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96" w:type="dxa"/>
        <w:tblInd w:w="-540" w:type="dxa"/>
        <w:tblLayout w:type="fixed"/>
        <w:tblLook w:val="0000" w:firstRow="0" w:lastRow="0" w:firstColumn="0" w:lastColumn="0" w:noHBand="0" w:noVBand="0"/>
      </w:tblPr>
      <w:tblGrid>
        <w:gridCol w:w="5076"/>
        <w:gridCol w:w="6120"/>
      </w:tblGrid>
      <w:tr w:rsidR="00A404E6" w:rsidRPr="00F17708" w14:paraId="59E62B4E" w14:textId="77777777" w:rsidTr="007936A0">
        <w:trPr>
          <w:trHeight w:val="1562"/>
        </w:trPr>
        <w:tc>
          <w:tcPr>
            <w:tcW w:w="5076" w:type="dxa"/>
            <w:shd w:val="clear" w:color="auto" w:fill="auto"/>
          </w:tcPr>
          <w:p w14:paraId="43B1D2EE" w14:textId="77777777" w:rsidR="00A404E6" w:rsidRPr="00F17708" w:rsidRDefault="00A404E6" w:rsidP="007936A0">
            <w:pPr>
              <w:shd w:val="clear" w:color="auto" w:fill="FFFFFF"/>
              <w:ind w:left="158" w:hanging="158"/>
              <w:contextualSpacing/>
              <w:jc w:val="center"/>
              <w:rPr>
                <w:rFonts w:eastAsia="Calibri" w:cs="Times New Roman"/>
                <w:b/>
                <w:bCs/>
                <w:sz w:val="24"/>
                <w:szCs w:val="24"/>
                <w:lang w:eastAsia="zh-CN"/>
              </w:rPr>
            </w:pPr>
            <w:r w:rsidRPr="00F17708">
              <w:rPr>
                <w:rFonts w:eastAsia="Calibri" w:cs="Times New Roman"/>
                <w:b/>
                <w:bCs/>
                <w:sz w:val="24"/>
                <w:szCs w:val="24"/>
                <w:lang w:eastAsia="zh-CN"/>
              </w:rPr>
              <w:t>UBND THÀNH PHỐ THỦ ĐỨC</w:t>
            </w:r>
          </w:p>
          <w:p w14:paraId="17F5C7B6" w14:textId="77777777" w:rsidR="00A404E6" w:rsidRPr="00F17708" w:rsidRDefault="00A404E6" w:rsidP="007936A0">
            <w:pPr>
              <w:shd w:val="clear" w:color="auto" w:fill="FFFFFF"/>
              <w:ind w:left="573" w:hanging="573"/>
              <w:contextualSpacing/>
              <w:rPr>
                <w:rFonts w:eastAsia="Calibri" w:cs="Times New Roman"/>
                <w:b/>
                <w:bCs/>
                <w:sz w:val="24"/>
                <w:szCs w:val="24"/>
                <w:lang w:eastAsia="zh-CN"/>
              </w:rPr>
            </w:pPr>
            <w:r w:rsidRPr="00F17708">
              <w:rPr>
                <w:rFonts w:eastAsia="Calibri" w:cs="Times New Roman"/>
                <w:noProof/>
                <w:sz w:val="24"/>
                <w:szCs w:val="24"/>
                <w:lang w:val="en-US"/>
              </w:rPr>
              <mc:AlternateContent>
                <mc:Choice Requires="wps">
                  <w:drawing>
                    <wp:anchor distT="0" distB="0" distL="114300" distR="114300" simplePos="0" relativeHeight="251661312" behindDoc="0" locked="0" layoutInCell="1" allowOverlap="1" wp14:anchorId="034BF3D9" wp14:editId="13D6720C">
                      <wp:simplePos x="0" y="0"/>
                      <wp:positionH relativeFrom="column">
                        <wp:posOffset>457835</wp:posOffset>
                      </wp:positionH>
                      <wp:positionV relativeFrom="paragraph">
                        <wp:posOffset>313055</wp:posOffset>
                      </wp:positionV>
                      <wp:extent cx="1492885" cy="254000"/>
                      <wp:effectExtent l="0" t="0" r="1206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54000"/>
                              </a:xfrm>
                              <a:prstGeom prst="rect">
                                <a:avLst/>
                              </a:prstGeom>
                              <a:solidFill>
                                <a:sysClr val="window" lastClr="FFFFFF"/>
                              </a:solidFill>
                              <a:ln w="6350">
                                <a:solidFill>
                                  <a:prstClr val="black"/>
                                </a:solidFill>
                              </a:ln>
                            </wps:spPr>
                            <wps:txbx>
                              <w:txbxContent>
                                <w:p w14:paraId="4BA50A90" w14:textId="77777777" w:rsidR="00A404E6" w:rsidRDefault="00A404E6" w:rsidP="00A404E6">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THAM KHẢO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6.05pt;margin-top:24.65pt;width:117.5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RNnmXwIAAMsEAAAOAAAAZHJzL2Uyb0RvYy54bWysVFFv2jAQfp+0/2D5fSQw6GhEqBgV0yTU VoKpz8axSVTH59mGhP36nZ1AWbunaTwY2/f5u7vv7jK7a2tFjsK6CnROh4OUEqE5FJXe5/THdvVp SonzTBdMgRY5PQlH7+YfP8wak4kRlKAKYQmSaJc1Jqel9yZLEsdLUTM3ACM0GiXYmnk82n1SWNYg e62SUZreJA3Ywljgwjm8ve+MdB75pRTcP0rphCcqpxibj6uN6y6syXzGsr1lpqx4Hwb7hyhqVml0 eqG6Z56Rg63eUdUVt+BA+gGHOgEpKy5iDpjNMH2TzaZkRsRcUBxnLjK5/0fLH45PllRFTieUaFZj ibai9eQrtGQS1GmMyxC0MQjzLV5jlWOmzqyBvziEJFeY7oFDdFCjlbYO/5gnwYdYgNNF9OCFB7bx 7Wg6Re8cbaPJOE1jVZLX18Y6/01ATcImpxaLGiNgx7XzwT/LzpDgzIGqilWlVDyc3FJZcmRYf2yb AhpKFHMeL3O6ir+QJVL88Uxp0uT05vMk7XK9pgy+Lpw7xfjLewbkU7pXphMjaOTbXdtLuoPihIpa 6DrSGb6qkHeNoT0xiy2IWuFY+UdcpAIMBvodJSXYX3+7D3jsDLRS0mBL59T9PDArMOPvGnvmdjge hxmIh/HkywgP9tqyu7boQ70EVG2IA2x43Aa8V+ettFA/4/Qtglc0Mc3Rd079ebv03aDh9HKxWEQQ dr1hfq03hp8bKei5bZ+ZNX2BPbbGA5ybn2Vv6txhQ3E1LA4eZBWbIAjcqdrrjhMTC9tPdxjJ63NE vX6D5r8BAAD//wMAUEsDBBQABgAIAAAAIQDcql3g3wAAAAgBAAAPAAAAZHJzL2Rvd25yZXYueG1s TI/BTsMwEETvSPyDtUjcqNMEaBviVKUSgp4QpVLFzYm3SZR4HcVuGv6e5QTH2RnNvM3Wk+3EiINv HCmYzyIQSKUzDVUKDp8vd0sQPmgyunOECr7Rwzq/vsp0atyFPnDch0pwCflUK6hD6FMpfVmj1X7m eiT2Tm6wOrAcKmkGfeFy28k4ih6l1Q3xQq173NZYtvuzVbB53xVvvkxOo2m3+Hp87tvV14NStzfT 5glEwCn8heEXn9EhZ6bCncl40SlYxHNOKrhfJSDYT6JFDKJQsOSDzDP5/4H8BwAA//8DAFBLAQIt ABQABgAIAAAAIQC2gziS/gAAAOEBAAATAAAAAAAAAAAAAAAAAAAAAABbQ29udGVudF9UeXBlc10u eG1sUEsBAi0AFAAGAAgAAAAhADj9If/WAAAAlAEAAAsAAAAAAAAAAAAAAAAALwEAAF9yZWxzLy5y ZWxzUEsBAi0AFAAGAAgAAAAhAAdE2eZfAgAAywQAAA4AAAAAAAAAAAAAAAAALgIAAGRycy9lMm9E b2MueG1sUEsBAi0AFAAGAAgAAAAhANyqXeDfAAAACAEAAA8AAAAAAAAAAAAAAAAAuQQAAGRycy9k b3ducmV2LnhtbFBLBQYAAAAABAAEAPMAAADFBQAAAAA= " fillcolor="window" strokeweight=".5pt">
                      <v:path arrowok="t"/>
                      <v:textbox>
                        <w:txbxContent>
                          <w:p w14:paraId="4BA50A90" w14:textId="77777777" w:rsidR="00A404E6" w:rsidRDefault="00A404E6" w:rsidP="00A404E6">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THAM KHẢO</w:t>
                            </w:r>
                          </w:p>
                        </w:txbxContent>
                      </v:textbox>
                    </v:shape>
                  </w:pict>
                </mc:Fallback>
              </mc:AlternateContent>
            </w:r>
            <w:r w:rsidRPr="00F17708">
              <w:rPr>
                <w:rFonts w:eastAsia="Calibri" w:cs="Times New Roman"/>
                <w:b/>
                <w:bCs/>
                <w:sz w:val="24"/>
                <w:szCs w:val="24"/>
                <w:lang w:eastAsia="zh-CN"/>
              </w:rPr>
              <w:t>TRƯỜNG THCS TRẦN QUỐC TOẢN</w:t>
            </w:r>
            <w:r w:rsidRPr="00F17708">
              <w:rPr>
                <w:rFonts w:eastAsia="Calibri" w:cs="Times New Roman"/>
                <w:b/>
                <w:bCs/>
                <w:sz w:val="24"/>
                <w:szCs w:val="24"/>
                <w:lang w:eastAsia="zh-CN"/>
              </w:rPr>
              <w:cr/>
            </w:r>
          </w:p>
          <w:p w14:paraId="4AFB3D06" w14:textId="77777777" w:rsidR="00A404E6" w:rsidRPr="00F17708" w:rsidRDefault="00A404E6" w:rsidP="007936A0">
            <w:pPr>
              <w:shd w:val="clear" w:color="auto" w:fill="FFFFFF"/>
              <w:ind w:left="158" w:hanging="158"/>
              <w:contextualSpacing/>
              <w:jc w:val="center"/>
              <w:rPr>
                <w:rFonts w:eastAsia="Calibri" w:cs="Times New Roman"/>
                <w:b/>
                <w:bCs/>
                <w:sz w:val="24"/>
                <w:szCs w:val="24"/>
                <w:lang w:eastAsia="zh-CN"/>
              </w:rPr>
            </w:pPr>
          </w:p>
          <w:p w14:paraId="2360F9F4" w14:textId="77777777" w:rsidR="00A404E6" w:rsidRPr="00F17708" w:rsidRDefault="00A404E6" w:rsidP="007936A0">
            <w:pPr>
              <w:shd w:val="clear" w:color="auto" w:fill="FFFFFF"/>
              <w:ind w:left="158" w:hanging="158"/>
              <w:contextualSpacing/>
              <w:rPr>
                <w:rFonts w:eastAsia="Calibri" w:cs="Times New Roman"/>
                <w:bCs/>
                <w:sz w:val="24"/>
                <w:szCs w:val="24"/>
              </w:rPr>
            </w:pPr>
            <w:r w:rsidRPr="00F17708">
              <w:rPr>
                <w:rFonts w:eastAsia="Calibri" w:cs="Times New Roman"/>
                <w:bCs/>
                <w:sz w:val="24"/>
                <w:szCs w:val="24"/>
              </w:rPr>
              <w:tab/>
            </w:r>
          </w:p>
        </w:tc>
        <w:tc>
          <w:tcPr>
            <w:tcW w:w="6120" w:type="dxa"/>
            <w:shd w:val="clear" w:color="auto" w:fill="auto"/>
          </w:tcPr>
          <w:p w14:paraId="5A61D942" w14:textId="77777777" w:rsidR="00A404E6" w:rsidRPr="00F17708" w:rsidRDefault="00A404E6" w:rsidP="007936A0">
            <w:pPr>
              <w:shd w:val="clear" w:color="auto" w:fill="FFFFFF"/>
              <w:ind w:left="14" w:hanging="14"/>
              <w:contextualSpacing/>
              <w:jc w:val="center"/>
              <w:rPr>
                <w:rFonts w:eastAsia="Calibri" w:cs="Times New Roman"/>
                <w:b/>
                <w:bCs/>
                <w:sz w:val="24"/>
                <w:szCs w:val="24"/>
                <w:lang w:eastAsia="zh-CN"/>
              </w:rPr>
            </w:pPr>
            <w:r w:rsidRPr="00F17708">
              <w:rPr>
                <w:rFonts w:eastAsia="Calibri" w:cs="Times New Roman"/>
                <w:b/>
                <w:bCs/>
                <w:sz w:val="24"/>
                <w:szCs w:val="24"/>
                <w:lang w:eastAsia="zh-CN"/>
              </w:rPr>
              <w:t xml:space="preserve">ĐỀ KIỂM TRA CUỐI HỌC KÌ II </w:t>
            </w:r>
          </w:p>
          <w:p w14:paraId="76D8AE16" w14:textId="77777777" w:rsidR="00A404E6" w:rsidRPr="00F17708" w:rsidRDefault="00A404E6" w:rsidP="007936A0">
            <w:pPr>
              <w:shd w:val="clear" w:color="auto" w:fill="FFFFFF"/>
              <w:ind w:left="14" w:hanging="14"/>
              <w:contextualSpacing/>
              <w:jc w:val="center"/>
              <w:rPr>
                <w:rFonts w:eastAsia="Calibri" w:cs="Times New Roman"/>
                <w:b/>
                <w:bCs/>
                <w:sz w:val="24"/>
                <w:szCs w:val="24"/>
                <w:lang w:eastAsia="zh-CN"/>
              </w:rPr>
            </w:pPr>
            <w:r w:rsidRPr="00F17708">
              <w:rPr>
                <w:rFonts w:eastAsia="Calibri" w:cs="Times New Roman"/>
                <w:b/>
                <w:bCs/>
                <w:sz w:val="24"/>
                <w:szCs w:val="24"/>
                <w:lang w:eastAsia="zh-CN"/>
              </w:rPr>
              <w:t>NĂM HỌC: 2024 - 2025</w:t>
            </w:r>
          </w:p>
          <w:p w14:paraId="719B7E85" w14:textId="77777777" w:rsidR="00A404E6" w:rsidRPr="00F17708" w:rsidRDefault="00A404E6" w:rsidP="007936A0">
            <w:pPr>
              <w:shd w:val="clear" w:color="auto" w:fill="FFFFFF"/>
              <w:ind w:left="14" w:hanging="14"/>
              <w:contextualSpacing/>
              <w:jc w:val="center"/>
              <w:rPr>
                <w:rFonts w:eastAsia="Calibri" w:cs="Times New Roman"/>
                <w:bCs/>
                <w:i/>
                <w:sz w:val="24"/>
                <w:szCs w:val="24"/>
                <w:lang w:eastAsia="zh-CN"/>
              </w:rPr>
            </w:pPr>
            <w:r w:rsidRPr="00F17708">
              <w:rPr>
                <w:rFonts w:eastAsia="Calibri" w:cs="Times New Roman"/>
                <w:bCs/>
                <w:i/>
                <w:sz w:val="24"/>
                <w:szCs w:val="24"/>
                <w:lang w:eastAsia="zh-CN"/>
              </w:rPr>
              <w:t>MÔN: TOÁN 9</w:t>
            </w:r>
          </w:p>
          <w:p w14:paraId="7551B052" w14:textId="77777777" w:rsidR="00A404E6" w:rsidRPr="00F17708" w:rsidRDefault="00A404E6" w:rsidP="007936A0">
            <w:pPr>
              <w:shd w:val="clear" w:color="auto" w:fill="FFFFFF"/>
              <w:ind w:left="14" w:hanging="14"/>
              <w:contextualSpacing/>
              <w:jc w:val="center"/>
              <w:rPr>
                <w:rFonts w:eastAsia="Calibri" w:cs="Times New Roman"/>
                <w:bCs/>
                <w:i/>
                <w:sz w:val="24"/>
                <w:szCs w:val="24"/>
                <w:lang w:eastAsia="zh-CN"/>
              </w:rPr>
            </w:pPr>
            <w:r w:rsidRPr="00F17708">
              <w:rPr>
                <w:rFonts w:eastAsia="Calibri" w:cs="Times New Roman"/>
                <w:bCs/>
                <w:i/>
                <w:sz w:val="24"/>
                <w:szCs w:val="24"/>
                <w:lang w:eastAsia="zh-CN"/>
              </w:rPr>
              <w:t>Thời gian: 90 phút (không kể thời gian phát đề)</w:t>
            </w:r>
          </w:p>
        </w:tc>
      </w:tr>
    </w:tbl>
    <w:p w14:paraId="6E18305E" w14:textId="77777777" w:rsidR="00A404E6" w:rsidRPr="00F17708" w:rsidRDefault="00A404E6" w:rsidP="00A404E6">
      <w:pPr>
        <w:spacing w:before="120" w:after="120"/>
        <w:rPr>
          <w:rFonts w:cs="Times New Roman"/>
          <w:sz w:val="24"/>
          <w:szCs w:val="24"/>
        </w:rPr>
      </w:pPr>
      <w:r w:rsidRPr="00F17708">
        <w:rPr>
          <w:rFonts w:cs="Times New Roman"/>
          <w:b/>
          <w:sz w:val="24"/>
          <w:szCs w:val="24"/>
        </w:rPr>
        <w:t>Bài 1. (1,5 điểm)</w:t>
      </w:r>
      <w:r w:rsidRPr="00F17708">
        <w:rPr>
          <w:rFonts w:cs="Times New Roman"/>
          <w:sz w:val="24"/>
          <w:szCs w:val="24"/>
        </w:rPr>
        <w:t xml:space="preserve"> </w:t>
      </w:r>
      <w:r w:rsidRPr="00F17708">
        <w:rPr>
          <w:rFonts w:cs="Times New Roman"/>
          <w:b/>
          <w:bCs/>
          <w:sz w:val="24"/>
          <w:szCs w:val="24"/>
        </w:rPr>
        <w:t>Giải phương trình:</w:t>
      </w:r>
    </w:p>
    <w:p w14:paraId="3104689B" w14:textId="17A147CD" w:rsidR="00A404E6" w:rsidRPr="00F17708" w:rsidRDefault="00F17708" w:rsidP="00F17708">
      <w:pPr>
        <w:pStyle w:val="MTDisplayEquation"/>
        <w:numPr>
          <w:ilvl w:val="0"/>
          <w:numId w:val="0"/>
        </w:numPr>
        <w:ind w:left="720" w:hanging="360"/>
        <w:rPr>
          <w:color w:val="000000" w:themeColor="text1"/>
          <w:sz w:val="24"/>
          <w:szCs w:val="24"/>
          <w:lang w:val="es-ES"/>
        </w:rPr>
      </w:pPr>
      <w:r w:rsidRPr="00F17708">
        <w:rPr>
          <w:color w:val="000000" w:themeColor="text1"/>
          <w:sz w:val="24"/>
          <w:szCs w:val="24"/>
          <w:lang w:val="es-ES"/>
        </w:rPr>
        <w:t>a)</w:t>
      </w:r>
      <w:r w:rsidRPr="00F17708">
        <w:rPr>
          <w:color w:val="000000" w:themeColor="text1"/>
          <w:sz w:val="24"/>
          <w:szCs w:val="24"/>
          <w:lang w:val="es-ES"/>
        </w:rPr>
        <w:tab/>
      </w:r>
      <w:r w:rsidRPr="00F17708">
        <w:rPr>
          <w:position w:val="-6"/>
        </w:rPr>
        <w:object w:dxaOrig="1420" w:dyaOrig="320" w14:anchorId="44BE8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63" type="#_x0000_t75" style="width:71.25pt;height:15.75pt" o:ole="">
            <v:imagedata r:id="rId8" o:title=""/>
          </v:shape>
          <o:OLEObject Type="Embed" ProgID="Equation.DSMT4" ShapeID="_x0000_i2863" DrawAspect="Content" ObjectID="_1806861340" r:id="rId9"/>
        </w:object>
      </w:r>
      <w:r w:rsidRPr="00F17708">
        <w:t xml:space="preserve">        b) </w:t>
      </w:r>
      <w:r w:rsidRPr="00F17708">
        <w:rPr>
          <w:position w:val="-16"/>
        </w:rPr>
        <w:object w:dxaOrig="2680" w:dyaOrig="440" w14:anchorId="0F219D6E">
          <v:shape id="_x0000_i2864" type="#_x0000_t75" style="width:134.25pt;height:21.75pt" o:ole="">
            <v:imagedata r:id="rId10" o:title=""/>
          </v:shape>
          <o:OLEObject Type="Embed" ProgID="Equation.DSMT4" ShapeID="_x0000_i2864" DrawAspect="Content" ObjectID="_1806861341" r:id="rId11"/>
        </w:object>
      </w:r>
    </w:p>
    <w:p w14:paraId="112DCFDD" w14:textId="4393AF1A" w:rsidR="00A404E6" w:rsidRPr="00F17708" w:rsidRDefault="00A404E6" w:rsidP="00A404E6">
      <w:pPr>
        <w:spacing w:before="120"/>
        <w:rPr>
          <w:rFonts w:cs="Times New Roman"/>
          <w:sz w:val="24"/>
          <w:szCs w:val="24"/>
          <w:lang w:val="es-BO"/>
        </w:rPr>
      </w:pPr>
      <w:r w:rsidRPr="00F17708">
        <w:rPr>
          <w:rFonts w:cs="Times New Roman"/>
          <w:b/>
          <w:sz w:val="24"/>
          <w:szCs w:val="24"/>
        </w:rPr>
        <w:t>Bài 2</w:t>
      </w:r>
      <w:r w:rsidRPr="00F17708">
        <w:rPr>
          <w:rFonts w:cs="Times New Roman"/>
          <w:b/>
          <w:sz w:val="24"/>
          <w:szCs w:val="24"/>
          <w:lang w:val="es-ES"/>
        </w:rPr>
        <w:t xml:space="preserve">. (1,5 điểm) </w:t>
      </w:r>
      <w:r w:rsidRPr="00F17708">
        <w:rPr>
          <w:rFonts w:cs="Times New Roman"/>
          <w:sz w:val="24"/>
          <w:szCs w:val="24"/>
          <w:lang w:val="es-BO"/>
        </w:rPr>
        <w:t>Cho hàm số (P):</w:t>
      </w:r>
      <w:r w:rsidR="00F17708" w:rsidRPr="00F17708">
        <w:rPr>
          <w:rFonts w:cs="Times New Roman"/>
          <w:position w:val="-24"/>
        </w:rPr>
        <w:object w:dxaOrig="740" w:dyaOrig="660" w14:anchorId="05D64B8E">
          <v:shape id="_x0000_i1571" type="#_x0000_t75" style="width:36.75pt;height:33pt" o:ole="">
            <v:imagedata r:id="rId12" o:title=""/>
          </v:shape>
          <o:OLEObject Type="Embed" ProgID="Equation.DSMT4" ShapeID="_x0000_i1571" DrawAspect="Content" ObjectID="_1806861342" r:id="rId13"/>
        </w:object>
      </w:r>
    </w:p>
    <w:p w14:paraId="258C04B0" w14:textId="1365A41D" w:rsidR="00A404E6" w:rsidRPr="00F17708" w:rsidRDefault="00F17708" w:rsidP="00F17708">
      <w:pPr>
        <w:spacing w:before="120" w:after="120" w:line="360" w:lineRule="auto"/>
        <w:ind w:left="720" w:hanging="360"/>
        <w:rPr>
          <w:rFonts w:cs="Times New Roman"/>
          <w:sz w:val="24"/>
          <w:szCs w:val="24"/>
          <w:lang w:val="es-BO"/>
        </w:rPr>
      </w:pPr>
      <w:r w:rsidRPr="00F17708">
        <w:rPr>
          <w:rFonts w:cs="Times New Roman"/>
          <w:sz w:val="24"/>
          <w:szCs w:val="24"/>
          <w:lang w:val="es-BO"/>
        </w:rPr>
        <w:t>a)</w:t>
      </w:r>
      <w:r w:rsidRPr="00F17708">
        <w:rPr>
          <w:rFonts w:cs="Times New Roman"/>
          <w:sz w:val="24"/>
          <w:szCs w:val="24"/>
          <w:lang w:val="es-BO"/>
        </w:rPr>
        <w:tab/>
      </w:r>
      <w:r w:rsidR="00A404E6" w:rsidRPr="00F17708">
        <w:rPr>
          <w:rFonts w:cs="Times New Roman"/>
          <w:sz w:val="24"/>
          <w:szCs w:val="24"/>
          <w:lang w:val="es-BO"/>
        </w:rPr>
        <w:t>Vẽ đồ thị hàm số (P)</w:t>
      </w:r>
    </w:p>
    <w:p w14:paraId="079C9EA5" w14:textId="157B26B5" w:rsidR="00A404E6" w:rsidRPr="00F17708" w:rsidRDefault="00F17708" w:rsidP="00F17708">
      <w:pPr>
        <w:spacing w:before="120" w:after="120" w:line="360" w:lineRule="auto"/>
        <w:ind w:left="720" w:hanging="360"/>
        <w:rPr>
          <w:rFonts w:cs="Times New Roman"/>
          <w:sz w:val="24"/>
          <w:szCs w:val="24"/>
          <w:lang w:val="es-BO"/>
        </w:rPr>
      </w:pPr>
      <w:r w:rsidRPr="00F17708">
        <w:rPr>
          <w:rFonts w:cs="Times New Roman"/>
          <w:sz w:val="24"/>
          <w:szCs w:val="24"/>
          <w:lang w:val="es-BO"/>
        </w:rPr>
        <w:t>b)</w:t>
      </w:r>
      <w:r w:rsidRPr="00F17708">
        <w:rPr>
          <w:rFonts w:cs="Times New Roman"/>
          <w:sz w:val="24"/>
          <w:szCs w:val="24"/>
          <w:lang w:val="es-BO"/>
        </w:rPr>
        <w:tab/>
      </w:r>
      <w:r w:rsidR="00A404E6" w:rsidRPr="00F17708">
        <w:rPr>
          <w:rFonts w:cs="Times New Roman"/>
          <w:sz w:val="24"/>
          <w:szCs w:val="24"/>
          <w:lang w:val="es-BO"/>
        </w:rPr>
        <w:t>Tìm toạ độ điểm M thuộc đồ thị sao cho tung độ bằng 1</w:t>
      </w:r>
    </w:p>
    <w:p w14:paraId="1E7ED717" w14:textId="77777777" w:rsidR="00A404E6" w:rsidRPr="00F17708" w:rsidRDefault="00A404E6" w:rsidP="00A404E6">
      <w:pPr>
        <w:spacing w:line="360" w:lineRule="auto"/>
        <w:jc w:val="both"/>
        <w:rPr>
          <w:rFonts w:cs="Times New Roman"/>
          <w:sz w:val="24"/>
          <w:szCs w:val="24"/>
        </w:rPr>
      </w:pPr>
      <w:r w:rsidRPr="00F17708">
        <w:rPr>
          <w:rFonts w:cs="Times New Roman"/>
          <w:b/>
          <w:sz w:val="24"/>
          <w:szCs w:val="24"/>
        </w:rPr>
        <w:t xml:space="preserve">Bài </w:t>
      </w:r>
      <w:r w:rsidRPr="00F17708">
        <w:rPr>
          <w:rFonts w:cs="Times New Roman"/>
          <w:b/>
          <w:sz w:val="24"/>
          <w:szCs w:val="24"/>
          <w:lang w:val="es-BO"/>
        </w:rPr>
        <w:t xml:space="preserve">3. (1,5 điểm) </w:t>
      </w:r>
      <w:r w:rsidRPr="00F17708">
        <w:rPr>
          <w:rFonts w:cs="Times New Roman"/>
          <w:bCs/>
          <w:color w:val="000000"/>
          <w:sz w:val="24"/>
          <w:szCs w:val="24"/>
          <w:lang w:val="es-BO" w:bidi="vi-VN"/>
        </w:rPr>
        <w:t>C</w:t>
      </w:r>
      <w:r w:rsidRPr="00F17708">
        <w:rPr>
          <w:rFonts w:cs="Times New Roman"/>
          <w:sz w:val="24"/>
          <w:szCs w:val="24"/>
        </w:rPr>
        <w:t xml:space="preserve">ho phương trình </w:t>
      </w:r>
      <w:r w:rsidRPr="00F17708">
        <w:rPr>
          <w:rFonts w:cs="Times New Roman"/>
          <w:sz w:val="24"/>
          <w:szCs w:val="24"/>
          <w:lang w:val="es-ES"/>
        </w:rPr>
        <w:t>2</w:t>
      </w:r>
      <w:r w:rsidRPr="00F17708">
        <w:rPr>
          <w:rFonts w:cs="Times New Roman"/>
          <w:sz w:val="24"/>
          <w:szCs w:val="24"/>
        </w:rPr>
        <w:t>x</w:t>
      </w:r>
      <w:r w:rsidRPr="00F17708">
        <w:rPr>
          <w:rFonts w:cs="Times New Roman"/>
          <w:sz w:val="24"/>
          <w:szCs w:val="24"/>
          <w:vertAlign w:val="superscript"/>
        </w:rPr>
        <w:t>2</w:t>
      </w:r>
      <w:r w:rsidRPr="00F17708">
        <w:rPr>
          <w:rFonts w:cs="Times New Roman"/>
          <w:sz w:val="24"/>
          <w:szCs w:val="24"/>
        </w:rPr>
        <w:t xml:space="preserve"> – 12x</w:t>
      </w:r>
      <w:r w:rsidRPr="00F17708">
        <w:rPr>
          <w:rFonts w:cs="Times New Roman"/>
          <w:sz w:val="24"/>
          <w:szCs w:val="24"/>
          <w:vertAlign w:val="subscript"/>
        </w:rPr>
        <w:t xml:space="preserve"> </w:t>
      </w:r>
      <w:r w:rsidRPr="00F17708">
        <w:rPr>
          <w:rFonts w:cs="Times New Roman"/>
          <w:sz w:val="24"/>
          <w:szCs w:val="24"/>
        </w:rPr>
        <w:t>– 1= 0 có hai nghiệm x</w:t>
      </w:r>
      <w:r w:rsidRPr="00F17708">
        <w:rPr>
          <w:rFonts w:cs="Times New Roman"/>
          <w:sz w:val="24"/>
          <w:szCs w:val="24"/>
          <w:vertAlign w:val="subscript"/>
        </w:rPr>
        <w:t>1</w:t>
      </w:r>
      <w:r w:rsidRPr="00F17708">
        <w:rPr>
          <w:rFonts w:cs="Times New Roman"/>
          <w:sz w:val="24"/>
          <w:szCs w:val="24"/>
        </w:rPr>
        <w:t>, x</w:t>
      </w:r>
      <w:r w:rsidRPr="00F17708">
        <w:rPr>
          <w:rFonts w:cs="Times New Roman"/>
          <w:sz w:val="24"/>
          <w:szCs w:val="24"/>
          <w:vertAlign w:val="subscript"/>
        </w:rPr>
        <w:t xml:space="preserve">2. </w:t>
      </w:r>
    </w:p>
    <w:p w14:paraId="030E5B36" w14:textId="79EBE5FF" w:rsidR="00A404E6" w:rsidRPr="00F17708" w:rsidRDefault="00F17708" w:rsidP="00F17708">
      <w:pPr>
        <w:spacing w:before="120" w:after="120" w:line="360" w:lineRule="auto"/>
        <w:ind w:left="786" w:hanging="360"/>
        <w:rPr>
          <w:rFonts w:eastAsiaTheme="minorEastAsia" w:cs="Times New Roman"/>
          <w:sz w:val="24"/>
          <w:szCs w:val="24"/>
        </w:rPr>
      </w:pPr>
      <w:r w:rsidRPr="00F17708">
        <w:rPr>
          <w:rFonts w:eastAsiaTheme="minorEastAsia" w:cs="Times New Roman"/>
          <w:sz w:val="24"/>
          <w:szCs w:val="24"/>
        </w:rPr>
        <w:t>a)</w:t>
      </w:r>
      <w:r w:rsidRPr="00F17708">
        <w:rPr>
          <w:rFonts w:eastAsiaTheme="minorEastAsia" w:cs="Times New Roman"/>
          <w:sz w:val="24"/>
          <w:szCs w:val="24"/>
        </w:rPr>
        <w:tab/>
      </w:r>
      <w:r w:rsidR="00A404E6" w:rsidRPr="00F17708">
        <w:rPr>
          <w:rFonts w:eastAsiaTheme="minorEastAsia" w:cs="Times New Roman"/>
          <w:sz w:val="24"/>
          <w:szCs w:val="24"/>
        </w:rPr>
        <w:t xml:space="preserve">Tổng và tích hai nghiệm </w:t>
      </w:r>
      <w:r w:rsidRPr="00F17708">
        <w:rPr>
          <w:rFonts w:cs="Times New Roman"/>
          <w:position w:val="-12"/>
        </w:rPr>
        <w:object w:dxaOrig="580" w:dyaOrig="360" w14:anchorId="2D7A8EF7">
          <v:shape id="_x0000_i1570" type="#_x0000_t75" style="width:29.25pt;height:18pt" o:ole="">
            <v:imagedata r:id="rId14" o:title=""/>
          </v:shape>
          <o:OLEObject Type="Embed" ProgID="Equation.DSMT4" ShapeID="_x0000_i1570" DrawAspect="Content" ObjectID="_1806861343" r:id="rId15"/>
        </w:object>
      </w:r>
      <w:r w:rsidR="00A404E6" w:rsidRPr="00F17708">
        <w:rPr>
          <w:rFonts w:eastAsiaTheme="minorEastAsia" w:cs="Times New Roman"/>
          <w:sz w:val="24"/>
          <w:szCs w:val="24"/>
        </w:rPr>
        <w:t xml:space="preserve"> của phương trình</w:t>
      </w:r>
    </w:p>
    <w:p w14:paraId="58CDCF87" w14:textId="4C939A42" w:rsidR="00A404E6" w:rsidRPr="00F17708" w:rsidRDefault="00F17708" w:rsidP="00F17708">
      <w:pPr>
        <w:spacing w:before="120" w:after="120" w:line="360" w:lineRule="auto"/>
        <w:ind w:left="786" w:hanging="360"/>
        <w:rPr>
          <w:rFonts w:eastAsiaTheme="minorEastAsia" w:cs="Times New Roman"/>
          <w:sz w:val="24"/>
          <w:szCs w:val="24"/>
        </w:rPr>
      </w:pPr>
      <w:r w:rsidRPr="00F17708">
        <w:rPr>
          <w:rFonts w:eastAsiaTheme="minorEastAsia" w:cs="Times New Roman"/>
          <w:sz w:val="24"/>
          <w:szCs w:val="24"/>
        </w:rPr>
        <w:t>b)</w:t>
      </w:r>
      <w:r w:rsidRPr="00F17708">
        <w:rPr>
          <w:rFonts w:eastAsiaTheme="minorEastAsia" w:cs="Times New Roman"/>
          <w:sz w:val="24"/>
          <w:szCs w:val="24"/>
        </w:rPr>
        <w:tab/>
      </w:r>
      <w:r w:rsidR="00A404E6" w:rsidRPr="00F17708">
        <w:rPr>
          <w:rFonts w:eastAsiaTheme="minorEastAsia" w:cs="Times New Roman"/>
          <w:sz w:val="24"/>
          <w:szCs w:val="24"/>
        </w:rPr>
        <w:t xml:space="preserve">Tính giá trị biểu thức </w:t>
      </w:r>
      <w:r w:rsidRPr="00F17708">
        <w:rPr>
          <w:rFonts w:cs="Times New Roman"/>
          <w:position w:val="-30"/>
        </w:rPr>
        <w:object w:dxaOrig="1900" w:dyaOrig="680" w14:anchorId="40960CD5">
          <v:shape id="_x0000_i1569" type="#_x0000_t75" style="width:95.25pt;height:33.75pt" o:ole="">
            <v:imagedata r:id="rId16" o:title=""/>
          </v:shape>
          <o:OLEObject Type="Embed" ProgID="Equation.DSMT4" ShapeID="_x0000_i1569" DrawAspect="Content" ObjectID="_1806861344" r:id="rId17"/>
        </w:object>
      </w:r>
    </w:p>
    <w:p w14:paraId="6A9F4EA0" w14:textId="77777777" w:rsidR="00A404E6" w:rsidRPr="00F17708" w:rsidRDefault="00A404E6" w:rsidP="00A404E6">
      <w:pPr>
        <w:spacing w:line="360" w:lineRule="auto"/>
        <w:jc w:val="both"/>
        <w:rPr>
          <w:rFonts w:cs="Times New Roman"/>
          <w:sz w:val="24"/>
          <w:szCs w:val="24"/>
        </w:rPr>
      </w:pPr>
      <w:r w:rsidRPr="00F17708">
        <w:rPr>
          <w:rFonts w:cs="Times New Roman"/>
          <w:b/>
          <w:color w:val="000000"/>
          <w:sz w:val="24"/>
          <w:szCs w:val="24"/>
          <w:lang w:bidi="vi-VN"/>
        </w:rPr>
        <w:t>Bài 4. (2 điểm)</w:t>
      </w:r>
      <w:r w:rsidRPr="00F17708">
        <w:rPr>
          <w:rFonts w:cs="Times New Roman"/>
          <w:bCs/>
          <w:color w:val="000000"/>
          <w:sz w:val="24"/>
          <w:szCs w:val="24"/>
          <w:lang w:bidi="vi-VN"/>
        </w:rPr>
        <w:t xml:space="preserve"> </w:t>
      </w:r>
      <w:r w:rsidRPr="00F17708">
        <w:rPr>
          <w:rFonts w:cs="Times New Roman"/>
          <w:kern w:val="2"/>
          <w:sz w:val="24"/>
          <w:szCs w:val="24"/>
          <w14:ligatures w14:val="standardContextual"/>
        </w:rPr>
        <w:t xml:space="preserve">Lớp 9A có 2 bạn nam hát hay là Khôi và Thiên, 2 bạn nữ hát hay là Phương và Dung. Cô chủ nhiệm lớp muốn chọn ra 2 bạn để hát song ca trong lễ bế giảng năm học. </w:t>
      </w:r>
    </w:p>
    <w:p w14:paraId="7C984622" w14:textId="77777777" w:rsidR="00A404E6" w:rsidRPr="00F17708" w:rsidRDefault="00A404E6" w:rsidP="00A404E6">
      <w:pPr>
        <w:spacing w:line="360" w:lineRule="auto"/>
        <w:ind w:firstLine="720"/>
        <w:jc w:val="both"/>
        <w:rPr>
          <w:rFonts w:cs="Times New Roman"/>
          <w:kern w:val="2"/>
          <w:sz w:val="24"/>
          <w:szCs w:val="24"/>
          <w14:ligatures w14:val="standardContextual"/>
        </w:rPr>
      </w:pPr>
      <w:r w:rsidRPr="00F17708">
        <w:rPr>
          <w:rFonts w:cs="Times New Roman"/>
          <w:kern w:val="2"/>
          <w:sz w:val="24"/>
          <w:szCs w:val="24"/>
          <w14:ligatures w14:val="standardContextual"/>
        </w:rPr>
        <w:t xml:space="preserve">a) Hãy liệt kê các cách chọn ngẫu nhiên 2 bạn để hát song ca. </w:t>
      </w:r>
    </w:p>
    <w:p w14:paraId="78C789C6" w14:textId="77777777" w:rsidR="00A404E6" w:rsidRPr="00F17708" w:rsidRDefault="00A404E6" w:rsidP="00A404E6">
      <w:pPr>
        <w:spacing w:line="360" w:lineRule="auto"/>
        <w:ind w:firstLine="720"/>
        <w:jc w:val="both"/>
        <w:rPr>
          <w:rFonts w:cs="Times New Roman"/>
          <w:kern w:val="2"/>
          <w:sz w:val="24"/>
          <w:szCs w:val="24"/>
          <w14:ligatures w14:val="standardContextual"/>
        </w:rPr>
      </w:pPr>
      <w:r w:rsidRPr="00F17708">
        <w:rPr>
          <w:rFonts w:cs="Times New Roman"/>
          <w:kern w:val="2"/>
          <w:sz w:val="24"/>
          <w:szCs w:val="24"/>
          <w14:ligatures w14:val="standardContextual"/>
        </w:rPr>
        <w:t xml:space="preserve">b) Tính xác suất của mỗi biến cố sau: </w:t>
      </w:r>
    </w:p>
    <w:p w14:paraId="19FD61D9" w14:textId="77777777" w:rsidR="00A404E6" w:rsidRPr="00F17708" w:rsidRDefault="00A404E6" w:rsidP="00A404E6">
      <w:pPr>
        <w:spacing w:line="360" w:lineRule="auto"/>
        <w:ind w:left="720" w:firstLine="720"/>
        <w:jc w:val="both"/>
        <w:rPr>
          <w:rFonts w:cs="Times New Roman"/>
          <w:kern w:val="2"/>
          <w:sz w:val="24"/>
          <w:szCs w:val="24"/>
          <w14:ligatures w14:val="standardContextual"/>
        </w:rPr>
      </w:pPr>
      <w:r w:rsidRPr="00F17708">
        <w:rPr>
          <w:rFonts w:cs="Times New Roman"/>
          <w:kern w:val="2"/>
          <w:sz w:val="24"/>
          <w:szCs w:val="24"/>
          <w14:ligatures w14:val="standardContextual"/>
        </w:rPr>
        <w:t xml:space="preserve">A: “Trong 2 bạn được chọn có 1 bạn nam và một bạn nữ” </w:t>
      </w:r>
    </w:p>
    <w:p w14:paraId="289F917C" w14:textId="77777777" w:rsidR="00A404E6" w:rsidRPr="00F17708" w:rsidRDefault="00A404E6" w:rsidP="00A404E6">
      <w:pPr>
        <w:spacing w:line="360" w:lineRule="auto"/>
        <w:ind w:left="720" w:firstLine="720"/>
        <w:jc w:val="both"/>
        <w:rPr>
          <w:rFonts w:cs="Times New Roman"/>
          <w:kern w:val="2"/>
          <w:sz w:val="24"/>
          <w:szCs w:val="24"/>
          <w14:ligatures w14:val="standardContextual"/>
        </w:rPr>
      </w:pPr>
      <w:r w:rsidRPr="00F17708">
        <w:rPr>
          <w:rFonts w:cs="Times New Roman"/>
          <w:b/>
          <w:noProof/>
          <w:sz w:val="24"/>
          <w:szCs w:val="24"/>
          <w:u w:val="single"/>
          <w:lang w:val="en-US"/>
        </w:rPr>
        <w:drawing>
          <wp:anchor distT="0" distB="0" distL="114300" distR="114300" simplePos="0" relativeHeight="251662336" behindDoc="0" locked="0" layoutInCell="1" allowOverlap="1" wp14:anchorId="24E20244" wp14:editId="0D7DB543">
            <wp:simplePos x="0" y="0"/>
            <wp:positionH relativeFrom="column">
              <wp:posOffset>3892550</wp:posOffset>
            </wp:positionH>
            <wp:positionV relativeFrom="paragraph">
              <wp:posOffset>261571</wp:posOffset>
            </wp:positionV>
            <wp:extent cx="2934335" cy="1104265"/>
            <wp:effectExtent l="0" t="0" r="0" b="635"/>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33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708">
        <w:rPr>
          <w:rFonts w:cs="Times New Roman"/>
          <w:kern w:val="2"/>
          <w:sz w:val="24"/>
          <w:szCs w:val="24"/>
          <w14:ligatures w14:val="standardContextual"/>
        </w:rPr>
        <w:t>B: “Trong 2 bạn được chọn, có bạn Phương”</w:t>
      </w:r>
    </w:p>
    <w:p w14:paraId="0C9CF8BF" w14:textId="77777777" w:rsidR="00A404E6" w:rsidRPr="00F17708" w:rsidRDefault="00A404E6" w:rsidP="00A404E6">
      <w:pPr>
        <w:spacing w:line="360" w:lineRule="auto"/>
        <w:jc w:val="both"/>
        <w:rPr>
          <w:rFonts w:cs="Times New Roman"/>
          <w:sz w:val="24"/>
          <w:szCs w:val="24"/>
        </w:rPr>
      </w:pPr>
      <w:r w:rsidRPr="00F17708">
        <w:rPr>
          <w:rFonts w:cs="Times New Roman"/>
          <w:b/>
          <w:bCs/>
          <w:sz w:val="24"/>
          <w:szCs w:val="24"/>
        </w:rPr>
        <w:t>Bài 5. (1 điểm)</w:t>
      </w:r>
      <w:r w:rsidRPr="00F17708">
        <w:rPr>
          <w:rFonts w:cs="Times New Roman"/>
          <w:sz w:val="24"/>
          <w:szCs w:val="24"/>
        </w:rPr>
        <w:t xml:space="preserve"> Các ống hút nhựa thường khó phân hủy và gây hại cho môi trường. Mỗi ngày có 60 triệu ống hút thải ra môi trường gây hậu quả nghiêm trọng. Ngày nay người ta chủ động sản xuất các loại ống hút dễ phân hủy. Một ống hút hình trụ, đường kính 12mm, bề dày ống 2mm, chiều dài ống 180mm. Em hãy tính xem để sản xuất mỗi ống thì thể tích bột gạo được sử dụng là bao nhiêu? </w:t>
      </w:r>
      <w:r w:rsidRPr="00F17708">
        <w:rPr>
          <w:rFonts w:cs="Times New Roman"/>
          <w:i/>
          <w:sz w:val="24"/>
          <w:szCs w:val="24"/>
        </w:rPr>
        <w:t xml:space="preserve">(Kết quả làm tròn đến hàng đơn vị) </w:t>
      </w:r>
    </w:p>
    <w:p w14:paraId="7CFF81CA" w14:textId="77777777" w:rsidR="00A404E6" w:rsidRPr="00F17708" w:rsidRDefault="00A404E6" w:rsidP="00A404E6">
      <w:pPr>
        <w:tabs>
          <w:tab w:val="left" w:pos="0"/>
        </w:tabs>
        <w:spacing w:line="360" w:lineRule="auto"/>
        <w:jc w:val="both"/>
        <w:rPr>
          <w:rFonts w:cs="Times New Roman"/>
          <w:bCs/>
          <w:sz w:val="24"/>
          <w:szCs w:val="24"/>
        </w:rPr>
      </w:pPr>
      <w:r w:rsidRPr="00F17708">
        <w:rPr>
          <w:rFonts w:cs="Times New Roman"/>
          <w:b/>
          <w:bCs/>
          <w:sz w:val="24"/>
          <w:szCs w:val="24"/>
        </w:rPr>
        <w:t>Bài 6. (2,5 điểm)</w:t>
      </w:r>
      <w:r w:rsidRPr="00F17708">
        <w:rPr>
          <w:rFonts w:cs="Times New Roman"/>
          <w:sz w:val="24"/>
          <w:szCs w:val="24"/>
        </w:rPr>
        <w:t xml:space="preserve"> </w:t>
      </w:r>
      <w:r w:rsidRPr="00F17708">
        <w:rPr>
          <w:rFonts w:cs="Times New Roman"/>
          <w:bCs/>
          <w:sz w:val="24"/>
          <w:szCs w:val="24"/>
        </w:rPr>
        <w:t>Cho tam giác ABC có ba góc nhọn. Đường tròn (O; R) có đường kính BC cắt AB, AC lần lượt tại F và E; BE cắt CF tại H.</w:t>
      </w:r>
    </w:p>
    <w:p w14:paraId="71230A61" w14:textId="77777777" w:rsidR="00A404E6" w:rsidRPr="00F17708" w:rsidRDefault="00A404E6" w:rsidP="00A404E6">
      <w:pPr>
        <w:tabs>
          <w:tab w:val="left" w:pos="0"/>
        </w:tabs>
        <w:spacing w:line="360" w:lineRule="auto"/>
        <w:jc w:val="both"/>
        <w:rPr>
          <w:rFonts w:cs="Times New Roman"/>
          <w:bCs/>
          <w:sz w:val="24"/>
          <w:szCs w:val="24"/>
        </w:rPr>
      </w:pPr>
      <w:r w:rsidRPr="00F17708">
        <w:rPr>
          <w:rFonts w:cs="Times New Roman"/>
          <w:bCs/>
          <w:sz w:val="24"/>
          <w:szCs w:val="24"/>
        </w:rPr>
        <w:lastRenderedPageBreak/>
        <w:t>a) Chứng minh tứ giác AFHE nội tiếp. Xác định tâm I của đương tròn ngoại tiếp tứ giác AFHE.</w:t>
      </w:r>
    </w:p>
    <w:p w14:paraId="68522FEF" w14:textId="77777777" w:rsidR="00A404E6" w:rsidRPr="00F17708" w:rsidRDefault="00A404E6" w:rsidP="00A404E6">
      <w:pPr>
        <w:tabs>
          <w:tab w:val="left" w:pos="0"/>
        </w:tabs>
        <w:spacing w:line="360" w:lineRule="auto"/>
        <w:jc w:val="both"/>
        <w:rPr>
          <w:rFonts w:cs="Times New Roman"/>
          <w:bCs/>
          <w:sz w:val="24"/>
          <w:szCs w:val="24"/>
        </w:rPr>
      </w:pPr>
      <w:r w:rsidRPr="00F17708">
        <w:rPr>
          <w:rFonts w:cs="Times New Roman"/>
          <w:bCs/>
          <w:sz w:val="24"/>
          <w:szCs w:val="24"/>
        </w:rPr>
        <w:t>b) Tia AH cắt BC tại D. Chứng minh: HE.HB = 2.HD.HI.</w:t>
      </w:r>
    </w:p>
    <w:p w14:paraId="3405D80A" w14:textId="77777777" w:rsidR="00A404E6" w:rsidRPr="00F17708" w:rsidRDefault="00A404E6" w:rsidP="00A404E6">
      <w:pPr>
        <w:tabs>
          <w:tab w:val="left" w:pos="0"/>
        </w:tabs>
        <w:spacing w:line="360" w:lineRule="auto"/>
        <w:jc w:val="both"/>
        <w:rPr>
          <w:rFonts w:eastAsiaTheme="minorEastAsia" w:cs="Times New Roman"/>
          <w:bCs/>
          <w:sz w:val="24"/>
          <w:szCs w:val="24"/>
        </w:rPr>
      </w:pPr>
      <w:r w:rsidRPr="00F17708">
        <w:rPr>
          <w:rFonts w:cs="Times New Roman"/>
          <w:bCs/>
          <w:sz w:val="24"/>
          <w:szCs w:val="24"/>
        </w:rPr>
        <w:t xml:space="preserve">c) Trường hợp </w:t>
      </w:r>
      <m:oMath>
        <m:acc>
          <m:accPr>
            <m:ctrlPr>
              <w:rPr>
                <w:rFonts w:ascii="Cambria Math" w:hAnsi="Cambria Math" w:cs="Times New Roman"/>
                <w:bCs/>
                <w:i/>
                <w:sz w:val="24"/>
                <w:szCs w:val="24"/>
              </w:rPr>
            </m:ctrlPr>
          </m:accPr>
          <m:e>
            <m:r>
              <w:rPr>
                <w:rFonts w:ascii="Cambria Math" w:hAnsi="Cambria Math" w:cs="Times New Roman"/>
                <w:sz w:val="24"/>
                <w:szCs w:val="24"/>
              </w:rPr>
              <m:t>FAE</m:t>
            </m:r>
          </m:e>
        </m:acc>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60</m:t>
            </m:r>
          </m:e>
          <m:sup>
            <m:r>
              <w:rPr>
                <w:rFonts w:ascii="Cambria Math" w:hAnsi="Cambria Math" w:cs="Times New Roman"/>
                <w:sz w:val="24"/>
                <w:szCs w:val="24"/>
              </w:rPr>
              <m:t>0</m:t>
            </m:r>
          </m:sup>
        </m:sSup>
      </m:oMath>
      <w:r w:rsidRPr="00F17708">
        <w:rPr>
          <w:rFonts w:eastAsiaTheme="minorEastAsia" w:cs="Times New Roman"/>
          <w:bCs/>
          <w:sz w:val="24"/>
          <w:szCs w:val="24"/>
        </w:rPr>
        <w:t xml:space="preserve"> và AC = 2R. Tính chu vi tứ giác BFIE theo R.</w:t>
      </w:r>
    </w:p>
    <w:p w14:paraId="7FBBAE5F" w14:textId="77777777" w:rsidR="00A404E6" w:rsidRPr="00F17708" w:rsidRDefault="00A404E6" w:rsidP="00A404E6">
      <w:pPr>
        <w:rPr>
          <w:rFonts w:cs="Times New Roman"/>
          <w:sz w:val="24"/>
          <w:szCs w:val="24"/>
        </w:rPr>
      </w:pPr>
    </w:p>
    <w:p w14:paraId="5E1D6274" w14:textId="77777777" w:rsidR="00A404E6" w:rsidRPr="00F17708" w:rsidRDefault="00A404E6" w:rsidP="00A404E6">
      <w:pPr>
        <w:pStyle w:val="NormalWeb"/>
        <w:spacing w:before="0" w:beforeAutospacing="0" w:after="240" w:afterAutospacing="0" w:line="360" w:lineRule="atLeast"/>
        <w:ind w:left="720" w:right="48"/>
        <w:jc w:val="center"/>
        <w:rPr>
          <w:b/>
          <w:color w:val="000000"/>
          <w:lang w:val="vi-VN"/>
        </w:rPr>
      </w:pPr>
      <w:r w:rsidRPr="00F17708">
        <w:rPr>
          <w:b/>
          <w:color w:val="000000"/>
          <w:lang w:val="vi-VN"/>
        </w:rPr>
        <w:t>--- Hết ----</w:t>
      </w:r>
    </w:p>
    <w:tbl>
      <w:tblPr>
        <w:tblW w:w="10353" w:type="dxa"/>
        <w:tblInd w:w="-147" w:type="dxa"/>
        <w:tblLook w:val="04A0" w:firstRow="1" w:lastRow="0" w:firstColumn="1" w:lastColumn="0" w:noHBand="0" w:noVBand="1"/>
      </w:tblPr>
      <w:tblGrid>
        <w:gridCol w:w="4537"/>
        <w:gridCol w:w="5816"/>
      </w:tblGrid>
      <w:tr w:rsidR="00A404E6" w:rsidRPr="00F17708" w14:paraId="65ED8B17" w14:textId="77777777" w:rsidTr="00934493">
        <w:tc>
          <w:tcPr>
            <w:tcW w:w="4537" w:type="dxa"/>
          </w:tcPr>
          <w:p w14:paraId="723B5C16" w14:textId="47BD819C" w:rsidR="00A404E6" w:rsidRPr="00F17708" w:rsidRDefault="00A404E6" w:rsidP="00E93DF6">
            <w:pPr>
              <w:spacing w:after="0" w:line="240" w:lineRule="auto"/>
              <w:jc w:val="center"/>
              <w:rPr>
                <w:rFonts w:cs="Times New Roman"/>
                <w:szCs w:val="26"/>
              </w:rPr>
            </w:pPr>
            <w:r w:rsidRPr="00F17708">
              <w:rPr>
                <w:rFonts w:eastAsia="Times New Roman" w:cs="Times New Roman"/>
                <w:color w:val="000000"/>
                <w:sz w:val="24"/>
                <w:szCs w:val="24"/>
              </w:rPr>
              <w:br w:type="page"/>
            </w:r>
            <w:r w:rsidRPr="00F17708">
              <w:rPr>
                <w:rFonts w:cs="Times New Roman"/>
                <w:szCs w:val="26"/>
              </w:rPr>
              <w:t>ỦY BAN NHÂN DÂN TP THỦ ĐỨC</w:t>
            </w:r>
          </w:p>
          <w:p w14:paraId="6A489E58" w14:textId="77777777" w:rsidR="00A404E6" w:rsidRPr="00F17708" w:rsidRDefault="00A404E6" w:rsidP="00E93DF6">
            <w:pPr>
              <w:spacing w:after="0" w:line="240" w:lineRule="auto"/>
              <w:jc w:val="center"/>
              <w:rPr>
                <w:rFonts w:cs="Times New Roman"/>
                <w:szCs w:val="26"/>
              </w:rPr>
            </w:pPr>
            <w:r w:rsidRPr="00F17708">
              <w:rPr>
                <w:rFonts w:cs="Times New Roman"/>
                <w:b/>
                <w:noProof/>
                <w:szCs w:val="26"/>
                <w:lang w:val="en-US"/>
              </w:rPr>
              <mc:AlternateContent>
                <mc:Choice Requires="wps">
                  <w:drawing>
                    <wp:anchor distT="4294967295" distB="4294967295" distL="114300" distR="114300" simplePos="0" relativeHeight="251665408" behindDoc="0" locked="0" layoutInCell="1" allowOverlap="1" wp14:anchorId="0B5460D5" wp14:editId="3F138B4B">
                      <wp:simplePos x="0" y="0"/>
                      <wp:positionH relativeFrom="column">
                        <wp:posOffset>1069340</wp:posOffset>
                      </wp:positionH>
                      <wp:positionV relativeFrom="paragraph">
                        <wp:posOffset>203835</wp:posOffset>
                      </wp:positionV>
                      <wp:extent cx="659130" cy="0"/>
                      <wp:effectExtent l="0" t="0" r="0" b="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74C89C" id="_x0000_t32" coordsize="21600,21600" o:spt="32" o:oned="t" path="m,l21600,21600e" filled="f">
                      <v:path arrowok="t" fillok="f" o:connecttype="none"/>
                      <o:lock v:ext="edit" shapetype="t"/>
                    </v:shapetype>
                    <v:shape id="AutoShape 3" o:spid="_x0000_s1026" type="#_x0000_t32" style="position:absolute;margin-left:84.2pt;margin-top:16.05pt;width:51.9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kHIXtwEAAFUDAAAOAAAAZHJzL2Uyb0RvYy54bWysU8Fu2zAMvQ/YPwi6L44zpFiNOD2k7S7d FqDdBzCSbAuVRYFU4uTvJ6lJVmy3YT4IlEg+Pj7Sq7vj6MTBEFv0raxncymMV6it71v58+Xx0xcp OILX4NCbVp4My7v1xw+rKTRmgQM6bUgkEM/NFFo5xBiaqmI1mBF4hsH45OyQRojpSn2lCaaEPrpq MZ/fVBOSDoTKMKfX+zenXBf8rjMq/ug6NlG4ViZusZxUzl0+q/UKmp4gDFadacA/sBjB+lT0CnUP EcSe7F9Qo1WEjF2cKRwr7DqrTOkhdVPP/+jmeYBgSi9JHA5Xmfj/warvh43fUqaujv45PKF6ZeFx M4DvTSHwcgppcHWWqpoCN9eUfOGwJbGbvqFOMbCPWFQ4djRmyNSfOBaxT1exzTEKlR5vlrf15zQS dXFV0FzyAnH8anAU2WglRwLbD3GD3qeJItWlChyeOGZW0FwSclGPj9a5MljnxdTK2+ViWRIYndXZ mcOY+t3GkThAXo3ylRaT530Y4d7rAjYY0A9nO4J1b3Yq7vxZmSxG3jxudqhPW7oolmZXWJ73LC/H +3vJ/v03rH8BAAD//wMAUEsDBBQABgAIAAAAIQArKXR/3QAAAAkBAAAPAAAAZHJzL2Rvd25yZXYu eG1sTI/BTsMwDIbvSHuHyEi7IJY2gzFK02lC2oEj2ySuWWPaQuNUTbqWPT1GHOD4259+f843k2vF GfvQeNKQLhIQSKW3DVUajofd7RpEiIasaT2hhi8MsClmV7nJrB/pFc/7WAkuoZAZDXWMXSZlKGt0 Jix8h8S7d987Ezn2lbS9GbnctVIlyUo60xBfqE2HzzWWn/vBacAw3KfJ9tFVx5fLePOmLh9jd9B6 fj1tn0BEnOIfDD/6rA4FO538QDaIlvNqfceohqVKQTCgHpQCcfodyCKX/z8ovgEAAP//AwBQSwEC LQAUAAYACAAAACEAtoM4kv4AAADhAQAAEwAAAAAAAAAAAAAAAAAAAAAAW0NvbnRlbnRfVHlwZXNd LnhtbFBLAQItABQABgAIAAAAIQA4/SH/1gAAAJQBAAALAAAAAAAAAAAAAAAAAC8BAABfcmVscy8u cmVsc1BLAQItABQABgAIAAAAIQCPkHIXtwEAAFUDAAAOAAAAAAAAAAAAAAAAAC4CAABkcnMvZTJv RG9jLnhtbFBLAQItABQABgAIAAAAIQArKXR/3QAAAAkBAAAPAAAAAAAAAAAAAAAAABEEAABkcnMv ZG93bnJldi54bWxQSwUGAAAAAAQABADzAAAAGwUAAAAA "/>
                  </w:pict>
                </mc:Fallback>
              </mc:AlternateContent>
            </w:r>
            <w:r w:rsidRPr="00F17708">
              <w:rPr>
                <w:rFonts w:cs="Times New Roman"/>
                <w:b/>
                <w:noProof/>
                <w:szCs w:val="26"/>
                <w:lang w:val="en-US"/>
              </w:rPr>
              <mc:AlternateContent>
                <mc:Choice Requires="wps">
                  <w:drawing>
                    <wp:anchor distT="0" distB="0" distL="114300" distR="114300" simplePos="0" relativeHeight="251666432" behindDoc="0" locked="0" layoutInCell="1" allowOverlap="1" wp14:anchorId="6BD393C3" wp14:editId="2ED87FAD">
                      <wp:simplePos x="0" y="0"/>
                      <wp:positionH relativeFrom="column">
                        <wp:posOffset>549275</wp:posOffset>
                      </wp:positionH>
                      <wp:positionV relativeFrom="paragraph">
                        <wp:posOffset>289560</wp:posOffset>
                      </wp:positionV>
                      <wp:extent cx="1583055" cy="263525"/>
                      <wp:effectExtent l="0" t="0" r="17145" b="222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263525"/>
                              </a:xfrm>
                              <a:prstGeom prst="rect">
                                <a:avLst/>
                              </a:prstGeom>
                              <a:solidFill>
                                <a:srgbClr val="FFFFFF"/>
                              </a:solidFill>
                              <a:ln w="9525">
                                <a:solidFill>
                                  <a:srgbClr val="000000"/>
                                </a:solidFill>
                                <a:miter lim="800000"/>
                                <a:headEnd/>
                                <a:tailEnd/>
                              </a:ln>
                            </wps:spPr>
                            <wps:txbx>
                              <w:txbxContent>
                                <w:p w14:paraId="04512AC5" w14:textId="77777777" w:rsidR="00A404E6" w:rsidRPr="002F3F80" w:rsidRDefault="00A404E6" w:rsidP="00C74DDD">
                                  <w:pPr>
                                    <w:jc w:val="center"/>
                                    <w:rPr>
                                      <w:b/>
                                    </w:rPr>
                                  </w:pPr>
                                  <w:r w:rsidRPr="002F3F80">
                                    <w:rPr>
                                      <w:b/>
                                    </w:rPr>
                                    <w:t xml:space="preserve">ĐỀ </w:t>
                                  </w:r>
                                  <w:r>
                                    <w:rPr>
                                      <w:b/>
                                    </w:rPr>
                                    <w:t>THAM KHẢO</w:t>
                                  </w:r>
                                  <w:r w:rsidRPr="002F3F80">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43.25pt;margin-top:22.8pt;width:124.65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lf8JQIAAFAEAAAOAAAAZHJzL2Uyb0RvYy54bWysVNuO0zAQfUfiHyy/0yTdZulGTVerLkVI C6xY+ADHcRIL3xi7TcrX78RpS7mIB0QeLI9nfHzmzExWt4NWZC/AS2tKms1SSoThtpamLemXz9tX S0p8YKZmyhpR0oPw9Hb98sWqd4WY286qWgBBEOOL3pW0C8EVSeJ5JzTzM+uEQWdjQbOAJrRJDaxH dK2SeZpeJ72F2oHlwns8vZ+cdB3xm0bw8LFpvAhElRS5hbhCXKtxTdYrVrTAXCf5kQb7BxaaSYOP nqHuWWBkB/I3KC05WG+bMONWJ7ZpJBcxB8wmS3/J5qljTsRcUBzvzjL5/wfLP+wfgcgaa5dRYpjG Gn1C1ZhplSB4hgL1zhcY9+QeYUzRuwfLv3pi7KbDMHEHYPtOsBppxfjkpwuj4fEqqfr3tkZ4tgs2 ajU0oEdAVIEMsSSHc0nEEAjHwyxfXqV5TglH3/z6Kp/nI6WEFafbDnx4K6wm46akgOQjOts/+DCF nkIie6tkvZVKRQPaaqOA7Bm2xzZ+R3R/GaYM6Ut6M779d4g0fn+C0DJgnyupS7o8B7FilO2NqWMX BibVtMfslMEkT9JNJQhDNUyVOhWlsvUBhQU7tTWOIW46C98p6bGlS+q/7RgIStQ7g8W5yRaLcQai schfz9GAS0916WGGI1RJAyXTdhOmudk5kG2HL2VRDWPvsKCNjFqPjCdWR/rYtrFaxxEb5+LSjlE/ fgTrZwAAAP//AwBQSwMEFAAGAAgAAAAhAIDULqTdAAAACAEAAA8AAABkcnMvZG93bnJldi54bWxM j0FPg0AQhe8m/ofNmHizS4tgRZbGaNrEY0sv3hZ2BJSdJezSor/e6UmPk+/lzffyzWx7ccLRd44U LBcRCKTamY4aBcdye7cG4YMmo3tHqOAbPWyK66tcZ8adaY+nQ2gEl5DPtII2hCGT0tctWu0XbkBi 9uFGqwOfYyPNqM9cbnu5iqJUWt0Rf2j1gC8t1l+HySqoutVR/+zLXWQft3F4m8vP6f1Vqdub+fkJ RMA5/IXhos/qULBT5SYyXvQK1mnCSQX3SQqCeRwnPKVi8LAEWeTy/4DiFwAA//8DAFBLAQItABQA BgAIAAAAIQC2gziS/gAAAOEBAAATAAAAAAAAAAAAAAAAAAAAAABbQ29udGVudF9UeXBlc10ueG1s UEsBAi0AFAAGAAgAAAAhADj9If/WAAAAlAEAAAsAAAAAAAAAAAAAAAAALwEAAF9yZWxzLy5yZWxz UEsBAi0AFAAGAAgAAAAhAJ0+V/wlAgAAUAQAAA4AAAAAAAAAAAAAAAAALgIAAGRycy9lMm9Eb2Mu eG1sUEsBAi0AFAAGAAgAAAAhAIDULqTdAAAACAEAAA8AAAAAAAAAAAAAAAAAfwQAAGRycy9kb3du cmV2LnhtbFBLBQYAAAAABAAEAPMAAACJBQAAAAA= ">
                      <v:textbox>
                        <w:txbxContent>
                          <w:p w14:paraId="04512AC5" w14:textId="77777777" w:rsidR="00A404E6" w:rsidRPr="002F3F80" w:rsidRDefault="00A404E6" w:rsidP="00C74DDD">
                            <w:pPr>
                              <w:jc w:val="center"/>
                              <w:rPr>
                                <w:b/>
                              </w:rPr>
                            </w:pPr>
                            <w:r w:rsidRPr="002F3F80">
                              <w:rPr>
                                <w:b/>
                              </w:rPr>
                              <w:t xml:space="preserve">ĐỀ </w:t>
                            </w:r>
                            <w:r>
                              <w:rPr>
                                <w:b/>
                              </w:rPr>
                              <w:t>THAM KHẢO</w:t>
                            </w:r>
                            <w:r w:rsidRPr="002F3F80">
                              <w:rPr>
                                <w:b/>
                              </w:rPr>
                              <w:t xml:space="preserve"> </w:t>
                            </w:r>
                          </w:p>
                        </w:txbxContent>
                      </v:textbox>
                    </v:rect>
                  </w:pict>
                </mc:Fallback>
              </mc:AlternateContent>
            </w:r>
            <w:r w:rsidRPr="00F17708">
              <w:rPr>
                <w:rFonts w:cs="Times New Roman"/>
                <w:b/>
                <w:szCs w:val="26"/>
              </w:rPr>
              <w:t>TRƯỜNG THCS BÌNH CHIỂU</w:t>
            </w:r>
          </w:p>
        </w:tc>
        <w:tc>
          <w:tcPr>
            <w:tcW w:w="5816" w:type="dxa"/>
          </w:tcPr>
          <w:p w14:paraId="7EEF749A" w14:textId="77777777" w:rsidR="00A404E6" w:rsidRPr="00F17708" w:rsidRDefault="00A404E6" w:rsidP="00E93DF6">
            <w:pPr>
              <w:shd w:val="clear" w:color="auto" w:fill="FFFFFF"/>
              <w:spacing w:after="0" w:line="240" w:lineRule="auto"/>
              <w:rPr>
                <w:rFonts w:eastAsia="Calibri" w:cs="Times New Roman"/>
                <w:b/>
                <w:bCs/>
                <w:szCs w:val="26"/>
                <w:lang w:eastAsia="zh-CN"/>
              </w:rPr>
            </w:pPr>
            <w:r w:rsidRPr="00F17708">
              <w:rPr>
                <w:rFonts w:eastAsia="Calibri" w:cs="Times New Roman"/>
                <w:b/>
                <w:bCs/>
                <w:szCs w:val="26"/>
                <w:lang w:eastAsia="zh-CN"/>
              </w:rPr>
              <w:t xml:space="preserve">      ĐỀ THAM KHẢO KT CUỐI HỌC KỲ II</w:t>
            </w:r>
          </w:p>
          <w:p w14:paraId="43592198" w14:textId="77777777" w:rsidR="00A404E6" w:rsidRPr="00F17708" w:rsidRDefault="00A404E6" w:rsidP="00E93DF6">
            <w:pPr>
              <w:spacing w:after="0" w:line="240" w:lineRule="auto"/>
              <w:jc w:val="center"/>
              <w:rPr>
                <w:rFonts w:cs="Times New Roman"/>
                <w:b/>
                <w:szCs w:val="26"/>
              </w:rPr>
            </w:pPr>
            <w:r w:rsidRPr="00F17708">
              <w:rPr>
                <w:rFonts w:cs="Times New Roman"/>
                <w:b/>
                <w:szCs w:val="26"/>
              </w:rPr>
              <w:t>NĂM HỌC: 2024 – 2025</w:t>
            </w:r>
          </w:p>
          <w:p w14:paraId="4D6AA28E" w14:textId="77777777" w:rsidR="00A404E6" w:rsidRPr="00F17708" w:rsidRDefault="00A404E6" w:rsidP="00E93DF6">
            <w:pPr>
              <w:spacing w:after="0" w:line="240" w:lineRule="auto"/>
              <w:jc w:val="center"/>
              <w:rPr>
                <w:rFonts w:cs="Times New Roman"/>
                <w:bCs/>
                <w:szCs w:val="26"/>
              </w:rPr>
            </w:pPr>
            <w:r w:rsidRPr="00F17708">
              <w:rPr>
                <w:rFonts w:cs="Times New Roman"/>
                <w:b/>
                <w:szCs w:val="26"/>
              </w:rPr>
              <w:t xml:space="preserve">MÔN: TOÁN - LỚP 9, </w:t>
            </w:r>
            <w:r w:rsidRPr="00F17708">
              <w:rPr>
                <w:rFonts w:cs="Times New Roman"/>
                <w:bCs/>
                <w:szCs w:val="26"/>
              </w:rPr>
              <w:t xml:space="preserve">Ngày kiểm tra: </w:t>
            </w:r>
          </w:p>
          <w:p w14:paraId="0EEAEF5D" w14:textId="77777777" w:rsidR="00A404E6" w:rsidRPr="00F17708" w:rsidRDefault="00A404E6" w:rsidP="00E93DF6">
            <w:pPr>
              <w:spacing w:after="0" w:line="240" w:lineRule="auto"/>
              <w:jc w:val="center"/>
              <w:rPr>
                <w:rFonts w:cs="Times New Roman"/>
                <w:szCs w:val="26"/>
              </w:rPr>
            </w:pPr>
            <w:r w:rsidRPr="00F17708">
              <w:rPr>
                <w:rFonts w:cs="Times New Roman"/>
                <w:szCs w:val="26"/>
              </w:rPr>
              <w:t>Thời gian:</w:t>
            </w:r>
            <w:r w:rsidRPr="00F17708">
              <w:rPr>
                <w:rFonts w:cs="Times New Roman"/>
                <w:b/>
                <w:szCs w:val="26"/>
              </w:rPr>
              <w:t xml:space="preserve"> 90 phút</w:t>
            </w:r>
            <w:r w:rsidRPr="00F17708">
              <w:rPr>
                <w:rFonts w:cs="Times New Roman"/>
                <w:szCs w:val="26"/>
              </w:rPr>
              <w:t xml:space="preserve"> </w:t>
            </w:r>
            <w:r w:rsidRPr="00F17708">
              <w:rPr>
                <w:rFonts w:cs="Times New Roman"/>
                <w:i/>
                <w:iCs/>
                <w:szCs w:val="26"/>
              </w:rPr>
              <w:t>(không kể thời gian giao đề)</w:t>
            </w:r>
          </w:p>
        </w:tc>
      </w:tr>
      <w:tr w:rsidR="00A404E6" w:rsidRPr="00F17708" w14:paraId="0A4CFB48" w14:textId="77777777" w:rsidTr="00934493">
        <w:tc>
          <w:tcPr>
            <w:tcW w:w="4537" w:type="dxa"/>
          </w:tcPr>
          <w:p w14:paraId="64FDD60F" w14:textId="77777777" w:rsidR="00A404E6" w:rsidRPr="00F17708" w:rsidRDefault="00A404E6" w:rsidP="00934493">
            <w:pPr>
              <w:jc w:val="center"/>
              <w:rPr>
                <w:rFonts w:cs="Times New Roman"/>
                <w:szCs w:val="26"/>
              </w:rPr>
            </w:pPr>
            <w:r w:rsidRPr="00F17708">
              <w:rPr>
                <w:rFonts w:cs="Times New Roman"/>
                <w:bCs/>
                <w:i/>
                <w:iCs/>
                <w:szCs w:val="26"/>
              </w:rPr>
              <w:t>(Đề có 01 trang)</w:t>
            </w:r>
          </w:p>
        </w:tc>
        <w:tc>
          <w:tcPr>
            <w:tcW w:w="5816" w:type="dxa"/>
          </w:tcPr>
          <w:p w14:paraId="7909DC15" w14:textId="77777777" w:rsidR="00A404E6" w:rsidRPr="00F17708" w:rsidRDefault="00A404E6" w:rsidP="00934493">
            <w:pPr>
              <w:jc w:val="center"/>
              <w:rPr>
                <w:rFonts w:cs="Times New Roman"/>
                <w:b/>
                <w:szCs w:val="26"/>
              </w:rPr>
            </w:pPr>
            <w:r w:rsidRPr="00F17708">
              <w:rPr>
                <w:rFonts w:cs="Times New Roman"/>
                <w:noProof/>
                <w:szCs w:val="26"/>
                <w:lang w:val="en-US"/>
              </w:rPr>
              <mc:AlternateContent>
                <mc:Choice Requires="wps">
                  <w:drawing>
                    <wp:anchor distT="0" distB="0" distL="114300" distR="114300" simplePos="0" relativeHeight="251667456" behindDoc="0" locked="0" layoutInCell="1" allowOverlap="1" wp14:anchorId="42A6CF9D" wp14:editId="1477839E">
                      <wp:simplePos x="0" y="0"/>
                      <wp:positionH relativeFrom="column">
                        <wp:posOffset>1165225</wp:posOffset>
                      </wp:positionH>
                      <wp:positionV relativeFrom="paragraph">
                        <wp:posOffset>38205</wp:posOffset>
                      </wp:positionV>
                      <wp:extent cx="1297940" cy="635"/>
                      <wp:effectExtent l="0" t="0" r="35560" b="3746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B7994" id="AutoShape 4" o:spid="_x0000_s1026" type="#_x0000_t32" style="position:absolute;margin-left:91.75pt;margin-top:3pt;width:102.2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qJPuwEAAFgDAAAOAAAAZHJzL2Uyb0RvYy54bWysU01v2zAMvQ/YfxB0X5xkS7cYcXpI1126 LUDbH8DIsi1MFgVSiZ1/P0l1so/ehvkgUCL5+PhIb27H3oqTJjboKrmYzaXQTmFtXFvJ56f7d5+k 4ACuBotOV/KsWd5u377ZDL7US+zQ1ppEBHFcDr6SXQi+LApWne6BZ+i1i84GqYcQr9QWNcEQ0Xtb LOfzm2JAqj2h0szx9e7FKbcZv2m0Ct+bhnUQtpKRW8gn5fOQzmK7gbIl8J1REw34BxY9GBeLXqHu IIA4knkF1RtFyNiEmcK+wKYxSuceYjeL+V/dPHbgde4lisP+KhP/P1j17bRze0rU1ege/QOqHywc 7jpwrc4Ens4+Dm6RpCoGz+U1JV3Y70kchq9Yxxg4BswqjA31CTL2J8Ys9vkqth6DUPFxsVx/XH+I M1HRd/N+lfGhvKR64vBFYy+SUUkOBKbtwg6di0NFWuRCcHrgkIhBeUlIdR3eG2vzbK0TQyXXq+Uq JzBaUydnCmNqDztL4gRpO/I3sfgjjPDo6gzWaag/T3YAY1/sWNy6SZykR1o+Lg9Yn/d0ES2OL7Oc Vi3tx+/3nP3rh9j+BAAA//8DAFBLAwQUAAYACAAAACEAczdkf9wAAAAHAQAADwAAAGRycy9kb3du cmV2LnhtbEyPy27CMBBF95X6D9ZU6qYCJyBoSOMgVKkLljykbk08JGnjcRQ7JPD1TFdleXSv7pzJ 1qNtxAU7XztSEE8jEEiFMzWVCo6Hr0kCwgdNRjeOUMEVPazz56dMp8YNtMPLPpSCR8inWkEVQptK 6YsKrfZT1yJxdnad1YGxK6Xp9MDjtpGzKFpKq2viC5Vu8bPC4nffWwXo+0UcbVa2PG5vw9v37PYz tAelXl/GzQeIgGP4L8OfPqtDzk4n15PxomFO5guuKljyS5zPk/cViBNzDDLP5KN/fgcAAP//AwBQ SwECLQAUAAYACAAAACEAtoM4kv4AAADhAQAAEwAAAAAAAAAAAAAAAAAAAAAAW0NvbnRlbnRfVHlw ZXNdLnhtbFBLAQItABQABgAIAAAAIQA4/SH/1gAAAJQBAAALAAAAAAAAAAAAAAAAAC8BAABfcmVs cy8ucmVsc1BLAQItABQABgAIAAAAIQDXLqJPuwEAAFgDAAAOAAAAAAAAAAAAAAAAAC4CAABkcnMv ZTJvRG9jLnhtbFBLAQItABQABgAIAAAAIQBzN2R/3AAAAAcBAAAPAAAAAAAAAAAAAAAAABUEAABk cnMvZG93bnJldi54bWxQSwUGAAAAAAQABADzAAAAHgUAAAAA "/>
                  </w:pict>
                </mc:Fallback>
              </mc:AlternateContent>
            </w:r>
          </w:p>
        </w:tc>
      </w:tr>
    </w:tbl>
    <w:p w14:paraId="4650B121" w14:textId="77777777" w:rsidR="00A404E6" w:rsidRPr="00F17708" w:rsidRDefault="00A404E6" w:rsidP="00C74DDD">
      <w:pPr>
        <w:spacing w:after="0"/>
        <w:rPr>
          <w:rFonts w:cs="Times New Roman"/>
          <w:szCs w:val="26"/>
        </w:rPr>
      </w:pPr>
      <w:r w:rsidRPr="00F17708">
        <w:rPr>
          <w:rFonts w:cs="Times New Roman"/>
          <w:b/>
          <w:szCs w:val="26"/>
        </w:rPr>
        <w:t xml:space="preserve">Bài 1. </w:t>
      </w:r>
      <w:r w:rsidRPr="00F17708">
        <w:rPr>
          <w:rFonts w:cs="Times New Roman"/>
          <w:szCs w:val="26"/>
        </w:rPr>
        <w:t xml:space="preserve">(1,5 </w:t>
      </w:r>
      <w:r w:rsidRPr="00F17708">
        <w:rPr>
          <w:rFonts w:cs="Times New Roman"/>
          <w:i/>
          <w:szCs w:val="26"/>
        </w:rPr>
        <w:t>điểm</w:t>
      </w:r>
      <w:r w:rsidRPr="00F17708">
        <w:rPr>
          <w:rFonts w:cs="Times New Roman"/>
          <w:szCs w:val="26"/>
        </w:rPr>
        <w:t>). Giải các phương trình sau bằng công thức nghiệm:</w:t>
      </w:r>
    </w:p>
    <w:p w14:paraId="20A80CC4" w14:textId="77777777" w:rsidR="00A404E6" w:rsidRPr="00F17708" w:rsidRDefault="00A404E6" w:rsidP="001A1D88">
      <w:pPr>
        <w:spacing w:after="0" w:line="360" w:lineRule="auto"/>
        <w:ind w:left="284" w:firstLine="284"/>
        <w:jc w:val="both"/>
        <w:rPr>
          <w:rFonts w:cs="Times New Roman"/>
          <w:szCs w:val="26"/>
        </w:rPr>
      </w:pPr>
      <w:r w:rsidRPr="00F17708">
        <w:rPr>
          <w:rFonts w:cs="Times New Roman"/>
          <w:szCs w:val="26"/>
        </w:rPr>
        <w:t>a)  x</w:t>
      </w:r>
      <w:r w:rsidRPr="00F17708">
        <w:rPr>
          <w:rFonts w:cs="Times New Roman"/>
          <w:szCs w:val="26"/>
          <w:vertAlign w:val="superscript"/>
        </w:rPr>
        <w:t>2</w:t>
      </w:r>
      <w:r w:rsidRPr="00F17708">
        <w:rPr>
          <w:rFonts w:cs="Times New Roman"/>
          <w:szCs w:val="26"/>
        </w:rPr>
        <w:t xml:space="preserve"> + 2x – 15 = 0.</w:t>
      </w:r>
      <w:r w:rsidRPr="00F17708">
        <w:rPr>
          <w:rFonts w:cs="Times New Roman"/>
          <w:szCs w:val="26"/>
        </w:rPr>
        <w:tab/>
      </w:r>
      <w:r w:rsidRPr="00F17708">
        <w:rPr>
          <w:rFonts w:cs="Times New Roman"/>
          <w:szCs w:val="26"/>
        </w:rPr>
        <w:tab/>
      </w:r>
      <w:r w:rsidRPr="00F17708">
        <w:rPr>
          <w:rFonts w:cs="Times New Roman"/>
          <w:szCs w:val="26"/>
        </w:rPr>
        <w:tab/>
      </w:r>
      <w:r w:rsidRPr="00F17708">
        <w:rPr>
          <w:rFonts w:cs="Times New Roman"/>
          <w:szCs w:val="26"/>
        </w:rPr>
        <w:tab/>
      </w:r>
      <w:r w:rsidRPr="00F17708">
        <w:rPr>
          <w:rFonts w:cs="Times New Roman"/>
          <w:szCs w:val="26"/>
        </w:rPr>
        <w:tab/>
      </w:r>
      <w:r w:rsidRPr="00F17708">
        <w:rPr>
          <w:rFonts w:cs="Times New Roman"/>
          <w:szCs w:val="26"/>
        </w:rPr>
        <w:tab/>
      </w:r>
      <w:r w:rsidRPr="00F17708">
        <w:rPr>
          <w:rFonts w:cs="Times New Roman"/>
          <w:szCs w:val="26"/>
        </w:rPr>
        <w:tab/>
      </w:r>
      <w:r w:rsidRPr="00F17708">
        <w:rPr>
          <w:rFonts w:cs="Times New Roman"/>
          <w:szCs w:val="26"/>
        </w:rPr>
        <w:tab/>
      </w:r>
      <w:r w:rsidRPr="00F17708">
        <w:rPr>
          <w:rFonts w:cs="Times New Roman"/>
          <w:szCs w:val="26"/>
        </w:rPr>
        <w:tab/>
        <w:t>b) 2x</w:t>
      </w:r>
      <w:r w:rsidRPr="00F17708">
        <w:rPr>
          <w:rFonts w:cs="Times New Roman"/>
          <w:szCs w:val="26"/>
          <w:vertAlign w:val="superscript"/>
        </w:rPr>
        <w:t>2</w:t>
      </w:r>
      <w:r w:rsidRPr="00F17708">
        <w:rPr>
          <w:rFonts w:cs="Times New Roman"/>
          <w:szCs w:val="26"/>
        </w:rPr>
        <w:t> – 18 = 0</w:t>
      </w:r>
    </w:p>
    <w:p w14:paraId="69FE8382" w14:textId="77777777" w:rsidR="00A404E6" w:rsidRPr="00F17708" w:rsidRDefault="00A404E6" w:rsidP="00C74DDD">
      <w:pPr>
        <w:spacing w:after="0"/>
        <w:rPr>
          <w:rFonts w:cs="Times New Roman"/>
          <w:szCs w:val="26"/>
        </w:rPr>
      </w:pPr>
      <w:r w:rsidRPr="00F17708">
        <w:rPr>
          <w:rFonts w:cs="Times New Roman"/>
          <w:b/>
          <w:szCs w:val="26"/>
        </w:rPr>
        <w:t xml:space="preserve">Bài 2. </w:t>
      </w:r>
      <w:r w:rsidRPr="00F17708">
        <w:rPr>
          <w:rFonts w:cs="Times New Roman"/>
          <w:szCs w:val="26"/>
        </w:rPr>
        <w:t xml:space="preserve">(1,5 </w:t>
      </w:r>
      <w:r w:rsidRPr="00F17708">
        <w:rPr>
          <w:rFonts w:cs="Times New Roman"/>
          <w:i/>
          <w:szCs w:val="26"/>
        </w:rPr>
        <w:t>điểm</w:t>
      </w:r>
      <w:r w:rsidRPr="00F17708">
        <w:rPr>
          <w:rFonts w:cs="Times New Roman"/>
          <w:szCs w:val="26"/>
        </w:rPr>
        <w:t>). Cho parabol (P): y = – x</w:t>
      </w:r>
      <w:r w:rsidRPr="00F17708">
        <w:rPr>
          <w:rFonts w:cs="Times New Roman"/>
          <w:szCs w:val="26"/>
          <w:vertAlign w:val="superscript"/>
        </w:rPr>
        <w:t>2</w:t>
      </w:r>
      <w:r w:rsidRPr="00F17708">
        <w:rPr>
          <w:rFonts w:cs="Times New Roman"/>
          <w:szCs w:val="26"/>
        </w:rPr>
        <w:t xml:space="preserve"> </w:t>
      </w:r>
    </w:p>
    <w:p w14:paraId="6407F6EE" w14:textId="77777777" w:rsidR="00A404E6" w:rsidRPr="00F17708" w:rsidRDefault="00A404E6" w:rsidP="00C74DDD">
      <w:pPr>
        <w:spacing w:after="0"/>
        <w:ind w:firstLine="705"/>
        <w:rPr>
          <w:rFonts w:cs="Times New Roman"/>
          <w:szCs w:val="26"/>
        </w:rPr>
      </w:pPr>
      <w:r w:rsidRPr="00F17708">
        <w:rPr>
          <w:rFonts w:cs="Times New Roman"/>
          <w:szCs w:val="26"/>
        </w:rPr>
        <w:t>a) Vẽ (P) trên mặt phẳng tọa độ Oxy.</w:t>
      </w:r>
    </w:p>
    <w:p w14:paraId="2098E719" w14:textId="77777777" w:rsidR="00A404E6" w:rsidRPr="00F17708" w:rsidRDefault="00A404E6" w:rsidP="00003E1E">
      <w:pPr>
        <w:spacing w:after="0"/>
        <w:ind w:firstLine="705"/>
        <w:rPr>
          <w:rFonts w:cs="Times New Roman"/>
          <w:szCs w:val="26"/>
        </w:rPr>
      </w:pPr>
      <w:r w:rsidRPr="00F17708">
        <w:rPr>
          <w:rFonts w:cs="Times New Roman"/>
          <w:szCs w:val="26"/>
        </w:rPr>
        <w:t>b) Tìm tọa độ điểm M thuộc của (P) sao cho tung độ bằng hai lần hoành độ.</w:t>
      </w:r>
    </w:p>
    <w:p w14:paraId="24E66D5F" w14:textId="77777777" w:rsidR="00A404E6" w:rsidRPr="00F17708" w:rsidRDefault="00A404E6" w:rsidP="00003E1E">
      <w:pPr>
        <w:spacing w:after="0"/>
        <w:rPr>
          <w:rFonts w:cs="Times New Roman"/>
          <w:szCs w:val="26"/>
        </w:rPr>
      </w:pPr>
      <w:r w:rsidRPr="00F17708">
        <w:rPr>
          <w:rFonts w:cs="Times New Roman"/>
          <w:b/>
          <w:szCs w:val="26"/>
        </w:rPr>
        <w:t xml:space="preserve">Bài 3. </w:t>
      </w:r>
      <w:r w:rsidRPr="00F17708">
        <w:rPr>
          <w:rFonts w:cs="Times New Roman"/>
          <w:szCs w:val="26"/>
        </w:rPr>
        <w:t xml:space="preserve">(2,5 </w:t>
      </w:r>
      <w:r w:rsidRPr="00F17708">
        <w:rPr>
          <w:rFonts w:cs="Times New Roman"/>
          <w:i/>
          <w:szCs w:val="26"/>
        </w:rPr>
        <w:t>điểm</w:t>
      </w:r>
      <w:r w:rsidRPr="00F17708">
        <w:rPr>
          <w:rFonts w:cs="Times New Roman"/>
          <w:szCs w:val="26"/>
        </w:rPr>
        <w:t>). Cho phương trình x</w:t>
      </w:r>
      <w:r w:rsidRPr="00F17708">
        <w:rPr>
          <w:rFonts w:cs="Times New Roman"/>
          <w:szCs w:val="26"/>
          <w:vertAlign w:val="superscript"/>
        </w:rPr>
        <w:t>2</w:t>
      </w:r>
      <w:r w:rsidRPr="00F17708">
        <w:rPr>
          <w:rFonts w:cs="Times New Roman"/>
          <w:szCs w:val="26"/>
        </w:rPr>
        <w:t xml:space="preserve"> – 7x – 3 = 0</w:t>
      </w:r>
    </w:p>
    <w:p w14:paraId="36FE8D56" w14:textId="77777777" w:rsidR="00A404E6" w:rsidRPr="00F17708" w:rsidRDefault="00A404E6" w:rsidP="00003E1E">
      <w:pPr>
        <w:spacing w:after="0"/>
        <w:ind w:left="992"/>
        <w:rPr>
          <w:rFonts w:eastAsia="Times New Roman" w:cs="Times New Roman"/>
          <w:szCs w:val="26"/>
        </w:rPr>
      </w:pPr>
      <w:r w:rsidRPr="00F17708">
        <w:rPr>
          <w:rFonts w:eastAsia="Times New Roman" w:cs="Times New Roman"/>
          <w:szCs w:val="26"/>
        </w:rPr>
        <w:t>a) Chứng minh phương trình trên có hai nghiệm phân biệt x</w:t>
      </w:r>
      <w:r w:rsidRPr="00F17708">
        <w:rPr>
          <w:rFonts w:eastAsia="Times New Roman" w:cs="Times New Roman"/>
          <w:szCs w:val="26"/>
          <w:vertAlign w:val="subscript"/>
        </w:rPr>
        <w:t>1</w:t>
      </w:r>
      <w:r w:rsidRPr="00F17708">
        <w:rPr>
          <w:rFonts w:eastAsia="Times New Roman" w:cs="Times New Roman"/>
          <w:szCs w:val="26"/>
        </w:rPr>
        <w:t>, x</w:t>
      </w:r>
      <w:r w:rsidRPr="00F17708">
        <w:rPr>
          <w:rFonts w:eastAsia="Times New Roman" w:cs="Times New Roman"/>
          <w:szCs w:val="26"/>
          <w:vertAlign w:val="subscript"/>
        </w:rPr>
        <w:t>2</w:t>
      </w:r>
      <w:r w:rsidRPr="00F17708">
        <w:rPr>
          <w:rFonts w:eastAsia="Times New Roman" w:cs="Times New Roman"/>
          <w:szCs w:val="26"/>
        </w:rPr>
        <w:t>.</w:t>
      </w:r>
    </w:p>
    <w:p w14:paraId="5E80DC14" w14:textId="77777777" w:rsidR="00A404E6" w:rsidRPr="00F17708" w:rsidRDefault="00A404E6" w:rsidP="00003E1E">
      <w:pPr>
        <w:spacing w:after="0"/>
        <w:ind w:left="992"/>
        <w:rPr>
          <w:rFonts w:cs="Times New Roman"/>
          <w:b/>
          <w:szCs w:val="26"/>
        </w:rPr>
      </w:pPr>
      <w:r w:rsidRPr="00F17708">
        <w:rPr>
          <w:rFonts w:cs="Times New Roman"/>
          <w:szCs w:val="26"/>
        </w:rPr>
        <w:t>b) Không giải</w:t>
      </w:r>
      <w:r w:rsidRPr="00F17708">
        <w:rPr>
          <w:rFonts w:cs="Times New Roman"/>
          <w:b/>
          <w:szCs w:val="26"/>
        </w:rPr>
        <w:t xml:space="preserve"> </w:t>
      </w:r>
      <w:r w:rsidRPr="00F17708">
        <w:rPr>
          <w:rFonts w:cs="Times New Roman"/>
          <w:szCs w:val="26"/>
        </w:rPr>
        <w:t xml:space="preserve">phương trình, hãy tính giá trị của biểu thức </w:t>
      </w:r>
      <w:r w:rsidRPr="00F17708">
        <w:rPr>
          <w:rFonts w:cs="Times New Roman"/>
          <w:position w:val="-30"/>
          <w:szCs w:val="26"/>
        </w:rPr>
        <w:object w:dxaOrig="1160" w:dyaOrig="720" w14:anchorId="35875F78">
          <v:shape id="_x0000_i1025" type="#_x0000_t75" style="width:57.75pt;height:35.25pt" o:ole="">
            <v:imagedata r:id="rId19" o:title=""/>
          </v:shape>
          <o:OLEObject Type="Embed" ProgID="Equation.DSMT4" ShapeID="_x0000_i1025" DrawAspect="Content" ObjectID="_1806861345" r:id="rId20"/>
        </w:object>
      </w:r>
    </w:p>
    <w:p w14:paraId="1087E22E" w14:textId="77777777" w:rsidR="00A404E6" w:rsidRPr="00F17708" w:rsidRDefault="00A404E6" w:rsidP="00A6099A">
      <w:pPr>
        <w:pStyle w:val="NormalWeb"/>
        <w:shd w:val="clear" w:color="auto" w:fill="FFFFFF"/>
        <w:spacing w:after="0"/>
        <w:jc w:val="both"/>
        <w:rPr>
          <w:color w:val="000000"/>
          <w:sz w:val="26"/>
          <w:szCs w:val="26"/>
          <w:lang w:val="vi-VN"/>
        </w:rPr>
      </w:pPr>
      <w:r w:rsidRPr="00F17708">
        <w:rPr>
          <w:noProof/>
          <w:color w:val="000000"/>
          <w:sz w:val="26"/>
          <w:szCs w:val="26"/>
        </w:rPr>
        <w:drawing>
          <wp:anchor distT="0" distB="0" distL="114300" distR="114300" simplePos="0" relativeHeight="251672576" behindDoc="0" locked="0" layoutInCell="1" allowOverlap="1" wp14:anchorId="4801061C" wp14:editId="6A544579">
            <wp:simplePos x="0" y="0"/>
            <wp:positionH relativeFrom="column">
              <wp:posOffset>3886835</wp:posOffset>
            </wp:positionH>
            <wp:positionV relativeFrom="paragraph">
              <wp:posOffset>111125</wp:posOffset>
            </wp:positionV>
            <wp:extent cx="2887980" cy="1931035"/>
            <wp:effectExtent l="0" t="0" r="7620" b="0"/>
            <wp:wrapSquare wrapText="bothSides"/>
            <wp:docPr id="1" name="Picture 1" descr="https://tech12h.com/sites/default/files/ck5/2024-03/image_2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tech12h.com/sites/default/files/ck5/2024-03/image_262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798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708">
        <w:rPr>
          <w:b/>
          <w:sz w:val="26"/>
          <w:szCs w:val="26"/>
          <w:lang w:val="vi-VN"/>
        </w:rPr>
        <w:t xml:space="preserve">Bài 4. </w:t>
      </w:r>
      <w:r w:rsidRPr="00F17708">
        <w:rPr>
          <w:sz w:val="26"/>
          <w:szCs w:val="26"/>
          <w:lang w:val="vi-VN"/>
        </w:rPr>
        <w:t>(</w:t>
      </w:r>
      <w:r w:rsidRPr="00F17708">
        <w:rPr>
          <w:position w:val="-8"/>
          <w:sz w:val="26"/>
          <w:szCs w:val="26"/>
        </w:rPr>
        <w:object w:dxaOrig="340" w:dyaOrig="279" w14:anchorId="2566513E">
          <v:shape id="_x0000_i1026" type="#_x0000_t75" style="width:17.25pt;height:14.25pt" o:ole="">
            <v:imagedata r:id="rId22" o:title=""/>
          </v:shape>
          <o:OLEObject Type="Embed" ProgID="Equation.DSMT4" ShapeID="_x0000_i1026" DrawAspect="Content" ObjectID="_1806861346" r:id="rId23"/>
        </w:object>
      </w:r>
      <w:r w:rsidRPr="00F17708">
        <w:rPr>
          <w:sz w:val="26"/>
          <w:szCs w:val="26"/>
          <w:lang w:val="vi-VN"/>
        </w:rPr>
        <w:t xml:space="preserve"> </w:t>
      </w:r>
      <w:r w:rsidRPr="00F17708">
        <w:rPr>
          <w:i/>
          <w:sz w:val="26"/>
          <w:szCs w:val="26"/>
          <w:lang w:val="vi-VN"/>
        </w:rPr>
        <w:t>điểm</w:t>
      </w:r>
      <w:r w:rsidRPr="00F17708">
        <w:rPr>
          <w:sz w:val="26"/>
          <w:szCs w:val="26"/>
          <w:lang w:val="vi-VN"/>
        </w:rPr>
        <w:t xml:space="preserve">) </w:t>
      </w:r>
      <w:r w:rsidRPr="00F17708">
        <w:rPr>
          <w:color w:val="000000"/>
          <w:sz w:val="26"/>
          <w:szCs w:val="26"/>
          <w:lang w:val="vi-VN"/>
        </w:rPr>
        <w:t>Biểu đồ cột kép ở Hình 30 biểu diễn số lượng học sinh tham gia giải thi đấu thể thao của một trường trung học cơ sở.</w:t>
      </w:r>
    </w:p>
    <w:p w14:paraId="47FCBC4D" w14:textId="77777777" w:rsidR="00A404E6" w:rsidRPr="00F17708" w:rsidRDefault="00A404E6" w:rsidP="00A759C8">
      <w:pPr>
        <w:pStyle w:val="NormalWeb"/>
        <w:shd w:val="clear" w:color="auto" w:fill="FFFFFF"/>
        <w:spacing w:after="0"/>
        <w:ind w:firstLine="284"/>
        <w:jc w:val="both"/>
        <w:rPr>
          <w:color w:val="000000"/>
          <w:sz w:val="26"/>
          <w:szCs w:val="26"/>
          <w:lang w:val="vi-VN"/>
        </w:rPr>
      </w:pPr>
    </w:p>
    <w:p w14:paraId="45D0BBA6" w14:textId="77777777" w:rsidR="00A404E6" w:rsidRPr="00F17708" w:rsidRDefault="00A404E6" w:rsidP="00A759C8">
      <w:pPr>
        <w:pStyle w:val="NormalWeb"/>
        <w:shd w:val="clear" w:color="auto" w:fill="FFFFFF"/>
        <w:spacing w:after="0"/>
        <w:ind w:firstLine="284"/>
        <w:jc w:val="both"/>
        <w:rPr>
          <w:color w:val="000000"/>
          <w:sz w:val="26"/>
          <w:szCs w:val="26"/>
          <w:lang w:val="vi-VN"/>
        </w:rPr>
      </w:pPr>
      <w:r w:rsidRPr="00F17708">
        <w:rPr>
          <w:color w:val="000000"/>
          <w:sz w:val="26"/>
          <w:szCs w:val="26"/>
          <w:lang w:val="vi-VN"/>
        </w:rPr>
        <w:t>Chọn ngẫu nhiên một học sinh tham gia giải thi đấu thể thao của trường đó. Tính xác suất của mỗi biến cố sau:</w:t>
      </w:r>
    </w:p>
    <w:p w14:paraId="73BBBBCC" w14:textId="77777777" w:rsidR="00A404E6" w:rsidRPr="00F17708" w:rsidRDefault="00A404E6" w:rsidP="00A6099A">
      <w:pPr>
        <w:pStyle w:val="NormalWeb"/>
        <w:shd w:val="clear" w:color="auto" w:fill="FFFFFF"/>
        <w:spacing w:after="0"/>
        <w:jc w:val="both"/>
        <w:rPr>
          <w:color w:val="000000"/>
          <w:sz w:val="26"/>
          <w:szCs w:val="26"/>
          <w:lang w:val="vi-VN"/>
        </w:rPr>
      </w:pPr>
      <w:r w:rsidRPr="00F17708">
        <w:rPr>
          <w:color w:val="000000"/>
          <w:sz w:val="26"/>
          <w:szCs w:val="26"/>
          <w:lang w:val="vi-VN"/>
        </w:rPr>
        <w:t>A: “Học sinh được chọn là nam”;</w:t>
      </w:r>
    </w:p>
    <w:p w14:paraId="042081EA" w14:textId="77777777" w:rsidR="00A404E6" w:rsidRPr="00F17708" w:rsidRDefault="00A404E6" w:rsidP="00A6099A">
      <w:pPr>
        <w:pStyle w:val="NormalWeb"/>
        <w:shd w:val="clear" w:color="auto" w:fill="FFFFFF"/>
        <w:spacing w:after="0"/>
        <w:jc w:val="both"/>
        <w:rPr>
          <w:color w:val="000000"/>
          <w:sz w:val="26"/>
          <w:szCs w:val="26"/>
          <w:lang w:val="vi-VN"/>
        </w:rPr>
      </w:pPr>
      <w:r w:rsidRPr="00F17708">
        <w:rPr>
          <w:color w:val="000000"/>
          <w:sz w:val="26"/>
          <w:szCs w:val="26"/>
          <w:lang w:val="vi-VN"/>
        </w:rPr>
        <w:t>B: “Học sinh được chọn thuộc khối 6”;</w:t>
      </w:r>
    </w:p>
    <w:p w14:paraId="6E24AAC6" w14:textId="77777777" w:rsidR="00A404E6" w:rsidRPr="00F17708" w:rsidRDefault="00A404E6" w:rsidP="00A6099A">
      <w:pPr>
        <w:spacing w:after="0" w:line="240" w:lineRule="auto"/>
        <w:jc w:val="both"/>
        <w:rPr>
          <w:rFonts w:eastAsia="Calibri" w:cs="Times New Roman"/>
          <w:szCs w:val="26"/>
        </w:rPr>
      </w:pPr>
      <w:r w:rsidRPr="00F17708">
        <w:rPr>
          <w:rFonts w:cs="Times New Roman"/>
          <w:color w:val="000000"/>
          <w:szCs w:val="26"/>
        </w:rPr>
        <w:t>C: “Học sinh được là nữ và không thuộc khối 9”.</w:t>
      </w:r>
    </w:p>
    <w:p w14:paraId="0FB853B0" w14:textId="77777777" w:rsidR="00A404E6" w:rsidRPr="00F17708" w:rsidRDefault="00A404E6" w:rsidP="00D61133">
      <w:pPr>
        <w:spacing w:after="0"/>
        <w:rPr>
          <w:rFonts w:cs="Times New Roman"/>
          <w:szCs w:val="26"/>
        </w:rPr>
      </w:pPr>
    </w:p>
    <w:p w14:paraId="2D6F2DD4" w14:textId="77777777" w:rsidR="00A404E6" w:rsidRPr="00F17708" w:rsidRDefault="00A404E6" w:rsidP="00D61133">
      <w:pPr>
        <w:spacing w:after="0"/>
        <w:rPr>
          <w:rFonts w:cs="Times New Roman"/>
          <w:szCs w:val="26"/>
        </w:rPr>
      </w:pPr>
    </w:p>
    <w:p w14:paraId="1D3DDBE9" w14:textId="77777777" w:rsidR="00A404E6" w:rsidRPr="00F17708" w:rsidRDefault="00A404E6" w:rsidP="00003E1E">
      <w:pPr>
        <w:pStyle w:val="Normal03"/>
        <w:spacing w:line="276" w:lineRule="auto"/>
        <w:jc w:val="both"/>
        <w:rPr>
          <w:rFonts w:eastAsia="Arial"/>
          <w:sz w:val="26"/>
          <w:szCs w:val="26"/>
          <w:lang w:val="vi-VN"/>
        </w:rPr>
      </w:pPr>
      <w:r w:rsidRPr="00F17708">
        <w:rPr>
          <w:noProof/>
          <w:sz w:val="26"/>
          <w:szCs w:val="26"/>
        </w:rPr>
        <w:drawing>
          <wp:anchor distT="0" distB="0" distL="114300" distR="114300" simplePos="0" relativeHeight="251671552" behindDoc="0" locked="0" layoutInCell="1" allowOverlap="1" wp14:anchorId="3DFA22FA" wp14:editId="401C9980">
            <wp:simplePos x="0" y="0"/>
            <wp:positionH relativeFrom="column">
              <wp:posOffset>5521325</wp:posOffset>
            </wp:positionH>
            <wp:positionV relativeFrom="paragraph">
              <wp:posOffset>56515</wp:posOffset>
            </wp:positionV>
            <wp:extent cx="1198245" cy="1244600"/>
            <wp:effectExtent l="0" t="0" r="1905" b="0"/>
            <wp:wrapSquare wrapText="bothSides"/>
            <wp:docPr id="412925220" name="Picture 41292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824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708">
        <w:rPr>
          <w:b/>
          <w:sz w:val="26"/>
          <w:szCs w:val="26"/>
          <w:lang w:val="vi-VN"/>
        </w:rPr>
        <w:t xml:space="preserve">Bài 5. </w:t>
      </w:r>
      <w:r w:rsidRPr="00F17708">
        <w:rPr>
          <w:sz w:val="26"/>
          <w:szCs w:val="26"/>
          <w:lang w:val="vi-VN"/>
        </w:rPr>
        <w:t>(</w:t>
      </w:r>
      <w:r w:rsidRPr="00F17708">
        <w:rPr>
          <w:position w:val="-8"/>
          <w:sz w:val="26"/>
          <w:szCs w:val="26"/>
        </w:rPr>
        <w:object w:dxaOrig="340" w:dyaOrig="279" w14:anchorId="61477869">
          <v:shape id="_x0000_i1027" type="#_x0000_t75" style="width:17.25pt;height:14.25pt" o:ole="">
            <v:imagedata r:id="rId25" o:title=""/>
          </v:shape>
          <o:OLEObject Type="Embed" ProgID="Equation.DSMT4" ShapeID="_x0000_i1027" DrawAspect="Content" ObjectID="_1806861347" r:id="rId26"/>
        </w:object>
      </w:r>
      <w:r w:rsidRPr="00F17708">
        <w:rPr>
          <w:i/>
          <w:sz w:val="26"/>
          <w:szCs w:val="26"/>
          <w:lang w:val="vi-VN"/>
        </w:rPr>
        <w:t>điểm</w:t>
      </w:r>
      <w:r w:rsidRPr="00F17708">
        <w:rPr>
          <w:sz w:val="26"/>
          <w:szCs w:val="26"/>
          <w:lang w:val="vi-VN"/>
        </w:rPr>
        <w:t xml:space="preserve">). Cho một dụng cụ đựng chất lỏng được tạo bởi một hình trụ và hình nón được lắp đặt như hình bên. Bán kính đáy hình nón bằng bán kính đáy hình trụ. Chiều cao hình trụ bằng chiều cao hình nón và bằng </w:t>
      </w:r>
      <w:r w:rsidRPr="00F17708">
        <w:rPr>
          <w:i/>
          <w:sz w:val="26"/>
          <w:szCs w:val="26"/>
          <w:lang w:val="vi-VN"/>
        </w:rPr>
        <w:t>h</w:t>
      </w:r>
      <w:r w:rsidRPr="00F17708">
        <w:rPr>
          <w:sz w:val="26"/>
          <w:szCs w:val="26"/>
          <w:lang w:val="vi-VN"/>
        </w:rPr>
        <w:t xml:space="preserve">. Trong bình, </w:t>
      </w:r>
      <w:r w:rsidRPr="00F17708">
        <w:rPr>
          <w:sz w:val="26"/>
          <w:szCs w:val="26"/>
          <w:lang w:val="vi-VN"/>
        </w:rPr>
        <w:lastRenderedPageBreak/>
        <w:t xml:space="preserve">lượng chất lỏng có chiều cao bằng </w:t>
      </w:r>
      <w:r w:rsidRPr="00F17708">
        <w:rPr>
          <w:position w:val="-24"/>
          <w:sz w:val="26"/>
          <w:szCs w:val="26"/>
        </w:rPr>
        <w:object w:dxaOrig="360" w:dyaOrig="620" w14:anchorId="0DE33987">
          <v:shape id="_x0000_i1028" type="#_x0000_t75" style="width:18.75pt;height:30.75pt" o:ole="">
            <v:imagedata r:id="rId27" o:title=""/>
          </v:shape>
          <o:OLEObject Type="Embed" ProgID="Equation.DSMT4" ShapeID="_x0000_i1028" DrawAspect="Content" ObjectID="_1806861348" r:id="rId28"/>
        </w:object>
      </w:r>
      <w:r w:rsidRPr="00F17708">
        <w:rPr>
          <w:sz w:val="26"/>
          <w:szCs w:val="26"/>
          <w:lang w:val="vi-VN"/>
        </w:rPr>
        <w:t xml:space="preserve"> chiều cao hình trụ. Lật ngược dụng cụ theo phương vuông góc với mặt đất. Tính độ cao phần chất lỏng trong hình nón theo </w:t>
      </w:r>
      <w:r w:rsidRPr="00F17708">
        <w:rPr>
          <w:i/>
          <w:sz w:val="26"/>
          <w:szCs w:val="26"/>
          <w:lang w:val="vi-VN"/>
        </w:rPr>
        <w:t>h</w:t>
      </w:r>
      <w:r w:rsidRPr="00F17708">
        <w:rPr>
          <w:sz w:val="26"/>
          <w:szCs w:val="26"/>
          <w:lang w:val="vi-VN"/>
        </w:rPr>
        <w:t>.</w:t>
      </w:r>
    </w:p>
    <w:p w14:paraId="692A2E77" w14:textId="77777777" w:rsidR="00A404E6" w:rsidRPr="00F17708" w:rsidRDefault="00A404E6" w:rsidP="00003E1E">
      <w:pPr>
        <w:pStyle w:val="Normal1"/>
        <w:spacing w:line="276" w:lineRule="auto"/>
        <w:ind w:left="992"/>
        <w:jc w:val="center"/>
        <w:rPr>
          <w:sz w:val="26"/>
          <w:szCs w:val="26"/>
          <w:lang w:val="vi-VN"/>
        </w:rPr>
      </w:pPr>
    </w:p>
    <w:p w14:paraId="12458D9C" w14:textId="77777777" w:rsidR="00A404E6" w:rsidRPr="00F17708" w:rsidRDefault="00A404E6" w:rsidP="00CD11DA">
      <w:pPr>
        <w:spacing w:after="0"/>
        <w:jc w:val="both"/>
        <w:rPr>
          <w:rFonts w:eastAsia="Times New Roman" w:cs="Times New Roman"/>
          <w:spacing w:val="2"/>
          <w:szCs w:val="26"/>
          <w:lang w:val="pt-BR"/>
        </w:rPr>
      </w:pPr>
      <w:r w:rsidRPr="00F17708">
        <w:rPr>
          <w:rFonts w:cs="Times New Roman"/>
          <w:b/>
          <w:szCs w:val="26"/>
          <w:lang w:val="pt-BR"/>
        </w:rPr>
        <w:t xml:space="preserve">Bài 6. </w:t>
      </w:r>
      <w:r w:rsidRPr="00F17708">
        <w:rPr>
          <w:rFonts w:cs="Times New Roman"/>
          <w:iCs/>
          <w:szCs w:val="26"/>
          <w:lang w:val="pt-BR"/>
        </w:rPr>
        <w:t>(</w:t>
      </w:r>
      <w:r w:rsidRPr="00F17708">
        <w:rPr>
          <w:rFonts w:cs="Times New Roman"/>
          <w:i/>
          <w:szCs w:val="26"/>
          <w:lang w:val="pt-BR"/>
        </w:rPr>
        <w:t>2,5 điểm</w:t>
      </w:r>
      <w:r w:rsidRPr="00F17708">
        <w:rPr>
          <w:rFonts w:cs="Times New Roman"/>
          <w:iCs/>
          <w:szCs w:val="26"/>
          <w:lang w:val="pt-BR"/>
        </w:rPr>
        <w:t>)</w:t>
      </w:r>
      <w:r w:rsidRPr="00F17708">
        <w:rPr>
          <w:rFonts w:cs="Times New Roman"/>
          <w:i/>
          <w:szCs w:val="26"/>
          <w:lang w:val="pt-BR"/>
        </w:rPr>
        <w:t xml:space="preserve"> </w:t>
      </w:r>
      <w:r w:rsidRPr="00F17708">
        <w:rPr>
          <w:rFonts w:eastAsia="Times New Roman" w:cs="Times New Roman"/>
          <w:spacing w:val="2"/>
          <w:szCs w:val="26"/>
          <w:lang w:val="pt-BR"/>
        </w:rPr>
        <w:t>Cho ∆ABC có ba góc nhọn nội tiếp đường tròn (O;R). Các đường cao AD, CE của ∆ABC cắt nhau tại H.</w:t>
      </w:r>
    </w:p>
    <w:p w14:paraId="11564F40" w14:textId="2F50E941" w:rsidR="00A404E6" w:rsidRPr="00F17708" w:rsidRDefault="00F17708" w:rsidP="00F17708">
      <w:pPr>
        <w:spacing w:after="0" w:line="276" w:lineRule="auto"/>
        <w:ind w:left="720" w:hanging="360"/>
        <w:jc w:val="both"/>
        <w:rPr>
          <w:rFonts w:eastAsia="Times New Roman" w:cs="Times New Roman"/>
          <w:spacing w:val="2"/>
          <w:szCs w:val="26"/>
          <w:lang w:val="pt-BR"/>
        </w:rPr>
      </w:pPr>
      <w:r w:rsidRPr="00F17708">
        <w:rPr>
          <w:rFonts w:eastAsia="Times New Roman" w:cs="Times New Roman"/>
          <w:spacing w:val="2"/>
          <w:szCs w:val="26"/>
          <w:lang w:val="pt-BR"/>
        </w:rPr>
        <w:t>a)</w:t>
      </w:r>
      <w:r w:rsidRPr="00F17708">
        <w:rPr>
          <w:rFonts w:eastAsia="Times New Roman" w:cs="Times New Roman"/>
          <w:spacing w:val="2"/>
          <w:szCs w:val="26"/>
          <w:lang w:val="pt-BR"/>
        </w:rPr>
        <w:tab/>
      </w:r>
      <w:r w:rsidR="00A404E6" w:rsidRPr="00F17708">
        <w:rPr>
          <w:rFonts w:eastAsia="Times New Roman" w:cs="Times New Roman"/>
          <w:spacing w:val="2"/>
          <w:szCs w:val="26"/>
          <w:lang w:val="pt-BR"/>
        </w:rPr>
        <w:t>Chứng minh tứ giác BEHD nội tiếp.</w:t>
      </w:r>
    </w:p>
    <w:p w14:paraId="372AF8DB" w14:textId="6A0351EB" w:rsidR="00A404E6" w:rsidRPr="00F17708" w:rsidRDefault="00F17708" w:rsidP="00F17708">
      <w:pPr>
        <w:spacing w:after="0" w:line="276" w:lineRule="auto"/>
        <w:ind w:left="720" w:hanging="360"/>
        <w:jc w:val="both"/>
        <w:rPr>
          <w:rFonts w:eastAsia="Times New Roman" w:cs="Times New Roman"/>
          <w:spacing w:val="2"/>
          <w:szCs w:val="26"/>
          <w:lang w:val="pt-BR"/>
        </w:rPr>
      </w:pPr>
      <w:r w:rsidRPr="00F17708">
        <w:rPr>
          <w:rFonts w:eastAsia="Times New Roman" w:cs="Times New Roman"/>
          <w:spacing w:val="2"/>
          <w:szCs w:val="26"/>
          <w:lang w:val="pt-BR"/>
        </w:rPr>
        <w:t>b)</w:t>
      </w:r>
      <w:r w:rsidRPr="00F17708">
        <w:rPr>
          <w:rFonts w:eastAsia="Times New Roman" w:cs="Times New Roman"/>
          <w:spacing w:val="2"/>
          <w:szCs w:val="26"/>
          <w:lang w:val="pt-BR"/>
        </w:rPr>
        <w:tab/>
      </w:r>
      <w:r w:rsidR="00A404E6" w:rsidRPr="00F17708">
        <w:rPr>
          <w:rFonts w:eastAsia="Times New Roman" w:cs="Times New Roman"/>
          <w:spacing w:val="2"/>
          <w:szCs w:val="26"/>
          <w:lang w:val="pt-BR"/>
        </w:rPr>
        <w:t xml:space="preserve">Tia BH cắt AC tại F. Kéo dài AD cắt đường tròn (O) tại điểm thứ hai K. Kéo dài KE cắt (O) tại điểm thứ hai I. Gọi N là giao điểm của CI và EF. Chứng minh: </w:t>
      </w:r>
      <w:r w:rsidR="00A404E6" w:rsidRPr="00F17708">
        <w:rPr>
          <w:rFonts w:cs="Times New Roman"/>
          <w:position w:val="-6"/>
          <w:lang w:val="pt-BR"/>
        </w:rPr>
        <w:object w:dxaOrig="1390" w:dyaOrig="400" w14:anchorId="61229A4D">
          <v:shape id="_x0000_i1029" type="#_x0000_t75" style="width:63pt;height:18.75pt" o:ole="">
            <v:imagedata r:id="rId29" o:title=""/>
          </v:shape>
          <o:OLEObject Type="Embed" ProgID="Equation.DSMT4" ShapeID="_x0000_i1029" DrawAspect="Content" ObjectID="_1806861349" r:id="rId30"/>
        </w:object>
      </w:r>
      <w:r w:rsidR="00A404E6" w:rsidRPr="00F17708">
        <w:rPr>
          <w:rFonts w:eastAsia="Times New Roman" w:cs="Times New Roman"/>
          <w:spacing w:val="2"/>
          <w:szCs w:val="26"/>
          <w:lang w:val="pt-BR"/>
        </w:rPr>
        <w:t xml:space="preserve"> và CE² = CN.CI.</w:t>
      </w:r>
    </w:p>
    <w:p w14:paraId="0699C2A7" w14:textId="1657C4C3" w:rsidR="00A404E6" w:rsidRPr="00F17708" w:rsidRDefault="00F17708" w:rsidP="00F17708">
      <w:pPr>
        <w:spacing w:after="0" w:line="276" w:lineRule="auto"/>
        <w:ind w:left="720" w:hanging="360"/>
        <w:jc w:val="both"/>
        <w:rPr>
          <w:rFonts w:eastAsia="Times New Roman" w:cs="Times New Roman"/>
          <w:spacing w:val="2"/>
          <w:szCs w:val="26"/>
          <w:lang w:val="pt-BR"/>
        </w:rPr>
      </w:pPr>
      <w:r w:rsidRPr="00F17708">
        <w:rPr>
          <w:rFonts w:eastAsia="Times New Roman" w:cs="Times New Roman"/>
          <w:spacing w:val="2"/>
          <w:szCs w:val="26"/>
          <w:lang w:val="pt-BR"/>
        </w:rPr>
        <w:t>c)</w:t>
      </w:r>
      <w:r w:rsidRPr="00F17708">
        <w:rPr>
          <w:rFonts w:eastAsia="Times New Roman" w:cs="Times New Roman"/>
          <w:spacing w:val="2"/>
          <w:szCs w:val="26"/>
          <w:lang w:val="pt-BR"/>
        </w:rPr>
        <w:tab/>
      </w:r>
      <w:r w:rsidR="00A404E6" w:rsidRPr="00F17708">
        <w:rPr>
          <w:rFonts w:eastAsia="Times New Roman" w:cs="Times New Roman"/>
          <w:spacing w:val="2"/>
          <w:szCs w:val="26"/>
          <w:lang w:val="pt-BR"/>
        </w:rPr>
        <w:t xml:space="preserve">Kẻ OM vuông góc với BC tại M. Gọi P là tâm đường tròn ngoại tiếp </w:t>
      </w:r>
      <w:r w:rsidR="00A404E6" w:rsidRPr="00F17708">
        <w:rPr>
          <w:rFonts w:cs="Times New Roman"/>
          <w:lang w:val="pt-BR"/>
        </w:rPr>
        <w:sym w:font="Symbol" w:char="F044"/>
      </w:r>
      <w:r w:rsidR="00A404E6" w:rsidRPr="00F17708">
        <w:rPr>
          <w:rFonts w:eastAsia="Times New Roman" w:cs="Times New Roman"/>
          <w:spacing w:val="2"/>
          <w:szCs w:val="26"/>
          <w:lang w:val="pt-BR"/>
        </w:rPr>
        <w:t>AEF. Chứng minh: ba điểm M, N, P thẳng hàng.</w:t>
      </w:r>
    </w:p>
    <w:p w14:paraId="53CD3305" w14:textId="77777777" w:rsidR="00A404E6" w:rsidRPr="00F17708" w:rsidRDefault="00A404E6" w:rsidP="00DE52CC">
      <w:pPr>
        <w:spacing w:after="0" w:line="300" w:lineRule="auto"/>
        <w:jc w:val="center"/>
        <w:rPr>
          <w:rFonts w:cs="Times New Roman"/>
          <w:b/>
          <w:szCs w:val="26"/>
        </w:rPr>
      </w:pPr>
      <w:r w:rsidRPr="00F17708">
        <w:rPr>
          <w:rFonts w:cs="Times New Roman"/>
          <w:b/>
          <w:szCs w:val="26"/>
        </w:rPr>
        <w:t>- HẾT -</w:t>
      </w:r>
    </w:p>
    <w:p w14:paraId="256769D9" w14:textId="77777777" w:rsidR="00A404E6" w:rsidRPr="00F17708" w:rsidRDefault="00A404E6" w:rsidP="00FA2786">
      <w:pPr>
        <w:spacing w:after="0" w:line="360" w:lineRule="auto"/>
        <w:rPr>
          <w:rFonts w:cs="Times New Roman"/>
          <w:b/>
          <w:szCs w:val="26"/>
        </w:rPr>
      </w:pPr>
    </w:p>
    <w:p w14:paraId="094B9C08" w14:textId="77777777" w:rsidR="00A404E6" w:rsidRPr="00F17708" w:rsidRDefault="00A404E6" w:rsidP="00F25CCA">
      <w:pPr>
        <w:tabs>
          <w:tab w:val="left" w:pos="6120"/>
        </w:tabs>
        <w:spacing w:after="0" w:line="276" w:lineRule="auto"/>
        <w:ind w:right="-13"/>
        <w:rPr>
          <w:rFonts w:cs="Times New Roman"/>
          <w:b/>
          <w:bCs/>
          <w:sz w:val="28"/>
          <w:szCs w:val="28"/>
        </w:rPr>
      </w:pPr>
      <w:r w:rsidRPr="00F17708">
        <w:rPr>
          <w:rFonts w:cs="Times New Roman"/>
          <w:noProof/>
          <w:sz w:val="28"/>
          <w:szCs w:val="28"/>
          <w:lang w:val="en-US"/>
        </w:rPr>
        <mc:AlternateContent>
          <mc:Choice Requires="wps">
            <w:drawing>
              <wp:anchor distT="0" distB="0" distL="114300" distR="114300" simplePos="0" relativeHeight="251675648" behindDoc="0" locked="0" layoutInCell="1" allowOverlap="1" wp14:anchorId="78AB7C70" wp14:editId="65D1C048">
                <wp:simplePos x="0" y="0"/>
                <wp:positionH relativeFrom="column">
                  <wp:posOffset>-138430</wp:posOffset>
                </wp:positionH>
                <wp:positionV relativeFrom="paragraph">
                  <wp:posOffset>138816</wp:posOffset>
                </wp:positionV>
                <wp:extent cx="2590800" cy="723418"/>
                <wp:effectExtent l="0" t="0" r="0" b="6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2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A514B" w14:textId="77777777" w:rsidR="00A404E6" w:rsidRDefault="00A404E6" w:rsidP="00F25CCA">
                            <w:pPr>
                              <w:rPr>
                                <w:b/>
                                <w:bdr w:val="single" w:sz="4" w:space="0" w:color="auto"/>
                              </w:rPr>
                            </w:pPr>
                          </w:p>
                          <w:p w14:paraId="4EDD91DF" w14:textId="77777777" w:rsidR="00A404E6" w:rsidRPr="008272F7" w:rsidRDefault="00A404E6" w:rsidP="00F25CCA">
                            <w:pPr>
                              <w:jc w:val="center"/>
                              <w:rPr>
                                <w:sz w:val="28"/>
                                <w:szCs w:val="28"/>
                              </w:rPr>
                            </w:pPr>
                            <w:r w:rsidRPr="000F4068">
                              <w:rPr>
                                <w:b/>
                                <w:sz w:val="28"/>
                                <w:szCs w:val="28"/>
                                <w:bdr w:val="single" w:sz="4" w:space="0" w:color="auto"/>
                              </w:rPr>
                              <w:t xml:space="preserve">ĐỀ </w:t>
                            </w:r>
                            <w:r>
                              <w:rPr>
                                <w:b/>
                                <w:sz w:val="28"/>
                                <w:szCs w:val="28"/>
                                <w:bdr w:val="single" w:sz="4" w:space="0" w:color="auto"/>
                              </w:rPr>
                              <w:t>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10.9pt;margin-top:10.95pt;width:204pt;height:5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8LYzugIAAMIFAAAOAAAAZHJzL2Uyb0RvYy54bWysVFtv2yAUfp+0/4B4d30pSWyrTtXG8TSp u0jtfgCxcYxmgwckdjftv++AkzRtNWnaxgOCcw7fuX2cq+uxa9GeKc2lyHB4EWDERCkrLrYZ/vJQ eDFG2lBR0VYKluFHpvH18u2bq6FPWSQb2VZMIQAROh36DDfG9Knv67JhHdUXsmcClLVUHTVwVVu/ UnQA9K71oyCY+4NUVa9kybQGaT4p8dLh1zUrzae61sygNsMQm3G7cvvG7v7yiqZbRfuGl4cw6F9E 0VEuwOkJKqeGop3ir6A6XiqpZW0uStn5sq55yVwOkE0YvMjmvqE9c7lAcXR/KpP+f7Dlx/1nhXiV 4cs5RoJ20KMHNhp0K0cEIqjP0OsUzO57MDQjyKHPLlfd38nyq0ZCrhoqtuxGKTk0jFYQX2hf+mdP JxxtQTbDB1mBH7oz0gGNteps8aAcCNChT4+n3thYShBGsySIA1CVoFtElySMnQuaHl/3Spt3THbI HjKsoPcOne7vtLHR0PRoYp0JWfC2df1vxTMBGE4S8A1Prc5G4dr5IwmSdbyOiUei+dojQZ57N8WK ePMiXMzyy3y1ysOf1m9I0oZXFRPWzZFaIfmz1h1IPpHiRC4tW15ZOBuSVtvNqlVoT4HahVuHgpyZ +c/DcEWAXF6kFEYkuI0Sr5jHC48UZOYliyD2gjC5TeYBSUhePE/pjgv27ymhIcPJLJpNZPptboFb r3OjaccNDI+WdxkGasCyRjS1FFyLyp0N5e10PiuFDf+pFNDuY6MdYS1HJ7aacTO6vxFZYEvmjawe gcFKAsGAizD44NBI9R2jAYZIhvW3HVUMo/a9gF+QhITYqeMuZLaI4KLONZtzDRUlQGXYYDQdV2aa VLte8W0DnqZ/J+QN/JyaO1I/RXX4bzAoXG6HoWYn0fndWT2N3uUvAAAA//8DAFBLAwQUAAYACAAA ACEA6P4MkN8AAAAKAQAADwAAAGRycy9kb3ducmV2LnhtbEyPy07DMBBF90j9B2sqsWvtpLRKQ5yq KmILojwkdm48TSLicRS7Tfh7hhUsR/fo3jPFbnKduOIQWk8akqUCgVR521Kt4e31cZGBCNGQNZ0n 1PCNAXbl7KYwufUjveD1GGvBJRRyo6GJsc+lDFWDzoSl75E4O/vBmcjnUEs7mJHLXSdTpTbSmZZ4 oTE9Hhqsvo4Xp+H96fz5caee6we37kc/KUluK7W+nU/7exARp/gHw68+q0PJTid/IRtEp2GRJqwe NaTJFgQDq2yTgjgxuVpnIMtC/n+h/AEAAP//AwBQSwECLQAUAAYACAAAACEAtoM4kv4AAADhAQAA EwAAAAAAAAAAAAAAAAAAAAAAW0NvbnRlbnRfVHlwZXNdLnhtbFBLAQItABQABgAIAAAAIQA4/SH/ 1gAAAJQBAAALAAAAAAAAAAAAAAAAAC8BAABfcmVscy8ucmVsc1BLAQItABQABgAIAAAAIQDa8LYz ugIAAMIFAAAOAAAAAAAAAAAAAAAAAC4CAABkcnMvZTJvRG9jLnhtbFBLAQItABQABgAIAAAAIQDo /gyQ3wAAAAoBAAAPAAAAAAAAAAAAAAAAABQFAABkcnMvZG93bnJldi54bWxQSwUGAAAAAAQABADz AAAAIAYAAAAA " filled="f" stroked="f">
                <v:textbox>
                  <w:txbxContent>
                    <w:p w14:paraId="480A514B" w14:textId="77777777" w:rsidR="00A404E6" w:rsidRDefault="00A404E6" w:rsidP="00F25CCA">
                      <w:pPr>
                        <w:rPr>
                          <w:b/>
                          <w:bdr w:val="single" w:sz="4" w:space="0" w:color="auto"/>
                        </w:rPr>
                      </w:pPr>
                    </w:p>
                    <w:p w14:paraId="4EDD91DF" w14:textId="77777777" w:rsidR="00A404E6" w:rsidRPr="008272F7" w:rsidRDefault="00A404E6" w:rsidP="00F25CCA">
                      <w:pPr>
                        <w:jc w:val="center"/>
                        <w:rPr>
                          <w:sz w:val="28"/>
                          <w:szCs w:val="28"/>
                        </w:rPr>
                      </w:pPr>
                      <w:r w:rsidRPr="000F4068">
                        <w:rPr>
                          <w:b/>
                          <w:sz w:val="28"/>
                          <w:szCs w:val="28"/>
                          <w:bdr w:val="single" w:sz="4" w:space="0" w:color="auto"/>
                        </w:rPr>
                        <w:t xml:space="preserve">ĐỀ </w:t>
                      </w:r>
                      <w:r>
                        <w:rPr>
                          <w:b/>
                          <w:sz w:val="28"/>
                          <w:szCs w:val="28"/>
                          <w:bdr w:val="single" w:sz="4" w:space="0" w:color="auto"/>
                        </w:rPr>
                        <w:t>THAM KHẢO</w:t>
                      </w:r>
                    </w:p>
                  </w:txbxContent>
                </v:textbox>
              </v:shape>
            </w:pict>
          </mc:Fallback>
        </mc:AlternateContent>
      </w:r>
      <w:r w:rsidRPr="00F17708">
        <w:rPr>
          <w:rFonts w:cs="Times New Roman"/>
          <w:sz w:val="28"/>
          <w:szCs w:val="28"/>
        </w:rPr>
        <w:t xml:space="preserve">ỦY BAN NHÂN DÂN TP THỦ ĐỨC  </w:t>
      </w:r>
      <w:r w:rsidRPr="00F17708">
        <w:rPr>
          <w:rFonts w:cs="Times New Roman"/>
          <w:b/>
          <w:bCs/>
          <w:sz w:val="28"/>
          <w:szCs w:val="28"/>
        </w:rPr>
        <w:t xml:space="preserve">                              ĐỀ THI  HỌC KỲ II</w:t>
      </w:r>
    </w:p>
    <w:p w14:paraId="34ADA557" w14:textId="77777777" w:rsidR="00A404E6" w:rsidRPr="00F17708" w:rsidRDefault="00A404E6" w:rsidP="00F25CCA">
      <w:pPr>
        <w:spacing w:after="0" w:line="276" w:lineRule="auto"/>
        <w:ind w:right="-710"/>
        <w:rPr>
          <w:rFonts w:cs="Times New Roman"/>
          <w:b/>
          <w:bCs/>
          <w:sz w:val="28"/>
          <w:szCs w:val="28"/>
        </w:rPr>
      </w:pPr>
      <w:r w:rsidRPr="00F17708">
        <w:rPr>
          <w:rFonts w:cs="Times New Roman"/>
          <w:b/>
          <w:bCs/>
          <w:sz w:val="28"/>
          <w:szCs w:val="28"/>
        </w:rPr>
        <w:t xml:space="preserve">TRƯỜNG THCS PHƯỚC BÌNH                     </w:t>
      </w:r>
      <w:r w:rsidRPr="00F17708">
        <w:rPr>
          <w:rFonts w:cs="Times New Roman"/>
          <w:b/>
          <w:bCs/>
          <w:sz w:val="28"/>
          <w:szCs w:val="28"/>
        </w:rPr>
        <w:tab/>
        <w:t xml:space="preserve">           Năm học: 2024 – 2025</w:t>
      </w:r>
    </w:p>
    <w:p w14:paraId="04ACCA8F" w14:textId="77777777" w:rsidR="00A404E6" w:rsidRPr="00F17708" w:rsidRDefault="00A404E6" w:rsidP="00F25CCA">
      <w:pPr>
        <w:spacing w:after="0" w:line="276" w:lineRule="auto"/>
        <w:ind w:left="-851" w:right="-710"/>
        <w:rPr>
          <w:rFonts w:cs="Times New Roman"/>
          <w:b/>
          <w:bCs/>
          <w:sz w:val="28"/>
          <w:szCs w:val="28"/>
        </w:rPr>
      </w:pPr>
      <w:r w:rsidRPr="00F17708">
        <w:rPr>
          <w:rFonts w:cs="Times New Roman"/>
          <w:b/>
          <w:noProof/>
          <w:sz w:val="28"/>
          <w:szCs w:val="28"/>
          <w:lang w:val="en-US"/>
        </w:rPr>
        <mc:AlternateContent>
          <mc:Choice Requires="wps">
            <w:drawing>
              <wp:anchor distT="0" distB="0" distL="114300" distR="114300" simplePos="0" relativeHeight="251674624" behindDoc="0" locked="0" layoutInCell="1" allowOverlap="1" wp14:anchorId="3ACA8411" wp14:editId="063947F6">
                <wp:simplePos x="0" y="0"/>
                <wp:positionH relativeFrom="column">
                  <wp:posOffset>3910330</wp:posOffset>
                </wp:positionH>
                <wp:positionV relativeFrom="paragraph">
                  <wp:posOffset>205740</wp:posOffset>
                </wp:positionV>
                <wp:extent cx="1943100" cy="0"/>
                <wp:effectExtent l="10795" t="9525" r="8255" b="952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698630" id="Straight Connector 3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pt,16.2pt" to="460.9pt,1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cEMmsAEAAEgDAAAOAAAAZHJzL2Uyb0RvYy54bWysU8GO0zAQvSPxD5bvNElhERs13UOX5bJA pV0+YGo7iYXjsWbcpv17bG9bVnBD5GDZnpnn995MVnfHyYmDIbboO9ksaimMV6itHzr54/nh3Scp OILX4NCbTp4My7v12zerObRmiSM6bUgkEM/tHDo5xhjaqmI1mgl4gcH4FOyRJojpSEOlCeaEPrlq WdcfqxlJB0JlmNPt/UtQrgt+3xsVv/c9myhcJxO3WFYq6y6v1XoF7UAQRqvONOAfWExgfXr0CnUP EcSe7F9Qk1WEjH1cKJwq7HurTNGQ1DT1H2qeRgimaEnmcLjaxP8PVn07bPyWMnV19E/hEdVPFh43 I/jBFALPp5Aa12Srqjlwey3JBw5bErv5K+qUA/uIxYVjT1OGTPrEsZh9upptjlGodNncfnjf1Kkn 6hKroL0UBuL4xeAk8qaTzvrsA7RweOSYiUB7ScnXHh+sc6WXzou5k7c3y5tSwOiszsGcxjTsNo7E AfI0lK+oSpHXaYR7rwvYaEB/Pu8jWPeyT487fzYj68/Dxu0O9WlLF5NSuwrL82jleXh9LtW/f4D1 LwAAAP//AwBQSwMEFAAGAAgAAAAhAOQ0/c3cAAAACQEAAA8AAABkcnMvZG93bnJldi54bWxMj01P wzAMhu9I/IfISFwmlraDCUrTCQG9cdkAcfUa01Y0TtdkW+HXY8QBju+HXj8uVpPr1YHG0Hk2kM4T UMS1tx03Bl6eq4trUCEiW+w9k4FPCrAqT08KzK0/8poOm9goGeGQo4E2xiHXOtQtOQxzPxBL9u5H h1Hk2Gg74lHGXa+zJFlqhx3LhRYHum+p/tjsnYFQvdKu+prVs+Rt0XjKdg9Pj2jM+dl0dwsq0hT/ yvCDL+hQCtPW79kG1RtYpleCHg0ssktQUrjJUjG2v4YuC/3/g/IbAAD//wMAUEsBAi0AFAAGAAgA AAAhALaDOJL+AAAA4QEAABMAAAAAAAAAAAAAAAAAAAAAAFtDb250ZW50X1R5cGVzXS54bWxQSwEC LQAUAAYACAAAACEAOP0h/9YAAACUAQAACwAAAAAAAAAAAAAAAAAvAQAAX3JlbHMvLnJlbHNQSwEC LQAUAAYACAAAACEAx3BDJrABAABIAwAADgAAAAAAAAAAAAAAAAAuAgAAZHJzL2Uyb0RvYy54bWxQ SwECLQAUAAYACAAAACEA5DT9zdwAAAAJAQAADwAAAAAAAAAAAAAAAAAKBAAAZHJzL2Rvd25yZXYu eG1sUEsFBgAAAAAEAAQA8wAAABMFAAAAAA== "/>
            </w:pict>
          </mc:Fallback>
        </mc:AlternateContent>
      </w:r>
      <w:r w:rsidRPr="00F17708">
        <w:rPr>
          <w:rFonts w:cs="Times New Roman"/>
          <w:b/>
          <w:bCs/>
          <w:sz w:val="28"/>
          <w:szCs w:val="28"/>
        </w:rPr>
        <w:t xml:space="preserve">                                                            </w:t>
      </w:r>
      <w:r w:rsidRPr="00F17708">
        <w:rPr>
          <w:rFonts w:cs="Times New Roman"/>
          <w:b/>
          <w:bCs/>
          <w:sz w:val="28"/>
          <w:szCs w:val="28"/>
        </w:rPr>
        <w:tab/>
        <w:t xml:space="preserve"> </w:t>
      </w:r>
      <w:r w:rsidRPr="00F17708">
        <w:rPr>
          <w:rFonts w:cs="Times New Roman"/>
          <w:b/>
          <w:bCs/>
          <w:sz w:val="28"/>
          <w:szCs w:val="28"/>
        </w:rPr>
        <w:tab/>
      </w:r>
      <w:r w:rsidRPr="00F17708">
        <w:rPr>
          <w:rFonts w:cs="Times New Roman"/>
          <w:b/>
          <w:bCs/>
          <w:sz w:val="28"/>
          <w:szCs w:val="28"/>
        </w:rPr>
        <w:tab/>
      </w:r>
      <w:r w:rsidRPr="00F17708">
        <w:rPr>
          <w:rFonts w:cs="Times New Roman"/>
          <w:b/>
          <w:bCs/>
          <w:sz w:val="28"/>
          <w:szCs w:val="28"/>
        </w:rPr>
        <w:tab/>
        <w:t>Môn: Toán 9 –Thời gian: 90 phút</w:t>
      </w:r>
    </w:p>
    <w:p w14:paraId="73E37C27" w14:textId="77777777" w:rsidR="00A404E6" w:rsidRPr="00F17708" w:rsidRDefault="00A404E6" w:rsidP="00F25CCA">
      <w:pPr>
        <w:spacing w:after="0" w:line="276" w:lineRule="auto"/>
        <w:ind w:left="-851" w:right="-710"/>
        <w:rPr>
          <w:rFonts w:cs="Times New Roman"/>
          <w:sz w:val="28"/>
          <w:szCs w:val="28"/>
        </w:rPr>
      </w:pPr>
      <w:r w:rsidRPr="00F17708">
        <w:rPr>
          <w:rFonts w:cs="Times New Roman"/>
          <w:b/>
          <w:bCs/>
          <w:sz w:val="28"/>
          <w:szCs w:val="28"/>
        </w:rPr>
        <w:t xml:space="preserve">                                                                     </w:t>
      </w:r>
      <w:r w:rsidRPr="00F17708">
        <w:rPr>
          <w:rFonts w:cs="Times New Roman"/>
          <w:b/>
          <w:bCs/>
          <w:sz w:val="28"/>
          <w:szCs w:val="28"/>
        </w:rPr>
        <w:tab/>
        <w:t xml:space="preserve">                            </w:t>
      </w:r>
      <w:r w:rsidRPr="00F17708">
        <w:rPr>
          <w:rFonts w:cs="Times New Roman"/>
          <w:sz w:val="28"/>
          <w:szCs w:val="28"/>
        </w:rPr>
        <w:t>(</w:t>
      </w:r>
      <w:r w:rsidRPr="00F17708">
        <w:rPr>
          <w:rFonts w:cs="Times New Roman"/>
          <w:i/>
          <w:sz w:val="28"/>
          <w:szCs w:val="28"/>
        </w:rPr>
        <w:t>Không kể thời gian phát đề</w:t>
      </w:r>
      <w:r w:rsidRPr="00F17708">
        <w:rPr>
          <w:rFonts w:cs="Times New Roman"/>
          <w:sz w:val="28"/>
          <w:szCs w:val="28"/>
        </w:rPr>
        <w:t>)</w:t>
      </w:r>
    </w:p>
    <w:p w14:paraId="791EEAD0" w14:textId="77777777" w:rsidR="00A404E6" w:rsidRPr="00F17708" w:rsidRDefault="00A404E6" w:rsidP="00F25CCA">
      <w:pPr>
        <w:spacing w:after="0" w:line="360" w:lineRule="auto"/>
        <w:jc w:val="both"/>
        <w:rPr>
          <w:rFonts w:cs="Times New Roman"/>
          <w:b/>
          <w:bCs/>
          <w:color w:val="000000" w:themeColor="text1"/>
          <w:sz w:val="28"/>
          <w:szCs w:val="28"/>
        </w:rPr>
      </w:pPr>
    </w:p>
    <w:p w14:paraId="32231723" w14:textId="77777777" w:rsidR="00A404E6" w:rsidRPr="00F17708" w:rsidRDefault="00A404E6" w:rsidP="00F25CCA">
      <w:pPr>
        <w:spacing w:after="0" w:line="360" w:lineRule="auto"/>
        <w:jc w:val="both"/>
        <w:rPr>
          <w:rFonts w:cs="Times New Roman"/>
          <w:color w:val="000000" w:themeColor="text1"/>
          <w:sz w:val="28"/>
          <w:szCs w:val="28"/>
        </w:rPr>
      </w:pPr>
      <w:r w:rsidRPr="00F17708">
        <w:rPr>
          <w:rFonts w:cs="Times New Roman"/>
          <w:b/>
          <w:bCs/>
          <w:color w:val="000000" w:themeColor="text1"/>
          <w:sz w:val="28"/>
          <w:szCs w:val="28"/>
        </w:rPr>
        <w:t>Bài 1:</w:t>
      </w:r>
      <w:r w:rsidRPr="00F17708">
        <w:rPr>
          <w:rFonts w:cs="Times New Roman"/>
          <w:color w:val="000000" w:themeColor="text1"/>
          <w:sz w:val="28"/>
          <w:szCs w:val="28"/>
        </w:rPr>
        <w:t xml:space="preserve"> Cho hàm số </w:t>
      </w:r>
      <w:r w:rsidRPr="00F17708">
        <w:rPr>
          <w:rFonts w:cs="Times New Roman"/>
          <w:color w:val="000000" w:themeColor="text1"/>
          <w:position w:val="-24"/>
          <w:sz w:val="28"/>
          <w:szCs w:val="28"/>
        </w:rPr>
        <w:object w:dxaOrig="1140" w:dyaOrig="620" w14:anchorId="3A1B8144">
          <v:shape id="_x0000_i1030" type="#_x0000_t75" style="width:57pt;height:30.75pt" o:ole="">
            <v:imagedata r:id="rId31" o:title=""/>
          </v:shape>
          <o:OLEObject Type="Embed" ProgID="Equation.DSMT4" ShapeID="_x0000_i1030" DrawAspect="Content" ObjectID="_1806861350" r:id="rId32"/>
        </w:object>
      </w:r>
      <w:r w:rsidRPr="00F17708">
        <w:rPr>
          <w:rFonts w:cs="Times New Roman"/>
          <w:color w:val="000000" w:themeColor="text1"/>
          <w:sz w:val="28"/>
          <w:szCs w:val="28"/>
        </w:rPr>
        <w:t xml:space="preserve"> trong các điểm sau A(-2,2), B(6;-18) điểm nào thuộc đồ thị? Vì sao?</w:t>
      </w:r>
    </w:p>
    <w:p w14:paraId="073B7103" w14:textId="77777777" w:rsidR="00A404E6" w:rsidRPr="00F17708" w:rsidRDefault="00A404E6" w:rsidP="00F25CCA">
      <w:pPr>
        <w:spacing w:after="0" w:line="288" w:lineRule="auto"/>
        <w:jc w:val="both"/>
        <w:rPr>
          <w:rFonts w:cs="Times New Roman"/>
          <w:b/>
          <w:color w:val="000000" w:themeColor="text1"/>
          <w:sz w:val="28"/>
          <w:szCs w:val="28"/>
        </w:rPr>
      </w:pPr>
      <w:r w:rsidRPr="00F17708">
        <w:rPr>
          <w:rFonts w:cs="Times New Roman"/>
          <w:b/>
          <w:bCs/>
          <w:color w:val="000000" w:themeColor="text1"/>
          <w:sz w:val="28"/>
          <w:szCs w:val="28"/>
        </w:rPr>
        <w:t>Bài 2.</w:t>
      </w:r>
      <w:r w:rsidRPr="00F17708">
        <w:rPr>
          <w:rFonts w:cs="Times New Roman"/>
          <w:color w:val="000000" w:themeColor="text1"/>
          <w:sz w:val="28"/>
          <w:szCs w:val="28"/>
        </w:rPr>
        <w:t xml:space="preserve"> Cho</w:t>
      </w:r>
      <w:r w:rsidRPr="00F17708">
        <w:rPr>
          <w:rFonts w:cs="Times New Roman"/>
          <w:b/>
          <w:color w:val="000000" w:themeColor="text1"/>
          <w:sz w:val="28"/>
          <w:szCs w:val="28"/>
        </w:rPr>
        <w:t xml:space="preserve"> </w:t>
      </w:r>
      <w:r w:rsidRPr="00F17708">
        <w:rPr>
          <w:rFonts w:cs="Times New Roman"/>
          <w:color w:val="000000" w:themeColor="text1"/>
          <w:sz w:val="28"/>
          <w:szCs w:val="28"/>
        </w:rPr>
        <w:t xml:space="preserve">đồ thị hàm số </w:t>
      </w:r>
      <w:r w:rsidRPr="00F17708">
        <w:rPr>
          <w:rFonts w:cs="Times New Roman"/>
          <w:color w:val="000000" w:themeColor="text1"/>
          <w:position w:val="-10"/>
          <w:sz w:val="28"/>
          <w:szCs w:val="28"/>
        </w:rPr>
        <w:object w:dxaOrig="660" w:dyaOrig="360" w14:anchorId="4C3AE7EB">
          <v:shape id="_x0000_i1031" type="#_x0000_t75" style="width:33pt;height:18.75pt" o:ole="">
            <v:imagedata r:id="rId33" o:title=""/>
          </v:shape>
          <o:OLEObject Type="Embed" ProgID="Equation.DSMT4" ShapeID="_x0000_i1031" DrawAspect="Content" ObjectID="_1806861351" r:id="rId34"/>
        </w:object>
      </w:r>
      <w:r w:rsidRPr="00F17708">
        <w:rPr>
          <w:rFonts w:cs="Times New Roman"/>
          <w:color w:val="000000" w:themeColor="text1"/>
          <w:sz w:val="28"/>
          <w:szCs w:val="28"/>
        </w:rPr>
        <w:t xml:space="preserve">  có đồ thị </w:t>
      </w:r>
      <w:r w:rsidRPr="00F17708">
        <w:rPr>
          <w:rFonts w:cs="Times New Roman"/>
          <w:color w:val="000000" w:themeColor="text1"/>
          <w:position w:val="-14"/>
          <w:sz w:val="28"/>
          <w:szCs w:val="28"/>
        </w:rPr>
        <w:object w:dxaOrig="420" w:dyaOrig="400" w14:anchorId="0ADFF086">
          <v:shape id="_x0000_i1032" type="#_x0000_t75" style="width:21.75pt;height:20.25pt" o:ole="">
            <v:imagedata r:id="rId35" o:title=""/>
          </v:shape>
          <o:OLEObject Type="Embed" ProgID="Equation.DSMT4" ShapeID="_x0000_i1032" DrawAspect="Content" ObjectID="_1806861352" r:id="rId36"/>
        </w:object>
      </w:r>
      <w:r w:rsidRPr="00F17708">
        <w:rPr>
          <w:rFonts w:cs="Times New Roman"/>
          <w:color w:val="000000" w:themeColor="text1"/>
          <w:sz w:val="28"/>
          <w:szCs w:val="28"/>
        </w:rPr>
        <w:t>.</w:t>
      </w:r>
    </w:p>
    <w:p w14:paraId="0E6B24A9" w14:textId="6EAD5BE5" w:rsidR="00A404E6" w:rsidRPr="00F17708" w:rsidRDefault="00F17708" w:rsidP="00F17708">
      <w:pPr>
        <w:spacing w:after="0" w:line="288" w:lineRule="auto"/>
        <w:ind w:left="851" w:hanging="221"/>
        <w:jc w:val="both"/>
        <w:rPr>
          <w:rFonts w:cs="Times New Roman"/>
          <w:color w:val="000000" w:themeColor="text1"/>
          <w:sz w:val="28"/>
          <w:szCs w:val="28"/>
        </w:rPr>
      </w:pPr>
      <w:r w:rsidRPr="00F17708">
        <w:rPr>
          <w:rFonts w:cs="Times New Roman"/>
          <w:color w:val="000000" w:themeColor="text1"/>
          <w:sz w:val="28"/>
          <w:szCs w:val="28"/>
        </w:rPr>
        <w:t>a)</w:t>
      </w:r>
      <w:r w:rsidRPr="00F17708">
        <w:rPr>
          <w:rFonts w:cs="Times New Roman"/>
          <w:color w:val="000000" w:themeColor="text1"/>
          <w:sz w:val="28"/>
          <w:szCs w:val="28"/>
        </w:rPr>
        <w:tab/>
      </w:r>
      <w:r w:rsidR="00A404E6" w:rsidRPr="00F17708">
        <w:rPr>
          <w:rFonts w:cs="Times New Roman"/>
          <w:color w:val="000000" w:themeColor="text1"/>
          <w:sz w:val="28"/>
          <w:szCs w:val="28"/>
        </w:rPr>
        <w:t xml:space="preserve"> Vẽ đồ thị hàm số (P)</w:t>
      </w:r>
    </w:p>
    <w:p w14:paraId="3F6A0D15" w14:textId="5A3998F2" w:rsidR="00A404E6" w:rsidRPr="00F17708" w:rsidRDefault="00F17708" w:rsidP="00F17708">
      <w:pPr>
        <w:spacing w:after="0" w:line="288" w:lineRule="auto"/>
        <w:ind w:left="993" w:hanging="363"/>
        <w:jc w:val="both"/>
        <w:rPr>
          <w:rFonts w:cs="Times New Roman"/>
          <w:color w:val="000000" w:themeColor="text1"/>
          <w:sz w:val="28"/>
          <w:szCs w:val="28"/>
        </w:rPr>
      </w:pPr>
      <w:r w:rsidRPr="00F17708">
        <w:rPr>
          <w:rFonts w:cs="Times New Roman"/>
          <w:color w:val="000000" w:themeColor="text1"/>
          <w:sz w:val="28"/>
          <w:szCs w:val="28"/>
        </w:rPr>
        <w:t>b)</w:t>
      </w:r>
      <w:r w:rsidRPr="00F17708">
        <w:rPr>
          <w:rFonts w:cs="Times New Roman"/>
          <w:color w:val="000000" w:themeColor="text1"/>
          <w:sz w:val="28"/>
          <w:szCs w:val="28"/>
        </w:rPr>
        <w:tab/>
      </w:r>
      <w:r w:rsidR="00A404E6" w:rsidRPr="00F17708">
        <w:rPr>
          <w:rFonts w:cs="Times New Roman"/>
          <w:color w:val="000000" w:themeColor="text1"/>
          <w:sz w:val="28"/>
          <w:szCs w:val="28"/>
        </w:rPr>
        <w:t xml:space="preserve">Tìm các điểm thuộc parabol (P) có tung độ </w:t>
      </w:r>
      <w:r w:rsidR="00A404E6" w:rsidRPr="00F17708">
        <w:rPr>
          <w:rFonts w:cs="Times New Roman"/>
          <w:color w:val="000000" w:themeColor="text1"/>
          <w:position w:val="-10"/>
          <w:sz w:val="28"/>
          <w:szCs w:val="28"/>
        </w:rPr>
        <w:object w:dxaOrig="660" w:dyaOrig="320" w14:anchorId="4C1B0977">
          <v:shape id="_x0000_i1033" type="#_x0000_t75" style="width:33pt;height:16.5pt" o:ole="">
            <v:imagedata r:id="rId37" o:title=""/>
          </v:shape>
          <o:OLEObject Type="Embed" ProgID="Equation.DSMT4" ShapeID="_x0000_i1033" DrawAspect="Content" ObjectID="_1806861353" r:id="rId38"/>
        </w:object>
      </w:r>
      <w:r w:rsidR="00A404E6" w:rsidRPr="00F17708">
        <w:rPr>
          <w:rFonts w:cs="Times New Roman"/>
          <w:color w:val="000000" w:themeColor="text1"/>
          <w:sz w:val="28"/>
          <w:szCs w:val="28"/>
        </w:rPr>
        <w:t>.</w:t>
      </w:r>
    </w:p>
    <w:p w14:paraId="6284C67A" w14:textId="77777777" w:rsidR="00A404E6" w:rsidRPr="00F17708" w:rsidRDefault="00A404E6" w:rsidP="00F25CCA">
      <w:pPr>
        <w:spacing w:after="0" w:line="360" w:lineRule="auto"/>
        <w:jc w:val="both"/>
        <w:rPr>
          <w:rFonts w:cs="Times New Roman"/>
          <w:color w:val="000000" w:themeColor="text1"/>
          <w:sz w:val="28"/>
          <w:szCs w:val="28"/>
        </w:rPr>
      </w:pPr>
      <w:r w:rsidRPr="00F17708">
        <w:rPr>
          <w:rFonts w:cs="Times New Roman"/>
          <w:b/>
          <w:bCs/>
          <w:color w:val="000000" w:themeColor="text1"/>
          <w:sz w:val="28"/>
          <w:szCs w:val="28"/>
        </w:rPr>
        <w:t>Bài 3.</w:t>
      </w:r>
      <w:r w:rsidRPr="00F17708">
        <w:rPr>
          <w:rFonts w:cs="Times New Roman"/>
          <w:color w:val="000000" w:themeColor="text1"/>
          <w:sz w:val="28"/>
          <w:szCs w:val="28"/>
        </w:rPr>
        <w:t xml:space="preserve">  Giải các phương trình:</w:t>
      </w:r>
    </w:p>
    <w:p w14:paraId="1ABF2D16" w14:textId="77777777" w:rsidR="00A404E6" w:rsidRPr="00F17708" w:rsidRDefault="00A404E6" w:rsidP="00F25CCA">
      <w:pPr>
        <w:spacing w:after="0"/>
        <w:ind w:left="993" w:hanging="273"/>
        <w:jc w:val="both"/>
        <w:rPr>
          <w:rFonts w:cs="Times New Roman"/>
          <w:color w:val="000000" w:themeColor="text1"/>
          <w:sz w:val="28"/>
          <w:szCs w:val="28"/>
        </w:rPr>
      </w:pPr>
      <w:r w:rsidRPr="00F17708">
        <w:rPr>
          <w:rFonts w:cs="Times New Roman"/>
          <w:color w:val="000000" w:themeColor="text1"/>
          <w:sz w:val="28"/>
          <w:szCs w:val="28"/>
        </w:rPr>
        <w:t xml:space="preserve">a) </w:t>
      </w:r>
      <w:r w:rsidRPr="00F17708">
        <w:rPr>
          <w:rFonts w:cs="Times New Roman"/>
          <w:color w:val="000000" w:themeColor="text1"/>
          <w:position w:val="-14"/>
          <w:sz w:val="28"/>
          <w:szCs w:val="28"/>
        </w:rPr>
        <w:object w:dxaOrig="2260" w:dyaOrig="400" w14:anchorId="4446EA54">
          <v:shape id="_x0000_i1034" type="#_x0000_t75" style="width:113.25pt;height:20.25pt" o:ole="">
            <v:imagedata r:id="rId39" o:title=""/>
          </v:shape>
          <o:OLEObject Type="Embed" ProgID="Equation.DSMT4" ShapeID="_x0000_i1034" DrawAspect="Content" ObjectID="_1806861354" r:id="rId40"/>
        </w:object>
      </w:r>
      <w:r w:rsidRPr="00F17708">
        <w:rPr>
          <w:rFonts w:cs="Times New Roman"/>
          <w:color w:val="000000" w:themeColor="text1"/>
          <w:sz w:val="28"/>
          <w:szCs w:val="28"/>
        </w:rPr>
        <w:tab/>
      </w:r>
      <w:r w:rsidRPr="00F17708">
        <w:rPr>
          <w:rFonts w:cs="Times New Roman"/>
          <w:color w:val="000000" w:themeColor="text1"/>
          <w:sz w:val="28"/>
          <w:szCs w:val="28"/>
        </w:rPr>
        <w:tab/>
      </w:r>
      <w:r w:rsidRPr="00F17708">
        <w:rPr>
          <w:rFonts w:cs="Times New Roman"/>
          <w:color w:val="000000" w:themeColor="text1"/>
          <w:sz w:val="28"/>
          <w:szCs w:val="28"/>
        </w:rPr>
        <w:tab/>
      </w:r>
      <w:r w:rsidRPr="00F17708">
        <w:rPr>
          <w:rFonts w:cs="Times New Roman"/>
          <w:color w:val="000000" w:themeColor="text1"/>
          <w:sz w:val="28"/>
          <w:szCs w:val="28"/>
        </w:rPr>
        <w:tab/>
      </w:r>
    </w:p>
    <w:p w14:paraId="333154A6" w14:textId="77777777" w:rsidR="00A404E6" w:rsidRPr="00F17708" w:rsidRDefault="00A404E6" w:rsidP="00F25CCA">
      <w:pPr>
        <w:spacing w:after="0"/>
        <w:ind w:left="993" w:hanging="273"/>
        <w:jc w:val="both"/>
        <w:rPr>
          <w:rFonts w:cs="Times New Roman"/>
          <w:color w:val="000000" w:themeColor="text1"/>
          <w:sz w:val="28"/>
          <w:szCs w:val="28"/>
        </w:rPr>
      </w:pPr>
      <w:r w:rsidRPr="00F17708">
        <w:rPr>
          <w:rFonts w:cs="Times New Roman"/>
          <w:color w:val="000000" w:themeColor="text1"/>
          <w:sz w:val="28"/>
          <w:szCs w:val="28"/>
        </w:rPr>
        <w:t xml:space="preserve">b) </w:t>
      </w:r>
      <w:r w:rsidRPr="00F17708">
        <w:rPr>
          <w:rFonts w:cs="Times New Roman"/>
          <w:bCs/>
          <w:color w:val="000000" w:themeColor="text1"/>
          <w:sz w:val="28"/>
          <w:szCs w:val="28"/>
        </w:rPr>
        <w:t>x(2x – 3) +1=4(x – 1)</w:t>
      </w:r>
      <w:r w:rsidRPr="00F17708">
        <w:rPr>
          <w:rFonts w:cs="Times New Roman"/>
          <w:bCs/>
          <w:color w:val="000000" w:themeColor="text1"/>
          <w:sz w:val="28"/>
          <w:szCs w:val="28"/>
        </w:rPr>
        <w:tab/>
        <w:t xml:space="preserve"> </w:t>
      </w:r>
      <w:r w:rsidRPr="00F17708">
        <w:rPr>
          <w:rFonts w:cs="Times New Roman"/>
          <w:color w:val="000000" w:themeColor="text1"/>
          <w:sz w:val="28"/>
          <w:szCs w:val="28"/>
        </w:rPr>
        <w:t xml:space="preserve"> </w:t>
      </w:r>
    </w:p>
    <w:p w14:paraId="06892BDD" w14:textId="77777777" w:rsidR="00A404E6" w:rsidRPr="00F17708" w:rsidRDefault="00A404E6" w:rsidP="00F25CCA">
      <w:pPr>
        <w:spacing w:after="0" w:line="288" w:lineRule="auto"/>
        <w:jc w:val="both"/>
        <w:rPr>
          <w:rFonts w:cs="Times New Roman"/>
          <w:color w:val="000000" w:themeColor="text1"/>
          <w:sz w:val="28"/>
          <w:szCs w:val="28"/>
        </w:rPr>
      </w:pPr>
      <w:r w:rsidRPr="00F17708">
        <w:rPr>
          <w:rFonts w:cs="Times New Roman"/>
          <w:b/>
          <w:bCs/>
          <w:color w:val="000000" w:themeColor="text1"/>
          <w:sz w:val="28"/>
          <w:szCs w:val="28"/>
        </w:rPr>
        <w:t>Bài 4</w:t>
      </w:r>
      <w:r w:rsidRPr="00F17708">
        <w:rPr>
          <w:rFonts w:cs="Times New Roman"/>
          <w:color w:val="000000" w:themeColor="text1"/>
          <w:sz w:val="28"/>
          <w:szCs w:val="28"/>
        </w:rPr>
        <w:t xml:space="preserve"> Cho phương trình:  </w:t>
      </w:r>
      <w:r w:rsidRPr="00F17708">
        <w:rPr>
          <w:rFonts w:cs="Times New Roman"/>
          <w:color w:val="000000" w:themeColor="text1"/>
          <w:position w:val="-6"/>
          <w:sz w:val="28"/>
          <w:szCs w:val="28"/>
        </w:rPr>
        <w:object w:dxaOrig="1440" w:dyaOrig="315" w14:anchorId="6F987905">
          <v:shape id="_x0000_i1035" type="#_x0000_t75" style="width:1in;height:15.75pt" o:ole="">
            <v:imagedata r:id="rId41" o:title=""/>
          </v:shape>
          <o:OLEObject Type="Embed" ProgID="Equation.DSMT4" ShapeID="_x0000_i1035" DrawAspect="Content" ObjectID="_1806861355" r:id="rId42"/>
        </w:object>
      </w:r>
      <w:r w:rsidRPr="00F17708">
        <w:rPr>
          <w:rFonts w:cs="Times New Roman"/>
          <w:color w:val="000000" w:themeColor="text1"/>
          <w:sz w:val="28"/>
          <w:szCs w:val="28"/>
        </w:rPr>
        <w:t xml:space="preserve">    </w:t>
      </w:r>
    </w:p>
    <w:p w14:paraId="576482AB" w14:textId="0AD2F625" w:rsidR="00A404E6" w:rsidRPr="00F17708" w:rsidRDefault="00F17708" w:rsidP="00F17708">
      <w:pPr>
        <w:spacing w:after="0" w:line="288" w:lineRule="auto"/>
        <w:ind w:left="990" w:hanging="360"/>
        <w:jc w:val="both"/>
        <w:rPr>
          <w:rFonts w:cs="Times New Roman"/>
          <w:color w:val="000000" w:themeColor="text1"/>
          <w:sz w:val="28"/>
          <w:szCs w:val="28"/>
        </w:rPr>
      </w:pPr>
      <w:r w:rsidRPr="00F17708">
        <w:rPr>
          <w:rFonts w:cs="Times New Roman"/>
          <w:color w:val="000000" w:themeColor="text1"/>
          <w:sz w:val="28"/>
          <w:szCs w:val="28"/>
        </w:rPr>
        <w:t>a)</w:t>
      </w:r>
      <w:r w:rsidRPr="00F17708">
        <w:rPr>
          <w:rFonts w:cs="Times New Roman"/>
          <w:color w:val="000000" w:themeColor="text1"/>
          <w:sz w:val="28"/>
          <w:szCs w:val="28"/>
        </w:rPr>
        <w:tab/>
      </w:r>
      <w:r w:rsidR="00A404E6" w:rsidRPr="00F17708">
        <w:rPr>
          <w:rFonts w:cs="Times New Roman"/>
          <w:color w:val="000000" w:themeColor="text1"/>
          <w:sz w:val="28"/>
          <w:szCs w:val="28"/>
        </w:rPr>
        <w:t xml:space="preserve">Chứng tỏ phương trình trên luôn có nghiệm </w:t>
      </w:r>
    </w:p>
    <w:p w14:paraId="45F5BB9A" w14:textId="5864DE9A" w:rsidR="00A404E6" w:rsidRPr="00F17708" w:rsidRDefault="00F17708" w:rsidP="00F17708">
      <w:pPr>
        <w:spacing w:after="0" w:line="288" w:lineRule="auto"/>
        <w:ind w:left="990" w:hanging="360"/>
        <w:jc w:val="both"/>
        <w:rPr>
          <w:rFonts w:cs="Times New Roman"/>
          <w:color w:val="000000" w:themeColor="text1"/>
          <w:sz w:val="28"/>
          <w:szCs w:val="28"/>
        </w:rPr>
      </w:pPr>
      <w:r w:rsidRPr="00F17708">
        <w:rPr>
          <w:rFonts w:cs="Times New Roman"/>
          <w:color w:val="000000" w:themeColor="text1"/>
          <w:sz w:val="28"/>
          <w:szCs w:val="28"/>
        </w:rPr>
        <w:t>b)</w:t>
      </w:r>
      <w:r w:rsidRPr="00F17708">
        <w:rPr>
          <w:rFonts w:cs="Times New Roman"/>
          <w:color w:val="000000" w:themeColor="text1"/>
          <w:sz w:val="28"/>
          <w:szCs w:val="28"/>
        </w:rPr>
        <w:tab/>
      </w:r>
      <w:r w:rsidR="00A404E6" w:rsidRPr="00F17708">
        <w:rPr>
          <w:rFonts w:cs="Times New Roman"/>
          <w:color w:val="000000" w:themeColor="text1"/>
          <w:sz w:val="28"/>
          <w:szCs w:val="28"/>
        </w:rPr>
        <w:t>Tính tổng tích hai nghiệm.</w:t>
      </w:r>
    </w:p>
    <w:p w14:paraId="7F2AE8D8" w14:textId="6DFE131A" w:rsidR="00A404E6" w:rsidRPr="00F17708" w:rsidRDefault="00F17708" w:rsidP="00F17708">
      <w:pPr>
        <w:spacing w:after="0" w:line="288" w:lineRule="auto"/>
        <w:ind w:left="990" w:hanging="360"/>
        <w:jc w:val="both"/>
        <w:rPr>
          <w:rFonts w:cs="Times New Roman"/>
          <w:color w:val="000000" w:themeColor="text1"/>
          <w:sz w:val="28"/>
          <w:szCs w:val="28"/>
        </w:rPr>
      </w:pPr>
      <w:r w:rsidRPr="00F17708">
        <w:rPr>
          <w:rFonts w:cs="Times New Roman"/>
          <w:color w:val="000000" w:themeColor="text1"/>
          <w:sz w:val="28"/>
          <w:szCs w:val="28"/>
        </w:rPr>
        <w:t>c)</w:t>
      </w:r>
      <w:r w:rsidRPr="00F17708">
        <w:rPr>
          <w:rFonts w:cs="Times New Roman"/>
          <w:color w:val="000000" w:themeColor="text1"/>
          <w:sz w:val="28"/>
          <w:szCs w:val="28"/>
        </w:rPr>
        <w:tab/>
      </w:r>
      <w:r w:rsidR="00A404E6" w:rsidRPr="00F17708">
        <w:rPr>
          <w:rFonts w:cs="Times New Roman"/>
          <w:color w:val="000000" w:themeColor="text1"/>
          <w:sz w:val="28"/>
          <w:szCs w:val="28"/>
        </w:rPr>
        <w:t xml:space="preserve"> Tính </w:t>
      </w:r>
      <w:r w:rsidR="00A404E6" w:rsidRPr="00F17708">
        <w:rPr>
          <w:rFonts w:cs="Times New Roman"/>
        </w:rPr>
        <w:object w:dxaOrig="1500" w:dyaOrig="675" w14:anchorId="4767B338">
          <v:shape id="_x0000_i1036" type="#_x0000_t75" style="width:75pt;height:33.75pt" o:ole="">
            <v:imagedata r:id="rId43" o:title=""/>
          </v:shape>
          <o:OLEObject Type="Embed" ProgID="Equation.DSMT4" ShapeID="_x0000_i1036" DrawAspect="Content" ObjectID="_1806861356" r:id="rId44"/>
        </w:object>
      </w:r>
    </w:p>
    <w:p w14:paraId="2C33A7DF" w14:textId="77777777" w:rsidR="00A404E6" w:rsidRPr="00F17708" w:rsidRDefault="00A404E6" w:rsidP="00F25CCA">
      <w:pPr>
        <w:spacing w:after="0" w:line="360" w:lineRule="auto"/>
        <w:jc w:val="both"/>
        <w:rPr>
          <w:rFonts w:cs="Times New Roman"/>
          <w:color w:val="000000" w:themeColor="text1"/>
          <w:sz w:val="28"/>
          <w:szCs w:val="28"/>
        </w:rPr>
      </w:pPr>
      <w:r w:rsidRPr="00F17708">
        <w:rPr>
          <w:rFonts w:cs="Times New Roman"/>
          <w:b/>
          <w:bCs/>
          <w:color w:val="000000" w:themeColor="text1"/>
          <w:sz w:val="28"/>
          <w:szCs w:val="28"/>
        </w:rPr>
        <w:t>Bài 5:</w:t>
      </w:r>
      <w:r w:rsidRPr="00F17708">
        <w:rPr>
          <w:rFonts w:cs="Times New Roman"/>
          <w:color w:val="000000" w:themeColor="text1"/>
          <w:sz w:val="28"/>
          <w:szCs w:val="28"/>
        </w:rPr>
        <w:t xml:space="preserve"> Một khu đất hình chữ nhật có chiều dài hơn chiều rộng 2m biết diện tích khu đất là 120m. tính chu vi khu đất?</w:t>
      </w:r>
    </w:p>
    <w:p w14:paraId="54BBE429" w14:textId="77777777" w:rsidR="00A404E6" w:rsidRPr="00F17708" w:rsidRDefault="00A404E6" w:rsidP="00F25CCA">
      <w:pPr>
        <w:spacing w:after="0"/>
        <w:jc w:val="both"/>
        <w:rPr>
          <w:rFonts w:cs="Times New Roman"/>
          <w:color w:val="000000" w:themeColor="text1"/>
          <w:sz w:val="28"/>
          <w:szCs w:val="28"/>
        </w:rPr>
      </w:pPr>
      <w:r w:rsidRPr="00F17708">
        <w:rPr>
          <w:rFonts w:cs="Times New Roman"/>
          <w:b/>
          <w:bCs/>
          <w:color w:val="000000" w:themeColor="text1"/>
          <w:sz w:val="28"/>
          <w:szCs w:val="28"/>
        </w:rPr>
        <w:lastRenderedPageBreak/>
        <w:t xml:space="preserve">Bài 6: </w:t>
      </w:r>
      <w:r w:rsidRPr="00F17708">
        <w:rPr>
          <w:rFonts w:cs="Times New Roman"/>
          <w:color w:val="000000" w:themeColor="text1"/>
          <w:sz w:val="28"/>
          <w:szCs w:val="28"/>
        </w:rPr>
        <w:t xml:space="preserve">Quãng đường đi của một vật rơi tự do không vận tốc đầu cho bởi công thức </w:t>
      </w:r>
      <w:r w:rsidRPr="00F17708">
        <w:rPr>
          <w:rFonts w:cs="Times New Roman"/>
          <w:color w:val="000000" w:themeColor="text1"/>
          <w:position w:val="-24"/>
          <w:sz w:val="28"/>
          <w:szCs w:val="28"/>
        </w:rPr>
        <w:object w:dxaOrig="900" w:dyaOrig="620" w14:anchorId="705355AA">
          <v:shape id="_x0000_i1037" type="#_x0000_t75" style="width:49.5pt;height:34.5pt" o:ole="">
            <v:imagedata r:id="rId45" o:title=""/>
          </v:shape>
          <o:OLEObject Type="Embed" ProgID="Equation.DSMT4" ShapeID="_x0000_i1037" DrawAspect="Content" ObjectID="_1806861357" r:id="rId46"/>
        </w:object>
      </w:r>
      <w:r w:rsidRPr="00F17708">
        <w:rPr>
          <w:rFonts w:cs="Times New Roman"/>
          <w:color w:val="000000" w:themeColor="text1"/>
          <w:sz w:val="28"/>
          <w:szCs w:val="28"/>
        </w:rPr>
        <w:t xml:space="preserve"> (trong đó g là gia tốc trọng trường g = 10m/giây, t (giây) là thời gian rơi tự do, s(mét) là quãng đường rơi tự do). Một vận động viên nhảy dù, nhảy khỏi máy bay ở độ cao 3 200 mét( vận tốc ban đầu không đáng kể, bỏ qua các lực cản). Hỏi sau thời gian bao nhiêu giây, vận động viên phải mở dù để khoảng cách đến mặt đất là 1 200 mét?</w:t>
      </w:r>
    </w:p>
    <w:p w14:paraId="472CE40B" w14:textId="77777777" w:rsidR="00A404E6" w:rsidRPr="00F17708" w:rsidRDefault="00A404E6" w:rsidP="00F25CCA">
      <w:pPr>
        <w:spacing w:after="0"/>
        <w:jc w:val="both"/>
        <w:rPr>
          <w:rFonts w:cs="Times New Roman"/>
          <w:color w:val="000000" w:themeColor="text1"/>
          <w:sz w:val="28"/>
          <w:szCs w:val="28"/>
        </w:rPr>
      </w:pPr>
      <w:r w:rsidRPr="00F17708">
        <w:rPr>
          <w:rFonts w:cs="Times New Roman"/>
          <w:b/>
          <w:bCs/>
          <w:color w:val="000000" w:themeColor="text1"/>
          <w:sz w:val="28"/>
          <w:szCs w:val="28"/>
        </w:rPr>
        <w:t xml:space="preserve">Bài 7: </w:t>
      </w:r>
      <w:r w:rsidRPr="00F17708">
        <w:rPr>
          <w:rFonts w:cs="Times New Roman"/>
          <w:color w:val="000000" w:themeColor="text1"/>
          <w:sz w:val="28"/>
          <w:szCs w:val="28"/>
        </w:rPr>
        <w:t xml:space="preserve">Từ một điểm A nằm ngoài đường tròn (O; R), kẻ hai tiếp tuyến AB, AC với (O; R) (B và C là hai tiếp điểm). </w:t>
      </w:r>
    </w:p>
    <w:p w14:paraId="20354A19" w14:textId="77777777" w:rsidR="00A404E6" w:rsidRPr="00F17708" w:rsidRDefault="00A404E6" w:rsidP="00F25CCA">
      <w:pPr>
        <w:tabs>
          <w:tab w:val="left" w:pos="992"/>
        </w:tabs>
        <w:spacing w:after="0" w:line="288" w:lineRule="auto"/>
        <w:jc w:val="both"/>
        <w:rPr>
          <w:rFonts w:cs="Times New Roman"/>
          <w:color w:val="000000" w:themeColor="text1"/>
          <w:sz w:val="28"/>
          <w:szCs w:val="28"/>
        </w:rPr>
      </w:pPr>
      <w:r w:rsidRPr="00F17708">
        <w:rPr>
          <w:rFonts w:cs="Times New Roman"/>
          <w:color w:val="000000" w:themeColor="text1"/>
          <w:sz w:val="28"/>
          <w:szCs w:val="28"/>
        </w:rPr>
        <w:t>a) Chứng minh tứ giác ABOC nội tiếp, OA vuông góc với BC và AB</w:t>
      </w:r>
      <w:r w:rsidRPr="00F17708">
        <w:rPr>
          <w:rFonts w:cs="Times New Roman"/>
          <w:color w:val="000000" w:themeColor="text1"/>
          <w:sz w:val="28"/>
          <w:szCs w:val="28"/>
          <w:vertAlign w:val="superscript"/>
        </w:rPr>
        <w:t>2</w:t>
      </w:r>
      <w:r w:rsidRPr="00F17708">
        <w:rPr>
          <w:rFonts w:cs="Times New Roman"/>
          <w:color w:val="000000" w:themeColor="text1"/>
          <w:sz w:val="28"/>
          <w:szCs w:val="28"/>
        </w:rPr>
        <w:t xml:space="preserve"> = AH. AO. </w:t>
      </w:r>
    </w:p>
    <w:p w14:paraId="37685B3A" w14:textId="77777777" w:rsidR="00A404E6" w:rsidRPr="00F17708" w:rsidRDefault="00A404E6" w:rsidP="00F25CCA">
      <w:pPr>
        <w:tabs>
          <w:tab w:val="left" w:pos="992"/>
        </w:tabs>
        <w:spacing w:after="0" w:line="288" w:lineRule="auto"/>
        <w:jc w:val="both"/>
        <w:rPr>
          <w:rFonts w:cs="Times New Roman"/>
          <w:color w:val="000000" w:themeColor="text1"/>
          <w:sz w:val="28"/>
          <w:szCs w:val="28"/>
        </w:rPr>
      </w:pPr>
      <w:r w:rsidRPr="00F17708">
        <w:rPr>
          <w:rFonts w:cs="Times New Roman"/>
          <w:color w:val="000000" w:themeColor="text1"/>
          <w:sz w:val="28"/>
          <w:szCs w:val="28"/>
        </w:rPr>
        <w:t xml:space="preserve">b) Vẽ đường kính BD. Đường thẳng qua O và vuông góc với AD cắt tia BC tại E. Chứng minh DE là tiếp tuyến của (O) </w:t>
      </w:r>
    </w:p>
    <w:p w14:paraId="3980981D" w14:textId="77777777" w:rsidR="00A404E6" w:rsidRPr="00F17708" w:rsidRDefault="00A404E6" w:rsidP="00F25CCA">
      <w:pPr>
        <w:rPr>
          <w:rFonts w:cs="Times New Roman"/>
          <w:color w:val="000000" w:themeColor="text1"/>
          <w:sz w:val="28"/>
          <w:szCs w:val="28"/>
        </w:rPr>
      </w:pPr>
      <w:r w:rsidRPr="00F17708">
        <w:rPr>
          <w:rFonts w:cs="Times New Roman"/>
          <w:color w:val="000000" w:themeColor="text1"/>
          <w:sz w:val="28"/>
          <w:szCs w:val="28"/>
        </w:rPr>
        <w:t>c) Nếu cho biết OA = 10cm và R = 5cm. Tính phần diện tích mặt phẳng giới hạn bởi AB, AC và cung nhỏ BC của (O; R) (làm tròn tới phần thập phân thứ nhất)</w:t>
      </w:r>
    </w:p>
    <w:p w14:paraId="1558546C" w14:textId="77777777" w:rsidR="00A404E6" w:rsidRPr="00F17708" w:rsidRDefault="00A404E6" w:rsidP="00F25CCA">
      <w:pPr>
        <w:jc w:val="center"/>
        <w:rPr>
          <w:rFonts w:cs="Times New Roman"/>
          <w:b/>
          <w:bCs/>
        </w:rPr>
      </w:pPr>
      <w:r w:rsidRPr="00F17708">
        <w:rPr>
          <w:rFonts w:cs="Times New Roman"/>
          <w:b/>
          <w:bCs/>
          <w:color w:val="000000" w:themeColor="text1"/>
          <w:sz w:val="28"/>
          <w:szCs w:val="28"/>
        </w:rPr>
        <w:t>---HẾT---</w:t>
      </w:r>
    </w:p>
    <w:tbl>
      <w:tblPr>
        <w:tblW w:w="5643" w:type="pct"/>
        <w:jc w:val="center"/>
        <w:tblLook w:val="01E0" w:firstRow="1" w:lastRow="1" w:firstColumn="1" w:lastColumn="1" w:noHBand="0" w:noVBand="0"/>
      </w:tblPr>
      <w:tblGrid>
        <w:gridCol w:w="222"/>
        <w:gridCol w:w="10731"/>
      </w:tblGrid>
      <w:tr w:rsidR="00A404E6" w:rsidRPr="00F17708" w14:paraId="2D4349F8" w14:textId="77777777" w:rsidTr="00AF0CF2">
        <w:trPr>
          <w:trHeight w:val="1418"/>
          <w:jc w:val="center"/>
        </w:trPr>
        <w:tc>
          <w:tcPr>
            <w:tcW w:w="1946" w:type="pct"/>
            <w:shd w:val="clear" w:color="auto" w:fill="auto"/>
          </w:tcPr>
          <w:p w14:paraId="52FD6ED4" w14:textId="77777777" w:rsidR="00A404E6" w:rsidRPr="00F17708" w:rsidRDefault="00A404E6" w:rsidP="00CC1EC2">
            <w:pPr>
              <w:spacing w:line="360" w:lineRule="auto"/>
              <w:contextualSpacing/>
              <w:jc w:val="center"/>
              <w:rPr>
                <w:rFonts w:cs="Times New Roman"/>
                <w:sz w:val="28"/>
                <w:szCs w:val="28"/>
              </w:rPr>
            </w:pPr>
          </w:p>
        </w:tc>
        <w:tc>
          <w:tcPr>
            <w:tcW w:w="3054" w:type="pct"/>
            <w:shd w:val="clear" w:color="auto" w:fill="auto"/>
          </w:tcPr>
          <w:tbl>
            <w:tblPr>
              <w:tblW w:w="10515"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6120"/>
            </w:tblGrid>
            <w:tr w:rsidR="00A404E6" w:rsidRPr="00F17708" w14:paraId="5C415712" w14:textId="77777777" w:rsidTr="009E34C5">
              <w:trPr>
                <w:trHeight w:val="1447"/>
              </w:trPr>
              <w:tc>
                <w:tcPr>
                  <w:tcW w:w="4395" w:type="dxa"/>
                  <w:shd w:val="clear" w:color="auto" w:fill="auto"/>
                </w:tcPr>
                <w:p w14:paraId="5F91A590" w14:textId="77777777" w:rsidR="00A404E6" w:rsidRPr="00F17708" w:rsidRDefault="00A404E6" w:rsidP="009E34C5">
                  <w:pPr>
                    <w:ind w:left="2" w:hanging="2"/>
                    <w:jc w:val="both"/>
                    <w:rPr>
                      <w:rFonts w:eastAsia="SimSun" w:cs="Times New Roman"/>
                      <w:b/>
                      <w:sz w:val="26"/>
                      <w:szCs w:val="26"/>
                      <w:lang w:eastAsia="vi-VN"/>
                    </w:rPr>
                  </w:pPr>
                  <w:r w:rsidRPr="00F17708">
                    <w:rPr>
                      <w:rFonts w:eastAsia="SimSun" w:cs="Times New Roman"/>
                      <w:sz w:val="26"/>
                      <w:szCs w:val="26"/>
                      <w:lang w:eastAsia="vi-VN"/>
                    </w:rPr>
                    <w:t>UBND THÀNH PHỐ THỦ ĐỨC</w:t>
                  </w:r>
                  <w:r w:rsidRPr="00F17708">
                    <w:rPr>
                      <w:rFonts w:eastAsia="Calibri" w:cs="Times New Roman"/>
                      <w:b/>
                      <w:bCs/>
                      <w:sz w:val="26"/>
                      <w:szCs w:val="26"/>
                      <w:lang w:eastAsia="zh-CN"/>
                    </w:rPr>
                    <w:cr/>
                  </w:r>
                  <w:r w:rsidRPr="00F17708">
                    <w:rPr>
                      <w:rFonts w:eastAsia="SimSun" w:cs="Times New Roman"/>
                      <w:b/>
                      <w:sz w:val="26"/>
                      <w:szCs w:val="26"/>
                      <w:lang w:eastAsia="vi-VN"/>
                    </w:rPr>
                    <w:t xml:space="preserve"> TRƯỜNG THCS HƯNG BÌNH</w:t>
                  </w:r>
                </w:p>
                <w:p w14:paraId="71896A63" w14:textId="77777777" w:rsidR="00A404E6" w:rsidRPr="00F17708" w:rsidRDefault="00A404E6" w:rsidP="009E34C5">
                  <w:pPr>
                    <w:rPr>
                      <w:rFonts w:eastAsia="SimSun" w:cs="Times New Roman"/>
                      <w:sz w:val="26"/>
                      <w:szCs w:val="26"/>
                      <w:lang w:eastAsia="vi-VN"/>
                    </w:rPr>
                  </w:pPr>
                  <w:r w:rsidRPr="00F17708">
                    <w:rPr>
                      <w:rFonts w:eastAsia="SimSun" w:cs="Times New Roman"/>
                      <w:b/>
                      <w:noProof/>
                      <w:sz w:val="26"/>
                      <w:szCs w:val="26"/>
                      <w:lang w:val="en-US"/>
                    </w:rPr>
                    <mc:AlternateContent>
                      <mc:Choice Requires="wps">
                        <w:drawing>
                          <wp:anchor distT="0" distB="0" distL="114300" distR="114300" simplePos="0" relativeHeight="251680768" behindDoc="0" locked="0" layoutInCell="1" allowOverlap="1" wp14:anchorId="1FE5F076" wp14:editId="5346AC58">
                            <wp:simplePos x="0" y="0"/>
                            <wp:positionH relativeFrom="column">
                              <wp:posOffset>436099</wp:posOffset>
                            </wp:positionH>
                            <wp:positionV relativeFrom="paragraph">
                              <wp:posOffset>84455</wp:posOffset>
                            </wp:positionV>
                            <wp:extent cx="1139825" cy="0"/>
                            <wp:effectExtent l="8255" t="6985" r="13970" b="12065"/>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97DDB" id="Straight Arrow Connector 1" o:spid="_x0000_s1026" type="#_x0000_t32" style="position:absolute;margin-left:34.35pt;margin-top:6.65pt;width:89.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3FC35971" w14:textId="77777777" w:rsidR="00A404E6" w:rsidRPr="00F17708" w:rsidRDefault="00A404E6" w:rsidP="009E34C5">
                  <w:pPr>
                    <w:ind w:left="-2" w:firstLineChars="200" w:firstLine="522"/>
                    <w:jc w:val="both"/>
                    <w:rPr>
                      <w:rFonts w:eastAsia="SimSun" w:cs="Times New Roman"/>
                      <w:b/>
                      <w:sz w:val="26"/>
                      <w:szCs w:val="26"/>
                      <w:bdr w:val="single" w:sz="4" w:space="0" w:color="auto"/>
                      <w:lang w:val="fr-FR" w:eastAsia="vi-VN"/>
                    </w:rPr>
                  </w:pPr>
                  <w:r w:rsidRPr="00F17708">
                    <w:rPr>
                      <w:rFonts w:eastAsia="SimSun" w:cs="Times New Roman"/>
                      <w:b/>
                      <w:sz w:val="26"/>
                      <w:szCs w:val="26"/>
                      <w:bdr w:val="single" w:sz="4" w:space="0" w:color="auto"/>
                      <w:lang w:val="fr-FR" w:eastAsia="vi-VN"/>
                    </w:rPr>
                    <w:t>BỘ SGK ………………....</w:t>
                  </w:r>
                </w:p>
                <w:p w14:paraId="444B1918" w14:textId="77777777" w:rsidR="00A404E6" w:rsidRPr="00F17708" w:rsidRDefault="00A404E6" w:rsidP="009E34C5">
                  <w:pPr>
                    <w:shd w:val="clear" w:color="auto" w:fill="FFFFFF"/>
                    <w:ind w:left="158" w:hanging="158"/>
                    <w:contextualSpacing/>
                    <w:jc w:val="center"/>
                    <w:rPr>
                      <w:rFonts w:eastAsia="Calibri" w:cs="Times New Roman"/>
                      <w:b/>
                      <w:bCs/>
                      <w:sz w:val="26"/>
                      <w:szCs w:val="26"/>
                      <w:lang w:eastAsia="zh-CN"/>
                    </w:rPr>
                  </w:pPr>
                  <w:r w:rsidRPr="00F17708">
                    <w:rPr>
                      <w:rFonts w:eastAsia="SimSun" w:cs="Times New Roman"/>
                      <w:i/>
                      <w:sz w:val="26"/>
                      <w:szCs w:val="26"/>
                      <w:lang w:eastAsia="vi-VN"/>
                    </w:rPr>
                    <w:t>(Đề gồm 1 trang)</w:t>
                  </w:r>
                </w:p>
              </w:tc>
              <w:tc>
                <w:tcPr>
                  <w:tcW w:w="6120" w:type="dxa"/>
                  <w:shd w:val="clear" w:color="auto" w:fill="auto"/>
                </w:tcPr>
                <w:p w14:paraId="100E8DC8" w14:textId="77777777" w:rsidR="00A404E6" w:rsidRPr="00F17708" w:rsidRDefault="00A404E6" w:rsidP="009E34C5">
                  <w:pPr>
                    <w:shd w:val="clear" w:color="auto" w:fill="FFFFFF"/>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ĐỀ THAM KHẢO CUỐI HỌC KỲ II</w:t>
                  </w:r>
                </w:p>
                <w:p w14:paraId="1961DFE4" w14:textId="77777777" w:rsidR="00A404E6" w:rsidRPr="00F17708" w:rsidRDefault="00A404E6" w:rsidP="009E34C5">
                  <w:pPr>
                    <w:shd w:val="clear" w:color="auto" w:fill="FFFFFF"/>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NĂM HỌC: 2024 – 2025</w:t>
                  </w:r>
                </w:p>
                <w:p w14:paraId="5AD6E413" w14:textId="77777777" w:rsidR="00A404E6" w:rsidRPr="00F17708" w:rsidRDefault="00A404E6" w:rsidP="009E34C5">
                  <w:pPr>
                    <w:shd w:val="clear" w:color="auto" w:fill="FFFFFF"/>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MÔN: TOÁN 9</w:t>
                  </w:r>
                </w:p>
                <w:p w14:paraId="00F89A3A" w14:textId="77777777" w:rsidR="00A404E6" w:rsidRPr="00F17708" w:rsidRDefault="00A404E6" w:rsidP="009E34C5">
                  <w:pPr>
                    <w:shd w:val="clear" w:color="auto" w:fill="FFFFFF"/>
                    <w:ind w:left="14" w:hanging="14"/>
                    <w:contextualSpacing/>
                    <w:jc w:val="center"/>
                    <w:rPr>
                      <w:rFonts w:eastAsia="Calibri" w:cs="Times New Roman"/>
                      <w:bCs/>
                      <w:i/>
                      <w:sz w:val="26"/>
                      <w:szCs w:val="26"/>
                      <w:lang w:eastAsia="zh-CN"/>
                    </w:rPr>
                  </w:pPr>
                  <w:r w:rsidRPr="00F17708">
                    <w:rPr>
                      <w:rFonts w:eastAsia="Calibri" w:cs="Times New Roman"/>
                      <w:b/>
                      <w:bCs/>
                      <w:sz w:val="26"/>
                      <w:szCs w:val="26"/>
                      <w:lang w:eastAsia="zh-CN"/>
                    </w:rPr>
                    <w:t xml:space="preserve">Thời gian: 90 phút </w:t>
                  </w:r>
                  <w:r w:rsidRPr="00F17708">
                    <w:rPr>
                      <w:rFonts w:eastAsia="Calibri" w:cs="Times New Roman"/>
                      <w:i/>
                      <w:iCs/>
                      <w:sz w:val="26"/>
                      <w:szCs w:val="26"/>
                      <w:lang w:eastAsia="zh-CN"/>
                    </w:rPr>
                    <w:t>(không kể thời gian phát đề)</w:t>
                  </w:r>
                </w:p>
              </w:tc>
            </w:tr>
          </w:tbl>
          <w:p w14:paraId="51B629A0" w14:textId="77777777" w:rsidR="00A404E6" w:rsidRPr="00F17708" w:rsidRDefault="00A404E6" w:rsidP="00AD3900">
            <w:pPr>
              <w:rPr>
                <w:rFonts w:cs="Times New Roman"/>
              </w:rPr>
            </w:pPr>
          </w:p>
          <w:p w14:paraId="5467CD7E" w14:textId="77777777" w:rsidR="00A404E6" w:rsidRPr="00F17708" w:rsidRDefault="00A404E6" w:rsidP="00CC1EC2">
            <w:pPr>
              <w:spacing w:line="360" w:lineRule="auto"/>
              <w:contextualSpacing/>
              <w:jc w:val="center"/>
              <w:rPr>
                <w:rFonts w:cs="Times New Roman"/>
                <w:sz w:val="28"/>
                <w:szCs w:val="28"/>
              </w:rPr>
            </w:pPr>
          </w:p>
        </w:tc>
      </w:tr>
    </w:tbl>
    <w:p w14:paraId="097977DA" w14:textId="77777777" w:rsidR="00A404E6" w:rsidRPr="00F17708" w:rsidRDefault="00A404E6" w:rsidP="00CC1EC2">
      <w:pPr>
        <w:spacing w:line="360" w:lineRule="auto"/>
        <w:contextualSpacing/>
        <w:rPr>
          <w:rFonts w:eastAsia="Calibri" w:cs="Times New Roman"/>
          <w:b/>
          <w:bCs/>
          <w:sz w:val="28"/>
          <w:szCs w:val="28"/>
        </w:rPr>
      </w:pPr>
      <w:r w:rsidRPr="00F17708">
        <w:rPr>
          <w:rFonts w:eastAsia="Calibri" w:cs="Times New Roman"/>
          <w:b/>
          <w:bCs/>
          <w:sz w:val="28"/>
          <w:szCs w:val="28"/>
        </w:rPr>
        <w:t>Bài 1(1.0đ): Giải các phương trình sau:</w:t>
      </w:r>
    </w:p>
    <w:p w14:paraId="13F7A7FC" w14:textId="77777777" w:rsidR="00A404E6" w:rsidRPr="00F17708" w:rsidRDefault="00A404E6" w:rsidP="00CC1EC2">
      <w:pPr>
        <w:spacing w:line="360" w:lineRule="auto"/>
        <w:contextualSpacing/>
        <w:rPr>
          <w:rFonts w:eastAsia="Calibri" w:cs="Times New Roman"/>
          <w:b/>
          <w:bCs/>
          <w:sz w:val="28"/>
          <w:szCs w:val="28"/>
        </w:rPr>
      </w:pPr>
      <w:r w:rsidRPr="00F17708">
        <w:rPr>
          <w:rFonts w:cs="Times New Roman"/>
          <w:bCs/>
          <w:sz w:val="36"/>
          <w:szCs w:val="36"/>
        </w:rPr>
        <w:t xml:space="preserve">    a) </w:t>
      </w:r>
      <w:r w:rsidRPr="00F17708">
        <w:rPr>
          <w:rFonts w:cs="Times New Roman"/>
          <w:bCs/>
          <w:position w:val="-6"/>
          <w:sz w:val="36"/>
          <w:szCs w:val="36"/>
        </w:rPr>
        <w:object w:dxaOrig="1560" w:dyaOrig="320" w14:anchorId="23BB3C04">
          <v:shape id="_x0000_i1038" type="#_x0000_t75" style="width:111.75pt;height:22.5pt" o:ole="">
            <v:imagedata r:id="rId47" o:title=""/>
          </v:shape>
          <o:OLEObject Type="Embed" ProgID="Equation.DSMT4" ShapeID="_x0000_i1038" DrawAspect="Content" ObjectID="_1806861358" r:id="rId48"/>
        </w:object>
      </w:r>
      <w:r w:rsidRPr="00F17708">
        <w:rPr>
          <w:rFonts w:cs="Times New Roman"/>
          <w:bCs/>
          <w:sz w:val="36"/>
          <w:szCs w:val="36"/>
        </w:rPr>
        <w:t xml:space="preserve">                                     b)</w:t>
      </w:r>
      <w:r w:rsidRPr="00F17708">
        <w:rPr>
          <w:rFonts w:cs="Times New Roman"/>
          <w:bCs/>
          <w:position w:val="-8"/>
          <w:sz w:val="36"/>
          <w:szCs w:val="36"/>
        </w:rPr>
        <w:object w:dxaOrig="1840" w:dyaOrig="359" w14:anchorId="60FA38EC">
          <v:shape id="Object 113" o:spid="_x0000_i1039" type="#_x0000_t75" style="width:131.25pt;height:24.75pt;mso-position-horizontal-relative:page;mso-position-vertical-relative:page" o:ole="">
            <v:imagedata r:id="rId49" o:title=""/>
          </v:shape>
          <o:OLEObject Type="Embed" ProgID="Equation.DSMT4" ShapeID="Object 113" DrawAspect="Content" ObjectID="_1806861359" r:id="rId50"/>
        </w:object>
      </w:r>
    </w:p>
    <w:p w14:paraId="1EF43475" w14:textId="77777777" w:rsidR="00A404E6" w:rsidRPr="00F17708" w:rsidRDefault="00A404E6" w:rsidP="00CC1EC2">
      <w:pPr>
        <w:spacing w:line="360" w:lineRule="auto"/>
        <w:contextualSpacing/>
        <w:rPr>
          <w:rFonts w:eastAsia="Calibri" w:cs="Times New Roman"/>
          <w:sz w:val="28"/>
          <w:szCs w:val="28"/>
        </w:rPr>
      </w:pPr>
      <w:r w:rsidRPr="00F17708">
        <w:rPr>
          <w:rFonts w:eastAsia="Calibri" w:cs="Times New Roman"/>
          <w:b/>
          <w:bCs/>
          <w:sz w:val="28"/>
          <w:szCs w:val="28"/>
        </w:rPr>
        <w:t>Bài 2 (1.5đ):</w:t>
      </w:r>
      <w:r w:rsidRPr="00F17708">
        <w:rPr>
          <w:rFonts w:eastAsia="Calibri" w:cs="Times New Roman"/>
          <w:sz w:val="28"/>
          <w:szCs w:val="28"/>
        </w:rPr>
        <w:t xml:space="preserve"> Cho hàm số </w:t>
      </w:r>
      <w:r w:rsidRPr="00F17708">
        <w:rPr>
          <w:rFonts w:cs="Times New Roman"/>
          <w:position w:val="-26"/>
          <w:sz w:val="28"/>
          <w:szCs w:val="28"/>
          <w:lang w:val="fr-FR"/>
        </w:rPr>
        <w:object w:dxaOrig="980" w:dyaOrig="740" w14:anchorId="7A669CE8">
          <v:shape id="_x0000_i1040" type="#_x0000_t75" style="width:48.75pt;height:36.75pt" o:ole="">
            <v:imagedata r:id="rId51" o:title=""/>
          </v:shape>
          <o:OLEObject Type="Embed" ProgID="Equation.DSMT4" ShapeID="_x0000_i1040" DrawAspect="Content" ObjectID="_1806861360" r:id="rId52"/>
        </w:object>
      </w:r>
      <w:r w:rsidRPr="00F17708">
        <w:rPr>
          <w:rFonts w:cs="Times New Roman"/>
          <w:sz w:val="28"/>
          <w:szCs w:val="28"/>
          <w:lang w:val="fr-FR"/>
        </w:rPr>
        <w:t>.</w:t>
      </w:r>
    </w:p>
    <w:p w14:paraId="198D320A" w14:textId="77777777" w:rsidR="00A404E6" w:rsidRPr="00F17708" w:rsidRDefault="00A404E6" w:rsidP="00CC1EC2">
      <w:pPr>
        <w:spacing w:line="360" w:lineRule="auto"/>
        <w:ind w:firstLine="567"/>
        <w:contextualSpacing/>
        <w:rPr>
          <w:rFonts w:eastAsia="Calibri" w:cs="Times New Roman"/>
          <w:sz w:val="28"/>
          <w:szCs w:val="28"/>
        </w:rPr>
      </w:pPr>
      <w:r w:rsidRPr="00F17708">
        <w:rPr>
          <w:rFonts w:eastAsia="Calibri" w:cs="Times New Roman"/>
          <w:sz w:val="28"/>
          <w:szCs w:val="28"/>
        </w:rPr>
        <w:t xml:space="preserve">a) Vẽ đồ thị (P) </w:t>
      </w:r>
      <w:r w:rsidRPr="00F17708">
        <w:rPr>
          <w:rFonts w:cs="Times New Roman"/>
          <w:sz w:val="28"/>
          <w:szCs w:val="28"/>
        </w:rPr>
        <w:t>của hàm số trên.</w:t>
      </w:r>
    </w:p>
    <w:p w14:paraId="58C572B0" w14:textId="77777777" w:rsidR="00A404E6" w:rsidRPr="00F17708" w:rsidRDefault="00A404E6" w:rsidP="00CC1EC2">
      <w:pPr>
        <w:spacing w:line="360" w:lineRule="auto"/>
        <w:ind w:firstLine="567"/>
        <w:contextualSpacing/>
        <w:rPr>
          <w:rFonts w:eastAsia="Calibri" w:cs="Times New Roman"/>
          <w:sz w:val="28"/>
          <w:szCs w:val="28"/>
        </w:rPr>
      </w:pPr>
      <w:r w:rsidRPr="00F17708">
        <w:rPr>
          <w:rFonts w:eastAsia="Calibri" w:cs="Times New Roman"/>
          <w:sz w:val="28"/>
          <w:szCs w:val="28"/>
        </w:rPr>
        <w:t>b) Tìm các điểm thuộc đồ thị (P) có tung độ bằng -2.</w:t>
      </w:r>
    </w:p>
    <w:p w14:paraId="29CDA799" w14:textId="77777777" w:rsidR="00A404E6" w:rsidRPr="00F17708" w:rsidRDefault="00A404E6" w:rsidP="00CC1EC2">
      <w:pPr>
        <w:spacing w:line="360" w:lineRule="auto"/>
        <w:contextualSpacing/>
        <w:rPr>
          <w:rFonts w:eastAsia="Calibri" w:cs="Times New Roman"/>
          <w:sz w:val="28"/>
          <w:szCs w:val="28"/>
        </w:rPr>
      </w:pPr>
      <w:r w:rsidRPr="00F17708">
        <w:rPr>
          <w:rFonts w:eastAsia="Calibri" w:cs="Times New Roman"/>
          <w:b/>
          <w:bCs/>
          <w:sz w:val="28"/>
          <w:szCs w:val="28"/>
        </w:rPr>
        <w:t xml:space="preserve">Bài 3 (1.5đ): </w:t>
      </w:r>
      <w:r w:rsidRPr="00F17708">
        <w:rPr>
          <w:rFonts w:eastAsia="Calibri" w:cs="Times New Roman"/>
          <w:sz w:val="28"/>
          <w:szCs w:val="28"/>
        </w:rPr>
        <w:t>Cho phương trình: x</w:t>
      </w:r>
      <w:r w:rsidRPr="00F17708">
        <w:rPr>
          <w:rFonts w:eastAsia="Calibri" w:cs="Times New Roman"/>
          <w:sz w:val="28"/>
          <w:szCs w:val="28"/>
          <w:vertAlign w:val="superscript"/>
        </w:rPr>
        <w:t>2</w:t>
      </w:r>
      <w:r w:rsidRPr="00F17708">
        <w:rPr>
          <w:rFonts w:eastAsia="Calibri" w:cs="Times New Roman"/>
          <w:sz w:val="28"/>
          <w:szCs w:val="28"/>
        </w:rPr>
        <w:t xml:space="preserve">  - 3x - 10 = 0 . </w:t>
      </w:r>
    </w:p>
    <w:p w14:paraId="51A3745E" w14:textId="77777777" w:rsidR="00A404E6" w:rsidRPr="00F17708" w:rsidRDefault="00A404E6" w:rsidP="00CC1EC2">
      <w:pPr>
        <w:spacing w:line="360" w:lineRule="auto"/>
        <w:ind w:firstLine="567"/>
        <w:contextualSpacing/>
        <w:rPr>
          <w:rFonts w:eastAsia="Calibri" w:cs="Times New Roman"/>
          <w:sz w:val="28"/>
          <w:szCs w:val="28"/>
        </w:rPr>
      </w:pPr>
      <w:r w:rsidRPr="00F17708">
        <w:rPr>
          <w:rFonts w:eastAsia="Calibri" w:cs="Times New Roman"/>
          <w:sz w:val="28"/>
          <w:szCs w:val="28"/>
        </w:rPr>
        <w:t xml:space="preserve">a) Chứng minh phương trình trên có hai nghiệm phân biệt </w:t>
      </w:r>
      <w:r w:rsidRPr="00F17708">
        <w:rPr>
          <w:rFonts w:eastAsia="Calibri" w:cs="Times New Roman"/>
          <w:position w:val="-12"/>
          <w:sz w:val="28"/>
          <w:szCs w:val="28"/>
        </w:rPr>
        <w:object w:dxaOrig="639" w:dyaOrig="380" w14:anchorId="4D9E750E">
          <v:shape id="_x0000_i1041" type="#_x0000_t75" style="width:31.5pt;height:19.5pt" o:ole="">
            <v:imagedata r:id="rId53" o:title=""/>
          </v:shape>
          <o:OLEObject Type="Embed" ProgID="Equation.3" ShapeID="_x0000_i1041" DrawAspect="Content" ObjectID="_1806861361" r:id="rId54"/>
        </w:object>
      </w:r>
      <w:r w:rsidRPr="00F17708">
        <w:rPr>
          <w:rFonts w:eastAsia="Calibri" w:cs="Times New Roman"/>
          <w:sz w:val="28"/>
          <w:szCs w:val="28"/>
        </w:rPr>
        <w:t>.</w:t>
      </w:r>
    </w:p>
    <w:p w14:paraId="06B4278C" w14:textId="77777777" w:rsidR="00A404E6" w:rsidRPr="00F17708" w:rsidRDefault="00A404E6" w:rsidP="00CC1EC2">
      <w:pPr>
        <w:spacing w:line="360" w:lineRule="auto"/>
        <w:ind w:firstLine="567"/>
        <w:contextualSpacing/>
        <w:rPr>
          <w:rFonts w:eastAsia="Calibri" w:cs="Times New Roman"/>
          <w:sz w:val="28"/>
          <w:szCs w:val="28"/>
          <w:vertAlign w:val="subscript"/>
        </w:rPr>
      </w:pPr>
      <w:r w:rsidRPr="00F17708">
        <w:rPr>
          <w:rFonts w:eastAsia="Calibri" w:cs="Times New Roman"/>
          <w:sz w:val="28"/>
          <w:szCs w:val="28"/>
        </w:rPr>
        <w:t>b) Không giải phương trình, tính giá trị của biểu thức: A = (x</w:t>
      </w:r>
      <w:r w:rsidRPr="00F17708">
        <w:rPr>
          <w:rFonts w:eastAsia="Calibri" w:cs="Times New Roman"/>
          <w:sz w:val="28"/>
          <w:szCs w:val="28"/>
          <w:vertAlign w:val="subscript"/>
        </w:rPr>
        <w:t xml:space="preserve">1 </w:t>
      </w:r>
      <w:r w:rsidRPr="00F17708">
        <w:rPr>
          <w:rFonts w:eastAsia="Calibri" w:cs="Times New Roman"/>
          <w:sz w:val="28"/>
          <w:szCs w:val="28"/>
        </w:rPr>
        <w:t>– 5). (x</w:t>
      </w:r>
      <w:r w:rsidRPr="00F17708">
        <w:rPr>
          <w:rFonts w:eastAsia="Calibri" w:cs="Times New Roman"/>
          <w:sz w:val="28"/>
          <w:szCs w:val="28"/>
          <w:vertAlign w:val="subscript"/>
        </w:rPr>
        <w:t xml:space="preserve">2 </w:t>
      </w:r>
      <w:r w:rsidRPr="00F17708">
        <w:rPr>
          <w:rFonts w:eastAsia="Calibri" w:cs="Times New Roman"/>
          <w:sz w:val="28"/>
          <w:szCs w:val="28"/>
        </w:rPr>
        <w:t>– 5) – 2x</w:t>
      </w:r>
      <w:r w:rsidRPr="00F17708">
        <w:rPr>
          <w:rFonts w:eastAsia="Calibri" w:cs="Times New Roman"/>
          <w:sz w:val="28"/>
          <w:szCs w:val="28"/>
          <w:vertAlign w:val="subscript"/>
        </w:rPr>
        <w:t>1.</w:t>
      </w:r>
      <w:r w:rsidRPr="00F17708">
        <w:rPr>
          <w:rFonts w:eastAsia="Calibri" w:cs="Times New Roman"/>
          <w:sz w:val="28"/>
          <w:szCs w:val="28"/>
        </w:rPr>
        <w:t>x</w:t>
      </w:r>
      <w:r w:rsidRPr="00F17708">
        <w:rPr>
          <w:rFonts w:eastAsia="Calibri" w:cs="Times New Roman"/>
          <w:sz w:val="28"/>
          <w:szCs w:val="28"/>
          <w:vertAlign w:val="subscript"/>
        </w:rPr>
        <w:t>2</w:t>
      </w:r>
    </w:p>
    <w:p w14:paraId="485DE0D4" w14:textId="77777777" w:rsidR="00A404E6" w:rsidRPr="00F17708" w:rsidRDefault="00A404E6" w:rsidP="00CC1EC2">
      <w:pPr>
        <w:spacing w:line="360" w:lineRule="auto"/>
        <w:contextualSpacing/>
        <w:jc w:val="both"/>
        <w:rPr>
          <w:rFonts w:cs="Times New Roman"/>
          <w:color w:val="000000"/>
          <w:sz w:val="28"/>
          <w:szCs w:val="28"/>
          <w:shd w:val="clear" w:color="auto" w:fill="FFFFFF"/>
        </w:rPr>
      </w:pPr>
      <w:r w:rsidRPr="00F17708">
        <w:rPr>
          <w:rFonts w:eastAsia="Calibri" w:cs="Times New Roman"/>
          <w:b/>
          <w:bCs/>
          <w:noProof/>
          <w:sz w:val="28"/>
          <w:szCs w:val="28"/>
          <w:lang w:val="en-US"/>
        </w:rPr>
        <w:lastRenderedPageBreak/>
        <mc:AlternateContent>
          <mc:Choice Requires="wpg">
            <w:drawing>
              <wp:anchor distT="0" distB="0" distL="114300" distR="114300" simplePos="0" relativeHeight="251679744" behindDoc="0" locked="0" layoutInCell="1" allowOverlap="1" wp14:anchorId="594E7EC3" wp14:editId="3361F407">
                <wp:simplePos x="0" y="0"/>
                <wp:positionH relativeFrom="column">
                  <wp:posOffset>4633421</wp:posOffset>
                </wp:positionH>
                <wp:positionV relativeFrom="paragraph">
                  <wp:posOffset>100041</wp:posOffset>
                </wp:positionV>
                <wp:extent cx="2399030" cy="1288415"/>
                <wp:effectExtent l="0" t="0" r="20320" b="6985"/>
                <wp:wrapSquare wrapText="bothSides"/>
                <wp:docPr id="1350362931" name="Group 1350362931"/>
                <wp:cNvGraphicFramePr/>
                <a:graphic xmlns:a="http://schemas.openxmlformats.org/drawingml/2006/main">
                  <a:graphicData uri="http://schemas.microsoft.com/office/word/2010/wordprocessingGroup">
                    <wpg:wgp>
                      <wpg:cNvGrpSpPr/>
                      <wpg:grpSpPr>
                        <a:xfrm>
                          <a:off x="0" y="0"/>
                          <a:ext cx="2399030" cy="1288415"/>
                          <a:chOff x="0" y="0"/>
                          <a:chExt cx="2399030" cy="1288415"/>
                        </a:xfrm>
                      </wpg:grpSpPr>
                      <pic:pic xmlns:pic="http://schemas.openxmlformats.org/drawingml/2006/picture">
                        <pic:nvPicPr>
                          <pic:cNvPr id="912646894" name="Picture 912646894"/>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9030" cy="1288415"/>
                          </a:xfrm>
                          <a:prstGeom prst="rect">
                            <a:avLst/>
                          </a:prstGeom>
                          <a:noFill/>
                          <a:ln>
                            <a:noFill/>
                          </a:ln>
                        </pic:spPr>
                      </pic:pic>
                      <wps:wsp>
                        <wps:cNvPr id="1629657146" name="Straight Arrow Connector 1629657146"/>
                        <wps:cNvCnPr/>
                        <wps:spPr>
                          <a:xfrm>
                            <a:off x="1179022" y="60267"/>
                            <a:ext cx="0" cy="29925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30525769" name="Straight Arrow Connector 830525769"/>
                        <wps:cNvCnPr/>
                        <wps:spPr>
                          <a:xfrm>
                            <a:off x="1179022" y="919249"/>
                            <a:ext cx="0" cy="3214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31992411" name="Straight Arrow Connector 2131992411"/>
                        <wps:cNvCnPr/>
                        <wps:spPr>
                          <a:xfrm>
                            <a:off x="76893" y="674716"/>
                            <a:ext cx="29371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17079973" name="Straight Arrow Connector 717079973"/>
                        <wps:cNvCnPr/>
                        <wps:spPr>
                          <a:xfrm>
                            <a:off x="2005445" y="674716"/>
                            <a:ext cx="3214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F9B0D" id="Group 1350362931" o:spid="_x0000_s1026" style="position:absolute;margin-left:364.85pt;margin-top:7.9pt;width:188.9pt;height:101.45pt;z-index:251679744" coordsize="23990,12884"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Mi+pnGAwAA4A8AAA4AAABkcnMvZTJvRG9jLnhtbOxX227bOBB9X2D/ gdB7IlGWJcuIExRJGxTodoNm+wE0RVlEJZIg6dvfd0hKcpxL06RAgWLzEIcUh8MzZ87wcnax61q0 YdpwKRYRPk0ixASVFRerRfT1vw8nswgZS0RFWinYItozE12c//3X2VbNWSob2VZMI3AizHyrFlFj rZrHsaEN64g5lYoJGKyl7oiFrl7FlSZb8N61cZokebyVulJaUmYMfL0Kg9G591/XjNp/69owi9pF BNis/9X+d+l+4/MzMl9pohpOexjkFSg6wgUsOrq6IpagteYPXHWcamlkbU+p7GJZ15wyHwNEg5N7 0VxruVY+ltV8u1IjTUDtPZ5e7ZZ+3lxrdatuNDCxVSvgwvdcLLtad+4/oEQ7T9l+pIztLKLwMZ2U ZTIBZimM4XQ2y/A0kEobYP7BPNq8f2ZmPCwcH8FRnM7hr+cAWg84eF4rMMuuNYt6J91P+eiI/rZW J5AuRSxf8pbbvZceJMaBEpsbTm906ACdNxrxahGVOM2zfFZmERKkA+WDlVscHQaAcefAzQkeiIvw k6TfDBLysiFixd4ZBRoGah2p8bG57x4tv2y5+sDb1mXNtftAQe/39PIIV0GLV5KuOyZsKC7NWohZ CtNwZSKk56xbMghOf6wwpBwK20JkSnNhQ9KNpl8Ar68qYzWztHFYasDUf4f0jgM+gANmF50BJaLl 9h9ZgWOyttJX1a8ocdQTsKuNvWayQ64BUQBS755sPhmHGUwHE4daSMelj6UVRx/A0H3x+B3ivgkB uCKCncwM1EPvAfkvKtbbhigGKJ3bg7pwnpb5tMBZPsjr1mrCV41F77SWW3QphYDwpEZ3TCGU3s2l 6AveeMZdcPc4xrgokzSNENR1nqR5ERI81H1f8WlZptOZ1+bBw8BhTzOk2yMbIeEfkR6Ybhip3osK 2b0CHVjNoRZaFiBYwtvHx4a0uCBDWnzL7lvmImzFF1ZDccK2FSD4U4ZdthptCJwPhFJQfqi03tpN C+LtJyYe+w8n9vZuKvMn0LjqT0weZ/iVpbDj5I4LqR9b3e4GyHWwBzXeids1l7La+4T7AVDnb5Lp bJJM02mRl8+q9GD5WpGWuEyz8lGVTlKcpf5YenozeFPpUBv/O5WmeIJhH8swnGnhrH5yM71j+hKd FnARmISttMgKnB+rNC0nBS7CFcrfSN9UOu5o/uJQv+2liwgkkhRlWYCOnhHpwfIlGoXX1DTLpk+q tN9E/UX/TaVHV4U/48T37yl4Rvp7bv/kde/Uu31/dTg8zM+/AwAA//8DAFBLAwQUAAYACAAAACEA U2bAphoNAADAQAAAFAAAAGRycy9tZWRpYS9pbWFnZTEuZW1m7Jt/bJXVGcfPvb2Fci3rLS3YKoHb BrSLNdaIE4jKFYqKdqQiOuacIsERgboGV4oM5SbDlfkrXXToFlTMWAaGIXHL3DI2O+cWpjidQTbn 4sackY0/bFRQhKX7fN/7Pve+vdzeK7RFSjjJt+e85zznOec8z3Oec573vQ0555aCN3p6enaDzhHO nV9MhZ/+cLZz1452Lj7zi5c7F3JdCed+GHJumBH4+YOjnFtc5dwfeR5BezB9s7zIdYyIOBi4ehAH sDsnlAi5sZRjIBzrepPMzQunINrJQPSibUiEPboIz84lp41LFLtSr+xcJOHSZfWrA+J7ReOsGbBz n4CnQIiHYn9uomsEGkP8SxMuOYmy+jrXs1rjrLp7+4yOKT+b8cQrhxo7Dv5khpt3uNF1Lmh0G34z w227tbEGmhKwAGguYo24XJVfJnM9+kOaCIymifJCcCcdbgRvD3fukaLM85Jhzl3MXGe5G6CylJxm Ja0/U85dqqRa46FObz4qo143gVyAxyVellWWvG4C3wAqK4m+AcwFcaAkOWntQshbeaaNql5J415H jXTQV27y0ZgVwGRl9YyTvJ76epAttwh1naevHbP3rq7R9XdvnLzr9KVTrB+iTebiJ11pXQIkl3lZ VllzqQKai1IlUHkkaAILQfZc7HkgdGhrYJhkLX80NrLske2OBTEg240kMnNUm+Ypvcj+MStv3+Wj r4NG7bZfXqR8AQK6EAF8QYIiie8q0Ao0ZknChRsoS362d5OUU2mdJ89AfU9JIlRUT2McqF6yTaV1 0138+41u1aiZbse6RhcqKhqdCAX2unM1EGo9C0Ap0JSm+uUoueYgkC5NZb3LGutmMBlIHsqVLHe1 IbcuVcXfZLqkgulA/axcDNGXeNaYb6OP2RHsz/ebGmte+MqzLp31zESjlw1ameak+gkkT06pYqYs HnVAa9W4wbXW+vXHww52MNZq8CI4Xnbw3zHfmt6668np/bODvn1bITuol3F5Kennqcz015cd6Pz8 D/gp5OdjINLhtkhnU3WkrNj69m0HyYAdZMonkh1o71/AhGQPSoPlD0z/z/67fOaeTSv6aQfH3x/Y PaoDf/BL5CQdjgyvDX9w5fuhwnaQ8QF0S9vEiWIH0r/sQOeCzgelwbKDtP6H6Lnw8xLn7D49zvcH soGT4Vw4hN6L0H/2fVq20QoG9H7g37XTd+9+3Q+O/7kwGjnVcmhcjT30kGsv636qe2phf5A5C7g2 DKg/qGEeTKnX/XYOz63MV2fcYs4ysnTaron7aa67zbW4W90dLu5mk7eTz3Ffp+4Wd7sR5c3vLf/r /5xb+8BWz15aoVV5aXFL+9zDH5dVzr+3XHUl5EzHPUH9ldSfF61ZqXrRNu6vdjcCTUs0QcR4Pi+6 Uleknh+8Fa2p+qja/eKxm5etfXhtefcNvy9zrtrtfSZS1PTriJbqSkZEivQ8D7ovQ6d8CbnqG+iz Yc+iZWq///CiZYs1EOmBYc5NIle7jX0//c58bsGyFeSi13xj0Gg9kxlL89bzwuWe6NP3SU2iCui+ p2R64FqZUw/+FIjH+quHm5ZpvO7Xd5Rt2/O9sBfvEueueHMHMiKu1h9SPPKGl2s90901lLWPkpfM O4C81i9p9xr9P5qb6JE/qFkpGzFdVJ7PXX5lKM2PaNzTkeqjxVFX9dWtaVbXbFx/x0L47zhwe7vk s4WyUpJ80+LKNvF2bl/Y2mZfNsvtXbEvHC+6xhu3+5VM26MfV7sNtG1CL9+BRw3YDrL1oPXm0gPu O6ceqPZS//VQWI6+TNPyCsrxnoqH0vXRh6Ku7paUHCXT7yLHCb4cQ8x2qS/HRJYcrU1y3LAyI8f5 yNHaJMd5tCWQYwe84qANKCnwmgCh+Ql7jxN3h3vGQ4kzGe8R8mdcz/i4fJ/kPbHpiiP0IHnXAu0H LazOL6veyuprZdmA7iFjQQxkx8SjqBMvraMGlIAqoDol22/iM7h+r7AMgnKTjQtat5L8h+SmZ+n/ URa2Ez2+VNfSrrWI9t2y6OZ3yza7cMv97V3VZ7OPNzvlqf2y2cm32X5cSB+lDetPL/sgVeTdy35X deisMvXppF79Y7RdTD/nOnrt9eaSaLHoZJtrPL4Zf6e9bP5O/VXO3m+S9zggXQxHoc+H8adtKVxN XQwoab3ZdE1UPgCDMbSZboN6PpP6GLBkdHqeC+YDG/N5xl4CL9lH1W0dicqtHQlr0xybQDB5m40/ 4nMRb8bi5JqvcBbIN7ZoYkBJ68plh0wnpx1qfkr99zfmP1Nz0J5/FTtK7rmqPWUnqfoGX6fPUq89 q7GHAe1ZS0F7PYCvUH0caK6SE5kTH5Xlk+PafCTRaiyTs+lTB7r6Ck+BmRS2k2cn8bvn+YOvlcJ7 9VtXeWeExjH+apfu7qPN+speVc62Q8nb7Ot3PLzwKezQ6J6D430MZPaleR+NHcqGjNdF8FqcZYfW Jr592WEzbS2gDfTX9iSgQfaBabuQzUlPOmOkN2GBbxe2bpNvNwKQDIQfg8NA6w0mtYnfROxC9wXZ heo0jtmFKFRndiH6oB0dpO8azrnKktQ9ws6/DI9qJzvKnp/4v00f9Y3DX7nOSuUTeZaNyWdn257k XQtKgeZS55dVb2X1tbJs2uwLM8177l1OeyVgasf8LvgT+m4Bh0Dw28kqnlvBYMR69t1lqL0DtEDg HQwsGOvp24RsQDoezhXWyjwG3gVn4juqL6PNS9JxUPdTeRafKAjajXQ9FsRA9v2nhjrZQBVQX6U5 oJV5yp4Gd7/3HeslogdzxnqTqNfZ0MrcdG/4rGK9ryEfpXPA9ShiaMd63lKO+JMv1pM/whYHKNbb InY9Xqy3pf+xXvednBl+rNf8Yu9YbxNtJ2usVxF9OSPHlwOxHjI9lliv6+6MHP/5cu9YbwVtp2K9 Y33HNbCx3pr4kbEe95DhzSXDU7HeGX6sR566ww/vM9bTWa5U4T5IxXr0KRTrEVdu6YJuIGK9p/Gr FfKnbfljPaP7ENq3wLHeseezVuO1GD56RyHXbrGeteksbALB5G02/uiefsGpWM/7fY7e6VyPz5Wc 4kCylJzI0rGefLLduUUrmzQ5mz4HM9aTvWo+2fdt3aUt1lvCCkaDQnZodIswkL9Df6x2KBsyXv+A z69A0A6tTXV92WEzbUM51tMZI7sQ/kVZdmHrNvl2IwDJQDiesZ6df8FYT3aUPT/NPTvW01l5MsR6 eueifeltHoqKK1aBVjCQsZ7FeOnf1g2x73qK9T5EJldgC3+mjMjSv0Gz+O6ziPWkr0rAtI455tdi ZAf6vqvvvEqDZQdp/dtvK4eYHSxHybIDfd99n/NBdmC/QxzqdrCbtfwN7AMHgZLsYCyIgf6+Z+j0 bQtWA/BOu+/3DJPOyP2eoY76E+E9w0vYkFI9uA4DGqj3DLXwKwW6m9X5Zd1x8+lwlE8n1dQA+ZEq v44s73ujgdVn6vwPfkvW+PbtKvtbcnPJaVpm6v3Cab3fL3yauLh7Zyb21fcQ595Lv18ItukbaMPB 98KtfGv4NlQTwNVA/vJisBbBmRyC30bGuzitvWNCyViw7yk2zl7eV2ffW6U3u7c+TfkR2Umh+Mmn SzLIrTAYw7PsQWMG9XwmzzFgyej0PNeHjSk/kICXeKTjJ8qaj+qaQDB5SuFPM5UrgGSVbzy1x4BS MagFuWzY5s+wee1Ztt7f83A1CysFD4NztEiS+I4FMXBi+cGK5fpmK9nZ7ykqotHX9J22Ept99J0l 7Ym7lrdXRInBqf8Rz+ux6e79Y5Zv+8rrZXrfKlsTPZlXjtDvwyktXj+9eZbPFI3x1bPqVaff1kyL tnj8f/vk+juS9N15bknbtCmVbaIXheUqS3/qr/zxRfotyVbPNvWs7yUvNPCbBXjYN26jV58YNPpt jb4927fmXPumFrpcNpRPh6P8PlJ3DTiR/GAn/qFvPzjS23Lee9aRR+8Hu/L4wWCb/GDX/oHxg2Zb 5gdtnEJ+8JUI3/YwukJ+0Og2sCkep8+YgG6Des7nl8wPGq9qeN0JL9mH+UFrU93J6AfL2Hx/YW0T yA+QK+XbQ5/tvsnpB3f14Qd39dMPenyPwg/ukuzwg16uMiLN6wd3XnjKD2pfBe+D+f1gWcYPlh29 H3z1T33fB4Nt8oOvfjQ4ftDGKeQHr+VwWoMBFfKDRjdhBPd4/GZ//KDxeoyxz4VX0A9a28nqB3Uf vAdb1H1wI7nSEPODux3fcnLcB3f35QdFr3XqjpfnPujxPQo/uFs88YNernIhP7hr6ik/qH316f1g ecYPlh+9H+w84j6Y+V4cbJMfTLTvG5C4OPs+aOMU8oO6f61BNoX8oNHpPjgHYfbHDxov3QfPhZd0 E7wPaj6qGwr3wRrmqThnAVC8ZPNeSPk8UA+mcna8iZztuZTnbTx/3nsDAoGXgv+fHixbe++8lkeN J0PN9qPhRKqNZvc5UKkCKQZU/j8AAAD//wMAUEsDBBQABgAIAAAAIQCEZIDV4AAAAAsBAAAPAAAA ZHJzL2Rvd25yZXYueG1sTI9BS8NAEIXvgv9hGcGb3WwkpsZsSinqqQi2gnjbJtMkNDsbstsk/fdO T3oc3seb7+Wr2XZixMG3jjSoRQQCqXRVS7WGr/3bwxKED4Yq0zlCDRf0sCpub3KTVW6iTxx3oRZc Qj4zGpoQ+kxKXzZojV+4HomzoxusCXwOtawGM3G57WQcRU/Smpb4Q2N63DRYnnZnq+F9MtP6Ub2O 29Nxc/nZJx/fW4Va39/N6xcQAefwB8NVn9WhYKeDO1PlRachjZ9TRjlIeMIVUFGagDhoiNUyBVnk 8v+G4hcAAP//AwBQSwMEFAAGAAgAAAAhAI4iCUK6AAAAIQEAABkAAABkcnMvX3JlbHMvZTJvRG9j LnhtbC5yZWxzhI/LCsIwEEX3gv8QZm/TuhCRpt2I0K3UDxiSaRtsHiRR7N8bcGNBcDn3cs9h6vZl ZvakELWzAqqiBEZWOqXtKODWX3ZHYDGhVTg7SwIWitA22019pRlTHsVJ+8gyxUYBU0r+xHmUExmM hfNkczO4YDDlM4zco7zjSHxflgcevhnQrJisUwJCpypg/eKz+T/bDYOWdHbyYcimHwquTXZnIIaR kgBDSuMnrAoyA/Cm5qvHmjcAAAD//wMAUEsBAi0AFAAGAAgAAAAhAKbmUfsMAQAAFQIAABMAAAAA AAAAAAAAAAAAAAAAAFtDb250ZW50X1R5cGVzXS54bWxQSwECLQAUAAYACAAAACEAOP0h/9YAAACU AQAACwAAAAAAAAAAAAAAAAA9AQAAX3JlbHMvLnJlbHNQSwECLQAUAAYACAAAACEAsyL6mcYDAADg DwAADgAAAAAAAAAAAAAAAAA8AgAAZHJzL2Uyb0RvYy54bWxQSwECLQAUAAYACAAAACEAU2bAphoN AADAQAAAFAAAAAAAAAAAAAAAAAAuBgAAZHJzL21lZGlhL2ltYWdlMS5lbWZQSwECLQAUAAYACAAA ACEAhGSA1eAAAAALAQAADwAAAAAAAAAAAAAAAAB6EwAAZHJzL2Rvd25yZXYueG1sUEsBAi0AFAAG AAgAAAAhAI4iCUK6AAAAIQEAABkAAAAAAAAAAAAAAAAAhxQAAGRycy9fcmVscy9lMm9Eb2MueG1s LnJlbHNQSwUGAAAAAAYABgB8AQAAeBUAAAAA ">
                <v:shape id="Picture 912646894" o:spid="_x0000_s1027" type="#_x0000_t75" style="position:absolute;width:23990;height:1288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o6AYzQAAAOIAAAAPAAAAZHJzL2Rvd25yZXYueG1sRI9Ba8JA FITvhf6H5RV6qxslRE1dRcVQLx60La231+xrEpN9G7JbTf+9KxR6HGbmG2a26E0jztS5yrKC4SAC QZxbXXGh4O01e5qAcB5ZY2OZFPySg8X8/m6GqbYX3tP54AsRIOxSVFB636ZSurwkg25gW+LgfdvO oA+yK6Tu8BLgppGjKEqkwYrDQoktrUvK68OPUbA7Zp/b8XK1yV6Op4/4Xdenr6pW6vGhXz6D8NT7 //Bfe6sVTIejJE4m0xhul8IdkPMrAAAA//8DAFBLAQItABQABgAIAAAAIQDb4fbL7gAAAIUBAAAT AAAAAAAAAAAAAAAAAAAAAABbQ29udGVudF9UeXBlc10ueG1sUEsBAi0AFAAGAAgAAAAhAFr0LFu/ AAAAFQEAAAsAAAAAAAAAAAAAAAAAHwEAAF9yZWxzLy5yZWxzUEsBAi0AFAAGAAgAAAAhACejoBjN AAAA4gAAAA8AAAAAAAAAAAAAAAAABwIAAGRycy9kb3ducmV2LnhtbFBLBQYAAAAAAwADALcAAAAB AwAAAAA= ">
                  <v:imagedata r:id="rId56" o:title=""/>
                </v:shape>
                <v:shape id="Straight Arrow Connector 1629657146" o:spid="_x0000_s1028" type="#_x0000_t32" style="position:absolute;left:11790;top:602;width:0;height:2993;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1GNSygAAAOMAAAAPAAAAZHJzL2Rvd25yZXYueG1sRE9fa8Iw EH8f7DuEG/g2U4vrtDPKEOb2IjInom9nc2uLzaUkUes+/TIQ9ni//zeZdaYRZ3K+tqxg0E9AEBdW 11wq2Hy9PY5A+ICssbFMCq7kYTa9v5tgru2FP+m8DqWIIexzVFCF0OZS+qIig75vW+LIfVtnMMTT lVI7vMRw08g0STJpsObYUGFL84qK4/pkFKzM4ngIy83PvnDl7n2ebpvDdatU76F7fQERqAv/4pv7 Q8f5WTrOnp4Hwwz+fooAyOkvAAAA//8DAFBLAQItABQABgAIAAAAIQDb4fbL7gAAAIUBAAATAAAA AAAAAAAAAAAAAAAAAABbQ29udGVudF9UeXBlc10ueG1sUEsBAi0AFAAGAAgAAAAhAFr0LFu/AAAA FQEAAAsAAAAAAAAAAAAAAAAAHwEAAF9yZWxzLy5yZWxzUEsBAi0AFAAGAAgAAAAhAMDUY1LKAAAA 4wAAAA8AAAAAAAAAAAAAAAAABwIAAGRycy9kb3ducmV2LnhtbFBLBQYAAAAAAwADALcAAAD+AgAA AAA= " strokecolor="#4472c4 [3204]" strokeweight=".5pt">
                  <v:stroke startarrow="block" endarrow="block" joinstyle="miter"/>
                </v:shape>
                <v:shape id="Straight Arrow Connector 830525769" o:spid="_x0000_s1029" type="#_x0000_t32" style="position:absolute;left:11790;top:9192;width:0;height:3214;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ZvixzAAAAOIAAAAPAAAAZHJzL2Rvd25yZXYueG1sRI9PawIx FMTvQr9DeIXeNNstWl2NUoT+uUipiujtuXnuLm5eliTV1U/fCEKPw8z8hpnMWlOLEzlfWVbw3EtA EOdWV1woWK/eu0MQPiBrrC2Tggt5mE0fOhPMtD3zD52WoRARwj5DBWUITSalz0sy6Hu2IY7ewTqD IUpXSO3wHOGmlmmSDKTBiuNCiQ3NS8qPy1+j4Nt8HPdhsb7ucldsP+fppt5fNko9PbZvYxCB2vAf vre/tILhS9JP+6+DEdwuxTsgp38AAAD//wMAUEsBAi0AFAAGAAgAAAAhANvh9svuAAAAhQEAABMA AAAAAAAAAAAAAAAAAAAAAFtDb250ZW50X1R5cGVzXS54bWxQSwECLQAUAAYACAAAACEAWvQsW78A AAAVAQAACwAAAAAAAAAAAAAAAAAfAQAAX3JlbHMvLnJlbHNQSwECLQAUAAYACAAAACEAC2b4scwA AADiAAAADwAAAAAAAAAAAAAAAAAHAgAAZHJzL2Rvd25yZXYueG1sUEsFBgAAAAADAAMAtwAAAAAD AAAAAA== " strokecolor="#4472c4 [3204]" strokeweight=".5pt">
                  <v:stroke startarrow="block" endarrow="block" joinstyle="miter"/>
                </v:shape>
                <v:shape id="Straight Arrow Connector 2131992411" o:spid="_x0000_s1030" type="#_x0000_t32" style="position:absolute;left:768;top:6747;width:293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tLm3zAAAAOMAAAAPAAAAZHJzL2Rvd25yZXYueG1sRI9BawIx FITvhf6H8AreajZrkbo1ShGqXkqpFWlvz83r7uLmZUmirv31TUHocZiZb5jpvLetOJEPjWMNapiB IC6dabjSsP14uX8EESKywdYxabhQgPns9maKhXFnfqfTJlYiQTgUqKGOsSukDGVNFsPQdcTJ+3be YkzSV9J4PCe4bWWeZWNpseG0UGNHi5rKw+ZoNbzZ5WEfX7c/X6WvPleLfNfuLzutB3f98xOISH38 D1/ba6MhVyM1meQPSsHfp/QH5OwXAAD//wMAUEsBAi0AFAAGAAgAAAAhANvh9svuAAAAhQEAABMA AAAAAAAAAAAAAAAAAAAAAFtDb250ZW50X1R5cGVzXS54bWxQSwECLQAUAAYACAAAACEAWvQsW78A AAAVAQAACwAAAAAAAAAAAAAAAAAfAQAAX3JlbHMvLnJlbHNQSwECLQAUAAYACAAAACEAg7S5t8wA AADjAAAADwAAAAAAAAAAAAAAAAAHAgAAZHJzL2Rvd25yZXYueG1sUEsFBgAAAAADAAMAtwAAAAAD AAAAAA== " strokecolor="#4472c4 [3204]" strokeweight=".5pt">
                  <v:stroke startarrow="block" endarrow="block" joinstyle="miter"/>
                </v:shape>
                <v:shape id="Straight Arrow Connector 717079973" o:spid="_x0000_s1031" type="#_x0000_t32" style="position:absolute;left:20054;top:6747;width:321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5sVvzAAAAOIAAAAPAAAAZHJzL2Rvd25yZXYueG1sRI9bawIx FITfhf6HcAp906wWuroapQi9vEjxgujbcXO6u7g5WZJUV3+9EQo+DjPzDTOZtaYWJ3K+sqyg30tA EOdWV1wo2Kw/ukMQPiBrrC2Tggt5mE2fOhPMtD3zkk6rUIgIYZ+hgjKEJpPS5yUZ9D3bEEfv1zqD IUpXSO3wHOGmloMkeZMGK44LJTY0Lyk/rv6Mgh/zeTyExea6z12x+5oPtvXhslXq5bl9H4MI1IZH +L/9rRWk/TRJR6P0Fe6X4h2Q0xsAAAD//wMAUEsBAi0AFAAGAAgAAAAhANvh9svuAAAAhQEAABMA AAAAAAAAAAAAAAAAAAAAAFtDb250ZW50X1R5cGVzXS54bWxQSwECLQAUAAYACAAAACEAWvQsW78A AAAVAQAACwAAAAAAAAAAAAAAAAAfAQAAX3JlbHMvLnJlbHNQSwECLQAUAAYACAAAACEApebFb8wA AADiAAAADwAAAAAAAAAAAAAAAAAHAgAAZHJzL2Rvd25yZXYueG1sUEsFBgAAAAADAAMAtwAAAAAD AAAAAA== " strokecolor="#4472c4 [3204]" strokeweight=".5pt">
                  <v:stroke startarrow="block" endarrow="block" joinstyle="miter"/>
                </v:shape>
                <w10:wrap type="square"/>
              </v:group>
            </w:pict>
          </mc:Fallback>
        </mc:AlternateContent>
      </w:r>
      <w:r w:rsidRPr="00F17708">
        <w:rPr>
          <w:rFonts w:eastAsia="Calibri" w:cs="Times New Roman"/>
          <w:b/>
          <w:bCs/>
          <w:sz w:val="28"/>
          <w:szCs w:val="28"/>
        </w:rPr>
        <w:t>Bài 4 (1.0đ):</w:t>
      </w:r>
      <w:r w:rsidRPr="00F17708">
        <w:rPr>
          <w:rFonts w:eastAsia="Calibri" w:cs="Times New Roman"/>
          <w:sz w:val="28"/>
          <w:szCs w:val="28"/>
        </w:rPr>
        <w:t xml:space="preserve"> </w:t>
      </w:r>
      <w:r w:rsidRPr="00F17708">
        <w:rPr>
          <w:rFonts w:cs="Times New Roman"/>
          <w:color w:val="000000"/>
          <w:sz w:val="28"/>
          <w:szCs w:val="28"/>
          <w:shd w:val="clear" w:color="auto" w:fill="FFFFFF"/>
        </w:rPr>
        <w:t xml:space="preserve">Một khu vườn hình chữ nhật ( phần in đậm) có chiều dài và chiều rộng lần lượt là 70 m và 30 m. Người ta dự tính mở rộng thêm khu vườn bằng cách cải tạo thêm x (mét) về phía ngoài của chiều dài và chiều rộng khu vườn như hình vẽ. </w:t>
      </w:r>
    </w:p>
    <w:p w14:paraId="5486FCFB" w14:textId="36F601ED" w:rsidR="00A404E6" w:rsidRPr="00F17708" w:rsidRDefault="00F17708" w:rsidP="00F17708">
      <w:pPr>
        <w:spacing w:after="0" w:line="360" w:lineRule="auto"/>
        <w:ind w:left="720" w:hanging="360"/>
        <w:jc w:val="both"/>
        <w:rPr>
          <w:rFonts w:eastAsia="Calibri" w:cs="Times New Roman"/>
          <w:szCs w:val="28"/>
          <w:shd w:val="clear" w:color="auto" w:fill="FFFFFF"/>
        </w:rPr>
      </w:pPr>
      <w:r w:rsidRPr="00F17708">
        <w:rPr>
          <w:rFonts w:eastAsia="Times New Roman" w:cs="Times New Roman"/>
          <w:szCs w:val="28"/>
        </w:rPr>
        <w:t>a)</w:t>
      </w:r>
      <w:r w:rsidRPr="00F17708">
        <w:rPr>
          <w:rFonts w:eastAsia="Times New Roman" w:cs="Times New Roman"/>
          <w:szCs w:val="28"/>
        </w:rPr>
        <w:tab/>
      </w:r>
      <w:r w:rsidR="00A404E6" w:rsidRPr="00F17708">
        <w:rPr>
          <w:rFonts w:eastAsia="Calibri" w:cs="Times New Roman"/>
          <w:szCs w:val="28"/>
          <w:shd w:val="clear" w:color="auto" w:fill="FFFFFF"/>
        </w:rPr>
        <w:t>Viết biểu thức S biểu diễn theo x diện tích của khu vườn hình chữ nhật sau khi mở rộng.</w:t>
      </w:r>
    </w:p>
    <w:p w14:paraId="59A40C76" w14:textId="2C6362A8" w:rsidR="00A404E6" w:rsidRPr="00F17708" w:rsidRDefault="00F17708" w:rsidP="00F17708">
      <w:pPr>
        <w:spacing w:after="0" w:line="360" w:lineRule="auto"/>
        <w:ind w:left="720" w:hanging="360"/>
        <w:jc w:val="both"/>
        <w:rPr>
          <w:rFonts w:eastAsia="Calibri" w:cs="Times New Roman"/>
          <w:szCs w:val="28"/>
          <w:shd w:val="clear" w:color="auto" w:fill="FFFFFF"/>
        </w:rPr>
      </w:pPr>
      <w:r w:rsidRPr="00F17708">
        <w:rPr>
          <w:rFonts w:eastAsia="Times New Roman" w:cs="Times New Roman"/>
          <w:szCs w:val="28"/>
        </w:rPr>
        <w:t>b)</w:t>
      </w:r>
      <w:r w:rsidRPr="00F17708">
        <w:rPr>
          <w:rFonts w:eastAsia="Times New Roman" w:cs="Times New Roman"/>
          <w:szCs w:val="28"/>
        </w:rPr>
        <w:tab/>
      </w:r>
      <w:r w:rsidR="00A404E6" w:rsidRPr="00F17708">
        <w:rPr>
          <w:rFonts w:eastAsia="Calibri" w:cs="Times New Roman"/>
          <w:szCs w:val="28"/>
          <w:shd w:val="clear" w:color="auto" w:fill="FFFFFF"/>
        </w:rPr>
        <w:t>Biết rằng sau khi mở rộng thì diện tích của khu vườn lớn hơn diện tích ban đầu 1 150 m</w:t>
      </w:r>
      <w:r w:rsidR="00A404E6" w:rsidRPr="00F17708">
        <w:rPr>
          <w:rFonts w:eastAsia="Calibri" w:cs="Times New Roman"/>
          <w:szCs w:val="28"/>
          <w:shd w:val="clear" w:color="auto" w:fill="FFFFFF"/>
          <w:vertAlign w:val="superscript"/>
        </w:rPr>
        <w:t>2</w:t>
      </w:r>
      <w:r w:rsidR="00A404E6" w:rsidRPr="00F17708">
        <w:rPr>
          <w:rFonts w:eastAsia="Calibri" w:cs="Times New Roman"/>
          <w:szCs w:val="28"/>
          <w:shd w:val="clear" w:color="auto" w:fill="FFFFFF"/>
        </w:rPr>
        <w:t>. Tính giá trị của x (làm tròn đến hàng phần mười của mét).</w:t>
      </w:r>
    </w:p>
    <w:p w14:paraId="057EFE8F" w14:textId="77777777" w:rsidR="00A404E6" w:rsidRPr="00F17708" w:rsidRDefault="00A404E6" w:rsidP="004F561F">
      <w:pPr>
        <w:spacing w:line="360" w:lineRule="auto"/>
        <w:jc w:val="both"/>
        <w:rPr>
          <w:rFonts w:cs="Times New Roman"/>
          <w:sz w:val="28"/>
          <w:szCs w:val="28"/>
        </w:rPr>
      </w:pPr>
      <w:r w:rsidRPr="00F17708">
        <w:rPr>
          <w:rFonts w:cs="Times New Roman"/>
          <w:noProof/>
          <w:sz w:val="28"/>
          <w:szCs w:val="28"/>
          <w:lang w:val="en-US"/>
        </w:rPr>
        <w:drawing>
          <wp:anchor distT="0" distB="0" distL="114300" distR="114300" simplePos="0" relativeHeight="251677696" behindDoc="0" locked="0" layoutInCell="1" allowOverlap="1" wp14:anchorId="4FDB8DAE" wp14:editId="34D71D96">
            <wp:simplePos x="0" y="0"/>
            <wp:positionH relativeFrom="margin">
              <wp:posOffset>4201160</wp:posOffset>
            </wp:positionH>
            <wp:positionV relativeFrom="margin">
              <wp:posOffset>6758940</wp:posOffset>
            </wp:positionV>
            <wp:extent cx="2754630" cy="212217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463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708">
        <w:rPr>
          <w:rFonts w:eastAsia="Calibri" w:cs="Times New Roman"/>
          <w:b/>
          <w:bCs/>
          <w:sz w:val="28"/>
          <w:szCs w:val="28"/>
          <w:shd w:val="clear" w:color="auto" w:fill="FFFFFF"/>
        </w:rPr>
        <w:t xml:space="preserve">Bài 5 </w:t>
      </w:r>
      <w:r w:rsidRPr="00F17708">
        <w:rPr>
          <w:rFonts w:eastAsia="Calibri" w:cs="Times New Roman"/>
          <w:b/>
          <w:bCs/>
          <w:sz w:val="28"/>
          <w:szCs w:val="28"/>
        </w:rPr>
        <w:t>(1đ):</w:t>
      </w:r>
      <w:r w:rsidRPr="00F17708">
        <w:rPr>
          <w:rFonts w:eastAsia="Calibri" w:cs="Times New Roman"/>
          <w:sz w:val="28"/>
          <w:szCs w:val="28"/>
        </w:rPr>
        <w:t xml:space="preserve">  </w:t>
      </w:r>
      <w:r w:rsidRPr="00F17708">
        <w:rPr>
          <w:rFonts w:cs="Times New Roman"/>
          <w:sz w:val="28"/>
          <w:szCs w:val="28"/>
        </w:rPr>
        <w:t>Cho biểu đồ cột kép biểu diễn số lượng học sinh tham gia giải thi đấu thể thao ở trường trung học cơ sở X.</w:t>
      </w:r>
    </w:p>
    <w:p w14:paraId="73F878CE" w14:textId="77777777" w:rsidR="00A404E6" w:rsidRPr="00F17708" w:rsidRDefault="00A404E6" w:rsidP="004F561F">
      <w:pPr>
        <w:spacing w:line="360" w:lineRule="auto"/>
        <w:jc w:val="both"/>
        <w:rPr>
          <w:rFonts w:cs="Times New Roman"/>
          <w:sz w:val="28"/>
          <w:szCs w:val="28"/>
        </w:rPr>
      </w:pPr>
      <w:r w:rsidRPr="00F17708">
        <w:rPr>
          <w:rFonts w:cs="Times New Roman"/>
          <w:sz w:val="28"/>
          <w:szCs w:val="28"/>
        </w:rPr>
        <w:t>a) Tính tỉ lệ số nam sinh so với số nữ sinh có tham gia giải đấu thể thao của trường.</w:t>
      </w:r>
    </w:p>
    <w:p w14:paraId="1E3F7445" w14:textId="77777777" w:rsidR="00A404E6" w:rsidRPr="00F17708" w:rsidRDefault="00A404E6" w:rsidP="004F561F">
      <w:pPr>
        <w:spacing w:line="360" w:lineRule="auto"/>
        <w:jc w:val="both"/>
        <w:rPr>
          <w:rFonts w:cs="Times New Roman"/>
          <w:sz w:val="28"/>
          <w:szCs w:val="28"/>
        </w:rPr>
      </w:pPr>
      <w:r w:rsidRPr="00F17708">
        <w:rPr>
          <w:rFonts w:cs="Times New Roman"/>
          <w:sz w:val="28"/>
          <w:szCs w:val="28"/>
        </w:rPr>
        <w:t>b) Chọn ngẫu nhiên một bạn học sinh trong giải thi đấu thể thao của trường. Tính xác suất của các biến cố sau:</w:t>
      </w:r>
    </w:p>
    <w:p w14:paraId="035C313E" w14:textId="77777777" w:rsidR="00A404E6" w:rsidRPr="00F17708" w:rsidRDefault="00A404E6" w:rsidP="004F561F">
      <w:pPr>
        <w:spacing w:line="360" w:lineRule="auto"/>
        <w:jc w:val="both"/>
        <w:rPr>
          <w:rFonts w:cs="Times New Roman"/>
          <w:sz w:val="28"/>
          <w:szCs w:val="28"/>
        </w:rPr>
      </w:pPr>
      <w:r w:rsidRPr="00F17708">
        <w:rPr>
          <w:rFonts w:cs="Times New Roman"/>
          <w:sz w:val="28"/>
          <w:szCs w:val="28"/>
        </w:rPr>
        <w:t xml:space="preserve">     H: “Bạn học sinh được chọn là một bạn nữ.”</w:t>
      </w:r>
    </w:p>
    <w:p w14:paraId="02D9D784" w14:textId="77777777" w:rsidR="00A404E6" w:rsidRPr="00F17708" w:rsidRDefault="00A404E6" w:rsidP="004F561F">
      <w:pPr>
        <w:spacing w:line="360" w:lineRule="auto"/>
        <w:jc w:val="both"/>
        <w:rPr>
          <w:rFonts w:cs="Times New Roman"/>
          <w:sz w:val="28"/>
          <w:szCs w:val="28"/>
        </w:rPr>
      </w:pPr>
      <w:r w:rsidRPr="00F17708">
        <w:rPr>
          <w:rFonts w:cs="Times New Roman"/>
          <w:sz w:val="28"/>
          <w:szCs w:val="28"/>
        </w:rPr>
        <w:t xml:space="preserve">     G: “Bạn học sinh được chọn là một bạn nam thuộc khối 9.”</w:t>
      </w:r>
    </w:p>
    <w:p w14:paraId="7A2D9B12" w14:textId="77777777" w:rsidR="00A404E6" w:rsidRPr="00F17708" w:rsidRDefault="00A404E6" w:rsidP="00425F17">
      <w:pPr>
        <w:pStyle w:val="BodyText"/>
        <w:spacing w:before="122" w:line="360" w:lineRule="auto"/>
        <w:ind w:right="2544"/>
        <w:jc w:val="both"/>
        <w:rPr>
          <w:sz w:val="28"/>
          <w:szCs w:val="28"/>
        </w:rPr>
      </w:pPr>
      <w:r w:rsidRPr="00F17708">
        <w:rPr>
          <w:rFonts w:eastAsia="Calibri"/>
          <w:b/>
          <w:bCs/>
          <w:sz w:val="28"/>
          <w:szCs w:val="28"/>
          <w:shd w:val="clear" w:color="auto" w:fill="FFFFFF"/>
          <w:lang w:val="vi-VN"/>
        </w:rPr>
        <w:t xml:space="preserve">Bài 6 </w:t>
      </w:r>
      <w:r w:rsidRPr="00F17708">
        <w:rPr>
          <w:rFonts w:eastAsia="Calibri"/>
          <w:b/>
          <w:bCs/>
          <w:sz w:val="28"/>
          <w:szCs w:val="28"/>
          <w:lang w:val="vi-VN"/>
        </w:rPr>
        <w:t>(1.0 đ</w:t>
      </w:r>
      <w:r w:rsidRPr="00F17708">
        <w:rPr>
          <w:b/>
          <w:bCs/>
          <w:noProof/>
          <w:sz w:val="28"/>
          <w:szCs w:val="28"/>
          <w:lang w:val="en-US"/>
        </w:rPr>
        <w:drawing>
          <wp:anchor distT="0" distB="0" distL="0" distR="0" simplePos="0" relativeHeight="251678720" behindDoc="0" locked="0" layoutInCell="1" allowOverlap="1" wp14:anchorId="3B96C102" wp14:editId="21774870">
            <wp:simplePos x="0" y="0"/>
            <wp:positionH relativeFrom="margin">
              <wp:posOffset>5277543</wp:posOffset>
            </wp:positionH>
            <wp:positionV relativeFrom="paragraph">
              <wp:posOffset>11430</wp:posOffset>
            </wp:positionV>
            <wp:extent cx="1344930" cy="1906270"/>
            <wp:effectExtent l="0" t="0" r="7620" b="0"/>
            <wp:wrapNone/>
            <wp:docPr id="2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8" cstate="print"/>
                    <a:stretch>
                      <a:fillRect/>
                    </a:stretch>
                  </pic:blipFill>
                  <pic:spPr>
                    <a:xfrm>
                      <a:off x="0" y="0"/>
                      <a:ext cx="1344930" cy="1906270"/>
                    </a:xfrm>
                    <a:prstGeom prst="rect">
                      <a:avLst/>
                    </a:prstGeom>
                  </pic:spPr>
                </pic:pic>
              </a:graphicData>
            </a:graphic>
            <wp14:sizeRelV relativeFrom="margin">
              <wp14:pctHeight>0</wp14:pctHeight>
            </wp14:sizeRelV>
          </wp:anchor>
        </w:drawing>
      </w:r>
      <w:r w:rsidRPr="00F17708">
        <w:rPr>
          <w:rFonts w:eastAsia="Calibri"/>
          <w:b/>
          <w:bCs/>
          <w:sz w:val="28"/>
          <w:szCs w:val="28"/>
          <w:lang w:val="vi-VN"/>
        </w:rPr>
        <w:t>):</w:t>
      </w:r>
      <w:r w:rsidRPr="00F17708">
        <w:rPr>
          <w:rFonts w:eastAsia="Calibri"/>
          <w:sz w:val="28"/>
          <w:szCs w:val="28"/>
          <w:lang w:val="vi-VN"/>
        </w:rPr>
        <w:t xml:space="preserve"> </w:t>
      </w:r>
      <w:r w:rsidRPr="00F17708">
        <w:rPr>
          <w:w w:val="110"/>
          <w:sz w:val="28"/>
          <w:szCs w:val="28"/>
        </w:rPr>
        <w:t>Anh Minh vừa mới xây một cái hồ trữ nước cạnh nhà có</w:t>
      </w:r>
      <w:r w:rsidRPr="00F17708">
        <w:rPr>
          <w:w w:val="110"/>
          <w:sz w:val="28"/>
          <w:szCs w:val="28"/>
          <w:lang w:val="vi-VN"/>
        </w:rPr>
        <w:t xml:space="preserve"> dạng</w:t>
      </w:r>
      <w:r w:rsidRPr="00F17708">
        <w:rPr>
          <w:w w:val="110"/>
          <w:sz w:val="28"/>
          <w:szCs w:val="28"/>
        </w:rPr>
        <w:t xml:space="preserve"> hình hộp chữ nhật</w:t>
      </w:r>
      <w:r w:rsidRPr="00F17708">
        <w:rPr>
          <w:spacing w:val="-16"/>
          <w:w w:val="110"/>
          <w:sz w:val="28"/>
          <w:szCs w:val="28"/>
          <w:lang w:val="vi-VN"/>
        </w:rPr>
        <w:t xml:space="preserve">, </w:t>
      </w:r>
      <w:r w:rsidRPr="00F17708">
        <w:rPr>
          <w:w w:val="110"/>
          <w:sz w:val="28"/>
          <w:szCs w:val="28"/>
        </w:rPr>
        <w:t>kích</w:t>
      </w:r>
      <w:r w:rsidRPr="00F17708">
        <w:rPr>
          <w:spacing w:val="-16"/>
          <w:w w:val="110"/>
          <w:sz w:val="28"/>
          <w:szCs w:val="28"/>
        </w:rPr>
        <w:t xml:space="preserve"> </w:t>
      </w:r>
      <w:r w:rsidRPr="00F17708">
        <w:rPr>
          <w:w w:val="110"/>
          <w:sz w:val="28"/>
          <w:szCs w:val="28"/>
        </w:rPr>
        <w:t>thước</w:t>
      </w:r>
      <w:r w:rsidRPr="00F17708">
        <w:rPr>
          <w:spacing w:val="-5"/>
          <w:w w:val="110"/>
          <w:sz w:val="28"/>
          <w:szCs w:val="28"/>
        </w:rPr>
        <w:t xml:space="preserve"> </w:t>
      </w:r>
      <w:r w:rsidRPr="00F17708">
        <w:rPr>
          <w:w w:val="110"/>
          <w:sz w:val="28"/>
          <w:szCs w:val="28"/>
        </w:rPr>
        <w:t>2m</w:t>
      </w:r>
      <w:r w:rsidRPr="00F17708">
        <w:rPr>
          <w:w w:val="110"/>
          <w:sz w:val="28"/>
          <w:szCs w:val="28"/>
          <w:lang w:val="vi-VN"/>
        </w:rPr>
        <w:t xml:space="preserve"> x</w:t>
      </w:r>
      <w:r w:rsidRPr="00F17708">
        <w:rPr>
          <w:spacing w:val="-17"/>
          <w:w w:val="110"/>
          <w:sz w:val="28"/>
          <w:szCs w:val="28"/>
        </w:rPr>
        <w:t xml:space="preserve"> </w:t>
      </w:r>
      <w:r w:rsidRPr="00F17708">
        <w:rPr>
          <w:w w:val="110"/>
          <w:sz w:val="28"/>
          <w:szCs w:val="28"/>
        </w:rPr>
        <w:t>2m</w:t>
      </w:r>
      <w:r w:rsidRPr="00F17708">
        <w:rPr>
          <w:spacing w:val="-16"/>
          <w:w w:val="110"/>
          <w:sz w:val="28"/>
          <w:szCs w:val="28"/>
        </w:rPr>
        <w:t xml:space="preserve"> </w:t>
      </w:r>
      <w:r w:rsidRPr="00F17708">
        <w:rPr>
          <w:w w:val="110"/>
          <w:sz w:val="28"/>
          <w:szCs w:val="28"/>
        </w:rPr>
        <w:t>x 1m</w:t>
      </w:r>
      <w:r w:rsidRPr="00F17708">
        <w:rPr>
          <w:i/>
          <w:spacing w:val="-17"/>
          <w:w w:val="110"/>
          <w:sz w:val="28"/>
          <w:szCs w:val="28"/>
        </w:rPr>
        <w:t xml:space="preserve"> </w:t>
      </w:r>
      <w:r w:rsidRPr="00F17708">
        <w:rPr>
          <w:w w:val="110"/>
          <w:sz w:val="28"/>
          <w:szCs w:val="28"/>
        </w:rPr>
        <w:t>.</w:t>
      </w:r>
      <w:r w:rsidRPr="00F17708">
        <w:rPr>
          <w:spacing w:val="-15"/>
          <w:w w:val="110"/>
          <w:sz w:val="28"/>
          <w:szCs w:val="28"/>
        </w:rPr>
        <w:t xml:space="preserve"> </w:t>
      </w:r>
      <w:r w:rsidRPr="00F17708">
        <w:rPr>
          <w:w w:val="110"/>
          <w:sz w:val="28"/>
          <w:szCs w:val="28"/>
        </w:rPr>
        <w:t>Hiện</w:t>
      </w:r>
      <w:r w:rsidRPr="00F17708">
        <w:rPr>
          <w:spacing w:val="-16"/>
          <w:w w:val="110"/>
          <w:sz w:val="28"/>
          <w:szCs w:val="28"/>
        </w:rPr>
        <w:t xml:space="preserve"> </w:t>
      </w:r>
      <w:r w:rsidRPr="00F17708">
        <w:rPr>
          <w:w w:val="110"/>
          <w:sz w:val="28"/>
          <w:szCs w:val="28"/>
        </w:rPr>
        <w:t>hồ</w:t>
      </w:r>
      <w:r w:rsidRPr="00F17708">
        <w:rPr>
          <w:spacing w:val="-16"/>
          <w:w w:val="110"/>
          <w:sz w:val="28"/>
          <w:szCs w:val="28"/>
        </w:rPr>
        <w:t xml:space="preserve"> </w:t>
      </w:r>
      <w:r w:rsidRPr="00F17708">
        <w:rPr>
          <w:w w:val="110"/>
          <w:sz w:val="28"/>
          <w:szCs w:val="28"/>
        </w:rPr>
        <w:t>chưa</w:t>
      </w:r>
      <w:r w:rsidRPr="00F17708">
        <w:rPr>
          <w:spacing w:val="-16"/>
          <w:w w:val="110"/>
          <w:sz w:val="28"/>
          <w:szCs w:val="28"/>
        </w:rPr>
        <w:t xml:space="preserve"> </w:t>
      </w:r>
      <w:r w:rsidRPr="00F17708">
        <w:rPr>
          <w:w w:val="110"/>
          <w:sz w:val="28"/>
          <w:szCs w:val="28"/>
        </w:rPr>
        <w:t>có</w:t>
      </w:r>
      <w:r w:rsidRPr="00F17708">
        <w:rPr>
          <w:spacing w:val="-16"/>
          <w:w w:val="110"/>
          <w:sz w:val="28"/>
          <w:szCs w:val="28"/>
        </w:rPr>
        <w:t xml:space="preserve"> </w:t>
      </w:r>
      <w:r w:rsidRPr="00F17708">
        <w:rPr>
          <w:w w:val="110"/>
          <w:sz w:val="28"/>
          <w:szCs w:val="28"/>
        </w:rPr>
        <w:t>nước</w:t>
      </w:r>
      <w:r w:rsidRPr="00F17708">
        <w:rPr>
          <w:spacing w:val="-16"/>
          <w:w w:val="110"/>
          <w:sz w:val="28"/>
          <w:szCs w:val="28"/>
        </w:rPr>
        <w:t xml:space="preserve"> </w:t>
      </w:r>
      <w:r w:rsidRPr="00F17708">
        <w:rPr>
          <w:w w:val="110"/>
          <w:sz w:val="28"/>
          <w:szCs w:val="28"/>
        </w:rPr>
        <w:t>nên</w:t>
      </w:r>
      <w:r w:rsidRPr="00F17708">
        <w:rPr>
          <w:spacing w:val="-15"/>
          <w:w w:val="110"/>
          <w:sz w:val="28"/>
          <w:szCs w:val="28"/>
        </w:rPr>
        <w:t xml:space="preserve"> </w:t>
      </w:r>
      <w:r w:rsidRPr="00F17708">
        <w:rPr>
          <w:w w:val="110"/>
          <w:sz w:val="28"/>
          <w:szCs w:val="28"/>
        </w:rPr>
        <w:t>anh</w:t>
      </w:r>
      <w:r w:rsidRPr="00F17708">
        <w:rPr>
          <w:spacing w:val="-16"/>
          <w:w w:val="110"/>
          <w:sz w:val="28"/>
          <w:szCs w:val="28"/>
        </w:rPr>
        <w:t xml:space="preserve"> </w:t>
      </w:r>
      <w:r w:rsidRPr="00F17708">
        <w:rPr>
          <w:w w:val="110"/>
          <w:sz w:val="28"/>
          <w:szCs w:val="28"/>
        </w:rPr>
        <w:t>Minh</w:t>
      </w:r>
      <w:r w:rsidRPr="00F17708">
        <w:rPr>
          <w:spacing w:val="-16"/>
          <w:w w:val="110"/>
          <w:sz w:val="28"/>
          <w:szCs w:val="28"/>
        </w:rPr>
        <w:t xml:space="preserve"> </w:t>
      </w:r>
      <w:r w:rsidRPr="00F17708">
        <w:rPr>
          <w:w w:val="110"/>
          <w:sz w:val="28"/>
          <w:szCs w:val="28"/>
        </w:rPr>
        <w:t>phải ra</w:t>
      </w:r>
      <w:r w:rsidRPr="00F17708">
        <w:rPr>
          <w:spacing w:val="-3"/>
          <w:w w:val="110"/>
          <w:sz w:val="28"/>
          <w:szCs w:val="28"/>
        </w:rPr>
        <w:t xml:space="preserve"> </w:t>
      </w:r>
      <w:r w:rsidRPr="00F17708">
        <w:rPr>
          <w:w w:val="110"/>
          <w:sz w:val="28"/>
          <w:szCs w:val="28"/>
        </w:rPr>
        <w:t>sông</w:t>
      </w:r>
      <w:r w:rsidRPr="00F17708">
        <w:rPr>
          <w:spacing w:val="-5"/>
          <w:w w:val="110"/>
          <w:sz w:val="28"/>
          <w:szCs w:val="28"/>
        </w:rPr>
        <w:t xml:space="preserve"> </w:t>
      </w:r>
      <w:r w:rsidRPr="00F17708">
        <w:rPr>
          <w:w w:val="110"/>
          <w:sz w:val="28"/>
          <w:szCs w:val="28"/>
        </w:rPr>
        <w:t>lấy</w:t>
      </w:r>
      <w:r w:rsidRPr="00F17708">
        <w:rPr>
          <w:spacing w:val="-5"/>
          <w:w w:val="110"/>
          <w:sz w:val="28"/>
          <w:szCs w:val="28"/>
        </w:rPr>
        <w:t xml:space="preserve"> </w:t>
      </w:r>
      <w:r w:rsidRPr="00F17708">
        <w:rPr>
          <w:w w:val="110"/>
          <w:sz w:val="28"/>
          <w:szCs w:val="28"/>
        </w:rPr>
        <w:t>nước</w:t>
      </w:r>
      <w:r w:rsidRPr="00F17708">
        <w:rPr>
          <w:spacing w:val="-2"/>
          <w:w w:val="110"/>
          <w:sz w:val="28"/>
          <w:szCs w:val="28"/>
        </w:rPr>
        <w:t xml:space="preserve"> </w:t>
      </w:r>
      <w:r w:rsidRPr="00F17708">
        <w:rPr>
          <w:w w:val="110"/>
          <w:sz w:val="28"/>
          <w:szCs w:val="28"/>
        </w:rPr>
        <w:t>.</w:t>
      </w:r>
      <w:r w:rsidRPr="00F17708">
        <w:rPr>
          <w:spacing w:val="-3"/>
          <w:w w:val="110"/>
          <w:sz w:val="28"/>
          <w:szCs w:val="28"/>
        </w:rPr>
        <w:t xml:space="preserve"> </w:t>
      </w:r>
      <w:r w:rsidRPr="00F17708">
        <w:rPr>
          <w:w w:val="110"/>
          <w:sz w:val="28"/>
          <w:szCs w:val="28"/>
        </w:rPr>
        <w:t>Mỗi</w:t>
      </w:r>
      <w:r w:rsidRPr="00F17708">
        <w:rPr>
          <w:spacing w:val="-3"/>
          <w:w w:val="110"/>
          <w:sz w:val="28"/>
          <w:szCs w:val="28"/>
        </w:rPr>
        <w:t xml:space="preserve"> </w:t>
      </w:r>
      <w:r w:rsidRPr="00F17708">
        <w:rPr>
          <w:w w:val="110"/>
          <w:sz w:val="28"/>
          <w:szCs w:val="28"/>
        </w:rPr>
        <w:t>lần</w:t>
      </w:r>
      <w:r w:rsidRPr="00F17708">
        <w:rPr>
          <w:spacing w:val="-3"/>
          <w:w w:val="110"/>
          <w:sz w:val="28"/>
          <w:szCs w:val="28"/>
        </w:rPr>
        <w:t xml:space="preserve"> </w:t>
      </w:r>
      <w:r w:rsidRPr="00F17708">
        <w:rPr>
          <w:w w:val="110"/>
          <w:sz w:val="28"/>
          <w:szCs w:val="28"/>
        </w:rPr>
        <w:t>ra</w:t>
      </w:r>
      <w:r w:rsidRPr="00F17708">
        <w:rPr>
          <w:spacing w:val="-3"/>
          <w:w w:val="110"/>
          <w:sz w:val="28"/>
          <w:szCs w:val="28"/>
        </w:rPr>
        <w:t xml:space="preserve"> </w:t>
      </w:r>
      <w:r w:rsidRPr="00F17708">
        <w:rPr>
          <w:w w:val="110"/>
          <w:sz w:val="28"/>
          <w:szCs w:val="28"/>
        </w:rPr>
        <w:t>sông</w:t>
      </w:r>
      <w:r w:rsidRPr="00F17708">
        <w:rPr>
          <w:spacing w:val="-5"/>
          <w:w w:val="110"/>
          <w:sz w:val="28"/>
          <w:szCs w:val="28"/>
        </w:rPr>
        <w:t xml:space="preserve"> </w:t>
      </w:r>
      <w:r w:rsidRPr="00F17708">
        <w:rPr>
          <w:w w:val="110"/>
          <w:sz w:val="28"/>
          <w:szCs w:val="28"/>
        </w:rPr>
        <w:t>anh</w:t>
      </w:r>
      <w:r w:rsidRPr="00F17708">
        <w:rPr>
          <w:spacing w:val="-3"/>
          <w:w w:val="110"/>
          <w:sz w:val="28"/>
          <w:szCs w:val="28"/>
        </w:rPr>
        <w:t xml:space="preserve"> </w:t>
      </w:r>
      <w:r w:rsidRPr="00F17708">
        <w:rPr>
          <w:w w:val="110"/>
          <w:sz w:val="28"/>
          <w:szCs w:val="28"/>
        </w:rPr>
        <w:t>gánh</w:t>
      </w:r>
      <w:r w:rsidRPr="00F17708">
        <w:rPr>
          <w:spacing w:val="-3"/>
          <w:w w:val="110"/>
          <w:sz w:val="28"/>
          <w:szCs w:val="28"/>
        </w:rPr>
        <w:t xml:space="preserve"> </w:t>
      </w:r>
      <w:r w:rsidRPr="00F17708">
        <w:rPr>
          <w:w w:val="110"/>
          <w:sz w:val="28"/>
          <w:szCs w:val="28"/>
        </w:rPr>
        <w:t>được</w:t>
      </w:r>
      <w:r w:rsidRPr="00F17708">
        <w:rPr>
          <w:spacing w:val="-2"/>
          <w:w w:val="110"/>
          <w:sz w:val="28"/>
          <w:szCs w:val="28"/>
        </w:rPr>
        <w:t xml:space="preserve"> </w:t>
      </w:r>
      <w:r w:rsidRPr="00F17708">
        <w:rPr>
          <w:w w:val="110"/>
          <w:sz w:val="28"/>
          <w:szCs w:val="28"/>
        </w:rPr>
        <w:t>1</w:t>
      </w:r>
      <w:r w:rsidRPr="00F17708">
        <w:rPr>
          <w:spacing w:val="-3"/>
          <w:w w:val="110"/>
          <w:sz w:val="28"/>
          <w:szCs w:val="28"/>
        </w:rPr>
        <w:t xml:space="preserve"> </w:t>
      </w:r>
      <w:r w:rsidRPr="00F17708">
        <w:rPr>
          <w:w w:val="110"/>
          <w:sz w:val="28"/>
          <w:szCs w:val="28"/>
        </w:rPr>
        <w:t>đôi</w:t>
      </w:r>
      <w:r w:rsidRPr="00F17708">
        <w:rPr>
          <w:spacing w:val="-3"/>
          <w:w w:val="110"/>
          <w:sz w:val="28"/>
          <w:szCs w:val="28"/>
        </w:rPr>
        <w:t xml:space="preserve"> </w:t>
      </w:r>
      <w:r w:rsidRPr="00F17708">
        <w:rPr>
          <w:w w:val="110"/>
          <w:sz w:val="28"/>
          <w:szCs w:val="28"/>
        </w:rPr>
        <w:t>nước</w:t>
      </w:r>
      <w:r w:rsidRPr="00F17708">
        <w:rPr>
          <w:spacing w:val="-5"/>
          <w:w w:val="110"/>
          <w:sz w:val="28"/>
          <w:szCs w:val="28"/>
        </w:rPr>
        <w:t xml:space="preserve"> </w:t>
      </w:r>
      <w:r w:rsidRPr="00F17708">
        <w:rPr>
          <w:w w:val="110"/>
          <w:sz w:val="28"/>
          <w:szCs w:val="28"/>
        </w:rPr>
        <w:t>đầy</w:t>
      </w:r>
      <w:r w:rsidRPr="00F17708">
        <w:rPr>
          <w:spacing w:val="-5"/>
          <w:w w:val="110"/>
          <w:sz w:val="28"/>
          <w:szCs w:val="28"/>
        </w:rPr>
        <w:t xml:space="preserve"> </w:t>
      </w:r>
      <w:r w:rsidRPr="00F17708">
        <w:rPr>
          <w:w w:val="110"/>
          <w:sz w:val="28"/>
          <w:szCs w:val="28"/>
        </w:rPr>
        <w:t>gồm</w:t>
      </w:r>
      <w:r w:rsidRPr="00F17708">
        <w:rPr>
          <w:spacing w:val="-2"/>
          <w:w w:val="110"/>
          <w:sz w:val="28"/>
          <w:szCs w:val="28"/>
        </w:rPr>
        <w:t xml:space="preserve"> </w:t>
      </w:r>
      <w:r w:rsidRPr="00F17708">
        <w:rPr>
          <w:w w:val="110"/>
          <w:sz w:val="28"/>
          <w:szCs w:val="28"/>
        </w:rPr>
        <w:t>hai thùng hình trụ bằng nhau có bán kính đáy</w:t>
      </w:r>
      <w:r w:rsidRPr="00F17708">
        <w:rPr>
          <w:spacing w:val="40"/>
          <w:w w:val="110"/>
          <w:sz w:val="28"/>
          <w:szCs w:val="28"/>
        </w:rPr>
        <w:t xml:space="preserve"> </w:t>
      </w:r>
      <w:r w:rsidRPr="00F17708">
        <w:rPr>
          <w:w w:val="110"/>
          <w:sz w:val="28"/>
          <w:szCs w:val="28"/>
        </w:rPr>
        <w:t>0,2m</w:t>
      </w:r>
      <w:r w:rsidRPr="00F17708">
        <w:rPr>
          <w:spacing w:val="-5"/>
          <w:w w:val="110"/>
          <w:sz w:val="28"/>
          <w:szCs w:val="28"/>
        </w:rPr>
        <w:t xml:space="preserve"> </w:t>
      </w:r>
      <w:r w:rsidRPr="00F17708">
        <w:rPr>
          <w:w w:val="110"/>
          <w:sz w:val="28"/>
          <w:szCs w:val="28"/>
        </w:rPr>
        <w:t>, chiều cao</w:t>
      </w:r>
      <w:r w:rsidRPr="00F17708">
        <w:rPr>
          <w:spacing w:val="40"/>
          <w:w w:val="110"/>
          <w:sz w:val="28"/>
          <w:szCs w:val="28"/>
        </w:rPr>
        <w:t xml:space="preserve"> </w:t>
      </w:r>
      <w:r w:rsidRPr="00F17708">
        <w:rPr>
          <w:w w:val="110"/>
          <w:sz w:val="28"/>
          <w:szCs w:val="28"/>
        </w:rPr>
        <w:t>0,</w:t>
      </w:r>
      <w:r w:rsidRPr="00F17708">
        <w:rPr>
          <w:spacing w:val="-33"/>
          <w:w w:val="110"/>
          <w:sz w:val="28"/>
          <w:szCs w:val="28"/>
        </w:rPr>
        <w:t xml:space="preserve"> </w:t>
      </w:r>
      <w:r w:rsidRPr="00F17708">
        <w:rPr>
          <w:w w:val="110"/>
          <w:sz w:val="28"/>
          <w:szCs w:val="28"/>
        </w:rPr>
        <w:t>4m.</w:t>
      </w:r>
    </w:p>
    <w:p w14:paraId="42A3039E" w14:textId="77777777" w:rsidR="00A404E6" w:rsidRPr="00F17708" w:rsidRDefault="00A404E6" w:rsidP="002E38A8">
      <w:pPr>
        <w:widowControl w:val="0"/>
        <w:tabs>
          <w:tab w:val="left" w:pos="1287"/>
          <w:tab w:val="left" w:pos="1343"/>
        </w:tabs>
        <w:autoSpaceDE w:val="0"/>
        <w:autoSpaceDN w:val="0"/>
        <w:spacing w:before="64" w:line="360" w:lineRule="auto"/>
        <w:ind w:right="2544"/>
        <w:jc w:val="both"/>
        <w:rPr>
          <w:rFonts w:cs="Times New Roman"/>
          <w:sz w:val="28"/>
          <w:szCs w:val="28"/>
        </w:rPr>
      </w:pPr>
      <w:r w:rsidRPr="00F17708">
        <w:rPr>
          <w:rFonts w:cs="Times New Roman"/>
          <w:w w:val="110"/>
          <w:sz w:val="28"/>
          <w:szCs w:val="28"/>
        </w:rPr>
        <w:tab/>
        <w:t>a) Tính</w:t>
      </w:r>
      <w:r w:rsidRPr="00F17708">
        <w:rPr>
          <w:rFonts w:cs="Times New Roman"/>
          <w:spacing w:val="-14"/>
          <w:w w:val="110"/>
          <w:sz w:val="28"/>
          <w:szCs w:val="28"/>
        </w:rPr>
        <w:t xml:space="preserve"> </w:t>
      </w:r>
      <w:r w:rsidRPr="00F17708">
        <w:rPr>
          <w:rFonts w:cs="Times New Roman"/>
          <w:w w:val="110"/>
          <w:sz w:val="28"/>
          <w:szCs w:val="28"/>
        </w:rPr>
        <w:t>lượng nước</w:t>
      </w:r>
      <w:r w:rsidRPr="00F17708">
        <w:rPr>
          <w:rFonts w:cs="Times New Roman"/>
          <w:spacing w:val="34"/>
          <w:w w:val="110"/>
          <w:sz w:val="28"/>
          <w:szCs w:val="28"/>
        </w:rPr>
        <w:t xml:space="preserve"> </w:t>
      </w:r>
      <w:r w:rsidRPr="00F17708">
        <w:rPr>
          <w:rFonts w:cs="Times New Roman"/>
          <w:w w:val="110"/>
          <w:sz w:val="28"/>
          <w:szCs w:val="28"/>
        </w:rPr>
        <w:t>(m</w:t>
      </w:r>
      <w:r w:rsidRPr="00F17708">
        <w:rPr>
          <w:rFonts w:cs="Times New Roman"/>
          <w:w w:val="110"/>
          <w:sz w:val="28"/>
          <w:szCs w:val="28"/>
          <w:vertAlign w:val="superscript"/>
        </w:rPr>
        <w:t>3</w:t>
      </w:r>
      <w:r w:rsidRPr="00F17708">
        <w:rPr>
          <w:rFonts w:cs="Times New Roman"/>
          <w:w w:val="110"/>
          <w:sz w:val="28"/>
          <w:szCs w:val="28"/>
        </w:rPr>
        <w:t>)</w:t>
      </w:r>
      <w:r w:rsidRPr="00F17708">
        <w:rPr>
          <w:rFonts w:cs="Times New Roman"/>
          <w:spacing w:val="38"/>
          <w:w w:val="110"/>
          <w:sz w:val="28"/>
          <w:szCs w:val="28"/>
        </w:rPr>
        <w:t xml:space="preserve"> </w:t>
      </w:r>
      <w:r w:rsidRPr="00F17708">
        <w:rPr>
          <w:rFonts w:cs="Times New Roman"/>
          <w:w w:val="110"/>
          <w:sz w:val="28"/>
          <w:szCs w:val="28"/>
        </w:rPr>
        <w:t>anh Minh đổ vào hồ sau mỗi lần gánh (</w:t>
      </w:r>
      <w:r w:rsidRPr="00F17708">
        <w:rPr>
          <w:rFonts w:cs="Times New Roman"/>
          <w:i/>
          <w:w w:val="110"/>
          <w:sz w:val="28"/>
          <w:szCs w:val="28"/>
        </w:rPr>
        <w:t>ghi kết</w:t>
      </w:r>
      <w:r w:rsidRPr="00F17708">
        <w:rPr>
          <w:rFonts w:cs="Times New Roman"/>
          <w:i/>
          <w:spacing w:val="-16"/>
          <w:w w:val="110"/>
          <w:sz w:val="28"/>
          <w:szCs w:val="28"/>
        </w:rPr>
        <w:t xml:space="preserve"> </w:t>
      </w:r>
      <w:r w:rsidRPr="00F17708">
        <w:rPr>
          <w:rFonts w:cs="Times New Roman"/>
          <w:i/>
          <w:w w:val="110"/>
          <w:sz w:val="28"/>
          <w:szCs w:val="28"/>
        </w:rPr>
        <w:t>quả</w:t>
      </w:r>
      <w:r w:rsidRPr="00F17708">
        <w:rPr>
          <w:rFonts w:cs="Times New Roman"/>
          <w:i/>
          <w:spacing w:val="-16"/>
          <w:w w:val="110"/>
          <w:sz w:val="28"/>
          <w:szCs w:val="28"/>
        </w:rPr>
        <w:t xml:space="preserve"> </w:t>
      </w:r>
      <w:r w:rsidRPr="00F17708">
        <w:rPr>
          <w:rFonts w:cs="Times New Roman"/>
          <w:i/>
          <w:w w:val="110"/>
          <w:sz w:val="28"/>
          <w:szCs w:val="28"/>
        </w:rPr>
        <w:t>làm</w:t>
      </w:r>
      <w:r w:rsidRPr="00F17708">
        <w:rPr>
          <w:rFonts w:cs="Times New Roman"/>
          <w:i/>
          <w:spacing w:val="-14"/>
          <w:w w:val="110"/>
          <w:sz w:val="28"/>
          <w:szCs w:val="28"/>
        </w:rPr>
        <w:t xml:space="preserve"> </w:t>
      </w:r>
      <w:r w:rsidRPr="00F17708">
        <w:rPr>
          <w:rFonts w:cs="Times New Roman"/>
          <w:i/>
          <w:w w:val="110"/>
          <w:sz w:val="28"/>
          <w:szCs w:val="28"/>
        </w:rPr>
        <w:t>tròn</w:t>
      </w:r>
      <w:r w:rsidRPr="00F17708">
        <w:rPr>
          <w:rFonts w:cs="Times New Roman"/>
          <w:i/>
          <w:spacing w:val="-16"/>
          <w:w w:val="110"/>
          <w:sz w:val="28"/>
          <w:szCs w:val="28"/>
        </w:rPr>
        <w:t xml:space="preserve"> </w:t>
      </w:r>
      <w:r w:rsidRPr="00F17708">
        <w:rPr>
          <w:rFonts w:cs="Times New Roman"/>
          <w:i/>
          <w:w w:val="110"/>
          <w:sz w:val="28"/>
          <w:szCs w:val="28"/>
        </w:rPr>
        <w:t>đến</w:t>
      </w:r>
      <w:r w:rsidRPr="00F17708">
        <w:rPr>
          <w:rFonts w:cs="Times New Roman"/>
          <w:i/>
          <w:spacing w:val="-16"/>
          <w:w w:val="110"/>
          <w:sz w:val="28"/>
          <w:szCs w:val="28"/>
        </w:rPr>
        <w:t xml:space="preserve"> </w:t>
      </w:r>
      <w:r w:rsidRPr="00F17708">
        <w:rPr>
          <w:rFonts w:cs="Times New Roman"/>
          <w:i/>
          <w:w w:val="110"/>
          <w:sz w:val="28"/>
          <w:szCs w:val="28"/>
        </w:rPr>
        <w:t>hai</w:t>
      </w:r>
      <w:r w:rsidRPr="00F17708">
        <w:rPr>
          <w:rFonts w:cs="Times New Roman"/>
          <w:i/>
          <w:spacing w:val="-16"/>
          <w:w w:val="110"/>
          <w:sz w:val="28"/>
          <w:szCs w:val="28"/>
        </w:rPr>
        <w:t xml:space="preserve"> </w:t>
      </w:r>
      <w:r w:rsidRPr="00F17708">
        <w:rPr>
          <w:rFonts w:cs="Times New Roman"/>
          <w:i/>
          <w:w w:val="110"/>
          <w:sz w:val="28"/>
          <w:szCs w:val="28"/>
        </w:rPr>
        <w:t>chữ</w:t>
      </w:r>
      <w:r w:rsidRPr="00F17708">
        <w:rPr>
          <w:rFonts w:cs="Times New Roman"/>
          <w:i/>
          <w:spacing w:val="-14"/>
          <w:w w:val="110"/>
          <w:sz w:val="28"/>
          <w:szCs w:val="28"/>
        </w:rPr>
        <w:t xml:space="preserve"> </w:t>
      </w:r>
      <w:r w:rsidRPr="00F17708">
        <w:rPr>
          <w:rFonts w:cs="Times New Roman"/>
          <w:i/>
          <w:w w:val="110"/>
          <w:sz w:val="28"/>
          <w:szCs w:val="28"/>
        </w:rPr>
        <w:t>số</w:t>
      </w:r>
      <w:r w:rsidRPr="00F17708">
        <w:rPr>
          <w:rFonts w:cs="Times New Roman"/>
          <w:i/>
          <w:spacing w:val="-15"/>
          <w:w w:val="110"/>
          <w:sz w:val="28"/>
          <w:szCs w:val="28"/>
        </w:rPr>
        <w:t xml:space="preserve"> </w:t>
      </w:r>
      <w:r w:rsidRPr="00F17708">
        <w:rPr>
          <w:rFonts w:cs="Times New Roman"/>
          <w:i/>
          <w:w w:val="110"/>
          <w:sz w:val="28"/>
          <w:szCs w:val="28"/>
        </w:rPr>
        <w:t>thập</w:t>
      </w:r>
      <w:r w:rsidRPr="00F17708">
        <w:rPr>
          <w:rFonts w:cs="Times New Roman"/>
          <w:i/>
          <w:spacing w:val="-15"/>
          <w:w w:val="110"/>
          <w:sz w:val="28"/>
          <w:szCs w:val="28"/>
        </w:rPr>
        <w:t xml:space="preserve"> </w:t>
      </w:r>
      <w:r w:rsidRPr="00F17708">
        <w:rPr>
          <w:rFonts w:cs="Times New Roman"/>
          <w:i/>
          <w:w w:val="110"/>
          <w:sz w:val="28"/>
          <w:szCs w:val="28"/>
        </w:rPr>
        <w:t>phân</w:t>
      </w:r>
      <w:r w:rsidRPr="00F17708">
        <w:rPr>
          <w:rFonts w:cs="Times New Roman"/>
          <w:w w:val="110"/>
          <w:sz w:val="28"/>
          <w:szCs w:val="28"/>
        </w:rPr>
        <w:t>)</w:t>
      </w:r>
      <w:r w:rsidRPr="00F17708">
        <w:rPr>
          <w:rFonts w:cs="Times New Roman"/>
          <w:spacing w:val="-16"/>
          <w:w w:val="110"/>
          <w:sz w:val="28"/>
          <w:szCs w:val="28"/>
        </w:rPr>
        <w:t xml:space="preserve">. </w:t>
      </w:r>
      <w:r w:rsidRPr="00F17708">
        <w:rPr>
          <w:rFonts w:cs="Times New Roman"/>
          <w:w w:val="110"/>
          <w:sz w:val="28"/>
          <w:szCs w:val="28"/>
        </w:rPr>
        <w:t>Biết</w:t>
      </w:r>
      <w:r w:rsidRPr="00F17708">
        <w:rPr>
          <w:rFonts w:cs="Times New Roman"/>
          <w:spacing w:val="-16"/>
          <w:w w:val="110"/>
          <w:sz w:val="28"/>
          <w:szCs w:val="28"/>
        </w:rPr>
        <w:t xml:space="preserve"> </w:t>
      </w:r>
      <w:r w:rsidRPr="00F17708">
        <w:rPr>
          <w:rFonts w:cs="Times New Roman"/>
          <w:w w:val="110"/>
          <w:sz w:val="28"/>
          <w:szCs w:val="28"/>
        </w:rPr>
        <w:t>trong</w:t>
      </w:r>
      <w:r w:rsidRPr="00F17708">
        <w:rPr>
          <w:rFonts w:cs="Times New Roman"/>
          <w:spacing w:val="-15"/>
          <w:w w:val="110"/>
          <w:sz w:val="28"/>
          <w:szCs w:val="28"/>
        </w:rPr>
        <w:t xml:space="preserve"> </w:t>
      </w:r>
      <w:r w:rsidRPr="00F17708">
        <w:rPr>
          <w:rFonts w:cs="Times New Roman"/>
          <w:w w:val="110"/>
          <w:sz w:val="28"/>
          <w:szCs w:val="28"/>
        </w:rPr>
        <w:t>quá</w:t>
      </w:r>
      <w:r w:rsidRPr="00F17708">
        <w:rPr>
          <w:rFonts w:cs="Times New Roman"/>
          <w:spacing w:val="-16"/>
          <w:w w:val="110"/>
          <w:sz w:val="28"/>
          <w:szCs w:val="28"/>
        </w:rPr>
        <w:t xml:space="preserve"> </w:t>
      </w:r>
      <w:r w:rsidRPr="00F17708">
        <w:rPr>
          <w:rFonts w:cs="Times New Roman"/>
          <w:w w:val="110"/>
          <w:sz w:val="28"/>
          <w:szCs w:val="28"/>
        </w:rPr>
        <w:t>trình</w:t>
      </w:r>
      <w:r w:rsidRPr="00F17708">
        <w:rPr>
          <w:rFonts w:cs="Times New Roman"/>
          <w:spacing w:val="-16"/>
          <w:w w:val="110"/>
          <w:sz w:val="28"/>
          <w:szCs w:val="28"/>
        </w:rPr>
        <w:t xml:space="preserve"> </w:t>
      </w:r>
      <w:r w:rsidRPr="00F17708">
        <w:rPr>
          <w:rFonts w:cs="Times New Roman"/>
          <w:w w:val="110"/>
          <w:sz w:val="28"/>
          <w:szCs w:val="28"/>
        </w:rPr>
        <w:t>gánh nước</w:t>
      </w:r>
      <w:r w:rsidRPr="00F17708">
        <w:rPr>
          <w:rFonts w:cs="Times New Roman"/>
          <w:spacing w:val="8"/>
          <w:w w:val="110"/>
          <w:sz w:val="28"/>
          <w:szCs w:val="28"/>
        </w:rPr>
        <w:t xml:space="preserve"> </w:t>
      </w:r>
      <w:r w:rsidRPr="00F17708">
        <w:rPr>
          <w:rFonts w:cs="Times New Roman"/>
          <w:w w:val="110"/>
          <w:sz w:val="28"/>
          <w:szCs w:val="28"/>
        </w:rPr>
        <w:t>về</w:t>
      </w:r>
      <w:r w:rsidRPr="00F17708">
        <w:rPr>
          <w:rFonts w:cs="Times New Roman"/>
          <w:spacing w:val="8"/>
          <w:w w:val="110"/>
          <w:sz w:val="28"/>
          <w:szCs w:val="28"/>
        </w:rPr>
        <w:t xml:space="preserve"> </w:t>
      </w:r>
      <w:r w:rsidRPr="00F17708">
        <w:rPr>
          <w:rFonts w:cs="Times New Roman"/>
          <w:w w:val="110"/>
          <w:sz w:val="28"/>
          <w:szCs w:val="28"/>
        </w:rPr>
        <w:t>hao</w:t>
      </w:r>
      <w:r w:rsidRPr="00F17708">
        <w:rPr>
          <w:rFonts w:cs="Times New Roman"/>
          <w:spacing w:val="6"/>
          <w:w w:val="110"/>
          <w:sz w:val="28"/>
          <w:szCs w:val="28"/>
        </w:rPr>
        <w:t xml:space="preserve"> </w:t>
      </w:r>
      <w:r w:rsidRPr="00F17708">
        <w:rPr>
          <w:rFonts w:cs="Times New Roman"/>
          <w:w w:val="110"/>
          <w:sz w:val="28"/>
          <w:szCs w:val="28"/>
        </w:rPr>
        <w:t>hụt</w:t>
      </w:r>
      <w:r w:rsidRPr="00F17708">
        <w:rPr>
          <w:rFonts w:cs="Times New Roman"/>
          <w:spacing w:val="7"/>
          <w:w w:val="110"/>
          <w:sz w:val="28"/>
          <w:szCs w:val="28"/>
        </w:rPr>
        <w:t xml:space="preserve"> </w:t>
      </w:r>
      <w:r w:rsidRPr="00F17708">
        <w:rPr>
          <w:rFonts w:cs="Times New Roman"/>
          <w:w w:val="110"/>
          <w:sz w:val="28"/>
          <w:szCs w:val="28"/>
        </w:rPr>
        <w:t>khoảng</w:t>
      </w:r>
      <w:r w:rsidRPr="00F17708">
        <w:rPr>
          <w:rFonts w:cs="Times New Roman"/>
          <w:spacing w:val="28"/>
          <w:w w:val="110"/>
          <w:sz w:val="28"/>
          <w:szCs w:val="28"/>
        </w:rPr>
        <w:t xml:space="preserve"> </w:t>
      </w:r>
      <w:r w:rsidRPr="00F17708">
        <w:rPr>
          <w:rFonts w:cs="Times New Roman"/>
          <w:w w:val="110"/>
          <w:sz w:val="28"/>
          <w:szCs w:val="28"/>
        </w:rPr>
        <w:t>10%</w:t>
      </w:r>
      <w:r w:rsidRPr="00F17708">
        <w:rPr>
          <w:rFonts w:cs="Times New Roman"/>
          <w:spacing w:val="52"/>
          <w:w w:val="110"/>
          <w:sz w:val="28"/>
          <w:szCs w:val="28"/>
        </w:rPr>
        <w:t xml:space="preserve"> </w:t>
      </w:r>
      <w:r w:rsidRPr="00F17708">
        <w:rPr>
          <w:rFonts w:cs="Times New Roman"/>
          <w:w w:val="110"/>
          <w:sz w:val="28"/>
          <w:szCs w:val="28"/>
        </w:rPr>
        <w:t>và</w:t>
      </w:r>
      <w:r w:rsidRPr="00F17708">
        <w:rPr>
          <w:rFonts w:cs="Times New Roman"/>
          <w:spacing w:val="8"/>
          <w:w w:val="110"/>
          <w:sz w:val="28"/>
          <w:szCs w:val="28"/>
        </w:rPr>
        <w:t xml:space="preserve"> </w:t>
      </w:r>
      <w:r w:rsidRPr="00F17708">
        <w:rPr>
          <w:rFonts w:cs="Times New Roman"/>
          <w:w w:val="110"/>
          <w:sz w:val="28"/>
          <w:szCs w:val="28"/>
        </w:rPr>
        <w:t>công</w:t>
      </w:r>
      <w:r w:rsidRPr="00F17708">
        <w:rPr>
          <w:rFonts w:cs="Times New Roman"/>
          <w:spacing w:val="6"/>
          <w:w w:val="110"/>
          <w:sz w:val="28"/>
          <w:szCs w:val="28"/>
        </w:rPr>
        <w:t xml:space="preserve"> </w:t>
      </w:r>
      <w:r w:rsidRPr="00F17708">
        <w:rPr>
          <w:rFonts w:cs="Times New Roman"/>
          <w:w w:val="110"/>
          <w:sz w:val="28"/>
          <w:szCs w:val="28"/>
        </w:rPr>
        <w:t>thức</w:t>
      </w:r>
      <w:r w:rsidRPr="00F17708">
        <w:rPr>
          <w:rFonts w:cs="Times New Roman"/>
          <w:spacing w:val="9"/>
          <w:w w:val="110"/>
          <w:sz w:val="28"/>
          <w:szCs w:val="28"/>
        </w:rPr>
        <w:t xml:space="preserve"> </w:t>
      </w:r>
      <w:r w:rsidRPr="00F17708">
        <w:rPr>
          <w:rFonts w:cs="Times New Roman"/>
          <w:w w:val="110"/>
          <w:sz w:val="28"/>
          <w:szCs w:val="28"/>
        </w:rPr>
        <w:t>tính</w:t>
      </w:r>
      <w:r w:rsidRPr="00F17708">
        <w:rPr>
          <w:rFonts w:cs="Times New Roman"/>
          <w:spacing w:val="8"/>
          <w:w w:val="110"/>
          <w:sz w:val="28"/>
          <w:szCs w:val="28"/>
        </w:rPr>
        <w:t xml:space="preserve"> </w:t>
      </w:r>
      <w:r w:rsidRPr="00F17708">
        <w:rPr>
          <w:rFonts w:cs="Times New Roman"/>
          <w:w w:val="110"/>
          <w:sz w:val="28"/>
          <w:szCs w:val="28"/>
        </w:rPr>
        <w:t>thể</w:t>
      </w:r>
      <w:r w:rsidRPr="00F17708">
        <w:rPr>
          <w:rFonts w:cs="Times New Roman"/>
          <w:spacing w:val="8"/>
          <w:w w:val="110"/>
          <w:sz w:val="28"/>
          <w:szCs w:val="28"/>
        </w:rPr>
        <w:t xml:space="preserve"> </w:t>
      </w:r>
      <w:r w:rsidRPr="00F17708">
        <w:rPr>
          <w:rFonts w:cs="Times New Roman"/>
          <w:w w:val="110"/>
          <w:sz w:val="28"/>
          <w:szCs w:val="28"/>
        </w:rPr>
        <w:t>tích</w:t>
      </w:r>
      <w:r w:rsidRPr="00F17708">
        <w:rPr>
          <w:rFonts w:cs="Times New Roman"/>
          <w:spacing w:val="7"/>
          <w:w w:val="110"/>
          <w:sz w:val="28"/>
          <w:szCs w:val="28"/>
        </w:rPr>
        <w:t xml:space="preserve"> </w:t>
      </w:r>
      <w:r w:rsidRPr="00F17708">
        <w:rPr>
          <w:rFonts w:cs="Times New Roman"/>
          <w:w w:val="110"/>
          <w:sz w:val="28"/>
          <w:szCs w:val="28"/>
        </w:rPr>
        <w:t>hình</w:t>
      </w:r>
      <w:r w:rsidRPr="00F17708">
        <w:rPr>
          <w:rFonts w:cs="Times New Roman"/>
          <w:spacing w:val="8"/>
          <w:w w:val="110"/>
          <w:sz w:val="28"/>
          <w:szCs w:val="28"/>
        </w:rPr>
        <w:t xml:space="preserve"> </w:t>
      </w:r>
      <w:r w:rsidRPr="00F17708">
        <w:rPr>
          <w:rFonts w:cs="Times New Roman"/>
          <w:w w:val="110"/>
          <w:sz w:val="28"/>
          <w:szCs w:val="28"/>
        </w:rPr>
        <w:t>trụ</w:t>
      </w:r>
      <w:r w:rsidRPr="00F17708">
        <w:rPr>
          <w:rFonts w:cs="Times New Roman"/>
          <w:spacing w:val="8"/>
          <w:w w:val="110"/>
          <w:sz w:val="28"/>
          <w:szCs w:val="28"/>
        </w:rPr>
        <w:t xml:space="preserve"> </w:t>
      </w:r>
      <w:r w:rsidRPr="00F17708">
        <w:rPr>
          <w:rFonts w:cs="Times New Roman"/>
          <w:spacing w:val="-5"/>
          <w:w w:val="110"/>
          <w:sz w:val="28"/>
          <w:szCs w:val="28"/>
        </w:rPr>
        <w:t xml:space="preserve">là </w:t>
      </w:r>
      <w:r w:rsidRPr="00F17708">
        <w:rPr>
          <w:rFonts w:cs="Times New Roman"/>
          <w:w w:val="115"/>
          <w:sz w:val="28"/>
          <w:szCs w:val="28"/>
        </w:rPr>
        <w:t>V</w:t>
      </w:r>
      <w:r w:rsidRPr="00F17708">
        <w:rPr>
          <w:rFonts w:cs="Times New Roman"/>
          <w:i/>
          <w:spacing w:val="30"/>
          <w:w w:val="115"/>
          <w:sz w:val="28"/>
          <w:szCs w:val="28"/>
        </w:rPr>
        <w:t xml:space="preserve"> </w:t>
      </w:r>
      <w:r w:rsidRPr="00F17708">
        <w:rPr>
          <w:rFonts w:cs="Times New Roman"/>
          <w:w w:val="115"/>
          <w:sz w:val="28"/>
          <w:szCs w:val="28"/>
        </w:rPr>
        <w:t>=</w:t>
      </w:r>
      <w:r w:rsidRPr="00F17708">
        <w:rPr>
          <w:rFonts w:cs="Times New Roman"/>
          <w:spacing w:val="-6"/>
          <w:w w:val="115"/>
          <w:sz w:val="28"/>
          <w:szCs w:val="28"/>
        </w:rPr>
        <w:t xml:space="preserve"> </w:t>
      </w:r>
      <m:oMath>
        <m:r>
          <m:rPr>
            <m:sty m:val="p"/>
          </m:rPr>
          <w:rPr>
            <w:rFonts w:ascii="Cambria Math" w:hAnsi="Cambria Math" w:cs="Times New Roman"/>
            <w:sz w:val="28"/>
            <w:szCs w:val="28"/>
          </w:rPr>
          <m:t>π</m:t>
        </m:r>
      </m:oMath>
      <w:r w:rsidRPr="00F17708">
        <w:rPr>
          <w:rFonts w:cs="Times New Roman"/>
          <w:w w:val="115"/>
          <w:sz w:val="28"/>
          <w:szCs w:val="28"/>
        </w:rPr>
        <w:t>R</w:t>
      </w:r>
      <w:r w:rsidRPr="00F17708">
        <w:rPr>
          <w:rFonts w:cs="Times New Roman"/>
          <w:w w:val="115"/>
          <w:sz w:val="28"/>
          <w:szCs w:val="28"/>
          <w:vertAlign w:val="superscript"/>
        </w:rPr>
        <w:t>2</w:t>
      </w:r>
      <w:r w:rsidRPr="00F17708">
        <w:rPr>
          <w:rFonts w:cs="Times New Roman"/>
          <w:w w:val="115"/>
          <w:sz w:val="28"/>
          <w:szCs w:val="28"/>
        </w:rPr>
        <w:t>h</w:t>
      </w:r>
      <w:r w:rsidRPr="00F17708">
        <w:rPr>
          <w:rFonts w:cs="Times New Roman"/>
          <w:spacing w:val="-10"/>
          <w:w w:val="115"/>
          <w:sz w:val="28"/>
          <w:szCs w:val="28"/>
        </w:rPr>
        <w:t>.</w:t>
      </w:r>
    </w:p>
    <w:p w14:paraId="02CE9B8B" w14:textId="77777777" w:rsidR="00A404E6" w:rsidRPr="00F17708" w:rsidRDefault="00A404E6" w:rsidP="002E38A8">
      <w:pPr>
        <w:widowControl w:val="0"/>
        <w:tabs>
          <w:tab w:val="left" w:pos="1357"/>
          <w:tab w:val="left" w:pos="1451"/>
        </w:tabs>
        <w:autoSpaceDE w:val="0"/>
        <w:autoSpaceDN w:val="0"/>
        <w:spacing w:before="85" w:line="360" w:lineRule="auto"/>
        <w:ind w:right="2544"/>
        <w:rPr>
          <w:rFonts w:cs="Times New Roman"/>
          <w:sz w:val="28"/>
          <w:szCs w:val="28"/>
        </w:rPr>
      </w:pPr>
      <w:r w:rsidRPr="00F17708">
        <w:rPr>
          <w:rFonts w:cs="Times New Roman"/>
          <w:w w:val="115"/>
          <w:sz w:val="28"/>
          <w:szCs w:val="28"/>
        </w:rPr>
        <w:lastRenderedPageBreak/>
        <w:tab/>
        <w:t>b)  Hỏi</w:t>
      </w:r>
      <w:r w:rsidRPr="00F17708">
        <w:rPr>
          <w:rFonts w:cs="Times New Roman"/>
          <w:spacing w:val="-2"/>
          <w:w w:val="115"/>
          <w:sz w:val="28"/>
          <w:szCs w:val="28"/>
        </w:rPr>
        <w:t xml:space="preserve"> </w:t>
      </w:r>
      <w:r w:rsidRPr="00F17708">
        <w:rPr>
          <w:rFonts w:cs="Times New Roman"/>
          <w:w w:val="115"/>
          <w:sz w:val="28"/>
          <w:szCs w:val="28"/>
        </w:rPr>
        <w:t>anh</w:t>
      </w:r>
      <w:r w:rsidRPr="00F17708">
        <w:rPr>
          <w:rFonts w:cs="Times New Roman"/>
          <w:spacing w:val="-2"/>
          <w:w w:val="115"/>
          <w:sz w:val="28"/>
          <w:szCs w:val="28"/>
        </w:rPr>
        <w:t xml:space="preserve"> </w:t>
      </w:r>
      <w:r w:rsidRPr="00F17708">
        <w:rPr>
          <w:rFonts w:cs="Times New Roman"/>
          <w:w w:val="115"/>
          <w:sz w:val="28"/>
          <w:szCs w:val="28"/>
        </w:rPr>
        <w:t>Minh</w:t>
      </w:r>
      <w:r w:rsidRPr="00F17708">
        <w:rPr>
          <w:rFonts w:cs="Times New Roman"/>
          <w:spacing w:val="-5"/>
          <w:w w:val="115"/>
          <w:sz w:val="28"/>
          <w:szCs w:val="28"/>
        </w:rPr>
        <w:t xml:space="preserve"> </w:t>
      </w:r>
      <w:r w:rsidRPr="00F17708">
        <w:rPr>
          <w:rFonts w:cs="Times New Roman"/>
          <w:w w:val="115"/>
          <w:sz w:val="28"/>
          <w:szCs w:val="28"/>
        </w:rPr>
        <w:t>phải</w:t>
      </w:r>
      <w:r w:rsidRPr="00F17708">
        <w:rPr>
          <w:rFonts w:cs="Times New Roman"/>
          <w:spacing w:val="-2"/>
          <w:w w:val="115"/>
          <w:sz w:val="28"/>
          <w:szCs w:val="28"/>
        </w:rPr>
        <w:t xml:space="preserve"> </w:t>
      </w:r>
      <w:r w:rsidRPr="00F17708">
        <w:rPr>
          <w:rFonts w:cs="Times New Roman"/>
          <w:w w:val="115"/>
          <w:sz w:val="28"/>
          <w:szCs w:val="28"/>
        </w:rPr>
        <w:t>gánh</w:t>
      </w:r>
      <w:r w:rsidRPr="00F17708">
        <w:rPr>
          <w:rFonts w:cs="Times New Roman"/>
          <w:spacing w:val="-2"/>
          <w:w w:val="115"/>
          <w:sz w:val="28"/>
          <w:szCs w:val="28"/>
        </w:rPr>
        <w:t xml:space="preserve"> </w:t>
      </w:r>
      <w:r w:rsidRPr="00F17708">
        <w:rPr>
          <w:rFonts w:cs="Times New Roman"/>
          <w:w w:val="115"/>
          <w:sz w:val="28"/>
          <w:szCs w:val="28"/>
        </w:rPr>
        <w:t>ít</w:t>
      </w:r>
      <w:r w:rsidRPr="00F17708">
        <w:rPr>
          <w:rFonts w:cs="Times New Roman"/>
          <w:spacing w:val="-3"/>
          <w:w w:val="115"/>
          <w:sz w:val="28"/>
          <w:szCs w:val="28"/>
        </w:rPr>
        <w:t xml:space="preserve"> </w:t>
      </w:r>
      <w:r w:rsidRPr="00F17708">
        <w:rPr>
          <w:rFonts w:cs="Times New Roman"/>
          <w:w w:val="115"/>
          <w:sz w:val="28"/>
          <w:szCs w:val="28"/>
        </w:rPr>
        <w:t>nhất</w:t>
      </w:r>
      <w:r w:rsidRPr="00F17708">
        <w:rPr>
          <w:rFonts w:cs="Times New Roman"/>
          <w:spacing w:val="-3"/>
          <w:w w:val="115"/>
          <w:sz w:val="28"/>
          <w:szCs w:val="28"/>
        </w:rPr>
        <w:t xml:space="preserve"> </w:t>
      </w:r>
      <w:r w:rsidRPr="00F17708">
        <w:rPr>
          <w:rFonts w:cs="Times New Roman"/>
          <w:w w:val="115"/>
          <w:sz w:val="28"/>
          <w:szCs w:val="28"/>
        </w:rPr>
        <w:t>bao</w:t>
      </w:r>
      <w:r w:rsidRPr="00F17708">
        <w:rPr>
          <w:rFonts w:cs="Times New Roman"/>
          <w:spacing w:val="-4"/>
          <w:w w:val="115"/>
          <w:sz w:val="28"/>
          <w:szCs w:val="28"/>
        </w:rPr>
        <w:t xml:space="preserve"> </w:t>
      </w:r>
      <w:r w:rsidRPr="00F17708">
        <w:rPr>
          <w:rFonts w:cs="Times New Roman"/>
          <w:w w:val="115"/>
          <w:sz w:val="28"/>
          <w:szCs w:val="28"/>
        </w:rPr>
        <w:t>nhiêu</w:t>
      </w:r>
      <w:r w:rsidRPr="00F17708">
        <w:rPr>
          <w:rFonts w:cs="Times New Roman"/>
          <w:spacing w:val="-2"/>
          <w:w w:val="115"/>
          <w:sz w:val="28"/>
          <w:szCs w:val="28"/>
        </w:rPr>
        <w:t xml:space="preserve"> </w:t>
      </w:r>
      <w:r w:rsidRPr="00F17708">
        <w:rPr>
          <w:rFonts w:cs="Times New Roman"/>
          <w:w w:val="115"/>
          <w:sz w:val="28"/>
          <w:szCs w:val="28"/>
        </w:rPr>
        <w:t>lần</w:t>
      </w:r>
      <w:r w:rsidRPr="00F17708">
        <w:rPr>
          <w:rFonts w:cs="Times New Roman"/>
          <w:spacing w:val="-5"/>
          <w:w w:val="115"/>
          <w:sz w:val="28"/>
          <w:szCs w:val="28"/>
        </w:rPr>
        <w:t xml:space="preserve"> </w:t>
      </w:r>
      <w:r w:rsidRPr="00F17708">
        <w:rPr>
          <w:rFonts w:cs="Times New Roman"/>
          <w:w w:val="115"/>
          <w:sz w:val="28"/>
          <w:szCs w:val="28"/>
        </w:rPr>
        <w:t>để</w:t>
      </w:r>
      <w:r w:rsidRPr="00F17708">
        <w:rPr>
          <w:rFonts w:cs="Times New Roman"/>
          <w:spacing w:val="-3"/>
          <w:w w:val="115"/>
          <w:sz w:val="28"/>
          <w:szCs w:val="28"/>
        </w:rPr>
        <w:t xml:space="preserve"> </w:t>
      </w:r>
      <w:r w:rsidRPr="00F17708">
        <w:rPr>
          <w:rFonts w:cs="Times New Roman"/>
          <w:w w:val="115"/>
          <w:sz w:val="28"/>
          <w:szCs w:val="28"/>
        </w:rPr>
        <w:t>đầy</w:t>
      </w:r>
      <w:r w:rsidRPr="00F17708">
        <w:rPr>
          <w:rFonts w:cs="Times New Roman"/>
          <w:spacing w:val="-4"/>
          <w:w w:val="115"/>
          <w:sz w:val="28"/>
          <w:szCs w:val="28"/>
        </w:rPr>
        <w:t xml:space="preserve"> </w:t>
      </w:r>
      <w:r w:rsidRPr="00F17708">
        <w:rPr>
          <w:rFonts w:cs="Times New Roman"/>
          <w:w w:val="115"/>
          <w:sz w:val="28"/>
          <w:szCs w:val="28"/>
        </w:rPr>
        <w:t>hồ?</w:t>
      </w:r>
      <w:r w:rsidRPr="00F17708">
        <w:rPr>
          <w:rFonts w:cs="Times New Roman"/>
          <w:spacing w:val="-2"/>
          <w:w w:val="115"/>
          <w:sz w:val="28"/>
          <w:szCs w:val="28"/>
        </w:rPr>
        <w:t xml:space="preserve"> (</w:t>
      </w:r>
      <w:r w:rsidRPr="00F17708">
        <w:rPr>
          <w:rFonts w:cs="Times New Roman"/>
          <w:w w:val="115"/>
          <w:sz w:val="28"/>
          <w:szCs w:val="28"/>
        </w:rPr>
        <w:t>Bỏ</w:t>
      </w:r>
      <w:r w:rsidRPr="00F17708">
        <w:rPr>
          <w:rFonts w:cs="Times New Roman"/>
          <w:spacing w:val="-4"/>
          <w:w w:val="115"/>
          <w:sz w:val="28"/>
          <w:szCs w:val="28"/>
        </w:rPr>
        <w:t xml:space="preserve"> </w:t>
      </w:r>
      <w:r w:rsidRPr="00F17708">
        <w:rPr>
          <w:rFonts w:cs="Times New Roman"/>
          <w:w w:val="115"/>
          <w:sz w:val="28"/>
          <w:szCs w:val="28"/>
        </w:rPr>
        <w:t>qua thể tích thành hồ).</w:t>
      </w:r>
    </w:p>
    <w:p w14:paraId="4B31E07D" w14:textId="77777777" w:rsidR="00A404E6" w:rsidRPr="00F17708" w:rsidRDefault="00A404E6" w:rsidP="002E38A8">
      <w:pPr>
        <w:spacing w:line="360" w:lineRule="auto"/>
        <w:contextualSpacing/>
        <w:jc w:val="both"/>
        <w:rPr>
          <w:rFonts w:cs="Times New Roman"/>
          <w:sz w:val="28"/>
          <w:szCs w:val="28"/>
        </w:rPr>
      </w:pPr>
      <w:r w:rsidRPr="00F17708">
        <w:rPr>
          <w:rFonts w:eastAsia="Calibri" w:cs="Times New Roman"/>
          <w:b/>
          <w:bCs/>
          <w:sz w:val="28"/>
          <w:szCs w:val="28"/>
          <w:shd w:val="clear" w:color="auto" w:fill="FFFFFF"/>
        </w:rPr>
        <w:t xml:space="preserve">Bài 7 </w:t>
      </w:r>
      <w:r w:rsidRPr="00F17708">
        <w:rPr>
          <w:rFonts w:eastAsia="Calibri" w:cs="Times New Roman"/>
          <w:b/>
          <w:bCs/>
          <w:sz w:val="28"/>
          <w:szCs w:val="28"/>
        </w:rPr>
        <w:t>(3đ):</w:t>
      </w:r>
      <w:r w:rsidRPr="00F17708">
        <w:rPr>
          <w:rFonts w:eastAsia="Calibri" w:cs="Times New Roman"/>
          <w:sz w:val="28"/>
          <w:szCs w:val="28"/>
        </w:rPr>
        <w:t xml:space="preserve"> </w:t>
      </w:r>
      <w:r w:rsidRPr="00F17708">
        <w:rPr>
          <w:rFonts w:cs="Times New Roman"/>
          <w:sz w:val="28"/>
          <w:szCs w:val="28"/>
        </w:rPr>
        <w:t xml:space="preserve"> Từ điểm A nằm ngoài đường tròn tâm O, vẽ hai tiếp tuyến AB, AC (B, C là các tiếp </w:t>
      </w:r>
      <w:r w:rsidRPr="00F17708">
        <w:rPr>
          <w:rFonts w:cs="Times New Roman"/>
          <w:spacing w:val="-57"/>
          <w:sz w:val="28"/>
          <w:szCs w:val="28"/>
        </w:rPr>
        <w:t xml:space="preserve">  </w:t>
      </w:r>
      <w:r w:rsidRPr="00F17708">
        <w:rPr>
          <w:rFonts w:cs="Times New Roman"/>
          <w:sz w:val="28"/>
          <w:szCs w:val="28"/>
        </w:rPr>
        <w:t>điểm) và cát tuyến ADE không đi qua O (D nằm giữa A và E) của đường tròn tâm O bán kính R. Đoạn thẳng OA</w:t>
      </w:r>
      <w:r w:rsidRPr="00F17708">
        <w:rPr>
          <w:rFonts w:cs="Times New Roman"/>
          <w:spacing w:val="1"/>
          <w:sz w:val="28"/>
          <w:szCs w:val="28"/>
        </w:rPr>
        <w:t xml:space="preserve"> </w:t>
      </w:r>
      <w:r w:rsidRPr="00F17708">
        <w:rPr>
          <w:rFonts w:cs="Times New Roman"/>
          <w:sz w:val="28"/>
          <w:szCs w:val="28"/>
        </w:rPr>
        <w:t>cắt</w:t>
      </w:r>
      <w:r w:rsidRPr="00F17708">
        <w:rPr>
          <w:rFonts w:cs="Times New Roman"/>
          <w:spacing w:val="-1"/>
          <w:sz w:val="28"/>
          <w:szCs w:val="28"/>
        </w:rPr>
        <w:t xml:space="preserve"> </w:t>
      </w:r>
      <w:r w:rsidRPr="00F17708">
        <w:rPr>
          <w:rFonts w:cs="Times New Roman"/>
          <w:sz w:val="28"/>
          <w:szCs w:val="28"/>
        </w:rPr>
        <w:t>BC và</w:t>
      </w:r>
      <w:r w:rsidRPr="00F17708">
        <w:rPr>
          <w:rFonts w:cs="Times New Roman"/>
          <w:spacing w:val="-1"/>
          <w:sz w:val="28"/>
          <w:szCs w:val="28"/>
        </w:rPr>
        <w:t xml:space="preserve"> </w:t>
      </w:r>
      <w:r w:rsidRPr="00F17708">
        <w:rPr>
          <w:rFonts w:cs="Times New Roman"/>
          <w:sz w:val="28"/>
          <w:szCs w:val="28"/>
        </w:rPr>
        <w:t>(O) theo thứ</w:t>
      </w:r>
      <w:r w:rsidRPr="00F17708">
        <w:rPr>
          <w:rFonts w:cs="Times New Roman"/>
          <w:spacing w:val="-1"/>
          <w:sz w:val="28"/>
          <w:szCs w:val="28"/>
        </w:rPr>
        <w:t xml:space="preserve"> </w:t>
      </w:r>
      <w:r w:rsidRPr="00F17708">
        <w:rPr>
          <w:rFonts w:cs="Times New Roman"/>
          <w:sz w:val="28"/>
          <w:szCs w:val="28"/>
        </w:rPr>
        <w:t>tự tại H và</w:t>
      </w:r>
      <w:r w:rsidRPr="00F17708">
        <w:rPr>
          <w:rFonts w:cs="Times New Roman"/>
          <w:spacing w:val="1"/>
          <w:sz w:val="28"/>
          <w:szCs w:val="28"/>
        </w:rPr>
        <w:t xml:space="preserve"> </w:t>
      </w:r>
      <w:r w:rsidRPr="00F17708">
        <w:rPr>
          <w:rFonts w:cs="Times New Roman"/>
          <w:sz w:val="28"/>
          <w:szCs w:val="28"/>
        </w:rPr>
        <w:t>K.</w:t>
      </w:r>
      <w:r w:rsidRPr="00F17708">
        <w:rPr>
          <w:rFonts w:cs="Times New Roman"/>
          <w:spacing w:val="-1"/>
          <w:sz w:val="28"/>
          <w:szCs w:val="28"/>
        </w:rPr>
        <w:t xml:space="preserve"> </w:t>
      </w:r>
      <w:r w:rsidRPr="00F17708">
        <w:rPr>
          <w:rFonts w:cs="Times New Roman"/>
          <w:sz w:val="28"/>
          <w:szCs w:val="28"/>
        </w:rPr>
        <w:t>Chứng minh</w:t>
      </w:r>
      <w:r w:rsidRPr="00F17708">
        <w:rPr>
          <w:rFonts w:cs="Times New Roman"/>
          <w:spacing w:val="2"/>
          <w:sz w:val="28"/>
          <w:szCs w:val="28"/>
        </w:rPr>
        <w:t xml:space="preserve"> </w:t>
      </w:r>
      <w:r w:rsidRPr="00F17708">
        <w:rPr>
          <w:rFonts w:cs="Times New Roman"/>
          <w:sz w:val="28"/>
          <w:szCs w:val="28"/>
        </w:rPr>
        <w:t>rằng:</w:t>
      </w:r>
    </w:p>
    <w:p w14:paraId="2161CA7F" w14:textId="77777777" w:rsidR="00A404E6" w:rsidRPr="00F17708" w:rsidRDefault="00A404E6" w:rsidP="009D2C0B">
      <w:pPr>
        <w:widowControl w:val="0"/>
        <w:tabs>
          <w:tab w:val="left" w:pos="1274"/>
        </w:tabs>
        <w:autoSpaceDE w:val="0"/>
        <w:autoSpaceDN w:val="0"/>
        <w:spacing w:before="30" w:line="360" w:lineRule="auto"/>
        <w:jc w:val="both"/>
        <w:rPr>
          <w:rFonts w:cs="Times New Roman"/>
          <w:sz w:val="28"/>
          <w:szCs w:val="28"/>
        </w:rPr>
      </w:pPr>
      <w:r w:rsidRPr="00F17708">
        <w:rPr>
          <w:rFonts w:cs="Times New Roman"/>
          <w:sz w:val="28"/>
          <w:szCs w:val="28"/>
        </w:rPr>
        <w:t xml:space="preserve">   a) Tứ</w:t>
      </w:r>
      <w:r w:rsidRPr="00F17708">
        <w:rPr>
          <w:rFonts w:cs="Times New Roman"/>
          <w:spacing w:val="-3"/>
          <w:sz w:val="28"/>
          <w:szCs w:val="28"/>
        </w:rPr>
        <w:t xml:space="preserve"> </w:t>
      </w:r>
      <w:r w:rsidRPr="00F17708">
        <w:rPr>
          <w:rFonts w:cs="Times New Roman"/>
          <w:sz w:val="28"/>
          <w:szCs w:val="28"/>
        </w:rPr>
        <w:t>giác</w:t>
      </w:r>
      <w:r w:rsidRPr="00F17708">
        <w:rPr>
          <w:rFonts w:cs="Times New Roman"/>
          <w:spacing w:val="-4"/>
          <w:sz w:val="28"/>
          <w:szCs w:val="28"/>
        </w:rPr>
        <w:t xml:space="preserve"> </w:t>
      </w:r>
      <w:r w:rsidRPr="00F17708">
        <w:rPr>
          <w:rFonts w:cs="Times New Roman"/>
          <w:sz w:val="28"/>
          <w:szCs w:val="28"/>
        </w:rPr>
        <w:t>ABOC</w:t>
      </w:r>
      <w:r w:rsidRPr="00F17708">
        <w:rPr>
          <w:rFonts w:cs="Times New Roman"/>
          <w:spacing w:val="-2"/>
          <w:sz w:val="28"/>
          <w:szCs w:val="28"/>
        </w:rPr>
        <w:t xml:space="preserve"> </w:t>
      </w:r>
      <w:r w:rsidRPr="00F17708">
        <w:rPr>
          <w:rFonts w:cs="Times New Roman"/>
          <w:sz w:val="28"/>
          <w:szCs w:val="28"/>
        </w:rPr>
        <w:t>là</w:t>
      </w:r>
      <w:r w:rsidRPr="00F17708">
        <w:rPr>
          <w:rFonts w:cs="Times New Roman"/>
          <w:spacing w:val="-1"/>
          <w:sz w:val="28"/>
          <w:szCs w:val="28"/>
        </w:rPr>
        <w:t xml:space="preserve"> </w:t>
      </w:r>
      <w:r w:rsidRPr="00F17708">
        <w:rPr>
          <w:rFonts w:cs="Times New Roman"/>
          <w:sz w:val="28"/>
          <w:szCs w:val="28"/>
        </w:rPr>
        <w:t>tứ</w:t>
      </w:r>
      <w:r w:rsidRPr="00F17708">
        <w:rPr>
          <w:rFonts w:cs="Times New Roman"/>
          <w:spacing w:val="-3"/>
          <w:sz w:val="28"/>
          <w:szCs w:val="28"/>
        </w:rPr>
        <w:t xml:space="preserve"> </w:t>
      </w:r>
      <w:r w:rsidRPr="00F17708">
        <w:rPr>
          <w:rFonts w:cs="Times New Roman"/>
          <w:sz w:val="28"/>
          <w:szCs w:val="28"/>
        </w:rPr>
        <w:t>giác</w:t>
      </w:r>
      <w:r w:rsidRPr="00F17708">
        <w:rPr>
          <w:rFonts w:cs="Times New Roman"/>
          <w:spacing w:val="-3"/>
          <w:sz w:val="28"/>
          <w:szCs w:val="28"/>
        </w:rPr>
        <w:t xml:space="preserve"> </w:t>
      </w:r>
      <w:r w:rsidRPr="00F17708">
        <w:rPr>
          <w:rFonts w:cs="Times New Roman"/>
          <w:sz w:val="28"/>
          <w:szCs w:val="28"/>
        </w:rPr>
        <w:t>nội</w:t>
      </w:r>
      <w:r w:rsidRPr="00F17708">
        <w:rPr>
          <w:rFonts w:cs="Times New Roman"/>
          <w:spacing w:val="-2"/>
          <w:sz w:val="28"/>
          <w:szCs w:val="28"/>
        </w:rPr>
        <w:t xml:space="preserve"> </w:t>
      </w:r>
      <w:r w:rsidRPr="00F17708">
        <w:rPr>
          <w:rFonts w:cs="Times New Roman"/>
          <w:sz w:val="28"/>
          <w:szCs w:val="28"/>
        </w:rPr>
        <w:t xml:space="preserve"> tiếp.</w:t>
      </w:r>
    </w:p>
    <w:p w14:paraId="3FA23883" w14:textId="77777777" w:rsidR="00A404E6" w:rsidRPr="00F17708" w:rsidRDefault="00A404E6" w:rsidP="009D2C0B">
      <w:pPr>
        <w:widowControl w:val="0"/>
        <w:tabs>
          <w:tab w:val="left" w:pos="1274"/>
        </w:tabs>
        <w:autoSpaceDE w:val="0"/>
        <w:autoSpaceDN w:val="0"/>
        <w:spacing w:before="30" w:line="360" w:lineRule="auto"/>
        <w:jc w:val="both"/>
        <w:rPr>
          <w:rFonts w:cs="Times New Roman"/>
          <w:sz w:val="28"/>
          <w:szCs w:val="28"/>
        </w:rPr>
      </w:pPr>
      <w:r w:rsidRPr="00F17708">
        <w:rPr>
          <w:rFonts w:cs="Times New Roman"/>
          <w:sz w:val="28"/>
          <w:szCs w:val="28"/>
        </w:rPr>
        <w:t xml:space="preserve">   b) AD. AE = OA</w:t>
      </w:r>
      <w:r w:rsidRPr="00F17708">
        <w:rPr>
          <w:rFonts w:cs="Times New Roman"/>
          <w:sz w:val="28"/>
          <w:szCs w:val="28"/>
          <w:vertAlign w:val="superscript"/>
        </w:rPr>
        <w:t>2</w:t>
      </w:r>
      <w:r w:rsidRPr="00F17708">
        <w:rPr>
          <w:rFonts w:cs="Times New Roman"/>
          <w:sz w:val="28"/>
          <w:szCs w:val="28"/>
        </w:rPr>
        <w:t xml:space="preserve"> – R</w:t>
      </w:r>
      <w:r w:rsidRPr="00F17708">
        <w:rPr>
          <w:rFonts w:cs="Times New Roman"/>
          <w:sz w:val="28"/>
          <w:szCs w:val="28"/>
          <w:vertAlign w:val="superscript"/>
        </w:rPr>
        <w:t>2</w:t>
      </w:r>
    </w:p>
    <w:p w14:paraId="49DC34E4" w14:textId="39CC3734" w:rsidR="00A404E6" w:rsidRPr="00F17708" w:rsidRDefault="00A404E6" w:rsidP="000E1927">
      <w:pPr>
        <w:spacing w:line="360" w:lineRule="auto"/>
        <w:contextualSpacing/>
        <w:rPr>
          <w:rFonts w:cs="Times New Roman"/>
          <w:sz w:val="28"/>
          <w:szCs w:val="28"/>
        </w:rPr>
      </w:pPr>
      <w:r w:rsidRPr="00F17708">
        <w:rPr>
          <w:rFonts w:cs="Times New Roman"/>
          <w:sz w:val="28"/>
          <w:szCs w:val="28"/>
        </w:rPr>
        <w:t xml:space="preserve">   c) DK là phân giác của </w:t>
      </w:r>
      <m:oMath>
        <m:acc>
          <m:accPr>
            <m:ctrlPr>
              <w:rPr>
                <w:rFonts w:ascii="Cambria Math" w:hAnsi="Cambria Math" w:cs="Times New Roman"/>
                <w:i/>
                <w:color w:val="000000"/>
                <w:sz w:val="28"/>
                <w:szCs w:val="28"/>
                <w:u w:color="000000"/>
              </w:rPr>
            </m:ctrlPr>
          </m:accPr>
          <m:e>
            <m:r>
              <w:rPr>
                <w:rFonts w:ascii="Cambria Math" w:hAnsi="Cambria Math" w:cs="Times New Roman"/>
                <w:sz w:val="28"/>
                <w:szCs w:val="28"/>
              </w:rPr>
              <m:t>HDA</m:t>
            </m:r>
          </m:e>
        </m:acc>
      </m:oMath>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4DA2925C" w14:textId="77777777" w:rsidTr="00353143">
        <w:trPr>
          <w:trHeight w:val="1447"/>
        </w:trPr>
        <w:tc>
          <w:tcPr>
            <w:tcW w:w="4395" w:type="dxa"/>
            <w:shd w:val="clear" w:color="auto" w:fill="auto"/>
          </w:tcPr>
          <w:p w14:paraId="1D6D0E98" w14:textId="77777777" w:rsidR="00A404E6" w:rsidRPr="00F17708" w:rsidRDefault="00A404E6" w:rsidP="00353143">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 xml:space="preserve">    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XUÂN TRƯỜNG</w:t>
            </w:r>
          </w:p>
          <w:p w14:paraId="7BD5926A" w14:textId="77777777" w:rsidR="00A404E6" w:rsidRPr="00F17708" w:rsidRDefault="00A404E6" w:rsidP="00353143">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682816" behindDoc="0" locked="0" layoutInCell="1" allowOverlap="1" wp14:anchorId="0429CABD" wp14:editId="5253569A">
                      <wp:simplePos x="0" y="0"/>
                      <wp:positionH relativeFrom="column">
                        <wp:posOffset>436099</wp:posOffset>
                      </wp:positionH>
                      <wp:positionV relativeFrom="paragraph">
                        <wp:posOffset>84455</wp:posOffset>
                      </wp:positionV>
                      <wp:extent cx="1139825" cy="0"/>
                      <wp:effectExtent l="8255" t="6985" r="13970" b="12065"/>
                      <wp:wrapNone/>
                      <wp:docPr id="143510078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356DA" id="Straight Arrow Connector 1" o:spid="_x0000_s1026" type="#_x0000_t32" style="position:absolute;margin-left:34.35pt;margin-top:6.65pt;width:89.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4B5EEB5C" w14:textId="77777777" w:rsidR="00A404E6" w:rsidRPr="00F17708" w:rsidRDefault="00A404E6" w:rsidP="00353143">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CÁNH DIỀU</w:t>
            </w:r>
          </w:p>
          <w:p w14:paraId="13781632" w14:textId="77777777" w:rsidR="00A404E6" w:rsidRPr="00F17708" w:rsidRDefault="00A404E6" w:rsidP="00EB1D93">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02 trang)</w:t>
            </w:r>
          </w:p>
        </w:tc>
        <w:tc>
          <w:tcPr>
            <w:tcW w:w="6120" w:type="dxa"/>
            <w:shd w:val="clear" w:color="auto" w:fill="auto"/>
          </w:tcPr>
          <w:p w14:paraId="00F8339D"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ĐỀ THAM KHẢO CUỐI HỌC KỲ 2</w:t>
            </w:r>
          </w:p>
          <w:p w14:paraId="4CE0D165"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67CDF4D8"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6336F003"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70D5A325" w14:textId="77777777" w:rsidR="00A404E6" w:rsidRPr="00F17708" w:rsidRDefault="00A404E6">
      <w:pPr>
        <w:rPr>
          <w:rFonts w:cs="Times New Roman"/>
          <w:sz w:val="26"/>
          <w:szCs w:val="26"/>
        </w:rPr>
      </w:pPr>
      <w:r w:rsidRPr="00F17708">
        <w:rPr>
          <w:rFonts w:cs="Times New Roman"/>
          <w:sz w:val="26"/>
          <w:szCs w:val="26"/>
        </w:rPr>
        <w:t xml:space="preserve"> </w:t>
      </w:r>
    </w:p>
    <w:p w14:paraId="4EE0A678" w14:textId="77777777" w:rsidR="00A404E6" w:rsidRPr="00F17708" w:rsidRDefault="00A404E6">
      <w:pPr>
        <w:rPr>
          <w:rFonts w:cs="Times New Roman"/>
          <w:b/>
          <w:bCs/>
          <w:sz w:val="26"/>
          <w:szCs w:val="26"/>
        </w:rPr>
      </w:pPr>
      <w:r w:rsidRPr="00F17708">
        <w:rPr>
          <w:rFonts w:cs="Times New Roman"/>
          <w:b/>
          <w:bCs/>
          <w:sz w:val="26"/>
          <w:szCs w:val="26"/>
        </w:rPr>
        <w:t xml:space="preserve">Bài 1. </w:t>
      </w:r>
      <w:bookmarkStart w:id="0" w:name="_Hlk189916847"/>
      <w:r w:rsidRPr="00F17708">
        <w:rPr>
          <w:rFonts w:cs="Times New Roman"/>
          <w:b/>
          <w:bCs/>
          <w:sz w:val="26"/>
          <w:szCs w:val="26"/>
        </w:rPr>
        <w:t xml:space="preserve">(1,5đ) </w:t>
      </w:r>
      <w:bookmarkEnd w:id="0"/>
      <w:r w:rsidRPr="00F17708">
        <w:rPr>
          <w:rFonts w:cs="Times New Roman"/>
          <w:b/>
          <w:bCs/>
          <w:sz w:val="26"/>
          <w:szCs w:val="26"/>
        </w:rPr>
        <w:t>Giải các phương trình sau:</w:t>
      </w:r>
    </w:p>
    <w:p w14:paraId="1B5F3651" w14:textId="77777777" w:rsidR="00A404E6" w:rsidRPr="00F17708" w:rsidRDefault="00A404E6" w:rsidP="00CB474C">
      <w:pPr>
        <w:tabs>
          <w:tab w:val="left" w:leader="dot" w:pos="10773"/>
        </w:tabs>
        <w:rPr>
          <w:rFonts w:eastAsia="Calibri" w:cs="Times New Roman"/>
          <w:sz w:val="26"/>
          <w:szCs w:val="26"/>
        </w:rPr>
      </w:pPr>
      <w:r w:rsidRPr="00F17708">
        <w:rPr>
          <w:rFonts w:eastAsia="Arial" w:cs="Times New Roman"/>
          <w:sz w:val="26"/>
          <w:szCs w:val="26"/>
        </w:rPr>
        <w:t xml:space="preserve">     a) </w:t>
      </w:r>
      <w:r w:rsidRPr="00F17708">
        <w:rPr>
          <w:rFonts w:cs="Times New Roman"/>
          <w:position w:val="-6"/>
          <w:sz w:val="26"/>
          <w:szCs w:val="26"/>
        </w:rPr>
        <w:object w:dxaOrig="1420" w:dyaOrig="320" w14:anchorId="7DC6F2BF">
          <v:shape id="_x0000_i1042" type="#_x0000_t75" style="width:71.25pt;height:15.75pt" o:ole="">
            <v:imagedata r:id="rId59" o:title=""/>
          </v:shape>
          <o:OLEObject Type="Embed" ProgID="Equation.DSMT4" ShapeID="_x0000_i1042" DrawAspect="Content" ObjectID="_1806861362" r:id="rId60"/>
        </w:object>
      </w:r>
      <w:r w:rsidRPr="00F17708">
        <w:rPr>
          <w:rFonts w:cs="Times New Roman"/>
          <w:sz w:val="26"/>
          <w:szCs w:val="26"/>
        </w:rPr>
        <w:t xml:space="preserve">              b) </w:t>
      </w:r>
      <w:r w:rsidRPr="00F17708">
        <w:rPr>
          <w:rFonts w:cs="Times New Roman"/>
          <w:position w:val="-6"/>
          <w:sz w:val="26"/>
          <w:szCs w:val="26"/>
        </w:rPr>
        <w:object w:dxaOrig="1520" w:dyaOrig="320" w14:anchorId="545B7FC6">
          <v:shape id="_x0000_i1043" type="#_x0000_t75" style="width:76.5pt;height:15.75pt" o:ole="">
            <v:imagedata r:id="rId61" o:title=""/>
          </v:shape>
          <o:OLEObject Type="Embed" ProgID="Equation.DSMT4" ShapeID="_x0000_i1043" DrawAspect="Content" ObjectID="_1806861363" r:id="rId62"/>
        </w:object>
      </w:r>
    </w:p>
    <w:p w14:paraId="2EB38A68" w14:textId="77777777" w:rsidR="00A404E6" w:rsidRPr="00F17708" w:rsidRDefault="00A404E6" w:rsidP="007525F6">
      <w:pPr>
        <w:autoSpaceDE w:val="0"/>
        <w:autoSpaceDN w:val="0"/>
        <w:adjustRightInd w:val="0"/>
        <w:spacing w:after="0" w:line="240" w:lineRule="auto"/>
        <w:rPr>
          <w:rFonts w:cs="Times New Roman"/>
          <w:sz w:val="26"/>
          <w:szCs w:val="26"/>
        </w:rPr>
      </w:pPr>
      <w:r w:rsidRPr="00F17708">
        <w:rPr>
          <w:rFonts w:cs="Times New Roman"/>
          <w:b/>
          <w:bCs/>
          <w:sz w:val="26"/>
          <w:szCs w:val="26"/>
        </w:rPr>
        <w:t xml:space="preserve">Bài 2. (1,5đ) Cho hàm số : </w:t>
      </w:r>
      <w:r w:rsidRPr="00F17708">
        <w:rPr>
          <w:rFonts w:cs="Times New Roman"/>
          <w:position w:val="-24"/>
          <w:sz w:val="26"/>
          <w:szCs w:val="26"/>
        </w:rPr>
        <w:object w:dxaOrig="840" w:dyaOrig="620" w14:anchorId="5541A878">
          <v:shape id="_x0000_i1044" type="#_x0000_t75" style="width:42pt;height:30.75pt" o:ole="">
            <v:imagedata r:id="rId63" o:title=""/>
          </v:shape>
          <o:OLEObject Type="Embed" ProgID="Equation.DSMT4" ShapeID="_x0000_i1044" DrawAspect="Content" ObjectID="_1806861364" r:id="rId64"/>
        </w:object>
      </w:r>
      <w:r w:rsidRPr="00F17708">
        <w:rPr>
          <w:rFonts w:cs="Times New Roman"/>
          <w:sz w:val="26"/>
          <w:szCs w:val="26"/>
        </w:rPr>
        <w:t xml:space="preserve"> (P)</w:t>
      </w:r>
    </w:p>
    <w:p w14:paraId="38D18E79" w14:textId="740C6547" w:rsidR="00A404E6" w:rsidRPr="00F17708" w:rsidRDefault="00F17708" w:rsidP="00F17708">
      <w:pPr>
        <w:autoSpaceDE w:val="0"/>
        <w:autoSpaceDN w:val="0"/>
        <w:adjustRightInd w:val="0"/>
        <w:spacing w:after="0" w:line="240" w:lineRule="auto"/>
        <w:ind w:left="720" w:hanging="360"/>
        <w:rPr>
          <w:rFonts w:cs="Times New Roman"/>
          <w:sz w:val="26"/>
          <w:szCs w:val="26"/>
        </w:rPr>
      </w:pPr>
      <w:r w:rsidRPr="00F17708">
        <w:rPr>
          <w:rFonts w:cs="Times New Roman"/>
          <w:sz w:val="26"/>
          <w:szCs w:val="26"/>
        </w:rPr>
        <w:t>a)</w:t>
      </w:r>
      <w:r w:rsidRPr="00F17708">
        <w:rPr>
          <w:rFonts w:cs="Times New Roman"/>
          <w:sz w:val="26"/>
          <w:szCs w:val="26"/>
        </w:rPr>
        <w:tab/>
      </w:r>
      <w:r w:rsidR="00A404E6" w:rsidRPr="00F17708">
        <w:rPr>
          <w:rFonts w:cs="Times New Roman"/>
          <w:sz w:val="26"/>
          <w:szCs w:val="26"/>
        </w:rPr>
        <w:t>Vẽ (P)</w:t>
      </w:r>
    </w:p>
    <w:p w14:paraId="5A5397DD" w14:textId="0951010D" w:rsidR="00A404E6" w:rsidRPr="00F17708" w:rsidRDefault="00F17708" w:rsidP="00F17708">
      <w:pPr>
        <w:autoSpaceDE w:val="0"/>
        <w:autoSpaceDN w:val="0"/>
        <w:adjustRightInd w:val="0"/>
        <w:spacing w:after="0" w:line="240" w:lineRule="auto"/>
        <w:ind w:left="720" w:hanging="360"/>
        <w:rPr>
          <w:rFonts w:cs="Times New Roman"/>
          <w:sz w:val="26"/>
          <w:szCs w:val="26"/>
        </w:rPr>
      </w:pPr>
      <w:r w:rsidRPr="00F17708">
        <w:rPr>
          <w:rFonts w:cs="Times New Roman"/>
          <w:sz w:val="26"/>
          <w:szCs w:val="26"/>
        </w:rPr>
        <w:t>b)</w:t>
      </w:r>
      <w:r w:rsidRPr="00F17708">
        <w:rPr>
          <w:rFonts w:cs="Times New Roman"/>
          <w:sz w:val="26"/>
          <w:szCs w:val="26"/>
        </w:rPr>
        <w:tab/>
      </w:r>
      <w:r w:rsidR="00A404E6" w:rsidRPr="00F17708">
        <w:rPr>
          <w:rFonts w:cs="Times New Roman"/>
          <w:sz w:val="26"/>
          <w:szCs w:val="26"/>
        </w:rPr>
        <w:t>Tìm các điểm thuộc (P) có tung độ bằng 8</w:t>
      </w:r>
    </w:p>
    <w:p w14:paraId="53F5E64E" w14:textId="77777777" w:rsidR="00A404E6" w:rsidRPr="00F17708" w:rsidRDefault="00A404E6" w:rsidP="00233557">
      <w:pPr>
        <w:pStyle w:val="ListParagraph"/>
        <w:autoSpaceDE w:val="0"/>
        <w:autoSpaceDN w:val="0"/>
        <w:adjustRightInd w:val="0"/>
        <w:spacing w:after="0" w:line="240" w:lineRule="auto"/>
        <w:rPr>
          <w:rFonts w:cs="Times New Roman"/>
          <w:sz w:val="26"/>
          <w:szCs w:val="26"/>
        </w:rPr>
      </w:pPr>
    </w:p>
    <w:p w14:paraId="1B912331" w14:textId="77777777" w:rsidR="00A404E6" w:rsidRPr="00F17708" w:rsidRDefault="00A404E6" w:rsidP="00233557">
      <w:pPr>
        <w:autoSpaceDE w:val="0"/>
        <w:autoSpaceDN w:val="0"/>
        <w:adjustRightInd w:val="0"/>
        <w:spacing w:after="0" w:line="240" w:lineRule="auto"/>
        <w:rPr>
          <w:rFonts w:cs="Times New Roman"/>
          <w:sz w:val="26"/>
          <w:szCs w:val="26"/>
        </w:rPr>
      </w:pPr>
      <w:r w:rsidRPr="00F17708">
        <w:rPr>
          <w:rFonts w:cs="Times New Roman"/>
          <w:b/>
          <w:bCs/>
          <w:sz w:val="26"/>
          <w:szCs w:val="26"/>
        </w:rPr>
        <w:t xml:space="preserve">Bài 3. (1,5đ)  </w:t>
      </w:r>
      <w:r w:rsidRPr="00F17708">
        <w:rPr>
          <w:rFonts w:cs="Times New Roman"/>
          <w:sz w:val="26"/>
          <w:szCs w:val="26"/>
        </w:rPr>
        <w:t xml:space="preserve"> Cho phương trình : </w:t>
      </w:r>
      <w:r w:rsidRPr="00F17708">
        <w:rPr>
          <w:rFonts w:cs="Times New Roman"/>
          <w:position w:val="-6"/>
          <w:sz w:val="26"/>
          <w:szCs w:val="26"/>
        </w:rPr>
        <w:object w:dxaOrig="1560" w:dyaOrig="320" w14:anchorId="52E8DFC1">
          <v:shape id="_x0000_i1045" type="#_x0000_t75" style="width:78pt;height:15.75pt" o:ole="">
            <v:imagedata r:id="rId65" o:title=""/>
          </v:shape>
          <o:OLEObject Type="Embed" ProgID="Equation.DSMT4" ShapeID="_x0000_i1045" DrawAspect="Content" ObjectID="_1806861365" r:id="rId66"/>
        </w:object>
      </w:r>
    </w:p>
    <w:p w14:paraId="29FFD503" w14:textId="77777777" w:rsidR="00A404E6" w:rsidRPr="00F17708" w:rsidRDefault="00A404E6" w:rsidP="00233557">
      <w:pPr>
        <w:autoSpaceDE w:val="0"/>
        <w:autoSpaceDN w:val="0"/>
        <w:adjustRightInd w:val="0"/>
        <w:spacing w:after="0" w:line="240" w:lineRule="auto"/>
        <w:rPr>
          <w:rFonts w:cs="Times New Roman"/>
          <w:sz w:val="26"/>
          <w:szCs w:val="26"/>
        </w:rPr>
      </w:pPr>
      <w:r w:rsidRPr="00F17708">
        <w:rPr>
          <w:rFonts w:cs="Times New Roman"/>
          <w:sz w:val="26"/>
          <w:szCs w:val="26"/>
        </w:rPr>
        <w:t xml:space="preserve">a) Chứng tỏ phương trình luôn có hai nghiệm phân biệt </w:t>
      </w:r>
      <w:r w:rsidRPr="00F17708">
        <w:rPr>
          <w:rFonts w:cs="Times New Roman"/>
          <w:position w:val="-12"/>
          <w:sz w:val="26"/>
          <w:szCs w:val="26"/>
        </w:rPr>
        <w:object w:dxaOrig="540" w:dyaOrig="360" w14:anchorId="4ADCD8FD">
          <v:shape id="_x0000_i1046" type="#_x0000_t75" style="width:27pt;height:18.75pt" o:ole="">
            <v:imagedata r:id="rId67" o:title=""/>
          </v:shape>
          <o:OLEObject Type="Embed" ProgID="Equation.DSMT4" ShapeID="_x0000_i1046" DrawAspect="Content" ObjectID="_1806861366" r:id="rId68"/>
        </w:object>
      </w:r>
      <w:r w:rsidRPr="00F17708">
        <w:rPr>
          <w:rFonts w:cs="Times New Roman"/>
          <w:sz w:val="26"/>
          <w:szCs w:val="26"/>
        </w:rPr>
        <w:t xml:space="preserve"> </w:t>
      </w:r>
    </w:p>
    <w:p w14:paraId="569B8F22" w14:textId="77777777" w:rsidR="00A404E6" w:rsidRPr="00F17708" w:rsidRDefault="00A404E6" w:rsidP="00233557">
      <w:pPr>
        <w:autoSpaceDE w:val="0"/>
        <w:autoSpaceDN w:val="0"/>
        <w:adjustRightInd w:val="0"/>
        <w:spacing w:after="0" w:line="240" w:lineRule="auto"/>
        <w:rPr>
          <w:rFonts w:eastAsia="Calibri" w:cs="Times New Roman"/>
          <w:bCs/>
          <w:sz w:val="26"/>
          <w:szCs w:val="26"/>
        </w:rPr>
      </w:pPr>
      <w:r w:rsidRPr="00F17708">
        <w:rPr>
          <w:rFonts w:cs="Times New Roman"/>
          <w:sz w:val="26"/>
          <w:szCs w:val="26"/>
        </w:rPr>
        <w:t xml:space="preserve">b) Không giải phương trình, tính giá trị biểu thức </w:t>
      </w:r>
      <w:r w:rsidRPr="00F17708">
        <w:rPr>
          <w:rFonts w:cs="Times New Roman"/>
          <w:position w:val="-30"/>
          <w:sz w:val="26"/>
          <w:szCs w:val="26"/>
        </w:rPr>
        <w:object w:dxaOrig="1180" w:dyaOrig="680" w14:anchorId="157D2EA4">
          <v:shape id="_x0000_i1047" type="#_x0000_t75" style="width:59.25pt;height:33.75pt" o:ole="">
            <v:imagedata r:id="rId69" o:title=""/>
          </v:shape>
          <o:OLEObject Type="Embed" ProgID="Equation.DSMT4" ShapeID="_x0000_i1047" DrawAspect="Content" ObjectID="_1806861367" r:id="rId70"/>
        </w:object>
      </w:r>
    </w:p>
    <w:p w14:paraId="28CEEA4A" w14:textId="77777777" w:rsidR="00A404E6" w:rsidRPr="00F17708" w:rsidRDefault="00A404E6" w:rsidP="00413A0A">
      <w:pPr>
        <w:spacing w:after="0" w:line="240" w:lineRule="auto"/>
        <w:rPr>
          <w:rFonts w:cs="Times New Roman"/>
          <w:sz w:val="26"/>
          <w:szCs w:val="26"/>
        </w:rPr>
      </w:pPr>
      <w:bookmarkStart w:id="1" w:name="_Hlk178253669"/>
      <w:r w:rsidRPr="00F17708">
        <w:rPr>
          <w:rFonts w:cs="Times New Roman"/>
          <w:b/>
          <w:bCs/>
          <w:sz w:val="26"/>
          <w:szCs w:val="26"/>
        </w:rPr>
        <w:t>Bài 4. (1,5đ</w:t>
      </w:r>
      <w:bookmarkEnd w:id="1"/>
      <w:r w:rsidRPr="00F17708">
        <w:rPr>
          <w:rFonts w:cs="Times New Roman"/>
          <w:b/>
          <w:bCs/>
          <w:sz w:val="26"/>
          <w:szCs w:val="26"/>
        </w:rPr>
        <w:t xml:space="preserve">) </w:t>
      </w:r>
      <w:r w:rsidRPr="00F17708">
        <w:rPr>
          <w:rFonts w:cs="Times New Roman"/>
          <w:sz w:val="26"/>
          <w:szCs w:val="26"/>
        </w:rPr>
        <w:t>Biểu đồ hình cột kép bên dưới biểu diễn số lượng học sinh tham gia giải bơi lội cấp TP.Thủ Đức của trường THCS XT.</w:t>
      </w:r>
    </w:p>
    <w:p w14:paraId="24FED1AE" w14:textId="77777777" w:rsidR="00A404E6" w:rsidRPr="00F17708" w:rsidRDefault="00A404E6" w:rsidP="00413A0A">
      <w:pPr>
        <w:spacing w:after="0" w:line="240" w:lineRule="auto"/>
        <w:rPr>
          <w:rFonts w:cs="Times New Roman"/>
          <w:b/>
          <w:bCs/>
          <w:sz w:val="26"/>
          <w:szCs w:val="26"/>
        </w:rPr>
      </w:pPr>
    </w:p>
    <w:p w14:paraId="5EBECDE9" w14:textId="77777777" w:rsidR="00A404E6" w:rsidRPr="00F17708" w:rsidRDefault="00A404E6" w:rsidP="00413A0A">
      <w:pPr>
        <w:spacing w:after="0" w:line="240" w:lineRule="auto"/>
        <w:rPr>
          <w:rFonts w:eastAsia="Calibri" w:cs="Times New Roman"/>
          <w:sz w:val="26"/>
          <w:szCs w:val="26"/>
          <w:lang w:val="pt-BR"/>
        </w:rPr>
      </w:pPr>
      <w:r w:rsidRPr="00F17708">
        <w:rPr>
          <w:rFonts w:eastAsia="Calibri" w:cs="Times New Roman"/>
          <w:sz w:val="26"/>
          <w:szCs w:val="26"/>
          <w:lang w:val="pt-BR"/>
        </w:rPr>
        <w:lastRenderedPageBreak/>
        <w:t xml:space="preserve"> </w:t>
      </w:r>
      <w:r w:rsidRPr="00F17708">
        <w:rPr>
          <w:rFonts w:eastAsia="Calibri" w:cs="Times New Roman"/>
          <w:noProof/>
          <w:sz w:val="26"/>
          <w:szCs w:val="26"/>
          <w:lang w:val="en-US"/>
        </w:rPr>
        <w:drawing>
          <wp:inline distT="0" distB="0" distL="0" distR="0" wp14:anchorId="622E36A6" wp14:editId="21F35CF1">
            <wp:extent cx="5609590" cy="2784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59455" cy="2809519"/>
                    </a:xfrm>
                    <a:prstGeom prst="rect">
                      <a:avLst/>
                    </a:prstGeom>
                  </pic:spPr>
                </pic:pic>
              </a:graphicData>
            </a:graphic>
          </wp:inline>
        </w:drawing>
      </w:r>
      <w:r w:rsidRPr="00F17708">
        <w:rPr>
          <w:rFonts w:eastAsia="Calibri" w:cs="Times New Roman"/>
          <w:sz w:val="26"/>
          <w:szCs w:val="26"/>
          <w:lang w:val="pt-BR"/>
        </w:rPr>
        <w:t xml:space="preserve"> </w:t>
      </w:r>
    </w:p>
    <w:p w14:paraId="58EE4B58" w14:textId="77777777" w:rsidR="00A404E6" w:rsidRPr="00F17708" w:rsidRDefault="00A404E6" w:rsidP="00FF574F">
      <w:pPr>
        <w:spacing w:after="0" w:line="240" w:lineRule="auto"/>
        <w:rPr>
          <w:rFonts w:eastAsia="Calibri" w:cs="Times New Roman"/>
          <w:sz w:val="26"/>
          <w:szCs w:val="26"/>
          <w:lang w:val="pt-BR"/>
        </w:rPr>
      </w:pPr>
      <w:r w:rsidRPr="00F17708">
        <w:rPr>
          <w:rFonts w:eastAsia="Calibri" w:cs="Times New Roman"/>
          <w:sz w:val="26"/>
          <w:szCs w:val="26"/>
          <w:lang w:val="pt-BR"/>
        </w:rPr>
        <w:t>Chọn ngẫu nhiên một học sinh tham gia thi giải bơi lội của trường đó.Tính xác suất của mỗi biến cố sau:</w:t>
      </w:r>
    </w:p>
    <w:p w14:paraId="48CD57CB" w14:textId="77777777" w:rsidR="00A404E6" w:rsidRPr="00F17708" w:rsidRDefault="00A404E6" w:rsidP="00FF574F">
      <w:pPr>
        <w:spacing w:after="0" w:line="240" w:lineRule="auto"/>
        <w:rPr>
          <w:rFonts w:eastAsia="Calibri" w:cs="Times New Roman"/>
          <w:sz w:val="26"/>
          <w:szCs w:val="26"/>
          <w:lang w:val="pt-BR"/>
        </w:rPr>
      </w:pPr>
      <w:r w:rsidRPr="00F17708">
        <w:rPr>
          <w:rFonts w:eastAsia="Calibri" w:cs="Times New Roman"/>
          <w:sz w:val="26"/>
          <w:szCs w:val="26"/>
          <w:lang w:val="pt-BR"/>
        </w:rPr>
        <w:t>A: “ Học sinh được chọn là nam”</w:t>
      </w:r>
    </w:p>
    <w:p w14:paraId="08ADE502" w14:textId="77777777" w:rsidR="00A404E6" w:rsidRPr="00F17708" w:rsidRDefault="00A404E6" w:rsidP="00FF574F">
      <w:pPr>
        <w:spacing w:after="0" w:line="240" w:lineRule="auto"/>
        <w:rPr>
          <w:rFonts w:eastAsia="Calibri" w:cs="Times New Roman"/>
          <w:sz w:val="26"/>
          <w:szCs w:val="26"/>
          <w:lang w:val="pt-BR"/>
        </w:rPr>
      </w:pPr>
      <w:r w:rsidRPr="00F17708">
        <w:rPr>
          <w:rFonts w:eastAsia="Calibri" w:cs="Times New Roman"/>
          <w:sz w:val="26"/>
          <w:szCs w:val="26"/>
          <w:lang w:val="pt-BR"/>
        </w:rPr>
        <w:t>B: “ Học sinh được chọn thuộc khối 6”</w:t>
      </w:r>
    </w:p>
    <w:p w14:paraId="12374489" w14:textId="77777777" w:rsidR="00A404E6" w:rsidRPr="00F17708" w:rsidRDefault="00A404E6" w:rsidP="00FF574F">
      <w:pPr>
        <w:spacing w:after="0" w:line="240" w:lineRule="auto"/>
        <w:rPr>
          <w:rFonts w:eastAsia="Calibri" w:cs="Times New Roman"/>
          <w:sz w:val="26"/>
          <w:szCs w:val="26"/>
          <w:lang w:val="pt-BR"/>
        </w:rPr>
      </w:pPr>
      <w:r w:rsidRPr="00F17708">
        <w:rPr>
          <w:rFonts w:eastAsia="Calibri" w:cs="Times New Roman"/>
          <w:sz w:val="26"/>
          <w:szCs w:val="26"/>
          <w:lang w:val="pt-BR"/>
        </w:rPr>
        <w:t>C: “ Học sinh được chọn là nam và không thuộc khối 9”</w:t>
      </w:r>
    </w:p>
    <w:p w14:paraId="6D4D0832" w14:textId="77777777" w:rsidR="00A404E6" w:rsidRPr="00F17708" w:rsidRDefault="00A404E6" w:rsidP="00413A0A">
      <w:pPr>
        <w:spacing w:after="0" w:line="240" w:lineRule="auto"/>
        <w:rPr>
          <w:rFonts w:eastAsia="Calibri" w:cs="Times New Roman"/>
          <w:sz w:val="26"/>
          <w:szCs w:val="26"/>
          <w:lang w:val="pt-BR"/>
        </w:rPr>
      </w:pPr>
    </w:p>
    <w:p w14:paraId="3F404A7E" w14:textId="77777777" w:rsidR="00A404E6" w:rsidRPr="00F17708" w:rsidRDefault="00A404E6" w:rsidP="00CB474C">
      <w:pPr>
        <w:rPr>
          <w:rFonts w:cs="Times New Roman"/>
          <w:sz w:val="26"/>
          <w:szCs w:val="26"/>
        </w:rPr>
      </w:pPr>
      <w:r w:rsidRPr="00F17708">
        <w:rPr>
          <w:rFonts w:cs="Times New Roman"/>
          <w:b/>
          <w:bCs/>
          <w:sz w:val="26"/>
          <w:szCs w:val="26"/>
        </w:rPr>
        <w:t>Bài 5</w:t>
      </w:r>
      <w:r w:rsidRPr="00F17708">
        <w:rPr>
          <w:rFonts w:cs="Times New Roman"/>
          <w:sz w:val="26"/>
          <w:szCs w:val="26"/>
        </w:rPr>
        <w:t xml:space="preserve">. </w:t>
      </w:r>
      <w:r w:rsidRPr="00F17708">
        <w:rPr>
          <w:rFonts w:cs="Times New Roman"/>
          <w:b/>
          <w:bCs/>
          <w:sz w:val="26"/>
          <w:szCs w:val="26"/>
        </w:rPr>
        <w:t xml:space="preserve">(0,75 đ) </w:t>
      </w:r>
      <w:r w:rsidRPr="00F17708">
        <w:rPr>
          <w:rFonts w:cs="Times New Roman"/>
          <w:sz w:val="26"/>
          <w:szCs w:val="26"/>
        </w:rPr>
        <w:t>Một vật rơi ở độ cao so với mặt đất là 100m .Quảng đường chuyển động S (mét) của vật rơi phụ thuộc và thời gian t ( giây) bởi công thức: S = 4.t</w:t>
      </w:r>
      <w:r w:rsidRPr="00F17708">
        <w:rPr>
          <w:rFonts w:cs="Times New Roman"/>
          <w:sz w:val="26"/>
          <w:szCs w:val="26"/>
          <w:vertAlign w:val="superscript"/>
        </w:rPr>
        <w:t>2</w:t>
      </w:r>
      <w:r w:rsidRPr="00F17708">
        <w:rPr>
          <w:rFonts w:cs="Times New Roman"/>
          <w:sz w:val="26"/>
          <w:szCs w:val="26"/>
        </w:rPr>
        <w:t xml:space="preserve">. Hỏi: </w:t>
      </w:r>
    </w:p>
    <w:p w14:paraId="2076A602" w14:textId="3AD814C9" w:rsidR="00A404E6" w:rsidRPr="00F17708" w:rsidRDefault="00F17708" w:rsidP="00F17708">
      <w:pPr>
        <w:ind w:left="720" w:hanging="360"/>
        <w:rPr>
          <w:rFonts w:cs="Times New Roman"/>
          <w:sz w:val="26"/>
          <w:szCs w:val="26"/>
        </w:rPr>
      </w:pPr>
      <w:r w:rsidRPr="00F17708">
        <w:rPr>
          <w:rFonts w:cs="Times New Roman"/>
          <w:sz w:val="26"/>
          <w:szCs w:val="26"/>
        </w:rPr>
        <w:t>a.</w:t>
      </w:r>
      <w:r w:rsidRPr="00F17708">
        <w:rPr>
          <w:rFonts w:cs="Times New Roman"/>
          <w:sz w:val="26"/>
          <w:szCs w:val="26"/>
        </w:rPr>
        <w:tab/>
      </w:r>
      <w:r w:rsidR="00A404E6" w:rsidRPr="00F17708">
        <w:rPr>
          <w:rFonts w:cs="Times New Roman"/>
          <w:sz w:val="26"/>
          <w:szCs w:val="26"/>
        </w:rPr>
        <w:t>Sau 2 giây vật cách mặt đất bao nhiêu mét?</w:t>
      </w:r>
    </w:p>
    <w:p w14:paraId="02CB533A" w14:textId="434F8854" w:rsidR="00A404E6" w:rsidRPr="00F17708" w:rsidRDefault="00F17708" w:rsidP="00F17708">
      <w:pPr>
        <w:ind w:left="720" w:hanging="360"/>
        <w:rPr>
          <w:rFonts w:cs="Times New Roman"/>
          <w:sz w:val="26"/>
          <w:szCs w:val="26"/>
        </w:rPr>
      </w:pPr>
      <w:r w:rsidRPr="00F17708">
        <w:rPr>
          <w:rFonts w:cs="Times New Roman"/>
          <w:sz w:val="26"/>
          <w:szCs w:val="26"/>
        </w:rPr>
        <w:t>b.</w:t>
      </w:r>
      <w:r w:rsidRPr="00F17708">
        <w:rPr>
          <w:rFonts w:cs="Times New Roman"/>
          <w:sz w:val="26"/>
          <w:szCs w:val="26"/>
        </w:rPr>
        <w:tab/>
      </w:r>
      <w:r w:rsidR="00A404E6" w:rsidRPr="00F17708">
        <w:rPr>
          <w:rFonts w:cs="Times New Roman"/>
          <w:sz w:val="26"/>
          <w:szCs w:val="26"/>
        </w:rPr>
        <w:t>Sau bao lâu vật tiếp đất?</w:t>
      </w:r>
    </w:p>
    <w:p w14:paraId="4D4489E6" w14:textId="77777777" w:rsidR="00A404E6" w:rsidRPr="00F17708" w:rsidRDefault="00A404E6" w:rsidP="00907D6D">
      <w:pPr>
        <w:rPr>
          <w:rFonts w:eastAsia="Arial" w:cs="Times New Roman"/>
          <w:sz w:val="26"/>
          <w:szCs w:val="26"/>
        </w:rPr>
      </w:pPr>
      <w:r w:rsidRPr="00F17708">
        <w:rPr>
          <w:rFonts w:eastAsia="Arial" w:cs="Times New Roman"/>
          <w:b/>
          <w:bCs/>
          <w:sz w:val="26"/>
          <w:szCs w:val="26"/>
        </w:rPr>
        <w:t xml:space="preserve">Bài 6. (1,0 đ) </w:t>
      </w:r>
      <w:r w:rsidRPr="00F17708">
        <w:rPr>
          <w:rFonts w:eastAsia="Arial" w:cs="Times New Roman"/>
          <w:sz w:val="26"/>
          <w:szCs w:val="26"/>
        </w:rPr>
        <w:t>Phần mái lá của một ngôi nhà có dạng hình nón (không có đáy) với đường kính đáy là 12m và độ dài đường sinh là 8,5m. Tính tổng chi phí để làm phần mái nhà đó.Biết chi phí để làm mái nhà đó là 250 000đ/m</w:t>
      </w:r>
      <w:r w:rsidRPr="00F17708">
        <w:rPr>
          <w:rFonts w:eastAsia="Arial" w:cs="Times New Roman"/>
          <w:sz w:val="26"/>
          <w:szCs w:val="26"/>
          <w:vertAlign w:val="superscript"/>
        </w:rPr>
        <w:t>2</w:t>
      </w:r>
      <w:r w:rsidRPr="00F17708">
        <w:rPr>
          <w:rFonts w:eastAsia="Arial" w:cs="Times New Roman"/>
          <w:sz w:val="26"/>
          <w:szCs w:val="26"/>
        </w:rPr>
        <w:t>.( làm tròn đến hàng đơn vị)</w:t>
      </w:r>
    </w:p>
    <w:p w14:paraId="596B0E61" w14:textId="77777777" w:rsidR="00A404E6" w:rsidRPr="00F17708" w:rsidRDefault="00A404E6" w:rsidP="00907D6D">
      <w:pPr>
        <w:rPr>
          <w:rFonts w:eastAsia="Arial" w:cs="Times New Roman"/>
          <w:b/>
          <w:bCs/>
          <w:sz w:val="26"/>
          <w:szCs w:val="26"/>
        </w:rPr>
      </w:pPr>
      <w:r w:rsidRPr="00F17708">
        <w:rPr>
          <w:rFonts w:cs="Times New Roman"/>
          <w:noProof/>
          <w:sz w:val="26"/>
          <w:szCs w:val="26"/>
          <w:lang w:val="en-US"/>
        </w:rPr>
        <w:drawing>
          <wp:inline distT="0" distB="0" distL="0" distR="0" wp14:anchorId="10414CD7" wp14:editId="342D8BEE">
            <wp:extent cx="2082800" cy="1416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2800" cy="1416050"/>
                    </a:xfrm>
                    <a:prstGeom prst="rect">
                      <a:avLst/>
                    </a:prstGeom>
                    <a:noFill/>
                  </pic:spPr>
                </pic:pic>
              </a:graphicData>
            </a:graphic>
          </wp:inline>
        </w:drawing>
      </w:r>
    </w:p>
    <w:p w14:paraId="7B137733" w14:textId="77777777" w:rsidR="00A404E6" w:rsidRPr="00F17708" w:rsidRDefault="00A404E6" w:rsidP="00907D6D">
      <w:pPr>
        <w:rPr>
          <w:rFonts w:cs="Times New Roman"/>
          <w:sz w:val="26"/>
          <w:szCs w:val="26"/>
        </w:rPr>
      </w:pPr>
      <w:r w:rsidRPr="00F17708">
        <w:rPr>
          <w:rFonts w:cs="Times New Roman"/>
          <w:b/>
          <w:bCs/>
          <w:sz w:val="26"/>
          <w:szCs w:val="26"/>
        </w:rPr>
        <w:t xml:space="preserve">Bài 7.(2,25 đ) </w:t>
      </w:r>
      <w:r w:rsidRPr="00F17708">
        <w:rPr>
          <w:rFonts w:cs="Times New Roman"/>
          <w:sz w:val="26"/>
          <w:szCs w:val="26"/>
        </w:rPr>
        <w:t>Cho tam giác ABC nhọn (AB &lt;AC) nội tiếp (O;R).Ba đường cao AD,BE,CF cắt nhau tại H, I là trung điểm của BC .</w:t>
      </w:r>
    </w:p>
    <w:p w14:paraId="34D0E92C" w14:textId="6A972DD2" w:rsidR="00A404E6" w:rsidRPr="00F17708" w:rsidRDefault="00F17708" w:rsidP="00F17708">
      <w:pPr>
        <w:ind w:left="720" w:hanging="360"/>
        <w:rPr>
          <w:rFonts w:cs="Times New Roman"/>
          <w:sz w:val="26"/>
          <w:szCs w:val="26"/>
        </w:rPr>
      </w:pPr>
      <w:r w:rsidRPr="00F17708">
        <w:rPr>
          <w:rFonts w:cs="Times New Roman"/>
          <w:sz w:val="26"/>
          <w:szCs w:val="26"/>
        </w:rPr>
        <w:t>a)</w:t>
      </w:r>
      <w:r w:rsidRPr="00F17708">
        <w:rPr>
          <w:rFonts w:cs="Times New Roman"/>
          <w:sz w:val="26"/>
          <w:szCs w:val="26"/>
        </w:rPr>
        <w:tab/>
      </w:r>
      <w:r w:rsidR="00A404E6" w:rsidRPr="00F17708">
        <w:rPr>
          <w:rFonts w:cs="Times New Roman"/>
          <w:sz w:val="26"/>
          <w:szCs w:val="26"/>
        </w:rPr>
        <w:t>Chứng minh tứ giác BCEF nội tiếp.</w:t>
      </w:r>
    </w:p>
    <w:p w14:paraId="4D8E0A63" w14:textId="1B0F7E07" w:rsidR="00A404E6" w:rsidRPr="00F17708" w:rsidRDefault="00F17708" w:rsidP="00F17708">
      <w:pPr>
        <w:ind w:left="720" w:hanging="360"/>
        <w:rPr>
          <w:rFonts w:cs="Times New Roman"/>
          <w:sz w:val="26"/>
          <w:szCs w:val="26"/>
        </w:rPr>
      </w:pPr>
      <w:r w:rsidRPr="00F17708">
        <w:rPr>
          <w:rFonts w:cs="Times New Roman"/>
          <w:sz w:val="26"/>
          <w:szCs w:val="26"/>
        </w:rPr>
        <w:t>b)</w:t>
      </w:r>
      <w:r w:rsidRPr="00F17708">
        <w:rPr>
          <w:rFonts w:cs="Times New Roman"/>
          <w:sz w:val="26"/>
          <w:szCs w:val="26"/>
        </w:rPr>
        <w:tab/>
      </w:r>
      <w:r w:rsidR="00A404E6" w:rsidRPr="00F17708">
        <w:rPr>
          <w:rFonts w:cs="Times New Roman"/>
          <w:sz w:val="26"/>
          <w:szCs w:val="26"/>
        </w:rPr>
        <w:t>Vẽ đường kính AM. Chứng minh 3 điểm H,I,M thẳng hàng</w:t>
      </w:r>
    </w:p>
    <w:p w14:paraId="5D3143CA" w14:textId="116EBDC3" w:rsidR="00A404E6" w:rsidRPr="00F17708" w:rsidRDefault="00F17708" w:rsidP="00F17708">
      <w:pPr>
        <w:ind w:left="720" w:hanging="360"/>
        <w:rPr>
          <w:rFonts w:cs="Times New Roman"/>
          <w:sz w:val="26"/>
          <w:szCs w:val="26"/>
        </w:rPr>
      </w:pPr>
      <w:r w:rsidRPr="00F17708">
        <w:rPr>
          <w:rFonts w:cs="Times New Roman"/>
          <w:sz w:val="26"/>
          <w:szCs w:val="26"/>
        </w:rPr>
        <w:t>c)</w:t>
      </w:r>
      <w:r w:rsidRPr="00F17708">
        <w:rPr>
          <w:rFonts w:cs="Times New Roman"/>
          <w:sz w:val="26"/>
          <w:szCs w:val="26"/>
        </w:rPr>
        <w:tab/>
      </w:r>
      <w:r w:rsidR="00A404E6" w:rsidRPr="00F17708">
        <w:rPr>
          <w:rFonts w:cs="Times New Roman"/>
          <w:sz w:val="26"/>
          <w:szCs w:val="26"/>
        </w:rPr>
        <w:t>Tính AC</w:t>
      </w:r>
      <w:r w:rsidR="00A404E6" w:rsidRPr="00F17708">
        <w:rPr>
          <w:rFonts w:cs="Times New Roman"/>
          <w:sz w:val="26"/>
          <w:szCs w:val="26"/>
          <w:vertAlign w:val="superscript"/>
        </w:rPr>
        <w:t>2</w:t>
      </w:r>
      <w:r w:rsidR="00A404E6" w:rsidRPr="00F17708">
        <w:rPr>
          <w:rFonts w:cs="Times New Roman"/>
          <w:sz w:val="26"/>
          <w:szCs w:val="26"/>
        </w:rPr>
        <w:t xml:space="preserve"> + BH</w:t>
      </w:r>
      <w:r w:rsidR="00A404E6" w:rsidRPr="00F17708">
        <w:rPr>
          <w:rFonts w:cs="Times New Roman"/>
          <w:sz w:val="26"/>
          <w:szCs w:val="26"/>
          <w:vertAlign w:val="superscript"/>
        </w:rPr>
        <w:t>2</w:t>
      </w:r>
      <w:r w:rsidR="00A404E6" w:rsidRPr="00F17708">
        <w:rPr>
          <w:rFonts w:cs="Times New Roman"/>
          <w:sz w:val="26"/>
          <w:szCs w:val="26"/>
        </w:rPr>
        <w:t xml:space="preserve"> theo R</w:t>
      </w:r>
    </w:p>
    <w:p w14:paraId="460295B1" w14:textId="77777777" w:rsidR="00A404E6" w:rsidRPr="00F17708" w:rsidRDefault="00A404E6" w:rsidP="00907D6D">
      <w:pPr>
        <w:rPr>
          <w:rFonts w:cs="Times New Roman"/>
          <w:sz w:val="26"/>
          <w:szCs w:val="26"/>
        </w:rPr>
      </w:pPr>
    </w:p>
    <w:p w14:paraId="6C35840F" w14:textId="77777777" w:rsidR="00A404E6" w:rsidRPr="00F17708" w:rsidRDefault="00A404E6" w:rsidP="00EB1D93">
      <w:pPr>
        <w:jc w:val="center"/>
        <w:rPr>
          <w:rFonts w:cs="Times New Roman"/>
          <w:b/>
          <w:bCs/>
          <w:sz w:val="26"/>
          <w:szCs w:val="26"/>
        </w:rPr>
      </w:pPr>
      <w:r w:rsidRPr="00F17708">
        <w:rPr>
          <w:rFonts w:cs="Times New Roman"/>
          <w:b/>
          <w:bCs/>
          <w:sz w:val="26"/>
          <w:szCs w:val="26"/>
        </w:rPr>
        <w:t>--- HẾT ----</w:t>
      </w:r>
    </w:p>
    <w:p w14:paraId="5C182EB4" w14:textId="77777777" w:rsidR="00A404E6" w:rsidRPr="00F17708" w:rsidRDefault="00A404E6">
      <w:pPr>
        <w:rPr>
          <w:rFonts w:cs="Times New Roman"/>
          <w:sz w:val="26"/>
          <w:szCs w:val="26"/>
        </w:rPr>
      </w:pPr>
    </w:p>
    <w:p w14:paraId="26C4A7F4" w14:textId="77777777" w:rsidR="00A404E6" w:rsidRPr="00F17708" w:rsidRDefault="00A404E6">
      <w:pPr>
        <w:rPr>
          <w:rFonts w:cs="Times New Roman"/>
          <w:sz w:val="26"/>
          <w:szCs w:val="26"/>
        </w:rPr>
      </w:pPr>
    </w:p>
    <w:p w14:paraId="616BF915" w14:textId="77777777" w:rsidR="00A404E6" w:rsidRPr="00F17708" w:rsidRDefault="00A404E6">
      <w:pPr>
        <w:rPr>
          <w:rFonts w:cs="Times New Roman"/>
          <w:sz w:val="26"/>
          <w:szCs w:val="26"/>
        </w:rPr>
      </w:pPr>
    </w:p>
    <w:p w14:paraId="063F7260" w14:textId="77777777" w:rsidR="00A404E6" w:rsidRPr="00F17708" w:rsidRDefault="00A404E6">
      <w:pPr>
        <w:rPr>
          <w:rFonts w:cs="Times New Roman"/>
          <w:sz w:val="26"/>
          <w:szCs w:val="26"/>
        </w:rPr>
      </w:pPr>
    </w:p>
    <w:p w14:paraId="4B1374E3" w14:textId="77777777" w:rsidR="00A404E6" w:rsidRPr="00F17708" w:rsidRDefault="00A404E6">
      <w:pPr>
        <w:rPr>
          <w:rFonts w:cs="Times New Roman"/>
          <w:sz w:val="26"/>
          <w:szCs w:val="26"/>
        </w:rPr>
      </w:pPr>
    </w:p>
    <w:p w14:paraId="44780227" w14:textId="77777777" w:rsidR="00A404E6" w:rsidRPr="00F17708" w:rsidRDefault="00A404E6">
      <w:pPr>
        <w:rPr>
          <w:rFonts w:cs="Times New Roman"/>
          <w:sz w:val="26"/>
          <w:szCs w:val="26"/>
        </w:rPr>
      </w:pPr>
    </w:p>
    <w:p w14:paraId="4AF77C44" w14:textId="77777777" w:rsidR="00A404E6" w:rsidRPr="00F17708" w:rsidRDefault="00A404E6">
      <w:pPr>
        <w:rPr>
          <w:rFonts w:cs="Times New Roman"/>
          <w:sz w:val="26"/>
          <w:szCs w:val="26"/>
        </w:rPr>
      </w:pPr>
    </w:p>
    <w:tbl>
      <w:tblPr>
        <w:tblpPr w:leftFromText="180" w:rightFromText="180" w:vertAnchor="page" w:horzAnchor="margin" w:tblpXSpec="center" w:tblpY="301"/>
        <w:tblW w:w="10881" w:type="dxa"/>
        <w:tblLook w:val="04A0" w:firstRow="1" w:lastRow="0" w:firstColumn="1" w:lastColumn="0" w:noHBand="0" w:noVBand="1"/>
      </w:tblPr>
      <w:tblGrid>
        <w:gridCol w:w="4503"/>
        <w:gridCol w:w="6378"/>
      </w:tblGrid>
      <w:tr w:rsidR="00A404E6" w:rsidRPr="00F17708" w14:paraId="7E62D21A" w14:textId="77777777" w:rsidTr="001C4E16">
        <w:trPr>
          <w:trHeight w:val="399"/>
        </w:trPr>
        <w:tc>
          <w:tcPr>
            <w:tcW w:w="4503" w:type="dxa"/>
            <w:hideMark/>
          </w:tcPr>
          <w:p w14:paraId="1EFB40F4" w14:textId="77777777" w:rsidR="00A404E6" w:rsidRPr="00F17708" w:rsidRDefault="00A404E6" w:rsidP="00804A0C">
            <w:pPr>
              <w:pStyle w:val="NoSpacing"/>
              <w:rPr>
                <w:sz w:val="26"/>
                <w:szCs w:val="26"/>
              </w:rPr>
            </w:pPr>
          </w:p>
          <w:p w14:paraId="27F7A264" w14:textId="77777777" w:rsidR="00A404E6" w:rsidRPr="00F17708" w:rsidRDefault="00A404E6" w:rsidP="00A933A4">
            <w:pPr>
              <w:pStyle w:val="NoSpacing"/>
              <w:jc w:val="center"/>
              <w:rPr>
                <w:sz w:val="26"/>
                <w:szCs w:val="26"/>
              </w:rPr>
            </w:pPr>
            <w:r w:rsidRPr="00F17708">
              <w:rPr>
                <w:sz w:val="26"/>
                <w:szCs w:val="26"/>
              </w:rPr>
              <w:t>UBND THÀNH PHỐ THỦ ĐỨC</w:t>
            </w:r>
          </w:p>
        </w:tc>
        <w:tc>
          <w:tcPr>
            <w:tcW w:w="6378" w:type="dxa"/>
            <w:hideMark/>
          </w:tcPr>
          <w:p w14:paraId="621D9052" w14:textId="77777777" w:rsidR="00A404E6" w:rsidRPr="00F17708" w:rsidRDefault="00A404E6" w:rsidP="00A933A4">
            <w:pPr>
              <w:pStyle w:val="NoSpacing"/>
              <w:jc w:val="center"/>
              <w:rPr>
                <w:b/>
                <w:sz w:val="26"/>
                <w:szCs w:val="26"/>
              </w:rPr>
            </w:pPr>
          </w:p>
          <w:p w14:paraId="23368A42" w14:textId="77777777" w:rsidR="00A404E6" w:rsidRPr="00F17708" w:rsidRDefault="00A404E6" w:rsidP="00804A0C">
            <w:pPr>
              <w:pStyle w:val="NoSpacing"/>
              <w:rPr>
                <w:sz w:val="26"/>
                <w:szCs w:val="26"/>
              </w:rPr>
            </w:pPr>
            <w:r w:rsidRPr="00F17708">
              <w:rPr>
                <w:b/>
                <w:sz w:val="26"/>
                <w:szCs w:val="26"/>
              </w:rPr>
              <w:t>ĐỀ KIỂM TRA HỌC KỲ II - NĂM HỌC: 2024 - 2025</w:t>
            </w:r>
          </w:p>
        </w:tc>
      </w:tr>
      <w:tr w:rsidR="00A404E6" w:rsidRPr="00F17708" w14:paraId="76AF6D72" w14:textId="77777777" w:rsidTr="001C4E16">
        <w:trPr>
          <w:trHeight w:val="215"/>
        </w:trPr>
        <w:tc>
          <w:tcPr>
            <w:tcW w:w="4503" w:type="dxa"/>
            <w:hideMark/>
          </w:tcPr>
          <w:p w14:paraId="30231E44" w14:textId="77777777" w:rsidR="00A404E6" w:rsidRPr="00F17708" w:rsidRDefault="00A404E6" w:rsidP="00A933A4">
            <w:pPr>
              <w:pStyle w:val="NoSpacing"/>
              <w:jc w:val="center"/>
              <w:rPr>
                <w:sz w:val="26"/>
                <w:szCs w:val="26"/>
              </w:rPr>
            </w:pPr>
            <w:r w:rsidRPr="00F17708">
              <w:rPr>
                <w:rFonts w:eastAsia="Times New Roman"/>
                <w:b/>
                <w:sz w:val="26"/>
                <w:szCs w:val="26"/>
              </w:rPr>
              <w:t>TRƯỜNG THCS NGUYỄN VĂN BÁ</w:t>
            </w:r>
          </w:p>
        </w:tc>
        <w:tc>
          <w:tcPr>
            <w:tcW w:w="6378" w:type="dxa"/>
            <w:hideMark/>
          </w:tcPr>
          <w:p w14:paraId="4E4CE30E" w14:textId="77777777" w:rsidR="00A404E6" w:rsidRPr="00F17708" w:rsidRDefault="00A404E6" w:rsidP="005D216D">
            <w:pPr>
              <w:pStyle w:val="NoSpacing"/>
              <w:jc w:val="center"/>
              <w:rPr>
                <w:b/>
                <w:sz w:val="26"/>
                <w:szCs w:val="26"/>
                <w:lang w:val="en-US"/>
              </w:rPr>
            </w:pPr>
            <w:r w:rsidRPr="00F17708">
              <w:rPr>
                <w:b/>
                <w:sz w:val="26"/>
                <w:szCs w:val="26"/>
              </w:rPr>
              <w:t xml:space="preserve">MÔN: </w:t>
            </w:r>
            <w:r w:rsidRPr="00F17708">
              <w:rPr>
                <w:b/>
                <w:sz w:val="26"/>
                <w:szCs w:val="26"/>
                <w:lang w:val="en-US"/>
              </w:rPr>
              <w:t>TOÁN</w:t>
            </w:r>
            <w:r w:rsidRPr="00F17708">
              <w:rPr>
                <w:b/>
                <w:sz w:val="26"/>
                <w:szCs w:val="26"/>
              </w:rPr>
              <w:t xml:space="preserve"> - </w:t>
            </w:r>
            <w:r w:rsidRPr="00F17708">
              <w:rPr>
                <w:b/>
                <w:sz w:val="26"/>
                <w:szCs w:val="26"/>
                <w:lang w:val="en-US"/>
              </w:rPr>
              <w:t xml:space="preserve"> </w:t>
            </w:r>
            <w:r w:rsidRPr="00F17708">
              <w:rPr>
                <w:b/>
                <w:sz w:val="26"/>
                <w:szCs w:val="26"/>
              </w:rPr>
              <w:t xml:space="preserve">LỚP </w:t>
            </w:r>
            <w:r w:rsidRPr="00F17708">
              <w:rPr>
                <w:b/>
                <w:sz w:val="26"/>
                <w:szCs w:val="26"/>
                <w:lang w:val="en-US"/>
              </w:rPr>
              <w:t>9</w:t>
            </w:r>
          </w:p>
        </w:tc>
      </w:tr>
      <w:tr w:rsidR="00A404E6" w:rsidRPr="00F17708" w14:paraId="37B80EA1" w14:textId="77777777" w:rsidTr="001C4E16">
        <w:trPr>
          <w:trHeight w:val="215"/>
        </w:trPr>
        <w:tc>
          <w:tcPr>
            <w:tcW w:w="4503" w:type="dxa"/>
            <w:hideMark/>
          </w:tcPr>
          <w:p w14:paraId="430694B1" w14:textId="77777777" w:rsidR="00A404E6" w:rsidRPr="00F17708" w:rsidRDefault="00A404E6" w:rsidP="00A933A4">
            <w:pPr>
              <w:pStyle w:val="NoSpacing"/>
              <w:jc w:val="center"/>
              <w:rPr>
                <w:sz w:val="26"/>
                <w:szCs w:val="26"/>
              </w:rPr>
            </w:pPr>
            <w:r w:rsidRPr="00F17708">
              <w:rPr>
                <w:noProof/>
                <w:sz w:val="26"/>
                <w:szCs w:val="26"/>
                <w:lang w:val="en-US"/>
              </w:rPr>
              <mc:AlternateContent>
                <mc:Choice Requires="wps">
                  <w:drawing>
                    <wp:anchor distT="4294967295" distB="4294967295" distL="114300" distR="114300" simplePos="0" relativeHeight="251686912" behindDoc="0" locked="0" layoutInCell="1" allowOverlap="1" wp14:anchorId="0A819F69" wp14:editId="29CD255C">
                      <wp:simplePos x="0" y="0"/>
                      <wp:positionH relativeFrom="column">
                        <wp:posOffset>1061085</wp:posOffset>
                      </wp:positionH>
                      <wp:positionV relativeFrom="paragraph">
                        <wp:posOffset>73025</wp:posOffset>
                      </wp:positionV>
                      <wp:extent cx="659130" cy="0"/>
                      <wp:effectExtent l="0" t="0" r="2667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8B197" id="AutoShape 2" o:spid="_x0000_s1026" type="#_x0000_t32" style="position:absolute;margin-left:83.55pt;margin-top:5.75pt;width:51.9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kHIXtwEAAFUDAAAOAAAAZHJzL2Uyb0RvYy54bWysU8Fu2zAMvQ/YPwi6L44zpFiNOD2k7S7d FqDdBzCSbAuVRYFU4uTvJ6lJVmy3YT4IlEg+Pj7Sq7vj6MTBEFv0raxncymMV6it71v58+Xx0xcp OILX4NCbVp4My7v1xw+rKTRmgQM6bUgkEM/NFFo5xBiaqmI1mBF4hsH45OyQRojpSn2lCaaEPrpq MZ/fVBOSDoTKMKfX+zenXBf8rjMq/ug6NlG4ViZusZxUzl0+q/UKmp4gDFadacA/sBjB+lT0CnUP EcSe7F9Qo1WEjF2cKRwr7DqrTOkhdVPP/+jmeYBgSi9JHA5Xmfj/warvh43fUqaujv45PKF6ZeFx M4DvTSHwcgppcHWWqpoCN9eUfOGwJbGbvqFOMbCPWFQ4djRmyNSfOBaxT1exzTEKlR5vlrf15zQS dXFV0FzyAnH8anAU2WglRwLbD3GD3qeJItWlChyeOGZW0FwSclGPj9a5MljnxdTK2+ViWRIYndXZ mcOY+t3GkThAXo3ylRaT530Y4d7rAjYY0A9nO4J1b3Yq7vxZmSxG3jxudqhPW7oolmZXWJ73LC/H +3vJ/v03rH8BAAD//wMAUEsDBBQABgAIAAAAIQBUrjNP3QAAAAkBAAAPAAAAZHJzL2Rvd25yZXYu eG1sTI9BT8MwDIXvSPsPkSdxQSxppW2sNJ2mSTtwZJvENWtMW2icqknXsl+PEQe4+dlPz9/Lt5Nr xRX70HjSkCwUCKTS24YqDefT4fEJRIiGrGk9oYYvDLAtZne5yawf6RWvx1gJDqGQGQ11jF0mZShr dCYsfIfEt3ffOxNZ9pW0vRk53LUyVWolnWmIP9Smw32N5edxcBowDMtE7TauOr/cxoe39PYxdiet 7+fT7hlExCn+meEHn9GhYKaLH8gG0bJerRO28pAsQbAhXasNiMvvQha5/N+g+AYAAP//AwBQSwEC LQAUAAYACAAAACEAtoM4kv4AAADhAQAAEwAAAAAAAAAAAAAAAAAAAAAAW0NvbnRlbnRfVHlwZXNd LnhtbFBLAQItABQABgAIAAAAIQA4/SH/1gAAAJQBAAALAAAAAAAAAAAAAAAAAC8BAABfcmVscy8u cmVsc1BLAQItABQABgAIAAAAIQCPkHIXtwEAAFUDAAAOAAAAAAAAAAAAAAAAAC4CAABkcnMvZTJv RG9jLnhtbFBLAQItABQABgAIAAAAIQBUrjNP3QAAAAkBAAAPAAAAAAAAAAAAAAAAABEEAABkcnMv ZG93bnJldi54bWxQSwUGAAAAAAQABADzAAAAGwUAAAAA "/>
                  </w:pict>
                </mc:Fallback>
              </mc:AlternateContent>
            </w:r>
          </w:p>
        </w:tc>
        <w:tc>
          <w:tcPr>
            <w:tcW w:w="6378" w:type="dxa"/>
            <w:hideMark/>
          </w:tcPr>
          <w:p w14:paraId="6E8321E4" w14:textId="77777777" w:rsidR="00A404E6" w:rsidRPr="00F17708" w:rsidRDefault="00A404E6" w:rsidP="00A933A4">
            <w:pPr>
              <w:pStyle w:val="NoSpacing"/>
              <w:jc w:val="center"/>
              <w:rPr>
                <w:b/>
                <w:sz w:val="26"/>
                <w:szCs w:val="26"/>
              </w:rPr>
            </w:pPr>
            <w:r w:rsidRPr="00F17708">
              <w:rPr>
                <w:b/>
                <w:sz w:val="26"/>
                <w:szCs w:val="26"/>
              </w:rPr>
              <w:t xml:space="preserve">Ngày kiểm tra: </w:t>
            </w:r>
          </w:p>
        </w:tc>
      </w:tr>
      <w:tr w:rsidR="00A404E6" w:rsidRPr="00F17708" w14:paraId="33CB0324" w14:textId="77777777" w:rsidTr="001C4E16">
        <w:trPr>
          <w:trHeight w:val="215"/>
        </w:trPr>
        <w:tc>
          <w:tcPr>
            <w:tcW w:w="4503" w:type="dxa"/>
            <w:hideMark/>
          </w:tcPr>
          <w:p w14:paraId="2B16186C" w14:textId="77777777" w:rsidR="00A404E6" w:rsidRPr="00F17708" w:rsidRDefault="00A404E6" w:rsidP="00A933A4">
            <w:pPr>
              <w:pStyle w:val="NoSpacing"/>
              <w:jc w:val="center"/>
              <w:rPr>
                <w:b/>
                <w:sz w:val="26"/>
                <w:szCs w:val="26"/>
              </w:rPr>
            </w:pPr>
            <w:r w:rsidRPr="00F17708">
              <w:rPr>
                <w:b/>
                <w:sz w:val="26"/>
                <w:szCs w:val="26"/>
              </w:rPr>
              <w:t>Đề có 02 trang</w:t>
            </w:r>
          </w:p>
          <w:p w14:paraId="09B3AA39" w14:textId="77777777" w:rsidR="00A404E6" w:rsidRPr="00F17708" w:rsidRDefault="00A404E6" w:rsidP="00A933A4">
            <w:pPr>
              <w:pStyle w:val="NoSpacing"/>
              <w:jc w:val="center"/>
              <w:rPr>
                <w:b/>
                <w:sz w:val="26"/>
                <w:szCs w:val="26"/>
              </w:rPr>
            </w:pPr>
            <w:r w:rsidRPr="00F17708">
              <w:rPr>
                <w:b/>
                <w:sz w:val="26"/>
                <w:szCs w:val="26"/>
              </w:rPr>
              <w:t>SÁCH CÁNH DIỀU</w:t>
            </w:r>
          </w:p>
        </w:tc>
        <w:tc>
          <w:tcPr>
            <w:tcW w:w="6378" w:type="dxa"/>
            <w:hideMark/>
          </w:tcPr>
          <w:p w14:paraId="4C960F05" w14:textId="77777777" w:rsidR="00A404E6" w:rsidRPr="00F17708" w:rsidRDefault="00A404E6" w:rsidP="00A933A4">
            <w:pPr>
              <w:pStyle w:val="NoSpacing"/>
              <w:jc w:val="center"/>
              <w:rPr>
                <w:sz w:val="26"/>
                <w:szCs w:val="26"/>
              </w:rPr>
            </w:pPr>
            <w:r w:rsidRPr="00F17708">
              <w:rPr>
                <w:noProof/>
                <w:sz w:val="26"/>
                <w:szCs w:val="26"/>
                <w:lang w:val="en-US"/>
              </w:rPr>
              <mc:AlternateContent>
                <mc:Choice Requires="wps">
                  <w:drawing>
                    <wp:anchor distT="4294967295" distB="4294967295" distL="114300" distR="114300" simplePos="0" relativeHeight="251687936" behindDoc="0" locked="0" layoutInCell="1" allowOverlap="1" wp14:anchorId="3E1F0653" wp14:editId="47427811">
                      <wp:simplePos x="0" y="0"/>
                      <wp:positionH relativeFrom="column">
                        <wp:posOffset>1477010</wp:posOffset>
                      </wp:positionH>
                      <wp:positionV relativeFrom="paragraph">
                        <wp:posOffset>257810</wp:posOffset>
                      </wp:positionV>
                      <wp:extent cx="1146175" cy="0"/>
                      <wp:effectExtent l="0" t="0" r="15875" b="19050"/>
                      <wp:wrapNone/>
                      <wp:docPr id="29509988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E41AD" id="AutoShape 7" o:spid="_x0000_s1026" type="#_x0000_t32" style="position:absolute;margin-left:116.3pt;margin-top:20.3pt;width:90.2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4hS6uAEAAFYDAAAOAAAAZHJzL2Uyb0RvYy54bWysU8Fu2zAMvQ/YPwi6L46DpduMOD2k6y7d FqDdBzCSbAuTRYFU4uTvJ6lJVmy3oj4IlEg+Pj7Sq9vj6MTBEFv0raxncymMV6it71v56+n+w2cp OILX4NCbVp4My9v1+3erKTRmgQM6bUgkEM/NFFo5xBiaqmI1mBF4hsH45OyQRojpSn2lCaaEPrpq MZ/fVBOSDoTKMKfXu2enXBf8rjMq/uw6NlG4ViZusZxUzl0+q/UKmp4gDFadacArWIxgfSp6hbqD CGJP9j+o0SpCxi7OFI4Vdp1VpvSQuqnn/3TzOEAwpZckDoerTPx2sOrHYeO3lKmro38MD6h+s/C4 GcD3phB4OoU0uDpLVU2Bm2tKvnDYkthN31GnGNhHLCocOxozZOpPHIvYp6vY5hiFSo91/fGm/rSU Ql18FTSXxEAcvxkcRTZayZHA9kPcoPdppEh1KQOHB46ZFjSXhFzV4711rkzWeTG18stysSwJjM7q 7MxhTP1u40gcIO9G+UqPyfMyjHDvdQEbDOivZzuCdc92Ku78WZqsRl49bnaoT1u6SJaGV1ieFy1v x8t7yf77O6z/AAAA//8DAFBLAwQUAAYACAAAACEAcnfmmN4AAAAJAQAADwAAAGRycy9kb3ducmV2 LnhtbEyPwU7DMAyG70i8Q2SkXRBL2o0JStNpmsSBI9skrllj2kLjVE26lj09RjuMk2X70+/P+Xpy rThhHxpPGpK5AoFUettQpeGwf314AhGiIWtaT6jhBwOsi9ub3GTWj/SOp12sBIdQyIyGOsYukzKU NToT5r5D4t2n752J3PaVtL0ZOdy1MlVqJZ1piC/UpsNtjeX3bnAaMAyPido8u+rwdh7vP9Lz19jt tZ7dTZsXEBGneIXhT5/VoWCnox/IBtFqSBfpilENS8WVgWWySEAcLwNZ5PL/B8UvAAAA//8DAFBL AQItABQABgAIAAAAIQC2gziS/gAAAOEBAAATAAAAAAAAAAAAAAAAAAAAAABbQ29udGVudF9UeXBl c10ueG1sUEsBAi0AFAAGAAgAAAAhADj9If/WAAAAlAEAAAsAAAAAAAAAAAAAAAAALwEAAF9yZWxz Ly5yZWxzUEsBAi0AFAAGAAgAAAAhABPiFLq4AQAAVgMAAA4AAAAAAAAAAAAAAAAALgIAAGRycy9l Mm9Eb2MueG1sUEsBAi0AFAAGAAgAAAAhAHJ35pjeAAAACQEAAA8AAAAAAAAAAAAAAAAAEgQAAGRy cy9kb3ducmV2LnhtbFBLBQYAAAAABAAEAPMAAAAdBQAAAAA= "/>
                  </w:pict>
                </mc:Fallback>
              </mc:AlternateContent>
            </w:r>
            <w:r w:rsidRPr="00F17708">
              <w:rPr>
                <w:b/>
                <w:sz w:val="26"/>
                <w:szCs w:val="26"/>
              </w:rPr>
              <w:t xml:space="preserve">Thời gian làm bài: 90 phút </w:t>
            </w:r>
            <w:r w:rsidRPr="00F17708">
              <w:rPr>
                <w:sz w:val="26"/>
                <w:szCs w:val="26"/>
              </w:rPr>
              <w:t>(Không kể thời gian phát đề)</w:t>
            </w:r>
          </w:p>
        </w:tc>
      </w:tr>
    </w:tbl>
    <w:p w14:paraId="0E444B21" w14:textId="77777777" w:rsidR="00A404E6" w:rsidRPr="00F17708" w:rsidRDefault="00A404E6">
      <w:pPr>
        <w:rPr>
          <w:rFonts w:cs="Times New Roman"/>
          <w:sz w:val="26"/>
          <w:szCs w:val="26"/>
        </w:rPr>
      </w:pPr>
    </w:p>
    <w:p w14:paraId="6D02FCAA" w14:textId="77777777" w:rsidR="00A404E6" w:rsidRPr="00F17708" w:rsidRDefault="00A404E6" w:rsidP="003A57FD">
      <w:pPr>
        <w:rPr>
          <w:rFonts w:cs="Times New Roman"/>
          <w:b/>
          <w:i/>
          <w:iCs/>
          <w:sz w:val="26"/>
          <w:szCs w:val="26"/>
        </w:rPr>
      </w:pPr>
      <w:r w:rsidRPr="00F17708">
        <w:rPr>
          <w:rFonts w:cs="Times New Roman"/>
          <w:b/>
          <w:sz w:val="26"/>
          <w:szCs w:val="26"/>
        </w:rPr>
        <w:t>Bài 1</w:t>
      </w:r>
      <w:r w:rsidRPr="00F17708">
        <w:rPr>
          <w:rFonts w:cs="Times New Roman"/>
          <w:b/>
          <w:bCs/>
          <w:sz w:val="26"/>
          <w:szCs w:val="26"/>
        </w:rPr>
        <w:t>(1,5 điểm)</w:t>
      </w:r>
      <w:r w:rsidRPr="00F17708">
        <w:rPr>
          <w:rFonts w:cs="Times New Roman"/>
          <w:b/>
          <w:sz w:val="26"/>
          <w:szCs w:val="26"/>
        </w:rPr>
        <w:t xml:space="preserve">. </w:t>
      </w:r>
      <w:r w:rsidRPr="00F17708">
        <w:rPr>
          <w:rFonts w:cs="Times New Roman"/>
          <w:bCs/>
          <w:sz w:val="26"/>
          <w:szCs w:val="26"/>
        </w:rPr>
        <w:t xml:space="preserve">Cho parabol </w:t>
      </w: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P</m:t>
                </m:r>
              </m:e>
            </m:d>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r>
              <w:rPr>
                <w:rFonts w:ascii="Cambria Math" w:hAnsi="Cambria Math" w:cs="Times New Roman"/>
                <w:sz w:val="26"/>
                <w:szCs w:val="26"/>
              </w:rPr>
              <m:t>x</m:t>
            </m:r>
          </m:e>
          <m:sup>
            <m:r>
              <w:rPr>
                <w:rFonts w:ascii="Cambria Math" w:hAnsi="Cambria Math" w:cs="Times New Roman"/>
                <w:sz w:val="26"/>
                <w:szCs w:val="26"/>
              </w:rPr>
              <m:t>2</m:t>
            </m:r>
          </m:sup>
        </m:sSup>
      </m:oMath>
      <w:r w:rsidRPr="00F17708">
        <w:rPr>
          <w:rFonts w:cs="Times New Roman"/>
          <w:bCs/>
          <w:sz w:val="26"/>
          <w:szCs w:val="26"/>
        </w:rPr>
        <w:t xml:space="preserve"> </w:t>
      </w:r>
    </w:p>
    <w:p w14:paraId="26A3F122" w14:textId="77777777" w:rsidR="00A404E6" w:rsidRPr="00F17708" w:rsidRDefault="00A404E6" w:rsidP="00804A0C">
      <w:pPr>
        <w:rPr>
          <w:rFonts w:cs="Times New Roman"/>
          <w:sz w:val="26"/>
          <w:szCs w:val="26"/>
        </w:rPr>
      </w:pPr>
      <w:r w:rsidRPr="00F17708">
        <w:rPr>
          <w:rFonts w:cs="Times New Roman"/>
          <w:b/>
          <w:bCs/>
          <w:sz w:val="26"/>
          <w:szCs w:val="26"/>
        </w:rPr>
        <w:t>a)</w:t>
      </w:r>
      <w:r w:rsidRPr="00F17708">
        <w:rPr>
          <w:rFonts w:cs="Times New Roman"/>
          <w:sz w:val="26"/>
          <w:szCs w:val="26"/>
        </w:rPr>
        <w:t xml:space="preserve"> Vẽ đồ thị </w:t>
      </w:r>
      <m:oMath>
        <m:d>
          <m:dPr>
            <m:ctrlPr>
              <w:rPr>
                <w:rFonts w:ascii="Cambria Math" w:hAnsi="Cambria Math" w:cs="Times New Roman"/>
                <w:i/>
                <w:sz w:val="26"/>
                <w:szCs w:val="26"/>
              </w:rPr>
            </m:ctrlPr>
          </m:dPr>
          <m:e>
            <m:r>
              <w:rPr>
                <w:rFonts w:ascii="Cambria Math" w:hAnsi="Cambria Math" w:cs="Times New Roman"/>
                <w:sz w:val="26"/>
                <w:szCs w:val="26"/>
              </w:rPr>
              <m:t>P</m:t>
            </m:r>
          </m:e>
        </m:d>
        <m:r>
          <w:rPr>
            <w:rFonts w:ascii="Cambria Math" w:hAnsi="Cambria Math" w:cs="Times New Roman"/>
            <w:sz w:val="26"/>
            <w:szCs w:val="26"/>
          </w:rPr>
          <m:t xml:space="preserve"> </m:t>
        </m:r>
      </m:oMath>
      <w:r w:rsidRPr="00F17708">
        <w:rPr>
          <w:rFonts w:cs="Times New Roman"/>
          <w:sz w:val="26"/>
          <w:szCs w:val="26"/>
        </w:rPr>
        <w:t>trên hệ trục tọa độ.</w:t>
      </w:r>
    </w:p>
    <w:p w14:paraId="7A666410" w14:textId="77777777" w:rsidR="00A404E6" w:rsidRPr="00F17708" w:rsidRDefault="00A404E6" w:rsidP="00804A0C">
      <w:pPr>
        <w:pStyle w:val="NoSpacing"/>
        <w:spacing w:line="360" w:lineRule="auto"/>
        <w:jc w:val="both"/>
        <w:rPr>
          <w:sz w:val="26"/>
          <w:szCs w:val="26"/>
        </w:rPr>
      </w:pPr>
      <w:r w:rsidRPr="00F17708">
        <w:rPr>
          <w:b/>
          <w:bCs/>
          <w:sz w:val="26"/>
          <w:szCs w:val="26"/>
        </w:rPr>
        <w:t>b)</w:t>
      </w:r>
      <w:r w:rsidRPr="00F17708">
        <w:rPr>
          <w:sz w:val="26"/>
          <w:szCs w:val="26"/>
        </w:rPr>
        <w:t xml:space="preserve"> Tìm toạ độ điểm M thuộc đồ thị của parabol </w:t>
      </w:r>
      <m:oMath>
        <m:d>
          <m:dPr>
            <m:ctrlPr>
              <w:rPr>
                <w:rFonts w:ascii="Cambria Math" w:hAnsi="Cambria Math"/>
                <w:i/>
                <w:kern w:val="2"/>
                <w:sz w:val="26"/>
                <w:szCs w:val="26"/>
                <w:lang w:val="en-US"/>
                <w14:ligatures w14:val="standardContextual"/>
              </w:rPr>
            </m:ctrlPr>
          </m:dPr>
          <m:e>
            <m:r>
              <w:rPr>
                <w:rFonts w:ascii="Cambria Math" w:hAnsi="Cambria Math"/>
                <w:sz w:val="26"/>
                <w:szCs w:val="26"/>
              </w:rPr>
              <m:t>P</m:t>
            </m:r>
          </m:e>
        </m:d>
        <m:r>
          <w:rPr>
            <w:rFonts w:ascii="Cambria Math" w:hAnsi="Cambria Math"/>
            <w:kern w:val="2"/>
            <w:sz w:val="26"/>
            <w:szCs w:val="26"/>
            <w14:ligatures w14:val="standardContextual"/>
          </w:rPr>
          <m:t xml:space="preserve"> </m:t>
        </m:r>
      </m:oMath>
      <w:r w:rsidRPr="00F17708">
        <w:rPr>
          <w:rFonts w:eastAsiaTheme="minorEastAsia"/>
          <w:kern w:val="2"/>
          <w:sz w:val="26"/>
          <w:szCs w:val="26"/>
          <w14:ligatures w14:val="standardContextual"/>
        </w:rPr>
        <w:t>và có hoành độ bằng 3?</w:t>
      </w:r>
    </w:p>
    <w:p w14:paraId="4519BB4A" w14:textId="77777777" w:rsidR="00A404E6" w:rsidRPr="00F17708" w:rsidRDefault="00A404E6" w:rsidP="003A57FD">
      <w:pPr>
        <w:spacing w:after="0"/>
        <w:rPr>
          <w:rFonts w:cs="Times New Roman"/>
          <w:sz w:val="26"/>
          <w:szCs w:val="26"/>
        </w:rPr>
      </w:pPr>
      <w:r w:rsidRPr="00F17708">
        <w:rPr>
          <w:rFonts w:cs="Times New Roman"/>
          <w:b/>
          <w:bCs/>
          <w:sz w:val="26"/>
          <w:szCs w:val="26"/>
        </w:rPr>
        <w:t xml:space="preserve">Bài 2(1,5 điểm). </w:t>
      </w:r>
      <w:r w:rsidRPr="00F17708">
        <w:rPr>
          <w:rFonts w:cs="Times New Roman"/>
          <w:sz w:val="26"/>
          <w:szCs w:val="26"/>
        </w:rPr>
        <w:t xml:space="preserve">Cho phương trình: </w:t>
      </w:r>
      <m:oMath>
        <m:sSup>
          <m:sSupPr>
            <m:ctrlPr>
              <w:rPr>
                <w:rFonts w:ascii="Cambria Math" w:hAnsi="Cambria Math" w:cs="Times New Roman"/>
                <w:i/>
                <w:sz w:val="26"/>
                <w:szCs w:val="26"/>
              </w:rPr>
            </m:ctrlPr>
          </m:sSupPr>
          <m:e>
            <m:r>
              <w:rPr>
                <w:rFonts w:ascii="Cambria Math" w:hAnsi="Cambria Math" w:cs="Times New Roman"/>
                <w:sz w:val="26"/>
                <w:szCs w:val="26"/>
              </w:rPr>
              <m:t>2x</m:t>
            </m:r>
          </m:e>
          <m:sup>
            <m:r>
              <w:rPr>
                <w:rFonts w:ascii="Cambria Math" w:hAnsi="Cambria Math" w:cs="Times New Roman"/>
                <w:sz w:val="26"/>
                <w:szCs w:val="26"/>
              </w:rPr>
              <m:t>2</m:t>
            </m:r>
          </m:sup>
        </m:sSup>
        <m:r>
          <w:rPr>
            <w:rFonts w:ascii="Cambria Math" w:hAnsi="Cambria Math" w:cs="Times New Roman"/>
            <w:sz w:val="26"/>
            <w:szCs w:val="26"/>
          </w:rPr>
          <m:t>-3x-4=0</m:t>
        </m:r>
      </m:oMath>
      <w:r w:rsidRPr="00F17708">
        <w:rPr>
          <w:rFonts w:cs="Times New Roman"/>
          <w:sz w:val="26"/>
          <w:szCs w:val="26"/>
        </w:rPr>
        <w:t xml:space="preserve">  </w:t>
      </w:r>
    </w:p>
    <w:p w14:paraId="0732DAEE" w14:textId="77777777" w:rsidR="00A404E6" w:rsidRPr="00F17708" w:rsidRDefault="00A404E6" w:rsidP="003A57FD">
      <w:pPr>
        <w:spacing w:after="0"/>
        <w:rPr>
          <w:rFonts w:cs="Times New Roman"/>
          <w:sz w:val="26"/>
          <w:szCs w:val="26"/>
        </w:rPr>
      </w:pPr>
      <w:r w:rsidRPr="00F17708">
        <w:rPr>
          <w:rFonts w:cs="Times New Roman"/>
          <w:b/>
          <w:bCs/>
          <w:sz w:val="26"/>
          <w:szCs w:val="26"/>
        </w:rPr>
        <w:t>a)</w:t>
      </w:r>
      <w:r w:rsidRPr="00F17708">
        <w:rPr>
          <w:rFonts w:cs="Times New Roman"/>
          <w:sz w:val="26"/>
          <w:szCs w:val="26"/>
        </w:rPr>
        <w:t xml:space="preserve"> Chứng tỏ phương trình luôn có hai nghiệm phân biệt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oMath>
      <w:r w:rsidRPr="00F17708">
        <w:rPr>
          <w:rFonts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oMath>
      <w:r w:rsidRPr="00F17708">
        <w:rPr>
          <w:rFonts w:cs="Times New Roman"/>
          <w:sz w:val="26"/>
          <w:szCs w:val="26"/>
        </w:rPr>
        <w:t>.</w:t>
      </w:r>
    </w:p>
    <w:p w14:paraId="45059628" w14:textId="77777777" w:rsidR="00A404E6" w:rsidRPr="00F17708" w:rsidRDefault="00A404E6" w:rsidP="00F43582">
      <w:pPr>
        <w:rPr>
          <w:rFonts w:cs="Times New Roman"/>
          <w:sz w:val="26"/>
          <w:szCs w:val="26"/>
        </w:rPr>
      </w:pPr>
      <w:r w:rsidRPr="00F17708">
        <w:rPr>
          <w:rFonts w:cs="Times New Roman"/>
          <w:b/>
          <w:bCs/>
          <w:sz w:val="26"/>
          <w:szCs w:val="26"/>
        </w:rPr>
        <w:t>b)</w:t>
      </w:r>
      <w:r w:rsidRPr="00F17708">
        <w:rPr>
          <w:rFonts w:cs="Times New Roman"/>
          <w:sz w:val="26"/>
          <w:szCs w:val="26"/>
        </w:rPr>
        <w:t xml:space="preserve"> Không giải phương trình, tính giá trị biểu thức </w:t>
      </w:r>
      <m:oMath>
        <m:r>
          <w:rPr>
            <w:rFonts w:ascii="Cambria Math" w:hAnsi="Cambria Math" w:cs="Times New Roman"/>
            <w:sz w:val="26"/>
            <w:szCs w:val="26"/>
          </w:rPr>
          <m:t>P=</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e>
              <m:sup>
                <m:r>
                  <w:rPr>
                    <w:rFonts w:ascii="Cambria Math" w:hAnsi="Cambria Math" w:cs="Times New Roman"/>
                    <w:sz w:val="26"/>
                    <w:szCs w:val="26"/>
                  </w:rPr>
                  <m:t>2</m:t>
                </m:r>
              </m:sup>
            </m:sSup>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 xml:space="preserve">-2 </m:t>
            </m:r>
          </m:den>
        </m:f>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e>
              <m:sup>
                <m:r>
                  <w:rPr>
                    <w:rFonts w:ascii="Cambria Math" w:hAnsi="Cambria Math" w:cs="Times New Roman"/>
                    <w:sz w:val="26"/>
                    <w:szCs w:val="26"/>
                  </w:rPr>
                  <m:t>2</m:t>
                </m:r>
              </m:sup>
            </m:sSup>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 xml:space="preserve">-2 </m:t>
            </m:r>
          </m:den>
        </m:f>
      </m:oMath>
      <w:r w:rsidRPr="00F17708">
        <w:rPr>
          <w:rFonts w:cs="Times New Roman"/>
          <w:sz w:val="26"/>
          <w:szCs w:val="26"/>
        </w:rPr>
        <w:t>.</w:t>
      </w:r>
    </w:p>
    <w:p w14:paraId="025E5121" w14:textId="77777777" w:rsidR="00A404E6" w:rsidRPr="00F17708" w:rsidRDefault="00A404E6" w:rsidP="00F43582">
      <w:pPr>
        <w:jc w:val="both"/>
        <w:rPr>
          <w:rFonts w:cs="Times New Roman"/>
          <w:sz w:val="26"/>
          <w:szCs w:val="26"/>
        </w:rPr>
      </w:pPr>
      <w:r w:rsidRPr="00F17708">
        <w:rPr>
          <w:rFonts w:cs="Times New Roman"/>
          <w:b/>
          <w:sz w:val="26"/>
          <w:szCs w:val="26"/>
        </w:rPr>
        <w:t>Bài 3</w:t>
      </w:r>
      <w:r w:rsidRPr="00F17708">
        <w:rPr>
          <w:rFonts w:cs="Times New Roman"/>
          <w:b/>
          <w:bCs/>
          <w:sz w:val="26"/>
          <w:szCs w:val="26"/>
        </w:rPr>
        <w:t>(1,0 điểm)</w:t>
      </w:r>
      <w:r w:rsidRPr="00F17708">
        <w:rPr>
          <w:rFonts w:cs="Times New Roman"/>
          <w:b/>
          <w:sz w:val="26"/>
          <w:szCs w:val="26"/>
        </w:rPr>
        <w:t xml:space="preserve">. </w:t>
      </w:r>
      <w:r w:rsidRPr="00F17708">
        <w:rPr>
          <w:rFonts w:cs="Times New Roman"/>
          <w:sz w:val="26"/>
          <w:szCs w:val="26"/>
        </w:rPr>
        <w:t>Giả sử doanh thu R(x) (nghìn đồng) của một cửa hàng bán phở trong một ngày có thể mô hình hóa bằng công thức R(x) = x(220 – 4x) với 30 ≤ x ≤ 50, trong đó x (nghìn đồng) là giá tiền của một bát phở. Nếu muốn doanh thu của cửa hàng đạt 3 triệu đồng trong một ngày thì giá bán của mỗi bát phở là bao nhiêu?</w:t>
      </w:r>
    </w:p>
    <w:p w14:paraId="775B153C" w14:textId="77777777" w:rsidR="00A404E6" w:rsidRPr="00F17708" w:rsidRDefault="00A404E6" w:rsidP="00600635">
      <w:pPr>
        <w:jc w:val="both"/>
        <w:rPr>
          <w:rFonts w:cs="Times New Roman"/>
          <w:sz w:val="26"/>
          <w:szCs w:val="26"/>
        </w:rPr>
      </w:pPr>
      <w:r w:rsidRPr="00F17708">
        <w:rPr>
          <w:rFonts w:cs="Times New Roman"/>
          <w:b/>
          <w:sz w:val="26"/>
          <w:szCs w:val="26"/>
        </w:rPr>
        <w:t>Bài 4</w:t>
      </w:r>
      <w:r w:rsidRPr="00F17708">
        <w:rPr>
          <w:rFonts w:cs="Times New Roman"/>
          <w:b/>
          <w:bCs/>
          <w:sz w:val="26"/>
          <w:szCs w:val="26"/>
        </w:rPr>
        <w:t>(1,0 điểm)</w:t>
      </w:r>
      <w:r w:rsidRPr="00F17708">
        <w:rPr>
          <w:rFonts w:cs="Times New Roman"/>
          <w:b/>
          <w:sz w:val="26"/>
          <w:szCs w:val="26"/>
        </w:rPr>
        <w:t xml:space="preserve">. </w:t>
      </w:r>
      <w:r w:rsidRPr="00F17708">
        <w:rPr>
          <w:rFonts w:cs="Times New Roman"/>
          <w:sz w:val="26"/>
          <w:szCs w:val="26"/>
        </w:rPr>
        <w:t>Ông Thành có một mảnh đất hình chữ nhật có chiều rộng là 8 m và chiều dài là 20 m. Nhà nước làm một con đường đi ngang qua mảnh đất của ông Thành và thu hồi một phần đất của ông Thành (phần hình tam giác). Phần đất không bị thu hồi có kích thước như hình vẽ dưới (phần tô đậm).</w:t>
      </w:r>
    </w:p>
    <w:p w14:paraId="7C4A8C1E" w14:textId="77777777" w:rsidR="00A404E6" w:rsidRPr="00F17708" w:rsidRDefault="00A404E6" w:rsidP="00600635">
      <w:pPr>
        <w:jc w:val="center"/>
        <w:rPr>
          <w:rFonts w:cs="Times New Roman"/>
          <w:sz w:val="26"/>
          <w:szCs w:val="26"/>
        </w:rPr>
      </w:pPr>
      <w:r w:rsidRPr="00F17708">
        <w:rPr>
          <w:rFonts w:cs="Times New Roman"/>
          <w:bCs/>
          <w:noProof/>
          <w:lang w:val="en-US"/>
        </w:rPr>
        <w:lastRenderedPageBreak/>
        <w:drawing>
          <wp:inline distT="0" distB="0" distL="0" distR="0" wp14:anchorId="5C04FCD1" wp14:editId="4663B332">
            <wp:extent cx="2730500" cy="1437613"/>
            <wp:effectExtent l="0" t="0" r="0" b="0"/>
            <wp:docPr id="93346667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338" t="4665" r="2952" b="4980"/>
                    <a:stretch/>
                  </pic:blipFill>
                  <pic:spPr bwMode="auto">
                    <a:xfrm>
                      <a:off x="0" y="0"/>
                      <a:ext cx="2798139" cy="1473225"/>
                    </a:xfrm>
                    <a:prstGeom prst="rect">
                      <a:avLst/>
                    </a:prstGeom>
                    <a:noFill/>
                    <a:ln>
                      <a:noFill/>
                    </a:ln>
                    <a:extLst>
                      <a:ext uri="{53640926-AAD7-44D8-BBD7-CCE9431645EC}">
                        <a14:shadowObscured xmlns:a14="http://schemas.microsoft.com/office/drawing/2010/main"/>
                      </a:ext>
                    </a:extLst>
                  </pic:spPr>
                </pic:pic>
              </a:graphicData>
            </a:graphic>
          </wp:inline>
        </w:drawing>
      </w:r>
    </w:p>
    <w:p w14:paraId="52EE4C44" w14:textId="77777777" w:rsidR="00A404E6" w:rsidRPr="00F17708" w:rsidRDefault="00A404E6" w:rsidP="00600635">
      <w:pPr>
        <w:jc w:val="both"/>
        <w:rPr>
          <w:rFonts w:cs="Times New Roman"/>
          <w:sz w:val="26"/>
          <w:szCs w:val="26"/>
        </w:rPr>
      </w:pPr>
      <w:r w:rsidRPr="00F17708">
        <w:rPr>
          <w:rFonts w:cs="Times New Roman"/>
          <w:sz w:val="26"/>
          <w:szCs w:val="26"/>
        </w:rPr>
        <w:t xml:space="preserve">a) Viết biểu thức (thu gọn) T biểu thị theo </w:t>
      </w:r>
      <m:oMath>
        <m:r>
          <w:rPr>
            <w:rFonts w:ascii="Cambria Math" w:hAnsi="Cambria Math" w:cs="Times New Roman"/>
            <w:sz w:val="26"/>
            <w:szCs w:val="26"/>
          </w:rPr>
          <m:t>x</m:t>
        </m:r>
      </m:oMath>
      <w:r w:rsidRPr="00F17708">
        <w:rPr>
          <w:rFonts w:eastAsiaTheme="minorEastAsia" w:cs="Times New Roman"/>
          <w:sz w:val="26"/>
          <w:szCs w:val="26"/>
        </w:rPr>
        <w:t xml:space="preserve"> </w:t>
      </w:r>
      <w:r w:rsidRPr="00F17708">
        <w:rPr>
          <w:rFonts w:cs="Times New Roman"/>
          <w:sz w:val="26"/>
          <w:szCs w:val="26"/>
        </w:rPr>
        <w:t xml:space="preserve">(với </w:t>
      </w:r>
      <m:oMath>
        <m:r>
          <w:rPr>
            <w:rFonts w:ascii="Cambria Math" w:hAnsi="Cambria Math" w:cs="Times New Roman"/>
            <w:sz w:val="26"/>
            <w:szCs w:val="26"/>
          </w:rPr>
          <m:t>0&lt;x&lt;8</m:t>
        </m:r>
      </m:oMath>
      <w:r w:rsidRPr="00F17708">
        <w:rPr>
          <w:rFonts w:cs="Times New Roman"/>
          <w:sz w:val="26"/>
          <w:szCs w:val="26"/>
        </w:rPr>
        <w:t>) diện tích đất bị thu hồi của nhà ông Thành.</w:t>
      </w:r>
    </w:p>
    <w:p w14:paraId="1AF09FCD" w14:textId="77777777" w:rsidR="00A404E6" w:rsidRPr="00F17708" w:rsidRDefault="00A404E6" w:rsidP="00600635">
      <w:pPr>
        <w:jc w:val="both"/>
        <w:rPr>
          <w:rFonts w:cs="Times New Roman"/>
          <w:sz w:val="26"/>
          <w:szCs w:val="26"/>
        </w:rPr>
      </w:pPr>
      <w:r w:rsidRPr="00F17708">
        <w:rPr>
          <w:rFonts w:cs="Times New Roman"/>
          <w:sz w:val="26"/>
          <w:szCs w:val="26"/>
        </w:rPr>
        <w:t xml:space="preserve">b) Ông Thành được đền bù số tiền 455 triệu đồng cho diện tích đất bị thu hồi. Tìm giá trị </w:t>
      </w:r>
      <m:oMath>
        <m:r>
          <w:rPr>
            <w:rFonts w:ascii="Cambria Math" w:hAnsi="Cambria Math" w:cs="Times New Roman"/>
            <w:sz w:val="26"/>
            <w:szCs w:val="26"/>
          </w:rPr>
          <m:t>x</m:t>
        </m:r>
      </m:oMath>
      <w:r w:rsidRPr="00F17708">
        <w:rPr>
          <w:rFonts w:cs="Times New Roman"/>
          <w:sz w:val="26"/>
          <w:szCs w:val="26"/>
        </w:rPr>
        <w:t>(m) biết giá đền bù đất bị thu hồi là 13 triệu đồng/m</w:t>
      </w:r>
      <w:r w:rsidRPr="00F17708">
        <w:rPr>
          <w:rFonts w:cs="Times New Roman"/>
          <w:sz w:val="26"/>
          <w:szCs w:val="26"/>
          <w:vertAlign w:val="superscript"/>
        </w:rPr>
        <w:t>2</w:t>
      </w:r>
      <w:r w:rsidRPr="00F17708">
        <w:rPr>
          <w:rFonts w:cs="Times New Roman"/>
          <w:sz w:val="26"/>
          <w:szCs w:val="26"/>
        </w:rPr>
        <w:t>.</w:t>
      </w:r>
    </w:p>
    <w:p w14:paraId="1C2F3FCF" w14:textId="77777777" w:rsidR="00A404E6" w:rsidRPr="00F17708" w:rsidRDefault="00A404E6" w:rsidP="00120469">
      <w:pPr>
        <w:jc w:val="both"/>
        <w:rPr>
          <w:rFonts w:cs="Times New Roman"/>
          <w:sz w:val="26"/>
          <w:szCs w:val="26"/>
        </w:rPr>
      </w:pPr>
      <w:r w:rsidRPr="00F17708">
        <w:rPr>
          <w:rFonts w:cs="Times New Roman"/>
          <w:b/>
          <w:noProof/>
          <w:sz w:val="26"/>
          <w:szCs w:val="26"/>
          <w:lang w:val="en-US"/>
        </w:rPr>
        <w:drawing>
          <wp:anchor distT="0" distB="0" distL="114300" distR="114300" simplePos="0" relativeHeight="251688960" behindDoc="0" locked="0" layoutInCell="1" allowOverlap="1" wp14:anchorId="79DE53C3" wp14:editId="61404E6F">
            <wp:simplePos x="0" y="0"/>
            <wp:positionH relativeFrom="column">
              <wp:posOffset>2743200</wp:posOffset>
            </wp:positionH>
            <wp:positionV relativeFrom="paragraph">
              <wp:posOffset>34925</wp:posOffset>
            </wp:positionV>
            <wp:extent cx="3340100" cy="2265045"/>
            <wp:effectExtent l="0" t="0" r="0" b="0"/>
            <wp:wrapSquare wrapText="bothSides"/>
            <wp:docPr id="53143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35301" name=""/>
                    <pic:cNvPicPr/>
                  </pic:nvPicPr>
                  <pic:blipFill>
                    <a:blip r:embed="rId74">
                      <a:extLst>
                        <a:ext uri="{28A0092B-C50C-407E-A947-70E740481C1C}">
                          <a14:useLocalDpi xmlns:a14="http://schemas.microsoft.com/office/drawing/2010/main" val="0"/>
                        </a:ext>
                      </a:extLst>
                    </a:blip>
                    <a:stretch>
                      <a:fillRect/>
                    </a:stretch>
                  </pic:blipFill>
                  <pic:spPr>
                    <a:xfrm>
                      <a:off x="0" y="0"/>
                      <a:ext cx="3340100" cy="2265045"/>
                    </a:xfrm>
                    <a:prstGeom prst="rect">
                      <a:avLst/>
                    </a:prstGeom>
                  </pic:spPr>
                </pic:pic>
              </a:graphicData>
            </a:graphic>
            <wp14:sizeRelH relativeFrom="page">
              <wp14:pctWidth>0</wp14:pctWidth>
            </wp14:sizeRelH>
            <wp14:sizeRelV relativeFrom="page">
              <wp14:pctHeight>0</wp14:pctHeight>
            </wp14:sizeRelV>
          </wp:anchor>
        </w:drawing>
      </w:r>
      <w:r w:rsidRPr="00F17708">
        <w:rPr>
          <w:rFonts w:cs="Times New Roman"/>
          <w:b/>
          <w:sz w:val="26"/>
          <w:szCs w:val="26"/>
          <w:lang w:val="pt-BR"/>
        </w:rPr>
        <w:t xml:space="preserve">Bài </w:t>
      </w:r>
      <w:r w:rsidRPr="00F17708">
        <w:rPr>
          <w:rFonts w:cs="Times New Roman"/>
          <w:b/>
          <w:sz w:val="26"/>
          <w:szCs w:val="26"/>
        </w:rPr>
        <w:t>5</w:t>
      </w:r>
      <w:r w:rsidRPr="00F17708">
        <w:rPr>
          <w:rFonts w:cs="Times New Roman"/>
          <w:b/>
          <w:bCs/>
          <w:sz w:val="26"/>
          <w:szCs w:val="26"/>
        </w:rPr>
        <w:t>(1,0 điểm)</w:t>
      </w:r>
      <w:r w:rsidRPr="00F17708">
        <w:rPr>
          <w:rFonts w:cs="Times New Roman"/>
          <w:b/>
          <w:sz w:val="26"/>
          <w:szCs w:val="26"/>
          <w:lang w:val="pt-BR"/>
        </w:rPr>
        <w:t xml:space="preserve">. </w:t>
      </w:r>
      <w:r w:rsidRPr="00F17708">
        <w:rPr>
          <w:rFonts w:cs="Times New Roman"/>
          <w:sz w:val="26"/>
          <w:szCs w:val="26"/>
        </w:rPr>
        <w:t>Biểu đồ cột kép bên dưới biểu thị số lượng học sinh nam, nữ của các khối lớp tại một trường trung học cơ sở. Nhà trường cần chọn ra 1 em bất kỳ để tham dự “Diễn đàn lắng nghe tiếng nói học sinh”.</w:t>
      </w:r>
    </w:p>
    <w:p w14:paraId="5BAFB4D9" w14:textId="77777777" w:rsidR="00A404E6" w:rsidRPr="00F17708" w:rsidRDefault="00A404E6" w:rsidP="00120469">
      <w:pPr>
        <w:jc w:val="both"/>
        <w:rPr>
          <w:rFonts w:cs="Times New Roman"/>
          <w:sz w:val="26"/>
          <w:szCs w:val="26"/>
        </w:rPr>
      </w:pPr>
      <w:r w:rsidRPr="00F17708">
        <w:rPr>
          <w:rFonts w:cs="Times New Roman"/>
          <w:sz w:val="26"/>
          <w:szCs w:val="26"/>
        </w:rPr>
        <w:t xml:space="preserve">a) Tìm số phần tử của tập hợp </w:t>
      </w:r>
      <m:oMath>
        <m:r>
          <m:rPr>
            <m:sty m:val="p"/>
          </m:rPr>
          <w:rPr>
            <w:rFonts w:ascii="Cambria Math" w:hAnsi="Cambria Math" w:cs="Times New Roman"/>
            <w:sz w:val="26"/>
            <w:szCs w:val="26"/>
          </w:rPr>
          <m:t>Ω</m:t>
        </m:r>
      </m:oMath>
      <w:r w:rsidRPr="00F17708">
        <w:rPr>
          <w:rFonts w:cs="Times New Roman"/>
          <w:sz w:val="26"/>
          <w:szCs w:val="26"/>
        </w:rPr>
        <w:t xml:space="preserve"> (Không gian mẫu).</w:t>
      </w:r>
    </w:p>
    <w:p w14:paraId="7EB9E210" w14:textId="77777777" w:rsidR="00A404E6" w:rsidRPr="00F17708" w:rsidRDefault="00A404E6" w:rsidP="00600635">
      <w:pPr>
        <w:jc w:val="both"/>
        <w:rPr>
          <w:rFonts w:cs="Times New Roman"/>
          <w:sz w:val="26"/>
          <w:szCs w:val="26"/>
        </w:rPr>
      </w:pPr>
      <w:r w:rsidRPr="00F17708">
        <w:rPr>
          <w:rFonts w:cs="Times New Roman"/>
          <w:sz w:val="26"/>
          <w:szCs w:val="26"/>
        </w:rPr>
        <w:t>b) Tính xác suất của biến cố A: “Học sinh được chọn không nhỏ hơn lớp 8”.</w:t>
      </w:r>
    </w:p>
    <w:p w14:paraId="3C227BF8" w14:textId="77777777" w:rsidR="00A404E6" w:rsidRPr="00F17708" w:rsidRDefault="00A404E6" w:rsidP="00600635">
      <w:pPr>
        <w:jc w:val="both"/>
        <w:rPr>
          <w:rFonts w:cs="Times New Roman"/>
          <w:b/>
          <w:bCs/>
          <w:sz w:val="26"/>
          <w:szCs w:val="26"/>
        </w:rPr>
      </w:pPr>
    </w:p>
    <w:p w14:paraId="11FAB230" w14:textId="77777777" w:rsidR="00A404E6" w:rsidRPr="00F17708" w:rsidRDefault="00A404E6" w:rsidP="00600635">
      <w:pPr>
        <w:jc w:val="both"/>
        <w:rPr>
          <w:rFonts w:cs="Times New Roman"/>
          <w:b/>
          <w:bCs/>
          <w:sz w:val="26"/>
          <w:szCs w:val="26"/>
        </w:rPr>
      </w:pPr>
    </w:p>
    <w:p w14:paraId="59928DCA" w14:textId="77777777" w:rsidR="00A404E6" w:rsidRPr="00F17708" w:rsidRDefault="00A404E6" w:rsidP="00600635">
      <w:pPr>
        <w:jc w:val="both"/>
        <w:rPr>
          <w:rFonts w:cs="Times New Roman"/>
          <w:sz w:val="26"/>
          <w:szCs w:val="26"/>
        </w:rPr>
      </w:pPr>
      <w:r w:rsidRPr="00F17708">
        <w:rPr>
          <w:rFonts w:cs="Times New Roman"/>
          <w:b/>
          <w:bCs/>
          <w:sz w:val="26"/>
          <w:szCs w:val="26"/>
        </w:rPr>
        <w:t>Bài 6(1,0 điểm).</w:t>
      </w:r>
      <w:r w:rsidRPr="00F17708">
        <w:rPr>
          <w:rFonts w:cs="Times New Roman"/>
          <w:sz w:val="26"/>
          <w:szCs w:val="26"/>
        </w:rPr>
        <w:t xml:space="preserve"> </w:t>
      </w:r>
    </w:p>
    <w:p w14:paraId="66565A9E" w14:textId="23C92B5A" w:rsidR="00A404E6" w:rsidRPr="00F17708" w:rsidRDefault="00F17708" w:rsidP="00F17708">
      <w:pPr>
        <w:ind w:left="720" w:hanging="360"/>
        <w:jc w:val="both"/>
        <w:rPr>
          <w:rFonts w:cs="Times New Roman"/>
          <w:bCs/>
          <w:sz w:val="26"/>
          <w:szCs w:val="26"/>
        </w:rPr>
      </w:pPr>
      <w:r w:rsidRPr="00F17708">
        <w:rPr>
          <w:rFonts w:cs="Times New Roman"/>
          <w:bCs/>
          <w:sz w:val="26"/>
          <w:szCs w:val="26"/>
        </w:rPr>
        <w:t>a)</w:t>
      </w:r>
      <w:r w:rsidRPr="00F17708">
        <w:rPr>
          <w:rFonts w:cs="Times New Roman"/>
          <w:bCs/>
          <w:sz w:val="26"/>
          <w:szCs w:val="26"/>
        </w:rPr>
        <w:tab/>
      </w:r>
      <w:r w:rsidR="00A404E6" w:rsidRPr="00F17708">
        <w:rPr>
          <w:rFonts w:cs="Times New Roman"/>
          <w:bCs/>
          <w:sz w:val="26"/>
          <w:szCs w:val="26"/>
        </w:rPr>
        <w:t>Để phòng tránh trẻ em bị đuối nước, người ta quyết định dùng đất để lấp một cái ao dạng nửa hình cầu, mặt ao hình tròn có đường kính 10m.</w:t>
      </w:r>
    </w:p>
    <w:p w14:paraId="19DF503E" w14:textId="77777777" w:rsidR="00A404E6" w:rsidRPr="00F17708" w:rsidRDefault="00A404E6" w:rsidP="00600635">
      <w:pPr>
        <w:jc w:val="center"/>
        <w:rPr>
          <w:rFonts w:cs="Times New Roman"/>
          <w:bCs/>
          <w:sz w:val="26"/>
          <w:szCs w:val="26"/>
        </w:rPr>
      </w:pPr>
      <w:r w:rsidRPr="00F17708">
        <w:rPr>
          <w:rFonts w:cs="Times New Roman"/>
          <w:bCs/>
          <w:noProof/>
          <w:sz w:val="26"/>
          <w:szCs w:val="26"/>
          <w:lang w:val="en-US"/>
        </w:rPr>
        <w:drawing>
          <wp:inline distT="0" distB="0" distL="0" distR="0" wp14:anchorId="7B0DD60E" wp14:editId="5CD9E034">
            <wp:extent cx="2108741" cy="1084580"/>
            <wp:effectExtent l="0" t="0" r="0" b="0"/>
            <wp:docPr id="193045674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3286" cy="1092061"/>
                    </a:xfrm>
                    <a:prstGeom prst="rect">
                      <a:avLst/>
                    </a:prstGeom>
                    <a:noFill/>
                    <a:ln>
                      <a:noFill/>
                    </a:ln>
                  </pic:spPr>
                </pic:pic>
              </a:graphicData>
            </a:graphic>
          </wp:inline>
        </w:drawing>
      </w:r>
      <w:r w:rsidRPr="00F17708">
        <w:rPr>
          <w:rFonts w:cs="Times New Roman"/>
          <w:bCs/>
          <w:noProof/>
          <w:sz w:val="26"/>
          <w:szCs w:val="26"/>
          <w:lang w:val="en-US"/>
        </w:rPr>
        <w:drawing>
          <wp:inline distT="0" distB="0" distL="0" distR="0" wp14:anchorId="2D7B1451" wp14:editId="65C730B4">
            <wp:extent cx="1627163" cy="1084718"/>
            <wp:effectExtent l="0" t="0" r="0" b="0"/>
            <wp:docPr id="87752552" name="Picture 12" descr="A yellow dump truck with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2552" name="Picture 12" descr="A yellow dump truck with black background  Description automatically generated"/>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id="rId77"/>
                        </a:ext>
                      </a:extLst>
                    </a:blip>
                    <a:stretch>
                      <a:fillRect/>
                    </a:stretch>
                  </pic:blipFill>
                  <pic:spPr>
                    <a:xfrm>
                      <a:off x="0" y="0"/>
                      <a:ext cx="1661564" cy="1107651"/>
                    </a:xfrm>
                    <a:prstGeom prst="rect">
                      <a:avLst/>
                    </a:prstGeom>
                  </pic:spPr>
                </pic:pic>
              </a:graphicData>
            </a:graphic>
          </wp:inline>
        </w:drawing>
      </w:r>
    </w:p>
    <w:p w14:paraId="27162321" w14:textId="77777777" w:rsidR="00A404E6" w:rsidRPr="00F17708" w:rsidRDefault="00A404E6" w:rsidP="00600635">
      <w:pPr>
        <w:ind w:firstLine="720"/>
        <w:jc w:val="both"/>
        <w:rPr>
          <w:rFonts w:cs="Times New Roman"/>
          <w:bCs/>
          <w:i/>
          <w:iCs/>
          <w:sz w:val="26"/>
          <w:szCs w:val="26"/>
        </w:rPr>
      </w:pPr>
      <w:r w:rsidRPr="00F17708">
        <w:rPr>
          <w:rFonts w:cs="Times New Roman"/>
          <w:bCs/>
          <w:sz w:val="26"/>
          <w:szCs w:val="26"/>
        </w:rPr>
        <w:t xml:space="preserve">Tính thể tích nước trong ao. Giả sử mực nước trong ao bằng với mặt đất xung quanh và các sinh vật, vật thể khác trong ao có thể tích không đáng kể. </w:t>
      </w:r>
      <w:r w:rsidRPr="00F17708">
        <w:rPr>
          <w:rFonts w:cs="Times New Roman"/>
          <w:bCs/>
          <w:i/>
          <w:iCs/>
          <w:sz w:val="26"/>
          <w:szCs w:val="26"/>
        </w:rPr>
        <w:t xml:space="preserve">(Cho biết công thức tính thể tích hình cầu là </w:t>
      </w:r>
      <m:oMath>
        <m:r>
          <w:rPr>
            <w:rFonts w:ascii="Cambria Math" w:hAnsi="Cambria Math" w:cs="Times New Roman"/>
            <w:sz w:val="26"/>
            <w:szCs w:val="26"/>
          </w:rPr>
          <m:t>V=</m:t>
        </m:r>
        <m:f>
          <m:fPr>
            <m:ctrlPr>
              <w:rPr>
                <w:rFonts w:ascii="Cambria Math" w:hAnsi="Cambria Math" w:cs="Times New Roman"/>
                <w:bCs/>
                <w:i/>
                <w:iCs/>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m:t>
        </m:r>
        <m:sSup>
          <m:sSupPr>
            <m:ctrlPr>
              <w:rPr>
                <w:rFonts w:ascii="Cambria Math" w:hAnsi="Cambria Math" w:cs="Times New Roman"/>
                <w:bCs/>
                <w:i/>
                <w:iCs/>
                <w:sz w:val="26"/>
                <w:szCs w:val="26"/>
              </w:rPr>
            </m:ctrlPr>
          </m:sSupPr>
          <m:e>
            <m:r>
              <w:rPr>
                <w:rFonts w:ascii="Cambria Math" w:hAnsi="Cambria Math" w:cs="Times New Roman"/>
                <w:sz w:val="26"/>
                <w:szCs w:val="26"/>
              </w:rPr>
              <m:t>R</m:t>
            </m:r>
          </m:e>
          <m:sup>
            <m:r>
              <w:rPr>
                <w:rFonts w:ascii="Cambria Math" w:hAnsi="Cambria Math" w:cs="Times New Roman"/>
                <w:sz w:val="26"/>
                <w:szCs w:val="26"/>
              </w:rPr>
              <m:t>3</m:t>
            </m:r>
          </m:sup>
        </m:sSup>
      </m:oMath>
      <w:r w:rsidRPr="00F17708">
        <w:rPr>
          <w:rFonts w:cs="Times New Roman"/>
          <w:bCs/>
          <w:i/>
          <w:iCs/>
          <w:sz w:val="26"/>
          <w:szCs w:val="26"/>
        </w:rPr>
        <w:t>, trong đó R là bán kính hình cầu. Kết quả làm tròn đến hàng phần mười).</w:t>
      </w:r>
    </w:p>
    <w:p w14:paraId="174E8334" w14:textId="24CF2774" w:rsidR="00A404E6" w:rsidRPr="00F17708" w:rsidRDefault="00F17708" w:rsidP="00F17708">
      <w:pPr>
        <w:ind w:firstLine="360"/>
        <w:jc w:val="both"/>
        <w:rPr>
          <w:rFonts w:cs="Times New Roman"/>
          <w:bCs/>
          <w:sz w:val="26"/>
          <w:szCs w:val="26"/>
        </w:rPr>
      </w:pPr>
      <w:r w:rsidRPr="00F17708">
        <w:rPr>
          <w:rFonts w:cs="Times New Roman"/>
          <w:bCs/>
          <w:sz w:val="26"/>
          <w:szCs w:val="26"/>
        </w:rPr>
        <w:lastRenderedPageBreak/>
        <w:t>b)</w:t>
      </w:r>
      <w:r w:rsidRPr="00F17708">
        <w:rPr>
          <w:rFonts w:cs="Times New Roman"/>
          <w:bCs/>
          <w:sz w:val="26"/>
          <w:szCs w:val="26"/>
        </w:rPr>
        <w:tab/>
      </w:r>
      <w:r w:rsidR="00A404E6" w:rsidRPr="00F17708">
        <w:rPr>
          <w:rFonts w:eastAsiaTheme="minorEastAsia" w:cs="Times New Roman"/>
          <w:noProof/>
          <w:sz w:val="26"/>
          <w:szCs w:val="26"/>
        </w:rPr>
        <w:t>Cho hình vuông ABCD có tâm O (Hình 30). Phép quay thuận chiều tâm O biến điểm A thành điểm D thì các điểm B, C, D tương ứng biến thành các điểm nào?</w:t>
      </w:r>
    </w:p>
    <w:p w14:paraId="3A0C300B" w14:textId="77777777" w:rsidR="00A404E6" w:rsidRPr="00F17708" w:rsidRDefault="00A404E6" w:rsidP="00821842">
      <w:pPr>
        <w:pStyle w:val="ListParagraph"/>
        <w:ind w:left="360"/>
        <w:jc w:val="center"/>
        <w:rPr>
          <w:rFonts w:cs="Times New Roman"/>
          <w:bCs/>
          <w:sz w:val="26"/>
          <w:szCs w:val="26"/>
        </w:rPr>
      </w:pPr>
      <w:r w:rsidRPr="00F17708">
        <w:rPr>
          <w:rFonts w:cs="Times New Roman"/>
          <w:bCs/>
          <w:noProof/>
          <w:sz w:val="26"/>
          <w:szCs w:val="26"/>
          <w:lang w:val="en-US"/>
        </w:rPr>
        <w:drawing>
          <wp:inline distT="0" distB="0" distL="0" distR="0" wp14:anchorId="25A45BF5" wp14:editId="2D68956E">
            <wp:extent cx="1574800" cy="1737711"/>
            <wp:effectExtent l="0" t="0" r="0" b="2540"/>
            <wp:docPr id="62621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10761" name=""/>
                    <pic:cNvPicPr/>
                  </pic:nvPicPr>
                  <pic:blipFill>
                    <a:blip r:embed="rId78"/>
                    <a:stretch>
                      <a:fillRect/>
                    </a:stretch>
                  </pic:blipFill>
                  <pic:spPr>
                    <a:xfrm>
                      <a:off x="0" y="0"/>
                      <a:ext cx="1585027" cy="1748996"/>
                    </a:xfrm>
                    <a:prstGeom prst="rect">
                      <a:avLst/>
                    </a:prstGeom>
                  </pic:spPr>
                </pic:pic>
              </a:graphicData>
            </a:graphic>
          </wp:inline>
        </w:drawing>
      </w:r>
    </w:p>
    <w:p w14:paraId="009BDAC9" w14:textId="77777777" w:rsidR="00A404E6" w:rsidRPr="00F17708" w:rsidRDefault="00A404E6" w:rsidP="00821842">
      <w:pPr>
        <w:pStyle w:val="NoSpacing"/>
        <w:jc w:val="both"/>
        <w:rPr>
          <w:sz w:val="26"/>
          <w:szCs w:val="26"/>
        </w:rPr>
      </w:pPr>
      <w:r w:rsidRPr="00F17708">
        <w:rPr>
          <w:b/>
          <w:bCs/>
          <w:sz w:val="26"/>
          <w:szCs w:val="26"/>
        </w:rPr>
        <w:t xml:space="preserve">Bài 7( 3,0 điểm). </w:t>
      </w:r>
      <w:r w:rsidRPr="00F17708">
        <w:rPr>
          <w:sz w:val="26"/>
          <w:szCs w:val="26"/>
        </w:rPr>
        <w:t xml:space="preserve">Từ điểm M nằm ngoài đường tròn (O), vẽ 2 tiếp tuyến MA, MB (A, B là 2 tiếp điểm). Gọi H là giao điểm của OM và AB. Vẽ cát tuyến MDC và (O), C nằm ngoài M và D. Gọi N là trung điểm CD. </w:t>
      </w:r>
    </w:p>
    <w:p w14:paraId="7624FAC0" w14:textId="77777777" w:rsidR="00A404E6" w:rsidRPr="00F17708" w:rsidRDefault="00A404E6" w:rsidP="00821842">
      <w:pPr>
        <w:pStyle w:val="NoSpacing"/>
        <w:jc w:val="both"/>
        <w:rPr>
          <w:sz w:val="26"/>
          <w:szCs w:val="26"/>
        </w:rPr>
      </w:pPr>
      <w:r w:rsidRPr="00F17708">
        <w:rPr>
          <w:sz w:val="26"/>
          <w:szCs w:val="26"/>
        </w:rPr>
        <w:t xml:space="preserve">a) Chứng minh: MO </w:t>
      </w:r>
      <w:r w:rsidRPr="00F17708">
        <w:rPr>
          <w:sz w:val="26"/>
          <w:szCs w:val="26"/>
        </w:rPr>
        <w:sym w:font="Symbol" w:char="F05E"/>
      </w:r>
      <w:r w:rsidRPr="00F17708">
        <w:rPr>
          <w:sz w:val="26"/>
          <w:szCs w:val="26"/>
        </w:rPr>
        <w:t xml:space="preserve"> AB</w:t>
      </w:r>
      <w:r w:rsidRPr="00F17708">
        <w:t xml:space="preserve"> và MA</w:t>
      </w:r>
      <w:r w:rsidRPr="00F17708">
        <w:rPr>
          <w:vertAlign w:val="superscript"/>
        </w:rPr>
        <w:t xml:space="preserve">2 </w:t>
      </w:r>
      <w:r w:rsidRPr="00F17708">
        <w:t>= MO.MH.</w:t>
      </w:r>
    </w:p>
    <w:p w14:paraId="03B49EA0" w14:textId="77777777" w:rsidR="00A404E6" w:rsidRPr="00F17708" w:rsidRDefault="00A404E6" w:rsidP="00821842">
      <w:pPr>
        <w:pStyle w:val="NoSpacing"/>
        <w:jc w:val="both"/>
        <w:rPr>
          <w:sz w:val="26"/>
          <w:szCs w:val="26"/>
        </w:rPr>
      </w:pPr>
      <w:r w:rsidRPr="00F17708">
        <w:rPr>
          <w:sz w:val="26"/>
          <w:szCs w:val="26"/>
        </w:rPr>
        <w:t xml:space="preserve">b) Chứng minh: O, A, M, B, N cùng thuộc đường tròn đường kính OM và NM là phân giác của </w:t>
      </w:r>
      <m:oMath>
        <m:acc>
          <m:accPr>
            <m:ctrlPr>
              <w:rPr>
                <w:rFonts w:ascii="Cambria Math" w:hAnsi="Cambria Math"/>
                <w:iCs/>
                <w:sz w:val="26"/>
                <w:szCs w:val="26"/>
              </w:rPr>
            </m:ctrlPr>
          </m:accPr>
          <m:e>
            <m:r>
              <m:rPr>
                <m:sty m:val="p"/>
              </m:rPr>
              <w:rPr>
                <w:rFonts w:ascii="Cambria Math" w:hAnsi="Cambria Math"/>
                <w:sz w:val="26"/>
                <w:szCs w:val="26"/>
              </w:rPr>
              <m:t>ANB</m:t>
            </m:r>
          </m:e>
        </m:acc>
      </m:oMath>
      <w:r w:rsidRPr="00F17708">
        <w:rPr>
          <w:rFonts w:eastAsiaTheme="minorEastAsia"/>
          <w:iCs/>
          <w:sz w:val="26"/>
          <w:szCs w:val="26"/>
        </w:rPr>
        <w:t>.</w:t>
      </w:r>
    </w:p>
    <w:p w14:paraId="43361D57" w14:textId="77777777" w:rsidR="00A404E6" w:rsidRPr="00F17708" w:rsidRDefault="00A404E6" w:rsidP="00D87612">
      <w:pPr>
        <w:pStyle w:val="NoSpacing"/>
        <w:jc w:val="both"/>
        <w:rPr>
          <w:sz w:val="26"/>
          <w:szCs w:val="26"/>
        </w:rPr>
      </w:pPr>
      <w:r w:rsidRPr="00F17708">
        <w:rPr>
          <w:sz w:val="26"/>
          <w:szCs w:val="26"/>
        </w:rPr>
        <w:t xml:space="preserve">c) Giả sử OA = R, OM = 2R . Tính </w:t>
      </w:r>
      <w:r w:rsidRPr="00F17708">
        <w:rPr>
          <w:noProof/>
          <w:position w:val="-66"/>
          <w:sz w:val="26"/>
          <w:szCs w:val="26"/>
          <w14:ligatures w14:val="standardContextual"/>
        </w:rPr>
        <w:object w:dxaOrig="680" w:dyaOrig="1040" w14:anchorId="175777D3">
          <v:shape id="_x0000_i1048" type="#_x0000_t75" alt="" style="width:33.75pt;height:51.75pt;mso-width-percent:0;mso-height-percent:0;mso-width-percent:0;mso-height-percent:0" o:ole="">
            <v:imagedata r:id="rId79" o:title=""/>
          </v:shape>
          <o:OLEObject Type="Embed" ProgID="Equation.DSMT4" ShapeID="_x0000_i1048" DrawAspect="Content" ObjectID="_1806861368" r:id="rId80"/>
        </w:object>
      </w:r>
      <w:r w:rsidRPr="00F17708">
        <w:rPr>
          <w:sz w:val="26"/>
          <w:szCs w:val="26"/>
        </w:rPr>
        <w:t xml:space="preserve"> ?</w:t>
      </w:r>
    </w:p>
    <w:p w14:paraId="7424FA1E" w14:textId="56CBAA75" w:rsidR="00A404E6" w:rsidRPr="00F17708" w:rsidRDefault="00A404E6" w:rsidP="00E275BB">
      <w:pPr>
        <w:jc w:val="center"/>
        <w:rPr>
          <w:rFonts w:cs="Times New Roman"/>
          <w:b/>
          <w:bCs/>
          <w:sz w:val="26"/>
          <w:szCs w:val="26"/>
        </w:rPr>
      </w:pPr>
      <w:r w:rsidRPr="00F17708">
        <w:rPr>
          <w:rFonts w:cs="Times New Roman"/>
          <w:b/>
          <w:bCs/>
          <w:sz w:val="26"/>
          <w:szCs w:val="26"/>
        </w:rPr>
        <w:t>--- HẾT ---</w:t>
      </w:r>
    </w:p>
    <w:p w14:paraId="499C414A" w14:textId="77777777" w:rsidR="00A404E6" w:rsidRPr="00F17708" w:rsidRDefault="00A404E6">
      <w:pPr>
        <w:rPr>
          <w:rFonts w:cs="Times New Roman"/>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039FE7EC" w14:textId="77777777" w:rsidTr="003F18C0">
        <w:trPr>
          <w:trHeight w:val="1447"/>
        </w:trPr>
        <w:tc>
          <w:tcPr>
            <w:tcW w:w="4395" w:type="dxa"/>
            <w:shd w:val="clear" w:color="auto" w:fill="auto"/>
          </w:tcPr>
          <w:p w14:paraId="58CA601E" w14:textId="77777777" w:rsidR="00A404E6" w:rsidRPr="00F17708" w:rsidRDefault="00A404E6" w:rsidP="003F18C0">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ĐẶNG TẤN TÀI </w:t>
            </w:r>
          </w:p>
          <w:p w14:paraId="66D6501D" w14:textId="77777777" w:rsidR="00A404E6" w:rsidRPr="00F17708" w:rsidRDefault="00A404E6" w:rsidP="003F18C0">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691008" behindDoc="0" locked="0" layoutInCell="1" allowOverlap="1" wp14:anchorId="6950ED93" wp14:editId="60B71297">
                      <wp:simplePos x="0" y="0"/>
                      <wp:positionH relativeFrom="column">
                        <wp:posOffset>436099</wp:posOffset>
                      </wp:positionH>
                      <wp:positionV relativeFrom="paragraph">
                        <wp:posOffset>84455</wp:posOffset>
                      </wp:positionV>
                      <wp:extent cx="1139825" cy="0"/>
                      <wp:effectExtent l="8255" t="6985" r="13970" b="12065"/>
                      <wp:wrapNone/>
                      <wp:docPr id="72547823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2B2F2" id="Straight Arrow Connector 1" o:spid="_x0000_s1026" type="#_x0000_t32" style="position:absolute;margin-left:34.35pt;margin-top:6.65pt;width:89.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46CC53FB" w14:textId="77777777" w:rsidR="00A404E6" w:rsidRPr="00F17708" w:rsidRDefault="00A404E6" w:rsidP="003F18C0">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CHÂN TRỜI SÁNG TẠO.</w:t>
            </w:r>
          </w:p>
          <w:p w14:paraId="27BEB028" w14:textId="77777777" w:rsidR="00A404E6" w:rsidRPr="00F17708" w:rsidRDefault="00A404E6" w:rsidP="00EB1D93">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 trang)</w:t>
            </w:r>
          </w:p>
        </w:tc>
        <w:tc>
          <w:tcPr>
            <w:tcW w:w="6120" w:type="dxa"/>
            <w:shd w:val="clear" w:color="auto" w:fill="auto"/>
          </w:tcPr>
          <w:p w14:paraId="5978BE8E" w14:textId="77777777" w:rsidR="00A404E6" w:rsidRPr="00F17708" w:rsidRDefault="00A404E6" w:rsidP="003F18C0">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08332721" w14:textId="77777777" w:rsidR="00A404E6" w:rsidRPr="00F17708" w:rsidRDefault="00A404E6" w:rsidP="003F18C0">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2D70D2CA" w14:textId="77777777" w:rsidR="00A404E6" w:rsidRPr="00F17708" w:rsidRDefault="00A404E6" w:rsidP="003F18C0">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5C5352E4" w14:textId="77777777" w:rsidR="00A404E6" w:rsidRPr="00F17708" w:rsidRDefault="00A404E6" w:rsidP="003F18C0">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2890FC36" w14:textId="77777777" w:rsidR="00A404E6" w:rsidRPr="00F17708" w:rsidRDefault="00A404E6">
      <w:pPr>
        <w:rPr>
          <w:rFonts w:cs="Times New Roman"/>
        </w:rPr>
      </w:pPr>
    </w:p>
    <w:p w14:paraId="5D28754A" w14:textId="77777777" w:rsidR="00A404E6" w:rsidRPr="00F17708" w:rsidRDefault="00A404E6" w:rsidP="00D169F7">
      <w:pPr>
        <w:shd w:val="clear" w:color="auto" w:fill="FFFFFF"/>
        <w:spacing w:after="150"/>
        <w:jc w:val="both"/>
        <w:rPr>
          <w:rFonts w:cs="Times New Roman"/>
          <w:color w:val="000000"/>
          <w:sz w:val="26"/>
          <w:szCs w:val="26"/>
        </w:rPr>
      </w:pPr>
      <w:r w:rsidRPr="00F17708">
        <w:rPr>
          <w:rFonts w:cs="Times New Roman"/>
          <w:b/>
          <w:sz w:val="26"/>
          <w:szCs w:val="26"/>
          <w:lang w:val="nb-NO"/>
        </w:rPr>
        <w:t xml:space="preserve">Bài 1 </w:t>
      </w:r>
      <w:r w:rsidRPr="00F17708">
        <w:rPr>
          <w:rFonts w:cs="Times New Roman"/>
          <w:b/>
          <w:i/>
          <w:sz w:val="26"/>
          <w:szCs w:val="26"/>
        </w:rPr>
        <w:t>(2 điểm)</w:t>
      </w:r>
      <w:r w:rsidRPr="00F17708">
        <w:rPr>
          <w:rFonts w:cs="Times New Roman"/>
          <w:b/>
          <w:sz w:val="26"/>
          <w:szCs w:val="26"/>
          <w:lang w:val="nb-NO"/>
        </w:rPr>
        <w:t xml:space="preserve">: </w:t>
      </w:r>
      <w:r w:rsidRPr="00F17708">
        <w:rPr>
          <w:rFonts w:cs="Times New Roman"/>
          <w:color w:val="000000"/>
          <w:sz w:val="26"/>
          <w:szCs w:val="26"/>
        </w:rPr>
        <w:t xml:space="preserve">Cho đồ thị hàm số </w:t>
      </w:r>
      <m:oMath>
        <m:d>
          <m:dPr>
            <m:ctrlPr>
              <w:rPr>
                <w:rFonts w:ascii="Cambria Math" w:hAnsi="Cambria Math" w:cs="Times New Roman"/>
                <w:i/>
                <w:color w:val="000000"/>
                <w:sz w:val="26"/>
                <w:szCs w:val="26"/>
              </w:rPr>
            </m:ctrlPr>
          </m:dPr>
          <m:e>
            <m:r>
              <w:rPr>
                <w:rFonts w:ascii="Cambria Math" w:hAnsi="Cambria Math" w:cs="Times New Roman"/>
                <w:color w:val="000000"/>
                <w:sz w:val="26"/>
                <w:szCs w:val="26"/>
              </w:rPr>
              <m:t>P</m:t>
            </m:r>
          </m:e>
        </m:d>
        <m:r>
          <w:rPr>
            <w:rFonts w:ascii="Cambria Math" w:hAnsi="Cambria Math" w:cs="Times New Roman"/>
            <w:color w:val="000000"/>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m:rPr>
                    <m:sty m:val="bi"/>
                  </m:rPr>
                  <w:rPr>
                    <w:rFonts w:ascii="Cambria Math" w:hAnsi="Cambria Math" w:cs="Times New Roman"/>
                    <w:sz w:val="26"/>
                    <w:szCs w:val="26"/>
                  </w:rPr>
                  <m:t>x</m:t>
                </m:r>
              </m:e>
              <m:sup>
                <m:r>
                  <m:rPr>
                    <m:sty m:val="bi"/>
                  </m:rPr>
                  <w:rPr>
                    <w:rFonts w:ascii="Cambria Math" w:hAnsi="Cambria Math" w:cs="Times New Roman"/>
                    <w:sz w:val="26"/>
                    <w:szCs w:val="26"/>
                    <w:lang w:val="fr-FR"/>
                  </w:rPr>
                  <m:t>2</m:t>
                </m:r>
              </m:sup>
            </m:sSup>
          </m:num>
          <m:den>
            <m:r>
              <m:rPr>
                <m:sty m:val="bi"/>
              </m:rPr>
              <w:rPr>
                <w:rFonts w:ascii="Cambria Math" w:hAnsi="Cambria Math" w:cs="Times New Roman"/>
                <w:sz w:val="26"/>
                <w:szCs w:val="26"/>
                <w:lang w:val="fr-FR"/>
              </w:rPr>
              <m:t>2</m:t>
            </m:r>
          </m:den>
        </m:f>
      </m:oMath>
      <w:r w:rsidRPr="00F17708">
        <w:rPr>
          <w:rFonts w:cs="Times New Roman"/>
          <w:color w:val="000000"/>
          <w:sz w:val="26"/>
          <w:szCs w:val="26"/>
        </w:rPr>
        <w:t xml:space="preserve"> </w:t>
      </w:r>
    </w:p>
    <w:p w14:paraId="74287145" w14:textId="4DA9AE88" w:rsidR="00A404E6" w:rsidRPr="00F17708" w:rsidRDefault="00F17708" w:rsidP="00F17708">
      <w:pPr>
        <w:shd w:val="clear" w:color="auto" w:fill="FFFFFF"/>
        <w:spacing w:after="150" w:line="276" w:lineRule="auto"/>
        <w:ind w:left="720" w:hanging="360"/>
        <w:jc w:val="both"/>
        <w:rPr>
          <w:rFonts w:eastAsia="Times New Roman" w:cs="Times New Roman"/>
          <w:bCs/>
          <w:sz w:val="26"/>
          <w:szCs w:val="26"/>
          <w:lang w:val="nb-NO"/>
        </w:rPr>
      </w:pPr>
      <w:r w:rsidRPr="00F17708">
        <w:rPr>
          <w:rFonts w:eastAsia="Times New Roman" w:cs="Times New Roman"/>
          <w:bCs/>
          <w:sz w:val="26"/>
          <w:szCs w:val="26"/>
          <w:lang w:val="nb-NO"/>
        </w:rPr>
        <w:t>a)</w:t>
      </w:r>
      <w:r w:rsidRPr="00F17708">
        <w:rPr>
          <w:rFonts w:eastAsia="Times New Roman" w:cs="Times New Roman"/>
          <w:bCs/>
          <w:sz w:val="26"/>
          <w:szCs w:val="26"/>
          <w:lang w:val="nb-NO"/>
        </w:rPr>
        <w:tab/>
      </w:r>
      <w:r w:rsidR="00A404E6" w:rsidRPr="00F17708">
        <w:rPr>
          <w:rFonts w:eastAsia="Times New Roman" w:cs="Times New Roman"/>
          <w:bCs/>
          <w:sz w:val="26"/>
          <w:szCs w:val="26"/>
          <w:lang w:val="nb-NO"/>
        </w:rPr>
        <w:t>Vẽ đồ thị (P) trên hệ trục tọa độ.</w:t>
      </w:r>
    </w:p>
    <w:p w14:paraId="4E8E58A7" w14:textId="44A23EA0" w:rsidR="00A404E6" w:rsidRPr="00F17708" w:rsidRDefault="00F17708" w:rsidP="00F17708">
      <w:pPr>
        <w:shd w:val="clear" w:color="auto" w:fill="FFFFFF"/>
        <w:spacing w:after="150" w:line="276" w:lineRule="auto"/>
        <w:ind w:left="720" w:hanging="360"/>
        <w:jc w:val="both"/>
        <w:rPr>
          <w:rFonts w:eastAsia="Times New Roman" w:cs="Times New Roman"/>
          <w:bCs/>
          <w:sz w:val="26"/>
          <w:szCs w:val="26"/>
          <w:lang w:val="nb-NO"/>
        </w:rPr>
      </w:pPr>
      <w:r w:rsidRPr="00F17708">
        <w:rPr>
          <w:rFonts w:eastAsia="Times New Roman" w:cs="Times New Roman"/>
          <w:bCs/>
          <w:sz w:val="26"/>
          <w:szCs w:val="26"/>
          <w:lang w:val="nb-NO"/>
        </w:rPr>
        <w:t>b)</w:t>
      </w:r>
      <w:r w:rsidRPr="00F17708">
        <w:rPr>
          <w:rFonts w:eastAsia="Times New Roman" w:cs="Times New Roman"/>
          <w:bCs/>
          <w:sz w:val="26"/>
          <w:szCs w:val="26"/>
          <w:lang w:val="nb-NO"/>
        </w:rPr>
        <w:tab/>
      </w:r>
      <w:r w:rsidR="00A404E6" w:rsidRPr="00F17708">
        <w:rPr>
          <w:rFonts w:eastAsia="Times New Roman" w:cs="Times New Roman"/>
          <w:bCs/>
          <w:sz w:val="26"/>
          <w:szCs w:val="26"/>
          <w:lang w:val="nb-NO"/>
        </w:rPr>
        <w:t>Tìm tọa độ những điểm M thuộc (P) có tung độ gấp đôi hoành độ.</w:t>
      </w:r>
    </w:p>
    <w:p w14:paraId="45EBF0C9" w14:textId="77777777" w:rsidR="00A404E6" w:rsidRPr="00F17708" w:rsidRDefault="00A404E6" w:rsidP="000B4249">
      <w:pPr>
        <w:tabs>
          <w:tab w:val="left" w:pos="360"/>
          <w:tab w:val="num" w:pos="792"/>
        </w:tabs>
        <w:spacing w:after="0" w:line="240" w:lineRule="auto"/>
        <w:jc w:val="both"/>
        <w:rPr>
          <w:rFonts w:cs="Times New Roman"/>
          <w:sz w:val="26"/>
          <w:szCs w:val="26"/>
        </w:rPr>
      </w:pPr>
      <w:r w:rsidRPr="00F17708">
        <w:rPr>
          <w:rFonts w:cs="Times New Roman"/>
          <w:b/>
          <w:sz w:val="26"/>
          <w:szCs w:val="26"/>
        </w:rPr>
        <w:t>Bài 2.</w:t>
      </w:r>
      <w:r w:rsidRPr="00F17708">
        <w:rPr>
          <w:rFonts w:cs="Times New Roman"/>
          <w:b/>
          <w:bCs/>
          <w:sz w:val="26"/>
          <w:szCs w:val="26"/>
        </w:rPr>
        <w:t xml:space="preserve"> (1,5 điểm):</w:t>
      </w:r>
      <w:r w:rsidRPr="00F17708">
        <w:rPr>
          <w:rFonts w:cs="Times New Roman"/>
          <w:sz w:val="26"/>
          <w:szCs w:val="26"/>
        </w:rPr>
        <w:t xml:space="preserve"> Cho phương trình </w:t>
      </w:r>
      <w:r w:rsidRPr="00F17708">
        <w:rPr>
          <w:rFonts w:cs="Times New Roman"/>
          <w:position w:val="-6"/>
          <w:sz w:val="26"/>
          <w:szCs w:val="26"/>
        </w:rPr>
        <w:object w:dxaOrig="1760" w:dyaOrig="340" w14:anchorId="371D55BC">
          <v:shape id="_x0000_i1049" type="#_x0000_t75" style="width:88.5pt;height:16.5pt" o:ole="">
            <v:imagedata r:id="rId81" o:title=""/>
          </v:shape>
          <o:OLEObject Type="Embed" ProgID="Equation.DSMT4" ShapeID="_x0000_i1049" DrawAspect="Content" ObjectID="_1806861369" r:id="rId82"/>
        </w:object>
      </w:r>
      <w:r w:rsidRPr="00F17708">
        <w:rPr>
          <w:rFonts w:cs="Times New Roman"/>
          <w:sz w:val="26"/>
          <w:szCs w:val="26"/>
        </w:rPr>
        <w:t>.</w:t>
      </w:r>
    </w:p>
    <w:p w14:paraId="07811B00" w14:textId="77777777" w:rsidR="00A404E6" w:rsidRPr="00F17708" w:rsidRDefault="00A404E6" w:rsidP="000B4249">
      <w:pPr>
        <w:tabs>
          <w:tab w:val="left" w:pos="360"/>
          <w:tab w:val="num" w:pos="792"/>
        </w:tabs>
        <w:spacing w:after="0" w:line="240" w:lineRule="auto"/>
        <w:ind w:left="360"/>
        <w:jc w:val="both"/>
        <w:rPr>
          <w:rFonts w:cs="Times New Roman"/>
          <w:sz w:val="26"/>
          <w:szCs w:val="26"/>
        </w:rPr>
      </w:pPr>
      <w:r w:rsidRPr="00F17708">
        <w:rPr>
          <w:rFonts w:cs="Times New Roman"/>
          <w:sz w:val="26"/>
          <w:szCs w:val="26"/>
        </w:rPr>
        <w:t>a) Chứng minh phương trình trên có hai nghiệm phân biệt.</w:t>
      </w:r>
    </w:p>
    <w:p w14:paraId="7EF58984" w14:textId="77777777" w:rsidR="00A404E6" w:rsidRPr="00F17708" w:rsidRDefault="00A404E6" w:rsidP="000B4249">
      <w:pPr>
        <w:tabs>
          <w:tab w:val="left" w:pos="360"/>
          <w:tab w:val="num" w:pos="792"/>
        </w:tabs>
        <w:spacing w:after="0" w:line="240" w:lineRule="auto"/>
        <w:jc w:val="both"/>
        <w:rPr>
          <w:rFonts w:cs="Times New Roman"/>
          <w:sz w:val="26"/>
          <w:szCs w:val="26"/>
        </w:rPr>
      </w:pPr>
      <w:r w:rsidRPr="00F17708">
        <w:rPr>
          <w:rFonts w:cs="Times New Roman"/>
          <w:sz w:val="26"/>
          <w:szCs w:val="26"/>
        </w:rPr>
        <w:t xml:space="preserve">     b) Không giải phương trình hãy tính giá trị biểu thức sau: </w:t>
      </w:r>
      <w:r w:rsidRPr="00F17708">
        <w:rPr>
          <w:rFonts w:cs="Times New Roman"/>
          <w:position w:val="-14"/>
          <w:sz w:val="26"/>
          <w:szCs w:val="26"/>
        </w:rPr>
        <w:object w:dxaOrig="2780" w:dyaOrig="400" w14:anchorId="7B6EEC87">
          <v:shape id="_x0000_i1050" type="#_x0000_t75" style="width:139.5pt;height:19.5pt" o:ole="">
            <v:imagedata r:id="rId83" o:title=""/>
          </v:shape>
          <o:OLEObject Type="Embed" ProgID="Equation.DSMT4" ShapeID="_x0000_i1050" DrawAspect="Content" ObjectID="_1806861370" r:id="rId84"/>
        </w:object>
      </w:r>
      <w:r w:rsidRPr="00F17708">
        <w:rPr>
          <w:rFonts w:cs="Times New Roman"/>
          <w:sz w:val="26"/>
          <w:szCs w:val="26"/>
        </w:rPr>
        <w:t>.</w:t>
      </w:r>
    </w:p>
    <w:p w14:paraId="2CA987D6" w14:textId="77777777" w:rsidR="00A404E6" w:rsidRPr="00F17708" w:rsidRDefault="00A404E6" w:rsidP="00404D6A">
      <w:pPr>
        <w:spacing w:line="288" w:lineRule="auto"/>
        <w:jc w:val="both"/>
        <w:rPr>
          <w:rFonts w:cs="Times New Roman"/>
          <w:b/>
          <w:sz w:val="26"/>
          <w:szCs w:val="26"/>
        </w:rPr>
      </w:pPr>
      <w:r w:rsidRPr="00F17708">
        <w:rPr>
          <w:rFonts w:cs="Times New Roman"/>
          <w:b/>
          <w:sz w:val="26"/>
          <w:szCs w:val="26"/>
          <w:lang w:eastAsia="vi-VN"/>
        </w:rPr>
        <w:t>Bài 3.</w:t>
      </w:r>
      <w:r w:rsidRPr="00F17708">
        <w:rPr>
          <w:rFonts w:cs="Times New Roman"/>
          <w:b/>
          <w:sz w:val="26"/>
          <w:szCs w:val="26"/>
        </w:rPr>
        <w:t xml:space="preserve"> (2 điểm):</w:t>
      </w:r>
      <w:r w:rsidRPr="00F17708">
        <w:rPr>
          <w:rFonts w:cs="Times New Roman"/>
          <w:sz w:val="26"/>
          <w:szCs w:val="26"/>
          <w:lang w:val="pt-BR"/>
        </w:rPr>
        <w:t xml:space="preserve">Bạn Bình gieo hai con xúc xắc một cách ngẫu nhiên. </w:t>
      </w:r>
    </w:p>
    <w:p w14:paraId="7ECCF262" w14:textId="77777777" w:rsidR="00A404E6" w:rsidRPr="00F17708" w:rsidRDefault="00A404E6" w:rsidP="00404D6A">
      <w:pPr>
        <w:spacing w:after="0"/>
        <w:rPr>
          <w:rFonts w:cs="Times New Roman"/>
          <w:sz w:val="26"/>
          <w:szCs w:val="26"/>
          <w:lang w:val="pt-BR"/>
        </w:rPr>
      </w:pPr>
      <w:r w:rsidRPr="00F17708">
        <w:rPr>
          <w:rFonts w:cs="Times New Roman"/>
          <w:sz w:val="26"/>
          <w:szCs w:val="26"/>
          <w:lang w:val="pt-BR"/>
        </w:rPr>
        <w:tab/>
        <w:t>a) Em hãy tìm biến cố thuận lợi để khi gieo hai con xúc xắc có tổng số chấm trên hai mặt con xúc xắc nhỏ hơn hoặc bằng 5</w:t>
      </w:r>
    </w:p>
    <w:p w14:paraId="177B8B0C" w14:textId="77777777" w:rsidR="00A404E6" w:rsidRPr="00F17708" w:rsidRDefault="00A404E6" w:rsidP="00404D6A">
      <w:pPr>
        <w:spacing w:after="0"/>
        <w:rPr>
          <w:rFonts w:cs="Times New Roman"/>
          <w:sz w:val="26"/>
          <w:szCs w:val="26"/>
          <w:lang w:val="pt-BR"/>
        </w:rPr>
      </w:pPr>
      <w:r w:rsidRPr="00F17708">
        <w:rPr>
          <w:rFonts w:cs="Times New Roman"/>
          <w:sz w:val="26"/>
          <w:szCs w:val="26"/>
          <w:lang w:val="pt-BR"/>
        </w:rPr>
        <w:lastRenderedPageBreak/>
        <w:tab/>
        <w:t>b) Tìm xác suất để tổng số chấm trên hai mặt ít nhất bằng 6.</w:t>
      </w:r>
    </w:p>
    <w:p w14:paraId="7991FF22" w14:textId="77777777" w:rsidR="00A404E6" w:rsidRPr="00F17708" w:rsidRDefault="00A404E6" w:rsidP="00A8227A">
      <w:pPr>
        <w:spacing w:before="120" w:after="120" w:line="240" w:lineRule="auto"/>
        <w:jc w:val="both"/>
        <w:rPr>
          <w:rFonts w:cs="Times New Roman"/>
          <w:sz w:val="26"/>
          <w:szCs w:val="26"/>
        </w:rPr>
      </w:pPr>
      <w:r w:rsidRPr="00F17708">
        <w:rPr>
          <w:rFonts w:eastAsia="Calibri" w:cs="Times New Roman"/>
          <w:b/>
          <w:bCs/>
          <w:sz w:val="26"/>
          <w:szCs w:val="26"/>
        </w:rPr>
        <w:t xml:space="preserve">Bài 4 </w:t>
      </w:r>
      <w:r w:rsidRPr="00F17708">
        <w:rPr>
          <w:rFonts w:eastAsia="Calibri" w:cs="Times New Roman"/>
          <w:b/>
          <w:sz w:val="26"/>
          <w:szCs w:val="26"/>
        </w:rPr>
        <w:t>(1,5 điểm)</w:t>
      </w:r>
      <w:r w:rsidRPr="00F17708">
        <w:rPr>
          <w:rFonts w:eastAsia="Calibri" w:cs="Times New Roman"/>
          <w:sz w:val="26"/>
          <w:szCs w:val="26"/>
        </w:rPr>
        <w:t>:</w:t>
      </w:r>
      <w:r w:rsidRPr="00F17708">
        <w:rPr>
          <w:rFonts w:eastAsia="Times New Roman" w:cs="Times New Roman"/>
          <w:sz w:val="26"/>
          <w:szCs w:val="26"/>
        </w:rPr>
        <w:t>Dịch vụ internet công ty A được tính như sau : Giá đăng ký gói dịch vụ là 200000 đ và hàng tháng trả phí dịch vụ là 70.000 đ. Gọi y ( đồng ) tổng số tiền phải trả khi sử dụng x (tháng) dịch vụ.</w:t>
      </w:r>
    </w:p>
    <w:p w14:paraId="70F5A8E5" w14:textId="77777777" w:rsidR="00A404E6" w:rsidRPr="00F17708" w:rsidRDefault="00A404E6" w:rsidP="00A8227A">
      <w:pPr>
        <w:spacing w:line="276" w:lineRule="auto"/>
        <w:jc w:val="both"/>
        <w:rPr>
          <w:rFonts w:eastAsia="Times New Roman" w:cs="Times New Roman"/>
          <w:sz w:val="26"/>
          <w:szCs w:val="26"/>
        </w:rPr>
      </w:pPr>
      <w:r w:rsidRPr="00F17708">
        <w:rPr>
          <w:rFonts w:eastAsia="Times New Roman" w:cs="Times New Roman"/>
          <w:sz w:val="26"/>
          <w:szCs w:val="26"/>
        </w:rPr>
        <w:t xml:space="preserve">     a/ Viết hàm số biểu diễn y theo x</w:t>
      </w:r>
    </w:p>
    <w:p w14:paraId="1B5D489D" w14:textId="77777777" w:rsidR="00A404E6" w:rsidRPr="00F17708" w:rsidRDefault="00A404E6" w:rsidP="00A8227A">
      <w:pPr>
        <w:spacing w:before="120" w:after="120" w:line="240" w:lineRule="auto"/>
        <w:contextualSpacing/>
        <w:jc w:val="both"/>
        <w:rPr>
          <w:rFonts w:cs="Times New Roman"/>
          <w:sz w:val="26"/>
          <w:szCs w:val="26"/>
        </w:rPr>
      </w:pPr>
      <w:r w:rsidRPr="00F17708">
        <w:rPr>
          <w:rFonts w:eastAsia="Times New Roman" w:cs="Times New Roman"/>
          <w:sz w:val="26"/>
          <w:szCs w:val="26"/>
        </w:rPr>
        <w:t xml:space="preserve">     b/ Nếu trả 900.000 đ  thì đã sử dụng dịch vụ internet bao nhiêu tháng ?</w:t>
      </w:r>
    </w:p>
    <w:p w14:paraId="64B76668" w14:textId="77777777" w:rsidR="00A404E6" w:rsidRPr="00F17708" w:rsidRDefault="00A404E6" w:rsidP="00404D6A">
      <w:pPr>
        <w:spacing w:after="0"/>
        <w:rPr>
          <w:rFonts w:cs="Times New Roman"/>
          <w:sz w:val="26"/>
          <w:szCs w:val="26"/>
          <w:lang w:val="pt-BR"/>
        </w:rPr>
      </w:pPr>
    </w:p>
    <w:p w14:paraId="6AE08689" w14:textId="77777777" w:rsidR="00A404E6" w:rsidRPr="00F17708" w:rsidRDefault="00A404E6" w:rsidP="008F52B5">
      <w:pPr>
        <w:pStyle w:val="NormalWeb"/>
        <w:spacing w:before="0" w:beforeAutospacing="0" w:after="240" w:afterAutospacing="0" w:line="360" w:lineRule="atLeast"/>
        <w:ind w:left="48" w:right="48"/>
        <w:jc w:val="both"/>
        <w:rPr>
          <w:color w:val="000000"/>
          <w:sz w:val="28"/>
          <w:szCs w:val="28"/>
          <w:lang w:val="fr-FR"/>
        </w:rPr>
      </w:pPr>
      <w:r w:rsidRPr="00F17708">
        <w:rPr>
          <w:b/>
          <w:sz w:val="28"/>
          <w:szCs w:val="28"/>
          <w:lang w:val="pt-BR"/>
        </w:rPr>
        <w:t>Bài 4</w:t>
      </w:r>
      <w:r w:rsidRPr="00F17708">
        <w:rPr>
          <w:sz w:val="28"/>
          <w:szCs w:val="28"/>
          <w:lang w:val="pt-BR"/>
        </w:rPr>
        <w:t xml:space="preserve"> </w:t>
      </w:r>
      <w:r w:rsidRPr="00F17708">
        <w:rPr>
          <w:b/>
          <w:i/>
          <w:sz w:val="26"/>
          <w:szCs w:val="26"/>
          <w:lang w:val="pt-BR"/>
        </w:rPr>
        <w:t>(3 điểm)</w:t>
      </w:r>
      <w:r w:rsidRPr="00F17708">
        <w:rPr>
          <w:sz w:val="28"/>
          <w:szCs w:val="28"/>
          <w:lang w:val="pt-BR"/>
        </w:rPr>
        <w:t xml:space="preserve">: </w:t>
      </w:r>
      <w:r w:rsidRPr="00F17708">
        <w:rPr>
          <w:color w:val="000000"/>
          <w:sz w:val="28"/>
          <w:szCs w:val="28"/>
          <w:lang w:val="fr-FR"/>
        </w:rPr>
        <w:t>Cho tam giác nhọn ABC(AB &lt; AC) có hai đường cao BD và CE.</w:t>
      </w:r>
    </w:p>
    <w:p w14:paraId="42961F0B" w14:textId="77777777" w:rsidR="00A404E6" w:rsidRPr="00F17708" w:rsidRDefault="00A404E6" w:rsidP="008F52B5">
      <w:pPr>
        <w:pStyle w:val="NormalWeb"/>
        <w:spacing w:before="0" w:beforeAutospacing="0" w:after="240" w:afterAutospacing="0" w:line="360" w:lineRule="atLeast"/>
        <w:ind w:left="48" w:right="48"/>
        <w:jc w:val="both"/>
        <w:rPr>
          <w:color w:val="000000"/>
          <w:sz w:val="28"/>
          <w:szCs w:val="28"/>
          <w:lang w:val="fr-FR"/>
        </w:rPr>
      </w:pPr>
      <w:r w:rsidRPr="00F17708">
        <w:rPr>
          <w:color w:val="000000"/>
          <w:sz w:val="28"/>
          <w:szCs w:val="28"/>
          <w:lang w:val="fr-FR"/>
        </w:rPr>
        <w:t>a) Chứng minh bốn điểm B, C, D, E cùng thuộc một đường tròn.</w:t>
      </w:r>
    </w:p>
    <w:p w14:paraId="1431CAC8" w14:textId="77777777" w:rsidR="00A404E6" w:rsidRPr="00F17708" w:rsidRDefault="00A404E6" w:rsidP="008F52B5">
      <w:pPr>
        <w:pStyle w:val="NormalWeb"/>
        <w:spacing w:before="0" w:beforeAutospacing="0" w:after="240" w:afterAutospacing="0" w:line="360" w:lineRule="atLeast"/>
        <w:ind w:left="48" w:right="48"/>
        <w:jc w:val="both"/>
        <w:rPr>
          <w:color w:val="000000"/>
          <w:sz w:val="28"/>
          <w:szCs w:val="28"/>
          <w:lang w:val="fr-FR"/>
        </w:rPr>
      </w:pPr>
      <w:r w:rsidRPr="00F17708">
        <w:rPr>
          <w:color w:val="000000"/>
          <w:sz w:val="28"/>
          <w:szCs w:val="28"/>
          <w:lang w:val="fr-FR"/>
        </w:rPr>
        <w:t>b) Vẽ đường tròn (B; BD). Chứng minh AC là tiếp tuyến của đường tròn (B; BD).</w:t>
      </w:r>
    </w:p>
    <w:p w14:paraId="553D0FB4" w14:textId="77777777" w:rsidR="00A404E6" w:rsidRPr="00F17708" w:rsidRDefault="00A404E6" w:rsidP="008F52B5">
      <w:pPr>
        <w:pStyle w:val="NormalWeb"/>
        <w:spacing w:before="0" w:beforeAutospacing="0" w:after="0" w:afterAutospacing="0" w:line="360" w:lineRule="atLeast"/>
        <w:ind w:left="48" w:right="48"/>
        <w:jc w:val="both"/>
        <w:rPr>
          <w:color w:val="000000"/>
          <w:sz w:val="28"/>
          <w:szCs w:val="28"/>
          <w:lang w:val="fr-FR"/>
        </w:rPr>
      </w:pPr>
      <w:r w:rsidRPr="00F17708">
        <w:rPr>
          <w:color w:val="000000"/>
          <w:sz w:val="28"/>
          <w:szCs w:val="28"/>
          <w:lang w:val="fr-FR"/>
        </w:rPr>
        <w:t xml:space="preserve">c) Đường tròn (B; BD) cắt CE tại K(K nằm giữa E và C). Qua D vẽ đường thẳng vuông góc với BC tại H và cắt đường thẳng AB tại M. Chứng minh : </w:t>
      </w:r>
      <w:r w:rsidRPr="00F17708">
        <w:rPr>
          <w:color w:val="000000" w:themeColor="text1"/>
          <w:position w:val="-4"/>
          <w:sz w:val="28"/>
          <w:szCs w:val="28"/>
        </w:rPr>
        <w:object w:dxaOrig="1400" w:dyaOrig="340" w14:anchorId="6974F213">
          <v:shape id="_x0000_i1051" type="#_x0000_t75" style="width:69.75pt;height:17.25pt" o:ole="">
            <v:imagedata r:id="rId85" o:title=""/>
          </v:shape>
          <o:OLEObject Type="Embed" ProgID="Equation.DSMT4" ShapeID="_x0000_i1051" DrawAspect="Content" ObjectID="_1806861371" r:id="rId86"/>
        </w:object>
      </w:r>
    </w:p>
    <w:p w14:paraId="22905D4F" w14:textId="77777777" w:rsidR="00A404E6" w:rsidRPr="00F17708" w:rsidRDefault="00A404E6" w:rsidP="008F52B5">
      <w:pPr>
        <w:spacing w:after="120" w:line="288" w:lineRule="auto"/>
        <w:jc w:val="both"/>
        <w:rPr>
          <w:rFonts w:eastAsia="Calibri" w:cs="Times New Roman"/>
          <w:bCs/>
          <w:color w:val="000000" w:themeColor="text1"/>
          <w:sz w:val="28"/>
          <w:szCs w:val="28"/>
          <w:lang w:val="fr-FR"/>
        </w:rPr>
      </w:pPr>
    </w:p>
    <w:p w14:paraId="17586F47" w14:textId="77777777" w:rsidR="00A404E6" w:rsidRPr="00F17708" w:rsidRDefault="00A404E6" w:rsidP="008F52B5">
      <w:pPr>
        <w:jc w:val="both"/>
        <w:rPr>
          <w:rFonts w:cs="Times New Roman"/>
          <w:b/>
          <w:bCs/>
          <w:sz w:val="28"/>
          <w:szCs w:val="28"/>
        </w:rPr>
      </w:pPr>
    </w:p>
    <w:p w14:paraId="36B1A686" w14:textId="77777777" w:rsidR="00A404E6" w:rsidRPr="00F17708" w:rsidRDefault="00A404E6" w:rsidP="00EB1D93">
      <w:pPr>
        <w:rPr>
          <w:rFonts w:cs="Times New Roman"/>
          <w:sz w:val="28"/>
          <w:szCs w:val="28"/>
        </w:rPr>
      </w:pPr>
    </w:p>
    <w:p w14:paraId="584E3134" w14:textId="77777777" w:rsidR="00A404E6" w:rsidRPr="00F17708" w:rsidRDefault="00A404E6" w:rsidP="00EB1D93">
      <w:pPr>
        <w:jc w:val="center"/>
        <w:rPr>
          <w:rFonts w:cs="Times New Roman"/>
          <w:b/>
          <w:bCs/>
          <w:sz w:val="28"/>
          <w:szCs w:val="28"/>
        </w:rPr>
      </w:pPr>
      <w:r w:rsidRPr="00F17708">
        <w:rPr>
          <w:rFonts w:cs="Times New Roman"/>
          <w:b/>
          <w:bCs/>
          <w:sz w:val="28"/>
          <w:szCs w:val="28"/>
        </w:rPr>
        <w:t>--- HẾT ----</w:t>
      </w:r>
    </w:p>
    <w:p w14:paraId="4AC27F84" w14:textId="77777777" w:rsidR="00A404E6" w:rsidRPr="00F17708" w:rsidRDefault="00A404E6" w:rsidP="00EB1D93">
      <w:pPr>
        <w:rPr>
          <w:rFonts w:cs="Times New Roman"/>
          <w:b/>
          <w:bCs/>
          <w:sz w:val="28"/>
          <w:szCs w:val="28"/>
        </w:rPr>
      </w:pPr>
      <w:r w:rsidRPr="00F17708">
        <w:rPr>
          <w:rFonts w:cs="Times New Roman"/>
          <w:b/>
          <w:bCs/>
          <w:noProof/>
          <w:color w:val="FF0000"/>
          <w:sz w:val="28"/>
          <w:szCs w:val="28"/>
          <w:lang w:val="en-US"/>
        </w:rPr>
        <mc:AlternateContent>
          <mc:Choice Requires="wps">
            <w:drawing>
              <wp:anchor distT="0" distB="0" distL="114300" distR="114300" simplePos="0" relativeHeight="251692032" behindDoc="0" locked="0" layoutInCell="1" allowOverlap="1" wp14:anchorId="6A51242A" wp14:editId="45E53C05">
                <wp:simplePos x="0" y="0"/>
                <wp:positionH relativeFrom="column">
                  <wp:posOffset>127322</wp:posOffset>
                </wp:positionH>
                <wp:positionV relativeFrom="paragraph">
                  <wp:posOffset>244797</wp:posOffset>
                </wp:positionV>
                <wp:extent cx="5550060" cy="0"/>
                <wp:effectExtent l="0" t="0" r="0" b="0"/>
                <wp:wrapNone/>
                <wp:docPr id="942809585"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F1C259" id="Đường nối Thẳng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CaY/mgEAAJQDAAAOAAAAZHJzL2Uyb0RvYy54bWysU02P0zAQvSPxHyzfadKVilZR0z3sCi5o WS3wA7zOuLFke6yxt0n/PWO3TREgIRAXxx/z3sx7M9nezd6JA1CyGHq5XrVSQNA42LDv5bevH97d SpGyCoNyGKCXR0jybvf2zXaKHdzgiG4AEkwSUjfFXo45x65pkh7Bq7TCCIEfDZJXmY+0bwZSE7N7 19y07ftmQhoioYaU+Pbh9Ch3ld8Y0PmzMQmycL3k2nJdqa4vZW12W9XtScXR6nMZ6h+q8MoGTrpQ PaisxCvZX6i81YQJTV5p9A0aYzVUDaxm3f6k5suoIlQtbE6Ki03p/9Hqx8N9eCK2YYqpS/GJiorZ kC9frk/M1azjYhbMWWi+3Gw27D97qi9vzRUYKeWPgF6UTS+dDUWH6tThU8qcjEMvIXy4pq67fHRQ gl14BiPswMnWFV2nAu4diYPifiqtIeR16SHz1egCM9a5Bdj+GXiOL1CoE/M34AVRM2PIC9jbgPS7 7Hm+lGxO8RcHTrqLBS84HGtTqjXc+qrwPKZltn48V/j1Z9p9BwAA//8DAFBLAwQUAAYACAAAACEA 6kb7cd4AAAAIAQAADwAAAGRycy9kb3ducmV2LnhtbEyPQUvDQBCF74L/YRnBm900Sokxm1IKYi1I sQr1uM2OSTQ7G3a3TfrvneJBj/Pe4833ivloO3FEH1pHCqaTBARS5UxLtYL3t8ebDESImozuHKGC EwaYl5cXhc6NG+gVj9tYCy6hkGsFTYx9LmWoGrQ6TFyPxN6n81ZHPn0tjdcDl9tOpkkyk1a3xB8a 3eOywep7e7AKXvxqtVysT1+0+bDDLl3vNs/jk1LXV+PiAUTEMf6F4YzP6FAy094dyATRKUiTKScV 3GYzEOxn93cs7H8FWRby/4DyBwAA//8DAFBLAQItABQABgAIAAAAIQC2gziS/gAAAOEBAAATAAAA AAAAAAAAAAAAAAAAAABbQ29udGVudF9UeXBlc10ueG1sUEsBAi0AFAAGAAgAAAAhADj9If/WAAAA lAEAAAsAAAAAAAAAAAAAAAAALwEAAF9yZWxzLy5yZWxzUEsBAi0AFAAGAAgAAAAhAEAJpj+aAQAA lAMAAA4AAAAAAAAAAAAAAAAALgIAAGRycy9lMm9Eb2MueG1sUEsBAi0AFAAGAAgAAAAhAOpG+3He AAAACAEAAA8AAAAAAAAAAAAAAAAA9AMAAGRycy9kb3ducmV2LnhtbFBLBQYAAAAABAAEAPMAAAD/ BAAAAAA= " strokecolor="#4472c4 [3204]" strokeweight=".5pt">
                <v:stroke joinstyle="miter"/>
              </v:line>
            </w:pict>
          </mc:Fallback>
        </mc:AlternateContent>
      </w:r>
    </w:p>
    <w:p w14:paraId="1586A411" w14:textId="77777777" w:rsidR="00A404E6" w:rsidRPr="00F17708" w:rsidRDefault="00A404E6">
      <w:pPr>
        <w:rPr>
          <w:rFonts w:cs="Times New Roman"/>
        </w:rPr>
      </w:pPr>
    </w:p>
    <w:tbl>
      <w:tblPr>
        <w:tblpPr w:leftFromText="180" w:rightFromText="180" w:vertAnchor="text" w:horzAnchor="page" w:tblpX="884" w:tblpY="76"/>
        <w:tblOverlap w:val="never"/>
        <w:tblW w:w="1051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A404E6" w:rsidRPr="00F17708" w14:paraId="39BC3A06" w14:textId="77777777">
        <w:trPr>
          <w:trHeight w:val="1447"/>
        </w:trPr>
        <w:tc>
          <w:tcPr>
            <w:tcW w:w="4395" w:type="dxa"/>
          </w:tcPr>
          <w:p w14:paraId="4316AB04" w14:textId="77777777" w:rsidR="00A404E6" w:rsidRPr="00F17708" w:rsidRDefault="00A404E6">
            <w:pPr>
              <w:spacing w:after="0" w:line="240" w:lineRule="auto"/>
              <w:ind w:left="2" w:hanging="2"/>
              <w:jc w:val="both"/>
              <w:rPr>
                <w:rFonts w:eastAsia="SimSun" w:cs="Times New Roman"/>
                <w:b/>
                <w:kern w:val="2"/>
                <w:sz w:val="24"/>
                <w:szCs w:val="24"/>
                <w:lang w:eastAsia="vi-VN"/>
              </w:rPr>
            </w:pPr>
            <w:r w:rsidRPr="00F17708">
              <w:rPr>
                <w:rFonts w:eastAsia="SimSun" w:cs="Times New Roman"/>
                <w:kern w:val="2"/>
                <w:sz w:val="24"/>
                <w:szCs w:val="24"/>
                <w:lang w:eastAsia="vi-VN"/>
              </w:rPr>
              <w:t>UBND THÀNH PHỐ THỦ ĐỨC</w:t>
            </w:r>
            <w:r w:rsidRPr="00F17708">
              <w:rPr>
                <w:rFonts w:cs="Times New Roman"/>
                <w:b/>
                <w:bCs/>
                <w:szCs w:val="28"/>
                <w:lang w:eastAsia="zh-CN"/>
              </w:rPr>
              <w:cr/>
            </w:r>
            <w:r w:rsidRPr="00F17708">
              <w:rPr>
                <w:rFonts w:eastAsia="SimSun" w:cs="Times New Roman"/>
                <w:b/>
                <w:kern w:val="2"/>
                <w:sz w:val="24"/>
                <w:szCs w:val="24"/>
                <w:lang w:eastAsia="vi-VN"/>
              </w:rPr>
              <w:t xml:space="preserve"> TRƯỜNG THCS GIỒNG ÔNG TỐ</w:t>
            </w:r>
          </w:p>
          <w:p w14:paraId="57AB9FA1" w14:textId="77777777" w:rsidR="00A404E6" w:rsidRPr="00F17708" w:rsidRDefault="00A404E6">
            <w:pPr>
              <w:spacing w:after="0" w:line="240" w:lineRule="auto"/>
              <w:rPr>
                <w:rFonts w:eastAsia="SimSun" w:cs="Times New Roman"/>
                <w:kern w:val="2"/>
                <w:sz w:val="24"/>
                <w:szCs w:val="24"/>
                <w:lang w:eastAsia="vi-VN"/>
              </w:rPr>
            </w:pPr>
            <w:r w:rsidRPr="00F17708">
              <w:rPr>
                <w:rFonts w:cs="Times New Roman"/>
                <w:noProof/>
                <w:lang w:val="en-US"/>
              </w:rPr>
              <mc:AlternateContent>
                <mc:Choice Requires="wps">
                  <w:drawing>
                    <wp:anchor distT="0" distB="0" distL="114300" distR="114300" simplePos="0" relativeHeight="251697152" behindDoc="0" locked="0" layoutInCell="1" allowOverlap="1" wp14:anchorId="17681FBE" wp14:editId="10966CBB">
                      <wp:simplePos x="0" y="0"/>
                      <wp:positionH relativeFrom="column">
                        <wp:posOffset>436245</wp:posOffset>
                      </wp:positionH>
                      <wp:positionV relativeFrom="paragraph">
                        <wp:posOffset>84455</wp:posOffset>
                      </wp:positionV>
                      <wp:extent cx="1139825" cy="0"/>
                      <wp:effectExtent l="0" t="4445" r="0" b="5080"/>
                      <wp:wrapNone/>
                      <wp:docPr id="1847490145" name="Straight Arrow Connector 1847490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a:effectLst/>
                            </wps:spPr>
                            <wps:bodyPr/>
                          </wps:wsp>
                        </a:graphicData>
                      </a:graphic>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11797" id="Straight Arrow Connector 1847490145" o:spid="_x0000_s1026" type="#_x0000_t32" style="position:absolute;margin-left:34.35pt;margin-top:6.65pt;width:89.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sRR0rwEAAEwDAAAOAAAAZHJzL2Uyb0RvYy54bWysU8Fu2zAMvQ/oPwi6N44zdGiNOD2kaC/d FqDtBzCybAuTRYFUYufvJ6lxVnS3YT4Qpig+Pj5S6/tpsOKoiQ26WpaLpRTaKWyM62r59vp4fSsF B3ANWHS6lifN8n5z9WU9+kqvsEfbaBIRxHE1+lr2IfiqKFj1egBeoNcuBlukAUJ0qSsagjGiD7ZY LZffihGp8YRKM8fTh/eg3GT8ttUq/Gxb1kHYWkZuIVvKdp9ssVlD1RH43qgzDfgHFgMYF4teoB4g gDiQ+QtqMIqQsQ0LhUOBbWuUzj3Ebsrlp25eevA69xLFYX+Rif8frPpx3LodJepqci/+GdUvFg63 PbhOZwKvJx8HVyapitFzdUlJDvsdif34HZt4Bw4BswpTS0OCjP2JKYt9uoitpyBUPCzLr3e3qxsp 1BwroJoTPXF40jiI9FNLDgSm68MWnYsjRSpzGTg+c0i0oJoTUlWHj8baPFnrxFjLu5tYJ0UYrWlS MDvU7beWxBHSbuQv9/jpGuHBNe9FrEt5Oq/VufKsQVo4rvbYnHY0CxVHlrmd1yvtxEc/y/nnEWx+ AwAA//8DAFBLAwQUAAYACAAAACEA1neGe90AAAAIAQAADwAAAGRycy9kb3ducmV2LnhtbEyPQU/C QBCF7yb+h82YeDGypQjU2i0hJh48CiRel+7QVruzTXdLK7/eIRzgOO+9vPlethptI47Y+dqRgukk AoFUOFNTqWC3/XhOQPigyejGESr4Qw+r/P4u06lxA33hcRNKwSXkU62gCqFNpfRFhVb7iWuR2Du4 zurAZ1dK0+mBy20j4yhaSKtr4g+VbvG9wuJ301sF6Pv5NFq/2nL3eRqevuPTz9BulXp8GNdvIAKO 4RqGMz6jQ85Me9eT8aJRsEiWnGR9NgPBfvySxCD2F0HmmbwdkP8DAAD//wMAUEsBAi0AFAAGAAgA AAAhALaDOJL+AAAA4QEAABMAAAAAAAAAAAAAAAAAAAAAAFtDb250ZW50X1R5cGVzXS54bWxQSwEC LQAUAAYACAAAACEAOP0h/9YAAACUAQAACwAAAAAAAAAAAAAAAAAvAQAAX3JlbHMvLnJlbHNQSwEC LQAUAAYACAAAACEANLEUdK8BAABMAwAADgAAAAAAAAAAAAAAAAAuAgAAZHJzL2Uyb0RvYy54bWxQ SwECLQAUAAYACAAAACEA1neGe90AAAAIAQAADwAAAAAAAAAAAAAAAAAJBAAAZHJzL2Rvd25yZXYu eG1sUEsFBgAAAAAEAAQA8wAAABMFAAAAAA== "/>
                  </w:pict>
                </mc:Fallback>
              </mc:AlternateContent>
            </w:r>
          </w:p>
          <w:p w14:paraId="6E17C1E5" w14:textId="77777777" w:rsidR="00A404E6" w:rsidRPr="00F17708" w:rsidRDefault="00A404E6">
            <w:pPr>
              <w:spacing w:after="0" w:line="240" w:lineRule="auto"/>
              <w:ind w:left="-2" w:firstLineChars="400" w:firstLine="964"/>
              <w:jc w:val="both"/>
              <w:rPr>
                <w:rFonts w:eastAsia="SimSun" w:cs="Times New Roman"/>
                <w:b/>
                <w:kern w:val="2"/>
                <w:sz w:val="24"/>
                <w:szCs w:val="24"/>
                <w:bdr w:val="single" w:sz="4" w:space="0" w:color="auto"/>
                <w:lang w:eastAsia="vi-VN"/>
              </w:rPr>
            </w:pPr>
            <w:r w:rsidRPr="00F17708">
              <w:rPr>
                <w:rFonts w:eastAsia="SimSun" w:cs="Times New Roman"/>
                <w:b/>
                <w:kern w:val="2"/>
                <w:sz w:val="24"/>
                <w:szCs w:val="24"/>
                <w:bdr w:val="single" w:sz="4" w:space="0" w:color="auto"/>
                <w:lang w:val="fr-FR" w:eastAsia="vi-VN"/>
              </w:rPr>
              <w:t xml:space="preserve">BỘ SGK </w:t>
            </w:r>
            <w:r w:rsidRPr="00F17708">
              <w:rPr>
                <w:rFonts w:eastAsia="SimSun" w:cs="Times New Roman"/>
                <w:b/>
                <w:kern w:val="2"/>
                <w:sz w:val="24"/>
                <w:szCs w:val="24"/>
                <w:bdr w:val="single" w:sz="4" w:space="0" w:color="auto"/>
                <w:lang w:eastAsia="vi-VN"/>
              </w:rPr>
              <w:t>CTST</w:t>
            </w:r>
          </w:p>
          <w:p w14:paraId="2076694D" w14:textId="77777777" w:rsidR="00A404E6" w:rsidRPr="00F17708" w:rsidRDefault="00A404E6">
            <w:pPr>
              <w:shd w:val="clear" w:color="auto" w:fill="FFFFFF"/>
              <w:spacing w:after="0" w:line="240" w:lineRule="auto"/>
              <w:ind w:leftChars="180" w:left="396" w:firstLineChars="192" w:firstLine="461"/>
              <w:contextualSpacing/>
              <w:jc w:val="both"/>
              <w:rPr>
                <w:rFonts w:cs="Times New Roman"/>
                <w:b/>
                <w:bCs/>
                <w:szCs w:val="28"/>
                <w:lang w:eastAsia="zh-CN"/>
              </w:rPr>
            </w:pPr>
            <w:r w:rsidRPr="00F17708">
              <w:rPr>
                <w:rFonts w:eastAsia="SimSun" w:cs="Times New Roman"/>
                <w:i/>
                <w:kern w:val="2"/>
                <w:sz w:val="24"/>
                <w:szCs w:val="24"/>
                <w:lang w:eastAsia="vi-VN"/>
              </w:rPr>
              <w:t>(Đề gồm 2 trang)</w:t>
            </w:r>
          </w:p>
        </w:tc>
        <w:tc>
          <w:tcPr>
            <w:tcW w:w="6120" w:type="dxa"/>
          </w:tcPr>
          <w:p w14:paraId="79B2733B" w14:textId="77777777" w:rsidR="00A404E6" w:rsidRPr="00F17708" w:rsidRDefault="00A404E6">
            <w:pPr>
              <w:shd w:val="clear" w:color="auto" w:fill="FFFFFF"/>
              <w:spacing w:after="0" w:line="240" w:lineRule="auto"/>
              <w:ind w:left="14" w:hanging="14"/>
              <w:contextualSpacing/>
              <w:jc w:val="center"/>
              <w:rPr>
                <w:rFonts w:cs="Times New Roman"/>
                <w:b/>
                <w:bCs/>
                <w:szCs w:val="28"/>
                <w:lang w:eastAsia="zh-CN"/>
              </w:rPr>
            </w:pPr>
            <w:r w:rsidRPr="00F17708">
              <w:rPr>
                <w:rFonts w:cs="Times New Roman"/>
                <w:b/>
                <w:bCs/>
                <w:szCs w:val="28"/>
                <w:lang w:eastAsia="zh-CN"/>
              </w:rPr>
              <w:t xml:space="preserve">ĐỀ THAM KHẢO CUỐI KÌ HỌC KÌ 2 </w:t>
            </w:r>
          </w:p>
          <w:p w14:paraId="4DFB8A7B" w14:textId="77777777" w:rsidR="00A404E6" w:rsidRPr="00F17708" w:rsidRDefault="00A404E6">
            <w:pPr>
              <w:shd w:val="clear" w:color="auto" w:fill="FFFFFF"/>
              <w:spacing w:after="0" w:line="240" w:lineRule="auto"/>
              <w:ind w:left="14" w:hanging="14"/>
              <w:contextualSpacing/>
              <w:jc w:val="center"/>
              <w:rPr>
                <w:rFonts w:cs="Times New Roman"/>
                <w:b/>
                <w:bCs/>
                <w:szCs w:val="28"/>
                <w:lang w:eastAsia="zh-CN"/>
              </w:rPr>
            </w:pPr>
            <w:r w:rsidRPr="00F17708">
              <w:rPr>
                <w:rFonts w:cs="Times New Roman"/>
                <w:b/>
                <w:bCs/>
                <w:szCs w:val="28"/>
                <w:lang w:eastAsia="zh-CN"/>
              </w:rPr>
              <w:t>NĂM HỌC: 2024 – 2025</w:t>
            </w:r>
          </w:p>
          <w:p w14:paraId="45FC67D3" w14:textId="77777777" w:rsidR="00A404E6" w:rsidRPr="00F17708" w:rsidRDefault="00A404E6">
            <w:pPr>
              <w:shd w:val="clear" w:color="auto" w:fill="FFFFFF"/>
              <w:spacing w:after="0" w:line="240" w:lineRule="auto"/>
              <w:ind w:left="14" w:hanging="14"/>
              <w:contextualSpacing/>
              <w:jc w:val="center"/>
              <w:rPr>
                <w:rFonts w:cs="Times New Roman"/>
                <w:b/>
                <w:bCs/>
                <w:szCs w:val="28"/>
                <w:lang w:eastAsia="zh-CN"/>
              </w:rPr>
            </w:pPr>
            <w:r w:rsidRPr="00F17708">
              <w:rPr>
                <w:rFonts w:cs="Times New Roman"/>
                <w:b/>
                <w:bCs/>
                <w:szCs w:val="28"/>
                <w:lang w:eastAsia="zh-CN"/>
              </w:rPr>
              <w:t>MÔN: TOÁN 9</w:t>
            </w:r>
          </w:p>
          <w:p w14:paraId="7F27ED01" w14:textId="77777777" w:rsidR="00A404E6" w:rsidRPr="00F17708" w:rsidRDefault="00A404E6">
            <w:pPr>
              <w:shd w:val="clear" w:color="auto" w:fill="FFFFFF"/>
              <w:spacing w:after="0" w:line="240" w:lineRule="auto"/>
              <w:ind w:left="14" w:hanging="14"/>
              <w:contextualSpacing/>
              <w:jc w:val="center"/>
              <w:rPr>
                <w:rFonts w:cs="Times New Roman"/>
                <w:bCs/>
                <w:i/>
                <w:szCs w:val="28"/>
                <w:lang w:eastAsia="zh-CN"/>
              </w:rPr>
            </w:pPr>
            <w:r w:rsidRPr="00F17708">
              <w:rPr>
                <w:rFonts w:cs="Times New Roman"/>
                <w:b/>
                <w:bCs/>
                <w:szCs w:val="28"/>
                <w:lang w:eastAsia="zh-CN"/>
              </w:rPr>
              <w:t xml:space="preserve">Thời gian: 90 phút </w:t>
            </w:r>
            <w:r w:rsidRPr="00F17708">
              <w:rPr>
                <w:rFonts w:cs="Times New Roman"/>
                <w:i/>
                <w:iCs/>
                <w:szCs w:val="28"/>
                <w:lang w:eastAsia="zh-CN"/>
              </w:rPr>
              <w:t>(không kể thời gian phát đề)</w:t>
            </w:r>
          </w:p>
        </w:tc>
      </w:tr>
    </w:tbl>
    <w:p w14:paraId="050AB8FF" w14:textId="77777777" w:rsidR="00A404E6" w:rsidRPr="00F17708" w:rsidRDefault="00A404E6">
      <w:pPr>
        <w:spacing w:before="120" w:after="120"/>
        <w:rPr>
          <w:rFonts w:eastAsia="Arial" w:cs="Times New Roman"/>
          <w:b/>
          <w:bCs/>
          <w:kern w:val="2"/>
          <w:sz w:val="26"/>
          <w:szCs w:val="26"/>
        </w:rPr>
      </w:pPr>
      <w:r w:rsidRPr="00F17708">
        <w:rPr>
          <w:rFonts w:eastAsia="Arial" w:cs="Times New Roman"/>
          <w:b/>
          <w:bCs/>
          <w:kern w:val="2"/>
          <w:sz w:val="26"/>
          <w:szCs w:val="26"/>
        </w:rPr>
        <w:t xml:space="preserve">Bài 1. (1,5 điểm) </w:t>
      </w:r>
      <w:r w:rsidRPr="00F17708">
        <w:rPr>
          <w:rFonts w:cs="Times New Roman"/>
          <w:sz w:val="26"/>
          <w:szCs w:val="26"/>
          <w:shd w:val="clear" w:color="auto" w:fill="FFFFFF"/>
          <w:lang w:val="fr-FR"/>
        </w:rPr>
        <w:t xml:space="preserve">Cho hàm số (P): </w:t>
      </w:r>
      <w:r w:rsidRPr="00F17708">
        <w:rPr>
          <w:rFonts w:cs="Times New Roman"/>
          <w:position w:val="-24"/>
          <w:sz w:val="26"/>
          <w:szCs w:val="26"/>
          <w:shd w:val="clear" w:color="auto" w:fill="FFFFFF"/>
          <w:lang w:val="fr-FR"/>
        </w:rPr>
        <w:object w:dxaOrig="859" w:dyaOrig="622" w14:anchorId="121E5B6E">
          <v:shape id="_x0000_i1052" type="#_x0000_t75" style="width:42.75pt;height:30.75pt" o:ole="">
            <v:imagedata r:id="rId87" o:title=""/>
          </v:shape>
          <o:OLEObject Type="Embed" ProgID="Equation.3" ShapeID="_x0000_i1052" DrawAspect="Content" ObjectID="_1806861372" r:id="rId88"/>
        </w:object>
      </w:r>
      <w:r w:rsidRPr="00F17708">
        <w:rPr>
          <w:rFonts w:cs="Times New Roman"/>
          <w:sz w:val="26"/>
          <w:szCs w:val="26"/>
          <w:shd w:val="clear" w:color="auto" w:fill="FFFFFF"/>
        </w:rPr>
        <w:t xml:space="preserve"> có đồ thị (P)</w:t>
      </w:r>
    </w:p>
    <w:p w14:paraId="0767C6B0" w14:textId="3436116F" w:rsidR="00A404E6" w:rsidRPr="00F17708" w:rsidRDefault="00F17708" w:rsidP="00F17708">
      <w:pPr>
        <w:spacing w:before="120" w:after="120"/>
        <w:ind w:left="560"/>
        <w:rPr>
          <w:rFonts w:eastAsia="Arial" w:cs="Times New Roman"/>
          <w:kern w:val="2"/>
          <w:sz w:val="26"/>
          <w:szCs w:val="26"/>
        </w:rPr>
      </w:pPr>
      <w:r w:rsidRPr="00F17708">
        <w:rPr>
          <w:rFonts w:eastAsia="Arial" w:cs="Times New Roman"/>
          <w:kern w:val="2"/>
          <w:sz w:val="26"/>
          <w:szCs w:val="26"/>
        </w:rPr>
        <w:t xml:space="preserve">a) </w:t>
      </w:r>
      <w:r w:rsidR="00A404E6" w:rsidRPr="00F17708">
        <w:rPr>
          <w:rFonts w:eastAsia="Arial" w:cs="Times New Roman"/>
          <w:kern w:val="2"/>
          <w:sz w:val="26"/>
          <w:szCs w:val="26"/>
        </w:rPr>
        <w:t>Vẽ (P) trên mặt phẳng tọa độ</w:t>
      </w:r>
    </w:p>
    <w:p w14:paraId="333DFC52" w14:textId="6B97A8DD" w:rsidR="00A404E6" w:rsidRPr="00F17708" w:rsidRDefault="00F17708" w:rsidP="00F17708">
      <w:pPr>
        <w:spacing w:before="120" w:after="120"/>
        <w:ind w:left="560"/>
        <w:rPr>
          <w:rFonts w:eastAsia="Arial" w:cs="Times New Roman"/>
          <w:kern w:val="2"/>
          <w:sz w:val="26"/>
          <w:szCs w:val="26"/>
        </w:rPr>
      </w:pPr>
      <w:r w:rsidRPr="00F17708">
        <w:rPr>
          <w:rFonts w:eastAsia="Arial" w:cs="Times New Roman"/>
          <w:kern w:val="2"/>
          <w:sz w:val="26"/>
          <w:szCs w:val="26"/>
        </w:rPr>
        <w:t xml:space="preserve">b) </w:t>
      </w:r>
      <w:r w:rsidR="00A404E6" w:rsidRPr="00F17708">
        <w:rPr>
          <w:rFonts w:eastAsia="Arial" w:cs="Times New Roman"/>
          <w:kern w:val="2"/>
          <w:sz w:val="26"/>
          <w:szCs w:val="26"/>
        </w:rPr>
        <w:t xml:space="preserve"> Tìm các điểm thuộc (P) có tung độ bằng 4.</w:t>
      </w:r>
    </w:p>
    <w:p w14:paraId="6C0599F9" w14:textId="77777777" w:rsidR="00A404E6" w:rsidRPr="00F17708" w:rsidRDefault="00A404E6">
      <w:pPr>
        <w:spacing w:before="120" w:after="120"/>
        <w:rPr>
          <w:rFonts w:cs="Times New Roman"/>
          <w:sz w:val="26"/>
          <w:szCs w:val="26"/>
        </w:rPr>
      </w:pPr>
      <w:r w:rsidRPr="00F17708">
        <w:rPr>
          <w:rFonts w:eastAsia="Arial" w:cs="Times New Roman"/>
          <w:b/>
          <w:bCs/>
          <w:kern w:val="2"/>
          <w:sz w:val="26"/>
          <w:szCs w:val="26"/>
        </w:rPr>
        <w:t xml:space="preserve">Bài 2. (1,0 điểm) </w:t>
      </w:r>
      <w:r w:rsidRPr="00F17708">
        <w:rPr>
          <w:rFonts w:cs="Times New Roman"/>
          <w:sz w:val="26"/>
          <w:szCs w:val="26"/>
        </w:rPr>
        <w:t xml:space="preserve">Giải phương trình:   </w:t>
      </w:r>
    </w:p>
    <w:p w14:paraId="2DF0CA89" w14:textId="038A4C24" w:rsidR="00A404E6" w:rsidRPr="00F17708" w:rsidRDefault="00F17708" w:rsidP="00F17708">
      <w:pPr>
        <w:spacing w:before="120" w:after="120"/>
        <w:ind w:left="440"/>
        <w:rPr>
          <w:rFonts w:cs="Times New Roman"/>
          <w:sz w:val="26"/>
          <w:szCs w:val="26"/>
        </w:rPr>
      </w:pPr>
      <w:r w:rsidRPr="00F17708">
        <w:rPr>
          <w:rFonts w:cs="Times New Roman"/>
          <w:sz w:val="26"/>
          <w:szCs w:val="26"/>
        </w:rPr>
        <w:t xml:space="preserve">a) </w:t>
      </w:r>
      <w:r w:rsidR="00A404E6" w:rsidRPr="00F17708">
        <w:rPr>
          <w:rFonts w:cs="Times New Roman"/>
          <w:position w:val="-6"/>
          <w:sz w:val="26"/>
          <w:szCs w:val="26"/>
          <w:lang w:val="en-US"/>
        </w:rPr>
        <w:object w:dxaOrig="1440" w:dyaOrig="349" w14:anchorId="31A6470E">
          <v:shape id="_x0000_i1053" type="#_x0000_t75" style="width:1in;height:17.25pt" o:ole="">
            <v:imagedata r:id="rId89" o:title=""/>
          </v:shape>
          <o:OLEObject Type="Embed" ProgID="Equation.DSMT4" ShapeID="_x0000_i1053" DrawAspect="Content" ObjectID="_1806861373" r:id="rId90"/>
        </w:object>
      </w:r>
      <w:r w:rsidR="00A404E6" w:rsidRPr="00F17708">
        <w:rPr>
          <w:rFonts w:cs="Times New Roman"/>
          <w:sz w:val="26"/>
          <w:szCs w:val="26"/>
          <w:lang w:val="en-US"/>
        </w:rPr>
        <w:tab/>
      </w:r>
      <w:r w:rsidR="00A404E6" w:rsidRPr="00F17708">
        <w:rPr>
          <w:rFonts w:cs="Times New Roman"/>
          <w:sz w:val="26"/>
          <w:szCs w:val="26"/>
          <w:lang w:val="en-US"/>
        </w:rPr>
        <w:tab/>
      </w:r>
      <w:r w:rsidR="00A404E6" w:rsidRPr="00F17708">
        <w:rPr>
          <w:rFonts w:cs="Times New Roman"/>
          <w:sz w:val="26"/>
          <w:szCs w:val="26"/>
          <w:lang w:val="en-US"/>
        </w:rPr>
        <w:tab/>
      </w:r>
      <w:r w:rsidR="00A404E6" w:rsidRPr="00F17708">
        <w:rPr>
          <w:rFonts w:cs="Times New Roman"/>
          <w:sz w:val="26"/>
          <w:szCs w:val="26"/>
          <w:lang w:val="en-US"/>
        </w:rPr>
        <w:tab/>
        <w:t xml:space="preserve">b) </w:t>
      </w:r>
      <w:r w:rsidR="00A404E6" w:rsidRPr="00F17708">
        <w:rPr>
          <w:rFonts w:cs="Times New Roman"/>
          <w:position w:val="-6"/>
          <w:sz w:val="26"/>
          <w:szCs w:val="26"/>
          <w:lang w:val="en-US"/>
        </w:rPr>
        <w:object w:dxaOrig="1867" w:dyaOrig="360" w14:anchorId="5300B17C">
          <v:shape id="_x0000_i1054" type="#_x0000_t75" style="width:93pt;height:18.75pt" o:ole="">
            <v:imagedata r:id="rId91" o:title=""/>
          </v:shape>
          <o:OLEObject Type="Embed" ProgID="Equation.DSMT4" ShapeID="_x0000_i1054" DrawAspect="Content" ObjectID="_1806861374" r:id="rId92"/>
        </w:object>
      </w:r>
    </w:p>
    <w:p w14:paraId="0996C4F6" w14:textId="77777777" w:rsidR="00A404E6" w:rsidRPr="00F17708" w:rsidRDefault="00A404E6">
      <w:pPr>
        <w:pStyle w:val="ListParagraph"/>
        <w:spacing w:before="120" w:after="120"/>
        <w:ind w:left="0"/>
        <w:jc w:val="both"/>
        <w:rPr>
          <w:rFonts w:eastAsia="SimSun" w:cs="Times New Roman"/>
          <w:sz w:val="26"/>
        </w:rPr>
      </w:pPr>
      <w:r w:rsidRPr="00F17708">
        <w:rPr>
          <w:rFonts w:eastAsia="Arial" w:cs="Times New Roman"/>
          <w:b/>
          <w:bCs/>
          <w:kern w:val="2"/>
          <w:sz w:val="26"/>
          <w:szCs w:val="26"/>
        </w:rPr>
        <w:t xml:space="preserve">Bài 3. (2,0 điểm) </w:t>
      </w:r>
      <w:r w:rsidRPr="00F17708">
        <w:rPr>
          <w:rFonts w:cs="Times New Roman"/>
          <w:sz w:val="26"/>
          <w:szCs w:val="26"/>
        </w:rPr>
        <w:t xml:space="preserve">Không giải phương trình: </w:t>
      </w:r>
      <w:r w:rsidRPr="00F17708">
        <w:rPr>
          <w:rFonts w:cs="Times New Roman"/>
          <w:position w:val="-6"/>
          <w:sz w:val="26"/>
          <w:szCs w:val="26"/>
          <w:lang w:val="en-US"/>
        </w:rPr>
        <w:object w:dxaOrig="1706" w:dyaOrig="350" w14:anchorId="5CA5D43C">
          <v:shape id="_x0000_i1055" type="#_x0000_t75" style="width:85.5pt;height:17.25pt" o:ole="">
            <v:imagedata r:id="rId93" o:title=""/>
          </v:shape>
          <o:OLEObject Type="Embed" ProgID="Equation.DSMT4" ShapeID="_x0000_i1055" DrawAspect="Content" ObjectID="_1806861375" r:id="rId94"/>
        </w:object>
      </w:r>
    </w:p>
    <w:p w14:paraId="780EC703" w14:textId="6FD2C2DB" w:rsidR="00A404E6" w:rsidRPr="00F17708" w:rsidRDefault="00F17708" w:rsidP="00F17708">
      <w:pPr>
        <w:spacing w:before="120" w:after="120" w:line="276" w:lineRule="auto"/>
        <w:ind w:left="560"/>
        <w:jc w:val="both"/>
        <w:rPr>
          <w:rFonts w:eastAsia="SimSun" w:cs="Times New Roman"/>
          <w:sz w:val="26"/>
        </w:rPr>
      </w:pPr>
      <w:r w:rsidRPr="00F17708">
        <w:rPr>
          <w:rFonts w:eastAsia="SimSun" w:cs="Times New Roman"/>
          <w:sz w:val="26"/>
        </w:rPr>
        <w:t xml:space="preserve">a) </w:t>
      </w:r>
      <w:r w:rsidR="00A404E6" w:rsidRPr="00F17708">
        <w:rPr>
          <w:rFonts w:eastAsia="SimSun" w:cs="Times New Roman"/>
          <w:sz w:val="26"/>
          <w:szCs w:val="26"/>
        </w:rPr>
        <w:t>Chứng tỏ phương trình trên có 2 nghiệm phân biệt x</w:t>
      </w:r>
      <w:r w:rsidR="00A404E6" w:rsidRPr="00F17708">
        <w:rPr>
          <w:rFonts w:eastAsia="SimSun" w:cs="Times New Roman"/>
          <w:sz w:val="26"/>
          <w:szCs w:val="26"/>
          <w:vertAlign w:val="subscript"/>
        </w:rPr>
        <w:t>1</w:t>
      </w:r>
      <w:r w:rsidR="00A404E6" w:rsidRPr="00F17708">
        <w:rPr>
          <w:rFonts w:eastAsia="SimSun" w:cs="Times New Roman"/>
          <w:sz w:val="26"/>
          <w:szCs w:val="26"/>
        </w:rPr>
        <w:t>,x</w:t>
      </w:r>
      <w:r w:rsidR="00A404E6" w:rsidRPr="00F17708">
        <w:rPr>
          <w:rFonts w:eastAsia="SimSun" w:cs="Times New Roman"/>
          <w:sz w:val="26"/>
          <w:szCs w:val="26"/>
          <w:vertAlign w:val="subscript"/>
        </w:rPr>
        <w:t>2</w:t>
      </w:r>
      <w:r w:rsidR="00A404E6" w:rsidRPr="00F17708">
        <w:rPr>
          <w:rFonts w:eastAsia="SimSun" w:cs="Times New Roman"/>
          <w:sz w:val="26"/>
          <w:szCs w:val="26"/>
        </w:rPr>
        <w:t>. Tính x</w:t>
      </w:r>
      <w:r w:rsidR="00A404E6" w:rsidRPr="00F17708">
        <w:rPr>
          <w:rFonts w:eastAsia="SimSun" w:cs="Times New Roman"/>
          <w:sz w:val="26"/>
          <w:szCs w:val="26"/>
          <w:vertAlign w:val="subscript"/>
        </w:rPr>
        <w:t>1</w:t>
      </w:r>
      <w:r w:rsidR="00A404E6" w:rsidRPr="00F17708">
        <w:rPr>
          <w:rFonts w:eastAsia="SimSun" w:cs="Times New Roman"/>
          <w:sz w:val="26"/>
          <w:szCs w:val="26"/>
        </w:rPr>
        <w:t xml:space="preserve"> + x</w:t>
      </w:r>
      <w:r w:rsidR="00A404E6" w:rsidRPr="00F17708">
        <w:rPr>
          <w:rFonts w:eastAsia="SimSun" w:cs="Times New Roman"/>
          <w:sz w:val="26"/>
          <w:szCs w:val="26"/>
          <w:vertAlign w:val="subscript"/>
        </w:rPr>
        <w:t>2</w:t>
      </w:r>
      <w:r w:rsidR="00A404E6" w:rsidRPr="00F17708">
        <w:rPr>
          <w:rFonts w:eastAsia="SimSun" w:cs="Times New Roman"/>
          <w:sz w:val="26"/>
          <w:szCs w:val="26"/>
        </w:rPr>
        <w:t xml:space="preserve"> và x</w:t>
      </w:r>
      <w:r w:rsidR="00A404E6" w:rsidRPr="00F17708">
        <w:rPr>
          <w:rFonts w:eastAsia="SimSun" w:cs="Times New Roman"/>
          <w:sz w:val="26"/>
          <w:szCs w:val="26"/>
          <w:vertAlign w:val="subscript"/>
        </w:rPr>
        <w:t>1</w:t>
      </w:r>
      <w:r w:rsidR="00A404E6" w:rsidRPr="00F17708">
        <w:rPr>
          <w:rFonts w:eastAsia="SimSun" w:cs="Times New Roman"/>
          <w:sz w:val="26"/>
          <w:szCs w:val="26"/>
        </w:rPr>
        <w:t>.x</w:t>
      </w:r>
      <w:r w:rsidR="00A404E6" w:rsidRPr="00F17708">
        <w:rPr>
          <w:rFonts w:eastAsia="SimSun" w:cs="Times New Roman"/>
          <w:sz w:val="26"/>
          <w:szCs w:val="26"/>
          <w:vertAlign w:val="subscript"/>
        </w:rPr>
        <w:t>2</w:t>
      </w:r>
    </w:p>
    <w:p w14:paraId="69F5C063" w14:textId="5DD7F02D" w:rsidR="00A404E6" w:rsidRPr="00F17708" w:rsidRDefault="00F17708" w:rsidP="00F17708">
      <w:pPr>
        <w:spacing w:before="120" w:after="120" w:line="276" w:lineRule="auto"/>
        <w:ind w:left="560"/>
        <w:jc w:val="both"/>
        <w:rPr>
          <w:rFonts w:cs="Times New Roman"/>
          <w:sz w:val="26"/>
        </w:rPr>
      </w:pPr>
      <w:r w:rsidRPr="00F17708">
        <w:rPr>
          <w:rFonts w:cs="Times New Roman"/>
          <w:sz w:val="26"/>
        </w:rPr>
        <w:lastRenderedPageBreak/>
        <w:t xml:space="preserve">b) </w:t>
      </w:r>
      <w:r w:rsidR="00A404E6" w:rsidRPr="00F17708">
        <w:rPr>
          <w:rFonts w:eastAsia="SimSun" w:cs="Times New Roman"/>
          <w:sz w:val="26"/>
          <w:szCs w:val="26"/>
        </w:rPr>
        <w:t xml:space="preserve">Tính giá trị của biểu thức </w:t>
      </w:r>
      <w:r w:rsidR="00A404E6" w:rsidRPr="00F17708">
        <w:rPr>
          <w:rFonts w:cs="Times New Roman"/>
          <w:position w:val="-12"/>
        </w:rPr>
        <w:object w:dxaOrig="3406" w:dyaOrig="422" w14:anchorId="60CBFB1B">
          <v:shape id="_x0000_i1056" type="#_x0000_t75" style="width:170.25pt;height:21pt" o:ole="">
            <v:imagedata r:id="rId95" o:title=""/>
          </v:shape>
          <o:OLEObject Type="Embed" ProgID="Equation.DSMT4" ShapeID="_x0000_i1056" DrawAspect="Content" ObjectID="_1806861376" r:id="rId96"/>
        </w:object>
      </w:r>
      <w:r w:rsidR="00A404E6" w:rsidRPr="00F17708">
        <w:rPr>
          <w:rFonts w:eastAsia="SimSun" w:cs="Times New Roman"/>
          <w:sz w:val="26"/>
          <w:szCs w:val="26"/>
        </w:rPr>
        <w:t xml:space="preserve"> </w:t>
      </w:r>
    </w:p>
    <w:p w14:paraId="13E29160" w14:textId="77777777" w:rsidR="00A404E6" w:rsidRPr="00F17708" w:rsidRDefault="00A404E6">
      <w:pPr>
        <w:tabs>
          <w:tab w:val="left" w:pos="2268"/>
          <w:tab w:val="left" w:pos="4536"/>
          <w:tab w:val="left" w:pos="6804"/>
        </w:tabs>
        <w:spacing w:before="120" w:after="120" w:line="288" w:lineRule="auto"/>
        <w:ind w:right="-1"/>
        <w:rPr>
          <w:rFonts w:cs="Times New Roman"/>
          <w:sz w:val="26"/>
          <w:szCs w:val="26"/>
        </w:rPr>
      </w:pPr>
      <w:r w:rsidRPr="00F17708">
        <w:rPr>
          <w:rFonts w:eastAsia="Arial" w:cs="Times New Roman"/>
          <w:b/>
          <w:bCs/>
          <w:kern w:val="2"/>
          <w:sz w:val="26"/>
          <w:szCs w:val="26"/>
        </w:rPr>
        <w:t xml:space="preserve">Bài 4. (1,0 điểm) </w:t>
      </w:r>
      <w:r w:rsidRPr="00F17708">
        <w:rPr>
          <w:rFonts w:cs="Times New Roman"/>
          <w:sz w:val="26"/>
          <w:szCs w:val="26"/>
        </w:rPr>
        <w:t>Dữ liệu dưới đây cho biết cỡ giày của một nhóm 30 học sinh tại trường Trung học cơ sở 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3"/>
        <w:gridCol w:w="623"/>
        <w:gridCol w:w="623"/>
        <w:gridCol w:w="623"/>
        <w:gridCol w:w="623"/>
        <w:gridCol w:w="623"/>
        <w:gridCol w:w="623"/>
        <w:gridCol w:w="623"/>
        <w:gridCol w:w="623"/>
        <w:gridCol w:w="624"/>
        <w:gridCol w:w="624"/>
        <w:gridCol w:w="624"/>
        <w:gridCol w:w="624"/>
        <w:gridCol w:w="624"/>
      </w:tblGrid>
      <w:tr w:rsidR="00A404E6" w:rsidRPr="00F17708" w14:paraId="7FB8E909" w14:textId="77777777">
        <w:trPr>
          <w:jc w:val="center"/>
        </w:trPr>
        <w:tc>
          <w:tcPr>
            <w:tcW w:w="623" w:type="dxa"/>
          </w:tcPr>
          <w:p w14:paraId="75EFC991"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32</w:t>
            </w:r>
          </w:p>
        </w:tc>
        <w:tc>
          <w:tcPr>
            <w:tcW w:w="623" w:type="dxa"/>
          </w:tcPr>
          <w:p w14:paraId="0B14BAA3"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33</w:t>
            </w:r>
          </w:p>
        </w:tc>
        <w:tc>
          <w:tcPr>
            <w:tcW w:w="623" w:type="dxa"/>
          </w:tcPr>
          <w:p w14:paraId="3548B58A"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36</w:t>
            </w:r>
          </w:p>
        </w:tc>
        <w:tc>
          <w:tcPr>
            <w:tcW w:w="623" w:type="dxa"/>
          </w:tcPr>
          <w:p w14:paraId="41693D0F"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3" w:type="dxa"/>
          </w:tcPr>
          <w:p w14:paraId="7D583EB0"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33</w:t>
            </w:r>
          </w:p>
        </w:tc>
        <w:tc>
          <w:tcPr>
            <w:tcW w:w="623" w:type="dxa"/>
          </w:tcPr>
          <w:p w14:paraId="3D69E8C3"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32</w:t>
            </w:r>
          </w:p>
        </w:tc>
        <w:tc>
          <w:tcPr>
            <w:tcW w:w="623" w:type="dxa"/>
          </w:tcPr>
          <w:p w14:paraId="23136060"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36</w:t>
            </w:r>
          </w:p>
        </w:tc>
        <w:tc>
          <w:tcPr>
            <w:tcW w:w="623" w:type="dxa"/>
          </w:tcPr>
          <w:p w14:paraId="39650D0E"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3" w:type="dxa"/>
          </w:tcPr>
          <w:p w14:paraId="74B2A52E"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35</w:t>
            </w:r>
          </w:p>
        </w:tc>
        <w:tc>
          <w:tcPr>
            <w:tcW w:w="623" w:type="dxa"/>
          </w:tcPr>
          <w:p w14:paraId="0477C06A"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4" w:type="dxa"/>
          </w:tcPr>
          <w:p w14:paraId="011D48CD"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32</w:t>
            </w:r>
          </w:p>
        </w:tc>
        <w:tc>
          <w:tcPr>
            <w:tcW w:w="624" w:type="dxa"/>
          </w:tcPr>
          <w:p w14:paraId="5B7E8CFB"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33</w:t>
            </w:r>
          </w:p>
        </w:tc>
        <w:tc>
          <w:tcPr>
            <w:tcW w:w="624" w:type="dxa"/>
          </w:tcPr>
          <w:p w14:paraId="20F34EFB"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4" w:type="dxa"/>
          </w:tcPr>
          <w:p w14:paraId="3129B14D"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36</w:t>
            </w:r>
          </w:p>
        </w:tc>
        <w:tc>
          <w:tcPr>
            <w:tcW w:w="624" w:type="dxa"/>
          </w:tcPr>
          <w:p w14:paraId="2783A0B4"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35</w:t>
            </w:r>
          </w:p>
        </w:tc>
      </w:tr>
      <w:tr w:rsidR="00A404E6" w:rsidRPr="00F17708" w14:paraId="2EB8C4D4" w14:textId="77777777">
        <w:trPr>
          <w:jc w:val="center"/>
        </w:trPr>
        <w:tc>
          <w:tcPr>
            <w:tcW w:w="623" w:type="dxa"/>
          </w:tcPr>
          <w:p w14:paraId="73D101B1"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3" w:type="dxa"/>
          </w:tcPr>
          <w:p w14:paraId="343AD438"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3" w:type="dxa"/>
          </w:tcPr>
          <w:p w14:paraId="4FEC37FE"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3" w:type="dxa"/>
          </w:tcPr>
          <w:p w14:paraId="342CE856"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3" w:type="dxa"/>
          </w:tcPr>
          <w:p w14:paraId="39D9F5A6"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3" w:type="dxa"/>
          </w:tcPr>
          <w:p w14:paraId="79B1A2F0"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35</w:t>
            </w:r>
          </w:p>
        </w:tc>
        <w:tc>
          <w:tcPr>
            <w:tcW w:w="623" w:type="dxa"/>
          </w:tcPr>
          <w:p w14:paraId="2EC4D5E3"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3" w:type="dxa"/>
          </w:tcPr>
          <w:p w14:paraId="504E3351"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35</w:t>
            </w:r>
          </w:p>
        </w:tc>
        <w:tc>
          <w:tcPr>
            <w:tcW w:w="623" w:type="dxa"/>
          </w:tcPr>
          <w:p w14:paraId="631379B3"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33</w:t>
            </w:r>
          </w:p>
        </w:tc>
        <w:tc>
          <w:tcPr>
            <w:tcW w:w="623" w:type="dxa"/>
          </w:tcPr>
          <w:p w14:paraId="7D30A89B"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4" w:type="dxa"/>
          </w:tcPr>
          <w:p w14:paraId="4EC147AE"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4" w:type="dxa"/>
          </w:tcPr>
          <w:p w14:paraId="67E7C456"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c>
          <w:tcPr>
            <w:tcW w:w="624" w:type="dxa"/>
          </w:tcPr>
          <w:p w14:paraId="4164072F"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35</w:t>
            </w:r>
          </w:p>
        </w:tc>
        <w:tc>
          <w:tcPr>
            <w:tcW w:w="624" w:type="dxa"/>
          </w:tcPr>
          <w:p w14:paraId="35747E27"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33</w:t>
            </w:r>
          </w:p>
        </w:tc>
        <w:tc>
          <w:tcPr>
            <w:tcW w:w="624" w:type="dxa"/>
          </w:tcPr>
          <w:p w14:paraId="51185D1B" w14:textId="77777777" w:rsidR="00A404E6" w:rsidRPr="00F17708" w:rsidRDefault="00A404E6">
            <w:pPr>
              <w:tabs>
                <w:tab w:val="left" w:pos="2268"/>
                <w:tab w:val="left" w:pos="4536"/>
                <w:tab w:val="left" w:pos="6804"/>
              </w:tabs>
              <w:spacing w:before="120" w:after="120" w:line="288" w:lineRule="auto"/>
              <w:ind w:right="-1"/>
              <w:rPr>
                <w:szCs w:val="26"/>
              </w:rPr>
            </w:pPr>
            <w:r w:rsidRPr="00F17708">
              <w:rPr>
                <w:szCs w:val="26"/>
              </w:rPr>
              <w:t>34</w:t>
            </w:r>
          </w:p>
        </w:tc>
      </w:tr>
    </w:tbl>
    <w:p w14:paraId="0163C1B3" w14:textId="77777777" w:rsidR="00A404E6" w:rsidRPr="00F17708" w:rsidRDefault="00A404E6">
      <w:pPr>
        <w:tabs>
          <w:tab w:val="left" w:pos="2268"/>
          <w:tab w:val="left" w:pos="4536"/>
          <w:tab w:val="left" w:pos="6804"/>
        </w:tabs>
        <w:spacing w:before="120" w:after="120" w:line="288" w:lineRule="auto"/>
        <w:ind w:leftChars="200" w:left="440" w:right="-1"/>
        <w:rPr>
          <w:rFonts w:cs="Times New Roman"/>
          <w:sz w:val="26"/>
          <w:szCs w:val="26"/>
        </w:rPr>
      </w:pPr>
      <w:r w:rsidRPr="00F17708">
        <w:rPr>
          <w:rFonts w:cs="Times New Roman"/>
          <w:sz w:val="26"/>
          <w:szCs w:val="26"/>
        </w:rPr>
        <w:t>a) Lập bảng tần số cho dãy dữ liệu trên. Cỡ giày nào phù hợp với nhiều bạn nhất?</w:t>
      </w:r>
    </w:p>
    <w:p w14:paraId="6B0AAAD8" w14:textId="77777777" w:rsidR="00A404E6" w:rsidRPr="00F17708" w:rsidRDefault="00A404E6">
      <w:pPr>
        <w:spacing w:before="120" w:after="120"/>
        <w:ind w:leftChars="200" w:left="440"/>
        <w:rPr>
          <w:rFonts w:cs="Times New Roman"/>
          <w:sz w:val="26"/>
          <w:szCs w:val="26"/>
        </w:rPr>
      </w:pPr>
      <w:r w:rsidRPr="00F17708">
        <w:rPr>
          <w:rFonts w:cs="Times New Roman"/>
          <w:sz w:val="26"/>
          <w:szCs w:val="26"/>
        </w:rPr>
        <w:t>b) Lập bảng tần số tương đối cho dãy dữ liệu trên. Chọn ngẫu nhiên một học sinh trường Trung học cơ sở C, hãy ước lượng xác suất để học sinh này đi giày cỡ 35?</w:t>
      </w:r>
    </w:p>
    <w:p w14:paraId="134910DE" w14:textId="77777777" w:rsidR="00A404E6" w:rsidRPr="00F17708" w:rsidRDefault="00A404E6">
      <w:pPr>
        <w:spacing w:before="120" w:after="120" w:line="288" w:lineRule="auto"/>
        <w:ind w:right="-1"/>
        <w:rPr>
          <w:rFonts w:cs="Times New Roman"/>
          <w:sz w:val="26"/>
          <w:szCs w:val="26"/>
        </w:rPr>
      </w:pPr>
      <w:r w:rsidRPr="00F17708">
        <w:rPr>
          <w:rFonts w:eastAsia="Arial" w:cs="Times New Roman"/>
          <w:b/>
          <w:bCs/>
          <w:kern w:val="2"/>
          <w:sz w:val="26"/>
          <w:szCs w:val="26"/>
        </w:rPr>
        <w:t xml:space="preserve">Bài 5. (1,0 điểm) </w:t>
      </w:r>
      <w:r w:rsidRPr="00F17708">
        <w:rPr>
          <w:rFonts w:cs="Times New Roman"/>
          <w:sz w:val="26"/>
          <w:szCs w:val="26"/>
        </w:rPr>
        <w:t>Bạn Thanh gieo hai con xúc xắc cân đối và đồng chất. Xét biến cố A : "Tích số chấm xuất hiện trên hai con xúc xắc là số nguyên tố".</w:t>
      </w:r>
    </w:p>
    <w:p w14:paraId="7518BEFB" w14:textId="77777777" w:rsidR="00A404E6" w:rsidRPr="00F17708" w:rsidRDefault="00A404E6">
      <w:pPr>
        <w:spacing w:before="120" w:after="120" w:line="288" w:lineRule="auto"/>
        <w:ind w:leftChars="200" w:left="440" w:right="-1"/>
        <w:rPr>
          <w:rFonts w:cs="Times New Roman"/>
          <w:sz w:val="26"/>
          <w:szCs w:val="26"/>
        </w:rPr>
      </w:pPr>
      <w:r w:rsidRPr="00F17708">
        <w:rPr>
          <w:rFonts w:cs="Times New Roman"/>
          <w:sz w:val="26"/>
          <w:szCs w:val="26"/>
        </w:rPr>
        <w:t>a) Liệt kê các kết quả thuận lợi cho biến cố A .</w:t>
      </w:r>
    </w:p>
    <w:p w14:paraId="51639513" w14:textId="77777777" w:rsidR="00A404E6" w:rsidRPr="00F17708" w:rsidRDefault="00A404E6">
      <w:pPr>
        <w:spacing w:before="120" w:after="120" w:line="288" w:lineRule="auto"/>
        <w:ind w:leftChars="200" w:left="440" w:right="-1"/>
        <w:rPr>
          <w:rFonts w:cs="Times New Roman"/>
          <w:sz w:val="26"/>
          <w:szCs w:val="26"/>
        </w:rPr>
      </w:pPr>
      <w:r w:rsidRPr="00F17708">
        <w:rPr>
          <w:rFonts w:cs="Times New Roman"/>
          <w:sz w:val="26"/>
          <w:szCs w:val="26"/>
        </w:rPr>
        <w:t>b) Tính xác suất của biến cố A .</w:t>
      </w:r>
    </w:p>
    <w:p w14:paraId="745AD756" w14:textId="77777777" w:rsidR="00A404E6" w:rsidRPr="00F17708" w:rsidRDefault="00A404E6">
      <w:pPr>
        <w:spacing w:before="120" w:after="120" w:line="269" w:lineRule="auto"/>
        <w:jc w:val="both"/>
        <w:rPr>
          <w:rFonts w:cs="Times New Roman"/>
          <w:sz w:val="26"/>
          <w:szCs w:val="26"/>
        </w:rPr>
      </w:pPr>
      <w:r w:rsidRPr="00F17708">
        <w:rPr>
          <w:rFonts w:eastAsia="Arial" w:cs="Times New Roman"/>
          <w:b/>
          <w:bCs/>
          <w:kern w:val="2"/>
          <w:sz w:val="26"/>
          <w:szCs w:val="26"/>
        </w:rPr>
        <w:t xml:space="preserve">Bài 6. (1,0 điểm) </w:t>
      </w:r>
      <w:r w:rsidRPr="00F17708">
        <w:rPr>
          <w:rFonts w:eastAsia="Calibri" w:cs="Times New Roman"/>
          <w:color w:val="0D0D0D" w:themeColor="text1" w:themeTint="F2"/>
          <w:sz w:val="26"/>
          <w:szCs w:val="26"/>
        </w:rPr>
        <w:t xml:space="preserve">Hiện nay các văn phòng thường sử dụng loại thùng rác văn phòng, màu sắc, chất liệu thân thiện với môi trường. Trong ảnh là một thùng rác văn phòng có đường cao </w:t>
      </w:r>
      <w:r w:rsidRPr="00F17708">
        <w:rPr>
          <w:rFonts w:cs="Times New Roman"/>
          <w:color w:val="0D0D0D" w:themeColor="text1" w:themeTint="F2"/>
          <w:position w:val="-10"/>
          <w:sz w:val="26"/>
          <w:szCs w:val="26"/>
        </w:rPr>
        <w:object w:dxaOrig="750" w:dyaOrig="360" w14:anchorId="0C6D1793">
          <v:shape id="_x0000_i1057" type="#_x0000_t75" style="width:37.5pt;height:18.75pt" o:ole="">
            <v:imagedata r:id="rId97" o:title=""/>
          </v:shape>
          <o:OLEObject Type="Embed" ProgID="Equation.DSMT4" ShapeID="_x0000_i1057" DrawAspect="Content" ObjectID="_1806861377" r:id="rId98"/>
        </w:object>
      </w:r>
      <w:r w:rsidRPr="00F17708">
        <w:rPr>
          <w:rFonts w:eastAsia="Calibri" w:cs="Times New Roman"/>
          <w:color w:val="0D0D0D" w:themeColor="text1" w:themeTint="F2"/>
          <w:sz w:val="26"/>
          <w:szCs w:val="26"/>
        </w:rPr>
        <w:t xml:space="preserve"> đường kính </w:t>
      </w:r>
      <w:r w:rsidRPr="00F17708">
        <w:rPr>
          <w:rFonts w:cs="Times New Roman"/>
          <w:color w:val="0D0D0D" w:themeColor="text1" w:themeTint="F2"/>
          <w:position w:val="-10"/>
          <w:sz w:val="26"/>
          <w:szCs w:val="26"/>
        </w:rPr>
        <w:object w:dxaOrig="720" w:dyaOrig="360" w14:anchorId="502E10EF">
          <v:shape id="_x0000_i1058" type="#_x0000_t75" style="width:36pt;height:18.75pt" o:ole="">
            <v:imagedata r:id="rId99" o:title=""/>
          </v:shape>
          <o:OLEObject Type="Embed" ProgID="Equation.DSMT4" ShapeID="_x0000_i1058" DrawAspect="Content" ObjectID="_1806861378" r:id="rId100"/>
        </w:object>
      </w:r>
      <w:r w:rsidRPr="00F17708">
        <w:rPr>
          <w:rFonts w:eastAsia="Calibri" w:cs="Times New Roman"/>
          <w:color w:val="0D0D0D" w:themeColor="text1" w:themeTint="F2"/>
          <w:sz w:val="26"/>
          <w:szCs w:val="26"/>
        </w:rPr>
        <w:t xml:space="preserve"> Tính thể tích của thùng rác này (</w:t>
      </w:r>
      <w:r w:rsidRPr="00F17708">
        <w:rPr>
          <w:rFonts w:eastAsia="Calibri" w:cs="Times New Roman"/>
          <w:color w:val="0D0D0D" w:themeColor="text1" w:themeTint="F2"/>
          <w:sz w:val="26"/>
          <w:szCs w:val="26"/>
          <w:lang w:val="pt-BR"/>
        </w:rPr>
        <w:t xml:space="preserve">Coi thùng rác văn phòng là hình trụ). </w:t>
      </w:r>
    </w:p>
    <w:p w14:paraId="5C03EB7C" w14:textId="77777777" w:rsidR="00A404E6" w:rsidRPr="00F17708" w:rsidRDefault="00A404E6">
      <w:pPr>
        <w:tabs>
          <w:tab w:val="left" w:pos="1701"/>
          <w:tab w:val="left" w:pos="4111"/>
          <w:tab w:val="left" w:pos="6237"/>
        </w:tabs>
        <w:spacing w:before="120" w:after="120" w:line="288" w:lineRule="auto"/>
        <w:ind w:right="37"/>
        <w:rPr>
          <w:rFonts w:eastAsia="Arial" w:cs="Times New Roman"/>
          <w:b/>
          <w:bCs/>
          <w:kern w:val="2"/>
          <w:sz w:val="26"/>
          <w:szCs w:val="26"/>
        </w:rPr>
      </w:pPr>
      <w:r w:rsidRPr="00F17708">
        <w:rPr>
          <w:rFonts w:cs="Times New Roman"/>
          <w:noProof/>
          <w:sz w:val="26"/>
          <w:szCs w:val="26"/>
          <w:lang w:val="en-US"/>
        </w:rPr>
        <mc:AlternateContent>
          <mc:Choice Requires="wpg">
            <w:drawing>
              <wp:anchor distT="0" distB="0" distL="114300" distR="114300" simplePos="0" relativeHeight="251695104" behindDoc="0" locked="0" layoutInCell="1" allowOverlap="1" wp14:anchorId="75D5F7F4" wp14:editId="2C964A6C">
                <wp:simplePos x="0" y="0"/>
                <wp:positionH relativeFrom="column">
                  <wp:posOffset>2046605</wp:posOffset>
                </wp:positionH>
                <wp:positionV relativeFrom="paragraph">
                  <wp:posOffset>8255</wp:posOffset>
                </wp:positionV>
                <wp:extent cx="2713355" cy="1485900"/>
                <wp:effectExtent l="0" t="0" r="3810" b="0"/>
                <wp:wrapSquare wrapText="bothSides"/>
                <wp:docPr id="7237091" name="Group 7237091"/>
                <wp:cNvGraphicFramePr/>
                <a:graphic xmlns:a="http://schemas.openxmlformats.org/drawingml/2006/main">
                  <a:graphicData uri="http://schemas.microsoft.com/office/word/2010/wordprocessingGroup">
                    <wpg:wgp>
                      <wpg:cNvGrpSpPr/>
                      <wpg:grpSpPr>
                        <a:xfrm>
                          <a:off x="0" y="0"/>
                          <a:ext cx="2713355" cy="1485900"/>
                          <a:chOff x="6636" y="13638"/>
                          <a:chExt cx="4273" cy="2340"/>
                        </a:xfrm>
                      </wpg:grpSpPr>
                      <pic:pic xmlns:pic="http://schemas.openxmlformats.org/drawingml/2006/picture">
                        <pic:nvPicPr>
                          <pic:cNvPr id="380519206" name="Picture 25"/>
                          <pic:cNvPicPr>
                            <a:picLocks noChangeAspect="1"/>
                          </pic:cNvPicPr>
                        </pic:nvPicPr>
                        <pic:blipFill>
                          <a:blip r:embed="rId101"/>
                          <a:stretch>
                            <a:fillRect/>
                          </a:stretch>
                        </pic:blipFill>
                        <pic:spPr>
                          <a:xfrm>
                            <a:off x="9079" y="14248"/>
                            <a:ext cx="1830" cy="1730"/>
                          </a:xfrm>
                          <a:prstGeom prst="rect">
                            <a:avLst/>
                          </a:prstGeom>
                          <a:noFill/>
                          <a:ln>
                            <a:noFill/>
                          </a:ln>
                        </pic:spPr>
                      </pic:pic>
                      <pic:pic xmlns:pic="http://schemas.openxmlformats.org/drawingml/2006/picture">
                        <pic:nvPicPr>
                          <pic:cNvPr id="1546561164" name="Picture 154656116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6636" y="13638"/>
                            <a:ext cx="2249" cy="2249"/>
                          </a:xfrm>
                          <a:prstGeom prst="rect">
                            <a:avLst/>
                          </a:prstGeom>
                          <a:noFill/>
                          <a:ln>
                            <a:noFill/>
                          </a:ln>
                        </pic:spPr>
                      </pic:pic>
                    </wpg:wgp>
                  </a:graphicData>
                </a:graphic>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3DA49E" id="Group 7237091" o:spid="_x0000_s1026" style="position:absolute;margin-left:161.15pt;margin-top:.65pt;width:213.65pt;height:117pt;z-index:251695104" coordorigin="6636,13638" coordsize="4273,23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6C27QrQIAAM4HAAAOAAAAZHJzL2Uyb0RvYy54bWzUldlu2zAQRd8L9B8I vifaZVuIHRRNExQIWqPLB9AUJRERF5D0kr/vkJId2wnaIijQ9sHycBveuTwSr653okcbZixXco6T yxgjJqmquWzn+Pu324spRtYRWZNeSTbHj8zi68XbN1dbXbFUdaqvmUGQRNpqq+e4c05XUWRpxwSx l0ozCYONMoI4aJo2qg3ZQnbRR2kcl9FWmVobRZm10HszDOJFyN80jLrPTWOZQ/0cgzYXniY8V/4Z La5I1RqiO05HGeQVKgThEjY9pLohjqC14c9SCU6Nsqpxl1SJSDUNpyzUANUk8Vk1d0atdailrbat PtgE1p759Oq09NPmzuivemnAia1uwYvQ8rXsGiP8P6hEu2DZ48EytnOIQmc6SbKsKDCiMJbk02IW j6bSDpz368oyKzHyw1mZTQfHafdhTJCnk2xYnWZ5WBrtd45O9GhOK/iNJkD0zIRfwwKr3NowPCYR v5VDEPOw1hdwXpo4vuI9d4+BPTgZL0pulpwuzdAAP5cG8XqOs2lcJLM0htolEYA+zPKbo7TwHviV fvKwlPjS7hV9sEiq9x2RLXtnNdALrvnZ0en00DzZd9Vzfcv73p+Xj8cKgfQzUl4waaDwRtG1YNIN r5VhPRSrpO24thiZiokVg6rMxzoIIpV1hjna+Q0b2PgLiPVCjwaCyidhvgQLoL2A1iyezAZE8jQf EdkTlkwzeHEDXhOIhj32aGpj3R1TAvkA1IEIOBVSkc29HeXsp/huqbxHkIJUvTzpAN2+J0geRIYQ NA9HBcF/Q15S5GVRJkmZn6N3NAImnDL1UwSfqDRGbTtGavsPkpkCJ3DZOHjZtOHSDd8aa+gI5xGb fwDal75re2jTNAegPbQh+gvQho8nXBrhlRwvOH8rHbchPr6GFz8AAAD//wMAUEsDBAoAAAAAAAAA IQDCS/sajxIAAI8SAAAUAAAAZHJzL21lZGlhL2ltYWdlMS5wbmeJUE5HDQoaCgAAAA1JSERSAAAA twAAAK0IAgAAAH1BeTUAAAAJcEhZcwAAFiUAABYlAUlSJPAAABJBSURBVHic7Z1/TBtXnsCfU18y 3XOP6RUpow0qk4sTvC0SEzUSA1TC2UrHD/9hR1GDt9XKoKiGqNIZ/tjSnColVJUSdleKLfVkQJsD TpWAbC+xe8I2OlUe3xYwaioGlaZDcTfj1l0mOtpMtlwzyZr6/pjEIWnwGxv/nvf5ywxv3nxhPvPe mzdvvtYkEgmAQKRkV6EDQJQAyBIEHGQJAg6yBAEHWYKAgyxBwEGWIOAgSxBwkCUIONrCHp5nGEkU BZYFAHyzsBCXpOR26L5VNK3FMPnDE3v2AAAqDQYdQSS3I7KFJm8z9BuCILBsLBy+FY2uc1wsHAYA kEYjhuN76+rAlrMub4dWGAuHZauSH75dWdkQBPlHgqJ0BLGvvr7SYCAoqtJgyN2fVvbk1pJYOBwL h6OhkOwEQVH76utxkqw0GKpoOnfHBQAILCsb8+3KisCy6xxXRdNVNH2gpUUWKKdHLzOyb8mGIEQC gS9nZjiPh6CoKpqubm6uoumCnxhZ2S9nZgSW1REEaTTWmM1KGi1E1iyRRHF5cvKzqal1jtO3th5o aTFYLEU7PhBYlmeYFa83Fg4bLJYas7nWai10UMVLFiwRWHbB5eI8nlqr9fmOjtK6OuOSxHk8K14v zzAGi+WF7m6CogodVPGR2AHXg8E/0PQQRS2Ojqa986qzEdh9CgoBAECjczVVMZ8dVgLK92trH7vd QxQ1RFGfTkzsqK6yI0NLvp6fHzMax4zGr+fnM9n/3tmHWJI8+amN8tnhHilnbXHxfavVSZLIlSRp W3L75k1PZ+cfaPp6MLijI0PbkocK+OzbFfbZ7b4stCWPcPP69fet1iGKWvX7s1lvaZKeJdeDwXcN hkz6lwf47A+6u5SWPHTqt3PKZ7f7Hi7qswNg993vqu79VkGv9TjWFhffa231dHbevnkz3X3LiTRm 6K8ODYUGBmzBINXZmekoKOJqage+ROLBiAP4uzWPodsf+WIZ1B7Sp6zO3+2xDLc9Uv8IACPtNjCe SKw6G0faNRqPJZFI+Oxzl6YjaYZLUNSrfn91c/PFhgYl08HlilJLmLNnbywt2YLBHU17+H/XC5y/ aQMAAL3phKxJ2/Dj7H3o3G9X26OOAKB3zMqtzqxDD4D+UC1odK4OtwEADj7XOHdtNaOoqc5OWzA4 OzjIjo1lVEHJo8iSj86f37xzx+R27/BgkS+Wf7pxu7ZEf6gWLH+x/dUfcb0zMtIul24fAXO9BzXd /h0GuC06gui4ciUaCn10/nyujlHEwC2JBALRUOilc+dyFMG2bcnWqz8yfWnObnmo3dA7ZpOl741L lDRAGaPFMPPo6K1oNOx05vAwRQnEkrgkTZ86ZR4dzcrB9KYTjXO9NleygRhpT3H96x1v2UfecUUA AJHpS/d7qgJjcrujoRDn8RQ6kPySenAbPHMmeOZMhiPjx7L1Fgd+27H1VmXL/o/u9+Ae5371jc7V 5PjY7ktuhk7jKeD7tbUhivp+bW3nVZUKEEuGKGptcTE/oShn1enMwtneAfMXLgR6ewsaQl5J1eNs /vGP/7S8TJBklpuvHRFxNWlswFTY3udITw87NpZcM1X2bP+0j2XB4cMAgK9eOfXn195QUldl5c90 ut0KD4zjGI6n88Q4EACDg8BmA5nP1mST8aNHm8+cKa1Hmxmz/YpGgvjx73bv+tvdu09XKqxrZeXb jY27CguLoiSKSq9FDNO+/vuTuvW/bM7Ov6c5nLqwVrtr376nFNYMACBJXHlhgtBhmBbw/MtXr2pf fhl8+iko9LqZPJDKksgHwX9/+V/Ov/t26gnQPCBJ8dvfvQZ+O/DDiVeam6tTF47Hf4zF/qq88lAo qrywIGxIUvzI1Q9MGxtgYwN4PKCnR/nuJUqq9SU8L77xvOk/vpnG8DSuNlUgCJHnXniysnLf/8yo oS2BzJc8++KLqp2WTgVBuPY8u/j2sBoUAVBLDppMnwwPS6KYn2hKBYFld+t0BV/JmzcglmAVFU39 /TN9ffmJplQIDQzU2WyFjiJ/wJ/jUJ2dGI6r8OHFdsjT88+++GKhA8kfip4Jt1y4cGNp6erQUK6j KX7WOW52cDBbD7ZKBaXrS8yjozeWlqZPnVLPhONPEVjW29V1fGICw3GtdtfmploSF6axVs3kdu+t qxs/enSd43IXUNGyPDk509fXceUKTpIAAJ1ut/IpxFInvbfJj/T0VNH0f/7qV/rW1qb+fpXMo0ii ONPXF5ekjitXVPInP0LamSkIijo5P7+nouJiQ4MaplLYsbGLDQ3Vzc1yR1PocApDJvlLtBj24ptv 2oLBaCjk2r8/7HSW5WBleXJy+PDhaCi0swXh5UDmWW50BGEeHbUFg7eiUdf+/TN9feUxXpFE8erQ kGv//hWv1zw6ah4dVc/s2XakskTJAA0nyZYLF17//POK6uqpY8eGDx++OjS0IQhZDTJP8Azj7er6 t1/8Qn5b4PjEBHpnWCbV6FWr3RWP/6ikFgzH6d5eurdXYNlPhodDAwM4ST7f0aFvbS3y9DJxSZKT D3AeT6XBUGezmdzuok2VUCiynDGLoCiT221yu2Ph8GdTU1PHjkmiKKcwKSpjYuFwJBC4sbTEM0wV TdeYzc1nzqCeZTtylVdNTjzUcuGCnJAoGgpNHTu2znGk0VhF08/U1OAkmc+FXjzDiDx/Y2lJzlwi J0Wqs9mOT0yglgNKqvUloiiNjy85HPVZPB7PMHIWK5HneYbBSRInSYKi9lRUyJ/BwwnWMqgfALAh COsct3nnTiwclj+TRiNOknvr6giKyoqdLCtEo7fM5pqdV1X85DtHI2k0bj1JIs+LPC+wrCSK0VBo aXwcbMmmR1CUkimKuCTJedvA/bR9OoJ4pqZmT0WF3I8UT09XohQ4k6fcfmx3ccv2QCvRYliuc/mp nAJbkhp0I1okoNzRCDjIkgzBcUz5myKlDrIEAQdZgoCDLEHAQZYg4KSyRPnTPkR5s9OVAwg1gHoc BBxkCQIOsgQBB1mCgIMsQcBBliDgIEsQcJAlGYJhWkmKFzqKPIEsyRBkCQLxEMgSBBxkCQIOsgQB B2KJqlZ3IrYDtSUIOMgSBBxkCQIOsgQBB1mCgIMsQcBBliDgIEsyRFWvoSBLMkRVr6EgSxBwkCUI OMiSrOPv1mi6/crLR1xNGo1Go2lyRbavMHWJXIMsyTKupvaRdMr7uw9eOrGaSCRWT1w6+Bi5Iq6m 9mXnaiKRWHWCXlthPIF9b5+a1u1lBcfsqrNRcemI650R+1sOPQBA73jLPuL5iSar1+YaT5j0AAC9 6UTj3LXVLMaqGGRJjrjXj0A6idVrc43PHbz3w8HnGn+qSZvFPic3IZHpS8D5mzYA7ndq97uqbn+y V8pRn4R6nJww0m4D44mEzz53aTqyZWTxEN3+yBfLoPZQ6q9+bxv22ed6D2o0NjA+69DLfdBI8hCr zsaRdo3GY0k8OFzWQZbkBLtv1qEH4OBzch/RNpx4DMNtyiprs9gBAGCu93d+AADQy53avUPoD9WC RufqcBt4cLisgyzJB9u1JfpDtWD5i9RXv79bbigSPvtIe4HucpAl+WDbtmTr1R+ZvjRntzzSvkRc 74zc29g2nLMeBQaypKDoHW/ZR95xRcBDg9OtBQ7VgnsFgN8zAh3F5IjHSf6AsTH2+vWbqcuolrNn mZ9u9Nnl/2ujc3XLx1TV3L9ztvseqiO514M763ubttSb/J3dl9z8oJ6sgSzJnMdaki1Wnc7sn+1M QT1O5uTssXDE1aSxAZPCW6A8UNTfaVHk5GyJid4xm3DkoN6MQW0JAg6yBAEHWYKAA7FEVas7EdsB sURVqzsR24F6HAQcZAkCDrIEAQdZgoCDLEHAQZYg4CBLEHCQJZmjnhcMkCWZgyxBIB6ALEHAQZYg 4CBLEHDQM2EEHIglTzyhQetLEKjHQcBBliDgIEsQcJAlCDjIEgQcZAkCDrIEAQdZkjnq+VLDwr9N zjOMJIoCywIAvllYiEtScjt03yqa1mKY/OGJPXsAAJUGg44gktsRWSGvlmwIgsCysXD4VjS6znGx cBgAQBqNGI7vrasDANQ7HMmzawsGoRXGwmHZquSHFa93QxDkHwmK0hHEvvr6SoOBoKhKgyGHf1tZ o0kkEil+zTA8AMBoJDM+QCwcjoXD0VBIdoKgqH319ThJVhoMVTSdcbVKEFhWNubblRWBZdc5roqm q2j6QEuLLNAO6/d6V6qrKyhqp/UUPzlpSzYEIRIIfDkzw3k8BEVV0XSdzWZyu3d+YtKCoCgAgL61 NblFVnbB5RJYVkcQpNFYYzaTRmM+oypFIG1JOBy7detOS8sBJXVJorg8OfnZ1NQ6x+lbWw+0tBgs lqIdHwgsyzPMitcbC4cNFkuN2VxrtaZVg3raEoglLCtEo7fM5prUtQgsu+BycR5PrdX6fEdHaV2d cUniPJ4Vr5dnGIPF8kJ3t9wIQVGPJTvtcXiG+fD06bgk1Tsc5tHRrMSUZ7QYVmu11lqtG4LAeTze ri4AQFN/f7pNSzmTOjnf4uKax8M99ldfz8+PGY1jRuPX8/PZzglYYNYWF9+3Wp0k+enERIpiHg+3 uLiWt6gKSCZtiSSKM3196xz30rlzpdW5KISgqOMTEyLPf3j69Ozg4Evnzm0dAquQtOdeeYa52NBQ 3dx8cn6+LBVJgpPk8YkJ8+jogsvl7eqSRLHQERWM9Cy5OjQUGhiwBYNUZ2du4ik6CIp61e+vbm6+ 2NCgZDq4LEmjx2HOnv2/GzeUTImWH1Rnp7611dvVJfK8eq6QJErbko/On9+8c8fkduc0mmJGRxAd V65EQ6GPzp8vdCz5RpElkUAgGgq9dO5crqMpcrQYZh4dvRWNhp1OoKbXUOA9zubdu9O9p07Oz+ch mpLA5HZPHTuGk+QTOKWS11Dgbcnnly/X2Wx5fgRT5Jjc7tDAwO3vvit0IHkCbsk3CwsGiyUPoZQQ OoKos9mWJyYKHUiegFjy1H//V+NXSwRJ5iWYUuJIT08kENi8i8YlLHvgDfsBAL56/V///NobSqqr rPyZTrdb4bFxHMPxdJ4YBwJgcBDYbKAI7kW1GPaPev3/XrsG/vlQoWPJOSktIYjE7t2au3fvPl2p sLqVlW+VD/tFUVK+bhTDtK///qRu/S+bs/PvaQ6nLqzV7tq37ymFNQMASBJXXpggdBimBTz/5sqH u87+CVhpUO6DNoglP3z88eVf/vLX775dkO8U3IokxW9/9xr47cAPJ15pbq5OXTge/zEW+6vyykOh qPLCgrAhSfEjVz8w3f4e3AbA4wE9Pcp3L0Ug60sAAINPP+24fh3D07jaVIEgrFHUP/z853/v85V9 WwK/x6E6O9mxsdxHUmoQxKUnn/zb5ctlrwhQYklTf/8nw8NqfiL6WASWxXAcV8fdH9wSHUE09ffP 9PXlIZoSIjQw0HzmTKGjyBOKnuNQnZ0YjssPLxAAAM7jAQCoZ7IRPnpN4u3q2ldff6Tcx/NQ1jnO 29X1qt+vnhF9GpYAAKZPnQIAtFy4ULTvT+QagWWnT506PjGhkhGJTHpr1Uxu9966uvGjR9c5LkcB FTPLk5MzfX0dV66oShGQblsiI7Cst6tL39ra1N+vklZXXhAelyST262SP3krmWSmICjq5Pz8noqK iw0NaphKYcfG5AXhxycmVKgIyKwtSbIhCB+ePs0zTL3DcaSnp/wGK8uTk7ODgwRFvXTunJpX2OzI EhmR5xdcruXJyVqr9YXu7jJIACG/8Dw7OFhF0039/QpfCC1jsmCJjCSK7NjYJ8PDWgx7obvbYLGU 4sXHM8zS+HgkEDBYLE39/WobpW5H1ixJIrDsJ8PDnMeDk+TzHR361tYib13ikiQnH+A8nkqDoc5m q7Vay6/33AnZtyRJLBz+bGoqEghIolhF09XNzUVlTCwcjgQCN5aWeIapoukas7lE2788kENLksgJ iaKhUCQQWOc40misoulnampwksznO6Q8w4g8f2NpSc5ckkyKpG9tRS1HavJhySPwDCNnsRJ5nmcY nCRxkiQoak9FhfwZbEmrl1n9AIANQVjnuM07d2LhsPyZNBpxktxbV0dQVHm/4Zx1CmDJI4g8L/K8 wLKSKN6KRkWeB1uy6REUpWSKIi5Jct42AIBsgI4gnqmp0WJYFU3rCKJ4erpSpPCWpEa2B1pMtiEP 8aiTYrcEUQyg3NEIOMgSBBxkCQIOsgQBB1mCgIMsQcBBliDg/D84t3JEoQcEBwAAAABJRU5ErkJg glBLAwQKAAAAAAAAACEAZOfc0aFfAAChXwAAFAAAAGRycy9tZWRpYS9pbWFnZTIucG5niVBORw0K GgoAAAANSUhEUgAAAVgAAAFYCAYAAAAWbORAAAAAAXNSR0IArs4c6QAAAARnQU1BAACxjwv8YQUA AAAJcEhZcwAAIdUAACHVAQSctJ0AAF82SURBVHhe7b0HlFzXda5pkaYtmc9v5j1ZkpUpSqJIiaSY M4ncSN1Ao4EGGqEbuQNyJHImCBAgQQAkmHPOmVSgJMrKWbZsWZYlW7Ity/Z7zzOzZtZ6b8aScGb/ u84pnHvq3KpbdasbHf5/rb0okUCHqrpf7fvdfXf9HsMwDMMwDMMwDMMwDMMwDMMwDMMwDCNZ0tl5 XXd396+X9PSYk1Hyvf+9q6trjP1xGIZhBmZWr179jhjk+mMtXLjwPfbHZhiG6Z+JwWsglv11GIZh Tl66Fy+eFANUperq7DRtbTPMhPHjzKiRI8yoESPM+LENZsK4sVLjzET59xPHjzeNE6or/D38fXyd 0aNGmjGjRpkJE8aZmTPbTOfixdGfpWJ1dU23vy7DMEzvJwqilOru6lK4jRo+zIwdM1rh1zhhgmma ONFMbmo0zZOazJTJk03LlGYzFdUyxUxraTHTpraYVlfTppYv++fwd/B38TXwtaY0T5avPclMlu+B 79U0cYJCvUHgi58JP1vsZ04r++szDMPUNzHgxKqnu9ssmD/fjBk9yoxXmI43kxoFpgCpAG/qlCkK w+mt00zb9Olm5owZZlZbm5k1c6aZPWummTN7ltRsrfY5ruaUqRN/rvD35O/PmqVfa5Z0rjOlU26b Md3MmN6qMFYAA74Ar4XuuLFjzcIFC6oC7vLly//QPjQMwzC1JQaXsNANjpGuEB0qTtMBrclNTaYF QJVuEmAD4AA7gBQQBBw72tvN3I4OM2/uXDN/3jwBs9SC+VoAXvVV+LsA/Hz5WvPnzdWvje/R0S4w FgDPFvgCvArdVoGuwB7Qb1bgNplG+fnHNjSYxYsWRX/XsOzDxDAMkz0xmIQFxwl3Cl+KLhVdoXao AlR0pwAZuskOgakDKSAKGC5auFAhBjh3di42XV2d2kF2SwfsCt2wVk+Z8v5c8e/i60jha+Jr43vg ey1auEABDJjjZwHg0fmi2wX8tcsV4EJXQF00TZDutmFM9HcPyz5sDMMw6YnBwy+c9gM6Bag26mk/ Trtxyo/TfcAK3SmAql2pAA0wdSAF+ABD/XpLlpilS5eaZcuWaS1fjlperBVV1om/K1/Hfs1l8vWX yvdZsqRHgQwAK3h96ErHW+h021UzoMtGh4s3CugEha105RMnji95PMKyDyPDMMyJxGDhCgAaOWyY XqByp/8Aj3aqAqLZAiR0qfPmClSlQwW0tDt1QBWw+TB18Fy5YoVZuXKlWeVq1SqzGrV6de1lvwa+ Fr4mvj6+zwopB1/8DApd+d0AewfcRYsWancNtQDYQimgCy92tvJmMqmp0TSMHqW/Y/g4+WUfVoZh hnIEMP9fDBAodKBjRo7U0SdVAAIYgKZw+l/oVAun/Se6VMDKARXdI4CWgKkH0DVr1mitdbV2bX3L fn1XDsA+eBW6AK78rOhyXYfruls8BsXOtk1g29pacLaTJmkXj9899tih5LH9rX2YGYYZSunp6dkd gwJqhgAUYMUFK1xpd90qPCVAA+DApTqookvF3wOkACsHVIDMdaRFmHoAXLdundb69et7rdz3QMXA i58N0PeB6zpcvFE42LrOtqN9jmoQVQjyZoMRM0xKtM2YUfI4uhJoH7MPO8Mwgzmtra2nxiCAQjfW MGqUdmYOrOjYcJrsulWABsABePB3ilANOlSFqQfUvoBpNRVCNwFc2+HijQKwRTeuKqGzUzUCHic4 ZrzZwDvjzQfdfePECfoYhY+rq2HDhv2+fRoYhhlskYP8eHjQuxo5vOBYoQJwFX36tGl6SuyDtdit yqm0c6kKVak0qMbg1t+qImy1sy1oBL+rxQW8AmhnFTtajHvhcYw9xq7s08EwzGBJ7EBHjW0Yo6NW uHiljlW6Mb9jhYfUi1XSweG0GaApnv4HUHWgikFsIFUIW/yeUB3JrrZwl5rTB7jA50CLO8qaJzeZ iRMmRB9zlH1aGIYZyJk/f/67Ygc4TndxYwD8IS7YAAo43cVcqA9WdGyFi1W2W/UVwCCCalrFYFvs aq0+wJsPuvtCR9uus7+4EFi4GNakj3X0Oejqer99mhiGGWiJHdSoUcOHa9cKHaCedXqrXrjRi1cC CVUBxY41CdbB1q1mrTTQ6vhX0NFiVA1ja1As6mcnTzLj5PGOPRco+3QxDDNQEjuQUZjhxEUsuELV AQKBjvY5CgXAIaECBCA4NQ41QAxAQ6XcG0uso1V1II8xHC0mLHAmgFlaaAPcMowZ2rRu1j5tDMP0 98QOYAzJ4w4sbLFC14pTWDjDgg5YWJgKkC4M3Zg6VoK1bKWB1jlaqBWcCcDP4swAc8OFbnaymTZ1 asnzg7JPH8Mw/TGLFi26IHbgjhw+XK9sY/QKV7pxEQv34Tsd4DwrTncBiVAFxADDKlQMtOj8oVZw JoAzAtUG8+bqWJd2s/IGN35cXBksXrx4vH06GYbpT4kdsKNHjtAbBuAB0UHhtlZc8cZFrGLX6nSA wEG7VgtWwjV7OcjijQmPod68YLWB62YxPwsdgxs2sL+hqbGx5PlC2aeTYZj+kvAgxWC8mxKAHnBK AJ0UOir892LXGrmAFYMIq3KF3SzOCNDNYtqg4GahDDqKygATHHguwufPPq0Mw5zshAcnLqTAt7op AYxf4ao2Oih0UvgzaV1rDBqs6gqPow/aYjeLGxWsMoD7xjgX7pSDl41d/LJPL8MwJyvhQYnlJAW4 NuppKE5HcZHFKQF4QVyIoWvt/Qq72YKbLUwa4I0OzxVu6MDZRUtzs/7/8Pm0TzPDMH2d8GDEHKbr XAFXXMxycMV/U7j6EwIEa6+XgyzeyBLKQJ4v52VPQJadLMP0i4QHIQDqbh5wcC1czFqoV7JxsQWn qcW5VsK1T8vvZkMvi2kOKBw3YYDnMnx+7dPOMExvJzz44PV8LVCAa+FiVhGu9K0nvRKQlTc6qBqc VQCymJfFhIGDLC98McxJiABzVXjgjR09Spe14G6hgnOVznWR17kSrv2mSiArZxUK2c5CJwtdgFuX ceErfJ57urqO2JcBwzC9kfCgaxg5Qkex0PXgtteCcy2FKy9m9Z/yIQtlU4Ss1QVYuKPTBZOaEs81 yr4MGIapd8KDDUtbcBMBLo5gFKt4QSsCV4K1f1UqZNHJzp+vd33hgyRxZhI+7/blwDBMvRIeZLgz C7e/YmkLrkDjIombFiBcB0alQRZrIjGyhRtDcDNCy5QpieceZV8WDMPUI+EBhotaultADkAciOh6 3JyrTgt4WiB2cLP6R/mQhZN1I1zuZgRcsMRe2fCiV2dn5yj70mAYJk/8AwvlLmphSTZuucTtr5ip BFzRBfmjWLGDmtW/KgFZOfPAzQjuji9oH7fuMHwd2JcHwzC1JjyoRo8qfNorPjercFGrQw9E/De9 Q4twHZDlQxZ6B5oHLh3jW26ygD6WYeoc/2BCV4ObCSZPatKrzPCuOABxIGKPK7ofB1d614FXDrLQ O9A8+JBF52PxiRM4YwlvQrAvE4Zhqo1/IKEapHvVO7XkQMMBt2D+PL3qjAOxeFGLcB3QhecOb5J6 0SvwsZhxxs6C8HVhXy4Mw1QT/yDCxQ6nBjCShdtg3WYsHIicGBg85VSB87E4Q8GECM5YMLo1U14L /mvDvlwYhska/wBCjRszWqcGcIBhED1NDcQOWNbAqoQqkOcWZyiYEFFVMHMmL3gxTM6c4h88YxtG a/eqd2vpJxKcmBoojmRRDQyqUshaVeBGt3D7Mz7qRy94yZut/xppbW39T/a1wzBMufgHDqow82ov bLUXbijAx5DgwMPUANXA4CynCtxUgd5KO//EBa/wdWJfPgzDlIt/0ExpnizdK3YNTNHTQ3dhC9vx ceBRDQzeSqgCOVPB56f5s7EhZO3Lh2GYtPgHDMrdseW6V3/mlRe2Bn/huS1e8MJsbFeX3VUwy7RG Pv7bvowYhonFP1hwIBVvKpjZphc59HZYdq9DpvwuFnfp4XUBF6td7PTpehef/5qxLyOGYWLxDxbc Eosl2tg3gLt5fPfKC1tDp/wuNuFiIxMFPT09/8W+lBiG8eMfKCjctQUHW5h7tZMD7F6HXCW6WHlz xZusThTYudjwdWNfTgzD+PEPkinNzbpIu3DX1ixdxKxzr8uXcXJgCJbrYnUu1q40LN7dFawztC8n hmH8+AfJWL2xoKmw69Vd3FrSk5h7jR2IrMFZrovVlYa42CVvtnjTnSNvvq3BNEFnZ+cl9iXFMAzS 1dn5O/8ggR7AJxW4DzBEx4LRLHg4dDLsXodeFTWBN7KFN1+8CfuvHZR9WTEMg/gHB1YQOj2Ajw45 oQd4cWsol68J8GbrNAHehHER1H8N2ZcVwzCIf3CMsVuzTty5tVD/vS7Tph4YspXQBFgC483EtgTT BPZlxTCMJLF7YHxDg2meNCk5PYC9A9QDQ74SmkBeK8UtW9OS0wTt7e3vtK8thhna6enp+bl/cODD DAs3F9hbY7s6df5RpweoB4Z0+ZoAb7qFXbEdeuus/xpC2ZcXwwzt+AcFTvtO+NdZJ9YSev41duCx hkY5wOpNB9bD4m4ufHwQP+2AYSLxD4rW1mnqX3H3ln4U96KFOlhO/8pypZrAjWvBwy6Yrxu2ZgRd rH15MczQjn9QNIweVVjuMr1V7zf351/pX1ko52FxVoOzG3hYTJtgX7D/WrIvL4YZ2vEPCmzPwgUu ODVe4GLFygHWX/6Csx2c9fivJfvyYpihHf+gwASB7h9om6Fuze1+hXPD7bGxA441tKp4oQuALd5w 0K5jff5ryb68GGZoxz8ocAdX4aNh2sz8+fPUsfkTBLEDjjW0yp8kWIK9BHKWg5tTwju67MuLYYZ2 /IMCI1onPr1gvgIWFzNwUYOAZaF8wOriFwEsdFI4qmVfXgwztOMfFFiwPa0FG7QEsN4GLQKW5QqA hS6CNsL6yuJmrRkzCFiGCeMfFA6w2JK00AcsR7RYtkLAwtMrYNsIWIYpiX9Q4AMO9SYDBSxvMmCV lg9YXAAlYBmmTPyDgoBlVSoClmGqiH9QUBGwKhUVAcNUEf+g4EUuVqXiRS6GqSL+QcExLValAmBL x7RKN2rZlxfDDO34B8UE/0aDeaWrCmMHHGtolQ/YEzcatBOwDBOLf1Cgg03cKgvAymkgTgdxWhg7 4FhDq4qADW6VbZvOW2UZpiT+QYEJAi57YZUrnMm4ZS9YZemWvcxsayNgGSaMf1Dg87d0XWEr1xWy 4uUA69YVYpyv8OGYCwhYhgnjHxSocOE2/h0XbrNcKWBXlS7cDl9H9uXFMEM7nZ2dZ/sHhv+R3bzZ gOWX86/uJoPCR8bM04+M8V9DXV1dM+3Li2EY/+CYyA89ZKVU8QKXHdEqfughVxUyTHr8g6OpsZEf 282KlvOv4cd247Pc/NeQfVkxDIP4B0dPd7d6WFzowviN87C40EVNMLQLzz3OZHB3n/Ov+PRh/G// NWRfVgzDIN3d3S/4B4jvYU/cMnvCw7KLHXrl6wHnX3GGg5tS/NeO1P9lX1YMw7j4B8n4sWNNS/Nk PXhUE8jB5G44oCYYmpXQA8UbDPhhhwyTKf5BAk0wualJL17gIPLnYakJhl7hDVUB6/RAcf6VeoBh MkUOlFv8AwWaoNXuhvU1gU4TsIsdUuXrAV3w4jZoBSsK5TX0S/tyYhgmjH+wNE+eVNhL4E8TLF1a nCZgFzs0qti9Qg/IG6x/e+x0flQ3w2SPf7CgJjU2qmNrx11dCxfowaUXuzgTO2QKzzPeUPXmgmXL dME25qOx0jJ8vdiXEcMwsXR2dp7mHzDjGsbYmw689YXsYodM+d2rvz0LeyqmT0vOvi5ZsuRj9mXE MExa/IOmcLGrsPwFF7twaoguFqeKerGLLnZQV9i96uyrdK/w8nht+K8V+/JhGKZcerq6HvIPHPcp B7h1Fl2sG9liFzu4K+Feg+51RrD7Vc58vmJfPgzDVIp/8KASXSxcrDdRAMiyix1c5eCK51ZvLIB7 7aJ7ZZi6pKuz82f+ATSuAR8lU+hi3Y0HOlHgzcUSsoOnFLAC18Lc63J9DRRuLGg306YmbyxA2ZcN wzBZEx5E6GKnt04z7XO8NYbYskVVMKjKVwNu7hWTA7qWkN0rw9QnPYsXN/gHEuCK22cxFzu3o6Nw d5f8e17wGjzlqwG8cepSbXkjhRbCqN6M4IMNu7q6FtuXC8Mw1cY/mFCTpIvVJTC4u2v+fO1s3AUv qoKBX74a8C9sQQvNLl3qwu6VYfLGP6Bwcat5UpNeRcadPGmqgJAdeOW6V1UDAlc4dqcGOJbFML0U ObD+wz+wWlqmFFRBG1SB/WBE+ff+VAEhO7AqAVd5o9SZVwEq3kDh3MOF2ij78mAYJm/Cg2viuHFm WkvLiXWGixfjTp6CjyVkB1Q5uBa9q92WhZtKdOY12DeAsi8LhmHqlfAggyrAngK3lBtzkonRLQvZ 2EHN6h+VgGswkkXvyjB9mO6urh/6Bxpum8RndyV8rPy7xEUvOXDZxfbPCuFauKi1RM9G5s+bq94V z2fwnHMdIcP0VvyDDYVOBysN22ZgMXe7jvPg9BIOj5Dtv+XDVScGpHN18666a2A2dgAvSDzXKPsy YBimtxIedABs4S6vNnV2uhDGThb4kKUu6B+VgCsuamFiAHDt6rQXteaYqdNaEs8xyj79DMP0dsKD r3HihMJFrzZc9CrchADIhp0sDmx2syevYlrAhytUD57H8Pm1TzvDMH2RhQsXvic8CBsnWMjqZEEB sqEuwIFNyJ6cKoGr0wJY4rJgvsK1NbJnoKur6wz7tDMM01fp7ur6TXgwNo4/Mb6F22nVyboLX5gu kAObkO37SsBV3ux0WmCJwBPOVeCqWmDKlMRziZLn7vv26WYYpq/T2dn5vfCgnAhdMNVB1l74Eshi hAunpLwZoe/KgRV6BmcQPlyxEc11ri0tzYnnUKu7e4d9mhmGOVkReP4/4cGJC1/oZLEYBtMF8Hvo ljAGpHd80cv2evldq17MAlyXLdPnpzCKNa9wl9a0Ui3Q0939W/v0MgxzsiOd7KvhQTpr1iw57Wwu jHBJl4TxH73jS/6bThhAGdDL1r2KXauFa/FilpxBwIkXbyKYNdPMnj0r8Zy5sk8rwzD9JT09PWeG Byq6VnxoYtv06XrHF7qm4oSB9bK+MiBo81XYtTol4C5mLVq40N6hNbNwRhE8Xyj7dDIM09/SvWjR tbGDtrmpST+FFF0TDnAc6DjgnTLglEG+Knat8vi5rhVvXpjgwOOPMwf1re2ln6flqnvx4qn2aWQY pr9GTkPfHTuA3cUvbOHqaIcymK8Hvutm9QIYQVtV4fEJu1Z1rbZrxcVF3PiBNzXcnTWlpXRSANXZ 2fkh+/QxDDMQEjuQcbGrpdkqg1mzbDdrL4DJf3duFh0YYMGLYPGKgRVvTphtxZsV3rRc14pJDtwA gsc+fD5Q9uliGGagJXZAoyZMGK9XrzHKhdNWdLPuxgR0XkVt4PwsQasVBavVATohgNlWuFbbtWJK oKU53rWi7NPEMMxATVdX18rYwQ2oTm1p0W4WbhY3JqDLQueloJVOzIHWdbQ+bP1y4BlMFf6OWvK7 +x3rCbAWdADepPC4QsHgMU3rWnu6uvbap4dhmMGQ2IGOamqcaFrhZmfMMO2zZ2vnlQAtOlqBCByt wtZ2toDMUCq8yRShChVgO9YiWK0OmD17pn7qROyxRtmng2GYwZae7u6fxA56OMMmqw1wEQyntgnQ CkTw5wBbgAXABWRQ8I6DtdzviE8ZwO8Mv4puFY8XVMAJsHao04bfxn8LH19UT0/Pf7dPA8Mwgzkx AKBwsQufXIuPCIefxT3yAC0gApgAtgALOluApKcnDpPBVPgd8fviTQaPDx4DXBjEjRvoWDFfjCUt 7k0oVvZhZxhmqESg8XAMBiiAZDJmZwW06GjRncErAra4WQHARXcL0BRq4SCtBfp7ouBW8UkD6Fbx xgPHio4fwI09hqierq437MPNMMxQTAwMrgDaiePHm2ktUxS2uO0WnS3ggrlOOFvohELNGWRV+L3Q oeINBndf4c2mbXqrmTypqSxYpZv9f+3DyzAMUx60OP2dOH6c7jYAbHFKPF26N0AXhU8+HYzlfj90 qrhJo2nixLIqAGUfToZhmNLEoMGqXPbhYxiGqZwYRFilZR8uhmGY6jJnzpzTY1Bh6f6AP7EPE8Mw TO+nsWG0mTm1xSxdtNBs33C9uXX/PnPf7bef9C7v4bvv1p/j8E379edatniRmTVtqmkaO4YdKMMw AyMELMMwTC+FgGUYhumlELAMwzC9FAKWYRiml0LAMgzD9FJqAWxnZ+dp69ev/+Ply5f/5xUrVrxn w4YNZ2zcuOrMjRs3ZqpVq1aduXr16vfj7+PryP9+h/3SxRCwDMMM2Kxc2XPOunVrjq1ds9ps2rTR bNu6xezYvt3s3rXT3LBnj7nxxr1m/7595oAA7uaDB82hW242tx66xRy+9VZz5PBhc9vRI+a2246a 22+/zRwTEN5xrLrC38HfxddAHT1yWL/urbce0u+F73ngwE3mpv37zb59N5q9N+wxu3fvMjt37DDb tm01mzdt+vdN69Y9tG7dugvsr8QwDNP7kY5wmIDn6xs3bPhf27dtM7sEmnv33mBuEljecvNBheRR ASRAd9edd5p777nb3H/ffeaxRx4xzz/ztHn95ZfMZ1991bz5xusnvT7/+mvmM6+8Yl564Xnz5OOP mYcefFB/1nvvvcfcfded5o47jimgjxy+VcEMKOPNYc/u3fqGsWXz5h9Ll7xkx9y5b7cPD8MwTPnI 6fUH1q9Z87ktmzeZHTu2mxukwwNAD91yi3SXRxU89wg4H3zwAfP0E4+b11960XxWQDUU6sXnnjOP PfqIefCB++XN4x5z5x13mNsFwrceOiQduQB4716za+dOs3nzhn8V+F5kH1KGYYZiVqxYcc2mjRvN 9u3b5FT5BnPw4AFzWDq2O44d0+7zIYHoS88+a15/8QVWhXpN6uknnzAPP/SguU+64DvljejokSPS 2d9s9knna8H7BXnY31Z49BmGGTRZu3bt6ddfv/6X8Iw37NltDh44oH4Sp8MP3H+fefbJJ83LAlNW fevFZ54xjz8GBfGAuefuu6TjvU11CnTDzm3bfrNp/foR9iliGGYgZd26tT/ZtnWrnrrecsvN5tix 2839991rHn/kYfP8E0+wTlI9K53uY48+ah544H7VDIdvPWT277vR7Ny57Tdr1qw52z59DMP0pyxf vvxdGzZcr1fsDx64Sa+mA6jwhk8JVFn9s55+/DHzhNQD99+vega+G+5769bN6+1TyzDMycr69et+ hyv6OPWE+8Pp6OMPPWgek1N/1sCrp59+yjzy8MOqb3ABDaNkGzdubLBPN8MwvZ1Vq1bcuHXrFp0n xak/ruo/Jt3QA3feyRok9fC995hnn3laYPuQuevOO/QNdMeO7f/TvgQYhql3Vq1c+VMMxeM0Elf6 n3zicXPPbbeZu48eYQ3ievmlF81TTz2p3vbIkcN6odK+JBiGyZulS5cuxwQA7nqCV31GTiNvk46G NbTqjddfN889+4yOg2EKZM/uXQQtw+TJ+vXr9NZOjPmgi3nmySfMoRv3soZo3brvRvOZN15XfYAL Y5i1Xbt27bvty4VhmIx52+bNm/QW1EcfeVhPE/fv2mn27dzBYpm3vvRF8/prr6kmOnb7bWbHjh1f tq8bhmEqROGK00AcQOhYdm3ayGIl6mtf/Yr5/Oc+q9oAUwcC2e/Y1w/DMGlZt3at+lbMR37us58x Lz7/rNmybg2LVVLf+PrXzBfe/LxCFp2svHxOKbyKGIYpyeLFi9ft2bNbl4q8/tqr2qWsX76UxYrW 97/3XYUsOtnHH3tUF8/YlxLDMGGWL1umt7Y+/dST5otfeNN859vfMis6F7FY0frhD75vvvfd75iv /NmXzYsvPO+6WC6VYZhYVq1aqXtIn3/uWfPlt76kB0/33HYWK1p//sMfaBf79a991bzy8ku6i1de RqdJEbIME2bZ0qW/QAeLWVfXwS5un2UWzJrBYpVUSgd7utSp+oJiGCYZDJD7DhYH0JypU1isRKFz RX3zG18vOtjrr7/+fnkJvUsKXSzDMGHWrl29258iAGTRybY2TmCxtL7xta/qG29yikA/WBI7Zj8o 9Yd4LTEME8mWLVt+hQ8BfOrJJ8xnP/OGngJ++1vfNM1jR7OGeKFrxRsuvGtxDvbuuwDXbVITpD4i xc8LY5hy2bRp0yjcyfWIvZMLnQq62a/JgTVh+HWsIVYb16wsgvVLX/yCee3VV/Us5+jRI8fl5fKk 1C6pRikClmGy5qb9+7RDeerJJ81rr72qBxdA+8pLL5jRV13BGuQ1d0ar+bYFK26R1V0E0rXi437e +c53fl1eIm9KEbAMU0v+27/9m/mXX//aHDp0i7nvvnt1KfOrr7xi3vz851QdwMMNu/Qicx1rUNXj jzykF7C++pU/04mSN15/TXXAQw89qB9UOb21FVrgLSkClmFqDQDr6p/+8R/1Nlrsg33i8cfNiy++ oB0NulociE889qi58oLzWAO0ZjQ3mW998xt6hoJuFRc5Md+KG0+wPWvH9u2mbcYMM336dNNKwDJM /viA9Qur6vCJBviYGByA8LSA7Rek2/mzL79lXn7heXPJJz/B6ue1Y8tGPQvBG+QJqL6sKwmxSQ2f aNDR0WFmzZplZra1mRkOsNOmEbAMkzcxuPr1r//yL+bQLTebO+VAfOjBB3VvLIbOcUoJjYCDFgfv 3p3bzac/fibrJNekhlHqU9Gl4m69N9/8vL4x4g3ymafxMTEP6/5fLP1pb283c+bMMbMB15kzTRsA K3CFHphGwDJM/sSgWq7wkTL4DH74WnyqLJztSy++oDcuoDuCz8OBDeheJaeln/rIB1m9VOee+WFd kg6YwpdD5eBND29+ACq61MeLnyp7u+nu7jbz580zc+fO1a61fY4AdvbsQvcKwHp6gIBlmDokBtGs 9eO/+ivtbqES8HEzGPnCbO0Lzz+nbg+dE2YpceBDK3xZut1dWzaZT3zwvawqa/rkRnksP6NvXHgs HUwxx/zqq6+oL8ct0LjjCkDFpwDDqXYuXmwWLVpkFi5caBbMn2/mOcC67tUBNtAD06ZOJWAZJm9i 4Kyl/u1f/9X8wy9/ae679x7MTuqSZoz6oMuFVnju2WfNS9JVYRQMUAB4XbeL7ut1gcS6FcvMp874 oPnYe9815Oqs97/HTBozyjwnXScgiscEj42CVE7z8ZjhUwbQmeIN7OmnnjKPCUzhyO+5525z29Gj etq/dOlSs6SnR7vVrs5Os9gBdsECM98BFt1rTA8AsLZ7nUrAMkz+xGBZSwGw8LUojH39+p//Weuf f/UrdX9HDh/W01RMKAAKAC8+UQGnsS+88LyC4zWBLLpewATdGQAMx+sgDPDglHjBnDZz4Sc+Zs78 0z8xZ7z7v/bbOvM975TT+A+ZiaOGmf037JLfpTCN4eCJwu+I3xV65TNvvKGPAbp/eG6MTeGMAF0p PowQb17oTDHpcf3115s1q1ebVatWmZUrVpjly5ebZcuWmaVLlpgeALary3Q6wKJ7dYBN0wPWvzo9 QMAyTB0Sg2W19W+oCGABV9Sv/umfdATsH//hH7TL/eUvfmH+/u//XicSbr/tqHRfRxQcgC9Ob/F5 /YAK4PKMABjrFXEKDAi/+srLepcRPCNADDChG8adaPh66PhQgBdOpV0p0ATWADb+LE63Py9/93Of xddIq8+YN+3Xfku+poO9/3Xd18Z/w/cFMPHnHTQ/+xmA83X9mXEqr/CU3wW/E343/I64Ywp65cEH HlCI4sr+7bffZm7cu9ds2bLFbN682WzauNFs2LDBXL9+vVm3bp1Zu2aNWQ3ArlxpVjjAonsFYNG9 ArAC18WeHij61/aOEj2Q8K8C16ktLQQsw+RNDJjVFuDqAAu4+oBVuEYA+wsB7N//3d+Zv/v5z83P f/Yz87O//Vvztz/9qfnp3/yN+Zuf/MT85Y9+JOB6S7td7LDFKfAdAmHA59577lHnCyA9/NBD5lHp hgFkdMS4Iw2nz+iMcUcSQPa8nFKjI8TFOGiKlwVyGFWqpvB3AHh8DXwtnKbja6PLxPeC/4QKwc8A YKJDxxsFJi+gSvAz4+r9nXcIPOVN5bD8TgcO3GT27dunIL3hhhvMnt27za6dO/H5V2b79u1m29at BcBu2mQ2ArDSta4HYNeuNWsAWHSvFrDavVarBwDYQA/Av6J7bSFgGSZ/YsCstsrpgWL3WiVgf/LX f23++sc/1gtpf/WXf2l+JMD9iz//c/PnP/yh+eEPfmB+8P3vm+9973vmu9/FcpJvm29/61vSTX7Z fF46xyefeEIBB5hBSwBomHzAPlNckEO3jLEzFJZIl6/Cn8PfuePYMf0a+FroMOGasWXqdin9s3fd Ze6WulP+N/4s/j3eGI4cOaKf4Hvo0CGdLz548KB+/Mr+/fvNvhtvNHsB2D17zG4HWIHr9m3bzFYA Ft0rAIvuFYBF9wrAOj0AwFarBwDYYHog1AMtU6YQsAyTNzFgVlvV6oFfZADsXwtgfyyABVzRzf7o L/4iAdjvC1y/J3D97ne+o4D9lgD2m9/4hvnG179uvv41DNZjdAlX3L9s3pJO+Etf/KKcvuPKO/QA Tt8/q87zjdft6fsrr0iX+rJ0qC9Kh4pT+Of0whz8MTriJ6Uzxt1tjz32mHn0kUfMww8/XOhOpYu+ /z7pUO+9VzrUuxWyAPsxAFZAfBSAPXzY3ArA3nKLuRmAPXDA3ATAonsFYNG9ArC7dpmdFrDbANgM eqDoX0M9AMA6PQDAOj2g/jVlesDTA1MIWIbJnxgwq6lKeiAK2BhcpdK6Vx+wPxTAonv1AfttAPab 3ywC9mtf/WoRsNAMb33pS+aLAtgvWMB+TgBbcKNvmNctYF8BYF96SQH7ggXssxawTwGw0hU/DsA+ +qh5BIB96CHzoJ7+32/uA2DvucfcDcCiewVg0b0CsOheAVh0rwAsulcAFt1rqAcA2Kx6QADr9AA+ ay2hB6x/rTie5esBO57l9AAByzB1SAya1ZTC1QNsb+gBADbUAwCsrwcA2G8IYNG9ArBfEcCiewVg vwTACly/8Oab5vMArHSvAOwbAOxrr5lXAVh4VgEsutcXnn/ePAfAPvOMeRqARfcKwKJ7BWDRvQKw 6F4BWHSvAGw99AAAW0kPCGBT9YDvXwWuRf+apgfs9IA/ngU9MKW5mYBlmLyJQbOaqkoPSGXRAwCs 6gEBbFQPwL96egCATegBADamBwBYdK/QAwAsulcAVrpXALaoBwBYdK8AbH/VA/54lqcHiv41ix6w /tW/e8vpgWYClmHyJwbNrJVLD0j9XAD7MwGs6gEB7N8IYCvqgcC/lugBz79+GYCV7hWAdXpAAVtH PaCAPQl6oDielUMPxO7ecnqAgGWYOiQGzqwVAvbXAWDrpgcEsNXoAQDW6QH1r1YPqH8tpwcA2Ax6 QAHb13pAAOv0QHE8q5weEMAWpwcEsEU9AMCW0wMArMC1efJkApZh8iYGzqwV1QMhYC1cqwVsmh4o jmf5egCAtXpA/avVA+pfAz2g0wMxPWD9a1Y9oICV7lUB29t6QACrekAAW6IHBLCqB/zxrFQ90F5R D8C/onudTMAyTP7EwJmlEt2rD1jANeZfQ7jG9IAANk0PALAVpwey6AE7nuX0gI5nVdADClhPDxRu HjgxPaCA7UU9kHr3ltMD/nhWjdMDoR4gYBmmDonBM0tl0QNlAVuNHoB/9fQAAPsdANbqAQA2oQfC 8SynB6x/dXpA/WtGPaCAdXrAAVa614R/le5VAevpAQVsrXpAAOv0QMndW04P+P7V0wO1LHfx9cDk SZMIWIbJmxg8s1RMD5T4V8C1RsD+pQC2Jj0QGc+K6QH1ryl6QAEr3asCVrpX9a/Svep4VqgHnH91 esABVrpX9a+eHlDAOj0ggC2rB2LjWZHpgbJ3bwlcU5e7CFxjd2+57nUSAcsw+RODZ6Xyl7tk1gNS WPDipgd8wBb1gAA2VQ8E0wMAbF30gB3PCvWA+lenB5x/dXrAjWc5PeAAK3BV/+r0gANsRA+of/X0 gAJ267aiHnD+VbvXKvSAv9wlqgcAWF8PALACV388SwHb1ETAMkzexABaqUI9kABsHfUAABtOD0T1 AABbSQ8E0wP+eFaoB9S/Sveq41lOD7jxLIFr9O6tY4F/jegBBazTAwLYhB5w/tXTA3Vf7hLRA+Hd W9AD6F6bCFiGyZ8YQCtVVj2QB7BZlrtk0QN695bVAwpYpwesf3V6QAHr9EDKeFbd7t4SuNa83EXg 2lvLXeBfnR4gYBmmDokBtFKl6YES/+rpgXKALeoBAWxMDwCwJXoAgLV6AIB1ekDv3rJ6QP1roAdi y12cHogudxG41nT31qFgPEvgWo/lLqoHrH9NXe4yPxzPKq8HwukB6IGmxkYClmHyJgbQclVRD8QA W6seiEwP6HhWih5Q/1pmekD9a4oeUP/q9ID1r/1quYs3PVD27q0yeqDc7teCHhDA2u61kYBlmPyJ QbRcKVw9wEb1QE7AxvQAAFty91YWPWD9a2J6IKYHUsaz+ttyF3dzQdpyl4p6AIDNoAcIWIapQ2IQ LVcx/5qqB6TqsvsV/rWcHgBgnR4AYJ0esP41oQf88SzpXnU8y+kBO541aJe7CFzLLXcpAlbg2jhx IgHLMHkTg2haVdIDUf/qw1WqCFepcnoAgK20+7VED/jjWVYPKGCdHrD+NbHcxekB61/76+7XTMtd BK7F8ayOuSf0AADr6wEANtQDAKzAFf4V3etEApZh8icG0rQKAdtreiAynlXLcpfE7tdAD6h/7evp gVr0gMA103KXND0QjmeFegCAFbj641kELMPUKTGQplVUD4SA9fRAVsBWvfvV86++HlD/GugB37/m We5yUvSAADZVD/jjWTn0QHj3lgJW4DpxwgQClmHyJgbSWJXVAzHAxvSAALauy13S9IA/nhXoAR3P cnrA+tdql7v0iR4QwKbqAX88y+kBHc+yegCArVYP2PEs171OIGAZJn9iMI1ViR7wAWvhWhawGfQA ABvTAwCsrwfUv/p6IDKeFftoGPWvTg9Y/5p1esAtdwn1gAK2F/RA6nIXgWtvLHcJ9QAByzB1SAym scqsB2oArOoB+NdADwCwFfVAZDyroh5w0wOBHlDASveqgJXuNbrcRbrXxHIX6V7dcpdcekAAG+5+ jS13KdEDvn8VuJ5Y7uLpAQBW4Jrwr6l6QAArcJ0wfjwByzB5E4NpWDUtdwFcpcLlLgk9AP+apgfg X8vpAQC2kh6w41lVL3eR7jVtuYvqAQdY6V4Ty12ke01b7hLqAQWspwf6erlLTA9gPMt1r+MJWIbJ nxhQwwr1QAKwddQDAGyoB3R6AID19YDnX+ux3MXpgbLLXaR7VcAKXBO7Xx1gI3pAAZumBwSw4e7X cndv1Wu5S0IPALApeoCAZZg6JAbUsGJ6IARsrXoAgK1592tkekD9a6AHdDyrwvRAQg+kjWc5PeDG szw9oICV7lUB6/SAADZNDzj/6qYHKu5+FcCW1QPheFagB5LTAwLYmB4AYK0eGD9uHAHLMHkTA2pY VesBKeiBNMAOteUuTg84wOr0QLnxrFAP+P7V6QF/PKtOy10wnuW613EELMPkTwyoflXUA2n+tRY9 IIAtmR6oRQ/441kpekD9q3SvOp7l9EAwnlXx7i2Ba2I8S+Aa9a9OD2QZz4rogVqXu4R6ILb71V/u 4usBApZh6pAYVP1SuHqA7Ss9oP7V0wMAbEIPRKYH/PGscstdoh8NkzKeVbe7twSu1dy9FeqBmne/ ArC+HgBg0/QAAGv1wLixYwlYhsmbGFT9ivlXwLUEsICrVH9d7uL0gALW6QEL2IG03KVED9jxrHos d4F/dd3rWAKWYfInBlVXufWAVBGuUuX0AAAbXe6Sogd0PMvqAR3PiukB618H3HIXgWv1y108PQDA JvSAADZFD4R3bxGwDFPHxMDqKgRsVA/k9K+Zd78CsBE9oP410AM6npWiBwbCchftXv3xrGr0QOhf S/SAADZNDwCwVg+MbWggYBkmb2JgdVWtHsgK2GqWu1SrB9S/DnQ9IHCN3b1VrR4IpweiegCAjeiB BgKWYfInBlZUJT1QAtgYXKUSy12q1QMArNUDAGxCD3jjWXmXu4R6QAHb13pAANuny10q6AEClmHq kBhcUSV6IABsPfQAAJtl96v6V6sH0sazKi53cXrAjmf1Nz1Ql+UuAtdQD1Sz3EUBa/VAwxgClmFy JwZXVG/pAQA2bblLdPdrtXrA+tcsy13S9IAC1tMDCtje1gOx8SxPD/i7X7MudwmnB8rtfnXjWa57 HTNmDAHLMHmTBtdi9xoANutyl2p2v6oeAGDL6QEAtpIesP61Fj3glru46YHEcpc+mB5IXe4icK1W DyT8q8C15O4tqwfC5S6+HiBgGaYOqQjYFD1Q0b/m0QPeeJZOD3j+NaEH7PSAjmcFekCnByxgKy13 UT3gACvda9nlLtK9pi13qUoPeIDV7jWmBwSw2r1m0QPh9ICOZwV6wI5npeoBB1iBKwHLMHVIGmBL 9EDoXy1cawFsv1vuInBN7H51/tXpAedfPT0QXe5ShR6oabnLIm88y9cD1r+m6wGMZ0X0AADr6QH4 V9e9jhk9moBlmLyJwbVWPeADFnoAgK1l92s4nuXrAfWvZfSA+lenB6x/DZe7hB8NkxjPcnrAjWcJ XMPdr4XlLrXqgc2F7jVlPMvpgZK7t1L1QEd1egCAtXogXO7i64HRBCzD5E9ZwApcE4AFXNMAW6Ue AGD7crmL0wPR5S4C17zLXZweiC53cXogxb+m6QH/7q166YFyy10IWIapc2KA5XIXbzxL4JoYz3J6 IPSvTg84wApcnX91eqC/L3cpjGcV9MDoUaMIWIbJmwRcHWAjeiDmXxWuUuV2vwKw5Za7ZNIDaeNZ MT1g/WvZ3a9ODwTjWVXfvSVwdf7V6QH1r7v3FLpXz79q9xobzwr1gAC25OYCO57l9AD8q5seqOnu LasHYndvue51FAHLMPmTAGwf6gEdz6q3HrD+NbrcJU0PBONZFe/eErim+VftXp1/FbhWs9xF9YAA tkQPCFwr7n61/tXXA9XufiVgGaYXEgK2oh7ICdjYchedHgBgfT0AwEb0gD+exeUuBT1Qr+Uuvh4Y NXIkAcsweVMCWIGrD9hKeqASYIt6AP410AMAbJ8td3F6wI5nDdnlLlYPVOpeRxKwDJM/PlzL6YEo YEO4SundWxX0gE4PwL96egCALbvcxXav/nhWRT1gAdvfd786PVB292vJeFaKHrDjWQk9AMAKXCst dyFgGabOSXSvvawHANgsy11K9IDvX2N6wI5nOT2g41lOD1j/2i/1gAA2VQ9Y/1oyniVwzbzcxeqB bMtdknqAgGWYOiQB2Kx6oErA9vflLqEecONZJ225i8A1bblLVA8AsL4eAGBjegCAFbi66YFwuYvf vY4cMYKAZZi8qagHYoD14SoVXe6Sogd0eiCLHgBgnR4AYAM9oONZgR5Q/xpOD6ToAQXsSdQD5Za7 VKsH6rXcxQfsCAKWYfInBtiTufvV1wM6nhWZHlD/Wk4PWMBW0gNuuUuoBxSwvaUHBLBOD8R2v5bo AYGrrweK0wMAbDk9AMBW0gMArNMDACz0AAHLMPVLqh4IAWvhWi1g0/RAcTzL1wMArNUD6l+tHgBg nR5Q/xroAQWs0wPWv6bpgehyF+leE8tdpHsNl7vURQ/ExrOcHhDAVlruUtQD1r+W0wOVlrsAruFy Fx+uI4YPJ2AZJm8S3asP2Ep6QAp6AIB1egCArbT7FYCtix6w41kJPWD9a9r0QGK5i3SvbrmL6gE3 niXdq/pX6V7rutxF4FpuuUvJ3Vv10gMArNUDWcezANjhBCzD5E9FPVDOv1ahB4rjWZ4eAGB9PQDA JvSAPz0AwDo9YP1r9KNhKugBANbXAwpYgWti96vzr54ecMtdqtIDAthQD2Ra7hKbHgBg0/QAAJui BzLdvYXpAQKWYeqfmB4o8a+Aa42ArVkPeP7VLXeJTQ+U0wMKWOleFbChHnD+1ekBN57l6YHEcpca 9IDzrxX1gMA1891bAtdQD2Ra7jIRekAAK3B10wPwr657LY5nWT1AwDJMHVK1HpDKtNwlTQ9gPMvT AwBsLj1gAZumB6LLXZweCMazsix3UT0ggI0ud5HuVQG7NedyF4Fr2nKXoh4AYH09AMAKXPPeveW6 1+HDhhGwDJM3vh5IALYv9AD8q68HANiMekAB6/RAbDxLulf1r9K96niW0wOVxrOOBeNZTg84wApc 1b86PeD8q9MDFcazsix3yaIHemO5iw/YYQQsw+RPRT0gVaseAGCzLHfJogdSpwesfw2Xu+j0gPOv Tg9Y/5rn7i3VAw6wAteEfxW4VrPcxU0P1Lz7NUUPRJe7QA8AsALX1Lu3PD1AwDJMHRICFnAt8a+e HqgE2HK7XwHYistdrB4oe/eWdK8nbbmLwLVXlrs4PaDjWVYPhONZ1eqBGqcHoAeGXXcdAcsweZOm B6KAjcFVKpMeiI1npegB9a9V6gE3PZDQA9a/DtTlLif0gOdfQz1gx7OSekAAm1MPXEfAMkz+VNID efxrTA8AsP70AACbSQ8AsNK96nhWOT2QMp7V73e/+v41ix4AYAWuyeUuKXoAgMX0AACbpgcIWIap fzLpAaksegCAzaUHANgyeiD20TAKWKcHfP/aG3og43hWWT0QjGfFlrtk0QOZlrtYPVDpo2EcXNW/ Wj1AwDJMHQK4+oCtqAek6r3cRfVA2niW1QMKWKcHANi06QHrX/ulHvDHs8rpAYFr8e4tXw8AsJX0 AAArcK1292vYvV537bUELMPkjcI1AGzd9AD8a6gHvOkB1QMArNUDOp5l9YD6V6sH1L86PWD9ay3L XU62Hsi63CWqB6x/9fVAYnoAgBW4Zl7uUkEPXEvAMkz+FLvXELAWrtUCNu2jYXQ8y9MD4XiWrwfU v1Y7PVClHlDA9rYeEMC63a+pesAfz6qnHgBgrR5wy10y6QEClmHql4QeiPnXLHpAAJumBwDYcnoA gE1MD/h6AIB1esACNrr71Y5npS13cXogsdxFule33KW39EBvLHcJ9UC55S616AH1rwJXApZh6pCY HkgFbEY9AMCqHoB/9fQAAOvrAfWvvh5IG88K9EAty12cHogud5HuNVzuUq/dr/1uucsYAazTAyn+ FXC99pprCFiGyRvAtcS/Aq41AraW5S4lesD614rLXSroAfWv0r0qYKV7Vf/q9IDzr54eyLvcJfPu V4Fr2bu3BK71We5S0AOx5S6Aa+zuLQfYawhYhsmfinpAyu1+hR5wgE3oAQFsqh7AeFY5PZA2PVBJ D1jApi13iX40jBvP8vSAAla6V/WvRT1wa816wAFWu9cq9IC/3CWqB6x/De/eik0P1EMPELAMU4ck utdy/rUKPQDA1m25S0wPWP8a6gH1r9K9Rpe7OD0QjmeVWe7i9IAC1tMDactdVA/ExrOcHhDA1ksP 9MZyF18PELAMU4fUUw8Ux7Oq0AN691ZED+jdWzE9YP1rruUuAtfEeJbTA6F/dXrAAdbpAQGs0wMJ /ypwTb17y+kBfzwrpgfC8axyeqCloAdSl7tYPZB1uYuvB665+moClmHyBnAtAawH13KAraQHAFhf DwCw/t1bvh7Qu7esHlD/GugBHc9K0QOJ5S7e9EBNd28dCvyrwFX9q6cHnH/V7tXzr9q9ArBpesAf z3J6QAB7YnpggacHSsezyuoBb3qg2uUuRT3gAfZqApZh8sfBNQ2w9dID6l+r1QMArHSv6l9T9EBf L3fR6YEK41k1LXcJ9EDqcpeoHij417x6QP2r1QMELMPUIb2tBwBYXw8AsAk9AMDG9ID1r1n0QL9f 7hLTA75/zaIHANjI9EDZ5S6V9EDEvzo9QMAyTB0S1QNSeXe/6vQA/GuKHgjHs7Iud4nufg3Gs/rb cpeYHih791ZED/TGchfA1V/u4uuBq6+6ioBlmLypWg9IldMDAGy43EWnB7zxrLTdrzqeFdMD1r8O jeUu3vQAAJvQAwLYUA9441m59YAH2KsIWIbJnyJcc/rXXlvuEugB9a8DRA+c1OUuNegB9a9WDxCw DFOHxPRAVsCqHhDARqcHAj0QjmdV0gPqX8vpAX88qx/rgf663OWEHkj6V6cHCFiGqUMq6gGpeu5+ 1fEsXw9441mJu7cCPaCAdXrA+td+qQcEsKl6wB/PcnpAx7OsHlD/mqIHANg+1ANXXXklAcsweQO4 ZvavKXoAgK2XHkh8NIwdz+qN3a8K2N7SAwJY7V4r6YHIeJabHgj1QNpyl6geAGBjeiAFsDE9cCUB yzD5U4SrVDV6AIBVPQD/GugBADa3HrD+tZqPhlHAenpAASvda+Lurd7WA7HxrJge8P2rwNVf7lLU AwCsdK/Ju7daMi93CbvXxN1b0AMeYIvjWVYPELAMU4dEu1epsstdUvRAcTyrnB4AYCvpAetfs+iB rMtdnB6IL3fJqQcEsNUud6moB6x/9fVAby938fUAAcswdUiv6gEA1uqBsndvWT2QmB7w9YAFbNbd r4nlLtK9KmCley0sd6nz9IDnX50eiO1+zawHItMDJXoAgC2nBwDYBgEs9EAF/1rUAx5gAVcClmHq EKcHagFsLbtfAVinB0ru3gr0gALW6YFgPMvpgbosd5Hutexyl1APCGCdHujt5S7J6QEBbEwPALCe HoB/dd1rNctdEoC94goClmHyJqYH0gBb7e5XADbLcpeYHlD/6vSA9a/hcpfwo2ES41kC18R4ltMD oX91esABVuAaXe7i6QH1r5vqsdzF1wOl41l9vdzF969XELAMkz959QAAW7fdr/54lnSvFZe7SPda 03iWwDXhXwWu6l9d9+oA6/SAADahB2LjWRE9UHL3VrV6AIAVuPbW7tdwuYvvXwlYhqlD+lwPeONZ FZe7BHrATQ+of3V6wI1nCVzLjmcJXNP8q3avDrAC14R/Fbiqf/WmB2pa7lKtHrD+NXH3VpoeAGA9 PeDGswDXapa7+HqAgGWYOkThKuU+GqYcYHttuUtMD1jAll3u4vRAMJ5V9d1bAte08SydHsgynpVR D/Tn5S6+HiBgGaYOqdi9SpXTAwBsdLlLih7Q8SyrB9S/xvSA9a9ll7vUqgfqOZ4V0QOpy10ErnVZ 7mL1QG/dvVUE7OWXE7AMkze1+tfU3a8ArNUD4d1blfSAjmc5PQDARqYH+vNyl9S7t2qYHojpgdTd rwBsoAeq3f0a6oHLCViGyZ/eWu6iesDzr7mXu4R6wI5n9avlLgLXui93Ebj21XIXXw8QsAxTh0Th KqXLXQBXqWr0AABbdrmLrwesf62oByxg+/tyF+1efT0ggFU9AMA6PVAynpWiBwDYUA8AsPXSA+he y+gBApZh6pBa9AAAm2e5S6oesONZ0d2vdjyrX+oBAWxfLHdJ1QMAbJoeiAA2ix64/DIClmFyp2o9 AP9aQQ/oeFaW6QFfD1j/Ws1yl1APKGA9PeDGs/rFcpcsesD613B6IL7cJbseSFvuEuqBJGAvI2AZ Jm8UrlJuuQv0AACbZbmL6gEAtpweAGCdHgBgAz2g41mBHlD/mlEPKGA9PRAud+nt6YHBtNzF1wOX EbAMkz911QPeeFaJHvD8q9MD6l/L6QE7nlVJD/TpchfpXisud6lGDwCwlfQAAFtODwCw1S53CfWA BazTAwQsw9QhWQGbNj0AwFa13CWrHrD+NdQDCljpXhN3bzk94PyrNz3glrvUVQ8IYFP1gAC2VA8s TtEDpeNZmfQAAGv1QLjcpSo94AM20AMELMPUIYAryv9oGAC2qAfgXyN6AIANpwd0PKtaPWDHsxJ6 wPrXND3glru46YHEchfpXhPLXXpBD6TevVWrHhC4VtQDAGxePRDzr1d641meHiBgGaYOqVYPALCZ lruk6QEA1ukB61+dHtDxrBQ9kLh7S7pXBazTA5XGs5wecICV7lUB6+mBxHKXUA8IYN3uV50esP41 qgcA2Fr1AACbogf6YrmLdq8ELMPUL1kBW8/lLqoHrH+t23IXgWvZ5S4CV7f7NVzuonpAAOv0wElZ 7iJwrftyF+iBwL8CruXHswpwJWAZpg5JA2xRD8C/xvRAMD2gesAbzyrRA9a/1qoHostdnB4IxrNi d29p9+oAK3B1u1+dHlD/6vSAA+zWbQU9EBvPyqIH/PEsgWvRvwpcK+1+Lbl7q0Y9UFzugu411AMW sDE9QMAyTB1SrR7Q8axKegCAtXpAAVtGDyhgnR7wx7Oke1XAhnog8K+Z794SuKb5V50ecIAVuFaz 3MXdvRXTA/5yl6gesP7V1wO9tfu1OD2QogcIWIbphWQFbGy5i+oBANbqgXA8i8td8umB6N1bEyxg Az2Q56NhYnqAgGWYOiQNsEU9AP8a6AEAtpweAGBd91py95bVA+pfpXvV8axAD6h/le5Vx7OcHrDj Wf1+uUtMD5SMZ1WpBwBYgWu1Hw2TefdrpHslYBmmDlG4SmXRAzo9EBnPyqIH1L9m0APRj4ax/rW/ 7X51eqBk96s/npXQA6XjWWWXu0wWwApce3u5i3avBCzD1D9Z/WuoBwDYeusBBazTAxawA325S5oe KHv3Vpoe8AGbpgdS/GtlPUDAMkzdkwbYqne/+noAgI3pAQDWTQ9YwOZZ7nJS9YA/nuXpgXosdynR AwCswDXrR8MU797KogeKgE3ClYBlmDqkuPtVAFtOD+j0QEwPALBWD+h4lq8HAFinB/zxLKcHrH8t +9Ew/VEPxMazYnrAjmfVpAcAWKsHar17q6gHPMCGeiDNvxKwDFOHZNID8K9V6AEA1ukBHc+yekD9 q9MD1r/mWe4S6gEFbG/pAQFszctdfD0AwJbTAwCswLWq5S7QAymABVyjy10q6AEClmHqkDTA9pfl LqEeUP8q3asCVrrXcLlLr+gBAaxb7pKqB/zxrFQ90F5RD1Ra7pJZDwT+VfWAB9hKeoCAZZg6pGS5 S4oeAGAr6gFvPKueu1/Tlrs4PTCYl7vUOj2QevdWmeUuYcnLg4BlmDyppAeK41meHgBgfT2g41m+ HvDGsxJ3bwV6QP1rRj2ggPX0gAJWulf1r8XpAQvYXtADfbbcJYseAGDHCGAxPVDGvxb1gOdfVQ9Y wGr3SsAyTO8lDbB9utwlmB5QwEr3qoCV7rUuy12ke00sdymjBzIvdxG4Zr57a05hPKvS3VtxPSCA Fbji7i3AFeNZrnut991bfsnLg4BlmDxxgK24+xXjWZ4e0PGsavUAABvqAQvYsstdpHuNLndxeiD0 r04POMBG9EBiuYt0r4XlLlYPeP5Vu9cq9EDacpeiHgBgfT0AwKbogXoudwFcE/61QveKkpcHAcsw eVKTHoB/9fWAN55V1e5X618z7X4Nx7OcHnDjWU4POMAKXN3uV6cHFLBODwhgE3rAAVbgWvHurd7S AwBsFj2QYTwrpgey3L3ll7w8CFiGyZM0wGZZ7pJFD+jdW3Z6QAHr9ID1r2WXuzg9YP1rnru3dHrA AVbgmvCvAtfMy12kex2sy13CkpcHAcsweeIAW273KwBbogcAWKsHAFinB/TuLasH1L8GekDHs1L0 QHS5i9MDdjwr891bh4LxLIGr8686PZBlPCtND/jjWU4P+ONZ88PxrNr0QF8vdwlLXh4ELMPkSUU9 EBvPStED6l/L6IF+s9xF4FrzcheBazXLXXw9kHW5S149UOtyl7Dk5UHAMkyeZNUDAKw/PQDAZtID dnqgnB4o+9EwddADuZe7hNMDvh4QwFalBwDYrHoAgLXTA2X1QMS/5tUDKHl5ELAMkycOsGX1APxr OT0AwDo9AMA6PWD9a8XlLk4PWMAO2uUuAtdMy12sHujN5S4xoIYlLw8ClmHyJE0PALCVlruU6AF/ PMvqgdjdW4N2uYvA9cRyl4705S6tET0AwApc67L71QNsqAey+leUvDwIWIbJk6gegH8N9YA3PaB6 AIC1ekDHs6weUP8a0wPWv0Z3v4bTA/1MD2Ra7pKmB8LxrBI9IIAVuKaOZ0EPALBV6IHKy13iQA1L Xh4ELMPkiQNs2eUunh7Q8awq9IDeveWmB6weiH40TEY9oIDtD3rAH8+qpx4AYK0eqGq5y3VJ/5pX D6Dk5UHAMkyepOkBALacHgBgU/WAP54V6AEFrNMDFrDVLnfpEz0ggE3VA/54ltMDOp5l9QAAm6YH 7PRAvZe7pOuB6sezXMnLg4BlmDwJAZtFD6h/9fVAZDwrpgfUvzo9YP1r1o+GiS93Odb3y10Ern26 3AXTAwCsW+4CPZAC2KIe8ACresACVvUAAcswfRcH2NhyF50eCMaz/Lu3MukBOz2g/jWcHrD+NdQD ClhPD6h/9aYH3HKXUA8oYOugB8otdynRA75/FbieWO4yp+TuraQeKIxnldMDbrlL2L0m7t6CHvAA G9MDtfhXlLw8CFiGyZNUPQDAltMDAGwlPWD9azXLXdz0QKblLtK9Jpa7uLu3MugBBaynB+qx3CWq B6x/zXr3VrV6oOxyF697rVYPoOTlQcAyTJ5U0gMAbE3LXWJ6wPrXND0QXe4S6gHnX50ecICV7rXs cpdQDwhgE3ogNp4V6gF/PKseegCALacHqvCv9dYDKHl5ELAMkydpekCnB8roAQDW6QG9e8vqAfWv MT1g/WvaR8NEl7s4PeDGs5wecONZAtfE7lcHWKcHBLBpekD9q6cHsty9lVkPALC16AEA1tMD8K+A qz+eBbiW0wP1GM9yJS8PApZh8iSLHgBg/bu3fD2g/tXqAfWvgR7Q8awUPaCAjUwPJMazBK7Zlrsc KuqBxHKXtOkBB9hNmwvda2w8y+kB379WnB7oqFkPVLvcBXCt53KXsOTlQcAyTJ74gI3tflX/Wq0e 8MezUvSA+lfpXhWwTg8E41kV794SuKaNZ+n0gAOs0wMOsALXvMtdsuiB5N1brZHlLpP71XKXsOTl QcAyTJ6oHoB/DfSAjmd5egCATegBANbpAQDW6QHrX7PogTzLXdAdXnz5teaqYQ1meMMkM6Zxmhk/ eYaZMGWmmThlVr8q/Ez42RoaW82IsZP77XKXsOTlQcAyTJ5E9QD8a4oeyDKeldADdjwreveWNz1Q 7u6tmB5Ad3j18LEK1uYZ88yMuT1mzqIVpqNrjZnbvbZfFX6mOYtWmra5S+RnnZ/UAwCs1QNZl7sk pgcq6QEL2BhAK5W8PAhYhskTH7BVL3exekDHs2J6wPrX3ljugotH6AYBrPbO1aZr1TazYsMNZs3W m/plrdi413Sv3qawLQJW4NqflruEJS8PApZh8qSW5S6+HlD/GugBHc8K9ID6V+le67XcBRePxk2a btrmLzXda7abddtvNlv3HTM7D95jdt1yX7+qnTffKz/bHWb9jltMz9odlZe79AM9gJKXBwHLMHkS jmeFekDHs6rQA+pfs+gB619r3f2Ki0eNLbPNXOkIV23eZ7btv8PsPfKwOXDHE+bgnU/2u7rx6CNm x4G7zeot+0vHs2rSA0nA1lsPoOTlQcAyTJ5k1QM6npWmB/zxrHJ6wAK2HrtfAdhJrR1mwdLrpTO8 2ew+dL+C7PD9z5sjD7zYr+rw/S+Ym+96ytxw64Pm+p2HBoQeQMnLg4BlmDypaferP54V0wP+eJbT A9a/Zl3ukqYH3HhWAbBzzcKlGxRae259wNx899MKtKMPvtSvCj8TfrYbDj9oNuy6tfJyl1APpAAW cK333Vt+ycuDgGWYPKmoB7zxrGqWu0Q/Gsb610p6QAHr6YHYchfcHTVQARvTA+WWuwCufbHcJSx5 eRCwDJMnifGscnoAgHV6AICN6QHrX6vZ/Roud3F6wC13CfWAW+4yoAFr9UAty10A195a7hKWvDwI WIbJk6geAGCtHtDxrAp6QMezAj2QmB7IqAfC5S5OD7jlLv5Hw+DuqIEK2FQ9AMA2CGChBwDYvHrg MgKWYU5qfMDWdbmL0wN2PKvschfpXqtd7jJoAOvpAbfcBXCFf82iB3pjPMuVvDwIWIbJk5geAGDT 9ID61zJ6QP2r0wPWv+Za7iJwTex+HQyAtXqgvy13CUteHgQsw+SJrwcAWH96QPWAN55V1XKXQA+o f/X0gPpX6V4B2BI9kDaeJXB1u1/x6awDFbCpeiADYNP0QD2Wu4QlLw8ClmHyJE0P6HiWrwcAWKcH IuNZWfRATctdBK6hfwVgsf5vUADW0wP94e4tv+TlQcAyTJ7UutwlVQ9YwKbpgehyF4Frlru3/I/m xvq/AQvYGvRAXyx3CUteHgQsw+RJQg+E0wPV6gHrX8sud3F6wPrXau7e8ne/Ynn1QAVsb+qBevlX lLw8CFiGyZPEeFa1esBOD+h4ltMD1r86PRBd7uKmByrpgch4lvtoGAD2T9/7XvO+973PvP8D7zcf +OAHzAc/9EHzoQ9/2Hz4jDPMGR/5iPnImR8xZ370TKmPmo9+DPUx87GPoz5uPt6Lha+P74Pvh++L 73/mmWfqz3PGR85IAraSHkD3ehL0AEpeHgQsw+RJ3t2v6l9T9EA9l7v4egAfDQPAKlzfX4Drhz70 IYUrAPYRgVkBqhamZ51lzvoE6hPmE2ejzjZnn9N7ha+P74Pvh+/78bMK0MXPg5+r13a/1rF7RcnL g4BlmDzxx7Ny7X510wMxPSBwzbvcJfxoGHz8iutcAVd0rYWO9aPaPRag+okC9D55jjnnk580n/wU 6lPmU+eizu3F+pR+H3w/fF98f0AXPw9gW6seqPTRMAQsw/SzfP8735lTcblLmemBinogGM+qZfdr qAfwybH4dNYkXM/U03EADN3j2ecUoArYnXveeea88883538a9Wnz6QtQF5hPX9gLha8rXx/fB9/v vPPPk+9fgK7CVn6uBGDT9ECKf+0rPYCSlwcA+3kpApZhao0/nlW1HrCAzbPcJdQDbjwrTQ/cbAEL 5/rhMz6snWsBrmdpp1gA67nmXIEbIAfoXXDRhebCiy4yF10sdcnF5mKtS8zFl9ax8PXk6+Lr4/vg +11w4YUWuOfrzwPQuru3KnWvfb3cxS95WQCuDrCPS22XGi91htQfSjEMkzF/UNNyl2B6QP1r2vRA oAfceFYtegCfHAvAFpxrQQsUOtez9bQcHaOCVTpKB1WA7xKB4CWXXWouLdZldavLLpd/Suk/5f/j +2jJ9wRw8XPg58HPVa0e6KvlLq7k9eDg+iWpN6Tul1onNVLq/VJ/IMUwTMb8vtS7BWK7sux+Vf/q 9ID1r3mWu4R6QAFbRg8cBGCnTi2qAThXaAF0rtABOD2/EB0rwCqAu/RSC1MFoEAIdYUAqe4lXeSV UvinFL4HvpcCV34GgBaddAKwVegB9a+hHrCArUf3eskll/xOXgc+XD8n9ZzUIakFUpdI/YkUXi8M w2TM26T+k9THpSYKWH/j6wH1rxmmB8rpATee5fSA+ldPD7jlLpWmB6AHDh44oIA90b2epReSoAXQ IQKu6FrRPWqnajvLIlyL/7+O5SALwEpdAfBpFf5/AbQFyFba/VpRD/iARfdqARuDZtaS590H6xel PisFuB6TWiM1TupMqdOl8HphGCZjcMDgtA/dyaelpkpteOutt36n/jWmByxgE3rAAjZt96sC1tMD brmL6gEHWOleFbCeHlDAenrggAB2qgC24F4/plfnXfcK36pKwOkAC8DCqfyJ03ZUwp/mrIJ6KHwv B9orrhLAogSECln59/hzVeuBMv41rx5429ve9mV5rn24YmrgNamnpI5KrZWaLHWu1Dul0L0SsAxT ZXDQ4OLFe6QAWRxUK6Ruam1tfSt291Y1Hw2j/lW6Vx3P8vSAAlbgqv7V6QEH2IgeUMDedJOZ2tKi w/tOD2AsCpMCOAVHl1joXgUiAp6rrrnWXI0PCRw+yowYPdaMGddoxjY2mwmTp5nGlhmmaWqbVuOU GWZic6v++/GTpppxTVPkz00xDRMnmzETJplR4yaaEWPGmetGjjHXDBthrrzmOnP5VVcLOK8UkF+h ddHF+N6X6veFJjgB2YI2APBLAAs9kALYhB5I8a+qB6oA7Pnnn/8/5Xn1oerA+roUulY41/1SS6Um Sp0nhTdfvD4IV4apMadIYQQHB9PZUrio0SG1SeoWqQcFeL/2pwfUvzo9YMezostdpHtV/+r0gPOv Tg+48SyBa7j7VQHr9IAA9iYBbAsACz3w8Y/rrCuuzhf0gO1eBXKoa4ePNMNGjlawApAAJkDa3DrH TJs138zoWGza5nYVa8bcTjO9fZFpnbPQTJX/3jJznpnS1mEmt84WGLeZ8QLfhonNZkTDBAFtg7l6 2EhzxdXDzGVXXWMuveJqc/Fll5sLLpQuWiAPmCpkXTcrQEQX69+95brX3r5766KLLvqtPH8Oqg6s X5CCZ31V6lkpgPVmqeul5kgNlzpLCp0r4cowdYjTBf+71IelLpZCF4OLHADtQal7pZ6QA/1ractd nB7ItNxF4JrmX3V6wAFW4Ar/etP+/ScAe5YDLPxr4eIWxqUusSNYo8dOMA0TJks32qJgnTKj3bQK QGfNX2I6OleaBUvWmcXLNxZqxSb958Jl1+u/n9+z1sztWm06Fq80sxcuM23zuk3r7EXyNeYKbGcK rKcKtCeZYaPHS0c7Wjra4eayK69V2GM0C6pCIQvAooOFJhAYZtED9bh76+yzz/5v8jyFUIVfxegV utUXpZ6QulsKzyvAOk8KvvVCqQ9K/W9SeD0QrgxTp+BgOlXqHVL/VQoXN3AFGQceOptVUrul4OjQ 9eAgfXHixIk/KLl7y+kB618r3r11LBjPErg6/4ruFf61MmBPzKJOmjrTNE9vN9NmLzBtHV1mzqLl Cs/OlZvM0nU7zcqNN5jVm/eZNVv2mzVbb9J/rpZatflGs2LjXrP8+j1m6fqdpmf1NtO1crNZuHS9 QHeNAHqpfM1F0tl2mAmTZ5jRE5oFtBPM1cNHm7Mxh/spC1nbybqLYFkBW4seOOecc/4PeR5CoLrT f1y0glt9QQrP131Sh6V2SkEFzZZqkMIbKm4mwPOOsxm8DghXhumF4MDCRY0/koI2wJA5/OwwqSlS i6RwEQSwxcF6j9SjUs9IvST1xvXr1//q0UcfPV6Pu7fQvcK/7gdgp0yJKgIM9mM8C6qgZUaHmSld Z/uiZWaedKKLpDPtWrXFLFu/SwG6bsfNZsPuW83mG46azXtvM1tuvL1Q8r/x//Hvsf0K27rWbjuo 4F0hQAZw8XXm96zTznba7MWmadocM7Zpmhne0GiuHjZGL7y5ThbAd2Ni+CfUQN7lLhddeOH/Ov30 078tj3EIVHSoDqjoUvE84Pl4RAqdKkaucFcWJgPmS8G1XycFz4ozFugAvLHyYhbD9FH8jhanjO+T gptDtwNPC9jiYF0ptU3qJqnbpKASANynpdA5wfW98Y53vOOLW7Zs+R/SuR6vuNzlUHI8C/51/759 ZgoAG7nIBaAVbln9tJnXvVpO+a833as2myVrt0s3ulsguc+s235QwbnphiNm675jZseBu6TuNrtu vtfsvPke/eeOg3eb7fLvt990p/6ZzXtvN5v2FIC7XsC8UgC9dO1Os2jFRtPRucpM7+g2k6a1m4bG aea6URMU/p8AZM87t+Bk7cUvaAt0rlmnBwSo//HOd77zR/K4hSBFwaECpvCouCHgFSk8zpgAAFDx hoezDFyw2iKF52euVLMU/OpFUh+Teq8Unld2rAxzEoMDDxfC4OQwD4luB3f2YH4Wzu4aKdxOOUMK 3S1UAg7svVLonO6QglJw0H1e6mUpdFqfkfrc29/+9i/Kqe9fCEx/E9695fTAPgvYwv6BE2NagNl5 0sVCFQC2OKVfsnaHWb5hj1m56UYL15vNxt2HFZZb9t2uAAVMUTstYPV/H5R/CnS332Qhu/8O7W7R 2eLvA9JQCPj6C5dtkE52hWmZtcCMn9wmXWyTufSq4Xr7LnYPYB8BOmsoC5SDqwOsnN7/n6eccsqf ye/vQ9QHqetKAVI8Tni88Ljhij8eRzyeeFwxs4rHGY/3ZikAdaHUdCnoHTw/OAMBVPEmCQ2As5PT pPC8EqwM00/iulocnDhI/4sURrygEc6RQneLU08c2NOkMI3QIwWlgC4XEMAVa3S6OHV9QAqgwGIR XNFGJwaIaNcrhVNeAAagefNtb3vbj84IbjRAF4vbZFGXXH5loWsVuEIHrNm6X07zDxS0wK5DZsMe gewNAlnpTLfceEy61Du0tglI8c8t0rWiVBUU66jZuOeIdrH4OoD20vW7zKLlG82cxatUFUycMtuM HDvZXHXdGL3TDB32OfKz6YyugB/dtfz8bvbUh6cDKH5P/L74vfH743HA44HHBY8PHic8XuhMcWHq BqmtUjjl75Zql2qRGisFoKJLxUQITv/x/ODiJaHKMAMoOEhR8HY4zcRdYeiO/lQKBzZ0wvlSl0vh 1BRdLiCACyuLpXCRBfe6AxR7pKAY0IkBvndJ4YLMQ1KPSQE0cIro3gAfOEacGuMCDro7XCF/a97y jf+xaOXW/+hevfM3yzbs/O2SdXt+t2LT7uMrN+85vnrL3uO4oAXgwq2iq8Vpf6FuSRRAim51rdYB s0b+zmr5uwW47jzetWrr8flL1h+ftWD58ZaZC49PaJ55fMTYScevvG7M8d8/7bRfyM/yY6nvSX0d P5cUfj78rA6ergt1AH1QCr8vfm/8/ngc8HjgccHZAB6nZVLoTGdJQc/gTQxe/FIpPM54vD8kBaDi ecDzgTEr51UJVYYZwHEHMTpc6AR0TP9ZCkoBvg8HP05TPyWFDutKKYAXXRcuuuCUFp0YNAOG3VdL bZACgHGBBt3vASnM5uLimg9iQOrZjoUrfiPg++3CZRt/u2Dpht91rtxyHNW1eptWz5rtpkdO71FL 1rnamVruz3bL3+tevd10rtyqnevc7rWqB1rbu8yk1g7T0Nhqho2eaC6/eqS56LJr0K26C1GAKt4Y 8Ebh4ImfH/BEF4rfCwDFqBTUyhIpQBRTG3g8JknhKj9AiscLSuaTUngc8XjizQwwxeOMxxuPu/Op BCrDDOK4gxynpOii0E0BAn8sBbXwLikH3o9K4ZQWV7UB3yukrpXCxTR0ak1S6H7heQEfzG12SqGr c13w/ukdXb9tm7fkt21zl/xuzsIVx+csWnm8ffEqV6ajc3XN1S4lX8/MWrDMzJjbY6bOWqRwHTdp hhk5brK5evhYc+mVw8wFl1wFwOJ0Hxed7pQCTN3FJnTueBPB74EuFL8X3mDwe+LUHt0+fn88Dng8 MCqHuVQ8Tni8cKqPxw+Po+tO3Sk/gcowTBEGzuUCFJhUwAU0dGKAL8bDcKqLi2nQDQANLqrB8+L+ eFy0wYwuujrAadJ1oyf+1fjmtt9NmDLrd5Na5x5vnjHv+GSp5hnzzZS2BbmruW2+mTx9nmma1mEa p84243QOdqoZPqbJXDNinLns6hHmwsuuNudfdLn56Dnn/d/yM6HbXi+FmzUAU/ycAChO5/F74PfB 74U3GFx8wu+L3xu/Px4HPB54XNCVAqTsTBmGyRUHEHRlDsAADBwvYAOviA4O40VQD4ASAHzesDGN 6kFHjW+WmnIc8PNrzMR8Vfg6LUa+vpHvY+T7KVivvG60Tg84uJ776UvMOedeiC4WigPd9hgpXPwD UHFKD4Did8Dvg9/LByi7UYZhTlocfByEASd0e++7+MphPwXsrhrWYK4a3qCn7K4AwryFr4Ovi6+P 73PFNaMUrBdffq258FIPruddZD561rn/Lj8TZoRxu/FlUnCm75bCGwTeNAhQhmH6dQApdH7wkfCT ON3GRaDRUm2nnHLKklNO+f2Np5566h6pg6eeetqhU0877fBpp5129A/e/vZjqLf/0R/dmajTT7/7 7af/8YkK/7vUH/yB/F2v8PWkjhS+x6m4cIWRNLjWVilogQukMMaGjhs/K35mApZhmH4dB1icauO0 +wNSuMKOC2QYCcNVeHSRmBPFSBhO2TE3GhaAmKfwNfC18T3wvXABDnDFxTn8LLhYBZeMC1T4WQlY hmH6fQApeEtcJIPTRBcLH4sxMFxMGiEF0GIEDDc9ALi4et9bhe+B74Xvie8NNQDg42fCz4afET+r u1jFMAzTbwNIwcO6u8pw4QueE0D7hBSu1mPSAF3k1VIY+3KFu83qWfiaGLPCVAO+J743fgb8LPiZ 8LOhe+WdVAzDDJi4LhYXuxxk/Rsb3HgXYIdTdRRGpOpd+Lr4Hv7oFX4GjF3hZ8LP5qYFCFeGYQZE ACsUwIXuEGNP4TwtTs8xzoURqd4sfA98L3xP3F0FsOJn8Uex2L0yDDOg4iCLTtaBFq4TYEPniALo MCLV24Xvg+8HHYCfAT8LfibnXQlXhmEGZBzAUOgUUQCbA29flfuerlv1i2EYhmEYhmEYZsjn937v /weOhVPjdtbjrAAAAABJRU5ErkJgglBLAwQUAAYACAAAACEA2BRtK+AAAAAJAQAADwAAAGRycy9k b3ducmV2LnhtbEyPTUvDQBCG74L/YRnBm9182FpjNqUU9VQEW0F622anSWh2NmS3SfrvHU96Gobn 5Z1n8tVkWzFg7xtHCuJZBAKpdKahSsHX/u1hCcIHTUa3jlDBFT2situbXGfGjfSJwy5UgkvIZ1pB HUKXSenLGq32M9chMTu53urAa19J0+uRy20rkyhaSKsb4gu17nBTY3neXayC91GP6zR+Hbbn0+Z6 2M8/vrcxKnV/N61fQAScwl8YfvVZHQp2OroLGS9aBWmSpBxlwIP50+PzAsRRQZLOU5BFLv9/UPwA AAD//wMAUEsDBBQABgAIAAAAIQAubPAAxQAAAKUBAAAZAAAAZHJzL19yZWxzL2Uyb0RvYy54bWwu cmVsc7yQwYrCMBCG7wv7DmHu27Q9LLKY9iKCV3EfYEimabCZhCSKvr2BZUFB8OZxZvi//2PW48Uv 4kwpu8AKuqYFQayDcWwV/B62XysQuSAbXAKTgitlGIfPj/WeFiw1lGcXs6gUzgrmUuKPlFnP5DE3 IRLXyxSSx1LHZGVEfURLsm/bb5nuGTA8MMXOKEg704M4XGNtfs0O0+Q0bYI+eeLypEI6X7srEJOl osCTcfi37JvIFuRzh+49Dt2/g3x47nADAAD//wMAUEsBAi0AFAAGAAgAAAAhALGCZ7YKAQAAEwIA ABMAAAAAAAAAAAAAAAAAAAAAAFtDb250ZW50X1R5cGVzXS54bWxQSwECLQAUAAYACAAAACEAOP0h /9YAAACUAQAACwAAAAAAAAAAAAAAAAA7AQAAX3JlbHMvLnJlbHNQSwECLQAUAAYACAAAACEAOgtu 0K0CAADOBwAADgAAAAAAAAAAAAAAAAA6AgAAZHJzL2Uyb0RvYy54bWxQSwECLQAKAAAAAAAAACEA wkv7Go8SAACPEgAAFAAAAAAAAAAAAAAAAAATBQAAZHJzL21lZGlhL2ltYWdlMS5wbmdQSwECLQAK AAAAAAAAACEAZOfc0aFfAAChXwAAFAAAAAAAAAAAAAAAAADUFwAAZHJzL21lZGlhL2ltYWdlMi5w bmdQSwECLQAUAAYACAAAACEA2BRtK+AAAAAJAQAADwAAAAAAAAAAAAAAAACndwAAZHJzL2Rvd25y ZXYueG1sUEsBAi0AFAAGAAgAAAAhAC5s8ADFAAAApQEAABkAAAAAAAAAAAAAAAAAtHgAAGRycy9f cmVscy9lMm9Eb2MueG1sLnJlbHNQSwUGAAAAAAcABwC+AQAAsHkAAAAA ">
                <v:shape id="Picture 25" o:spid="_x0000_s1027" type="#_x0000_t75" style="position:absolute;left:9079;top:14248;width:1830;height:17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Lgb5ywAAAOIAAAAPAAAAZHJzL2Rvd25yZXYueG1sRI9La8Mw EITvhf4HsYHcGilJ86gbJZQEQ0+FvMltsTa2qbVyLTVx+uurQqDHYWa+YWaL1lbiQo0vHWvo9xQI 4syZknMNu236NAXhA7LByjFpuJGHxfzxYYaJcVde02UTchEh7BPUUIRQJ1L6rCCLvudq4uidXWMx RNnk0jR4jXBbyYFSY2mx5LhQYE3LgrLPzbfVcBzxavL1cas4S+Xp+fCzXyubat3ttG+vIAK14T98 b78bDcOpGvVfBmoMf5fiHZDzXwAAAP//AwBQSwECLQAUAAYACAAAACEA2+H2y+4AAACFAQAAEwAA AAAAAAAAAAAAAAAAAAAAW0NvbnRlbnRfVHlwZXNdLnhtbFBLAQItABQABgAIAAAAIQBa9CxbvwAA ABUBAAALAAAAAAAAAAAAAAAAAB8BAABfcmVscy8ucmVsc1BLAQItABQABgAIAAAAIQBTLgb5ywAA AOIAAAAPAAAAAAAAAAAAAAAAAAcCAABkcnMvZG93bnJldi54bWxQSwUGAAAAAAMAAwC3AAAA/wIA AAAA ">
                  <v:imagedata r:id="rId103" o:title=""/>
                </v:shape>
                <v:shape id="Picture 1546561164" o:spid="_x0000_s1028" type="#_x0000_t75" style="position:absolute;left:6636;top:13638;width:2249;height:224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iaHKxgAAAOMAAAAPAAAAZHJzL2Rvd25yZXYueG1sRE9fa8Iw EH8X/A7hhL1pWmnLqEYRYTDZg1vdBziasy02l67JbPbtF2Gwx/v9v+0+mF7caXSdZQXpKgFBXFvd caPg8/KyfAbhPLLG3jIp+CEH+918tsVS24k/6F75RsQQdiUqaL0fSild3ZJBt7IDceSudjTo4zk2 Uo84xXDTy3WSFNJgx7GhxYGOLdW36tsoOHB1DF/Zuz6HtX3Tp2s+GX1S6mkRDhsQnoL/F/+5X3Wc n2dFXqRpkcHjpwiA3P0CAAD//wMAUEsBAi0AFAAGAAgAAAAhANvh9svuAAAAhQEAABMAAAAAAAAA AAAAAAAAAAAAAFtDb250ZW50X1R5cGVzXS54bWxQSwECLQAUAAYACAAAACEAWvQsW78AAAAVAQAA CwAAAAAAAAAAAAAAAAAfAQAAX3JlbHMvLnJlbHNQSwECLQAUAAYACAAAACEA9omhysYAAADjAAAA DwAAAAAAAAAAAAAAAAAHAgAAZHJzL2Rvd25yZXYueG1sUEsFBgAAAAADAAMAtwAAAPoCAAAAAA== ">
                  <v:imagedata r:id="rId104" o:title=""/>
                </v:shape>
                <w10:wrap type="square"/>
              </v:group>
            </w:pict>
          </mc:Fallback>
        </mc:AlternateContent>
      </w:r>
    </w:p>
    <w:p w14:paraId="1D6DEDF5" w14:textId="77777777" w:rsidR="00A404E6" w:rsidRPr="00F17708" w:rsidRDefault="00A404E6">
      <w:pPr>
        <w:tabs>
          <w:tab w:val="left" w:pos="1701"/>
          <w:tab w:val="left" w:pos="4111"/>
          <w:tab w:val="left" w:pos="6237"/>
        </w:tabs>
        <w:spacing w:before="120" w:after="120" w:line="288" w:lineRule="auto"/>
        <w:ind w:right="37"/>
        <w:rPr>
          <w:rFonts w:eastAsia="Arial" w:cs="Times New Roman"/>
          <w:b/>
          <w:bCs/>
          <w:kern w:val="2"/>
          <w:sz w:val="26"/>
          <w:szCs w:val="26"/>
        </w:rPr>
      </w:pPr>
    </w:p>
    <w:p w14:paraId="1D4E97CA" w14:textId="77777777" w:rsidR="00A404E6" w:rsidRPr="00F17708" w:rsidRDefault="00A404E6">
      <w:pPr>
        <w:tabs>
          <w:tab w:val="left" w:pos="1701"/>
          <w:tab w:val="left" w:pos="4111"/>
          <w:tab w:val="left" w:pos="6237"/>
        </w:tabs>
        <w:spacing w:before="120" w:after="120" w:line="288" w:lineRule="auto"/>
        <w:ind w:right="37"/>
        <w:rPr>
          <w:rFonts w:eastAsia="Arial" w:cs="Times New Roman"/>
          <w:b/>
          <w:bCs/>
          <w:kern w:val="2"/>
          <w:sz w:val="26"/>
          <w:szCs w:val="26"/>
        </w:rPr>
      </w:pPr>
    </w:p>
    <w:p w14:paraId="6B21D44E" w14:textId="77777777" w:rsidR="00A404E6" w:rsidRPr="00F17708" w:rsidRDefault="00A404E6">
      <w:pPr>
        <w:tabs>
          <w:tab w:val="left" w:pos="1701"/>
          <w:tab w:val="left" w:pos="4111"/>
          <w:tab w:val="left" w:pos="6237"/>
        </w:tabs>
        <w:spacing w:before="120" w:after="120" w:line="288" w:lineRule="auto"/>
        <w:ind w:right="37"/>
        <w:rPr>
          <w:rFonts w:eastAsia="Arial" w:cs="Times New Roman"/>
          <w:b/>
          <w:bCs/>
          <w:kern w:val="2"/>
          <w:sz w:val="26"/>
          <w:szCs w:val="26"/>
        </w:rPr>
      </w:pPr>
    </w:p>
    <w:p w14:paraId="0BDAAFD2" w14:textId="77777777" w:rsidR="00A404E6" w:rsidRPr="00F17708" w:rsidRDefault="00A404E6">
      <w:pPr>
        <w:tabs>
          <w:tab w:val="left" w:pos="1701"/>
          <w:tab w:val="left" w:pos="4111"/>
          <w:tab w:val="left" w:pos="6237"/>
        </w:tabs>
        <w:spacing w:before="120" w:after="120" w:line="288" w:lineRule="auto"/>
        <w:ind w:right="37"/>
        <w:rPr>
          <w:rFonts w:eastAsia="Arial" w:cs="Times New Roman"/>
          <w:b/>
          <w:bCs/>
          <w:kern w:val="2"/>
          <w:sz w:val="26"/>
          <w:szCs w:val="26"/>
        </w:rPr>
      </w:pPr>
    </w:p>
    <w:p w14:paraId="5F97CBF3" w14:textId="77777777" w:rsidR="00A404E6" w:rsidRPr="00F17708" w:rsidRDefault="00A404E6">
      <w:pPr>
        <w:tabs>
          <w:tab w:val="left" w:pos="1701"/>
          <w:tab w:val="left" w:pos="4111"/>
          <w:tab w:val="left" w:pos="6237"/>
        </w:tabs>
        <w:spacing w:before="120" w:after="120" w:line="288" w:lineRule="auto"/>
        <w:ind w:right="37"/>
        <w:rPr>
          <w:rFonts w:cs="Times New Roman"/>
          <w:sz w:val="26"/>
          <w:szCs w:val="26"/>
        </w:rPr>
      </w:pPr>
      <w:r w:rsidRPr="00F17708">
        <w:rPr>
          <w:rFonts w:eastAsia="Arial" w:cs="Times New Roman"/>
          <w:b/>
          <w:bCs/>
          <w:kern w:val="2"/>
          <w:sz w:val="26"/>
          <w:szCs w:val="26"/>
        </w:rPr>
        <w:t xml:space="preserve">Bài 7. (2,5 điểm) </w:t>
      </w:r>
      <w:r w:rsidRPr="00F17708">
        <w:rPr>
          <w:rFonts w:cs="Times New Roman"/>
          <w:sz w:val="26"/>
          <w:szCs w:val="26"/>
        </w:rPr>
        <w:t xml:space="preserve">Cho tam giác </w:t>
      </w:r>
      <w:r w:rsidRPr="00F17708">
        <w:rPr>
          <w:rFonts w:cs="Times New Roman"/>
          <w:position w:val="-6"/>
          <w:sz w:val="26"/>
          <w:szCs w:val="26"/>
        </w:rPr>
        <w:object w:dxaOrig="564" w:dyaOrig="276" w14:anchorId="124C72F3">
          <v:shape id="_x0000_i1059" type="#_x0000_t75" style="width:28.5pt;height:13.5pt" o:ole="">
            <v:imagedata r:id="rId105" o:title=""/>
          </v:shape>
          <o:OLEObject Type="Embed" ProgID="Equation.DSMT4" ShapeID="_x0000_i1059" DrawAspect="Content" ObjectID="_1806861379" r:id="rId106"/>
        </w:object>
      </w:r>
      <w:r w:rsidRPr="00F17708">
        <w:rPr>
          <w:rFonts w:cs="Times New Roman"/>
          <w:sz w:val="26"/>
          <w:szCs w:val="26"/>
        </w:rPr>
        <w:t xml:space="preserve"> có các đường cao </w:t>
      </w:r>
      <w:r w:rsidRPr="00F17708">
        <w:rPr>
          <w:rFonts w:cs="Times New Roman"/>
          <w:position w:val="-10"/>
          <w:sz w:val="26"/>
          <w:szCs w:val="26"/>
        </w:rPr>
        <w:object w:dxaOrig="804" w:dyaOrig="324" w14:anchorId="19E28AC1">
          <v:shape id="_x0000_i1060" type="#_x0000_t75" style="width:40.5pt;height:16.5pt" o:ole="">
            <v:imagedata r:id="rId107" o:title=""/>
          </v:shape>
          <o:OLEObject Type="Embed" ProgID="Equation.DSMT4" ShapeID="_x0000_i1060" DrawAspect="Content" ObjectID="_1806861380" r:id="rId108"/>
        </w:object>
      </w:r>
      <w:r w:rsidRPr="00F17708">
        <w:rPr>
          <w:rFonts w:cs="Times New Roman"/>
          <w:sz w:val="26"/>
          <w:szCs w:val="26"/>
        </w:rPr>
        <w:t xml:space="preserve"> cắt nhau tại </w:t>
      </w:r>
      <w:r w:rsidRPr="00F17708">
        <w:rPr>
          <w:rFonts w:cs="Times New Roman"/>
          <w:position w:val="-4"/>
          <w:sz w:val="26"/>
          <w:szCs w:val="26"/>
        </w:rPr>
        <w:object w:dxaOrig="276" w:dyaOrig="264" w14:anchorId="22F1C39D">
          <v:shape id="_x0000_i1061" type="#_x0000_t75" style="width:13.5pt;height:13.5pt" o:ole="">
            <v:imagedata r:id="rId109" o:title=""/>
          </v:shape>
          <o:OLEObject Type="Embed" ProgID="Equation.DSMT4" ShapeID="_x0000_i1061" DrawAspect="Content" ObjectID="_1806861381" r:id="rId110"/>
        </w:object>
      </w:r>
      <w:r w:rsidRPr="00F17708">
        <w:rPr>
          <w:rFonts w:cs="Times New Roman"/>
          <w:sz w:val="26"/>
          <w:szCs w:val="26"/>
        </w:rPr>
        <w:t xml:space="preserve">. Gọi </w:t>
      </w:r>
      <w:r w:rsidRPr="00F17708">
        <w:rPr>
          <w:rFonts w:cs="Times New Roman"/>
          <w:position w:val="-4"/>
          <w:sz w:val="26"/>
          <w:szCs w:val="26"/>
        </w:rPr>
        <w:object w:dxaOrig="324" w:dyaOrig="264" w14:anchorId="2FEA2C09">
          <v:shape id="_x0000_i1062" type="#_x0000_t75" style="width:16.5pt;height:13.5pt" o:ole="">
            <v:imagedata r:id="rId111" o:title=""/>
          </v:shape>
          <o:OLEObject Type="Embed" ProgID="Equation.DSMT4" ShapeID="_x0000_i1062" DrawAspect="Content" ObjectID="_1806861382" r:id="rId112"/>
        </w:object>
      </w:r>
      <w:r w:rsidRPr="00F17708">
        <w:rPr>
          <w:rFonts w:cs="Times New Roman"/>
          <w:sz w:val="26"/>
          <w:szCs w:val="26"/>
        </w:rPr>
        <w:t xml:space="preserve"> là trung điểm của </w:t>
      </w:r>
      <w:r w:rsidRPr="00F17708">
        <w:rPr>
          <w:rFonts w:cs="Times New Roman"/>
          <w:position w:val="-6"/>
          <w:sz w:val="26"/>
          <w:szCs w:val="26"/>
        </w:rPr>
        <w:object w:dxaOrig="396" w:dyaOrig="276" w14:anchorId="45A8327B">
          <v:shape id="_x0000_i1063" type="#_x0000_t75" style="width:19.5pt;height:13.5pt" o:ole="">
            <v:imagedata r:id="rId113" o:title=""/>
          </v:shape>
          <o:OLEObject Type="Embed" ProgID="Equation.DSMT4" ShapeID="_x0000_i1063" DrawAspect="Content" ObjectID="_1806861383" r:id="rId114"/>
        </w:object>
      </w:r>
      <w:r w:rsidRPr="00F17708">
        <w:rPr>
          <w:rFonts w:cs="Times New Roman"/>
          <w:sz w:val="26"/>
          <w:szCs w:val="26"/>
        </w:rPr>
        <w:t xml:space="preserve"> và </w:t>
      </w:r>
      <w:r w:rsidRPr="00F17708">
        <w:rPr>
          <w:rFonts w:cs="Times New Roman"/>
          <w:position w:val="-4"/>
          <w:sz w:val="26"/>
          <w:szCs w:val="26"/>
        </w:rPr>
        <w:object w:dxaOrig="204" w:dyaOrig="264" w14:anchorId="60A57106">
          <v:shape id="_x0000_i1064" type="#_x0000_t75" style="width:11.25pt;height:13.5pt" o:ole="">
            <v:imagedata r:id="rId115" o:title=""/>
          </v:shape>
          <o:OLEObject Type="Embed" ProgID="Equation.DSMT4" ShapeID="_x0000_i1064" DrawAspect="Content" ObjectID="_1806861384" r:id="rId116"/>
        </w:object>
      </w:r>
      <w:r w:rsidRPr="00F17708">
        <w:rPr>
          <w:rFonts w:cs="Times New Roman"/>
          <w:sz w:val="26"/>
          <w:szCs w:val="26"/>
        </w:rPr>
        <w:t xml:space="preserve"> là trung điểm của </w:t>
      </w:r>
      <w:r w:rsidRPr="00F17708">
        <w:rPr>
          <w:rFonts w:cs="Times New Roman"/>
          <w:position w:val="-4"/>
          <w:sz w:val="26"/>
          <w:szCs w:val="26"/>
        </w:rPr>
        <w:object w:dxaOrig="444" w:dyaOrig="264" w14:anchorId="45EDD2F0">
          <v:shape id="_x0000_i1065" type="#_x0000_t75" style="width:22.5pt;height:13.5pt" o:ole="">
            <v:imagedata r:id="rId117" o:title=""/>
          </v:shape>
          <o:OLEObject Type="Embed" ProgID="Equation.DSMT4" ShapeID="_x0000_i1065" DrawAspect="Content" ObjectID="_1806861385" r:id="rId118"/>
        </w:object>
      </w:r>
      <w:r w:rsidRPr="00F17708">
        <w:rPr>
          <w:rFonts w:cs="Times New Roman"/>
          <w:sz w:val="26"/>
          <w:szCs w:val="26"/>
        </w:rPr>
        <w:t>. Chứng minh rằng:</w:t>
      </w:r>
    </w:p>
    <w:p w14:paraId="5D78201D" w14:textId="77777777" w:rsidR="00A404E6" w:rsidRPr="00F17708" w:rsidRDefault="00A404E6">
      <w:pPr>
        <w:tabs>
          <w:tab w:val="left" w:pos="1701"/>
          <w:tab w:val="left" w:pos="4111"/>
          <w:tab w:val="left" w:pos="6237"/>
        </w:tabs>
        <w:spacing w:before="120" w:after="120" w:line="288" w:lineRule="auto"/>
        <w:ind w:leftChars="200" w:left="440" w:right="37"/>
        <w:rPr>
          <w:rFonts w:cs="Times New Roman"/>
          <w:sz w:val="26"/>
          <w:szCs w:val="26"/>
        </w:rPr>
      </w:pPr>
      <w:r w:rsidRPr="00F17708">
        <w:rPr>
          <w:rFonts w:cs="Times New Roman"/>
          <w:sz w:val="26"/>
          <w:szCs w:val="26"/>
        </w:rPr>
        <w:t>a) Chứng minh: AH vuông góc BC.</w:t>
      </w:r>
    </w:p>
    <w:p w14:paraId="6474D585" w14:textId="77777777" w:rsidR="00A404E6" w:rsidRPr="00F17708" w:rsidRDefault="00A404E6">
      <w:pPr>
        <w:tabs>
          <w:tab w:val="left" w:pos="1701"/>
          <w:tab w:val="left" w:pos="4111"/>
          <w:tab w:val="left" w:pos="6237"/>
        </w:tabs>
        <w:spacing w:before="120" w:after="120" w:line="288" w:lineRule="auto"/>
        <w:ind w:leftChars="200" w:left="440" w:right="37"/>
        <w:rPr>
          <w:rFonts w:cs="Times New Roman"/>
          <w:sz w:val="26"/>
          <w:szCs w:val="26"/>
        </w:rPr>
      </w:pPr>
      <w:r w:rsidRPr="00F17708">
        <w:rPr>
          <w:rFonts w:cs="Times New Roman"/>
          <w:sz w:val="26"/>
          <w:szCs w:val="26"/>
        </w:rPr>
        <w:t xml:space="preserve">b) Tứ giác </w:t>
      </w:r>
      <w:r w:rsidRPr="00F17708">
        <w:rPr>
          <w:rFonts w:cs="Times New Roman"/>
          <w:position w:val="-4"/>
          <w:sz w:val="26"/>
          <w:szCs w:val="26"/>
        </w:rPr>
        <w:object w:dxaOrig="732" w:dyaOrig="264" w14:anchorId="4FC22045">
          <v:shape id="_x0000_i1066" type="#_x0000_t75" style="width:36.75pt;height:13.5pt" o:ole="">
            <v:imagedata r:id="rId119" o:title=""/>
          </v:shape>
          <o:OLEObject Type="Embed" ProgID="Equation.DSMT4" ShapeID="_x0000_i1066" DrawAspect="Content" ObjectID="_1806861386" r:id="rId120"/>
        </w:object>
      </w:r>
      <w:r w:rsidRPr="00F17708">
        <w:rPr>
          <w:rFonts w:cs="Times New Roman"/>
          <w:sz w:val="26"/>
          <w:szCs w:val="26"/>
        </w:rPr>
        <w:t xml:space="preserve"> nội tiếp đường tròn tâm </w:t>
      </w:r>
      <w:r w:rsidRPr="00F17708">
        <w:rPr>
          <w:rFonts w:cs="Times New Roman"/>
          <w:position w:val="-4"/>
          <w:sz w:val="26"/>
          <w:szCs w:val="26"/>
        </w:rPr>
        <w:object w:dxaOrig="204" w:dyaOrig="264" w14:anchorId="655CE429">
          <v:shape id="_x0000_i1067" type="#_x0000_t75" style="width:11.25pt;height:13.5pt" o:ole="">
            <v:imagedata r:id="rId121" o:title=""/>
          </v:shape>
          <o:OLEObject Type="Embed" ProgID="Equation.DSMT4" ShapeID="_x0000_i1067" DrawAspect="Content" ObjectID="_1806861387" r:id="rId122"/>
        </w:object>
      </w:r>
      <w:r w:rsidRPr="00F17708">
        <w:rPr>
          <w:rFonts w:cs="Times New Roman"/>
          <w:sz w:val="26"/>
          <w:szCs w:val="26"/>
        </w:rPr>
        <w:t>;</w:t>
      </w:r>
    </w:p>
    <w:p w14:paraId="7130391D" w14:textId="77777777" w:rsidR="00A404E6" w:rsidRPr="00F17708" w:rsidRDefault="00A404E6">
      <w:pPr>
        <w:tabs>
          <w:tab w:val="left" w:pos="1701"/>
          <w:tab w:val="left" w:pos="4111"/>
          <w:tab w:val="left" w:pos="6237"/>
        </w:tabs>
        <w:spacing w:before="120" w:after="120" w:line="288" w:lineRule="auto"/>
        <w:ind w:leftChars="200" w:left="440" w:right="37"/>
        <w:rPr>
          <w:rFonts w:cs="Times New Roman"/>
          <w:sz w:val="26"/>
          <w:szCs w:val="26"/>
        </w:rPr>
      </w:pPr>
      <w:r w:rsidRPr="00F17708">
        <w:rPr>
          <w:rFonts w:cs="Times New Roman"/>
          <w:sz w:val="26"/>
          <w:szCs w:val="26"/>
        </w:rPr>
        <w:t xml:space="preserve">c) </w:t>
      </w:r>
      <w:r w:rsidRPr="00F17708">
        <w:rPr>
          <w:rFonts w:cs="Times New Roman"/>
          <w:position w:val="-4"/>
          <w:sz w:val="26"/>
          <w:szCs w:val="26"/>
        </w:rPr>
        <w:object w:dxaOrig="440" w:dyaOrig="264" w14:anchorId="37A9E4B8">
          <v:shape id="_x0000_i1068" type="#_x0000_t75" style="width:21.75pt;height:13.5pt" o:ole="">
            <v:imagedata r:id="rId123" o:title=""/>
          </v:shape>
          <o:OLEObject Type="Embed" ProgID="Equation.DSMT4" ShapeID="_x0000_i1068" DrawAspect="Content" ObjectID="_1806861388" r:id="rId124"/>
        </w:object>
      </w:r>
      <w:r w:rsidRPr="00F17708">
        <w:rPr>
          <w:rFonts w:cs="Times New Roman"/>
          <w:position w:val="-10"/>
          <w:sz w:val="26"/>
          <w:szCs w:val="26"/>
        </w:rPr>
        <w:t xml:space="preserve"> </w:t>
      </w:r>
      <w:r w:rsidRPr="00F17708">
        <w:rPr>
          <w:rFonts w:cs="Times New Roman"/>
          <w:sz w:val="26"/>
          <w:szCs w:val="26"/>
        </w:rPr>
        <w:t>tiếp xúc với đường tròn ngoại tiếp tứ giác</w:t>
      </w:r>
      <w:r w:rsidRPr="00F17708">
        <w:rPr>
          <w:rFonts w:cs="Times New Roman"/>
          <w:position w:val="-4"/>
          <w:sz w:val="26"/>
          <w:szCs w:val="26"/>
        </w:rPr>
        <w:object w:dxaOrig="732" w:dyaOrig="264" w14:anchorId="0BB828EF">
          <v:shape id="_x0000_i1069" type="#_x0000_t75" style="width:36.75pt;height:13.5pt" o:ole="">
            <v:imagedata r:id="rId125" o:title=""/>
          </v:shape>
          <o:OLEObject Type="Embed" ProgID="Equation.DSMT4" ShapeID="_x0000_i1069" DrawAspect="Content" ObjectID="_1806861389" r:id="rId126"/>
        </w:object>
      </w:r>
      <w:r w:rsidRPr="00F17708">
        <w:rPr>
          <w:rFonts w:cs="Times New Roman"/>
          <w:sz w:val="26"/>
          <w:szCs w:val="26"/>
        </w:rPr>
        <w:t>.</w:t>
      </w:r>
    </w:p>
    <w:p w14:paraId="620BF9A8" w14:textId="77777777" w:rsidR="00A404E6" w:rsidRPr="00F17708" w:rsidRDefault="00A404E6">
      <w:pPr>
        <w:jc w:val="center"/>
        <w:rPr>
          <w:rFonts w:eastAsia="Arial" w:cs="Times New Roman"/>
          <w:b/>
          <w:bCs/>
          <w:kern w:val="2"/>
          <w:szCs w:val="28"/>
        </w:rPr>
      </w:pPr>
      <w:r w:rsidRPr="00F17708">
        <w:rPr>
          <w:rFonts w:eastAsia="Arial" w:cs="Times New Roman"/>
          <w:b/>
          <w:bCs/>
          <w:kern w:val="2"/>
          <w:szCs w:val="28"/>
        </w:rPr>
        <w:t>--- HẾT ----</w:t>
      </w:r>
    </w:p>
    <w:p w14:paraId="00758012" w14:textId="77777777" w:rsidR="00A404E6" w:rsidRPr="00F17708" w:rsidRDefault="00A404E6">
      <w:pPr>
        <w:rPr>
          <w:rFonts w:eastAsia="Arial" w:cs="Times New Roman"/>
          <w:kern w:val="2"/>
        </w:rPr>
      </w:pPr>
      <w:r w:rsidRPr="00F17708">
        <w:rPr>
          <w:rFonts w:eastAsia="Arial" w:cs="Times New Roman"/>
          <w:kern w:val="2"/>
        </w:rPr>
        <w:br w:type="page"/>
      </w:r>
    </w:p>
    <w:p w14:paraId="33A33655" w14:textId="77777777" w:rsidR="00A404E6" w:rsidRPr="00F17708" w:rsidRDefault="00A404E6">
      <w:pPr>
        <w:rPr>
          <w:rFonts w:cs="Times New Roman"/>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3"/>
      </w:tblGrid>
      <w:tr w:rsidR="00A404E6" w:rsidRPr="00F17708" w14:paraId="6241F51E" w14:textId="77777777">
        <w:tc>
          <w:tcPr>
            <w:tcW w:w="4691" w:type="dxa"/>
          </w:tcPr>
          <w:p w14:paraId="0DA85AAE" w14:textId="77777777" w:rsidR="00A404E6" w:rsidRPr="00F17708" w:rsidRDefault="00A404E6">
            <w:pPr>
              <w:jc w:val="center"/>
              <w:rPr>
                <w:sz w:val="28"/>
                <w:szCs w:val="28"/>
              </w:rPr>
            </w:pPr>
            <w:r w:rsidRPr="00F17708">
              <w:rPr>
                <w:sz w:val="28"/>
                <w:szCs w:val="28"/>
              </w:rPr>
              <w:t>UBND TP THỦ ĐỨC</w:t>
            </w:r>
          </w:p>
        </w:tc>
        <w:tc>
          <w:tcPr>
            <w:tcW w:w="4663" w:type="dxa"/>
          </w:tcPr>
          <w:p w14:paraId="0EAB7205" w14:textId="77777777" w:rsidR="00A404E6" w:rsidRPr="00F17708" w:rsidRDefault="00A404E6" w:rsidP="00D947D7">
            <w:pPr>
              <w:widowControl w:val="0"/>
              <w:ind w:firstLineChars="50" w:firstLine="141"/>
              <w:jc w:val="center"/>
              <w:rPr>
                <w:b/>
                <w:bCs/>
                <w:sz w:val="28"/>
                <w:szCs w:val="28"/>
              </w:rPr>
            </w:pPr>
            <w:r w:rsidRPr="00F17708">
              <w:rPr>
                <w:b/>
                <w:bCs/>
                <w:sz w:val="28"/>
                <w:szCs w:val="28"/>
              </w:rPr>
              <w:t>KIỂM TRA CUỐI KỲ 2</w:t>
            </w:r>
          </w:p>
        </w:tc>
      </w:tr>
      <w:tr w:rsidR="00A404E6" w:rsidRPr="00F17708" w14:paraId="37F5C68C" w14:textId="77777777">
        <w:tc>
          <w:tcPr>
            <w:tcW w:w="4691" w:type="dxa"/>
          </w:tcPr>
          <w:p w14:paraId="17656ECC" w14:textId="77777777" w:rsidR="00A404E6" w:rsidRPr="00F17708" w:rsidRDefault="00A404E6">
            <w:pPr>
              <w:jc w:val="center"/>
              <w:rPr>
                <w:b/>
                <w:sz w:val="28"/>
                <w:szCs w:val="28"/>
              </w:rPr>
            </w:pPr>
            <w:r w:rsidRPr="00F17708">
              <w:rPr>
                <w:b/>
                <w:sz w:val="28"/>
                <w:szCs w:val="28"/>
              </w:rPr>
              <w:t>TRƯỜNG THCS PHÚ HỮU</w:t>
            </w:r>
          </w:p>
        </w:tc>
        <w:tc>
          <w:tcPr>
            <w:tcW w:w="4663" w:type="dxa"/>
          </w:tcPr>
          <w:p w14:paraId="295834FE" w14:textId="77777777" w:rsidR="00A404E6" w:rsidRPr="00F17708" w:rsidRDefault="00A404E6">
            <w:pPr>
              <w:jc w:val="center"/>
              <w:rPr>
                <w:b/>
                <w:sz w:val="28"/>
                <w:szCs w:val="28"/>
              </w:rPr>
            </w:pPr>
            <w:r w:rsidRPr="00F17708">
              <w:rPr>
                <w:b/>
                <w:sz w:val="28"/>
                <w:szCs w:val="28"/>
              </w:rPr>
              <w:t>NĂM HỌC 2024 - 2025</w:t>
            </w:r>
          </w:p>
        </w:tc>
      </w:tr>
      <w:tr w:rsidR="00A404E6" w:rsidRPr="00F17708" w14:paraId="13F83329" w14:textId="77777777">
        <w:trPr>
          <w:trHeight w:val="1244"/>
        </w:trPr>
        <w:tc>
          <w:tcPr>
            <w:tcW w:w="4691" w:type="dxa"/>
          </w:tcPr>
          <w:tbl>
            <w:tblPr>
              <w:tblpPr w:leftFromText="180" w:rightFromText="180" w:vertAnchor="text" w:horzAnchor="margin" w:tblpXSpec="center"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tblGrid>
            <w:tr w:rsidR="00A404E6" w:rsidRPr="00F17708" w14:paraId="67CC45AF" w14:textId="77777777" w:rsidTr="005B049C">
              <w:trPr>
                <w:trHeight w:val="699"/>
              </w:trPr>
              <w:tc>
                <w:tcPr>
                  <w:tcW w:w="2689" w:type="dxa"/>
                </w:tcPr>
                <w:p w14:paraId="6ACEAD44" w14:textId="77777777" w:rsidR="00A404E6" w:rsidRPr="00F17708" w:rsidRDefault="00A404E6">
                  <w:pPr>
                    <w:spacing w:after="0" w:line="240" w:lineRule="auto"/>
                    <w:jc w:val="center"/>
                    <w:rPr>
                      <w:rFonts w:cs="Times New Roman"/>
                      <w:b/>
                      <w:sz w:val="28"/>
                      <w:szCs w:val="28"/>
                    </w:rPr>
                  </w:pPr>
                  <w:r w:rsidRPr="00F17708">
                    <w:rPr>
                      <w:rFonts w:cs="Times New Roman"/>
                      <w:b/>
                      <w:sz w:val="28"/>
                      <w:szCs w:val="28"/>
                      <w:lang w:val="fr-FR"/>
                    </w:rPr>
                    <w:t>ĐỀ THAM</w:t>
                  </w:r>
                  <w:r w:rsidRPr="00F17708">
                    <w:rPr>
                      <w:rFonts w:cs="Times New Roman"/>
                      <w:b/>
                      <w:sz w:val="28"/>
                      <w:szCs w:val="28"/>
                    </w:rPr>
                    <w:t xml:space="preserve"> KHẢO</w:t>
                  </w:r>
                </w:p>
                <w:p w14:paraId="15DA03B0" w14:textId="77777777" w:rsidR="00A404E6" w:rsidRPr="00F17708" w:rsidRDefault="00A404E6">
                  <w:pPr>
                    <w:spacing w:after="0" w:line="240" w:lineRule="auto"/>
                    <w:jc w:val="center"/>
                    <w:rPr>
                      <w:rFonts w:cs="Times New Roman"/>
                      <w:sz w:val="28"/>
                      <w:szCs w:val="28"/>
                      <w:lang w:val="fr-FR"/>
                    </w:rPr>
                  </w:pPr>
                  <w:r w:rsidRPr="00F17708">
                    <w:rPr>
                      <w:rFonts w:cs="Times New Roman"/>
                      <w:sz w:val="28"/>
                      <w:szCs w:val="28"/>
                      <w:lang w:val="fr-FR"/>
                    </w:rPr>
                    <w:t>(Có 03 trang)</w:t>
                  </w:r>
                </w:p>
              </w:tc>
            </w:tr>
          </w:tbl>
          <w:p w14:paraId="229A471B" w14:textId="77777777" w:rsidR="00A404E6" w:rsidRPr="00F17708" w:rsidRDefault="00A404E6">
            <w:pPr>
              <w:jc w:val="center"/>
              <w:rPr>
                <w:b/>
                <w:sz w:val="28"/>
                <w:szCs w:val="28"/>
                <w:lang w:val="fr-FR"/>
              </w:rPr>
            </w:pPr>
          </w:p>
        </w:tc>
        <w:tc>
          <w:tcPr>
            <w:tcW w:w="4663" w:type="dxa"/>
          </w:tcPr>
          <w:p w14:paraId="13A6AC4E" w14:textId="77777777" w:rsidR="00A404E6" w:rsidRPr="00F17708" w:rsidRDefault="00A404E6">
            <w:pPr>
              <w:jc w:val="center"/>
              <w:rPr>
                <w:b/>
                <w:bCs/>
                <w:sz w:val="28"/>
                <w:szCs w:val="28"/>
                <w:lang w:val="fr-FR"/>
              </w:rPr>
            </w:pPr>
            <w:r w:rsidRPr="00F17708">
              <w:rPr>
                <w:b/>
                <w:sz w:val="28"/>
                <w:szCs w:val="28"/>
                <w:lang w:val="fr-FR"/>
              </w:rPr>
              <w:t>MÔN: TOÁN 9</w:t>
            </w:r>
          </w:p>
          <w:p w14:paraId="7C2CE979" w14:textId="77777777" w:rsidR="00A404E6" w:rsidRPr="00F17708" w:rsidRDefault="00A404E6">
            <w:pPr>
              <w:widowControl w:val="0"/>
              <w:jc w:val="center"/>
              <w:rPr>
                <w:bCs/>
                <w:i/>
                <w:sz w:val="28"/>
                <w:szCs w:val="28"/>
                <w:lang w:val="fr-FR"/>
              </w:rPr>
            </w:pPr>
            <w:r w:rsidRPr="00F17708">
              <w:rPr>
                <w:b/>
                <w:bCs/>
                <w:sz w:val="28"/>
                <w:szCs w:val="28"/>
                <w:lang w:val="fr-FR"/>
              </w:rPr>
              <w:t>Thời gian làm bài: 90 phút</w:t>
            </w:r>
          </w:p>
          <w:p w14:paraId="6205CF8D" w14:textId="77777777" w:rsidR="00A404E6" w:rsidRPr="00F17708" w:rsidRDefault="00A404E6">
            <w:pPr>
              <w:widowControl w:val="0"/>
              <w:jc w:val="center"/>
              <w:rPr>
                <w:b/>
                <w:bCs/>
                <w:sz w:val="28"/>
                <w:szCs w:val="28"/>
              </w:rPr>
            </w:pPr>
            <w:r w:rsidRPr="00F17708">
              <w:rPr>
                <w:bCs/>
                <w:i/>
                <w:sz w:val="28"/>
                <w:szCs w:val="28"/>
              </w:rPr>
              <w:t>(Không kể thời gian phát đề)</w:t>
            </w:r>
          </w:p>
        </w:tc>
      </w:tr>
    </w:tbl>
    <w:p w14:paraId="33CF64B1" w14:textId="77777777" w:rsidR="00A404E6" w:rsidRPr="00F17708" w:rsidRDefault="00A404E6">
      <w:pPr>
        <w:rPr>
          <w:rFonts w:cs="Times New Roman"/>
          <w:b/>
          <w:i/>
          <w:sz w:val="28"/>
          <w:szCs w:val="28"/>
        </w:rPr>
      </w:pPr>
      <w:r w:rsidRPr="00F17708">
        <w:rPr>
          <w:rFonts w:cs="Times New Roman"/>
          <w:b/>
          <w:sz w:val="28"/>
          <w:szCs w:val="28"/>
        </w:rPr>
        <w:t xml:space="preserve">I. TRẮC NGHIỆM (3,0 điểm): </w:t>
      </w:r>
      <w:r w:rsidRPr="00F17708">
        <w:rPr>
          <w:rFonts w:cs="Times New Roman"/>
          <w:b/>
          <w:i/>
          <w:sz w:val="28"/>
          <w:szCs w:val="28"/>
        </w:rPr>
        <w:t>Mỗi câu sau đây đều có 4 lựa chọn, trong đó chỉ có 1 phương án đúng. Hãy chọn phương án đúng trong mỗi câu dưới đây:</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360"/>
        <w:gridCol w:w="2383"/>
        <w:gridCol w:w="2618"/>
      </w:tblGrid>
      <w:tr w:rsidR="00A404E6" w:rsidRPr="00F17708" w14:paraId="3577EFB4" w14:textId="77777777">
        <w:tc>
          <w:tcPr>
            <w:tcW w:w="9634" w:type="dxa"/>
            <w:gridSpan w:val="4"/>
            <w:vAlign w:val="center"/>
          </w:tcPr>
          <w:p w14:paraId="3656A801" w14:textId="77777777" w:rsidR="00A404E6" w:rsidRPr="00F17708" w:rsidRDefault="00A404E6">
            <w:pPr>
              <w:rPr>
                <w:sz w:val="28"/>
                <w:szCs w:val="28"/>
              </w:rPr>
            </w:pPr>
            <w:r w:rsidRPr="00F17708">
              <w:rPr>
                <w:b/>
                <w:sz w:val="28"/>
                <w:szCs w:val="28"/>
              </w:rPr>
              <w:t xml:space="preserve">Câu 1 : </w:t>
            </w:r>
            <w:r w:rsidRPr="00F17708">
              <w:rPr>
                <w:sz w:val="28"/>
                <w:szCs w:val="28"/>
              </w:rPr>
              <w:t xml:space="preserve">Trong các hàm số sau, hàm số nào có dạng </w:t>
            </w:r>
            <w:r w:rsidRPr="00F17708">
              <w:rPr>
                <w:position w:val="-16"/>
                <w:sz w:val="28"/>
                <w:szCs w:val="28"/>
              </w:rPr>
              <w:object w:dxaOrig="1455" w:dyaOrig="435" w14:anchorId="0E7EDDCF">
                <v:shape id="_x0000_i1070" type="#_x0000_t75" style="width:72.75pt;height:22.5pt" o:ole="">
                  <v:imagedata r:id="rId127" o:title=""/>
                </v:shape>
                <o:OLEObject Type="Embed" ProgID="Equation.DSMT4" ShapeID="_x0000_i1070" DrawAspect="Content" ObjectID="_1806861390" r:id="rId128"/>
              </w:object>
            </w:r>
            <w:r w:rsidRPr="00F17708">
              <w:rPr>
                <w:sz w:val="28"/>
                <w:szCs w:val="28"/>
              </w:rPr>
              <w:t>?</w:t>
            </w:r>
          </w:p>
        </w:tc>
      </w:tr>
      <w:tr w:rsidR="00A404E6" w:rsidRPr="00F17708" w14:paraId="503A46BD" w14:textId="77777777">
        <w:tc>
          <w:tcPr>
            <w:tcW w:w="2336" w:type="dxa"/>
            <w:vAlign w:val="center"/>
          </w:tcPr>
          <w:p w14:paraId="55338EDA" w14:textId="77777777" w:rsidR="00A404E6" w:rsidRPr="00F17708" w:rsidRDefault="00A404E6">
            <w:pPr>
              <w:rPr>
                <w:sz w:val="28"/>
                <w:szCs w:val="28"/>
              </w:rPr>
            </w:pPr>
            <w:r w:rsidRPr="00F17708">
              <w:rPr>
                <w:b/>
                <w:sz w:val="28"/>
                <w:szCs w:val="28"/>
              </w:rPr>
              <w:t xml:space="preserve">A. </w:t>
            </w:r>
            <w:r w:rsidRPr="00F17708">
              <w:rPr>
                <w:b/>
                <w:position w:val="-12"/>
                <w:sz w:val="28"/>
                <w:szCs w:val="28"/>
              </w:rPr>
              <w:object w:dxaOrig="740" w:dyaOrig="340" w14:anchorId="340FF9BC">
                <v:shape id="_x0000_i1071" type="#_x0000_t75" style="width:37.5pt;height:17.25pt" o:ole="">
                  <v:imagedata r:id="rId129" o:title=""/>
                </v:shape>
                <o:OLEObject Type="Embed" ProgID="Equation.DSMT4" ShapeID="_x0000_i1071" DrawAspect="Content" ObjectID="_1806861391" r:id="rId130"/>
              </w:object>
            </w:r>
          </w:p>
        </w:tc>
        <w:tc>
          <w:tcPr>
            <w:tcW w:w="2331" w:type="dxa"/>
            <w:vAlign w:val="center"/>
          </w:tcPr>
          <w:p w14:paraId="35FC1F75" w14:textId="77777777" w:rsidR="00A404E6" w:rsidRPr="00F17708" w:rsidRDefault="00A404E6">
            <w:pPr>
              <w:rPr>
                <w:b/>
                <w:sz w:val="28"/>
                <w:szCs w:val="28"/>
              </w:rPr>
            </w:pPr>
            <w:r w:rsidRPr="00F17708">
              <w:rPr>
                <w:b/>
                <w:sz w:val="28"/>
                <w:szCs w:val="28"/>
              </w:rPr>
              <w:t xml:space="preserve">B. </w:t>
            </w:r>
            <w:r w:rsidRPr="00F17708">
              <w:rPr>
                <w:b/>
                <w:position w:val="-12"/>
                <w:sz w:val="28"/>
                <w:szCs w:val="28"/>
              </w:rPr>
              <w:object w:dxaOrig="810" w:dyaOrig="405" w14:anchorId="63EC693A">
                <v:shape id="_x0000_i1072" type="#_x0000_t75" style="width:40.5pt;height:20.25pt" o:ole="">
                  <v:imagedata r:id="rId131" o:title=""/>
                </v:shape>
                <o:OLEObject Type="Embed" ProgID="Equation.DSMT4" ShapeID="_x0000_i1072" DrawAspect="Content" ObjectID="_1806861392" r:id="rId132"/>
              </w:object>
            </w:r>
          </w:p>
        </w:tc>
        <w:tc>
          <w:tcPr>
            <w:tcW w:w="2353" w:type="dxa"/>
            <w:vAlign w:val="center"/>
          </w:tcPr>
          <w:p w14:paraId="244F9250" w14:textId="77777777" w:rsidR="00A404E6" w:rsidRPr="00F17708" w:rsidRDefault="00A404E6">
            <w:pPr>
              <w:rPr>
                <w:b/>
                <w:sz w:val="28"/>
                <w:szCs w:val="28"/>
              </w:rPr>
            </w:pPr>
            <w:r w:rsidRPr="00F17708">
              <w:rPr>
                <w:b/>
                <w:sz w:val="28"/>
                <w:szCs w:val="28"/>
              </w:rPr>
              <w:t xml:space="preserve">C. </w:t>
            </w:r>
            <w:r w:rsidRPr="00F17708">
              <w:rPr>
                <w:b/>
                <w:position w:val="-12"/>
                <w:sz w:val="28"/>
                <w:szCs w:val="28"/>
              </w:rPr>
              <w:object w:dxaOrig="810" w:dyaOrig="405" w14:anchorId="7F8DBE4B">
                <v:shape id="_x0000_i1073" type="#_x0000_t75" style="width:40.5pt;height:20.25pt" o:ole="">
                  <v:imagedata r:id="rId133" o:title=""/>
                </v:shape>
                <o:OLEObject Type="Embed" ProgID="Equation.DSMT4" ShapeID="_x0000_i1073" DrawAspect="Content" ObjectID="_1806861393" r:id="rId134"/>
              </w:object>
            </w:r>
          </w:p>
        </w:tc>
        <w:tc>
          <w:tcPr>
            <w:tcW w:w="2614" w:type="dxa"/>
            <w:vAlign w:val="center"/>
          </w:tcPr>
          <w:p w14:paraId="1BACD37E" w14:textId="77777777" w:rsidR="00A404E6" w:rsidRPr="00F17708" w:rsidRDefault="00A404E6">
            <w:pPr>
              <w:rPr>
                <w:b/>
                <w:sz w:val="28"/>
                <w:szCs w:val="28"/>
              </w:rPr>
            </w:pPr>
            <w:r w:rsidRPr="00F17708">
              <w:rPr>
                <w:b/>
                <w:sz w:val="28"/>
                <w:szCs w:val="28"/>
              </w:rPr>
              <w:t xml:space="preserve">D. </w:t>
            </w:r>
            <w:r w:rsidRPr="00F17708">
              <w:rPr>
                <w:b/>
                <w:position w:val="-24"/>
                <w:sz w:val="28"/>
                <w:szCs w:val="28"/>
              </w:rPr>
              <w:object w:dxaOrig="765" w:dyaOrig="660" w14:anchorId="7BCA367C">
                <v:shape id="_x0000_i1074" type="#_x0000_t75" style="width:39pt;height:33pt" o:ole="">
                  <v:imagedata r:id="rId135" o:title=""/>
                </v:shape>
                <o:OLEObject Type="Embed" ProgID="Equation.DSMT4" ShapeID="_x0000_i1074" DrawAspect="Content" ObjectID="_1806861394" r:id="rId136"/>
              </w:object>
            </w:r>
          </w:p>
        </w:tc>
      </w:tr>
      <w:tr w:rsidR="00A404E6" w:rsidRPr="00F17708" w14:paraId="544B03D1" w14:textId="77777777">
        <w:tc>
          <w:tcPr>
            <w:tcW w:w="9634" w:type="dxa"/>
            <w:gridSpan w:val="4"/>
            <w:vAlign w:val="center"/>
          </w:tcPr>
          <w:p w14:paraId="66B8A2D0" w14:textId="77777777" w:rsidR="00A404E6" w:rsidRPr="00F17708" w:rsidRDefault="00A404E6">
            <w:pPr>
              <w:rPr>
                <w:sz w:val="28"/>
                <w:szCs w:val="28"/>
              </w:rPr>
            </w:pPr>
            <w:r w:rsidRPr="00F17708">
              <w:rPr>
                <w:b/>
                <w:sz w:val="28"/>
                <w:szCs w:val="28"/>
              </w:rPr>
              <w:t xml:space="preserve">Câu 2 : </w:t>
            </w:r>
            <w:r w:rsidRPr="00F17708">
              <w:rPr>
                <w:sz w:val="28"/>
                <w:szCs w:val="28"/>
              </w:rPr>
              <w:t xml:space="preserve">Trong các phương trình sau, phương trình nào là phương trình bậc hai một ẩn? </w:t>
            </w:r>
          </w:p>
        </w:tc>
      </w:tr>
      <w:tr w:rsidR="00A404E6" w:rsidRPr="00F17708" w14:paraId="53E16FE4" w14:textId="77777777">
        <w:tc>
          <w:tcPr>
            <w:tcW w:w="2336" w:type="dxa"/>
            <w:vAlign w:val="center"/>
          </w:tcPr>
          <w:p w14:paraId="5CDE453C" w14:textId="77777777" w:rsidR="00A404E6" w:rsidRPr="00F17708" w:rsidRDefault="00A404E6">
            <w:pPr>
              <w:rPr>
                <w:b/>
                <w:sz w:val="28"/>
                <w:szCs w:val="28"/>
              </w:rPr>
            </w:pPr>
            <w:r w:rsidRPr="00F17708">
              <w:rPr>
                <w:b/>
                <w:sz w:val="28"/>
                <w:szCs w:val="28"/>
              </w:rPr>
              <w:t xml:space="preserve">A. </w:t>
            </w:r>
            <w:r w:rsidRPr="00F17708">
              <w:rPr>
                <w:b/>
                <w:position w:val="-6"/>
                <w:sz w:val="28"/>
                <w:szCs w:val="28"/>
              </w:rPr>
              <w:object w:dxaOrig="1440" w:dyaOrig="315" w14:anchorId="17991AFA">
                <v:shape id="_x0000_i1075" type="#_x0000_t75" style="width:1in;height:15.75pt" o:ole="">
                  <v:imagedata r:id="rId137" o:title=""/>
                </v:shape>
                <o:OLEObject Type="Embed" ProgID="Equation.DSMT4" ShapeID="_x0000_i1075" DrawAspect="Content" ObjectID="_1806861395" r:id="rId138"/>
              </w:object>
            </w:r>
          </w:p>
        </w:tc>
        <w:tc>
          <w:tcPr>
            <w:tcW w:w="2331" w:type="dxa"/>
            <w:vAlign w:val="center"/>
          </w:tcPr>
          <w:p w14:paraId="5613069B" w14:textId="77777777" w:rsidR="00A404E6" w:rsidRPr="00F17708" w:rsidRDefault="00A404E6">
            <w:pPr>
              <w:rPr>
                <w:b/>
                <w:sz w:val="28"/>
                <w:szCs w:val="28"/>
              </w:rPr>
            </w:pPr>
            <w:r w:rsidRPr="00F17708">
              <w:rPr>
                <w:b/>
                <w:sz w:val="28"/>
                <w:szCs w:val="28"/>
              </w:rPr>
              <w:t xml:space="preserve">B. </w:t>
            </w:r>
            <w:r w:rsidRPr="00F17708">
              <w:rPr>
                <w:position w:val="-6"/>
                <w:sz w:val="28"/>
                <w:szCs w:val="28"/>
              </w:rPr>
              <w:object w:dxaOrig="1560" w:dyaOrig="330" w14:anchorId="67AC99E5">
                <v:shape id="_x0000_i1076" type="#_x0000_t75" style="width:78pt;height:16.5pt" o:ole="">
                  <v:imagedata r:id="rId139" o:title=""/>
                </v:shape>
                <o:OLEObject Type="Embed" ProgID="Equation.DSMT4" ShapeID="_x0000_i1076" DrawAspect="Content" ObjectID="_1806861396" r:id="rId140"/>
              </w:object>
            </w:r>
          </w:p>
        </w:tc>
        <w:tc>
          <w:tcPr>
            <w:tcW w:w="2353" w:type="dxa"/>
            <w:vAlign w:val="center"/>
          </w:tcPr>
          <w:p w14:paraId="32F15328" w14:textId="77777777" w:rsidR="00A404E6" w:rsidRPr="00F17708" w:rsidRDefault="00A404E6">
            <w:pPr>
              <w:rPr>
                <w:b/>
                <w:sz w:val="28"/>
                <w:szCs w:val="28"/>
              </w:rPr>
            </w:pPr>
            <w:r w:rsidRPr="00F17708">
              <w:rPr>
                <w:b/>
                <w:sz w:val="28"/>
                <w:szCs w:val="28"/>
              </w:rPr>
              <w:t xml:space="preserve">C. </w:t>
            </w:r>
            <w:r w:rsidRPr="00F17708">
              <w:rPr>
                <w:position w:val="-6"/>
                <w:sz w:val="28"/>
                <w:szCs w:val="28"/>
              </w:rPr>
              <w:object w:dxaOrig="1560" w:dyaOrig="330" w14:anchorId="6398E56B">
                <v:shape id="_x0000_i1077" type="#_x0000_t75" style="width:78pt;height:16.5pt" o:ole="">
                  <v:imagedata r:id="rId141" o:title=""/>
                </v:shape>
                <o:OLEObject Type="Embed" ProgID="Equation.DSMT4" ShapeID="_x0000_i1077" DrawAspect="Content" ObjectID="_1806861397" r:id="rId142"/>
              </w:object>
            </w:r>
          </w:p>
        </w:tc>
        <w:tc>
          <w:tcPr>
            <w:tcW w:w="2614" w:type="dxa"/>
            <w:vAlign w:val="center"/>
          </w:tcPr>
          <w:p w14:paraId="6F10001E" w14:textId="77777777" w:rsidR="00A404E6" w:rsidRPr="00F17708" w:rsidRDefault="00A404E6">
            <w:pPr>
              <w:rPr>
                <w:b/>
                <w:sz w:val="28"/>
                <w:szCs w:val="28"/>
              </w:rPr>
            </w:pPr>
            <w:r w:rsidRPr="00F17708">
              <w:rPr>
                <w:b/>
                <w:sz w:val="28"/>
                <w:szCs w:val="28"/>
              </w:rPr>
              <w:t xml:space="preserve">D. </w:t>
            </w:r>
            <w:r w:rsidRPr="00F17708">
              <w:rPr>
                <w:position w:val="-24"/>
                <w:sz w:val="28"/>
                <w:szCs w:val="28"/>
              </w:rPr>
              <w:object w:dxaOrig="1320" w:dyaOrig="615" w14:anchorId="7BA6240B">
                <v:shape id="_x0000_i1078" type="#_x0000_t75" style="width:66pt;height:30.75pt" o:ole="">
                  <v:imagedata r:id="rId143" o:title=""/>
                </v:shape>
                <o:OLEObject Type="Embed" ProgID="Equation.DSMT4" ShapeID="_x0000_i1078" DrawAspect="Content" ObjectID="_1806861398" r:id="rId144"/>
              </w:object>
            </w:r>
          </w:p>
        </w:tc>
      </w:tr>
      <w:tr w:rsidR="00A404E6" w:rsidRPr="00F17708" w14:paraId="1147927D" w14:textId="77777777">
        <w:tc>
          <w:tcPr>
            <w:tcW w:w="9634" w:type="dxa"/>
            <w:gridSpan w:val="4"/>
            <w:vAlign w:val="center"/>
          </w:tcPr>
          <w:p w14:paraId="0A8E5460" w14:textId="77777777" w:rsidR="00A404E6" w:rsidRPr="00F17708" w:rsidRDefault="00A404E6">
            <w:pPr>
              <w:rPr>
                <w:sz w:val="28"/>
                <w:szCs w:val="28"/>
              </w:rPr>
            </w:pPr>
            <w:r w:rsidRPr="00F17708">
              <w:rPr>
                <w:b/>
                <w:sz w:val="28"/>
                <w:szCs w:val="28"/>
              </w:rPr>
              <w:t xml:space="preserve">Câu 3 : </w:t>
            </w:r>
            <w:r w:rsidRPr="00F17708">
              <w:rPr>
                <w:sz w:val="28"/>
                <w:szCs w:val="28"/>
              </w:rPr>
              <w:t xml:space="preserve">Gọi </w:t>
            </w:r>
            <w:r w:rsidRPr="00F17708">
              <w:rPr>
                <w:position w:val="-12"/>
                <w:sz w:val="28"/>
                <w:szCs w:val="28"/>
              </w:rPr>
              <w:object w:dxaOrig="585" w:dyaOrig="375" w14:anchorId="2FC1A299">
                <v:shape id="_x0000_i1079" type="#_x0000_t75" style="width:29.25pt;height:18.75pt" o:ole="">
                  <v:imagedata r:id="rId145" o:title=""/>
                </v:shape>
                <o:OLEObject Type="Embed" ProgID="Equation.DSMT4" ShapeID="_x0000_i1079" DrawAspect="Content" ObjectID="_1806861399" r:id="rId146"/>
              </w:object>
            </w:r>
            <w:r w:rsidRPr="00F17708">
              <w:rPr>
                <w:sz w:val="28"/>
                <w:szCs w:val="28"/>
              </w:rPr>
              <w:t xml:space="preserve"> là hai nghiệm của phương trình </w:t>
            </w:r>
            <w:r w:rsidRPr="00F17708">
              <w:rPr>
                <w:position w:val="-6"/>
                <w:sz w:val="28"/>
                <w:szCs w:val="28"/>
              </w:rPr>
              <w:object w:dxaOrig="1455" w:dyaOrig="345" w14:anchorId="328790F0">
                <v:shape id="_x0000_i1080" type="#_x0000_t75" style="width:72.75pt;height:17.25pt" o:ole="">
                  <v:imagedata r:id="rId147" o:title=""/>
                </v:shape>
                <o:OLEObject Type="Embed" ProgID="Equation.DSMT4" ShapeID="_x0000_i1080" DrawAspect="Content" ObjectID="_1806861400" r:id="rId148"/>
              </w:object>
            </w:r>
            <w:r w:rsidRPr="00F17708">
              <w:rPr>
                <w:sz w:val="28"/>
                <w:szCs w:val="28"/>
              </w:rPr>
              <w:t>. Không giải phương trình, tính tổng và tích hai nghiệm của phương trình.</w:t>
            </w:r>
          </w:p>
        </w:tc>
      </w:tr>
      <w:tr w:rsidR="00A404E6" w:rsidRPr="00F17708" w14:paraId="06ACF973" w14:textId="77777777">
        <w:tc>
          <w:tcPr>
            <w:tcW w:w="4667" w:type="dxa"/>
            <w:gridSpan w:val="2"/>
            <w:vAlign w:val="center"/>
          </w:tcPr>
          <w:p w14:paraId="01CB6DF3" w14:textId="77777777" w:rsidR="00A404E6" w:rsidRPr="00F17708" w:rsidRDefault="00A404E6">
            <w:pPr>
              <w:rPr>
                <w:b/>
                <w:sz w:val="28"/>
                <w:szCs w:val="28"/>
              </w:rPr>
            </w:pPr>
            <w:r w:rsidRPr="00F17708">
              <w:rPr>
                <w:b/>
                <w:sz w:val="28"/>
                <w:szCs w:val="28"/>
              </w:rPr>
              <w:t xml:space="preserve">A. </w:t>
            </w:r>
            <w:r w:rsidRPr="00F17708">
              <w:rPr>
                <w:b/>
                <w:position w:val="-12"/>
                <w:sz w:val="28"/>
                <w:szCs w:val="28"/>
              </w:rPr>
              <w:object w:dxaOrig="2085" w:dyaOrig="375" w14:anchorId="15D01A5C">
                <v:shape id="_x0000_i1081" type="#_x0000_t75" style="width:105pt;height:18.75pt" o:ole="">
                  <v:imagedata r:id="rId149" o:title=""/>
                </v:shape>
                <o:OLEObject Type="Embed" ProgID="Equation.DSMT4" ShapeID="_x0000_i1081" DrawAspect="Content" ObjectID="_1806861401" r:id="rId150"/>
              </w:object>
            </w:r>
          </w:p>
          <w:p w14:paraId="7445C104" w14:textId="77777777" w:rsidR="00A404E6" w:rsidRPr="00F17708" w:rsidRDefault="00A404E6">
            <w:pPr>
              <w:rPr>
                <w:b/>
                <w:sz w:val="28"/>
                <w:szCs w:val="28"/>
              </w:rPr>
            </w:pPr>
            <w:r w:rsidRPr="00F17708">
              <w:rPr>
                <w:b/>
                <w:sz w:val="28"/>
                <w:szCs w:val="28"/>
              </w:rPr>
              <w:t xml:space="preserve">C. </w:t>
            </w:r>
            <w:r w:rsidRPr="00F17708">
              <w:rPr>
                <w:b/>
                <w:position w:val="-12"/>
                <w:sz w:val="28"/>
                <w:szCs w:val="28"/>
              </w:rPr>
              <w:object w:dxaOrig="2070" w:dyaOrig="375" w14:anchorId="6B9006B9">
                <v:shape id="_x0000_i1082" type="#_x0000_t75" style="width:103.5pt;height:18.75pt" o:ole="">
                  <v:imagedata r:id="rId151" o:title=""/>
                </v:shape>
                <o:OLEObject Type="Embed" ProgID="Equation.DSMT4" ShapeID="_x0000_i1082" DrawAspect="Content" ObjectID="_1806861402" r:id="rId152"/>
              </w:object>
            </w:r>
          </w:p>
        </w:tc>
        <w:tc>
          <w:tcPr>
            <w:tcW w:w="4967" w:type="dxa"/>
            <w:gridSpan w:val="2"/>
            <w:vAlign w:val="center"/>
          </w:tcPr>
          <w:p w14:paraId="330AAA12" w14:textId="77777777" w:rsidR="00A404E6" w:rsidRPr="00F17708" w:rsidRDefault="00A404E6">
            <w:pPr>
              <w:rPr>
                <w:b/>
                <w:sz w:val="28"/>
                <w:szCs w:val="28"/>
              </w:rPr>
            </w:pPr>
            <w:r w:rsidRPr="00F17708">
              <w:rPr>
                <w:b/>
                <w:sz w:val="28"/>
                <w:szCs w:val="28"/>
              </w:rPr>
              <w:t>B.</w:t>
            </w:r>
            <w:r w:rsidRPr="00F17708">
              <w:rPr>
                <w:b/>
                <w:position w:val="-12"/>
                <w:sz w:val="28"/>
                <w:szCs w:val="28"/>
              </w:rPr>
              <w:object w:dxaOrig="2070" w:dyaOrig="345" w14:anchorId="0F5ED61B">
                <v:shape id="_x0000_i1083" type="#_x0000_t75" style="width:103.5pt;height:17.25pt" o:ole="">
                  <v:imagedata r:id="rId153" o:title=""/>
                </v:shape>
                <o:OLEObject Type="Embed" ProgID="Equation.DSMT4" ShapeID="_x0000_i1083" DrawAspect="Content" ObjectID="_1806861403" r:id="rId154"/>
              </w:object>
            </w:r>
            <w:r w:rsidRPr="00F17708">
              <w:rPr>
                <w:b/>
                <w:sz w:val="28"/>
                <w:szCs w:val="28"/>
              </w:rPr>
              <w:t xml:space="preserve"> </w:t>
            </w:r>
          </w:p>
          <w:p w14:paraId="3B2B496F" w14:textId="77777777" w:rsidR="00A404E6" w:rsidRPr="00F17708" w:rsidRDefault="00A404E6">
            <w:pPr>
              <w:rPr>
                <w:b/>
                <w:sz w:val="28"/>
                <w:szCs w:val="28"/>
              </w:rPr>
            </w:pPr>
            <w:r w:rsidRPr="00F17708">
              <w:rPr>
                <w:b/>
                <w:sz w:val="28"/>
                <w:szCs w:val="28"/>
              </w:rPr>
              <w:t xml:space="preserve">D. </w:t>
            </w:r>
            <w:r w:rsidRPr="00F17708">
              <w:rPr>
                <w:b/>
                <w:position w:val="-12"/>
                <w:sz w:val="28"/>
                <w:szCs w:val="28"/>
              </w:rPr>
              <w:object w:dxaOrig="1800" w:dyaOrig="375" w14:anchorId="444876B1">
                <v:shape id="_x0000_i1084" type="#_x0000_t75" style="width:90pt;height:18.75pt" o:ole="">
                  <v:imagedata r:id="rId155" o:title=""/>
                </v:shape>
                <o:OLEObject Type="Embed" ProgID="Equation.DSMT4" ShapeID="_x0000_i1084" DrawAspect="Content" ObjectID="_1806861404" r:id="rId156"/>
              </w:object>
            </w:r>
          </w:p>
        </w:tc>
      </w:tr>
      <w:tr w:rsidR="00A404E6" w:rsidRPr="00F17708" w14:paraId="2E9380FB" w14:textId="77777777">
        <w:tc>
          <w:tcPr>
            <w:tcW w:w="9634" w:type="dxa"/>
            <w:gridSpan w:val="4"/>
            <w:vAlign w:val="center"/>
          </w:tcPr>
          <w:p w14:paraId="34EA6740" w14:textId="77777777" w:rsidR="00A404E6" w:rsidRPr="00F17708" w:rsidRDefault="00A404E6">
            <w:pPr>
              <w:rPr>
                <w:sz w:val="28"/>
                <w:szCs w:val="28"/>
              </w:rPr>
            </w:pPr>
            <w:r w:rsidRPr="00F17708">
              <w:rPr>
                <w:b/>
                <w:sz w:val="28"/>
                <w:szCs w:val="28"/>
              </w:rPr>
              <w:t>Câu 4 :</w:t>
            </w:r>
            <w:r w:rsidRPr="00F17708">
              <w:rPr>
                <w:sz w:val="28"/>
                <w:szCs w:val="28"/>
              </w:rPr>
              <w:t xml:space="preserve"> Dựa theo Báo cáo của tổ chức Y tế Thế giới, bạn An thống kê tuổi thọ trung bình của mỗi người dân Indonesia, Myanmar, Thái Lan, Việt Nam được biểu diễn bởi biểu đồ sau:</w:t>
            </w:r>
          </w:p>
          <w:p w14:paraId="1F87DE1D" w14:textId="77777777" w:rsidR="00A404E6" w:rsidRPr="00F17708" w:rsidRDefault="00A404E6">
            <w:pPr>
              <w:jc w:val="center"/>
              <w:rPr>
                <w:sz w:val="28"/>
                <w:szCs w:val="28"/>
              </w:rPr>
            </w:pPr>
            <w:r w:rsidRPr="00F17708">
              <w:rPr>
                <w:rStyle w:val="fontstyle01"/>
                <w:rFonts w:ascii="Times New Roman" w:hAnsi="Times New Roman"/>
                <w:noProof/>
                <w:sz w:val="28"/>
                <w:szCs w:val="28"/>
                <w:lang w:val="en-US"/>
              </w:rPr>
              <w:drawing>
                <wp:inline distT="0" distB="0" distL="0" distR="0" wp14:anchorId="2C77D5D0" wp14:editId="0C5262F5">
                  <wp:extent cx="2755265" cy="1876425"/>
                  <wp:effectExtent l="0" t="0" r="6985" b="0"/>
                  <wp:docPr id="661045548" name="Picture 66104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7"/>
                          <a:stretch>
                            <a:fillRect/>
                          </a:stretch>
                        </pic:blipFill>
                        <pic:spPr>
                          <a:xfrm>
                            <a:off x="0" y="0"/>
                            <a:ext cx="2801848" cy="1907711"/>
                          </a:xfrm>
                          <a:prstGeom prst="rect">
                            <a:avLst/>
                          </a:prstGeom>
                        </pic:spPr>
                      </pic:pic>
                    </a:graphicData>
                  </a:graphic>
                </wp:inline>
              </w:drawing>
            </w:r>
          </w:p>
          <w:p w14:paraId="3A60CC89" w14:textId="77777777" w:rsidR="00A404E6" w:rsidRPr="00F17708" w:rsidRDefault="00A404E6">
            <w:pPr>
              <w:jc w:val="both"/>
              <w:rPr>
                <w:sz w:val="28"/>
                <w:szCs w:val="28"/>
              </w:rPr>
            </w:pPr>
            <w:r w:rsidRPr="00F17708">
              <w:rPr>
                <w:sz w:val="28"/>
                <w:szCs w:val="28"/>
              </w:rPr>
              <w:t>Dựa vào biểu đồ em hãy cho biết nước nào có tuổi thọ trung bình cao nhất</w:t>
            </w:r>
          </w:p>
        </w:tc>
      </w:tr>
      <w:tr w:rsidR="00A404E6" w:rsidRPr="00F17708" w14:paraId="5EB744DE" w14:textId="77777777">
        <w:tc>
          <w:tcPr>
            <w:tcW w:w="2336" w:type="dxa"/>
            <w:vAlign w:val="center"/>
          </w:tcPr>
          <w:p w14:paraId="6BC7F586" w14:textId="77777777" w:rsidR="00A404E6" w:rsidRPr="00F17708" w:rsidRDefault="00A404E6">
            <w:pPr>
              <w:rPr>
                <w:b/>
                <w:sz w:val="28"/>
                <w:szCs w:val="28"/>
              </w:rPr>
            </w:pPr>
            <w:r w:rsidRPr="00F17708">
              <w:rPr>
                <w:b/>
                <w:sz w:val="28"/>
                <w:szCs w:val="28"/>
              </w:rPr>
              <w:t xml:space="preserve">A. </w:t>
            </w:r>
            <w:r w:rsidRPr="00F17708">
              <w:rPr>
                <w:sz w:val="28"/>
                <w:szCs w:val="28"/>
              </w:rPr>
              <w:t>Indonesia</w:t>
            </w:r>
          </w:p>
        </w:tc>
        <w:tc>
          <w:tcPr>
            <w:tcW w:w="2331" w:type="dxa"/>
            <w:vAlign w:val="center"/>
          </w:tcPr>
          <w:p w14:paraId="7122F56F" w14:textId="77777777" w:rsidR="00A404E6" w:rsidRPr="00F17708" w:rsidRDefault="00A404E6">
            <w:pPr>
              <w:rPr>
                <w:b/>
                <w:sz w:val="28"/>
                <w:szCs w:val="28"/>
              </w:rPr>
            </w:pPr>
            <w:r w:rsidRPr="00F17708">
              <w:rPr>
                <w:b/>
                <w:sz w:val="28"/>
                <w:szCs w:val="28"/>
              </w:rPr>
              <w:t xml:space="preserve">B. </w:t>
            </w:r>
            <w:r w:rsidRPr="00F17708">
              <w:rPr>
                <w:sz w:val="28"/>
                <w:szCs w:val="28"/>
              </w:rPr>
              <w:t>Myanmar</w:t>
            </w:r>
          </w:p>
        </w:tc>
        <w:tc>
          <w:tcPr>
            <w:tcW w:w="2353" w:type="dxa"/>
            <w:vAlign w:val="center"/>
          </w:tcPr>
          <w:p w14:paraId="652EA8EB" w14:textId="77777777" w:rsidR="00A404E6" w:rsidRPr="00F17708" w:rsidRDefault="00A404E6">
            <w:pPr>
              <w:rPr>
                <w:b/>
                <w:sz w:val="28"/>
                <w:szCs w:val="28"/>
              </w:rPr>
            </w:pPr>
            <w:r w:rsidRPr="00F17708">
              <w:rPr>
                <w:b/>
                <w:sz w:val="28"/>
                <w:szCs w:val="28"/>
              </w:rPr>
              <w:t xml:space="preserve">C. </w:t>
            </w:r>
            <w:r w:rsidRPr="00F17708">
              <w:rPr>
                <w:sz w:val="28"/>
                <w:szCs w:val="28"/>
              </w:rPr>
              <w:t>Thái Lan</w:t>
            </w:r>
          </w:p>
        </w:tc>
        <w:tc>
          <w:tcPr>
            <w:tcW w:w="2614" w:type="dxa"/>
            <w:vAlign w:val="center"/>
          </w:tcPr>
          <w:p w14:paraId="4A133A7A" w14:textId="77777777" w:rsidR="00A404E6" w:rsidRPr="00F17708" w:rsidRDefault="00A404E6">
            <w:pPr>
              <w:rPr>
                <w:b/>
                <w:sz w:val="28"/>
                <w:szCs w:val="28"/>
              </w:rPr>
            </w:pPr>
            <w:r w:rsidRPr="00F17708">
              <w:rPr>
                <w:b/>
                <w:sz w:val="28"/>
                <w:szCs w:val="28"/>
              </w:rPr>
              <w:t xml:space="preserve">D. </w:t>
            </w:r>
            <w:r w:rsidRPr="00F17708">
              <w:rPr>
                <w:sz w:val="28"/>
                <w:szCs w:val="28"/>
              </w:rPr>
              <w:t>Việt Nam</w:t>
            </w:r>
          </w:p>
        </w:tc>
      </w:tr>
      <w:tr w:rsidR="00A404E6" w:rsidRPr="00F17708" w14:paraId="619DFE74" w14:textId="77777777">
        <w:tc>
          <w:tcPr>
            <w:tcW w:w="9634" w:type="dxa"/>
            <w:gridSpan w:val="4"/>
            <w:vAlign w:val="center"/>
          </w:tcPr>
          <w:p w14:paraId="37D9DDBA" w14:textId="77777777" w:rsidR="00A404E6" w:rsidRPr="00F17708" w:rsidRDefault="00A404E6">
            <w:pPr>
              <w:rPr>
                <w:sz w:val="28"/>
                <w:szCs w:val="28"/>
              </w:rPr>
            </w:pPr>
            <w:r w:rsidRPr="00F17708">
              <w:rPr>
                <w:b/>
                <w:sz w:val="28"/>
                <w:szCs w:val="28"/>
              </w:rPr>
              <w:t>Câu 5 :</w:t>
            </w:r>
            <w:r w:rsidRPr="00F17708">
              <w:rPr>
                <w:sz w:val="28"/>
                <w:szCs w:val="28"/>
              </w:rPr>
              <w:t xml:space="preserve"> Cho bảng tần số thống kê điểm bài kiểm tra giữa HK2 môn Toán của học sinh lớp 9A như sau:</w:t>
            </w:r>
          </w:p>
          <w:p w14:paraId="3C1C03AF" w14:textId="77777777" w:rsidR="00A404E6" w:rsidRPr="00F17708" w:rsidRDefault="00A404E6">
            <w:pPr>
              <w:rPr>
                <w:sz w:val="28"/>
                <w:szCs w:val="28"/>
              </w:rPr>
            </w:pPr>
            <w:r w:rsidRPr="00F17708">
              <w:rPr>
                <w:rStyle w:val="fontstyle01"/>
                <w:rFonts w:ascii="Times New Roman" w:hAnsi="Times New Roman"/>
                <w:noProof/>
                <w:sz w:val="28"/>
                <w:szCs w:val="28"/>
                <w:lang w:val="en-US"/>
              </w:rPr>
              <w:drawing>
                <wp:inline distT="0" distB="0" distL="0" distR="0" wp14:anchorId="4FAB150A" wp14:editId="7152F7C6">
                  <wp:extent cx="5943600" cy="695325"/>
                  <wp:effectExtent l="0" t="0" r="0" b="9525"/>
                  <wp:docPr id="1434322670" name="Picture 143432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8"/>
                          <a:stretch>
                            <a:fillRect/>
                          </a:stretch>
                        </pic:blipFill>
                        <pic:spPr>
                          <a:xfrm>
                            <a:off x="0" y="0"/>
                            <a:ext cx="5943600" cy="695325"/>
                          </a:xfrm>
                          <a:prstGeom prst="rect">
                            <a:avLst/>
                          </a:prstGeom>
                        </pic:spPr>
                      </pic:pic>
                    </a:graphicData>
                  </a:graphic>
                </wp:inline>
              </w:drawing>
            </w:r>
          </w:p>
          <w:p w14:paraId="19C6259F" w14:textId="77777777" w:rsidR="00A404E6" w:rsidRPr="00F17708" w:rsidRDefault="00A404E6">
            <w:pPr>
              <w:rPr>
                <w:sz w:val="28"/>
                <w:szCs w:val="28"/>
              </w:rPr>
            </w:pPr>
            <w:r w:rsidRPr="00F17708">
              <w:rPr>
                <w:sz w:val="28"/>
                <w:szCs w:val="28"/>
              </w:rPr>
              <w:t>Có bao nhiêu học sinh đạt điểm 9?</w:t>
            </w:r>
          </w:p>
        </w:tc>
      </w:tr>
      <w:tr w:rsidR="00A404E6" w:rsidRPr="00F17708" w14:paraId="6E8542B6" w14:textId="77777777">
        <w:tc>
          <w:tcPr>
            <w:tcW w:w="2336" w:type="dxa"/>
            <w:vAlign w:val="center"/>
          </w:tcPr>
          <w:p w14:paraId="0537A31A" w14:textId="77777777" w:rsidR="00A404E6" w:rsidRPr="00F17708" w:rsidRDefault="00A404E6">
            <w:pPr>
              <w:rPr>
                <w:sz w:val="28"/>
                <w:szCs w:val="28"/>
              </w:rPr>
            </w:pPr>
            <w:r w:rsidRPr="00F17708">
              <w:rPr>
                <w:b/>
                <w:sz w:val="28"/>
                <w:szCs w:val="28"/>
              </w:rPr>
              <w:lastRenderedPageBreak/>
              <w:t>A.</w:t>
            </w:r>
            <w:r w:rsidRPr="00F17708">
              <w:rPr>
                <w:sz w:val="28"/>
                <w:szCs w:val="28"/>
              </w:rPr>
              <w:t xml:space="preserve"> 7</w:t>
            </w:r>
          </w:p>
        </w:tc>
        <w:tc>
          <w:tcPr>
            <w:tcW w:w="2331" w:type="dxa"/>
            <w:vAlign w:val="center"/>
          </w:tcPr>
          <w:p w14:paraId="4278D2B2" w14:textId="77777777" w:rsidR="00A404E6" w:rsidRPr="00F17708" w:rsidRDefault="00A404E6">
            <w:pPr>
              <w:rPr>
                <w:b/>
                <w:sz w:val="28"/>
                <w:szCs w:val="28"/>
              </w:rPr>
            </w:pPr>
            <w:r w:rsidRPr="00F17708">
              <w:rPr>
                <w:b/>
                <w:sz w:val="28"/>
                <w:szCs w:val="28"/>
              </w:rPr>
              <w:t xml:space="preserve">B. </w:t>
            </w:r>
            <w:r w:rsidRPr="00F17708">
              <w:rPr>
                <w:sz w:val="28"/>
                <w:szCs w:val="28"/>
              </w:rPr>
              <w:t>6</w:t>
            </w:r>
          </w:p>
        </w:tc>
        <w:tc>
          <w:tcPr>
            <w:tcW w:w="2353" w:type="dxa"/>
            <w:vAlign w:val="center"/>
          </w:tcPr>
          <w:p w14:paraId="3037BD9F" w14:textId="77777777" w:rsidR="00A404E6" w:rsidRPr="00F17708" w:rsidRDefault="00A404E6">
            <w:pPr>
              <w:rPr>
                <w:b/>
                <w:sz w:val="28"/>
                <w:szCs w:val="28"/>
              </w:rPr>
            </w:pPr>
            <w:r w:rsidRPr="00F17708">
              <w:rPr>
                <w:b/>
                <w:sz w:val="28"/>
                <w:szCs w:val="28"/>
              </w:rPr>
              <w:t xml:space="preserve">C. </w:t>
            </w:r>
            <w:r w:rsidRPr="00F17708">
              <w:rPr>
                <w:sz w:val="28"/>
                <w:szCs w:val="28"/>
              </w:rPr>
              <w:t>5</w:t>
            </w:r>
          </w:p>
        </w:tc>
        <w:tc>
          <w:tcPr>
            <w:tcW w:w="2614" w:type="dxa"/>
            <w:vAlign w:val="center"/>
          </w:tcPr>
          <w:p w14:paraId="65725720" w14:textId="77777777" w:rsidR="00A404E6" w:rsidRPr="00F17708" w:rsidRDefault="00A404E6">
            <w:pPr>
              <w:rPr>
                <w:b/>
                <w:sz w:val="28"/>
                <w:szCs w:val="28"/>
              </w:rPr>
            </w:pPr>
            <w:r w:rsidRPr="00F17708">
              <w:rPr>
                <w:b/>
                <w:sz w:val="28"/>
                <w:szCs w:val="28"/>
              </w:rPr>
              <w:t xml:space="preserve">D. </w:t>
            </w:r>
            <w:r w:rsidRPr="00F17708">
              <w:rPr>
                <w:sz w:val="28"/>
                <w:szCs w:val="28"/>
              </w:rPr>
              <w:t>4</w:t>
            </w:r>
          </w:p>
        </w:tc>
      </w:tr>
      <w:tr w:rsidR="00A404E6" w:rsidRPr="00F17708" w14:paraId="55156E07" w14:textId="77777777">
        <w:tc>
          <w:tcPr>
            <w:tcW w:w="9634" w:type="dxa"/>
            <w:gridSpan w:val="4"/>
            <w:vAlign w:val="center"/>
          </w:tcPr>
          <w:p w14:paraId="095D2307" w14:textId="77777777" w:rsidR="00A404E6" w:rsidRPr="00F17708" w:rsidRDefault="00A404E6">
            <w:pPr>
              <w:rPr>
                <w:sz w:val="28"/>
                <w:szCs w:val="28"/>
              </w:rPr>
            </w:pPr>
            <w:r w:rsidRPr="00F17708">
              <w:rPr>
                <w:b/>
                <w:sz w:val="28"/>
                <w:szCs w:val="28"/>
              </w:rPr>
              <w:t xml:space="preserve">Câu 6 : </w:t>
            </w:r>
            <w:r w:rsidRPr="00F17708">
              <w:rPr>
                <w:sz w:val="28"/>
                <w:szCs w:val="28"/>
              </w:rPr>
              <w:t>Trong một nhóm có 5 bạn học sinh: Xuân, Hạ, Thu Đông. Nhóm muốn đề cử một bạn làm nhóm trưởng. Tính xác suất để bạn Kiều làm nhóm trưởng?</w:t>
            </w:r>
          </w:p>
        </w:tc>
      </w:tr>
      <w:tr w:rsidR="00A404E6" w:rsidRPr="00F17708" w14:paraId="201973DD" w14:textId="77777777">
        <w:tc>
          <w:tcPr>
            <w:tcW w:w="2336" w:type="dxa"/>
            <w:vAlign w:val="center"/>
          </w:tcPr>
          <w:p w14:paraId="322ADC02" w14:textId="77777777" w:rsidR="00A404E6" w:rsidRPr="00F17708" w:rsidRDefault="00A404E6">
            <w:pPr>
              <w:rPr>
                <w:sz w:val="28"/>
                <w:szCs w:val="28"/>
              </w:rPr>
            </w:pPr>
            <w:r w:rsidRPr="00F17708">
              <w:rPr>
                <w:b/>
                <w:sz w:val="28"/>
                <w:szCs w:val="28"/>
              </w:rPr>
              <w:t xml:space="preserve">A. </w:t>
            </w:r>
            <w:r w:rsidRPr="00F17708">
              <w:rPr>
                <w:position w:val="-8"/>
                <w:sz w:val="28"/>
                <w:szCs w:val="28"/>
              </w:rPr>
              <w:object w:dxaOrig="405" w:dyaOrig="285" w14:anchorId="2AFE3693">
                <v:shape id="_x0000_i1085" type="#_x0000_t75" style="width:20.25pt;height:14.25pt" o:ole="">
                  <v:imagedata r:id="rId159" o:title=""/>
                </v:shape>
                <o:OLEObject Type="Embed" ProgID="Equation.DSMT4" ShapeID="_x0000_i1085" DrawAspect="Content" ObjectID="_1806861405" r:id="rId160"/>
              </w:object>
            </w:r>
            <w:r w:rsidRPr="00F17708">
              <w:rPr>
                <w:sz w:val="28"/>
                <w:szCs w:val="28"/>
              </w:rPr>
              <w:t>5</w:t>
            </w:r>
          </w:p>
        </w:tc>
        <w:tc>
          <w:tcPr>
            <w:tcW w:w="2331" w:type="dxa"/>
            <w:vAlign w:val="center"/>
          </w:tcPr>
          <w:p w14:paraId="31470DEC" w14:textId="77777777" w:rsidR="00A404E6" w:rsidRPr="00F17708" w:rsidRDefault="00A404E6">
            <w:pPr>
              <w:rPr>
                <w:b/>
                <w:sz w:val="28"/>
                <w:szCs w:val="28"/>
              </w:rPr>
            </w:pPr>
            <w:r w:rsidRPr="00F17708">
              <w:rPr>
                <w:b/>
                <w:sz w:val="28"/>
                <w:szCs w:val="28"/>
              </w:rPr>
              <w:t xml:space="preserve">B. </w:t>
            </w:r>
            <w:r w:rsidRPr="00F17708">
              <w:rPr>
                <w:sz w:val="28"/>
                <w:szCs w:val="28"/>
              </w:rPr>
              <w:t>0,2</w:t>
            </w:r>
          </w:p>
        </w:tc>
        <w:tc>
          <w:tcPr>
            <w:tcW w:w="2353" w:type="dxa"/>
            <w:vAlign w:val="center"/>
          </w:tcPr>
          <w:p w14:paraId="0DEDDE5F" w14:textId="77777777" w:rsidR="00A404E6" w:rsidRPr="00F17708" w:rsidRDefault="00A404E6">
            <w:pPr>
              <w:rPr>
                <w:b/>
                <w:sz w:val="28"/>
                <w:szCs w:val="28"/>
              </w:rPr>
            </w:pPr>
            <w:r w:rsidRPr="00F17708">
              <w:rPr>
                <w:b/>
                <w:sz w:val="28"/>
                <w:szCs w:val="28"/>
              </w:rPr>
              <w:t xml:space="preserve">C. </w:t>
            </w:r>
            <w:r w:rsidRPr="00F17708">
              <w:rPr>
                <w:position w:val="-8"/>
                <w:sz w:val="28"/>
                <w:szCs w:val="28"/>
              </w:rPr>
              <w:object w:dxaOrig="375" w:dyaOrig="300" w14:anchorId="758069CF">
                <v:shape id="_x0000_i1086" type="#_x0000_t75" style="width:18.75pt;height:15pt" o:ole="">
                  <v:imagedata r:id="rId161" o:title=""/>
                </v:shape>
                <o:OLEObject Type="Embed" ProgID="Equation.DSMT4" ShapeID="_x0000_i1086" DrawAspect="Content" ObjectID="_1806861406" r:id="rId162"/>
              </w:object>
            </w:r>
          </w:p>
        </w:tc>
        <w:tc>
          <w:tcPr>
            <w:tcW w:w="2614" w:type="dxa"/>
            <w:vAlign w:val="center"/>
          </w:tcPr>
          <w:p w14:paraId="7978887F" w14:textId="77777777" w:rsidR="00A404E6" w:rsidRPr="00F17708" w:rsidRDefault="00A404E6">
            <w:pPr>
              <w:rPr>
                <w:b/>
                <w:sz w:val="28"/>
                <w:szCs w:val="28"/>
              </w:rPr>
            </w:pPr>
            <w:r w:rsidRPr="00F17708">
              <w:rPr>
                <w:b/>
                <w:sz w:val="28"/>
                <w:szCs w:val="28"/>
              </w:rPr>
              <w:t xml:space="preserve">D. </w:t>
            </w:r>
            <w:r w:rsidRPr="00F17708">
              <w:rPr>
                <w:position w:val="-8"/>
                <w:sz w:val="28"/>
                <w:szCs w:val="28"/>
              </w:rPr>
              <w:object w:dxaOrig="390" w:dyaOrig="285" w14:anchorId="5A68242E">
                <v:shape id="_x0000_i1087" type="#_x0000_t75" style="width:19.5pt;height:14.25pt" o:ole="">
                  <v:imagedata r:id="rId163" o:title=""/>
                </v:shape>
                <o:OLEObject Type="Embed" ProgID="Equation.DSMT4" ShapeID="_x0000_i1087" DrawAspect="Content" ObjectID="_1806861407" r:id="rId164"/>
              </w:object>
            </w:r>
          </w:p>
        </w:tc>
      </w:tr>
      <w:tr w:rsidR="00A404E6" w:rsidRPr="00F17708" w14:paraId="79B4F29C" w14:textId="77777777">
        <w:tc>
          <w:tcPr>
            <w:tcW w:w="9634" w:type="dxa"/>
            <w:gridSpan w:val="4"/>
            <w:vAlign w:val="center"/>
          </w:tcPr>
          <w:p w14:paraId="0B7EA55A" w14:textId="77777777" w:rsidR="00A404E6" w:rsidRPr="00F17708" w:rsidRDefault="00A404E6">
            <w:pPr>
              <w:jc w:val="both"/>
              <w:rPr>
                <w:sz w:val="28"/>
                <w:szCs w:val="28"/>
              </w:rPr>
            </w:pPr>
            <w:r w:rsidRPr="00F17708">
              <w:rPr>
                <w:b/>
                <w:sz w:val="28"/>
                <w:szCs w:val="28"/>
              </w:rPr>
              <w:t xml:space="preserve">Câu 7 : </w:t>
            </w:r>
            <w:r w:rsidRPr="00F17708">
              <w:rPr>
                <w:sz w:val="28"/>
                <w:szCs w:val="28"/>
              </w:rPr>
              <w:t xml:space="preserve">Trong các tứ giác sau, tứ giác nào nội tiếp được đường tròn? </w:t>
            </w:r>
          </w:p>
          <w:p w14:paraId="149A2CCA" w14:textId="77777777" w:rsidR="00A404E6" w:rsidRPr="00F17708" w:rsidRDefault="00A404E6">
            <w:pPr>
              <w:jc w:val="center"/>
              <w:rPr>
                <w:sz w:val="28"/>
                <w:szCs w:val="28"/>
              </w:rPr>
            </w:pPr>
            <w:r w:rsidRPr="00F17708">
              <w:rPr>
                <w:noProof/>
                <w:sz w:val="28"/>
                <w:szCs w:val="28"/>
                <w:lang w:val="en-US"/>
              </w:rPr>
              <w:drawing>
                <wp:inline distT="0" distB="0" distL="0" distR="0" wp14:anchorId="16F84A4A" wp14:editId="4E46A6F7">
                  <wp:extent cx="4619625" cy="1276350"/>
                  <wp:effectExtent l="0" t="0" r="9525" b="0"/>
                  <wp:docPr id="658036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36756"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4619625" cy="1276350"/>
                          </a:xfrm>
                          <a:prstGeom prst="rect">
                            <a:avLst/>
                          </a:prstGeom>
                          <a:noFill/>
                          <a:ln>
                            <a:noFill/>
                          </a:ln>
                        </pic:spPr>
                      </pic:pic>
                    </a:graphicData>
                  </a:graphic>
                </wp:inline>
              </w:drawing>
            </w:r>
          </w:p>
        </w:tc>
      </w:tr>
      <w:tr w:rsidR="00A404E6" w:rsidRPr="00F17708" w14:paraId="3B405D7C" w14:textId="77777777">
        <w:tc>
          <w:tcPr>
            <w:tcW w:w="2336" w:type="dxa"/>
            <w:vAlign w:val="center"/>
          </w:tcPr>
          <w:p w14:paraId="2DCC317A" w14:textId="77777777" w:rsidR="00A404E6" w:rsidRPr="00F17708" w:rsidRDefault="00A404E6">
            <w:pPr>
              <w:rPr>
                <w:sz w:val="28"/>
                <w:szCs w:val="28"/>
              </w:rPr>
            </w:pPr>
            <w:r w:rsidRPr="00F17708">
              <w:rPr>
                <w:b/>
                <w:sz w:val="28"/>
                <w:szCs w:val="28"/>
              </w:rPr>
              <w:t xml:space="preserve">A. </w:t>
            </w:r>
            <w:r w:rsidRPr="00F17708">
              <w:rPr>
                <w:sz w:val="28"/>
                <w:szCs w:val="28"/>
              </w:rPr>
              <w:t>Hình a</w:t>
            </w:r>
          </w:p>
        </w:tc>
        <w:tc>
          <w:tcPr>
            <w:tcW w:w="2331" w:type="dxa"/>
            <w:vAlign w:val="center"/>
          </w:tcPr>
          <w:p w14:paraId="0D92D0E4" w14:textId="77777777" w:rsidR="00A404E6" w:rsidRPr="00F17708" w:rsidRDefault="00A404E6">
            <w:pPr>
              <w:rPr>
                <w:b/>
                <w:sz w:val="28"/>
                <w:szCs w:val="28"/>
              </w:rPr>
            </w:pPr>
            <w:r w:rsidRPr="00F17708">
              <w:rPr>
                <w:b/>
                <w:sz w:val="28"/>
                <w:szCs w:val="28"/>
              </w:rPr>
              <w:t xml:space="preserve">B. </w:t>
            </w:r>
            <w:r w:rsidRPr="00F17708">
              <w:rPr>
                <w:sz w:val="28"/>
                <w:szCs w:val="28"/>
              </w:rPr>
              <w:t>Hình b</w:t>
            </w:r>
          </w:p>
        </w:tc>
        <w:tc>
          <w:tcPr>
            <w:tcW w:w="2353" w:type="dxa"/>
            <w:vAlign w:val="center"/>
          </w:tcPr>
          <w:p w14:paraId="54647DD0" w14:textId="77777777" w:rsidR="00A404E6" w:rsidRPr="00F17708" w:rsidRDefault="00A404E6">
            <w:pPr>
              <w:rPr>
                <w:b/>
                <w:sz w:val="28"/>
                <w:szCs w:val="28"/>
              </w:rPr>
            </w:pPr>
            <w:r w:rsidRPr="00F17708">
              <w:rPr>
                <w:b/>
                <w:sz w:val="28"/>
                <w:szCs w:val="28"/>
              </w:rPr>
              <w:t xml:space="preserve">C. </w:t>
            </w:r>
            <w:r w:rsidRPr="00F17708">
              <w:rPr>
                <w:sz w:val="28"/>
                <w:szCs w:val="28"/>
              </w:rPr>
              <w:t>Hình c</w:t>
            </w:r>
          </w:p>
        </w:tc>
        <w:tc>
          <w:tcPr>
            <w:tcW w:w="2614" w:type="dxa"/>
            <w:vAlign w:val="center"/>
          </w:tcPr>
          <w:p w14:paraId="2E3B7D3D" w14:textId="77777777" w:rsidR="00A404E6" w:rsidRPr="00F17708" w:rsidRDefault="00A404E6">
            <w:pPr>
              <w:rPr>
                <w:b/>
                <w:sz w:val="28"/>
                <w:szCs w:val="28"/>
              </w:rPr>
            </w:pPr>
            <w:r w:rsidRPr="00F17708">
              <w:rPr>
                <w:b/>
                <w:sz w:val="28"/>
                <w:szCs w:val="28"/>
              </w:rPr>
              <w:t xml:space="preserve">D. </w:t>
            </w:r>
            <w:r w:rsidRPr="00F17708">
              <w:rPr>
                <w:sz w:val="28"/>
                <w:szCs w:val="28"/>
              </w:rPr>
              <w:t>Hình d</w:t>
            </w:r>
          </w:p>
        </w:tc>
      </w:tr>
      <w:tr w:rsidR="00A404E6" w:rsidRPr="00F17708" w14:paraId="110B74DA" w14:textId="77777777">
        <w:tc>
          <w:tcPr>
            <w:tcW w:w="9634" w:type="dxa"/>
            <w:gridSpan w:val="4"/>
            <w:vAlign w:val="center"/>
          </w:tcPr>
          <w:p w14:paraId="2F4F2D19" w14:textId="77777777" w:rsidR="00A404E6" w:rsidRPr="00F17708" w:rsidRDefault="00A404E6">
            <w:pPr>
              <w:rPr>
                <w:b/>
                <w:sz w:val="28"/>
                <w:szCs w:val="28"/>
              </w:rPr>
            </w:pPr>
          </w:p>
          <w:p w14:paraId="0B81E3C3" w14:textId="77777777" w:rsidR="00A404E6" w:rsidRPr="00F17708" w:rsidRDefault="00A404E6">
            <w:pPr>
              <w:rPr>
                <w:b/>
                <w:sz w:val="28"/>
                <w:szCs w:val="28"/>
              </w:rPr>
            </w:pPr>
            <w:r w:rsidRPr="00F17708">
              <w:rPr>
                <w:b/>
                <w:sz w:val="28"/>
                <w:szCs w:val="28"/>
              </w:rPr>
              <w:t xml:space="preserve">Câu 8 : </w:t>
            </w:r>
            <w:r w:rsidRPr="00F17708">
              <w:rPr>
                <w:sz w:val="28"/>
                <w:szCs w:val="28"/>
              </w:rPr>
              <w:t xml:space="preserve">Tứ giác </w:t>
            </w:r>
            <w:r w:rsidRPr="00F17708">
              <w:rPr>
                <w:position w:val="-6"/>
                <w:sz w:val="28"/>
                <w:szCs w:val="28"/>
              </w:rPr>
              <w:object w:dxaOrig="765" w:dyaOrig="285" w14:anchorId="6840EDD2">
                <v:shape id="_x0000_i1088" type="#_x0000_t75" style="width:39pt;height:14.25pt" o:ole="">
                  <v:imagedata r:id="rId166" o:title=""/>
                </v:shape>
                <o:OLEObject Type="Embed" ProgID="Equation.DSMT4" ShapeID="_x0000_i1088" DrawAspect="Content" ObjectID="_1806861408" r:id="rId167"/>
              </w:object>
            </w:r>
            <w:r w:rsidRPr="00F17708">
              <w:rPr>
                <w:sz w:val="28"/>
                <w:szCs w:val="28"/>
              </w:rPr>
              <w:t xml:space="preserve">nội tiếp đường tròn biết  </w:t>
            </w:r>
            <w:r w:rsidRPr="00F17708">
              <w:rPr>
                <w:position w:val="-6"/>
                <w:sz w:val="28"/>
                <w:szCs w:val="28"/>
              </w:rPr>
              <w:object w:dxaOrig="1160" w:dyaOrig="375" w14:anchorId="1DF08DD3">
                <v:shape id="_x0000_i1089" type="#_x0000_t75" style="width:58.5pt;height:18.75pt" o:ole="">
                  <v:imagedata r:id="rId168" o:title=""/>
                </v:shape>
                <o:OLEObject Type="Embed" ProgID="Equation.DSMT4" ShapeID="_x0000_i1089" DrawAspect="Content" ObjectID="_1806861409" r:id="rId169"/>
              </w:object>
            </w:r>
            <w:r w:rsidRPr="00F17708">
              <w:rPr>
                <w:sz w:val="28"/>
                <w:szCs w:val="28"/>
              </w:rPr>
              <w:t xml:space="preserve">,số đo  </w:t>
            </w:r>
            <w:r w:rsidRPr="00F17708">
              <w:rPr>
                <w:position w:val="-6"/>
                <w:sz w:val="28"/>
                <w:szCs w:val="28"/>
              </w:rPr>
              <w:object w:dxaOrig="585" w:dyaOrig="375" w14:anchorId="307D86C9">
                <v:shape id="_x0000_i1090" type="#_x0000_t75" style="width:29.25pt;height:18.75pt" o:ole="">
                  <v:imagedata r:id="rId170" o:title=""/>
                </v:shape>
                <o:OLEObject Type="Embed" ProgID="Equation.DSMT4" ShapeID="_x0000_i1090" DrawAspect="Content" ObjectID="_1806861410" r:id="rId171"/>
              </w:object>
            </w:r>
            <w:r w:rsidRPr="00F17708">
              <w:rPr>
                <w:sz w:val="28"/>
                <w:szCs w:val="28"/>
              </w:rPr>
              <w:t xml:space="preserve"> là bao nhiêu độ?</w:t>
            </w:r>
          </w:p>
        </w:tc>
      </w:tr>
      <w:tr w:rsidR="00A404E6" w:rsidRPr="00F17708" w14:paraId="2FA3F4FE" w14:textId="77777777">
        <w:tc>
          <w:tcPr>
            <w:tcW w:w="2336" w:type="dxa"/>
            <w:vAlign w:val="center"/>
          </w:tcPr>
          <w:p w14:paraId="7F8E8DD5" w14:textId="77777777" w:rsidR="00A404E6" w:rsidRPr="00F17708" w:rsidRDefault="00A404E6">
            <w:pPr>
              <w:rPr>
                <w:b/>
                <w:sz w:val="28"/>
                <w:szCs w:val="28"/>
              </w:rPr>
            </w:pPr>
            <w:r w:rsidRPr="00F17708">
              <w:rPr>
                <w:b/>
                <w:sz w:val="28"/>
                <w:szCs w:val="28"/>
              </w:rPr>
              <w:t xml:space="preserve">A. </w:t>
            </w:r>
            <w:r w:rsidRPr="00F17708">
              <w:rPr>
                <w:b/>
                <w:position w:val="-6"/>
                <w:sz w:val="28"/>
                <w:szCs w:val="28"/>
              </w:rPr>
              <w:object w:dxaOrig="525" w:dyaOrig="270" w14:anchorId="5AA88A29">
                <v:shape id="_x0000_i1091" type="#_x0000_t75" style="width:26.25pt;height:13.5pt" o:ole="">
                  <v:imagedata r:id="rId172" o:title=""/>
                </v:shape>
                <o:OLEObject Type="Embed" ProgID="Equation.DSMT4" ShapeID="_x0000_i1091" DrawAspect="Content" ObjectID="_1806861411" r:id="rId173"/>
              </w:object>
            </w:r>
          </w:p>
        </w:tc>
        <w:tc>
          <w:tcPr>
            <w:tcW w:w="2331" w:type="dxa"/>
            <w:vAlign w:val="center"/>
          </w:tcPr>
          <w:p w14:paraId="1AE41EE4" w14:textId="77777777" w:rsidR="00A404E6" w:rsidRPr="00F17708" w:rsidRDefault="00A404E6">
            <w:pPr>
              <w:rPr>
                <w:b/>
                <w:sz w:val="28"/>
                <w:szCs w:val="28"/>
              </w:rPr>
            </w:pPr>
            <w:r w:rsidRPr="00F17708">
              <w:rPr>
                <w:b/>
                <w:sz w:val="28"/>
                <w:szCs w:val="28"/>
              </w:rPr>
              <w:t xml:space="preserve">B. </w:t>
            </w:r>
            <w:r w:rsidRPr="00F17708">
              <w:rPr>
                <w:b/>
                <w:position w:val="-6"/>
                <w:sz w:val="28"/>
                <w:szCs w:val="28"/>
              </w:rPr>
              <w:object w:dxaOrig="405" w:dyaOrig="270" w14:anchorId="0EC92921">
                <v:shape id="_x0000_i1092" type="#_x0000_t75" style="width:20.25pt;height:13.5pt" o:ole="">
                  <v:imagedata r:id="rId174" o:title=""/>
                </v:shape>
                <o:OLEObject Type="Embed" ProgID="Equation.DSMT4" ShapeID="_x0000_i1092" DrawAspect="Content" ObjectID="_1806861412" r:id="rId175"/>
              </w:object>
            </w:r>
          </w:p>
        </w:tc>
        <w:tc>
          <w:tcPr>
            <w:tcW w:w="2353" w:type="dxa"/>
            <w:vAlign w:val="center"/>
          </w:tcPr>
          <w:p w14:paraId="3C81C3B4" w14:textId="77777777" w:rsidR="00A404E6" w:rsidRPr="00F17708" w:rsidRDefault="00A404E6">
            <w:pPr>
              <w:rPr>
                <w:b/>
                <w:sz w:val="28"/>
                <w:szCs w:val="28"/>
              </w:rPr>
            </w:pPr>
            <w:r w:rsidRPr="00F17708">
              <w:rPr>
                <w:b/>
                <w:sz w:val="28"/>
                <w:szCs w:val="28"/>
              </w:rPr>
              <w:t xml:space="preserve">C. </w:t>
            </w:r>
            <w:r w:rsidRPr="00F17708">
              <w:rPr>
                <w:b/>
                <w:position w:val="-6"/>
                <w:sz w:val="28"/>
                <w:szCs w:val="28"/>
              </w:rPr>
              <w:object w:dxaOrig="405" w:dyaOrig="270" w14:anchorId="563B8F7C">
                <v:shape id="_x0000_i1093" type="#_x0000_t75" style="width:20.25pt;height:13.5pt" o:ole="">
                  <v:imagedata r:id="rId176" o:title=""/>
                </v:shape>
                <o:OLEObject Type="Embed" ProgID="Equation.DSMT4" ShapeID="_x0000_i1093" DrawAspect="Content" ObjectID="_1806861413" r:id="rId177"/>
              </w:object>
            </w:r>
          </w:p>
        </w:tc>
        <w:tc>
          <w:tcPr>
            <w:tcW w:w="2614" w:type="dxa"/>
            <w:vAlign w:val="center"/>
          </w:tcPr>
          <w:p w14:paraId="593DB70B" w14:textId="77777777" w:rsidR="00A404E6" w:rsidRPr="00F17708" w:rsidRDefault="00A404E6">
            <w:pPr>
              <w:rPr>
                <w:b/>
                <w:sz w:val="28"/>
                <w:szCs w:val="28"/>
              </w:rPr>
            </w:pPr>
            <w:r w:rsidRPr="00F17708">
              <w:rPr>
                <w:b/>
                <w:sz w:val="28"/>
                <w:szCs w:val="28"/>
              </w:rPr>
              <w:t xml:space="preserve">D. </w:t>
            </w:r>
            <w:r w:rsidRPr="00F17708">
              <w:rPr>
                <w:b/>
                <w:position w:val="-6"/>
                <w:sz w:val="28"/>
                <w:szCs w:val="28"/>
              </w:rPr>
              <w:object w:dxaOrig="525" w:dyaOrig="270" w14:anchorId="45FC603D">
                <v:shape id="_x0000_i1094" type="#_x0000_t75" style="width:26.25pt;height:13.5pt" o:ole="">
                  <v:imagedata r:id="rId178" o:title=""/>
                </v:shape>
                <o:OLEObject Type="Embed" ProgID="Equation.DSMT4" ShapeID="_x0000_i1094" DrawAspect="Content" ObjectID="_1806861414" r:id="rId179"/>
              </w:object>
            </w:r>
          </w:p>
        </w:tc>
      </w:tr>
      <w:tr w:rsidR="00A404E6" w:rsidRPr="00F17708" w14:paraId="28ABF26C" w14:textId="77777777">
        <w:tc>
          <w:tcPr>
            <w:tcW w:w="9634" w:type="dxa"/>
            <w:gridSpan w:val="4"/>
            <w:vAlign w:val="center"/>
          </w:tcPr>
          <w:p w14:paraId="3FFA7F80" w14:textId="77777777" w:rsidR="00A404E6" w:rsidRPr="00F17708" w:rsidRDefault="00A404E6" w:rsidP="0035419F">
            <w:pPr>
              <w:jc w:val="both"/>
              <w:rPr>
                <w:bCs/>
                <w:sz w:val="28"/>
                <w:szCs w:val="28"/>
              </w:rPr>
            </w:pPr>
            <w:r w:rsidRPr="00F17708">
              <w:rPr>
                <w:b/>
                <w:sz w:val="28"/>
                <w:szCs w:val="28"/>
              </w:rPr>
              <w:t xml:space="preserve">Câu 9 : </w:t>
            </w:r>
            <w:r w:rsidRPr="00F17708">
              <w:rPr>
                <w:bCs/>
                <w:sz w:val="28"/>
                <w:szCs w:val="28"/>
              </w:rPr>
              <w:t xml:space="preserve">Trong các hình sau, hình nào </w:t>
            </w:r>
            <w:r w:rsidRPr="00F17708">
              <w:rPr>
                <w:b/>
                <w:sz w:val="28"/>
                <w:szCs w:val="28"/>
              </w:rPr>
              <w:t xml:space="preserve">không </w:t>
            </w:r>
            <w:r w:rsidRPr="00F17708">
              <w:rPr>
                <w:bCs/>
                <w:sz w:val="28"/>
                <w:szCs w:val="28"/>
              </w:rPr>
              <w:t>phải đa giác đều ?</w:t>
            </w:r>
          </w:p>
          <w:p w14:paraId="07FA396E" w14:textId="77777777" w:rsidR="00A404E6" w:rsidRPr="00F17708" w:rsidRDefault="00A404E6" w:rsidP="0035419F">
            <w:pPr>
              <w:jc w:val="both"/>
              <w:rPr>
                <w:bCs/>
                <w:sz w:val="28"/>
                <w:szCs w:val="28"/>
              </w:rPr>
            </w:pPr>
            <w:r w:rsidRPr="00F17708">
              <w:rPr>
                <w:noProof/>
                <w:sz w:val="28"/>
                <w:szCs w:val="28"/>
                <w:lang w:val="en-US"/>
              </w:rPr>
              <w:drawing>
                <wp:inline distT="0" distB="0" distL="0" distR="0" wp14:anchorId="07802069" wp14:editId="596804FB">
                  <wp:extent cx="6038850" cy="1701800"/>
                  <wp:effectExtent l="0" t="0" r="0" b="0"/>
                  <wp:docPr id="1466156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038850" cy="1701800"/>
                          </a:xfrm>
                          <a:prstGeom prst="rect">
                            <a:avLst/>
                          </a:prstGeom>
                          <a:noFill/>
                          <a:ln>
                            <a:noFill/>
                          </a:ln>
                        </pic:spPr>
                      </pic:pic>
                    </a:graphicData>
                  </a:graphic>
                </wp:inline>
              </w:drawing>
            </w:r>
          </w:p>
          <w:p w14:paraId="2579E1F7" w14:textId="77777777" w:rsidR="00A404E6" w:rsidRPr="00F17708" w:rsidRDefault="00A404E6" w:rsidP="0035419F">
            <w:pPr>
              <w:jc w:val="both"/>
              <w:rPr>
                <w:bCs/>
                <w:sz w:val="28"/>
                <w:szCs w:val="28"/>
              </w:rPr>
            </w:pPr>
            <w:r w:rsidRPr="00F17708">
              <w:rPr>
                <w:bCs/>
                <w:sz w:val="28"/>
                <w:szCs w:val="28"/>
              </w:rPr>
              <w:tab/>
            </w:r>
            <w:r w:rsidRPr="00F17708">
              <w:rPr>
                <w:bCs/>
                <w:sz w:val="28"/>
                <w:szCs w:val="28"/>
              </w:rPr>
              <w:tab/>
            </w:r>
            <w:r w:rsidRPr="00F17708">
              <w:rPr>
                <w:b/>
                <w:sz w:val="28"/>
                <w:szCs w:val="28"/>
              </w:rPr>
              <w:t>A.</w:t>
            </w:r>
            <w:r w:rsidRPr="00F17708">
              <w:rPr>
                <w:bCs/>
                <w:sz w:val="28"/>
                <w:szCs w:val="28"/>
              </w:rPr>
              <w:t xml:space="preserve"> Hình 1.</w:t>
            </w:r>
            <w:r w:rsidRPr="00F17708">
              <w:rPr>
                <w:bCs/>
                <w:sz w:val="28"/>
                <w:szCs w:val="28"/>
              </w:rPr>
              <w:tab/>
            </w:r>
            <w:r w:rsidRPr="00F17708">
              <w:rPr>
                <w:bCs/>
                <w:sz w:val="28"/>
                <w:szCs w:val="28"/>
              </w:rPr>
              <w:tab/>
            </w:r>
            <w:r w:rsidRPr="00F17708">
              <w:rPr>
                <w:b/>
                <w:sz w:val="28"/>
                <w:szCs w:val="28"/>
              </w:rPr>
              <w:t>B.</w:t>
            </w:r>
            <w:r w:rsidRPr="00F17708">
              <w:rPr>
                <w:bCs/>
                <w:sz w:val="28"/>
                <w:szCs w:val="28"/>
              </w:rPr>
              <w:t xml:space="preserve"> Hình 2.</w:t>
            </w:r>
            <w:r w:rsidRPr="00F17708">
              <w:rPr>
                <w:bCs/>
                <w:sz w:val="28"/>
                <w:szCs w:val="28"/>
              </w:rPr>
              <w:tab/>
            </w:r>
            <w:r w:rsidRPr="00F17708">
              <w:rPr>
                <w:bCs/>
                <w:sz w:val="28"/>
                <w:szCs w:val="28"/>
              </w:rPr>
              <w:tab/>
            </w:r>
            <w:r w:rsidRPr="00F17708">
              <w:rPr>
                <w:b/>
                <w:sz w:val="28"/>
                <w:szCs w:val="28"/>
              </w:rPr>
              <w:t>C.</w:t>
            </w:r>
            <w:r w:rsidRPr="00F17708">
              <w:rPr>
                <w:bCs/>
                <w:sz w:val="28"/>
                <w:szCs w:val="28"/>
              </w:rPr>
              <w:t xml:space="preserve"> Hình 3. </w:t>
            </w:r>
            <w:r w:rsidRPr="00F17708">
              <w:rPr>
                <w:bCs/>
                <w:sz w:val="28"/>
                <w:szCs w:val="28"/>
              </w:rPr>
              <w:tab/>
            </w:r>
            <w:r w:rsidRPr="00F17708">
              <w:rPr>
                <w:bCs/>
                <w:sz w:val="28"/>
                <w:szCs w:val="28"/>
              </w:rPr>
              <w:tab/>
            </w:r>
            <w:r w:rsidRPr="00F17708">
              <w:rPr>
                <w:b/>
                <w:sz w:val="28"/>
                <w:szCs w:val="28"/>
              </w:rPr>
              <w:t>D.</w:t>
            </w:r>
            <w:r w:rsidRPr="00F17708">
              <w:rPr>
                <w:bCs/>
                <w:sz w:val="28"/>
                <w:szCs w:val="28"/>
              </w:rPr>
              <w:t xml:space="preserve"> Hình 4.</w:t>
            </w:r>
          </w:p>
          <w:p w14:paraId="4FDE92A0" w14:textId="77777777" w:rsidR="00A404E6" w:rsidRPr="00F17708" w:rsidRDefault="00A404E6">
            <w:pPr>
              <w:jc w:val="center"/>
              <w:rPr>
                <w:sz w:val="28"/>
                <w:szCs w:val="28"/>
              </w:rPr>
            </w:pPr>
          </w:p>
        </w:tc>
      </w:tr>
      <w:tr w:rsidR="00A404E6" w:rsidRPr="00F17708" w14:paraId="2F684F9C" w14:textId="77777777">
        <w:tc>
          <w:tcPr>
            <w:tcW w:w="2336" w:type="dxa"/>
            <w:vAlign w:val="center"/>
          </w:tcPr>
          <w:p w14:paraId="677FDB18" w14:textId="77777777" w:rsidR="00A404E6" w:rsidRPr="00F17708" w:rsidRDefault="00A404E6">
            <w:pPr>
              <w:rPr>
                <w:sz w:val="28"/>
                <w:szCs w:val="28"/>
              </w:rPr>
            </w:pPr>
            <w:r w:rsidRPr="00F17708">
              <w:rPr>
                <w:b/>
                <w:sz w:val="28"/>
                <w:szCs w:val="28"/>
              </w:rPr>
              <w:t xml:space="preserve">A. </w:t>
            </w:r>
            <w:r w:rsidRPr="00F17708">
              <w:rPr>
                <w:sz w:val="28"/>
                <w:szCs w:val="28"/>
              </w:rPr>
              <w:t>Hình 1</w:t>
            </w:r>
          </w:p>
        </w:tc>
        <w:tc>
          <w:tcPr>
            <w:tcW w:w="2331" w:type="dxa"/>
            <w:vAlign w:val="center"/>
          </w:tcPr>
          <w:p w14:paraId="2F051AF6" w14:textId="77777777" w:rsidR="00A404E6" w:rsidRPr="00F17708" w:rsidRDefault="00A404E6">
            <w:pPr>
              <w:rPr>
                <w:b/>
                <w:sz w:val="28"/>
                <w:szCs w:val="28"/>
              </w:rPr>
            </w:pPr>
            <w:r w:rsidRPr="00F17708">
              <w:rPr>
                <w:b/>
                <w:sz w:val="28"/>
                <w:szCs w:val="28"/>
              </w:rPr>
              <w:t xml:space="preserve">B. </w:t>
            </w:r>
            <w:r w:rsidRPr="00F17708">
              <w:rPr>
                <w:sz w:val="28"/>
                <w:szCs w:val="28"/>
              </w:rPr>
              <w:t>Hình 2</w:t>
            </w:r>
          </w:p>
        </w:tc>
        <w:tc>
          <w:tcPr>
            <w:tcW w:w="2353" w:type="dxa"/>
            <w:vAlign w:val="center"/>
          </w:tcPr>
          <w:p w14:paraId="71E810C7" w14:textId="77777777" w:rsidR="00A404E6" w:rsidRPr="00F17708" w:rsidRDefault="00A404E6">
            <w:pPr>
              <w:rPr>
                <w:b/>
                <w:sz w:val="28"/>
                <w:szCs w:val="28"/>
              </w:rPr>
            </w:pPr>
            <w:r w:rsidRPr="00F17708">
              <w:rPr>
                <w:b/>
                <w:sz w:val="28"/>
                <w:szCs w:val="28"/>
              </w:rPr>
              <w:t xml:space="preserve">C. </w:t>
            </w:r>
            <w:r w:rsidRPr="00F17708">
              <w:rPr>
                <w:sz w:val="28"/>
                <w:szCs w:val="28"/>
              </w:rPr>
              <w:t>Hình 4</w:t>
            </w:r>
          </w:p>
        </w:tc>
        <w:tc>
          <w:tcPr>
            <w:tcW w:w="2614" w:type="dxa"/>
            <w:vAlign w:val="center"/>
          </w:tcPr>
          <w:p w14:paraId="6ED89215" w14:textId="77777777" w:rsidR="00A404E6" w:rsidRPr="00F17708" w:rsidRDefault="00A404E6">
            <w:pPr>
              <w:rPr>
                <w:sz w:val="28"/>
                <w:szCs w:val="28"/>
              </w:rPr>
            </w:pPr>
            <w:r w:rsidRPr="00F17708">
              <w:rPr>
                <w:b/>
                <w:sz w:val="28"/>
                <w:szCs w:val="28"/>
              </w:rPr>
              <w:t xml:space="preserve">D. </w:t>
            </w:r>
            <w:r w:rsidRPr="00F17708">
              <w:rPr>
                <w:sz w:val="28"/>
                <w:szCs w:val="28"/>
              </w:rPr>
              <w:t>Hình 4</w:t>
            </w:r>
          </w:p>
          <w:p w14:paraId="05693023" w14:textId="77777777" w:rsidR="00A404E6" w:rsidRPr="00F17708" w:rsidRDefault="00A404E6">
            <w:pPr>
              <w:rPr>
                <w:b/>
                <w:sz w:val="28"/>
                <w:szCs w:val="28"/>
              </w:rPr>
            </w:pPr>
          </w:p>
        </w:tc>
      </w:tr>
      <w:tr w:rsidR="00A404E6" w:rsidRPr="00F17708" w14:paraId="5862BC45" w14:textId="77777777">
        <w:tc>
          <w:tcPr>
            <w:tcW w:w="9634" w:type="dxa"/>
            <w:gridSpan w:val="4"/>
            <w:vAlign w:val="center"/>
          </w:tcPr>
          <w:p w14:paraId="4FC2E38B" w14:textId="77777777" w:rsidR="00A404E6" w:rsidRPr="00F17708" w:rsidRDefault="00A404E6">
            <w:pPr>
              <w:rPr>
                <w:sz w:val="28"/>
                <w:szCs w:val="28"/>
              </w:rPr>
            </w:pPr>
            <w:r w:rsidRPr="00F17708">
              <w:rPr>
                <w:b/>
                <w:sz w:val="28"/>
                <w:szCs w:val="28"/>
              </w:rPr>
              <w:t xml:space="preserve">Câu 10 : </w:t>
            </w:r>
            <w:r w:rsidRPr="00F17708">
              <w:rPr>
                <w:sz w:val="28"/>
                <w:szCs w:val="28"/>
              </w:rPr>
              <w:t xml:space="preserve">Cho hình vuông </w:t>
            </w:r>
            <w:r w:rsidRPr="00F17708">
              <w:rPr>
                <w:position w:val="-6"/>
                <w:sz w:val="28"/>
                <w:szCs w:val="28"/>
              </w:rPr>
              <w:object w:dxaOrig="765" w:dyaOrig="285" w14:anchorId="7E04D5FA">
                <v:shape id="_x0000_i1095" type="#_x0000_t75" style="width:39pt;height:14.25pt" o:ole="">
                  <v:imagedata r:id="rId181" o:title=""/>
                </v:shape>
                <o:OLEObject Type="Embed" ProgID="Equation.DSMT4" ShapeID="_x0000_i1095" DrawAspect="Content" ObjectID="_1806861415" r:id="rId182"/>
              </w:object>
            </w:r>
            <w:r w:rsidRPr="00F17708">
              <w:rPr>
                <w:sz w:val="28"/>
                <w:szCs w:val="28"/>
              </w:rPr>
              <w:t>có tâm</w:t>
            </w:r>
            <w:r w:rsidRPr="00F17708">
              <w:rPr>
                <w:position w:val="-6"/>
                <w:sz w:val="28"/>
                <w:szCs w:val="28"/>
              </w:rPr>
              <w:object w:dxaOrig="255" w:dyaOrig="285" w14:anchorId="1A91E583">
                <v:shape id="_x0000_i1096" type="#_x0000_t75" style="width:12.75pt;height:14.25pt" o:ole="">
                  <v:imagedata r:id="rId183" o:title=""/>
                </v:shape>
                <o:OLEObject Type="Embed" ProgID="Equation.DSMT4" ShapeID="_x0000_i1096" DrawAspect="Content" ObjectID="_1806861416" r:id="rId184"/>
              </w:object>
            </w:r>
            <w:r w:rsidRPr="00F17708">
              <w:rPr>
                <w:sz w:val="28"/>
                <w:szCs w:val="28"/>
              </w:rPr>
              <w:t xml:space="preserve">. Phép quay </w:t>
            </w:r>
            <w:r w:rsidRPr="00F17708">
              <w:rPr>
                <w:position w:val="-6"/>
                <w:sz w:val="28"/>
                <w:szCs w:val="28"/>
              </w:rPr>
              <w:object w:dxaOrig="405" w:dyaOrig="285" w14:anchorId="6A1E98A5">
                <v:shape id="_x0000_i1097" type="#_x0000_t75" style="width:20.25pt;height:14.25pt" o:ole="">
                  <v:imagedata r:id="rId185" o:title=""/>
                </v:shape>
                <o:OLEObject Type="Embed" ProgID="Equation.DSMT4" ShapeID="_x0000_i1097" DrawAspect="Content" ObjectID="_1806861417" r:id="rId186"/>
              </w:object>
            </w:r>
            <w:r w:rsidRPr="00F17708">
              <w:rPr>
                <w:sz w:val="28"/>
                <w:szCs w:val="28"/>
              </w:rPr>
              <w:t xml:space="preserve"> tâm </w:t>
            </w:r>
            <w:r w:rsidRPr="00F17708">
              <w:rPr>
                <w:position w:val="-6"/>
                <w:sz w:val="28"/>
                <w:szCs w:val="28"/>
              </w:rPr>
              <w:object w:dxaOrig="255" w:dyaOrig="285" w14:anchorId="32D2EBC7">
                <v:shape id="_x0000_i1098" type="#_x0000_t75" style="width:12.75pt;height:14.25pt" o:ole="">
                  <v:imagedata r:id="rId183" o:title=""/>
                </v:shape>
                <o:OLEObject Type="Embed" ProgID="Equation.DSMT4" ShapeID="_x0000_i1098" DrawAspect="Content" ObjectID="_1806861418" r:id="rId187"/>
              </w:object>
            </w:r>
            <w:r w:rsidRPr="00F17708">
              <w:rPr>
                <w:sz w:val="28"/>
                <w:szCs w:val="28"/>
              </w:rPr>
              <w:t xml:space="preserve"> cùng chiều kim đồng hồ biến điểm </w:t>
            </w:r>
            <w:r w:rsidRPr="00F17708">
              <w:rPr>
                <w:position w:val="-4"/>
                <w:sz w:val="28"/>
                <w:szCs w:val="28"/>
              </w:rPr>
              <w:object w:dxaOrig="225" w:dyaOrig="255" w14:anchorId="60ABF21B">
                <v:shape id="_x0000_i1099" type="#_x0000_t75" style="width:12pt;height:12.75pt" o:ole="">
                  <v:imagedata r:id="rId188" o:title=""/>
                </v:shape>
                <o:OLEObject Type="Embed" ProgID="Equation.DSMT4" ShapeID="_x0000_i1099" DrawAspect="Content" ObjectID="_1806861419" r:id="rId189"/>
              </w:object>
            </w:r>
            <w:r w:rsidRPr="00F17708">
              <w:rPr>
                <w:sz w:val="28"/>
                <w:szCs w:val="28"/>
              </w:rPr>
              <w:t>thành điểm nào?</w:t>
            </w:r>
          </w:p>
          <w:p w14:paraId="02A03D77" w14:textId="77777777" w:rsidR="00A404E6" w:rsidRPr="00F17708" w:rsidRDefault="00A404E6">
            <w:pPr>
              <w:jc w:val="center"/>
              <w:rPr>
                <w:sz w:val="28"/>
                <w:szCs w:val="28"/>
              </w:rPr>
            </w:pPr>
            <w:r w:rsidRPr="00F17708">
              <w:rPr>
                <w:noProof/>
                <w:sz w:val="28"/>
                <w:szCs w:val="28"/>
                <w:lang w:val="en-US"/>
              </w:rPr>
              <w:drawing>
                <wp:inline distT="0" distB="0" distL="0" distR="0" wp14:anchorId="0693EACD" wp14:editId="73A3773D">
                  <wp:extent cx="1546860" cy="1294765"/>
                  <wp:effectExtent l="0" t="0" r="0" b="635"/>
                  <wp:docPr id="768013242" name="Hình ảnh 1" descr="Ảnh có chứa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13242" name="Hình ảnh 1" descr="Ảnh có chứa hàng  Mô tả được tạo tự động"/>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1546860" cy="1294765"/>
                          </a:xfrm>
                          <a:prstGeom prst="rect">
                            <a:avLst/>
                          </a:prstGeom>
                        </pic:spPr>
                      </pic:pic>
                    </a:graphicData>
                  </a:graphic>
                </wp:inline>
              </w:drawing>
            </w:r>
          </w:p>
        </w:tc>
      </w:tr>
      <w:tr w:rsidR="00A404E6" w:rsidRPr="00F17708" w14:paraId="3E186DB4" w14:textId="77777777">
        <w:tc>
          <w:tcPr>
            <w:tcW w:w="2336" w:type="dxa"/>
            <w:vAlign w:val="center"/>
          </w:tcPr>
          <w:p w14:paraId="5EDD8C31" w14:textId="77777777" w:rsidR="00A404E6" w:rsidRPr="00F17708" w:rsidRDefault="00A404E6">
            <w:pPr>
              <w:rPr>
                <w:b/>
                <w:sz w:val="28"/>
                <w:szCs w:val="28"/>
              </w:rPr>
            </w:pPr>
            <w:r w:rsidRPr="00F17708">
              <w:rPr>
                <w:b/>
                <w:sz w:val="28"/>
                <w:szCs w:val="28"/>
              </w:rPr>
              <w:t xml:space="preserve">A. </w:t>
            </w:r>
            <w:r w:rsidRPr="00F17708">
              <w:rPr>
                <w:sz w:val="28"/>
                <w:szCs w:val="28"/>
              </w:rPr>
              <w:t xml:space="preserve">Điểm </w:t>
            </w:r>
            <w:r w:rsidRPr="00F17708">
              <w:rPr>
                <w:position w:val="-4"/>
                <w:sz w:val="28"/>
                <w:szCs w:val="28"/>
              </w:rPr>
              <w:object w:dxaOrig="255" w:dyaOrig="255" w14:anchorId="3F73D438">
                <v:shape id="_x0000_i1100" type="#_x0000_t75" style="width:12.75pt;height:12.75pt" o:ole="">
                  <v:imagedata r:id="rId191" o:title=""/>
                </v:shape>
                <o:OLEObject Type="Embed" ProgID="Equation.DSMT4" ShapeID="_x0000_i1100" DrawAspect="Content" ObjectID="_1806861420" r:id="rId192"/>
              </w:object>
            </w:r>
          </w:p>
        </w:tc>
        <w:tc>
          <w:tcPr>
            <w:tcW w:w="2331" w:type="dxa"/>
            <w:vAlign w:val="center"/>
          </w:tcPr>
          <w:p w14:paraId="74581E92" w14:textId="77777777" w:rsidR="00A404E6" w:rsidRPr="00F17708" w:rsidRDefault="00A404E6">
            <w:pPr>
              <w:rPr>
                <w:b/>
                <w:sz w:val="28"/>
                <w:szCs w:val="28"/>
              </w:rPr>
            </w:pPr>
            <w:r w:rsidRPr="00F17708">
              <w:rPr>
                <w:b/>
                <w:sz w:val="28"/>
                <w:szCs w:val="28"/>
              </w:rPr>
              <w:t xml:space="preserve">B. </w:t>
            </w:r>
            <w:r w:rsidRPr="00F17708">
              <w:rPr>
                <w:sz w:val="28"/>
                <w:szCs w:val="28"/>
              </w:rPr>
              <w:t xml:space="preserve">Điểm </w:t>
            </w:r>
            <w:r w:rsidRPr="00F17708">
              <w:rPr>
                <w:position w:val="-4"/>
                <w:sz w:val="28"/>
                <w:szCs w:val="28"/>
              </w:rPr>
              <w:object w:dxaOrig="225" w:dyaOrig="255" w14:anchorId="59A13D16">
                <v:shape id="_x0000_i1101" type="#_x0000_t75" style="width:12pt;height:12.75pt" o:ole="">
                  <v:imagedata r:id="rId193" o:title=""/>
                </v:shape>
                <o:OLEObject Type="Embed" ProgID="Equation.DSMT4" ShapeID="_x0000_i1101" DrawAspect="Content" ObjectID="_1806861421" r:id="rId194"/>
              </w:object>
            </w:r>
          </w:p>
        </w:tc>
        <w:tc>
          <w:tcPr>
            <w:tcW w:w="2353" w:type="dxa"/>
            <w:vAlign w:val="center"/>
          </w:tcPr>
          <w:p w14:paraId="7399C105" w14:textId="77777777" w:rsidR="00A404E6" w:rsidRPr="00F17708" w:rsidRDefault="00A404E6">
            <w:pPr>
              <w:rPr>
                <w:b/>
                <w:sz w:val="28"/>
                <w:szCs w:val="28"/>
              </w:rPr>
            </w:pPr>
            <w:r w:rsidRPr="00F17708">
              <w:rPr>
                <w:b/>
                <w:sz w:val="28"/>
                <w:szCs w:val="28"/>
              </w:rPr>
              <w:t xml:space="preserve">C. </w:t>
            </w:r>
            <w:r w:rsidRPr="00F17708">
              <w:rPr>
                <w:sz w:val="28"/>
                <w:szCs w:val="28"/>
              </w:rPr>
              <w:t xml:space="preserve">Điểm </w:t>
            </w:r>
            <w:r w:rsidRPr="00F17708">
              <w:rPr>
                <w:position w:val="-6"/>
                <w:sz w:val="28"/>
                <w:szCs w:val="28"/>
              </w:rPr>
              <w:object w:dxaOrig="240" w:dyaOrig="285" w14:anchorId="19B15F8B">
                <v:shape id="_x0000_i1102" type="#_x0000_t75" style="width:12pt;height:14.25pt" o:ole="">
                  <v:imagedata r:id="rId195" o:title=""/>
                </v:shape>
                <o:OLEObject Type="Embed" ProgID="Equation.DSMT4" ShapeID="_x0000_i1102" DrawAspect="Content" ObjectID="_1806861422" r:id="rId196"/>
              </w:object>
            </w:r>
          </w:p>
        </w:tc>
        <w:tc>
          <w:tcPr>
            <w:tcW w:w="2614" w:type="dxa"/>
            <w:vAlign w:val="center"/>
          </w:tcPr>
          <w:p w14:paraId="6C8ED1ED" w14:textId="77777777" w:rsidR="00A404E6" w:rsidRPr="00F17708" w:rsidRDefault="00A404E6">
            <w:pPr>
              <w:rPr>
                <w:b/>
                <w:sz w:val="28"/>
                <w:szCs w:val="28"/>
              </w:rPr>
            </w:pPr>
            <w:r w:rsidRPr="00F17708">
              <w:rPr>
                <w:b/>
                <w:sz w:val="28"/>
                <w:szCs w:val="28"/>
              </w:rPr>
              <w:t xml:space="preserve">D. </w:t>
            </w:r>
            <w:r w:rsidRPr="00F17708">
              <w:rPr>
                <w:sz w:val="28"/>
                <w:szCs w:val="28"/>
              </w:rPr>
              <w:t xml:space="preserve">Điểm </w:t>
            </w:r>
            <w:r w:rsidRPr="00F17708">
              <w:rPr>
                <w:position w:val="-4"/>
                <w:sz w:val="28"/>
                <w:szCs w:val="28"/>
              </w:rPr>
              <w:object w:dxaOrig="255" w:dyaOrig="255" w14:anchorId="44AB1636">
                <v:shape id="_x0000_i1103" type="#_x0000_t75" style="width:12.75pt;height:12.75pt" o:ole="">
                  <v:imagedata r:id="rId197" o:title=""/>
                </v:shape>
                <o:OLEObject Type="Embed" ProgID="Equation.DSMT4" ShapeID="_x0000_i1103" DrawAspect="Content" ObjectID="_1806861423" r:id="rId198"/>
              </w:object>
            </w:r>
          </w:p>
        </w:tc>
      </w:tr>
      <w:tr w:rsidR="00A404E6" w:rsidRPr="00F17708" w14:paraId="7399FA42" w14:textId="77777777">
        <w:tc>
          <w:tcPr>
            <w:tcW w:w="9634" w:type="dxa"/>
            <w:gridSpan w:val="4"/>
            <w:vAlign w:val="center"/>
          </w:tcPr>
          <w:p w14:paraId="4A356EED" w14:textId="77777777" w:rsidR="00A404E6" w:rsidRPr="00F17708" w:rsidRDefault="00A404E6">
            <w:pPr>
              <w:spacing w:line="276" w:lineRule="auto"/>
              <w:jc w:val="both"/>
              <w:rPr>
                <w:sz w:val="28"/>
                <w:szCs w:val="28"/>
              </w:rPr>
            </w:pPr>
            <w:r w:rsidRPr="00F17708">
              <w:rPr>
                <w:b/>
                <w:sz w:val="28"/>
                <w:szCs w:val="28"/>
              </w:rPr>
              <w:t>Câu 11 :</w:t>
            </w:r>
            <w:r w:rsidRPr="00F17708">
              <w:rPr>
                <w:sz w:val="28"/>
                <w:szCs w:val="28"/>
              </w:rPr>
              <w:t xml:space="preserve"> Cho hình nón như hình vẽ. Hãy cho biết bán kính và chiều cao hình nón lần lượt là:</w:t>
            </w:r>
          </w:p>
          <w:p w14:paraId="7EED6072" w14:textId="77777777" w:rsidR="00A404E6" w:rsidRPr="00F17708" w:rsidRDefault="00A404E6">
            <w:pPr>
              <w:spacing w:line="276" w:lineRule="auto"/>
              <w:jc w:val="center"/>
              <w:rPr>
                <w:sz w:val="28"/>
                <w:szCs w:val="28"/>
              </w:rPr>
            </w:pPr>
            <w:r w:rsidRPr="00F17708">
              <w:rPr>
                <w:noProof/>
                <w:sz w:val="28"/>
                <w:szCs w:val="28"/>
                <w:lang w:val="en-US"/>
              </w:rPr>
              <w:lastRenderedPageBreak/>
              <w:drawing>
                <wp:inline distT="0" distB="0" distL="0" distR="0" wp14:anchorId="612244E9" wp14:editId="7ABA9241">
                  <wp:extent cx="1594485" cy="1500505"/>
                  <wp:effectExtent l="0" t="0" r="5715" b="4445"/>
                  <wp:docPr id="2124461430" name="Picture 212446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1595251" cy="1501413"/>
                          </a:xfrm>
                          <a:prstGeom prst="rect">
                            <a:avLst/>
                          </a:prstGeom>
                          <a:noFill/>
                        </pic:spPr>
                      </pic:pic>
                    </a:graphicData>
                  </a:graphic>
                </wp:inline>
              </w:drawing>
            </w:r>
          </w:p>
        </w:tc>
      </w:tr>
      <w:tr w:rsidR="00A404E6" w:rsidRPr="00F17708" w14:paraId="03A025F2" w14:textId="77777777">
        <w:tc>
          <w:tcPr>
            <w:tcW w:w="4667" w:type="dxa"/>
            <w:gridSpan w:val="2"/>
            <w:vAlign w:val="center"/>
          </w:tcPr>
          <w:p w14:paraId="7522B820" w14:textId="77777777" w:rsidR="00A404E6" w:rsidRPr="00F17708" w:rsidRDefault="00A404E6">
            <w:pPr>
              <w:spacing w:line="276" w:lineRule="auto"/>
              <w:rPr>
                <w:sz w:val="28"/>
                <w:szCs w:val="28"/>
              </w:rPr>
            </w:pPr>
            <w:r w:rsidRPr="00F17708">
              <w:rPr>
                <w:b/>
                <w:sz w:val="28"/>
                <w:szCs w:val="28"/>
              </w:rPr>
              <w:lastRenderedPageBreak/>
              <w:t xml:space="preserve">A. </w:t>
            </w:r>
            <w:r w:rsidRPr="00F17708">
              <w:rPr>
                <w:b/>
                <w:position w:val="-6"/>
                <w:sz w:val="28"/>
                <w:szCs w:val="28"/>
              </w:rPr>
              <w:object w:dxaOrig="420" w:dyaOrig="285" w14:anchorId="727FF0BA">
                <v:shape id="_x0000_i1104" type="#_x0000_t75" style="width:21pt;height:14.25pt" o:ole="">
                  <v:imagedata r:id="rId200" o:title=""/>
                </v:shape>
                <o:OLEObject Type="Embed" ProgID="Equation.DSMT4" ShapeID="_x0000_i1104" DrawAspect="Content" ObjectID="_1806861424" r:id="rId201"/>
              </w:object>
            </w:r>
            <w:r w:rsidRPr="00F17708">
              <w:rPr>
                <w:sz w:val="28"/>
                <w:szCs w:val="28"/>
              </w:rPr>
              <w:t xml:space="preserve">và </w:t>
            </w:r>
            <w:r w:rsidRPr="00F17708">
              <w:rPr>
                <w:position w:val="-6"/>
                <w:sz w:val="28"/>
                <w:szCs w:val="28"/>
              </w:rPr>
              <w:object w:dxaOrig="435" w:dyaOrig="285" w14:anchorId="31430AFA">
                <v:shape id="_x0000_i1105" type="#_x0000_t75" style="width:22.5pt;height:14.25pt" o:ole="">
                  <v:imagedata r:id="rId202" o:title=""/>
                </v:shape>
                <o:OLEObject Type="Embed" ProgID="Equation.DSMT4" ShapeID="_x0000_i1105" DrawAspect="Content" ObjectID="_1806861425" r:id="rId203"/>
              </w:object>
            </w:r>
          </w:p>
          <w:p w14:paraId="4FFE9118" w14:textId="77777777" w:rsidR="00A404E6" w:rsidRPr="00F17708" w:rsidRDefault="00A404E6">
            <w:pPr>
              <w:spacing w:line="276" w:lineRule="auto"/>
              <w:rPr>
                <w:b/>
                <w:sz w:val="28"/>
                <w:szCs w:val="28"/>
              </w:rPr>
            </w:pPr>
            <w:r w:rsidRPr="00F17708">
              <w:rPr>
                <w:b/>
                <w:sz w:val="28"/>
                <w:szCs w:val="28"/>
              </w:rPr>
              <w:t xml:space="preserve">C. </w:t>
            </w:r>
            <w:r w:rsidRPr="00F17708">
              <w:rPr>
                <w:b/>
                <w:position w:val="-6"/>
                <w:sz w:val="28"/>
                <w:szCs w:val="28"/>
              </w:rPr>
              <w:object w:dxaOrig="435" w:dyaOrig="285" w14:anchorId="7408F8F3">
                <v:shape id="_x0000_i1106" type="#_x0000_t75" style="width:22.5pt;height:14.25pt" o:ole="">
                  <v:imagedata r:id="rId204" o:title=""/>
                </v:shape>
                <o:OLEObject Type="Embed" ProgID="Equation.DSMT4" ShapeID="_x0000_i1106" DrawAspect="Content" ObjectID="_1806861426" r:id="rId205"/>
              </w:object>
            </w:r>
            <w:r w:rsidRPr="00F17708">
              <w:rPr>
                <w:sz w:val="28"/>
                <w:szCs w:val="28"/>
              </w:rPr>
              <w:t xml:space="preserve">và </w:t>
            </w:r>
            <w:r w:rsidRPr="00F17708">
              <w:rPr>
                <w:position w:val="-4"/>
                <w:sz w:val="28"/>
                <w:szCs w:val="28"/>
              </w:rPr>
              <w:object w:dxaOrig="435" w:dyaOrig="255" w14:anchorId="17438435">
                <v:shape id="_x0000_i1107" type="#_x0000_t75" style="width:22.5pt;height:12.75pt" o:ole="">
                  <v:imagedata r:id="rId206" o:title=""/>
                </v:shape>
                <o:OLEObject Type="Embed" ProgID="Equation.DSMT4" ShapeID="_x0000_i1107" DrawAspect="Content" ObjectID="_1806861427" r:id="rId207"/>
              </w:object>
            </w:r>
          </w:p>
        </w:tc>
        <w:tc>
          <w:tcPr>
            <w:tcW w:w="4967" w:type="dxa"/>
            <w:gridSpan w:val="2"/>
            <w:vAlign w:val="center"/>
          </w:tcPr>
          <w:p w14:paraId="74112E17" w14:textId="77777777" w:rsidR="00A404E6" w:rsidRPr="00F17708" w:rsidRDefault="00A404E6">
            <w:pPr>
              <w:rPr>
                <w:b/>
                <w:sz w:val="28"/>
                <w:szCs w:val="28"/>
              </w:rPr>
            </w:pPr>
            <w:r w:rsidRPr="00F17708">
              <w:rPr>
                <w:b/>
                <w:sz w:val="28"/>
                <w:szCs w:val="28"/>
              </w:rPr>
              <w:t xml:space="preserve">B. </w:t>
            </w:r>
            <w:r w:rsidRPr="00F17708">
              <w:rPr>
                <w:b/>
                <w:position w:val="-6"/>
                <w:sz w:val="28"/>
                <w:szCs w:val="28"/>
              </w:rPr>
              <w:object w:dxaOrig="420" w:dyaOrig="285" w14:anchorId="14339789">
                <v:shape id="_x0000_i1108" type="#_x0000_t75" style="width:21pt;height:14.25pt" o:ole="">
                  <v:imagedata r:id="rId200" o:title=""/>
                </v:shape>
                <o:OLEObject Type="Embed" ProgID="Equation.DSMT4" ShapeID="_x0000_i1108" DrawAspect="Content" ObjectID="_1806861428" r:id="rId208"/>
              </w:object>
            </w:r>
            <w:r w:rsidRPr="00F17708">
              <w:rPr>
                <w:sz w:val="28"/>
                <w:szCs w:val="28"/>
              </w:rPr>
              <w:t xml:space="preserve">và </w:t>
            </w:r>
            <w:r w:rsidRPr="00F17708">
              <w:rPr>
                <w:position w:val="-4"/>
                <w:sz w:val="28"/>
                <w:szCs w:val="28"/>
              </w:rPr>
              <w:object w:dxaOrig="405" w:dyaOrig="255" w14:anchorId="1A4911AD">
                <v:shape id="_x0000_i1109" type="#_x0000_t75" style="width:20.25pt;height:12.75pt" o:ole="">
                  <v:imagedata r:id="rId209" o:title=""/>
                </v:shape>
                <o:OLEObject Type="Embed" ProgID="Equation.DSMT4" ShapeID="_x0000_i1109" DrawAspect="Content" ObjectID="_1806861429" r:id="rId210"/>
              </w:object>
            </w:r>
          </w:p>
          <w:p w14:paraId="52222988" w14:textId="77777777" w:rsidR="00A404E6" w:rsidRPr="00F17708" w:rsidRDefault="00A404E6">
            <w:pPr>
              <w:rPr>
                <w:b/>
                <w:sz w:val="28"/>
                <w:szCs w:val="28"/>
              </w:rPr>
            </w:pPr>
            <w:r w:rsidRPr="00F17708">
              <w:rPr>
                <w:b/>
                <w:sz w:val="28"/>
                <w:szCs w:val="28"/>
              </w:rPr>
              <w:t xml:space="preserve">D. </w:t>
            </w:r>
            <w:r w:rsidRPr="00F17708">
              <w:rPr>
                <w:b/>
                <w:position w:val="-6"/>
                <w:sz w:val="28"/>
                <w:szCs w:val="28"/>
              </w:rPr>
              <w:object w:dxaOrig="435" w:dyaOrig="285" w14:anchorId="0037E874">
                <v:shape id="_x0000_i1110" type="#_x0000_t75" style="width:22.5pt;height:14.25pt" o:ole="">
                  <v:imagedata r:id="rId211" o:title=""/>
                </v:shape>
                <o:OLEObject Type="Embed" ProgID="Equation.DSMT4" ShapeID="_x0000_i1110" DrawAspect="Content" ObjectID="_1806861430" r:id="rId212"/>
              </w:object>
            </w:r>
            <w:r w:rsidRPr="00F17708">
              <w:rPr>
                <w:sz w:val="28"/>
                <w:szCs w:val="28"/>
              </w:rPr>
              <w:t xml:space="preserve">và </w:t>
            </w:r>
            <w:r w:rsidRPr="00F17708">
              <w:rPr>
                <w:position w:val="-6"/>
                <w:sz w:val="28"/>
                <w:szCs w:val="28"/>
              </w:rPr>
              <w:object w:dxaOrig="435" w:dyaOrig="285" w14:anchorId="7BDD4C01">
                <v:shape id="_x0000_i1111" type="#_x0000_t75" style="width:22.5pt;height:14.25pt" o:ole="">
                  <v:imagedata r:id="rId213" o:title=""/>
                </v:shape>
                <o:OLEObject Type="Embed" ProgID="Equation.DSMT4" ShapeID="_x0000_i1111" DrawAspect="Content" ObjectID="_1806861431" r:id="rId214"/>
              </w:object>
            </w:r>
          </w:p>
        </w:tc>
      </w:tr>
      <w:tr w:rsidR="00A404E6" w:rsidRPr="00F17708" w14:paraId="6D44D107" w14:textId="77777777">
        <w:tc>
          <w:tcPr>
            <w:tcW w:w="9634" w:type="dxa"/>
            <w:gridSpan w:val="4"/>
            <w:vAlign w:val="center"/>
          </w:tcPr>
          <w:p w14:paraId="31DC58BB" w14:textId="77777777" w:rsidR="00A404E6" w:rsidRPr="00F17708" w:rsidRDefault="00A404E6">
            <w:pPr>
              <w:spacing w:line="276" w:lineRule="auto"/>
              <w:jc w:val="both"/>
              <w:rPr>
                <w:sz w:val="28"/>
                <w:szCs w:val="28"/>
              </w:rPr>
            </w:pPr>
            <w:r w:rsidRPr="00F17708">
              <w:rPr>
                <w:b/>
                <w:sz w:val="28"/>
                <w:szCs w:val="28"/>
              </w:rPr>
              <w:t xml:space="preserve">Câu 12 : </w:t>
            </w:r>
            <w:r w:rsidRPr="00F17708">
              <w:rPr>
                <w:sz w:val="28"/>
                <w:szCs w:val="28"/>
              </w:rPr>
              <w:t xml:space="preserve">Hộp sữa ông Thọ có dạng hình trụ có chiều cao </w:t>
            </w:r>
            <w:r w:rsidRPr="00F17708">
              <w:rPr>
                <w:position w:val="-6"/>
                <w:sz w:val="28"/>
                <w:szCs w:val="28"/>
              </w:rPr>
              <w:object w:dxaOrig="960" w:dyaOrig="285" w14:anchorId="73B9C676">
                <v:shape id="_x0000_i1112" type="#_x0000_t75" style="width:48pt;height:14.25pt" o:ole="">
                  <v:imagedata r:id="rId215" o:title=""/>
                </v:shape>
                <o:OLEObject Type="Embed" ProgID="Equation.DSMT4" ShapeID="_x0000_i1112" DrawAspect="Content" ObjectID="_1806861432" r:id="rId216"/>
              </w:object>
            </w:r>
            <w:r w:rsidRPr="00F17708">
              <w:rPr>
                <w:sz w:val="28"/>
                <w:szCs w:val="28"/>
              </w:rPr>
              <w:t>và đường kính đáy là</w:t>
            </w:r>
            <w:r w:rsidRPr="00F17708">
              <w:rPr>
                <w:position w:val="-6"/>
                <w:sz w:val="28"/>
                <w:szCs w:val="28"/>
              </w:rPr>
              <w:object w:dxaOrig="840" w:dyaOrig="285" w14:anchorId="38FF8E16">
                <v:shape id="_x0000_i1113" type="#_x0000_t75" style="width:42pt;height:14.25pt" o:ole="">
                  <v:imagedata r:id="rId217" o:title=""/>
                </v:shape>
                <o:OLEObject Type="Embed" ProgID="Equation.DSMT4" ShapeID="_x0000_i1113" DrawAspect="Content" ObjectID="_1806861433" r:id="rId218"/>
              </w:object>
            </w:r>
            <w:r w:rsidRPr="00F17708">
              <w:rPr>
                <w:sz w:val="28"/>
                <w:szCs w:val="28"/>
              </w:rPr>
              <w:t>. Tính diện tích xung quanh của hộp sữa</w:t>
            </w:r>
          </w:p>
        </w:tc>
      </w:tr>
      <w:tr w:rsidR="00A404E6" w:rsidRPr="00F17708" w14:paraId="0F2D99BC" w14:textId="77777777">
        <w:tc>
          <w:tcPr>
            <w:tcW w:w="2336" w:type="dxa"/>
            <w:vAlign w:val="center"/>
          </w:tcPr>
          <w:p w14:paraId="0413E43F" w14:textId="77777777" w:rsidR="00A404E6" w:rsidRPr="00F17708" w:rsidRDefault="00A404E6">
            <w:pPr>
              <w:rPr>
                <w:sz w:val="28"/>
                <w:szCs w:val="28"/>
              </w:rPr>
            </w:pPr>
            <w:r w:rsidRPr="00F17708">
              <w:rPr>
                <w:b/>
                <w:sz w:val="28"/>
                <w:szCs w:val="28"/>
              </w:rPr>
              <w:t xml:space="preserve">A. </w:t>
            </w:r>
            <w:r w:rsidRPr="00F17708">
              <w:rPr>
                <w:b/>
                <w:position w:val="-18"/>
                <w:sz w:val="28"/>
                <w:szCs w:val="28"/>
              </w:rPr>
              <w:object w:dxaOrig="1275" w:dyaOrig="495" w14:anchorId="3EFAA727">
                <v:shape id="_x0000_i1114" type="#_x0000_t75" style="width:64.5pt;height:24.75pt" o:ole="">
                  <v:imagedata r:id="rId219" o:title=""/>
                </v:shape>
                <o:OLEObject Type="Embed" ProgID="Equation.DSMT4" ShapeID="_x0000_i1114" DrawAspect="Content" ObjectID="_1806861434" r:id="rId220"/>
              </w:object>
            </w:r>
          </w:p>
        </w:tc>
        <w:tc>
          <w:tcPr>
            <w:tcW w:w="2331" w:type="dxa"/>
            <w:vAlign w:val="center"/>
          </w:tcPr>
          <w:p w14:paraId="0A27EB2E" w14:textId="77777777" w:rsidR="00A404E6" w:rsidRPr="00F17708" w:rsidRDefault="00A404E6">
            <w:pPr>
              <w:rPr>
                <w:b/>
                <w:sz w:val="28"/>
                <w:szCs w:val="28"/>
              </w:rPr>
            </w:pPr>
            <w:r w:rsidRPr="00F17708">
              <w:rPr>
                <w:b/>
                <w:sz w:val="28"/>
                <w:szCs w:val="28"/>
              </w:rPr>
              <w:t xml:space="preserve">B. </w:t>
            </w:r>
            <w:r w:rsidRPr="00F17708">
              <w:rPr>
                <w:b/>
                <w:position w:val="-18"/>
                <w:sz w:val="28"/>
                <w:szCs w:val="28"/>
              </w:rPr>
              <w:object w:dxaOrig="1035" w:dyaOrig="495" w14:anchorId="30EB4FBF">
                <v:shape id="_x0000_i1115" type="#_x0000_t75" style="width:51.75pt;height:24.75pt" o:ole="">
                  <v:imagedata r:id="rId221" o:title=""/>
                </v:shape>
                <o:OLEObject Type="Embed" ProgID="Equation.DSMT4" ShapeID="_x0000_i1115" DrawAspect="Content" ObjectID="_1806861435" r:id="rId222"/>
              </w:object>
            </w:r>
          </w:p>
        </w:tc>
        <w:tc>
          <w:tcPr>
            <w:tcW w:w="2353" w:type="dxa"/>
            <w:vAlign w:val="center"/>
          </w:tcPr>
          <w:p w14:paraId="3875F038" w14:textId="77777777" w:rsidR="00A404E6" w:rsidRPr="00F17708" w:rsidRDefault="00A404E6">
            <w:pPr>
              <w:rPr>
                <w:sz w:val="28"/>
                <w:szCs w:val="28"/>
              </w:rPr>
            </w:pPr>
            <w:r w:rsidRPr="00F17708">
              <w:rPr>
                <w:b/>
                <w:sz w:val="28"/>
                <w:szCs w:val="28"/>
              </w:rPr>
              <w:t xml:space="preserve">C. </w:t>
            </w:r>
            <w:r w:rsidRPr="00F17708">
              <w:rPr>
                <w:b/>
                <w:position w:val="-18"/>
                <w:sz w:val="28"/>
                <w:szCs w:val="28"/>
              </w:rPr>
              <w:object w:dxaOrig="1035" w:dyaOrig="495" w14:anchorId="4E5F1E4A">
                <v:shape id="_x0000_i1116" type="#_x0000_t75" style="width:51.75pt;height:24.75pt" o:ole="">
                  <v:imagedata r:id="rId223" o:title=""/>
                </v:shape>
                <o:OLEObject Type="Embed" ProgID="Equation.DSMT4" ShapeID="_x0000_i1116" DrawAspect="Content" ObjectID="_1806861436" r:id="rId224"/>
              </w:object>
            </w:r>
          </w:p>
        </w:tc>
        <w:tc>
          <w:tcPr>
            <w:tcW w:w="2614" w:type="dxa"/>
            <w:vAlign w:val="center"/>
          </w:tcPr>
          <w:p w14:paraId="1F8D6A24" w14:textId="77777777" w:rsidR="00A404E6" w:rsidRPr="00F17708" w:rsidRDefault="00A404E6">
            <w:pPr>
              <w:rPr>
                <w:b/>
                <w:sz w:val="28"/>
                <w:szCs w:val="28"/>
              </w:rPr>
            </w:pPr>
            <w:r w:rsidRPr="00F17708">
              <w:rPr>
                <w:b/>
                <w:sz w:val="28"/>
                <w:szCs w:val="28"/>
              </w:rPr>
              <w:t xml:space="preserve">D. </w:t>
            </w:r>
            <w:r w:rsidRPr="00F17708">
              <w:rPr>
                <w:b/>
                <w:position w:val="-18"/>
                <w:sz w:val="28"/>
                <w:szCs w:val="28"/>
              </w:rPr>
              <w:object w:dxaOrig="1035" w:dyaOrig="495" w14:anchorId="3219D6CC">
                <v:shape id="_x0000_i1117" type="#_x0000_t75" style="width:51.75pt;height:24.75pt" o:ole="">
                  <v:imagedata r:id="rId225" o:title=""/>
                </v:shape>
                <o:OLEObject Type="Embed" ProgID="Equation.DSMT4" ShapeID="_x0000_i1117" DrawAspect="Content" ObjectID="_1806861437" r:id="rId226"/>
              </w:object>
            </w:r>
          </w:p>
        </w:tc>
      </w:tr>
    </w:tbl>
    <w:p w14:paraId="636F6CAE" w14:textId="77777777" w:rsidR="00A404E6" w:rsidRPr="00F17708" w:rsidRDefault="00A404E6">
      <w:pPr>
        <w:spacing w:after="0" w:line="360" w:lineRule="auto"/>
        <w:ind w:right="-427"/>
        <w:rPr>
          <w:rFonts w:cs="Times New Roman"/>
          <w:b/>
          <w:sz w:val="28"/>
          <w:szCs w:val="28"/>
        </w:rPr>
      </w:pPr>
      <w:r w:rsidRPr="00F17708">
        <w:rPr>
          <w:rFonts w:cs="Times New Roman"/>
          <w:b/>
          <w:sz w:val="28"/>
          <w:szCs w:val="28"/>
        </w:rPr>
        <w:t>II. TỰ LUẬN (7,0 điểm):</w:t>
      </w:r>
    </w:p>
    <w:p w14:paraId="44A92F92" w14:textId="77777777" w:rsidR="00A404E6" w:rsidRPr="00F17708" w:rsidRDefault="00A404E6" w:rsidP="00312C71">
      <w:pPr>
        <w:spacing w:after="0" w:line="360" w:lineRule="auto"/>
        <w:rPr>
          <w:rFonts w:cs="Times New Roman"/>
          <w:sz w:val="28"/>
          <w:szCs w:val="28"/>
        </w:rPr>
      </w:pPr>
      <w:r w:rsidRPr="00F17708">
        <w:rPr>
          <w:rFonts w:cs="Times New Roman"/>
          <w:b/>
          <w:sz w:val="28"/>
          <w:szCs w:val="28"/>
        </w:rPr>
        <w:t xml:space="preserve">Bài 1 (1,5 điểm): </w:t>
      </w:r>
      <w:r w:rsidRPr="00F17708">
        <w:rPr>
          <w:rFonts w:eastAsia="Times New Roman" w:cs="Times New Roman"/>
          <w:color w:val="000000"/>
          <w:sz w:val="28"/>
          <w:szCs w:val="28"/>
        </w:rPr>
        <w:t xml:space="preserve">Cho hàm số </w:t>
      </w:r>
      <w:r w:rsidRPr="00F17708">
        <w:rPr>
          <w:rFonts w:cs="Times New Roman"/>
          <w:position w:val="-26"/>
          <w:sz w:val="28"/>
          <w:szCs w:val="28"/>
        </w:rPr>
        <w:object w:dxaOrig="900" w:dyaOrig="680" w14:anchorId="245228C0">
          <v:shape id="_x0000_i1118" type="#_x0000_t75" style="width:45pt;height:33.75pt" o:ole="">
            <v:imagedata r:id="rId227" o:title=""/>
          </v:shape>
          <o:OLEObject Type="Embed" ProgID="Equation.DSMT4" ShapeID="_x0000_i1118" DrawAspect="Content" ObjectID="_1806861438" r:id="rId228"/>
        </w:object>
      </w:r>
      <w:r w:rsidRPr="00F17708">
        <w:rPr>
          <w:rFonts w:cs="Times New Roman"/>
          <w:sz w:val="28"/>
          <w:szCs w:val="28"/>
        </w:rPr>
        <w:t>.</w:t>
      </w:r>
    </w:p>
    <w:p w14:paraId="2992BE25" w14:textId="77777777" w:rsidR="00A404E6" w:rsidRPr="00F17708" w:rsidRDefault="00A404E6" w:rsidP="00312C71">
      <w:pPr>
        <w:spacing w:after="0" w:line="360" w:lineRule="auto"/>
        <w:rPr>
          <w:rFonts w:eastAsia="Times New Roman" w:cs="Times New Roman"/>
          <w:color w:val="000000"/>
          <w:sz w:val="28"/>
          <w:szCs w:val="28"/>
        </w:rPr>
      </w:pPr>
      <w:r w:rsidRPr="00F17708">
        <w:rPr>
          <w:rFonts w:eastAsia="Times New Roman" w:cs="Times New Roman"/>
          <w:bCs/>
          <w:sz w:val="28"/>
          <w:szCs w:val="28"/>
        </w:rPr>
        <w:t>a) Các điểm A(2;1) và B(2;2) có thuộc đồ thị hàm số trên không? Vì sao?</w:t>
      </w:r>
    </w:p>
    <w:p w14:paraId="7D955D91" w14:textId="77777777" w:rsidR="00A404E6" w:rsidRPr="00F17708" w:rsidRDefault="00A404E6" w:rsidP="00E05B29">
      <w:pPr>
        <w:tabs>
          <w:tab w:val="center" w:pos="2160"/>
          <w:tab w:val="center" w:pos="7200"/>
        </w:tabs>
        <w:spacing w:after="0" w:line="360" w:lineRule="auto"/>
        <w:jc w:val="both"/>
        <w:rPr>
          <w:rFonts w:eastAsia="Times New Roman" w:cs="Times New Roman"/>
          <w:bCs/>
          <w:sz w:val="28"/>
          <w:szCs w:val="28"/>
        </w:rPr>
      </w:pPr>
      <w:r w:rsidRPr="00F17708">
        <w:rPr>
          <w:rFonts w:eastAsia="Times New Roman" w:cs="Times New Roman"/>
          <w:bCs/>
          <w:sz w:val="28"/>
          <w:szCs w:val="28"/>
        </w:rPr>
        <w:t>b) Vẽ đồ thị (P) của hàm số trên.</w:t>
      </w:r>
    </w:p>
    <w:p w14:paraId="6633727E" w14:textId="77777777" w:rsidR="00A404E6" w:rsidRPr="00F17708" w:rsidRDefault="00A404E6" w:rsidP="00E05B29">
      <w:pPr>
        <w:spacing w:after="0" w:line="276" w:lineRule="auto"/>
        <w:ind w:right="-427"/>
        <w:rPr>
          <w:rFonts w:cs="Times New Roman"/>
          <w:sz w:val="28"/>
          <w:szCs w:val="28"/>
        </w:rPr>
      </w:pPr>
      <w:r w:rsidRPr="00F17708">
        <w:rPr>
          <w:rFonts w:cs="Times New Roman"/>
          <w:b/>
          <w:sz w:val="28"/>
          <w:szCs w:val="28"/>
        </w:rPr>
        <w:t xml:space="preserve">Bài 2 (1,0 điểm): </w:t>
      </w:r>
      <w:r w:rsidRPr="00F17708">
        <w:rPr>
          <w:rFonts w:cs="Times New Roman"/>
          <w:sz w:val="28"/>
          <w:szCs w:val="28"/>
        </w:rPr>
        <w:t xml:space="preserve"> </w:t>
      </w:r>
    </w:p>
    <w:p w14:paraId="5EBC3E7D" w14:textId="77777777" w:rsidR="00A404E6" w:rsidRPr="00F17708" w:rsidRDefault="00A404E6">
      <w:pPr>
        <w:pStyle w:val="ListParagraph"/>
        <w:spacing w:line="276" w:lineRule="auto"/>
        <w:ind w:left="284"/>
        <w:rPr>
          <w:rFonts w:cs="Times New Roman"/>
          <w:sz w:val="28"/>
          <w:szCs w:val="28"/>
        </w:rPr>
      </w:pPr>
      <w:r w:rsidRPr="00F17708">
        <w:rPr>
          <w:rFonts w:cs="Times New Roman"/>
          <w:sz w:val="28"/>
          <w:szCs w:val="28"/>
        </w:rPr>
        <w:t xml:space="preserve">a) </w:t>
      </w:r>
      <w:r w:rsidRPr="00F17708">
        <w:rPr>
          <w:rFonts w:eastAsia="Times New Roman" w:cs="Times New Roman"/>
          <w:sz w:val="28"/>
          <w:szCs w:val="28"/>
        </w:rPr>
        <w:t xml:space="preserve">Giải phương trình sau: </w:t>
      </w:r>
      <w:r w:rsidRPr="00F17708">
        <w:rPr>
          <w:rFonts w:cs="Times New Roman"/>
          <w:position w:val="-4"/>
          <w:sz w:val="28"/>
          <w:szCs w:val="28"/>
        </w:rPr>
        <w:object w:dxaOrig="1780" w:dyaOrig="320" w14:anchorId="7EF22304">
          <v:shape id="_x0000_i1119" type="#_x0000_t75" style="width:88.5pt;height:15.75pt" o:ole="">
            <v:imagedata r:id="rId229" o:title=""/>
          </v:shape>
          <o:OLEObject Type="Embed" ProgID="Equation.DSMT4" ShapeID="_x0000_i1119" DrawAspect="Content" ObjectID="_1806861439" r:id="rId230"/>
        </w:object>
      </w:r>
      <w:r w:rsidRPr="00F17708">
        <w:rPr>
          <w:rFonts w:eastAsia="Times New Roman" w:cs="Times New Roman"/>
          <w:sz w:val="28"/>
          <w:szCs w:val="28"/>
        </w:rPr>
        <w:t>.</w:t>
      </w:r>
    </w:p>
    <w:p w14:paraId="76B61EC5" w14:textId="77777777" w:rsidR="00A404E6" w:rsidRPr="00F17708" w:rsidRDefault="00A404E6">
      <w:pPr>
        <w:pStyle w:val="ListParagraph"/>
        <w:spacing w:line="276" w:lineRule="auto"/>
        <w:ind w:left="284"/>
        <w:jc w:val="both"/>
        <w:rPr>
          <w:rFonts w:cs="Times New Roman"/>
          <w:sz w:val="28"/>
          <w:szCs w:val="28"/>
        </w:rPr>
      </w:pPr>
      <w:r w:rsidRPr="00F17708">
        <w:rPr>
          <w:rFonts w:cs="Times New Roman"/>
          <w:sz w:val="28"/>
          <w:szCs w:val="28"/>
        </w:rPr>
        <w:t xml:space="preserve">b) </w:t>
      </w:r>
      <w:r w:rsidRPr="00F17708">
        <w:rPr>
          <w:rFonts w:eastAsia="Times New Roman" w:cs="Times New Roman"/>
          <w:sz w:val="28"/>
          <w:szCs w:val="28"/>
        </w:rPr>
        <w:t xml:space="preserve">Cho phương trình </w:t>
      </w:r>
      <w:r w:rsidRPr="00F17708">
        <w:rPr>
          <w:rFonts w:cs="Times New Roman"/>
          <w:position w:val="-4"/>
          <w:sz w:val="28"/>
          <w:szCs w:val="28"/>
        </w:rPr>
        <w:object w:dxaOrig="1880" w:dyaOrig="320" w14:anchorId="2A36456B">
          <v:shape id="_x0000_i1120" type="#_x0000_t75" style="width:93.75pt;height:15.75pt" o:ole="">
            <v:imagedata r:id="rId231" o:title=""/>
          </v:shape>
          <o:OLEObject Type="Embed" ProgID="Equation.DSMT4" ShapeID="_x0000_i1120" DrawAspect="Content" ObjectID="_1806861440" r:id="rId232"/>
        </w:object>
      </w:r>
      <w:r w:rsidRPr="00F17708">
        <w:rPr>
          <w:rFonts w:eastAsia="Times New Roman" w:cs="Times New Roman"/>
          <w:sz w:val="28"/>
          <w:szCs w:val="28"/>
        </w:rPr>
        <w:t xml:space="preserve"> có </w:t>
      </w:r>
      <w:r w:rsidRPr="00F17708">
        <w:rPr>
          <w:rFonts w:eastAsia="Times New Roman" w:cs="Times New Roman"/>
          <w:noProof/>
          <w:position w:val="-12"/>
          <w:sz w:val="28"/>
          <w:szCs w:val="28"/>
          <w:lang w:val="en-US"/>
        </w:rPr>
        <w:drawing>
          <wp:inline distT="0" distB="0" distL="0" distR="0" wp14:anchorId="6289D23B" wp14:editId="5C52FCC5">
            <wp:extent cx="152400" cy="228600"/>
            <wp:effectExtent l="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17708">
        <w:rPr>
          <w:rFonts w:eastAsia="Times New Roman" w:cs="Times New Roman"/>
          <w:position w:val="-12"/>
          <w:sz w:val="28"/>
          <w:szCs w:val="28"/>
        </w:rPr>
        <w:t xml:space="preserve">; </w:t>
      </w:r>
      <w:r w:rsidRPr="00F17708">
        <w:rPr>
          <w:rFonts w:eastAsia="Times New Roman" w:cs="Times New Roman"/>
          <w:noProof/>
          <w:position w:val="-12"/>
          <w:sz w:val="28"/>
          <w:szCs w:val="28"/>
          <w:lang w:val="en-US"/>
        </w:rPr>
        <w:drawing>
          <wp:inline distT="0" distB="0" distL="0" distR="0" wp14:anchorId="76B7FB83" wp14:editId="0B38CAA7">
            <wp:extent cx="165100" cy="228600"/>
            <wp:effectExtent l="0" t="0" r="6350" b="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F17708">
        <w:rPr>
          <w:rFonts w:eastAsia="Times New Roman" w:cs="Times New Roman"/>
          <w:sz w:val="28"/>
          <w:szCs w:val="28"/>
        </w:rPr>
        <w:t xml:space="preserve">là hai nghiệm của phương trình. Không giải phương trình, hãy tính giá trị biểu thức sau: </w:t>
      </w:r>
      <w:r w:rsidRPr="00F17708">
        <w:rPr>
          <w:rFonts w:cs="Times New Roman"/>
          <w:position w:val="-16"/>
          <w:sz w:val="28"/>
          <w:szCs w:val="28"/>
        </w:rPr>
        <w:object w:dxaOrig="2299" w:dyaOrig="520" w14:anchorId="7F11E22C">
          <v:shape id="_x0000_i1121" type="#_x0000_t75" style="width:115.5pt;height:24.75pt" o:ole="">
            <v:imagedata r:id="rId235" o:title=""/>
          </v:shape>
          <o:OLEObject Type="Embed" ProgID="Equation.DSMT4" ShapeID="_x0000_i1121" DrawAspect="Content" ObjectID="_1806861441" r:id="rId236"/>
        </w:object>
      </w:r>
      <w:r w:rsidRPr="00F17708">
        <w:rPr>
          <w:rFonts w:eastAsia="Times New Roman" w:cs="Times New Roman"/>
          <w:sz w:val="28"/>
          <w:szCs w:val="28"/>
        </w:rPr>
        <w:t>.</w:t>
      </w:r>
    </w:p>
    <w:p w14:paraId="43C751D8" w14:textId="77777777" w:rsidR="00A404E6" w:rsidRPr="00F17708" w:rsidRDefault="00A404E6" w:rsidP="00E61FBF">
      <w:pPr>
        <w:spacing w:after="0" w:line="276" w:lineRule="auto"/>
        <w:ind w:right="-427"/>
        <w:rPr>
          <w:rFonts w:cs="Times New Roman"/>
          <w:bCs/>
          <w:sz w:val="28"/>
          <w:szCs w:val="28"/>
        </w:rPr>
      </w:pPr>
      <w:r w:rsidRPr="00F17708">
        <w:rPr>
          <w:rFonts w:cs="Times New Roman"/>
          <w:b/>
          <w:sz w:val="28"/>
          <w:szCs w:val="28"/>
        </w:rPr>
        <w:t xml:space="preserve">Bài 3 (1,0 điểm): </w:t>
      </w:r>
      <w:r w:rsidRPr="00F17708">
        <w:rPr>
          <w:rFonts w:cs="Times New Roman"/>
          <w:sz w:val="28"/>
          <w:szCs w:val="28"/>
        </w:rPr>
        <w:t xml:space="preserve"> </w:t>
      </w:r>
      <w:r w:rsidRPr="00F17708">
        <w:rPr>
          <w:rFonts w:cs="Times New Roman"/>
          <w:bCs/>
          <w:sz w:val="28"/>
          <w:szCs w:val="28"/>
        </w:rPr>
        <w:t xml:space="preserve">Một rạp chiếu phim có sức chứa 2000 người. Với giá vé là 50 000 đồng, trung bình sẽ có khoảng 300 người đến xem rạp mỗi ngày. Để tăng số lượng vé bán ra, rạp chiếu phim đã khảo sát thị trường và thấy rằng giá vé cứ giảm 10 000 đồng trễn mỗi vé thì sẽ có thêm 100 người đến rạp mỗi ngày. Biết giá vé bán ra sau khi giảm còn x nghìn đồng/1 vé. </w:t>
      </w:r>
    </w:p>
    <w:p w14:paraId="509BA30F" w14:textId="77777777" w:rsidR="00A404E6" w:rsidRPr="00F17708" w:rsidRDefault="00A404E6" w:rsidP="00E61FBF">
      <w:pPr>
        <w:spacing w:after="0" w:line="360" w:lineRule="auto"/>
        <w:ind w:firstLine="720"/>
        <w:jc w:val="both"/>
        <w:rPr>
          <w:rFonts w:cs="Times New Roman"/>
          <w:bCs/>
          <w:sz w:val="28"/>
          <w:szCs w:val="28"/>
        </w:rPr>
      </w:pPr>
      <w:r w:rsidRPr="00F17708">
        <w:rPr>
          <w:rFonts w:cs="Times New Roman"/>
          <w:sz w:val="28"/>
          <w:szCs w:val="28"/>
        </w:rPr>
        <w:t>a) Viết biểu thức M theo</w:t>
      </w:r>
      <w:r w:rsidRPr="00F17708">
        <w:rPr>
          <w:rFonts w:cs="Times New Roman"/>
          <w:bCs/>
          <w:sz w:val="28"/>
          <w:szCs w:val="28"/>
        </w:rPr>
        <w:t xml:space="preserve"> biến x diểu diễn doanh thu từ tiền bán vé mỗi ngày của rạp chiếu phim. </w:t>
      </w:r>
    </w:p>
    <w:p w14:paraId="7DCB5D3F" w14:textId="77777777" w:rsidR="00A404E6" w:rsidRPr="00F17708" w:rsidRDefault="00A404E6" w:rsidP="00E61FBF">
      <w:pPr>
        <w:spacing w:after="0" w:line="360" w:lineRule="auto"/>
        <w:ind w:firstLine="720"/>
        <w:jc w:val="both"/>
        <w:rPr>
          <w:rFonts w:cs="Times New Roman"/>
          <w:bCs/>
          <w:sz w:val="28"/>
          <w:szCs w:val="28"/>
        </w:rPr>
      </w:pPr>
      <w:r w:rsidRPr="00F17708">
        <w:rPr>
          <w:rFonts w:cs="Times New Roman"/>
          <w:bCs/>
          <w:sz w:val="28"/>
          <w:szCs w:val="28"/>
        </w:rPr>
        <w:t xml:space="preserve">b) Rạp chiếu phim phải bán ra giá vé sau khi giảm là bao nhiêu để doanh thu đạt 16 triệu đồng? </w:t>
      </w:r>
    </w:p>
    <w:p w14:paraId="7DC5422E" w14:textId="77777777" w:rsidR="00A404E6" w:rsidRPr="00F17708" w:rsidRDefault="00A404E6" w:rsidP="00E61FBF">
      <w:pPr>
        <w:spacing w:after="0" w:line="360" w:lineRule="auto"/>
        <w:jc w:val="both"/>
        <w:rPr>
          <w:rFonts w:cs="Times New Roman"/>
          <w:b/>
          <w:sz w:val="28"/>
          <w:szCs w:val="28"/>
        </w:rPr>
      </w:pPr>
      <w:r w:rsidRPr="00F17708">
        <w:rPr>
          <w:rFonts w:cs="Times New Roman"/>
          <w:b/>
          <w:sz w:val="28"/>
          <w:szCs w:val="28"/>
        </w:rPr>
        <w:lastRenderedPageBreak/>
        <w:t xml:space="preserve">Bài 4 (0,75 điểm): </w:t>
      </w:r>
      <w:r w:rsidRPr="00F17708">
        <w:rPr>
          <w:rFonts w:cs="Times New Roman"/>
          <w:color w:val="000000" w:themeColor="text1"/>
          <w:sz w:val="28"/>
          <w:szCs w:val="28"/>
        </w:rPr>
        <w:t xml:space="preserve">Biểu đồ cột kép ở hình bên biểu diễn số lượng học sinh tham gia giải thi đấu thể thao cấp Quận của một trường trung học cơ sở. Nhà trường cần chọn ra một em bất kì để tham dự "Lễ tuyên dương thành tích thể thao". </w:t>
      </w:r>
    </w:p>
    <w:p w14:paraId="1388C823" w14:textId="77777777" w:rsidR="00A404E6" w:rsidRPr="00F17708" w:rsidRDefault="00A404E6" w:rsidP="00D62ED8">
      <w:pPr>
        <w:spacing w:before="120" w:after="120"/>
        <w:jc w:val="center"/>
        <w:rPr>
          <w:rFonts w:cs="Times New Roman"/>
          <w:noProof/>
          <w:color w:val="000000" w:themeColor="text1"/>
          <w:sz w:val="28"/>
          <w:szCs w:val="28"/>
        </w:rPr>
      </w:pPr>
      <w:r w:rsidRPr="00F17708">
        <w:rPr>
          <w:rFonts w:cs="Times New Roman"/>
          <w:noProof/>
          <w:color w:val="000000" w:themeColor="text1"/>
          <w:sz w:val="28"/>
          <w:szCs w:val="28"/>
          <w:lang w:val="en-US"/>
        </w:rPr>
        <w:drawing>
          <wp:inline distT="0" distB="0" distL="0" distR="0" wp14:anchorId="1CC3181A" wp14:editId="0380501A">
            <wp:extent cx="5264727" cy="2738578"/>
            <wp:effectExtent l="0" t="0" r="0" b="5080"/>
            <wp:docPr id="1264152365" name="Picture 126415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304540" cy="2759287"/>
                    </a:xfrm>
                    <a:prstGeom prst="rect">
                      <a:avLst/>
                    </a:prstGeom>
                    <a:noFill/>
                    <a:ln>
                      <a:noFill/>
                    </a:ln>
                  </pic:spPr>
                </pic:pic>
              </a:graphicData>
            </a:graphic>
          </wp:inline>
        </w:drawing>
      </w:r>
    </w:p>
    <w:p w14:paraId="0172B013" w14:textId="7EA41B10" w:rsidR="00A404E6" w:rsidRPr="00F17708" w:rsidRDefault="00F17708" w:rsidP="00F17708">
      <w:pPr>
        <w:spacing w:before="120" w:after="120" w:line="240" w:lineRule="auto"/>
        <w:ind w:left="720" w:hanging="360"/>
        <w:jc w:val="both"/>
        <w:rPr>
          <w:rFonts w:cs="Times New Roman"/>
          <w:color w:val="000000" w:themeColor="text1"/>
          <w:sz w:val="28"/>
          <w:szCs w:val="28"/>
        </w:rPr>
      </w:pPr>
      <w:r w:rsidRPr="00F17708">
        <w:rPr>
          <w:rFonts w:cs="Times New Roman"/>
          <w:color w:val="000000" w:themeColor="text1"/>
          <w:sz w:val="28"/>
          <w:szCs w:val="28"/>
        </w:rPr>
        <w:t>a)</w:t>
      </w:r>
      <w:r w:rsidRPr="00F17708">
        <w:rPr>
          <w:rFonts w:cs="Times New Roman"/>
          <w:color w:val="000000" w:themeColor="text1"/>
          <w:sz w:val="28"/>
          <w:szCs w:val="28"/>
        </w:rPr>
        <w:tab/>
      </w:r>
      <w:r w:rsidR="00A404E6" w:rsidRPr="00F17708">
        <w:rPr>
          <w:rFonts w:cs="Times New Roman"/>
          <w:color w:val="000000" w:themeColor="text1"/>
          <w:sz w:val="28"/>
          <w:szCs w:val="28"/>
        </w:rPr>
        <w:t>Tính tổng số học sinh tham gia thi đấu thể thao tại trường.</w:t>
      </w:r>
    </w:p>
    <w:p w14:paraId="27D975B6" w14:textId="0C462C14" w:rsidR="00A404E6" w:rsidRPr="00F17708" w:rsidRDefault="00F17708" w:rsidP="00F17708">
      <w:pPr>
        <w:spacing w:before="120" w:after="120" w:line="240" w:lineRule="auto"/>
        <w:ind w:left="720" w:hanging="360"/>
        <w:jc w:val="both"/>
        <w:rPr>
          <w:rFonts w:cs="Times New Roman"/>
          <w:color w:val="000000" w:themeColor="text1"/>
          <w:sz w:val="28"/>
          <w:szCs w:val="28"/>
        </w:rPr>
      </w:pPr>
      <w:r w:rsidRPr="00F17708">
        <w:rPr>
          <w:rFonts w:cs="Times New Roman"/>
          <w:color w:val="000000" w:themeColor="text1"/>
          <w:sz w:val="28"/>
          <w:szCs w:val="28"/>
        </w:rPr>
        <w:t>b)</w:t>
      </w:r>
      <w:r w:rsidRPr="00F17708">
        <w:rPr>
          <w:rFonts w:cs="Times New Roman"/>
          <w:color w:val="000000" w:themeColor="text1"/>
          <w:sz w:val="28"/>
          <w:szCs w:val="28"/>
        </w:rPr>
        <w:tab/>
      </w:r>
      <w:r w:rsidR="00A404E6" w:rsidRPr="00F17708">
        <w:rPr>
          <w:rFonts w:cs="Times New Roman"/>
          <w:color w:val="000000" w:themeColor="text1"/>
          <w:sz w:val="28"/>
          <w:szCs w:val="28"/>
        </w:rPr>
        <w:t>Tính xác suất của biến cố A:"Học sinh được chọn là học sinh nam".</w:t>
      </w:r>
    </w:p>
    <w:p w14:paraId="5C85926B" w14:textId="77777777" w:rsidR="00A404E6" w:rsidRPr="00F17708" w:rsidRDefault="00A404E6" w:rsidP="00E61FBF">
      <w:pPr>
        <w:spacing w:after="0" w:line="276" w:lineRule="auto"/>
        <w:rPr>
          <w:rFonts w:cs="Times New Roman"/>
          <w:sz w:val="28"/>
          <w:szCs w:val="28"/>
        </w:rPr>
      </w:pPr>
      <w:r w:rsidRPr="00F17708">
        <w:rPr>
          <w:rFonts w:cs="Times New Roman"/>
          <w:b/>
          <w:sz w:val="28"/>
          <w:szCs w:val="28"/>
        </w:rPr>
        <w:t>Bài 4</w:t>
      </w:r>
      <w:r w:rsidRPr="00F17708">
        <w:rPr>
          <w:rFonts w:cs="Times New Roman"/>
          <w:b/>
          <w:color w:val="FF0000"/>
          <w:sz w:val="28"/>
          <w:szCs w:val="28"/>
        </w:rPr>
        <w:t xml:space="preserve"> </w:t>
      </w:r>
      <w:r w:rsidRPr="00F17708">
        <w:rPr>
          <w:rFonts w:cs="Times New Roman"/>
          <w:b/>
          <w:sz w:val="28"/>
          <w:szCs w:val="28"/>
        </w:rPr>
        <w:t xml:space="preserve">(1,0 điểm): </w:t>
      </w:r>
      <w:r w:rsidRPr="00F17708">
        <w:rPr>
          <w:rFonts w:cs="Times New Roman"/>
          <w:sz w:val="28"/>
          <w:szCs w:val="28"/>
        </w:rPr>
        <w:t>Một thùng đựng nước có dạng hình trụ với chiều cao là 35 cm và đường kính đáy là 30 cm.</w:t>
      </w:r>
    </w:p>
    <w:p w14:paraId="0B4F0D45" w14:textId="77777777" w:rsidR="00A404E6" w:rsidRPr="00F17708" w:rsidRDefault="00A404E6" w:rsidP="00E61FBF">
      <w:pPr>
        <w:pStyle w:val="NormalWeb"/>
        <w:jc w:val="center"/>
        <w:rPr>
          <w:sz w:val="28"/>
          <w:szCs w:val="28"/>
          <w:lang w:val="vi-VN"/>
        </w:rPr>
      </w:pPr>
      <w:r w:rsidRPr="00F17708">
        <w:rPr>
          <w:noProof/>
          <w:sz w:val="28"/>
          <w:szCs w:val="28"/>
        </w:rPr>
        <w:drawing>
          <wp:inline distT="0" distB="0" distL="0" distR="0" wp14:anchorId="6C8DA0D4" wp14:editId="709CB5B9">
            <wp:extent cx="1197428" cy="1492483"/>
            <wp:effectExtent l="0" t="0" r="0" b="0"/>
            <wp:docPr id="77533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98276" cy="1493540"/>
                    </a:xfrm>
                    <a:prstGeom prst="rect">
                      <a:avLst/>
                    </a:prstGeom>
                    <a:noFill/>
                    <a:ln>
                      <a:noFill/>
                    </a:ln>
                  </pic:spPr>
                </pic:pic>
              </a:graphicData>
            </a:graphic>
          </wp:inline>
        </w:drawing>
      </w:r>
    </w:p>
    <w:p w14:paraId="72BCCB8F" w14:textId="1F3623B2" w:rsidR="00A404E6" w:rsidRPr="00F17708" w:rsidRDefault="00F17708" w:rsidP="00F17708">
      <w:pPr>
        <w:spacing w:after="0" w:line="276" w:lineRule="auto"/>
        <w:ind w:left="720" w:hanging="360"/>
        <w:jc w:val="both"/>
        <w:rPr>
          <w:rFonts w:cs="Times New Roman"/>
          <w:sz w:val="28"/>
          <w:szCs w:val="28"/>
        </w:rPr>
      </w:pPr>
      <w:r w:rsidRPr="00F17708">
        <w:rPr>
          <w:rFonts w:cs="Times New Roman"/>
          <w:sz w:val="28"/>
          <w:szCs w:val="28"/>
        </w:rPr>
        <w:t>a)</w:t>
      </w:r>
      <w:r w:rsidRPr="00F17708">
        <w:rPr>
          <w:rFonts w:cs="Times New Roman"/>
          <w:sz w:val="28"/>
          <w:szCs w:val="28"/>
        </w:rPr>
        <w:tab/>
      </w:r>
      <w:r w:rsidR="00A404E6" w:rsidRPr="00F17708">
        <w:rPr>
          <w:rFonts w:cs="Times New Roman"/>
          <w:sz w:val="28"/>
          <w:szCs w:val="28"/>
        </w:rPr>
        <w:t xml:space="preserve">Tính thể tích của thùng nước. </w:t>
      </w:r>
      <w:r w:rsidR="00A404E6" w:rsidRPr="00F17708">
        <w:rPr>
          <w:rFonts w:cs="Times New Roman"/>
          <w:i/>
          <w:sz w:val="28"/>
          <w:szCs w:val="28"/>
        </w:rPr>
        <w:t>(kết quả làm tròn đến hàng đơn vị)</w:t>
      </w:r>
      <w:r w:rsidR="00A404E6" w:rsidRPr="00F17708">
        <w:rPr>
          <w:rFonts w:cs="Times New Roman"/>
          <w:sz w:val="28"/>
          <w:szCs w:val="28"/>
        </w:rPr>
        <w:t>.</w:t>
      </w:r>
    </w:p>
    <w:p w14:paraId="4FDA0F54" w14:textId="4DB0CEB8" w:rsidR="00A404E6" w:rsidRPr="00F17708" w:rsidRDefault="00F17708" w:rsidP="00F17708">
      <w:pPr>
        <w:spacing w:after="0" w:line="276" w:lineRule="auto"/>
        <w:ind w:left="720" w:hanging="360"/>
        <w:jc w:val="both"/>
        <w:rPr>
          <w:rFonts w:cs="Times New Roman"/>
          <w:sz w:val="28"/>
          <w:szCs w:val="28"/>
        </w:rPr>
      </w:pPr>
      <w:r w:rsidRPr="00F17708">
        <w:rPr>
          <w:rFonts w:cs="Times New Roman"/>
          <w:sz w:val="28"/>
          <w:szCs w:val="28"/>
        </w:rPr>
        <w:t>b)</w:t>
      </w:r>
      <w:r w:rsidRPr="00F17708">
        <w:rPr>
          <w:rFonts w:cs="Times New Roman"/>
          <w:sz w:val="28"/>
          <w:szCs w:val="28"/>
        </w:rPr>
        <w:tab/>
      </w:r>
      <w:r w:rsidR="00A404E6" w:rsidRPr="00F17708">
        <w:rPr>
          <w:rFonts w:cs="Times New Roman"/>
          <w:sz w:val="28"/>
          <w:szCs w:val="28"/>
        </w:rPr>
        <w:t>Người ta sử dụng thùng nước trên để múc nước đổ vào một bể chứa có dung tích 1m</w:t>
      </w:r>
      <w:r w:rsidR="00A404E6" w:rsidRPr="00F17708">
        <w:rPr>
          <w:rFonts w:cs="Times New Roman"/>
          <w:sz w:val="28"/>
          <w:szCs w:val="28"/>
          <w:vertAlign w:val="superscript"/>
        </w:rPr>
        <w:t>3</w:t>
      </w:r>
      <w:r w:rsidR="00A404E6" w:rsidRPr="00F17708">
        <w:rPr>
          <w:rFonts w:cs="Times New Roman"/>
          <w:sz w:val="28"/>
          <w:szCs w:val="28"/>
        </w:rPr>
        <w:t xml:space="preserve">. Hỏi cần phải đồ ít nhất bao nhiêu thùng nước thì đầy bể chứa? Biết rằng, mỗi lần xách người ta chỉ đổ đầy 90% thùng để nước không đổ ra ngoài. Cho công thức tinh thể tich hình trụ: </w:t>
      </w:r>
      <w:r w:rsidR="00A404E6" w:rsidRPr="00F17708">
        <w:rPr>
          <w:rFonts w:cs="Times New Roman"/>
          <w:position w:val="-6"/>
        </w:rPr>
        <w:object w:dxaOrig="1100" w:dyaOrig="400" w14:anchorId="6C1EBD0D">
          <v:shape id="_x0000_i1122" type="#_x0000_t75" style="width:55.5pt;height:20.25pt" o:ole="">
            <v:imagedata r:id="rId239" o:title=""/>
          </v:shape>
          <o:OLEObject Type="Embed" ProgID="Equation.DSMT4" ShapeID="_x0000_i1122" DrawAspect="Content" ObjectID="_1806861442" r:id="rId240"/>
        </w:object>
      </w:r>
      <w:r w:rsidR="00A404E6" w:rsidRPr="00F17708">
        <w:rPr>
          <w:rFonts w:cs="Times New Roman"/>
          <w:sz w:val="28"/>
          <w:szCs w:val="28"/>
        </w:rPr>
        <w:t xml:space="preserve"> trong đó h là chiều cao hình trụ, r là bán kính đường tròn đáy.</w:t>
      </w:r>
    </w:p>
    <w:p w14:paraId="7B8AF662" w14:textId="77777777" w:rsidR="00A404E6" w:rsidRPr="00F17708" w:rsidRDefault="00A404E6">
      <w:pPr>
        <w:spacing w:after="240" w:line="360" w:lineRule="auto"/>
        <w:jc w:val="both"/>
        <w:rPr>
          <w:rFonts w:eastAsia="Times New Roman" w:cs="Times New Roman"/>
          <w:i/>
          <w:sz w:val="28"/>
          <w:szCs w:val="28"/>
        </w:rPr>
      </w:pPr>
      <w:r w:rsidRPr="00F17708">
        <w:rPr>
          <w:rFonts w:eastAsia="Times New Roman" w:cs="Times New Roman"/>
          <w:sz w:val="28"/>
          <w:szCs w:val="28"/>
        </w:rPr>
        <w:t xml:space="preserve"> </w:t>
      </w:r>
      <w:r w:rsidRPr="00F17708">
        <w:rPr>
          <w:rFonts w:eastAsia="Times New Roman" w:cs="Times New Roman"/>
          <w:i/>
          <w:sz w:val="28"/>
          <w:szCs w:val="28"/>
        </w:rPr>
        <w:t>(kết quả làm tròn đến hàng phần mười).</w:t>
      </w:r>
    </w:p>
    <w:p w14:paraId="1D1B0AE2" w14:textId="77777777" w:rsidR="00A404E6" w:rsidRPr="00F17708" w:rsidRDefault="00A404E6">
      <w:pPr>
        <w:spacing w:line="360" w:lineRule="auto"/>
        <w:jc w:val="both"/>
        <w:rPr>
          <w:rFonts w:eastAsia="Times New Roman" w:cs="Times New Roman"/>
          <w:sz w:val="28"/>
          <w:szCs w:val="28"/>
        </w:rPr>
      </w:pPr>
      <w:r w:rsidRPr="00F17708">
        <w:rPr>
          <w:rFonts w:cs="Times New Roman"/>
          <w:b/>
          <w:sz w:val="28"/>
          <w:szCs w:val="28"/>
        </w:rPr>
        <w:lastRenderedPageBreak/>
        <w:t xml:space="preserve">Bài 6 (1,75 điểm): </w:t>
      </w:r>
      <w:r w:rsidRPr="00F17708">
        <w:rPr>
          <w:rFonts w:eastAsia="Times New Roman" w:cs="Times New Roman"/>
          <w:sz w:val="28"/>
          <w:szCs w:val="28"/>
        </w:rPr>
        <w:t xml:space="preserve">:Trên nửa đường tròn (O) đường kính AB lấy điểm C sao cho </w:t>
      </w:r>
      <w:r w:rsidRPr="00F17708">
        <w:rPr>
          <w:rFonts w:eastAsia="Calibri" w:cs="Times New Roman"/>
          <w:position w:val="-6"/>
          <w:sz w:val="28"/>
          <w:szCs w:val="28"/>
        </w:rPr>
        <w:object w:dxaOrig="975" w:dyaOrig="285" w14:anchorId="72477A5B">
          <v:shape id="_x0000_i1123" type="#_x0000_t75" style="width:48.75pt;height:14.25pt" o:ole="">
            <v:imagedata r:id="rId241" o:title=""/>
          </v:shape>
          <o:OLEObject Type="Embed" ProgID="Equation.DSMT4" ShapeID="_x0000_i1123" DrawAspect="Content" ObjectID="_1806861443" r:id="rId242"/>
        </w:object>
      </w:r>
      <w:r w:rsidRPr="00F17708">
        <w:rPr>
          <w:rFonts w:eastAsia="Times New Roman" w:cs="Times New Roman"/>
          <w:sz w:val="28"/>
          <w:szCs w:val="28"/>
        </w:rPr>
        <w:t xml:space="preserve">(C khác </w:t>
      </w:r>
      <w:r w:rsidRPr="00F17708">
        <w:rPr>
          <w:rFonts w:eastAsia="Calibri" w:cs="Times New Roman"/>
          <w:position w:val="-4"/>
          <w:sz w:val="28"/>
          <w:szCs w:val="28"/>
        </w:rPr>
        <w:object w:dxaOrig="240" w:dyaOrig="255" w14:anchorId="3B2DDEC8">
          <v:shape id="_x0000_i1124" type="#_x0000_t75" style="width:12pt;height:12.75pt" o:ole="">
            <v:imagedata r:id="rId243" o:title=""/>
          </v:shape>
          <o:OLEObject Type="Embed" ProgID="Equation.DSMT4" ShapeID="_x0000_i1124" DrawAspect="Content" ObjectID="_1806861444" r:id="rId244"/>
        </w:object>
      </w:r>
      <w:r w:rsidRPr="00F17708">
        <w:rPr>
          <w:rFonts w:eastAsia="Times New Roman" w:cs="Times New Roman"/>
          <w:sz w:val="28"/>
          <w:szCs w:val="28"/>
        </w:rPr>
        <w:t xml:space="preserve">và B). Gọi D là trung điểm của đoạn thẳng </w:t>
      </w:r>
      <w:r w:rsidRPr="00F17708">
        <w:rPr>
          <w:rFonts w:eastAsia="Calibri" w:cs="Times New Roman"/>
          <w:position w:val="-6"/>
          <w:sz w:val="28"/>
          <w:szCs w:val="28"/>
        </w:rPr>
        <w:object w:dxaOrig="420" w:dyaOrig="285" w14:anchorId="69C883E2">
          <v:shape id="_x0000_i1125" type="#_x0000_t75" style="width:21pt;height:14.25pt" o:ole="">
            <v:imagedata r:id="rId245" o:title=""/>
          </v:shape>
          <o:OLEObject Type="Embed" ProgID="Equation.DSMT4" ShapeID="_x0000_i1125" DrawAspect="Content" ObjectID="_1806861445" r:id="rId246"/>
        </w:object>
      </w:r>
      <w:r w:rsidRPr="00F17708">
        <w:rPr>
          <w:rFonts w:eastAsia="Times New Roman" w:cs="Times New Roman"/>
          <w:sz w:val="28"/>
          <w:szCs w:val="28"/>
        </w:rPr>
        <w:t xml:space="preserve">Đường thẳng qua D và vuông góc với </w:t>
      </w:r>
      <w:r w:rsidRPr="00F17708">
        <w:rPr>
          <w:rFonts w:eastAsia="Calibri" w:cs="Times New Roman"/>
          <w:position w:val="-4"/>
          <w:sz w:val="28"/>
          <w:szCs w:val="28"/>
        </w:rPr>
        <w:object w:dxaOrig="405" w:dyaOrig="255" w14:anchorId="4C785E27">
          <v:shape id="_x0000_i1126" type="#_x0000_t75" style="width:20.25pt;height:12.75pt" o:ole="">
            <v:imagedata r:id="rId247" o:title=""/>
          </v:shape>
          <o:OLEObject Type="Embed" ProgID="Equation.DSMT4" ShapeID="_x0000_i1126" DrawAspect="Content" ObjectID="_1806861446" r:id="rId248"/>
        </w:object>
      </w:r>
      <w:r w:rsidRPr="00F17708">
        <w:rPr>
          <w:rFonts w:eastAsia="Times New Roman" w:cs="Times New Roman"/>
          <w:sz w:val="28"/>
          <w:szCs w:val="28"/>
        </w:rPr>
        <w:t xml:space="preserve">cắt </w:t>
      </w:r>
      <w:r w:rsidRPr="00F17708">
        <w:rPr>
          <w:rFonts w:eastAsia="Calibri" w:cs="Times New Roman"/>
          <w:position w:val="-6"/>
          <w:sz w:val="28"/>
          <w:szCs w:val="28"/>
        </w:rPr>
        <w:object w:dxaOrig="420" w:dyaOrig="285" w14:anchorId="40C0CAF8">
          <v:shape id="_x0000_i1127" type="#_x0000_t75" style="width:21pt;height:14.25pt" o:ole="">
            <v:imagedata r:id="rId249" o:title=""/>
          </v:shape>
          <o:OLEObject Type="Embed" ProgID="Equation.DSMT4" ShapeID="_x0000_i1127" DrawAspect="Content" ObjectID="_1806861447" r:id="rId250"/>
        </w:object>
      </w:r>
      <w:r w:rsidRPr="00F17708">
        <w:rPr>
          <w:rFonts w:eastAsia="Times New Roman" w:cs="Times New Roman"/>
          <w:sz w:val="28"/>
          <w:szCs w:val="28"/>
        </w:rPr>
        <w:t xml:space="preserve">tại E. </w:t>
      </w:r>
    </w:p>
    <w:p w14:paraId="317D4E8D" w14:textId="77777777" w:rsidR="00A404E6" w:rsidRPr="00F17708" w:rsidRDefault="00A404E6">
      <w:pPr>
        <w:spacing w:line="360" w:lineRule="auto"/>
        <w:ind w:left="284"/>
        <w:jc w:val="both"/>
        <w:rPr>
          <w:rFonts w:eastAsia="Times New Roman" w:cs="Times New Roman"/>
          <w:sz w:val="28"/>
          <w:szCs w:val="28"/>
        </w:rPr>
      </w:pPr>
      <w:r w:rsidRPr="00F17708">
        <w:rPr>
          <w:rFonts w:eastAsia="Times New Roman" w:cs="Times New Roman"/>
          <w:sz w:val="28"/>
          <w:szCs w:val="28"/>
        </w:rPr>
        <w:t xml:space="preserve">a) </w:t>
      </w:r>
      <w:r w:rsidRPr="00F17708">
        <w:rPr>
          <w:rFonts w:cs="Times New Roman"/>
          <w:sz w:val="28"/>
          <w:szCs w:val="28"/>
        </w:rPr>
        <w:t xml:space="preserve">Chứng minh rằng: </w:t>
      </w:r>
      <w:r w:rsidRPr="00F17708">
        <w:rPr>
          <w:rFonts w:eastAsia="Times New Roman" w:cs="Times New Roman"/>
          <w:sz w:val="28"/>
          <w:szCs w:val="28"/>
        </w:rPr>
        <w:t xml:space="preserve">Tứ giác </w:t>
      </w:r>
      <w:r w:rsidRPr="00F17708">
        <w:rPr>
          <w:rFonts w:eastAsia="Calibri" w:cs="Times New Roman"/>
          <w:position w:val="-6"/>
          <w:sz w:val="28"/>
          <w:szCs w:val="28"/>
        </w:rPr>
        <w:object w:dxaOrig="720" w:dyaOrig="285" w14:anchorId="3F376CE7">
          <v:shape id="_x0000_i1128" type="#_x0000_t75" style="width:36pt;height:14.25pt" o:ole="">
            <v:imagedata r:id="rId251" o:title=""/>
          </v:shape>
          <o:OLEObject Type="Embed" ProgID="Equation.DSMT4" ShapeID="_x0000_i1128" DrawAspect="Content" ObjectID="_1806861448" r:id="rId252"/>
        </w:object>
      </w:r>
      <w:r w:rsidRPr="00F17708">
        <w:rPr>
          <w:rFonts w:eastAsia="Times New Roman" w:cs="Times New Roman"/>
          <w:sz w:val="28"/>
          <w:szCs w:val="28"/>
        </w:rPr>
        <w:t>nội tiếp.</w:t>
      </w:r>
    </w:p>
    <w:p w14:paraId="2F3B57E2" w14:textId="77777777" w:rsidR="00A404E6" w:rsidRPr="00F17708" w:rsidRDefault="00A404E6">
      <w:pPr>
        <w:spacing w:line="360" w:lineRule="auto"/>
        <w:ind w:left="284"/>
        <w:jc w:val="both"/>
        <w:rPr>
          <w:rFonts w:eastAsia="Times New Roman" w:cs="Times New Roman"/>
          <w:sz w:val="28"/>
          <w:szCs w:val="28"/>
        </w:rPr>
      </w:pPr>
      <w:r w:rsidRPr="00F17708">
        <w:rPr>
          <w:rFonts w:cs="Times New Roman"/>
          <w:sz w:val="28"/>
          <w:szCs w:val="28"/>
        </w:rPr>
        <w:t xml:space="preserve">b) Chứg minh rằng: </w:t>
      </w:r>
      <w:r w:rsidRPr="00F17708">
        <w:rPr>
          <w:rFonts w:eastAsia="Calibri" w:cs="Times New Roman"/>
          <w:position w:val="-24"/>
          <w:sz w:val="28"/>
          <w:szCs w:val="28"/>
        </w:rPr>
        <w:object w:dxaOrig="1485" w:dyaOrig="660" w14:anchorId="4C59A778">
          <v:shape id="_x0000_i1129" type="#_x0000_t75" style="width:74.25pt;height:33pt" o:ole="">
            <v:imagedata r:id="rId253" o:title=""/>
          </v:shape>
          <o:OLEObject Type="Embed" ProgID="Equation.DSMT4" ShapeID="_x0000_i1129" DrawAspect="Content" ObjectID="_1806861449" r:id="rId254"/>
        </w:object>
      </w:r>
    </w:p>
    <w:p w14:paraId="12A738B8" w14:textId="77777777" w:rsidR="00A404E6" w:rsidRPr="00F17708" w:rsidRDefault="00A404E6">
      <w:pPr>
        <w:pStyle w:val="NormalWeb"/>
        <w:shd w:val="clear" w:color="auto" w:fill="FFFFFF"/>
        <w:spacing w:before="0" w:beforeAutospacing="0" w:after="160" w:afterAutospacing="0"/>
        <w:jc w:val="center"/>
        <w:rPr>
          <w:b/>
          <w:sz w:val="28"/>
          <w:szCs w:val="28"/>
          <w:lang w:val="vi-VN"/>
        </w:rPr>
      </w:pPr>
      <w:r w:rsidRPr="00F17708">
        <w:rPr>
          <w:b/>
          <w:sz w:val="28"/>
          <w:szCs w:val="28"/>
          <w:lang w:val="vi-VN"/>
        </w:rPr>
        <w:t>HẾT</w:t>
      </w:r>
    </w:p>
    <w:p w14:paraId="552DF4C7" w14:textId="77777777" w:rsidR="00A404E6" w:rsidRPr="00F17708" w:rsidRDefault="00A404E6">
      <w:pPr>
        <w:spacing w:after="0" w:line="240" w:lineRule="auto"/>
        <w:rPr>
          <w:rFonts w:eastAsia="Times New Roman" w:cs="Times New Roman"/>
          <w:b/>
          <w:sz w:val="28"/>
          <w:szCs w:val="28"/>
        </w:rPr>
      </w:pPr>
    </w:p>
    <w:p w14:paraId="5F14651C" w14:textId="77777777" w:rsidR="00A404E6" w:rsidRPr="00F17708" w:rsidRDefault="00A404E6">
      <w:pPr>
        <w:tabs>
          <w:tab w:val="left" w:pos="4536"/>
          <w:tab w:val="left" w:pos="6804"/>
        </w:tabs>
        <w:spacing w:after="0"/>
        <w:ind w:leftChars="100" w:left="220"/>
        <w:jc w:val="center"/>
        <w:rPr>
          <w:rFonts w:cs="Times New Roman"/>
          <w:b/>
          <w:sz w:val="28"/>
          <w:szCs w:val="28"/>
        </w:rPr>
      </w:pPr>
    </w:p>
    <w:tbl>
      <w:tblPr>
        <w:tblW w:w="10858" w:type="dxa"/>
        <w:tblInd w:w="-284" w:type="dxa"/>
        <w:tblBorders>
          <w:insideH w:val="single" w:sz="4" w:space="0" w:color="auto"/>
        </w:tblBorders>
        <w:tblLook w:val="00A0" w:firstRow="1" w:lastRow="0" w:firstColumn="1" w:lastColumn="0" w:noHBand="0" w:noVBand="0"/>
      </w:tblPr>
      <w:tblGrid>
        <w:gridCol w:w="4645"/>
        <w:gridCol w:w="6213"/>
      </w:tblGrid>
      <w:tr w:rsidR="00A404E6" w:rsidRPr="00F17708" w14:paraId="2DC217E0" w14:textId="77777777" w:rsidTr="00625B38">
        <w:trPr>
          <w:trHeight w:val="1831"/>
        </w:trPr>
        <w:tc>
          <w:tcPr>
            <w:tcW w:w="4645" w:type="dxa"/>
          </w:tcPr>
          <w:p w14:paraId="3B4E8018" w14:textId="77777777" w:rsidR="00A404E6" w:rsidRPr="00F17708" w:rsidRDefault="00A404E6" w:rsidP="00E94342">
            <w:pPr>
              <w:ind w:left="-109"/>
              <w:jc w:val="center"/>
              <w:rPr>
                <w:rFonts w:cs="Times New Roman"/>
                <w:b/>
                <w:sz w:val="26"/>
                <w:szCs w:val="26"/>
              </w:rPr>
            </w:pPr>
            <w:r w:rsidRPr="00F17708">
              <w:rPr>
                <w:rFonts w:cs="Times New Roman"/>
                <w:b/>
                <w:sz w:val="26"/>
                <w:szCs w:val="26"/>
              </w:rPr>
              <w:t>UỶ BAN NHÂN DÂN TP. THỦ ĐỨC</w:t>
            </w:r>
          </w:p>
          <w:p w14:paraId="4D94F8A0" w14:textId="77777777" w:rsidR="00A404E6" w:rsidRPr="00F17708" w:rsidRDefault="00A404E6" w:rsidP="00E94342">
            <w:pPr>
              <w:ind w:left="-109"/>
              <w:rPr>
                <w:rFonts w:cs="Times New Roman"/>
                <w:b/>
                <w:sz w:val="26"/>
                <w:szCs w:val="26"/>
              </w:rPr>
            </w:pPr>
            <w:r w:rsidRPr="00F17708">
              <w:rPr>
                <w:rFonts w:cs="Times New Roman"/>
                <w:b/>
                <w:sz w:val="26"/>
                <w:szCs w:val="26"/>
              </w:rPr>
              <w:t xml:space="preserve">   TRƯỜNG THCS LONG TRƯỜNG</w:t>
            </w:r>
          </w:p>
          <w:p w14:paraId="6712FF25" w14:textId="77777777" w:rsidR="00A404E6" w:rsidRPr="00F17708" w:rsidRDefault="00A404E6" w:rsidP="00E94342">
            <w:pPr>
              <w:jc w:val="center"/>
              <w:rPr>
                <w:rFonts w:cs="Times New Roman"/>
                <w:bCs/>
                <w:sz w:val="26"/>
                <w:szCs w:val="26"/>
              </w:rPr>
            </w:pPr>
            <w:r w:rsidRPr="00F17708">
              <w:rPr>
                <w:rFonts w:cs="Times New Roman"/>
                <w:bCs/>
                <w:i/>
                <w:sz w:val="26"/>
                <w:szCs w:val="26"/>
              </w:rPr>
              <w:t>(</w:t>
            </w:r>
            <w:r w:rsidRPr="00F17708">
              <w:rPr>
                <w:rFonts w:cs="Times New Roman"/>
                <w:bCs/>
                <w:i/>
                <w:sz w:val="26"/>
                <w:szCs w:val="26"/>
                <w:lang w:val="fr-FR"/>
              </w:rPr>
              <w:t xml:space="preserve">Đề kiểm tra có </w:t>
            </w:r>
            <w:r w:rsidRPr="00F17708">
              <w:rPr>
                <w:rFonts w:cs="Times New Roman"/>
                <w:bCs/>
                <w:i/>
                <w:sz w:val="26"/>
                <w:szCs w:val="26"/>
              </w:rPr>
              <w:t>02</w:t>
            </w:r>
            <w:r w:rsidRPr="00F17708">
              <w:rPr>
                <w:rFonts w:cs="Times New Roman"/>
                <w:bCs/>
                <w:i/>
                <w:sz w:val="26"/>
                <w:szCs w:val="26"/>
                <w:lang w:val="fr-FR"/>
              </w:rPr>
              <w:t xml:space="preserve"> trang</w:t>
            </w:r>
            <w:r w:rsidRPr="00F17708">
              <w:rPr>
                <w:rFonts w:cs="Times New Roman"/>
                <w:bCs/>
                <w:i/>
                <w:sz w:val="26"/>
                <w:szCs w:val="26"/>
              </w:rPr>
              <w:t>)</w:t>
            </w:r>
          </w:p>
        </w:tc>
        <w:tc>
          <w:tcPr>
            <w:tcW w:w="6213" w:type="dxa"/>
          </w:tcPr>
          <w:p w14:paraId="5ED3134B" w14:textId="77777777" w:rsidR="00A404E6" w:rsidRPr="00F17708" w:rsidRDefault="00A404E6" w:rsidP="00E94342">
            <w:pPr>
              <w:jc w:val="center"/>
              <w:rPr>
                <w:rFonts w:cs="Times New Roman"/>
                <w:b/>
                <w:bCs/>
                <w:sz w:val="26"/>
                <w:szCs w:val="26"/>
              </w:rPr>
            </w:pPr>
            <w:r w:rsidRPr="00F17708">
              <w:rPr>
                <w:rFonts w:cs="Times New Roman"/>
                <w:b/>
                <w:bCs/>
                <w:sz w:val="26"/>
                <w:szCs w:val="26"/>
              </w:rPr>
              <w:t xml:space="preserve">  ĐỀ THAM KHẢO CUỐI HỌC KỲ II </w:t>
            </w:r>
          </w:p>
          <w:p w14:paraId="629810D1" w14:textId="77777777" w:rsidR="00A404E6" w:rsidRPr="00F17708" w:rsidRDefault="00A404E6" w:rsidP="00E94342">
            <w:pPr>
              <w:jc w:val="center"/>
              <w:rPr>
                <w:rFonts w:cs="Times New Roman"/>
                <w:b/>
                <w:bCs/>
                <w:sz w:val="26"/>
                <w:szCs w:val="26"/>
              </w:rPr>
            </w:pPr>
            <w:r w:rsidRPr="00F17708">
              <w:rPr>
                <w:rFonts w:cs="Times New Roman"/>
                <w:b/>
                <w:bCs/>
                <w:sz w:val="26"/>
                <w:szCs w:val="26"/>
              </w:rPr>
              <w:t xml:space="preserve">  NĂM HỌC: 2024 – 2025</w:t>
            </w:r>
          </w:p>
          <w:p w14:paraId="7ECA0354" w14:textId="77777777" w:rsidR="00A404E6" w:rsidRPr="00F17708" w:rsidRDefault="00A404E6" w:rsidP="00E94342">
            <w:pPr>
              <w:jc w:val="center"/>
              <w:rPr>
                <w:rFonts w:cs="Times New Roman"/>
                <w:b/>
                <w:bCs/>
                <w:sz w:val="26"/>
                <w:szCs w:val="26"/>
              </w:rPr>
            </w:pPr>
            <w:r w:rsidRPr="00F17708">
              <w:rPr>
                <w:rFonts w:cs="Times New Roman"/>
                <w:b/>
                <w:bCs/>
                <w:sz w:val="26"/>
                <w:szCs w:val="26"/>
              </w:rPr>
              <w:t xml:space="preserve">  Môn: TOÁN 9</w:t>
            </w:r>
          </w:p>
          <w:p w14:paraId="26EEB2D1" w14:textId="77777777" w:rsidR="00A404E6" w:rsidRPr="00F17708" w:rsidRDefault="00A404E6" w:rsidP="00E94342">
            <w:pPr>
              <w:jc w:val="center"/>
              <w:rPr>
                <w:rFonts w:cs="Times New Roman"/>
                <w:b/>
                <w:iCs/>
                <w:sz w:val="26"/>
                <w:szCs w:val="26"/>
              </w:rPr>
            </w:pPr>
            <w:r w:rsidRPr="00F17708">
              <w:rPr>
                <w:rFonts w:cs="Times New Roman"/>
                <w:b/>
                <w:iCs/>
                <w:sz w:val="26"/>
                <w:szCs w:val="26"/>
              </w:rPr>
              <w:t xml:space="preserve">Thời gian:  90 phút </w:t>
            </w:r>
          </w:p>
          <w:p w14:paraId="2E4EB4CC" w14:textId="77777777" w:rsidR="00A404E6" w:rsidRPr="00F17708" w:rsidRDefault="00A404E6" w:rsidP="00E94342">
            <w:pPr>
              <w:jc w:val="center"/>
              <w:rPr>
                <w:rFonts w:cs="Times New Roman"/>
                <w:i/>
                <w:iCs/>
                <w:sz w:val="26"/>
                <w:szCs w:val="26"/>
              </w:rPr>
            </w:pPr>
            <w:r w:rsidRPr="00F17708">
              <w:rPr>
                <w:rFonts w:cs="Times New Roman"/>
                <w:i/>
                <w:iCs/>
                <w:sz w:val="26"/>
                <w:szCs w:val="26"/>
              </w:rPr>
              <w:t>(Không kể thời gian phát đề)</w:t>
            </w:r>
          </w:p>
          <w:p w14:paraId="1C7ACAC8" w14:textId="77777777" w:rsidR="00A404E6" w:rsidRPr="00F17708" w:rsidRDefault="00A404E6" w:rsidP="00E94342">
            <w:pPr>
              <w:jc w:val="center"/>
              <w:rPr>
                <w:rFonts w:cs="Times New Roman"/>
                <w:i/>
                <w:iCs/>
                <w:sz w:val="26"/>
                <w:szCs w:val="26"/>
              </w:rPr>
            </w:pPr>
            <w:r w:rsidRPr="00F17708">
              <w:rPr>
                <w:rFonts w:cs="Times New Roman"/>
                <w:noProof/>
                <w:sz w:val="26"/>
                <w:szCs w:val="26"/>
                <w:lang w:val="en-US"/>
              </w:rPr>
              <mc:AlternateContent>
                <mc:Choice Requires="wps">
                  <w:drawing>
                    <wp:anchor distT="4294967290" distB="4294967290" distL="114300" distR="114300" simplePos="0" relativeHeight="251699200" behindDoc="0" locked="0" layoutInCell="1" allowOverlap="1" wp14:anchorId="0B12073E" wp14:editId="4DAC834E">
                      <wp:simplePos x="0" y="0"/>
                      <wp:positionH relativeFrom="column">
                        <wp:posOffset>1097280</wp:posOffset>
                      </wp:positionH>
                      <wp:positionV relativeFrom="paragraph">
                        <wp:posOffset>73024</wp:posOffset>
                      </wp:positionV>
                      <wp:extent cx="1371600" cy="0"/>
                      <wp:effectExtent l="0" t="0" r="0" b="0"/>
                      <wp:wrapNone/>
                      <wp:docPr id="1995436346" name="Straight Connector 1995436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F2DDD" id="Straight Connector 1995436346" o:spid="_x0000_s1026" style="position:absolute;z-index:25169920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86.4pt,5.75pt" to="194.4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D5uZogEAADIDAAAOAAAAZHJzL2Uyb0RvYy54bWysUk1v2zAMvQ/ofxB0X+xkaLcZcXroxy7d FqDdD2AkORYqiwKpxM6/n6QmabfdhvpAiF/PfI9cXk+DE3tDbNG3cj6rpTBeobZ+28pfT/cfv0jB EbwGh9608mBYXq8uPizH0JgF9ui0IZFAPDdjaGUfY2iqilVvBuAZBuNTskMaICaXtpUmGBP64KpF XV9VI5IOhMowp+jtS1KuCn7XGRV/dh2bKFwr02yxWCp2k221WkKzJQi9Vccx4D+mGMD69NMz1C1E EDuy/0ANVhEydnGmcKiw66wyhUNiM6//YvPYQzCFSxKHw1kmfj9Y9WN/49eUR1eTfwwPqJ45iVKN gZtzMjsc1iQ243fUaY2wi1j4Th0NuTkxEVOR9XCW1UxRqBScf/o8v6qT+uqUq6A5NQbi+M3gIPKj lc76zBga2D9wzINAcyrJYY/31rmyNefF2Mqvl4vL0sDorM7JXMa03dw4EnvIey9fXnUC+6OMcOd1 AesN6LvjO4J1L+9U7/xRjMw/nxU3G9SHNWW47KXFFODjEeXNv/VL1eupr34DAAD//wMAUEsDBBQA BgAIAAAAIQBC6Ke43AAAAAkBAAAPAAAAZHJzL2Rvd25yZXYueG1sTI9BT8MwDIXvSPyHyEhcJpau E6wqTScE9MaFwcTVa0xb0Thdk22FX48RB7j5PT89fy7Wk+vVkcbQeTawmCegiGtvO24MvL5UVxmo EJEt9p7JwCcFWJfnZwXm1p/4mY6b2Cgp4ZCjgTbGIdc61C05DHM/EMvu3Y8Oo8ix0XbEk5S7XqdJ cqMddiwXWhzovqX6Y3NwBkK1pX31Natnyduy8ZTuH54e0ZjLi+nuFlSkKf6F4Qdf0KEUpp0/sA2q F71KBT3KsLgGJYFllomx+zV0Wej/H5TfAAAA//8DAFBLAQItABQABgAIAAAAIQC2gziS/gAAAOEB AAATAAAAAAAAAAAAAAAAAAAAAABbQ29udGVudF9UeXBlc10ueG1sUEsBAi0AFAAGAAgAAAAhADj9 If/WAAAAlAEAAAsAAAAAAAAAAAAAAAAALwEAAF9yZWxzLy5yZWxzUEsBAi0AFAAGAAgAAAAhAIoP m5miAQAAMgMAAA4AAAAAAAAAAAAAAAAALgIAAGRycy9lMm9Eb2MueG1sUEsBAi0AFAAGAAgAAAAh AELop7jcAAAACQEAAA8AAAAAAAAAAAAAAAAA/AMAAGRycy9kb3ducmV2LnhtbFBLBQYAAAAABAAE APMAAAAFBQAAAAA= ">
                      <o:lock v:ext="edit" shapetype="f"/>
                    </v:line>
                  </w:pict>
                </mc:Fallback>
              </mc:AlternateContent>
            </w:r>
          </w:p>
        </w:tc>
      </w:tr>
    </w:tbl>
    <w:p w14:paraId="0A1AAF37" w14:textId="77777777" w:rsidR="00A404E6" w:rsidRPr="00F17708" w:rsidRDefault="00A404E6" w:rsidP="00DA3B19">
      <w:pPr>
        <w:tabs>
          <w:tab w:val="left" w:pos="567"/>
          <w:tab w:val="left" w:pos="3118"/>
          <w:tab w:val="left" w:pos="5669"/>
          <w:tab w:val="left" w:pos="8220"/>
        </w:tabs>
        <w:spacing w:line="360" w:lineRule="auto"/>
        <w:rPr>
          <w:rFonts w:cs="Times New Roman"/>
          <w:sz w:val="28"/>
          <w:szCs w:val="28"/>
        </w:rPr>
      </w:pPr>
      <w:r w:rsidRPr="00F17708">
        <w:rPr>
          <w:rFonts w:eastAsia="Times New Roman" w:cs="Times New Roman"/>
          <w:b/>
          <w:sz w:val="28"/>
          <w:szCs w:val="28"/>
        </w:rPr>
        <w:t>Bài 1</w:t>
      </w:r>
      <w:r w:rsidRPr="00F17708">
        <w:rPr>
          <w:rFonts w:eastAsia="Times New Roman" w:cs="Times New Roman"/>
          <w:sz w:val="28"/>
          <w:szCs w:val="28"/>
        </w:rPr>
        <w:t xml:space="preserve">. </w:t>
      </w:r>
      <w:r w:rsidRPr="00F17708">
        <w:rPr>
          <w:rFonts w:eastAsia="Times New Roman" w:cs="Times New Roman"/>
          <w:b/>
          <w:bCs/>
          <w:sz w:val="28"/>
          <w:szCs w:val="28"/>
        </w:rPr>
        <w:t>(1,5 điểm)</w:t>
      </w:r>
      <w:r w:rsidRPr="00F17708">
        <w:rPr>
          <w:rFonts w:eastAsia="Times New Roman" w:cs="Times New Roman"/>
          <w:sz w:val="28"/>
          <w:szCs w:val="28"/>
        </w:rPr>
        <w:t xml:space="preserve"> </w:t>
      </w:r>
      <w:r w:rsidRPr="00F17708">
        <w:rPr>
          <w:rFonts w:eastAsia="Times New Roman" w:cs="Times New Roman"/>
          <w:b/>
          <w:sz w:val="28"/>
          <w:szCs w:val="28"/>
        </w:rPr>
        <w:t xml:space="preserve"> </w:t>
      </w:r>
      <w:r w:rsidRPr="00F17708">
        <w:rPr>
          <w:rFonts w:eastAsia="Times New Roman" w:cs="Times New Roman"/>
          <w:sz w:val="28"/>
          <w:szCs w:val="28"/>
        </w:rPr>
        <w:t>Cho hàm số</w:t>
      </w:r>
      <w:r w:rsidRPr="00F17708">
        <w:rPr>
          <w:rFonts w:cs="Times New Roman"/>
          <w:sz w:val="28"/>
          <w:szCs w:val="28"/>
        </w:rPr>
        <w:t xml:space="preserve"> y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p>
    <w:p w14:paraId="3CC0855B" w14:textId="1072B7A9" w:rsidR="00A404E6" w:rsidRPr="00F17708" w:rsidRDefault="00F17708" w:rsidP="00F17708">
      <w:pPr>
        <w:tabs>
          <w:tab w:val="left" w:pos="567"/>
          <w:tab w:val="left" w:pos="3118"/>
          <w:tab w:val="left" w:pos="5669"/>
          <w:tab w:val="left" w:pos="8220"/>
        </w:tabs>
        <w:spacing w:after="0" w:line="360" w:lineRule="auto"/>
        <w:ind w:left="720" w:hanging="360"/>
        <w:rPr>
          <w:rFonts w:eastAsia="Times New Roman" w:cs="Times New Roman"/>
          <w:sz w:val="28"/>
          <w:szCs w:val="28"/>
        </w:rPr>
      </w:pPr>
      <w:r w:rsidRPr="00F17708">
        <w:rPr>
          <w:rFonts w:eastAsia="Times New Roman" w:cs="Times New Roman"/>
          <w:sz w:val="28"/>
          <w:szCs w:val="28"/>
        </w:rPr>
        <w:t>a)</w:t>
      </w:r>
      <w:r w:rsidRPr="00F17708">
        <w:rPr>
          <w:rFonts w:eastAsia="Times New Roman" w:cs="Times New Roman"/>
          <w:sz w:val="28"/>
          <w:szCs w:val="28"/>
        </w:rPr>
        <w:tab/>
      </w:r>
      <w:r w:rsidR="00A404E6" w:rsidRPr="00F17708">
        <w:rPr>
          <w:rFonts w:cs="Times New Roman"/>
          <w:sz w:val="28"/>
          <w:szCs w:val="28"/>
        </w:rPr>
        <w:t xml:space="preserve"> Vẽ đồ thị của hàm số trên.</w:t>
      </w:r>
    </w:p>
    <w:p w14:paraId="40C8CCA0" w14:textId="1243E48B" w:rsidR="00A404E6" w:rsidRPr="00F17708" w:rsidRDefault="00F17708" w:rsidP="00F17708">
      <w:pPr>
        <w:tabs>
          <w:tab w:val="left" w:pos="567"/>
          <w:tab w:val="left" w:pos="3118"/>
          <w:tab w:val="left" w:pos="5669"/>
          <w:tab w:val="left" w:pos="8220"/>
        </w:tabs>
        <w:spacing w:after="0" w:line="360" w:lineRule="auto"/>
        <w:ind w:left="720" w:hanging="360"/>
        <w:rPr>
          <w:rFonts w:eastAsia="Times New Roman" w:cs="Times New Roman"/>
          <w:sz w:val="28"/>
          <w:szCs w:val="28"/>
        </w:rPr>
      </w:pPr>
      <w:r w:rsidRPr="00F17708">
        <w:rPr>
          <w:rFonts w:eastAsia="Times New Roman" w:cs="Times New Roman"/>
          <w:sz w:val="28"/>
          <w:szCs w:val="28"/>
        </w:rPr>
        <w:t>b)</w:t>
      </w:r>
      <w:r w:rsidRPr="00F17708">
        <w:rPr>
          <w:rFonts w:eastAsia="Times New Roman" w:cs="Times New Roman"/>
          <w:sz w:val="28"/>
          <w:szCs w:val="28"/>
        </w:rPr>
        <w:tab/>
      </w:r>
      <w:r w:rsidR="00A404E6" w:rsidRPr="00F17708">
        <w:rPr>
          <w:rFonts w:cs="Times New Roman"/>
          <w:sz w:val="28"/>
          <w:szCs w:val="28"/>
        </w:rPr>
        <w:t>Tìm các điểm thuộc đồ thị trên biết tung độ y = - 2</w:t>
      </w:r>
    </w:p>
    <w:p w14:paraId="725EE46C" w14:textId="77777777" w:rsidR="00A404E6" w:rsidRPr="00F17708" w:rsidRDefault="00A404E6" w:rsidP="00DA3B19">
      <w:pPr>
        <w:pStyle w:val="BodyText"/>
        <w:spacing w:line="360" w:lineRule="auto"/>
        <w:rPr>
          <w:rFonts w:eastAsia="Calibri"/>
          <w:sz w:val="28"/>
          <w:szCs w:val="28"/>
          <w:lang w:val="vi-VN"/>
        </w:rPr>
      </w:pPr>
      <w:r w:rsidRPr="00F17708">
        <w:rPr>
          <w:b/>
          <w:sz w:val="28"/>
          <w:szCs w:val="28"/>
        </w:rPr>
        <w:t>Bài</w:t>
      </w:r>
      <w:r w:rsidRPr="00F17708">
        <w:rPr>
          <w:b/>
          <w:sz w:val="28"/>
          <w:szCs w:val="28"/>
          <w:lang w:val="vi-VN"/>
        </w:rPr>
        <w:t xml:space="preserve"> 2. </w:t>
      </w:r>
      <w:r w:rsidRPr="00F17708">
        <w:rPr>
          <w:sz w:val="28"/>
          <w:szCs w:val="28"/>
        </w:rPr>
        <w:t xml:space="preserve"> </w:t>
      </w:r>
      <w:r w:rsidRPr="00F17708">
        <w:rPr>
          <w:b/>
          <w:bCs/>
          <w:sz w:val="28"/>
          <w:szCs w:val="28"/>
          <w:lang w:val="vi-VN"/>
        </w:rPr>
        <w:t>(1,5 điểm)</w:t>
      </w:r>
      <w:r w:rsidRPr="00F17708">
        <w:rPr>
          <w:rFonts w:eastAsia="Calibri"/>
          <w:sz w:val="28"/>
          <w:szCs w:val="28"/>
          <w:lang w:val="vi-VN"/>
        </w:rPr>
        <w:t xml:space="preserve"> Giải phương trình sau:</w:t>
      </w:r>
    </w:p>
    <w:p w14:paraId="3D6DFC52" w14:textId="046505BA" w:rsidR="00A404E6" w:rsidRPr="00F17708" w:rsidRDefault="00F17708" w:rsidP="00F17708">
      <w:pPr>
        <w:pStyle w:val="BodyText"/>
        <w:spacing w:line="360" w:lineRule="auto"/>
        <w:ind w:left="720" w:hanging="360"/>
        <w:rPr>
          <w:rFonts w:eastAsia="Calibri"/>
          <w:sz w:val="28"/>
          <w:szCs w:val="28"/>
        </w:rPr>
      </w:pPr>
      <w:r w:rsidRPr="00F17708">
        <w:rPr>
          <w:rFonts w:eastAsia="Calibri"/>
          <w:sz w:val="28"/>
          <w:szCs w:val="28"/>
        </w:rPr>
        <w:t>a)</w:t>
      </w:r>
      <w:r w:rsidRPr="00F17708">
        <w:rPr>
          <w:rFonts w:eastAsia="Calibri"/>
          <w:sz w:val="28"/>
          <w:szCs w:val="28"/>
        </w:rPr>
        <w:tab/>
      </w:r>
      <w:r w:rsidR="00A404E6" w:rsidRPr="00F17708">
        <w:rPr>
          <w:rFonts w:eastAsia="Calibri"/>
          <w:sz w:val="28"/>
          <w:szCs w:val="28"/>
          <w:lang w:val="vi-VN"/>
        </w:rPr>
        <w:t xml:space="preserve"> 3x</w:t>
      </w:r>
      <w:r w:rsidR="00A404E6" w:rsidRPr="00F17708">
        <w:rPr>
          <w:rFonts w:eastAsia="Calibri"/>
          <w:sz w:val="28"/>
          <w:szCs w:val="28"/>
          <w:vertAlign w:val="superscript"/>
          <w:lang w:val="vi-VN"/>
        </w:rPr>
        <w:t>2</w:t>
      </w:r>
      <w:r w:rsidR="00A404E6" w:rsidRPr="00F17708">
        <w:rPr>
          <w:rFonts w:eastAsia="Calibri"/>
          <w:sz w:val="28"/>
          <w:szCs w:val="28"/>
          <w:lang w:val="vi-VN"/>
        </w:rPr>
        <w:t xml:space="preserve"> – 5x – 8 = 0</w:t>
      </w:r>
      <w:r w:rsidR="00A404E6" w:rsidRPr="00F17708">
        <w:rPr>
          <w:rFonts w:eastAsia="Calibri"/>
          <w:sz w:val="28"/>
          <w:szCs w:val="28"/>
          <w:lang w:val="vi-VN"/>
        </w:rPr>
        <w:tab/>
      </w:r>
      <w:r w:rsidR="00A404E6" w:rsidRPr="00F17708">
        <w:rPr>
          <w:rFonts w:eastAsia="Calibri"/>
          <w:sz w:val="28"/>
          <w:szCs w:val="28"/>
          <w:lang w:val="vi-VN"/>
        </w:rPr>
        <w:tab/>
        <w:t xml:space="preserve">b) </w:t>
      </w:r>
      <w:r w:rsidR="00A404E6" w:rsidRPr="00F17708">
        <w:rPr>
          <w:bCs/>
          <w:sz w:val="28"/>
          <w:szCs w:val="28"/>
          <w:lang w:val="vi-VN"/>
        </w:rPr>
        <w:t>x(x – 2) = 35</w:t>
      </w:r>
    </w:p>
    <w:p w14:paraId="3F759DA5" w14:textId="77777777" w:rsidR="00A404E6" w:rsidRPr="00F17708" w:rsidRDefault="00A404E6" w:rsidP="00DA3B19">
      <w:pPr>
        <w:pStyle w:val="BodyText"/>
        <w:spacing w:line="360" w:lineRule="auto"/>
        <w:rPr>
          <w:sz w:val="28"/>
          <w:szCs w:val="28"/>
          <w:lang w:val="vi-VN"/>
        </w:rPr>
      </w:pPr>
      <w:r w:rsidRPr="00F17708">
        <w:rPr>
          <w:b/>
          <w:bCs/>
          <w:sz w:val="28"/>
          <w:szCs w:val="28"/>
        </w:rPr>
        <w:t>Bài</w:t>
      </w:r>
      <w:r w:rsidRPr="00F17708">
        <w:rPr>
          <w:b/>
          <w:bCs/>
          <w:sz w:val="28"/>
          <w:szCs w:val="28"/>
          <w:lang w:val="vi-VN"/>
        </w:rPr>
        <w:t xml:space="preserve"> 3</w:t>
      </w:r>
      <w:r w:rsidRPr="00F17708">
        <w:rPr>
          <w:sz w:val="28"/>
          <w:szCs w:val="28"/>
          <w:lang w:val="vi-VN"/>
        </w:rPr>
        <w:t xml:space="preserve">. </w:t>
      </w:r>
      <w:r w:rsidRPr="00F17708">
        <w:rPr>
          <w:b/>
          <w:bCs/>
          <w:sz w:val="28"/>
          <w:szCs w:val="28"/>
          <w:lang w:val="vi-VN"/>
        </w:rPr>
        <w:t>(1,0 điểm)</w:t>
      </w:r>
      <w:r w:rsidRPr="00F17708">
        <w:rPr>
          <w:sz w:val="28"/>
          <w:szCs w:val="28"/>
          <w:lang w:val="vi-VN"/>
        </w:rPr>
        <w:t xml:space="preserve"> Cho phương trình</w:t>
      </w:r>
      <w:r w:rsidRPr="00F17708">
        <w:rPr>
          <w:sz w:val="28"/>
          <w:szCs w:val="28"/>
          <w:lang w:val="fr-FR"/>
        </w:rPr>
        <w:t xml:space="preserve">  x</w:t>
      </w:r>
      <w:r w:rsidRPr="00F17708">
        <w:rPr>
          <w:sz w:val="28"/>
          <w:szCs w:val="28"/>
          <w:vertAlign w:val="superscript"/>
          <w:lang w:val="fr-FR"/>
        </w:rPr>
        <w:t xml:space="preserve">2 </w:t>
      </w:r>
      <w:r w:rsidRPr="00F17708">
        <w:rPr>
          <w:sz w:val="28"/>
          <w:szCs w:val="28"/>
          <w:lang w:val="fr-FR"/>
        </w:rPr>
        <w:t xml:space="preserve">+ x - 7 = 0 </w:t>
      </w:r>
    </w:p>
    <w:p w14:paraId="1E2DA433" w14:textId="1E2173D2" w:rsidR="00A404E6" w:rsidRPr="00F17708" w:rsidRDefault="00F17708" w:rsidP="00F17708">
      <w:pPr>
        <w:pStyle w:val="MTDisplayEquation"/>
        <w:numPr>
          <w:ilvl w:val="0"/>
          <w:numId w:val="0"/>
        </w:numPr>
        <w:ind w:left="720" w:hanging="360"/>
        <w:rPr>
          <w:lang w:val="fr-FR"/>
        </w:rPr>
      </w:pPr>
      <w:r w:rsidRPr="00F17708">
        <w:rPr>
          <w:lang w:val="fr-FR"/>
        </w:rPr>
        <w:t>a)</w:t>
      </w:r>
      <w:r w:rsidRPr="00F17708">
        <w:rPr>
          <w:lang w:val="fr-FR"/>
        </w:rPr>
        <w:tab/>
      </w:r>
      <w:r w:rsidR="00A404E6" w:rsidRPr="00F17708">
        <w:rPr>
          <w:lang w:val="fr-FR"/>
        </w:rPr>
        <w:t xml:space="preserve">Chứng tỏ phương trình trên luôn có hai nghiệm phân biệt </w:t>
      </w:r>
      <w:r w:rsidR="00A404E6" w:rsidRPr="00F17708">
        <w:rPr>
          <w:noProof/>
          <w:position w:val="-12"/>
        </w:rPr>
        <w:object w:dxaOrig="540" w:dyaOrig="360" w14:anchorId="43F43E08">
          <v:shape id="_x0000_i1130" type="#_x0000_t75" alt="" style="width:34.5pt;height:22.5pt;mso-width-percent:0;mso-height-percent:0;mso-width-percent:0;mso-height-percent:0" o:ole="">
            <v:imagedata r:id="rId255" o:title=""/>
          </v:shape>
          <o:OLEObject Type="Embed" ProgID="Equation.DSMT4" ShapeID="_x0000_i1130" DrawAspect="Content" ObjectID="_1806861450" r:id="rId256"/>
        </w:object>
      </w:r>
      <w:r w:rsidR="00A404E6" w:rsidRPr="00F17708">
        <w:rPr>
          <w:lang w:val="fr-FR"/>
        </w:rPr>
        <w:t xml:space="preserve"> .</w:t>
      </w:r>
    </w:p>
    <w:p w14:paraId="58010986" w14:textId="57ACE030" w:rsidR="00A404E6" w:rsidRPr="00F17708" w:rsidRDefault="00F17708" w:rsidP="00F17708">
      <w:pPr>
        <w:pStyle w:val="MTDisplayEquation"/>
        <w:numPr>
          <w:ilvl w:val="0"/>
          <w:numId w:val="0"/>
        </w:numPr>
        <w:spacing w:line="360" w:lineRule="auto"/>
        <w:ind w:left="720" w:hanging="360"/>
        <w:rPr>
          <w:lang w:val="vi-VN"/>
        </w:rPr>
      </w:pPr>
      <w:r w:rsidRPr="00F17708">
        <w:rPr>
          <w:lang w:val="vi-VN"/>
        </w:rPr>
        <w:t>b)</w:t>
      </w:r>
      <w:r w:rsidRPr="00F17708">
        <w:rPr>
          <w:lang w:val="vi-VN"/>
        </w:rPr>
        <w:tab/>
      </w:r>
      <w:r w:rsidR="00A404E6" w:rsidRPr="00F17708">
        <w:rPr>
          <w:lang w:val="fr-FR"/>
        </w:rPr>
        <w:t xml:space="preserve">Tính giá trị biểu thức  M = </w:t>
      </w:r>
      <w:r w:rsidR="00A404E6" w:rsidRPr="00F17708">
        <w:rPr>
          <w:noProof/>
          <w:position w:val="-30"/>
        </w:rPr>
        <w:object w:dxaOrig="1400" w:dyaOrig="680" w14:anchorId="0BFC8244">
          <v:shape id="_x0000_i1131" type="#_x0000_t75" alt="" style="width:69pt;height:33.75pt;mso-width-percent:0;mso-height-percent:0;mso-width-percent:0;mso-height-percent:0" o:ole="">
            <v:imagedata r:id="rId257" o:title=""/>
          </v:shape>
          <o:OLEObject Type="Embed" ProgID="Equation.DSMT4" ShapeID="_x0000_i1131" DrawAspect="Content" ObjectID="_1806861451" r:id="rId258"/>
        </w:object>
      </w:r>
      <w:r w:rsidR="00A404E6" w:rsidRPr="00F17708">
        <w:rPr>
          <w:lang w:val="fr-FR"/>
        </w:rPr>
        <w:t xml:space="preserve">            </w:t>
      </w:r>
    </w:p>
    <w:p w14:paraId="3AD74115" w14:textId="77777777" w:rsidR="00A404E6" w:rsidRPr="00F17708" w:rsidRDefault="00A404E6" w:rsidP="00DA3B19">
      <w:pPr>
        <w:pStyle w:val="MTDisplayEquation"/>
        <w:numPr>
          <w:ilvl w:val="0"/>
          <w:numId w:val="0"/>
        </w:numPr>
        <w:tabs>
          <w:tab w:val="left" w:pos="270"/>
        </w:tabs>
        <w:jc w:val="both"/>
        <w:rPr>
          <w:lang w:val="vi-VN"/>
        </w:rPr>
      </w:pPr>
      <w:r w:rsidRPr="00F17708">
        <w:rPr>
          <w:b/>
          <w:bCs/>
          <w:lang w:val="vi-VN"/>
        </w:rPr>
        <w:t>Bài 4. (0,75 điểm)</w:t>
      </w:r>
      <w:r w:rsidRPr="00F17708">
        <w:rPr>
          <w:lang w:val="vi-VN"/>
        </w:rPr>
        <w:t xml:space="preserve">  Một vật rơi ở độ cao so với mặt đất là 200 m. Quãng đường chuyển động S (mét) của vật rơi phụ thuộc vào thời gian t (giây) bởi công thức: </w:t>
      </w:r>
    </w:p>
    <w:p w14:paraId="6EE88F94" w14:textId="77777777" w:rsidR="00A404E6" w:rsidRPr="00F17708" w:rsidRDefault="00A404E6" w:rsidP="00DA3B19">
      <w:pPr>
        <w:pStyle w:val="MTDisplayEquation"/>
        <w:numPr>
          <w:ilvl w:val="0"/>
          <w:numId w:val="0"/>
        </w:numPr>
        <w:spacing w:before="120"/>
        <w:ind w:left="720"/>
        <w:jc w:val="both"/>
        <w:rPr>
          <w:u w:val="single"/>
          <w:lang w:val="vi-VN"/>
        </w:rPr>
      </w:pPr>
      <w:r w:rsidRPr="00F17708">
        <w:rPr>
          <w:lang w:val="vi-VN"/>
        </w:rPr>
        <w:t>S = 4t</w:t>
      </w:r>
      <w:r w:rsidRPr="00F17708">
        <w:rPr>
          <w:vertAlign w:val="superscript"/>
          <w:lang w:val="vi-VN"/>
        </w:rPr>
        <w:t xml:space="preserve">2  </w:t>
      </w:r>
      <w:r w:rsidRPr="00F17708">
        <w:rPr>
          <w:lang w:val="vi-VN"/>
        </w:rPr>
        <w:t>- 100t + 197. Hỏi sau bao lâu vật này cách mặt đất 3 m ?</w:t>
      </w:r>
    </w:p>
    <w:p w14:paraId="6AD90F82" w14:textId="77777777" w:rsidR="00A404E6" w:rsidRPr="00F17708" w:rsidRDefault="00A404E6" w:rsidP="00D43085">
      <w:pPr>
        <w:spacing w:before="240" w:line="276" w:lineRule="auto"/>
        <w:jc w:val="both"/>
        <w:rPr>
          <w:rFonts w:cs="Times New Roman"/>
          <w:sz w:val="28"/>
          <w:szCs w:val="28"/>
        </w:rPr>
      </w:pPr>
      <w:r w:rsidRPr="00F17708">
        <w:rPr>
          <w:rFonts w:cs="Times New Roman"/>
          <w:b/>
          <w:bCs/>
          <w:sz w:val="28"/>
          <w:szCs w:val="28"/>
        </w:rPr>
        <w:lastRenderedPageBreak/>
        <w:t>Bài 5.</w:t>
      </w:r>
      <w:r w:rsidRPr="00F17708">
        <w:rPr>
          <w:rFonts w:cs="Times New Roman"/>
          <w:sz w:val="28"/>
          <w:szCs w:val="28"/>
        </w:rPr>
        <w:t xml:space="preserve"> </w:t>
      </w:r>
      <w:r w:rsidRPr="00F17708">
        <w:rPr>
          <w:rFonts w:cs="Times New Roman"/>
          <w:b/>
          <w:bCs/>
          <w:sz w:val="28"/>
          <w:szCs w:val="28"/>
        </w:rPr>
        <w:t>(1,0 điểm)</w:t>
      </w:r>
      <w:r w:rsidRPr="00F17708">
        <w:rPr>
          <w:rFonts w:cs="Times New Roman"/>
          <w:sz w:val="28"/>
          <w:szCs w:val="28"/>
        </w:rPr>
        <w:t xml:space="preserve"> Một cửa hàng nhập sách với giá 30 ngàn đồng/quyển và bán ra với giá 50 ngàn đồng/quyển. Nhân dịp kỉ niệm 15 năm hoạt động, cửa hàng này triển khai chương trình khuyến mãi như sau: </w:t>
      </w:r>
    </w:p>
    <w:p w14:paraId="2434DA0D" w14:textId="77777777" w:rsidR="00A404E6" w:rsidRPr="00F17708" w:rsidRDefault="00A404E6" w:rsidP="00D43085">
      <w:pPr>
        <w:pStyle w:val="ListParagraph"/>
        <w:spacing w:before="240" w:line="276" w:lineRule="auto"/>
        <w:ind w:left="284"/>
        <w:jc w:val="both"/>
        <w:rPr>
          <w:rFonts w:cs="Times New Roman"/>
          <w:i/>
          <w:sz w:val="28"/>
          <w:szCs w:val="28"/>
          <w:highlight w:val="magenta"/>
        </w:rPr>
      </w:pPr>
      <w:r w:rsidRPr="00F17708">
        <w:rPr>
          <w:rFonts w:cs="Times New Roman"/>
          <w:i/>
          <w:sz w:val="28"/>
          <w:szCs w:val="28"/>
        </w:rPr>
        <w:t>Nếu mua nhiều hơn 15 quyển thì từ quyển thứ 16 trở đi, cứ mua thêm một quyển thì giá sách sẽ giảm thêm 5% cho tất cả các quyển sách sau quyển thứ 15. Mỗi lần mua không quá 25 quyển.</w:t>
      </w:r>
    </w:p>
    <w:p w14:paraId="1A9DE6E3" w14:textId="77777777" w:rsidR="00A404E6" w:rsidRPr="00F17708" w:rsidRDefault="00A404E6" w:rsidP="006D22EC">
      <w:pPr>
        <w:pStyle w:val="ListParagraph"/>
        <w:spacing w:before="240" w:line="276" w:lineRule="auto"/>
        <w:ind w:left="284"/>
        <w:jc w:val="both"/>
        <w:rPr>
          <w:rFonts w:cs="Times New Roman"/>
          <w:sz w:val="28"/>
          <w:szCs w:val="28"/>
        </w:rPr>
      </w:pPr>
      <w:r w:rsidRPr="00F17708">
        <w:rPr>
          <w:rFonts w:cs="Times New Roman"/>
          <w:sz w:val="28"/>
          <w:szCs w:val="28"/>
        </w:rPr>
        <w:t>Chẳng hạn: nếu mua 16 quyển sách thì được giảm 5% cho quyển sách sau cùng, nếu mua 17 quyển sách thì được giảm 10% cho hai quyển sách sau cùng, nếu mua 18 quyển sách thì được giảm 15% cho ba quyển sách sau cùng. Biết rằng anh A đã mua 1 lần và phải thanh toán 1 triệu đồng khi mua sách ở cửa hàng trong thời gian khuyến mãi. Hỏi khách hàng đó đã mua bao nhiêu quyển sách và cửa hàng lời bao nhiêu tiền?</w:t>
      </w:r>
    </w:p>
    <w:p w14:paraId="36AF54DA" w14:textId="77777777" w:rsidR="00A404E6" w:rsidRPr="00F17708" w:rsidRDefault="00A404E6" w:rsidP="006D22EC">
      <w:pPr>
        <w:spacing w:before="240" w:line="276" w:lineRule="auto"/>
        <w:jc w:val="both"/>
        <w:rPr>
          <w:rFonts w:cs="Times New Roman"/>
          <w:sz w:val="28"/>
          <w:szCs w:val="28"/>
        </w:rPr>
      </w:pPr>
      <w:r w:rsidRPr="00F17708">
        <w:rPr>
          <w:rFonts w:eastAsia="Calibri" w:cs="Times New Roman"/>
          <w:b/>
          <w:bCs/>
          <w:sz w:val="28"/>
          <w:szCs w:val="28"/>
        </w:rPr>
        <w:t>Bài 6. (1,25 điểm)</w:t>
      </w:r>
      <w:r w:rsidRPr="00F17708">
        <w:rPr>
          <w:rFonts w:cs="Times New Roman"/>
          <w:sz w:val="28"/>
          <w:szCs w:val="28"/>
        </w:rPr>
        <w:t xml:space="preserve"> Một cửa hàng bán tạp hóa có thống kê số người đến mua mỗi ngày như sau:</w:t>
      </w:r>
    </w:p>
    <w:tbl>
      <w:tblPr>
        <w:tblStyle w:val="TableGrid"/>
        <w:tblW w:w="0" w:type="auto"/>
        <w:jc w:val="center"/>
        <w:tblLook w:val="04A0" w:firstRow="1" w:lastRow="0" w:firstColumn="1" w:lastColumn="0" w:noHBand="0" w:noVBand="1"/>
      </w:tblPr>
      <w:tblGrid>
        <w:gridCol w:w="1134"/>
        <w:gridCol w:w="1134"/>
        <w:gridCol w:w="1134"/>
        <w:gridCol w:w="1134"/>
        <w:gridCol w:w="1134"/>
        <w:gridCol w:w="1134"/>
        <w:gridCol w:w="1134"/>
      </w:tblGrid>
      <w:tr w:rsidR="00A404E6" w:rsidRPr="00F17708" w14:paraId="2548BAD6" w14:textId="77777777" w:rsidTr="00E94342">
        <w:trPr>
          <w:trHeight w:hRule="exact" w:val="510"/>
          <w:jc w:val="center"/>
        </w:trPr>
        <w:tc>
          <w:tcPr>
            <w:tcW w:w="1134" w:type="dxa"/>
          </w:tcPr>
          <w:p w14:paraId="7F57067C"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20</w:t>
            </w:r>
          </w:p>
        </w:tc>
        <w:tc>
          <w:tcPr>
            <w:tcW w:w="1134" w:type="dxa"/>
          </w:tcPr>
          <w:p w14:paraId="48A0B457"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16</w:t>
            </w:r>
          </w:p>
        </w:tc>
        <w:tc>
          <w:tcPr>
            <w:tcW w:w="1134" w:type="dxa"/>
          </w:tcPr>
          <w:p w14:paraId="583339A8"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19</w:t>
            </w:r>
          </w:p>
        </w:tc>
        <w:tc>
          <w:tcPr>
            <w:tcW w:w="1134" w:type="dxa"/>
          </w:tcPr>
          <w:p w14:paraId="4037C9E2"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20</w:t>
            </w:r>
          </w:p>
        </w:tc>
        <w:tc>
          <w:tcPr>
            <w:tcW w:w="1134" w:type="dxa"/>
          </w:tcPr>
          <w:p w14:paraId="3748B380"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17</w:t>
            </w:r>
          </w:p>
        </w:tc>
        <w:tc>
          <w:tcPr>
            <w:tcW w:w="1134" w:type="dxa"/>
          </w:tcPr>
          <w:p w14:paraId="7B1B0B84"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18</w:t>
            </w:r>
          </w:p>
        </w:tc>
        <w:tc>
          <w:tcPr>
            <w:tcW w:w="1134" w:type="dxa"/>
          </w:tcPr>
          <w:p w14:paraId="5795B4DF"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16</w:t>
            </w:r>
          </w:p>
        </w:tc>
      </w:tr>
      <w:tr w:rsidR="00A404E6" w:rsidRPr="00F17708" w14:paraId="56C301CD" w14:textId="77777777" w:rsidTr="00E94342">
        <w:trPr>
          <w:trHeight w:hRule="exact" w:val="510"/>
          <w:jc w:val="center"/>
        </w:trPr>
        <w:tc>
          <w:tcPr>
            <w:tcW w:w="1134" w:type="dxa"/>
          </w:tcPr>
          <w:p w14:paraId="723465D4"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17</w:t>
            </w:r>
          </w:p>
        </w:tc>
        <w:tc>
          <w:tcPr>
            <w:tcW w:w="1134" w:type="dxa"/>
          </w:tcPr>
          <w:p w14:paraId="5F3357CC"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16</w:t>
            </w:r>
          </w:p>
        </w:tc>
        <w:tc>
          <w:tcPr>
            <w:tcW w:w="1134" w:type="dxa"/>
          </w:tcPr>
          <w:p w14:paraId="4FBC0899"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17</w:t>
            </w:r>
          </w:p>
        </w:tc>
        <w:tc>
          <w:tcPr>
            <w:tcW w:w="1134" w:type="dxa"/>
          </w:tcPr>
          <w:p w14:paraId="7BA2A71A"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19</w:t>
            </w:r>
          </w:p>
        </w:tc>
        <w:tc>
          <w:tcPr>
            <w:tcW w:w="1134" w:type="dxa"/>
          </w:tcPr>
          <w:p w14:paraId="29F18243"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17</w:t>
            </w:r>
          </w:p>
        </w:tc>
        <w:tc>
          <w:tcPr>
            <w:tcW w:w="1134" w:type="dxa"/>
          </w:tcPr>
          <w:p w14:paraId="311F1AE2"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17</w:t>
            </w:r>
          </w:p>
        </w:tc>
        <w:tc>
          <w:tcPr>
            <w:tcW w:w="1134" w:type="dxa"/>
          </w:tcPr>
          <w:p w14:paraId="11572214"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16</w:t>
            </w:r>
          </w:p>
        </w:tc>
      </w:tr>
      <w:tr w:rsidR="00A404E6" w:rsidRPr="00F17708" w14:paraId="0E1BC388" w14:textId="77777777" w:rsidTr="00E94342">
        <w:trPr>
          <w:trHeight w:hRule="exact" w:val="510"/>
          <w:jc w:val="center"/>
        </w:trPr>
        <w:tc>
          <w:tcPr>
            <w:tcW w:w="1134" w:type="dxa"/>
          </w:tcPr>
          <w:p w14:paraId="1228F994"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17</w:t>
            </w:r>
          </w:p>
        </w:tc>
        <w:tc>
          <w:tcPr>
            <w:tcW w:w="1134" w:type="dxa"/>
          </w:tcPr>
          <w:p w14:paraId="48FB7004"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18</w:t>
            </w:r>
          </w:p>
        </w:tc>
        <w:tc>
          <w:tcPr>
            <w:tcW w:w="1134" w:type="dxa"/>
          </w:tcPr>
          <w:p w14:paraId="71052DB4"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17</w:t>
            </w:r>
          </w:p>
        </w:tc>
        <w:tc>
          <w:tcPr>
            <w:tcW w:w="1134" w:type="dxa"/>
          </w:tcPr>
          <w:p w14:paraId="6EB753F0"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17</w:t>
            </w:r>
          </w:p>
        </w:tc>
        <w:tc>
          <w:tcPr>
            <w:tcW w:w="1134" w:type="dxa"/>
          </w:tcPr>
          <w:p w14:paraId="0A1C20A4"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16</w:t>
            </w:r>
          </w:p>
        </w:tc>
        <w:tc>
          <w:tcPr>
            <w:tcW w:w="1134" w:type="dxa"/>
          </w:tcPr>
          <w:p w14:paraId="741CF031"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16</w:t>
            </w:r>
          </w:p>
        </w:tc>
        <w:tc>
          <w:tcPr>
            <w:tcW w:w="1134" w:type="dxa"/>
          </w:tcPr>
          <w:p w14:paraId="153785FC" w14:textId="77777777" w:rsidR="00A404E6" w:rsidRPr="00F17708" w:rsidRDefault="00A404E6" w:rsidP="00E94342">
            <w:pPr>
              <w:tabs>
                <w:tab w:val="left" w:pos="720"/>
                <w:tab w:val="center" w:pos="6786"/>
              </w:tabs>
              <w:spacing w:before="120" w:after="120" w:line="360" w:lineRule="auto"/>
              <w:jc w:val="center"/>
              <w:rPr>
                <w:szCs w:val="28"/>
                <w:lang w:val="de-DE"/>
              </w:rPr>
            </w:pPr>
            <w:r w:rsidRPr="00F17708">
              <w:rPr>
                <w:szCs w:val="28"/>
                <w:lang w:val="de-DE"/>
              </w:rPr>
              <w:t>19</w:t>
            </w:r>
          </w:p>
        </w:tc>
      </w:tr>
    </w:tbl>
    <w:p w14:paraId="5A28E79C" w14:textId="3B62C859" w:rsidR="00A404E6" w:rsidRPr="00F17708" w:rsidRDefault="00F17708" w:rsidP="00F17708">
      <w:pPr>
        <w:tabs>
          <w:tab w:val="left" w:pos="720"/>
          <w:tab w:val="center" w:pos="6786"/>
        </w:tabs>
        <w:spacing w:before="120" w:after="120" w:line="360" w:lineRule="auto"/>
        <w:ind w:left="426" w:hanging="360"/>
        <w:jc w:val="both"/>
        <w:rPr>
          <w:rFonts w:cs="Times New Roman"/>
          <w:sz w:val="28"/>
          <w:szCs w:val="28"/>
          <w:lang w:val="de-DE"/>
        </w:rPr>
      </w:pPr>
      <w:r w:rsidRPr="00F17708">
        <w:rPr>
          <w:rFonts w:cs="Times New Roman"/>
          <w:sz w:val="28"/>
          <w:szCs w:val="28"/>
          <w:lang w:val="de-DE"/>
        </w:rPr>
        <w:t>a)</w:t>
      </w:r>
      <w:r w:rsidRPr="00F17708">
        <w:rPr>
          <w:rFonts w:cs="Times New Roman"/>
          <w:sz w:val="28"/>
          <w:szCs w:val="28"/>
          <w:lang w:val="de-DE"/>
        </w:rPr>
        <w:tab/>
      </w:r>
      <w:r w:rsidR="00A404E6" w:rsidRPr="00F17708">
        <w:rPr>
          <w:rFonts w:cs="Times New Roman"/>
          <w:sz w:val="28"/>
          <w:szCs w:val="28"/>
        </w:rPr>
        <w:t xml:space="preserve">Hãy lập bảng tần số và bảng tần số tương đối của số người đến mua qua các ngày. Có ý kiến cho rằng "Số người đến mua mỗi ngày từ 16 đến 20 nên thường xuyên sẽ có 18 người đến mua trong ngày". </w:t>
      </w:r>
      <w:r w:rsidR="00A404E6" w:rsidRPr="00F17708">
        <w:rPr>
          <w:rFonts w:cs="Times New Roman"/>
          <w:sz w:val="28"/>
          <w:szCs w:val="28"/>
          <w:lang w:val="de-DE"/>
        </w:rPr>
        <w:t>Nhận định này đúng hay sai ? Vì sao ?</w:t>
      </w:r>
    </w:p>
    <w:p w14:paraId="6E4A3624" w14:textId="77777777" w:rsidR="00A404E6" w:rsidRPr="00F17708" w:rsidRDefault="00A404E6" w:rsidP="00DA3B19">
      <w:pPr>
        <w:pStyle w:val="ListParagraph"/>
        <w:tabs>
          <w:tab w:val="left" w:pos="720"/>
          <w:tab w:val="center" w:pos="6786"/>
        </w:tabs>
        <w:spacing w:before="120" w:after="120" w:line="360" w:lineRule="auto"/>
        <w:ind w:left="0"/>
        <w:jc w:val="both"/>
        <w:rPr>
          <w:rFonts w:cs="Times New Roman"/>
          <w:sz w:val="28"/>
          <w:szCs w:val="28"/>
          <w:lang w:val="de-DE"/>
        </w:rPr>
      </w:pPr>
      <w:r w:rsidRPr="00F17708">
        <w:rPr>
          <w:rFonts w:cs="Times New Roman"/>
          <w:sz w:val="28"/>
          <w:szCs w:val="28"/>
          <w:lang w:val="de-DE"/>
        </w:rPr>
        <w:t>b) Ở một siêu thị, có 3 khách hàng A, B, C cùng lúc đến 2 quầy thanh toán tiền ( quầy 1, quầy 2). Nhân viên ở 2 quầy sẽ chọn ngẫn nhiên 2 trong 3 khách hàng đó để thanh toán tiền trước. Hãy xác định không gian mẫu của phép thử đó.</w:t>
      </w:r>
    </w:p>
    <w:p w14:paraId="300C078D" w14:textId="77777777" w:rsidR="00A404E6" w:rsidRPr="00F17708" w:rsidRDefault="00A404E6" w:rsidP="00DA3B19">
      <w:pPr>
        <w:pStyle w:val="ListParagraph"/>
        <w:tabs>
          <w:tab w:val="left" w:pos="720"/>
          <w:tab w:val="center" w:pos="6786"/>
        </w:tabs>
        <w:spacing w:before="120" w:after="120" w:line="360" w:lineRule="auto"/>
        <w:ind w:left="0"/>
        <w:jc w:val="both"/>
        <w:rPr>
          <w:rFonts w:cs="Times New Roman"/>
          <w:sz w:val="28"/>
          <w:szCs w:val="28"/>
          <w:lang w:val="de-DE"/>
        </w:rPr>
      </w:pPr>
      <w:r w:rsidRPr="00F17708">
        <w:rPr>
          <w:rFonts w:cs="Times New Roman"/>
          <w:sz w:val="28"/>
          <w:szCs w:val="28"/>
          <w:lang w:val="de-DE"/>
        </w:rPr>
        <w:t>c)</w:t>
      </w:r>
      <w:r w:rsidRPr="00F17708">
        <w:rPr>
          <w:rFonts w:cs="Times New Roman"/>
          <w:sz w:val="28"/>
          <w:szCs w:val="28"/>
        </w:rPr>
        <w:t xml:space="preserve"> </w:t>
      </w:r>
      <w:r w:rsidRPr="00F17708">
        <w:rPr>
          <w:rFonts w:cs="Times New Roman"/>
          <w:sz w:val="28"/>
          <w:szCs w:val="28"/>
          <w:lang w:val="de-DE"/>
        </w:rPr>
        <w:t>Với phép thử ở câu b, hãy tính xác suất để nhân viên quầy 1 chọn khách hàng A và nhân viên quầy 2 chọn khách hàng B.</w:t>
      </w:r>
    </w:p>
    <w:p w14:paraId="588A8B75" w14:textId="77777777" w:rsidR="00A404E6" w:rsidRPr="00F17708" w:rsidRDefault="00A404E6" w:rsidP="00DA3B19">
      <w:pPr>
        <w:pStyle w:val="Heading1"/>
        <w:spacing w:before="119" w:line="360" w:lineRule="auto"/>
        <w:jc w:val="both"/>
        <w:rPr>
          <w:rFonts w:ascii="Times New Roman" w:hAnsi="Times New Roman" w:cs="Times New Roman"/>
          <w:b/>
          <w:bCs/>
          <w:color w:val="333333"/>
          <w:shd w:val="clear" w:color="auto" w:fill="FFFFFF"/>
          <w:lang w:val="de-DE"/>
        </w:rPr>
      </w:pPr>
      <w:r w:rsidRPr="00F17708">
        <w:rPr>
          <w:rFonts w:ascii="Times New Roman" w:hAnsi="Times New Roman" w:cs="Times New Roman"/>
          <w:lang w:val="de-DE"/>
        </w:rPr>
        <w:lastRenderedPageBreak/>
        <w:t xml:space="preserve">Câu </w:t>
      </w:r>
      <w:r w:rsidRPr="00F17708">
        <w:rPr>
          <w:rFonts w:ascii="Times New Roman" w:hAnsi="Times New Roman" w:cs="Times New Roman"/>
        </w:rPr>
        <w:t xml:space="preserve">7. (2,0 điểm) </w:t>
      </w:r>
      <w:r w:rsidRPr="00F17708">
        <w:rPr>
          <w:rFonts w:ascii="Times New Roman" w:hAnsi="Times New Roman" w:cs="Times New Roman"/>
          <w:color w:val="333333"/>
          <w:shd w:val="clear" w:color="auto" w:fill="FFFFFF"/>
          <w:lang w:val="de-DE"/>
        </w:rPr>
        <w:t xml:space="preserve">Cho </w:t>
      </w:r>
      <w:r w:rsidRPr="00F17708">
        <w:rPr>
          <w:rFonts w:ascii="Times New Roman" w:hAnsi="Times New Roman" w:cs="Times New Roman"/>
          <w:color w:val="333333"/>
          <w:shd w:val="clear" w:color="auto" w:fill="FFFFFF"/>
          <w:lang w:val="en-US"/>
        </w:rPr>
        <w:sym w:font="Symbol" w:char="F044"/>
      </w:r>
      <w:r w:rsidRPr="00F17708">
        <w:rPr>
          <w:rFonts w:ascii="Times New Roman" w:hAnsi="Times New Roman" w:cs="Times New Roman"/>
          <w:color w:val="333333"/>
          <w:shd w:val="clear" w:color="auto" w:fill="FFFFFF"/>
          <w:lang w:val="de-DE"/>
        </w:rPr>
        <w:t xml:space="preserve">ABC vuông tại A, có đường cao AH = </w:t>
      </w:r>
      <w:r w:rsidRPr="00F17708">
        <w:rPr>
          <w:rFonts w:ascii="Times New Roman" w:hAnsi="Times New Roman" w:cs="Times New Roman"/>
          <w:color w:val="333333"/>
          <w:shd w:val="clear" w:color="auto" w:fill="FFFFFF"/>
        </w:rPr>
        <w:t xml:space="preserve">6 </w:t>
      </w:r>
      <w:r w:rsidRPr="00F17708">
        <w:rPr>
          <w:rFonts w:ascii="Times New Roman" w:hAnsi="Times New Roman" w:cs="Times New Roman"/>
          <w:color w:val="333333"/>
          <w:shd w:val="clear" w:color="auto" w:fill="FFFFFF"/>
          <w:lang w:val="de-DE"/>
        </w:rPr>
        <w:t>cm. E và F lần lượt là hình chiếu của H lên AB, AC.</w:t>
      </w:r>
    </w:p>
    <w:p w14:paraId="5614DC2C" w14:textId="7D920F05" w:rsidR="00A404E6" w:rsidRPr="00F17708" w:rsidRDefault="00F17708" w:rsidP="00F17708">
      <w:pPr>
        <w:pStyle w:val="Heading1"/>
        <w:keepNext w:val="0"/>
        <w:keepLines w:val="0"/>
        <w:widowControl w:val="0"/>
        <w:tabs>
          <w:tab w:val="left" w:pos="360"/>
        </w:tabs>
        <w:autoSpaceDE w:val="0"/>
        <w:autoSpaceDN w:val="0"/>
        <w:spacing w:before="119" w:after="0" w:line="360" w:lineRule="auto"/>
        <w:ind w:left="218"/>
        <w:jc w:val="both"/>
        <w:rPr>
          <w:rFonts w:ascii="Times New Roman" w:hAnsi="Times New Roman" w:cs="Times New Roman"/>
          <w:b/>
          <w:bCs/>
          <w:spacing w:val="-2"/>
          <w:lang w:val="de-DE"/>
        </w:rPr>
      </w:pPr>
      <w:r w:rsidRPr="00F17708">
        <w:rPr>
          <w:rFonts w:ascii="Times New Roman" w:hAnsi="Times New Roman" w:cs="Times New Roman"/>
          <w:b/>
          <w:bCs/>
          <w:color w:val="333333"/>
          <w:spacing w:val="-2"/>
          <w:lang w:val="de-DE"/>
        </w:rPr>
        <w:t>a)</w:t>
      </w:r>
      <w:r w:rsidRPr="00F17708">
        <w:rPr>
          <w:rFonts w:ascii="Times New Roman" w:hAnsi="Times New Roman" w:cs="Times New Roman"/>
          <w:b/>
          <w:bCs/>
          <w:color w:val="333333"/>
          <w:spacing w:val="-2"/>
          <w:lang w:val="de-DE"/>
        </w:rPr>
        <w:tab/>
      </w:r>
      <w:r w:rsidR="00A404E6" w:rsidRPr="00F17708">
        <w:rPr>
          <w:rFonts w:ascii="Times New Roman" w:hAnsi="Times New Roman" w:cs="Times New Roman"/>
          <w:color w:val="333333"/>
          <w:shd w:val="clear" w:color="auto" w:fill="FFFFFF"/>
          <w:lang w:val="de-DE"/>
        </w:rPr>
        <w:t>Chứng minh AEHF nội tiếp đường tròn, xác định tâm I và tính bán kính của đường tròn đó.</w:t>
      </w:r>
    </w:p>
    <w:p w14:paraId="794F6790" w14:textId="249B86E0" w:rsidR="00A404E6" w:rsidRPr="00F17708" w:rsidRDefault="00F17708" w:rsidP="00F17708">
      <w:pPr>
        <w:pStyle w:val="Heading1"/>
        <w:keepNext w:val="0"/>
        <w:keepLines w:val="0"/>
        <w:widowControl w:val="0"/>
        <w:tabs>
          <w:tab w:val="left" w:pos="360"/>
        </w:tabs>
        <w:autoSpaceDE w:val="0"/>
        <w:autoSpaceDN w:val="0"/>
        <w:spacing w:before="119" w:after="0" w:line="360" w:lineRule="auto"/>
        <w:ind w:left="218"/>
        <w:jc w:val="both"/>
        <w:rPr>
          <w:rFonts w:ascii="Times New Roman" w:hAnsi="Times New Roman" w:cs="Times New Roman"/>
          <w:b/>
          <w:bCs/>
          <w:spacing w:val="-2"/>
          <w:lang w:val="de-DE"/>
        </w:rPr>
      </w:pPr>
      <w:r w:rsidRPr="00F17708">
        <w:rPr>
          <w:rFonts w:ascii="Times New Roman" w:hAnsi="Times New Roman" w:cs="Times New Roman"/>
          <w:b/>
          <w:bCs/>
          <w:color w:val="333333"/>
          <w:spacing w:val="-2"/>
          <w:lang w:val="de-DE"/>
        </w:rPr>
        <w:t>b)</w:t>
      </w:r>
      <w:r w:rsidRPr="00F17708">
        <w:rPr>
          <w:rFonts w:ascii="Times New Roman" w:hAnsi="Times New Roman" w:cs="Times New Roman"/>
          <w:b/>
          <w:bCs/>
          <w:color w:val="333333"/>
          <w:spacing w:val="-2"/>
          <w:lang w:val="de-DE"/>
        </w:rPr>
        <w:tab/>
      </w:r>
      <w:r w:rsidR="00A404E6" w:rsidRPr="00F17708">
        <w:rPr>
          <w:rFonts w:ascii="Times New Roman" w:hAnsi="Times New Roman" w:cs="Times New Roman"/>
          <w:spacing w:val="-2"/>
          <w:lang w:val="de-DE"/>
        </w:rPr>
        <w:t>EC cắt (I) ở D. Chứng minh CD.CE = CF.CA</w:t>
      </w:r>
    </w:p>
    <w:p w14:paraId="7644E882" w14:textId="77777777" w:rsidR="00A404E6" w:rsidRPr="00F17708" w:rsidRDefault="00A404E6" w:rsidP="00226313">
      <w:pPr>
        <w:pStyle w:val="Heading1"/>
        <w:spacing w:before="119" w:line="360" w:lineRule="auto"/>
        <w:jc w:val="both"/>
        <w:rPr>
          <w:rStyle w:val="Vnbnnidung3Khnginnghing"/>
          <w:rFonts w:eastAsiaTheme="majorEastAsia"/>
          <w:b/>
          <w:bCs/>
          <w:i w:val="0"/>
          <w:iCs w:val="0"/>
          <w:color w:val="auto"/>
          <w:spacing w:val="-2"/>
          <w:sz w:val="28"/>
          <w:szCs w:val="28"/>
          <w:lang w:val="de-DE"/>
        </w:rPr>
      </w:pPr>
      <w:r w:rsidRPr="00F17708">
        <w:rPr>
          <w:rFonts w:ascii="Times New Roman" w:hAnsi="Times New Roman" w:cs="Times New Roman"/>
          <w:noProof/>
          <w:lang w:val="en-US"/>
        </w:rPr>
        <w:drawing>
          <wp:anchor distT="0" distB="0" distL="114300" distR="114300" simplePos="0" relativeHeight="251700224" behindDoc="0" locked="0" layoutInCell="1" allowOverlap="1" wp14:anchorId="6E362080" wp14:editId="2D89AE2F">
            <wp:simplePos x="0" y="0"/>
            <wp:positionH relativeFrom="column">
              <wp:posOffset>3645401</wp:posOffset>
            </wp:positionH>
            <wp:positionV relativeFrom="paragraph">
              <wp:posOffset>335915</wp:posOffset>
            </wp:positionV>
            <wp:extent cx="3108325" cy="1891030"/>
            <wp:effectExtent l="0" t="0" r="0" b="0"/>
            <wp:wrapSquare wrapText="bothSides"/>
            <wp:docPr id="724251914" name="Picture 72425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108325"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708">
        <w:rPr>
          <w:rFonts w:ascii="Times New Roman" w:hAnsi="Times New Roman" w:cs="Times New Roman"/>
        </w:rPr>
        <w:t xml:space="preserve">Bài 8. (1,0điểm) </w:t>
      </w:r>
      <w:r w:rsidRPr="00F17708">
        <w:rPr>
          <w:rFonts w:ascii="Times New Roman" w:hAnsi="Times New Roman" w:cs="Times New Roman"/>
          <w:lang w:val="it-IT"/>
        </w:rPr>
        <w:t xml:space="preserve">: </w:t>
      </w:r>
      <w:r w:rsidRPr="00F17708">
        <w:rPr>
          <w:rStyle w:val="Vnbnnidung3Khnginnghing"/>
          <w:rFonts w:eastAsia="Arial Unicode MS"/>
          <w:sz w:val="28"/>
          <w:szCs w:val="28"/>
          <w:lang w:val="de-DE"/>
        </w:rPr>
        <w:t xml:space="preserve">Một khối gỗ hình lập phương cạnh 8 cm, được khoét bởi một hình nón, đường sinh AB = 8,6 cm. và đỉnh chạm mặt đáy của khối gỗ (xem hình bên). Hãy tính bán kính đáy của hình nón và thể tích của khối gỗ còn lại. Biết </w:t>
      </w:r>
      <w:r w:rsidRPr="00F17708">
        <w:rPr>
          <w:rStyle w:val="Vnbnnidung3Khnginnghing"/>
          <w:rFonts w:eastAsia="Arial Unicode MS"/>
          <w:sz w:val="28"/>
          <w:szCs w:val="28"/>
        </w:rPr>
        <w:t xml:space="preserve"> </w:t>
      </w:r>
      <w:r w:rsidRPr="00F17708">
        <w:rPr>
          <w:rStyle w:val="Vnbnnidung3Khnginnghing"/>
          <w:rFonts w:eastAsia="Arial Unicode MS"/>
          <w:sz w:val="28"/>
          <w:szCs w:val="28"/>
          <w:lang w:val="de-DE"/>
        </w:rPr>
        <w:t>V</w:t>
      </w:r>
      <w:r w:rsidRPr="00F17708">
        <w:rPr>
          <w:rStyle w:val="Vnbnnidung3Khnginnghing"/>
          <w:rFonts w:eastAsia="Arial Unicode MS"/>
          <w:sz w:val="28"/>
          <w:szCs w:val="28"/>
          <w:vertAlign w:val="subscript"/>
          <w:lang w:val="de-DE"/>
        </w:rPr>
        <w:t xml:space="preserve">lập phương </w:t>
      </w:r>
      <w:r w:rsidRPr="00F17708">
        <w:rPr>
          <w:rStyle w:val="Vnbnnidung3Khnginnghing"/>
          <w:rFonts w:eastAsia="Arial Unicode MS"/>
          <w:sz w:val="28"/>
          <w:szCs w:val="28"/>
          <w:lang w:val="de-DE"/>
        </w:rPr>
        <w:t xml:space="preserve"> = a</w:t>
      </w:r>
      <w:r w:rsidRPr="00F17708">
        <w:rPr>
          <w:rStyle w:val="Vnbnnidung3Khnginnghing"/>
          <w:rFonts w:eastAsia="Arial Unicode MS"/>
          <w:sz w:val="28"/>
          <w:szCs w:val="28"/>
          <w:vertAlign w:val="superscript"/>
          <w:lang w:val="de-DE"/>
        </w:rPr>
        <w:t>3</w:t>
      </w:r>
      <w:r w:rsidRPr="00F17708">
        <w:rPr>
          <w:rStyle w:val="Vnbnnidung3Khnginnghing"/>
          <w:rFonts w:eastAsia="Arial Unicode MS"/>
          <w:sz w:val="28"/>
          <w:szCs w:val="28"/>
          <w:lang w:val="de-DE"/>
        </w:rPr>
        <w:t xml:space="preserve">  (a là cạnh hình lập phương)</w:t>
      </w:r>
    </w:p>
    <w:p w14:paraId="4C98C454" w14:textId="77777777" w:rsidR="00A404E6" w:rsidRPr="00F17708" w:rsidRDefault="00A404E6" w:rsidP="006D22EC">
      <w:pPr>
        <w:spacing w:line="276" w:lineRule="auto"/>
        <w:jc w:val="both"/>
        <w:rPr>
          <w:rStyle w:val="Vnbnnidung3Khnginnghing"/>
          <w:rFonts w:eastAsia="Arial Unicode MS"/>
          <w:i w:val="0"/>
          <w:sz w:val="28"/>
          <w:szCs w:val="28"/>
          <w:lang w:val="de-DE"/>
        </w:rPr>
      </w:pPr>
      <w:r w:rsidRPr="00F17708">
        <w:rPr>
          <w:rStyle w:val="Vnbnnidung3Khnginnghing"/>
          <w:rFonts w:eastAsia="Arial Unicode MS"/>
          <w:sz w:val="28"/>
          <w:szCs w:val="28"/>
          <w:lang w:val="de-DE"/>
        </w:rPr>
        <w:t>V</w:t>
      </w:r>
      <w:r w:rsidRPr="00F17708">
        <w:rPr>
          <w:rStyle w:val="Vnbnnidung3Khnginnghing"/>
          <w:rFonts w:eastAsia="Arial Unicode MS"/>
          <w:sz w:val="28"/>
          <w:szCs w:val="28"/>
          <w:vertAlign w:val="subscript"/>
          <w:lang w:val="de-DE"/>
        </w:rPr>
        <w:t>hình nón</w:t>
      </w:r>
      <w:r w:rsidRPr="00F17708">
        <w:rPr>
          <w:rStyle w:val="Vnbnnidung3Khnginnghing"/>
          <w:rFonts w:eastAsia="Arial Unicode MS"/>
          <w:sz w:val="28"/>
          <w:szCs w:val="28"/>
          <w:lang w:val="de-DE"/>
        </w:rPr>
        <w:t xml:space="preserve"> = </w:t>
      </w:r>
      <w:r w:rsidRPr="00F17708">
        <w:rPr>
          <w:rStyle w:val="Vnbnnidung3Khnginnghing"/>
          <w:rFonts w:eastAsia="Arial Unicode MS"/>
          <w:i w:val="0"/>
          <w:noProof/>
          <w:sz w:val="28"/>
          <w:szCs w:val="28"/>
          <w:lang w:val="nl-NL"/>
        </w:rPr>
        <w:object w:dxaOrig="240" w:dyaOrig="720" w14:anchorId="711E1782">
          <v:shape id="_x0000_i1132" type="#_x0000_t75" alt="" style="width:12pt;height:36pt;mso-width-percent:0;mso-height-percent:0;mso-width-percent:0;mso-height-percent:0" o:ole="">
            <v:imagedata r:id="rId260" o:title=""/>
          </v:shape>
          <o:OLEObject Type="Embed" ProgID="Equation.DSMT4" ShapeID="_x0000_i1132" DrawAspect="Content" ObjectID="_1806861452" r:id="rId261"/>
        </w:object>
      </w:r>
      <w:r w:rsidRPr="00F17708">
        <w:rPr>
          <w:rStyle w:val="Vnbnnidung3Khnginnghing"/>
          <w:rFonts w:eastAsia="Arial Unicode MS"/>
          <w:sz w:val="28"/>
          <w:szCs w:val="28"/>
          <w:lang w:val="de-DE"/>
        </w:rPr>
        <w:t xml:space="preserve"> </w:t>
      </w:r>
      <w:r w:rsidRPr="00F17708">
        <w:rPr>
          <w:rStyle w:val="Vnbnnidung3Khnginnghing"/>
          <w:rFonts w:eastAsia="Arial Unicode MS"/>
          <w:sz w:val="28"/>
          <w:szCs w:val="28"/>
          <w:lang w:val="nl-NL"/>
        </w:rPr>
        <w:t>π</w:t>
      </w:r>
      <w:r w:rsidRPr="00F17708">
        <w:rPr>
          <w:rStyle w:val="Vnbnnidung3Khnginnghing"/>
          <w:rFonts w:eastAsia="Arial Unicode MS"/>
          <w:sz w:val="28"/>
          <w:szCs w:val="28"/>
          <w:lang w:val="de-DE"/>
        </w:rPr>
        <w:t>R</w:t>
      </w:r>
      <w:r w:rsidRPr="00F17708">
        <w:rPr>
          <w:rStyle w:val="Vnbnnidung3Khnginnghing"/>
          <w:rFonts w:eastAsia="Arial Unicode MS"/>
          <w:sz w:val="28"/>
          <w:szCs w:val="28"/>
          <w:vertAlign w:val="superscript"/>
          <w:lang w:val="de-DE"/>
        </w:rPr>
        <w:t>2</w:t>
      </w:r>
      <w:r w:rsidRPr="00F17708">
        <w:rPr>
          <w:rStyle w:val="Vnbnnidung3Khnginnghing"/>
          <w:rFonts w:eastAsia="Arial Unicode MS"/>
          <w:sz w:val="28"/>
          <w:szCs w:val="28"/>
          <w:lang w:val="de-DE"/>
        </w:rPr>
        <w:t>h  (R = OB là bán kính mặt đáy, h = OA là chiều cao của hình nón)</w:t>
      </w:r>
      <w:r w:rsidRPr="00F17708">
        <w:rPr>
          <w:rStyle w:val="Vnbnnidung3Khnginnghing"/>
          <w:rFonts w:eastAsiaTheme="minorHAnsi"/>
          <w:sz w:val="28"/>
          <w:szCs w:val="28"/>
          <w:lang w:val="de-DE"/>
        </w:rPr>
        <w:t xml:space="preserve"> </w:t>
      </w:r>
      <w:r w:rsidRPr="00F17708">
        <w:rPr>
          <w:rStyle w:val="Vnbnnidung3Khnginnghing"/>
          <w:rFonts w:eastAsia="Arial Unicode MS"/>
          <w:sz w:val="28"/>
          <w:szCs w:val="28"/>
        </w:rPr>
        <w:t xml:space="preserve"> </w:t>
      </w:r>
      <w:r w:rsidRPr="00F17708">
        <w:rPr>
          <w:rStyle w:val="Vnbnnidung3Khnginnghing"/>
          <w:rFonts w:eastAsia="Arial Unicode MS"/>
          <w:sz w:val="28"/>
          <w:szCs w:val="28"/>
          <w:lang w:val="nl-NL"/>
        </w:rPr>
        <w:t>π</w:t>
      </w:r>
      <w:r w:rsidRPr="00F17708">
        <w:rPr>
          <w:rStyle w:val="Vnbnnidung3Khnginnghing"/>
          <w:rFonts w:eastAsia="Arial Unicode MS"/>
          <w:sz w:val="28"/>
          <w:szCs w:val="28"/>
          <w:lang w:val="de-DE"/>
        </w:rPr>
        <w:t xml:space="preserve"> ≈ 3,14</w:t>
      </w:r>
    </w:p>
    <w:p w14:paraId="1BB0A329" w14:textId="77777777" w:rsidR="00A404E6" w:rsidRPr="00F17708" w:rsidRDefault="00A404E6">
      <w:pPr>
        <w:rPr>
          <w:rFonts w:cs="Times New Roman"/>
          <w:sz w:val="28"/>
          <w:szCs w:val="28"/>
        </w:rPr>
      </w:pPr>
    </w:p>
    <w:p w14:paraId="62700ACC" w14:textId="77777777" w:rsidR="00A404E6" w:rsidRPr="00F17708" w:rsidRDefault="00A404E6" w:rsidP="006D22EC">
      <w:pPr>
        <w:jc w:val="center"/>
        <w:rPr>
          <w:rFonts w:cs="Times New Roman"/>
          <w:sz w:val="28"/>
          <w:szCs w:val="28"/>
        </w:rPr>
      </w:pPr>
    </w:p>
    <w:p w14:paraId="7F5B2912" w14:textId="77777777" w:rsidR="00A404E6" w:rsidRPr="00F17708" w:rsidRDefault="00A404E6" w:rsidP="006D22EC">
      <w:pPr>
        <w:jc w:val="center"/>
        <w:rPr>
          <w:rFonts w:cs="Times New Roman"/>
          <w:b/>
          <w:bCs/>
          <w:sz w:val="28"/>
          <w:szCs w:val="28"/>
        </w:rPr>
      </w:pPr>
      <w:r w:rsidRPr="00F17708">
        <w:rPr>
          <w:rFonts w:cs="Times New Roman"/>
          <w:b/>
          <w:bCs/>
          <w:sz w:val="28"/>
          <w:szCs w:val="28"/>
        </w:rPr>
        <w:t>********** Hết**********</w:t>
      </w:r>
    </w:p>
    <w:p w14:paraId="67438622" w14:textId="77777777" w:rsidR="00A404E6" w:rsidRPr="00F17708" w:rsidRDefault="00A404E6">
      <w:pPr>
        <w:rPr>
          <w:rFonts w:cs="Times New Roman"/>
        </w:rPr>
      </w:pPr>
    </w:p>
    <w:p w14:paraId="2E338F6D" w14:textId="5A0C3FD1" w:rsidR="00A404E6" w:rsidRPr="00F17708" w:rsidRDefault="00A404E6" w:rsidP="00FF6D20">
      <w:pPr>
        <w:tabs>
          <w:tab w:val="right" w:leader="hyphen" w:pos="10206"/>
        </w:tabs>
        <w:rPr>
          <w:rFonts w:cs="Times New Roman"/>
          <w:sz w:val="26"/>
          <w:szCs w:val="26"/>
        </w:rPr>
      </w:pPr>
      <w:r w:rsidRPr="00F17708">
        <w:rPr>
          <w:rFonts w:cs="Times New Roman"/>
          <w:sz w:val="28"/>
          <w:szCs w:val="28"/>
        </w:rPr>
        <w:br w:type="textWrapping" w:clear="all"/>
        <w:t xml:space="preserve">  </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2FBC072D" w14:textId="77777777" w:rsidTr="00EE0AD7">
        <w:trPr>
          <w:trHeight w:val="1447"/>
        </w:trPr>
        <w:tc>
          <w:tcPr>
            <w:tcW w:w="4395" w:type="dxa"/>
            <w:shd w:val="clear" w:color="auto" w:fill="auto"/>
          </w:tcPr>
          <w:p w14:paraId="4015A3CB" w14:textId="77777777" w:rsidR="00A404E6" w:rsidRPr="00F17708" w:rsidRDefault="00A404E6" w:rsidP="00EE0AD7">
            <w:pPr>
              <w:spacing w:after="0" w:line="240" w:lineRule="auto"/>
              <w:ind w:left="2" w:hanging="2"/>
              <w:jc w:val="center"/>
              <w:rPr>
                <w:rFonts w:eastAsia="SimSun" w:cs="Times New Roman"/>
                <w:b/>
                <w:sz w:val="28"/>
                <w:szCs w:val="28"/>
                <w:lang w:eastAsia="vi-VN"/>
              </w:rPr>
            </w:pPr>
            <w:r w:rsidRPr="00F17708">
              <w:rPr>
                <w:rFonts w:eastAsia="SimSun" w:cs="Times New Roman"/>
                <w:sz w:val="28"/>
                <w:szCs w:val="28"/>
                <w:lang w:eastAsia="vi-VN"/>
              </w:rPr>
              <w:lastRenderedPageBreak/>
              <w:t>UBND THÀNH PHỐ THỦ ĐỨC</w:t>
            </w:r>
            <w:r w:rsidRPr="00F17708">
              <w:rPr>
                <w:rFonts w:eastAsia="Calibri" w:cs="Times New Roman"/>
                <w:b/>
                <w:bCs/>
                <w:sz w:val="28"/>
                <w:szCs w:val="28"/>
                <w:lang w:eastAsia="zh-CN"/>
              </w:rPr>
              <w:cr/>
            </w:r>
            <w:r w:rsidRPr="00F17708">
              <w:rPr>
                <w:rFonts w:eastAsia="SimSun" w:cs="Times New Roman"/>
                <w:b/>
                <w:sz w:val="28"/>
                <w:szCs w:val="28"/>
                <w:lang w:eastAsia="vi-VN"/>
              </w:rPr>
              <w:t xml:space="preserve"> TRƯỜNG THCS LÊ VĂN VIỆT</w:t>
            </w:r>
          </w:p>
          <w:p w14:paraId="19398AD3" w14:textId="77777777" w:rsidR="00A404E6" w:rsidRPr="00F17708" w:rsidRDefault="00A404E6" w:rsidP="00EE0AD7">
            <w:pPr>
              <w:spacing w:after="0" w:line="240" w:lineRule="auto"/>
              <w:jc w:val="center"/>
              <w:rPr>
                <w:rFonts w:eastAsia="SimSun" w:cs="Times New Roman"/>
                <w:sz w:val="28"/>
                <w:szCs w:val="28"/>
                <w:lang w:eastAsia="vi-VN"/>
              </w:rPr>
            </w:pPr>
            <w:r w:rsidRPr="00F17708">
              <w:rPr>
                <w:rFonts w:eastAsia="SimSun" w:cs="Times New Roman"/>
                <w:b/>
                <w:noProof/>
                <w:sz w:val="28"/>
                <w:szCs w:val="28"/>
                <w:lang w:val="en-US"/>
              </w:rPr>
              <mc:AlternateContent>
                <mc:Choice Requires="wps">
                  <w:drawing>
                    <wp:anchor distT="0" distB="0" distL="114300" distR="114300" simplePos="0" relativeHeight="251702272" behindDoc="0" locked="0" layoutInCell="1" allowOverlap="1" wp14:anchorId="3A7F7C35" wp14:editId="47CCCBB4">
                      <wp:simplePos x="0" y="0"/>
                      <wp:positionH relativeFrom="column">
                        <wp:posOffset>753110</wp:posOffset>
                      </wp:positionH>
                      <wp:positionV relativeFrom="paragraph">
                        <wp:posOffset>84455</wp:posOffset>
                      </wp:positionV>
                      <wp:extent cx="1139825" cy="0"/>
                      <wp:effectExtent l="0" t="0" r="22225" b="19050"/>
                      <wp:wrapNone/>
                      <wp:docPr id="63114167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4F403" id="Straight Arrow Connector 1" o:spid="_x0000_s1026" type="#_x0000_t32" style="position:absolute;margin-left:59.3pt;margin-top:6.65pt;width:89.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Rs7TSd0AAAAJAQAADwAAAGRycy9kb3ducmV2Lnht bEyPQW/CMAyF75P4D5En7TJB2qKhUpoihLTDjgOkXUNj2rLGqZqUdvz6edphu/nZT8/fy7eTbcUN e984UhAvIhBIpTMNVQpOx9d5CsIHTUa3jlDBF3rYFrOHXGfGjfSOt0OoBIeQz7SCOoQuk9KXNVrt F65D4tvF9VYHln0lTa9HDretTKJoJa1uiD/UusN9jeXnYbAK0A8vcbRb2+r0dh+fP5L7deyOSj09 TrsNiIBT+DPDDz6jQ8FMZzeQ8aJlHacrtvKwXIJgQ7JOYxDn34Uscvm/QfENAAD//wMAUEsBAi0A FAAGAAgAAAAhALaDOJL+AAAA4QEAABMAAAAAAAAAAAAAAAAAAAAAAFtDb250ZW50X1R5cGVzXS54 bWxQSwECLQAUAAYACAAAACEAOP0h/9YAAACUAQAACwAAAAAAAAAAAAAAAAAvAQAAX3JlbHMvLnJl bHNQSwECLQAUAAYACAAAACEAiTkP3LUBAABWAwAADgAAAAAAAAAAAAAAAAAuAgAAZHJzL2Uyb0Rv Yy54bWxQSwECLQAUAAYACAAAACEARs7TSd0AAAAJAQAADwAAAAAAAAAAAAAAAAAPBAAAZHJzL2Rv d25yZXYueG1sUEsFBgAAAAAEAAQA8wAAABkFAAAAAA== "/>
                  </w:pict>
                </mc:Fallback>
              </mc:AlternateContent>
            </w:r>
          </w:p>
          <w:p w14:paraId="4F8F7F97" w14:textId="77777777" w:rsidR="00A404E6" w:rsidRPr="00F17708" w:rsidRDefault="00A404E6" w:rsidP="00EE0AD7">
            <w:pPr>
              <w:spacing w:after="0" w:line="240" w:lineRule="auto"/>
              <w:ind w:left="-2" w:firstLineChars="200" w:firstLine="562"/>
              <w:rPr>
                <w:rFonts w:eastAsia="SimSun" w:cs="Times New Roman"/>
                <w:b/>
                <w:sz w:val="28"/>
                <w:szCs w:val="28"/>
                <w:bdr w:val="single" w:sz="4" w:space="0" w:color="auto"/>
                <w:lang w:val="fr-FR" w:eastAsia="vi-VN"/>
              </w:rPr>
            </w:pPr>
            <w:r w:rsidRPr="00F17708">
              <w:rPr>
                <w:rFonts w:eastAsia="SimSun" w:cs="Times New Roman"/>
                <w:b/>
                <w:sz w:val="28"/>
                <w:szCs w:val="28"/>
                <w:bdr w:val="single" w:sz="4" w:space="0" w:color="auto"/>
                <w:lang w:val="fr-FR" w:eastAsia="vi-VN"/>
              </w:rPr>
              <w:t>BỘ SGK CTST</w:t>
            </w:r>
          </w:p>
          <w:p w14:paraId="4F1EB3DF" w14:textId="77777777" w:rsidR="00A404E6" w:rsidRPr="00F17708" w:rsidRDefault="00A404E6" w:rsidP="00EE0AD7">
            <w:pPr>
              <w:shd w:val="clear" w:color="auto" w:fill="FFFFFF"/>
              <w:spacing w:after="0" w:line="240" w:lineRule="auto"/>
              <w:ind w:left="158" w:hanging="158"/>
              <w:contextualSpacing/>
              <w:rPr>
                <w:rFonts w:eastAsia="Calibri" w:cs="Times New Roman"/>
                <w:b/>
                <w:bCs/>
                <w:sz w:val="28"/>
                <w:szCs w:val="28"/>
                <w:lang w:eastAsia="zh-CN"/>
              </w:rPr>
            </w:pPr>
            <w:r w:rsidRPr="00F17708">
              <w:rPr>
                <w:rFonts w:eastAsia="SimSun" w:cs="Times New Roman"/>
                <w:i/>
                <w:sz w:val="28"/>
                <w:szCs w:val="28"/>
                <w:lang w:eastAsia="vi-VN"/>
              </w:rPr>
              <w:t xml:space="preserve">      (Đề gồm 02 trang)</w:t>
            </w:r>
          </w:p>
        </w:tc>
        <w:tc>
          <w:tcPr>
            <w:tcW w:w="6120" w:type="dxa"/>
            <w:shd w:val="clear" w:color="auto" w:fill="auto"/>
          </w:tcPr>
          <w:p w14:paraId="67E7610E" w14:textId="77777777" w:rsidR="00A404E6" w:rsidRPr="00F17708" w:rsidRDefault="00A404E6" w:rsidP="00EE0AD7">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ĐỀ THAM KHẢO CUỐI KỲ II</w:t>
            </w:r>
          </w:p>
          <w:p w14:paraId="32833745" w14:textId="77777777" w:rsidR="00A404E6" w:rsidRPr="00F17708" w:rsidRDefault="00A404E6" w:rsidP="00EE0AD7">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6EEC1C18" w14:textId="77777777" w:rsidR="00A404E6" w:rsidRPr="00F17708" w:rsidRDefault="00A404E6" w:rsidP="00EE0AD7">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72FEB03D" w14:textId="77777777" w:rsidR="00A404E6" w:rsidRPr="00F17708" w:rsidRDefault="00A404E6" w:rsidP="001A72E8">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5B6C1C4B" w14:textId="77777777" w:rsidR="00A404E6" w:rsidRPr="00F17708" w:rsidRDefault="00A404E6" w:rsidP="001A72E8">
      <w:pPr>
        <w:jc w:val="both"/>
        <w:rPr>
          <w:rFonts w:cs="Times New Roman"/>
          <w:b/>
          <w:bCs/>
          <w:sz w:val="28"/>
          <w:szCs w:val="28"/>
        </w:rPr>
      </w:pPr>
    </w:p>
    <w:p w14:paraId="5D864601" w14:textId="77777777" w:rsidR="00A404E6" w:rsidRPr="00F17708" w:rsidRDefault="00A404E6" w:rsidP="001A72E8">
      <w:pPr>
        <w:spacing w:after="120"/>
        <w:jc w:val="both"/>
        <w:rPr>
          <w:rFonts w:cs="Times New Roman"/>
          <w:noProof/>
          <w:sz w:val="28"/>
          <w:szCs w:val="28"/>
        </w:rPr>
      </w:pPr>
      <w:r w:rsidRPr="00F17708">
        <w:rPr>
          <w:rFonts w:cs="Times New Roman"/>
          <w:b/>
          <w:noProof/>
          <w:sz w:val="28"/>
          <w:szCs w:val="28"/>
        </w:rPr>
        <w:t xml:space="preserve">Câu 1. (1,5 điểm) </w:t>
      </w:r>
    </w:p>
    <w:p w14:paraId="03388FA0" w14:textId="783F0479" w:rsidR="00A404E6" w:rsidRPr="00F17708" w:rsidRDefault="00F17708" w:rsidP="00F17708">
      <w:pPr>
        <w:spacing w:after="120"/>
        <w:ind w:left="720" w:hanging="360"/>
        <w:jc w:val="both"/>
        <w:rPr>
          <w:rFonts w:cs="Times New Roman"/>
          <w:bCs/>
          <w:sz w:val="28"/>
          <w:szCs w:val="28"/>
        </w:rPr>
      </w:pPr>
      <w:r w:rsidRPr="00F17708">
        <w:rPr>
          <w:rFonts w:cs="Times New Roman"/>
          <w:bCs/>
          <w:sz w:val="28"/>
          <w:szCs w:val="28"/>
        </w:rPr>
        <w:t>a)</w:t>
      </w:r>
      <w:r w:rsidRPr="00F17708">
        <w:rPr>
          <w:rFonts w:cs="Times New Roman"/>
          <w:bCs/>
          <w:sz w:val="28"/>
          <w:szCs w:val="28"/>
        </w:rPr>
        <w:tab/>
      </w:r>
      <w:r w:rsidR="00A404E6" w:rsidRPr="00F17708">
        <w:rPr>
          <w:rFonts w:cs="Times New Roman"/>
          <w:noProof/>
          <w:sz w:val="28"/>
          <w:szCs w:val="28"/>
        </w:rPr>
        <w:t xml:space="preserve">Vẽ đồ thị của hàm số y = </w:t>
      </w:r>
      <w:r w:rsidR="00A404E6" w:rsidRPr="00F17708">
        <w:rPr>
          <w:rFonts w:cs="Times New Roman"/>
          <w:b/>
          <w:position w:val="-24"/>
        </w:rPr>
        <w:object w:dxaOrig="639" w:dyaOrig="620" w14:anchorId="6904FE73">
          <v:shape id="_x0000_i1133" type="#_x0000_t75" style="width:31.5pt;height:30.75pt" o:ole="">
            <v:imagedata r:id="rId262" o:title=""/>
          </v:shape>
          <o:OLEObject Type="Embed" ProgID="Equation.DSMT4" ShapeID="_x0000_i1133" DrawAspect="Content" ObjectID="_1806861453" r:id="rId263"/>
        </w:object>
      </w:r>
      <w:r w:rsidR="00A404E6" w:rsidRPr="00F17708">
        <w:rPr>
          <w:rFonts w:cs="Times New Roman"/>
          <w:bCs/>
          <w:sz w:val="28"/>
          <w:szCs w:val="28"/>
        </w:rPr>
        <w:t xml:space="preserve"> (P)</w:t>
      </w:r>
    </w:p>
    <w:p w14:paraId="2BEA98E2" w14:textId="5278E1DF" w:rsidR="00A404E6" w:rsidRPr="00F17708" w:rsidRDefault="00F17708" w:rsidP="00F17708">
      <w:pPr>
        <w:spacing w:after="120"/>
        <w:ind w:left="720" w:hanging="360"/>
        <w:jc w:val="both"/>
        <w:rPr>
          <w:rFonts w:cs="Times New Roman"/>
          <w:bCs/>
          <w:sz w:val="28"/>
          <w:szCs w:val="28"/>
        </w:rPr>
      </w:pPr>
      <w:r w:rsidRPr="00F17708">
        <w:rPr>
          <w:rFonts w:cs="Times New Roman"/>
          <w:bCs/>
          <w:sz w:val="28"/>
          <w:szCs w:val="28"/>
        </w:rPr>
        <w:t>b)</w:t>
      </w:r>
      <w:r w:rsidRPr="00F17708">
        <w:rPr>
          <w:rFonts w:cs="Times New Roman"/>
          <w:bCs/>
          <w:sz w:val="28"/>
          <w:szCs w:val="28"/>
        </w:rPr>
        <w:tab/>
      </w:r>
      <w:r w:rsidR="00A404E6" w:rsidRPr="00F17708">
        <w:rPr>
          <w:rFonts w:cs="Times New Roman"/>
          <w:bCs/>
          <w:sz w:val="28"/>
          <w:szCs w:val="28"/>
        </w:rPr>
        <w:t>Tìm những điểm thuộc (P) có hoành độ bằng 2 lần tung độ.</w:t>
      </w:r>
    </w:p>
    <w:p w14:paraId="61F7F2F0" w14:textId="77777777" w:rsidR="00A404E6" w:rsidRPr="00F17708" w:rsidRDefault="00A404E6" w:rsidP="001A72E8">
      <w:pPr>
        <w:spacing w:after="120"/>
        <w:jc w:val="both"/>
        <w:rPr>
          <w:rFonts w:cs="Times New Roman"/>
          <w:bCs/>
          <w:sz w:val="28"/>
          <w:szCs w:val="28"/>
        </w:rPr>
      </w:pPr>
      <w:r w:rsidRPr="00F17708">
        <w:rPr>
          <w:rFonts w:cs="Times New Roman"/>
          <w:b/>
          <w:bCs/>
          <w:sz w:val="28"/>
          <w:szCs w:val="28"/>
        </w:rPr>
        <w:t xml:space="preserve">Câu 2. (2,0 điểm) </w:t>
      </w:r>
      <w:r w:rsidRPr="00F17708">
        <w:rPr>
          <w:rFonts w:cs="Times New Roman"/>
          <w:bCs/>
          <w:sz w:val="28"/>
          <w:szCs w:val="28"/>
        </w:rPr>
        <w:t>Giải các phương trình sau:</w:t>
      </w:r>
    </w:p>
    <w:p w14:paraId="002FD40F" w14:textId="1BAE6784" w:rsidR="00A404E6" w:rsidRPr="00F17708" w:rsidRDefault="00F17708" w:rsidP="00F17708">
      <w:pPr>
        <w:spacing w:after="120"/>
        <w:ind w:left="720" w:hanging="360"/>
        <w:jc w:val="both"/>
        <w:rPr>
          <w:rFonts w:cs="Times New Roman"/>
          <w:bCs/>
          <w:sz w:val="28"/>
          <w:szCs w:val="28"/>
        </w:rPr>
      </w:pPr>
      <w:r w:rsidRPr="00F17708">
        <w:rPr>
          <w:rFonts w:cs="Times New Roman"/>
          <w:bCs/>
          <w:sz w:val="28"/>
          <w:szCs w:val="28"/>
        </w:rPr>
        <w:t>a)</w:t>
      </w:r>
      <w:r w:rsidRPr="00F17708">
        <w:rPr>
          <w:rFonts w:cs="Times New Roman"/>
          <w:bCs/>
          <w:sz w:val="28"/>
          <w:szCs w:val="28"/>
        </w:rPr>
        <w:tab/>
      </w:r>
      <w:r w:rsidR="00A404E6" w:rsidRPr="00F17708">
        <w:rPr>
          <w:rFonts w:cs="Times New Roman"/>
          <w:bCs/>
          <w:sz w:val="28"/>
          <w:szCs w:val="28"/>
        </w:rPr>
        <w:t>7x</w:t>
      </w:r>
      <w:r w:rsidR="00A404E6" w:rsidRPr="00F17708">
        <w:rPr>
          <w:rFonts w:cs="Times New Roman"/>
          <w:bCs/>
          <w:sz w:val="28"/>
          <w:szCs w:val="28"/>
          <w:vertAlign w:val="superscript"/>
        </w:rPr>
        <w:t>2</w:t>
      </w:r>
      <w:r w:rsidR="00A404E6" w:rsidRPr="00F17708">
        <w:rPr>
          <w:rFonts w:cs="Times New Roman"/>
          <w:bCs/>
          <w:sz w:val="28"/>
          <w:szCs w:val="28"/>
        </w:rPr>
        <w:t xml:space="preserve"> - 5x - 2 = 0</w:t>
      </w:r>
    </w:p>
    <w:p w14:paraId="45E6E205" w14:textId="746ADC88" w:rsidR="00A404E6" w:rsidRPr="00F17708" w:rsidRDefault="00F17708" w:rsidP="00F17708">
      <w:pPr>
        <w:spacing w:after="120"/>
        <w:ind w:left="720" w:hanging="360"/>
        <w:jc w:val="both"/>
        <w:rPr>
          <w:rFonts w:cs="Times New Roman"/>
          <w:bCs/>
          <w:sz w:val="28"/>
          <w:szCs w:val="28"/>
        </w:rPr>
      </w:pPr>
      <w:r w:rsidRPr="00F17708">
        <w:rPr>
          <w:rFonts w:cs="Times New Roman"/>
          <w:bCs/>
          <w:sz w:val="28"/>
          <w:szCs w:val="28"/>
        </w:rPr>
        <w:t>b)</w:t>
      </w:r>
      <w:r w:rsidRPr="00F17708">
        <w:rPr>
          <w:rFonts w:cs="Times New Roman"/>
          <w:bCs/>
          <w:sz w:val="28"/>
          <w:szCs w:val="28"/>
        </w:rPr>
        <w:tab/>
      </w:r>
      <w:r w:rsidR="00A404E6" w:rsidRPr="00F17708">
        <w:rPr>
          <w:rFonts w:cs="Times New Roman"/>
          <w:bCs/>
          <w:sz w:val="28"/>
          <w:szCs w:val="28"/>
        </w:rPr>
        <w:t>(x - 6)</w:t>
      </w:r>
      <w:r w:rsidR="00A404E6" w:rsidRPr="00F17708">
        <w:rPr>
          <w:rFonts w:cs="Times New Roman"/>
          <w:bCs/>
          <w:sz w:val="28"/>
          <w:szCs w:val="28"/>
          <w:vertAlign w:val="superscript"/>
        </w:rPr>
        <w:t>2</w:t>
      </w:r>
      <w:r w:rsidR="00A404E6" w:rsidRPr="00F17708">
        <w:rPr>
          <w:rFonts w:cs="Times New Roman"/>
          <w:bCs/>
          <w:sz w:val="28"/>
          <w:szCs w:val="28"/>
        </w:rPr>
        <w:t xml:space="preserve"> + 7x = 72</w:t>
      </w:r>
    </w:p>
    <w:p w14:paraId="4579B7DA" w14:textId="77777777" w:rsidR="00A404E6" w:rsidRPr="00F17708" w:rsidRDefault="00A404E6" w:rsidP="001A72E8">
      <w:pPr>
        <w:spacing w:after="120"/>
        <w:jc w:val="both"/>
        <w:rPr>
          <w:rFonts w:cs="Times New Roman"/>
          <w:b/>
          <w:color w:val="000000"/>
          <w:sz w:val="28"/>
          <w:szCs w:val="28"/>
          <w:shd w:val="clear" w:color="auto" w:fill="FFFFFF"/>
        </w:rPr>
      </w:pPr>
      <w:r w:rsidRPr="00F17708">
        <w:rPr>
          <w:rFonts w:cs="Times New Roman"/>
          <w:b/>
          <w:color w:val="000000"/>
          <w:sz w:val="28"/>
          <w:szCs w:val="28"/>
          <w:shd w:val="clear" w:color="auto" w:fill="FFFFFF"/>
        </w:rPr>
        <w:t>Câu 3. (1,0 điểm) Giải bài toán bằng cách lập phương trình bậc hai.</w:t>
      </w:r>
    </w:p>
    <w:p w14:paraId="2FECB4D4" w14:textId="77777777" w:rsidR="00A404E6" w:rsidRPr="00F17708" w:rsidRDefault="00A404E6" w:rsidP="005A7408">
      <w:pPr>
        <w:spacing w:after="120"/>
        <w:jc w:val="both"/>
        <w:rPr>
          <w:rFonts w:cs="Times New Roman"/>
          <w:color w:val="000000"/>
          <w:sz w:val="28"/>
          <w:szCs w:val="28"/>
          <w:shd w:val="clear" w:color="auto" w:fill="FFFFFF"/>
        </w:rPr>
      </w:pPr>
      <w:r w:rsidRPr="00F17708">
        <w:rPr>
          <w:rFonts w:cs="Times New Roman"/>
          <w:color w:val="000000"/>
          <w:sz w:val="28"/>
          <w:szCs w:val="28"/>
          <w:shd w:val="clear" w:color="auto" w:fill="FFFFFF"/>
        </w:rPr>
        <w:t>Một khu vườn hình chữ nhật có chu vi 80 m. Người ta để một lối đi xung quanh vườn rộng 2 m. Phần đất còn lại dùng để trồng hoa có diện tích là 156 m</w:t>
      </w:r>
      <w:r w:rsidRPr="00F17708">
        <w:rPr>
          <w:rFonts w:cs="Times New Roman"/>
          <w:color w:val="000000"/>
          <w:sz w:val="28"/>
          <w:szCs w:val="28"/>
          <w:shd w:val="clear" w:color="auto" w:fill="FFFFFF"/>
          <w:vertAlign w:val="superscript"/>
        </w:rPr>
        <w:t>2</w:t>
      </w:r>
      <w:r w:rsidRPr="00F17708">
        <w:rPr>
          <w:rFonts w:cs="Times New Roman"/>
          <w:color w:val="000000"/>
          <w:sz w:val="28"/>
          <w:szCs w:val="28"/>
          <w:shd w:val="clear" w:color="auto" w:fill="FFFFFF"/>
        </w:rPr>
        <w:t xml:space="preserve"> (Hình bên). Tính chiều rộng và chiều dài của khu vườn đó.</w:t>
      </w:r>
    </w:p>
    <w:p w14:paraId="26E1F43F" w14:textId="77777777" w:rsidR="00A404E6" w:rsidRPr="00F17708" w:rsidRDefault="00A404E6" w:rsidP="005A7408">
      <w:pPr>
        <w:tabs>
          <w:tab w:val="left" w:pos="630"/>
        </w:tabs>
        <w:spacing w:after="120"/>
        <w:ind w:left="630" w:firstLine="180"/>
        <w:jc w:val="both"/>
        <w:rPr>
          <w:rFonts w:cs="Times New Roman"/>
          <w:color w:val="000000"/>
          <w:sz w:val="28"/>
          <w:szCs w:val="28"/>
          <w:shd w:val="clear" w:color="auto" w:fill="FFFFFF"/>
        </w:rPr>
      </w:pPr>
      <w:r w:rsidRPr="00F17708">
        <w:rPr>
          <w:rFonts w:cs="Times New Roman"/>
          <w:noProof/>
          <w:sz w:val="28"/>
          <w:szCs w:val="28"/>
        </w:rPr>
        <w:t xml:space="preserve">                                       </w:t>
      </w:r>
      <w:r w:rsidRPr="00F17708">
        <w:rPr>
          <w:rFonts w:cs="Times New Roman"/>
          <w:noProof/>
          <w:sz w:val="28"/>
          <w:szCs w:val="28"/>
          <w:lang w:val="en-US"/>
        </w:rPr>
        <w:drawing>
          <wp:inline distT="0" distB="0" distL="0" distR="0" wp14:anchorId="16AF990D" wp14:editId="698F4756">
            <wp:extent cx="1864737" cy="1145888"/>
            <wp:effectExtent l="0" t="0" r="2540" b="0"/>
            <wp:docPr id="2144127093" name="Picture 2144127093" descr="https://img.loigiaihay.com/picture/2024/0412/1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4/0412/1_27.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64737" cy="1145888"/>
                    </a:xfrm>
                    <a:prstGeom prst="rect">
                      <a:avLst/>
                    </a:prstGeom>
                    <a:noFill/>
                    <a:ln>
                      <a:noFill/>
                    </a:ln>
                  </pic:spPr>
                </pic:pic>
              </a:graphicData>
            </a:graphic>
          </wp:inline>
        </w:drawing>
      </w:r>
    </w:p>
    <w:p w14:paraId="2226D125" w14:textId="77777777" w:rsidR="00A404E6" w:rsidRPr="00F17708" w:rsidRDefault="00A404E6" w:rsidP="00C20CBB">
      <w:pPr>
        <w:spacing w:after="0" w:line="276" w:lineRule="auto"/>
        <w:jc w:val="both"/>
        <w:rPr>
          <w:rFonts w:cs="Times New Roman"/>
          <w:sz w:val="28"/>
          <w:szCs w:val="28"/>
        </w:rPr>
      </w:pPr>
      <w:r w:rsidRPr="00F17708">
        <w:rPr>
          <w:rFonts w:cs="Times New Roman"/>
          <w:b/>
          <w:sz w:val="28"/>
          <w:szCs w:val="28"/>
        </w:rPr>
        <w:t>Câu 4.</w:t>
      </w:r>
      <w:r w:rsidRPr="00F17708">
        <w:rPr>
          <w:rFonts w:cs="Times New Roman"/>
          <w:sz w:val="28"/>
          <w:szCs w:val="28"/>
          <w:lang w:val="pt-BR"/>
        </w:rPr>
        <w:t xml:space="preserve"> </w:t>
      </w:r>
      <w:r w:rsidRPr="00F17708">
        <w:rPr>
          <w:rFonts w:cs="Times New Roman"/>
          <w:b/>
          <w:bCs/>
          <w:sz w:val="28"/>
          <w:szCs w:val="28"/>
          <w:lang w:val="pt-BR"/>
        </w:rPr>
        <w:t>(</w:t>
      </w:r>
      <w:r w:rsidRPr="00F17708">
        <w:rPr>
          <w:rFonts w:cs="Times New Roman"/>
          <w:b/>
          <w:bCs/>
          <w:sz w:val="28"/>
          <w:szCs w:val="28"/>
        </w:rPr>
        <w:t xml:space="preserve">1,5 </w:t>
      </w:r>
      <w:r w:rsidRPr="00F17708">
        <w:rPr>
          <w:rFonts w:cs="Times New Roman"/>
          <w:b/>
          <w:bCs/>
          <w:sz w:val="28"/>
          <w:szCs w:val="28"/>
          <w:lang w:val="pt-BR"/>
        </w:rPr>
        <w:t xml:space="preserve">điểm) </w:t>
      </w:r>
      <w:r w:rsidRPr="00F17708">
        <w:rPr>
          <w:rFonts w:cs="Times New Roman"/>
          <w:sz w:val="28"/>
          <w:szCs w:val="28"/>
        </w:rPr>
        <w:t>Cho phương trình bậc hai: 7x</w:t>
      </w:r>
      <w:r w:rsidRPr="00F17708">
        <w:rPr>
          <w:rFonts w:cs="Times New Roman"/>
          <w:sz w:val="28"/>
          <w:szCs w:val="28"/>
          <w:vertAlign w:val="superscript"/>
        </w:rPr>
        <w:t>2</w:t>
      </w:r>
      <w:r w:rsidRPr="00F17708">
        <w:rPr>
          <w:rFonts w:cs="Times New Roman"/>
          <w:sz w:val="28"/>
          <w:szCs w:val="28"/>
        </w:rPr>
        <w:t xml:space="preserve"> – x – 2 = 0        </w:t>
      </w:r>
    </w:p>
    <w:p w14:paraId="46324A57" w14:textId="77777777" w:rsidR="00A404E6" w:rsidRPr="00F17708" w:rsidRDefault="00A404E6" w:rsidP="00C20CBB">
      <w:pPr>
        <w:spacing w:after="0" w:line="276" w:lineRule="auto"/>
        <w:jc w:val="both"/>
        <w:rPr>
          <w:rFonts w:cs="Times New Roman"/>
          <w:sz w:val="28"/>
          <w:szCs w:val="28"/>
        </w:rPr>
      </w:pPr>
      <w:r w:rsidRPr="00F17708">
        <w:rPr>
          <w:rFonts w:cs="Times New Roman"/>
          <w:sz w:val="28"/>
          <w:szCs w:val="28"/>
        </w:rPr>
        <w:t>a) Chứng minh phương trình trên có hai nghiệm phân biệt.</w:t>
      </w:r>
    </w:p>
    <w:p w14:paraId="125AB38A" w14:textId="77777777" w:rsidR="00A404E6" w:rsidRPr="00F17708" w:rsidRDefault="00A404E6" w:rsidP="00C20CBB">
      <w:pPr>
        <w:spacing w:after="0" w:line="276" w:lineRule="auto"/>
        <w:jc w:val="both"/>
        <w:rPr>
          <w:rFonts w:cs="Times New Roman"/>
          <w:sz w:val="28"/>
          <w:szCs w:val="28"/>
        </w:rPr>
      </w:pPr>
      <w:r w:rsidRPr="00F17708">
        <w:rPr>
          <w:rFonts w:cs="Times New Roman"/>
          <w:sz w:val="28"/>
          <w:szCs w:val="28"/>
        </w:rPr>
        <w:t xml:space="preserve">b) Không giải phương trình, tính giá trị biểu thức </w:t>
      </w:r>
      <w:r w:rsidRPr="00F17708">
        <w:rPr>
          <w:rFonts w:cs="Times New Roman"/>
          <w:position w:val="-34"/>
        </w:rPr>
        <w:object w:dxaOrig="2180" w:dyaOrig="820" w14:anchorId="7FA26AC0">
          <v:shape id="_x0000_i1134" type="#_x0000_t75" style="width:110.25pt;height:40.5pt" o:ole="">
            <v:imagedata r:id="rId265" o:title=""/>
          </v:shape>
          <o:OLEObject Type="Embed" ProgID="Equation.DSMT4" ShapeID="_x0000_i1134" DrawAspect="Content" ObjectID="_1806861454" r:id="rId266"/>
        </w:object>
      </w:r>
    </w:p>
    <w:p w14:paraId="3CA676FF" w14:textId="77777777" w:rsidR="00A404E6" w:rsidRPr="00F17708" w:rsidRDefault="00A404E6" w:rsidP="00A02674">
      <w:pPr>
        <w:tabs>
          <w:tab w:val="left" w:pos="284"/>
        </w:tabs>
        <w:spacing w:after="0" w:line="240" w:lineRule="auto"/>
        <w:rPr>
          <w:rFonts w:cs="Times New Roman"/>
          <w:sz w:val="28"/>
          <w:szCs w:val="28"/>
        </w:rPr>
      </w:pPr>
      <w:r w:rsidRPr="00F17708">
        <w:rPr>
          <w:rFonts w:cs="Times New Roman"/>
          <w:b/>
          <w:sz w:val="28"/>
          <w:szCs w:val="28"/>
          <w:u w:val="single" w:color="FFFFFF" w:themeColor="background1"/>
        </w:rPr>
        <w:t xml:space="preserve">Câu 5. (1,0 điểm) </w:t>
      </w:r>
      <w:r w:rsidRPr="00F17708">
        <w:rPr>
          <w:rFonts w:cs="Times New Roman"/>
          <w:sz w:val="28"/>
          <w:szCs w:val="28"/>
        </w:rPr>
        <w:t>Một công ty sản xuất nước giải khát tiến hành thống kê số lượng lon nước tiêu thụ trong một tuần tại ba cửa hàng khác nhau. Bảng dưới đây biểu diễn số liệu bán hàng (tính theo đơn vị ngàn lon):</w:t>
      </w:r>
    </w:p>
    <w:p w14:paraId="592FE183" w14:textId="77777777" w:rsidR="00A404E6" w:rsidRPr="00F17708" w:rsidRDefault="00A404E6" w:rsidP="00A02674">
      <w:pPr>
        <w:tabs>
          <w:tab w:val="left" w:pos="284"/>
        </w:tabs>
        <w:spacing w:after="0" w:line="240" w:lineRule="auto"/>
        <w:rPr>
          <w:rFonts w:cs="Times New Roman"/>
          <w:sz w:val="28"/>
          <w:szCs w:val="28"/>
        </w:rPr>
      </w:pPr>
    </w:p>
    <w:tbl>
      <w:tblPr>
        <w:tblStyle w:val="TableGrid"/>
        <w:tblW w:w="8500" w:type="dxa"/>
        <w:jc w:val="center"/>
        <w:tblLook w:val="04A0" w:firstRow="1" w:lastRow="0" w:firstColumn="1" w:lastColumn="0" w:noHBand="0" w:noVBand="1"/>
      </w:tblPr>
      <w:tblGrid>
        <w:gridCol w:w="1980"/>
        <w:gridCol w:w="851"/>
        <w:gridCol w:w="850"/>
        <w:gridCol w:w="851"/>
        <w:gridCol w:w="850"/>
        <w:gridCol w:w="851"/>
        <w:gridCol w:w="850"/>
        <w:gridCol w:w="1417"/>
      </w:tblGrid>
      <w:tr w:rsidR="00A404E6" w:rsidRPr="00F17708" w14:paraId="4166D9D1" w14:textId="77777777" w:rsidTr="00156D8D">
        <w:trPr>
          <w:trHeight w:val="660"/>
          <w:jc w:val="center"/>
        </w:trPr>
        <w:tc>
          <w:tcPr>
            <w:tcW w:w="1980" w:type="dxa"/>
            <w:tcBorders>
              <w:bottom w:val="single" w:sz="4" w:space="0" w:color="auto"/>
              <w:tl2br w:val="single" w:sz="4" w:space="0" w:color="auto"/>
            </w:tcBorders>
          </w:tcPr>
          <w:p w14:paraId="1CEB465E" w14:textId="77777777" w:rsidR="00A404E6" w:rsidRPr="00F17708" w:rsidRDefault="00A404E6" w:rsidP="00156D8D">
            <w:pPr>
              <w:tabs>
                <w:tab w:val="left" w:pos="284"/>
              </w:tabs>
              <w:jc w:val="right"/>
              <w:rPr>
                <w:b/>
                <w:bCs/>
                <w:sz w:val="28"/>
                <w:szCs w:val="28"/>
              </w:rPr>
            </w:pPr>
            <w:r w:rsidRPr="00F17708">
              <w:rPr>
                <w:b/>
                <w:bCs/>
                <w:sz w:val="28"/>
                <w:szCs w:val="28"/>
              </w:rPr>
              <w:t>Ngày</w:t>
            </w:r>
          </w:p>
          <w:p w14:paraId="08F74D95" w14:textId="77777777" w:rsidR="00A404E6" w:rsidRPr="00F17708" w:rsidRDefault="00A404E6" w:rsidP="00156D8D">
            <w:pPr>
              <w:tabs>
                <w:tab w:val="left" w:pos="284"/>
              </w:tabs>
              <w:rPr>
                <w:b/>
                <w:bCs/>
                <w:sz w:val="28"/>
                <w:szCs w:val="28"/>
              </w:rPr>
            </w:pPr>
            <w:r w:rsidRPr="00F17708">
              <w:rPr>
                <w:b/>
                <w:bCs/>
                <w:sz w:val="28"/>
                <w:szCs w:val="28"/>
              </w:rPr>
              <w:t>Cửa hàng</w:t>
            </w:r>
          </w:p>
        </w:tc>
        <w:tc>
          <w:tcPr>
            <w:tcW w:w="851" w:type="dxa"/>
            <w:vAlign w:val="center"/>
          </w:tcPr>
          <w:p w14:paraId="126800E8" w14:textId="77777777" w:rsidR="00A404E6" w:rsidRPr="00F17708" w:rsidRDefault="00A404E6" w:rsidP="00156D8D">
            <w:pPr>
              <w:tabs>
                <w:tab w:val="left" w:pos="284"/>
              </w:tabs>
              <w:jc w:val="center"/>
              <w:rPr>
                <w:b/>
                <w:bCs/>
                <w:sz w:val="28"/>
                <w:szCs w:val="28"/>
              </w:rPr>
            </w:pPr>
            <w:r w:rsidRPr="00F17708">
              <w:rPr>
                <w:b/>
                <w:bCs/>
                <w:sz w:val="28"/>
                <w:szCs w:val="28"/>
              </w:rPr>
              <w:t>Thứ 2</w:t>
            </w:r>
          </w:p>
        </w:tc>
        <w:tc>
          <w:tcPr>
            <w:tcW w:w="850" w:type="dxa"/>
            <w:vAlign w:val="center"/>
          </w:tcPr>
          <w:p w14:paraId="3AF78B77" w14:textId="77777777" w:rsidR="00A404E6" w:rsidRPr="00F17708" w:rsidRDefault="00A404E6" w:rsidP="00156D8D">
            <w:pPr>
              <w:tabs>
                <w:tab w:val="left" w:pos="284"/>
              </w:tabs>
              <w:jc w:val="center"/>
              <w:rPr>
                <w:b/>
                <w:bCs/>
                <w:sz w:val="28"/>
                <w:szCs w:val="28"/>
              </w:rPr>
            </w:pPr>
            <w:r w:rsidRPr="00F17708">
              <w:rPr>
                <w:b/>
                <w:bCs/>
                <w:sz w:val="28"/>
                <w:szCs w:val="28"/>
              </w:rPr>
              <w:t>Thứ 3</w:t>
            </w:r>
          </w:p>
        </w:tc>
        <w:tc>
          <w:tcPr>
            <w:tcW w:w="851" w:type="dxa"/>
            <w:vAlign w:val="center"/>
          </w:tcPr>
          <w:p w14:paraId="45AE1D23" w14:textId="77777777" w:rsidR="00A404E6" w:rsidRPr="00F17708" w:rsidRDefault="00A404E6" w:rsidP="00156D8D">
            <w:pPr>
              <w:tabs>
                <w:tab w:val="left" w:pos="284"/>
              </w:tabs>
              <w:jc w:val="center"/>
              <w:rPr>
                <w:b/>
                <w:bCs/>
                <w:sz w:val="28"/>
                <w:szCs w:val="28"/>
              </w:rPr>
            </w:pPr>
            <w:r w:rsidRPr="00F17708">
              <w:rPr>
                <w:b/>
                <w:bCs/>
                <w:sz w:val="28"/>
                <w:szCs w:val="28"/>
              </w:rPr>
              <w:t>Thứ 4</w:t>
            </w:r>
          </w:p>
        </w:tc>
        <w:tc>
          <w:tcPr>
            <w:tcW w:w="850" w:type="dxa"/>
            <w:vAlign w:val="center"/>
          </w:tcPr>
          <w:p w14:paraId="43A09770" w14:textId="77777777" w:rsidR="00A404E6" w:rsidRPr="00F17708" w:rsidRDefault="00A404E6" w:rsidP="00156D8D">
            <w:pPr>
              <w:tabs>
                <w:tab w:val="left" w:pos="284"/>
              </w:tabs>
              <w:jc w:val="center"/>
              <w:rPr>
                <w:b/>
                <w:bCs/>
                <w:sz w:val="28"/>
                <w:szCs w:val="28"/>
              </w:rPr>
            </w:pPr>
            <w:r w:rsidRPr="00F17708">
              <w:rPr>
                <w:b/>
                <w:bCs/>
                <w:sz w:val="28"/>
                <w:szCs w:val="28"/>
              </w:rPr>
              <w:t>Thứ 5</w:t>
            </w:r>
          </w:p>
        </w:tc>
        <w:tc>
          <w:tcPr>
            <w:tcW w:w="851" w:type="dxa"/>
            <w:vAlign w:val="center"/>
          </w:tcPr>
          <w:p w14:paraId="02DE87B9" w14:textId="77777777" w:rsidR="00A404E6" w:rsidRPr="00F17708" w:rsidRDefault="00A404E6" w:rsidP="00156D8D">
            <w:pPr>
              <w:tabs>
                <w:tab w:val="left" w:pos="284"/>
              </w:tabs>
              <w:jc w:val="center"/>
              <w:rPr>
                <w:b/>
                <w:bCs/>
                <w:sz w:val="28"/>
                <w:szCs w:val="28"/>
              </w:rPr>
            </w:pPr>
            <w:r w:rsidRPr="00F17708">
              <w:rPr>
                <w:b/>
                <w:bCs/>
                <w:sz w:val="28"/>
                <w:szCs w:val="28"/>
              </w:rPr>
              <w:t>Thứ 6</w:t>
            </w:r>
          </w:p>
        </w:tc>
        <w:tc>
          <w:tcPr>
            <w:tcW w:w="850" w:type="dxa"/>
            <w:vAlign w:val="center"/>
          </w:tcPr>
          <w:p w14:paraId="2E096421" w14:textId="77777777" w:rsidR="00A404E6" w:rsidRPr="00F17708" w:rsidRDefault="00A404E6" w:rsidP="00156D8D">
            <w:pPr>
              <w:tabs>
                <w:tab w:val="left" w:pos="284"/>
              </w:tabs>
              <w:jc w:val="center"/>
              <w:rPr>
                <w:b/>
                <w:bCs/>
                <w:sz w:val="28"/>
                <w:szCs w:val="28"/>
              </w:rPr>
            </w:pPr>
            <w:r w:rsidRPr="00F17708">
              <w:rPr>
                <w:b/>
                <w:bCs/>
                <w:sz w:val="28"/>
                <w:szCs w:val="28"/>
              </w:rPr>
              <w:t>Thứ 7</w:t>
            </w:r>
          </w:p>
        </w:tc>
        <w:tc>
          <w:tcPr>
            <w:tcW w:w="1417" w:type="dxa"/>
            <w:vAlign w:val="center"/>
          </w:tcPr>
          <w:p w14:paraId="39530801" w14:textId="77777777" w:rsidR="00A404E6" w:rsidRPr="00F17708" w:rsidRDefault="00A404E6" w:rsidP="00156D8D">
            <w:pPr>
              <w:tabs>
                <w:tab w:val="left" w:pos="284"/>
              </w:tabs>
              <w:jc w:val="center"/>
              <w:rPr>
                <w:b/>
                <w:bCs/>
                <w:sz w:val="28"/>
                <w:szCs w:val="28"/>
              </w:rPr>
            </w:pPr>
            <w:r w:rsidRPr="00F17708">
              <w:rPr>
                <w:b/>
                <w:bCs/>
                <w:sz w:val="28"/>
                <w:szCs w:val="28"/>
              </w:rPr>
              <w:t>Chủ nhật</w:t>
            </w:r>
          </w:p>
        </w:tc>
      </w:tr>
      <w:tr w:rsidR="00A404E6" w:rsidRPr="00F17708" w14:paraId="0E3D9AF0" w14:textId="77777777" w:rsidTr="00156D8D">
        <w:trPr>
          <w:jc w:val="center"/>
        </w:trPr>
        <w:tc>
          <w:tcPr>
            <w:tcW w:w="1980" w:type="dxa"/>
            <w:tcBorders>
              <w:top w:val="single" w:sz="4" w:space="0" w:color="auto"/>
            </w:tcBorders>
            <w:vAlign w:val="center"/>
          </w:tcPr>
          <w:p w14:paraId="21BEFD65" w14:textId="77777777" w:rsidR="00A404E6" w:rsidRPr="00F17708" w:rsidRDefault="00A404E6" w:rsidP="00156D8D">
            <w:pPr>
              <w:tabs>
                <w:tab w:val="left" w:pos="284"/>
              </w:tabs>
              <w:jc w:val="center"/>
              <w:rPr>
                <w:sz w:val="28"/>
                <w:szCs w:val="28"/>
              </w:rPr>
            </w:pPr>
            <w:r w:rsidRPr="00F17708">
              <w:rPr>
                <w:sz w:val="28"/>
                <w:szCs w:val="28"/>
              </w:rPr>
              <w:t>A</w:t>
            </w:r>
          </w:p>
        </w:tc>
        <w:tc>
          <w:tcPr>
            <w:tcW w:w="851" w:type="dxa"/>
            <w:vAlign w:val="center"/>
          </w:tcPr>
          <w:p w14:paraId="370BD6B2" w14:textId="77777777" w:rsidR="00A404E6" w:rsidRPr="00F17708" w:rsidRDefault="00A404E6" w:rsidP="00156D8D">
            <w:pPr>
              <w:tabs>
                <w:tab w:val="left" w:pos="284"/>
              </w:tabs>
              <w:jc w:val="center"/>
              <w:rPr>
                <w:sz w:val="28"/>
                <w:szCs w:val="28"/>
              </w:rPr>
            </w:pPr>
            <w:r w:rsidRPr="00F17708">
              <w:rPr>
                <w:sz w:val="28"/>
                <w:szCs w:val="28"/>
              </w:rPr>
              <w:t>10</w:t>
            </w:r>
          </w:p>
        </w:tc>
        <w:tc>
          <w:tcPr>
            <w:tcW w:w="850" w:type="dxa"/>
            <w:vAlign w:val="center"/>
          </w:tcPr>
          <w:p w14:paraId="5C383DAF" w14:textId="77777777" w:rsidR="00A404E6" w:rsidRPr="00F17708" w:rsidRDefault="00A404E6" w:rsidP="00156D8D">
            <w:pPr>
              <w:tabs>
                <w:tab w:val="left" w:pos="284"/>
              </w:tabs>
              <w:jc w:val="center"/>
              <w:rPr>
                <w:sz w:val="28"/>
                <w:szCs w:val="28"/>
              </w:rPr>
            </w:pPr>
            <w:r w:rsidRPr="00F17708">
              <w:rPr>
                <w:sz w:val="28"/>
                <w:szCs w:val="28"/>
              </w:rPr>
              <w:t>8</w:t>
            </w:r>
          </w:p>
        </w:tc>
        <w:tc>
          <w:tcPr>
            <w:tcW w:w="851" w:type="dxa"/>
            <w:vAlign w:val="center"/>
          </w:tcPr>
          <w:p w14:paraId="74A3464D" w14:textId="77777777" w:rsidR="00A404E6" w:rsidRPr="00F17708" w:rsidRDefault="00A404E6" w:rsidP="00156D8D">
            <w:pPr>
              <w:tabs>
                <w:tab w:val="left" w:pos="284"/>
              </w:tabs>
              <w:jc w:val="center"/>
              <w:rPr>
                <w:sz w:val="28"/>
                <w:szCs w:val="28"/>
              </w:rPr>
            </w:pPr>
            <w:r w:rsidRPr="00F17708">
              <w:rPr>
                <w:sz w:val="28"/>
                <w:szCs w:val="28"/>
              </w:rPr>
              <w:t>12</w:t>
            </w:r>
          </w:p>
        </w:tc>
        <w:tc>
          <w:tcPr>
            <w:tcW w:w="850" w:type="dxa"/>
            <w:vAlign w:val="center"/>
          </w:tcPr>
          <w:p w14:paraId="36CCEF1C" w14:textId="77777777" w:rsidR="00A404E6" w:rsidRPr="00F17708" w:rsidRDefault="00A404E6" w:rsidP="00156D8D">
            <w:pPr>
              <w:tabs>
                <w:tab w:val="left" w:pos="284"/>
              </w:tabs>
              <w:jc w:val="center"/>
              <w:rPr>
                <w:sz w:val="28"/>
                <w:szCs w:val="28"/>
              </w:rPr>
            </w:pPr>
            <w:r w:rsidRPr="00F17708">
              <w:rPr>
                <w:sz w:val="28"/>
                <w:szCs w:val="28"/>
              </w:rPr>
              <w:t>15</w:t>
            </w:r>
          </w:p>
        </w:tc>
        <w:tc>
          <w:tcPr>
            <w:tcW w:w="851" w:type="dxa"/>
            <w:vAlign w:val="center"/>
          </w:tcPr>
          <w:p w14:paraId="6EFDD7D1" w14:textId="77777777" w:rsidR="00A404E6" w:rsidRPr="00F17708" w:rsidRDefault="00A404E6" w:rsidP="00156D8D">
            <w:pPr>
              <w:tabs>
                <w:tab w:val="left" w:pos="284"/>
              </w:tabs>
              <w:jc w:val="center"/>
              <w:rPr>
                <w:sz w:val="28"/>
                <w:szCs w:val="28"/>
              </w:rPr>
            </w:pPr>
            <w:r w:rsidRPr="00F17708">
              <w:rPr>
                <w:sz w:val="28"/>
                <w:szCs w:val="28"/>
              </w:rPr>
              <w:t>14</w:t>
            </w:r>
          </w:p>
        </w:tc>
        <w:tc>
          <w:tcPr>
            <w:tcW w:w="850" w:type="dxa"/>
            <w:vAlign w:val="center"/>
          </w:tcPr>
          <w:p w14:paraId="1B4D542E" w14:textId="77777777" w:rsidR="00A404E6" w:rsidRPr="00F17708" w:rsidRDefault="00A404E6" w:rsidP="00156D8D">
            <w:pPr>
              <w:tabs>
                <w:tab w:val="left" w:pos="284"/>
              </w:tabs>
              <w:jc w:val="center"/>
              <w:rPr>
                <w:sz w:val="28"/>
                <w:szCs w:val="28"/>
              </w:rPr>
            </w:pPr>
            <w:r w:rsidRPr="00F17708">
              <w:rPr>
                <w:sz w:val="28"/>
                <w:szCs w:val="28"/>
              </w:rPr>
              <w:t>18</w:t>
            </w:r>
          </w:p>
        </w:tc>
        <w:tc>
          <w:tcPr>
            <w:tcW w:w="1417" w:type="dxa"/>
            <w:vAlign w:val="center"/>
          </w:tcPr>
          <w:p w14:paraId="00A327E1" w14:textId="77777777" w:rsidR="00A404E6" w:rsidRPr="00F17708" w:rsidRDefault="00A404E6" w:rsidP="00156D8D">
            <w:pPr>
              <w:tabs>
                <w:tab w:val="left" w:pos="284"/>
              </w:tabs>
              <w:jc w:val="center"/>
              <w:rPr>
                <w:sz w:val="28"/>
                <w:szCs w:val="28"/>
              </w:rPr>
            </w:pPr>
            <w:r w:rsidRPr="00F17708">
              <w:rPr>
                <w:sz w:val="28"/>
                <w:szCs w:val="28"/>
              </w:rPr>
              <w:t>16</w:t>
            </w:r>
          </w:p>
        </w:tc>
      </w:tr>
      <w:tr w:rsidR="00A404E6" w:rsidRPr="00F17708" w14:paraId="6FCAC5DD" w14:textId="77777777" w:rsidTr="00156D8D">
        <w:trPr>
          <w:jc w:val="center"/>
        </w:trPr>
        <w:tc>
          <w:tcPr>
            <w:tcW w:w="1980" w:type="dxa"/>
            <w:vAlign w:val="center"/>
          </w:tcPr>
          <w:p w14:paraId="6C6DA581" w14:textId="77777777" w:rsidR="00A404E6" w:rsidRPr="00F17708" w:rsidRDefault="00A404E6" w:rsidP="00156D8D">
            <w:pPr>
              <w:tabs>
                <w:tab w:val="left" w:pos="284"/>
              </w:tabs>
              <w:jc w:val="center"/>
              <w:rPr>
                <w:sz w:val="28"/>
                <w:szCs w:val="28"/>
              </w:rPr>
            </w:pPr>
            <w:r w:rsidRPr="00F17708">
              <w:rPr>
                <w:sz w:val="28"/>
                <w:szCs w:val="28"/>
              </w:rPr>
              <w:t>B</w:t>
            </w:r>
          </w:p>
        </w:tc>
        <w:tc>
          <w:tcPr>
            <w:tcW w:w="851" w:type="dxa"/>
            <w:vAlign w:val="center"/>
          </w:tcPr>
          <w:p w14:paraId="457333AC" w14:textId="77777777" w:rsidR="00A404E6" w:rsidRPr="00F17708" w:rsidRDefault="00A404E6" w:rsidP="00156D8D">
            <w:pPr>
              <w:tabs>
                <w:tab w:val="left" w:pos="284"/>
              </w:tabs>
              <w:jc w:val="center"/>
              <w:rPr>
                <w:sz w:val="28"/>
                <w:szCs w:val="28"/>
              </w:rPr>
            </w:pPr>
            <w:r w:rsidRPr="00F17708">
              <w:rPr>
                <w:sz w:val="28"/>
                <w:szCs w:val="28"/>
              </w:rPr>
              <w:t>9</w:t>
            </w:r>
          </w:p>
        </w:tc>
        <w:tc>
          <w:tcPr>
            <w:tcW w:w="850" w:type="dxa"/>
            <w:vAlign w:val="center"/>
          </w:tcPr>
          <w:p w14:paraId="6F921BA2" w14:textId="77777777" w:rsidR="00A404E6" w:rsidRPr="00F17708" w:rsidRDefault="00A404E6" w:rsidP="00156D8D">
            <w:pPr>
              <w:tabs>
                <w:tab w:val="left" w:pos="284"/>
              </w:tabs>
              <w:jc w:val="center"/>
              <w:rPr>
                <w:sz w:val="28"/>
                <w:szCs w:val="28"/>
              </w:rPr>
            </w:pPr>
            <w:r w:rsidRPr="00F17708">
              <w:rPr>
                <w:sz w:val="28"/>
                <w:szCs w:val="28"/>
              </w:rPr>
              <w:t>7</w:t>
            </w:r>
          </w:p>
        </w:tc>
        <w:tc>
          <w:tcPr>
            <w:tcW w:w="851" w:type="dxa"/>
            <w:vAlign w:val="center"/>
          </w:tcPr>
          <w:p w14:paraId="533B0100" w14:textId="77777777" w:rsidR="00A404E6" w:rsidRPr="00F17708" w:rsidRDefault="00A404E6" w:rsidP="00156D8D">
            <w:pPr>
              <w:tabs>
                <w:tab w:val="left" w:pos="284"/>
              </w:tabs>
              <w:jc w:val="center"/>
              <w:rPr>
                <w:sz w:val="28"/>
                <w:szCs w:val="28"/>
              </w:rPr>
            </w:pPr>
            <w:r w:rsidRPr="00F17708">
              <w:rPr>
                <w:sz w:val="28"/>
                <w:szCs w:val="28"/>
              </w:rPr>
              <w:t>10</w:t>
            </w:r>
          </w:p>
        </w:tc>
        <w:tc>
          <w:tcPr>
            <w:tcW w:w="850" w:type="dxa"/>
            <w:vAlign w:val="center"/>
          </w:tcPr>
          <w:p w14:paraId="19A22D40" w14:textId="77777777" w:rsidR="00A404E6" w:rsidRPr="00F17708" w:rsidRDefault="00A404E6" w:rsidP="00156D8D">
            <w:pPr>
              <w:tabs>
                <w:tab w:val="left" w:pos="284"/>
              </w:tabs>
              <w:jc w:val="center"/>
              <w:rPr>
                <w:sz w:val="28"/>
                <w:szCs w:val="28"/>
              </w:rPr>
            </w:pPr>
            <w:r w:rsidRPr="00F17708">
              <w:rPr>
                <w:sz w:val="28"/>
                <w:szCs w:val="28"/>
              </w:rPr>
              <w:t>12</w:t>
            </w:r>
          </w:p>
        </w:tc>
        <w:tc>
          <w:tcPr>
            <w:tcW w:w="851" w:type="dxa"/>
            <w:vAlign w:val="center"/>
          </w:tcPr>
          <w:p w14:paraId="7DAEB854" w14:textId="77777777" w:rsidR="00A404E6" w:rsidRPr="00F17708" w:rsidRDefault="00A404E6" w:rsidP="00156D8D">
            <w:pPr>
              <w:tabs>
                <w:tab w:val="left" w:pos="284"/>
              </w:tabs>
              <w:jc w:val="center"/>
              <w:rPr>
                <w:sz w:val="28"/>
                <w:szCs w:val="28"/>
              </w:rPr>
            </w:pPr>
            <w:r w:rsidRPr="00F17708">
              <w:rPr>
                <w:sz w:val="28"/>
                <w:szCs w:val="28"/>
              </w:rPr>
              <w:t>13</w:t>
            </w:r>
          </w:p>
        </w:tc>
        <w:tc>
          <w:tcPr>
            <w:tcW w:w="850" w:type="dxa"/>
            <w:vAlign w:val="center"/>
          </w:tcPr>
          <w:p w14:paraId="32E264AE" w14:textId="77777777" w:rsidR="00A404E6" w:rsidRPr="00F17708" w:rsidRDefault="00A404E6" w:rsidP="00156D8D">
            <w:pPr>
              <w:tabs>
                <w:tab w:val="left" w:pos="284"/>
              </w:tabs>
              <w:jc w:val="center"/>
              <w:rPr>
                <w:sz w:val="28"/>
                <w:szCs w:val="28"/>
              </w:rPr>
            </w:pPr>
            <w:r w:rsidRPr="00F17708">
              <w:rPr>
                <w:sz w:val="28"/>
                <w:szCs w:val="28"/>
              </w:rPr>
              <w:t>17</w:t>
            </w:r>
          </w:p>
        </w:tc>
        <w:tc>
          <w:tcPr>
            <w:tcW w:w="1417" w:type="dxa"/>
            <w:vAlign w:val="center"/>
          </w:tcPr>
          <w:p w14:paraId="323D2BEC" w14:textId="77777777" w:rsidR="00A404E6" w:rsidRPr="00F17708" w:rsidRDefault="00A404E6" w:rsidP="00156D8D">
            <w:pPr>
              <w:tabs>
                <w:tab w:val="left" w:pos="284"/>
              </w:tabs>
              <w:jc w:val="center"/>
              <w:rPr>
                <w:sz w:val="28"/>
                <w:szCs w:val="28"/>
              </w:rPr>
            </w:pPr>
            <w:r w:rsidRPr="00F17708">
              <w:rPr>
                <w:sz w:val="28"/>
                <w:szCs w:val="28"/>
              </w:rPr>
              <w:t>14</w:t>
            </w:r>
          </w:p>
        </w:tc>
      </w:tr>
      <w:tr w:rsidR="00A404E6" w:rsidRPr="00F17708" w14:paraId="12005B41" w14:textId="77777777" w:rsidTr="00156D8D">
        <w:trPr>
          <w:jc w:val="center"/>
        </w:trPr>
        <w:tc>
          <w:tcPr>
            <w:tcW w:w="1980" w:type="dxa"/>
            <w:vAlign w:val="center"/>
          </w:tcPr>
          <w:p w14:paraId="511593EA" w14:textId="77777777" w:rsidR="00A404E6" w:rsidRPr="00F17708" w:rsidRDefault="00A404E6" w:rsidP="00156D8D">
            <w:pPr>
              <w:tabs>
                <w:tab w:val="left" w:pos="284"/>
              </w:tabs>
              <w:jc w:val="center"/>
              <w:rPr>
                <w:sz w:val="28"/>
                <w:szCs w:val="28"/>
              </w:rPr>
            </w:pPr>
            <w:r w:rsidRPr="00F17708">
              <w:rPr>
                <w:sz w:val="28"/>
                <w:szCs w:val="28"/>
              </w:rPr>
              <w:t>C</w:t>
            </w:r>
          </w:p>
        </w:tc>
        <w:tc>
          <w:tcPr>
            <w:tcW w:w="851" w:type="dxa"/>
            <w:vAlign w:val="center"/>
          </w:tcPr>
          <w:p w14:paraId="43D84FC0" w14:textId="77777777" w:rsidR="00A404E6" w:rsidRPr="00F17708" w:rsidRDefault="00A404E6" w:rsidP="00156D8D">
            <w:pPr>
              <w:tabs>
                <w:tab w:val="left" w:pos="284"/>
              </w:tabs>
              <w:jc w:val="center"/>
              <w:rPr>
                <w:sz w:val="28"/>
                <w:szCs w:val="28"/>
              </w:rPr>
            </w:pPr>
            <w:r w:rsidRPr="00F17708">
              <w:rPr>
                <w:sz w:val="28"/>
                <w:szCs w:val="28"/>
              </w:rPr>
              <w:t>11</w:t>
            </w:r>
          </w:p>
        </w:tc>
        <w:tc>
          <w:tcPr>
            <w:tcW w:w="850" w:type="dxa"/>
            <w:vAlign w:val="center"/>
          </w:tcPr>
          <w:p w14:paraId="5C784720" w14:textId="77777777" w:rsidR="00A404E6" w:rsidRPr="00F17708" w:rsidRDefault="00A404E6" w:rsidP="00156D8D">
            <w:pPr>
              <w:tabs>
                <w:tab w:val="left" w:pos="284"/>
              </w:tabs>
              <w:jc w:val="center"/>
              <w:rPr>
                <w:sz w:val="28"/>
                <w:szCs w:val="28"/>
              </w:rPr>
            </w:pPr>
            <w:r w:rsidRPr="00F17708">
              <w:rPr>
                <w:sz w:val="28"/>
                <w:szCs w:val="28"/>
              </w:rPr>
              <w:t>9</w:t>
            </w:r>
          </w:p>
        </w:tc>
        <w:tc>
          <w:tcPr>
            <w:tcW w:w="851" w:type="dxa"/>
            <w:vAlign w:val="center"/>
          </w:tcPr>
          <w:p w14:paraId="0D4D7051" w14:textId="77777777" w:rsidR="00A404E6" w:rsidRPr="00F17708" w:rsidRDefault="00A404E6" w:rsidP="00156D8D">
            <w:pPr>
              <w:tabs>
                <w:tab w:val="left" w:pos="284"/>
              </w:tabs>
              <w:jc w:val="center"/>
              <w:rPr>
                <w:sz w:val="28"/>
                <w:szCs w:val="28"/>
              </w:rPr>
            </w:pPr>
            <w:r w:rsidRPr="00F17708">
              <w:rPr>
                <w:sz w:val="28"/>
                <w:szCs w:val="28"/>
              </w:rPr>
              <w:t>13</w:t>
            </w:r>
          </w:p>
        </w:tc>
        <w:tc>
          <w:tcPr>
            <w:tcW w:w="850" w:type="dxa"/>
            <w:vAlign w:val="center"/>
          </w:tcPr>
          <w:p w14:paraId="6EDA9729" w14:textId="77777777" w:rsidR="00A404E6" w:rsidRPr="00F17708" w:rsidRDefault="00A404E6" w:rsidP="00156D8D">
            <w:pPr>
              <w:tabs>
                <w:tab w:val="left" w:pos="284"/>
              </w:tabs>
              <w:jc w:val="center"/>
              <w:rPr>
                <w:sz w:val="28"/>
                <w:szCs w:val="28"/>
              </w:rPr>
            </w:pPr>
            <w:r w:rsidRPr="00F17708">
              <w:rPr>
                <w:sz w:val="28"/>
                <w:szCs w:val="28"/>
              </w:rPr>
              <w:t>16</w:t>
            </w:r>
          </w:p>
        </w:tc>
        <w:tc>
          <w:tcPr>
            <w:tcW w:w="851" w:type="dxa"/>
            <w:vAlign w:val="center"/>
          </w:tcPr>
          <w:p w14:paraId="52E5E186" w14:textId="77777777" w:rsidR="00A404E6" w:rsidRPr="00F17708" w:rsidRDefault="00A404E6" w:rsidP="00156D8D">
            <w:pPr>
              <w:tabs>
                <w:tab w:val="left" w:pos="284"/>
              </w:tabs>
              <w:jc w:val="center"/>
              <w:rPr>
                <w:sz w:val="28"/>
                <w:szCs w:val="28"/>
              </w:rPr>
            </w:pPr>
            <w:r w:rsidRPr="00F17708">
              <w:rPr>
                <w:sz w:val="28"/>
                <w:szCs w:val="28"/>
              </w:rPr>
              <w:t>15</w:t>
            </w:r>
          </w:p>
        </w:tc>
        <w:tc>
          <w:tcPr>
            <w:tcW w:w="850" w:type="dxa"/>
            <w:vAlign w:val="center"/>
          </w:tcPr>
          <w:p w14:paraId="5809C598" w14:textId="77777777" w:rsidR="00A404E6" w:rsidRPr="00F17708" w:rsidRDefault="00A404E6" w:rsidP="00156D8D">
            <w:pPr>
              <w:tabs>
                <w:tab w:val="left" w:pos="284"/>
              </w:tabs>
              <w:jc w:val="center"/>
              <w:rPr>
                <w:sz w:val="28"/>
                <w:szCs w:val="28"/>
              </w:rPr>
            </w:pPr>
            <w:r w:rsidRPr="00F17708">
              <w:rPr>
                <w:sz w:val="28"/>
                <w:szCs w:val="28"/>
              </w:rPr>
              <w:t>19</w:t>
            </w:r>
          </w:p>
        </w:tc>
        <w:tc>
          <w:tcPr>
            <w:tcW w:w="1417" w:type="dxa"/>
            <w:vAlign w:val="center"/>
          </w:tcPr>
          <w:p w14:paraId="09EE31FD" w14:textId="77777777" w:rsidR="00A404E6" w:rsidRPr="00F17708" w:rsidRDefault="00A404E6" w:rsidP="00156D8D">
            <w:pPr>
              <w:tabs>
                <w:tab w:val="left" w:pos="284"/>
              </w:tabs>
              <w:jc w:val="center"/>
              <w:rPr>
                <w:sz w:val="28"/>
                <w:szCs w:val="28"/>
              </w:rPr>
            </w:pPr>
            <w:r w:rsidRPr="00F17708">
              <w:rPr>
                <w:sz w:val="28"/>
                <w:szCs w:val="28"/>
              </w:rPr>
              <w:t>17</w:t>
            </w:r>
          </w:p>
        </w:tc>
      </w:tr>
    </w:tbl>
    <w:p w14:paraId="32B983C3" w14:textId="77777777" w:rsidR="00A404E6" w:rsidRPr="00F17708" w:rsidRDefault="00A404E6" w:rsidP="0033511B">
      <w:pPr>
        <w:tabs>
          <w:tab w:val="left" w:pos="284"/>
        </w:tabs>
        <w:spacing w:after="120" w:line="240" w:lineRule="auto"/>
        <w:rPr>
          <w:rFonts w:cs="Times New Roman"/>
          <w:sz w:val="28"/>
          <w:szCs w:val="28"/>
        </w:rPr>
      </w:pPr>
      <w:r w:rsidRPr="00F17708">
        <w:rPr>
          <w:rFonts w:cs="Times New Roman"/>
          <w:sz w:val="28"/>
          <w:szCs w:val="28"/>
        </w:rPr>
        <w:lastRenderedPageBreak/>
        <w:tab/>
        <w:t xml:space="preserve">a) Ngày nào có số lượng lon nước tiêu thụ cao nhất tại cả ba cửa hàng?  </w:t>
      </w:r>
    </w:p>
    <w:p w14:paraId="12009DB2" w14:textId="77777777" w:rsidR="00A404E6" w:rsidRPr="00F17708" w:rsidRDefault="00A404E6" w:rsidP="0033511B">
      <w:pPr>
        <w:tabs>
          <w:tab w:val="left" w:pos="284"/>
        </w:tabs>
        <w:spacing w:after="120" w:line="240" w:lineRule="auto"/>
        <w:rPr>
          <w:rFonts w:cs="Times New Roman"/>
          <w:sz w:val="28"/>
          <w:szCs w:val="28"/>
        </w:rPr>
      </w:pPr>
      <w:r w:rsidRPr="00F17708">
        <w:rPr>
          <w:rFonts w:cs="Times New Roman"/>
          <w:sz w:val="28"/>
          <w:szCs w:val="28"/>
        </w:rPr>
        <w:tab/>
        <w:t>b) Chọn ngẫu nhiên một ngày trong tuần, tính xác suất chọn được ngày mà cửa hàng A tiêu thụ ít hơn 15 ngàn lon nước.</w:t>
      </w:r>
    </w:p>
    <w:p w14:paraId="3CAE5E93" w14:textId="77777777" w:rsidR="00A404E6" w:rsidRPr="00F17708" w:rsidRDefault="00A404E6" w:rsidP="00111B24">
      <w:pPr>
        <w:tabs>
          <w:tab w:val="center" w:pos="5553"/>
        </w:tabs>
        <w:spacing w:after="120" w:line="240" w:lineRule="auto"/>
        <w:jc w:val="both"/>
        <w:rPr>
          <w:rFonts w:cs="Times New Roman"/>
          <w:b/>
          <w:sz w:val="28"/>
          <w:szCs w:val="28"/>
          <w:lang w:val="fr-FR"/>
        </w:rPr>
      </w:pPr>
      <w:r w:rsidRPr="00F17708">
        <w:rPr>
          <w:rFonts w:cs="Times New Roman"/>
          <w:b/>
          <w:sz w:val="28"/>
          <w:szCs w:val="28"/>
          <w:u w:val="single" w:color="FFFFFF" w:themeColor="background1"/>
        </w:rPr>
        <w:t xml:space="preserve">Câu 6. (3,0 điểm) </w:t>
      </w:r>
      <w:r w:rsidRPr="00F17708">
        <w:rPr>
          <w:rFonts w:cs="Times New Roman"/>
          <w:sz w:val="28"/>
          <w:szCs w:val="28"/>
        </w:rPr>
        <w:t>Cho điểm M nằm ngoài đường tròn (O; R). Qua M kẻ hai tiếp tuyến MA,</w:t>
      </w:r>
      <w:r w:rsidRPr="00F17708">
        <w:rPr>
          <w:rFonts w:cs="Times New Roman"/>
          <w:sz w:val="28"/>
          <w:szCs w:val="28"/>
          <w:lang w:val="fr-FR"/>
        </w:rPr>
        <w:t xml:space="preserve"> </w:t>
      </w:r>
      <w:r w:rsidRPr="00F17708">
        <w:rPr>
          <w:rFonts w:cs="Times New Roman"/>
          <w:sz w:val="28"/>
          <w:szCs w:val="28"/>
        </w:rPr>
        <w:t xml:space="preserve">MB. Vẽ đường kính BD và MD cắt </w:t>
      </w:r>
      <w:r w:rsidRPr="00F17708">
        <w:rPr>
          <w:rFonts w:cs="Times New Roman"/>
          <w:position w:val="-14"/>
          <w:sz w:val="28"/>
          <w:szCs w:val="28"/>
        </w:rPr>
        <w:object w:dxaOrig="440" w:dyaOrig="400" w14:anchorId="14E633F3">
          <v:shape id="_x0000_i1135" type="#_x0000_t75" style="width:22.5pt;height:19.5pt" o:ole="">
            <v:imagedata r:id="rId267" o:title=""/>
          </v:shape>
          <o:OLEObject Type="Embed" ProgID="Equation.DSMT4" ShapeID="_x0000_i1135" DrawAspect="Content" ObjectID="_1806861455" r:id="rId268"/>
        </w:object>
      </w:r>
      <w:r w:rsidRPr="00F17708">
        <w:rPr>
          <w:rFonts w:cs="Times New Roman"/>
          <w:sz w:val="28"/>
          <w:szCs w:val="28"/>
        </w:rPr>
        <w:t xml:space="preserve"> tại C. </w:t>
      </w:r>
      <w:r w:rsidRPr="00F17708">
        <w:rPr>
          <w:rFonts w:cs="Times New Roman"/>
          <w:sz w:val="28"/>
          <w:szCs w:val="28"/>
          <w:lang w:val="fr-FR"/>
        </w:rPr>
        <w:t xml:space="preserve">Gọi </w:t>
      </w:r>
      <w:r w:rsidRPr="00F17708">
        <w:rPr>
          <w:rFonts w:cs="Times New Roman"/>
          <w:sz w:val="28"/>
          <w:szCs w:val="28"/>
        </w:rPr>
        <w:t>H</w:t>
      </w:r>
      <w:r w:rsidRPr="00F17708">
        <w:rPr>
          <w:rFonts w:cs="Times New Roman"/>
          <w:sz w:val="28"/>
          <w:szCs w:val="28"/>
          <w:lang w:val="fr-FR"/>
        </w:rPr>
        <w:t xml:space="preserve"> là giao điểm của </w:t>
      </w:r>
      <w:r w:rsidRPr="00F17708">
        <w:rPr>
          <w:rFonts w:cs="Times New Roman"/>
          <w:sz w:val="28"/>
          <w:szCs w:val="28"/>
        </w:rPr>
        <w:t>MO</w:t>
      </w:r>
      <w:r w:rsidRPr="00F17708">
        <w:rPr>
          <w:rFonts w:cs="Times New Roman"/>
          <w:sz w:val="28"/>
          <w:szCs w:val="28"/>
          <w:lang w:val="fr-FR"/>
        </w:rPr>
        <w:t xml:space="preserve"> và </w:t>
      </w:r>
      <w:r w:rsidRPr="00F17708">
        <w:rPr>
          <w:rFonts w:cs="Times New Roman"/>
          <w:sz w:val="28"/>
          <w:szCs w:val="28"/>
        </w:rPr>
        <w:t>AB</w:t>
      </w:r>
      <w:r w:rsidRPr="00F17708">
        <w:rPr>
          <w:rFonts w:cs="Times New Roman"/>
          <w:sz w:val="28"/>
          <w:szCs w:val="28"/>
          <w:lang w:val="fr-FR"/>
        </w:rPr>
        <w:t>.</w:t>
      </w:r>
    </w:p>
    <w:p w14:paraId="086F0DFD" w14:textId="2638D8C6" w:rsidR="00A404E6" w:rsidRPr="00F17708" w:rsidRDefault="00F17708" w:rsidP="00F17708">
      <w:pPr>
        <w:spacing w:after="0" w:line="276" w:lineRule="auto"/>
        <w:ind w:left="720" w:hanging="360"/>
        <w:jc w:val="both"/>
        <w:rPr>
          <w:rFonts w:cs="Times New Roman"/>
          <w:sz w:val="28"/>
          <w:szCs w:val="28"/>
          <w:lang w:val="fr-FR"/>
        </w:rPr>
      </w:pPr>
      <w:r w:rsidRPr="00F17708">
        <w:rPr>
          <w:rFonts w:cs="Times New Roman"/>
          <w:sz w:val="28"/>
          <w:szCs w:val="28"/>
          <w:lang w:val="fr-FR"/>
        </w:rPr>
        <w:t>a)</w:t>
      </w:r>
      <w:r w:rsidRPr="00F17708">
        <w:rPr>
          <w:rFonts w:cs="Times New Roman"/>
          <w:sz w:val="28"/>
          <w:szCs w:val="28"/>
          <w:lang w:val="fr-FR"/>
        </w:rPr>
        <w:tab/>
      </w:r>
      <w:r w:rsidR="00A404E6" w:rsidRPr="00F17708">
        <w:rPr>
          <w:rFonts w:cs="Times New Roman"/>
          <w:sz w:val="28"/>
          <w:szCs w:val="28"/>
          <w:lang w:val="fr-FR"/>
        </w:rPr>
        <w:t xml:space="preserve">Chứng minh tứ giác </w:t>
      </w:r>
      <w:r w:rsidR="00A404E6" w:rsidRPr="00F17708">
        <w:rPr>
          <w:rFonts w:cs="Times New Roman"/>
          <w:position w:val="-6"/>
        </w:rPr>
        <w:object w:dxaOrig="740" w:dyaOrig="279" w14:anchorId="5E63AFD7">
          <v:shape id="_x0000_i1136" type="#_x0000_t75" style="width:36.75pt;height:13.5pt" o:ole="">
            <v:imagedata r:id="rId269" o:title=""/>
          </v:shape>
          <o:OLEObject Type="Embed" ProgID="Equation.DSMT4" ShapeID="_x0000_i1136" DrawAspect="Content" ObjectID="_1806861456" r:id="rId270"/>
        </w:object>
      </w:r>
      <w:r w:rsidR="00A404E6" w:rsidRPr="00F17708">
        <w:rPr>
          <w:rFonts w:cs="Times New Roman"/>
          <w:sz w:val="28"/>
          <w:szCs w:val="28"/>
          <w:lang w:val="fr-FR"/>
        </w:rPr>
        <w:t xml:space="preserve"> nội tiếp.</w:t>
      </w:r>
    </w:p>
    <w:p w14:paraId="27785B8F" w14:textId="2265D6AE" w:rsidR="00A404E6" w:rsidRPr="00F17708" w:rsidRDefault="00F17708" w:rsidP="00F17708">
      <w:pPr>
        <w:spacing w:after="0" w:line="276" w:lineRule="auto"/>
        <w:ind w:left="720" w:hanging="360"/>
        <w:jc w:val="both"/>
        <w:rPr>
          <w:rFonts w:cs="Times New Roman"/>
          <w:sz w:val="28"/>
          <w:szCs w:val="28"/>
          <w:lang w:val="fr-FR"/>
        </w:rPr>
      </w:pPr>
      <w:r w:rsidRPr="00F17708">
        <w:rPr>
          <w:rFonts w:cs="Times New Roman"/>
          <w:sz w:val="28"/>
          <w:szCs w:val="28"/>
          <w:lang w:val="fr-FR"/>
        </w:rPr>
        <w:t>b)</w:t>
      </w:r>
      <w:r w:rsidRPr="00F17708">
        <w:rPr>
          <w:rFonts w:cs="Times New Roman"/>
          <w:sz w:val="28"/>
          <w:szCs w:val="28"/>
          <w:lang w:val="fr-FR"/>
        </w:rPr>
        <w:tab/>
      </w:r>
      <w:r w:rsidR="00A404E6" w:rsidRPr="00F17708">
        <w:rPr>
          <w:rFonts w:cs="Times New Roman"/>
          <w:sz w:val="28"/>
          <w:szCs w:val="28"/>
          <w:lang w:val="fr-FR"/>
        </w:rPr>
        <w:t xml:space="preserve">Chứng minh </w:t>
      </w:r>
      <w:r w:rsidR="00A404E6" w:rsidRPr="00F17708">
        <w:rPr>
          <w:rFonts w:cs="Times New Roman"/>
        </w:rPr>
        <w:object w:dxaOrig="1560" w:dyaOrig="320" w14:anchorId="315DBEA5">
          <v:shape id="_x0000_i1137" type="#_x0000_t75" style="width:78pt;height:16.5pt" o:ole="">
            <v:imagedata r:id="rId271" o:title=""/>
          </v:shape>
          <o:OLEObject Type="Embed" ProgID="Equation.DSMT4" ShapeID="_x0000_i1137" DrawAspect="Content" ObjectID="_1806861457" r:id="rId272"/>
        </w:object>
      </w:r>
      <w:r w:rsidR="00A404E6" w:rsidRPr="00F17708">
        <w:rPr>
          <w:rFonts w:cs="Times New Roman"/>
          <w:sz w:val="28"/>
          <w:szCs w:val="28"/>
          <w:lang w:val="fr-FR"/>
        </w:rPr>
        <w:t>.</w:t>
      </w:r>
    </w:p>
    <w:p w14:paraId="4F5D3CB6" w14:textId="77777777" w:rsidR="00A404E6" w:rsidRPr="00F17708" w:rsidRDefault="00A404E6" w:rsidP="004918DC">
      <w:pPr>
        <w:spacing w:after="0" w:line="276" w:lineRule="auto"/>
        <w:jc w:val="both"/>
        <w:rPr>
          <w:rFonts w:cs="Times New Roman"/>
          <w:b/>
          <w:sz w:val="28"/>
          <w:szCs w:val="28"/>
          <w:lang w:val="fr-FR"/>
        </w:rPr>
      </w:pPr>
      <w:r w:rsidRPr="00F17708">
        <w:rPr>
          <w:rFonts w:cs="Times New Roman"/>
          <w:sz w:val="28"/>
          <w:szCs w:val="28"/>
          <w:lang w:val="fr-FR"/>
        </w:rPr>
        <w:t xml:space="preserve">     c) Gọi K là trung điểm của CD, L là giao điểm của AH và MC. Chứng minh </w:t>
      </w:r>
      <w:r w:rsidRPr="00F17708">
        <w:rPr>
          <w:rFonts w:cs="Times New Roman"/>
          <w:position w:val="-6"/>
          <w:sz w:val="28"/>
          <w:szCs w:val="28"/>
        </w:rPr>
        <w:object w:dxaOrig="1920" w:dyaOrig="279" w14:anchorId="74679D39">
          <v:shape id="_x0000_i1138" type="#_x0000_t75" style="width:96pt;height:13.5pt" o:ole="">
            <v:imagedata r:id="rId273" o:title=""/>
          </v:shape>
          <o:OLEObject Type="Embed" ProgID="Equation.DSMT4" ShapeID="_x0000_i1138" DrawAspect="Content" ObjectID="_1806861458" r:id="rId274"/>
        </w:object>
      </w:r>
    </w:p>
    <w:p w14:paraId="46EF020F" w14:textId="77777777" w:rsidR="00A404E6" w:rsidRPr="00F17708" w:rsidRDefault="00A404E6" w:rsidP="00111B24">
      <w:pPr>
        <w:spacing w:after="120" w:line="240" w:lineRule="auto"/>
        <w:jc w:val="center"/>
        <w:rPr>
          <w:rFonts w:cs="Times New Roman"/>
          <w:b/>
          <w:sz w:val="28"/>
          <w:szCs w:val="28"/>
        </w:rPr>
      </w:pPr>
      <w:r w:rsidRPr="00F17708">
        <w:rPr>
          <w:rFonts w:cs="Times New Roman"/>
          <w:b/>
          <w:sz w:val="28"/>
          <w:szCs w:val="28"/>
        </w:rPr>
        <w:t>...HẾT...</w:t>
      </w:r>
    </w:p>
    <w:p w14:paraId="543A238F" w14:textId="77777777" w:rsidR="00A404E6" w:rsidRPr="00F17708" w:rsidRDefault="00A404E6" w:rsidP="001F731C">
      <w:pPr>
        <w:rPr>
          <w:rFonts w:cs="Times New Roman"/>
          <w:spacing w:val="-6"/>
          <w:sz w:val="28"/>
          <w:szCs w:val="28"/>
          <w:lang w:val="en-US"/>
        </w:rPr>
      </w:pPr>
    </w:p>
    <w:p w14:paraId="1CACB6EB" w14:textId="77777777" w:rsidR="00FF6D20" w:rsidRPr="00F17708" w:rsidRDefault="00FF6D20" w:rsidP="001F731C">
      <w:pPr>
        <w:rPr>
          <w:rFonts w:cs="Times New Roman"/>
          <w:spacing w:val="-6"/>
          <w:sz w:val="28"/>
          <w:szCs w:val="28"/>
          <w:lang w:val="en-US"/>
        </w:rPr>
      </w:pPr>
    </w:p>
    <w:p w14:paraId="697AF0CB" w14:textId="77777777" w:rsidR="00FF6D20" w:rsidRPr="00F17708" w:rsidRDefault="00FF6D20" w:rsidP="001F731C">
      <w:pPr>
        <w:rPr>
          <w:rFonts w:cs="Times New Roman"/>
          <w:spacing w:val="-6"/>
          <w:sz w:val="28"/>
          <w:szCs w:val="28"/>
          <w:lang w:val="en-US"/>
        </w:rPr>
      </w:pPr>
    </w:p>
    <w:p w14:paraId="0E452556" w14:textId="77777777" w:rsidR="00FF6D20" w:rsidRPr="00F17708" w:rsidRDefault="00FF6D20" w:rsidP="001F731C">
      <w:pPr>
        <w:rPr>
          <w:rFonts w:cs="Times New Roman"/>
          <w:spacing w:val="-6"/>
          <w:sz w:val="28"/>
          <w:szCs w:val="28"/>
          <w:lang w:val="en-US"/>
        </w:rPr>
      </w:pPr>
    </w:p>
    <w:p w14:paraId="557311D2" w14:textId="77777777" w:rsidR="00A404E6" w:rsidRPr="00F17708" w:rsidRDefault="00A404E6" w:rsidP="001F731C">
      <w:pPr>
        <w:spacing w:after="120" w:line="240" w:lineRule="auto"/>
        <w:rPr>
          <w:rFonts w:cs="Times New Roman"/>
          <w:sz w:val="28"/>
          <w:szCs w:val="28"/>
        </w:rPr>
      </w:pPr>
    </w:p>
    <w:tbl>
      <w:tblPr>
        <w:tblpPr w:leftFromText="180" w:rightFromText="180" w:vertAnchor="text" w:horzAnchor="margin" w:tblpX="-176" w:tblpY="-509"/>
        <w:tblW w:w="5299" w:type="pct"/>
        <w:tblLook w:val="04A0" w:firstRow="1" w:lastRow="0" w:firstColumn="1" w:lastColumn="0" w:noHBand="0" w:noVBand="1"/>
      </w:tblPr>
      <w:tblGrid>
        <w:gridCol w:w="5746"/>
        <w:gridCol w:w="4403"/>
      </w:tblGrid>
      <w:tr w:rsidR="00A404E6" w:rsidRPr="00F17708" w14:paraId="013E364E" w14:textId="77777777" w:rsidTr="007348D7">
        <w:trPr>
          <w:trHeight w:val="1276"/>
        </w:trPr>
        <w:tc>
          <w:tcPr>
            <w:tcW w:w="2831" w:type="pct"/>
            <w:shd w:val="clear" w:color="auto" w:fill="auto"/>
          </w:tcPr>
          <w:p w14:paraId="78C08C53" w14:textId="77777777" w:rsidR="00A404E6" w:rsidRPr="00F17708" w:rsidRDefault="00A404E6" w:rsidP="0065322E">
            <w:pPr>
              <w:jc w:val="center"/>
              <w:rPr>
                <w:rFonts w:cs="Times New Roman"/>
                <w:bCs/>
                <w:color w:val="000000"/>
                <w:sz w:val="28"/>
                <w:szCs w:val="28"/>
              </w:rPr>
            </w:pPr>
            <w:r w:rsidRPr="00F17708">
              <w:rPr>
                <w:rFonts w:cs="Times New Roman"/>
                <w:bCs/>
                <w:color w:val="000000"/>
                <w:sz w:val="28"/>
                <w:szCs w:val="28"/>
              </w:rPr>
              <w:t>ỦY BAN NHÂN DÂN THÀNH PHỐ THỦ ĐỨC</w:t>
            </w:r>
          </w:p>
          <w:p w14:paraId="0DD440AB" w14:textId="77777777" w:rsidR="00A404E6" w:rsidRPr="00F17708" w:rsidRDefault="00A404E6" w:rsidP="0065322E">
            <w:pPr>
              <w:jc w:val="center"/>
              <w:rPr>
                <w:rFonts w:cs="Times New Roman"/>
                <w:b/>
                <w:color w:val="000000"/>
                <w:sz w:val="28"/>
                <w:szCs w:val="28"/>
              </w:rPr>
            </w:pPr>
            <w:r w:rsidRPr="00F17708">
              <w:rPr>
                <w:rFonts w:cs="Times New Roman"/>
                <w:b/>
                <w:color w:val="000000"/>
                <w:sz w:val="28"/>
                <w:szCs w:val="28"/>
              </w:rPr>
              <w:t>TRƯỜNG THCS THẠNH MỸ LỢI</w:t>
            </w:r>
          </w:p>
          <w:p w14:paraId="22C1A4FB" w14:textId="77777777" w:rsidR="00A404E6" w:rsidRPr="00F17708" w:rsidRDefault="00A404E6" w:rsidP="0065322E">
            <w:pPr>
              <w:jc w:val="center"/>
              <w:rPr>
                <w:rFonts w:cs="Times New Roman"/>
                <w:i/>
                <w:color w:val="000000"/>
                <w:sz w:val="28"/>
                <w:szCs w:val="28"/>
              </w:rPr>
            </w:pPr>
            <w:r w:rsidRPr="00F17708">
              <w:rPr>
                <w:rFonts w:eastAsia="Times New Roman" w:cs="Times New Roman"/>
                <w:b/>
                <w:bCs/>
                <w:color w:val="000000"/>
                <w:sz w:val="28"/>
                <w:szCs w:val="28"/>
              </w:rPr>
              <w:t>ĐỀ CHÍNH THỨC</w:t>
            </w:r>
          </w:p>
          <w:p w14:paraId="79E3083F" w14:textId="77777777" w:rsidR="00A404E6" w:rsidRPr="00F17708" w:rsidRDefault="00A404E6" w:rsidP="0065322E">
            <w:pPr>
              <w:jc w:val="center"/>
              <w:rPr>
                <w:rFonts w:cs="Times New Roman"/>
                <w:b/>
                <w:color w:val="000000"/>
                <w:sz w:val="28"/>
                <w:szCs w:val="28"/>
              </w:rPr>
            </w:pPr>
            <w:r w:rsidRPr="00F17708">
              <w:rPr>
                <w:rFonts w:cs="Times New Roman"/>
                <w:i/>
                <w:color w:val="000000"/>
                <w:sz w:val="28"/>
                <w:szCs w:val="28"/>
              </w:rPr>
              <w:t>(Đề có 2 trang)</w:t>
            </w:r>
          </w:p>
        </w:tc>
        <w:tc>
          <w:tcPr>
            <w:tcW w:w="2169" w:type="pct"/>
            <w:shd w:val="clear" w:color="auto" w:fill="auto"/>
          </w:tcPr>
          <w:p w14:paraId="15C05BA4" w14:textId="77777777" w:rsidR="00A404E6" w:rsidRPr="00F17708" w:rsidRDefault="00A404E6" w:rsidP="0065322E">
            <w:pPr>
              <w:ind w:left="-108" w:right="-108"/>
              <w:jc w:val="center"/>
              <w:rPr>
                <w:rFonts w:cs="Times New Roman"/>
                <w:b/>
                <w:color w:val="000000"/>
                <w:sz w:val="28"/>
                <w:szCs w:val="28"/>
              </w:rPr>
            </w:pPr>
            <w:r w:rsidRPr="00F17708">
              <w:rPr>
                <w:rFonts w:cs="Times New Roman"/>
                <w:b/>
                <w:color w:val="000000"/>
                <w:sz w:val="28"/>
                <w:szCs w:val="28"/>
              </w:rPr>
              <w:t>ĐỀ KIỂM TRA CUỐI HỌC KỲ II</w:t>
            </w:r>
          </w:p>
          <w:p w14:paraId="0F8854B5" w14:textId="77777777" w:rsidR="00A404E6" w:rsidRPr="00F17708" w:rsidRDefault="00A404E6" w:rsidP="0065322E">
            <w:pPr>
              <w:ind w:left="-108" w:right="-108"/>
              <w:jc w:val="center"/>
              <w:rPr>
                <w:rFonts w:cs="Times New Roman"/>
                <w:b/>
                <w:color w:val="000000"/>
                <w:sz w:val="28"/>
                <w:szCs w:val="28"/>
              </w:rPr>
            </w:pPr>
            <w:r w:rsidRPr="00F17708">
              <w:rPr>
                <w:rFonts w:cs="Times New Roman"/>
                <w:b/>
                <w:color w:val="000000"/>
                <w:sz w:val="28"/>
                <w:szCs w:val="28"/>
              </w:rPr>
              <w:t>NĂM HỌC: 2024 – 2025</w:t>
            </w:r>
          </w:p>
          <w:p w14:paraId="7C266B15" w14:textId="77777777" w:rsidR="00A404E6" w:rsidRPr="00F17708" w:rsidRDefault="00A404E6" w:rsidP="0065322E">
            <w:pPr>
              <w:ind w:left="-108" w:right="-108"/>
              <w:jc w:val="center"/>
              <w:rPr>
                <w:rFonts w:cs="Times New Roman"/>
                <w:b/>
                <w:bCs/>
                <w:iCs/>
                <w:color w:val="000000"/>
                <w:sz w:val="28"/>
                <w:szCs w:val="28"/>
              </w:rPr>
            </w:pPr>
            <w:r w:rsidRPr="00F17708">
              <w:rPr>
                <w:rFonts w:cs="Times New Roman"/>
                <w:b/>
                <w:bCs/>
                <w:iCs/>
                <w:color w:val="000000"/>
                <w:sz w:val="28"/>
                <w:szCs w:val="28"/>
              </w:rPr>
              <w:t>MÔN: TOÁN 9</w:t>
            </w:r>
          </w:p>
          <w:p w14:paraId="68E701D5" w14:textId="77777777" w:rsidR="00A404E6" w:rsidRPr="00F17708" w:rsidRDefault="00A404E6" w:rsidP="0065322E">
            <w:pPr>
              <w:ind w:left="-108" w:right="-108"/>
              <w:jc w:val="center"/>
              <w:rPr>
                <w:rFonts w:cs="Times New Roman"/>
                <w:i/>
                <w:color w:val="000000"/>
                <w:sz w:val="28"/>
                <w:szCs w:val="28"/>
              </w:rPr>
            </w:pPr>
            <w:r w:rsidRPr="00F17708">
              <w:rPr>
                <w:rFonts w:cs="Times New Roman"/>
                <w:bCs/>
                <w:i/>
                <w:iCs/>
                <w:color w:val="000000"/>
                <w:sz w:val="28"/>
                <w:szCs w:val="28"/>
              </w:rPr>
              <w:t xml:space="preserve">Thời gian làm bài: 90 phút </w:t>
            </w:r>
          </w:p>
        </w:tc>
      </w:tr>
    </w:tbl>
    <w:p w14:paraId="4AB5ED5B" w14:textId="77777777" w:rsidR="00A404E6" w:rsidRPr="00F17708" w:rsidRDefault="00A404E6" w:rsidP="00052ED0">
      <w:pPr>
        <w:rPr>
          <w:rFonts w:cs="Times New Roman"/>
          <w:b/>
          <w:color w:val="000000"/>
          <w:sz w:val="28"/>
          <w:szCs w:val="28"/>
        </w:rPr>
      </w:pPr>
      <w:r w:rsidRPr="00F17708">
        <w:rPr>
          <w:rFonts w:cs="Times New Roman"/>
          <w:b/>
          <w:color w:val="000000"/>
          <w:sz w:val="28"/>
          <w:szCs w:val="28"/>
        </w:rPr>
        <w:t xml:space="preserve">I. TRẮC NGHIỆM KHÁCH QUAN (3,0 điểm). </w:t>
      </w:r>
    </w:p>
    <w:p w14:paraId="405F9D8B" w14:textId="77777777" w:rsidR="00A404E6" w:rsidRPr="00F17708" w:rsidRDefault="00A404E6" w:rsidP="00052ED0">
      <w:pPr>
        <w:rPr>
          <w:rFonts w:cs="Times New Roman"/>
          <w:b/>
          <w:color w:val="000000"/>
          <w:sz w:val="28"/>
          <w:szCs w:val="28"/>
        </w:rPr>
      </w:pPr>
      <w:r w:rsidRPr="00F17708">
        <w:rPr>
          <w:rFonts w:cs="Times New Roman"/>
          <w:b/>
          <w:color w:val="000000"/>
          <w:sz w:val="28"/>
          <w:szCs w:val="28"/>
        </w:rPr>
        <w:t>Em hãy viết lại đáp án đúng của mỗi câu sau:</w:t>
      </w:r>
    </w:p>
    <w:p w14:paraId="2F2BA880" w14:textId="77777777" w:rsidR="00A404E6" w:rsidRPr="00F17708" w:rsidRDefault="00A404E6" w:rsidP="00052ED0">
      <w:pPr>
        <w:spacing w:after="0" w:line="360" w:lineRule="auto"/>
        <w:jc w:val="both"/>
        <w:rPr>
          <w:rFonts w:cs="Times New Roman"/>
          <w:sz w:val="28"/>
          <w:szCs w:val="28"/>
        </w:rPr>
      </w:pPr>
      <w:r w:rsidRPr="00F17708">
        <w:rPr>
          <w:rFonts w:cs="Times New Roman"/>
          <w:b/>
          <w:bCs/>
          <w:sz w:val="28"/>
          <w:szCs w:val="28"/>
        </w:rPr>
        <w:t>Câu 1.</w:t>
      </w:r>
      <w:r w:rsidRPr="00F17708">
        <w:rPr>
          <w:rFonts w:cs="Times New Roman"/>
          <w:sz w:val="28"/>
          <w:szCs w:val="28"/>
        </w:rPr>
        <w:t xml:space="preserve"> Cho phương trình bậc hai – x</w:t>
      </w:r>
      <w:r w:rsidRPr="00F17708">
        <w:rPr>
          <w:rFonts w:cs="Times New Roman"/>
          <w:sz w:val="28"/>
          <w:szCs w:val="28"/>
          <w:vertAlign w:val="superscript"/>
        </w:rPr>
        <w:t>2</w:t>
      </w:r>
      <w:r w:rsidRPr="00F17708">
        <w:rPr>
          <w:rFonts w:cs="Times New Roman"/>
          <w:sz w:val="28"/>
          <w:szCs w:val="28"/>
        </w:rPr>
        <w:t xml:space="preserve"> + 2x – 4 = 0 có các hệ số a, b, c là:</w:t>
      </w:r>
    </w:p>
    <w:p w14:paraId="38EC0985" w14:textId="7476460B" w:rsidR="00A404E6" w:rsidRPr="00F17708" w:rsidRDefault="00F17708" w:rsidP="00F17708">
      <w:pPr>
        <w:spacing w:after="0" w:line="360" w:lineRule="auto"/>
        <w:ind w:left="720" w:hanging="360"/>
        <w:jc w:val="both"/>
        <w:rPr>
          <w:rFonts w:cs="Times New Roman"/>
          <w:sz w:val="28"/>
          <w:szCs w:val="28"/>
        </w:rPr>
      </w:pPr>
      <w:r w:rsidRPr="00F17708">
        <w:rPr>
          <w:rFonts w:cs="Times New Roman"/>
          <w:sz w:val="28"/>
          <w:szCs w:val="28"/>
        </w:rPr>
        <w:t>A.</w:t>
      </w:r>
      <w:r w:rsidRPr="00F17708">
        <w:rPr>
          <w:rFonts w:cs="Times New Roman"/>
          <w:sz w:val="28"/>
          <w:szCs w:val="28"/>
        </w:rPr>
        <w:tab/>
      </w:r>
      <w:r w:rsidR="00A404E6" w:rsidRPr="00F17708">
        <w:rPr>
          <w:rFonts w:cs="Times New Roman"/>
          <w:sz w:val="28"/>
          <w:szCs w:val="28"/>
        </w:rPr>
        <w:t xml:space="preserve">a = 0; b = -2; c = - 4; </w:t>
      </w:r>
      <w:r w:rsidR="00A404E6" w:rsidRPr="00F17708">
        <w:rPr>
          <w:rFonts w:cs="Times New Roman"/>
          <w:sz w:val="28"/>
          <w:szCs w:val="28"/>
        </w:rPr>
        <w:tab/>
        <w:t>B. a = - 1; b = 2; c = - 4</w:t>
      </w:r>
    </w:p>
    <w:p w14:paraId="5236170C" w14:textId="224749A6" w:rsidR="00A404E6" w:rsidRPr="00F17708" w:rsidRDefault="00F17708" w:rsidP="00F17708">
      <w:pPr>
        <w:spacing w:after="0" w:line="360" w:lineRule="auto"/>
        <w:ind w:left="720" w:hanging="360"/>
        <w:jc w:val="both"/>
        <w:rPr>
          <w:rFonts w:cs="Times New Roman"/>
          <w:sz w:val="28"/>
          <w:szCs w:val="28"/>
        </w:rPr>
      </w:pPr>
      <w:r w:rsidRPr="00F17708">
        <w:rPr>
          <w:rFonts w:cs="Times New Roman"/>
          <w:sz w:val="28"/>
          <w:szCs w:val="28"/>
        </w:rPr>
        <w:t>C.</w:t>
      </w:r>
      <w:r w:rsidRPr="00F17708">
        <w:rPr>
          <w:rFonts w:cs="Times New Roman"/>
          <w:sz w:val="28"/>
          <w:szCs w:val="28"/>
        </w:rPr>
        <w:tab/>
      </w:r>
      <w:r w:rsidR="00A404E6" w:rsidRPr="00F17708">
        <w:rPr>
          <w:rFonts w:cs="Times New Roman"/>
          <w:sz w:val="28"/>
          <w:szCs w:val="28"/>
        </w:rPr>
        <w:t>a = - 0; b = 2; c = - 4</w:t>
      </w:r>
      <w:r w:rsidR="00A404E6" w:rsidRPr="00F17708">
        <w:rPr>
          <w:rFonts w:cs="Times New Roman"/>
          <w:sz w:val="28"/>
          <w:szCs w:val="28"/>
        </w:rPr>
        <w:tab/>
        <w:t>D. a = - 2; b = 1; c = 4</w:t>
      </w:r>
    </w:p>
    <w:p w14:paraId="001EF823" w14:textId="77777777" w:rsidR="00A404E6" w:rsidRPr="00F17708" w:rsidRDefault="00A404E6" w:rsidP="00052ED0">
      <w:pPr>
        <w:spacing w:after="0" w:line="360" w:lineRule="auto"/>
        <w:jc w:val="both"/>
        <w:rPr>
          <w:rFonts w:cs="Times New Roman"/>
          <w:sz w:val="28"/>
          <w:szCs w:val="28"/>
        </w:rPr>
      </w:pPr>
      <w:r w:rsidRPr="00F17708">
        <w:rPr>
          <w:rFonts w:cs="Times New Roman"/>
          <w:b/>
          <w:bCs/>
          <w:sz w:val="28"/>
          <w:szCs w:val="28"/>
        </w:rPr>
        <w:t>Câu 2.</w:t>
      </w:r>
      <w:r w:rsidRPr="00F17708">
        <w:rPr>
          <w:rFonts w:cs="Times New Roman"/>
          <w:sz w:val="28"/>
          <w:szCs w:val="28"/>
        </w:rPr>
        <w:t xml:space="preserve"> </w:t>
      </w:r>
      <w:r w:rsidRPr="00F17708">
        <w:rPr>
          <w:rFonts w:cs="Times New Roman"/>
          <w:sz w:val="28"/>
          <w:szCs w:val="28"/>
          <w:lang w:val="fr-FR"/>
        </w:rPr>
        <w:t>Cho</w:t>
      </w:r>
      <w:r w:rsidRPr="00F17708">
        <w:rPr>
          <w:rFonts w:cs="Times New Roman"/>
          <w:sz w:val="28"/>
          <w:szCs w:val="28"/>
        </w:rPr>
        <w:t xml:space="preserve"> hàm số (P): </w:t>
      </w:r>
      <w:r w:rsidRPr="00F17708">
        <w:rPr>
          <w:rFonts w:cs="Times New Roman"/>
          <w:position w:val="-24"/>
          <w:sz w:val="24"/>
        </w:rPr>
        <w:object w:dxaOrig="999" w:dyaOrig="620" w14:anchorId="7683EB92">
          <v:shape id="_x0000_i1139" type="#_x0000_t75" style="width:50.25pt;height:30.75pt" o:ole="">
            <v:imagedata r:id="rId275" o:title=""/>
          </v:shape>
          <o:OLEObject Type="Embed" ProgID="Equation.DSMT4" ShapeID="_x0000_i1139" DrawAspect="Content" ObjectID="_1806861459" r:id="rId276"/>
        </w:object>
      </w:r>
      <w:r w:rsidRPr="00F17708">
        <w:rPr>
          <w:rFonts w:cs="Times New Roman"/>
          <w:sz w:val="28"/>
          <w:szCs w:val="28"/>
        </w:rPr>
        <w:t>có hệ số của x</w:t>
      </w:r>
      <w:r w:rsidRPr="00F17708">
        <w:rPr>
          <w:rFonts w:cs="Times New Roman"/>
          <w:sz w:val="28"/>
          <w:szCs w:val="28"/>
          <w:vertAlign w:val="superscript"/>
        </w:rPr>
        <w:t>2</w:t>
      </w:r>
      <w:r w:rsidRPr="00F17708">
        <w:rPr>
          <w:rFonts w:cs="Times New Roman"/>
          <w:sz w:val="28"/>
          <w:szCs w:val="28"/>
        </w:rPr>
        <w:t xml:space="preserve"> bằng:</w:t>
      </w:r>
    </w:p>
    <w:p w14:paraId="3F2202D9" w14:textId="50203BE4" w:rsidR="00A404E6" w:rsidRPr="00F17708" w:rsidRDefault="00F17708" w:rsidP="00F17708">
      <w:pPr>
        <w:tabs>
          <w:tab w:val="left" w:pos="2880"/>
          <w:tab w:val="left" w:pos="5220"/>
          <w:tab w:val="left" w:pos="8100"/>
        </w:tabs>
        <w:spacing w:after="0" w:line="360" w:lineRule="auto"/>
        <w:ind w:left="720" w:hanging="360"/>
        <w:jc w:val="both"/>
        <w:rPr>
          <w:rFonts w:cs="Times New Roman"/>
          <w:sz w:val="28"/>
          <w:szCs w:val="28"/>
        </w:rPr>
      </w:pPr>
      <w:r w:rsidRPr="00F17708">
        <w:rPr>
          <w:rFonts w:cs="Times New Roman"/>
          <w:sz w:val="28"/>
          <w:szCs w:val="28"/>
        </w:rPr>
        <w:t>A.</w:t>
      </w:r>
      <w:r w:rsidRPr="00F17708">
        <w:rPr>
          <w:rFonts w:cs="Times New Roman"/>
          <w:sz w:val="28"/>
          <w:szCs w:val="28"/>
        </w:rPr>
        <w:tab/>
      </w:r>
      <w:r w:rsidR="00A404E6" w:rsidRPr="00F17708">
        <w:rPr>
          <w:rFonts w:cs="Times New Roman"/>
          <w:sz w:val="28"/>
          <w:szCs w:val="28"/>
        </w:rPr>
        <w:t>1</w:t>
      </w:r>
      <w:r w:rsidR="00A404E6" w:rsidRPr="00F17708">
        <w:rPr>
          <w:rFonts w:cs="Times New Roman"/>
          <w:sz w:val="28"/>
          <w:szCs w:val="28"/>
        </w:rPr>
        <w:tab/>
        <w:t>B.  2</w:t>
      </w:r>
      <w:r w:rsidR="00A404E6" w:rsidRPr="00F17708">
        <w:rPr>
          <w:rFonts w:cs="Times New Roman"/>
          <w:sz w:val="28"/>
          <w:szCs w:val="28"/>
        </w:rPr>
        <w:tab/>
        <w:t xml:space="preserve">C. </w:t>
      </w:r>
      <w:r w:rsidR="00A404E6" w:rsidRPr="00F17708">
        <w:rPr>
          <w:rFonts w:cs="Times New Roman"/>
        </w:rPr>
        <w:object w:dxaOrig="480" w:dyaOrig="700" w14:anchorId="3DF12EDC">
          <v:shape id="_x0000_i1140" type="#_x0000_t75" style="width:24pt;height:35.25pt" o:ole="">
            <v:imagedata r:id="rId277" o:title=""/>
          </v:shape>
          <o:OLEObject Type="Embed" ProgID="Equation.DSMT4" ShapeID="_x0000_i1140" DrawAspect="Content" ObjectID="_1806861460" r:id="rId278"/>
        </w:object>
      </w:r>
      <w:r w:rsidR="00A404E6" w:rsidRPr="00F17708">
        <w:rPr>
          <w:rFonts w:cs="Times New Roman"/>
          <w:sz w:val="28"/>
          <w:szCs w:val="28"/>
        </w:rPr>
        <w:tab/>
        <w:t xml:space="preserve">D. </w:t>
      </w:r>
      <w:r w:rsidR="00A404E6" w:rsidRPr="00F17708">
        <w:rPr>
          <w:rFonts w:cs="Times New Roman"/>
        </w:rPr>
        <w:object w:dxaOrig="279" w:dyaOrig="700" w14:anchorId="689F7A46">
          <v:shape id="_x0000_i1141" type="#_x0000_t75" style="width:13.5pt;height:35.25pt" o:ole="">
            <v:imagedata r:id="rId279" o:title=""/>
          </v:shape>
          <o:OLEObject Type="Embed" ProgID="Equation.DSMT4" ShapeID="_x0000_i1141" DrawAspect="Content" ObjectID="_1806861461" r:id="rId280"/>
        </w:object>
      </w:r>
      <w:r w:rsidR="00A404E6" w:rsidRPr="00F17708">
        <w:rPr>
          <w:rFonts w:cs="Times New Roman"/>
          <w:sz w:val="28"/>
          <w:szCs w:val="28"/>
        </w:rPr>
        <w:tab/>
      </w:r>
    </w:p>
    <w:p w14:paraId="16D41827" w14:textId="77777777" w:rsidR="00A404E6" w:rsidRPr="00F17708" w:rsidRDefault="00A404E6" w:rsidP="00052ED0">
      <w:pPr>
        <w:spacing w:after="0" w:line="360" w:lineRule="auto"/>
        <w:jc w:val="both"/>
        <w:rPr>
          <w:rFonts w:cs="Times New Roman"/>
          <w:bCs/>
          <w:sz w:val="28"/>
          <w:szCs w:val="28"/>
        </w:rPr>
      </w:pPr>
      <w:r w:rsidRPr="00F17708">
        <w:rPr>
          <w:rFonts w:cs="Times New Roman"/>
          <w:b/>
          <w:bCs/>
          <w:sz w:val="28"/>
          <w:szCs w:val="28"/>
        </w:rPr>
        <w:lastRenderedPageBreak/>
        <w:t>Câu 3</w:t>
      </w:r>
      <w:r w:rsidRPr="00F17708">
        <w:rPr>
          <w:rFonts w:cs="Times New Roman"/>
          <w:sz w:val="28"/>
          <w:szCs w:val="28"/>
        </w:rPr>
        <w:t>. Nghiệm của phương trình x</w:t>
      </w:r>
      <w:r w:rsidRPr="00F17708">
        <w:rPr>
          <w:rFonts w:cs="Times New Roman"/>
          <w:sz w:val="28"/>
          <w:szCs w:val="28"/>
          <w:vertAlign w:val="superscript"/>
        </w:rPr>
        <w:t>2</w:t>
      </w:r>
      <w:r w:rsidRPr="00F17708">
        <w:rPr>
          <w:rFonts w:cs="Times New Roman"/>
          <w:sz w:val="28"/>
          <w:szCs w:val="28"/>
        </w:rPr>
        <w:t xml:space="preserve"> – 4x + 3 = 0 là:</w:t>
      </w:r>
    </w:p>
    <w:p w14:paraId="61AF3F72" w14:textId="77777777" w:rsidR="00A404E6" w:rsidRPr="00F17708" w:rsidRDefault="00A404E6" w:rsidP="00052ED0">
      <w:pPr>
        <w:tabs>
          <w:tab w:val="left" w:pos="2880"/>
          <w:tab w:val="left" w:pos="5220"/>
          <w:tab w:val="left" w:pos="8010"/>
        </w:tabs>
        <w:spacing w:after="0" w:line="360" w:lineRule="auto"/>
        <w:ind w:firstLine="360"/>
        <w:jc w:val="both"/>
        <w:rPr>
          <w:rFonts w:cs="Times New Roman"/>
          <w:sz w:val="28"/>
          <w:szCs w:val="28"/>
        </w:rPr>
      </w:pPr>
      <w:r w:rsidRPr="00F17708">
        <w:rPr>
          <w:rFonts w:cs="Times New Roman"/>
          <w:sz w:val="28"/>
          <w:szCs w:val="28"/>
        </w:rPr>
        <w:t>A. 1</w:t>
      </w:r>
      <w:r w:rsidRPr="00F17708">
        <w:rPr>
          <w:rFonts w:cs="Times New Roman"/>
          <w:sz w:val="28"/>
          <w:szCs w:val="28"/>
        </w:rPr>
        <w:tab/>
        <w:t>B. 1 và 3</w:t>
      </w:r>
      <w:r w:rsidRPr="00F17708">
        <w:rPr>
          <w:rFonts w:cs="Times New Roman"/>
          <w:sz w:val="28"/>
          <w:szCs w:val="28"/>
        </w:rPr>
        <w:tab/>
        <w:t>C. 0</w:t>
      </w:r>
      <w:r w:rsidRPr="00F17708">
        <w:rPr>
          <w:rFonts w:cs="Times New Roman"/>
          <w:sz w:val="28"/>
          <w:szCs w:val="28"/>
        </w:rPr>
        <w:tab/>
        <w:t xml:space="preserve"> D. 2</w:t>
      </w:r>
    </w:p>
    <w:p w14:paraId="1B21E9DC" w14:textId="77777777" w:rsidR="00A404E6" w:rsidRPr="00F17708" w:rsidRDefault="00A404E6" w:rsidP="00052ED0">
      <w:pPr>
        <w:spacing w:line="360" w:lineRule="auto"/>
        <w:jc w:val="both"/>
        <w:rPr>
          <w:rFonts w:cs="Times New Roman"/>
          <w:sz w:val="28"/>
          <w:szCs w:val="28"/>
        </w:rPr>
      </w:pPr>
      <w:r w:rsidRPr="00F17708">
        <w:rPr>
          <w:rFonts w:cs="Times New Roman"/>
          <w:b/>
          <w:bCs/>
          <w:sz w:val="28"/>
          <w:szCs w:val="28"/>
        </w:rPr>
        <w:t>Câu 4.</w:t>
      </w:r>
      <w:r w:rsidRPr="00F17708">
        <w:rPr>
          <w:rFonts w:cs="Times New Roman"/>
          <w:sz w:val="28"/>
          <w:szCs w:val="28"/>
        </w:rPr>
        <w:t xml:space="preserve"> Nếu phương trình bậc hai </w:t>
      </w:r>
      <m:oMath>
        <m:r>
          <w:rPr>
            <w:rFonts w:ascii="Cambria Math" w:hAnsi="Cambria Math" w:cs="Times New Roman"/>
            <w:sz w:val="28"/>
            <w:szCs w:val="28"/>
          </w:rPr>
          <m:t>a</m:t>
        </m:r>
        <m:sSup>
          <m:sSupPr>
            <m:ctrlPr>
              <w:rPr>
                <w:rFonts w:ascii="Cambria Math" w:hAnsi="Cambria Math" w:cs="Times New Roman"/>
                <w:i/>
                <w:iCs/>
                <w:sz w:val="28"/>
                <w:szCs w:val="28"/>
                <w:lang w:val="en-US"/>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+bx+c=0 (a≠0)</m:t>
        </m:r>
      </m:oMath>
      <w:r w:rsidRPr="00F17708">
        <w:rPr>
          <w:rFonts w:cs="Times New Roman"/>
          <w:sz w:val="28"/>
          <w:szCs w:val="28"/>
        </w:rPr>
        <w:t xml:space="preserve"> có hai nghiệm x</w:t>
      </w:r>
      <w:r w:rsidRPr="00F17708">
        <w:rPr>
          <w:rFonts w:cs="Times New Roman"/>
          <w:sz w:val="28"/>
          <w:szCs w:val="28"/>
          <w:vertAlign w:val="subscript"/>
        </w:rPr>
        <w:t>1</w:t>
      </w:r>
      <w:r w:rsidRPr="00F17708">
        <w:rPr>
          <w:rFonts w:cs="Times New Roman"/>
          <w:sz w:val="28"/>
          <w:szCs w:val="28"/>
        </w:rPr>
        <w:t>, x</w:t>
      </w:r>
      <w:r w:rsidRPr="00F17708">
        <w:rPr>
          <w:rFonts w:cs="Times New Roman"/>
          <w:sz w:val="28"/>
          <w:szCs w:val="28"/>
          <w:vertAlign w:val="subscript"/>
        </w:rPr>
        <w:t>2</w:t>
      </w:r>
      <w:r w:rsidRPr="00F17708">
        <w:rPr>
          <w:rFonts w:cs="Times New Roman"/>
          <w:sz w:val="28"/>
          <w:szCs w:val="28"/>
        </w:rPr>
        <w:t xml:space="preserve"> thì tổng và tích của hai nghiệm đó là: </w:t>
      </w:r>
    </w:p>
    <w:p w14:paraId="7F15508B" w14:textId="673E03D4" w:rsidR="00A404E6" w:rsidRPr="00F17708" w:rsidRDefault="00F17708" w:rsidP="00F17708">
      <w:pPr>
        <w:tabs>
          <w:tab w:val="left" w:pos="4860"/>
        </w:tabs>
        <w:spacing w:after="0" w:line="360" w:lineRule="auto"/>
        <w:ind w:left="720" w:hanging="360"/>
        <w:jc w:val="both"/>
        <w:rPr>
          <w:rFonts w:cs="Times New Roman"/>
          <w:sz w:val="28"/>
          <w:szCs w:val="28"/>
          <w:lang w:val="en-US"/>
        </w:rPr>
      </w:pPr>
      <w:r w:rsidRPr="00F17708">
        <w:rPr>
          <w:rFonts w:cs="Times New Roman"/>
          <w:sz w:val="28"/>
          <w:szCs w:val="28"/>
          <w:lang w:val="en-US"/>
        </w:rPr>
        <w:t>A.</w:t>
      </w:r>
      <w:r w:rsidRPr="00F17708">
        <w:rPr>
          <w:rFonts w:cs="Times New Roman"/>
          <w:sz w:val="28"/>
          <w:szCs w:val="28"/>
          <w:lang w:val="en-US"/>
        </w:rPr>
        <w:tab/>
      </w:r>
      <w:r w:rsidR="00A404E6" w:rsidRPr="00F17708">
        <w:rPr>
          <w:rFonts w:cs="Times New Roman"/>
          <w:lang w:val="en-US"/>
        </w:rPr>
        <w:object w:dxaOrig="3320" w:dyaOrig="620" w14:anchorId="4922ACCA">
          <v:shape id="_x0000_i1142" type="#_x0000_t75" style="width:166.5pt;height:30.75pt" o:ole="">
            <v:imagedata r:id="rId281" o:title=""/>
          </v:shape>
          <o:OLEObject Type="Embed" ProgID="Equation.DSMT4" ShapeID="_x0000_i1142" DrawAspect="Content" ObjectID="_1806861462" r:id="rId282"/>
        </w:object>
      </w:r>
      <w:r w:rsidR="00A404E6" w:rsidRPr="00F17708">
        <w:rPr>
          <w:rFonts w:cs="Times New Roman"/>
          <w:noProof/>
          <w:lang w:val="en-US"/>
        </w:rPr>
        <w:tab/>
      </w:r>
      <w:r w:rsidR="00A404E6" w:rsidRPr="00F17708">
        <w:rPr>
          <w:rFonts w:cs="Times New Roman"/>
          <w:noProof/>
          <w:sz w:val="28"/>
          <w:szCs w:val="28"/>
          <w:lang w:val="en-US"/>
        </w:rPr>
        <w:t>B.</w:t>
      </w:r>
      <w:r w:rsidR="00A404E6" w:rsidRPr="00F17708">
        <w:rPr>
          <w:rFonts w:cs="Times New Roman"/>
          <w:noProof/>
          <w:lang w:val="en-US"/>
        </w:rPr>
        <w:t xml:space="preserve"> </w:t>
      </w:r>
      <w:r w:rsidR="00A404E6" w:rsidRPr="00F17708">
        <w:rPr>
          <w:rFonts w:cs="Times New Roman"/>
          <w:lang w:val="en-US"/>
        </w:rPr>
        <w:object w:dxaOrig="3320" w:dyaOrig="620" w14:anchorId="524BA7A9">
          <v:shape id="_x0000_i1143" type="#_x0000_t75" style="width:166.5pt;height:30.75pt" o:ole="">
            <v:imagedata r:id="rId283" o:title=""/>
          </v:shape>
          <o:OLEObject Type="Embed" ProgID="Equation.DSMT4" ShapeID="_x0000_i1143" DrawAspect="Content" ObjectID="_1806861463" r:id="rId284"/>
        </w:object>
      </w:r>
    </w:p>
    <w:p w14:paraId="6FBFEA77" w14:textId="77777777" w:rsidR="00A404E6" w:rsidRPr="00F17708" w:rsidRDefault="00A404E6" w:rsidP="00052ED0">
      <w:pPr>
        <w:tabs>
          <w:tab w:val="left" w:pos="4860"/>
        </w:tabs>
        <w:spacing w:after="0" w:line="360" w:lineRule="auto"/>
        <w:ind w:left="360"/>
        <w:jc w:val="both"/>
        <w:rPr>
          <w:rFonts w:cs="Times New Roman"/>
          <w:sz w:val="28"/>
          <w:szCs w:val="28"/>
        </w:rPr>
      </w:pPr>
      <w:r w:rsidRPr="00F17708">
        <w:rPr>
          <w:rFonts w:cs="Times New Roman"/>
          <w:sz w:val="28"/>
          <w:szCs w:val="28"/>
          <w:lang w:val="en-US"/>
        </w:rPr>
        <w:t xml:space="preserve">C. </w:t>
      </w:r>
      <w:r w:rsidRPr="00F17708">
        <w:rPr>
          <w:rFonts w:cs="Times New Roman"/>
          <w:position w:val="-24"/>
          <w:sz w:val="28"/>
          <w:szCs w:val="28"/>
          <w:lang w:val="en-US"/>
        </w:rPr>
        <w:object w:dxaOrig="3300" w:dyaOrig="620" w14:anchorId="3B6BD5E9">
          <v:shape id="_x0000_i1144" type="#_x0000_t75" style="width:165pt;height:30.75pt" o:ole="">
            <v:imagedata r:id="rId285" o:title=""/>
          </v:shape>
          <o:OLEObject Type="Embed" ProgID="Equation.DSMT4" ShapeID="_x0000_i1144" DrawAspect="Content" ObjectID="_1806861464" r:id="rId286"/>
        </w:object>
      </w:r>
      <w:r w:rsidRPr="00F17708">
        <w:rPr>
          <w:rFonts w:cs="Times New Roman"/>
          <w:sz w:val="28"/>
          <w:szCs w:val="28"/>
          <w:lang w:val="en-US"/>
        </w:rPr>
        <w:tab/>
        <w:t xml:space="preserve">D. </w:t>
      </w:r>
      <w:r w:rsidRPr="00F17708">
        <w:rPr>
          <w:rFonts w:cs="Times New Roman"/>
          <w:position w:val="-24"/>
          <w:sz w:val="28"/>
          <w:szCs w:val="28"/>
          <w:lang w:val="en-US"/>
        </w:rPr>
        <w:object w:dxaOrig="3440" w:dyaOrig="620" w14:anchorId="32FA2B7B">
          <v:shape id="_x0000_i1145" type="#_x0000_t75" style="width:172.5pt;height:30.75pt" o:ole="">
            <v:imagedata r:id="rId287" o:title=""/>
          </v:shape>
          <o:OLEObject Type="Embed" ProgID="Equation.DSMT4" ShapeID="_x0000_i1145" DrawAspect="Content" ObjectID="_1806861465" r:id="rId288"/>
        </w:object>
      </w:r>
    </w:p>
    <w:p w14:paraId="3092CEBE" w14:textId="77777777" w:rsidR="00A404E6" w:rsidRPr="00F17708" w:rsidRDefault="00A404E6" w:rsidP="00BB4586">
      <w:pPr>
        <w:tabs>
          <w:tab w:val="left" w:pos="4860"/>
        </w:tabs>
        <w:spacing w:line="360" w:lineRule="auto"/>
        <w:rPr>
          <w:rFonts w:cs="Times New Roman"/>
          <w:sz w:val="28"/>
          <w:szCs w:val="28"/>
        </w:rPr>
      </w:pPr>
      <w:r w:rsidRPr="00F17708">
        <w:rPr>
          <w:rFonts w:cs="Times New Roman"/>
          <w:b/>
          <w:bCs/>
          <w:sz w:val="28"/>
          <w:szCs w:val="28"/>
        </w:rPr>
        <w:t xml:space="preserve">Câu 5. </w:t>
      </w:r>
      <w:r w:rsidRPr="00F17708">
        <w:rPr>
          <w:rFonts w:cs="Times New Roman"/>
          <w:sz w:val="28"/>
          <w:szCs w:val="28"/>
        </w:rPr>
        <w:t xml:space="preserve">Nếu phương trình </w:t>
      </w:r>
      <m:oMath>
        <m:r>
          <w:rPr>
            <w:rFonts w:ascii="Cambria Math" w:hAnsi="Cambria Math" w:cs="Times New Roman"/>
            <w:sz w:val="28"/>
            <w:szCs w:val="28"/>
          </w:rPr>
          <m:t>a</m:t>
        </m:r>
        <m:sSup>
          <m:sSupPr>
            <m:ctrlPr>
              <w:rPr>
                <w:rFonts w:ascii="Cambria Math" w:hAnsi="Cambria Math" w:cs="Times New Roman"/>
                <w:i/>
                <w:iCs/>
                <w:sz w:val="28"/>
                <w:szCs w:val="28"/>
                <w:lang w:val="en-US"/>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+bx+c=0 </m:t>
        </m:r>
        <m:d>
          <m:dPr>
            <m:ctrlPr>
              <w:rPr>
                <w:rFonts w:ascii="Cambria Math" w:hAnsi="Cambria Math" w:cs="Times New Roman"/>
                <w:i/>
                <w:iCs/>
                <w:sz w:val="28"/>
                <w:szCs w:val="28"/>
                <w:lang w:val="en-US"/>
              </w:rPr>
            </m:ctrlPr>
          </m:dPr>
          <m:e>
            <m:r>
              <w:rPr>
                <w:rFonts w:ascii="Cambria Math" w:hAnsi="Cambria Math" w:cs="Times New Roman"/>
                <w:sz w:val="28"/>
                <w:szCs w:val="28"/>
              </w:rPr>
              <m:t>a≠0</m:t>
            </m:r>
          </m:e>
        </m:d>
        <m:r>
          <w:rPr>
            <w:rFonts w:ascii="Cambria Math" w:hAnsi="Cambria Math" w:cs="Times New Roman"/>
            <w:sz w:val="28"/>
            <w:szCs w:val="28"/>
          </w:rPr>
          <m:t xml:space="preserve"> </m:t>
        </m:r>
      </m:oMath>
      <w:r w:rsidRPr="00F17708">
        <w:rPr>
          <w:rFonts w:cs="Times New Roman"/>
          <w:sz w:val="28"/>
          <w:szCs w:val="28"/>
        </w:rPr>
        <w:t xml:space="preserve">có </w:t>
      </w:r>
      <m:oMath>
        <m:r>
          <w:rPr>
            <w:rFonts w:ascii="Cambria Math" w:hAnsi="Cambria Math" w:cs="Times New Roman"/>
            <w:sz w:val="28"/>
            <w:szCs w:val="28"/>
          </w:rPr>
          <m:t xml:space="preserve">a+b+c=0 </m:t>
        </m:r>
      </m:oMath>
      <w:r w:rsidRPr="00F17708">
        <w:rPr>
          <w:rFonts w:cs="Times New Roman"/>
          <w:sz w:val="28"/>
          <w:szCs w:val="28"/>
        </w:rPr>
        <w:t>thì phương trình có một nghiệm là:</w:t>
      </w:r>
    </w:p>
    <w:p w14:paraId="0B121E14" w14:textId="23AE1002" w:rsidR="00A404E6" w:rsidRPr="00F17708" w:rsidRDefault="00F17708" w:rsidP="00F17708">
      <w:pPr>
        <w:tabs>
          <w:tab w:val="left" w:pos="4860"/>
        </w:tabs>
        <w:spacing w:line="360" w:lineRule="auto"/>
        <w:ind w:left="720" w:hanging="360"/>
        <w:jc w:val="both"/>
        <w:rPr>
          <w:rFonts w:cs="Times New Roman"/>
          <w:sz w:val="28"/>
          <w:szCs w:val="28"/>
        </w:rPr>
      </w:pPr>
      <w:r w:rsidRPr="00F17708">
        <w:rPr>
          <w:rFonts w:cs="Times New Roman"/>
          <w:sz w:val="28"/>
          <w:szCs w:val="28"/>
        </w:rPr>
        <w:t>A.</w:t>
      </w:r>
      <w:r w:rsidRPr="00F17708">
        <w:rPr>
          <w:rFonts w:cs="Times New Roman"/>
          <w:sz w:val="28"/>
          <w:szCs w:val="28"/>
        </w:rPr>
        <w:tab/>
      </w:r>
      <w:r w:rsidR="00A404E6" w:rsidRPr="00F17708">
        <w:rPr>
          <w:rFonts w:cs="Times New Roman"/>
          <w:sz w:val="28"/>
          <w:szCs w:val="28"/>
        </w:rPr>
        <w:t xml:space="preserve">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nl-NL"/>
              </w:rPr>
              <m:t>x</m:t>
            </m:r>
          </m:e>
          <m:sub>
            <m:r>
              <m:rPr>
                <m:sty m:val="p"/>
              </m:rPr>
              <w:rPr>
                <w:rFonts w:ascii="Cambria Math" w:hAnsi="Cambria Math" w:cs="Times New Roman"/>
                <w:sz w:val="28"/>
                <w:szCs w:val="28"/>
                <w:lang w:val="nl-NL"/>
              </w:rPr>
              <m:t>1</m:t>
            </m:r>
          </m:sub>
        </m:sSub>
        <m:r>
          <m:rPr>
            <m:sty m:val="p"/>
          </m:rPr>
          <w:rPr>
            <w:rFonts w:ascii="Cambria Math" w:hAnsi="Cambria Math" w:cs="Times New Roman"/>
            <w:sz w:val="28"/>
            <w:szCs w:val="28"/>
            <w:lang w:val="nl-NL"/>
          </w:rPr>
          <m:t>=-1</m:t>
        </m:r>
      </m:oMath>
      <w:r w:rsidR="00A404E6" w:rsidRPr="00F17708">
        <w:rPr>
          <w:rFonts w:cs="Times New Roman"/>
          <w:sz w:val="28"/>
          <w:szCs w:val="28"/>
          <w:lang w:val="nl-NL"/>
        </w:rPr>
        <w:t xml:space="preserve"> và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nl-NL"/>
              </w:rPr>
              <m:t>x</m:t>
            </m:r>
          </m:e>
          <m:sub>
            <m:r>
              <m:rPr>
                <m:sty m:val="p"/>
              </m:rPr>
              <w:rPr>
                <w:rFonts w:ascii="Cambria Math" w:hAnsi="Cambria Math" w:cs="Times New Roman"/>
                <w:sz w:val="28"/>
                <w:szCs w:val="28"/>
                <w:lang w:val="nl-NL"/>
              </w:rPr>
              <m:t>2</m:t>
            </m:r>
          </m:sub>
        </m:sSub>
        <m:r>
          <m:rPr>
            <m:sty m:val="p"/>
          </m:rPr>
          <w:rPr>
            <w:rFonts w:ascii="Cambria Math" w:hAnsi="Cambria Math" w:cs="Times New Roman"/>
            <w:sz w:val="28"/>
            <w:szCs w:val="28"/>
            <w:lang w:val="nl-NL"/>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nl-NL"/>
              </w:rPr>
              <m:t>c</m:t>
            </m:r>
          </m:num>
          <m:den>
            <m:r>
              <m:rPr>
                <m:sty m:val="p"/>
              </m:rPr>
              <w:rPr>
                <w:rFonts w:ascii="Cambria Math" w:hAnsi="Cambria Math" w:cs="Times New Roman"/>
                <w:sz w:val="28"/>
                <w:szCs w:val="28"/>
                <w:lang w:val="nl-NL"/>
              </w:rPr>
              <m:t>a</m:t>
            </m:r>
          </m:den>
        </m:f>
      </m:oMath>
      <w:r w:rsidR="00A404E6" w:rsidRPr="00F17708">
        <w:rPr>
          <w:rFonts w:cs="Times New Roman"/>
          <w:sz w:val="28"/>
          <w:szCs w:val="28"/>
          <w:lang w:val="nl-NL"/>
        </w:rPr>
        <w:t xml:space="preserve"> </w:t>
      </w:r>
      <w:r w:rsidR="00A404E6" w:rsidRPr="00F17708">
        <w:rPr>
          <w:rFonts w:cs="Times New Roman"/>
          <w:sz w:val="28"/>
          <w:szCs w:val="28"/>
          <w:lang w:val="nl-NL"/>
        </w:rPr>
        <w:tab/>
        <w:t xml:space="preserve">B.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nl-NL"/>
              </w:rPr>
              <m:t>x</m:t>
            </m:r>
          </m:e>
          <m:sub>
            <m:r>
              <m:rPr>
                <m:sty m:val="p"/>
              </m:rPr>
              <w:rPr>
                <w:rFonts w:ascii="Cambria Math" w:hAnsi="Cambria Math" w:cs="Times New Roman"/>
                <w:sz w:val="28"/>
                <w:szCs w:val="28"/>
                <w:lang w:val="nl-NL"/>
              </w:rPr>
              <m:t>1</m:t>
            </m:r>
          </m:sub>
        </m:sSub>
        <m:r>
          <m:rPr>
            <m:sty m:val="p"/>
          </m:rPr>
          <w:rPr>
            <w:rFonts w:ascii="Cambria Math" w:hAnsi="Cambria Math" w:cs="Times New Roman"/>
            <w:sz w:val="28"/>
            <w:szCs w:val="28"/>
            <w:lang w:val="nl-NL"/>
          </w:rPr>
          <m:t>=-1</m:t>
        </m:r>
      </m:oMath>
      <w:r w:rsidR="00A404E6" w:rsidRPr="00F17708">
        <w:rPr>
          <w:rFonts w:cs="Times New Roman"/>
          <w:sz w:val="28"/>
          <w:szCs w:val="28"/>
          <w:lang w:val="nl-NL"/>
        </w:rPr>
        <w:t xml:space="preserve"> và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nl-NL"/>
              </w:rPr>
              <m:t>x</m:t>
            </m:r>
          </m:e>
          <m:sub>
            <m:r>
              <m:rPr>
                <m:sty m:val="p"/>
              </m:rPr>
              <w:rPr>
                <w:rFonts w:ascii="Cambria Math" w:hAnsi="Cambria Math" w:cs="Times New Roman"/>
                <w:sz w:val="28"/>
                <w:szCs w:val="28"/>
                <w:lang w:val="nl-NL"/>
              </w:rPr>
              <m:t>2</m:t>
            </m:r>
          </m:sub>
        </m:sSub>
        <m:r>
          <m:rPr>
            <m:sty m:val="p"/>
          </m:rPr>
          <w:rPr>
            <w:rFonts w:ascii="Cambria Math" w:hAnsi="Cambria Math" w:cs="Times New Roman"/>
            <w:sz w:val="28"/>
            <w:szCs w:val="28"/>
            <w:lang w:val="nl-NL"/>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nl-NL"/>
              </w:rPr>
              <m:t>c</m:t>
            </m:r>
          </m:num>
          <m:den>
            <m:r>
              <m:rPr>
                <m:sty m:val="p"/>
              </m:rPr>
              <w:rPr>
                <w:rFonts w:ascii="Cambria Math" w:hAnsi="Cambria Math" w:cs="Times New Roman"/>
                <w:sz w:val="28"/>
                <w:szCs w:val="28"/>
                <w:lang w:val="nl-NL"/>
              </w:rPr>
              <m:t>a</m:t>
            </m:r>
          </m:den>
        </m:f>
      </m:oMath>
      <w:r w:rsidR="00A404E6" w:rsidRPr="00F17708">
        <w:rPr>
          <w:rFonts w:cs="Times New Roman"/>
          <w:sz w:val="28"/>
          <w:szCs w:val="28"/>
          <w:lang w:val="nl-NL"/>
        </w:rPr>
        <w:t xml:space="preserve"> </w:t>
      </w:r>
    </w:p>
    <w:p w14:paraId="51188A94" w14:textId="77777777" w:rsidR="00A404E6" w:rsidRPr="00F17708" w:rsidRDefault="00A404E6" w:rsidP="00BB4586">
      <w:pPr>
        <w:pStyle w:val="ListParagraph"/>
        <w:tabs>
          <w:tab w:val="left" w:pos="4860"/>
        </w:tabs>
        <w:spacing w:line="360" w:lineRule="auto"/>
        <w:ind w:hanging="360"/>
        <w:jc w:val="both"/>
        <w:rPr>
          <w:rFonts w:cs="Times New Roman"/>
          <w:sz w:val="28"/>
          <w:szCs w:val="28"/>
        </w:rPr>
      </w:pPr>
      <m:oMath>
        <m:r>
          <m:rPr>
            <m:sty m:val="p"/>
          </m:rPr>
          <w:rPr>
            <w:rFonts w:ascii="Cambria Math" w:eastAsiaTheme="minorEastAsia" w:hAnsi="Cambria Math" w:cs="Times New Roman"/>
            <w:sz w:val="28"/>
            <w:szCs w:val="28"/>
            <w:lang w:val="nl-NL"/>
          </w:rPr>
          <m:t>C.</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nl-NL"/>
              </w:rPr>
              <m:t>x</m:t>
            </m:r>
          </m:e>
          <m:sub>
            <m:r>
              <m:rPr>
                <m:sty m:val="p"/>
              </m:rPr>
              <w:rPr>
                <w:rFonts w:ascii="Cambria Math" w:hAnsi="Cambria Math" w:cs="Times New Roman"/>
                <w:sz w:val="28"/>
                <w:szCs w:val="28"/>
                <w:lang w:val="nl-NL"/>
              </w:rPr>
              <m:t>1</m:t>
            </m:r>
          </m:sub>
        </m:sSub>
        <m:r>
          <m:rPr>
            <m:sty m:val="p"/>
          </m:rPr>
          <w:rPr>
            <w:rFonts w:ascii="Cambria Math" w:hAnsi="Cambria Math" w:cs="Times New Roman"/>
            <w:sz w:val="28"/>
            <w:szCs w:val="28"/>
            <w:lang w:val="nl-NL"/>
          </w:rPr>
          <m:t>=1</m:t>
        </m:r>
      </m:oMath>
      <w:r w:rsidRPr="00F17708">
        <w:rPr>
          <w:rFonts w:cs="Times New Roman"/>
          <w:sz w:val="28"/>
          <w:szCs w:val="28"/>
          <w:lang w:val="nl-NL"/>
        </w:rPr>
        <w:t xml:space="preserve"> và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nl-NL"/>
              </w:rPr>
              <m:t>x</m:t>
            </m:r>
          </m:e>
          <m:sub>
            <m:r>
              <m:rPr>
                <m:sty m:val="p"/>
              </m:rPr>
              <w:rPr>
                <w:rFonts w:ascii="Cambria Math" w:hAnsi="Cambria Math" w:cs="Times New Roman"/>
                <w:sz w:val="28"/>
                <w:szCs w:val="28"/>
                <w:lang w:val="nl-NL"/>
              </w:rPr>
              <m:t>2</m:t>
            </m:r>
          </m:sub>
        </m:sSub>
        <m:r>
          <m:rPr>
            <m:sty m:val="p"/>
          </m:rPr>
          <w:rPr>
            <w:rFonts w:ascii="Cambria Math" w:hAnsi="Cambria Math" w:cs="Times New Roman"/>
            <w:sz w:val="28"/>
            <w:szCs w:val="28"/>
            <w:lang w:val="nl-NL"/>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nl-NL"/>
              </w:rPr>
              <m:t>c</m:t>
            </m:r>
          </m:num>
          <m:den>
            <m:r>
              <m:rPr>
                <m:sty m:val="p"/>
              </m:rPr>
              <w:rPr>
                <w:rFonts w:ascii="Cambria Math" w:hAnsi="Cambria Math" w:cs="Times New Roman"/>
                <w:sz w:val="28"/>
                <w:szCs w:val="28"/>
                <w:lang w:val="nl-NL"/>
              </w:rPr>
              <m:t>a</m:t>
            </m:r>
          </m:den>
        </m:f>
      </m:oMath>
      <w:r w:rsidRPr="00F17708">
        <w:rPr>
          <w:rFonts w:cs="Times New Roman"/>
          <w:sz w:val="28"/>
          <w:szCs w:val="28"/>
          <w:lang w:val="nl-NL"/>
        </w:rPr>
        <w:t xml:space="preserve"> </w:t>
      </w:r>
      <w:r w:rsidRPr="00F17708">
        <w:rPr>
          <w:rFonts w:cs="Times New Roman"/>
          <w:sz w:val="28"/>
          <w:szCs w:val="28"/>
          <w:lang w:val="nl-NL"/>
        </w:rPr>
        <w:tab/>
        <w:t xml:space="preserve">D.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nl-NL"/>
              </w:rPr>
              <m:t>x</m:t>
            </m:r>
          </m:e>
          <m:sub>
            <m:r>
              <m:rPr>
                <m:sty m:val="p"/>
              </m:rPr>
              <w:rPr>
                <w:rFonts w:ascii="Cambria Math" w:hAnsi="Cambria Math" w:cs="Times New Roman"/>
                <w:sz w:val="28"/>
                <w:szCs w:val="28"/>
                <w:lang w:val="nl-NL"/>
              </w:rPr>
              <m:t>1</m:t>
            </m:r>
          </m:sub>
        </m:sSub>
        <m:r>
          <m:rPr>
            <m:sty m:val="p"/>
          </m:rPr>
          <w:rPr>
            <w:rFonts w:ascii="Cambria Math" w:hAnsi="Cambria Math" w:cs="Times New Roman"/>
            <w:sz w:val="28"/>
            <w:szCs w:val="28"/>
            <w:lang w:val="nl-NL"/>
          </w:rPr>
          <m:t>=1</m:t>
        </m:r>
      </m:oMath>
      <w:r w:rsidRPr="00F17708">
        <w:rPr>
          <w:rFonts w:cs="Times New Roman"/>
          <w:sz w:val="28"/>
          <w:szCs w:val="28"/>
          <w:lang w:val="nl-NL"/>
        </w:rPr>
        <w:t xml:space="preserve"> và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nl-NL"/>
              </w:rPr>
              <m:t>x</m:t>
            </m:r>
          </m:e>
          <m:sub>
            <m:r>
              <m:rPr>
                <m:sty m:val="p"/>
              </m:rPr>
              <w:rPr>
                <w:rFonts w:ascii="Cambria Math" w:hAnsi="Cambria Math" w:cs="Times New Roman"/>
                <w:sz w:val="28"/>
                <w:szCs w:val="28"/>
                <w:lang w:val="nl-NL"/>
              </w:rPr>
              <m:t>2</m:t>
            </m:r>
          </m:sub>
        </m:sSub>
        <m:r>
          <m:rPr>
            <m:sty m:val="p"/>
          </m:rPr>
          <w:rPr>
            <w:rFonts w:ascii="Cambria Math" w:hAnsi="Cambria Math" w:cs="Times New Roman"/>
            <w:sz w:val="28"/>
            <w:szCs w:val="28"/>
            <w:lang w:val="nl-NL"/>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nl-NL"/>
              </w:rPr>
              <m:t>b</m:t>
            </m:r>
          </m:num>
          <m:den>
            <m:r>
              <m:rPr>
                <m:sty m:val="p"/>
              </m:rPr>
              <w:rPr>
                <w:rFonts w:ascii="Cambria Math" w:hAnsi="Cambria Math" w:cs="Times New Roman"/>
                <w:sz w:val="28"/>
                <w:szCs w:val="28"/>
                <w:lang w:val="nl-NL"/>
              </w:rPr>
              <m:t>a</m:t>
            </m:r>
          </m:den>
        </m:f>
      </m:oMath>
      <w:r w:rsidRPr="00F17708">
        <w:rPr>
          <w:rFonts w:cs="Times New Roman"/>
          <w:sz w:val="28"/>
          <w:szCs w:val="28"/>
          <w:lang w:val="nl-NL"/>
        </w:rPr>
        <w:t xml:space="preserve"> </w:t>
      </w:r>
    </w:p>
    <w:p w14:paraId="35893B24" w14:textId="77777777" w:rsidR="00A404E6" w:rsidRPr="00F17708" w:rsidRDefault="00A404E6" w:rsidP="00BB31E5">
      <w:pPr>
        <w:jc w:val="both"/>
        <w:rPr>
          <w:rFonts w:cs="Times New Roman"/>
          <w:color w:val="000000" w:themeColor="text1"/>
          <w:kern w:val="24"/>
          <w:sz w:val="28"/>
          <w:szCs w:val="28"/>
        </w:rPr>
      </w:pPr>
      <w:r w:rsidRPr="00F17708">
        <w:rPr>
          <w:rFonts w:cs="Times New Roman"/>
          <w:b/>
          <w:bCs/>
          <w:sz w:val="28"/>
          <w:szCs w:val="28"/>
        </w:rPr>
        <w:t xml:space="preserve">Câu 6. </w:t>
      </w:r>
      <w:r w:rsidRPr="00F17708">
        <w:rPr>
          <w:rFonts w:cs="Times New Roman"/>
          <w:color w:val="000000" w:themeColor="text1"/>
          <w:kern w:val="24"/>
          <w:sz w:val="28"/>
          <w:szCs w:val="28"/>
        </w:rPr>
        <w:t>Kết quả khảo sát thời gian sử dụng liên tục (đơn vị: giờ) từ lúc sạc đầy cho đến khi hết pin của một số máy vi tính cùng loại được thống kê lại ở bảng sau:</w:t>
      </w:r>
    </w:p>
    <w:p w14:paraId="6CAE92B7" w14:textId="77777777" w:rsidR="00A404E6" w:rsidRPr="00F17708" w:rsidRDefault="00A404E6" w:rsidP="00BB31E5">
      <w:pPr>
        <w:jc w:val="both"/>
        <w:rPr>
          <w:rFonts w:cs="Times New Roman"/>
          <w:color w:val="000000" w:themeColor="text1"/>
          <w:kern w:val="24"/>
          <w:sz w:val="28"/>
          <w:szCs w:val="28"/>
        </w:rPr>
      </w:pPr>
      <w:r w:rsidRPr="00F17708">
        <w:rPr>
          <w:rFonts w:cs="Times New Roman"/>
          <w:noProof/>
          <w:lang w:val="en-US"/>
        </w:rPr>
        <w:drawing>
          <wp:inline distT="0" distB="0" distL="0" distR="0" wp14:anchorId="610459C5" wp14:editId="73892D53">
            <wp:extent cx="3593453" cy="605136"/>
            <wp:effectExtent l="0" t="0" r="0" b="5080"/>
            <wp:docPr id="128003" name="Picture 3" descr="A screenshot of a video gam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3" name="Picture 3" descr="A screenshot of a video game  AI-generated content may be incorrect."/>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695576" cy="622334"/>
                    </a:xfrm>
                    <a:prstGeom prst="rect">
                      <a:avLst/>
                    </a:prstGeom>
                    <a:noFill/>
                    <a:ln>
                      <a:noFill/>
                    </a:ln>
                    <a:effectLst/>
                  </pic:spPr>
                </pic:pic>
              </a:graphicData>
            </a:graphic>
          </wp:inline>
        </w:drawing>
      </w:r>
    </w:p>
    <w:p w14:paraId="003F70FE" w14:textId="77777777" w:rsidR="00A404E6" w:rsidRPr="00F17708" w:rsidRDefault="00A404E6" w:rsidP="001C549B">
      <w:pPr>
        <w:tabs>
          <w:tab w:val="left" w:pos="4860"/>
        </w:tabs>
        <w:spacing w:after="0" w:line="360" w:lineRule="auto"/>
        <w:jc w:val="both"/>
        <w:rPr>
          <w:rFonts w:cs="Times New Roman"/>
          <w:sz w:val="28"/>
          <w:szCs w:val="28"/>
        </w:rPr>
      </w:pPr>
      <w:r w:rsidRPr="00F17708">
        <w:rPr>
          <w:rFonts w:cs="Times New Roman"/>
          <w:sz w:val="28"/>
          <w:szCs w:val="28"/>
        </w:rPr>
        <w:t>Số lượng máy tính có thời gian sử dụng từ 7,4 đến dưới 7,8 giờ là:</w:t>
      </w:r>
    </w:p>
    <w:p w14:paraId="1CDE7327" w14:textId="3032582D" w:rsidR="00A404E6" w:rsidRPr="00F17708" w:rsidRDefault="00F17708" w:rsidP="00F17708">
      <w:pPr>
        <w:tabs>
          <w:tab w:val="left" w:pos="2880"/>
          <w:tab w:val="left" w:pos="5400"/>
          <w:tab w:val="left" w:pos="7920"/>
        </w:tabs>
        <w:spacing w:after="0" w:line="360" w:lineRule="auto"/>
        <w:ind w:left="720" w:hanging="360"/>
        <w:jc w:val="both"/>
        <w:rPr>
          <w:rFonts w:cs="Times New Roman"/>
          <w:sz w:val="28"/>
          <w:szCs w:val="28"/>
          <w:lang w:val="en-US"/>
        </w:rPr>
      </w:pPr>
      <w:r w:rsidRPr="00F17708">
        <w:rPr>
          <w:rFonts w:cs="Times New Roman"/>
          <w:sz w:val="28"/>
          <w:szCs w:val="28"/>
          <w:lang w:val="en-US"/>
        </w:rPr>
        <w:t>A.</w:t>
      </w:r>
      <w:r w:rsidRPr="00F17708">
        <w:rPr>
          <w:rFonts w:cs="Times New Roman"/>
          <w:sz w:val="28"/>
          <w:szCs w:val="28"/>
          <w:lang w:val="en-US"/>
        </w:rPr>
        <w:tab/>
      </w:r>
      <w:r w:rsidR="00A404E6" w:rsidRPr="00F17708">
        <w:rPr>
          <w:rFonts w:cs="Times New Roman"/>
          <w:sz w:val="28"/>
          <w:szCs w:val="28"/>
          <w:lang w:val="en-US"/>
        </w:rPr>
        <w:t>11</w:t>
      </w:r>
      <w:r w:rsidR="00A404E6" w:rsidRPr="00F17708">
        <w:rPr>
          <w:rFonts w:cs="Times New Roman"/>
          <w:sz w:val="28"/>
          <w:szCs w:val="28"/>
          <w:lang w:val="en-US"/>
        </w:rPr>
        <w:tab/>
        <w:t>B.12</w:t>
      </w:r>
      <w:r w:rsidR="00A404E6" w:rsidRPr="00F17708">
        <w:rPr>
          <w:rFonts w:cs="Times New Roman"/>
          <w:sz w:val="28"/>
          <w:szCs w:val="28"/>
          <w:lang w:val="en-US"/>
        </w:rPr>
        <w:tab/>
        <w:t>C.13</w:t>
      </w:r>
      <w:r w:rsidR="00A404E6" w:rsidRPr="00F17708">
        <w:rPr>
          <w:rFonts w:cs="Times New Roman"/>
          <w:sz w:val="28"/>
          <w:szCs w:val="28"/>
          <w:lang w:val="en-US"/>
        </w:rPr>
        <w:tab/>
        <w:t>D.14</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3510"/>
      </w:tblGrid>
      <w:tr w:rsidR="00A404E6" w:rsidRPr="00F17708" w14:paraId="16D82D83" w14:textId="77777777" w:rsidTr="007348D7">
        <w:tc>
          <w:tcPr>
            <w:tcW w:w="5845" w:type="dxa"/>
          </w:tcPr>
          <w:p w14:paraId="1CF45F76" w14:textId="77777777" w:rsidR="00A404E6" w:rsidRPr="00F17708" w:rsidRDefault="00A404E6" w:rsidP="0065322E">
            <w:pPr>
              <w:spacing w:line="360" w:lineRule="auto"/>
              <w:ind w:hanging="110"/>
              <w:jc w:val="both"/>
              <w:rPr>
                <w:b/>
                <w:color w:val="0000FF"/>
                <w:sz w:val="28"/>
                <w:szCs w:val="28"/>
                <w:lang w:val="fr-FR"/>
              </w:rPr>
            </w:pPr>
            <w:r w:rsidRPr="00F17708">
              <w:rPr>
                <w:b/>
                <w:bCs/>
                <w:sz w:val="28"/>
                <w:szCs w:val="28"/>
              </w:rPr>
              <w:t>Câu 7.</w:t>
            </w:r>
            <w:r w:rsidRPr="00F17708">
              <w:rPr>
                <w:sz w:val="28"/>
                <w:szCs w:val="28"/>
              </w:rPr>
              <w:t xml:space="preserve"> </w:t>
            </w:r>
            <w:r w:rsidRPr="00F17708">
              <w:rPr>
                <w:sz w:val="28"/>
                <w:szCs w:val="28"/>
                <w:lang w:val="fr-FR"/>
              </w:rPr>
              <w:t xml:space="preserve">Cho </w:t>
            </w:r>
            <w:r w:rsidRPr="00F17708">
              <w:rPr>
                <w:position w:val="-6"/>
                <w:sz w:val="28"/>
                <w:szCs w:val="28"/>
              </w:rPr>
              <w:object w:dxaOrig="1140" w:dyaOrig="360" w14:anchorId="4262CD5F">
                <v:shape id="_x0000_i1146" type="#_x0000_t75" style="width:56.25pt;height:18.75pt" o:ole="">
                  <v:imagedata r:id="rId290" o:title=""/>
                </v:shape>
                <o:OLEObject Type="Embed" ProgID="Equation.DSMT4" ShapeID="_x0000_i1146" DrawAspect="Content" ObjectID="_1806861466" r:id="rId291"/>
              </w:object>
            </w:r>
            <w:r w:rsidRPr="00F17708">
              <w:rPr>
                <w:sz w:val="28"/>
                <w:szCs w:val="28"/>
                <w:lang w:val="fr-FR"/>
              </w:rPr>
              <w:t xml:space="preserve"> như hình vẽ. Số đo của </w:t>
            </w:r>
            <w:r w:rsidRPr="00F17708">
              <w:rPr>
                <w:position w:val="-6"/>
                <w:sz w:val="28"/>
                <w:szCs w:val="28"/>
              </w:rPr>
              <w:object w:dxaOrig="560" w:dyaOrig="360" w14:anchorId="636D9E7C">
                <v:shape id="_x0000_i1147" type="#_x0000_t75" style="width:27pt;height:18.75pt" o:ole="">
                  <v:imagedata r:id="rId292" o:title=""/>
                </v:shape>
                <o:OLEObject Type="Embed" ProgID="Equation.DSMT4" ShapeID="_x0000_i1147" DrawAspect="Content" ObjectID="_1806861467" r:id="rId293"/>
              </w:object>
            </w:r>
            <w:r w:rsidRPr="00F17708">
              <w:rPr>
                <w:sz w:val="28"/>
                <w:szCs w:val="28"/>
                <w:lang w:val="fr-FR"/>
              </w:rPr>
              <w:t xml:space="preserve"> là:</w:t>
            </w:r>
          </w:p>
          <w:p w14:paraId="65FEEDE2" w14:textId="77777777" w:rsidR="00A404E6" w:rsidRPr="00F17708" w:rsidRDefault="00A404E6" w:rsidP="0065322E">
            <w:pPr>
              <w:tabs>
                <w:tab w:val="left" w:pos="2430"/>
                <w:tab w:val="left" w:pos="4860"/>
                <w:tab w:val="left" w:pos="7020"/>
              </w:tabs>
              <w:spacing w:line="360" w:lineRule="auto"/>
              <w:jc w:val="both"/>
              <w:rPr>
                <w:bCs/>
                <w:sz w:val="28"/>
                <w:szCs w:val="28"/>
                <w:lang w:val="en-US"/>
              </w:rPr>
            </w:pPr>
            <w:r w:rsidRPr="00F17708">
              <w:rPr>
                <w:bCs/>
                <w:sz w:val="28"/>
                <w:szCs w:val="28"/>
              </w:rPr>
              <w:t xml:space="preserve">A. </w:t>
            </w:r>
            <w:r w:rsidRPr="00F17708">
              <w:rPr>
                <w:bCs/>
                <w:position w:val="-6"/>
                <w:sz w:val="28"/>
                <w:szCs w:val="28"/>
              </w:rPr>
              <w:object w:dxaOrig="400" w:dyaOrig="279" w14:anchorId="7F65E73D">
                <v:shape id="_x0000_i1148" type="#_x0000_t75" style="width:21.75pt;height:14.25pt" o:ole="">
                  <v:imagedata r:id="rId294" o:title=""/>
                </v:shape>
                <o:OLEObject Type="Embed" ProgID="Equation.DSMT4" ShapeID="_x0000_i1148" DrawAspect="Content" ObjectID="_1806861468" r:id="rId295"/>
              </w:object>
            </w:r>
            <w:r w:rsidRPr="00F17708">
              <w:rPr>
                <w:bCs/>
                <w:sz w:val="28"/>
                <w:szCs w:val="28"/>
              </w:rPr>
              <w:t>.</w:t>
            </w:r>
            <w:r w:rsidRPr="00F17708">
              <w:rPr>
                <w:bCs/>
                <w:sz w:val="28"/>
                <w:szCs w:val="28"/>
              </w:rPr>
              <w:tab/>
              <w:t xml:space="preserve">B. </w:t>
            </w:r>
            <w:r w:rsidRPr="00F17708">
              <w:rPr>
                <w:bCs/>
                <w:position w:val="-6"/>
                <w:sz w:val="28"/>
                <w:szCs w:val="28"/>
              </w:rPr>
              <w:object w:dxaOrig="400" w:dyaOrig="279" w14:anchorId="03651A75">
                <v:shape id="_x0000_i1149" type="#_x0000_t75" style="width:18.75pt;height:14.25pt" o:ole="">
                  <v:imagedata r:id="rId296" o:title=""/>
                </v:shape>
                <o:OLEObject Type="Embed" ProgID="Equation.DSMT4" ShapeID="_x0000_i1149" DrawAspect="Content" ObjectID="_1806861469" r:id="rId297"/>
              </w:object>
            </w:r>
            <w:r w:rsidRPr="00F17708">
              <w:rPr>
                <w:bCs/>
                <w:sz w:val="28"/>
                <w:szCs w:val="28"/>
              </w:rPr>
              <w:t>.</w:t>
            </w:r>
          </w:p>
          <w:p w14:paraId="7FF8E3E5" w14:textId="77777777" w:rsidR="00A404E6" w:rsidRPr="00F17708" w:rsidRDefault="00A404E6" w:rsidP="001C549B">
            <w:pPr>
              <w:tabs>
                <w:tab w:val="left" w:pos="2430"/>
                <w:tab w:val="left" w:pos="4860"/>
                <w:tab w:val="left" w:pos="7020"/>
              </w:tabs>
              <w:spacing w:line="360" w:lineRule="auto"/>
              <w:jc w:val="both"/>
              <w:rPr>
                <w:bCs/>
                <w:sz w:val="28"/>
                <w:szCs w:val="28"/>
              </w:rPr>
            </w:pPr>
            <w:r w:rsidRPr="00F17708">
              <w:rPr>
                <w:bCs/>
                <w:sz w:val="28"/>
                <w:szCs w:val="28"/>
              </w:rPr>
              <w:t xml:space="preserve">C. </w:t>
            </w:r>
            <w:r w:rsidRPr="00F17708">
              <w:rPr>
                <w:bCs/>
                <w:position w:val="-6"/>
                <w:sz w:val="28"/>
                <w:szCs w:val="28"/>
              </w:rPr>
              <w:object w:dxaOrig="400" w:dyaOrig="279" w14:anchorId="58B4A164">
                <v:shape id="_x0000_i1150" type="#_x0000_t75" style="width:21pt;height:14.25pt" o:ole="">
                  <v:imagedata r:id="rId298" o:title=""/>
                </v:shape>
                <o:OLEObject Type="Embed" ProgID="Equation.DSMT4" ShapeID="_x0000_i1150" DrawAspect="Content" ObjectID="_1806861470" r:id="rId299"/>
              </w:object>
            </w:r>
            <w:r w:rsidRPr="00F17708">
              <w:rPr>
                <w:bCs/>
                <w:sz w:val="28"/>
                <w:szCs w:val="28"/>
              </w:rPr>
              <w:t>.</w:t>
            </w:r>
            <w:r w:rsidRPr="00F17708">
              <w:rPr>
                <w:bCs/>
                <w:sz w:val="28"/>
                <w:szCs w:val="28"/>
              </w:rPr>
              <w:tab/>
              <w:t xml:space="preserve">D. </w:t>
            </w:r>
            <w:r w:rsidRPr="00F17708">
              <w:rPr>
                <w:bCs/>
                <w:position w:val="-6"/>
                <w:sz w:val="28"/>
                <w:szCs w:val="28"/>
              </w:rPr>
              <w:object w:dxaOrig="499" w:dyaOrig="279" w14:anchorId="24A05D96">
                <v:shape id="_x0000_i1151" type="#_x0000_t75" style="width:27pt;height:14.25pt" o:ole="">
                  <v:imagedata r:id="rId300" o:title=""/>
                </v:shape>
                <o:OLEObject Type="Embed" ProgID="Equation.DSMT4" ShapeID="_x0000_i1151" DrawAspect="Content" ObjectID="_1806861471" r:id="rId301"/>
              </w:object>
            </w:r>
            <w:r w:rsidRPr="00F17708">
              <w:rPr>
                <w:bCs/>
                <w:sz w:val="28"/>
                <w:szCs w:val="28"/>
              </w:rPr>
              <w:t>.</w:t>
            </w:r>
          </w:p>
        </w:tc>
        <w:tc>
          <w:tcPr>
            <w:tcW w:w="3510" w:type="dxa"/>
          </w:tcPr>
          <w:p w14:paraId="0A4BBE82" w14:textId="77777777" w:rsidR="00A404E6" w:rsidRPr="00F17708" w:rsidRDefault="00A404E6" w:rsidP="0065322E">
            <w:pPr>
              <w:spacing w:line="360" w:lineRule="auto"/>
              <w:jc w:val="both"/>
              <w:rPr>
                <w:b/>
                <w:bCs/>
                <w:sz w:val="28"/>
                <w:szCs w:val="28"/>
                <w:lang w:val="en-US"/>
              </w:rPr>
            </w:pPr>
            <w:r w:rsidRPr="00F17708">
              <w:rPr>
                <w:b/>
                <w:noProof/>
                <w:color w:val="0000FF"/>
                <w:sz w:val="28"/>
                <w:szCs w:val="28"/>
                <w:lang w:val="en-US"/>
              </w:rPr>
              <w:drawing>
                <wp:inline distT="0" distB="0" distL="0" distR="0" wp14:anchorId="101B0487" wp14:editId="77897BB1">
                  <wp:extent cx="1174750" cy="1230250"/>
                  <wp:effectExtent l="0" t="0" r="6350" b="8255"/>
                  <wp:docPr id="815556424" name="Picture 1" descr="A circle with a triangle and a triangle in the cen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A circle with a triangle and a triangle in the centerDescription automatically generated"/>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179054" cy="1234757"/>
                          </a:xfrm>
                          <a:prstGeom prst="rect">
                            <a:avLst/>
                          </a:prstGeom>
                          <a:noFill/>
                          <a:ln>
                            <a:noFill/>
                          </a:ln>
                        </pic:spPr>
                      </pic:pic>
                    </a:graphicData>
                  </a:graphic>
                </wp:inline>
              </w:drawing>
            </w:r>
          </w:p>
        </w:tc>
      </w:tr>
    </w:tbl>
    <w:p w14:paraId="7E56BB79" w14:textId="77777777" w:rsidR="00A404E6" w:rsidRPr="00F17708" w:rsidRDefault="00A404E6" w:rsidP="00483471">
      <w:pPr>
        <w:tabs>
          <w:tab w:val="left" w:pos="4860"/>
        </w:tabs>
        <w:spacing w:after="0" w:line="360" w:lineRule="auto"/>
        <w:jc w:val="both"/>
        <w:rPr>
          <w:rFonts w:cs="Times New Roman"/>
          <w:sz w:val="28"/>
          <w:szCs w:val="28"/>
        </w:rPr>
      </w:pPr>
      <w:r w:rsidRPr="00F17708">
        <w:rPr>
          <w:rFonts w:cs="Times New Roman"/>
          <w:b/>
          <w:bCs/>
          <w:sz w:val="28"/>
          <w:szCs w:val="28"/>
        </w:rPr>
        <w:t xml:space="preserve">Câu 8. </w:t>
      </w:r>
      <w:r w:rsidRPr="00F17708">
        <w:rPr>
          <w:rFonts w:cs="Times New Roman"/>
          <w:sz w:val="28"/>
          <w:szCs w:val="28"/>
        </w:rPr>
        <w:t>Tâm đường tròn nội tiếp là giao điểm của ba đường:</w:t>
      </w:r>
    </w:p>
    <w:p w14:paraId="60631CB2" w14:textId="114E96E1" w:rsidR="00A404E6" w:rsidRPr="00F17708" w:rsidRDefault="00F17708" w:rsidP="00F17708">
      <w:pPr>
        <w:tabs>
          <w:tab w:val="left" w:pos="2520"/>
          <w:tab w:val="left" w:pos="4860"/>
          <w:tab w:val="left" w:pos="7470"/>
        </w:tabs>
        <w:spacing w:after="0" w:line="360" w:lineRule="auto"/>
        <w:ind w:left="720" w:hanging="360"/>
        <w:jc w:val="both"/>
        <w:rPr>
          <w:rFonts w:cs="Times New Roman"/>
          <w:sz w:val="28"/>
          <w:szCs w:val="28"/>
        </w:rPr>
      </w:pPr>
      <w:r w:rsidRPr="00F17708">
        <w:rPr>
          <w:rFonts w:cs="Times New Roman"/>
          <w:sz w:val="28"/>
          <w:szCs w:val="28"/>
        </w:rPr>
        <w:t>A.</w:t>
      </w:r>
      <w:r w:rsidRPr="00F17708">
        <w:rPr>
          <w:rFonts w:cs="Times New Roman"/>
          <w:sz w:val="28"/>
          <w:szCs w:val="28"/>
        </w:rPr>
        <w:tab/>
      </w:r>
      <w:r w:rsidR="00A404E6" w:rsidRPr="00F17708">
        <w:rPr>
          <w:rFonts w:cs="Times New Roman"/>
          <w:sz w:val="28"/>
          <w:szCs w:val="28"/>
        </w:rPr>
        <w:t>Trung trực</w:t>
      </w:r>
      <w:r w:rsidR="00A404E6" w:rsidRPr="00F17708">
        <w:rPr>
          <w:rFonts w:cs="Times New Roman"/>
          <w:sz w:val="28"/>
          <w:szCs w:val="28"/>
        </w:rPr>
        <w:tab/>
        <w:t>B. Đường cao</w:t>
      </w:r>
      <w:r w:rsidR="00A404E6" w:rsidRPr="00F17708">
        <w:rPr>
          <w:rFonts w:cs="Times New Roman"/>
          <w:sz w:val="28"/>
          <w:szCs w:val="28"/>
        </w:rPr>
        <w:tab/>
        <w:t>C. Phân giác</w:t>
      </w:r>
      <w:r w:rsidR="00A404E6" w:rsidRPr="00F17708">
        <w:rPr>
          <w:rFonts w:cs="Times New Roman"/>
          <w:sz w:val="28"/>
          <w:szCs w:val="28"/>
        </w:rPr>
        <w:tab/>
        <w:t>D.Trung tuyến</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10"/>
      </w:tblGrid>
      <w:tr w:rsidR="00A404E6" w:rsidRPr="00F17708" w14:paraId="00B00AED" w14:textId="77777777" w:rsidTr="007348D7">
        <w:tc>
          <w:tcPr>
            <w:tcW w:w="5665" w:type="dxa"/>
          </w:tcPr>
          <w:p w14:paraId="5550CFB9" w14:textId="77777777" w:rsidR="00A404E6" w:rsidRPr="00F17708" w:rsidRDefault="00A404E6" w:rsidP="001C549B">
            <w:pPr>
              <w:tabs>
                <w:tab w:val="left" w:pos="2340"/>
                <w:tab w:val="left" w:pos="5669"/>
                <w:tab w:val="left" w:pos="8505"/>
              </w:tabs>
              <w:spacing w:line="360" w:lineRule="auto"/>
              <w:ind w:hanging="110"/>
              <w:jc w:val="both"/>
              <w:rPr>
                <w:b/>
                <w:bCs/>
                <w:sz w:val="28"/>
                <w:szCs w:val="28"/>
              </w:rPr>
            </w:pPr>
            <w:r w:rsidRPr="00F17708">
              <w:rPr>
                <w:b/>
                <w:bCs/>
                <w:sz w:val="28"/>
                <w:szCs w:val="28"/>
              </w:rPr>
              <w:lastRenderedPageBreak/>
              <w:t xml:space="preserve">Câu 9. </w:t>
            </w:r>
            <w:r w:rsidRPr="00F17708">
              <w:rPr>
                <w:sz w:val="28"/>
                <w:szCs w:val="28"/>
              </w:rPr>
              <w:t>Các tứ giác nội tiếp có trong hình vẽ là:</w:t>
            </w:r>
          </w:p>
          <w:p w14:paraId="183DDE1A" w14:textId="51A5E769" w:rsidR="00A404E6" w:rsidRPr="00F17708" w:rsidRDefault="00F17708" w:rsidP="00F17708">
            <w:pPr>
              <w:tabs>
                <w:tab w:val="left" w:pos="2340"/>
                <w:tab w:val="left" w:pos="5669"/>
                <w:tab w:val="left" w:pos="8505"/>
              </w:tabs>
              <w:spacing w:line="360" w:lineRule="auto"/>
              <w:ind w:left="720" w:hanging="360"/>
              <w:jc w:val="both"/>
              <w:rPr>
                <w:sz w:val="28"/>
                <w:szCs w:val="28"/>
              </w:rPr>
            </w:pPr>
            <w:r w:rsidRPr="00F17708">
              <w:rPr>
                <w:sz w:val="28"/>
                <w:szCs w:val="28"/>
              </w:rPr>
              <w:t>A.</w:t>
            </w:r>
            <w:r w:rsidRPr="00F17708">
              <w:rPr>
                <w:sz w:val="28"/>
                <w:szCs w:val="28"/>
              </w:rPr>
              <w:tab/>
            </w:r>
            <w:r w:rsidR="00A404E6" w:rsidRPr="00F17708">
              <w:rPr>
                <w:sz w:val="28"/>
                <w:szCs w:val="28"/>
              </w:rPr>
              <w:t>1                                   B. 2</w:t>
            </w:r>
          </w:p>
          <w:p w14:paraId="187E4285" w14:textId="77777777" w:rsidR="00A404E6" w:rsidRPr="00F17708" w:rsidRDefault="00A404E6" w:rsidP="001C549B">
            <w:pPr>
              <w:pStyle w:val="NoSpacing"/>
              <w:spacing w:line="360" w:lineRule="auto"/>
              <w:ind w:firstLine="340"/>
              <w:jc w:val="both"/>
              <w:rPr>
                <w:b/>
                <w:color w:val="000000"/>
                <w:szCs w:val="28"/>
              </w:rPr>
            </w:pPr>
            <w:r w:rsidRPr="00F17708">
              <w:rPr>
                <w:szCs w:val="28"/>
              </w:rPr>
              <w:t xml:space="preserve"> C. 3                                   D. 4</w:t>
            </w:r>
          </w:p>
        </w:tc>
        <w:tc>
          <w:tcPr>
            <w:tcW w:w="4410" w:type="dxa"/>
          </w:tcPr>
          <w:p w14:paraId="3ECAAF33" w14:textId="77777777" w:rsidR="00A404E6" w:rsidRPr="00F17708" w:rsidRDefault="00A404E6" w:rsidP="00052ED0">
            <w:pPr>
              <w:pStyle w:val="NoSpacing"/>
              <w:spacing w:line="360" w:lineRule="auto"/>
              <w:jc w:val="both"/>
              <w:rPr>
                <w:b/>
                <w:color w:val="000000"/>
                <w:szCs w:val="28"/>
              </w:rPr>
            </w:pPr>
            <w:r w:rsidRPr="00F17708">
              <w:rPr>
                <w:b/>
                <w:bCs/>
                <w:noProof/>
                <w:szCs w:val="28"/>
                <w:lang w:val="en-US"/>
              </w:rPr>
              <mc:AlternateContent>
                <mc:Choice Requires="wpg">
                  <w:drawing>
                    <wp:anchor distT="0" distB="0" distL="114300" distR="114300" simplePos="0" relativeHeight="251704320" behindDoc="1" locked="0" layoutInCell="1" allowOverlap="1" wp14:anchorId="705B2E88" wp14:editId="751513B6">
                      <wp:simplePos x="0" y="0"/>
                      <wp:positionH relativeFrom="column">
                        <wp:posOffset>243840</wp:posOffset>
                      </wp:positionH>
                      <wp:positionV relativeFrom="paragraph">
                        <wp:posOffset>0</wp:posOffset>
                      </wp:positionV>
                      <wp:extent cx="1239520" cy="1041400"/>
                      <wp:effectExtent l="38100" t="0" r="17780" b="44450"/>
                      <wp:wrapTight wrapText="bothSides">
                        <wp:wrapPolygon edited="0">
                          <wp:start x="6307" y="395"/>
                          <wp:lineTo x="4648" y="1185"/>
                          <wp:lineTo x="4648" y="7507"/>
                          <wp:lineTo x="1328" y="7507"/>
                          <wp:lineTo x="1328" y="13829"/>
                          <wp:lineTo x="-664" y="13829"/>
                          <wp:lineTo x="-664" y="20151"/>
                          <wp:lineTo x="0" y="22127"/>
                          <wp:lineTo x="2324" y="22127"/>
                          <wp:lineTo x="16930" y="21337"/>
                          <wp:lineTo x="21578" y="20941"/>
                          <wp:lineTo x="21246" y="20151"/>
                          <wp:lineTo x="18590" y="16595"/>
                          <wp:lineTo x="16266" y="13829"/>
                          <wp:lineTo x="13611" y="7507"/>
                          <wp:lineTo x="7967" y="395"/>
                          <wp:lineTo x="6307" y="395"/>
                        </wp:wrapPolygon>
                      </wp:wrapTight>
                      <wp:docPr id="236364345" name="Group 1"/>
                      <wp:cNvGraphicFramePr/>
                      <a:graphic xmlns:a="http://schemas.openxmlformats.org/drawingml/2006/main">
                        <a:graphicData uri="http://schemas.microsoft.com/office/word/2010/wordprocessingGroup">
                          <wpg:wgp>
                            <wpg:cNvGrpSpPr/>
                            <wpg:grpSpPr>
                              <a:xfrm>
                                <a:off x="0" y="0"/>
                                <a:ext cx="1239520" cy="1041400"/>
                                <a:chOff x="0" y="0"/>
                                <a:chExt cx="1240155" cy="1041400"/>
                              </a:xfrm>
                            </wpg:grpSpPr>
                            <wps:wsp>
                              <wps:cNvPr id="1801277558" name="Rectangle 11"/>
                              <wps:cNvSpPr/>
                              <wps:spPr>
                                <a:xfrm rot="1060654">
                                  <a:off x="273049" y="577487"/>
                                  <a:ext cx="7620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922740" name="Rectangle 11"/>
                              <wps:cNvSpPr/>
                              <wps:spPr>
                                <a:xfrm rot="2777292">
                                  <a:off x="608811" y="450532"/>
                                  <a:ext cx="7620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9469114" name="Picture 10"/>
                                <pic:cNvPicPr>
                                  <a:picLocks noChangeAspect="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40155" cy="1041400"/>
                                </a:xfrm>
                                <a:prstGeom prst="rect">
                                  <a:avLst/>
                                </a:prstGeom>
                                <a:noFill/>
                                <a:ln>
                                  <a:noFill/>
                                </a:ln>
                                <a:effectLst>
                                  <a:outerShdw blurRad="50800" dist="50800" dir="5400000" algn="ctr" rotWithShape="0">
                                    <a:schemeClr val="bg1"/>
                                  </a:outerShdw>
                                </a:effectLst>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1C66B2" id="Group 1" o:spid="_x0000_s1026" style="position:absolute;margin-left:19.2pt;margin-top:0;width:97.6pt;height:82pt;z-index:-251612160;mso-width-relative:margin" coordsize="12401,10414"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Z3lDNKBAAAVw0AAA4AAABkcnMvZTJvRG9jLnhtbOxXS2/cNhC+F+h/ IHSPV5Kl1a7gdWDYdRDATQw7hc9ciloRoUiW5Fp2fn1nSEl+okld9NQcVsvHzHD4aR6fjt7f9ZLc cuuEVpskO0gTwhXTjVC7TfLHl/N3q4Q4T1VDpVZ8k9xzl7w//vWXo8HUPNedlg23BIwoVw9mk3Te m3qxcKzjPXUH2nAFm622PfUwtbtFY+kA1nu5yNN0uRi0bYzVjDsHq2dxMzkO9tuWM/+5bR33RG4S 8M2Hpw3PLT4Xx0e03llqOsFGN+gbvOipUHDobOqMekr2Vrww1QtmtdOtP2C6X+i2FYyHO8BtsvTZ bT5YvTfhLrt62JkZJoD2GU5vNss+3X6w5tpcWkBiMDvAIszwLnet7fEfvCR3AbL7GTJ+5wmDxSw/ XJc5IMtgL0uLrEhHUFkHyL/QY91vs2aRZmX5QnMxHbx44s5gIEDcAwbu32Fw3VHDA7SuBgwuLREN XGCVZnlVlSVEraI9xOsVRBBVO8lJlmGwoBsgPwPmagfYTWgRqyHCsnSZLssixMOIXV4dpsU6IQBS WVXFqoqBN6FYLSGWIxJFma5K3J1xoLWxzn/guic42CQWfArG6e2F81F0EgE9dDE6FUb+XnL0T6or 3sIt4aXlQTvkGD+VltxSyA7KGFc+i1sdbXhczso0vlHwZ9YI3gWDaLkVUs62RwOYvy9tR19HeVTl IUVn5fTvHIvKs0Y4WSs/K/dCafuaAQm3Gk+O8hNIERpEaaube4iB8PrgRTjDzgVgfUGdv6QWKgIs QpXzn+HRSj1sEj2OEtJp++21dZSHIIXdhAxQYTaJ+3NPLU+I/KggfNdZUYBZHyZFWWEW2cc728c7 at+fanhNWfAuDFHey2nYWt3fQDE8wVNhiyoGZ28S5u00OfWx8kE5ZfzkJIhBGTLUX6hrw9A4ooqx 9OXuhlozBpyHOP2kp5Sh9bO4i7KoqfTJ3utWhKB8wHXEG9I3JtB/n8dFXq3zvEJ8357HUAmqfB2T ZczjZbpaQSHAPIZELQ/zn3nc/szj/2MeG8Fq+I2cBEYv+vH3uRto+T0WxMj/+h+y0VP7dW/exbol tkIKfx+oINQudErdXgqGLRknj1r7er0ulussK6aSAGJ4OskCYZmkoy4UQcEuNPvqiNKnHTAAfuIM 9F2skdhLnoqH6ZODt1KYc+iLmBw4Hq8I9fcZc3sFJag1wArPNNv30JEjzbVcUg8c23XCOKj7Ne+3 vAEu8LEJDkFztgzJCjgHY2+5Zx0OY7MN69jBp43g8YOTeB3kDGQ7/K4b4D0U6nhoBj9GAr9D5f4h hcFGguCFu0iF15gX4BJxJRIBIEC4rfee2+uuGchW7u0VBWSARyGnagRSpnkCL6AEioqchlC5g2+W 0B+h8d8I34UWh20xgPiUw2x3E4uYDws06JEfAdRIvcIQUA2tL7D3IDx+aeDnweN5kHr4Hjr+CwAA //8DAFBLAwQUAAYACAAAACEApp4DsBIIAADESgAAFAAAAGRycy9tZWRpYS9pbWFnZTEuZW1m7Jx/ iFzVFcfP/oprcYfZ3ZjOpiqZZZ2sNOLgRmp30zibGRN/RGcMUYME3d0EKqHabYsSrZaFCNIWgkXw DwvVWgjWDWVBKgREJLVKFarSQqFFS4T8U//QUtqGKtl+vjPvhOftdCY7yWyy4R347rnv3vvOve+c c887Z2d2O8zsW+CGCG+tMvtlDxcRzV9udiJjtu7G27aaddgbt5j9tMMsNqU6c/eA2fXMe4urVYzH 6WsXd1mxo9sQYBvAOoC4r3YUOuwy2mnQmX79LzDb1VmD5l4PNF9z84XO6rxurs3mbrii0GOXVNtm 3QU71dZ9o0Byt5VuLiLOLmY/E/Cb4B/ARZr3GJgFkt9bsM487RHge5mjXaNnJsW9n+Zib6GjS3tb F/VrnSotrC3Z3A+LZtNF+/T5EiqzS3nONIO1vZtlafeCGaBnYIqNR+0vwbUHgef8RpUFba11H5B+ dK+4yLkNd9gGDdShK+nzNb2NLefupl9rPgLmwR9YZJYBrXU4l+9Pp/ZXfP5FzPc2w3Ox/U5yHdHc qbZkjAJfN/6sw1H/IiSbXAbSQDYJ7bqa/l4gu3bBm83XmpLnfiD7yw/+Cq86WyTjMfgsaIsfVH5T sqnnVpwfdGE0+cGBVWZ7Yn7w4vRC2W2/Uv1A8UD2lx+0PR54HFihfqB48HR3zQ88HigWXCh+8B2e 7/vL6AcPvrSvdPQHQysuHsgPTqKnQXwh7gfz41O5lR4PcjzX01E8aPt7IYoDTz38dnHbdbevOD+4 Gl29z7sh/l5QLCgPHRxb6X6g98Lj+IH84Vm4SDlGHijHUX6QKtjcOtrKRUgDF59687fFbR/cWjJT jvjMZJZe5Sgz4BKAqOq9up9U6f/mc+sZzQDNFy3WmLlO1T8IXOYEba1zJ6gAJ+VRoj46jmOT40PH xl4YGtlYBp9nRjYeyRwbO5I5CCbGPs+cuLY8dOLaF8DxoQnmHhzbxH2SuxloPz9m4WtItp6DK+mK 78H3xrTTygFPN9fLIlB70Pp6XtEOMMsecD3bx/Opz+lVdUa006btfvu2PQBPaOka2PtwVfWn/E6q rWcHXKGuHTBRlRI7RIpokYV2kL7r2aGb/uQ8tKjk07gttIP0PQwUlxRnR6O2+r0tW3lb56dRnToQ 3a9zkwW9IBP1wZK4JyUsA4V2TuLeMii9zhKhHXSWrgA6E8fAAobJP1TDrVyngagHhPP+xqF6AgFr GPO8KX7evkJ/Gjj5PF3vjOBrPoCsvciC2bbHnyz8/utPFnxMfdtBnBQbRBU6bwLfA43WC5+lXgxI Yj1KbCOFvtdKrHf/UvxoFPc1thr0glZ/n6nfWyj//wn8u3CR5ObBCPjfesUWH9xxf+lo7sslr1dG mednI0tb+5mJ9UmOsJTapTqdH14f6HwMAl9ngrbW0d4rwKl2Ymq1y+TEVG5y4uXcyfF/5ebBLnDp +MtgCvRx/faV8+AkmJzoY+5UbhOCJNdrl59zXndjiF/DZ+HxPfjemJ7ULm6AFc7D84vJ6+ZSuEPd nFl+Kkpql5oeWv0Z2kH6zgCdf9EOoFq+G57ULtJIeyi0g/Q9DGQHxdrRqK1+b8tW3tb5afQOG4ju 17nJgl6Qifpgp+wsOYmdpZH2UGhn6bueHZK41x79u9TQDtK31ySvcvEKB6VZ7eLzfsWh/BGGXIMM z5vi561RLbGTewSXdR2y9iFL59RrFx9T33YQJ8/DKnTeCHaDRusltQsKOscU+h4mX3Ksd//CVRrG /bNRu4zjeEOsU4arHhA1q11sV6Zk7z1R9Nolyz1658wAPyMjtIVG9Yrn/vL9QeD3ah+S16gu2bI+ 379l/YH+xdyb/YfBPWBN7gDIgw/T9+SeTR8Gi2DL+g9Bvn9TJNfrkmkUrM+aHoJfDo/vwffGLUld ghIuBArPps5X8n5efsuGduCVXNcOip1Jvto++4R2aOVdldQl7bPP2ZIc2jmJe2dLs0uTE9pBcc/r kkGMou9+N6tLfF6amwfJWc6kLnFZj7D2P1hbeZjXJT6mvu0gTvG6ZJKBb4KkLolr6Pxrh77XSqwf 4LGUoyt+NIr7GlsNlMO3+pnKJ9z7Z6D8/N9wkeTmwQio95mKPX930d7gO95n+B0wz/3l+4NgKXXJ Ib6Teyj1TmVPKnVHGrzWl7rj0b53Ko/27Qe5ymt9H5XTqY/Ke8ChVI65+ythXfIn1jyJgT6G9/d8 cQ++N4aSugQlXAgUnk2dr6QuWX7LhnbQ+7meHTiaSV3SRvOEdpC+h4HicPJ5SRsVv8yiQzsncW+Z DRAtF9pBcc/rEtUk/+QANqtLfN4mkqbfkbOcSV3iso6wtv4GVnmY1yU+pr7tIE7xumQLA0ldEtfO +dkOfa+VWD/Ao+ndoPjR7rpEf6v4R9b5D/zvcFHTumTkaMk2/qx0LuuSzTML5c0zXZXPprfyN4Nb K3eBgekusFAemL63fNf02vKL4DOweeZesFAO65L+VTwzBhqB9yR1Sc34F/DP8Gwm7+dzY+zQDkld cn7YoZV3VaP3k7/HlNtkgX5/Vq/+1DlMPhdDCW2i8Lwlca9Nim4iNrRDvC7ZSg7yLgewWV3i8woX mf3iDOsSl6X/zXMgqEt8TGe3UV1StOyGvcxJPi9pYvxzPBz6Xiux3uO54kejuK+x1UDx3j8v8fg/ Q59qG/cr+c67uqbjavxwLX7o1/fRXstGr7KXmOE0p5I5onjb+77Ih7nUeqqlwz13FmpjDFsKaM+i NFD7vwAAAP//AwBQSwMEFAAGAAgAAAAhADd2cc/eAAAABwEAAA8AAABkcnMvZG93bnJldi54bWxM j0FrwkAQhe+F/odlCr3VTYwNErMRkbYnKVQLxduaHZNgdjZk1yT++05P9Ti8j/e+ydeTbcWAvW8c KYhnEQik0pmGKgXfh/eXJQgfNBndOkIFN/SwLh4fcp0ZN9IXDvtQCS4hn2kFdQhdJqUva7Taz1yH xNnZ9VYHPvtKml6PXG5bOY+iVFrdEC/UusNtjeVlf7UKPkY9bpL4bdhdztvb8fD6+bOLUannp2mz AhFwCv8w/OmzOhTsdHJXMl60CpLlgkkF/BCn8yRJQZwYSxcRyCKX9/7FLwAAAP//AwBQSwMEFAAG AAgAAAAhAI4iCUK6AAAAIQEAABkAAABkcnMvX3JlbHMvZTJvRG9jLnhtbC5yZWxzhI/LCsIwEEX3 gv8QZm/TuhCRpt2I0K3UDxiSaRtsHiRR7N8bcGNBcDn3cs9h6vZlZvakELWzAqqiBEZWOqXtKODW X3ZHYDGhVTg7SwIWitA22019pRlTHsVJ+8gyxUYBU0r+xHmUExmMhfNkczO4YDDlM4zco7zjSHxf lgcevhnQrJisUwJCpypg/eKz+T/bDYOWdHbyYcimHwquTXZnIIaRkgBDSuMnrAoyA/Cm5qvHmjcA AAD//wMAUEsBAi0AFAAGAAgAAAAhAKbmUfsMAQAAFQIAABMAAAAAAAAAAAAAAAAAAAAAAFtDb250 ZW50X1R5cGVzXS54bWxQSwECLQAUAAYACAAAACEAOP0h/9YAAACUAQAACwAAAAAAAAAAAAAAAAA9 AQAAX3JlbHMvLnJlbHNQSwECLQAUAAYACAAAACEAhneUM0oEAABXDQAADgAAAAAAAAAAAAAAAAA8 AgAAZHJzL2Uyb0RvYy54bWxQSwECLQAUAAYACAAAACEApp4DsBIIAADESgAAFAAAAAAAAAAAAAAA AACyBgAAZHJzL21lZGlhL2ltYWdlMS5lbWZQSwECLQAUAAYACAAAACEAN3Zxz94AAAAHAQAADwAA AAAAAAAAAAAAAAD2DgAAZHJzL2Rvd25yZXYueG1sUEsBAi0AFAAGAAgAAAAhAI4iCUK6AAAAIQEA ABkAAAAAAAAAAAAAAAAAARAAAGRycy9fcmVscy9lMm9Eb2MueG1sLnJlbHNQSwUGAAAAAAYABgB8 AQAA8hAAAAAA ">
                      <v:rect id="Rectangle 11" o:spid="_x0000_s1027" style="position:absolute;left:2730;top:5774;width:762;height:451;rotation:1158517fd;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3jZ2ywAAAOMAAAAPAAAAZHJzL2Rvd25yZXYueG1sRI9Ba8Mw DIXvg/4Ho8Juq91C1pLVLWthUAYbtN1huwlbTcJiOcRemv776TDYUXpP731ab8fQqoH61ES2MJ8Z UMQu+oYrCx/nl4cVqJSRPbaRycKNEmw3k7s1lj5e+UjDKVdKQjiVaKHOuSu1Tq6mgGkWO2LRLrEP mGXsK+17vEp4aPXCmEcdsGFpqLGjfU3u+/QTLLwWBi+7z/dUvQ0cv46mce5ws/Z+Oj4/gco05n/z 3/XBC/7KzBfLZVEItPwkC9CbXwAAAP//AwBQSwECLQAUAAYACAAAACEA2+H2y+4AAACFAQAAEwAA AAAAAAAAAAAAAAAAAAAAW0NvbnRlbnRfVHlwZXNdLnhtbFBLAQItABQABgAIAAAAIQBa9CxbvwAA ABUBAAALAAAAAAAAAAAAAAAAAB8BAABfcmVscy8ucmVsc1BLAQItABQABgAIAAAAIQBQ3jZ2ywAA AOMAAAAPAAAAAAAAAAAAAAAAAAcCAABkcnMvZG93bnJldi54bWxQSwUGAAAAAAMAAwC3AAAA/wIA AAAA " fillcolor="#4472c4 [3204]" strokecolor="#09101d [484]" strokeweight="1pt"/>
                      <v:rect id="Rectangle 11" o:spid="_x0000_s1028" style="position:absolute;left:6088;top:4504;width:762;height:451;rotation:3033543fd;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G7wKywAAAOMAAAAPAAAAZHJzL2Rvd25yZXYueG1sRI9PT8Mw DMXvSHyHyEhcJpZSDQZl2YRWTfS6PxduVuM2hcapmrAVPj0+IHH08/s9+602k+/VmcbYBTZwP89A EdfBdtwaOB13d0+gYkK22AcmA98UYbO+vlphYcOF93Q+pFZJCMcCDbiUhkLrWDvyGOdhIJZdE0aP Scax1XbEi4T7XudZ9qg9diwXHA60dVR/Hr68vFH9lOWuamez948H97Y9ldQ0R2Nub6bXF1CJpvRv /qMrK9wiXz7n+XIhLaSTCKDXvwAAAP//AwBQSwECLQAUAAYACAAAACEA2+H2y+4AAACFAQAAEwAA AAAAAAAAAAAAAAAAAAAAW0NvbnRlbnRfVHlwZXNdLnhtbFBLAQItABQABgAIAAAAIQBa9CxbvwAA ABUBAAALAAAAAAAAAAAAAAAAAB8BAABfcmVscy8ucmVsc1BLAQItABQABgAIAAAAIQA6G7wKywAA AOMAAAAPAAAAAAAAAAAAAAAAAAcCAABkcnMvZG93bnJldi54bWxQSwUGAAAAAAMAAwC3AAAA/wIA AAAA " fillcolor="#4472c4 [3204]" strokecolor="#09101d [484]" strokeweight="1pt"/>
                      <v:shape id="Picture 10" o:spid="_x0000_s1029" type="#_x0000_t75" style="position:absolute;width:12401;height:104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EaUdyQAAAOMAAAAPAAAAZHJzL2Rvd25yZXYueG1sRE/NSsNA EL4LfYdlBG92E4mlid0WUYSKYrUG8ThkxyQ0Oxuz0za+vSsIPc73P4vV6Dp1oCG0ng2k0wQUceVt y7WB8v3hcg4qCLLFzjMZ+KEAq+XkbIGF9Ud+o8NWahVDOBRooBHpC61D1ZDDMPU9ceS+/OBQ4jnU 2g54jOGu01dJMtMOW44NDfZ011C12+6dge/78lM2m8dauuf99RN/ZK8v5dqYi/Px9gaU0Cgn8b97 beP8PM+zWZ6mGfz9FAHQy18AAAD//wMAUEsBAi0AFAAGAAgAAAAhANvh9svuAAAAhQEAABMAAAAA AAAAAAAAAAAAAAAAAFtDb250ZW50X1R5cGVzXS54bWxQSwECLQAUAAYACAAAACEAWvQsW78AAAAV AQAACwAAAAAAAAAAAAAAAAAfAQAAX3JlbHMvLnJlbHNQSwECLQAUAAYACAAAACEAWxGlHckAAADj AAAADwAAAAAAAAAAAAAAAAAHAgAAZHJzL2Rvd25yZXYueG1sUEsFBgAAAAADAAMAtwAAAP0CAAAA AA== ">
                        <v:imagedata r:id="rId304" o:title=""/>
                        <v:shadow on="t" color="white [3212]" offset="0,4pt"/>
                      </v:shape>
                      <w10:wrap type="tight"/>
                    </v:group>
                  </w:pict>
                </mc:Fallback>
              </mc:AlternateContent>
            </w:r>
          </w:p>
        </w:tc>
      </w:tr>
    </w:tbl>
    <w:p w14:paraId="7C9FDFF0" w14:textId="77777777" w:rsidR="00A404E6" w:rsidRPr="00F17708" w:rsidRDefault="00A404E6" w:rsidP="00AC1871">
      <w:pPr>
        <w:tabs>
          <w:tab w:val="left" w:pos="4860"/>
        </w:tabs>
        <w:spacing w:after="0" w:line="360" w:lineRule="auto"/>
        <w:jc w:val="both"/>
        <w:rPr>
          <w:rFonts w:cs="Times New Roman"/>
          <w:sz w:val="28"/>
          <w:szCs w:val="28"/>
        </w:rPr>
      </w:pPr>
      <w:r w:rsidRPr="00F17708">
        <w:rPr>
          <w:rFonts w:cs="Times New Roman"/>
          <w:b/>
          <w:bCs/>
          <w:sz w:val="28"/>
          <w:szCs w:val="28"/>
        </w:rPr>
        <w:t xml:space="preserve">Câu 10. </w:t>
      </w:r>
      <w:r w:rsidRPr="00F17708">
        <w:rPr>
          <w:rFonts w:cs="Times New Roman"/>
          <w:sz w:val="28"/>
          <w:szCs w:val="28"/>
        </w:rPr>
        <w:t xml:space="preserve">Cho hình trụ có bán kính đáy bằng 1cm, chiều cao là 10cm, </w:t>
      </w:r>
      <w:r w:rsidRPr="00F17708">
        <w:rPr>
          <w:rFonts w:cs="Times New Roman"/>
          <w:position w:val="-10"/>
          <w:sz w:val="28"/>
          <w:szCs w:val="28"/>
        </w:rPr>
        <w:object w:dxaOrig="880" w:dyaOrig="320" w14:anchorId="3732F851">
          <v:shape id="_x0000_i1152" type="#_x0000_t75" style="width:43.5pt;height:15.75pt" o:ole="">
            <v:imagedata r:id="rId305" o:title=""/>
          </v:shape>
          <o:OLEObject Type="Embed" ProgID="Equation.DSMT4" ShapeID="_x0000_i1152" DrawAspect="Content" ObjectID="_1806861472" r:id="rId306"/>
        </w:object>
      </w:r>
      <w:r w:rsidRPr="00F17708">
        <w:rPr>
          <w:rFonts w:cs="Times New Roman"/>
          <w:sz w:val="28"/>
          <w:szCs w:val="28"/>
        </w:rPr>
        <w:t>. Diện tích xung quanh của hình trụ bằng:</w:t>
      </w:r>
    </w:p>
    <w:p w14:paraId="1C5F0316" w14:textId="1B11D8C5" w:rsidR="00A404E6" w:rsidRPr="00F17708" w:rsidRDefault="00F17708" w:rsidP="00F17708">
      <w:pPr>
        <w:tabs>
          <w:tab w:val="left" w:pos="2610"/>
          <w:tab w:val="left" w:pos="4860"/>
          <w:tab w:val="left" w:pos="7290"/>
        </w:tabs>
        <w:spacing w:after="0" w:line="360" w:lineRule="auto"/>
        <w:ind w:left="720" w:hanging="360"/>
        <w:jc w:val="both"/>
        <w:rPr>
          <w:rFonts w:cs="Times New Roman"/>
          <w:sz w:val="28"/>
          <w:szCs w:val="28"/>
        </w:rPr>
      </w:pPr>
      <w:r w:rsidRPr="00F17708">
        <w:rPr>
          <w:rFonts w:cs="Times New Roman"/>
          <w:sz w:val="28"/>
          <w:szCs w:val="28"/>
        </w:rPr>
        <w:t>A.</w:t>
      </w:r>
      <w:r w:rsidRPr="00F17708">
        <w:rPr>
          <w:rFonts w:cs="Times New Roman"/>
          <w:sz w:val="28"/>
          <w:szCs w:val="28"/>
        </w:rPr>
        <w:tab/>
      </w:r>
      <w:r w:rsidR="00A404E6" w:rsidRPr="00F17708">
        <w:rPr>
          <w:rFonts w:cs="Times New Roman"/>
          <w:sz w:val="28"/>
          <w:szCs w:val="28"/>
        </w:rPr>
        <w:t>10cm</w:t>
      </w:r>
      <w:r w:rsidR="00A404E6" w:rsidRPr="00F17708">
        <w:rPr>
          <w:rFonts w:cs="Times New Roman"/>
          <w:sz w:val="28"/>
          <w:szCs w:val="28"/>
          <w:vertAlign w:val="superscript"/>
        </w:rPr>
        <w:t>2</w:t>
      </w:r>
      <w:r w:rsidR="00A404E6" w:rsidRPr="00F17708">
        <w:rPr>
          <w:rFonts w:cs="Times New Roman"/>
          <w:sz w:val="28"/>
          <w:szCs w:val="28"/>
        </w:rPr>
        <w:tab/>
        <w:t>B. 62,8cm</w:t>
      </w:r>
      <w:r w:rsidR="00A404E6" w:rsidRPr="00F17708">
        <w:rPr>
          <w:rFonts w:cs="Times New Roman"/>
          <w:sz w:val="28"/>
          <w:szCs w:val="28"/>
          <w:vertAlign w:val="superscript"/>
        </w:rPr>
        <w:t>2</w:t>
      </w:r>
      <w:r w:rsidR="00A404E6" w:rsidRPr="00F17708">
        <w:rPr>
          <w:rFonts w:cs="Times New Roman"/>
          <w:sz w:val="28"/>
          <w:szCs w:val="28"/>
        </w:rPr>
        <w:tab/>
        <w:t>C. 3,14cm</w:t>
      </w:r>
      <w:r w:rsidR="00A404E6" w:rsidRPr="00F17708">
        <w:rPr>
          <w:rFonts w:cs="Times New Roman"/>
          <w:sz w:val="28"/>
          <w:szCs w:val="28"/>
          <w:vertAlign w:val="superscript"/>
        </w:rPr>
        <w:t>2</w:t>
      </w:r>
      <w:r w:rsidR="00A404E6" w:rsidRPr="00F17708">
        <w:rPr>
          <w:rFonts w:cs="Times New Roman"/>
          <w:sz w:val="28"/>
          <w:szCs w:val="28"/>
        </w:rPr>
        <w:tab/>
        <w:t>D. 6,28cm</w:t>
      </w:r>
      <w:r w:rsidR="00A404E6" w:rsidRPr="00F17708">
        <w:rPr>
          <w:rFonts w:cs="Times New Roman"/>
          <w:sz w:val="28"/>
          <w:szCs w:val="28"/>
          <w:vertAlign w:val="superscript"/>
        </w:rPr>
        <w:t>2</w:t>
      </w:r>
    </w:p>
    <w:p w14:paraId="04061C9E" w14:textId="77777777" w:rsidR="00A404E6" w:rsidRPr="00F17708" w:rsidRDefault="00A404E6" w:rsidP="00AC1871">
      <w:pPr>
        <w:tabs>
          <w:tab w:val="left" w:pos="4860"/>
        </w:tabs>
        <w:spacing w:after="0" w:line="360" w:lineRule="auto"/>
        <w:jc w:val="both"/>
        <w:rPr>
          <w:rFonts w:cs="Times New Roman"/>
          <w:sz w:val="28"/>
          <w:szCs w:val="28"/>
        </w:rPr>
      </w:pPr>
      <w:r w:rsidRPr="00F17708">
        <w:rPr>
          <w:rFonts w:cs="Times New Roman"/>
          <w:b/>
          <w:bCs/>
          <w:sz w:val="28"/>
          <w:szCs w:val="28"/>
        </w:rPr>
        <w:t xml:space="preserve">Câu 11. </w:t>
      </w:r>
      <w:r w:rsidRPr="00F17708">
        <w:rPr>
          <w:rFonts w:cs="Times New Roman"/>
          <w:sz w:val="28"/>
          <w:szCs w:val="28"/>
        </w:rPr>
        <w:t xml:space="preserve">Cho hình nón có bán kính đáy bằng 8cm, chiều cao là 15cm, </w:t>
      </w:r>
      <w:r w:rsidRPr="00F17708">
        <w:rPr>
          <w:rFonts w:cs="Times New Roman"/>
          <w:position w:val="-10"/>
          <w:sz w:val="28"/>
          <w:szCs w:val="28"/>
        </w:rPr>
        <w:object w:dxaOrig="880" w:dyaOrig="320" w14:anchorId="396D1770">
          <v:shape id="_x0000_i1153" type="#_x0000_t75" style="width:43.5pt;height:15.75pt" o:ole="">
            <v:imagedata r:id="rId305" o:title=""/>
          </v:shape>
          <o:OLEObject Type="Embed" ProgID="Equation.DSMT4" ShapeID="_x0000_i1153" DrawAspect="Content" ObjectID="_1806861473" r:id="rId307"/>
        </w:object>
      </w:r>
      <w:r w:rsidRPr="00F17708">
        <w:rPr>
          <w:rFonts w:cs="Times New Roman"/>
          <w:sz w:val="28"/>
          <w:szCs w:val="28"/>
        </w:rPr>
        <w:t>. Thể tích của hình nón bằng:</w:t>
      </w:r>
    </w:p>
    <w:p w14:paraId="798480A8" w14:textId="77777777" w:rsidR="00A404E6" w:rsidRPr="00F17708" w:rsidRDefault="00A404E6" w:rsidP="0078100E">
      <w:pPr>
        <w:tabs>
          <w:tab w:val="left" w:pos="2610"/>
          <w:tab w:val="left" w:pos="4860"/>
          <w:tab w:val="left" w:pos="7290"/>
        </w:tabs>
        <w:spacing w:after="0" w:line="360" w:lineRule="auto"/>
        <w:jc w:val="both"/>
        <w:rPr>
          <w:rFonts w:cs="Times New Roman"/>
          <w:sz w:val="28"/>
          <w:szCs w:val="28"/>
        </w:rPr>
      </w:pPr>
      <w:r w:rsidRPr="00F17708">
        <w:rPr>
          <w:rFonts w:cs="Times New Roman"/>
          <w:sz w:val="28"/>
          <w:szCs w:val="28"/>
        </w:rPr>
        <w:t xml:space="preserve">    A.1004,8cm</w:t>
      </w:r>
      <w:r w:rsidRPr="00F17708">
        <w:rPr>
          <w:rFonts w:cs="Times New Roman"/>
          <w:sz w:val="28"/>
          <w:szCs w:val="28"/>
          <w:vertAlign w:val="superscript"/>
        </w:rPr>
        <w:t>3</w:t>
      </w:r>
      <w:r w:rsidRPr="00F17708">
        <w:rPr>
          <w:rFonts w:cs="Times New Roman"/>
          <w:sz w:val="28"/>
          <w:szCs w:val="28"/>
        </w:rPr>
        <w:tab/>
        <w:t>B. 3014,4 cm</w:t>
      </w:r>
      <w:r w:rsidRPr="00F17708">
        <w:rPr>
          <w:rFonts w:cs="Times New Roman"/>
          <w:sz w:val="28"/>
          <w:szCs w:val="28"/>
          <w:vertAlign w:val="superscript"/>
        </w:rPr>
        <w:t>3</w:t>
      </w:r>
      <w:r w:rsidRPr="00F17708">
        <w:rPr>
          <w:rFonts w:cs="Times New Roman"/>
          <w:sz w:val="28"/>
          <w:szCs w:val="28"/>
        </w:rPr>
        <w:tab/>
        <w:t>C. 753,6 cm</w:t>
      </w:r>
      <w:r w:rsidRPr="00F17708">
        <w:rPr>
          <w:rFonts w:cs="Times New Roman"/>
          <w:sz w:val="28"/>
          <w:szCs w:val="28"/>
          <w:vertAlign w:val="superscript"/>
        </w:rPr>
        <w:t>3</w:t>
      </w:r>
      <w:r w:rsidRPr="00F17708">
        <w:rPr>
          <w:rFonts w:cs="Times New Roman"/>
          <w:sz w:val="28"/>
          <w:szCs w:val="28"/>
        </w:rPr>
        <w:tab/>
        <w:t>D. 6028,8 cm</w:t>
      </w:r>
      <w:r w:rsidRPr="00F17708">
        <w:rPr>
          <w:rFonts w:cs="Times New Roman"/>
          <w:sz w:val="28"/>
          <w:szCs w:val="28"/>
          <w:vertAlign w:val="superscript"/>
        </w:rPr>
        <w:t>3</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960"/>
      </w:tblGrid>
      <w:tr w:rsidR="00A404E6" w:rsidRPr="00F17708" w14:paraId="0D57BB77" w14:textId="77777777" w:rsidTr="007348D7">
        <w:tc>
          <w:tcPr>
            <w:tcW w:w="5935" w:type="dxa"/>
          </w:tcPr>
          <w:p w14:paraId="6B48B420" w14:textId="77777777" w:rsidR="00A404E6" w:rsidRPr="00F17708" w:rsidRDefault="00A404E6" w:rsidP="00BA734C">
            <w:pPr>
              <w:tabs>
                <w:tab w:val="left" w:pos="2610"/>
                <w:tab w:val="left" w:pos="4860"/>
                <w:tab w:val="left" w:pos="7290"/>
              </w:tabs>
              <w:spacing w:line="360" w:lineRule="auto"/>
              <w:ind w:hanging="110"/>
              <w:jc w:val="both"/>
              <w:rPr>
                <w:sz w:val="28"/>
                <w:szCs w:val="28"/>
              </w:rPr>
            </w:pPr>
            <w:r w:rsidRPr="00F17708">
              <w:rPr>
                <w:b/>
                <w:bCs/>
                <w:sz w:val="28"/>
                <w:szCs w:val="28"/>
              </w:rPr>
              <w:t xml:space="preserve">Câu 12. </w:t>
            </w:r>
            <w:r w:rsidRPr="00F17708">
              <w:rPr>
                <w:sz w:val="28"/>
                <w:szCs w:val="28"/>
              </w:rPr>
              <w:t>Hình bên được tạo thành từ các hình nào?</w:t>
            </w:r>
          </w:p>
          <w:p w14:paraId="5F331CA5" w14:textId="4A62AD0E" w:rsidR="00A404E6" w:rsidRPr="00F17708" w:rsidRDefault="00F17708" w:rsidP="00F17708">
            <w:pPr>
              <w:tabs>
                <w:tab w:val="left" w:pos="2610"/>
                <w:tab w:val="left" w:pos="4860"/>
                <w:tab w:val="left" w:pos="7290"/>
              </w:tabs>
              <w:spacing w:line="360" w:lineRule="auto"/>
              <w:ind w:left="720" w:hanging="360"/>
              <w:jc w:val="both"/>
              <w:rPr>
                <w:sz w:val="28"/>
                <w:szCs w:val="28"/>
              </w:rPr>
            </w:pPr>
            <w:r w:rsidRPr="00F17708">
              <w:rPr>
                <w:sz w:val="28"/>
                <w:szCs w:val="28"/>
              </w:rPr>
              <w:t>A.</w:t>
            </w:r>
            <w:r w:rsidRPr="00F17708">
              <w:rPr>
                <w:sz w:val="28"/>
                <w:szCs w:val="28"/>
              </w:rPr>
              <w:tab/>
            </w:r>
            <w:r w:rsidR="00A404E6" w:rsidRPr="00F17708">
              <w:rPr>
                <w:sz w:val="28"/>
                <w:szCs w:val="28"/>
              </w:rPr>
              <w:t>Hình tròn và hình hộp chữ nhật.</w:t>
            </w:r>
          </w:p>
          <w:p w14:paraId="46DECADF" w14:textId="0BB831A7" w:rsidR="00A404E6" w:rsidRPr="00F17708" w:rsidRDefault="00F17708" w:rsidP="00F17708">
            <w:pPr>
              <w:tabs>
                <w:tab w:val="left" w:pos="2610"/>
                <w:tab w:val="left" w:pos="4860"/>
                <w:tab w:val="left" w:pos="7290"/>
              </w:tabs>
              <w:spacing w:line="360" w:lineRule="auto"/>
              <w:ind w:left="720" w:hanging="360"/>
              <w:jc w:val="both"/>
              <w:rPr>
                <w:sz w:val="28"/>
                <w:szCs w:val="28"/>
              </w:rPr>
            </w:pPr>
            <w:r w:rsidRPr="00F17708">
              <w:rPr>
                <w:sz w:val="28"/>
                <w:szCs w:val="28"/>
              </w:rPr>
              <w:t>B.</w:t>
            </w:r>
            <w:r w:rsidRPr="00F17708">
              <w:rPr>
                <w:sz w:val="28"/>
                <w:szCs w:val="28"/>
              </w:rPr>
              <w:tab/>
            </w:r>
            <w:r w:rsidR="00A404E6" w:rsidRPr="00F17708">
              <w:rPr>
                <w:sz w:val="28"/>
                <w:szCs w:val="28"/>
              </w:rPr>
              <w:t>Hình cầu và hình trụ.</w:t>
            </w:r>
          </w:p>
          <w:p w14:paraId="6C199A2F" w14:textId="651B3EEC" w:rsidR="00A404E6" w:rsidRPr="00F17708" w:rsidRDefault="00F17708" w:rsidP="00F17708">
            <w:pPr>
              <w:tabs>
                <w:tab w:val="left" w:pos="2610"/>
                <w:tab w:val="left" w:pos="4860"/>
                <w:tab w:val="left" w:pos="7290"/>
              </w:tabs>
              <w:spacing w:line="360" w:lineRule="auto"/>
              <w:ind w:left="720" w:hanging="360"/>
              <w:jc w:val="both"/>
              <w:rPr>
                <w:sz w:val="28"/>
                <w:szCs w:val="28"/>
              </w:rPr>
            </w:pPr>
            <w:r w:rsidRPr="00F17708">
              <w:rPr>
                <w:sz w:val="28"/>
                <w:szCs w:val="28"/>
              </w:rPr>
              <w:t>C.</w:t>
            </w:r>
            <w:r w:rsidRPr="00F17708">
              <w:rPr>
                <w:sz w:val="28"/>
                <w:szCs w:val="28"/>
              </w:rPr>
              <w:tab/>
            </w:r>
            <w:r w:rsidR="00A404E6" w:rsidRPr="00F17708">
              <w:rPr>
                <w:sz w:val="28"/>
                <w:szCs w:val="28"/>
              </w:rPr>
              <w:t>Nửa hình cầu và hình trụ.</w:t>
            </w:r>
          </w:p>
          <w:p w14:paraId="2D3D00BA" w14:textId="75FB6C8B" w:rsidR="00A404E6" w:rsidRPr="00F17708" w:rsidRDefault="00F17708" w:rsidP="00F17708">
            <w:pPr>
              <w:tabs>
                <w:tab w:val="left" w:pos="2610"/>
                <w:tab w:val="left" w:pos="4860"/>
                <w:tab w:val="left" w:pos="7290"/>
              </w:tabs>
              <w:spacing w:line="360" w:lineRule="auto"/>
              <w:ind w:left="720" w:hanging="360"/>
              <w:jc w:val="both"/>
              <w:rPr>
                <w:sz w:val="28"/>
                <w:szCs w:val="28"/>
              </w:rPr>
            </w:pPr>
            <w:r w:rsidRPr="00F17708">
              <w:rPr>
                <w:sz w:val="28"/>
                <w:szCs w:val="28"/>
              </w:rPr>
              <w:t>D.</w:t>
            </w:r>
            <w:r w:rsidRPr="00F17708">
              <w:rPr>
                <w:sz w:val="28"/>
                <w:szCs w:val="28"/>
              </w:rPr>
              <w:tab/>
            </w:r>
            <w:r w:rsidR="00A404E6" w:rsidRPr="00F17708">
              <w:rPr>
                <w:sz w:val="28"/>
                <w:szCs w:val="28"/>
              </w:rPr>
              <w:t>Nửa hình cầu và hình hộp chữ nhật</w:t>
            </w:r>
          </w:p>
        </w:tc>
        <w:tc>
          <w:tcPr>
            <w:tcW w:w="3960" w:type="dxa"/>
          </w:tcPr>
          <w:p w14:paraId="18519898" w14:textId="77777777" w:rsidR="00A404E6" w:rsidRPr="00F17708" w:rsidRDefault="00A404E6" w:rsidP="0078100E">
            <w:pPr>
              <w:tabs>
                <w:tab w:val="left" w:pos="2610"/>
                <w:tab w:val="left" w:pos="4860"/>
                <w:tab w:val="left" w:pos="7290"/>
              </w:tabs>
              <w:spacing w:line="360" w:lineRule="auto"/>
              <w:jc w:val="both"/>
              <w:rPr>
                <w:sz w:val="28"/>
                <w:szCs w:val="28"/>
              </w:rPr>
            </w:pPr>
            <w:r w:rsidRPr="00F17708">
              <w:rPr>
                <w:b/>
                <w:noProof/>
                <w:color w:val="000000"/>
                <w:sz w:val="28"/>
                <w:szCs w:val="28"/>
                <w:lang w:val="en-US"/>
              </w:rPr>
              <w:drawing>
                <wp:anchor distT="0" distB="0" distL="114300" distR="114300" simplePos="0" relativeHeight="251705344" behindDoc="1" locked="0" layoutInCell="1" allowOverlap="1" wp14:anchorId="44A21425" wp14:editId="18EB9FFE">
                  <wp:simplePos x="0" y="0"/>
                  <wp:positionH relativeFrom="column">
                    <wp:posOffset>1270</wp:posOffset>
                  </wp:positionH>
                  <wp:positionV relativeFrom="paragraph">
                    <wp:posOffset>0</wp:posOffset>
                  </wp:positionV>
                  <wp:extent cx="1686160" cy="1552792"/>
                  <wp:effectExtent l="0" t="0" r="0" b="9525"/>
                  <wp:wrapTight wrapText="bothSides">
                    <wp:wrapPolygon edited="0">
                      <wp:start x="0" y="0"/>
                      <wp:lineTo x="0" y="21467"/>
                      <wp:lineTo x="21234" y="21467"/>
                      <wp:lineTo x="21234" y="0"/>
                      <wp:lineTo x="0" y="0"/>
                    </wp:wrapPolygon>
                  </wp:wrapTight>
                  <wp:docPr id="798298164" name="Picture 1" descr="A drawing of a cylind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98164" name="Picture 1" descr="A drawing of a cylinder  AI-generated content may be incorrect."/>
                          <pic:cNvPicPr/>
                        </pic:nvPicPr>
                        <pic:blipFill>
                          <a:blip r:embed="rId308">
                            <a:extLst>
                              <a:ext uri="{28A0092B-C50C-407E-A947-70E740481C1C}">
                                <a14:useLocalDpi xmlns:a14="http://schemas.microsoft.com/office/drawing/2010/main" val="0"/>
                              </a:ext>
                            </a:extLst>
                          </a:blip>
                          <a:stretch>
                            <a:fillRect/>
                          </a:stretch>
                        </pic:blipFill>
                        <pic:spPr>
                          <a:xfrm>
                            <a:off x="0" y="0"/>
                            <a:ext cx="1686160" cy="1552792"/>
                          </a:xfrm>
                          <a:prstGeom prst="rect">
                            <a:avLst/>
                          </a:prstGeom>
                        </pic:spPr>
                      </pic:pic>
                    </a:graphicData>
                  </a:graphic>
                  <wp14:sizeRelH relativeFrom="page">
                    <wp14:pctWidth>0</wp14:pctWidth>
                  </wp14:sizeRelH>
                  <wp14:sizeRelV relativeFrom="page">
                    <wp14:pctHeight>0</wp14:pctHeight>
                  </wp14:sizeRelV>
                </wp:anchor>
              </w:drawing>
            </w:r>
          </w:p>
        </w:tc>
      </w:tr>
    </w:tbl>
    <w:p w14:paraId="79BF7934" w14:textId="77777777" w:rsidR="00A404E6" w:rsidRPr="00F17708" w:rsidRDefault="00A404E6" w:rsidP="00052ED0">
      <w:pPr>
        <w:pStyle w:val="NoSpacing"/>
        <w:spacing w:line="360" w:lineRule="auto"/>
        <w:jc w:val="both"/>
        <w:rPr>
          <w:color w:val="000000"/>
          <w:szCs w:val="28"/>
        </w:rPr>
      </w:pPr>
      <w:r w:rsidRPr="00F17708">
        <w:rPr>
          <w:b/>
          <w:color w:val="000000"/>
          <w:szCs w:val="28"/>
        </w:rPr>
        <w:t>II. TỰ LUẬN (7,0 điểm)</w:t>
      </w:r>
    </w:p>
    <w:p w14:paraId="4199A9D7" w14:textId="77777777" w:rsidR="00A404E6" w:rsidRPr="00F17708" w:rsidRDefault="00A404E6" w:rsidP="00052ED0">
      <w:pPr>
        <w:spacing w:line="360" w:lineRule="auto"/>
        <w:jc w:val="both"/>
        <w:rPr>
          <w:rFonts w:eastAsia="Times New Roman" w:cs="Times New Roman"/>
          <w:bCs/>
          <w:color w:val="000000"/>
          <w:sz w:val="28"/>
          <w:szCs w:val="28"/>
        </w:rPr>
      </w:pPr>
      <w:r w:rsidRPr="00F17708">
        <w:rPr>
          <w:rFonts w:cs="Times New Roman"/>
          <w:b/>
          <w:color w:val="000000"/>
          <w:sz w:val="28"/>
          <w:szCs w:val="28"/>
        </w:rPr>
        <w:t xml:space="preserve">Bài 1: </w:t>
      </w:r>
      <w:r w:rsidRPr="00F17708">
        <w:rPr>
          <w:rFonts w:cs="Times New Roman"/>
          <w:bCs/>
          <w:color w:val="000000"/>
          <w:sz w:val="28"/>
          <w:szCs w:val="28"/>
        </w:rPr>
        <w:t>Giải các phương trình sau:</w:t>
      </w:r>
      <w:r w:rsidRPr="00F17708">
        <w:rPr>
          <w:rFonts w:cs="Times New Roman"/>
          <w:bCs/>
          <w:noProof/>
          <w:sz w:val="28"/>
          <w:szCs w:val="28"/>
        </w:rPr>
        <w:t xml:space="preserve"> </w:t>
      </w:r>
    </w:p>
    <w:p w14:paraId="3F1570F3" w14:textId="7E8926D1" w:rsidR="00A404E6" w:rsidRPr="00F17708" w:rsidRDefault="00F17708" w:rsidP="00F17708">
      <w:pPr>
        <w:pStyle w:val="NoSpacing"/>
        <w:spacing w:line="360" w:lineRule="auto"/>
        <w:ind w:left="540" w:hanging="360"/>
        <w:jc w:val="both"/>
        <w:rPr>
          <w:rFonts w:eastAsia="PMingLiU"/>
          <w:color w:val="000000"/>
          <w:szCs w:val="28"/>
          <w:lang w:eastAsia="zh-TW"/>
        </w:rPr>
      </w:pPr>
      <w:r w:rsidRPr="00F17708">
        <w:rPr>
          <w:rFonts w:eastAsia="PMingLiU"/>
          <w:color w:val="000000"/>
          <w:szCs w:val="28"/>
          <w:lang w:eastAsia="zh-TW"/>
        </w:rPr>
        <w:t>a)</w:t>
      </w:r>
      <w:r w:rsidRPr="00F17708">
        <w:rPr>
          <w:rFonts w:eastAsia="PMingLiU"/>
          <w:color w:val="000000"/>
          <w:szCs w:val="28"/>
          <w:lang w:eastAsia="zh-TW"/>
        </w:rPr>
        <w:tab/>
      </w:r>
      <w:r w:rsidR="00A404E6" w:rsidRPr="00F17708">
        <w:rPr>
          <w:rFonts w:eastAsia="PMingLiU"/>
          <w:color w:val="000000"/>
          <w:szCs w:val="28"/>
          <w:lang w:eastAsia="zh-TW"/>
        </w:rPr>
        <w:t>x</w:t>
      </w:r>
      <w:r w:rsidR="00A404E6" w:rsidRPr="00F17708">
        <w:rPr>
          <w:rFonts w:eastAsia="PMingLiU"/>
          <w:color w:val="000000"/>
          <w:szCs w:val="28"/>
          <w:vertAlign w:val="superscript"/>
          <w:lang w:eastAsia="zh-TW"/>
        </w:rPr>
        <w:t>2</w:t>
      </w:r>
      <w:r w:rsidR="00A404E6" w:rsidRPr="00F17708">
        <w:rPr>
          <w:rFonts w:eastAsia="PMingLiU"/>
          <w:color w:val="000000"/>
          <w:szCs w:val="28"/>
          <w:lang w:eastAsia="zh-TW"/>
        </w:rPr>
        <w:t xml:space="preserve"> - 3x + 2 = 0;</w:t>
      </w:r>
      <w:r w:rsidR="00A404E6" w:rsidRPr="00F17708">
        <w:rPr>
          <w:rFonts w:eastAsia="PMingLiU"/>
          <w:color w:val="000000"/>
          <w:szCs w:val="28"/>
          <w:lang w:eastAsia="zh-TW"/>
        </w:rPr>
        <w:tab/>
      </w:r>
      <w:r w:rsidR="00A404E6" w:rsidRPr="00F17708">
        <w:rPr>
          <w:rFonts w:eastAsia="PMingLiU"/>
          <w:color w:val="000000"/>
          <w:szCs w:val="28"/>
          <w:lang w:eastAsia="zh-TW"/>
        </w:rPr>
        <w:tab/>
      </w:r>
      <w:r w:rsidR="00A404E6" w:rsidRPr="00F17708">
        <w:rPr>
          <w:rFonts w:eastAsia="PMingLiU"/>
          <w:color w:val="000000"/>
          <w:szCs w:val="28"/>
          <w:lang w:eastAsia="zh-TW"/>
        </w:rPr>
        <w:tab/>
        <w:t xml:space="preserve"> b) 2x</w:t>
      </w:r>
      <w:r w:rsidR="00A404E6" w:rsidRPr="00F17708">
        <w:rPr>
          <w:rFonts w:eastAsia="PMingLiU"/>
          <w:color w:val="000000"/>
          <w:szCs w:val="28"/>
          <w:vertAlign w:val="superscript"/>
          <w:lang w:eastAsia="zh-TW"/>
        </w:rPr>
        <w:t>2</w:t>
      </w:r>
      <w:r w:rsidR="00A404E6" w:rsidRPr="00F17708">
        <w:rPr>
          <w:rFonts w:eastAsia="PMingLiU"/>
          <w:color w:val="000000"/>
          <w:szCs w:val="28"/>
          <w:lang w:eastAsia="zh-TW"/>
        </w:rPr>
        <w:t xml:space="preserve"> + 8x = 0</w:t>
      </w:r>
    </w:p>
    <w:p w14:paraId="349AFDEF" w14:textId="77777777" w:rsidR="00A404E6" w:rsidRPr="00F17708" w:rsidRDefault="00A404E6" w:rsidP="000D12AB">
      <w:pPr>
        <w:pStyle w:val="NoSpacing"/>
        <w:spacing w:line="360" w:lineRule="auto"/>
        <w:jc w:val="both"/>
        <w:rPr>
          <w:rFonts w:eastAsia="PMingLiU"/>
          <w:color w:val="000000"/>
          <w:szCs w:val="28"/>
          <w:lang w:eastAsia="zh-TW"/>
        </w:rPr>
      </w:pPr>
      <w:r w:rsidRPr="00F17708">
        <w:rPr>
          <w:rFonts w:eastAsia="PMingLiU"/>
          <w:b/>
          <w:bCs/>
          <w:color w:val="000000"/>
          <w:szCs w:val="28"/>
          <w:lang w:eastAsia="zh-TW"/>
        </w:rPr>
        <w:t xml:space="preserve">Bài 2: </w:t>
      </w:r>
      <w:r w:rsidRPr="00F17708">
        <w:rPr>
          <w:rFonts w:eastAsia="PMingLiU"/>
          <w:color w:val="000000"/>
          <w:szCs w:val="28"/>
          <w:lang w:eastAsia="zh-TW"/>
        </w:rPr>
        <w:t>Vẽ đồ thị của</w:t>
      </w:r>
      <w:r w:rsidRPr="00F17708">
        <w:rPr>
          <w:b/>
          <w:color w:val="000000"/>
          <w:szCs w:val="28"/>
        </w:rPr>
        <w:t xml:space="preserve"> </w:t>
      </w:r>
      <w:r w:rsidRPr="00F17708">
        <w:rPr>
          <w:szCs w:val="28"/>
        </w:rPr>
        <w:t xml:space="preserve">hàm số (P): </w:t>
      </w:r>
      <w:r w:rsidRPr="00F17708">
        <w:rPr>
          <w:position w:val="-24"/>
          <w:sz w:val="24"/>
        </w:rPr>
        <w:object w:dxaOrig="820" w:dyaOrig="620" w14:anchorId="2928FFA0">
          <v:shape id="_x0000_i1154" type="#_x0000_t75" style="width:41.25pt;height:30.75pt" o:ole="">
            <v:imagedata r:id="rId309" o:title=""/>
          </v:shape>
          <o:OLEObject Type="Embed" ProgID="Equation.DSMT4" ShapeID="_x0000_i1154" DrawAspect="Content" ObjectID="_1806861474" r:id="rId310"/>
        </w:object>
      </w:r>
    </w:p>
    <w:p w14:paraId="390C83A1" w14:textId="77777777" w:rsidR="00A404E6" w:rsidRPr="00F17708" w:rsidRDefault="00A404E6" w:rsidP="00C12DA0">
      <w:pPr>
        <w:jc w:val="both"/>
        <w:rPr>
          <w:rFonts w:cs="Times New Roman"/>
          <w:sz w:val="28"/>
          <w:szCs w:val="28"/>
          <w:lang w:val="en-US"/>
        </w:rPr>
      </w:pPr>
      <w:bookmarkStart w:id="2" w:name="_Hlk190695160"/>
      <w:r w:rsidRPr="00F17708">
        <w:rPr>
          <w:rFonts w:eastAsia="Times New Roman" w:cs="Times New Roman"/>
          <w:b/>
          <w:bCs/>
          <w:color w:val="000000"/>
          <w:sz w:val="28"/>
          <w:szCs w:val="28"/>
        </w:rPr>
        <w:t>Bài 3:</w:t>
      </w:r>
      <w:r w:rsidRPr="00F17708">
        <w:rPr>
          <w:rFonts w:eastAsia="Times New Roman" w:cs="Times New Roman"/>
          <w:color w:val="000000"/>
          <w:sz w:val="28"/>
          <w:szCs w:val="28"/>
        </w:rPr>
        <w:t xml:space="preserve"> </w:t>
      </w:r>
      <w:r w:rsidRPr="00F17708">
        <w:rPr>
          <w:rFonts w:cs="Times New Roman"/>
          <w:sz w:val="28"/>
          <w:szCs w:val="28"/>
          <w:lang w:val="en-US"/>
        </w:rPr>
        <w:t xml:space="preserve">Cho phương trình </w:t>
      </w:r>
      <w:r w:rsidRPr="00F17708">
        <w:rPr>
          <w:rFonts w:cs="Times New Roman"/>
          <w:sz w:val="28"/>
          <w:szCs w:val="28"/>
        </w:rPr>
        <w:t>3x</w:t>
      </w:r>
      <w:r w:rsidRPr="00F17708">
        <w:rPr>
          <w:rFonts w:cs="Times New Roman"/>
          <w:sz w:val="28"/>
          <w:szCs w:val="28"/>
          <w:vertAlign w:val="superscript"/>
        </w:rPr>
        <w:t>2</w:t>
      </w:r>
      <w:r w:rsidRPr="00F17708">
        <w:rPr>
          <w:rFonts w:cs="Times New Roman"/>
          <w:sz w:val="28"/>
          <w:szCs w:val="28"/>
        </w:rPr>
        <w:t xml:space="preserve"> – 2x – 2 = 0.</w:t>
      </w:r>
    </w:p>
    <w:p w14:paraId="30228E1B" w14:textId="77777777" w:rsidR="00A404E6" w:rsidRPr="00F17708" w:rsidRDefault="00A404E6" w:rsidP="00C12DA0">
      <w:pPr>
        <w:jc w:val="both"/>
        <w:rPr>
          <w:rFonts w:cs="Times New Roman"/>
          <w:sz w:val="28"/>
          <w:szCs w:val="28"/>
          <w:lang w:val="en-US"/>
        </w:rPr>
      </w:pPr>
      <w:r w:rsidRPr="00F17708">
        <w:rPr>
          <w:rFonts w:cs="Times New Roman"/>
          <w:sz w:val="28"/>
          <w:szCs w:val="28"/>
          <w:lang w:val="en-US"/>
        </w:rPr>
        <w:t>a) Chứng minh phương trình có hai nghiệm phân biệt x</w:t>
      </w:r>
      <w:r w:rsidRPr="00F17708">
        <w:rPr>
          <w:rFonts w:cs="Times New Roman"/>
          <w:sz w:val="28"/>
          <w:szCs w:val="28"/>
          <w:vertAlign w:val="subscript"/>
          <w:lang w:val="en-US"/>
        </w:rPr>
        <w:t>1</w:t>
      </w:r>
      <w:r w:rsidRPr="00F17708">
        <w:rPr>
          <w:rFonts w:cs="Times New Roman"/>
          <w:sz w:val="28"/>
          <w:szCs w:val="28"/>
          <w:lang w:val="en-US"/>
        </w:rPr>
        <w:t>; x</w:t>
      </w:r>
      <w:r w:rsidRPr="00F17708">
        <w:rPr>
          <w:rFonts w:cs="Times New Roman"/>
          <w:sz w:val="28"/>
          <w:szCs w:val="28"/>
          <w:vertAlign w:val="subscript"/>
          <w:lang w:val="en-US"/>
        </w:rPr>
        <w:t>2</w:t>
      </w:r>
      <w:r w:rsidRPr="00F17708">
        <w:rPr>
          <w:rFonts w:cs="Times New Roman"/>
          <w:sz w:val="28"/>
          <w:szCs w:val="28"/>
          <w:lang w:val="en-US"/>
        </w:rPr>
        <w:t>.</w:t>
      </w:r>
    </w:p>
    <w:p w14:paraId="38B27AC0" w14:textId="77777777" w:rsidR="00A404E6" w:rsidRPr="00F17708" w:rsidRDefault="00A404E6" w:rsidP="007348D7">
      <w:pPr>
        <w:jc w:val="both"/>
        <w:rPr>
          <w:rFonts w:cs="Times New Roman"/>
          <w:sz w:val="28"/>
          <w:szCs w:val="28"/>
          <w:vertAlign w:val="superscript"/>
          <w:lang w:val="en-US"/>
        </w:rPr>
      </w:pPr>
      <w:r w:rsidRPr="00F17708">
        <w:rPr>
          <w:rFonts w:cs="Times New Roman"/>
          <w:sz w:val="28"/>
          <w:szCs w:val="28"/>
          <w:lang w:val="en-US"/>
        </w:rPr>
        <w:t xml:space="preserve">b) </w:t>
      </w:r>
      <w:bookmarkEnd w:id="2"/>
      <w:r w:rsidRPr="00F17708">
        <w:rPr>
          <w:rFonts w:cs="Times New Roman"/>
          <w:sz w:val="28"/>
          <w:szCs w:val="28"/>
        </w:rPr>
        <w:t xml:space="preserve">Không giải phương trình, tính giá trị biểu thức: A = </w:t>
      </w:r>
      <w:r w:rsidRPr="00F17708">
        <w:rPr>
          <w:rFonts w:cs="Times New Roman"/>
          <w:sz w:val="28"/>
          <w:szCs w:val="28"/>
          <w:lang w:val="en-US"/>
        </w:rPr>
        <w:t>x</w:t>
      </w:r>
      <w:r w:rsidRPr="00F17708">
        <w:rPr>
          <w:rFonts w:cs="Times New Roman"/>
          <w:sz w:val="28"/>
          <w:szCs w:val="28"/>
          <w:vertAlign w:val="subscript"/>
          <w:lang w:val="en-US"/>
        </w:rPr>
        <w:t>1</w:t>
      </w:r>
      <w:r w:rsidRPr="00F17708">
        <w:rPr>
          <w:rFonts w:cs="Times New Roman"/>
          <w:sz w:val="28"/>
          <w:szCs w:val="28"/>
          <w:vertAlign w:val="superscript"/>
          <w:lang w:val="en-US"/>
        </w:rPr>
        <w:t>3</w:t>
      </w:r>
      <w:r w:rsidRPr="00F17708">
        <w:rPr>
          <w:rFonts w:cs="Times New Roman"/>
          <w:sz w:val="28"/>
          <w:szCs w:val="28"/>
          <w:lang w:val="en-US"/>
        </w:rPr>
        <w:t xml:space="preserve"> + x</w:t>
      </w:r>
      <w:r w:rsidRPr="00F17708">
        <w:rPr>
          <w:rFonts w:cs="Times New Roman"/>
          <w:sz w:val="28"/>
          <w:szCs w:val="28"/>
          <w:vertAlign w:val="subscript"/>
          <w:lang w:val="en-US"/>
        </w:rPr>
        <w:t>2</w:t>
      </w:r>
      <w:r w:rsidRPr="00F17708">
        <w:rPr>
          <w:rFonts w:cs="Times New Roman"/>
          <w:sz w:val="28"/>
          <w:szCs w:val="28"/>
          <w:vertAlign w:val="superscript"/>
          <w:lang w:val="en-US"/>
        </w:rPr>
        <w:t>3</w:t>
      </w:r>
      <w:r w:rsidRPr="00F17708">
        <w:rPr>
          <w:rFonts w:cs="Times New Roman"/>
          <w:sz w:val="28"/>
          <w:szCs w:val="28"/>
          <w:lang w:val="en-US"/>
        </w:rPr>
        <w:t>- 3x</w:t>
      </w:r>
      <w:r w:rsidRPr="00F17708">
        <w:rPr>
          <w:rFonts w:cs="Times New Roman"/>
          <w:sz w:val="28"/>
          <w:szCs w:val="28"/>
          <w:vertAlign w:val="subscript"/>
          <w:lang w:val="en-US"/>
        </w:rPr>
        <w:t>1</w:t>
      </w:r>
      <w:r w:rsidRPr="00F17708">
        <w:rPr>
          <w:rFonts w:cs="Times New Roman"/>
          <w:sz w:val="28"/>
          <w:szCs w:val="28"/>
          <w:vertAlign w:val="superscript"/>
          <w:lang w:val="en-US"/>
        </w:rPr>
        <w:t>2</w:t>
      </w:r>
      <w:r w:rsidRPr="00F17708">
        <w:rPr>
          <w:rFonts w:cs="Times New Roman"/>
          <w:sz w:val="28"/>
          <w:szCs w:val="28"/>
          <w:lang w:val="en-US"/>
        </w:rPr>
        <w:t>x</w:t>
      </w:r>
      <w:r w:rsidRPr="00F17708">
        <w:rPr>
          <w:rFonts w:cs="Times New Roman"/>
          <w:sz w:val="28"/>
          <w:szCs w:val="28"/>
          <w:vertAlign w:val="subscript"/>
          <w:lang w:val="en-US"/>
        </w:rPr>
        <w:t xml:space="preserve">2  </w:t>
      </w:r>
      <w:r w:rsidRPr="00F17708">
        <w:rPr>
          <w:rFonts w:cs="Times New Roman"/>
          <w:sz w:val="28"/>
          <w:szCs w:val="28"/>
          <w:lang w:val="en-US"/>
        </w:rPr>
        <w:t>- 3x</w:t>
      </w:r>
      <w:r w:rsidRPr="00F17708">
        <w:rPr>
          <w:rFonts w:cs="Times New Roman"/>
          <w:sz w:val="28"/>
          <w:szCs w:val="28"/>
          <w:vertAlign w:val="subscript"/>
          <w:lang w:val="en-US"/>
        </w:rPr>
        <w:t>1</w:t>
      </w:r>
      <w:r w:rsidRPr="00F17708">
        <w:rPr>
          <w:rFonts w:cs="Times New Roman"/>
          <w:sz w:val="28"/>
          <w:szCs w:val="28"/>
          <w:lang w:val="en-US"/>
        </w:rPr>
        <w:t>x</w:t>
      </w:r>
      <w:r w:rsidRPr="00F17708">
        <w:rPr>
          <w:rFonts w:cs="Times New Roman"/>
          <w:sz w:val="28"/>
          <w:szCs w:val="28"/>
          <w:vertAlign w:val="subscript"/>
          <w:lang w:val="en-US"/>
        </w:rPr>
        <w:t>2</w:t>
      </w:r>
      <w:r w:rsidRPr="00F17708">
        <w:rPr>
          <w:rFonts w:cs="Times New Roman"/>
          <w:sz w:val="28"/>
          <w:szCs w:val="28"/>
          <w:vertAlign w:val="superscript"/>
          <w:lang w:val="en-US"/>
        </w:rPr>
        <w:t>2</w:t>
      </w:r>
      <w:r w:rsidRPr="00F17708">
        <w:rPr>
          <w:rFonts w:cs="Times New Roman"/>
          <w:sz w:val="28"/>
          <w:szCs w:val="28"/>
          <w:vertAlign w:val="subscript"/>
          <w:lang w:val="en-US"/>
        </w:rPr>
        <w:t xml:space="preserve">  </w:t>
      </w:r>
    </w:p>
    <w:p w14:paraId="321BE288" w14:textId="77777777" w:rsidR="00A404E6" w:rsidRPr="00F17708" w:rsidRDefault="00A404E6" w:rsidP="007348D7">
      <w:pPr>
        <w:jc w:val="both"/>
        <w:rPr>
          <w:rFonts w:cs="Times New Roman"/>
          <w:b/>
          <w:sz w:val="28"/>
          <w:szCs w:val="28"/>
        </w:rPr>
      </w:pPr>
      <w:r w:rsidRPr="00F17708">
        <w:rPr>
          <w:rFonts w:eastAsia="PMingLiU" w:cs="Times New Roman"/>
          <w:b/>
          <w:bCs/>
          <w:color w:val="000000"/>
          <w:sz w:val="28"/>
          <w:szCs w:val="28"/>
          <w:lang w:eastAsia="zh-TW"/>
        </w:rPr>
        <w:t>Bài 4:</w:t>
      </w:r>
      <w:r w:rsidRPr="00F17708">
        <w:rPr>
          <w:rFonts w:cs="Times New Roman"/>
          <w:b/>
          <w:color w:val="000000"/>
          <w:sz w:val="28"/>
          <w:szCs w:val="28"/>
        </w:rPr>
        <w:t xml:space="preserve"> </w:t>
      </w:r>
      <w:bookmarkStart w:id="3" w:name="_Hlk163549311"/>
      <w:r w:rsidRPr="00F17708">
        <w:rPr>
          <w:rFonts w:cs="Times New Roman"/>
          <w:sz w:val="28"/>
          <w:szCs w:val="28"/>
        </w:rPr>
        <w:t xml:space="preserve">Một ô tô và một xe máy cùng khởi hành từ địa điểm </w:t>
      </w:r>
      <w:r w:rsidRPr="00F17708">
        <w:rPr>
          <w:rFonts w:cs="Times New Roman"/>
          <w:position w:val="-4"/>
          <w:sz w:val="28"/>
          <w:szCs w:val="28"/>
        </w:rPr>
        <w:object w:dxaOrig="240" w:dyaOrig="255" w14:anchorId="24E37218">
          <v:shape id="_x0000_i1155" type="#_x0000_t75" style="width:12pt;height:12.75pt" o:ole="">
            <v:imagedata r:id="rId311" o:title=""/>
          </v:shape>
          <o:OLEObject Type="Embed" ProgID="Equation.DSMT4" ShapeID="_x0000_i1155" DrawAspect="Content" ObjectID="_1806861475" r:id="rId312"/>
        </w:object>
      </w:r>
      <w:r w:rsidRPr="00F17708">
        <w:rPr>
          <w:rFonts w:cs="Times New Roman"/>
          <w:sz w:val="28"/>
          <w:szCs w:val="28"/>
        </w:rPr>
        <w:t xml:space="preserve">và đi đến địa điểm </w:t>
      </w:r>
      <w:r w:rsidRPr="00F17708">
        <w:rPr>
          <w:rFonts w:cs="Times New Roman"/>
          <w:position w:val="-6"/>
          <w:sz w:val="28"/>
          <w:szCs w:val="28"/>
        </w:rPr>
        <w:object w:dxaOrig="285" w:dyaOrig="285" w14:anchorId="449CDBCF">
          <v:shape id="_x0000_i1156" type="#_x0000_t75" style="width:14.25pt;height:14.25pt" o:ole="">
            <v:imagedata r:id="rId313" o:title=""/>
          </v:shape>
          <o:OLEObject Type="Embed" ProgID="Equation.DSMT4" ShapeID="_x0000_i1156" DrawAspect="Content" ObjectID="_1806861476" r:id="rId314"/>
        </w:object>
      </w:r>
      <w:r w:rsidRPr="00F17708">
        <w:rPr>
          <w:rFonts w:cs="Times New Roman"/>
          <w:sz w:val="28"/>
          <w:szCs w:val="28"/>
        </w:rPr>
        <w:t xml:space="preserve">Do vận tốc của ô tô lớn hơn vận tốc của xe máy là </w:t>
      </w:r>
      <w:r w:rsidRPr="00F17708">
        <w:rPr>
          <w:rFonts w:cs="Times New Roman"/>
          <w:position w:val="-6"/>
          <w:sz w:val="28"/>
          <w:szCs w:val="28"/>
        </w:rPr>
        <w:object w:dxaOrig="885" w:dyaOrig="285" w14:anchorId="50A96CEA">
          <v:shape id="_x0000_i1157" type="#_x0000_t75" style="width:44.25pt;height:14.25pt" o:ole="">
            <v:imagedata r:id="rId315" o:title=""/>
          </v:shape>
          <o:OLEObject Type="Embed" ProgID="Equation.DSMT4" ShapeID="_x0000_i1157" DrawAspect="Content" ObjectID="_1806861477" r:id="rId316"/>
        </w:object>
      </w:r>
      <w:r w:rsidRPr="00F17708">
        <w:rPr>
          <w:rFonts w:cs="Times New Roman"/>
          <w:sz w:val="28"/>
          <w:szCs w:val="28"/>
        </w:rPr>
        <w:t xml:space="preserve"> nên ô tô đến B sớm hơn xe máy 30 phút. Biết quãng đường </w:t>
      </w:r>
      <w:r w:rsidRPr="00F17708">
        <w:rPr>
          <w:rFonts w:cs="Times New Roman"/>
          <w:position w:val="-4"/>
          <w:sz w:val="28"/>
          <w:szCs w:val="28"/>
        </w:rPr>
        <w:object w:dxaOrig="405" w:dyaOrig="255" w14:anchorId="0EC4293F">
          <v:shape id="_x0000_i1158" type="#_x0000_t75" style="width:20.25pt;height:12.75pt" o:ole="">
            <v:imagedata r:id="rId317" o:title=""/>
          </v:shape>
          <o:OLEObject Type="Embed" ProgID="Equation.DSMT4" ShapeID="_x0000_i1158" DrawAspect="Content" ObjectID="_1806861478" r:id="rId318"/>
        </w:object>
      </w:r>
      <w:r w:rsidRPr="00F17708">
        <w:rPr>
          <w:rFonts w:cs="Times New Roman"/>
          <w:sz w:val="28"/>
          <w:szCs w:val="28"/>
        </w:rPr>
        <w:t xml:space="preserve">dài </w:t>
      </w:r>
      <w:r w:rsidRPr="00F17708">
        <w:rPr>
          <w:rFonts w:cs="Times New Roman"/>
          <w:position w:val="-10"/>
          <w:sz w:val="28"/>
          <w:szCs w:val="28"/>
        </w:rPr>
        <w:object w:dxaOrig="660" w:dyaOrig="315" w14:anchorId="166F205E">
          <v:shape id="_x0000_i1159" type="#_x0000_t75" style="width:33pt;height:15.75pt" o:ole="">
            <v:imagedata r:id="rId319" o:title=""/>
          </v:shape>
          <o:OLEObject Type="Embed" ProgID="Equation.DSMT4" ShapeID="_x0000_i1159" DrawAspect="Content" ObjectID="_1806861479" r:id="rId320"/>
        </w:object>
      </w:r>
      <w:r w:rsidRPr="00F17708">
        <w:rPr>
          <w:rFonts w:cs="Times New Roman"/>
          <w:sz w:val="28"/>
          <w:szCs w:val="28"/>
        </w:rPr>
        <w:t xml:space="preserve">tính vận tốc của mỗi xe (Giả định rằng vận tốc mỗi xe là không đổi trên toàn bộ quãng đường </w:t>
      </w:r>
      <w:r w:rsidRPr="00F17708">
        <w:rPr>
          <w:rFonts w:cs="Times New Roman"/>
          <w:position w:val="-10"/>
          <w:sz w:val="28"/>
          <w:szCs w:val="28"/>
        </w:rPr>
        <w:object w:dxaOrig="480" w:dyaOrig="315" w14:anchorId="40397EC1">
          <v:shape id="_x0000_i1160" type="#_x0000_t75" style="width:24pt;height:15.75pt" o:ole="">
            <v:imagedata r:id="rId321" o:title=""/>
          </v:shape>
          <o:OLEObject Type="Embed" ProgID="Equation.DSMT4" ShapeID="_x0000_i1160" DrawAspect="Content" ObjectID="_1806861480" r:id="rId322"/>
        </w:object>
      </w:r>
    </w:p>
    <w:p w14:paraId="72CE3985" w14:textId="77777777" w:rsidR="00A404E6" w:rsidRPr="00F17708" w:rsidRDefault="00A404E6" w:rsidP="00483471">
      <w:pPr>
        <w:spacing w:before="60" w:after="60" w:line="360" w:lineRule="auto"/>
        <w:jc w:val="both"/>
        <w:rPr>
          <w:rFonts w:eastAsia="Times New Roman" w:cs="Times New Roman"/>
          <w:b/>
          <w:bCs/>
          <w:color w:val="000000"/>
          <w:sz w:val="28"/>
          <w:szCs w:val="28"/>
        </w:rPr>
      </w:pPr>
      <w:r w:rsidRPr="00F17708">
        <w:rPr>
          <w:rFonts w:eastAsia="Times New Roman" w:cs="Times New Roman"/>
          <w:b/>
          <w:bCs/>
          <w:color w:val="000000"/>
          <w:sz w:val="28"/>
          <w:szCs w:val="28"/>
        </w:rPr>
        <w:t xml:space="preserve">Bài 5: </w:t>
      </w:r>
      <w:r w:rsidRPr="00F17708">
        <w:rPr>
          <w:rFonts w:eastAsia="Times New Roman" w:cs="Times New Roman"/>
          <w:color w:val="000000"/>
          <w:sz w:val="28"/>
          <w:szCs w:val="28"/>
        </w:rPr>
        <w:t>Một cửa hàng ghi lại cỡ của các đôi giày đã bán trong một ngày ở bảng sau:</w:t>
      </w:r>
    </w:p>
    <w:p w14:paraId="6C819368" w14:textId="77777777" w:rsidR="00A404E6" w:rsidRPr="00F17708" w:rsidRDefault="00A404E6" w:rsidP="00052ED0">
      <w:pPr>
        <w:spacing w:before="60" w:after="60" w:line="360" w:lineRule="auto"/>
        <w:jc w:val="both"/>
        <w:rPr>
          <w:rFonts w:eastAsia="Times New Roman" w:cs="Times New Roman"/>
          <w:b/>
          <w:bCs/>
          <w:color w:val="000000"/>
          <w:sz w:val="28"/>
          <w:szCs w:val="28"/>
        </w:rPr>
      </w:pPr>
      <w:r w:rsidRPr="00F17708">
        <w:rPr>
          <w:rFonts w:cs="Times New Roman"/>
          <w:noProof/>
          <w:lang w:val="en-US"/>
        </w:rPr>
        <w:lastRenderedPageBreak/>
        <w:drawing>
          <wp:inline distT="0" distB="0" distL="0" distR="0" wp14:anchorId="226590DE" wp14:editId="2D7353F7">
            <wp:extent cx="4636135" cy="962642"/>
            <wp:effectExtent l="0" t="0" r="0" b="9525"/>
            <wp:docPr id="136194" name="Picture 2" descr="A white square with black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 name="Picture 2" descr="A white square with black numbers  AI-generated content may be incorrect."/>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684461" cy="972676"/>
                    </a:xfrm>
                    <a:prstGeom prst="rect">
                      <a:avLst/>
                    </a:prstGeom>
                    <a:noFill/>
                    <a:ln>
                      <a:noFill/>
                    </a:ln>
                    <a:effectLst/>
                  </pic:spPr>
                </pic:pic>
              </a:graphicData>
            </a:graphic>
          </wp:inline>
        </w:drawing>
      </w:r>
    </w:p>
    <w:p w14:paraId="4200F2CB" w14:textId="0E1EBD27" w:rsidR="00A404E6" w:rsidRPr="00F17708" w:rsidRDefault="00F17708" w:rsidP="00F17708">
      <w:pPr>
        <w:tabs>
          <w:tab w:val="left" w:pos="720"/>
        </w:tabs>
        <w:spacing w:after="0" w:line="240" w:lineRule="auto"/>
        <w:ind w:left="720" w:hanging="360"/>
        <w:jc w:val="both"/>
        <w:rPr>
          <w:rFonts w:cs="Times New Roman"/>
          <w:color w:val="000000" w:themeColor="text1"/>
          <w:kern w:val="24"/>
          <w:sz w:val="28"/>
          <w:szCs w:val="28"/>
        </w:rPr>
      </w:pPr>
      <w:r w:rsidRPr="00F17708">
        <w:rPr>
          <w:rFonts w:cs="Times New Roman"/>
          <w:color w:val="000000" w:themeColor="text1"/>
          <w:kern w:val="24"/>
          <w:sz w:val="28"/>
          <w:szCs w:val="28"/>
        </w:rPr>
        <w:t>a)</w:t>
      </w:r>
      <w:r w:rsidRPr="00F17708">
        <w:rPr>
          <w:rFonts w:cs="Times New Roman"/>
          <w:color w:val="000000" w:themeColor="text1"/>
          <w:kern w:val="24"/>
          <w:sz w:val="28"/>
          <w:szCs w:val="28"/>
        </w:rPr>
        <w:tab/>
      </w:r>
      <w:r w:rsidR="00A404E6" w:rsidRPr="00F17708">
        <w:rPr>
          <w:rFonts w:cs="Times New Roman"/>
          <w:color w:val="000000" w:themeColor="text1"/>
          <w:kern w:val="24"/>
          <w:sz w:val="28"/>
          <w:szCs w:val="28"/>
        </w:rPr>
        <w:t>Hãy xác định cỡ mẫu, lập bảng tần số và tần số tương đối của mẫu số liệu trên.</w:t>
      </w:r>
    </w:p>
    <w:p w14:paraId="396F32E2" w14:textId="6BB0A15F" w:rsidR="00A404E6" w:rsidRPr="00F17708" w:rsidRDefault="00F17708" w:rsidP="00F17708">
      <w:pPr>
        <w:tabs>
          <w:tab w:val="left" w:pos="720"/>
        </w:tabs>
        <w:spacing w:after="0" w:line="240" w:lineRule="auto"/>
        <w:ind w:left="720" w:hanging="360"/>
        <w:jc w:val="both"/>
        <w:rPr>
          <w:rFonts w:cs="Times New Roman"/>
          <w:color w:val="000000" w:themeColor="text1"/>
          <w:kern w:val="24"/>
          <w:sz w:val="28"/>
          <w:szCs w:val="28"/>
        </w:rPr>
      </w:pPr>
      <w:r w:rsidRPr="00F17708">
        <w:rPr>
          <w:rFonts w:cs="Times New Roman"/>
          <w:color w:val="000000" w:themeColor="text1"/>
          <w:kern w:val="24"/>
          <w:sz w:val="28"/>
          <w:szCs w:val="28"/>
        </w:rPr>
        <w:t>b)</w:t>
      </w:r>
      <w:r w:rsidRPr="00F17708">
        <w:rPr>
          <w:rFonts w:cs="Times New Roman"/>
          <w:color w:val="000000" w:themeColor="text1"/>
          <w:kern w:val="24"/>
          <w:sz w:val="28"/>
          <w:szCs w:val="28"/>
        </w:rPr>
        <w:tab/>
      </w:r>
      <w:r w:rsidR="00A404E6" w:rsidRPr="00F17708">
        <w:rPr>
          <w:rFonts w:cs="Times New Roman"/>
          <w:color w:val="000000" w:themeColor="text1"/>
          <w:kern w:val="24"/>
          <w:sz w:val="28"/>
          <w:szCs w:val="28"/>
        </w:rPr>
        <w:t>Cửa hàng nên nhập về để bán cỡ giày nào nhiều nhất, cỡ giày nào ít nhất?</w:t>
      </w:r>
    </w:p>
    <w:p w14:paraId="79FFD978" w14:textId="77777777" w:rsidR="00A404E6" w:rsidRPr="00F17708" w:rsidRDefault="00A404E6" w:rsidP="009C2437">
      <w:pPr>
        <w:jc w:val="both"/>
        <w:rPr>
          <w:rFonts w:cs="Times New Roman"/>
          <w:color w:val="000000" w:themeColor="text1"/>
          <w:kern w:val="24"/>
          <w:sz w:val="28"/>
          <w:szCs w:val="28"/>
        </w:rPr>
      </w:pPr>
      <w:r w:rsidRPr="00F17708">
        <w:rPr>
          <w:rFonts w:eastAsia="Times New Roman" w:cs="Times New Roman"/>
          <w:b/>
          <w:bCs/>
          <w:color w:val="000000"/>
          <w:sz w:val="28"/>
          <w:szCs w:val="28"/>
        </w:rPr>
        <w:t xml:space="preserve">Bài 6: </w:t>
      </w:r>
      <w:r w:rsidRPr="00F17708">
        <w:rPr>
          <w:rFonts w:cs="Times New Roman"/>
          <w:color w:val="000000" w:themeColor="text1"/>
          <w:kern w:val="24"/>
          <w:sz w:val="28"/>
          <w:szCs w:val="28"/>
        </w:rPr>
        <w:t>Gieo hai con xúc xắc cân đối và đồng chất. Tính xác suất của mỗi biến cố sau:</w:t>
      </w:r>
    </w:p>
    <w:p w14:paraId="6746DAD6" w14:textId="77777777" w:rsidR="00A404E6" w:rsidRPr="00F17708" w:rsidRDefault="00A404E6" w:rsidP="009C2437">
      <w:pPr>
        <w:ind w:firstLine="450"/>
        <w:jc w:val="both"/>
        <w:rPr>
          <w:rFonts w:cs="Times New Roman"/>
          <w:color w:val="000000" w:themeColor="text1"/>
          <w:kern w:val="24"/>
          <w:sz w:val="28"/>
          <w:szCs w:val="28"/>
        </w:rPr>
      </w:pPr>
      <w:r w:rsidRPr="00F17708">
        <w:rPr>
          <w:rFonts w:cs="Times New Roman"/>
          <w:color w:val="000000" w:themeColor="text1"/>
          <w:kern w:val="24"/>
          <w:sz w:val="28"/>
          <w:szCs w:val="28"/>
        </w:rPr>
        <w:t>A: “Tích số chấm xuất hiện trên hai con xúc xắc bằng 12”;</w:t>
      </w:r>
    </w:p>
    <w:p w14:paraId="24462287" w14:textId="77777777" w:rsidR="00A404E6" w:rsidRPr="00F17708" w:rsidRDefault="00A404E6" w:rsidP="009C2437">
      <w:pPr>
        <w:ind w:firstLine="450"/>
        <w:jc w:val="both"/>
        <w:rPr>
          <w:rFonts w:cs="Times New Roman"/>
          <w:color w:val="000000" w:themeColor="text1"/>
          <w:kern w:val="24"/>
          <w:sz w:val="28"/>
          <w:szCs w:val="28"/>
        </w:rPr>
      </w:pPr>
      <w:r w:rsidRPr="00F17708">
        <w:rPr>
          <w:rFonts w:cs="Times New Roman"/>
          <w:color w:val="000000" w:themeColor="text1"/>
          <w:kern w:val="24"/>
          <w:sz w:val="28"/>
          <w:szCs w:val="28"/>
        </w:rPr>
        <w:t>B: “Tổng số chấm xuất hiện trên hai con xúc xắc bằng 8”.</w:t>
      </w:r>
    </w:p>
    <w:p w14:paraId="31A76644" w14:textId="77777777" w:rsidR="00A404E6" w:rsidRPr="00F17708" w:rsidRDefault="00A404E6" w:rsidP="009C2437">
      <w:pPr>
        <w:spacing w:before="60" w:after="60" w:line="360" w:lineRule="auto"/>
        <w:jc w:val="both"/>
        <w:rPr>
          <w:rFonts w:eastAsia="Times New Roman" w:cs="Times New Roman"/>
          <w:color w:val="000000"/>
          <w:sz w:val="28"/>
          <w:szCs w:val="28"/>
        </w:rPr>
      </w:pPr>
      <w:r w:rsidRPr="00F17708">
        <w:rPr>
          <w:rFonts w:eastAsia="Times New Roman" w:cs="Times New Roman"/>
          <w:b/>
          <w:bCs/>
          <w:color w:val="000000"/>
          <w:sz w:val="28"/>
          <w:szCs w:val="28"/>
        </w:rPr>
        <w:t xml:space="preserve">Bài </w:t>
      </w:r>
      <w:bookmarkEnd w:id="3"/>
      <w:r w:rsidRPr="00F17708">
        <w:rPr>
          <w:rFonts w:eastAsia="Times New Roman" w:cs="Times New Roman"/>
          <w:b/>
          <w:bCs/>
          <w:color w:val="000000"/>
          <w:sz w:val="28"/>
          <w:szCs w:val="28"/>
        </w:rPr>
        <w:t>7:</w:t>
      </w:r>
      <w:r w:rsidRPr="00F17708">
        <w:rPr>
          <w:rFonts w:cs="Times New Roman"/>
        </w:rPr>
        <w:t xml:space="preserve"> </w:t>
      </w:r>
      <w:r w:rsidRPr="00F17708">
        <w:rPr>
          <w:rFonts w:eastAsia="Times New Roman" w:cs="Times New Roman"/>
          <w:color w:val="000000"/>
          <w:sz w:val="28"/>
          <w:szCs w:val="28"/>
        </w:rPr>
        <w:t xml:space="preserve">Từ một điểm A nằm ngoài đường tròn (O; R), kẻ hai tiếp tuyến AB, AC với (O; R) (B và C là hai tiếp điểm). </w:t>
      </w:r>
    </w:p>
    <w:p w14:paraId="7E0B14A4" w14:textId="77777777" w:rsidR="00A404E6" w:rsidRPr="00F17708" w:rsidRDefault="00A404E6" w:rsidP="007348D7">
      <w:pPr>
        <w:spacing w:before="60" w:after="60" w:line="360" w:lineRule="auto"/>
        <w:ind w:firstLine="450"/>
        <w:jc w:val="both"/>
        <w:rPr>
          <w:rFonts w:eastAsia="Times New Roman" w:cs="Times New Roman"/>
          <w:color w:val="000000"/>
          <w:sz w:val="28"/>
          <w:szCs w:val="28"/>
        </w:rPr>
      </w:pPr>
      <w:r w:rsidRPr="00F17708">
        <w:rPr>
          <w:rFonts w:eastAsia="Times New Roman" w:cs="Times New Roman"/>
          <w:color w:val="000000"/>
          <w:sz w:val="28"/>
          <w:szCs w:val="28"/>
        </w:rPr>
        <w:t>a) Chứng minh: OA vuông góc với BC và AB</w:t>
      </w:r>
      <w:r w:rsidRPr="00F17708">
        <w:rPr>
          <w:rFonts w:eastAsia="Times New Roman" w:cs="Times New Roman"/>
          <w:color w:val="000000"/>
          <w:sz w:val="28"/>
          <w:szCs w:val="28"/>
          <w:vertAlign w:val="superscript"/>
        </w:rPr>
        <w:t>2</w:t>
      </w:r>
      <w:r w:rsidRPr="00F17708">
        <w:rPr>
          <w:rFonts w:eastAsia="Times New Roman" w:cs="Times New Roman"/>
          <w:color w:val="000000"/>
          <w:sz w:val="28"/>
          <w:szCs w:val="28"/>
        </w:rPr>
        <w:t xml:space="preserve"> = AH. AO. </w:t>
      </w:r>
    </w:p>
    <w:p w14:paraId="0A23E4E6" w14:textId="77777777" w:rsidR="00A404E6" w:rsidRPr="00F17708" w:rsidRDefault="00A404E6" w:rsidP="007348D7">
      <w:pPr>
        <w:spacing w:before="60" w:after="60" w:line="360" w:lineRule="auto"/>
        <w:ind w:left="720" w:hanging="270"/>
        <w:jc w:val="both"/>
        <w:rPr>
          <w:rFonts w:eastAsia="Times New Roman" w:cs="Times New Roman"/>
          <w:color w:val="000000"/>
          <w:sz w:val="28"/>
          <w:szCs w:val="28"/>
        </w:rPr>
      </w:pPr>
      <w:r w:rsidRPr="00F17708">
        <w:rPr>
          <w:rFonts w:eastAsia="Times New Roman" w:cs="Times New Roman"/>
          <w:color w:val="000000"/>
          <w:sz w:val="28"/>
          <w:szCs w:val="28"/>
        </w:rPr>
        <w:t xml:space="preserve">b) Vẽ đường kính BD. Đường thẳng qua O và vuông góc với AD cắt tia BC tại E.   Chứng minh: DE là tiếp tuyến của (O) </w:t>
      </w:r>
    </w:p>
    <w:p w14:paraId="1E10EED9" w14:textId="77777777" w:rsidR="00A404E6" w:rsidRPr="00F17708" w:rsidRDefault="00A404E6" w:rsidP="007348D7">
      <w:pPr>
        <w:spacing w:before="60" w:after="60" w:line="360" w:lineRule="auto"/>
        <w:ind w:left="720" w:hanging="270"/>
        <w:jc w:val="both"/>
        <w:rPr>
          <w:rFonts w:eastAsia="Times New Roman" w:cs="Times New Roman"/>
          <w:color w:val="000000"/>
          <w:sz w:val="28"/>
          <w:szCs w:val="28"/>
        </w:rPr>
      </w:pPr>
      <w:r w:rsidRPr="00F17708">
        <w:rPr>
          <w:rFonts w:eastAsia="Times New Roman" w:cs="Times New Roman"/>
          <w:color w:val="000000"/>
          <w:sz w:val="28"/>
          <w:szCs w:val="28"/>
        </w:rPr>
        <w:t>c) Nếu cho biết OA = 10cm và R = 5cm. Tính phần diện tích mặt phẳng giới hạn bởi AB, AC và cung nhỏ BC của (O; R) (làm tròn tới phần thập phân thứ nhất)</w:t>
      </w:r>
    </w:p>
    <w:p w14:paraId="0AA7C384" w14:textId="77777777" w:rsidR="00A404E6" w:rsidRPr="00F17708" w:rsidRDefault="00A404E6" w:rsidP="007348D7">
      <w:pPr>
        <w:spacing w:before="60" w:after="60" w:line="360" w:lineRule="auto"/>
        <w:jc w:val="center"/>
        <w:rPr>
          <w:rFonts w:cs="Times New Roman"/>
          <w:b/>
          <w:color w:val="000000"/>
          <w:sz w:val="28"/>
          <w:szCs w:val="28"/>
        </w:rPr>
      </w:pPr>
      <w:r w:rsidRPr="00F17708">
        <w:rPr>
          <w:rFonts w:cs="Times New Roman"/>
          <w:b/>
          <w:color w:val="000000"/>
          <w:sz w:val="28"/>
          <w:szCs w:val="28"/>
        </w:rPr>
        <w:t>…Hết…</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74E9F11E" w14:textId="77777777" w:rsidTr="00353143">
        <w:trPr>
          <w:trHeight w:val="1447"/>
        </w:trPr>
        <w:tc>
          <w:tcPr>
            <w:tcW w:w="4395" w:type="dxa"/>
            <w:shd w:val="clear" w:color="auto" w:fill="auto"/>
          </w:tcPr>
          <w:p w14:paraId="210DD5C2" w14:textId="77777777" w:rsidR="00A404E6" w:rsidRPr="00F17708" w:rsidRDefault="00A404E6" w:rsidP="00353143">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LINH ĐÔNG</w:t>
            </w:r>
          </w:p>
          <w:p w14:paraId="2ACE4599" w14:textId="77777777" w:rsidR="00A404E6" w:rsidRPr="00F17708" w:rsidRDefault="00A404E6" w:rsidP="00353143">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707392" behindDoc="0" locked="0" layoutInCell="1" allowOverlap="1" wp14:anchorId="2191647B" wp14:editId="61C89268">
                      <wp:simplePos x="0" y="0"/>
                      <wp:positionH relativeFrom="column">
                        <wp:posOffset>436099</wp:posOffset>
                      </wp:positionH>
                      <wp:positionV relativeFrom="paragraph">
                        <wp:posOffset>84455</wp:posOffset>
                      </wp:positionV>
                      <wp:extent cx="1139825" cy="0"/>
                      <wp:effectExtent l="8255" t="6985" r="13970" b="12065"/>
                      <wp:wrapNone/>
                      <wp:docPr id="494359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41E09" id="Straight Arrow Connector 1" o:spid="_x0000_s1026" type="#_x0000_t32" style="position:absolute;margin-left:34.35pt;margin-top:6.65pt;width:89.7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4650DB6B" w14:textId="77777777" w:rsidR="00A404E6" w:rsidRPr="00F17708" w:rsidRDefault="00A404E6" w:rsidP="00353143">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Chân Trời Sáng tạo</w:t>
            </w:r>
          </w:p>
          <w:p w14:paraId="26FE73BC" w14:textId="77777777" w:rsidR="00A404E6" w:rsidRPr="00F17708" w:rsidRDefault="00A404E6" w:rsidP="00EB1D93">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02 trang)</w:t>
            </w:r>
          </w:p>
        </w:tc>
        <w:tc>
          <w:tcPr>
            <w:tcW w:w="6120" w:type="dxa"/>
            <w:shd w:val="clear" w:color="auto" w:fill="auto"/>
          </w:tcPr>
          <w:p w14:paraId="0AAAC14D"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53C65DD2"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7C0A19A0"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2A861540"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4DD406EE" w14:textId="77777777" w:rsidR="00A404E6" w:rsidRPr="00F17708" w:rsidRDefault="00A404E6">
      <w:pPr>
        <w:rPr>
          <w:rFonts w:cs="Times New Roman"/>
        </w:rPr>
      </w:pPr>
    </w:p>
    <w:p w14:paraId="5A1ABC30" w14:textId="77777777" w:rsidR="00A404E6" w:rsidRPr="00F17708" w:rsidRDefault="00A404E6" w:rsidP="00C71471">
      <w:pPr>
        <w:spacing w:line="264" w:lineRule="auto"/>
        <w:ind w:right="-284"/>
        <w:jc w:val="both"/>
        <w:rPr>
          <w:rFonts w:cs="Times New Roman"/>
          <w:sz w:val="28"/>
          <w:szCs w:val="28"/>
        </w:rPr>
      </w:pPr>
      <w:r w:rsidRPr="00F17708">
        <w:rPr>
          <w:rFonts w:eastAsia="Times New Roman" w:cs="Times New Roman"/>
          <w:b/>
          <w:sz w:val="28"/>
          <w:szCs w:val="28"/>
        </w:rPr>
        <w:t>Bài 1. (0,75 đ)</w:t>
      </w:r>
      <w:r w:rsidRPr="00F17708">
        <w:rPr>
          <w:rFonts w:eastAsia="Times New Roman" w:cs="Times New Roman"/>
          <w:sz w:val="28"/>
          <w:szCs w:val="28"/>
        </w:rPr>
        <w:t xml:space="preserve"> Vẽ đồ thị của hàm số </w:t>
      </w:r>
      <w:r w:rsidRPr="00F17708">
        <w:rPr>
          <w:rFonts w:cs="Times New Roman"/>
          <w:position w:val="-26"/>
        </w:rPr>
        <w:object w:dxaOrig="900" w:dyaOrig="680" w14:anchorId="5627C517">
          <v:shape id="_x0000_i1161" type="#_x0000_t75" style="width:45pt;height:33.75pt" o:ole="">
            <v:imagedata r:id="rId324" o:title=""/>
          </v:shape>
          <o:OLEObject Type="Embed" ProgID="Equation.DSMT4" ShapeID="_x0000_i1161" DrawAspect="Content" ObjectID="_1806861481" r:id="rId325"/>
        </w:object>
      </w:r>
    </w:p>
    <w:p w14:paraId="4EB27493" w14:textId="77777777" w:rsidR="00A404E6" w:rsidRPr="00F17708" w:rsidRDefault="00A404E6" w:rsidP="00C71471">
      <w:pPr>
        <w:spacing w:after="144" w:line="271" w:lineRule="auto"/>
        <w:jc w:val="both"/>
        <w:rPr>
          <w:rFonts w:eastAsia="Times New Roman" w:cs="Times New Roman"/>
          <w:bCs/>
          <w:sz w:val="28"/>
          <w:szCs w:val="28"/>
        </w:rPr>
      </w:pPr>
      <w:r w:rsidRPr="00F17708">
        <w:rPr>
          <w:rFonts w:eastAsia="Times New Roman" w:cs="Times New Roman"/>
          <w:b/>
          <w:sz w:val="28"/>
          <w:szCs w:val="28"/>
        </w:rPr>
        <w:t xml:space="preserve">Bài 2. (1,0 đ) </w:t>
      </w:r>
      <w:r w:rsidRPr="00F17708">
        <w:rPr>
          <w:rFonts w:eastAsia="Times New Roman" w:cs="Times New Roman"/>
          <w:bCs/>
          <w:sz w:val="28"/>
          <w:szCs w:val="28"/>
        </w:rPr>
        <w:t>Giải các phương trình sau:</w:t>
      </w:r>
    </w:p>
    <w:p w14:paraId="2F2EFDE6" w14:textId="77777777" w:rsidR="00A404E6" w:rsidRPr="00F17708" w:rsidRDefault="00A404E6" w:rsidP="00C71471">
      <w:pPr>
        <w:spacing w:after="144" w:line="271" w:lineRule="auto"/>
        <w:jc w:val="both"/>
        <w:rPr>
          <w:rFonts w:eastAsia="Times New Roman" w:cs="Times New Roman"/>
          <w:b/>
          <w:sz w:val="28"/>
          <w:szCs w:val="28"/>
        </w:rPr>
      </w:pPr>
      <w:r w:rsidRPr="00F17708">
        <w:rPr>
          <w:rFonts w:eastAsia="Times New Roman" w:cs="Times New Roman"/>
          <w:bCs/>
          <w:sz w:val="28"/>
          <w:szCs w:val="28"/>
        </w:rPr>
        <w:t xml:space="preserve">a) </w:t>
      </w:r>
      <w:r w:rsidRPr="00F17708">
        <w:rPr>
          <w:rFonts w:eastAsia="Times New Roman" w:cs="Times New Roman"/>
          <w:bCs/>
          <w:position w:val="-6"/>
          <w:sz w:val="28"/>
          <w:szCs w:val="28"/>
        </w:rPr>
        <w:object w:dxaOrig="1680" w:dyaOrig="340" w14:anchorId="4EC0F492">
          <v:shape id="_x0000_i1162" type="#_x0000_t75" style="width:84pt;height:16.5pt" o:ole="">
            <v:imagedata r:id="rId326" o:title=""/>
          </v:shape>
          <o:OLEObject Type="Embed" ProgID="Equation.DSMT4" ShapeID="_x0000_i1162" DrawAspect="Content" ObjectID="_1806861482" r:id="rId327"/>
        </w:object>
      </w:r>
    </w:p>
    <w:p w14:paraId="38CF39DF" w14:textId="77777777" w:rsidR="00A404E6" w:rsidRPr="00F17708" w:rsidRDefault="00A404E6" w:rsidP="00C71471">
      <w:pPr>
        <w:spacing w:after="144" w:line="271" w:lineRule="auto"/>
        <w:jc w:val="both"/>
        <w:rPr>
          <w:rFonts w:eastAsia="Times New Roman" w:cs="Times New Roman"/>
          <w:bCs/>
          <w:sz w:val="28"/>
          <w:szCs w:val="28"/>
        </w:rPr>
      </w:pPr>
      <w:r w:rsidRPr="00F17708">
        <w:rPr>
          <w:rFonts w:eastAsia="Times New Roman" w:cs="Times New Roman"/>
          <w:bCs/>
          <w:sz w:val="28"/>
          <w:szCs w:val="28"/>
        </w:rPr>
        <w:t xml:space="preserve">b) </w:t>
      </w:r>
      <w:r w:rsidRPr="00F17708">
        <w:rPr>
          <w:rFonts w:eastAsia="Times New Roman" w:cs="Times New Roman"/>
          <w:bCs/>
          <w:position w:val="-6"/>
          <w:sz w:val="28"/>
          <w:szCs w:val="28"/>
        </w:rPr>
        <w:object w:dxaOrig="1920" w:dyaOrig="340" w14:anchorId="5B73707C">
          <v:shape id="_x0000_i1163" type="#_x0000_t75" style="width:96pt;height:16.5pt" o:ole="">
            <v:imagedata r:id="rId328" o:title=""/>
          </v:shape>
          <o:OLEObject Type="Embed" ProgID="Equation.DSMT4" ShapeID="_x0000_i1163" DrawAspect="Content" ObjectID="_1806861483" r:id="rId329"/>
        </w:object>
      </w:r>
    </w:p>
    <w:p w14:paraId="00EBE746" w14:textId="77777777" w:rsidR="00A404E6" w:rsidRPr="00F17708" w:rsidRDefault="00A404E6" w:rsidP="00C71471">
      <w:pPr>
        <w:jc w:val="both"/>
        <w:rPr>
          <w:rFonts w:cs="Times New Roman"/>
          <w:sz w:val="28"/>
          <w:szCs w:val="28"/>
        </w:rPr>
      </w:pPr>
      <w:r w:rsidRPr="00F17708">
        <w:rPr>
          <w:rFonts w:eastAsia="Times New Roman" w:cs="Times New Roman"/>
          <w:b/>
          <w:color w:val="000000" w:themeColor="text1"/>
          <w:sz w:val="28"/>
          <w:szCs w:val="28"/>
        </w:rPr>
        <w:lastRenderedPageBreak/>
        <w:t xml:space="preserve">Bài 3. (0,75 đ) </w:t>
      </w:r>
      <w:r w:rsidRPr="00F17708">
        <w:rPr>
          <w:rFonts w:cs="Times New Roman"/>
          <w:sz w:val="28"/>
          <w:szCs w:val="28"/>
        </w:rPr>
        <w:t xml:space="preserve">Cho phương trình </w:t>
      </w:r>
      <w:r w:rsidRPr="00F17708">
        <w:rPr>
          <w:rFonts w:cs="Times New Roman"/>
          <w:position w:val="-6"/>
          <w:sz w:val="28"/>
          <w:szCs w:val="28"/>
        </w:rPr>
        <w:object w:dxaOrig="1560" w:dyaOrig="340" w14:anchorId="76AF3104">
          <v:shape id="_x0000_i1164" type="#_x0000_t75" style="width:78pt;height:16.5pt" o:ole="">
            <v:imagedata r:id="rId330" o:title=""/>
          </v:shape>
          <o:OLEObject Type="Embed" ProgID="Equation.DSMT4" ShapeID="_x0000_i1164" DrawAspect="Content" ObjectID="_1806861484" r:id="rId331"/>
        </w:object>
      </w:r>
      <w:r w:rsidRPr="00F17708">
        <w:rPr>
          <w:rFonts w:cs="Times New Roman"/>
          <w:sz w:val="28"/>
          <w:szCs w:val="28"/>
        </w:rPr>
        <w:t>.</w:t>
      </w:r>
    </w:p>
    <w:p w14:paraId="751411F0" w14:textId="77777777" w:rsidR="00A404E6" w:rsidRPr="00F17708" w:rsidRDefault="00A404E6" w:rsidP="00C71471">
      <w:pPr>
        <w:jc w:val="both"/>
        <w:rPr>
          <w:rFonts w:cs="Times New Roman"/>
          <w:sz w:val="28"/>
          <w:szCs w:val="28"/>
        </w:rPr>
      </w:pPr>
      <w:r w:rsidRPr="00F17708">
        <w:rPr>
          <w:rFonts w:cs="Times New Roman"/>
          <w:sz w:val="28"/>
          <w:szCs w:val="28"/>
        </w:rPr>
        <w:t xml:space="preserve">Gọi </w:t>
      </w:r>
      <w:r w:rsidRPr="00F17708">
        <w:rPr>
          <w:rFonts w:cs="Times New Roman"/>
          <w:position w:val="-12"/>
          <w:sz w:val="28"/>
          <w:szCs w:val="28"/>
        </w:rPr>
        <w:object w:dxaOrig="560" w:dyaOrig="360" w14:anchorId="39F85CD7">
          <v:shape id="_x0000_i1165" type="#_x0000_t75" style="width:27.75pt;height:17.25pt" o:ole="">
            <v:imagedata r:id="rId332" o:title=""/>
          </v:shape>
          <o:OLEObject Type="Embed" ProgID="Equation.DSMT4" ShapeID="_x0000_i1165" DrawAspect="Content" ObjectID="_1806861485" r:id="rId333"/>
        </w:object>
      </w:r>
      <w:r w:rsidRPr="00F17708">
        <w:rPr>
          <w:rFonts w:cs="Times New Roman"/>
          <w:sz w:val="28"/>
          <w:szCs w:val="28"/>
        </w:rPr>
        <w:t xml:space="preserve">là hai nghiệm của phương trình trên. Không giải phương trình, tính giá trị của biểu thức M = </w:t>
      </w:r>
      <w:r w:rsidRPr="00F17708">
        <w:rPr>
          <w:rFonts w:cs="Times New Roman"/>
          <w:position w:val="-14"/>
          <w:sz w:val="28"/>
          <w:szCs w:val="28"/>
        </w:rPr>
        <w:object w:dxaOrig="1800" w:dyaOrig="460" w14:anchorId="080E7DA6">
          <v:shape id="_x0000_i1166" type="#_x0000_t75" style="width:90pt;height:23.25pt" o:ole="">
            <v:imagedata r:id="rId334" o:title=""/>
          </v:shape>
          <o:OLEObject Type="Embed" ProgID="Equation.DSMT4" ShapeID="_x0000_i1166" DrawAspect="Content" ObjectID="_1806861486" r:id="rId335"/>
        </w:object>
      </w:r>
    </w:p>
    <w:p w14:paraId="1E011628" w14:textId="77777777" w:rsidR="00A404E6" w:rsidRPr="00F17708" w:rsidRDefault="00A404E6" w:rsidP="00C71471">
      <w:pPr>
        <w:tabs>
          <w:tab w:val="left" w:pos="990"/>
        </w:tabs>
        <w:jc w:val="both"/>
        <w:rPr>
          <w:rFonts w:cs="Times New Roman"/>
          <w:color w:val="000000" w:themeColor="text1"/>
          <w:sz w:val="28"/>
          <w:szCs w:val="28"/>
        </w:rPr>
      </w:pPr>
      <w:r w:rsidRPr="00F17708">
        <w:rPr>
          <w:rFonts w:cs="Times New Roman"/>
          <w:b/>
          <w:bCs/>
          <w:color w:val="000000" w:themeColor="text1"/>
          <w:sz w:val="28"/>
          <w:szCs w:val="28"/>
        </w:rPr>
        <w:t>Bài 4. (1,75 đ)</w:t>
      </w:r>
      <w:r w:rsidRPr="00F17708">
        <w:rPr>
          <w:rFonts w:cs="Times New Roman"/>
          <w:color w:val="000000" w:themeColor="text1"/>
          <w:sz w:val="28"/>
          <w:szCs w:val="28"/>
        </w:rPr>
        <w:t xml:space="preserve"> Một cửa hàng ghi lại cỡ của một đôi giày đã bán trong ngày ở bảng sau:</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A404E6" w:rsidRPr="00F17708" w14:paraId="5DA6231B" w14:textId="77777777" w:rsidTr="004A76F0">
        <w:tc>
          <w:tcPr>
            <w:tcW w:w="1079" w:type="dxa"/>
          </w:tcPr>
          <w:p w14:paraId="2ABBC630"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42</w:t>
            </w:r>
          </w:p>
        </w:tc>
        <w:tc>
          <w:tcPr>
            <w:tcW w:w="1079" w:type="dxa"/>
          </w:tcPr>
          <w:p w14:paraId="00AEE81F"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38</w:t>
            </w:r>
          </w:p>
        </w:tc>
        <w:tc>
          <w:tcPr>
            <w:tcW w:w="1079" w:type="dxa"/>
          </w:tcPr>
          <w:p w14:paraId="510BA814"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39</w:t>
            </w:r>
          </w:p>
        </w:tc>
        <w:tc>
          <w:tcPr>
            <w:tcW w:w="1079" w:type="dxa"/>
          </w:tcPr>
          <w:p w14:paraId="473BF7A9"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42</w:t>
            </w:r>
          </w:p>
        </w:tc>
        <w:tc>
          <w:tcPr>
            <w:tcW w:w="1079" w:type="dxa"/>
          </w:tcPr>
          <w:p w14:paraId="6298DF04"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39</w:t>
            </w:r>
          </w:p>
        </w:tc>
        <w:tc>
          <w:tcPr>
            <w:tcW w:w="1079" w:type="dxa"/>
          </w:tcPr>
          <w:p w14:paraId="1DB08761"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41</w:t>
            </w:r>
          </w:p>
        </w:tc>
        <w:tc>
          <w:tcPr>
            <w:tcW w:w="1079" w:type="dxa"/>
          </w:tcPr>
          <w:p w14:paraId="18464F6F"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43</w:t>
            </w:r>
          </w:p>
        </w:tc>
        <w:tc>
          <w:tcPr>
            <w:tcW w:w="1079" w:type="dxa"/>
          </w:tcPr>
          <w:p w14:paraId="5C621BD5"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41</w:t>
            </w:r>
          </w:p>
        </w:tc>
        <w:tc>
          <w:tcPr>
            <w:tcW w:w="1079" w:type="dxa"/>
          </w:tcPr>
          <w:p w14:paraId="3AD2914C"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41</w:t>
            </w:r>
          </w:p>
        </w:tc>
        <w:tc>
          <w:tcPr>
            <w:tcW w:w="1079" w:type="dxa"/>
          </w:tcPr>
          <w:p w14:paraId="3B1CDF0F"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40</w:t>
            </w:r>
          </w:p>
        </w:tc>
      </w:tr>
      <w:tr w:rsidR="00A404E6" w:rsidRPr="00F17708" w14:paraId="01982393" w14:textId="77777777" w:rsidTr="004A76F0">
        <w:tc>
          <w:tcPr>
            <w:tcW w:w="1079" w:type="dxa"/>
          </w:tcPr>
          <w:p w14:paraId="499DA8C9"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37</w:t>
            </w:r>
          </w:p>
        </w:tc>
        <w:tc>
          <w:tcPr>
            <w:tcW w:w="1079" w:type="dxa"/>
          </w:tcPr>
          <w:p w14:paraId="40610907"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38</w:t>
            </w:r>
          </w:p>
        </w:tc>
        <w:tc>
          <w:tcPr>
            <w:tcW w:w="1079" w:type="dxa"/>
          </w:tcPr>
          <w:p w14:paraId="65A41B7F"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37</w:t>
            </w:r>
          </w:p>
        </w:tc>
        <w:tc>
          <w:tcPr>
            <w:tcW w:w="1079" w:type="dxa"/>
          </w:tcPr>
          <w:p w14:paraId="63BFBBB0"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38</w:t>
            </w:r>
          </w:p>
        </w:tc>
        <w:tc>
          <w:tcPr>
            <w:tcW w:w="1079" w:type="dxa"/>
          </w:tcPr>
          <w:p w14:paraId="4D904600"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40</w:t>
            </w:r>
          </w:p>
        </w:tc>
        <w:tc>
          <w:tcPr>
            <w:tcW w:w="1079" w:type="dxa"/>
          </w:tcPr>
          <w:p w14:paraId="32DA3987"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39</w:t>
            </w:r>
          </w:p>
        </w:tc>
        <w:tc>
          <w:tcPr>
            <w:tcW w:w="1079" w:type="dxa"/>
          </w:tcPr>
          <w:p w14:paraId="78DDCD7A"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38</w:t>
            </w:r>
          </w:p>
        </w:tc>
        <w:tc>
          <w:tcPr>
            <w:tcW w:w="1079" w:type="dxa"/>
          </w:tcPr>
          <w:p w14:paraId="7020AE90"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39</w:t>
            </w:r>
          </w:p>
        </w:tc>
        <w:tc>
          <w:tcPr>
            <w:tcW w:w="1079" w:type="dxa"/>
          </w:tcPr>
          <w:p w14:paraId="30D5C439"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44</w:t>
            </w:r>
          </w:p>
        </w:tc>
        <w:tc>
          <w:tcPr>
            <w:tcW w:w="1079" w:type="dxa"/>
          </w:tcPr>
          <w:p w14:paraId="13D58691"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43</w:t>
            </w:r>
          </w:p>
        </w:tc>
      </w:tr>
      <w:tr w:rsidR="00A404E6" w:rsidRPr="00F17708" w14:paraId="3AC73A05" w14:textId="77777777" w:rsidTr="004A76F0">
        <w:tc>
          <w:tcPr>
            <w:tcW w:w="1079" w:type="dxa"/>
          </w:tcPr>
          <w:p w14:paraId="44996909"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42</w:t>
            </w:r>
          </w:p>
        </w:tc>
        <w:tc>
          <w:tcPr>
            <w:tcW w:w="1079" w:type="dxa"/>
          </w:tcPr>
          <w:p w14:paraId="4C5F65AC"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37</w:t>
            </w:r>
          </w:p>
        </w:tc>
        <w:tc>
          <w:tcPr>
            <w:tcW w:w="1079" w:type="dxa"/>
          </w:tcPr>
          <w:p w14:paraId="02CC4FE7"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40</w:t>
            </w:r>
          </w:p>
        </w:tc>
        <w:tc>
          <w:tcPr>
            <w:tcW w:w="1079" w:type="dxa"/>
          </w:tcPr>
          <w:p w14:paraId="73221147"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40</w:t>
            </w:r>
          </w:p>
        </w:tc>
        <w:tc>
          <w:tcPr>
            <w:tcW w:w="1079" w:type="dxa"/>
          </w:tcPr>
          <w:p w14:paraId="7CFDD21E"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44</w:t>
            </w:r>
          </w:p>
        </w:tc>
        <w:tc>
          <w:tcPr>
            <w:tcW w:w="1079" w:type="dxa"/>
          </w:tcPr>
          <w:p w14:paraId="3072CD73"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41</w:t>
            </w:r>
          </w:p>
        </w:tc>
        <w:tc>
          <w:tcPr>
            <w:tcW w:w="1079" w:type="dxa"/>
          </w:tcPr>
          <w:p w14:paraId="3F4074B1"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41</w:t>
            </w:r>
          </w:p>
        </w:tc>
        <w:tc>
          <w:tcPr>
            <w:tcW w:w="1079" w:type="dxa"/>
          </w:tcPr>
          <w:p w14:paraId="26C981D2"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40</w:t>
            </w:r>
          </w:p>
        </w:tc>
        <w:tc>
          <w:tcPr>
            <w:tcW w:w="1079" w:type="dxa"/>
          </w:tcPr>
          <w:p w14:paraId="1B860EC3"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42</w:t>
            </w:r>
          </w:p>
        </w:tc>
        <w:tc>
          <w:tcPr>
            <w:tcW w:w="1079" w:type="dxa"/>
          </w:tcPr>
          <w:p w14:paraId="00F10E88"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39</w:t>
            </w:r>
          </w:p>
        </w:tc>
      </w:tr>
      <w:tr w:rsidR="00A404E6" w:rsidRPr="00F17708" w14:paraId="312A37C4" w14:textId="77777777" w:rsidTr="004A76F0">
        <w:tc>
          <w:tcPr>
            <w:tcW w:w="1079" w:type="dxa"/>
          </w:tcPr>
          <w:p w14:paraId="080997A8"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43</w:t>
            </w:r>
          </w:p>
        </w:tc>
        <w:tc>
          <w:tcPr>
            <w:tcW w:w="1079" w:type="dxa"/>
          </w:tcPr>
          <w:p w14:paraId="730BABB2"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41</w:t>
            </w:r>
          </w:p>
        </w:tc>
        <w:tc>
          <w:tcPr>
            <w:tcW w:w="1079" w:type="dxa"/>
          </w:tcPr>
          <w:p w14:paraId="21C6B730"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37</w:t>
            </w:r>
          </w:p>
        </w:tc>
        <w:tc>
          <w:tcPr>
            <w:tcW w:w="1079" w:type="dxa"/>
          </w:tcPr>
          <w:p w14:paraId="5F6E7916"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41</w:t>
            </w:r>
          </w:p>
        </w:tc>
        <w:tc>
          <w:tcPr>
            <w:tcW w:w="1079" w:type="dxa"/>
          </w:tcPr>
          <w:p w14:paraId="2C283A3A"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40</w:t>
            </w:r>
          </w:p>
        </w:tc>
        <w:tc>
          <w:tcPr>
            <w:tcW w:w="1079" w:type="dxa"/>
          </w:tcPr>
          <w:p w14:paraId="1E4E98DE"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38</w:t>
            </w:r>
          </w:p>
        </w:tc>
        <w:tc>
          <w:tcPr>
            <w:tcW w:w="1079" w:type="dxa"/>
          </w:tcPr>
          <w:p w14:paraId="484B2F4D"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40</w:t>
            </w:r>
          </w:p>
        </w:tc>
        <w:tc>
          <w:tcPr>
            <w:tcW w:w="1079" w:type="dxa"/>
          </w:tcPr>
          <w:p w14:paraId="07626EB9"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41</w:t>
            </w:r>
          </w:p>
        </w:tc>
        <w:tc>
          <w:tcPr>
            <w:tcW w:w="1079" w:type="dxa"/>
          </w:tcPr>
          <w:p w14:paraId="663E6933"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40</w:t>
            </w:r>
          </w:p>
        </w:tc>
        <w:tc>
          <w:tcPr>
            <w:tcW w:w="1079" w:type="dxa"/>
          </w:tcPr>
          <w:p w14:paraId="0356BA00" w14:textId="77777777" w:rsidR="00A404E6" w:rsidRPr="00F17708" w:rsidRDefault="00A404E6" w:rsidP="004A76F0">
            <w:pPr>
              <w:tabs>
                <w:tab w:val="left" w:pos="990"/>
              </w:tabs>
              <w:jc w:val="both"/>
              <w:rPr>
                <w:color w:val="000000" w:themeColor="text1"/>
                <w:szCs w:val="28"/>
                <w:lang w:val="de-DE"/>
              </w:rPr>
            </w:pPr>
            <w:r w:rsidRPr="00F17708">
              <w:rPr>
                <w:color w:val="000000" w:themeColor="text1"/>
                <w:szCs w:val="28"/>
                <w:lang w:val="de-DE"/>
              </w:rPr>
              <w:t>39</w:t>
            </w:r>
          </w:p>
        </w:tc>
      </w:tr>
    </w:tbl>
    <w:p w14:paraId="3BAA22A9" w14:textId="77777777" w:rsidR="00A404E6" w:rsidRPr="00F17708" w:rsidRDefault="00A404E6" w:rsidP="00C71471">
      <w:pPr>
        <w:tabs>
          <w:tab w:val="left" w:pos="990"/>
        </w:tabs>
        <w:jc w:val="both"/>
        <w:rPr>
          <w:rFonts w:cs="Times New Roman"/>
          <w:color w:val="000000" w:themeColor="text1"/>
          <w:sz w:val="28"/>
          <w:szCs w:val="28"/>
          <w:lang w:val="en-US"/>
        </w:rPr>
      </w:pPr>
      <w:r w:rsidRPr="00F17708">
        <w:rPr>
          <w:rFonts w:cs="Times New Roman"/>
          <w:color w:val="000000" w:themeColor="text1"/>
          <w:sz w:val="28"/>
          <w:szCs w:val="28"/>
          <w:lang w:val="en-US"/>
        </w:rPr>
        <w:t>a) Hãy xác định cỡ mẫu.</w:t>
      </w:r>
    </w:p>
    <w:p w14:paraId="090079AD" w14:textId="77777777" w:rsidR="00A404E6" w:rsidRPr="00F17708" w:rsidRDefault="00A404E6" w:rsidP="00C71471">
      <w:pPr>
        <w:tabs>
          <w:tab w:val="left" w:pos="990"/>
        </w:tabs>
        <w:jc w:val="both"/>
        <w:rPr>
          <w:rFonts w:cs="Times New Roman"/>
          <w:color w:val="000000" w:themeColor="text1"/>
          <w:sz w:val="28"/>
          <w:szCs w:val="28"/>
          <w:lang w:val="en-US"/>
        </w:rPr>
      </w:pPr>
      <w:r w:rsidRPr="00F17708">
        <w:rPr>
          <w:rFonts w:cs="Times New Roman"/>
          <w:color w:val="000000" w:themeColor="text1"/>
          <w:sz w:val="28"/>
          <w:szCs w:val="28"/>
          <w:lang w:val="en-US"/>
        </w:rPr>
        <w:t>b) Lập bảng tần số và tần số tương đối cho mẫu số liệu trên.</w:t>
      </w:r>
    </w:p>
    <w:p w14:paraId="724891E0" w14:textId="77777777" w:rsidR="00A404E6" w:rsidRPr="00F17708" w:rsidRDefault="00A404E6" w:rsidP="00C71471">
      <w:pPr>
        <w:tabs>
          <w:tab w:val="left" w:pos="990"/>
        </w:tabs>
        <w:jc w:val="both"/>
        <w:rPr>
          <w:rFonts w:cs="Times New Roman"/>
          <w:color w:val="000000" w:themeColor="text1"/>
          <w:sz w:val="28"/>
          <w:szCs w:val="28"/>
          <w:lang w:val="en-US"/>
        </w:rPr>
      </w:pPr>
      <w:r w:rsidRPr="00F17708">
        <w:rPr>
          <w:rFonts w:cs="Times New Roman"/>
          <w:color w:val="000000" w:themeColor="text1"/>
          <w:sz w:val="28"/>
          <w:szCs w:val="28"/>
          <w:lang w:val="en-US"/>
        </w:rPr>
        <w:t>c) Cửa hàng nên nhập về để bán cỡ giày nào nhiều nhất, cỡ giày nào ít nhất?</w:t>
      </w:r>
    </w:p>
    <w:p w14:paraId="651128C5" w14:textId="77777777" w:rsidR="00A404E6" w:rsidRPr="00F17708" w:rsidRDefault="00A404E6" w:rsidP="00C71471">
      <w:pPr>
        <w:tabs>
          <w:tab w:val="left" w:pos="992"/>
        </w:tabs>
        <w:spacing w:line="264" w:lineRule="auto"/>
        <w:jc w:val="both"/>
        <w:rPr>
          <w:rFonts w:eastAsia="Times New Roman" w:cs="Times New Roman"/>
          <w:color w:val="000000" w:themeColor="text1"/>
          <w:sz w:val="28"/>
          <w:szCs w:val="28"/>
        </w:rPr>
      </w:pPr>
      <w:r w:rsidRPr="00F17708">
        <w:rPr>
          <w:rFonts w:eastAsia="Times New Roman" w:cs="Times New Roman"/>
          <w:b/>
          <w:color w:val="000000" w:themeColor="text1"/>
          <w:sz w:val="28"/>
          <w:szCs w:val="28"/>
        </w:rPr>
        <w:t>Bài 5. (1,25 đ)</w:t>
      </w:r>
      <w:r w:rsidRPr="00F17708">
        <w:rPr>
          <w:rFonts w:eastAsia="Times New Roman" w:cs="Times New Roman"/>
          <w:color w:val="000000" w:themeColor="text1"/>
          <w:sz w:val="28"/>
          <w:szCs w:val="28"/>
        </w:rPr>
        <w:t xml:space="preserve"> Hộp thứ nhất đựng 1 quả bóng trắng, 1 quả bóng đỏ. Hộp thứ hai đựng một quả bóng đỏ, 1 quả bóng vàng. Lấy ra ngẫu nhiên từ mỗi hộp 1 quả bóng.</w:t>
      </w:r>
    </w:p>
    <w:p w14:paraId="5E560B12" w14:textId="77777777" w:rsidR="00A404E6" w:rsidRPr="00F17708" w:rsidRDefault="00A404E6" w:rsidP="00C71471">
      <w:pPr>
        <w:tabs>
          <w:tab w:val="left" w:pos="992"/>
        </w:tabs>
        <w:spacing w:line="264" w:lineRule="auto"/>
        <w:jc w:val="both"/>
        <w:rPr>
          <w:rFonts w:eastAsia="Times New Roman" w:cs="Times New Roman"/>
          <w:color w:val="000000" w:themeColor="text1"/>
          <w:sz w:val="28"/>
          <w:szCs w:val="28"/>
        </w:rPr>
      </w:pPr>
      <w:r w:rsidRPr="00F17708">
        <w:rPr>
          <w:rFonts w:eastAsia="Times New Roman" w:cs="Times New Roman"/>
          <w:color w:val="000000" w:themeColor="text1"/>
          <w:sz w:val="28"/>
          <w:szCs w:val="28"/>
        </w:rPr>
        <w:t>a) Xác định không gian mẫu và số kết quả có thể xảy ra của phép thử.</w:t>
      </w:r>
    </w:p>
    <w:p w14:paraId="25F394E5" w14:textId="77777777" w:rsidR="00A404E6" w:rsidRPr="00F17708" w:rsidRDefault="00A404E6" w:rsidP="00C71471">
      <w:pPr>
        <w:tabs>
          <w:tab w:val="left" w:pos="992"/>
        </w:tabs>
        <w:spacing w:line="264" w:lineRule="auto"/>
        <w:jc w:val="both"/>
        <w:rPr>
          <w:rFonts w:cs="Times New Roman"/>
          <w:bCs/>
          <w:color w:val="000000" w:themeColor="text1"/>
          <w:sz w:val="28"/>
          <w:szCs w:val="28"/>
        </w:rPr>
      </w:pPr>
      <w:r w:rsidRPr="00F17708">
        <w:rPr>
          <w:rFonts w:cs="Times New Roman"/>
          <w:bCs/>
          <w:color w:val="000000" w:themeColor="text1"/>
          <w:sz w:val="28"/>
          <w:szCs w:val="28"/>
        </w:rPr>
        <w:t xml:space="preserve">b) Biết rằng các quả bóng có cùng kích thước và khối lượng. Hãy tính xác suất của biến cố </w:t>
      </w:r>
    </w:p>
    <w:p w14:paraId="0CA3E97D" w14:textId="77777777" w:rsidR="00A404E6" w:rsidRPr="00F17708" w:rsidRDefault="00A404E6" w:rsidP="00C71471">
      <w:pPr>
        <w:tabs>
          <w:tab w:val="left" w:pos="992"/>
        </w:tabs>
        <w:spacing w:line="264" w:lineRule="auto"/>
        <w:jc w:val="both"/>
        <w:rPr>
          <w:rFonts w:cs="Times New Roman"/>
          <w:bCs/>
          <w:color w:val="000000" w:themeColor="text1"/>
          <w:sz w:val="28"/>
          <w:szCs w:val="28"/>
        </w:rPr>
      </w:pPr>
      <w:r w:rsidRPr="00F17708">
        <w:rPr>
          <w:rFonts w:cs="Times New Roman"/>
          <w:bCs/>
          <w:color w:val="000000" w:themeColor="text1"/>
          <w:sz w:val="28"/>
          <w:szCs w:val="28"/>
        </w:rPr>
        <w:t>A:“ có đúng 1 quả bóng màu đỏ trong 2 quả bóng lấy ra”.</w:t>
      </w:r>
    </w:p>
    <w:p w14:paraId="07412127" w14:textId="77777777" w:rsidR="00A404E6" w:rsidRPr="00F17708" w:rsidRDefault="00A404E6" w:rsidP="008A1146">
      <w:pPr>
        <w:contextualSpacing/>
        <w:rPr>
          <w:rFonts w:cs="Times New Roman"/>
          <w:b/>
          <w:sz w:val="28"/>
          <w:szCs w:val="28"/>
        </w:rPr>
      </w:pPr>
      <w:r w:rsidRPr="00F17708">
        <w:rPr>
          <w:rFonts w:eastAsia="Times New Roman" w:cs="Times New Roman"/>
          <w:b/>
          <w:bCs/>
          <w:color w:val="000000" w:themeColor="text1"/>
          <w:sz w:val="28"/>
          <w:szCs w:val="28"/>
        </w:rPr>
        <w:t>Bài 6. (2,0 đ)</w:t>
      </w:r>
      <w:r w:rsidRPr="00F17708">
        <w:rPr>
          <w:rFonts w:eastAsia="Times New Roman" w:cs="Times New Roman"/>
          <w:color w:val="000000" w:themeColor="text1"/>
          <w:sz w:val="28"/>
          <w:szCs w:val="28"/>
        </w:rPr>
        <w:t xml:space="preserve"> </w:t>
      </w:r>
      <w:r w:rsidRPr="00F17708">
        <w:rPr>
          <w:rFonts w:cs="Times New Roman"/>
          <w:sz w:val="28"/>
          <w:szCs w:val="28"/>
        </w:rPr>
        <w:t xml:space="preserve">Cho </w:t>
      </w:r>
      <w:r w:rsidRPr="00F17708">
        <w:rPr>
          <w:rFonts w:cs="Times New Roman"/>
          <w:sz w:val="28"/>
          <w:szCs w:val="28"/>
        </w:rPr>
        <w:sym w:font="Symbol" w:char="F044"/>
      </w:r>
      <w:r w:rsidRPr="00F17708">
        <w:rPr>
          <w:rFonts w:cs="Times New Roman"/>
          <w:sz w:val="28"/>
          <w:szCs w:val="28"/>
        </w:rPr>
        <w:t>ABC nhọn (AB&lt;AC). Vẽ (O) đường kính BC. (O) cắt AB, AC lần lượt tại F và E. BE cắt CF tại H.</w:t>
      </w:r>
    </w:p>
    <w:p w14:paraId="68A1863E" w14:textId="77777777" w:rsidR="00A404E6" w:rsidRPr="00F17708" w:rsidRDefault="00A404E6" w:rsidP="008A1146">
      <w:pPr>
        <w:spacing w:after="0" w:line="276" w:lineRule="auto"/>
        <w:ind w:left="270"/>
        <w:contextualSpacing/>
        <w:rPr>
          <w:rFonts w:cs="Times New Roman"/>
          <w:sz w:val="28"/>
          <w:szCs w:val="28"/>
        </w:rPr>
      </w:pPr>
      <w:r w:rsidRPr="00F17708">
        <w:rPr>
          <w:rFonts w:cs="Times New Roman"/>
          <w:sz w:val="28"/>
          <w:szCs w:val="28"/>
        </w:rPr>
        <w:t>a) Chứng minh: AH</w:t>
      </w:r>
      <w:r w:rsidRPr="00F17708">
        <w:rPr>
          <w:rFonts w:cs="Times New Roman"/>
          <w:sz w:val="28"/>
          <w:szCs w:val="28"/>
        </w:rPr>
        <w:sym w:font="Symbol" w:char="F05E"/>
      </w:r>
      <w:r w:rsidRPr="00F17708">
        <w:rPr>
          <w:rFonts w:cs="Times New Roman"/>
          <w:sz w:val="28"/>
          <w:szCs w:val="28"/>
        </w:rPr>
        <w:t>BC tại D và tứ giác AEHF nội tiếp. Xác định tâm I của đường tròn này.</w:t>
      </w:r>
    </w:p>
    <w:p w14:paraId="17A7F7C1" w14:textId="77777777" w:rsidR="00A404E6" w:rsidRPr="00F17708" w:rsidRDefault="00A404E6" w:rsidP="008A1146">
      <w:pPr>
        <w:spacing w:after="0" w:line="276" w:lineRule="auto"/>
        <w:ind w:left="270"/>
        <w:contextualSpacing/>
        <w:rPr>
          <w:rFonts w:cs="Times New Roman"/>
          <w:sz w:val="28"/>
          <w:szCs w:val="28"/>
        </w:rPr>
      </w:pPr>
      <w:r w:rsidRPr="00F17708">
        <w:rPr>
          <w:rFonts w:cs="Times New Roman"/>
          <w:sz w:val="28"/>
          <w:szCs w:val="28"/>
        </w:rPr>
        <w:t>b) Chứng minh: Tứ giác IEOD nội tiếp.</w:t>
      </w:r>
    </w:p>
    <w:p w14:paraId="21D86AED" w14:textId="77777777" w:rsidR="00A404E6" w:rsidRPr="00F17708" w:rsidRDefault="00A404E6" w:rsidP="008A1146">
      <w:pPr>
        <w:spacing w:after="0" w:line="276" w:lineRule="auto"/>
        <w:ind w:left="270"/>
        <w:contextualSpacing/>
        <w:rPr>
          <w:rFonts w:cs="Times New Roman"/>
          <w:sz w:val="28"/>
          <w:szCs w:val="28"/>
        </w:rPr>
      </w:pPr>
      <w:r w:rsidRPr="00F17708">
        <w:rPr>
          <w:rFonts w:cs="Times New Roman"/>
          <w:sz w:val="28"/>
          <w:szCs w:val="28"/>
        </w:rPr>
        <w:t>c) Qua H vẽ tia Hx vuông góc với AO tại K và cắt (O) tại L. Chứng minh AL là tiếp tuyến của (O).</w:t>
      </w:r>
    </w:p>
    <w:p w14:paraId="068AC857" w14:textId="77777777" w:rsidR="00A404E6" w:rsidRPr="00F17708" w:rsidRDefault="00A404E6" w:rsidP="008A1146">
      <w:pPr>
        <w:tabs>
          <w:tab w:val="center" w:pos="4321"/>
          <w:tab w:val="center" w:pos="8867"/>
          <w:tab w:val="center" w:pos="10854"/>
          <w:tab w:val="center" w:pos="12199"/>
        </w:tabs>
        <w:spacing w:after="404"/>
        <w:jc w:val="both"/>
        <w:rPr>
          <w:rFonts w:eastAsia="Times New Roman" w:cs="Times New Roman"/>
          <w:color w:val="000000" w:themeColor="text1"/>
          <w:sz w:val="28"/>
          <w:szCs w:val="28"/>
        </w:rPr>
      </w:pPr>
      <w:r w:rsidRPr="00F17708">
        <w:rPr>
          <w:rFonts w:eastAsia="Times New Roman" w:cs="Times New Roman"/>
          <w:b/>
          <w:bCs/>
          <w:color w:val="000000" w:themeColor="text1"/>
          <w:sz w:val="28"/>
          <w:szCs w:val="28"/>
        </w:rPr>
        <w:t xml:space="preserve">Bài 7. (1,0đ) </w:t>
      </w:r>
      <w:r w:rsidRPr="00F17708">
        <w:rPr>
          <w:rFonts w:eastAsia="Times New Roman" w:cs="Times New Roman"/>
          <w:color w:val="000000" w:themeColor="text1"/>
          <w:sz w:val="28"/>
          <w:szCs w:val="28"/>
        </w:rPr>
        <w:t>Mái nhà trong hình dưới được đỡ bởi khung hình đa giác tìm đều. Gọi tên đa giác đó và tìm phép quay biến đa giác đó thành chính nó.</w:t>
      </w:r>
    </w:p>
    <w:p w14:paraId="1534549A" w14:textId="77777777" w:rsidR="00A404E6" w:rsidRPr="00F17708" w:rsidRDefault="00A404E6" w:rsidP="00C71471">
      <w:pPr>
        <w:jc w:val="both"/>
        <w:rPr>
          <w:rFonts w:eastAsia="Times New Roman" w:cs="Times New Roman"/>
          <w:color w:val="000000" w:themeColor="text1"/>
          <w:sz w:val="28"/>
          <w:szCs w:val="28"/>
        </w:rPr>
      </w:pPr>
      <w:r w:rsidRPr="00F17708">
        <w:rPr>
          <w:rFonts w:eastAsia="Times New Roman" w:cs="Times New Roman"/>
          <w:noProof/>
          <w:color w:val="000000" w:themeColor="text1"/>
          <w:sz w:val="28"/>
          <w:szCs w:val="28"/>
          <w:lang w:val="en-US"/>
        </w:rPr>
        <w:lastRenderedPageBreak/>
        <w:drawing>
          <wp:inline distT="0" distB="0" distL="0" distR="0" wp14:anchorId="66A583CF" wp14:editId="76BE88D8">
            <wp:extent cx="4407126" cy="1809843"/>
            <wp:effectExtent l="0" t="0" r="0" b="0"/>
            <wp:docPr id="631034452" name="Picture 63103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4407126" cy="1809843"/>
                    </a:xfrm>
                    <a:prstGeom prst="rect">
                      <a:avLst/>
                    </a:prstGeom>
                  </pic:spPr>
                </pic:pic>
              </a:graphicData>
            </a:graphic>
          </wp:inline>
        </w:drawing>
      </w:r>
    </w:p>
    <w:p w14:paraId="139E44C1" w14:textId="77777777" w:rsidR="00A404E6" w:rsidRPr="00F17708" w:rsidRDefault="00A404E6" w:rsidP="00C71471">
      <w:pPr>
        <w:pStyle w:val="NormalWeb"/>
        <w:spacing w:after="240" w:afterAutospacing="0" w:line="360" w:lineRule="atLeast"/>
        <w:ind w:left="48" w:right="48"/>
        <w:jc w:val="both"/>
        <w:rPr>
          <w:color w:val="000000"/>
          <w:sz w:val="28"/>
          <w:szCs w:val="28"/>
          <w:lang w:val="vi-VN"/>
        </w:rPr>
      </w:pPr>
      <w:r w:rsidRPr="00F17708">
        <w:rPr>
          <w:noProof/>
          <w:color w:val="000000"/>
          <w:sz w:val="28"/>
          <w:szCs w:val="28"/>
        </w:rPr>
        <w:drawing>
          <wp:anchor distT="0" distB="0" distL="114300" distR="114300" simplePos="0" relativeHeight="251709440" behindDoc="0" locked="0" layoutInCell="1" allowOverlap="1" wp14:anchorId="0694AED9" wp14:editId="11046F5C">
            <wp:simplePos x="0" y="0"/>
            <wp:positionH relativeFrom="column">
              <wp:posOffset>5849968</wp:posOffset>
            </wp:positionH>
            <wp:positionV relativeFrom="paragraph">
              <wp:posOffset>24710</wp:posOffset>
            </wp:positionV>
            <wp:extent cx="628650" cy="1225550"/>
            <wp:effectExtent l="0" t="0" r="0" b="0"/>
            <wp:wrapSquare wrapText="bothSides"/>
            <wp:docPr id="1695419417" name="Picture 169541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28A0092B-C50C-407E-A947-70E740481C1C}">
                          <a14:useLocalDpi xmlns:a14="http://schemas.microsoft.com/office/drawing/2010/main" val="0"/>
                        </a:ext>
                      </a:extLst>
                    </a:blip>
                    <a:stretch>
                      <a:fillRect/>
                    </a:stretch>
                  </pic:blipFill>
                  <pic:spPr>
                    <a:xfrm>
                      <a:off x="0" y="0"/>
                      <a:ext cx="628650" cy="1225550"/>
                    </a:xfrm>
                    <a:prstGeom prst="rect">
                      <a:avLst/>
                    </a:prstGeom>
                  </pic:spPr>
                </pic:pic>
              </a:graphicData>
            </a:graphic>
          </wp:anchor>
        </w:drawing>
      </w:r>
      <w:r w:rsidRPr="00F17708">
        <w:rPr>
          <w:b/>
          <w:bCs/>
          <w:color w:val="000000" w:themeColor="text1"/>
          <w:sz w:val="28"/>
          <w:szCs w:val="28"/>
          <w:lang w:val="vi-VN"/>
        </w:rPr>
        <w:t>Bài 8. (1,5đ)</w:t>
      </w:r>
      <w:r w:rsidRPr="00F17708">
        <w:rPr>
          <w:color w:val="000000" w:themeColor="text1"/>
          <w:sz w:val="28"/>
          <w:szCs w:val="28"/>
          <w:lang w:val="vi-VN"/>
        </w:rPr>
        <w:t xml:space="preserve"> </w:t>
      </w:r>
      <w:r w:rsidRPr="00F17708">
        <w:rPr>
          <w:b/>
          <w:bCs/>
          <w:color w:val="008000"/>
          <w:sz w:val="28"/>
          <w:szCs w:val="28"/>
          <w:lang w:val="vi-VN"/>
        </w:rPr>
        <w:t> </w:t>
      </w:r>
      <w:r w:rsidRPr="00F17708">
        <w:rPr>
          <w:color w:val="000000"/>
          <w:sz w:val="28"/>
          <w:szCs w:val="28"/>
          <w:lang w:val="vi-VN"/>
        </w:rPr>
        <w:t>Một hộp bóng hình trụ chứa vừa khít 3 quả bóng tennis có đường kính 6,5 cm (Hình bên).</w:t>
      </w:r>
    </w:p>
    <w:p w14:paraId="39C06B6B" w14:textId="77777777" w:rsidR="00A404E6" w:rsidRPr="00F17708" w:rsidRDefault="00A404E6" w:rsidP="00C71471">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a) Tính thể tích của mỗi quả bóng.</w:t>
      </w:r>
    </w:p>
    <w:p w14:paraId="25E5B067" w14:textId="77777777" w:rsidR="00A404E6" w:rsidRPr="00F17708" w:rsidRDefault="00A404E6" w:rsidP="00C71471">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b) Tính diện tích xung quanh và thể tích hộp bóng. </w:t>
      </w:r>
    </w:p>
    <w:p w14:paraId="77AD32A9" w14:textId="77777777" w:rsidR="00A404E6" w:rsidRPr="00F17708" w:rsidRDefault="00A404E6">
      <w:pPr>
        <w:rPr>
          <w:rFonts w:cs="Times New Roman"/>
          <w:b/>
          <w:bCs/>
          <w:sz w:val="28"/>
          <w:szCs w:val="28"/>
        </w:rPr>
      </w:pPr>
    </w:p>
    <w:p w14:paraId="4A7D7607" w14:textId="77777777" w:rsidR="00A404E6" w:rsidRPr="00F17708" w:rsidRDefault="00A404E6" w:rsidP="00EB1D93">
      <w:pPr>
        <w:rPr>
          <w:rFonts w:cs="Times New Roman"/>
          <w:b/>
          <w:bCs/>
          <w:sz w:val="28"/>
          <w:szCs w:val="28"/>
        </w:rPr>
      </w:pPr>
    </w:p>
    <w:p w14:paraId="4A25D577" w14:textId="77777777" w:rsidR="00A404E6" w:rsidRPr="00F17708" w:rsidRDefault="00A404E6" w:rsidP="00EB1D93">
      <w:pPr>
        <w:jc w:val="center"/>
        <w:rPr>
          <w:rFonts w:cs="Times New Roman"/>
          <w:b/>
          <w:bCs/>
          <w:sz w:val="28"/>
          <w:szCs w:val="28"/>
        </w:rPr>
      </w:pPr>
      <w:r w:rsidRPr="00F17708">
        <w:rPr>
          <w:rFonts w:cs="Times New Roman"/>
          <w:b/>
          <w:bCs/>
          <w:sz w:val="28"/>
          <w:szCs w:val="28"/>
        </w:rPr>
        <w:t>--- HẾT ----</w:t>
      </w:r>
    </w:p>
    <w:p w14:paraId="287B17CA" w14:textId="77777777" w:rsidR="00A404E6" w:rsidRPr="00F17708" w:rsidRDefault="00A404E6">
      <w:pPr>
        <w:rPr>
          <w:rFonts w:cs="Times New Roman"/>
        </w:rPr>
      </w:pPr>
    </w:p>
    <w:p w14:paraId="154C66E5" w14:textId="77777777" w:rsidR="00A404E6" w:rsidRPr="00F17708" w:rsidRDefault="00A404E6">
      <w:pPr>
        <w:rPr>
          <w:rFonts w:cs="Times New Roma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5AEA9941" w14:textId="77777777" w:rsidTr="007C382D">
        <w:trPr>
          <w:trHeight w:val="1447"/>
        </w:trPr>
        <w:tc>
          <w:tcPr>
            <w:tcW w:w="4395" w:type="dxa"/>
            <w:shd w:val="clear" w:color="auto" w:fill="auto"/>
          </w:tcPr>
          <w:p w14:paraId="53F0327A" w14:textId="77777777" w:rsidR="00A404E6" w:rsidRPr="00F17708" w:rsidRDefault="00A404E6" w:rsidP="00AB12BE">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AN PHÚ</w:t>
            </w:r>
          </w:p>
          <w:p w14:paraId="40CD5753" w14:textId="77777777" w:rsidR="00A404E6" w:rsidRPr="00F17708" w:rsidRDefault="004A636F" w:rsidP="00AB12BE">
            <w:pPr>
              <w:spacing w:after="0" w:line="240" w:lineRule="auto"/>
              <w:rPr>
                <w:rFonts w:eastAsia="SimSun" w:cs="Times New Roman"/>
                <w:sz w:val="24"/>
                <w:szCs w:val="24"/>
                <w:lang w:eastAsia="vi-VN"/>
              </w:rPr>
            </w:pPr>
            <w:r w:rsidRPr="00F17708">
              <w:rPr>
                <w:rFonts w:cs="Times New Roman"/>
                <w:noProof/>
              </w:rPr>
              <w:pict w14:anchorId="37F8992C">
                <v:shapetype id="_x0000_t32" coordsize="21600,21600" o:spt="32" o:oned="t" path="m,l21600,21600e" filled="f">
                  <v:path arrowok="t" fillok="f" o:connecttype="none"/>
                  <o:lock v:ext="edit" shapetype="t"/>
                </v:shapetype>
                <v:shape id="Straight Arrow Connector 7" o:spid="_x0000_s1026" type="#_x0000_t32" style="position:absolute;margin-left:34.35pt;margin-top:6.65pt;width:89.75pt;height:0;z-index:251712512;visibility:visible;mso-wrap-distance-top:-3e-5mm;mso-wrap-distance-bottom:-3e-5m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w:r>
          </w:p>
          <w:p w14:paraId="209BDF4D" w14:textId="77777777" w:rsidR="00A404E6" w:rsidRPr="00F17708" w:rsidRDefault="00A404E6" w:rsidP="00AB12BE">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 xml:space="preserve">BỘ SGKchân trời sáng tạo </w:t>
            </w:r>
          </w:p>
          <w:p w14:paraId="16D23FC7" w14:textId="77777777" w:rsidR="00A404E6" w:rsidRPr="00F17708" w:rsidRDefault="00A404E6" w:rsidP="00AB12BE">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1 trang)</w:t>
            </w:r>
          </w:p>
        </w:tc>
        <w:tc>
          <w:tcPr>
            <w:tcW w:w="6120" w:type="dxa"/>
            <w:shd w:val="clear" w:color="auto" w:fill="auto"/>
          </w:tcPr>
          <w:p w14:paraId="1AE56E9E" w14:textId="77777777" w:rsidR="00A404E6" w:rsidRPr="00F17708" w:rsidRDefault="00A404E6" w:rsidP="00AB12BE">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6ED15526" w14:textId="77777777" w:rsidR="00A404E6" w:rsidRPr="00F17708" w:rsidRDefault="00A404E6" w:rsidP="00AB12BE">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6FBC8405" w14:textId="77777777" w:rsidR="00A404E6" w:rsidRPr="00F17708" w:rsidRDefault="00A404E6" w:rsidP="00AB12BE">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2MÔN: TOÁN 9</w:t>
            </w:r>
          </w:p>
          <w:p w14:paraId="2E219F57" w14:textId="77777777" w:rsidR="00A404E6" w:rsidRPr="00F17708" w:rsidRDefault="00A404E6" w:rsidP="00AB12BE">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75064BD8" w14:textId="77777777" w:rsidR="00A404E6" w:rsidRPr="00F17708" w:rsidRDefault="00A404E6" w:rsidP="00AB12BE">
      <w:pPr>
        <w:spacing w:after="0"/>
        <w:rPr>
          <w:rFonts w:eastAsia="Arial" w:cs="Times New Roman"/>
          <w:sz w:val="28"/>
          <w:szCs w:val="28"/>
        </w:rPr>
      </w:pPr>
      <w:r w:rsidRPr="00F17708">
        <w:rPr>
          <w:rFonts w:eastAsia="Arial" w:cs="Times New Roman"/>
          <w:sz w:val="28"/>
          <w:szCs w:val="28"/>
        </w:rPr>
        <w:t>ĐỀ:</w:t>
      </w:r>
    </w:p>
    <w:p w14:paraId="0D9899A1" w14:textId="77777777" w:rsidR="00A404E6" w:rsidRPr="00F17708" w:rsidRDefault="00A404E6" w:rsidP="00AB12BE">
      <w:pPr>
        <w:spacing w:after="0"/>
        <w:rPr>
          <w:rFonts w:eastAsia="Arial" w:cs="Times New Roman"/>
          <w:sz w:val="28"/>
          <w:szCs w:val="28"/>
        </w:rPr>
      </w:pPr>
      <w:r w:rsidRPr="00F17708">
        <w:rPr>
          <w:rFonts w:eastAsia="Arial" w:cs="Times New Roman"/>
          <w:b/>
          <w:bCs/>
          <w:sz w:val="28"/>
          <w:szCs w:val="28"/>
        </w:rPr>
        <w:t>Bài 1</w:t>
      </w:r>
      <w:r w:rsidRPr="00F17708">
        <w:rPr>
          <w:rFonts w:eastAsia="Arial" w:cs="Times New Roman"/>
          <w:bCs/>
          <w:sz w:val="28"/>
          <w:szCs w:val="28"/>
        </w:rPr>
        <w:t xml:space="preserve">. (1,5đ) Cho hàm số </w:t>
      </w:r>
      <w:r w:rsidR="004A636F" w:rsidRPr="00F17708">
        <w:rPr>
          <w:rFonts w:eastAsia="Arial" w:cs="Times New Roman"/>
          <w:bCs/>
          <w:position w:val="-24"/>
          <w:sz w:val="28"/>
          <w:szCs w:val="28"/>
        </w:rPr>
        <w:pict w14:anchorId="58BF3C72">
          <v:shape id="_x0000_i1167" type="#_x0000_t75" style="width:51.75pt;height:30.75pt">
            <v:imagedata r:id="rId338" o:title=""/>
          </v:shape>
        </w:pict>
      </w:r>
      <w:r w:rsidRPr="00F17708">
        <w:rPr>
          <w:rFonts w:eastAsia="Arial" w:cs="Times New Roman"/>
          <w:bCs/>
          <w:sz w:val="28"/>
          <w:szCs w:val="28"/>
        </w:rPr>
        <w:t>có đồ thị (P)</w:t>
      </w:r>
    </w:p>
    <w:p w14:paraId="324A6837" w14:textId="77777777" w:rsidR="00A404E6" w:rsidRPr="00F17708" w:rsidRDefault="00A404E6" w:rsidP="00AB12BE">
      <w:pPr>
        <w:spacing w:after="0"/>
        <w:rPr>
          <w:rFonts w:eastAsia="Arial" w:cs="Times New Roman"/>
          <w:b/>
          <w:bCs/>
          <w:sz w:val="28"/>
          <w:szCs w:val="28"/>
        </w:rPr>
      </w:pPr>
      <w:r w:rsidRPr="00F17708">
        <w:rPr>
          <w:rFonts w:eastAsia="Arial" w:cs="Times New Roman"/>
          <w:sz w:val="28"/>
          <w:szCs w:val="28"/>
        </w:rPr>
        <w:t>a)Vẽ đồ thi (P) của hàm số</w:t>
      </w:r>
    </w:p>
    <w:p w14:paraId="6B8CDEB1" w14:textId="77777777" w:rsidR="00A404E6" w:rsidRPr="00F17708" w:rsidRDefault="00A404E6" w:rsidP="00AB12BE">
      <w:pPr>
        <w:spacing w:after="0"/>
        <w:rPr>
          <w:rFonts w:eastAsia="Arial" w:cs="Times New Roman"/>
          <w:sz w:val="28"/>
          <w:szCs w:val="28"/>
        </w:rPr>
      </w:pPr>
      <w:r w:rsidRPr="00F17708">
        <w:rPr>
          <w:rFonts w:eastAsia="Arial" w:cs="Times New Roman"/>
          <w:sz w:val="28"/>
          <w:szCs w:val="28"/>
        </w:rPr>
        <w:t>b) Tìm tọa độ các điểm M thuộc (P) có hoành độ khác 0 và tung độ gấp đôi hoành độ</w:t>
      </w:r>
    </w:p>
    <w:p w14:paraId="16482EE7" w14:textId="77777777" w:rsidR="00A404E6" w:rsidRPr="00F17708" w:rsidRDefault="00A404E6" w:rsidP="00AB12BE">
      <w:pPr>
        <w:spacing w:after="0"/>
        <w:rPr>
          <w:rFonts w:eastAsia="Arial" w:cs="Times New Roman"/>
          <w:bCs/>
          <w:sz w:val="28"/>
          <w:szCs w:val="28"/>
        </w:rPr>
      </w:pPr>
      <w:r w:rsidRPr="00F17708">
        <w:rPr>
          <w:rFonts w:eastAsia="Arial" w:cs="Times New Roman"/>
          <w:b/>
          <w:bCs/>
          <w:sz w:val="28"/>
          <w:szCs w:val="28"/>
        </w:rPr>
        <w:t>Bài 2. (1</w:t>
      </w:r>
      <w:r w:rsidRPr="00F17708">
        <w:rPr>
          <w:rFonts w:eastAsia="Arial" w:cs="Times New Roman"/>
          <w:bCs/>
          <w:sz w:val="28"/>
          <w:szCs w:val="28"/>
        </w:rPr>
        <w:t>,5đ)Cho phương trình</w:t>
      </w:r>
      <w:r w:rsidRPr="00F17708">
        <w:rPr>
          <w:rFonts w:eastAsia="Arial" w:cs="Times New Roman"/>
          <w:b/>
          <w:bCs/>
          <w:sz w:val="28"/>
          <w:szCs w:val="28"/>
        </w:rPr>
        <w:t xml:space="preserve"> </w:t>
      </w:r>
      <w:r w:rsidRPr="00F17708">
        <w:rPr>
          <w:rFonts w:eastAsia="Arial" w:cs="Times New Roman"/>
          <w:bCs/>
          <w:sz w:val="28"/>
          <w:szCs w:val="28"/>
        </w:rPr>
        <w:t>2x</w:t>
      </w:r>
      <w:r w:rsidRPr="00F17708">
        <w:rPr>
          <w:rFonts w:eastAsia="Arial" w:cs="Times New Roman"/>
          <w:bCs/>
          <w:sz w:val="28"/>
          <w:szCs w:val="28"/>
          <w:vertAlign w:val="superscript"/>
        </w:rPr>
        <w:t>2</w:t>
      </w:r>
      <w:r w:rsidRPr="00F17708">
        <w:rPr>
          <w:rFonts w:eastAsia="Arial" w:cs="Times New Roman"/>
          <w:bCs/>
          <w:sz w:val="28"/>
          <w:szCs w:val="28"/>
        </w:rPr>
        <w:t xml:space="preserve"> -3x – 1= 0.Gọi x</w:t>
      </w:r>
      <w:r w:rsidRPr="00F17708">
        <w:rPr>
          <w:rFonts w:eastAsia="Arial" w:cs="Times New Roman"/>
          <w:bCs/>
          <w:sz w:val="28"/>
          <w:szCs w:val="28"/>
          <w:vertAlign w:val="subscript"/>
        </w:rPr>
        <w:t>1</w:t>
      </w:r>
      <w:r w:rsidRPr="00F17708">
        <w:rPr>
          <w:rFonts w:eastAsia="Arial" w:cs="Times New Roman"/>
          <w:bCs/>
          <w:sz w:val="28"/>
          <w:szCs w:val="28"/>
        </w:rPr>
        <w:t>;x</w:t>
      </w:r>
      <w:r w:rsidRPr="00F17708">
        <w:rPr>
          <w:rFonts w:eastAsia="Arial" w:cs="Times New Roman"/>
          <w:bCs/>
          <w:sz w:val="28"/>
          <w:szCs w:val="28"/>
          <w:vertAlign w:val="subscript"/>
        </w:rPr>
        <w:t>2</w:t>
      </w:r>
      <w:r w:rsidRPr="00F17708">
        <w:rPr>
          <w:rFonts w:eastAsia="Arial" w:cs="Times New Roman"/>
          <w:bCs/>
          <w:sz w:val="28"/>
          <w:szCs w:val="28"/>
        </w:rPr>
        <w:t xml:space="preserve"> là hai nghiệm của phương trình.Tính giá trị biểu thức sau:</w:t>
      </w:r>
      <w:r w:rsidR="004A636F" w:rsidRPr="00F17708">
        <w:rPr>
          <w:rFonts w:eastAsia="Arial" w:cs="Times New Roman"/>
          <w:bCs/>
          <w:position w:val="-30"/>
          <w:sz w:val="28"/>
          <w:szCs w:val="28"/>
        </w:rPr>
        <w:pict w14:anchorId="3B7EB662">
          <v:shape id="_x0000_i1168" type="#_x0000_t75" style="width:96.75pt;height:35.25pt">
            <v:imagedata r:id="rId339" o:title=""/>
          </v:shape>
        </w:pict>
      </w:r>
    </w:p>
    <w:p w14:paraId="6A3C1E78" w14:textId="77777777" w:rsidR="00A404E6" w:rsidRPr="00F17708" w:rsidRDefault="00A404E6" w:rsidP="00AB12BE">
      <w:pPr>
        <w:spacing w:after="0"/>
        <w:rPr>
          <w:rFonts w:eastAsia="Arial" w:cs="Times New Roman"/>
          <w:bCs/>
          <w:sz w:val="28"/>
          <w:szCs w:val="28"/>
        </w:rPr>
      </w:pPr>
      <w:r w:rsidRPr="00F17708">
        <w:rPr>
          <w:rFonts w:eastAsia="Arial" w:cs="Times New Roman"/>
          <w:bCs/>
          <w:sz w:val="28"/>
          <w:szCs w:val="28"/>
        </w:rPr>
        <w:t>Bài 3. (1,5đ)Một miếng đất hình chữ nhật có chiều dài là 40m và chiều rộng là 20m.Người ta mở rộng miếng đất bằng cách tăng chiều dài và chiều rộng thêm x(m)</w:t>
      </w:r>
    </w:p>
    <w:p w14:paraId="1F69D788" w14:textId="77777777" w:rsidR="00A404E6" w:rsidRPr="00F17708" w:rsidRDefault="00A404E6" w:rsidP="00AB12BE">
      <w:pPr>
        <w:spacing w:after="0"/>
        <w:rPr>
          <w:rFonts w:eastAsia="Arial" w:cs="Times New Roman"/>
          <w:bCs/>
          <w:sz w:val="28"/>
          <w:szCs w:val="28"/>
        </w:rPr>
      </w:pPr>
      <w:r w:rsidRPr="00F17708">
        <w:rPr>
          <w:rFonts w:eastAsia="Arial" w:cs="Times New Roman"/>
          <w:bCs/>
          <w:sz w:val="28"/>
          <w:szCs w:val="28"/>
        </w:rPr>
        <w:t>a/ Viết biểu thức biểu thi diện tích miếng đất sau khi mở rộng</w:t>
      </w:r>
    </w:p>
    <w:p w14:paraId="3A7E5280" w14:textId="77777777" w:rsidR="00A404E6" w:rsidRPr="00F17708" w:rsidRDefault="00A404E6" w:rsidP="00AB12BE">
      <w:pPr>
        <w:spacing w:after="0"/>
        <w:rPr>
          <w:rFonts w:eastAsia="Arial" w:cs="Times New Roman"/>
          <w:bCs/>
          <w:sz w:val="28"/>
          <w:szCs w:val="28"/>
        </w:rPr>
      </w:pPr>
      <w:r w:rsidRPr="00F17708">
        <w:rPr>
          <w:rFonts w:eastAsia="Arial" w:cs="Times New Roman"/>
          <w:bCs/>
          <w:sz w:val="28"/>
          <w:szCs w:val="28"/>
        </w:rPr>
        <w:lastRenderedPageBreak/>
        <w:t>b/ biết rằng sau khi mở rộng diện tích miếng đất tăng thêm là 325m</w:t>
      </w:r>
      <w:r w:rsidRPr="00F17708">
        <w:rPr>
          <w:rFonts w:eastAsia="Arial" w:cs="Times New Roman"/>
          <w:bCs/>
          <w:sz w:val="28"/>
          <w:szCs w:val="28"/>
          <w:vertAlign w:val="superscript"/>
        </w:rPr>
        <w:t>2</w:t>
      </w:r>
      <w:r w:rsidRPr="00F17708">
        <w:rPr>
          <w:rFonts w:eastAsia="Arial" w:cs="Times New Roman"/>
          <w:bCs/>
          <w:sz w:val="28"/>
          <w:szCs w:val="28"/>
        </w:rPr>
        <w:t>.Tìm x</w:t>
      </w:r>
    </w:p>
    <w:p w14:paraId="1B2FC707" w14:textId="77777777" w:rsidR="00A404E6" w:rsidRPr="00F17708" w:rsidRDefault="004A636F" w:rsidP="00AB12BE">
      <w:pPr>
        <w:spacing w:before="120" w:after="120" w:line="312" w:lineRule="auto"/>
        <w:rPr>
          <w:rFonts w:eastAsia="Calibri" w:cs="Times New Roman"/>
          <w:sz w:val="26"/>
          <w:szCs w:val="26"/>
        </w:rPr>
      </w:pPr>
      <w:r w:rsidRPr="00F17708">
        <w:rPr>
          <w:rFonts w:cs="Times New Roman"/>
          <w:noProof/>
        </w:rPr>
        <w:pict w14:anchorId="5718EDF2">
          <v:shape id="Picture 5" o:spid="_x0000_s1029" type="#_x0000_t75" alt="Description: A glass with ice and a glass with ice  Description automatically generated" style="position:absolute;margin-left:283.4pt;margin-top:13.75pt;width:198.4pt;height:140.2pt;z-index:251715584;visibility:visible;mso-position-horizontal-relative:margin">
            <v:imagedata r:id="rId340" o:title=" A glass with ice and a glass with ice  Description automatically generated"/>
            <w10:wrap type="square" anchorx="margin"/>
          </v:shape>
        </w:pict>
      </w:r>
      <w:r w:rsidR="00A404E6" w:rsidRPr="00F17708">
        <w:rPr>
          <w:rFonts w:eastAsia="Arial" w:cs="Times New Roman"/>
          <w:bCs/>
          <w:sz w:val="28"/>
          <w:szCs w:val="28"/>
        </w:rPr>
        <w:t>Bài 4:</w:t>
      </w:r>
      <w:r w:rsidR="00A404E6" w:rsidRPr="00F17708">
        <w:rPr>
          <w:rFonts w:eastAsia="Calibri" w:cs="Times New Roman"/>
          <w:bCs/>
          <w:iCs/>
          <w:sz w:val="26"/>
          <w:szCs w:val="26"/>
        </w:rPr>
        <w:t xml:space="preserve"> (1 điểm)Một cốc nước hình trụ cao </w:t>
      </w:r>
      <w:r w:rsidRPr="00F17708">
        <w:rPr>
          <w:rFonts w:eastAsia="Calibri" w:cs="Times New Roman"/>
          <w:position w:val="-6"/>
          <w:sz w:val="26"/>
          <w:szCs w:val="26"/>
        </w:rPr>
        <w:pict w14:anchorId="0727B229">
          <v:shape id="_x0000_i1169" type="#_x0000_t75" style="width:36.75pt;height:15.75pt">
            <v:imagedata r:id="rId341" o:title=""/>
          </v:shape>
        </w:pict>
      </w:r>
      <w:r w:rsidR="00A404E6" w:rsidRPr="00F17708">
        <w:rPr>
          <w:rFonts w:eastAsia="Calibri" w:cs="Times New Roman"/>
          <w:bCs/>
          <w:iCs/>
          <w:sz w:val="26"/>
          <w:szCs w:val="26"/>
        </w:rPr>
        <w:t xml:space="preserve">, đường kính </w:t>
      </w:r>
      <w:r w:rsidRPr="00F17708">
        <w:rPr>
          <w:rFonts w:eastAsia="Calibri" w:cs="Times New Roman"/>
          <w:position w:val="-6"/>
          <w:sz w:val="26"/>
          <w:szCs w:val="26"/>
        </w:rPr>
        <w:pict w14:anchorId="18EA793B">
          <v:shape id="_x0000_i1170" type="#_x0000_t75" style="width:24.75pt;height:15.75pt">
            <v:imagedata r:id="rId342" o:title=""/>
          </v:shape>
        </w:pict>
      </w:r>
      <w:r w:rsidR="00A404E6" w:rsidRPr="00F17708">
        <w:rPr>
          <w:rFonts w:eastAsia="Calibri" w:cs="Times New Roman"/>
          <w:bCs/>
          <w:iCs/>
          <w:sz w:val="26"/>
          <w:szCs w:val="26"/>
        </w:rPr>
        <w:t xml:space="preserve">, độ dày cốc là </w:t>
      </w:r>
      <w:r w:rsidRPr="00F17708">
        <w:rPr>
          <w:rFonts w:eastAsia="Calibri" w:cs="Times New Roman"/>
          <w:position w:val="-6"/>
          <w:sz w:val="26"/>
          <w:szCs w:val="26"/>
        </w:rPr>
        <w:pict w14:anchorId="763997F5">
          <v:shape id="_x0000_i1171" type="#_x0000_t75" style="width:31.5pt;height:15.75pt">
            <v:imagedata r:id="rId343" o:title=""/>
          </v:shape>
        </w:pict>
      </w:r>
      <w:r w:rsidR="00A404E6" w:rsidRPr="00F17708">
        <w:rPr>
          <w:rFonts w:eastAsia="Calibri" w:cs="Times New Roman"/>
          <w:bCs/>
          <w:iCs/>
          <w:sz w:val="26"/>
          <w:szCs w:val="26"/>
        </w:rPr>
        <w:t xml:space="preserve">, độ dày đáy là </w:t>
      </w:r>
      <w:r w:rsidRPr="00F17708">
        <w:rPr>
          <w:rFonts w:eastAsia="Calibri" w:cs="Times New Roman"/>
          <w:position w:val="-6"/>
          <w:sz w:val="26"/>
          <w:szCs w:val="26"/>
        </w:rPr>
        <w:pict w14:anchorId="1A8795CE">
          <v:shape id="_x0000_i1172" type="#_x0000_t75" style="width:31.5pt;height:15.75pt">
            <v:imagedata r:id="rId344" o:title=""/>
          </v:shape>
        </w:pict>
      </w:r>
      <w:r w:rsidR="00A404E6" w:rsidRPr="00F17708">
        <w:rPr>
          <w:rFonts w:eastAsia="Calibri" w:cs="Times New Roman"/>
          <w:bCs/>
          <w:iCs/>
          <w:sz w:val="26"/>
          <w:szCs w:val="26"/>
        </w:rPr>
        <w:t xml:space="preserve"> đang chứa </w:t>
      </w:r>
      <w:r w:rsidRPr="00F17708">
        <w:rPr>
          <w:rFonts w:eastAsia="Calibri" w:cs="Times New Roman"/>
          <w:position w:val="-6"/>
          <w:sz w:val="26"/>
          <w:szCs w:val="26"/>
        </w:rPr>
        <w:pict w14:anchorId="5E8AC6CB">
          <v:shape id="_x0000_i1173" type="#_x0000_t75" style="width:31.5pt;height:15.75pt">
            <v:imagedata r:id="rId345" o:title=""/>
          </v:shape>
        </w:pict>
      </w:r>
      <w:r w:rsidR="00A404E6" w:rsidRPr="00F17708">
        <w:rPr>
          <w:rFonts w:eastAsia="Calibri" w:cs="Times New Roman"/>
          <w:bCs/>
          <w:iCs/>
          <w:sz w:val="26"/>
          <w:szCs w:val="26"/>
        </w:rPr>
        <w:t xml:space="preserve"> nước. Người ta bỏ các viên đá  hình lập phương cạnh </w:t>
      </w:r>
      <w:r w:rsidRPr="00F17708">
        <w:rPr>
          <w:rFonts w:eastAsia="Calibri" w:cs="Times New Roman"/>
          <w:position w:val="-6"/>
          <w:sz w:val="26"/>
          <w:szCs w:val="26"/>
        </w:rPr>
        <w:pict w14:anchorId="0CF9341D">
          <v:shape id="_x0000_i1174" type="#_x0000_t75" style="width:24.75pt;height:15.75pt">
            <v:imagedata r:id="rId346" o:title=""/>
          </v:shape>
        </w:pict>
      </w:r>
      <w:r w:rsidR="00A404E6" w:rsidRPr="00F17708">
        <w:rPr>
          <w:rFonts w:eastAsia="Calibri" w:cs="Times New Roman"/>
          <w:bCs/>
          <w:iCs/>
          <w:sz w:val="26"/>
          <w:szCs w:val="26"/>
        </w:rPr>
        <w:t xml:space="preserve"> vào cốc sao cho khi đá tan chảy hết  thì mực nước sau cùng cách miệng cốc không vượt quá </w:t>
      </w:r>
      <w:r w:rsidRPr="00F17708">
        <w:rPr>
          <w:rFonts w:eastAsia="Calibri" w:cs="Times New Roman"/>
          <w:bCs/>
          <w:iCs/>
          <w:position w:val="-6"/>
          <w:sz w:val="26"/>
          <w:szCs w:val="26"/>
        </w:rPr>
        <w:pict w14:anchorId="4F50F242">
          <v:shape id="_x0000_i1175" type="#_x0000_t75" style="width:24.75pt;height:15.75pt">
            <v:imagedata r:id="rId347" o:title=""/>
          </v:shape>
        </w:pict>
      </w:r>
      <w:r w:rsidR="00A404E6" w:rsidRPr="00F17708">
        <w:rPr>
          <w:rFonts w:eastAsia="Calibri" w:cs="Times New Roman"/>
          <w:bCs/>
          <w:iCs/>
          <w:sz w:val="26"/>
          <w:szCs w:val="26"/>
        </w:rPr>
        <w:t>. Hỏi có thể bỏ tối đa được bao nhiêu viên đá như thế vào cốc?</w:t>
      </w:r>
      <w:r w:rsidR="00A404E6" w:rsidRPr="00F17708">
        <w:rPr>
          <w:rFonts w:eastAsia="Calibri" w:cs="Times New Roman"/>
          <w:bCs/>
          <w:iCs/>
          <w:noProof/>
          <w:sz w:val="26"/>
          <w:szCs w:val="26"/>
        </w:rPr>
        <w:t xml:space="preserve"> </w:t>
      </w:r>
    </w:p>
    <w:p w14:paraId="12F318CF" w14:textId="77777777" w:rsidR="00A404E6" w:rsidRPr="00F17708" w:rsidRDefault="00A404E6" w:rsidP="00AB12BE">
      <w:pPr>
        <w:spacing w:after="0" w:line="276" w:lineRule="auto"/>
        <w:rPr>
          <w:rFonts w:eastAsia="Times New Roman" w:cs="Times New Roman"/>
          <w:sz w:val="26"/>
          <w:szCs w:val="26"/>
          <w:lang w:eastAsia="en-ID"/>
        </w:rPr>
      </w:pPr>
      <w:r w:rsidRPr="00F17708">
        <w:rPr>
          <w:rFonts w:eastAsia="Arial" w:cs="Times New Roman"/>
          <w:bCs/>
          <w:sz w:val="28"/>
          <w:szCs w:val="28"/>
        </w:rPr>
        <w:t>Bài 5(1,5 điểm)</w:t>
      </w:r>
      <w:r w:rsidRPr="00F17708">
        <w:rPr>
          <w:rFonts w:eastAsia="Times New Roman" w:cs="Times New Roman"/>
          <w:sz w:val="26"/>
          <w:szCs w:val="26"/>
          <w:lang w:eastAsia="en-ID"/>
        </w:rPr>
        <w:t xml:space="preserve"> Một chiếc hộp chứa 40 quả bóng cùng hình dạng và kích thước. Các quả bóng được ghi số lần lượt từ 1 đến 40; hai quả bóng khác nhau thì ghi hai số khác nhau. Lấy ngẫu nhiên 1 quả bóng trong hộp. Tính xác suất của mỗi biến cố sau:</w:t>
      </w:r>
    </w:p>
    <w:p w14:paraId="130B78B2" w14:textId="77777777" w:rsidR="00A404E6" w:rsidRPr="00F17708" w:rsidRDefault="00A404E6" w:rsidP="00AB12BE">
      <w:pPr>
        <w:spacing w:after="0" w:line="276" w:lineRule="auto"/>
        <w:rPr>
          <w:rFonts w:eastAsia="Times New Roman" w:cs="Times New Roman"/>
          <w:sz w:val="26"/>
          <w:szCs w:val="26"/>
          <w:lang w:eastAsia="en-ID"/>
        </w:rPr>
      </w:pPr>
      <w:r w:rsidRPr="00F17708">
        <w:rPr>
          <w:rFonts w:eastAsia="Times New Roman" w:cs="Times New Roman"/>
          <w:sz w:val="26"/>
          <w:szCs w:val="26"/>
          <w:lang w:eastAsia="en-ID"/>
        </w:rPr>
        <w:t>a) Số xuất hiện trên quả bóng lớn hơn 30.</w:t>
      </w:r>
    </w:p>
    <w:p w14:paraId="3A2200AF" w14:textId="77777777" w:rsidR="00A404E6" w:rsidRPr="00F17708" w:rsidRDefault="00A404E6" w:rsidP="00AB12BE">
      <w:pPr>
        <w:spacing w:after="0" w:line="276" w:lineRule="auto"/>
        <w:rPr>
          <w:rFonts w:eastAsia="Times New Roman" w:cs="Times New Roman"/>
          <w:sz w:val="26"/>
          <w:szCs w:val="26"/>
          <w:lang w:eastAsia="en-ID"/>
        </w:rPr>
      </w:pPr>
      <w:r w:rsidRPr="00F17708">
        <w:rPr>
          <w:rFonts w:eastAsia="Times New Roman" w:cs="Times New Roman"/>
          <w:sz w:val="26"/>
          <w:szCs w:val="26"/>
          <w:lang w:eastAsia="en-ID"/>
        </w:rPr>
        <w:t>b) Số xuất hiện trên quả bóng là số chẵn nhỏ hơn 30.</w:t>
      </w:r>
    </w:p>
    <w:p w14:paraId="45810002" w14:textId="77777777" w:rsidR="00A404E6" w:rsidRPr="00F17708" w:rsidRDefault="00A404E6" w:rsidP="00AB12BE">
      <w:pPr>
        <w:spacing w:after="0"/>
        <w:rPr>
          <w:rFonts w:eastAsia="Arial" w:cs="Times New Roman"/>
          <w:bCs/>
          <w:sz w:val="28"/>
          <w:szCs w:val="28"/>
        </w:rPr>
      </w:pPr>
      <w:r w:rsidRPr="00F17708">
        <w:rPr>
          <w:rFonts w:eastAsia="Arial" w:cs="Times New Roman"/>
          <w:bCs/>
          <w:sz w:val="28"/>
          <w:szCs w:val="28"/>
        </w:rPr>
        <w:t>Bài 6(3,0 điểm)Cho tam giác ABC nhọn nội tiếp đường tròn tâm O.Gọi M là điểm bất kỳ trên cung nhỏ AC;Gọi E và F là chân các đường vuông góc vẽ từ M đến BC và AC</w:t>
      </w:r>
    </w:p>
    <w:p w14:paraId="00EA1CAE" w14:textId="77777777" w:rsidR="00A404E6" w:rsidRPr="00F17708" w:rsidRDefault="00A404E6" w:rsidP="00AB12BE">
      <w:pPr>
        <w:spacing w:after="0"/>
        <w:rPr>
          <w:rFonts w:eastAsia="Arial" w:cs="Times New Roman"/>
          <w:bCs/>
          <w:sz w:val="28"/>
          <w:szCs w:val="28"/>
        </w:rPr>
      </w:pPr>
      <w:r w:rsidRPr="00F17708">
        <w:rPr>
          <w:rFonts w:eastAsia="Arial" w:cs="Times New Roman"/>
          <w:bCs/>
          <w:sz w:val="28"/>
          <w:szCs w:val="28"/>
        </w:rPr>
        <w:t>a/ Chứng minh tứ giác MEFC nội tiếp</w:t>
      </w:r>
    </w:p>
    <w:p w14:paraId="305AEB6B" w14:textId="77777777" w:rsidR="00A404E6" w:rsidRPr="00F17708" w:rsidRDefault="00A404E6" w:rsidP="00AB12BE">
      <w:pPr>
        <w:spacing w:after="0"/>
        <w:rPr>
          <w:rFonts w:eastAsia="Arial" w:cs="Times New Roman"/>
          <w:bCs/>
          <w:sz w:val="28"/>
          <w:szCs w:val="28"/>
        </w:rPr>
      </w:pPr>
      <w:r w:rsidRPr="00F17708">
        <w:rPr>
          <w:rFonts w:eastAsia="Arial" w:cs="Times New Roman"/>
          <w:bCs/>
          <w:sz w:val="28"/>
          <w:szCs w:val="28"/>
        </w:rPr>
        <w:t>b/ Chứng minh BM.EF = BA.EM</w:t>
      </w:r>
    </w:p>
    <w:p w14:paraId="2B064828" w14:textId="77777777" w:rsidR="00A404E6" w:rsidRPr="00F17708" w:rsidRDefault="00A404E6" w:rsidP="00AB12BE">
      <w:pPr>
        <w:spacing w:after="0"/>
        <w:rPr>
          <w:rFonts w:eastAsia="Arial" w:cs="Times New Roman"/>
          <w:bCs/>
          <w:sz w:val="28"/>
          <w:szCs w:val="28"/>
        </w:rPr>
      </w:pPr>
      <w:r w:rsidRPr="00F17708">
        <w:rPr>
          <w:rFonts w:eastAsia="Arial" w:cs="Times New Roman"/>
          <w:bCs/>
          <w:sz w:val="28"/>
          <w:szCs w:val="28"/>
        </w:rPr>
        <w:t>c/ Gọi P và Q lần lượt là trung điểm của AB và EF.Chứng minh MQ vuông góc PQ</w:t>
      </w:r>
    </w:p>
    <w:p w14:paraId="2B0AF52C" w14:textId="77777777" w:rsidR="00A404E6" w:rsidRPr="00F17708" w:rsidRDefault="00A404E6" w:rsidP="00AB12BE">
      <w:pPr>
        <w:spacing w:after="0"/>
        <w:jc w:val="center"/>
        <w:rPr>
          <w:rFonts w:eastAsia="Arial" w:cs="Times New Roman"/>
          <w:b/>
          <w:bCs/>
          <w:sz w:val="28"/>
          <w:szCs w:val="28"/>
        </w:rPr>
      </w:pPr>
    </w:p>
    <w:p w14:paraId="22AC1BA8" w14:textId="77777777" w:rsidR="00A404E6" w:rsidRPr="00F17708" w:rsidRDefault="00A404E6">
      <w:pPr>
        <w:rPr>
          <w:rFonts w:cs="Times New Roma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273BE3AC" w14:textId="77777777" w:rsidTr="00353143">
        <w:trPr>
          <w:trHeight w:val="1447"/>
        </w:trPr>
        <w:tc>
          <w:tcPr>
            <w:tcW w:w="4395" w:type="dxa"/>
            <w:shd w:val="clear" w:color="auto" w:fill="auto"/>
          </w:tcPr>
          <w:p w14:paraId="6B3F7ACE" w14:textId="77777777" w:rsidR="00A404E6" w:rsidRPr="00F17708" w:rsidRDefault="00A404E6" w:rsidP="00353143">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NGÔ CHÍ QUỐC</w:t>
            </w:r>
          </w:p>
          <w:p w14:paraId="7D5727E5" w14:textId="77777777" w:rsidR="00A404E6" w:rsidRPr="00F17708" w:rsidRDefault="00A404E6" w:rsidP="00353143">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717632" behindDoc="0" locked="0" layoutInCell="1" allowOverlap="1" wp14:anchorId="0252B59D" wp14:editId="3A0DFD3C">
                      <wp:simplePos x="0" y="0"/>
                      <wp:positionH relativeFrom="column">
                        <wp:posOffset>436099</wp:posOffset>
                      </wp:positionH>
                      <wp:positionV relativeFrom="paragraph">
                        <wp:posOffset>84455</wp:posOffset>
                      </wp:positionV>
                      <wp:extent cx="1139825" cy="0"/>
                      <wp:effectExtent l="8255" t="6985" r="13970" b="12065"/>
                      <wp:wrapNone/>
                      <wp:docPr id="69383259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7EEA0" id="Straight Arrow Connector 1" o:spid="_x0000_s1026" type="#_x0000_t32" style="position:absolute;margin-left:34.35pt;margin-top:6.65pt;width:89.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13A26E29" w14:textId="77777777" w:rsidR="00A404E6" w:rsidRPr="00F17708" w:rsidRDefault="00A404E6" w:rsidP="00353143">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CHÂN TRỜI SÁNG TẠO</w:t>
            </w:r>
          </w:p>
          <w:p w14:paraId="5968D902" w14:textId="77777777" w:rsidR="00A404E6" w:rsidRPr="00F17708" w:rsidRDefault="00A404E6" w:rsidP="00EB1D93">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 trang)</w:t>
            </w:r>
          </w:p>
        </w:tc>
        <w:tc>
          <w:tcPr>
            <w:tcW w:w="6120" w:type="dxa"/>
            <w:shd w:val="clear" w:color="auto" w:fill="auto"/>
          </w:tcPr>
          <w:p w14:paraId="265A11D2"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686A74F0"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5714F83F"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5A8479A7" w14:textId="77777777" w:rsidR="00A404E6" w:rsidRPr="00F17708" w:rsidRDefault="00A404E6" w:rsidP="00353143">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3F99F575" w14:textId="77777777" w:rsidR="00A404E6" w:rsidRPr="00F17708" w:rsidRDefault="00A404E6" w:rsidP="00A961A3">
      <w:pPr>
        <w:jc w:val="both"/>
        <w:rPr>
          <w:rFonts w:cs="Times New Roman"/>
          <w:sz w:val="28"/>
          <w:szCs w:val="28"/>
        </w:rPr>
      </w:pPr>
      <w:r w:rsidRPr="00F17708">
        <w:rPr>
          <w:rFonts w:cs="Times New Roman"/>
          <w:b/>
          <w:bCs/>
          <w:sz w:val="28"/>
          <w:szCs w:val="28"/>
        </w:rPr>
        <w:t xml:space="preserve">Bài 1. (1,5đ) </w:t>
      </w:r>
      <w:r w:rsidRPr="00F17708">
        <w:rPr>
          <w:rFonts w:cs="Times New Roman"/>
          <w:sz w:val="28"/>
          <w:szCs w:val="28"/>
        </w:rPr>
        <w:t xml:space="preserve">Cho hàm số </w:t>
      </w:r>
      <w:r w:rsidRPr="00F17708">
        <w:rPr>
          <w:rFonts w:cs="Times New Roman"/>
          <w:position w:val="-26"/>
          <w:sz w:val="28"/>
          <w:szCs w:val="28"/>
        </w:rPr>
        <w:object w:dxaOrig="960" w:dyaOrig="700" w14:anchorId="01050971">
          <v:shape id="_x0000_i1176" type="#_x0000_t75" style="width:48pt;height:35.25pt" o:ole="">
            <v:imagedata r:id="rId348" o:title=""/>
          </v:shape>
          <o:OLEObject Type="Embed" ProgID="Equation.DSMT4" ShapeID="_x0000_i1176" DrawAspect="Content" ObjectID="_1806861487" r:id="rId349"/>
        </w:object>
      </w:r>
      <w:r w:rsidRPr="00F17708">
        <w:rPr>
          <w:rFonts w:cs="Times New Roman"/>
          <w:sz w:val="28"/>
          <w:szCs w:val="28"/>
        </w:rPr>
        <w:t xml:space="preserve">có đồ thị là </w:t>
      </w:r>
      <w:r w:rsidRPr="00F17708">
        <w:rPr>
          <w:rFonts w:cs="Times New Roman"/>
          <w:position w:val="-14"/>
          <w:sz w:val="28"/>
          <w:szCs w:val="28"/>
        </w:rPr>
        <w:object w:dxaOrig="420" w:dyaOrig="400" w14:anchorId="3947D612">
          <v:shape id="_x0000_i1177" type="#_x0000_t75" style="width:21pt;height:19.5pt" o:ole="">
            <v:imagedata r:id="rId350" o:title=""/>
          </v:shape>
          <o:OLEObject Type="Embed" ProgID="Equation.DSMT4" ShapeID="_x0000_i1177" DrawAspect="Content" ObjectID="_1806861488" r:id="rId351"/>
        </w:object>
      </w:r>
    </w:p>
    <w:p w14:paraId="106A5748" w14:textId="77777777" w:rsidR="00A404E6" w:rsidRPr="00F17708" w:rsidRDefault="00A404E6" w:rsidP="00A961A3">
      <w:pPr>
        <w:jc w:val="both"/>
        <w:rPr>
          <w:rFonts w:cs="Times New Roman"/>
          <w:sz w:val="28"/>
          <w:szCs w:val="28"/>
        </w:rPr>
      </w:pPr>
      <w:r w:rsidRPr="00F17708">
        <w:rPr>
          <w:rFonts w:cs="Times New Roman"/>
          <w:b/>
          <w:bCs/>
          <w:sz w:val="28"/>
          <w:szCs w:val="28"/>
        </w:rPr>
        <w:tab/>
      </w:r>
      <w:r w:rsidRPr="00F17708">
        <w:rPr>
          <w:rFonts w:cs="Times New Roman"/>
          <w:sz w:val="28"/>
          <w:szCs w:val="28"/>
        </w:rPr>
        <w:t xml:space="preserve">a) Vẽ </w:t>
      </w:r>
      <w:r w:rsidRPr="00F17708">
        <w:rPr>
          <w:rFonts w:cs="Times New Roman"/>
          <w:position w:val="-14"/>
          <w:sz w:val="28"/>
          <w:szCs w:val="28"/>
        </w:rPr>
        <w:object w:dxaOrig="420" w:dyaOrig="400" w14:anchorId="13EC35DA">
          <v:shape id="_x0000_i1178" type="#_x0000_t75" style="width:21pt;height:19.5pt" o:ole="">
            <v:imagedata r:id="rId352" o:title=""/>
          </v:shape>
          <o:OLEObject Type="Embed" ProgID="Equation.DSMT4" ShapeID="_x0000_i1178" DrawAspect="Content" ObjectID="_1806861489" r:id="rId353"/>
        </w:object>
      </w:r>
    </w:p>
    <w:p w14:paraId="5AA32D76" w14:textId="77777777" w:rsidR="00A404E6" w:rsidRPr="00F17708" w:rsidRDefault="00A404E6" w:rsidP="00A961A3">
      <w:pPr>
        <w:jc w:val="both"/>
        <w:rPr>
          <w:rFonts w:cs="Times New Roman"/>
          <w:sz w:val="28"/>
          <w:szCs w:val="28"/>
        </w:rPr>
      </w:pPr>
      <w:r w:rsidRPr="00F17708">
        <w:rPr>
          <w:rFonts w:cs="Times New Roman"/>
          <w:sz w:val="28"/>
          <w:szCs w:val="28"/>
        </w:rPr>
        <w:tab/>
        <w:t xml:space="preserve">b) Tìm trên </w:t>
      </w:r>
      <w:r w:rsidRPr="00F17708">
        <w:rPr>
          <w:rFonts w:cs="Times New Roman"/>
          <w:position w:val="-14"/>
          <w:sz w:val="28"/>
          <w:szCs w:val="28"/>
        </w:rPr>
        <w:object w:dxaOrig="420" w:dyaOrig="400" w14:anchorId="67DAABCF">
          <v:shape id="_x0000_i1179" type="#_x0000_t75" style="width:21pt;height:19.5pt" o:ole="">
            <v:imagedata r:id="rId354" o:title=""/>
          </v:shape>
          <o:OLEObject Type="Embed" ProgID="Equation.DSMT4" ShapeID="_x0000_i1179" DrawAspect="Content" ObjectID="_1806861490" r:id="rId355"/>
        </w:object>
      </w:r>
      <w:r w:rsidRPr="00F17708">
        <w:rPr>
          <w:rFonts w:cs="Times New Roman"/>
          <w:sz w:val="28"/>
          <w:szCs w:val="28"/>
        </w:rPr>
        <w:t xml:space="preserve"> các điểm có tung độ bằng hoành độ.</w:t>
      </w:r>
    </w:p>
    <w:p w14:paraId="4113EC92" w14:textId="77777777" w:rsidR="00A404E6" w:rsidRPr="00F17708" w:rsidRDefault="00A404E6" w:rsidP="00A961A3">
      <w:pPr>
        <w:spacing w:after="0" w:line="312" w:lineRule="auto"/>
        <w:jc w:val="both"/>
        <w:rPr>
          <w:rFonts w:cs="Times New Roman"/>
          <w:sz w:val="28"/>
          <w:szCs w:val="28"/>
        </w:rPr>
      </w:pPr>
      <w:r w:rsidRPr="00F17708">
        <w:rPr>
          <w:rFonts w:cs="Times New Roman"/>
          <w:b/>
          <w:bCs/>
          <w:sz w:val="28"/>
          <w:szCs w:val="28"/>
        </w:rPr>
        <w:t xml:space="preserve">Bài 2. (1,5đ) </w:t>
      </w:r>
      <w:r w:rsidRPr="00F17708">
        <w:rPr>
          <w:rFonts w:cs="Times New Roman"/>
          <w:sz w:val="28"/>
          <w:szCs w:val="28"/>
        </w:rPr>
        <w:t xml:space="preserve">Cho phương trình: </w:t>
      </w:r>
      <m:oMath>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-4x-1=0</m:t>
        </m:r>
      </m:oMath>
    </w:p>
    <w:p w14:paraId="34677BAD" w14:textId="77777777" w:rsidR="00A404E6" w:rsidRPr="00F17708" w:rsidRDefault="00A404E6" w:rsidP="00A961A3">
      <w:pPr>
        <w:spacing w:after="0" w:line="312" w:lineRule="auto"/>
        <w:ind w:firstLine="720"/>
        <w:jc w:val="both"/>
        <w:rPr>
          <w:rFonts w:cs="Times New Roman"/>
          <w:sz w:val="28"/>
          <w:szCs w:val="28"/>
        </w:rPr>
      </w:pPr>
      <w:r w:rsidRPr="00F17708">
        <w:rPr>
          <w:rFonts w:cs="Times New Roman"/>
          <w:sz w:val="28"/>
          <w:szCs w:val="28"/>
        </w:rPr>
        <w:t>a) Chứng tỏ phương trình có hai nghiệm phân biệt.</w:t>
      </w:r>
    </w:p>
    <w:p w14:paraId="01005F23" w14:textId="77777777" w:rsidR="00A404E6" w:rsidRPr="00F17708" w:rsidRDefault="00A404E6" w:rsidP="00A961A3">
      <w:pPr>
        <w:widowControl w:val="0"/>
        <w:tabs>
          <w:tab w:val="left" w:pos="0"/>
        </w:tabs>
        <w:spacing w:after="0" w:line="312" w:lineRule="auto"/>
        <w:jc w:val="both"/>
        <w:rPr>
          <w:rFonts w:cs="Times New Roman"/>
          <w:sz w:val="28"/>
          <w:szCs w:val="28"/>
        </w:rPr>
      </w:pPr>
      <w:r w:rsidRPr="00F17708">
        <w:rPr>
          <w:rFonts w:cs="Times New Roman"/>
          <w:sz w:val="28"/>
          <w:szCs w:val="28"/>
        </w:rPr>
        <w:tab/>
        <w:t xml:space="preserve">b) Không giải phương trình, hãy tính giá trị của biểu thức </w:t>
      </w:r>
      <w:r w:rsidRPr="00F17708">
        <w:rPr>
          <w:rFonts w:cs="Times New Roman"/>
          <w:position w:val="-34"/>
          <w:sz w:val="28"/>
          <w:szCs w:val="28"/>
        </w:rPr>
        <w:object w:dxaOrig="2840" w:dyaOrig="780" w14:anchorId="4AFE0635">
          <v:shape id="_x0000_i1180" type="#_x0000_t75" style="width:142.5pt;height:39pt" o:ole="">
            <v:imagedata r:id="rId356" o:title=""/>
          </v:shape>
          <o:OLEObject Type="Embed" ProgID="Equation.DSMT4" ShapeID="_x0000_i1180" DrawAspect="Content" ObjectID="_1806861491" r:id="rId357"/>
        </w:object>
      </w:r>
    </w:p>
    <w:p w14:paraId="064E798A" w14:textId="77777777" w:rsidR="00A404E6" w:rsidRPr="00F17708" w:rsidRDefault="00A404E6" w:rsidP="00A961A3">
      <w:pPr>
        <w:spacing w:after="0"/>
        <w:jc w:val="both"/>
        <w:rPr>
          <w:rFonts w:eastAsia="Times New Roman" w:cs="Times New Roman"/>
          <w:sz w:val="28"/>
          <w:szCs w:val="28"/>
          <w:lang w:eastAsia="en-ID"/>
        </w:rPr>
      </w:pPr>
      <w:r w:rsidRPr="00F17708">
        <w:rPr>
          <w:rFonts w:cs="Times New Roman"/>
          <w:b/>
          <w:bCs/>
          <w:sz w:val="28"/>
          <w:szCs w:val="28"/>
        </w:rPr>
        <w:t xml:space="preserve">Bài 3. (1,0đ) </w:t>
      </w:r>
      <w:r w:rsidRPr="00F17708">
        <w:rPr>
          <w:rFonts w:eastAsia="Times New Roman" w:cs="Times New Roman"/>
          <w:sz w:val="28"/>
          <w:szCs w:val="28"/>
          <w:lang w:eastAsia="en-ID"/>
        </w:rPr>
        <w:t>Một chiếc hộp chứa 40 quả bóng cùng hình dạng và kích thước. Các quả bóng được ghi số lần lượt từ 1 đến 40; hai quả bóng khác nhau thì ghi hai số khác nhau. Lấy ngẫu nhiên 1 quả bóng trong hộp. Tính xác suất của mỗi biến cố sau:</w:t>
      </w:r>
    </w:p>
    <w:p w14:paraId="0B9962FA" w14:textId="77777777" w:rsidR="00A404E6" w:rsidRPr="00F17708" w:rsidRDefault="00A404E6" w:rsidP="00A961A3">
      <w:pPr>
        <w:spacing w:after="0"/>
        <w:jc w:val="both"/>
        <w:rPr>
          <w:rFonts w:eastAsia="Times New Roman" w:cs="Times New Roman"/>
          <w:sz w:val="28"/>
          <w:szCs w:val="28"/>
          <w:lang w:eastAsia="en-ID"/>
        </w:rPr>
      </w:pPr>
      <w:r w:rsidRPr="00F17708">
        <w:rPr>
          <w:rFonts w:eastAsia="Times New Roman" w:cs="Times New Roman"/>
          <w:sz w:val="28"/>
          <w:szCs w:val="28"/>
          <w:lang w:eastAsia="en-ID"/>
        </w:rPr>
        <w:t>a) Số xuất hiện trên quả bóng lớn hơn 30.</w:t>
      </w:r>
    </w:p>
    <w:p w14:paraId="1676C681" w14:textId="77777777" w:rsidR="00A404E6" w:rsidRPr="00F17708" w:rsidRDefault="00A404E6" w:rsidP="00A961A3">
      <w:pPr>
        <w:jc w:val="both"/>
        <w:rPr>
          <w:rFonts w:eastAsia="Times New Roman" w:cs="Times New Roman"/>
          <w:sz w:val="28"/>
          <w:szCs w:val="28"/>
          <w:lang w:eastAsia="en-ID"/>
        </w:rPr>
      </w:pPr>
      <w:r w:rsidRPr="00F17708">
        <w:rPr>
          <w:rFonts w:cs="Times New Roman"/>
          <w:noProof/>
          <w:sz w:val="28"/>
          <w:szCs w:val="28"/>
          <w:lang w:val="en-US"/>
        </w:rPr>
        <w:drawing>
          <wp:anchor distT="0" distB="0" distL="114300" distR="114300" simplePos="0" relativeHeight="251719680" behindDoc="0" locked="0" layoutInCell="1" allowOverlap="1" wp14:anchorId="45B8BF4A" wp14:editId="5B8F5837">
            <wp:simplePos x="0" y="0"/>
            <wp:positionH relativeFrom="margin">
              <wp:posOffset>3695700</wp:posOffset>
            </wp:positionH>
            <wp:positionV relativeFrom="paragraph">
              <wp:posOffset>312420</wp:posOffset>
            </wp:positionV>
            <wp:extent cx="2222500" cy="1478915"/>
            <wp:effectExtent l="0" t="0" r="6350" b="6985"/>
            <wp:wrapSquare wrapText="bothSides"/>
            <wp:docPr id="704582042" name="Picture 1" descr="A yellow rectangular object with measureme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82042" name="Picture 1" descr="A yellow rectangular object with measurements  Description automatically generated"/>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22250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708">
        <w:rPr>
          <w:rFonts w:eastAsia="Times New Roman" w:cs="Times New Roman"/>
          <w:sz w:val="28"/>
          <w:szCs w:val="28"/>
          <w:lang w:eastAsia="en-ID"/>
        </w:rPr>
        <w:t>b) Số xuất hiện trên quả bóng là số chính phương nhỏ hơn 30.</w:t>
      </w:r>
    </w:p>
    <w:p w14:paraId="65AA077A" w14:textId="77777777" w:rsidR="00A404E6" w:rsidRPr="00F17708" w:rsidRDefault="00A404E6" w:rsidP="00A961A3">
      <w:pPr>
        <w:spacing w:after="0"/>
        <w:jc w:val="both"/>
        <w:rPr>
          <w:rFonts w:cs="Times New Roman"/>
          <w:noProof/>
          <w:sz w:val="28"/>
          <w:szCs w:val="28"/>
        </w:rPr>
      </w:pPr>
      <w:r w:rsidRPr="00F17708">
        <w:rPr>
          <w:rFonts w:eastAsia="Times New Roman" w:cs="Times New Roman"/>
          <w:b/>
          <w:bCs/>
          <w:sz w:val="28"/>
          <w:szCs w:val="28"/>
          <w:lang w:eastAsia="en-ID"/>
        </w:rPr>
        <w:t>Bài 4 (1,0 đ).</w:t>
      </w:r>
      <w:r w:rsidRPr="00F17708">
        <w:rPr>
          <w:rFonts w:eastAsia="Times New Roman" w:cs="Times New Roman"/>
          <w:sz w:val="28"/>
          <w:szCs w:val="28"/>
          <w:lang w:eastAsia="en-ID"/>
        </w:rPr>
        <w:t xml:space="preserve"> </w:t>
      </w:r>
      <w:r w:rsidRPr="00F17708">
        <w:rPr>
          <w:rFonts w:cs="Times New Roman"/>
          <w:noProof/>
          <w:sz w:val="28"/>
          <w:szCs w:val="28"/>
        </w:rPr>
        <w:t xml:space="preserve">Một khuôn đúc bê tông có kích thước như Hình 2. Bề dày các mặt bên của khuôn là x cm. Bề dày mặt đáy của khuôn là 1,9 cm. </w:t>
      </w:r>
    </w:p>
    <w:p w14:paraId="46EDC3B2" w14:textId="77777777" w:rsidR="00A404E6" w:rsidRPr="00F17708" w:rsidRDefault="00A404E6" w:rsidP="00A961A3">
      <w:pPr>
        <w:spacing w:after="0"/>
        <w:jc w:val="both"/>
        <w:rPr>
          <w:rFonts w:cs="Times New Roman"/>
          <w:noProof/>
          <w:sz w:val="28"/>
          <w:szCs w:val="28"/>
        </w:rPr>
      </w:pPr>
      <w:r w:rsidRPr="00F17708">
        <w:rPr>
          <w:rFonts w:cs="Times New Roman"/>
          <w:noProof/>
          <w:sz w:val="28"/>
          <w:szCs w:val="28"/>
        </w:rPr>
        <w:t>a) Viết biểu thức tính thể tích của khối bê tông được khuôn này đúc ra?</w:t>
      </w:r>
    </w:p>
    <w:p w14:paraId="2A7950B1" w14:textId="77777777" w:rsidR="00A404E6" w:rsidRPr="00F17708" w:rsidRDefault="00A404E6" w:rsidP="00A961A3">
      <w:pPr>
        <w:spacing w:after="0"/>
        <w:jc w:val="both"/>
        <w:rPr>
          <w:rFonts w:cs="Times New Roman"/>
          <w:noProof/>
          <w:sz w:val="28"/>
          <w:szCs w:val="28"/>
        </w:rPr>
      </w:pPr>
      <w:r w:rsidRPr="00F17708">
        <w:rPr>
          <w:rFonts w:cs="Times New Roman"/>
          <w:noProof/>
          <w:sz w:val="28"/>
          <w:szCs w:val="28"/>
        </w:rPr>
        <w:t xml:space="preserve">b) Tính bề dày các mặt bên của khuôn biết khuôn được đúc ra có thể tích là 1987,076 </w:t>
      </w:r>
      <m:oMath>
        <m:sSup>
          <m:sSupPr>
            <m:ctrlPr>
              <w:rPr>
                <w:rFonts w:ascii="Cambria Math" w:hAnsi="Cambria Math" w:cs="Times New Roman"/>
                <w:i/>
                <w:noProof/>
                <w:sz w:val="28"/>
                <w:szCs w:val="28"/>
              </w:rPr>
            </m:ctrlPr>
          </m:sSupPr>
          <m:e>
            <m:r>
              <w:rPr>
                <w:rFonts w:ascii="Cambria Math" w:hAnsi="Cambria Math" w:cs="Times New Roman"/>
                <w:noProof/>
                <w:sz w:val="28"/>
                <w:szCs w:val="28"/>
              </w:rPr>
              <m:t>cm</m:t>
            </m:r>
          </m:e>
          <m:sup>
            <m:r>
              <w:rPr>
                <w:rFonts w:ascii="Cambria Math" w:hAnsi="Cambria Math" w:cs="Times New Roman"/>
                <w:noProof/>
                <w:sz w:val="28"/>
                <w:szCs w:val="28"/>
              </w:rPr>
              <m:t>3</m:t>
            </m:r>
          </m:sup>
        </m:sSup>
      </m:oMath>
    </w:p>
    <w:p w14:paraId="0B1965A7" w14:textId="77777777" w:rsidR="00A404E6" w:rsidRPr="00F17708" w:rsidRDefault="00A404E6" w:rsidP="00A961A3">
      <w:pPr>
        <w:spacing w:after="0" w:line="240" w:lineRule="auto"/>
        <w:ind w:left="-180"/>
        <w:jc w:val="both"/>
        <w:rPr>
          <w:rFonts w:eastAsia="Calibri" w:cs="Times New Roman"/>
          <w:sz w:val="28"/>
          <w:szCs w:val="28"/>
        </w:rPr>
      </w:pPr>
      <w:r w:rsidRPr="00F17708">
        <w:rPr>
          <w:rFonts w:cs="Times New Roman"/>
          <w:b/>
          <w:bCs/>
          <w:sz w:val="28"/>
          <w:szCs w:val="28"/>
        </w:rPr>
        <w:t xml:space="preserve">Bài 5 (1,0 đ). </w:t>
      </w:r>
      <w:r w:rsidRPr="00F17708">
        <w:rPr>
          <w:rFonts w:eastAsia="Calibri" w:cs="Times New Roman"/>
          <w:bCs/>
          <w:sz w:val="28"/>
          <w:szCs w:val="28"/>
        </w:rPr>
        <w:t>Để phòng tránh trẻ em bị đuối nước, người ta quyết định dùng đất để lấp một cái ao dạng nửa hình cầu, mặt ao hình tròn có đường kính 10m.</w:t>
      </w:r>
    </w:p>
    <w:p w14:paraId="685D78DA" w14:textId="77777777" w:rsidR="00A404E6" w:rsidRPr="00F17708" w:rsidRDefault="00A404E6" w:rsidP="00A961A3">
      <w:pPr>
        <w:spacing w:after="0"/>
        <w:jc w:val="both"/>
        <w:rPr>
          <w:rFonts w:eastAsia="Calibri" w:cs="Times New Roman"/>
          <w:bCs/>
          <w:sz w:val="28"/>
          <w:szCs w:val="28"/>
        </w:rPr>
      </w:pPr>
      <w:r w:rsidRPr="00F17708">
        <w:rPr>
          <w:rFonts w:eastAsia="Calibri" w:cs="Times New Roman"/>
          <w:bCs/>
          <w:noProof/>
          <w:sz w:val="28"/>
          <w:szCs w:val="28"/>
          <w:lang w:val="en-US"/>
        </w:rPr>
        <w:drawing>
          <wp:anchor distT="0" distB="0" distL="114300" distR="114300" simplePos="0" relativeHeight="251720704" behindDoc="0" locked="0" layoutInCell="1" allowOverlap="1" wp14:anchorId="25382A1F" wp14:editId="76B4AF91">
            <wp:simplePos x="0" y="0"/>
            <wp:positionH relativeFrom="column">
              <wp:posOffset>3646805</wp:posOffset>
            </wp:positionH>
            <wp:positionV relativeFrom="paragraph">
              <wp:posOffset>73025</wp:posOffset>
            </wp:positionV>
            <wp:extent cx="1800225" cy="728345"/>
            <wp:effectExtent l="0" t="0" r="0" b="0"/>
            <wp:wrapSquare wrapText="bothSides"/>
            <wp:docPr id="315539094" name="Hình ả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75" cstate="print">
                      <a:extLst>
                        <a:ext uri="{28A0092B-C50C-407E-A947-70E740481C1C}">
                          <a14:useLocalDpi xmlns:a14="http://schemas.microsoft.com/office/drawing/2010/main" val="0"/>
                        </a:ext>
                      </a:extLst>
                    </a:blip>
                    <a:srcRect/>
                    <a:stretch/>
                  </pic:blipFill>
                  <pic:spPr>
                    <a:xfrm>
                      <a:off x="0" y="0"/>
                      <a:ext cx="1800225" cy="728345"/>
                    </a:xfrm>
                    <a:prstGeom prst="rect">
                      <a:avLst/>
                    </a:prstGeom>
                    <a:ln>
                      <a:noFill/>
                    </a:ln>
                  </pic:spPr>
                </pic:pic>
              </a:graphicData>
            </a:graphic>
            <wp14:sizeRelH relativeFrom="margin">
              <wp14:pctWidth>0</wp14:pctWidth>
            </wp14:sizeRelH>
            <wp14:sizeRelV relativeFrom="margin">
              <wp14:pctHeight>0</wp14:pctHeight>
            </wp14:sizeRelV>
          </wp:anchor>
        </w:drawing>
      </w:r>
      <w:r w:rsidRPr="00F17708">
        <w:rPr>
          <w:rFonts w:eastAsia="Calibri" w:cs="Times New Roman"/>
          <w:bCs/>
          <w:noProof/>
          <w:sz w:val="28"/>
          <w:szCs w:val="28"/>
          <w:lang w:val="en-US"/>
        </w:rPr>
        <w:drawing>
          <wp:anchor distT="0" distB="0" distL="114300" distR="114300" simplePos="0" relativeHeight="251721728" behindDoc="0" locked="0" layoutInCell="1" allowOverlap="1" wp14:anchorId="0CC03262" wp14:editId="445991DF">
            <wp:simplePos x="0" y="0"/>
            <wp:positionH relativeFrom="column">
              <wp:posOffset>5408930</wp:posOffset>
            </wp:positionH>
            <wp:positionV relativeFrom="paragraph">
              <wp:posOffset>111125</wp:posOffset>
            </wp:positionV>
            <wp:extent cx="1419225" cy="690245"/>
            <wp:effectExtent l="0" t="0" r="0" b="0"/>
            <wp:wrapSquare wrapText="bothSides"/>
            <wp:docPr id="1024330362" name="Picture 12" descr="A yellow dump truck with black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359" cstate="print">
                      <a:extLst>
                        <a:ext uri="{28A0092B-C50C-407E-A947-70E740481C1C}">
                          <a14:useLocalDpi xmlns:a14="http://schemas.microsoft.com/office/drawing/2010/main" val="0"/>
                        </a:ext>
                      </a:extLst>
                    </a:blip>
                    <a:srcRect/>
                    <a:stretch/>
                  </pic:blipFill>
                  <pic:spPr>
                    <a:xfrm>
                      <a:off x="0" y="0"/>
                      <a:ext cx="1419225" cy="690245"/>
                    </a:xfrm>
                    <a:prstGeom prst="rect">
                      <a:avLst/>
                    </a:prstGeom>
                  </pic:spPr>
                </pic:pic>
              </a:graphicData>
            </a:graphic>
            <wp14:sizeRelH relativeFrom="margin">
              <wp14:pctWidth>0</wp14:pctWidth>
            </wp14:sizeRelH>
            <wp14:sizeRelV relativeFrom="margin">
              <wp14:pctHeight>0</wp14:pctHeight>
            </wp14:sizeRelV>
          </wp:anchor>
        </w:drawing>
      </w:r>
      <w:r w:rsidRPr="00F17708">
        <w:rPr>
          <w:rFonts w:eastAsia="Calibri" w:cs="Times New Roman"/>
          <w:bCs/>
          <w:sz w:val="28"/>
          <w:szCs w:val="28"/>
        </w:rPr>
        <w:t>a) Tính thể tích nước trong ao theo m</w:t>
      </w:r>
      <w:r w:rsidRPr="00F17708">
        <w:rPr>
          <w:rFonts w:eastAsia="Calibri" w:cs="Times New Roman"/>
          <w:bCs/>
          <w:sz w:val="28"/>
          <w:szCs w:val="28"/>
          <w:vertAlign w:val="superscript"/>
        </w:rPr>
        <w:t>3</w:t>
      </w:r>
      <w:r w:rsidRPr="00F17708">
        <w:rPr>
          <w:rFonts w:eastAsia="Calibri" w:cs="Times New Roman"/>
          <w:bCs/>
          <w:sz w:val="28"/>
          <w:szCs w:val="28"/>
        </w:rPr>
        <w:t>. Giả sử mực nước trong ao bằng với mặt đất xung quanh và các sinh vật, vật thể khác trong ao có thể tích không đáng kể.</w:t>
      </w:r>
    </w:p>
    <w:p w14:paraId="64F24472" w14:textId="77777777" w:rsidR="00A404E6" w:rsidRPr="00F17708" w:rsidRDefault="00A404E6" w:rsidP="00A961A3">
      <w:pPr>
        <w:spacing w:after="0"/>
        <w:jc w:val="both"/>
        <w:rPr>
          <w:rFonts w:eastAsia="Calibri" w:cs="Times New Roman"/>
          <w:bCs/>
          <w:i/>
          <w:iCs/>
          <w:sz w:val="28"/>
          <w:szCs w:val="28"/>
        </w:rPr>
      </w:pPr>
      <w:r w:rsidRPr="00F17708">
        <w:rPr>
          <w:rFonts w:eastAsia="Calibri" w:cs="Times New Roman"/>
          <w:bCs/>
          <w:i/>
          <w:iCs/>
          <w:sz w:val="28"/>
          <w:szCs w:val="28"/>
        </w:rPr>
        <w:t xml:space="preserve">(Cho biết công thức tính thể tích hình cầu là </w:t>
      </w:r>
      <w:r w:rsidRPr="00F17708">
        <w:rPr>
          <w:rFonts w:eastAsia="Calibri" w:cs="Times New Roman"/>
          <w:bCs/>
          <w:i/>
          <w:iCs/>
          <w:position w:val="-22"/>
          <w:sz w:val="28"/>
          <w:szCs w:val="28"/>
        </w:rPr>
        <w:object w:dxaOrig="999" w:dyaOrig="600" w14:anchorId="0E40E936">
          <v:shape id="_x0000_i1181" type="#_x0000_t75" style="width:50.25pt;height:30pt" o:ole="">
            <v:imagedata r:id="rId360" o:title=""/>
          </v:shape>
          <o:OLEObject Type="Embed" ProgID="Equation.DSMT4" ShapeID="_x0000_i1181" DrawAspect="Content" ObjectID="_1806861492" r:id="rId361"/>
        </w:object>
      </w:r>
      <w:r w:rsidRPr="00F17708">
        <w:rPr>
          <w:rFonts w:eastAsia="Calibri" w:cs="Times New Roman"/>
          <w:bCs/>
          <w:i/>
          <w:iCs/>
          <w:sz w:val="28"/>
          <w:szCs w:val="28"/>
        </w:rPr>
        <w:t>, trong đó R là bán kính hình cầu. Kết quả làm tròn đến hàng phần mười).</w:t>
      </w:r>
    </w:p>
    <w:p w14:paraId="3D38AFEB" w14:textId="77777777" w:rsidR="00A404E6" w:rsidRPr="00F17708" w:rsidRDefault="00A404E6" w:rsidP="00A961A3">
      <w:pPr>
        <w:jc w:val="both"/>
        <w:rPr>
          <w:rFonts w:eastAsia="Calibri" w:cs="Times New Roman"/>
          <w:bCs/>
          <w:sz w:val="28"/>
          <w:szCs w:val="28"/>
        </w:rPr>
      </w:pPr>
      <w:r w:rsidRPr="00F17708">
        <w:rPr>
          <w:rFonts w:eastAsia="Calibri" w:cs="Times New Roman"/>
          <w:bCs/>
          <w:sz w:val="28"/>
          <w:szCs w:val="28"/>
        </w:rPr>
        <w:t>b) Người ta thuê những xe tải có thùng xe dạng hình hộp chữ nhật, lòng trong thùng dài 9,9 m, rộng 2,37 m và cao 0,85 m. Nhưng con đường từ nơi cung cấp đất đến ao bị giới hạn trọng tải của phương tiện tham gia giao thông nên xe chỉ chở được 85% thể tích của lòng trong thùng xe. Hỏi cần thuê ít nhất bao nhiêu xe để lấp đầy cái ao? (Đất chở trên xe gần được nén chặt và gần như không có khoảng trống trong khối đất).</w:t>
      </w:r>
    </w:p>
    <w:p w14:paraId="42C1906E" w14:textId="77777777" w:rsidR="00A404E6" w:rsidRPr="00F17708" w:rsidRDefault="00A404E6" w:rsidP="00A961A3">
      <w:pPr>
        <w:jc w:val="both"/>
        <w:rPr>
          <w:rFonts w:eastAsia="Calibri" w:cs="Times New Roman"/>
          <w:bCs/>
          <w:sz w:val="28"/>
          <w:szCs w:val="28"/>
        </w:rPr>
      </w:pPr>
      <w:r w:rsidRPr="00F17708">
        <w:rPr>
          <w:rFonts w:eastAsia="Calibri" w:cs="Times New Roman"/>
          <w:b/>
          <w:sz w:val="28"/>
          <w:szCs w:val="28"/>
        </w:rPr>
        <w:t>Bài 6 (1,0 đ).</w:t>
      </w:r>
      <w:r w:rsidRPr="00F17708">
        <w:rPr>
          <w:rFonts w:eastAsia="Calibri" w:cs="Times New Roman"/>
          <w:bCs/>
          <w:sz w:val="28"/>
          <w:szCs w:val="28"/>
        </w:rPr>
        <w:t xml:space="preserve"> </w:t>
      </w:r>
      <w:r w:rsidRPr="00F17708">
        <w:rPr>
          <w:rFonts w:cs="Times New Roman"/>
          <w:sz w:val="28"/>
          <w:szCs w:val="28"/>
        </w:rPr>
        <w:t>Một công ty vận chuyển dự định điều động một số lượng xe để chuyên chở 420 tấn hàng hóa. Nhưng thực tế công ty đã điều động thêm 5 xe nữa. Do đó mỗi xe chuyên chở ít hơn lúc đầu 7 tấn so với dự kiến. Tính số lượng xe mà công ty đã dự kiến điều động để chở hết số hàng hóa đó.</w:t>
      </w:r>
    </w:p>
    <w:p w14:paraId="16CE9F6F" w14:textId="77777777" w:rsidR="00A404E6" w:rsidRPr="00F17708" w:rsidRDefault="00A404E6" w:rsidP="00A961A3">
      <w:pPr>
        <w:spacing w:after="0"/>
        <w:jc w:val="both"/>
        <w:rPr>
          <w:rFonts w:eastAsia="Times New Roman" w:cs="Times New Roman"/>
          <w:sz w:val="28"/>
          <w:szCs w:val="28"/>
          <w:lang w:eastAsia="en-ID"/>
        </w:rPr>
      </w:pPr>
      <w:r w:rsidRPr="00F17708">
        <w:rPr>
          <w:rFonts w:eastAsia="Times New Roman" w:cs="Times New Roman"/>
          <w:b/>
          <w:bCs/>
          <w:sz w:val="28"/>
          <w:szCs w:val="28"/>
          <w:lang w:eastAsia="en-ID"/>
        </w:rPr>
        <w:t xml:space="preserve">Bài 7 (3,0 điểm) </w:t>
      </w:r>
      <w:r w:rsidRPr="00F17708">
        <w:rPr>
          <w:rFonts w:eastAsia="Times New Roman" w:cs="Times New Roman"/>
          <w:sz w:val="28"/>
          <w:szCs w:val="28"/>
          <w:lang w:eastAsia="en-ID"/>
        </w:rPr>
        <w:t>Cho tam giác ABC nhọn (AB&lt;AC). Đường tròn tâm O đường kính BC cắt AB, AC lần lượt tại D và E. CD và BE cắt nhau tại H.</w:t>
      </w:r>
    </w:p>
    <w:p w14:paraId="0FC72624" w14:textId="5CD8D0AF" w:rsidR="00A404E6" w:rsidRPr="00F17708" w:rsidRDefault="00F17708" w:rsidP="00F17708">
      <w:pPr>
        <w:spacing w:after="0" w:line="278" w:lineRule="auto"/>
        <w:ind w:left="720" w:hanging="360"/>
        <w:jc w:val="both"/>
        <w:rPr>
          <w:rFonts w:eastAsia="Times New Roman" w:cs="Times New Roman"/>
          <w:sz w:val="28"/>
          <w:szCs w:val="28"/>
          <w:lang w:eastAsia="en-ID"/>
        </w:rPr>
      </w:pPr>
      <w:r w:rsidRPr="00F17708">
        <w:rPr>
          <w:rFonts w:eastAsia="Times New Roman" w:cs="Times New Roman"/>
          <w:sz w:val="28"/>
          <w:szCs w:val="28"/>
          <w:lang w:eastAsia="en-ID"/>
        </w:rPr>
        <w:lastRenderedPageBreak/>
        <w:t>a)</w:t>
      </w:r>
      <w:r w:rsidRPr="00F17708">
        <w:rPr>
          <w:rFonts w:eastAsia="Times New Roman" w:cs="Times New Roman"/>
          <w:sz w:val="28"/>
          <w:szCs w:val="28"/>
          <w:lang w:eastAsia="en-ID"/>
        </w:rPr>
        <w:tab/>
      </w:r>
      <w:r w:rsidR="00A404E6" w:rsidRPr="00F17708">
        <w:rPr>
          <w:rFonts w:eastAsia="Times New Roman" w:cs="Times New Roman"/>
          <w:sz w:val="28"/>
          <w:szCs w:val="28"/>
          <w:lang w:eastAsia="en-ID"/>
        </w:rPr>
        <w:t>Chứng minh AH vuông góc BC tại F và tứ giác CEHF nội tiếp.</w:t>
      </w:r>
    </w:p>
    <w:p w14:paraId="660EEB1F" w14:textId="6C4449B6" w:rsidR="00A404E6" w:rsidRPr="00F17708" w:rsidRDefault="00F17708" w:rsidP="00F17708">
      <w:pPr>
        <w:spacing w:after="0" w:line="278" w:lineRule="auto"/>
        <w:ind w:left="720" w:hanging="360"/>
        <w:jc w:val="both"/>
        <w:rPr>
          <w:rFonts w:eastAsia="Times New Roman" w:cs="Times New Roman"/>
          <w:sz w:val="28"/>
          <w:szCs w:val="28"/>
          <w:lang w:eastAsia="en-ID"/>
        </w:rPr>
      </w:pPr>
      <w:r w:rsidRPr="00F17708">
        <w:rPr>
          <w:rFonts w:eastAsia="Times New Roman" w:cs="Times New Roman"/>
          <w:sz w:val="28"/>
          <w:szCs w:val="28"/>
          <w:lang w:eastAsia="en-ID"/>
        </w:rPr>
        <w:t>b)</w:t>
      </w:r>
      <w:r w:rsidRPr="00F17708">
        <w:rPr>
          <w:rFonts w:eastAsia="Times New Roman" w:cs="Times New Roman"/>
          <w:sz w:val="28"/>
          <w:szCs w:val="28"/>
          <w:lang w:eastAsia="en-ID"/>
        </w:rPr>
        <w:tab/>
      </w:r>
      <w:r w:rsidR="00A404E6" w:rsidRPr="00F17708">
        <w:rPr>
          <w:rFonts w:eastAsia="Times New Roman" w:cs="Times New Roman"/>
          <w:sz w:val="28"/>
          <w:szCs w:val="28"/>
          <w:lang w:eastAsia="en-ID"/>
        </w:rPr>
        <w:t>EF cắt (O) tại G. Chứng minh BG = BD.</w:t>
      </w:r>
    </w:p>
    <w:p w14:paraId="655EFF5E" w14:textId="5CCB950E" w:rsidR="00A404E6" w:rsidRPr="00F17708" w:rsidRDefault="00F17708" w:rsidP="00F17708">
      <w:pPr>
        <w:spacing w:after="0" w:line="278" w:lineRule="auto"/>
        <w:ind w:left="720" w:hanging="360"/>
        <w:jc w:val="both"/>
        <w:rPr>
          <w:rFonts w:eastAsia="Times New Roman" w:cs="Times New Roman"/>
          <w:sz w:val="28"/>
          <w:szCs w:val="28"/>
          <w:lang w:eastAsia="en-ID"/>
        </w:rPr>
      </w:pPr>
      <w:r w:rsidRPr="00F17708">
        <w:rPr>
          <w:rFonts w:eastAsia="Times New Roman" w:cs="Times New Roman"/>
          <w:sz w:val="28"/>
          <w:szCs w:val="28"/>
          <w:lang w:eastAsia="en-ID"/>
        </w:rPr>
        <w:t>c)</w:t>
      </w:r>
      <w:r w:rsidRPr="00F17708">
        <w:rPr>
          <w:rFonts w:eastAsia="Times New Roman" w:cs="Times New Roman"/>
          <w:sz w:val="28"/>
          <w:szCs w:val="28"/>
          <w:lang w:eastAsia="en-ID"/>
        </w:rPr>
        <w:tab/>
      </w:r>
      <w:r w:rsidR="00A404E6" w:rsidRPr="00F17708">
        <w:rPr>
          <w:rFonts w:eastAsia="Times New Roman" w:cs="Times New Roman"/>
          <w:sz w:val="28"/>
          <w:szCs w:val="28"/>
          <w:lang w:eastAsia="en-ID"/>
        </w:rPr>
        <w:t>Tính số đo góc BAC trong trường hợp AH = BC.</w:t>
      </w:r>
    </w:p>
    <w:p w14:paraId="0877A3B3" w14:textId="77777777" w:rsidR="00A404E6" w:rsidRPr="00F17708" w:rsidRDefault="00A404E6" w:rsidP="00A961A3">
      <w:pPr>
        <w:jc w:val="both"/>
        <w:rPr>
          <w:rFonts w:cs="Times New Roman"/>
          <w:b/>
          <w:bCs/>
          <w:sz w:val="28"/>
          <w:szCs w:val="28"/>
        </w:rPr>
      </w:pPr>
    </w:p>
    <w:p w14:paraId="70CFC8BD" w14:textId="77777777" w:rsidR="00A404E6" w:rsidRPr="00F17708" w:rsidRDefault="00A404E6" w:rsidP="00A961A3">
      <w:pPr>
        <w:tabs>
          <w:tab w:val="center" w:pos="4513"/>
          <w:tab w:val="left" w:pos="7140"/>
        </w:tabs>
        <w:jc w:val="both"/>
        <w:rPr>
          <w:rFonts w:cs="Times New Roman"/>
          <w:b/>
          <w:bCs/>
          <w:sz w:val="28"/>
          <w:szCs w:val="28"/>
        </w:rPr>
      </w:pPr>
      <w:r w:rsidRPr="00F17708">
        <w:rPr>
          <w:rFonts w:cs="Times New Roman"/>
          <w:b/>
          <w:bCs/>
          <w:sz w:val="28"/>
          <w:szCs w:val="28"/>
        </w:rPr>
        <w:tab/>
        <w:t>--- HẾT ----</w:t>
      </w:r>
      <w:r w:rsidRPr="00F17708">
        <w:rPr>
          <w:rFonts w:cs="Times New Roman"/>
          <w:b/>
          <w:bCs/>
          <w:sz w:val="28"/>
          <w:szCs w:val="28"/>
        </w:rPr>
        <w:tab/>
      </w:r>
    </w:p>
    <w:p w14:paraId="6E54FC22" w14:textId="5590C68C" w:rsidR="00A404E6" w:rsidRPr="00F17708" w:rsidRDefault="00A404E6" w:rsidP="00A961A3">
      <w:pPr>
        <w:jc w:val="both"/>
        <w:rPr>
          <w:rFonts w:cs="Times New Roman"/>
          <w:b/>
          <w:bCs/>
          <w:sz w:val="28"/>
          <w:szCs w:val="28"/>
        </w:rPr>
      </w:pPr>
      <w:r w:rsidRPr="00F17708">
        <w:rPr>
          <w:rFonts w:cs="Times New Roman"/>
          <w:b/>
          <w:bCs/>
          <w:noProof/>
          <w:color w:val="FF0000"/>
          <w:sz w:val="28"/>
          <w:szCs w:val="28"/>
          <w:lang w:val="en-US"/>
        </w:rPr>
        <mc:AlternateContent>
          <mc:Choice Requires="wps">
            <w:drawing>
              <wp:anchor distT="0" distB="0" distL="114300" distR="114300" simplePos="0" relativeHeight="251718656" behindDoc="0" locked="0" layoutInCell="1" allowOverlap="1" wp14:anchorId="3B3E01A9" wp14:editId="54D28E94">
                <wp:simplePos x="0" y="0"/>
                <wp:positionH relativeFrom="column">
                  <wp:posOffset>127322</wp:posOffset>
                </wp:positionH>
                <wp:positionV relativeFrom="paragraph">
                  <wp:posOffset>244797</wp:posOffset>
                </wp:positionV>
                <wp:extent cx="5550060" cy="0"/>
                <wp:effectExtent l="0" t="0" r="0" b="0"/>
                <wp:wrapNone/>
                <wp:docPr id="325577636"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B6011E" id="Đường nối Thẳng 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CaY/mgEAAJQDAAAOAAAAZHJzL2Uyb0RvYy54bWysU02P0zAQvSPxHyzfadKVilZR0z3sCi5o WS3wA7zOuLFke6yxt0n/PWO3TREgIRAXxx/z3sx7M9nezd6JA1CyGHq5XrVSQNA42LDv5bevH97d SpGyCoNyGKCXR0jybvf2zXaKHdzgiG4AEkwSUjfFXo45x65pkh7Bq7TCCIEfDZJXmY+0bwZSE7N7 19y07ftmQhoioYaU+Pbh9Ch3ld8Y0PmzMQmycL3k2nJdqa4vZW12W9XtScXR6nMZ6h+q8MoGTrpQ PaisxCvZX6i81YQJTV5p9A0aYzVUDaxm3f6k5suoIlQtbE6Ki03p/9Hqx8N9eCK2YYqpS/GJiorZ kC9frk/M1azjYhbMWWi+3Gw27D97qi9vzRUYKeWPgF6UTS+dDUWH6tThU8qcjEMvIXy4pq67fHRQ gl14BiPswMnWFV2nAu4diYPifiqtIeR16SHz1egCM9a5Bdj+GXiOL1CoE/M34AVRM2PIC9jbgPS7 7Hm+lGxO8RcHTrqLBS84HGtTqjXc+qrwPKZltn48V/j1Z9p9BwAA//8DAFBLAwQUAAYACAAAACEA 6kb7cd4AAAAIAQAADwAAAGRycy9kb3ducmV2LnhtbEyPQUvDQBCF74L/YRnBm900Sokxm1IKYi1I sQr1uM2OSTQ7G3a3TfrvneJBj/Pe4833ivloO3FEH1pHCqaTBARS5UxLtYL3t8ebDESImozuHKGC EwaYl5cXhc6NG+gVj9tYCy6hkGsFTYx9LmWoGrQ6TFyPxN6n81ZHPn0tjdcDl9tOpkkyk1a3xB8a 3eOywep7e7AKXvxqtVysT1+0+bDDLl3vNs/jk1LXV+PiAUTEMf6F4YzP6FAy094dyATRKUiTKScV 3GYzEOxn93cs7H8FWRby/4DyBwAA//8DAFBLAQItABQABgAIAAAAIQC2gziS/gAAAOEBAAATAAAA AAAAAAAAAAAAAAAAAABbQ29udGVudF9UeXBlc10ueG1sUEsBAi0AFAAGAAgAAAAhADj9If/WAAAA lAEAAAsAAAAAAAAAAAAAAAAALwEAAF9yZWxzLy5yZWxzUEsBAi0AFAAGAAgAAAAhAEAJpj+aAQAA lAMAAA4AAAAAAAAAAAAAAAAALgIAAGRycy9lMm9Eb2MueG1sUEsBAi0AFAAGAAgAAAAhAOpG+3He AAAACAEAAA8AAAAAAAAAAAAAAAAA9AMAAGRycy9kb3ducmV2LnhtbFBLBQYAAAAABAAEAPMAAAD/ BAAAAAA= " strokecolor="#4472c4 [3204]" strokeweight=".5pt">
                <v:stroke joinstyle="miter"/>
              </v:line>
            </w:pict>
          </mc:Fallback>
        </mc:AlternateContent>
      </w:r>
    </w:p>
    <w:p w14:paraId="4D599FC2" w14:textId="77777777" w:rsidR="00A404E6" w:rsidRPr="00F17708" w:rsidRDefault="00A404E6">
      <w:pPr>
        <w:rPr>
          <w:rFonts w:cs="Times New Roman"/>
          <w:lang w:val="en-US"/>
        </w:rPr>
      </w:pPr>
    </w:p>
    <w:p w14:paraId="486C8B8F" w14:textId="77777777" w:rsidR="00FF6D20" w:rsidRPr="00F17708" w:rsidRDefault="00FF6D20">
      <w:pPr>
        <w:rPr>
          <w:rFonts w:cs="Times New Roman"/>
          <w:lang w:val="en-US"/>
        </w:rPr>
      </w:pPr>
    </w:p>
    <w:p w14:paraId="42853F1B" w14:textId="77777777" w:rsidR="00FF6D20" w:rsidRPr="00F17708" w:rsidRDefault="00FF6D20">
      <w:pPr>
        <w:rPr>
          <w:rFonts w:cs="Times New Roman"/>
          <w:lang w:val="en-US"/>
        </w:rPr>
      </w:pPr>
    </w:p>
    <w:p w14:paraId="0DAD56E0" w14:textId="77777777" w:rsidR="00FF6D20" w:rsidRPr="00F17708" w:rsidRDefault="00FF6D20">
      <w:pPr>
        <w:rPr>
          <w:rFonts w:cs="Times New Roman"/>
          <w:lang w:val="en-US"/>
        </w:rPr>
      </w:pPr>
    </w:p>
    <w:p w14:paraId="3B065BB6" w14:textId="77777777" w:rsidR="00FF6D20" w:rsidRPr="00F17708" w:rsidRDefault="00FF6D20">
      <w:pPr>
        <w:rPr>
          <w:rFonts w:cs="Times New Roman"/>
          <w:lang w:val="en-US"/>
        </w:rPr>
      </w:pPr>
    </w:p>
    <w:p w14:paraId="5843E470" w14:textId="77777777" w:rsidR="00FF6D20" w:rsidRPr="00F17708" w:rsidRDefault="00FF6D20">
      <w:pPr>
        <w:rPr>
          <w:rFonts w:cs="Times New Roman"/>
          <w:lang w:val="en-US"/>
        </w:rPr>
      </w:pPr>
    </w:p>
    <w:p w14:paraId="65A3D2EB" w14:textId="77777777" w:rsidR="00FF6D20" w:rsidRPr="00F17708" w:rsidRDefault="00FF6D20">
      <w:pPr>
        <w:rPr>
          <w:rFonts w:cs="Times New Roman"/>
          <w:lang w:val="en-US"/>
        </w:rPr>
      </w:pPr>
    </w:p>
    <w:p w14:paraId="0D02A98D" w14:textId="77777777" w:rsidR="00FF6D20" w:rsidRPr="00F17708" w:rsidRDefault="00FF6D20">
      <w:pPr>
        <w:rPr>
          <w:rFonts w:cs="Times New Roman"/>
          <w:lang w:val="en-US"/>
        </w:rPr>
      </w:pPr>
    </w:p>
    <w:tbl>
      <w:tblPr>
        <w:tblW w:w="11826" w:type="dxa"/>
        <w:tblInd w:w="-882" w:type="dxa"/>
        <w:tblLayout w:type="fixed"/>
        <w:tblLook w:val="0000" w:firstRow="0" w:lastRow="0" w:firstColumn="0" w:lastColumn="0" w:noHBand="0" w:noVBand="0"/>
      </w:tblPr>
      <w:tblGrid>
        <w:gridCol w:w="5277"/>
        <w:gridCol w:w="6549"/>
      </w:tblGrid>
      <w:tr w:rsidR="00A404E6" w:rsidRPr="00F17708" w14:paraId="487430EE" w14:textId="77777777" w:rsidTr="004D280C">
        <w:tc>
          <w:tcPr>
            <w:tcW w:w="5277" w:type="dxa"/>
          </w:tcPr>
          <w:p w14:paraId="59FEC12E" w14:textId="77777777" w:rsidR="00A404E6" w:rsidRPr="00F17708" w:rsidRDefault="00A404E6" w:rsidP="00D8184E">
            <w:pPr>
              <w:spacing w:after="0"/>
              <w:jc w:val="center"/>
              <w:rPr>
                <w:rFonts w:cs="Times New Roman"/>
              </w:rPr>
            </w:pPr>
            <w:r w:rsidRPr="00F17708">
              <w:rPr>
                <w:rFonts w:cs="Times New Roman"/>
              </w:rPr>
              <w:t>UỶ BAN NHÂN DÂN THÀNH PHỐ THỦ ĐỨC</w:t>
            </w:r>
          </w:p>
          <w:p w14:paraId="1D45E06D" w14:textId="77777777" w:rsidR="00A404E6" w:rsidRPr="00F17708" w:rsidRDefault="00A404E6" w:rsidP="004D280C">
            <w:pPr>
              <w:spacing w:after="0"/>
              <w:jc w:val="center"/>
              <w:rPr>
                <w:rFonts w:cs="Times New Roman"/>
                <w:b/>
                <w:bCs/>
              </w:rPr>
            </w:pPr>
            <w:r w:rsidRPr="00F17708">
              <w:rPr>
                <w:rFonts w:cs="Times New Roman"/>
                <w:b/>
                <w:bCs/>
              </w:rPr>
              <w:t>TRƯỜNG THCS TRƯỜNG THẠNH</w:t>
            </w:r>
          </w:p>
          <w:p w14:paraId="1CBF64F4" w14:textId="77777777" w:rsidR="00A404E6" w:rsidRPr="00F17708" w:rsidRDefault="00A404E6" w:rsidP="00D8184E">
            <w:pPr>
              <w:spacing w:after="0"/>
              <w:jc w:val="center"/>
              <w:rPr>
                <w:rFonts w:cs="Times New Roman"/>
                <w:vertAlign w:val="superscript"/>
              </w:rPr>
            </w:pPr>
            <w:r w:rsidRPr="00F17708">
              <w:rPr>
                <w:rFonts w:cs="Times New Roman"/>
                <w:noProof/>
                <w:lang w:val="en-US"/>
              </w:rPr>
              <mc:AlternateContent>
                <mc:Choice Requires="wps">
                  <w:drawing>
                    <wp:anchor distT="0" distB="0" distL="114300" distR="114300" simplePos="0" relativeHeight="251723776" behindDoc="0" locked="0" layoutInCell="1" allowOverlap="1" wp14:anchorId="0473984E" wp14:editId="61A698D0">
                      <wp:simplePos x="0" y="0"/>
                      <wp:positionH relativeFrom="column">
                        <wp:posOffset>870585</wp:posOffset>
                      </wp:positionH>
                      <wp:positionV relativeFrom="paragraph">
                        <wp:posOffset>9525</wp:posOffset>
                      </wp:positionV>
                      <wp:extent cx="1219200" cy="0"/>
                      <wp:effectExtent l="13335" t="9525" r="5715" b="9525"/>
                      <wp:wrapNone/>
                      <wp:docPr id="1340008084" name="Straight Arrow Connector 1340008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F26F18" id="Straight Arrow Connector 1340008084" o:spid="_x0000_s1026" type="#_x0000_t32" style="position:absolute;margin-left:68.55pt;margin-top:.75pt;width:96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iTOOtwEAAFYDAAAOAAAAZHJzL2Uyb0RvYy54bWysU8Fu2zAMvQ/YPwi6L44DdFiNOD2k7S7d FqDdBzCSbAuTRYFUYufvJ6lJWmy3YT4IlEg+Pj7S67t5dOJoiC36VtaLpRTGK9TW9638+fL46YsU HMFrcOhNK0+G5d3m44f1FBqzwgGdNiQSiOdmCq0cYgxNVbEazAi8wGB8cnZII8R0pb7SBFNCH121 Wi4/VxOSDoTKMKfX+1en3BT8rjMq/ug6NlG4ViZusZxUzn0+q80amp4gDFadacA/sBjB+lT0CnUP EcSB7F9Qo1WEjF1cKBwr7DqrTOkhdVMv/+jmeYBgSi9JHA5Xmfj/warvx63fUaauZv8cnlD9YuFx O4DvTSHwcgppcHWWqpoCN9eUfOGwI7GfvqFOMXCIWFSYOxozZOpPzEXs01VsM0eh0mO9qm/TBKVQ F18FzSUxEMevBkeRjVZyJLD9ELfofRopUl3KwPGJY6YFzSUhV/X4aJ0rk3VeTK28vVndlARGZ3V2 5jCmfr91JI6Qd6N8pcfkeR9GePC6gA0G9MPZjmDdq52KO3+WJquRV4+bPerTji6SpeEVludFy9vx /l6y336HzW8AAAD//wMAUEsDBBQABgAIAAAAIQADBsmT2QAAAAcBAAAPAAAAZHJzL2Rvd25yZXYu eG1sTI5BT4NAEIXvJv6HzZh4MXaBpmqRpWlMPHi0beJ1yo6AsrOEXQr21zt60dt8eS9vvmIzu06d aAitZwPpIgFFXHnbcm3gsH++fQAVIrLFzjMZ+KIAm/LyosDc+olf6bSLtZIRDjkaaGLsc61D1ZDD sPA9sWTvfnAYBYda2wEnGXedzpLkTjtsWT402NNTQ9XnbnQGKIyrNNmuXX14OU83b9n5Y+r3xlxf zdtHUJHm+FeGH31Rh1Kcjn5kG1QnvLxPpSrHCpTky2wtfPxlXRb6v3/5DQAA//8DAFBLAQItABQA BgAIAAAAIQC2gziS/gAAAOEBAAATAAAAAAAAAAAAAAAAAAAAAABbQ29udGVudF9UeXBlc10ueG1s UEsBAi0AFAAGAAgAAAAhADj9If/WAAAAlAEAAAsAAAAAAAAAAAAAAAAALwEAAF9yZWxzLy5yZWxz UEsBAi0AFAAGAAgAAAAhAFKJM463AQAAVgMAAA4AAAAAAAAAAAAAAAAALgIAAGRycy9lMm9Eb2Mu eG1sUEsBAi0AFAAGAAgAAAAhAAMGyZPZAAAABwEAAA8AAAAAAAAAAAAAAAAAEQQAAGRycy9kb3du cmV2LnhtbFBLBQYAAAAABAAEAPMAAAAXBQAAAAA= "/>
                  </w:pict>
                </mc:Fallback>
              </mc:AlternateContent>
            </w:r>
          </w:p>
        </w:tc>
        <w:tc>
          <w:tcPr>
            <w:tcW w:w="6549" w:type="dxa"/>
          </w:tcPr>
          <w:p w14:paraId="7590B6AF" w14:textId="77777777" w:rsidR="00A404E6" w:rsidRPr="00F17708" w:rsidRDefault="00A404E6" w:rsidP="00D8184E">
            <w:pPr>
              <w:spacing w:after="0"/>
              <w:jc w:val="center"/>
              <w:rPr>
                <w:rFonts w:cs="Times New Roman"/>
                <w:b/>
                <w:bCs/>
              </w:rPr>
            </w:pPr>
            <w:r w:rsidRPr="00F17708">
              <w:rPr>
                <w:rFonts w:cs="Times New Roman"/>
                <w:b/>
                <w:bCs/>
              </w:rPr>
              <w:t>ĐỀ THAM KHẢO CUỐI HỌC KỲ II</w:t>
            </w:r>
          </w:p>
          <w:p w14:paraId="4BBD53CE" w14:textId="77777777" w:rsidR="00A404E6" w:rsidRPr="00F17708" w:rsidRDefault="00A404E6" w:rsidP="00D8184E">
            <w:pPr>
              <w:spacing w:after="0"/>
              <w:jc w:val="center"/>
              <w:rPr>
                <w:rFonts w:cs="Times New Roman"/>
                <w:b/>
                <w:bCs/>
              </w:rPr>
            </w:pPr>
            <w:r w:rsidRPr="00F17708">
              <w:rPr>
                <w:rFonts w:cs="Times New Roman"/>
                <w:b/>
                <w:bCs/>
              </w:rPr>
              <w:t>NĂM HỌC: 2024- 2025</w:t>
            </w:r>
          </w:p>
          <w:p w14:paraId="3944E5F8" w14:textId="77777777" w:rsidR="00A404E6" w:rsidRPr="00F17708" w:rsidRDefault="00A404E6" w:rsidP="00D8184E">
            <w:pPr>
              <w:spacing w:after="0"/>
              <w:jc w:val="center"/>
              <w:rPr>
                <w:rFonts w:cs="Times New Roman"/>
                <w:b/>
                <w:bCs/>
              </w:rPr>
            </w:pPr>
            <w:r w:rsidRPr="00F17708">
              <w:rPr>
                <w:rFonts w:cs="Times New Roman"/>
                <w:b/>
                <w:bCs/>
              </w:rPr>
              <w:t>MÔN: TOÁN KHỐI 9</w:t>
            </w:r>
          </w:p>
          <w:p w14:paraId="233736A9" w14:textId="77777777" w:rsidR="00A404E6" w:rsidRPr="00F17708" w:rsidRDefault="00A404E6" w:rsidP="00D8184E">
            <w:pPr>
              <w:spacing w:after="0"/>
              <w:jc w:val="center"/>
              <w:rPr>
                <w:rFonts w:cs="Times New Roman"/>
                <w:b/>
                <w:bCs/>
              </w:rPr>
            </w:pPr>
            <w:r w:rsidRPr="00F17708">
              <w:rPr>
                <w:rFonts w:cs="Times New Roman"/>
                <w:b/>
                <w:bCs/>
              </w:rPr>
              <w:t>Thời gian làm bài: 90 phút</w:t>
            </w:r>
          </w:p>
          <w:p w14:paraId="1838A386" w14:textId="77777777" w:rsidR="00A404E6" w:rsidRPr="00F17708" w:rsidRDefault="00A404E6" w:rsidP="00D8184E">
            <w:pPr>
              <w:spacing w:after="0"/>
              <w:jc w:val="center"/>
              <w:rPr>
                <w:rFonts w:cs="Times New Roman"/>
                <w:i/>
                <w:iCs/>
              </w:rPr>
            </w:pPr>
            <w:r w:rsidRPr="00F17708">
              <w:rPr>
                <w:rFonts w:cs="Times New Roman"/>
                <w:i/>
                <w:iCs/>
              </w:rPr>
              <w:t>(Không kể thời gian giao phát đề)</w:t>
            </w:r>
          </w:p>
          <w:p w14:paraId="4FE61303" w14:textId="77777777" w:rsidR="00A404E6" w:rsidRPr="00F17708" w:rsidRDefault="00A404E6" w:rsidP="00D8184E">
            <w:pPr>
              <w:spacing w:after="0"/>
              <w:rPr>
                <w:rFonts w:cs="Times New Roman"/>
                <w:b/>
                <w:bCs/>
                <w:vertAlign w:val="superscript"/>
              </w:rPr>
            </w:pPr>
          </w:p>
        </w:tc>
      </w:tr>
    </w:tbl>
    <w:p w14:paraId="2C86084F" w14:textId="77777777" w:rsidR="00A404E6" w:rsidRPr="00F17708" w:rsidRDefault="00A404E6" w:rsidP="004275D5">
      <w:pPr>
        <w:rPr>
          <w:rFonts w:cs="Times New Roman"/>
          <w:b/>
        </w:rPr>
      </w:pPr>
      <w:r w:rsidRPr="00F17708">
        <w:rPr>
          <w:rFonts w:cs="Times New Roman"/>
          <w:b/>
        </w:rPr>
        <w:t>ĐỀ CHÍNH THỨC</w:t>
      </w:r>
    </w:p>
    <w:p w14:paraId="2CF97D1E" w14:textId="77777777" w:rsidR="00A404E6" w:rsidRPr="00F17708" w:rsidRDefault="00A404E6" w:rsidP="004275D5">
      <w:pPr>
        <w:rPr>
          <w:rFonts w:cs="Times New Roman"/>
        </w:rPr>
      </w:pPr>
      <w:r w:rsidRPr="00F17708">
        <w:rPr>
          <w:rFonts w:cs="Times New Roman"/>
          <w:b/>
          <w:bCs/>
          <w:iCs/>
        </w:rPr>
        <w:t xml:space="preserve">Câu 1: </w:t>
      </w:r>
      <w:r w:rsidRPr="00F17708">
        <w:rPr>
          <w:rFonts w:cs="Times New Roman"/>
          <w:i/>
        </w:rPr>
        <w:t xml:space="preserve">(2,0 điểm) </w:t>
      </w:r>
      <w:r w:rsidRPr="00F17708">
        <w:rPr>
          <w:rFonts w:cs="Times New Roman"/>
        </w:rPr>
        <w:t>Giải các phương trình sau bằng cách sử dụng công thức nghiệm của phương trình bậc hai:</w:t>
      </w:r>
    </w:p>
    <w:p w14:paraId="7A41A722" w14:textId="77777777" w:rsidR="00A404E6" w:rsidRPr="00F17708" w:rsidRDefault="00A404E6" w:rsidP="004275D5">
      <w:pPr>
        <w:rPr>
          <w:rFonts w:cs="Times New Roman"/>
        </w:rPr>
      </w:pPr>
      <w:r w:rsidRPr="00F17708">
        <w:rPr>
          <w:rFonts w:cs="Times New Roman"/>
          <w:position w:val="-10"/>
        </w:rPr>
        <w:object w:dxaOrig="4680" w:dyaOrig="360" w14:anchorId="3DA9622A">
          <v:shape id="_x0000_i1182" type="#_x0000_t75" style="width:278.25pt;height:21.75pt" o:ole="">
            <v:imagedata r:id="rId362" o:title=""/>
          </v:shape>
          <o:OLEObject Type="Embed" ProgID="Equation.DSMT4" ShapeID="_x0000_i1182" DrawAspect="Content" ObjectID="_1806861493" r:id="rId363"/>
        </w:object>
      </w:r>
    </w:p>
    <w:p w14:paraId="43B5CF3E" w14:textId="77777777" w:rsidR="00A404E6" w:rsidRPr="00F17708" w:rsidRDefault="00A404E6" w:rsidP="004275D5">
      <w:pPr>
        <w:spacing w:after="0" w:line="240" w:lineRule="auto"/>
        <w:rPr>
          <w:rFonts w:cs="Times New Roman"/>
          <w:b/>
          <w:bCs/>
          <w:iCs/>
        </w:rPr>
      </w:pPr>
      <w:r w:rsidRPr="00F17708">
        <w:rPr>
          <w:rFonts w:cs="Times New Roman"/>
          <w:b/>
          <w:bCs/>
          <w:iCs/>
        </w:rPr>
        <w:t>Câu 2:</w:t>
      </w:r>
      <w:r w:rsidRPr="00F17708">
        <w:rPr>
          <w:rFonts w:cs="Times New Roman"/>
          <w:i/>
        </w:rPr>
        <w:t xml:space="preserve"> (2,0 điểm)</w:t>
      </w:r>
    </w:p>
    <w:p w14:paraId="30DC5C29" w14:textId="77777777" w:rsidR="00A404E6" w:rsidRPr="00F17708" w:rsidRDefault="00A404E6" w:rsidP="004275D5">
      <w:pPr>
        <w:spacing w:after="0" w:line="240" w:lineRule="auto"/>
        <w:rPr>
          <w:rFonts w:eastAsiaTheme="minorEastAsia" w:cs="Times New Roman"/>
        </w:rPr>
      </w:pPr>
      <w:r w:rsidRPr="00F17708">
        <w:rPr>
          <w:rFonts w:cs="Times New Roman"/>
        </w:rPr>
        <w:t xml:space="preserve">Cho phương trình: </w:t>
      </w:r>
      <w:r w:rsidRPr="00F17708">
        <w:rPr>
          <w:rFonts w:cs="Times New Roman"/>
          <w:position w:val="-6"/>
        </w:rPr>
        <w:object w:dxaOrig="1420" w:dyaOrig="320" w14:anchorId="2627B429">
          <v:shape id="_x0000_i1183" type="#_x0000_t75" style="width:70.5pt;height:15pt" o:ole="">
            <v:imagedata r:id="rId364" o:title=""/>
          </v:shape>
          <o:OLEObject Type="Embed" ProgID="Equation.DSMT4" ShapeID="_x0000_i1183" DrawAspect="Content" ObjectID="_1806861494" r:id="rId365"/>
        </w:object>
      </w:r>
    </w:p>
    <w:p w14:paraId="10C8542F" w14:textId="1C6127FD" w:rsidR="00A404E6" w:rsidRPr="00F17708" w:rsidRDefault="00F17708" w:rsidP="00F17708">
      <w:pPr>
        <w:spacing w:after="0" w:line="240" w:lineRule="auto"/>
        <w:ind w:left="720" w:hanging="360"/>
        <w:rPr>
          <w:rFonts w:eastAsiaTheme="minorEastAsia" w:cs="Times New Roman"/>
        </w:rPr>
      </w:pPr>
      <w:r w:rsidRPr="00F17708">
        <w:rPr>
          <w:rFonts w:eastAsiaTheme="minorEastAsia" w:cs="Times New Roman"/>
        </w:rPr>
        <w:t>a)</w:t>
      </w:r>
      <w:r w:rsidRPr="00F17708">
        <w:rPr>
          <w:rFonts w:eastAsiaTheme="minorEastAsia" w:cs="Times New Roman"/>
        </w:rPr>
        <w:tab/>
      </w:r>
      <w:r w:rsidR="00A404E6" w:rsidRPr="00F17708">
        <w:rPr>
          <w:rFonts w:eastAsiaTheme="minorEastAsia" w:cs="Times New Roman"/>
        </w:rPr>
        <w:t>Chứng minh phương trình trên luôn có nghiệm.</w:t>
      </w:r>
    </w:p>
    <w:p w14:paraId="705246E5" w14:textId="4EA7D81A" w:rsidR="00A404E6" w:rsidRPr="00F17708" w:rsidRDefault="00F17708" w:rsidP="00F17708">
      <w:pPr>
        <w:spacing w:after="0" w:line="240" w:lineRule="auto"/>
        <w:ind w:left="720" w:hanging="360"/>
        <w:rPr>
          <w:rFonts w:eastAsiaTheme="minorEastAsia" w:cs="Times New Roman"/>
        </w:rPr>
      </w:pPr>
      <w:r w:rsidRPr="00F17708">
        <w:rPr>
          <w:rFonts w:eastAsiaTheme="minorEastAsia" w:cs="Times New Roman"/>
        </w:rPr>
        <w:t>b)</w:t>
      </w:r>
      <w:r w:rsidRPr="00F17708">
        <w:rPr>
          <w:rFonts w:eastAsiaTheme="minorEastAsia" w:cs="Times New Roman"/>
        </w:rPr>
        <w:tab/>
      </w:r>
      <w:r w:rsidR="00A404E6" w:rsidRPr="00F17708">
        <w:rPr>
          <w:rFonts w:eastAsiaTheme="minorEastAsia" w:cs="Times New Roman"/>
        </w:rPr>
        <w:t xml:space="preserve">Giả sử 2 nghiệm của phương trình là </w:t>
      </w:r>
      <w:r w:rsidR="00A404E6" w:rsidRPr="00F17708">
        <w:rPr>
          <w:rFonts w:cs="Times New Roman"/>
          <w:position w:val="-12"/>
        </w:rPr>
        <w:object w:dxaOrig="540" w:dyaOrig="360" w14:anchorId="5C3746A2">
          <v:shape id="_x0000_i1184" type="#_x0000_t75" style="width:28.5pt;height:18.75pt" o:ole="">
            <v:imagedata r:id="rId366" o:title=""/>
          </v:shape>
          <o:OLEObject Type="Embed" ProgID="Equation.DSMT4" ShapeID="_x0000_i1184" DrawAspect="Content" ObjectID="_1806861495" r:id="rId367"/>
        </w:object>
      </w:r>
      <w:r w:rsidR="00A404E6" w:rsidRPr="00F17708">
        <w:rPr>
          <w:rFonts w:eastAsiaTheme="minorEastAsia" w:cs="Times New Roman"/>
        </w:rPr>
        <w:t>. Không giải phương trình, em hãy tính  tổng và tích của hai nghiệm.</w:t>
      </w:r>
    </w:p>
    <w:p w14:paraId="1F76A565" w14:textId="431BA04F" w:rsidR="00A404E6" w:rsidRPr="00F17708" w:rsidRDefault="00F17708" w:rsidP="00F17708">
      <w:pPr>
        <w:spacing w:after="0" w:line="240" w:lineRule="auto"/>
        <w:ind w:left="720" w:hanging="360"/>
        <w:rPr>
          <w:rFonts w:eastAsiaTheme="minorEastAsia" w:cs="Times New Roman"/>
        </w:rPr>
      </w:pPr>
      <w:r w:rsidRPr="00F17708">
        <w:rPr>
          <w:rFonts w:eastAsiaTheme="minorEastAsia" w:cs="Times New Roman"/>
        </w:rPr>
        <w:t>c)</w:t>
      </w:r>
      <w:r w:rsidRPr="00F17708">
        <w:rPr>
          <w:rFonts w:eastAsiaTheme="minorEastAsia" w:cs="Times New Roman"/>
        </w:rPr>
        <w:tab/>
      </w:r>
      <w:r w:rsidR="00A404E6" w:rsidRPr="00F17708">
        <w:rPr>
          <w:rFonts w:eastAsiaTheme="minorEastAsia" w:cs="Times New Roman"/>
        </w:rPr>
        <w:t xml:space="preserve">Tính giá trị biểu thức: </w:t>
      </w:r>
      <w:r w:rsidR="00A404E6" w:rsidRPr="00F17708">
        <w:rPr>
          <w:rFonts w:cs="Times New Roman"/>
        </w:rPr>
        <w:object w:dxaOrig="1740" w:dyaOrig="680" w14:anchorId="4F9DA877">
          <v:shape id="_x0000_i1185" type="#_x0000_t75" style="width:87pt;height:33.75pt" o:ole="">
            <v:imagedata r:id="rId368" o:title=""/>
          </v:shape>
          <o:OLEObject Type="Embed" ProgID="Equation.DSMT4" ShapeID="_x0000_i1185" DrawAspect="Content" ObjectID="_1806861496" r:id="rId369"/>
        </w:object>
      </w:r>
    </w:p>
    <w:p w14:paraId="25B3E43E" w14:textId="77777777" w:rsidR="00A404E6" w:rsidRPr="00F17708" w:rsidRDefault="00A404E6" w:rsidP="00484817">
      <w:pPr>
        <w:spacing w:after="0" w:line="240" w:lineRule="auto"/>
        <w:jc w:val="both"/>
        <w:rPr>
          <w:rFonts w:cs="Times New Roman"/>
        </w:rPr>
      </w:pPr>
      <w:r w:rsidRPr="00F17708">
        <w:rPr>
          <w:rFonts w:cs="Times New Roman"/>
          <w:b/>
          <w:bCs/>
          <w:iCs/>
        </w:rPr>
        <w:t>Câu 3:</w:t>
      </w:r>
      <w:r w:rsidRPr="00F17708">
        <w:rPr>
          <w:rFonts w:cs="Times New Roman"/>
          <w:i/>
        </w:rPr>
        <w:t xml:space="preserve"> (1,5 điểm)</w:t>
      </w:r>
      <w:r w:rsidRPr="00F17708">
        <w:rPr>
          <w:rFonts w:cs="Times New Roman"/>
        </w:rPr>
        <w:t xml:space="preserve"> Cho Parabol (P):</w:t>
      </w:r>
      <w:r w:rsidRPr="00F17708">
        <w:rPr>
          <w:rFonts w:cs="Times New Roman"/>
          <w:position w:val="-26"/>
          <w:lang w:val="fr-FR"/>
        </w:rPr>
        <w:object w:dxaOrig="960" w:dyaOrig="700" w14:anchorId="6E54C17B">
          <v:shape id="_x0000_i1186" type="#_x0000_t75" style="width:48.75pt;height:36.75pt" o:ole="">
            <v:imagedata r:id="rId370" o:title=""/>
          </v:shape>
          <o:OLEObject Type="Embed" ProgID="Equation.DSMT4" ShapeID="_x0000_i1186" DrawAspect="Content" ObjectID="_1806861497" r:id="rId371"/>
        </w:object>
      </w:r>
      <w:r w:rsidRPr="00F17708">
        <w:rPr>
          <w:rFonts w:cs="Times New Roman"/>
        </w:rPr>
        <w:t xml:space="preserve"> và đường thẳng (d): </w:t>
      </w:r>
      <w:r w:rsidRPr="00F17708">
        <w:rPr>
          <w:rFonts w:cs="Times New Roman"/>
          <w:position w:val="-12"/>
          <w:lang w:val="fr-FR"/>
        </w:rPr>
        <w:object w:dxaOrig="1160" w:dyaOrig="360" w14:anchorId="448F8D3C">
          <v:shape id="_x0000_i1187" type="#_x0000_t75" style="width:57pt;height:18.75pt" o:ole="">
            <v:imagedata r:id="rId372" o:title=""/>
          </v:shape>
          <o:OLEObject Type="Embed" ProgID="Equation.DSMT4" ShapeID="_x0000_i1187" DrawAspect="Content" ObjectID="_1806861498" r:id="rId373"/>
        </w:object>
      </w:r>
    </w:p>
    <w:p w14:paraId="0147DC1E" w14:textId="77777777" w:rsidR="00A404E6" w:rsidRPr="00F17708" w:rsidRDefault="00A404E6" w:rsidP="004275D5">
      <w:pPr>
        <w:rPr>
          <w:rFonts w:cs="Times New Roman"/>
          <w:b/>
        </w:rPr>
      </w:pPr>
      <w:r w:rsidRPr="00F17708">
        <w:rPr>
          <w:rFonts w:cs="Times New Roman"/>
        </w:rPr>
        <w:t>a) Vẽ (P) và (d) trên cùng hệ trục tọa độ.</w:t>
      </w:r>
    </w:p>
    <w:p w14:paraId="3CD42A37" w14:textId="77777777" w:rsidR="00A404E6" w:rsidRPr="00F17708" w:rsidRDefault="00A404E6" w:rsidP="004275D5">
      <w:pPr>
        <w:rPr>
          <w:rFonts w:cs="Times New Roman"/>
          <w:lang w:eastAsia="vi-VN"/>
        </w:rPr>
      </w:pPr>
      <w:r w:rsidRPr="00F17708">
        <w:rPr>
          <w:rFonts w:cs="Times New Roman"/>
        </w:rPr>
        <w:t>b) Tìm tọa độ giao điểm của (P) và (d) bằng phép tính.</w:t>
      </w:r>
    </w:p>
    <w:p w14:paraId="3264461E" w14:textId="77777777" w:rsidR="00A404E6" w:rsidRPr="00F17708" w:rsidRDefault="00A404E6" w:rsidP="00634625">
      <w:pPr>
        <w:pStyle w:val="BodyText"/>
        <w:spacing w:before="224" w:line="247" w:lineRule="auto"/>
        <w:ind w:right="-23"/>
        <w:rPr>
          <w:rFonts w:eastAsiaTheme="minorHAnsi"/>
          <w:color w:val="000000"/>
          <w:kern w:val="2"/>
          <w14:ligatures w14:val="standardContextual"/>
        </w:rPr>
      </w:pPr>
      <w:r w:rsidRPr="00F17708">
        <w:rPr>
          <w:b/>
          <w:bCs/>
          <w:lang w:val="vi-VN"/>
        </w:rPr>
        <w:t xml:space="preserve">Câu </w:t>
      </w:r>
      <w:r w:rsidRPr="00F17708">
        <w:rPr>
          <w:b/>
          <w:bCs/>
        </w:rPr>
        <w:t>4</w:t>
      </w:r>
      <w:r w:rsidRPr="00F17708">
        <w:rPr>
          <w:lang w:val="vi-VN"/>
        </w:rPr>
        <w:t xml:space="preserve"> </w:t>
      </w:r>
      <w:r w:rsidRPr="00F17708">
        <w:rPr>
          <w:i/>
          <w:lang w:val="vi-VN"/>
        </w:rPr>
        <w:t xml:space="preserve">(1,0 điểm) </w:t>
      </w:r>
      <w:r w:rsidRPr="00F17708">
        <w:rPr>
          <w:rFonts w:eastAsiaTheme="minorHAnsi"/>
          <w:color w:val="000000"/>
          <w:kern w:val="2"/>
          <w:lang w:val="vi-VN"/>
          <w14:ligatures w14:val="standardContextual"/>
        </w:rPr>
        <w:t>Một</w:t>
      </w:r>
      <w:r w:rsidRPr="00F17708">
        <w:rPr>
          <w:rFonts w:eastAsiaTheme="minorHAnsi"/>
          <w:color w:val="000000"/>
          <w:kern w:val="2"/>
          <w14:ligatures w14:val="standardContextual"/>
        </w:rPr>
        <w:t xml:space="preserve"> chiếc hộp có chứa 5 tấm thẻ cùng loại được đánh số 1;4;9;10;16. </w:t>
      </w:r>
    </w:p>
    <w:p w14:paraId="4BE2AC70" w14:textId="77777777" w:rsidR="00A404E6" w:rsidRPr="00F17708" w:rsidRDefault="00A404E6" w:rsidP="00634625">
      <w:pPr>
        <w:pStyle w:val="BodyText"/>
        <w:spacing w:before="224" w:line="247" w:lineRule="auto"/>
        <w:ind w:right="-23"/>
        <w:rPr>
          <w:rFonts w:eastAsiaTheme="minorHAnsi"/>
          <w:color w:val="000000"/>
          <w:kern w:val="2"/>
          <w14:ligatures w14:val="standardContextual"/>
        </w:rPr>
      </w:pPr>
      <w:r w:rsidRPr="00F17708">
        <w:rPr>
          <w:rFonts w:eastAsiaTheme="minorHAnsi"/>
          <w:color w:val="000000"/>
          <w:kern w:val="2"/>
          <w14:ligatures w14:val="standardContextual"/>
        </w:rPr>
        <w:lastRenderedPageBreak/>
        <w:t>Lấy ra ngẫu nhiên đồng thời 2 tấm thẻ từ hộp</w:t>
      </w:r>
    </w:p>
    <w:p w14:paraId="51FE1FB9" w14:textId="49B6AF4C" w:rsidR="00A404E6" w:rsidRPr="00F17708" w:rsidRDefault="00F17708" w:rsidP="00F17708">
      <w:pPr>
        <w:pStyle w:val="BodyText"/>
        <w:spacing w:before="224" w:line="247" w:lineRule="auto"/>
        <w:ind w:left="720" w:right="-23" w:hanging="360"/>
      </w:pPr>
      <w:r w:rsidRPr="00F17708">
        <w:rPr>
          <w:rFonts w:eastAsiaTheme="minorHAnsi"/>
          <w:color w:val="000000"/>
        </w:rPr>
        <w:t>a)</w:t>
      </w:r>
      <w:r w:rsidRPr="00F17708">
        <w:rPr>
          <w:rFonts w:eastAsiaTheme="minorHAnsi"/>
          <w:color w:val="000000"/>
        </w:rPr>
        <w:tab/>
      </w:r>
      <w:r w:rsidR="00A404E6" w:rsidRPr="00F17708">
        <w:rPr>
          <w:rFonts w:eastAsiaTheme="minorHAnsi"/>
          <w:color w:val="000000"/>
          <w:kern w:val="2"/>
          <w14:ligatures w14:val="standardContextual"/>
        </w:rPr>
        <w:t>Xác định không gian mẫu và số kết quả có thể xảy ra của phép thử</w:t>
      </w:r>
    </w:p>
    <w:p w14:paraId="1D13F0A6" w14:textId="4C1E83E4" w:rsidR="00A404E6" w:rsidRPr="00F17708" w:rsidRDefault="00F17708" w:rsidP="00F17708">
      <w:pPr>
        <w:pStyle w:val="BodyText"/>
        <w:spacing w:before="224" w:line="247" w:lineRule="auto"/>
        <w:ind w:left="720" w:right="-23" w:hanging="360"/>
      </w:pPr>
      <w:r w:rsidRPr="00F17708">
        <w:rPr>
          <w:rFonts w:eastAsiaTheme="minorHAnsi"/>
          <w:color w:val="000000"/>
        </w:rPr>
        <w:t>b)</w:t>
      </w:r>
      <w:r w:rsidRPr="00F17708">
        <w:rPr>
          <w:rFonts w:eastAsiaTheme="minorHAnsi"/>
          <w:color w:val="000000"/>
        </w:rPr>
        <w:tab/>
      </w:r>
      <w:r w:rsidR="00A404E6" w:rsidRPr="00F17708">
        <w:t>Tính xác suất của biến cố: Tích các số ghi trên 2 tấm thẻ chia hết cho 5</w:t>
      </w:r>
    </w:p>
    <w:p w14:paraId="2103CE1F" w14:textId="77777777" w:rsidR="00A404E6" w:rsidRPr="00F17708" w:rsidRDefault="00A404E6" w:rsidP="000117E9">
      <w:pPr>
        <w:pStyle w:val="BodyText"/>
        <w:spacing w:before="224" w:line="247" w:lineRule="auto"/>
        <w:ind w:right="-23"/>
        <w:rPr>
          <w:lang w:val="vi-VN"/>
        </w:rPr>
      </w:pPr>
      <w:r w:rsidRPr="00F17708">
        <w:rPr>
          <w:rStyle w:val="fontstyle01"/>
          <w:rFonts w:ascii="Times New Roman" w:eastAsiaTheme="majorEastAsia" w:hAnsi="Times New Roman"/>
          <w:b/>
          <w:bCs/>
          <w:lang w:val="vi-VN"/>
        </w:rPr>
        <w:t xml:space="preserve">Câu </w:t>
      </w:r>
      <w:r w:rsidRPr="00F17708">
        <w:rPr>
          <w:rStyle w:val="fontstyle01"/>
          <w:rFonts w:ascii="Times New Roman" w:eastAsiaTheme="majorEastAsia" w:hAnsi="Times New Roman"/>
          <w:b/>
          <w:bCs/>
        </w:rPr>
        <w:t>5</w:t>
      </w:r>
      <w:r w:rsidRPr="00F17708">
        <w:rPr>
          <w:rStyle w:val="fontstyle01"/>
          <w:rFonts w:ascii="Times New Roman" w:eastAsiaTheme="majorEastAsia" w:hAnsi="Times New Roman"/>
          <w:lang w:val="vi-VN"/>
        </w:rPr>
        <w:t>:</w:t>
      </w:r>
      <w:r w:rsidRPr="00F17708">
        <w:rPr>
          <w:i/>
          <w:lang w:val="vi-VN"/>
        </w:rPr>
        <w:t xml:space="preserve"> (</w:t>
      </w:r>
      <w:r w:rsidRPr="00F17708">
        <w:rPr>
          <w:i/>
        </w:rPr>
        <w:t>1,0</w:t>
      </w:r>
      <w:r w:rsidRPr="00F17708">
        <w:rPr>
          <w:i/>
          <w:lang w:val="vi-VN"/>
        </w:rPr>
        <w:t xml:space="preserve"> điểm) </w:t>
      </w:r>
      <w:r w:rsidRPr="00F17708">
        <w:rPr>
          <w:rStyle w:val="fontstyle01"/>
          <w:rFonts w:ascii="Times New Roman" w:eastAsiaTheme="majorEastAsia" w:hAnsi="Times New Roman"/>
        </w:rPr>
        <w:t xml:space="preserve">Một hộp sữa ông Thọ có dạng hình trụ có chiều cao 8cm và bán kính đường tròn đáy là 3,8 cm. Tính thể tích hộp sữa ông Thọ lấy </w:t>
      </w:r>
      <m:oMath>
        <m:r>
          <w:rPr>
            <w:rStyle w:val="fontstyle01"/>
            <w:rFonts w:ascii="Cambria Math" w:eastAsiaTheme="majorEastAsia" w:hAnsi="Cambria Math"/>
          </w:rPr>
          <m:t>π≈3,14</m:t>
        </m:r>
      </m:oMath>
      <w:r w:rsidRPr="00F17708">
        <w:rPr>
          <w:rStyle w:val="fontstyle01"/>
          <w:rFonts w:ascii="Times New Roman" w:eastAsiaTheme="majorEastAsia" w:hAnsi="Times New Roman"/>
        </w:rPr>
        <w:t xml:space="preserve">. Với công thức tính thể tích của hình trụ là </w:t>
      </w:r>
      <m:oMath>
        <m:r>
          <w:rPr>
            <w:rStyle w:val="fontstyle01"/>
            <w:rFonts w:ascii="Cambria Math" w:eastAsiaTheme="majorEastAsia" w:hAnsi="Cambria Math"/>
          </w:rPr>
          <m:t>V=π</m:t>
        </m:r>
        <m:sSup>
          <m:sSupPr>
            <m:ctrlPr>
              <w:rPr>
                <w:rStyle w:val="fontstyle01"/>
                <w:rFonts w:ascii="Cambria Math" w:eastAsiaTheme="majorEastAsia" w:hAnsi="Cambria Math"/>
                <w:i/>
              </w:rPr>
            </m:ctrlPr>
          </m:sSupPr>
          <m:e>
            <m:r>
              <w:rPr>
                <w:rStyle w:val="fontstyle01"/>
                <w:rFonts w:ascii="Cambria Math" w:eastAsiaTheme="majorEastAsia" w:hAnsi="Cambria Math"/>
              </w:rPr>
              <m:t>r</m:t>
            </m:r>
          </m:e>
          <m:sup>
            <m:r>
              <w:rPr>
                <w:rStyle w:val="fontstyle01"/>
                <w:rFonts w:ascii="Cambria Math" w:eastAsiaTheme="majorEastAsia" w:hAnsi="Cambria Math"/>
              </w:rPr>
              <m:t>2</m:t>
            </m:r>
          </m:sup>
        </m:sSup>
        <m:r>
          <w:rPr>
            <w:rStyle w:val="fontstyle01"/>
            <w:rFonts w:ascii="Cambria Math" w:eastAsiaTheme="majorEastAsia" w:hAnsi="Cambria Math"/>
          </w:rPr>
          <m:t>h</m:t>
        </m:r>
      </m:oMath>
      <w:r w:rsidRPr="00F17708">
        <w:rPr>
          <w:rStyle w:val="fontstyle01"/>
          <w:rFonts w:ascii="Times New Roman" w:eastAsiaTheme="majorEastAsia" w:hAnsi="Times New Roman"/>
        </w:rPr>
        <w:t xml:space="preserve"> trong đó </w:t>
      </w:r>
      <m:oMath>
        <m:r>
          <w:rPr>
            <w:rStyle w:val="fontstyle01"/>
            <w:rFonts w:ascii="Cambria Math" w:eastAsiaTheme="majorEastAsia" w:hAnsi="Cambria Math"/>
          </w:rPr>
          <m:t>π≈3,14</m:t>
        </m:r>
      </m:oMath>
      <w:r w:rsidRPr="00F17708">
        <w:rPr>
          <w:rStyle w:val="fontstyle01"/>
          <w:rFonts w:ascii="Times New Roman" w:eastAsiaTheme="majorEastAsia" w:hAnsi="Times New Roman"/>
        </w:rPr>
        <w:t xml:space="preserve">; r là bán kính đường tròn đáy, h là chiều cao của hình trụ. </w:t>
      </w:r>
      <w:r w:rsidRPr="00F17708">
        <w:rPr>
          <w:rStyle w:val="fontstyle01"/>
          <w:rFonts w:ascii="Times New Roman" w:eastAsiaTheme="majorEastAsia" w:hAnsi="Times New Roman"/>
          <w:i/>
          <w:iCs/>
        </w:rPr>
        <w:t>(Làm tròn đến 2 chữ số thập phân sau dấu phẩy)</w:t>
      </w:r>
    </w:p>
    <w:p w14:paraId="2A074F7C" w14:textId="77777777" w:rsidR="00A404E6" w:rsidRPr="00F17708" w:rsidRDefault="00A404E6" w:rsidP="002B0873">
      <w:pPr>
        <w:spacing w:after="0" w:line="240" w:lineRule="auto"/>
        <w:rPr>
          <w:rFonts w:cs="Times New Roman"/>
          <w:color w:val="000000"/>
        </w:rPr>
      </w:pPr>
      <w:r w:rsidRPr="00F17708">
        <w:rPr>
          <w:rFonts w:cs="Times New Roman"/>
          <w:b/>
          <w:bCs/>
        </w:rPr>
        <w:t>Câu 6:</w:t>
      </w:r>
      <w:r w:rsidRPr="00F17708">
        <w:rPr>
          <w:rFonts w:cs="Times New Roman"/>
          <w:b/>
          <w:bCs/>
          <w:color w:val="EC028D"/>
        </w:rPr>
        <w:t xml:space="preserve"> </w:t>
      </w:r>
      <w:r w:rsidRPr="00F17708">
        <w:rPr>
          <w:rFonts w:cs="Times New Roman"/>
          <w:i/>
        </w:rPr>
        <w:t xml:space="preserve">(2,5 điểm) </w:t>
      </w:r>
      <w:r w:rsidRPr="00F17708">
        <w:rPr>
          <w:rFonts w:cs="Times New Roman"/>
          <w:color w:val="000000" w:themeColor="text1"/>
        </w:rPr>
        <w:t>C</w:t>
      </w:r>
      <w:r w:rsidRPr="00F17708">
        <w:rPr>
          <w:rFonts w:cs="Times New Roman"/>
          <w:color w:val="000000"/>
        </w:rPr>
        <w:t xml:space="preserve">ho </w:t>
      </w:r>
      <w:r w:rsidRPr="00F17708">
        <w:rPr>
          <w:rFonts w:cs="Times New Roman"/>
          <w:color w:val="000000"/>
          <w:position w:val="-6"/>
        </w:rPr>
        <w:object w:dxaOrig="680" w:dyaOrig="279" w14:anchorId="522A12E2">
          <v:shape id="_x0000_i1188" type="#_x0000_t75" style="width:33.75pt;height:15pt" o:ole="">
            <v:imagedata r:id="rId374" o:title=""/>
          </v:shape>
          <o:OLEObject Type="Embed" ProgID="Equation.DSMT4" ShapeID="_x0000_i1188" DrawAspect="Content" ObjectID="_1806861499" r:id="rId375"/>
        </w:object>
      </w:r>
      <w:r w:rsidRPr="00F17708">
        <w:rPr>
          <w:rFonts w:cs="Times New Roman"/>
          <w:color w:val="000000"/>
        </w:rPr>
        <w:t xml:space="preserve">có ba góc nhọn (AB &lt; AC) nội tiếp (O;R). Hai đường cao BN và CK cắt nhau tại H.Vẽ đường kính AD của (O). </w:t>
      </w:r>
    </w:p>
    <w:p w14:paraId="758101D0" w14:textId="77777777" w:rsidR="00A404E6" w:rsidRPr="00F17708" w:rsidRDefault="00A404E6" w:rsidP="002B0873">
      <w:pPr>
        <w:spacing w:after="0" w:line="240" w:lineRule="auto"/>
        <w:rPr>
          <w:rFonts w:cs="Times New Roman"/>
          <w:color w:val="000000"/>
        </w:rPr>
      </w:pPr>
      <w:r w:rsidRPr="00F17708">
        <w:rPr>
          <w:rFonts w:cs="Times New Roman"/>
          <w:color w:val="000000"/>
        </w:rPr>
        <w:t>a) Chứng minh: Tứ giác AKHN là tứ giác nội tiếp đường tròn.</w:t>
      </w:r>
    </w:p>
    <w:p w14:paraId="712F8A7C" w14:textId="77777777" w:rsidR="00A404E6" w:rsidRPr="00F17708" w:rsidRDefault="00A404E6" w:rsidP="002933D4">
      <w:pPr>
        <w:rPr>
          <w:rFonts w:eastAsia="Calibri" w:cs="Times New Roman"/>
        </w:rPr>
      </w:pPr>
      <w:r w:rsidRPr="00F17708">
        <w:rPr>
          <w:rFonts w:cs="Times New Roman"/>
          <w:color w:val="000000"/>
        </w:rPr>
        <w:t xml:space="preserve">b) Đường thẳng AH kéo dài cắt cạnh BC tại điểm M. Chứng minh </w:t>
      </w:r>
      <w:r w:rsidRPr="00F17708">
        <w:rPr>
          <w:rFonts w:cs="Times New Roman"/>
          <w:color w:val="000000"/>
          <w:position w:val="-6"/>
        </w:rPr>
        <w:object w:dxaOrig="1700" w:dyaOrig="279" w14:anchorId="33234B02">
          <v:shape id="_x0000_i1189" type="#_x0000_t75" style="width:85.5pt;height:15pt" o:ole="">
            <v:imagedata r:id="rId376" o:title=""/>
          </v:shape>
          <o:OLEObject Type="Embed" ProgID="Equation.DSMT4" ShapeID="_x0000_i1189" DrawAspect="Content" ObjectID="_1806861500" r:id="rId377"/>
        </w:object>
      </w:r>
      <w:r w:rsidRPr="00F17708">
        <w:rPr>
          <w:rFonts w:cs="Times New Roman"/>
          <w:color w:val="000000"/>
        </w:rPr>
        <w:br/>
      </w:r>
      <w:r w:rsidRPr="00F17708">
        <w:rPr>
          <w:rFonts w:eastAsia="Calibri" w:cs="Times New Roman"/>
          <w:lang w:val="pl-PL"/>
        </w:rPr>
        <w:t xml:space="preserve">c) Gọi E, F lần lượt là hình chiếu của H trên NK và MK. </w:t>
      </w:r>
      <w:r w:rsidRPr="00F17708">
        <w:rPr>
          <w:rFonts w:eastAsia="Calibri" w:cs="Times New Roman"/>
        </w:rPr>
        <w:t>EF cắt AM tại P.</w:t>
      </w:r>
      <w:r w:rsidRPr="00F17708">
        <w:rPr>
          <w:rFonts w:eastAsia="Calibri" w:cs="Times New Roman"/>
          <w:b/>
          <w:bCs/>
        </w:rPr>
        <w:t xml:space="preserve"> </w:t>
      </w:r>
      <w:r w:rsidRPr="00F17708">
        <w:rPr>
          <w:rFonts w:eastAsia="Calibri" w:cs="Times New Roman"/>
        </w:rPr>
        <w:t xml:space="preserve">Chứng minh: </w:t>
      </w:r>
      <w:r w:rsidRPr="00F17708">
        <w:rPr>
          <w:rFonts w:eastAsia="Calibri" w:cs="Times New Roman"/>
          <w:position w:val="-4"/>
        </w:rPr>
        <w:object w:dxaOrig="1579" w:dyaOrig="400" w14:anchorId="6C015C92">
          <v:shape id="_x0000_i1190" type="#_x0000_t75" style="width:78.75pt;height:20.25pt" o:ole="">
            <v:imagedata r:id="rId378" o:title=""/>
          </v:shape>
          <o:OLEObject Type="Embed" ProgID="Equation.DSMT4" ShapeID="_x0000_i1190" DrawAspect="Content" ObjectID="_1806861501" r:id="rId379"/>
        </w:object>
      </w:r>
    </w:p>
    <w:p w14:paraId="47E0B60D" w14:textId="77777777" w:rsidR="00A404E6" w:rsidRPr="00F17708" w:rsidRDefault="00A404E6" w:rsidP="00B83BD7">
      <w:pPr>
        <w:spacing w:after="0" w:line="240" w:lineRule="auto"/>
        <w:rPr>
          <w:rFonts w:cs="Times New Roman"/>
          <w:color w:val="000000"/>
        </w:rPr>
      </w:pPr>
    </w:p>
    <w:p w14:paraId="12B4E612" w14:textId="77777777" w:rsidR="00A404E6" w:rsidRPr="00F17708" w:rsidRDefault="00A404E6" w:rsidP="002933D4">
      <w:pPr>
        <w:spacing w:after="0" w:line="312" w:lineRule="auto"/>
        <w:rPr>
          <w:rFonts w:cs="Times New Roman"/>
          <w:color w:val="000000"/>
        </w:rPr>
      </w:pPr>
      <w:r w:rsidRPr="00F17708">
        <w:rPr>
          <w:rFonts w:cs="Times New Roman"/>
          <w:color w:val="000000"/>
        </w:rPr>
        <w:t xml:space="preserve">                                                                        -HẾT</w:t>
      </w:r>
    </w:p>
    <w:tbl>
      <w:tblPr>
        <w:tblW w:w="972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3991"/>
        <w:gridCol w:w="5729"/>
      </w:tblGrid>
      <w:tr w:rsidR="00A404E6" w:rsidRPr="00F17708" w14:paraId="73952B34" w14:textId="77777777" w:rsidTr="005A20EA">
        <w:trPr>
          <w:trHeight w:val="1365"/>
        </w:trPr>
        <w:tc>
          <w:tcPr>
            <w:tcW w:w="3991" w:type="dxa"/>
            <w:shd w:val="clear" w:color="auto" w:fill="auto"/>
          </w:tcPr>
          <w:p w14:paraId="448C40EE" w14:textId="77777777" w:rsidR="00A404E6" w:rsidRPr="00F17708" w:rsidRDefault="00A404E6" w:rsidP="00385A8B">
            <w:pPr>
              <w:ind w:left="2" w:hanging="2"/>
              <w:jc w:val="both"/>
              <w:rPr>
                <w:rFonts w:eastAsia="SimSun" w:cs="Times New Roman"/>
                <w:b/>
                <w:szCs w:val="24"/>
                <w:lang w:eastAsia="vi-VN"/>
              </w:rPr>
            </w:pPr>
            <w:r w:rsidRPr="00F17708">
              <w:rPr>
                <w:rFonts w:eastAsia="SimSun" w:cs="Times New Roman"/>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Cs w:val="24"/>
                <w:lang w:eastAsia="vi-VN"/>
              </w:rPr>
              <w:t xml:space="preserve"> TRƯỜNG THCS Trường Thọ</w:t>
            </w:r>
          </w:p>
          <w:p w14:paraId="53A3C0C7" w14:textId="77777777" w:rsidR="00A404E6" w:rsidRPr="00F17708" w:rsidRDefault="00A404E6" w:rsidP="00385A8B">
            <w:pPr>
              <w:rPr>
                <w:rFonts w:eastAsia="SimSun" w:cs="Times New Roman"/>
                <w:szCs w:val="24"/>
                <w:lang w:eastAsia="vi-VN"/>
              </w:rPr>
            </w:pPr>
            <w:r w:rsidRPr="00F17708">
              <w:rPr>
                <w:rFonts w:eastAsia="SimSun" w:cs="Times New Roman"/>
                <w:b/>
                <w:noProof/>
                <w:szCs w:val="24"/>
                <w:lang w:val="en-US"/>
              </w:rPr>
              <mc:AlternateContent>
                <mc:Choice Requires="wps">
                  <w:drawing>
                    <wp:anchor distT="0" distB="0" distL="114300" distR="114300" simplePos="0" relativeHeight="251727872" behindDoc="0" locked="0" layoutInCell="1" allowOverlap="1" wp14:anchorId="49A51F00" wp14:editId="5EA31904">
                      <wp:simplePos x="0" y="0"/>
                      <wp:positionH relativeFrom="column">
                        <wp:posOffset>436099</wp:posOffset>
                      </wp:positionH>
                      <wp:positionV relativeFrom="paragraph">
                        <wp:posOffset>84455</wp:posOffset>
                      </wp:positionV>
                      <wp:extent cx="1139825" cy="0"/>
                      <wp:effectExtent l="8255" t="6985" r="13970" b="12065"/>
                      <wp:wrapNone/>
                      <wp:docPr id="109846444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6D9B5" id="Straight Arrow Connector 1" o:spid="_x0000_s1026" type="#_x0000_t32" style="position:absolute;margin-left:34.35pt;margin-top:6.65pt;width:89.7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4C2775B9" w14:textId="77777777" w:rsidR="00A404E6" w:rsidRPr="00F17708" w:rsidRDefault="00A404E6" w:rsidP="00385A8B">
            <w:pPr>
              <w:ind w:left="-2" w:firstLineChars="200" w:firstLine="442"/>
              <w:jc w:val="both"/>
              <w:rPr>
                <w:rFonts w:eastAsia="SimSun" w:cs="Times New Roman"/>
                <w:b/>
                <w:szCs w:val="24"/>
                <w:bdr w:val="single" w:sz="4" w:space="0" w:color="auto"/>
                <w:lang w:val="fr-FR" w:eastAsia="vi-VN"/>
              </w:rPr>
            </w:pPr>
            <w:r w:rsidRPr="00F17708">
              <w:rPr>
                <w:rFonts w:eastAsia="SimSun" w:cs="Times New Roman"/>
                <w:b/>
                <w:szCs w:val="24"/>
                <w:bdr w:val="single" w:sz="4" w:space="0" w:color="auto"/>
                <w:lang w:val="fr-FR" w:eastAsia="vi-VN"/>
              </w:rPr>
              <w:t>BỘ SGK CTST</w:t>
            </w:r>
          </w:p>
          <w:p w14:paraId="20DC1579" w14:textId="77777777" w:rsidR="00A404E6" w:rsidRPr="00F17708" w:rsidRDefault="00A404E6" w:rsidP="005A20EA">
            <w:pPr>
              <w:shd w:val="clear" w:color="auto" w:fill="FFFFFF"/>
              <w:ind w:left="158" w:hanging="158"/>
              <w:contextualSpacing/>
              <w:rPr>
                <w:rFonts w:eastAsia="Calibri" w:cs="Times New Roman"/>
                <w:b/>
                <w:bCs/>
                <w:sz w:val="28"/>
                <w:szCs w:val="28"/>
                <w:lang w:eastAsia="zh-CN"/>
              </w:rPr>
            </w:pPr>
            <w:r w:rsidRPr="00F17708">
              <w:rPr>
                <w:rFonts w:eastAsia="SimSun" w:cs="Times New Roman"/>
                <w:i/>
                <w:szCs w:val="24"/>
                <w:lang w:eastAsia="vi-VN"/>
              </w:rPr>
              <w:t xml:space="preserve">        (Đề gồm 02 trang)</w:t>
            </w:r>
          </w:p>
        </w:tc>
        <w:tc>
          <w:tcPr>
            <w:tcW w:w="5729" w:type="dxa"/>
            <w:shd w:val="clear" w:color="auto" w:fill="auto"/>
          </w:tcPr>
          <w:p w14:paraId="36307F93" w14:textId="77777777" w:rsidR="00A404E6" w:rsidRPr="00F17708" w:rsidRDefault="00A404E6" w:rsidP="00385A8B">
            <w:pPr>
              <w:shd w:val="clear" w:color="auto" w:fill="FFFFFF"/>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KIỂM TRA CUỐI HỌC KỲ II</w:t>
            </w:r>
          </w:p>
          <w:p w14:paraId="7D9B0237" w14:textId="77777777" w:rsidR="00A404E6" w:rsidRPr="00F17708" w:rsidRDefault="00A404E6" w:rsidP="00385A8B">
            <w:pPr>
              <w:shd w:val="clear" w:color="auto" w:fill="FFFFFF"/>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3EB0F3B0" w14:textId="77777777" w:rsidR="00A404E6" w:rsidRPr="00F17708" w:rsidRDefault="00A404E6" w:rsidP="005A20EA">
            <w:pPr>
              <w:shd w:val="clear" w:color="auto" w:fill="FFFFFF"/>
              <w:ind w:left="14" w:right="-463"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MÔN: TOÁN 9Thời gian: 90 phút </w:t>
            </w:r>
          </w:p>
          <w:p w14:paraId="25817C95" w14:textId="77777777" w:rsidR="00A404E6" w:rsidRPr="00F17708" w:rsidRDefault="00A404E6" w:rsidP="005A20EA">
            <w:pPr>
              <w:shd w:val="clear" w:color="auto" w:fill="FFFFFF"/>
              <w:ind w:left="14" w:right="-463" w:hanging="14"/>
              <w:contextualSpacing/>
              <w:jc w:val="center"/>
              <w:rPr>
                <w:rFonts w:eastAsia="Calibri" w:cs="Times New Roman"/>
                <w:b/>
                <w:bCs/>
                <w:sz w:val="28"/>
                <w:szCs w:val="28"/>
                <w:lang w:eastAsia="zh-CN"/>
              </w:rPr>
            </w:pPr>
            <w:r w:rsidRPr="00F17708">
              <w:rPr>
                <w:rFonts w:eastAsia="Calibri" w:cs="Times New Roman"/>
                <w:i/>
                <w:iCs/>
                <w:sz w:val="28"/>
                <w:szCs w:val="28"/>
                <w:lang w:eastAsia="zh-CN"/>
              </w:rPr>
              <w:t>(không kể thời gian phát đề)</w:t>
            </w:r>
          </w:p>
        </w:tc>
      </w:tr>
    </w:tbl>
    <w:p w14:paraId="3CA76A3E" w14:textId="77777777" w:rsidR="00A404E6" w:rsidRPr="00F17708" w:rsidRDefault="00A404E6" w:rsidP="00D961CC">
      <w:pPr>
        <w:tabs>
          <w:tab w:val="left" w:pos="360"/>
        </w:tabs>
        <w:spacing w:line="360" w:lineRule="auto"/>
        <w:rPr>
          <w:rFonts w:cs="Times New Roman"/>
          <w:b/>
          <w:bCs/>
          <w:szCs w:val="26"/>
        </w:rPr>
      </w:pPr>
    </w:p>
    <w:p w14:paraId="7DA3AC34" w14:textId="77777777" w:rsidR="00A404E6" w:rsidRPr="00F17708" w:rsidRDefault="00A404E6" w:rsidP="001E4F18">
      <w:pPr>
        <w:tabs>
          <w:tab w:val="left" w:pos="360"/>
        </w:tabs>
        <w:spacing w:after="0" w:line="240" w:lineRule="auto"/>
        <w:rPr>
          <w:rFonts w:cs="Times New Roman"/>
          <w:szCs w:val="26"/>
        </w:rPr>
      </w:pPr>
      <w:r w:rsidRPr="00F17708">
        <w:rPr>
          <w:rFonts w:cs="Times New Roman"/>
          <w:b/>
          <w:bCs/>
          <w:szCs w:val="26"/>
        </w:rPr>
        <w:t xml:space="preserve">Bài 1(1,0 điểm). </w:t>
      </w:r>
      <w:r w:rsidRPr="00F17708">
        <w:rPr>
          <w:rFonts w:cs="Times New Roman"/>
          <w:szCs w:val="26"/>
        </w:rPr>
        <w:t>Giải các phương trình sau bằng công thức nghiệm</w:t>
      </w:r>
    </w:p>
    <w:p w14:paraId="0B124560" w14:textId="77777777" w:rsidR="00A404E6" w:rsidRPr="00F17708" w:rsidRDefault="00A404E6" w:rsidP="001E4F18">
      <w:pPr>
        <w:tabs>
          <w:tab w:val="left" w:pos="360"/>
        </w:tabs>
        <w:spacing w:after="0" w:line="240" w:lineRule="auto"/>
        <w:rPr>
          <w:rFonts w:cs="Times New Roman"/>
          <w:szCs w:val="26"/>
        </w:rPr>
      </w:pPr>
      <w:r w:rsidRPr="00F17708">
        <w:rPr>
          <w:rFonts w:cs="Times New Roman"/>
          <w:position w:val="-14"/>
          <w:szCs w:val="26"/>
        </w:rPr>
        <w:object w:dxaOrig="4260" w:dyaOrig="420" w14:anchorId="2C693DF5">
          <v:shape id="_x0000_i1191" type="#_x0000_t75" style="width:212.25pt;height:21pt" o:ole="">
            <v:imagedata r:id="rId380" o:title=""/>
          </v:shape>
          <o:OLEObject Type="Embed" ProgID="Equation.DSMT4" ShapeID="_x0000_i1191" DrawAspect="Content" ObjectID="_1806861502" r:id="rId381"/>
        </w:object>
      </w:r>
    </w:p>
    <w:p w14:paraId="56FC185D" w14:textId="77777777" w:rsidR="00A404E6" w:rsidRPr="00F17708" w:rsidRDefault="00A404E6" w:rsidP="001E4F18">
      <w:pPr>
        <w:tabs>
          <w:tab w:val="left" w:pos="360"/>
        </w:tabs>
        <w:spacing w:after="0" w:line="240" w:lineRule="auto"/>
        <w:rPr>
          <w:rFonts w:cs="Times New Roman"/>
          <w:b/>
          <w:szCs w:val="26"/>
        </w:rPr>
      </w:pPr>
      <w:r w:rsidRPr="00F17708">
        <w:rPr>
          <w:rFonts w:cs="Times New Roman"/>
          <w:b/>
          <w:bCs/>
          <w:szCs w:val="26"/>
        </w:rPr>
        <w:t>Bài 2</w:t>
      </w:r>
      <w:r w:rsidRPr="00F17708">
        <w:rPr>
          <w:rFonts w:cs="Times New Roman"/>
          <w:szCs w:val="26"/>
        </w:rPr>
        <w:t xml:space="preserve">. </w:t>
      </w:r>
      <w:r w:rsidRPr="00F17708">
        <w:rPr>
          <w:rFonts w:cs="Times New Roman"/>
          <w:b/>
          <w:bCs/>
          <w:szCs w:val="26"/>
        </w:rPr>
        <w:t>(1,5 điểm)</w:t>
      </w:r>
      <w:r w:rsidRPr="00F17708">
        <w:rPr>
          <w:rFonts w:cs="Times New Roman"/>
          <w:szCs w:val="26"/>
        </w:rPr>
        <w:t xml:space="preserve"> Cho hàm số </w:t>
      </w:r>
      <w:r w:rsidRPr="00F17708">
        <w:rPr>
          <w:rFonts w:cs="Times New Roman"/>
          <w:position w:val="-24"/>
          <w:szCs w:val="26"/>
        </w:rPr>
        <w:object w:dxaOrig="999" w:dyaOrig="620" w14:anchorId="5C7AB1AD">
          <v:shape id="_x0000_i1192" type="#_x0000_t75" style="width:50.25pt;height:30.75pt" o:ole="">
            <v:imagedata r:id="rId382" o:title=""/>
          </v:shape>
          <o:OLEObject Type="Embed" ProgID="Equation.DSMT4" ShapeID="_x0000_i1192" DrawAspect="Content" ObjectID="_1806861503" r:id="rId383"/>
        </w:object>
      </w:r>
      <w:r w:rsidRPr="00F17708">
        <w:rPr>
          <w:rFonts w:cs="Times New Roman"/>
          <w:szCs w:val="26"/>
        </w:rPr>
        <w:t>có đồ thị (P).</w:t>
      </w:r>
    </w:p>
    <w:p w14:paraId="203F933C" w14:textId="77777777" w:rsidR="00A404E6" w:rsidRPr="00F17708" w:rsidRDefault="00A404E6" w:rsidP="001E4F18">
      <w:pPr>
        <w:tabs>
          <w:tab w:val="left" w:pos="360"/>
        </w:tabs>
        <w:spacing w:after="0" w:line="240" w:lineRule="auto"/>
        <w:rPr>
          <w:rFonts w:cs="Times New Roman"/>
          <w:b/>
          <w:szCs w:val="26"/>
        </w:rPr>
      </w:pPr>
      <w:r w:rsidRPr="00F17708">
        <w:rPr>
          <w:rFonts w:cs="Times New Roman"/>
          <w:szCs w:val="26"/>
        </w:rPr>
        <w:t xml:space="preserve">a) Vẽ (P) </w:t>
      </w:r>
    </w:p>
    <w:p w14:paraId="42002A68" w14:textId="77777777" w:rsidR="00A404E6" w:rsidRPr="00F17708" w:rsidRDefault="00A404E6" w:rsidP="001E4F18">
      <w:pPr>
        <w:tabs>
          <w:tab w:val="left" w:pos="360"/>
          <w:tab w:val="left" w:pos="720"/>
          <w:tab w:val="left" w:pos="2880"/>
          <w:tab w:val="left" w:pos="5400"/>
          <w:tab w:val="left" w:pos="7920"/>
        </w:tabs>
        <w:spacing w:after="0" w:line="240" w:lineRule="auto"/>
        <w:rPr>
          <w:rFonts w:cs="Times New Roman"/>
          <w:szCs w:val="26"/>
        </w:rPr>
      </w:pPr>
      <w:r w:rsidRPr="00F17708">
        <w:rPr>
          <w:rFonts w:cs="Times New Roman"/>
          <w:szCs w:val="26"/>
        </w:rPr>
        <w:t xml:space="preserve">b) Tìm những điểm thuộc đồ thị của hàm số có tung độ là </w:t>
      </w:r>
      <w:r w:rsidRPr="00F17708">
        <w:rPr>
          <w:rFonts w:cs="Times New Roman"/>
          <w:position w:val="-24"/>
          <w:szCs w:val="26"/>
        </w:rPr>
        <w:object w:dxaOrig="520" w:dyaOrig="620" w14:anchorId="69FF133C">
          <v:shape id="_x0000_i1193" type="#_x0000_t75" style="width:26.25pt;height:30.75pt" o:ole="">
            <v:imagedata r:id="rId384" o:title=""/>
          </v:shape>
          <o:OLEObject Type="Embed" ProgID="Equation.DSMT4" ShapeID="_x0000_i1193" DrawAspect="Content" ObjectID="_1806861504" r:id="rId385"/>
        </w:object>
      </w:r>
      <w:r w:rsidRPr="00F17708">
        <w:rPr>
          <w:rFonts w:cs="Times New Roman"/>
          <w:szCs w:val="26"/>
        </w:rPr>
        <w:t>.</w:t>
      </w:r>
    </w:p>
    <w:p w14:paraId="1B67A7CF" w14:textId="77777777" w:rsidR="00A404E6" w:rsidRPr="00F17708" w:rsidRDefault="00A404E6" w:rsidP="001E4F18">
      <w:pPr>
        <w:tabs>
          <w:tab w:val="left" w:pos="720"/>
          <w:tab w:val="left" w:pos="1440"/>
        </w:tabs>
        <w:spacing w:before="240" w:after="0" w:line="240" w:lineRule="auto"/>
        <w:rPr>
          <w:rFonts w:cs="Times New Roman"/>
        </w:rPr>
      </w:pPr>
      <w:r w:rsidRPr="00F17708">
        <w:rPr>
          <w:rFonts w:cs="Times New Roman"/>
          <w:b/>
          <w:bCs/>
        </w:rPr>
        <w:t>Bài 3</w:t>
      </w:r>
      <w:r w:rsidRPr="00F17708">
        <w:rPr>
          <w:rFonts w:cs="Times New Roman"/>
        </w:rPr>
        <w:t xml:space="preserve"> </w:t>
      </w:r>
      <w:r w:rsidRPr="00F17708">
        <w:rPr>
          <w:rFonts w:cs="Times New Roman"/>
          <w:b/>
          <w:bCs/>
        </w:rPr>
        <w:t>(2,0 điểm)</w:t>
      </w:r>
      <w:r w:rsidRPr="00F17708">
        <w:rPr>
          <w:rFonts w:cs="Times New Roman"/>
        </w:rPr>
        <w:t xml:space="preserve"> Cho phương trình </w:t>
      </w:r>
      <w:r w:rsidRPr="00F17708">
        <w:rPr>
          <w:rFonts w:cs="Times New Roman"/>
          <w:position w:val="-6"/>
        </w:rPr>
        <w:object w:dxaOrig="1660" w:dyaOrig="340" w14:anchorId="7991D962">
          <v:shape id="_x0000_i1194" type="#_x0000_t75" style="width:83.25pt;height:17.25pt" o:ole="">
            <v:imagedata r:id="rId386" o:title=""/>
          </v:shape>
          <o:OLEObject Type="Embed" ProgID="Equation.DSMT4" ShapeID="_x0000_i1194" DrawAspect="Content" ObjectID="_1806861505" r:id="rId387"/>
        </w:object>
      </w:r>
      <w:r w:rsidRPr="00F17708">
        <w:rPr>
          <w:rFonts w:cs="Times New Roman"/>
        </w:rPr>
        <w:t xml:space="preserve"> (1)</w:t>
      </w:r>
    </w:p>
    <w:p w14:paraId="729D635F" w14:textId="77777777" w:rsidR="00A404E6" w:rsidRPr="00F17708" w:rsidRDefault="00A404E6" w:rsidP="001E4F18">
      <w:pPr>
        <w:tabs>
          <w:tab w:val="left" w:pos="720"/>
          <w:tab w:val="left" w:pos="1440"/>
        </w:tabs>
        <w:spacing w:after="0" w:line="276" w:lineRule="auto"/>
        <w:rPr>
          <w:rFonts w:cs="Times New Roman"/>
        </w:rPr>
      </w:pPr>
      <w:r w:rsidRPr="00F17708">
        <w:rPr>
          <w:rFonts w:cs="Times New Roman"/>
        </w:rPr>
        <w:t xml:space="preserve">a) Chứng minh phương trình (1) có hái nghiệm phân biệt </w:t>
      </w:r>
      <w:r w:rsidRPr="00F17708">
        <w:rPr>
          <w:rFonts w:cs="Times New Roman"/>
          <w:position w:val="-12"/>
        </w:rPr>
        <w:object w:dxaOrig="620" w:dyaOrig="360" w14:anchorId="6B4D76B7">
          <v:shape id="_x0000_i1195" type="#_x0000_t75" style="width:30.75pt;height:18.75pt" o:ole="">
            <v:imagedata r:id="rId388" o:title=""/>
          </v:shape>
          <o:OLEObject Type="Embed" ProgID="Equation.DSMT4" ShapeID="_x0000_i1195" DrawAspect="Content" ObjectID="_1806861506" r:id="rId389"/>
        </w:object>
      </w:r>
    </w:p>
    <w:p w14:paraId="1AFA360A" w14:textId="77777777" w:rsidR="00A404E6" w:rsidRPr="00F17708" w:rsidRDefault="00A404E6" w:rsidP="001E4F18">
      <w:pPr>
        <w:tabs>
          <w:tab w:val="left" w:pos="720"/>
          <w:tab w:val="left" w:pos="1440"/>
        </w:tabs>
        <w:spacing w:after="0" w:line="276" w:lineRule="auto"/>
        <w:rPr>
          <w:rFonts w:cs="Times New Roman"/>
        </w:rPr>
      </w:pPr>
      <w:r w:rsidRPr="00F17708">
        <w:rPr>
          <w:rFonts w:cs="Times New Roman"/>
        </w:rPr>
        <w:t>b) Không giải phương trình, tính giá trị các biểu thức sau:</w:t>
      </w:r>
    </w:p>
    <w:p w14:paraId="0BF7E14C" w14:textId="77777777" w:rsidR="00A404E6" w:rsidRPr="00F17708" w:rsidRDefault="00A404E6" w:rsidP="001E4F18">
      <w:pPr>
        <w:tabs>
          <w:tab w:val="left" w:pos="720"/>
          <w:tab w:val="left" w:pos="1440"/>
        </w:tabs>
        <w:spacing w:after="0" w:line="276" w:lineRule="auto"/>
        <w:rPr>
          <w:rFonts w:cs="Times New Roman"/>
        </w:rPr>
      </w:pPr>
      <w:r w:rsidRPr="00F17708">
        <w:rPr>
          <w:rFonts w:cs="Times New Roman"/>
        </w:rPr>
        <w:tab/>
      </w:r>
      <w:r w:rsidRPr="00F17708">
        <w:rPr>
          <w:rFonts w:cs="Times New Roman"/>
          <w:position w:val="-32"/>
        </w:rPr>
        <w:object w:dxaOrig="3780" w:dyaOrig="740" w14:anchorId="15D03CE6">
          <v:shape id="_x0000_i1196" type="#_x0000_t75" style="width:189pt;height:36.75pt" o:ole="">
            <v:imagedata r:id="rId390" o:title=""/>
          </v:shape>
          <o:OLEObject Type="Embed" ProgID="Equation.DSMT4" ShapeID="_x0000_i1196" DrawAspect="Content" ObjectID="_1806861507" r:id="rId391"/>
        </w:object>
      </w:r>
    </w:p>
    <w:p w14:paraId="3F8AD4E9" w14:textId="77777777" w:rsidR="00A404E6" w:rsidRPr="00F17708" w:rsidRDefault="00A404E6" w:rsidP="001E4F18">
      <w:pPr>
        <w:spacing w:after="0"/>
        <w:rPr>
          <w:rFonts w:cs="Times New Roman"/>
          <w:color w:val="000000"/>
          <w:szCs w:val="26"/>
        </w:rPr>
      </w:pPr>
      <w:r w:rsidRPr="00F17708">
        <w:rPr>
          <w:rFonts w:cs="Times New Roman"/>
          <w:b/>
          <w:bCs/>
          <w:color w:val="000000"/>
          <w:szCs w:val="26"/>
        </w:rPr>
        <w:t>Bài 4 (1,5 điểm)</w:t>
      </w:r>
      <w:r w:rsidRPr="00F17708">
        <w:rPr>
          <w:rFonts w:cs="Times New Roman"/>
          <w:color w:val="000000"/>
          <w:szCs w:val="26"/>
        </w:rPr>
        <w:t xml:space="preserve"> Giả xử số lượng cá trong một hồ nào đó tăng, giảm theo công thức:</w:t>
      </w:r>
    </w:p>
    <w:p w14:paraId="4C16C03E" w14:textId="77777777" w:rsidR="00A404E6" w:rsidRPr="00F17708" w:rsidRDefault="00A404E6" w:rsidP="001E4F18">
      <w:pPr>
        <w:spacing w:after="0"/>
        <w:jc w:val="center"/>
        <w:rPr>
          <w:rFonts w:cs="Times New Roman"/>
          <w:color w:val="000000"/>
          <w:szCs w:val="26"/>
        </w:rPr>
      </w:pPr>
      <w:r w:rsidRPr="00F17708">
        <w:rPr>
          <w:rFonts w:cs="Times New Roman"/>
          <w:color w:val="000000"/>
          <w:position w:val="-18"/>
          <w:szCs w:val="26"/>
        </w:rPr>
        <w:object w:dxaOrig="3620" w:dyaOrig="480" w14:anchorId="70BD051D">
          <v:shape id="_x0000_i1197" type="#_x0000_t75" style="width:180.75pt;height:24pt" o:ole="">
            <v:imagedata r:id="rId392" o:title=""/>
          </v:shape>
          <o:OLEObject Type="Embed" ProgID="Equation.DSMT4" ShapeID="_x0000_i1197" DrawAspect="Content" ObjectID="_1806861508" r:id="rId393"/>
        </w:object>
      </w:r>
    </w:p>
    <w:p w14:paraId="1FD9DCF2" w14:textId="77777777" w:rsidR="00A404E6" w:rsidRPr="00F17708" w:rsidRDefault="00A404E6" w:rsidP="001E4F18">
      <w:pPr>
        <w:spacing w:after="0"/>
        <w:jc w:val="both"/>
        <w:rPr>
          <w:rFonts w:cs="Times New Roman"/>
          <w:color w:val="000000"/>
          <w:szCs w:val="26"/>
        </w:rPr>
      </w:pPr>
      <w:r w:rsidRPr="00F17708">
        <w:rPr>
          <w:rFonts w:cs="Times New Roman"/>
          <w:color w:val="000000"/>
          <w:szCs w:val="26"/>
        </w:rPr>
        <w:t xml:space="preserve">Ở đây </w:t>
      </w:r>
      <w:r w:rsidRPr="00F17708">
        <w:rPr>
          <w:rFonts w:cs="Times New Roman"/>
          <w:i/>
          <w:iCs/>
          <w:color w:val="000000"/>
          <w:szCs w:val="26"/>
        </w:rPr>
        <w:t>P</w:t>
      </w:r>
      <w:r w:rsidRPr="00F17708">
        <w:rPr>
          <w:rFonts w:cs="Times New Roman"/>
          <w:color w:val="000000"/>
          <w:szCs w:val="26"/>
        </w:rPr>
        <w:t xml:space="preserve"> là số lượng cá trong hồ sau t năm tính từ ngày 01 tháng 01 năm 2020, khi lần đầu tiên số lượng cá trong hồ được ước tính. Hỏi theo mô hình này thì:</w:t>
      </w:r>
    </w:p>
    <w:p w14:paraId="03FE0244" w14:textId="77777777" w:rsidR="00A404E6" w:rsidRPr="00F17708" w:rsidRDefault="00A404E6" w:rsidP="001E4F18">
      <w:pPr>
        <w:spacing w:after="0"/>
        <w:jc w:val="both"/>
        <w:rPr>
          <w:rFonts w:cs="Times New Roman"/>
          <w:color w:val="000000"/>
          <w:szCs w:val="26"/>
        </w:rPr>
      </w:pPr>
      <w:r w:rsidRPr="00F17708">
        <w:rPr>
          <w:rFonts w:cs="Times New Roman"/>
          <w:color w:val="000000"/>
          <w:szCs w:val="26"/>
        </w:rPr>
        <w:t>a) Vào thời điểm nào thì số lượng cá trong hồ sẽ là 7 500 con ?</w:t>
      </w:r>
    </w:p>
    <w:p w14:paraId="42A98FB8" w14:textId="77777777" w:rsidR="00A404E6" w:rsidRPr="00F17708" w:rsidRDefault="00A404E6" w:rsidP="001E4F18">
      <w:pPr>
        <w:spacing w:after="0"/>
        <w:jc w:val="both"/>
        <w:rPr>
          <w:rFonts w:cs="Times New Roman"/>
          <w:color w:val="000000"/>
          <w:szCs w:val="26"/>
        </w:rPr>
      </w:pPr>
      <w:r w:rsidRPr="00F17708">
        <w:rPr>
          <w:rFonts w:cs="Times New Roman"/>
          <w:color w:val="000000"/>
          <w:szCs w:val="26"/>
        </w:rPr>
        <w:lastRenderedPageBreak/>
        <w:t>b) Vào thời điểm nào, số lượng cá trong hồ sẽ trở lại như thời điểm ban đầu vào ngày 01 tháng 01 năm 2020 ?</w:t>
      </w:r>
    </w:p>
    <w:p w14:paraId="7DFB5557" w14:textId="77777777" w:rsidR="00A404E6" w:rsidRPr="00F17708" w:rsidRDefault="00A404E6" w:rsidP="001E4F18">
      <w:pPr>
        <w:spacing w:before="240" w:after="0"/>
        <w:rPr>
          <w:rFonts w:cs="Times New Roman"/>
          <w:b/>
          <w:bCs/>
        </w:rPr>
      </w:pPr>
      <w:r w:rsidRPr="00F17708">
        <w:rPr>
          <w:rFonts w:cs="Times New Roman"/>
          <w:b/>
          <w:bCs/>
        </w:rPr>
        <w:t>Câu 5 (1,0 điểm)</w:t>
      </w:r>
    </w:p>
    <w:p w14:paraId="2E05E018" w14:textId="77777777" w:rsidR="00A404E6" w:rsidRPr="00F17708" w:rsidRDefault="00A404E6" w:rsidP="003678D0">
      <w:pPr>
        <w:spacing w:before="240"/>
        <w:rPr>
          <w:rFonts w:cs="Times New Roman"/>
        </w:rPr>
      </w:pPr>
      <w:r w:rsidRPr="00F17708">
        <w:rPr>
          <w:rFonts w:cs="Times New Roman"/>
          <w:b/>
          <w:bCs/>
        </w:rPr>
        <w:t xml:space="preserve">a)  </w:t>
      </w:r>
      <w:r w:rsidRPr="00F17708">
        <w:rPr>
          <w:rFonts w:cs="Times New Roman"/>
        </w:rPr>
        <w:t>Kết quả của mỗi phép thử sau có đồng khả năng không ? Tại sao ?</w:t>
      </w:r>
    </w:p>
    <w:p w14:paraId="3272CB5E" w14:textId="77777777" w:rsidR="00A404E6" w:rsidRPr="00F17708" w:rsidRDefault="00A404E6" w:rsidP="003678D0">
      <w:pPr>
        <w:rPr>
          <w:rFonts w:cs="Times New Roman"/>
        </w:rPr>
      </w:pPr>
      <w:r w:rsidRPr="00F17708">
        <w:rPr>
          <w:rFonts w:cs="Times New Roman"/>
        </w:rPr>
        <w:t xml:space="preserve">+ Rút ngẫu nhiên </w:t>
      </w:r>
      <w:r w:rsidRPr="00F17708">
        <w:rPr>
          <w:rFonts w:cs="Times New Roman"/>
          <w:position w:val="-4"/>
        </w:rPr>
        <w:object w:dxaOrig="160" w:dyaOrig="260" w14:anchorId="1E7A2744">
          <v:shape id="_x0000_i1198" type="#_x0000_t75" style="width:8.25pt;height:12.75pt" o:ole="">
            <v:imagedata r:id="rId394" o:title=""/>
          </v:shape>
          <o:OLEObject Type="Embed" ProgID="Equation.DSMT4" ShapeID="_x0000_i1198" DrawAspect="Content" ObjectID="_1806861509" r:id="rId395"/>
        </w:object>
      </w:r>
      <w:r w:rsidRPr="00F17708">
        <w:rPr>
          <w:rFonts w:cs="Times New Roman"/>
        </w:rPr>
        <w:t xml:space="preserve"> lá bài từ bộ bài tây </w:t>
      </w:r>
      <w:r w:rsidRPr="00F17708">
        <w:rPr>
          <w:rFonts w:cs="Times New Roman"/>
          <w:position w:val="-6"/>
        </w:rPr>
        <w:object w:dxaOrig="320" w:dyaOrig="279" w14:anchorId="4F412DC0">
          <v:shape id="_x0000_i1199" type="#_x0000_t75" style="width:16.5pt;height:13.5pt" o:ole="">
            <v:imagedata r:id="rId396" o:title=""/>
          </v:shape>
          <o:OLEObject Type="Embed" ProgID="Equation.DSMT4" ShapeID="_x0000_i1199" DrawAspect="Content" ObjectID="_1806861510" r:id="rId397"/>
        </w:object>
      </w:r>
      <w:r w:rsidRPr="00F17708">
        <w:rPr>
          <w:rFonts w:cs="Times New Roman"/>
        </w:rPr>
        <w:t xml:space="preserve"> lá.</w:t>
      </w:r>
    </w:p>
    <w:p w14:paraId="78F09608" w14:textId="77777777" w:rsidR="00A404E6" w:rsidRPr="00F17708" w:rsidRDefault="00A404E6" w:rsidP="003678D0">
      <w:pPr>
        <w:rPr>
          <w:rFonts w:cs="Times New Roman"/>
        </w:rPr>
      </w:pPr>
      <w:r w:rsidRPr="00F17708">
        <w:rPr>
          <w:rFonts w:cs="Times New Roman"/>
        </w:rPr>
        <w:t xml:space="preserve">+ Lấy ngẫu nhiên </w:t>
      </w:r>
      <w:r w:rsidRPr="00F17708">
        <w:rPr>
          <w:rFonts w:cs="Times New Roman"/>
          <w:position w:val="-4"/>
        </w:rPr>
        <w:object w:dxaOrig="160" w:dyaOrig="260" w14:anchorId="1284F49F">
          <v:shape id="_x0000_i1200" type="#_x0000_t75" style="width:8.25pt;height:12.75pt" o:ole="">
            <v:imagedata r:id="rId394" o:title=""/>
          </v:shape>
          <o:OLEObject Type="Embed" ProgID="Equation.DSMT4" ShapeID="_x0000_i1200" DrawAspect="Content" ObjectID="_1806861511" r:id="rId398"/>
        </w:object>
      </w:r>
      <w:r w:rsidRPr="00F17708">
        <w:rPr>
          <w:rFonts w:cs="Times New Roman"/>
        </w:rPr>
        <w:t xml:space="preserve"> viên bi từ hộp chưa </w:t>
      </w:r>
      <w:r w:rsidRPr="00F17708">
        <w:rPr>
          <w:rFonts w:cs="Times New Roman"/>
          <w:position w:val="-4"/>
        </w:rPr>
        <w:object w:dxaOrig="160" w:dyaOrig="260" w14:anchorId="11A93162">
          <v:shape id="_x0000_i1201" type="#_x0000_t75" style="width:8.25pt;height:12.75pt" o:ole="">
            <v:imagedata r:id="rId399" o:title=""/>
          </v:shape>
          <o:OLEObject Type="Embed" ProgID="Equation.DSMT4" ShapeID="_x0000_i1201" DrawAspect="Content" ObjectID="_1806861512" r:id="rId400"/>
        </w:object>
      </w:r>
      <w:r w:rsidRPr="00F17708">
        <w:rPr>
          <w:rFonts w:cs="Times New Roman"/>
        </w:rPr>
        <w:t xml:space="preserve"> bi xanh, </w:t>
      </w:r>
      <w:r w:rsidRPr="00F17708">
        <w:rPr>
          <w:rFonts w:cs="Times New Roman"/>
          <w:position w:val="-6"/>
        </w:rPr>
        <w:object w:dxaOrig="200" w:dyaOrig="279" w14:anchorId="22D84A3B">
          <v:shape id="_x0000_i1202" type="#_x0000_t75" style="width:9.75pt;height:13.5pt" o:ole="">
            <v:imagedata r:id="rId401" o:title=""/>
          </v:shape>
          <o:OLEObject Type="Embed" ProgID="Equation.DSMT4" ShapeID="_x0000_i1202" DrawAspect="Content" ObjectID="_1806861513" r:id="rId402"/>
        </w:object>
      </w:r>
      <w:r w:rsidRPr="00F17708">
        <w:rPr>
          <w:rFonts w:cs="Times New Roman"/>
        </w:rPr>
        <w:t xml:space="preserve"> bi đỏ, </w:t>
      </w:r>
      <w:r w:rsidRPr="00F17708">
        <w:rPr>
          <w:rFonts w:cs="Times New Roman"/>
          <w:position w:val="-6"/>
        </w:rPr>
        <w:object w:dxaOrig="200" w:dyaOrig="279" w14:anchorId="5EA473CD">
          <v:shape id="_x0000_i1203" type="#_x0000_t75" style="width:9.75pt;height:13.5pt" o:ole="">
            <v:imagedata r:id="rId403" o:title=""/>
          </v:shape>
          <o:OLEObject Type="Embed" ProgID="Equation.DSMT4" ShapeID="_x0000_i1203" DrawAspect="Content" ObjectID="_1806861514" r:id="rId404"/>
        </w:object>
      </w:r>
      <w:r w:rsidRPr="00F17708">
        <w:rPr>
          <w:rFonts w:cs="Times New Roman"/>
        </w:rPr>
        <w:t xml:space="preserve"> bi vàng và </w:t>
      </w:r>
      <w:r w:rsidRPr="00F17708">
        <w:rPr>
          <w:rFonts w:cs="Times New Roman"/>
          <w:position w:val="-6"/>
        </w:rPr>
        <w:object w:dxaOrig="300" w:dyaOrig="279" w14:anchorId="65FB6C6B">
          <v:shape id="_x0000_i1204" type="#_x0000_t75" style="width:15pt;height:13.5pt" o:ole="">
            <v:imagedata r:id="rId405" o:title=""/>
          </v:shape>
          <o:OLEObject Type="Embed" ProgID="Equation.DSMT4" ShapeID="_x0000_i1204" DrawAspect="Content" ObjectID="_1806861515" r:id="rId406"/>
        </w:object>
      </w:r>
      <w:r w:rsidRPr="00F17708">
        <w:rPr>
          <w:rFonts w:cs="Times New Roman"/>
        </w:rPr>
        <w:t xml:space="preserve"> bi trắng.</w:t>
      </w:r>
    </w:p>
    <w:p w14:paraId="40B8BCA6" w14:textId="77777777" w:rsidR="00A404E6" w:rsidRPr="00F17708" w:rsidRDefault="00A404E6" w:rsidP="003678D0">
      <w:pPr>
        <w:spacing w:before="240"/>
        <w:rPr>
          <w:rFonts w:cs="Times New Roman"/>
        </w:rPr>
      </w:pPr>
      <w:r w:rsidRPr="00F17708">
        <w:rPr>
          <w:rFonts w:cs="Times New Roman"/>
          <w:b/>
          <w:bCs/>
        </w:rPr>
        <w:t>b)  </w:t>
      </w:r>
      <w:r w:rsidRPr="00F17708">
        <w:rPr>
          <w:rFonts w:cs="Times New Roman"/>
        </w:rPr>
        <w:t xml:space="preserve">Một túi chứa </w:t>
      </w:r>
      <w:r w:rsidRPr="00F17708">
        <w:rPr>
          <w:rFonts w:cs="Times New Roman"/>
          <w:position w:val="-6"/>
        </w:rPr>
        <w:object w:dxaOrig="200" w:dyaOrig="279" w14:anchorId="797B22C1">
          <v:shape id="_x0000_i1205" type="#_x0000_t75" style="width:9.75pt;height:13.5pt" o:ole="">
            <v:imagedata r:id="rId407" o:title=""/>
          </v:shape>
          <o:OLEObject Type="Embed" ProgID="Equation.DSMT4" ShapeID="_x0000_i1205" DrawAspect="Content" ObjectID="_1806861516" r:id="rId408"/>
        </w:object>
      </w:r>
      <w:r w:rsidRPr="00F17708">
        <w:rPr>
          <w:rFonts w:cs="Times New Roman"/>
        </w:rPr>
        <w:t xml:space="preserve"> viên bi màu xanh và một số viên bi màu đỏ có cùng kích thước và khối lượng. Bạn Việt lấy ra ngẫu nhiên 1 viên bi. Biết rằng xác suất của biến cố “Lấy được viên bi màu xanh” là </w:t>
      </w:r>
      <w:r w:rsidRPr="00F17708">
        <w:rPr>
          <w:rFonts w:cs="Times New Roman"/>
          <w:position w:val="-10"/>
        </w:rPr>
        <w:object w:dxaOrig="420" w:dyaOrig="320" w14:anchorId="03F136CF">
          <v:shape id="_x0000_i1206" type="#_x0000_t75" style="width:21pt;height:16.5pt" o:ole="">
            <v:imagedata r:id="rId409" o:title=""/>
          </v:shape>
          <o:OLEObject Type="Embed" ProgID="Equation.DSMT4" ShapeID="_x0000_i1206" DrawAspect="Content" ObjectID="_1806861517" r:id="rId410"/>
        </w:object>
      </w:r>
      <w:r w:rsidRPr="00F17708">
        <w:rPr>
          <w:rFonts w:cs="Times New Roman"/>
        </w:rPr>
        <w:t>. Hỏi trong túi có tổng bao nhiêu viên bi?</w:t>
      </w:r>
    </w:p>
    <w:p w14:paraId="0A29FD02" w14:textId="77777777" w:rsidR="00A404E6" w:rsidRPr="00F17708" w:rsidRDefault="00A404E6" w:rsidP="00C01ED9">
      <w:pPr>
        <w:spacing w:after="120" w:line="240" w:lineRule="auto"/>
        <w:rPr>
          <w:rFonts w:cs="Times New Roman"/>
        </w:rPr>
      </w:pPr>
      <w:r w:rsidRPr="00F17708">
        <w:rPr>
          <w:rFonts w:cs="Times New Roman"/>
          <w:b/>
          <w:bCs/>
        </w:rPr>
        <w:t>Bài 5: (1,0 điểm)</w:t>
      </w:r>
      <w:r w:rsidRPr="00F17708">
        <w:rPr>
          <w:rFonts w:cs="Times New Roman"/>
        </w:rPr>
        <w:t xml:space="preserve"> Một bồn đựng nước có dạng hình trụ, có nắp là hình cầu như hình bên với đường kính đáy là 94cm và chiều cao phần hình trụ là 140cm, vỏ bồn dày 5mm. </w:t>
      </w:r>
    </w:p>
    <w:p w14:paraId="07DBDAE5" w14:textId="77777777" w:rsidR="00A404E6" w:rsidRPr="00F17708" w:rsidRDefault="00A404E6" w:rsidP="00C01ED9">
      <w:pPr>
        <w:spacing w:after="120" w:line="240" w:lineRule="auto"/>
        <w:rPr>
          <w:rFonts w:cs="Times New Roman"/>
        </w:rPr>
      </w:pPr>
      <w:r w:rsidRPr="00F17708">
        <w:rPr>
          <w:rFonts w:cs="Times New Roman"/>
        </w:rPr>
        <w:t>a) Tính lượng nước đựng được trong phần hình trụ. (Làm tròn đến hàng đơn vị)</w:t>
      </w:r>
    </w:p>
    <w:p w14:paraId="18693A44" w14:textId="77777777" w:rsidR="00A404E6" w:rsidRPr="00F17708" w:rsidRDefault="00A404E6" w:rsidP="00C01ED9">
      <w:pPr>
        <w:spacing w:after="120" w:line="240" w:lineRule="auto"/>
        <w:rPr>
          <w:rFonts w:cs="Times New Roman"/>
        </w:rPr>
      </w:pPr>
      <w:r w:rsidRPr="00F17708">
        <w:rPr>
          <w:rFonts w:cs="Times New Roman"/>
          <w:noProof/>
          <w:lang w:val="en-US"/>
        </w:rPr>
        <w:drawing>
          <wp:anchor distT="0" distB="0" distL="114300" distR="114300" simplePos="0" relativeHeight="251725824" behindDoc="0" locked="0" layoutInCell="1" allowOverlap="1" wp14:anchorId="32039C60" wp14:editId="4F92D442">
            <wp:simplePos x="0" y="0"/>
            <wp:positionH relativeFrom="column">
              <wp:posOffset>437515</wp:posOffset>
            </wp:positionH>
            <wp:positionV relativeFrom="paragraph">
              <wp:posOffset>1036955</wp:posOffset>
            </wp:positionV>
            <wp:extent cx="2069465" cy="2110740"/>
            <wp:effectExtent l="0" t="0" r="0" b="0"/>
            <wp:wrapSquare wrapText="bothSides"/>
            <wp:docPr id="1470788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06946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708">
        <w:rPr>
          <w:rFonts w:cs="Times New Roman"/>
          <w:noProof/>
          <w:lang w:val="en-US"/>
        </w:rPr>
        <w:drawing>
          <wp:anchor distT="0" distB="0" distL="114300" distR="114300" simplePos="0" relativeHeight="251726848" behindDoc="0" locked="0" layoutInCell="1" allowOverlap="1" wp14:anchorId="4EE5C975" wp14:editId="606E7368">
            <wp:simplePos x="0" y="0"/>
            <wp:positionH relativeFrom="column">
              <wp:posOffset>2711450</wp:posOffset>
            </wp:positionH>
            <wp:positionV relativeFrom="paragraph">
              <wp:posOffset>1225550</wp:posOffset>
            </wp:positionV>
            <wp:extent cx="2667000" cy="1938020"/>
            <wp:effectExtent l="0" t="0" r="0" b="5080"/>
            <wp:wrapSquare wrapText="bothSides"/>
            <wp:docPr id="7337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1102" name=""/>
                    <pic:cNvPicPr/>
                  </pic:nvPicPr>
                  <pic:blipFill>
                    <a:blip r:embed="rId412">
                      <a:extLst>
                        <a:ext uri="{28A0092B-C50C-407E-A947-70E740481C1C}">
                          <a14:useLocalDpi xmlns:a14="http://schemas.microsoft.com/office/drawing/2010/main" val="0"/>
                        </a:ext>
                      </a:extLst>
                    </a:blip>
                    <a:stretch>
                      <a:fillRect/>
                    </a:stretch>
                  </pic:blipFill>
                  <pic:spPr>
                    <a:xfrm>
                      <a:off x="0" y="0"/>
                      <a:ext cx="2667000" cy="1938020"/>
                    </a:xfrm>
                    <a:prstGeom prst="rect">
                      <a:avLst/>
                    </a:prstGeom>
                  </pic:spPr>
                </pic:pic>
              </a:graphicData>
            </a:graphic>
          </wp:anchor>
        </w:drawing>
      </w:r>
      <w:r w:rsidRPr="00F17708">
        <w:rPr>
          <w:rFonts w:cs="Times New Roman"/>
        </w:rPr>
        <w:t>b) Năm 2020 tình hình hạn hán và xâm nhập mặn diễn ra tại miền Tây làm bà con nơi đây vô cùng khó khăn trong việc sinh hoạt. Nhiều đơn vị đã tài trợ nước ngọt về miền Tây. Trong đó có công ty cổ Phần nước Bình Dương đã chở 610</w:t>
      </w:r>
      <w:r w:rsidRPr="00F17708">
        <w:rPr>
          <w:rFonts w:cs="Times New Roman"/>
          <w:position w:val="-4"/>
        </w:rPr>
        <w:object w:dxaOrig="340" w:dyaOrig="300" w14:anchorId="57D05DDE">
          <v:shape id="_x0000_i1207" type="#_x0000_t75" style="width:16.5pt;height:15pt" o:ole="">
            <v:imagedata r:id="rId413" o:title=""/>
          </v:shape>
          <o:OLEObject Type="Embed" ProgID="Equation.DSMT4" ShapeID="_x0000_i1207" DrawAspect="Content" ObjectID="_1806861518" r:id="rId414"/>
        </w:object>
      </w:r>
      <w:r w:rsidRPr="00F17708">
        <w:rPr>
          <w:rFonts w:cs="Times New Roman"/>
        </w:rPr>
        <w:t>nước sạch để uống về miền tây, mỗi chuyến xe có thùng container cao khoảng 3m rộng 3m và dài 12m xếp được các thùng nước thành 2 tầng tương tự như hình vẽ Hỏi phải dùng bao nhiêu xe container để chở được số nước trên.</w:t>
      </w:r>
      <w:r w:rsidRPr="00F17708">
        <w:rPr>
          <w:rFonts w:cs="Times New Roman"/>
          <w:noProof/>
        </w:rPr>
        <w:t xml:space="preserve"> </w:t>
      </w:r>
    </w:p>
    <w:p w14:paraId="17ED0997" w14:textId="77777777" w:rsidR="00A404E6" w:rsidRPr="00F17708" w:rsidRDefault="00A404E6" w:rsidP="00C01ED9">
      <w:pPr>
        <w:spacing w:after="120" w:line="240" w:lineRule="auto"/>
        <w:rPr>
          <w:rFonts w:cs="Times New Roman"/>
        </w:rPr>
      </w:pPr>
    </w:p>
    <w:p w14:paraId="7B9592E2" w14:textId="77777777" w:rsidR="00A404E6" w:rsidRPr="00F17708" w:rsidRDefault="00A404E6" w:rsidP="00C01ED9">
      <w:pPr>
        <w:spacing w:after="120" w:line="240" w:lineRule="auto"/>
        <w:rPr>
          <w:rFonts w:cs="Times New Roman"/>
        </w:rPr>
      </w:pPr>
    </w:p>
    <w:p w14:paraId="3430EEAC" w14:textId="77777777" w:rsidR="00A404E6" w:rsidRPr="00F17708" w:rsidRDefault="00A404E6" w:rsidP="00C01ED9">
      <w:pPr>
        <w:spacing w:after="120" w:line="240" w:lineRule="auto"/>
        <w:rPr>
          <w:rFonts w:cs="Times New Roman"/>
        </w:rPr>
      </w:pPr>
    </w:p>
    <w:p w14:paraId="54411F04" w14:textId="77777777" w:rsidR="00A404E6" w:rsidRPr="00F17708" w:rsidRDefault="00A404E6" w:rsidP="00C01ED9">
      <w:pPr>
        <w:spacing w:after="120" w:line="240" w:lineRule="auto"/>
        <w:rPr>
          <w:rFonts w:cs="Times New Roman"/>
        </w:rPr>
      </w:pPr>
    </w:p>
    <w:p w14:paraId="614FB0D2" w14:textId="77777777" w:rsidR="00A404E6" w:rsidRPr="00F17708" w:rsidRDefault="00A404E6" w:rsidP="00C01ED9">
      <w:pPr>
        <w:spacing w:after="120" w:line="240" w:lineRule="auto"/>
        <w:rPr>
          <w:rFonts w:cs="Times New Roman"/>
        </w:rPr>
      </w:pPr>
    </w:p>
    <w:p w14:paraId="493F565C" w14:textId="77777777" w:rsidR="00A404E6" w:rsidRPr="00F17708" w:rsidRDefault="00A404E6" w:rsidP="00C01ED9">
      <w:pPr>
        <w:spacing w:after="120" w:line="240" w:lineRule="auto"/>
        <w:rPr>
          <w:rFonts w:cs="Times New Roman"/>
        </w:rPr>
      </w:pPr>
    </w:p>
    <w:p w14:paraId="1DE0DABF" w14:textId="77777777" w:rsidR="00A404E6" w:rsidRPr="00F17708" w:rsidRDefault="00A404E6" w:rsidP="00C01ED9">
      <w:pPr>
        <w:spacing w:after="120" w:line="240" w:lineRule="auto"/>
        <w:rPr>
          <w:rFonts w:cs="Times New Roman"/>
        </w:rPr>
      </w:pPr>
    </w:p>
    <w:p w14:paraId="56348443" w14:textId="77777777" w:rsidR="00A404E6" w:rsidRPr="00F17708" w:rsidRDefault="00A404E6" w:rsidP="00C01ED9">
      <w:pPr>
        <w:spacing w:after="120" w:line="240" w:lineRule="auto"/>
        <w:rPr>
          <w:rFonts w:cs="Times New Roman"/>
        </w:rPr>
      </w:pPr>
    </w:p>
    <w:p w14:paraId="37C2E4FE" w14:textId="77777777" w:rsidR="00A404E6" w:rsidRPr="00F17708" w:rsidRDefault="00A404E6" w:rsidP="00C01ED9">
      <w:pPr>
        <w:spacing w:after="120" w:line="240" w:lineRule="auto"/>
        <w:rPr>
          <w:rFonts w:cs="Times New Roman"/>
        </w:rPr>
      </w:pPr>
    </w:p>
    <w:p w14:paraId="4AD7B845" w14:textId="57EA21C6" w:rsidR="00A404E6" w:rsidRPr="00F17708" w:rsidRDefault="00F17708" w:rsidP="00F17708">
      <w:pPr>
        <w:spacing w:after="120"/>
        <w:ind w:left="720" w:hanging="360"/>
        <w:rPr>
          <w:rFonts w:cs="Times New Roman"/>
        </w:rPr>
      </w:pPr>
      <w:r w:rsidRPr="00F17708">
        <w:rPr>
          <w:rFonts w:cs="Times New Roman"/>
        </w:rPr>
        <w:t>a)</w:t>
      </w:r>
      <w:r w:rsidRPr="00F17708">
        <w:rPr>
          <w:rFonts w:cs="Times New Roman"/>
        </w:rPr>
        <w:tab/>
      </w:r>
      <w:r w:rsidR="00A404E6" w:rsidRPr="00F17708">
        <w:rPr>
          <w:rFonts w:cs="Times New Roman"/>
        </w:rPr>
        <w:t>Tính lượng nước đựng được trong phần hình trụ. ( Làm tròn đến hàng đơn vị)</w:t>
      </w:r>
    </w:p>
    <w:p w14:paraId="50C4FA4B" w14:textId="77777777" w:rsidR="00A404E6" w:rsidRPr="00F17708" w:rsidRDefault="00A404E6" w:rsidP="00C01ED9">
      <w:pPr>
        <w:pStyle w:val="ListParagraph"/>
        <w:spacing w:after="120"/>
        <w:rPr>
          <w:rFonts w:cs="Times New Roman"/>
        </w:rPr>
      </w:pPr>
      <w:r w:rsidRPr="00F17708">
        <w:rPr>
          <w:rFonts w:cs="Times New Roman"/>
        </w:rPr>
        <w:t>Đổi 5mm = 0,5cm</w:t>
      </w:r>
    </w:p>
    <w:p w14:paraId="2FC2F72C" w14:textId="77777777" w:rsidR="00A404E6" w:rsidRPr="00F17708" w:rsidRDefault="00A404E6" w:rsidP="00162EFE">
      <w:pPr>
        <w:tabs>
          <w:tab w:val="left" w:pos="360"/>
        </w:tabs>
        <w:spacing w:after="0" w:line="360" w:lineRule="auto"/>
        <w:jc w:val="both"/>
        <w:rPr>
          <w:rFonts w:cs="Times New Roman"/>
          <w:b/>
          <w:color w:val="000000"/>
          <w:sz w:val="24"/>
          <w:szCs w:val="24"/>
        </w:rPr>
      </w:pPr>
    </w:p>
    <w:p w14:paraId="65912A59" w14:textId="77777777" w:rsidR="00A404E6" w:rsidRPr="00F17708" w:rsidRDefault="00A404E6" w:rsidP="00162EFE">
      <w:pPr>
        <w:tabs>
          <w:tab w:val="left" w:pos="360"/>
        </w:tabs>
        <w:spacing w:after="0" w:line="360" w:lineRule="auto"/>
        <w:jc w:val="both"/>
        <w:rPr>
          <w:rFonts w:cs="Times New Roman"/>
          <w:sz w:val="24"/>
          <w:szCs w:val="24"/>
        </w:rPr>
      </w:pPr>
      <w:r w:rsidRPr="00F17708">
        <w:rPr>
          <w:rFonts w:cs="Times New Roman"/>
          <w:b/>
          <w:color w:val="000000"/>
          <w:sz w:val="24"/>
          <w:szCs w:val="24"/>
        </w:rPr>
        <w:t>Bài 7 (2 điểm).</w:t>
      </w:r>
      <w:r w:rsidRPr="00F17708">
        <w:rPr>
          <w:rFonts w:cs="Times New Roman"/>
          <w:bCs/>
          <w:color w:val="000000"/>
          <w:sz w:val="24"/>
          <w:szCs w:val="24"/>
        </w:rPr>
        <w:t xml:space="preserve"> </w:t>
      </w:r>
      <w:r w:rsidRPr="00F17708">
        <w:rPr>
          <w:rFonts w:cs="Times New Roman"/>
          <w:sz w:val="24"/>
          <w:szCs w:val="24"/>
        </w:rPr>
        <w:t xml:space="preserve">Trên nửa đường tròn (O) đường kính AB lấy điểm C sao cho </w:t>
      </w:r>
      <w:r w:rsidRPr="00F17708">
        <w:rPr>
          <w:rFonts w:eastAsia="Calibri" w:cs="Times New Roman"/>
          <w:position w:val="-6"/>
          <w:sz w:val="24"/>
          <w:szCs w:val="24"/>
        </w:rPr>
        <w:object w:dxaOrig="975" w:dyaOrig="285" w14:anchorId="6FADF01A">
          <v:shape id="_x0000_i1208" type="#_x0000_t75" style="width:48.75pt;height:14.25pt" o:ole="">
            <v:imagedata r:id="rId241" o:title=""/>
          </v:shape>
          <o:OLEObject Type="Embed" ProgID="Equation.DSMT4" ShapeID="_x0000_i1208" DrawAspect="Content" ObjectID="_1806861519" r:id="rId415"/>
        </w:object>
      </w:r>
      <w:r w:rsidRPr="00F17708">
        <w:rPr>
          <w:rFonts w:cs="Times New Roman"/>
          <w:sz w:val="24"/>
          <w:szCs w:val="24"/>
        </w:rPr>
        <w:t xml:space="preserve">(C khác </w:t>
      </w:r>
      <w:r w:rsidRPr="00F17708">
        <w:rPr>
          <w:rFonts w:eastAsia="Calibri" w:cs="Times New Roman"/>
          <w:position w:val="-4"/>
          <w:sz w:val="24"/>
          <w:szCs w:val="24"/>
        </w:rPr>
        <w:object w:dxaOrig="240" w:dyaOrig="255" w14:anchorId="7EE10935">
          <v:shape id="_x0000_i1209" type="#_x0000_t75" style="width:12pt;height:12.75pt" o:ole="">
            <v:imagedata r:id="rId243" o:title=""/>
          </v:shape>
          <o:OLEObject Type="Embed" ProgID="Equation.DSMT4" ShapeID="_x0000_i1209" DrawAspect="Content" ObjectID="_1806861520" r:id="rId416"/>
        </w:object>
      </w:r>
      <w:r w:rsidRPr="00F17708">
        <w:rPr>
          <w:rFonts w:cs="Times New Roman"/>
          <w:sz w:val="24"/>
          <w:szCs w:val="24"/>
        </w:rPr>
        <w:t xml:space="preserve">và B). Gọi D là trung điểm của đoạn thẳng </w:t>
      </w:r>
      <w:r w:rsidRPr="00F17708">
        <w:rPr>
          <w:rFonts w:eastAsia="Calibri" w:cs="Times New Roman"/>
          <w:position w:val="-6"/>
          <w:sz w:val="24"/>
          <w:szCs w:val="24"/>
        </w:rPr>
        <w:object w:dxaOrig="420" w:dyaOrig="285" w14:anchorId="1A2B2886">
          <v:shape id="_x0000_i1210" type="#_x0000_t75" style="width:21pt;height:14.25pt" o:ole="">
            <v:imagedata r:id="rId245" o:title=""/>
          </v:shape>
          <o:OLEObject Type="Embed" ProgID="Equation.DSMT4" ShapeID="_x0000_i1210" DrawAspect="Content" ObjectID="_1806861521" r:id="rId417"/>
        </w:object>
      </w:r>
      <w:r w:rsidRPr="00F17708">
        <w:rPr>
          <w:rFonts w:cs="Times New Roman"/>
          <w:sz w:val="24"/>
          <w:szCs w:val="24"/>
        </w:rPr>
        <w:t xml:space="preserve">Đường thẳng qua D và vuông góc với </w:t>
      </w:r>
      <w:r w:rsidRPr="00F17708">
        <w:rPr>
          <w:rFonts w:eastAsia="Calibri" w:cs="Times New Roman"/>
          <w:position w:val="-4"/>
          <w:sz w:val="24"/>
          <w:szCs w:val="24"/>
        </w:rPr>
        <w:object w:dxaOrig="405" w:dyaOrig="255" w14:anchorId="04BE504F">
          <v:shape id="_x0000_i1211" type="#_x0000_t75" style="width:20.25pt;height:12.75pt" o:ole="">
            <v:imagedata r:id="rId247" o:title=""/>
          </v:shape>
          <o:OLEObject Type="Embed" ProgID="Equation.DSMT4" ShapeID="_x0000_i1211" DrawAspect="Content" ObjectID="_1806861522" r:id="rId418"/>
        </w:object>
      </w:r>
      <w:r w:rsidRPr="00F17708">
        <w:rPr>
          <w:rFonts w:cs="Times New Roman"/>
          <w:sz w:val="24"/>
          <w:szCs w:val="24"/>
        </w:rPr>
        <w:t xml:space="preserve">cắt </w:t>
      </w:r>
      <w:r w:rsidRPr="00F17708">
        <w:rPr>
          <w:rFonts w:eastAsia="Calibri" w:cs="Times New Roman"/>
          <w:position w:val="-6"/>
          <w:sz w:val="24"/>
          <w:szCs w:val="24"/>
        </w:rPr>
        <w:object w:dxaOrig="420" w:dyaOrig="285" w14:anchorId="141B9FF3">
          <v:shape id="_x0000_i1212" type="#_x0000_t75" style="width:21pt;height:14.25pt" o:ole="">
            <v:imagedata r:id="rId249" o:title=""/>
          </v:shape>
          <o:OLEObject Type="Embed" ProgID="Equation.DSMT4" ShapeID="_x0000_i1212" DrawAspect="Content" ObjectID="_1806861523" r:id="rId419"/>
        </w:object>
      </w:r>
      <w:r w:rsidRPr="00F17708">
        <w:rPr>
          <w:rFonts w:cs="Times New Roman"/>
          <w:sz w:val="24"/>
          <w:szCs w:val="24"/>
        </w:rPr>
        <w:t xml:space="preserve">tại E. Chứng  minh rằng:     </w:t>
      </w:r>
    </w:p>
    <w:p w14:paraId="0D129098" w14:textId="77777777" w:rsidR="00A404E6" w:rsidRPr="00F17708" w:rsidRDefault="00A404E6" w:rsidP="00162EFE">
      <w:pPr>
        <w:tabs>
          <w:tab w:val="left" w:pos="360"/>
        </w:tabs>
        <w:spacing w:after="0" w:line="360" w:lineRule="auto"/>
        <w:jc w:val="both"/>
        <w:rPr>
          <w:rFonts w:eastAsia="Calibri" w:cs="Times New Roman"/>
          <w:position w:val="-24"/>
          <w:sz w:val="24"/>
          <w:szCs w:val="24"/>
        </w:rPr>
      </w:pPr>
      <w:r w:rsidRPr="00F17708">
        <w:rPr>
          <w:rFonts w:cs="Times New Roman"/>
          <w:sz w:val="24"/>
          <w:szCs w:val="24"/>
        </w:rPr>
        <w:t xml:space="preserve"> a) Tứ giác </w:t>
      </w:r>
      <w:r w:rsidRPr="00F17708">
        <w:rPr>
          <w:rFonts w:eastAsia="Calibri" w:cs="Times New Roman"/>
          <w:position w:val="-6"/>
          <w:sz w:val="24"/>
          <w:szCs w:val="24"/>
        </w:rPr>
        <w:object w:dxaOrig="720" w:dyaOrig="285" w14:anchorId="02D3D811">
          <v:shape id="_x0000_i1213" type="#_x0000_t75" style="width:36pt;height:14.25pt" o:ole="">
            <v:imagedata r:id="rId251" o:title=""/>
          </v:shape>
          <o:OLEObject Type="Embed" ProgID="Equation.DSMT4" ShapeID="_x0000_i1213" DrawAspect="Content" ObjectID="_1806861524" r:id="rId420"/>
        </w:object>
      </w:r>
      <w:r w:rsidRPr="00F17708">
        <w:rPr>
          <w:rFonts w:cs="Times New Roman"/>
          <w:sz w:val="24"/>
          <w:szCs w:val="24"/>
        </w:rPr>
        <w:t>nội tiếp được</w:t>
      </w:r>
      <w:r w:rsidRPr="00F17708">
        <w:rPr>
          <w:rFonts w:cs="Times New Roman"/>
          <w:sz w:val="24"/>
          <w:szCs w:val="24"/>
        </w:rPr>
        <w:tab/>
      </w:r>
      <w:r w:rsidRPr="00F17708">
        <w:rPr>
          <w:rFonts w:cs="Times New Roman"/>
          <w:sz w:val="24"/>
          <w:szCs w:val="24"/>
        </w:rPr>
        <w:tab/>
        <w:t xml:space="preserve">b) </w:t>
      </w:r>
      <w:r w:rsidRPr="00F17708">
        <w:rPr>
          <w:rFonts w:eastAsia="Calibri" w:cs="Times New Roman"/>
          <w:position w:val="-24"/>
          <w:sz w:val="24"/>
          <w:szCs w:val="24"/>
        </w:rPr>
        <w:object w:dxaOrig="1485" w:dyaOrig="660" w14:anchorId="1414ACCA">
          <v:shape id="_x0000_i1214" type="#_x0000_t75" style="width:74.25pt;height:33pt" o:ole="">
            <v:imagedata r:id="rId253" o:title=""/>
          </v:shape>
          <o:OLEObject Type="Embed" ProgID="Equation.DSMT4" ShapeID="_x0000_i1214" DrawAspect="Content" ObjectID="_1806861525" r:id="rId421"/>
        </w:object>
      </w:r>
    </w:p>
    <w:p w14:paraId="1C41DF27" w14:textId="77777777" w:rsidR="00A404E6" w:rsidRPr="00F17708" w:rsidRDefault="00A404E6">
      <w:pPr>
        <w:rPr>
          <w:rFonts w:cs="Times New Roman"/>
          <w:noProof/>
        </w:rPr>
      </w:pPr>
    </w:p>
    <w:p w14:paraId="261A9D08" w14:textId="77777777" w:rsidR="00A404E6" w:rsidRPr="00F17708" w:rsidRDefault="00A404E6">
      <w:pPr>
        <w:rPr>
          <w:rFonts w:cs="Times New Roman"/>
          <w:noProof/>
        </w:rPr>
      </w:pPr>
    </w:p>
    <w:p w14:paraId="660708C8" w14:textId="77777777" w:rsidR="00A404E6" w:rsidRPr="00F17708" w:rsidRDefault="00A404E6">
      <w:pPr>
        <w:rPr>
          <w:rFonts w:cs="Times New Roman"/>
          <w:noProof/>
        </w:rPr>
      </w:pPr>
    </w:p>
    <w:p w14:paraId="36E8C86F" w14:textId="77777777" w:rsidR="00A404E6" w:rsidRPr="00F17708" w:rsidRDefault="00A404E6">
      <w:pPr>
        <w:rPr>
          <w:rFonts w:cs="Times New Roman"/>
          <w:noProof/>
        </w:rPr>
      </w:pPr>
    </w:p>
    <w:p w14:paraId="1B5E13C2" w14:textId="77777777" w:rsidR="00A404E6" w:rsidRPr="00F17708" w:rsidRDefault="00A404E6">
      <w:pPr>
        <w:rPr>
          <w:rFonts w:cs="Times New Roman"/>
          <w:noProof/>
        </w:rPr>
      </w:pPr>
    </w:p>
    <w:p w14:paraId="0328AD42" w14:textId="77777777" w:rsidR="00A404E6" w:rsidRPr="00F17708" w:rsidRDefault="00A404E6">
      <w:pPr>
        <w:rPr>
          <w:rFonts w:cs="Times New Roman"/>
          <w:noProof/>
        </w:rPr>
      </w:pPr>
    </w:p>
    <w:p w14:paraId="4A8B5DCB" w14:textId="77777777" w:rsidR="00A404E6" w:rsidRPr="00F17708" w:rsidRDefault="00A404E6">
      <w:pPr>
        <w:rPr>
          <w:rFonts w:cs="Times New Roman"/>
          <w:noProof/>
        </w:rPr>
      </w:pPr>
    </w:p>
    <w:p w14:paraId="5F9A2404" w14:textId="77777777" w:rsidR="00A404E6" w:rsidRPr="00F17708" w:rsidRDefault="00A404E6">
      <w:pPr>
        <w:rPr>
          <w:rFonts w:cs="Times New Roman"/>
          <w:noProof/>
        </w:rPr>
      </w:pPr>
    </w:p>
    <w:p w14:paraId="3764942E" w14:textId="77777777" w:rsidR="00A404E6" w:rsidRPr="00F17708" w:rsidRDefault="00A404E6">
      <w:pPr>
        <w:rPr>
          <w:rFonts w:cs="Times New Roman"/>
          <w:noProof/>
        </w:rPr>
      </w:pPr>
    </w:p>
    <w:p w14:paraId="289583AD" w14:textId="77777777" w:rsidR="00A404E6" w:rsidRPr="00F17708" w:rsidRDefault="00A404E6">
      <w:pPr>
        <w:rPr>
          <w:rFonts w:cs="Times New Roman"/>
          <w:noProof/>
        </w:rPr>
      </w:pPr>
    </w:p>
    <w:p w14:paraId="5673A376" w14:textId="77777777" w:rsidR="00A404E6" w:rsidRPr="00F17708" w:rsidRDefault="00A404E6">
      <w:pPr>
        <w:pStyle w:val="Tiu1"/>
        <w:keepNext/>
        <w:keepLines/>
        <w:shd w:val="clear" w:color="auto" w:fill="auto"/>
        <w:tabs>
          <w:tab w:val="center" w:pos="1985"/>
          <w:tab w:val="center" w:pos="7088"/>
        </w:tabs>
        <w:spacing w:line="240" w:lineRule="auto"/>
        <w:rPr>
          <w:sz w:val="28"/>
          <w:szCs w:val="28"/>
        </w:rPr>
      </w:pPr>
      <w:bookmarkStart w:id="4" w:name="bookmark0"/>
      <w:bookmarkStart w:id="5" w:name="_Hlk40639246"/>
      <w:bookmarkStart w:id="6" w:name="bookmark1"/>
      <w:r w:rsidRPr="00F17708">
        <w:rPr>
          <w:sz w:val="28"/>
          <w:szCs w:val="28"/>
        </w:rPr>
        <w:tab/>
      </w:r>
      <w:bookmarkStart w:id="7" w:name="_Hlk40639627"/>
      <w:r w:rsidRPr="00F17708">
        <w:rPr>
          <w:sz w:val="28"/>
          <w:szCs w:val="28"/>
        </w:rPr>
        <w:t>ỦY BAN NHÂN DÂN TP.THỦ ĐỨC</w:t>
      </w:r>
      <w:r w:rsidRPr="00F17708">
        <w:rPr>
          <w:sz w:val="28"/>
          <w:szCs w:val="28"/>
        </w:rPr>
        <w:tab/>
      </w:r>
      <w:bookmarkEnd w:id="4"/>
    </w:p>
    <w:p w14:paraId="2D52C8B3" w14:textId="77777777" w:rsidR="00A404E6" w:rsidRPr="00F17708" w:rsidRDefault="00A404E6">
      <w:pPr>
        <w:pStyle w:val="Vnbnnidung2"/>
        <w:shd w:val="clear" w:color="auto" w:fill="auto"/>
        <w:tabs>
          <w:tab w:val="center" w:pos="1985"/>
          <w:tab w:val="center" w:pos="7088"/>
        </w:tabs>
        <w:spacing w:after="0" w:line="240" w:lineRule="auto"/>
        <w:rPr>
          <w:sz w:val="28"/>
          <w:szCs w:val="28"/>
        </w:rPr>
      </w:pPr>
      <w:r w:rsidRPr="00F17708">
        <w:rPr>
          <w:b/>
          <w:sz w:val="28"/>
          <w:szCs w:val="28"/>
        </w:rPr>
        <w:tab/>
        <w:t>TRƯỜNG THCS HIỆP PHÚ</w:t>
      </w:r>
      <w:r w:rsidRPr="00F17708">
        <w:rPr>
          <w:sz w:val="28"/>
          <w:szCs w:val="28"/>
        </w:rPr>
        <w:tab/>
      </w:r>
    </w:p>
    <w:p w14:paraId="5BEA44E8" w14:textId="77777777" w:rsidR="00A404E6" w:rsidRPr="00F17708" w:rsidRDefault="00A404E6">
      <w:pPr>
        <w:pStyle w:val="Vnbnnidung2"/>
        <w:shd w:val="clear" w:color="auto" w:fill="auto"/>
        <w:tabs>
          <w:tab w:val="center" w:pos="1985"/>
          <w:tab w:val="center" w:pos="7088"/>
        </w:tabs>
        <w:spacing w:after="0" w:line="240" w:lineRule="auto"/>
        <w:rPr>
          <w:sz w:val="28"/>
          <w:szCs w:val="28"/>
        </w:rPr>
      </w:pPr>
      <w:r w:rsidRPr="00F17708">
        <w:rPr>
          <w:noProof/>
          <w:lang w:val="en-US" w:eastAsia="en-US"/>
        </w:rPr>
        <mc:AlternateContent>
          <mc:Choice Requires="wps">
            <w:drawing>
              <wp:anchor distT="0" distB="0" distL="114300" distR="114300" simplePos="0" relativeHeight="251730944" behindDoc="0" locked="0" layoutInCell="1" allowOverlap="1" wp14:anchorId="1C4CC9D2" wp14:editId="48E73F27">
                <wp:simplePos x="0" y="0"/>
                <wp:positionH relativeFrom="column">
                  <wp:posOffset>527685</wp:posOffset>
                </wp:positionH>
                <wp:positionV relativeFrom="paragraph">
                  <wp:posOffset>13335</wp:posOffset>
                </wp:positionV>
                <wp:extent cx="1476375" cy="0"/>
                <wp:effectExtent l="0" t="4445" r="0" b="5080"/>
                <wp:wrapNone/>
                <wp:docPr id="579208929" name="Straight Arrow Connector 579208929"/>
                <wp:cNvGraphicFramePr/>
                <a:graphic xmlns:a="http://schemas.openxmlformats.org/drawingml/2006/main">
                  <a:graphicData uri="http://schemas.microsoft.com/office/word/2010/wordprocessingShape">
                    <wps:wsp>
                      <wps:cNvCnPr/>
                      <wps:spPr>
                        <a:xfrm>
                          <a:off x="0" y="0"/>
                          <a:ext cx="14763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CA9EB" id="Straight Arrow Connector 579208929" o:spid="_x0000_s1026" type="#_x0000_t32" style="position:absolute;margin-left:41.55pt;margin-top:1.05pt;width:116.2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DrBLswEAAGwDAAAOAAAAZHJzL2Uyb0RvYy54bWysU9uOEzEMfUfiH6K802kLuwtVp/vQsrwg WAn4ADeXmUi5yQ6d9u9x0t2WywtCzEPGieNj+/hkfX8MXhwMkkuxl4vZXAoTVdIuDr389vXh1Vsp qEDU4FM0vTwZkvebly/WU16ZZRqT1wYFg0RaTbmXYyl51XWkRhOAZimbyE6bMEDhLQ6dRpgYPfhu OZ/fdlNCnTEpQ8Snu7NTbhq+tUaVz9aSKcL3kmsrbcW27uvabdawGhDy6NRTGfAPVQRwkZNeoHZQ QHxH9wdUcAoTJVtmKoUuWeuUaT1wN4v5b918GSGb1guTQ/lCE/0/WPXpsI2PyDRMmVaUH7F2cbQY 6p/rE8dG1ulCljkWofhw8ebu9vXdjRTq2dddAzNS+WBSENXoJRUEN4xlm2LkkSRcNLLg8JEKp+bA 54Ca1Ucx9fLdzbKCA4vCeihshqwZKg4tlpJ3+sF5XyMIh/3WozhAHXP76mQZ95drNckOaDzfa66z AEYD+n3UopwyazSyUmUtIRgthTcs7Go1qRRw/m9ucmofuYIrq9XaJ31qZLdzHmmr8Ul+VTM/71v0 9ZFsfgAAAP//AwBQSwMEFAAGAAgAAAAhAOEb5yHaAAAABgEAAA8AAABkcnMvZG93bnJldi54bWxM jkFLw0AUhO+C/2F5ghexm6S01JhNKYIHj7YFr6/ZZxLNvg3ZTRP763160dMwzDDzFdvZdepMQ2g9 G0gXCSjiytuWawPHw/P9BlSIyBY7z2TgiwJsy+urAnPrJ36l8z7WSkY45GigibHPtQ5VQw7DwvfE kr37wWEUO9TaDjjJuOt0liRr7bBleWiwp6eGqs/96AxQGFdpsntw9fHlMt29ZZePqT8Yc3sz7x5B RZrjXxl+8AUdSmE6+ZFtUJ2BzTKVpoFMROJlulqDOv16XRb6P375DQAA//8DAFBLAQItABQABgAI AAAAIQC2gziS/gAAAOEBAAATAAAAAAAAAAAAAAAAAAAAAABbQ29udGVudF9UeXBlc10ueG1sUEsB Ai0AFAAGAAgAAAAhADj9If/WAAAAlAEAAAsAAAAAAAAAAAAAAAAALwEAAF9yZWxzLy5yZWxzUEsB Ai0AFAAGAAgAAAAhAJEOsEuzAQAAbAMAAA4AAAAAAAAAAAAAAAAALgIAAGRycy9lMm9Eb2MueG1s UEsBAi0AFAAGAAgAAAAhAOEb5yHaAAAABgEAAA8AAAAAAAAAAAAAAAAADQQAAGRycy9kb3ducmV2 LnhtbFBLBQYAAAAABAAEAPMAAAAUBQAAAAA= "/>
            </w:pict>
          </mc:Fallback>
        </mc:AlternateContent>
      </w:r>
    </w:p>
    <w:p w14:paraId="456255DE" w14:textId="77777777" w:rsidR="00A404E6" w:rsidRPr="00F17708" w:rsidRDefault="00A404E6">
      <w:pPr>
        <w:pStyle w:val="Vnbnnidung2"/>
        <w:shd w:val="clear" w:color="auto" w:fill="auto"/>
        <w:spacing w:after="0" w:line="240" w:lineRule="auto"/>
        <w:jc w:val="center"/>
        <w:rPr>
          <w:b/>
          <w:sz w:val="28"/>
          <w:szCs w:val="28"/>
        </w:rPr>
      </w:pPr>
      <w:r w:rsidRPr="00F17708">
        <w:rPr>
          <w:b/>
          <w:sz w:val="28"/>
          <w:szCs w:val="28"/>
        </w:rPr>
        <w:t>ĐỀ THAM KHẢO CUỐI HỌC KỲ 2 NĂM HỌC 2024 – 2025</w:t>
      </w:r>
    </w:p>
    <w:p w14:paraId="6884FA77" w14:textId="77777777" w:rsidR="00A404E6" w:rsidRPr="00F17708" w:rsidRDefault="00A404E6">
      <w:pPr>
        <w:pStyle w:val="Vnbnnidung2"/>
        <w:shd w:val="clear" w:color="auto" w:fill="auto"/>
        <w:spacing w:after="0" w:line="240" w:lineRule="auto"/>
        <w:ind w:left="2880" w:firstLineChars="600" w:firstLine="1200"/>
        <w:rPr>
          <w:b/>
          <w:bCs/>
          <w:sz w:val="28"/>
          <w:szCs w:val="28"/>
        </w:rPr>
      </w:pPr>
      <w:r w:rsidRPr="00F17708">
        <w:rPr>
          <w:noProof/>
          <w:lang w:val="en-US" w:eastAsia="en-US"/>
        </w:rPr>
        <mc:AlternateContent>
          <mc:Choice Requires="wps">
            <w:drawing>
              <wp:anchor distT="0" distB="0" distL="114300" distR="114300" simplePos="0" relativeHeight="251731968" behindDoc="0" locked="0" layoutInCell="1" allowOverlap="1" wp14:anchorId="6A6E880B" wp14:editId="2D65F5C6">
                <wp:simplePos x="0" y="0"/>
                <wp:positionH relativeFrom="column">
                  <wp:posOffset>-83185</wp:posOffset>
                </wp:positionH>
                <wp:positionV relativeFrom="paragraph">
                  <wp:posOffset>173355</wp:posOffset>
                </wp:positionV>
                <wp:extent cx="2274570" cy="295275"/>
                <wp:effectExtent l="12700" t="12700" r="13970" b="27305"/>
                <wp:wrapNone/>
                <wp:docPr id="1557920046" name="Rectangles 1"/>
                <wp:cNvGraphicFramePr/>
                <a:graphic xmlns:a="http://schemas.openxmlformats.org/drawingml/2006/main">
                  <a:graphicData uri="http://schemas.microsoft.com/office/word/2010/wordprocessingShape">
                    <wps:wsp>
                      <wps:cNvSpPr/>
                      <wps:spPr>
                        <a:xfrm>
                          <a:off x="0" y="0"/>
                          <a:ext cx="2274570" cy="295275"/>
                        </a:xfrm>
                        <a:prstGeom prst="rect">
                          <a:avLst/>
                        </a:prstGeom>
                        <a:noFill/>
                        <a:ln w="25400" cap="flat" cmpd="sng">
                          <a:solidFill>
                            <a:srgbClr val="385D8A"/>
                          </a:solidFill>
                          <a:prstDash val="solid"/>
                          <a:miter/>
                          <a:headEnd type="none" w="med" len="med"/>
                          <a:tailEnd type="none" w="med" len="med"/>
                        </a:ln>
                      </wps:spPr>
                      <wps:bodyPr anchor="ctr" anchorCtr="0" upright="1"/>
                    </wps:wsp>
                  </a:graphicData>
                </a:graphic>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52114" id="Rectangles 1" o:spid="_x0000_s1026" style="position:absolute;margin-left:-6.55pt;margin-top:13.65pt;width:179.1pt;height:23.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Mkc0gEAAKADAAAOAAAAZHJzL2Uyb0RvYy54bWysU9tu2zAMfR+wfxD0vtjx6iUz4hRDs+5l 2Ap0/QBGF1uAbpDUOPn7UXKa7PJSDHuRSZE8JI+ON7dHo8lBhKic7elyUVMiLHNc2aGnTz/u360p iQksB+2s6OlJRHq7fftmM/lONG50motAEMTGbvI9HVPyXVVFNgoDceG8sBiULhhI6Iah4gEmRDe6 aur6QzW5wH1wTMSIt7s5SLcFX0rB0ncpo0hE9xRnS+UM5dzns9puoBsC+FGx8xjwD1MYUBabXqB2 kIA8B/UXlFEsuOhkWjBnKielYqLsgNss6z+2eRzBi7ILkhP9hab4/2DZt8OjfwhIw+RjF9HMWxxl MPmL85FjIet0IUscE2F42TSrm3aFnDKMNR/bZtVmNqtrtQ8xfRHOkGz0NOBjFI7g8DWmOfUlJTez 7l5pXR5EWzIhaHtTZ3xAXUgNCU3jeU+jHQpOdFrxXJOrYxj2dzqQA+BLv1+3u/Wn8zi/peWGO4jj nFdCswaMSiLTAN0ogH+2nKSTR8FalC3N0xjBKdECVZ6tkplA6ddkIifaIjVXirO1d/z0EAhYNjpU JEuBnp27NCv02Qc1jEjdsqySi1AGheOzZLPOfvVLk+uPtf0JAAD//wMAUEsDBBQABgAIAAAAIQD8 gUTW3wAAAAkBAAAPAAAAZHJzL2Rvd25yZXYueG1sTI9NT8MwDIbvSPyHyEjctrTroFupO/GhiTNj F25Zk7WBxilN1hV+PeYER9uPXj9vuZlcJ0YzBOsJIZ0nIAzVXltqEPav29kKRIiKtOo8GYQvE2BT XV6UqtD+TC9m3MVGcAiFQiG0MfaFlKFujVNh7ntDfDv6wanI49BIPagzh7tOLpLkVjpliT+0qjeP rak/dieHcLQ2G/fueVrWb/n7w3r9/bn1T4jXV9P9HYhopvgHw68+q0PFTgd/Ih1EhzBLs5RRhEWe gWAgW97w4oCQZyuQVSn/N6h+AAAA//8DAFBLAQItABQABgAIAAAAIQC2gziS/gAAAOEBAAATAAAA AAAAAAAAAAAAAAAAAABbQ29udGVudF9UeXBlc10ueG1sUEsBAi0AFAAGAAgAAAAhADj9If/WAAAA lAEAAAsAAAAAAAAAAAAAAAAALwEAAF9yZWxzLy5yZWxzUEsBAi0AFAAGAAgAAAAhAL5wyRzSAQAA oAMAAA4AAAAAAAAAAAAAAAAALgIAAGRycy9lMm9Eb2MueG1sUEsBAi0AFAAGAAgAAAAhAPyBRNbf AAAACQEAAA8AAAAAAAAAAAAAAAAALAQAAGRycy9kb3ducmV2LnhtbFBLBQYAAAAABAAEAPMAAAA4 BQAAAAA= " filled="f" strokecolor="#385d8a" strokeweight="2pt"/>
            </w:pict>
          </mc:Fallback>
        </mc:AlternateContent>
      </w:r>
      <w:r w:rsidRPr="00F17708">
        <w:rPr>
          <w:b/>
          <w:bCs/>
          <w:sz w:val="28"/>
          <w:szCs w:val="28"/>
        </w:rPr>
        <w:t>MÔN: TOÁN 9</w:t>
      </w:r>
    </w:p>
    <w:p w14:paraId="508998BF" w14:textId="77777777" w:rsidR="00A404E6" w:rsidRPr="00F17708" w:rsidRDefault="00A404E6">
      <w:pPr>
        <w:pStyle w:val="Vnbnnidung2"/>
        <w:shd w:val="clear" w:color="auto" w:fill="auto"/>
        <w:spacing w:after="0" w:line="240" w:lineRule="auto"/>
        <w:rPr>
          <w:b/>
          <w:bCs/>
          <w:iCs/>
          <w:sz w:val="28"/>
          <w:szCs w:val="28"/>
        </w:rPr>
      </w:pPr>
      <w:r w:rsidRPr="00F17708">
        <w:rPr>
          <w:i/>
          <w:sz w:val="28"/>
          <w:szCs w:val="28"/>
        </w:rPr>
        <w:t xml:space="preserve">(Đề kiểm tra gồm có 2 trang) </w:t>
      </w:r>
      <w:r w:rsidRPr="00F17708">
        <w:rPr>
          <w:i/>
          <w:sz w:val="28"/>
          <w:szCs w:val="28"/>
        </w:rPr>
        <w:tab/>
      </w:r>
      <w:r w:rsidRPr="00F17708">
        <w:rPr>
          <w:b/>
          <w:bCs/>
          <w:iCs/>
          <w:sz w:val="28"/>
          <w:szCs w:val="28"/>
        </w:rPr>
        <w:t>Thời gian làm bài: 90 phút</w:t>
      </w:r>
    </w:p>
    <w:p w14:paraId="49B5B858" w14:textId="77777777" w:rsidR="00A404E6" w:rsidRPr="00F17708" w:rsidRDefault="00A404E6">
      <w:pPr>
        <w:pStyle w:val="Vnbnnidung2"/>
        <w:shd w:val="clear" w:color="auto" w:fill="auto"/>
        <w:spacing w:after="0" w:line="240" w:lineRule="auto"/>
        <w:ind w:left="2880" w:firstLine="720"/>
        <w:rPr>
          <w:i/>
          <w:sz w:val="28"/>
          <w:szCs w:val="28"/>
        </w:rPr>
      </w:pPr>
      <w:r w:rsidRPr="00F17708">
        <w:rPr>
          <w:i/>
          <w:sz w:val="28"/>
          <w:szCs w:val="28"/>
        </w:rPr>
        <w:t>(Không kể thời gian phát đề)</w:t>
      </w:r>
    </w:p>
    <w:bookmarkEnd w:id="5"/>
    <w:bookmarkEnd w:id="7"/>
    <w:p w14:paraId="21BBD107" w14:textId="77777777" w:rsidR="00A404E6" w:rsidRPr="00F17708" w:rsidRDefault="00A404E6">
      <w:pPr>
        <w:pStyle w:val="Vnbnnidung3"/>
        <w:shd w:val="clear" w:color="auto" w:fill="auto"/>
        <w:spacing w:before="120" w:after="0" w:line="360" w:lineRule="auto"/>
        <w:jc w:val="both"/>
        <w:rPr>
          <w:b/>
          <w:i w:val="0"/>
          <w:sz w:val="28"/>
          <w:szCs w:val="28"/>
        </w:rPr>
      </w:pPr>
      <w:r w:rsidRPr="00F17708">
        <w:rPr>
          <w:rStyle w:val="Vnbnnidung3Khnginnghing"/>
          <w:rFonts w:eastAsiaTheme="majorEastAsia"/>
          <w:b/>
          <w:i/>
          <w:iCs/>
          <w:sz w:val="28"/>
          <w:szCs w:val="28"/>
          <w:u w:val="single"/>
        </w:rPr>
        <w:t>Câu 1:</w:t>
      </w:r>
      <w:r w:rsidRPr="00F17708">
        <w:rPr>
          <w:rStyle w:val="Vnbnnidung3Khnginnghing"/>
          <w:rFonts w:eastAsiaTheme="majorEastAsia"/>
          <w:b/>
          <w:i/>
          <w:iCs/>
          <w:sz w:val="28"/>
          <w:szCs w:val="28"/>
        </w:rPr>
        <w:t xml:space="preserve"> </w:t>
      </w:r>
      <w:r w:rsidRPr="00F17708">
        <w:rPr>
          <w:sz w:val="28"/>
          <w:szCs w:val="28"/>
        </w:rPr>
        <w:t>(1 điểm)</w:t>
      </w:r>
      <w:r w:rsidRPr="00F17708">
        <w:rPr>
          <w:b/>
          <w:i w:val="0"/>
          <w:sz w:val="28"/>
          <w:szCs w:val="28"/>
        </w:rPr>
        <w:t xml:space="preserve"> </w:t>
      </w:r>
    </w:p>
    <w:p w14:paraId="3D4EC4FF" w14:textId="77777777" w:rsidR="00A404E6" w:rsidRPr="00F17708" w:rsidRDefault="00A404E6">
      <w:pPr>
        <w:pStyle w:val="Vnbnnidung3"/>
        <w:shd w:val="clear" w:color="auto" w:fill="auto"/>
        <w:tabs>
          <w:tab w:val="left" w:pos="284"/>
          <w:tab w:val="left" w:pos="709"/>
          <w:tab w:val="left" w:pos="5103"/>
          <w:tab w:val="left" w:pos="5529"/>
        </w:tabs>
        <w:spacing w:before="120" w:after="0" w:line="360" w:lineRule="auto"/>
        <w:jc w:val="both"/>
        <w:rPr>
          <w:bCs/>
          <w:i w:val="0"/>
          <w:sz w:val="28"/>
          <w:szCs w:val="28"/>
        </w:rPr>
      </w:pPr>
      <w:r w:rsidRPr="00F17708">
        <w:rPr>
          <w:bCs/>
          <w:i w:val="0"/>
          <w:sz w:val="28"/>
          <w:szCs w:val="28"/>
        </w:rPr>
        <w:t xml:space="preserve">    Giải các phương trình sau</w:t>
      </w:r>
    </w:p>
    <w:p w14:paraId="11E8411B" w14:textId="77777777" w:rsidR="00A404E6" w:rsidRPr="00F17708" w:rsidRDefault="00A404E6">
      <w:pPr>
        <w:pStyle w:val="Vnbnnidung3"/>
        <w:shd w:val="clear" w:color="auto" w:fill="auto"/>
        <w:tabs>
          <w:tab w:val="left" w:pos="284"/>
          <w:tab w:val="left" w:pos="709"/>
          <w:tab w:val="left" w:pos="5103"/>
          <w:tab w:val="left" w:pos="5529"/>
        </w:tabs>
        <w:spacing w:before="120" w:after="0" w:line="360" w:lineRule="auto"/>
        <w:jc w:val="both"/>
        <w:rPr>
          <w:i w:val="0"/>
          <w:sz w:val="28"/>
          <w:szCs w:val="28"/>
        </w:rPr>
      </w:pPr>
      <w:r w:rsidRPr="00F17708">
        <w:rPr>
          <w:bCs/>
          <w:i w:val="0"/>
          <w:sz w:val="28"/>
          <w:szCs w:val="28"/>
        </w:rPr>
        <w:tab/>
        <w:t>a)</w:t>
      </w:r>
      <w:r w:rsidRPr="00F17708">
        <w:rPr>
          <w:bCs/>
          <w:i w:val="0"/>
          <w:sz w:val="28"/>
          <w:szCs w:val="28"/>
        </w:rPr>
        <w:tab/>
      </w:r>
      <m:oMath>
        <m:r>
          <w:rPr>
            <w:rFonts w:ascii="Cambria Math" w:hAnsi="Cambria Math"/>
            <w:sz w:val="28"/>
            <w:szCs w:val="28"/>
            <w:lang w:val="en-US"/>
          </w:rPr>
          <m:t>6</m:t>
        </m:r>
        <m:sSup>
          <m:sSupPr>
            <m:ctrlPr>
              <w:rPr>
                <w:rFonts w:ascii="Cambria Math" w:hAnsi="Cambria Math"/>
                <w:bCs/>
                <w:i w:val="0"/>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-11x - 35 = 0</m:t>
        </m:r>
      </m:oMath>
      <w:r w:rsidRPr="00F17708">
        <w:rPr>
          <w:sz w:val="28"/>
          <w:szCs w:val="28"/>
        </w:rPr>
        <w:t xml:space="preserve">  </w:t>
      </w:r>
    </w:p>
    <w:p w14:paraId="161673D1" w14:textId="77777777" w:rsidR="00A404E6" w:rsidRPr="00F17708" w:rsidRDefault="00A404E6">
      <w:pPr>
        <w:pStyle w:val="Vnbnnidung3"/>
        <w:shd w:val="clear" w:color="auto" w:fill="auto"/>
        <w:tabs>
          <w:tab w:val="left" w:pos="284"/>
          <w:tab w:val="left" w:pos="709"/>
          <w:tab w:val="left" w:pos="5103"/>
          <w:tab w:val="left" w:pos="5529"/>
        </w:tabs>
        <w:spacing w:before="120" w:after="0" w:line="360" w:lineRule="auto"/>
        <w:jc w:val="both"/>
        <w:rPr>
          <w:sz w:val="28"/>
          <w:szCs w:val="28"/>
        </w:rPr>
      </w:pPr>
      <w:r w:rsidRPr="00F17708">
        <w:rPr>
          <w:i w:val="0"/>
          <w:sz w:val="28"/>
          <w:szCs w:val="28"/>
        </w:rPr>
        <w:tab/>
      </w:r>
      <w:r w:rsidRPr="00F17708">
        <w:rPr>
          <w:bCs/>
          <w:i w:val="0"/>
          <w:sz w:val="28"/>
          <w:szCs w:val="28"/>
        </w:rPr>
        <w:t>b)</w:t>
      </w:r>
      <w:r w:rsidRPr="00F17708">
        <w:rPr>
          <w:bCs/>
          <w:i w:val="0"/>
          <w:sz w:val="28"/>
          <w:szCs w:val="28"/>
        </w:rPr>
        <w:tab/>
      </w:r>
      <m:oMath>
        <m:r>
          <w:rPr>
            <w:rFonts w:ascii="Cambria Math" w:hAnsi="Cambria Math"/>
            <w:sz w:val="28"/>
            <w:szCs w:val="28"/>
          </w:rPr>
          <m:t>x</m:t>
        </m:r>
        <m:r>
          <w:rPr>
            <w:rFonts w:ascii="Cambria Math" w:hAnsi="Cambria Math"/>
            <w:sz w:val="28"/>
            <w:szCs w:val="28"/>
            <w:lang w:val="en-US"/>
          </w:rPr>
          <m:t>.(x + 8 ) = 20</m:t>
        </m:r>
      </m:oMath>
      <w:r w:rsidRPr="00F17708">
        <w:rPr>
          <w:sz w:val="28"/>
          <w:szCs w:val="28"/>
        </w:rPr>
        <w:t xml:space="preserve"> </w:t>
      </w:r>
    </w:p>
    <w:p w14:paraId="7665C594" w14:textId="77777777" w:rsidR="00A404E6" w:rsidRPr="00F17708" w:rsidRDefault="00A404E6">
      <w:pPr>
        <w:autoSpaceDE w:val="0"/>
        <w:autoSpaceDN w:val="0"/>
        <w:adjustRightInd w:val="0"/>
        <w:spacing w:before="120" w:line="360" w:lineRule="auto"/>
        <w:rPr>
          <w:rStyle w:val="Vnbnnidung3Khnginnghing"/>
          <w:rFonts w:eastAsia="Arial Unicode MS"/>
          <w:i w:val="0"/>
          <w:iCs w:val="0"/>
          <w:sz w:val="28"/>
          <w:szCs w:val="28"/>
        </w:rPr>
      </w:pPr>
      <w:r w:rsidRPr="00F17708">
        <w:rPr>
          <w:rStyle w:val="Vnbnnidung3Khnginnghing"/>
          <w:rFonts w:eastAsia="Arial Unicode MS"/>
          <w:b/>
          <w:sz w:val="28"/>
          <w:szCs w:val="28"/>
          <w:u w:val="single"/>
        </w:rPr>
        <w:t>Câu 2:</w:t>
      </w:r>
      <w:r w:rsidRPr="00F17708">
        <w:rPr>
          <w:rStyle w:val="Vnbnnidung3Khnginnghing"/>
          <w:rFonts w:eastAsia="Arial Unicode MS"/>
          <w:b/>
          <w:sz w:val="28"/>
          <w:szCs w:val="28"/>
        </w:rPr>
        <w:t xml:space="preserve"> </w:t>
      </w:r>
      <w:r w:rsidRPr="00F17708">
        <w:rPr>
          <w:rStyle w:val="Vnbnnidung3Khnginnghing"/>
          <w:rFonts w:eastAsia="Arial Unicode MS"/>
          <w:sz w:val="28"/>
          <w:szCs w:val="28"/>
        </w:rPr>
        <w:t xml:space="preserve">(1,5 điểm) </w:t>
      </w:r>
    </w:p>
    <w:p w14:paraId="3959C8DC" w14:textId="77777777" w:rsidR="00A404E6" w:rsidRPr="00F17708" w:rsidRDefault="00A404E6">
      <w:pPr>
        <w:pStyle w:val="Vnbnnidung3"/>
        <w:shd w:val="clear" w:color="auto" w:fill="auto"/>
        <w:tabs>
          <w:tab w:val="left" w:pos="284"/>
          <w:tab w:val="left" w:pos="709"/>
        </w:tabs>
        <w:spacing w:before="120" w:after="0" w:line="360" w:lineRule="auto"/>
        <w:jc w:val="both"/>
        <w:rPr>
          <w:i w:val="0"/>
          <w:sz w:val="28"/>
          <w:szCs w:val="28"/>
        </w:rPr>
      </w:pPr>
      <w:r w:rsidRPr="00F17708">
        <w:rPr>
          <w:rStyle w:val="Vnbnnidung3Khnginnghing"/>
          <w:rFonts w:eastAsia="Arial"/>
          <w:bCs/>
          <w:i/>
          <w:iCs/>
          <w:sz w:val="28"/>
          <w:szCs w:val="28"/>
        </w:rPr>
        <w:t xml:space="preserve">    Cho </w:t>
      </w:r>
      <w:r w:rsidRPr="00F17708">
        <w:rPr>
          <w:position w:val="-14"/>
          <w:sz w:val="28"/>
          <w:szCs w:val="28"/>
        </w:rPr>
        <w:object w:dxaOrig="1557" w:dyaOrig="474" w14:anchorId="58116247">
          <v:shape id="_x0000_i1215" type="#_x0000_t75" style="width:78pt;height:24pt" o:ole="">
            <v:imagedata r:id="rId422" o:title=""/>
          </v:shape>
          <o:OLEObject Type="Embed" ProgID="Equation.DSMT4" ShapeID="_x0000_i1215" DrawAspect="Content" ObjectID="_1806861526" r:id="rId423"/>
        </w:object>
      </w:r>
      <w:r w:rsidRPr="00F17708">
        <w:rPr>
          <w:sz w:val="28"/>
          <w:szCs w:val="28"/>
        </w:rPr>
        <w:t xml:space="preserve"> </w:t>
      </w:r>
    </w:p>
    <w:p w14:paraId="447B70C5" w14:textId="77777777" w:rsidR="00A404E6" w:rsidRPr="00F17708" w:rsidRDefault="00A404E6">
      <w:pPr>
        <w:pStyle w:val="Vnbnnidung3"/>
        <w:shd w:val="clear" w:color="auto" w:fill="auto"/>
        <w:tabs>
          <w:tab w:val="left" w:pos="284"/>
          <w:tab w:val="left" w:pos="709"/>
        </w:tabs>
        <w:spacing w:before="120" w:after="0" w:line="360" w:lineRule="auto"/>
        <w:jc w:val="both"/>
        <w:rPr>
          <w:bCs/>
          <w:i w:val="0"/>
          <w:sz w:val="28"/>
          <w:szCs w:val="28"/>
        </w:rPr>
      </w:pPr>
      <w:r w:rsidRPr="00F17708">
        <w:rPr>
          <w:bCs/>
          <w:i w:val="0"/>
          <w:sz w:val="28"/>
          <w:szCs w:val="28"/>
        </w:rPr>
        <w:tab/>
        <w:t>a)</w:t>
      </w:r>
      <w:r w:rsidRPr="00F17708">
        <w:rPr>
          <w:bCs/>
          <w:i w:val="0"/>
          <w:sz w:val="28"/>
          <w:szCs w:val="28"/>
        </w:rPr>
        <w:tab/>
        <w:t xml:space="preserve">Vẽ </w:t>
      </w:r>
      <w:r w:rsidRPr="00F17708">
        <w:rPr>
          <w:rStyle w:val="Vnbnnidung3Khnginnghing"/>
          <w:rFonts w:eastAsia="Arial"/>
          <w:bCs/>
          <w:i/>
          <w:iCs/>
          <w:sz w:val="28"/>
          <w:szCs w:val="28"/>
        </w:rPr>
        <w:t xml:space="preserve"> </w:t>
      </w:r>
      <w:r w:rsidRPr="00F17708">
        <w:rPr>
          <w:position w:val="-14"/>
          <w:sz w:val="28"/>
          <w:szCs w:val="28"/>
        </w:rPr>
        <w:object w:dxaOrig="474" w:dyaOrig="416" w14:anchorId="2DF4300F">
          <v:shape id="_x0000_i1216" type="#_x0000_t75" style="width:24pt;height:21pt" o:ole="">
            <v:imagedata r:id="rId424" o:title=""/>
          </v:shape>
          <o:OLEObject Type="Embed" ProgID="Equation.DSMT4" ShapeID="_x0000_i1216" DrawAspect="Content" ObjectID="_1806861527" r:id="rId425"/>
        </w:object>
      </w:r>
      <w:r w:rsidRPr="00F17708">
        <w:rPr>
          <w:sz w:val="28"/>
          <w:szCs w:val="28"/>
        </w:rPr>
        <w:t xml:space="preserve">  </w:t>
      </w:r>
      <w:r w:rsidRPr="00F17708">
        <w:rPr>
          <w:bCs/>
          <w:i w:val="0"/>
          <w:sz w:val="28"/>
          <w:szCs w:val="28"/>
        </w:rPr>
        <w:t>trên  hệ trục tọa độ Oxy.</w:t>
      </w:r>
    </w:p>
    <w:p w14:paraId="4EA20F08" w14:textId="77777777" w:rsidR="00A404E6" w:rsidRPr="00F17708" w:rsidRDefault="00A404E6">
      <w:pPr>
        <w:pStyle w:val="Vnbnnidung3"/>
        <w:shd w:val="clear" w:color="auto" w:fill="auto"/>
        <w:tabs>
          <w:tab w:val="left" w:pos="284"/>
          <w:tab w:val="left" w:pos="709"/>
        </w:tabs>
        <w:spacing w:before="120" w:after="0" w:line="360" w:lineRule="auto"/>
        <w:jc w:val="both"/>
        <w:rPr>
          <w:i w:val="0"/>
          <w:sz w:val="28"/>
          <w:szCs w:val="28"/>
        </w:rPr>
      </w:pPr>
      <w:r w:rsidRPr="00F17708">
        <w:rPr>
          <w:bCs/>
          <w:i w:val="0"/>
          <w:sz w:val="28"/>
          <w:szCs w:val="28"/>
        </w:rPr>
        <w:tab/>
        <w:t>b)</w:t>
      </w:r>
      <w:r w:rsidRPr="00F17708">
        <w:rPr>
          <w:bCs/>
          <w:i w:val="0"/>
          <w:sz w:val="28"/>
          <w:szCs w:val="28"/>
        </w:rPr>
        <w:tab/>
        <w:t>Tìm tọa độ các điểm thuộc đồ thị trên có tung độ bằng - 9</w:t>
      </w:r>
    </w:p>
    <w:p w14:paraId="3A277B1A" w14:textId="77777777" w:rsidR="00A404E6" w:rsidRPr="00F17708" w:rsidRDefault="00A404E6">
      <w:pPr>
        <w:autoSpaceDE w:val="0"/>
        <w:autoSpaceDN w:val="0"/>
        <w:adjustRightInd w:val="0"/>
        <w:spacing w:before="120" w:line="360" w:lineRule="auto"/>
        <w:rPr>
          <w:rStyle w:val="Vnbnnidung3Khnginnghing"/>
          <w:rFonts w:eastAsia="Arial Unicode MS"/>
          <w:i w:val="0"/>
          <w:iCs w:val="0"/>
          <w:sz w:val="28"/>
          <w:szCs w:val="28"/>
        </w:rPr>
      </w:pPr>
      <w:r w:rsidRPr="00F17708">
        <w:rPr>
          <w:rStyle w:val="Vnbnnidung3Khnginnghing"/>
          <w:rFonts w:eastAsia="Arial Unicode MS"/>
          <w:b/>
          <w:sz w:val="28"/>
          <w:szCs w:val="28"/>
          <w:u w:val="single"/>
        </w:rPr>
        <w:t>Câu 3:</w:t>
      </w:r>
      <w:r w:rsidRPr="00F17708">
        <w:rPr>
          <w:rStyle w:val="Vnbnnidung3Khnginnghing"/>
          <w:rFonts w:eastAsia="Arial Unicode MS"/>
          <w:b/>
          <w:sz w:val="28"/>
          <w:szCs w:val="28"/>
        </w:rPr>
        <w:t xml:space="preserve"> </w:t>
      </w:r>
      <w:r w:rsidRPr="00F17708">
        <w:rPr>
          <w:rStyle w:val="Vnbnnidung3Khnginnghing"/>
          <w:rFonts w:eastAsia="Arial Unicode MS"/>
          <w:sz w:val="28"/>
          <w:szCs w:val="28"/>
        </w:rPr>
        <w:t xml:space="preserve">(1,5 điểm) </w:t>
      </w:r>
    </w:p>
    <w:p w14:paraId="17AA5C14" w14:textId="77777777" w:rsidR="00A404E6" w:rsidRPr="00F17708" w:rsidRDefault="00A404E6">
      <w:pPr>
        <w:pStyle w:val="Vnbnnidung3"/>
        <w:shd w:val="clear" w:color="auto" w:fill="auto"/>
        <w:tabs>
          <w:tab w:val="left" w:pos="284"/>
          <w:tab w:val="left" w:pos="709"/>
        </w:tabs>
        <w:spacing w:before="120" w:after="0" w:line="360" w:lineRule="auto"/>
        <w:jc w:val="both"/>
        <w:rPr>
          <w:rStyle w:val="Vnbnnidung3Khnginnghing"/>
          <w:rFonts w:eastAsia="Arial"/>
          <w:bCs/>
          <w:sz w:val="28"/>
          <w:szCs w:val="28"/>
        </w:rPr>
      </w:pPr>
      <w:r w:rsidRPr="00F17708">
        <w:rPr>
          <w:rStyle w:val="Vnbnnidung3Khnginnghing"/>
          <w:rFonts w:eastAsia="Arial"/>
          <w:bCs/>
          <w:i/>
          <w:iCs/>
          <w:sz w:val="28"/>
          <w:szCs w:val="28"/>
        </w:rPr>
        <w:t xml:space="preserve">    Cho phương trình  </w:t>
      </w:r>
      <w:r w:rsidRPr="00F17708">
        <w:rPr>
          <w:position w:val="-12"/>
          <w:sz w:val="28"/>
          <w:szCs w:val="28"/>
        </w:rPr>
        <w:object w:dxaOrig="1989" w:dyaOrig="416" w14:anchorId="0BE4895E">
          <v:shape id="_x0000_i1217" type="#_x0000_t75" style="width:99.75pt;height:21pt" o:ole="">
            <v:imagedata r:id="rId426" o:title=""/>
          </v:shape>
          <o:OLEObject Type="Embed" ProgID="Equation.DSMT4" ShapeID="_x0000_i1217" DrawAspect="Content" ObjectID="_1806861528" r:id="rId427"/>
        </w:object>
      </w:r>
      <w:r w:rsidRPr="00F17708">
        <w:rPr>
          <w:rStyle w:val="Vnbnnidung3Khnginnghing"/>
          <w:rFonts w:eastAsia="Arial"/>
          <w:bCs/>
          <w:i/>
          <w:iCs/>
          <w:sz w:val="28"/>
          <w:szCs w:val="28"/>
        </w:rPr>
        <w:t xml:space="preserve">. </w:t>
      </w:r>
    </w:p>
    <w:p w14:paraId="7D9B379D" w14:textId="77777777" w:rsidR="00A404E6" w:rsidRPr="00F17708" w:rsidRDefault="00A404E6">
      <w:pPr>
        <w:pStyle w:val="Vnbnnidung3"/>
        <w:shd w:val="clear" w:color="auto" w:fill="auto"/>
        <w:tabs>
          <w:tab w:val="left" w:pos="284"/>
          <w:tab w:val="left" w:pos="709"/>
        </w:tabs>
        <w:spacing w:before="120" w:after="0" w:line="360" w:lineRule="auto"/>
        <w:jc w:val="both"/>
        <w:rPr>
          <w:bCs/>
          <w:i w:val="0"/>
          <w:sz w:val="28"/>
          <w:szCs w:val="28"/>
        </w:rPr>
      </w:pPr>
      <w:r w:rsidRPr="00F17708">
        <w:rPr>
          <w:bCs/>
          <w:i w:val="0"/>
          <w:sz w:val="28"/>
          <w:szCs w:val="28"/>
        </w:rPr>
        <w:tab/>
        <w:t>a)</w:t>
      </w:r>
      <w:r w:rsidRPr="00F17708">
        <w:rPr>
          <w:bCs/>
          <w:i w:val="0"/>
          <w:sz w:val="28"/>
          <w:szCs w:val="28"/>
        </w:rPr>
        <w:tab/>
        <w:t>Chứng minh phương trình đã cho có hai nghiệm phân biệt.</w:t>
      </w:r>
    </w:p>
    <w:p w14:paraId="46B185C2" w14:textId="77777777" w:rsidR="00A404E6" w:rsidRPr="00F17708" w:rsidRDefault="00A404E6">
      <w:pPr>
        <w:pStyle w:val="Vnbnnidung3"/>
        <w:shd w:val="clear" w:color="auto" w:fill="auto"/>
        <w:tabs>
          <w:tab w:val="left" w:pos="284"/>
          <w:tab w:val="left" w:pos="709"/>
        </w:tabs>
        <w:spacing w:before="120" w:after="0" w:line="360" w:lineRule="auto"/>
        <w:jc w:val="both"/>
        <w:rPr>
          <w:sz w:val="28"/>
          <w:szCs w:val="28"/>
        </w:rPr>
      </w:pPr>
      <w:r w:rsidRPr="00F17708">
        <w:rPr>
          <w:bCs/>
          <w:i w:val="0"/>
          <w:sz w:val="28"/>
          <w:szCs w:val="28"/>
        </w:rPr>
        <w:lastRenderedPageBreak/>
        <w:tab/>
        <w:t>b)</w:t>
      </w:r>
      <w:r w:rsidRPr="00F17708">
        <w:rPr>
          <w:bCs/>
          <w:i w:val="0"/>
          <w:sz w:val="28"/>
          <w:szCs w:val="28"/>
        </w:rPr>
        <w:tab/>
        <w:t xml:space="preserve">Gọi </w:t>
      </w:r>
      <w:r w:rsidRPr="00F17708">
        <w:rPr>
          <w:position w:val="-12"/>
          <w:sz w:val="28"/>
          <w:szCs w:val="28"/>
        </w:rPr>
        <w:object w:dxaOrig="708" w:dyaOrig="375" w14:anchorId="59768D6D">
          <v:shape id="_x0000_i1218" type="#_x0000_t75" style="width:35.25pt;height:18.75pt" o:ole="">
            <v:imagedata r:id="rId428" o:title=""/>
          </v:shape>
          <o:OLEObject Type="Embed" ProgID="Equation.DSMT4" ShapeID="_x0000_i1218" DrawAspect="Content" ObjectID="_1806861529" r:id="rId429"/>
        </w:object>
      </w:r>
      <w:r w:rsidRPr="00F17708">
        <w:rPr>
          <w:bCs/>
          <w:i w:val="0"/>
          <w:sz w:val="28"/>
          <w:szCs w:val="28"/>
        </w:rPr>
        <w:t xml:space="preserve"> là hai nghiệm của phương trình đã cho. </w:t>
      </w:r>
      <w:r w:rsidRPr="00F17708">
        <w:rPr>
          <w:rStyle w:val="Vnbnnidung3Khnginnghing"/>
          <w:rFonts w:eastAsia="Arial"/>
          <w:bCs/>
          <w:i/>
          <w:iCs/>
          <w:sz w:val="28"/>
          <w:szCs w:val="28"/>
        </w:rPr>
        <w:t xml:space="preserve">Không giải phương trình hãy tính giá trị của biểu thức: </w:t>
      </w:r>
      <w:r w:rsidRPr="00F17708">
        <w:rPr>
          <w:position w:val="-12"/>
          <w:sz w:val="28"/>
          <w:szCs w:val="28"/>
        </w:rPr>
        <w:object w:dxaOrig="2589" w:dyaOrig="416" w14:anchorId="341C63DE">
          <v:shape id="_x0000_i1219" type="#_x0000_t75" style="width:129.75pt;height:21pt" o:ole="">
            <v:imagedata r:id="rId430" o:title=""/>
          </v:shape>
          <o:OLEObject Type="Embed" ProgID="Equation.DSMT4" ShapeID="_x0000_i1219" DrawAspect="Content" ObjectID="_1806861530" r:id="rId431"/>
        </w:object>
      </w:r>
    </w:p>
    <w:p w14:paraId="236549E8" w14:textId="77777777" w:rsidR="00A404E6" w:rsidRPr="00F17708" w:rsidRDefault="00A404E6">
      <w:pPr>
        <w:pStyle w:val="Vnbnnidung3"/>
        <w:shd w:val="clear" w:color="auto" w:fill="auto"/>
        <w:spacing w:before="120" w:after="0" w:line="360" w:lineRule="auto"/>
        <w:jc w:val="both"/>
        <w:rPr>
          <w:rStyle w:val="Vnbnnidung3Khnginnghing"/>
          <w:rFonts w:eastAsia="Arial"/>
          <w:bCs/>
          <w:sz w:val="28"/>
          <w:szCs w:val="28"/>
        </w:rPr>
      </w:pPr>
      <w:r w:rsidRPr="00F17708">
        <w:rPr>
          <w:rStyle w:val="Vnbnnidung3Khnginnghing"/>
          <w:rFonts w:eastAsia="Arial"/>
          <w:b/>
          <w:i/>
          <w:iCs/>
          <w:sz w:val="28"/>
          <w:szCs w:val="28"/>
          <w:u w:val="single"/>
        </w:rPr>
        <w:t>Câu 4:</w:t>
      </w:r>
      <w:r w:rsidRPr="00F17708">
        <w:rPr>
          <w:rStyle w:val="Vnbnnidung3Khnginnghing"/>
          <w:rFonts w:eastAsia="Arial"/>
          <w:b/>
          <w:i/>
          <w:iCs/>
          <w:sz w:val="28"/>
          <w:szCs w:val="28"/>
        </w:rPr>
        <w:t xml:space="preserve"> </w:t>
      </w:r>
      <w:r w:rsidRPr="00F17708">
        <w:rPr>
          <w:rStyle w:val="Vnbnnidung3Khnginnghing"/>
          <w:rFonts w:eastAsia="Arial"/>
          <w:iCs/>
          <w:sz w:val="28"/>
          <w:szCs w:val="28"/>
        </w:rPr>
        <w:t>(1,5 điểm)</w:t>
      </w:r>
      <w:r w:rsidRPr="00F17708">
        <w:rPr>
          <w:rStyle w:val="Vnbnnidung3Khnginnghing"/>
          <w:rFonts w:eastAsia="Arial"/>
          <w:b/>
          <w:i/>
          <w:iCs/>
          <w:sz w:val="28"/>
          <w:szCs w:val="28"/>
        </w:rPr>
        <w:t xml:space="preserve"> </w:t>
      </w:r>
    </w:p>
    <w:p w14:paraId="7FD1085E" w14:textId="77777777" w:rsidR="00A404E6" w:rsidRPr="00F17708" w:rsidRDefault="00A404E6">
      <w:pPr>
        <w:spacing w:line="360" w:lineRule="auto"/>
        <w:jc w:val="both"/>
        <w:rPr>
          <w:rStyle w:val="Vnbnnidung3Khnginnghing"/>
          <w:rFonts w:eastAsia="Arial Unicode MS"/>
          <w:iCs w:val="0"/>
          <w:sz w:val="28"/>
          <w:szCs w:val="28"/>
        </w:rPr>
      </w:pPr>
      <w:r w:rsidRPr="00F17708">
        <w:rPr>
          <w:rFonts w:cs="Times New Roman"/>
          <w:sz w:val="28"/>
          <w:szCs w:val="28"/>
        </w:rPr>
        <w:t xml:space="preserve">     Nhằm động viên, khen thưởng các em đạt danh hiệu “</w:t>
      </w:r>
      <w:r w:rsidRPr="00F17708">
        <w:rPr>
          <w:rFonts w:cs="Times New Roman"/>
          <w:i/>
          <w:sz w:val="28"/>
          <w:szCs w:val="28"/>
        </w:rPr>
        <w:t>học sinh giỏi cấp thành phố</w:t>
      </w:r>
      <w:r w:rsidRPr="00F17708">
        <w:rPr>
          <w:rFonts w:cs="Times New Roman"/>
          <w:sz w:val="28"/>
          <w:szCs w:val="28"/>
        </w:rPr>
        <w:t>” năm học 2022-2023, trường THCS A tổ chức chuyến tham quan ngoại khóa tại một điểm du lịch với mức giá ban đầu là 375 000 đồng/người. Biết công ty du lịch giảm 10% chi phí cho mỗi giáo viên và giảm 30% chi phí cho mỗi học sinh. Số học sinh tham gia gấp 4 lần số giáo viên và tổng chi phí tham quan (sau khi giảm giá) là 12 487 500 đồng. Tính số giáo viên và học sinh đã tham gia chuyến đi.</w:t>
      </w:r>
    </w:p>
    <w:p w14:paraId="113AFC1B" w14:textId="77777777" w:rsidR="00A404E6" w:rsidRPr="00F17708" w:rsidRDefault="00A404E6">
      <w:pPr>
        <w:spacing w:line="360" w:lineRule="auto"/>
        <w:jc w:val="both"/>
        <w:rPr>
          <w:rFonts w:cs="Times New Roman"/>
          <w:sz w:val="26"/>
          <w:szCs w:val="26"/>
        </w:rPr>
      </w:pPr>
      <w:r w:rsidRPr="00F17708">
        <w:rPr>
          <w:rFonts w:cs="Times New Roman"/>
          <w:b/>
          <w:noProof/>
          <w:sz w:val="28"/>
          <w:szCs w:val="28"/>
          <w:lang w:val="en-US"/>
        </w:rPr>
        <w:drawing>
          <wp:anchor distT="0" distB="0" distL="114300" distR="114300" simplePos="0" relativeHeight="251732992" behindDoc="0" locked="0" layoutInCell="1" allowOverlap="1" wp14:anchorId="3B92765C" wp14:editId="7CD3818F">
            <wp:simplePos x="0" y="0"/>
            <wp:positionH relativeFrom="column">
              <wp:posOffset>4530725</wp:posOffset>
            </wp:positionH>
            <wp:positionV relativeFrom="paragraph">
              <wp:posOffset>23495</wp:posOffset>
            </wp:positionV>
            <wp:extent cx="1424940" cy="1341120"/>
            <wp:effectExtent l="0" t="0" r="7620" b="0"/>
            <wp:wrapSquare wrapText="bothSides"/>
            <wp:docPr id="23" name="Picture 23" descr="A drawing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rawing of a cylinder  Description automatically generated"/>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a:xfrm>
                      <a:off x="0" y="0"/>
                      <a:ext cx="1424940" cy="1341120"/>
                    </a:xfrm>
                    <a:prstGeom prst="rect">
                      <a:avLst/>
                    </a:prstGeom>
                    <a:noFill/>
                    <a:ln>
                      <a:noFill/>
                    </a:ln>
                  </pic:spPr>
                </pic:pic>
              </a:graphicData>
            </a:graphic>
          </wp:anchor>
        </w:drawing>
      </w:r>
      <w:r w:rsidRPr="00F17708">
        <w:rPr>
          <w:rFonts w:eastAsia="Calibri" w:cs="Times New Roman"/>
          <w:b/>
          <w:color w:val="000000"/>
          <w:sz w:val="26"/>
          <w:szCs w:val="26"/>
          <w:u w:val="single"/>
          <w:lang w:eastAsia="vi-VN" w:bidi="vi-VN"/>
        </w:rPr>
        <w:t>Câu 5</w:t>
      </w:r>
      <w:r w:rsidRPr="00F17708">
        <w:rPr>
          <w:rFonts w:eastAsia="Calibri" w:cs="Times New Roman"/>
          <w:b/>
          <w:color w:val="000000"/>
          <w:sz w:val="26"/>
          <w:szCs w:val="26"/>
          <w:lang w:eastAsia="vi-VN" w:bidi="vi-VN"/>
        </w:rPr>
        <w:t xml:space="preserve"> (1,0 điểm</w:t>
      </w:r>
      <w:r w:rsidRPr="00F17708">
        <w:rPr>
          <w:rFonts w:eastAsia="Calibri" w:cs="Times New Roman"/>
          <w:b/>
          <w:i/>
          <w:iCs/>
          <w:color w:val="000000"/>
          <w:sz w:val="26"/>
          <w:szCs w:val="26"/>
          <w:lang w:eastAsia="vi-VN" w:bidi="vi-VN"/>
        </w:rPr>
        <w:t xml:space="preserve">)  </w:t>
      </w:r>
      <w:r w:rsidRPr="00F17708">
        <w:rPr>
          <w:rFonts w:cs="Times New Roman"/>
          <w:sz w:val="26"/>
          <w:szCs w:val="26"/>
        </w:rPr>
        <w:t xml:space="preserve">Có một bình hình trụ phía bên trong có đường kính đáy là </w:t>
      </w:r>
      <w:r w:rsidRPr="00F17708">
        <w:rPr>
          <w:rFonts w:cs="Times New Roman"/>
          <w:position w:val="-4"/>
        </w:rPr>
        <w:object w:dxaOrig="617" w:dyaOrig="257" w14:anchorId="40300A40">
          <v:shape id="_x0000_i1220" type="#_x0000_t75" style="width:30.75pt;height:12.75pt" o:ole="">
            <v:imagedata r:id="rId433" o:title=""/>
          </v:shape>
          <o:OLEObject Type="Embed" ProgID="Equation.DSMT4" ShapeID="_x0000_i1220" DrawAspect="Content" ObjectID="_1806861531" r:id="rId434"/>
        </w:object>
      </w:r>
      <w:r w:rsidRPr="00F17708">
        <w:rPr>
          <w:rFonts w:cs="Times New Roman"/>
          <w:sz w:val="26"/>
          <w:szCs w:val="26"/>
        </w:rPr>
        <w:t xml:space="preserve">, chiều cao </w:t>
      </w:r>
      <w:r w:rsidRPr="00F17708">
        <w:rPr>
          <w:rFonts w:cs="Times New Roman"/>
          <w:position w:val="-4"/>
        </w:rPr>
        <w:object w:dxaOrig="600" w:dyaOrig="257" w14:anchorId="0E06017C">
          <v:shape id="_x0000_i1221" type="#_x0000_t75" style="width:30pt;height:12.75pt" o:ole="">
            <v:imagedata r:id="rId435" o:title=""/>
          </v:shape>
          <o:OLEObject Type="Embed" ProgID="Equation.DSMT4" ShapeID="_x0000_i1221" DrawAspect="Content" ObjectID="_1806861532" r:id="rId436"/>
        </w:object>
      </w:r>
      <w:r w:rsidRPr="00F17708">
        <w:rPr>
          <w:rFonts w:cs="Times New Roman"/>
          <w:sz w:val="26"/>
          <w:szCs w:val="26"/>
        </w:rPr>
        <w:t xml:space="preserve">, đang đựng một nửa bình nước và một khối thủy tinh hình trụ có bán kính đáy là </w:t>
      </w:r>
      <w:r w:rsidRPr="00F17708">
        <w:rPr>
          <w:rFonts w:cs="Times New Roman"/>
          <w:position w:val="-4"/>
        </w:rPr>
        <w:object w:dxaOrig="600" w:dyaOrig="257" w14:anchorId="1773A96C">
          <v:shape id="_x0000_i1222" type="#_x0000_t75" style="width:30pt;height:12.75pt" o:ole="">
            <v:imagedata r:id="rId437" o:title=""/>
          </v:shape>
          <o:OLEObject Type="Embed" ProgID="Equation.DSMT4" ShapeID="_x0000_i1222" DrawAspect="Content" ObjectID="_1806861533" r:id="rId438"/>
        </w:object>
      </w:r>
      <w:r w:rsidRPr="00F17708">
        <w:rPr>
          <w:rFonts w:cs="Times New Roman"/>
          <w:sz w:val="26"/>
          <w:szCs w:val="26"/>
        </w:rPr>
        <w:t xml:space="preserve">, chiều cao là </w:t>
      </w:r>
      <w:r w:rsidRPr="00F17708">
        <w:rPr>
          <w:rFonts w:cs="Times New Roman"/>
          <w:position w:val="-4"/>
        </w:rPr>
        <w:object w:dxaOrig="583" w:dyaOrig="257" w14:anchorId="4B3750A0">
          <v:shape id="_x0000_i1223" type="#_x0000_t75" style="width:29.25pt;height:12.75pt" o:ole="">
            <v:imagedata r:id="rId439" o:title=""/>
          </v:shape>
          <o:OLEObject Type="Embed" ProgID="Equation.DSMT4" ShapeID="_x0000_i1223" DrawAspect="Content" ObjectID="_1806861534" r:id="rId440"/>
        </w:object>
      </w:r>
      <w:r w:rsidRPr="00F17708">
        <w:rPr>
          <w:rFonts w:cs="Times New Roman"/>
          <w:sz w:val="26"/>
          <w:szCs w:val="26"/>
        </w:rPr>
        <w:t xml:space="preserve">. (Cho biết thể tích hình trụ tính theo công thức: </w:t>
      </w:r>
      <w:r w:rsidRPr="00F17708">
        <w:rPr>
          <w:rFonts w:cs="Times New Roman"/>
          <w:position w:val="-6"/>
        </w:rPr>
        <w:object w:dxaOrig="1097" w:dyaOrig="343" w14:anchorId="241CF367">
          <v:shape id="_x0000_i1224" type="#_x0000_t75" style="width:54.75pt;height:17.25pt" o:ole="">
            <v:imagedata r:id="rId441" o:title=""/>
          </v:shape>
          <o:OLEObject Type="Embed" ProgID="Equation.DSMT4" ShapeID="_x0000_i1224" DrawAspect="Content" ObjectID="_1806861535" r:id="rId442"/>
        </w:object>
      </w:r>
      <w:r w:rsidRPr="00F17708">
        <w:rPr>
          <w:rFonts w:cs="Times New Roman"/>
          <w:sz w:val="26"/>
          <w:szCs w:val="26"/>
        </w:rPr>
        <w:t xml:space="preserve"> với </w:t>
      </w:r>
      <w:r w:rsidRPr="00F17708">
        <w:rPr>
          <w:rFonts w:cs="Times New Roman"/>
          <w:position w:val="-6"/>
        </w:rPr>
        <w:object w:dxaOrig="240" w:dyaOrig="274" w14:anchorId="05B271C4">
          <v:shape id="_x0000_i1225" type="#_x0000_t75" style="width:12pt;height:13.5pt" o:ole="">
            <v:imagedata r:id="rId443" o:title=""/>
          </v:shape>
          <o:OLEObject Type="Embed" ProgID="Equation.DSMT4" ShapeID="_x0000_i1225" DrawAspect="Content" ObjectID="_1806861536" r:id="rId444"/>
        </w:object>
      </w:r>
      <w:r w:rsidRPr="00F17708">
        <w:rPr>
          <w:rFonts w:cs="Times New Roman"/>
          <w:sz w:val="26"/>
          <w:szCs w:val="26"/>
        </w:rPr>
        <w:t xml:space="preserve"> là bán kính đáy, </w:t>
      </w:r>
      <w:r w:rsidRPr="00F17708">
        <w:rPr>
          <w:rFonts w:cs="Times New Roman"/>
          <w:position w:val="-4"/>
        </w:rPr>
        <w:object w:dxaOrig="206" w:dyaOrig="257" w14:anchorId="29C31A49">
          <v:shape id="_x0000_i1226" type="#_x0000_t75" style="width:11.25pt;height:12.75pt" o:ole="">
            <v:imagedata r:id="rId445" o:title=""/>
          </v:shape>
          <o:OLEObject Type="Embed" ProgID="Equation.DSMT4" ShapeID="_x0000_i1226" DrawAspect="Content" ObjectID="_1806861537" r:id="rId446"/>
        </w:object>
      </w:r>
      <w:r w:rsidRPr="00F17708">
        <w:rPr>
          <w:rFonts w:cs="Times New Roman"/>
          <w:sz w:val="26"/>
          <w:szCs w:val="26"/>
        </w:rPr>
        <w:t xml:space="preserve"> là chiều cao của hình trụ)</w:t>
      </w:r>
      <w:r w:rsidRPr="00F17708">
        <w:rPr>
          <w:rFonts w:cs="Times New Roman"/>
          <w:b/>
          <w:sz w:val="26"/>
          <w:szCs w:val="26"/>
        </w:rPr>
        <w:t xml:space="preserve"> </w:t>
      </w:r>
    </w:p>
    <w:p w14:paraId="1EE65853" w14:textId="2A912AA2" w:rsidR="00A404E6" w:rsidRPr="00F17708" w:rsidRDefault="00F17708" w:rsidP="00F17708">
      <w:pPr>
        <w:widowControl w:val="0"/>
        <w:spacing w:after="0" w:line="360" w:lineRule="auto"/>
        <w:ind w:left="709" w:hanging="283"/>
        <w:jc w:val="both"/>
        <w:rPr>
          <w:rFonts w:cs="Times New Roman"/>
          <w:sz w:val="26"/>
          <w:szCs w:val="26"/>
        </w:rPr>
      </w:pPr>
      <w:r w:rsidRPr="00F17708">
        <w:rPr>
          <w:rFonts w:cs="Times New Roman"/>
          <w:sz w:val="26"/>
          <w:szCs w:val="26"/>
        </w:rPr>
        <w:t>a)</w:t>
      </w:r>
      <w:r w:rsidRPr="00F17708">
        <w:rPr>
          <w:rFonts w:cs="Times New Roman"/>
          <w:sz w:val="26"/>
          <w:szCs w:val="26"/>
        </w:rPr>
        <w:tab/>
      </w:r>
      <w:r w:rsidR="00A404E6" w:rsidRPr="00F17708">
        <w:rPr>
          <w:rFonts w:cs="Times New Roman"/>
          <w:sz w:val="26"/>
          <w:szCs w:val="26"/>
        </w:rPr>
        <w:t>Tính thể tích khối thủy tinh (làm tròn đến chữ số thập phân thứ nhất)</w:t>
      </w:r>
    </w:p>
    <w:p w14:paraId="05D72AB1" w14:textId="3DDA2214" w:rsidR="00A404E6" w:rsidRPr="00F17708" w:rsidRDefault="00F17708" w:rsidP="00F17708">
      <w:pPr>
        <w:widowControl w:val="0"/>
        <w:spacing w:after="0" w:line="360" w:lineRule="auto"/>
        <w:ind w:left="426"/>
        <w:jc w:val="both"/>
        <w:rPr>
          <w:rFonts w:cs="Times New Roman"/>
          <w:sz w:val="28"/>
          <w:szCs w:val="28"/>
        </w:rPr>
      </w:pPr>
      <w:r w:rsidRPr="00F17708">
        <w:rPr>
          <w:rFonts w:cs="Times New Roman"/>
          <w:sz w:val="28"/>
          <w:szCs w:val="28"/>
        </w:rPr>
        <w:t>b)</w:t>
      </w:r>
      <w:r w:rsidRPr="00F17708">
        <w:rPr>
          <w:rFonts w:cs="Times New Roman"/>
          <w:sz w:val="28"/>
          <w:szCs w:val="28"/>
        </w:rPr>
        <w:tab/>
      </w:r>
      <w:r w:rsidR="00A404E6" w:rsidRPr="00F17708">
        <w:rPr>
          <w:rFonts w:cs="Times New Roman"/>
          <w:sz w:val="26"/>
          <w:szCs w:val="26"/>
        </w:rPr>
        <w:t xml:space="preserve"> Hỏi nếu bỏ lọt khối thủy tinh vào bình thì lượng nước trong bình có bị tràn ra ngoài hay không? Tại sao?</w:t>
      </w:r>
    </w:p>
    <w:p w14:paraId="2A8D872B" w14:textId="77777777" w:rsidR="00A404E6" w:rsidRPr="00F17708" w:rsidRDefault="00A404E6">
      <w:pPr>
        <w:pStyle w:val="Vnbnnidung3"/>
        <w:shd w:val="clear" w:color="auto" w:fill="auto"/>
        <w:tabs>
          <w:tab w:val="left" w:pos="284"/>
          <w:tab w:val="left" w:pos="709"/>
        </w:tabs>
        <w:spacing w:before="120" w:after="0" w:line="360" w:lineRule="auto"/>
        <w:jc w:val="both"/>
        <w:rPr>
          <w:rStyle w:val="Vnbnnidung3Khnginnghing"/>
          <w:rFonts w:eastAsiaTheme="majorEastAsia"/>
          <w:i/>
          <w:sz w:val="28"/>
          <w:szCs w:val="28"/>
        </w:rPr>
      </w:pPr>
      <w:r w:rsidRPr="00F17708">
        <w:rPr>
          <w:rStyle w:val="Vnbnnidung3Khnginnghing"/>
          <w:rFonts w:eastAsiaTheme="majorEastAsia"/>
          <w:b/>
          <w:i/>
          <w:iCs/>
          <w:sz w:val="28"/>
          <w:szCs w:val="28"/>
          <w:u w:val="single"/>
        </w:rPr>
        <w:t>Câu 6:</w:t>
      </w:r>
      <w:r w:rsidRPr="00F17708">
        <w:rPr>
          <w:rStyle w:val="Vnbnnidung3Khnginnghing"/>
          <w:rFonts w:eastAsiaTheme="majorEastAsia"/>
          <w:b/>
          <w:i/>
          <w:iCs/>
          <w:sz w:val="28"/>
          <w:szCs w:val="28"/>
        </w:rPr>
        <w:t xml:space="preserve">  </w:t>
      </w:r>
      <w:r w:rsidRPr="00F17708">
        <w:rPr>
          <w:rStyle w:val="Vnbnnidung3Khnginnghing"/>
          <w:rFonts w:eastAsiaTheme="majorEastAsia"/>
          <w:iCs/>
          <w:sz w:val="28"/>
          <w:szCs w:val="28"/>
        </w:rPr>
        <w:t xml:space="preserve">(1,0 điểm) </w:t>
      </w:r>
    </w:p>
    <w:p w14:paraId="12873F4F" w14:textId="77777777" w:rsidR="00A404E6" w:rsidRPr="00F17708" w:rsidRDefault="00A404E6">
      <w:pPr>
        <w:spacing w:line="360" w:lineRule="auto"/>
        <w:rPr>
          <w:rFonts w:cs="Times New Roman"/>
        </w:rPr>
      </w:pPr>
      <w:r w:rsidRPr="00F17708">
        <w:rPr>
          <w:rFonts w:eastAsia="SimSun" w:cs="Times New Roman"/>
          <w:color w:val="000000"/>
          <w:sz w:val="28"/>
          <w:szCs w:val="28"/>
          <w:lang w:eastAsia="zh-CN" w:bidi="ar"/>
        </w:rPr>
        <w:t xml:space="preserve">Lớp 9/3 có 2 bạn nam hát hay là Khôi và Thiên; 2 bạn nữ hát hay là Phương và </w:t>
      </w:r>
    </w:p>
    <w:p w14:paraId="69948680" w14:textId="77777777" w:rsidR="00A404E6" w:rsidRPr="00F17708" w:rsidRDefault="00A404E6">
      <w:pPr>
        <w:spacing w:line="360" w:lineRule="auto"/>
        <w:rPr>
          <w:rFonts w:cs="Times New Roman"/>
        </w:rPr>
      </w:pPr>
      <w:r w:rsidRPr="00F17708">
        <w:rPr>
          <w:rFonts w:eastAsia="SimSun" w:cs="Times New Roman"/>
          <w:color w:val="000000"/>
          <w:sz w:val="28"/>
          <w:szCs w:val="28"/>
          <w:lang w:eastAsia="zh-CN" w:bidi="ar"/>
        </w:rPr>
        <w:t xml:space="preserve">Dung. Cô chủ nhiệm lớp muốn chọn ra 2 bạn để hát song ca trong lễ bế giảng năm học. </w:t>
      </w:r>
    </w:p>
    <w:p w14:paraId="01F8BD50" w14:textId="77777777" w:rsidR="00A404E6" w:rsidRPr="00F17708" w:rsidRDefault="00A404E6">
      <w:pPr>
        <w:spacing w:line="360" w:lineRule="auto"/>
        <w:rPr>
          <w:rFonts w:cs="Times New Roman"/>
        </w:rPr>
      </w:pPr>
      <w:r w:rsidRPr="00F17708">
        <w:rPr>
          <w:rFonts w:eastAsia="SimSun" w:cs="Times New Roman"/>
          <w:color w:val="000000"/>
          <w:sz w:val="28"/>
          <w:szCs w:val="28"/>
          <w:lang w:eastAsia="zh-CN" w:bidi="ar"/>
        </w:rPr>
        <w:t xml:space="preserve">a/ Hãy liệt kê các cách chọn ngẫu nhiên 2 bạn để hát song ca. </w:t>
      </w:r>
    </w:p>
    <w:p w14:paraId="3E834D40" w14:textId="77777777" w:rsidR="00A404E6" w:rsidRPr="00F17708" w:rsidRDefault="00A404E6">
      <w:pPr>
        <w:spacing w:line="360" w:lineRule="auto"/>
        <w:rPr>
          <w:rFonts w:cs="Times New Roman"/>
        </w:rPr>
      </w:pPr>
      <w:r w:rsidRPr="00F17708">
        <w:rPr>
          <w:rFonts w:eastAsia="SimSun" w:cs="Times New Roman"/>
          <w:color w:val="000000"/>
          <w:sz w:val="28"/>
          <w:szCs w:val="28"/>
          <w:lang w:eastAsia="zh-CN" w:bidi="ar"/>
        </w:rPr>
        <w:t xml:space="preserve">b/ Tính xác suất của mỗi biến cố sau: </w:t>
      </w:r>
    </w:p>
    <w:p w14:paraId="4E376A04" w14:textId="77777777" w:rsidR="00A404E6" w:rsidRPr="00F17708" w:rsidRDefault="00A404E6">
      <w:pPr>
        <w:spacing w:line="360" w:lineRule="auto"/>
        <w:rPr>
          <w:rFonts w:cs="Times New Roman"/>
        </w:rPr>
      </w:pPr>
      <w:r w:rsidRPr="00F17708">
        <w:rPr>
          <w:rFonts w:eastAsia="SimSun" w:cs="Times New Roman"/>
          <w:color w:val="000000"/>
          <w:sz w:val="28"/>
          <w:szCs w:val="28"/>
          <w:lang w:eastAsia="zh-CN" w:bidi="ar"/>
        </w:rPr>
        <w:t xml:space="preserve">A: “Trong 2 bạn được chọn có 1 bạn nam và một bạn nữ” </w:t>
      </w:r>
    </w:p>
    <w:p w14:paraId="3EEAFD29" w14:textId="77777777" w:rsidR="00A404E6" w:rsidRPr="00F17708" w:rsidRDefault="00A404E6">
      <w:pPr>
        <w:spacing w:line="360" w:lineRule="auto"/>
        <w:rPr>
          <w:rStyle w:val="Vnbnnidung3Khnginnghing"/>
          <w:rFonts w:eastAsia="Arial"/>
          <w:i w:val="0"/>
          <w:iCs w:val="0"/>
          <w:sz w:val="28"/>
          <w:szCs w:val="28"/>
        </w:rPr>
      </w:pPr>
      <w:r w:rsidRPr="00F17708">
        <w:rPr>
          <w:rFonts w:eastAsia="SimSun" w:cs="Times New Roman"/>
          <w:color w:val="000000"/>
          <w:sz w:val="28"/>
          <w:szCs w:val="28"/>
          <w:lang w:eastAsia="zh-CN" w:bidi="ar"/>
        </w:rPr>
        <w:t>B: “Trong 2 bạn được chọn, có bạn Phương”</w:t>
      </w:r>
    </w:p>
    <w:p w14:paraId="57FEE256" w14:textId="77777777" w:rsidR="00A404E6" w:rsidRPr="00F17708" w:rsidRDefault="00A404E6">
      <w:pPr>
        <w:pStyle w:val="Vnbnnidung3"/>
        <w:shd w:val="clear" w:color="auto" w:fill="auto"/>
        <w:tabs>
          <w:tab w:val="left" w:pos="284"/>
          <w:tab w:val="left" w:pos="709"/>
        </w:tabs>
        <w:spacing w:before="120" w:after="0" w:line="360" w:lineRule="auto"/>
        <w:jc w:val="both"/>
        <w:rPr>
          <w:rStyle w:val="Vnbnnidung3Khnginnghing"/>
          <w:rFonts w:eastAsiaTheme="majorEastAsia"/>
          <w:sz w:val="28"/>
          <w:szCs w:val="28"/>
        </w:rPr>
      </w:pPr>
      <w:r w:rsidRPr="00F17708">
        <w:rPr>
          <w:rStyle w:val="Vnbnnidung3Khnginnghing"/>
          <w:rFonts w:eastAsiaTheme="majorEastAsia"/>
          <w:b/>
          <w:i/>
          <w:iCs/>
          <w:sz w:val="28"/>
          <w:szCs w:val="28"/>
          <w:u w:val="single"/>
        </w:rPr>
        <w:lastRenderedPageBreak/>
        <w:t>Câu 7:</w:t>
      </w:r>
      <w:r w:rsidRPr="00F17708">
        <w:rPr>
          <w:rStyle w:val="Vnbnnidung3Khnginnghing"/>
          <w:rFonts w:eastAsiaTheme="majorEastAsia"/>
          <w:iCs/>
          <w:sz w:val="28"/>
          <w:szCs w:val="28"/>
        </w:rPr>
        <w:t xml:space="preserve"> (2,5 điểm)</w:t>
      </w:r>
      <w:r w:rsidRPr="00F17708">
        <w:rPr>
          <w:rStyle w:val="Vnbnnidung3Khnginnghing"/>
          <w:rFonts w:eastAsiaTheme="majorEastAsia"/>
          <w:i/>
          <w:iCs/>
          <w:sz w:val="28"/>
          <w:szCs w:val="28"/>
        </w:rPr>
        <w:t xml:space="preserve"> </w:t>
      </w:r>
    </w:p>
    <w:p w14:paraId="683DF247" w14:textId="77777777" w:rsidR="00A404E6" w:rsidRPr="00F17708" w:rsidRDefault="00A404E6">
      <w:pPr>
        <w:spacing w:line="360" w:lineRule="auto"/>
        <w:rPr>
          <w:rFonts w:cs="Times New Roman"/>
          <w:sz w:val="28"/>
          <w:szCs w:val="28"/>
        </w:rPr>
      </w:pPr>
      <w:r w:rsidRPr="00F17708">
        <w:rPr>
          <w:rFonts w:cs="Times New Roman"/>
          <w:sz w:val="28"/>
          <w:szCs w:val="28"/>
        </w:rPr>
        <w:t xml:space="preserve">     Cho </w:t>
      </w:r>
      <w:r w:rsidRPr="00F17708">
        <w:rPr>
          <w:rFonts w:cs="Times New Roman"/>
          <w:sz w:val="28"/>
          <w:szCs w:val="28"/>
          <w:lang w:val="en-US"/>
        </w:rPr>
        <w:t>Δ</w:t>
      </w:r>
      <w:r w:rsidRPr="00F17708">
        <w:rPr>
          <w:rFonts w:cs="Times New Roman"/>
          <w:sz w:val="28"/>
          <w:szCs w:val="28"/>
        </w:rPr>
        <w:t>ABC nhọn (AB &lt; AC). Đường tròn tâm I đường kính BC cắt AB, AC lần lượt tại F và E. Gọi H là giao điểm của BE và CF, D là giao điểm của AH và BC.</w:t>
      </w:r>
    </w:p>
    <w:p w14:paraId="2B84835B" w14:textId="77777777" w:rsidR="00A404E6" w:rsidRPr="00F17708" w:rsidRDefault="00A404E6">
      <w:pPr>
        <w:spacing w:line="360" w:lineRule="auto"/>
        <w:rPr>
          <w:rFonts w:cs="Times New Roman"/>
          <w:sz w:val="28"/>
          <w:szCs w:val="28"/>
        </w:rPr>
      </w:pPr>
      <w:r w:rsidRPr="00F17708">
        <w:rPr>
          <w:rFonts w:cs="Times New Roman"/>
          <w:sz w:val="28"/>
          <w:szCs w:val="28"/>
        </w:rPr>
        <w:t xml:space="preserve">a. </w:t>
      </w:r>
      <w:r w:rsidRPr="00F17708">
        <w:rPr>
          <w:rFonts w:cs="Times New Roman"/>
          <w:color w:val="000000" w:themeColor="text1"/>
          <w:sz w:val="28"/>
          <w:szCs w:val="28"/>
        </w:rPr>
        <w:t>Chứng minh tứ giác BFEC nội tiếp và AD</w:t>
      </w:r>
      <w:r w:rsidRPr="00F17708">
        <w:rPr>
          <w:rFonts w:cs="Times New Roman"/>
          <w:sz w:val="28"/>
          <w:szCs w:val="28"/>
        </w:rPr>
        <w:t xml:space="preserve"> là đường cao của </w:t>
      </w:r>
      <w:r w:rsidRPr="00F17708">
        <w:rPr>
          <w:rFonts w:cs="Times New Roman"/>
          <w:sz w:val="28"/>
          <w:szCs w:val="28"/>
          <w:lang w:val="en-US"/>
        </w:rPr>
        <w:t>Δ</w:t>
      </w:r>
      <w:r w:rsidRPr="00F17708">
        <w:rPr>
          <w:rFonts w:cs="Times New Roman"/>
          <w:sz w:val="28"/>
          <w:szCs w:val="28"/>
        </w:rPr>
        <w:t xml:space="preserve">ABC </w:t>
      </w:r>
    </w:p>
    <w:p w14:paraId="15B013AD" w14:textId="77777777" w:rsidR="00A404E6" w:rsidRPr="00F17708" w:rsidRDefault="00A404E6">
      <w:pPr>
        <w:spacing w:line="360" w:lineRule="auto"/>
        <w:rPr>
          <w:rFonts w:cs="Times New Roman"/>
          <w:sz w:val="28"/>
          <w:szCs w:val="28"/>
        </w:rPr>
      </w:pPr>
      <w:r w:rsidRPr="00F17708">
        <w:rPr>
          <w:rFonts w:cs="Times New Roman"/>
          <w:sz w:val="28"/>
          <w:szCs w:val="28"/>
        </w:rPr>
        <w:t xml:space="preserve">b. Chứng minh FC là phân giác </w:t>
      </w:r>
      <m:oMath>
        <m:acc>
          <m:accPr>
            <m:ctrlPr>
              <w:rPr>
                <w:rFonts w:ascii="Cambria Math" w:hAnsi="Cambria Math" w:cs="Times New Roman"/>
                <w:i/>
                <w:sz w:val="28"/>
                <w:szCs w:val="28"/>
                <w:lang w:val="en-US"/>
              </w:rPr>
            </m:ctrlPr>
          </m:accPr>
          <m:e>
            <m:r>
              <w:rPr>
                <w:rFonts w:ascii="Cambria Math" w:hAnsi="Cambria Math" w:cs="Times New Roman"/>
                <w:sz w:val="28"/>
                <w:szCs w:val="28"/>
              </w:rPr>
              <m:t>EFD</m:t>
            </m:r>
          </m:e>
        </m:acc>
      </m:oMath>
      <w:r w:rsidRPr="00F17708">
        <w:rPr>
          <w:rFonts w:cs="Times New Roman"/>
          <w:sz w:val="28"/>
          <w:szCs w:val="28"/>
        </w:rPr>
        <w:t xml:space="preserve">. </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4C460BBC" w14:textId="77777777" w:rsidTr="002760B0">
        <w:trPr>
          <w:trHeight w:val="1447"/>
        </w:trPr>
        <w:tc>
          <w:tcPr>
            <w:tcW w:w="4395" w:type="dxa"/>
            <w:shd w:val="clear" w:color="auto" w:fill="auto"/>
          </w:tcPr>
          <w:bookmarkEnd w:id="6"/>
          <w:p w14:paraId="6EF8C513" w14:textId="77777777" w:rsidR="00A404E6" w:rsidRPr="00F17708" w:rsidRDefault="00A404E6" w:rsidP="002760B0">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 THCS &amp; THPT </w:t>
            </w:r>
          </w:p>
          <w:p w14:paraId="58AD4FCE" w14:textId="77777777" w:rsidR="00A404E6" w:rsidRPr="00F17708" w:rsidRDefault="00A404E6" w:rsidP="002760B0">
            <w:pPr>
              <w:spacing w:after="0" w:line="240" w:lineRule="auto"/>
              <w:ind w:left="2" w:hanging="2"/>
              <w:jc w:val="both"/>
              <w:rPr>
                <w:rFonts w:eastAsia="SimSun" w:cs="Times New Roman"/>
                <w:b/>
                <w:bCs/>
                <w:sz w:val="24"/>
                <w:szCs w:val="24"/>
                <w:lang w:eastAsia="vi-VN"/>
              </w:rPr>
            </w:pPr>
            <w:r w:rsidRPr="00F17708">
              <w:rPr>
                <w:rFonts w:eastAsia="SimSun" w:cs="Times New Roman"/>
                <w:sz w:val="24"/>
                <w:szCs w:val="24"/>
                <w:lang w:eastAsia="vi-VN"/>
              </w:rPr>
              <w:t xml:space="preserve">         </w:t>
            </w:r>
            <w:r w:rsidRPr="00F17708">
              <w:rPr>
                <w:rFonts w:eastAsia="SimSun" w:cs="Times New Roman"/>
                <w:b/>
                <w:bCs/>
                <w:sz w:val="24"/>
                <w:szCs w:val="24"/>
                <w:lang w:eastAsia="vi-VN"/>
              </w:rPr>
              <w:t>QUỐC TẾ Á CHÂU</w:t>
            </w:r>
          </w:p>
          <w:p w14:paraId="0BDB6CE1" w14:textId="77777777" w:rsidR="00A404E6" w:rsidRPr="00F17708" w:rsidRDefault="00A404E6" w:rsidP="002760B0">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 xml:space="preserve"> </w:t>
            </w:r>
            <w:r w:rsidRPr="00F17708">
              <w:rPr>
                <w:rFonts w:eastAsia="SimSun" w:cs="Times New Roman"/>
                <w:b/>
                <w:noProof/>
                <w:sz w:val="24"/>
                <w:szCs w:val="24"/>
                <w:lang w:val="en-US"/>
              </w:rPr>
              <mc:AlternateContent>
                <mc:Choice Requires="wps">
                  <w:drawing>
                    <wp:anchor distT="0" distB="0" distL="114300" distR="114300" simplePos="0" relativeHeight="251738112" behindDoc="0" locked="0" layoutInCell="1" allowOverlap="1" wp14:anchorId="30A9A866" wp14:editId="77AE10F7">
                      <wp:simplePos x="0" y="0"/>
                      <wp:positionH relativeFrom="column">
                        <wp:posOffset>436099</wp:posOffset>
                      </wp:positionH>
                      <wp:positionV relativeFrom="paragraph">
                        <wp:posOffset>84455</wp:posOffset>
                      </wp:positionV>
                      <wp:extent cx="1139825" cy="0"/>
                      <wp:effectExtent l="8255" t="6985" r="13970" b="12065"/>
                      <wp:wrapNone/>
                      <wp:docPr id="77298240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827C3" id="Straight Arrow Connector 1" o:spid="_x0000_s1026" type="#_x0000_t32" style="position:absolute;margin-left:34.35pt;margin-top:6.65pt;width:89.7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7BEC9B72" w14:textId="77777777" w:rsidR="00A404E6" w:rsidRPr="00F17708" w:rsidRDefault="00A404E6" w:rsidP="00FA35E7">
            <w:pPr>
              <w:spacing w:after="0" w:line="240" w:lineRule="auto"/>
              <w:jc w:val="both"/>
              <w:rPr>
                <w:rFonts w:eastAsia="SimSun" w:cs="Times New Roman"/>
                <w:b/>
                <w:sz w:val="24"/>
                <w:szCs w:val="24"/>
                <w:bdr w:val="single" w:sz="4" w:space="0" w:color="auto"/>
                <w:lang w:eastAsia="vi-VN"/>
              </w:rPr>
            </w:pPr>
            <w:r w:rsidRPr="00F17708">
              <w:rPr>
                <w:rFonts w:eastAsia="SimSun" w:cs="Times New Roman"/>
                <w:b/>
                <w:sz w:val="24"/>
                <w:szCs w:val="24"/>
                <w:bdr w:val="single" w:sz="4" w:space="0" w:color="auto"/>
                <w:lang w:eastAsia="vi-VN"/>
              </w:rPr>
              <w:t>BỘ SGK CHÂN TRỜI SÁNG TẠO</w:t>
            </w:r>
          </w:p>
          <w:p w14:paraId="3F146EF5" w14:textId="77777777" w:rsidR="00A404E6" w:rsidRPr="00F17708" w:rsidRDefault="00A404E6" w:rsidP="002760B0">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2 trang)</w:t>
            </w:r>
          </w:p>
        </w:tc>
        <w:tc>
          <w:tcPr>
            <w:tcW w:w="6120" w:type="dxa"/>
            <w:shd w:val="clear" w:color="auto" w:fill="auto"/>
          </w:tcPr>
          <w:p w14:paraId="0DF1814D" w14:textId="77777777" w:rsidR="00A404E6" w:rsidRPr="00F17708" w:rsidRDefault="00A404E6" w:rsidP="002760B0">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04FA27B7" w14:textId="77777777" w:rsidR="00A404E6" w:rsidRPr="00F17708" w:rsidRDefault="00A404E6" w:rsidP="002760B0">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0BD24890" w14:textId="77777777" w:rsidR="00A404E6" w:rsidRPr="00F17708" w:rsidRDefault="00A404E6" w:rsidP="002760B0">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1D366ED1" w14:textId="77777777" w:rsidR="00A404E6" w:rsidRPr="00F17708" w:rsidRDefault="00A404E6" w:rsidP="002760B0">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363D13E6" w14:textId="77777777" w:rsidR="00A404E6" w:rsidRPr="00F17708" w:rsidRDefault="00A404E6" w:rsidP="0070611D">
      <w:pPr>
        <w:spacing w:line="360" w:lineRule="auto"/>
        <w:contextualSpacing/>
        <w:rPr>
          <w:rFonts w:cs="Times New Roman"/>
          <w:sz w:val="26"/>
          <w:szCs w:val="26"/>
        </w:rPr>
      </w:pPr>
      <w:r w:rsidRPr="00F17708">
        <w:rPr>
          <w:rFonts w:cs="Times New Roman"/>
          <w:b/>
          <w:sz w:val="26"/>
          <w:szCs w:val="26"/>
        </w:rPr>
        <w:t>Bài 1. (1,5 điểm)</w:t>
      </w:r>
      <w:r w:rsidRPr="00F17708">
        <w:rPr>
          <w:rFonts w:cs="Times New Roman"/>
          <w:sz w:val="26"/>
          <w:szCs w:val="26"/>
        </w:rPr>
        <w:t xml:space="preserve">  Cho parabol (P): </w:t>
      </w:r>
      <w:r w:rsidRPr="00F17708">
        <w:rPr>
          <w:rFonts w:eastAsia="Calibri" w:cs="Times New Roman"/>
          <w:position w:val="-24"/>
          <w:sz w:val="26"/>
          <w:szCs w:val="26"/>
        </w:rPr>
        <w:object w:dxaOrig="840" w:dyaOrig="615" w14:anchorId="76AB12D4">
          <v:shape id="_x0000_i1227" type="#_x0000_t75" style="width:42pt;height:30.75pt" o:ole="">
            <v:imagedata r:id="rId447" o:title=""/>
          </v:shape>
          <o:OLEObject Type="Embed" ProgID="Equation.DSMT4" ShapeID="_x0000_i1227" DrawAspect="Content" ObjectID="_1806861538" r:id="rId448"/>
        </w:object>
      </w:r>
      <w:r w:rsidRPr="00F17708">
        <w:rPr>
          <w:rFonts w:cs="Times New Roman"/>
          <w:sz w:val="26"/>
          <w:szCs w:val="26"/>
        </w:rPr>
        <w:t xml:space="preserve"> và đường thẳng (d):  </w:t>
      </w:r>
      <w:r w:rsidRPr="00F17708">
        <w:rPr>
          <w:rFonts w:eastAsia="Calibri" w:cs="Times New Roman"/>
          <w:position w:val="-10"/>
          <w:sz w:val="26"/>
          <w:szCs w:val="26"/>
        </w:rPr>
        <w:object w:dxaOrig="915" w:dyaOrig="315" w14:anchorId="1BFE41A9">
          <v:shape id="_x0000_i1228" type="#_x0000_t75" style="width:45pt;height:15.75pt" o:ole="">
            <v:imagedata r:id="rId449" o:title=""/>
          </v:shape>
          <o:OLEObject Type="Embed" ProgID="Equation.DSMT4" ShapeID="_x0000_i1228" DrawAspect="Content" ObjectID="_1806861539" r:id="rId450"/>
        </w:object>
      </w:r>
    </w:p>
    <w:p w14:paraId="603127E8" w14:textId="77777777" w:rsidR="00A404E6" w:rsidRPr="00F17708" w:rsidRDefault="00A404E6" w:rsidP="0070611D">
      <w:pPr>
        <w:tabs>
          <w:tab w:val="left" w:pos="0"/>
        </w:tabs>
        <w:rPr>
          <w:rFonts w:cs="Times New Roman"/>
          <w:sz w:val="26"/>
          <w:szCs w:val="26"/>
        </w:rPr>
      </w:pPr>
      <w:r w:rsidRPr="00F17708">
        <w:rPr>
          <w:rFonts w:cs="Times New Roman"/>
          <w:sz w:val="26"/>
          <w:szCs w:val="26"/>
        </w:rPr>
        <w:t xml:space="preserve">       </w:t>
      </w:r>
      <w:r w:rsidRPr="00F17708">
        <w:rPr>
          <w:rFonts w:cs="Times New Roman"/>
          <w:sz w:val="26"/>
          <w:szCs w:val="26"/>
        </w:rPr>
        <w:tab/>
        <w:t xml:space="preserve">a)  Vẽ  đồ thị của (P) và (d) trên cùng một mặt phẳng tọa độ.                                                     </w:t>
      </w:r>
    </w:p>
    <w:p w14:paraId="58D4E8D0" w14:textId="77777777" w:rsidR="00A404E6" w:rsidRPr="00F17708" w:rsidRDefault="00A404E6" w:rsidP="0070611D">
      <w:pPr>
        <w:tabs>
          <w:tab w:val="left" w:pos="513"/>
          <w:tab w:val="left" w:pos="855"/>
          <w:tab w:val="left" w:pos="1197"/>
          <w:tab w:val="left" w:pos="3078"/>
          <w:tab w:val="left" w:pos="5643"/>
          <w:tab w:val="left" w:pos="7524"/>
        </w:tabs>
        <w:rPr>
          <w:rFonts w:cs="Times New Roman"/>
          <w:sz w:val="26"/>
          <w:szCs w:val="26"/>
        </w:rPr>
      </w:pPr>
      <w:r w:rsidRPr="00F17708">
        <w:rPr>
          <w:rFonts w:cs="Times New Roman"/>
          <w:sz w:val="26"/>
          <w:szCs w:val="26"/>
        </w:rPr>
        <w:t xml:space="preserve">  </w:t>
      </w:r>
      <w:r w:rsidRPr="00F17708">
        <w:rPr>
          <w:rFonts w:cs="Times New Roman"/>
          <w:sz w:val="26"/>
          <w:szCs w:val="26"/>
        </w:rPr>
        <w:tab/>
        <w:t xml:space="preserve">   b)  Xác định tọa độ các giao điểm của (P) và (d) bằng phép tính.  </w:t>
      </w:r>
    </w:p>
    <w:p w14:paraId="7AF4653A" w14:textId="77777777" w:rsidR="00A404E6" w:rsidRPr="00F17708" w:rsidRDefault="00A404E6" w:rsidP="0070611D">
      <w:pPr>
        <w:spacing w:line="360" w:lineRule="auto"/>
        <w:contextualSpacing/>
        <w:rPr>
          <w:rFonts w:cs="Times New Roman"/>
          <w:sz w:val="26"/>
          <w:szCs w:val="26"/>
        </w:rPr>
      </w:pPr>
      <w:r w:rsidRPr="00F17708">
        <w:rPr>
          <w:rFonts w:cs="Times New Roman"/>
          <w:b/>
          <w:sz w:val="26"/>
          <w:szCs w:val="26"/>
        </w:rPr>
        <w:t>Bài 2. (1,0 điểm)</w:t>
      </w:r>
      <w:r w:rsidRPr="00F17708">
        <w:rPr>
          <w:rFonts w:cs="Times New Roman"/>
          <w:sz w:val="26"/>
          <w:szCs w:val="26"/>
        </w:rPr>
        <w:t xml:space="preserve">  Cho phương trình </w:t>
      </w:r>
      <w:r w:rsidRPr="00F17708">
        <w:rPr>
          <w:rFonts w:cs="Times New Roman"/>
          <w:position w:val="-6"/>
          <w:sz w:val="26"/>
          <w:szCs w:val="26"/>
        </w:rPr>
        <w:object w:dxaOrig="1540" w:dyaOrig="320" w14:anchorId="0429A094">
          <v:shape id="_x0000_i1229" type="#_x0000_t75" style="width:77.25pt;height:15.75pt" o:ole="">
            <v:imagedata r:id="rId451" o:title=""/>
          </v:shape>
          <o:OLEObject Type="Embed" ProgID="Equation.DSMT4" ShapeID="_x0000_i1229" DrawAspect="Content" ObjectID="_1806861540" r:id="rId452"/>
        </w:object>
      </w:r>
      <w:r w:rsidRPr="00F17708">
        <w:rPr>
          <w:rFonts w:cs="Times New Roman"/>
          <w:sz w:val="26"/>
          <w:szCs w:val="26"/>
        </w:rPr>
        <w:t xml:space="preserve"> có hai nghiệm x</w:t>
      </w:r>
      <w:r w:rsidRPr="00F17708">
        <w:rPr>
          <w:rFonts w:cs="Times New Roman"/>
          <w:sz w:val="26"/>
          <w:szCs w:val="26"/>
          <w:vertAlign w:val="subscript"/>
        </w:rPr>
        <w:t>1</w:t>
      </w:r>
      <w:r w:rsidRPr="00F17708">
        <w:rPr>
          <w:rFonts w:cs="Times New Roman"/>
          <w:sz w:val="26"/>
          <w:szCs w:val="26"/>
        </w:rPr>
        <w:t xml:space="preserve"> ; x</w:t>
      </w:r>
      <w:r w:rsidRPr="00F17708">
        <w:rPr>
          <w:rFonts w:cs="Times New Roman"/>
          <w:sz w:val="26"/>
          <w:szCs w:val="26"/>
          <w:vertAlign w:val="subscript"/>
        </w:rPr>
        <w:t>2</w:t>
      </w:r>
      <w:r w:rsidRPr="00F17708">
        <w:rPr>
          <w:rFonts w:cs="Times New Roman"/>
          <w:sz w:val="26"/>
          <w:szCs w:val="26"/>
        </w:rPr>
        <w:t>.  Không giải phương trình hãy tính:</w:t>
      </w:r>
      <w:r w:rsidRPr="00F17708">
        <w:rPr>
          <w:rFonts w:cs="Times New Roman"/>
          <w:position w:val="-12"/>
          <w:sz w:val="26"/>
          <w:szCs w:val="26"/>
        </w:rPr>
        <w:object w:dxaOrig="1840" w:dyaOrig="360" w14:anchorId="4C01F960">
          <v:shape id="_x0000_i1230" type="#_x0000_t75" style="width:92.25pt;height:18.75pt" o:ole="">
            <v:imagedata r:id="rId453" o:title=""/>
          </v:shape>
          <o:OLEObject Type="Embed" ProgID="Equation.DSMT4" ShapeID="_x0000_i1230" DrawAspect="Content" ObjectID="_1806861541" r:id="rId454"/>
        </w:object>
      </w:r>
      <w:r w:rsidRPr="00F17708">
        <w:rPr>
          <w:rFonts w:cs="Times New Roman"/>
          <w:sz w:val="26"/>
          <w:szCs w:val="26"/>
        </w:rPr>
        <w:t>.</w:t>
      </w:r>
    </w:p>
    <w:p w14:paraId="0CDC50F8" w14:textId="77777777" w:rsidR="00A404E6" w:rsidRPr="00F17708" w:rsidRDefault="00A404E6" w:rsidP="002F097A">
      <w:pPr>
        <w:tabs>
          <w:tab w:val="left" w:pos="720"/>
        </w:tabs>
        <w:spacing w:after="120"/>
        <w:rPr>
          <w:rFonts w:cs="Times New Roman"/>
          <w:i/>
          <w:color w:val="000000"/>
          <w:sz w:val="26"/>
          <w:szCs w:val="26"/>
          <w:shd w:val="clear" w:color="auto" w:fill="FFFFFF"/>
        </w:rPr>
      </w:pPr>
      <w:r w:rsidRPr="00F17708">
        <w:rPr>
          <w:rFonts w:cs="Times New Roman"/>
          <w:noProof/>
          <w:sz w:val="26"/>
          <w:szCs w:val="26"/>
          <w:lang w:val="en-US"/>
        </w:rPr>
        <w:drawing>
          <wp:anchor distT="0" distB="0" distL="114300" distR="114300" simplePos="0" relativeHeight="251737088" behindDoc="0" locked="0" layoutInCell="1" allowOverlap="1" wp14:anchorId="6BCDD19C" wp14:editId="51EF2D81">
            <wp:simplePos x="0" y="0"/>
            <wp:positionH relativeFrom="column">
              <wp:posOffset>4097547</wp:posOffset>
            </wp:positionH>
            <wp:positionV relativeFrom="paragraph">
              <wp:posOffset>10555</wp:posOffset>
            </wp:positionV>
            <wp:extent cx="2148205" cy="1431925"/>
            <wp:effectExtent l="0" t="0" r="0" b="0"/>
            <wp:wrapSquare wrapText="bothSides"/>
            <wp:docPr id="823427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14820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708">
        <w:rPr>
          <w:rFonts w:cs="Times New Roman"/>
          <w:b/>
          <w:sz w:val="26"/>
          <w:szCs w:val="26"/>
        </w:rPr>
        <w:t>Bài 3. (1,0 điểm)</w:t>
      </w:r>
      <w:r w:rsidRPr="00F17708">
        <w:rPr>
          <w:rFonts w:cs="Times New Roman"/>
          <w:sz w:val="26"/>
          <w:szCs w:val="26"/>
        </w:rPr>
        <w:t xml:space="preserve"> </w:t>
      </w:r>
      <w:r w:rsidRPr="00F17708">
        <w:rPr>
          <w:rFonts w:cs="Times New Roman"/>
          <w:color w:val="000000"/>
          <w:sz w:val="26"/>
          <w:szCs w:val="26"/>
          <w:shd w:val="clear" w:color="auto" w:fill="FFFFFF"/>
        </w:rPr>
        <w:t xml:space="preserve">Một vườn cỏ hình chữ nhật ABCD có AB = 50m ; AD = 40m và BE = 30m. Người ta muốn buộc hai con dê ở hai góc vườn A và vườn B sao cho sợi dây thừng của dê A dài 40m và sợi dây thừng dê B dài 30m. Tính diện tích cỏ mà cả hai con dê có thể ăn được? </w:t>
      </w:r>
      <w:r w:rsidRPr="00F17708">
        <w:rPr>
          <w:rFonts w:cs="Times New Roman"/>
          <w:i/>
          <w:color w:val="000000"/>
          <w:sz w:val="26"/>
          <w:szCs w:val="26"/>
          <w:shd w:val="clear" w:color="auto" w:fill="FFFFFF"/>
        </w:rPr>
        <w:t>(Góc làm tròn đến độ và diện tích làm tròn đến chữ số thập phân thứ nhất).</w:t>
      </w:r>
    </w:p>
    <w:p w14:paraId="7B1AE6F9" w14:textId="77777777" w:rsidR="00A404E6" w:rsidRPr="00F17708" w:rsidRDefault="00A404E6" w:rsidP="002F097A">
      <w:pPr>
        <w:tabs>
          <w:tab w:val="left" w:pos="720"/>
        </w:tabs>
        <w:spacing w:after="120"/>
        <w:rPr>
          <w:rFonts w:cs="Times New Roman"/>
          <w:sz w:val="26"/>
          <w:szCs w:val="26"/>
        </w:rPr>
      </w:pPr>
    </w:p>
    <w:p w14:paraId="521BD717" w14:textId="77777777" w:rsidR="00A404E6" w:rsidRPr="00F17708" w:rsidRDefault="00A404E6" w:rsidP="005A2157">
      <w:pPr>
        <w:rPr>
          <w:rFonts w:eastAsia="Calibri" w:cs="Times New Roman"/>
          <w:sz w:val="26"/>
          <w:szCs w:val="26"/>
          <w:lang w:val="pt-BR"/>
        </w:rPr>
      </w:pPr>
      <w:r w:rsidRPr="00F17708">
        <w:rPr>
          <w:rFonts w:cs="Times New Roman"/>
          <w:b/>
          <w:sz w:val="26"/>
          <w:szCs w:val="26"/>
        </w:rPr>
        <w:t>Bài 4. (1,0 điểm)</w:t>
      </w:r>
      <w:bookmarkStart w:id="8" w:name="_Hlk41999656"/>
      <w:r w:rsidRPr="00F17708">
        <w:rPr>
          <w:rFonts w:cs="Times New Roman"/>
          <w:sz w:val="26"/>
          <w:szCs w:val="26"/>
        </w:rPr>
        <w:t xml:space="preserve"> </w:t>
      </w:r>
      <w:r w:rsidRPr="00F17708">
        <w:rPr>
          <w:rFonts w:eastAsia="Calibri" w:cs="Times New Roman"/>
          <w:sz w:val="26"/>
          <w:szCs w:val="26"/>
          <w:lang w:val="pt-BR"/>
        </w:rPr>
        <w:t>Một Shop giày đang có chương trình khuyến mãi như sau: Nếu bạn mua cùng một loại giày, bạn sẽ được giá giảm 30% khi mua đôi thứ hai, và mua đôi thứ ba với một nửa giá ban đầu. Bình đã mua 3 đôi giày cùng loại được khuyến mãi để dùng và tặng cho bạn thân và Bình phải trả 1320000 đồng. Hỏi giá ban đầu của một đôi giày mà Bình mua là bao nhiêu?</w:t>
      </w:r>
    </w:p>
    <w:p w14:paraId="11177848" w14:textId="77777777" w:rsidR="00A404E6" w:rsidRPr="00F17708" w:rsidRDefault="00A404E6" w:rsidP="00325540">
      <w:pPr>
        <w:spacing w:after="0" w:line="276" w:lineRule="auto"/>
        <w:rPr>
          <w:rFonts w:cs="Times New Roman"/>
          <w:sz w:val="26"/>
          <w:szCs w:val="26"/>
          <w:lang w:val="pt-BR"/>
        </w:rPr>
      </w:pPr>
      <w:r w:rsidRPr="00F17708">
        <w:rPr>
          <w:rFonts w:cs="Times New Roman"/>
          <w:b/>
          <w:sz w:val="26"/>
          <w:szCs w:val="26"/>
          <w:lang w:val="pt-BR"/>
        </w:rPr>
        <w:t>Bài 5. (1,0 điểm)</w:t>
      </w:r>
      <w:r w:rsidRPr="00F17708">
        <w:rPr>
          <w:rFonts w:cs="Times New Roman"/>
          <w:sz w:val="26"/>
          <w:szCs w:val="26"/>
          <w:lang w:val="pt-BR"/>
        </w:rPr>
        <w:t xml:space="preserve"> </w:t>
      </w:r>
      <w:r w:rsidRPr="00F17708">
        <w:rPr>
          <w:rStyle w:val="Strong"/>
          <w:rFonts w:cs="Times New Roman"/>
          <w:i/>
          <w:sz w:val="26"/>
          <w:szCs w:val="26"/>
          <w:lang w:val="pt-BR"/>
        </w:rPr>
        <w:t xml:space="preserve">) </w:t>
      </w:r>
      <w:r w:rsidRPr="00F17708">
        <w:rPr>
          <w:rFonts w:cs="Times New Roman"/>
          <w:sz w:val="26"/>
          <w:szCs w:val="26"/>
          <w:shd w:val="clear" w:color="auto" w:fill="FFFFFF"/>
          <w:lang w:val="pt-BR"/>
        </w:rPr>
        <w:t>Người ta thả một quả trứng vào cốc thủy tinh hình trụ có chứa nước, trứng chìm hoàn toàn xuống đáy cốc. Em hãy tính thể tích quả trứng đó biết diện tích đáy của cột nước hình trụ là 16,7 cm</w:t>
      </w:r>
      <w:r w:rsidRPr="00F17708">
        <w:rPr>
          <w:rFonts w:cs="Times New Roman"/>
          <w:sz w:val="26"/>
          <w:szCs w:val="26"/>
          <w:shd w:val="clear" w:color="auto" w:fill="FFFFFF"/>
          <w:vertAlign w:val="superscript"/>
          <w:lang w:val="pt-BR"/>
        </w:rPr>
        <w:t>2</w:t>
      </w:r>
      <w:r w:rsidRPr="00F17708">
        <w:rPr>
          <w:rFonts w:cs="Times New Roman"/>
          <w:sz w:val="26"/>
          <w:szCs w:val="26"/>
          <w:shd w:val="clear" w:color="auto" w:fill="FFFFFF"/>
          <w:lang w:val="pt-BR"/>
        </w:rPr>
        <w:t xml:space="preserve"> và nước trong cốc dâng thêm 8,2 mm.</w:t>
      </w:r>
      <w:r w:rsidRPr="00F17708">
        <w:rPr>
          <w:rFonts w:cs="Times New Roman"/>
          <w:noProof/>
          <w:sz w:val="26"/>
          <w:szCs w:val="26"/>
          <w:lang w:val="pt-BR"/>
        </w:rPr>
        <w:t xml:space="preserve"> </w:t>
      </w:r>
    </w:p>
    <w:p w14:paraId="4C6E1D59" w14:textId="77777777" w:rsidR="00A404E6" w:rsidRPr="00F17708" w:rsidRDefault="00A404E6" w:rsidP="00325540">
      <w:pPr>
        <w:spacing w:before="100" w:beforeAutospacing="1" w:after="0" w:line="360" w:lineRule="auto"/>
        <w:rPr>
          <w:rFonts w:cs="Times New Roman"/>
          <w:b/>
          <w:sz w:val="26"/>
          <w:szCs w:val="26"/>
          <w:lang w:val="pt-BR"/>
        </w:rPr>
      </w:pPr>
      <w:r w:rsidRPr="00F17708">
        <w:rPr>
          <w:rFonts w:cs="Times New Roman"/>
          <w:b/>
          <w:sz w:val="26"/>
          <w:szCs w:val="26"/>
          <w:lang w:val="pt-BR"/>
        </w:rPr>
        <w:lastRenderedPageBreak/>
        <w:t xml:space="preserve">Bài 6. (1,0 điểm) </w:t>
      </w:r>
      <w:r w:rsidRPr="00F17708">
        <w:rPr>
          <w:rFonts w:cs="Times New Roman"/>
          <w:sz w:val="26"/>
          <w:szCs w:val="26"/>
          <w:lang w:val="pt-BR"/>
        </w:rPr>
        <w:t>Một trường Trung học cơ sở tổ chức phong trào kế hoạch nhỏ, vận động các khối lớp đóng góp để gây quỹ giúp đỡ các bạn khó khăn. Bốn khối lớp đóng góp được tất cả 1 575 000 đồng. Khối 6, khối 8 và khối 7 đóng được 1 225 000 đồng. Khối 9, khối 8 và khối 7 đóng góp được 1 145 000 đồng. Khối 6 và khối 8 đóng góp được 810 000 đồng. Hỏi mỗi khối đóng góp được bao nhiêu tiền?</w:t>
      </w:r>
    </w:p>
    <w:p w14:paraId="3768CC34" w14:textId="77777777" w:rsidR="00A404E6" w:rsidRPr="00F17708" w:rsidRDefault="00A404E6" w:rsidP="00956849">
      <w:pPr>
        <w:tabs>
          <w:tab w:val="left" w:pos="426"/>
          <w:tab w:val="left" w:pos="5103"/>
          <w:tab w:val="left" w:pos="5529"/>
        </w:tabs>
        <w:spacing w:line="360" w:lineRule="auto"/>
        <w:ind w:left="-90" w:firstLine="49"/>
        <w:jc w:val="both"/>
        <w:rPr>
          <w:rFonts w:eastAsia="Calibri" w:cs="Times New Roman"/>
          <w:b/>
          <w:sz w:val="26"/>
          <w:szCs w:val="26"/>
        </w:rPr>
      </w:pPr>
      <w:r w:rsidRPr="00F17708">
        <w:rPr>
          <w:rFonts w:cs="Times New Roman"/>
          <w:b/>
          <w:sz w:val="26"/>
          <w:szCs w:val="26"/>
          <w:lang w:val="pt-BR"/>
        </w:rPr>
        <w:t xml:space="preserve">Bài 7. (1,0 điểm) </w:t>
      </w:r>
      <w:r w:rsidRPr="00F17708">
        <w:rPr>
          <w:rFonts w:eastAsia="Calibri" w:cs="Times New Roman"/>
          <w:sz w:val="26"/>
          <w:szCs w:val="26"/>
        </w:rPr>
        <w:t>Một nhà máy sản xuất xi măng có sản lượng hang năm được xác định</w:t>
      </w:r>
      <w:r w:rsidRPr="00F17708">
        <w:rPr>
          <w:rFonts w:eastAsia="Calibri" w:cs="Times New Roman"/>
          <w:sz w:val="26"/>
          <w:szCs w:val="26"/>
          <w:lang w:val="pt-BR"/>
        </w:rPr>
        <w:t xml:space="preserve"> </w:t>
      </w:r>
      <w:r w:rsidRPr="00F17708">
        <w:rPr>
          <w:rFonts w:eastAsia="Calibri" w:cs="Times New Roman"/>
          <w:sz w:val="26"/>
          <w:szCs w:val="26"/>
        </w:rPr>
        <w:t xml:space="preserve">theo hàm số </w:t>
      </w:r>
      <w:r w:rsidRPr="00F17708">
        <w:rPr>
          <w:rFonts w:eastAsia="Calibri" w:cs="Times New Roman"/>
          <w:position w:val="-10"/>
          <w:sz w:val="26"/>
          <w:szCs w:val="26"/>
        </w:rPr>
        <w:object w:dxaOrig="1560" w:dyaOrig="320" w14:anchorId="02C8A6C7">
          <v:shape id="_x0000_i1231" type="#_x0000_t75" style="width:78pt;height:16.5pt" o:ole="">
            <v:imagedata r:id="rId456" o:title=""/>
          </v:shape>
          <o:OLEObject Type="Embed" ProgID="Equation.DSMT4" ShapeID="_x0000_i1231" DrawAspect="Content" ObjectID="_1806861542" r:id="rId457"/>
        </w:object>
      </w:r>
      <w:r w:rsidRPr="00F17708">
        <w:rPr>
          <w:rFonts w:eastAsia="Calibri" w:cs="Times New Roman"/>
          <w:sz w:val="26"/>
          <w:szCs w:val="26"/>
        </w:rPr>
        <w:t xml:space="preserve">. Với </w:t>
      </w:r>
      <w:r w:rsidRPr="00F17708">
        <w:rPr>
          <w:rFonts w:eastAsia="Calibri" w:cs="Times New Roman"/>
          <w:position w:val="-4"/>
          <w:sz w:val="26"/>
          <w:szCs w:val="26"/>
        </w:rPr>
        <w:object w:dxaOrig="220" w:dyaOrig="260" w14:anchorId="66B2DE08">
          <v:shape id="_x0000_i1232" type="#_x0000_t75" style="width:11.25pt;height:12.75pt" o:ole="">
            <v:imagedata r:id="rId458" o:title=""/>
          </v:shape>
          <o:OLEObject Type="Embed" ProgID="Equation.DSMT4" ShapeID="_x0000_i1232" DrawAspect="Content" ObjectID="_1806861543" r:id="rId459"/>
        </w:object>
      </w:r>
      <w:r w:rsidRPr="00F17708">
        <w:rPr>
          <w:rFonts w:eastAsia="Calibri" w:cs="Times New Roman"/>
          <w:sz w:val="26"/>
          <w:szCs w:val="26"/>
        </w:rPr>
        <w:t xml:space="preserve">là sản lượng (đơn vị tấn) và </w:t>
      </w:r>
      <w:r w:rsidRPr="00F17708">
        <w:rPr>
          <w:rFonts w:eastAsia="Calibri" w:cs="Times New Roman"/>
          <w:i/>
          <w:sz w:val="26"/>
          <w:szCs w:val="26"/>
        </w:rPr>
        <w:t xml:space="preserve">n </w:t>
      </w:r>
      <w:r w:rsidRPr="00F17708">
        <w:rPr>
          <w:rFonts w:eastAsia="Calibri" w:cs="Times New Roman"/>
          <w:sz w:val="26"/>
          <w:szCs w:val="26"/>
        </w:rPr>
        <w:t>là số năm tính từ năm 2010.</w:t>
      </w:r>
    </w:p>
    <w:p w14:paraId="4A6EBDCF" w14:textId="77777777" w:rsidR="00A404E6" w:rsidRPr="00F17708" w:rsidRDefault="00A404E6" w:rsidP="00AC1855">
      <w:pPr>
        <w:tabs>
          <w:tab w:val="left" w:pos="426"/>
          <w:tab w:val="left" w:pos="851"/>
          <w:tab w:val="left" w:pos="5103"/>
          <w:tab w:val="left" w:pos="5529"/>
        </w:tabs>
        <w:spacing w:line="360" w:lineRule="auto"/>
        <w:ind w:left="851" w:hanging="851"/>
        <w:jc w:val="both"/>
        <w:rPr>
          <w:rFonts w:eastAsia="Calibri" w:cs="Times New Roman"/>
          <w:b/>
          <w:sz w:val="26"/>
          <w:szCs w:val="26"/>
        </w:rPr>
      </w:pPr>
      <w:r w:rsidRPr="00F17708">
        <w:rPr>
          <w:rFonts w:eastAsia="Calibri" w:cs="Times New Roman"/>
          <w:sz w:val="26"/>
          <w:szCs w:val="26"/>
        </w:rPr>
        <w:tab/>
        <w:t>a)</w:t>
      </w:r>
      <w:r w:rsidRPr="00F17708">
        <w:rPr>
          <w:rFonts w:eastAsia="Calibri" w:cs="Times New Roman"/>
          <w:sz w:val="26"/>
          <w:szCs w:val="26"/>
        </w:rPr>
        <w:tab/>
        <w:t>Hãy tính sản lượng xi măng của nhà máy vào năm 2020.</w:t>
      </w:r>
    </w:p>
    <w:p w14:paraId="15747CA7" w14:textId="77777777" w:rsidR="00A404E6" w:rsidRPr="00F17708" w:rsidRDefault="00A404E6" w:rsidP="00AC1855">
      <w:pPr>
        <w:tabs>
          <w:tab w:val="left" w:pos="426"/>
          <w:tab w:val="left" w:pos="851"/>
          <w:tab w:val="left" w:pos="5103"/>
          <w:tab w:val="left" w:pos="5529"/>
        </w:tabs>
        <w:spacing w:line="360" w:lineRule="auto"/>
        <w:ind w:left="851" w:hanging="851"/>
        <w:jc w:val="both"/>
        <w:rPr>
          <w:rFonts w:eastAsia="Calibri" w:cs="Times New Roman"/>
          <w:b/>
          <w:sz w:val="26"/>
          <w:szCs w:val="26"/>
        </w:rPr>
      </w:pPr>
      <w:r w:rsidRPr="00F17708">
        <w:rPr>
          <w:rFonts w:eastAsia="Calibri" w:cs="Times New Roman"/>
          <w:sz w:val="26"/>
          <w:szCs w:val="26"/>
        </w:rPr>
        <w:tab/>
        <w:t>b)</w:t>
      </w:r>
      <w:r w:rsidRPr="00F17708">
        <w:rPr>
          <w:rFonts w:eastAsia="Calibri" w:cs="Times New Roman"/>
          <w:sz w:val="26"/>
          <w:szCs w:val="26"/>
        </w:rPr>
        <w:tab/>
        <w:t>Theo hàm số trên thì nhà máy đạt sản lượng 535 tấn vào năm nào?</w:t>
      </w:r>
    </w:p>
    <w:bookmarkEnd w:id="8"/>
    <w:p w14:paraId="30DECCF7" w14:textId="77777777" w:rsidR="00A404E6" w:rsidRPr="00F17708" w:rsidRDefault="00A404E6" w:rsidP="00CD6295">
      <w:pPr>
        <w:rPr>
          <w:rFonts w:eastAsia="Calibri" w:cs="Times New Roman"/>
          <w:sz w:val="26"/>
          <w:szCs w:val="26"/>
          <w:lang w:val="pt-BR"/>
        </w:rPr>
      </w:pPr>
      <w:r w:rsidRPr="00F17708">
        <w:rPr>
          <w:rFonts w:cs="Times New Roman"/>
          <w:b/>
          <w:sz w:val="26"/>
          <w:szCs w:val="26"/>
        </w:rPr>
        <w:t xml:space="preserve">Bài 8. (2,5 điểm) </w:t>
      </w:r>
      <w:r w:rsidRPr="00F17708">
        <w:rPr>
          <w:rFonts w:cs="Times New Roman"/>
          <w:sz w:val="26"/>
          <w:szCs w:val="26"/>
        </w:rPr>
        <w:t xml:space="preserve"> Từ M nằm ngoài đường tròn (O) vẽ hai tiếp tuyến MA, MB (A, B là các tiếp điểm) và cát tuyến MCD (MC &lt; MD và AC &gt; BC). Vẽ ON vuông góc với CD tại N.</w:t>
      </w:r>
    </w:p>
    <w:p w14:paraId="6E69DF58" w14:textId="77777777" w:rsidR="00A404E6" w:rsidRPr="00F17708" w:rsidRDefault="00A404E6" w:rsidP="00CD6295">
      <w:pPr>
        <w:spacing w:before="120" w:after="120" w:line="240" w:lineRule="auto"/>
        <w:ind w:firstLine="720"/>
        <w:jc w:val="both"/>
        <w:rPr>
          <w:rFonts w:cs="Times New Roman"/>
          <w:sz w:val="26"/>
          <w:szCs w:val="26"/>
        </w:rPr>
      </w:pPr>
      <w:r w:rsidRPr="00F17708">
        <w:rPr>
          <w:rFonts w:cs="Times New Roman"/>
          <w:sz w:val="26"/>
          <w:szCs w:val="26"/>
        </w:rPr>
        <w:t>a) Chứng minh: năm điểm M, A, O, N, B cùng thuộc một đường tròn và xác định tâm I của đường tròn đó.</w:t>
      </w:r>
    </w:p>
    <w:p w14:paraId="6EAA14F9" w14:textId="77777777" w:rsidR="00A404E6" w:rsidRPr="00F17708" w:rsidRDefault="00A404E6" w:rsidP="00CD6295">
      <w:pPr>
        <w:spacing w:before="120" w:after="120" w:line="240" w:lineRule="auto"/>
        <w:ind w:firstLine="720"/>
        <w:jc w:val="both"/>
        <w:rPr>
          <w:rFonts w:cs="Times New Roman"/>
          <w:sz w:val="26"/>
          <w:szCs w:val="26"/>
        </w:rPr>
      </w:pPr>
      <w:r w:rsidRPr="00F17708">
        <w:rPr>
          <w:rFonts w:cs="Times New Roman"/>
          <w:sz w:val="26"/>
          <w:szCs w:val="26"/>
        </w:rPr>
        <w:t>b) Tia BN cắt đường tròn (O) tại L. Chứng minh: NM là tia phân giác của góc ANB và AL // MD.</w:t>
      </w:r>
    </w:p>
    <w:p w14:paraId="0DF384C7" w14:textId="77777777" w:rsidR="00A404E6" w:rsidRPr="00F17708" w:rsidRDefault="00A404E6" w:rsidP="00256E25">
      <w:pPr>
        <w:spacing w:before="120" w:after="0" w:line="240" w:lineRule="auto"/>
        <w:jc w:val="center"/>
        <w:rPr>
          <w:rFonts w:cs="Times New Roman"/>
          <w:sz w:val="26"/>
          <w:szCs w:val="26"/>
        </w:rPr>
      </w:pPr>
      <w:r w:rsidRPr="00F17708">
        <w:rPr>
          <w:rFonts w:cs="Times New Roman"/>
          <w:bCs/>
          <w:i/>
          <w:iCs/>
          <w:sz w:val="26"/>
          <w:szCs w:val="26"/>
        </w:rPr>
        <w:t>HẾT</w:t>
      </w:r>
    </w:p>
    <w:p w14:paraId="5619C7F6" w14:textId="05B1E606" w:rsidR="00A404E6" w:rsidRPr="00F17708" w:rsidRDefault="00A404E6" w:rsidP="00C90472">
      <w:pPr>
        <w:jc w:val="center"/>
        <w:rPr>
          <w:rFonts w:cs="Times New Roman"/>
          <w:b/>
          <w:iCs/>
          <w:sz w:val="28"/>
          <w:szCs w:val="28"/>
        </w:rPr>
      </w:pPr>
      <w:r w:rsidRPr="00F17708">
        <w:rPr>
          <w:rFonts w:cs="Times New Roman"/>
          <w:b/>
          <w:iCs/>
          <w:sz w:val="28"/>
          <w:szCs w:val="28"/>
        </w:rPr>
        <w:t>ĐỀ THAM KHẢO KIỂM TRA HỌC KỲ II TOÁN 9</w:t>
      </w:r>
    </w:p>
    <w:p w14:paraId="36190BA6" w14:textId="77777777" w:rsidR="00A404E6" w:rsidRPr="00F17708" w:rsidRDefault="00A404E6">
      <w:pPr>
        <w:rPr>
          <w:rFonts w:cs="Times New Roman"/>
          <w:sz w:val="28"/>
          <w:szCs w:val="28"/>
        </w:rPr>
      </w:pPr>
      <w:r w:rsidRPr="00F17708">
        <w:rPr>
          <w:rFonts w:cs="Times New Roman"/>
          <w:b/>
          <w:bCs/>
          <w:sz w:val="28"/>
          <w:szCs w:val="28"/>
        </w:rPr>
        <w:t xml:space="preserve">Bài 1: </w:t>
      </w:r>
      <w:r w:rsidRPr="00F17708">
        <w:rPr>
          <w:rFonts w:cs="Times New Roman"/>
          <w:sz w:val="28"/>
          <w:szCs w:val="28"/>
        </w:rPr>
        <w:t xml:space="preserve">Cho hàm số </w:t>
      </w:r>
      <w:r w:rsidRPr="00F17708">
        <w:rPr>
          <w:rFonts w:cs="Times New Roman"/>
          <w:noProof/>
          <w:position w:val="-24"/>
          <w:sz w:val="28"/>
          <w:szCs w:val="28"/>
        </w:rPr>
        <w:object w:dxaOrig="740" w:dyaOrig="660" w14:anchorId="54588F47">
          <v:shape id="_x0000_i1233" type="#_x0000_t75" alt="" style="width:36.75pt;height:33.75pt;mso-width-percent:0;mso-height-percent:0;mso-width-percent:0;mso-height-percent:0" o:ole="">
            <v:imagedata r:id="rId460" o:title=""/>
          </v:shape>
          <o:OLEObject Type="Embed" ProgID="Equation.DSMT4" ShapeID="_x0000_i1233" DrawAspect="Content" ObjectID="_1806861544" r:id="rId461"/>
        </w:object>
      </w:r>
      <w:r w:rsidRPr="00F17708">
        <w:rPr>
          <w:rFonts w:cs="Times New Roman"/>
          <w:sz w:val="28"/>
          <w:szCs w:val="28"/>
        </w:rPr>
        <w:t xml:space="preserve"> có đồ thị là </w:t>
      </w:r>
      <w:r w:rsidRPr="00F17708">
        <w:rPr>
          <w:rFonts w:cs="Times New Roman"/>
          <w:i/>
          <w:iCs/>
          <w:sz w:val="28"/>
          <w:szCs w:val="28"/>
        </w:rPr>
        <w:t>(P)</w:t>
      </w:r>
      <w:r w:rsidRPr="00F17708">
        <w:rPr>
          <w:rFonts w:cs="Times New Roman"/>
          <w:sz w:val="28"/>
          <w:szCs w:val="28"/>
        </w:rPr>
        <w:t>.</w:t>
      </w:r>
    </w:p>
    <w:p w14:paraId="79E0ACA1" w14:textId="77777777" w:rsidR="00A404E6" w:rsidRPr="00F17708" w:rsidRDefault="00A404E6">
      <w:pPr>
        <w:rPr>
          <w:rFonts w:cs="Times New Roman"/>
          <w:sz w:val="28"/>
          <w:szCs w:val="28"/>
        </w:rPr>
      </w:pPr>
      <w:r w:rsidRPr="00F17708">
        <w:rPr>
          <w:rFonts w:cs="Times New Roman"/>
          <w:sz w:val="28"/>
          <w:szCs w:val="28"/>
        </w:rPr>
        <w:t xml:space="preserve">a) Vẽ </w:t>
      </w:r>
      <w:r w:rsidRPr="00F17708">
        <w:rPr>
          <w:rFonts w:cs="Times New Roman"/>
          <w:i/>
          <w:iCs/>
          <w:sz w:val="28"/>
          <w:szCs w:val="28"/>
        </w:rPr>
        <w:t>(P)</w:t>
      </w:r>
      <w:r w:rsidRPr="00F17708">
        <w:rPr>
          <w:rFonts w:cs="Times New Roman"/>
          <w:sz w:val="28"/>
          <w:szCs w:val="28"/>
        </w:rPr>
        <w:t xml:space="preserve"> trên mặt phẳng tọa độ </w:t>
      </w:r>
      <w:r w:rsidRPr="00F17708">
        <w:rPr>
          <w:rFonts w:cs="Times New Roman"/>
          <w:i/>
          <w:iCs/>
          <w:sz w:val="28"/>
          <w:szCs w:val="28"/>
        </w:rPr>
        <w:t>Oxy</w:t>
      </w:r>
      <w:r w:rsidRPr="00F17708">
        <w:rPr>
          <w:rFonts w:cs="Times New Roman"/>
          <w:sz w:val="28"/>
          <w:szCs w:val="28"/>
        </w:rPr>
        <w:t>.</w:t>
      </w:r>
    </w:p>
    <w:p w14:paraId="3B4B87B6" w14:textId="77777777" w:rsidR="00A404E6" w:rsidRPr="00F17708" w:rsidRDefault="00A404E6">
      <w:pPr>
        <w:rPr>
          <w:rFonts w:cs="Times New Roman"/>
          <w:sz w:val="28"/>
          <w:szCs w:val="28"/>
        </w:rPr>
      </w:pPr>
      <w:r w:rsidRPr="00F17708">
        <w:rPr>
          <w:rFonts w:cs="Times New Roman"/>
          <w:sz w:val="28"/>
          <w:szCs w:val="28"/>
        </w:rPr>
        <w:t xml:space="preserve">b) Tìm tọa độ các điểm </w:t>
      </w:r>
      <w:r w:rsidRPr="00F17708">
        <w:rPr>
          <w:rFonts w:cs="Times New Roman"/>
          <w:i/>
          <w:iCs/>
          <w:sz w:val="28"/>
          <w:szCs w:val="28"/>
        </w:rPr>
        <w:t>M</w:t>
      </w:r>
      <w:r w:rsidRPr="00F17708">
        <w:rPr>
          <w:rFonts w:cs="Times New Roman"/>
          <w:sz w:val="28"/>
          <w:szCs w:val="28"/>
        </w:rPr>
        <w:t xml:space="preserve"> thuộc </w:t>
      </w:r>
      <w:r w:rsidRPr="00F17708">
        <w:rPr>
          <w:rFonts w:cs="Times New Roman"/>
          <w:i/>
          <w:iCs/>
          <w:sz w:val="28"/>
          <w:szCs w:val="28"/>
        </w:rPr>
        <w:t>(P)</w:t>
      </w:r>
      <w:r w:rsidRPr="00F17708">
        <w:rPr>
          <w:rFonts w:cs="Times New Roman"/>
          <w:sz w:val="28"/>
          <w:szCs w:val="28"/>
        </w:rPr>
        <w:t xml:space="preserve"> có hoành độ và tung độ bằng nhau.</w:t>
      </w:r>
    </w:p>
    <w:p w14:paraId="5BA22842" w14:textId="77777777" w:rsidR="00A404E6" w:rsidRPr="00F17708" w:rsidRDefault="00A404E6">
      <w:pPr>
        <w:rPr>
          <w:rFonts w:cs="Times New Roman"/>
          <w:b/>
          <w:bCs/>
          <w:sz w:val="28"/>
          <w:szCs w:val="28"/>
        </w:rPr>
      </w:pPr>
      <w:r w:rsidRPr="00F17708">
        <w:rPr>
          <w:rFonts w:cs="Times New Roman"/>
          <w:b/>
          <w:bCs/>
          <w:sz w:val="28"/>
          <w:szCs w:val="28"/>
        </w:rPr>
        <w:t xml:space="preserve">Bài 2: </w:t>
      </w:r>
      <w:r w:rsidRPr="00F17708">
        <w:rPr>
          <w:rFonts w:cs="Times New Roman"/>
          <w:sz w:val="28"/>
          <w:szCs w:val="28"/>
        </w:rPr>
        <w:t xml:space="preserve">Cho phương trình </w:t>
      </w:r>
      <w:r w:rsidRPr="00F17708">
        <w:rPr>
          <w:rFonts w:cs="Times New Roman"/>
          <w:noProof/>
          <w:position w:val="-6"/>
          <w:sz w:val="28"/>
          <w:szCs w:val="28"/>
        </w:rPr>
        <w:object w:dxaOrig="1660" w:dyaOrig="320" w14:anchorId="647D6CE2">
          <v:shape id="_x0000_i1234" type="#_x0000_t75" alt="" style="width:83.25pt;height:15pt;mso-width-percent:0;mso-height-percent:0;mso-width-percent:0;mso-height-percent:0" o:ole="">
            <v:imagedata r:id="rId462" o:title=""/>
          </v:shape>
          <o:OLEObject Type="Embed" ProgID="Equation.DSMT4" ShapeID="_x0000_i1234" DrawAspect="Content" ObjectID="_1806861545" r:id="rId463"/>
        </w:object>
      </w:r>
      <w:r w:rsidRPr="00F17708">
        <w:rPr>
          <w:rFonts w:cs="Times New Roman"/>
          <w:sz w:val="28"/>
          <w:szCs w:val="28"/>
        </w:rPr>
        <w:t>.</w:t>
      </w:r>
    </w:p>
    <w:p w14:paraId="76EF4F54" w14:textId="77777777" w:rsidR="00A404E6" w:rsidRPr="00F17708" w:rsidRDefault="00A404E6">
      <w:pPr>
        <w:rPr>
          <w:rFonts w:cs="Times New Roman"/>
          <w:sz w:val="28"/>
          <w:szCs w:val="28"/>
        </w:rPr>
      </w:pPr>
      <w:r w:rsidRPr="00F17708">
        <w:rPr>
          <w:rFonts w:cs="Times New Roman"/>
          <w:sz w:val="28"/>
          <w:szCs w:val="28"/>
        </w:rPr>
        <w:t xml:space="preserve">a) Chứng tỏ phương trình luôn có hai nghiệm phân biệt </w:t>
      </w:r>
      <w:r w:rsidRPr="00F17708">
        <w:rPr>
          <w:rFonts w:cs="Times New Roman"/>
          <w:noProof/>
          <w:position w:val="-12"/>
          <w:sz w:val="28"/>
          <w:szCs w:val="28"/>
        </w:rPr>
        <w:object w:dxaOrig="580" w:dyaOrig="360" w14:anchorId="3AC70EFE">
          <v:shape id="_x0000_i1235" type="#_x0000_t75" alt="" style="width:28.5pt;height:17.25pt;mso-width-percent:0;mso-height-percent:0;mso-width-percent:0;mso-height-percent:0" o:ole="">
            <v:imagedata r:id="rId464" o:title=""/>
          </v:shape>
          <o:OLEObject Type="Embed" ProgID="Equation.DSMT4" ShapeID="_x0000_i1235" DrawAspect="Content" ObjectID="_1806861546" r:id="rId465"/>
        </w:object>
      </w:r>
      <w:r w:rsidRPr="00F17708">
        <w:rPr>
          <w:rFonts w:cs="Times New Roman"/>
          <w:sz w:val="28"/>
          <w:szCs w:val="28"/>
        </w:rPr>
        <w:t>.</w:t>
      </w:r>
    </w:p>
    <w:p w14:paraId="55C3442C" w14:textId="77777777" w:rsidR="00A404E6" w:rsidRPr="00F17708" w:rsidRDefault="00A404E6">
      <w:pPr>
        <w:rPr>
          <w:rFonts w:cs="Times New Roman"/>
          <w:sz w:val="28"/>
          <w:szCs w:val="28"/>
        </w:rPr>
      </w:pPr>
      <w:r w:rsidRPr="00F17708">
        <w:rPr>
          <w:rFonts w:cs="Times New Roman"/>
          <w:sz w:val="28"/>
          <w:szCs w:val="28"/>
        </w:rPr>
        <w:t xml:space="preserve">b) Không giải phương trình, hãy tính giá trị của biểu thức </w:t>
      </w:r>
      <w:r w:rsidRPr="00F17708">
        <w:rPr>
          <w:rFonts w:cs="Times New Roman"/>
          <w:noProof/>
          <w:position w:val="-30"/>
          <w:sz w:val="28"/>
          <w:szCs w:val="28"/>
        </w:rPr>
        <w:object w:dxaOrig="1280" w:dyaOrig="680" w14:anchorId="0196E78A">
          <v:shape id="_x0000_i1236" type="#_x0000_t75" alt="" style="width:65.25pt;height:35.25pt;mso-width-percent:0;mso-height-percent:0;mso-width-percent:0;mso-height-percent:0" o:ole="">
            <v:imagedata r:id="rId466" o:title=""/>
          </v:shape>
          <o:OLEObject Type="Embed" ProgID="Equation.DSMT4" ShapeID="_x0000_i1236" DrawAspect="Content" ObjectID="_1806861547" r:id="rId467"/>
        </w:object>
      </w:r>
      <w:r w:rsidRPr="00F17708">
        <w:rPr>
          <w:rFonts w:cs="Times New Roman"/>
          <w:sz w:val="28"/>
          <w:szCs w:val="28"/>
        </w:rPr>
        <w:t xml:space="preserve"> </w:t>
      </w:r>
    </w:p>
    <w:p w14:paraId="3F1B3329" w14:textId="77777777" w:rsidR="00A404E6" w:rsidRPr="00F17708" w:rsidRDefault="00A404E6" w:rsidP="004D1318">
      <w:pPr>
        <w:pStyle w:val="NormalWeb"/>
        <w:shd w:val="clear" w:color="auto" w:fill="FFFFFF"/>
        <w:spacing w:line="360" w:lineRule="auto"/>
        <w:jc w:val="both"/>
        <w:rPr>
          <w:color w:val="000000"/>
          <w:sz w:val="28"/>
          <w:szCs w:val="28"/>
          <w:lang w:val="vi-VN"/>
        </w:rPr>
      </w:pPr>
      <w:r w:rsidRPr="00F17708">
        <w:rPr>
          <w:rFonts w:eastAsia="Calibri"/>
          <w:b/>
          <w:iCs/>
          <w:sz w:val="28"/>
          <w:szCs w:val="28"/>
          <w:lang w:val="vi-VN"/>
        </w:rPr>
        <w:t>Bài</w:t>
      </w:r>
      <w:r w:rsidRPr="00F17708">
        <w:rPr>
          <w:b/>
          <w:bCs/>
          <w:iCs/>
          <w:sz w:val="28"/>
          <w:szCs w:val="28"/>
          <w:lang w:val="vi-VN"/>
        </w:rPr>
        <w:t xml:space="preserve"> 3.</w:t>
      </w:r>
      <w:r w:rsidRPr="00F17708">
        <w:rPr>
          <w:b/>
          <w:bCs/>
          <w:sz w:val="28"/>
          <w:szCs w:val="28"/>
          <w:lang w:val="pt-BR"/>
        </w:rPr>
        <w:t xml:space="preserve"> </w:t>
      </w:r>
      <w:r w:rsidRPr="00F17708">
        <w:rPr>
          <w:color w:val="000000"/>
          <w:sz w:val="28"/>
          <w:szCs w:val="28"/>
          <w:lang w:val="vi-VN"/>
        </w:rPr>
        <w:t>Biểu đồ cột kép ở Hình 30 biểu diễn số lượng học sinh tham gia giải thi đấu thể thao của một trường trung học cơ sở.</w:t>
      </w:r>
    </w:p>
    <w:p w14:paraId="11868A4F" w14:textId="77777777" w:rsidR="00A404E6" w:rsidRPr="00F17708" w:rsidRDefault="00A404E6" w:rsidP="004D1318">
      <w:pPr>
        <w:pStyle w:val="NormalWeb"/>
        <w:shd w:val="clear" w:color="auto" w:fill="FFFFFF"/>
        <w:spacing w:line="360" w:lineRule="auto"/>
        <w:jc w:val="center"/>
        <w:rPr>
          <w:color w:val="000000"/>
          <w:sz w:val="28"/>
          <w:szCs w:val="28"/>
        </w:rPr>
      </w:pPr>
      <w:r w:rsidRPr="00F17708">
        <w:rPr>
          <w:noProof/>
          <w:color w:val="000000"/>
          <w:sz w:val="28"/>
          <w:szCs w:val="28"/>
        </w:rPr>
        <w:lastRenderedPageBreak/>
        <w:drawing>
          <wp:inline distT="0" distB="0" distL="0" distR="0" wp14:anchorId="46267AA4" wp14:editId="4D3BD0E0">
            <wp:extent cx="4114800" cy="2751827"/>
            <wp:effectExtent l="0" t="0" r="0" b="0"/>
            <wp:docPr id="2109857836" name="Picture 2109857836" descr="https://tech12h.com/sites/default/files/ck5/2024-03/image_2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tech12h.com/sites/default/files/ck5/2024-03/image_26291.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115193" cy="2752090"/>
                    </a:xfrm>
                    <a:prstGeom prst="rect">
                      <a:avLst/>
                    </a:prstGeom>
                    <a:noFill/>
                    <a:ln>
                      <a:noFill/>
                    </a:ln>
                  </pic:spPr>
                </pic:pic>
              </a:graphicData>
            </a:graphic>
          </wp:inline>
        </w:drawing>
      </w:r>
    </w:p>
    <w:p w14:paraId="7174A714" w14:textId="77777777" w:rsidR="00A404E6" w:rsidRPr="00F17708" w:rsidRDefault="00A404E6" w:rsidP="004D1318">
      <w:pPr>
        <w:pStyle w:val="NormalWeb"/>
        <w:shd w:val="clear" w:color="auto" w:fill="FFFFFF"/>
        <w:spacing w:line="360" w:lineRule="auto"/>
        <w:jc w:val="both"/>
        <w:rPr>
          <w:color w:val="000000"/>
          <w:sz w:val="28"/>
          <w:szCs w:val="28"/>
        </w:rPr>
      </w:pPr>
      <w:r w:rsidRPr="00F17708">
        <w:rPr>
          <w:color w:val="000000"/>
          <w:sz w:val="28"/>
          <w:szCs w:val="28"/>
        </w:rPr>
        <w:t>Chọn ngẫu nhiên một học sinh tham gia giải thi đấu thể thao của trường đó. Tính xác suất của mỗi biến cố sau:</w:t>
      </w:r>
    </w:p>
    <w:p w14:paraId="233A94D1" w14:textId="77777777" w:rsidR="00A404E6" w:rsidRPr="00F17708" w:rsidRDefault="00A404E6" w:rsidP="004D1318">
      <w:pPr>
        <w:pStyle w:val="NormalWeb"/>
        <w:shd w:val="clear" w:color="auto" w:fill="FFFFFF"/>
        <w:spacing w:line="360" w:lineRule="auto"/>
        <w:jc w:val="both"/>
        <w:rPr>
          <w:color w:val="000000"/>
          <w:sz w:val="28"/>
          <w:szCs w:val="28"/>
        </w:rPr>
      </w:pPr>
      <w:r w:rsidRPr="00F17708">
        <w:rPr>
          <w:color w:val="000000"/>
          <w:sz w:val="28"/>
          <w:szCs w:val="28"/>
        </w:rPr>
        <w:t>A: “Học sinh được chọn là nam”;</w:t>
      </w:r>
    </w:p>
    <w:p w14:paraId="196BD4CB" w14:textId="77777777" w:rsidR="00A404E6" w:rsidRPr="00F17708" w:rsidRDefault="00A404E6" w:rsidP="004D1318">
      <w:pPr>
        <w:pStyle w:val="NormalWeb"/>
        <w:shd w:val="clear" w:color="auto" w:fill="FFFFFF"/>
        <w:spacing w:line="360" w:lineRule="auto"/>
        <w:jc w:val="both"/>
        <w:rPr>
          <w:color w:val="000000"/>
          <w:sz w:val="28"/>
          <w:szCs w:val="28"/>
        </w:rPr>
      </w:pPr>
      <w:r w:rsidRPr="00F17708">
        <w:rPr>
          <w:color w:val="000000"/>
          <w:sz w:val="28"/>
          <w:szCs w:val="28"/>
        </w:rPr>
        <w:t>B: “Học sinh được chọn thuộc khối 6”;</w:t>
      </w:r>
    </w:p>
    <w:p w14:paraId="58CF326E" w14:textId="77777777" w:rsidR="00A404E6" w:rsidRPr="00F17708" w:rsidRDefault="00A404E6" w:rsidP="004D1318">
      <w:pPr>
        <w:spacing w:before="100" w:after="0" w:line="276" w:lineRule="auto"/>
        <w:jc w:val="both"/>
        <w:rPr>
          <w:rFonts w:eastAsia="Calibri" w:cs="Times New Roman"/>
          <w:sz w:val="28"/>
          <w:szCs w:val="28"/>
        </w:rPr>
      </w:pPr>
      <w:r w:rsidRPr="00F17708">
        <w:rPr>
          <w:rFonts w:cs="Times New Roman"/>
          <w:color w:val="000000"/>
          <w:sz w:val="28"/>
          <w:szCs w:val="28"/>
        </w:rPr>
        <w:t>C: “Học sinh được là nữ và không thuộc khối 9”.</w:t>
      </w:r>
    </w:p>
    <w:p w14:paraId="1FCE9921" w14:textId="77777777" w:rsidR="00A404E6" w:rsidRPr="00F17708" w:rsidRDefault="00A404E6" w:rsidP="004D1318">
      <w:pPr>
        <w:shd w:val="clear" w:color="auto" w:fill="FFFFFF"/>
        <w:spacing w:line="300" w:lineRule="auto"/>
        <w:jc w:val="both"/>
        <w:rPr>
          <w:rFonts w:cs="Times New Roman"/>
          <w:b/>
          <w:sz w:val="28"/>
          <w:szCs w:val="28"/>
          <w:u w:val="single"/>
        </w:rPr>
      </w:pPr>
    </w:p>
    <w:p w14:paraId="53D5416E" w14:textId="77777777" w:rsidR="00A404E6" w:rsidRPr="00F17708" w:rsidRDefault="00A404E6" w:rsidP="004D1318">
      <w:pPr>
        <w:rPr>
          <w:rFonts w:cs="Times New Roman"/>
          <w:sz w:val="28"/>
          <w:szCs w:val="28"/>
        </w:rPr>
      </w:pPr>
      <w:r w:rsidRPr="00F17708">
        <w:rPr>
          <w:rFonts w:cs="Times New Roman"/>
          <w:b/>
          <w:bCs/>
          <w:sz w:val="28"/>
          <w:szCs w:val="28"/>
        </w:rPr>
        <w:t>Bài 4.</w:t>
      </w:r>
    </w:p>
    <w:p w14:paraId="373C0CE0" w14:textId="77777777" w:rsidR="00A404E6" w:rsidRPr="00F17708" w:rsidRDefault="00A404E6" w:rsidP="004D1318">
      <w:pPr>
        <w:rPr>
          <w:rFonts w:cs="Times New Roman"/>
          <w:sz w:val="28"/>
          <w:szCs w:val="28"/>
        </w:rPr>
      </w:pPr>
      <w:r w:rsidRPr="00F17708">
        <w:rPr>
          <w:rFonts w:cs="Times New Roman"/>
          <w:sz w:val="28"/>
          <w:szCs w:val="28"/>
          <w:lang w:eastAsia="zh-CN"/>
        </w:rPr>
        <w:t xml:space="preserve">Bạn Nam đi nhà sách mua 2 cây bút và một số quyển vở. Biết giá 1 cây bút được niêm yết là 15000 đồng, giá 1 quyển vở được niêm yết là 10000 đồng. Biết khi tính tiền, bạn Nam phải trả thêm thuế giá trị gia tăng là 10% </w:t>
      </w:r>
    </w:p>
    <w:p w14:paraId="15C6C724" w14:textId="375D9A26" w:rsidR="00A404E6" w:rsidRPr="00F17708" w:rsidRDefault="00F17708" w:rsidP="00F17708">
      <w:pPr>
        <w:spacing w:after="0" w:line="240" w:lineRule="auto"/>
        <w:rPr>
          <w:rFonts w:cs="Times New Roman"/>
          <w:sz w:val="28"/>
          <w:szCs w:val="28"/>
        </w:rPr>
      </w:pPr>
      <w:r w:rsidRPr="00F17708">
        <w:rPr>
          <w:rFonts w:cs="Times New Roman"/>
          <w:sz w:val="28"/>
          <w:szCs w:val="28"/>
        </w:rPr>
        <w:t xml:space="preserve">a) </w:t>
      </w:r>
      <w:r w:rsidR="00A404E6" w:rsidRPr="00F17708">
        <w:rPr>
          <w:rFonts w:cs="Times New Roman"/>
          <w:sz w:val="28"/>
          <w:szCs w:val="28"/>
          <w:lang w:eastAsia="zh-CN"/>
        </w:rPr>
        <w:t>Viết biểu thức biểu thị tổng số tiền bạn Nam phải trả khi mua 2 cây bút và x quyển vở?</w:t>
      </w:r>
    </w:p>
    <w:p w14:paraId="05D27AC9" w14:textId="4EC003C6" w:rsidR="00A404E6" w:rsidRPr="00F17708" w:rsidRDefault="00F17708" w:rsidP="00F17708">
      <w:pPr>
        <w:spacing w:after="0" w:line="240" w:lineRule="auto"/>
        <w:rPr>
          <w:rFonts w:cs="Times New Roman"/>
          <w:sz w:val="28"/>
          <w:szCs w:val="28"/>
        </w:rPr>
      </w:pPr>
      <w:r w:rsidRPr="00F17708">
        <w:rPr>
          <w:rFonts w:cs="Times New Roman"/>
          <w:sz w:val="28"/>
          <w:szCs w:val="28"/>
        </w:rPr>
        <w:t xml:space="preserve">b) </w:t>
      </w:r>
      <w:r w:rsidR="00A404E6" w:rsidRPr="00F17708">
        <w:rPr>
          <w:rFonts w:cs="Times New Roman"/>
          <w:sz w:val="28"/>
          <w:szCs w:val="28"/>
          <w:lang w:eastAsia="zh-CN"/>
        </w:rPr>
        <w:t>Bạn Nam đem theo 100000 đồng thì mua được nhiều nhất bao nhiêu quyển vở?</w:t>
      </w:r>
    </w:p>
    <w:p w14:paraId="76BD282A" w14:textId="77777777" w:rsidR="00A404E6" w:rsidRPr="00F17708" w:rsidRDefault="00A404E6">
      <w:pPr>
        <w:rPr>
          <w:rFonts w:cs="Times New Roman"/>
          <w:b/>
          <w:bCs/>
          <w:sz w:val="28"/>
          <w:szCs w:val="28"/>
        </w:rPr>
      </w:pPr>
    </w:p>
    <w:p w14:paraId="51BAC779" w14:textId="77777777" w:rsidR="00A404E6" w:rsidRPr="00F17708" w:rsidRDefault="00A404E6" w:rsidP="00C90472">
      <w:pPr>
        <w:spacing w:after="0" w:line="360" w:lineRule="auto"/>
        <w:jc w:val="both"/>
        <w:rPr>
          <w:rFonts w:cs="Times New Roman"/>
          <w:sz w:val="28"/>
          <w:szCs w:val="28"/>
        </w:rPr>
      </w:pPr>
      <w:r w:rsidRPr="00F17708">
        <w:rPr>
          <w:rFonts w:cs="Times New Roman"/>
          <w:b/>
          <w:bCs/>
          <w:sz w:val="28"/>
          <w:szCs w:val="28"/>
        </w:rPr>
        <w:t>Bài 5</w:t>
      </w:r>
      <w:r w:rsidRPr="00F17708">
        <w:rPr>
          <w:rFonts w:cs="Times New Roman"/>
          <w:b/>
          <w:i/>
          <w:sz w:val="28"/>
          <w:szCs w:val="28"/>
        </w:rPr>
        <w:t xml:space="preserve">.  </w:t>
      </w:r>
      <w:r w:rsidRPr="00F17708">
        <w:rPr>
          <w:rFonts w:cs="Times New Roman"/>
          <w:sz w:val="28"/>
          <w:szCs w:val="28"/>
        </w:rPr>
        <w:t xml:space="preserve">Một cửa hàng điện máy thực hiện chương trình khuyến mãi giảm giá tất cả các mặt hàng </w:t>
      </w:r>
      <w:r w:rsidRPr="00F17708">
        <w:rPr>
          <w:rFonts w:cs="Times New Roman"/>
          <w:noProof/>
          <w:position w:val="-6"/>
          <w:sz w:val="28"/>
          <w:szCs w:val="28"/>
        </w:rPr>
        <w:object w:dxaOrig="480" w:dyaOrig="279" w14:anchorId="153D54A1">
          <v:shape id="_x0000_i1237" type="#_x0000_t75" alt="" style="width:24pt;height:13.5pt;mso-width-percent:0;mso-height-percent:0;mso-width-percent:0;mso-height-percent:0" o:ole="">
            <v:imagedata r:id="rId469" o:title=""/>
          </v:shape>
          <o:OLEObject Type="Embed" ProgID="Equation.DSMT4" ShapeID="_x0000_i1237" DrawAspect="Content" ObjectID="_1806861548" r:id="rId470"/>
        </w:object>
      </w:r>
      <w:r w:rsidRPr="00F17708">
        <w:rPr>
          <w:rFonts w:cs="Times New Roman"/>
          <w:sz w:val="28"/>
          <w:szCs w:val="28"/>
        </w:rPr>
        <w:t xml:space="preserve"> theo giá niêm yết, và nếu hóa đơn khách hàng trên </w:t>
      </w:r>
      <w:r w:rsidRPr="00F17708">
        <w:rPr>
          <w:rFonts w:cs="Times New Roman"/>
          <w:noProof/>
          <w:position w:val="-6"/>
          <w:sz w:val="28"/>
          <w:szCs w:val="28"/>
        </w:rPr>
        <w:object w:dxaOrig="300" w:dyaOrig="260" w14:anchorId="6CE46081">
          <v:shape id="_x0000_i1238" type="#_x0000_t75" alt="" style="width:15pt;height:12.75pt;mso-width-percent:0;mso-height-percent:0;mso-width-percent:0;mso-height-percent:0" o:ole="">
            <v:imagedata r:id="rId471" o:title=""/>
          </v:shape>
          <o:OLEObject Type="Embed" ProgID="Equation.DSMT4" ShapeID="_x0000_i1238" DrawAspect="Content" ObjectID="_1806861549" r:id="rId472"/>
        </w:object>
      </w:r>
      <w:r w:rsidRPr="00F17708">
        <w:rPr>
          <w:rFonts w:cs="Times New Roman"/>
          <w:sz w:val="28"/>
          <w:szCs w:val="28"/>
        </w:rPr>
        <w:t xml:space="preserve"> triệu sẽ được giảm thêm </w:t>
      </w:r>
      <w:r w:rsidRPr="00F17708">
        <w:rPr>
          <w:rFonts w:cs="Times New Roman"/>
          <w:noProof/>
          <w:position w:val="-6"/>
          <w:sz w:val="28"/>
          <w:szCs w:val="28"/>
        </w:rPr>
        <w:object w:dxaOrig="380" w:dyaOrig="279" w14:anchorId="10572D2A">
          <v:shape id="_x0000_i1239" type="#_x0000_t75" alt="" style="width:17.25pt;height:13.5pt;mso-width-percent:0;mso-height-percent:0;mso-width-percent:0;mso-height-percent:0" o:ole="">
            <v:imagedata r:id="rId473" o:title=""/>
          </v:shape>
          <o:OLEObject Type="Embed" ProgID="Equation.DSMT4" ShapeID="_x0000_i1239" DrawAspect="Content" ObjectID="_1806861550" r:id="rId474"/>
        </w:object>
      </w:r>
      <w:r w:rsidRPr="00F17708">
        <w:rPr>
          <w:rFonts w:cs="Times New Roman"/>
          <w:sz w:val="28"/>
          <w:szCs w:val="28"/>
        </w:rPr>
        <w:t xml:space="preserve"> số tiền trên hóa đơn, hóa đơn trên </w:t>
      </w:r>
      <w:r w:rsidRPr="00F17708">
        <w:rPr>
          <w:rFonts w:cs="Times New Roman"/>
          <w:noProof/>
          <w:position w:val="-6"/>
          <w:sz w:val="28"/>
          <w:szCs w:val="28"/>
        </w:rPr>
        <w:object w:dxaOrig="300" w:dyaOrig="260" w14:anchorId="7B6C5C87">
          <v:shape id="_x0000_i1240" type="#_x0000_t75" alt="" style="width:15pt;height:12.75pt;mso-width-percent:0;mso-height-percent:0;mso-width-percent:0;mso-height-percent:0" o:ole="">
            <v:imagedata r:id="rId475" o:title=""/>
          </v:shape>
          <o:OLEObject Type="Embed" ProgID="Equation.DSMT4" ShapeID="_x0000_i1240" DrawAspect="Content" ObjectID="_1806861551" r:id="rId476"/>
        </w:object>
      </w:r>
      <w:r w:rsidRPr="00F17708">
        <w:rPr>
          <w:rFonts w:cs="Times New Roman"/>
          <w:sz w:val="28"/>
          <w:szCs w:val="28"/>
        </w:rPr>
        <w:t xml:space="preserve"> triệu sẽ được giảm thêm </w:t>
      </w:r>
      <w:r w:rsidRPr="00F17708">
        <w:rPr>
          <w:rFonts w:cs="Times New Roman"/>
          <w:noProof/>
          <w:position w:val="-6"/>
          <w:sz w:val="28"/>
          <w:szCs w:val="28"/>
        </w:rPr>
        <w:object w:dxaOrig="380" w:dyaOrig="279" w14:anchorId="072690B2">
          <v:shape id="_x0000_i1241" type="#_x0000_t75" alt="" style="width:17.25pt;height:13.5pt;mso-width-percent:0;mso-height-percent:0;mso-width-percent:0;mso-height-percent:0" o:ole="">
            <v:imagedata r:id="rId477" o:title=""/>
          </v:shape>
          <o:OLEObject Type="Embed" ProgID="Equation.DSMT4" ShapeID="_x0000_i1241" DrawAspect="Content" ObjectID="_1806861552" r:id="rId478"/>
        </w:object>
      </w:r>
      <w:r w:rsidRPr="00F17708">
        <w:rPr>
          <w:rFonts w:cs="Times New Roman"/>
          <w:sz w:val="28"/>
          <w:szCs w:val="28"/>
        </w:rPr>
        <w:t xml:space="preserve"> số tiền trên hóa đơn, hóa đơn trên </w:t>
      </w:r>
      <w:r w:rsidRPr="00F17708">
        <w:rPr>
          <w:rFonts w:cs="Times New Roman"/>
          <w:noProof/>
          <w:position w:val="-6"/>
          <w:sz w:val="28"/>
          <w:szCs w:val="28"/>
        </w:rPr>
        <w:object w:dxaOrig="300" w:dyaOrig="260" w14:anchorId="6D89B4A2">
          <v:shape id="_x0000_i1242" type="#_x0000_t75" alt="" style="width:15pt;height:12.75pt;mso-width-percent:0;mso-height-percent:0;mso-width-percent:0;mso-height-percent:0" o:ole="">
            <v:imagedata r:id="rId479" o:title=""/>
          </v:shape>
          <o:OLEObject Type="Embed" ProgID="Equation.DSMT4" ShapeID="_x0000_i1242" DrawAspect="Content" ObjectID="_1806861553" r:id="rId480"/>
        </w:object>
      </w:r>
      <w:r w:rsidRPr="00F17708">
        <w:rPr>
          <w:rFonts w:cs="Times New Roman"/>
          <w:sz w:val="28"/>
          <w:szCs w:val="28"/>
        </w:rPr>
        <w:t xml:space="preserve"> triệu sẽ được giảm thêm </w:t>
      </w:r>
      <w:r w:rsidRPr="00F17708">
        <w:rPr>
          <w:rFonts w:cs="Times New Roman"/>
          <w:noProof/>
          <w:position w:val="-6"/>
          <w:sz w:val="28"/>
          <w:szCs w:val="28"/>
        </w:rPr>
        <w:object w:dxaOrig="380" w:dyaOrig="279" w14:anchorId="56E39EFD">
          <v:shape id="_x0000_i1243" type="#_x0000_t75" alt="" style="width:17.25pt;height:13.5pt;mso-width-percent:0;mso-height-percent:0;mso-width-percent:0;mso-height-percent:0" o:ole="">
            <v:imagedata r:id="rId481" o:title=""/>
          </v:shape>
          <o:OLEObject Type="Embed" ProgID="Equation.DSMT4" ShapeID="_x0000_i1243" DrawAspect="Content" ObjectID="_1806861554" r:id="rId482"/>
        </w:object>
      </w:r>
      <w:r w:rsidRPr="00F17708">
        <w:rPr>
          <w:rFonts w:cs="Times New Roman"/>
          <w:sz w:val="28"/>
          <w:szCs w:val="28"/>
        </w:rPr>
        <w:t xml:space="preserve"> số tiền trên </w:t>
      </w:r>
      <w:r w:rsidRPr="00F17708">
        <w:rPr>
          <w:rFonts w:cs="Times New Roman"/>
          <w:sz w:val="28"/>
          <w:szCs w:val="28"/>
        </w:rPr>
        <w:lastRenderedPageBreak/>
        <w:t xml:space="preserve">hóa đơn. Ông Nam muốn mua một ti vi với giá niêm yết là </w:t>
      </w:r>
      <w:r w:rsidRPr="00F17708">
        <w:rPr>
          <w:rFonts w:cs="Times New Roman"/>
          <w:noProof/>
          <w:position w:val="-12"/>
          <w:sz w:val="28"/>
          <w:szCs w:val="28"/>
        </w:rPr>
        <w:object w:dxaOrig="940" w:dyaOrig="320" w14:anchorId="75573EBA">
          <v:shape id="_x0000_i1244" type="#_x0000_t75" alt="" style="width:47.25pt;height:16.5pt;mso-width-percent:0;mso-height-percent:0;mso-width-percent:0;mso-height-percent:0" o:ole="">
            <v:imagedata r:id="rId483" o:title=""/>
          </v:shape>
          <o:OLEObject Type="Embed" ProgID="Equation.DSMT4" ShapeID="_x0000_i1244" DrawAspect="Content" ObjectID="_1806861555" r:id="rId484"/>
        </w:object>
      </w:r>
      <w:r w:rsidRPr="00F17708">
        <w:rPr>
          <w:rFonts w:cs="Times New Roman"/>
          <w:sz w:val="28"/>
          <w:szCs w:val="28"/>
        </w:rPr>
        <w:t xml:space="preserve">đồng và một tủ lạnh với giá niêm yết là </w:t>
      </w:r>
      <w:r w:rsidRPr="00F17708">
        <w:rPr>
          <w:rFonts w:cs="Times New Roman"/>
          <w:noProof/>
          <w:position w:val="-12"/>
          <w:sz w:val="28"/>
          <w:szCs w:val="28"/>
        </w:rPr>
        <w:object w:dxaOrig="920" w:dyaOrig="320" w14:anchorId="2F0E5836">
          <v:shape id="_x0000_i1245" type="#_x0000_t75" alt="" style="width:45.75pt;height:16.5pt;mso-width-percent:0;mso-height-percent:0;mso-width-percent:0;mso-height-percent:0" o:ole="">
            <v:imagedata r:id="rId485" o:title=""/>
          </v:shape>
          <o:OLEObject Type="Embed" ProgID="Equation.DSMT4" ShapeID="_x0000_i1245" DrawAspect="Content" ObjectID="_1806861556" r:id="rId486"/>
        </w:object>
      </w:r>
      <w:r w:rsidRPr="00F17708">
        <w:rPr>
          <w:rFonts w:cs="Times New Roman"/>
          <w:sz w:val="28"/>
          <w:szCs w:val="28"/>
        </w:rPr>
        <w:t>đồng. Hỏi với chương trình khuyến mãi của cửa hàng, ông Nam phải trả bao nhiêu tiền?</w:t>
      </w:r>
    </w:p>
    <w:p w14:paraId="05833C4F" w14:textId="77777777" w:rsidR="00A404E6" w:rsidRPr="00F17708" w:rsidRDefault="00A404E6" w:rsidP="004D1318">
      <w:pPr>
        <w:rPr>
          <w:rFonts w:cs="Times New Roman"/>
          <w:color w:val="000000" w:themeColor="text1"/>
          <w:sz w:val="28"/>
          <w:szCs w:val="28"/>
        </w:rPr>
      </w:pPr>
      <w:r w:rsidRPr="00F17708">
        <w:rPr>
          <w:rFonts w:cs="Times New Roman"/>
          <w:noProof/>
          <w:sz w:val="28"/>
          <w:szCs w:val="28"/>
          <w:lang w:val="en-US"/>
        </w:rPr>
        <w:drawing>
          <wp:anchor distT="0" distB="0" distL="114300" distR="114300" simplePos="0" relativeHeight="251741184" behindDoc="0" locked="0" layoutInCell="1" allowOverlap="1" wp14:anchorId="0AC8FF6A" wp14:editId="5BFB3769">
            <wp:simplePos x="0" y="0"/>
            <wp:positionH relativeFrom="column">
              <wp:posOffset>5321300</wp:posOffset>
            </wp:positionH>
            <wp:positionV relativeFrom="paragraph">
              <wp:posOffset>48260</wp:posOffset>
            </wp:positionV>
            <wp:extent cx="1495425" cy="1485900"/>
            <wp:effectExtent l="0" t="0" r="9525" b="0"/>
            <wp:wrapSquare wrapText="bothSides"/>
            <wp:docPr id="39" name="Picture 27"/>
            <wp:cNvGraphicFramePr/>
            <a:graphic xmlns:a="http://schemas.openxmlformats.org/drawingml/2006/main">
              <a:graphicData uri="http://schemas.openxmlformats.org/drawingml/2006/picture">
                <pic:pic xmlns:pic="http://schemas.openxmlformats.org/drawingml/2006/picture">
                  <pic:nvPicPr>
                    <pic:cNvPr id="7" name="Picture 27"/>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17708">
        <w:rPr>
          <w:rFonts w:cs="Times New Roman"/>
          <w:b/>
          <w:bCs/>
          <w:sz w:val="28"/>
          <w:szCs w:val="28"/>
        </w:rPr>
        <w:t xml:space="preserve"> Bài 6</w:t>
      </w:r>
      <w:r w:rsidRPr="00F17708">
        <w:rPr>
          <w:rFonts w:cs="Times New Roman"/>
          <w:b/>
          <w:i/>
          <w:sz w:val="28"/>
          <w:szCs w:val="28"/>
        </w:rPr>
        <w:t>.</w:t>
      </w:r>
      <w:r w:rsidRPr="00F17708">
        <w:rPr>
          <w:rFonts w:cs="Times New Roman"/>
          <w:color w:val="000000" w:themeColor="text1"/>
          <w:sz w:val="28"/>
          <w:szCs w:val="28"/>
        </w:rPr>
        <w:t xml:space="preserve"> Một bể chứa nước có dạng như hình vẽ.</w:t>
      </w:r>
    </w:p>
    <w:p w14:paraId="16AD63E4" w14:textId="27D919D0" w:rsidR="00A404E6" w:rsidRPr="00F17708" w:rsidRDefault="00F17708" w:rsidP="00F17708">
      <w:pPr>
        <w:spacing w:after="0" w:line="300" w:lineRule="auto"/>
        <w:ind w:left="709" w:hanging="283"/>
        <w:jc w:val="both"/>
        <w:rPr>
          <w:rFonts w:cs="Times New Roman"/>
          <w:color w:val="000000" w:themeColor="text1"/>
          <w:sz w:val="28"/>
          <w:szCs w:val="28"/>
        </w:rPr>
      </w:pPr>
      <w:r w:rsidRPr="00F17708">
        <w:rPr>
          <w:rFonts w:cs="Times New Roman"/>
          <w:color w:val="000000" w:themeColor="text1"/>
          <w:sz w:val="28"/>
          <w:szCs w:val="28"/>
        </w:rPr>
        <w:t>a)</w:t>
      </w:r>
      <w:r w:rsidRPr="00F17708">
        <w:rPr>
          <w:rFonts w:cs="Times New Roman"/>
          <w:color w:val="000000" w:themeColor="text1"/>
          <w:sz w:val="28"/>
          <w:szCs w:val="28"/>
        </w:rPr>
        <w:tab/>
      </w:r>
      <w:r w:rsidR="00A404E6" w:rsidRPr="00F17708">
        <w:rPr>
          <w:rFonts w:cs="Times New Roman"/>
          <w:color w:val="000000" w:themeColor="text1"/>
          <w:sz w:val="28"/>
          <w:szCs w:val="28"/>
        </w:rPr>
        <w:t>Tính thể tích của bể (kết quả không làm tròn)</w:t>
      </w:r>
    </w:p>
    <w:p w14:paraId="14DDD65B" w14:textId="3989AE35" w:rsidR="00A404E6" w:rsidRPr="00F17708" w:rsidRDefault="00F17708" w:rsidP="00F17708">
      <w:pPr>
        <w:spacing w:after="0" w:line="300" w:lineRule="auto"/>
        <w:ind w:left="709" w:hanging="283"/>
        <w:jc w:val="both"/>
        <w:rPr>
          <w:rFonts w:cs="Times New Roman"/>
          <w:color w:val="000000" w:themeColor="text1"/>
          <w:sz w:val="28"/>
          <w:szCs w:val="28"/>
        </w:rPr>
      </w:pPr>
      <w:r w:rsidRPr="00F17708">
        <w:rPr>
          <w:rFonts w:cs="Times New Roman"/>
          <w:color w:val="000000" w:themeColor="text1"/>
          <w:sz w:val="28"/>
          <w:szCs w:val="28"/>
        </w:rPr>
        <w:t>b)</w:t>
      </w:r>
      <w:r w:rsidRPr="00F17708">
        <w:rPr>
          <w:rFonts w:cs="Times New Roman"/>
          <w:color w:val="000000" w:themeColor="text1"/>
          <w:sz w:val="28"/>
          <w:szCs w:val="28"/>
        </w:rPr>
        <w:tab/>
      </w:r>
      <w:r w:rsidR="00A404E6" w:rsidRPr="00F17708">
        <w:rPr>
          <w:rFonts w:cs="Times New Roman"/>
          <w:color w:val="000000" w:themeColor="text1"/>
          <w:sz w:val="28"/>
          <w:szCs w:val="28"/>
        </w:rPr>
        <w:t xml:space="preserve">Ban đầu, bể không có nước. Sau đó người ta bơm nước vào bể với tốc độ </w:t>
      </w:r>
      <w:r w:rsidR="00A404E6" w:rsidRPr="00F17708">
        <w:rPr>
          <w:rFonts w:cs="Times New Roman"/>
          <w:noProof/>
          <w:position w:val="-4"/>
        </w:rPr>
        <w:object w:dxaOrig="139" w:dyaOrig="260" w14:anchorId="545AE629">
          <v:shape id="_x0000_i1246" type="#_x0000_t75" alt="" style="width:7.5pt;height:13.5pt;mso-width-percent:0;mso-height-percent:0;mso-width-percent:0;mso-height-percent:0" o:ole="">
            <v:imagedata r:id="rId488" o:title=""/>
          </v:shape>
          <o:OLEObject Type="Embed" ProgID="Equation.DSMT4" ShapeID="_x0000_i1246" DrawAspect="Content" ObjectID="_1806861557" r:id="rId489"/>
        </w:object>
      </w:r>
      <w:r w:rsidR="00A404E6" w:rsidRPr="00F17708">
        <w:rPr>
          <w:rFonts w:cs="Times New Roman"/>
          <w:color w:val="000000" w:themeColor="text1"/>
          <w:sz w:val="28"/>
          <w:szCs w:val="28"/>
        </w:rPr>
        <w:t xml:space="preserve"> lít/giây. Hỏi sau </w:t>
      </w:r>
      <w:r w:rsidR="00A404E6" w:rsidRPr="00F17708">
        <w:rPr>
          <w:rFonts w:cs="Times New Roman"/>
          <w:noProof/>
          <w:position w:val="-6"/>
        </w:rPr>
        <w:object w:dxaOrig="320" w:dyaOrig="279" w14:anchorId="3E3C84DE">
          <v:shape id="_x0000_i1247" type="#_x0000_t75" alt="" style="width:16.5pt;height:14.25pt;mso-width-percent:0;mso-height-percent:0;mso-width-percent:0;mso-height-percent:0" o:ole="">
            <v:imagedata r:id="rId490" o:title=""/>
          </v:shape>
          <o:OLEObject Type="Embed" ProgID="Equation.DSMT4" ShapeID="_x0000_i1247" DrawAspect="Content" ObjectID="_1806861558" r:id="rId491"/>
        </w:object>
      </w:r>
      <w:r w:rsidR="00A404E6" w:rsidRPr="00F17708">
        <w:rPr>
          <w:rFonts w:cs="Times New Roman"/>
          <w:color w:val="000000" w:themeColor="text1"/>
          <w:sz w:val="28"/>
          <w:szCs w:val="28"/>
        </w:rPr>
        <w:t xml:space="preserve"> phút kể từ khi bắt đầu bơm thì mực nước trong hồ cách miệng hồ bao nhiêu mét (làm tròn đến hàng phần trăm)? Biết thể tích hình trụ là </w:t>
      </w:r>
      <w:r w:rsidR="00A404E6" w:rsidRPr="00F17708">
        <w:rPr>
          <w:rFonts w:cs="Times New Roman"/>
          <w:noProof/>
          <w:position w:val="-6"/>
        </w:rPr>
        <w:object w:dxaOrig="1040" w:dyaOrig="320" w14:anchorId="32C2078D">
          <v:shape id="_x0000_i1248" type="#_x0000_t75" alt="" style="width:51.75pt;height:16.5pt;mso-width-percent:0;mso-height-percent:0;mso-width-percent:0;mso-height-percent:0" o:ole="">
            <v:imagedata r:id="rId492" o:title=""/>
          </v:shape>
          <o:OLEObject Type="Embed" ProgID="Equation.DSMT4" ShapeID="_x0000_i1248" DrawAspect="Content" ObjectID="_1806861559" r:id="rId493"/>
        </w:object>
      </w:r>
      <w:r w:rsidR="00A404E6" w:rsidRPr="00F17708">
        <w:rPr>
          <w:rFonts w:eastAsiaTheme="minorEastAsia" w:cs="Times New Roman"/>
          <w:color w:val="000000" w:themeColor="text1"/>
          <w:sz w:val="28"/>
          <w:szCs w:val="28"/>
        </w:rPr>
        <w:t xml:space="preserve">và thể tích hình nón là </w:t>
      </w:r>
      <w:r w:rsidR="00A404E6" w:rsidRPr="00F17708">
        <w:rPr>
          <w:rFonts w:eastAsiaTheme="minorEastAsia" w:cs="Times New Roman"/>
          <w:noProof/>
          <w:position w:val="-24"/>
        </w:rPr>
        <w:object w:dxaOrig="1300" w:dyaOrig="620" w14:anchorId="58A869F6">
          <v:shape id="_x0000_i1249" type="#_x0000_t75" alt="" style="width:65.25pt;height:30.75pt;mso-width-percent:0;mso-height-percent:0;mso-width-percent:0;mso-height-percent:0" o:ole="">
            <v:imagedata r:id="rId494" o:title=""/>
          </v:shape>
          <o:OLEObject Type="Embed" ProgID="Equation.DSMT4" ShapeID="_x0000_i1249" DrawAspect="Content" ObjectID="_1806861560" r:id="rId495"/>
        </w:object>
      </w:r>
    </w:p>
    <w:p w14:paraId="1D752133" w14:textId="77777777" w:rsidR="00A404E6" w:rsidRPr="00F17708" w:rsidRDefault="00A404E6" w:rsidP="00317DE0">
      <w:pPr>
        <w:tabs>
          <w:tab w:val="left" w:pos="300"/>
          <w:tab w:val="left" w:pos="2800"/>
          <w:tab w:val="left" w:pos="5300"/>
          <w:tab w:val="left" w:pos="7800"/>
        </w:tabs>
        <w:spacing w:line="276" w:lineRule="auto"/>
        <w:rPr>
          <w:rFonts w:cs="Times New Roman"/>
          <w:bCs/>
          <w:sz w:val="28"/>
          <w:szCs w:val="28"/>
          <w:lang w:val="pt-BR"/>
        </w:rPr>
      </w:pPr>
      <w:r w:rsidRPr="00F17708">
        <w:rPr>
          <w:rFonts w:cs="Times New Roman"/>
          <w:b/>
          <w:bCs/>
          <w:sz w:val="28"/>
          <w:szCs w:val="28"/>
        </w:rPr>
        <w:t xml:space="preserve">Bài 7. </w:t>
      </w:r>
      <w:r w:rsidRPr="00F17708">
        <w:rPr>
          <w:rFonts w:cs="Times New Roman"/>
          <w:sz w:val="28"/>
          <w:szCs w:val="28"/>
        </w:rPr>
        <w:t>Cho tam giác ABC nhọn, đường tròn (O) đường kính BC (BC = 2R) cắt AB và AC tại E và F. CE cắt BF tại H, AH cắt BC tại D. Qua A kẻ hai tiếp tuyến AM, AN tới đường tròn (O) (với M, N là hai tiếp điểm).</w:t>
      </w:r>
    </w:p>
    <w:p w14:paraId="31876796" w14:textId="77777777" w:rsidR="00A404E6" w:rsidRPr="00F17708" w:rsidRDefault="00A404E6" w:rsidP="00317DE0">
      <w:pPr>
        <w:spacing w:before="80"/>
        <w:rPr>
          <w:rFonts w:cs="Times New Roman"/>
          <w:sz w:val="28"/>
          <w:szCs w:val="28"/>
          <w:lang w:val="pt-BR"/>
        </w:rPr>
      </w:pPr>
      <w:r w:rsidRPr="00F17708">
        <w:rPr>
          <w:rFonts w:cs="Times New Roman"/>
          <w:sz w:val="28"/>
          <w:szCs w:val="28"/>
          <w:lang w:val="pt-BR"/>
        </w:rPr>
        <w:t xml:space="preserve">a)  Chứng minh 4 điểm O, M, A, N cùng thuộc một đường tròn.    </w:t>
      </w:r>
    </w:p>
    <w:p w14:paraId="329DB8F7" w14:textId="77777777" w:rsidR="00A404E6" w:rsidRPr="00F17708" w:rsidRDefault="00A404E6" w:rsidP="00317DE0">
      <w:pPr>
        <w:spacing w:before="80"/>
        <w:rPr>
          <w:rFonts w:cs="Times New Roman"/>
          <w:sz w:val="28"/>
          <w:szCs w:val="28"/>
          <w:lang w:val="pt-BR"/>
        </w:rPr>
      </w:pPr>
      <w:r w:rsidRPr="00F17708">
        <w:rPr>
          <w:rFonts w:cs="Times New Roman"/>
          <w:sz w:val="28"/>
          <w:szCs w:val="28"/>
          <w:lang w:val="pt-BR"/>
        </w:rPr>
        <w:t xml:space="preserve">b) Chứng minh </w:t>
      </w:r>
      <w:r w:rsidRPr="00F17708">
        <w:rPr>
          <w:rFonts w:cs="Times New Roman"/>
          <w:noProof/>
          <w:position w:val="-6"/>
          <w:sz w:val="28"/>
          <w:szCs w:val="28"/>
        </w:rPr>
        <w:object w:dxaOrig="1700" w:dyaOrig="360" w14:anchorId="4FF5F5FB">
          <v:shape id="_x0000_i1250" type="#_x0000_t75" alt="" style="width:84.75pt;height:19.5pt;mso-width-percent:0;mso-height-percent:0;mso-width-percent:0;mso-height-percent:0" o:ole="">
            <v:imagedata r:id="rId496" o:title=""/>
          </v:shape>
          <o:OLEObject Type="Embed" ProgID="Equation.DSMT4" ShapeID="_x0000_i1250" DrawAspect="Content" ObjectID="_1806861561" r:id="rId497"/>
        </w:object>
      </w:r>
      <w:r w:rsidRPr="00F17708">
        <w:rPr>
          <w:rFonts w:cs="Times New Roman"/>
          <w:sz w:val="28"/>
          <w:szCs w:val="28"/>
          <w:lang w:val="pt-BR"/>
        </w:rPr>
        <w:t>.</w:t>
      </w:r>
    </w:p>
    <w:p w14:paraId="67CD9C8B" w14:textId="77777777" w:rsidR="00A404E6" w:rsidRPr="00F17708" w:rsidRDefault="00A404E6" w:rsidP="00317DE0">
      <w:pPr>
        <w:spacing w:before="80"/>
        <w:rPr>
          <w:rFonts w:cs="Times New Roman"/>
          <w:sz w:val="28"/>
          <w:szCs w:val="28"/>
          <w:lang w:val="pt-BR"/>
        </w:rPr>
      </w:pPr>
      <w:r w:rsidRPr="00F17708">
        <w:rPr>
          <w:rFonts w:cs="Times New Roman"/>
          <w:sz w:val="28"/>
          <w:szCs w:val="28"/>
          <w:lang w:val="pt-BR"/>
        </w:rPr>
        <w:t>c) Chứng minh 3 điểm M, H, N thẳng hàng.</w:t>
      </w:r>
    </w:p>
    <w:p w14:paraId="55FB5EE8" w14:textId="77777777" w:rsidR="00A404E6" w:rsidRPr="00F17708" w:rsidRDefault="00A404E6" w:rsidP="00317DE0">
      <w:pPr>
        <w:jc w:val="center"/>
        <w:rPr>
          <w:rFonts w:cs="Times New Roman"/>
          <w:b/>
          <w:bCs/>
          <w:sz w:val="28"/>
          <w:szCs w:val="28"/>
        </w:rPr>
      </w:pPr>
      <w:r w:rsidRPr="00F17708">
        <w:rPr>
          <w:rFonts w:cs="Times New Roman"/>
          <w:b/>
          <w:bCs/>
          <w:sz w:val="28"/>
          <w:szCs w:val="28"/>
        </w:rPr>
        <w:t>- HẾT-</w:t>
      </w:r>
    </w:p>
    <w:p w14:paraId="248CBC74" w14:textId="77777777" w:rsidR="00A404E6" w:rsidRPr="00F17708" w:rsidRDefault="00A404E6" w:rsidP="00887C37">
      <w:pPr>
        <w:rPr>
          <w:rFonts w:cs="Times New Roman"/>
          <w:b/>
          <w:bCs/>
          <w:sz w:val="28"/>
          <w:szCs w:val="28"/>
          <w:lang w:val="en-US"/>
        </w:rPr>
      </w:pPr>
    </w:p>
    <w:p w14:paraId="63477698" w14:textId="77777777" w:rsidR="00022361" w:rsidRPr="00F17708" w:rsidRDefault="00022361" w:rsidP="00887C37">
      <w:pPr>
        <w:rPr>
          <w:rFonts w:cs="Times New Roman"/>
          <w:b/>
          <w:bCs/>
          <w:sz w:val="28"/>
          <w:szCs w:val="28"/>
          <w:lang w:val="en-US"/>
        </w:rPr>
      </w:pPr>
    </w:p>
    <w:p w14:paraId="0198C32F" w14:textId="77777777" w:rsidR="00022361" w:rsidRPr="00F17708" w:rsidRDefault="00022361" w:rsidP="00887C37">
      <w:pPr>
        <w:rPr>
          <w:rFonts w:cs="Times New Roman"/>
          <w:b/>
          <w:bCs/>
          <w:sz w:val="28"/>
          <w:szCs w:val="28"/>
          <w:lang w:val="en-US"/>
        </w:rPr>
      </w:pPr>
    </w:p>
    <w:p w14:paraId="64EE7974" w14:textId="77777777" w:rsidR="00022361" w:rsidRPr="00F17708" w:rsidRDefault="00022361" w:rsidP="00887C37">
      <w:pPr>
        <w:rPr>
          <w:rFonts w:cs="Times New Roman"/>
          <w:b/>
          <w:bCs/>
          <w:sz w:val="28"/>
          <w:szCs w:val="28"/>
          <w:lang w:val="en-US"/>
        </w:rPr>
      </w:pPr>
    </w:p>
    <w:p w14:paraId="0CB7A2DA" w14:textId="77777777" w:rsidR="00022361" w:rsidRPr="00F17708" w:rsidRDefault="00022361" w:rsidP="00887C37">
      <w:pPr>
        <w:rPr>
          <w:rFonts w:cs="Times New Roman"/>
          <w:b/>
          <w:bCs/>
          <w:sz w:val="28"/>
          <w:szCs w:val="28"/>
          <w:lang w:val="en-US"/>
        </w:rPr>
      </w:pPr>
    </w:p>
    <w:p w14:paraId="5FF2E5F6" w14:textId="279F5E33" w:rsidR="00022361" w:rsidRPr="00F17708" w:rsidRDefault="00022361" w:rsidP="00887C37">
      <w:pPr>
        <w:rPr>
          <w:rFonts w:cs="Times New Roman"/>
          <w:b/>
          <w:bCs/>
          <w:sz w:val="28"/>
          <w:szCs w:val="28"/>
          <w:lang w:val="en-US"/>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1862E446" w14:textId="77777777" w:rsidTr="001D2511">
        <w:trPr>
          <w:trHeight w:val="1447"/>
        </w:trPr>
        <w:tc>
          <w:tcPr>
            <w:tcW w:w="4395" w:type="dxa"/>
            <w:shd w:val="clear" w:color="auto" w:fill="auto"/>
          </w:tcPr>
          <w:p w14:paraId="001BF60D" w14:textId="51DD0897" w:rsidR="00A404E6" w:rsidRPr="00F17708" w:rsidRDefault="00A404E6" w:rsidP="00155DF5">
            <w:pPr>
              <w:spacing w:after="0" w:line="312" w:lineRule="auto"/>
              <w:ind w:left="2" w:hanging="2"/>
              <w:jc w:val="center"/>
              <w:rPr>
                <w:rFonts w:eastAsia="SimSun" w:cs="Times New Roman"/>
                <w:b/>
                <w:sz w:val="26"/>
                <w:szCs w:val="26"/>
                <w:lang w:eastAsia="vi-VN"/>
              </w:rPr>
            </w:pPr>
            <w:r w:rsidRPr="00F17708">
              <w:rPr>
                <w:rFonts w:eastAsia="SimSun" w:cs="Times New Roman"/>
                <w:sz w:val="26"/>
                <w:szCs w:val="26"/>
                <w:lang w:eastAsia="vi-VN"/>
              </w:rPr>
              <w:t>UBND THÀNH PHỐ THỦ ĐỨC</w:t>
            </w:r>
            <w:r w:rsidRPr="00F17708">
              <w:rPr>
                <w:rFonts w:eastAsia="Calibri" w:cs="Times New Roman"/>
                <w:b/>
                <w:bCs/>
                <w:sz w:val="26"/>
                <w:szCs w:val="26"/>
                <w:lang w:eastAsia="zh-CN"/>
              </w:rPr>
              <w:cr/>
            </w:r>
            <w:r w:rsidRPr="00F17708">
              <w:rPr>
                <w:rFonts w:eastAsia="SimSun" w:cs="Times New Roman"/>
                <w:b/>
                <w:sz w:val="26"/>
                <w:szCs w:val="26"/>
                <w:lang w:eastAsia="vi-VN"/>
              </w:rPr>
              <w:t xml:space="preserve"> TRƯỜNG THCS HOA LƯ</w:t>
            </w:r>
          </w:p>
          <w:p w14:paraId="4BBAF85C" w14:textId="77777777" w:rsidR="00A404E6" w:rsidRPr="00F17708" w:rsidRDefault="00A404E6" w:rsidP="00155DF5">
            <w:pPr>
              <w:spacing w:after="0" w:line="312" w:lineRule="auto"/>
              <w:rPr>
                <w:rFonts w:eastAsia="SimSun" w:cs="Times New Roman"/>
                <w:sz w:val="26"/>
                <w:szCs w:val="26"/>
                <w:lang w:eastAsia="vi-VN"/>
              </w:rPr>
            </w:pPr>
            <w:r w:rsidRPr="00F17708">
              <w:rPr>
                <w:rFonts w:eastAsia="SimSun" w:cs="Times New Roman"/>
                <w:b/>
                <w:noProof/>
                <w:sz w:val="26"/>
                <w:szCs w:val="26"/>
                <w:lang w:val="en-US"/>
              </w:rPr>
              <mc:AlternateContent>
                <mc:Choice Requires="wps">
                  <w:drawing>
                    <wp:anchor distT="0" distB="0" distL="114300" distR="114300" simplePos="0" relativeHeight="251743232" behindDoc="0" locked="0" layoutInCell="1" allowOverlap="1" wp14:anchorId="500297C2" wp14:editId="0E84C811">
                      <wp:simplePos x="0" y="0"/>
                      <wp:positionH relativeFrom="column">
                        <wp:posOffset>436099</wp:posOffset>
                      </wp:positionH>
                      <wp:positionV relativeFrom="paragraph">
                        <wp:posOffset>84455</wp:posOffset>
                      </wp:positionV>
                      <wp:extent cx="1139825" cy="0"/>
                      <wp:effectExtent l="8255" t="6985" r="13970" b="12065"/>
                      <wp:wrapNone/>
                      <wp:docPr id="204251083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52202" id="Straight Arrow Connector 1" o:spid="_x0000_s1026" type="#_x0000_t32" style="position:absolute;margin-left:34.35pt;margin-top:6.65pt;width:89.7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5ED6CA21" w14:textId="77777777" w:rsidR="00A404E6" w:rsidRPr="00F17708" w:rsidRDefault="00A404E6" w:rsidP="00155DF5">
            <w:pPr>
              <w:spacing w:after="0" w:line="312" w:lineRule="auto"/>
              <w:ind w:left="-2" w:firstLineChars="3" w:firstLine="8"/>
              <w:jc w:val="center"/>
              <w:rPr>
                <w:rFonts w:eastAsia="SimSun" w:cs="Times New Roman"/>
                <w:b/>
                <w:sz w:val="26"/>
                <w:szCs w:val="26"/>
                <w:bdr w:val="single" w:sz="4" w:space="0" w:color="auto"/>
                <w:lang w:val="fr-FR" w:eastAsia="vi-VN"/>
              </w:rPr>
            </w:pPr>
            <w:r w:rsidRPr="00F17708">
              <w:rPr>
                <w:rFonts w:eastAsia="SimSun" w:cs="Times New Roman"/>
                <w:b/>
                <w:sz w:val="26"/>
                <w:szCs w:val="26"/>
                <w:bdr w:val="single" w:sz="4" w:space="0" w:color="auto"/>
                <w:lang w:val="fr-FR" w:eastAsia="vi-VN"/>
              </w:rPr>
              <w:t>BỘ SGK CHÂN TRỜI SÁNG TẠO</w:t>
            </w:r>
          </w:p>
          <w:p w14:paraId="71154D38" w14:textId="77777777" w:rsidR="00A404E6" w:rsidRPr="00F17708" w:rsidRDefault="00A404E6" w:rsidP="00155DF5">
            <w:pPr>
              <w:shd w:val="clear" w:color="auto" w:fill="FFFFFF"/>
              <w:spacing w:after="0" w:line="312" w:lineRule="auto"/>
              <w:ind w:left="158" w:hanging="158"/>
              <w:contextualSpacing/>
              <w:jc w:val="center"/>
              <w:rPr>
                <w:rFonts w:eastAsia="Calibri" w:cs="Times New Roman"/>
                <w:b/>
                <w:bCs/>
                <w:sz w:val="26"/>
                <w:szCs w:val="26"/>
                <w:lang w:eastAsia="zh-CN"/>
              </w:rPr>
            </w:pPr>
            <w:r w:rsidRPr="00F17708">
              <w:rPr>
                <w:rFonts w:eastAsia="SimSun" w:cs="Times New Roman"/>
                <w:i/>
                <w:sz w:val="26"/>
                <w:szCs w:val="26"/>
                <w:lang w:eastAsia="vi-VN"/>
              </w:rPr>
              <w:t>(Đề gồm 2 trang)</w:t>
            </w:r>
          </w:p>
        </w:tc>
        <w:tc>
          <w:tcPr>
            <w:tcW w:w="6120" w:type="dxa"/>
            <w:shd w:val="clear" w:color="auto" w:fill="auto"/>
          </w:tcPr>
          <w:p w14:paraId="59405980" w14:textId="77777777" w:rsidR="00A404E6" w:rsidRPr="00F17708" w:rsidRDefault="00A404E6" w:rsidP="00155DF5">
            <w:pPr>
              <w:shd w:val="clear" w:color="auto" w:fill="FFFFFF"/>
              <w:spacing w:after="0" w:line="312"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 xml:space="preserve">ĐỀ THAM KHẢO HỌC KỲ 2 </w:t>
            </w:r>
          </w:p>
          <w:p w14:paraId="14B65C98" w14:textId="77777777" w:rsidR="00A404E6" w:rsidRPr="00F17708" w:rsidRDefault="00A404E6" w:rsidP="00155DF5">
            <w:pPr>
              <w:shd w:val="clear" w:color="auto" w:fill="FFFFFF"/>
              <w:spacing w:after="0" w:line="312"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NĂM HỌC: 2024 – 2025</w:t>
            </w:r>
          </w:p>
          <w:p w14:paraId="330AE592" w14:textId="77777777" w:rsidR="00A404E6" w:rsidRPr="00F17708" w:rsidRDefault="00A404E6" w:rsidP="00155DF5">
            <w:pPr>
              <w:shd w:val="clear" w:color="auto" w:fill="FFFFFF"/>
              <w:spacing w:after="0" w:line="312"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MÔN: TOÁN 9</w:t>
            </w:r>
          </w:p>
          <w:p w14:paraId="4415EE47" w14:textId="77777777" w:rsidR="00A404E6" w:rsidRPr="00F17708" w:rsidRDefault="00A404E6" w:rsidP="00155DF5">
            <w:pPr>
              <w:shd w:val="clear" w:color="auto" w:fill="FFFFFF"/>
              <w:spacing w:after="0" w:line="312" w:lineRule="auto"/>
              <w:ind w:left="14" w:hanging="14"/>
              <w:contextualSpacing/>
              <w:jc w:val="center"/>
              <w:rPr>
                <w:rFonts w:eastAsia="Calibri" w:cs="Times New Roman"/>
                <w:bCs/>
                <w:i/>
                <w:sz w:val="26"/>
                <w:szCs w:val="26"/>
                <w:lang w:eastAsia="zh-CN"/>
              </w:rPr>
            </w:pPr>
            <w:r w:rsidRPr="00F17708">
              <w:rPr>
                <w:rFonts w:eastAsia="Calibri" w:cs="Times New Roman"/>
                <w:b/>
                <w:bCs/>
                <w:sz w:val="26"/>
                <w:szCs w:val="26"/>
                <w:lang w:eastAsia="zh-CN"/>
              </w:rPr>
              <w:t xml:space="preserve">Thời gian: 90 phút </w:t>
            </w:r>
            <w:r w:rsidRPr="00F17708">
              <w:rPr>
                <w:rFonts w:eastAsia="Calibri" w:cs="Times New Roman"/>
                <w:i/>
                <w:iCs/>
                <w:sz w:val="26"/>
                <w:szCs w:val="26"/>
                <w:lang w:eastAsia="zh-CN"/>
              </w:rPr>
              <w:t>(không kể thời gian phát đề)</w:t>
            </w:r>
          </w:p>
        </w:tc>
      </w:tr>
    </w:tbl>
    <w:p w14:paraId="24DC1A0A" w14:textId="77777777" w:rsidR="00A404E6" w:rsidRPr="00F17708" w:rsidRDefault="00A404E6" w:rsidP="00155DF5">
      <w:pPr>
        <w:spacing w:after="0" w:line="312" w:lineRule="auto"/>
        <w:rPr>
          <w:rFonts w:cs="Times New Roman"/>
          <w:b/>
          <w:bCs/>
          <w:sz w:val="28"/>
          <w:szCs w:val="28"/>
        </w:rPr>
      </w:pPr>
    </w:p>
    <w:p w14:paraId="2ADFA57C" w14:textId="77777777" w:rsidR="00A404E6" w:rsidRPr="00F17708" w:rsidRDefault="00A404E6" w:rsidP="00BB78F5">
      <w:pPr>
        <w:spacing w:after="0" w:line="312" w:lineRule="auto"/>
        <w:jc w:val="both"/>
        <w:rPr>
          <w:rFonts w:cs="Times New Roman"/>
          <w:sz w:val="28"/>
          <w:szCs w:val="28"/>
        </w:rPr>
      </w:pPr>
      <w:r w:rsidRPr="00F17708">
        <w:rPr>
          <w:rFonts w:cs="Times New Roman"/>
          <w:b/>
          <w:bCs/>
          <w:sz w:val="28"/>
          <w:szCs w:val="28"/>
        </w:rPr>
        <w:lastRenderedPageBreak/>
        <w:t xml:space="preserve">Bài 1. (1,5 đ) </w:t>
      </w:r>
      <w:r w:rsidRPr="00F17708">
        <w:rPr>
          <w:rFonts w:cs="Times New Roman"/>
          <w:sz w:val="28"/>
          <w:szCs w:val="28"/>
        </w:rPr>
        <w:t xml:space="preserve">Cho hàm số (P): </w:t>
      </w:r>
      <w:bookmarkStart w:id="9" w:name="MTBlankEqn"/>
      <w:r w:rsidRPr="00F17708">
        <w:rPr>
          <w:rFonts w:cs="Times New Roman"/>
          <w:position w:val="-26"/>
        </w:rPr>
        <w:object w:dxaOrig="1100" w:dyaOrig="700" w14:anchorId="74FD022D">
          <v:shape id="_x0000_i1251" type="#_x0000_t75" style="width:55.5pt;height:35.25pt" o:ole="">
            <v:imagedata r:id="rId498" o:title=""/>
          </v:shape>
          <o:OLEObject Type="Embed" ProgID="Equation.DSMT4" ShapeID="_x0000_i1251" DrawAspect="Content" ObjectID="_1806861562" r:id="rId499"/>
        </w:object>
      </w:r>
      <w:bookmarkEnd w:id="9"/>
      <w:r w:rsidRPr="00F17708">
        <w:rPr>
          <w:rFonts w:cs="Times New Roman"/>
          <w:sz w:val="28"/>
          <w:szCs w:val="28"/>
        </w:rPr>
        <w:t xml:space="preserve"> </w:t>
      </w:r>
    </w:p>
    <w:p w14:paraId="60DC5432" w14:textId="77777777" w:rsidR="00A404E6" w:rsidRPr="00F17708" w:rsidRDefault="00A404E6" w:rsidP="00BB78F5">
      <w:pPr>
        <w:spacing w:after="0" w:line="312" w:lineRule="auto"/>
        <w:jc w:val="both"/>
        <w:rPr>
          <w:rFonts w:cs="Times New Roman"/>
          <w:sz w:val="28"/>
          <w:szCs w:val="28"/>
        </w:rPr>
      </w:pPr>
      <w:r w:rsidRPr="00F17708">
        <w:rPr>
          <w:rFonts w:cs="Times New Roman"/>
          <w:sz w:val="28"/>
          <w:szCs w:val="28"/>
        </w:rPr>
        <w:t>a) Vẽ đồ thị hàm số.</w:t>
      </w:r>
    </w:p>
    <w:p w14:paraId="7F96ED4F" w14:textId="77777777" w:rsidR="00A404E6" w:rsidRPr="00F17708" w:rsidRDefault="00A404E6" w:rsidP="00BB78F5">
      <w:pPr>
        <w:spacing w:after="0" w:line="312" w:lineRule="auto"/>
        <w:jc w:val="both"/>
        <w:rPr>
          <w:rFonts w:cs="Times New Roman"/>
          <w:sz w:val="28"/>
          <w:szCs w:val="28"/>
        </w:rPr>
      </w:pPr>
      <w:r w:rsidRPr="00F17708">
        <w:rPr>
          <w:rFonts w:cs="Times New Roman"/>
          <w:sz w:val="28"/>
          <w:szCs w:val="28"/>
        </w:rPr>
        <w:t xml:space="preserve">b) Tìm các điểm thuộc đồ thị có tung độ bằng </w:t>
      </w:r>
      <w:r w:rsidRPr="00F17708">
        <w:rPr>
          <w:rFonts w:cs="Times New Roman"/>
          <w:position w:val="-4"/>
        </w:rPr>
        <w:object w:dxaOrig="360" w:dyaOrig="279" w14:anchorId="294974A8">
          <v:shape id="_x0000_i1252" type="#_x0000_t75" style="width:18.75pt;height:13.5pt" o:ole="">
            <v:imagedata r:id="rId500" o:title=""/>
          </v:shape>
          <o:OLEObject Type="Embed" ProgID="Equation.DSMT4" ShapeID="_x0000_i1252" DrawAspect="Content" ObjectID="_1806861563" r:id="rId501"/>
        </w:object>
      </w:r>
      <w:r w:rsidRPr="00F17708">
        <w:rPr>
          <w:rFonts w:cs="Times New Roman"/>
          <w:sz w:val="28"/>
          <w:szCs w:val="28"/>
        </w:rPr>
        <w:t>.</w:t>
      </w:r>
    </w:p>
    <w:p w14:paraId="5C1AE629" w14:textId="77777777" w:rsidR="00A404E6" w:rsidRPr="00F17708" w:rsidRDefault="00A404E6" w:rsidP="00BB78F5">
      <w:pPr>
        <w:spacing w:after="0" w:line="312" w:lineRule="auto"/>
        <w:rPr>
          <w:rFonts w:cs="Times New Roman"/>
          <w:color w:val="000000"/>
          <w:sz w:val="28"/>
          <w:szCs w:val="28"/>
          <w:lang w:val="pt-BR"/>
        </w:rPr>
      </w:pPr>
      <w:r w:rsidRPr="00F17708">
        <w:rPr>
          <w:rFonts w:cs="Times New Roman"/>
          <w:b/>
          <w:bCs/>
          <w:sz w:val="28"/>
          <w:szCs w:val="28"/>
        </w:rPr>
        <w:t xml:space="preserve">Bài 2. (1 đ) </w:t>
      </w:r>
      <w:r w:rsidRPr="00F17708">
        <w:rPr>
          <w:rFonts w:cs="Times New Roman"/>
          <w:color w:val="000000"/>
          <w:sz w:val="28"/>
          <w:szCs w:val="28"/>
          <w:lang w:val="pt-BR"/>
        </w:rPr>
        <w:t xml:space="preserve">Cho phương trình: </w:t>
      </w:r>
      <w:r w:rsidRPr="00F17708">
        <w:rPr>
          <w:rFonts w:cs="Times New Roman"/>
          <w:position w:val="-6"/>
        </w:rPr>
        <w:object w:dxaOrig="1680" w:dyaOrig="380" w14:anchorId="020D11B3">
          <v:shape id="_x0000_i1253" type="#_x0000_t75" style="width:84pt;height:18.75pt" o:ole="">
            <v:imagedata r:id="rId502" o:title=""/>
          </v:shape>
          <o:OLEObject Type="Embed" ProgID="Equation.DSMT4" ShapeID="_x0000_i1253" DrawAspect="Content" ObjectID="_1806861564" r:id="rId503"/>
        </w:object>
      </w:r>
      <w:r w:rsidRPr="00F17708">
        <w:rPr>
          <w:rFonts w:cs="Times New Roman"/>
          <w:color w:val="000000"/>
          <w:sz w:val="28"/>
          <w:szCs w:val="28"/>
          <w:lang w:val="pt-BR"/>
        </w:rPr>
        <w:t xml:space="preserve">có hai nghiệm là </w:t>
      </w:r>
      <w:r w:rsidRPr="00F17708">
        <w:rPr>
          <w:rFonts w:cs="Times New Roman"/>
          <w:position w:val="-12"/>
        </w:rPr>
        <w:object w:dxaOrig="279" w:dyaOrig="380" w14:anchorId="4A6CAA23">
          <v:shape id="_x0000_i1254" type="#_x0000_t75" style="width:13.5pt;height:18.75pt" o:ole="">
            <v:imagedata r:id="rId504" o:title=""/>
          </v:shape>
          <o:OLEObject Type="Embed" ProgID="Equation.DSMT4" ShapeID="_x0000_i1254" DrawAspect="Content" ObjectID="_1806861565" r:id="rId505"/>
        </w:object>
      </w:r>
      <w:r w:rsidRPr="00F17708">
        <w:rPr>
          <w:rFonts w:cs="Times New Roman"/>
          <w:color w:val="000000"/>
          <w:sz w:val="28"/>
          <w:szCs w:val="28"/>
          <w:lang w:val="pt-BR"/>
        </w:rPr>
        <w:t xml:space="preserve"> và </w:t>
      </w:r>
      <w:r w:rsidRPr="00F17708">
        <w:rPr>
          <w:rFonts w:cs="Times New Roman"/>
          <w:position w:val="-12"/>
        </w:rPr>
        <w:object w:dxaOrig="300" w:dyaOrig="380" w14:anchorId="45C7DDB4">
          <v:shape id="_x0000_i1255" type="#_x0000_t75" style="width:15pt;height:18.75pt" o:ole="">
            <v:imagedata r:id="rId506" o:title=""/>
          </v:shape>
          <o:OLEObject Type="Embed" ProgID="Equation.DSMT4" ShapeID="_x0000_i1255" DrawAspect="Content" ObjectID="_1806861566" r:id="rId507"/>
        </w:object>
      </w:r>
      <w:r w:rsidRPr="00F17708">
        <w:rPr>
          <w:rFonts w:cs="Times New Roman"/>
          <w:color w:val="000000"/>
          <w:sz w:val="28"/>
          <w:szCs w:val="28"/>
          <w:lang w:val="pt-BR"/>
        </w:rPr>
        <w:t xml:space="preserve">. Không giải phương trình, hãy tính giá trị của biểu thức: </w:t>
      </w:r>
    </w:p>
    <w:p w14:paraId="0EFC937B" w14:textId="77777777" w:rsidR="00A404E6" w:rsidRPr="00F17708" w:rsidRDefault="00A404E6" w:rsidP="00BB78F5">
      <w:pPr>
        <w:spacing w:after="0" w:line="312" w:lineRule="auto"/>
        <w:jc w:val="center"/>
        <w:rPr>
          <w:rFonts w:cs="Times New Roman"/>
          <w:sz w:val="28"/>
          <w:szCs w:val="28"/>
        </w:rPr>
      </w:pPr>
      <w:r w:rsidRPr="00F17708">
        <w:rPr>
          <w:rFonts w:cs="Times New Roman"/>
          <w:position w:val="-14"/>
        </w:rPr>
        <w:object w:dxaOrig="3879" w:dyaOrig="499" w14:anchorId="1F911CD5">
          <v:shape id="_x0000_i1256" type="#_x0000_t75" style="width:194.25pt;height:24.75pt" o:ole="">
            <v:imagedata r:id="rId508" o:title=""/>
          </v:shape>
          <o:OLEObject Type="Embed" ProgID="Equation.DSMT4" ShapeID="_x0000_i1256" DrawAspect="Content" ObjectID="_1806861567" r:id="rId509"/>
        </w:object>
      </w:r>
    </w:p>
    <w:p w14:paraId="0AB28E55" w14:textId="77777777" w:rsidR="00A404E6" w:rsidRPr="00F17708" w:rsidRDefault="00A404E6" w:rsidP="00BB78F5">
      <w:pPr>
        <w:spacing w:after="0" w:line="312" w:lineRule="auto"/>
        <w:jc w:val="both"/>
        <w:rPr>
          <w:rFonts w:cs="Times New Roman"/>
          <w:b/>
          <w:sz w:val="24"/>
          <w:lang w:val="pt-BR"/>
        </w:rPr>
      </w:pPr>
      <w:r w:rsidRPr="00F17708">
        <w:rPr>
          <w:rFonts w:cs="Times New Roman"/>
          <w:b/>
          <w:bCs/>
          <w:sz w:val="28"/>
          <w:szCs w:val="28"/>
        </w:rPr>
        <w:t xml:space="preserve">Bài 3. (1 đ) </w:t>
      </w:r>
      <w:r w:rsidRPr="00F17708">
        <w:rPr>
          <w:rFonts w:cs="Times New Roman"/>
          <w:sz w:val="24"/>
          <w:lang w:val="pt-BR"/>
        </w:rPr>
        <w:t>Đ</w:t>
      </w:r>
      <w:r w:rsidRPr="00F17708">
        <w:rPr>
          <w:rFonts w:cs="Times New Roman"/>
          <w:sz w:val="28"/>
          <w:szCs w:val="28"/>
          <w:lang w:val="pt-BR"/>
        </w:rPr>
        <w:t xml:space="preserve">ể phục vụ công tác phòng chống dịch COVID-19, một Công ty A lên kế hoạch trong một thời gian quy định làm </w:t>
      </w:r>
      <w:r w:rsidRPr="00F17708">
        <w:rPr>
          <w:rFonts w:cs="Times New Roman"/>
          <w:position w:val="-6"/>
        </w:rPr>
        <w:object w:dxaOrig="780" w:dyaOrig="300" w14:anchorId="1D0BD413">
          <v:shape id="_x0000_i1257" type="#_x0000_t75" style="width:39pt;height:15pt" o:ole="">
            <v:imagedata r:id="rId510" o:title=""/>
          </v:shape>
          <o:OLEObject Type="Embed" ProgID="Equation.DSMT4" ShapeID="_x0000_i1257" DrawAspect="Content" ObjectID="_1806861568" r:id="rId511"/>
        </w:object>
      </w:r>
      <w:r w:rsidRPr="00F17708">
        <w:rPr>
          <w:rFonts w:cs="Times New Roman"/>
          <w:sz w:val="28"/>
          <w:szCs w:val="28"/>
          <w:lang w:val="pt-BR"/>
        </w:rPr>
        <w:t xml:space="preserve"> tấm chắn bảo hộ để tặng các chốt chống dịch. Do ý thức khẩn trương trong công tác hỗ trợ chống dịch và nhờ cải tiến quy trình làm việc nên mỗi ngày Công ty A làm được nhiều hơn </w:t>
      </w:r>
      <w:r w:rsidRPr="00F17708">
        <w:rPr>
          <w:rFonts w:cs="Times New Roman"/>
          <w:position w:val="-6"/>
        </w:rPr>
        <w:object w:dxaOrig="480" w:dyaOrig="300" w14:anchorId="69D39552">
          <v:shape id="_x0000_i1258" type="#_x0000_t75" style="width:24pt;height:15pt" o:ole="">
            <v:imagedata r:id="rId512" o:title=""/>
          </v:shape>
          <o:OLEObject Type="Embed" ProgID="Equation.DSMT4" ShapeID="_x0000_i1258" DrawAspect="Content" ObjectID="_1806861569" r:id="rId513"/>
        </w:object>
      </w:r>
      <w:r w:rsidRPr="00F17708">
        <w:rPr>
          <w:rFonts w:cs="Times New Roman"/>
          <w:sz w:val="28"/>
          <w:szCs w:val="28"/>
          <w:lang w:val="pt-BR"/>
        </w:rPr>
        <w:t xml:space="preserve"> tấm so với kế hoạch ban đầu. Vì thế, Công ty A đã hoàn thành kế hoạch sớm hơn đúng một ngày so với thời gian quy định và làm được nhiều hơn </w:t>
      </w:r>
      <w:r w:rsidRPr="00F17708">
        <w:rPr>
          <w:rFonts w:cs="Times New Roman"/>
          <w:position w:val="-6"/>
        </w:rPr>
        <w:object w:dxaOrig="480" w:dyaOrig="300" w14:anchorId="7514625F">
          <v:shape id="_x0000_i1259" type="#_x0000_t75" style="width:24pt;height:15pt" o:ole="">
            <v:imagedata r:id="rId514" o:title=""/>
          </v:shape>
          <o:OLEObject Type="Embed" ProgID="Equation.DSMT4" ShapeID="_x0000_i1259" DrawAspect="Content" ObjectID="_1806861570" r:id="rId515"/>
        </w:object>
      </w:r>
      <w:r w:rsidRPr="00F17708">
        <w:rPr>
          <w:rFonts w:cs="Times New Roman"/>
          <w:sz w:val="28"/>
          <w:szCs w:val="28"/>
          <w:lang w:val="pt-BR"/>
        </w:rPr>
        <w:t xml:space="preserve"> tấm so với kế hoạch ban đầu. Biết rằng số tấm làm ra trong mỗi ngày là bằng nhau và nguyên cái. Hỏi theo kế hoạch ban đầu, mỗi ngày Công ty A cần làm bao nhiêu tấm chắn bảo hộ ?</w:t>
      </w:r>
    </w:p>
    <w:p w14:paraId="7F0B12A4" w14:textId="77777777" w:rsidR="00A404E6" w:rsidRPr="00F17708" w:rsidRDefault="00A404E6" w:rsidP="00BB78F5">
      <w:pPr>
        <w:pStyle w:val="NormalWeb"/>
        <w:spacing w:before="0" w:beforeAutospacing="0" w:after="0" w:afterAutospacing="0" w:line="312" w:lineRule="auto"/>
        <w:jc w:val="both"/>
        <w:rPr>
          <w:color w:val="000000"/>
          <w:sz w:val="28"/>
          <w:szCs w:val="28"/>
          <w:lang w:val="pt-BR"/>
        </w:rPr>
      </w:pPr>
      <w:r w:rsidRPr="00F17708">
        <w:rPr>
          <w:b/>
          <w:bCs/>
          <w:sz w:val="28"/>
          <w:szCs w:val="28"/>
          <w:lang w:val="pt-BR"/>
        </w:rPr>
        <w:t xml:space="preserve">Bài 4. (1,5 đ) </w:t>
      </w:r>
      <w:r w:rsidRPr="00F17708">
        <w:rPr>
          <w:color w:val="000000"/>
          <w:sz w:val="28"/>
          <w:szCs w:val="28"/>
          <w:lang w:val="pt-BR"/>
        </w:rPr>
        <w:t>Bạn Giang ghi lại cự li nhảy xa của các bạn trong câu lạc bộ thể thao ở bảng sau (đơn vị: mét):</w:t>
      </w:r>
    </w:p>
    <w:tbl>
      <w:tblPr>
        <w:tblStyle w:val="TableGrid"/>
        <w:tblW w:w="0" w:type="auto"/>
        <w:jc w:val="center"/>
        <w:tblLook w:val="04A0" w:firstRow="1" w:lastRow="0" w:firstColumn="1" w:lastColumn="0" w:noHBand="0" w:noVBand="1"/>
      </w:tblPr>
      <w:tblGrid>
        <w:gridCol w:w="901"/>
        <w:gridCol w:w="901"/>
        <w:gridCol w:w="901"/>
        <w:gridCol w:w="902"/>
        <w:gridCol w:w="902"/>
        <w:gridCol w:w="902"/>
        <w:gridCol w:w="902"/>
        <w:gridCol w:w="902"/>
      </w:tblGrid>
      <w:tr w:rsidR="00A404E6" w:rsidRPr="00F17708" w14:paraId="1E5DCEED" w14:textId="77777777" w:rsidTr="00D118A6">
        <w:trPr>
          <w:jc w:val="center"/>
        </w:trPr>
        <w:tc>
          <w:tcPr>
            <w:tcW w:w="901" w:type="dxa"/>
          </w:tcPr>
          <w:p w14:paraId="66D70D85"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5.4</w:t>
            </w:r>
          </w:p>
        </w:tc>
        <w:tc>
          <w:tcPr>
            <w:tcW w:w="901" w:type="dxa"/>
          </w:tcPr>
          <w:p w14:paraId="632E8F8A"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3.6</w:t>
            </w:r>
          </w:p>
        </w:tc>
        <w:tc>
          <w:tcPr>
            <w:tcW w:w="901" w:type="dxa"/>
          </w:tcPr>
          <w:p w14:paraId="0C459460"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4.7</w:t>
            </w:r>
          </w:p>
        </w:tc>
        <w:tc>
          <w:tcPr>
            <w:tcW w:w="902" w:type="dxa"/>
          </w:tcPr>
          <w:p w14:paraId="6459E849"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4.2</w:t>
            </w:r>
          </w:p>
        </w:tc>
        <w:tc>
          <w:tcPr>
            <w:tcW w:w="902" w:type="dxa"/>
          </w:tcPr>
          <w:p w14:paraId="6831284F"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4.4</w:t>
            </w:r>
          </w:p>
        </w:tc>
        <w:tc>
          <w:tcPr>
            <w:tcW w:w="902" w:type="dxa"/>
          </w:tcPr>
          <w:p w14:paraId="40E45F34"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4.8</w:t>
            </w:r>
          </w:p>
        </w:tc>
        <w:tc>
          <w:tcPr>
            <w:tcW w:w="902" w:type="dxa"/>
          </w:tcPr>
          <w:p w14:paraId="14251513"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3.7</w:t>
            </w:r>
          </w:p>
        </w:tc>
        <w:tc>
          <w:tcPr>
            <w:tcW w:w="902" w:type="dxa"/>
          </w:tcPr>
          <w:p w14:paraId="6DA642CE"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4.7</w:t>
            </w:r>
          </w:p>
        </w:tc>
      </w:tr>
      <w:tr w:rsidR="00A404E6" w:rsidRPr="00F17708" w14:paraId="6F3AAD48" w14:textId="77777777" w:rsidTr="00D118A6">
        <w:trPr>
          <w:jc w:val="center"/>
        </w:trPr>
        <w:tc>
          <w:tcPr>
            <w:tcW w:w="901" w:type="dxa"/>
          </w:tcPr>
          <w:p w14:paraId="0FD817C4"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4.2</w:t>
            </w:r>
          </w:p>
        </w:tc>
        <w:tc>
          <w:tcPr>
            <w:tcW w:w="901" w:type="dxa"/>
          </w:tcPr>
          <w:p w14:paraId="7014807C"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3.8</w:t>
            </w:r>
          </w:p>
        </w:tc>
        <w:tc>
          <w:tcPr>
            <w:tcW w:w="901" w:type="dxa"/>
          </w:tcPr>
          <w:p w14:paraId="5D91FD6C"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4.2</w:t>
            </w:r>
          </w:p>
        </w:tc>
        <w:tc>
          <w:tcPr>
            <w:tcW w:w="902" w:type="dxa"/>
          </w:tcPr>
          <w:p w14:paraId="44B3F31F"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4.4</w:t>
            </w:r>
          </w:p>
        </w:tc>
        <w:tc>
          <w:tcPr>
            <w:tcW w:w="902" w:type="dxa"/>
          </w:tcPr>
          <w:p w14:paraId="4682D2C3"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4.6</w:t>
            </w:r>
          </w:p>
        </w:tc>
        <w:tc>
          <w:tcPr>
            <w:tcW w:w="902" w:type="dxa"/>
          </w:tcPr>
          <w:p w14:paraId="23DC6F43"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4.8</w:t>
            </w:r>
          </w:p>
        </w:tc>
        <w:tc>
          <w:tcPr>
            <w:tcW w:w="902" w:type="dxa"/>
          </w:tcPr>
          <w:p w14:paraId="5AA530CF"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5.3</w:t>
            </w:r>
          </w:p>
        </w:tc>
        <w:tc>
          <w:tcPr>
            <w:tcW w:w="902" w:type="dxa"/>
          </w:tcPr>
          <w:p w14:paraId="0E4E5C61"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4.7</w:t>
            </w:r>
          </w:p>
        </w:tc>
      </w:tr>
      <w:tr w:rsidR="00A404E6" w:rsidRPr="00F17708" w14:paraId="307BC3F5" w14:textId="77777777" w:rsidTr="00D118A6">
        <w:trPr>
          <w:jc w:val="center"/>
        </w:trPr>
        <w:tc>
          <w:tcPr>
            <w:tcW w:w="901" w:type="dxa"/>
          </w:tcPr>
          <w:p w14:paraId="39169E44"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5.4</w:t>
            </w:r>
          </w:p>
        </w:tc>
        <w:tc>
          <w:tcPr>
            <w:tcW w:w="901" w:type="dxa"/>
          </w:tcPr>
          <w:p w14:paraId="33C25AF7"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4.1</w:t>
            </w:r>
          </w:p>
        </w:tc>
        <w:tc>
          <w:tcPr>
            <w:tcW w:w="901" w:type="dxa"/>
          </w:tcPr>
          <w:p w14:paraId="42287B6A"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3.5</w:t>
            </w:r>
          </w:p>
        </w:tc>
        <w:tc>
          <w:tcPr>
            <w:tcW w:w="902" w:type="dxa"/>
          </w:tcPr>
          <w:p w14:paraId="26136880"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4.7</w:t>
            </w:r>
          </w:p>
        </w:tc>
        <w:tc>
          <w:tcPr>
            <w:tcW w:w="902" w:type="dxa"/>
          </w:tcPr>
          <w:p w14:paraId="519CCBEB"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5.1</w:t>
            </w:r>
          </w:p>
        </w:tc>
        <w:tc>
          <w:tcPr>
            <w:tcW w:w="902" w:type="dxa"/>
          </w:tcPr>
          <w:p w14:paraId="0747D2E9"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4.1</w:t>
            </w:r>
          </w:p>
        </w:tc>
        <w:tc>
          <w:tcPr>
            <w:tcW w:w="902" w:type="dxa"/>
          </w:tcPr>
          <w:p w14:paraId="6972F4A2"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4.4</w:t>
            </w:r>
          </w:p>
        </w:tc>
        <w:tc>
          <w:tcPr>
            <w:tcW w:w="902" w:type="dxa"/>
          </w:tcPr>
          <w:p w14:paraId="7A1FC955" w14:textId="77777777" w:rsidR="00A404E6" w:rsidRPr="00F17708" w:rsidRDefault="00A404E6" w:rsidP="00D118A6">
            <w:pPr>
              <w:pStyle w:val="NormalWeb"/>
              <w:spacing w:after="0" w:line="312" w:lineRule="auto"/>
              <w:jc w:val="center"/>
              <w:rPr>
                <w:color w:val="000000"/>
                <w:sz w:val="28"/>
                <w:szCs w:val="28"/>
              </w:rPr>
            </w:pPr>
            <w:r w:rsidRPr="00F17708">
              <w:rPr>
                <w:color w:val="000000"/>
                <w:sz w:val="28"/>
                <w:szCs w:val="28"/>
              </w:rPr>
              <w:t>5.4</w:t>
            </w:r>
          </w:p>
        </w:tc>
      </w:tr>
      <w:tr w:rsidR="00A404E6" w:rsidRPr="00F17708" w14:paraId="5B7942E8" w14:textId="77777777" w:rsidTr="00D118A6">
        <w:trPr>
          <w:jc w:val="center"/>
        </w:trPr>
        <w:tc>
          <w:tcPr>
            <w:tcW w:w="901" w:type="dxa"/>
          </w:tcPr>
          <w:p w14:paraId="17194E12" w14:textId="77777777" w:rsidR="00A404E6" w:rsidRPr="00F17708" w:rsidRDefault="00A404E6" w:rsidP="00D118A6">
            <w:pPr>
              <w:pStyle w:val="NormalWeb"/>
              <w:spacing w:before="0" w:beforeAutospacing="0" w:after="0" w:afterAutospacing="0" w:line="312" w:lineRule="auto"/>
              <w:jc w:val="center"/>
              <w:rPr>
                <w:color w:val="000000"/>
                <w:sz w:val="28"/>
                <w:szCs w:val="28"/>
              </w:rPr>
            </w:pPr>
            <w:r w:rsidRPr="00F17708">
              <w:rPr>
                <w:color w:val="000000"/>
                <w:sz w:val="28"/>
                <w:szCs w:val="28"/>
              </w:rPr>
              <w:t>4.5</w:t>
            </w:r>
          </w:p>
        </w:tc>
        <w:tc>
          <w:tcPr>
            <w:tcW w:w="901" w:type="dxa"/>
          </w:tcPr>
          <w:p w14:paraId="40D4C7A1" w14:textId="77777777" w:rsidR="00A404E6" w:rsidRPr="00F17708" w:rsidRDefault="00A404E6" w:rsidP="00D118A6">
            <w:pPr>
              <w:pStyle w:val="NormalWeb"/>
              <w:spacing w:before="0" w:beforeAutospacing="0" w:after="0" w:afterAutospacing="0" w:line="312" w:lineRule="auto"/>
              <w:jc w:val="center"/>
              <w:rPr>
                <w:color w:val="000000"/>
                <w:sz w:val="28"/>
                <w:szCs w:val="28"/>
              </w:rPr>
            </w:pPr>
            <w:r w:rsidRPr="00F17708">
              <w:rPr>
                <w:color w:val="000000"/>
                <w:sz w:val="28"/>
                <w:szCs w:val="28"/>
              </w:rPr>
              <w:t>5.4</w:t>
            </w:r>
          </w:p>
        </w:tc>
        <w:tc>
          <w:tcPr>
            <w:tcW w:w="901" w:type="dxa"/>
          </w:tcPr>
          <w:p w14:paraId="3DFB4314" w14:textId="77777777" w:rsidR="00A404E6" w:rsidRPr="00F17708" w:rsidRDefault="00A404E6" w:rsidP="00D118A6">
            <w:pPr>
              <w:pStyle w:val="NormalWeb"/>
              <w:spacing w:before="0" w:beforeAutospacing="0" w:after="0" w:afterAutospacing="0" w:line="312" w:lineRule="auto"/>
              <w:jc w:val="center"/>
              <w:rPr>
                <w:color w:val="000000"/>
                <w:sz w:val="28"/>
                <w:szCs w:val="28"/>
              </w:rPr>
            </w:pPr>
            <w:r w:rsidRPr="00F17708">
              <w:rPr>
                <w:color w:val="000000"/>
                <w:sz w:val="28"/>
                <w:szCs w:val="28"/>
              </w:rPr>
              <w:t>4.4</w:t>
            </w:r>
          </w:p>
        </w:tc>
        <w:tc>
          <w:tcPr>
            <w:tcW w:w="902" w:type="dxa"/>
          </w:tcPr>
          <w:p w14:paraId="6B493D11" w14:textId="77777777" w:rsidR="00A404E6" w:rsidRPr="00F17708" w:rsidRDefault="00A404E6" w:rsidP="00D118A6">
            <w:pPr>
              <w:pStyle w:val="NormalWeb"/>
              <w:spacing w:before="0" w:beforeAutospacing="0" w:after="0" w:afterAutospacing="0" w:line="312" w:lineRule="auto"/>
              <w:jc w:val="center"/>
              <w:rPr>
                <w:color w:val="000000"/>
                <w:sz w:val="28"/>
                <w:szCs w:val="28"/>
              </w:rPr>
            </w:pPr>
            <w:r w:rsidRPr="00F17708">
              <w:rPr>
                <w:color w:val="000000"/>
                <w:sz w:val="28"/>
                <w:szCs w:val="28"/>
              </w:rPr>
              <w:t>4.3</w:t>
            </w:r>
          </w:p>
        </w:tc>
        <w:tc>
          <w:tcPr>
            <w:tcW w:w="902" w:type="dxa"/>
          </w:tcPr>
          <w:p w14:paraId="73B8971B" w14:textId="77777777" w:rsidR="00A404E6" w:rsidRPr="00F17708" w:rsidRDefault="00A404E6" w:rsidP="00D118A6">
            <w:pPr>
              <w:pStyle w:val="NormalWeb"/>
              <w:spacing w:before="0" w:beforeAutospacing="0" w:after="0" w:afterAutospacing="0" w:line="312" w:lineRule="auto"/>
              <w:jc w:val="center"/>
              <w:rPr>
                <w:color w:val="000000"/>
                <w:sz w:val="28"/>
                <w:szCs w:val="28"/>
              </w:rPr>
            </w:pPr>
            <w:r w:rsidRPr="00F17708">
              <w:rPr>
                <w:color w:val="000000"/>
                <w:sz w:val="28"/>
                <w:szCs w:val="28"/>
              </w:rPr>
              <w:t>3.6</w:t>
            </w:r>
          </w:p>
        </w:tc>
        <w:tc>
          <w:tcPr>
            <w:tcW w:w="902" w:type="dxa"/>
          </w:tcPr>
          <w:p w14:paraId="0B89D03C" w14:textId="77777777" w:rsidR="00A404E6" w:rsidRPr="00F17708" w:rsidRDefault="00A404E6" w:rsidP="00D118A6">
            <w:pPr>
              <w:pStyle w:val="NormalWeb"/>
              <w:spacing w:before="0" w:beforeAutospacing="0" w:after="0" w:afterAutospacing="0" w:line="312" w:lineRule="auto"/>
              <w:jc w:val="center"/>
              <w:rPr>
                <w:color w:val="000000"/>
                <w:sz w:val="28"/>
                <w:szCs w:val="28"/>
              </w:rPr>
            </w:pPr>
            <w:r w:rsidRPr="00F17708">
              <w:rPr>
                <w:color w:val="000000"/>
                <w:sz w:val="28"/>
                <w:szCs w:val="28"/>
              </w:rPr>
              <w:t>4.4</w:t>
            </w:r>
          </w:p>
        </w:tc>
        <w:tc>
          <w:tcPr>
            <w:tcW w:w="902" w:type="dxa"/>
          </w:tcPr>
          <w:p w14:paraId="41065727" w14:textId="77777777" w:rsidR="00A404E6" w:rsidRPr="00F17708" w:rsidRDefault="00A404E6" w:rsidP="00D118A6">
            <w:pPr>
              <w:pStyle w:val="NormalWeb"/>
              <w:spacing w:before="0" w:beforeAutospacing="0" w:after="0" w:afterAutospacing="0" w:line="312" w:lineRule="auto"/>
              <w:jc w:val="center"/>
              <w:rPr>
                <w:color w:val="000000"/>
                <w:sz w:val="28"/>
                <w:szCs w:val="28"/>
              </w:rPr>
            </w:pPr>
            <w:r w:rsidRPr="00F17708">
              <w:rPr>
                <w:color w:val="000000"/>
                <w:sz w:val="28"/>
                <w:szCs w:val="28"/>
              </w:rPr>
              <w:t>4.8</w:t>
            </w:r>
          </w:p>
        </w:tc>
        <w:tc>
          <w:tcPr>
            <w:tcW w:w="902" w:type="dxa"/>
          </w:tcPr>
          <w:p w14:paraId="2B4A4657" w14:textId="77777777" w:rsidR="00A404E6" w:rsidRPr="00F17708" w:rsidRDefault="00A404E6" w:rsidP="00D118A6">
            <w:pPr>
              <w:pStyle w:val="NormalWeb"/>
              <w:spacing w:before="0" w:beforeAutospacing="0" w:after="0" w:afterAutospacing="0" w:line="312" w:lineRule="auto"/>
              <w:jc w:val="center"/>
              <w:rPr>
                <w:color w:val="000000"/>
                <w:sz w:val="28"/>
                <w:szCs w:val="28"/>
              </w:rPr>
            </w:pPr>
            <w:r w:rsidRPr="00F17708">
              <w:rPr>
                <w:color w:val="000000"/>
                <w:sz w:val="28"/>
                <w:szCs w:val="28"/>
              </w:rPr>
              <w:t>4.8</w:t>
            </w:r>
          </w:p>
        </w:tc>
      </w:tr>
    </w:tbl>
    <w:p w14:paraId="5608AD2D" w14:textId="77777777" w:rsidR="00A404E6" w:rsidRPr="00F17708" w:rsidRDefault="00A404E6" w:rsidP="00BB78F5">
      <w:pPr>
        <w:pStyle w:val="NormalWeb"/>
        <w:spacing w:before="0" w:beforeAutospacing="0" w:after="0" w:afterAutospacing="0" w:line="312" w:lineRule="auto"/>
        <w:jc w:val="both"/>
        <w:rPr>
          <w:color w:val="000000"/>
          <w:sz w:val="28"/>
          <w:szCs w:val="28"/>
          <w:lang w:val="vi-VN"/>
        </w:rPr>
      </w:pPr>
      <w:r w:rsidRPr="00F17708">
        <w:rPr>
          <w:color w:val="000000"/>
          <w:sz w:val="28"/>
          <w:szCs w:val="28"/>
          <w:lang w:val="vi-VN"/>
        </w:rPr>
        <w:t>a) Để thu gọn bảng dữ liệu thì nên chọn bảng tần số không ghép nhóm hay bảng tần số ghép nhóm để biểu thị dữ liệu trên tại sao?</w:t>
      </w:r>
    </w:p>
    <w:p w14:paraId="25E86A98" w14:textId="77777777" w:rsidR="00A404E6" w:rsidRPr="00F17708" w:rsidRDefault="00A404E6" w:rsidP="00BB78F5">
      <w:pPr>
        <w:pStyle w:val="NormalWeb"/>
        <w:spacing w:before="0" w:beforeAutospacing="0" w:after="0" w:afterAutospacing="0" w:line="312" w:lineRule="auto"/>
        <w:jc w:val="both"/>
        <w:rPr>
          <w:color w:val="000000"/>
          <w:sz w:val="28"/>
          <w:szCs w:val="28"/>
          <w:lang w:val="vi-VN"/>
        </w:rPr>
      </w:pPr>
      <w:r w:rsidRPr="00F17708">
        <w:rPr>
          <w:color w:val="000000"/>
          <w:sz w:val="28"/>
          <w:szCs w:val="28"/>
          <w:lang w:val="vi-VN"/>
        </w:rPr>
        <w:t>b) Hãy chia số liệu thành 4 nhóm, trong đó nhóm đầu tiên cự li từ 3,5 m đến dưới 4 m; lập bảng tần số và tần số tương đối ghép nhóm.</w:t>
      </w:r>
    </w:p>
    <w:p w14:paraId="604E1B7D" w14:textId="77777777" w:rsidR="00A404E6" w:rsidRPr="00F17708" w:rsidRDefault="00A404E6" w:rsidP="00BB78F5">
      <w:pPr>
        <w:spacing w:after="0" w:line="312" w:lineRule="auto"/>
        <w:rPr>
          <w:rFonts w:cs="Times New Roman"/>
          <w:color w:val="000000"/>
          <w:sz w:val="28"/>
          <w:szCs w:val="28"/>
        </w:rPr>
      </w:pPr>
      <w:r w:rsidRPr="00F17708">
        <w:rPr>
          <w:rFonts w:cs="Times New Roman"/>
          <w:b/>
          <w:bCs/>
          <w:sz w:val="28"/>
          <w:szCs w:val="28"/>
        </w:rPr>
        <w:t xml:space="preserve">Bài 5. (1,0 đ) </w:t>
      </w:r>
      <w:r w:rsidRPr="00F17708">
        <w:rPr>
          <w:rFonts w:cs="Times New Roman"/>
          <w:color w:val="000000"/>
          <w:sz w:val="28"/>
          <w:szCs w:val="28"/>
        </w:rPr>
        <w:t>Một bó hoa gồm 3 bông hoa màu đỏ và 1 bông hoa màu vàng. Bạn Trúc Linh chọn ngẫu nhiên 2 bông hoa từ bó hoa đó.</w:t>
      </w:r>
    </w:p>
    <w:p w14:paraId="2F81752F" w14:textId="77777777" w:rsidR="00A404E6" w:rsidRPr="00F17708" w:rsidRDefault="00A404E6" w:rsidP="00BB78F5">
      <w:pPr>
        <w:pStyle w:val="NormalWeb"/>
        <w:tabs>
          <w:tab w:val="left" w:pos="360"/>
          <w:tab w:val="left" w:pos="2880"/>
          <w:tab w:val="left" w:pos="5400"/>
          <w:tab w:val="left" w:pos="7920"/>
        </w:tabs>
        <w:spacing w:before="0" w:beforeAutospacing="0" w:after="0" w:afterAutospacing="0" w:line="312" w:lineRule="auto"/>
        <w:jc w:val="both"/>
        <w:rPr>
          <w:color w:val="000000"/>
          <w:sz w:val="28"/>
          <w:szCs w:val="28"/>
          <w:lang w:val="vi-VN"/>
        </w:rPr>
      </w:pPr>
      <w:r w:rsidRPr="00F17708">
        <w:rPr>
          <w:color w:val="000000"/>
          <w:sz w:val="28"/>
          <w:szCs w:val="28"/>
          <w:lang w:val="vi-VN"/>
        </w:rPr>
        <w:t>a) Liệt kê các cách chọn mà bạn Trúc Linh thực hiện.</w:t>
      </w:r>
    </w:p>
    <w:p w14:paraId="14795FB2" w14:textId="77777777" w:rsidR="00A404E6" w:rsidRPr="00F17708" w:rsidRDefault="00A404E6" w:rsidP="00BB78F5">
      <w:pPr>
        <w:pStyle w:val="NormalWeb"/>
        <w:tabs>
          <w:tab w:val="left" w:pos="360"/>
          <w:tab w:val="left" w:pos="2880"/>
          <w:tab w:val="left" w:pos="5400"/>
          <w:tab w:val="left" w:pos="7920"/>
        </w:tabs>
        <w:spacing w:before="0" w:beforeAutospacing="0" w:after="0" w:afterAutospacing="0" w:line="312" w:lineRule="auto"/>
        <w:jc w:val="both"/>
        <w:rPr>
          <w:color w:val="000000"/>
          <w:sz w:val="28"/>
          <w:szCs w:val="28"/>
          <w:lang w:val="vi-VN"/>
        </w:rPr>
      </w:pPr>
      <w:r w:rsidRPr="00F17708">
        <w:rPr>
          <w:noProof/>
          <w14:ligatures w14:val="standardContextual"/>
        </w:rPr>
        <w:drawing>
          <wp:anchor distT="0" distB="0" distL="114300" distR="114300" simplePos="0" relativeHeight="251745280" behindDoc="0" locked="0" layoutInCell="1" allowOverlap="1" wp14:anchorId="16FBFECF" wp14:editId="5C6AFB60">
            <wp:simplePos x="0" y="0"/>
            <wp:positionH relativeFrom="column">
              <wp:posOffset>4070847</wp:posOffset>
            </wp:positionH>
            <wp:positionV relativeFrom="paragraph">
              <wp:posOffset>404440</wp:posOffset>
            </wp:positionV>
            <wp:extent cx="2124075" cy="1708150"/>
            <wp:effectExtent l="0" t="0" r="9525" b="6350"/>
            <wp:wrapSquare wrapText="bothSides"/>
            <wp:docPr id="1169462251" name="Picture 1" descr="A drawing of a co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62251" name="Picture 1" descr="A drawing of a cone  AI-generated content may be incorrect."/>
                    <pic:cNvPicPr/>
                  </pic:nvPicPr>
                  <pic:blipFill>
                    <a:blip r:embed="rId516">
                      <a:extLst>
                        <a:ext uri="{28A0092B-C50C-407E-A947-70E740481C1C}">
                          <a14:useLocalDpi xmlns:a14="http://schemas.microsoft.com/office/drawing/2010/main" val="0"/>
                        </a:ext>
                      </a:extLst>
                    </a:blip>
                    <a:stretch>
                      <a:fillRect/>
                    </a:stretch>
                  </pic:blipFill>
                  <pic:spPr>
                    <a:xfrm>
                      <a:off x="0" y="0"/>
                      <a:ext cx="2124075" cy="1708150"/>
                    </a:xfrm>
                    <a:prstGeom prst="rect">
                      <a:avLst/>
                    </a:prstGeom>
                  </pic:spPr>
                </pic:pic>
              </a:graphicData>
            </a:graphic>
            <wp14:sizeRelH relativeFrom="margin">
              <wp14:pctWidth>0</wp14:pctWidth>
            </wp14:sizeRelH>
            <wp14:sizeRelV relativeFrom="margin">
              <wp14:pctHeight>0</wp14:pctHeight>
            </wp14:sizeRelV>
          </wp:anchor>
        </w:drawing>
      </w:r>
      <w:r w:rsidRPr="00F17708">
        <w:rPr>
          <w:color w:val="000000"/>
          <w:sz w:val="28"/>
          <w:szCs w:val="28"/>
          <w:lang w:val="vi-VN"/>
        </w:rPr>
        <w:t>b) Tính xác suất của biến cố R: “Trong 2 bông hoa được chọn, có đúng 1 bông hoa màu đỏ”;</w:t>
      </w:r>
    </w:p>
    <w:p w14:paraId="0F58FE6B" w14:textId="77777777" w:rsidR="00A404E6" w:rsidRPr="00F17708" w:rsidRDefault="00A404E6" w:rsidP="00F63D1E">
      <w:pPr>
        <w:spacing w:after="0" w:line="276" w:lineRule="auto"/>
        <w:contextualSpacing/>
        <w:jc w:val="both"/>
        <w:rPr>
          <w:rFonts w:cs="Times New Roman"/>
          <w:sz w:val="28"/>
          <w:szCs w:val="28"/>
        </w:rPr>
      </w:pPr>
      <w:r w:rsidRPr="00F17708">
        <w:rPr>
          <w:rFonts w:cs="Times New Roman"/>
          <w:b/>
          <w:bCs/>
          <w:sz w:val="28"/>
          <w:szCs w:val="28"/>
        </w:rPr>
        <w:lastRenderedPageBreak/>
        <w:t xml:space="preserve">Bài 6. (1,5đ) </w:t>
      </w:r>
      <w:r w:rsidRPr="00F17708">
        <w:rPr>
          <w:rFonts w:cs="Times New Roman"/>
          <w:sz w:val="28"/>
          <w:szCs w:val="28"/>
        </w:rPr>
        <w:t xml:space="preserve">Một cái thùng dùng để đựng gạo có dạng nửa hình cầu với đường kính 50cm, phần gạo vun lên có dạng hình nón cao 12cm. </w:t>
      </w:r>
    </w:p>
    <w:p w14:paraId="6424FEAC" w14:textId="77777777" w:rsidR="00A404E6" w:rsidRPr="00F17708" w:rsidRDefault="00A404E6" w:rsidP="00F63D1E">
      <w:pPr>
        <w:spacing w:after="0" w:line="276" w:lineRule="auto"/>
        <w:contextualSpacing/>
        <w:jc w:val="both"/>
        <w:rPr>
          <w:rFonts w:cs="Times New Roman"/>
          <w:sz w:val="28"/>
          <w:szCs w:val="28"/>
        </w:rPr>
      </w:pPr>
      <w:r w:rsidRPr="00F17708">
        <w:rPr>
          <w:rFonts w:cs="Times New Roman"/>
          <w:sz w:val="28"/>
          <w:szCs w:val="28"/>
        </w:rPr>
        <w:t xml:space="preserve">a) Tính thể tích phần gạo trong thùng </w:t>
      </w:r>
    </w:p>
    <w:p w14:paraId="7A4B0856" w14:textId="77777777" w:rsidR="00A404E6" w:rsidRPr="00F17708" w:rsidRDefault="00A404E6" w:rsidP="00F63D1E">
      <w:pPr>
        <w:spacing w:after="0" w:line="276" w:lineRule="auto"/>
        <w:contextualSpacing/>
        <w:jc w:val="both"/>
        <w:rPr>
          <w:rFonts w:cs="Times New Roman"/>
          <w:sz w:val="28"/>
          <w:szCs w:val="28"/>
        </w:rPr>
      </w:pPr>
      <w:r w:rsidRPr="00F17708">
        <w:rPr>
          <w:rFonts w:cs="Times New Roman"/>
          <w:sz w:val="28"/>
          <w:szCs w:val="28"/>
        </w:rPr>
        <w:t xml:space="preserve">(Biết Vnón = </w:t>
      </w:r>
      <w:r w:rsidRPr="00F17708">
        <w:rPr>
          <w:rFonts w:cs="Times New Roman"/>
          <w:position w:val="-24"/>
          <w:sz w:val="28"/>
          <w:szCs w:val="28"/>
        </w:rPr>
        <w:object w:dxaOrig="760" w:dyaOrig="620" w14:anchorId="2A0ED2D2">
          <v:shape id="_x0000_i1260" type="#_x0000_t75" style="width:38.25pt;height:30.75pt" o:ole="">
            <v:imagedata r:id="rId517" o:title=""/>
          </v:shape>
          <o:OLEObject Type="Embed" ProgID="Equation.DSMT4" ShapeID="_x0000_i1260" DrawAspect="Content" ObjectID="_1806861571" r:id="rId518"/>
        </w:object>
      </w:r>
      <w:r w:rsidRPr="00F17708">
        <w:rPr>
          <w:rFonts w:cs="Times New Roman"/>
          <w:sz w:val="28"/>
          <w:szCs w:val="28"/>
        </w:rPr>
        <w:t xml:space="preserve">; Vtrụ = </w:t>
      </w:r>
      <w:r w:rsidRPr="00F17708">
        <w:rPr>
          <w:rFonts w:cs="Times New Roman"/>
          <w:position w:val="-6"/>
          <w:sz w:val="28"/>
          <w:szCs w:val="28"/>
        </w:rPr>
        <w:object w:dxaOrig="600" w:dyaOrig="320" w14:anchorId="15BA82F5">
          <v:shape id="_x0000_i1261" type="#_x0000_t75" style="width:30pt;height:15.75pt" o:ole="">
            <v:imagedata r:id="rId519" o:title=""/>
          </v:shape>
          <o:OLEObject Type="Embed" ProgID="Equation.DSMT4" ShapeID="_x0000_i1261" DrawAspect="Content" ObjectID="_1806861572" r:id="rId520"/>
        </w:object>
      </w:r>
      <w:r w:rsidRPr="00F17708">
        <w:rPr>
          <w:rFonts w:cs="Times New Roman"/>
          <w:sz w:val="28"/>
          <w:szCs w:val="28"/>
        </w:rPr>
        <w:t xml:space="preserve">; Vcầu = </w:t>
      </w:r>
      <w:r w:rsidRPr="00F17708">
        <w:rPr>
          <w:rFonts w:cs="Times New Roman"/>
          <w:position w:val="-24"/>
          <w:sz w:val="28"/>
          <w:szCs w:val="28"/>
        </w:rPr>
        <w:object w:dxaOrig="639" w:dyaOrig="620" w14:anchorId="2F3E9B1D">
          <v:shape id="_x0000_i1262" type="#_x0000_t75" style="width:33pt;height:30.75pt" o:ole="">
            <v:imagedata r:id="rId521" o:title=""/>
          </v:shape>
          <o:OLEObject Type="Embed" ProgID="Equation.DSMT4" ShapeID="_x0000_i1262" DrawAspect="Content" ObjectID="_1806861573" r:id="rId522"/>
        </w:object>
      </w:r>
      <w:r w:rsidRPr="00F17708">
        <w:rPr>
          <w:rFonts w:cs="Times New Roman"/>
          <w:sz w:val="28"/>
          <w:szCs w:val="28"/>
        </w:rPr>
        <w:t xml:space="preserve"> , làm tròn đến hàng phần mười). </w:t>
      </w:r>
    </w:p>
    <w:p w14:paraId="2B8BD51D" w14:textId="77777777" w:rsidR="00A404E6" w:rsidRPr="00F17708" w:rsidRDefault="00A404E6" w:rsidP="00F63D1E">
      <w:pPr>
        <w:spacing w:after="0" w:line="276" w:lineRule="auto"/>
        <w:contextualSpacing/>
        <w:jc w:val="both"/>
        <w:rPr>
          <w:rFonts w:cs="Times New Roman"/>
          <w:sz w:val="28"/>
          <w:szCs w:val="28"/>
        </w:rPr>
      </w:pPr>
      <w:r w:rsidRPr="00F17708">
        <w:rPr>
          <w:rFonts w:cs="Times New Roman"/>
          <w:sz w:val="28"/>
          <w:szCs w:val="28"/>
        </w:rPr>
        <w:t>b) Nhà bạn An dùng lon sữa bò dạng hình trụ với bán kính đáy là 5cm, chiều cao là 14cm dùng để đong gạo mỗi ngày. Biết rằng mỗi ngày nhà An ăn 4 lon gạo và mỗi lần đong thì lượng gạo chiếm 90% thể tích của lon. Hỏi cần ít nhất bao nhiêu ngày để nhà An có thể ăn hết số gạo trong thùng?</w:t>
      </w:r>
    </w:p>
    <w:p w14:paraId="2E7B7567" w14:textId="77777777" w:rsidR="00A404E6" w:rsidRPr="00F17708" w:rsidRDefault="00A404E6" w:rsidP="00F63D1E">
      <w:pPr>
        <w:spacing w:after="0" w:line="312" w:lineRule="auto"/>
        <w:rPr>
          <w:rFonts w:cs="Times New Roman"/>
          <w:b/>
          <w:sz w:val="28"/>
          <w:szCs w:val="28"/>
        </w:rPr>
      </w:pPr>
      <w:r w:rsidRPr="00F17708">
        <w:rPr>
          <w:rFonts w:cs="Times New Roman"/>
          <w:b/>
          <w:bCs/>
          <w:sz w:val="28"/>
          <w:szCs w:val="28"/>
        </w:rPr>
        <w:t>Bài 7. (2,5 đ)</w:t>
      </w:r>
      <w:r w:rsidRPr="00F17708">
        <w:rPr>
          <w:rFonts w:cs="Times New Roman"/>
          <w:sz w:val="28"/>
          <w:szCs w:val="28"/>
        </w:rPr>
        <w:t xml:space="preserve"> </w:t>
      </w:r>
      <w:r w:rsidRPr="00F17708">
        <w:rPr>
          <w:rFonts w:cs="Times New Roman"/>
          <w:bCs/>
          <w:color w:val="000000"/>
          <w:sz w:val="28"/>
          <w:szCs w:val="28"/>
        </w:rPr>
        <w:t xml:space="preserve">Cho tam giác </w:t>
      </w:r>
      <w:r w:rsidRPr="00F17708">
        <w:rPr>
          <w:rFonts w:cs="Times New Roman"/>
          <w:position w:val="-6"/>
        </w:rPr>
        <w:object w:dxaOrig="639" w:dyaOrig="300" w14:anchorId="0FD18486">
          <v:shape id="_x0000_i1263" type="#_x0000_t75" style="width:31.5pt;height:15pt" o:ole="">
            <v:imagedata r:id="rId523" o:title=""/>
          </v:shape>
          <o:OLEObject Type="Embed" ProgID="Equation.DSMT4" ShapeID="_x0000_i1263" DrawAspect="Content" ObjectID="_1806861574" r:id="rId524"/>
        </w:object>
      </w:r>
      <w:r w:rsidRPr="00F17708">
        <w:rPr>
          <w:rFonts w:cs="Times New Roman"/>
          <w:bCs/>
          <w:color w:val="000000"/>
          <w:sz w:val="28"/>
          <w:szCs w:val="28"/>
        </w:rPr>
        <w:t xml:space="preserve"> có ba góc nhọn, các đường cao </w:t>
      </w:r>
      <w:r w:rsidRPr="00F17708">
        <w:rPr>
          <w:rFonts w:cs="Times New Roman"/>
          <w:position w:val="-4"/>
        </w:rPr>
        <w:object w:dxaOrig="460" w:dyaOrig="279" w14:anchorId="73D5CC1D">
          <v:shape id="_x0000_i1264" type="#_x0000_t75" style="width:23.25pt;height:14.25pt" o:ole="">
            <v:imagedata r:id="rId525" o:title=""/>
          </v:shape>
          <o:OLEObject Type="Embed" ProgID="Equation.DSMT4" ShapeID="_x0000_i1264" DrawAspect="Content" ObjectID="_1806861575" r:id="rId526"/>
        </w:object>
      </w:r>
      <w:r w:rsidRPr="00F17708">
        <w:rPr>
          <w:rFonts w:cs="Times New Roman"/>
          <w:bCs/>
          <w:color w:val="000000"/>
          <w:sz w:val="28"/>
          <w:szCs w:val="28"/>
        </w:rPr>
        <w:t xml:space="preserve">, </w:t>
      </w:r>
      <w:r w:rsidRPr="00F17708">
        <w:rPr>
          <w:rFonts w:cs="Times New Roman"/>
          <w:position w:val="-4"/>
        </w:rPr>
        <w:object w:dxaOrig="460" w:dyaOrig="279" w14:anchorId="6C0460A8">
          <v:shape id="_x0000_i1265" type="#_x0000_t75" style="width:23.25pt;height:14.25pt" o:ole="">
            <v:imagedata r:id="rId527" o:title=""/>
          </v:shape>
          <o:OLEObject Type="Embed" ProgID="Equation.DSMT4" ShapeID="_x0000_i1265" DrawAspect="Content" ObjectID="_1806861576" r:id="rId528"/>
        </w:object>
      </w:r>
      <w:r w:rsidRPr="00F17708">
        <w:rPr>
          <w:rFonts w:cs="Times New Roman"/>
          <w:bCs/>
          <w:color w:val="000000"/>
          <w:sz w:val="28"/>
          <w:szCs w:val="28"/>
        </w:rPr>
        <w:t xml:space="preserve"> và </w:t>
      </w:r>
      <w:r w:rsidRPr="00F17708">
        <w:rPr>
          <w:rFonts w:cs="Times New Roman"/>
          <w:position w:val="-6"/>
        </w:rPr>
        <w:object w:dxaOrig="480" w:dyaOrig="300" w14:anchorId="7EFCEB10">
          <v:shape id="_x0000_i1266" type="#_x0000_t75" style="width:24pt;height:15pt" o:ole="">
            <v:imagedata r:id="rId529" o:title=""/>
          </v:shape>
          <o:OLEObject Type="Embed" ProgID="Equation.DSMT4" ShapeID="_x0000_i1266" DrawAspect="Content" ObjectID="_1806861577" r:id="rId530"/>
        </w:object>
      </w:r>
      <w:r w:rsidRPr="00F17708">
        <w:rPr>
          <w:rFonts w:cs="Times New Roman"/>
          <w:bCs/>
          <w:color w:val="000000"/>
          <w:sz w:val="28"/>
          <w:szCs w:val="28"/>
        </w:rPr>
        <w:t xml:space="preserve"> cắt nhau tại </w:t>
      </w:r>
      <w:r w:rsidRPr="00F17708">
        <w:rPr>
          <w:rFonts w:cs="Times New Roman"/>
          <w:position w:val="-4"/>
        </w:rPr>
        <w:object w:dxaOrig="320" w:dyaOrig="279" w14:anchorId="47D2C384">
          <v:shape id="_x0000_i1267" type="#_x0000_t75" style="width:15.75pt;height:14.25pt" o:ole="">
            <v:imagedata r:id="rId531" o:title=""/>
          </v:shape>
          <o:OLEObject Type="Embed" ProgID="Equation.DSMT4" ShapeID="_x0000_i1267" DrawAspect="Content" ObjectID="_1806861578" r:id="rId532"/>
        </w:object>
      </w:r>
      <w:r w:rsidRPr="00F17708">
        <w:rPr>
          <w:rFonts w:cs="Times New Roman"/>
          <w:bCs/>
          <w:color w:val="000000"/>
          <w:sz w:val="28"/>
          <w:szCs w:val="28"/>
        </w:rPr>
        <w:t xml:space="preserve"> (</w:t>
      </w:r>
      <w:r w:rsidRPr="00F17708">
        <w:rPr>
          <w:rFonts w:cs="Times New Roman"/>
          <w:position w:val="-6"/>
        </w:rPr>
        <w:object w:dxaOrig="920" w:dyaOrig="300" w14:anchorId="7BA37EC8">
          <v:shape id="_x0000_i1268" type="#_x0000_t75" style="width:45.75pt;height:15pt" o:ole="">
            <v:imagedata r:id="rId533" o:title=""/>
          </v:shape>
          <o:OLEObject Type="Embed" ProgID="Equation.DSMT4" ShapeID="_x0000_i1268" DrawAspect="Content" ObjectID="_1806861579" r:id="rId534"/>
        </w:object>
      </w:r>
      <w:r w:rsidRPr="00F17708">
        <w:rPr>
          <w:rFonts w:cs="Times New Roman"/>
          <w:bCs/>
          <w:color w:val="000000"/>
          <w:sz w:val="28"/>
          <w:szCs w:val="28"/>
        </w:rPr>
        <w:t xml:space="preserve">, </w:t>
      </w:r>
      <w:r w:rsidRPr="00F17708">
        <w:rPr>
          <w:rFonts w:cs="Times New Roman"/>
          <w:position w:val="-6"/>
        </w:rPr>
        <w:object w:dxaOrig="940" w:dyaOrig="300" w14:anchorId="4A43CB12">
          <v:shape id="_x0000_i1269" type="#_x0000_t75" style="width:47.25pt;height:15pt" o:ole="">
            <v:imagedata r:id="rId535" o:title=""/>
          </v:shape>
          <o:OLEObject Type="Embed" ProgID="Equation.DSMT4" ShapeID="_x0000_i1269" DrawAspect="Content" ObjectID="_1806861580" r:id="rId536"/>
        </w:object>
      </w:r>
      <w:r w:rsidRPr="00F17708">
        <w:rPr>
          <w:rFonts w:cs="Times New Roman"/>
          <w:bCs/>
          <w:color w:val="000000"/>
          <w:sz w:val="28"/>
          <w:szCs w:val="28"/>
        </w:rPr>
        <w:t xml:space="preserve">, </w:t>
      </w:r>
      <w:r w:rsidRPr="00F17708">
        <w:rPr>
          <w:rFonts w:cs="Times New Roman"/>
          <w:position w:val="-6"/>
        </w:rPr>
        <w:object w:dxaOrig="940" w:dyaOrig="300" w14:anchorId="25D25AAA">
          <v:shape id="_x0000_i1270" type="#_x0000_t75" style="width:47.25pt;height:15pt" o:ole="">
            <v:imagedata r:id="rId537" o:title=""/>
          </v:shape>
          <o:OLEObject Type="Embed" ProgID="Equation.DSMT4" ShapeID="_x0000_i1270" DrawAspect="Content" ObjectID="_1806861581" r:id="rId538"/>
        </w:object>
      </w:r>
      <w:r w:rsidRPr="00F17708">
        <w:rPr>
          <w:rFonts w:cs="Times New Roman"/>
          <w:bCs/>
          <w:color w:val="000000"/>
          <w:sz w:val="28"/>
          <w:szCs w:val="28"/>
        </w:rPr>
        <w:t>).</w:t>
      </w:r>
    </w:p>
    <w:p w14:paraId="5153CF47" w14:textId="77777777" w:rsidR="00A404E6" w:rsidRPr="00F17708" w:rsidRDefault="00A404E6" w:rsidP="00BB78F5">
      <w:pPr>
        <w:tabs>
          <w:tab w:val="left" w:pos="360"/>
          <w:tab w:val="left" w:pos="2268"/>
        </w:tabs>
        <w:spacing w:after="0" w:line="312" w:lineRule="auto"/>
        <w:rPr>
          <w:rFonts w:cs="Times New Roman"/>
          <w:color w:val="000000"/>
          <w:sz w:val="28"/>
          <w:szCs w:val="28"/>
        </w:rPr>
      </w:pPr>
      <w:r w:rsidRPr="00F17708">
        <w:rPr>
          <w:rFonts w:cs="Times New Roman"/>
          <w:color w:val="000000"/>
          <w:sz w:val="28"/>
          <w:szCs w:val="28"/>
        </w:rPr>
        <w:t xml:space="preserve">a) </w:t>
      </w:r>
      <w:r w:rsidRPr="00F17708">
        <w:rPr>
          <w:rFonts w:cs="Times New Roman"/>
          <w:bCs/>
          <w:color w:val="000000"/>
          <w:sz w:val="28"/>
          <w:szCs w:val="28"/>
        </w:rPr>
        <w:t xml:space="preserve">Chứng minh tứ giác </w:t>
      </w:r>
      <w:r w:rsidRPr="00F17708">
        <w:rPr>
          <w:rFonts w:cs="Times New Roman"/>
          <w:position w:val="-6"/>
        </w:rPr>
        <w:object w:dxaOrig="820" w:dyaOrig="300" w14:anchorId="11ECFF88">
          <v:shape id="_x0000_i1271" type="#_x0000_t75" style="width:41.25pt;height:15pt" o:ole="">
            <v:imagedata r:id="rId539" o:title=""/>
          </v:shape>
          <o:OLEObject Type="Embed" ProgID="Equation.DSMT4" ShapeID="_x0000_i1271" DrawAspect="Content" ObjectID="_1806861582" r:id="rId540"/>
        </w:object>
      </w:r>
      <w:r w:rsidRPr="00F17708">
        <w:rPr>
          <w:rFonts w:cs="Times New Roman"/>
          <w:bCs/>
          <w:color w:val="000000"/>
          <w:sz w:val="28"/>
          <w:szCs w:val="28"/>
        </w:rPr>
        <w:t xml:space="preserve"> nội tiếp.</w:t>
      </w:r>
    </w:p>
    <w:p w14:paraId="1743AEFD" w14:textId="77777777" w:rsidR="00A404E6" w:rsidRPr="00F17708" w:rsidRDefault="00A404E6" w:rsidP="00BB78F5">
      <w:pPr>
        <w:tabs>
          <w:tab w:val="left" w:pos="360"/>
          <w:tab w:val="left" w:pos="2268"/>
        </w:tabs>
        <w:spacing w:after="0" w:line="312" w:lineRule="auto"/>
        <w:rPr>
          <w:rFonts w:cs="Times New Roman"/>
          <w:bCs/>
          <w:color w:val="000000"/>
          <w:sz w:val="28"/>
          <w:szCs w:val="28"/>
        </w:rPr>
      </w:pPr>
      <w:r w:rsidRPr="00F17708">
        <w:rPr>
          <w:rFonts w:cs="Times New Roman"/>
          <w:color w:val="000000"/>
          <w:sz w:val="28"/>
          <w:szCs w:val="28"/>
        </w:rPr>
        <w:t xml:space="preserve">b) </w:t>
      </w:r>
      <w:r w:rsidRPr="00F17708">
        <w:rPr>
          <w:rFonts w:cs="Times New Roman"/>
          <w:bCs/>
          <w:color w:val="000000"/>
          <w:sz w:val="28"/>
          <w:szCs w:val="28"/>
        </w:rPr>
        <w:t xml:space="preserve">Kéo dài </w:t>
      </w:r>
      <w:r w:rsidRPr="00F17708">
        <w:rPr>
          <w:rFonts w:cs="Times New Roman"/>
          <w:position w:val="-4"/>
        </w:rPr>
        <w:object w:dxaOrig="440" w:dyaOrig="279" w14:anchorId="4C13BABB">
          <v:shape id="_x0000_i1272" type="#_x0000_t75" style="width:21.75pt;height:14.25pt" o:ole="">
            <v:imagedata r:id="rId541" o:title=""/>
          </v:shape>
          <o:OLEObject Type="Embed" ProgID="Equation.DSMT4" ShapeID="_x0000_i1272" DrawAspect="Content" ObjectID="_1806861583" r:id="rId542"/>
        </w:object>
      </w:r>
      <w:r w:rsidRPr="00F17708">
        <w:rPr>
          <w:rFonts w:cs="Times New Roman"/>
          <w:bCs/>
          <w:color w:val="000000"/>
          <w:sz w:val="28"/>
          <w:szCs w:val="28"/>
        </w:rPr>
        <w:t xml:space="preserve"> cắt đường tròn đường kính </w:t>
      </w:r>
      <w:r w:rsidRPr="00F17708">
        <w:rPr>
          <w:rFonts w:cs="Times New Roman"/>
          <w:position w:val="-6"/>
        </w:rPr>
        <w:object w:dxaOrig="460" w:dyaOrig="300" w14:anchorId="2BEF65DC">
          <v:shape id="_x0000_i1273" type="#_x0000_t75" style="width:23.25pt;height:15pt" o:ole="">
            <v:imagedata r:id="rId543" o:title=""/>
          </v:shape>
          <o:OLEObject Type="Embed" ProgID="Equation.DSMT4" ShapeID="_x0000_i1273" DrawAspect="Content" ObjectID="_1806861584" r:id="rId544"/>
        </w:object>
      </w:r>
      <w:r w:rsidRPr="00F17708">
        <w:rPr>
          <w:rFonts w:cs="Times New Roman"/>
          <w:bCs/>
          <w:color w:val="000000"/>
          <w:sz w:val="28"/>
          <w:szCs w:val="28"/>
        </w:rPr>
        <w:t xml:space="preserve"> tại </w:t>
      </w:r>
      <w:r w:rsidRPr="00F17708">
        <w:rPr>
          <w:rFonts w:cs="Times New Roman"/>
          <w:position w:val="-4"/>
        </w:rPr>
        <w:object w:dxaOrig="360" w:dyaOrig="279" w14:anchorId="1A237F2B">
          <v:shape id="_x0000_i1274" type="#_x0000_t75" style="width:18.75pt;height:14.25pt" o:ole="">
            <v:imagedata r:id="rId545" o:title=""/>
          </v:shape>
          <o:OLEObject Type="Embed" ProgID="Equation.DSMT4" ShapeID="_x0000_i1274" DrawAspect="Content" ObjectID="_1806861585" r:id="rId546"/>
        </w:object>
      </w:r>
      <w:r w:rsidRPr="00F17708">
        <w:rPr>
          <w:rFonts w:cs="Times New Roman"/>
          <w:bCs/>
          <w:color w:val="000000"/>
          <w:sz w:val="28"/>
          <w:szCs w:val="28"/>
        </w:rPr>
        <w:t xml:space="preserve">. Chứng minh </w:t>
      </w:r>
      <w:r w:rsidRPr="00F17708">
        <w:rPr>
          <w:rFonts w:cs="Times New Roman"/>
          <w:position w:val="-6"/>
        </w:rPr>
        <w:object w:dxaOrig="1200" w:dyaOrig="300" w14:anchorId="5ED24AB8">
          <v:shape id="_x0000_i1275" type="#_x0000_t75" style="width:60pt;height:15pt" o:ole="">
            <v:imagedata r:id="rId547" o:title=""/>
          </v:shape>
          <o:OLEObject Type="Embed" ProgID="Equation.DSMT4" ShapeID="_x0000_i1275" DrawAspect="Content" ObjectID="_1806861586" r:id="rId548"/>
        </w:object>
      </w:r>
      <w:r w:rsidRPr="00F17708">
        <w:rPr>
          <w:rFonts w:cs="Times New Roman"/>
          <w:bCs/>
          <w:color w:val="000000"/>
          <w:sz w:val="28"/>
          <w:szCs w:val="28"/>
        </w:rPr>
        <w:t>.</w:t>
      </w:r>
    </w:p>
    <w:p w14:paraId="1A9CCB5F" w14:textId="77777777" w:rsidR="00A404E6" w:rsidRPr="00F17708" w:rsidRDefault="00A404E6" w:rsidP="00BB78F5">
      <w:pPr>
        <w:tabs>
          <w:tab w:val="left" w:pos="360"/>
          <w:tab w:val="left" w:pos="2268"/>
        </w:tabs>
        <w:spacing w:after="0" w:line="312" w:lineRule="auto"/>
        <w:rPr>
          <w:rFonts w:cs="Times New Roman"/>
          <w:bCs/>
          <w:color w:val="000000"/>
          <w:sz w:val="28"/>
          <w:szCs w:val="28"/>
        </w:rPr>
      </w:pPr>
      <w:r w:rsidRPr="00F17708">
        <w:rPr>
          <w:rFonts w:cs="Times New Roman"/>
          <w:color w:val="000000"/>
          <w:sz w:val="28"/>
          <w:szCs w:val="28"/>
        </w:rPr>
        <w:t>c) Giả sử</w:t>
      </w:r>
      <w:r w:rsidRPr="00F17708">
        <w:rPr>
          <w:rFonts w:cs="Times New Roman"/>
          <w:position w:val="-6"/>
        </w:rPr>
        <w:object w:dxaOrig="1160" w:dyaOrig="300" w14:anchorId="4489543A">
          <v:shape id="_x0000_i1276" type="#_x0000_t75" style="width:57.75pt;height:15pt" o:ole="">
            <v:imagedata r:id="rId549" o:title=""/>
          </v:shape>
          <o:OLEObject Type="Embed" ProgID="Equation.DSMT4" ShapeID="_x0000_i1276" DrawAspect="Content" ObjectID="_1806861587" r:id="rId550"/>
        </w:object>
      </w:r>
      <w:r w:rsidRPr="00F17708">
        <w:rPr>
          <w:rFonts w:cs="Times New Roman"/>
          <w:bCs/>
          <w:color w:val="000000"/>
          <w:sz w:val="28"/>
          <w:szCs w:val="28"/>
        </w:rPr>
        <w:t xml:space="preserve">. Tính số đo góc </w:t>
      </w:r>
      <w:r w:rsidRPr="00F17708">
        <w:rPr>
          <w:rFonts w:cs="Times New Roman"/>
          <w:position w:val="-4"/>
        </w:rPr>
        <w:object w:dxaOrig="260" w:dyaOrig="279" w14:anchorId="637117AD">
          <v:shape id="_x0000_i1277" type="#_x0000_t75" style="width:12.75pt;height:14.25pt" o:ole="">
            <v:imagedata r:id="rId551" o:title=""/>
          </v:shape>
          <o:OLEObject Type="Embed" ProgID="Equation.DSMT4" ShapeID="_x0000_i1277" DrawAspect="Content" ObjectID="_1806861588" r:id="rId552"/>
        </w:object>
      </w:r>
      <w:r w:rsidRPr="00F17708">
        <w:rPr>
          <w:rFonts w:cs="Times New Roman"/>
          <w:bCs/>
          <w:color w:val="000000"/>
          <w:sz w:val="28"/>
          <w:szCs w:val="28"/>
        </w:rPr>
        <w:t xml:space="preserve"> của tam giác </w:t>
      </w:r>
      <w:r w:rsidRPr="00F17708">
        <w:rPr>
          <w:rFonts w:cs="Times New Roman"/>
          <w:position w:val="-6"/>
        </w:rPr>
        <w:object w:dxaOrig="639" w:dyaOrig="300" w14:anchorId="04A62330">
          <v:shape id="_x0000_i1278" type="#_x0000_t75" style="width:31.5pt;height:15pt" o:ole="">
            <v:imagedata r:id="rId553" o:title=""/>
          </v:shape>
          <o:OLEObject Type="Embed" ProgID="Equation.DSMT4" ShapeID="_x0000_i1278" DrawAspect="Content" ObjectID="_1806861589" r:id="rId554"/>
        </w:object>
      </w:r>
      <w:r w:rsidRPr="00F17708">
        <w:rPr>
          <w:rFonts w:cs="Times New Roman"/>
          <w:bCs/>
          <w:color w:val="000000"/>
          <w:sz w:val="28"/>
          <w:szCs w:val="28"/>
        </w:rPr>
        <w:t>.</w:t>
      </w:r>
    </w:p>
    <w:p w14:paraId="0C32BC7A" w14:textId="77777777" w:rsidR="00A404E6" w:rsidRPr="00F17708" w:rsidRDefault="00A404E6" w:rsidP="0084592F">
      <w:pPr>
        <w:spacing w:after="0" w:line="312" w:lineRule="auto"/>
        <w:rPr>
          <w:rFonts w:cs="Times New Roman"/>
          <w:sz w:val="28"/>
          <w:szCs w:val="28"/>
        </w:rPr>
      </w:pPr>
    </w:p>
    <w:p w14:paraId="11755A4E" w14:textId="77777777" w:rsidR="00A404E6" w:rsidRPr="00F17708" w:rsidRDefault="00A404E6" w:rsidP="00155DF5">
      <w:pPr>
        <w:spacing w:after="0" w:line="312" w:lineRule="auto"/>
        <w:rPr>
          <w:rFonts w:cs="Times New Roman"/>
          <w:b/>
          <w:bCs/>
          <w:sz w:val="28"/>
          <w:szCs w:val="28"/>
        </w:rPr>
      </w:pPr>
    </w:p>
    <w:p w14:paraId="5E162ED6" w14:textId="77777777" w:rsidR="00A404E6" w:rsidRPr="00F17708" w:rsidRDefault="00A404E6" w:rsidP="00155DF5">
      <w:pPr>
        <w:spacing w:after="0" w:line="312" w:lineRule="auto"/>
        <w:jc w:val="center"/>
        <w:rPr>
          <w:rFonts w:cs="Times New Roman"/>
          <w:b/>
          <w:bCs/>
          <w:sz w:val="28"/>
          <w:szCs w:val="28"/>
        </w:rPr>
      </w:pPr>
      <w:r w:rsidRPr="00F17708">
        <w:rPr>
          <w:rFonts w:cs="Times New Roman"/>
          <w:b/>
          <w:bCs/>
          <w:sz w:val="28"/>
          <w:szCs w:val="28"/>
        </w:rPr>
        <w:t>--- HẾT ----</w:t>
      </w:r>
    </w:p>
    <w:p w14:paraId="140FB30B" w14:textId="77777777" w:rsidR="00A404E6" w:rsidRPr="00F17708" w:rsidRDefault="00A404E6" w:rsidP="00155DF5">
      <w:pPr>
        <w:spacing w:after="0" w:line="312" w:lineRule="auto"/>
        <w:rPr>
          <w:rFonts w:cs="Times New Roman"/>
          <w:b/>
          <w:bCs/>
          <w:sz w:val="28"/>
          <w:szCs w:val="28"/>
        </w:rPr>
      </w:pPr>
    </w:p>
    <w:p w14:paraId="492C9FFD" w14:textId="77777777" w:rsidR="00A404E6" w:rsidRPr="00F17708" w:rsidRDefault="00A404E6" w:rsidP="00155DF5">
      <w:pPr>
        <w:spacing w:after="0" w:line="312" w:lineRule="auto"/>
        <w:rPr>
          <w:rFonts w:cs="Times New Roman"/>
          <w:sz w:val="28"/>
          <w:szCs w:val="28"/>
          <w:lang w:val="en-US"/>
        </w:rPr>
      </w:pPr>
    </w:p>
    <w:p w14:paraId="6223A331" w14:textId="77777777" w:rsidR="00022361" w:rsidRPr="00F17708" w:rsidRDefault="00022361" w:rsidP="00155DF5">
      <w:pPr>
        <w:spacing w:after="0" w:line="312" w:lineRule="auto"/>
        <w:rPr>
          <w:rFonts w:cs="Times New Roman"/>
          <w:sz w:val="28"/>
          <w:szCs w:val="28"/>
          <w:lang w:val="en-US"/>
        </w:rPr>
      </w:pPr>
    </w:p>
    <w:p w14:paraId="53E480C4" w14:textId="77777777" w:rsidR="00A404E6" w:rsidRPr="00F17708" w:rsidRDefault="00A404E6">
      <w:pPr>
        <w:rPr>
          <w:rFonts w:cs="Times New Roman"/>
        </w:rPr>
      </w:pPr>
    </w:p>
    <w:tbl>
      <w:tblPr>
        <w:tblW w:w="10920" w:type="dxa"/>
        <w:tblInd w:w="137" w:type="dxa"/>
        <w:tblLook w:val="04A0" w:firstRow="1" w:lastRow="0" w:firstColumn="1" w:lastColumn="0" w:noHBand="0" w:noVBand="1"/>
      </w:tblPr>
      <w:tblGrid>
        <w:gridCol w:w="4399"/>
        <w:gridCol w:w="6521"/>
      </w:tblGrid>
      <w:tr w:rsidR="00A404E6" w:rsidRPr="00F17708" w14:paraId="00697EEE" w14:textId="77777777" w:rsidTr="003D2263">
        <w:tc>
          <w:tcPr>
            <w:tcW w:w="4399" w:type="dxa"/>
          </w:tcPr>
          <w:p w14:paraId="002CB4DA" w14:textId="77777777" w:rsidR="00A404E6" w:rsidRPr="00F17708" w:rsidRDefault="00A404E6" w:rsidP="004E20AD">
            <w:pPr>
              <w:spacing w:after="0" w:line="276" w:lineRule="auto"/>
              <w:rPr>
                <w:rFonts w:eastAsia="Calibri" w:cs="Times New Roman"/>
                <w:b/>
                <w:sz w:val="26"/>
                <w:szCs w:val="26"/>
              </w:rPr>
            </w:pPr>
            <w:bookmarkStart w:id="10" w:name="_Hlk190161404"/>
            <w:r w:rsidRPr="00F17708">
              <w:rPr>
                <w:rFonts w:eastAsia="Calibri" w:cs="Times New Roman"/>
                <w:b/>
                <w:sz w:val="26"/>
                <w:szCs w:val="26"/>
              </w:rPr>
              <w:t>UBND THÀNH PHỐ THỦ ĐỨC</w:t>
            </w:r>
          </w:p>
          <w:p w14:paraId="4E22B3E9" w14:textId="77777777" w:rsidR="00A404E6" w:rsidRPr="00F17708" w:rsidRDefault="00A404E6" w:rsidP="004E20AD">
            <w:pPr>
              <w:spacing w:after="0" w:line="276" w:lineRule="auto"/>
              <w:rPr>
                <w:rFonts w:eastAsia="Calibri" w:cs="Times New Roman"/>
                <w:b/>
              </w:rPr>
            </w:pPr>
            <w:r w:rsidRPr="00F17708">
              <w:rPr>
                <w:rFonts w:eastAsia="Calibri" w:cs="Times New Roman"/>
                <w:b/>
              </w:rPr>
              <w:t>TRƯỜNG THCS LƯƠNG ĐỊNH CỦA</w:t>
            </w:r>
          </w:p>
          <w:p w14:paraId="245CCBA3" w14:textId="77777777" w:rsidR="00A404E6" w:rsidRPr="00F17708" w:rsidRDefault="00A404E6" w:rsidP="004E20AD">
            <w:pPr>
              <w:spacing w:after="0" w:line="276" w:lineRule="auto"/>
              <w:jc w:val="center"/>
              <w:rPr>
                <w:rFonts w:eastAsia="Calibri" w:cs="Times New Roman"/>
                <w:sz w:val="26"/>
                <w:szCs w:val="26"/>
              </w:rPr>
            </w:pPr>
          </w:p>
        </w:tc>
        <w:tc>
          <w:tcPr>
            <w:tcW w:w="6521" w:type="dxa"/>
            <w:hideMark/>
          </w:tcPr>
          <w:p w14:paraId="16FCF3D9" w14:textId="77777777" w:rsidR="00A404E6" w:rsidRPr="00F17708" w:rsidRDefault="00A404E6" w:rsidP="004E20AD">
            <w:pPr>
              <w:spacing w:after="0" w:line="276" w:lineRule="auto"/>
              <w:jc w:val="center"/>
              <w:rPr>
                <w:rFonts w:eastAsia="Calibri" w:cs="Times New Roman"/>
                <w:b/>
                <w:sz w:val="26"/>
                <w:szCs w:val="26"/>
              </w:rPr>
            </w:pPr>
            <w:r w:rsidRPr="00F17708">
              <w:rPr>
                <w:rFonts w:eastAsia="Calibri" w:cs="Times New Roman"/>
                <w:b/>
                <w:sz w:val="26"/>
                <w:szCs w:val="26"/>
              </w:rPr>
              <w:t>ĐỀ THAM KHẢO KIỂM TRA HK II</w:t>
            </w:r>
          </w:p>
          <w:p w14:paraId="01239830" w14:textId="77777777" w:rsidR="00A404E6" w:rsidRPr="00F17708" w:rsidRDefault="00A404E6" w:rsidP="004E20AD">
            <w:pPr>
              <w:spacing w:after="0" w:line="276" w:lineRule="auto"/>
              <w:jc w:val="center"/>
              <w:rPr>
                <w:rFonts w:eastAsia="Calibri" w:cs="Times New Roman"/>
                <w:b/>
                <w:sz w:val="26"/>
                <w:szCs w:val="26"/>
              </w:rPr>
            </w:pPr>
            <w:r w:rsidRPr="00F17708">
              <w:rPr>
                <w:rFonts w:eastAsia="Calibri" w:cs="Times New Roman"/>
                <w:b/>
                <w:sz w:val="26"/>
                <w:szCs w:val="26"/>
              </w:rPr>
              <w:t>NĂM HỌC 2024 – 2025</w:t>
            </w:r>
          </w:p>
          <w:p w14:paraId="4D92206F" w14:textId="77777777" w:rsidR="00A404E6" w:rsidRPr="00F17708" w:rsidRDefault="00A404E6" w:rsidP="004E20AD">
            <w:pPr>
              <w:spacing w:after="0" w:line="276" w:lineRule="auto"/>
              <w:jc w:val="center"/>
              <w:rPr>
                <w:rFonts w:eastAsia="Calibri" w:cs="Times New Roman"/>
                <w:b/>
                <w:sz w:val="26"/>
                <w:szCs w:val="26"/>
              </w:rPr>
            </w:pPr>
            <w:r w:rsidRPr="00F17708">
              <w:rPr>
                <w:rFonts w:eastAsia="Calibri" w:cs="Times New Roman"/>
                <w:b/>
                <w:sz w:val="26"/>
                <w:szCs w:val="26"/>
              </w:rPr>
              <w:t>MÔN: TOÁN – KHỐI: 9</w:t>
            </w:r>
          </w:p>
          <w:p w14:paraId="79F32899" w14:textId="77777777" w:rsidR="00A404E6" w:rsidRPr="00F17708" w:rsidRDefault="00A404E6" w:rsidP="004E20AD">
            <w:pPr>
              <w:spacing w:after="0" w:line="276" w:lineRule="auto"/>
              <w:jc w:val="center"/>
              <w:rPr>
                <w:rFonts w:eastAsia="Calibri" w:cs="Times New Roman"/>
                <w:sz w:val="26"/>
                <w:szCs w:val="26"/>
              </w:rPr>
            </w:pPr>
            <w:r w:rsidRPr="00F17708">
              <w:rPr>
                <w:rFonts w:eastAsia="Calibri" w:cs="Times New Roman"/>
                <w:i/>
                <w:sz w:val="26"/>
                <w:szCs w:val="26"/>
              </w:rPr>
              <w:t>Thời gian làm bài: 90 phút</w:t>
            </w:r>
          </w:p>
        </w:tc>
      </w:tr>
      <w:bookmarkEnd w:id="10"/>
    </w:tbl>
    <w:p w14:paraId="6A3721FC" w14:textId="77777777" w:rsidR="00A404E6" w:rsidRPr="00F17708" w:rsidRDefault="00A404E6" w:rsidP="004E20AD">
      <w:pPr>
        <w:tabs>
          <w:tab w:val="left" w:pos="567"/>
          <w:tab w:val="left" w:pos="3118"/>
          <w:tab w:val="left" w:pos="5669"/>
          <w:tab w:val="left" w:pos="8220"/>
        </w:tabs>
        <w:spacing w:after="0" w:line="276" w:lineRule="auto"/>
        <w:rPr>
          <w:rFonts w:eastAsia="SimSun" w:cs="Times New Roman"/>
          <w:b/>
          <w:sz w:val="26"/>
          <w:szCs w:val="26"/>
          <w:u w:val="single"/>
          <w:lang w:eastAsia="zh-CN"/>
        </w:rPr>
      </w:pPr>
    </w:p>
    <w:p w14:paraId="601FC339" w14:textId="77777777" w:rsidR="00A404E6" w:rsidRPr="00F17708" w:rsidRDefault="00A404E6" w:rsidP="004E20AD">
      <w:pPr>
        <w:tabs>
          <w:tab w:val="left" w:pos="567"/>
          <w:tab w:val="left" w:pos="3118"/>
          <w:tab w:val="left" w:pos="5669"/>
          <w:tab w:val="left" w:pos="8220"/>
        </w:tabs>
        <w:spacing w:after="0" w:line="276" w:lineRule="auto"/>
        <w:rPr>
          <w:rFonts w:eastAsia="SimSun" w:cs="Times New Roman"/>
          <w:sz w:val="26"/>
          <w:szCs w:val="26"/>
          <w:lang w:eastAsia="zh-CN"/>
        </w:rPr>
      </w:pPr>
      <w:r w:rsidRPr="00F17708">
        <w:rPr>
          <w:rFonts w:eastAsia="SimSun" w:cs="Times New Roman"/>
          <w:b/>
          <w:sz w:val="26"/>
          <w:szCs w:val="26"/>
          <w:u w:val="single"/>
          <w:lang w:eastAsia="zh-CN"/>
        </w:rPr>
        <w:t>A.Phần trắc nghiệm:</w:t>
      </w:r>
      <w:r w:rsidRPr="00F17708">
        <w:rPr>
          <w:rFonts w:eastAsia="SimSun" w:cs="Times New Roman"/>
          <w:b/>
          <w:sz w:val="26"/>
          <w:szCs w:val="26"/>
          <w:lang w:eastAsia="zh-CN"/>
        </w:rPr>
        <w:t xml:space="preserve">  (2 điểm)     </w:t>
      </w:r>
    </w:p>
    <w:p w14:paraId="3D91418A" w14:textId="77777777" w:rsidR="00A404E6" w:rsidRPr="00F17708" w:rsidRDefault="00A404E6" w:rsidP="004E20AD">
      <w:pPr>
        <w:tabs>
          <w:tab w:val="left" w:pos="567"/>
          <w:tab w:val="left" w:pos="3118"/>
          <w:tab w:val="left" w:pos="5669"/>
          <w:tab w:val="left" w:pos="8220"/>
        </w:tabs>
        <w:spacing w:after="0" w:line="276" w:lineRule="auto"/>
        <w:rPr>
          <w:rFonts w:eastAsia="SimSun" w:cs="Times New Roman"/>
          <w:b/>
          <w:i/>
          <w:sz w:val="26"/>
          <w:szCs w:val="26"/>
          <w:lang w:eastAsia="zh-CN"/>
        </w:rPr>
      </w:pPr>
      <w:r w:rsidRPr="00F17708">
        <w:rPr>
          <w:rFonts w:eastAsia="Calibri" w:cs="Times New Roman"/>
          <w:color w:val="000000"/>
          <w:sz w:val="26"/>
          <w:szCs w:val="26"/>
        </w:rPr>
        <w:t>Học sinh ghi vào giấy bài làm câu trả lời đúng (ví dụ: 1A; 2B; 3C; …)</w:t>
      </w:r>
      <w:r w:rsidRPr="00F17708">
        <w:rPr>
          <w:rFonts w:eastAsia="SimSun" w:cs="Times New Roman"/>
          <w:b/>
          <w:sz w:val="26"/>
          <w:szCs w:val="26"/>
          <w:lang w:eastAsia="zh-CN"/>
        </w:rPr>
        <w:t xml:space="preserve"> </w:t>
      </w:r>
    </w:p>
    <w:p w14:paraId="088C3130" w14:textId="77777777" w:rsidR="00A404E6" w:rsidRPr="00F17708" w:rsidRDefault="00A404E6" w:rsidP="004E20AD">
      <w:pPr>
        <w:spacing w:before="120" w:after="120" w:line="276" w:lineRule="auto"/>
        <w:jc w:val="both"/>
        <w:rPr>
          <w:rFonts w:eastAsia="Calibri" w:cs="Times New Roman"/>
          <w:b/>
          <w:noProof/>
          <w:spacing w:val="-8"/>
          <w:sz w:val="26"/>
          <w:szCs w:val="26"/>
        </w:rPr>
      </w:pPr>
      <w:r w:rsidRPr="00F17708">
        <w:rPr>
          <w:rFonts w:eastAsia="Calibri" w:cs="Times New Roman"/>
          <w:b/>
          <w:bCs/>
          <w:sz w:val="26"/>
          <w:szCs w:val="26"/>
        </w:rPr>
        <w:t>Câu 1</w:t>
      </w:r>
      <w:r w:rsidRPr="00F17708">
        <w:rPr>
          <w:rFonts w:eastAsia="Calibri" w:cs="Times New Roman"/>
          <w:sz w:val="26"/>
          <w:szCs w:val="26"/>
        </w:rPr>
        <w:t xml:space="preserve">: </w:t>
      </w:r>
      <w:r w:rsidRPr="00F17708">
        <w:rPr>
          <w:rFonts w:eastAsia="Calibri" w:cs="Times New Roman"/>
          <w:color w:val="000000"/>
          <w:sz w:val="26"/>
          <w:szCs w:val="26"/>
        </w:rPr>
        <w:t xml:space="preserve">Trong các điểm </w:t>
      </w:r>
      <w:r w:rsidRPr="00F17708">
        <w:rPr>
          <w:rFonts w:eastAsia="Calibri" w:cs="Times New Roman"/>
          <w:color w:val="000000"/>
          <w:position w:val="-10"/>
          <w:sz w:val="26"/>
          <w:szCs w:val="26"/>
        </w:rPr>
        <w:object w:dxaOrig="4380" w:dyaOrig="420" w14:anchorId="566DA6F6">
          <v:shape id="_x0000_i1279" type="#_x0000_t75" style="width:218.25pt;height:21pt" o:ole="">
            <v:imagedata r:id="rId555" o:title=""/>
          </v:shape>
          <o:OLEObject Type="Embed" ProgID="Equation.DSMT4" ShapeID="_x0000_i1279" DrawAspect="Content" ObjectID="_1806861590" r:id="rId556"/>
        </w:object>
      </w:r>
      <w:r w:rsidRPr="00F17708">
        <w:rPr>
          <w:rFonts w:eastAsia="Calibri" w:cs="Times New Roman"/>
          <w:color w:val="000000"/>
          <w:sz w:val="26"/>
          <w:szCs w:val="26"/>
        </w:rPr>
        <w:t xml:space="preserve"> có bao nhiêu điểm thuộc đồ thị hàm số </w:t>
      </w:r>
      <w:r w:rsidRPr="00F17708">
        <w:rPr>
          <w:rFonts w:eastAsia="Calibri" w:cs="Times New Roman"/>
          <w:color w:val="000000"/>
          <w:position w:val="-10"/>
          <w:sz w:val="26"/>
          <w:szCs w:val="26"/>
        </w:rPr>
        <w:object w:dxaOrig="880" w:dyaOrig="380" w14:anchorId="47AB056E">
          <v:shape id="_x0000_i1280" type="#_x0000_t75" style="width:44.25pt;height:18.75pt" o:ole="">
            <v:imagedata r:id="rId557" o:title=""/>
          </v:shape>
          <o:OLEObject Type="Embed" ProgID="Equation.DSMT4" ShapeID="_x0000_i1280" DrawAspect="Content" ObjectID="_1806861591" r:id="rId558"/>
        </w:object>
      </w:r>
      <w:r w:rsidRPr="00F17708">
        <w:rPr>
          <w:rFonts w:eastAsia="Calibri" w:cs="Times New Roman"/>
          <w:color w:val="000000"/>
          <w:sz w:val="26"/>
          <w:szCs w:val="26"/>
        </w:rPr>
        <w:t>.</w:t>
      </w:r>
    </w:p>
    <w:p w14:paraId="0547C10D" w14:textId="77777777" w:rsidR="00A404E6" w:rsidRPr="00F17708" w:rsidRDefault="00A404E6" w:rsidP="004E20AD">
      <w:pPr>
        <w:spacing w:line="276" w:lineRule="auto"/>
        <w:jc w:val="both"/>
        <w:rPr>
          <w:rFonts w:eastAsia="Calibri" w:cs="Times New Roman"/>
          <w:color w:val="000000"/>
          <w:sz w:val="26"/>
          <w:szCs w:val="26"/>
        </w:rPr>
      </w:pPr>
      <w:r w:rsidRPr="00F17708">
        <w:rPr>
          <w:rFonts w:eastAsia="Calibri" w:cs="Times New Roman"/>
          <w:b/>
          <w:color w:val="000000"/>
          <w:sz w:val="26"/>
          <w:szCs w:val="26"/>
        </w:rPr>
        <w:t>A.</w:t>
      </w:r>
      <w:r w:rsidRPr="00F17708">
        <w:rPr>
          <w:rFonts w:eastAsia="Calibri" w:cs="Times New Roman"/>
          <w:color w:val="000000"/>
          <w:sz w:val="26"/>
          <w:szCs w:val="26"/>
        </w:rPr>
        <w:t xml:space="preserve"> </w:t>
      </w:r>
      <w:r w:rsidRPr="00F17708">
        <w:rPr>
          <w:rFonts w:eastAsia="Calibri" w:cs="Times New Roman"/>
          <w:color w:val="000000"/>
          <w:position w:val="-4"/>
          <w:sz w:val="26"/>
          <w:szCs w:val="26"/>
        </w:rPr>
        <w:object w:dxaOrig="160" w:dyaOrig="260" w14:anchorId="06FC338B">
          <v:shape id="_x0000_i1281" type="#_x0000_t75" style="width:8.25pt;height:12.75pt" o:ole="">
            <v:imagedata r:id="rId559" o:title=""/>
          </v:shape>
          <o:OLEObject Type="Embed" ProgID="Equation.DSMT4" ShapeID="_x0000_i1281" DrawAspect="Content" ObjectID="_1806861592" r:id="rId560"/>
        </w:object>
      </w:r>
      <w:r w:rsidRPr="00F17708">
        <w:rPr>
          <w:rFonts w:eastAsia="Calibri" w:cs="Times New Roman"/>
          <w:color w:val="000000"/>
          <w:sz w:val="26"/>
          <w:szCs w:val="26"/>
        </w:rPr>
        <w:t>.</w:t>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b/>
          <w:color w:val="000000"/>
          <w:sz w:val="26"/>
          <w:szCs w:val="26"/>
        </w:rPr>
        <w:t>B.</w:t>
      </w:r>
      <w:r w:rsidRPr="00F17708">
        <w:rPr>
          <w:rFonts w:eastAsia="Calibri" w:cs="Times New Roman"/>
          <w:color w:val="000000"/>
          <w:sz w:val="26"/>
          <w:szCs w:val="26"/>
        </w:rPr>
        <w:t xml:space="preserve"> </w:t>
      </w:r>
      <w:r w:rsidRPr="00F17708">
        <w:rPr>
          <w:rFonts w:eastAsia="Calibri" w:cs="Times New Roman"/>
          <w:color w:val="000000"/>
          <w:position w:val="-4"/>
          <w:sz w:val="26"/>
          <w:szCs w:val="26"/>
        </w:rPr>
        <w:object w:dxaOrig="200" w:dyaOrig="260" w14:anchorId="14520229">
          <v:shape id="_x0000_i1282" type="#_x0000_t75" style="width:9.75pt;height:12.75pt" o:ole="">
            <v:imagedata r:id="rId561" o:title=""/>
          </v:shape>
          <o:OLEObject Type="Embed" ProgID="Equation.DSMT4" ShapeID="_x0000_i1282" DrawAspect="Content" ObjectID="_1806861593" r:id="rId562"/>
        </w:object>
      </w:r>
      <w:r w:rsidRPr="00F17708">
        <w:rPr>
          <w:rFonts w:eastAsia="Calibri" w:cs="Times New Roman"/>
          <w:color w:val="000000"/>
          <w:sz w:val="26"/>
          <w:szCs w:val="26"/>
        </w:rPr>
        <w:t>.</w:t>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b/>
          <w:color w:val="000000"/>
          <w:sz w:val="26"/>
          <w:szCs w:val="26"/>
        </w:rPr>
        <w:t>C.</w:t>
      </w:r>
      <w:r w:rsidRPr="00F17708">
        <w:rPr>
          <w:rFonts w:eastAsia="Calibri" w:cs="Times New Roman"/>
          <w:color w:val="000000"/>
          <w:sz w:val="26"/>
          <w:szCs w:val="26"/>
        </w:rPr>
        <w:t xml:space="preserve"> </w:t>
      </w:r>
      <w:r w:rsidRPr="00F17708">
        <w:rPr>
          <w:rFonts w:eastAsia="Calibri" w:cs="Times New Roman"/>
          <w:color w:val="000000"/>
          <w:position w:val="-4"/>
          <w:sz w:val="26"/>
          <w:szCs w:val="26"/>
        </w:rPr>
        <w:object w:dxaOrig="200" w:dyaOrig="260" w14:anchorId="2929AE3F">
          <v:shape id="_x0000_i1283" type="#_x0000_t75" style="width:9.75pt;height:12.75pt" o:ole="">
            <v:imagedata r:id="rId563" o:title=""/>
          </v:shape>
          <o:OLEObject Type="Embed" ProgID="Equation.DSMT4" ShapeID="_x0000_i1283" DrawAspect="Content" ObjectID="_1806861594" r:id="rId564"/>
        </w:object>
      </w:r>
      <w:r w:rsidRPr="00F17708">
        <w:rPr>
          <w:rFonts w:eastAsia="Calibri" w:cs="Times New Roman"/>
          <w:color w:val="000000"/>
          <w:sz w:val="26"/>
          <w:szCs w:val="26"/>
        </w:rPr>
        <w:t>.</w:t>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b/>
          <w:color w:val="000000"/>
          <w:sz w:val="26"/>
          <w:szCs w:val="26"/>
        </w:rPr>
        <w:t>D.</w:t>
      </w:r>
      <w:r w:rsidRPr="00F17708">
        <w:rPr>
          <w:rFonts w:eastAsia="Calibri" w:cs="Times New Roman"/>
          <w:color w:val="000000"/>
          <w:sz w:val="26"/>
          <w:szCs w:val="26"/>
        </w:rPr>
        <w:t xml:space="preserve"> </w:t>
      </w:r>
      <w:r w:rsidRPr="00F17708">
        <w:rPr>
          <w:rFonts w:eastAsia="Calibri" w:cs="Times New Roman"/>
          <w:color w:val="000000"/>
          <w:position w:val="-4"/>
          <w:sz w:val="26"/>
          <w:szCs w:val="26"/>
        </w:rPr>
        <w:object w:dxaOrig="180" w:dyaOrig="260" w14:anchorId="3F0E6813">
          <v:shape id="_x0000_i1284" type="#_x0000_t75" style="width:9pt;height:12.75pt" o:ole="">
            <v:imagedata r:id="rId565" o:title=""/>
          </v:shape>
          <o:OLEObject Type="Embed" ProgID="Equation.DSMT4" ShapeID="_x0000_i1284" DrawAspect="Content" ObjectID="_1806861595" r:id="rId566"/>
        </w:object>
      </w:r>
      <w:r w:rsidRPr="00F17708">
        <w:rPr>
          <w:rFonts w:eastAsia="Calibri" w:cs="Times New Roman"/>
          <w:color w:val="000000"/>
          <w:sz w:val="26"/>
          <w:szCs w:val="26"/>
        </w:rPr>
        <w:t>.</w:t>
      </w:r>
    </w:p>
    <w:p w14:paraId="2CC5D58F" w14:textId="77777777" w:rsidR="00A404E6" w:rsidRPr="00F17708" w:rsidRDefault="00A404E6" w:rsidP="004E20AD">
      <w:pPr>
        <w:spacing w:before="120" w:after="120" w:line="276" w:lineRule="auto"/>
        <w:jc w:val="both"/>
        <w:rPr>
          <w:rFonts w:eastAsia="Times New Roman" w:cs="Times New Roman"/>
          <w:noProof/>
          <w:sz w:val="26"/>
          <w:szCs w:val="26"/>
        </w:rPr>
      </w:pPr>
      <w:r w:rsidRPr="00F17708">
        <w:rPr>
          <w:rFonts w:eastAsia="Times New Roman" w:cs="Times New Roman"/>
          <w:b/>
          <w:bCs/>
          <w:noProof/>
          <w:sz w:val="26"/>
          <w:szCs w:val="26"/>
        </w:rPr>
        <w:t>Câu 2</w:t>
      </w:r>
      <w:r w:rsidRPr="00F17708">
        <w:rPr>
          <w:rFonts w:eastAsia="Times New Roman" w:cs="Times New Roman"/>
          <w:noProof/>
          <w:sz w:val="26"/>
          <w:szCs w:val="26"/>
        </w:rPr>
        <w:t xml:space="preserve">: </w:t>
      </w:r>
      <w:r w:rsidRPr="00F17708">
        <w:rPr>
          <w:rFonts w:eastAsia="Calibri" w:cs="Times New Roman"/>
          <w:color w:val="0D0D0D"/>
          <w:sz w:val="26"/>
          <w:szCs w:val="26"/>
        </w:rPr>
        <w:t xml:space="preserve">Không dùng công thức nghiệm, tính tổng các nghiệm của phương trình </w:t>
      </w:r>
      <w:r w:rsidRPr="00F17708">
        <w:rPr>
          <w:rFonts w:eastAsia="Calibri" w:cs="Times New Roman"/>
          <w:color w:val="0D0D0D"/>
          <w:position w:val="-6"/>
          <w:sz w:val="26"/>
          <w:szCs w:val="26"/>
        </w:rPr>
        <w:object w:dxaOrig="1380" w:dyaOrig="340" w14:anchorId="26BB7BCB">
          <v:shape id="_x0000_i1285" type="#_x0000_t75" style="width:69pt;height:16.5pt" o:ole="">
            <v:imagedata r:id="rId567" o:title=""/>
          </v:shape>
          <o:OLEObject Type="Embed" ProgID="Equation.DSMT4" ShapeID="_x0000_i1285" DrawAspect="Content" ObjectID="_1806861596" r:id="rId568"/>
        </w:object>
      </w:r>
      <w:r w:rsidRPr="00F17708">
        <w:rPr>
          <w:rFonts w:eastAsia="Calibri" w:cs="Times New Roman"/>
          <w:color w:val="0D0D0D"/>
          <w:sz w:val="26"/>
          <w:szCs w:val="26"/>
        </w:rPr>
        <w:t>.</w:t>
      </w:r>
    </w:p>
    <w:p w14:paraId="3C9E8D84" w14:textId="77777777" w:rsidR="00A404E6" w:rsidRPr="00F17708" w:rsidRDefault="00A404E6" w:rsidP="004E20AD">
      <w:pPr>
        <w:spacing w:line="276" w:lineRule="auto"/>
        <w:jc w:val="both"/>
        <w:rPr>
          <w:rFonts w:eastAsia="Calibri" w:cs="Times New Roman"/>
          <w:color w:val="0D0D0D"/>
          <w:sz w:val="26"/>
          <w:szCs w:val="26"/>
        </w:rPr>
      </w:pPr>
      <w:r w:rsidRPr="00F17708">
        <w:rPr>
          <w:rFonts w:eastAsia="Calibri" w:cs="Times New Roman"/>
          <w:b/>
          <w:color w:val="0D0D0D"/>
          <w:sz w:val="26"/>
          <w:szCs w:val="26"/>
        </w:rPr>
        <w:lastRenderedPageBreak/>
        <w:t>A.</w:t>
      </w:r>
      <w:r w:rsidRPr="00F17708">
        <w:rPr>
          <w:rFonts w:eastAsia="Calibri" w:cs="Times New Roman"/>
          <w:color w:val="0D0D0D"/>
          <w:sz w:val="26"/>
          <w:szCs w:val="26"/>
        </w:rPr>
        <w:t xml:space="preserve"> </w:t>
      </w:r>
      <w:r w:rsidRPr="00F17708">
        <w:rPr>
          <w:rFonts w:eastAsia="Calibri" w:cs="Times New Roman"/>
          <w:color w:val="0D0D0D"/>
          <w:position w:val="-24"/>
          <w:sz w:val="26"/>
          <w:szCs w:val="26"/>
        </w:rPr>
        <w:object w:dxaOrig="440" w:dyaOrig="660" w14:anchorId="0188DAE4">
          <v:shape id="_x0000_i1286" type="#_x0000_t75" style="width:21.75pt;height:33pt" o:ole="">
            <v:imagedata r:id="rId569" o:title=""/>
          </v:shape>
          <o:OLEObject Type="Embed" ProgID="Equation.DSMT4" ShapeID="_x0000_i1286" DrawAspect="Content" ObjectID="_1806861597" r:id="rId570"/>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B.</w:t>
      </w:r>
      <w:r w:rsidRPr="00F17708">
        <w:rPr>
          <w:rFonts w:eastAsia="Calibri" w:cs="Times New Roman"/>
          <w:color w:val="0D0D0D"/>
          <w:sz w:val="26"/>
          <w:szCs w:val="26"/>
        </w:rPr>
        <w:t xml:space="preserve"> </w:t>
      </w:r>
      <w:r w:rsidRPr="00F17708">
        <w:rPr>
          <w:rFonts w:eastAsia="Calibri" w:cs="Times New Roman"/>
          <w:color w:val="0D0D0D"/>
          <w:position w:val="-24"/>
          <w:sz w:val="26"/>
          <w:szCs w:val="26"/>
        </w:rPr>
        <w:object w:dxaOrig="240" w:dyaOrig="660" w14:anchorId="7A41FC85">
          <v:shape id="_x0000_i1287" type="#_x0000_t75" style="width:12pt;height:33pt" o:ole="">
            <v:imagedata r:id="rId571" o:title=""/>
          </v:shape>
          <o:OLEObject Type="Embed" ProgID="Equation.DSMT4" ShapeID="_x0000_i1287" DrawAspect="Content" ObjectID="_1806861598" r:id="rId572"/>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C.</w:t>
      </w:r>
      <w:r w:rsidRPr="00F17708">
        <w:rPr>
          <w:rFonts w:eastAsia="Calibri" w:cs="Times New Roman"/>
          <w:color w:val="0D0D0D"/>
          <w:sz w:val="26"/>
          <w:szCs w:val="26"/>
        </w:rPr>
        <w:t xml:space="preserve"> </w:t>
      </w:r>
      <w:r w:rsidRPr="00F17708">
        <w:rPr>
          <w:rFonts w:eastAsia="Calibri" w:cs="Times New Roman"/>
          <w:color w:val="0D0D0D"/>
          <w:position w:val="-24"/>
          <w:sz w:val="26"/>
          <w:szCs w:val="26"/>
        </w:rPr>
        <w:object w:dxaOrig="240" w:dyaOrig="660" w14:anchorId="50817426">
          <v:shape id="_x0000_i1288" type="#_x0000_t75" style="width:12pt;height:33pt" o:ole="">
            <v:imagedata r:id="rId573" o:title=""/>
          </v:shape>
          <o:OLEObject Type="Embed" ProgID="Equation.DSMT4" ShapeID="_x0000_i1288" DrawAspect="Content" ObjectID="_1806861599" r:id="rId574"/>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D.</w:t>
      </w:r>
      <w:r w:rsidRPr="00F17708">
        <w:rPr>
          <w:rFonts w:eastAsia="Calibri" w:cs="Times New Roman"/>
          <w:color w:val="0D0D0D"/>
          <w:sz w:val="26"/>
          <w:szCs w:val="26"/>
        </w:rPr>
        <w:t xml:space="preserve"> </w:t>
      </w:r>
      <w:r w:rsidRPr="00F17708">
        <w:rPr>
          <w:rFonts w:eastAsia="Calibri" w:cs="Times New Roman"/>
          <w:color w:val="0D0D0D"/>
          <w:position w:val="-24"/>
          <w:sz w:val="26"/>
          <w:szCs w:val="26"/>
        </w:rPr>
        <w:object w:dxaOrig="440" w:dyaOrig="660" w14:anchorId="1151C886">
          <v:shape id="_x0000_i1289" type="#_x0000_t75" style="width:21.75pt;height:33pt" o:ole="">
            <v:imagedata r:id="rId575" o:title=""/>
          </v:shape>
          <o:OLEObject Type="Embed" ProgID="Equation.DSMT4" ShapeID="_x0000_i1289" DrawAspect="Content" ObjectID="_1806861600" r:id="rId576"/>
        </w:object>
      </w:r>
      <w:r w:rsidRPr="00F17708">
        <w:rPr>
          <w:rFonts w:eastAsia="Calibri" w:cs="Times New Roman"/>
          <w:color w:val="0D0D0D"/>
          <w:sz w:val="26"/>
          <w:szCs w:val="26"/>
        </w:rPr>
        <w:t>.</w:t>
      </w:r>
    </w:p>
    <w:p w14:paraId="29A7CE22" w14:textId="77777777" w:rsidR="00A404E6" w:rsidRPr="00F17708" w:rsidRDefault="00A404E6" w:rsidP="004E20AD">
      <w:pPr>
        <w:spacing w:before="120" w:after="120" w:line="276" w:lineRule="auto"/>
        <w:jc w:val="both"/>
        <w:rPr>
          <w:rFonts w:eastAsia="Times New Roman" w:cs="Times New Roman"/>
          <w:noProof/>
          <w:sz w:val="26"/>
          <w:szCs w:val="26"/>
        </w:rPr>
      </w:pPr>
      <w:r w:rsidRPr="00F17708">
        <w:rPr>
          <w:rFonts w:eastAsia="Times New Roman" w:cs="Times New Roman"/>
          <w:b/>
          <w:bCs/>
          <w:noProof/>
          <w:sz w:val="26"/>
          <w:szCs w:val="26"/>
        </w:rPr>
        <w:t>Câu 3</w:t>
      </w:r>
      <w:r w:rsidRPr="00F17708">
        <w:rPr>
          <w:rFonts w:eastAsia="Times New Roman" w:cs="Times New Roman"/>
          <w:noProof/>
          <w:sz w:val="26"/>
          <w:szCs w:val="26"/>
        </w:rPr>
        <w:t xml:space="preserve">: </w:t>
      </w:r>
      <w:r w:rsidRPr="00F17708">
        <w:rPr>
          <w:rFonts w:eastAsia="Calibri" w:cs="Times New Roman"/>
          <w:sz w:val="26"/>
          <w:szCs w:val="26"/>
        </w:rPr>
        <w:t>Một cửa hàng đem cân một số bao gạo (đơn vị kilogam), kết quả thu được ghi lại ở bảng sau:</w:t>
      </w:r>
    </w:p>
    <w:tbl>
      <w:tblPr>
        <w:tblStyle w:val="thamkhao1"/>
        <w:tblW w:w="0" w:type="auto"/>
        <w:jc w:val="center"/>
        <w:tblLook w:val="04A0" w:firstRow="1" w:lastRow="0" w:firstColumn="1" w:lastColumn="0" w:noHBand="0" w:noVBand="1"/>
        <w:tblCaption w:val="OPL20U25GSXzBJYl68kk8uQGfFKzs7yb1M4KJWUiLk6ZEvGF+qCIPSnY57AbBFCvTWID 06 2024 TN T9 078+K4lPs7H94VUqPe2XwIsfPRnrXQE//QTEXxb8/8N4CNc6FpgZahzpTjFhMzSA7T/nHJa11DE8Ng2TP3iAmRczFlmslSuUNOgUeb6yRvs0="/>
        <w:tblDescription w:val="OPL20U25GSXzBJYl68kk8uQGfFKzs7yb1M4KJWUiLk6ZEvGF+qCIPSnY57AbBFCvTWID 06 2024 TN T9 078+K4lPs7H94VUqPe2XwIsfPRnrXQE//QTEXxb8/8N4CNc6FpgZahzpTjFhMzSA7T/nHJa11DE8Ng2TP3iAmRczFlmslSuUNOgUeb6yRvs0="/>
      </w:tblPr>
      <w:tblGrid>
        <w:gridCol w:w="2179"/>
        <w:gridCol w:w="898"/>
        <w:gridCol w:w="898"/>
        <w:gridCol w:w="898"/>
        <w:gridCol w:w="898"/>
        <w:gridCol w:w="898"/>
        <w:gridCol w:w="898"/>
      </w:tblGrid>
      <w:tr w:rsidR="00A404E6" w:rsidRPr="00F17708" w14:paraId="580E92AA" w14:textId="77777777" w:rsidTr="003D2263">
        <w:trPr>
          <w:jc w:val="center"/>
        </w:trPr>
        <w:tc>
          <w:tcPr>
            <w:tcW w:w="2179" w:type="dxa"/>
          </w:tcPr>
          <w:p w14:paraId="259BA547"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sz w:val="26"/>
                <w:szCs w:val="26"/>
                <w:lang w:val="nl-NL"/>
              </w:rPr>
              <w:t xml:space="preserve">Khối lượng  </w:t>
            </w:r>
            <w:r w:rsidRPr="00F17708">
              <w:rPr>
                <w:rFonts w:eastAsia="Calibri" w:cs="Times New Roman"/>
                <w:position w:val="-4"/>
                <w:sz w:val="26"/>
                <w:szCs w:val="26"/>
              </w:rPr>
              <w:object w:dxaOrig="160" w:dyaOrig="260" w14:anchorId="098673AE">
                <v:shape id="_x0000_i1290" type="#_x0000_t75" style="width:8.25pt;height:13.5pt" o:ole="">
                  <v:imagedata r:id="rId577" o:title=""/>
                </v:shape>
                <o:OLEObject Type="Embed" ProgID="Equation.DSMT4" ShapeID="_x0000_i1290" DrawAspect="Content" ObjectID="_1806861601" r:id="rId578"/>
              </w:object>
            </w:r>
            <w:r w:rsidRPr="00F17708">
              <w:rPr>
                <w:rFonts w:eastAsia="Calibri" w:cs="Times New Roman"/>
                <w:sz w:val="26"/>
                <w:szCs w:val="26"/>
                <w:lang w:val="nl-NL"/>
              </w:rPr>
              <w:t xml:space="preserve"> bao</w:t>
            </w:r>
          </w:p>
        </w:tc>
        <w:tc>
          <w:tcPr>
            <w:tcW w:w="898" w:type="dxa"/>
          </w:tcPr>
          <w:p w14:paraId="5F204DBD"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20" w:dyaOrig="260" w14:anchorId="06109A21">
                <v:shape id="_x0000_i1291" type="#_x0000_t75" style="width:16.5pt;height:13.5pt" o:ole="">
                  <v:imagedata r:id="rId579" o:title=""/>
                </v:shape>
                <o:OLEObject Type="Embed" ProgID="Equation.DSMT4" ShapeID="_x0000_i1291" DrawAspect="Content" ObjectID="_1806861602" r:id="rId580"/>
              </w:object>
            </w:r>
          </w:p>
        </w:tc>
        <w:tc>
          <w:tcPr>
            <w:tcW w:w="898" w:type="dxa"/>
          </w:tcPr>
          <w:p w14:paraId="7553274B"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20" w:dyaOrig="260" w14:anchorId="45F59524">
                <v:shape id="_x0000_i1292" type="#_x0000_t75" style="width:16.5pt;height:13.5pt" o:ole="">
                  <v:imagedata r:id="rId581" o:title=""/>
                </v:shape>
                <o:OLEObject Type="Embed" ProgID="Equation.DSMT4" ShapeID="_x0000_i1292" DrawAspect="Content" ObjectID="_1806861603" r:id="rId582"/>
              </w:object>
            </w:r>
          </w:p>
        </w:tc>
        <w:tc>
          <w:tcPr>
            <w:tcW w:w="898" w:type="dxa"/>
          </w:tcPr>
          <w:p w14:paraId="12176E12"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00" w:dyaOrig="240" w14:anchorId="796765E9">
                <v:shape id="_x0000_i1293" type="#_x0000_t75" style="width:15pt;height:12pt" o:ole="">
                  <v:imagedata r:id="rId583" o:title=""/>
                </v:shape>
                <o:OLEObject Type="Embed" ProgID="Equation.DSMT4" ShapeID="_x0000_i1293" DrawAspect="Content" ObjectID="_1806861604" r:id="rId584"/>
              </w:object>
            </w:r>
          </w:p>
        </w:tc>
        <w:tc>
          <w:tcPr>
            <w:tcW w:w="898" w:type="dxa"/>
          </w:tcPr>
          <w:p w14:paraId="27E66BE7"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00" w:dyaOrig="240" w14:anchorId="0EBD81B3">
                <v:shape id="_x0000_i1294" type="#_x0000_t75" style="width:15pt;height:12pt" o:ole="">
                  <v:imagedata r:id="rId585" o:title=""/>
                </v:shape>
                <o:OLEObject Type="Embed" ProgID="Equation.DSMT4" ShapeID="_x0000_i1294" DrawAspect="Content" ObjectID="_1806861605" r:id="rId586"/>
              </w:object>
            </w:r>
          </w:p>
        </w:tc>
        <w:tc>
          <w:tcPr>
            <w:tcW w:w="898" w:type="dxa"/>
          </w:tcPr>
          <w:p w14:paraId="4DC63BB5"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00" w:dyaOrig="260" w14:anchorId="172572CB">
                <v:shape id="_x0000_i1295" type="#_x0000_t75" style="width:15pt;height:13.5pt" o:ole="">
                  <v:imagedata r:id="rId587" o:title=""/>
                </v:shape>
                <o:OLEObject Type="Embed" ProgID="Equation.DSMT4" ShapeID="_x0000_i1295" DrawAspect="Content" ObjectID="_1806861606" r:id="rId588"/>
              </w:object>
            </w:r>
          </w:p>
        </w:tc>
        <w:tc>
          <w:tcPr>
            <w:tcW w:w="898" w:type="dxa"/>
          </w:tcPr>
          <w:p w14:paraId="48ED70D6"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00" w:dyaOrig="260" w14:anchorId="12B18328">
                <v:shape id="_x0000_i1296" type="#_x0000_t75" style="width:15pt;height:13.5pt" o:ole="">
                  <v:imagedata r:id="rId589" o:title=""/>
                </v:shape>
                <o:OLEObject Type="Embed" ProgID="Equation.DSMT4" ShapeID="_x0000_i1296" DrawAspect="Content" ObjectID="_1806861607" r:id="rId590"/>
              </w:object>
            </w:r>
          </w:p>
        </w:tc>
      </w:tr>
      <w:tr w:rsidR="00A404E6" w:rsidRPr="00F17708" w14:paraId="77BF5AB5" w14:textId="77777777" w:rsidTr="003D2263">
        <w:trPr>
          <w:jc w:val="center"/>
        </w:trPr>
        <w:tc>
          <w:tcPr>
            <w:tcW w:w="2179" w:type="dxa"/>
          </w:tcPr>
          <w:p w14:paraId="421D6431"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sz w:val="26"/>
                <w:szCs w:val="26"/>
                <w:lang w:val="nl-NL"/>
              </w:rPr>
              <w:t>Tần số</w:t>
            </w:r>
          </w:p>
        </w:tc>
        <w:tc>
          <w:tcPr>
            <w:tcW w:w="898" w:type="dxa"/>
          </w:tcPr>
          <w:p w14:paraId="7C997CDF"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180" w:dyaOrig="260" w14:anchorId="3F014BDB">
                <v:shape id="_x0000_i1297" type="#_x0000_t75" style="width:9pt;height:13.5pt" o:ole="">
                  <v:imagedata r:id="rId591" o:title=""/>
                </v:shape>
                <o:OLEObject Type="Embed" ProgID="Equation.DSMT4" ShapeID="_x0000_i1297" DrawAspect="Content" ObjectID="_1806861608" r:id="rId592"/>
              </w:object>
            </w:r>
          </w:p>
        </w:tc>
        <w:tc>
          <w:tcPr>
            <w:tcW w:w="898" w:type="dxa"/>
          </w:tcPr>
          <w:p w14:paraId="27586562"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200" w:dyaOrig="260" w14:anchorId="2FC7DE7C">
                <v:shape id="_x0000_i1298" type="#_x0000_t75" style="width:11.25pt;height:13.5pt" o:ole="">
                  <v:imagedata r:id="rId593" o:title=""/>
                </v:shape>
                <o:OLEObject Type="Embed" ProgID="Equation.DSMT4" ShapeID="_x0000_i1298" DrawAspect="Content" ObjectID="_1806861609" r:id="rId594"/>
              </w:object>
            </w:r>
          </w:p>
        </w:tc>
        <w:tc>
          <w:tcPr>
            <w:tcW w:w="898" w:type="dxa"/>
          </w:tcPr>
          <w:p w14:paraId="05362983"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180" w:dyaOrig="260" w14:anchorId="21AF114B">
                <v:shape id="_x0000_i1299" type="#_x0000_t75" style="width:9pt;height:13.5pt" o:ole="">
                  <v:imagedata r:id="rId595" o:title=""/>
                </v:shape>
                <o:OLEObject Type="Embed" ProgID="Equation.DSMT4" ShapeID="_x0000_i1299" DrawAspect="Content" ObjectID="_1806861610" r:id="rId596"/>
              </w:object>
            </w:r>
          </w:p>
        </w:tc>
        <w:tc>
          <w:tcPr>
            <w:tcW w:w="898" w:type="dxa"/>
          </w:tcPr>
          <w:p w14:paraId="09E32FF4"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200" w:dyaOrig="260" w14:anchorId="54372058">
                <v:shape id="_x0000_i1300" type="#_x0000_t75" style="width:11.25pt;height:13.5pt" o:ole="">
                  <v:imagedata r:id="rId597" o:title=""/>
                </v:shape>
                <o:OLEObject Type="Embed" ProgID="Equation.DSMT4" ShapeID="_x0000_i1300" DrawAspect="Content" ObjectID="_1806861611" r:id="rId598"/>
              </w:object>
            </w:r>
          </w:p>
        </w:tc>
        <w:tc>
          <w:tcPr>
            <w:tcW w:w="898" w:type="dxa"/>
          </w:tcPr>
          <w:p w14:paraId="6BB3614E"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200" w:dyaOrig="260" w14:anchorId="61E0AF5A">
                <v:shape id="_x0000_i1301" type="#_x0000_t75" style="width:11.25pt;height:13.5pt" o:ole="">
                  <v:imagedata r:id="rId599" o:title=""/>
                </v:shape>
                <o:OLEObject Type="Embed" ProgID="Equation.DSMT4" ShapeID="_x0000_i1301" DrawAspect="Content" ObjectID="_1806861612" r:id="rId600"/>
              </w:object>
            </w:r>
          </w:p>
        </w:tc>
        <w:tc>
          <w:tcPr>
            <w:tcW w:w="898" w:type="dxa"/>
          </w:tcPr>
          <w:p w14:paraId="5BA8D9FB" w14:textId="77777777" w:rsidR="00A404E6" w:rsidRPr="00F17708" w:rsidRDefault="00A404E6" w:rsidP="004E20AD">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160" w:dyaOrig="260" w14:anchorId="03B3F24E">
                <v:shape id="_x0000_i1302" type="#_x0000_t75" style="width:8.25pt;height:13.5pt" o:ole="">
                  <v:imagedata r:id="rId601" o:title=""/>
                </v:shape>
                <o:OLEObject Type="Embed" ProgID="Equation.DSMT4" ShapeID="_x0000_i1302" DrawAspect="Content" ObjectID="_1806861613" r:id="rId602"/>
              </w:object>
            </w:r>
          </w:p>
        </w:tc>
      </w:tr>
    </w:tbl>
    <w:p w14:paraId="0307BA82" w14:textId="77777777" w:rsidR="00A404E6" w:rsidRPr="00F17708" w:rsidRDefault="00A404E6" w:rsidP="004E20AD">
      <w:pPr>
        <w:tabs>
          <w:tab w:val="left" w:pos="992"/>
        </w:tabs>
        <w:spacing w:line="276" w:lineRule="auto"/>
        <w:ind w:left="992" w:hanging="992"/>
        <w:contextualSpacing/>
        <w:rPr>
          <w:rFonts w:eastAsia="Calibri" w:cs="Times New Roman"/>
          <w:sz w:val="26"/>
          <w:szCs w:val="26"/>
        </w:rPr>
      </w:pPr>
      <w:r w:rsidRPr="00F17708">
        <w:rPr>
          <w:rFonts w:eastAsia="Calibri" w:cs="Times New Roman"/>
          <w:sz w:val="26"/>
          <w:szCs w:val="26"/>
        </w:rPr>
        <w:t>Khối lượng mỗi bao gạo nhận các giá trị là</w:t>
      </w:r>
    </w:p>
    <w:p w14:paraId="5A8ABE4E" w14:textId="77777777" w:rsidR="00A404E6" w:rsidRPr="00F17708" w:rsidRDefault="00A404E6" w:rsidP="004E20AD">
      <w:pPr>
        <w:tabs>
          <w:tab w:val="left" w:pos="2835"/>
          <w:tab w:val="left" w:pos="5669"/>
          <w:tab w:val="left" w:pos="7937"/>
        </w:tabs>
        <w:spacing w:line="276" w:lineRule="auto"/>
        <w:contextualSpacing/>
        <w:rPr>
          <w:rFonts w:eastAsia="Calibri" w:cs="Times New Roman"/>
          <w:sz w:val="26"/>
          <w:szCs w:val="26"/>
        </w:rPr>
      </w:pPr>
      <w:r w:rsidRPr="00F17708">
        <w:rPr>
          <w:rFonts w:eastAsia="Calibri" w:cs="Times New Roman"/>
          <w:b/>
          <w:bCs/>
          <w:sz w:val="26"/>
          <w:szCs w:val="26"/>
        </w:rPr>
        <w:t>A</w:t>
      </w:r>
      <w:r w:rsidRPr="00F17708">
        <w:rPr>
          <w:rFonts w:eastAsia="Times New Roman" w:cs="Times New Roman"/>
          <w:b/>
          <w:bCs/>
          <w:sz w:val="26"/>
          <w:szCs w:val="26"/>
          <w:lang w:eastAsia="vi-VN"/>
        </w:rPr>
        <w:t xml:space="preserve">. </w:t>
      </w:r>
      <w:r w:rsidRPr="00F17708">
        <w:rPr>
          <w:rFonts w:eastAsia="Calibri" w:cs="Times New Roman"/>
          <w:position w:val="-4"/>
          <w:sz w:val="26"/>
          <w:szCs w:val="26"/>
        </w:rPr>
        <w:object w:dxaOrig="320" w:dyaOrig="260" w14:anchorId="29634F50">
          <v:shape id="_x0000_i1303" type="#_x0000_t75" style="width:16.5pt;height:13.5pt" o:ole="">
            <v:imagedata r:id="rId579" o:title=""/>
          </v:shape>
          <o:OLEObject Type="Embed" ProgID="Equation.DSMT4" ShapeID="_x0000_i1303" DrawAspect="Content" ObjectID="_1806861614" r:id="rId603"/>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20" w:dyaOrig="260" w14:anchorId="61E673A5">
          <v:shape id="_x0000_i1304" type="#_x0000_t75" style="width:16.5pt;height:13.5pt" o:ole="">
            <v:imagedata r:id="rId581" o:title=""/>
          </v:shape>
          <o:OLEObject Type="Embed" ProgID="Equation.DSMT4" ShapeID="_x0000_i1304" DrawAspect="Content" ObjectID="_1806861615" r:id="rId604"/>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00" w:dyaOrig="240" w14:anchorId="60EF7AFF">
          <v:shape id="_x0000_i1305" type="#_x0000_t75" style="width:15pt;height:12pt" o:ole="">
            <v:imagedata r:id="rId583" o:title=""/>
          </v:shape>
          <o:OLEObject Type="Embed" ProgID="Equation.DSMT4" ShapeID="_x0000_i1305" DrawAspect="Content" ObjectID="_1806861616" r:id="rId605"/>
        </w:object>
      </w:r>
      <w:r w:rsidRPr="00F17708">
        <w:rPr>
          <w:rFonts w:eastAsia="Calibri" w:cs="Times New Roman"/>
          <w:sz w:val="26"/>
          <w:szCs w:val="26"/>
        </w:rPr>
        <w:t xml:space="preserve">; </w:t>
      </w:r>
      <w:r w:rsidRPr="00F17708">
        <w:rPr>
          <w:rFonts w:eastAsia="Calibri" w:cs="Times New Roman"/>
          <w:position w:val="-4"/>
          <w:sz w:val="26"/>
          <w:szCs w:val="26"/>
        </w:rPr>
        <w:object w:dxaOrig="300" w:dyaOrig="240" w14:anchorId="5E4E84B7">
          <v:shape id="_x0000_i1306" type="#_x0000_t75" style="width:15pt;height:12pt" o:ole="">
            <v:imagedata r:id="rId585" o:title=""/>
          </v:shape>
          <o:OLEObject Type="Embed" ProgID="Equation.DSMT4" ShapeID="_x0000_i1306" DrawAspect="Content" ObjectID="_1806861617" r:id="rId606"/>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00" w:dyaOrig="260" w14:anchorId="054658E5">
          <v:shape id="_x0000_i1307" type="#_x0000_t75" style="width:15pt;height:13.5pt" o:ole="">
            <v:imagedata r:id="rId587" o:title=""/>
          </v:shape>
          <o:OLEObject Type="Embed" ProgID="Equation.DSMT4" ShapeID="_x0000_i1307" DrawAspect="Content" ObjectID="_1806861618" r:id="rId607"/>
        </w:object>
      </w:r>
      <w:r w:rsidRPr="00F17708">
        <w:rPr>
          <w:rFonts w:eastAsia="Calibri" w:cs="Times New Roman"/>
          <w:sz w:val="26"/>
          <w:szCs w:val="26"/>
        </w:rPr>
        <w:t>.</w:t>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b/>
          <w:bCs/>
          <w:sz w:val="26"/>
          <w:szCs w:val="26"/>
        </w:rPr>
        <w:t>B</w:t>
      </w:r>
      <w:r w:rsidRPr="00F17708">
        <w:rPr>
          <w:rFonts w:eastAsia="Times New Roman" w:cs="Times New Roman"/>
          <w:b/>
          <w:bCs/>
          <w:sz w:val="26"/>
          <w:szCs w:val="26"/>
          <w:lang w:eastAsia="vi-VN"/>
        </w:rPr>
        <w:t xml:space="preserve">. </w:t>
      </w:r>
      <w:r w:rsidRPr="00F17708">
        <w:rPr>
          <w:rFonts w:eastAsia="Calibri" w:cs="Times New Roman"/>
          <w:position w:val="-4"/>
          <w:sz w:val="26"/>
          <w:szCs w:val="26"/>
        </w:rPr>
        <w:object w:dxaOrig="320" w:dyaOrig="260" w14:anchorId="76CCF8B1">
          <v:shape id="_x0000_i1308" type="#_x0000_t75" style="width:16.5pt;height:13.5pt" o:ole="">
            <v:imagedata r:id="rId579" o:title=""/>
          </v:shape>
          <o:OLEObject Type="Embed" ProgID="Equation.DSMT4" ShapeID="_x0000_i1308" DrawAspect="Content" ObjectID="_1806861619" r:id="rId608"/>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20" w:dyaOrig="260" w14:anchorId="306DA4A6">
          <v:shape id="_x0000_i1309" type="#_x0000_t75" style="width:16.5pt;height:13.5pt" o:ole="">
            <v:imagedata r:id="rId581" o:title=""/>
          </v:shape>
          <o:OLEObject Type="Embed" ProgID="Equation.DSMT4" ShapeID="_x0000_i1309" DrawAspect="Content" ObjectID="_1806861620" r:id="rId609"/>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00" w:dyaOrig="240" w14:anchorId="79524201">
          <v:shape id="_x0000_i1310" type="#_x0000_t75" style="width:15pt;height:12pt" o:ole="">
            <v:imagedata r:id="rId583" o:title=""/>
          </v:shape>
          <o:OLEObject Type="Embed" ProgID="Equation.DSMT4" ShapeID="_x0000_i1310" DrawAspect="Content" ObjectID="_1806861621" r:id="rId610"/>
        </w:object>
      </w:r>
      <w:r w:rsidRPr="00F17708">
        <w:rPr>
          <w:rFonts w:eastAsia="Calibri" w:cs="Times New Roman"/>
          <w:sz w:val="26"/>
          <w:szCs w:val="26"/>
        </w:rPr>
        <w:t xml:space="preserve">; </w:t>
      </w:r>
      <w:r w:rsidRPr="00F17708">
        <w:rPr>
          <w:rFonts w:eastAsia="Calibri" w:cs="Times New Roman"/>
          <w:position w:val="-4"/>
          <w:sz w:val="26"/>
          <w:szCs w:val="26"/>
        </w:rPr>
        <w:object w:dxaOrig="300" w:dyaOrig="240" w14:anchorId="63BB0810">
          <v:shape id="_x0000_i1311" type="#_x0000_t75" style="width:15pt;height:12pt" o:ole="">
            <v:imagedata r:id="rId585" o:title=""/>
          </v:shape>
          <o:OLEObject Type="Embed" ProgID="Equation.DSMT4" ShapeID="_x0000_i1311" DrawAspect="Content" ObjectID="_1806861622" r:id="rId611"/>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00" w:dyaOrig="260" w14:anchorId="193136A4">
          <v:shape id="_x0000_i1312" type="#_x0000_t75" style="width:15pt;height:13.5pt" o:ole="">
            <v:imagedata r:id="rId587" o:title=""/>
          </v:shape>
          <o:OLEObject Type="Embed" ProgID="Equation.DSMT4" ShapeID="_x0000_i1312" DrawAspect="Content" ObjectID="_1806861623" r:id="rId612"/>
        </w:object>
      </w:r>
      <w:r w:rsidRPr="00F17708">
        <w:rPr>
          <w:rFonts w:eastAsia="Calibri" w:cs="Times New Roman"/>
          <w:sz w:val="26"/>
          <w:szCs w:val="26"/>
        </w:rPr>
        <w:t xml:space="preserve">; </w:t>
      </w:r>
      <w:r w:rsidRPr="00F17708">
        <w:rPr>
          <w:rFonts w:eastAsia="Calibri" w:cs="Times New Roman"/>
          <w:position w:val="-4"/>
          <w:sz w:val="26"/>
          <w:szCs w:val="26"/>
        </w:rPr>
        <w:object w:dxaOrig="300" w:dyaOrig="260" w14:anchorId="1009E97A">
          <v:shape id="_x0000_i1313" type="#_x0000_t75" style="width:15pt;height:13.5pt" o:ole="">
            <v:imagedata r:id="rId589" o:title=""/>
          </v:shape>
          <o:OLEObject Type="Embed" ProgID="Equation.DSMT4" ShapeID="_x0000_i1313" DrawAspect="Content" ObjectID="_1806861624" r:id="rId613"/>
        </w:object>
      </w:r>
      <w:r w:rsidRPr="00F17708">
        <w:rPr>
          <w:rFonts w:eastAsia="Times New Roman" w:cs="Times New Roman"/>
          <w:sz w:val="26"/>
          <w:szCs w:val="26"/>
          <w:lang w:eastAsia="vi-VN"/>
        </w:rPr>
        <w:t>.</w:t>
      </w:r>
      <w:r w:rsidRPr="00F17708">
        <w:rPr>
          <w:rFonts w:eastAsia="Calibri" w:cs="Times New Roman"/>
          <w:sz w:val="26"/>
          <w:szCs w:val="26"/>
        </w:rPr>
        <w:tab/>
      </w:r>
    </w:p>
    <w:p w14:paraId="17B38F35" w14:textId="77777777" w:rsidR="00A404E6" w:rsidRPr="00F17708" w:rsidRDefault="00A404E6" w:rsidP="004E20AD">
      <w:pPr>
        <w:tabs>
          <w:tab w:val="left" w:pos="2835"/>
          <w:tab w:val="left" w:pos="5669"/>
          <w:tab w:val="left" w:pos="7937"/>
        </w:tabs>
        <w:spacing w:line="276" w:lineRule="auto"/>
        <w:contextualSpacing/>
        <w:rPr>
          <w:rFonts w:eastAsia="Times New Roman" w:cs="Times New Roman"/>
          <w:sz w:val="26"/>
          <w:szCs w:val="26"/>
          <w:lang w:eastAsia="vi-VN"/>
        </w:rPr>
      </w:pPr>
      <w:r w:rsidRPr="00F17708">
        <w:rPr>
          <w:rFonts w:eastAsia="Calibri" w:cs="Times New Roman"/>
          <w:b/>
          <w:bCs/>
          <w:sz w:val="26"/>
          <w:szCs w:val="26"/>
        </w:rPr>
        <w:t>C</w:t>
      </w:r>
      <w:r w:rsidRPr="00F17708">
        <w:rPr>
          <w:rFonts w:eastAsia="Times New Roman" w:cs="Times New Roman"/>
          <w:b/>
          <w:bCs/>
          <w:sz w:val="26"/>
          <w:szCs w:val="26"/>
          <w:lang w:eastAsia="vi-VN"/>
        </w:rPr>
        <w:t>.</w:t>
      </w:r>
      <w:r w:rsidRPr="00F17708">
        <w:rPr>
          <w:rFonts w:eastAsia="Calibri" w:cs="Times New Roman"/>
          <w:sz w:val="26"/>
          <w:szCs w:val="26"/>
        </w:rPr>
        <w:t xml:space="preserve"> </w:t>
      </w:r>
      <w:r w:rsidRPr="00F17708">
        <w:rPr>
          <w:rFonts w:eastAsia="Calibri" w:cs="Times New Roman"/>
          <w:position w:val="-4"/>
          <w:sz w:val="26"/>
          <w:szCs w:val="26"/>
        </w:rPr>
        <w:object w:dxaOrig="180" w:dyaOrig="260" w14:anchorId="674EB420">
          <v:shape id="_x0000_i1314" type="#_x0000_t75" style="width:9pt;height:13.5pt" o:ole="">
            <v:imagedata r:id="rId591" o:title=""/>
          </v:shape>
          <o:OLEObject Type="Embed" ProgID="Equation.DSMT4" ShapeID="_x0000_i1314" DrawAspect="Content" ObjectID="_1806861625" r:id="rId614"/>
        </w:object>
      </w:r>
      <w:r w:rsidRPr="00F17708">
        <w:rPr>
          <w:rFonts w:eastAsia="Times New Roman" w:cs="Times New Roman"/>
          <w:sz w:val="26"/>
          <w:szCs w:val="26"/>
          <w:lang w:val="it-IT" w:eastAsia="vi-VN"/>
        </w:rPr>
        <w:t xml:space="preserve">; </w:t>
      </w:r>
      <w:r w:rsidRPr="00F17708">
        <w:rPr>
          <w:rFonts w:eastAsia="Calibri" w:cs="Times New Roman"/>
          <w:position w:val="-4"/>
          <w:sz w:val="26"/>
          <w:szCs w:val="26"/>
        </w:rPr>
        <w:object w:dxaOrig="200" w:dyaOrig="260" w14:anchorId="5161226A">
          <v:shape id="_x0000_i1315" type="#_x0000_t75" style="width:11.25pt;height:13.5pt" o:ole="">
            <v:imagedata r:id="rId615" o:title=""/>
          </v:shape>
          <o:OLEObject Type="Embed" ProgID="Equation.DSMT4" ShapeID="_x0000_i1315" DrawAspect="Content" ObjectID="_1806861626" r:id="rId616"/>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180" w:dyaOrig="260" w14:anchorId="167220D7">
          <v:shape id="_x0000_i1316" type="#_x0000_t75" style="width:9pt;height:13.5pt" o:ole="">
            <v:imagedata r:id="rId595" o:title=""/>
          </v:shape>
          <o:OLEObject Type="Embed" ProgID="Equation.DSMT4" ShapeID="_x0000_i1316" DrawAspect="Content" ObjectID="_1806861627" r:id="rId617"/>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200" w:dyaOrig="260" w14:anchorId="336293E6">
          <v:shape id="_x0000_i1317" type="#_x0000_t75" style="width:11.25pt;height:13.5pt" o:ole="">
            <v:imagedata r:id="rId618" o:title=""/>
          </v:shape>
          <o:OLEObject Type="Embed" ProgID="Equation.DSMT4" ShapeID="_x0000_i1317" DrawAspect="Content" ObjectID="_1806861628" r:id="rId619"/>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200" w:dyaOrig="260" w14:anchorId="67D0B672">
          <v:shape id="_x0000_i1318" type="#_x0000_t75" style="width:11.25pt;height:13.5pt" o:ole="">
            <v:imagedata r:id="rId620" o:title=""/>
          </v:shape>
          <o:OLEObject Type="Embed" ProgID="Equation.DSMT4" ShapeID="_x0000_i1318" DrawAspect="Content" ObjectID="_1806861629" r:id="rId621"/>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160" w:dyaOrig="260" w14:anchorId="4CF40FBA">
          <v:shape id="_x0000_i1319" type="#_x0000_t75" style="width:8.25pt;height:13.5pt" o:ole="">
            <v:imagedata r:id="rId601" o:title=""/>
          </v:shape>
          <o:OLEObject Type="Embed" ProgID="Equation.DSMT4" ShapeID="_x0000_i1319" DrawAspect="Content" ObjectID="_1806861630" r:id="rId622"/>
        </w:object>
      </w:r>
      <w:r w:rsidRPr="00F17708">
        <w:rPr>
          <w:rFonts w:eastAsia="Times New Roman" w:cs="Times New Roman"/>
          <w:sz w:val="26"/>
          <w:szCs w:val="26"/>
          <w:lang w:eastAsia="vi-VN"/>
        </w:rPr>
        <w:t>.</w:t>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b/>
          <w:bCs/>
          <w:sz w:val="26"/>
          <w:szCs w:val="26"/>
        </w:rPr>
        <w:t xml:space="preserve">D. </w:t>
      </w:r>
      <w:r w:rsidRPr="00F17708">
        <w:rPr>
          <w:rFonts w:eastAsia="Calibri" w:cs="Times New Roman"/>
          <w:position w:val="-4"/>
          <w:sz w:val="26"/>
          <w:szCs w:val="26"/>
        </w:rPr>
        <w:object w:dxaOrig="180" w:dyaOrig="260" w14:anchorId="4A0C2404">
          <v:shape id="_x0000_i1320" type="#_x0000_t75" style="width:9pt;height:13.5pt" o:ole="">
            <v:imagedata r:id="rId591" o:title=""/>
          </v:shape>
          <o:OLEObject Type="Embed" ProgID="Equation.DSMT4" ShapeID="_x0000_i1320" DrawAspect="Content" ObjectID="_1806861631" r:id="rId623"/>
        </w:object>
      </w:r>
      <w:r w:rsidRPr="00F17708">
        <w:rPr>
          <w:rFonts w:eastAsia="Times New Roman" w:cs="Times New Roman"/>
          <w:sz w:val="26"/>
          <w:szCs w:val="26"/>
          <w:lang w:val="it-IT" w:eastAsia="vi-VN"/>
        </w:rPr>
        <w:t xml:space="preserve">; </w:t>
      </w:r>
      <w:r w:rsidRPr="00F17708">
        <w:rPr>
          <w:rFonts w:eastAsia="Calibri" w:cs="Times New Roman"/>
          <w:position w:val="-4"/>
          <w:sz w:val="26"/>
          <w:szCs w:val="26"/>
        </w:rPr>
        <w:object w:dxaOrig="200" w:dyaOrig="260" w14:anchorId="4ECE984D">
          <v:shape id="_x0000_i1321" type="#_x0000_t75" style="width:11.25pt;height:13.5pt" o:ole="">
            <v:imagedata r:id="rId593" o:title=""/>
          </v:shape>
          <o:OLEObject Type="Embed" ProgID="Equation.DSMT4" ShapeID="_x0000_i1321" DrawAspect="Content" ObjectID="_1806861632" r:id="rId624"/>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180" w:dyaOrig="260" w14:anchorId="66B59C8F">
          <v:shape id="_x0000_i1322" type="#_x0000_t75" style="width:9pt;height:13.5pt" o:ole="">
            <v:imagedata r:id="rId595" o:title=""/>
          </v:shape>
          <o:OLEObject Type="Embed" ProgID="Equation.DSMT4" ShapeID="_x0000_i1322" DrawAspect="Content" ObjectID="_1806861633" r:id="rId625"/>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200" w:dyaOrig="260" w14:anchorId="60440AF0">
          <v:shape id="_x0000_i1323" type="#_x0000_t75" style="width:11.25pt;height:13.5pt" o:ole="">
            <v:imagedata r:id="rId597" o:title=""/>
          </v:shape>
          <o:OLEObject Type="Embed" ProgID="Equation.DSMT4" ShapeID="_x0000_i1323" DrawAspect="Content" ObjectID="_1806861634" r:id="rId626"/>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200" w:dyaOrig="260" w14:anchorId="2D649618">
          <v:shape id="_x0000_i1324" type="#_x0000_t75" style="width:11.25pt;height:13.5pt" o:ole="">
            <v:imagedata r:id="rId620" o:title=""/>
          </v:shape>
          <o:OLEObject Type="Embed" ProgID="Equation.DSMT4" ShapeID="_x0000_i1324" DrawAspect="Content" ObjectID="_1806861635" r:id="rId627"/>
        </w:object>
      </w:r>
      <w:r w:rsidRPr="00F17708">
        <w:rPr>
          <w:rFonts w:eastAsia="Times New Roman" w:cs="Times New Roman"/>
          <w:sz w:val="26"/>
          <w:szCs w:val="26"/>
          <w:lang w:eastAsia="vi-VN"/>
        </w:rPr>
        <w:t>.</w:t>
      </w:r>
    </w:p>
    <w:p w14:paraId="5E8998B4" w14:textId="77777777" w:rsidR="00A404E6" w:rsidRPr="00F17708" w:rsidRDefault="00A404E6" w:rsidP="004E20AD">
      <w:pPr>
        <w:pStyle w:val="ListParagraph"/>
        <w:tabs>
          <w:tab w:val="left" w:pos="992"/>
        </w:tabs>
        <w:spacing w:line="276" w:lineRule="auto"/>
        <w:ind w:left="992" w:hanging="992"/>
        <w:rPr>
          <w:rFonts w:eastAsia="Calibri" w:cs="Times New Roman"/>
          <w:color w:val="0D0D0D"/>
          <w:sz w:val="26"/>
          <w:szCs w:val="26"/>
        </w:rPr>
      </w:pPr>
      <w:r w:rsidRPr="00F17708">
        <w:rPr>
          <w:rFonts w:eastAsia="Times New Roman" w:cs="Times New Roman"/>
          <w:b/>
          <w:bCs/>
          <w:noProof/>
          <w:sz w:val="26"/>
          <w:szCs w:val="26"/>
        </w:rPr>
        <w:t>Câu 4</w:t>
      </w:r>
      <w:r w:rsidRPr="00F17708">
        <w:rPr>
          <w:rFonts w:eastAsia="Times New Roman" w:cs="Times New Roman"/>
          <w:noProof/>
          <w:sz w:val="26"/>
          <w:szCs w:val="26"/>
        </w:rPr>
        <w:t xml:space="preserve">: </w:t>
      </w:r>
      <w:r w:rsidRPr="00F17708">
        <w:rPr>
          <w:rFonts w:eastAsia="Times New Roman" w:cs="Times New Roman"/>
          <w:bCs/>
          <w:color w:val="0D0D0D"/>
          <w:sz w:val="26"/>
          <w:szCs w:val="26"/>
        </w:rPr>
        <w:t xml:space="preserve">Trong một hộp có các thẻ được đánh số từ </w:t>
      </w:r>
      <w:r w:rsidRPr="00F17708">
        <w:rPr>
          <w:rFonts w:eastAsia="Calibri" w:cs="Times New Roman"/>
          <w:position w:val="-4"/>
          <w:sz w:val="26"/>
          <w:szCs w:val="26"/>
        </w:rPr>
        <w:object w:dxaOrig="180" w:dyaOrig="240" w14:anchorId="06DEE8B2">
          <v:shape id="_x0000_i1325" type="#_x0000_t75" style="width:12pt;height:12pt" o:ole="">
            <v:imagedata r:id="rId628" o:title=""/>
          </v:shape>
          <o:OLEObject Type="Embed" ProgID="Equation.DSMT4" ShapeID="_x0000_i1325" DrawAspect="Content" ObjectID="_1806861636" r:id="rId629"/>
        </w:object>
      </w:r>
      <w:r w:rsidRPr="00F17708">
        <w:rPr>
          <w:rFonts w:eastAsia="Calibri" w:cs="Times New Roman"/>
          <w:color w:val="0D0D0D"/>
          <w:sz w:val="26"/>
          <w:szCs w:val="26"/>
        </w:rPr>
        <w:t xml:space="preserve"> đến </w:t>
      </w:r>
      <w:r w:rsidRPr="00F17708">
        <w:rPr>
          <w:rFonts w:eastAsia="Calibri" w:cs="Times New Roman"/>
          <w:position w:val="-4"/>
          <w:sz w:val="26"/>
          <w:szCs w:val="26"/>
        </w:rPr>
        <w:object w:dxaOrig="300" w:dyaOrig="260" w14:anchorId="30919D34">
          <v:shape id="_x0000_i1326" type="#_x0000_t75" style="width:18.75pt;height:12pt" o:ole="">
            <v:imagedata r:id="rId630" o:title=""/>
          </v:shape>
          <o:OLEObject Type="Embed" ProgID="Equation.DSMT4" ShapeID="_x0000_i1326" DrawAspect="Content" ObjectID="_1806861637" r:id="rId631"/>
        </w:object>
      </w:r>
      <w:r w:rsidRPr="00F17708">
        <w:rPr>
          <w:rFonts w:eastAsia="Calibri" w:cs="Times New Roman"/>
          <w:color w:val="0D0D0D"/>
          <w:sz w:val="26"/>
          <w:szCs w:val="26"/>
        </w:rPr>
        <w:t>. Lấy ngẫu nhiên một thẻ từ hộp, số kết quả có thể xảy ra là</w:t>
      </w:r>
    </w:p>
    <w:p w14:paraId="5FB410EC" w14:textId="77777777" w:rsidR="00A404E6" w:rsidRPr="00F17708" w:rsidRDefault="00A404E6" w:rsidP="004E20AD">
      <w:pPr>
        <w:tabs>
          <w:tab w:val="left" w:pos="2835"/>
          <w:tab w:val="left" w:pos="5669"/>
          <w:tab w:val="left" w:pos="7937"/>
        </w:tabs>
        <w:spacing w:line="276" w:lineRule="auto"/>
        <w:contextualSpacing/>
        <w:rPr>
          <w:rFonts w:eastAsia="Calibri" w:cs="Times New Roman"/>
          <w:color w:val="0D0D0D"/>
          <w:sz w:val="26"/>
          <w:szCs w:val="26"/>
        </w:rPr>
      </w:pPr>
      <w:r w:rsidRPr="00F17708">
        <w:rPr>
          <w:rFonts w:eastAsia="Calibri" w:cs="Times New Roman"/>
          <w:b/>
          <w:bCs/>
          <w:color w:val="0D0D0D"/>
          <w:sz w:val="26"/>
          <w:szCs w:val="26"/>
        </w:rPr>
        <w:t>A</w:t>
      </w:r>
      <w:r w:rsidRPr="00F17708">
        <w:rPr>
          <w:rFonts w:eastAsia="Times New Roman" w:cs="Times New Roman"/>
          <w:b/>
          <w:bCs/>
          <w:color w:val="0D0D0D"/>
          <w:sz w:val="26"/>
          <w:szCs w:val="26"/>
          <w:lang w:eastAsia="vi-VN"/>
        </w:rPr>
        <w:t xml:space="preserve">. </w:t>
      </w:r>
      <w:r w:rsidRPr="00F17708">
        <w:rPr>
          <w:rFonts w:eastAsia="Calibri" w:cs="Times New Roman"/>
          <w:position w:val="-4"/>
          <w:sz w:val="26"/>
          <w:szCs w:val="26"/>
        </w:rPr>
        <w:object w:dxaOrig="180" w:dyaOrig="240" w14:anchorId="5D4891A1">
          <v:shape id="_x0000_i1327" type="#_x0000_t75" style="width:12pt;height:12pt" o:ole="">
            <v:imagedata r:id="rId632" o:title=""/>
          </v:shape>
          <o:OLEObject Type="Embed" ProgID="Equation.DSMT4" ShapeID="_x0000_i1327" DrawAspect="Content" ObjectID="_1806861638" r:id="rId633"/>
        </w:object>
      </w:r>
      <w:r w:rsidRPr="00F17708">
        <w:rPr>
          <w:rFonts w:eastAsia="Calibri" w:cs="Times New Roman"/>
          <w:color w:val="0D0D0D"/>
          <w:sz w:val="26"/>
          <w:szCs w:val="26"/>
        </w:rPr>
        <w:t>.</w:t>
      </w:r>
      <w:r w:rsidRPr="00F17708">
        <w:rPr>
          <w:rFonts w:eastAsia="Times New Roman" w:cs="Times New Roman"/>
          <w:b/>
          <w:bCs/>
          <w:color w:val="0D0D0D"/>
          <w:sz w:val="26"/>
          <w:szCs w:val="26"/>
          <w:lang w:eastAsia="vi-VN"/>
        </w:rPr>
        <w:tab/>
      </w:r>
      <w:r w:rsidRPr="00F17708">
        <w:rPr>
          <w:rFonts w:eastAsia="Calibri" w:cs="Times New Roman"/>
          <w:b/>
          <w:bCs/>
          <w:color w:val="0D0D0D"/>
          <w:sz w:val="26"/>
          <w:szCs w:val="26"/>
        </w:rPr>
        <w:t>B</w:t>
      </w:r>
      <w:r w:rsidRPr="00F17708">
        <w:rPr>
          <w:rFonts w:eastAsia="Times New Roman" w:cs="Times New Roman"/>
          <w:b/>
          <w:bCs/>
          <w:color w:val="0D0D0D"/>
          <w:sz w:val="26"/>
          <w:szCs w:val="26"/>
          <w:lang w:eastAsia="vi-VN"/>
        </w:rPr>
        <w:t xml:space="preserve">. </w:t>
      </w:r>
      <w:r w:rsidRPr="00F17708">
        <w:rPr>
          <w:rFonts w:eastAsia="Calibri" w:cs="Times New Roman"/>
          <w:position w:val="-4"/>
          <w:sz w:val="26"/>
          <w:szCs w:val="26"/>
        </w:rPr>
        <w:object w:dxaOrig="180" w:dyaOrig="260" w14:anchorId="4407C11A">
          <v:shape id="_x0000_i1328" type="#_x0000_t75" style="width:12pt;height:12pt" o:ole="">
            <v:imagedata r:id="rId634" o:title=""/>
          </v:shape>
          <o:OLEObject Type="Embed" ProgID="Equation.DSMT4" ShapeID="_x0000_i1328" DrawAspect="Content" ObjectID="_1806861639" r:id="rId635"/>
        </w:object>
      </w:r>
      <w:r w:rsidRPr="00F17708">
        <w:rPr>
          <w:rFonts w:eastAsia="Calibri" w:cs="Times New Roman"/>
          <w:color w:val="0D0D0D"/>
          <w:sz w:val="26"/>
          <w:szCs w:val="26"/>
        </w:rPr>
        <w:t>.</w:t>
      </w:r>
      <w:r w:rsidRPr="00F17708">
        <w:rPr>
          <w:rFonts w:eastAsia="Times New Roman" w:cs="Times New Roman"/>
          <w:b/>
          <w:bCs/>
          <w:color w:val="0D0D0D"/>
          <w:sz w:val="26"/>
          <w:szCs w:val="26"/>
          <w:lang w:eastAsia="vi-VN"/>
        </w:rPr>
        <w:tab/>
      </w:r>
      <w:r w:rsidRPr="00F17708">
        <w:rPr>
          <w:rFonts w:eastAsia="Calibri" w:cs="Times New Roman"/>
          <w:b/>
          <w:bCs/>
          <w:color w:val="0D0D0D"/>
          <w:sz w:val="26"/>
          <w:szCs w:val="26"/>
        </w:rPr>
        <w:t>C</w:t>
      </w:r>
      <w:r w:rsidRPr="00F17708">
        <w:rPr>
          <w:rFonts w:eastAsia="Times New Roman" w:cs="Times New Roman"/>
          <w:b/>
          <w:bCs/>
          <w:color w:val="0D0D0D"/>
          <w:sz w:val="26"/>
          <w:szCs w:val="26"/>
          <w:lang w:eastAsia="vi-VN"/>
        </w:rPr>
        <w:t>.</w:t>
      </w:r>
      <w:r w:rsidRPr="00F17708">
        <w:rPr>
          <w:rFonts w:eastAsia="Calibri" w:cs="Times New Roman"/>
          <w:color w:val="0D0D0D"/>
          <w:sz w:val="26"/>
          <w:szCs w:val="26"/>
        </w:rPr>
        <w:t xml:space="preserve"> </w:t>
      </w:r>
      <w:r w:rsidRPr="00F17708">
        <w:rPr>
          <w:rFonts w:eastAsia="Calibri" w:cs="Times New Roman"/>
          <w:position w:val="-4"/>
          <w:sz w:val="26"/>
          <w:szCs w:val="26"/>
        </w:rPr>
        <w:object w:dxaOrig="180" w:dyaOrig="260" w14:anchorId="7887E6B2">
          <v:shape id="_x0000_i1329" type="#_x0000_t75" style="width:12pt;height:12pt" o:ole="">
            <v:imagedata r:id="rId636" o:title=""/>
          </v:shape>
          <o:OLEObject Type="Embed" ProgID="Equation.DSMT4" ShapeID="_x0000_i1329" DrawAspect="Content" ObjectID="_1806861640" r:id="rId637"/>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b/>
          <w:bCs/>
          <w:color w:val="0D0D0D"/>
          <w:sz w:val="26"/>
          <w:szCs w:val="26"/>
        </w:rPr>
        <w:t xml:space="preserve">D. </w:t>
      </w:r>
      <w:r w:rsidRPr="00F17708">
        <w:rPr>
          <w:rFonts w:eastAsia="Calibri" w:cs="Times New Roman"/>
          <w:position w:val="-4"/>
          <w:sz w:val="26"/>
          <w:szCs w:val="26"/>
        </w:rPr>
        <w:object w:dxaOrig="300" w:dyaOrig="260" w14:anchorId="10AA3C38">
          <v:shape id="_x0000_i1330" type="#_x0000_t75" style="width:18.75pt;height:12pt" o:ole="">
            <v:imagedata r:id="rId630" o:title=""/>
          </v:shape>
          <o:OLEObject Type="Embed" ProgID="Equation.DSMT4" ShapeID="_x0000_i1330" DrawAspect="Content" ObjectID="_1806861641" r:id="rId638"/>
        </w:object>
      </w:r>
      <w:r w:rsidRPr="00F17708">
        <w:rPr>
          <w:rFonts w:eastAsia="Calibri" w:cs="Times New Roman"/>
          <w:color w:val="0D0D0D"/>
          <w:sz w:val="26"/>
          <w:szCs w:val="26"/>
        </w:rPr>
        <w:t>.</w:t>
      </w:r>
    </w:p>
    <w:p w14:paraId="19FA1E48" w14:textId="77777777" w:rsidR="00A404E6" w:rsidRPr="00F17708" w:rsidRDefault="00A404E6" w:rsidP="004E20AD">
      <w:pPr>
        <w:spacing w:before="120" w:after="120" w:line="276" w:lineRule="auto"/>
        <w:jc w:val="both"/>
        <w:rPr>
          <w:rFonts w:eastAsia="Times New Roman" w:cs="Times New Roman"/>
          <w:noProof/>
          <w:sz w:val="26"/>
          <w:szCs w:val="26"/>
        </w:rPr>
      </w:pPr>
      <w:r w:rsidRPr="00F17708">
        <w:rPr>
          <w:rFonts w:eastAsia="Times New Roman" w:cs="Times New Roman"/>
          <w:b/>
          <w:bCs/>
          <w:noProof/>
          <w:sz w:val="26"/>
          <w:szCs w:val="26"/>
        </w:rPr>
        <w:t>Câu 5</w:t>
      </w:r>
      <w:r w:rsidRPr="00F17708">
        <w:rPr>
          <w:rFonts w:eastAsia="Times New Roman" w:cs="Times New Roman"/>
          <w:noProof/>
          <w:sz w:val="26"/>
          <w:szCs w:val="26"/>
        </w:rPr>
        <w:t xml:space="preserve">: </w:t>
      </w:r>
      <w:r w:rsidRPr="00F17708">
        <w:rPr>
          <w:rFonts w:eastAsia="Calibri" w:cs="Times New Roman"/>
          <w:color w:val="0D0D0D"/>
          <w:sz w:val="26"/>
          <w:szCs w:val="26"/>
        </w:rPr>
        <w:t xml:space="preserve">Cho tứ giác </w:t>
      </w:r>
      <w:r w:rsidRPr="00F17708">
        <w:rPr>
          <w:rFonts w:eastAsia="Calibri" w:cs="Times New Roman"/>
          <w:color w:val="0D0D0D"/>
          <w:position w:val="-10"/>
          <w:sz w:val="26"/>
          <w:szCs w:val="26"/>
        </w:rPr>
        <w:object w:dxaOrig="820" w:dyaOrig="320" w14:anchorId="6DD4E611">
          <v:shape id="_x0000_i1331" type="#_x0000_t75" style="width:41.25pt;height:15.75pt" o:ole="">
            <v:imagedata r:id="rId639" o:title=""/>
          </v:shape>
          <o:OLEObject Type="Embed" ProgID="Equation.DSMT4" ShapeID="_x0000_i1331" DrawAspect="Content" ObjectID="_1806861642" r:id="rId640"/>
        </w:object>
      </w:r>
      <w:r w:rsidRPr="00F17708">
        <w:rPr>
          <w:rFonts w:eastAsia="Calibri" w:cs="Times New Roman"/>
          <w:color w:val="0D0D0D"/>
          <w:sz w:val="26"/>
          <w:szCs w:val="26"/>
        </w:rPr>
        <w:t xml:space="preserve"> nội tiếp đường tròn </w:t>
      </w:r>
      <w:r w:rsidRPr="00F17708">
        <w:rPr>
          <w:rFonts w:eastAsia="Calibri" w:cs="Times New Roman"/>
          <w:color w:val="0D0D0D"/>
          <w:position w:val="-10"/>
          <w:sz w:val="26"/>
          <w:szCs w:val="26"/>
        </w:rPr>
        <w:object w:dxaOrig="400" w:dyaOrig="320" w14:anchorId="1B8AFD15">
          <v:shape id="_x0000_i1332" type="#_x0000_t75" style="width:20.25pt;height:15.75pt" o:ole="">
            <v:imagedata r:id="rId641" o:title=""/>
          </v:shape>
          <o:OLEObject Type="Embed" ProgID="Equation.DSMT4" ShapeID="_x0000_i1332" DrawAspect="Content" ObjectID="_1806861643" r:id="rId642"/>
        </w:object>
      </w:r>
      <w:r w:rsidRPr="00F17708">
        <w:rPr>
          <w:rFonts w:eastAsia="Calibri" w:cs="Times New Roman"/>
          <w:color w:val="0D0D0D"/>
          <w:sz w:val="26"/>
          <w:szCs w:val="26"/>
        </w:rPr>
        <w:t xml:space="preserve">và </w:t>
      </w:r>
      <w:r w:rsidRPr="00F17708">
        <w:rPr>
          <w:rFonts w:eastAsia="Calibri" w:cs="Times New Roman"/>
          <w:color w:val="0D0D0D"/>
          <w:position w:val="-10"/>
          <w:sz w:val="26"/>
          <w:szCs w:val="26"/>
        </w:rPr>
        <w:object w:dxaOrig="1359" w:dyaOrig="440" w14:anchorId="3E1BDF7A">
          <v:shape id="_x0000_i1333" type="#_x0000_t75" style="width:67.5pt;height:21.75pt" o:ole="">
            <v:imagedata r:id="rId643" o:title=""/>
          </v:shape>
          <o:OLEObject Type="Embed" ProgID="Equation.DSMT4" ShapeID="_x0000_i1333" DrawAspect="Content" ObjectID="_1806861644" r:id="rId644"/>
        </w:object>
      </w:r>
      <w:r w:rsidRPr="00F17708">
        <w:rPr>
          <w:rFonts w:eastAsia="Calibri" w:cs="Times New Roman"/>
          <w:color w:val="0D0D0D"/>
          <w:sz w:val="26"/>
          <w:szCs w:val="26"/>
        </w:rPr>
        <w:t xml:space="preserve">, số đo </w:t>
      </w:r>
      <w:r w:rsidRPr="00F17708">
        <w:rPr>
          <w:rFonts w:eastAsia="Calibri" w:cs="Times New Roman"/>
          <w:color w:val="0D0D0D"/>
          <w:position w:val="-10"/>
          <w:sz w:val="26"/>
          <w:szCs w:val="26"/>
        </w:rPr>
        <w:object w:dxaOrig="620" w:dyaOrig="440" w14:anchorId="4E5924C9">
          <v:shape id="_x0000_i1334" type="#_x0000_t75" style="width:30.75pt;height:21.75pt" o:ole="">
            <v:imagedata r:id="rId645" o:title=""/>
          </v:shape>
          <o:OLEObject Type="Embed" ProgID="Equation.DSMT4" ShapeID="_x0000_i1334" DrawAspect="Content" ObjectID="_1806861645" r:id="rId646"/>
        </w:object>
      </w:r>
      <w:r w:rsidRPr="00F17708">
        <w:rPr>
          <w:rFonts w:eastAsia="Calibri" w:cs="Times New Roman"/>
          <w:color w:val="0D0D0D"/>
          <w:sz w:val="26"/>
          <w:szCs w:val="26"/>
        </w:rPr>
        <w:t xml:space="preserve">bằng </w:t>
      </w:r>
    </w:p>
    <w:p w14:paraId="2B685CE4" w14:textId="77777777" w:rsidR="00A404E6" w:rsidRPr="00F17708" w:rsidRDefault="00A404E6" w:rsidP="004E20AD">
      <w:pPr>
        <w:tabs>
          <w:tab w:val="left" w:pos="2835"/>
          <w:tab w:val="left" w:pos="5669"/>
          <w:tab w:val="left" w:pos="7937"/>
        </w:tabs>
        <w:spacing w:line="276" w:lineRule="auto"/>
        <w:contextualSpacing/>
        <w:rPr>
          <w:rFonts w:eastAsia="Times New Roman" w:cs="Times New Roman"/>
          <w:color w:val="0D0D0D"/>
          <w:sz w:val="26"/>
          <w:szCs w:val="26"/>
          <w:lang w:eastAsia="vi-VN"/>
        </w:rPr>
      </w:pPr>
      <w:r w:rsidRPr="00F17708">
        <w:rPr>
          <w:rFonts w:eastAsia="Calibri" w:cs="Times New Roman"/>
          <w:b/>
          <w:bCs/>
          <w:color w:val="0D0D0D"/>
          <w:sz w:val="26"/>
          <w:szCs w:val="26"/>
        </w:rPr>
        <w:t>A</w:t>
      </w:r>
      <w:r w:rsidRPr="00F17708">
        <w:rPr>
          <w:rFonts w:eastAsia="Times New Roman" w:cs="Times New Roman"/>
          <w:b/>
          <w:bCs/>
          <w:color w:val="0D0D0D"/>
          <w:sz w:val="26"/>
          <w:szCs w:val="26"/>
          <w:lang w:eastAsia="vi-VN"/>
        </w:rPr>
        <w:t xml:space="preserve">. </w:t>
      </w:r>
      <w:r w:rsidRPr="00F17708">
        <w:rPr>
          <w:rFonts w:eastAsia="Calibri" w:cs="Times New Roman"/>
          <w:color w:val="0D0D0D"/>
          <w:position w:val="-4"/>
          <w:sz w:val="26"/>
          <w:szCs w:val="26"/>
        </w:rPr>
        <w:object w:dxaOrig="400" w:dyaOrig="260" w14:anchorId="4CE50836">
          <v:shape id="_x0000_i1335" type="#_x0000_t75" style="width:20.25pt;height:12.75pt" o:ole="">
            <v:imagedata r:id="rId647" o:title=""/>
          </v:shape>
          <o:OLEObject Type="Embed" ProgID="Equation.DSMT4" ShapeID="_x0000_i1335" DrawAspect="Content" ObjectID="_1806861646" r:id="rId648"/>
        </w:object>
      </w:r>
      <w:r w:rsidRPr="00F17708">
        <w:rPr>
          <w:rFonts w:eastAsia="Calibri" w:cs="Times New Roman"/>
          <w:color w:val="0D0D0D"/>
          <w:sz w:val="26"/>
          <w:szCs w:val="26"/>
        </w:rPr>
        <w:tab/>
      </w:r>
      <w:r w:rsidRPr="00F17708">
        <w:rPr>
          <w:rFonts w:eastAsia="Calibri" w:cs="Times New Roman"/>
          <w:b/>
          <w:bCs/>
          <w:color w:val="0D0D0D"/>
          <w:sz w:val="26"/>
          <w:szCs w:val="26"/>
        </w:rPr>
        <w:t>B</w:t>
      </w:r>
      <w:r w:rsidRPr="00F17708">
        <w:rPr>
          <w:rFonts w:eastAsia="Times New Roman" w:cs="Times New Roman"/>
          <w:b/>
          <w:bCs/>
          <w:color w:val="0D0D0D"/>
          <w:sz w:val="26"/>
          <w:szCs w:val="26"/>
          <w:lang w:eastAsia="vi-VN"/>
        </w:rPr>
        <w:t xml:space="preserve">. </w:t>
      </w:r>
      <w:r w:rsidRPr="00F17708">
        <w:rPr>
          <w:rFonts w:eastAsia="Calibri" w:cs="Times New Roman"/>
          <w:color w:val="0D0D0D"/>
          <w:position w:val="-4"/>
          <w:sz w:val="26"/>
          <w:szCs w:val="26"/>
        </w:rPr>
        <w:object w:dxaOrig="499" w:dyaOrig="260" w14:anchorId="0978ED9E">
          <v:shape id="_x0000_i1336" type="#_x0000_t75" style="width:24.75pt;height:12.75pt" o:ole="">
            <v:imagedata r:id="rId649" o:title=""/>
          </v:shape>
          <o:OLEObject Type="Embed" ProgID="Equation.DSMT4" ShapeID="_x0000_i1336" DrawAspect="Content" ObjectID="_1806861647" r:id="rId650"/>
        </w:object>
      </w:r>
      <w:r w:rsidRPr="00F17708">
        <w:rPr>
          <w:rFonts w:eastAsia="Calibri" w:cs="Times New Roman"/>
          <w:color w:val="0D0D0D"/>
          <w:sz w:val="26"/>
          <w:szCs w:val="26"/>
        </w:rPr>
        <w:tab/>
      </w:r>
      <w:r w:rsidRPr="00F17708">
        <w:rPr>
          <w:rFonts w:eastAsia="Calibri" w:cs="Times New Roman"/>
          <w:b/>
          <w:bCs/>
          <w:color w:val="0D0D0D"/>
          <w:sz w:val="26"/>
          <w:szCs w:val="26"/>
        </w:rPr>
        <w:t>C</w:t>
      </w:r>
      <w:r w:rsidRPr="00F17708">
        <w:rPr>
          <w:rFonts w:eastAsia="Times New Roman" w:cs="Times New Roman"/>
          <w:b/>
          <w:bCs/>
          <w:color w:val="0D0D0D"/>
          <w:sz w:val="26"/>
          <w:szCs w:val="26"/>
          <w:lang w:eastAsia="vi-VN"/>
        </w:rPr>
        <w:t>.</w:t>
      </w:r>
      <w:r w:rsidRPr="00F17708">
        <w:rPr>
          <w:rFonts w:eastAsia="Calibri" w:cs="Times New Roman"/>
          <w:color w:val="0D0D0D"/>
          <w:sz w:val="26"/>
          <w:szCs w:val="26"/>
        </w:rPr>
        <w:t xml:space="preserve"> </w:t>
      </w:r>
      <w:r w:rsidRPr="00F17708">
        <w:rPr>
          <w:rFonts w:eastAsia="Calibri" w:cs="Times New Roman"/>
          <w:color w:val="0D0D0D"/>
          <w:position w:val="-4"/>
          <w:sz w:val="26"/>
          <w:szCs w:val="26"/>
        </w:rPr>
        <w:object w:dxaOrig="520" w:dyaOrig="260" w14:anchorId="7F406C62">
          <v:shape id="_x0000_i1337" type="#_x0000_t75" style="width:26.25pt;height:12.75pt" o:ole="">
            <v:imagedata r:id="rId651" o:title=""/>
          </v:shape>
          <o:OLEObject Type="Embed" ProgID="Equation.DSMT4" ShapeID="_x0000_i1337" DrawAspect="Content" ObjectID="_1806861648" r:id="rId652"/>
        </w:object>
      </w:r>
      <w:r w:rsidRPr="00F17708">
        <w:rPr>
          <w:rFonts w:eastAsia="Calibri" w:cs="Times New Roman"/>
          <w:color w:val="0D0D0D"/>
          <w:sz w:val="26"/>
          <w:szCs w:val="26"/>
        </w:rPr>
        <w:tab/>
      </w:r>
      <w:r w:rsidRPr="00F17708">
        <w:rPr>
          <w:rFonts w:eastAsia="Calibri" w:cs="Times New Roman"/>
          <w:b/>
          <w:bCs/>
          <w:color w:val="0D0D0D"/>
          <w:sz w:val="26"/>
          <w:szCs w:val="26"/>
        </w:rPr>
        <w:t xml:space="preserve">D. </w:t>
      </w:r>
      <w:r w:rsidRPr="00F17708">
        <w:rPr>
          <w:rFonts w:eastAsia="Calibri" w:cs="Times New Roman"/>
          <w:color w:val="0D0D0D"/>
          <w:position w:val="-4"/>
          <w:sz w:val="26"/>
          <w:szCs w:val="26"/>
        </w:rPr>
        <w:object w:dxaOrig="499" w:dyaOrig="260" w14:anchorId="658AEF53">
          <v:shape id="_x0000_i1338" type="#_x0000_t75" style="width:24.75pt;height:12.75pt" o:ole="">
            <v:imagedata r:id="rId653" o:title=""/>
          </v:shape>
          <o:OLEObject Type="Embed" ProgID="Equation.DSMT4" ShapeID="_x0000_i1338" DrawAspect="Content" ObjectID="_1806861649" r:id="rId654"/>
        </w:object>
      </w:r>
    </w:p>
    <w:p w14:paraId="5DC05B29" w14:textId="77777777" w:rsidR="00A404E6" w:rsidRPr="00F17708" w:rsidRDefault="00A404E6" w:rsidP="004E20AD">
      <w:pPr>
        <w:spacing w:before="120" w:after="120" w:line="276" w:lineRule="auto"/>
        <w:rPr>
          <w:rFonts w:eastAsia="Times New Roman" w:cs="Times New Roman"/>
          <w:noProof/>
          <w:sz w:val="26"/>
          <w:szCs w:val="26"/>
        </w:rPr>
      </w:pPr>
      <w:r w:rsidRPr="00F17708">
        <w:rPr>
          <w:rFonts w:eastAsia="Times New Roman" w:cs="Times New Roman"/>
          <w:b/>
          <w:bCs/>
          <w:noProof/>
          <w:sz w:val="26"/>
          <w:szCs w:val="26"/>
        </w:rPr>
        <w:t>Câu 6</w:t>
      </w:r>
      <w:r w:rsidRPr="00F17708">
        <w:rPr>
          <w:rFonts w:eastAsia="Times New Roman" w:cs="Times New Roman"/>
          <w:noProof/>
          <w:sz w:val="26"/>
          <w:szCs w:val="26"/>
        </w:rPr>
        <w:t xml:space="preserve">: </w:t>
      </w:r>
      <w:r w:rsidRPr="00F17708">
        <w:rPr>
          <w:rFonts w:eastAsia="Calibri" w:cs="Times New Roman"/>
          <w:color w:val="0D0D0D"/>
          <w:sz w:val="26"/>
          <w:szCs w:val="26"/>
        </w:rPr>
        <w:t>Cho hình vẽ bên, số tứ giác nội tiếp được trong đường tròn là</w:t>
      </w:r>
      <w:r w:rsidRPr="00F17708">
        <w:rPr>
          <w:rFonts w:eastAsia="Calibri" w:cs="Times New Roman"/>
          <w:noProof/>
          <w:color w:val="0D0D0D"/>
          <w:sz w:val="26"/>
          <w:szCs w:val="26"/>
          <w:lang w:val="en-US"/>
        </w:rPr>
        <w:drawing>
          <wp:inline distT="0" distB="0" distL="0" distR="0" wp14:anchorId="6D883C20" wp14:editId="1E779728">
            <wp:extent cx="2502770" cy="181177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507613" cy="1815276"/>
                    </a:xfrm>
                    <a:prstGeom prst="rect">
                      <a:avLst/>
                    </a:prstGeom>
                    <a:noFill/>
                    <a:ln>
                      <a:noFill/>
                    </a:ln>
                  </pic:spPr>
                </pic:pic>
              </a:graphicData>
            </a:graphic>
          </wp:inline>
        </w:drawing>
      </w:r>
    </w:p>
    <w:p w14:paraId="377626E9" w14:textId="77777777" w:rsidR="00A404E6" w:rsidRPr="00F17708" w:rsidRDefault="00A404E6" w:rsidP="004E20AD">
      <w:pPr>
        <w:spacing w:after="0" w:line="276" w:lineRule="auto"/>
        <w:rPr>
          <w:rFonts w:eastAsia="Times New Roman" w:cs="Times New Roman"/>
          <w:color w:val="0D0D0D"/>
          <w:sz w:val="26"/>
          <w:szCs w:val="26"/>
        </w:rPr>
      </w:pPr>
      <w:r w:rsidRPr="00F17708">
        <w:rPr>
          <w:rFonts w:eastAsia="Calibri" w:cs="Times New Roman"/>
          <w:b/>
          <w:bCs/>
          <w:color w:val="0D0D0D"/>
          <w:sz w:val="26"/>
          <w:szCs w:val="26"/>
        </w:rPr>
        <w:t>A</w:t>
      </w:r>
      <w:r w:rsidRPr="00F17708">
        <w:rPr>
          <w:rFonts w:eastAsia="Times New Roman" w:cs="Times New Roman"/>
          <w:b/>
          <w:bCs/>
          <w:color w:val="0D0D0D"/>
          <w:sz w:val="26"/>
          <w:szCs w:val="26"/>
          <w:lang w:eastAsia="vi-VN"/>
        </w:rPr>
        <w:t xml:space="preserve">. </w:t>
      </w:r>
      <w:r w:rsidRPr="00F17708">
        <w:rPr>
          <w:rFonts w:eastAsia="Calibri" w:cs="Times New Roman"/>
          <w:bCs/>
          <w:color w:val="0D0D0D"/>
          <w:sz w:val="26"/>
          <w:szCs w:val="26"/>
        </w:rPr>
        <w:t xml:space="preserve">Có </w:t>
      </w:r>
      <w:r w:rsidRPr="00F17708">
        <w:rPr>
          <w:rFonts w:eastAsia="Calibri" w:cs="Times New Roman"/>
          <w:color w:val="0D0D0D"/>
          <w:position w:val="-4"/>
          <w:sz w:val="26"/>
          <w:szCs w:val="26"/>
        </w:rPr>
        <w:object w:dxaOrig="200" w:dyaOrig="260" w14:anchorId="1E0C2995">
          <v:shape id="_x0000_i1339" type="#_x0000_t75" style="width:9.75pt;height:12.75pt" o:ole="">
            <v:imagedata r:id="rId656" o:title=""/>
          </v:shape>
          <o:OLEObject Type="Embed" ProgID="Equation.DSMT4" ShapeID="_x0000_i1339" DrawAspect="Content" ObjectID="_1806861650" r:id="rId657"/>
        </w:object>
      </w:r>
      <w:r w:rsidRPr="00F17708">
        <w:rPr>
          <w:rFonts w:eastAsia="Calibri" w:cs="Times New Roman"/>
          <w:bCs/>
          <w:color w:val="0D0D0D"/>
          <w:sz w:val="26"/>
          <w:szCs w:val="26"/>
        </w:rPr>
        <w:t xml:space="preserve"> hình tứ giác nội tiếp </w:t>
      </w:r>
      <w:r w:rsidRPr="00F17708">
        <w:rPr>
          <w:rFonts w:eastAsia="Calibri" w:cs="Times New Roman"/>
          <w:color w:val="0D0D0D"/>
          <w:sz w:val="26"/>
          <w:szCs w:val="26"/>
        </w:rPr>
        <w:t xml:space="preserve"> </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bCs/>
          <w:color w:val="0D0D0D"/>
          <w:sz w:val="26"/>
          <w:szCs w:val="26"/>
        </w:rPr>
        <w:t>B</w:t>
      </w:r>
      <w:r w:rsidRPr="00F17708">
        <w:rPr>
          <w:rFonts w:eastAsia="Times New Roman" w:cs="Times New Roman"/>
          <w:b/>
          <w:bCs/>
          <w:color w:val="0D0D0D"/>
          <w:sz w:val="26"/>
          <w:szCs w:val="26"/>
          <w:lang w:eastAsia="vi-VN"/>
        </w:rPr>
        <w:t xml:space="preserve">. </w:t>
      </w:r>
      <w:r w:rsidRPr="00F17708">
        <w:rPr>
          <w:rFonts w:eastAsia="Calibri" w:cs="Times New Roman"/>
          <w:bCs/>
          <w:color w:val="0D0D0D"/>
          <w:sz w:val="26"/>
          <w:szCs w:val="26"/>
        </w:rPr>
        <w:t xml:space="preserve">Có </w:t>
      </w:r>
      <w:r w:rsidRPr="00F17708">
        <w:rPr>
          <w:rFonts w:eastAsia="Calibri" w:cs="Times New Roman"/>
          <w:color w:val="0D0D0D"/>
          <w:position w:val="-4"/>
          <w:sz w:val="26"/>
          <w:szCs w:val="26"/>
        </w:rPr>
        <w:object w:dxaOrig="200" w:dyaOrig="260" w14:anchorId="53A3F838">
          <v:shape id="_x0000_i1340" type="#_x0000_t75" style="width:9.75pt;height:12.75pt" o:ole="">
            <v:imagedata r:id="rId658" o:title=""/>
          </v:shape>
          <o:OLEObject Type="Embed" ProgID="Equation.DSMT4" ShapeID="_x0000_i1340" DrawAspect="Content" ObjectID="_1806861651" r:id="rId659"/>
        </w:object>
      </w:r>
      <w:r w:rsidRPr="00F17708">
        <w:rPr>
          <w:rFonts w:eastAsia="Calibri" w:cs="Times New Roman"/>
          <w:bCs/>
          <w:color w:val="0D0D0D"/>
          <w:sz w:val="26"/>
          <w:szCs w:val="26"/>
        </w:rPr>
        <w:t xml:space="preserve"> hình tứ giác nội tiếp</w:t>
      </w:r>
    </w:p>
    <w:p w14:paraId="4ABF8B84" w14:textId="77777777" w:rsidR="00A404E6" w:rsidRPr="00F17708" w:rsidRDefault="00A404E6" w:rsidP="004E20AD">
      <w:pPr>
        <w:spacing w:line="276" w:lineRule="auto"/>
        <w:contextualSpacing/>
        <w:rPr>
          <w:rFonts w:eastAsia="Times New Roman" w:cs="Times New Roman"/>
          <w:color w:val="0D0D0D"/>
          <w:sz w:val="26"/>
          <w:szCs w:val="26"/>
          <w:lang w:eastAsia="vi-VN"/>
        </w:rPr>
      </w:pPr>
      <w:r w:rsidRPr="00F17708">
        <w:rPr>
          <w:rFonts w:eastAsia="Calibri" w:cs="Times New Roman"/>
          <w:b/>
          <w:bCs/>
          <w:color w:val="0D0D0D"/>
          <w:sz w:val="26"/>
          <w:szCs w:val="26"/>
        </w:rPr>
        <w:t>C</w:t>
      </w:r>
      <w:r w:rsidRPr="00F17708">
        <w:rPr>
          <w:rFonts w:eastAsia="Times New Roman" w:cs="Times New Roman"/>
          <w:b/>
          <w:bCs/>
          <w:color w:val="0D0D0D"/>
          <w:sz w:val="26"/>
          <w:szCs w:val="26"/>
          <w:lang w:eastAsia="vi-VN"/>
        </w:rPr>
        <w:t>.</w:t>
      </w:r>
      <w:r w:rsidRPr="00F17708">
        <w:rPr>
          <w:rFonts w:eastAsia="Calibri" w:cs="Times New Roman"/>
          <w:color w:val="0D0D0D"/>
          <w:sz w:val="26"/>
          <w:szCs w:val="26"/>
        </w:rPr>
        <w:t xml:space="preserve"> </w:t>
      </w:r>
      <w:r w:rsidRPr="00F17708">
        <w:rPr>
          <w:rFonts w:eastAsia="Calibri" w:cs="Times New Roman"/>
          <w:bCs/>
          <w:color w:val="0D0D0D"/>
          <w:sz w:val="26"/>
          <w:szCs w:val="26"/>
        </w:rPr>
        <w:t xml:space="preserve">Có </w:t>
      </w:r>
      <w:r w:rsidRPr="00F17708">
        <w:rPr>
          <w:rFonts w:eastAsia="Calibri" w:cs="Times New Roman"/>
          <w:color w:val="0D0D0D"/>
          <w:position w:val="-4"/>
          <w:sz w:val="26"/>
          <w:szCs w:val="26"/>
        </w:rPr>
        <w:object w:dxaOrig="180" w:dyaOrig="240" w14:anchorId="547653EF">
          <v:shape id="_x0000_i1341" type="#_x0000_t75" style="width:9pt;height:12pt" o:ole="">
            <v:imagedata r:id="rId660" o:title=""/>
          </v:shape>
          <o:OLEObject Type="Embed" ProgID="Equation.DSMT4" ShapeID="_x0000_i1341" DrawAspect="Content" ObjectID="_1806861652" r:id="rId661"/>
        </w:object>
      </w:r>
      <w:r w:rsidRPr="00F17708">
        <w:rPr>
          <w:rFonts w:eastAsia="Calibri" w:cs="Times New Roman"/>
          <w:bCs/>
          <w:color w:val="0D0D0D"/>
          <w:sz w:val="26"/>
          <w:szCs w:val="26"/>
        </w:rPr>
        <w:t xml:space="preserve"> hình tứ giác nội tiếp</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bCs/>
          <w:color w:val="0D0D0D"/>
          <w:sz w:val="26"/>
          <w:szCs w:val="26"/>
        </w:rPr>
        <w:t xml:space="preserve">D. </w:t>
      </w:r>
      <w:r w:rsidRPr="00F17708">
        <w:rPr>
          <w:rFonts w:eastAsia="Calibri" w:cs="Times New Roman"/>
          <w:bCs/>
          <w:color w:val="0D0D0D"/>
          <w:sz w:val="26"/>
          <w:szCs w:val="26"/>
        </w:rPr>
        <w:t xml:space="preserve">Có </w:t>
      </w:r>
      <w:r w:rsidRPr="00F17708">
        <w:rPr>
          <w:rFonts w:eastAsia="Calibri" w:cs="Times New Roman"/>
          <w:color w:val="0D0D0D"/>
          <w:position w:val="-4"/>
          <w:sz w:val="26"/>
          <w:szCs w:val="26"/>
        </w:rPr>
        <w:object w:dxaOrig="180" w:dyaOrig="260" w14:anchorId="5A7EDEA0">
          <v:shape id="_x0000_i1342" type="#_x0000_t75" style="width:9pt;height:12.75pt" o:ole="">
            <v:imagedata r:id="rId662" o:title=""/>
          </v:shape>
          <o:OLEObject Type="Embed" ProgID="Equation.DSMT4" ShapeID="_x0000_i1342" DrawAspect="Content" ObjectID="_1806861653" r:id="rId663"/>
        </w:object>
      </w:r>
      <w:r w:rsidRPr="00F17708">
        <w:rPr>
          <w:rFonts w:eastAsia="Calibri" w:cs="Times New Roman"/>
          <w:bCs/>
          <w:color w:val="0D0D0D"/>
          <w:sz w:val="26"/>
          <w:szCs w:val="26"/>
        </w:rPr>
        <w:t xml:space="preserve"> hình tứ giác nội tiếp</w:t>
      </w:r>
    </w:p>
    <w:p w14:paraId="31581CBF" w14:textId="77777777" w:rsidR="00A404E6" w:rsidRPr="00F17708" w:rsidRDefault="00A404E6" w:rsidP="004E20AD">
      <w:pPr>
        <w:spacing w:before="120" w:after="120" w:line="276" w:lineRule="auto"/>
        <w:jc w:val="both"/>
        <w:rPr>
          <w:rFonts w:eastAsia="Times New Roman" w:cs="Times New Roman"/>
          <w:noProof/>
          <w:sz w:val="26"/>
          <w:szCs w:val="26"/>
        </w:rPr>
      </w:pPr>
      <w:r w:rsidRPr="00F17708">
        <w:rPr>
          <w:rFonts w:eastAsia="Calibri" w:cs="Times New Roman"/>
          <w:noProof/>
          <w:sz w:val="26"/>
          <w:szCs w:val="26"/>
          <w:lang w:val="en-US"/>
        </w:rPr>
        <w:drawing>
          <wp:anchor distT="0" distB="0" distL="114300" distR="114300" simplePos="0" relativeHeight="251748352" behindDoc="0" locked="0" layoutInCell="1" allowOverlap="1" wp14:anchorId="6CEE9300" wp14:editId="178A4D0E">
            <wp:simplePos x="0" y="0"/>
            <wp:positionH relativeFrom="column">
              <wp:posOffset>5051425</wp:posOffset>
            </wp:positionH>
            <wp:positionV relativeFrom="paragraph">
              <wp:posOffset>167005</wp:posOffset>
            </wp:positionV>
            <wp:extent cx="1623695" cy="1482090"/>
            <wp:effectExtent l="0" t="0" r="0" b="3810"/>
            <wp:wrapSquare wrapText="bothSides"/>
            <wp:docPr id="520936745" name="Picture 1" descr="A hexagon with a number of triangl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36745" name="Picture 1" descr="A hexagon with a number of triangles  Description automatically generated with medium confidence"/>
                    <pic:cNvPicPr/>
                  </pic:nvPicPr>
                  <pic:blipFill>
                    <a:blip r:embed="rId664">
                      <a:extLst>
                        <a:ext uri="{28A0092B-C50C-407E-A947-70E740481C1C}">
                          <a14:useLocalDpi xmlns:a14="http://schemas.microsoft.com/office/drawing/2010/main" val="0"/>
                        </a:ext>
                      </a:extLst>
                    </a:blip>
                    <a:stretch>
                      <a:fillRect/>
                    </a:stretch>
                  </pic:blipFill>
                  <pic:spPr>
                    <a:xfrm>
                      <a:off x="0" y="0"/>
                      <a:ext cx="1623695" cy="1482090"/>
                    </a:xfrm>
                    <a:prstGeom prst="rect">
                      <a:avLst/>
                    </a:prstGeom>
                  </pic:spPr>
                </pic:pic>
              </a:graphicData>
            </a:graphic>
          </wp:anchor>
        </w:drawing>
      </w:r>
      <w:r w:rsidRPr="00F17708">
        <w:rPr>
          <w:rFonts w:eastAsia="Times New Roman" w:cs="Times New Roman"/>
          <w:b/>
          <w:bCs/>
          <w:noProof/>
          <w:sz w:val="26"/>
          <w:szCs w:val="26"/>
        </w:rPr>
        <w:t>Câu 7:</w:t>
      </w:r>
      <w:r w:rsidRPr="00F17708">
        <w:rPr>
          <w:rFonts w:eastAsia="Times New Roman" w:cs="Times New Roman"/>
          <w:noProof/>
          <w:sz w:val="26"/>
          <w:szCs w:val="26"/>
        </w:rPr>
        <w:t xml:space="preserve"> Cho hình ngũ giác đều tâm I như hình bên. Phép quay nào biến ngũ giác thành chính nó</w:t>
      </w:r>
    </w:p>
    <w:p w14:paraId="1C53A467" w14:textId="352A7D74" w:rsidR="00A404E6" w:rsidRPr="00F17708" w:rsidRDefault="00F17708" w:rsidP="00F17708">
      <w:pPr>
        <w:spacing w:before="120" w:after="120" w:line="276" w:lineRule="auto"/>
        <w:ind w:left="720" w:hanging="360"/>
        <w:contextualSpacing/>
        <w:jc w:val="both"/>
        <w:rPr>
          <w:rFonts w:eastAsia="Times New Roman" w:cs="Times New Roman"/>
          <w:noProof/>
          <w:sz w:val="26"/>
          <w:szCs w:val="26"/>
        </w:rPr>
      </w:pPr>
      <w:r w:rsidRPr="00F17708">
        <w:rPr>
          <w:rFonts w:eastAsia="Times New Roman" w:cs="Times New Roman"/>
          <w:noProof/>
          <w:sz w:val="26"/>
          <w:szCs w:val="26"/>
        </w:rPr>
        <w:t>A.</w:t>
      </w:r>
      <w:r w:rsidRPr="00F17708">
        <w:rPr>
          <w:rFonts w:eastAsia="Times New Roman" w:cs="Times New Roman"/>
          <w:noProof/>
          <w:sz w:val="26"/>
          <w:szCs w:val="26"/>
        </w:rPr>
        <w:tab/>
      </w:r>
      <w:r w:rsidR="00A404E6" w:rsidRPr="00F17708">
        <w:rPr>
          <w:rFonts w:eastAsia="Times New Roman" w:cs="Times New Roman"/>
          <w:noProof/>
          <w:sz w:val="26"/>
          <w:szCs w:val="26"/>
        </w:rPr>
        <w:t xml:space="preserve">Phép quay </w:t>
      </w:r>
      <w:r w:rsidR="00A404E6" w:rsidRPr="00F17708">
        <w:rPr>
          <w:rFonts w:eastAsia="Times New Roman" w:cs="Times New Roman"/>
          <w:noProof/>
          <w:position w:val="-6"/>
          <w:sz w:val="26"/>
          <w:szCs w:val="26"/>
        </w:rPr>
        <w:object w:dxaOrig="380" w:dyaOrig="320" w14:anchorId="502F820E">
          <v:shape id="_x0000_i1343" type="#_x0000_t75" style="width:19.5pt;height:15.75pt" o:ole="">
            <v:imagedata r:id="rId665" o:title=""/>
          </v:shape>
          <o:OLEObject Type="Embed" ProgID="Equation.DSMT4" ShapeID="_x0000_i1343" DrawAspect="Content" ObjectID="_1806861654" r:id="rId666"/>
        </w:object>
      </w:r>
      <w:r w:rsidR="00A404E6" w:rsidRPr="00F17708">
        <w:rPr>
          <w:rFonts w:eastAsia="Times New Roman" w:cs="Times New Roman"/>
          <w:noProof/>
          <w:sz w:val="26"/>
          <w:szCs w:val="26"/>
        </w:rPr>
        <w:t xml:space="preserve"> cùng chiều hoặc ngược chiều kim đồng hồ.</w:t>
      </w:r>
    </w:p>
    <w:p w14:paraId="4FD6D52A" w14:textId="7E343D8E" w:rsidR="00A404E6" w:rsidRPr="00F17708" w:rsidRDefault="00F17708" w:rsidP="00F17708">
      <w:pPr>
        <w:spacing w:before="120" w:after="120" w:line="276" w:lineRule="auto"/>
        <w:ind w:left="720" w:hanging="360"/>
        <w:contextualSpacing/>
        <w:jc w:val="both"/>
        <w:rPr>
          <w:rFonts w:eastAsia="Times New Roman" w:cs="Times New Roman"/>
          <w:noProof/>
          <w:sz w:val="26"/>
          <w:szCs w:val="26"/>
        </w:rPr>
      </w:pPr>
      <w:r w:rsidRPr="00F17708">
        <w:rPr>
          <w:rFonts w:eastAsia="Times New Roman" w:cs="Times New Roman"/>
          <w:noProof/>
          <w:sz w:val="26"/>
          <w:szCs w:val="26"/>
        </w:rPr>
        <w:t>B.</w:t>
      </w:r>
      <w:r w:rsidRPr="00F17708">
        <w:rPr>
          <w:rFonts w:eastAsia="Times New Roman" w:cs="Times New Roman"/>
          <w:noProof/>
          <w:sz w:val="26"/>
          <w:szCs w:val="26"/>
        </w:rPr>
        <w:tab/>
      </w:r>
      <w:r w:rsidR="00A404E6" w:rsidRPr="00F17708">
        <w:rPr>
          <w:rFonts w:eastAsia="Times New Roman" w:cs="Times New Roman"/>
          <w:noProof/>
          <w:sz w:val="26"/>
          <w:szCs w:val="26"/>
        </w:rPr>
        <w:t xml:space="preserve">Phép quay </w:t>
      </w:r>
      <w:r w:rsidR="00A404E6" w:rsidRPr="00F17708">
        <w:rPr>
          <w:rFonts w:eastAsia="Times New Roman" w:cs="Times New Roman"/>
          <w:noProof/>
          <w:position w:val="-6"/>
          <w:sz w:val="26"/>
          <w:szCs w:val="26"/>
        </w:rPr>
        <w:object w:dxaOrig="480" w:dyaOrig="320" w14:anchorId="499D3C6F">
          <v:shape id="_x0000_i1344" type="#_x0000_t75" style="width:24pt;height:15.75pt" o:ole="">
            <v:imagedata r:id="rId667" o:title=""/>
          </v:shape>
          <o:OLEObject Type="Embed" ProgID="Equation.DSMT4" ShapeID="_x0000_i1344" DrawAspect="Content" ObjectID="_1806861655" r:id="rId668"/>
        </w:object>
      </w:r>
      <w:r w:rsidR="00A404E6" w:rsidRPr="00F17708">
        <w:rPr>
          <w:rFonts w:eastAsia="Times New Roman" w:cs="Times New Roman"/>
          <w:noProof/>
          <w:sz w:val="26"/>
          <w:szCs w:val="26"/>
        </w:rPr>
        <w:t xml:space="preserve"> cùng chiều hoặc ngược chiều kim đồng hồ</w:t>
      </w:r>
    </w:p>
    <w:p w14:paraId="7FBC8C9D" w14:textId="620BEA9C" w:rsidR="00A404E6" w:rsidRPr="00F17708" w:rsidRDefault="00F17708" w:rsidP="00F17708">
      <w:pPr>
        <w:spacing w:before="120" w:after="120" w:line="276" w:lineRule="auto"/>
        <w:ind w:left="720" w:hanging="360"/>
        <w:contextualSpacing/>
        <w:jc w:val="both"/>
        <w:rPr>
          <w:rFonts w:eastAsia="Times New Roman" w:cs="Times New Roman"/>
          <w:noProof/>
          <w:sz w:val="26"/>
          <w:szCs w:val="26"/>
        </w:rPr>
      </w:pPr>
      <w:r w:rsidRPr="00F17708">
        <w:rPr>
          <w:rFonts w:eastAsia="Times New Roman" w:cs="Times New Roman"/>
          <w:noProof/>
          <w:sz w:val="26"/>
          <w:szCs w:val="26"/>
        </w:rPr>
        <w:t>C.</w:t>
      </w:r>
      <w:r w:rsidRPr="00F17708">
        <w:rPr>
          <w:rFonts w:eastAsia="Times New Roman" w:cs="Times New Roman"/>
          <w:noProof/>
          <w:sz w:val="26"/>
          <w:szCs w:val="26"/>
        </w:rPr>
        <w:tab/>
      </w:r>
      <w:r w:rsidR="00A404E6" w:rsidRPr="00F17708">
        <w:rPr>
          <w:rFonts w:eastAsia="Times New Roman" w:cs="Times New Roman"/>
          <w:noProof/>
          <w:sz w:val="26"/>
          <w:szCs w:val="26"/>
        </w:rPr>
        <w:t xml:space="preserve">Phép quay </w:t>
      </w:r>
      <w:r w:rsidR="00A404E6" w:rsidRPr="00F17708">
        <w:rPr>
          <w:rFonts w:eastAsia="Times New Roman" w:cs="Times New Roman"/>
          <w:noProof/>
          <w:position w:val="-6"/>
          <w:sz w:val="26"/>
          <w:szCs w:val="26"/>
        </w:rPr>
        <w:object w:dxaOrig="520" w:dyaOrig="320" w14:anchorId="30245700">
          <v:shape id="_x0000_i1345" type="#_x0000_t75" style="width:26.25pt;height:15.75pt" o:ole="">
            <v:imagedata r:id="rId669" o:title=""/>
          </v:shape>
          <o:OLEObject Type="Embed" ProgID="Equation.DSMT4" ShapeID="_x0000_i1345" DrawAspect="Content" ObjectID="_1806861656" r:id="rId670"/>
        </w:object>
      </w:r>
      <w:r w:rsidR="00A404E6" w:rsidRPr="00F17708">
        <w:rPr>
          <w:rFonts w:eastAsia="Times New Roman" w:cs="Times New Roman"/>
          <w:noProof/>
          <w:sz w:val="26"/>
          <w:szCs w:val="26"/>
        </w:rPr>
        <w:t xml:space="preserve"> cùng chiều hoặc ngược chiều kim đồng hồ</w:t>
      </w:r>
    </w:p>
    <w:p w14:paraId="7F6B5380" w14:textId="24E0E05C" w:rsidR="00A404E6" w:rsidRPr="00F17708" w:rsidRDefault="00F17708" w:rsidP="00F17708">
      <w:pPr>
        <w:spacing w:before="120" w:after="120" w:line="276" w:lineRule="auto"/>
        <w:ind w:left="720" w:hanging="360"/>
        <w:contextualSpacing/>
        <w:jc w:val="both"/>
        <w:rPr>
          <w:rFonts w:eastAsia="Times New Roman" w:cs="Times New Roman"/>
          <w:noProof/>
          <w:sz w:val="26"/>
          <w:szCs w:val="26"/>
        </w:rPr>
      </w:pPr>
      <w:r w:rsidRPr="00F17708">
        <w:rPr>
          <w:rFonts w:eastAsia="Times New Roman" w:cs="Times New Roman"/>
          <w:noProof/>
          <w:sz w:val="26"/>
          <w:szCs w:val="26"/>
        </w:rPr>
        <w:t>D.</w:t>
      </w:r>
      <w:r w:rsidRPr="00F17708">
        <w:rPr>
          <w:rFonts w:eastAsia="Times New Roman" w:cs="Times New Roman"/>
          <w:noProof/>
          <w:sz w:val="26"/>
          <w:szCs w:val="26"/>
        </w:rPr>
        <w:tab/>
      </w:r>
      <w:r w:rsidR="00A404E6" w:rsidRPr="00F17708">
        <w:rPr>
          <w:rFonts w:eastAsia="Times New Roman" w:cs="Times New Roman"/>
          <w:noProof/>
          <w:sz w:val="26"/>
          <w:szCs w:val="26"/>
        </w:rPr>
        <w:t xml:space="preserve">Phép quay </w:t>
      </w:r>
      <w:r w:rsidR="00A404E6" w:rsidRPr="00F17708">
        <w:rPr>
          <w:rFonts w:eastAsia="Times New Roman" w:cs="Times New Roman"/>
          <w:noProof/>
          <w:position w:val="-6"/>
          <w:sz w:val="26"/>
          <w:szCs w:val="26"/>
        </w:rPr>
        <w:object w:dxaOrig="520" w:dyaOrig="320" w14:anchorId="7D2A6B52">
          <v:shape id="_x0000_i1346" type="#_x0000_t75" style="width:26.25pt;height:15.75pt" o:ole="">
            <v:imagedata r:id="rId671" o:title=""/>
          </v:shape>
          <o:OLEObject Type="Embed" ProgID="Equation.DSMT4" ShapeID="_x0000_i1346" DrawAspect="Content" ObjectID="_1806861657" r:id="rId672"/>
        </w:object>
      </w:r>
      <w:r w:rsidR="00A404E6" w:rsidRPr="00F17708">
        <w:rPr>
          <w:rFonts w:eastAsia="Times New Roman" w:cs="Times New Roman"/>
          <w:noProof/>
          <w:sz w:val="26"/>
          <w:szCs w:val="26"/>
        </w:rPr>
        <w:t xml:space="preserve"> cùng chiều hoặc ngược chiều kim đồng hồ</w:t>
      </w:r>
    </w:p>
    <w:p w14:paraId="536F4811" w14:textId="77777777" w:rsidR="00A404E6" w:rsidRPr="00F17708" w:rsidRDefault="00A404E6" w:rsidP="004E20AD">
      <w:pPr>
        <w:spacing w:line="276" w:lineRule="auto"/>
        <w:jc w:val="both"/>
        <w:rPr>
          <w:rFonts w:eastAsia="Calibri" w:cs="Times New Roman"/>
          <w:color w:val="0D0D0D"/>
          <w:sz w:val="26"/>
          <w:szCs w:val="26"/>
        </w:rPr>
      </w:pPr>
      <w:r w:rsidRPr="00F17708">
        <w:rPr>
          <w:rFonts w:eastAsia="Times New Roman" w:cs="Times New Roman"/>
          <w:b/>
          <w:bCs/>
          <w:noProof/>
          <w:sz w:val="26"/>
          <w:szCs w:val="26"/>
        </w:rPr>
        <w:t>Câu 8</w:t>
      </w:r>
      <w:r w:rsidRPr="00F17708">
        <w:rPr>
          <w:rFonts w:eastAsia="Times New Roman" w:cs="Times New Roman"/>
          <w:noProof/>
          <w:sz w:val="26"/>
          <w:szCs w:val="26"/>
        </w:rPr>
        <w:t xml:space="preserve">: </w:t>
      </w:r>
      <w:r w:rsidRPr="00F17708">
        <w:rPr>
          <w:rFonts w:eastAsia="Calibri" w:cs="Times New Roman"/>
          <w:color w:val="0D0D0D"/>
          <w:sz w:val="26"/>
          <w:szCs w:val="26"/>
        </w:rPr>
        <w:t xml:space="preserve">Cho hình trụ có chu vi đáy là </w:t>
      </w:r>
      <w:r w:rsidRPr="00F17708">
        <w:rPr>
          <w:rFonts w:eastAsia="Calibri" w:cs="Times New Roman"/>
          <w:position w:val="-4"/>
          <w:sz w:val="26"/>
          <w:szCs w:val="26"/>
        </w:rPr>
        <w:object w:dxaOrig="340" w:dyaOrig="260" w14:anchorId="5F641E33">
          <v:shape id="_x0000_i1347" type="#_x0000_t75" style="width:17.25pt;height:12.75pt" o:ole="">
            <v:imagedata r:id="rId673" o:title=""/>
          </v:shape>
          <o:OLEObject Type="Embed" ProgID="Equation.DSMT4" ShapeID="_x0000_i1347" DrawAspect="Content" ObjectID="_1806861658" r:id="rId674"/>
        </w:object>
      </w:r>
      <w:r w:rsidRPr="00F17708">
        <w:rPr>
          <w:rFonts w:eastAsia="Calibri" w:cs="Times New Roman"/>
          <w:color w:val="0D0D0D"/>
          <w:sz w:val="26"/>
          <w:szCs w:val="26"/>
        </w:rPr>
        <w:t xml:space="preserve"> và chiều cao </w:t>
      </w:r>
      <w:r w:rsidRPr="00F17708">
        <w:rPr>
          <w:rFonts w:eastAsia="Calibri" w:cs="Times New Roman"/>
          <w:position w:val="-4"/>
          <w:sz w:val="26"/>
          <w:szCs w:val="26"/>
        </w:rPr>
        <w:object w:dxaOrig="740" w:dyaOrig="260" w14:anchorId="1EE77CA5">
          <v:shape id="_x0000_i1348" type="#_x0000_t75" style="width:36.75pt;height:12.75pt" o:ole="">
            <v:imagedata r:id="rId675" o:title=""/>
          </v:shape>
          <o:OLEObject Type="Embed" ProgID="Equation.DSMT4" ShapeID="_x0000_i1348" DrawAspect="Content" ObjectID="_1806861659" r:id="rId676"/>
        </w:object>
      </w:r>
      <w:r w:rsidRPr="00F17708">
        <w:rPr>
          <w:rFonts w:eastAsia="Calibri" w:cs="Times New Roman"/>
          <w:color w:val="0D0D0D"/>
          <w:sz w:val="26"/>
          <w:szCs w:val="26"/>
        </w:rPr>
        <w:t xml:space="preserve">. Tính thể tích hình trụ. </w:t>
      </w:r>
    </w:p>
    <w:p w14:paraId="6F2C83AC" w14:textId="77777777" w:rsidR="00A404E6" w:rsidRPr="00F17708" w:rsidRDefault="00A404E6" w:rsidP="004E20AD">
      <w:pPr>
        <w:spacing w:line="276" w:lineRule="auto"/>
        <w:jc w:val="both"/>
        <w:rPr>
          <w:rFonts w:eastAsia="Calibri" w:cs="Times New Roman"/>
          <w:color w:val="0D0D0D"/>
          <w:sz w:val="26"/>
          <w:szCs w:val="26"/>
        </w:rPr>
      </w:pPr>
      <w:r w:rsidRPr="00F17708">
        <w:rPr>
          <w:rFonts w:eastAsia="Calibri" w:cs="Times New Roman"/>
          <w:b/>
          <w:color w:val="0D0D0D"/>
          <w:sz w:val="26"/>
          <w:szCs w:val="26"/>
        </w:rPr>
        <w:t>A.</w:t>
      </w:r>
      <w:r w:rsidRPr="00F17708">
        <w:rPr>
          <w:rFonts w:eastAsia="Calibri" w:cs="Times New Roman"/>
          <w:color w:val="0D0D0D"/>
          <w:sz w:val="26"/>
          <w:szCs w:val="26"/>
        </w:rPr>
        <w:t xml:space="preserve"> </w:t>
      </w:r>
      <w:r w:rsidRPr="00F17708">
        <w:rPr>
          <w:rFonts w:eastAsia="Calibri" w:cs="Times New Roman"/>
          <w:position w:val="-4"/>
          <w:sz w:val="26"/>
          <w:szCs w:val="26"/>
        </w:rPr>
        <w:object w:dxaOrig="460" w:dyaOrig="260" w14:anchorId="31A591EB">
          <v:shape id="_x0000_i1349" type="#_x0000_t75" style="width:23.25pt;height:12.75pt" o:ole="">
            <v:imagedata r:id="rId677" o:title=""/>
          </v:shape>
          <o:OLEObject Type="Embed" ProgID="Equation.DSMT4" ShapeID="_x0000_i1349" DrawAspect="Content" ObjectID="_1806861660" r:id="rId678"/>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B.</w:t>
      </w:r>
      <w:r w:rsidRPr="00F17708">
        <w:rPr>
          <w:rFonts w:eastAsia="Calibri" w:cs="Times New Roman"/>
          <w:color w:val="0D0D0D"/>
          <w:sz w:val="26"/>
          <w:szCs w:val="26"/>
        </w:rPr>
        <w:t xml:space="preserve"> </w:t>
      </w:r>
      <w:r w:rsidRPr="00F17708">
        <w:rPr>
          <w:rFonts w:eastAsia="Calibri" w:cs="Times New Roman"/>
          <w:position w:val="-4"/>
          <w:sz w:val="26"/>
          <w:szCs w:val="26"/>
        </w:rPr>
        <w:object w:dxaOrig="460" w:dyaOrig="260" w14:anchorId="37DBC541">
          <v:shape id="_x0000_i1350" type="#_x0000_t75" style="width:23.25pt;height:12.75pt" o:ole="">
            <v:imagedata r:id="rId679" o:title=""/>
          </v:shape>
          <o:OLEObject Type="Embed" ProgID="Equation.DSMT4" ShapeID="_x0000_i1350" DrawAspect="Content" ObjectID="_1806861661" r:id="rId680"/>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C.</w:t>
      </w:r>
      <w:r w:rsidRPr="00F17708">
        <w:rPr>
          <w:rFonts w:eastAsia="Calibri" w:cs="Times New Roman"/>
          <w:color w:val="0D0D0D"/>
          <w:sz w:val="26"/>
          <w:szCs w:val="26"/>
        </w:rPr>
        <w:t xml:space="preserve"> </w:t>
      </w:r>
      <w:r w:rsidRPr="00F17708">
        <w:rPr>
          <w:rFonts w:eastAsia="Calibri" w:cs="Times New Roman"/>
          <w:position w:val="-4"/>
          <w:sz w:val="26"/>
          <w:szCs w:val="26"/>
        </w:rPr>
        <w:object w:dxaOrig="560" w:dyaOrig="260" w14:anchorId="052B2323">
          <v:shape id="_x0000_i1351" type="#_x0000_t75" style="width:27.75pt;height:12.75pt" o:ole="">
            <v:imagedata r:id="rId681" o:title=""/>
          </v:shape>
          <o:OLEObject Type="Embed" ProgID="Equation.DSMT4" ShapeID="_x0000_i1351" DrawAspect="Content" ObjectID="_1806861662" r:id="rId682"/>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D.</w:t>
      </w:r>
      <w:r w:rsidRPr="00F17708">
        <w:rPr>
          <w:rFonts w:eastAsia="Calibri" w:cs="Times New Roman"/>
          <w:color w:val="0D0D0D"/>
          <w:sz w:val="26"/>
          <w:szCs w:val="26"/>
        </w:rPr>
        <w:t xml:space="preserve"> </w:t>
      </w:r>
      <w:r w:rsidRPr="00F17708">
        <w:rPr>
          <w:rFonts w:eastAsia="Calibri" w:cs="Times New Roman"/>
          <w:position w:val="-4"/>
          <w:sz w:val="26"/>
          <w:szCs w:val="26"/>
        </w:rPr>
        <w:object w:dxaOrig="560" w:dyaOrig="260" w14:anchorId="62EFA4FE">
          <v:shape id="_x0000_i1352" type="#_x0000_t75" style="width:27.75pt;height:12.75pt" o:ole="">
            <v:imagedata r:id="rId683" o:title=""/>
          </v:shape>
          <o:OLEObject Type="Embed" ProgID="Equation.DSMT4" ShapeID="_x0000_i1352" DrawAspect="Content" ObjectID="_1806861663" r:id="rId684"/>
        </w:object>
      </w:r>
      <w:r w:rsidRPr="00F17708">
        <w:rPr>
          <w:rFonts w:eastAsia="Calibri" w:cs="Times New Roman"/>
          <w:color w:val="0D0D0D"/>
          <w:sz w:val="26"/>
          <w:szCs w:val="26"/>
        </w:rPr>
        <w:t>.</w:t>
      </w:r>
    </w:p>
    <w:p w14:paraId="19C452F9" w14:textId="77777777" w:rsidR="00A404E6" w:rsidRPr="00F17708" w:rsidRDefault="00A404E6" w:rsidP="004E20AD">
      <w:pPr>
        <w:tabs>
          <w:tab w:val="left" w:pos="567"/>
          <w:tab w:val="left" w:pos="3118"/>
          <w:tab w:val="left" w:pos="5669"/>
          <w:tab w:val="left" w:pos="8220"/>
        </w:tabs>
        <w:spacing w:after="0" w:line="276" w:lineRule="auto"/>
        <w:ind w:left="120"/>
        <w:rPr>
          <w:rFonts w:eastAsia="Times New Roman" w:cs="Times New Roman"/>
          <w:b/>
          <w:sz w:val="26"/>
          <w:szCs w:val="26"/>
        </w:rPr>
      </w:pPr>
      <w:r w:rsidRPr="00F17708">
        <w:rPr>
          <w:rFonts w:eastAsia="Times New Roman" w:cs="Times New Roman"/>
          <w:b/>
          <w:sz w:val="26"/>
          <w:szCs w:val="26"/>
          <w:u w:val="single"/>
        </w:rPr>
        <w:t>B. Tự luận</w:t>
      </w:r>
      <w:r w:rsidRPr="00F17708">
        <w:rPr>
          <w:rFonts w:eastAsia="Times New Roman" w:cs="Times New Roman"/>
          <w:b/>
          <w:sz w:val="26"/>
          <w:szCs w:val="26"/>
        </w:rPr>
        <w:t>: (8 điểm)</w:t>
      </w:r>
    </w:p>
    <w:p w14:paraId="1BAFED1B" w14:textId="77777777" w:rsidR="00A404E6" w:rsidRPr="00F17708" w:rsidRDefault="00A404E6" w:rsidP="004E20AD">
      <w:pPr>
        <w:pStyle w:val="NormalWeb"/>
        <w:spacing w:after="0" w:line="276" w:lineRule="auto"/>
        <w:jc w:val="both"/>
        <w:rPr>
          <w:bCs/>
          <w:sz w:val="26"/>
          <w:szCs w:val="26"/>
          <w:lang w:val="vi-VN"/>
        </w:rPr>
      </w:pPr>
      <w:r w:rsidRPr="00F17708">
        <w:rPr>
          <w:b/>
          <w:sz w:val="26"/>
          <w:szCs w:val="26"/>
          <w:lang w:val="vi-VN"/>
        </w:rPr>
        <w:lastRenderedPageBreak/>
        <w:t>Câu 1</w:t>
      </w:r>
      <w:r w:rsidRPr="00F17708">
        <w:rPr>
          <w:sz w:val="26"/>
          <w:szCs w:val="26"/>
          <w:lang w:val="vi-VN"/>
        </w:rPr>
        <w:t xml:space="preserve">: </w:t>
      </w:r>
      <w:r w:rsidRPr="00F17708">
        <w:rPr>
          <w:b/>
          <w:sz w:val="26"/>
          <w:szCs w:val="26"/>
          <w:lang w:val="vi-VN"/>
        </w:rPr>
        <w:t xml:space="preserve">(1,0đ) </w:t>
      </w:r>
      <w:r w:rsidRPr="00F17708">
        <w:rPr>
          <w:sz w:val="26"/>
          <w:szCs w:val="26"/>
          <w:lang w:val="vi-VN" w:eastAsia="vi-VN"/>
        </w:rPr>
        <w:t>Cho hàm số y =</w:t>
      </w:r>
      <w:r w:rsidRPr="00F17708">
        <w:rPr>
          <w:color w:val="FF0000"/>
          <w:sz w:val="26"/>
          <w:szCs w:val="26"/>
          <w:lang w:val="vi-VN" w:eastAsia="vi-VN"/>
        </w:rPr>
        <w:t> </w:t>
      </w:r>
      <w:r w:rsidRPr="00F17708">
        <w:rPr>
          <w:position w:val="-26"/>
          <w:sz w:val="26"/>
          <w:szCs w:val="26"/>
          <w:lang w:val="vi-VN" w:eastAsia="vi-VN"/>
        </w:rPr>
        <w:object w:dxaOrig="499" w:dyaOrig="680" w14:anchorId="1E9995B8">
          <v:shape id="_x0000_i1353" type="#_x0000_t75" style="width:24.75pt;height:33.75pt" o:ole="">
            <v:imagedata r:id="rId685" o:title=""/>
          </v:shape>
          <o:OLEObject Type="Embed" ProgID="Equation.DSMT4" ShapeID="_x0000_i1353" DrawAspect="Content" ObjectID="_1806861664" r:id="rId686"/>
        </w:object>
      </w:r>
      <w:r w:rsidRPr="00F17708">
        <w:rPr>
          <w:sz w:val="26"/>
          <w:szCs w:val="26"/>
          <w:lang w:val="vi-VN" w:eastAsia="vi-VN"/>
        </w:rPr>
        <w:t>có đồ thị là (P).</w:t>
      </w:r>
    </w:p>
    <w:p w14:paraId="4727E5B2" w14:textId="77777777" w:rsidR="00A404E6" w:rsidRPr="00F17708" w:rsidRDefault="00A404E6" w:rsidP="004E20AD">
      <w:pPr>
        <w:pStyle w:val="NormalWeb"/>
        <w:spacing w:after="0" w:line="276" w:lineRule="auto"/>
        <w:ind w:firstLine="720"/>
        <w:jc w:val="both"/>
        <w:rPr>
          <w:bCs/>
          <w:sz w:val="26"/>
          <w:szCs w:val="26"/>
          <w:lang w:val="vi-VN"/>
        </w:rPr>
      </w:pPr>
      <w:r w:rsidRPr="00F17708">
        <w:rPr>
          <w:bCs/>
          <w:sz w:val="26"/>
          <w:szCs w:val="26"/>
          <w:lang w:val="vi-VN"/>
        </w:rPr>
        <w:t xml:space="preserve">a) </w:t>
      </w:r>
      <w:r w:rsidRPr="00F17708">
        <w:rPr>
          <w:sz w:val="26"/>
          <w:szCs w:val="26"/>
          <w:lang w:val="vi-VN" w:eastAsia="vi-VN"/>
        </w:rPr>
        <w:t>Vẽ (P) trên hệ trục tọa độ.</w:t>
      </w:r>
    </w:p>
    <w:p w14:paraId="60A3C30A" w14:textId="77777777" w:rsidR="00A404E6" w:rsidRPr="00F17708" w:rsidRDefault="00A404E6" w:rsidP="004E20AD">
      <w:pPr>
        <w:tabs>
          <w:tab w:val="left" w:pos="567"/>
          <w:tab w:val="left" w:pos="3118"/>
          <w:tab w:val="left" w:pos="5669"/>
          <w:tab w:val="left" w:pos="8220"/>
        </w:tabs>
        <w:spacing w:after="0" w:line="276" w:lineRule="auto"/>
        <w:rPr>
          <w:rFonts w:eastAsia="Times New Roman" w:cs="Times New Roman"/>
          <w:b/>
          <w:sz w:val="26"/>
          <w:szCs w:val="26"/>
          <w:lang w:val="vi"/>
        </w:rPr>
      </w:pPr>
      <w:r w:rsidRPr="00F17708">
        <w:rPr>
          <w:rFonts w:cs="Times New Roman"/>
          <w:bCs/>
          <w:sz w:val="26"/>
          <w:szCs w:val="26"/>
        </w:rPr>
        <w:tab/>
        <w:t xml:space="preserve">  b) </w:t>
      </w:r>
      <w:r w:rsidRPr="00F17708">
        <w:rPr>
          <w:rFonts w:eastAsia="Times New Roman" w:cs="Times New Roman"/>
          <w:sz w:val="26"/>
          <w:szCs w:val="26"/>
          <w:lang w:eastAsia="vi-VN"/>
        </w:rPr>
        <w:t>Tìm các điểm trên (P) có tung độ gấp đôi hoành độ</w:t>
      </w:r>
      <w:r w:rsidRPr="00F17708">
        <w:rPr>
          <w:rFonts w:eastAsia="Times New Roman" w:cs="Times New Roman"/>
          <w:b/>
          <w:sz w:val="26"/>
          <w:szCs w:val="26"/>
          <w:lang w:val="vi"/>
        </w:rPr>
        <w:t xml:space="preserve"> </w:t>
      </w:r>
    </w:p>
    <w:p w14:paraId="057E4D9F" w14:textId="77777777" w:rsidR="00A404E6" w:rsidRPr="00F17708" w:rsidRDefault="00A404E6" w:rsidP="004E20AD">
      <w:pPr>
        <w:tabs>
          <w:tab w:val="left" w:pos="567"/>
          <w:tab w:val="left" w:pos="3118"/>
          <w:tab w:val="left" w:pos="5669"/>
          <w:tab w:val="left" w:pos="8220"/>
        </w:tabs>
        <w:spacing w:after="0" w:line="276" w:lineRule="auto"/>
        <w:rPr>
          <w:rFonts w:eastAsia="Calibri" w:cs="Times New Roman"/>
          <w:sz w:val="26"/>
          <w:szCs w:val="26"/>
          <w:lang w:val="vi"/>
        </w:rPr>
      </w:pPr>
      <w:r w:rsidRPr="00F17708">
        <w:rPr>
          <w:rFonts w:eastAsia="Times New Roman" w:cs="Times New Roman"/>
          <w:b/>
          <w:sz w:val="26"/>
          <w:szCs w:val="26"/>
          <w:lang w:val="vi"/>
        </w:rPr>
        <w:t xml:space="preserve">Câu </w:t>
      </w:r>
      <w:r w:rsidRPr="00F17708">
        <w:rPr>
          <w:rFonts w:eastAsia="Times New Roman" w:cs="Times New Roman"/>
          <w:b/>
          <w:sz w:val="26"/>
          <w:szCs w:val="26"/>
        </w:rPr>
        <w:t>2</w:t>
      </w:r>
      <w:r w:rsidRPr="00F17708">
        <w:rPr>
          <w:rFonts w:eastAsia="Times New Roman" w:cs="Times New Roman"/>
          <w:b/>
          <w:sz w:val="26"/>
          <w:szCs w:val="26"/>
          <w:lang w:val="vi"/>
        </w:rPr>
        <w:t>:</w:t>
      </w:r>
      <w:r w:rsidRPr="00F17708">
        <w:rPr>
          <w:rFonts w:eastAsia="Times New Roman" w:cs="Times New Roman"/>
          <w:sz w:val="26"/>
          <w:szCs w:val="26"/>
          <w:lang w:val="vi"/>
        </w:rPr>
        <w:t xml:space="preserve"> </w:t>
      </w:r>
      <w:r w:rsidRPr="00F17708">
        <w:rPr>
          <w:rFonts w:eastAsia="Times New Roman" w:cs="Times New Roman"/>
          <w:b/>
          <w:sz w:val="26"/>
          <w:szCs w:val="26"/>
          <w:lang w:val="vi"/>
        </w:rPr>
        <w:t>(1,0đ)</w:t>
      </w:r>
      <w:r w:rsidRPr="00F17708">
        <w:rPr>
          <w:rFonts w:eastAsia="Times New Roman" w:cs="Times New Roman"/>
          <w:sz w:val="26"/>
          <w:szCs w:val="26"/>
          <w:lang w:val="vi"/>
        </w:rPr>
        <w:t xml:space="preserve"> </w:t>
      </w:r>
    </w:p>
    <w:p w14:paraId="59749152" w14:textId="136500EB" w:rsidR="00A404E6" w:rsidRPr="00F17708" w:rsidRDefault="00F17708" w:rsidP="00F17708">
      <w:pPr>
        <w:widowControl w:val="0"/>
        <w:autoSpaceDE w:val="0"/>
        <w:autoSpaceDN w:val="0"/>
        <w:spacing w:after="0" w:line="276" w:lineRule="auto"/>
        <w:ind w:left="720" w:hanging="360"/>
        <w:rPr>
          <w:rFonts w:eastAsia="Times New Roman" w:cs="Times New Roman"/>
          <w:sz w:val="26"/>
          <w:szCs w:val="26"/>
        </w:rPr>
      </w:pPr>
      <w:r w:rsidRPr="00F17708">
        <w:rPr>
          <w:rFonts w:eastAsia="Calibri" w:cs="Times New Roman"/>
          <w:sz w:val="28"/>
          <w:szCs w:val="26"/>
        </w:rPr>
        <w:t>b)</w:t>
      </w:r>
      <w:r w:rsidRPr="00F17708">
        <w:rPr>
          <w:rFonts w:eastAsia="Calibri" w:cs="Times New Roman"/>
          <w:sz w:val="28"/>
          <w:szCs w:val="26"/>
        </w:rPr>
        <w:tab/>
      </w:r>
      <w:r w:rsidR="00A404E6" w:rsidRPr="00F17708">
        <w:rPr>
          <w:rFonts w:eastAsia="Calibri" w:cs="Times New Roman"/>
          <w:sz w:val="26"/>
          <w:szCs w:val="26"/>
        </w:rPr>
        <w:t xml:space="preserve">Giải phương trình sau: </w:t>
      </w:r>
      <w:r w:rsidR="00A404E6" w:rsidRPr="00F17708">
        <w:rPr>
          <w:rFonts w:eastAsia="Times New Roman" w:cs="Times New Roman"/>
          <w:position w:val="-6"/>
          <w:sz w:val="26"/>
          <w:szCs w:val="26"/>
          <w:lang w:val="vi"/>
        </w:rPr>
        <w:object w:dxaOrig="1579" w:dyaOrig="340" w14:anchorId="05116779">
          <v:shape id="_x0000_i1354" type="#_x0000_t75" style="width:78.75pt;height:16.5pt" o:ole="">
            <v:imagedata r:id="rId687" o:title=""/>
          </v:shape>
          <o:OLEObject Type="Embed" ProgID="Equation.DSMT4" ShapeID="_x0000_i1354" DrawAspect="Content" ObjectID="_1806861665" r:id="rId688"/>
        </w:object>
      </w:r>
    </w:p>
    <w:p w14:paraId="67F7D858" w14:textId="77777777" w:rsidR="00A404E6" w:rsidRPr="00F17708" w:rsidRDefault="00A404E6" w:rsidP="004E20AD">
      <w:pPr>
        <w:spacing w:after="120" w:line="276" w:lineRule="auto"/>
        <w:ind w:firstLine="360"/>
        <w:rPr>
          <w:rFonts w:eastAsia="Calibri" w:cs="Times New Roman"/>
          <w:sz w:val="26"/>
          <w:szCs w:val="26"/>
        </w:rPr>
      </w:pPr>
      <w:r w:rsidRPr="00F17708">
        <w:rPr>
          <w:rFonts w:eastAsia="Times New Roman" w:cs="Times New Roman"/>
          <w:bCs/>
          <w:sz w:val="26"/>
          <w:szCs w:val="26"/>
        </w:rPr>
        <w:t>b)</w:t>
      </w:r>
      <w:r w:rsidRPr="00F17708">
        <w:rPr>
          <w:rFonts w:eastAsia="Times New Roman" w:cs="Times New Roman"/>
          <w:b/>
          <w:bCs/>
          <w:sz w:val="26"/>
          <w:szCs w:val="26"/>
        </w:rPr>
        <w:t xml:space="preserve"> </w:t>
      </w:r>
      <w:r w:rsidRPr="00F17708">
        <w:rPr>
          <w:rFonts w:eastAsia="Times New Roman" w:cs="Times New Roman"/>
          <w:sz w:val="26"/>
          <w:szCs w:val="26"/>
          <w:lang w:val="vi"/>
        </w:rPr>
        <w:t xml:space="preserve"> </w:t>
      </w:r>
      <w:r w:rsidRPr="00F17708">
        <w:rPr>
          <w:rFonts w:eastAsia="Calibri" w:cs="Times New Roman"/>
          <w:sz w:val="26"/>
          <w:szCs w:val="26"/>
        </w:rPr>
        <w:t xml:space="preserve">Cho phương trình: </w:t>
      </w:r>
      <w:r w:rsidRPr="00F17708">
        <w:rPr>
          <w:rFonts w:eastAsia="Calibri" w:cs="Times New Roman"/>
          <w:position w:val="-6"/>
          <w:sz w:val="26"/>
          <w:szCs w:val="26"/>
        </w:rPr>
        <w:object w:dxaOrig="1540" w:dyaOrig="320" w14:anchorId="07BB4635">
          <v:shape id="_x0000_i1355" type="#_x0000_t75" style="width:76.5pt;height:16.5pt" o:ole="">
            <v:imagedata r:id="rId689" o:title=""/>
          </v:shape>
          <o:OLEObject Type="Embed" ProgID="Equation.DSMT4" ShapeID="_x0000_i1355" DrawAspect="Content" ObjectID="_1806861666" r:id="rId690"/>
        </w:object>
      </w:r>
      <w:r w:rsidRPr="00F17708">
        <w:rPr>
          <w:rFonts w:eastAsia="Calibri" w:cs="Times New Roman"/>
          <w:sz w:val="26"/>
          <w:szCs w:val="26"/>
        </w:rPr>
        <w:t>.</w:t>
      </w:r>
    </w:p>
    <w:p w14:paraId="2A3394D7" w14:textId="77777777" w:rsidR="00A404E6" w:rsidRPr="00F17708" w:rsidRDefault="00A404E6" w:rsidP="004E20AD">
      <w:pPr>
        <w:widowControl w:val="0"/>
        <w:autoSpaceDE w:val="0"/>
        <w:autoSpaceDN w:val="0"/>
        <w:spacing w:after="0" w:line="276" w:lineRule="auto"/>
        <w:ind w:left="720"/>
        <w:rPr>
          <w:rFonts w:eastAsia="Calibri" w:cs="Times New Roman"/>
          <w:sz w:val="26"/>
          <w:szCs w:val="26"/>
        </w:rPr>
      </w:pPr>
      <w:r w:rsidRPr="00F17708">
        <w:rPr>
          <w:rFonts w:eastAsia="Calibri" w:cs="Times New Roman"/>
          <w:sz w:val="26"/>
          <w:szCs w:val="26"/>
        </w:rPr>
        <w:t xml:space="preserve">Không giải phương trình, tính giá trị của biểu thức </w:t>
      </w:r>
      <w:r w:rsidRPr="00F17708">
        <w:rPr>
          <w:rFonts w:eastAsia="Calibri" w:cs="Times New Roman"/>
          <w:position w:val="-30"/>
          <w:sz w:val="26"/>
          <w:szCs w:val="26"/>
        </w:rPr>
        <w:object w:dxaOrig="1980" w:dyaOrig="680" w14:anchorId="36810A0A">
          <v:shape id="_x0000_i1356" type="#_x0000_t75" style="width:98.25pt;height:33.75pt" o:ole="">
            <v:imagedata r:id="rId691" o:title=""/>
          </v:shape>
          <o:OLEObject Type="Embed" ProgID="Equation.DSMT4" ShapeID="_x0000_i1356" DrawAspect="Content" ObjectID="_1806861667" r:id="rId692"/>
        </w:object>
      </w:r>
      <w:r w:rsidRPr="00F17708">
        <w:rPr>
          <w:rFonts w:eastAsia="Calibri" w:cs="Times New Roman"/>
          <w:color w:val="000000"/>
          <w:sz w:val="26"/>
          <w:szCs w:val="26"/>
        </w:rPr>
        <w:t>.</w:t>
      </w:r>
    </w:p>
    <w:p w14:paraId="17E1D306" w14:textId="77777777" w:rsidR="00A404E6" w:rsidRPr="00F17708" w:rsidRDefault="00A404E6" w:rsidP="00A11618">
      <w:pPr>
        <w:jc w:val="both"/>
        <w:rPr>
          <w:rFonts w:eastAsia="Calibri" w:cs="Times New Roman"/>
          <w:color w:val="0D0D0D"/>
          <w:sz w:val="26"/>
          <w:szCs w:val="26"/>
        </w:rPr>
      </w:pPr>
      <w:r w:rsidRPr="00F17708">
        <w:rPr>
          <w:rFonts w:eastAsia="Calibri" w:cs="Times New Roman"/>
          <w:b/>
          <w:sz w:val="26"/>
          <w:szCs w:val="26"/>
        </w:rPr>
        <w:t>Câu 3:</w:t>
      </w:r>
      <w:r w:rsidRPr="00F17708">
        <w:rPr>
          <w:rFonts w:eastAsia="Times New Roman" w:cs="Times New Roman"/>
          <w:sz w:val="26"/>
          <w:szCs w:val="26"/>
        </w:rPr>
        <w:t xml:space="preserve"> </w:t>
      </w:r>
      <w:r w:rsidRPr="00F17708">
        <w:rPr>
          <w:rFonts w:eastAsia="Times New Roman" w:cs="Times New Roman"/>
          <w:b/>
          <w:sz w:val="26"/>
          <w:szCs w:val="26"/>
        </w:rPr>
        <w:t>(1,0đ)</w:t>
      </w:r>
      <w:r w:rsidRPr="00F17708">
        <w:rPr>
          <w:rFonts w:eastAsia="Times New Roman" w:cs="Times New Roman"/>
          <w:sz w:val="26"/>
          <w:szCs w:val="26"/>
        </w:rPr>
        <w:t xml:space="preserve"> </w:t>
      </w:r>
      <w:r w:rsidRPr="00F17708">
        <w:rPr>
          <w:rFonts w:eastAsia="Calibri" w:cs="Times New Roman"/>
          <w:color w:val="0D0D0D"/>
          <w:sz w:val="26"/>
          <w:szCs w:val="26"/>
        </w:rPr>
        <w:t xml:space="preserve">Một đội sản xuất phải làm </w:t>
      </w:r>
      <w:r w:rsidRPr="00F17708">
        <w:rPr>
          <w:rFonts w:eastAsia="Calibri" w:cs="Times New Roman"/>
          <w:color w:val="0D0D0D"/>
          <w:position w:val="-4"/>
          <w:sz w:val="26"/>
          <w:szCs w:val="26"/>
        </w:rPr>
        <w:object w:dxaOrig="548" w:dyaOrig="263" w14:anchorId="0F6AF09C">
          <v:shape id="_x0000_i1357" type="#_x0000_t75" style="width:27pt;height:13.5pt" o:ole="">
            <v:imagedata r:id="rId693" o:title=""/>
          </v:shape>
          <o:OLEObject Type="Embed" ProgID="Equation.DSMT4" ShapeID="_x0000_i1357" DrawAspect="Content" ObjectID="_1806861668" r:id="rId694"/>
        </w:object>
      </w:r>
      <w:r w:rsidRPr="00F17708">
        <w:rPr>
          <w:rFonts w:eastAsia="Calibri" w:cs="Times New Roman"/>
          <w:color w:val="0D0D0D"/>
          <w:sz w:val="26"/>
          <w:szCs w:val="26"/>
        </w:rPr>
        <w:t xml:space="preserve"> sản phẩm trong một thời gian quy đinh. Nhờ tăng năng suất nên mỗi ngày đội làm thêm được </w:t>
      </w:r>
      <w:r w:rsidRPr="00F17708">
        <w:rPr>
          <w:rFonts w:eastAsia="Calibri" w:cs="Times New Roman"/>
          <w:color w:val="0D0D0D"/>
          <w:position w:val="-4"/>
          <w:sz w:val="26"/>
          <w:szCs w:val="26"/>
        </w:rPr>
        <w:object w:dxaOrig="308" w:dyaOrig="263" w14:anchorId="149D5562">
          <v:shape id="_x0000_i1358" type="#_x0000_t75" style="width:15pt;height:13.5pt" o:ole="">
            <v:imagedata r:id="rId695" o:title=""/>
          </v:shape>
          <o:OLEObject Type="Embed" ProgID="Equation.DSMT4" ShapeID="_x0000_i1358" DrawAspect="Content" ObjectID="_1806861669" r:id="rId696"/>
        </w:object>
      </w:r>
      <w:r w:rsidRPr="00F17708">
        <w:rPr>
          <w:rFonts w:eastAsia="Calibri" w:cs="Times New Roman"/>
          <w:color w:val="0D0D0D"/>
          <w:sz w:val="26"/>
          <w:szCs w:val="26"/>
        </w:rPr>
        <w:t xml:space="preserve"> sản phẩm so với kế hoạch. Vì vậy, chẳng những đã làm vượt mức kế hoạch </w:t>
      </w:r>
      <w:r w:rsidRPr="00F17708">
        <w:rPr>
          <w:rFonts w:eastAsia="Calibri" w:cs="Times New Roman"/>
          <w:color w:val="0D0D0D"/>
          <w:position w:val="-4"/>
          <w:sz w:val="26"/>
          <w:szCs w:val="26"/>
        </w:rPr>
        <w:object w:dxaOrig="323" w:dyaOrig="263" w14:anchorId="72E159BB">
          <v:shape id="_x0000_i1359" type="#_x0000_t75" style="width:15.75pt;height:13.5pt" o:ole="">
            <v:imagedata r:id="rId697" o:title=""/>
          </v:shape>
          <o:OLEObject Type="Embed" ProgID="Equation.DSMT4" ShapeID="_x0000_i1359" DrawAspect="Content" ObjectID="_1806861670" r:id="rId698"/>
        </w:object>
      </w:r>
      <w:r w:rsidRPr="00F17708">
        <w:rPr>
          <w:rFonts w:eastAsia="Calibri" w:cs="Times New Roman"/>
          <w:color w:val="0D0D0D"/>
          <w:sz w:val="26"/>
          <w:szCs w:val="26"/>
        </w:rPr>
        <w:t xml:space="preserve"> sản phẩm mà còn hoàn thành sớm hơn </w:t>
      </w:r>
      <w:r w:rsidRPr="00F17708">
        <w:rPr>
          <w:rFonts w:eastAsia="Calibri" w:cs="Times New Roman"/>
          <w:color w:val="0D0D0D"/>
          <w:position w:val="-4"/>
          <w:sz w:val="26"/>
          <w:szCs w:val="26"/>
        </w:rPr>
        <w:object w:dxaOrig="188" w:dyaOrig="263" w14:anchorId="4A3C3F90">
          <v:shape id="_x0000_i1360" type="#_x0000_t75" style="width:9pt;height:13.5pt" o:ole="">
            <v:imagedata r:id="rId699" o:title=""/>
          </v:shape>
          <o:OLEObject Type="Embed" ProgID="Equation.DSMT4" ShapeID="_x0000_i1360" DrawAspect="Content" ObjectID="_1806861671" r:id="rId700"/>
        </w:object>
      </w:r>
      <w:r w:rsidRPr="00F17708">
        <w:rPr>
          <w:rFonts w:eastAsia="Calibri" w:cs="Times New Roman"/>
          <w:color w:val="0D0D0D"/>
          <w:sz w:val="26"/>
          <w:szCs w:val="26"/>
        </w:rPr>
        <w:t xml:space="preserve"> ngày so với quy đinh. Tính số sản phẩm mà đội phải làm trong 1 ngày theo kế hoạch</w:t>
      </w:r>
    </w:p>
    <w:p w14:paraId="4D695BA1" w14:textId="77777777" w:rsidR="00A404E6" w:rsidRPr="00F17708" w:rsidRDefault="00A404E6" w:rsidP="00A11618">
      <w:pPr>
        <w:pStyle w:val="BodyText"/>
        <w:spacing w:line="276" w:lineRule="auto"/>
        <w:jc w:val="both"/>
        <w:rPr>
          <w:bCs/>
          <w:spacing w:val="-20"/>
          <w:lang w:val="vi-VN"/>
        </w:rPr>
      </w:pPr>
      <w:r w:rsidRPr="00F17708">
        <w:rPr>
          <w:rFonts w:eastAsia="Calibri"/>
          <w:b/>
          <w:bCs/>
          <w:lang w:val="vi-VN"/>
        </w:rPr>
        <w:t>Câu 4: (2,0đ)</w:t>
      </w:r>
      <w:r w:rsidRPr="00F17708">
        <w:rPr>
          <w:rFonts w:eastAsia="Calibri"/>
          <w:color w:val="0D0D0D"/>
          <w:lang w:val="vi-VN"/>
        </w:rPr>
        <w:t xml:space="preserve"> </w:t>
      </w:r>
      <w:bookmarkStart w:id="11" w:name="_Hlk190118018"/>
      <w:r w:rsidRPr="00F17708">
        <w:rPr>
          <w:bCs/>
          <w:spacing w:val="-20"/>
          <w:lang w:val="vi-VN"/>
        </w:rPr>
        <w:t>Một bó hoa gồm 3 bông hoa màu đỏ và 1 bông hoa màu vàng. Bạn Linh chọn ngẫu nhiên 2 bông hoa từ bó hoa đó.</w:t>
      </w:r>
    </w:p>
    <w:p w14:paraId="5DED1025" w14:textId="77777777" w:rsidR="00A404E6" w:rsidRPr="00F17708" w:rsidRDefault="00A404E6" w:rsidP="004E20AD">
      <w:pPr>
        <w:tabs>
          <w:tab w:val="left" w:pos="935"/>
        </w:tabs>
        <w:spacing w:before="120" w:after="120" w:line="276" w:lineRule="auto"/>
        <w:jc w:val="both"/>
        <w:rPr>
          <w:rFonts w:eastAsia="Times New Roman" w:cs="Times New Roman"/>
          <w:bCs/>
          <w:spacing w:val="-20"/>
          <w:sz w:val="26"/>
          <w:szCs w:val="26"/>
        </w:rPr>
      </w:pPr>
      <w:r w:rsidRPr="00F17708">
        <w:rPr>
          <w:rFonts w:eastAsia="Times New Roman" w:cs="Times New Roman"/>
          <w:bCs/>
          <w:spacing w:val="-20"/>
          <w:sz w:val="26"/>
          <w:szCs w:val="26"/>
        </w:rPr>
        <w:tab/>
        <w:t>a) Liệt kê các cách chọn mà bạn Linh có thể thực hiện.</w:t>
      </w:r>
    </w:p>
    <w:p w14:paraId="6A91416B" w14:textId="77777777" w:rsidR="00A404E6" w:rsidRPr="00F17708" w:rsidRDefault="00A404E6" w:rsidP="004E20AD">
      <w:pPr>
        <w:tabs>
          <w:tab w:val="left" w:pos="935"/>
        </w:tabs>
        <w:spacing w:before="120" w:after="120" w:line="276" w:lineRule="auto"/>
        <w:jc w:val="both"/>
        <w:rPr>
          <w:rFonts w:eastAsia="Times New Roman" w:cs="Times New Roman"/>
          <w:bCs/>
          <w:spacing w:val="-20"/>
          <w:sz w:val="26"/>
          <w:szCs w:val="26"/>
        </w:rPr>
      </w:pPr>
      <w:r w:rsidRPr="00F17708">
        <w:rPr>
          <w:rFonts w:eastAsia="Times New Roman" w:cs="Times New Roman"/>
          <w:bCs/>
          <w:spacing w:val="-20"/>
          <w:sz w:val="26"/>
          <w:szCs w:val="26"/>
        </w:rPr>
        <w:tab/>
        <w:t>b) Tính xác suất của mỗi biến cố sau:</w:t>
      </w:r>
    </w:p>
    <w:p w14:paraId="618787E0" w14:textId="77777777" w:rsidR="00A404E6" w:rsidRPr="00F17708" w:rsidRDefault="00A404E6" w:rsidP="004E20AD">
      <w:pPr>
        <w:tabs>
          <w:tab w:val="left" w:pos="935"/>
        </w:tabs>
        <w:spacing w:before="120" w:after="120" w:line="276" w:lineRule="auto"/>
        <w:jc w:val="both"/>
        <w:rPr>
          <w:rFonts w:eastAsia="Times New Roman" w:cs="Times New Roman"/>
          <w:bCs/>
          <w:spacing w:val="-20"/>
          <w:sz w:val="26"/>
          <w:szCs w:val="26"/>
        </w:rPr>
      </w:pPr>
      <w:r w:rsidRPr="00F17708">
        <w:rPr>
          <w:rFonts w:eastAsia="Times New Roman" w:cs="Times New Roman"/>
          <w:bCs/>
          <w:spacing w:val="-20"/>
          <w:sz w:val="26"/>
          <w:szCs w:val="26"/>
        </w:rPr>
        <w:tab/>
        <w:t>R: “Trong 2 bông hoa được chọn ra, có đúng 1 bông hoa màu đỏ”;</w:t>
      </w:r>
    </w:p>
    <w:p w14:paraId="27748CB2" w14:textId="77777777" w:rsidR="00A404E6" w:rsidRPr="00F17708" w:rsidRDefault="00A404E6" w:rsidP="004E20AD">
      <w:pPr>
        <w:tabs>
          <w:tab w:val="left" w:pos="935"/>
        </w:tabs>
        <w:spacing w:before="120" w:after="120" w:line="276" w:lineRule="auto"/>
        <w:jc w:val="both"/>
        <w:rPr>
          <w:rFonts w:eastAsia="Times New Roman" w:cs="Times New Roman"/>
          <w:bCs/>
          <w:spacing w:val="-20"/>
          <w:sz w:val="26"/>
          <w:szCs w:val="26"/>
        </w:rPr>
      </w:pPr>
      <w:r w:rsidRPr="00F17708">
        <w:rPr>
          <w:rFonts w:eastAsia="Times New Roman" w:cs="Times New Roman"/>
          <w:bCs/>
          <w:spacing w:val="-20"/>
          <w:sz w:val="26"/>
          <w:szCs w:val="26"/>
        </w:rPr>
        <w:tab/>
        <w:t>T: “Trong 2 bông hoa được chọn ra, có ít nhất 1 bông hoa màu đỏ”.</w:t>
      </w:r>
    </w:p>
    <w:p w14:paraId="3D4646DB" w14:textId="77777777" w:rsidR="00A404E6" w:rsidRPr="00F17708" w:rsidRDefault="00A404E6" w:rsidP="004E20AD">
      <w:pPr>
        <w:tabs>
          <w:tab w:val="left" w:pos="720"/>
          <w:tab w:val="center" w:pos="6786"/>
        </w:tabs>
        <w:spacing w:before="120" w:after="120" w:line="276" w:lineRule="auto"/>
        <w:jc w:val="both"/>
        <w:rPr>
          <w:rFonts w:eastAsia="Times New Roman" w:cs="Times New Roman"/>
          <w:sz w:val="26"/>
          <w:szCs w:val="26"/>
          <w:lang w:eastAsia="vi-VN"/>
        </w:rPr>
      </w:pPr>
      <w:r w:rsidRPr="00F17708">
        <w:rPr>
          <w:rFonts w:eastAsia="Times New Roman" w:cs="Times New Roman"/>
          <w:b/>
          <w:bCs/>
          <w:sz w:val="26"/>
          <w:szCs w:val="26"/>
        </w:rPr>
        <w:t>Câu 5</w:t>
      </w:r>
      <w:r w:rsidRPr="00F17708">
        <w:rPr>
          <w:rFonts w:eastAsia="Times New Roman" w:cs="Times New Roman"/>
          <w:b/>
          <w:bCs/>
          <w:spacing w:val="-4"/>
          <w:sz w:val="26"/>
          <w:szCs w:val="26"/>
          <w:lang w:val="vi"/>
        </w:rPr>
        <w:t xml:space="preserve"> </w:t>
      </w:r>
      <w:r w:rsidRPr="00F17708">
        <w:rPr>
          <w:rFonts w:eastAsia="Times New Roman" w:cs="Times New Roman"/>
          <w:b/>
          <w:bCs/>
          <w:sz w:val="26"/>
          <w:szCs w:val="26"/>
          <w:lang w:val="vi"/>
        </w:rPr>
        <w:t>(</w:t>
      </w:r>
      <w:r w:rsidRPr="00F17708">
        <w:rPr>
          <w:rFonts w:eastAsia="Times New Roman" w:cs="Times New Roman"/>
          <w:b/>
          <w:bCs/>
          <w:sz w:val="26"/>
          <w:szCs w:val="26"/>
        </w:rPr>
        <w:t>2</w:t>
      </w:r>
      <w:r w:rsidRPr="00F17708">
        <w:rPr>
          <w:rFonts w:eastAsia="Times New Roman" w:cs="Times New Roman"/>
          <w:b/>
          <w:bCs/>
          <w:spacing w:val="-2"/>
          <w:sz w:val="26"/>
          <w:szCs w:val="26"/>
          <w:lang w:val="vi"/>
        </w:rPr>
        <w:t>đ</w:t>
      </w:r>
      <w:r w:rsidRPr="00F17708">
        <w:rPr>
          <w:rFonts w:eastAsia="Times New Roman" w:cs="Times New Roman"/>
          <w:bCs/>
          <w:spacing w:val="-2"/>
          <w:sz w:val="26"/>
          <w:szCs w:val="26"/>
          <w:lang w:val="vi"/>
        </w:rPr>
        <w:t>):</w:t>
      </w:r>
      <w:r w:rsidRPr="00F17708">
        <w:rPr>
          <w:rFonts w:eastAsia="Times New Roman" w:cs="Times New Roman"/>
          <w:bCs/>
          <w:spacing w:val="-2"/>
          <w:sz w:val="26"/>
          <w:szCs w:val="26"/>
        </w:rPr>
        <w:t xml:space="preserve"> </w:t>
      </w:r>
      <w:bookmarkEnd w:id="11"/>
      <w:r w:rsidRPr="00F17708">
        <w:rPr>
          <w:rFonts w:eastAsia="Times New Roman" w:cs="Times New Roman"/>
          <w:sz w:val="26"/>
          <w:szCs w:val="26"/>
          <w:lang w:eastAsia="vi-VN"/>
        </w:rPr>
        <w:t xml:space="preserve">Cho đường tròn </w:t>
      </w:r>
      <w:r w:rsidRPr="00F17708">
        <w:rPr>
          <w:rFonts w:eastAsia="Times New Roman" w:cs="Times New Roman"/>
          <w:position w:val="-14"/>
          <w:sz w:val="26"/>
          <w:szCs w:val="26"/>
          <w:lang w:eastAsia="vi-VN"/>
        </w:rPr>
        <w:object w:dxaOrig="720" w:dyaOrig="400" w14:anchorId="045F4F0F">
          <v:shape id="_x0000_i1361" type="#_x0000_t75" style="width:36pt;height:20.25pt" o:ole="">
            <v:imagedata r:id="rId701" o:title=""/>
          </v:shape>
          <o:OLEObject Type="Embed" ProgID="Equation.DSMT4" ShapeID="_x0000_i1361" DrawAspect="Content" ObjectID="_1806861672" r:id="rId702"/>
        </w:object>
      </w:r>
      <w:r w:rsidRPr="00F17708">
        <w:rPr>
          <w:rFonts w:eastAsia="Times New Roman" w:cs="Times New Roman"/>
          <w:sz w:val="26"/>
          <w:szCs w:val="26"/>
          <w:lang w:eastAsia="vi-VN"/>
        </w:rPr>
        <w:t xml:space="preserve">đường kính </w:t>
      </w:r>
      <w:r w:rsidRPr="00F17708">
        <w:rPr>
          <w:rFonts w:eastAsia="Times New Roman" w:cs="Times New Roman"/>
          <w:position w:val="-4"/>
          <w:sz w:val="26"/>
          <w:szCs w:val="26"/>
          <w:lang w:eastAsia="vi-VN"/>
        </w:rPr>
        <w:object w:dxaOrig="420" w:dyaOrig="260" w14:anchorId="57689A76">
          <v:shape id="_x0000_i1362" type="#_x0000_t75" style="width:21pt;height:12.75pt" o:ole="">
            <v:imagedata r:id="rId703" o:title=""/>
          </v:shape>
          <o:OLEObject Type="Embed" ProgID="Equation.DSMT4" ShapeID="_x0000_i1362" DrawAspect="Content" ObjectID="_1806861673" r:id="rId704"/>
        </w:object>
      </w:r>
      <w:r w:rsidRPr="00F17708">
        <w:rPr>
          <w:rFonts w:eastAsia="Times New Roman" w:cs="Times New Roman"/>
          <w:sz w:val="26"/>
          <w:szCs w:val="26"/>
          <w:lang w:eastAsia="vi-VN"/>
        </w:rPr>
        <w:t xml:space="preserve">. Trên tiếp tuyến tại </w:t>
      </w:r>
      <w:r w:rsidRPr="00F17708">
        <w:rPr>
          <w:rFonts w:eastAsia="Times New Roman" w:cs="Times New Roman"/>
          <w:position w:val="-4"/>
          <w:sz w:val="26"/>
          <w:szCs w:val="26"/>
          <w:lang w:eastAsia="vi-VN"/>
        </w:rPr>
        <w:object w:dxaOrig="240" w:dyaOrig="260" w14:anchorId="62FA7A8E">
          <v:shape id="_x0000_i1363" type="#_x0000_t75" style="width:12pt;height:12.75pt" o:ole="">
            <v:imagedata r:id="rId705" o:title=""/>
          </v:shape>
          <o:OLEObject Type="Embed" ProgID="Equation.DSMT4" ShapeID="_x0000_i1363" DrawAspect="Content" ObjectID="_1806861674" r:id="rId706"/>
        </w:object>
      </w:r>
      <w:r w:rsidRPr="00F17708">
        <w:rPr>
          <w:rFonts w:eastAsia="Times New Roman" w:cs="Times New Roman"/>
          <w:sz w:val="26"/>
          <w:szCs w:val="26"/>
          <w:lang w:eastAsia="vi-VN"/>
        </w:rPr>
        <w:t xml:space="preserve">, lấy </w:t>
      </w:r>
      <w:r w:rsidRPr="00F17708">
        <w:rPr>
          <w:rFonts w:eastAsia="Times New Roman" w:cs="Times New Roman"/>
          <w:position w:val="-4"/>
          <w:sz w:val="26"/>
          <w:szCs w:val="26"/>
          <w:lang w:eastAsia="vi-VN"/>
        </w:rPr>
        <w:object w:dxaOrig="340" w:dyaOrig="260" w14:anchorId="3E3C83AF">
          <v:shape id="_x0000_i1364" type="#_x0000_t75" style="width:17.25pt;height:12.75pt" o:ole="">
            <v:imagedata r:id="rId707" o:title=""/>
          </v:shape>
          <o:OLEObject Type="Embed" ProgID="Equation.DSMT4" ShapeID="_x0000_i1364" DrawAspect="Content" ObjectID="_1806861675" r:id="rId708"/>
        </w:object>
      </w:r>
      <w:r w:rsidRPr="00F17708">
        <w:rPr>
          <w:rFonts w:eastAsia="Times New Roman" w:cs="Times New Roman"/>
          <w:sz w:val="26"/>
          <w:szCs w:val="26"/>
          <w:lang w:eastAsia="vi-VN"/>
        </w:rPr>
        <w:t xml:space="preserve"> sao cho</w:t>
      </w:r>
      <w:r w:rsidRPr="00F17708">
        <w:rPr>
          <w:rFonts w:eastAsia="Times New Roman" w:cs="Times New Roman"/>
          <w:position w:val="-4"/>
          <w:sz w:val="26"/>
          <w:szCs w:val="26"/>
          <w:lang w:eastAsia="vi-VN"/>
        </w:rPr>
        <w:object w:dxaOrig="1080" w:dyaOrig="260" w14:anchorId="3294B235">
          <v:shape id="_x0000_i1365" type="#_x0000_t75" style="width:54.75pt;height:12.75pt" o:ole="">
            <v:imagedata r:id="rId709" o:title=""/>
          </v:shape>
          <o:OLEObject Type="Embed" ProgID="Equation.DSMT4" ShapeID="_x0000_i1365" DrawAspect="Content" ObjectID="_1806861676" r:id="rId710"/>
        </w:object>
      </w:r>
      <w:r w:rsidRPr="00F17708">
        <w:rPr>
          <w:rFonts w:eastAsia="Times New Roman" w:cs="Times New Roman"/>
          <w:sz w:val="26"/>
          <w:szCs w:val="26"/>
          <w:lang w:eastAsia="vi-VN"/>
        </w:rPr>
        <w:t xml:space="preserve">, </w:t>
      </w:r>
      <w:r w:rsidRPr="00F17708">
        <w:rPr>
          <w:rFonts w:eastAsia="Times New Roman" w:cs="Times New Roman"/>
          <w:position w:val="-4"/>
          <w:sz w:val="26"/>
          <w:szCs w:val="26"/>
          <w:lang w:eastAsia="vi-VN"/>
        </w:rPr>
        <w:object w:dxaOrig="460" w:dyaOrig="260" w14:anchorId="0D8568BC">
          <v:shape id="_x0000_i1366" type="#_x0000_t75" style="width:23.25pt;height:12.75pt" o:ole="">
            <v:imagedata r:id="rId711" o:title=""/>
          </v:shape>
          <o:OLEObject Type="Embed" ProgID="Equation.DSMT4" ShapeID="_x0000_i1366" DrawAspect="Content" ObjectID="_1806861677" r:id="rId712"/>
        </w:object>
      </w:r>
      <w:r w:rsidRPr="00F17708">
        <w:rPr>
          <w:rFonts w:eastAsia="Times New Roman" w:cs="Times New Roman"/>
          <w:sz w:val="26"/>
          <w:szCs w:val="26"/>
          <w:lang w:eastAsia="vi-VN"/>
        </w:rPr>
        <w:t xml:space="preserve">cắt đường tròn </w:t>
      </w:r>
      <w:r w:rsidRPr="00F17708">
        <w:rPr>
          <w:rFonts w:eastAsia="Times New Roman" w:cs="Times New Roman"/>
          <w:position w:val="-14"/>
          <w:sz w:val="26"/>
          <w:szCs w:val="26"/>
          <w:lang w:eastAsia="vi-VN"/>
        </w:rPr>
        <w:object w:dxaOrig="460" w:dyaOrig="400" w14:anchorId="520FA0BB">
          <v:shape id="_x0000_i1367" type="#_x0000_t75" style="width:23.25pt;height:20.25pt" o:ole="">
            <v:imagedata r:id="rId713" o:title=""/>
          </v:shape>
          <o:OLEObject Type="Embed" ProgID="Equation.DSMT4" ShapeID="_x0000_i1367" DrawAspect="Content" ObjectID="_1806861678" r:id="rId714"/>
        </w:object>
      </w:r>
      <w:r w:rsidRPr="00F17708">
        <w:rPr>
          <w:rFonts w:eastAsia="Times New Roman" w:cs="Times New Roman"/>
          <w:sz w:val="26"/>
          <w:szCs w:val="26"/>
          <w:lang w:eastAsia="vi-VN"/>
        </w:rPr>
        <w:t xml:space="preserve">tại </w:t>
      </w:r>
      <w:r w:rsidRPr="00F17708">
        <w:rPr>
          <w:rFonts w:eastAsia="Times New Roman" w:cs="Times New Roman"/>
          <w:position w:val="-6"/>
          <w:sz w:val="26"/>
          <w:szCs w:val="26"/>
          <w:lang w:eastAsia="vi-VN"/>
        </w:rPr>
        <w:object w:dxaOrig="260" w:dyaOrig="279" w14:anchorId="3C95F4C2">
          <v:shape id="_x0000_i1368" type="#_x0000_t75" style="width:12.75pt;height:14.25pt" o:ole="">
            <v:imagedata r:id="rId715" o:title=""/>
          </v:shape>
          <o:OLEObject Type="Embed" ProgID="Equation.DSMT4" ShapeID="_x0000_i1368" DrawAspect="Content" ObjectID="_1806861679" r:id="rId716"/>
        </w:object>
      </w:r>
      <w:r w:rsidRPr="00F17708">
        <w:rPr>
          <w:rFonts w:eastAsia="Times New Roman" w:cs="Times New Roman"/>
          <w:sz w:val="26"/>
          <w:szCs w:val="26"/>
          <w:lang w:eastAsia="vi-VN"/>
        </w:rPr>
        <w:t>.</w:t>
      </w:r>
    </w:p>
    <w:p w14:paraId="4C191042" w14:textId="77777777" w:rsidR="00A404E6" w:rsidRPr="00F17708" w:rsidRDefault="00A404E6" w:rsidP="004E20AD">
      <w:pPr>
        <w:spacing w:after="0" w:line="276" w:lineRule="auto"/>
        <w:ind w:left="426" w:hanging="992"/>
        <w:contextualSpacing/>
        <w:rPr>
          <w:rFonts w:eastAsia="Times New Roman" w:cs="Times New Roman"/>
          <w:sz w:val="26"/>
          <w:szCs w:val="26"/>
          <w:lang w:val="fr-FR" w:eastAsia="vi-VN"/>
        </w:rPr>
      </w:pPr>
      <w:r w:rsidRPr="00F17708">
        <w:rPr>
          <w:rFonts w:eastAsia="Times New Roman" w:cs="Times New Roman"/>
          <w:sz w:val="26"/>
          <w:szCs w:val="26"/>
          <w:lang w:eastAsia="vi-VN"/>
        </w:rPr>
        <w:tab/>
        <w:t xml:space="preserve">a) Kẻ </w:t>
      </w:r>
      <w:r w:rsidRPr="00F17708">
        <w:rPr>
          <w:rFonts w:eastAsia="Times New Roman" w:cs="Times New Roman"/>
          <w:position w:val="-6"/>
          <w:sz w:val="26"/>
          <w:szCs w:val="26"/>
          <w:lang w:eastAsia="vi-VN"/>
        </w:rPr>
        <w:object w:dxaOrig="1200" w:dyaOrig="279" w14:anchorId="5FDB939C">
          <v:shape id="_x0000_i1369" type="#_x0000_t75" style="width:60pt;height:14.25pt" o:ole="">
            <v:imagedata r:id="rId717" o:title=""/>
          </v:shape>
          <o:OLEObject Type="Embed" ProgID="Equation.DSMT4" ShapeID="_x0000_i1369" DrawAspect="Content" ObjectID="_1806861680" r:id="rId718"/>
        </w:object>
      </w:r>
      <w:r w:rsidRPr="00F17708">
        <w:rPr>
          <w:rFonts w:eastAsia="Times New Roman" w:cs="Times New Roman"/>
          <w:sz w:val="26"/>
          <w:szCs w:val="26"/>
          <w:lang w:eastAsia="vi-VN"/>
        </w:rPr>
        <w:t>tại H. Chứng minh tứ giác</w:t>
      </w:r>
      <w:r w:rsidRPr="00F17708">
        <w:rPr>
          <w:rFonts w:eastAsia="Times New Roman" w:cs="Times New Roman"/>
          <w:position w:val="-6"/>
          <w:sz w:val="26"/>
          <w:szCs w:val="26"/>
          <w:lang w:eastAsia="vi-VN"/>
        </w:rPr>
        <w:object w:dxaOrig="859" w:dyaOrig="279" w14:anchorId="05BABF69">
          <v:shape id="_x0000_i1370" type="#_x0000_t75" style="width:42.75pt;height:14.25pt" o:ole="">
            <v:imagedata r:id="rId719" o:title=""/>
          </v:shape>
          <o:OLEObject Type="Embed" ProgID="Equation.DSMT4" ShapeID="_x0000_i1370" DrawAspect="Content" ObjectID="_1806861681" r:id="rId720"/>
        </w:object>
      </w:r>
      <w:r w:rsidRPr="00F17708">
        <w:rPr>
          <w:rFonts w:eastAsia="Times New Roman" w:cs="Times New Roman"/>
          <w:sz w:val="26"/>
          <w:szCs w:val="26"/>
          <w:lang w:eastAsia="vi-VN"/>
        </w:rPr>
        <w:t xml:space="preserve">nội tiếp. </w:t>
      </w:r>
    </w:p>
    <w:p w14:paraId="78917F80" w14:textId="77777777" w:rsidR="00A404E6" w:rsidRPr="00F17708" w:rsidRDefault="00A404E6" w:rsidP="004E20AD">
      <w:pPr>
        <w:spacing w:after="0" w:line="276" w:lineRule="auto"/>
        <w:ind w:left="426"/>
        <w:contextualSpacing/>
        <w:rPr>
          <w:rFonts w:eastAsia="Times New Roman" w:cs="Times New Roman"/>
          <w:sz w:val="26"/>
          <w:szCs w:val="26"/>
          <w:lang w:eastAsia="vi-VN"/>
        </w:rPr>
      </w:pPr>
      <w:r w:rsidRPr="00F17708">
        <w:rPr>
          <w:rFonts w:eastAsia="Times New Roman" w:cs="Times New Roman"/>
          <w:sz w:val="26"/>
          <w:szCs w:val="26"/>
          <w:lang w:eastAsia="vi-VN"/>
        </w:rPr>
        <w:t xml:space="preserve">b) Chứng minh </w:t>
      </w:r>
      <w:r w:rsidRPr="00F17708">
        <w:rPr>
          <w:rFonts w:eastAsia="Times New Roman" w:cs="Times New Roman"/>
          <w:position w:val="-6"/>
          <w:sz w:val="26"/>
          <w:szCs w:val="26"/>
          <w:lang w:eastAsia="vi-VN"/>
        </w:rPr>
        <w:object w:dxaOrig="1660" w:dyaOrig="340" w14:anchorId="684DDCA9">
          <v:shape id="_x0000_i1371" type="#_x0000_t75" style="width:83.25pt;height:17.25pt" o:ole="">
            <v:imagedata r:id="rId721" o:title=""/>
          </v:shape>
          <o:OLEObject Type="Embed" ProgID="Equation.DSMT4" ShapeID="_x0000_i1371" DrawAspect="Content" ObjectID="_1806861682" r:id="rId722"/>
        </w:object>
      </w:r>
      <w:r w:rsidRPr="00F17708">
        <w:rPr>
          <w:rFonts w:eastAsia="Times New Roman" w:cs="Times New Roman"/>
          <w:sz w:val="26"/>
          <w:szCs w:val="26"/>
          <w:lang w:eastAsia="vi-VN"/>
        </w:rPr>
        <w:t xml:space="preserve"> và </w:t>
      </w:r>
      <w:r w:rsidRPr="00F17708">
        <w:rPr>
          <w:rFonts w:eastAsia="Times New Roman" w:cs="Times New Roman"/>
          <w:position w:val="-26"/>
          <w:sz w:val="26"/>
          <w:szCs w:val="26"/>
          <w:lang w:eastAsia="vi-VN"/>
        </w:rPr>
        <w:object w:dxaOrig="1300" w:dyaOrig="700" w14:anchorId="0E171E1B">
          <v:shape id="_x0000_i1372" type="#_x0000_t75" style="width:65.25pt;height:35.25pt" o:ole="">
            <v:imagedata r:id="rId723" o:title=""/>
          </v:shape>
          <o:OLEObject Type="Embed" ProgID="Equation.DSMT4" ShapeID="_x0000_i1372" DrawAspect="Content" ObjectID="_1806861683" r:id="rId724"/>
        </w:object>
      </w:r>
    </w:p>
    <w:p w14:paraId="00D5554E" w14:textId="77777777" w:rsidR="00A404E6" w:rsidRPr="00F17708" w:rsidRDefault="00A404E6" w:rsidP="004E20AD">
      <w:pPr>
        <w:spacing w:after="0" w:line="276" w:lineRule="auto"/>
        <w:ind w:left="426"/>
        <w:contextualSpacing/>
        <w:rPr>
          <w:rFonts w:eastAsia="Times New Roman" w:cs="Times New Roman"/>
          <w:sz w:val="26"/>
          <w:szCs w:val="26"/>
          <w:lang w:eastAsia="vi-VN"/>
        </w:rPr>
      </w:pPr>
      <w:r w:rsidRPr="00F17708">
        <w:rPr>
          <w:rFonts w:eastAsia="Times New Roman" w:cs="Times New Roman"/>
          <w:sz w:val="26"/>
          <w:szCs w:val="26"/>
          <w:lang w:eastAsia="vi-VN"/>
        </w:rPr>
        <w:t xml:space="preserve">c) Chứng minh </w:t>
      </w:r>
      <w:r w:rsidRPr="00F17708">
        <w:rPr>
          <w:rFonts w:eastAsia="Times New Roman" w:cs="Times New Roman"/>
          <w:position w:val="-6"/>
          <w:sz w:val="26"/>
          <w:szCs w:val="26"/>
          <w:lang w:eastAsia="vi-VN"/>
        </w:rPr>
        <w:object w:dxaOrig="1120" w:dyaOrig="279" w14:anchorId="27EABC10">
          <v:shape id="_x0000_i1373" type="#_x0000_t75" style="width:56.25pt;height:14.25pt" o:ole="">
            <v:imagedata r:id="rId725" o:title=""/>
          </v:shape>
          <o:OLEObject Type="Embed" ProgID="Equation.DSMT4" ShapeID="_x0000_i1373" DrawAspect="Content" ObjectID="_1806861684" r:id="rId726"/>
        </w:object>
      </w:r>
    </w:p>
    <w:p w14:paraId="133631EF" w14:textId="77777777" w:rsidR="00A404E6" w:rsidRPr="00F17708" w:rsidRDefault="00A404E6" w:rsidP="004E20AD">
      <w:pPr>
        <w:shd w:val="clear" w:color="auto" w:fill="FFFFFF"/>
        <w:spacing w:after="0" w:line="276" w:lineRule="auto"/>
        <w:jc w:val="both"/>
        <w:rPr>
          <w:rFonts w:eastAsia="Calibri" w:cs="Times New Roman"/>
          <w:color w:val="000000"/>
          <w:sz w:val="26"/>
          <w:szCs w:val="26"/>
          <w:shd w:val="clear" w:color="auto" w:fill="FFFFFF"/>
        </w:rPr>
      </w:pPr>
      <w:r w:rsidRPr="00F17708">
        <w:rPr>
          <w:rFonts w:cs="Times New Roman"/>
          <w:noProof/>
          <w:sz w:val="26"/>
          <w:szCs w:val="26"/>
          <w:lang w:val="en-US"/>
        </w:rPr>
        <w:drawing>
          <wp:anchor distT="0" distB="0" distL="114300" distR="114300" simplePos="0" relativeHeight="251749376" behindDoc="0" locked="0" layoutInCell="1" allowOverlap="1" wp14:anchorId="2FBAD4D9" wp14:editId="2D845C9A">
            <wp:simplePos x="0" y="0"/>
            <wp:positionH relativeFrom="column">
              <wp:posOffset>5640215</wp:posOffset>
            </wp:positionH>
            <wp:positionV relativeFrom="paragraph">
              <wp:posOffset>138360</wp:posOffset>
            </wp:positionV>
            <wp:extent cx="1209675" cy="1078865"/>
            <wp:effectExtent l="0" t="0" r="9525" b="6985"/>
            <wp:wrapSquare wrapText="bothSides"/>
            <wp:docPr id="1795347227" name="Picture 1" descr="A black and white drawing of a cylinder  Description automatically generated"/>
            <wp:cNvGraphicFramePr/>
            <a:graphic xmlns:a="http://schemas.openxmlformats.org/drawingml/2006/main">
              <a:graphicData uri="http://schemas.openxmlformats.org/drawingml/2006/picture">
                <pic:pic xmlns:pic="http://schemas.openxmlformats.org/drawingml/2006/picture">
                  <pic:nvPicPr>
                    <pic:cNvPr id="1795347227" name="Picture 1" descr="A black and white drawing of a cylinder  Description automatically generated"/>
                    <pic:cNvPicPr/>
                  </pic:nvPicPr>
                  <pic:blipFill>
                    <a:blip r:embed="rId727" cstate="print">
                      <a:extLst>
                        <a:ext uri="{28A0092B-C50C-407E-A947-70E740481C1C}">
                          <a14:useLocalDpi xmlns:a14="http://schemas.microsoft.com/office/drawing/2010/main" val="0"/>
                        </a:ext>
                      </a:extLst>
                    </a:blip>
                    <a:stretch>
                      <a:fillRect/>
                    </a:stretch>
                  </pic:blipFill>
                  <pic:spPr>
                    <a:xfrm>
                      <a:off x="0" y="0"/>
                      <a:ext cx="1209675" cy="1078865"/>
                    </a:xfrm>
                    <a:prstGeom prst="rect">
                      <a:avLst/>
                    </a:prstGeom>
                  </pic:spPr>
                </pic:pic>
              </a:graphicData>
            </a:graphic>
          </wp:anchor>
        </w:drawing>
      </w:r>
      <w:r w:rsidRPr="00F17708">
        <w:rPr>
          <w:rFonts w:eastAsia="Times New Roman" w:cs="Times New Roman"/>
          <w:b/>
          <w:bCs/>
          <w:sz w:val="26"/>
          <w:szCs w:val="26"/>
          <w:lang w:val="vi"/>
        </w:rPr>
        <w:t>Câu 6: (</w:t>
      </w:r>
      <w:r w:rsidRPr="00F17708">
        <w:rPr>
          <w:rFonts w:eastAsia="Times New Roman" w:cs="Times New Roman"/>
          <w:b/>
          <w:bCs/>
          <w:sz w:val="26"/>
          <w:szCs w:val="26"/>
        </w:rPr>
        <w:t>1đ</w:t>
      </w:r>
      <w:r w:rsidRPr="00F17708">
        <w:rPr>
          <w:rFonts w:eastAsia="Times New Roman" w:cs="Times New Roman"/>
          <w:b/>
          <w:bCs/>
          <w:sz w:val="26"/>
          <w:szCs w:val="26"/>
          <w:lang w:val="vi"/>
        </w:rPr>
        <w:t xml:space="preserve">) </w:t>
      </w:r>
      <w:r w:rsidRPr="00F17708">
        <w:rPr>
          <w:rFonts w:eastAsia="Calibri" w:cs="Times New Roman"/>
          <w:color w:val="000000"/>
          <w:sz w:val="26"/>
          <w:szCs w:val="26"/>
        </w:rPr>
        <w:t>Một bể nước hình trụ có đáy trong của bể là một hình tròn có bán kính 1m, chiều cao bên trong bể là 1,2 m. Bể đang chứa đầy nước.</w:t>
      </w:r>
      <w:r w:rsidRPr="00F17708">
        <w:rPr>
          <w:rFonts w:eastAsia="Calibri" w:cs="Times New Roman"/>
          <w:noProof/>
          <w:sz w:val="26"/>
          <w:szCs w:val="26"/>
        </w:rPr>
        <w:t xml:space="preserve"> </w:t>
      </w:r>
    </w:p>
    <w:p w14:paraId="212651D4" w14:textId="77777777" w:rsidR="00A404E6" w:rsidRPr="00F17708" w:rsidRDefault="00A404E6" w:rsidP="004E20AD">
      <w:pPr>
        <w:spacing w:after="0" w:line="276" w:lineRule="auto"/>
        <w:ind w:firstLine="284"/>
        <w:jc w:val="both"/>
        <w:rPr>
          <w:rFonts w:eastAsia="Times New Roman" w:cs="Times New Roman"/>
          <w:color w:val="000000"/>
          <w:sz w:val="26"/>
          <w:szCs w:val="26"/>
          <w:lang w:eastAsia="en-GB"/>
        </w:rPr>
      </w:pPr>
      <w:r w:rsidRPr="00F17708">
        <w:rPr>
          <w:rFonts w:eastAsia="Times New Roman" w:cs="Times New Roman"/>
          <w:color w:val="000000"/>
          <w:sz w:val="26"/>
          <w:szCs w:val="26"/>
          <w:lang w:eastAsia="en-GB"/>
        </w:rPr>
        <w:t>a) Lượng nước đang chứa trong bể là bao nhiêu m</w:t>
      </w:r>
      <w:r w:rsidRPr="00F17708">
        <w:rPr>
          <w:rFonts w:eastAsia="Times New Roman" w:cs="Times New Roman"/>
          <w:color w:val="000000"/>
          <w:sz w:val="26"/>
          <w:szCs w:val="26"/>
          <w:vertAlign w:val="superscript"/>
          <w:lang w:eastAsia="en-GB"/>
        </w:rPr>
        <w:t>3</w:t>
      </w:r>
      <w:r w:rsidRPr="00F17708">
        <w:rPr>
          <w:rFonts w:eastAsia="Times New Roman" w:cs="Times New Roman"/>
          <w:color w:val="000000"/>
          <w:sz w:val="26"/>
          <w:szCs w:val="26"/>
          <w:lang w:eastAsia="en-GB"/>
        </w:rPr>
        <w:t>?</w:t>
      </w:r>
    </w:p>
    <w:p w14:paraId="561DF33D" w14:textId="77777777" w:rsidR="00A404E6" w:rsidRPr="00F17708" w:rsidRDefault="00A404E6" w:rsidP="004E20AD">
      <w:pPr>
        <w:spacing w:after="0" w:line="276" w:lineRule="auto"/>
        <w:ind w:firstLine="284"/>
        <w:jc w:val="both"/>
        <w:rPr>
          <w:rFonts w:eastAsia="Times New Roman" w:cs="Times New Roman"/>
          <w:color w:val="000000"/>
          <w:sz w:val="26"/>
          <w:szCs w:val="26"/>
          <w:lang w:eastAsia="en-GB"/>
        </w:rPr>
      </w:pPr>
      <w:r w:rsidRPr="00F17708">
        <w:rPr>
          <w:rFonts w:eastAsia="Times New Roman" w:cs="Times New Roman"/>
          <w:color w:val="000000"/>
          <w:sz w:val="26"/>
          <w:szCs w:val="26"/>
          <w:lang w:eastAsia="en-GB"/>
        </w:rPr>
        <w:t>b) Dùng một cái thùng hình trụ có chiều cao 40 cm, bán kính đáy bằng 20 cm để lấy nước trong bể. Hỏi cần lấy bao nhiêu lần để hết lượng nước trong bể?</w:t>
      </w:r>
    </w:p>
    <w:p w14:paraId="56095CB7" w14:textId="77777777" w:rsidR="00A404E6" w:rsidRPr="00F17708" w:rsidRDefault="00A404E6" w:rsidP="004E20AD">
      <w:pPr>
        <w:spacing w:after="0" w:line="276" w:lineRule="auto"/>
        <w:jc w:val="both"/>
        <w:rPr>
          <w:rFonts w:eastAsia="Calibri" w:cs="Times New Roman"/>
          <w:i/>
          <w:iCs/>
          <w:sz w:val="26"/>
          <w:szCs w:val="26"/>
          <w:shd w:val="clear" w:color="auto" w:fill="FFFFFF"/>
        </w:rPr>
      </w:pPr>
      <w:r w:rsidRPr="00F17708">
        <w:rPr>
          <w:rFonts w:eastAsia="Calibri" w:cs="Times New Roman"/>
          <w:i/>
          <w:iCs/>
          <w:sz w:val="26"/>
          <w:szCs w:val="26"/>
          <w:lang w:val="pt-BR"/>
        </w:rPr>
        <w:t xml:space="preserve">(Công </w:t>
      </w:r>
      <w:r w:rsidRPr="00F17708">
        <w:rPr>
          <w:rFonts w:eastAsia="Calibri" w:cs="Times New Roman"/>
          <w:i/>
          <w:iCs/>
          <w:sz w:val="26"/>
          <w:szCs w:val="26"/>
        </w:rPr>
        <w:t>thức tính thể tích hình trụ có bán kính đáy r</w:t>
      </w:r>
      <w:r w:rsidRPr="00F17708">
        <w:rPr>
          <w:rFonts w:eastAsia="Calibri" w:cs="Times New Roman"/>
          <w:i/>
          <w:iCs/>
          <w:sz w:val="26"/>
          <w:szCs w:val="26"/>
          <w:lang w:val="pt-BR"/>
        </w:rPr>
        <w:t>,</w:t>
      </w:r>
      <w:r w:rsidRPr="00F17708">
        <w:rPr>
          <w:rFonts w:eastAsia="Calibri" w:cs="Times New Roman"/>
          <w:i/>
          <w:iCs/>
          <w:sz w:val="26"/>
          <w:szCs w:val="26"/>
        </w:rPr>
        <w:t xml:space="preserve"> chiều cao h là: </w:t>
      </w:r>
      <w:r w:rsidRPr="00F17708">
        <w:rPr>
          <w:rFonts w:eastAsia="Calibri" w:cs="Times New Roman"/>
          <w:i/>
          <w:iCs/>
          <w:position w:val="-8"/>
          <w:sz w:val="26"/>
          <w:szCs w:val="26"/>
        </w:rPr>
        <w:object w:dxaOrig="1275" w:dyaOrig="338" w14:anchorId="733D8BE0">
          <v:shape id="_x0000_i1374" type="#_x0000_t75" style="width:63.75pt;height:16.5pt" o:ole="">
            <v:imagedata r:id="rId728" o:title=""/>
          </v:shape>
          <o:OLEObject Type="Embed" ProgID="Equation.DSMT4" ShapeID="_x0000_i1374" DrawAspect="Content" ObjectID="_1806861685" r:id="rId729"/>
        </w:object>
      </w:r>
      <w:r w:rsidRPr="00F17708">
        <w:rPr>
          <w:rFonts w:eastAsia="Calibri" w:cs="Times New Roman"/>
          <w:i/>
          <w:iCs/>
          <w:sz w:val="26"/>
          <w:szCs w:val="26"/>
        </w:rPr>
        <w:t>)</w:t>
      </w:r>
    </w:p>
    <w:p w14:paraId="4036A9B4" w14:textId="77777777" w:rsidR="00A404E6" w:rsidRPr="00F17708" w:rsidRDefault="00A404E6" w:rsidP="004E20AD">
      <w:pPr>
        <w:widowControl w:val="0"/>
        <w:autoSpaceDE w:val="0"/>
        <w:autoSpaceDN w:val="0"/>
        <w:spacing w:before="119" w:after="0" w:line="276" w:lineRule="auto"/>
        <w:jc w:val="both"/>
        <w:outlineLvl w:val="0"/>
        <w:rPr>
          <w:rFonts w:eastAsia="Times New Roman" w:cs="Times New Roman"/>
          <w:sz w:val="26"/>
          <w:szCs w:val="26"/>
        </w:rPr>
      </w:pPr>
      <w:r w:rsidRPr="00F17708">
        <w:rPr>
          <w:rFonts w:eastAsia="Times New Roman" w:cs="Times New Roman"/>
          <w:sz w:val="26"/>
          <w:szCs w:val="26"/>
        </w:rPr>
        <w:tab/>
      </w:r>
    </w:p>
    <w:p w14:paraId="0C193456" w14:textId="77777777" w:rsidR="00A404E6" w:rsidRPr="00F17708" w:rsidRDefault="00A404E6" w:rsidP="004E20AD">
      <w:pPr>
        <w:widowControl w:val="0"/>
        <w:autoSpaceDE w:val="0"/>
        <w:autoSpaceDN w:val="0"/>
        <w:spacing w:before="120" w:after="0" w:line="276" w:lineRule="auto"/>
        <w:jc w:val="center"/>
        <w:outlineLvl w:val="0"/>
        <w:rPr>
          <w:rFonts w:eastAsia="Times New Roman" w:cs="Times New Roman"/>
          <w:b/>
          <w:spacing w:val="-2"/>
          <w:sz w:val="26"/>
          <w:szCs w:val="26"/>
          <w:lang w:val="vi"/>
        </w:rPr>
      </w:pPr>
      <w:r w:rsidRPr="00F17708">
        <w:rPr>
          <w:rFonts w:eastAsia="Times New Roman" w:cs="Times New Roman"/>
          <w:b/>
          <w:spacing w:val="-2"/>
          <w:sz w:val="26"/>
          <w:szCs w:val="26"/>
          <w:lang w:val="vi"/>
        </w:rPr>
        <w:t>-</w:t>
      </w:r>
      <w:r w:rsidRPr="00F17708">
        <w:rPr>
          <w:rFonts w:eastAsia="Times New Roman" w:cs="Times New Roman"/>
          <w:b/>
          <w:spacing w:val="14"/>
          <w:sz w:val="26"/>
          <w:szCs w:val="26"/>
          <w:lang w:val="vi"/>
        </w:rPr>
        <w:t xml:space="preserve"> </w:t>
      </w:r>
      <w:r w:rsidRPr="00F17708">
        <w:rPr>
          <w:rFonts w:eastAsia="Times New Roman" w:cs="Times New Roman"/>
          <w:b/>
          <w:spacing w:val="-2"/>
          <w:sz w:val="26"/>
          <w:szCs w:val="26"/>
          <w:lang w:val="vi"/>
        </w:rPr>
        <w:t>HẾT</w:t>
      </w:r>
      <w:r w:rsidRPr="00F17708">
        <w:rPr>
          <w:rFonts w:eastAsia="Times New Roman" w:cs="Times New Roman"/>
          <w:b/>
          <w:spacing w:val="14"/>
          <w:sz w:val="26"/>
          <w:szCs w:val="26"/>
          <w:lang w:val="vi"/>
        </w:rPr>
        <w:t xml:space="preserve"> </w:t>
      </w:r>
      <w:r w:rsidRPr="00F17708">
        <w:rPr>
          <w:rFonts w:eastAsia="Times New Roman" w:cs="Times New Roman"/>
          <w:b/>
          <w:spacing w:val="-2"/>
          <w:sz w:val="26"/>
          <w:szCs w:val="26"/>
          <w:lang w:val="vi"/>
        </w:rPr>
        <w:t>–</w:t>
      </w:r>
    </w:p>
    <w:p w14:paraId="115B102D" w14:textId="50314283" w:rsidR="00A404E6" w:rsidRPr="00F17708" w:rsidRDefault="00A404E6" w:rsidP="004E20AD">
      <w:pPr>
        <w:spacing w:line="276" w:lineRule="auto"/>
        <w:rPr>
          <w:rFonts w:cs="Times New Roman"/>
          <w:sz w:val="26"/>
          <w:szCs w:val="26"/>
        </w:rPr>
      </w:pPr>
      <w:r w:rsidRPr="00F17708">
        <w:rPr>
          <w:rFonts w:eastAsia="Calibri" w:cs="Times New Roman"/>
          <w:bCs/>
          <w:spacing w:val="-2"/>
          <w:sz w:val="26"/>
          <w:szCs w:val="26"/>
        </w:rPr>
        <w:lastRenderedPageBreak/>
        <w:br w:type="page"/>
      </w:r>
    </w:p>
    <w:tbl>
      <w:tblPr>
        <w:tblpPr w:leftFromText="180" w:rightFromText="180" w:horzAnchor="margin" w:tblpXSpec="center" w:tblpY="-540"/>
        <w:tblW w:w="10515"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1283AB9B" w14:textId="77777777" w:rsidTr="008220AB">
        <w:trPr>
          <w:trHeight w:val="1670"/>
        </w:trPr>
        <w:tc>
          <w:tcPr>
            <w:tcW w:w="4395" w:type="dxa"/>
            <w:shd w:val="clear" w:color="auto" w:fill="auto"/>
          </w:tcPr>
          <w:p w14:paraId="4C189792" w14:textId="77777777" w:rsidR="00A404E6" w:rsidRPr="00F17708" w:rsidRDefault="00A404E6" w:rsidP="00C67F31">
            <w:pPr>
              <w:spacing w:after="0" w:line="240" w:lineRule="auto"/>
              <w:ind w:left="2" w:hanging="2"/>
              <w:jc w:val="both"/>
              <w:rPr>
                <w:rFonts w:eastAsia="SimSun" w:cs="Times New Roman"/>
                <w:b/>
                <w:sz w:val="26"/>
                <w:szCs w:val="26"/>
                <w:lang w:eastAsia="vi-VN"/>
              </w:rPr>
            </w:pPr>
            <w:r w:rsidRPr="00F17708">
              <w:rPr>
                <w:rFonts w:eastAsia="SimSun" w:cs="Times New Roman"/>
                <w:sz w:val="26"/>
                <w:szCs w:val="26"/>
                <w:lang w:eastAsia="vi-VN"/>
              </w:rPr>
              <w:lastRenderedPageBreak/>
              <w:t>UBND THÀNH PHỐ THỦ ĐỨC</w:t>
            </w:r>
            <w:r w:rsidRPr="00F17708">
              <w:rPr>
                <w:rFonts w:eastAsia="Calibri" w:cs="Times New Roman"/>
                <w:b/>
                <w:bCs/>
                <w:sz w:val="26"/>
                <w:szCs w:val="26"/>
                <w:lang w:eastAsia="zh-CN"/>
              </w:rPr>
              <w:cr/>
            </w:r>
            <w:r w:rsidRPr="00F17708">
              <w:rPr>
                <w:rFonts w:eastAsia="SimSun" w:cs="Times New Roman"/>
                <w:b/>
                <w:sz w:val="26"/>
                <w:szCs w:val="26"/>
                <w:lang w:eastAsia="vi-VN"/>
              </w:rPr>
              <w:t xml:space="preserve"> TRƯỜNG THCS LÊ QUÝ ĐÔN</w:t>
            </w:r>
          </w:p>
          <w:p w14:paraId="667BAAB5" w14:textId="77777777" w:rsidR="00A404E6" w:rsidRPr="00F17708" w:rsidRDefault="00A404E6" w:rsidP="00C67F31">
            <w:pPr>
              <w:spacing w:after="0" w:line="240" w:lineRule="auto"/>
              <w:rPr>
                <w:rFonts w:eastAsia="SimSun" w:cs="Times New Roman"/>
                <w:sz w:val="26"/>
                <w:szCs w:val="26"/>
                <w:lang w:eastAsia="vi-VN"/>
              </w:rPr>
            </w:pPr>
            <w:r w:rsidRPr="00F17708">
              <w:rPr>
                <w:rFonts w:eastAsia="SimSun" w:cs="Times New Roman"/>
                <w:b/>
                <w:noProof/>
                <w:sz w:val="26"/>
                <w:szCs w:val="26"/>
                <w:lang w:val="en-US"/>
              </w:rPr>
              <mc:AlternateContent>
                <mc:Choice Requires="wps">
                  <w:drawing>
                    <wp:anchor distT="0" distB="0" distL="114300" distR="114300" simplePos="0" relativeHeight="251752448" behindDoc="0" locked="0" layoutInCell="1" allowOverlap="1" wp14:anchorId="1CD58368" wp14:editId="461EF83C">
                      <wp:simplePos x="0" y="0"/>
                      <wp:positionH relativeFrom="column">
                        <wp:posOffset>436099</wp:posOffset>
                      </wp:positionH>
                      <wp:positionV relativeFrom="paragraph">
                        <wp:posOffset>84455</wp:posOffset>
                      </wp:positionV>
                      <wp:extent cx="1139825" cy="0"/>
                      <wp:effectExtent l="8255" t="6985" r="13970" b="12065"/>
                      <wp:wrapNone/>
                      <wp:docPr id="510486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32F56" id="Straight Arrow Connector 1" o:spid="_x0000_s1026" type="#_x0000_t32" style="position:absolute;margin-left:34.35pt;margin-top:6.65pt;width:89.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3150C675" w14:textId="77777777" w:rsidR="00A404E6" w:rsidRPr="00F17708" w:rsidRDefault="00A404E6" w:rsidP="00C67F31">
            <w:pPr>
              <w:spacing w:after="0" w:line="240" w:lineRule="auto"/>
              <w:ind w:left="-2" w:firstLineChars="200" w:firstLine="522"/>
              <w:jc w:val="both"/>
              <w:rPr>
                <w:rFonts w:eastAsia="SimSun" w:cs="Times New Roman"/>
                <w:b/>
                <w:sz w:val="26"/>
                <w:szCs w:val="26"/>
                <w:bdr w:val="single" w:sz="4" w:space="0" w:color="auto"/>
                <w:lang w:eastAsia="vi-VN"/>
              </w:rPr>
            </w:pPr>
            <w:r w:rsidRPr="00F17708">
              <w:rPr>
                <w:rFonts w:eastAsia="SimSun" w:cs="Times New Roman"/>
                <w:b/>
                <w:sz w:val="26"/>
                <w:szCs w:val="26"/>
                <w:bdr w:val="single" w:sz="4" w:space="0" w:color="auto"/>
                <w:lang w:eastAsia="vi-VN"/>
              </w:rPr>
              <w:t>BỘ SGK CTST</w:t>
            </w:r>
          </w:p>
          <w:p w14:paraId="02DA5524" w14:textId="77777777" w:rsidR="00A404E6" w:rsidRPr="00F17708" w:rsidRDefault="00A404E6" w:rsidP="00703663">
            <w:pPr>
              <w:shd w:val="clear" w:color="auto" w:fill="FFFFFF"/>
              <w:spacing w:after="0" w:line="240" w:lineRule="auto"/>
              <w:ind w:left="158" w:hanging="158"/>
              <w:contextualSpacing/>
              <w:rPr>
                <w:rFonts w:eastAsia="Calibri" w:cs="Times New Roman"/>
                <w:b/>
                <w:bCs/>
                <w:sz w:val="26"/>
                <w:szCs w:val="26"/>
                <w:lang w:eastAsia="zh-CN"/>
              </w:rPr>
            </w:pPr>
            <w:r w:rsidRPr="00F17708">
              <w:rPr>
                <w:rFonts w:eastAsia="SimSun" w:cs="Times New Roman"/>
                <w:i/>
                <w:sz w:val="26"/>
                <w:szCs w:val="26"/>
                <w:lang w:eastAsia="vi-VN"/>
              </w:rPr>
              <w:t xml:space="preserve">         (Đề gồm 01 trang)</w:t>
            </w:r>
          </w:p>
        </w:tc>
        <w:tc>
          <w:tcPr>
            <w:tcW w:w="6120" w:type="dxa"/>
            <w:shd w:val="clear" w:color="auto" w:fill="auto"/>
          </w:tcPr>
          <w:p w14:paraId="0D01095E" w14:textId="77777777" w:rsidR="00A404E6" w:rsidRPr="00F17708" w:rsidRDefault="00A404E6" w:rsidP="00C67F31">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 xml:space="preserve">ĐỀ THAM KHẢO HỌC KỲ II </w:t>
            </w:r>
          </w:p>
          <w:p w14:paraId="7BD112F8" w14:textId="77777777" w:rsidR="00A404E6" w:rsidRPr="00F17708" w:rsidRDefault="00A404E6" w:rsidP="00C67F31">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NĂM HỌC: 2024 – 2025</w:t>
            </w:r>
          </w:p>
          <w:p w14:paraId="1ED1B14B" w14:textId="77777777" w:rsidR="00A404E6" w:rsidRPr="00F17708" w:rsidRDefault="00A404E6" w:rsidP="00C67F31">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MÔN: TOÁN 9</w:t>
            </w:r>
          </w:p>
          <w:p w14:paraId="6D8B4284" w14:textId="77777777" w:rsidR="00A404E6" w:rsidRPr="00F17708" w:rsidRDefault="00A404E6" w:rsidP="00C67F31">
            <w:pPr>
              <w:shd w:val="clear" w:color="auto" w:fill="FFFFFF"/>
              <w:spacing w:after="0" w:line="240" w:lineRule="auto"/>
              <w:ind w:left="14" w:hanging="14"/>
              <w:contextualSpacing/>
              <w:jc w:val="center"/>
              <w:rPr>
                <w:rFonts w:eastAsia="Calibri" w:cs="Times New Roman"/>
                <w:bCs/>
                <w:i/>
                <w:sz w:val="26"/>
                <w:szCs w:val="26"/>
                <w:lang w:eastAsia="zh-CN"/>
              </w:rPr>
            </w:pPr>
            <w:r w:rsidRPr="00F17708">
              <w:rPr>
                <w:rFonts w:eastAsia="Calibri" w:cs="Times New Roman"/>
                <w:b/>
                <w:bCs/>
                <w:sz w:val="26"/>
                <w:szCs w:val="26"/>
                <w:lang w:eastAsia="zh-CN"/>
              </w:rPr>
              <w:t xml:space="preserve">Thời gian: 90 phút </w:t>
            </w:r>
            <w:r w:rsidRPr="00F17708">
              <w:rPr>
                <w:rFonts w:eastAsia="Calibri" w:cs="Times New Roman"/>
                <w:i/>
                <w:iCs/>
                <w:sz w:val="26"/>
                <w:szCs w:val="26"/>
                <w:lang w:eastAsia="zh-CN"/>
              </w:rPr>
              <w:t>(không kể thời gian phát đề)</w:t>
            </w:r>
          </w:p>
        </w:tc>
      </w:tr>
    </w:tbl>
    <w:p w14:paraId="605B1147" w14:textId="77777777" w:rsidR="00A404E6" w:rsidRPr="00F17708" w:rsidRDefault="00A404E6" w:rsidP="00EF61F8">
      <w:pPr>
        <w:pStyle w:val="MTDisplayEquation"/>
        <w:numPr>
          <w:ilvl w:val="0"/>
          <w:numId w:val="0"/>
        </w:numPr>
        <w:spacing w:line="360" w:lineRule="auto"/>
        <w:rPr>
          <w:b/>
          <w:bCs/>
          <w:lang w:val="vi-VN"/>
        </w:rPr>
      </w:pPr>
      <w:r w:rsidRPr="00F17708">
        <w:rPr>
          <w:b/>
          <w:lang w:val="vi-VN"/>
        </w:rPr>
        <w:t>Bài 1.</w:t>
      </w:r>
      <w:r w:rsidRPr="00F17708">
        <w:rPr>
          <w:lang w:val="vi-VN"/>
        </w:rPr>
        <w:t xml:space="preserve"> </w:t>
      </w:r>
      <w:r w:rsidRPr="00F17708">
        <w:rPr>
          <w:b/>
          <w:lang w:val="vi-VN"/>
        </w:rPr>
        <w:t>(1,5 điểm)</w:t>
      </w:r>
      <w:r w:rsidRPr="00F17708">
        <w:rPr>
          <w:lang w:val="vi-VN"/>
        </w:rPr>
        <w:t xml:space="preserve"> Cho hàm số </w:t>
      </w:r>
      <w:r w:rsidRPr="00F17708">
        <w:rPr>
          <w:position w:val="-10"/>
        </w:rPr>
        <w:object w:dxaOrig="780" w:dyaOrig="360" w14:anchorId="07AE40D6">
          <v:shape id="_x0000_i1375" type="#_x0000_t75" style="width:41.25pt;height:20.25pt" o:ole="">
            <v:imagedata r:id="rId730" o:title=""/>
          </v:shape>
          <o:OLEObject Type="Embed" ProgID="Equation.DSMT4" ShapeID="_x0000_i1375" DrawAspect="Content" ObjectID="_1806861686" r:id="rId731"/>
        </w:object>
      </w:r>
      <w:r w:rsidRPr="00F17708">
        <w:rPr>
          <w:lang w:val="vi-VN"/>
        </w:rPr>
        <w:t xml:space="preserve"> có đồ thị </w:t>
      </w:r>
      <w:r w:rsidRPr="00F17708">
        <w:rPr>
          <w:position w:val="-14"/>
        </w:rPr>
        <w:object w:dxaOrig="420" w:dyaOrig="400" w14:anchorId="42FA0B10">
          <v:shape id="_x0000_i1376" type="#_x0000_t75" style="width:20.25pt;height:20.25pt" o:ole="">
            <v:imagedata r:id="rId732" o:title=""/>
          </v:shape>
          <o:OLEObject Type="Embed" ProgID="Equation.DSMT4" ShapeID="_x0000_i1376" DrawAspect="Content" ObjectID="_1806861687" r:id="rId733"/>
        </w:object>
      </w:r>
      <w:r w:rsidRPr="00F17708">
        <w:rPr>
          <w:lang w:val="vi-VN"/>
        </w:rPr>
        <w:t>.</w:t>
      </w:r>
    </w:p>
    <w:p w14:paraId="20B2C4EF" w14:textId="04B79F40" w:rsidR="00A404E6" w:rsidRPr="00F17708" w:rsidRDefault="00F17708" w:rsidP="00F17708">
      <w:pPr>
        <w:spacing w:after="0" w:line="360" w:lineRule="auto"/>
        <w:ind w:left="426" w:hanging="360"/>
        <w:rPr>
          <w:rFonts w:cs="Times New Roman"/>
          <w:sz w:val="26"/>
          <w:szCs w:val="26"/>
        </w:rPr>
      </w:pPr>
      <w:r w:rsidRPr="00F17708">
        <w:rPr>
          <w:rFonts w:cs="Times New Roman"/>
          <w:sz w:val="26"/>
          <w:szCs w:val="26"/>
        </w:rPr>
        <w:t>a)</w:t>
      </w:r>
      <w:r w:rsidRPr="00F17708">
        <w:rPr>
          <w:rFonts w:cs="Times New Roman"/>
          <w:sz w:val="26"/>
          <w:szCs w:val="26"/>
        </w:rPr>
        <w:tab/>
      </w:r>
      <w:r w:rsidR="00A404E6" w:rsidRPr="00F17708">
        <w:rPr>
          <w:rFonts w:cs="Times New Roman"/>
          <w:sz w:val="26"/>
          <w:szCs w:val="26"/>
        </w:rPr>
        <w:t xml:space="preserve">Vẽ </w:t>
      </w:r>
      <w:r w:rsidR="00A404E6" w:rsidRPr="00F17708">
        <w:rPr>
          <w:rFonts w:cs="Times New Roman"/>
          <w:position w:val="-14"/>
        </w:rPr>
        <w:object w:dxaOrig="420" w:dyaOrig="400" w14:anchorId="0D873CEE">
          <v:shape id="_x0000_i1377" type="#_x0000_t75" style="width:20.25pt;height:20.25pt" o:ole="">
            <v:imagedata r:id="rId732" o:title=""/>
          </v:shape>
          <o:OLEObject Type="Embed" ProgID="Equation.DSMT4" ShapeID="_x0000_i1377" DrawAspect="Content" ObjectID="_1806861688" r:id="rId734"/>
        </w:object>
      </w:r>
      <w:r w:rsidR="00A404E6" w:rsidRPr="00F17708">
        <w:rPr>
          <w:rFonts w:cs="Times New Roman"/>
          <w:sz w:val="26"/>
          <w:szCs w:val="26"/>
        </w:rPr>
        <w:t xml:space="preserve"> trên mặt phẳng tọa độ.                                              </w:t>
      </w:r>
    </w:p>
    <w:p w14:paraId="0539CD22" w14:textId="1E2C4417" w:rsidR="00A404E6" w:rsidRPr="00F17708" w:rsidRDefault="00F17708" w:rsidP="00F17708">
      <w:pPr>
        <w:spacing w:after="0" w:line="360" w:lineRule="auto"/>
        <w:ind w:left="426" w:hanging="360"/>
        <w:rPr>
          <w:rFonts w:cs="Times New Roman"/>
          <w:sz w:val="26"/>
          <w:szCs w:val="26"/>
        </w:rPr>
      </w:pPr>
      <w:r w:rsidRPr="00F17708">
        <w:rPr>
          <w:rFonts w:cs="Times New Roman"/>
          <w:sz w:val="26"/>
          <w:szCs w:val="26"/>
        </w:rPr>
        <w:t>b)</w:t>
      </w:r>
      <w:r w:rsidRPr="00F17708">
        <w:rPr>
          <w:rFonts w:cs="Times New Roman"/>
          <w:sz w:val="26"/>
          <w:szCs w:val="26"/>
        </w:rPr>
        <w:tab/>
      </w:r>
      <w:r w:rsidR="00A404E6" w:rsidRPr="00F17708">
        <w:rPr>
          <w:rFonts w:cs="Times New Roman"/>
          <w:sz w:val="26"/>
          <w:szCs w:val="26"/>
        </w:rPr>
        <w:t>Tìm tọa độ những điểm M thuộc đồ thị (P) có tung độ khác 0 và lớn hơn hoành độ 3 đơn vị.</w:t>
      </w:r>
      <w:r w:rsidR="00A404E6" w:rsidRPr="00F17708">
        <w:rPr>
          <w:rFonts w:cs="Times New Roman"/>
          <w:b/>
          <w:bCs/>
          <w:sz w:val="26"/>
          <w:szCs w:val="26"/>
        </w:rPr>
        <w:t xml:space="preserve"> </w:t>
      </w:r>
    </w:p>
    <w:p w14:paraId="157F4FB2" w14:textId="77777777" w:rsidR="00A404E6" w:rsidRPr="00F17708" w:rsidRDefault="00A404E6" w:rsidP="00972E47">
      <w:pPr>
        <w:spacing w:after="0" w:line="360" w:lineRule="auto"/>
        <w:rPr>
          <w:rFonts w:cs="Times New Roman"/>
          <w:sz w:val="26"/>
          <w:szCs w:val="26"/>
        </w:rPr>
      </w:pPr>
      <w:r w:rsidRPr="00F17708">
        <w:rPr>
          <w:rFonts w:cs="Times New Roman"/>
          <w:b/>
          <w:bCs/>
          <w:sz w:val="26"/>
          <w:szCs w:val="26"/>
        </w:rPr>
        <w:t>Bài 2.</w:t>
      </w:r>
      <w:r w:rsidRPr="00F17708">
        <w:rPr>
          <w:rFonts w:cs="Times New Roman"/>
          <w:sz w:val="26"/>
          <w:szCs w:val="26"/>
        </w:rPr>
        <w:t xml:space="preserve"> </w:t>
      </w:r>
      <w:r w:rsidRPr="00F17708">
        <w:rPr>
          <w:rFonts w:cs="Times New Roman"/>
          <w:b/>
          <w:bCs/>
          <w:sz w:val="26"/>
          <w:szCs w:val="26"/>
        </w:rPr>
        <w:t>(1,5 điểm)</w:t>
      </w:r>
      <w:r w:rsidRPr="00F17708">
        <w:rPr>
          <w:rFonts w:cs="Times New Roman"/>
          <w:sz w:val="26"/>
          <w:szCs w:val="26"/>
        </w:rPr>
        <w:t xml:space="preserve"> Cho phương trình:</w:t>
      </w:r>
      <w:r w:rsidRPr="00F17708">
        <w:rPr>
          <w:rFonts w:cs="Times New Roman"/>
          <w:sz w:val="28"/>
          <w:szCs w:val="28"/>
        </w:rPr>
        <w:t xml:space="preserve"> </w:t>
      </w:r>
      <w:r w:rsidRPr="00F17708">
        <w:rPr>
          <w:rFonts w:cs="Times New Roman"/>
          <w:position w:val="-6"/>
          <w:sz w:val="28"/>
          <w:szCs w:val="28"/>
        </w:rPr>
        <w:object w:dxaOrig="1800" w:dyaOrig="340" w14:anchorId="18394151">
          <v:shape id="_x0000_i1378" type="#_x0000_t75" style="width:92.25pt;height:15.75pt" o:ole="">
            <v:imagedata r:id="rId735" o:title=""/>
          </v:shape>
          <o:OLEObject Type="Embed" ProgID="Equation.DSMT4" ShapeID="_x0000_i1378" DrawAspect="Content" ObjectID="_1806861689" r:id="rId736"/>
        </w:object>
      </w:r>
      <w:r w:rsidRPr="00F17708">
        <w:rPr>
          <w:rFonts w:cs="Times New Roman"/>
          <w:sz w:val="26"/>
          <w:szCs w:val="26"/>
        </w:rPr>
        <w:t>.</w:t>
      </w:r>
    </w:p>
    <w:p w14:paraId="502117EF" w14:textId="1F8BA026" w:rsidR="00A404E6" w:rsidRPr="00F17708" w:rsidRDefault="00F17708" w:rsidP="00F17708">
      <w:pPr>
        <w:spacing w:after="0" w:line="360" w:lineRule="auto"/>
        <w:ind w:left="426" w:hanging="360"/>
        <w:rPr>
          <w:rFonts w:cs="Times New Roman"/>
          <w:b/>
          <w:bCs/>
          <w:sz w:val="26"/>
          <w:szCs w:val="26"/>
        </w:rPr>
      </w:pPr>
      <w:r w:rsidRPr="00F17708">
        <w:rPr>
          <w:rFonts w:cs="Times New Roman"/>
          <w:bCs/>
          <w:sz w:val="26"/>
          <w:szCs w:val="26"/>
        </w:rPr>
        <w:t>a)</w:t>
      </w:r>
      <w:r w:rsidRPr="00F17708">
        <w:rPr>
          <w:rFonts w:cs="Times New Roman"/>
          <w:bCs/>
          <w:sz w:val="26"/>
          <w:szCs w:val="26"/>
        </w:rPr>
        <w:tab/>
      </w:r>
      <w:r w:rsidR="00A404E6" w:rsidRPr="00F17708">
        <w:rPr>
          <w:rFonts w:cs="Times New Roman"/>
          <w:sz w:val="26"/>
          <w:szCs w:val="26"/>
        </w:rPr>
        <w:t xml:space="preserve">Chứng minh phương trình có hai nghiệm phân biệt </w:t>
      </w:r>
      <w:r w:rsidR="00A404E6" w:rsidRPr="00F17708">
        <w:rPr>
          <w:rFonts w:cs="Times New Roman"/>
          <w:position w:val="-12"/>
        </w:rPr>
        <w:object w:dxaOrig="660" w:dyaOrig="360" w14:anchorId="678B8582">
          <v:shape id="_x0000_i1379" type="#_x0000_t75" style="width:30.75pt;height:20.25pt" o:ole="">
            <v:imagedata r:id="rId737" o:title=""/>
          </v:shape>
          <o:OLEObject Type="Embed" ProgID="Equation.DSMT4" ShapeID="_x0000_i1379" DrawAspect="Content" ObjectID="_1806861690" r:id="rId738"/>
        </w:object>
      </w:r>
    </w:p>
    <w:p w14:paraId="20A0157A" w14:textId="39388E43" w:rsidR="00A404E6" w:rsidRPr="00F17708" w:rsidRDefault="00F17708" w:rsidP="00F17708">
      <w:pPr>
        <w:spacing w:after="0" w:line="360" w:lineRule="auto"/>
        <w:ind w:left="426" w:hanging="360"/>
        <w:rPr>
          <w:rFonts w:cs="Times New Roman"/>
          <w:b/>
          <w:bCs/>
          <w:sz w:val="26"/>
          <w:szCs w:val="26"/>
        </w:rPr>
      </w:pPr>
      <w:r w:rsidRPr="00F17708">
        <w:rPr>
          <w:rFonts w:cs="Times New Roman"/>
          <w:bCs/>
          <w:sz w:val="26"/>
          <w:szCs w:val="26"/>
        </w:rPr>
        <w:t>b)</w:t>
      </w:r>
      <w:r w:rsidRPr="00F17708">
        <w:rPr>
          <w:rFonts w:cs="Times New Roman"/>
          <w:bCs/>
          <w:sz w:val="26"/>
          <w:szCs w:val="26"/>
        </w:rPr>
        <w:tab/>
      </w:r>
      <w:r w:rsidR="00A404E6" w:rsidRPr="00F17708">
        <w:rPr>
          <w:rFonts w:cs="Times New Roman"/>
          <w:sz w:val="26"/>
          <w:szCs w:val="26"/>
        </w:rPr>
        <w:t xml:space="preserve">Không giải phương trình, hãy tính giá trị của  biểu thức </w:t>
      </w:r>
      <w:r w:rsidR="00A404E6" w:rsidRPr="00F17708">
        <w:rPr>
          <w:rFonts w:cs="Times New Roman"/>
          <w:position w:val="-30"/>
          <w:sz w:val="28"/>
          <w:szCs w:val="28"/>
        </w:rPr>
        <w:object w:dxaOrig="2400" w:dyaOrig="740" w14:anchorId="6E8DB832">
          <v:shape id="_x0000_i1380" type="#_x0000_t75" style="width:123.75pt;height:36pt" o:ole="">
            <v:imagedata r:id="rId739" o:title=""/>
          </v:shape>
          <o:OLEObject Type="Embed" ProgID="Equation.DSMT4" ShapeID="_x0000_i1380" DrawAspect="Content" ObjectID="_1806861691" r:id="rId740"/>
        </w:object>
      </w:r>
      <w:r w:rsidR="00A404E6" w:rsidRPr="00F17708">
        <w:rPr>
          <w:rFonts w:cs="Times New Roman"/>
          <w:sz w:val="26"/>
          <w:szCs w:val="26"/>
        </w:rPr>
        <w:t xml:space="preserve">. </w:t>
      </w:r>
    </w:p>
    <w:p w14:paraId="3864A125" w14:textId="77777777" w:rsidR="00A404E6" w:rsidRPr="00F17708" w:rsidRDefault="00A404E6" w:rsidP="00972E47">
      <w:pPr>
        <w:spacing w:after="0" w:line="360" w:lineRule="auto"/>
        <w:rPr>
          <w:rFonts w:cs="Times New Roman"/>
          <w:sz w:val="26"/>
          <w:szCs w:val="26"/>
        </w:rPr>
      </w:pPr>
      <w:r w:rsidRPr="00F17708">
        <w:rPr>
          <w:rFonts w:cs="Times New Roman"/>
          <w:b/>
          <w:bCs/>
          <w:sz w:val="26"/>
          <w:szCs w:val="26"/>
        </w:rPr>
        <w:t>Bài 3.</w:t>
      </w:r>
      <w:r w:rsidRPr="00F17708">
        <w:rPr>
          <w:rFonts w:cs="Times New Roman"/>
          <w:sz w:val="26"/>
          <w:szCs w:val="26"/>
        </w:rPr>
        <w:t xml:space="preserve"> </w:t>
      </w:r>
      <w:r w:rsidRPr="00F17708">
        <w:rPr>
          <w:rFonts w:cs="Times New Roman"/>
          <w:b/>
          <w:bCs/>
          <w:sz w:val="26"/>
          <w:szCs w:val="26"/>
        </w:rPr>
        <w:t>(1,5 điểm)</w:t>
      </w:r>
      <w:r w:rsidRPr="00F17708">
        <w:rPr>
          <w:rFonts w:cs="Times New Roman"/>
          <w:sz w:val="26"/>
          <w:szCs w:val="26"/>
        </w:rPr>
        <w:t xml:space="preserve"> Trong một chiếc hộp có chứa 5 viên bi có khối lượng và kích thước giống nhau được đánh số từ 5 đến 9. Lấy ngẫu nhiên cùng lúc 2 viên. </w:t>
      </w:r>
    </w:p>
    <w:p w14:paraId="0786C849" w14:textId="48D0681A" w:rsidR="00A404E6" w:rsidRPr="00F17708" w:rsidRDefault="00F17708" w:rsidP="00F17708">
      <w:pPr>
        <w:spacing w:after="0" w:line="360" w:lineRule="auto"/>
        <w:ind w:left="426" w:hanging="360"/>
        <w:rPr>
          <w:rFonts w:cs="Times New Roman"/>
          <w:sz w:val="26"/>
          <w:szCs w:val="26"/>
        </w:rPr>
      </w:pPr>
      <w:r w:rsidRPr="00F17708">
        <w:rPr>
          <w:rFonts w:cs="Times New Roman"/>
          <w:sz w:val="26"/>
          <w:szCs w:val="26"/>
        </w:rPr>
        <w:t>a)</w:t>
      </w:r>
      <w:r w:rsidRPr="00F17708">
        <w:rPr>
          <w:rFonts w:cs="Times New Roman"/>
          <w:sz w:val="26"/>
          <w:szCs w:val="26"/>
        </w:rPr>
        <w:tab/>
      </w:r>
      <w:r w:rsidR="00A404E6" w:rsidRPr="00F17708">
        <w:rPr>
          <w:rFonts w:cs="Times New Roman"/>
          <w:sz w:val="26"/>
          <w:szCs w:val="26"/>
        </w:rPr>
        <w:t>Xác định không gian mẫu của phép thử.</w:t>
      </w:r>
    </w:p>
    <w:p w14:paraId="58BE42B4" w14:textId="2CC503A1" w:rsidR="00A404E6" w:rsidRPr="00F17708" w:rsidRDefault="00F17708" w:rsidP="00F17708">
      <w:pPr>
        <w:spacing w:after="0" w:line="360" w:lineRule="auto"/>
        <w:ind w:left="426" w:hanging="360"/>
        <w:rPr>
          <w:rFonts w:cs="Times New Roman"/>
          <w:sz w:val="26"/>
          <w:szCs w:val="26"/>
        </w:rPr>
      </w:pPr>
      <w:r w:rsidRPr="00F17708">
        <w:rPr>
          <w:rFonts w:cs="Times New Roman"/>
          <w:sz w:val="26"/>
          <w:szCs w:val="26"/>
        </w:rPr>
        <w:t>b)</w:t>
      </w:r>
      <w:r w:rsidRPr="00F17708">
        <w:rPr>
          <w:rFonts w:cs="Times New Roman"/>
          <w:sz w:val="26"/>
          <w:szCs w:val="26"/>
        </w:rPr>
        <w:tab/>
      </w:r>
      <w:r w:rsidR="00A404E6" w:rsidRPr="00F17708">
        <w:rPr>
          <w:rFonts w:cs="Times New Roman"/>
          <w:sz w:val="26"/>
          <w:szCs w:val="26"/>
        </w:rPr>
        <w:t>Tính xác suất của biến cố A: “Tổng hai số trên hai viên bi được lấy ra là không vượt quá 14”.</w:t>
      </w:r>
    </w:p>
    <w:p w14:paraId="1611D759" w14:textId="77777777" w:rsidR="00A404E6" w:rsidRPr="00F17708" w:rsidRDefault="00A404E6" w:rsidP="00A60E18">
      <w:pPr>
        <w:spacing w:after="0" w:line="360" w:lineRule="auto"/>
        <w:jc w:val="both"/>
        <w:rPr>
          <w:rFonts w:cs="Times New Roman"/>
          <w:sz w:val="26"/>
          <w:szCs w:val="26"/>
        </w:rPr>
      </w:pPr>
      <w:r w:rsidRPr="00F17708">
        <w:rPr>
          <w:rFonts w:cs="Times New Roman"/>
          <w:b/>
          <w:bCs/>
          <w:sz w:val="26"/>
          <w:szCs w:val="26"/>
        </w:rPr>
        <w:t xml:space="preserve">Bài 4. (1,5 điểm) </w:t>
      </w:r>
      <w:r w:rsidRPr="00F17708">
        <w:rPr>
          <w:rFonts w:cs="Times New Roman"/>
          <w:sz w:val="26"/>
          <w:szCs w:val="26"/>
        </w:rPr>
        <w:t>Bạn Hà ghi lại số tuyến của các xe buýt đi qua một ngã tư như sau:</w:t>
      </w:r>
    </w:p>
    <w:tbl>
      <w:tblPr>
        <w:tblStyle w:val="TableGrid"/>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A404E6" w:rsidRPr="00F17708" w14:paraId="1352CFB6" w14:textId="77777777" w:rsidTr="000B4C5C">
        <w:tc>
          <w:tcPr>
            <w:tcW w:w="901" w:type="dxa"/>
          </w:tcPr>
          <w:p w14:paraId="457F30A5" w14:textId="77777777" w:rsidR="00A404E6" w:rsidRPr="00F17708" w:rsidRDefault="00A404E6" w:rsidP="00972E47">
            <w:pPr>
              <w:spacing w:line="360" w:lineRule="auto"/>
              <w:jc w:val="both"/>
              <w:rPr>
                <w:szCs w:val="26"/>
              </w:rPr>
            </w:pPr>
            <w:r w:rsidRPr="00F17708">
              <w:rPr>
                <w:szCs w:val="26"/>
              </w:rPr>
              <w:t>5</w:t>
            </w:r>
          </w:p>
        </w:tc>
        <w:tc>
          <w:tcPr>
            <w:tcW w:w="901" w:type="dxa"/>
          </w:tcPr>
          <w:p w14:paraId="3B7A1670" w14:textId="77777777" w:rsidR="00A404E6" w:rsidRPr="00F17708" w:rsidRDefault="00A404E6" w:rsidP="00972E47">
            <w:pPr>
              <w:spacing w:line="360" w:lineRule="auto"/>
              <w:jc w:val="both"/>
              <w:rPr>
                <w:szCs w:val="26"/>
              </w:rPr>
            </w:pPr>
            <w:r w:rsidRPr="00F17708">
              <w:rPr>
                <w:szCs w:val="26"/>
              </w:rPr>
              <w:t>12</w:t>
            </w:r>
          </w:p>
        </w:tc>
        <w:tc>
          <w:tcPr>
            <w:tcW w:w="901" w:type="dxa"/>
          </w:tcPr>
          <w:p w14:paraId="55BBA120" w14:textId="77777777" w:rsidR="00A404E6" w:rsidRPr="00F17708" w:rsidRDefault="00A404E6" w:rsidP="00972E47">
            <w:pPr>
              <w:spacing w:line="360" w:lineRule="auto"/>
              <w:jc w:val="both"/>
              <w:rPr>
                <w:szCs w:val="26"/>
              </w:rPr>
            </w:pPr>
            <w:r w:rsidRPr="00F17708">
              <w:rPr>
                <w:szCs w:val="26"/>
              </w:rPr>
              <w:t>7</w:t>
            </w:r>
          </w:p>
        </w:tc>
        <w:tc>
          <w:tcPr>
            <w:tcW w:w="901" w:type="dxa"/>
          </w:tcPr>
          <w:p w14:paraId="1A212BAF" w14:textId="77777777" w:rsidR="00A404E6" w:rsidRPr="00F17708" w:rsidRDefault="00A404E6" w:rsidP="00972E47">
            <w:pPr>
              <w:spacing w:line="360" w:lineRule="auto"/>
              <w:jc w:val="both"/>
              <w:rPr>
                <w:szCs w:val="26"/>
              </w:rPr>
            </w:pPr>
            <w:r w:rsidRPr="00F17708">
              <w:rPr>
                <w:szCs w:val="26"/>
              </w:rPr>
              <w:t>34</w:t>
            </w:r>
          </w:p>
        </w:tc>
        <w:tc>
          <w:tcPr>
            <w:tcW w:w="902" w:type="dxa"/>
          </w:tcPr>
          <w:p w14:paraId="05959100" w14:textId="77777777" w:rsidR="00A404E6" w:rsidRPr="00F17708" w:rsidRDefault="00A404E6" w:rsidP="00972E47">
            <w:pPr>
              <w:spacing w:line="360" w:lineRule="auto"/>
              <w:jc w:val="both"/>
              <w:rPr>
                <w:szCs w:val="26"/>
                <w:lang w:val="en-US"/>
              </w:rPr>
            </w:pPr>
            <w:r w:rsidRPr="00F17708">
              <w:rPr>
                <w:szCs w:val="26"/>
                <w:lang w:val="en-US"/>
              </w:rPr>
              <w:t>5</w:t>
            </w:r>
          </w:p>
        </w:tc>
        <w:tc>
          <w:tcPr>
            <w:tcW w:w="902" w:type="dxa"/>
          </w:tcPr>
          <w:p w14:paraId="55E857DC" w14:textId="77777777" w:rsidR="00A404E6" w:rsidRPr="00F17708" w:rsidRDefault="00A404E6" w:rsidP="00972E47">
            <w:pPr>
              <w:spacing w:line="360" w:lineRule="auto"/>
              <w:jc w:val="both"/>
              <w:rPr>
                <w:szCs w:val="26"/>
                <w:lang w:val="en-US"/>
              </w:rPr>
            </w:pPr>
            <w:r w:rsidRPr="00F17708">
              <w:rPr>
                <w:szCs w:val="26"/>
                <w:lang w:val="en-US"/>
              </w:rPr>
              <w:t>5</w:t>
            </w:r>
          </w:p>
        </w:tc>
        <w:tc>
          <w:tcPr>
            <w:tcW w:w="902" w:type="dxa"/>
          </w:tcPr>
          <w:p w14:paraId="4D7F68DD" w14:textId="77777777" w:rsidR="00A404E6" w:rsidRPr="00F17708" w:rsidRDefault="00A404E6" w:rsidP="00972E47">
            <w:pPr>
              <w:spacing w:line="360" w:lineRule="auto"/>
              <w:jc w:val="both"/>
              <w:rPr>
                <w:szCs w:val="26"/>
              </w:rPr>
            </w:pPr>
            <w:r w:rsidRPr="00F17708">
              <w:rPr>
                <w:szCs w:val="26"/>
              </w:rPr>
              <w:t>5</w:t>
            </w:r>
          </w:p>
        </w:tc>
        <w:tc>
          <w:tcPr>
            <w:tcW w:w="902" w:type="dxa"/>
          </w:tcPr>
          <w:p w14:paraId="2BE6CD3D" w14:textId="77777777" w:rsidR="00A404E6" w:rsidRPr="00F17708" w:rsidRDefault="00A404E6" w:rsidP="00972E47">
            <w:pPr>
              <w:spacing w:line="360" w:lineRule="auto"/>
              <w:jc w:val="both"/>
              <w:rPr>
                <w:szCs w:val="26"/>
              </w:rPr>
            </w:pPr>
            <w:r w:rsidRPr="00F17708">
              <w:rPr>
                <w:szCs w:val="26"/>
              </w:rPr>
              <w:t>7</w:t>
            </w:r>
          </w:p>
        </w:tc>
        <w:tc>
          <w:tcPr>
            <w:tcW w:w="902" w:type="dxa"/>
          </w:tcPr>
          <w:p w14:paraId="505C66AA" w14:textId="77777777" w:rsidR="00A404E6" w:rsidRPr="00F17708" w:rsidRDefault="00A404E6" w:rsidP="00972E47">
            <w:pPr>
              <w:spacing w:line="360" w:lineRule="auto"/>
              <w:jc w:val="both"/>
              <w:rPr>
                <w:szCs w:val="26"/>
              </w:rPr>
            </w:pPr>
            <w:r w:rsidRPr="00F17708">
              <w:rPr>
                <w:szCs w:val="26"/>
              </w:rPr>
              <w:t>12</w:t>
            </w:r>
          </w:p>
        </w:tc>
        <w:tc>
          <w:tcPr>
            <w:tcW w:w="902" w:type="dxa"/>
          </w:tcPr>
          <w:p w14:paraId="03DB68DE" w14:textId="77777777" w:rsidR="00A404E6" w:rsidRPr="00F17708" w:rsidRDefault="00A404E6" w:rsidP="00972E47">
            <w:pPr>
              <w:spacing w:line="360" w:lineRule="auto"/>
              <w:jc w:val="both"/>
              <w:rPr>
                <w:szCs w:val="26"/>
              </w:rPr>
            </w:pPr>
            <w:r w:rsidRPr="00F17708">
              <w:rPr>
                <w:szCs w:val="26"/>
              </w:rPr>
              <w:t>34</w:t>
            </w:r>
          </w:p>
        </w:tc>
      </w:tr>
      <w:tr w:rsidR="00A404E6" w:rsidRPr="00F17708" w14:paraId="32959E81" w14:textId="77777777" w:rsidTr="000B4C5C">
        <w:tc>
          <w:tcPr>
            <w:tcW w:w="901" w:type="dxa"/>
          </w:tcPr>
          <w:p w14:paraId="6AF74265" w14:textId="77777777" w:rsidR="00A404E6" w:rsidRPr="00F17708" w:rsidRDefault="00A404E6" w:rsidP="00972E47">
            <w:pPr>
              <w:spacing w:line="360" w:lineRule="auto"/>
              <w:jc w:val="both"/>
              <w:rPr>
                <w:szCs w:val="26"/>
                <w:lang w:val="en-US"/>
              </w:rPr>
            </w:pPr>
            <w:r w:rsidRPr="00F17708">
              <w:rPr>
                <w:szCs w:val="26"/>
                <w:lang w:val="en-US"/>
              </w:rPr>
              <w:t>5</w:t>
            </w:r>
          </w:p>
        </w:tc>
        <w:tc>
          <w:tcPr>
            <w:tcW w:w="901" w:type="dxa"/>
          </w:tcPr>
          <w:p w14:paraId="2ABB0F42" w14:textId="77777777" w:rsidR="00A404E6" w:rsidRPr="00F17708" w:rsidRDefault="00A404E6" w:rsidP="00972E47">
            <w:pPr>
              <w:spacing w:line="360" w:lineRule="auto"/>
              <w:jc w:val="both"/>
              <w:rPr>
                <w:szCs w:val="26"/>
              </w:rPr>
            </w:pPr>
            <w:r w:rsidRPr="00F17708">
              <w:rPr>
                <w:szCs w:val="26"/>
              </w:rPr>
              <w:t>5</w:t>
            </w:r>
          </w:p>
        </w:tc>
        <w:tc>
          <w:tcPr>
            <w:tcW w:w="901" w:type="dxa"/>
          </w:tcPr>
          <w:p w14:paraId="65452679" w14:textId="77777777" w:rsidR="00A404E6" w:rsidRPr="00F17708" w:rsidRDefault="00A404E6" w:rsidP="00972E47">
            <w:pPr>
              <w:spacing w:line="360" w:lineRule="auto"/>
              <w:jc w:val="both"/>
              <w:rPr>
                <w:szCs w:val="26"/>
              </w:rPr>
            </w:pPr>
            <w:r w:rsidRPr="00F17708">
              <w:rPr>
                <w:szCs w:val="26"/>
              </w:rPr>
              <w:t>34</w:t>
            </w:r>
          </w:p>
        </w:tc>
        <w:tc>
          <w:tcPr>
            <w:tcW w:w="901" w:type="dxa"/>
          </w:tcPr>
          <w:p w14:paraId="28E1E572" w14:textId="77777777" w:rsidR="00A404E6" w:rsidRPr="00F17708" w:rsidRDefault="00A404E6" w:rsidP="00972E47">
            <w:pPr>
              <w:spacing w:line="360" w:lineRule="auto"/>
              <w:jc w:val="both"/>
              <w:rPr>
                <w:szCs w:val="26"/>
              </w:rPr>
            </w:pPr>
            <w:r w:rsidRPr="00F17708">
              <w:rPr>
                <w:szCs w:val="26"/>
              </w:rPr>
              <w:t>12</w:t>
            </w:r>
          </w:p>
        </w:tc>
        <w:tc>
          <w:tcPr>
            <w:tcW w:w="902" w:type="dxa"/>
          </w:tcPr>
          <w:p w14:paraId="7D2C190E" w14:textId="77777777" w:rsidR="00A404E6" w:rsidRPr="00F17708" w:rsidRDefault="00A404E6" w:rsidP="00972E47">
            <w:pPr>
              <w:spacing w:line="360" w:lineRule="auto"/>
              <w:jc w:val="both"/>
              <w:rPr>
                <w:szCs w:val="26"/>
              </w:rPr>
            </w:pPr>
            <w:r w:rsidRPr="00F17708">
              <w:rPr>
                <w:szCs w:val="26"/>
              </w:rPr>
              <w:t>5</w:t>
            </w:r>
          </w:p>
        </w:tc>
        <w:tc>
          <w:tcPr>
            <w:tcW w:w="902" w:type="dxa"/>
          </w:tcPr>
          <w:p w14:paraId="1FCA3BB4" w14:textId="77777777" w:rsidR="00A404E6" w:rsidRPr="00F17708" w:rsidRDefault="00A404E6" w:rsidP="00972E47">
            <w:pPr>
              <w:spacing w:line="360" w:lineRule="auto"/>
              <w:jc w:val="both"/>
              <w:rPr>
                <w:szCs w:val="26"/>
                <w:lang w:val="en-US"/>
              </w:rPr>
            </w:pPr>
            <w:r w:rsidRPr="00F17708">
              <w:rPr>
                <w:szCs w:val="26"/>
                <w:lang w:val="en-US"/>
              </w:rPr>
              <w:t>12</w:t>
            </w:r>
          </w:p>
        </w:tc>
        <w:tc>
          <w:tcPr>
            <w:tcW w:w="902" w:type="dxa"/>
          </w:tcPr>
          <w:p w14:paraId="2C61278F" w14:textId="77777777" w:rsidR="00A404E6" w:rsidRPr="00F17708" w:rsidRDefault="00A404E6" w:rsidP="00972E47">
            <w:pPr>
              <w:spacing w:line="360" w:lineRule="auto"/>
              <w:jc w:val="both"/>
              <w:rPr>
                <w:szCs w:val="26"/>
              </w:rPr>
            </w:pPr>
            <w:r w:rsidRPr="00F17708">
              <w:rPr>
                <w:szCs w:val="26"/>
              </w:rPr>
              <w:t>34</w:t>
            </w:r>
          </w:p>
        </w:tc>
        <w:tc>
          <w:tcPr>
            <w:tcW w:w="902" w:type="dxa"/>
          </w:tcPr>
          <w:p w14:paraId="26375126" w14:textId="77777777" w:rsidR="00A404E6" w:rsidRPr="00F17708" w:rsidRDefault="00A404E6" w:rsidP="00972E47">
            <w:pPr>
              <w:spacing w:line="360" w:lineRule="auto"/>
              <w:jc w:val="both"/>
              <w:rPr>
                <w:szCs w:val="26"/>
              </w:rPr>
            </w:pPr>
            <w:r w:rsidRPr="00F17708">
              <w:rPr>
                <w:szCs w:val="26"/>
              </w:rPr>
              <w:t>12</w:t>
            </w:r>
          </w:p>
        </w:tc>
        <w:tc>
          <w:tcPr>
            <w:tcW w:w="902" w:type="dxa"/>
          </w:tcPr>
          <w:p w14:paraId="3330DB20" w14:textId="77777777" w:rsidR="00A404E6" w:rsidRPr="00F17708" w:rsidRDefault="00A404E6" w:rsidP="00972E47">
            <w:pPr>
              <w:spacing w:line="360" w:lineRule="auto"/>
              <w:jc w:val="both"/>
              <w:rPr>
                <w:szCs w:val="26"/>
              </w:rPr>
            </w:pPr>
            <w:r w:rsidRPr="00F17708">
              <w:rPr>
                <w:szCs w:val="26"/>
              </w:rPr>
              <w:t>5</w:t>
            </w:r>
          </w:p>
        </w:tc>
        <w:tc>
          <w:tcPr>
            <w:tcW w:w="902" w:type="dxa"/>
          </w:tcPr>
          <w:p w14:paraId="74531691" w14:textId="77777777" w:rsidR="00A404E6" w:rsidRPr="00F17708" w:rsidRDefault="00A404E6" w:rsidP="00972E47">
            <w:pPr>
              <w:spacing w:line="360" w:lineRule="auto"/>
              <w:jc w:val="both"/>
              <w:rPr>
                <w:szCs w:val="26"/>
              </w:rPr>
            </w:pPr>
            <w:r w:rsidRPr="00F17708">
              <w:rPr>
                <w:szCs w:val="26"/>
              </w:rPr>
              <w:t>7</w:t>
            </w:r>
          </w:p>
        </w:tc>
      </w:tr>
    </w:tbl>
    <w:p w14:paraId="30EE8F02" w14:textId="77777777" w:rsidR="00A404E6" w:rsidRPr="00F17708" w:rsidRDefault="00A404E6" w:rsidP="00972E47">
      <w:pPr>
        <w:spacing w:after="0" w:line="360" w:lineRule="auto"/>
        <w:jc w:val="both"/>
        <w:rPr>
          <w:rFonts w:cs="Times New Roman"/>
          <w:sz w:val="26"/>
          <w:szCs w:val="26"/>
        </w:rPr>
      </w:pPr>
      <w:r w:rsidRPr="00F17708">
        <w:rPr>
          <w:rFonts w:cs="Times New Roman"/>
          <w:sz w:val="26"/>
          <w:szCs w:val="26"/>
        </w:rPr>
        <w:t>a) Lập bảng tần số cho mẫu số liệu trên.</w:t>
      </w:r>
    </w:p>
    <w:p w14:paraId="4AF118E4" w14:textId="77777777" w:rsidR="00A404E6" w:rsidRPr="00F17708" w:rsidRDefault="00A404E6" w:rsidP="00972E47">
      <w:pPr>
        <w:spacing w:after="0" w:line="360" w:lineRule="auto"/>
        <w:jc w:val="both"/>
        <w:rPr>
          <w:rFonts w:cs="Times New Roman"/>
          <w:sz w:val="26"/>
          <w:szCs w:val="26"/>
        </w:rPr>
      </w:pPr>
      <w:r w:rsidRPr="00F17708">
        <w:rPr>
          <w:rFonts w:cs="Times New Roman"/>
          <w:sz w:val="26"/>
          <w:szCs w:val="26"/>
        </w:rPr>
        <w:t>b) Hãy cho biết tuyến xe buýt số mấy phổ biến nhất ?</w:t>
      </w:r>
    </w:p>
    <w:p w14:paraId="1E54C284" w14:textId="77777777" w:rsidR="00A404E6" w:rsidRPr="00F17708" w:rsidRDefault="00A404E6" w:rsidP="00972E47">
      <w:pPr>
        <w:spacing w:after="0" w:line="360" w:lineRule="auto"/>
        <w:ind w:right="2"/>
        <w:rPr>
          <w:rFonts w:eastAsia="Palatino Linotype" w:cs="Times New Roman"/>
          <w:sz w:val="26"/>
          <w:szCs w:val="26"/>
          <w:lang w:val="en-US"/>
        </w:rPr>
      </w:pPr>
      <w:r w:rsidRPr="00F17708">
        <w:rPr>
          <w:rFonts w:cs="Times New Roman"/>
          <w:b/>
          <w:bCs/>
          <w:sz w:val="26"/>
          <w:szCs w:val="26"/>
        </w:rPr>
        <w:t>Bài 5.</w:t>
      </w:r>
      <w:r w:rsidRPr="00F17708">
        <w:rPr>
          <w:rFonts w:cs="Times New Roman"/>
          <w:sz w:val="26"/>
          <w:szCs w:val="26"/>
        </w:rPr>
        <w:t xml:space="preserve"> </w:t>
      </w:r>
      <w:r w:rsidRPr="00F17708">
        <w:rPr>
          <w:rFonts w:cs="Times New Roman"/>
          <w:b/>
          <w:bCs/>
          <w:sz w:val="26"/>
          <w:szCs w:val="26"/>
        </w:rPr>
        <w:t>(2,0 điểm)</w:t>
      </w:r>
      <w:r w:rsidRPr="00F17708">
        <w:rPr>
          <w:rFonts w:cs="Times New Roman"/>
          <w:sz w:val="26"/>
          <w:szCs w:val="26"/>
        </w:rPr>
        <w:t xml:space="preserve"> </w:t>
      </w:r>
      <w:r w:rsidRPr="00F17708">
        <w:rPr>
          <w:rFonts w:eastAsia="Palatino Linotype" w:cs="Times New Roman"/>
          <w:sz w:val="26"/>
          <w:szCs w:val="26"/>
        </w:rPr>
        <w:t xml:space="preserve">Một ly nước dạng hình trụ có chiều cao là </w:t>
      </w:r>
      <w:r w:rsidRPr="00F17708">
        <w:rPr>
          <w:rFonts w:eastAsia="Calibri" w:cs="Times New Roman"/>
          <w:sz w:val="26"/>
          <w:szCs w:val="26"/>
        </w:rPr>
        <w:t>15</w:t>
      </w:r>
      <w:r w:rsidRPr="00F17708">
        <w:rPr>
          <w:rFonts w:eastAsia="Palatino Linotype" w:cs="Times New Roman"/>
          <w:sz w:val="26"/>
          <w:szCs w:val="26"/>
        </w:rPr>
        <w:t xml:space="preserve"> cm, đường kính đáy là 5 cm.</w:t>
      </w:r>
    </w:p>
    <w:p w14:paraId="329ADE1B" w14:textId="77777777" w:rsidR="00EF61F8" w:rsidRPr="00F17708" w:rsidRDefault="00EF61F8" w:rsidP="00972E47">
      <w:pPr>
        <w:spacing w:after="0" w:line="360" w:lineRule="auto"/>
        <w:ind w:right="2"/>
        <w:rPr>
          <w:rFonts w:eastAsia="Palatino Linotype" w:cs="Times New Roman"/>
          <w:sz w:val="26"/>
          <w:szCs w:val="26"/>
          <w:lang w:val="en-US"/>
        </w:rPr>
      </w:pPr>
    </w:p>
    <w:p w14:paraId="2297B594" w14:textId="77777777" w:rsidR="00EF61F8" w:rsidRPr="00F17708" w:rsidRDefault="00EF61F8" w:rsidP="00972E47">
      <w:pPr>
        <w:spacing w:after="0" w:line="360" w:lineRule="auto"/>
        <w:ind w:right="2"/>
        <w:rPr>
          <w:rFonts w:eastAsia="Palatino Linotype" w:cs="Times New Roman"/>
          <w:sz w:val="26"/>
          <w:szCs w:val="26"/>
          <w:lang w:val="en-US"/>
        </w:rPr>
      </w:pPr>
    </w:p>
    <w:p w14:paraId="5B24DC54" w14:textId="77777777" w:rsidR="00EF61F8" w:rsidRPr="00F17708" w:rsidRDefault="00EF61F8" w:rsidP="00972E47">
      <w:pPr>
        <w:spacing w:after="0" w:line="360" w:lineRule="auto"/>
        <w:ind w:right="2"/>
        <w:rPr>
          <w:rFonts w:eastAsia="Palatino Linotype" w:cs="Times New Roman"/>
          <w:sz w:val="26"/>
          <w:szCs w:val="26"/>
          <w:lang w:val="en-US"/>
        </w:rPr>
      </w:pPr>
    </w:p>
    <w:p w14:paraId="273A7F5E" w14:textId="77777777" w:rsidR="00EF61F8" w:rsidRPr="00F17708" w:rsidRDefault="00EF61F8" w:rsidP="00972E47">
      <w:pPr>
        <w:spacing w:after="0" w:line="360" w:lineRule="auto"/>
        <w:ind w:right="2"/>
        <w:rPr>
          <w:rFonts w:eastAsia="Palatino Linotype" w:cs="Times New Roman"/>
          <w:sz w:val="26"/>
          <w:szCs w:val="26"/>
          <w:lang w:val="en-US"/>
        </w:rPr>
      </w:pPr>
    </w:p>
    <w:p w14:paraId="3ACD1C08" w14:textId="77777777" w:rsidR="00EF61F8" w:rsidRPr="00F17708" w:rsidRDefault="00EF61F8" w:rsidP="00972E47">
      <w:pPr>
        <w:spacing w:after="0" w:line="360" w:lineRule="auto"/>
        <w:ind w:right="2"/>
        <w:rPr>
          <w:rFonts w:eastAsia="Calibri" w:cs="Times New Roman"/>
          <w:sz w:val="26"/>
          <w:szCs w:val="26"/>
          <w:lang w:val="en-US"/>
        </w:rPr>
      </w:pPr>
    </w:p>
    <w:p w14:paraId="34B6F3B5" w14:textId="77777777" w:rsidR="00A404E6" w:rsidRPr="00F17708" w:rsidRDefault="00A404E6" w:rsidP="00972E47">
      <w:pPr>
        <w:spacing w:after="0" w:line="360" w:lineRule="auto"/>
        <w:ind w:right="100"/>
        <w:jc w:val="both"/>
        <w:rPr>
          <w:rFonts w:eastAsia="Palatino Linotype" w:cs="Times New Roman"/>
          <w:sz w:val="26"/>
          <w:szCs w:val="26"/>
        </w:rPr>
      </w:pPr>
      <w:r w:rsidRPr="00F17708">
        <w:rPr>
          <w:rFonts w:eastAsia="Palatino Linotype" w:cs="Times New Roman"/>
          <w:noProof/>
          <w:sz w:val="26"/>
          <w:szCs w:val="26"/>
          <w:lang w:val="en-US"/>
        </w:rPr>
        <w:drawing>
          <wp:anchor distT="0" distB="0" distL="114300" distR="114300" simplePos="0" relativeHeight="251753472" behindDoc="1" locked="0" layoutInCell="1" allowOverlap="1" wp14:anchorId="2D25EC44" wp14:editId="22E5B7B5">
            <wp:simplePos x="0" y="0"/>
            <wp:positionH relativeFrom="column">
              <wp:posOffset>5220970</wp:posOffset>
            </wp:positionH>
            <wp:positionV relativeFrom="paragraph">
              <wp:posOffset>109855</wp:posOffset>
            </wp:positionV>
            <wp:extent cx="1608455" cy="1568450"/>
            <wp:effectExtent l="0" t="0" r="0" b="0"/>
            <wp:wrapTight wrapText="bothSides">
              <wp:wrapPolygon edited="0">
                <wp:start x="0" y="0"/>
                <wp:lineTo x="0" y="21250"/>
                <wp:lineTo x="21233" y="21250"/>
                <wp:lineTo x="2123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1" cstate="print">
                      <a:extLst>
                        <a:ext uri="{28A0092B-C50C-407E-A947-70E740481C1C}">
                          <a14:useLocalDpi xmlns:a14="http://schemas.microsoft.com/office/drawing/2010/main" val="0"/>
                        </a:ext>
                      </a:extLst>
                    </a:blip>
                    <a:stretch>
                      <a:fillRect/>
                    </a:stretch>
                  </pic:blipFill>
                  <pic:spPr>
                    <a:xfrm>
                      <a:off x="0" y="0"/>
                      <a:ext cx="1608455" cy="1568450"/>
                    </a:xfrm>
                    <a:prstGeom prst="rect">
                      <a:avLst/>
                    </a:prstGeom>
                  </pic:spPr>
                </pic:pic>
              </a:graphicData>
            </a:graphic>
            <wp14:sizeRelH relativeFrom="page">
              <wp14:pctWidth>0</wp14:pctWidth>
            </wp14:sizeRelH>
            <wp14:sizeRelV relativeFrom="page">
              <wp14:pctHeight>0</wp14:pctHeight>
            </wp14:sizeRelV>
          </wp:anchor>
        </w:drawing>
      </w:r>
      <w:r w:rsidRPr="00F17708">
        <w:rPr>
          <w:rFonts w:eastAsia="Palatino Linotype" w:cs="Times New Roman"/>
          <w:sz w:val="26"/>
          <w:szCs w:val="26"/>
        </w:rPr>
        <w:t>a) Tính thể tích của ly nước? (Kết quả làm tròn đến hàng phần trăm)</w:t>
      </w:r>
    </w:p>
    <w:p w14:paraId="69B0319B" w14:textId="77777777" w:rsidR="00A404E6" w:rsidRPr="00F17708" w:rsidRDefault="00A404E6" w:rsidP="000B4C5C">
      <w:pPr>
        <w:spacing w:after="0" w:line="360" w:lineRule="auto"/>
        <w:ind w:right="2"/>
        <w:jc w:val="both"/>
        <w:rPr>
          <w:rFonts w:eastAsia="Calibri" w:cs="Times New Roman"/>
          <w:i/>
          <w:iCs/>
          <w:sz w:val="26"/>
          <w:szCs w:val="26"/>
        </w:rPr>
      </w:pPr>
      <w:r w:rsidRPr="00F17708">
        <w:rPr>
          <w:rFonts w:eastAsia="Palatino Linotype" w:cs="Times New Roman"/>
          <w:sz w:val="26"/>
          <w:szCs w:val="26"/>
        </w:rPr>
        <w:lastRenderedPageBreak/>
        <w:t xml:space="preserve">b) Lượng nước tinh khiết trong ly cao </w:t>
      </w:r>
      <w:r w:rsidRPr="00F17708">
        <w:rPr>
          <w:rFonts w:eastAsia="Calibri" w:cs="Times New Roman"/>
          <w:sz w:val="26"/>
          <w:szCs w:val="26"/>
        </w:rPr>
        <w:t>10</w:t>
      </w:r>
      <w:r w:rsidRPr="00F17708">
        <w:rPr>
          <w:rFonts w:eastAsia="Palatino Linotype" w:cs="Times New Roman"/>
          <w:sz w:val="26"/>
          <w:szCs w:val="26"/>
        </w:rPr>
        <w:t xml:space="preserve"> cm. Người ta thả vào ly nước 5 viên bi hình cầu có cùng thể tích, đồng chất và ngập hoàn toàn trong nước làm nước trong ly dâng lên bằng miệng ly. Hỏi thể tích của mỗi viên bi là bao nhiêu cm? (Kết quả làm tròn đến hàng phần trăm) </w:t>
      </w:r>
      <w:r w:rsidRPr="00F17708">
        <w:rPr>
          <w:rFonts w:eastAsia="Palatino Linotype" w:cs="Times New Roman"/>
          <w:i/>
          <w:iCs/>
          <w:sz w:val="26"/>
          <w:szCs w:val="26"/>
        </w:rPr>
        <w:t xml:space="preserve">(Giả sử độ dày của ly, đế ly là không đáng kể). </w:t>
      </w:r>
    </w:p>
    <w:p w14:paraId="276BF2C2" w14:textId="77777777" w:rsidR="00A404E6" w:rsidRPr="00F17708" w:rsidRDefault="00A404E6" w:rsidP="00972E47">
      <w:pPr>
        <w:spacing w:after="0" w:line="360" w:lineRule="auto"/>
        <w:ind w:right="100"/>
        <w:rPr>
          <w:rFonts w:eastAsia="Palatino Linotype" w:cs="Times New Roman"/>
          <w:sz w:val="26"/>
          <w:szCs w:val="26"/>
        </w:rPr>
      </w:pPr>
      <w:r w:rsidRPr="00F17708">
        <w:rPr>
          <w:rFonts w:eastAsia="Palatino Linotype" w:cs="Times New Roman"/>
          <w:sz w:val="26"/>
          <w:szCs w:val="26"/>
        </w:rPr>
        <w:t xml:space="preserve">Biết công thức tính thể tích hình trụ là </w:t>
      </w:r>
      <w:r w:rsidRPr="00F17708">
        <w:rPr>
          <w:rFonts w:eastAsia="Calibri" w:cs="Times New Roman"/>
          <w:position w:val="-6"/>
          <w:sz w:val="26"/>
          <w:szCs w:val="26"/>
        </w:rPr>
        <w:object w:dxaOrig="1120" w:dyaOrig="340" w14:anchorId="4DE04C8D">
          <v:shape id="_x0000_i1381" type="#_x0000_t75" style="width:56.25pt;height:15.75pt" o:ole="">
            <v:imagedata r:id="rId742" o:title=""/>
          </v:shape>
          <o:OLEObject Type="Embed" ProgID="Equation.DSMT4" ShapeID="_x0000_i1381" DrawAspect="Content" ObjectID="_1806861692" r:id="rId743"/>
        </w:object>
      </w:r>
      <w:r w:rsidRPr="00F17708">
        <w:rPr>
          <w:rFonts w:eastAsia="Palatino Linotype" w:cs="Times New Roman"/>
          <w:sz w:val="26"/>
          <w:szCs w:val="26"/>
        </w:rPr>
        <w:t xml:space="preserve"> và công thức tính thể tích hình cầu là </w:t>
      </w:r>
      <w:r w:rsidRPr="00F17708">
        <w:rPr>
          <w:rFonts w:eastAsia="Calibri" w:cs="Times New Roman"/>
          <w:position w:val="-26"/>
          <w:sz w:val="26"/>
          <w:szCs w:val="26"/>
        </w:rPr>
        <w:object w:dxaOrig="1160" w:dyaOrig="680" w14:anchorId="30E596C3">
          <v:shape id="_x0000_i1382" type="#_x0000_t75" style="width:56.25pt;height:36pt" o:ole="">
            <v:imagedata r:id="rId744" o:title=""/>
          </v:shape>
          <o:OLEObject Type="Embed" ProgID="Equation.DSMT4" ShapeID="_x0000_i1382" DrawAspect="Content" ObjectID="_1806861693" r:id="rId745"/>
        </w:object>
      </w:r>
      <w:r w:rsidRPr="00F17708">
        <w:rPr>
          <w:rFonts w:eastAsia="Palatino Linotype" w:cs="Times New Roman"/>
          <w:sz w:val="26"/>
          <w:szCs w:val="26"/>
        </w:rPr>
        <w:t>. Trong đó: r là bán kính đáy, h là chiều cao hình trụ, R là bán kính của hình cầu</w:t>
      </w:r>
      <w:r w:rsidRPr="00F17708">
        <w:rPr>
          <w:rFonts w:eastAsia="Calibri" w:cs="Times New Roman"/>
          <w:sz w:val="26"/>
          <w:szCs w:val="26"/>
        </w:rPr>
        <w:t xml:space="preserve"> và </w:t>
      </w:r>
      <w:r w:rsidRPr="00F17708">
        <w:rPr>
          <w:rFonts w:eastAsia="Calibri" w:cs="Times New Roman"/>
          <w:position w:val="-10"/>
          <w:sz w:val="26"/>
          <w:szCs w:val="26"/>
        </w:rPr>
        <w:object w:dxaOrig="999" w:dyaOrig="340" w14:anchorId="72D59300">
          <v:shape id="_x0000_i1383" type="#_x0000_t75" style="width:51.75pt;height:15.75pt" o:ole="">
            <v:imagedata r:id="rId746" o:title=""/>
          </v:shape>
          <o:OLEObject Type="Embed" ProgID="Equation.DSMT4" ShapeID="_x0000_i1383" DrawAspect="Content" ObjectID="_1806861694" r:id="rId747"/>
        </w:object>
      </w:r>
      <w:r w:rsidRPr="00F17708">
        <w:rPr>
          <w:rFonts w:eastAsia="Palatino Linotype" w:cs="Times New Roman"/>
          <w:sz w:val="26"/>
          <w:szCs w:val="26"/>
        </w:rPr>
        <w:t>.</w:t>
      </w:r>
    </w:p>
    <w:p w14:paraId="734CC215" w14:textId="77777777" w:rsidR="00A404E6" w:rsidRPr="00F17708" w:rsidRDefault="00A404E6" w:rsidP="00972E47">
      <w:pPr>
        <w:spacing w:after="0" w:line="360" w:lineRule="auto"/>
        <w:rPr>
          <w:rFonts w:cs="Times New Roman"/>
          <w:sz w:val="26"/>
          <w:szCs w:val="26"/>
        </w:rPr>
      </w:pPr>
      <w:r w:rsidRPr="00F17708">
        <w:rPr>
          <w:rFonts w:cs="Times New Roman"/>
          <w:b/>
          <w:bCs/>
          <w:sz w:val="26"/>
          <w:szCs w:val="26"/>
        </w:rPr>
        <w:t>Bài 6.</w:t>
      </w:r>
      <w:r w:rsidRPr="00F17708">
        <w:rPr>
          <w:rFonts w:cs="Times New Roman"/>
          <w:sz w:val="26"/>
          <w:szCs w:val="26"/>
        </w:rPr>
        <w:t xml:space="preserve"> </w:t>
      </w:r>
      <w:r w:rsidRPr="00F17708">
        <w:rPr>
          <w:rFonts w:cs="Times New Roman"/>
          <w:b/>
          <w:bCs/>
          <w:sz w:val="26"/>
          <w:szCs w:val="26"/>
        </w:rPr>
        <w:t>(2,0 điểm)</w:t>
      </w:r>
      <w:r w:rsidRPr="00F17708">
        <w:rPr>
          <w:rFonts w:cs="Times New Roman"/>
          <w:sz w:val="26"/>
          <w:szCs w:val="26"/>
        </w:rPr>
        <w:t xml:space="preserve"> Từ điểm M bên ngoài đường tròn (O), vẽ các tiếp tuyến MA, MB và cát tuyến MCD (AC &lt; BC). Vẽ OK vuông góc với CD tại K và BK cắt (O) tại I khác B.</w:t>
      </w:r>
    </w:p>
    <w:p w14:paraId="62BE9604" w14:textId="6E3C7FF8" w:rsidR="00A404E6" w:rsidRPr="00F17708" w:rsidRDefault="00F17708" w:rsidP="00F17708">
      <w:pPr>
        <w:spacing w:after="0" w:line="360" w:lineRule="auto"/>
        <w:ind w:left="720" w:hanging="360"/>
        <w:rPr>
          <w:rFonts w:cs="Times New Roman"/>
          <w:sz w:val="26"/>
          <w:szCs w:val="26"/>
        </w:rPr>
      </w:pPr>
      <w:r w:rsidRPr="00F17708">
        <w:rPr>
          <w:rFonts w:cs="Times New Roman"/>
          <w:sz w:val="26"/>
          <w:szCs w:val="26"/>
        </w:rPr>
        <w:t>a)</w:t>
      </w:r>
      <w:r w:rsidRPr="00F17708">
        <w:rPr>
          <w:rFonts w:cs="Times New Roman"/>
          <w:sz w:val="26"/>
          <w:szCs w:val="26"/>
        </w:rPr>
        <w:tab/>
      </w:r>
      <w:r w:rsidR="00A404E6" w:rsidRPr="00F17708">
        <w:rPr>
          <w:rFonts w:cs="Times New Roman"/>
          <w:sz w:val="26"/>
          <w:szCs w:val="26"/>
        </w:rPr>
        <w:t>Chứng minh tứ giác MAOB nội tiếp được. Tìm tâm E của đường tròn ngoại tiếp tứ giác MAOB.</w:t>
      </w:r>
    </w:p>
    <w:p w14:paraId="448DF0FE" w14:textId="7A4DBEF5" w:rsidR="00A404E6" w:rsidRPr="00F17708" w:rsidRDefault="00F17708" w:rsidP="00F17708">
      <w:pPr>
        <w:spacing w:after="0" w:line="360" w:lineRule="auto"/>
        <w:ind w:left="720" w:hanging="360"/>
        <w:rPr>
          <w:rFonts w:cs="Times New Roman"/>
          <w:sz w:val="26"/>
          <w:szCs w:val="26"/>
        </w:rPr>
      </w:pPr>
      <w:r w:rsidRPr="00F17708">
        <w:rPr>
          <w:rFonts w:cs="Times New Roman"/>
          <w:sz w:val="26"/>
          <w:szCs w:val="26"/>
        </w:rPr>
        <w:t>b)</w:t>
      </w:r>
      <w:r w:rsidRPr="00F17708">
        <w:rPr>
          <w:rFonts w:cs="Times New Roman"/>
          <w:sz w:val="26"/>
          <w:szCs w:val="26"/>
        </w:rPr>
        <w:tab/>
      </w:r>
      <w:r w:rsidR="00A404E6" w:rsidRPr="00F17708">
        <w:rPr>
          <w:rFonts w:cs="Times New Roman"/>
          <w:sz w:val="26"/>
          <w:szCs w:val="26"/>
        </w:rPr>
        <w:t>Chứng minh tứ giác AOKB nội tiếp và AI // CD.</w:t>
      </w:r>
    </w:p>
    <w:p w14:paraId="14631C70" w14:textId="77777777" w:rsidR="00A404E6" w:rsidRPr="00F17708" w:rsidRDefault="00A404E6" w:rsidP="00972E47">
      <w:pPr>
        <w:spacing w:after="0" w:line="360" w:lineRule="auto"/>
        <w:jc w:val="center"/>
        <w:rPr>
          <w:rFonts w:cs="Times New Roman"/>
          <w:b/>
          <w:bCs/>
          <w:sz w:val="26"/>
          <w:szCs w:val="26"/>
        </w:rPr>
      </w:pPr>
      <w:r w:rsidRPr="00F17708">
        <w:rPr>
          <w:rFonts w:cs="Times New Roman"/>
          <w:b/>
          <w:bCs/>
          <w:sz w:val="26"/>
          <w:szCs w:val="26"/>
        </w:rPr>
        <w:t>-----HẾT-----</w:t>
      </w:r>
    </w:p>
    <w:p w14:paraId="711A665A" w14:textId="77777777" w:rsidR="00A404E6" w:rsidRPr="00F17708" w:rsidRDefault="00A404E6" w:rsidP="007B5446">
      <w:pPr>
        <w:spacing w:after="0" w:line="360" w:lineRule="auto"/>
        <w:jc w:val="both"/>
        <w:rPr>
          <w:rFonts w:cs="Times New Roman"/>
          <w:sz w:val="24"/>
          <w:szCs w:val="24"/>
        </w:rPr>
      </w:pPr>
    </w:p>
    <w:tbl>
      <w:tblPr>
        <w:tblpPr w:leftFromText="180" w:rightFromText="180" w:vertAnchor="page" w:horzAnchor="margin" w:tblpY="764"/>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5072"/>
      </w:tblGrid>
      <w:tr w:rsidR="00A404E6" w:rsidRPr="00F17708" w14:paraId="6C0004CD" w14:textId="77777777" w:rsidTr="00D40013">
        <w:tc>
          <w:tcPr>
            <w:tcW w:w="5286" w:type="dxa"/>
          </w:tcPr>
          <w:p w14:paraId="35046B7D" w14:textId="77777777" w:rsidR="00A404E6" w:rsidRPr="00F17708" w:rsidRDefault="00A404E6" w:rsidP="00D40013">
            <w:pPr>
              <w:jc w:val="center"/>
              <w:rPr>
                <w:rFonts w:cs="Times New Roman"/>
                <w:color w:val="000000" w:themeColor="text1"/>
                <w:sz w:val="26"/>
                <w:szCs w:val="26"/>
              </w:rPr>
            </w:pPr>
            <w:r w:rsidRPr="00F17708">
              <w:rPr>
                <w:rFonts w:cs="Times New Roman"/>
                <w:color w:val="000000" w:themeColor="text1"/>
                <w:sz w:val="26"/>
                <w:szCs w:val="26"/>
              </w:rPr>
              <w:t>UBND THÀNH PHỐ THỦ ĐỨC</w:t>
            </w:r>
          </w:p>
          <w:p w14:paraId="059C6FC2" w14:textId="77777777" w:rsidR="00A404E6" w:rsidRPr="00F17708" w:rsidRDefault="00A404E6" w:rsidP="00D40013">
            <w:pPr>
              <w:jc w:val="center"/>
              <w:rPr>
                <w:rFonts w:cs="Times New Roman"/>
                <w:b/>
                <w:color w:val="000000" w:themeColor="text1"/>
                <w:sz w:val="26"/>
                <w:szCs w:val="26"/>
              </w:rPr>
            </w:pPr>
            <w:r w:rsidRPr="00F17708">
              <w:rPr>
                <w:rFonts w:cs="Times New Roman"/>
                <w:b/>
                <w:noProof/>
                <w:color w:val="000000" w:themeColor="text1"/>
                <w:sz w:val="26"/>
                <w:szCs w:val="26"/>
                <w:lang w:val="en-US"/>
              </w:rPr>
              <mc:AlternateContent>
                <mc:Choice Requires="wps">
                  <w:drawing>
                    <wp:anchor distT="4294967295" distB="4294967295" distL="114300" distR="114300" simplePos="0" relativeHeight="251756544" behindDoc="0" locked="0" layoutInCell="1" allowOverlap="1" wp14:anchorId="00061AC7" wp14:editId="053DF1B4">
                      <wp:simplePos x="0" y="0"/>
                      <wp:positionH relativeFrom="column">
                        <wp:posOffset>1000125</wp:posOffset>
                      </wp:positionH>
                      <wp:positionV relativeFrom="paragraph">
                        <wp:posOffset>191769</wp:posOffset>
                      </wp:positionV>
                      <wp:extent cx="1275715" cy="0"/>
                      <wp:effectExtent l="0" t="0" r="1968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5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13A800" id="Straight Connector 7" o:spid="_x0000_s1026" style="position:absolute;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75pt,15.1pt" to="179.2pt,1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CFsAEAAEgDAAAOAAAAZHJzL2Uyb0RvYy54bWysU8Fu2zAMvQ/YPwi6L44DZN2MOD2k6y7d FqDdBzCSbAuVRYFU4uTvJ6lJWmy3oT4Iokg+vfdEr26PoxMHQ2zRt7KezaUwXqG2vm/l76f7T1+k 4Aheg0NvWnkyLG/XHz+sptCYBQ7otCGRQDw3U2jlEGNoqorVYEbgGQbjU7JDGiGmkPpKE0wJfXTV Yj7/XE1IOhAqw5xO716Scl3wu86o+Kvr2EThWpm4xbJSWXd5rdYraHqCMFh1pgH/wWIE69OlV6g7 iCD2ZP+BGq0iZOziTOFYYddZZYqGpKae/6XmcYBgipZkDoerTfx+sOrnYeO3lKmro38MD6ieWXjc DOB7Uwg8nUJ6uDpbVU2Bm2tLDjhsSeymH6hTDewjFheOHY0ZMukTx2L26Wq2OUah0mG9uFne1Esp 1CVXQXNpDMTxu8FR5E0rnfXZB2jg8MAxE4HmUpKPPd5b58pbOi+mVn5dLpalgdFZnZO5jKnfbRyJ A+RpKF9RlTJvywj3XhewwYD+dt5HsO5lny53/mxG1p+HjZsd6tOWLial5yosz6OV5+FtXLpff4D1 HwAAAP//AwBQSwMEFAAGAAgAAAAhAHv7GuHdAAAACQEAAA8AAABkcnMvZG93bnJldi54bWxMj8FO wzAMhu9IvENkJC7TltDSMZWmEwJ647IB4po1pq1onK7JtsLTY8QBjr/96ffnYj25XhxxDJ0nDVcL BQKp9rajRsPLczVfgQjRkDW9J9TwiQHW5flZYXLrT7TB4zY2gkso5EZDG+OQSxnqFp0JCz8g8e7d j85EjmMj7WhOXO56mSi1lM50xBdaM+B9i/XH9uA0hOoV99XXrJ6pt7TxmOwfnh6N1pcX090tiIhT /IPhR5/VoWSnnT+QDaLnnN1kjGpIVQKCgTRbXYPY/Q5kWcj/H5TfAAAA//8DAFBLAQItABQABgAI AAAAIQC2gziS/gAAAOEBAAATAAAAAAAAAAAAAAAAAAAAAABbQ29udGVudF9UeXBlc10ueG1sUEsB Ai0AFAAGAAgAAAAhADj9If/WAAAAlAEAAAsAAAAAAAAAAAAAAAAALwEAAF9yZWxzLy5yZWxzUEsB Ai0AFAAGAAgAAAAhAI/9kIWwAQAASAMAAA4AAAAAAAAAAAAAAAAALgIAAGRycy9lMm9Eb2MueG1s UEsBAi0AFAAGAAgAAAAhAHv7GuHdAAAACQEAAA8AAAAAAAAAAAAAAAAACgQAAGRycy9kb3ducmV2 LnhtbFBLBQYAAAAABAAEAPMAAAAUBQAAAAA= "/>
                  </w:pict>
                </mc:Fallback>
              </mc:AlternateContent>
            </w:r>
            <w:r w:rsidRPr="00F17708">
              <w:rPr>
                <w:rFonts w:cs="Times New Roman"/>
                <w:b/>
                <w:color w:val="000000" w:themeColor="text1"/>
                <w:sz w:val="26"/>
                <w:szCs w:val="26"/>
              </w:rPr>
              <w:t>TRƯỜNG THCS NGUYỄN VĂN TRỖI</w:t>
            </w:r>
          </w:p>
          <w:p w14:paraId="5D7814AE" w14:textId="77777777" w:rsidR="00A404E6" w:rsidRPr="00F17708" w:rsidRDefault="00A404E6" w:rsidP="00D40013">
            <w:pPr>
              <w:rPr>
                <w:rFonts w:cs="Times New Roman"/>
                <w:color w:val="000000" w:themeColor="text1"/>
                <w:sz w:val="26"/>
                <w:szCs w:val="26"/>
              </w:rPr>
            </w:pPr>
          </w:p>
          <w:p w14:paraId="62BE41AF" w14:textId="77777777" w:rsidR="00A404E6" w:rsidRPr="00F17708" w:rsidRDefault="00A404E6" w:rsidP="00D40013">
            <w:pPr>
              <w:jc w:val="center"/>
              <w:rPr>
                <w:rFonts w:cs="Times New Roman"/>
                <w:i/>
                <w:iCs/>
                <w:color w:val="000000" w:themeColor="text1"/>
                <w:sz w:val="26"/>
                <w:szCs w:val="26"/>
              </w:rPr>
            </w:pPr>
            <w:r w:rsidRPr="00F17708">
              <w:rPr>
                <w:rFonts w:cs="Times New Roman"/>
                <w:i/>
                <w:iCs/>
                <w:color w:val="000000" w:themeColor="text1"/>
                <w:sz w:val="26"/>
                <w:szCs w:val="26"/>
              </w:rPr>
              <w:t xml:space="preserve"> </w:t>
            </w:r>
          </w:p>
        </w:tc>
        <w:tc>
          <w:tcPr>
            <w:tcW w:w="5072" w:type="dxa"/>
          </w:tcPr>
          <w:p w14:paraId="37EAB4AF" w14:textId="77777777" w:rsidR="00A404E6" w:rsidRPr="00F17708" w:rsidRDefault="00A404E6" w:rsidP="00D40013">
            <w:pPr>
              <w:jc w:val="center"/>
              <w:rPr>
                <w:rFonts w:cs="Times New Roman"/>
                <w:b/>
                <w:color w:val="000000" w:themeColor="text1"/>
                <w:sz w:val="26"/>
                <w:szCs w:val="26"/>
              </w:rPr>
            </w:pPr>
            <w:r w:rsidRPr="00F17708">
              <w:rPr>
                <w:rFonts w:cs="Times New Roman"/>
                <w:b/>
                <w:color w:val="000000" w:themeColor="text1"/>
                <w:sz w:val="26"/>
                <w:szCs w:val="26"/>
              </w:rPr>
              <w:t>ĐỀ THAM KHẢO CUỐI HỌC KÌ II</w:t>
            </w:r>
          </w:p>
          <w:p w14:paraId="42227CCF" w14:textId="77777777" w:rsidR="00A404E6" w:rsidRPr="00F17708" w:rsidRDefault="00A404E6" w:rsidP="00D40013">
            <w:pPr>
              <w:jc w:val="center"/>
              <w:rPr>
                <w:rFonts w:cs="Times New Roman"/>
                <w:b/>
                <w:color w:val="000000" w:themeColor="text1"/>
                <w:sz w:val="26"/>
                <w:szCs w:val="26"/>
              </w:rPr>
            </w:pPr>
            <w:r w:rsidRPr="00F17708">
              <w:rPr>
                <w:rFonts w:cs="Times New Roman"/>
                <w:b/>
                <w:color w:val="000000" w:themeColor="text1"/>
                <w:sz w:val="26"/>
                <w:szCs w:val="26"/>
              </w:rPr>
              <w:t>MÔN: TOÁN – LỚP 9</w:t>
            </w:r>
          </w:p>
          <w:p w14:paraId="401AE5DE" w14:textId="77777777" w:rsidR="00A404E6" w:rsidRPr="00F17708" w:rsidRDefault="00A404E6" w:rsidP="00D40013">
            <w:pPr>
              <w:jc w:val="center"/>
              <w:rPr>
                <w:rFonts w:cs="Times New Roman"/>
                <w:color w:val="000000" w:themeColor="text1"/>
                <w:sz w:val="26"/>
                <w:szCs w:val="26"/>
              </w:rPr>
            </w:pPr>
            <w:r w:rsidRPr="00F17708">
              <w:rPr>
                <w:rFonts w:cs="Times New Roman"/>
                <w:color w:val="000000" w:themeColor="text1"/>
                <w:sz w:val="26"/>
                <w:szCs w:val="26"/>
              </w:rPr>
              <w:t>NĂM HỌC: 2024 – 2025</w:t>
            </w:r>
          </w:p>
          <w:p w14:paraId="62F1593A" w14:textId="77777777" w:rsidR="00A404E6" w:rsidRPr="00F17708" w:rsidRDefault="00A404E6" w:rsidP="00D40013">
            <w:pPr>
              <w:jc w:val="center"/>
              <w:rPr>
                <w:rFonts w:cs="Times New Roman"/>
                <w:color w:val="000000" w:themeColor="text1"/>
                <w:sz w:val="26"/>
                <w:szCs w:val="26"/>
              </w:rPr>
            </w:pPr>
            <w:r w:rsidRPr="00F17708">
              <w:rPr>
                <w:rFonts w:cs="Times New Roman"/>
                <w:color w:val="000000" w:themeColor="text1"/>
                <w:sz w:val="26"/>
                <w:szCs w:val="26"/>
              </w:rPr>
              <w:t xml:space="preserve">Thời gian làm bài: 90 phút </w:t>
            </w:r>
          </w:p>
          <w:p w14:paraId="5FF8EF45" w14:textId="77777777" w:rsidR="00A404E6" w:rsidRPr="00F17708" w:rsidRDefault="00A404E6" w:rsidP="00D40013">
            <w:pPr>
              <w:jc w:val="center"/>
              <w:rPr>
                <w:rFonts w:cs="Times New Roman"/>
                <w:color w:val="000000" w:themeColor="text1"/>
                <w:sz w:val="26"/>
                <w:szCs w:val="26"/>
              </w:rPr>
            </w:pPr>
            <w:r w:rsidRPr="00F17708">
              <w:rPr>
                <w:rFonts w:cs="Times New Roman"/>
                <w:i/>
                <w:iCs/>
                <w:color w:val="000000" w:themeColor="text1"/>
                <w:sz w:val="26"/>
                <w:szCs w:val="26"/>
              </w:rPr>
              <w:t>(Không kể thời gian phát đề)</w:t>
            </w:r>
          </w:p>
        </w:tc>
      </w:tr>
    </w:tbl>
    <w:p w14:paraId="57C52B66" w14:textId="77777777" w:rsidR="00A404E6" w:rsidRPr="00F17708" w:rsidRDefault="00A404E6" w:rsidP="00F66781">
      <w:pPr>
        <w:tabs>
          <w:tab w:val="left" w:pos="660"/>
        </w:tabs>
        <w:jc w:val="both"/>
        <w:rPr>
          <w:rFonts w:cs="Times New Roman"/>
          <w:b/>
          <w:color w:val="000000" w:themeColor="text1"/>
          <w:sz w:val="26"/>
          <w:szCs w:val="26"/>
          <w:lang w:val="es-ES"/>
        </w:rPr>
      </w:pPr>
    </w:p>
    <w:p w14:paraId="421EDCDE" w14:textId="77777777" w:rsidR="00A404E6" w:rsidRPr="00F17708" w:rsidRDefault="00A404E6" w:rsidP="00F66781">
      <w:pPr>
        <w:tabs>
          <w:tab w:val="left" w:pos="660"/>
        </w:tabs>
        <w:jc w:val="both"/>
        <w:rPr>
          <w:rFonts w:cs="Times New Roman"/>
          <w:color w:val="000000" w:themeColor="text1"/>
          <w:sz w:val="26"/>
          <w:szCs w:val="26"/>
        </w:rPr>
      </w:pPr>
      <w:r w:rsidRPr="00F17708">
        <w:rPr>
          <w:rFonts w:cs="Times New Roman"/>
          <w:b/>
          <w:color w:val="000000" w:themeColor="text1"/>
          <w:sz w:val="26"/>
          <w:szCs w:val="26"/>
          <w:lang w:val="es-ES"/>
        </w:rPr>
        <w:t>Bài 1.</w:t>
      </w:r>
      <w:r w:rsidRPr="00F17708">
        <w:rPr>
          <w:rFonts w:cs="Times New Roman"/>
          <w:color w:val="000000" w:themeColor="text1"/>
          <w:sz w:val="26"/>
          <w:szCs w:val="26"/>
        </w:rPr>
        <w:t xml:space="preserve"> Cho parabol (P):</w:t>
      </w:r>
      <w:r w:rsidRPr="00F17708">
        <w:rPr>
          <w:rFonts w:cs="Times New Roman"/>
          <w:color w:val="000000" w:themeColor="text1"/>
          <w:position w:val="-24"/>
          <w:sz w:val="26"/>
          <w:szCs w:val="26"/>
        </w:rPr>
        <w:object w:dxaOrig="930" w:dyaOrig="690" w14:anchorId="70B45F64">
          <v:shape id="_x0000_i1384" type="#_x0000_t75" style="width:47.25pt;height:34.5pt" o:ole="">
            <v:imagedata r:id="rId748" o:title=""/>
          </v:shape>
          <o:OLEObject Type="Embed" ProgID="Equation.DSMT4" ShapeID="_x0000_i1384" DrawAspect="Content" ObjectID="_1806861695" r:id="rId749"/>
        </w:object>
      </w:r>
    </w:p>
    <w:p w14:paraId="350C114F" w14:textId="4A0B3079" w:rsidR="00A404E6" w:rsidRPr="00F17708" w:rsidRDefault="00F17708" w:rsidP="00F17708">
      <w:pPr>
        <w:spacing w:after="200" w:line="276" w:lineRule="auto"/>
        <w:ind w:left="780" w:hanging="360"/>
        <w:jc w:val="both"/>
        <w:rPr>
          <w:rFonts w:cs="Times New Roman"/>
          <w:color w:val="000000" w:themeColor="text1"/>
          <w:sz w:val="26"/>
          <w:szCs w:val="26"/>
        </w:rPr>
      </w:pPr>
      <w:r w:rsidRPr="00F17708">
        <w:rPr>
          <w:rFonts w:cs="Times New Roman"/>
          <w:color w:val="000000" w:themeColor="text1"/>
          <w:sz w:val="26"/>
          <w:szCs w:val="26"/>
        </w:rPr>
        <w:t>a)</w:t>
      </w:r>
      <w:r w:rsidRPr="00F17708">
        <w:rPr>
          <w:rFonts w:cs="Times New Roman"/>
          <w:color w:val="000000" w:themeColor="text1"/>
          <w:sz w:val="26"/>
          <w:szCs w:val="26"/>
        </w:rPr>
        <w:tab/>
      </w:r>
      <w:r w:rsidR="00A404E6" w:rsidRPr="00F17708">
        <w:rPr>
          <w:rFonts w:cs="Times New Roman"/>
          <w:color w:val="000000" w:themeColor="text1"/>
          <w:sz w:val="26"/>
          <w:szCs w:val="26"/>
        </w:rPr>
        <w:t xml:space="preserve">Vẽ (P) trên mặt phẳng tọa độ xOy. </w:t>
      </w:r>
    </w:p>
    <w:p w14:paraId="2B00C351" w14:textId="5754A362" w:rsidR="00A404E6" w:rsidRPr="00F17708" w:rsidRDefault="00F17708" w:rsidP="00F17708">
      <w:pPr>
        <w:spacing w:after="0" w:line="240" w:lineRule="auto"/>
        <w:ind w:left="780" w:hanging="360"/>
        <w:rPr>
          <w:rFonts w:cs="Times New Roman"/>
          <w:color w:val="000000" w:themeColor="text1"/>
          <w:sz w:val="26"/>
          <w:szCs w:val="26"/>
        </w:rPr>
      </w:pPr>
      <w:r w:rsidRPr="00F17708">
        <w:rPr>
          <w:rFonts w:cs="Times New Roman"/>
          <w:color w:val="000000" w:themeColor="text1"/>
          <w:sz w:val="26"/>
          <w:szCs w:val="26"/>
        </w:rPr>
        <w:t>b)</w:t>
      </w:r>
      <w:r w:rsidRPr="00F17708">
        <w:rPr>
          <w:rFonts w:cs="Times New Roman"/>
          <w:color w:val="000000" w:themeColor="text1"/>
          <w:sz w:val="26"/>
          <w:szCs w:val="26"/>
        </w:rPr>
        <w:tab/>
      </w:r>
      <w:r w:rsidR="00A404E6" w:rsidRPr="00F17708">
        <w:rPr>
          <w:rFonts w:cs="Times New Roman"/>
          <w:color w:val="000000" w:themeColor="text1"/>
          <w:sz w:val="26"/>
          <w:szCs w:val="26"/>
        </w:rPr>
        <w:t>Tìm tọa độ giao điểm M thuộc (P) khác gốc O có tung độ bằng bình phương hoành độ.</w:t>
      </w:r>
    </w:p>
    <w:p w14:paraId="5751B611" w14:textId="77777777" w:rsidR="00A404E6" w:rsidRPr="00F17708" w:rsidRDefault="00A404E6" w:rsidP="00F66781">
      <w:pPr>
        <w:ind w:right="-2"/>
        <w:jc w:val="both"/>
        <w:rPr>
          <w:rFonts w:cs="Times New Roman"/>
          <w:color w:val="000000" w:themeColor="text1"/>
          <w:sz w:val="26"/>
          <w:szCs w:val="26"/>
        </w:rPr>
      </w:pPr>
      <w:r w:rsidRPr="00F17708">
        <w:rPr>
          <w:rFonts w:cs="Times New Roman"/>
          <w:b/>
          <w:color w:val="000000" w:themeColor="text1"/>
          <w:sz w:val="26"/>
          <w:szCs w:val="26"/>
          <w:lang w:val="es-ES"/>
        </w:rPr>
        <w:t xml:space="preserve">Bài 2. </w:t>
      </w:r>
      <w:r w:rsidRPr="00F17708">
        <w:rPr>
          <w:rFonts w:cs="Times New Roman"/>
          <w:color w:val="000000" w:themeColor="text1"/>
          <w:sz w:val="26"/>
          <w:szCs w:val="26"/>
          <w:lang w:val="en-US"/>
        </w:rPr>
        <w:t xml:space="preserve"> </w:t>
      </w:r>
      <w:r w:rsidRPr="00F17708">
        <w:rPr>
          <w:rFonts w:eastAsia="Times New Roman" w:cs="Times New Roman"/>
          <w:color w:val="000000" w:themeColor="text1"/>
          <w:sz w:val="26"/>
          <w:szCs w:val="26"/>
        </w:rPr>
        <w:t>Cho phương trình 2x</w:t>
      </w:r>
      <w:r w:rsidRPr="00F17708">
        <w:rPr>
          <w:rFonts w:eastAsia="Times New Roman" w:cs="Times New Roman"/>
          <w:color w:val="000000" w:themeColor="text1"/>
          <w:sz w:val="26"/>
          <w:szCs w:val="26"/>
          <w:vertAlign w:val="superscript"/>
        </w:rPr>
        <w:t>2</w:t>
      </w:r>
      <w:r w:rsidRPr="00F17708">
        <w:rPr>
          <w:rFonts w:eastAsia="Times New Roman" w:cs="Times New Roman"/>
          <w:color w:val="000000" w:themeColor="text1"/>
          <w:sz w:val="26"/>
          <w:szCs w:val="26"/>
        </w:rPr>
        <w:t xml:space="preserve"> + 4x</w:t>
      </w:r>
      <w:r w:rsidRPr="00F17708">
        <w:rPr>
          <w:rFonts w:eastAsia="Times New Roman" w:cs="Times New Roman"/>
          <w:color w:val="000000" w:themeColor="text1"/>
          <w:sz w:val="26"/>
          <w:szCs w:val="26"/>
          <w:vertAlign w:val="subscript"/>
        </w:rPr>
        <w:t xml:space="preserve"> </w:t>
      </w:r>
      <w:r w:rsidRPr="00F17708">
        <w:rPr>
          <w:rFonts w:cs="Times New Roman"/>
          <w:color w:val="000000" w:themeColor="text1"/>
          <w:sz w:val="26"/>
          <w:szCs w:val="26"/>
        </w:rPr>
        <w:t xml:space="preserve">– 3 = 0 </w:t>
      </w:r>
    </w:p>
    <w:p w14:paraId="74C29A7E" w14:textId="5AE37F3A" w:rsidR="00A404E6" w:rsidRPr="00F17708" w:rsidRDefault="00F17708" w:rsidP="00F17708">
      <w:pPr>
        <w:spacing w:after="0" w:line="240" w:lineRule="auto"/>
        <w:ind w:left="720" w:hanging="360"/>
        <w:jc w:val="both"/>
        <w:rPr>
          <w:rFonts w:cs="Times New Roman"/>
          <w:color w:val="000000" w:themeColor="text1"/>
          <w:sz w:val="26"/>
          <w:szCs w:val="26"/>
        </w:rPr>
      </w:pPr>
      <w:r w:rsidRPr="00F17708">
        <w:rPr>
          <w:rFonts w:cs="Times New Roman"/>
          <w:color w:val="000000" w:themeColor="text1"/>
          <w:sz w:val="26"/>
          <w:szCs w:val="26"/>
        </w:rPr>
        <w:t>a)</w:t>
      </w:r>
      <w:r w:rsidRPr="00F17708">
        <w:rPr>
          <w:rFonts w:cs="Times New Roman"/>
          <w:color w:val="000000" w:themeColor="text1"/>
          <w:sz w:val="26"/>
          <w:szCs w:val="26"/>
        </w:rPr>
        <w:tab/>
      </w:r>
      <w:r w:rsidR="00A404E6" w:rsidRPr="00F17708">
        <w:rPr>
          <w:rFonts w:cs="Times New Roman"/>
          <w:color w:val="000000" w:themeColor="text1"/>
          <w:sz w:val="26"/>
          <w:szCs w:val="26"/>
        </w:rPr>
        <w:t>Chứng minh phương trình có hai nghiệm phân biệt x</w:t>
      </w:r>
      <w:r w:rsidR="00A404E6" w:rsidRPr="00F17708">
        <w:rPr>
          <w:rFonts w:cs="Times New Roman"/>
          <w:color w:val="000000" w:themeColor="text1"/>
          <w:sz w:val="26"/>
          <w:szCs w:val="26"/>
          <w:vertAlign w:val="subscript"/>
        </w:rPr>
        <w:t>1</w:t>
      </w:r>
      <w:r w:rsidR="00A404E6" w:rsidRPr="00F17708">
        <w:rPr>
          <w:rFonts w:cs="Times New Roman"/>
          <w:color w:val="000000" w:themeColor="text1"/>
          <w:sz w:val="26"/>
          <w:szCs w:val="26"/>
        </w:rPr>
        <w:t>, x</w:t>
      </w:r>
      <w:r w:rsidR="00A404E6" w:rsidRPr="00F17708">
        <w:rPr>
          <w:rFonts w:cs="Times New Roman"/>
          <w:color w:val="000000" w:themeColor="text1"/>
          <w:sz w:val="26"/>
          <w:szCs w:val="26"/>
          <w:vertAlign w:val="subscript"/>
        </w:rPr>
        <w:t>2</w:t>
      </w:r>
      <w:r w:rsidR="00A404E6" w:rsidRPr="00F17708">
        <w:rPr>
          <w:rFonts w:cs="Times New Roman"/>
          <w:color w:val="000000" w:themeColor="text1"/>
          <w:sz w:val="26"/>
          <w:szCs w:val="26"/>
        </w:rPr>
        <w:t xml:space="preserve">. </w:t>
      </w:r>
    </w:p>
    <w:p w14:paraId="68ADB853" w14:textId="39F9CC6A" w:rsidR="00A404E6" w:rsidRPr="00F17708" w:rsidRDefault="00F17708" w:rsidP="00F17708">
      <w:pPr>
        <w:spacing w:after="0" w:line="240" w:lineRule="auto"/>
        <w:ind w:left="720" w:hanging="360"/>
        <w:jc w:val="both"/>
        <w:rPr>
          <w:rFonts w:cs="Times New Roman"/>
          <w:color w:val="000000" w:themeColor="text1"/>
          <w:sz w:val="26"/>
          <w:szCs w:val="26"/>
        </w:rPr>
      </w:pPr>
      <w:r w:rsidRPr="00F17708">
        <w:rPr>
          <w:rFonts w:cs="Times New Roman"/>
          <w:color w:val="000000" w:themeColor="text1"/>
          <w:sz w:val="26"/>
          <w:szCs w:val="26"/>
        </w:rPr>
        <w:t>b)</w:t>
      </w:r>
      <w:r w:rsidRPr="00F17708">
        <w:rPr>
          <w:rFonts w:cs="Times New Roman"/>
          <w:color w:val="000000" w:themeColor="text1"/>
          <w:sz w:val="26"/>
          <w:szCs w:val="26"/>
        </w:rPr>
        <w:tab/>
      </w:r>
      <w:r w:rsidR="00A404E6" w:rsidRPr="00F17708">
        <w:rPr>
          <w:rFonts w:eastAsia="SimSun" w:cs="Times New Roman"/>
          <w:color w:val="000000" w:themeColor="text1"/>
          <w:sz w:val="26"/>
          <w:szCs w:val="26"/>
        </w:rPr>
        <w:t>Không giải phương trình, hãy tính giá trị của biểu thức</w:t>
      </w:r>
      <w:r w:rsidR="00A404E6" w:rsidRPr="00F17708">
        <w:rPr>
          <w:rFonts w:cs="Times New Roman"/>
          <w:color w:val="000000" w:themeColor="text1"/>
          <w:sz w:val="26"/>
          <w:szCs w:val="26"/>
        </w:rPr>
        <w:t>: (x</w:t>
      </w:r>
      <w:r w:rsidR="00A404E6" w:rsidRPr="00F17708">
        <w:rPr>
          <w:rFonts w:cs="Times New Roman"/>
          <w:color w:val="000000" w:themeColor="text1"/>
          <w:sz w:val="26"/>
          <w:szCs w:val="26"/>
          <w:vertAlign w:val="subscript"/>
        </w:rPr>
        <w:t>1</w:t>
      </w:r>
      <w:r w:rsidR="00A404E6" w:rsidRPr="00F17708">
        <w:rPr>
          <w:rFonts w:cs="Times New Roman"/>
          <w:color w:val="000000" w:themeColor="text1"/>
          <w:sz w:val="26"/>
          <w:szCs w:val="26"/>
        </w:rPr>
        <w:t>-3)(x</w:t>
      </w:r>
      <w:r w:rsidR="00A404E6" w:rsidRPr="00F17708">
        <w:rPr>
          <w:rFonts w:cs="Times New Roman"/>
          <w:color w:val="000000" w:themeColor="text1"/>
          <w:sz w:val="26"/>
          <w:szCs w:val="26"/>
          <w:vertAlign w:val="subscript"/>
        </w:rPr>
        <w:t>2</w:t>
      </w:r>
      <w:r w:rsidR="00A404E6" w:rsidRPr="00F17708">
        <w:rPr>
          <w:rFonts w:cs="Times New Roman"/>
          <w:color w:val="000000" w:themeColor="text1"/>
          <w:sz w:val="26"/>
          <w:szCs w:val="26"/>
        </w:rPr>
        <w:t>-3) + x</w:t>
      </w:r>
      <w:r w:rsidR="00A404E6" w:rsidRPr="00F17708">
        <w:rPr>
          <w:rFonts w:cs="Times New Roman"/>
          <w:color w:val="000000" w:themeColor="text1"/>
          <w:sz w:val="26"/>
          <w:szCs w:val="26"/>
          <w:vertAlign w:val="subscript"/>
        </w:rPr>
        <w:t>1</w:t>
      </w:r>
      <w:r w:rsidR="00A404E6" w:rsidRPr="00F17708">
        <w:rPr>
          <w:rFonts w:cs="Times New Roman"/>
          <w:color w:val="000000" w:themeColor="text1"/>
          <w:sz w:val="26"/>
          <w:szCs w:val="26"/>
          <w:vertAlign w:val="superscript"/>
        </w:rPr>
        <w:t xml:space="preserve">2 </w:t>
      </w:r>
      <w:r w:rsidR="00A404E6" w:rsidRPr="00F17708">
        <w:rPr>
          <w:rFonts w:cs="Times New Roman"/>
          <w:color w:val="000000" w:themeColor="text1"/>
          <w:sz w:val="26"/>
          <w:szCs w:val="26"/>
        </w:rPr>
        <w:t>+ x</w:t>
      </w:r>
      <w:r w:rsidR="00A404E6" w:rsidRPr="00F17708">
        <w:rPr>
          <w:rFonts w:cs="Times New Roman"/>
          <w:color w:val="000000" w:themeColor="text1"/>
          <w:sz w:val="26"/>
          <w:szCs w:val="26"/>
          <w:vertAlign w:val="subscript"/>
        </w:rPr>
        <w:t>2</w:t>
      </w:r>
      <w:r w:rsidR="00A404E6" w:rsidRPr="00F17708">
        <w:rPr>
          <w:rFonts w:cs="Times New Roman"/>
          <w:color w:val="000000" w:themeColor="text1"/>
          <w:sz w:val="26"/>
          <w:szCs w:val="26"/>
          <w:vertAlign w:val="superscript"/>
        </w:rPr>
        <w:t>2</w:t>
      </w:r>
      <w:r w:rsidR="00A404E6" w:rsidRPr="00F17708">
        <w:rPr>
          <w:rFonts w:cs="Times New Roman"/>
          <w:color w:val="000000" w:themeColor="text1"/>
          <w:sz w:val="26"/>
          <w:szCs w:val="26"/>
        </w:rPr>
        <w:fldChar w:fldCharType="begin"/>
      </w:r>
      <w:r w:rsidR="00A404E6" w:rsidRPr="00F17708">
        <w:rPr>
          <w:rFonts w:cs="Times New Roman"/>
          <w:color w:val="000000" w:themeColor="text1"/>
          <w:sz w:val="26"/>
          <w:szCs w:val="26"/>
        </w:rPr>
        <w:instrText xml:space="preserve"> QUOTE </w:instrText>
      </w:r>
      <m:oMath>
        <m:f>
          <m:fPr>
            <m:ctrlPr>
              <w:rPr>
                <w:rFonts w:ascii="Cambria Math" w:hAnsi="Cambria Math" w:cs="Times New Roman"/>
                <w:color w:val="000000" w:themeColor="text1"/>
                <w:sz w:val="26"/>
                <w:szCs w:val="26"/>
              </w:rPr>
            </m:ctrlPr>
          </m:fPr>
          <m:num>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x</m:t>
                </m:r>
              </m:e>
              <m:sub>
                <m:r>
                  <m:rPr>
                    <m:sty m:val="p"/>
                  </m:rPr>
                  <w:rPr>
                    <w:rFonts w:ascii="Cambria Math" w:hAnsi="Cambria Math" w:cs="Times New Roman"/>
                    <w:color w:val="000000" w:themeColor="text1"/>
                    <w:sz w:val="26"/>
                    <w:szCs w:val="26"/>
                  </w:rPr>
                  <m:t>1</m:t>
                </m:r>
              </m:sub>
            </m:sSub>
          </m:num>
          <m:den>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x</m:t>
                </m:r>
              </m:e>
              <m:sub>
                <m:r>
                  <m:rPr>
                    <m:sty m:val="p"/>
                  </m:rPr>
                  <w:rPr>
                    <w:rFonts w:ascii="Cambria Math" w:hAnsi="Cambria Math" w:cs="Times New Roman"/>
                    <w:color w:val="000000" w:themeColor="text1"/>
                    <w:sz w:val="26"/>
                    <w:szCs w:val="26"/>
                  </w:rPr>
                  <m:t>2</m:t>
                </m:r>
              </m:sub>
            </m:sSub>
            <m:r>
              <m:rPr>
                <m:sty m:val="p"/>
              </m:rPr>
              <w:rPr>
                <w:rFonts w:ascii="Cambria Math" w:hAnsi="Cambria Math" w:cs="Times New Roman"/>
                <w:color w:val="000000" w:themeColor="text1"/>
                <w:sz w:val="26"/>
                <w:szCs w:val="26"/>
              </w:rPr>
              <m:t xml:space="preserve"> - 1</m:t>
            </m:r>
          </m:den>
        </m:f>
        <m:r>
          <m:rPr>
            <m:sty m:val="p"/>
          </m:rPr>
          <w:rPr>
            <w:rFonts w:ascii="Cambria Math" w:hAnsi="Cambria Math" w:cs="Times New Roman"/>
            <w:color w:val="000000" w:themeColor="text1"/>
            <w:sz w:val="26"/>
            <w:szCs w:val="26"/>
          </w:rPr>
          <m:t xml:space="preserve"> + </m:t>
        </m:r>
        <m:f>
          <m:fPr>
            <m:ctrlPr>
              <w:rPr>
                <w:rFonts w:ascii="Cambria Math" w:hAnsi="Cambria Math" w:cs="Times New Roman"/>
                <w:color w:val="000000" w:themeColor="text1"/>
                <w:sz w:val="26"/>
                <w:szCs w:val="26"/>
              </w:rPr>
            </m:ctrlPr>
          </m:fPr>
          <m:num>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x</m:t>
                </m:r>
              </m:e>
              <m:sub>
                <m:r>
                  <m:rPr>
                    <m:sty m:val="p"/>
                  </m:rPr>
                  <w:rPr>
                    <w:rFonts w:ascii="Cambria Math" w:hAnsi="Cambria Math" w:cs="Times New Roman"/>
                    <w:color w:val="000000" w:themeColor="text1"/>
                    <w:sz w:val="26"/>
                    <w:szCs w:val="26"/>
                  </w:rPr>
                  <m:t>2</m:t>
                </m:r>
              </m:sub>
            </m:sSub>
          </m:num>
          <m:den>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x</m:t>
                </m:r>
              </m:e>
              <m:sub>
                <m:r>
                  <m:rPr>
                    <m:sty m:val="p"/>
                  </m:rPr>
                  <w:rPr>
                    <w:rFonts w:ascii="Cambria Math" w:hAnsi="Cambria Math" w:cs="Times New Roman"/>
                    <w:color w:val="000000" w:themeColor="text1"/>
                    <w:sz w:val="26"/>
                    <w:szCs w:val="26"/>
                  </w:rPr>
                  <m:t>1</m:t>
                </m:r>
              </m:sub>
            </m:sSub>
            <m:r>
              <m:rPr>
                <m:sty m:val="p"/>
              </m:rPr>
              <w:rPr>
                <w:rFonts w:ascii="Cambria Math" w:hAnsi="Cambria Math" w:cs="Times New Roman"/>
                <w:color w:val="000000" w:themeColor="text1"/>
                <w:sz w:val="26"/>
                <w:szCs w:val="26"/>
              </w:rPr>
              <m:t xml:space="preserve"> - 1</m:t>
            </m:r>
          </m:den>
        </m:f>
      </m:oMath>
      <w:r w:rsidR="00A404E6" w:rsidRPr="00F17708">
        <w:rPr>
          <w:rFonts w:cs="Times New Roman"/>
          <w:color w:val="000000" w:themeColor="text1"/>
          <w:sz w:val="26"/>
          <w:szCs w:val="26"/>
        </w:rPr>
        <w:instrText xml:space="preserve"> </w:instrText>
      </w:r>
      <w:r w:rsidRPr="00F17708">
        <w:rPr>
          <w:rFonts w:cs="Times New Roman"/>
          <w:color w:val="000000" w:themeColor="text1"/>
          <w:sz w:val="26"/>
          <w:szCs w:val="26"/>
        </w:rPr>
        <w:fldChar w:fldCharType="separate"/>
      </w:r>
      <w:r w:rsidRPr="00F17708">
        <w:rPr>
          <w:rFonts w:cs="Times New Roman"/>
          <w:b/>
          <w:bCs/>
          <w:color w:val="000000" w:themeColor="text1"/>
          <w:sz w:val="26"/>
          <w:szCs w:val="26"/>
          <w:lang w:val="en-US"/>
        </w:rPr>
        <w:t>Error! Digit expected.</w:t>
      </w:r>
      <w:r w:rsidR="00A404E6" w:rsidRPr="00F17708">
        <w:rPr>
          <w:rFonts w:cs="Times New Roman"/>
          <w:color w:val="000000" w:themeColor="text1"/>
          <w:sz w:val="26"/>
          <w:szCs w:val="26"/>
        </w:rPr>
        <w:fldChar w:fldCharType="end"/>
      </w:r>
    </w:p>
    <w:p w14:paraId="6B853F5C" w14:textId="77777777" w:rsidR="00A404E6" w:rsidRPr="00F17708" w:rsidRDefault="00A404E6" w:rsidP="004452AB">
      <w:pPr>
        <w:rPr>
          <w:rFonts w:cs="Times New Roman"/>
          <w:color w:val="000000" w:themeColor="text1"/>
          <w:sz w:val="26"/>
          <w:szCs w:val="26"/>
        </w:rPr>
      </w:pPr>
    </w:p>
    <w:p w14:paraId="71DCAC3F" w14:textId="77777777" w:rsidR="00A404E6" w:rsidRPr="00F17708" w:rsidRDefault="00A404E6" w:rsidP="003E1D4D">
      <w:pPr>
        <w:jc w:val="both"/>
        <w:rPr>
          <w:rFonts w:cs="Times New Roman"/>
          <w:color w:val="000000" w:themeColor="text1"/>
          <w:sz w:val="26"/>
          <w:szCs w:val="26"/>
          <w:lang w:val="it-IT"/>
        </w:rPr>
      </w:pPr>
      <w:r w:rsidRPr="00F17708">
        <w:rPr>
          <w:rFonts w:cs="Times New Roman"/>
          <w:noProof/>
          <w:sz w:val="26"/>
          <w:szCs w:val="26"/>
          <w:lang w:val="en-US"/>
        </w:rPr>
        <w:lastRenderedPageBreak/>
        <w:drawing>
          <wp:anchor distT="0" distB="0" distL="114300" distR="114300" simplePos="0" relativeHeight="251757568" behindDoc="0" locked="0" layoutInCell="1" allowOverlap="1" wp14:anchorId="346E3CB7" wp14:editId="041C1411">
            <wp:simplePos x="0" y="0"/>
            <wp:positionH relativeFrom="column">
              <wp:posOffset>5127625</wp:posOffset>
            </wp:positionH>
            <wp:positionV relativeFrom="paragraph">
              <wp:posOffset>3374</wp:posOffset>
            </wp:positionV>
            <wp:extent cx="1877060" cy="1200785"/>
            <wp:effectExtent l="0" t="0" r="8890" b="0"/>
            <wp:wrapSquare wrapText="bothSides"/>
            <wp:docPr id="1977095701" name="Picture 197709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a:extLst>
                        <a:ext uri="{28A0092B-C50C-407E-A947-70E740481C1C}">
                          <a14:useLocalDpi xmlns:a14="http://schemas.microsoft.com/office/drawing/2010/main" val="0"/>
                        </a:ext>
                      </a:extLst>
                    </a:blip>
                    <a:stretch>
                      <a:fillRect/>
                    </a:stretch>
                  </pic:blipFill>
                  <pic:spPr>
                    <a:xfrm>
                      <a:off x="0" y="0"/>
                      <a:ext cx="1877060" cy="1200785"/>
                    </a:xfrm>
                    <a:prstGeom prst="rect">
                      <a:avLst/>
                    </a:prstGeom>
                  </pic:spPr>
                </pic:pic>
              </a:graphicData>
            </a:graphic>
            <wp14:sizeRelH relativeFrom="margin">
              <wp14:pctWidth>0</wp14:pctWidth>
            </wp14:sizeRelH>
            <wp14:sizeRelV relativeFrom="margin">
              <wp14:pctHeight>0</wp14:pctHeight>
            </wp14:sizeRelV>
          </wp:anchor>
        </w:drawing>
      </w:r>
      <w:r w:rsidRPr="00F17708">
        <w:rPr>
          <w:rFonts w:cs="Times New Roman"/>
          <w:b/>
          <w:color w:val="000000" w:themeColor="text1"/>
          <w:sz w:val="26"/>
          <w:szCs w:val="26"/>
          <w:lang w:val="es-ES"/>
        </w:rPr>
        <w:t xml:space="preserve">Bài 3. </w:t>
      </w:r>
      <w:r w:rsidRPr="00F17708">
        <w:rPr>
          <w:rFonts w:cs="Times New Roman"/>
          <w:color w:val="000000" w:themeColor="text1"/>
          <w:sz w:val="26"/>
          <w:szCs w:val="26"/>
          <w:lang w:val="it-IT"/>
        </w:rPr>
        <w:t>Một ấm trà chứa đầy nước dạng hình trụ, mặt đáy có bán kính là 5 cm, chiều cao 12,8 cm (Độ dày thành ấm không đáng kể)</w:t>
      </w:r>
    </w:p>
    <w:p w14:paraId="39C8E898" w14:textId="52836B9C" w:rsidR="00A404E6" w:rsidRPr="00F17708" w:rsidRDefault="00F17708" w:rsidP="00F17708">
      <w:pPr>
        <w:spacing w:after="0" w:line="240" w:lineRule="auto"/>
        <w:ind w:left="720" w:hanging="294"/>
        <w:jc w:val="both"/>
        <w:rPr>
          <w:rFonts w:cs="Times New Roman"/>
          <w:color w:val="000000" w:themeColor="text1"/>
          <w:sz w:val="26"/>
          <w:szCs w:val="26"/>
          <w:lang w:val="pt-BR"/>
        </w:rPr>
      </w:pPr>
      <w:r w:rsidRPr="00F17708">
        <w:rPr>
          <w:rFonts w:cs="Times New Roman"/>
          <w:color w:val="000000" w:themeColor="text1"/>
          <w:sz w:val="26"/>
          <w:szCs w:val="26"/>
          <w:lang w:val="pt-BR"/>
        </w:rPr>
        <w:t>a)</w:t>
      </w:r>
      <w:r w:rsidRPr="00F17708">
        <w:rPr>
          <w:rFonts w:cs="Times New Roman"/>
          <w:color w:val="000000" w:themeColor="text1"/>
          <w:sz w:val="26"/>
          <w:szCs w:val="26"/>
          <w:lang w:val="pt-BR"/>
        </w:rPr>
        <w:tab/>
      </w:r>
      <w:r w:rsidR="00A404E6" w:rsidRPr="00F17708">
        <w:rPr>
          <w:rFonts w:cs="Times New Roman"/>
          <w:color w:val="000000" w:themeColor="text1"/>
          <w:sz w:val="26"/>
          <w:szCs w:val="26"/>
          <w:lang w:val="it-IT"/>
        </w:rPr>
        <w:t xml:space="preserve">Tính thể tích nước đựng trong ấm trà? </w:t>
      </w:r>
    </w:p>
    <w:p w14:paraId="6B8FE4DC" w14:textId="0CE0D217" w:rsidR="00A404E6" w:rsidRPr="00F17708" w:rsidRDefault="00F17708" w:rsidP="00F17708">
      <w:pPr>
        <w:spacing w:after="0" w:line="240" w:lineRule="auto"/>
        <w:ind w:left="720" w:hanging="294"/>
        <w:jc w:val="both"/>
        <w:rPr>
          <w:rFonts w:cs="Times New Roman"/>
          <w:color w:val="000000" w:themeColor="text1"/>
          <w:sz w:val="26"/>
          <w:szCs w:val="26"/>
          <w:lang w:val="pt-BR"/>
        </w:rPr>
      </w:pPr>
      <w:r w:rsidRPr="00F17708">
        <w:rPr>
          <w:rFonts w:cs="Times New Roman"/>
          <w:color w:val="000000" w:themeColor="text1"/>
          <w:sz w:val="26"/>
          <w:szCs w:val="26"/>
          <w:lang w:val="pt-BR"/>
        </w:rPr>
        <w:t>b)</w:t>
      </w:r>
      <w:r w:rsidRPr="00F17708">
        <w:rPr>
          <w:rFonts w:cs="Times New Roman"/>
          <w:color w:val="000000" w:themeColor="text1"/>
          <w:sz w:val="26"/>
          <w:szCs w:val="26"/>
          <w:lang w:val="pt-BR"/>
        </w:rPr>
        <w:tab/>
      </w:r>
      <w:r w:rsidR="00A404E6" w:rsidRPr="00F17708">
        <w:rPr>
          <w:rFonts w:cs="Times New Roman"/>
          <w:color w:val="000000" w:themeColor="text1"/>
          <w:sz w:val="26"/>
          <w:szCs w:val="26"/>
          <w:lang w:val="it-IT"/>
        </w:rPr>
        <w:t xml:space="preserve">Khi rót nước trà vào tách trà có dạng hình trụ có bán kính mặt đáy là 2 cm, chiều cao 5 cm, mỗi  tách trà chỉ rót 80% sức chứa của nó. </w:t>
      </w:r>
    </w:p>
    <w:p w14:paraId="0A4BBD5E" w14:textId="77777777" w:rsidR="00A404E6" w:rsidRPr="00F17708" w:rsidRDefault="00A404E6" w:rsidP="003E1D4D">
      <w:pPr>
        <w:pStyle w:val="ListParagraph"/>
        <w:spacing w:after="0" w:line="240" w:lineRule="auto"/>
        <w:contextualSpacing w:val="0"/>
        <w:jc w:val="both"/>
        <w:rPr>
          <w:rFonts w:cs="Times New Roman"/>
          <w:color w:val="000000" w:themeColor="text1"/>
          <w:sz w:val="26"/>
          <w:szCs w:val="26"/>
          <w:lang w:val="pt-BR"/>
        </w:rPr>
      </w:pPr>
      <w:r w:rsidRPr="00F17708">
        <w:rPr>
          <w:rFonts w:cs="Times New Roman"/>
          <w:color w:val="000000" w:themeColor="text1"/>
          <w:sz w:val="26"/>
          <w:szCs w:val="26"/>
          <w:lang w:val="it-IT"/>
        </w:rPr>
        <w:t>Hỏi ấm trà trên có thể rót được bao nhiêu tách nước trà?</w:t>
      </w:r>
    </w:p>
    <w:p w14:paraId="16AC72ED" w14:textId="77777777" w:rsidR="00A404E6" w:rsidRPr="00F17708" w:rsidRDefault="00A404E6" w:rsidP="004452AB">
      <w:pPr>
        <w:ind w:right="67"/>
        <w:rPr>
          <w:rFonts w:cs="Times New Roman"/>
          <w:color w:val="000000" w:themeColor="text1"/>
          <w:sz w:val="26"/>
          <w:szCs w:val="26"/>
        </w:rPr>
      </w:pPr>
      <w:r w:rsidRPr="00F17708">
        <w:rPr>
          <w:rFonts w:cs="Times New Roman"/>
          <w:b/>
          <w:noProof/>
          <w:color w:val="000000" w:themeColor="text1"/>
          <w:sz w:val="26"/>
          <w:szCs w:val="26"/>
          <w:lang w:val="en-US"/>
        </w:rPr>
        <w:drawing>
          <wp:anchor distT="0" distB="0" distL="114300" distR="114300" simplePos="0" relativeHeight="251758592" behindDoc="0" locked="0" layoutInCell="1" allowOverlap="1" wp14:anchorId="443A7A6F" wp14:editId="1277DF40">
            <wp:simplePos x="0" y="0"/>
            <wp:positionH relativeFrom="column">
              <wp:posOffset>5169535</wp:posOffset>
            </wp:positionH>
            <wp:positionV relativeFrom="paragraph">
              <wp:posOffset>151300</wp:posOffset>
            </wp:positionV>
            <wp:extent cx="1774825" cy="919480"/>
            <wp:effectExtent l="0" t="0" r="0" b="0"/>
            <wp:wrapSquare wrapText="bothSides"/>
            <wp:docPr id="1807592830" name="Picture 180759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extLst>
                        <a:ext uri="{28A0092B-C50C-407E-A947-70E740481C1C}">
                          <a14:useLocalDpi xmlns:a14="http://schemas.microsoft.com/office/drawing/2010/main" val="0"/>
                        </a:ext>
                      </a:extLst>
                    </a:blip>
                    <a:stretch>
                      <a:fillRect/>
                    </a:stretch>
                  </pic:blipFill>
                  <pic:spPr>
                    <a:xfrm>
                      <a:off x="0" y="0"/>
                      <a:ext cx="1774825" cy="919480"/>
                    </a:xfrm>
                    <a:prstGeom prst="rect">
                      <a:avLst/>
                    </a:prstGeom>
                  </pic:spPr>
                </pic:pic>
              </a:graphicData>
            </a:graphic>
            <wp14:sizeRelH relativeFrom="margin">
              <wp14:pctWidth>0</wp14:pctWidth>
            </wp14:sizeRelH>
          </wp:anchor>
        </w:drawing>
      </w:r>
      <w:r w:rsidRPr="00F17708">
        <w:rPr>
          <w:rFonts w:cs="Times New Roman"/>
          <w:color w:val="000000" w:themeColor="text1"/>
          <w:sz w:val="26"/>
          <w:szCs w:val="26"/>
        </w:rPr>
        <w:t xml:space="preserve">  </w:t>
      </w:r>
      <w:r w:rsidRPr="00F17708">
        <w:rPr>
          <w:rFonts w:cs="Times New Roman"/>
          <w:color w:val="000000" w:themeColor="text1"/>
          <w:sz w:val="26"/>
          <w:szCs w:val="26"/>
        </w:rPr>
        <w:tab/>
        <w:t>(</w:t>
      </w:r>
      <w:r w:rsidRPr="00F17708">
        <w:rPr>
          <w:rFonts w:cs="Times New Roman"/>
          <w:color w:val="000000" w:themeColor="text1"/>
          <w:sz w:val="26"/>
          <w:szCs w:val="26"/>
          <w:lang w:val="it-IT"/>
        </w:rPr>
        <w:t xml:space="preserve">Biết thể tích hình trụ là V = </w:t>
      </w:r>
      <w:r w:rsidRPr="00F17708">
        <w:rPr>
          <w:rFonts w:cs="Times New Roman"/>
          <w:color w:val="000000" w:themeColor="text1"/>
          <w:sz w:val="26"/>
          <w:szCs w:val="26"/>
          <w:lang w:val="it-IT"/>
        </w:rPr>
        <w:sym w:font="Symbol" w:char="F070"/>
      </w:r>
      <w:r w:rsidRPr="00F17708">
        <w:rPr>
          <w:rFonts w:cs="Times New Roman"/>
          <w:color w:val="000000" w:themeColor="text1"/>
          <w:sz w:val="26"/>
          <w:szCs w:val="26"/>
          <w:lang w:val="it-IT"/>
        </w:rPr>
        <w:t>R</w:t>
      </w:r>
      <w:r w:rsidRPr="00F17708">
        <w:rPr>
          <w:rFonts w:cs="Times New Roman"/>
          <w:color w:val="000000" w:themeColor="text1"/>
          <w:sz w:val="26"/>
          <w:szCs w:val="26"/>
          <w:vertAlign w:val="superscript"/>
          <w:lang w:val="it-IT"/>
        </w:rPr>
        <w:t>2</w:t>
      </w:r>
      <w:r w:rsidRPr="00F17708">
        <w:rPr>
          <w:rFonts w:cs="Times New Roman"/>
          <w:color w:val="000000" w:themeColor="text1"/>
          <w:sz w:val="26"/>
          <w:szCs w:val="26"/>
          <w:lang w:val="it-IT"/>
        </w:rPr>
        <w:t xml:space="preserve">h, </w:t>
      </w:r>
      <w:r w:rsidRPr="00F17708">
        <w:rPr>
          <w:rFonts w:eastAsia="Times New Roman" w:cs="Times New Roman"/>
          <w:color w:val="000000" w:themeColor="text1"/>
          <w:position w:val="-10"/>
          <w:sz w:val="26"/>
          <w:szCs w:val="26"/>
        </w:rPr>
        <w:object w:dxaOrig="859" w:dyaOrig="320" w14:anchorId="52BC7315">
          <v:shape id="_x0000_i1385" type="#_x0000_t75" style="width:42.75pt;height:15.75pt" o:ole="">
            <v:imagedata r:id="rId752" o:title=""/>
          </v:shape>
          <o:OLEObject Type="Embed" ProgID="Equation.3" ShapeID="_x0000_i1385" DrawAspect="Content" ObjectID="_1806861696" r:id="rId753"/>
        </w:object>
      </w:r>
      <w:r w:rsidRPr="00F17708">
        <w:rPr>
          <w:rFonts w:eastAsia="Times New Roman" w:cs="Times New Roman"/>
          <w:color w:val="000000" w:themeColor="text1"/>
          <w:sz w:val="26"/>
          <w:szCs w:val="26"/>
        </w:rPr>
        <w:t>)</w:t>
      </w:r>
    </w:p>
    <w:p w14:paraId="70C1B547" w14:textId="77777777" w:rsidR="00A404E6" w:rsidRPr="00F17708" w:rsidRDefault="00A404E6" w:rsidP="009D1DD9">
      <w:pPr>
        <w:rPr>
          <w:rFonts w:cs="Times New Roman"/>
          <w:color w:val="000000" w:themeColor="text1"/>
          <w:sz w:val="26"/>
          <w:szCs w:val="26"/>
          <w:lang w:val="es-ES"/>
        </w:rPr>
      </w:pPr>
      <w:r w:rsidRPr="00F17708">
        <w:rPr>
          <w:rFonts w:cs="Times New Roman"/>
          <w:b/>
          <w:color w:val="000000" w:themeColor="text1"/>
          <w:sz w:val="26"/>
          <w:szCs w:val="26"/>
          <w:lang w:val="es-ES"/>
        </w:rPr>
        <w:t xml:space="preserve">Bài 4.  </w:t>
      </w:r>
      <w:r w:rsidRPr="00F17708">
        <w:rPr>
          <w:rFonts w:cs="Times New Roman"/>
          <w:color w:val="000000" w:themeColor="text1"/>
          <w:sz w:val="26"/>
          <w:szCs w:val="26"/>
          <w:lang w:val="es-ES"/>
        </w:rPr>
        <w:t xml:space="preserve">Một khu vườn hình chữ nhật có chiều dài hơn chiều rông 40 m. </w:t>
      </w:r>
    </w:p>
    <w:p w14:paraId="52545410" w14:textId="77777777" w:rsidR="00A404E6" w:rsidRPr="00F17708" w:rsidRDefault="00A404E6" w:rsidP="009D1DD9">
      <w:pPr>
        <w:rPr>
          <w:rFonts w:cs="Times New Roman"/>
          <w:b/>
          <w:color w:val="000000" w:themeColor="text1"/>
          <w:sz w:val="26"/>
          <w:szCs w:val="26"/>
          <w:lang w:val="es-ES"/>
        </w:rPr>
      </w:pPr>
      <w:r w:rsidRPr="00F17708">
        <w:rPr>
          <w:rFonts w:cs="Times New Roman"/>
          <w:color w:val="000000" w:themeColor="text1"/>
          <w:sz w:val="26"/>
          <w:szCs w:val="26"/>
          <w:lang w:val="es-ES"/>
        </w:rPr>
        <w:t>Chủ vườn làm lối đi rộng 2 m (như hình vẽ).</w:t>
      </w:r>
      <w:r w:rsidRPr="00F17708">
        <w:rPr>
          <w:rFonts w:cs="Times New Roman"/>
          <w:b/>
          <w:color w:val="000000" w:themeColor="text1"/>
          <w:sz w:val="26"/>
          <w:szCs w:val="26"/>
          <w:lang w:val="es-ES"/>
        </w:rPr>
        <w:t xml:space="preserve"> </w:t>
      </w:r>
    </w:p>
    <w:p w14:paraId="0829B99D" w14:textId="2CB1BEA0" w:rsidR="00A404E6" w:rsidRPr="00F17708" w:rsidRDefault="00F17708" w:rsidP="00F17708">
      <w:pPr>
        <w:spacing w:after="200" w:line="276" w:lineRule="auto"/>
        <w:ind w:left="720" w:hanging="360"/>
        <w:rPr>
          <w:rFonts w:cs="Times New Roman"/>
          <w:color w:val="000000" w:themeColor="text1"/>
          <w:sz w:val="26"/>
          <w:szCs w:val="26"/>
        </w:rPr>
      </w:pPr>
      <w:r w:rsidRPr="00F17708">
        <w:rPr>
          <w:rFonts w:cs="Times New Roman"/>
          <w:color w:val="000000" w:themeColor="text1"/>
          <w:sz w:val="26"/>
          <w:szCs w:val="26"/>
        </w:rPr>
        <w:t>a)</w:t>
      </w:r>
      <w:r w:rsidRPr="00F17708">
        <w:rPr>
          <w:rFonts w:cs="Times New Roman"/>
          <w:color w:val="000000" w:themeColor="text1"/>
          <w:sz w:val="26"/>
          <w:szCs w:val="26"/>
        </w:rPr>
        <w:tab/>
      </w:r>
      <w:r w:rsidR="00A404E6" w:rsidRPr="00F17708">
        <w:rPr>
          <w:rFonts w:cs="Times New Roman"/>
          <w:color w:val="000000" w:themeColor="text1"/>
          <w:sz w:val="26"/>
          <w:szCs w:val="26"/>
        </w:rPr>
        <w:t>Viết biểu thức biểu diễn theo x diện tích phần đất còn lại.</w:t>
      </w:r>
    </w:p>
    <w:p w14:paraId="43C280AB" w14:textId="456AA7F1" w:rsidR="00A404E6" w:rsidRPr="00F17708" w:rsidRDefault="00F17708" w:rsidP="00F17708">
      <w:pPr>
        <w:spacing w:after="200" w:line="276" w:lineRule="auto"/>
        <w:ind w:left="720" w:hanging="360"/>
        <w:rPr>
          <w:rFonts w:cs="Times New Roman"/>
          <w:color w:val="000000" w:themeColor="text1"/>
          <w:sz w:val="26"/>
          <w:szCs w:val="26"/>
        </w:rPr>
      </w:pPr>
      <w:r w:rsidRPr="00F17708">
        <w:rPr>
          <w:rFonts w:cs="Times New Roman"/>
          <w:color w:val="000000" w:themeColor="text1"/>
          <w:sz w:val="26"/>
          <w:szCs w:val="26"/>
        </w:rPr>
        <w:t>b)</w:t>
      </w:r>
      <w:r w:rsidRPr="00F17708">
        <w:rPr>
          <w:rFonts w:cs="Times New Roman"/>
          <w:color w:val="000000" w:themeColor="text1"/>
          <w:sz w:val="26"/>
          <w:szCs w:val="26"/>
        </w:rPr>
        <w:tab/>
      </w:r>
      <w:r w:rsidR="00A404E6" w:rsidRPr="00F17708">
        <w:rPr>
          <w:rFonts w:cs="Times New Roman"/>
          <w:color w:val="000000" w:themeColor="text1"/>
          <w:sz w:val="26"/>
          <w:szCs w:val="26"/>
        </w:rPr>
        <w:t>Tính diện tích cả khu vườn b</w:t>
      </w:r>
      <w:r w:rsidR="00A404E6" w:rsidRPr="00F17708">
        <w:rPr>
          <w:rFonts w:cs="Times New Roman"/>
          <w:color w:val="000000" w:themeColor="text1"/>
          <w:sz w:val="26"/>
          <w:szCs w:val="26"/>
          <w:lang w:val="es-ES"/>
        </w:rPr>
        <w:t>iết diện tích phần đất còn lại là 1044 m</w:t>
      </w:r>
      <w:r w:rsidR="00A404E6" w:rsidRPr="00F17708">
        <w:rPr>
          <w:rFonts w:cs="Times New Roman"/>
          <w:color w:val="000000" w:themeColor="text1"/>
          <w:sz w:val="26"/>
          <w:szCs w:val="26"/>
          <w:vertAlign w:val="superscript"/>
          <w:lang w:val="es-ES"/>
        </w:rPr>
        <w:t>2</w:t>
      </w:r>
      <w:r w:rsidR="00A404E6" w:rsidRPr="00F17708">
        <w:rPr>
          <w:rFonts w:cs="Times New Roman"/>
          <w:color w:val="000000" w:themeColor="text1"/>
          <w:sz w:val="26"/>
          <w:szCs w:val="26"/>
          <w:lang w:val="es-ES"/>
        </w:rPr>
        <w:t>.</w:t>
      </w:r>
    </w:p>
    <w:p w14:paraId="17CF08A6" w14:textId="77777777" w:rsidR="00A404E6" w:rsidRPr="00F17708" w:rsidRDefault="00A404E6" w:rsidP="00C77DFA">
      <w:pPr>
        <w:rPr>
          <w:rFonts w:cs="Times New Roman"/>
          <w:color w:val="000000" w:themeColor="text1"/>
          <w:sz w:val="26"/>
          <w:szCs w:val="26"/>
        </w:rPr>
      </w:pPr>
      <w:r w:rsidRPr="00F17708">
        <w:rPr>
          <w:rFonts w:cs="Times New Roman"/>
          <w:b/>
          <w:color w:val="000000" w:themeColor="text1"/>
          <w:sz w:val="26"/>
          <w:szCs w:val="26"/>
          <w:lang w:val="es-ES"/>
        </w:rPr>
        <w:t xml:space="preserve">Bài 5. </w:t>
      </w:r>
      <w:r w:rsidRPr="00F17708">
        <w:rPr>
          <w:rFonts w:cs="Times New Roman"/>
          <w:color w:val="000000" w:themeColor="text1"/>
          <w:sz w:val="26"/>
          <w:szCs w:val="26"/>
        </w:rPr>
        <w:t>Ba chiếc bình có thể tích tổng cộng là 132 lít. Nếu đổ đầy nước vào bình thứ nhất rồi lấy nước bình thứ nhất đổ vào hai bình kia thì hoặc bình thứ ba đầy nước còn bình thứ hai chỉ được một nửa bình, hoặc bình thứ hai đầy nước còn bình thứ ba chỉ được một phần ba bình. Tính thể tích của mỗi bình?</w:t>
      </w:r>
    </w:p>
    <w:p w14:paraId="7C8B8AB0" w14:textId="77777777" w:rsidR="00A404E6" w:rsidRPr="00F17708" w:rsidRDefault="00A404E6" w:rsidP="00C77DFA">
      <w:pPr>
        <w:spacing w:before="120" w:after="120"/>
        <w:rPr>
          <w:rStyle w:val="fontstyle21"/>
          <w:rFonts w:ascii="Times New Roman" w:hAnsi="Times New Roman" w:cs="Times New Roman"/>
          <w:color w:val="000000" w:themeColor="text1"/>
          <w:sz w:val="26"/>
          <w:szCs w:val="26"/>
        </w:rPr>
      </w:pPr>
      <w:r w:rsidRPr="00F17708">
        <w:rPr>
          <w:rFonts w:cs="Times New Roman"/>
          <w:noProof/>
          <w:color w:val="000000" w:themeColor="text1"/>
          <w:sz w:val="26"/>
          <w:szCs w:val="26"/>
          <w:lang w:val="en-US"/>
        </w:rPr>
        <w:drawing>
          <wp:anchor distT="0" distB="0" distL="114300" distR="114300" simplePos="0" relativeHeight="251759616" behindDoc="0" locked="0" layoutInCell="1" allowOverlap="1" wp14:anchorId="1BBC5572" wp14:editId="2326BCEC">
            <wp:simplePos x="0" y="0"/>
            <wp:positionH relativeFrom="column">
              <wp:posOffset>5544185</wp:posOffset>
            </wp:positionH>
            <wp:positionV relativeFrom="paragraph">
              <wp:posOffset>95961</wp:posOffset>
            </wp:positionV>
            <wp:extent cx="1293495" cy="1193800"/>
            <wp:effectExtent l="0" t="0" r="1905" b="6350"/>
            <wp:wrapSquare wrapText="bothSides"/>
            <wp:docPr id="666063282" name="Picture 66606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a:extLst>
                        <a:ext uri="{28A0092B-C50C-407E-A947-70E740481C1C}">
                          <a14:useLocalDpi xmlns:a14="http://schemas.microsoft.com/office/drawing/2010/main" val="0"/>
                        </a:ext>
                      </a:extLst>
                    </a:blip>
                    <a:stretch>
                      <a:fillRect/>
                    </a:stretch>
                  </pic:blipFill>
                  <pic:spPr>
                    <a:xfrm>
                      <a:off x="0" y="0"/>
                      <a:ext cx="1293495" cy="1193800"/>
                    </a:xfrm>
                    <a:prstGeom prst="rect">
                      <a:avLst/>
                    </a:prstGeom>
                  </pic:spPr>
                </pic:pic>
              </a:graphicData>
            </a:graphic>
            <wp14:sizeRelH relativeFrom="margin">
              <wp14:pctWidth>0</wp14:pctWidth>
            </wp14:sizeRelH>
            <wp14:sizeRelV relativeFrom="margin">
              <wp14:pctHeight>0</wp14:pctHeight>
            </wp14:sizeRelV>
          </wp:anchor>
        </w:drawing>
      </w:r>
      <w:r w:rsidRPr="00F17708">
        <w:rPr>
          <w:rStyle w:val="fontstyle01"/>
          <w:rFonts w:ascii="Times New Roman" w:hAnsi="Times New Roman" w:cs="Times New Roman"/>
          <w:color w:val="000000" w:themeColor="text1"/>
          <w:sz w:val="26"/>
          <w:szCs w:val="26"/>
        </w:rPr>
        <w:t xml:space="preserve">Bài 6 </w:t>
      </w:r>
      <w:r w:rsidRPr="00F17708">
        <w:rPr>
          <w:rStyle w:val="fontstyle21"/>
          <w:rFonts w:ascii="Times New Roman" w:hAnsi="Times New Roman" w:cs="Times New Roman"/>
          <w:color w:val="000000" w:themeColor="text1"/>
          <w:sz w:val="26"/>
          <w:szCs w:val="26"/>
        </w:rPr>
        <w:t>Hình bên mô tả một đĩa tròn bằng bìa cứng được chia làm tám phần bằng nhau và ghi</w:t>
      </w:r>
      <w:r w:rsidRPr="00F17708">
        <w:rPr>
          <w:rFonts w:cs="Times New Roman"/>
          <w:color w:val="000000" w:themeColor="text1"/>
          <w:sz w:val="26"/>
          <w:szCs w:val="26"/>
        </w:rPr>
        <w:t xml:space="preserve"> </w:t>
      </w:r>
      <w:r w:rsidRPr="00F17708">
        <w:rPr>
          <w:rStyle w:val="fontstyle21"/>
          <w:rFonts w:ascii="Times New Roman" w:hAnsi="Times New Roman" w:cs="Times New Roman"/>
          <w:color w:val="000000" w:themeColor="text1"/>
          <w:sz w:val="26"/>
          <w:szCs w:val="26"/>
        </w:rPr>
        <w:t>các số 1; 2; 3; 4; 5; 6; 7; 8. Chiếc kim được gắn cố định vào trục quay ở tâm của đĩa. Quay</w:t>
      </w:r>
      <w:r w:rsidRPr="00F17708">
        <w:rPr>
          <w:rFonts w:cs="Times New Roman"/>
          <w:color w:val="000000" w:themeColor="text1"/>
          <w:sz w:val="26"/>
          <w:szCs w:val="26"/>
        </w:rPr>
        <w:t xml:space="preserve"> </w:t>
      </w:r>
      <w:r w:rsidRPr="00F17708">
        <w:rPr>
          <w:rStyle w:val="fontstyle21"/>
          <w:rFonts w:ascii="Times New Roman" w:hAnsi="Times New Roman" w:cs="Times New Roman"/>
          <w:color w:val="000000" w:themeColor="text1"/>
          <w:sz w:val="26"/>
          <w:szCs w:val="26"/>
        </w:rPr>
        <w:t>đĩa tròn một lần.</w:t>
      </w:r>
      <w:r w:rsidRPr="00F17708">
        <w:rPr>
          <w:rFonts w:cs="Times New Roman"/>
          <w:noProof/>
          <w:color w:val="000000" w:themeColor="text1"/>
          <w:sz w:val="26"/>
          <w:szCs w:val="26"/>
        </w:rPr>
        <w:t xml:space="preserve"> </w:t>
      </w:r>
      <w:r w:rsidRPr="00F17708">
        <w:rPr>
          <w:rStyle w:val="fontstyle21"/>
          <w:rFonts w:ascii="Times New Roman" w:hAnsi="Times New Roman" w:cs="Times New Roman"/>
          <w:color w:val="000000" w:themeColor="text1"/>
          <w:sz w:val="26"/>
          <w:szCs w:val="26"/>
        </w:rPr>
        <w:t>Tính xác suất của các biến cố sau:</w:t>
      </w:r>
    </w:p>
    <w:p w14:paraId="10547F98" w14:textId="40C949C0" w:rsidR="00A404E6" w:rsidRPr="00F17708" w:rsidRDefault="00F17708" w:rsidP="00F17708">
      <w:pPr>
        <w:spacing w:before="120" w:after="120" w:line="276" w:lineRule="auto"/>
        <w:ind w:left="720" w:hanging="360"/>
        <w:rPr>
          <w:rStyle w:val="fontstyle21"/>
          <w:rFonts w:ascii="Times New Roman" w:hAnsi="Times New Roman" w:cs="Times New Roman"/>
          <w:b/>
          <w:color w:val="000000" w:themeColor="text1"/>
          <w:sz w:val="26"/>
          <w:szCs w:val="26"/>
          <w:lang w:val="es-ES"/>
        </w:rPr>
      </w:pPr>
      <w:r w:rsidRPr="00F17708">
        <w:rPr>
          <w:rStyle w:val="fontstyle21"/>
          <w:rFonts w:ascii="Times New Roman" w:hAnsi="Times New Roman" w:cs="Times New Roman"/>
          <w:szCs w:val="26"/>
          <w:lang w:val="es-ES"/>
        </w:rPr>
        <w:t>a)</w:t>
      </w:r>
      <w:r w:rsidRPr="00F17708">
        <w:rPr>
          <w:rStyle w:val="fontstyle21"/>
          <w:rFonts w:ascii="Times New Roman" w:hAnsi="Times New Roman" w:cs="Times New Roman"/>
          <w:szCs w:val="26"/>
          <w:lang w:val="es-ES"/>
        </w:rPr>
        <w:tab/>
      </w:r>
      <w:r w:rsidR="00A404E6" w:rsidRPr="00F17708">
        <w:rPr>
          <w:rStyle w:val="fontstyle21"/>
          <w:rFonts w:ascii="Times New Roman" w:hAnsi="Times New Roman" w:cs="Times New Roman"/>
          <w:color w:val="000000" w:themeColor="text1"/>
          <w:sz w:val="26"/>
          <w:szCs w:val="26"/>
        </w:rPr>
        <w:t>“Mũi tên chỉ vào hình quạt ghi số nhỏ hơn 7”.</w:t>
      </w:r>
    </w:p>
    <w:p w14:paraId="14AFB53A" w14:textId="2086193B" w:rsidR="00A404E6" w:rsidRPr="00F17708" w:rsidRDefault="00F17708" w:rsidP="00F17708">
      <w:pPr>
        <w:spacing w:before="120" w:after="120" w:line="276" w:lineRule="auto"/>
        <w:ind w:left="720" w:hanging="360"/>
        <w:rPr>
          <w:rStyle w:val="fontstyle21"/>
          <w:rFonts w:ascii="Times New Roman" w:hAnsi="Times New Roman" w:cs="Times New Roman"/>
          <w:b/>
          <w:color w:val="000000" w:themeColor="text1"/>
          <w:sz w:val="26"/>
          <w:szCs w:val="26"/>
          <w:lang w:val="es-ES"/>
        </w:rPr>
      </w:pPr>
      <w:r w:rsidRPr="00F17708">
        <w:rPr>
          <w:rStyle w:val="fontstyle21"/>
          <w:rFonts w:ascii="Times New Roman" w:hAnsi="Times New Roman" w:cs="Times New Roman"/>
          <w:szCs w:val="26"/>
          <w:lang w:val="es-ES"/>
        </w:rPr>
        <w:t>b)</w:t>
      </w:r>
      <w:r w:rsidRPr="00F17708">
        <w:rPr>
          <w:rStyle w:val="fontstyle21"/>
          <w:rFonts w:ascii="Times New Roman" w:hAnsi="Times New Roman" w:cs="Times New Roman"/>
          <w:szCs w:val="26"/>
          <w:lang w:val="es-ES"/>
        </w:rPr>
        <w:tab/>
      </w:r>
      <w:r w:rsidR="00A404E6" w:rsidRPr="00F17708">
        <w:rPr>
          <w:rStyle w:val="fontstyle21"/>
          <w:rFonts w:ascii="Times New Roman" w:hAnsi="Times New Roman" w:cs="Times New Roman"/>
          <w:color w:val="000000" w:themeColor="text1"/>
          <w:sz w:val="26"/>
          <w:szCs w:val="26"/>
        </w:rPr>
        <w:t>“Mũi tên chỉ vào hình quạt ghi số lớn hơn 6”.</w:t>
      </w:r>
    </w:p>
    <w:p w14:paraId="33C81EBB" w14:textId="79FF8E0D" w:rsidR="00A404E6" w:rsidRPr="00F17708" w:rsidRDefault="00F17708" w:rsidP="00F17708">
      <w:pPr>
        <w:spacing w:before="120" w:after="120" w:line="276" w:lineRule="auto"/>
        <w:ind w:left="720" w:hanging="360"/>
        <w:rPr>
          <w:rFonts w:cs="Times New Roman"/>
          <w:b/>
          <w:color w:val="000000" w:themeColor="text1"/>
          <w:sz w:val="26"/>
          <w:szCs w:val="26"/>
          <w:lang w:val="es-ES"/>
        </w:rPr>
      </w:pPr>
      <w:r w:rsidRPr="00F17708">
        <w:rPr>
          <w:rFonts w:cs="Times New Roman"/>
          <w:color w:val="000000"/>
          <w:sz w:val="24"/>
          <w:szCs w:val="26"/>
          <w:lang w:val="es-ES"/>
        </w:rPr>
        <w:t>c)</w:t>
      </w:r>
      <w:r w:rsidRPr="00F17708">
        <w:rPr>
          <w:rFonts w:cs="Times New Roman"/>
          <w:color w:val="000000"/>
          <w:sz w:val="24"/>
          <w:szCs w:val="26"/>
          <w:lang w:val="es-ES"/>
        </w:rPr>
        <w:tab/>
      </w:r>
      <w:r w:rsidR="00A404E6" w:rsidRPr="00F17708">
        <w:rPr>
          <w:rStyle w:val="fontstyle21"/>
          <w:rFonts w:ascii="Times New Roman" w:hAnsi="Times New Roman" w:cs="Times New Roman"/>
          <w:color w:val="000000" w:themeColor="text1"/>
          <w:sz w:val="26"/>
          <w:szCs w:val="26"/>
        </w:rPr>
        <w:t>“Mũi tên chỉ vào hình quạt ghi số là bội của 4”</w:t>
      </w:r>
      <w:r w:rsidR="00A404E6" w:rsidRPr="00F17708">
        <w:rPr>
          <w:rFonts w:cs="Times New Roman"/>
          <w:color w:val="000000" w:themeColor="text1"/>
          <w:sz w:val="26"/>
          <w:szCs w:val="26"/>
        </w:rPr>
        <w:t xml:space="preserve"> </w:t>
      </w:r>
      <w:r w:rsidR="00A404E6" w:rsidRPr="00F17708">
        <w:rPr>
          <w:rFonts w:cs="Times New Roman"/>
          <w:b/>
          <w:color w:val="000000" w:themeColor="text1"/>
          <w:sz w:val="26"/>
          <w:szCs w:val="26"/>
          <w:lang w:val="es-ES"/>
        </w:rPr>
        <w:t xml:space="preserve"> </w:t>
      </w:r>
    </w:p>
    <w:p w14:paraId="1F4FA94D" w14:textId="77777777" w:rsidR="00A404E6" w:rsidRPr="00F17708" w:rsidRDefault="00A404E6" w:rsidP="00C77DFA">
      <w:pPr>
        <w:jc w:val="both"/>
        <w:rPr>
          <w:rFonts w:cs="Times New Roman"/>
          <w:color w:val="000000" w:themeColor="text1"/>
          <w:sz w:val="26"/>
          <w:szCs w:val="26"/>
        </w:rPr>
      </w:pPr>
      <w:r w:rsidRPr="00F17708">
        <w:rPr>
          <w:rFonts w:cs="Times New Roman"/>
          <w:b/>
          <w:color w:val="000000" w:themeColor="text1"/>
          <w:sz w:val="26"/>
          <w:szCs w:val="26"/>
          <w:lang w:val="es-ES"/>
        </w:rPr>
        <w:t xml:space="preserve">Bài 7. </w:t>
      </w:r>
      <w:r w:rsidRPr="00F17708">
        <w:rPr>
          <w:rFonts w:cs="Times New Roman"/>
          <w:b/>
          <w:color w:val="000000" w:themeColor="text1"/>
          <w:sz w:val="26"/>
          <w:szCs w:val="26"/>
        </w:rPr>
        <w:t xml:space="preserve"> </w:t>
      </w:r>
      <w:r w:rsidRPr="00F17708">
        <w:rPr>
          <w:rFonts w:cs="Times New Roman"/>
          <w:color w:val="000000" w:themeColor="text1"/>
          <w:sz w:val="26"/>
          <w:szCs w:val="26"/>
        </w:rPr>
        <w:t xml:space="preserve">Cho đường tròn tâm O bán kính R. Từ điểm A ở ngoài đường tròn sao cho OA = 2R </w:t>
      </w:r>
    </w:p>
    <w:p w14:paraId="4E1EBFBF" w14:textId="77777777" w:rsidR="00A404E6" w:rsidRPr="00F17708" w:rsidRDefault="00A404E6" w:rsidP="00C77DFA">
      <w:pPr>
        <w:jc w:val="both"/>
        <w:rPr>
          <w:rFonts w:cs="Times New Roman"/>
          <w:color w:val="000000" w:themeColor="text1"/>
          <w:sz w:val="26"/>
          <w:szCs w:val="26"/>
        </w:rPr>
      </w:pPr>
      <w:r w:rsidRPr="00F17708">
        <w:rPr>
          <w:rFonts w:cs="Times New Roman"/>
          <w:color w:val="000000" w:themeColor="text1"/>
          <w:sz w:val="26"/>
          <w:szCs w:val="26"/>
        </w:rPr>
        <w:t>vẽ hai tiếp tuyến AB và AC của (O; R) (A và B là hai tiếp điểm), tia BO cắt (O) tại D, AD cắt (O) tại E.</w:t>
      </w:r>
    </w:p>
    <w:p w14:paraId="0CAED4E3" w14:textId="21D28709" w:rsidR="00A404E6" w:rsidRPr="00F17708" w:rsidRDefault="00F17708" w:rsidP="00F17708">
      <w:pPr>
        <w:spacing w:after="0" w:line="240" w:lineRule="auto"/>
        <w:ind w:left="709" w:hanging="284"/>
        <w:jc w:val="both"/>
        <w:rPr>
          <w:rFonts w:cs="Times New Roman"/>
          <w:color w:val="000000" w:themeColor="text1"/>
          <w:sz w:val="26"/>
          <w:szCs w:val="26"/>
        </w:rPr>
      </w:pPr>
      <w:r w:rsidRPr="00F17708">
        <w:rPr>
          <w:rFonts w:cs="Times New Roman"/>
          <w:color w:val="000000" w:themeColor="text1"/>
          <w:sz w:val="26"/>
          <w:szCs w:val="26"/>
        </w:rPr>
        <w:t>a)</w:t>
      </w:r>
      <w:r w:rsidRPr="00F17708">
        <w:rPr>
          <w:rFonts w:cs="Times New Roman"/>
          <w:color w:val="000000" w:themeColor="text1"/>
          <w:sz w:val="26"/>
          <w:szCs w:val="26"/>
        </w:rPr>
        <w:tab/>
      </w:r>
      <w:r w:rsidR="00A404E6" w:rsidRPr="00F17708">
        <w:rPr>
          <w:rFonts w:cs="Times New Roman"/>
          <w:color w:val="000000" w:themeColor="text1"/>
          <w:sz w:val="26"/>
          <w:szCs w:val="26"/>
        </w:rPr>
        <w:t xml:space="preserve">Chứng minh: </w:t>
      </w:r>
      <w:r w:rsidR="00A404E6" w:rsidRPr="00F17708">
        <w:rPr>
          <w:rFonts w:cs="Times New Roman"/>
          <w:bCs/>
          <w:iCs/>
          <w:color w:val="000000" w:themeColor="text1"/>
          <w:sz w:val="26"/>
          <w:szCs w:val="26"/>
        </w:rPr>
        <w:t>Tứ giác ABOC nội tiếp.</w:t>
      </w:r>
    </w:p>
    <w:p w14:paraId="2A29BB6B" w14:textId="528CD4A4" w:rsidR="00A404E6" w:rsidRPr="00F17708" w:rsidRDefault="00F17708" w:rsidP="00F17708">
      <w:pPr>
        <w:spacing w:after="0" w:line="240" w:lineRule="auto"/>
        <w:ind w:left="709" w:hanging="284"/>
        <w:jc w:val="both"/>
        <w:rPr>
          <w:rFonts w:cs="Times New Roman"/>
          <w:color w:val="000000" w:themeColor="text1"/>
          <w:sz w:val="26"/>
          <w:szCs w:val="26"/>
        </w:rPr>
      </w:pPr>
      <w:r w:rsidRPr="00F17708">
        <w:rPr>
          <w:rFonts w:cs="Times New Roman"/>
          <w:color w:val="000000" w:themeColor="text1"/>
          <w:sz w:val="26"/>
          <w:szCs w:val="26"/>
        </w:rPr>
        <w:t>b)</w:t>
      </w:r>
      <w:r w:rsidRPr="00F17708">
        <w:rPr>
          <w:rFonts w:cs="Times New Roman"/>
          <w:color w:val="000000" w:themeColor="text1"/>
          <w:sz w:val="26"/>
          <w:szCs w:val="26"/>
        </w:rPr>
        <w:tab/>
      </w:r>
      <w:r w:rsidR="00A404E6" w:rsidRPr="00F17708">
        <w:rPr>
          <w:rFonts w:cs="Times New Roman"/>
          <w:color w:val="000000" w:themeColor="text1"/>
          <w:sz w:val="26"/>
          <w:szCs w:val="26"/>
        </w:rPr>
        <w:t>Chứng minh: AE.AD = 3R</w:t>
      </w:r>
      <w:r w:rsidR="00A404E6" w:rsidRPr="00F17708">
        <w:rPr>
          <w:rFonts w:cs="Times New Roman"/>
          <w:color w:val="000000" w:themeColor="text1"/>
          <w:sz w:val="26"/>
          <w:szCs w:val="26"/>
          <w:vertAlign w:val="superscript"/>
        </w:rPr>
        <w:t>2</w:t>
      </w:r>
      <w:r w:rsidR="00A404E6" w:rsidRPr="00F17708">
        <w:rPr>
          <w:rFonts w:cs="Times New Roman"/>
          <w:color w:val="000000" w:themeColor="text1"/>
          <w:sz w:val="26"/>
          <w:szCs w:val="26"/>
        </w:rPr>
        <w:t xml:space="preserve"> và </w:t>
      </w:r>
      <w:r w:rsidR="00A404E6" w:rsidRPr="00F17708">
        <w:rPr>
          <w:rFonts w:cs="Times New Roman"/>
          <w:bCs/>
          <w:iCs/>
          <w:position w:val="-6"/>
        </w:rPr>
        <w:object w:dxaOrig="1320" w:dyaOrig="380" w14:anchorId="2297CF9C">
          <v:shape id="_x0000_i1386" type="#_x0000_t75" style="width:66pt;height:17.25pt" o:ole="">
            <v:imagedata r:id="rId755" o:title=""/>
          </v:shape>
          <o:OLEObject Type="Embed" ProgID="Equation.DSMT4" ShapeID="_x0000_i1386" DrawAspect="Content" ObjectID="_1806861697" r:id="rId756"/>
        </w:object>
      </w:r>
    </w:p>
    <w:p w14:paraId="1E07BF21" w14:textId="30FC9EE1" w:rsidR="00A404E6" w:rsidRPr="00F17708" w:rsidRDefault="00F17708" w:rsidP="00F17708">
      <w:pPr>
        <w:spacing w:after="0" w:line="240" w:lineRule="auto"/>
        <w:ind w:left="709" w:hanging="284"/>
        <w:jc w:val="both"/>
        <w:rPr>
          <w:rFonts w:cs="Times New Roman"/>
          <w:color w:val="000000" w:themeColor="text1"/>
          <w:sz w:val="26"/>
          <w:szCs w:val="26"/>
        </w:rPr>
      </w:pPr>
      <w:r w:rsidRPr="00F17708">
        <w:rPr>
          <w:rFonts w:cs="Times New Roman"/>
          <w:color w:val="000000" w:themeColor="text1"/>
          <w:sz w:val="26"/>
          <w:szCs w:val="26"/>
        </w:rPr>
        <w:t>c)</w:t>
      </w:r>
      <w:r w:rsidRPr="00F17708">
        <w:rPr>
          <w:rFonts w:cs="Times New Roman"/>
          <w:color w:val="000000" w:themeColor="text1"/>
          <w:sz w:val="26"/>
          <w:szCs w:val="26"/>
        </w:rPr>
        <w:tab/>
      </w:r>
      <w:r w:rsidR="00A404E6" w:rsidRPr="00F17708">
        <w:rPr>
          <w:rFonts w:cs="Times New Roman"/>
          <w:color w:val="000000" w:themeColor="text1"/>
          <w:sz w:val="26"/>
          <w:szCs w:val="26"/>
        </w:rPr>
        <w:t>Cho biết R = 8cm. Tính diện tích hình viên phân giới hạn bởi dây và cung nhỏ DC?</w:t>
      </w:r>
    </w:p>
    <w:p w14:paraId="2A3C24DD" w14:textId="77777777" w:rsidR="00A404E6" w:rsidRPr="00F17708" w:rsidRDefault="00A404E6" w:rsidP="00C77DFA">
      <w:pPr>
        <w:ind w:left="709" w:hanging="284"/>
        <w:jc w:val="both"/>
        <w:rPr>
          <w:rFonts w:cs="Times New Roman"/>
          <w:color w:val="000000" w:themeColor="text1"/>
          <w:sz w:val="26"/>
          <w:szCs w:val="26"/>
        </w:rPr>
      </w:pPr>
      <w:r w:rsidRPr="00F17708">
        <w:rPr>
          <w:rFonts w:cs="Times New Roman"/>
          <w:color w:val="000000" w:themeColor="text1"/>
          <w:sz w:val="26"/>
          <w:szCs w:val="26"/>
        </w:rPr>
        <w:t xml:space="preserve">    (kết quả làm tròn đến hàng phần mười) </w:t>
      </w:r>
    </w:p>
    <w:p w14:paraId="605EFDE3" w14:textId="77777777" w:rsidR="00A404E6" w:rsidRPr="00F17708" w:rsidRDefault="00A404E6" w:rsidP="00C77DFA">
      <w:pPr>
        <w:ind w:left="709" w:hanging="284"/>
        <w:jc w:val="both"/>
        <w:rPr>
          <w:rFonts w:cs="Times New Roman"/>
          <w:color w:val="000000" w:themeColor="text1"/>
          <w:sz w:val="26"/>
          <w:szCs w:val="26"/>
        </w:rPr>
      </w:pPr>
    </w:p>
    <w:p w14:paraId="373ED1DF" w14:textId="77777777" w:rsidR="00A404E6" w:rsidRPr="00F17708" w:rsidRDefault="00A404E6" w:rsidP="003B4F99">
      <w:pPr>
        <w:tabs>
          <w:tab w:val="left" w:pos="4084"/>
          <w:tab w:val="left" w:pos="4820"/>
        </w:tabs>
        <w:ind w:left="709"/>
        <w:rPr>
          <w:rFonts w:cs="Times New Roman"/>
          <w:color w:val="000000" w:themeColor="text1"/>
          <w:sz w:val="26"/>
          <w:szCs w:val="26"/>
        </w:rPr>
      </w:pPr>
      <w:r w:rsidRPr="00F17708">
        <w:rPr>
          <w:rFonts w:cs="Times New Roman"/>
          <w:color w:val="000000" w:themeColor="text1"/>
          <w:sz w:val="26"/>
          <w:szCs w:val="26"/>
        </w:rPr>
        <w:tab/>
        <w:t>---Hết---</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404E6" w:rsidRPr="00F17708" w14:paraId="2879E3B4" w14:textId="77777777" w:rsidTr="00CE5403">
        <w:trPr>
          <w:trHeight w:val="1447"/>
        </w:trPr>
        <w:tc>
          <w:tcPr>
            <w:tcW w:w="4395" w:type="dxa"/>
            <w:shd w:val="clear" w:color="auto" w:fill="auto"/>
          </w:tcPr>
          <w:p w14:paraId="380639F3" w14:textId="77777777" w:rsidR="00A404E6" w:rsidRPr="00F17708" w:rsidRDefault="00A404E6" w:rsidP="00CE5403">
            <w:pPr>
              <w:spacing w:before="60" w:after="60" w:line="240" w:lineRule="auto"/>
              <w:jc w:val="both"/>
              <w:rPr>
                <w:rFonts w:eastAsia="SimSun" w:cs="Times New Roman"/>
                <w:b/>
                <w:sz w:val="24"/>
                <w:szCs w:val="24"/>
                <w:lang w:eastAsia="vi-VN"/>
              </w:rPr>
            </w:pPr>
            <w:r w:rsidRPr="00F17708">
              <w:rPr>
                <w:rFonts w:eastAsia="SimSun" w:cs="Times New Roman"/>
                <w:sz w:val="24"/>
                <w:szCs w:val="24"/>
                <w:lang w:eastAsia="vi-VN"/>
              </w:rPr>
              <w:lastRenderedPageBreak/>
              <w:t>UBND THÀNH PHỐ THỦ ĐỨC</w:t>
            </w:r>
            <w:r w:rsidRPr="00F17708">
              <w:rPr>
                <w:rFonts w:eastAsia="Calibri" w:cs="Times New Roman"/>
                <w:b/>
                <w:bCs/>
                <w:sz w:val="24"/>
                <w:szCs w:val="24"/>
                <w:lang w:eastAsia="zh-CN"/>
              </w:rPr>
              <w:cr/>
            </w:r>
            <w:r w:rsidRPr="00F17708">
              <w:rPr>
                <w:rFonts w:eastAsia="SimSun" w:cs="Times New Roman"/>
                <w:b/>
                <w:sz w:val="24"/>
                <w:szCs w:val="24"/>
                <w:lang w:eastAsia="vi-VN"/>
              </w:rPr>
              <w:t>TRƯỜNG THCS TĂNG NHƠN PHÚ B</w:t>
            </w:r>
          </w:p>
          <w:p w14:paraId="61E9EE53" w14:textId="77777777" w:rsidR="00A404E6" w:rsidRPr="00F17708" w:rsidRDefault="00A404E6" w:rsidP="00CE5403">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764736" behindDoc="0" locked="0" layoutInCell="1" allowOverlap="1" wp14:anchorId="6E14F82B" wp14:editId="35817E23">
                      <wp:simplePos x="0" y="0"/>
                      <wp:positionH relativeFrom="column">
                        <wp:posOffset>651510</wp:posOffset>
                      </wp:positionH>
                      <wp:positionV relativeFrom="paragraph">
                        <wp:posOffset>8255</wp:posOffset>
                      </wp:positionV>
                      <wp:extent cx="1139825" cy="0"/>
                      <wp:effectExtent l="8255" t="6985" r="13970" b="12065"/>
                      <wp:wrapNone/>
                      <wp:docPr id="175838114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948FB" id="Straight Arrow Connector 1" o:spid="_x0000_s1026" type="#_x0000_t32" style="position:absolute;margin-left:51.3pt;margin-top:.65pt;width:89.7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JLYM8doAAAAHAQAADwAAAGRycy9kb3ducmV2Lnht bEyOwU7DMBBE70j8g7VIXBC1Y0RV0jhVhcSBI20lrm68TQLxOoqdJvTrWbjAbZ9mNPuKzew7ccYh toEMZAsFAqkKrqXawGH/cr8CEZMlZ7tAaOALI2zK66vC5i5M9IbnXaoFj1DMrYEmpT6XMlYNehsX oUfi7BQGbxPjUEs32InHfSe1UkvpbUv8obE9PjdYfe5GbwDj+Jip7ZOvD6+X6e5dXz6mfm/M7c28 XYNIOKe/MvzoszqU7HQMI7koOmall1zl4wEE53qlMxDHX5ZlIf/7l98AAAD//wMAUEsBAi0AFAAG AAgAAAAhALaDOJL+AAAA4QEAABMAAAAAAAAAAAAAAAAAAAAAAFtDb250ZW50X1R5cGVzXS54bWxQ SwECLQAUAAYACAAAACEAOP0h/9YAAACUAQAACwAAAAAAAAAAAAAAAAAvAQAAX3JlbHMvLnJlbHNQ SwECLQAUAAYACAAAACEAiTkP3LUBAABWAwAADgAAAAAAAAAAAAAAAAAuAgAAZHJzL2Uyb0RvYy54 bWxQSwECLQAUAAYACAAAACEAJLYM8doAAAAHAQAADwAAAAAAAAAAAAAAAAAPBAAAZHJzL2Rvd25y ZXYueG1sUEsFBgAAAAAEAAQA8wAAABYFAAAAAA== "/>
                  </w:pict>
                </mc:Fallback>
              </mc:AlternateContent>
            </w:r>
          </w:p>
          <w:p w14:paraId="6668D831" w14:textId="77777777" w:rsidR="00A404E6" w:rsidRPr="00F17708" w:rsidRDefault="00A404E6" w:rsidP="00CE5403">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CTST</w:t>
            </w:r>
          </w:p>
          <w:p w14:paraId="5F3ABB2C" w14:textId="77777777" w:rsidR="00A404E6" w:rsidRPr="00F17708" w:rsidRDefault="00A404E6" w:rsidP="00CE5403">
            <w:pPr>
              <w:shd w:val="clear" w:color="auto" w:fill="FFFFFF"/>
              <w:spacing w:after="0" w:line="240" w:lineRule="auto"/>
              <w:contextualSpacing/>
              <w:rPr>
                <w:rFonts w:eastAsia="Calibri" w:cs="Times New Roman"/>
                <w:b/>
                <w:bCs/>
                <w:sz w:val="24"/>
                <w:szCs w:val="24"/>
                <w:lang w:eastAsia="zh-CN"/>
              </w:rPr>
            </w:pPr>
            <w:r w:rsidRPr="00F17708">
              <w:rPr>
                <w:rFonts w:eastAsia="SimSun" w:cs="Times New Roman"/>
                <w:i/>
                <w:sz w:val="24"/>
                <w:szCs w:val="24"/>
                <w:lang w:eastAsia="vi-VN"/>
              </w:rPr>
              <w:t xml:space="preserve">      (Đề gồm 03 trang)</w:t>
            </w:r>
          </w:p>
        </w:tc>
        <w:tc>
          <w:tcPr>
            <w:tcW w:w="6120" w:type="dxa"/>
            <w:shd w:val="clear" w:color="auto" w:fill="auto"/>
          </w:tcPr>
          <w:p w14:paraId="6B2B6BFC" w14:textId="77777777" w:rsidR="00A404E6" w:rsidRPr="00F17708" w:rsidRDefault="00A404E6" w:rsidP="00CE5403">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CUỐI HỌC KỲ 2 </w:t>
            </w:r>
          </w:p>
          <w:p w14:paraId="7BDA9D0D" w14:textId="77777777" w:rsidR="00A404E6" w:rsidRPr="00F17708" w:rsidRDefault="00A404E6" w:rsidP="00CE5403">
            <w:pPr>
              <w:shd w:val="clear" w:color="auto" w:fill="FFFFFF"/>
              <w:spacing w:after="0" w:line="240" w:lineRule="auto"/>
              <w:ind w:left="14" w:hanging="14"/>
              <w:contextualSpacing/>
              <w:jc w:val="center"/>
              <w:rPr>
                <w:rFonts w:eastAsia="Calibri" w:cs="Times New Roman"/>
                <w:b/>
                <w:bCs/>
                <w:sz w:val="24"/>
                <w:szCs w:val="24"/>
                <w:lang w:eastAsia="zh-CN"/>
              </w:rPr>
            </w:pPr>
            <w:r w:rsidRPr="00F17708">
              <w:rPr>
                <w:rFonts w:eastAsia="Calibri" w:cs="Times New Roman"/>
                <w:b/>
                <w:bCs/>
                <w:sz w:val="24"/>
                <w:szCs w:val="24"/>
                <w:lang w:eastAsia="zh-CN"/>
              </w:rPr>
              <w:t>NĂM HỌC: 2024 – 2025</w:t>
            </w:r>
          </w:p>
          <w:p w14:paraId="0CC7FB54" w14:textId="77777777" w:rsidR="00A404E6" w:rsidRPr="00F17708" w:rsidRDefault="00A404E6" w:rsidP="00CE5403">
            <w:pPr>
              <w:shd w:val="clear" w:color="auto" w:fill="FFFFFF"/>
              <w:spacing w:after="0" w:line="240" w:lineRule="auto"/>
              <w:ind w:left="14" w:hanging="14"/>
              <w:contextualSpacing/>
              <w:jc w:val="center"/>
              <w:rPr>
                <w:rFonts w:eastAsia="Calibri" w:cs="Times New Roman"/>
                <w:b/>
                <w:bCs/>
                <w:sz w:val="24"/>
                <w:szCs w:val="24"/>
                <w:lang w:eastAsia="zh-CN"/>
              </w:rPr>
            </w:pPr>
            <w:r w:rsidRPr="00F17708">
              <w:rPr>
                <w:rFonts w:eastAsia="Calibri" w:cs="Times New Roman"/>
                <w:b/>
                <w:bCs/>
                <w:sz w:val="24"/>
                <w:szCs w:val="24"/>
                <w:lang w:eastAsia="zh-CN"/>
              </w:rPr>
              <w:t>MÔN: TOÁN 9</w:t>
            </w:r>
          </w:p>
          <w:p w14:paraId="6F0185E0" w14:textId="77777777" w:rsidR="00A404E6" w:rsidRPr="00F17708" w:rsidRDefault="00A404E6" w:rsidP="00CE5403">
            <w:pPr>
              <w:shd w:val="clear" w:color="auto" w:fill="FFFFFF"/>
              <w:spacing w:after="0" w:line="240" w:lineRule="auto"/>
              <w:ind w:left="14" w:hanging="14"/>
              <w:contextualSpacing/>
              <w:jc w:val="center"/>
              <w:rPr>
                <w:rFonts w:eastAsia="Calibri" w:cs="Times New Roman"/>
                <w:bCs/>
                <w:i/>
                <w:sz w:val="24"/>
                <w:szCs w:val="24"/>
                <w:lang w:eastAsia="zh-CN"/>
              </w:rPr>
            </w:pPr>
            <w:r w:rsidRPr="00F17708">
              <w:rPr>
                <w:rFonts w:eastAsia="Calibri" w:cs="Times New Roman"/>
                <w:b/>
                <w:bCs/>
                <w:sz w:val="24"/>
                <w:szCs w:val="24"/>
                <w:lang w:eastAsia="zh-CN"/>
              </w:rPr>
              <w:t xml:space="preserve">Thời gian: 90 phút </w:t>
            </w:r>
            <w:r w:rsidRPr="00F17708">
              <w:rPr>
                <w:rFonts w:eastAsia="Calibri" w:cs="Times New Roman"/>
                <w:i/>
                <w:iCs/>
                <w:sz w:val="24"/>
                <w:szCs w:val="24"/>
                <w:lang w:eastAsia="zh-CN"/>
              </w:rPr>
              <w:t>(không kể thời gian phát đề)</w:t>
            </w:r>
          </w:p>
        </w:tc>
      </w:tr>
    </w:tbl>
    <w:p w14:paraId="672137A5" w14:textId="77777777" w:rsidR="00A404E6" w:rsidRPr="00F17708" w:rsidRDefault="00A404E6" w:rsidP="00CE3C50">
      <w:pPr>
        <w:spacing w:after="0" w:line="276" w:lineRule="auto"/>
        <w:rPr>
          <w:rFonts w:cs="Times New Roman"/>
          <w:sz w:val="24"/>
          <w:szCs w:val="24"/>
        </w:rPr>
      </w:pPr>
    </w:p>
    <w:p w14:paraId="0060AB2F" w14:textId="3C2CF86C" w:rsidR="00A404E6" w:rsidRPr="00F17708" w:rsidRDefault="00F17708" w:rsidP="00F17708">
      <w:pPr>
        <w:tabs>
          <w:tab w:val="left" w:pos="360"/>
        </w:tabs>
        <w:spacing w:after="0" w:line="276" w:lineRule="auto"/>
        <w:ind w:left="90"/>
        <w:rPr>
          <w:rFonts w:cs="Times New Roman"/>
          <w:b/>
          <w:bCs/>
          <w:color w:val="FF0000"/>
          <w:sz w:val="28"/>
          <w:szCs w:val="28"/>
        </w:rPr>
      </w:pPr>
      <w:r w:rsidRPr="00F17708">
        <w:rPr>
          <w:rFonts w:cs="Times New Roman"/>
          <w:b/>
          <w:bCs/>
          <w:color w:val="FF0000"/>
          <w:sz w:val="28"/>
          <w:szCs w:val="28"/>
        </w:rPr>
        <w:t>A.</w:t>
      </w:r>
      <w:r w:rsidRPr="00F17708">
        <w:rPr>
          <w:rFonts w:cs="Times New Roman"/>
          <w:b/>
          <w:bCs/>
          <w:color w:val="FF0000"/>
          <w:sz w:val="28"/>
          <w:szCs w:val="28"/>
        </w:rPr>
        <w:tab/>
      </w:r>
      <w:r w:rsidR="00A404E6" w:rsidRPr="00F17708">
        <w:rPr>
          <w:rFonts w:cs="Times New Roman"/>
          <w:b/>
          <w:bCs/>
          <w:color w:val="FF0000"/>
          <w:sz w:val="28"/>
          <w:szCs w:val="28"/>
        </w:rPr>
        <w:t xml:space="preserve">TRẮC NGHIỆM: (3,0đ) </w:t>
      </w:r>
    </w:p>
    <w:p w14:paraId="1793CF51" w14:textId="77777777" w:rsidR="00A404E6" w:rsidRPr="00F17708" w:rsidRDefault="00A404E6" w:rsidP="00CE5403">
      <w:pPr>
        <w:pStyle w:val="ListParagraph"/>
        <w:spacing w:after="0" w:line="276" w:lineRule="auto"/>
        <w:jc w:val="center"/>
        <w:rPr>
          <w:rFonts w:cs="Times New Roman"/>
          <w:b/>
          <w:bCs/>
          <w:i/>
          <w:iCs/>
          <w:sz w:val="24"/>
          <w:szCs w:val="24"/>
        </w:rPr>
      </w:pPr>
      <w:r w:rsidRPr="00F17708">
        <w:rPr>
          <w:rFonts w:eastAsia="SimSun" w:cs="Times New Roman"/>
          <w:b/>
          <w:bCs/>
          <w:i/>
          <w:iCs/>
          <w:color w:val="000000"/>
          <w:sz w:val="24"/>
          <w:szCs w:val="24"/>
        </w:rPr>
        <w:t>Mỗi câu sau đây đều có 4 lựa chọn, trong đó chỉ có 1 phương án đúng. Hãy chọn phương án đúng trong mỗi câu dưới đây:</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1"/>
        <w:gridCol w:w="2353"/>
        <w:gridCol w:w="2614"/>
      </w:tblGrid>
      <w:tr w:rsidR="00A404E6" w:rsidRPr="00F17708" w14:paraId="386F10B9" w14:textId="77777777" w:rsidTr="00DE67AD">
        <w:tc>
          <w:tcPr>
            <w:tcW w:w="9634" w:type="dxa"/>
            <w:gridSpan w:val="4"/>
            <w:vAlign w:val="center"/>
          </w:tcPr>
          <w:p w14:paraId="1C851478" w14:textId="77777777" w:rsidR="00A404E6" w:rsidRPr="00F17708" w:rsidRDefault="00A404E6" w:rsidP="00CE5403">
            <w:pPr>
              <w:spacing w:line="276" w:lineRule="auto"/>
              <w:rPr>
                <w:sz w:val="24"/>
                <w:szCs w:val="24"/>
              </w:rPr>
            </w:pPr>
            <w:r w:rsidRPr="00F17708">
              <w:rPr>
                <w:b/>
                <w:sz w:val="24"/>
                <w:szCs w:val="24"/>
              </w:rPr>
              <w:t xml:space="preserve">Câu 1. </w:t>
            </w:r>
            <w:r w:rsidRPr="00F17708">
              <w:rPr>
                <w:sz w:val="24"/>
                <w:szCs w:val="24"/>
              </w:rPr>
              <w:t xml:space="preserve">Trong các hàm số sau, hàm số nào có dạng </w:t>
            </w:r>
            <w:r w:rsidRPr="00F17708">
              <w:rPr>
                <w:position w:val="-16"/>
                <w:sz w:val="24"/>
                <w:szCs w:val="24"/>
              </w:rPr>
              <w:object w:dxaOrig="1455" w:dyaOrig="435" w14:anchorId="297CD3CD">
                <v:shape id="_x0000_i1387" type="#_x0000_t75" style="width:72.75pt;height:21.75pt" o:ole="">
                  <v:imagedata r:id="rId127" o:title=""/>
                </v:shape>
                <o:OLEObject Type="Embed" ProgID="Equation.DSMT4" ShapeID="_x0000_i1387" DrawAspect="Content" ObjectID="_1806861698" r:id="rId757"/>
              </w:object>
            </w:r>
            <w:r w:rsidRPr="00F17708">
              <w:rPr>
                <w:sz w:val="24"/>
                <w:szCs w:val="24"/>
              </w:rPr>
              <w:t>?</w:t>
            </w:r>
          </w:p>
        </w:tc>
      </w:tr>
      <w:tr w:rsidR="00A404E6" w:rsidRPr="00F17708" w14:paraId="4C8E58BC" w14:textId="77777777" w:rsidTr="00DE67AD">
        <w:tc>
          <w:tcPr>
            <w:tcW w:w="2336" w:type="dxa"/>
            <w:vAlign w:val="center"/>
          </w:tcPr>
          <w:p w14:paraId="17E1600D" w14:textId="77777777" w:rsidR="00A404E6" w:rsidRPr="00F17708" w:rsidRDefault="00A404E6" w:rsidP="00CE5403">
            <w:pPr>
              <w:spacing w:line="276" w:lineRule="auto"/>
              <w:rPr>
                <w:sz w:val="24"/>
                <w:szCs w:val="24"/>
              </w:rPr>
            </w:pPr>
            <w:r w:rsidRPr="00F17708">
              <w:rPr>
                <w:b/>
                <w:sz w:val="24"/>
                <w:szCs w:val="24"/>
              </w:rPr>
              <w:t xml:space="preserve">A. </w:t>
            </w:r>
            <w:r w:rsidRPr="00F17708">
              <w:rPr>
                <w:b/>
                <w:position w:val="-24"/>
                <w:sz w:val="24"/>
                <w:szCs w:val="24"/>
              </w:rPr>
              <w:object w:dxaOrig="760" w:dyaOrig="639" w14:anchorId="34D61C17">
                <v:shape id="_x0000_i1388" type="#_x0000_t75" style="width:38.25pt;height:33pt" o:ole="">
                  <v:imagedata r:id="rId758" o:title=""/>
                </v:shape>
                <o:OLEObject Type="Embed" ProgID="Equation.DSMT4" ShapeID="_x0000_i1388" DrawAspect="Content" ObjectID="_1806861699" r:id="rId759"/>
              </w:object>
            </w:r>
          </w:p>
        </w:tc>
        <w:tc>
          <w:tcPr>
            <w:tcW w:w="2331" w:type="dxa"/>
            <w:vAlign w:val="center"/>
          </w:tcPr>
          <w:p w14:paraId="3C2E9A34" w14:textId="77777777" w:rsidR="00A404E6" w:rsidRPr="00F17708" w:rsidRDefault="00A404E6" w:rsidP="00CE5403">
            <w:pPr>
              <w:spacing w:line="276" w:lineRule="auto"/>
              <w:rPr>
                <w:b/>
                <w:sz w:val="24"/>
                <w:szCs w:val="24"/>
              </w:rPr>
            </w:pPr>
            <w:r w:rsidRPr="00F17708">
              <w:rPr>
                <w:b/>
                <w:sz w:val="24"/>
                <w:szCs w:val="24"/>
              </w:rPr>
              <w:t xml:space="preserve">B. </w:t>
            </w:r>
            <w:r w:rsidRPr="00F17708">
              <w:rPr>
                <w:b/>
                <w:position w:val="-12"/>
                <w:sz w:val="24"/>
                <w:szCs w:val="24"/>
              </w:rPr>
              <w:object w:dxaOrig="780" w:dyaOrig="279" w14:anchorId="1500762D">
                <v:shape id="_x0000_i1389" type="#_x0000_t75" style="width:39pt;height:14.25pt" o:ole="">
                  <v:imagedata r:id="rId760" o:title=""/>
                </v:shape>
                <o:OLEObject Type="Embed" ProgID="Equation.DSMT4" ShapeID="_x0000_i1389" DrawAspect="Content" ObjectID="_1806861700" r:id="rId761"/>
              </w:object>
            </w:r>
          </w:p>
        </w:tc>
        <w:tc>
          <w:tcPr>
            <w:tcW w:w="2353" w:type="dxa"/>
            <w:vAlign w:val="center"/>
          </w:tcPr>
          <w:p w14:paraId="62DEA1AB" w14:textId="77777777" w:rsidR="00A404E6" w:rsidRPr="00F17708" w:rsidRDefault="00A404E6" w:rsidP="00CE5403">
            <w:pPr>
              <w:spacing w:line="276" w:lineRule="auto"/>
              <w:rPr>
                <w:b/>
                <w:sz w:val="24"/>
                <w:szCs w:val="24"/>
              </w:rPr>
            </w:pPr>
            <w:r w:rsidRPr="00F17708">
              <w:rPr>
                <w:b/>
                <w:sz w:val="24"/>
                <w:szCs w:val="24"/>
              </w:rPr>
              <w:t xml:space="preserve">C. </w:t>
            </w:r>
            <w:r w:rsidRPr="00F17708">
              <w:rPr>
                <w:b/>
                <w:position w:val="-12"/>
                <w:sz w:val="24"/>
                <w:szCs w:val="24"/>
              </w:rPr>
              <w:object w:dxaOrig="810" w:dyaOrig="405" w14:anchorId="4DC24B54">
                <v:shape id="_x0000_i1390" type="#_x0000_t75" style="width:40.5pt;height:20.25pt" o:ole="">
                  <v:imagedata r:id="rId133" o:title=""/>
                </v:shape>
                <o:OLEObject Type="Embed" ProgID="Equation.DSMT4" ShapeID="_x0000_i1390" DrawAspect="Content" ObjectID="_1806861701" r:id="rId762"/>
              </w:object>
            </w:r>
          </w:p>
        </w:tc>
        <w:tc>
          <w:tcPr>
            <w:tcW w:w="2614" w:type="dxa"/>
            <w:vAlign w:val="center"/>
          </w:tcPr>
          <w:p w14:paraId="11ED02BA" w14:textId="77777777" w:rsidR="00A404E6" w:rsidRPr="00F17708" w:rsidRDefault="00A404E6" w:rsidP="00CE5403">
            <w:pPr>
              <w:spacing w:line="276" w:lineRule="auto"/>
              <w:rPr>
                <w:b/>
                <w:sz w:val="24"/>
                <w:szCs w:val="24"/>
              </w:rPr>
            </w:pPr>
            <w:r w:rsidRPr="00F17708">
              <w:rPr>
                <w:b/>
                <w:sz w:val="24"/>
                <w:szCs w:val="24"/>
              </w:rPr>
              <w:t xml:space="preserve">D. </w:t>
            </w:r>
            <w:r w:rsidRPr="00F17708">
              <w:rPr>
                <w:b/>
                <w:position w:val="-24"/>
                <w:sz w:val="24"/>
                <w:szCs w:val="24"/>
              </w:rPr>
              <w:object w:dxaOrig="920" w:dyaOrig="660" w14:anchorId="31D0AB16">
                <v:shape id="_x0000_i1391" type="#_x0000_t75" style="width:45.75pt;height:33pt" o:ole="">
                  <v:imagedata r:id="rId763" o:title=""/>
                </v:shape>
                <o:OLEObject Type="Embed" ProgID="Equation.DSMT4" ShapeID="_x0000_i1391" DrawAspect="Content" ObjectID="_1806861702" r:id="rId764"/>
              </w:object>
            </w:r>
          </w:p>
        </w:tc>
      </w:tr>
      <w:tr w:rsidR="00A404E6" w:rsidRPr="00F17708" w14:paraId="6B4D6E3D" w14:textId="77777777" w:rsidTr="00DE67AD">
        <w:tc>
          <w:tcPr>
            <w:tcW w:w="9634" w:type="dxa"/>
            <w:gridSpan w:val="4"/>
            <w:vAlign w:val="center"/>
          </w:tcPr>
          <w:p w14:paraId="0BEF02DC" w14:textId="77777777" w:rsidR="00A404E6" w:rsidRPr="00F17708" w:rsidRDefault="00A404E6" w:rsidP="00CE5403">
            <w:pPr>
              <w:spacing w:line="276" w:lineRule="auto"/>
              <w:rPr>
                <w:sz w:val="24"/>
                <w:szCs w:val="24"/>
              </w:rPr>
            </w:pPr>
            <w:r w:rsidRPr="00F17708">
              <w:rPr>
                <w:b/>
                <w:sz w:val="24"/>
                <w:szCs w:val="24"/>
              </w:rPr>
              <w:t xml:space="preserve">Câu 2. </w:t>
            </w:r>
            <w:r w:rsidRPr="00F17708">
              <w:rPr>
                <w:sz w:val="24"/>
                <w:szCs w:val="24"/>
              </w:rPr>
              <w:t xml:space="preserve">Trong các phương trình sau, phương trình nào là phương trình bậc hai một ẩn? </w:t>
            </w:r>
          </w:p>
        </w:tc>
      </w:tr>
      <w:tr w:rsidR="00A404E6" w:rsidRPr="00F17708" w14:paraId="3AF09365" w14:textId="77777777" w:rsidTr="00DE67AD">
        <w:tc>
          <w:tcPr>
            <w:tcW w:w="2336" w:type="dxa"/>
            <w:vAlign w:val="center"/>
          </w:tcPr>
          <w:p w14:paraId="148AFC78" w14:textId="77777777" w:rsidR="00A404E6" w:rsidRPr="00F17708" w:rsidRDefault="00A404E6" w:rsidP="00CE5403">
            <w:pPr>
              <w:spacing w:line="276" w:lineRule="auto"/>
              <w:rPr>
                <w:b/>
                <w:sz w:val="24"/>
                <w:szCs w:val="24"/>
              </w:rPr>
            </w:pPr>
            <w:r w:rsidRPr="00F17708">
              <w:rPr>
                <w:b/>
                <w:sz w:val="24"/>
                <w:szCs w:val="24"/>
              </w:rPr>
              <w:t xml:space="preserve">A. </w:t>
            </w:r>
            <w:r w:rsidRPr="00F17708">
              <w:rPr>
                <w:b/>
                <w:position w:val="-6"/>
                <w:sz w:val="24"/>
                <w:szCs w:val="24"/>
              </w:rPr>
              <w:object w:dxaOrig="1440" w:dyaOrig="315" w14:anchorId="2D402F1A">
                <v:shape id="_x0000_i1392" type="#_x0000_t75" style="width:1in;height:15.75pt" o:ole="">
                  <v:imagedata r:id="rId137" o:title=""/>
                </v:shape>
                <o:OLEObject Type="Embed" ProgID="Equation.DSMT4" ShapeID="_x0000_i1392" DrawAspect="Content" ObjectID="_1806861703" r:id="rId765"/>
              </w:object>
            </w:r>
          </w:p>
        </w:tc>
        <w:tc>
          <w:tcPr>
            <w:tcW w:w="2331" w:type="dxa"/>
            <w:vAlign w:val="center"/>
          </w:tcPr>
          <w:p w14:paraId="3304470F" w14:textId="77777777" w:rsidR="00A404E6" w:rsidRPr="00F17708" w:rsidRDefault="00A404E6" w:rsidP="00CE5403">
            <w:pPr>
              <w:spacing w:line="276" w:lineRule="auto"/>
              <w:rPr>
                <w:b/>
                <w:sz w:val="24"/>
                <w:szCs w:val="24"/>
              </w:rPr>
            </w:pPr>
            <w:r w:rsidRPr="00F17708">
              <w:rPr>
                <w:b/>
                <w:sz w:val="24"/>
                <w:szCs w:val="24"/>
              </w:rPr>
              <w:t xml:space="preserve">B. </w:t>
            </w:r>
            <w:r w:rsidRPr="00F17708">
              <w:rPr>
                <w:position w:val="-24"/>
                <w:sz w:val="24"/>
                <w:szCs w:val="24"/>
              </w:rPr>
              <w:object w:dxaOrig="1579" w:dyaOrig="620" w14:anchorId="125BD68F">
                <v:shape id="_x0000_i1393" type="#_x0000_t75" style="width:78.75pt;height:30.75pt" o:ole="">
                  <v:imagedata r:id="rId766" o:title=""/>
                </v:shape>
                <o:OLEObject Type="Embed" ProgID="Equation.DSMT4" ShapeID="_x0000_i1393" DrawAspect="Content" ObjectID="_1806861704" r:id="rId767"/>
              </w:object>
            </w:r>
          </w:p>
        </w:tc>
        <w:tc>
          <w:tcPr>
            <w:tcW w:w="2353" w:type="dxa"/>
            <w:vAlign w:val="center"/>
          </w:tcPr>
          <w:p w14:paraId="4626DE85" w14:textId="77777777" w:rsidR="00A404E6" w:rsidRPr="00F17708" w:rsidRDefault="00A404E6" w:rsidP="00CE5403">
            <w:pPr>
              <w:spacing w:line="276" w:lineRule="auto"/>
              <w:rPr>
                <w:b/>
                <w:sz w:val="24"/>
                <w:szCs w:val="24"/>
              </w:rPr>
            </w:pPr>
            <w:r w:rsidRPr="00F17708">
              <w:rPr>
                <w:b/>
                <w:sz w:val="24"/>
                <w:szCs w:val="24"/>
              </w:rPr>
              <w:t xml:space="preserve">C. </w:t>
            </w:r>
            <w:r w:rsidRPr="00F17708">
              <w:rPr>
                <w:position w:val="-6"/>
                <w:sz w:val="24"/>
                <w:szCs w:val="24"/>
              </w:rPr>
              <w:object w:dxaOrig="1560" w:dyaOrig="330" w14:anchorId="6842E4D1">
                <v:shape id="_x0000_i1394" type="#_x0000_t75" style="width:78pt;height:16.5pt" o:ole="">
                  <v:imagedata r:id="rId141" o:title=""/>
                </v:shape>
                <o:OLEObject Type="Embed" ProgID="Equation.DSMT4" ShapeID="_x0000_i1394" DrawAspect="Content" ObjectID="_1806861705" r:id="rId768"/>
              </w:object>
            </w:r>
          </w:p>
        </w:tc>
        <w:tc>
          <w:tcPr>
            <w:tcW w:w="2614" w:type="dxa"/>
            <w:vAlign w:val="center"/>
          </w:tcPr>
          <w:p w14:paraId="5C336683" w14:textId="77777777" w:rsidR="00A404E6" w:rsidRPr="00F17708" w:rsidRDefault="00A404E6" w:rsidP="00CE5403">
            <w:pPr>
              <w:spacing w:line="276" w:lineRule="auto"/>
              <w:rPr>
                <w:b/>
                <w:sz w:val="24"/>
                <w:szCs w:val="24"/>
              </w:rPr>
            </w:pPr>
            <w:r w:rsidRPr="00F17708">
              <w:rPr>
                <w:b/>
                <w:sz w:val="24"/>
                <w:szCs w:val="24"/>
              </w:rPr>
              <w:t xml:space="preserve">D. </w:t>
            </w:r>
            <w:r w:rsidRPr="00F17708">
              <w:rPr>
                <w:position w:val="-6"/>
                <w:sz w:val="24"/>
                <w:szCs w:val="24"/>
              </w:rPr>
              <w:object w:dxaOrig="1120" w:dyaOrig="320" w14:anchorId="695120F5">
                <v:shape id="_x0000_i1395" type="#_x0000_t75" style="width:56.25pt;height:15.75pt" o:ole="">
                  <v:imagedata r:id="rId769" o:title=""/>
                </v:shape>
                <o:OLEObject Type="Embed" ProgID="Equation.DSMT4" ShapeID="_x0000_i1395" DrawAspect="Content" ObjectID="_1806861706" r:id="rId770"/>
              </w:object>
            </w:r>
          </w:p>
        </w:tc>
      </w:tr>
      <w:tr w:rsidR="00A404E6" w:rsidRPr="00F17708" w14:paraId="2BCDADB3" w14:textId="77777777" w:rsidTr="00DE67AD">
        <w:tc>
          <w:tcPr>
            <w:tcW w:w="9634" w:type="dxa"/>
            <w:gridSpan w:val="4"/>
            <w:vAlign w:val="center"/>
          </w:tcPr>
          <w:p w14:paraId="3A53616F" w14:textId="77777777" w:rsidR="00A404E6" w:rsidRPr="00F17708" w:rsidRDefault="00A404E6" w:rsidP="00CE5403">
            <w:pPr>
              <w:spacing w:line="276" w:lineRule="auto"/>
              <w:rPr>
                <w:sz w:val="24"/>
                <w:szCs w:val="24"/>
              </w:rPr>
            </w:pPr>
            <w:r w:rsidRPr="00F17708">
              <w:rPr>
                <w:b/>
                <w:sz w:val="24"/>
                <w:szCs w:val="24"/>
              </w:rPr>
              <w:t xml:space="preserve">Câu 3. </w:t>
            </w:r>
            <w:r w:rsidRPr="00F17708">
              <w:rPr>
                <w:sz w:val="24"/>
                <w:szCs w:val="24"/>
              </w:rPr>
              <w:t xml:space="preserve">Gọi </w:t>
            </w:r>
            <w:r w:rsidRPr="00F17708">
              <w:rPr>
                <w:position w:val="-12"/>
                <w:sz w:val="24"/>
                <w:szCs w:val="24"/>
              </w:rPr>
              <w:object w:dxaOrig="585" w:dyaOrig="375" w14:anchorId="686A3A95">
                <v:shape id="_x0000_i1396" type="#_x0000_t75" style="width:29.25pt;height:18.75pt" o:ole="">
                  <v:imagedata r:id="rId145" o:title=""/>
                </v:shape>
                <o:OLEObject Type="Embed" ProgID="Equation.DSMT4" ShapeID="_x0000_i1396" DrawAspect="Content" ObjectID="_1806861707" r:id="rId771"/>
              </w:object>
            </w:r>
            <w:r w:rsidRPr="00F17708">
              <w:rPr>
                <w:sz w:val="24"/>
                <w:szCs w:val="24"/>
              </w:rPr>
              <w:t xml:space="preserve"> là hai nghiệm của phương trình </w:t>
            </w:r>
            <w:r w:rsidRPr="00F17708">
              <w:rPr>
                <w:position w:val="-6"/>
                <w:sz w:val="24"/>
                <w:szCs w:val="24"/>
              </w:rPr>
              <w:object w:dxaOrig="1600" w:dyaOrig="340" w14:anchorId="4E564F54">
                <v:shape id="_x0000_i1397" type="#_x0000_t75" style="width:80.25pt;height:17.25pt" o:ole="">
                  <v:imagedata r:id="rId772" o:title=""/>
                </v:shape>
                <o:OLEObject Type="Embed" ProgID="Equation.DSMT4" ShapeID="_x0000_i1397" DrawAspect="Content" ObjectID="_1806861708" r:id="rId773"/>
              </w:object>
            </w:r>
            <w:r w:rsidRPr="00F17708">
              <w:rPr>
                <w:sz w:val="24"/>
                <w:szCs w:val="24"/>
              </w:rPr>
              <w:t>. Không giải phương trình, tính tổng và tích hai nghiệm của phương trình.</w:t>
            </w:r>
          </w:p>
        </w:tc>
      </w:tr>
      <w:tr w:rsidR="00A404E6" w:rsidRPr="00F17708" w14:paraId="3E393C34" w14:textId="77777777" w:rsidTr="00CE5403">
        <w:trPr>
          <w:trHeight w:val="774"/>
        </w:trPr>
        <w:tc>
          <w:tcPr>
            <w:tcW w:w="4667" w:type="dxa"/>
            <w:gridSpan w:val="2"/>
            <w:vAlign w:val="center"/>
          </w:tcPr>
          <w:p w14:paraId="0C8D85B8" w14:textId="77777777" w:rsidR="00A404E6" w:rsidRPr="00F17708" w:rsidRDefault="00A404E6" w:rsidP="00CE5403">
            <w:pPr>
              <w:spacing w:line="276" w:lineRule="auto"/>
              <w:rPr>
                <w:b/>
                <w:sz w:val="24"/>
                <w:szCs w:val="24"/>
              </w:rPr>
            </w:pPr>
            <w:r w:rsidRPr="00F17708">
              <w:rPr>
                <w:b/>
                <w:sz w:val="24"/>
                <w:szCs w:val="24"/>
              </w:rPr>
              <w:t xml:space="preserve">A. </w:t>
            </w:r>
            <w:r w:rsidRPr="00F17708">
              <w:rPr>
                <w:b/>
                <w:position w:val="-12"/>
                <w:sz w:val="24"/>
                <w:szCs w:val="24"/>
              </w:rPr>
              <w:object w:dxaOrig="2000" w:dyaOrig="360" w14:anchorId="602E2441">
                <v:shape id="_x0000_i1398" type="#_x0000_t75" style="width:99.75pt;height:18.75pt" o:ole="">
                  <v:imagedata r:id="rId774" o:title=""/>
                </v:shape>
                <o:OLEObject Type="Embed" ProgID="Equation.DSMT4" ShapeID="_x0000_i1398" DrawAspect="Content" ObjectID="_1806861709" r:id="rId775"/>
              </w:object>
            </w:r>
          </w:p>
          <w:p w14:paraId="2C4FA795" w14:textId="77777777" w:rsidR="00A404E6" w:rsidRPr="00F17708" w:rsidRDefault="00A404E6" w:rsidP="00CE5403">
            <w:pPr>
              <w:spacing w:line="276" w:lineRule="auto"/>
              <w:rPr>
                <w:b/>
                <w:sz w:val="24"/>
                <w:szCs w:val="24"/>
              </w:rPr>
            </w:pPr>
            <w:r w:rsidRPr="00F17708">
              <w:rPr>
                <w:b/>
                <w:sz w:val="24"/>
                <w:szCs w:val="24"/>
              </w:rPr>
              <w:t xml:space="preserve">C. </w:t>
            </w:r>
            <w:r w:rsidRPr="00F17708">
              <w:rPr>
                <w:b/>
                <w:position w:val="-12"/>
                <w:sz w:val="24"/>
                <w:szCs w:val="24"/>
              </w:rPr>
              <w:object w:dxaOrig="2140" w:dyaOrig="360" w14:anchorId="6531AA2D">
                <v:shape id="_x0000_i1399" type="#_x0000_t75" style="width:107.25pt;height:18.75pt" o:ole="">
                  <v:imagedata r:id="rId776" o:title=""/>
                </v:shape>
                <o:OLEObject Type="Embed" ProgID="Equation.DSMT4" ShapeID="_x0000_i1399" DrawAspect="Content" ObjectID="_1806861710" r:id="rId777"/>
              </w:object>
            </w:r>
          </w:p>
        </w:tc>
        <w:tc>
          <w:tcPr>
            <w:tcW w:w="4967" w:type="dxa"/>
            <w:gridSpan w:val="2"/>
            <w:vAlign w:val="center"/>
          </w:tcPr>
          <w:p w14:paraId="06DCBA67" w14:textId="77777777" w:rsidR="00A404E6" w:rsidRPr="00F17708" w:rsidRDefault="00A404E6" w:rsidP="00CE5403">
            <w:pPr>
              <w:spacing w:line="276" w:lineRule="auto"/>
              <w:rPr>
                <w:b/>
                <w:sz w:val="24"/>
                <w:szCs w:val="24"/>
              </w:rPr>
            </w:pPr>
            <w:r w:rsidRPr="00F17708">
              <w:rPr>
                <w:b/>
                <w:sz w:val="24"/>
                <w:szCs w:val="24"/>
              </w:rPr>
              <w:t>B.</w:t>
            </w:r>
            <w:r w:rsidRPr="00F17708">
              <w:rPr>
                <w:b/>
                <w:position w:val="-12"/>
                <w:sz w:val="24"/>
                <w:szCs w:val="24"/>
              </w:rPr>
              <w:object w:dxaOrig="1980" w:dyaOrig="360" w14:anchorId="3D5A7503">
                <v:shape id="_x0000_i1400" type="#_x0000_t75" style="width:99pt;height:18.75pt" o:ole="">
                  <v:imagedata r:id="rId778" o:title=""/>
                </v:shape>
                <o:OLEObject Type="Embed" ProgID="Equation.DSMT4" ShapeID="_x0000_i1400" DrawAspect="Content" ObjectID="_1806861711" r:id="rId779"/>
              </w:object>
            </w:r>
            <w:r w:rsidRPr="00F17708">
              <w:rPr>
                <w:b/>
                <w:sz w:val="24"/>
                <w:szCs w:val="24"/>
              </w:rPr>
              <w:t xml:space="preserve"> </w:t>
            </w:r>
          </w:p>
          <w:p w14:paraId="5CE7A887" w14:textId="77777777" w:rsidR="00A404E6" w:rsidRPr="00F17708" w:rsidRDefault="00A404E6" w:rsidP="00CE5403">
            <w:pPr>
              <w:spacing w:line="276" w:lineRule="auto"/>
              <w:rPr>
                <w:b/>
                <w:sz w:val="24"/>
                <w:szCs w:val="24"/>
              </w:rPr>
            </w:pPr>
            <w:r w:rsidRPr="00F17708">
              <w:rPr>
                <w:b/>
                <w:sz w:val="24"/>
                <w:szCs w:val="24"/>
              </w:rPr>
              <w:t xml:space="preserve">D. </w:t>
            </w:r>
            <w:r w:rsidRPr="00F17708">
              <w:rPr>
                <w:b/>
                <w:position w:val="-12"/>
                <w:sz w:val="24"/>
                <w:szCs w:val="24"/>
              </w:rPr>
              <w:object w:dxaOrig="2000" w:dyaOrig="360" w14:anchorId="5247C6CF">
                <v:shape id="_x0000_i1401" type="#_x0000_t75" style="width:99.75pt;height:18.75pt" o:ole="">
                  <v:imagedata r:id="rId780" o:title=""/>
                </v:shape>
                <o:OLEObject Type="Embed" ProgID="Equation.DSMT4" ShapeID="_x0000_i1401" DrawAspect="Content" ObjectID="_1806861712" r:id="rId781"/>
              </w:object>
            </w:r>
          </w:p>
        </w:tc>
      </w:tr>
      <w:tr w:rsidR="00A404E6" w:rsidRPr="00F17708" w14:paraId="2406E933" w14:textId="77777777" w:rsidTr="00CE5403">
        <w:trPr>
          <w:trHeight w:val="5112"/>
        </w:trPr>
        <w:tc>
          <w:tcPr>
            <w:tcW w:w="9634" w:type="dxa"/>
            <w:gridSpan w:val="4"/>
            <w:vAlign w:val="center"/>
          </w:tcPr>
          <w:p w14:paraId="34C765B7" w14:textId="77777777" w:rsidR="00A404E6" w:rsidRPr="00F17708" w:rsidRDefault="00A404E6" w:rsidP="00CE5403">
            <w:pPr>
              <w:tabs>
                <w:tab w:val="left" w:pos="992"/>
                <w:tab w:val="left" w:pos="3969"/>
              </w:tabs>
              <w:spacing w:line="276" w:lineRule="auto"/>
              <w:rPr>
                <w:color w:val="000000" w:themeColor="text1"/>
                <w:sz w:val="24"/>
                <w:szCs w:val="24"/>
              </w:rPr>
            </w:pPr>
            <w:r w:rsidRPr="00F17708">
              <w:rPr>
                <w:b/>
                <w:sz w:val="24"/>
                <w:szCs w:val="24"/>
              </w:rPr>
              <w:t xml:space="preserve">Câu 4. </w:t>
            </w:r>
            <w:r w:rsidRPr="00F17708">
              <w:rPr>
                <w:rFonts w:eastAsia="Calibri"/>
                <w:color w:val="000000" w:themeColor="text1"/>
                <w:sz w:val="24"/>
                <w:szCs w:val="24"/>
              </w:rPr>
              <w:t xml:space="preserve"> B</w:t>
            </w:r>
            <w:r w:rsidRPr="00F17708">
              <w:rPr>
                <w:color w:val="000000" w:themeColor="text1"/>
                <w:sz w:val="24"/>
                <w:szCs w:val="24"/>
              </w:rPr>
              <w:t xml:space="preserve">iểu đồ bên dưới biểu diễn sản lượng lương thực thế giới thời kì từ năm </w:t>
            </w:r>
            <w:r w:rsidRPr="00F17708">
              <w:rPr>
                <w:position w:val="-4"/>
                <w:sz w:val="24"/>
                <w:szCs w:val="24"/>
              </w:rPr>
              <w:object w:dxaOrig="540" w:dyaOrig="260" w14:anchorId="26A2E16C">
                <v:shape id="_x0000_i1402" type="#_x0000_t75" style="width:27pt;height:12.75pt" o:ole="">
                  <v:imagedata r:id="rId782" o:title=""/>
                </v:shape>
                <o:OLEObject Type="Embed" ProgID="Equation.DSMT4" ShapeID="_x0000_i1402" DrawAspect="Content" ObjectID="_1806861713" r:id="rId783"/>
              </w:object>
            </w:r>
            <w:r w:rsidRPr="00F17708">
              <w:rPr>
                <w:color w:val="000000" w:themeColor="text1"/>
                <w:sz w:val="24"/>
                <w:szCs w:val="24"/>
              </w:rPr>
              <w:t xml:space="preserve">  đến năm </w:t>
            </w:r>
            <w:r w:rsidRPr="00F17708">
              <w:rPr>
                <w:position w:val="-4"/>
                <w:sz w:val="24"/>
                <w:szCs w:val="24"/>
              </w:rPr>
              <w:object w:dxaOrig="600" w:dyaOrig="260" w14:anchorId="51AEA721">
                <v:shape id="_x0000_i1403" type="#_x0000_t75" style="width:30pt;height:12.75pt" o:ole="">
                  <v:imagedata r:id="rId784" o:title=""/>
                </v:shape>
                <o:OLEObject Type="Embed" ProgID="Equation.DSMT4" ShapeID="_x0000_i1403" DrawAspect="Content" ObjectID="_1806861714" r:id="rId785"/>
              </w:object>
            </w:r>
            <w:r w:rsidRPr="00F17708">
              <w:rPr>
                <w:color w:val="000000" w:themeColor="text1"/>
                <w:sz w:val="24"/>
                <w:szCs w:val="24"/>
              </w:rPr>
              <w:t xml:space="preserve"> </w:t>
            </w:r>
          </w:p>
          <w:p w14:paraId="6095FA9D" w14:textId="77777777" w:rsidR="00A404E6" w:rsidRPr="00F17708" w:rsidRDefault="00A404E6" w:rsidP="00CE5403">
            <w:pPr>
              <w:tabs>
                <w:tab w:val="left" w:pos="992"/>
                <w:tab w:val="left" w:pos="3969"/>
              </w:tabs>
              <w:spacing w:line="276" w:lineRule="auto"/>
              <w:jc w:val="center"/>
              <w:rPr>
                <w:rFonts w:eastAsia="Calibri"/>
                <w:color w:val="000000" w:themeColor="text1"/>
                <w:sz w:val="24"/>
                <w:szCs w:val="24"/>
              </w:rPr>
            </w:pPr>
            <w:r w:rsidRPr="00F17708">
              <w:rPr>
                <w:noProof/>
                <w:color w:val="000000" w:themeColor="text1"/>
                <w:sz w:val="24"/>
                <w:szCs w:val="24"/>
                <w:lang w:val="en-US"/>
              </w:rPr>
              <w:drawing>
                <wp:inline distT="0" distB="0" distL="0" distR="0" wp14:anchorId="43D0C993" wp14:editId="067FBBC1">
                  <wp:extent cx="5105400" cy="2038350"/>
                  <wp:effectExtent l="0" t="0" r="19050" b="19050"/>
                  <wp:docPr id="1502268281" name="Chart 1502268281"/>
                  <wp:cNvGraphicFramePr/>
                  <a:graphic xmlns:a="http://schemas.openxmlformats.org/drawingml/2006/main">
                    <a:graphicData uri="http://schemas.openxmlformats.org/drawingml/2006/chart">
                      <c:chart xmlns:c="http://schemas.openxmlformats.org/drawingml/2006/chart" r:id="rId786"/>
                    </a:graphicData>
                  </a:graphic>
                </wp:inline>
              </w:drawing>
            </w:r>
          </w:p>
          <w:p w14:paraId="74BC50C5" w14:textId="77777777" w:rsidR="00A404E6" w:rsidRPr="00F17708" w:rsidRDefault="00A404E6" w:rsidP="00CE5403">
            <w:pPr>
              <w:tabs>
                <w:tab w:val="left" w:pos="3969"/>
              </w:tabs>
              <w:spacing w:line="276" w:lineRule="auto"/>
              <w:ind w:left="709"/>
              <w:rPr>
                <w:rFonts w:eastAsia="Calibri"/>
                <w:color w:val="000000" w:themeColor="text1"/>
                <w:sz w:val="24"/>
                <w:szCs w:val="24"/>
              </w:rPr>
            </w:pPr>
            <w:r w:rsidRPr="00F17708">
              <w:rPr>
                <w:color w:val="000000" w:themeColor="text1"/>
                <w:sz w:val="24"/>
                <w:szCs w:val="24"/>
              </w:rPr>
              <w:t xml:space="preserve">Sản lượng lương thực thế giới thời kì </w:t>
            </w:r>
            <w:r w:rsidRPr="00F17708">
              <w:rPr>
                <w:position w:val="-6"/>
                <w:sz w:val="24"/>
                <w:szCs w:val="24"/>
              </w:rPr>
              <w:object w:dxaOrig="1219" w:dyaOrig="279" w14:anchorId="344E6DFD">
                <v:shape id="_x0000_i1404" type="#_x0000_t75" style="width:60.75pt;height:14.25pt" o:ole="">
                  <v:imagedata r:id="rId787" o:title=""/>
                </v:shape>
                <o:OLEObject Type="Embed" ProgID="Equation.DSMT4" ShapeID="_x0000_i1404" DrawAspect="Content" ObjectID="_1806861715" r:id="rId788"/>
              </w:object>
            </w:r>
            <w:r w:rsidRPr="00F17708">
              <w:rPr>
                <w:color w:val="000000" w:themeColor="text1"/>
                <w:sz w:val="24"/>
                <w:szCs w:val="24"/>
              </w:rPr>
              <w:t xml:space="preserve"> đạt cao nhất vào năm</w:t>
            </w:r>
          </w:p>
          <w:p w14:paraId="77737971" w14:textId="77777777" w:rsidR="00A404E6" w:rsidRPr="00F17708" w:rsidRDefault="00A404E6" w:rsidP="00CE5403">
            <w:pPr>
              <w:tabs>
                <w:tab w:val="left" w:pos="3261"/>
                <w:tab w:val="left" w:pos="5812"/>
                <w:tab w:val="left" w:pos="8931"/>
              </w:tabs>
              <w:spacing w:line="276" w:lineRule="auto"/>
              <w:ind w:firstLine="709"/>
              <w:rPr>
                <w:color w:val="000000" w:themeColor="text1"/>
                <w:sz w:val="24"/>
                <w:szCs w:val="24"/>
              </w:rPr>
            </w:pPr>
            <w:r w:rsidRPr="00F17708">
              <w:rPr>
                <w:rFonts w:eastAsia="Calibri"/>
                <w:b/>
                <w:color w:val="0000FF"/>
                <w:sz w:val="24"/>
                <w:szCs w:val="24"/>
              </w:rPr>
              <w:t>A.</w:t>
            </w:r>
            <w:r w:rsidRPr="00F17708">
              <w:rPr>
                <w:rFonts w:eastAsia="Calibri"/>
                <w:b/>
                <w:color w:val="000000" w:themeColor="text1"/>
                <w:sz w:val="24"/>
                <w:szCs w:val="24"/>
              </w:rPr>
              <w:t xml:space="preserve"> </w:t>
            </w:r>
            <w:r w:rsidRPr="00F17708">
              <w:rPr>
                <w:position w:val="-6"/>
                <w:sz w:val="24"/>
                <w:szCs w:val="24"/>
              </w:rPr>
              <w:object w:dxaOrig="560" w:dyaOrig="279" w14:anchorId="3FDE43F3">
                <v:shape id="_x0000_i1405" type="#_x0000_t75" style="width:27.75pt;height:14.25pt" o:ole="">
                  <v:imagedata r:id="rId789" o:title=""/>
                </v:shape>
                <o:OLEObject Type="Embed" ProgID="Equation.DSMT4" ShapeID="_x0000_i1405" DrawAspect="Content" ObjectID="_1806861716" r:id="rId790"/>
              </w:object>
            </w:r>
            <w:r w:rsidRPr="00F17708">
              <w:rPr>
                <w:color w:val="000000" w:themeColor="text1"/>
                <w:sz w:val="24"/>
                <w:szCs w:val="24"/>
              </w:rPr>
              <w:tab/>
            </w:r>
            <w:r w:rsidRPr="00F17708">
              <w:rPr>
                <w:b/>
                <w:color w:val="0000FF"/>
                <w:sz w:val="24"/>
                <w:szCs w:val="24"/>
              </w:rPr>
              <w:t>B.</w:t>
            </w:r>
            <w:r w:rsidRPr="00F17708">
              <w:rPr>
                <w:b/>
                <w:color w:val="000000" w:themeColor="text1"/>
                <w:sz w:val="24"/>
                <w:szCs w:val="24"/>
              </w:rPr>
              <w:t xml:space="preserve"> </w:t>
            </w:r>
            <w:r w:rsidRPr="00F17708">
              <w:rPr>
                <w:position w:val="-6"/>
                <w:sz w:val="24"/>
                <w:szCs w:val="24"/>
              </w:rPr>
              <w:object w:dxaOrig="560" w:dyaOrig="279" w14:anchorId="4CE18E3A">
                <v:shape id="_x0000_i1406" type="#_x0000_t75" style="width:27.75pt;height:14.25pt" o:ole="">
                  <v:imagedata r:id="rId791" o:title=""/>
                </v:shape>
                <o:OLEObject Type="Embed" ProgID="Equation.DSMT4" ShapeID="_x0000_i1406" DrawAspect="Content" ObjectID="_1806861717" r:id="rId792"/>
              </w:object>
            </w:r>
            <w:r w:rsidRPr="00F17708">
              <w:rPr>
                <w:color w:val="000000" w:themeColor="text1"/>
                <w:sz w:val="24"/>
                <w:szCs w:val="24"/>
              </w:rPr>
              <w:t>.</w:t>
            </w:r>
            <w:r w:rsidRPr="00F17708">
              <w:rPr>
                <w:color w:val="000000" w:themeColor="text1"/>
                <w:sz w:val="24"/>
                <w:szCs w:val="24"/>
              </w:rPr>
              <w:tab/>
            </w:r>
            <w:r w:rsidRPr="00F17708">
              <w:rPr>
                <w:b/>
                <w:color w:val="0000FF"/>
                <w:sz w:val="24"/>
                <w:szCs w:val="24"/>
              </w:rPr>
              <w:t>C.</w:t>
            </w:r>
            <w:r w:rsidRPr="00F17708">
              <w:rPr>
                <w:b/>
                <w:color w:val="000000" w:themeColor="text1"/>
                <w:sz w:val="24"/>
                <w:szCs w:val="24"/>
              </w:rPr>
              <w:t xml:space="preserve"> </w:t>
            </w:r>
            <w:r w:rsidRPr="00F17708">
              <w:rPr>
                <w:position w:val="-6"/>
                <w:sz w:val="24"/>
                <w:szCs w:val="24"/>
              </w:rPr>
              <w:object w:dxaOrig="540" w:dyaOrig="279" w14:anchorId="041A35D1">
                <v:shape id="_x0000_i1407" type="#_x0000_t75" style="width:27pt;height:14.25pt" o:ole="">
                  <v:imagedata r:id="rId793" o:title=""/>
                </v:shape>
                <o:OLEObject Type="Embed" ProgID="Equation.DSMT4" ShapeID="_x0000_i1407" DrawAspect="Content" ObjectID="_1806861718" r:id="rId794"/>
              </w:object>
            </w:r>
            <w:r w:rsidRPr="00F17708">
              <w:rPr>
                <w:sz w:val="24"/>
                <w:szCs w:val="24"/>
              </w:rPr>
              <w:t xml:space="preserve">                       </w:t>
            </w:r>
            <w:r w:rsidRPr="00F17708">
              <w:rPr>
                <w:color w:val="000000" w:themeColor="text1"/>
                <w:sz w:val="24"/>
                <w:szCs w:val="24"/>
              </w:rPr>
              <w:t xml:space="preserve"> </w:t>
            </w:r>
            <w:r w:rsidRPr="00F17708">
              <w:rPr>
                <w:b/>
                <w:color w:val="0000FF"/>
                <w:sz w:val="24"/>
                <w:szCs w:val="24"/>
              </w:rPr>
              <w:t>D.</w:t>
            </w:r>
            <w:r w:rsidRPr="00F17708">
              <w:rPr>
                <w:b/>
                <w:color w:val="000000" w:themeColor="text1"/>
                <w:sz w:val="24"/>
                <w:szCs w:val="24"/>
              </w:rPr>
              <w:t xml:space="preserve"> </w:t>
            </w:r>
            <w:r w:rsidRPr="00F17708">
              <w:rPr>
                <w:position w:val="-6"/>
                <w:sz w:val="24"/>
                <w:szCs w:val="24"/>
              </w:rPr>
              <w:object w:dxaOrig="520" w:dyaOrig="279" w14:anchorId="7C8F583B">
                <v:shape id="_x0000_i1408" type="#_x0000_t75" style="width:26.25pt;height:14.25pt" o:ole="">
                  <v:imagedata r:id="rId795" o:title=""/>
                </v:shape>
                <o:OLEObject Type="Embed" ProgID="Equation.DSMT4" ShapeID="_x0000_i1408" DrawAspect="Content" ObjectID="_1806861719" r:id="rId796"/>
              </w:object>
            </w:r>
            <w:r w:rsidRPr="00F17708">
              <w:rPr>
                <w:color w:val="000000" w:themeColor="text1"/>
                <w:sz w:val="24"/>
                <w:szCs w:val="24"/>
              </w:rPr>
              <w:t>.</w:t>
            </w:r>
          </w:p>
        </w:tc>
      </w:tr>
      <w:tr w:rsidR="00A404E6" w:rsidRPr="00F17708" w14:paraId="0AAE3B0F" w14:textId="77777777" w:rsidTr="00DE67AD">
        <w:tc>
          <w:tcPr>
            <w:tcW w:w="9634" w:type="dxa"/>
            <w:gridSpan w:val="4"/>
            <w:vAlign w:val="center"/>
          </w:tcPr>
          <w:p w14:paraId="382D1AD3" w14:textId="77777777" w:rsidR="00A404E6" w:rsidRPr="00F17708" w:rsidRDefault="00A404E6" w:rsidP="00CE5403">
            <w:pPr>
              <w:tabs>
                <w:tab w:val="left" w:pos="992"/>
              </w:tabs>
              <w:spacing w:line="276" w:lineRule="auto"/>
              <w:rPr>
                <w:rFonts w:eastAsia="Times New Roman"/>
                <w:sz w:val="24"/>
                <w:szCs w:val="24"/>
              </w:rPr>
            </w:pPr>
            <w:r w:rsidRPr="00F17708">
              <w:rPr>
                <w:b/>
                <w:sz w:val="24"/>
                <w:szCs w:val="24"/>
              </w:rPr>
              <w:t xml:space="preserve">Câu 5. </w:t>
            </w:r>
            <w:r w:rsidRPr="00F17708">
              <w:rPr>
                <w:color w:val="000000" w:themeColor="text1"/>
                <w:sz w:val="24"/>
                <w:szCs w:val="24"/>
              </w:rPr>
              <w:t>Diện tích trồng rừng tập trung ở một số địa phương từ năm 2015 đến năm 2020 (tính theo nghìn hecta) được cho trong bảng sau:</w:t>
            </w:r>
            <w:r w:rsidRPr="00F17708">
              <w:rPr>
                <w:rFonts w:eastAsia="Times New Roman"/>
                <w:sz w:val="24"/>
                <w:szCs w:val="24"/>
              </w:rPr>
              <w:t xml:space="preserve"> </w:t>
            </w:r>
          </w:p>
          <w:tbl>
            <w:tblPr>
              <w:tblStyle w:val="TableGrid"/>
              <w:tblW w:w="0" w:type="auto"/>
              <w:jc w:val="center"/>
              <w:tblLook w:val="04A0" w:firstRow="1" w:lastRow="0" w:firstColumn="1" w:lastColumn="0" w:noHBand="0" w:noVBand="1"/>
            </w:tblPr>
            <w:tblGrid>
              <w:gridCol w:w="1701"/>
              <w:gridCol w:w="1701"/>
              <w:gridCol w:w="1701"/>
              <w:gridCol w:w="1701"/>
              <w:gridCol w:w="1701"/>
            </w:tblGrid>
            <w:tr w:rsidR="00A404E6" w:rsidRPr="00F17708" w14:paraId="4D904AD1" w14:textId="77777777" w:rsidTr="00DE67AD">
              <w:trPr>
                <w:jc w:val="center"/>
              </w:trPr>
              <w:tc>
                <w:tcPr>
                  <w:tcW w:w="1701" w:type="dxa"/>
                </w:tcPr>
                <w:p w14:paraId="356AED90"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rFonts w:eastAsia="Times New Roman"/>
                      <w:bCs/>
                      <w:i/>
                      <w:iCs/>
                      <w:sz w:val="24"/>
                      <w:szCs w:val="24"/>
                    </w:rPr>
                    <w:t>Thời gian (giờ)</w:t>
                  </w:r>
                </w:p>
              </w:tc>
              <w:tc>
                <w:tcPr>
                  <w:tcW w:w="1701" w:type="dxa"/>
                </w:tcPr>
                <w:p w14:paraId="62289024"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position w:val="-14"/>
                      <w:sz w:val="24"/>
                      <w:szCs w:val="24"/>
                    </w:rPr>
                    <w:object w:dxaOrig="1040" w:dyaOrig="400" w14:anchorId="2238D050">
                      <v:shape id="_x0000_i1409" type="#_x0000_t75" style="width:51.75pt;height:20.25pt" o:ole="">
                        <v:imagedata r:id="rId797" o:title=""/>
                      </v:shape>
                      <o:OLEObject Type="Embed" ProgID="Equation.DSMT4" ShapeID="_x0000_i1409" DrawAspect="Content" ObjectID="_1806861720" r:id="rId798"/>
                    </w:object>
                  </w:r>
                </w:p>
              </w:tc>
              <w:tc>
                <w:tcPr>
                  <w:tcW w:w="1701" w:type="dxa"/>
                </w:tcPr>
                <w:p w14:paraId="492EA552"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position w:val="-14"/>
                      <w:sz w:val="24"/>
                      <w:szCs w:val="24"/>
                    </w:rPr>
                    <w:object w:dxaOrig="1020" w:dyaOrig="400" w14:anchorId="789C50B8">
                      <v:shape id="_x0000_i1410" type="#_x0000_t75" style="width:50.25pt;height:20.25pt" o:ole="">
                        <v:imagedata r:id="rId799" o:title=""/>
                      </v:shape>
                      <o:OLEObject Type="Embed" ProgID="Equation.DSMT4" ShapeID="_x0000_i1410" DrawAspect="Content" ObjectID="_1806861721" r:id="rId800"/>
                    </w:object>
                  </w:r>
                </w:p>
              </w:tc>
              <w:tc>
                <w:tcPr>
                  <w:tcW w:w="1701" w:type="dxa"/>
                </w:tcPr>
                <w:p w14:paraId="1D891860"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position w:val="-14"/>
                      <w:sz w:val="24"/>
                      <w:szCs w:val="24"/>
                    </w:rPr>
                    <w:object w:dxaOrig="1020" w:dyaOrig="400" w14:anchorId="1FD1A3DF">
                      <v:shape id="_x0000_i1411" type="#_x0000_t75" style="width:50.25pt;height:20.25pt" o:ole="">
                        <v:imagedata r:id="rId801" o:title=""/>
                      </v:shape>
                      <o:OLEObject Type="Embed" ProgID="Equation.DSMT4" ShapeID="_x0000_i1411" DrawAspect="Content" ObjectID="_1806861722" r:id="rId802"/>
                    </w:object>
                  </w:r>
                </w:p>
              </w:tc>
              <w:tc>
                <w:tcPr>
                  <w:tcW w:w="1701" w:type="dxa"/>
                </w:tcPr>
                <w:p w14:paraId="2F78EFB2"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position w:val="-14"/>
                      <w:sz w:val="24"/>
                      <w:szCs w:val="24"/>
                    </w:rPr>
                    <w:object w:dxaOrig="980" w:dyaOrig="400" w14:anchorId="488873C2">
                      <v:shape id="_x0000_i1412" type="#_x0000_t75" style="width:48.75pt;height:20.25pt" o:ole="">
                        <v:imagedata r:id="rId803" o:title=""/>
                      </v:shape>
                      <o:OLEObject Type="Embed" ProgID="Equation.DSMT4" ShapeID="_x0000_i1412" DrawAspect="Content" ObjectID="_1806861723" r:id="rId804"/>
                    </w:object>
                  </w:r>
                </w:p>
              </w:tc>
            </w:tr>
            <w:tr w:rsidR="00A404E6" w:rsidRPr="00F17708" w14:paraId="17C95785" w14:textId="77777777" w:rsidTr="00DE67AD">
              <w:trPr>
                <w:jc w:val="center"/>
              </w:trPr>
              <w:tc>
                <w:tcPr>
                  <w:tcW w:w="1701" w:type="dxa"/>
                </w:tcPr>
                <w:p w14:paraId="339314E2"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rFonts w:eastAsia="Times New Roman"/>
                      <w:bCs/>
                      <w:i/>
                      <w:iCs/>
                      <w:sz w:val="24"/>
                      <w:szCs w:val="24"/>
                    </w:rPr>
                    <w:t xml:space="preserve">Tần số </w:t>
                  </w:r>
                  <w:r w:rsidRPr="00F17708">
                    <w:rPr>
                      <w:position w:val="-14"/>
                      <w:sz w:val="24"/>
                      <w:szCs w:val="24"/>
                    </w:rPr>
                    <w:object w:dxaOrig="380" w:dyaOrig="400" w14:anchorId="35CDB9D6">
                      <v:shape id="_x0000_i1413" type="#_x0000_t75" style="width:18.75pt;height:20.25pt" o:ole="">
                        <v:imagedata r:id="rId805" o:title=""/>
                      </v:shape>
                      <o:OLEObject Type="Embed" ProgID="Equation.DSMT4" ShapeID="_x0000_i1413" DrawAspect="Content" ObjectID="_1806861724" r:id="rId806"/>
                    </w:object>
                  </w:r>
                </w:p>
              </w:tc>
              <w:tc>
                <w:tcPr>
                  <w:tcW w:w="1701" w:type="dxa"/>
                </w:tcPr>
                <w:p w14:paraId="2C94FD97"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position w:val="-4"/>
                      <w:sz w:val="24"/>
                      <w:szCs w:val="24"/>
                    </w:rPr>
                    <w:object w:dxaOrig="200" w:dyaOrig="260" w14:anchorId="305F10D9">
                      <v:shape id="_x0000_i1414" type="#_x0000_t75" style="width:9.75pt;height:12.75pt" o:ole="">
                        <v:imagedata r:id="rId807" o:title=""/>
                      </v:shape>
                      <o:OLEObject Type="Embed" ProgID="Equation.DSMT4" ShapeID="_x0000_i1414" DrawAspect="Content" ObjectID="_1806861725" r:id="rId808"/>
                    </w:object>
                  </w:r>
                </w:p>
              </w:tc>
              <w:tc>
                <w:tcPr>
                  <w:tcW w:w="1701" w:type="dxa"/>
                </w:tcPr>
                <w:p w14:paraId="6AD15B60"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position w:val="-4"/>
                      <w:sz w:val="24"/>
                      <w:szCs w:val="24"/>
                    </w:rPr>
                    <w:object w:dxaOrig="200" w:dyaOrig="260" w14:anchorId="4A1620F5">
                      <v:shape id="_x0000_i1415" type="#_x0000_t75" style="width:9.75pt;height:12.75pt" o:ole="">
                        <v:imagedata r:id="rId809" o:title=""/>
                      </v:shape>
                      <o:OLEObject Type="Embed" ProgID="Equation.DSMT4" ShapeID="_x0000_i1415" DrawAspect="Content" ObjectID="_1806861726" r:id="rId810"/>
                    </w:object>
                  </w:r>
                </w:p>
              </w:tc>
              <w:tc>
                <w:tcPr>
                  <w:tcW w:w="1701" w:type="dxa"/>
                </w:tcPr>
                <w:p w14:paraId="7CAB63B0"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position w:val="-6"/>
                      <w:sz w:val="24"/>
                      <w:szCs w:val="24"/>
                    </w:rPr>
                    <w:object w:dxaOrig="200" w:dyaOrig="279" w14:anchorId="4DFB45D3">
                      <v:shape id="_x0000_i1416" type="#_x0000_t75" style="width:9.75pt;height:14.25pt" o:ole="">
                        <v:imagedata r:id="rId811" o:title=""/>
                      </v:shape>
                      <o:OLEObject Type="Embed" ProgID="Equation.DSMT4" ShapeID="_x0000_i1416" DrawAspect="Content" ObjectID="_1806861727" r:id="rId812"/>
                    </w:object>
                  </w:r>
                </w:p>
              </w:tc>
              <w:tc>
                <w:tcPr>
                  <w:tcW w:w="1701" w:type="dxa"/>
                </w:tcPr>
                <w:p w14:paraId="561C53D8" w14:textId="77777777" w:rsidR="00A404E6" w:rsidRPr="00F17708" w:rsidRDefault="00A404E6" w:rsidP="00CE5403">
                  <w:pPr>
                    <w:tabs>
                      <w:tab w:val="left" w:pos="992"/>
                    </w:tabs>
                    <w:spacing w:line="276" w:lineRule="auto"/>
                    <w:jc w:val="center"/>
                    <w:rPr>
                      <w:rFonts w:eastAsia="Times New Roman"/>
                      <w:bCs/>
                      <w:i/>
                      <w:iCs/>
                      <w:sz w:val="24"/>
                      <w:szCs w:val="24"/>
                    </w:rPr>
                  </w:pPr>
                  <w:r w:rsidRPr="00F17708">
                    <w:rPr>
                      <w:position w:val="-6"/>
                      <w:sz w:val="24"/>
                      <w:szCs w:val="24"/>
                    </w:rPr>
                    <w:object w:dxaOrig="200" w:dyaOrig="279" w14:anchorId="3BB27BEE">
                      <v:shape id="_x0000_i1417" type="#_x0000_t75" style="width:9.75pt;height:14.25pt" o:ole="">
                        <v:imagedata r:id="rId813" o:title=""/>
                      </v:shape>
                      <o:OLEObject Type="Embed" ProgID="Equation.DSMT4" ShapeID="_x0000_i1417" DrawAspect="Content" ObjectID="_1806861728" r:id="rId814"/>
                    </w:object>
                  </w:r>
                </w:p>
              </w:tc>
            </w:tr>
          </w:tbl>
          <w:p w14:paraId="222F38D3" w14:textId="77777777" w:rsidR="00A404E6" w:rsidRPr="00F17708" w:rsidRDefault="00A404E6" w:rsidP="00CE5403">
            <w:pPr>
              <w:tabs>
                <w:tab w:val="left" w:pos="992"/>
              </w:tabs>
              <w:spacing w:line="276" w:lineRule="auto"/>
              <w:rPr>
                <w:rFonts w:eastAsia="Times New Roman"/>
                <w:b/>
                <w:sz w:val="24"/>
                <w:szCs w:val="24"/>
              </w:rPr>
            </w:pPr>
            <w:r w:rsidRPr="00F17708">
              <w:rPr>
                <w:rFonts w:eastAsia="Times New Roman"/>
                <w:bCs/>
                <w:sz w:val="24"/>
                <w:szCs w:val="24"/>
              </w:rPr>
              <w:t>Khoảng thời gian sử dụng nào có nhiều máy tính nhất?</w:t>
            </w:r>
          </w:p>
          <w:p w14:paraId="08A3B047" w14:textId="77777777" w:rsidR="00A404E6" w:rsidRPr="00F17708" w:rsidRDefault="00A404E6" w:rsidP="00CE5403">
            <w:pPr>
              <w:tabs>
                <w:tab w:val="left" w:pos="3402"/>
                <w:tab w:val="left" w:pos="5669"/>
                <w:tab w:val="left" w:pos="7937"/>
              </w:tabs>
              <w:spacing w:line="276" w:lineRule="auto"/>
              <w:ind w:left="992"/>
              <w:jc w:val="both"/>
              <w:rPr>
                <w:rFonts w:eastAsia="Times New Roman"/>
                <w:color w:val="0000FF"/>
                <w:sz w:val="24"/>
                <w:szCs w:val="24"/>
              </w:rPr>
            </w:pPr>
            <w:r w:rsidRPr="00F17708">
              <w:rPr>
                <w:rFonts w:eastAsia="Times New Roman"/>
                <w:b/>
                <w:color w:val="0000FF"/>
                <w:sz w:val="24"/>
                <w:szCs w:val="24"/>
              </w:rPr>
              <w:lastRenderedPageBreak/>
              <w:t xml:space="preserve">A. </w:t>
            </w:r>
            <w:r w:rsidRPr="00F17708">
              <w:rPr>
                <w:color w:val="0000FF"/>
                <w:position w:val="-14"/>
                <w:sz w:val="24"/>
                <w:szCs w:val="24"/>
              </w:rPr>
              <w:object w:dxaOrig="1040" w:dyaOrig="400" w14:anchorId="49492FDA">
                <v:shape id="_x0000_i1418" type="#_x0000_t75" style="width:51.75pt;height:20.25pt" o:ole="">
                  <v:imagedata r:id="rId815" o:title=""/>
                </v:shape>
                <o:OLEObject Type="Embed" ProgID="Equation.DSMT4" ShapeID="_x0000_i1418" DrawAspect="Content" ObjectID="_1806861729" r:id="rId816"/>
              </w:object>
            </w:r>
            <w:r w:rsidRPr="00F17708">
              <w:rPr>
                <w:rFonts w:eastAsia="Times New Roman"/>
                <w:color w:val="0000FF"/>
                <w:sz w:val="24"/>
                <w:szCs w:val="24"/>
              </w:rPr>
              <w:t>.</w:t>
            </w:r>
            <w:r w:rsidRPr="00F17708">
              <w:rPr>
                <w:rFonts w:eastAsia="Times New Roman"/>
                <w:color w:val="0000FF"/>
                <w:sz w:val="24"/>
                <w:szCs w:val="24"/>
              </w:rPr>
              <w:tab/>
            </w:r>
            <w:r w:rsidRPr="00F17708">
              <w:rPr>
                <w:rFonts w:eastAsia="Times New Roman"/>
                <w:b/>
                <w:color w:val="0000FF"/>
                <w:sz w:val="24"/>
                <w:szCs w:val="24"/>
              </w:rPr>
              <w:t xml:space="preserve">B. </w:t>
            </w:r>
            <w:r w:rsidRPr="00F17708">
              <w:rPr>
                <w:color w:val="0000FF"/>
                <w:position w:val="-14"/>
                <w:sz w:val="24"/>
                <w:szCs w:val="24"/>
              </w:rPr>
              <w:object w:dxaOrig="1020" w:dyaOrig="400" w14:anchorId="17BDA899">
                <v:shape id="_x0000_i1419" type="#_x0000_t75" style="width:50.25pt;height:20.25pt" o:ole="">
                  <v:imagedata r:id="rId817" o:title=""/>
                </v:shape>
                <o:OLEObject Type="Embed" ProgID="Equation.DSMT4" ShapeID="_x0000_i1419" DrawAspect="Content" ObjectID="_1806861730" r:id="rId818"/>
              </w:object>
            </w:r>
            <w:r w:rsidRPr="00F17708">
              <w:rPr>
                <w:rFonts w:eastAsia="Times New Roman"/>
                <w:color w:val="0000FF"/>
                <w:sz w:val="24"/>
                <w:szCs w:val="24"/>
              </w:rPr>
              <w:t>.</w:t>
            </w:r>
            <w:r w:rsidRPr="00F17708">
              <w:rPr>
                <w:rFonts w:eastAsia="Times New Roman"/>
                <w:color w:val="0000FF"/>
                <w:sz w:val="24"/>
                <w:szCs w:val="24"/>
              </w:rPr>
              <w:tab/>
            </w:r>
            <w:r w:rsidRPr="00F17708">
              <w:rPr>
                <w:rFonts w:eastAsia="Times New Roman"/>
                <w:b/>
                <w:color w:val="0000FF"/>
                <w:sz w:val="24"/>
                <w:szCs w:val="24"/>
              </w:rPr>
              <w:t xml:space="preserve">C. </w:t>
            </w:r>
            <w:r w:rsidRPr="00F17708">
              <w:rPr>
                <w:color w:val="0000FF"/>
                <w:position w:val="-14"/>
                <w:sz w:val="24"/>
                <w:szCs w:val="24"/>
              </w:rPr>
              <w:object w:dxaOrig="1020" w:dyaOrig="400" w14:anchorId="61F9A65C">
                <v:shape id="_x0000_i1420" type="#_x0000_t75" style="width:50.25pt;height:20.25pt" o:ole="">
                  <v:imagedata r:id="rId819" o:title=""/>
                </v:shape>
                <o:OLEObject Type="Embed" ProgID="Equation.DSMT4" ShapeID="_x0000_i1420" DrawAspect="Content" ObjectID="_1806861731" r:id="rId820"/>
              </w:object>
            </w:r>
            <w:r w:rsidRPr="00F17708">
              <w:rPr>
                <w:rFonts w:eastAsia="Times New Roman"/>
                <w:color w:val="0000FF"/>
                <w:sz w:val="24"/>
                <w:szCs w:val="24"/>
              </w:rPr>
              <w:t>.</w:t>
            </w:r>
            <w:r w:rsidRPr="00F17708">
              <w:rPr>
                <w:rFonts w:eastAsia="Times New Roman"/>
                <w:color w:val="0000FF"/>
                <w:sz w:val="24"/>
                <w:szCs w:val="24"/>
              </w:rPr>
              <w:tab/>
            </w:r>
            <w:r w:rsidRPr="00F17708">
              <w:rPr>
                <w:rFonts w:eastAsia="Times New Roman"/>
                <w:b/>
                <w:color w:val="0000FF"/>
                <w:sz w:val="24"/>
                <w:szCs w:val="24"/>
              </w:rPr>
              <w:t xml:space="preserve">D. </w:t>
            </w:r>
            <w:r w:rsidRPr="00F17708">
              <w:rPr>
                <w:color w:val="0000FF"/>
                <w:position w:val="-14"/>
                <w:sz w:val="24"/>
                <w:szCs w:val="24"/>
              </w:rPr>
              <w:object w:dxaOrig="980" w:dyaOrig="400" w14:anchorId="416FFAC7">
                <v:shape id="_x0000_i1421" type="#_x0000_t75" style="width:48.75pt;height:20.25pt" o:ole="">
                  <v:imagedata r:id="rId821" o:title=""/>
                </v:shape>
                <o:OLEObject Type="Embed" ProgID="Equation.DSMT4" ShapeID="_x0000_i1421" DrawAspect="Content" ObjectID="_1806861732" r:id="rId822"/>
              </w:object>
            </w:r>
            <w:r w:rsidRPr="00F17708">
              <w:rPr>
                <w:rFonts w:eastAsia="Times New Roman"/>
                <w:color w:val="0000FF"/>
                <w:sz w:val="24"/>
                <w:szCs w:val="24"/>
              </w:rPr>
              <w:t>.</w:t>
            </w:r>
          </w:p>
        </w:tc>
      </w:tr>
      <w:tr w:rsidR="00A404E6" w:rsidRPr="00F17708" w14:paraId="42001FE2" w14:textId="77777777" w:rsidTr="00DE67AD">
        <w:tc>
          <w:tcPr>
            <w:tcW w:w="9634" w:type="dxa"/>
            <w:gridSpan w:val="4"/>
            <w:vAlign w:val="center"/>
          </w:tcPr>
          <w:p w14:paraId="591C68D1" w14:textId="77777777" w:rsidR="00A404E6" w:rsidRPr="00F17708" w:rsidRDefault="00A404E6" w:rsidP="00CE5403">
            <w:pPr>
              <w:tabs>
                <w:tab w:val="left" w:pos="5812"/>
              </w:tabs>
              <w:spacing w:line="276" w:lineRule="auto"/>
              <w:rPr>
                <w:b/>
                <w:bCs/>
                <w:color w:val="3333FF"/>
                <w:sz w:val="24"/>
                <w:szCs w:val="24"/>
              </w:rPr>
            </w:pPr>
            <w:r w:rsidRPr="00F17708">
              <w:rPr>
                <w:b/>
                <w:sz w:val="24"/>
                <w:szCs w:val="24"/>
              </w:rPr>
              <w:lastRenderedPageBreak/>
              <w:t xml:space="preserve">Câu 6. </w:t>
            </w:r>
            <w:r w:rsidRPr="00F17708">
              <w:rPr>
                <w:color w:val="000000"/>
                <w:sz w:val="24"/>
                <w:szCs w:val="24"/>
              </w:rPr>
              <w:t>Xác định không gian mẫu của phép thử sau: Gieo 2 lần một đồng xu có 1 mặt xanh và 1 mặt đỏ.</w:t>
            </w:r>
          </w:p>
          <w:p w14:paraId="31EE06DF" w14:textId="77777777" w:rsidR="00A404E6" w:rsidRPr="00F17708" w:rsidRDefault="00A404E6" w:rsidP="00CE5403">
            <w:pPr>
              <w:tabs>
                <w:tab w:val="left" w:pos="5812"/>
              </w:tabs>
              <w:spacing w:line="276" w:lineRule="auto"/>
              <w:ind w:left="784"/>
              <w:rPr>
                <w:b/>
                <w:bCs/>
                <w:color w:val="3333FF"/>
                <w:sz w:val="24"/>
                <w:szCs w:val="24"/>
              </w:rPr>
            </w:pPr>
            <w:r w:rsidRPr="00F17708">
              <w:rPr>
                <w:b/>
                <w:bCs/>
                <w:color w:val="3333FF"/>
                <w:sz w:val="24"/>
                <w:szCs w:val="24"/>
              </w:rPr>
              <w:t xml:space="preserve">A. </w:t>
            </w:r>
            <w:r w:rsidRPr="00F17708">
              <w:rPr>
                <w:rFonts w:eastAsia="Calibri"/>
                <w:b/>
                <w:color w:val="0000FF"/>
                <w:position w:val="-4"/>
                <w:sz w:val="24"/>
                <w:szCs w:val="24"/>
              </w:rPr>
              <w:object w:dxaOrig="260" w:dyaOrig="260" w14:anchorId="7FF47895">
                <v:shape id="_x0000_i1422" type="#_x0000_t75" style="width:12.75pt;height:12.75pt" o:ole="">
                  <v:imagedata r:id="rId823" o:title=""/>
                </v:shape>
                <o:OLEObject Type="Embed" ProgID="Equation.DSMT4" ShapeID="_x0000_i1422" DrawAspect="Content" ObjectID="_1806861733" r:id="rId824"/>
              </w:object>
            </w:r>
            <w:r w:rsidRPr="00F17708">
              <w:rPr>
                <w:color w:val="000000"/>
                <w:sz w:val="24"/>
                <w:szCs w:val="24"/>
              </w:rPr>
              <w:t> = {(xanh; đỏ), (đỏ; xanh)}.</w:t>
            </w:r>
            <w:r w:rsidRPr="00F17708">
              <w:rPr>
                <w:b/>
                <w:bCs/>
                <w:color w:val="3333FF"/>
                <w:sz w:val="24"/>
                <w:szCs w:val="24"/>
              </w:rPr>
              <w:tab/>
              <w:t xml:space="preserve">B. </w:t>
            </w:r>
            <w:r w:rsidRPr="00F17708">
              <w:rPr>
                <w:rFonts w:eastAsia="Calibri"/>
                <w:b/>
                <w:color w:val="0000FF"/>
                <w:position w:val="-4"/>
                <w:sz w:val="24"/>
                <w:szCs w:val="24"/>
              </w:rPr>
              <w:object w:dxaOrig="260" w:dyaOrig="260" w14:anchorId="60C2F998">
                <v:shape id="_x0000_i1423" type="#_x0000_t75" style="width:12.75pt;height:12.75pt" o:ole="">
                  <v:imagedata r:id="rId823" o:title=""/>
                </v:shape>
                <o:OLEObject Type="Embed" ProgID="Equation.DSMT4" ShapeID="_x0000_i1423" DrawAspect="Content" ObjectID="_1806861734" r:id="rId825"/>
              </w:object>
            </w:r>
            <w:r w:rsidRPr="00F17708">
              <w:rPr>
                <w:color w:val="000000"/>
                <w:sz w:val="24"/>
                <w:szCs w:val="24"/>
              </w:rPr>
              <w:t> = {(xanh; xanh), (đỏ; đỏ)}.</w:t>
            </w:r>
          </w:p>
          <w:p w14:paraId="138A76E6" w14:textId="77777777" w:rsidR="00A404E6" w:rsidRPr="00F17708" w:rsidRDefault="00A404E6" w:rsidP="00CE5403">
            <w:pPr>
              <w:tabs>
                <w:tab w:val="left" w:pos="5812"/>
              </w:tabs>
              <w:spacing w:line="276" w:lineRule="auto"/>
              <w:ind w:left="784"/>
              <w:rPr>
                <w:color w:val="000000"/>
                <w:sz w:val="24"/>
                <w:szCs w:val="24"/>
              </w:rPr>
            </w:pPr>
            <w:r w:rsidRPr="00F17708">
              <w:rPr>
                <w:b/>
                <w:bCs/>
                <w:color w:val="3333FF"/>
                <w:sz w:val="24"/>
                <w:szCs w:val="24"/>
              </w:rPr>
              <w:t xml:space="preserve">C. </w:t>
            </w:r>
            <w:r w:rsidRPr="00F17708">
              <w:rPr>
                <w:rFonts w:eastAsia="Calibri"/>
                <w:b/>
                <w:color w:val="0000FF"/>
                <w:position w:val="-4"/>
                <w:sz w:val="24"/>
                <w:szCs w:val="24"/>
              </w:rPr>
              <w:object w:dxaOrig="260" w:dyaOrig="260" w14:anchorId="32EE13A9">
                <v:shape id="_x0000_i1424" type="#_x0000_t75" style="width:12.75pt;height:12.75pt" o:ole="">
                  <v:imagedata r:id="rId823" o:title=""/>
                </v:shape>
                <o:OLEObject Type="Embed" ProgID="Equation.DSMT4" ShapeID="_x0000_i1424" DrawAspect="Content" ObjectID="_1806861735" r:id="rId826"/>
              </w:object>
            </w:r>
            <w:r w:rsidRPr="00F17708">
              <w:rPr>
                <w:color w:val="000000"/>
                <w:sz w:val="24"/>
                <w:szCs w:val="24"/>
              </w:rPr>
              <w:t> = {xanh; đỏ}.</w:t>
            </w:r>
            <w:r w:rsidRPr="00F17708">
              <w:rPr>
                <w:b/>
                <w:bCs/>
                <w:color w:val="3333FF"/>
                <w:sz w:val="24"/>
                <w:szCs w:val="24"/>
              </w:rPr>
              <w:tab/>
              <w:t xml:space="preserve">D. </w:t>
            </w:r>
            <w:r w:rsidRPr="00F17708">
              <w:rPr>
                <w:rFonts w:eastAsia="Calibri"/>
                <w:b/>
                <w:color w:val="0000FF"/>
                <w:position w:val="-4"/>
                <w:sz w:val="24"/>
                <w:szCs w:val="24"/>
              </w:rPr>
              <w:object w:dxaOrig="260" w:dyaOrig="260" w14:anchorId="72751342">
                <v:shape id="_x0000_i1425" type="#_x0000_t75" style="width:12.75pt;height:12.75pt" o:ole="">
                  <v:imagedata r:id="rId823" o:title=""/>
                </v:shape>
                <o:OLEObject Type="Embed" ProgID="Equation.DSMT4" ShapeID="_x0000_i1425" DrawAspect="Content" ObjectID="_1806861736" r:id="rId827"/>
              </w:object>
            </w:r>
            <w:r w:rsidRPr="00F17708">
              <w:rPr>
                <w:color w:val="000000"/>
                <w:sz w:val="24"/>
                <w:szCs w:val="24"/>
              </w:rPr>
              <w:t> = { đỏ; xanh}.</w:t>
            </w:r>
          </w:p>
        </w:tc>
      </w:tr>
      <w:tr w:rsidR="00A404E6" w:rsidRPr="00F17708" w14:paraId="66BF3699" w14:textId="77777777" w:rsidTr="00DE67AD">
        <w:tc>
          <w:tcPr>
            <w:tcW w:w="9634" w:type="dxa"/>
            <w:gridSpan w:val="4"/>
            <w:vAlign w:val="center"/>
          </w:tcPr>
          <w:p w14:paraId="19D40223" w14:textId="77777777" w:rsidR="00A404E6" w:rsidRPr="00F17708" w:rsidRDefault="00A404E6" w:rsidP="00CE5403">
            <w:pPr>
              <w:spacing w:line="276" w:lineRule="auto"/>
              <w:jc w:val="both"/>
              <w:rPr>
                <w:bCs/>
                <w:sz w:val="24"/>
                <w:szCs w:val="24"/>
              </w:rPr>
            </w:pPr>
            <w:r w:rsidRPr="00F17708">
              <w:rPr>
                <w:b/>
                <w:sz w:val="24"/>
                <w:szCs w:val="24"/>
              </w:rPr>
              <w:t xml:space="preserve">Câu 7. </w:t>
            </w:r>
            <w:r w:rsidRPr="00F17708">
              <w:rPr>
                <w:sz w:val="24"/>
                <w:szCs w:val="24"/>
              </w:rPr>
              <w:t xml:space="preserve">Trong các hình sau ở hình nào ta có đường tròn </w:t>
            </w:r>
            <w:r w:rsidRPr="00F17708">
              <w:rPr>
                <w:position w:val="-14"/>
                <w:sz w:val="24"/>
                <w:szCs w:val="24"/>
              </w:rPr>
              <w:object w:dxaOrig="440" w:dyaOrig="400" w14:anchorId="1070B527">
                <v:shape id="_x0000_i1426" type="#_x0000_t75" style="width:21.75pt;height:20.25pt" o:ole="">
                  <v:imagedata r:id="rId828" o:title=""/>
                </v:shape>
                <o:OLEObject Type="Embed" ProgID="Equation.DSMT4" ShapeID="_x0000_i1426" DrawAspect="Content" ObjectID="_1806861737" r:id="rId829"/>
              </w:object>
            </w:r>
            <w:r w:rsidRPr="00F17708">
              <w:rPr>
                <w:sz w:val="24"/>
                <w:szCs w:val="24"/>
              </w:rPr>
              <w:t xml:space="preserve">là đường tròn ngoại tiếp tam giác </w:t>
            </w:r>
            <w:r w:rsidRPr="00F17708">
              <w:rPr>
                <w:position w:val="-6"/>
                <w:sz w:val="24"/>
                <w:szCs w:val="24"/>
              </w:rPr>
              <w:object w:dxaOrig="680" w:dyaOrig="279" w14:anchorId="4EE25B7B">
                <v:shape id="_x0000_i1427" type="#_x0000_t75" style="width:33.75pt;height:14.25pt" o:ole="">
                  <v:imagedata r:id="rId830" o:title=""/>
                </v:shape>
                <o:OLEObject Type="Embed" ProgID="Equation.DSMT4" ShapeID="_x0000_i1427" DrawAspect="Content" ObjectID="_1806861738" r:id="rId831"/>
              </w:object>
            </w:r>
            <w:r w:rsidRPr="00F17708">
              <w:rPr>
                <w:sz w:val="24"/>
                <w:szCs w:val="24"/>
              </w:rPr>
              <w:t xml:space="preserve"> Vì sao?</w:t>
            </w:r>
          </w:p>
          <w:p w14:paraId="7562B4CE" w14:textId="77777777" w:rsidR="00A404E6" w:rsidRPr="00F17708" w:rsidRDefault="00A404E6" w:rsidP="00CE5403">
            <w:pPr>
              <w:pStyle w:val="ListParagraph"/>
              <w:spacing w:line="276" w:lineRule="auto"/>
              <w:ind w:left="0"/>
              <w:jc w:val="center"/>
              <w:rPr>
                <w:bCs/>
                <w:sz w:val="24"/>
                <w:szCs w:val="24"/>
                <w:lang w:val="nl-NL"/>
              </w:rPr>
            </w:pPr>
            <w:r w:rsidRPr="00F17708">
              <w:rPr>
                <w:bCs/>
                <w:noProof/>
                <w:sz w:val="24"/>
                <w:szCs w:val="24"/>
                <w:lang w:val="en-US"/>
              </w:rPr>
              <w:drawing>
                <wp:inline distT="0" distB="0" distL="0" distR="0" wp14:anchorId="7E104EFA" wp14:editId="52B2CB99">
                  <wp:extent cx="4845050" cy="1596392"/>
                  <wp:effectExtent l="0" t="0" r="0" b="0"/>
                  <wp:docPr id="1138887403" name="Picture 113888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4846225" cy="1596779"/>
                          </a:xfrm>
                          <a:prstGeom prst="rect">
                            <a:avLst/>
                          </a:prstGeom>
                          <a:noFill/>
                          <a:ln>
                            <a:noFill/>
                          </a:ln>
                        </pic:spPr>
                      </pic:pic>
                    </a:graphicData>
                  </a:graphic>
                </wp:inline>
              </w:drawing>
            </w:r>
          </w:p>
        </w:tc>
      </w:tr>
      <w:tr w:rsidR="00A404E6" w:rsidRPr="00F17708" w14:paraId="20C8B209" w14:textId="77777777" w:rsidTr="00DE67AD">
        <w:tc>
          <w:tcPr>
            <w:tcW w:w="2336" w:type="dxa"/>
            <w:vAlign w:val="center"/>
          </w:tcPr>
          <w:p w14:paraId="509E7DD9" w14:textId="77777777" w:rsidR="00A404E6" w:rsidRPr="00F17708" w:rsidRDefault="00A404E6" w:rsidP="00CE5403">
            <w:pPr>
              <w:spacing w:line="276" w:lineRule="auto"/>
              <w:rPr>
                <w:sz w:val="24"/>
                <w:szCs w:val="24"/>
              </w:rPr>
            </w:pPr>
            <w:r w:rsidRPr="00F17708">
              <w:rPr>
                <w:b/>
                <w:sz w:val="24"/>
                <w:szCs w:val="24"/>
              </w:rPr>
              <w:t xml:space="preserve">A. </w:t>
            </w:r>
            <w:r w:rsidRPr="00F17708">
              <w:rPr>
                <w:sz w:val="24"/>
                <w:szCs w:val="24"/>
              </w:rPr>
              <w:t>Hình a</w:t>
            </w:r>
          </w:p>
        </w:tc>
        <w:tc>
          <w:tcPr>
            <w:tcW w:w="2331" w:type="dxa"/>
            <w:vAlign w:val="center"/>
          </w:tcPr>
          <w:p w14:paraId="6B4EC7BE" w14:textId="77777777" w:rsidR="00A404E6" w:rsidRPr="00F17708" w:rsidRDefault="00A404E6" w:rsidP="00CE5403">
            <w:pPr>
              <w:spacing w:line="276" w:lineRule="auto"/>
              <w:rPr>
                <w:b/>
                <w:sz w:val="24"/>
                <w:szCs w:val="24"/>
              </w:rPr>
            </w:pPr>
            <w:r w:rsidRPr="00F17708">
              <w:rPr>
                <w:b/>
                <w:sz w:val="24"/>
                <w:szCs w:val="24"/>
              </w:rPr>
              <w:t xml:space="preserve">B. </w:t>
            </w:r>
            <w:r w:rsidRPr="00F17708">
              <w:rPr>
                <w:sz w:val="24"/>
                <w:szCs w:val="24"/>
              </w:rPr>
              <w:t>Hình b</w:t>
            </w:r>
          </w:p>
        </w:tc>
        <w:tc>
          <w:tcPr>
            <w:tcW w:w="2353" w:type="dxa"/>
            <w:vAlign w:val="center"/>
          </w:tcPr>
          <w:p w14:paraId="4851C307" w14:textId="77777777" w:rsidR="00A404E6" w:rsidRPr="00F17708" w:rsidRDefault="00A404E6" w:rsidP="00CE5403">
            <w:pPr>
              <w:spacing w:line="276" w:lineRule="auto"/>
              <w:rPr>
                <w:b/>
                <w:sz w:val="24"/>
                <w:szCs w:val="24"/>
              </w:rPr>
            </w:pPr>
            <w:r w:rsidRPr="00F17708">
              <w:rPr>
                <w:b/>
                <w:sz w:val="24"/>
                <w:szCs w:val="24"/>
              </w:rPr>
              <w:t xml:space="preserve">C. </w:t>
            </w:r>
            <w:r w:rsidRPr="00F17708">
              <w:rPr>
                <w:sz w:val="24"/>
                <w:szCs w:val="24"/>
              </w:rPr>
              <w:t>Hình c</w:t>
            </w:r>
          </w:p>
        </w:tc>
        <w:tc>
          <w:tcPr>
            <w:tcW w:w="2614" w:type="dxa"/>
            <w:vAlign w:val="center"/>
          </w:tcPr>
          <w:p w14:paraId="03B3B8E4" w14:textId="77777777" w:rsidR="00A404E6" w:rsidRPr="00F17708" w:rsidRDefault="00A404E6" w:rsidP="00CE5403">
            <w:pPr>
              <w:spacing w:line="276" w:lineRule="auto"/>
              <w:rPr>
                <w:b/>
                <w:sz w:val="24"/>
                <w:szCs w:val="24"/>
              </w:rPr>
            </w:pPr>
            <w:r w:rsidRPr="00F17708">
              <w:rPr>
                <w:b/>
                <w:sz w:val="24"/>
                <w:szCs w:val="24"/>
              </w:rPr>
              <w:t xml:space="preserve">D. </w:t>
            </w:r>
            <w:r w:rsidRPr="00F17708">
              <w:rPr>
                <w:sz w:val="24"/>
                <w:szCs w:val="24"/>
              </w:rPr>
              <w:t>Hình d</w:t>
            </w:r>
          </w:p>
        </w:tc>
      </w:tr>
      <w:tr w:rsidR="00A404E6" w:rsidRPr="00F17708" w14:paraId="76D1DF90" w14:textId="77777777" w:rsidTr="00DE67AD">
        <w:tc>
          <w:tcPr>
            <w:tcW w:w="9634" w:type="dxa"/>
            <w:gridSpan w:val="4"/>
            <w:vAlign w:val="center"/>
          </w:tcPr>
          <w:p w14:paraId="4E62C761" w14:textId="77777777" w:rsidR="00A404E6" w:rsidRPr="00F17708" w:rsidRDefault="00A404E6" w:rsidP="00CE5403">
            <w:pPr>
              <w:spacing w:line="276" w:lineRule="auto"/>
              <w:jc w:val="both"/>
              <w:rPr>
                <w:sz w:val="24"/>
                <w:szCs w:val="24"/>
              </w:rPr>
            </w:pPr>
            <w:r w:rsidRPr="00F17708">
              <w:rPr>
                <w:b/>
                <w:sz w:val="24"/>
                <w:szCs w:val="24"/>
              </w:rPr>
              <w:t xml:space="preserve">Câu 9. </w:t>
            </w:r>
            <w:r w:rsidRPr="00F17708">
              <w:rPr>
                <w:sz w:val="24"/>
                <w:szCs w:val="24"/>
              </w:rPr>
              <w:t xml:space="preserve">Trong các tứ giác sau, tứ giác nào nội tiếp được đường tròn? </w:t>
            </w:r>
          </w:p>
          <w:p w14:paraId="3E87B259" w14:textId="77777777" w:rsidR="00A404E6" w:rsidRPr="00F17708" w:rsidRDefault="00A404E6" w:rsidP="00CE5403">
            <w:pPr>
              <w:spacing w:line="276" w:lineRule="auto"/>
              <w:jc w:val="both"/>
              <w:rPr>
                <w:sz w:val="24"/>
                <w:szCs w:val="24"/>
              </w:rPr>
            </w:pPr>
            <w:r w:rsidRPr="00F17708">
              <w:rPr>
                <w:noProof/>
                <w:sz w:val="24"/>
                <w:szCs w:val="24"/>
                <w:lang w:val="en-US"/>
              </w:rPr>
              <w:drawing>
                <wp:inline distT="0" distB="0" distL="0" distR="0" wp14:anchorId="3039934F" wp14:editId="2BD518AA">
                  <wp:extent cx="4762500" cy="1198898"/>
                  <wp:effectExtent l="0" t="0" r="0" b="1270"/>
                  <wp:docPr id="172547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73905" name=""/>
                          <pic:cNvPicPr/>
                        </pic:nvPicPr>
                        <pic:blipFill>
                          <a:blip r:embed="rId833"/>
                          <a:stretch>
                            <a:fillRect/>
                          </a:stretch>
                        </pic:blipFill>
                        <pic:spPr>
                          <a:xfrm>
                            <a:off x="0" y="0"/>
                            <a:ext cx="4787499" cy="1205191"/>
                          </a:xfrm>
                          <a:prstGeom prst="rect">
                            <a:avLst/>
                          </a:prstGeom>
                        </pic:spPr>
                      </pic:pic>
                    </a:graphicData>
                  </a:graphic>
                </wp:inline>
              </w:drawing>
            </w:r>
          </w:p>
        </w:tc>
      </w:tr>
      <w:tr w:rsidR="00A404E6" w:rsidRPr="00F17708" w14:paraId="41651B4D" w14:textId="77777777" w:rsidTr="00DE67AD">
        <w:tc>
          <w:tcPr>
            <w:tcW w:w="2336" w:type="dxa"/>
            <w:vAlign w:val="center"/>
          </w:tcPr>
          <w:p w14:paraId="6C7A9258" w14:textId="77777777" w:rsidR="00A404E6" w:rsidRPr="00F17708" w:rsidRDefault="00A404E6" w:rsidP="00CE5403">
            <w:pPr>
              <w:spacing w:line="276" w:lineRule="auto"/>
              <w:rPr>
                <w:sz w:val="24"/>
                <w:szCs w:val="24"/>
              </w:rPr>
            </w:pPr>
            <w:r w:rsidRPr="00F17708">
              <w:rPr>
                <w:b/>
                <w:sz w:val="24"/>
                <w:szCs w:val="24"/>
              </w:rPr>
              <w:t xml:space="preserve">A. </w:t>
            </w:r>
            <w:r w:rsidRPr="00F17708">
              <w:rPr>
                <w:sz w:val="24"/>
                <w:szCs w:val="24"/>
              </w:rPr>
              <w:t>Hình 1</w:t>
            </w:r>
          </w:p>
        </w:tc>
        <w:tc>
          <w:tcPr>
            <w:tcW w:w="2331" w:type="dxa"/>
            <w:vAlign w:val="center"/>
          </w:tcPr>
          <w:p w14:paraId="354D1DB3" w14:textId="77777777" w:rsidR="00A404E6" w:rsidRPr="00F17708" w:rsidRDefault="00A404E6" w:rsidP="00CE5403">
            <w:pPr>
              <w:spacing w:line="276" w:lineRule="auto"/>
              <w:rPr>
                <w:b/>
                <w:sz w:val="24"/>
                <w:szCs w:val="24"/>
              </w:rPr>
            </w:pPr>
            <w:r w:rsidRPr="00F17708">
              <w:rPr>
                <w:b/>
                <w:sz w:val="24"/>
                <w:szCs w:val="24"/>
              </w:rPr>
              <w:t xml:space="preserve">B. </w:t>
            </w:r>
            <w:r w:rsidRPr="00F17708">
              <w:rPr>
                <w:sz w:val="24"/>
                <w:szCs w:val="24"/>
              </w:rPr>
              <w:t>Hình 2</w:t>
            </w:r>
          </w:p>
        </w:tc>
        <w:tc>
          <w:tcPr>
            <w:tcW w:w="2353" w:type="dxa"/>
            <w:vAlign w:val="center"/>
          </w:tcPr>
          <w:p w14:paraId="6A792CDF" w14:textId="77777777" w:rsidR="00A404E6" w:rsidRPr="00F17708" w:rsidRDefault="00A404E6" w:rsidP="00CE5403">
            <w:pPr>
              <w:spacing w:line="276" w:lineRule="auto"/>
              <w:rPr>
                <w:b/>
                <w:sz w:val="24"/>
                <w:szCs w:val="24"/>
              </w:rPr>
            </w:pPr>
            <w:r w:rsidRPr="00F17708">
              <w:rPr>
                <w:b/>
                <w:sz w:val="24"/>
                <w:szCs w:val="24"/>
              </w:rPr>
              <w:t xml:space="preserve">C. </w:t>
            </w:r>
            <w:r w:rsidRPr="00F17708">
              <w:rPr>
                <w:sz w:val="24"/>
                <w:szCs w:val="24"/>
              </w:rPr>
              <w:t>Hình 3</w:t>
            </w:r>
          </w:p>
        </w:tc>
        <w:tc>
          <w:tcPr>
            <w:tcW w:w="2614" w:type="dxa"/>
            <w:vAlign w:val="center"/>
          </w:tcPr>
          <w:p w14:paraId="45BB66D7" w14:textId="77777777" w:rsidR="00A404E6" w:rsidRPr="00F17708" w:rsidRDefault="00A404E6" w:rsidP="00CE5403">
            <w:pPr>
              <w:spacing w:line="276" w:lineRule="auto"/>
              <w:rPr>
                <w:b/>
                <w:sz w:val="24"/>
                <w:szCs w:val="24"/>
              </w:rPr>
            </w:pPr>
            <w:r w:rsidRPr="00F17708">
              <w:rPr>
                <w:b/>
                <w:sz w:val="24"/>
                <w:szCs w:val="24"/>
              </w:rPr>
              <w:t xml:space="preserve">D. </w:t>
            </w:r>
            <w:r w:rsidRPr="00F17708">
              <w:rPr>
                <w:sz w:val="24"/>
                <w:szCs w:val="24"/>
              </w:rPr>
              <w:t>Hình 4</w:t>
            </w:r>
          </w:p>
        </w:tc>
      </w:tr>
      <w:tr w:rsidR="00A404E6" w:rsidRPr="00F17708" w14:paraId="4B280BEB" w14:textId="77777777" w:rsidTr="00DE67AD">
        <w:tc>
          <w:tcPr>
            <w:tcW w:w="9634" w:type="dxa"/>
            <w:gridSpan w:val="4"/>
            <w:vAlign w:val="center"/>
          </w:tcPr>
          <w:p w14:paraId="5ED5209A" w14:textId="77777777" w:rsidR="00A404E6" w:rsidRPr="00F17708" w:rsidRDefault="00A404E6" w:rsidP="00CE5403">
            <w:pPr>
              <w:spacing w:line="276" w:lineRule="auto"/>
              <w:jc w:val="both"/>
              <w:rPr>
                <w:color w:val="000000" w:themeColor="text1"/>
                <w:sz w:val="24"/>
                <w:szCs w:val="24"/>
              </w:rPr>
            </w:pPr>
            <w:r w:rsidRPr="00F17708">
              <w:rPr>
                <w:b/>
                <w:i/>
                <w:iCs/>
                <w:noProof/>
                <w:color w:val="000000" w:themeColor="text1"/>
                <w:position w:val="-6"/>
                <w:sz w:val="24"/>
                <w:szCs w:val="24"/>
                <w:lang w:val="en-US"/>
              </w:rPr>
              <w:drawing>
                <wp:anchor distT="0" distB="0" distL="114300" distR="114300" simplePos="0" relativeHeight="251762688" behindDoc="1" locked="0" layoutInCell="1" allowOverlap="1" wp14:anchorId="291FF8DE" wp14:editId="4A9B1E96">
                  <wp:simplePos x="0" y="0"/>
                  <wp:positionH relativeFrom="column">
                    <wp:posOffset>4707890</wp:posOffset>
                  </wp:positionH>
                  <wp:positionV relativeFrom="paragraph">
                    <wp:posOffset>-193040</wp:posOffset>
                  </wp:positionV>
                  <wp:extent cx="1569720" cy="1363980"/>
                  <wp:effectExtent l="0" t="0" r="0" b="0"/>
                  <wp:wrapTight wrapText="bothSides">
                    <wp:wrapPolygon edited="0">
                      <wp:start x="9961" y="302"/>
                      <wp:lineTo x="8126" y="5732"/>
                      <wp:lineTo x="4981" y="9352"/>
                      <wp:lineTo x="3146" y="15385"/>
                      <wp:lineTo x="524" y="19609"/>
                      <wp:lineTo x="786" y="20212"/>
                      <wp:lineTo x="9437" y="21117"/>
                      <wp:lineTo x="11272" y="21117"/>
                      <wp:lineTo x="19922" y="20212"/>
                      <wp:lineTo x="20709" y="19609"/>
                      <wp:lineTo x="17825" y="15385"/>
                      <wp:lineTo x="16777" y="10559"/>
                      <wp:lineTo x="15728" y="9050"/>
                      <wp:lineTo x="12845" y="5732"/>
                      <wp:lineTo x="11534" y="302"/>
                      <wp:lineTo x="9961" y="302"/>
                    </wp:wrapPolygon>
                  </wp:wrapTight>
                  <wp:docPr id="702430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rotWithShape="1">
                          <a:blip r:embed="rId834" cstate="print">
                            <a:extLst>
                              <a:ext uri="{28A0092B-C50C-407E-A947-70E740481C1C}">
                                <a14:useLocalDpi xmlns:a14="http://schemas.microsoft.com/office/drawing/2010/main" val="0"/>
                              </a:ext>
                            </a:extLst>
                          </a:blip>
                          <a:srcRect t="4282" b="3778"/>
                          <a:stretch/>
                        </pic:blipFill>
                        <pic:spPr bwMode="auto">
                          <a:xfrm>
                            <a:off x="0" y="0"/>
                            <a:ext cx="1569720" cy="136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708">
              <w:rPr>
                <w:b/>
                <w:sz w:val="24"/>
                <w:szCs w:val="24"/>
              </w:rPr>
              <w:t>Câu 10.</w:t>
            </w:r>
            <w:r w:rsidRPr="00F17708">
              <w:rPr>
                <w:color w:val="000000" w:themeColor="text1"/>
                <w:sz w:val="24"/>
                <w:szCs w:val="24"/>
              </w:rPr>
              <w:t xml:space="preserve"> Cho tam giác đều</w:t>
            </w:r>
            <w:r w:rsidRPr="00F17708">
              <w:rPr>
                <w:position w:val="-6"/>
                <w:sz w:val="24"/>
                <w:szCs w:val="24"/>
              </w:rPr>
              <w:object w:dxaOrig="560" w:dyaOrig="279" w14:anchorId="5CDC4E01">
                <v:shape id="_x0000_i1428" type="#_x0000_t75" style="width:27.75pt;height:14.25pt" o:ole="">
                  <v:imagedata r:id="rId835" o:title=""/>
                </v:shape>
                <o:OLEObject Type="Embed" ProgID="Equation.DSMT4" ShapeID="_x0000_i1428" DrawAspect="Content" ObjectID="_1806861739" r:id="rId836"/>
              </w:object>
            </w:r>
            <w:r w:rsidRPr="00F17708">
              <w:rPr>
                <w:color w:val="000000" w:themeColor="text1"/>
                <w:sz w:val="24"/>
                <w:szCs w:val="24"/>
              </w:rPr>
              <w:t xml:space="preserve">, các đường cao </w:t>
            </w:r>
            <w:r w:rsidRPr="00F17708">
              <w:rPr>
                <w:position w:val="-10"/>
                <w:sz w:val="24"/>
                <w:szCs w:val="24"/>
              </w:rPr>
              <w:object w:dxaOrig="1240" w:dyaOrig="320" w14:anchorId="0AA971C8">
                <v:shape id="_x0000_i1429" type="#_x0000_t75" style="width:62.25pt;height:15.75pt" o:ole="">
                  <v:imagedata r:id="rId837" o:title=""/>
                </v:shape>
                <o:OLEObject Type="Embed" ProgID="Equation.DSMT4" ShapeID="_x0000_i1429" DrawAspect="Content" ObjectID="_1806861740" r:id="rId838"/>
              </w:object>
            </w:r>
            <w:r w:rsidRPr="00F17708">
              <w:rPr>
                <w:color w:val="000000" w:themeColor="text1"/>
                <w:sz w:val="24"/>
                <w:szCs w:val="24"/>
              </w:rPr>
              <w:t>cắt nhau tại</w:t>
            </w:r>
            <w:r w:rsidRPr="00F17708">
              <w:rPr>
                <w:position w:val="-4"/>
                <w:sz w:val="24"/>
                <w:szCs w:val="24"/>
              </w:rPr>
              <w:object w:dxaOrig="279" w:dyaOrig="260" w14:anchorId="217EAAF9">
                <v:shape id="_x0000_i1430" type="#_x0000_t75" style="width:14.25pt;height:12.75pt" o:ole="">
                  <v:imagedata r:id="rId839" o:title=""/>
                </v:shape>
                <o:OLEObject Type="Embed" ProgID="Equation.DSMT4" ShapeID="_x0000_i1430" DrawAspect="Content" ObjectID="_1806861741" r:id="rId840"/>
              </w:object>
            </w:r>
            <w:r w:rsidRPr="00F17708">
              <w:rPr>
                <w:color w:val="000000" w:themeColor="text1"/>
                <w:sz w:val="24"/>
                <w:szCs w:val="24"/>
              </w:rPr>
              <w:t xml:space="preserve">. Gọi </w:t>
            </w:r>
            <w:r w:rsidRPr="00F17708">
              <w:rPr>
                <w:position w:val="-10"/>
                <w:sz w:val="24"/>
                <w:szCs w:val="24"/>
              </w:rPr>
              <w:object w:dxaOrig="800" w:dyaOrig="320" w14:anchorId="1371D778">
                <v:shape id="_x0000_i1431" type="#_x0000_t75" style="width:39pt;height:15.75pt" o:ole="">
                  <v:imagedata r:id="rId841" o:title=""/>
                </v:shape>
                <o:OLEObject Type="Embed" ProgID="Equation.DSMT4" ShapeID="_x0000_i1431" DrawAspect="Content" ObjectID="_1806861742" r:id="rId842"/>
              </w:object>
            </w:r>
            <w:r w:rsidRPr="00F17708">
              <w:rPr>
                <w:sz w:val="24"/>
                <w:szCs w:val="24"/>
              </w:rPr>
              <w:t xml:space="preserve"> </w:t>
            </w:r>
            <w:r w:rsidRPr="00F17708">
              <w:rPr>
                <w:color w:val="000000" w:themeColor="text1"/>
                <w:sz w:val="24"/>
                <w:szCs w:val="24"/>
              </w:rPr>
              <w:t>theo thứ tự là trung điểm của</w:t>
            </w:r>
            <w:r w:rsidRPr="00F17708">
              <w:rPr>
                <w:position w:val="-10"/>
                <w:sz w:val="24"/>
                <w:szCs w:val="24"/>
              </w:rPr>
              <w:object w:dxaOrig="1260" w:dyaOrig="320" w14:anchorId="1163D53D">
                <v:shape id="_x0000_i1432" type="#_x0000_t75" style="width:63.75pt;height:15.75pt" o:ole="">
                  <v:imagedata r:id="rId843" o:title=""/>
                </v:shape>
                <o:OLEObject Type="Embed" ProgID="Equation.DSMT4" ShapeID="_x0000_i1432" DrawAspect="Content" ObjectID="_1806861743" r:id="rId844"/>
              </w:object>
            </w:r>
            <w:r w:rsidRPr="00F17708">
              <w:rPr>
                <w:color w:val="000000" w:themeColor="text1"/>
                <w:sz w:val="24"/>
                <w:szCs w:val="24"/>
                <w:shd w:val="clear" w:color="auto" w:fill="FFFFFF"/>
              </w:rPr>
              <w:t>.</w:t>
            </w:r>
            <w:r w:rsidRPr="00F17708">
              <w:rPr>
                <w:color w:val="000000" w:themeColor="text1"/>
                <w:sz w:val="24"/>
                <w:szCs w:val="24"/>
              </w:rPr>
              <w:t xml:space="preserve"> </w:t>
            </w:r>
            <w:r w:rsidRPr="00F17708">
              <w:rPr>
                <w:position w:val="-4"/>
                <w:sz w:val="24"/>
                <w:szCs w:val="24"/>
              </w:rPr>
              <w:object w:dxaOrig="1020" w:dyaOrig="260" w14:anchorId="3DF832F1">
                <v:shape id="_x0000_i1433" type="#_x0000_t75" style="width:51.75pt;height:12.75pt" o:ole="">
                  <v:imagedata r:id="rId845" o:title=""/>
                </v:shape>
                <o:OLEObject Type="Embed" ProgID="Equation.DSMT4" ShapeID="_x0000_i1433" DrawAspect="Content" ObjectID="_1806861744" r:id="rId846"/>
              </w:object>
            </w:r>
            <w:r w:rsidRPr="00F17708">
              <w:rPr>
                <w:color w:val="000000" w:themeColor="text1"/>
                <w:sz w:val="24"/>
                <w:szCs w:val="24"/>
              </w:rPr>
              <w:t xml:space="preserve"> là hình gì?</w:t>
            </w:r>
          </w:p>
          <w:p w14:paraId="3150A6A9" w14:textId="77777777" w:rsidR="00A404E6" w:rsidRPr="00F17708" w:rsidRDefault="00A404E6" w:rsidP="00CE5403">
            <w:pPr>
              <w:spacing w:line="276" w:lineRule="auto"/>
              <w:jc w:val="both"/>
              <w:rPr>
                <w:iCs/>
                <w:position w:val="-6"/>
                <w:sz w:val="24"/>
                <w:szCs w:val="24"/>
              </w:rPr>
            </w:pPr>
            <w:r w:rsidRPr="00F17708">
              <w:rPr>
                <w:b/>
                <w:iCs/>
                <w:position w:val="-6"/>
                <w:sz w:val="24"/>
                <w:szCs w:val="24"/>
              </w:rPr>
              <w:t xml:space="preserve">A. </w:t>
            </w:r>
            <w:r w:rsidRPr="00F17708">
              <w:rPr>
                <w:iCs/>
                <w:position w:val="-6"/>
                <w:sz w:val="24"/>
                <w:szCs w:val="24"/>
              </w:rPr>
              <w:t>Ngũ giác</w:t>
            </w:r>
            <w:r w:rsidRPr="00F17708">
              <w:rPr>
                <w:iCs/>
                <w:position w:val="-6"/>
                <w:sz w:val="24"/>
                <w:szCs w:val="24"/>
              </w:rPr>
              <w:tab/>
              <w:t xml:space="preserve">                   </w:t>
            </w:r>
            <w:r w:rsidRPr="00F17708">
              <w:rPr>
                <w:b/>
                <w:iCs/>
                <w:position w:val="-6"/>
                <w:sz w:val="24"/>
                <w:szCs w:val="24"/>
              </w:rPr>
              <w:t xml:space="preserve">B. </w:t>
            </w:r>
            <w:r w:rsidRPr="00F17708">
              <w:rPr>
                <w:iCs/>
                <w:position w:val="-6"/>
                <w:sz w:val="24"/>
                <w:szCs w:val="24"/>
              </w:rPr>
              <w:t xml:space="preserve">Ngũ giác đều                 </w:t>
            </w:r>
          </w:p>
          <w:p w14:paraId="7E167EC0" w14:textId="77777777" w:rsidR="00A404E6" w:rsidRPr="00F17708" w:rsidRDefault="00A404E6" w:rsidP="00CE5403">
            <w:pPr>
              <w:tabs>
                <w:tab w:val="left" w:pos="2590"/>
                <w:tab w:val="left" w:pos="5020"/>
                <w:tab w:val="left" w:pos="7270"/>
              </w:tabs>
              <w:spacing w:line="276" w:lineRule="auto"/>
              <w:jc w:val="both"/>
              <w:rPr>
                <w:iCs/>
                <w:position w:val="-6"/>
                <w:sz w:val="24"/>
                <w:szCs w:val="24"/>
              </w:rPr>
            </w:pPr>
            <w:r w:rsidRPr="00F17708">
              <w:rPr>
                <w:b/>
                <w:iCs/>
                <w:position w:val="-6"/>
                <w:sz w:val="24"/>
                <w:szCs w:val="24"/>
              </w:rPr>
              <w:t xml:space="preserve">C. </w:t>
            </w:r>
            <w:r w:rsidRPr="00F17708">
              <w:rPr>
                <w:iCs/>
                <w:position w:val="-6"/>
                <w:sz w:val="24"/>
                <w:szCs w:val="24"/>
              </w:rPr>
              <w:t>Lục giác</w:t>
            </w:r>
            <w:r w:rsidRPr="00F17708">
              <w:rPr>
                <w:iCs/>
                <w:position w:val="-6"/>
                <w:sz w:val="24"/>
                <w:szCs w:val="24"/>
              </w:rPr>
              <w:tab/>
            </w:r>
            <w:r w:rsidRPr="00F17708">
              <w:rPr>
                <w:b/>
                <w:iCs/>
                <w:position w:val="-6"/>
                <w:sz w:val="24"/>
                <w:szCs w:val="24"/>
              </w:rPr>
              <w:t xml:space="preserve">D. </w:t>
            </w:r>
            <w:r w:rsidRPr="00F17708">
              <w:rPr>
                <w:iCs/>
                <w:position w:val="-6"/>
                <w:sz w:val="24"/>
                <w:szCs w:val="24"/>
              </w:rPr>
              <w:t>Lục giác đều</w:t>
            </w:r>
          </w:p>
          <w:p w14:paraId="40099864" w14:textId="77777777" w:rsidR="00A404E6" w:rsidRPr="00F17708" w:rsidRDefault="00A404E6" w:rsidP="00CE5403">
            <w:pPr>
              <w:spacing w:line="276" w:lineRule="auto"/>
              <w:jc w:val="center"/>
              <w:rPr>
                <w:sz w:val="24"/>
                <w:szCs w:val="24"/>
              </w:rPr>
            </w:pPr>
          </w:p>
        </w:tc>
      </w:tr>
      <w:tr w:rsidR="00A404E6" w:rsidRPr="00F17708" w14:paraId="679202EA" w14:textId="77777777" w:rsidTr="00DE67AD">
        <w:tc>
          <w:tcPr>
            <w:tcW w:w="9634" w:type="dxa"/>
            <w:gridSpan w:val="4"/>
            <w:vAlign w:val="center"/>
          </w:tcPr>
          <w:p w14:paraId="5A5E1D2C" w14:textId="77777777" w:rsidR="00A404E6" w:rsidRPr="00F17708" w:rsidRDefault="00A404E6" w:rsidP="00CE5403">
            <w:pPr>
              <w:spacing w:line="276" w:lineRule="auto"/>
              <w:jc w:val="both"/>
              <w:rPr>
                <w:color w:val="000000" w:themeColor="text1"/>
                <w:sz w:val="24"/>
                <w:szCs w:val="24"/>
              </w:rPr>
            </w:pPr>
            <w:r w:rsidRPr="00F17708">
              <w:rPr>
                <w:b/>
                <w:sz w:val="24"/>
                <w:szCs w:val="24"/>
              </w:rPr>
              <w:t xml:space="preserve">Câu 11. </w:t>
            </w:r>
            <w:r w:rsidRPr="00F17708">
              <w:rPr>
                <w:color w:val="000000" w:themeColor="text1"/>
                <w:sz w:val="24"/>
                <w:szCs w:val="24"/>
              </w:rPr>
              <w:t xml:space="preserve">Cho vòng quay mặt trời gồm mười hai cabin như vẽ bên dưới. Hỏi để cabin </w:t>
            </w:r>
            <w:r w:rsidRPr="00F17708">
              <w:rPr>
                <w:position w:val="-4"/>
                <w:sz w:val="24"/>
                <w:szCs w:val="24"/>
              </w:rPr>
              <w:object w:dxaOrig="240" w:dyaOrig="260" w14:anchorId="75C720B6">
                <v:shape id="_x0000_i1434" type="#_x0000_t75" style="width:12pt;height:12.75pt" o:ole="">
                  <v:imagedata r:id="rId847" o:title=""/>
                </v:shape>
                <o:OLEObject Type="Embed" ProgID="Equation.DSMT4" ShapeID="_x0000_i1434" DrawAspect="Content" ObjectID="_1806861745" r:id="rId848"/>
              </w:object>
            </w:r>
            <w:r w:rsidRPr="00F17708">
              <w:rPr>
                <w:color w:val="000000" w:themeColor="text1"/>
                <w:sz w:val="24"/>
                <w:szCs w:val="24"/>
              </w:rPr>
              <w:t xml:space="preserve"> di chuyển đến vị trí cao nhất thì vòng quay phải quay thuận chiều kim đồng hồ quanh tâm bao nhiêu độ?</w:t>
            </w:r>
          </w:p>
        </w:tc>
      </w:tr>
      <w:tr w:rsidR="00A404E6" w:rsidRPr="00F17708" w14:paraId="4542E767" w14:textId="77777777" w:rsidTr="00DE67AD">
        <w:tc>
          <w:tcPr>
            <w:tcW w:w="4667" w:type="dxa"/>
            <w:gridSpan w:val="2"/>
            <w:vAlign w:val="center"/>
          </w:tcPr>
          <w:p w14:paraId="6786B45B" w14:textId="77777777" w:rsidR="00A404E6" w:rsidRPr="00F17708" w:rsidRDefault="00A404E6" w:rsidP="00CE5403">
            <w:pPr>
              <w:spacing w:line="276" w:lineRule="auto"/>
              <w:rPr>
                <w:sz w:val="24"/>
                <w:szCs w:val="24"/>
              </w:rPr>
            </w:pPr>
            <w:r w:rsidRPr="00F17708">
              <w:rPr>
                <w:b/>
                <w:sz w:val="24"/>
                <w:szCs w:val="24"/>
              </w:rPr>
              <w:lastRenderedPageBreak/>
              <w:t xml:space="preserve">A. </w:t>
            </w:r>
            <w:r w:rsidRPr="00F17708">
              <w:rPr>
                <w:position w:val="-6"/>
                <w:sz w:val="24"/>
                <w:szCs w:val="24"/>
              </w:rPr>
              <w:object w:dxaOrig="400" w:dyaOrig="340" w14:anchorId="733EEC29">
                <v:shape id="_x0000_i1435" type="#_x0000_t75" style="width:20.25pt;height:17.25pt" o:ole="">
                  <v:imagedata r:id="rId849" o:title=""/>
                </v:shape>
                <o:OLEObject Type="Embed" ProgID="Equation.DSMT4" ShapeID="_x0000_i1435" DrawAspect="Content" ObjectID="_1806861746" r:id="rId850"/>
              </w:object>
            </w:r>
          </w:p>
          <w:p w14:paraId="35C1EFBC" w14:textId="77777777" w:rsidR="00A404E6" w:rsidRPr="00F17708" w:rsidRDefault="00A404E6" w:rsidP="00CE5403">
            <w:pPr>
              <w:spacing w:line="276" w:lineRule="auto"/>
              <w:rPr>
                <w:b/>
                <w:sz w:val="24"/>
                <w:szCs w:val="24"/>
              </w:rPr>
            </w:pPr>
            <w:r w:rsidRPr="00F17708">
              <w:rPr>
                <w:b/>
                <w:sz w:val="24"/>
                <w:szCs w:val="24"/>
              </w:rPr>
              <w:t xml:space="preserve">B. </w:t>
            </w:r>
            <w:r w:rsidRPr="00F17708">
              <w:rPr>
                <w:b/>
                <w:position w:val="-6"/>
                <w:sz w:val="24"/>
                <w:szCs w:val="24"/>
              </w:rPr>
              <w:object w:dxaOrig="380" w:dyaOrig="340" w14:anchorId="4FF6DF73">
                <v:shape id="_x0000_i1436" type="#_x0000_t75" style="width:18.75pt;height:17.25pt" o:ole="">
                  <v:imagedata r:id="rId851" o:title=""/>
                </v:shape>
                <o:OLEObject Type="Embed" ProgID="Equation.DSMT4" ShapeID="_x0000_i1436" DrawAspect="Content" ObjectID="_1806861747" r:id="rId852"/>
              </w:object>
            </w:r>
          </w:p>
          <w:p w14:paraId="6C16CF9E" w14:textId="77777777" w:rsidR="00A404E6" w:rsidRPr="00F17708" w:rsidRDefault="00A404E6" w:rsidP="00CE5403">
            <w:pPr>
              <w:spacing w:line="276" w:lineRule="auto"/>
              <w:rPr>
                <w:b/>
                <w:sz w:val="24"/>
                <w:szCs w:val="24"/>
              </w:rPr>
            </w:pPr>
            <w:r w:rsidRPr="00F17708">
              <w:rPr>
                <w:b/>
                <w:sz w:val="24"/>
                <w:szCs w:val="24"/>
              </w:rPr>
              <w:t xml:space="preserve">C. </w:t>
            </w:r>
            <w:r w:rsidRPr="00F17708">
              <w:rPr>
                <w:b/>
                <w:position w:val="-6"/>
                <w:sz w:val="24"/>
                <w:szCs w:val="24"/>
              </w:rPr>
              <w:object w:dxaOrig="499" w:dyaOrig="340" w14:anchorId="4CE710AC">
                <v:shape id="_x0000_i1437" type="#_x0000_t75" style="width:24.75pt;height:17.25pt" o:ole="">
                  <v:imagedata r:id="rId853" o:title=""/>
                </v:shape>
                <o:OLEObject Type="Embed" ProgID="Equation.DSMT4" ShapeID="_x0000_i1437" DrawAspect="Content" ObjectID="_1806861748" r:id="rId854"/>
              </w:object>
            </w:r>
          </w:p>
          <w:p w14:paraId="4227D5D0" w14:textId="77777777" w:rsidR="00A404E6" w:rsidRPr="00F17708" w:rsidRDefault="00A404E6" w:rsidP="00CE5403">
            <w:pPr>
              <w:spacing w:line="276" w:lineRule="auto"/>
              <w:rPr>
                <w:b/>
                <w:sz w:val="24"/>
                <w:szCs w:val="24"/>
              </w:rPr>
            </w:pPr>
            <w:r w:rsidRPr="00F17708">
              <w:rPr>
                <w:b/>
                <w:sz w:val="24"/>
                <w:szCs w:val="24"/>
              </w:rPr>
              <w:t xml:space="preserve">D. </w:t>
            </w:r>
            <w:r w:rsidRPr="00F17708">
              <w:rPr>
                <w:b/>
                <w:position w:val="-6"/>
                <w:sz w:val="24"/>
                <w:szCs w:val="24"/>
              </w:rPr>
              <w:object w:dxaOrig="499" w:dyaOrig="340" w14:anchorId="577784C7">
                <v:shape id="_x0000_i1438" type="#_x0000_t75" style="width:24.75pt;height:17.25pt" o:ole="">
                  <v:imagedata r:id="rId855" o:title=""/>
                </v:shape>
                <o:OLEObject Type="Embed" ProgID="Equation.DSMT4" ShapeID="_x0000_i1438" DrawAspect="Content" ObjectID="_1806861749" r:id="rId856"/>
              </w:object>
            </w:r>
          </w:p>
        </w:tc>
        <w:tc>
          <w:tcPr>
            <w:tcW w:w="4967" w:type="dxa"/>
            <w:gridSpan w:val="2"/>
            <w:vAlign w:val="center"/>
          </w:tcPr>
          <w:p w14:paraId="0D425852" w14:textId="77777777" w:rsidR="00A404E6" w:rsidRPr="00F17708" w:rsidRDefault="00A404E6" w:rsidP="00CE5403">
            <w:pPr>
              <w:spacing w:line="276" w:lineRule="auto"/>
              <w:rPr>
                <w:b/>
                <w:sz w:val="24"/>
                <w:szCs w:val="24"/>
              </w:rPr>
            </w:pPr>
            <w:r w:rsidRPr="00F17708">
              <w:rPr>
                <w:noProof/>
                <w:color w:val="000000" w:themeColor="text1"/>
                <w:sz w:val="24"/>
                <w:szCs w:val="24"/>
                <w:lang w:val="en-US"/>
              </w:rPr>
              <w:drawing>
                <wp:anchor distT="0" distB="0" distL="114300" distR="114300" simplePos="0" relativeHeight="251763712" behindDoc="0" locked="0" layoutInCell="1" allowOverlap="1" wp14:anchorId="3BF13456" wp14:editId="2F71AAE6">
                  <wp:simplePos x="0" y="0"/>
                  <wp:positionH relativeFrom="column">
                    <wp:posOffset>-601980</wp:posOffset>
                  </wp:positionH>
                  <wp:positionV relativeFrom="paragraph">
                    <wp:posOffset>-707390</wp:posOffset>
                  </wp:positionV>
                  <wp:extent cx="1441450" cy="1948180"/>
                  <wp:effectExtent l="0" t="0" r="0" b="0"/>
                  <wp:wrapSquare wrapText="bothSides"/>
                  <wp:docPr id="140641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857" cstate="print">
                            <a:extLst>
                              <a:ext uri="{28A0092B-C50C-407E-A947-70E740481C1C}">
                                <a14:useLocalDpi xmlns:a14="http://schemas.microsoft.com/office/drawing/2010/main" val="0"/>
                              </a:ext>
                            </a:extLst>
                          </a:blip>
                          <a:srcRect t="1627"/>
                          <a:stretch/>
                        </pic:blipFill>
                        <pic:spPr bwMode="auto">
                          <a:xfrm>
                            <a:off x="0" y="0"/>
                            <a:ext cx="1441450" cy="194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404E6" w:rsidRPr="00F17708" w14:paraId="5DE5B673" w14:textId="77777777" w:rsidTr="00DE67AD">
        <w:tc>
          <w:tcPr>
            <w:tcW w:w="9634" w:type="dxa"/>
            <w:gridSpan w:val="4"/>
            <w:vAlign w:val="center"/>
          </w:tcPr>
          <w:p w14:paraId="32B43B4D" w14:textId="77777777" w:rsidR="00A404E6" w:rsidRPr="00F17708" w:rsidRDefault="00A404E6" w:rsidP="00CE5403">
            <w:pPr>
              <w:spacing w:line="276" w:lineRule="auto"/>
              <w:rPr>
                <w:sz w:val="24"/>
                <w:szCs w:val="24"/>
              </w:rPr>
            </w:pPr>
            <w:r w:rsidRPr="00F17708">
              <w:rPr>
                <w:b/>
                <w:sz w:val="24"/>
                <w:szCs w:val="24"/>
              </w:rPr>
              <w:t xml:space="preserve">Câu 12. </w:t>
            </w:r>
            <w:r w:rsidRPr="00F17708">
              <w:rPr>
                <w:sz w:val="24"/>
                <w:szCs w:val="24"/>
              </w:rPr>
              <w:t xml:space="preserve">Cho hình trụ nội tiếp trong hình lập phương có cạnh bằng </w:t>
            </w:r>
            <w:r w:rsidRPr="00F17708">
              <w:rPr>
                <w:position w:val="-6"/>
                <w:sz w:val="24"/>
                <w:szCs w:val="24"/>
              </w:rPr>
              <w:object w:dxaOrig="320" w:dyaOrig="279" w14:anchorId="1F2DAE85">
                <v:shape id="_x0000_i1439" type="#_x0000_t75" style="width:15.75pt;height:14.25pt" o:ole="">
                  <v:imagedata r:id="rId858" o:title=""/>
                </v:shape>
                <o:OLEObject Type="Embed" ProgID="Equation.DSMT4" ShapeID="_x0000_i1439" DrawAspect="Content" ObjectID="_1806861750" r:id="rId859"/>
              </w:object>
            </w:r>
            <w:r w:rsidRPr="00F17708">
              <w:rPr>
                <w:position w:val="-6"/>
                <w:sz w:val="24"/>
                <w:szCs w:val="24"/>
              </w:rPr>
              <w:object w:dxaOrig="360" w:dyaOrig="220" w14:anchorId="368CF132">
                <v:shape id="_x0000_i1440" type="#_x0000_t75" style="width:18.75pt;height:11.25pt" o:ole="">
                  <v:imagedata r:id="rId860" o:title=""/>
                </v:shape>
                <o:OLEObject Type="Embed" ProgID="Equation.DSMT4" ShapeID="_x0000_i1440" DrawAspect="Content" ObjectID="_1806861751" r:id="rId861"/>
              </w:object>
            </w:r>
            <w:r w:rsidRPr="00F17708">
              <w:rPr>
                <w:sz w:val="24"/>
                <w:szCs w:val="24"/>
              </w:rPr>
              <w:t xml:space="preserve"> (như hình vẽ).</w:t>
            </w:r>
            <w:r w:rsidRPr="00F17708">
              <w:rPr>
                <w:color w:val="365F91"/>
                <w:sz w:val="24"/>
                <w:szCs w:val="24"/>
              </w:rPr>
              <w:t xml:space="preserve"> </w:t>
            </w:r>
            <w:r w:rsidRPr="00F17708">
              <w:rPr>
                <w:sz w:val="24"/>
                <w:szCs w:val="24"/>
              </w:rPr>
              <w:t>Khẳng định nào sau đây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5"/>
              <w:gridCol w:w="3083"/>
            </w:tblGrid>
            <w:tr w:rsidR="00A404E6" w:rsidRPr="00F17708" w14:paraId="35328BBD" w14:textId="77777777" w:rsidTr="00DE67AD">
              <w:tc>
                <w:tcPr>
                  <w:tcW w:w="6941" w:type="dxa"/>
                </w:tcPr>
                <w:p w14:paraId="4753CD7E" w14:textId="4D4C7967" w:rsidR="00A404E6" w:rsidRPr="00F17708" w:rsidRDefault="00F17708" w:rsidP="00F17708">
                  <w:pPr>
                    <w:tabs>
                      <w:tab w:val="left" w:pos="5812"/>
                    </w:tabs>
                    <w:spacing w:line="276" w:lineRule="auto"/>
                    <w:ind w:left="882" w:hanging="336"/>
                    <w:rPr>
                      <w:b/>
                      <w:bCs/>
                      <w:color w:val="3333FF"/>
                      <w:sz w:val="24"/>
                      <w:szCs w:val="24"/>
                    </w:rPr>
                  </w:pPr>
                  <w:r w:rsidRPr="00F17708">
                    <w:rPr>
                      <w:b/>
                      <w:bCs/>
                      <w:color w:val="3333FF"/>
                      <w:sz w:val="24"/>
                      <w:szCs w:val="24"/>
                    </w:rPr>
                    <w:t>A.</w:t>
                  </w:r>
                  <w:r w:rsidRPr="00F17708">
                    <w:rPr>
                      <w:b/>
                      <w:bCs/>
                      <w:color w:val="3333FF"/>
                      <w:sz w:val="24"/>
                      <w:szCs w:val="24"/>
                    </w:rPr>
                    <w:tab/>
                  </w:r>
                  <w:r w:rsidR="00A404E6" w:rsidRPr="00F17708">
                    <w:rPr>
                      <w:sz w:val="24"/>
                      <w:szCs w:val="24"/>
                    </w:rPr>
                    <w:t xml:space="preserve">Đường kính đáy hình trụ là </w:t>
                  </w:r>
                  <w:r w:rsidR="00A404E6" w:rsidRPr="00F17708">
                    <w:rPr>
                      <w:lang w:val="en-GB"/>
                    </w:rPr>
                    <w:object w:dxaOrig="320" w:dyaOrig="279" w14:anchorId="580DCC93">
                      <v:shape id="_x0000_i1441" type="#_x0000_t75" style="width:15.75pt;height:14.25pt" o:ole="">
                        <v:imagedata r:id="rId862" o:title=""/>
                      </v:shape>
                      <o:OLEObject Type="Embed" ProgID="Equation.DSMT4" ShapeID="_x0000_i1441" DrawAspect="Content" ObjectID="_1806861752" r:id="rId863"/>
                    </w:object>
                  </w:r>
                  <w:r w:rsidR="00A404E6" w:rsidRPr="00F17708">
                    <w:rPr>
                      <w:lang w:val="en-GB"/>
                    </w:rPr>
                    <w:object w:dxaOrig="360" w:dyaOrig="220" w14:anchorId="246E1333">
                      <v:shape id="_x0000_i1442" type="#_x0000_t75" style="width:18.75pt;height:11.25pt" o:ole="">
                        <v:imagedata r:id="rId864" o:title=""/>
                      </v:shape>
                      <o:OLEObject Type="Embed" ProgID="Equation.DSMT4" ShapeID="_x0000_i1442" DrawAspect="Content" ObjectID="_1806861753" r:id="rId865"/>
                    </w:object>
                  </w:r>
                  <w:r w:rsidR="00A404E6" w:rsidRPr="00F17708">
                    <w:rPr>
                      <w:sz w:val="24"/>
                      <w:szCs w:val="24"/>
                    </w:rPr>
                    <w:t>.</w:t>
                  </w:r>
                  <w:r w:rsidR="00A404E6" w:rsidRPr="00F17708">
                    <w:rPr>
                      <w:b/>
                      <w:bCs/>
                      <w:color w:val="3333FF"/>
                      <w:sz w:val="24"/>
                      <w:szCs w:val="24"/>
                    </w:rPr>
                    <w:tab/>
                  </w:r>
                </w:p>
                <w:p w14:paraId="74FF306A" w14:textId="795F70CC" w:rsidR="00A404E6" w:rsidRPr="00F17708" w:rsidRDefault="00F17708" w:rsidP="00F17708">
                  <w:pPr>
                    <w:tabs>
                      <w:tab w:val="left" w:pos="5812"/>
                    </w:tabs>
                    <w:spacing w:line="276" w:lineRule="auto"/>
                    <w:ind w:left="882" w:hanging="336"/>
                    <w:rPr>
                      <w:b/>
                      <w:bCs/>
                      <w:color w:val="3333FF"/>
                      <w:sz w:val="24"/>
                      <w:szCs w:val="24"/>
                    </w:rPr>
                  </w:pPr>
                  <w:r w:rsidRPr="00F17708">
                    <w:rPr>
                      <w:b/>
                      <w:bCs/>
                      <w:color w:val="3333FF"/>
                      <w:sz w:val="24"/>
                      <w:szCs w:val="24"/>
                    </w:rPr>
                    <w:t>B.</w:t>
                  </w:r>
                  <w:r w:rsidRPr="00F17708">
                    <w:rPr>
                      <w:b/>
                      <w:bCs/>
                      <w:color w:val="3333FF"/>
                      <w:sz w:val="24"/>
                      <w:szCs w:val="24"/>
                    </w:rPr>
                    <w:tab/>
                  </w:r>
                  <w:r w:rsidR="00A404E6" w:rsidRPr="00F17708">
                    <w:rPr>
                      <w:sz w:val="24"/>
                      <w:szCs w:val="24"/>
                    </w:rPr>
                    <w:t>Chiều cao của hình trụ là</w:t>
                  </w:r>
                  <w:r w:rsidR="00A404E6" w:rsidRPr="00F17708">
                    <w:rPr>
                      <w:color w:val="0000FF"/>
                      <w:sz w:val="24"/>
                      <w:szCs w:val="24"/>
                    </w:rPr>
                    <w:t xml:space="preserve"> </w:t>
                  </w:r>
                  <w:r w:rsidR="00A404E6" w:rsidRPr="00F17708">
                    <w:rPr>
                      <w:lang w:val="en-GB"/>
                    </w:rPr>
                    <w:object w:dxaOrig="320" w:dyaOrig="279" w14:anchorId="2DE33F4E">
                      <v:shape id="_x0000_i1443" type="#_x0000_t75" style="width:15.75pt;height:14.25pt" o:ole="">
                        <v:imagedata r:id="rId866" o:title=""/>
                      </v:shape>
                      <o:OLEObject Type="Embed" ProgID="Equation.DSMT4" ShapeID="_x0000_i1443" DrawAspect="Content" ObjectID="_1806861754" r:id="rId867"/>
                    </w:object>
                  </w:r>
                  <w:r w:rsidR="00A404E6" w:rsidRPr="00F17708">
                    <w:rPr>
                      <w:lang w:val="en-GB"/>
                    </w:rPr>
                    <w:object w:dxaOrig="360" w:dyaOrig="220" w14:anchorId="02005A86">
                      <v:shape id="_x0000_i1444" type="#_x0000_t75" style="width:18.75pt;height:11.25pt" o:ole="">
                        <v:imagedata r:id="rId868" o:title=""/>
                      </v:shape>
                      <o:OLEObject Type="Embed" ProgID="Equation.DSMT4" ShapeID="_x0000_i1444" DrawAspect="Content" ObjectID="_1806861755" r:id="rId869"/>
                    </w:object>
                  </w:r>
                  <w:r w:rsidR="00A404E6" w:rsidRPr="00F17708">
                    <w:rPr>
                      <w:sz w:val="24"/>
                      <w:szCs w:val="24"/>
                    </w:rPr>
                    <w:t>.</w:t>
                  </w:r>
                </w:p>
                <w:p w14:paraId="7CF143F2" w14:textId="4CEAE4FF" w:rsidR="00A404E6" w:rsidRPr="00F17708" w:rsidRDefault="00F17708" w:rsidP="00F17708">
                  <w:pPr>
                    <w:tabs>
                      <w:tab w:val="left" w:pos="5812"/>
                    </w:tabs>
                    <w:spacing w:line="276" w:lineRule="auto"/>
                    <w:ind w:left="882" w:hanging="336"/>
                    <w:rPr>
                      <w:b/>
                      <w:bCs/>
                      <w:color w:val="3333FF"/>
                      <w:sz w:val="24"/>
                      <w:szCs w:val="24"/>
                    </w:rPr>
                  </w:pPr>
                  <w:r w:rsidRPr="00F17708">
                    <w:rPr>
                      <w:b/>
                      <w:bCs/>
                      <w:color w:val="3333FF"/>
                      <w:sz w:val="24"/>
                      <w:szCs w:val="24"/>
                    </w:rPr>
                    <w:t>C.</w:t>
                  </w:r>
                  <w:r w:rsidRPr="00F17708">
                    <w:rPr>
                      <w:b/>
                      <w:bCs/>
                      <w:color w:val="3333FF"/>
                      <w:sz w:val="24"/>
                      <w:szCs w:val="24"/>
                    </w:rPr>
                    <w:tab/>
                  </w:r>
                  <w:r w:rsidR="00A404E6" w:rsidRPr="00F17708">
                    <w:rPr>
                      <w:sz w:val="24"/>
                      <w:szCs w:val="24"/>
                    </w:rPr>
                    <w:t>Đường kính đáy hình trụ là</w:t>
                  </w:r>
                  <w:r w:rsidR="00A404E6" w:rsidRPr="00F17708">
                    <w:rPr>
                      <w:color w:val="0000FF"/>
                      <w:sz w:val="24"/>
                      <w:szCs w:val="24"/>
                    </w:rPr>
                    <w:t xml:space="preserve"> </w:t>
                  </w:r>
                  <w:r w:rsidR="00A404E6" w:rsidRPr="00F17708">
                    <w:rPr>
                      <w:lang w:val="en-GB"/>
                    </w:rPr>
                    <w:object w:dxaOrig="320" w:dyaOrig="279" w14:anchorId="629D6938">
                      <v:shape id="_x0000_i1445" type="#_x0000_t75" style="width:15.75pt;height:14.25pt" o:ole="">
                        <v:imagedata r:id="rId870" o:title=""/>
                      </v:shape>
                      <o:OLEObject Type="Embed" ProgID="Equation.DSMT4" ShapeID="_x0000_i1445" DrawAspect="Content" ObjectID="_1806861756" r:id="rId871"/>
                    </w:object>
                  </w:r>
                  <w:r w:rsidR="00A404E6" w:rsidRPr="00F17708">
                    <w:rPr>
                      <w:lang w:val="en-GB"/>
                    </w:rPr>
                    <w:object w:dxaOrig="360" w:dyaOrig="220" w14:anchorId="4BDA7F6F">
                      <v:shape id="_x0000_i1446" type="#_x0000_t75" style="width:18.75pt;height:11.25pt" o:ole="">
                        <v:imagedata r:id="rId872" o:title=""/>
                      </v:shape>
                      <o:OLEObject Type="Embed" ProgID="Equation.DSMT4" ShapeID="_x0000_i1446" DrawAspect="Content" ObjectID="_1806861757" r:id="rId873"/>
                    </w:object>
                  </w:r>
                  <w:r w:rsidR="00A404E6" w:rsidRPr="00F17708">
                    <w:rPr>
                      <w:sz w:val="24"/>
                      <w:szCs w:val="24"/>
                    </w:rPr>
                    <w:t>.</w:t>
                  </w:r>
                  <w:r w:rsidR="00A404E6" w:rsidRPr="00F17708">
                    <w:rPr>
                      <w:b/>
                      <w:bCs/>
                      <w:color w:val="3333FF"/>
                      <w:sz w:val="24"/>
                      <w:szCs w:val="24"/>
                    </w:rPr>
                    <w:tab/>
                  </w:r>
                </w:p>
                <w:p w14:paraId="4EC89B6A" w14:textId="60AB9BE5" w:rsidR="00A404E6" w:rsidRPr="00F17708" w:rsidRDefault="00F17708" w:rsidP="00F17708">
                  <w:pPr>
                    <w:tabs>
                      <w:tab w:val="left" w:pos="5812"/>
                    </w:tabs>
                    <w:spacing w:line="276" w:lineRule="auto"/>
                    <w:ind w:left="882" w:hanging="336"/>
                    <w:rPr>
                      <w:b/>
                      <w:bCs/>
                      <w:color w:val="3333FF"/>
                      <w:sz w:val="24"/>
                      <w:szCs w:val="24"/>
                    </w:rPr>
                  </w:pPr>
                  <w:r w:rsidRPr="00F17708">
                    <w:rPr>
                      <w:b/>
                      <w:bCs/>
                      <w:color w:val="3333FF"/>
                      <w:sz w:val="24"/>
                      <w:szCs w:val="24"/>
                    </w:rPr>
                    <w:t>D.</w:t>
                  </w:r>
                  <w:r w:rsidRPr="00F17708">
                    <w:rPr>
                      <w:b/>
                      <w:bCs/>
                      <w:color w:val="3333FF"/>
                      <w:sz w:val="24"/>
                      <w:szCs w:val="24"/>
                    </w:rPr>
                    <w:tab/>
                  </w:r>
                  <w:r w:rsidR="00A404E6" w:rsidRPr="00F17708">
                    <w:rPr>
                      <w:sz w:val="24"/>
                      <w:szCs w:val="24"/>
                    </w:rPr>
                    <w:t>Cả B và C đều đúng.</w:t>
                  </w:r>
                </w:p>
                <w:p w14:paraId="00FF1F22" w14:textId="77777777" w:rsidR="00A404E6" w:rsidRPr="00F17708" w:rsidRDefault="00A404E6" w:rsidP="00CE5403">
                  <w:pPr>
                    <w:spacing w:line="276" w:lineRule="auto"/>
                    <w:rPr>
                      <w:sz w:val="24"/>
                      <w:szCs w:val="24"/>
                    </w:rPr>
                  </w:pPr>
                </w:p>
                <w:p w14:paraId="565A04DC" w14:textId="77777777" w:rsidR="00A404E6" w:rsidRPr="00F17708" w:rsidRDefault="00A404E6" w:rsidP="00CE5403">
                  <w:pPr>
                    <w:spacing w:line="276" w:lineRule="auto"/>
                    <w:rPr>
                      <w:sz w:val="24"/>
                      <w:szCs w:val="24"/>
                    </w:rPr>
                  </w:pPr>
                </w:p>
                <w:p w14:paraId="56795DE3" w14:textId="77777777" w:rsidR="00A404E6" w:rsidRPr="00F17708" w:rsidRDefault="00A404E6" w:rsidP="00CE5403">
                  <w:pPr>
                    <w:spacing w:line="276" w:lineRule="auto"/>
                    <w:rPr>
                      <w:sz w:val="24"/>
                      <w:szCs w:val="24"/>
                    </w:rPr>
                  </w:pPr>
                </w:p>
                <w:p w14:paraId="0913BD56" w14:textId="77777777" w:rsidR="00A404E6" w:rsidRPr="00F17708" w:rsidRDefault="00A404E6" w:rsidP="00CE5403">
                  <w:pPr>
                    <w:spacing w:line="276" w:lineRule="auto"/>
                    <w:rPr>
                      <w:sz w:val="24"/>
                      <w:szCs w:val="24"/>
                    </w:rPr>
                  </w:pPr>
                </w:p>
                <w:p w14:paraId="555346FC" w14:textId="77777777" w:rsidR="00A404E6" w:rsidRPr="00F17708" w:rsidRDefault="00A404E6" w:rsidP="00CE5403">
                  <w:pPr>
                    <w:spacing w:line="276" w:lineRule="auto"/>
                    <w:rPr>
                      <w:sz w:val="24"/>
                      <w:szCs w:val="24"/>
                    </w:rPr>
                  </w:pPr>
                </w:p>
              </w:tc>
              <w:tc>
                <w:tcPr>
                  <w:tcW w:w="3095" w:type="dxa"/>
                </w:tcPr>
                <w:p w14:paraId="76D71AF8" w14:textId="77777777" w:rsidR="00A404E6" w:rsidRPr="00F17708" w:rsidRDefault="00A404E6" w:rsidP="00CE5403">
                  <w:pPr>
                    <w:spacing w:line="276" w:lineRule="auto"/>
                    <w:rPr>
                      <w:sz w:val="24"/>
                      <w:szCs w:val="24"/>
                    </w:rPr>
                  </w:pPr>
                  <w:r w:rsidRPr="00F17708">
                    <w:rPr>
                      <w:noProof/>
                      <w:sz w:val="24"/>
                      <w:szCs w:val="24"/>
                      <w:lang w:val="en-US"/>
                    </w:rPr>
                    <w:drawing>
                      <wp:inline distT="0" distB="0" distL="0" distR="0" wp14:anchorId="36B6035C" wp14:editId="7FABB709">
                        <wp:extent cx="1762760" cy="1609477"/>
                        <wp:effectExtent l="0" t="0" r="8890" b="0"/>
                        <wp:docPr id="655125108" name="Picture 1" descr="A diagram of a cube with a circl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25108" name="Picture 1" descr="A diagram of a cube with a circle and a circle  Description automatically generated"/>
                                <pic:cNvPicPr/>
                              </pic:nvPicPr>
                              <pic:blipFill>
                                <a:blip r:embed="rId874"/>
                                <a:stretch>
                                  <a:fillRect/>
                                </a:stretch>
                              </pic:blipFill>
                              <pic:spPr>
                                <a:xfrm>
                                  <a:off x="0" y="0"/>
                                  <a:ext cx="1775926" cy="1621498"/>
                                </a:xfrm>
                                <a:prstGeom prst="rect">
                                  <a:avLst/>
                                </a:prstGeom>
                              </pic:spPr>
                            </pic:pic>
                          </a:graphicData>
                        </a:graphic>
                      </wp:inline>
                    </w:drawing>
                  </w:r>
                </w:p>
              </w:tc>
            </w:tr>
          </w:tbl>
          <w:p w14:paraId="6F279E02" w14:textId="77777777" w:rsidR="00A404E6" w:rsidRPr="00F17708" w:rsidRDefault="00A404E6" w:rsidP="00CE5403">
            <w:pPr>
              <w:spacing w:line="276" w:lineRule="auto"/>
              <w:jc w:val="both"/>
              <w:rPr>
                <w:sz w:val="24"/>
                <w:szCs w:val="24"/>
              </w:rPr>
            </w:pPr>
          </w:p>
        </w:tc>
      </w:tr>
    </w:tbl>
    <w:p w14:paraId="50954034" w14:textId="77777777" w:rsidR="00A404E6" w:rsidRPr="00F17708" w:rsidRDefault="00A404E6" w:rsidP="00CE5403">
      <w:pPr>
        <w:spacing w:after="0" w:line="276" w:lineRule="auto"/>
        <w:ind w:right="-427"/>
        <w:rPr>
          <w:rFonts w:cs="Times New Roman"/>
          <w:b/>
          <w:color w:val="FF0000"/>
          <w:sz w:val="28"/>
          <w:szCs w:val="28"/>
        </w:rPr>
      </w:pPr>
      <w:r w:rsidRPr="00F17708">
        <w:rPr>
          <w:rFonts w:cs="Times New Roman"/>
          <w:b/>
          <w:color w:val="FF0000"/>
          <w:sz w:val="28"/>
          <w:szCs w:val="28"/>
        </w:rPr>
        <w:t>B. TỰ LUẬN (7,0 điểm)</w:t>
      </w:r>
    </w:p>
    <w:p w14:paraId="08CCF059" w14:textId="77777777" w:rsidR="00A404E6" w:rsidRPr="00F17708" w:rsidRDefault="00A404E6" w:rsidP="00CE5403">
      <w:pPr>
        <w:spacing w:after="0" w:line="276" w:lineRule="auto"/>
        <w:rPr>
          <w:rFonts w:cs="Times New Roman"/>
          <w:sz w:val="24"/>
          <w:szCs w:val="24"/>
        </w:rPr>
      </w:pPr>
      <w:r w:rsidRPr="00F17708">
        <w:rPr>
          <w:rFonts w:eastAsia="Times New Roman" w:cs="Times New Roman"/>
          <w:b/>
          <w:iCs/>
          <w:sz w:val="24"/>
          <w:szCs w:val="24"/>
        </w:rPr>
        <w:t>Bài 1.</w:t>
      </w:r>
      <w:r w:rsidRPr="00F17708">
        <w:rPr>
          <w:rFonts w:eastAsia="Times New Roman" w:cs="Times New Roman"/>
          <w:b/>
          <w:sz w:val="24"/>
          <w:szCs w:val="24"/>
        </w:rPr>
        <w:t xml:space="preserve"> (1,0 điểm)</w:t>
      </w:r>
      <w:r w:rsidRPr="00F17708">
        <w:rPr>
          <w:rFonts w:eastAsia="Times New Roman" w:cs="Times New Roman"/>
          <w:sz w:val="24"/>
          <w:szCs w:val="24"/>
        </w:rPr>
        <w:t xml:space="preserve"> Cho Parabol (P): </w:t>
      </w:r>
      <w:r w:rsidRPr="00F17708">
        <w:rPr>
          <w:rFonts w:eastAsia="Times New Roman" w:cs="Times New Roman"/>
          <w:noProof/>
          <w:position w:val="-12"/>
          <w:sz w:val="24"/>
          <w:szCs w:val="24"/>
        </w:rPr>
        <w:object w:dxaOrig="900" w:dyaOrig="420" w14:anchorId="185799FF">
          <v:shape id="_x0000_i1447" type="#_x0000_t75" style="width:45pt;height:20.25pt" o:ole="">
            <v:imagedata r:id="rId875" o:title=""/>
          </v:shape>
          <o:OLEObject Type="Embed" ProgID="Equation.DSMT4" ShapeID="_x0000_i1447" DrawAspect="Content" ObjectID="_1806861758" r:id="rId876"/>
        </w:object>
      </w:r>
    </w:p>
    <w:p w14:paraId="392D3790" w14:textId="0499C786" w:rsidR="00A404E6" w:rsidRPr="00F17708" w:rsidRDefault="00F17708" w:rsidP="00F17708">
      <w:pPr>
        <w:spacing w:after="0" w:line="276" w:lineRule="auto"/>
        <w:ind w:left="1080" w:hanging="360"/>
        <w:jc w:val="both"/>
        <w:rPr>
          <w:rFonts w:cs="Times New Roman"/>
          <w:sz w:val="24"/>
          <w:szCs w:val="24"/>
        </w:rPr>
      </w:pPr>
      <w:r w:rsidRPr="00F17708">
        <w:rPr>
          <w:rFonts w:cs="Times New Roman"/>
          <w:sz w:val="24"/>
          <w:szCs w:val="24"/>
        </w:rPr>
        <w:t>a)</w:t>
      </w:r>
      <w:r w:rsidRPr="00F17708">
        <w:rPr>
          <w:rFonts w:cs="Times New Roman"/>
          <w:sz w:val="24"/>
          <w:szCs w:val="24"/>
        </w:rPr>
        <w:tab/>
      </w:r>
      <w:r w:rsidR="00A404E6" w:rsidRPr="00F17708">
        <w:rPr>
          <w:rFonts w:cs="Times New Roman"/>
          <w:sz w:val="24"/>
          <w:szCs w:val="24"/>
        </w:rPr>
        <w:t xml:space="preserve">Vẽ </w:t>
      </w:r>
      <w:r w:rsidR="00A404E6" w:rsidRPr="00F17708">
        <w:rPr>
          <w:rFonts w:cs="Times New Roman"/>
          <w:noProof/>
        </w:rPr>
        <w:object w:dxaOrig="420" w:dyaOrig="400" w14:anchorId="73BB88DA">
          <v:shape id="_x0000_i1448" type="#_x0000_t75" style="width:21.75pt;height:21.75pt" o:ole="">
            <v:imagedata r:id="rId877" o:title=""/>
          </v:shape>
          <o:OLEObject Type="Embed" ProgID="Equation.DSMT4" ShapeID="_x0000_i1448" DrawAspect="Content" ObjectID="_1806861759" r:id="rId878"/>
        </w:object>
      </w:r>
      <w:r w:rsidR="00A404E6" w:rsidRPr="00F17708">
        <w:rPr>
          <w:rFonts w:cs="Times New Roman"/>
          <w:noProof/>
          <w:sz w:val="24"/>
          <w:szCs w:val="24"/>
        </w:rPr>
        <w:t>.</w:t>
      </w:r>
    </w:p>
    <w:p w14:paraId="16B94FC1" w14:textId="3BD51DAD" w:rsidR="00A404E6" w:rsidRPr="00F17708" w:rsidRDefault="00F17708" w:rsidP="00F17708">
      <w:pPr>
        <w:spacing w:after="0" w:line="276" w:lineRule="auto"/>
        <w:ind w:left="1080" w:hanging="360"/>
        <w:jc w:val="both"/>
        <w:rPr>
          <w:rFonts w:cs="Times New Roman"/>
          <w:sz w:val="24"/>
          <w:szCs w:val="24"/>
        </w:rPr>
      </w:pPr>
      <w:r w:rsidRPr="00F17708">
        <w:rPr>
          <w:rFonts w:cs="Times New Roman"/>
          <w:sz w:val="24"/>
          <w:szCs w:val="24"/>
        </w:rPr>
        <w:t>b)</w:t>
      </w:r>
      <w:r w:rsidRPr="00F17708">
        <w:rPr>
          <w:rFonts w:cs="Times New Roman"/>
          <w:sz w:val="24"/>
          <w:szCs w:val="24"/>
        </w:rPr>
        <w:tab/>
      </w:r>
      <w:r w:rsidR="00A404E6" w:rsidRPr="00F17708">
        <w:rPr>
          <w:rFonts w:cs="Times New Roman"/>
          <w:sz w:val="24"/>
          <w:szCs w:val="24"/>
        </w:rPr>
        <w:t>Tìm các điểm thuộc (P) có tung độ bằng hai hoành độ.</w:t>
      </w:r>
    </w:p>
    <w:p w14:paraId="5E355AAE" w14:textId="77777777" w:rsidR="00A404E6" w:rsidRPr="00F17708" w:rsidRDefault="00A404E6" w:rsidP="00CE5403">
      <w:pPr>
        <w:spacing w:after="0" w:line="276" w:lineRule="auto"/>
        <w:ind w:right="-427"/>
        <w:rPr>
          <w:rFonts w:cs="Times New Roman"/>
          <w:sz w:val="24"/>
          <w:szCs w:val="24"/>
        </w:rPr>
      </w:pPr>
      <w:r w:rsidRPr="00F17708">
        <w:rPr>
          <w:rFonts w:cs="Times New Roman"/>
          <w:b/>
          <w:sz w:val="24"/>
          <w:szCs w:val="24"/>
        </w:rPr>
        <w:t xml:space="preserve">Bài 2. (1,5 điểm) </w:t>
      </w:r>
      <w:r w:rsidRPr="00F17708">
        <w:rPr>
          <w:rFonts w:cs="Times New Roman"/>
          <w:sz w:val="24"/>
          <w:szCs w:val="24"/>
        </w:rPr>
        <w:t xml:space="preserve"> </w:t>
      </w:r>
    </w:p>
    <w:p w14:paraId="3FE4AE8F" w14:textId="77777777" w:rsidR="00A404E6" w:rsidRPr="00F17708" w:rsidRDefault="00A404E6" w:rsidP="00CE5403">
      <w:pPr>
        <w:spacing w:after="0" w:line="276" w:lineRule="auto"/>
        <w:ind w:firstLine="720"/>
        <w:rPr>
          <w:rFonts w:cs="Times New Roman"/>
          <w:sz w:val="24"/>
          <w:szCs w:val="24"/>
        </w:rPr>
      </w:pPr>
      <w:r w:rsidRPr="00F17708">
        <w:rPr>
          <w:rFonts w:cs="Times New Roman"/>
          <w:sz w:val="24"/>
          <w:szCs w:val="24"/>
        </w:rPr>
        <w:t xml:space="preserve">a) </w:t>
      </w:r>
      <w:r w:rsidRPr="00F17708">
        <w:rPr>
          <w:rFonts w:eastAsia="Times New Roman" w:cs="Times New Roman"/>
          <w:sz w:val="24"/>
          <w:szCs w:val="24"/>
        </w:rPr>
        <w:t xml:space="preserve">Giải phương trình sau: </w:t>
      </w:r>
      <w:r w:rsidRPr="00F17708">
        <w:rPr>
          <w:rFonts w:cs="Times New Roman"/>
          <w:noProof/>
          <w:position w:val="-6"/>
          <w:sz w:val="24"/>
          <w:szCs w:val="24"/>
          <w:lang w:val="en-US"/>
        </w:rPr>
        <w:drawing>
          <wp:inline distT="0" distB="0" distL="0" distR="0" wp14:anchorId="7999D392" wp14:editId="1D567942">
            <wp:extent cx="984250" cy="203200"/>
            <wp:effectExtent l="0" t="0" r="6350" b="6350"/>
            <wp:docPr id="241758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984250" cy="203200"/>
                    </a:xfrm>
                    <a:prstGeom prst="rect">
                      <a:avLst/>
                    </a:prstGeom>
                    <a:noFill/>
                    <a:ln>
                      <a:noFill/>
                    </a:ln>
                  </pic:spPr>
                </pic:pic>
              </a:graphicData>
            </a:graphic>
          </wp:inline>
        </w:drawing>
      </w:r>
      <w:r w:rsidRPr="00F17708">
        <w:rPr>
          <w:rFonts w:eastAsia="Times New Roman" w:cs="Times New Roman"/>
          <w:sz w:val="24"/>
          <w:szCs w:val="24"/>
        </w:rPr>
        <w:t>.</w:t>
      </w:r>
    </w:p>
    <w:p w14:paraId="43098CA0" w14:textId="77777777" w:rsidR="00A404E6" w:rsidRPr="00F17708" w:rsidRDefault="00A404E6" w:rsidP="00CE5403">
      <w:pPr>
        <w:spacing w:after="0" w:line="276" w:lineRule="auto"/>
        <w:ind w:firstLine="720"/>
        <w:jc w:val="both"/>
        <w:rPr>
          <w:rFonts w:cs="Times New Roman"/>
          <w:sz w:val="24"/>
          <w:szCs w:val="24"/>
        </w:rPr>
      </w:pPr>
      <w:r w:rsidRPr="00F17708">
        <w:rPr>
          <w:rFonts w:cs="Times New Roman"/>
          <w:sz w:val="24"/>
          <w:szCs w:val="24"/>
        </w:rPr>
        <w:t xml:space="preserve">b) </w:t>
      </w:r>
      <w:r w:rsidRPr="00F17708">
        <w:rPr>
          <w:rFonts w:eastAsia="Times New Roman" w:cs="Times New Roman"/>
          <w:sz w:val="24"/>
          <w:szCs w:val="24"/>
        </w:rPr>
        <w:t xml:space="preserve">Cho phương trình </w:t>
      </w:r>
      <w:r w:rsidRPr="00F17708">
        <w:rPr>
          <w:rFonts w:eastAsia="Times New Roman" w:cs="Times New Roman"/>
          <w:noProof/>
          <w:position w:val="-6"/>
          <w:sz w:val="24"/>
          <w:szCs w:val="24"/>
        </w:rPr>
        <w:object w:dxaOrig="1800" w:dyaOrig="360" w14:anchorId="7C7DFC64">
          <v:shape id="_x0000_i1449" type="#_x0000_t75" style="width:90pt;height:17.25pt" o:ole="">
            <v:imagedata r:id="rId880" o:title=""/>
          </v:shape>
          <o:OLEObject Type="Embed" ProgID="Equation.DSMT4" ShapeID="_x0000_i1449" DrawAspect="Content" ObjectID="_1806861760" r:id="rId881"/>
        </w:object>
      </w:r>
      <w:r w:rsidRPr="00F17708">
        <w:rPr>
          <w:rFonts w:eastAsia="Times New Roman" w:cs="Times New Roman"/>
          <w:sz w:val="24"/>
          <w:szCs w:val="24"/>
        </w:rPr>
        <w:t xml:space="preserve"> có </w:t>
      </w:r>
      <w:r w:rsidRPr="00F17708">
        <w:rPr>
          <w:rFonts w:cs="Times New Roman"/>
          <w:noProof/>
          <w:position w:val="-12"/>
          <w:sz w:val="24"/>
          <w:szCs w:val="24"/>
          <w:lang w:val="en-US"/>
        </w:rPr>
        <w:drawing>
          <wp:inline distT="0" distB="0" distL="0" distR="0" wp14:anchorId="19769E23" wp14:editId="769D714A">
            <wp:extent cx="152400" cy="228600"/>
            <wp:effectExtent l="0" t="0" r="0" b="0"/>
            <wp:docPr id="1297786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17708">
        <w:rPr>
          <w:rFonts w:eastAsia="Times New Roman" w:cs="Times New Roman"/>
          <w:position w:val="-12"/>
          <w:sz w:val="24"/>
          <w:szCs w:val="24"/>
        </w:rPr>
        <w:t xml:space="preserve">; </w:t>
      </w:r>
      <w:r w:rsidRPr="00F17708">
        <w:rPr>
          <w:rFonts w:cs="Times New Roman"/>
          <w:noProof/>
          <w:position w:val="-12"/>
          <w:sz w:val="24"/>
          <w:szCs w:val="24"/>
          <w:lang w:val="en-US"/>
        </w:rPr>
        <w:drawing>
          <wp:inline distT="0" distB="0" distL="0" distR="0" wp14:anchorId="11101627" wp14:editId="312E89CB">
            <wp:extent cx="165100" cy="228600"/>
            <wp:effectExtent l="0" t="0" r="6350" b="0"/>
            <wp:docPr id="1908828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F17708">
        <w:rPr>
          <w:rFonts w:eastAsia="Times New Roman" w:cs="Times New Roman"/>
          <w:sz w:val="24"/>
          <w:szCs w:val="24"/>
        </w:rPr>
        <w:t xml:space="preserve">là hai nghiệm của phương trình. Không giải phương trình, hãy tính giá trị biểu thức sau:  </w:t>
      </w:r>
      <w:r w:rsidRPr="00F17708">
        <w:rPr>
          <w:rFonts w:cs="Times New Roman"/>
          <w:position w:val="-32"/>
          <w:sz w:val="24"/>
          <w:szCs w:val="24"/>
        </w:rPr>
        <w:object w:dxaOrig="2540" w:dyaOrig="740" w14:anchorId="0848896F">
          <v:shape id="_x0000_i1450" type="#_x0000_t75" style="width:126pt;height:36.75pt" o:ole="">
            <v:imagedata r:id="rId882" o:title=""/>
          </v:shape>
          <o:OLEObject Type="Embed" ProgID="Equation.DSMT4" ShapeID="_x0000_i1450" DrawAspect="Content" ObjectID="_1806861761" r:id="rId883"/>
        </w:object>
      </w:r>
    </w:p>
    <w:p w14:paraId="6064A672" w14:textId="77777777" w:rsidR="00A404E6" w:rsidRPr="00F17708" w:rsidRDefault="00A404E6" w:rsidP="00CE5403">
      <w:pPr>
        <w:spacing w:after="0" w:line="276" w:lineRule="auto"/>
        <w:contextualSpacing/>
        <w:jc w:val="both"/>
        <w:rPr>
          <w:rFonts w:cs="Times New Roman"/>
          <w:sz w:val="24"/>
          <w:szCs w:val="24"/>
        </w:rPr>
      </w:pPr>
      <w:r w:rsidRPr="00F17708">
        <w:rPr>
          <w:rFonts w:cs="Times New Roman"/>
          <w:b/>
          <w:sz w:val="24"/>
          <w:szCs w:val="24"/>
        </w:rPr>
        <w:t>Bài 3.  (1,0 điểm)</w:t>
      </w:r>
      <w:r w:rsidRPr="00F17708">
        <w:rPr>
          <w:rFonts w:cs="Times New Roman"/>
          <w:sz w:val="24"/>
          <w:szCs w:val="24"/>
        </w:rPr>
        <w:t xml:space="preserve"> </w:t>
      </w:r>
      <w:r w:rsidRPr="00F17708">
        <w:rPr>
          <w:rFonts w:cs="Times New Roman"/>
          <w:spacing w:val="-2"/>
          <w:sz w:val="24"/>
          <w:szCs w:val="24"/>
          <w:lang w:val="fr-FR"/>
        </w:rPr>
        <w:t>Người ta thả một quả banh từ một tầng cao của tòa nhà. Biết độ cao từ nơi thả đến mặt đất là 500 m. Quãng đường chuyển động S (mét) của quả banh khi rơi phụ thuộc vào thời gian t (giây) được cho bởi công thức: S = 5t</w:t>
      </w:r>
      <w:r w:rsidRPr="00F17708">
        <w:rPr>
          <w:rFonts w:cs="Times New Roman"/>
          <w:spacing w:val="-2"/>
          <w:sz w:val="24"/>
          <w:szCs w:val="24"/>
          <w:vertAlign w:val="superscript"/>
          <w:lang w:val="fr-FR"/>
        </w:rPr>
        <w:t>2</w:t>
      </w:r>
    </w:p>
    <w:p w14:paraId="105258D4" w14:textId="39CF7CD7" w:rsidR="00A404E6" w:rsidRPr="00F17708" w:rsidRDefault="00F17708" w:rsidP="00F17708">
      <w:pPr>
        <w:spacing w:after="0" w:line="276" w:lineRule="auto"/>
        <w:ind w:left="720" w:hanging="360"/>
        <w:jc w:val="both"/>
        <w:rPr>
          <w:rFonts w:cs="Times New Roman"/>
          <w:sz w:val="24"/>
          <w:szCs w:val="24"/>
        </w:rPr>
      </w:pPr>
      <w:r w:rsidRPr="00F17708">
        <w:rPr>
          <w:rFonts w:eastAsia="Calibri" w:cs="Times New Roman"/>
          <w:sz w:val="24"/>
          <w:szCs w:val="24"/>
        </w:rPr>
        <w:t>a)</w:t>
      </w:r>
      <w:r w:rsidRPr="00F17708">
        <w:rPr>
          <w:rFonts w:eastAsia="Calibri" w:cs="Times New Roman"/>
          <w:sz w:val="24"/>
          <w:szCs w:val="24"/>
        </w:rPr>
        <w:tab/>
      </w:r>
      <w:r w:rsidR="00A404E6" w:rsidRPr="00F17708">
        <w:rPr>
          <w:rFonts w:cs="Times New Roman"/>
          <w:sz w:val="24"/>
          <w:szCs w:val="24"/>
        </w:rPr>
        <w:t>Hỏi quả banh cách mặt đất bao nhiêu mét sau 3 giây ?</w:t>
      </w:r>
    </w:p>
    <w:p w14:paraId="422688B2" w14:textId="48C8F90E" w:rsidR="00A404E6" w:rsidRPr="00F17708" w:rsidRDefault="00F17708" w:rsidP="00F17708">
      <w:pPr>
        <w:spacing w:after="0" w:line="276" w:lineRule="auto"/>
        <w:ind w:left="720" w:hanging="360"/>
        <w:jc w:val="both"/>
        <w:rPr>
          <w:rFonts w:cs="Times New Roman"/>
          <w:sz w:val="24"/>
          <w:szCs w:val="24"/>
        </w:rPr>
      </w:pPr>
      <w:r w:rsidRPr="00F17708">
        <w:rPr>
          <w:rFonts w:eastAsia="Calibri" w:cs="Times New Roman"/>
          <w:sz w:val="24"/>
          <w:szCs w:val="24"/>
        </w:rPr>
        <w:t>b)</w:t>
      </w:r>
      <w:r w:rsidRPr="00F17708">
        <w:rPr>
          <w:rFonts w:eastAsia="Calibri" w:cs="Times New Roman"/>
          <w:sz w:val="24"/>
          <w:szCs w:val="24"/>
        </w:rPr>
        <w:tab/>
      </w:r>
      <w:r w:rsidR="00A404E6" w:rsidRPr="00F17708">
        <w:rPr>
          <w:rFonts w:cs="Times New Roman"/>
          <w:sz w:val="24"/>
          <w:szCs w:val="24"/>
        </w:rPr>
        <w:t>Hỏi sau bao lâu kể từ khi bắt đầu rơi thì quả banh chạm mặt đất ?</w:t>
      </w:r>
    </w:p>
    <w:p w14:paraId="5B56D9AC" w14:textId="77777777" w:rsidR="00A404E6" w:rsidRPr="00F17708" w:rsidRDefault="00A404E6" w:rsidP="00CE5403">
      <w:pPr>
        <w:spacing w:after="0" w:line="276" w:lineRule="auto"/>
        <w:jc w:val="both"/>
        <w:rPr>
          <w:rFonts w:eastAsia="Times New Roman" w:cs="Times New Roman"/>
          <w:b/>
          <w:sz w:val="24"/>
          <w:szCs w:val="24"/>
        </w:rPr>
      </w:pPr>
      <w:r w:rsidRPr="00F17708">
        <w:rPr>
          <w:rFonts w:cs="Times New Roman"/>
          <w:noProof/>
          <w:sz w:val="24"/>
          <w:szCs w:val="24"/>
          <w:lang w:val="en-US"/>
        </w:rPr>
        <w:drawing>
          <wp:anchor distT="0" distB="0" distL="114300" distR="114300" simplePos="0" relativeHeight="251761664" behindDoc="0" locked="0" layoutInCell="1" allowOverlap="1" wp14:anchorId="6169105A" wp14:editId="16A54435">
            <wp:simplePos x="0" y="0"/>
            <wp:positionH relativeFrom="margin">
              <wp:align>right</wp:align>
            </wp:positionH>
            <wp:positionV relativeFrom="paragraph">
              <wp:posOffset>38100</wp:posOffset>
            </wp:positionV>
            <wp:extent cx="2654300" cy="2038985"/>
            <wp:effectExtent l="0" t="0" r="0" b="0"/>
            <wp:wrapThrough wrapText="bothSides">
              <wp:wrapPolygon edited="0">
                <wp:start x="620" y="0"/>
                <wp:lineTo x="0" y="404"/>
                <wp:lineTo x="0" y="21190"/>
                <wp:lineTo x="620" y="21391"/>
                <wp:lineTo x="20773" y="21391"/>
                <wp:lineTo x="21393" y="21190"/>
                <wp:lineTo x="21393" y="404"/>
                <wp:lineTo x="20773" y="0"/>
                <wp:lineTo x="620" y="0"/>
              </wp:wrapPolygon>
            </wp:wrapThrough>
            <wp:docPr id="1777291369" name="Picture 177729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4">
                      <a:extLst>
                        <a:ext uri="{28A0092B-C50C-407E-A947-70E740481C1C}">
                          <a14:useLocalDpi xmlns:a14="http://schemas.microsoft.com/office/drawing/2010/main" val="0"/>
                        </a:ext>
                      </a:extLst>
                    </a:blip>
                    <a:stretch>
                      <a:fillRect/>
                    </a:stretch>
                  </pic:blipFill>
                  <pic:spPr>
                    <a:xfrm>
                      <a:off x="0" y="0"/>
                      <a:ext cx="2654300" cy="2038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17708">
        <w:rPr>
          <w:rFonts w:eastAsia="Times New Roman" w:cs="Times New Roman"/>
          <w:b/>
          <w:sz w:val="24"/>
          <w:szCs w:val="24"/>
        </w:rPr>
        <w:t xml:space="preserve">Bài 4. </w:t>
      </w:r>
      <w:r w:rsidRPr="00F17708">
        <w:rPr>
          <w:rFonts w:eastAsia="Times New Roman" w:cs="Times New Roman"/>
          <w:b/>
          <w:bCs/>
          <w:sz w:val="24"/>
          <w:szCs w:val="24"/>
        </w:rPr>
        <w:t>(1,0 điểm)</w:t>
      </w:r>
      <w:r w:rsidRPr="00F17708">
        <w:rPr>
          <w:rFonts w:eastAsia="Times New Roman" w:cs="Times New Roman"/>
          <w:sz w:val="24"/>
          <w:szCs w:val="24"/>
        </w:rPr>
        <w:t xml:space="preserve"> Nhà bạn An có những ly nước dạng hình trụ có chiều cao 15cm, đường kính đáy là 5cm. Mỗi lần uống An và gia đình chỉ rót nước lượng nước cao 10cm (hình vẽ). Hỏi ly nước nhà </w:t>
      </w:r>
      <w:r w:rsidRPr="00F17708">
        <w:rPr>
          <w:rFonts w:eastAsia="Times New Roman" w:cs="Times New Roman"/>
          <w:sz w:val="24"/>
          <w:szCs w:val="24"/>
        </w:rPr>
        <w:lastRenderedPageBreak/>
        <w:t xml:space="preserve">An có thể tích bao nhiêu </w:t>
      </w:r>
      <m:oMath>
        <m:r>
          <w:rPr>
            <w:rFonts w:ascii="Cambria Math" w:eastAsia="Times New Roman" w:hAnsi="Cambria Math" w:cs="Times New Roman"/>
            <w:sz w:val="24"/>
            <w:szCs w:val="24"/>
          </w:rPr>
          <m:t>c</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3</m:t>
            </m:r>
          </m:sup>
        </m:sSup>
      </m:oMath>
      <w:r w:rsidRPr="00F17708">
        <w:rPr>
          <w:rFonts w:eastAsia="Times New Roman" w:cs="Times New Roman"/>
          <w:sz w:val="24"/>
          <w:szCs w:val="24"/>
        </w:rPr>
        <w:t xml:space="preserve"> và cho biết lượng nước trong ly chiếm bao nhiêu phần trăm thể tích của ly? (làm tròn các kết quả đến hàng phần mười).</w:t>
      </w:r>
    </w:p>
    <w:p w14:paraId="2DE9807D" w14:textId="77777777" w:rsidR="00A404E6" w:rsidRPr="00F17708" w:rsidRDefault="00A404E6" w:rsidP="00CE5403">
      <w:pPr>
        <w:spacing w:after="0" w:line="276" w:lineRule="auto"/>
        <w:ind w:right="-22"/>
        <w:jc w:val="both"/>
        <w:rPr>
          <w:rFonts w:eastAsia="Times New Roman" w:cs="Times New Roman"/>
          <w:sz w:val="24"/>
          <w:szCs w:val="24"/>
        </w:rPr>
      </w:pPr>
      <w:r w:rsidRPr="00F17708">
        <w:rPr>
          <w:rFonts w:eastAsia="Times New Roman" w:cs="Times New Roman"/>
          <w:sz w:val="24"/>
          <w:szCs w:val="24"/>
        </w:rPr>
        <w:t xml:space="preserve">(Thể tích hình trụ được tính bởi công thức </w:t>
      </w:r>
      <m:oMath>
        <m:r>
          <w:rPr>
            <w:rFonts w:ascii="Cambria Math" w:eastAsia="Times New Roman" w:hAnsi="Cambria Math" w:cs="Times New Roman"/>
            <w:sz w:val="24"/>
            <w:szCs w:val="24"/>
          </w:rPr>
          <m:t>V=π</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h</m:t>
        </m:r>
      </m:oMath>
      <w:r w:rsidRPr="00F17708">
        <w:rPr>
          <w:rFonts w:eastAsia="Times New Roman" w:cs="Times New Roman"/>
          <w:sz w:val="24"/>
          <w:szCs w:val="24"/>
        </w:rPr>
        <w:t xml:space="preserve">, trong đó R là bán kính đáy, </w:t>
      </w:r>
      <m:oMath>
        <m:r>
          <w:rPr>
            <w:rFonts w:ascii="Cambria Math" w:eastAsia="Times New Roman" w:hAnsi="Cambria Math" w:cs="Times New Roman"/>
            <w:sz w:val="24"/>
            <w:szCs w:val="24"/>
          </w:rPr>
          <m:t>h</m:t>
        </m:r>
      </m:oMath>
      <w:r w:rsidRPr="00F17708">
        <w:rPr>
          <w:rFonts w:eastAsia="Times New Roman" w:cs="Times New Roman"/>
          <w:sz w:val="24"/>
          <w:szCs w:val="24"/>
        </w:rPr>
        <w:t xml:space="preserve"> là chiều cao của hình. </w:t>
      </w:r>
    </w:p>
    <w:p w14:paraId="71F30F8D" w14:textId="77777777" w:rsidR="00A404E6" w:rsidRPr="00F17708" w:rsidRDefault="00A404E6" w:rsidP="00CE5403">
      <w:pPr>
        <w:spacing w:after="0" w:line="276" w:lineRule="auto"/>
        <w:ind w:right="-22"/>
        <w:jc w:val="both"/>
        <w:rPr>
          <w:rFonts w:eastAsia="Times New Roman" w:cs="Times New Roman"/>
          <w:sz w:val="24"/>
          <w:szCs w:val="24"/>
        </w:rPr>
      </w:pPr>
    </w:p>
    <w:p w14:paraId="14A893C1" w14:textId="77777777" w:rsidR="00A404E6" w:rsidRPr="00F17708" w:rsidRDefault="00A404E6" w:rsidP="00CE5403">
      <w:pPr>
        <w:spacing w:after="0" w:line="276" w:lineRule="auto"/>
        <w:jc w:val="both"/>
        <w:rPr>
          <w:rFonts w:cs="Times New Roman"/>
          <w:b/>
          <w:bCs/>
          <w:sz w:val="24"/>
          <w:szCs w:val="24"/>
        </w:rPr>
      </w:pPr>
      <w:r w:rsidRPr="00F17708">
        <w:rPr>
          <w:rFonts w:eastAsia="Times New Roman" w:cs="Times New Roman"/>
          <w:b/>
          <w:iCs/>
          <w:sz w:val="24"/>
          <w:szCs w:val="24"/>
        </w:rPr>
        <w:t xml:space="preserve">Bài 5. </w:t>
      </w:r>
      <w:r w:rsidRPr="00F17708">
        <w:rPr>
          <w:rFonts w:eastAsia="Calibri" w:cs="Times New Roman"/>
          <w:b/>
          <w:sz w:val="24"/>
          <w:szCs w:val="24"/>
        </w:rPr>
        <w:t xml:space="preserve">(1,0 điểm) </w:t>
      </w:r>
      <w:r w:rsidRPr="00F17708">
        <w:rPr>
          <w:rFonts w:eastAsia="Times New Roman" w:cs="Times New Roman"/>
          <w:bCs/>
          <w:iCs/>
          <w:sz w:val="24"/>
          <w:szCs w:val="24"/>
        </w:rPr>
        <w:t xml:space="preserve">a) </w:t>
      </w:r>
      <w:r w:rsidRPr="00F17708">
        <w:rPr>
          <w:rFonts w:cs="Times New Roman"/>
          <w:sz w:val="24"/>
          <w:szCs w:val="24"/>
          <w:shd w:val="clear" w:color="auto" w:fill="FFFFFF"/>
        </w:rPr>
        <w:t>Sau khi điều tra về số học sinh trong 100 lớp học (đơn vị: học sinh), người ta có bảng tần số</w:t>
      </w:r>
      <w:r w:rsidRPr="00F17708">
        <w:rPr>
          <w:rFonts w:cs="Times New Roman"/>
          <w:sz w:val="24"/>
          <w:szCs w:val="24"/>
        </w:rPr>
        <w:t xml:space="preserve"> </w:t>
      </w:r>
      <w:r w:rsidRPr="00F17708">
        <w:rPr>
          <w:rFonts w:cs="Times New Roman"/>
          <w:sz w:val="24"/>
          <w:szCs w:val="24"/>
          <w:shd w:val="clear" w:color="auto" w:fill="FFFFFF"/>
        </w:rPr>
        <w:t>ghép nhóm như ở bảng sau:</w:t>
      </w:r>
    </w:p>
    <w:tbl>
      <w:tblPr>
        <w:tblStyle w:val="TableGrid"/>
        <w:tblW w:w="0" w:type="auto"/>
        <w:jc w:val="center"/>
        <w:tblLook w:val="04A0" w:firstRow="1" w:lastRow="0" w:firstColumn="1" w:lastColumn="0" w:noHBand="0" w:noVBand="1"/>
      </w:tblPr>
      <w:tblGrid>
        <w:gridCol w:w="3538"/>
        <w:gridCol w:w="3261"/>
      </w:tblGrid>
      <w:tr w:rsidR="00A404E6" w:rsidRPr="00F17708" w14:paraId="22224BB0" w14:textId="77777777" w:rsidTr="00CE3C50">
        <w:trPr>
          <w:jc w:val="center"/>
        </w:trPr>
        <w:tc>
          <w:tcPr>
            <w:tcW w:w="3538" w:type="dxa"/>
            <w:vAlign w:val="center"/>
          </w:tcPr>
          <w:p w14:paraId="22390C96" w14:textId="77777777" w:rsidR="00A404E6" w:rsidRPr="00F17708" w:rsidRDefault="00A404E6" w:rsidP="00CE3C50">
            <w:pPr>
              <w:pStyle w:val="ListParagraph"/>
              <w:spacing w:line="276" w:lineRule="auto"/>
              <w:ind w:left="0"/>
              <w:jc w:val="center"/>
              <w:rPr>
                <w:b/>
                <w:bCs/>
                <w:sz w:val="24"/>
                <w:szCs w:val="24"/>
                <w:lang w:val="nl-NL"/>
              </w:rPr>
            </w:pPr>
            <w:r w:rsidRPr="00F17708">
              <w:rPr>
                <w:b/>
                <w:bCs/>
                <w:sz w:val="24"/>
                <w:szCs w:val="24"/>
                <w:lang w:val="nl-NL"/>
              </w:rPr>
              <w:t>Nhóm</w:t>
            </w:r>
          </w:p>
        </w:tc>
        <w:tc>
          <w:tcPr>
            <w:tcW w:w="3261" w:type="dxa"/>
            <w:vAlign w:val="center"/>
          </w:tcPr>
          <w:p w14:paraId="01A4962F" w14:textId="77777777" w:rsidR="00A404E6" w:rsidRPr="00F17708" w:rsidRDefault="00A404E6" w:rsidP="00CE3C50">
            <w:pPr>
              <w:pStyle w:val="ListParagraph"/>
              <w:spacing w:line="276" w:lineRule="auto"/>
              <w:ind w:left="0"/>
              <w:jc w:val="center"/>
              <w:rPr>
                <w:b/>
                <w:bCs/>
                <w:sz w:val="24"/>
                <w:szCs w:val="24"/>
                <w:lang w:val="nl-NL"/>
              </w:rPr>
            </w:pPr>
            <w:r w:rsidRPr="00F17708">
              <w:rPr>
                <w:b/>
                <w:bCs/>
                <w:sz w:val="24"/>
                <w:szCs w:val="24"/>
                <w:lang w:val="nl-NL"/>
              </w:rPr>
              <w:t>Tần số (n)</w:t>
            </w:r>
          </w:p>
        </w:tc>
      </w:tr>
      <w:tr w:rsidR="00A404E6" w:rsidRPr="00F17708" w14:paraId="604E1776" w14:textId="77777777" w:rsidTr="00CE3C50">
        <w:trPr>
          <w:jc w:val="center"/>
        </w:trPr>
        <w:tc>
          <w:tcPr>
            <w:tcW w:w="3538" w:type="dxa"/>
            <w:vAlign w:val="center"/>
          </w:tcPr>
          <w:p w14:paraId="18BE64C6"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14"/>
                <w:sz w:val="24"/>
                <w:szCs w:val="24"/>
                <w:lang w:val="nl-NL"/>
              </w:rPr>
              <w:object w:dxaOrig="840" w:dyaOrig="400" w14:anchorId="61CD1999">
                <v:shape id="_x0000_i1451" type="#_x0000_t75" style="width:42pt;height:20.25pt" o:ole="">
                  <v:imagedata r:id="rId885" o:title=""/>
                </v:shape>
                <o:OLEObject Type="Embed" ProgID="Equation.DSMT4" ShapeID="_x0000_i1451" DrawAspect="Content" ObjectID="_1806861762" r:id="rId886"/>
              </w:object>
            </w:r>
          </w:p>
        </w:tc>
        <w:tc>
          <w:tcPr>
            <w:tcW w:w="3261" w:type="dxa"/>
            <w:vAlign w:val="center"/>
          </w:tcPr>
          <w:p w14:paraId="5B2CC9FF"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6"/>
                <w:sz w:val="24"/>
                <w:szCs w:val="24"/>
                <w:lang w:val="nl-NL"/>
              </w:rPr>
              <w:object w:dxaOrig="320" w:dyaOrig="279" w14:anchorId="145BFE37">
                <v:shape id="_x0000_i1452" type="#_x0000_t75" style="width:15.75pt;height:14.25pt" o:ole="">
                  <v:imagedata r:id="rId887" o:title=""/>
                </v:shape>
                <o:OLEObject Type="Embed" ProgID="Equation.DSMT4" ShapeID="_x0000_i1452" DrawAspect="Content" ObjectID="_1806861763" r:id="rId888"/>
              </w:object>
            </w:r>
          </w:p>
        </w:tc>
      </w:tr>
      <w:tr w:rsidR="00A404E6" w:rsidRPr="00F17708" w14:paraId="044C0F6A" w14:textId="77777777" w:rsidTr="00CE3C50">
        <w:trPr>
          <w:jc w:val="center"/>
        </w:trPr>
        <w:tc>
          <w:tcPr>
            <w:tcW w:w="3538" w:type="dxa"/>
            <w:vAlign w:val="center"/>
          </w:tcPr>
          <w:p w14:paraId="2EE6E787"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14"/>
                <w:sz w:val="24"/>
                <w:szCs w:val="24"/>
                <w:lang w:val="nl-NL"/>
              </w:rPr>
              <w:object w:dxaOrig="840" w:dyaOrig="400" w14:anchorId="28345295">
                <v:shape id="_x0000_i1453" type="#_x0000_t75" style="width:42pt;height:20.25pt" o:ole="">
                  <v:imagedata r:id="rId889" o:title=""/>
                </v:shape>
                <o:OLEObject Type="Embed" ProgID="Equation.DSMT4" ShapeID="_x0000_i1453" DrawAspect="Content" ObjectID="_1806861764" r:id="rId890"/>
              </w:object>
            </w:r>
          </w:p>
        </w:tc>
        <w:tc>
          <w:tcPr>
            <w:tcW w:w="3261" w:type="dxa"/>
            <w:vAlign w:val="center"/>
          </w:tcPr>
          <w:p w14:paraId="6B4D01D4"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6"/>
                <w:sz w:val="24"/>
                <w:szCs w:val="24"/>
                <w:lang w:val="nl-NL"/>
              </w:rPr>
              <w:object w:dxaOrig="279" w:dyaOrig="279" w14:anchorId="7A50E65B">
                <v:shape id="_x0000_i1454" type="#_x0000_t75" style="width:14.25pt;height:14.25pt" o:ole="">
                  <v:imagedata r:id="rId891" o:title=""/>
                </v:shape>
                <o:OLEObject Type="Embed" ProgID="Equation.DSMT4" ShapeID="_x0000_i1454" DrawAspect="Content" ObjectID="_1806861765" r:id="rId892"/>
              </w:object>
            </w:r>
          </w:p>
        </w:tc>
      </w:tr>
      <w:tr w:rsidR="00A404E6" w:rsidRPr="00F17708" w14:paraId="7EBB03F2" w14:textId="77777777" w:rsidTr="00CE3C50">
        <w:trPr>
          <w:jc w:val="center"/>
        </w:trPr>
        <w:tc>
          <w:tcPr>
            <w:tcW w:w="3538" w:type="dxa"/>
            <w:vAlign w:val="center"/>
          </w:tcPr>
          <w:p w14:paraId="74F81079"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14"/>
                <w:sz w:val="24"/>
                <w:szCs w:val="24"/>
                <w:lang w:val="nl-NL"/>
              </w:rPr>
              <w:object w:dxaOrig="859" w:dyaOrig="400" w14:anchorId="0CA23529">
                <v:shape id="_x0000_i1455" type="#_x0000_t75" style="width:42.75pt;height:20.25pt" o:ole="">
                  <v:imagedata r:id="rId893" o:title=""/>
                </v:shape>
                <o:OLEObject Type="Embed" ProgID="Equation.DSMT4" ShapeID="_x0000_i1455" DrawAspect="Content" ObjectID="_1806861766" r:id="rId894"/>
              </w:object>
            </w:r>
          </w:p>
        </w:tc>
        <w:tc>
          <w:tcPr>
            <w:tcW w:w="3261" w:type="dxa"/>
            <w:vAlign w:val="center"/>
          </w:tcPr>
          <w:p w14:paraId="6B9CF049"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6"/>
                <w:sz w:val="24"/>
                <w:szCs w:val="24"/>
                <w:lang w:val="nl-NL"/>
              </w:rPr>
              <w:object w:dxaOrig="320" w:dyaOrig="279" w14:anchorId="45DE225D">
                <v:shape id="_x0000_i1456" type="#_x0000_t75" style="width:15.75pt;height:14.25pt" o:ole="">
                  <v:imagedata r:id="rId895" o:title=""/>
                </v:shape>
                <o:OLEObject Type="Embed" ProgID="Equation.DSMT4" ShapeID="_x0000_i1456" DrawAspect="Content" ObjectID="_1806861767" r:id="rId896"/>
              </w:object>
            </w:r>
          </w:p>
        </w:tc>
      </w:tr>
      <w:tr w:rsidR="00A404E6" w:rsidRPr="00F17708" w14:paraId="21B1631D" w14:textId="77777777" w:rsidTr="00CE3C50">
        <w:trPr>
          <w:jc w:val="center"/>
        </w:trPr>
        <w:tc>
          <w:tcPr>
            <w:tcW w:w="3538" w:type="dxa"/>
            <w:vAlign w:val="center"/>
          </w:tcPr>
          <w:p w14:paraId="67935C9D"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14"/>
                <w:sz w:val="24"/>
                <w:szCs w:val="24"/>
                <w:lang w:val="nl-NL"/>
              </w:rPr>
              <w:object w:dxaOrig="859" w:dyaOrig="400" w14:anchorId="75D913A9">
                <v:shape id="_x0000_i1457" type="#_x0000_t75" style="width:42.75pt;height:20.25pt" o:ole="">
                  <v:imagedata r:id="rId897" o:title=""/>
                </v:shape>
                <o:OLEObject Type="Embed" ProgID="Equation.DSMT4" ShapeID="_x0000_i1457" DrawAspect="Content" ObjectID="_1806861768" r:id="rId898"/>
              </w:object>
            </w:r>
          </w:p>
        </w:tc>
        <w:tc>
          <w:tcPr>
            <w:tcW w:w="3261" w:type="dxa"/>
            <w:vAlign w:val="center"/>
          </w:tcPr>
          <w:p w14:paraId="1B54DD10"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6"/>
                <w:sz w:val="24"/>
                <w:szCs w:val="24"/>
                <w:lang w:val="nl-NL"/>
              </w:rPr>
              <w:object w:dxaOrig="300" w:dyaOrig="279" w14:anchorId="23D43E58">
                <v:shape id="_x0000_i1458" type="#_x0000_t75" style="width:15pt;height:14.25pt" o:ole="">
                  <v:imagedata r:id="rId899" o:title=""/>
                </v:shape>
                <o:OLEObject Type="Embed" ProgID="Equation.DSMT4" ShapeID="_x0000_i1458" DrawAspect="Content" ObjectID="_1806861769" r:id="rId900"/>
              </w:object>
            </w:r>
          </w:p>
        </w:tc>
      </w:tr>
      <w:tr w:rsidR="00A404E6" w:rsidRPr="00F17708" w14:paraId="32B36947" w14:textId="77777777" w:rsidTr="00CE3C50">
        <w:trPr>
          <w:jc w:val="center"/>
        </w:trPr>
        <w:tc>
          <w:tcPr>
            <w:tcW w:w="3538" w:type="dxa"/>
            <w:vAlign w:val="center"/>
          </w:tcPr>
          <w:p w14:paraId="2D342122"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14"/>
                <w:sz w:val="24"/>
                <w:szCs w:val="24"/>
                <w:lang w:val="nl-NL"/>
              </w:rPr>
              <w:object w:dxaOrig="859" w:dyaOrig="400" w14:anchorId="20688ADD">
                <v:shape id="_x0000_i1459" type="#_x0000_t75" style="width:42.75pt;height:20.25pt" o:ole="">
                  <v:imagedata r:id="rId901" o:title=""/>
                </v:shape>
                <o:OLEObject Type="Embed" ProgID="Equation.DSMT4" ShapeID="_x0000_i1459" DrawAspect="Content" ObjectID="_1806861770" r:id="rId902"/>
              </w:object>
            </w:r>
          </w:p>
        </w:tc>
        <w:tc>
          <w:tcPr>
            <w:tcW w:w="3261" w:type="dxa"/>
            <w:vAlign w:val="center"/>
          </w:tcPr>
          <w:p w14:paraId="43E7E7C6"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6"/>
                <w:sz w:val="24"/>
                <w:szCs w:val="24"/>
                <w:lang w:val="nl-NL"/>
              </w:rPr>
              <w:object w:dxaOrig="279" w:dyaOrig="279" w14:anchorId="65A41268">
                <v:shape id="_x0000_i1460" type="#_x0000_t75" style="width:14.25pt;height:14.25pt" o:ole="">
                  <v:imagedata r:id="rId903" o:title=""/>
                </v:shape>
                <o:OLEObject Type="Embed" ProgID="Equation.DSMT4" ShapeID="_x0000_i1460" DrawAspect="Content" ObjectID="_1806861771" r:id="rId904"/>
              </w:object>
            </w:r>
          </w:p>
        </w:tc>
      </w:tr>
      <w:tr w:rsidR="00A404E6" w:rsidRPr="00F17708" w14:paraId="6858032B" w14:textId="77777777" w:rsidTr="00CE3C50">
        <w:trPr>
          <w:jc w:val="center"/>
        </w:trPr>
        <w:tc>
          <w:tcPr>
            <w:tcW w:w="3538" w:type="dxa"/>
            <w:vAlign w:val="center"/>
          </w:tcPr>
          <w:p w14:paraId="27DA942C" w14:textId="77777777" w:rsidR="00A404E6" w:rsidRPr="00F17708" w:rsidRDefault="00A404E6" w:rsidP="00CE3C50">
            <w:pPr>
              <w:pStyle w:val="ListParagraph"/>
              <w:spacing w:line="276" w:lineRule="auto"/>
              <w:ind w:left="0"/>
              <w:jc w:val="center"/>
              <w:rPr>
                <w:b/>
                <w:bCs/>
                <w:sz w:val="24"/>
                <w:szCs w:val="24"/>
                <w:lang w:val="nl-NL"/>
              </w:rPr>
            </w:pPr>
            <w:r w:rsidRPr="00F17708">
              <w:rPr>
                <w:b/>
                <w:bCs/>
                <w:sz w:val="24"/>
                <w:szCs w:val="24"/>
                <w:lang w:val="nl-NL"/>
              </w:rPr>
              <w:t>Cộng</w:t>
            </w:r>
          </w:p>
        </w:tc>
        <w:tc>
          <w:tcPr>
            <w:tcW w:w="3261" w:type="dxa"/>
            <w:vAlign w:val="center"/>
          </w:tcPr>
          <w:p w14:paraId="07732B7D" w14:textId="77777777" w:rsidR="00A404E6" w:rsidRPr="00F17708" w:rsidRDefault="00A404E6" w:rsidP="00CE3C50">
            <w:pPr>
              <w:pStyle w:val="ListParagraph"/>
              <w:spacing w:line="276" w:lineRule="auto"/>
              <w:ind w:left="0"/>
              <w:jc w:val="center"/>
              <w:rPr>
                <w:b/>
                <w:bCs/>
                <w:sz w:val="24"/>
                <w:szCs w:val="24"/>
                <w:lang w:val="nl-NL"/>
              </w:rPr>
            </w:pPr>
            <w:r w:rsidRPr="00F17708">
              <w:rPr>
                <w:b/>
                <w:bCs/>
                <w:position w:val="-6"/>
                <w:sz w:val="24"/>
                <w:szCs w:val="24"/>
                <w:lang w:val="nl-NL"/>
              </w:rPr>
              <w:object w:dxaOrig="840" w:dyaOrig="279" w14:anchorId="6262FC9E">
                <v:shape id="_x0000_i1461" type="#_x0000_t75" style="width:42pt;height:14.25pt" o:ole="">
                  <v:imagedata r:id="rId905" o:title=""/>
                </v:shape>
                <o:OLEObject Type="Embed" ProgID="Equation.DSMT4" ShapeID="_x0000_i1461" DrawAspect="Content" ObjectID="_1806861772" r:id="rId906"/>
              </w:object>
            </w:r>
          </w:p>
        </w:tc>
      </w:tr>
    </w:tbl>
    <w:p w14:paraId="137E81A2" w14:textId="77777777" w:rsidR="00A404E6" w:rsidRPr="00F17708" w:rsidRDefault="00A404E6" w:rsidP="00CE5403">
      <w:pPr>
        <w:pStyle w:val="ListParagraph"/>
        <w:spacing w:after="0" w:line="276" w:lineRule="auto"/>
        <w:ind w:left="993"/>
        <w:jc w:val="both"/>
        <w:rPr>
          <w:rFonts w:cs="Times New Roman"/>
          <w:sz w:val="24"/>
          <w:szCs w:val="24"/>
        </w:rPr>
      </w:pPr>
      <w:r w:rsidRPr="00F17708">
        <w:rPr>
          <w:rFonts w:cs="Times New Roman"/>
          <w:sz w:val="24"/>
          <w:szCs w:val="24"/>
          <w:shd w:val="clear" w:color="auto" w:fill="FFFFFF"/>
        </w:rPr>
        <w:t>Lập bảng tần số tương đối ghép nhóm của mẫu số liệu ghép nhóm đó</w:t>
      </w:r>
    </w:p>
    <w:p w14:paraId="773FE4BD" w14:textId="77777777" w:rsidR="00A404E6" w:rsidRPr="00F17708" w:rsidRDefault="00A404E6" w:rsidP="00CE5403">
      <w:pPr>
        <w:spacing w:after="0" w:line="276" w:lineRule="auto"/>
        <w:ind w:left="426"/>
        <w:jc w:val="both"/>
        <w:rPr>
          <w:rFonts w:cs="Times New Roman"/>
          <w:b/>
          <w:bCs/>
          <w:sz w:val="24"/>
          <w:szCs w:val="24"/>
        </w:rPr>
      </w:pPr>
      <w:r w:rsidRPr="00F17708">
        <w:rPr>
          <w:rFonts w:cs="Times New Roman"/>
          <w:sz w:val="24"/>
          <w:szCs w:val="24"/>
        </w:rPr>
        <w:t>b) Xét phép thử “Gieo ngẫu nhiên một đồng xu cân đối đồng chất liên tiếp ba lần”. Viết không gian mẫu của phép thử đó.</w:t>
      </w:r>
    </w:p>
    <w:p w14:paraId="69370C09" w14:textId="77777777" w:rsidR="00A404E6" w:rsidRPr="00F17708" w:rsidRDefault="00A404E6" w:rsidP="00CE5403">
      <w:pPr>
        <w:spacing w:after="0" w:line="276" w:lineRule="auto"/>
        <w:ind w:right="-22"/>
        <w:jc w:val="both"/>
        <w:rPr>
          <w:rFonts w:eastAsia="Times New Roman" w:cs="Times New Roman"/>
          <w:sz w:val="24"/>
          <w:szCs w:val="24"/>
        </w:rPr>
      </w:pPr>
    </w:p>
    <w:p w14:paraId="7FD5AC54" w14:textId="77777777" w:rsidR="00A404E6" w:rsidRPr="00F17708" w:rsidRDefault="00A404E6" w:rsidP="0085463C">
      <w:pPr>
        <w:spacing w:after="0" w:line="276" w:lineRule="auto"/>
        <w:jc w:val="both"/>
        <w:rPr>
          <w:rFonts w:eastAsia="Times New Roman" w:cs="Times New Roman"/>
          <w:sz w:val="24"/>
          <w:szCs w:val="24"/>
        </w:rPr>
      </w:pPr>
      <w:r w:rsidRPr="00F17708">
        <w:rPr>
          <w:rFonts w:eastAsia="Times New Roman" w:cs="Times New Roman"/>
          <w:b/>
          <w:iCs/>
          <w:sz w:val="24"/>
          <w:szCs w:val="24"/>
        </w:rPr>
        <w:t xml:space="preserve">Bài 6. </w:t>
      </w:r>
      <w:r w:rsidRPr="00F17708">
        <w:rPr>
          <w:rFonts w:eastAsia="Calibri" w:cs="Times New Roman"/>
          <w:b/>
          <w:sz w:val="24"/>
          <w:szCs w:val="24"/>
        </w:rPr>
        <w:t xml:space="preserve">(1,5 điểm) </w:t>
      </w:r>
      <w:r w:rsidRPr="00F17708">
        <w:rPr>
          <w:rFonts w:eastAsia="Times New Roman" w:cs="Times New Roman"/>
          <w:sz w:val="24"/>
          <w:szCs w:val="24"/>
        </w:rPr>
        <w:t xml:space="preserve">Cho </w:t>
      </w:r>
      <m:oMath>
        <m:r>
          <w:rPr>
            <w:rFonts w:ascii="Cambria Math" w:eastAsia="Times New Roman" w:hAnsi="Cambria Math" w:cs="Times New Roman"/>
            <w:sz w:val="24"/>
            <w:szCs w:val="24"/>
          </w:rPr>
          <m:t>∆ABC</m:t>
        </m:r>
      </m:oMath>
      <w:r w:rsidRPr="00F17708">
        <w:rPr>
          <w:rFonts w:eastAsia="Times New Roman" w:cs="Times New Roman"/>
          <w:sz w:val="24"/>
          <w:szCs w:val="24"/>
        </w:rPr>
        <w:t xml:space="preserve"> có 3 góc nhọn (AB&lt;AC) nội tiếp đường tròn (O), 2 đường cao BM, CN cắt nhau tại H. Vẽ đường kính AK cắt MN tại F và cắt BC tại S.</w:t>
      </w:r>
    </w:p>
    <w:p w14:paraId="43410468" w14:textId="77777777" w:rsidR="00A404E6" w:rsidRPr="00F17708" w:rsidRDefault="00A404E6" w:rsidP="0085463C">
      <w:pPr>
        <w:tabs>
          <w:tab w:val="left" w:leader="dot" w:pos="8640"/>
        </w:tabs>
        <w:spacing w:after="0" w:line="276" w:lineRule="auto"/>
        <w:rPr>
          <w:rFonts w:eastAsia="Times New Roman" w:cs="Times New Roman"/>
          <w:sz w:val="24"/>
          <w:szCs w:val="24"/>
        </w:rPr>
      </w:pPr>
      <w:r w:rsidRPr="00F17708">
        <w:rPr>
          <w:rFonts w:eastAsia="Times New Roman" w:cs="Times New Roman"/>
          <w:sz w:val="24"/>
          <w:szCs w:val="24"/>
        </w:rPr>
        <w:t>a/ Chứng minh tứ giác AMHN và BCMN nội tiếp.</w:t>
      </w:r>
    </w:p>
    <w:p w14:paraId="3052E738" w14:textId="77777777" w:rsidR="00A404E6" w:rsidRPr="00F17708" w:rsidRDefault="00A404E6" w:rsidP="00071689">
      <w:pPr>
        <w:tabs>
          <w:tab w:val="left" w:leader="dot" w:pos="8640"/>
        </w:tabs>
        <w:spacing w:after="0" w:line="276" w:lineRule="auto"/>
        <w:rPr>
          <w:rFonts w:eastAsia="Times New Roman" w:cs="Times New Roman"/>
          <w:sz w:val="24"/>
          <w:szCs w:val="24"/>
        </w:rPr>
      </w:pPr>
      <w:r w:rsidRPr="00F17708">
        <w:rPr>
          <w:rFonts w:eastAsia="Times New Roman" w:cs="Times New Roman"/>
          <w:sz w:val="24"/>
          <w:szCs w:val="24"/>
        </w:rPr>
        <w:t xml:space="preserve">b/ Chứng minh: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AMN</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AKC</m:t>
            </m:r>
          </m:e>
        </m:acc>
      </m:oMath>
      <w:r w:rsidRPr="00F17708">
        <w:rPr>
          <w:rFonts w:eastAsia="Times New Roman" w:cs="Times New Roman"/>
          <w:sz w:val="24"/>
          <w:szCs w:val="24"/>
        </w:rPr>
        <w:t xml:space="preserve"> và </w:t>
      </w:r>
      <m:oMath>
        <m:r>
          <w:rPr>
            <w:rFonts w:ascii="Cambria Math" w:eastAsia="Times New Roman" w:hAnsi="Cambria Math" w:cs="Times New Roman"/>
            <w:sz w:val="24"/>
            <w:szCs w:val="24"/>
          </w:rPr>
          <m:t>AF.AK=AN.AB</m:t>
        </m:r>
      </m:oMath>
    </w:p>
    <w:p w14:paraId="777D1639" w14:textId="77777777" w:rsidR="00A404E6" w:rsidRPr="00F17708" w:rsidRDefault="00A404E6" w:rsidP="00071689">
      <w:pPr>
        <w:tabs>
          <w:tab w:val="left" w:leader="dot" w:pos="8640"/>
        </w:tabs>
        <w:spacing w:after="0" w:line="276" w:lineRule="auto"/>
        <w:rPr>
          <w:rFonts w:eastAsia="Times New Roman" w:cs="Times New Roman"/>
          <w:sz w:val="24"/>
          <w:szCs w:val="24"/>
        </w:rPr>
      </w:pPr>
    </w:p>
    <w:p w14:paraId="14CA8278" w14:textId="77777777" w:rsidR="00A404E6" w:rsidRPr="00F17708" w:rsidRDefault="00A404E6" w:rsidP="00071689">
      <w:pPr>
        <w:tabs>
          <w:tab w:val="left" w:leader="dot" w:pos="8640"/>
        </w:tabs>
        <w:spacing w:after="0" w:line="276" w:lineRule="auto"/>
        <w:jc w:val="center"/>
        <w:rPr>
          <w:rFonts w:eastAsia="Times New Roman" w:cs="Times New Roman"/>
          <w:sz w:val="24"/>
          <w:szCs w:val="24"/>
        </w:rPr>
        <w:sectPr w:rsidR="00A404E6" w:rsidRPr="00F17708" w:rsidSect="00AC645B">
          <w:headerReference w:type="default" r:id="rId907"/>
          <w:footerReference w:type="default" r:id="rId908"/>
          <w:pgSz w:w="12240" w:h="15840"/>
          <w:pgMar w:top="225" w:right="1440" w:bottom="1440" w:left="1440" w:header="426" w:footer="720" w:gutter="0"/>
          <w:cols w:space="720"/>
          <w:docGrid w:linePitch="360"/>
        </w:sectPr>
      </w:pPr>
      <w:r w:rsidRPr="00F17708">
        <w:rPr>
          <w:rFonts w:eastAsia="Times New Roman" w:cs="Times New Roman"/>
          <w:sz w:val="24"/>
          <w:szCs w:val="24"/>
        </w:rPr>
        <w:t>------ Hết ------</w:t>
      </w:r>
    </w:p>
    <w:tbl>
      <w:tblPr>
        <w:tblW w:w="5000" w:type="pct"/>
        <w:jc w:val="center"/>
        <w:tblLook w:val="01E0" w:firstRow="1" w:lastRow="1" w:firstColumn="1" w:lastColumn="1" w:noHBand="0" w:noVBand="0"/>
      </w:tblPr>
      <w:tblGrid>
        <w:gridCol w:w="4589"/>
        <w:gridCol w:w="6117"/>
      </w:tblGrid>
      <w:tr w:rsidR="00A404E6" w:rsidRPr="00F17708" w14:paraId="30A3873B" w14:textId="77777777" w:rsidTr="001F33F2">
        <w:trPr>
          <w:trHeight w:val="1418"/>
          <w:jc w:val="center"/>
        </w:trPr>
        <w:tc>
          <w:tcPr>
            <w:tcW w:w="2143" w:type="pct"/>
            <w:hideMark/>
          </w:tcPr>
          <w:p w14:paraId="0911C773" w14:textId="77777777" w:rsidR="00A404E6" w:rsidRPr="00F17708" w:rsidRDefault="00A404E6" w:rsidP="001F225D">
            <w:pPr>
              <w:tabs>
                <w:tab w:val="right" w:pos="9720"/>
              </w:tabs>
              <w:spacing w:after="0" w:line="240" w:lineRule="auto"/>
              <w:jc w:val="center"/>
              <w:rPr>
                <w:rFonts w:eastAsia="Calibri" w:cs="Times New Roman"/>
                <w:color w:val="000000"/>
                <w:kern w:val="2"/>
                <w:szCs w:val="26"/>
                <w:lang w:bidi="hi-IN"/>
                <w14:ligatures w14:val="standardContextual"/>
              </w:rPr>
            </w:pPr>
            <w:r w:rsidRPr="00F17708">
              <w:rPr>
                <w:rFonts w:eastAsia="Calibri" w:cs="Times New Roman"/>
                <w:color w:val="000000"/>
                <w:kern w:val="2"/>
                <w:szCs w:val="26"/>
                <w:lang w:bidi="hi-IN"/>
                <w14:ligatures w14:val="standardContextual"/>
              </w:rPr>
              <w:lastRenderedPageBreak/>
              <w:t>ỦY BAN NHÂN DÂN TP THỦ ĐỨC</w:t>
            </w:r>
          </w:p>
          <w:p w14:paraId="0A1D4D70" w14:textId="77777777" w:rsidR="00A404E6" w:rsidRPr="00F17708" w:rsidRDefault="00A404E6" w:rsidP="001F225D">
            <w:pPr>
              <w:tabs>
                <w:tab w:val="right" w:pos="9720"/>
              </w:tabs>
              <w:spacing w:after="0" w:line="240" w:lineRule="auto"/>
              <w:jc w:val="center"/>
              <w:rPr>
                <w:rFonts w:eastAsia="Calibri" w:cs="Times New Roman"/>
                <w:b/>
                <w:bCs/>
                <w:color w:val="000000"/>
                <w:kern w:val="2"/>
                <w:szCs w:val="26"/>
                <w:lang w:bidi="hi-IN"/>
                <w14:ligatures w14:val="standardContextual"/>
              </w:rPr>
            </w:pPr>
            <w:r w:rsidRPr="00F17708">
              <w:rPr>
                <w:rFonts w:eastAsia="Calibri" w:cs="Times New Roman"/>
                <w:b/>
                <w:bCs/>
                <w:color w:val="000000"/>
                <w:kern w:val="2"/>
                <w:szCs w:val="26"/>
                <w:lang w:bidi="hi-IN"/>
                <w14:ligatures w14:val="standardContextual"/>
              </w:rPr>
              <w:t>TRƯỜNG THCS LINH TRUNG</w:t>
            </w:r>
          </w:p>
        </w:tc>
        <w:tc>
          <w:tcPr>
            <w:tcW w:w="2857" w:type="pct"/>
            <w:hideMark/>
          </w:tcPr>
          <w:p w14:paraId="2130802E" w14:textId="77777777" w:rsidR="00A404E6" w:rsidRPr="00F17708" w:rsidRDefault="00A404E6" w:rsidP="001F225D">
            <w:pPr>
              <w:tabs>
                <w:tab w:val="right" w:pos="9720"/>
              </w:tabs>
              <w:spacing w:after="0" w:line="240" w:lineRule="auto"/>
              <w:jc w:val="center"/>
              <w:rPr>
                <w:rFonts w:eastAsia="Calibri" w:cs="Times New Roman"/>
                <w:b/>
                <w:color w:val="000000"/>
                <w:kern w:val="2"/>
                <w:szCs w:val="26"/>
                <w:lang w:bidi="hi-IN"/>
                <w14:ligatures w14:val="standardContextual"/>
              </w:rPr>
            </w:pPr>
            <w:bookmarkStart w:id="12" w:name="_Hlk121592330"/>
            <w:r w:rsidRPr="00F17708">
              <w:rPr>
                <w:rFonts w:eastAsia="Calibri" w:cs="Times New Roman"/>
                <w:b/>
                <w:color w:val="000000"/>
                <w:kern w:val="2"/>
                <w:szCs w:val="26"/>
                <w:lang w:bidi="hi-IN"/>
                <w14:ligatures w14:val="standardContextual"/>
              </w:rPr>
              <w:t>ĐỀ THAM KHẢO KIỂM TRA HỌCKÌ II</w:t>
            </w:r>
          </w:p>
          <w:p w14:paraId="5CB22AEB" w14:textId="77777777" w:rsidR="00A404E6" w:rsidRPr="00F17708" w:rsidRDefault="00A404E6" w:rsidP="001F225D">
            <w:pPr>
              <w:tabs>
                <w:tab w:val="right" w:pos="9720"/>
              </w:tabs>
              <w:spacing w:after="0" w:line="240" w:lineRule="auto"/>
              <w:jc w:val="center"/>
              <w:rPr>
                <w:rFonts w:eastAsia="Calibri" w:cs="Times New Roman"/>
                <w:b/>
                <w:color w:val="000000"/>
                <w:kern w:val="2"/>
                <w:szCs w:val="26"/>
                <w:lang w:bidi="hi-IN"/>
                <w14:ligatures w14:val="standardContextual"/>
              </w:rPr>
            </w:pPr>
            <w:r w:rsidRPr="00F17708">
              <w:rPr>
                <w:rFonts w:eastAsia="Calibri" w:cs="Times New Roman"/>
                <w:b/>
                <w:color w:val="000000"/>
                <w:kern w:val="2"/>
                <w:szCs w:val="26"/>
                <w:lang w:bidi="hi-IN"/>
                <w14:ligatures w14:val="standardContextual"/>
              </w:rPr>
              <w:t>NĂM HỌC 2024 – 202</w:t>
            </w:r>
            <w:bookmarkEnd w:id="12"/>
            <w:r w:rsidRPr="00F17708">
              <w:rPr>
                <w:rFonts w:eastAsia="Calibri" w:cs="Times New Roman"/>
                <w:b/>
                <w:color w:val="000000"/>
                <w:kern w:val="2"/>
                <w:szCs w:val="26"/>
                <w:lang w:bidi="hi-IN"/>
                <w14:ligatures w14:val="standardContextual"/>
              </w:rPr>
              <w:t>5</w:t>
            </w:r>
          </w:p>
          <w:p w14:paraId="3A255AC7" w14:textId="77777777" w:rsidR="00A404E6" w:rsidRPr="00F17708" w:rsidRDefault="00A404E6" w:rsidP="001F225D">
            <w:pPr>
              <w:tabs>
                <w:tab w:val="right" w:pos="9720"/>
              </w:tabs>
              <w:spacing w:after="0" w:line="240" w:lineRule="auto"/>
              <w:jc w:val="center"/>
              <w:rPr>
                <w:rFonts w:eastAsia="Calibri" w:cs="Times New Roman"/>
                <w:b/>
                <w:color w:val="000000"/>
                <w:kern w:val="2"/>
                <w:szCs w:val="26"/>
                <w:lang w:bidi="hi-IN"/>
                <w14:ligatures w14:val="standardContextual"/>
              </w:rPr>
            </w:pPr>
            <w:bookmarkStart w:id="13" w:name="_Hlk121592313"/>
            <w:r w:rsidRPr="00F17708">
              <w:rPr>
                <w:rFonts w:eastAsia="Calibri" w:cs="Times New Roman"/>
                <w:b/>
                <w:color w:val="000000"/>
                <w:kern w:val="2"/>
                <w:szCs w:val="26"/>
                <w:lang w:bidi="hi-IN"/>
                <w14:ligatures w14:val="standardContextual"/>
              </w:rPr>
              <w:t xml:space="preserve">MÔN TOÁN LỚP </w:t>
            </w:r>
            <w:bookmarkEnd w:id="13"/>
            <w:r w:rsidRPr="00F17708">
              <w:rPr>
                <w:rFonts w:eastAsia="Calibri" w:cs="Times New Roman"/>
                <w:b/>
                <w:color w:val="000000"/>
                <w:kern w:val="2"/>
                <w:szCs w:val="26"/>
                <w:lang w:bidi="hi-IN"/>
                <w14:ligatures w14:val="standardContextual"/>
              </w:rPr>
              <w:t>9</w:t>
            </w:r>
          </w:p>
          <w:p w14:paraId="4618633A" w14:textId="77777777" w:rsidR="00A404E6" w:rsidRPr="00F17708" w:rsidRDefault="00A404E6" w:rsidP="001F225D">
            <w:pPr>
              <w:tabs>
                <w:tab w:val="right" w:pos="9720"/>
              </w:tabs>
              <w:spacing w:after="0" w:line="240" w:lineRule="auto"/>
              <w:jc w:val="center"/>
              <w:rPr>
                <w:rFonts w:eastAsia="Calibri" w:cs="Times New Roman"/>
                <w:color w:val="000000"/>
                <w:kern w:val="2"/>
                <w:szCs w:val="26"/>
                <w:lang w:bidi="hi-IN"/>
                <w14:ligatures w14:val="standardContextual"/>
              </w:rPr>
            </w:pPr>
            <w:r w:rsidRPr="00F17708">
              <w:rPr>
                <w:rFonts w:eastAsia="Calibri" w:cs="Times New Roman"/>
                <w:color w:val="000000"/>
                <w:kern w:val="2"/>
                <w:szCs w:val="26"/>
                <w:lang w:bidi="hi-IN"/>
                <w14:ligatures w14:val="standardContextual"/>
              </w:rPr>
              <w:t>Thời gian 90 phút (Không kể thời gian phát đề)</w:t>
            </w:r>
          </w:p>
        </w:tc>
      </w:tr>
    </w:tbl>
    <w:p w14:paraId="0C87B023" w14:textId="77777777" w:rsidR="00A404E6" w:rsidRPr="00F17708" w:rsidRDefault="00A404E6" w:rsidP="00525E09">
      <w:pPr>
        <w:rPr>
          <w:rFonts w:cs="Times New Roman"/>
          <w:bCs/>
          <w:szCs w:val="26"/>
        </w:rPr>
      </w:pPr>
      <w:r w:rsidRPr="00F17708">
        <w:rPr>
          <w:rFonts w:cs="Times New Roman"/>
          <w:b/>
          <w:bCs/>
          <w:szCs w:val="26"/>
        </w:rPr>
        <w:t xml:space="preserve">Câu 1. ( 1,5 điểm) </w:t>
      </w:r>
      <w:r w:rsidRPr="00F17708">
        <w:rPr>
          <w:rFonts w:cs="Times New Roman"/>
          <w:bCs/>
          <w:szCs w:val="26"/>
        </w:rPr>
        <w:t>Giải phương trình:</w:t>
      </w:r>
    </w:p>
    <w:p w14:paraId="4C7CF00D" w14:textId="77777777" w:rsidR="00A404E6" w:rsidRPr="00F17708" w:rsidRDefault="00A404E6" w:rsidP="00087977">
      <w:pPr>
        <w:spacing w:after="0"/>
        <w:ind w:firstLine="720"/>
        <w:rPr>
          <w:rFonts w:cs="Times New Roman"/>
          <w:bCs/>
          <w:szCs w:val="26"/>
          <w:lang w:val="es-ES"/>
        </w:rPr>
      </w:pPr>
      <w:r w:rsidRPr="00F17708">
        <w:rPr>
          <w:rFonts w:cs="Times New Roman"/>
          <w:bCs/>
          <w:szCs w:val="26"/>
          <w:lang w:val="es-ES"/>
        </w:rPr>
        <w:t xml:space="preserve">a) </w:t>
      </w:r>
      <w:r w:rsidRPr="00F17708">
        <w:rPr>
          <w:rFonts w:cs="Times New Roman"/>
          <w:szCs w:val="26"/>
          <w:lang w:val="sv-SE"/>
        </w:rPr>
        <w:t>x</w:t>
      </w:r>
      <w:r w:rsidRPr="00F17708">
        <w:rPr>
          <w:rFonts w:cs="Times New Roman"/>
          <w:szCs w:val="26"/>
          <w:vertAlign w:val="superscript"/>
          <w:lang w:val="sv-SE"/>
        </w:rPr>
        <w:t>2</w:t>
      </w:r>
      <w:r w:rsidRPr="00F17708">
        <w:rPr>
          <w:rFonts w:cs="Times New Roman"/>
          <w:szCs w:val="26"/>
          <w:lang w:val="sv-SE"/>
        </w:rPr>
        <w:t xml:space="preserve"> – 5x + 6 = 0 </w:t>
      </w:r>
      <w:r w:rsidRPr="00F17708">
        <w:rPr>
          <w:rFonts w:cs="Times New Roman"/>
          <w:bCs/>
          <w:szCs w:val="26"/>
          <w:lang w:val="en-US"/>
        </w:rPr>
        <w:t xml:space="preserve"> </w:t>
      </w:r>
      <w:r w:rsidRPr="00F17708">
        <w:rPr>
          <w:rFonts w:cs="Times New Roman"/>
          <w:bCs/>
          <w:szCs w:val="26"/>
        </w:rPr>
        <w:t xml:space="preserve">                                       </w:t>
      </w:r>
      <w:r w:rsidRPr="00F17708">
        <w:rPr>
          <w:rFonts w:cs="Times New Roman"/>
          <w:bCs/>
          <w:szCs w:val="26"/>
          <w:lang w:val="pt-BR"/>
        </w:rPr>
        <w:t xml:space="preserve">b) </w:t>
      </w:r>
      <w:r w:rsidRPr="00F17708">
        <w:rPr>
          <w:rFonts w:cs="Times New Roman"/>
          <w:bCs/>
          <w:szCs w:val="26"/>
          <w:lang w:val="en-US"/>
        </w:rPr>
        <w:t xml:space="preserve">x (x – 6) + 5(x + 2) =  19 – x </w:t>
      </w:r>
    </w:p>
    <w:p w14:paraId="70120B8B" w14:textId="77777777" w:rsidR="00A404E6" w:rsidRPr="00F17708" w:rsidRDefault="00A404E6" w:rsidP="00525E09">
      <w:pPr>
        <w:rPr>
          <w:rFonts w:cs="Times New Roman"/>
          <w:szCs w:val="26"/>
        </w:rPr>
      </w:pPr>
      <w:r w:rsidRPr="00F17708">
        <w:rPr>
          <w:rFonts w:cs="Times New Roman"/>
          <w:b/>
          <w:bCs/>
          <w:szCs w:val="26"/>
        </w:rPr>
        <w:t xml:space="preserve">Câu 2. (1,5 điểm) </w:t>
      </w:r>
      <w:r w:rsidRPr="00F17708">
        <w:rPr>
          <w:rFonts w:eastAsia="Times New Roman" w:cs="Times New Roman"/>
          <w:szCs w:val="26"/>
          <w:lang w:eastAsia="en-ID"/>
        </w:rPr>
        <w:t xml:space="preserve">Cho parabol (P): </w:t>
      </w:r>
      <w:r w:rsidRPr="00F17708">
        <w:rPr>
          <w:rFonts w:cs="Times New Roman"/>
          <w:position w:val="-26"/>
          <w:szCs w:val="26"/>
        </w:rPr>
        <w:object w:dxaOrig="1140" w:dyaOrig="700" w14:anchorId="1397F6A9">
          <v:shape id="_x0000_i1462" type="#_x0000_t75" style="width:51.75pt;height:33pt" o:ole="">
            <v:imagedata r:id="rId909" o:title=""/>
          </v:shape>
          <o:OLEObject Type="Embed" ProgID="Equation.DSMT4" ShapeID="_x0000_i1462" DrawAspect="Content" ObjectID="_1806861773" r:id="rId910"/>
        </w:object>
      </w:r>
    </w:p>
    <w:p w14:paraId="7F51D81E" w14:textId="77777777" w:rsidR="00A404E6" w:rsidRPr="00F17708" w:rsidRDefault="00A404E6" w:rsidP="00525E09">
      <w:pPr>
        <w:rPr>
          <w:rFonts w:cs="Times New Roman"/>
          <w:szCs w:val="26"/>
        </w:rPr>
      </w:pPr>
      <w:r w:rsidRPr="00F17708">
        <w:rPr>
          <w:rFonts w:cs="Times New Roman"/>
          <w:szCs w:val="26"/>
        </w:rPr>
        <w:tab/>
        <w:t>a) Vẽ đồ thị (P) của hàm số trên mặt phẳng tọa độ Oxy.</w:t>
      </w:r>
    </w:p>
    <w:p w14:paraId="01DCE439" w14:textId="77777777" w:rsidR="00A404E6" w:rsidRPr="00F17708" w:rsidRDefault="00A404E6" w:rsidP="00525E09">
      <w:pPr>
        <w:rPr>
          <w:rFonts w:cs="Times New Roman"/>
          <w:szCs w:val="26"/>
        </w:rPr>
      </w:pPr>
      <w:r w:rsidRPr="00F17708">
        <w:rPr>
          <w:rFonts w:cs="Times New Roman"/>
          <w:szCs w:val="26"/>
        </w:rPr>
        <w:tab/>
        <w:t xml:space="preserve">b) Tìm tọa độ những điểm thuộc (P) có tung độ là – 16. </w:t>
      </w:r>
    </w:p>
    <w:p w14:paraId="122C12C9" w14:textId="77777777" w:rsidR="00A404E6" w:rsidRPr="00F17708" w:rsidRDefault="00A404E6" w:rsidP="00087977">
      <w:pPr>
        <w:spacing w:before="120" w:line="312" w:lineRule="auto"/>
        <w:rPr>
          <w:rFonts w:cs="Times New Roman"/>
          <w:color w:val="000000"/>
          <w:szCs w:val="26"/>
        </w:rPr>
      </w:pPr>
      <w:r w:rsidRPr="00F17708">
        <w:rPr>
          <w:rFonts w:cs="Times New Roman"/>
          <w:b/>
          <w:szCs w:val="26"/>
        </w:rPr>
        <w:t>Câu 3</w:t>
      </w:r>
      <w:r w:rsidRPr="00F17708">
        <w:rPr>
          <w:rFonts w:cs="Times New Roman"/>
          <w:szCs w:val="26"/>
        </w:rPr>
        <w:t xml:space="preserve">. </w:t>
      </w:r>
      <w:r w:rsidRPr="00F17708">
        <w:rPr>
          <w:rFonts w:cs="Times New Roman"/>
          <w:b/>
          <w:bCs/>
          <w:iCs/>
          <w:szCs w:val="26"/>
        </w:rPr>
        <w:t>(1,0 điểm)</w:t>
      </w:r>
      <w:r w:rsidRPr="00F17708">
        <w:rPr>
          <w:rFonts w:cs="Times New Roman"/>
          <w:szCs w:val="26"/>
        </w:rPr>
        <w:t xml:space="preserve">  </w:t>
      </w:r>
      <w:r w:rsidRPr="00F17708">
        <w:rPr>
          <w:rFonts w:cs="Times New Roman"/>
          <w:bCs/>
          <w:iCs/>
          <w:color w:val="000000"/>
          <w:szCs w:val="26"/>
        </w:rPr>
        <w:t xml:space="preserve">Cho phương trình </w:t>
      </w:r>
      <w:bookmarkStart w:id="14" w:name="_Hlk66742300"/>
      <w:r w:rsidRPr="00F17708">
        <w:rPr>
          <w:rFonts w:cs="Times New Roman"/>
          <w:position w:val="-6"/>
          <w:szCs w:val="26"/>
          <w:lang w:val="en-GB"/>
        </w:rPr>
        <w:object w:dxaOrig="1600" w:dyaOrig="360" w14:anchorId="47DE7115">
          <v:shape id="_x0000_i1463" type="#_x0000_t75" style="width:80.25pt;height:18.75pt" o:ole="">
            <v:imagedata r:id="rId911" o:title=""/>
          </v:shape>
          <o:OLEObject Type="Embed" ProgID="Equation.DSMT4" ShapeID="_x0000_i1463" DrawAspect="Content" ObjectID="_1806861774" r:id="rId912"/>
        </w:object>
      </w:r>
      <w:bookmarkEnd w:id="14"/>
      <w:r w:rsidRPr="00F17708">
        <w:rPr>
          <w:rFonts w:cs="Times New Roman"/>
          <w:szCs w:val="26"/>
        </w:rPr>
        <w:t xml:space="preserve"> </w:t>
      </w:r>
      <w:r w:rsidRPr="00F17708">
        <w:rPr>
          <w:rFonts w:cs="Times New Roman"/>
          <w:color w:val="000000"/>
          <w:szCs w:val="26"/>
        </w:rPr>
        <w:t xml:space="preserve">có hai nghiệm </w:t>
      </w:r>
      <w:r w:rsidRPr="00F17708">
        <w:rPr>
          <w:rFonts w:cs="Times New Roman"/>
          <w:position w:val="-12"/>
          <w:szCs w:val="26"/>
        </w:rPr>
        <w:object w:dxaOrig="620" w:dyaOrig="380" w14:anchorId="3BA51B9B">
          <v:shape id="_x0000_i1464" type="#_x0000_t75" style="width:31.5pt;height:17.25pt" o:ole="">
            <v:imagedata r:id="rId913" o:title=""/>
          </v:shape>
          <o:OLEObject Type="Embed" ProgID="Equation.DSMT4" ShapeID="_x0000_i1464" DrawAspect="Content" ObjectID="_1806861775" r:id="rId914"/>
        </w:object>
      </w:r>
      <w:r w:rsidRPr="00F17708">
        <w:rPr>
          <w:rFonts w:cs="Times New Roman"/>
          <w:color w:val="000000"/>
          <w:szCs w:val="26"/>
        </w:rPr>
        <w:t xml:space="preserve">.Không giải phương trình, hãy tính giá trị của biểu thức </w:t>
      </w:r>
      <w:r w:rsidRPr="00F17708">
        <w:rPr>
          <w:rFonts w:cs="Times New Roman"/>
          <w:position w:val="-30"/>
          <w:szCs w:val="26"/>
        </w:rPr>
        <w:object w:dxaOrig="1980" w:dyaOrig="760" w14:anchorId="4820CF24">
          <v:shape id="_x0000_i1465" type="#_x0000_t75" style="width:108.75pt;height:41.25pt" o:ole="">
            <v:imagedata r:id="rId915" o:title=""/>
          </v:shape>
          <o:OLEObject Type="Embed" ProgID="Equation.DSMT4" ShapeID="_x0000_i1465" DrawAspect="Content" ObjectID="_1806861776" r:id="rId916"/>
        </w:object>
      </w:r>
      <w:r w:rsidRPr="00F17708">
        <w:rPr>
          <w:rFonts w:cs="Times New Roman"/>
          <w:color w:val="000000"/>
          <w:szCs w:val="26"/>
        </w:rPr>
        <w:t>.</w:t>
      </w:r>
    </w:p>
    <w:p w14:paraId="3FD965B7" w14:textId="77777777" w:rsidR="00A404E6" w:rsidRPr="00F17708" w:rsidRDefault="00A404E6" w:rsidP="00087977">
      <w:pPr>
        <w:tabs>
          <w:tab w:val="center" w:pos="5244"/>
          <w:tab w:val="left" w:pos="8040"/>
        </w:tabs>
        <w:rPr>
          <w:rFonts w:cs="Times New Roman"/>
          <w:szCs w:val="26"/>
        </w:rPr>
      </w:pPr>
      <w:r w:rsidRPr="00F17708">
        <w:rPr>
          <w:rStyle w:val="Vnbnnidung3Khnginnghing"/>
          <w:rFonts w:eastAsia="Arial"/>
          <w:b/>
          <w:sz w:val="26"/>
          <w:szCs w:val="26"/>
        </w:rPr>
        <w:t xml:space="preserve">Câu 4.(1,0 điểm) </w:t>
      </w:r>
      <w:r w:rsidRPr="00F17708">
        <w:rPr>
          <w:rFonts w:cs="Times New Roman"/>
          <w:szCs w:val="26"/>
        </w:rPr>
        <w:t xml:space="preserve">Một món đồ có giá là 120000 đồng. Người ta giảm giá món đồ hai đợt, mỗi đợt đều giảm giá là m%. Sau hai đợt giảm giá, giá của món đồ là 76800 đồng. </w:t>
      </w:r>
    </w:p>
    <w:p w14:paraId="121FECE8" w14:textId="77777777" w:rsidR="00A404E6" w:rsidRPr="00F17708" w:rsidRDefault="00A404E6" w:rsidP="00087977">
      <w:pPr>
        <w:tabs>
          <w:tab w:val="center" w:pos="5244"/>
          <w:tab w:val="left" w:pos="8040"/>
        </w:tabs>
        <w:rPr>
          <w:rFonts w:cs="Times New Roman"/>
          <w:szCs w:val="26"/>
        </w:rPr>
      </w:pPr>
      <w:r w:rsidRPr="00F17708">
        <w:rPr>
          <w:rFonts w:cs="Times New Roman"/>
          <w:szCs w:val="26"/>
        </w:rPr>
        <w:t xml:space="preserve">Hỏi mỗi đợt giảm giá là bao nhiêu phần trăm?     </w:t>
      </w:r>
    </w:p>
    <w:p w14:paraId="6DD0486F" w14:textId="77777777" w:rsidR="00A404E6" w:rsidRPr="00F17708" w:rsidRDefault="00A404E6" w:rsidP="00087977">
      <w:pPr>
        <w:spacing w:before="60" w:after="60" w:line="276" w:lineRule="auto"/>
        <w:ind w:right="2"/>
        <w:rPr>
          <w:rFonts w:cs="Times New Roman"/>
          <w:szCs w:val="26"/>
        </w:rPr>
      </w:pPr>
      <w:r w:rsidRPr="00F17708">
        <w:rPr>
          <w:rFonts w:eastAsia="Palatino Linotype" w:cs="Times New Roman"/>
          <w:noProof/>
          <w:szCs w:val="26"/>
          <w:lang w:val="en-US"/>
        </w:rPr>
        <w:drawing>
          <wp:anchor distT="0" distB="0" distL="114300" distR="114300" simplePos="0" relativeHeight="251767808" behindDoc="1" locked="0" layoutInCell="1" allowOverlap="1" wp14:anchorId="3AD44340" wp14:editId="7C24BF05">
            <wp:simplePos x="0" y="0"/>
            <wp:positionH relativeFrom="column">
              <wp:posOffset>4904050</wp:posOffset>
            </wp:positionH>
            <wp:positionV relativeFrom="paragraph">
              <wp:posOffset>308693</wp:posOffset>
            </wp:positionV>
            <wp:extent cx="1570355" cy="1341120"/>
            <wp:effectExtent l="0" t="0" r="0" b="0"/>
            <wp:wrapSquare wrapText="bothSides"/>
            <wp:docPr id="461135365" name="Picture 46113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1" cstate="print">
                      <a:extLst>
                        <a:ext uri="{28A0092B-C50C-407E-A947-70E740481C1C}">
                          <a14:useLocalDpi xmlns:a14="http://schemas.microsoft.com/office/drawing/2010/main" val="0"/>
                        </a:ext>
                      </a:extLst>
                    </a:blip>
                    <a:stretch>
                      <a:fillRect/>
                    </a:stretch>
                  </pic:blipFill>
                  <pic:spPr>
                    <a:xfrm>
                      <a:off x="0" y="0"/>
                      <a:ext cx="1570355" cy="1341120"/>
                    </a:xfrm>
                    <a:prstGeom prst="rect">
                      <a:avLst/>
                    </a:prstGeom>
                  </pic:spPr>
                </pic:pic>
              </a:graphicData>
            </a:graphic>
            <wp14:sizeRelH relativeFrom="page">
              <wp14:pctWidth>0</wp14:pctWidth>
            </wp14:sizeRelH>
            <wp14:sizeRelV relativeFrom="page">
              <wp14:pctHeight>0</wp14:pctHeight>
            </wp14:sizeRelV>
          </wp:anchor>
        </w:drawing>
      </w:r>
      <w:r w:rsidRPr="00F17708">
        <w:rPr>
          <w:rFonts w:cs="Times New Roman"/>
          <w:b/>
          <w:bCs/>
          <w:szCs w:val="26"/>
        </w:rPr>
        <w:t>Câu 5.(1,0 điểm)</w:t>
      </w:r>
      <w:r w:rsidRPr="00F17708">
        <w:rPr>
          <w:rFonts w:eastAsia="Palatino Linotype" w:cs="Times New Roman"/>
          <w:szCs w:val="26"/>
        </w:rPr>
        <w:t xml:space="preserve">  Một ly nước dạng hình trụ có chiều cao là </w:t>
      </w:r>
      <w:r w:rsidRPr="00F17708">
        <w:rPr>
          <w:rFonts w:cs="Times New Roman"/>
          <w:szCs w:val="26"/>
        </w:rPr>
        <w:t>15</w:t>
      </w:r>
      <w:r w:rsidRPr="00F17708">
        <w:rPr>
          <w:rFonts w:eastAsia="Palatino Linotype" w:cs="Times New Roman"/>
          <w:szCs w:val="26"/>
        </w:rPr>
        <w:t xml:space="preserve"> cm, đường kính đáy là 5 cm, lượng nước tinh khiết trong ly cao </w:t>
      </w:r>
      <w:r w:rsidRPr="00F17708">
        <w:rPr>
          <w:rFonts w:cs="Times New Roman"/>
          <w:szCs w:val="26"/>
        </w:rPr>
        <w:t>10</w:t>
      </w:r>
      <w:r w:rsidRPr="00F17708">
        <w:rPr>
          <w:rFonts w:eastAsia="Palatino Linotype" w:cs="Times New Roman"/>
          <w:szCs w:val="26"/>
        </w:rPr>
        <w:t xml:space="preserve"> cm. </w:t>
      </w:r>
    </w:p>
    <w:p w14:paraId="6A77C774" w14:textId="77777777" w:rsidR="00A404E6" w:rsidRPr="00F17708" w:rsidRDefault="00A404E6" w:rsidP="00087977">
      <w:pPr>
        <w:spacing w:before="60" w:after="60" w:line="276" w:lineRule="auto"/>
        <w:ind w:right="100"/>
        <w:rPr>
          <w:rFonts w:eastAsia="Palatino Linotype" w:cs="Times New Roman"/>
          <w:szCs w:val="26"/>
        </w:rPr>
      </w:pPr>
      <w:r w:rsidRPr="00F17708">
        <w:rPr>
          <w:rFonts w:eastAsia="Palatino Linotype" w:cs="Times New Roman"/>
          <w:szCs w:val="26"/>
        </w:rPr>
        <w:tab/>
        <w:t>a/ Lượng nước được chứa trong ly là bao nhiêu centimet khối? (Kết quả làm tròn đến hàng phần trăm)</w:t>
      </w:r>
    </w:p>
    <w:p w14:paraId="102B942C" w14:textId="77777777" w:rsidR="00A404E6" w:rsidRPr="00F17708" w:rsidRDefault="00A404E6" w:rsidP="00087977">
      <w:pPr>
        <w:spacing w:before="60" w:after="60" w:line="276" w:lineRule="auto"/>
        <w:ind w:right="100" w:firstLine="709"/>
        <w:rPr>
          <w:rFonts w:eastAsia="Palatino Linotype" w:cs="Times New Roman"/>
          <w:szCs w:val="26"/>
        </w:rPr>
      </w:pPr>
      <w:r w:rsidRPr="00F17708">
        <w:rPr>
          <w:rFonts w:eastAsia="Palatino Linotype" w:cs="Times New Roman"/>
          <w:szCs w:val="26"/>
        </w:rPr>
        <w:t xml:space="preserve">b/ Người ta thả vào ly nước 5 viên bi hình cầu có cùng thể tích, đồng chất và ngập hoàn toàn trong nước làm nước trong ly dâng lên bằng miệng ly. Hỏi bán kính của mỗi viên bi là bao nhiêu cm? (Kết quả làm tròn đến hàng phần trăm) (Giả sử độ dày của ly, đế ly là không đáng kể). </w:t>
      </w:r>
    </w:p>
    <w:p w14:paraId="72E00617" w14:textId="77777777" w:rsidR="00A404E6" w:rsidRPr="00F17708" w:rsidRDefault="00A404E6" w:rsidP="00087977">
      <w:pPr>
        <w:spacing w:before="60" w:after="60" w:line="276" w:lineRule="auto"/>
        <w:ind w:right="100"/>
        <w:rPr>
          <w:rFonts w:eastAsia="Palatino Linotype" w:cs="Times New Roman"/>
          <w:szCs w:val="26"/>
        </w:rPr>
      </w:pPr>
      <w:r w:rsidRPr="00F17708">
        <w:rPr>
          <w:rFonts w:eastAsia="Palatino Linotype" w:cs="Times New Roman"/>
          <w:szCs w:val="26"/>
        </w:rPr>
        <w:t xml:space="preserve">Biết rằng: </w:t>
      </w:r>
    </w:p>
    <w:p w14:paraId="1756A3B5" w14:textId="77777777" w:rsidR="00A404E6" w:rsidRPr="00F17708" w:rsidRDefault="00A404E6" w:rsidP="00087977">
      <w:pPr>
        <w:spacing w:before="60" w:after="60" w:line="276" w:lineRule="auto"/>
        <w:ind w:right="100"/>
        <w:rPr>
          <w:rFonts w:eastAsia="Palatino Linotype" w:cs="Times New Roman"/>
          <w:szCs w:val="26"/>
        </w:rPr>
      </w:pPr>
      <w:r w:rsidRPr="00F17708">
        <w:rPr>
          <w:rFonts w:eastAsia="Palatino Linotype" w:cs="Times New Roman"/>
          <w:szCs w:val="26"/>
        </w:rPr>
        <w:t xml:space="preserve">Công thức tính thể tích hình trụ là </w:t>
      </w:r>
      <w:r w:rsidRPr="00F17708">
        <w:rPr>
          <w:rFonts w:cs="Times New Roman"/>
          <w:position w:val="-6"/>
          <w:szCs w:val="26"/>
        </w:rPr>
        <w:object w:dxaOrig="1180" w:dyaOrig="360" w14:anchorId="2DB77D02">
          <v:shape id="_x0000_i1466" type="#_x0000_t75" style="width:59.25pt;height:18.75pt" o:ole="">
            <v:imagedata r:id="rId917" o:title=""/>
          </v:shape>
          <o:OLEObject Type="Embed" ProgID="Equation.DSMT4" ShapeID="_x0000_i1466" DrawAspect="Content" ObjectID="_1806861777" r:id="rId918"/>
        </w:object>
      </w:r>
      <w:r w:rsidRPr="00F17708">
        <w:rPr>
          <w:rFonts w:eastAsia="Palatino Linotype" w:cs="Times New Roman"/>
          <w:szCs w:val="26"/>
        </w:rPr>
        <w:t xml:space="preserve"> và công thức tính thể tích hình cầu là </w:t>
      </w:r>
      <w:r w:rsidRPr="00F17708">
        <w:rPr>
          <w:rFonts w:cs="Times New Roman"/>
          <w:position w:val="-28"/>
          <w:szCs w:val="26"/>
        </w:rPr>
        <w:object w:dxaOrig="1219" w:dyaOrig="720" w14:anchorId="734382E6">
          <v:shape id="_x0000_i1467" type="#_x0000_t75" style="width:60.75pt;height:36pt" o:ole="">
            <v:imagedata r:id="rId919" o:title=""/>
          </v:shape>
          <o:OLEObject Type="Embed" ProgID="Equation.DSMT4" ShapeID="_x0000_i1467" DrawAspect="Content" ObjectID="_1806861778" r:id="rId920"/>
        </w:object>
      </w:r>
      <w:r w:rsidRPr="00F17708">
        <w:rPr>
          <w:rFonts w:cs="Times New Roman"/>
          <w:szCs w:val="26"/>
        </w:rPr>
        <w:t xml:space="preserve">. </w:t>
      </w:r>
      <w:r w:rsidRPr="00F17708">
        <w:rPr>
          <w:rFonts w:eastAsia="Palatino Linotype" w:cs="Times New Roman"/>
          <w:szCs w:val="26"/>
        </w:rPr>
        <w:t>Trong đó: r là bán kính đáy, h là chiều cao hình trụ, R là bán kính của hình cầu</w:t>
      </w:r>
      <w:r w:rsidRPr="00F17708">
        <w:rPr>
          <w:rFonts w:cs="Times New Roman"/>
          <w:szCs w:val="26"/>
        </w:rPr>
        <w:t xml:space="preserve"> và </w:t>
      </w:r>
      <w:r w:rsidRPr="00F17708">
        <w:rPr>
          <w:rFonts w:eastAsia="Palatino Linotype" w:cs="Times New Roman"/>
          <w:szCs w:val="26"/>
        </w:rPr>
        <w:t xml:space="preserve"> </w:t>
      </w:r>
      <m:oMath>
        <m:r>
          <w:rPr>
            <w:rFonts w:ascii="Cambria Math" w:eastAsia="Palatino Linotype" w:hAnsi="Cambria Math" w:cs="Times New Roman"/>
            <w:szCs w:val="26"/>
          </w:rPr>
          <m:t>π≈</m:t>
        </m:r>
      </m:oMath>
      <w:r w:rsidRPr="00F17708">
        <w:rPr>
          <w:rFonts w:eastAsia="Palatino Linotype" w:cs="Times New Roman"/>
          <w:szCs w:val="26"/>
        </w:rPr>
        <w:t xml:space="preserve"> 3,14.</w:t>
      </w:r>
    </w:p>
    <w:p w14:paraId="71D31A43" w14:textId="77777777" w:rsidR="00A404E6" w:rsidRPr="00F17708" w:rsidRDefault="00A404E6" w:rsidP="00087977">
      <w:pPr>
        <w:spacing w:before="240" w:after="0" w:line="288" w:lineRule="auto"/>
        <w:rPr>
          <w:rFonts w:cs="Times New Roman"/>
          <w:szCs w:val="26"/>
        </w:rPr>
      </w:pPr>
      <w:r w:rsidRPr="00F17708">
        <w:rPr>
          <w:rFonts w:cs="Times New Roman"/>
          <w:b/>
          <w:szCs w:val="26"/>
        </w:rPr>
        <w:t>Câu 6. (1,5 điểm)</w:t>
      </w:r>
      <w:r w:rsidRPr="00F17708">
        <w:rPr>
          <w:rFonts w:cs="Times New Roman"/>
          <w:szCs w:val="26"/>
        </w:rPr>
        <w:t xml:space="preserve"> Biểu đồ cột kép ở hình dưới biểu diễn số học sinh nam và số học sinh nữ của lớp 9C có sở thích chơi một số môn thể thao: bóng đá, bóng rổ, bơi.</w:t>
      </w:r>
    </w:p>
    <w:p w14:paraId="4AA36F6E" w14:textId="77777777" w:rsidR="00A404E6" w:rsidRPr="00F17708" w:rsidRDefault="00A404E6" w:rsidP="00087977">
      <w:pPr>
        <w:spacing w:line="288" w:lineRule="auto"/>
        <w:rPr>
          <w:rFonts w:eastAsia="Times New Roman" w:cs="Times New Roman"/>
          <w:color w:val="404040"/>
          <w:szCs w:val="26"/>
        </w:rPr>
      </w:pPr>
      <w:r w:rsidRPr="00F17708">
        <w:rPr>
          <w:rFonts w:eastAsia="Times New Roman" w:cs="Times New Roman"/>
          <w:noProof/>
          <w:color w:val="404040"/>
          <w:szCs w:val="26"/>
          <w:lang w:val="en-US"/>
        </w:rPr>
        <w:lastRenderedPageBreak/>
        <w:drawing>
          <wp:inline distT="0" distB="0" distL="0" distR="0" wp14:anchorId="28C11BAD" wp14:editId="134F953D">
            <wp:extent cx="3794760" cy="2494280"/>
            <wp:effectExtent l="0" t="0" r="0" b="0"/>
            <wp:docPr id="1847798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3794760" cy="2494280"/>
                    </a:xfrm>
                    <a:prstGeom prst="rect">
                      <a:avLst/>
                    </a:prstGeom>
                    <a:noFill/>
                    <a:ln>
                      <a:noFill/>
                    </a:ln>
                  </pic:spPr>
                </pic:pic>
              </a:graphicData>
            </a:graphic>
          </wp:inline>
        </w:drawing>
      </w:r>
    </w:p>
    <w:p w14:paraId="7AF6A8CC" w14:textId="77777777" w:rsidR="00A404E6" w:rsidRPr="00F17708" w:rsidRDefault="00A404E6" w:rsidP="00087977">
      <w:pPr>
        <w:spacing w:before="240" w:after="0" w:line="288" w:lineRule="auto"/>
        <w:ind w:left="851"/>
        <w:rPr>
          <w:rFonts w:cs="Times New Roman"/>
          <w:szCs w:val="26"/>
        </w:rPr>
      </w:pPr>
      <w:r w:rsidRPr="00F17708">
        <w:rPr>
          <w:rFonts w:cs="Times New Roman"/>
          <w:szCs w:val="26"/>
        </w:rPr>
        <w:t>Biết rằng mỗi học sinh chỉ nêu một môn thể thao yêu thích nhất. Chọn ngẫu nhiên một học sinh tham gia thi đấu thể thao của trường. Tính xác suất của mỗi biến cố sau:</w:t>
      </w:r>
    </w:p>
    <w:p w14:paraId="63B69225" w14:textId="77777777" w:rsidR="00A404E6" w:rsidRPr="00F17708" w:rsidRDefault="00A404E6" w:rsidP="00087977">
      <w:pPr>
        <w:spacing w:before="240" w:after="0" w:line="288" w:lineRule="auto"/>
        <w:ind w:left="851"/>
        <w:rPr>
          <w:rFonts w:cs="Times New Roman"/>
          <w:szCs w:val="26"/>
        </w:rPr>
      </w:pPr>
      <w:r w:rsidRPr="00F17708">
        <w:rPr>
          <w:rFonts w:cs="Times New Roman"/>
          <w:szCs w:val="26"/>
        </w:rPr>
        <w:t>A: “Học sinh được chọn là nam”,</w:t>
      </w:r>
    </w:p>
    <w:p w14:paraId="6E116EFA" w14:textId="77777777" w:rsidR="00A404E6" w:rsidRPr="00F17708" w:rsidRDefault="00A404E6" w:rsidP="00087977">
      <w:pPr>
        <w:spacing w:before="240" w:after="0" w:line="288" w:lineRule="auto"/>
        <w:ind w:left="851"/>
        <w:rPr>
          <w:rFonts w:cs="Times New Roman"/>
          <w:szCs w:val="26"/>
        </w:rPr>
      </w:pPr>
      <w:r w:rsidRPr="00F17708">
        <w:rPr>
          <w:rFonts w:cs="Times New Roman"/>
          <w:szCs w:val="26"/>
        </w:rPr>
        <w:t>B: “Học sinh được chọn thích bóng rổ”,</w:t>
      </w:r>
    </w:p>
    <w:p w14:paraId="2DDB6F59" w14:textId="77777777" w:rsidR="00A404E6" w:rsidRPr="00F17708" w:rsidRDefault="00A404E6" w:rsidP="00087977">
      <w:pPr>
        <w:spacing w:before="240" w:after="0" w:line="288" w:lineRule="auto"/>
        <w:ind w:left="851"/>
        <w:rPr>
          <w:rFonts w:cs="Times New Roman"/>
          <w:szCs w:val="26"/>
        </w:rPr>
      </w:pPr>
      <w:r w:rsidRPr="00F17708">
        <w:rPr>
          <w:rFonts w:cs="Times New Roman"/>
          <w:szCs w:val="26"/>
        </w:rPr>
        <w:t>C: “Học sinh được chọn là nữ và không thích bơi”.</w:t>
      </w:r>
    </w:p>
    <w:p w14:paraId="564B6CFE" w14:textId="77777777" w:rsidR="00A404E6" w:rsidRPr="00F17708" w:rsidRDefault="00A404E6" w:rsidP="00087977">
      <w:pPr>
        <w:rPr>
          <w:rFonts w:cs="Times New Roman"/>
          <w:szCs w:val="26"/>
        </w:rPr>
      </w:pPr>
      <w:r w:rsidRPr="00F17708">
        <w:rPr>
          <w:rFonts w:cs="Times New Roman"/>
          <w:b/>
          <w:szCs w:val="26"/>
        </w:rPr>
        <w:t>Câu 7. (2,5 điểm):</w:t>
      </w:r>
      <w:r w:rsidRPr="00F17708">
        <w:rPr>
          <w:rFonts w:cs="Times New Roman"/>
          <w:szCs w:val="26"/>
        </w:rPr>
        <w:t xml:space="preserve"> Cho tam giác nhọn ABC (AB &lt; AC) nội tiếp đường tròn (O; R). Ba đường cao AD, BE, CF của ABC cắt nhau tại H. </w:t>
      </w:r>
    </w:p>
    <w:p w14:paraId="26A126F0" w14:textId="04F0C528" w:rsidR="00A404E6" w:rsidRPr="00F17708" w:rsidRDefault="00F17708" w:rsidP="00F17708">
      <w:pPr>
        <w:spacing w:after="120" w:line="324" w:lineRule="auto"/>
        <w:ind w:left="720" w:hanging="360"/>
        <w:jc w:val="both"/>
        <w:rPr>
          <w:rFonts w:cs="Times New Roman"/>
          <w:szCs w:val="26"/>
        </w:rPr>
      </w:pPr>
      <w:r w:rsidRPr="00F17708">
        <w:rPr>
          <w:rFonts w:cs="Times New Roman"/>
          <w:szCs w:val="26"/>
        </w:rPr>
        <w:t>a)</w:t>
      </w:r>
      <w:r w:rsidRPr="00F17708">
        <w:rPr>
          <w:rFonts w:cs="Times New Roman"/>
          <w:szCs w:val="26"/>
        </w:rPr>
        <w:tab/>
      </w:r>
      <w:r w:rsidR="00A404E6" w:rsidRPr="00F17708">
        <w:rPr>
          <w:rFonts w:cs="Times New Roman"/>
          <w:szCs w:val="26"/>
        </w:rPr>
        <w:t>Chứng minh: Tứ giác BCHK nội tiếp</w:t>
      </w:r>
    </w:p>
    <w:p w14:paraId="0F5F96CA" w14:textId="02BB05F7" w:rsidR="00A404E6" w:rsidRPr="00F17708" w:rsidRDefault="00F17708" w:rsidP="00F17708">
      <w:pPr>
        <w:spacing w:after="120" w:line="324" w:lineRule="auto"/>
        <w:ind w:left="720" w:hanging="360"/>
        <w:jc w:val="both"/>
        <w:rPr>
          <w:rFonts w:cs="Times New Roman"/>
          <w:szCs w:val="26"/>
        </w:rPr>
      </w:pPr>
      <w:r w:rsidRPr="00F17708">
        <w:rPr>
          <w:rFonts w:cs="Times New Roman"/>
          <w:szCs w:val="26"/>
        </w:rPr>
        <w:t>b)</w:t>
      </w:r>
      <w:r w:rsidRPr="00F17708">
        <w:rPr>
          <w:rFonts w:cs="Times New Roman"/>
          <w:szCs w:val="26"/>
        </w:rPr>
        <w:tab/>
      </w:r>
      <w:r w:rsidR="00A404E6" w:rsidRPr="00F17708">
        <w:rPr>
          <w:rFonts w:cs="Times New Roman"/>
          <w:szCs w:val="26"/>
        </w:rPr>
        <w:t xml:space="preserve">Chứng minh: FS. FA = FB.FC và S là tâm đường tròn nội tiếp tam giác KFH. </w:t>
      </w:r>
    </w:p>
    <w:p w14:paraId="61286F70" w14:textId="0D3CD91D" w:rsidR="00A404E6" w:rsidRPr="00F17708" w:rsidRDefault="00F17708" w:rsidP="00F17708">
      <w:pPr>
        <w:spacing w:after="120" w:line="324" w:lineRule="auto"/>
        <w:ind w:left="720" w:hanging="360"/>
        <w:jc w:val="both"/>
        <w:rPr>
          <w:rFonts w:cs="Times New Roman"/>
          <w:szCs w:val="26"/>
        </w:rPr>
      </w:pPr>
      <w:r w:rsidRPr="00F17708">
        <w:rPr>
          <w:rFonts w:cs="Times New Roman"/>
          <w:szCs w:val="26"/>
        </w:rPr>
        <w:t>c)</w:t>
      </w:r>
      <w:r w:rsidRPr="00F17708">
        <w:rPr>
          <w:rFonts w:cs="Times New Roman"/>
          <w:szCs w:val="26"/>
        </w:rPr>
        <w:tab/>
      </w:r>
      <w:r w:rsidR="00A404E6" w:rsidRPr="00F17708">
        <w:rPr>
          <w:rFonts w:cs="Times New Roman"/>
          <w:szCs w:val="26"/>
        </w:rPr>
        <w:t xml:space="preserve">Giả sử  </w:t>
      </w:r>
      <w:r w:rsidR="00A404E6" w:rsidRPr="00F17708">
        <w:rPr>
          <w:rFonts w:cs="Times New Roman"/>
          <w:position w:val="-6"/>
        </w:rPr>
        <w:object w:dxaOrig="1100" w:dyaOrig="340" w14:anchorId="0001B535">
          <v:shape id="_x0000_i1468" type="#_x0000_t75" style="width:54.75pt;height:17.25pt" o:ole="">
            <v:imagedata r:id="rId922" o:title=""/>
          </v:shape>
          <o:OLEObject Type="Embed" ProgID="Equation.DSMT4" ShapeID="_x0000_i1468" DrawAspect="Content" ObjectID="_1806861779" r:id="rId923"/>
        </w:object>
      </w:r>
      <w:r w:rsidR="00A404E6" w:rsidRPr="00F17708">
        <w:rPr>
          <w:rFonts w:cs="Times New Roman"/>
          <w:szCs w:val="26"/>
        </w:rPr>
        <w:t xml:space="preserve"> và R = 12cm.  Tính diện tích phần hình phẳng giới hạn bởi OB, OC và cung BC nhỏ.</w:t>
      </w:r>
    </w:p>
    <w:p w14:paraId="1A293B4A" w14:textId="77777777" w:rsidR="00A404E6" w:rsidRPr="00F17708" w:rsidRDefault="00A404E6" w:rsidP="00087977">
      <w:pPr>
        <w:rPr>
          <w:rFonts w:cs="Times New Roman"/>
          <w:b/>
          <w:szCs w:val="26"/>
          <w:lang w:val="en-US"/>
        </w:rPr>
      </w:pPr>
    </w:p>
    <w:p w14:paraId="1BB79C34" w14:textId="77777777" w:rsidR="00EF61F8" w:rsidRPr="00F17708" w:rsidRDefault="00EF61F8" w:rsidP="00087977">
      <w:pPr>
        <w:rPr>
          <w:rFonts w:cs="Times New Roman"/>
          <w:b/>
          <w:szCs w:val="26"/>
          <w:lang w:val="en-US"/>
        </w:rPr>
      </w:pPr>
    </w:p>
    <w:p w14:paraId="34A6E684" w14:textId="77777777" w:rsidR="00EF61F8" w:rsidRPr="00F17708" w:rsidRDefault="00EF61F8" w:rsidP="00087977">
      <w:pPr>
        <w:rPr>
          <w:rFonts w:cs="Times New Roman"/>
          <w:b/>
          <w:szCs w:val="26"/>
          <w:lang w:val="en-US"/>
        </w:rPr>
      </w:pPr>
    </w:p>
    <w:p w14:paraId="74D5E6A9" w14:textId="77777777" w:rsidR="00EF61F8" w:rsidRPr="00F17708" w:rsidRDefault="00EF61F8" w:rsidP="00087977">
      <w:pPr>
        <w:rPr>
          <w:rFonts w:cs="Times New Roman"/>
          <w:b/>
          <w:szCs w:val="26"/>
          <w:lang w:val="en-US"/>
        </w:rPr>
      </w:pPr>
    </w:p>
    <w:p w14:paraId="660DF6B1" w14:textId="77777777" w:rsidR="00EF61F8" w:rsidRPr="00F17708" w:rsidRDefault="00EF61F8" w:rsidP="00087977">
      <w:pPr>
        <w:rPr>
          <w:rFonts w:cs="Times New Roman"/>
          <w:b/>
          <w:szCs w:val="26"/>
          <w:lang w:val="en-US"/>
        </w:rPr>
      </w:pPr>
    </w:p>
    <w:p w14:paraId="4B455077" w14:textId="77777777" w:rsidR="00EF61F8" w:rsidRPr="00F17708" w:rsidRDefault="00EF61F8" w:rsidP="00087977">
      <w:pPr>
        <w:rPr>
          <w:rFonts w:cs="Times New Roman"/>
          <w:b/>
          <w:szCs w:val="26"/>
          <w:lang w:val="en-US"/>
        </w:rPr>
      </w:pPr>
    </w:p>
    <w:tbl>
      <w:tblPr>
        <w:tblpPr w:leftFromText="180" w:rightFromText="180" w:bottomFromText="160" w:vertAnchor="page" w:horzAnchor="margin" w:tblpXSpec="center" w:tblpY="1156"/>
        <w:tblW w:w="10920" w:type="dxa"/>
        <w:tblLayout w:type="fixed"/>
        <w:tblLook w:val="04A0" w:firstRow="1" w:lastRow="0" w:firstColumn="1" w:lastColumn="0" w:noHBand="0" w:noVBand="1"/>
      </w:tblPr>
      <w:tblGrid>
        <w:gridCol w:w="4796"/>
        <w:gridCol w:w="6124"/>
      </w:tblGrid>
      <w:tr w:rsidR="00A404E6" w:rsidRPr="00F17708" w14:paraId="68FAAB1B" w14:textId="77777777" w:rsidTr="0050613D">
        <w:tc>
          <w:tcPr>
            <w:tcW w:w="4793" w:type="dxa"/>
          </w:tcPr>
          <w:p w14:paraId="24B3C68E" w14:textId="77777777" w:rsidR="00A404E6" w:rsidRPr="00F17708" w:rsidRDefault="00A404E6" w:rsidP="0050613D">
            <w:pPr>
              <w:spacing w:after="0" w:line="240" w:lineRule="auto"/>
              <w:jc w:val="both"/>
              <w:rPr>
                <w:rFonts w:cs="Times New Roman"/>
                <w:b/>
                <w:bCs/>
                <w:sz w:val="28"/>
                <w:szCs w:val="28"/>
              </w:rPr>
            </w:pPr>
            <w:r w:rsidRPr="00F17708">
              <w:rPr>
                <w:rFonts w:cs="Times New Roman"/>
                <w:b/>
                <w:bCs/>
                <w:sz w:val="28"/>
                <w:szCs w:val="28"/>
              </w:rPr>
              <w:t>UBND THÀNH PHỐ THỦ ĐỨC</w:t>
            </w:r>
          </w:p>
          <w:p w14:paraId="1FD4F26E" w14:textId="77777777" w:rsidR="00A404E6" w:rsidRPr="00F17708" w:rsidRDefault="00A404E6" w:rsidP="0050613D">
            <w:pPr>
              <w:spacing w:after="0" w:line="240" w:lineRule="auto"/>
              <w:jc w:val="both"/>
              <w:rPr>
                <w:rFonts w:cs="Times New Roman"/>
                <w:b/>
                <w:bCs/>
                <w:sz w:val="28"/>
                <w:szCs w:val="28"/>
              </w:rPr>
            </w:pPr>
            <w:r w:rsidRPr="00F17708">
              <w:rPr>
                <w:rFonts w:cs="Times New Roman"/>
                <w:b/>
                <w:bCs/>
                <w:sz w:val="28"/>
                <w:szCs w:val="28"/>
              </w:rPr>
              <w:t xml:space="preserve"> TRƯỜNG THCS BÌNH AN  </w:t>
            </w:r>
          </w:p>
          <w:p w14:paraId="47652C52" w14:textId="77777777" w:rsidR="00A404E6" w:rsidRPr="00F17708" w:rsidRDefault="00A404E6" w:rsidP="0050613D">
            <w:pPr>
              <w:spacing w:after="0" w:line="240" w:lineRule="auto"/>
              <w:jc w:val="both"/>
              <w:rPr>
                <w:rFonts w:cs="Times New Roman"/>
                <w:b/>
                <w:bCs/>
                <w:sz w:val="28"/>
                <w:szCs w:val="28"/>
              </w:rPr>
            </w:pPr>
          </w:p>
          <w:p w14:paraId="0F620EC6" w14:textId="77777777" w:rsidR="00A404E6" w:rsidRPr="00F17708" w:rsidRDefault="00A404E6" w:rsidP="0050613D">
            <w:pPr>
              <w:spacing w:after="0" w:line="240" w:lineRule="auto"/>
              <w:jc w:val="both"/>
              <w:rPr>
                <w:rFonts w:cs="Times New Roman"/>
                <w:b/>
                <w:bCs/>
                <w:sz w:val="28"/>
                <w:szCs w:val="28"/>
              </w:rPr>
            </w:pPr>
          </w:p>
        </w:tc>
        <w:tc>
          <w:tcPr>
            <w:tcW w:w="6120" w:type="dxa"/>
            <w:hideMark/>
          </w:tcPr>
          <w:p w14:paraId="3FDD7242" w14:textId="77777777" w:rsidR="00A404E6" w:rsidRPr="00F17708" w:rsidRDefault="00A404E6" w:rsidP="0050613D">
            <w:pPr>
              <w:spacing w:after="0" w:line="240" w:lineRule="auto"/>
              <w:jc w:val="both"/>
              <w:rPr>
                <w:rFonts w:cs="Times New Roman"/>
                <w:b/>
                <w:bCs/>
                <w:sz w:val="28"/>
                <w:szCs w:val="28"/>
              </w:rPr>
            </w:pPr>
            <w:r w:rsidRPr="00F17708">
              <w:rPr>
                <w:rFonts w:cs="Times New Roman"/>
                <w:b/>
                <w:bCs/>
                <w:sz w:val="28"/>
                <w:szCs w:val="28"/>
              </w:rPr>
              <w:lastRenderedPageBreak/>
              <w:t xml:space="preserve">ĐỀ KIẾN NGHỊ KIỂM TRA  HỌC KỲ 2 </w:t>
            </w:r>
          </w:p>
          <w:p w14:paraId="2D752DE3" w14:textId="77777777" w:rsidR="00A404E6" w:rsidRPr="00F17708" w:rsidRDefault="00A404E6" w:rsidP="0050613D">
            <w:pPr>
              <w:spacing w:after="0" w:line="240" w:lineRule="auto"/>
              <w:jc w:val="both"/>
              <w:rPr>
                <w:rFonts w:cs="Times New Roman"/>
                <w:b/>
                <w:bCs/>
                <w:sz w:val="28"/>
                <w:szCs w:val="28"/>
              </w:rPr>
            </w:pPr>
            <w:r w:rsidRPr="00F17708">
              <w:rPr>
                <w:rFonts w:cs="Times New Roman"/>
                <w:b/>
                <w:bCs/>
                <w:sz w:val="28"/>
                <w:szCs w:val="28"/>
              </w:rPr>
              <w:t>NĂM HỌC: 2024 – 2025</w:t>
            </w:r>
          </w:p>
          <w:p w14:paraId="036E2420" w14:textId="77777777" w:rsidR="00A404E6" w:rsidRPr="00F17708" w:rsidRDefault="00A404E6" w:rsidP="0050613D">
            <w:pPr>
              <w:spacing w:after="0" w:line="240" w:lineRule="auto"/>
              <w:jc w:val="both"/>
              <w:rPr>
                <w:rFonts w:cs="Times New Roman"/>
                <w:b/>
                <w:bCs/>
                <w:i/>
                <w:sz w:val="28"/>
                <w:szCs w:val="28"/>
              </w:rPr>
            </w:pPr>
            <w:r w:rsidRPr="00F17708">
              <w:rPr>
                <w:rFonts w:cs="Times New Roman"/>
                <w:b/>
                <w:bCs/>
                <w:i/>
                <w:sz w:val="28"/>
                <w:szCs w:val="28"/>
              </w:rPr>
              <w:lastRenderedPageBreak/>
              <w:t>MÔN: TOÁN 9</w:t>
            </w:r>
          </w:p>
          <w:p w14:paraId="336C9E1E" w14:textId="77777777" w:rsidR="00A404E6" w:rsidRPr="00F17708" w:rsidRDefault="00A404E6" w:rsidP="0050613D">
            <w:pPr>
              <w:spacing w:after="0" w:line="240" w:lineRule="auto"/>
              <w:jc w:val="both"/>
              <w:rPr>
                <w:rFonts w:cs="Times New Roman"/>
                <w:b/>
                <w:bCs/>
                <w:i/>
                <w:sz w:val="28"/>
                <w:szCs w:val="28"/>
              </w:rPr>
            </w:pPr>
            <w:r w:rsidRPr="00F17708">
              <w:rPr>
                <w:rFonts w:cs="Times New Roman"/>
                <w:b/>
                <w:bCs/>
                <w:i/>
                <w:sz w:val="28"/>
                <w:szCs w:val="28"/>
              </w:rPr>
              <w:t>Thời gian: 90 phút (không kể thời gian phát đề)</w:t>
            </w:r>
          </w:p>
        </w:tc>
      </w:tr>
    </w:tbl>
    <w:p w14:paraId="73830C36" w14:textId="77777777" w:rsidR="00A404E6" w:rsidRPr="00F17708" w:rsidRDefault="00A404E6" w:rsidP="0050613D">
      <w:pPr>
        <w:spacing w:after="0"/>
        <w:jc w:val="both"/>
        <w:rPr>
          <w:rFonts w:cs="Times New Roman"/>
          <w:b/>
          <w:bCs/>
          <w:color w:val="0000FF"/>
          <w:sz w:val="28"/>
          <w:szCs w:val="28"/>
        </w:rPr>
      </w:pPr>
    </w:p>
    <w:p w14:paraId="057878EB" w14:textId="77777777" w:rsidR="00A404E6" w:rsidRPr="00F17708" w:rsidRDefault="00A404E6" w:rsidP="0050613D">
      <w:pPr>
        <w:spacing w:after="0"/>
        <w:jc w:val="both"/>
        <w:rPr>
          <w:rFonts w:cs="Times New Roman"/>
          <w:sz w:val="28"/>
          <w:szCs w:val="28"/>
        </w:rPr>
      </w:pPr>
      <w:r w:rsidRPr="00F17708">
        <w:rPr>
          <w:rFonts w:cs="Times New Roman"/>
          <w:b/>
          <w:bCs/>
          <w:sz w:val="28"/>
          <w:szCs w:val="28"/>
        </w:rPr>
        <w:t>Bài 1</w:t>
      </w:r>
      <w:r w:rsidRPr="00F17708">
        <w:rPr>
          <w:rFonts w:cs="Times New Roman"/>
          <w:sz w:val="28"/>
          <w:szCs w:val="28"/>
        </w:rPr>
        <w:t xml:space="preserve"> : </w:t>
      </w:r>
      <w:r w:rsidRPr="00F17708">
        <w:rPr>
          <w:rFonts w:cs="Times New Roman"/>
          <w:b/>
          <w:bCs/>
          <w:sz w:val="28"/>
          <w:szCs w:val="28"/>
        </w:rPr>
        <w:t>( 1  đ )</w:t>
      </w:r>
      <w:r w:rsidRPr="00F17708">
        <w:rPr>
          <w:rFonts w:cs="Times New Roman"/>
          <w:sz w:val="28"/>
          <w:szCs w:val="28"/>
        </w:rPr>
        <w:t xml:space="preserve"> Giải phương trình </w:t>
      </w:r>
    </w:p>
    <w:p w14:paraId="79C3883D" w14:textId="6B9D6592" w:rsidR="00A404E6" w:rsidRPr="00F17708" w:rsidRDefault="00F17708" w:rsidP="00F17708">
      <w:pPr>
        <w:spacing w:after="0"/>
        <w:ind w:left="450" w:hanging="360"/>
        <w:jc w:val="both"/>
        <w:rPr>
          <w:rFonts w:cs="Times New Roman"/>
          <w:sz w:val="28"/>
          <w:szCs w:val="28"/>
        </w:rPr>
      </w:pPr>
      <w:r w:rsidRPr="00F17708">
        <w:rPr>
          <w:rFonts w:cs="Times New Roman"/>
          <w:sz w:val="28"/>
          <w:szCs w:val="28"/>
        </w:rPr>
        <w:t>a)</w:t>
      </w:r>
      <w:r w:rsidRPr="00F17708">
        <w:rPr>
          <w:rFonts w:cs="Times New Roman"/>
          <w:sz w:val="28"/>
          <w:szCs w:val="28"/>
        </w:rPr>
        <w:tab/>
      </w:r>
      <w:r w:rsidR="00A404E6" w:rsidRPr="00F17708">
        <w:rPr>
          <w:rFonts w:cs="Times New Roman"/>
          <w:sz w:val="28"/>
          <w:szCs w:val="28"/>
        </w:rPr>
        <w:t xml:space="preserve">2x </w:t>
      </w:r>
      <w:r w:rsidR="00A404E6" w:rsidRPr="00F17708">
        <w:rPr>
          <w:rFonts w:cs="Times New Roman"/>
          <w:sz w:val="28"/>
          <w:szCs w:val="28"/>
          <w:vertAlign w:val="superscript"/>
        </w:rPr>
        <w:t xml:space="preserve">2 </w:t>
      </w:r>
      <w:r w:rsidR="00A404E6" w:rsidRPr="00F17708">
        <w:rPr>
          <w:rFonts w:cs="Times New Roman"/>
          <w:sz w:val="28"/>
          <w:szCs w:val="28"/>
        </w:rPr>
        <w:t xml:space="preserve">+ 5 x = 0 </w:t>
      </w:r>
    </w:p>
    <w:p w14:paraId="5D4E8731" w14:textId="4C693956" w:rsidR="00A404E6" w:rsidRPr="00F17708" w:rsidRDefault="00F17708" w:rsidP="00F17708">
      <w:pPr>
        <w:spacing w:after="0"/>
        <w:ind w:left="450" w:hanging="360"/>
        <w:jc w:val="both"/>
        <w:rPr>
          <w:rFonts w:cs="Times New Roman"/>
          <w:sz w:val="28"/>
          <w:szCs w:val="28"/>
        </w:rPr>
      </w:pPr>
      <w:r w:rsidRPr="00F17708">
        <w:rPr>
          <w:rFonts w:cs="Times New Roman"/>
          <w:sz w:val="28"/>
          <w:szCs w:val="28"/>
        </w:rPr>
        <w:t>b)</w:t>
      </w:r>
      <w:r w:rsidRPr="00F17708">
        <w:rPr>
          <w:rFonts w:cs="Times New Roman"/>
          <w:sz w:val="28"/>
          <w:szCs w:val="28"/>
        </w:rPr>
        <w:tab/>
      </w:r>
      <w:r w:rsidR="00A404E6" w:rsidRPr="00F17708">
        <w:rPr>
          <w:rFonts w:cs="Times New Roman"/>
          <w:sz w:val="28"/>
          <w:szCs w:val="28"/>
        </w:rPr>
        <w:t xml:space="preserve">x </w:t>
      </w:r>
      <w:r w:rsidR="00A404E6" w:rsidRPr="00F17708">
        <w:rPr>
          <w:rFonts w:cs="Times New Roman"/>
          <w:sz w:val="28"/>
          <w:szCs w:val="28"/>
          <w:vertAlign w:val="superscript"/>
        </w:rPr>
        <w:t xml:space="preserve">2 </w:t>
      </w:r>
      <w:r w:rsidR="00A404E6" w:rsidRPr="00F17708">
        <w:rPr>
          <w:rFonts w:cs="Times New Roman"/>
          <w:sz w:val="28"/>
          <w:szCs w:val="28"/>
        </w:rPr>
        <w:t xml:space="preserve">– 3x + 1 = 0 </w:t>
      </w:r>
    </w:p>
    <w:p w14:paraId="28A54688" w14:textId="77777777" w:rsidR="00A404E6" w:rsidRPr="00F17708" w:rsidRDefault="00A404E6" w:rsidP="0050613D">
      <w:pPr>
        <w:spacing w:after="0"/>
        <w:jc w:val="both"/>
        <w:rPr>
          <w:rFonts w:cs="Times New Roman"/>
          <w:sz w:val="28"/>
          <w:szCs w:val="28"/>
        </w:rPr>
      </w:pPr>
      <w:r w:rsidRPr="00F17708">
        <w:rPr>
          <w:rFonts w:cs="Times New Roman"/>
          <w:b/>
          <w:bCs/>
          <w:sz w:val="28"/>
          <w:szCs w:val="28"/>
        </w:rPr>
        <w:t>Bài 2</w:t>
      </w:r>
      <w:r w:rsidRPr="00F17708">
        <w:rPr>
          <w:rFonts w:cs="Times New Roman"/>
          <w:sz w:val="28"/>
          <w:szCs w:val="28"/>
        </w:rPr>
        <w:t xml:space="preserve"> : </w:t>
      </w:r>
      <w:r w:rsidRPr="00F17708">
        <w:rPr>
          <w:rFonts w:cs="Times New Roman"/>
          <w:b/>
          <w:bCs/>
          <w:sz w:val="28"/>
          <w:szCs w:val="28"/>
        </w:rPr>
        <w:t>( 1 đ)</w:t>
      </w:r>
      <w:r w:rsidRPr="00F17708">
        <w:rPr>
          <w:rFonts w:cs="Times New Roman"/>
          <w:sz w:val="28"/>
          <w:szCs w:val="28"/>
        </w:rPr>
        <w:t xml:space="preserve"> Cho   hàm số y = </w:t>
      </w:r>
      <w:r w:rsidRPr="00F17708">
        <w:rPr>
          <w:rFonts w:cs="Times New Roman"/>
          <w:position w:val="-28"/>
        </w:rPr>
        <w:object w:dxaOrig="360" w:dyaOrig="820" w14:anchorId="26AB323D">
          <v:shape id="_x0000_i1469" type="#_x0000_t75" style="width:18.75pt;height:40.5pt" o:ole="">
            <v:imagedata r:id="rId924" o:title=""/>
          </v:shape>
          <o:OLEObject Type="Embed" ProgID="Equation.DSMT4" ShapeID="_x0000_i1469" DrawAspect="Content" ObjectID="_1806861780" r:id="rId925"/>
        </w:object>
      </w:r>
      <w:r w:rsidRPr="00F17708">
        <w:rPr>
          <w:rFonts w:cs="Times New Roman"/>
          <w:position w:val="-4"/>
        </w:rPr>
        <w:object w:dxaOrig="220" w:dyaOrig="340" w14:anchorId="10B32109">
          <v:shape id="_x0000_i1470" type="#_x0000_t75" style="width:11.25pt;height:16.5pt" o:ole="">
            <v:imagedata r:id="rId926" o:title=""/>
          </v:shape>
          <o:OLEObject Type="Embed" ProgID="Equation.DSMT4" ShapeID="_x0000_i1470" DrawAspect="Content" ObjectID="_1806861781" r:id="rId927"/>
        </w:object>
      </w:r>
    </w:p>
    <w:p w14:paraId="678FA02D" w14:textId="77664BF7" w:rsidR="00A404E6" w:rsidRPr="00F17708" w:rsidRDefault="00F17708" w:rsidP="00F17708">
      <w:pPr>
        <w:spacing w:after="0"/>
        <w:ind w:left="720" w:hanging="360"/>
        <w:jc w:val="both"/>
        <w:rPr>
          <w:rFonts w:cs="Times New Roman"/>
          <w:sz w:val="28"/>
          <w:szCs w:val="28"/>
        </w:rPr>
      </w:pPr>
      <w:r w:rsidRPr="00F17708">
        <w:rPr>
          <w:rFonts w:cs="Times New Roman"/>
          <w:sz w:val="28"/>
          <w:szCs w:val="28"/>
        </w:rPr>
        <w:t>a)</w:t>
      </w:r>
      <w:r w:rsidRPr="00F17708">
        <w:rPr>
          <w:rFonts w:cs="Times New Roman"/>
          <w:sz w:val="28"/>
          <w:szCs w:val="28"/>
        </w:rPr>
        <w:tab/>
      </w:r>
      <w:r w:rsidR="00A404E6" w:rsidRPr="00F17708">
        <w:rPr>
          <w:rFonts w:cs="Times New Roman"/>
          <w:sz w:val="28"/>
          <w:szCs w:val="28"/>
        </w:rPr>
        <w:t xml:space="preserve">Vẽ đồ thị hàm số trên </w:t>
      </w:r>
    </w:p>
    <w:p w14:paraId="0C00D736" w14:textId="09110C80" w:rsidR="00A404E6" w:rsidRPr="00F17708" w:rsidRDefault="00F17708" w:rsidP="00F17708">
      <w:pPr>
        <w:spacing w:after="0"/>
        <w:ind w:left="720" w:hanging="360"/>
        <w:jc w:val="both"/>
        <w:rPr>
          <w:rFonts w:cs="Times New Roman"/>
          <w:sz w:val="28"/>
          <w:szCs w:val="28"/>
        </w:rPr>
      </w:pPr>
      <w:r w:rsidRPr="00F17708">
        <w:rPr>
          <w:rFonts w:cs="Times New Roman"/>
          <w:sz w:val="28"/>
          <w:szCs w:val="28"/>
        </w:rPr>
        <w:t>b)</w:t>
      </w:r>
      <w:r w:rsidRPr="00F17708">
        <w:rPr>
          <w:rFonts w:cs="Times New Roman"/>
          <w:sz w:val="28"/>
          <w:szCs w:val="28"/>
        </w:rPr>
        <w:tab/>
      </w:r>
      <w:r w:rsidR="00A404E6" w:rsidRPr="00F17708">
        <w:rPr>
          <w:rFonts w:cs="Times New Roman"/>
          <w:sz w:val="28"/>
          <w:szCs w:val="28"/>
        </w:rPr>
        <w:t xml:space="preserve">Tìm trên đồ thị những điểm có tung độ bằng 5 </w:t>
      </w:r>
    </w:p>
    <w:p w14:paraId="174CE592" w14:textId="77777777" w:rsidR="00A404E6" w:rsidRPr="00F17708" w:rsidRDefault="00A404E6" w:rsidP="0050613D">
      <w:pPr>
        <w:spacing w:after="0"/>
        <w:jc w:val="both"/>
        <w:rPr>
          <w:rFonts w:cs="Times New Roman"/>
          <w:sz w:val="28"/>
          <w:szCs w:val="28"/>
        </w:rPr>
      </w:pPr>
      <w:r w:rsidRPr="00F17708">
        <w:rPr>
          <w:rFonts w:cs="Times New Roman"/>
          <w:b/>
          <w:bCs/>
          <w:sz w:val="28"/>
          <w:szCs w:val="28"/>
        </w:rPr>
        <w:t>Bài 3. ( 1 đ )</w:t>
      </w:r>
      <w:r w:rsidRPr="00F17708">
        <w:rPr>
          <w:rFonts w:cs="Times New Roman"/>
          <w:sz w:val="28"/>
          <w:szCs w:val="28"/>
        </w:rPr>
        <w:t xml:space="preserve"> Gọi </w:t>
      </w:r>
      <w:r w:rsidRPr="00F17708">
        <w:rPr>
          <w:rFonts w:cs="Times New Roman"/>
          <w:position w:val="-14"/>
        </w:rPr>
        <w:object w:dxaOrig="620" w:dyaOrig="440" w14:anchorId="430705B3">
          <v:shape id="_x0000_i1471" type="#_x0000_t75" style="width:31.5pt;height:22.5pt" o:ole="">
            <v:imagedata r:id="rId928" o:title=""/>
          </v:shape>
          <o:OLEObject Type="Embed" ProgID="Equation.DSMT4" ShapeID="_x0000_i1471" DrawAspect="Content" ObjectID="_1806861782" r:id="rId929"/>
        </w:object>
      </w:r>
      <w:r w:rsidRPr="00F17708">
        <w:rPr>
          <w:rFonts w:cs="Times New Roman"/>
          <w:sz w:val="28"/>
          <w:szCs w:val="28"/>
        </w:rPr>
        <w:t xml:space="preserve"> là hai nghiệm của phương trình: </w:t>
      </w:r>
      <w:r w:rsidRPr="00F17708">
        <w:rPr>
          <w:rFonts w:cs="Times New Roman"/>
          <w:position w:val="-6"/>
        </w:rPr>
        <w:object w:dxaOrig="1840" w:dyaOrig="380" w14:anchorId="7F727D0A">
          <v:shape id="_x0000_i1472" type="#_x0000_t75" style="width:91.5pt;height:19.5pt" o:ole="">
            <v:imagedata r:id="rId930" o:title=""/>
          </v:shape>
          <o:OLEObject Type="Embed" ProgID="Equation.DSMT4" ShapeID="_x0000_i1472" DrawAspect="Content" ObjectID="_1806861783" r:id="rId931"/>
        </w:object>
      </w:r>
      <w:r w:rsidRPr="00F17708">
        <w:rPr>
          <w:rFonts w:cs="Times New Roman"/>
          <w:sz w:val="28"/>
          <w:szCs w:val="28"/>
        </w:rPr>
        <w:t xml:space="preserve">. Không giải phương trình, tính các giá trị của các biểu thức </w:t>
      </w:r>
      <w:r w:rsidRPr="00F17708">
        <w:rPr>
          <w:rFonts w:cs="Times New Roman"/>
          <w:position w:val="-36"/>
        </w:rPr>
        <w:object w:dxaOrig="2260" w:dyaOrig="840" w14:anchorId="6633E0BE">
          <v:shape id="_x0000_i1473" type="#_x0000_t75" style="width:112.5pt;height:42pt" o:ole="">
            <v:imagedata r:id="rId932" o:title=""/>
          </v:shape>
          <o:OLEObject Type="Embed" ProgID="Equation.DSMT4" ShapeID="_x0000_i1473" DrawAspect="Content" ObjectID="_1806861784" r:id="rId933"/>
        </w:object>
      </w:r>
      <w:r w:rsidRPr="00F17708">
        <w:rPr>
          <w:rFonts w:cs="Times New Roman"/>
          <w:sz w:val="28"/>
          <w:szCs w:val="28"/>
        </w:rPr>
        <w:t>.</w:t>
      </w:r>
    </w:p>
    <w:p w14:paraId="7C0FD94B" w14:textId="77777777" w:rsidR="00A404E6" w:rsidRPr="00F17708" w:rsidRDefault="00A404E6" w:rsidP="0050613D">
      <w:pPr>
        <w:spacing w:after="0"/>
        <w:jc w:val="both"/>
        <w:rPr>
          <w:rFonts w:cs="Times New Roman"/>
          <w:b/>
          <w:sz w:val="28"/>
          <w:szCs w:val="28"/>
        </w:rPr>
      </w:pPr>
      <w:r w:rsidRPr="00F17708">
        <w:rPr>
          <w:rFonts w:cs="Times New Roman"/>
          <w:b/>
          <w:sz w:val="28"/>
          <w:szCs w:val="28"/>
        </w:rPr>
        <w:t>Bài 4: ( 1 đ)</w:t>
      </w:r>
    </w:p>
    <w:p w14:paraId="0710087D" w14:textId="77777777" w:rsidR="00A404E6" w:rsidRPr="00F17708" w:rsidRDefault="00A404E6" w:rsidP="0050613D">
      <w:pPr>
        <w:spacing w:after="0"/>
        <w:jc w:val="both"/>
        <w:rPr>
          <w:rFonts w:cs="Times New Roman"/>
          <w:bCs/>
          <w:sz w:val="28"/>
          <w:szCs w:val="28"/>
        </w:rPr>
      </w:pPr>
      <w:r w:rsidRPr="00F17708">
        <w:rPr>
          <w:rFonts w:cs="Times New Roman"/>
          <w:bCs/>
          <w:sz w:val="28"/>
          <w:szCs w:val="28"/>
        </w:rPr>
        <w:t>Một xí nghiệp sản xuất nước mắm dự định thu mua 120 tấn cá trong một thời gian nhất định, nhờ đổi mới phương pháp thu mua xí nghiệp đã mua vượt mức 6 tấn mỗi tuần. Vì vậy xí nghiệp đã hoàn thành kế hoạch sớm hơn 1 tuần và vượt mức 10 tấn cá. Tính số cá mà xí nghiệp phải mua mỗi tuần theo kế hoạch.</w:t>
      </w:r>
    </w:p>
    <w:p w14:paraId="0D2248CE" w14:textId="77777777" w:rsidR="00A404E6" w:rsidRPr="00F17708" w:rsidRDefault="00A404E6" w:rsidP="0050613D">
      <w:pPr>
        <w:spacing w:after="0"/>
        <w:jc w:val="both"/>
        <w:rPr>
          <w:rFonts w:cs="Times New Roman"/>
          <w:b/>
          <w:sz w:val="28"/>
          <w:szCs w:val="28"/>
        </w:rPr>
      </w:pPr>
      <w:r w:rsidRPr="00F17708">
        <w:rPr>
          <w:rFonts w:cs="Times New Roman"/>
          <w:b/>
          <w:sz w:val="28"/>
          <w:szCs w:val="28"/>
        </w:rPr>
        <w:t>Bài 5 (1 đ)</w:t>
      </w:r>
    </w:p>
    <w:p w14:paraId="774FAC72" w14:textId="77777777" w:rsidR="00A404E6" w:rsidRPr="00F17708" w:rsidRDefault="00A404E6" w:rsidP="0050613D">
      <w:pPr>
        <w:spacing w:after="0"/>
        <w:jc w:val="both"/>
        <w:rPr>
          <w:rFonts w:cs="Times New Roman"/>
          <w:b/>
          <w:bCs/>
          <w:sz w:val="28"/>
          <w:szCs w:val="28"/>
        </w:rPr>
      </w:pPr>
      <w:r w:rsidRPr="00F17708">
        <w:rPr>
          <w:rFonts w:cs="Times New Roman"/>
          <w:noProof/>
          <w:sz w:val="28"/>
          <w:szCs w:val="28"/>
          <w:lang w:val="en-US"/>
        </w:rPr>
        <w:drawing>
          <wp:anchor distT="0" distB="0" distL="114300" distR="114300" simplePos="0" relativeHeight="251769856" behindDoc="0" locked="0" layoutInCell="1" allowOverlap="1" wp14:anchorId="545D2787" wp14:editId="14C2596F">
            <wp:simplePos x="0" y="0"/>
            <wp:positionH relativeFrom="margin">
              <wp:align>right</wp:align>
            </wp:positionH>
            <wp:positionV relativeFrom="paragraph">
              <wp:posOffset>62230</wp:posOffset>
            </wp:positionV>
            <wp:extent cx="1199515" cy="1280160"/>
            <wp:effectExtent l="0" t="0" r="635" b="0"/>
            <wp:wrapThrough wrapText="bothSides">
              <wp:wrapPolygon edited="0">
                <wp:start x="0" y="0"/>
                <wp:lineTo x="0" y="21214"/>
                <wp:lineTo x="21268" y="21214"/>
                <wp:lineTo x="21268" y="0"/>
                <wp:lineTo x="0" y="0"/>
              </wp:wrapPolygon>
            </wp:wrapThrough>
            <wp:docPr id="102126178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610058"/>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199515" cy="1280160"/>
                    </a:xfrm>
                    <a:prstGeom prst="rect">
                      <a:avLst/>
                    </a:prstGeom>
                    <a:noFill/>
                  </pic:spPr>
                </pic:pic>
              </a:graphicData>
            </a:graphic>
            <wp14:sizeRelH relativeFrom="margin">
              <wp14:pctWidth>0</wp14:pctWidth>
            </wp14:sizeRelH>
            <wp14:sizeRelV relativeFrom="margin">
              <wp14:pctHeight>0</wp14:pctHeight>
            </wp14:sizeRelV>
          </wp:anchor>
        </w:drawing>
      </w:r>
      <w:r w:rsidRPr="00F17708">
        <w:rPr>
          <w:rFonts w:cs="Times New Roman"/>
          <w:sz w:val="28"/>
          <w:szCs w:val="28"/>
        </w:rPr>
        <w:t xml:space="preserve">Một thùng đựng nước có dạng hình trụ chiều cao là 40 cm đường kính đáy 36 cm. </w:t>
      </w:r>
    </w:p>
    <w:p w14:paraId="469798A9" w14:textId="45D7C5AA" w:rsidR="00A404E6" w:rsidRPr="00F17708" w:rsidRDefault="00F17708" w:rsidP="00F17708">
      <w:pPr>
        <w:spacing w:after="0"/>
        <w:ind w:left="360" w:hanging="360"/>
        <w:jc w:val="both"/>
        <w:rPr>
          <w:rFonts w:cs="Times New Roman"/>
          <w:sz w:val="28"/>
          <w:szCs w:val="28"/>
        </w:rPr>
      </w:pPr>
      <w:r w:rsidRPr="00F17708">
        <w:rPr>
          <w:rFonts w:cs="Times New Roman"/>
          <w:b/>
          <w:bCs/>
          <w:sz w:val="28"/>
          <w:szCs w:val="28"/>
        </w:rPr>
        <w:t>a)</w:t>
      </w:r>
      <w:r w:rsidRPr="00F17708">
        <w:rPr>
          <w:rFonts w:cs="Times New Roman"/>
          <w:b/>
          <w:bCs/>
          <w:sz w:val="28"/>
          <w:szCs w:val="28"/>
        </w:rPr>
        <w:tab/>
      </w:r>
      <w:r w:rsidR="00A404E6" w:rsidRPr="00F17708">
        <w:rPr>
          <w:rFonts w:cs="Times New Roman"/>
          <w:sz w:val="28"/>
          <w:szCs w:val="28"/>
        </w:rPr>
        <w:t>Tính thể tích của thùng. ( làm tròn đến hàng đơn vị )</w:t>
      </w:r>
    </w:p>
    <w:p w14:paraId="40C85FFD" w14:textId="77777777" w:rsidR="00A404E6" w:rsidRPr="00F17708" w:rsidRDefault="00A404E6" w:rsidP="0050613D">
      <w:pPr>
        <w:spacing w:after="0"/>
        <w:jc w:val="both"/>
        <w:rPr>
          <w:rFonts w:cs="Times New Roman"/>
          <w:sz w:val="28"/>
          <w:szCs w:val="28"/>
        </w:rPr>
      </w:pPr>
      <w:r w:rsidRPr="00F17708">
        <w:rPr>
          <w:rFonts w:cs="Times New Roman"/>
          <w:b/>
          <w:bCs/>
          <w:sz w:val="28"/>
          <w:szCs w:val="28"/>
        </w:rPr>
        <w:t>b)</w:t>
      </w:r>
      <w:r w:rsidRPr="00F17708">
        <w:rPr>
          <w:rFonts w:cs="Times New Roman"/>
          <w:sz w:val="28"/>
          <w:szCs w:val="28"/>
        </w:rPr>
        <w:t xml:space="preserve"> Người ta sử dụng thùng trên để múc nước đổ vào một bể chứa có dung tích 1,5 m </w:t>
      </w:r>
      <w:r w:rsidRPr="00F17708">
        <w:rPr>
          <w:rFonts w:cs="Times New Roman"/>
          <w:sz w:val="28"/>
          <w:szCs w:val="28"/>
          <w:vertAlign w:val="superscript"/>
        </w:rPr>
        <w:t xml:space="preserve">3 </w:t>
      </w:r>
      <w:r w:rsidRPr="00F17708">
        <w:rPr>
          <w:rFonts w:cs="Times New Roman"/>
          <w:sz w:val="28"/>
          <w:szCs w:val="28"/>
        </w:rPr>
        <w:t xml:space="preserve">. Hỏi cần phải đổ ít nhất bao nhiêu thùng thì đầy bể chứa ? Biết rằng mỗi lần xách người ta chỉ đổ đầy 90% thùng để </w:t>
      </w:r>
      <w:bookmarkStart w:id="15" w:name="_Hlk177405537"/>
      <w:r w:rsidRPr="00F17708">
        <w:rPr>
          <w:rFonts w:cs="Times New Roman"/>
          <w:sz w:val="28"/>
          <w:szCs w:val="28"/>
        </w:rPr>
        <w:t xml:space="preserve">nước không đổ ra ngoài. </w:t>
      </w:r>
      <w:bookmarkEnd w:id="15"/>
    </w:p>
    <w:p w14:paraId="62174985" w14:textId="77777777" w:rsidR="00A404E6" w:rsidRPr="00F17708" w:rsidRDefault="00A404E6" w:rsidP="0050613D">
      <w:pPr>
        <w:spacing w:after="0"/>
        <w:jc w:val="both"/>
        <w:rPr>
          <w:rFonts w:cs="Times New Roman"/>
          <w:b/>
          <w:bCs/>
          <w:sz w:val="28"/>
          <w:szCs w:val="28"/>
        </w:rPr>
      </w:pPr>
      <w:r w:rsidRPr="00F17708">
        <w:rPr>
          <w:rFonts w:cs="Times New Roman"/>
          <w:b/>
          <w:bCs/>
          <w:sz w:val="28"/>
          <w:szCs w:val="28"/>
        </w:rPr>
        <w:t>Bài 6. ( 1 đ )</w:t>
      </w:r>
    </w:p>
    <w:p w14:paraId="326C60A3" w14:textId="77777777" w:rsidR="00A404E6" w:rsidRPr="00F17708" w:rsidRDefault="00A404E6" w:rsidP="0050613D">
      <w:pPr>
        <w:spacing w:after="0"/>
        <w:jc w:val="both"/>
        <w:rPr>
          <w:rFonts w:cs="Times New Roman"/>
          <w:sz w:val="28"/>
          <w:szCs w:val="28"/>
        </w:rPr>
      </w:pPr>
      <w:r w:rsidRPr="00F17708">
        <w:rPr>
          <w:rFonts w:cs="Times New Roman"/>
          <w:sz w:val="28"/>
          <w:szCs w:val="28"/>
        </w:rPr>
        <w:t xml:space="preserve">Một hộp đựng 20 tấm thẻ như nhau được đánh số từ 1 đến 20. Rút ngẫu nhiên một tấm thẻ trong hộp. Tính xác suất của biến cố </w:t>
      </w:r>
      <w:r w:rsidRPr="00F17708">
        <w:rPr>
          <w:rFonts w:cs="Times New Roman"/>
          <w:position w:val="-4"/>
        </w:rPr>
        <w:object w:dxaOrig="260" w:dyaOrig="279" w14:anchorId="6F41B974">
          <v:shape id="_x0000_i1474" type="#_x0000_t75" style="width:13.5pt;height:13.5pt" o:ole="">
            <v:imagedata r:id="rId935" o:title=""/>
          </v:shape>
          <o:OLEObject Type="Embed" ProgID="Equation.DSMT4" ShapeID="_x0000_i1474" DrawAspect="Content" ObjectID="_1806861785" r:id="rId936"/>
        </w:object>
      </w:r>
      <w:r w:rsidRPr="00F17708">
        <w:rPr>
          <w:rFonts w:cs="Times New Roman"/>
          <w:sz w:val="28"/>
          <w:szCs w:val="28"/>
        </w:rPr>
        <w:t>: “Số ghi trên tấm thẻ là bội của 5 ”.</w:t>
      </w:r>
    </w:p>
    <w:p w14:paraId="02C42795" w14:textId="77777777" w:rsidR="00A404E6" w:rsidRPr="00F17708" w:rsidRDefault="00A404E6" w:rsidP="0050613D">
      <w:pPr>
        <w:pStyle w:val="NoSpacing"/>
        <w:jc w:val="both"/>
        <w:rPr>
          <w:b/>
          <w:bCs/>
          <w:szCs w:val="28"/>
        </w:rPr>
      </w:pPr>
      <w:r w:rsidRPr="00F17708">
        <w:rPr>
          <w:b/>
          <w:bCs/>
          <w:szCs w:val="28"/>
        </w:rPr>
        <w:t>Bài 7. ( 1 đ )</w:t>
      </w:r>
    </w:p>
    <w:p w14:paraId="3A2F34DA" w14:textId="77777777" w:rsidR="00A404E6" w:rsidRPr="00F17708" w:rsidRDefault="00A404E6" w:rsidP="0050613D">
      <w:pPr>
        <w:spacing w:after="0" w:line="288" w:lineRule="auto"/>
        <w:jc w:val="both"/>
        <w:rPr>
          <w:rFonts w:cs="Times New Roman"/>
          <w:sz w:val="26"/>
          <w:szCs w:val="26"/>
        </w:rPr>
      </w:pPr>
      <w:r w:rsidRPr="00F17708">
        <w:rPr>
          <w:rFonts w:cs="Times New Roman"/>
          <w:sz w:val="26"/>
          <w:szCs w:val="26"/>
        </w:rPr>
        <w:t xml:space="preserve"> Kết quả đo tốc độ của </w:t>
      </w:r>
      <w:r w:rsidRPr="00F17708">
        <w:rPr>
          <w:rFonts w:cs="Times New Roman"/>
          <w:position w:val="-6"/>
        </w:rPr>
        <w:object w:dxaOrig="340" w:dyaOrig="300" w14:anchorId="47748E94">
          <v:shape id="_x0000_i1475" type="#_x0000_t75" style="width:16.5pt;height:15pt" o:ole="">
            <v:imagedata r:id="rId937" o:title=""/>
          </v:shape>
          <o:OLEObject Type="Embed" ProgID="Equation.DSMT4" ShapeID="_x0000_i1475" DrawAspect="Content" ObjectID="_1806861786" r:id="rId938"/>
        </w:object>
      </w:r>
      <w:r w:rsidRPr="00F17708">
        <w:rPr>
          <w:rFonts w:cs="Times New Roman"/>
          <w:sz w:val="26"/>
          <w:szCs w:val="26"/>
        </w:rPr>
        <w:t xml:space="preserve"> xe ô tô (đơn vị: </w:t>
      </w:r>
      <w:r w:rsidRPr="00F17708">
        <w:rPr>
          <w:rFonts w:cs="Times New Roman"/>
          <w:position w:val="-6"/>
        </w:rPr>
        <w:object w:dxaOrig="680" w:dyaOrig="300" w14:anchorId="5D8E8BEC">
          <v:shape id="_x0000_i1476" type="#_x0000_t75" style="width:34.5pt;height:15pt" o:ole="">
            <v:imagedata r:id="rId939" o:title=""/>
          </v:shape>
          <o:OLEObject Type="Embed" ProgID="Equation.DSMT4" ShapeID="_x0000_i1476" DrawAspect="Content" ObjectID="_1806861787" r:id="rId940"/>
        </w:object>
      </w:r>
      <w:r w:rsidRPr="00F17708">
        <w:rPr>
          <w:rFonts w:cs="Times New Roman"/>
          <w:sz w:val="26"/>
          <w:szCs w:val="26"/>
        </w:rPr>
        <w:t>) khi đi qua một trạm quan sát đã được thống kê dưới bảng sau</w:t>
      </w:r>
    </w:p>
    <w:tbl>
      <w:tblPr>
        <w:tblStyle w:val="TableGrid"/>
        <w:tblW w:w="0" w:type="auto"/>
        <w:tblLook w:val="04A0" w:firstRow="1" w:lastRow="0" w:firstColumn="1" w:lastColumn="0" w:noHBand="0" w:noVBand="1"/>
        <w:tblCaption w:val="OPL20U25GSXzBJYl68kk8uQGfFKzs7yb1M4KJWUiLk6ZEvGF+qCIPSnY57AbBFCvTWID12 2024 DT T9 161+K4lPs7H94VUqPe2XwIsfPRnrXQE//QTEXxb8/8N4CNc6FpgZahzpTjFhMzSA7T/nHJa11DE8Ng2TP3iAmRczFlmslSuUNOgUeb6yRvs0="/>
        <w:tblDescription w:val="OPL20U25GSXzBJYl68kk8uQGfFKzs7yb1M4KJWUiLk6ZEvGF+qCIPSnY57AbBFCvTWID12 2024 DT T9 161+K4lPs7H94VUqPe2XwIsfPRnrXQE//QTEXxb8/8N4CNc6FpgZahzpTjFhMzSA7T/nHJa11DE8Ng2TP3iAmRczFlmslSuUNOgUeb6yRvs0="/>
      </w:tblPr>
      <w:tblGrid>
        <w:gridCol w:w="1870"/>
        <w:gridCol w:w="1870"/>
        <w:gridCol w:w="1870"/>
        <w:gridCol w:w="1870"/>
        <w:gridCol w:w="1870"/>
      </w:tblGrid>
      <w:tr w:rsidR="00A404E6" w:rsidRPr="00F17708" w14:paraId="6164B44C" w14:textId="77777777" w:rsidTr="00643811">
        <w:tc>
          <w:tcPr>
            <w:tcW w:w="1870" w:type="dxa"/>
            <w:tcBorders>
              <w:top w:val="single" w:sz="4" w:space="0" w:color="auto"/>
              <w:left w:val="single" w:sz="4" w:space="0" w:color="auto"/>
              <w:bottom w:val="single" w:sz="4" w:space="0" w:color="auto"/>
              <w:right w:val="single" w:sz="4" w:space="0" w:color="auto"/>
            </w:tcBorders>
            <w:vAlign w:val="center"/>
            <w:hideMark/>
          </w:tcPr>
          <w:p w14:paraId="400B721A" w14:textId="77777777" w:rsidR="00A404E6" w:rsidRPr="00F17708" w:rsidRDefault="00A404E6" w:rsidP="0050613D">
            <w:pPr>
              <w:spacing w:line="288" w:lineRule="auto"/>
              <w:jc w:val="both"/>
              <w:rPr>
                <w:sz w:val="28"/>
                <w:szCs w:val="26"/>
              </w:rPr>
            </w:pPr>
            <w:r w:rsidRPr="00F17708">
              <w:rPr>
                <w:position w:val="-6"/>
                <w:sz w:val="22"/>
              </w:rPr>
              <w:object w:dxaOrig="360" w:dyaOrig="300" w14:anchorId="409AB380">
                <v:shape id="_x0000_i1477" type="#_x0000_t75" style="width:18.75pt;height:15pt" o:ole="">
                  <v:imagedata r:id="rId941" o:title=""/>
                </v:shape>
                <o:OLEObject Type="Embed" ProgID="Equation.DSMT4" ShapeID="_x0000_i1477" DrawAspect="Content" ObjectID="_1806861788" r:id="rId94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225374D" w14:textId="77777777" w:rsidR="00A404E6" w:rsidRPr="00F17708" w:rsidRDefault="00A404E6" w:rsidP="0050613D">
            <w:pPr>
              <w:spacing w:line="288" w:lineRule="auto"/>
              <w:jc w:val="both"/>
              <w:rPr>
                <w:sz w:val="28"/>
                <w:szCs w:val="26"/>
              </w:rPr>
            </w:pPr>
            <w:r w:rsidRPr="00F17708">
              <w:rPr>
                <w:position w:val="-6"/>
                <w:sz w:val="22"/>
              </w:rPr>
              <w:object w:dxaOrig="340" w:dyaOrig="300" w14:anchorId="09E51C61">
                <v:shape id="_x0000_i1478" type="#_x0000_t75" style="width:16.5pt;height:15pt" o:ole="">
                  <v:imagedata r:id="rId943" o:title=""/>
                </v:shape>
                <o:OLEObject Type="Embed" ProgID="Equation.DSMT4" ShapeID="_x0000_i1478" DrawAspect="Content" ObjectID="_1806861789" r:id="rId944"/>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8C72F02" w14:textId="77777777" w:rsidR="00A404E6" w:rsidRPr="00F17708" w:rsidRDefault="00A404E6" w:rsidP="0050613D">
            <w:pPr>
              <w:spacing w:line="288" w:lineRule="auto"/>
              <w:jc w:val="both"/>
              <w:rPr>
                <w:sz w:val="28"/>
                <w:szCs w:val="26"/>
              </w:rPr>
            </w:pPr>
            <w:r w:rsidRPr="00F17708">
              <w:rPr>
                <w:position w:val="-6"/>
                <w:sz w:val="22"/>
              </w:rPr>
              <w:object w:dxaOrig="360" w:dyaOrig="300" w14:anchorId="357E77C7">
                <v:shape id="_x0000_i1479" type="#_x0000_t75" style="width:18.75pt;height:15pt" o:ole="">
                  <v:imagedata r:id="rId945" o:title=""/>
                </v:shape>
                <o:OLEObject Type="Embed" ProgID="Equation.DSMT4" ShapeID="_x0000_i1479" DrawAspect="Content" ObjectID="_1806861790" r:id="rId946"/>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C6335BE" w14:textId="77777777" w:rsidR="00A404E6" w:rsidRPr="00F17708" w:rsidRDefault="00A404E6" w:rsidP="0050613D">
            <w:pPr>
              <w:spacing w:line="288" w:lineRule="auto"/>
              <w:jc w:val="both"/>
              <w:rPr>
                <w:sz w:val="28"/>
                <w:szCs w:val="26"/>
              </w:rPr>
            </w:pPr>
            <w:r w:rsidRPr="00F17708">
              <w:rPr>
                <w:position w:val="-6"/>
                <w:sz w:val="22"/>
              </w:rPr>
              <w:object w:dxaOrig="360" w:dyaOrig="300" w14:anchorId="4FC5CC28">
                <v:shape id="_x0000_i1480" type="#_x0000_t75" style="width:18.75pt;height:15pt" o:ole="">
                  <v:imagedata r:id="rId947" o:title=""/>
                </v:shape>
                <o:OLEObject Type="Embed" ProgID="Equation.DSMT4" ShapeID="_x0000_i1480" DrawAspect="Content" ObjectID="_1806861791" r:id="rId94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511A7F2" w14:textId="77777777" w:rsidR="00A404E6" w:rsidRPr="00F17708" w:rsidRDefault="00A404E6" w:rsidP="0050613D">
            <w:pPr>
              <w:spacing w:line="288" w:lineRule="auto"/>
              <w:jc w:val="both"/>
              <w:rPr>
                <w:sz w:val="28"/>
                <w:szCs w:val="26"/>
              </w:rPr>
            </w:pPr>
            <w:r w:rsidRPr="00F17708">
              <w:rPr>
                <w:position w:val="-6"/>
                <w:sz w:val="22"/>
              </w:rPr>
              <w:object w:dxaOrig="360" w:dyaOrig="300" w14:anchorId="72360394">
                <v:shape id="_x0000_i1481" type="#_x0000_t75" style="width:18.75pt;height:15pt" o:ole="">
                  <v:imagedata r:id="rId949" o:title=""/>
                </v:shape>
                <o:OLEObject Type="Embed" ProgID="Equation.DSMT4" ShapeID="_x0000_i1481" DrawAspect="Content" ObjectID="_1806861792" r:id="rId950"/>
              </w:object>
            </w:r>
          </w:p>
        </w:tc>
      </w:tr>
      <w:tr w:rsidR="00A404E6" w:rsidRPr="00F17708" w14:paraId="68F148AA" w14:textId="77777777" w:rsidTr="00643811">
        <w:tc>
          <w:tcPr>
            <w:tcW w:w="1870" w:type="dxa"/>
            <w:tcBorders>
              <w:top w:val="single" w:sz="4" w:space="0" w:color="auto"/>
              <w:left w:val="single" w:sz="4" w:space="0" w:color="auto"/>
              <w:bottom w:val="single" w:sz="4" w:space="0" w:color="auto"/>
              <w:right w:val="single" w:sz="4" w:space="0" w:color="auto"/>
            </w:tcBorders>
            <w:vAlign w:val="center"/>
            <w:hideMark/>
          </w:tcPr>
          <w:p w14:paraId="6F65A917" w14:textId="77777777" w:rsidR="00A404E6" w:rsidRPr="00F17708" w:rsidRDefault="00A404E6" w:rsidP="0050613D">
            <w:pPr>
              <w:spacing w:line="288" w:lineRule="auto"/>
              <w:jc w:val="both"/>
              <w:rPr>
                <w:sz w:val="28"/>
                <w:szCs w:val="26"/>
              </w:rPr>
            </w:pPr>
            <w:r w:rsidRPr="00F17708">
              <w:rPr>
                <w:position w:val="-4"/>
                <w:sz w:val="22"/>
              </w:rPr>
              <w:object w:dxaOrig="340" w:dyaOrig="279" w14:anchorId="1D3437EF">
                <v:shape id="_x0000_i1482" type="#_x0000_t75" style="width:16.5pt;height:13.5pt" o:ole="">
                  <v:imagedata r:id="rId951" o:title=""/>
                </v:shape>
                <o:OLEObject Type="Embed" ProgID="Equation.DSMT4" ShapeID="_x0000_i1482" DrawAspect="Content" ObjectID="_1806861793" r:id="rId95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A14BD42" w14:textId="77777777" w:rsidR="00A404E6" w:rsidRPr="00F17708" w:rsidRDefault="00A404E6" w:rsidP="0050613D">
            <w:pPr>
              <w:spacing w:line="288" w:lineRule="auto"/>
              <w:jc w:val="both"/>
              <w:rPr>
                <w:sz w:val="28"/>
                <w:szCs w:val="26"/>
              </w:rPr>
            </w:pPr>
            <w:r w:rsidRPr="00F17708">
              <w:rPr>
                <w:position w:val="-4"/>
                <w:sz w:val="22"/>
              </w:rPr>
              <w:object w:dxaOrig="360" w:dyaOrig="279" w14:anchorId="77528657">
                <v:shape id="_x0000_i1483" type="#_x0000_t75" style="width:18.75pt;height:13.5pt" o:ole="">
                  <v:imagedata r:id="rId953" o:title=""/>
                </v:shape>
                <o:OLEObject Type="Embed" ProgID="Equation.DSMT4" ShapeID="_x0000_i1483" DrawAspect="Content" ObjectID="_1806861794" r:id="rId954"/>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78AD6803" w14:textId="77777777" w:rsidR="00A404E6" w:rsidRPr="00F17708" w:rsidRDefault="00A404E6" w:rsidP="0050613D">
            <w:pPr>
              <w:spacing w:line="288" w:lineRule="auto"/>
              <w:jc w:val="both"/>
              <w:rPr>
                <w:sz w:val="28"/>
                <w:szCs w:val="26"/>
              </w:rPr>
            </w:pPr>
            <w:r w:rsidRPr="00F17708">
              <w:rPr>
                <w:position w:val="-6"/>
                <w:sz w:val="22"/>
              </w:rPr>
              <w:object w:dxaOrig="360" w:dyaOrig="300" w14:anchorId="33F8B27D">
                <v:shape id="_x0000_i1484" type="#_x0000_t75" style="width:18.75pt;height:15pt" o:ole="">
                  <v:imagedata r:id="rId955" o:title=""/>
                </v:shape>
                <o:OLEObject Type="Embed" ProgID="Equation.DSMT4" ShapeID="_x0000_i1484" DrawAspect="Content" ObjectID="_1806861795" r:id="rId956"/>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F7C2F88" w14:textId="77777777" w:rsidR="00A404E6" w:rsidRPr="00F17708" w:rsidRDefault="00A404E6" w:rsidP="0050613D">
            <w:pPr>
              <w:spacing w:line="288" w:lineRule="auto"/>
              <w:jc w:val="both"/>
              <w:rPr>
                <w:sz w:val="28"/>
                <w:szCs w:val="26"/>
              </w:rPr>
            </w:pPr>
            <w:r w:rsidRPr="00F17708">
              <w:rPr>
                <w:position w:val="-6"/>
                <w:sz w:val="22"/>
              </w:rPr>
              <w:object w:dxaOrig="360" w:dyaOrig="300" w14:anchorId="66E43B0D">
                <v:shape id="_x0000_i1485" type="#_x0000_t75" style="width:18.75pt;height:15pt" o:ole="">
                  <v:imagedata r:id="rId957" o:title=""/>
                </v:shape>
                <o:OLEObject Type="Embed" ProgID="Equation.DSMT4" ShapeID="_x0000_i1485" DrawAspect="Content" ObjectID="_1806861796" r:id="rId95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A38325F" w14:textId="77777777" w:rsidR="00A404E6" w:rsidRPr="00F17708" w:rsidRDefault="00A404E6" w:rsidP="0050613D">
            <w:pPr>
              <w:spacing w:line="288" w:lineRule="auto"/>
              <w:jc w:val="both"/>
              <w:rPr>
                <w:sz w:val="28"/>
                <w:szCs w:val="26"/>
              </w:rPr>
            </w:pPr>
            <w:r w:rsidRPr="00F17708">
              <w:rPr>
                <w:position w:val="-6"/>
                <w:sz w:val="22"/>
              </w:rPr>
              <w:object w:dxaOrig="340" w:dyaOrig="300" w14:anchorId="5CBA532A">
                <v:shape id="_x0000_i1486" type="#_x0000_t75" style="width:16.5pt;height:15pt" o:ole="">
                  <v:imagedata r:id="rId959" o:title=""/>
                </v:shape>
                <o:OLEObject Type="Embed" ProgID="Equation.DSMT4" ShapeID="_x0000_i1486" DrawAspect="Content" ObjectID="_1806861797" r:id="rId960"/>
              </w:object>
            </w:r>
          </w:p>
        </w:tc>
      </w:tr>
      <w:tr w:rsidR="00A404E6" w:rsidRPr="00F17708" w14:paraId="62B32C11" w14:textId="77777777" w:rsidTr="00643811">
        <w:tc>
          <w:tcPr>
            <w:tcW w:w="1870" w:type="dxa"/>
            <w:tcBorders>
              <w:top w:val="single" w:sz="4" w:space="0" w:color="auto"/>
              <w:left w:val="single" w:sz="4" w:space="0" w:color="auto"/>
              <w:bottom w:val="single" w:sz="4" w:space="0" w:color="auto"/>
              <w:right w:val="single" w:sz="4" w:space="0" w:color="auto"/>
            </w:tcBorders>
            <w:vAlign w:val="center"/>
            <w:hideMark/>
          </w:tcPr>
          <w:p w14:paraId="0B7DA004" w14:textId="77777777" w:rsidR="00A404E6" w:rsidRPr="00F17708" w:rsidRDefault="00A404E6" w:rsidP="0050613D">
            <w:pPr>
              <w:spacing w:line="288" w:lineRule="auto"/>
              <w:jc w:val="both"/>
              <w:rPr>
                <w:sz w:val="28"/>
                <w:szCs w:val="26"/>
              </w:rPr>
            </w:pPr>
            <w:r w:rsidRPr="00F17708">
              <w:rPr>
                <w:position w:val="-6"/>
                <w:sz w:val="22"/>
              </w:rPr>
              <w:object w:dxaOrig="360" w:dyaOrig="300" w14:anchorId="73154C3E">
                <v:shape id="_x0000_i1487" type="#_x0000_t75" style="width:18.75pt;height:15pt" o:ole="">
                  <v:imagedata r:id="rId961" o:title=""/>
                </v:shape>
                <o:OLEObject Type="Embed" ProgID="Equation.DSMT4" ShapeID="_x0000_i1487" DrawAspect="Content" ObjectID="_1806861798" r:id="rId96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D706F66" w14:textId="77777777" w:rsidR="00A404E6" w:rsidRPr="00F17708" w:rsidRDefault="00A404E6" w:rsidP="0050613D">
            <w:pPr>
              <w:spacing w:line="288" w:lineRule="auto"/>
              <w:jc w:val="both"/>
              <w:rPr>
                <w:sz w:val="28"/>
                <w:szCs w:val="26"/>
              </w:rPr>
            </w:pPr>
            <w:r w:rsidRPr="00F17708">
              <w:rPr>
                <w:position w:val="-6"/>
                <w:sz w:val="22"/>
              </w:rPr>
              <w:object w:dxaOrig="360" w:dyaOrig="300" w14:anchorId="131AEC80">
                <v:shape id="_x0000_i1488" type="#_x0000_t75" style="width:18.75pt;height:15pt" o:ole="">
                  <v:imagedata r:id="rId963" o:title=""/>
                </v:shape>
                <o:OLEObject Type="Embed" ProgID="Equation.DSMT4" ShapeID="_x0000_i1488" DrawAspect="Content" ObjectID="_1806861799" r:id="rId964"/>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0D6E93DE" w14:textId="77777777" w:rsidR="00A404E6" w:rsidRPr="00F17708" w:rsidRDefault="00A404E6" w:rsidP="0050613D">
            <w:pPr>
              <w:spacing w:line="288" w:lineRule="auto"/>
              <w:jc w:val="both"/>
              <w:rPr>
                <w:sz w:val="28"/>
                <w:szCs w:val="26"/>
              </w:rPr>
            </w:pPr>
            <w:r w:rsidRPr="00F17708">
              <w:rPr>
                <w:position w:val="-6"/>
                <w:sz w:val="22"/>
              </w:rPr>
              <w:object w:dxaOrig="360" w:dyaOrig="300" w14:anchorId="0AEF954A">
                <v:shape id="_x0000_i1489" type="#_x0000_t75" style="width:18.75pt;height:15pt" o:ole="">
                  <v:imagedata r:id="rId965" o:title=""/>
                </v:shape>
                <o:OLEObject Type="Embed" ProgID="Equation.DSMT4" ShapeID="_x0000_i1489" DrawAspect="Content" ObjectID="_1806861800" r:id="rId966"/>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62B7035" w14:textId="77777777" w:rsidR="00A404E6" w:rsidRPr="00F17708" w:rsidRDefault="00A404E6" w:rsidP="0050613D">
            <w:pPr>
              <w:spacing w:line="288" w:lineRule="auto"/>
              <w:jc w:val="both"/>
              <w:rPr>
                <w:sz w:val="28"/>
                <w:szCs w:val="26"/>
              </w:rPr>
            </w:pPr>
            <w:r w:rsidRPr="00F17708">
              <w:rPr>
                <w:position w:val="-6"/>
                <w:sz w:val="22"/>
              </w:rPr>
              <w:object w:dxaOrig="360" w:dyaOrig="300" w14:anchorId="243EE07F">
                <v:shape id="_x0000_i1490" type="#_x0000_t75" style="width:18.75pt;height:15pt" o:ole="">
                  <v:imagedata r:id="rId967" o:title=""/>
                </v:shape>
                <o:OLEObject Type="Embed" ProgID="Equation.DSMT4" ShapeID="_x0000_i1490" DrawAspect="Content" ObjectID="_1806861801" r:id="rId96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B7C82D0" w14:textId="77777777" w:rsidR="00A404E6" w:rsidRPr="00F17708" w:rsidRDefault="00A404E6" w:rsidP="0050613D">
            <w:pPr>
              <w:spacing w:line="288" w:lineRule="auto"/>
              <w:jc w:val="both"/>
              <w:rPr>
                <w:sz w:val="28"/>
                <w:szCs w:val="26"/>
              </w:rPr>
            </w:pPr>
            <w:r w:rsidRPr="00F17708">
              <w:rPr>
                <w:position w:val="-4"/>
                <w:sz w:val="22"/>
              </w:rPr>
              <w:object w:dxaOrig="360" w:dyaOrig="279" w14:anchorId="1B372CD9">
                <v:shape id="_x0000_i1491" type="#_x0000_t75" style="width:18.75pt;height:13.5pt" o:ole="">
                  <v:imagedata r:id="rId969" o:title=""/>
                </v:shape>
                <o:OLEObject Type="Embed" ProgID="Equation.DSMT4" ShapeID="_x0000_i1491" DrawAspect="Content" ObjectID="_1806861802" r:id="rId970"/>
              </w:object>
            </w:r>
          </w:p>
        </w:tc>
      </w:tr>
      <w:tr w:rsidR="00A404E6" w:rsidRPr="00F17708" w14:paraId="6C714174" w14:textId="77777777" w:rsidTr="00643811">
        <w:tc>
          <w:tcPr>
            <w:tcW w:w="1870" w:type="dxa"/>
            <w:tcBorders>
              <w:top w:val="single" w:sz="4" w:space="0" w:color="auto"/>
              <w:left w:val="single" w:sz="4" w:space="0" w:color="auto"/>
              <w:bottom w:val="single" w:sz="4" w:space="0" w:color="auto"/>
              <w:right w:val="single" w:sz="4" w:space="0" w:color="auto"/>
            </w:tcBorders>
            <w:vAlign w:val="center"/>
            <w:hideMark/>
          </w:tcPr>
          <w:p w14:paraId="0EAE8576" w14:textId="77777777" w:rsidR="00A404E6" w:rsidRPr="00F17708" w:rsidRDefault="00A404E6" w:rsidP="0050613D">
            <w:pPr>
              <w:spacing w:line="288" w:lineRule="auto"/>
              <w:jc w:val="both"/>
              <w:rPr>
                <w:sz w:val="28"/>
                <w:szCs w:val="26"/>
              </w:rPr>
            </w:pPr>
            <w:r w:rsidRPr="00F17708">
              <w:rPr>
                <w:position w:val="-6"/>
                <w:sz w:val="22"/>
              </w:rPr>
              <w:object w:dxaOrig="360" w:dyaOrig="300" w14:anchorId="2EC049F7">
                <v:shape id="_x0000_i1492" type="#_x0000_t75" style="width:18.75pt;height:15pt" o:ole="">
                  <v:imagedata r:id="rId971" o:title=""/>
                </v:shape>
                <o:OLEObject Type="Embed" ProgID="Equation.DSMT4" ShapeID="_x0000_i1492" DrawAspect="Content" ObjectID="_1806861803" r:id="rId97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842A7F4" w14:textId="77777777" w:rsidR="00A404E6" w:rsidRPr="00F17708" w:rsidRDefault="00A404E6" w:rsidP="0050613D">
            <w:pPr>
              <w:spacing w:line="288" w:lineRule="auto"/>
              <w:jc w:val="both"/>
              <w:rPr>
                <w:sz w:val="28"/>
                <w:szCs w:val="26"/>
              </w:rPr>
            </w:pPr>
            <w:r w:rsidRPr="00F17708">
              <w:rPr>
                <w:position w:val="-6"/>
                <w:sz w:val="22"/>
              </w:rPr>
              <w:object w:dxaOrig="360" w:dyaOrig="300" w14:anchorId="21E246FF">
                <v:shape id="_x0000_i1493" type="#_x0000_t75" style="width:18.75pt;height:15pt" o:ole="">
                  <v:imagedata r:id="rId973" o:title=""/>
                </v:shape>
                <o:OLEObject Type="Embed" ProgID="Equation.DSMT4" ShapeID="_x0000_i1493" DrawAspect="Content" ObjectID="_1806861804" r:id="rId974"/>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0321C4D" w14:textId="77777777" w:rsidR="00A404E6" w:rsidRPr="00F17708" w:rsidRDefault="00A404E6" w:rsidP="0050613D">
            <w:pPr>
              <w:spacing w:line="288" w:lineRule="auto"/>
              <w:jc w:val="both"/>
              <w:rPr>
                <w:sz w:val="28"/>
                <w:szCs w:val="26"/>
              </w:rPr>
            </w:pPr>
            <w:r w:rsidRPr="00F17708">
              <w:rPr>
                <w:position w:val="-4"/>
                <w:sz w:val="22"/>
              </w:rPr>
              <w:object w:dxaOrig="360" w:dyaOrig="279" w14:anchorId="00CA7C4F">
                <v:shape id="_x0000_i1494" type="#_x0000_t75" style="width:18.75pt;height:13.5pt" o:ole="">
                  <v:imagedata r:id="rId975" o:title=""/>
                </v:shape>
                <o:OLEObject Type="Embed" ProgID="Equation.DSMT4" ShapeID="_x0000_i1494" DrawAspect="Content" ObjectID="_1806861805" r:id="rId976"/>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D747596" w14:textId="77777777" w:rsidR="00A404E6" w:rsidRPr="00F17708" w:rsidRDefault="00A404E6" w:rsidP="0050613D">
            <w:pPr>
              <w:spacing w:line="288" w:lineRule="auto"/>
              <w:jc w:val="both"/>
              <w:rPr>
                <w:sz w:val="28"/>
                <w:szCs w:val="26"/>
              </w:rPr>
            </w:pPr>
            <w:r w:rsidRPr="00F17708">
              <w:rPr>
                <w:position w:val="-6"/>
                <w:sz w:val="22"/>
              </w:rPr>
              <w:object w:dxaOrig="360" w:dyaOrig="300" w14:anchorId="730F83BD">
                <v:shape id="_x0000_i1495" type="#_x0000_t75" style="width:18.75pt;height:15pt" o:ole="">
                  <v:imagedata r:id="rId977" o:title=""/>
                </v:shape>
                <o:OLEObject Type="Embed" ProgID="Equation.DSMT4" ShapeID="_x0000_i1495" DrawAspect="Content" ObjectID="_1806861806" r:id="rId97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7CFDD80" w14:textId="77777777" w:rsidR="00A404E6" w:rsidRPr="00F17708" w:rsidRDefault="00A404E6" w:rsidP="0050613D">
            <w:pPr>
              <w:spacing w:line="288" w:lineRule="auto"/>
              <w:jc w:val="both"/>
              <w:rPr>
                <w:sz w:val="28"/>
                <w:szCs w:val="26"/>
              </w:rPr>
            </w:pPr>
            <w:r w:rsidRPr="00F17708">
              <w:rPr>
                <w:position w:val="-6"/>
                <w:sz w:val="22"/>
              </w:rPr>
              <w:object w:dxaOrig="360" w:dyaOrig="300" w14:anchorId="353DEDD6">
                <v:shape id="_x0000_i1496" type="#_x0000_t75" style="width:18.75pt;height:15pt" o:ole="">
                  <v:imagedata r:id="rId979" o:title=""/>
                </v:shape>
                <o:OLEObject Type="Embed" ProgID="Equation.DSMT4" ShapeID="_x0000_i1496" DrawAspect="Content" ObjectID="_1806861807" r:id="rId980"/>
              </w:object>
            </w:r>
          </w:p>
        </w:tc>
      </w:tr>
      <w:tr w:rsidR="00A404E6" w:rsidRPr="00F17708" w14:paraId="0B4037BD" w14:textId="77777777" w:rsidTr="00643811">
        <w:tc>
          <w:tcPr>
            <w:tcW w:w="1870" w:type="dxa"/>
            <w:tcBorders>
              <w:top w:val="single" w:sz="4" w:space="0" w:color="auto"/>
              <w:left w:val="single" w:sz="4" w:space="0" w:color="auto"/>
              <w:bottom w:val="single" w:sz="4" w:space="0" w:color="auto"/>
              <w:right w:val="single" w:sz="4" w:space="0" w:color="auto"/>
            </w:tcBorders>
            <w:vAlign w:val="center"/>
            <w:hideMark/>
          </w:tcPr>
          <w:p w14:paraId="4FE8E3B2" w14:textId="77777777" w:rsidR="00A404E6" w:rsidRPr="00F17708" w:rsidRDefault="00A404E6" w:rsidP="0050613D">
            <w:pPr>
              <w:spacing w:line="288" w:lineRule="auto"/>
              <w:jc w:val="both"/>
              <w:rPr>
                <w:sz w:val="28"/>
                <w:szCs w:val="26"/>
              </w:rPr>
            </w:pPr>
            <w:r w:rsidRPr="00F17708">
              <w:rPr>
                <w:position w:val="-6"/>
                <w:sz w:val="22"/>
              </w:rPr>
              <w:object w:dxaOrig="360" w:dyaOrig="300" w14:anchorId="23D9F9A5">
                <v:shape id="_x0000_i1497" type="#_x0000_t75" style="width:18.75pt;height:15pt" o:ole="">
                  <v:imagedata r:id="rId981" o:title=""/>
                </v:shape>
                <o:OLEObject Type="Embed" ProgID="Equation.DSMT4" ShapeID="_x0000_i1497" DrawAspect="Content" ObjectID="_1806861808" r:id="rId98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473F483" w14:textId="77777777" w:rsidR="00A404E6" w:rsidRPr="00F17708" w:rsidRDefault="00A404E6" w:rsidP="0050613D">
            <w:pPr>
              <w:spacing w:line="288" w:lineRule="auto"/>
              <w:jc w:val="both"/>
              <w:rPr>
                <w:sz w:val="28"/>
                <w:szCs w:val="26"/>
              </w:rPr>
            </w:pPr>
            <w:r w:rsidRPr="00F17708">
              <w:rPr>
                <w:position w:val="-6"/>
                <w:sz w:val="22"/>
              </w:rPr>
              <w:object w:dxaOrig="360" w:dyaOrig="300" w14:anchorId="7C4AECAE">
                <v:shape id="_x0000_i1498" type="#_x0000_t75" style="width:18.75pt;height:15pt" o:ole="">
                  <v:imagedata r:id="rId983" o:title=""/>
                </v:shape>
                <o:OLEObject Type="Embed" ProgID="Equation.DSMT4" ShapeID="_x0000_i1498" DrawAspect="Content" ObjectID="_1806861809" r:id="rId984"/>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F781F0D" w14:textId="77777777" w:rsidR="00A404E6" w:rsidRPr="00F17708" w:rsidRDefault="00A404E6" w:rsidP="0050613D">
            <w:pPr>
              <w:spacing w:line="288" w:lineRule="auto"/>
              <w:jc w:val="both"/>
              <w:rPr>
                <w:sz w:val="28"/>
                <w:szCs w:val="26"/>
              </w:rPr>
            </w:pPr>
            <w:r w:rsidRPr="00F17708">
              <w:rPr>
                <w:position w:val="-6"/>
                <w:sz w:val="22"/>
              </w:rPr>
              <w:object w:dxaOrig="340" w:dyaOrig="300" w14:anchorId="6166C2D3">
                <v:shape id="_x0000_i1499" type="#_x0000_t75" style="width:16.5pt;height:15pt" o:ole="">
                  <v:imagedata r:id="rId985" o:title=""/>
                </v:shape>
                <o:OLEObject Type="Embed" ProgID="Equation.DSMT4" ShapeID="_x0000_i1499" DrawAspect="Content" ObjectID="_1806861810" r:id="rId986"/>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E4C3148" w14:textId="77777777" w:rsidR="00A404E6" w:rsidRPr="00F17708" w:rsidRDefault="00A404E6" w:rsidP="0050613D">
            <w:pPr>
              <w:spacing w:line="288" w:lineRule="auto"/>
              <w:jc w:val="both"/>
              <w:rPr>
                <w:sz w:val="28"/>
                <w:szCs w:val="26"/>
              </w:rPr>
            </w:pPr>
            <w:r w:rsidRPr="00F17708">
              <w:rPr>
                <w:position w:val="-6"/>
                <w:sz w:val="22"/>
              </w:rPr>
              <w:object w:dxaOrig="360" w:dyaOrig="300" w14:anchorId="3E4CFCFB">
                <v:shape id="_x0000_i1500" type="#_x0000_t75" style="width:18.75pt;height:15pt" o:ole="">
                  <v:imagedata r:id="rId987" o:title=""/>
                </v:shape>
                <o:OLEObject Type="Embed" ProgID="Equation.DSMT4" ShapeID="_x0000_i1500" DrawAspect="Content" ObjectID="_1806861811" r:id="rId98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C0B5EC9" w14:textId="77777777" w:rsidR="00A404E6" w:rsidRPr="00F17708" w:rsidRDefault="00A404E6" w:rsidP="0050613D">
            <w:pPr>
              <w:spacing w:line="288" w:lineRule="auto"/>
              <w:jc w:val="both"/>
              <w:rPr>
                <w:sz w:val="28"/>
                <w:szCs w:val="26"/>
              </w:rPr>
            </w:pPr>
            <w:r w:rsidRPr="00F17708">
              <w:rPr>
                <w:position w:val="-6"/>
                <w:sz w:val="22"/>
              </w:rPr>
              <w:object w:dxaOrig="360" w:dyaOrig="300" w14:anchorId="2A920B57">
                <v:shape id="_x0000_i1501" type="#_x0000_t75" style="width:18.75pt;height:15pt" o:ole="">
                  <v:imagedata r:id="rId989" o:title=""/>
                </v:shape>
                <o:OLEObject Type="Embed" ProgID="Equation.DSMT4" ShapeID="_x0000_i1501" DrawAspect="Content" ObjectID="_1806861812" r:id="rId990"/>
              </w:object>
            </w:r>
          </w:p>
        </w:tc>
      </w:tr>
    </w:tbl>
    <w:p w14:paraId="39A704BC" w14:textId="77777777" w:rsidR="00A404E6" w:rsidRPr="00F17708" w:rsidRDefault="00A404E6" w:rsidP="0050613D">
      <w:pPr>
        <w:spacing w:after="0" w:line="288" w:lineRule="auto"/>
        <w:jc w:val="both"/>
        <w:rPr>
          <w:rFonts w:cs="Times New Roman"/>
          <w:sz w:val="26"/>
          <w:szCs w:val="26"/>
        </w:rPr>
      </w:pPr>
      <w:r w:rsidRPr="00F17708">
        <w:rPr>
          <w:rFonts w:cs="Times New Roman"/>
          <w:sz w:val="26"/>
          <w:szCs w:val="26"/>
        </w:rPr>
        <w:t>Hãy ghép các số liệu thành bốn nhóm ứng với bốn nửa khoảng có độ dài bằng nhau. Lập bảng tần số , tần số tương đối ghép nhóm của mẫu số liệu trên .</w:t>
      </w:r>
    </w:p>
    <w:p w14:paraId="576D672E" w14:textId="77777777" w:rsidR="00A404E6" w:rsidRPr="00F17708" w:rsidRDefault="00A404E6" w:rsidP="0050613D">
      <w:pPr>
        <w:spacing w:after="0"/>
        <w:jc w:val="both"/>
        <w:rPr>
          <w:rFonts w:cs="Times New Roman"/>
          <w:b/>
          <w:bCs/>
          <w:sz w:val="28"/>
          <w:szCs w:val="28"/>
        </w:rPr>
      </w:pPr>
      <w:bookmarkStart w:id="16" w:name="_Hlk190117415"/>
      <w:r w:rsidRPr="00F17708">
        <w:rPr>
          <w:rFonts w:cs="Times New Roman"/>
          <w:b/>
          <w:bCs/>
          <w:sz w:val="28"/>
          <w:szCs w:val="28"/>
          <w:lang w:val="it-IT"/>
        </w:rPr>
        <w:t xml:space="preserve">Bài 8. </w:t>
      </w:r>
      <w:r w:rsidRPr="00F17708">
        <w:rPr>
          <w:rFonts w:cs="Times New Roman"/>
          <w:b/>
          <w:bCs/>
          <w:sz w:val="28"/>
          <w:szCs w:val="28"/>
        </w:rPr>
        <w:t>( 3 đ )</w:t>
      </w:r>
      <w:r w:rsidRPr="00F17708">
        <w:rPr>
          <w:rFonts w:cs="Times New Roman"/>
          <w:b/>
          <w:bCs/>
          <w:sz w:val="28"/>
          <w:szCs w:val="28"/>
          <w:lang w:val="it-IT"/>
        </w:rPr>
        <w:t xml:space="preserve"> </w:t>
      </w:r>
      <w:r w:rsidRPr="00F17708">
        <w:rPr>
          <w:rFonts w:cs="Times New Roman"/>
          <w:sz w:val="28"/>
          <w:szCs w:val="28"/>
        </w:rPr>
        <w:t xml:space="preserve">Cho đường tròn ( O ; R), đường kính AB vuông góc với dây CD tại điểm I (I nằm giữa A và O). Lấy điểm E bất kì trên cung nhỏ BC (E khác B và C). AE cắt CD tại K. </w:t>
      </w:r>
    </w:p>
    <w:p w14:paraId="1B1C231C" w14:textId="77777777" w:rsidR="00A404E6" w:rsidRPr="00F17708" w:rsidRDefault="00A404E6" w:rsidP="0050613D">
      <w:pPr>
        <w:spacing w:after="0"/>
        <w:jc w:val="both"/>
        <w:rPr>
          <w:rFonts w:cs="Times New Roman"/>
          <w:sz w:val="28"/>
          <w:szCs w:val="28"/>
        </w:rPr>
      </w:pPr>
      <w:r w:rsidRPr="00F17708">
        <w:rPr>
          <w:rFonts w:cs="Times New Roman"/>
          <w:sz w:val="28"/>
          <w:szCs w:val="28"/>
        </w:rPr>
        <w:t>a) Chứng minh bốn điểm  K, E , B , I cùng thuộc một đường tròn.</w:t>
      </w:r>
    </w:p>
    <w:p w14:paraId="217BA305" w14:textId="77777777" w:rsidR="00A404E6" w:rsidRPr="00F17708" w:rsidRDefault="00A404E6" w:rsidP="0050613D">
      <w:pPr>
        <w:spacing w:after="0"/>
        <w:jc w:val="both"/>
        <w:rPr>
          <w:rFonts w:cs="Times New Roman"/>
          <w:sz w:val="28"/>
          <w:szCs w:val="28"/>
        </w:rPr>
      </w:pPr>
      <w:r w:rsidRPr="00F17708">
        <w:rPr>
          <w:rFonts w:cs="Times New Roman"/>
          <w:sz w:val="28"/>
          <w:szCs w:val="28"/>
        </w:rPr>
        <w:t>b) Chứng minh AK.AE=AI.AB.</w:t>
      </w:r>
    </w:p>
    <w:p w14:paraId="1F29B2FC" w14:textId="77777777" w:rsidR="00A404E6" w:rsidRPr="00F17708" w:rsidRDefault="00A404E6" w:rsidP="0050613D">
      <w:pPr>
        <w:spacing w:after="0"/>
        <w:jc w:val="both"/>
        <w:rPr>
          <w:rFonts w:cs="Times New Roman"/>
          <w:sz w:val="28"/>
          <w:szCs w:val="28"/>
        </w:rPr>
      </w:pPr>
      <w:r w:rsidRPr="00F17708">
        <w:rPr>
          <w:rFonts w:cs="Times New Roman"/>
          <w:sz w:val="28"/>
          <w:szCs w:val="28"/>
        </w:rPr>
        <w:t xml:space="preserve">c) Gọi P là giao điểm của tia BE và  tia DC, Q là giao điểm của AP và BK. Chứng minh IK là phân giác của </w:t>
      </w:r>
      <w:r w:rsidRPr="00F17708">
        <w:rPr>
          <w:rFonts w:cs="Times New Roman"/>
          <w:position w:val="-10"/>
        </w:rPr>
        <w:object w:dxaOrig="560" w:dyaOrig="460" w14:anchorId="3FC9E07F">
          <v:shape id="_x0000_i1502" type="#_x0000_t75" style="width:28.5pt;height:22.5pt" o:ole="">
            <v:imagedata r:id="rId991" o:title=""/>
          </v:shape>
          <o:OLEObject Type="Embed" ProgID="Equation.DSMT4" ShapeID="_x0000_i1502" DrawAspect="Content" ObjectID="_1806861813" r:id="rId992"/>
        </w:object>
      </w:r>
      <w:r w:rsidRPr="00F17708">
        <w:rPr>
          <w:rFonts w:cs="Times New Roman"/>
          <w:sz w:val="28"/>
          <w:szCs w:val="28"/>
        </w:rPr>
        <w:t xml:space="preserve">. </w:t>
      </w:r>
    </w:p>
    <w:bookmarkEnd w:id="16"/>
    <w:p w14:paraId="1DC441EB" w14:textId="77777777" w:rsidR="00A404E6" w:rsidRPr="00F17708" w:rsidRDefault="00A404E6" w:rsidP="0050613D">
      <w:pPr>
        <w:spacing w:after="0"/>
        <w:jc w:val="both"/>
        <w:rPr>
          <w:rFonts w:cs="Times New Roman"/>
          <w:sz w:val="28"/>
          <w:szCs w:val="28"/>
        </w:rPr>
      </w:pPr>
    </w:p>
    <w:tbl>
      <w:tblPr>
        <w:tblStyle w:val="TableGrid"/>
        <w:tblW w:w="10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5426"/>
      </w:tblGrid>
      <w:tr w:rsidR="00A404E6" w:rsidRPr="00F17708" w14:paraId="7D88F3B3" w14:textId="77777777" w:rsidTr="00795152">
        <w:trPr>
          <w:trHeight w:val="1540"/>
        </w:trPr>
        <w:tc>
          <w:tcPr>
            <w:tcW w:w="5147" w:type="dxa"/>
          </w:tcPr>
          <w:p w14:paraId="5F52D5A0" w14:textId="77777777" w:rsidR="00A404E6" w:rsidRPr="00F17708" w:rsidRDefault="00A404E6" w:rsidP="006C48D8">
            <w:pPr>
              <w:tabs>
                <w:tab w:val="num" w:pos="720"/>
              </w:tabs>
              <w:jc w:val="center"/>
              <w:rPr>
                <w:szCs w:val="26"/>
              </w:rPr>
            </w:pPr>
            <w:r w:rsidRPr="00F17708">
              <w:rPr>
                <w:szCs w:val="26"/>
              </w:rPr>
              <w:t xml:space="preserve">UỶ BAN NHÂN DÂN </w:t>
            </w:r>
          </w:p>
          <w:p w14:paraId="07DA52A4" w14:textId="77777777" w:rsidR="00A404E6" w:rsidRPr="00F17708" w:rsidRDefault="00A404E6" w:rsidP="006C48D8">
            <w:pPr>
              <w:tabs>
                <w:tab w:val="num" w:pos="720"/>
              </w:tabs>
              <w:jc w:val="center"/>
              <w:rPr>
                <w:szCs w:val="26"/>
              </w:rPr>
            </w:pPr>
            <w:r w:rsidRPr="00F17708">
              <w:rPr>
                <w:szCs w:val="26"/>
              </w:rPr>
              <w:t>THÀNH PHỐ THỦ ĐỨC</w:t>
            </w:r>
          </w:p>
          <w:p w14:paraId="5DA10630" w14:textId="77777777" w:rsidR="00A404E6" w:rsidRPr="00F17708" w:rsidRDefault="00A404E6" w:rsidP="006C48D8">
            <w:pPr>
              <w:tabs>
                <w:tab w:val="num" w:pos="720"/>
              </w:tabs>
              <w:jc w:val="center"/>
              <w:rPr>
                <w:b/>
                <w:szCs w:val="26"/>
              </w:rPr>
            </w:pPr>
            <w:r w:rsidRPr="00F17708">
              <w:rPr>
                <w:b/>
                <w:szCs w:val="26"/>
              </w:rPr>
              <w:t>TRƯỜNG THCS TRẦN QUỐC TOẢN 1</w:t>
            </w:r>
          </w:p>
          <w:p w14:paraId="05774A84" w14:textId="77777777" w:rsidR="00A404E6" w:rsidRPr="00F17708" w:rsidRDefault="00A404E6" w:rsidP="006C48D8">
            <w:pPr>
              <w:tabs>
                <w:tab w:val="num" w:pos="720"/>
              </w:tabs>
              <w:jc w:val="center"/>
              <w:rPr>
                <w:b/>
                <w:szCs w:val="26"/>
              </w:rPr>
            </w:pPr>
            <w:r w:rsidRPr="00F17708">
              <w:rPr>
                <w:b/>
                <w:noProof/>
                <w:szCs w:val="26"/>
                <w:lang w:val="en-US"/>
              </w:rPr>
              <mc:AlternateContent>
                <mc:Choice Requires="wps">
                  <w:drawing>
                    <wp:anchor distT="0" distB="0" distL="114300" distR="114300" simplePos="0" relativeHeight="251771904" behindDoc="0" locked="0" layoutInCell="1" allowOverlap="1" wp14:anchorId="6F05CB0B" wp14:editId="4C4B5AB5">
                      <wp:simplePos x="0" y="0"/>
                      <wp:positionH relativeFrom="column">
                        <wp:posOffset>779780</wp:posOffset>
                      </wp:positionH>
                      <wp:positionV relativeFrom="paragraph">
                        <wp:posOffset>47625</wp:posOffset>
                      </wp:positionV>
                      <wp:extent cx="1511300" cy="279400"/>
                      <wp:effectExtent l="0" t="0" r="12700" b="25400"/>
                      <wp:wrapNone/>
                      <wp:docPr id="2069607272" name="Rectangle 2069607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279400"/>
                              </a:xfrm>
                              <a:prstGeom prst="rect">
                                <a:avLst/>
                              </a:prstGeom>
                              <a:solidFill>
                                <a:srgbClr val="FFFFFF"/>
                              </a:solidFill>
                              <a:ln w="9525">
                                <a:solidFill>
                                  <a:srgbClr val="000000"/>
                                </a:solidFill>
                                <a:miter lim="800000"/>
                              </a:ln>
                            </wps:spPr>
                            <wps:txbx>
                              <w:txbxContent>
                                <w:p w14:paraId="0986DC3D" w14:textId="77777777" w:rsidR="00A404E6" w:rsidRPr="0012177C" w:rsidRDefault="00A404E6" w:rsidP="009540D2">
                                  <w:pPr>
                                    <w:jc w:val="center"/>
                                    <w:rPr>
                                      <w:b/>
                                      <w:sz w:val="24"/>
                                      <w:szCs w:val="24"/>
                                    </w:rPr>
                                  </w:pPr>
                                  <w:r w:rsidRPr="0012177C">
                                    <w:rPr>
                                      <w:b/>
                                      <w:sz w:val="24"/>
                                      <w:szCs w:val="24"/>
                                    </w:rPr>
                                    <w:t>ĐỀ</w:t>
                                  </w:r>
                                  <w:r>
                                    <w:rPr>
                                      <w:b/>
                                      <w:sz w:val="24"/>
                                      <w:szCs w:val="24"/>
                                    </w:rPr>
                                    <w:t xml:space="preserve"> THAM KHẢO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69607272" o:spid="_x0000_s1029" style="position:absolute;left:0;text-align:left;margin-left:61.4pt;margin-top:3.75pt;width:119pt;height:2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7to0IwIAAEgEAAAOAAAAZHJzL2Uyb0RvYy54bWysVNtu2zAMfR+wfxD0vvjSXJogTlGkyDCg 24p1+wBZlm1hsqRRSuzu60fJaepuexrmB0EUyUPykPT2ZugUOQlw0uiCZrOUEqG5qaRuCvrt6+Hd NSXOM10xZbQo6JNw9Gb39s22txuRm9aoSgBBEO02vS1o673dJInjreiYmxkrNCprAx3zKEKTVMB6 RO9UkqfpMukNVBYMF87h692opLuIX9eC+8917YQnqqCYm48nxLMMZ7Lbsk0DzLaSn9Ng/5BFx6TG oBeoO+YZOYL8A6qTHIwztZ9x0yWmriUXsQasJkt/q+axZVbEWpAcZy80uf8Hyz+dHoDIqqB5ulwv 01W+yinRrMNefUH2mG6UIBMdEtZbt0G/R/sAoWRn7w3/7og2+xbNxS2A6VvBKkwzCwQnrxyC4NCV lP1HU2EYdvQmcjfU0AVAZIUMsUVPlxaJwROOj9kiy65S7CRHXb5az/EeQrDNs7cF598L05FwKShg ERGdne6dH02fTWL2RsnqIJWKAjTlXgE5MRyXQ/zO6G5qpjTpC7pe5IuI/ErnphBp/P4G0UmPc69k V9DrqZHSZ74CRSPVfiiH2KGrABToK031hASCGccZ1w8vrYGflPQ4ygV1P44MBCXqg8YmrLP5PMx+ FOaLVY4CTDXlVMM0R6iCekrG696P+3K0IJsWI2Wxam1usXG1jJy+ZHVOH8c1duW8WmEfpnK0evkB 7H4BAAD//wMAUEsDBBQABgAIAAAAIQA2+Pp83AAAAAgBAAAPAAAAZHJzL2Rvd25yZXYueG1sTI/B TsMwEETvSPyDtUjcqN1UKTTEqRCoSBzb9MJtE7tJIF5HsdMGvp7lBMenWc28zbez68XZjqHzpGG5 UCAs1d501Gg4lru7BxAhIhnsPVkNXzbAtri+yjEz/kJ7ez7ERnAJhQw1tDEOmZShbq3DsPCDJc5O fnQYGcdGmhEvXO56mSi1lg474oUWB/vc2vrzMDkNVZcc8Xtfviq32a3i21x+TO8vWt/ezE+PIKKd 498x/OqzOhTsVPmJTBA9c5KwetRwn4LgfLVWzJWGdJmCLHL5/4HiBwAA//8DAFBLAQItABQABgAI AAAAIQC2gziS/gAAAOEBAAATAAAAAAAAAAAAAAAAAAAAAABbQ29udGVudF9UeXBlc10ueG1sUEsB Ai0AFAAGAAgAAAAhADj9If/WAAAAlAEAAAsAAAAAAAAAAAAAAAAALwEAAF9yZWxzLy5yZWxzUEsB Ai0AFAAGAAgAAAAhANzu2jQjAgAASAQAAA4AAAAAAAAAAAAAAAAALgIAAGRycy9lMm9Eb2MueG1s UEsBAi0AFAAGAAgAAAAhADb4+nzcAAAACAEAAA8AAAAAAAAAAAAAAAAAfQQAAGRycy9kb3ducmV2 LnhtbFBLBQYAAAAABAAEAPMAAACGBQAAAAA= ">
                      <v:textbox>
                        <w:txbxContent>
                          <w:p w14:paraId="0986DC3D" w14:textId="77777777" w:rsidR="00A404E6" w:rsidRPr="0012177C" w:rsidRDefault="00A404E6" w:rsidP="009540D2">
                            <w:pPr>
                              <w:jc w:val="center"/>
                              <w:rPr>
                                <w:b/>
                                <w:sz w:val="24"/>
                                <w:szCs w:val="24"/>
                              </w:rPr>
                            </w:pPr>
                            <w:r w:rsidRPr="0012177C">
                              <w:rPr>
                                <w:b/>
                                <w:sz w:val="24"/>
                                <w:szCs w:val="24"/>
                              </w:rPr>
                              <w:t>ĐỀ</w:t>
                            </w:r>
                            <w:r>
                              <w:rPr>
                                <w:b/>
                                <w:sz w:val="24"/>
                                <w:szCs w:val="24"/>
                              </w:rPr>
                              <w:t xml:space="preserve"> THAM KHẢO</w:t>
                            </w:r>
                          </w:p>
                        </w:txbxContent>
                      </v:textbox>
                    </v:rect>
                  </w:pict>
                </mc:Fallback>
              </mc:AlternateContent>
            </w:r>
          </w:p>
        </w:tc>
        <w:tc>
          <w:tcPr>
            <w:tcW w:w="5426" w:type="dxa"/>
          </w:tcPr>
          <w:p w14:paraId="4C724CB8" w14:textId="77777777" w:rsidR="00A404E6" w:rsidRPr="00F17708" w:rsidRDefault="00A404E6" w:rsidP="006C48D8">
            <w:pPr>
              <w:tabs>
                <w:tab w:val="num" w:pos="720"/>
              </w:tabs>
              <w:jc w:val="center"/>
              <w:rPr>
                <w:b/>
                <w:szCs w:val="26"/>
              </w:rPr>
            </w:pPr>
            <w:r w:rsidRPr="00F17708">
              <w:rPr>
                <w:b/>
                <w:szCs w:val="26"/>
                <w:lang w:val="pt-BR"/>
              </w:rPr>
              <w:t>ĐỀ KIỂM TRA CUỐI KÌ HỌC</w:t>
            </w:r>
            <w:r w:rsidRPr="00F17708">
              <w:rPr>
                <w:b/>
                <w:szCs w:val="26"/>
              </w:rPr>
              <w:t xml:space="preserve"> K</w:t>
            </w:r>
            <w:r w:rsidRPr="00F17708">
              <w:rPr>
                <w:b/>
                <w:szCs w:val="26"/>
                <w:lang w:val="pt-BR"/>
              </w:rPr>
              <w:t>Ì</w:t>
            </w:r>
            <w:r w:rsidRPr="00F17708">
              <w:rPr>
                <w:b/>
                <w:szCs w:val="26"/>
              </w:rPr>
              <w:t xml:space="preserve"> II</w:t>
            </w:r>
          </w:p>
          <w:p w14:paraId="57F61379" w14:textId="77777777" w:rsidR="00A404E6" w:rsidRPr="00F17708" w:rsidRDefault="00A404E6" w:rsidP="006C48D8">
            <w:pPr>
              <w:tabs>
                <w:tab w:val="num" w:pos="720"/>
              </w:tabs>
              <w:jc w:val="center"/>
              <w:rPr>
                <w:b/>
                <w:szCs w:val="26"/>
              </w:rPr>
            </w:pPr>
            <w:r w:rsidRPr="00F17708">
              <w:rPr>
                <w:b/>
                <w:szCs w:val="26"/>
              </w:rPr>
              <w:t>MÔN TOÁN 9</w:t>
            </w:r>
          </w:p>
          <w:p w14:paraId="1655E0A0" w14:textId="77777777" w:rsidR="00A404E6" w:rsidRPr="00F17708" w:rsidRDefault="00A404E6" w:rsidP="006C48D8">
            <w:pPr>
              <w:tabs>
                <w:tab w:val="num" w:pos="720"/>
              </w:tabs>
              <w:jc w:val="center"/>
              <w:rPr>
                <w:b/>
                <w:szCs w:val="26"/>
              </w:rPr>
            </w:pPr>
            <w:r w:rsidRPr="00F17708">
              <w:rPr>
                <w:b/>
                <w:szCs w:val="26"/>
              </w:rPr>
              <w:t>NĂM HỌC 2024-2025</w:t>
            </w:r>
          </w:p>
          <w:p w14:paraId="77972187" w14:textId="77777777" w:rsidR="00A404E6" w:rsidRPr="00F17708" w:rsidRDefault="00A404E6" w:rsidP="006C48D8">
            <w:pPr>
              <w:tabs>
                <w:tab w:val="num" w:pos="720"/>
              </w:tabs>
              <w:jc w:val="center"/>
              <w:rPr>
                <w:szCs w:val="26"/>
              </w:rPr>
            </w:pPr>
            <w:r w:rsidRPr="00F17708">
              <w:rPr>
                <w:szCs w:val="26"/>
              </w:rPr>
              <w:t xml:space="preserve">Thời gian làm bài: 90 phút </w:t>
            </w:r>
          </w:p>
          <w:p w14:paraId="7BEE3C37" w14:textId="77777777" w:rsidR="00A404E6" w:rsidRPr="00F17708" w:rsidRDefault="00A404E6" w:rsidP="006C48D8">
            <w:pPr>
              <w:tabs>
                <w:tab w:val="num" w:pos="720"/>
              </w:tabs>
              <w:jc w:val="center"/>
              <w:rPr>
                <w:b/>
                <w:szCs w:val="26"/>
              </w:rPr>
            </w:pPr>
            <w:r w:rsidRPr="00F17708">
              <w:rPr>
                <w:i/>
                <w:szCs w:val="26"/>
              </w:rPr>
              <w:t>(Đề gồm 02 trang)</w:t>
            </w:r>
          </w:p>
        </w:tc>
      </w:tr>
    </w:tbl>
    <w:p w14:paraId="09FA259F" w14:textId="77777777" w:rsidR="00A404E6" w:rsidRPr="00F17708" w:rsidRDefault="00A404E6" w:rsidP="0012177C">
      <w:pPr>
        <w:tabs>
          <w:tab w:val="left" w:pos="284"/>
        </w:tabs>
        <w:spacing w:after="0" w:line="240" w:lineRule="auto"/>
        <w:rPr>
          <w:rFonts w:cs="Times New Roman"/>
          <w:i/>
          <w:sz w:val="26"/>
          <w:szCs w:val="26"/>
        </w:rPr>
      </w:pPr>
      <w:r w:rsidRPr="00F17708">
        <w:rPr>
          <w:rFonts w:cs="Times New Roman"/>
          <w:b/>
          <w:sz w:val="26"/>
          <w:szCs w:val="26"/>
        </w:rPr>
        <w:t>A.</w:t>
      </w:r>
      <w:r w:rsidRPr="00F17708">
        <w:rPr>
          <w:rFonts w:cs="Times New Roman"/>
          <w:b/>
          <w:sz w:val="26"/>
          <w:szCs w:val="26"/>
        </w:rPr>
        <w:tab/>
        <w:t xml:space="preserve">PHẦN TRẮC NGHIỆM </w:t>
      </w:r>
      <w:r w:rsidRPr="00F17708">
        <w:rPr>
          <w:rFonts w:cs="Times New Roman"/>
          <w:i/>
          <w:sz w:val="26"/>
          <w:szCs w:val="26"/>
        </w:rPr>
        <w:t>(2,0 điểm)</w:t>
      </w:r>
    </w:p>
    <w:p w14:paraId="5C820785" w14:textId="77777777" w:rsidR="00A404E6" w:rsidRPr="00F17708" w:rsidRDefault="00A404E6" w:rsidP="006773D1">
      <w:pPr>
        <w:pStyle w:val="NoSpacing"/>
        <w:rPr>
          <w:i/>
          <w:sz w:val="26"/>
          <w:szCs w:val="26"/>
        </w:rPr>
      </w:pPr>
      <w:r w:rsidRPr="00F17708">
        <w:rPr>
          <w:i/>
          <w:sz w:val="26"/>
          <w:szCs w:val="26"/>
        </w:rPr>
        <w:t>(Chọn chữ cái trước ý trả lời đúng nhất trong các câu sau và ghi vào giấy làm bài)</w:t>
      </w:r>
    </w:p>
    <w:p w14:paraId="03677374" w14:textId="77777777" w:rsidR="00A404E6" w:rsidRPr="00F17708" w:rsidRDefault="00A404E6" w:rsidP="00607E41">
      <w:pPr>
        <w:spacing w:line="276" w:lineRule="auto"/>
        <w:rPr>
          <w:rFonts w:cs="Times New Roman"/>
          <w:szCs w:val="28"/>
        </w:rPr>
      </w:pPr>
      <w:bookmarkStart w:id="17" w:name="BMN_QUESTION1"/>
      <w:bookmarkEnd w:id="17"/>
      <w:r w:rsidRPr="00F17708">
        <w:rPr>
          <w:rFonts w:cs="Times New Roman"/>
          <w:b/>
          <w:bCs/>
          <w:sz w:val="26"/>
          <w:szCs w:val="26"/>
        </w:rPr>
        <w:t xml:space="preserve">Câu 1. </w:t>
      </w:r>
      <w:bookmarkStart w:id="18" w:name="BMN_QUESTION2"/>
      <w:bookmarkEnd w:id="18"/>
      <w:r w:rsidRPr="00F17708">
        <w:rPr>
          <w:rFonts w:cs="Times New Roman"/>
          <w:szCs w:val="28"/>
        </w:rPr>
        <w:t>Phương trình</w:t>
      </w:r>
      <w:r w:rsidRPr="00F17708">
        <w:rPr>
          <w:rFonts w:eastAsiaTheme="minorEastAsia" w:cs="Times New Roman"/>
          <w:position w:val="-6"/>
          <w:szCs w:val="28"/>
        </w:rPr>
        <w:object w:dxaOrig="1719" w:dyaOrig="320" w14:anchorId="154579B2">
          <v:shape id="_x0000_i1503" type="#_x0000_t75" style="width:86.25pt;height:15.75pt" o:ole="">
            <v:imagedata r:id="rId993" o:title=""/>
          </v:shape>
          <o:OLEObject Type="Embed" ProgID="Equation.DSMT4" ShapeID="_x0000_i1503" DrawAspect="Content" ObjectID="_1806861814" r:id="rId994"/>
        </w:object>
      </w:r>
      <w:r w:rsidRPr="00F17708">
        <w:rPr>
          <w:rFonts w:cs="Times New Roman"/>
          <w:szCs w:val="28"/>
        </w:rPr>
        <w:t xml:space="preserve">  là phương trình bậc hai khi:</w:t>
      </w:r>
    </w:p>
    <w:p w14:paraId="32C4DF77" w14:textId="77777777" w:rsidR="00A404E6" w:rsidRPr="00F17708" w:rsidRDefault="00A404E6" w:rsidP="00607E41">
      <w:pPr>
        <w:tabs>
          <w:tab w:val="left" w:pos="2520"/>
          <w:tab w:val="left" w:pos="5220"/>
          <w:tab w:val="left" w:pos="5669"/>
          <w:tab w:val="left" w:pos="7560"/>
        </w:tabs>
        <w:spacing w:line="276" w:lineRule="auto"/>
        <w:jc w:val="both"/>
        <w:rPr>
          <w:rFonts w:cs="Times New Roman"/>
          <w:szCs w:val="28"/>
        </w:rPr>
      </w:pPr>
      <w:r w:rsidRPr="00F17708">
        <w:rPr>
          <w:rFonts w:cs="Times New Roman"/>
          <w:b/>
          <w:szCs w:val="28"/>
        </w:rPr>
        <w:t xml:space="preserve">A. </w:t>
      </w:r>
      <w:r w:rsidRPr="00F17708">
        <w:rPr>
          <w:rFonts w:cs="Times New Roman"/>
          <w:b/>
          <w:position w:val="-6"/>
          <w:szCs w:val="28"/>
        </w:rPr>
        <w:object w:dxaOrig="740" w:dyaOrig="279" w14:anchorId="255A5E0F">
          <v:shape id="_x0000_i1504" type="#_x0000_t75" style="width:36.75pt;height:14.25pt" o:ole="">
            <v:imagedata r:id="rId995" o:title=""/>
          </v:shape>
          <o:OLEObject Type="Embed" ProgID="Equation.DSMT4" ShapeID="_x0000_i1504" DrawAspect="Content" ObjectID="_1806861815" r:id="rId996"/>
        </w:object>
      </w:r>
      <w:r w:rsidRPr="00F17708">
        <w:rPr>
          <w:rFonts w:eastAsia="Calibri" w:cs="Times New Roman"/>
          <w:szCs w:val="28"/>
        </w:rPr>
        <w:t>.</w:t>
      </w:r>
      <w:r w:rsidRPr="00F17708">
        <w:rPr>
          <w:rFonts w:cs="Times New Roman"/>
          <w:szCs w:val="28"/>
        </w:rPr>
        <w:tab/>
      </w:r>
      <w:r w:rsidRPr="00F17708">
        <w:rPr>
          <w:rFonts w:cs="Times New Roman"/>
          <w:b/>
          <w:szCs w:val="28"/>
        </w:rPr>
        <w:t xml:space="preserve">B. </w:t>
      </w:r>
      <w:r w:rsidRPr="00F17708">
        <w:rPr>
          <w:rFonts w:cs="Times New Roman"/>
          <w:b/>
          <w:position w:val="-6"/>
          <w:szCs w:val="28"/>
        </w:rPr>
        <w:object w:dxaOrig="620" w:dyaOrig="279" w14:anchorId="16D7285D">
          <v:shape id="_x0000_i1505" type="#_x0000_t75" style="width:30.75pt;height:14.25pt" o:ole="">
            <v:imagedata r:id="rId997" o:title=""/>
          </v:shape>
          <o:OLEObject Type="Embed" ProgID="Equation.DSMT4" ShapeID="_x0000_i1505" DrawAspect="Content" ObjectID="_1806861816" r:id="rId998"/>
        </w:object>
      </w:r>
      <w:r w:rsidRPr="00F17708">
        <w:rPr>
          <w:rFonts w:cs="Times New Roman"/>
          <w:szCs w:val="28"/>
        </w:rPr>
        <w:t>.</w:t>
      </w:r>
      <w:r w:rsidRPr="00F17708">
        <w:rPr>
          <w:rFonts w:cs="Times New Roman"/>
          <w:szCs w:val="28"/>
        </w:rPr>
        <w:tab/>
      </w:r>
      <w:r w:rsidRPr="00F17708">
        <w:rPr>
          <w:rFonts w:cs="Times New Roman"/>
          <w:b/>
          <w:szCs w:val="28"/>
        </w:rPr>
        <w:t xml:space="preserve">C. </w:t>
      </w:r>
      <w:r w:rsidRPr="00F17708">
        <w:rPr>
          <w:rFonts w:cs="Times New Roman"/>
          <w:b/>
          <w:position w:val="-6"/>
          <w:szCs w:val="28"/>
        </w:rPr>
        <w:object w:dxaOrig="560" w:dyaOrig="279" w14:anchorId="57343321">
          <v:shape id="_x0000_i1506" type="#_x0000_t75" style="width:27.75pt;height:14.25pt" o:ole="">
            <v:imagedata r:id="rId999" o:title=""/>
          </v:shape>
          <o:OLEObject Type="Embed" ProgID="Equation.DSMT4" ShapeID="_x0000_i1506" DrawAspect="Content" ObjectID="_1806861817" r:id="rId1000"/>
        </w:object>
      </w:r>
      <w:r w:rsidRPr="00F17708">
        <w:rPr>
          <w:rFonts w:cs="Times New Roman"/>
          <w:b/>
          <w:szCs w:val="28"/>
        </w:rPr>
        <w:t xml:space="preserve"> </w:t>
      </w:r>
      <w:r w:rsidRPr="00F17708">
        <w:rPr>
          <w:rFonts w:cs="Times New Roman"/>
          <w:szCs w:val="28"/>
        </w:rPr>
        <w:t>.</w:t>
      </w:r>
      <w:r w:rsidRPr="00F17708">
        <w:rPr>
          <w:rFonts w:cs="Times New Roman"/>
          <w:szCs w:val="28"/>
        </w:rPr>
        <w:tab/>
      </w:r>
      <w:r w:rsidRPr="00F17708">
        <w:rPr>
          <w:rFonts w:cs="Times New Roman"/>
          <w:b/>
          <w:szCs w:val="28"/>
        </w:rPr>
        <w:t xml:space="preserve">D. </w:t>
      </w:r>
      <w:r w:rsidRPr="00F17708">
        <w:rPr>
          <w:rFonts w:cs="Times New Roman"/>
          <w:b/>
          <w:position w:val="-6"/>
          <w:szCs w:val="28"/>
        </w:rPr>
        <w:object w:dxaOrig="600" w:dyaOrig="279" w14:anchorId="089A4D70">
          <v:shape id="_x0000_i1507" type="#_x0000_t75" style="width:30pt;height:14.25pt" o:ole="">
            <v:imagedata r:id="rId1001" o:title=""/>
          </v:shape>
          <o:OLEObject Type="Embed" ProgID="Equation.DSMT4" ShapeID="_x0000_i1507" DrawAspect="Content" ObjectID="_1806861818" r:id="rId1002"/>
        </w:object>
      </w:r>
      <w:r w:rsidRPr="00F17708">
        <w:rPr>
          <w:rFonts w:cs="Times New Roman"/>
          <w:szCs w:val="28"/>
        </w:rPr>
        <w:t>.</w:t>
      </w:r>
    </w:p>
    <w:p w14:paraId="45BDA628" w14:textId="77777777" w:rsidR="00A404E6" w:rsidRPr="00F17708" w:rsidRDefault="00A404E6" w:rsidP="005837E7">
      <w:pPr>
        <w:jc w:val="both"/>
        <w:rPr>
          <w:rFonts w:cs="Times New Roman"/>
          <w:szCs w:val="28"/>
        </w:rPr>
      </w:pPr>
      <w:r w:rsidRPr="00F17708">
        <w:rPr>
          <w:rFonts w:cs="Times New Roman"/>
          <w:b/>
          <w:sz w:val="26"/>
          <w:szCs w:val="26"/>
        </w:rPr>
        <w:t>Câu 2.</w:t>
      </w:r>
      <w:r w:rsidRPr="00F17708">
        <w:rPr>
          <w:rFonts w:cs="Times New Roman"/>
          <w:b/>
          <w:bCs/>
          <w:sz w:val="26"/>
          <w:szCs w:val="26"/>
        </w:rPr>
        <w:t xml:space="preserve"> </w:t>
      </w:r>
      <w:bookmarkStart w:id="19" w:name="BMN_QUESTION3"/>
      <w:bookmarkEnd w:id="19"/>
      <w:r w:rsidRPr="00F17708">
        <w:rPr>
          <w:rFonts w:cs="Times New Roman"/>
          <w:szCs w:val="28"/>
        </w:rPr>
        <w:t>Trong các phương trình sau, phương trình nào là phương trình bậc hai một ẩn?</w:t>
      </w:r>
    </w:p>
    <w:p w14:paraId="179C22C7" w14:textId="77777777" w:rsidR="00A404E6" w:rsidRPr="00F17708" w:rsidRDefault="00A404E6" w:rsidP="005837E7">
      <w:pPr>
        <w:jc w:val="both"/>
        <w:rPr>
          <w:rFonts w:cs="Times New Roman"/>
          <w:szCs w:val="28"/>
        </w:rPr>
      </w:pPr>
      <w:r w:rsidRPr="00F17708">
        <w:rPr>
          <w:rFonts w:cs="Times New Roman"/>
          <w:szCs w:val="28"/>
        </w:rPr>
        <w:t>A.</w:t>
      </w:r>
      <w:r w:rsidRPr="00F17708">
        <w:rPr>
          <w:rFonts w:cs="Times New Roman"/>
          <w:position w:val="-24"/>
          <w:szCs w:val="28"/>
        </w:rPr>
        <w:object w:dxaOrig="1359" w:dyaOrig="620" w14:anchorId="22996A00">
          <v:shape id="_x0000_i1508" type="#_x0000_t75" style="width:67.5pt;height:31.5pt" o:ole="">
            <v:imagedata r:id="rId1003" o:title=""/>
          </v:shape>
          <o:OLEObject Type="Embed" ProgID="Equation.DSMT4" ShapeID="_x0000_i1508" DrawAspect="Content" ObjectID="_1806861819" r:id="rId1004"/>
        </w:object>
      </w:r>
      <w:r w:rsidRPr="00F17708">
        <w:rPr>
          <w:rFonts w:cs="Times New Roman"/>
          <w:szCs w:val="28"/>
        </w:rPr>
        <w:tab/>
        <w:t xml:space="preserve">B. </w:t>
      </w:r>
      <w:r w:rsidRPr="00F17708">
        <w:rPr>
          <w:rFonts w:cs="Times New Roman"/>
          <w:position w:val="-6"/>
          <w:szCs w:val="28"/>
        </w:rPr>
        <w:object w:dxaOrig="1560" w:dyaOrig="320" w14:anchorId="72845132">
          <v:shape id="_x0000_i1509" type="#_x0000_t75" style="width:78pt;height:17.25pt" o:ole="">
            <v:imagedata r:id="rId1005" o:title=""/>
          </v:shape>
          <o:OLEObject Type="Embed" ProgID="Equation.DSMT4" ShapeID="_x0000_i1509" DrawAspect="Content" ObjectID="_1806861820" r:id="rId1006"/>
        </w:object>
      </w:r>
      <w:r w:rsidRPr="00F17708">
        <w:rPr>
          <w:rFonts w:cs="Times New Roman"/>
          <w:szCs w:val="28"/>
        </w:rPr>
        <w:tab/>
      </w:r>
      <w:r w:rsidRPr="00F17708">
        <w:rPr>
          <w:rFonts w:cs="Times New Roman"/>
          <w:szCs w:val="28"/>
        </w:rPr>
        <w:tab/>
        <w:t xml:space="preserve">C. </w:t>
      </w:r>
      <w:r w:rsidRPr="00F17708">
        <w:rPr>
          <w:rFonts w:cs="Times New Roman"/>
          <w:position w:val="-6"/>
          <w:szCs w:val="28"/>
        </w:rPr>
        <w:object w:dxaOrig="999" w:dyaOrig="279" w14:anchorId="592BEB24">
          <v:shape id="_x0000_i1510" type="#_x0000_t75" style="width:50.25pt;height:14.25pt" o:ole="">
            <v:imagedata r:id="rId1007" o:title=""/>
          </v:shape>
          <o:OLEObject Type="Embed" ProgID="Equation.DSMT4" ShapeID="_x0000_i1510" DrawAspect="Content" ObjectID="_1806861821" r:id="rId1008"/>
        </w:object>
      </w:r>
      <w:r w:rsidRPr="00F17708">
        <w:rPr>
          <w:rFonts w:cs="Times New Roman"/>
          <w:szCs w:val="28"/>
        </w:rPr>
        <w:t xml:space="preserve">   </w:t>
      </w:r>
      <w:r w:rsidRPr="00F17708">
        <w:rPr>
          <w:rFonts w:cs="Times New Roman"/>
          <w:szCs w:val="28"/>
        </w:rPr>
        <w:tab/>
        <w:t xml:space="preserve">D. </w:t>
      </w:r>
      <w:r w:rsidRPr="00F17708">
        <w:rPr>
          <w:rFonts w:cs="Times New Roman"/>
          <w:position w:val="-6"/>
          <w:szCs w:val="28"/>
        </w:rPr>
        <w:object w:dxaOrig="1440" w:dyaOrig="320" w14:anchorId="04E8A736">
          <v:shape id="_x0000_i1511" type="#_x0000_t75" style="width:1in;height:17.25pt" o:ole="">
            <v:imagedata r:id="rId1009" o:title=""/>
          </v:shape>
          <o:OLEObject Type="Embed" ProgID="Equation.DSMT4" ShapeID="_x0000_i1511" DrawAspect="Content" ObjectID="_1806861822" r:id="rId1010"/>
        </w:object>
      </w:r>
    </w:p>
    <w:p w14:paraId="5BEEE264" w14:textId="77777777" w:rsidR="00A404E6" w:rsidRPr="00F17708" w:rsidRDefault="00A404E6" w:rsidP="00C15BA8">
      <w:pPr>
        <w:spacing w:line="276" w:lineRule="auto"/>
        <w:rPr>
          <w:rFonts w:cs="Times New Roman"/>
          <w:szCs w:val="28"/>
        </w:rPr>
      </w:pPr>
      <w:r w:rsidRPr="00F17708">
        <w:rPr>
          <w:rFonts w:cs="Times New Roman"/>
          <w:b/>
          <w:sz w:val="26"/>
          <w:szCs w:val="26"/>
        </w:rPr>
        <w:t xml:space="preserve">Câu 3. </w:t>
      </w:r>
      <w:bookmarkStart w:id="20" w:name="BMN_QUESTION4"/>
      <w:bookmarkEnd w:id="20"/>
      <w:r w:rsidRPr="00F17708">
        <w:rPr>
          <w:rFonts w:cs="Times New Roman"/>
          <w:szCs w:val="28"/>
        </w:rPr>
        <w:t xml:space="preserve">Điểm A(-2;1) thuộc đồ thị hàm số nào? </w:t>
      </w:r>
      <w:r w:rsidRPr="00F17708">
        <w:rPr>
          <w:rFonts w:cs="Times New Roman"/>
          <w:b/>
          <w:szCs w:val="28"/>
        </w:rPr>
        <w:t xml:space="preserve">  </w:t>
      </w:r>
    </w:p>
    <w:p w14:paraId="766FF5B5" w14:textId="77777777" w:rsidR="00A404E6" w:rsidRPr="00F17708" w:rsidRDefault="00A404E6" w:rsidP="00C15BA8">
      <w:pPr>
        <w:tabs>
          <w:tab w:val="left" w:pos="992"/>
          <w:tab w:val="left" w:pos="2610"/>
          <w:tab w:val="left" w:pos="5130"/>
          <w:tab w:val="left" w:pos="7650"/>
        </w:tabs>
        <w:spacing w:line="276" w:lineRule="auto"/>
        <w:jc w:val="both"/>
        <w:rPr>
          <w:rFonts w:eastAsia="Times New Roman" w:cs="Times New Roman"/>
          <w:bCs/>
          <w:szCs w:val="28"/>
          <w:lang w:val="fr-FR"/>
        </w:rPr>
      </w:pPr>
      <w:r w:rsidRPr="00F17708">
        <w:rPr>
          <w:rFonts w:eastAsia="Times New Roman" w:cs="Times New Roman"/>
          <w:bCs/>
          <w:szCs w:val="28"/>
          <w:lang w:val="fr-FR"/>
        </w:rPr>
        <w:t xml:space="preserve">A. </w:t>
      </w:r>
      <w:r w:rsidRPr="00F17708">
        <w:rPr>
          <w:rFonts w:eastAsiaTheme="minorEastAsia" w:cs="Times New Roman"/>
          <w:bCs/>
          <w:position w:val="-24"/>
          <w:szCs w:val="28"/>
        </w:rPr>
        <w:object w:dxaOrig="880" w:dyaOrig="660" w14:anchorId="6C638201">
          <v:shape id="_x0000_i1512" type="#_x0000_t75" style="width:44.25pt;height:33pt" o:ole="">
            <v:imagedata r:id="rId1011" o:title=""/>
          </v:shape>
          <o:OLEObject Type="Embed" ProgID="Equation.DSMT4" ShapeID="_x0000_i1512" DrawAspect="Content" ObjectID="_1806861823" r:id="rId1012"/>
        </w:object>
      </w:r>
      <w:r w:rsidRPr="00F17708">
        <w:rPr>
          <w:rFonts w:eastAsia="Times New Roman" w:cs="Times New Roman"/>
          <w:bCs/>
          <w:szCs w:val="28"/>
          <w:lang w:val="fr-FR"/>
        </w:rPr>
        <w:tab/>
        <w:t xml:space="preserve">B. </w:t>
      </w:r>
      <w:r w:rsidRPr="00F17708">
        <w:rPr>
          <w:rFonts w:eastAsiaTheme="minorEastAsia" w:cs="Times New Roman"/>
          <w:bCs/>
          <w:position w:val="-24"/>
          <w:szCs w:val="28"/>
        </w:rPr>
        <w:object w:dxaOrig="880" w:dyaOrig="660" w14:anchorId="407F53D4">
          <v:shape id="_x0000_i1513" type="#_x0000_t75" style="width:44.25pt;height:33pt" o:ole="">
            <v:imagedata r:id="rId1013" o:title=""/>
          </v:shape>
          <o:OLEObject Type="Embed" ProgID="Equation.DSMT4" ShapeID="_x0000_i1513" DrawAspect="Content" ObjectID="_1806861824" r:id="rId1014"/>
        </w:object>
      </w:r>
      <w:r w:rsidRPr="00F17708">
        <w:rPr>
          <w:rFonts w:eastAsia="Times New Roman" w:cs="Times New Roman"/>
          <w:bCs/>
          <w:szCs w:val="28"/>
          <w:lang w:val="fr-FR"/>
        </w:rPr>
        <w:tab/>
        <w:t xml:space="preserve">C. </w:t>
      </w:r>
      <w:r w:rsidRPr="00F17708">
        <w:rPr>
          <w:rFonts w:eastAsiaTheme="minorEastAsia" w:cs="Times New Roman"/>
          <w:bCs/>
          <w:position w:val="-24"/>
          <w:szCs w:val="28"/>
        </w:rPr>
        <w:object w:dxaOrig="720" w:dyaOrig="660" w14:anchorId="6FBFC268">
          <v:shape id="_x0000_i1514" type="#_x0000_t75" style="width:36pt;height:33pt" o:ole="">
            <v:imagedata r:id="rId1015" o:title=""/>
          </v:shape>
          <o:OLEObject Type="Embed" ProgID="Equation.DSMT4" ShapeID="_x0000_i1514" DrawAspect="Content" ObjectID="_1806861825" r:id="rId1016"/>
        </w:object>
      </w:r>
      <w:r w:rsidRPr="00F17708">
        <w:rPr>
          <w:rFonts w:eastAsia="Times New Roman" w:cs="Times New Roman"/>
          <w:bCs/>
          <w:szCs w:val="28"/>
          <w:lang w:val="fr-FR"/>
        </w:rPr>
        <w:tab/>
        <w:t xml:space="preserve">D. </w:t>
      </w:r>
      <w:r w:rsidRPr="00F17708">
        <w:rPr>
          <w:rFonts w:eastAsiaTheme="minorEastAsia" w:cs="Times New Roman"/>
          <w:bCs/>
          <w:position w:val="-24"/>
          <w:szCs w:val="28"/>
        </w:rPr>
        <w:object w:dxaOrig="720" w:dyaOrig="660" w14:anchorId="2A91FA2E">
          <v:shape id="_x0000_i1515" type="#_x0000_t75" style="width:36pt;height:33pt" o:ole="">
            <v:imagedata r:id="rId1017" o:title=""/>
          </v:shape>
          <o:OLEObject Type="Embed" ProgID="Equation.DSMT4" ShapeID="_x0000_i1515" DrawAspect="Content" ObjectID="_1806861826" r:id="rId1018"/>
        </w:object>
      </w:r>
    </w:p>
    <w:p w14:paraId="403229B9" w14:textId="77777777" w:rsidR="00A404E6" w:rsidRPr="00F17708" w:rsidRDefault="00A404E6" w:rsidP="00C15BA8">
      <w:pPr>
        <w:jc w:val="both"/>
        <w:rPr>
          <w:rFonts w:cs="Times New Roman"/>
          <w:szCs w:val="28"/>
          <w:lang w:val="sv-SE"/>
        </w:rPr>
      </w:pPr>
      <w:r w:rsidRPr="00F17708">
        <w:rPr>
          <w:rFonts w:cs="Times New Roman"/>
          <w:b/>
          <w:sz w:val="26"/>
          <w:szCs w:val="26"/>
        </w:rPr>
        <w:t>Câu 4.</w:t>
      </w:r>
      <w:bookmarkStart w:id="21" w:name="BMN_QUESTION5"/>
      <w:bookmarkEnd w:id="21"/>
      <w:r w:rsidRPr="00F17708">
        <w:rPr>
          <w:rFonts w:cs="Times New Roman"/>
          <w:b/>
          <w:bCs/>
          <w:sz w:val="26"/>
          <w:szCs w:val="26"/>
        </w:rPr>
        <w:t xml:space="preserve"> </w:t>
      </w:r>
      <w:r w:rsidRPr="00F17708">
        <w:rPr>
          <w:rFonts w:cs="Times New Roman"/>
          <w:szCs w:val="28"/>
          <w:lang w:val="sv-SE"/>
        </w:rPr>
        <w:t xml:space="preserve">Phương trình </w:t>
      </w:r>
      <w:r w:rsidRPr="00F17708">
        <w:rPr>
          <w:rFonts w:eastAsiaTheme="minorEastAsia" w:cs="Times New Roman"/>
          <w:position w:val="-6"/>
          <w:szCs w:val="28"/>
        </w:rPr>
        <w:object w:dxaOrig="1320" w:dyaOrig="320" w14:anchorId="3D378DDA">
          <v:shape id="_x0000_i1516" type="#_x0000_t75" style="width:66pt;height:15.75pt" o:ole="">
            <v:imagedata r:id="rId1019" o:title=""/>
          </v:shape>
          <o:OLEObject Type="Embed" ProgID="Equation.DSMT4" ShapeID="_x0000_i1516" DrawAspect="Content" ObjectID="_1806861827" r:id="rId1020"/>
        </w:object>
      </w:r>
      <w:r w:rsidRPr="00F17708">
        <w:rPr>
          <w:rFonts w:cs="Times New Roman"/>
          <w:szCs w:val="28"/>
          <w:lang w:val="sv-SE"/>
        </w:rPr>
        <w:t xml:space="preserve"> có biệt thức </w:t>
      </w:r>
      <w:r w:rsidRPr="00F17708">
        <w:rPr>
          <w:rFonts w:cs="Times New Roman"/>
          <w:position w:val="-4"/>
          <w:szCs w:val="28"/>
        </w:rPr>
        <w:object w:dxaOrig="220" w:dyaOrig="260" w14:anchorId="1749C78E">
          <v:shape id="_x0000_i1517" type="#_x0000_t75" style="width:11.25pt;height:12.75pt" o:ole="">
            <v:imagedata r:id="rId1021" o:title=""/>
          </v:shape>
          <o:OLEObject Type="Embed" ProgID="Equation.DSMT4" ShapeID="_x0000_i1517" DrawAspect="Content" ObjectID="_1806861828" r:id="rId1022"/>
        </w:object>
      </w:r>
      <w:r w:rsidRPr="00F17708">
        <w:rPr>
          <w:rFonts w:cs="Times New Roman"/>
          <w:szCs w:val="28"/>
          <w:lang w:val="sv-SE"/>
        </w:rPr>
        <w:t xml:space="preserve"> bằng</w:t>
      </w:r>
    </w:p>
    <w:p w14:paraId="5F77798B" w14:textId="77777777" w:rsidR="00A404E6" w:rsidRPr="00F17708" w:rsidRDefault="00A404E6" w:rsidP="00C15BA8">
      <w:pPr>
        <w:tabs>
          <w:tab w:val="left" w:pos="2700"/>
          <w:tab w:val="left" w:pos="5130"/>
          <w:tab w:val="left" w:pos="7380"/>
        </w:tabs>
        <w:spacing w:line="276" w:lineRule="auto"/>
        <w:jc w:val="both"/>
        <w:rPr>
          <w:rFonts w:cs="Times New Roman"/>
          <w:bCs/>
          <w:szCs w:val="28"/>
        </w:rPr>
      </w:pPr>
      <w:r w:rsidRPr="00F17708">
        <w:rPr>
          <w:rFonts w:cs="Times New Roman"/>
          <w:bCs/>
          <w:szCs w:val="28"/>
        </w:rPr>
        <w:t xml:space="preserve">A. </w:t>
      </w:r>
      <w:r w:rsidRPr="00F17708">
        <w:rPr>
          <w:rFonts w:cs="Times New Roman"/>
          <w:bCs/>
          <w:position w:val="-6"/>
          <w:szCs w:val="28"/>
        </w:rPr>
        <w:object w:dxaOrig="440" w:dyaOrig="279" w14:anchorId="04794085">
          <v:shape id="_x0000_i1518" type="#_x0000_t75" style="width:21.75pt;height:14.25pt" o:ole="">
            <v:imagedata r:id="rId1023" o:title=""/>
          </v:shape>
          <o:OLEObject Type="Embed" ProgID="Equation.DSMT4" ShapeID="_x0000_i1518" DrawAspect="Content" ObjectID="_1806861829" r:id="rId1024"/>
        </w:object>
      </w:r>
      <w:r w:rsidRPr="00F17708">
        <w:rPr>
          <w:rFonts w:eastAsia="Calibri" w:cs="Times New Roman"/>
          <w:bCs/>
          <w:szCs w:val="28"/>
        </w:rPr>
        <w:t>.</w:t>
      </w:r>
      <w:r w:rsidRPr="00F17708">
        <w:rPr>
          <w:rFonts w:cs="Times New Roman"/>
          <w:bCs/>
          <w:szCs w:val="28"/>
        </w:rPr>
        <w:tab/>
        <w:t xml:space="preserve">B. </w:t>
      </w:r>
      <w:r w:rsidRPr="00F17708">
        <w:rPr>
          <w:rFonts w:cs="Times New Roman"/>
          <w:bCs/>
          <w:position w:val="-6"/>
          <w:szCs w:val="28"/>
        </w:rPr>
        <w:object w:dxaOrig="440" w:dyaOrig="279" w14:anchorId="3AACEF0E">
          <v:shape id="_x0000_i1519" type="#_x0000_t75" style="width:21.75pt;height:14.25pt" o:ole="">
            <v:imagedata r:id="rId1025" o:title=""/>
          </v:shape>
          <o:OLEObject Type="Embed" ProgID="Equation.DSMT4" ShapeID="_x0000_i1519" DrawAspect="Content" ObjectID="_1806861830" r:id="rId1026"/>
        </w:object>
      </w:r>
      <w:r w:rsidRPr="00F17708">
        <w:rPr>
          <w:rFonts w:cs="Times New Roman"/>
          <w:bCs/>
          <w:szCs w:val="28"/>
        </w:rPr>
        <w:t xml:space="preserve"> .</w:t>
      </w:r>
      <w:r w:rsidRPr="00F17708">
        <w:rPr>
          <w:rFonts w:cs="Times New Roman"/>
          <w:bCs/>
          <w:szCs w:val="28"/>
        </w:rPr>
        <w:tab/>
        <w:t xml:space="preserve">C. </w:t>
      </w:r>
      <w:r w:rsidRPr="00F17708">
        <w:rPr>
          <w:rFonts w:cs="Times New Roman"/>
          <w:bCs/>
          <w:position w:val="-6"/>
          <w:szCs w:val="28"/>
        </w:rPr>
        <w:object w:dxaOrig="440" w:dyaOrig="279" w14:anchorId="175BC388">
          <v:shape id="_x0000_i1520" type="#_x0000_t75" style="width:21.75pt;height:14.25pt" o:ole="">
            <v:imagedata r:id="rId1027" o:title=""/>
          </v:shape>
          <o:OLEObject Type="Embed" ProgID="Equation.DSMT4" ShapeID="_x0000_i1520" DrawAspect="Content" ObjectID="_1806861831" r:id="rId1028"/>
        </w:object>
      </w:r>
      <w:r w:rsidRPr="00F17708">
        <w:rPr>
          <w:rFonts w:cs="Times New Roman"/>
          <w:bCs/>
          <w:szCs w:val="28"/>
        </w:rPr>
        <w:t xml:space="preserve"> .</w:t>
      </w:r>
      <w:r w:rsidRPr="00F17708">
        <w:rPr>
          <w:rFonts w:cs="Times New Roman"/>
          <w:bCs/>
          <w:szCs w:val="28"/>
        </w:rPr>
        <w:tab/>
        <w:t xml:space="preserve">D. </w:t>
      </w:r>
      <w:r w:rsidRPr="00F17708">
        <w:rPr>
          <w:rFonts w:cs="Times New Roman"/>
          <w:bCs/>
          <w:position w:val="-6"/>
          <w:szCs w:val="28"/>
        </w:rPr>
        <w:object w:dxaOrig="440" w:dyaOrig="279" w14:anchorId="3668EAE9">
          <v:shape id="_x0000_i1521" type="#_x0000_t75" style="width:21.75pt;height:14.25pt" o:ole="">
            <v:imagedata r:id="rId1029" o:title=""/>
          </v:shape>
          <o:OLEObject Type="Embed" ProgID="Equation.DSMT4" ShapeID="_x0000_i1521" DrawAspect="Content" ObjectID="_1806861832" r:id="rId1030"/>
        </w:object>
      </w:r>
      <w:r w:rsidRPr="00F17708">
        <w:rPr>
          <w:rFonts w:cs="Times New Roman"/>
          <w:bCs/>
          <w:szCs w:val="28"/>
        </w:rPr>
        <w:t xml:space="preserve"> .</w:t>
      </w:r>
    </w:p>
    <w:p w14:paraId="057EB373" w14:textId="77777777" w:rsidR="00A404E6" w:rsidRPr="00F17708" w:rsidRDefault="00A404E6" w:rsidP="00C15BA8">
      <w:pPr>
        <w:spacing w:line="336" w:lineRule="auto"/>
        <w:ind w:left="851" w:hanging="851"/>
        <w:jc w:val="both"/>
        <w:rPr>
          <w:rFonts w:cs="Times New Roman"/>
          <w:b/>
        </w:rPr>
      </w:pPr>
      <w:r w:rsidRPr="00F17708">
        <w:rPr>
          <w:rFonts w:cs="Times New Roman"/>
          <w:b/>
          <w:sz w:val="26"/>
          <w:szCs w:val="26"/>
          <w:lang w:val="pt-BR"/>
        </w:rPr>
        <w:t>Câu 5.</w:t>
      </w:r>
      <w:r w:rsidRPr="00F17708">
        <w:rPr>
          <w:rFonts w:cs="Times New Roman"/>
          <w:b/>
          <w:sz w:val="26"/>
          <w:szCs w:val="26"/>
        </w:rPr>
        <w:t xml:space="preserve"> </w:t>
      </w:r>
      <w:bookmarkStart w:id="22" w:name="BMN_QUESTION6"/>
      <w:bookmarkEnd w:id="22"/>
      <w:r w:rsidRPr="00F17708">
        <w:rPr>
          <w:rFonts w:cs="Times New Roman"/>
        </w:rPr>
        <w:t>Tâm đường tròn nội tiếp của một tam giác là giao của ba đường:</w:t>
      </w:r>
    </w:p>
    <w:p w14:paraId="68B6F01B" w14:textId="77777777" w:rsidR="00A404E6" w:rsidRPr="00F17708" w:rsidRDefault="00A404E6" w:rsidP="00831772">
      <w:pPr>
        <w:pStyle w:val="NormalWeb"/>
        <w:tabs>
          <w:tab w:val="left" w:pos="992"/>
          <w:tab w:val="left" w:pos="2610"/>
          <w:tab w:val="left" w:pos="5130"/>
          <w:tab w:val="left" w:pos="7560"/>
        </w:tabs>
        <w:spacing w:before="60" w:beforeAutospacing="0" w:after="60" w:afterAutospacing="0"/>
        <w:jc w:val="both"/>
        <w:rPr>
          <w:bCs/>
          <w:lang w:val="vi-VN"/>
        </w:rPr>
      </w:pPr>
      <w:r w:rsidRPr="00F17708">
        <w:rPr>
          <w:bCs/>
          <w:lang w:val="vi-VN"/>
        </w:rPr>
        <w:t>A. Trung trực.</w:t>
      </w:r>
      <w:r w:rsidRPr="00F17708">
        <w:rPr>
          <w:bCs/>
          <w:lang w:val="vi-VN"/>
        </w:rPr>
        <w:tab/>
        <w:t>B. Phân giác.</w:t>
      </w:r>
      <w:r w:rsidRPr="00F17708">
        <w:rPr>
          <w:bCs/>
          <w:lang w:val="vi-VN"/>
        </w:rPr>
        <w:tab/>
        <w:t>C. Đường cao</w:t>
      </w:r>
      <w:r w:rsidRPr="00F17708">
        <w:rPr>
          <w:bCs/>
          <w:lang w:val="vi-VN"/>
        </w:rPr>
        <w:tab/>
        <w:t>D. Đường trung tuyến</w:t>
      </w:r>
    </w:p>
    <w:p w14:paraId="4D2637E4" w14:textId="77777777" w:rsidR="00A404E6" w:rsidRPr="00F17708" w:rsidRDefault="00A404E6" w:rsidP="00831772">
      <w:pPr>
        <w:tabs>
          <w:tab w:val="left" w:pos="992"/>
        </w:tabs>
        <w:spacing w:after="120" w:line="276" w:lineRule="auto"/>
        <w:jc w:val="both"/>
        <w:rPr>
          <w:rFonts w:cs="Times New Roman"/>
          <w:bCs/>
          <w:sz w:val="26"/>
          <w:szCs w:val="26"/>
        </w:rPr>
      </w:pPr>
    </w:p>
    <w:p w14:paraId="4E3AF7E0" w14:textId="77777777" w:rsidR="00A404E6" w:rsidRPr="00F17708" w:rsidRDefault="00A404E6" w:rsidP="002B0D21">
      <w:pPr>
        <w:pStyle w:val="ListParagraph"/>
        <w:tabs>
          <w:tab w:val="left" w:pos="992"/>
        </w:tabs>
        <w:spacing w:before="60" w:after="60"/>
        <w:ind w:left="992" w:hanging="992"/>
        <w:contextualSpacing w:val="0"/>
        <w:rPr>
          <w:rFonts w:cs="Times New Roman"/>
        </w:rPr>
      </w:pPr>
      <w:r w:rsidRPr="00F17708">
        <w:rPr>
          <w:rFonts w:cs="Times New Roman"/>
          <w:b/>
          <w:sz w:val="26"/>
          <w:szCs w:val="26"/>
        </w:rPr>
        <w:t xml:space="preserve">Câu 6. </w:t>
      </w:r>
      <w:bookmarkStart w:id="23" w:name="BMN_QUESTION7"/>
      <w:bookmarkEnd w:id="23"/>
      <w:r w:rsidRPr="00F17708">
        <w:rPr>
          <w:rFonts w:cs="Times New Roman"/>
        </w:rPr>
        <w:t>Phép quay tâm</w:t>
      </w:r>
      <w:r w:rsidRPr="00F17708">
        <w:rPr>
          <w:rFonts w:cs="Times New Roman"/>
          <w:position w:val="-6"/>
        </w:rPr>
        <w:object w:dxaOrig="240" w:dyaOrig="279" w14:anchorId="7208B074">
          <v:shape id="_x0000_i1522" type="#_x0000_t75" style="width:12pt;height:14.25pt" o:ole="">
            <v:imagedata r:id="rId1031" o:title=""/>
          </v:shape>
          <o:OLEObject Type="Embed" ProgID="Equation.DSMT4" ShapeID="_x0000_i1522" DrawAspect="Content" ObjectID="_1806861833" r:id="rId1032"/>
        </w:object>
      </w:r>
      <w:r w:rsidRPr="00F17708">
        <w:rPr>
          <w:rFonts w:cs="Times New Roman"/>
        </w:rPr>
        <w:t xml:space="preserve"> (</w:t>
      </w:r>
      <w:r w:rsidRPr="00F17708">
        <w:rPr>
          <w:rFonts w:cs="Times New Roman"/>
          <w:position w:val="-6"/>
        </w:rPr>
        <w:object w:dxaOrig="240" w:dyaOrig="279" w14:anchorId="52663ABD">
          <v:shape id="_x0000_i1523" type="#_x0000_t75" style="width:12pt;height:14.25pt" o:ole="">
            <v:imagedata r:id="rId1033" o:title=""/>
          </v:shape>
          <o:OLEObject Type="Embed" ProgID="Equation.DSMT4" ShapeID="_x0000_i1523" DrawAspect="Content" ObjectID="_1806861834" r:id="rId1034"/>
        </w:object>
      </w:r>
      <w:r w:rsidRPr="00F17708">
        <w:rPr>
          <w:rFonts w:cs="Times New Roman"/>
        </w:rPr>
        <w:t xml:space="preserve"> là tâm hình vuông </w:t>
      </w:r>
      <w:r w:rsidRPr="00F17708">
        <w:rPr>
          <w:rFonts w:cs="Times New Roman"/>
          <w:position w:val="-6"/>
        </w:rPr>
        <w:object w:dxaOrig="720" w:dyaOrig="279" w14:anchorId="36E85461">
          <v:shape id="_x0000_i1524" type="#_x0000_t75" style="width:36pt;height:14.25pt" o:ole="">
            <v:imagedata r:id="rId1035" o:title=""/>
          </v:shape>
          <o:OLEObject Type="Embed" ProgID="Equation.DSMT4" ShapeID="_x0000_i1524" DrawAspect="Content" ObjectID="_1806861835" r:id="rId1036"/>
        </w:object>
      </w:r>
      <w:r w:rsidRPr="00F17708">
        <w:rPr>
          <w:rFonts w:cs="Times New Roman"/>
        </w:rPr>
        <w:t>) với góc quay bằng bao nhiêu biến hình</w:t>
      </w:r>
    </w:p>
    <w:p w14:paraId="4744223E" w14:textId="77777777" w:rsidR="00A404E6" w:rsidRPr="00F17708" w:rsidRDefault="00A404E6" w:rsidP="002B0D21">
      <w:pPr>
        <w:pStyle w:val="ListParagraph"/>
        <w:tabs>
          <w:tab w:val="left" w:pos="992"/>
        </w:tabs>
        <w:spacing w:before="60" w:after="60"/>
        <w:ind w:left="992" w:hanging="992"/>
        <w:contextualSpacing w:val="0"/>
        <w:rPr>
          <w:rFonts w:cs="Times New Roman"/>
        </w:rPr>
      </w:pPr>
      <w:r w:rsidRPr="00F17708">
        <w:rPr>
          <w:rFonts w:cs="Times New Roman"/>
        </w:rPr>
        <w:t xml:space="preserve">vuông </w:t>
      </w:r>
      <w:r w:rsidRPr="00F17708">
        <w:rPr>
          <w:rFonts w:cs="Times New Roman"/>
          <w:position w:val="-6"/>
        </w:rPr>
        <w:object w:dxaOrig="720" w:dyaOrig="279" w14:anchorId="09F9E06A">
          <v:shape id="_x0000_i1525" type="#_x0000_t75" style="width:36pt;height:14.25pt" o:ole="">
            <v:imagedata r:id="rId1037" o:title=""/>
          </v:shape>
          <o:OLEObject Type="Embed" ProgID="Equation.DSMT4" ShapeID="_x0000_i1525" DrawAspect="Content" ObjectID="_1806861836" r:id="rId1038"/>
        </w:object>
      </w:r>
      <w:r w:rsidRPr="00F17708">
        <w:rPr>
          <w:rFonts w:cs="Times New Roman"/>
        </w:rPr>
        <w:t xml:space="preserve"> thành chính nó? </w:t>
      </w:r>
    </w:p>
    <w:p w14:paraId="1BE28482" w14:textId="77777777" w:rsidR="00A404E6" w:rsidRPr="00F17708" w:rsidRDefault="00A404E6" w:rsidP="002B0D21">
      <w:pPr>
        <w:pStyle w:val="ListParagraph"/>
        <w:tabs>
          <w:tab w:val="left" w:pos="2610"/>
          <w:tab w:val="left" w:pos="5220"/>
          <w:tab w:val="left" w:pos="7650"/>
        </w:tabs>
        <w:spacing w:before="60" w:after="60"/>
        <w:ind w:left="0"/>
        <w:contextualSpacing w:val="0"/>
        <w:rPr>
          <w:rFonts w:eastAsia="Times New Roman" w:cs="Times New Roman"/>
          <w:lang w:eastAsia="vi-VN"/>
        </w:rPr>
      </w:pPr>
      <w:r w:rsidRPr="00F17708">
        <w:rPr>
          <w:rFonts w:cs="Times New Roman"/>
        </w:rPr>
        <w:t>A</w:t>
      </w:r>
      <w:r w:rsidRPr="00F17708">
        <w:rPr>
          <w:rFonts w:eastAsia="Times New Roman" w:cs="Times New Roman"/>
          <w:lang w:eastAsia="vi-VN"/>
        </w:rPr>
        <w:t xml:space="preserve">. </w:t>
      </w:r>
      <w:r w:rsidRPr="00F17708">
        <w:rPr>
          <w:rFonts w:cs="Times New Roman"/>
          <w:position w:val="-6"/>
        </w:rPr>
        <w:object w:dxaOrig="520" w:dyaOrig="279" w14:anchorId="5222E772">
          <v:shape id="_x0000_i1526" type="#_x0000_t75" style="width:24.75pt;height:14.25pt" o:ole="">
            <v:imagedata r:id="rId1039" o:title=""/>
          </v:shape>
          <o:OLEObject Type="Embed" ProgID="Equation.DSMT4" ShapeID="_x0000_i1526" DrawAspect="Content" ObjectID="_1806861837" r:id="rId1040"/>
        </w:object>
      </w:r>
      <w:r w:rsidRPr="00F17708">
        <w:rPr>
          <w:rFonts w:eastAsia="Times New Roman" w:cs="Times New Roman"/>
          <w:lang w:eastAsia="vi-VN"/>
        </w:rPr>
        <w:t>.</w:t>
      </w:r>
      <w:r w:rsidRPr="00F17708">
        <w:rPr>
          <w:rFonts w:cs="Times New Roman"/>
        </w:rPr>
        <w:tab/>
        <w:t>B</w:t>
      </w:r>
      <w:r w:rsidRPr="00F17708">
        <w:rPr>
          <w:rFonts w:eastAsia="Times New Roman" w:cs="Times New Roman"/>
          <w:lang w:eastAsia="vi-VN"/>
        </w:rPr>
        <w:t xml:space="preserve">. </w:t>
      </w:r>
      <w:r w:rsidRPr="00F17708">
        <w:rPr>
          <w:rFonts w:cs="Times New Roman"/>
          <w:position w:val="-6"/>
        </w:rPr>
        <w:object w:dxaOrig="499" w:dyaOrig="279" w14:anchorId="2015EF4F">
          <v:shape id="_x0000_i1527" type="#_x0000_t75" style="width:24.75pt;height:14.25pt" o:ole="">
            <v:imagedata r:id="rId1041" o:title=""/>
          </v:shape>
          <o:OLEObject Type="Embed" ProgID="Equation.DSMT4" ShapeID="_x0000_i1527" DrawAspect="Content" ObjectID="_1806861838" r:id="rId1042"/>
        </w:object>
      </w:r>
      <w:r w:rsidRPr="00F17708">
        <w:rPr>
          <w:rFonts w:eastAsia="Times New Roman" w:cs="Times New Roman"/>
          <w:lang w:eastAsia="vi-VN"/>
        </w:rPr>
        <w:t>.</w:t>
      </w:r>
      <w:r w:rsidRPr="00F17708">
        <w:rPr>
          <w:rFonts w:cs="Times New Roman"/>
        </w:rPr>
        <w:tab/>
        <w:t>C</w:t>
      </w:r>
      <w:r w:rsidRPr="00F17708">
        <w:rPr>
          <w:rFonts w:eastAsia="Times New Roman" w:cs="Times New Roman"/>
          <w:lang w:eastAsia="vi-VN"/>
        </w:rPr>
        <w:t>.</w:t>
      </w:r>
      <w:r w:rsidRPr="00F17708">
        <w:rPr>
          <w:rFonts w:cs="Times New Roman"/>
        </w:rPr>
        <w:t xml:space="preserve"> </w:t>
      </w:r>
      <w:r w:rsidRPr="00F17708">
        <w:rPr>
          <w:rFonts w:cs="Times New Roman"/>
          <w:position w:val="-6"/>
        </w:rPr>
        <w:object w:dxaOrig="400" w:dyaOrig="279" w14:anchorId="048A7CF3">
          <v:shape id="_x0000_i1528" type="#_x0000_t75" style="width:19.5pt;height:14.25pt" o:ole="">
            <v:imagedata r:id="rId1043" o:title=""/>
          </v:shape>
          <o:OLEObject Type="Embed" ProgID="Equation.DSMT4" ShapeID="_x0000_i1528" DrawAspect="Content" ObjectID="_1806861839" r:id="rId1044"/>
        </w:object>
      </w:r>
      <w:r w:rsidRPr="00F17708">
        <w:rPr>
          <w:rFonts w:eastAsia="Times New Roman" w:cs="Times New Roman"/>
          <w:lang w:eastAsia="vi-VN"/>
        </w:rPr>
        <w:t>.</w:t>
      </w:r>
      <w:r w:rsidRPr="00F17708">
        <w:rPr>
          <w:rFonts w:cs="Times New Roman"/>
        </w:rPr>
        <w:tab/>
        <w:t xml:space="preserve">D. </w:t>
      </w:r>
      <w:r w:rsidRPr="00F17708">
        <w:rPr>
          <w:rFonts w:cs="Times New Roman"/>
          <w:position w:val="-6"/>
        </w:rPr>
        <w:object w:dxaOrig="400" w:dyaOrig="279" w14:anchorId="4FE8222F">
          <v:shape id="_x0000_i1529" type="#_x0000_t75" style="width:19.5pt;height:14.25pt" o:ole="">
            <v:imagedata r:id="rId1045" o:title=""/>
          </v:shape>
          <o:OLEObject Type="Embed" ProgID="Equation.DSMT4" ShapeID="_x0000_i1529" DrawAspect="Content" ObjectID="_1806861840" r:id="rId1046"/>
        </w:object>
      </w:r>
      <w:r w:rsidRPr="00F17708">
        <w:rPr>
          <w:rFonts w:eastAsia="Times New Roman" w:cs="Times New Roman"/>
          <w:lang w:eastAsia="vi-VN"/>
        </w:rPr>
        <w:t>.</w:t>
      </w:r>
    </w:p>
    <w:p w14:paraId="5C023CDA" w14:textId="77777777" w:rsidR="00A404E6" w:rsidRPr="00F17708" w:rsidRDefault="00A404E6" w:rsidP="002B0D21">
      <w:pPr>
        <w:pStyle w:val="NormalWeb"/>
        <w:shd w:val="clear" w:color="auto" w:fill="FFFFFF"/>
        <w:spacing w:before="0"/>
        <w:mirrorIndents/>
        <w:jc w:val="both"/>
        <w:rPr>
          <w:lang w:val="vi-VN"/>
        </w:rPr>
      </w:pPr>
      <w:r w:rsidRPr="00F17708">
        <w:rPr>
          <w:b/>
          <w:sz w:val="26"/>
          <w:szCs w:val="26"/>
          <w:lang w:val="vi-VN"/>
        </w:rPr>
        <w:t>Câu 7.</w:t>
      </w:r>
      <w:r w:rsidRPr="00F17708">
        <w:rPr>
          <w:sz w:val="26"/>
          <w:szCs w:val="26"/>
          <w:lang w:val="vi-VN"/>
        </w:rPr>
        <w:t xml:space="preserve"> </w:t>
      </w:r>
      <w:bookmarkStart w:id="24" w:name="BMN_QUESTION8"/>
      <w:bookmarkEnd w:id="24"/>
      <w:r w:rsidRPr="00F17708">
        <w:rPr>
          <w:i/>
          <w:iCs/>
          <w:lang w:val="vi-VN"/>
        </w:rPr>
        <w:t>Một cửa hàng đem cân một số bao gao (đơn vị kilogram), kết quả ghi lại ở bảng sau:</w:t>
      </w:r>
    </w:p>
    <w:tbl>
      <w:tblPr>
        <w:tblStyle w:val="TableGrid"/>
        <w:tblW w:w="7293" w:type="dxa"/>
        <w:tblLook w:val="04A0" w:firstRow="1" w:lastRow="0" w:firstColumn="1" w:lastColumn="0" w:noHBand="0" w:noVBand="1"/>
      </w:tblPr>
      <w:tblGrid>
        <w:gridCol w:w="2263"/>
        <w:gridCol w:w="838"/>
        <w:gridCol w:w="838"/>
        <w:gridCol w:w="839"/>
        <w:gridCol w:w="838"/>
        <w:gridCol w:w="838"/>
        <w:gridCol w:w="839"/>
      </w:tblGrid>
      <w:tr w:rsidR="00A404E6" w:rsidRPr="00F17708" w14:paraId="2BE3BF12" w14:textId="77777777" w:rsidTr="00B22E0D">
        <w:trPr>
          <w:trHeight w:val="337"/>
        </w:trPr>
        <w:tc>
          <w:tcPr>
            <w:tcW w:w="2263" w:type="dxa"/>
          </w:tcPr>
          <w:p w14:paraId="5CE557ED" w14:textId="77777777" w:rsidR="00A404E6" w:rsidRPr="00F17708" w:rsidRDefault="00A404E6" w:rsidP="00B22E0D">
            <w:pPr>
              <w:mirrorIndents/>
              <w:jc w:val="both"/>
              <w:rPr>
                <w:rFonts w:eastAsia="Times New Roman"/>
                <w:sz w:val="24"/>
                <w:szCs w:val="24"/>
                <w:lang w:val="en"/>
              </w:rPr>
            </w:pPr>
            <w:r w:rsidRPr="00F17708">
              <w:rPr>
                <w:rFonts w:eastAsia="Times New Roman"/>
                <w:sz w:val="24"/>
                <w:szCs w:val="24"/>
                <w:lang w:val="en"/>
              </w:rPr>
              <w:lastRenderedPageBreak/>
              <w:t>Khối lượng 1 bao (x)</w:t>
            </w:r>
          </w:p>
        </w:tc>
        <w:tc>
          <w:tcPr>
            <w:tcW w:w="838" w:type="dxa"/>
          </w:tcPr>
          <w:p w14:paraId="656B0C0B"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40</w:t>
            </w:r>
          </w:p>
        </w:tc>
        <w:tc>
          <w:tcPr>
            <w:tcW w:w="838" w:type="dxa"/>
          </w:tcPr>
          <w:p w14:paraId="56B9DFE1"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45</w:t>
            </w:r>
          </w:p>
        </w:tc>
        <w:tc>
          <w:tcPr>
            <w:tcW w:w="839" w:type="dxa"/>
          </w:tcPr>
          <w:p w14:paraId="33CEAB6E"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50</w:t>
            </w:r>
          </w:p>
        </w:tc>
        <w:tc>
          <w:tcPr>
            <w:tcW w:w="838" w:type="dxa"/>
          </w:tcPr>
          <w:p w14:paraId="1A937BFF"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55</w:t>
            </w:r>
          </w:p>
        </w:tc>
        <w:tc>
          <w:tcPr>
            <w:tcW w:w="838" w:type="dxa"/>
          </w:tcPr>
          <w:p w14:paraId="2708A1BB"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60</w:t>
            </w:r>
          </w:p>
        </w:tc>
        <w:tc>
          <w:tcPr>
            <w:tcW w:w="839" w:type="dxa"/>
          </w:tcPr>
          <w:p w14:paraId="11315056"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65</w:t>
            </w:r>
          </w:p>
        </w:tc>
      </w:tr>
      <w:tr w:rsidR="00A404E6" w:rsidRPr="00F17708" w14:paraId="48C99A83" w14:textId="77777777" w:rsidTr="00B22E0D">
        <w:trPr>
          <w:trHeight w:val="337"/>
        </w:trPr>
        <w:tc>
          <w:tcPr>
            <w:tcW w:w="2263" w:type="dxa"/>
          </w:tcPr>
          <w:p w14:paraId="5B25E87C" w14:textId="77777777" w:rsidR="00A404E6" w:rsidRPr="00F17708" w:rsidRDefault="00A404E6" w:rsidP="00B22E0D">
            <w:pPr>
              <w:mirrorIndents/>
              <w:jc w:val="both"/>
              <w:rPr>
                <w:rFonts w:eastAsia="Times New Roman"/>
                <w:sz w:val="24"/>
                <w:szCs w:val="24"/>
                <w:lang w:val="en"/>
              </w:rPr>
            </w:pPr>
            <w:r w:rsidRPr="00F17708">
              <w:rPr>
                <w:rFonts w:eastAsia="Times New Roman"/>
                <w:sz w:val="24"/>
                <w:szCs w:val="24"/>
                <w:lang w:val="en"/>
              </w:rPr>
              <w:t>Tần số (n)</w:t>
            </w:r>
          </w:p>
        </w:tc>
        <w:tc>
          <w:tcPr>
            <w:tcW w:w="838" w:type="dxa"/>
          </w:tcPr>
          <w:p w14:paraId="5854B9CF"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2</w:t>
            </w:r>
          </w:p>
        </w:tc>
        <w:tc>
          <w:tcPr>
            <w:tcW w:w="838" w:type="dxa"/>
          </w:tcPr>
          <w:p w14:paraId="45690F18"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3</w:t>
            </w:r>
          </w:p>
        </w:tc>
        <w:tc>
          <w:tcPr>
            <w:tcW w:w="839" w:type="dxa"/>
          </w:tcPr>
          <w:p w14:paraId="6A74DDD7"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6</w:t>
            </w:r>
          </w:p>
        </w:tc>
        <w:tc>
          <w:tcPr>
            <w:tcW w:w="838" w:type="dxa"/>
          </w:tcPr>
          <w:p w14:paraId="206F5DF2"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8</w:t>
            </w:r>
          </w:p>
        </w:tc>
        <w:tc>
          <w:tcPr>
            <w:tcW w:w="838" w:type="dxa"/>
          </w:tcPr>
          <w:p w14:paraId="6B73C269"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4</w:t>
            </w:r>
          </w:p>
        </w:tc>
        <w:tc>
          <w:tcPr>
            <w:tcW w:w="839" w:type="dxa"/>
          </w:tcPr>
          <w:p w14:paraId="52F62A82" w14:textId="77777777" w:rsidR="00A404E6" w:rsidRPr="00F17708" w:rsidRDefault="00A404E6" w:rsidP="00B22E0D">
            <w:pPr>
              <w:mirrorIndents/>
              <w:jc w:val="center"/>
              <w:rPr>
                <w:rFonts w:eastAsia="Times New Roman"/>
                <w:sz w:val="24"/>
                <w:szCs w:val="24"/>
                <w:lang w:val="en"/>
              </w:rPr>
            </w:pPr>
            <w:r w:rsidRPr="00F17708">
              <w:rPr>
                <w:rFonts w:eastAsia="Times New Roman"/>
                <w:sz w:val="24"/>
                <w:szCs w:val="24"/>
                <w:lang w:val="en"/>
              </w:rPr>
              <w:t>1</w:t>
            </w:r>
          </w:p>
        </w:tc>
      </w:tr>
    </w:tbl>
    <w:p w14:paraId="793972E5" w14:textId="77777777" w:rsidR="00A404E6" w:rsidRPr="00F17708" w:rsidRDefault="00A404E6" w:rsidP="002B0D21">
      <w:pPr>
        <w:pStyle w:val="ListParagraph"/>
        <w:tabs>
          <w:tab w:val="left" w:pos="992"/>
        </w:tabs>
        <w:ind w:left="992" w:hanging="992"/>
        <w:rPr>
          <w:rFonts w:cs="Times New Roman"/>
          <w:bCs/>
          <w:lang w:val="fr-FR"/>
        </w:rPr>
      </w:pPr>
      <w:r w:rsidRPr="00F17708">
        <w:rPr>
          <w:rFonts w:cs="Times New Roman"/>
          <w:bCs/>
          <w:lang w:val="fr-FR"/>
        </w:rPr>
        <w:t>Số bao gạo được cân là</w:t>
      </w:r>
    </w:p>
    <w:p w14:paraId="2BF9BD32" w14:textId="77777777" w:rsidR="00A404E6" w:rsidRPr="00F17708" w:rsidRDefault="00A404E6" w:rsidP="002B0D21">
      <w:pPr>
        <w:tabs>
          <w:tab w:val="left" w:pos="2610"/>
          <w:tab w:val="left" w:pos="5220"/>
          <w:tab w:val="left" w:pos="7560"/>
        </w:tabs>
        <w:jc w:val="both"/>
        <w:rPr>
          <w:rFonts w:cs="Times New Roman"/>
          <w:bCs/>
          <w:sz w:val="24"/>
          <w:szCs w:val="24"/>
        </w:rPr>
      </w:pPr>
      <w:bookmarkStart w:id="25" w:name="_Hlk176007849"/>
      <w:r w:rsidRPr="00F17708">
        <w:rPr>
          <w:rFonts w:cs="Times New Roman"/>
          <w:bCs/>
          <w:sz w:val="24"/>
          <w:szCs w:val="24"/>
        </w:rPr>
        <w:t xml:space="preserve">A. </w:t>
      </w:r>
      <w:r w:rsidRPr="00F17708">
        <w:rPr>
          <w:rFonts w:cs="Times New Roman"/>
          <w:bCs/>
          <w:position w:val="-6"/>
          <w:sz w:val="24"/>
          <w:szCs w:val="24"/>
        </w:rPr>
        <w:object w:dxaOrig="300" w:dyaOrig="279" w14:anchorId="17744FDA">
          <v:shape id="_x0000_i1530" type="#_x0000_t75" style="width:15.75pt;height:15pt" o:ole="">
            <v:imagedata r:id="rId1047" o:title=""/>
          </v:shape>
          <o:OLEObject Type="Embed" ProgID="Equation.DSMT4" ShapeID="_x0000_i1530" DrawAspect="Content" ObjectID="_1806861841" r:id="rId1048"/>
        </w:object>
      </w:r>
      <w:r w:rsidRPr="00F17708">
        <w:rPr>
          <w:rFonts w:eastAsia="Calibri" w:cs="Times New Roman"/>
          <w:bCs/>
          <w:sz w:val="24"/>
          <w:szCs w:val="24"/>
        </w:rPr>
        <w:t>.</w:t>
      </w:r>
      <w:r w:rsidRPr="00F17708">
        <w:rPr>
          <w:rFonts w:cs="Times New Roman"/>
          <w:bCs/>
          <w:sz w:val="24"/>
          <w:szCs w:val="24"/>
        </w:rPr>
        <w:tab/>
        <w:t xml:space="preserve">B. </w:t>
      </w:r>
      <w:r w:rsidRPr="00F17708">
        <w:rPr>
          <w:rFonts w:cs="Times New Roman"/>
          <w:bCs/>
          <w:position w:val="-4"/>
          <w:sz w:val="24"/>
          <w:szCs w:val="24"/>
        </w:rPr>
        <w:object w:dxaOrig="320" w:dyaOrig="260" w14:anchorId="64280B73">
          <v:shape id="_x0000_i1531" type="#_x0000_t75" style="width:15pt;height:13.5pt" o:ole="">
            <v:imagedata r:id="rId1049" o:title=""/>
          </v:shape>
          <o:OLEObject Type="Embed" ProgID="Equation.DSMT4" ShapeID="_x0000_i1531" DrawAspect="Content" ObjectID="_1806861842" r:id="rId1050"/>
        </w:object>
      </w:r>
      <w:r w:rsidRPr="00F17708">
        <w:rPr>
          <w:rFonts w:cs="Times New Roman"/>
          <w:bCs/>
          <w:sz w:val="24"/>
          <w:szCs w:val="24"/>
        </w:rPr>
        <w:t>.</w:t>
      </w:r>
      <w:r w:rsidRPr="00F17708">
        <w:rPr>
          <w:rFonts w:cs="Times New Roman"/>
          <w:bCs/>
          <w:sz w:val="24"/>
          <w:szCs w:val="24"/>
        </w:rPr>
        <w:tab/>
        <w:t xml:space="preserve">C. </w:t>
      </w:r>
      <w:r w:rsidRPr="00F17708">
        <w:rPr>
          <w:rFonts w:cs="Times New Roman"/>
          <w:bCs/>
          <w:position w:val="-6"/>
          <w:sz w:val="24"/>
          <w:szCs w:val="24"/>
        </w:rPr>
        <w:object w:dxaOrig="320" w:dyaOrig="279" w14:anchorId="6F4C2FE3">
          <v:shape id="_x0000_i1532" type="#_x0000_t75" style="width:16.5pt;height:15pt" o:ole="">
            <v:imagedata r:id="rId1051" o:title=""/>
          </v:shape>
          <o:OLEObject Type="Embed" ProgID="Equation.DSMT4" ShapeID="_x0000_i1532" DrawAspect="Content" ObjectID="_1806861843" r:id="rId1052"/>
        </w:object>
      </w:r>
      <w:r w:rsidRPr="00F17708">
        <w:rPr>
          <w:rFonts w:cs="Times New Roman"/>
          <w:bCs/>
          <w:sz w:val="24"/>
          <w:szCs w:val="24"/>
        </w:rPr>
        <w:t>.</w:t>
      </w:r>
      <w:r w:rsidRPr="00F17708">
        <w:rPr>
          <w:rFonts w:cs="Times New Roman"/>
          <w:bCs/>
          <w:sz w:val="24"/>
          <w:szCs w:val="24"/>
        </w:rPr>
        <w:tab/>
        <w:t xml:space="preserve">D. </w:t>
      </w:r>
      <w:r w:rsidRPr="00F17708">
        <w:rPr>
          <w:rFonts w:cs="Times New Roman"/>
          <w:bCs/>
          <w:position w:val="-6"/>
          <w:sz w:val="24"/>
          <w:szCs w:val="24"/>
        </w:rPr>
        <w:object w:dxaOrig="320" w:dyaOrig="279" w14:anchorId="58D613FF">
          <v:shape id="_x0000_i1533" type="#_x0000_t75" style="width:16.5pt;height:15pt" o:ole="">
            <v:imagedata r:id="rId1053" o:title=""/>
          </v:shape>
          <o:OLEObject Type="Embed" ProgID="Equation.DSMT4" ShapeID="_x0000_i1533" DrawAspect="Content" ObjectID="_1806861844" r:id="rId1054"/>
        </w:object>
      </w:r>
      <w:r w:rsidRPr="00F17708">
        <w:rPr>
          <w:rFonts w:cs="Times New Roman"/>
          <w:bCs/>
          <w:sz w:val="24"/>
          <w:szCs w:val="24"/>
        </w:rPr>
        <w:t>.</w:t>
      </w:r>
    </w:p>
    <w:bookmarkEnd w:id="25"/>
    <w:p w14:paraId="26DBE056" w14:textId="77777777" w:rsidR="00A404E6" w:rsidRPr="00F17708" w:rsidRDefault="00A404E6" w:rsidP="00FC1117">
      <w:pPr>
        <w:pStyle w:val="ListParagraph"/>
        <w:tabs>
          <w:tab w:val="left" w:pos="992"/>
        </w:tabs>
        <w:spacing w:line="276" w:lineRule="auto"/>
        <w:ind w:left="992" w:hanging="992"/>
        <w:rPr>
          <w:rFonts w:cs="Times New Roman"/>
        </w:rPr>
      </w:pPr>
      <w:r w:rsidRPr="00F17708">
        <w:rPr>
          <w:rFonts w:cs="Times New Roman"/>
          <w:b/>
          <w:bCs/>
          <w:sz w:val="26"/>
          <w:szCs w:val="26"/>
        </w:rPr>
        <w:t>Câu 8.</w:t>
      </w:r>
      <w:bookmarkStart w:id="26" w:name="BMN_QUESTION9"/>
      <w:bookmarkEnd w:id="26"/>
      <w:r w:rsidRPr="00F17708">
        <w:rPr>
          <w:rFonts w:cs="Times New Roman"/>
          <w:sz w:val="26"/>
          <w:szCs w:val="26"/>
        </w:rPr>
        <w:t xml:space="preserve"> </w:t>
      </w:r>
      <w:r w:rsidRPr="00F17708">
        <w:rPr>
          <w:rFonts w:cs="Times New Roman"/>
        </w:rPr>
        <w:t>Trong một hình trụ:</w:t>
      </w:r>
    </w:p>
    <w:p w14:paraId="5C3A0D6B" w14:textId="77777777" w:rsidR="00A404E6" w:rsidRPr="00F17708" w:rsidRDefault="00A404E6" w:rsidP="00FC1117">
      <w:pPr>
        <w:tabs>
          <w:tab w:val="left" w:pos="3402"/>
          <w:tab w:val="left" w:pos="5669"/>
          <w:tab w:val="left" w:pos="7937"/>
        </w:tabs>
        <w:spacing w:line="276" w:lineRule="auto"/>
        <w:jc w:val="both"/>
        <w:rPr>
          <w:rFonts w:cs="Times New Roman"/>
          <w:bCs/>
          <w:sz w:val="24"/>
          <w:szCs w:val="24"/>
        </w:rPr>
      </w:pPr>
      <w:r w:rsidRPr="00F17708">
        <w:rPr>
          <w:rFonts w:cs="Times New Roman"/>
          <w:bCs/>
          <w:sz w:val="24"/>
          <w:szCs w:val="24"/>
        </w:rPr>
        <w:t>A. Chiều cao là độ dài đoạn nối hai điểm bất kì trên hai đáy.</w:t>
      </w:r>
      <w:r w:rsidRPr="00F17708">
        <w:rPr>
          <w:rFonts w:cs="Times New Roman"/>
          <w:bCs/>
          <w:sz w:val="24"/>
          <w:szCs w:val="24"/>
        </w:rPr>
        <w:tab/>
      </w:r>
    </w:p>
    <w:p w14:paraId="3A21BB55" w14:textId="77777777" w:rsidR="00A404E6" w:rsidRPr="00F17708" w:rsidRDefault="00A404E6" w:rsidP="00FC1117">
      <w:pPr>
        <w:tabs>
          <w:tab w:val="left" w:pos="3402"/>
          <w:tab w:val="left" w:pos="5669"/>
          <w:tab w:val="left" w:pos="7937"/>
        </w:tabs>
        <w:spacing w:line="276" w:lineRule="auto"/>
        <w:jc w:val="both"/>
        <w:rPr>
          <w:rFonts w:eastAsia="Calibri" w:cs="Times New Roman"/>
          <w:bCs/>
          <w:sz w:val="24"/>
          <w:szCs w:val="24"/>
        </w:rPr>
      </w:pPr>
      <w:r w:rsidRPr="00F17708">
        <w:rPr>
          <w:rFonts w:cs="Times New Roman"/>
          <w:bCs/>
          <w:sz w:val="24"/>
          <w:szCs w:val="24"/>
        </w:rPr>
        <w:t>B. Độ dài của đường sinh bằng chiều cao của hình trụ</w:t>
      </w:r>
      <w:r w:rsidRPr="00F17708">
        <w:rPr>
          <w:rFonts w:eastAsia="Calibri" w:cs="Times New Roman"/>
          <w:bCs/>
          <w:sz w:val="24"/>
          <w:szCs w:val="24"/>
        </w:rPr>
        <w:t>.</w:t>
      </w:r>
    </w:p>
    <w:p w14:paraId="3B1C7037" w14:textId="77777777" w:rsidR="00A404E6" w:rsidRPr="00F17708" w:rsidRDefault="00A404E6" w:rsidP="00FC1117">
      <w:pPr>
        <w:tabs>
          <w:tab w:val="left" w:pos="3402"/>
          <w:tab w:val="left" w:pos="5669"/>
          <w:tab w:val="left" w:pos="7937"/>
        </w:tabs>
        <w:spacing w:line="276" w:lineRule="auto"/>
        <w:jc w:val="both"/>
        <w:rPr>
          <w:rFonts w:cs="Times New Roman"/>
          <w:bCs/>
          <w:sz w:val="24"/>
          <w:szCs w:val="24"/>
        </w:rPr>
      </w:pPr>
      <w:r w:rsidRPr="00F17708">
        <w:rPr>
          <w:rFonts w:cs="Times New Roman"/>
          <w:bCs/>
          <w:sz w:val="24"/>
          <w:szCs w:val="24"/>
        </w:rPr>
        <w:t>C. Đoạn nối hai điểm bất kì trên hai đáy là đường sinh.</w:t>
      </w:r>
      <w:r w:rsidRPr="00F17708">
        <w:rPr>
          <w:rFonts w:cs="Times New Roman"/>
          <w:bCs/>
          <w:sz w:val="24"/>
          <w:szCs w:val="24"/>
        </w:rPr>
        <w:tab/>
      </w:r>
    </w:p>
    <w:p w14:paraId="4D09BAA2" w14:textId="77777777" w:rsidR="00A404E6" w:rsidRPr="00F17708" w:rsidRDefault="00A404E6" w:rsidP="00FC1117">
      <w:pPr>
        <w:tabs>
          <w:tab w:val="left" w:pos="992"/>
        </w:tabs>
        <w:spacing w:after="120" w:line="276" w:lineRule="auto"/>
        <w:jc w:val="both"/>
        <w:rPr>
          <w:rFonts w:eastAsia="Times New Roman" w:cs="Times New Roman"/>
          <w:bCs/>
          <w:sz w:val="26"/>
          <w:szCs w:val="26"/>
        </w:rPr>
      </w:pPr>
      <w:r w:rsidRPr="00F17708">
        <w:rPr>
          <w:rFonts w:cs="Times New Roman"/>
          <w:bCs/>
          <w:sz w:val="24"/>
          <w:szCs w:val="24"/>
        </w:rPr>
        <w:t>D. Hai đáy có độ dài bán kính khác nhau.</w:t>
      </w:r>
    </w:p>
    <w:p w14:paraId="0949ABBA" w14:textId="77777777" w:rsidR="00A404E6" w:rsidRPr="00F17708" w:rsidRDefault="00A404E6" w:rsidP="005837E7">
      <w:pPr>
        <w:shd w:val="clear" w:color="auto" w:fill="FFFFFF"/>
        <w:spacing w:after="0" w:line="240" w:lineRule="auto"/>
        <w:ind w:left="-284"/>
        <w:rPr>
          <w:rFonts w:eastAsia="Times New Roman" w:cs="Times New Roman"/>
          <w:bCs/>
          <w:sz w:val="26"/>
          <w:szCs w:val="26"/>
        </w:rPr>
      </w:pPr>
      <w:r w:rsidRPr="00F17708">
        <w:rPr>
          <w:rFonts w:eastAsia="Times New Roman" w:cs="Times New Roman"/>
          <w:bCs/>
          <w:noProof/>
          <w:sz w:val="26"/>
          <w:szCs w:val="26"/>
        </w:rPr>
        <w:t xml:space="preserve">      </w:t>
      </w:r>
    </w:p>
    <w:p w14:paraId="6A4DADFF" w14:textId="77777777" w:rsidR="00A404E6" w:rsidRPr="00F17708" w:rsidRDefault="00A404E6" w:rsidP="00A8333A">
      <w:pPr>
        <w:spacing w:after="0" w:line="240" w:lineRule="auto"/>
        <w:rPr>
          <w:rFonts w:cs="Times New Roman"/>
          <w:i/>
          <w:sz w:val="26"/>
          <w:szCs w:val="26"/>
        </w:rPr>
      </w:pPr>
      <w:r w:rsidRPr="00F17708">
        <w:rPr>
          <w:rFonts w:cs="Times New Roman"/>
          <w:b/>
          <w:sz w:val="26"/>
          <w:szCs w:val="26"/>
        </w:rPr>
        <w:t>B. PHẦNTỰ LUẬN</w:t>
      </w:r>
      <w:r w:rsidRPr="00F17708">
        <w:rPr>
          <w:rFonts w:cs="Times New Roman"/>
          <w:sz w:val="26"/>
          <w:szCs w:val="26"/>
        </w:rPr>
        <w:t xml:space="preserve"> </w:t>
      </w:r>
      <w:r w:rsidRPr="00F17708">
        <w:rPr>
          <w:rFonts w:cs="Times New Roman"/>
          <w:i/>
          <w:iCs/>
          <w:sz w:val="26"/>
          <w:szCs w:val="26"/>
        </w:rPr>
        <w:t>(8,0 điểm)</w:t>
      </w:r>
    </w:p>
    <w:p w14:paraId="41190F04" w14:textId="77777777" w:rsidR="00A404E6" w:rsidRPr="00F17708" w:rsidRDefault="00A404E6" w:rsidP="002A1C39">
      <w:pPr>
        <w:spacing w:before="120" w:after="120" w:line="300" w:lineRule="auto"/>
        <w:rPr>
          <w:rFonts w:eastAsiaTheme="minorEastAsia" w:cs="Times New Roman"/>
          <w:sz w:val="26"/>
          <w:szCs w:val="26"/>
        </w:rPr>
      </w:pPr>
      <w:r w:rsidRPr="00F17708">
        <w:rPr>
          <w:rFonts w:cs="Times New Roman"/>
          <w:b/>
          <w:sz w:val="26"/>
          <w:szCs w:val="26"/>
        </w:rPr>
        <w:t>Bài 1.</w:t>
      </w:r>
      <w:r w:rsidRPr="00F17708">
        <w:rPr>
          <w:rFonts w:cs="Times New Roman"/>
          <w:sz w:val="26"/>
          <w:szCs w:val="26"/>
        </w:rPr>
        <w:t xml:space="preserve"> </w:t>
      </w:r>
      <w:r w:rsidRPr="00F17708">
        <w:rPr>
          <w:rFonts w:cs="Times New Roman"/>
          <w:iCs/>
          <w:sz w:val="26"/>
          <w:szCs w:val="26"/>
        </w:rPr>
        <w:t xml:space="preserve"> </w:t>
      </w:r>
      <w:r w:rsidRPr="00F17708">
        <w:rPr>
          <w:rFonts w:cs="Times New Roman"/>
          <w:b/>
          <w:bCs/>
          <w:iCs/>
          <w:sz w:val="26"/>
          <w:szCs w:val="26"/>
        </w:rPr>
        <w:t>(1,25 điểm)</w:t>
      </w:r>
      <w:r w:rsidRPr="00F17708">
        <w:rPr>
          <w:rFonts w:cs="Times New Roman"/>
          <w:sz w:val="26"/>
          <w:szCs w:val="26"/>
        </w:rPr>
        <w:t xml:space="preserve"> </w:t>
      </w:r>
      <w:r w:rsidRPr="00F17708">
        <w:rPr>
          <w:rFonts w:eastAsiaTheme="minorEastAsia" w:cs="Times New Roman"/>
          <w:sz w:val="26"/>
          <w:szCs w:val="26"/>
        </w:rPr>
        <w:t xml:space="preserve">Cho Parabol (P): </w:t>
      </w:r>
      <m:oMath>
        <m:r>
          <w:rPr>
            <w:rFonts w:ascii="Cambria Math" w:eastAsiaTheme="minorEastAsia" w:hAnsi="Cambria Math" w:cs="Times New Roman"/>
            <w:sz w:val="26"/>
            <w:szCs w:val="26"/>
          </w:rPr>
          <m:t>y=2</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2</m:t>
            </m:r>
          </m:sup>
        </m:sSup>
      </m:oMath>
    </w:p>
    <w:p w14:paraId="7961DE32" w14:textId="77777777" w:rsidR="00A404E6" w:rsidRPr="00F17708" w:rsidRDefault="00A404E6" w:rsidP="002A1C39">
      <w:pPr>
        <w:spacing w:before="120" w:after="120" w:line="300" w:lineRule="auto"/>
        <w:ind w:left="284"/>
        <w:jc w:val="both"/>
        <w:rPr>
          <w:rFonts w:eastAsiaTheme="minorEastAsia" w:cs="Times New Roman"/>
          <w:sz w:val="26"/>
          <w:szCs w:val="26"/>
        </w:rPr>
      </w:pPr>
      <w:r w:rsidRPr="00F17708">
        <w:rPr>
          <w:rFonts w:cs="Times New Roman"/>
          <w:sz w:val="26"/>
          <w:szCs w:val="26"/>
        </w:rPr>
        <w:t>a) Vẽ đồ thị hàm số trên hệ trục tọa độ</w:t>
      </w:r>
    </w:p>
    <w:p w14:paraId="3A962AE3" w14:textId="77777777" w:rsidR="00A404E6" w:rsidRPr="00F17708" w:rsidRDefault="00A404E6" w:rsidP="002A1C39">
      <w:pPr>
        <w:pStyle w:val="ListParagraph"/>
        <w:spacing w:before="120" w:after="120" w:line="300" w:lineRule="auto"/>
        <w:ind w:left="284"/>
        <w:jc w:val="both"/>
        <w:rPr>
          <w:rFonts w:eastAsiaTheme="minorEastAsia" w:cs="Times New Roman"/>
          <w:sz w:val="26"/>
          <w:szCs w:val="26"/>
        </w:rPr>
      </w:pPr>
      <w:r w:rsidRPr="00F17708">
        <w:rPr>
          <w:rFonts w:cs="Times New Roman"/>
          <w:sz w:val="26"/>
          <w:szCs w:val="26"/>
        </w:rPr>
        <w:t>b)  Tìm tọa độ những điểm M thuộc (P) và có tung độ bằng 8.</w:t>
      </w:r>
    </w:p>
    <w:p w14:paraId="2DF810B8" w14:textId="77777777" w:rsidR="00A404E6" w:rsidRPr="00F17708" w:rsidRDefault="00A404E6" w:rsidP="00975C95">
      <w:pPr>
        <w:spacing w:before="120" w:after="120" w:line="300" w:lineRule="auto"/>
        <w:rPr>
          <w:rFonts w:eastAsiaTheme="minorEastAsia" w:cs="Times New Roman"/>
          <w:sz w:val="26"/>
          <w:szCs w:val="26"/>
        </w:rPr>
      </w:pPr>
      <w:r w:rsidRPr="00F17708">
        <w:rPr>
          <w:rFonts w:cs="Times New Roman"/>
          <w:b/>
          <w:sz w:val="26"/>
          <w:szCs w:val="26"/>
        </w:rPr>
        <w:t>Bài 2.</w:t>
      </w:r>
      <w:r w:rsidRPr="00F17708">
        <w:rPr>
          <w:rFonts w:cs="Times New Roman"/>
          <w:sz w:val="26"/>
          <w:szCs w:val="26"/>
        </w:rPr>
        <w:t xml:space="preserve"> </w:t>
      </w:r>
      <w:r w:rsidRPr="00F17708">
        <w:rPr>
          <w:rFonts w:cs="Times New Roman"/>
          <w:b/>
          <w:bCs/>
          <w:iCs/>
          <w:sz w:val="26"/>
          <w:szCs w:val="26"/>
        </w:rPr>
        <w:t xml:space="preserve">(1,25 điểm) </w:t>
      </w:r>
      <w:r w:rsidRPr="00F17708">
        <w:rPr>
          <w:rFonts w:eastAsiaTheme="minorEastAsia" w:cs="Times New Roman"/>
          <w:sz w:val="26"/>
          <w:szCs w:val="26"/>
        </w:rPr>
        <w:t xml:space="preserve">Cho phương trình  </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 xml:space="preserve"> – 4x - 9 = 0</m:t>
        </m:r>
      </m:oMath>
    </w:p>
    <w:p w14:paraId="20A63CE9" w14:textId="77777777" w:rsidR="00A404E6" w:rsidRPr="00F17708" w:rsidRDefault="00A404E6" w:rsidP="00975C95">
      <w:pPr>
        <w:spacing w:before="120" w:after="120" w:line="300" w:lineRule="auto"/>
        <w:ind w:left="284"/>
        <w:jc w:val="both"/>
        <w:rPr>
          <w:rFonts w:eastAsiaTheme="minorEastAsia" w:cs="Times New Roman"/>
          <w:sz w:val="26"/>
          <w:szCs w:val="26"/>
        </w:rPr>
      </w:pPr>
      <w:r w:rsidRPr="00F17708">
        <w:rPr>
          <w:rFonts w:eastAsiaTheme="minorEastAsia" w:cs="Times New Roman"/>
          <w:sz w:val="26"/>
          <w:szCs w:val="26"/>
        </w:rPr>
        <w:t>a) Chứng minh phương trình trên có 2 nghiệm phân biệt</w:t>
      </w:r>
    </w:p>
    <w:p w14:paraId="247B76DC" w14:textId="77777777" w:rsidR="00A404E6" w:rsidRPr="00F17708" w:rsidRDefault="00A404E6" w:rsidP="00975C95">
      <w:pPr>
        <w:spacing w:before="120" w:after="120" w:line="300" w:lineRule="auto"/>
        <w:ind w:left="284"/>
        <w:jc w:val="both"/>
        <w:rPr>
          <w:rFonts w:eastAsiaTheme="minorEastAsia" w:cs="Times New Roman"/>
          <w:sz w:val="26"/>
          <w:szCs w:val="26"/>
        </w:rPr>
      </w:pPr>
      <w:r w:rsidRPr="00F17708">
        <w:rPr>
          <w:rFonts w:eastAsiaTheme="minorEastAsia" w:cs="Times New Roman"/>
          <w:sz w:val="26"/>
          <w:szCs w:val="26"/>
        </w:rPr>
        <w:t xml:space="preserve">b) Không giải phương trình, tính giá trị biểu thức </w:t>
      </w:r>
      <m:oMath>
        <m:r>
          <w:rPr>
            <w:rFonts w:ascii="Cambria Math" w:eastAsiaTheme="minorEastAsia" w:hAnsi="Cambria Math" w:cs="Times New Roman"/>
            <w:sz w:val="26"/>
            <w:szCs w:val="26"/>
          </w:rPr>
          <m:t>A=</m:t>
        </m:r>
        <m:f>
          <m:fPr>
            <m:ctrlPr>
              <w:rPr>
                <w:rFonts w:ascii="Cambria Math" w:eastAsiaTheme="minorEastAsia" w:hAnsi="Cambria Math" w:cs="Times New Roman"/>
                <w:i/>
                <w:sz w:val="26"/>
                <w:szCs w:val="26"/>
              </w:rPr>
            </m:ctrlPr>
          </m:fPr>
          <m:num>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x</m:t>
                </m:r>
              </m:e>
              <m:sub>
                <m:r>
                  <w:rPr>
                    <w:rFonts w:ascii="Cambria Math" w:eastAsiaTheme="minorEastAsia" w:hAnsi="Cambria Math" w:cs="Times New Roman"/>
                    <w:sz w:val="26"/>
                    <w:szCs w:val="26"/>
                  </w:rPr>
                  <m:t>1</m:t>
                </m:r>
              </m:sub>
              <m:sup>
                <m:r>
                  <w:rPr>
                    <w:rFonts w:ascii="Cambria Math" w:eastAsiaTheme="minorEastAsia" w:hAnsi="Cambria Math" w:cs="Times New Roman"/>
                    <w:sz w:val="26"/>
                    <w:szCs w:val="26"/>
                  </w:rPr>
                  <m:t>2</m:t>
                </m:r>
              </m:sup>
            </m:sSubSup>
          </m:num>
          <m:den>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Cambria Math" w:cs="Times New Roman"/>
                    <w:sz w:val="26"/>
                    <w:szCs w:val="26"/>
                  </w:rPr>
                  <m:t>2</m:t>
                </m:r>
              </m:sub>
            </m:sSub>
            <m:r>
              <w:rPr>
                <w:rFonts w:ascii="Cambria Math" w:eastAsiaTheme="minorEastAsia" w:hAnsi="Cambria Math" w:cs="Times New Roman"/>
                <w:sz w:val="26"/>
                <w:szCs w:val="26"/>
              </w:rPr>
              <m:t>-3</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x</m:t>
                </m:r>
              </m:e>
              <m:sub>
                <m:r>
                  <w:rPr>
                    <w:rFonts w:ascii="Cambria Math" w:eastAsiaTheme="minorEastAsia" w:hAnsi="Cambria Math" w:cs="Times New Roman"/>
                    <w:sz w:val="26"/>
                    <w:szCs w:val="26"/>
                  </w:rPr>
                  <m:t>2</m:t>
                </m:r>
              </m:sub>
              <m:sup>
                <m:r>
                  <w:rPr>
                    <w:rFonts w:ascii="Cambria Math" w:eastAsiaTheme="minorEastAsia" w:hAnsi="Cambria Math" w:cs="Times New Roman"/>
                    <w:sz w:val="26"/>
                    <w:szCs w:val="26"/>
                  </w:rPr>
                  <m:t>2</m:t>
                </m:r>
              </m:sup>
            </m:sSubSup>
          </m:num>
          <m:den>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Cambria Math" w:cs="Times New Roman"/>
                    <w:sz w:val="26"/>
                    <w:szCs w:val="26"/>
                  </w:rPr>
                  <m:t>1</m:t>
                </m:r>
              </m:sub>
            </m:sSub>
            <m:r>
              <w:rPr>
                <w:rFonts w:ascii="Cambria Math" w:eastAsiaTheme="minorEastAsia" w:hAnsi="Cambria Math" w:cs="Times New Roman"/>
                <w:sz w:val="26"/>
                <w:szCs w:val="26"/>
              </w:rPr>
              <m:t>-3</m:t>
            </m:r>
          </m:den>
        </m:f>
      </m:oMath>
    </w:p>
    <w:p w14:paraId="2F8BA2F3" w14:textId="77777777" w:rsidR="00A404E6" w:rsidRPr="00F17708" w:rsidRDefault="00A404E6" w:rsidP="00FD3C5D">
      <w:pPr>
        <w:spacing w:after="0"/>
        <w:rPr>
          <w:rFonts w:cs="Times New Roman"/>
          <w:b/>
          <w:sz w:val="26"/>
          <w:szCs w:val="26"/>
        </w:rPr>
      </w:pPr>
      <w:r w:rsidRPr="00F17708">
        <w:rPr>
          <w:rFonts w:cs="Times New Roman"/>
          <w:b/>
          <w:sz w:val="26"/>
          <w:szCs w:val="26"/>
        </w:rPr>
        <w:t>Bài 3.</w:t>
      </w:r>
      <w:r w:rsidRPr="00F17708">
        <w:rPr>
          <w:rFonts w:cs="Times New Roman"/>
          <w:sz w:val="26"/>
          <w:szCs w:val="26"/>
        </w:rPr>
        <w:t xml:space="preserve"> </w:t>
      </w:r>
      <w:r w:rsidRPr="00F17708">
        <w:rPr>
          <w:rFonts w:cs="Times New Roman"/>
          <w:b/>
          <w:bCs/>
          <w:iCs/>
          <w:sz w:val="26"/>
          <w:szCs w:val="26"/>
        </w:rPr>
        <w:t>(1,0 điểm)</w:t>
      </w:r>
      <w:r w:rsidRPr="00F17708">
        <w:rPr>
          <w:rFonts w:cs="Times New Roman"/>
        </w:rPr>
        <w:t xml:space="preserve"> Một Studio đang in một bức ảnh hình chữ nhật có chiều rộng 8cm và chiều dài 12cm để trưng bày trong một triển lãm. Họ quyết định phóng to bức ảnh này sao cho diện tích bức ảnh tăng gấp đôi so với ban đầu. Để thực hiện việc phóng to, họ tăng đều chiều dài và chiều rộng thêm một đoạn bằng nhau. Hỏi kích thước của bức ảnh sau khi được phóng to là bao nhiêu?</w:t>
      </w:r>
    </w:p>
    <w:p w14:paraId="1AF713A1" w14:textId="77777777" w:rsidR="00A404E6" w:rsidRPr="00F17708" w:rsidRDefault="00A404E6" w:rsidP="00C257E7">
      <w:pPr>
        <w:pStyle w:val="NormalWeb"/>
        <w:shd w:val="clear" w:color="auto" w:fill="FFFFFF"/>
        <w:spacing w:before="0" w:beforeAutospacing="0" w:after="0" w:afterAutospacing="0" w:line="360" w:lineRule="auto"/>
        <w:jc w:val="both"/>
        <w:rPr>
          <w:lang w:val="vi-VN"/>
        </w:rPr>
      </w:pPr>
      <w:r w:rsidRPr="00F17708">
        <w:rPr>
          <w:b/>
          <w:sz w:val="26"/>
          <w:szCs w:val="26"/>
          <w:lang w:val="vi-VN"/>
        </w:rPr>
        <w:t>Bài 4.</w:t>
      </w:r>
      <w:r w:rsidRPr="00F17708">
        <w:rPr>
          <w:sz w:val="26"/>
          <w:szCs w:val="26"/>
          <w:lang w:val="vi-VN"/>
        </w:rPr>
        <w:t xml:space="preserve"> </w:t>
      </w:r>
      <w:r w:rsidRPr="00F17708">
        <w:rPr>
          <w:b/>
          <w:bCs/>
          <w:iCs/>
          <w:sz w:val="26"/>
          <w:szCs w:val="26"/>
          <w:lang w:val="vi-VN"/>
        </w:rPr>
        <w:t xml:space="preserve">(0,75 điểm) </w:t>
      </w:r>
      <w:r w:rsidRPr="00F17708">
        <w:rPr>
          <w:lang w:val="vi-VN"/>
        </w:rPr>
        <w:t xml:space="preserve">Sau khi điều tra </w:t>
      </w:r>
      <w:r w:rsidRPr="00F17708">
        <w:rPr>
          <w:rFonts w:eastAsia="Calibri"/>
          <w:bCs/>
          <w:kern w:val="2"/>
          <w:position w:val="-4"/>
          <w14:ligatures w14:val="standardContextual"/>
        </w:rPr>
        <w:object w:dxaOrig="300" w:dyaOrig="260" w14:anchorId="27C9F348">
          <v:shape id="_x0000_i1534" type="#_x0000_t75" style="width:15.75pt;height:14.25pt" o:ole="">
            <v:imagedata r:id="rId1055" o:title=""/>
          </v:shape>
          <o:OLEObject Type="Embed" ProgID="Equation.DSMT4" ShapeID="_x0000_i1534" DrawAspect="Content" ObjectID="_1806861845" r:id="rId1056"/>
        </w:object>
      </w:r>
      <w:r w:rsidRPr="00F17708">
        <w:rPr>
          <w:lang w:val="vi-VN"/>
        </w:rPr>
        <w:t>hộ gia đình ở một vùng dân cư về số nhân khẩu của mỗi hộ gia đình, người ta được dãy số liệu thống kê (hay còn gọi là mẫu số liệu thống kê) như sau:</w:t>
      </w:r>
    </w:p>
    <w:tbl>
      <w:tblPr>
        <w:tblStyle w:val="TableGrid"/>
        <w:tblW w:w="0" w:type="auto"/>
        <w:jc w:val="cente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A404E6" w:rsidRPr="00F17708" w14:paraId="71290EE3" w14:textId="77777777" w:rsidTr="00B22E0D">
        <w:trPr>
          <w:jc w:val="center"/>
        </w:trPr>
        <w:tc>
          <w:tcPr>
            <w:tcW w:w="0" w:type="auto"/>
          </w:tcPr>
          <w:p w14:paraId="13B8C8AE" w14:textId="77777777" w:rsidR="00A404E6" w:rsidRPr="00F17708" w:rsidRDefault="00A404E6" w:rsidP="00B22E0D">
            <w:pPr>
              <w:pStyle w:val="NormalWeb"/>
              <w:spacing w:line="360" w:lineRule="auto"/>
              <w:jc w:val="both"/>
            </w:pPr>
            <w:r w:rsidRPr="00F17708">
              <w:t>6</w:t>
            </w:r>
          </w:p>
        </w:tc>
        <w:tc>
          <w:tcPr>
            <w:tcW w:w="0" w:type="auto"/>
          </w:tcPr>
          <w:p w14:paraId="32F76FBD" w14:textId="77777777" w:rsidR="00A404E6" w:rsidRPr="00F17708" w:rsidRDefault="00A404E6" w:rsidP="00B22E0D">
            <w:pPr>
              <w:pStyle w:val="NormalWeb"/>
              <w:spacing w:line="360" w:lineRule="auto"/>
              <w:jc w:val="both"/>
            </w:pPr>
            <w:r w:rsidRPr="00F17708">
              <w:t>6</w:t>
            </w:r>
          </w:p>
        </w:tc>
        <w:tc>
          <w:tcPr>
            <w:tcW w:w="0" w:type="auto"/>
          </w:tcPr>
          <w:p w14:paraId="598665CC" w14:textId="77777777" w:rsidR="00A404E6" w:rsidRPr="00F17708" w:rsidRDefault="00A404E6" w:rsidP="00B22E0D">
            <w:pPr>
              <w:pStyle w:val="NormalWeb"/>
              <w:spacing w:line="360" w:lineRule="auto"/>
              <w:jc w:val="both"/>
            </w:pPr>
            <w:r w:rsidRPr="00F17708">
              <w:t>6</w:t>
            </w:r>
          </w:p>
        </w:tc>
        <w:tc>
          <w:tcPr>
            <w:tcW w:w="0" w:type="auto"/>
          </w:tcPr>
          <w:p w14:paraId="13FC2F89" w14:textId="77777777" w:rsidR="00A404E6" w:rsidRPr="00F17708" w:rsidRDefault="00A404E6" w:rsidP="00B22E0D">
            <w:pPr>
              <w:pStyle w:val="NormalWeb"/>
              <w:spacing w:line="360" w:lineRule="auto"/>
              <w:jc w:val="both"/>
            </w:pPr>
            <w:r w:rsidRPr="00F17708">
              <w:t>7</w:t>
            </w:r>
          </w:p>
        </w:tc>
        <w:tc>
          <w:tcPr>
            <w:tcW w:w="0" w:type="auto"/>
          </w:tcPr>
          <w:p w14:paraId="4CB847E0" w14:textId="77777777" w:rsidR="00A404E6" w:rsidRPr="00F17708" w:rsidRDefault="00A404E6" w:rsidP="00B22E0D">
            <w:pPr>
              <w:pStyle w:val="NormalWeb"/>
              <w:spacing w:line="360" w:lineRule="auto"/>
              <w:jc w:val="both"/>
            </w:pPr>
            <w:r w:rsidRPr="00F17708">
              <w:t>5</w:t>
            </w:r>
          </w:p>
        </w:tc>
        <w:tc>
          <w:tcPr>
            <w:tcW w:w="0" w:type="auto"/>
          </w:tcPr>
          <w:p w14:paraId="54AA438D" w14:textId="77777777" w:rsidR="00A404E6" w:rsidRPr="00F17708" w:rsidRDefault="00A404E6" w:rsidP="00B22E0D">
            <w:pPr>
              <w:pStyle w:val="NormalWeb"/>
              <w:spacing w:line="360" w:lineRule="auto"/>
              <w:jc w:val="both"/>
            </w:pPr>
            <w:r w:rsidRPr="00F17708">
              <w:t>5</w:t>
            </w:r>
          </w:p>
        </w:tc>
        <w:tc>
          <w:tcPr>
            <w:tcW w:w="0" w:type="auto"/>
          </w:tcPr>
          <w:p w14:paraId="22EE56A2" w14:textId="77777777" w:rsidR="00A404E6" w:rsidRPr="00F17708" w:rsidRDefault="00A404E6" w:rsidP="00B22E0D">
            <w:pPr>
              <w:pStyle w:val="NormalWeb"/>
              <w:spacing w:line="360" w:lineRule="auto"/>
              <w:jc w:val="both"/>
            </w:pPr>
            <w:r w:rsidRPr="00F17708">
              <w:t>4</w:t>
            </w:r>
          </w:p>
        </w:tc>
        <w:tc>
          <w:tcPr>
            <w:tcW w:w="0" w:type="auto"/>
          </w:tcPr>
          <w:p w14:paraId="2C7E5999" w14:textId="77777777" w:rsidR="00A404E6" w:rsidRPr="00F17708" w:rsidRDefault="00A404E6" w:rsidP="00B22E0D">
            <w:pPr>
              <w:pStyle w:val="NormalWeb"/>
              <w:spacing w:line="360" w:lineRule="auto"/>
              <w:jc w:val="both"/>
            </w:pPr>
            <w:r w:rsidRPr="00F17708">
              <w:t>5</w:t>
            </w:r>
          </w:p>
        </w:tc>
        <w:tc>
          <w:tcPr>
            <w:tcW w:w="0" w:type="auto"/>
          </w:tcPr>
          <w:p w14:paraId="064006C5" w14:textId="77777777" w:rsidR="00A404E6" w:rsidRPr="00F17708" w:rsidRDefault="00A404E6" w:rsidP="00B22E0D">
            <w:pPr>
              <w:pStyle w:val="NormalWeb"/>
              <w:spacing w:line="360" w:lineRule="auto"/>
              <w:jc w:val="both"/>
            </w:pPr>
            <w:r w:rsidRPr="00F17708">
              <w:t>6</w:t>
            </w:r>
          </w:p>
        </w:tc>
        <w:tc>
          <w:tcPr>
            <w:tcW w:w="0" w:type="auto"/>
          </w:tcPr>
          <w:p w14:paraId="61507248" w14:textId="77777777" w:rsidR="00A404E6" w:rsidRPr="00F17708" w:rsidRDefault="00A404E6" w:rsidP="00B22E0D">
            <w:pPr>
              <w:pStyle w:val="NormalWeb"/>
              <w:spacing w:line="360" w:lineRule="auto"/>
              <w:jc w:val="both"/>
            </w:pPr>
            <w:r w:rsidRPr="00F17708">
              <w:t>4</w:t>
            </w:r>
          </w:p>
        </w:tc>
        <w:tc>
          <w:tcPr>
            <w:tcW w:w="0" w:type="auto"/>
          </w:tcPr>
          <w:p w14:paraId="663D0F44" w14:textId="77777777" w:rsidR="00A404E6" w:rsidRPr="00F17708" w:rsidRDefault="00A404E6" w:rsidP="00B22E0D">
            <w:pPr>
              <w:pStyle w:val="NormalWeb"/>
              <w:spacing w:line="360" w:lineRule="auto"/>
              <w:jc w:val="both"/>
            </w:pPr>
            <w:r w:rsidRPr="00F17708">
              <w:t>4</w:t>
            </w:r>
          </w:p>
        </w:tc>
        <w:tc>
          <w:tcPr>
            <w:tcW w:w="0" w:type="auto"/>
          </w:tcPr>
          <w:p w14:paraId="4F7F9F1C" w14:textId="77777777" w:rsidR="00A404E6" w:rsidRPr="00F17708" w:rsidRDefault="00A404E6" w:rsidP="00B22E0D">
            <w:pPr>
              <w:pStyle w:val="NormalWeb"/>
              <w:spacing w:line="360" w:lineRule="auto"/>
              <w:jc w:val="both"/>
            </w:pPr>
            <w:r w:rsidRPr="00F17708">
              <w:t>8</w:t>
            </w:r>
          </w:p>
        </w:tc>
        <w:tc>
          <w:tcPr>
            <w:tcW w:w="0" w:type="auto"/>
          </w:tcPr>
          <w:p w14:paraId="6E07D53A" w14:textId="77777777" w:rsidR="00A404E6" w:rsidRPr="00F17708" w:rsidRDefault="00A404E6" w:rsidP="00B22E0D">
            <w:pPr>
              <w:pStyle w:val="NormalWeb"/>
              <w:spacing w:line="360" w:lineRule="auto"/>
              <w:jc w:val="both"/>
            </w:pPr>
            <w:r w:rsidRPr="00F17708">
              <w:t>6</w:t>
            </w:r>
          </w:p>
        </w:tc>
        <w:tc>
          <w:tcPr>
            <w:tcW w:w="0" w:type="auto"/>
          </w:tcPr>
          <w:p w14:paraId="3D8C0D07" w14:textId="77777777" w:rsidR="00A404E6" w:rsidRPr="00F17708" w:rsidRDefault="00A404E6" w:rsidP="00B22E0D">
            <w:pPr>
              <w:pStyle w:val="NormalWeb"/>
              <w:spacing w:line="360" w:lineRule="auto"/>
              <w:jc w:val="both"/>
            </w:pPr>
            <w:r w:rsidRPr="00F17708">
              <w:t>6</w:t>
            </w:r>
          </w:p>
        </w:tc>
        <w:tc>
          <w:tcPr>
            <w:tcW w:w="0" w:type="auto"/>
          </w:tcPr>
          <w:p w14:paraId="40DCA23B" w14:textId="77777777" w:rsidR="00A404E6" w:rsidRPr="00F17708" w:rsidRDefault="00A404E6" w:rsidP="00B22E0D">
            <w:pPr>
              <w:pStyle w:val="NormalWeb"/>
              <w:spacing w:line="360" w:lineRule="auto"/>
              <w:jc w:val="both"/>
            </w:pPr>
            <w:r w:rsidRPr="00F17708">
              <w:t>6</w:t>
            </w:r>
          </w:p>
        </w:tc>
        <w:tc>
          <w:tcPr>
            <w:tcW w:w="0" w:type="auto"/>
          </w:tcPr>
          <w:p w14:paraId="6B487F5B" w14:textId="77777777" w:rsidR="00A404E6" w:rsidRPr="00F17708" w:rsidRDefault="00A404E6" w:rsidP="00B22E0D">
            <w:pPr>
              <w:pStyle w:val="NormalWeb"/>
              <w:spacing w:line="360" w:lineRule="auto"/>
              <w:jc w:val="both"/>
            </w:pPr>
            <w:r w:rsidRPr="00F17708">
              <w:t>6</w:t>
            </w:r>
          </w:p>
        </w:tc>
        <w:tc>
          <w:tcPr>
            <w:tcW w:w="0" w:type="auto"/>
          </w:tcPr>
          <w:p w14:paraId="574AC2AA" w14:textId="77777777" w:rsidR="00A404E6" w:rsidRPr="00F17708" w:rsidRDefault="00A404E6" w:rsidP="00B22E0D">
            <w:pPr>
              <w:pStyle w:val="NormalWeb"/>
              <w:spacing w:line="360" w:lineRule="auto"/>
              <w:jc w:val="both"/>
            </w:pPr>
            <w:r w:rsidRPr="00F17708">
              <w:t>5</w:t>
            </w:r>
          </w:p>
        </w:tc>
        <w:tc>
          <w:tcPr>
            <w:tcW w:w="0" w:type="auto"/>
          </w:tcPr>
          <w:p w14:paraId="6A1AD04B" w14:textId="77777777" w:rsidR="00A404E6" w:rsidRPr="00F17708" w:rsidRDefault="00A404E6" w:rsidP="00B22E0D">
            <w:pPr>
              <w:pStyle w:val="NormalWeb"/>
              <w:spacing w:line="360" w:lineRule="auto"/>
              <w:jc w:val="both"/>
            </w:pPr>
            <w:r w:rsidRPr="00F17708">
              <w:t>5</w:t>
            </w:r>
          </w:p>
        </w:tc>
        <w:tc>
          <w:tcPr>
            <w:tcW w:w="0" w:type="auto"/>
          </w:tcPr>
          <w:p w14:paraId="21B5B39A" w14:textId="77777777" w:rsidR="00A404E6" w:rsidRPr="00F17708" w:rsidRDefault="00A404E6" w:rsidP="00B22E0D">
            <w:pPr>
              <w:pStyle w:val="NormalWeb"/>
              <w:spacing w:line="360" w:lineRule="auto"/>
              <w:jc w:val="both"/>
            </w:pPr>
            <w:r w:rsidRPr="00F17708">
              <w:t>5</w:t>
            </w:r>
          </w:p>
        </w:tc>
        <w:tc>
          <w:tcPr>
            <w:tcW w:w="0" w:type="auto"/>
          </w:tcPr>
          <w:p w14:paraId="52B7D311" w14:textId="77777777" w:rsidR="00A404E6" w:rsidRPr="00F17708" w:rsidRDefault="00A404E6" w:rsidP="00B22E0D">
            <w:pPr>
              <w:pStyle w:val="NormalWeb"/>
              <w:spacing w:line="360" w:lineRule="auto"/>
              <w:jc w:val="both"/>
            </w:pPr>
            <w:r w:rsidRPr="00F17708">
              <w:t>4</w:t>
            </w:r>
          </w:p>
        </w:tc>
      </w:tr>
      <w:tr w:rsidR="00A404E6" w:rsidRPr="00F17708" w14:paraId="599CE465" w14:textId="77777777" w:rsidTr="00B22E0D">
        <w:trPr>
          <w:jc w:val="center"/>
        </w:trPr>
        <w:tc>
          <w:tcPr>
            <w:tcW w:w="0" w:type="auto"/>
          </w:tcPr>
          <w:p w14:paraId="4F2D00E4" w14:textId="77777777" w:rsidR="00A404E6" w:rsidRPr="00F17708" w:rsidRDefault="00A404E6" w:rsidP="00B22E0D">
            <w:pPr>
              <w:pStyle w:val="NormalWeb"/>
              <w:spacing w:line="360" w:lineRule="auto"/>
              <w:jc w:val="both"/>
            </w:pPr>
            <w:r w:rsidRPr="00F17708">
              <w:t>6</w:t>
            </w:r>
          </w:p>
        </w:tc>
        <w:tc>
          <w:tcPr>
            <w:tcW w:w="0" w:type="auto"/>
          </w:tcPr>
          <w:p w14:paraId="0C88105C" w14:textId="77777777" w:rsidR="00A404E6" w:rsidRPr="00F17708" w:rsidRDefault="00A404E6" w:rsidP="00B22E0D">
            <w:pPr>
              <w:pStyle w:val="NormalWeb"/>
              <w:spacing w:line="360" w:lineRule="auto"/>
              <w:jc w:val="both"/>
            </w:pPr>
            <w:r w:rsidRPr="00F17708">
              <w:t>6</w:t>
            </w:r>
          </w:p>
        </w:tc>
        <w:tc>
          <w:tcPr>
            <w:tcW w:w="0" w:type="auto"/>
          </w:tcPr>
          <w:p w14:paraId="5AE8519E" w14:textId="77777777" w:rsidR="00A404E6" w:rsidRPr="00F17708" w:rsidRDefault="00A404E6" w:rsidP="00B22E0D">
            <w:pPr>
              <w:pStyle w:val="NormalWeb"/>
              <w:spacing w:line="360" w:lineRule="auto"/>
              <w:jc w:val="both"/>
            </w:pPr>
            <w:r w:rsidRPr="00F17708">
              <w:t>7</w:t>
            </w:r>
          </w:p>
        </w:tc>
        <w:tc>
          <w:tcPr>
            <w:tcW w:w="0" w:type="auto"/>
          </w:tcPr>
          <w:p w14:paraId="1D8FFD15" w14:textId="77777777" w:rsidR="00A404E6" w:rsidRPr="00F17708" w:rsidRDefault="00A404E6" w:rsidP="00B22E0D">
            <w:pPr>
              <w:pStyle w:val="NormalWeb"/>
              <w:spacing w:line="360" w:lineRule="auto"/>
              <w:jc w:val="both"/>
            </w:pPr>
            <w:r w:rsidRPr="00F17708">
              <w:t>7</w:t>
            </w:r>
          </w:p>
        </w:tc>
        <w:tc>
          <w:tcPr>
            <w:tcW w:w="0" w:type="auto"/>
          </w:tcPr>
          <w:p w14:paraId="37ECCA93" w14:textId="77777777" w:rsidR="00A404E6" w:rsidRPr="00F17708" w:rsidRDefault="00A404E6" w:rsidP="00B22E0D">
            <w:pPr>
              <w:pStyle w:val="NormalWeb"/>
              <w:spacing w:line="360" w:lineRule="auto"/>
              <w:jc w:val="both"/>
            </w:pPr>
            <w:r w:rsidRPr="00F17708">
              <w:t>5</w:t>
            </w:r>
          </w:p>
        </w:tc>
        <w:tc>
          <w:tcPr>
            <w:tcW w:w="0" w:type="auto"/>
          </w:tcPr>
          <w:p w14:paraId="122428DF" w14:textId="77777777" w:rsidR="00A404E6" w:rsidRPr="00F17708" w:rsidRDefault="00A404E6" w:rsidP="00B22E0D">
            <w:pPr>
              <w:pStyle w:val="NormalWeb"/>
              <w:spacing w:line="360" w:lineRule="auto"/>
              <w:jc w:val="both"/>
            </w:pPr>
            <w:r w:rsidRPr="00F17708">
              <w:t>5</w:t>
            </w:r>
          </w:p>
        </w:tc>
        <w:tc>
          <w:tcPr>
            <w:tcW w:w="0" w:type="auto"/>
          </w:tcPr>
          <w:p w14:paraId="1040A0B9" w14:textId="77777777" w:rsidR="00A404E6" w:rsidRPr="00F17708" w:rsidRDefault="00A404E6" w:rsidP="00B22E0D">
            <w:pPr>
              <w:pStyle w:val="NormalWeb"/>
              <w:spacing w:line="360" w:lineRule="auto"/>
              <w:jc w:val="both"/>
            </w:pPr>
            <w:r w:rsidRPr="00F17708">
              <w:t>5</w:t>
            </w:r>
          </w:p>
        </w:tc>
        <w:tc>
          <w:tcPr>
            <w:tcW w:w="0" w:type="auto"/>
          </w:tcPr>
          <w:p w14:paraId="1A62850B" w14:textId="77777777" w:rsidR="00A404E6" w:rsidRPr="00F17708" w:rsidRDefault="00A404E6" w:rsidP="00B22E0D">
            <w:pPr>
              <w:pStyle w:val="NormalWeb"/>
              <w:spacing w:line="360" w:lineRule="auto"/>
              <w:jc w:val="both"/>
            </w:pPr>
            <w:r w:rsidRPr="00F17708">
              <w:t>5</w:t>
            </w:r>
          </w:p>
        </w:tc>
        <w:tc>
          <w:tcPr>
            <w:tcW w:w="0" w:type="auto"/>
          </w:tcPr>
          <w:p w14:paraId="5096B470" w14:textId="77777777" w:rsidR="00A404E6" w:rsidRPr="00F17708" w:rsidRDefault="00A404E6" w:rsidP="00B22E0D">
            <w:pPr>
              <w:pStyle w:val="NormalWeb"/>
              <w:spacing w:line="360" w:lineRule="auto"/>
              <w:jc w:val="both"/>
            </w:pPr>
            <w:r w:rsidRPr="00F17708">
              <w:t>6</w:t>
            </w:r>
          </w:p>
        </w:tc>
        <w:tc>
          <w:tcPr>
            <w:tcW w:w="0" w:type="auto"/>
          </w:tcPr>
          <w:p w14:paraId="4095046E" w14:textId="77777777" w:rsidR="00A404E6" w:rsidRPr="00F17708" w:rsidRDefault="00A404E6" w:rsidP="00B22E0D">
            <w:pPr>
              <w:pStyle w:val="NormalWeb"/>
              <w:spacing w:line="360" w:lineRule="auto"/>
              <w:jc w:val="both"/>
            </w:pPr>
            <w:r w:rsidRPr="00F17708">
              <w:t>4</w:t>
            </w:r>
          </w:p>
        </w:tc>
        <w:tc>
          <w:tcPr>
            <w:tcW w:w="0" w:type="auto"/>
          </w:tcPr>
          <w:p w14:paraId="2FD7BE56" w14:textId="77777777" w:rsidR="00A404E6" w:rsidRPr="00F17708" w:rsidRDefault="00A404E6" w:rsidP="00B22E0D">
            <w:pPr>
              <w:pStyle w:val="NormalWeb"/>
              <w:spacing w:line="360" w:lineRule="auto"/>
              <w:jc w:val="both"/>
            </w:pPr>
            <w:r w:rsidRPr="00F17708">
              <w:t>4</w:t>
            </w:r>
          </w:p>
        </w:tc>
        <w:tc>
          <w:tcPr>
            <w:tcW w:w="0" w:type="auto"/>
          </w:tcPr>
          <w:p w14:paraId="02ADC2EF" w14:textId="77777777" w:rsidR="00A404E6" w:rsidRPr="00F17708" w:rsidRDefault="00A404E6" w:rsidP="00B22E0D">
            <w:pPr>
              <w:pStyle w:val="NormalWeb"/>
              <w:spacing w:line="360" w:lineRule="auto"/>
              <w:jc w:val="both"/>
            </w:pPr>
            <w:r w:rsidRPr="00F17708">
              <w:t>6</w:t>
            </w:r>
          </w:p>
        </w:tc>
        <w:tc>
          <w:tcPr>
            <w:tcW w:w="0" w:type="auto"/>
          </w:tcPr>
          <w:p w14:paraId="5F1C0E8F" w14:textId="77777777" w:rsidR="00A404E6" w:rsidRPr="00F17708" w:rsidRDefault="00A404E6" w:rsidP="00B22E0D">
            <w:pPr>
              <w:pStyle w:val="NormalWeb"/>
              <w:spacing w:line="360" w:lineRule="auto"/>
              <w:jc w:val="both"/>
            </w:pPr>
            <w:r w:rsidRPr="00F17708">
              <w:t>6</w:t>
            </w:r>
          </w:p>
        </w:tc>
        <w:tc>
          <w:tcPr>
            <w:tcW w:w="0" w:type="auto"/>
          </w:tcPr>
          <w:p w14:paraId="52676595" w14:textId="77777777" w:rsidR="00A404E6" w:rsidRPr="00F17708" w:rsidRDefault="00A404E6" w:rsidP="00B22E0D">
            <w:pPr>
              <w:pStyle w:val="NormalWeb"/>
              <w:spacing w:line="360" w:lineRule="auto"/>
              <w:jc w:val="both"/>
            </w:pPr>
            <w:r w:rsidRPr="00F17708">
              <w:t>6</w:t>
            </w:r>
          </w:p>
        </w:tc>
        <w:tc>
          <w:tcPr>
            <w:tcW w:w="0" w:type="auto"/>
          </w:tcPr>
          <w:p w14:paraId="63B0E99B" w14:textId="77777777" w:rsidR="00A404E6" w:rsidRPr="00F17708" w:rsidRDefault="00A404E6" w:rsidP="00B22E0D">
            <w:pPr>
              <w:pStyle w:val="NormalWeb"/>
              <w:spacing w:line="360" w:lineRule="auto"/>
              <w:jc w:val="both"/>
            </w:pPr>
            <w:r w:rsidRPr="00F17708">
              <w:t>6</w:t>
            </w:r>
          </w:p>
        </w:tc>
        <w:tc>
          <w:tcPr>
            <w:tcW w:w="0" w:type="auto"/>
          </w:tcPr>
          <w:p w14:paraId="14FECF67" w14:textId="77777777" w:rsidR="00A404E6" w:rsidRPr="00F17708" w:rsidRDefault="00A404E6" w:rsidP="00B22E0D">
            <w:pPr>
              <w:pStyle w:val="NormalWeb"/>
              <w:spacing w:line="360" w:lineRule="auto"/>
              <w:jc w:val="both"/>
            </w:pPr>
            <w:r w:rsidRPr="00F17708">
              <w:t>6</w:t>
            </w:r>
          </w:p>
        </w:tc>
        <w:tc>
          <w:tcPr>
            <w:tcW w:w="0" w:type="auto"/>
          </w:tcPr>
          <w:p w14:paraId="0E677212" w14:textId="77777777" w:rsidR="00A404E6" w:rsidRPr="00F17708" w:rsidRDefault="00A404E6" w:rsidP="00B22E0D">
            <w:pPr>
              <w:pStyle w:val="NormalWeb"/>
              <w:spacing w:line="360" w:lineRule="auto"/>
              <w:jc w:val="both"/>
            </w:pPr>
            <w:r w:rsidRPr="00F17708">
              <w:t>5</w:t>
            </w:r>
          </w:p>
        </w:tc>
        <w:tc>
          <w:tcPr>
            <w:tcW w:w="0" w:type="auto"/>
          </w:tcPr>
          <w:p w14:paraId="318FD33D" w14:textId="77777777" w:rsidR="00A404E6" w:rsidRPr="00F17708" w:rsidRDefault="00A404E6" w:rsidP="00B22E0D">
            <w:pPr>
              <w:pStyle w:val="NormalWeb"/>
              <w:spacing w:line="360" w:lineRule="auto"/>
              <w:jc w:val="both"/>
            </w:pPr>
            <w:r w:rsidRPr="00F17708">
              <w:t>5</w:t>
            </w:r>
          </w:p>
        </w:tc>
        <w:tc>
          <w:tcPr>
            <w:tcW w:w="0" w:type="auto"/>
          </w:tcPr>
          <w:p w14:paraId="75A79590" w14:textId="77777777" w:rsidR="00A404E6" w:rsidRPr="00F17708" w:rsidRDefault="00A404E6" w:rsidP="00B22E0D">
            <w:pPr>
              <w:pStyle w:val="NormalWeb"/>
              <w:spacing w:line="360" w:lineRule="auto"/>
              <w:jc w:val="both"/>
            </w:pPr>
            <w:r w:rsidRPr="00F17708">
              <w:t>5</w:t>
            </w:r>
          </w:p>
        </w:tc>
        <w:tc>
          <w:tcPr>
            <w:tcW w:w="0" w:type="auto"/>
          </w:tcPr>
          <w:p w14:paraId="39219D50" w14:textId="77777777" w:rsidR="00A404E6" w:rsidRPr="00F17708" w:rsidRDefault="00A404E6" w:rsidP="00B22E0D">
            <w:pPr>
              <w:pStyle w:val="NormalWeb"/>
              <w:spacing w:line="360" w:lineRule="auto"/>
              <w:jc w:val="both"/>
            </w:pPr>
            <w:r w:rsidRPr="00F17708">
              <w:t>4</w:t>
            </w:r>
          </w:p>
        </w:tc>
      </w:tr>
      <w:tr w:rsidR="00A404E6" w:rsidRPr="00F17708" w14:paraId="47E67070" w14:textId="77777777" w:rsidTr="00B22E0D">
        <w:trPr>
          <w:jc w:val="center"/>
        </w:trPr>
        <w:tc>
          <w:tcPr>
            <w:tcW w:w="0" w:type="auto"/>
          </w:tcPr>
          <w:p w14:paraId="72F2EAD4" w14:textId="77777777" w:rsidR="00A404E6" w:rsidRPr="00F17708" w:rsidRDefault="00A404E6" w:rsidP="00B22E0D">
            <w:pPr>
              <w:pStyle w:val="NormalWeb"/>
              <w:spacing w:line="360" w:lineRule="auto"/>
              <w:jc w:val="both"/>
            </w:pPr>
            <w:r w:rsidRPr="00F17708">
              <w:t>8</w:t>
            </w:r>
          </w:p>
        </w:tc>
        <w:tc>
          <w:tcPr>
            <w:tcW w:w="0" w:type="auto"/>
          </w:tcPr>
          <w:p w14:paraId="6C27B5AF" w14:textId="77777777" w:rsidR="00A404E6" w:rsidRPr="00F17708" w:rsidRDefault="00A404E6" w:rsidP="00B22E0D">
            <w:pPr>
              <w:pStyle w:val="NormalWeb"/>
              <w:spacing w:line="360" w:lineRule="auto"/>
              <w:jc w:val="both"/>
            </w:pPr>
            <w:r w:rsidRPr="00F17708">
              <w:t>6</w:t>
            </w:r>
          </w:p>
        </w:tc>
        <w:tc>
          <w:tcPr>
            <w:tcW w:w="0" w:type="auto"/>
          </w:tcPr>
          <w:p w14:paraId="4A71DF5A" w14:textId="77777777" w:rsidR="00A404E6" w:rsidRPr="00F17708" w:rsidRDefault="00A404E6" w:rsidP="00B22E0D">
            <w:pPr>
              <w:pStyle w:val="NormalWeb"/>
              <w:spacing w:line="360" w:lineRule="auto"/>
              <w:jc w:val="both"/>
            </w:pPr>
            <w:r w:rsidRPr="00F17708">
              <w:t>6</w:t>
            </w:r>
          </w:p>
        </w:tc>
        <w:tc>
          <w:tcPr>
            <w:tcW w:w="0" w:type="auto"/>
          </w:tcPr>
          <w:p w14:paraId="0D926560" w14:textId="77777777" w:rsidR="00A404E6" w:rsidRPr="00F17708" w:rsidRDefault="00A404E6" w:rsidP="00B22E0D">
            <w:pPr>
              <w:pStyle w:val="NormalWeb"/>
              <w:spacing w:line="360" w:lineRule="auto"/>
              <w:jc w:val="both"/>
            </w:pPr>
            <w:r w:rsidRPr="00F17708">
              <w:t>5</w:t>
            </w:r>
          </w:p>
        </w:tc>
        <w:tc>
          <w:tcPr>
            <w:tcW w:w="0" w:type="auto"/>
          </w:tcPr>
          <w:p w14:paraId="4447DA02" w14:textId="77777777" w:rsidR="00A404E6" w:rsidRPr="00F17708" w:rsidRDefault="00A404E6" w:rsidP="00B22E0D">
            <w:pPr>
              <w:pStyle w:val="NormalWeb"/>
              <w:spacing w:line="360" w:lineRule="auto"/>
              <w:jc w:val="both"/>
            </w:pPr>
            <w:r w:rsidRPr="00F17708">
              <w:t>5</w:t>
            </w:r>
          </w:p>
        </w:tc>
        <w:tc>
          <w:tcPr>
            <w:tcW w:w="0" w:type="auto"/>
          </w:tcPr>
          <w:p w14:paraId="1383592B" w14:textId="77777777" w:rsidR="00A404E6" w:rsidRPr="00F17708" w:rsidRDefault="00A404E6" w:rsidP="00B22E0D">
            <w:pPr>
              <w:pStyle w:val="NormalWeb"/>
              <w:spacing w:line="360" w:lineRule="auto"/>
              <w:jc w:val="both"/>
            </w:pPr>
            <w:r w:rsidRPr="00F17708">
              <w:t>5</w:t>
            </w:r>
          </w:p>
        </w:tc>
        <w:tc>
          <w:tcPr>
            <w:tcW w:w="0" w:type="auto"/>
          </w:tcPr>
          <w:p w14:paraId="31008350" w14:textId="77777777" w:rsidR="00A404E6" w:rsidRPr="00F17708" w:rsidRDefault="00A404E6" w:rsidP="00B22E0D">
            <w:pPr>
              <w:pStyle w:val="NormalWeb"/>
              <w:spacing w:line="360" w:lineRule="auto"/>
              <w:jc w:val="both"/>
            </w:pPr>
            <w:r w:rsidRPr="00F17708">
              <w:t>5</w:t>
            </w:r>
          </w:p>
        </w:tc>
        <w:tc>
          <w:tcPr>
            <w:tcW w:w="0" w:type="auto"/>
          </w:tcPr>
          <w:p w14:paraId="7BBA72D8" w14:textId="77777777" w:rsidR="00A404E6" w:rsidRPr="00F17708" w:rsidRDefault="00A404E6" w:rsidP="00B22E0D">
            <w:pPr>
              <w:pStyle w:val="NormalWeb"/>
              <w:spacing w:line="360" w:lineRule="auto"/>
              <w:jc w:val="both"/>
            </w:pPr>
            <w:r w:rsidRPr="00F17708">
              <w:t>6</w:t>
            </w:r>
          </w:p>
        </w:tc>
        <w:tc>
          <w:tcPr>
            <w:tcW w:w="0" w:type="auto"/>
          </w:tcPr>
          <w:p w14:paraId="3AD4C00E" w14:textId="77777777" w:rsidR="00A404E6" w:rsidRPr="00F17708" w:rsidRDefault="00A404E6" w:rsidP="00B22E0D">
            <w:pPr>
              <w:pStyle w:val="NormalWeb"/>
              <w:spacing w:line="360" w:lineRule="auto"/>
              <w:jc w:val="both"/>
            </w:pPr>
            <w:r w:rsidRPr="00F17708">
              <w:t>6</w:t>
            </w:r>
          </w:p>
        </w:tc>
        <w:tc>
          <w:tcPr>
            <w:tcW w:w="0" w:type="auto"/>
          </w:tcPr>
          <w:p w14:paraId="0ED8AF08" w14:textId="77777777" w:rsidR="00A404E6" w:rsidRPr="00F17708" w:rsidRDefault="00A404E6" w:rsidP="00B22E0D">
            <w:pPr>
              <w:pStyle w:val="NormalWeb"/>
              <w:spacing w:line="360" w:lineRule="auto"/>
              <w:jc w:val="both"/>
            </w:pPr>
            <w:r w:rsidRPr="00F17708">
              <w:t>4</w:t>
            </w:r>
          </w:p>
        </w:tc>
        <w:tc>
          <w:tcPr>
            <w:tcW w:w="0" w:type="auto"/>
          </w:tcPr>
          <w:p w14:paraId="29BF867F" w14:textId="77777777" w:rsidR="00A404E6" w:rsidRPr="00F17708" w:rsidRDefault="00A404E6" w:rsidP="00B22E0D">
            <w:pPr>
              <w:pStyle w:val="NormalWeb"/>
              <w:spacing w:line="360" w:lineRule="auto"/>
              <w:jc w:val="both"/>
            </w:pPr>
            <w:r w:rsidRPr="00F17708">
              <w:t>5</w:t>
            </w:r>
          </w:p>
        </w:tc>
        <w:tc>
          <w:tcPr>
            <w:tcW w:w="0" w:type="auto"/>
          </w:tcPr>
          <w:p w14:paraId="33977FA4" w14:textId="77777777" w:rsidR="00A404E6" w:rsidRPr="00F17708" w:rsidRDefault="00A404E6" w:rsidP="00B22E0D">
            <w:pPr>
              <w:pStyle w:val="NormalWeb"/>
              <w:spacing w:line="360" w:lineRule="auto"/>
              <w:jc w:val="both"/>
            </w:pPr>
            <w:r w:rsidRPr="00F17708">
              <w:t>6</w:t>
            </w:r>
          </w:p>
        </w:tc>
        <w:tc>
          <w:tcPr>
            <w:tcW w:w="0" w:type="auto"/>
          </w:tcPr>
          <w:p w14:paraId="560897AF" w14:textId="77777777" w:rsidR="00A404E6" w:rsidRPr="00F17708" w:rsidRDefault="00A404E6" w:rsidP="00B22E0D">
            <w:pPr>
              <w:pStyle w:val="NormalWeb"/>
              <w:spacing w:line="360" w:lineRule="auto"/>
              <w:jc w:val="both"/>
            </w:pPr>
            <w:r w:rsidRPr="00F17708">
              <w:t>7</w:t>
            </w:r>
          </w:p>
        </w:tc>
        <w:tc>
          <w:tcPr>
            <w:tcW w:w="0" w:type="auto"/>
          </w:tcPr>
          <w:p w14:paraId="22AFFE00" w14:textId="77777777" w:rsidR="00A404E6" w:rsidRPr="00F17708" w:rsidRDefault="00A404E6" w:rsidP="00B22E0D">
            <w:pPr>
              <w:pStyle w:val="NormalWeb"/>
              <w:spacing w:line="360" w:lineRule="auto"/>
              <w:jc w:val="both"/>
            </w:pPr>
            <w:r w:rsidRPr="00F17708">
              <w:t>6</w:t>
            </w:r>
          </w:p>
        </w:tc>
        <w:tc>
          <w:tcPr>
            <w:tcW w:w="0" w:type="auto"/>
          </w:tcPr>
          <w:p w14:paraId="54B00F47" w14:textId="77777777" w:rsidR="00A404E6" w:rsidRPr="00F17708" w:rsidRDefault="00A404E6" w:rsidP="00B22E0D">
            <w:pPr>
              <w:pStyle w:val="NormalWeb"/>
              <w:spacing w:line="360" w:lineRule="auto"/>
              <w:jc w:val="both"/>
            </w:pPr>
            <w:r w:rsidRPr="00F17708">
              <w:t>8</w:t>
            </w:r>
          </w:p>
        </w:tc>
        <w:tc>
          <w:tcPr>
            <w:tcW w:w="0" w:type="auto"/>
          </w:tcPr>
          <w:p w14:paraId="0147095D" w14:textId="77777777" w:rsidR="00A404E6" w:rsidRPr="00F17708" w:rsidRDefault="00A404E6" w:rsidP="00B22E0D">
            <w:pPr>
              <w:pStyle w:val="NormalWeb"/>
              <w:spacing w:line="360" w:lineRule="auto"/>
              <w:jc w:val="both"/>
            </w:pPr>
            <w:r w:rsidRPr="00F17708">
              <w:t>6</w:t>
            </w:r>
          </w:p>
        </w:tc>
        <w:tc>
          <w:tcPr>
            <w:tcW w:w="0" w:type="auto"/>
          </w:tcPr>
          <w:p w14:paraId="1D3EDDD9" w14:textId="77777777" w:rsidR="00A404E6" w:rsidRPr="00F17708" w:rsidRDefault="00A404E6" w:rsidP="00B22E0D">
            <w:pPr>
              <w:pStyle w:val="NormalWeb"/>
              <w:spacing w:line="360" w:lineRule="auto"/>
              <w:jc w:val="both"/>
            </w:pPr>
            <w:r w:rsidRPr="00F17708">
              <w:t>5</w:t>
            </w:r>
          </w:p>
        </w:tc>
        <w:tc>
          <w:tcPr>
            <w:tcW w:w="0" w:type="auto"/>
          </w:tcPr>
          <w:p w14:paraId="0FD195FE" w14:textId="77777777" w:rsidR="00A404E6" w:rsidRPr="00F17708" w:rsidRDefault="00A404E6" w:rsidP="00B22E0D">
            <w:pPr>
              <w:pStyle w:val="NormalWeb"/>
              <w:spacing w:line="360" w:lineRule="auto"/>
              <w:jc w:val="both"/>
            </w:pPr>
            <w:r w:rsidRPr="00F17708">
              <w:t>5</w:t>
            </w:r>
          </w:p>
        </w:tc>
        <w:tc>
          <w:tcPr>
            <w:tcW w:w="0" w:type="auto"/>
          </w:tcPr>
          <w:p w14:paraId="7673ED2D" w14:textId="77777777" w:rsidR="00A404E6" w:rsidRPr="00F17708" w:rsidRDefault="00A404E6" w:rsidP="00B22E0D">
            <w:pPr>
              <w:pStyle w:val="NormalWeb"/>
              <w:spacing w:line="360" w:lineRule="auto"/>
              <w:jc w:val="both"/>
            </w:pPr>
            <w:r w:rsidRPr="00F17708">
              <w:t>6</w:t>
            </w:r>
          </w:p>
        </w:tc>
        <w:tc>
          <w:tcPr>
            <w:tcW w:w="0" w:type="auto"/>
          </w:tcPr>
          <w:p w14:paraId="585ECCDF" w14:textId="77777777" w:rsidR="00A404E6" w:rsidRPr="00F17708" w:rsidRDefault="00A404E6" w:rsidP="00B22E0D">
            <w:pPr>
              <w:pStyle w:val="NormalWeb"/>
              <w:spacing w:line="360" w:lineRule="auto"/>
              <w:jc w:val="both"/>
            </w:pPr>
            <w:r w:rsidRPr="00F17708">
              <w:t>5</w:t>
            </w:r>
          </w:p>
        </w:tc>
      </w:tr>
    </w:tbl>
    <w:p w14:paraId="6E7441F7" w14:textId="77777777" w:rsidR="00A404E6" w:rsidRPr="00F17708" w:rsidRDefault="00A404E6" w:rsidP="00066ADC">
      <w:pPr>
        <w:pStyle w:val="NormalWeb"/>
        <w:shd w:val="clear" w:color="auto" w:fill="FFFFFF"/>
        <w:spacing w:before="0" w:beforeAutospacing="0" w:after="0" w:afterAutospacing="0" w:line="276" w:lineRule="auto"/>
        <w:jc w:val="both"/>
        <w:rPr>
          <w:lang w:val="vi-VN"/>
        </w:rPr>
      </w:pPr>
      <w:r w:rsidRPr="00F17708">
        <w:rPr>
          <w:lang w:val="vi-VN"/>
        </w:rPr>
        <w:t>a) Em hãy cho biết mẫu dữ liệu trên có bao nhiêu giá trị khác nhau?</w:t>
      </w:r>
    </w:p>
    <w:p w14:paraId="7D13934B" w14:textId="77777777" w:rsidR="00A404E6" w:rsidRPr="00F17708" w:rsidRDefault="00A404E6" w:rsidP="00066ADC">
      <w:pPr>
        <w:pStyle w:val="NormalWeb"/>
        <w:shd w:val="clear" w:color="auto" w:fill="FFFFFF"/>
        <w:spacing w:before="0" w:beforeAutospacing="0" w:after="0" w:afterAutospacing="0" w:line="276" w:lineRule="auto"/>
        <w:jc w:val="both"/>
        <w:rPr>
          <w:lang w:val="vi-VN"/>
        </w:rPr>
      </w:pPr>
      <w:r w:rsidRPr="00F17708">
        <w:rPr>
          <w:lang w:val="vi-VN"/>
        </w:rPr>
        <w:t>b) Lập bảng tần số của mẫu dữ liệu?</w:t>
      </w:r>
    </w:p>
    <w:p w14:paraId="73069A1B" w14:textId="77777777" w:rsidR="00A404E6" w:rsidRPr="00F17708" w:rsidRDefault="00A404E6" w:rsidP="00831772">
      <w:pPr>
        <w:tabs>
          <w:tab w:val="left" w:pos="426"/>
        </w:tabs>
        <w:spacing w:before="240" w:line="288" w:lineRule="auto"/>
        <w:contextualSpacing/>
        <w:jc w:val="both"/>
        <w:rPr>
          <w:rFonts w:eastAsia="Calibri" w:cs="Times New Roman"/>
          <w:sz w:val="26"/>
          <w:szCs w:val="26"/>
        </w:rPr>
      </w:pPr>
      <w:r w:rsidRPr="00F17708">
        <w:rPr>
          <w:rFonts w:cs="Times New Roman"/>
          <w:b/>
          <w:sz w:val="26"/>
          <w:szCs w:val="26"/>
        </w:rPr>
        <w:t>Bài 5.</w:t>
      </w:r>
      <w:r w:rsidRPr="00F17708">
        <w:rPr>
          <w:rFonts w:cs="Times New Roman"/>
          <w:sz w:val="26"/>
          <w:szCs w:val="26"/>
        </w:rPr>
        <w:t xml:space="preserve"> </w:t>
      </w:r>
      <w:r w:rsidRPr="00F17708">
        <w:rPr>
          <w:rFonts w:cs="Times New Roman"/>
          <w:b/>
          <w:bCs/>
          <w:iCs/>
          <w:sz w:val="26"/>
          <w:szCs w:val="26"/>
        </w:rPr>
        <w:t xml:space="preserve">(0,75 điểm) </w:t>
      </w:r>
      <w:r w:rsidRPr="00F17708">
        <w:rPr>
          <w:rFonts w:eastAsia="Calibri" w:cs="Times New Roman"/>
          <w:sz w:val="26"/>
          <w:szCs w:val="26"/>
        </w:rPr>
        <w:t>Đội văn nghệ lớp 9A gồm 2 bạn nam là: Hùng, Bình và 3 bạn nữ là: Nga, Thảo, Mai. Cô giáo phụ trách đội văn nghệ chọn ngẫu nhiên hai bạn để hát song ca.</w:t>
      </w:r>
    </w:p>
    <w:p w14:paraId="5F52F35F" w14:textId="77777777" w:rsidR="00A404E6" w:rsidRPr="00F17708" w:rsidRDefault="00A404E6" w:rsidP="00831772">
      <w:pPr>
        <w:tabs>
          <w:tab w:val="left" w:pos="426"/>
        </w:tabs>
        <w:spacing w:before="240" w:line="288" w:lineRule="auto"/>
        <w:contextualSpacing/>
        <w:jc w:val="both"/>
        <w:rPr>
          <w:rFonts w:eastAsia="Calibri" w:cs="Times New Roman"/>
          <w:sz w:val="26"/>
          <w:szCs w:val="26"/>
        </w:rPr>
      </w:pPr>
      <w:r w:rsidRPr="00F17708">
        <w:rPr>
          <w:rFonts w:eastAsia="Calibri" w:cs="Times New Roman"/>
          <w:sz w:val="26"/>
          <w:szCs w:val="26"/>
        </w:rPr>
        <w:tab/>
        <w:t>a) Liệt kê các cách chọn ngẫu nhiên hai bạn để hát song ca.</w:t>
      </w:r>
    </w:p>
    <w:p w14:paraId="0C4F5D34" w14:textId="77777777" w:rsidR="00A404E6" w:rsidRPr="00F17708" w:rsidRDefault="00A404E6" w:rsidP="00831772">
      <w:pPr>
        <w:tabs>
          <w:tab w:val="left" w:pos="426"/>
        </w:tabs>
        <w:spacing w:before="240" w:line="288" w:lineRule="auto"/>
        <w:contextualSpacing/>
        <w:jc w:val="both"/>
        <w:rPr>
          <w:rFonts w:eastAsia="Calibri" w:cs="Times New Roman"/>
          <w:sz w:val="26"/>
          <w:szCs w:val="26"/>
        </w:rPr>
      </w:pPr>
      <w:r w:rsidRPr="00F17708">
        <w:rPr>
          <w:rFonts w:eastAsia="Calibri" w:cs="Times New Roman"/>
          <w:sz w:val="26"/>
          <w:szCs w:val="26"/>
        </w:rPr>
        <w:tab/>
        <w:t>b) Tính xác suất của biến cố A: “Trong hai bạn được chọn có cả nam và nữ”.</w:t>
      </w:r>
    </w:p>
    <w:p w14:paraId="5BB757A0" w14:textId="77777777" w:rsidR="00A404E6" w:rsidRPr="00F17708" w:rsidRDefault="00A404E6" w:rsidP="00607E41">
      <w:pPr>
        <w:tabs>
          <w:tab w:val="left" w:pos="992"/>
        </w:tabs>
        <w:spacing w:before="60" w:after="60" w:line="276" w:lineRule="auto"/>
        <w:rPr>
          <w:rFonts w:cs="Times New Roman"/>
          <w:sz w:val="24"/>
          <w:szCs w:val="24"/>
          <w:lang w:val="fr-FR"/>
        </w:rPr>
      </w:pPr>
      <w:r w:rsidRPr="00F17708">
        <w:rPr>
          <w:rFonts w:cs="Times New Roman"/>
          <w:b/>
          <w:sz w:val="26"/>
          <w:szCs w:val="26"/>
        </w:rPr>
        <w:lastRenderedPageBreak/>
        <w:t>Bài 6.</w:t>
      </w:r>
      <w:r w:rsidRPr="00F17708">
        <w:rPr>
          <w:rFonts w:cs="Times New Roman"/>
          <w:sz w:val="26"/>
          <w:szCs w:val="26"/>
        </w:rPr>
        <w:t xml:space="preserve"> </w:t>
      </w:r>
      <w:r w:rsidRPr="00F17708">
        <w:rPr>
          <w:rFonts w:cs="Times New Roman"/>
          <w:b/>
          <w:bCs/>
          <w:iCs/>
          <w:sz w:val="26"/>
          <w:szCs w:val="26"/>
        </w:rPr>
        <w:t>(1,0 điểm)</w:t>
      </w:r>
      <w:r w:rsidRPr="00F17708">
        <w:rPr>
          <w:rFonts w:cs="Times New Roman"/>
          <w:iCs/>
          <w:sz w:val="26"/>
          <w:szCs w:val="26"/>
        </w:rPr>
        <w:t xml:space="preserve"> </w:t>
      </w:r>
      <w:r w:rsidRPr="00F17708">
        <w:rPr>
          <w:rFonts w:cs="Times New Roman"/>
          <w:sz w:val="24"/>
          <w:szCs w:val="24"/>
          <w:shd w:val="clear" w:color="auto" w:fill="FFFFFF"/>
        </w:rPr>
        <w:t>Một cái mũ bằng vải của nhà ảo thuật với kích thước như hình vẽ. Hãy tính tổng diện tích vải cần để làm cái mũ đó biết rằng vành mũ hình tròn và ống mũ hình trụ.</w:t>
      </w:r>
    </w:p>
    <w:p w14:paraId="23A976C2" w14:textId="77777777" w:rsidR="00A404E6" w:rsidRPr="00F17708" w:rsidRDefault="00A404E6" w:rsidP="00607E41">
      <w:pPr>
        <w:rPr>
          <w:rFonts w:cs="Times New Roman"/>
          <w:sz w:val="26"/>
          <w:szCs w:val="26"/>
        </w:rPr>
      </w:pPr>
      <w:r w:rsidRPr="00F17708">
        <w:rPr>
          <w:rFonts w:cs="Times New Roman"/>
          <w:noProof/>
          <w:sz w:val="24"/>
          <w:szCs w:val="24"/>
          <w:lang w:val="en-US"/>
        </w:rPr>
        <w:drawing>
          <wp:anchor distT="0" distB="0" distL="114300" distR="114300" simplePos="0" relativeHeight="251774976" behindDoc="0" locked="0" layoutInCell="1" allowOverlap="1" wp14:anchorId="01E3B962" wp14:editId="184BA019">
            <wp:simplePos x="0" y="0"/>
            <wp:positionH relativeFrom="column">
              <wp:posOffset>1042035</wp:posOffset>
            </wp:positionH>
            <wp:positionV relativeFrom="paragraph">
              <wp:posOffset>49530</wp:posOffset>
            </wp:positionV>
            <wp:extent cx="1725295" cy="1708150"/>
            <wp:effectExtent l="0" t="0" r="8255" b="6350"/>
            <wp:wrapSquare wrapText="bothSides"/>
            <wp:docPr id="868562868" name="Picture 86856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7" cstate="print">
                      <a:extLst>
                        <a:ext uri="{28A0092B-C50C-407E-A947-70E740481C1C}">
                          <a14:useLocalDpi xmlns:a14="http://schemas.microsoft.com/office/drawing/2010/main" val="0"/>
                        </a:ext>
                      </a:extLst>
                    </a:blip>
                    <a:srcRect/>
                    <a:stretch/>
                  </pic:blipFill>
                  <pic:spPr bwMode="auto">
                    <a:xfrm>
                      <a:off x="0" y="0"/>
                      <a:ext cx="1725295"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708">
        <w:rPr>
          <w:rFonts w:cs="Times New Roman"/>
          <w:noProof/>
          <w:sz w:val="24"/>
          <w:szCs w:val="24"/>
          <w:lang w:val="en-US"/>
        </w:rPr>
        <w:drawing>
          <wp:anchor distT="0" distB="0" distL="114300" distR="114300" simplePos="0" relativeHeight="251773952" behindDoc="0" locked="0" layoutInCell="1" allowOverlap="1" wp14:anchorId="28499B1B" wp14:editId="2AD011E2">
            <wp:simplePos x="0" y="0"/>
            <wp:positionH relativeFrom="column">
              <wp:posOffset>3213735</wp:posOffset>
            </wp:positionH>
            <wp:positionV relativeFrom="paragraph">
              <wp:posOffset>97155</wp:posOffset>
            </wp:positionV>
            <wp:extent cx="2495550" cy="1486535"/>
            <wp:effectExtent l="0" t="0" r="0" b="0"/>
            <wp:wrapSquare wrapText="bothSides"/>
            <wp:docPr id="968655226" name="Picture 96865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8" cstate="print">
                      <a:extLst>
                        <a:ext uri="{28A0092B-C50C-407E-A947-70E740481C1C}">
                          <a14:useLocalDpi xmlns:a14="http://schemas.microsoft.com/office/drawing/2010/main" val="0"/>
                        </a:ext>
                      </a:extLst>
                    </a:blip>
                    <a:srcRect b="1822"/>
                    <a:stretch/>
                  </pic:blipFill>
                  <pic:spPr bwMode="auto">
                    <a:xfrm>
                      <a:off x="0" y="0"/>
                      <a:ext cx="2495550" cy="148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708">
        <w:rPr>
          <w:rFonts w:cs="Times New Roman"/>
          <w:sz w:val="24"/>
          <w:szCs w:val="24"/>
          <w:lang w:val="fr-FR"/>
        </w:rPr>
        <w:t xml:space="preserve">               </w:t>
      </w:r>
    </w:p>
    <w:p w14:paraId="373DBDF4" w14:textId="77777777" w:rsidR="00A404E6" w:rsidRPr="00F17708" w:rsidRDefault="00A404E6" w:rsidP="00FC1117">
      <w:pPr>
        <w:pStyle w:val="NormalWeb"/>
        <w:spacing w:before="0" w:beforeAutospacing="0" w:after="240" w:afterAutospacing="0" w:line="360" w:lineRule="atLeast"/>
        <w:ind w:left="48" w:right="48"/>
        <w:jc w:val="both"/>
        <w:rPr>
          <w:b/>
          <w:sz w:val="26"/>
          <w:szCs w:val="26"/>
          <w:lang w:val="vi-VN"/>
        </w:rPr>
      </w:pPr>
    </w:p>
    <w:p w14:paraId="56AD0C6F" w14:textId="77777777" w:rsidR="00A404E6" w:rsidRPr="00F17708" w:rsidRDefault="00A404E6" w:rsidP="00FC1117">
      <w:pPr>
        <w:pStyle w:val="NormalWeb"/>
        <w:spacing w:before="0" w:beforeAutospacing="0" w:after="240" w:afterAutospacing="0" w:line="360" w:lineRule="atLeast"/>
        <w:ind w:left="48" w:right="48"/>
        <w:jc w:val="both"/>
        <w:rPr>
          <w:b/>
          <w:sz w:val="26"/>
          <w:szCs w:val="26"/>
          <w:lang w:val="vi-VN"/>
        </w:rPr>
      </w:pPr>
    </w:p>
    <w:p w14:paraId="47C2F383" w14:textId="77777777" w:rsidR="00A404E6" w:rsidRPr="00F17708" w:rsidRDefault="00A404E6" w:rsidP="00FC1117">
      <w:pPr>
        <w:pStyle w:val="NormalWeb"/>
        <w:spacing w:before="0" w:beforeAutospacing="0" w:after="240" w:afterAutospacing="0" w:line="360" w:lineRule="atLeast"/>
        <w:ind w:left="48" w:right="48"/>
        <w:jc w:val="both"/>
        <w:rPr>
          <w:b/>
          <w:sz w:val="26"/>
          <w:szCs w:val="26"/>
          <w:lang w:val="vi-VN"/>
        </w:rPr>
      </w:pPr>
    </w:p>
    <w:p w14:paraId="1D04C5BA" w14:textId="77777777" w:rsidR="00A404E6" w:rsidRPr="00F17708" w:rsidRDefault="00A404E6" w:rsidP="00FC1117">
      <w:pPr>
        <w:pStyle w:val="NormalWeb"/>
        <w:spacing w:before="0" w:beforeAutospacing="0" w:after="240" w:afterAutospacing="0" w:line="360" w:lineRule="atLeast"/>
        <w:ind w:left="48" w:right="48"/>
        <w:jc w:val="both"/>
        <w:rPr>
          <w:b/>
          <w:sz w:val="26"/>
          <w:szCs w:val="26"/>
          <w:lang w:val="vi-VN"/>
        </w:rPr>
      </w:pPr>
    </w:p>
    <w:p w14:paraId="5B2241F1" w14:textId="77777777" w:rsidR="00A404E6" w:rsidRPr="00F17708" w:rsidRDefault="00A404E6" w:rsidP="00FC1117">
      <w:pPr>
        <w:pStyle w:val="NormalWeb"/>
        <w:spacing w:before="0" w:beforeAutospacing="0" w:after="240" w:afterAutospacing="0" w:line="360" w:lineRule="atLeast"/>
        <w:ind w:left="48" w:right="48"/>
        <w:jc w:val="both"/>
        <w:rPr>
          <w:sz w:val="27"/>
          <w:szCs w:val="27"/>
          <w:lang w:val="vi-VN"/>
        </w:rPr>
      </w:pPr>
      <w:r w:rsidRPr="00F17708">
        <w:rPr>
          <w:noProof/>
          <w:sz w:val="26"/>
          <w:szCs w:val="26"/>
        </w:rPr>
        <mc:AlternateContent>
          <mc:Choice Requires="wps">
            <w:drawing>
              <wp:anchor distT="0" distB="0" distL="114300" distR="114300" simplePos="0" relativeHeight="251772928" behindDoc="0" locked="0" layoutInCell="1" allowOverlap="1" wp14:anchorId="0B4AD1FD" wp14:editId="506683F1">
                <wp:simplePos x="0" y="0"/>
                <wp:positionH relativeFrom="column">
                  <wp:posOffset>4003881</wp:posOffset>
                </wp:positionH>
                <wp:positionV relativeFrom="paragraph">
                  <wp:posOffset>2011530</wp:posOffset>
                </wp:positionV>
                <wp:extent cx="316937" cy="295237"/>
                <wp:effectExtent l="30163" t="0" r="0" b="18098"/>
                <wp:wrapNone/>
                <wp:docPr id="180988854" name="Isosceles Triangle 4"/>
                <wp:cNvGraphicFramePr/>
                <a:graphic xmlns:a="http://schemas.openxmlformats.org/drawingml/2006/main">
                  <a:graphicData uri="http://schemas.microsoft.com/office/word/2010/wordprocessingShape">
                    <wps:wsp>
                      <wps:cNvSpPr/>
                      <wps:spPr>
                        <a:xfrm rot="4975648">
                          <a:off x="0" y="0"/>
                          <a:ext cx="316937" cy="295237"/>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B00F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315.25pt;margin-top:158.4pt;width:24.95pt;height:23.25pt;rotation:5434734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VSpMhQIAAG8FAAAOAAAAZHJzL2Uyb0RvYy54bWysVEtPGzEQvlfqf7B8L7sbEiARGxSBqCoh QIWKs+O1s5a8Htd2skl/fcfeR6CgHqperLFn5puHv5nLq32jyU44r8CUtDjJKRGGQ6XMpqQ/nm+/ XFDiAzMV02BESQ/C06vl50+XrV2ICdSgK+EIghi/aG1J6xDsIss8r0XD/AlYYVApwTUs4NVtssqx FtEbnU3y/CxrwVXWARfe4+tNp6TLhC+l4OFBSi8C0SXF3EI6XTrX8cyWl2yxcczWivdpsH/IomHK YNAR6oYFRrZOvYNqFHfgQYYTDk0GUiouUg1YTZH/Uc1TzaxItWBzvB3b5P8fLL/fPdlHh21orV94 FGMVe+ka4gC7NZ2fz86mF6k2zJbsU+sOY+vEPhCOj6fF2fz0nBKOqsl8NkEZMbMOKkJa58NXAQ2J QkmDU8xsdKyOLdjuzofOfDCLzx60qm6V1ukSGSGutSM7hn+53hR9gDdW2kRbA9GrA4wv2bG2JIWD FtFOm+9CElVh/pOUSKLdMQjjXJhQdKqaVaKLXczyPDEHyxs9UrEJMCJLjD9i9wBvCxiwuyx7++gq EmtH5/xviXXOo0eKDCaMzo0y4D4C0FhVH7mzH5rUtSZ2aQ3V4dF1LMDJ8ZbfKvy6O+bDI3M4JPiI gx8e8JAa2pJCL1FSg/v10Xu0R+6ilpIWh66k/ueWOUGJ/maQ1fNiOo1Tmi7T2fkEL+61Zv1aY7bN NSAXipRdEqN90IMoHTQvuB9WMSqqmOEYu6Q8uOFyHbplgBuGi9UqmeFkWhbuzJPlETx2NdLyef/C nB34i8S/h2FA31G4s42eBlbbAFIlfh/72vcbpzoRp99AcW28vier455c/gYAAP//AwBQSwMEFAAG AAgAAAAhALjjbFXgAAAACwEAAA8AAABkcnMvZG93bnJldi54bWxMj8tOwzAQRfdI/IM1SOyo81DS KsSpAojHtoUNOzeePIQ9jmy3DXw9ZlWWM3N059x6uxjNTuj8ZElAukqAIXVWTTQI+Hh/vtsA80GS ktoSCvhGD9vm+qqWlbJn2uFpHwYWQ8hXUsAYwlxx7rsRjfQrOyPFW2+dkSGObuDKyXMMN5pnSVJy IyeKH0Y54+OI3df+aAT87F7e2rLgvH96cG3fhbzVn69C3N4s7T2wgEu4wPCnH9WhiU4HeyTlmRZQ 5lkWUQF5WqTAIlGuN2tgh7gpiwR4U/P/HZpfAAAA//8DAFBLAQItABQABgAIAAAAIQC2gziS/gAA AOEBAAATAAAAAAAAAAAAAAAAAAAAAABbQ29udGVudF9UeXBlc10ueG1sUEsBAi0AFAAGAAgAAAAh ADj9If/WAAAAlAEAAAsAAAAAAAAAAAAAAAAALwEAAF9yZWxzLy5yZWxzUEsBAi0AFAAGAAgAAAAh AKlVKkyFAgAAbwUAAA4AAAAAAAAAAAAAAAAALgIAAGRycy9lMm9Eb2MueG1sUEsBAi0AFAAGAAgA AAAhALjjbFXgAAAACwEAAA8AAAAAAAAAAAAAAAAA3wQAAGRycy9kb3ducmV2LnhtbFBLBQYAAAAA BAAEAPMAAADsBQAAAAA= " fillcolor="white [3212]" stroked="f" strokeweight="1pt"/>
            </w:pict>
          </mc:Fallback>
        </mc:AlternateContent>
      </w:r>
      <w:r w:rsidRPr="00F17708">
        <w:rPr>
          <w:b/>
          <w:sz w:val="26"/>
          <w:szCs w:val="26"/>
          <w:lang w:val="vi-VN"/>
        </w:rPr>
        <w:t>Bài 7.</w:t>
      </w:r>
      <w:r w:rsidRPr="00F17708">
        <w:rPr>
          <w:sz w:val="26"/>
          <w:szCs w:val="26"/>
          <w:lang w:val="vi-VN"/>
        </w:rPr>
        <w:t xml:space="preserve"> </w:t>
      </w:r>
      <w:r w:rsidRPr="00F17708">
        <w:rPr>
          <w:b/>
          <w:bCs/>
          <w:iCs/>
          <w:sz w:val="26"/>
          <w:szCs w:val="26"/>
          <w:lang w:val="vi-VN"/>
        </w:rPr>
        <w:t xml:space="preserve">(2,0 điểm) </w:t>
      </w:r>
      <w:r w:rsidRPr="00F17708">
        <w:rPr>
          <w:sz w:val="27"/>
          <w:szCs w:val="27"/>
          <w:lang w:val="vi-VN"/>
        </w:rPr>
        <w:t>Cho đường tròn (O;R) và một điểm A ngoài đường tròn (O) sao cho OA = 3R. Từ A vẽ hai tiếp tuyến AB, AC với (O) (B, C là các tiếp điểm).</w:t>
      </w:r>
    </w:p>
    <w:p w14:paraId="4C489E6E" w14:textId="77777777" w:rsidR="00A404E6" w:rsidRPr="00F17708" w:rsidRDefault="00A404E6" w:rsidP="00FC1117">
      <w:pPr>
        <w:pStyle w:val="NormalWeb"/>
        <w:spacing w:before="0" w:beforeAutospacing="0" w:after="240" w:afterAutospacing="0" w:line="360" w:lineRule="atLeast"/>
        <w:ind w:left="48" w:right="48"/>
        <w:jc w:val="both"/>
        <w:rPr>
          <w:sz w:val="27"/>
          <w:szCs w:val="27"/>
          <w:lang w:val="vi-VN"/>
        </w:rPr>
      </w:pPr>
      <w:r w:rsidRPr="00F17708">
        <w:rPr>
          <w:sz w:val="27"/>
          <w:szCs w:val="27"/>
          <w:lang w:val="vi-VN"/>
        </w:rPr>
        <w:t>a) Chứng minh tứ giác OBAC nội tiếp và OA vuông góc với BC</w:t>
      </w:r>
    </w:p>
    <w:p w14:paraId="18F2C0AC" w14:textId="77777777" w:rsidR="00A404E6" w:rsidRPr="00F17708" w:rsidRDefault="00A404E6" w:rsidP="00FC1117">
      <w:pPr>
        <w:pStyle w:val="NormalWeb"/>
        <w:spacing w:before="0" w:beforeAutospacing="0" w:after="240" w:afterAutospacing="0" w:line="360" w:lineRule="atLeast"/>
        <w:ind w:left="48" w:right="48"/>
        <w:jc w:val="both"/>
        <w:rPr>
          <w:sz w:val="27"/>
          <w:szCs w:val="27"/>
          <w:lang w:val="vi-VN"/>
        </w:rPr>
      </w:pPr>
      <w:r w:rsidRPr="00F17708">
        <w:rPr>
          <w:sz w:val="27"/>
          <w:szCs w:val="27"/>
          <w:lang w:val="vi-VN"/>
        </w:rPr>
        <w:t>b) Từ B vẽ đường thẳng song song với AC cắt đường tròn tâm (O) tại D (D khác B), AD cắt đường tròn (O) tại E (E khác D). Tính tích AD.AE theo R.</w:t>
      </w:r>
    </w:p>
    <w:p w14:paraId="33D650BD" w14:textId="77777777" w:rsidR="00A404E6" w:rsidRPr="00F17708" w:rsidRDefault="00A404E6" w:rsidP="00FC1117">
      <w:pPr>
        <w:pStyle w:val="NormalWeb"/>
        <w:spacing w:before="0" w:beforeAutospacing="0" w:after="240" w:afterAutospacing="0" w:line="360" w:lineRule="atLeast"/>
        <w:ind w:left="48" w:right="48"/>
        <w:jc w:val="both"/>
        <w:rPr>
          <w:sz w:val="27"/>
          <w:szCs w:val="27"/>
          <w:lang w:val="vi-VN"/>
        </w:rPr>
      </w:pPr>
      <w:r w:rsidRPr="00F17708">
        <w:rPr>
          <w:sz w:val="27"/>
          <w:szCs w:val="27"/>
          <w:lang w:val="vi-VN"/>
        </w:rPr>
        <w:t>c) Tia BE cắt AC tại F. Chứng minh F là trung điểm AC.</w:t>
      </w:r>
    </w:p>
    <w:p w14:paraId="3FE43CB9" w14:textId="77777777" w:rsidR="00A404E6" w:rsidRPr="00F17708" w:rsidRDefault="00A404E6" w:rsidP="00FC1117">
      <w:pPr>
        <w:pStyle w:val="NormalWeb"/>
        <w:spacing w:before="0" w:beforeAutospacing="0" w:after="0" w:afterAutospacing="0"/>
        <w:jc w:val="both"/>
        <w:rPr>
          <w:sz w:val="26"/>
          <w:szCs w:val="26"/>
          <w:lang w:val="vi-VN"/>
        </w:rPr>
      </w:pPr>
    </w:p>
    <w:p w14:paraId="31FA6BC9" w14:textId="77777777" w:rsidR="00A404E6" w:rsidRPr="00F17708" w:rsidRDefault="00A404E6" w:rsidP="009004B1">
      <w:pPr>
        <w:jc w:val="center"/>
        <w:rPr>
          <w:rFonts w:cs="Times New Roman"/>
          <w:noProof/>
          <w:sz w:val="26"/>
          <w:szCs w:val="26"/>
        </w:rPr>
      </w:pPr>
      <w:r w:rsidRPr="00F17708">
        <w:rPr>
          <w:rFonts w:cs="Times New Roman"/>
          <w:noProof/>
          <w:sz w:val="26"/>
          <w:szCs w:val="26"/>
        </w:rPr>
        <w:t>---Hết---</w:t>
      </w:r>
    </w:p>
    <w:tbl>
      <w:tblPr>
        <w:tblpPr w:leftFromText="180" w:rightFromText="180" w:horzAnchor="margin" w:tblpX="-567" w:tblpY="-780"/>
        <w:tblW w:w="11086" w:type="dxa"/>
        <w:tblBorders>
          <w:top w:val="double" w:sz="4" w:space="0" w:color="auto"/>
          <w:bottom w:val="double" w:sz="4" w:space="0" w:color="auto"/>
        </w:tblBorders>
        <w:tblLook w:val="04A0" w:firstRow="1" w:lastRow="0" w:firstColumn="1" w:lastColumn="0" w:noHBand="0" w:noVBand="1"/>
      </w:tblPr>
      <w:tblGrid>
        <w:gridCol w:w="5808"/>
        <w:gridCol w:w="5278"/>
      </w:tblGrid>
      <w:tr w:rsidR="00A404E6" w:rsidRPr="00F17708" w14:paraId="03C15098" w14:textId="77777777" w:rsidTr="00CA041D">
        <w:trPr>
          <w:trHeight w:val="146"/>
        </w:trPr>
        <w:tc>
          <w:tcPr>
            <w:tcW w:w="5808" w:type="dxa"/>
            <w:shd w:val="clear" w:color="auto" w:fill="auto"/>
          </w:tcPr>
          <w:p w14:paraId="71886D2B" w14:textId="77777777" w:rsidR="00A404E6" w:rsidRPr="00F17708" w:rsidRDefault="00A404E6" w:rsidP="00CA041D">
            <w:pPr>
              <w:pStyle w:val="Heading5"/>
              <w:jc w:val="center"/>
              <w:rPr>
                <w:rFonts w:cs="Times New Roman"/>
                <w:bCs/>
                <w:sz w:val="26"/>
                <w:szCs w:val="26"/>
                <w:lang w:val="es-ES"/>
              </w:rPr>
            </w:pPr>
            <w:r w:rsidRPr="00F17708">
              <w:rPr>
                <w:rFonts w:cs="Times New Roman"/>
                <w:bCs/>
                <w:sz w:val="26"/>
                <w:szCs w:val="26"/>
                <w:lang w:val="es-ES"/>
              </w:rPr>
              <w:t>ỦY BAN NHÂN DÂN THÀNH PHỐ THỦ ĐỨC</w:t>
            </w:r>
          </w:p>
        </w:tc>
        <w:tc>
          <w:tcPr>
            <w:tcW w:w="5278" w:type="dxa"/>
            <w:shd w:val="clear" w:color="auto" w:fill="auto"/>
          </w:tcPr>
          <w:p w14:paraId="19D10BE0" w14:textId="77777777" w:rsidR="00A404E6" w:rsidRPr="00F17708" w:rsidRDefault="00A404E6" w:rsidP="00CA041D">
            <w:pPr>
              <w:pStyle w:val="Heading5"/>
              <w:jc w:val="center"/>
              <w:rPr>
                <w:rFonts w:cs="Times New Roman"/>
                <w:b/>
                <w:sz w:val="26"/>
                <w:szCs w:val="26"/>
              </w:rPr>
            </w:pPr>
            <w:r w:rsidRPr="00F17708">
              <w:rPr>
                <w:rFonts w:cs="Times New Roman"/>
                <w:b/>
                <w:sz w:val="26"/>
                <w:szCs w:val="26"/>
                <w:lang w:val="es-ES"/>
              </w:rPr>
              <w:t xml:space="preserve">ĐỀ THAM KHẢO CUỐI HỌC KỲ II </w:t>
            </w:r>
          </w:p>
        </w:tc>
      </w:tr>
      <w:tr w:rsidR="00A404E6" w:rsidRPr="00F17708" w14:paraId="7C23D936" w14:textId="77777777" w:rsidTr="00CA041D">
        <w:trPr>
          <w:trHeight w:val="171"/>
        </w:trPr>
        <w:tc>
          <w:tcPr>
            <w:tcW w:w="5808" w:type="dxa"/>
            <w:shd w:val="clear" w:color="auto" w:fill="auto"/>
          </w:tcPr>
          <w:p w14:paraId="2A3D7DE2" w14:textId="77777777" w:rsidR="00A404E6" w:rsidRPr="00F17708" w:rsidRDefault="00A404E6" w:rsidP="00F05B8A">
            <w:pPr>
              <w:pStyle w:val="Heading5"/>
              <w:jc w:val="center"/>
              <w:rPr>
                <w:rFonts w:cs="Times New Roman"/>
                <w:b/>
                <w:bCs/>
                <w:sz w:val="26"/>
                <w:szCs w:val="26"/>
                <w:lang w:val="es-ES"/>
              </w:rPr>
            </w:pPr>
            <w:r w:rsidRPr="00F17708">
              <w:rPr>
                <w:rFonts w:cs="Times New Roman"/>
                <w:b/>
                <w:bCs/>
                <w:sz w:val="26"/>
                <w:szCs w:val="26"/>
                <w:lang w:val="es-ES"/>
              </w:rPr>
              <w:t>TRƯỜNG THCS LONG BÌNH</w:t>
            </w:r>
          </w:p>
          <w:p w14:paraId="14131674" w14:textId="77777777" w:rsidR="00A404E6" w:rsidRPr="00F17708" w:rsidRDefault="00A404E6" w:rsidP="00F05B8A">
            <w:pPr>
              <w:jc w:val="center"/>
              <w:rPr>
                <w:rFonts w:cs="Times New Roman"/>
                <w:sz w:val="28"/>
                <w:szCs w:val="28"/>
                <w:lang w:val="es-ES"/>
              </w:rPr>
            </w:pPr>
            <w:r w:rsidRPr="00F17708">
              <w:rPr>
                <w:rFonts w:cs="Times New Roman"/>
                <w:sz w:val="28"/>
                <w:szCs w:val="28"/>
                <w:lang w:val="es-ES"/>
              </w:rPr>
              <w:t>ĐỀ THAM KHẢO</w:t>
            </w:r>
          </w:p>
          <w:p w14:paraId="3B512154" w14:textId="77777777" w:rsidR="00A404E6" w:rsidRPr="00F17708" w:rsidRDefault="00A404E6" w:rsidP="00B24004">
            <w:pPr>
              <w:jc w:val="center"/>
              <w:rPr>
                <w:rFonts w:cs="Times New Roman"/>
                <w:b/>
                <w:sz w:val="28"/>
                <w:szCs w:val="28"/>
                <w:lang w:val="es-ES"/>
              </w:rPr>
            </w:pPr>
            <w:r w:rsidRPr="00F17708">
              <w:rPr>
                <w:rFonts w:cs="Times New Roman"/>
                <w:b/>
                <w:sz w:val="28"/>
                <w:szCs w:val="28"/>
                <w:lang w:val="es-ES"/>
              </w:rPr>
              <w:t>SÁCH CHÂN SÁNG TẠO</w:t>
            </w:r>
          </w:p>
        </w:tc>
        <w:tc>
          <w:tcPr>
            <w:tcW w:w="5278" w:type="dxa"/>
            <w:shd w:val="clear" w:color="auto" w:fill="auto"/>
          </w:tcPr>
          <w:p w14:paraId="32786E68" w14:textId="77777777" w:rsidR="00A404E6" w:rsidRPr="00F17708" w:rsidRDefault="00A404E6" w:rsidP="00F05B8A">
            <w:pPr>
              <w:pStyle w:val="Heading5"/>
              <w:jc w:val="center"/>
              <w:rPr>
                <w:rFonts w:cs="Times New Roman"/>
                <w:sz w:val="26"/>
                <w:szCs w:val="26"/>
              </w:rPr>
            </w:pPr>
            <w:r w:rsidRPr="00F17708">
              <w:rPr>
                <w:rFonts w:cs="Times New Roman"/>
                <w:sz w:val="26"/>
                <w:szCs w:val="26"/>
                <w:lang w:val="es-ES"/>
              </w:rPr>
              <w:t>Thời gian làm bài: 90 phút</w:t>
            </w:r>
            <w:r w:rsidRPr="00F17708">
              <w:rPr>
                <w:rFonts w:cs="Times New Roman"/>
                <w:sz w:val="26"/>
                <w:szCs w:val="26"/>
              </w:rPr>
              <w:t xml:space="preserve"> </w:t>
            </w:r>
          </w:p>
          <w:p w14:paraId="51304BEB" w14:textId="77777777" w:rsidR="00A404E6" w:rsidRPr="00F17708" w:rsidRDefault="00A404E6" w:rsidP="00F05B8A">
            <w:pPr>
              <w:pStyle w:val="Heading5"/>
              <w:jc w:val="center"/>
              <w:rPr>
                <w:rFonts w:cs="Times New Roman"/>
                <w:sz w:val="26"/>
                <w:szCs w:val="26"/>
              </w:rPr>
            </w:pPr>
            <w:r w:rsidRPr="00F17708">
              <w:rPr>
                <w:rFonts w:cs="Times New Roman"/>
                <w:sz w:val="26"/>
                <w:szCs w:val="26"/>
              </w:rPr>
              <w:t>Năm học: 2024 - 2025</w:t>
            </w:r>
          </w:p>
          <w:p w14:paraId="44DD62CB" w14:textId="77777777" w:rsidR="00A404E6" w:rsidRPr="00F17708" w:rsidRDefault="00A404E6" w:rsidP="00F05B8A">
            <w:pPr>
              <w:rPr>
                <w:rFonts w:cs="Times New Roman"/>
              </w:rPr>
            </w:pPr>
            <w:r w:rsidRPr="00F17708">
              <w:rPr>
                <w:rFonts w:cs="Times New Roman"/>
                <w:sz w:val="26"/>
                <w:szCs w:val="26"/>
                <w:lang w:val="es-ES"/>
              </w:rPr>
              <w:t xml:space="preserve">                (Không kể thời gian phát đề)</w:t>
            </w:r>
          </w:p>
        </w:tc>
      </w:tr>
      <w:tr w:rsidR="00A404E6" w:rsidRPr="00F17708" w14:paraId="01DC082B" w14:textId="77777777" w:rsidTr="00CA041D">
        <w:trPr>
          <w:trHeight w:val="260"/>
        </w:trPr>
        <w:tc>
          <w:tcPr>
            <w:tcW w:w="5808" w:type="dxa"/>
            <w:shd w:val="clear" w:color="auto" w:fill="auto"/>
          </w:tcPr>
          <w:p w14:paraId="0650FA29" w14:textId="77777777" w:rsidR="00A404E6" w:rsidRPr="00F17708" w:rsidRDefault="00A404E6" w:rsidP="00F05B8A">
            <w:pPr>
              <w:spacing w:after="0" w:line="240" w:lineRule="auto"/>
              <w:rPr>
                <w:rFonts w:cs="Times New Roman"/>
                <w:sz w:val="26"/>
                <w:szCs w:val="26"/>
                <w:lang w:val="es-ES"/>
              </w:rPr>
            </w:pPr>
          </w:p>
        </w:tc>
        <w:tc>
          <w:tcPr>
            <w:tcW w:w="5278" w:type="dxa"/>
            <w:shd w:val="clear" w:color="auto" w:fill="auto"/>
          </w:tcPr>
          <w:p w14:paraId="6B99AF03" w14:textId="77777777" w:rsidR="00A404E6" w:rsidRPr="00F17708" w:rsidRDefault="00A404E6" w:rsidP="00F05B8A">
            <w:pPr>
              <w:pStyle w:val="Heading5"/>
              <w:jc w:val="center"/>
              <w:rPr>
                <w:rFonts w:cs="Times New Roman"/>
                <w:sz w:val="26"/>
                <w:szCs w:val="26"/>
                <w:lang w:val="es-ES"/>
              </w:rPr>
            </w:pPr>
          </w:p>
        </w:tc>
      </w:tr>
      <w:tr w:rsidR="00A404E6" w:rsidRPr="00F17708" w14:paraId="4AA8DF36" w14:textId="77777777" w:rsidTr="00F05B8A">
        <w:trPr>
          <w:trHeight w:val="68"/>
        </w:trPr>
        <w:tc>
          <w:tcPr>
            <w:tcW w:w="5808" w:type="dxa"/>
            <w:shd w:val="clear" w:color="auto" w:fill="auto"/>
          </w:tcPr>
          <w:p w14:paraId="713219AF" w14:textId="77777777" w:rsidR="00A404E6" w:rsidRPr="00F17708" w:rsidRDefault="00A404E6" w:rsidP="00F05B8A">
            <w:pPr>
              <w:spacing w:after="0" w:line="240" w:lineRule="auto"/>
              <w:rPr>
                <w:rFonts w:cs="Times New Roman"/>
                <w:sz w:val="26"/>
                <w:szCs w:val="26"/>
                <w:lang w:val="es-ES"/>
              </w:rPr>
            </w:pPr>
          </w:p>
        </w:tc>
        <w:tc>
          <w:tcPr>
            <w:tcW w:w="5278" w:type="dxa"/>
            <w:shd w:val="clear" w:color="auto" w:fill="auto"/>
          </w:tcPr>
          <w:p w14:paraId="2A103408" w14:textId="77777777" w:rsidR="00A404E6" w:rsidRPr="00F17708" w:rsidRDefault="00A404E6" w:rsidP="00F05B8A">
            <w:pPr>
              <w:pStyle w:val="Heading5"/>
              <w:rPr>
                <w:rFonts w:cs="Times New Roman"/>
                <w:sz w:val="26"/>
                <w:szCs w:val="26"/>
              </w:rPr>
            </w:pPr>
          </w:p>
        </w:tc>
      </w:tr>
    </w:tbl>
    <w:p w14:paraId="4B87FF52" w14:textId="77777777" w:rsidR="00A404E6" w:rsidRPr="00F17708" w:rsidRDefault="00A404E6" w:rsidP="00D40C8A">
      <w:pPr>
        <w:spacing w:after="0" w:line="240" w:lineRule="auto"/>
        <w:rPr>
          <w:rFonts w:cs="Times New Roman"/>
          <w:b/>
          <w:bCs/>
          <w:color w:val="0D0D0D" w:themeColor="text1" w:themeTint="F2"/>
          <w:sz w:val="28"/>
          <w:szCs w:val="28"/>
        </w:rPr>
      </w:pPr>
      <w:r w:rsidRPr="00F17708">
        <w:rPr>
          <w:rFonts w:cs="Times New Roman"/>
          <w:b/>
          <w:bCs/>
          <w:color w:val="0D0D0D" w:themeColor="text1" w:themeTint="F2"/>
          <w:sz w:val="28"/>
          <w:szCs w:val="28"/>
        </w:rPr>
        <w:t xml:space="preserve">Bài 1. ( 2.0 đ) </w:t>
      </w:r>
      <w:r w:rsidRPr="00F17708">
        <w:rPr>
          <w:rFonts w:cs="Times New Roman"/>
          <w:sz w:val="28"/>
          <w:szCs w:val="28"/>
        </w:rPr>
        <w:t xml:space="preserve">Cho hàm số </w:t>
      </w:r>
      <w:r w:rsidRPr="00F17708">
        <w:rPr>
          <w:rFonts w:cs="Times New Roman"/>
          <w:position w:val="-10"/>
          <w:sz w:val="28"/>
          <w:szCs w:val="28"/>
        </w:rPr>
        <w:object w:dxaOrig="920" w:dyaOrig="360" w14:anchorId="19D6E052">
          <v:shape id="_x0000_i1535" type="#_x0000_t75" style="width:47.25pt;height:18.75pt" o:ole="">
            <v:imagedata r:id="rId1059" o:title=""/>
          </v:shape>
          <o:OLEObject Type="Embed" ProgID="Equation.DSMT4" ShapeID="_x0000_i1535" DrawAspect="Content" ObjectID="_1806861846" r:id="rId1060"/>
        </w:object>
      </w:r>
      <w:r w:rsidRPr="00F17708">
        <w:rPr>
          <w:rFonts w:cs="Times New Roman"/>
          <w:sz w:val="28"/>
          <w:szCs w:val="28"/>
        </w:rPr>
        <w:t xml:space="preserve"> có đồ thị là (P)</w:t>
      </w:r>
    </w:p>
    <w:p w14:paraId="3B5ACB6D" w14:textId="77777777" w:rsidR="00A404E6" w:rsidRPr="00F17708" w:rsidRDefault="00A404E6" w:rsidP="00D40C8A">
      <w:pPr>
        <w:spacing w:after="0" w:line="240" w:lineRule="auto"/>
        <w:ind w:firstLine="720"/>
        <w:rPr>
          <w:rFonts w:cs="Times New Roman"/>
          <w:color w:val="0D0D0D" w:themeColor="text1" w:themeTint="F2"/>
          <w:sz w:val="28"/>
          <w:szCs w:val="28"/>
        </w:rPr>
      </w:pPr>
      <w:r w:rsidRPr="00F17708">
        <w:rPr>
          <w:rFonts w:cs="Times New Roman"/>
          <w:color w:val="0D0D0D" w:themeColor="text1" w:themeTint="F2"/>
          <w:sz w:val="28"/>
          <w:szCs w:val="28"/>
        </w:rPr>
        <w:t>a) Vẽ (P) trên mặt phẳng tọa độ Oxy</w:t>
      </w:r>
    </w:p>
    <w:p w14:paraId="253AD7E3" w14:textId="77777777" w:rsidR="00A404E6" w:rsidRPr="00F17708" w:rsidRDefault="00A404E6" w:rsidP="00F31090">
      <w:pPr>
        <w:spacing w:after="0" w:line="240" w:lineRule="auto"/>
        <w:ind w:firstLine="720"/>
        <w:rPr>
          <w:rFonts w:cs="Times New Roman"/>
          <w:color w:val="0D0D0D" w:themeColor="text1" w:themeTint="F2"/>
          <w:sz w:val="28"/>
          <w:szCs w:val="28"/>
        </w:rPr>
      </w:pPr>
      <w:r w:rsidRPr="00F17708">
        <w:rPr>
          <w:rFonts w:cs="Times New Roman"/>
          <w:color w:val="0D0D0D" w:themeColor="text1" w:themeTint="F2"/>
          <w:sz w:val="28"/>
          <w:szCs w:val="28"/>
        </w:rPr>
        <w:t xml:space="preserve">b) Tìm tọa độ những điểm M thuộc (P) có tung độ bằng - 8 </w:t>
      </w:r>
    </w:p>
    <w:p w14:paraId="5D78D749" w14:textId="77777777" w:rsidR="00A404E6" w:rsidRPr="00F17708" w:rsidRDefault="00A404E6" w:rsidP="00F31090">
      <w:pPr>
        <w:spacing w:after="0" w:line="240" w:lineRule="auto"/>
        <w:ind w:firstLine="720"/>
        <w:rPr>
          <w:rFonts w:cs="Times New Roman"/>
          <w:color w:val="0D0D0D" w:themeColor="text1" w:themeTint="F2"/>
          <w:sz w:val="28"/>
          <w:szCs w:val="28"/>
        </w:rPr>
      </w:pPr>
    </w:p>
    <w:p w14:paraId="7FE7F1B8" w14:textId="77777777" w:rsidR="00A404E6" w:rsidRPr="00F17708" w:rsidRDefault="00A404E6" w:rsidP="00F31090">
      <w:pPr>
        <w:spacing w:after="0" w:line="240" w:lineRule="auto"/>
        <w:rPr>
          <w:rFonts w:cs="Times New Roman"/>
          <w:b/>
          <w:bCs/>
          <w:color w:val="0D0D0D" w:themeColor="text1" w:themeTint="F2"/>
          <w:sz w:val="28"/>
          <w:szCs w:val="28"/>
        </w:rPr>
      </w:pPr>
      <w:r w:rsidRPr="00F17708">
        <w:rPr>
          <w:rFonts w:cs="Times New Roman"/>
          <w:b/>
          <w:bCs/>
          <w:color w:val="0D0D0D" w:themeColor="text1" w:themeTint="F2"/>
          <w:sz w:val="28"/>
          <w:szCs w:val="28"/>
        </w:rPr>
        <w:t>Bài 2. (1.5 đ)</w:t>
      </w:r>
    </w:p>
    <w:p w14:paraId="003116C2" w14:textId="77777777" w:rsidR="00A404E6" w:rsidRPr="00F17708" w:rsidRDefault="00A404E6" w:rsidP="00D40C8A">
      <w:pPr>
        <w:spacing w:after="0" w:line="240" w:lineRule="auto"/>
        <w:rPr>
          <w:rFonts w:cs="Times New Roman"/>
          <w:sz w:val="28"/>
          <w:szCs w:val="28"/>
        </w:rPr>
      </w:pPr>
      <w:r w:rsidRPr="00F17708">
        <w:rPr>
          <w:rFonts w:cs="Times New Roman"/>
          <w:sz w:val="28"/>
          <w:szCs w:val="28"/>
        </w:rPr>
        <w:t xml:space="preserve">Gọi </w:t>
      </w:r>
      <m:oMath>
        <m:sSub>
          <m:sSubPr>
            <m:ctrlPr>
              <w:rPr>
                <w:rFonts w:ascii="Cambria Math" w:hAnsi="Cambria Math" w:cs="Times New Roman"/>
                <w:i/>
                <w:iCs/>
                <w:sz w:val="28"/>
                <w:szCs w:val="28"/>
              </w:rPr>
            </m:ctrlPr>
          </m:sSubPr>
          <m:e>
            <m:r>
              <w:rPr>
                <w:rFonts w:ascii="Cambria Math" w:hAnsi="Cambria Math" w:cs="Times New Roman"/>
                <w:sz w:val="28"/>
                <w:szCs w:val="28"/>
              </w:rPr>
              <m:t>x</m:t>
            </m:r>
          </m:e>
          <m:sub>
            <m:r>
              <m:rPr>
                <m:sty m:val="p"/>
              </m:rPr>
              <w:rPr>
                <w:rFonts w:ascii="Cambria Math" w:hAnsi="Cambria Math" w:cs="Times New Roman"/>
                <w:sz w:val="28"/>
                <w:szCs w:val="28"/>
              </w:rPr>
              <m:t>1</m:t>
            </m:r>
          </m:sub>
        </m:sSub>
        <m:r>
          <w:rPr>
            <w:rFonts w:ascii="Cambria Math" w:hAnsi="Cambria Math" w:cs="Times New Roman"/>
            <w:sz w:val="28"/>
            <w:szCs w:val="28"/>
          </w:rPr>
          <m:t>, </m:t>
        </m:r>
        <m:sSub>
          <m:sSubPr>
            <m:ctrlPr>
              <w:rPr>
                <w:rFonts w:ascii="Cambria Math" w:hAnsi="Cambria Math" w:cs="Times New Roman"/>
                <w:i/>
                <w:iCs/>
                <w:sz w:val="28"/>
                <w:szCs w:val="28"/>
              </w:rPr>
            </m:ctrlPr>
          </m:sSubPr>
          <m:e>
            <m:r>
              <w:rPr>
                <w:rFonts w:ascii="Cambria Math" w:hAnsi="Cambria Math" w:cs="Times New Roman"/>
                <w:sz w:val="28"/>
                <w:szCs w:val="28"/>
              </w:rPr>
              <m:t>x</m:t>
            </m:r>
          </m:e>
          <m:sub>
            <m:r>
              <m:rPr>
                <m:sty m:val="p"/>
              </m:rPr>
              <w:rPr>
                <w:rFonts w:ascii="Cambria Math" w:hAnsi="Cambria Math" w:cs="Times New Roman"/>
                <w:sz w:val="28"/>
                <w:szCs w:val="28"/>
              </w:rPr>
              <m:t>2</m:t>
            </m:r>
          </m:sub>
        </m:sSub>
      </m:oMath>
      <w:r w:rsidRPr="00F17708">
        <w:rPr>
          <w:rFonts w:cs="Times New Roman"/>
          <w:sz w:val="28"/>
          <w:szCs w:val="28"/>
        </w:rPr>
        <w:t xml:space="preserve"> là nghiệm của phương trình </w:t>
      </w:r>
      <w:r w:rsidRPr="00F17708">
        <w:rPr>
          <w:rFonts w:cs="Times New Roman"/>
          <w:position w:val="-6"/>
        </w:rPr>
        <w:object w:dxaOrig="1420" w:dyaOrig="340" w14:anchorId="636872C4">
          <v:shape id="_x0000_i1536" type="#_x0000_t75" style="width:70.5pt;height:16.5pt" o:ole="">
            <v:imagedata r:id="rId1061" o:title=""/>
          </v:shape>
          <o:OLEObject Type="Embed" ProgID="Equation.DSMT4" ShapeID="_x0000_i1536" DrawAspect="Content" ObjectID="_1806861847" r:id="rId1062"/>
        </w:object>
      </w:r>
      <w:r w:rsidRPr="00F17708">
        <w:rPr>
          <w:rFonts w:cs="Times New Roman"/>
          <w:sz w:val="28"/>
          <w:szCs w:val="28"/>
        </w:rPr>
        <w:t xml:space="preserve"> . Không giải phương trình, hãy tính giá trị biểu thức sau: </w:t>
      </w:r>
      <w:r w:rsidRPr="00F17708">
        <w:rPr>
          <w:rFonts w:cs="Times New Roman"/>
          <w:position w:val="-34"/>
          <w:sz w:val="28"/>
          <w:szCs w:val="28"/>
        </w:rPr>
        <w:object w:dxaOrig="2180" w:dyaOrig="820" w14:anchorId="3907C642">
          <v:shape id="_x0000_i1537" type="#_x0000_t75" style="width:109.5pt;height:40.5pt" o:ole="">
            <v:imagedata r:id="rId265" o:title=""/>
          </v:shape>
          <o:OLEObject Type="Embed" ProgID="Equation.DSMT4" ShapeID="_x0000_i1537" DrawAspect="Content" ObjectID="_1806861848" r:id="rId1063"/>
        </w:object>
      </w:r>
    </w:p>
    <w:p w14:paraId="7642CE24" w14:textId="77777777" w:rsidR="00A404E6" w:rsidRPr="00F17708" w:rsidRDefault="00A404E6" w:rsidP="00D40C8A">
      <w:pPr>
        <w:spacing w:after="0" w:line="240" w:lineRule="auto"/>
        <w:rPr>
          <w:rFonts w:cs="Times New Roman"/>
          <w:b/>
          <w:bCs/>
          <w:color w:val="0D0D0D" w:themeColor="text1" w:themeTint="F2"/>
          <w:sz w:val="28"/>
          <w:szCs w:val="28"/>
        </w:rPr>
      </w:pPr>
      <w:r w:rsidRPr="00F17708">
        <w:rPr>
          <w:rFonts w:cs="Times New Roman"/>
          <w:b/>
          <w:bCs/>
          <w:color w:val="0D0D0D" w:themeColor="text1" w:themeTint="F2"/>
          <w:sz w:val="28"/>
          <w:szCs w:val="28"/>
        </w:rPr>
        <w:t xml:space="preserve">Bài 3. (1.0 đ)  </w:t>
      </w:r>
      <w:r w:rsidRPr="00F17708">
        <w:rPr>
          <w:rFonts w:cs="Times New Roman"/>
          <w:color w:val="0D0D0D" w:themeColor="text1" w:themeTint="F2"/>
          <w:sz w:val="28"/>
          <w:szCs w:val="28"/>
        </w:rPr>
        <w:t xml:space="preserve">Giải phương trình sau đây bằng công thức nghiệm: </w:t>
      </w:r>
      <w:r w:rsidRPr="00F17708">
        <w:rPr>
          <w:rFonts w:cs="Times New Roman"/>
          <w:position w:val="-16"/>
          <w:sz w:val="28"/>
          <w:szCs w:val="28"/>
        </w:rPr>
        <w:object w:dxaOrig="1860" w:dyaOrig="440" w14:anchorId="7A4DB1E2">
          <v:shape id="_x0000_i1538" type="#_x0000_t75" style="width:93pt;height:22.5pt" o:ole="">
            <v:imagedata r:id="rId1064" o:title=""/>
          </v:shape>
          <o:OLEObject Type="Embed" ProgID="Equation.DSMT4" ShapeID="_x0000_i1538" DrawAspect="Content" ObjectID="_1806861849" r:id="rId1065"/>
        </w:object>
      </w:r>
    </w:p>
    <w:p w14:paraId="7BEB27B9" w14:textId="77777777" w:rsidR="00A404E6" w:rsidRPr="00F17708" w:rsidRDefault="00A404E6" w:rsidP="00D40C8A">
      <w:pPr>
        <w:spacing w:after="0" w:line="240" w:lineRule="auto"/>
        <w:rPr>
          <w:rFonts w:cs="Times New Roman"/>
          <w:b/>
          <w:bCs/>
          <w:color w:val="0D0D0D" w:themeColor="text1" w:themeTint="F2"/>
          <w:sz w:val="28"/>
          <w:szCs w:val="28"/>
        </w:rPr>
      </w:pPr>
    </w:p>
    <w:p w14:paraId="075FDAF9" w14:textId="77777777" w:rsidR="00A404E6" w:rsidRPr="00F17708" w:rsidRDefault="00A404E6" w:rsidP="0067612A">
      <w:pPr>
        <w:spacing w:after="0" w:line="240" w:lineRule="auto"/>
        <w:rPr>
          <w:rFonts w:cs="Times New Roman"/>
          <w:bCs/>
          <w:color w:val="0D0D0D" w:themeColor="text1" w:themeTint="F2"/>
          <w:sz w:val="28"/>
          <w:szCs w:val="28"/>
        </w:rPr>
      </w:pPr>
      <w:r w:rsidRPr="00F17708">
        <w:rPr>
          <w:rFonts w:cs="Times New Roman"/>
          <w:b/>
          <w:bCs/>
          <w:color w:val="0D0D0D" w:themeColor="text1" w:themeTint="F2"/>
          <w:sz w:val="28"/>
          <w:szCs w:val="28"/>
        </w:rPr>
        <w:t xml:space="preserve">Bài 4. (1.5 đ) </w:t>
      </w:r>
      <w:r w:rsidRPr="00F17708">
        <w:rPr>
          <w:rFonts w:cs="Times New Roman"/>
          <w:bCs/>
          <w:color w:val="0D0D0D" w:themeColor="text1" w:themeTint="F2"/>
          <w:sz w:val="28"/>
          <w:szCs w:val="28"/>
        </w:rPr>
        <w:t>Gieo một con xúc sắc cân đối và đồng chất 24 lần. Số chấm xuất hiện được ghi lại trong bảng sau:</w:t>
      </w:r>
    </w:p>
    <w:tbl>
      <w:tblPr>
        <w:tblStyle w:val="TableGrid"/>
        <w:tblW w:w="0" w:type="auto"/>
        <w:jc w:val="center"/>
        <w:tblLook w:val="04A0" w:firstRow="1" w:lastRow="0" w:firstColumn="1" w:lastColumn="0" w:noHBand="0" w:noVBand="1"/>
      </w:tblPr>
      <w:tblGrid>
        <w:gridCol w:w="1128"/>
        <w:gridCol w:w="1128"/>
        <w:gridCol w:w="1128"/>
        <w:gridCol w:w="1128"/>
        <w:gridCol w:w="1129"/>
        <w:gridCol w:w="1129"/>
        <w:gridCol w:w="1129"/>
        <w:gridCol w:w="1129"/>
      </w:tblGrid>
      <w:tr w:rsidR="00A404E6" w:rsidRPr="00F17708" w14:paraId="2A0075D8" w14:textId="77777777" w:rsidTr="00E64054">
        <w:trPr>
          <w:jc w:val="center"/>
        </w:trPr>
        <w:tc>
          <w:tcPr>
            <w:tcW w:w="1128" w:type="dxa"/>
          </w:tcPr>
          <w:p w14:paraId="03603231"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1</w:t>
            </w:r>
          </w:p>
        </w:tc>
        <w:tc>
          <w:tcPr>
            <w:tcW w:w="1128" w:type="dxa"/>
          </w:tcPr>
          <w:p w14:paraId="1C7229F7"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3</w:t>
            </w:r>
          </w:p>
        </w:tc>
        <w:tc>
          <w:tcPr>
            <w:tcW w:w="1128" w:type="dxa"/>
          </w:tcPr>
          <w:p w14:paraId="62C0A9FE"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2</w:t>
            </w:r>
          </w:p>
        </w:tc>
        <w:tc>
          <w:tcPr>
            <w:tcW w:w="1128" w:type="dxa"/>
          </w:tcPr>
          <w:p w14:paraId="14465722"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4</w:t>
            </w:r>
          </w:p>
        </w:tc>
        <w:tc>
          <w:tcPr>
            <w:tcW w:w="1129" w:type="dxa"/>
          </w:tcPr>
          <w:p w14:paraId="69896F5E"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1</w:t>
            </w:r>
          </w:p>
        </w:tc>
        <w:tc>
          <w:tcPr>
            <w:tcW w:w="1129" w:type="dxa"/>
          </w:tcPr>
          <w:p w14:paraId="588255F1"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4</w:t>
            </w:r>
          </w:p>
        </w:tc>
        <w:tc>
          <w:tcPr>
            <w:tcW w:w="1129" w:type="dxa"/>
          </w:tcPr>
          <w:p w14:paraId="1B27F4DD"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5</w:t>
            </w:r>
          </w:p>
        </w:tc>
        <w:tc>
          <w:tcPr>
            <w:tcW w:w="1129" w:type="dxa"/>
          </w:tcPr>
          <w:p w14:paraId="66E994DB"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4</w:t>
            </w:r>
          </w:p>
        </w:tc>
      </w:tr>
      <w:tr w:rsidR="00A404E6" w:rsidRPr="00F17708" w14:paraId="5BA26DAE" w14:textId="77777777" w:rsidTr="00E64054">
        <w:trPr>
          <w:jc w:val="center"/>
        </w:trPr>
        <w:tc>
          <w:tcPr>
            <w:tcW w:w="1128" w:type="dxa"/>
          </w:tcPr>
          <w:p w14:paraId="6EB5A29A"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5</w:t>
            </w:r>
          </w:p>
        </w:tc>
        <w:tc>
          <w:tcPr>
            <w:tcW w:w="1128" w:type="dxa"/>
          </w:tcPr>
          <w:p w14:paraId="492BE48E"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1</w:t>
            </w:r>
          </w:p>
        </w:tc>
        <w:tc>
          <w:tcPr>
            <w:tcW w:w="1128" w:type="dxa"/>
          </w:tcPr>
          <w:p w14:paraId="33EC0A1B"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5</w:t>
            </w:r>
          </w:p>
        </w:tc>
        <w:tc>
          <w:tcPr>
            <w:tcW w:w="1128" w:type="dxa"/>
          </w:tcPr>
          <w:p w14:paraId="014C8494"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2</w:t>
            </w:r>
          </w:p>
        </w:tc>
        <w:tc>
          <w:tcPr>
            <w:tcW w:w="1129" w:type="dxa"/>
          </w:tcPr>
          <w:p w14:paraId="6F86E247"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4</w:t>
            </w:r>
          </w:p>
        </w:tc>
        <w:tc>
          <w:tcPr>
            <w:tcW w:w="1129" w:type="dxa"/>
          </w:tcPr>
          <w:p w14:paraId="24A3A6B2"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6</w:t>
            </w:r>
          </w:p>
        </w:tc>
        <w:tc>
          <w:tcPr>
            <w:tcW w:w="1129" w:type="dxa"/>
          </w:tcPr>
          <w:p w14:paraId="353EC512"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1</w:t>
            </w:r>
          </w:p>
        </w:tc>
        <w:tc>
          <w:tcPr>
            <w:tcW w:w="1129" w:type="dxa"/>
          </w:tcPr>
          <w:p w14:paraId="441B052D"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3</w:t>
            </w:r>
          </w:p>
        </w:tc>
      </w:tr>
      <w:tr w:rsidR="00A404E6" w:rsidRPr="00F17708" w14:paraId="68F85D3A" w14:textId="77777777" w:rsidTr="00E64054">
        <w:trPr>
          <w:jc w:val="center"/>
        </w:trPr>
        <w:tc>
          <w:tcPr>
            <w:tcW w:w="1128" w:type="dxa"/>
          </w:tcPr>
          <w:p w14:paraId="0156A05B"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6</w:t>
            </w:r>
          </w:p>
        </w:tc>
        <w:tc>
          <w:tcPr>
            <w:tcW w:w="1128" w:type="dxa"/>
          </w:tcPr>
          <w:p w14:paraId="73526500"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4</w:t>
            </w:r>
          </w:p>
        </w:tc>
        <w:tc>
          <w:tcPr>
            <w:tcW w:w="1128" w:type="dxa"/>
          </w:tcPr>
          <w:p w14:paraId="3AF995B5"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2</w:t>
            </w:r>
          </w:p>
        </w:tc>
        <w:tc>
          <w:tcPr>
            <w:tcW w:w="1128" w:type="dxa"/>
          </w:tcPr>
          <w:p w14:paraId="13F10491"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3</w:t>
            </w:r>
          </w:p>
        </w:tc>
        <w:tc>
          <w:tcPr>
            <w:tcW w:w="1129" w:type="dxa"/>
          </w:tcPr>
          <w:p w14:paraId="2048F0EA"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1</w:t>
            </w:r>
          </w:p>
        </w:tc>
        <w:tc>
          <w:tcPr>
            <w:tcW w:w="1129" w:type="dxa"/>
          </w:tcPr>
          <w:p w14:paraId="294F0A5D"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2</w:t>
            </w:r>
          </w:p>
        </w:tc>
        <w:tc>
          <w:tcPr>
            <w:tcW w:w="1129" w:type="dxa"/>
          </w:tcPr>
          <w:p w14:paraId="584D64F4"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4</w:t>
            </w:r>
          </w:p>
        </w:tc>
        <w:tc>
          <w:tcPr>
            <w:tcW w:w="1129" w:type="dxa"/>
          </w:tcPr>
          <w:p w14:paraId="2C26D64F" w14:textId="77777777" w:rsidR="00A404E6" w:rsidRPr="00F17708" w:rsidRDefault="00A404E6" w:rsidP="0067612A">
            <w:pPr>
              <w:rPr>
                <w:bCs/>
                <w:color w:val="0D0D0D" w:themeColor="text1" w:themeTint="F2"/>
                <w:sz w:val="28"/>
                <w:szCs w:val="28"/>
              </w:rPr>
            </w:pPr>
            <w:r w:rsidRPr="00F17708">
              <w:rPr>
                <w:bCs/>
                <w:color w:val="0D0D0D" w:themeColor="text1" w:themeTint="F2"/>
                <w:sz w:val="28"/>
                <w:szCs w:val="28"/>
              </w:rPr>
              <w:t>5</w:t>
            </w:r>
          </w:p>
        </w:tc>
      </w:tr>
    </w:tbl>
    <w:p w14:paraId="1B1D73AE" w14:textId="061A9BCD" w:rsidR="00A404E6" w:rsidRPr="00F17708" w:rsidRDefault="00F17708" w:rsidP="00F17708">
      <w:pPr>
        <w:widowControl w:val="0"/>
        <w:autoSpaceDE w:val="0"/>
        <w:autoSpaceDN w:val="0"/>
        <w:spacing w:after="0" w:line="240" w:lineRule="auto"/>
        <w:ind w:left="720" w:hanging="360"/>
        <w:rPr>
          <w:rFonts w:cs="Times New Roman"/>
          <w:bCs/>
          <w:color w:val="0D0D0D" w:themeColor="text1" w:themeTint="F2"/>
          <w:sz w:val="28"/>
          <w:szCs w:val="28"/>
        </w:rPr>
      </w:pPr>
      <w:r w:rsidRPr="00F17708">
        <w:rPr>
          <w:rFonts w:cs="Times New Roman"/>
          <w:bCs/>
          <w:color w:val="0D0D0D" w:themeColor="text1" w:themeTint="F2"/>
          <w:sz w:val="28"/>
          <w:szCs w:val="28"/>
        </w:rPr>
        <w:t>a)</w:t>
      </w:r>
      <w:r w:rsidRPr="00F17708">
        <w:rPr>
          <w:rFonts w:cs="Times New Roman"/>
          <w:bCs/>
          <w:color w:val="0D0D0D" w:themeColor="text1" w:themeTint="F2"/>
          <w:sz w:val="28"/>
          <w:szCs w:val="28"/>
        </w:rPr>
        <w:tab/>
      </w:r>
      <w:r w:rsidR="00A404E6" w:rsidRPr="00F17708">
        <w:rPr>
          <w:rFonts w:cs="Times New Roman"/>
          <w:bCs/>
          <w:color w:val="0D0D0D" w:themeColor="text1" w:themeTint="F2"/>
          <w:sz w:val="28"/>
          <w:szCs w:val="28"/>
        </w:rPr>
        <w:t>Lập bảng tần số cho mẫu số liệu trên</w:t>
      </w:r>
    </w:p>
    <w:p w14:paraId="53EBAC7B" w14:textId="0E9AC42B" w:rsidR="00A404E6" w:rsidRPr="00F17708" w:rsidRDefault="00F17708" w:rsidP="00F17708">
      <w:pPr>
        <w:widowControl w:val="0"/>
        <w:autoSpaceDE w:val="0"/>
        <w:autoSpaceDN w:val="0"/>
        <w:spacing w:after="0" w:line="240" w:lineRule="auto"/>
        <w:ind w:left="720" w:hanging="360"/>
        <w:rPr>
          <w:rFonts w:cs="Times New Roman"/>
          <w:bCs/>
          <w:color w:val="0D0D0D" w:themeColor="text1" w:themeTint="F2"/>
          <w:sz w:val="28"/>
          <w:szCs w:val="28"/>
        </w:rPr>
      </w:pPr>
      <w:r w:rsidRPr="00F17708">
        <w:rPr>
          <w:rFonts w:cs="Times New Roman"/>
          <w:bCs/>
          <w:color w:val="0D0D0D" w:themeColor="text1" w:themeTint="F2"/>
          <w:sz w:val="28"/>
          <w:szCs w:val="28"/>
        </w:rPr>
        <w:t>b)</w:t>
      </w:r>
      <w:r w:rsidRPr="00F17708">
        <w:rPr>
          <w:rFonts w:cs="Times New Roman"/>
          <w:bCs/>
          <w:color w:val="0D0D0D" w:themeColor="text1" w:themeTint="F2"/>
          <w:sz w:val="28"/>
          <w:szCs w:val="28"/>
        </w:rPr>
        <w:tab/>
      </w:r>
      <w:r w:rsidR="00A404E6" w:rsidRPr="00F17708">
        <w:rPr>
          <w:rFonts w:cs="Times New Roman"/>
          <w:bCs/>
          <w:color w:val="0D0D0D" w:themeColor="text1" w:themeTint="F2"/>
          <w:sz w:val="28"/>
          <w:szCs w:val="28"/>
        </w:rPr>
        <w:t>Vẽ biểu đồ đoạn thẳng biểu diễn số liệu ở bảng tần số</w:t>
      </w:r>
    </w:p>
    <w:p w14:paraId="1344D576" w14:textId="77777777" w:rsidR="00A404E6" w:rsidRPr="00F17708" w:rsidRDefault="00A404E6" w:rsidP="00B372C2">
      <w:pPr>
        <w:pStyle w:val="ListParagraph"/>
        <w:rPr>
          <w:rFonts w:cs="Times New Roman"/>
          <w:bCs/>
          <w:color w:val="0D0D0D" w:themeColor="text1" w:themeTint="F2"/>
          <w:sz w:val="28"/>
          <w:szCs w:val="28"/>
        </w:rPr>
      </w:pPr>
    </w:p>
    <w:p w14:paraId="52BDBD20" w14:textId="77777777" w:rsidR="00A404E6" w:rsidRPr="00F17708" w:rsidRDefault="00A404E6" w:rsidP="00D40C8A">
      <w:pPr>
        <w:spacing w:after="0" w:line="240" w:lineRule="auto"/>
        <w:rPr>
          <w:rFonts w:cs="Times New Roman"/>
          <w:b/>
          <w:bCs/>
          <w:color w:val="0D0D0D" w:themeColor="text1" w:themeTint="F2"/>
          <w:sz w:val="28"/>
          <w:szCs w:val="28"/>
        </w:rPr>
      </w:pPr>
      <w:r w:rsidRPr="00F17708">
        <w:rPr>
          <w:rFonts w:cs="Times New Roman"/>
          <w:b/>
          <w:bCs/>
          <w:color w:val="0D0D0D" w:themeColor="text1" w:themeTint="F2"/>
          <w:sz w:val="28"/>
          <w:szCs w:val="28"/>
        </w:rPr>
        <w:t>Bài 5. (1.0 đ)</w:t>
      </w:r>
    </w:p>
    <w:p w14:paraId="540D4360" w14:textId="77777777" w:rsidR="00A404E6" w:rsidRPr="00F17708" w:rsidRDefault="00A404E6" w:rsidP="00D40C8A">
      <w:pPr>
        <w:spacing w:after="0" w:line="240" w:lineRule="auto"/>
        <w:rPr>
          <w:rFonts w:cs="Times New Roman"/>
          <w:bCs/>
          <w:color w:val="0D0D0D" w:themeColor="text1" w:themeTint="F2"/>
          <w:sz w:val="28"/>
          <w:szCs w:val="28"/>
        </w:rPr>
      </w:pPr>
      <w:r w:rsidRPr="00F17708">
        <w:rPr>
          <w:rFonts w:cs="Times New Roman"/>
          <w:bCs/>
          <w:color w:val="0D0D0D" w:themeColor="text1" w:themeTint="F2"/>
          <w:sz w:val="28"/>
          <w:szCs w:val="28"/>
        </w:rPr>
        <w:t>Gieo hai con xúc xắc cân đối và đồng chất. Tính xác suất của mỗi biến cố sau:</w:t>
      </w:r>
    </w:p>
    <w:p w14:paraId="1BDE900C" w14:textId="38CEA997" w:rsidR="00A404E6" w:rsidRPr="00F17708" w:rsidRDefault="00F17708" w:rsidP="00F17708">
      <w:pPr>
        <w:widowControl w:val="0"/>
        <w:autoSpaceDE w:val="0"/>
        <w:autoSpaceDN w:val="0"/>
        <w:spacing w:after="0" w:line="240" w:lineRule="auto"/>
        <w:ind w:left="720" w:hanging="360"/>
        <w:rPr>
          <w:rFonts w:cs="Times New Roman"/>
          <w:bCs/>
          <w:color w:val="0D0D0D" w:themeColor="text1" w:themeTint="F2"/>
          <w:sz w:val="28"/>
          <w:szCs w:val="28"/>
        </w:rPr>
      </w:pPr>
      <w:r w:rsidRPr="00F17708">
        <w:rPr>
          <w:rFonts w:cs="Times New Roman"/>
          <w:bCs/>
          <w:color w:val="0D0D0D" w:themeColor="text1" w:themeTint="F2"/>
          <w:sz w:val="28"/>
          <w:szCs w:val="28"/>
        </w:rPr>
        <w:t>a)</w:t>
      </w:r>
      <w:r w:rsidRPr="00F17708">
        <w:rPr>
          <w:rFonts w:cs="Times New Roman"/>
          <w:bCs/>
          <w:color w:val="0D0D0D" w:themeColor="text1" w:themeTint="F2"/>
          <w:sz w:val="28"/>
          <w:szCs w:val="28"/>
        </w:rPr>
        <w:tab/>
      </w:r>
      <w:r w:rsidR="00A404E6" w:rsidRPr="00F17708">
        <w:rPr>
          <w:rFonts w:cs="Times New Roman"/>
          <w:bCs/>
          <w:color w:val="0D0D0D" w:themeColor="text1" w:themeTint="F2"/>
          <w:sz w:val="28"/>
          <w:szCs w:val="28"/>
        </w:rPr>
        <w:t>Biến cố A: “Tích số chấm xuất hiện trên hai con xúc xắc bằng 12”</w:t>
      </w:r>
    </w:p>
    <w:p w14:paraId="4448CB7D" w14:textId="1113DC3E" w:rsidR="00A404E6" w:rsidRPr="00F17708" w:rsidRDefault="00F17708" w:rsidP="00F17708">
      <w:pPr>
        <w:widowControl w:val="0"/>
        <w:autoSpaceDE w:val="0"/>
        <w:autoSpaceDN w:val="0"/>
        <w:spacing w:after="0" w:line="240" w:lineRule="auto"/>
        <w:ind w:left="720" w:hanging="360"/>
        <w:rPr>
          <w:rFonts w:cs="Times New Roman"/>
          <w:bCs/>
          <w:color w:val="0D0D0D" w:themeColor="text1" w:themeTint="F2"/>
          <w:sz w:val="28"/>
          <w:szCs w:val="28"/>
        </w:rPr>
      </w:pPr>
      <w:r w:rsidRPr="00F17708">
        <w:rPr>
          <w:rFonts w:cs="Times New Roman"/>
          <w:bCs/>
          <w:color w:val="0D0D0D" w:themeColor="text1" w:themeTint="F2"/>
          <w:sz w:val="28"/>
          <w:szCs w:val="28"/>
        </w:rPr>
        <w:t>b)</w:t>
      </w:r>
      <w:r w:rsidRPr="00F17708">
        <w:rPr>
          <w:rFonts w:cs="Times New Roman"/>
          <w:bCs/>
          <w:color w:val="0D0D0D" w:themeColor="text1" w:themeTint="F2"/>
          <w:sz w:val="28"/>
          <w:szCs w:val="28"/>
        </w:rPr>
        <w:tab/>
      </w:r>
      <w:r w:rsidR="00A404E6" w:rsidRPr="00F17708">
        <w:rPr>
          <w:rFonts w:cs="Times New Roman"/>
          <w:bCs/>
          <w:color w:val="0D0D0D" w:themeColor="text1" w:themeTint="F2"/>
          <w:sz w:val="28"/>
          <w:szCs w:val="28"/>
        </w:rPr>
        <w:t>Biến cố A: “Tổng số chấm xuất hiện trên hai con xúc xắc bằng 5”</w:t>
      </w:r>
    </w:p>
    <w:p w14:paraId="37B35DEA" w14:textId="77777777" w:rsidR="00A404E6" w:rsidRPr="00F17708" w:rsidRDefault="00A404E6" w:rsidP="00B372C2">
      <w:pPr>
        <w:pStyle w:val="ListParagraph"/>
        <w:rPr>
          <w:rFonts w:cs="Times New Roman"/>
          <w:bCs/>
          <w:color w:val="0D0D0D" w:themeColor="text1" w:themeTint="F2"/>
          <w:sz w:val="28"/>
          <w:szCs w:val="28"/>
        </w:rPr>
      </w:pPr>
    </w:p>
    <w:p w14:paraId="7726BC3C" w14:textId="77777777" w:rsidR="00A404E6" w:rsidRPr="00F17708" w:rsidRDefault="00A404E6" w:rsidP="00D40C8A">
      <w:pPr>
        <w:spacing w:after="0" w:line="240" w:lineRule="auto"/>
        <w:rPr>
          <w:rFonts w:cs="Times New Roman"/>
          <w:b/>
          <w:bCs/>
          <w:color w:val="0D0D0D" w:themeColor="text1" w:themeTint="F2"/>
          <w:sz w:val="28"/>
          <w:szCs w:val="28"/>
        </w:rPr>
      </w:pPr>
      <w:r w:rsidRPr="00F17708">
        <w:rPr>
          <w:rFonts w:cs="Times New Roman"/>
          <w:noProof/>
          <w:lang w:val="en-US"/>
        </w:rPr>
        <w:drawing>
          <wp:anchor distT="0" distB="0" distL="114300" distR="114300" simplePos="0" relativeHeight="251777024" behindDoc="0" locked="0" layoutInCell="1" allowOverlap="1" wp14:anchorId="39E953E6" wp14:editId="47447120">
            <wp:simplePos x="0" y="0"/>
            <wp:positionH relativeFrom="column">
              <wp:posOffset>5243966</wp:posOffset>
            </wp:positionH>
            <wp:positionV relativeFrom="paragraph">
              <wp:posOffset>58340</wp:posOffset>
            </wp:positionV>
            <wp:extent cx="993555" cy="1568370"/>
            <wp:effectExtent l="0" t="0" r="0" b="0"/>
            <wp:wrapSquare wrapText="bothSides"/>
            <wp:docPr id="1237927662" name="Picture 12379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6" cstate="print">
                      <a:extLst>
                        <a:ext uri="{28A0092B-C50C-407E-A947-70E740481C1C}">
                          <a14:useLocalDpi xmlns:a14="http://schemas.microsoft.com/office/drawing/2010/main" val="0"/>
                        </a:ext>
                      </a:extLst>
                    </a:blip>
                    <a:stretch>
                      <a:fillRect/>
                    </a:stretch>
                  </pic:blipFill>
                  <pic:spPr>
                    <a:xfrm>
                      <a:off x="0" y="0"/>
                      <a:ext cx="993555" cy="1568370"/>
                    </a:xfrm>
                    <a:prstGeom prst="rect">
                      <a:avLst/>
                    </a:prstGeom>
                  </pic:spPr>
                </pic:pic>
              </a:graphicData>
            </a:graphic>
            <wp14:sizeRelH relativeFrom="page">
              <wp14:pctWidth>0</wp14:pctWidth>
            </wp14:sizeRelH>
            <wp14:sizeRelV relativeFrom="page">
              <wp14:pctHeight>0</wp14:pctHeight>
            </wp14:sizeRelV>
          </wp:anchor>
        </w:drawing>
      </w:r>
      <w:r w:rsidRPr="00F17708">
        <w:rPr>
          <w:rFonts w:cs="Times New Roman"/>
          <w:b/>
          <w:bCs/>
          <w:color w:val="0D0D0D" w:themeColor="text1" w:themeTint="F2"/>
          <w:sz w:val="28"/>
          <w:szCs w:val="28"/>
        </w:rPr>
        <w:t>Bài 6. ( 1.0 đ)</w:t>
      </w:r>
    </w:p>
    <w:p w14:paraId="24104F05" w14:textId="77777777" w:rsidR="00A404E6" w:rsidRPr="00F17708" w:rsidRDefault="00A404E6" w:rsidP="00D40C8A">
      <w:pPr>
        <w:spacing w:after="0" w:line="240" w:lineRule="auto"/>
        <w:rPr>
          <w:rFonts w:cs="Times New Roman"/>
          <w:bCs/>
          <w:color w:val="0D0D0D" w:themeColor="text1" w:themeTint="F2"/>
          <w:sz w:val="28"/>
          <w:szCs w:val="28"/>
        </w:rPr>
      </w:pPr>
      <w:r w:rsidRPr="00F17708">
        <w:rPr>
          <w:rFonts w:cs="Times New Roman"/>
          <w:bCs/>
          <w:color w:val="0D0D0D" w:themeColor="text1" w:themeTint="F2"/>
          <w:sz w:val="28"/>
          <w:szCs w:val="28"/>
        </w:rPr>
        <w:t>Một nhà máy dự định sản xuất thùng phuy đựng dầu nhớt dạng hình trụ có đường kính đáy 0,6 m và chiều cao 0,9 m. Bỏ qua diện tích các mép thùng, hãy tính thể tích một thùng phuy như vậy (</w:t>
      </w:r>
      <w:r w:rsidRPr="00F17708">
        <w:rPr>
          <w:rFonts w:cs="Times New Roman"/>
          <w:bCs/>
          <w:i/>
          <w:color w:val="0D0D0D" w:themeColor="text1" w:themeTint="F2"/>
          <w:sz w:val="28"/>
          <w:szCs w:val="28"/>
        </w:rPr>
        <w:t>kết quả làm tròn đến hàng phần trăm</w:t>
      </w:r>
      <w:r w:rsidRPr="00F17708">
        <w:rPr>
          <w:rFonts w:cs="Times New Roman"/>
          <w:bCs/>
          <w:color w:val="0D0D0D" w:themeColor="text1" w:themeTint="F2"/>
          <w:sz w:val="28"/>
          <w:szCs w:val="28"/>
        </w:rPr>
        <w:t xml:space="preserve">). </w:t>
      </w:r>
    </w:p>
    <w:p w14:paraId="20B44B29" w14:textId="77777777" w:rsidR="00A404E6" w:rsidRPr="00F17708" w:rsidRDefault="00A404E6" w:rsidP="005F4ACF">
      <w:pPr>
        <w:spacing w:after="0" w:line="240" w:lineRule="auto"/>
        <w:rPr>
          <w:rFonts w:eastAsiaTheme="minorEastAsia" w:cs="Times New Roman"/>
          <w:color w:val="000000"/>
          <w:sz w:val="28"/>
          <w:szCs w:val="28"/>
        </w:rPr>
      </w:pPr>
      <w:r w:rsidRPr="00F17708">
        <w:rPr>
          <w:rFonts w:cs="Times New Roman"/>
          <w:color w:val="000000"/>
          <w:sz w:val="28"/>
          <w:szCs w:val="28"/>
        </w:rPr>
        <w:t xml:space="preserve">Biết công thức tính thể tích hình trụ là </w:t>
      </w:r>
      <w:r w:rsidRPr="00F17708">
        <w:rPr>
          <w:rFonts w:cs="Times New Roman"/>
          <w:position w:val="-6"/>
        </w:rPr>
        <w:object w:dxaOrig="980" w:dyaOrig="340" w14:anchorId="11AE1820">
          <v:shape id="_x0000_i1539" type="#_x0000_t75" style="width:49.5pt;height:16.5pt" o:ole="">
            <v:imagedata r:id="rId1067" o:title=""/>
          </v:shape>
          <o:OLEObject Type="Embed" ProgID="Equation.DSMT4" ShapeID="_x0000_i1539" DrawAspect="Content" ObjectID="_1806861850" r:id="rId1068"/>
        </w:object>
      </w:r>
      <w:r w:rsidRPr="00F17708">
        <w:rPr>
          <w:rFonts w:eastAsiaTheme="minorEastAsia" w:cs="Times New Roman"/>
          <w:color w:val="000000"/>
          <w:sz w:val="28"/>
          <w:szCs w:val="28"/>
        </w:rPr>
        <w:t xml:space="preserve">, trong đó </w:t>
      </w:r>
      <m:oMath>
        <m:r>
          <w:rPr>
            <w:rFonts w:ascii="Cambria Math" w:eastAsiaTheme="minorEastAsia" w:hAnsi="Cambria Math" w:cs="Times New Roman"/>
            <w:color w:val="000000"/>
            <w:sz w:val="28"/>
            <w:szCs w:val="28"/>
          </w:rPr>
          <m:t>r</m:t>
        </m:r>
      </m:oMath>
      <w:r w:rsidRPr="00F17708">
        <w:rPr>
          <w:rFonts w:eastAsiaTheme="minorEastAsia" w:cs="Times New Roman"/>
          <w:color w:val="000000"/>
          <w:sz w:val="28"/>
          <w:szCs w:val="28"/>
        </w:rPr>
        <w:t xml:space="preserve"> là bán kính đáy, </w:t>
      </w:r>
      <m:oMath>
        <m:r>
          <w:rPr>
            <w:rFonts w:ascii="Cambria Math" w:eastAsiaTheme="minorEastAsia" w:hAnsi="Cambria Math" w:cs="Times New Roman"/>
            <w:color w:val="000000"/>
            <w:sz w:val="28"/>
            <w:szCs w:val="28"/>
          </w:rPr>
          <m:t>h</m:t>
        </m:r>
      </m:oMath>
      <w:r w:rsidRPr="00F17708">
        <w:rPr>
          <w:rFonts w:eastAsiaTheme="minorEastAsia" w:cs="Times New Roman"/>
          <w:color w:val="000000"/>
          <w:sz w:val="28"/>
          <w:szCs w:val="28"/>
        </w:rPr>
        <w:t xml:space="preserve"> là chiều cao hình trụ.</w:t>
      </w:r>
    </w:p>
    <w:p w14:paraId="3FB41D4A" w14:textId="77777777" w:rsidR="00A404E6" w:rsidRPr="00F17708" w:rsidRDefault="00A404E6" w:rsidP="005F4ACF">
      <w:pPr>
        <w:spacing w:after="0" w:line="240" w:lineRule="auto"/>
        <w:rPr>
          <w:rFonts w:cs="Times New Roman"/>
          <w:bCs/>
          <w:color w:val="0D0D0D" w:themeColor="text1" w:themeTint="F2"/>
          <w:sz w:val="28"/>
          <w:szCs w:val="28"/>
        </w:rPr>
      </w:pPr>
    </w:p>
    <w:p w14:paraId="7BD47EF7" w14:textId="77777777" w:rsidR="00A404E6" w:rsidRPr="00F17708" w:rsidRDefault="00A404E6" w:rsidP="00D40C8A">
      <w:pPr>
        <w:rPr>
          <w:rFonts w:cs="Times New Roman"/>
          <w:b/>
          <w:bCs/>
          <w:color w:val="0D0D0D" w:themeColor="text1" w:themeTint="F2"/>
          <w:sz w:val="28"/>
          <w:szCs w:val="28"/>
        </w:rPr>
      </w:pPr>
      <w:r w:rsidRPr="00F17708">
        <w:rPr>
          <w:rFonts w:cs="Times New Roman"/>
          <w:b/>
          <w:bCs/>
          <w:color w:val="0D0D0D" w:themeColor="text1" w:themeTint="F2"/>
          <w:sz w:val="28"/>
          <w:szCs w:val="28"/>
        </w:rPr>
        <w:t>Bài 7. (2.0 đ)</w:t>
      </w:r>
    </w:p>
    <w:p w14:paraId="2217B6D4" w14:textId="77777777" w:rsidR="00A404E6" w:rsidRPr="00F17708" w:rsidRDefault="00A404E6" w:rsidP="0087140C">
      <w:pPr>
        <w:spacing w:after="0" w:line="240" w:lineRule="auto"/>
        <w:rPr>
          <w:rFonts w:cs="Times New Roman"/>
          <w:sz w:val="28"/>
          <w:szCs w:val="28"/>
          <w:lang w:val="es-ES"/>
        </w:rPr>
      </w:pPr>
      <w:r w:rsidRPr="00F17708">
        <w:rPr>
          <w:rFonts w:cs="Times New Roman"/>
          <w:sz w:val="28"/>
          <w:szCs w:val="28"/>
        </w:rPr>
        <w:t>Từ một điểm A nằm ngoài đường tròn (O; R), kẻ hai tiếp tuyến AB, AC với (O; R) (B và C là hai tiếp điểm). Gọi H là giao điểm của AO và BC</w:t>
      </w:r>
    </w:p>
    <w:p w14:paraId="02CDA87A" w14:textId="77777777" w:rsidR="00A404E6" w:rsidRPr="00F17708" w:rsidRDefault="00A404E6" w:rsidP="0087140C">
      <w:pPr>
        <w:spacing w:after="0" w:line="240" w:lineRule="auto"/>
        <w:rPr>
          <w:rFonts w:cs="Times New Roman"/>
          <w:sz w:val="28"/>
          <w:szCs w:val="28"/>
        </w:rPr>
      </w:pPr>
      <w:r w:rsidRPr="00F17708">
        <w:rPr>
          <w:rFonts w:cs="Times New Roman"/>
          <w:sz w:val="28"/>
          <w:szCs w:val="28"/>
        </w:rPr>
        <w:t>a) Chứng minh: tứ giác ABOC nội tiếp đường tròn.</w:t>
      </w:r>
    </w:p>
    <w:p w14:paraId="26C51269" w14:textId="77777777" w:rsidR="00A404E6" w:rsidRPr="00F17708" w:rsidRDefault="00A404E6" w:rsidP="00DD5986">
      <w:pPr>
        <w:spacing w:after="0" w:line="240" w:lineRule="auto"/>
        <w:rPr>
          <w:rFonts w:cs="Times New Roman"/>
          <w:sz w:val="28"/>
          <w:szCs w:val="28"/>
        </w:rPr>
      </w:pPr>
      <w:r w:rsidRPr="00F17708">
        <w:rPr>
          <w:rFonts w:cs="Times New Roman"/>
          <w:sz w:val="28"/>
          <w:szCs w:val="28"/>
          <w:lang w:val="fr-FR"/>
        </w:rPr>
        <w:t xml:space="preserve">b) Qua điểm M thuộc cung nhỏ BC (MB &lt; MC), kẻ tiếp tuyến tại M của đường tròn (O) cắt AB, AC lần lượt tại I, K ; OI cắt BC tại E, OK cắt BC tại F. </w:t>
      </w:r>
      <w:r w:rsidRPr="00F17708">
        <w:rPr>
          <w:rFonts w:cs="Times New Roman"/>
          <w:sz w:val="28"/>
          <w:szCs w:val="28"/>
        </w:rPr>
        <w:t xml:space="preserve">Chứng minh </w:t>
      </w:r>
      <w:r w:rsidRPr="00F17708">
        <w:rPr>
          <w:rFonts w:cs="Times New Roman"/>
          <w:position w:val="-6"/>
        </w:rPr>
        <w:object w:dxaOrig="940" w:dyaOrig="279" w14:anchorId="5EE04230">
          <v:shape id="_x0000_i1540" type="#_x0000_t75" style="width:47.25pt;height:13.5pt" o:ole="">
            <v:imagedata r:id="rId1069" o:title=""/>
          </v:shape>
          <o:OLEObject Type="Embed" ProgID="Equation.DSMT4" ShapeID="_x0000_i1540" DrawAspect="Content" ObjectID="_1806861851" r:id="rId1070"/>
        </w:object>
      </w:r>
    </w:p>
    <w:p w14:paraId="71600190" w14:textId="77777777" w:rsidR="00A404E6" w:rsidRPr="00F17708" w:rsidRDefault="00A404E6" w:rsidP="00B372C2">
      <w:pPr>
        <w:jc w:val="center"/>
        <w:rPr>
          <w:rFonts w:eastAsia="Times New Roman" w:cs="Times New Roman"/>
          <w:sz w:val="28"/>
          <w:szCs w:val="28"/>
          <w:lang w:val="vi"/>
        </w:rPr>
      </w:pPr>
      <w:r w:rsidRPr="00F17708">
        <w:rPr>
          <w:rFonts w:cs="Times New Roman"/>
          <w:b/>
          <w:bCs/>
          <w:color w:val="0D0D0D" w:themeColor="text1" w:themeTint="F2"/>
          <w:sz w:val="28"/>
          <w:szCs w:val="28"/>
        </w:rPr>
        <w:lastRenderedPageBreak/>
        <w:t>--- HẾT ---</w:t>
      </w:r>
      <w:r w:rsidRPr="00F17708">
        <w:rPr>
          <w:rFonts w:cs="Times New Roman"/>
          <w:sz w:val="28"/>
          <w:szCs w:val="28"/>
        </w:rPr>
        <w:br w:type="page"/>
      </w:r>
    </w:p>
    <w:p w14:paraId="28860E8F" w14:textId="77777777" w:rsidR="00A404E6" w:rsidRPr="00F17708" w:rsidRDefault="00A404E6" w:rsidP="008725A5">
      <w:pPr>
        <w:spacing w:after="0" w:line="240" w:lineRule="auto"/>
        <w:jc w:val="both"/>
        <w:rPr>
          <w:rFonts w:cs="Times New Roman"/>
        </w:rPr>
      </w:pPr>
    </w:p>
    <w:tbl>
      <w:tblPr>
        <w:tblW w:w="10321"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09"/>
        <w:gridCol w:w="5812"/>
      </w:tblGrid>
      <w:tr w:rsidR="00A404E6" w:rsidRPr="00F17708" w14:paraId="3D187C09" w14:textId="77777777" w:rsidTr="00DD52E8">
        <w:trPr>
          <w:trHeight w:val="1447"/>
        </w:trPr>
        <w:tc>
          <w:tcPr>
            <w:tcW w:w="4509" w:type="dxa"/>
            <w:shd w:val="clear" w:color="auto" w:fill="auto"/>
          </w:tcPr>
          <w:p w14:paraId="3E27F02D" w14:textId="77777777" w:rsidR="00A404E6" w:rsidRPr="00F17708" w:rsidRDefault="00A404E6" w:rsidP="00D52C89">
            <w:pPr>
              <w:spacing w:after="120" w:line="240" w:lineRule="auto"/>
              <w:jc w:val="center"/>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TRƯƠNG VĂN NGƯ</w:t>
            </w:r>
          </w:p>
          <w:p w14:paraId="1D35C215" w14:textId="77777777" w:rsidR="00A404E6" w:rsidRPr="00F17708" w:rsidRDefault="00A404E6" w:rsidP="0078083F">
            <w:pPr>
              <w:spacing w:before="120" w:after="12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780096" behindDoc="0" locked="0" layoutInCell="1" allowOverlap="1" wp14:anchorId="31B66DA3" wp14:editId="3E98DAE2">
                      <wp:simplePos x="0" y="0"/>
                      <wp:positionH relativeFrom="column">
                        <wp:posOffset>854075</wp:posOffset>
                      </wp:positionH>
                      <wp:positionV relativeFrom="paragraph">
                        <wp:posOffset>84455</wp:posOffset>
                      </wp:positionV>
                      <wp:extent cx="1139825" cy="0"/>
                      <wp:effectExtent l="0" t="0" r="0" b="0"/>
                      <wp:wrapNone/>
                      <wp:docPr id="131986533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67E82" id="Straight Arrow Connector 1" o:spid="_x0000_s1026" type="#_x0000_t32" style="position:absolute;margin-left:67.25pt;margin-top:6.65pt;width:89.7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5WpdwN0AAAAJAQAADwAAAGRycy9kb3ducmV2Lnht bEyPQW/CMAyF70j8h8hIu6CRlsIEXVOEJu2w4wBp19B4bbfGqZqUdvz6Ge3Abn720/P3st1oG3HB zteOFMSLCARS4UxNpYLT8fVxA8IHTUY3jlDBD3rY5dNJplPjBnrHyyGUgkPIp1pBFUKbSumLCq32 C9ci8e3TdVYHll0pTacHDreNXEbRk7S6Jv5Q6RZfKiy+D71VgL5fx9F+a8vT23WYfyyvX0N7VOph Nu6fQQQcw90MN3xGh5yZzq4n40XDOlmt2XobEhBsSOIVlzv/LWSeyf8N8l8AAAD//wMAUEsBAi0A FAAGAAgAAAAhALaDOJL+AAAA4QEAABMAAAAAAAAAAAAAAAAAAAAAAFtDb250ZW50X1R5cGVzXS54 bWxQSwECLQAUAAYACAAAACEAOP0h/9YAAACUAQAACwAAAAAAAAAAAAAAAAAvAQAAX3JlbHMvLnJl bHNQSwECLQAUAAYACAAAACEAiTkP3LUBAABWAwAADgAAAAAAAAAAAAAAAAAuAgAAZHJzL2Uyb0Rv Yy54bWxQSwECLQAUAAYACAAAACEA5WpdwN0AAAAJAQAADwAAAAAAAAAAAAAAAAAPBAAAZHJzL2Rv d25yZXYueG1sUEsFBgAAAAAEAAQA8wAAABkFAAAAAA== "/>
                  </w:pict>
                </mc:Fallback>
              </mc:AlternateContent>
            </w:r>
          </w:p>
          <w:p w14:paraId="3263659D" w14:textId="77777777" w:rsidR="00A404E6" w:rsidRPr="00F17708" w:rsidRDefault="00A404E6" w:rsidP="0078083F">
            <w:pPr>
              <w:spacing w:before="120" w:after="12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CHÂN TRỜI SÁNG TẠO</w:t>
            </w:r>
          </w:p>
          <w:p w14:paraId="2A3E048A" w14:textId="77777777" w:rsidR="00A404E6" w:rsidRPr="00F17708" w:rsidRDefault="00A404E6" w:rsidP="0078083F">
            <w:pPr>
              <w:shd w:val="clear" w:color="auto" w:fill="FFFFFF"/>
              <w:spacing w:before="120" w:after="12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01 trang)</w:t>
            </w:r>
          </w:p>
        </w:tc>
        <w:tc>
          <w:tcPr>
            <w:tcW w:w="5812" w:type="dxa"/>
            <w:shd w:val="clear" w:color="auto" w:fill="auto"/>
          </w:tcPr>
          <w:p w14:paraId="2840E712" w14:textId="77777777" w:rsidR="00A404E6" w:rsidRPr="00F17708" w:rsidRDefault="00A404E6" w:rsidP="00D52C89">
            <w:pPr>
              <w:shd w:val="clear" w:color="auto" w:fill="FFFFFF"/>
              <w:spacing w:before="120" w:after="120" w:line="240" w:lineRule="auto"/>
              <w:ind w:left="11" w:hanging="11"/>
              <w:contextualSpacing/>
              <w:jc w:val="center"/>
              <w:rPr>
                <w:rFonts w:eastAsia="Calibri" w:cs="Times New Roman"/>
                <w:b/>
                <w:bCs/>
                <w:sz w:val="26"/>
                <w:szCs w:val="26"/>
                <w:lang w:eastAsia="zh-CN"/>
              </w:rPr>
            </w:pPr>
            <w:r w:rsidRPr="00F17708">
              <w:rPr>
                <w:rFonts w:eastAsia="Calibri" w:cs="Times New Roman"/>
                <w:b/>
                <w:bCs/>
                <w:sz w:val="26"/>
                <w:szCs w:val="26"/>
                <w:lang w:eastAsia="zh-CN"/>
              </w:rPr>
              <w:t xml:space="preserve">ĐỀ THAM KHẢO KIỂM TRA CUỐI HỌC KỲ 2 </w:t>
            </w:r>
          </w:p>
          <w:p w14:paraId="5CED5536" w14:textId="77777777" w:rsidR="00A404E6" w:rsidRPr="00F17708" w:rsidRDefault="00A404E6" w:rsidP="0078083F">
            <w:pPr>
              <w:shd w:val="clear" w:color="auto" w:fill="FFFFFF"/>
              <w:spacing w:before="120" w:after="12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NĂM HỌC: 2024 – 2025</w:t>
            </w:r>
          </w:p>
          <w:p w14:paraId="17EAD0E3" w14:textId="77777777" w:rsidR="00A404E6" w:rsidRPr="00F17708" w:rsidRDefault="00A404E6" w:rsidP="00D52C89">
            <w:pPr>
              <w:shd w:val="clear" w:color="auto" w:fill="FFFFFF"/>
              <w:spacing w:before="120" w:after="120" w:line="240" w:lineRule="auto"/>
              <w:ind w:left="11" w:hanging="11"/>
              <w:contextualSpacing/>
              <w:jc w:val="center"/>
              <w:rPr>
                <w:rFonts w:eastAsia="Calibri" w:cs="Times New Roman"/>
                <w:b/>
                <w:bCs/>
                <w:sz w:val="26"/>
                <w:szCs w:val="26"/>
                <w:lang w:eastAsia="zh-CN"/>
              </w:rPr>
            </w:pPr>
            <w:r w:rsidRPr="00F17708">
              <w:rPr>
                <w:rFonts w:eastAsia="Calibri" w:cs="Times New Roman"/>
                <w:b/>
                <w:bCs/>
                <w:sz w:val="26"/>
                <w:szCs w:val="26"/>
                <w:lang w:eastAsia="zh-CN"/>
              </w:rPr>
              <w:t>MÔN: TOÁN 9</w:t>
            </w:r>
          </w:p>
          <w:p w14:paraId="265C46E5" w14:textId="77777777" w:rsidR="00A404E6" w:rsidRPr="00F17708" w:rsidRDefault="00A404E6" w:rsidP="0078083F">
            <w:pPr>
              <w:shd w:val="clear" w:color="auto" w:fill="FFFFFF"/>
              <w:spacing w:before="120" w:after="12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6"/>
                <w:szCs w:val="26"/>
                <w:lang w:eastAsia="zh-CN"/>
              </w:rPr>
              <w:t xml:space="preserve">Thời gian: 90 phút </w:t>
            </w:r>
            <w:r w:rsidRPr="00F17708">
              <w:rPr>
                <w:rFonts w:eastAsia="Calibri" w:cs="Times New Roman"/>
                <w:i/>
                <w:iCs/>
                <w:sz w:val="26"/>
                <w:szCs w:val="26"/>
                <w:lang w:eastAsia="zh-CN"/>
              </w:rPr>
              <w:t>(không kể thời gian phát đề)</w:t>
            </w:r>
          </w:p>
        </w:tc>
      </w:tr>
    </w:tbl>
    <w:p w14:paraId="6F5B2BA0" w14:textId="77777777" w:rsidR="00A404E6" w:rsidRPr="00F17708" w:rsidRDefault="00A404E6">
      <w:pPr>
        <w:rPr>
          <w:rFonts w:cs="Times New Roman"/>
        </w:rPr>
      </w:pPr>
    </w:p>
    <w:p w14:paraId="17A58879" w14:textId="77777777" w:rsidR="00A404E6" w:rsidRPr="00F17708" w:rsidRDefault="00A404E6" w:rsidP="00C104BA">
      <w:pPr>
        <w:spacing w:before="60" w:after="60" w:line="240" w:lineRule="auto"/>
        <w:jc w:val="both"/>
        <w:rPr>
          <w:rFonts w:cs="Times New Roman"/>
          <w:sz w:val="26"/>
          <w:szCs w:val="26"/>
        </w:rPr>
      </w:pPr>
      <w:r w:rsidRPr="00F17708">
        <w:rPr>
          <w:rFonts w:cs="Times New Roman"/>
          <w:b/>
          <w:bCs/>
          <w:sz w:val="26"/>
          <w:szCs w:val="26"/>
        </w:rPr>
        <w:t xml:space="preserve">Bài 1. (2,0 điểm) </w:t>
      </w:r>
      <w:r w:rsidRPr="00F17708">
        <w:rPr>
          <w:rFonts w:cs="Times New Roman"/>
          <w:sz w:val="26"/>
          <w:szCs w:val="26"/>
        </w:rPr>
        <w:t xml:space="preserve">Cho hàm số: </w:t>
      </w:r>
      <m:oMath>
        <m:r>
          <w:rPr>
            <w:rFonts w:ascii="Cambria Math" w:hAnsi="Cambria Math" w:cs="Times New Roman"/>
            <w:sz w:val="26"/>
            <w:szCs w:val="26"/>
          </w:rPr>
          <m:t>y=a</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r w:rsidRPr="00F17708">
        <w:rPr>
          <w:rFonts w:eastAsiaTheme="minorEastAsia" w:cs="Times New Roman"/>
          <w:sz w:val="26"/>
          <w:szCs w:val="26"/>
        </w:rPr>
        <w:t xml:space="preserve"> (</w:t>
      </w:r>
      <m:oMath>
        <m:r>
          <w:rPr>
            <w:rFonts w:ascii="Cambria Math" w:eastAsiaTheme="minorEastAsia" w:hAnsi="Cambria Math" w:cs="Times New Roman"/>
            <w:sz w:val="26"/>
            <w:szCs w:val="26"/>
          </w:rPr>
          <m:t>a≠0)</m:t>
        </m:r>
      </m:oMath>
    </w:p>
    <w:p w14:paraId="44713A70" w14:textId="77777777" w:rsidR="00A404E6" w:rsidRPr="00F17708" w:rsidRDefault="00A404E6" w:rsidP="00C104BA">
      <w:pPr>
        <w:spacing w:before="60" w:after="60" w:line="240" w:lineRule="auto"/>
        <w:jc w:val="both"/>
        <w:rPr>
          <w:rFonts w:cs="Times New Roman"/>
          <w:sz w:val="26"/>
          <w:szCs w:val="26"/>
        </w:rPr>
      </w:pPr>
      <w:r w:rsidRPr="00F17708">
        <w:rPr>
          <w:rFonts w:cs="Times New Roman"/>
          <w:b/>
          <w:bCs/>
          <w:sz w:val="26"/>
          <w:szCs w:val="26"/>
        </w:rPr>
        <w:tab/>
      </w:r>
      <w:r w:rsidRPr="00F17708">
        <w:rPr>
          <w:rFonts w:cs="Times New Roman"/>
          <w:sz w:val="26"/>
          <w:szCs w:val="26"/>
        </w:rPr>
        <w:t xml:space="preserve">a) Xác định hệ số a biết đồ thị của hàm đi qua điểm </w:t>
      </w:r>
      <m:oMath>
        <m:r>
          <w:rPr>
            <w:rFonts w:ascii="Cambria Math" w:hAnsi="Cambria Math" w:cs="Times New Roman"/>
            <w:sz w:val="26"/>
            <w:szCs w:val="26"/>
          </w:rPr>
          <m:t>A</m:t>
        </m:r>
        <m:d>
          <m:dPr>
            <m:ctrlPr>
              <w:rPr>
                <w:rFonts w:ascii="Cambria Math" w:hAnsi="Cambria Math" w:cs="Times New Roman"/>
                <w:i/>
                <w:sz w:val="26"/>
                <w:szCs w:val="26"/>
              </w:rPr>
            </m:ctrlPr>
          </m:dPr>
          <m:e>
            <m:r>
              <w:rPr>
                <w:rFonts w:ascii="Cambria Math" w:hAnsi="Cambria Math" w:cs="Times New Roman"/>
                <w:sz w:val="26"/>
                <w:szCs w:val="26"/>
              </w:rPr>
              <m:t>2;1</m:t>
            </m:r>
          </m:e>
        </m:d>
      </m:oMath>
      <w:r w:rsidRPr="00F17708">
        <w:rPr>
          <w:rFonts w:cs="Times New Roman"/>
          <w:sz w:val="26"/>
          <w:szCs w:val="26"/>
        </w:rPr>
        <w:t xml:space="preserve">. </w:t>
      </w:r>
    </w:p>
    <w:p w14:paraId="46DBA22B" w14:textId="77777777" w:rsidR="00A404E6" w:rsidRPr="00F17708" w:rsidRDefault="00A404E6" w:rsidP="00C104BA">
      <w:pPr>
        <w:spacing w:before="60" w:after="60" w:line="240" w:lineRule="auto"/>
        <w:jc w:val="both"/>
        <w:rPr>
          <w:rFonts w:cs="Times New Roman"/>
          <w:sz w:val="26"/>
          <w:szCs w:val="26"/>
        </w:rPr>
      </w:pPr>
      <w:r w:rsidRPr="00F17708">
        <w:rPr>
          <w:rFonts w:cs="Times New Roman"/>
          <w:sz w:val="26"/>
          <w:szCs w:val="26"/>
        </w:rPr>
        <w:tab/>
        <w:t xml:space="preserve">b) Vẽ đồ thị hàm số với a vừa tìm được. </w:t>
      </w:r>
    </w:p>
    <w:p w14:paraId="72E93066" w14:textId="77777777" w:rsidR="00A404E6" w:rsidRPr="00F17708" w:rsidRDefault="00A404E6" w:rsidP="00C104BA">
      <w:pPr>
        <w:spacing w:before="60" w:after="60" w:line="240" w:lineRule="auto"/>
        <w:jc w:val="both"/>
        <w:rPr>
          <w:rFonts w:cs="Times New Roman"/>
          <w:sz w:val="26"/>
          <w:szCs w:val="26"/>
        </w:rPr>
      </w:pPr>
      <w:r w:rsidRPr="00F17708">
        <w:rPr>
          <w:rFonts w:cs="Times New Roman"/>
          <w:b/>
          <w:bCs/>
          <w:sz w:val="26"/>
          <w:szCs w:val="26"/>
        </w:rPr>
        <w:t xml:space="preserve">Bài 2. (2,0 điểm) </w:t>
      </w:r>
      <w:r w:rsidRPr="00F17708">
        <w:rPr>
          <w:rFonts w:cs="Times New Roman"/>
          <w:sz w:val="26"/>
          <w:szCs w:val="26"/>
        </w:rPr>
        <w:t xml:space="preserve">Cho phương trình: </w:t>
      </w:r>
      <m:oMath>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-5x-4=0</m:t>
        </m:r>
      </m:oMath>
    </w:p>
    <w:p w14:paraId="76F29EA8" w14:textId="77777777" w:rsidR="00A404E6" w:rsidRPr="00F17708" w:rsidRDefault="00A404E6" w:rsidP="00C104BA">
      <w:pPr>
        <w:spacing w:before="60" w:after="60" w:line="240" w:lineRule="auto"/>
        <w:jc w:val="both"/>
        <w:rPr>
          <w:rFonts w:eastAsiaTheme="minorEastAsia" w:cs="Times New Roman"/>
          <w:sz w:val="26"/>
          <w:szCs w:val="26"/>
        </w:rPr>
      </w:pPr>
      <w:r w:rsidRPr="00F17708">
        <w:rPr>
          <w:rFonts w:cs="Times New Roman"/>
          <w:b/>
          <w:bCs/>
          <w:sz w:val="26"/>
          <w:szCs w:val="26"/>
        </w:rPr>
        <w:tab/>
      </w:r>
      <w:r w:rsidRPr="00F17708">
        <w:rPr>
          <w:rFonts w:cs="Times New Roman"/>
          <w:sz w:val="26"/>
          <w:szCs w:val="26"/>
        </w:rPr>
        <w:t>a)</w:t>
      </w:r>
      <w:r w:rsidRPr="00F17708">
        <w:rPr>
          <w:rFonts w:cs="Times New Roman"/>
          <w:b/>
          <w:bCs/>
          <w:sz w:val="26"/>
          <w:szCs w:val="26"/>
        </w:rPr>
        <w:t xml:space="preserve"> </w:t>
      </w:r>
      <w:r w:rsidRPr="00F17708">
        <w:rPr>
          <w:rFonts w:cs="Times New Roman"/>
          <w:sz w:val="26"/>
          <w:szCs w:val="26"/>
        </w:rPr>
        <w:t xml:space="preserve">Chứng minh phương trình có 2 nghiệm phân biệt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oMath>
      <w:r w:rsidRPr="00F17708">
        <w:rPr>
          <w:rFonts w:cs="Times New Roman"/>
          <w:sz w:val="26"/>
          <w:szCs w:val="26"/>
        </w:rPr>
        <w:tab/>
      </w:r>
      <w:r w:rsidRPr="00F17708">
        <w:rPr>
          <w:rFonts w:cs="Times New Roman"/>
          <w:sz w:val="26"/>
          <w:szCs w:val="26"/>
        </w:rPr>
        <w:tab/>
      </w:r>
      <w:r w:rsidRPr="00F17708">
        <w:rPr>
          <w:rFonts w:cs="Times New Roman"/>
          <w:sz w:val="26"/>
          <w:szCs w:val="26"/>
        </w:rPr>
        <w:tab/>
      </w:r>
    </w:p>
    <w:p w14:paraId="54BD788F" w14:textId="77777777" w:rsidR="00A404E6" w:rsidRPr="00F17708" w:rsidRDefault="00A404E6" w:rsidP="00C104BA">
      <w:pPr>
        <w:spacing w:before="60" w:after="60" w:line="240" w:lineRule="auto"/>
        <w:jc w:val="both"/>
        <w:rPr>
          <w:rFonts w:cs="Times New Roman"/>
          <w:sz w:val="26"/>
          <w:szCs w:val="26"/>
        </w:rPr>
      </w:pPr>
      <w:r w:rsidRPr="00F17708">
        <w:rPr>
          <w:rFonts w:cs="Times New Roman"/>
          <w:sz w:val="26"/>
          <w:szCs w:val="26"/>
        </w:rPr>
        <w:tab/>
        <w:t xml:space="preserve">b) Không giải phương trình, tính giá trị của biểu thức </w:t>
      </w:r>
      <m:oMath>
        <m:r>
          <w:rPr>
            <w:rFonts w:ascii="Cambria Math" w:hAnsi="Cambria Math" w:cs="Times New Roman"/>
            <w:sz w:val="26"/>
            <w:szCs w:val="26"/>
          </w:rPr>
          <m:t>A=</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den>
        </m:f>
        <m:r>
          <w:rPr>
            <w:rFonts w:ascii="Cambria Math" w:hAnsi="Cambria Math" w:cs="Times New Roman"/>
            <w:sz w:val="26"/>
            <w:szCs w:val="26"/>
          </w:rPr>
          <m:t>-3</m:t>
        </m:r>
      </m:oMath>
    </w:p>
    <w:p w14:paraId="03C6E496" w14:textId="77777777" w:rsidR="00A404E6" w:rsidRPr="00F17708" w:rsidRDefault="00A404E6" w:rsidP="00C104BA">
      <w:pPr>
        <w:spacing w:before="60" w:after="60" w:line="240" w:lineRule="auto"/>
        <w:jc w:val="both"/>
        <w:rPr>
          <w:rFonts w:cs="Times New Roman"/>
          <w:sz w:val="26"/>
          <w:szCs w:val="26"/>
        </w:rPr>
      </w:pPr>
      <w:r w:rsidRPr="00F17708">
        <w:rPr>
          <w:rFonts w:cs="Times New Roman"/>
          <w:b/>
          <w:bCs/>
          <w:sz w:val="26"/>
          <w:szCs w:val="26"/>
        </w:rPr>
        <w:t xml:space="preserve">Bài 3. (1,0 điểm) </w:t>
      </w:r>
      <w:r w:rsidRPr="00F17708">
        <w:rPr>
          <w:rFonts w:cs="Times New Roman"/>
          <w:sz w:val="26"/>
          <w:szCs w:val="26"/>
        </w:rPr>
        <w:t xml:space="preserve">Bạn An đi siêu thị mua một món hàng đang có chương trình khuyến mãi giảm giá 20%, do có thẻ khách hàng thân thiết của siêu thị nên bạn An được giảm thêm 2% trên giá đã giảm, do đó bạn chỉ phải trả 196 000 đồng cho món hàng đó. </w:t>
      </w:r>
    </w:p>
    <w:p w14:paraId="003C11C8" w14:textId="77777777" w:rsidR="00A404E6" w:rsidRPr="00F17708" w:rsidRDefault="00A404E6" w:rsidP="00C104BA">
      <w:pPr>
        <w:spacing w:before="60" w:after="60" w:line="240" w:lineRule="auto"/>
        <w:jc w:val="both"/>
        <w:rPr>
          <w:rFonts w:cs="Times New Roman"/>
          <w:sz w:val="26"/>
          <w:szCs w:val="26"/>
        </w:rPr>
      </w:pPr>
      <w:r w:rsidRPr="00F17708">
        <w:rPr>
          <w:rFonts w:cs="Times New Roman"/>
          <w:sz w:val="26"/>
          <w:szCs w:val="26"/>
        </w:rPr>
        <w:tab/>
        <w:t xml:space="preserve">a) Hỏi giá ban đầu của món hàng đó nếu không khuyến mãi là bao nhiêu ? </w:t>
      </w:r>
    </w:p>
    <w:p w14:paraId="1B82DD7B" w14:textId="77777777" w:rsidR="00A404E6" w:rsidRPr="00F17708" w:rsidRDefault="00A404E6" w:rsidP="00C104BA">
      <w:pPr>
        <w:spacing w:before="60" w:after="60" w:line="240" w:lineRule="auto"/>
        <w:jc w:val="both"/>
        <w:rPr>
          <w:rFonts w:cs="Times New Roman"/>
          <w:sz w:val="26"/>
          <w:szCs w:val="26"/>
        </w:rPr>
      </w:pPr>
      <w:r w:rsidRPr="00F17708">
        <w:rPr>
          <w:rFonts w:cs="Times New Roman"/>
          <w:sz w:val="26"/>
          <w:szCs w:val="26"/>
        </w:rPr>
        <w:tab/>
        <w:t xml:space="preserve">b) Nếu bạn An không có thể khách hàng thân thiết nhưng món hàng đó được giảm giá 22%. Hỏi số tiền mà bạn được giảm có bằng lúc đầu không ? Tại sao ?  </w:t>
      </w:r>
    </w:p>
    <w:p w14:paraId="06777787" w14:textId="77777777" w:rsidR="00A404E6" w:rsidRPr="00F17708" w:rsidRDefault="00A404E6" w:rsidP="00C104BA">
      <w:pPr>
        <w:spacing w:before="60" w:after="60" w:line="240" w:lineRule="auto"/>
        <w:jc w:val="both"/>
        <w:rPr>
          <w:rFonts w:cs="Times New Roman"/>
          <w:sz w:val="26"/>
          <w:szCs w:val="26"/>
        </w:rPr>
      </w:pPr>
      <w:r w:rsidRPr="00F17708">
        <w:rPr>
          <w:rFonts w:cs="Times New Roman"/>
          <w:b/>
          <w:bCs/>
          <w:sz w:val="26"/>
          <w:szCs w:val="26"/>
        </w:rPr>
        <w:t xml:space="preserve">Bài 4. (1,0 điểm) </w:t>
      </w:r>
      <w:r w:rsidRPr="00F17708">
        <w:rPr>
          <w:rFonts w:cs="Times New Roman"/>
          <w:sz w:val="26"/>
          <w:szCs w:val="26"/>
        </w:rPr>
        <w:t>Chiều cao của học sinh lớp 9A (tính bằng cm) được cho theo bảng sau:</w:t>
      </w:r>
    </w:p>
    <w:tbl>
      <w:tblPr>
        <w:tblStyle w:val="TableGrid"/>
        <w:tblW w:w="0" w:type="auto"/>
        <w:tblLook w:val="04A0" w:firstRow="1" w:lastRow="0" w:firstColumn="1" w:lastColumn="0" w:noHBand="0" w:noVBand="1"/>
      </w:tblPr>
      <w:tblGrid>
        <w:gridCol w:w="936"/>
        <w:gridCol w:w="936"/>
        <w:gridCol w:w="934"/>
        <w:gridCol w:w="934"/>
        <w:gridCol w:w="934"/>
        <w:gridCol w:w="934"/>
        <w:gridCol w:w="934"/>
        <w:gridCol w:w="934"/>
        <w:gridCol w:w="934"/>
        <w:gridCol w:w="934"/>
      </w:tblGrid>
      <w:tr w:rsidR="00A404E6" w:rsidRPr="00F17708" w14:paraId="7C16C469" w14:textId="77777777" w:rsidTr="00370A18">
        <w:tc>
          <w:tcPr>
            <w:tcW w:w="936" w:type="dxa"/>
          </w:tcPr>
          <w:p w14:paraId="30312E9D" w14:textId="77777777" w:rsidR="00A404E6" w:rsidRPr="00F17708" w:rsidRDefault="00A404E6" w:rsidP="00370A18">
            <w:pPr>
              <w:jc w:val="center"/>
              <w:rPr>
                <w:szCs w:val="26"/>
              </w:rPr>
            </w:pPr>
            <w:r w:rsidRPr="00F17708">
              <w:rPr>
                <w:szCs w:val="26"/>
              </w:rPr>
              <w:t>165</w:t>
            </w:r>
          </w:p>
        </w:tc>
        <w:tc>
          <w:tcPr>
            <w:tcW w:w="936" w:type="dxa"/>
          </w:tcPr>
          <w:p w14:paraId="69D61C31" w14:textId="77777777" w:rsidR="00A404E6" w:rsidRPr="00F17708" w:rsidRDefault="00A404E6" w:rsidP="00370A18">
            <w:pPr>
              <w:jc w:val="center"/>
              <w:rPr>
                <w:szCs w:val="26"/>
              </w:rPr>
            </w:pPr>
            <w:r w:rsidRPr="00F17708">
              <w:rPr>
                <w:szCs w:val="26"/>
              </w:rPr>
              <w:t>171</w:t>
            </w:r>
          </w:p>
        </w:tc>
        <w:tc>
          <w:tcPr>
            <w:tcW w:w="934" w:type="dxa"/>
          </w:tcPr>
          <w:p w14:paraId="560477DD" w14:textId="77777777" w:rsidR="00A404E6" w:rsidRPr="00F17708" w:rsidRDefault="00A404E6" w:rsidP="00370A18">
            <w:pPr>
              <w:jc w:val="center"/>
              <w:rPr>
                <w:szCs w:val="26"/>
              </w:rPr>
            </w:pPr>
            <w:r w:rsidRPr="00F17708">
              <w:rPr>
                <w:szCs w:val="26"/>
              </w:rPr>
              <w:t>168</w:t>
            </w:r>
          </w:p>
        </w:tc>
        <w:tc>
          <w:tcPr>
            <w:tcW w:w="934" w:type="dxa"/>
          </w:tcPr>
          <w:p w14:paraId="047740FD" w14:textId="77777777" w:rsidR="00A404E6" w:rsidRPr="00F17708" w:rsidRDefault="00A404E6" w:rsidP="00370A18">
            <w:pPr>
              <w:jc w:val="center"/>
              <w:rPr>
                <w:szCs w:val="26"/>
              </w:rPr>
            </w:pPr>
            <w:r w:rsidRPr="00F17708">
              <w:rPr>
                <w:szCs w:val="26"/>
              </w:rPr>
              <w:t>164</w:t>
            </w:r>
          </w:p>
        </w:tc>
        <w:tc>
          <w:tcPr>
            <w:tcW w:w="934" w:type="dxa"/>
          </w:tcPr>
          <w:p w14:paraId="6E04EC5E" w14:textId="77777777" w:rsidR="00A404E6" w:rsidRPr="00F17708" w:rsidRDefault="00A404E6" w:rsidP="00370A18">
            <w:pPr>
              <w:jc w:val="center"/>
              <w:rPr>
                <w:szCs w:val="26"/>
              </w:rPr>
            </w:pPr>
            <w:r w:rsidRPr="00F17708">
              <w:rPr>
                <w:szCs w:val="26"/>
              </w:rPr>
              <w:t>172</w:t>
            </w:r>
          </w:p>
        </w:tc>
        <w:tc>
          <w:tcPr>
            <w:tcW w:w="934" w:type="dxa"/>
          </w:tcPr>
          <w:p w14:paraId="4DECD6C5" w14:textId="77777777" w:rsidR="00A404E6" w:rsidRPr="00F17708" w:rsidRDefault="00A404E6" w:rsidP="00370A18">
            <w:pPr>
              <w:jc w:val="center"/>
              <w:rPr>
                <w:szCs w:val="26"/>
              </w:rPr>
            </w:pPr>
            <w:r w:rsidRPr="00F17708">
              <w:rPr>
                <w:szCs w:val="26"/>
              </w:rPr>
              <w:t>167</w:t>
            </w:r>
          </w:p>
        </w:tc>
        <w:tc>
          <w:tcPr>
            <w:tcW w:w="934" w:type="dxa"/>
          </w:tcPr>
          <w:p w14:paraId="11F830E4" w14:textId="77777777" w:rsidR="00A404E6" w:rsidRPr="00F17708" w:rsidRDefault="00A404E6" w:rsidP="00370A18">
            <w:pPr>
              <w:jc w:val="center"/>
              <w:rPr>
                <w:szCs w:val="26"/>
              </w:rPr>
            </w:pPr>
            <w:r w:rsidRPr="00F17708">
              <w:rPr>
                <w:szCs w:val="26"/>
              </w:rPr>
              <w:t>171</w:t>
            </w:r>
          </w:p>
        </w:tc>
        <w:tc>
          <w:tcPr>
            <w:tcW w:w="934" w:type="dxa"/>
          </w:tcPr>
          <w:p w14:paraId="79784ED3" w14:textId="77777777" w:rsidR="00A404E6" w:rsidRPr="00F17708" w:rsidRDefault="00A404E6" w:rsidP="00370A18">
            <w:pPr>
              <w:jc w:val="center"/>
              <w:rPr>
                <w:szCs w:val="26"/>
              </w:rPr>
            </w:pPr>
            <w:r w:rsidRPr="00F17708">
              <w:rPr>
                <w:szCs w:val="26"/>
              </w:rPr>
              <w:t>166</w:t>
            </w:r>
          </w:p>
        </w:tc>
        <w:tc>
          <w:tcPr>
            <w:tcW w:w="934" w:type="dxa"/>
          </w:tcPr>
          <w:p w14:paraId="1774F71B" w14:textId="77777777" w:rsidR="00A404E6" w:rsidRPr="00F17708" w:rsidRDefault="00A404E6" w:rsidP="00370A18">
            <w:pPr>
              <w:jc w:val="center"/>
              <w:rPr>
                <w:szCs w:val="26"/>
              </w:rPr>
            </w:pPr>
            <w:r w:rsidRPr="00F17708">
              <w:rPr>
                <w:szCs w:val="26"/>
              </w:rPr>
              <w:t>175</w:t>
            </w:r>
          </w:p>
        </w:tc>
        <w:tc>
          <w:tcPr>
            <w:tcW w:w="934" w:type="dxa"/>
          </w:tcPr>
          <w:p w14:paraId="7D38836C" w14:textId="77777777" w:rsidR="00A404E6" w:rsidRPr="00F17708" w:rsidRDefault="00A404E6" w:rsidP="00370A18">
            <w:pPr>
              <w:jc w:val="center"/>
              <w:rPr>
                <w:szCs w:val="26"/>
              </w:rPr>
            </w:pPr>
            <w:r w:rsidRPr="00F17708">
              <w:rPr>
                <w:szCs w:val="26"/>
              </w:rPr>
              <w:t>173</w:t>
            </w:r>
          </w:p>
        </w:tc>
      </w:tr>
      <w:tr w:rsidR="00A404E6" w:rsidRPr="00F17708" w14:paraId="781886B9" w14:textId="77777777" w:rsidTr="00370A18">
        <w:tc>
          <w:tcPr>
            <w:tcW w:w="936" w:type="dxa"/>
          </w:tcPr>
          <w:p w14:paraId="1079EBDB" w14:textId="77777777" w:rsidR="00A404E6" w:rsidRPr="00F17708" w:rsidRDefault="00A404E6" w:rsidP="00370A18">
            <w:pPr>
              <w:jc w:val="center"/>
              <w:rPr>
                <w:szCs w:val="26"/>
              </w:rPr>
            </w:pPr>
            <w:r w:rsidRPr="00F17708">
              <w:rPr>
                <w:szCs w:val="26"/>
              </w:rPr>
              <w:t>167</w:t>
            </w:r>
          </w:p>
        </w:tc>
        <w:tc>
          <w:tcPr>
            <w:tcW w:w="936" w:type="dxa"/>
          </w:tcPr>
          <w:p w14:paraId="3059DFD7" w14:textId="77777777" w:rsidR="00A404E6" w:rsidRPr="00F17708" w:rsidRDefault="00A404E6" w:rsidP="00370A18">
            <w:pPr>
              <w:jc w:val="center"/>
              <w:rPr>
                <w:szCs w:val="26"/>
              </w:rPr>
            </w:pPr>
            <w:r w:rsidRPr="00F17708">
              <w:rPr>
                <w:szCs w:val="26"/>
              </w:rPr>
              <w:t>169</w:t>
            </w:r>
          </w:p>
        </w:tc>
        <w:tc>
          <w:tcPr>
            <w:tcW w:w="934" w:type="dxa"/>
          </w:tcPr>
          <w:p w14:paraId="02ED0630" w14:textId="77777777" w:rsidR="00A404E6" w:rsidRPr="00F17708" w:rsidRDefault="00A404E6" w:rsidP="00370A18">
            <w:pPr>
              <w:jc w:val="center"/>
              <w:rPr>
                <w:szCs w:val="26"/>
              </w:rPr>
            </w:pPr>
            <w:r w:rsidRPr="00F17708">
              <w:rPr>
                <w:szCs w:val="26"/>
              </w:rPr>
              <w:t>168</w:t>
            </w:r>
          </w:p>
        </w:tc>
        <w:tc>
          <w:tcPr>
            <w:tcW w:w="934" w:type="dxa"/>
          </w:tcPr>
          <w:p w14:paraId="5A131310" w14:textId="77777777" w:rsidR="00A404E6" w:rsidRPr="00F17708" w:rsidRDefault="00A404E6" w:rsidP="00370A18">
            <w:pPr>
              <w:jc w:val="center"/>
              <w:rPr>
                <w:szCs w:val="26"/>
              </w:rPr>
            </w:pPr>
            <w:r w:rsidRPr="00F17708">
              <w:rPr>
                <w:szCs w:val="26"/>
              </w:rPr>
              <w:t>162</w:t>
            </w:r>
          </w:p>
        </w:tc>
        <w:tc>
          <w:tcPr>
            <w:tcW w:w="934" w:type="dxa"/>
          </w:tcPr>
          <w:p w14:paraId="28CF2C6D" w14:textId="77777777" w:rsidR="00A404E6" w:rsidRPr="00F17708" w:rsidRDefault="00A404E6" w:rsidP="00370A18">
            <w:pPr>
              <w:jc w:val="center"/>
              <w:rPr>
                <w:szCs w:val="26"/>
              </w:rPr>
            </w:pPr>
            <w:r w:rsidRPr="00F17708">
              <w:rPr>
                <w:szCs w:val="26"/>
              </w:rPr>
              <w:t>174</w:t>
            </w:r>
          </w:p>
        </w:tc>
        <w:tc>
          <w:tcPr>
            <w:tcW w:w="934" w:type="dxa"/>
          </w:tcPr>
          <w:p w14:paraId="2EE81363" w14:textId="77777777" w:rsidR="00A404E6" w:rsidRPr="00F17708" w:rsidRDefault="00A404E6" w:rsidP="00370A18">
            <w:pPr>
              <w:jc w:val="center"/>
              <w:rPr>
                <w:szCs w:val="26"/>
              </w:rPr>
            </w:pPr>
            <w:r w:rsidRPr="00F17708">
              <w:rPr>
                <w:szCs w:val="26"/>
              </w:rPr>
              <w:t>169</w:t>
            </w:r>
          </w:p>
        </w:tc>
        <w:tc>
          <w:tcPr>
            <w:tcW w:w="934" w:type="dxa"/>
          </w:tcPr>
          <w:p w14:paraId="183C82E0" w14:textId="77777777" w:rsidR="00A404E6" w:rsidRPr="00F17708" w:rsidRDefault="00A404E6" w:rsidP="00370A18">
            <w:pPr>
              <w:jc w:val="center"/>
              <w:rPr>
                <w:szCs w:val="26"/>
              </w:rPr>
            </w:pPr>
            <w:r w:rsidRPr="00F17708">
              <w:rPr>
                <w:szCs w:val="26"/>
              </w:rPr>
              <w:t>174</w:t>
            </w:r>
          </w:p>
        </w:tc>
        <w:tc>
          <w:tcPr>
            <w:tcW w:w="934" w:type="dxa"/>
          </w:tcPr>
          <w:p w14:paraId="647590E8" w14:textId="77777777" w:rsidR="00A404E6" w:rsidRPr="00F17708" w:rsidRDefault="00A404E6" w:rsidP="00370A18">
            <w:pPr>
              <w:jc w:val="center"/>
              <w:rPr>
                <w:szCs w:val="26"/>
              </w:rPr>
            </w:pPr>
            <w:r w:rsidRPr="00F17708">
              <w:rPr>
                <w:szCs w:val="26"/>
              </w:rPr>
              <w:t>172</w:t>
            </w:r>
          </w:p>
        </w:tc>
        <w:tc>
          <w:tcPr>
            <w:tcW w:w="934" w:type="dxa"/>
          </w:tcPr>
          <w:p w14:paraId="0D4503B4" w14:textId="77777777" w:rsidR="00A404E6" w:rsidRPr="00F17708" w:rsidRDefault="00A404E6" w:rsidP="00370A18">
            <w:pPr>
              <w:jc w:val="center"/>
              <w:rPr>
                <w:szCs w:val="26"/>
              </w:rPr>
            </w:pPr>
            <w:r w:rsidRPr="00F17708">
              <w:rPr>
                <w:szCs w:val="26"/>
              </w:rPr>
              <w:t>162</w:t>
            </w:r>
          </w:p>
        </w:tc>
        <w:tc>
          <w:tcPr>
            <w:tcW w:w="934" w:type="dxa"/>
          </w:tcPr>
          <w:p w14:paraId="2BABC7B0" w14:textId="77777777" w:rsidR="00A404E6" w:rsidRPr="00F17708" w:rsidRDefault="00A404E6" w:rsidP="00370A18">
            <w:pPr>
              <w:jc w:val="center"/>
              <w:rPr>
                <w:szCs w:val="26"/>
              </w:rPr>
            </w:pPr>
            <w:r w:rsidRPr="00F17708">
              <w:rPr>
                <w:szCs w:val="26"/>
              </w:rPr>
              <w:t>174</w:t>
            </w:r>
          </w:p>
        </w:tc>
      </w:tr>
      <w:tr w:rsidR="00A404E6" w:rsidRPr="00F17708" w14:paraId="2A87DB84" w14:textId="77777777" w:rsidTr="00370A18">
        <w:tc>
          <w:tcPr>
            <w:tcW w:w="936" w:type="dxa"/>
          </w:tcPr>
          <w:p w14:paraId="5FF5549A" w14:textId="77777777" w:rsidR="00A404E6" w:rsidRPr="00F17708" w:rsidRDefault="00A404E6" w:rsidP="00370A18">
            <w:pPr>
              <w:jc w:val="center"/>
              <w:rPr>
                <w:szCs w:val="26"/>
              </w:rPr>
            </w:pPr>
            <w:r w:rsidRPr="00F17708">
              <w:rPr>
                <w:szCs w:val="26"/>
              </w:rPr>
              <w:t>175</w:t>
            </w:r>
          </w:p>
        </w:tc>
        <w:tc>
          <w:tcPr>
            <w:tcW w:w="936" w:type="dxa"/>
          </w:tcPr>
          <w:p w14:paraId="61BB7947" w14:textId="77777777" w:rsidR="00A404E6" w:rsidRPr="00F17708" w:rsidRDefault="00A404E6" w:rsidP="00370A18">
            <w:pPr>
              <w:jc w:val="center"/>
              <w:rPr>
                <w:szCs w:val="26"/>
              </w:rPr>
            </w:pPr>
            <w:r w:rsidRPr="00F17708">
              <w:rPr>
                <w:szCs w:val="26"/>
              </w:rPr>
              <w:t>173</w:t>
            </w:r>
          </w:p>
        </w:tc>
        <w:tc>
          <w:tcPr>
            <w:tcW w:w="934" w:type="dxa"/>
          </w:tcPr>
          <w:p w14:paraId="702870C2" w14:textId="77777777" w:rsidR="00A404E6" w:rsidRPr="00F17708" w:rsidRDefault="00A404E6" w:rsidP="00370A18">
            <w:pPr>
              <w:jc w:val="center"/>
              <w:rPr>
                <w:szCs w:val="26"/>
              </w:rPr>
            </w:pPr>
            <w:r w:rsidRPr="00F17708">
              <w:rPr>
                <w:szCs w:val="26"/>
              </w:rPr>
              <w:t>162</w:t>
            </w:r>
          </w:p>
        </w:tc>
        <w:tc>
          <w:tcPr>
            <w:tcW w:w="934" w:type="dxa"/>
          </w:tcPr>
          <w:p w14:paraId="5A7AA5C1" w14:textId="77777777" w:rsidR="00A404E6" w:rsidRPr="00F17708" w:rsidRDefault="00A404E6" w:rsidP="00370A18">
            <w:pPr>
              <w:jc w:val="center"/>
              <w:rPr>
                <w:szCs w:val="26"/>
              </w:rPr>
            </w:pPr>
            <w:r w:rsidRPr="00F17708">
              <w:rPr>
                <w:szCs w:val="26"/>
              </w:rPr>
              <w:t>161</w:t>
            </w:r>
          </w:p>
        </w:tc>
        <w:tc>
          <w:tcPr>
            <w:tcW w:w="934" w:type="dxa"/>
          </w:tcPr>
          <w:p w14:paraId="2E35D0E1" w14:textId="77777777" w:rsidR="00A404E6" w:rsidRPr="00F17708" w:rsidRDefault="00A404E6" w:rsidP="00370A18">
            <w:pPr>
              <w:jc w:val="center"/>
              <w:rPr>
                <w:szCs w:val="26"/>
              </w:rPr>
            </w:pPr>
            <w:r w:rsidRPr="00F17708">
              <w:rPr>
                <w:szCs w:val="26"/>
              </w:rPr>
              <w:t>175</w:t>
            </w:r>
          </w:p>
        </w:tc>
        <w:tc>
          <w:tcPr>
            <w:tcW w:w="934" w:type="dxa"/>
          </w:tcPr>
          <w:p w14:paraId="619B1390" w14:textId="77777777" w:rsidR="00A404E6" w:rsidRPr="00F17708" w:rsidRDefault="00A404E6" w:rsidP="00370A18">
            <w:pPr>
              <w:jc w:val="center"/>
              <w:rPr>
                <w:szCs w:val="26"/>
              </w:rPr>
            </w:pPr>
            <w:r w:rsidRPr="00F17708">
              <w:rPr>
                <w:szCs w:val="26"/>
              </w:rPr>
              <w:t>173</w:t>
            </w:r>
          </w:p>
        </w:tc>
        <w:tc>
          <w:tcPr>
            <w:tcW w:w="934" w:type="dxa"/>
          </w:tcPr>
          <w:p w14:paraId="154A74A0" w14:textId="77777777" w:rsidR="00A404E6" w:rsidRPr="00F17708" w:rsidRDefault="00A404E6" w:rsidP="00370A18">
            <w:pPr>
              <w:jc w:val="center"/>
              <w:rPr>
                <w:szCs w:val="26"/>
              </w:rPr>
            </w:pPr>
            <w:r w:rsidRPr="00F17708">
              <w:rPr>
                <w:szCs w:val="26"/>
              </w:rPr>
              <w:t>171</w:t>
            </w:r>
          </w:p>
        </w:tc>
        <w:tc>
          <w:tcPr>
            <w:tcW w:w="934" w:type="dxa"/>
          </w:tcPr>
          <w:p w14:paraId="6468D485" w14:textId="77777777" w:rsidR="00A404E6" w:rsidRPr="00F17708" w:rsidRDefault="00A404E6" w:rsidP="00370A18">
            <w:pPr>
              <w:jc w:val="center"/>
              <w:rPr>
                <w:szCs w:val="26"/>
              </w:rPr>
            </w:pPr>
            <w:r w:rsidRPr="00F17708">
              <w:rPr>
                <w:szCs w:val="26"/>
              </w:rPr>
              <w:t>160</w:t>
            </w:r>
          </w:p>
        </w:tc>
        <w:tc>
          <w:tcPr>
            <w:tcW w:w="934" w:type="dxa"/>
          </w:tcPr>
          <w:p w14:paraId="24ADED93" w14:textId="77777777" w:rsidR="00A404E6" w:rsidRPr="00F17708" w:rsidRDefault="00A404E6" w:rsidP="00370A18">
            <w:pPr>
              <w:jc w:val="center"/>
              <w:rPr>
                <w:szCs w:val="26"/>
              </w:rPr>
            </w:pPr>
            <w:r w:rsidRPr="00F17708">
              <w:rPr>
                <w:szCs w:val="26"/>
              </w:rPr>
              <w:t>172</w:t>
            </w:r>
          </w:p>
        </w:tc>
        <w:tc>
          <w:tcPr>
            <w:tcW w:w="934" w:type="dxa"/>
          </w:tcPr>
          <w:p w14:paraId="3F7FF286" w14:textId="77777777" w:rsidR="00A404E6" w:rsidRPr="00F17708" w:rsidRDefault="00A404E6" w:rsidP="00370A18">
            <w:pPr>
              <w:jc w:val="center"/>
              <w:rPr>
                <w:szCs w:val="26"/>
              </w:rPr>
            </w:pPr>
            <w:r w:rsidRPr="00F17708">
              <w:rPr>
                <w:szCs w:val="26"/>
              </w:rPr>
              <w:t>173</w:t>
            </w:r>
          </w:p>
        </w:tc>
      </w:tr>
      <w:tr w:rsidR="00A404E6" w:rsidRPr="00F17708" w14:paraId="0EDD5F1A" w14:textId="77777777" w:rsidTr="00370A18">
        <w:tc>
          <w:tcPr>
            <w:tcW w:w="936" w:type="dxa"/>
          </w:tcPr>
          <w:p w14:paraId="38FD32D1" w14:textId="77777777" w:rsidR="00A404E6" w:rsidRPr="00F17708" w:rsidRDefault="00A404E6" w:rsidP="00370A18">
            <w:pPr>
              <w:jc w:val="center"/>
              <w:rPr>
                <w:szCs w:val="26"/>
              </w:rPr>
            </w:pPr>
            <w:r w:rsidRPr="00F17708">
              <w:rPr>
                <w:szCs w:val="26"/>
              </w:rPr>
              <w:t>170</w:t>
            </w:r>
          </w:p>
        </w:tc>
        <w:tc>
          <w:tcPr>
            <w:tcW w:w="936" w:type="dxa"/>
          </w:tcPr>
          <w:p w14:paraId="649349ED" w14:textId="77777777" w:rsidR="00A404E6" w:rsidRPr="00F17708" w:rsidRDefault="00A404E6" w:rsidP="00370A18">
            <w:pPr>
              <w:jc w:val="center"/>
              <w:rPr>
                <w:szCs w:val="26"/>
              </w:rPr>
            </w:pPr>
            <w:r w:rsidRPr="00F17708">
              <w:rPr>
                <w:szCs w:val="26"/>
              </w:rPr>
              <w:t>171</w:t>
            </w:r>
          </w:p>
        </w:tc>
        <w:tc>
          <w:tcPr>
            <w:tcW w:w="934" w:type="dxa"/>
          </w:tcPr>
          <w:p w14:paraId="0187E650" w14:textId="77777777" w:rsidR="00A404E6" w:rsidRPr="00F17708" w:rsidRDefault="00A404E6" w:rsidP="00370A18">
            <w:pPr>
              <w:jc w:val="center"/>
              <w:rPr>
                <w:szCs w:val="26"/>
              </w:rPr>
            </w:pPr>
            <w:r w:rsidRPr="00F17708">
              <w:rPr>
                <w:szCs w:val="26"/>
              </w:rPr>
              <w:t>172</w:t>
            </w:r>
          </w:p>
        </w:tc>
        <w:tc>
          <w:tcPr>
            <w:tcW w:w="934" w:type="dxa"/>
          </w:tcPr>
          <w:p w14:paraId="559B3D0A" w14:textId="77777777" w:rsidR="00A404E6" w:rsidRPr="00F17708" w:rsidRDefault="00A404E6" w:rsidP="00370A18">
            <w:pPr>
              <w:jc w:val="center"/>
              <w:rPr>
                <w:szCs w:val="26"/>
              </w:rPr>
            </w:pPr>
            <w:r w:rsidRPr="00F17708">
              <w:rPr>
                <w:szCs w:val="26"/>
              </w:rPr>
              <w:t>164</w:t>
            </w:r>
          </w:p>
        </w:tc>
        <w:tc>
          <w:tcPr>
            <w:tcW w:w="934" w:type="dxa"/>
          </w:tcPr>
          <w:p w14:paraId="3F818865" w14:textId="77777777" w:rsidR="00A404E6" w:rsidRPr="00F17708" w:rsidRDefault="00A404E6" w:rsidP="00370A18">
            <w:pPr>
              <w:jc w:val="center"/>
              <w:rPr>
                <w:szCs w:val="26"/>
              </w:rPr>
            </w:pPr>
            <w:r w:rsidRPr="00F17708">
              <w:rPr>
                <w:szCs w:val="26"/>
              </w:rPr>
              <w:t>163</w:t>
            </w:r>
          </w:p>
        </w:tc>
        <w:tc>
          <w:tcPr>
            <w:tcW w:w="934" w:type="dxa"/>
          </w:tcPr>
          <w:p w14:paraId="675A4EE0" w14:textId="77777777" w:rsidR="00A404E6" w:rsidRPr="00F17708" w:rsidRDefault="00A404E6" w:rsidP="00370A18">
            <w:pPr>
              <w:jc w:val="center"/>
              <w:rPr>
                <w:szCs w:val="26"/>
              </w:rPr>
            </w:pPr>
            <w:r w:rsidRPr="00F17708">
              <w:rPr>
                <w:szCs w:val="26"/>
              </w:rPr>
              <w:t>162</w:t>
            </w:r>
          </w:p>
        </w:tc>
        <w:tc>
          <w:tcPr>
            <w:tcW w:w="934" w:type="dxa"/>
          </w:tcPr>
          <w:p w14:paraId="0E90CC75" w14:textId="77777777" w:rsidR="00A404E6" w:rsidRPr="00F17708" w:rsidRDefault="00A404E6" w:rsidP="00370A18">
            <w:pPr>
              <w:jc w:val="center"/>
              <w:rPr>
                <w:szCs w:val="26"/>
              </w:rPr>
            </w:pPr>
            <w:r w:rsidRPr="00F17708">
              <w:rPr>
                <w:szCs w:val="26"/>
              </w:rPr>
              <w:t>169</w:t>
            </w:r>
          </w:p>
        </w:tc>
        <w:tc>
          <w:tcPr>
            <w:tcW w:w="934" w:type="dxa"/>
          </w:tcPr>
          <w:p w14:paraId="64005940" w14:textId="77777777" w:rsidR="00A404E6" w:rsidRPr="00F17708" w:rsidRDefault="00A404E6" w:rsidP="00370A18">
            <w:pPr>
              <w:jc w:val="center"/>
              <w:rPr>
                <w:szCs w:val="26"/>
              </w:rPr>
            </w:pPr>
            <w:r w:rsidRPr="00F17708">
              <w:rPr>
                <w:szCs w:val="26"/>
              </w:rPr>
              <w:t>170</w:t>
            </w:r>
          </w:p>
        </w:tc>
        <w:tc>
          <w:tcPr>
            <w:tcW w:w="934" w:type="dxa"/>
          </w:tcPr>
          <w:p w14:paraId="7C6CE7A7" w14:textId="77777777" w:rsidR="00A404E6" w:rsidRPr="00F17708" w:rsidRDefault="00A404E6" w:rsidP="00370A18">
            <w:pPr>
              <w:jc w:val="center"/>
              <w:rPr>
                <w:szCs w:val="26"/>
              </w:rPr>
            </w:pPr>
            <w:r w:rsidRPr="00F17708">
              <w:rPr>
                <w:szCs w:val="26"/>
              </w:rPr>
              <w:t>168</w:t>
            </w:r>
          </w:p>
        </w:tc>
        <w:tc>
          <w:tcPr>
            <w:tcW w:w="934" w:type="dxa"/>
          </w:tcPr>
          <w:p w14:paraId="78FFF816" w14:textId="77777777" w:rsidR="00A404E6" w:rsidRPr="00F17708" w:rsidRDefault="00A404E6" w:rsidP="00370A18">
            <w:pPr>
              <w:jc w:val="center"/>
              <w:rPr>
                <w:szCs w:val="26"/>
              </w:rPr>
            </w:pPr>
            <w:r w:rsidRPr="00F17708">
              <w:rPr>
                <w:szCs w:val="26"/>
              </w:rPr>
              <w:t>161</w:t>
            </w:r>
          </w:p>
        </w:tc>
      </w:tr>
    </w:tbl>
    <w:p w14:paraId="5D962CB4" w14:textId="77777777" w:rsidR="00A404E6" w:rsidRPr="00F17708" w:rsidRDefault="00A404E6" w:rsidP="00417D80">
      <w:pPr>
        <w:spacing w:before="40" w:after="40" w:line="240" w:lineRule="auto"/>
        <w:jc w:val="both"/>
        <w:rPr>
          <w:rFonts w:cs="Times New Roman"/>
          <w:sz w:val="26"/>
          <w:szCs w:val="26"/>
        </w:rPr>
      </w:pPr>
      <w:r w:rsidRPr="00F17708">
        <w:rPr>
          <w:rFonts w:cs="Times New Roman"/>
          <w:sz w:val="26"/>
          <w:szCs w:val="26"/>
        </w:rPr>
        <w:tab/>
        <w:t>a) Hãy lập bảng tần số ghép nhóm với các nhóm [160; 164), [164; 168), [168; 172), [172; 176).</w:t>
      </w:r>
    </w:p>
    <w:p w14:paraId="653DE16F" w14:textId="77777777" w:rsidR="00A404E6" w:rsidRPr="00F17708" w:rsidRDefault="00A404E6" w:rsidP="00417D80">
      <w:pPr>
        <w:spacing w:before="40" w:after="40" w:line="240" w:lineRule="auto"/>
        <w:jc w:val="both"/>
        <w:rPr>
          <w:rFonts w:cs="Times New Roman"/>
          <w:sz w:val="26"/>
          <w:szCs w:val="26"/>
        </w:rPr>
      </w:pPr>
      <w:r w:rsidRPr="00F17708">
        <w:rPr>
          <w:rFonts w:cs="Times New Roman"/>
          <w:sz w:val="26"/>
          <w:szCs w:val="26"/>
        </w:rPr>
        <w:tab/>
        <w:t xml:space="preserve">b) Dùng biểu đồ tần số ghép nhóm dạng cột để biểu diễn bảng tần số trên. </w:t>
      </w:r>
    </w:p>
    <w:p w14:paraId="11FE5CAF" w14:textId="77777777" w:rsidR="00A404E6" w:rsidRPr="00F17708" w:rsidRDefault="00A404E6" w:rsidP="00417D80">
      <w:pPr>
        <w:spacing w:before="40" w:after="40" w:line="240" w:lineRule="auto"/>
        <w:jc w:val="both"/>
        <w:rPr>
          <w:rFonts w:cs="Times New Roman"/>
          <w:sz w:val="26"/>
          <w:szCs w:val="26"/>
        </w:rPr>
      </w:pPr>
      <w:r w:rsidRPr="00F17708">
        <w:rPr>
          <w:rFonts w:cs="Times New Roman"/>
          <w:b/>
          <w:bCs/>
          <w:sz w:val="26"/>
          <w:szCs w:val="26"/>
        </w:rPr>
        <w:t xml:space="preserve">Bài 5. (0,75 điểm) </w:t>
      </w:r>
      <w:r w:rsidRPr="00F17708">
        <w:rPr>
          <w:rFonts w:cs="Times New Roman"/>
          <w:sz w:val="26"/>
          <w:szCs w:val="26"/>
        </w:rPr>
        <w:t>Một tấm bìa hình tròn được chia thành 5 hình quạt bằng nhau và được đánh số từ 1 đến 5. Bạn An quay mũi tên ở tâm và quan sát xem khi dừng lại thì mũi tên chỉ vào ô số mấy. Tính xác suất của mỗi biến cố sau:</w:t>
      </w:r>
    </w:p>
    <w:p w14:paraId="663654A1" w14:textId="77777777" w:rsidR="00A404E6" w:rsidRPr="00F17708" w:rsidRDefault="00A404E6" w:rsidP="00417D80">
      <w:pPr>
        <w:spacing w:before="40" w:after="40" w:line="240" w:lineRule="auto"/>
        <w:jc w:val="both"/>
        <w:rPr>
          <w:rFonts w:cs="Times New Roman"/>
          <w:sz w:val="26"/>
          <w:szCs w:val="26"/>
        </w:rPr>
      </w:pPr>
      <w:r w:rsidRPr="00F17708">
        <w:rPr>
          <w:rFonts w:cs="Times New Roman"/>
          <w:sz w:val="26"/>
          <w:szCs w:val="26"/>
        </w:rPr>
        <w:tab/>
        <w:t>+ A: “Mũi tên chỉ vào ô số nguyên tố”</w:t>
      </w:r>
    </w:p>
    <w:p w14:paraId="4D598106" w14:textId="77777777" w:rsidR="00A404E6" w:rsidRPr="00F17708" w:rsidRDefault="00A404E6" w:rsidP="00417D80">
      <w:pPr>
        <w:spacing w:before="40" w:after="40" w:line="240" w:lineRule="auto"/>
        <w:jc w:val="both"/>
        <w:rPr>
          <w:rFonts w:cs="Times New Roman"/>
          <w:b/>
          <w:bCs/>
          <w:sz w:val="26"/>
          <w:szCs w:val="26"/>
        </w:rPr>
      </w:pPr>
      <w:r w:rsidRPr="00F17708">
        <w:rPr>
          <w:rFonts w:cs="Times New Roman"/>
          <w:sz w:val="26"/>
          <w:szCs w:val="26"/>
        </w:rPr>
        <w:tab/>
        <w:t xml:space="preserve">+ B: “ Mũi tên chỉ vào ô ghi số không lớn hơn 4”. </w:t>
      </w:r>
    </w:p>
    <w:p w14:paraId="7DB7A987" w14:textId="77777777" w:rsidR="00A404E6" w:rsidRPr="00F17708" w:rsidRDefault="00A404E6" w:rsidP="00417D80">
      <w:pPr>
        <w:spacing w:before="40" w:after="40" w:line="240" w:lineRule="auto"/>
        <w:jc w:val="both"/>
        <w:rPr>
          <w:rFonts w:cs="Times New Roman"/>
          <w:b/>
          <w:bCs/>
          <w:sz w:val="26"/>
          <w:szCs w:val="26"/>
        </w:rPr>
      </w:pPr>
      <w:r w:rsidRPr="00F17708">
        <w:rPr>
          <w:rFonts w:cs="Times New Roman"/>
          <w:b/>
          <w:bCs/>
          <w:sz w:val="26"/>
          <w:szCs w:val="26"/>
        </w:rPr>
        <w:t xml:space="preserve">Bài 6. (0,75 điểm) </w:t>
      </w:r>
      <w:r w:rsidRPr="00F17708">
        <w:rPr>
          <w:rFonts w:cs="Times New Roman"/>
          <w:sz w:val="26"/>
          <w:szCs w:val="26"/>
        </w:rPr>
        <w:t xml:space="preserve">Sữa đặc có đường được đóng lon theo hình trụ, đáy là hình tròn. Thể tích hình trụ được cho bởi công thức </w:t>
      </w:r>
      <m:oMath>
        <m:r>
          <w:rPr>
            <w:rFonts w:ascii="Cambria Math" w:hAnsi="Cambria Math" w:cs="Times New Roman"/>
            <w:sz w:val="26"/>
            <w:szCs w:val="26"/>
          </w:rPr>
          <m:t>V=π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h</m:t>
        </m:r>
      </m:oMath>
      <w:r w:rsidRPr="00F17708">
        <w:rPr>
          <w:rFonts w:cs="Times New Roman"/>
          <w:sz w:val="26"/>
          <w:szCs w:val="26"/>
        </w:rPr>
        <w:t xml:space="preserve"> (với </w:t>
      </w:r>
      <w:r w:rsidRPr="00F17708">
        <w:rPr>
          <w:rFonts w:cs="Times New Roman"/>
          <w:i/>
          <w:iCs/>
          <w:sz w:val="26"/>
          <w:szCs w:val="26"/>
        </w:rPr>
        <w:t>V</w:t>
      </w:r>
      <w:r w:rsidRPr="00F17708">
        <w:rPr>
          <w:rFonts w:cs="Times New Roman"/>
          <w:sz w:val="26"/>
          <w:szCs w:val="26"/>
        </w:rPr>
        <w:t xml:space="preserve"> là thể tích; </w:t>
      </w:r>
      <w:r w:rsidRPr="00F17708">
        <w:rPr>
          <w:rFonts w:cs="Times New Roman"/>
          <w:i/>
          <w:iCs/>
          <w:sz w:val="26"/>
          <w:szCs w:val="26"/>
        </w:rPr>
        <w:t>R</w:t>
      </w:r>
      <w:r w:rsidRPr="00F17708">
        <w:rPr>
          <w:rFonts w:cs="Times New Roman"/>
          <w:sz w:val="26"/>
          <w:szCs w:val="26"/>
        </w:rPr>
        <w:t xml:space="preserve"> là bán kính đáy; </w:t>
      </w:r>
      <w:r w:rsidRPr="00F17708">
        <w:rPr>
          <w:rFonts w:cs="Times New Roman"/>
          <w:i/>
          <w:iCs/>
          <w:sz w:val="26"/>
          <w:szCs w:val="26"/>
        </w:rPr>
        <w:t>h</w:t>
      </w:r>
      <w:r w:rsidRPr="00F17708">
        <w:rPr>
          <w:rFonts w:cs="Times New Roman"/>
          <w:sz w:val="26"/>
          <w:szCs w:val="26"/>
        </w:rPr>
        <w:t xml:space="preserve"> là chiều cao), cho </w:t>
      </w:r>
      <w:r w:rsidRPr="00F17708">
        <w:rPr>
          <w:rFonts w:ascii="Cambria Math" w:hAnsi="Cambria Math" w:cs="Cambria Math"/>
          <w:sz w:val="26"/>
          <w:szCs w:val="26"/>
        </w:rPr>
        <w:t>𝜋</w:t>
      </w:r>
      <w:r w:rsidRPr="00F17708">
        <w:rPr>
          <w:rFonts w:cs="Times New Roman"/>
          <w:sz w:val="26"/>
          <w:szCs w:val="26"/>
        </w:rPr>
        <w:t xml:space="preserve"> ≈ 3,14. Một lon sữa đặc có đường có chiều cao 78 mm (không tính phần đế của vỏ lon). Biết khối lượng sữa trong hộp là 380 gram, đường kính đáy là 70 mm. Cho khối lượng riêng của sữa đặc có đường là 1,3 kg/dm</w:t>
      </w:r>
      <w:r w:rsidRPr="00F17708">
        <w:rPr>
          <w:rFonts w:cs="Times New Roman"/>
          <w:sz w:val="26"/>
          <w:szCs w:val="26"/>
          <w:vertAlign w:val="superscript"/>
        </w:rPr>
        <w:t>3</w:t>
      </w:r>
      <w:r w:rsidRPr="00F17708">
        <w:rPr>
          <w:rFonts w:cs="Times New Roman"/>
          <w:sz w:val="26"/>
          <w:szCs w:val="26"/>
        </w:rPr>
        <w:t xml:space="preserve">. Hỏi thể tích sữa trong lon chiếm tỷ lệ bao nhiêu % thể tích vỏ lon </w:t>
      </w:r>
      <w:r w:rsidRPr="00F17708">
        <w:rPr>
          <w:rFonts w:cs="Times New Roman"/>
          <w:i/>
          <w:iCs/>
          <w:sz w:val="26"/>
          <w:szCs w:val="26"/>
        </w:rPr>
        <w:t>(kết quả làm tròn đến hàng đơn vị)</w:t>
      </w:r>
      <w:r w:rsidRPr="00F17708">
        <w:rPr>
          <w:rFonts w:cs="Times New Roman"/>
          <w:sz w:val="26"/>
          <w:szCs w:val="26"/>
        </w:rPr>
        <w:t>.</w:t>
      </w:r>
    </w:p>
    <w:p w14:paraId="09EFA4E5" w14:textId="77777777" w:rsidR="00A404E6" w:rsidRPr="00F17708" w:rsidRDefault="00A404E6" w:rsidP="00C104BA">
      <w:pPr>
        <w:spacing w:before="40" w:after="40" w:line="240" w:lineRule="auto"/>
        <w:jc w:val="both"/>
        <w:rPr>
          <w:rFonts w:cs="Times New Roman"/>
          <w:sz w:val="26"/>
          <w:szCs w:val="26"/>
        </w:rPr>
      </w:pPr>
      <w:r w:rsidRPr="00F17708">
        <w:rPr>
          <w:rFonts w:cs="Times New Roman"/>
          <w:b/>
          <w:bCs/>
          <w:sz w:val="26"/>
          <w:szCs w:val="26"/>
        </w:rPr>
        <w:t xml:space="preserve">Bài 7. (2,5 điểm) </w:t>
      </w:r>
      <w:r w:rsidRPr="00F17708">
        <w:rPr>
          <w:rFonts w:cs="Times New Roman"/>
          <w:sz w:val="26"/>
          <w:szCs w:val="26"/>
        </w:rPr>
        <w:t xml:space="preserve">Từ một điểm A ở ngoài đường tròn (O) vẽ hai tiếp tuyến AB, AC đến đường tròn (O) (B, C là hai tiếp điểm). Gọi H là giao điểm của OA và BC. </w:t>
      </w:r>
    </w:p>
    <w:p w14:paraId="49959A9D" w14:textId="77777777" w:rsidR="00A404E6" w:rsidRPr="00F17708" w:rsidRDefault="00A404E6" w:rsidP="00C104BA">
      <w:pPr>
        <w:spacing w:before="40" w:after="40" w:line="240" w:lineRule="auto"/>
        <w:jc w:val="both"/>
        <w:rPr>
          <w:rFonts w:cs="Times New Roman"/>
          <w:sz w:val="26"/>
          <w:szCs w:val="26"/>
        </w:rPr>
      </w:pPr>
      <w:r w:rsidRPr="00F17708">
        <w:rPr>
          <w:rFonts w:cs="Times New Roman"/>
          <w:sz w:val="26"/>
          <w:szCs w:val="26"/>
        </w:rPr>
        <w:lastRenderedPageBreak/>
        <w:tab/>
        <w:t xml:space="preserve">a) Chứng minh tứ giác ABOC nội tiếp và AO </w:t>
      </w:r>
      <w:r w:rsidRPr="00F17708">
        <w:rPr>
          <w:rFonts w:cs="Times New Roman"/>
          <w:sz w:val="26"/>
          <w:szCs w:val="26"/>
        </w:rPr>
        <w:sym w:font="Symbol" w:char="F05E"/>
      </w:r>
      <w:r w:rsidRPr="00F17708">
        <w:rPr>
          <w:rFonts w:cs="Times New Roman"/>
          <w:sz w:val="26"/>
          <w:szCs w:val="26"/>
        </w:rPr>
        <w:t xml:space="preserve"> BC tại H. </w:t>
      </w:r>
    </w:p>
    <w:p w14:paraId="0B59666F" w14:textId="77777777" w:rsidR="00A404E6" w:rsidRPr="00F17708" w:rsidRDefault="00A404E6" w:rsidP="00C104BA">
      <w:pPr>
        <w:spacing w:before="40" w:after="40" w:line="240" w:lineRule="auto"/>
        <w:jc w:val="both"/>
        <w:rPr>
          <w:rFonts w:cs="Times New Roman"/>
          <w:sz w:val="26"/>
          <w:szCs w:val="26"/>
        </w:rPr>
      </w:pPr>
      <w:r w:rsidRPr="00F17708">
        <w:rPr>
          <w:rFonts w:cs="Times New Roman"/>
          <w:sz w:val="26"/>
          <w:szCs w:val="26"/>
        </w:rPr>
        <w:tab/>
        <w:t xml:space="preserve">b) Kẻ đường kính CD của đường tròn (O). Chứng minh </w:t>
      </w:r>
      <m:oMath>
        <m:acc>
          <m:accPr>
            <m:ctrlPr>
              <w:rPr>
                <w:rFonts w:ascii="Cambria Math" w:hAnsi="Cambria Math" w:cs="Times New Roman"/>
                <w:i/>
                <w:sz w:val="26"/>
                <w:szCs w:val="26"/>
              </w:rPr>
            </m:ctrlPr>
          </m:accPr>
          <m:e>
            <m:r>
              <w:rPr>
                <w:rFonts w:ascii="Cambria Math" w:hAnsi="Cambria Math" w:cs="Times New Roman"/>
                <w:sz w:val="26"/>
                <w:szCs w:val="26"/>
              </w:rPr>
              <m:t>BDA</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DAO</m:t>
            </m:r>
          </m:e>
        </m:acc>
      </m:oMath>
      <w:r w:rsidRPr="00F17708">
        <w:rPr>
          <w:rFonts w:eastAsiaTheme="minorEastAsia" w:cs="Times New Roman"/>
          <w:sz w:val="26"/>
          <w:szCs w:val="26"/>
        </w:rPr>
        <w:t xml:space="preserve">. </w:t>
      </w:r>
    </w:p>
    <w:p w14:paraId="7FBB6B4A" w14:textId="77777777" w:rsidR="00A404E6" w:rsidRPr="00F17708" w:rsidRDefault="00A404E6" w:rsidP="00C104BA">
      <w:pPr>
        <w:spacing w:before="40" w:after="40" w:line="240" w:lineRule="auto"/>
        <w:jc w:val="both"/>
        <w:rPr>
          <w:rFonts w:cs="Times New Roman"/>
          <w:sz w:val="26"/>
          <w:szCs w:val="26"/>
        </w:rPr>
      </w:pPr>
      <w:r w:rsidRPr="00F17708">
        <w:rPr>
          <w:rFonts w:cs="Times New Roman"/>
          <w:sz w:val="26"/>
          <w:szCs w:val="26"/>
        </w:rPr>
        <w:tab/>
        <w:t xml:space="preserve">c) Gọi E là giao điểm của AD với đường tròn (O) (E khác D); F là trung điểm của dây DE; K là giao điểm của BO và CF. Chứng minh KB.KO =KF.KC. </w:t>
      </w:r>
    </w:p>
    <w:p w14:paraId="540FF436" w14:textId="64D0FF49" w:rsidR="00966405" w:rsidRPr="00F17708" w:rsidRDefault="00A404E6" w:rsidP="00417D80">
      <w:pPr>
        <w:spacing w:before="40" w:after="40" w:line="240" w:lineRule="auto"/>
        <w:jc w:val="center"/>
        <w:rPr>
          <w:rFonts w:cs="Times New Roman"/>
          <w:b/>
          <w:bCs/>
          <w:sz w:val="26"/>
          <w:szCs w:val="26"/>
        </w:rPr>
      </w:pPr>
      <w:r w:rsidRPr="00F17708">
        <w:rPr>
          <w:rFonts w:cs="Times New Roman"/>
          <w:b/>
          <w:bCs/>
          <w:sz w:val="26"/>
          <w:szCs w:val="26"/>
        </w:rPr>
        <w:t xml:space="preserve">--- HẾT --- </w:t>
      </w:r>
    </w:p>
    <w:p w14:paraId="40DE7095" w14:textId="77777777" w:rsidR="00966405" w:rsidRPr="00F17708" w:rsidRDefault="00966405">
      <w:pPr>
        <w:rPr>
          <w:rFonts w:cs="Times New Roman"/>
          <w:b/>
          <w:bCs/>
          <w:sz w:val="26"/>
          <w:szCs w:val="26"/>
        </w:rPr>
      </w:pPr>
      <w:r w:rsidRPr="00F17708">
        <w:rPr>
          <w:rFonts w:cs="Times New Roman"/>
          <w:b/>
          <w:bCs/>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966405" w:rsidRPr="00F17708" w14:paraId="7EAC2FB7" w14:textId="77777777" w:rsidTr="00304721">
        <w:trPr>
          <w:trHeight w:val="1447"/>
        </w:trPr>
        <w:tc>
          <w:tcPr>
            <w:tcW w:w="4395" w:type="dxa"/>
            <w:shd w:val="clear" w:color="auto" w:fill="auto"/>
          </w:tcPr>
          <w:p w14:paraId="2246F369" w14:textId="77777777" w:rsidR="00966405" w:rsidRPr="00F17708" w:rsidRDefault="00966405" w:rsidP="00966405">
            <w:pPr>
              <w:spacing w:after="0" w:line="240" w:lineRule="auto"/>
              <w:ind w:left="2" w:hanging="2"/>
              <w:jc w:val="both"/>
              <w:rPr>
                <w:rFonts w:eastAsia="SimSun" w:cs="Times New Roman"/>
                <w:b/>
                <w:kern w:val="2"/>
                <w:sz w:val="24"/>
                <w:szCs w:val="24"/>
                <w:lang w:val="en-US" w:eastAsia="vi-VN"/>
                <w14:ligatures w14:val="standardContextual"/>
              </w:rPr>
            </w:pPr>
            <w:r w:rsidRPr="00F17708">
              <w:rPr>
                <w:rFonts w:eastAsia="SimSun" w:cs="Times New Roman"/>
                <w:kern w:val="2"/>
                <w:sz w:val="24"/>
                <w:szCs w:val="24"/>
                <w:lang w:eastAsia="vi-VN"/>
                <w14:ligatures w14:val="standardContextual"/>
              </w:rPr>
              <w:lastRenderedPageBreak/>
              <w:t>UBND THÀNH PHỐ THỦ ĐỨC</w:t>
            </w:r>
            <w:r w:rsidRPr="00F17708">
              <w:rPr>
                <w:rFonts w:eastAsia="Calibri" w:cs="Times New Roman"/>
                <w:b/>
                <w:bCs/>
                <w:sz w:val="28"/>
                <w:szCs w:val="28"/>
                <w:lang w:val="en-US" w:eastAsia="zh-CN"/>
              </w:rPr>
              <w:cr/>
            </w:r>
            <w:r w:rsidRPr="00F17708">
              <w:rPr>
                <w:rFonts w:eastAsia="SimSun" w:cs="Times New Roman"/>
                <w:b/>
                <w:kern w:val="2"/>
                <w:sz w:val="24"/>
                <w:szCs w:val="24"/>
                <w:lang w:eastAsia="vi-VN"/>
                <w14:ligatures w14:val="standardContextual"/>
              </w:rPr>
              <w:t xml:space="preserve"> TRƯỜNG THCS </w:t>
            </w:r>
            <w:r w:rsidRPr="00F17708">
              <w:rPr>
                <w:rFonts w:eastAsia="SimSun" w:cs="Times New Roman"/>
                <w:b/>
                <w:kern w:val="2"/>
                <w:sz w:val="24"/>
                <w:szCs w:val="24"/>
                <w:lang w:val="en-US" w:eastAsia="vi-VN"/>
                <w14:ligatures w14:val="standardContextual"/>
              </w:rPr>
              <w:t>BÌNH THỌ</w:t>
            </w:r>
          </w:p>
          <w:p w14:paraId="16F4C66F" w14:textId="77777777" w:rsidR="00966405" w:rsidRPr="00F17708" w:rsidRDefault="00966405" w:rsidP="00966405">
            <w:pPr>
              <w:spacing w:after="0" w:line="240" w:lineRule="auto"/>
              <w:rPr>
                <w:rFonts w:eastAsia="SimSun" w:cs="Times New Roman"/>
                <w:kern w:val="2"/>
                <w:sz w:val="24"/>
                <w:szCs w:val="24"/>
                <w:lang w:eastAsia="vi-VN"/>
                <w14:ligatures w14:val="standardContextual"/>
              </w:rPr>
            </w:pPr>
            <w:r w:rsidRPr="00F17708">
              <w:rPr>
                <w:rFonts w:eastAsia="SimSun" w:cs="Times New Roman"/>
                <w:b/>
                <w:noProof/>
                <w:kern w:val="2"/>
                <w:sz w:val="24"/>
                <w:szCs w:val="24"/>
                <w:lang w:val="en-US"/>
                <w14:ligatures w14:val="standardContextual"/>
              </w:rPr>
              <mc:AlternateContent>
                <mc:Choice Requires="wps">
                  <w:drawing>
                    <wp:anchor distT="0" distB="0" distL="114300" distR="114300" simplePos="0" relativeHeight="251782144" behindDoc="0" locked="0" layoutInCell="1" allowOverlap="1" wp14:anchorId="058A4D3E" wp14:editId="25C1F846">
                      <wp:simplePos x="0" y="0"/>
                      <wp:positionH relativeFrom="column">
                        <wp:posOffset>436099</wp:posOffset>
                      </wp:positionH>
                      <wp:positionV relativeFrom="paragraph">
                        <wp:posOffset>84455</wp:posOffset>
                      </wp:positionV>
                      <wp:extent cx="1139825" cy="0"/>
                      <wp:effectExtent l="8255" t="6985" r="13970" b="12065"/>
                      <wp:wrapNone/>
                      <wp:docPr id="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5B7E8" id="Straight Arrow Connector 1" o:spid="_x0000_s1026" type="#_x0000_t32" style="position:absolute;margin-left:34.35pt;margin-top:6.65pt;width:89.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Mw46zwEAAIsDAAAOAAAAZHJzL2Uyb0RvYy54bWysU01v2zAMvQ/YfxB0Xxxn6NAacYohXXfp tgLpfgAjybYwWRQoJU7+/SjlY+t2G+aDIIrkI98jvbw/jE7sDUWLvpX1bC6F8Qq19X0rv788vruV IibwGhx608qjifJ+9fbNcgqNWeCAThsSDOJjM4VWDimFpqqiGswIcYbBeHZ2SCMkNqmvNMHE6KOr FvP5h2pC0oFQmRj59eHklKuC33VGpW9dF00SrpXcWyonlXObz2q1hKYnCINV5zbgH7oYwXoueoV6 gARiR/YvqNEqwohdmikcK+w6q0zhwGzq+R9sNgMEU7iwODFcZYr/D1Z93T+TsLqVd1J4GHlEm0Rg +yGJj0Q4iTV6zzIiiTqrNYXYcNLaP1Pmqw5+E55Q/YjC43oA35vS9csxMFTJqF6lZCMGrrmdvqDm GNglLNIdOhozJIsiDmVCx+uEzCEJxY91/f7udnEjhbr4KmguiYFi+mxwFPnSynjmcSVQlzKwf4qJ iXDiJSFX9fhonSvr4LyYWI8brpM9EZ3V2VkM6rdrR2IPeaHKl1VhsFdhhDuvC9hgQH863xNYd7pz vPOcdlHjpOsW9fGZMlx+54kX4PN25pX63S5Rv/6h1U8AAAD//wMAUEsDBBQABgAIAAAAIQDWd4Z7 3QAAAAgBAAAPAAAAZHJzL2Rvd25yZXYueG1sTI9BT8JAEIXvJv6HzZh4MbKlCNTaLSEmHjwKJF6X 7tBWu7NNd0srv94hHOA47728+V62Gm0jjtj52pGC6SQCgVQ4U1OpYLf9eE5A+KDJ6MYRKvhDD6v8 /i7TqXEDfeFxE0rBJeRTraAKoU2l9EWFVvuJa5HYO7jO6sBnV0rT6YHLbSPjKFpIq2viD5Vu8b3C 4nfTWwXo+/k0Wr/acvd5Gp6+49PP0G6VenwY128gAo7hGoYzPqNDzkx715PxolGwSJacZH02A8F+ /JLEIPYXQeaZvB2Q/wMAAP//AwBQSwECLQAUAAYACAAAACEAtoM4kv4AAADhAQAAEwAAAAAAAAAA AAAAAAAAAAAAW0NvbnRlbnRfVHlwZXNdLnhtbFBLAQItABQABgAIAAAAIQA4/SH/1gAAAJQBAAAL AAAAAAAAAAAAAAAAAC8BAABfcmVscy8ucmVsc1BLAQItABQABgAIAAAAIQB1Mw46zwEAAIsDAAAO AAAAAAAAAAAAAAAAAC4CAABkcnMvZTJvRG9jLnhtbFBLAQItABQABgAIAAAAIQDWd4Z73QAAAAgB AAAPAAAAAAAAAAAAAAAAACkEAABkcnMvZG93bnJldi54bWxQSwUGAAAAAAQABADzAAAAMwUAAAAA "/>
                  </w:pict>
                </mc:Fallback>
              </mc:AlternateContent>
            </w:r>
          </w:p>
          <w:p w14:paraId="476D5F26" w14:textId="77777777" w:rsidR="00966405" w:rsidRPr="00F17708" w:rsidRDefault="00966405" w:rsidP="00966405">
            <w:pPr>
              <w:spacing w:after="0" w:line="240" w:lineRule="auto"/>
              <w:ind w:left="-2" w:firstLine="2"/>
              <w:jc w:val="both"/>
              <w:rPr>
                <w:rFonts w:eastAsia="SimSun" w:cs="Times New Roman"/>
                <w:b/>
                <w:kern w:val="2"/>
                <w:sz w:val="24"/>
                <w:szCs w:val="24"/>
                <w:bdr w:val="single" w:sz="4" w:space="0" w:color="auto"/>
                <w:lang w:eastAsia="vi-VN"/>
                <w14:ligatures w14:val="standardContextual"/>
              </w:rPr>
            </w:pPr>
            <w:r w:rsidRPr="00F17708">
              <w:rPr>
                <w:rFonts w:eastAsia="SimSun" w:cs="Times New Roman"/>
                <w:b/>
                <w:kern w:val="2"/>
                <w:sz w:val="24"/>
                <w:szCs w:val="24"/>
                <w:bdr w:val="single" w:sz="4" w:space="0" w:color="auto"/>
                <w:lang w:eastAsia="vi-VN"/>
                <w14:ligatures w14:val="standardContextual"/>
              </w:rPr>
              <w:t>BỘ SGK CHÂN TRỜI SÁNG TẠO.</w:t>
            </w:r>
          </w:p>
          <w:p w14:paraId="49E811F1" w14:textId="77777777" w:rsidR="00966405" w:rsidRPr="00F17708" w:rsidRDefault="00966405" w:rsidP="00966405">
            <w:pPr>
              <w:shd w:val="clear" w:color="auto" w:fill="FFFFFF"/>
              <w:spacing w:after="0" w:line="240" w:lineRule="auto"/>
              <w:ind w:firstLine="714"/>
              <w:contextualSpacing/>
              <w:rPr>
                <w:rFonts w:eastAsia="Calibri" w:cs="Times New Roman"/>
                <w:b/>
                <w:bCs/>
                <w:sz w:val="28"/>
                <w:szCs w:val="28"/>
                <w:lang w:eastAsia="zh-CN"/>
              </w:rPr>
            </w:pPr>
            <w:r w:rsidRPr="00F17708">
              <w:rPr>
                <w:rFonts w:eastAsia="SimSun" w:cs="Times New Roman"/>
                <w:i/>
                <w:kern w:val="2"/>
                <w:sz w:val="24"/>
                <w:szCs w:val="24"/>
                <w:lang w:eastAsia="vi-VN"/>
                <w14:ligatures w14:val="standardContextual"/>
              </w:rPr>
              <w:t xml:space="preserve">(Đề gồm </w:t>
            </w:r>
            <w:r w:rsidRPr="00F17708">
              <w:rPr>
                <w:rFonts w:eastAsia="SimSun" w:cs="Times New Roman"/>
                <w:i/>
                <w:kern w:val="2"/>
                <w:sz w:val="24"/>
                <w:szCs w:val="24"/>
                <w:lang w:val="fr-FR" w:eastAsia="vi-VN"/>
                <w14:ligatures w14:val="standardContextual"/>
              </w:rPr>
              <w:t>02</w:t>
            </w:r>
            <w:r w:rsidRPr="00F17708">
              <w:rPr>
                <w:rFonts w:eastAsia="SimSun" w:cs="Times New Roman"/>
                <w:i/>
                <w:kern w:val="2"/>
                <w:sz w:val="24"/>
                <w:szCs w:val="24"/>
                <w:lang w:eastAsia="vi-VN"/>
                <w14:ligatures w14:val="standardContextual"/>
              </w:rPr>
              <w:t xml:space="preserve"> trang)</w:t>
            </w:r>
          </w:p>
        </w:tc>
        <w:tc>
          <w:tcPr>
            <w:tcW w:w="6120" w:type="dxa"/>
            <w:shd w:val="clear" w:color="auto" w:fill="auto"/>
          </w:tcPr>
          <w:p w14:paraId="67051BEC" w14:textId="77777777" w:rsidR="00966405" w:rsidRPr="00F17708" w:rsidRDefault="00966405" w:rsidP="00966405">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4A0D109D" w14:textId="77777777" w:rsidR="00966405" w:rsidRPr="00F17708" w:rsidRDefault="00966405" w:rsidP="00966405">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724335BE" w14:textId="77777777" w:rsidR="00966405" w:rsidRPr="00F17708" w:rsidRDefault="00966405" w:rsidP="00966405">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1771AAA5" w14:textId="77777777" w:rsidR="00966405" w:rsidRPr="00F17708" w:rsidRDefault="00966405" w:rsidP="00966405">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2EAF6D07" w14:textId="77777777" w:rsidR="00966405" w:rsidRPr="00F17708" w:rsidRDefault="00966405" w:rsidP="00966405">
      <w:pPr>
        <w:spacing w:after="0" w:line="240" w:lineRule="auto"/>
        <w:ind w:firstLine="142"/>
        <w:rPr>
          <w:rFonts w:eastAsia="Arial" w:cs="Times New Roman"/>
          <w:b/>
          <w:bCs/>
          <w:kern w:val="2"/>
          <w:sz w:val="28"/>
          <w:szCs w:val="28"/>
          <w14:ligatures w14:val="standardContextual"/>
        </w:rPr>
      </w:pPr>
    </w:p>
    <w:p w14:paraId="1AF66E9A" w14:textId="77777777" w:rsidR="00966405" w:rsidRPr="00F17708" w:rsidRDefault="00966405" w:rsidP="00966405">
      <w:pPr>
        <w:spacing w:after="0" w:line="240" w:lineRule="auto"/>
        <w:ind w:firstLine="142"/>
        <w:rPr>
          <w:rFonts w:eastAsia="Arial" w:cs="Times New Roman"/>
          <w:b/>
          <w:bCs/>
          <w:kern w:val="2"/>
          <w:sz w:val="28"/>
          <w:szCs w:val="28"/>
          <w14:ligatures w14:val="standardContextual"/>
        </w:rPr>
      </w:pPr>
      <w:r w:rsidRPr="00F17708">
        <w:rPr>
          <w:rFonts w:eastAsia="Arial" w:cs="Times New Roman"/>
          <w:b/>
          <w:bCs/>
          <w:kern w:val="2"/>
          <w:sz w:val="28"/>
          <w:szCs w:val="28"/>
          <w14:ligatures w14:val="standardContextual"/>
        </w:rPr>
        <w:t xml:space="preserve">A. TRẮC NGHIỆM: (2,0 điểm) </w:t>
      </w:r>
      <w:r w:rsidRPr="00F17708">
        <w:rPr>
          <w:rFonts w:eastAsia="Times New Roman" w:cs="Times New Roman"/>
          <w:b/>
          <w:bCs/>
          <w:kern w:val="2"/>
          <w:sz w:val="28"/>
          <w:szCs w:val="28"/>
          <w14:ligatures w14:val="standardContextual"/>
        </w:rPr>
        <w:t>Chọn phát biểu đúng nhất</w:t>
      </w:r>
    </w:p>
    <w:p w14:paraId="7AFDC13D" w14:textId="77777777" w:rsidR="00966405" w:rsidRPr="00F17708" w:rsidRDefault="00966405" w:rsidP="00966405">
      <w:pPr>
        <w:spacing w:after="0" w:line="240" w:lineRule="auto"/>
        <w:jc w:val="both"/>
        <w:rPr>
          <w:rFonts w:eastAsia="Times New Roman" w:cs="Times New Roman"/>
          <w:kern w:val="2"/>
          <w:sz w:val="28"/>
          <w:szCs w:val="28"/>
          <w:lang w:val="en-US"/>
          <w14:ligatures w14:val="standardContextual"/>
        </w:rPr>
      </w:pPr>
      <w:r w:rsidRPr="00F17708">
        <w:rPr>
          <w:rFonts w:eastAsia="Arial" w:cs="Times New Roman"/>
          <w:b/>
          <w:bCs/>
          <w:kern w:val="2"/>
          <w:sz w:val="28"/>
          <w:szCs w:val="28"/>
          <w14:ligatures w14:val="standardContextual"/>
        </w:rPr>
        <w:t xml:space="preserve">Câu 1. </w:t>
      </w:r>
      <w:r w:rsidRPr="00F17708">
        <w:rPr>
          <w:rFonts w:eastAsia="Arial" w:cs="Times New Roman"/>
          <w:kern w:val="2"/>
          <w:sz w:val="28"/>
          <w:szCs w:val="28"/>
          <w14:ligatures w14:val="standardContextual"/>
        </w:rPr>
        <w:t>Đồ thị của hàm số y = ax</w:t>
      </w:r>
      <w:r w:rsidRPr="00F17708">
        <w:rPr>
          <w:rFonts w:eastAsia="Arial" w:cs="Times New Roman"/>
          <w:kern w:val="2"/>
          <w:sz w:val="28"/>
          <w:szCs w:val="28"/>
          <w:vertAlign w:val="superscript"/>
          <w14:ligatures w14:val="standardContextual"/>
        </w:rPr>
        <w:t>2</w:t>
      </w:r>
      <w:r w:rsidRPr="00F17708">
        <w:rPr>
          <w:rFonts w:eastAsia="Arial" w:cs="Times New Roman"/>
          <w:kern w:val="2"/>
          <w:sz w:val="28"/>
          <w:szCs w:val="28"/>
          <w14:ligatures w14:val="standardContextual"/>
        </w:rPr>
        <w:t xml:space="preserve"> (a </w:t>
      </w:r>
      <m:oMath>
        <m:r>
          <w:rPr>
            <w:rFonts w:ascii="Cambria Math" w:eastAsia="Arial" w:hAnsi="Cambria Math" w:cs="Times New Roman"/>
            <w:kern w:val="2"/>
            <w:sz w:val="28"/>
            <w:szCs w:val="28"/>
            <w14:ligatures w14:val="standardContextual"/>
          </w:rPr>
          <m:t>≠</m:t>
        </m:r>
      </m:oMath>
      <w:r w:rsidRPr="00F17708">
        <w:rPr>
          <w:rFonts w:eastAsia="Times New Roman" w:cs="Times New Roman"/>
          <w:kern w:val="2"/>
          <w:sz w:val="28"/>
          <w:szCs w:val="28"/>
          <w14:ligatures w14:val="standardContextual"/>
        </w:rPr>
        <w:t xml:space="preserve"> 0) đi qua điểm A(2; </w:t>
      </w:r>
      <w:r w:rsidRPr="00F17708">
        <w:rPr>
          <w:rFonts w:eastAsia="Arial" w:cs="Times New Roman"/>
          <w:kern w:val="2"/>
          <w:sz w:val="28"/>
          <w:szCs w:val="28"/>
          <w14:ligatures w14:val="standardContextual"/>
        </w:rPr>
        <w:t>–</w:t>
      </w:r>
      <w:r w:rsidRPr="00F17708">
        <w:rPr>
          <w:rFonts w:eastAsia="Times New Roman" w:cs="Times New Roman"/>
          <w:kern w:val="2"/>
          <w:sz w:val="28"/>
          <w:szCs w:val="28"/>
          <w14:ligatures w14:val="standardContextual"/>
        </w:rPr>
        <w:t xml:space="preserve">2). </w:t>
      </w:r>
      <w:r w:rsidRPr="00F17708">
        <w:rPr>
          <w:rFonts w:eastAsia="Times New Roman" w:cs="Times New Roman"/>
          <w:kern w:val="2"/>
          <w:sz w:val="28"/>
          <w:szCs w:val="28"/>
          <w:lang w:val="en-US"/>
          <w14:ligatures w14:val="standardContextual"/>
        </w:rPr>
        <w:t>Giá trị của A bằng:</w:t>
      </w:r>
    </w:p>
    <w:p w14:paraId="73EB434F" w14:textId="77777777" w:rsidR="00966405" w:rsidRPr="00F17708" w:rsidRDefault="00966405" w:rsidP="00966405">
      <w:pPr>
        <w:spacing w:after="0" w:line="240" w:lineRule="auto"/>
        <w:ind w:firstLine="425"/>
        <w:jc w:val="both"/>
        <w:rPr>
          <w:rFonts w:eastAsia="Times New Roman" w:cs="Times New Roman"/>
          <w:kern w:val="2"/>
          <w:sz w:val="28"/>
          <w:szCs w:val="28"/>
          <w:lang w:val="fr-FR"/>
          <w14:ligatures w14:val="standardContextual"/>
        </w:rPr>
      </w:pPr>
      <w:r w:rsidRPr="00F17708">
        <w:rPr>
          <w:rFonts w:eastAsia="Times New Roman" w:cs="Times New Roman"/>
          <w:b/>
          <w:bCs/>
          <w:kern w:val="2"/>
          <w:sz w:val="28"/>
          <w:szCs w:val="28"/>
          <w14:ligatures w14:val="standardContextual"/>
        </w:rPr>
        <w:t>A.</w:t>
      </w:r>
      <w:r w:rsidRPr="00F17708">
        <w:rPr>
          <w:rFonts w:eastAsia="Times New Roman" w:cs="Times New Roman"/>
          <w:kern w:val="2"/>
          <w:sz w:val="28"/>
          <w:szCs w:val="28"/>
          <w14:ligatures w14:val="standardContextual"/>
        </w:rPr>
        <w:t xml:space="preserve"> </w:t>
      </w:r>
      <w:r w:rsidRPr="00F17708">
        <w:rPr>
          <w:rFonts w:eastAsia="Times New Roman" w:cs="Times New Roman"/>
          <w:kern w:val="2"/>
          <w:sz w:val="28"/>
          <w:szCs w:val="28"/>
          <w:lang w:val="en-US"/>
          <w14:ligatures w14:val="standardContextual"/>
        </w:rPr>
        <w:t>2</w:t>
      </w:r>
      <w:r w:rsidRPr="00F17708">
        <w:rPr>
          <w:rFonts w:eastAsia="Times New Roman" w:cs="Times New Roman"/>
          <w:kern w:val="2"/>
          <w:sz w:val="28"/>
          <w:szCs w:val="28"/>
          <w14:ligatures w14:val="standardContextual"/>
        </w:rPr>
        <w:t>.</w:t>
      </w:r>
      <w:r w:rsidRPr="00F17708">
        <w:rPr>
          <w:rFonts w:eastAsia="Times New Roman" w:cs="Times New Roman"/>
          <w:kern w:val="2"/>
          <w:sz w:val="28"/>
          <w:szCs w:val="28"/>
          <w14:ligatures w14:val="standardContextual"/>
        </w:rPr>
        <w:tab/>
      </w:r>
      <w:r w:rsidRPr="00F17708">
        <w:rPr>
          <w:rFonts w:eastAsia="Times New Roman" w:cs="Times New Roman"/>
          <w:kern w:val="2"/>
          <w:sz w:val="28"/>
          <w:szCs w:val="28"/>
          <w14:ligatures w14:val="standardContextual"/>
        </w:rPr>
        <w:tab/>
      </w:r>
      <w:r w:rsidRPr="00F17708">
        <w:rPr>
          <w:rFonts w:eastAsia="Times New Roman" w:cs="Times New Roman"/>
          <w:kern w:val="2"/>
          <w:sz w:val="28"/>
          <w:szCs w:val="28"/>
          <w14:ligatures w14:val="standardContextual"/>
        </w:rPr>
        <w:tab/>
      </w:r>
      <w:r w:rsidRPr="00F17708">
        <w:rPr>
          <w:rFonts w:eastAsia="Times New Roman" w:cs="Times New Roman"/>
          <w:b/>
          <w:bCs/>
          <w:kern w:val="2"/>
          <w:sz w:val="28"/>
          <w:szCs w:val="28"/>
          <w:lang w:val="fr-FR"/>
          <w14:ligatures w14:val="standardContextual"/>
        </w:rPr>
        <w:t>B.</w:t>
      </w:r>
      <w:r w:rsidRPr="00F17708">
        <w:rPr>
          <w:rFonts w:eastAsia="Times New Roman" w:cs="Times New Roman"/>
          <w:kern w:val="2"/>
          <w:sz w:val="28"/>
          <w:szCs w:val="28"/>
          <w:lang w:val="fr-FR"/>
          <w14:ligatures w14:val="standardContextual"/>
        </w:rPr>
        <w:t xml:space="preserve"> </w:t>
      </w:r>
      <w:r w:rsidRPr="00F17708">
        <w:rPr>
          <w:rFonts w:eastAsia="Arial" w:cs="Times New Roman"/>
          <w:kern w:val="2"/>
          <w:sz w:val="28"/>
          <w:szCs w:val="28"/>
          <w:lang w:val="fr-FR"/>
          <w14:ligatures w14:val="standardContextual"/>
        </w:rPr>
        <w:t>–2</w:t>
      </w:r>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C.</w:t>
      </w:r>
      <w:r w:rsidRPr="00F17708">
        <w:rPr>
          <w:rFonts w:eastAsia="Times New Roman" w:cs="Times New Roman"/>
          <w:kern w:val="2"/>
          <w:sz w:val="28"/>
          <w:szCs w:val="28"/>
          <w:lang w:val="fr-FR"/>
          <w14:ligatures w14:val="standardContextual"/>
        </w:rPr>
        <w:t xml:space="preserve"> </w:t>
      </w:r>
      <m:oMath>
        <m:f>
          <m:fPr>
            <m:ctrlPr>
              <w:rPr>
                <w:rFonts w:ascii="Cambria Math" w:eastAsia="Times New Roman" w:hAnsi="Cambria Math" w:cs="Times New Roman"/>
                <w:kern w:val="2"/>
                <w:sz w:val="28"/>
                <w:szCs w:val="28"/>
                <w:lang w:val="en-US"/>
                <w14:ligatures w14:val="standardContextual"/>
              </w:rPr>
            </m:ctrlPr>
          </m:fPr>
          <m:num>
            <m:r>
              <m:rPr>
                <m:sty m:val="p"/>
              </m:rPr>
              <w:rPr>
                <w:rFonts w:ascii="Cambria Math" w:eastAsia="Times New Roman" w:hAnsi="Cambria Math" w:cs="Times New Roman"/>
                <w:kern w:val="2"/>
                <w:sz w:val="28"/>
                <w:szCs w:val="28"/>
                <w:lang w:val="fr-FR"/>
                <w14:ligatures w14:val="standardContextual"/>
              </w:rPr>
              <m:t>1</m:t>
            </m:r>
          </m:num>
          <m:den>
            <m:r>
              <m:rPr>
                <m:sty m:val="p"/>
              </m:rPr>
              <w:rPr>
                <w:rFonts w:ascii="Cambria Math" w:eastAsia="Times New Roman" w:hAnsi="Cambria Math" w:cs="Times New Roman"/>
                <w:kern w:val="2"/>
                <w:sz w:val="28"/>
                <w:szCs w:val="28"/>
                <w:lang w:val="fr-FR"/>
                <w14:ligatures w14:val="standardContextual"/>
              </w:rPr>
              <m:t>2</m:t>
            </m:r>
          </m:den>
        </m:f>
      </m:oMath>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D.</w:t>
      </w:r>
      <w:r w:rsidRPr="00F17708">
        <w:rPr>
          <w:rFonts w:eastAsia="Times New Roman" w:cs="Times New Roman"/>
          <w:kern w:val="2"/>
          <w:sz w:val="28"/>
          <w:szCs w:val="28"/>
          <w:lang w:val="fr-FR"/>
          <w14:ligatures w14:val="standardContextual"/>
        </w:rPr>
        <w:t xml:space="preserve"> </w:t>
      </w:r>
      <m:oMath>
        <m:r>
          <w:rPr>
            <w:rFonts w:ascii="Cambria Math" w:eastAsia="Times New Roman" w:hAnsi="Cambria Math" w:cs="Times New Roman"/>
            <w:kern w:val="2"/>
            <w:sz w:val="28"/>
            <w:szCs w:val="28"/>
            <w:lang w:val="fr-FR"/>
            <w14:ligatures w14:val="standardContextual"/>
          </w:rPr>
          <m:t>-</m:t>
        </m:r>
        <m:f>
          <m:fPr>
            <m:ctrlPr>
              <w:rPr>
                <w:rFonts w:ascii="Cambria Math" w:eastAsia="Times New Roman" w:hAnsi="Cambria Math" w:cs="Times New Roman"/>
                <w:kern w:val="2"/>
                <w:sz w:val="28"/>
                <w:szCs w:val="28"/>
                <w:lang w:val="en-US"/>
                <w14:ligatures w14:val="standardContextual"/>
              </w:rPr>
            </m:ctrlPr>
          </m:fPr>
          <m:num>
            <m:r>
              <m:rPr>
                <m:sty m:val="p"/>
              </m:rPr>
              <w:rPr>
                <w:rFonts w:ascii="Cambria Math" w:eastAsia="Times New Roman" w:hAnsi="Cambria Math" w:cs="Times New Roman"/>
                <w:kern w:val="2"/>
                <w:sz w:val="28"/>
                <w:szCs w:val="28"/>
                <w:lang w:val="fr-FR"/>
                <w14:ligatures w14:val="standardContextual"/>
              </w:rPr>
              <m:t>1</m:t>
            </m:r>
          </m:num>
          <m:den>
            <m:r>
              <m:rPr>
                <m:sty m:val="p"/>
              </m:rPr>
              <w:rPr>
                <w:rFonts w:ascii="Cambria Math" w:eastAsia="Times New Roman" w:hAnsi="Cambria Math" w:cs="Times New Roman"/>
                <w:kern w:val="2"/>
                <w:sz w:val="28"/>
                <w:szCs w:val="28"/>
                <w:lang w:val="fr-FR"/>
                <w14:ligatures w14:val="standardContextual"/>
              </w:rPr>
              <m:t>2</m:t>
            </m:r>
          </m:den>
        </m:f>
      </m:oMath>
      <w:r w:rsidRPr="00F17708">
        <w:rPr>
          <w:rFonts w:eastAsia="Times New Roman" w:cs="Times New Roman"/>
          <w:kern w:val="2"/>
          <w:sz w:val="28"/>
          <w:szCs w:val="28"/>
          <w:lang w:val="fr-FR"/>
          <w14:ligatures w14:val="standardContextual"/>
        </w:rPr>
        <w:t>.</w:t>
      </w:r>
    </w:p>
    <w:p w14:paraId="23821B2C" w14:textId="77777777" w:rsidR="00966405" w:rsidRPr="00F17708" w:rsidRDefault="00966405" w:rsidP="00966405">
      <w:pPr>
        <w:spacing w:after="0" w:line="240" w:lineRule="auto"/>
        <w:jc w:val="both"/>
        <w:rPr>
          <w:rFonts w:eastAsia="Arial" w:cs="Times New Roman"/>
          <w:b/>
          <w:bCs/>
          <w:kern w:val="2"/>
          <w:sz w:val="28"/>
          <w:szCs w:val="28"/>
          <w:lang w:val="fr-FR"/>
          <w14:ligatures w14:val="standardContextual"/>
        </w:rPr>
      </w:pPr>
    </w:p>
    <w:p w14:paraId="515928FF" w14:textId="77777777" w:rsidR="00966405" w:rsidRPr="00F17708" w:rsidRDefault="00966405" w:rsidP="00966405">
      <w:pPr>
        <w:spacing w:after="0" w:line="240" w:lineRule="auto"/>
        <w:jc w:val="both"/>
        <w:rPr>
          <w:rFonts w:eastAsia="Arial" w:cs="Times New Roman"/>
          <w:kern w:val="2"/>
          <w:sz w:val="28"/>
          <w:szCs w:val="28"/>
          <w:lang w:val="fr-FR"/>
          <w14:ligatures w14:val="standardContextual"/>
        </w:rPr>
      </w:pPr>
      <w:r w:rsidRPr="00F17708">
        <w:rPr>
          <w:rFonts w:eastAsia="Arial" w:cs="Times New Roman"/>
          <w:b/>
          <w:bCs/>
          <w:kern w:val="2"/>
          <w:sz w:val="28"/>
          <w:szCs w:val="28"/>
          <w:lang w:val="fr-FR"/>
          <w14:ligatures w14:val="standardContextual"/>
        </w:rPr>
        <w:t xml:space="preserve">Câu 2. </w:t>
      </w:r>
      <w:r w:rsidRPr="00F17708">
        <w:rPr>
          <w:rFonts w:eastAsia="Arial" w:cs="Times New Roman"/>
          <w:kern w:val="2"/>
          <w:sz w:val="28"/>
          <w:szCs w:val="28"/>
          <w:lang w:val="fr-FR"/>
          <w14:ligatures w14:val="standardContextual"/>
        </w:rPr>
        <w:t>Phương trình nào dưới đây không phải là phương trình bậc hai một ẩn?</w:t>
      </w:r>
    </w:p>
    <w:p w14:paraId="64869973" w14:textId="77777777" w:rsidR="00966405" w:rsidRPr="00F17708" w:rsidRDefault="00966405" w:rsidP="00966405">
      <w:pPr>
        <w:spacing w:after="0" w:line="240" w:lineRule="auto"/>
        <w:ind w:firstLine="425"/>
        <w:jc w:val="both"/>
        <w:rPr>
          <w:rFonts w:eastAsia="Times New Roman" w:cs="Times New Roman"/>
          <w:kern w:val="2"/>
          <w:sz w:val="28"/>
          <w:szCs w:val="28"/>
          <w:lang w:val="fr-FR"/>
          <w14:ligatures w14:val="standardContextual"/>
        </w:rPr>
      </w:pPr>
      <w:r w:rsidRPr="00F17708">
        <w:rPr>
          <w:rFonts w:eastAsia="Arial" w:cs="Times New Roman"/>
          <w:b/>
          <w:bCs/>
          <w:kern w:val="2"/>
          <w:sz w:val="28"/>
          <w:szCs w:val="28"/>
          <w:lang w:val="fr-FR"/>
          <w14:ligatures w14:val="standardContextual"/>
        </w:rPr>
        <w:t>A.</w:t>
      </w:r>
      <w:r w:rsidRPr="00F17708">
        <w:rPr>
          <w:rFonts w:eastAsia="Arial" w:cs="Times New Roman"/>
          <w:kern w:val="2"/>
          <w:sz w:val="28"/>
          <w:szCs w:val="28"/>
          <w:lang w:val="fr-FR"/>
          <w14:ligatures w14:val="standardContextual"/>
        </w:rPr>
        <w:t xml:space="preserve"> x</w:t>
      </w:r>
      <w:r w:rsidRPr="00F17708">
        <w:rPr>
          <w:rFonts w:eastAsia="Arial" w:cs="Times New Roman"/>
          <w:kern w:val="2"/>
          <w:sz w:val="28"/>
          <w:szCs w:val="28"/>
          <w:vertAlign w:val="superscript"/>
          <w:lang w:val="fr-FR"/>
          <w14:ligatures w14:val="standardContextual"/>
        </w:rPr>
        <w:t>2</w:t>
      </w:r>
      <w:r w:rsidRPr="00F17708">
        <w:rPr>
          <w:rFonts w:eastAsia="Arial" w:cs="Times New Roman"/>
          <w:kern w:val="2"/>
          <w:sz w:val="28"/>
          <w:szCs w:val="28"/>
          <w:lang w:val="fr-FR"/>
          <w14:ligatures w14:val="standardContextual"/>
        </w:rPr>
        <w:t xml:space="preserve"> – </w:t>
      </w:r>
      <m:oMath>
        <m:rad>
          <m:radPr>
            <m:degHide m:val="1"/>
            <m:ctrlPr>
              <w:rPr>
                <w:rFonts w:ascii="Cambria Math" w:eastAsia="Arial" w:hAnsi="Cambria Math" w:cs="Times New Roman"/>
                <w:kern w:val="2"/>
                <w:sz w:val="28"/>
                <w:szCs w:val="28"/>
                <w:lang w:val="fr-FR"/>
                <w14:ligatures w14:val="standardContextual"/>
              </w:rPr>
            </m:ctrlPr>
          </m:radPr>
          <m:deg/>
          <m:e>
            <m:r>
              <m:rPr>
                <m:sty m:val="p"/>
              </m:rPr>
              <w:rPr>
                <w:rFonts w:ascii="Cambria Math" w:eastAsia="Arial" w:hAnsi="Cambria Math" w:cs="Times New Roman"/>
                <w:kern w:val="2"/>
                <w:sz w:val="28"/>
                <w:szCs w:val="28"/>
                <w:lang w:val="fr-FR"/>
                <w14:ligatures w14:val="standardContextual"/>
              </w:rPr>
              <m:t>7</m:t>
            </m:r>
          </m:e>
        </m:rad>
      </m:oMath>
      <w:r w:rsidRPr="00F17708">
        <w:rPr>
          <w:rFonts w:eastAsia="Arial" w:cs="Times New Roman"/>
          <w:kern w:val="2"/>
          <w:sz w:val="28"/>
          <w:szCs w:val="28"/>
          <w:lang w:val="fr-FR"/>
          <w14:ligatures w14:val="standardContextual"/>
        </w:rPr>
        <w:t>x + 7 = 0.</w:t>
      </w:r>
      <w:r w:rsidRPr="00F17708">
        <w:rPr>
          <w:rFonts w:eastAsia="Arial" w:cs="Times New Roman"/>
          <w:kern w:val="2"/>
          <w:sz w:val="28"/>
          <w:szCs w:val="28"/>
          <w:lang w:val="fr-FR"/>
          <w14:ligatures w14:val="standardContextual"/>
        </w:rPr>
        <w:tab/>
      </w:r>
      <w:r w:rsidRPr="00F17708">
        <w:rPr>
          <w:rFonts w:eastAsia="Arial" w:cs="Times New Roman"/>
          <w:kern w:val="2"/>
          <w:sz w:val="28"/>
          <w:szCs w:val="28"/>
          <w:lang w:val="fr-FR"/>
          <w14:ligatures w14:val="standardContextual"/>
        </w:rPr>
        <w:tab/>
      </w:r>
      <w:r w:rsidRPr="00F17708">
        <w:rPr>
          <w:rFonts w:eastAsia="Arial" w:cs="Times New Roman"/>
          <w:kern w:val="2"/>
          <w:sz w:val="28"/>
          <w:szCs w:val="28"/>
          <w:lang w:val="fr-FR"/>
          <w14:ligatures w14:val="standardContextual"/>
        </w:rPr>
        <w:tab/>
      </w:r>
      <w:r w:rsidRPr="00F17708">
        <w:rPr>
          <w:rFonts w:eastAsia="Arial" w:cs="Times New Roman"/>
          <w:kern w:val="2"/>
          <w:sz w:val="28"/>
          <w:szCs w:val="28"/>
          <w:lang w:val="fr-FR"/>
          <w14:ligatures w14:val="standardContextual"/>
        </w:rPr>
        <w:tab/>
      </w:r>
      <w:r w:rsidRPr="00F17708">
        <w:rPr>
          <w:rFonts w:eastAsia="Arial" w:cs="Times New Roman"/>
          <w:b/>
          <w:bCs/>
          <w:kern w:val="2"/>
          <w:sz w:val="28"/>
          <w:szCs w:val="28"/>
          <w:lang w:val="fr-FR"/>
          <w14:ligatures w14:val="standardContextual"/>
        </w:rPr>
        <w:t>B.</w:t>
      </w:r>
      <w:r w:rsidRPr="00F17708">
        <w:rPr>
          <w:rFonts w:eastAsia="Arial" w:cs="Times New Roman"/>
          <w:kern w:val="2"/>
          <w:sz w:val="28"/>
          <w:szCs w:val="28"/>
          <w:lang w:val="fr-FR"/>
          <w14:ligatures w14:val="standardContextual"/>
        </w:rPr>
        <w:t xml:space="preserve"> 3x</w:t>
      </w:r>
      <w:r w:rsidRPr="00F17708">
        <w:rPr>
          <w:rFonts w:eastAsia="Arial" w:cs="Times New Roman"/>
          <w:kern w:val="2"/>
          <w:sz w:val="28"/>
          <w:szCs w:val="28"/>
          <w:vertAlign w:val="superscript"/>
          <w:lang w:val="fr-FR"/>
          <w14:ligatures w14:val="standardContextual"/>
        </w:rPr>
        <w:t>2</w:t>
      </w:r>
      <w:r w:rsidRPr="00F17708">
        <w:rPr>
          <w:rFonts w:eastAsia="Arial" w:cs="Times New Roman"/>
          <w:kern w:val="2"/>
          <w:sz w:val="28"/>
          <w:szCs w:val="28"/>
          <w:lang w:val="fr-FR"/>
          <w14:ligatures w14:val="standardContextual"/>
        </w:rPr>
        <w:t xml:space="preserve"> + 5x – 2 = 0</w:t>
      </w:r>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p>
    <w:p w14:paraId="1AB9B050" w14:textId="77777777" w:rsidR="00966405" w:rsidRPr="00F17708" w:rsidRDefault="00966405" w:rsidP="00966405">
      <w:pPr>
        <w:spacing w:after="0" w:line="240" w:lineRule="auto"/>
        <w:ind w:firstLine="425"/>
        <w:jc w:val="both"/>
        <w:rPr>
          <w:rFonts w:eastAsia="Times New Roman" w:cs="Times New Roman"/>
          <w:kern w:val="2"/>
          <w:sz w:val="28"/>
          <w:szCs w:val="28"/>
          <w:lang w:val="fr-FR"/>
          <w14:ligatures w14:val="standardContextual"/>
        </w:rPr>
      </w:pPr>
      <w:r w:rsidRPr="00F17708">
        <w:rPr>
          <w:rFonts w:eastAsia="Times New Roman" w:cs="Times New Roman"/>
          <w:b/>
          <w:bCs/>
          <w:kern w:val="2"/>
          <w:sz w:val="28"/>
          <w:szCs w:val="28"/>
          <w:lang w:val="fr-FR"/>
          <w14:ligatures w14:val="standardContextual"/>
        </w:rPr>
        <w:t>C.</w:t>
      </w:r>
      <w:r w:rsidRPr="00F17708">
        <w:rPr>
          <w:rFonts w:eastAsia="Times New Roman" w:cs="Times New Roman"/>
          <w:kern w:val="2"/>
          <w:sz w:val="28"/>
          <w:szCs w:val="28"/>
          <w:lang w:val="fr-FR"/>
          <w14:ligatures w14:val="standardContextual"/>
        </w:rPr>
        <w:t xml:space="preserve"> 2</w:t>
      </w:r>
      <w:r w:rsidRPr="00F17708">
        <w:rPr>
          <w:rFonts w:eastAsia="Arial" w:cs="Times New Roman"/>
          <w:kern w:val="2"/>
          <w:sz w:val="28"/>
          <w:szCs w:val="28"/>
          <w:lang w:val="fr-FR"/>
          <w14:ligatures w14:val="standardContextual"/>
        </w:rPr>
        <w:t>x</w:t>
      </w:r>
      <w:r w:rsidRPr="00F17708">
        <w:rPr>
          <w:rFonts w:eastAsia="Arial" w:cs="Times New Roman"/>
          <w:kern w:val="2"/>
          <w:sz w:val="28"/>
          <w:szCs w:val="28"/>
          <w:vertAlign w:val="superscript"/>
          <w:lang w:val="fr-FR"/>
          <w14:ligatures w14:val="standardContextual"/>
        </w:rPr>
        <w:t>2</w:t>
      </w:r>
      <w:r w:rsidRPr="00F17708">
        <w:rPr>
          <w:rFonts w:eastAsia="Arial" w:cs="Times New Roman"/>
          <w:kern w:val="2"/>
          <w:sz w:val="28"/>
          <w:szCs w:val="28"/>
          <w:lang w:val="fr-FR"/>
          <w14:ligatures w14:val="standardContextual"/>
        </w:rPr>
        <w:t xml:space="preserve"> –</w:t>
      </w:r>
      <m:oMath>
        <m:r>
          <m:rPr>
            <m:sty m:val="p"/>
          </m:rPr>
          <w:rPr>
            <w:rFonts w:ascii="Cambria Math" w:eastAsia="Arial" w:hAnsi="Cambria Math" w:cs="Times New Roman"/>
            <w:kern w:val="2"/>
            <w:sz w:val="28"/>
            <w:szCs w:val="28"/>
            <w:lang w:val="fr-FR"/>
            <w14:ligatures w14:val="standardContextual"/>
          </w:rPr>
          <m:t xml:space="preserve"> </m:t>
        </m:r>
      </m:oMath>
      <w:r w:rsidRPr="00F17708">
        <w:rPr>
          <w:rFonts w:eastAsia="Arial" w:cs="Times New Roman"/>
          <w:kern w:val="2"/>
          <w:sz w:val="28"/>
          <w:szCs w:val="28"/>
          <w:lang w:val="fr-FR"/>
          <w14:ligatures w14:val="standardContextual"/>
        </w:rPr>
        <w:t>2356 = 0</w:t>
      </w:r>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D.</w:t>
      </w:r>
      <w:r w:rsidRPr="00F17708">
        <w:rPr>
          <w:rFonts w:eastAsia="Times New Roman" w:cs="Times New Roman"/>
          <w:kern w:val="2"/>
          <w:sz w:val="28"/>
          <w:szCs w:val="28"/>
          <w:lang w:val="fr-FR"/>
          <w14:ligatures w14:val="standardContextual"/>
        </w:rPr>
        <w:t xml:space="preserve"> </w:t>
      </w:r>
      <w:r w:rsidRPr="00F17708">
        <w:rPr>
          <w:rFonts w:eastAsia="Arial" w:cs="Times New Roman"/>
          <w:kern w:val="2"/>
          <w:sz w:val="28"/>
          <w:szCs w:val="28"/>
          <w:lang w:val="fr-FR"/>
          <w14:ligatures w14:val="standardContextual"/>
        </w:rPr>
        <w:t>–7x + 25 = 0</w:t>
      </w:r>
      <w:r w:rsidRPr="00F17708">
        <w:rPr>
          <w:rFonts w:eastAsia="Times New Roman" w:cs="Times New Roman"/>
          <w:kern w:val="2"/>
          <w:sz w:val="28"/>
          <w:szCs w:val="28"/>
          <w:lang w:val="fr-FR"/>
          <w14:ligatures w14:val="standardContextual"/>
        </w:rPr>
        <w:t>.</w:t>
      </w:r>
    </w:p>
    <w:p w14:paraId="60ADB73D" w14:textId="77777777" w:rsidR="00966405" w:rsidRPr="00F17708" w:rsidRDefault="00966405" w:rsidP="00966405">
      <w:pPr>
        <w:spacing w:after="0" w:line="240" w:lineRule="auto"/>
        <w:jc w:val="both"/>
        <w:rPr>
          <w:rFonts w:eastAsia="Times New Roman" w:cs="Times New Roman"/>
          <w:b/>
          <w:bCs/>
          <w:kern w:val="2"/>
          <w:sz w:val="28"/>
          <w:szCs w:val="28"/>
          <w:lang w:val="fr-FR"/>
          <w14:ligatures w14:val="standardContextual"/>
        </w:rPr>
      </w:pPr>
    </w:p>
    <w:p w14:paraId="035B989F" w14:textId="77777777" w:rsidR="00966405" w:rsidRPr="00F17708" w:rsidRDefault="00966405" w:rsidP="00966405">
      <w:pPr>
        <w:spacing w:after="0" w:line="240" w:lineRule="auto"/>
        <w:jc w:val="both"/>
        <w:rPr>
          <w:rFonts w:eastAsia="Times New Roman" w:cs="Times New Roman"/>
          <w:kern w:val="2"/>
          <w:sz w:val="28"/>
          <w:szCs w:val="28"/>
          <w:lang w:val="fr-FR"/>
          <w14:ligatures w14:val="standardContextual"/>
        </w:rPr>
      </w:pPr>
      <w:r w:rsidRPr="00F17708">
        <w:rPr>
          <w:rFonts w:eastAsia="Times New Roman" w:cs="Times New Roman"/>
          <w:b/>
          <w:bCs/>
          <w:kern w:val="2"/>
          <w:sz w:val="28"/>
          <w:szCs w:val="28"/>
          <w:lang w:val="fr-FR"/>
          <w14:ligatures w14:val="standardContextual"/>
        </w:rPr>
        <w:t xml:space="preserve">Câu 3. </w:t>
      </w:r>
      <w:r w:rsidRPr="00F17708">
        <w:rPr>
          <w:rFonts w:eastAsia="Times New Roman" w:cs="Times New Roman"/>
          <w:kern w:val="2"/>
          <w:sz w:val="28"/>
          <w:szCs w:val="28"/>
          <w:lang w:val="fr-FR"/>
          <w14:ligatures w14:val="standardContextual"/>
        </w:rPr>
        <w:t>Gọi S và P lần lượt là tổng và tích hai nghiệm của phương trình x</w:t>
      </w:r>
      <w:r w:rsidRPr="00F17708">
        <w:rPr>
          <w:rFonts w:eastAsia="Times New Roman" w:cs="Times New Roman"/>
          <w:kern w:val="2"/>
          <w:sz w:val="28"/>
          <w:szCs w:val="28"/>
          <w:vertAlign w:val="superscript"/>
          <w:lang w:val="fr-FR"/>
          <w14:ligatures w14:val="standardContextual"/>
        </w:rPr>
        <w:t>2</w:t>
      </w:r>
      <w:r w:rsidRPr="00F17708">
        <w:rPr>
          <w:rFonts w:eastAsia="Times New Roman" w:cs="Times New Roman"/>
          <w:kern w:val="2"/>
          <w:sz w:val="28"/>
          <w:szCs w:val="28"/>
          <w:lang w:val="fr-FR"/>
          <w14:ligatures w14:val="standardContextual"/>
        </w:rPr>
        <w:t xml:space="preserve"> + 5x – 10 = 0. Khi đó giá trị của S và P là:</w:t>
      </w:r>
    </w:p>
    <w:p w14:paraId="6BFAD018" w14:textId="77777777" w:rsidR="00966405" w:rsidRPr="00F17708" w:rsidRDefault="00966405" w:rsidP="00966405">
      <w:pPr>
        <w:spacing w:after="0" w:line="240" w:lineRule="auto"/>
        <w:ind w:firstLine="425"/>
        <w:jc w:val="both"/>
        <w:rPr>
          <w:rFonts w:eastAsia="Times New Roman" w:cs="Times New Roman"/>
          <w:kern w:val="2"/>
          <w:sz w:val="28"/>
          <w:szCs w:val="28"/>
          <w:lang w:val="en-US"/>
          <w14:ligatures w14:val="standardContextual"/>
        </w:rPr>
      </w:pPr>
      <w:r w:rsidRPr="00F17708">
        <w:rPr>
          <w:rFonts w:eastAsia="Arial" w:cs="Times New Roman"/>
          <w:b/>
          <w:bCs/>
          <w:kern w:val="2"/>
          <w:sz w:val="28"/>
          <w:szCs w:val="28"/>
          <w:lang w:val="en-US"/>
          <w14:ligatures w14:val="standardContextual"/>
        </w:rPr>
        <w:t xml:space="preserve">A. </w:t>
      </w:r>
      <w:r w:rsidRPr="00F17708">
        <w:rPr>
          <w:rFonts w:eastAsia="Arial" w:cs="Times New Roman"/>
          <w:kern w:val="2"/>
          <w:sz w:val="28"/>
          <w:szCs w:val="28"/>
          <w:lang w:val="en-US"/>
          <w14:ligatures w14:val="standardContextual"/>
        </w:rPr>
        <w:t>S = 5; P = 10</w:t>
      </w:r>
      <w:r w:rsidRPr="00F17708">
        <w:rPr>
          <w:rFonts w:eastAsia="Times New Roman" w:cs="Times New Roman"/>
          <w:kern w:val="2"/>
          <w:sz w:val="28"/>
          <w:szCs w:val="28"/>
          <w:lang w:val="en-US"/>
          <w14:ligatures w14:val="standardContextual"/>
        </w:rPr>
        <w:t>.</w:t>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b/>
          <w:bCs/>
          <w:kern w:val="2"/>
          <w:sz w:val="28"/>
          <w:szCs w:val="28"/>
          <w:lang w:val="en-US"/>
          <w14:ligatures w14:val="standardContextual"/>
        </w:rPr>
        <w:t xml:space="preserve">B. </w:t>
      </w:r>
      <w:r w:rsidRPr="00F17708">
        <w:rPr>
          <w:rFonts w:eastAsia="Arial" w:cs="Times New Roman"/>
          <w:kern w:val="2"/>
          <w:sz w:val="28"/>
          <w:szCs w:val="28"/>
          <w:lang w:val="en-US"/>
          <w14:ligatures w14:val="standardContextual"/>
        </w:rPr>
        <w:t xml:space="preserve">S = </w:t>
      </w:r>
      <w:r w:rsidRPr="00F17708">
        <w:rPr>
          <w:rFonts w:eastAsia="Arial" w:cs="Times New Roman"/>
          <w:kern w:val="2"/>
          <w:sz w:val="28"/>
          <w:szCs w:val="28"/>
          <w:lang w:val="fr-FR"/>
          <w14:ligatures w14:val="standardContextual"/>
        </w:rPr>
        <w:t>–</w:t>
      </w:r>
      <w:r w:rsidRPr="00F17708">
        <w:rPr>
          <w:rFonts w:eastAsia="Arial" w:cs="Times New Roman"/>
          <w:kern w:val="2"/>
          <w:sz w:val="28"/>
          <w:szCs w:val="28"/>
          <w:lang w:val="en-US"/>
          <w14:ligatures w14:val="standardContextual"/>
        </w:rPr>
        <w:t>5; P = 10</w:t>
      </w:r>
      <w:r w:rsidRPr="00F17708">
        <w:rPr>
          <w:rFonts w:eastAsia="Times New Roman" w:cs="Times New Roman"/>
          <w:kern w:val="2"/>
          <w:sz w:val="28"/>
          <w:szCs w:val="28"/>
          <w:lang w:val="en-US"/>
          <w14:ligatures w14:val="standardContextual"/>
        </w:rPr>
        <w:t>.</w:t>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p>
    <w:p w14:paraId="100E1BBD" w14:textId="77777777" w:rsidR="00966405" w:rsidRPr="00F17708" w:rsidRDefault="00966405" w:rsidP="00966405">
      <w:pPr>
        <w:spacing w:after="0" w:line="240" w:lineRule="auto"/>
        <w:ind w:firstLine="425"/>
        <w:jc w:val="both"/>
        <w:rPr>
          <w:rFonts w:eastAsia="Times New Roman" w:cs="Times New Roman"/>
          <w:kern w:val="2"/>
          <w:sz w:val="28"/>
          <w:szCs w:val="28"/>
          <w:lang w:val="en-US"/>
          <w14:ligatures w14:val="standardContextual"/>
        </w:rPr>
      </w:pPr>
      <w:r w:rsidRPr="00F17708">
        <w:rPr>
          <w:rFonts w:eastAsia="Times New Roman" w:cs="Times New Roman"/>
          <w:b/>
          <w:bCs/>
          <w:kern w:val="2"/>
          <w:sz w:val="28"/>
          <w:szCs w:val="28"/>
          <w:lang w:val="en-US"/>
          <w14:ligatures w14:val="standardContextual"/>
        </w:rPr>
        <w:t xml:space="preserve">C. </w:t>
      </w:r>
      <w:r w:rsidRPr="00F17708">
        <w:rPr>
          <w:rFonts w:eastAsia="Arial" w:cs="Times New Roman"/>
          <w:kern w:val="2"/>
          <w:sz w:val="28"/>
          <w:szCs w:val="28"/>
          <w:lang w:val="en-US"/>
          <w14:ligatures w14:val="standardContextual"/>
        </w:rPr>
        <w:t xml:space="preserve">S = </w:t>
      </w:r>
      <w:r w:rsidRPr="00F17708">
        <w:rPr>
          <w:rFonts w:eastAsia="Arial" w:cs="Times New Roman"/>
          <w:kern w:val="2"/>
          <w:sz w:val="28"/>
          <w:szCs w:val="28"/>
          <w:lang w:val="fr-FR"/>
          <w14:ligatures w14:val="standardContextual"/>
        </w:rPr>
        <w:t>–</w:t>
      </w:r>
      <w:r w:rsidRPr="00F17708">
        <w:rPr>
          <w:rFonts w:eastAsia="Arial" w:cs="Times New Roman"/>
          <w:kern w:val="2"/>
          <w:sz w:val="28"/>
          <w:szCs w:val="28"/>
          <w:lang w:val="en-US"/>
          <w14:ligatures w14:val="standardContextual"/>
        </w:rPr>
        <w:t xml:space="preserve">5; P = </w:t>
      </w:r>
      <w:r w:rsidRPr="00F17708">
        <w:rPr>
          <w:rFonts w:eastAsia="Arial" w:cs="Times New Roman"/>
          <w:kern w:val="2"/>
          <w:sz w:val="28"/>
          <w:szCs w:val="28"/>
          <w:lang w:val="fr-FR"/>
          <w14:ligatures w14:val="standardContextual"/>
        </w:rPr>
        <w:t>–</w:t>
      </w:r>
      <w:r w:rsidRPr="00F17708">
        <w:rPr>
          <w:rFonts w:eastAsia="Arial" w:cs="Times New Roman"/>
          <w:kern w:val="2"/>
          <w:sz w:val="28"/>
          <w:szCs w:val="28"/>
          <w:lang w:val="en-US"/>
          <w14:ligatures w14:val="standardContextual"/>
        </w:rPr>
        <w:t>10</w:t>
      </w:r>
      <w:r w:rsidRPr="00F17708">
        <w:rPr>
          <w:rFonts w:eastAsia="Times New Roman" w:cs="Times New Roman"/>
          <w:kern w:val="2"/>
          <w:sz w:val="28"/>
          <w:szCs w:val="28"/>
          <w:lang w:val="en-US"/>
          <w14:ligatures w14:val="standardContextual"/>
        </w:rPr>
        <w:t>.</w:t>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b/>
          <w:bCs/>
          <w:kern w:val="2"/>
          <w:sz w:val="28"/>
          <w:szCs w:val="28"/>
          <w:lang w:val="en-US"/>
          <w14:ligatures w14:val="standardContextual"/>
        </w:rPr>
        <w:t xml:space="preserve">D. </w:t>
      </w:r>
      <w:r w:rsidRPr="00F17708">
        <w:rPr>
          <w:rFonts w:eastAsia="Arial" w:cs="Times New Roman"/>
          <w:kern w:val="2"/>
          <w:sz w:val="28"/>
          <w:szCs w:val="28"/>
          <w:lang w:val="fr-FR"/>
          <w14:ligatures w14:val="standardContextual"/>
        </w:rPr>
        <w:t>S = 5; P = –10</w:t>
      </w:r>
      <w:r w:rsidRPr="00F17708">
        <w:rPr>
          <w:rFonts w:eastAsia="Times New Roman" w:cs="Times New Roman"/>
          <w:kern w:val="2"/>
          <w:sz w:val="28"/>
          <w:szCs w:val="28"/>
          <w:lang w:val="en-US"/>
          <w14:ligatures w14:val="standardContextual"/>
        </w:rPr>
        <w:t>.</w:t>
      </w:r>
    </w:p>
    <w:p w14:paraId="084ACE3F" w14:textId="77777777" w:rsidR="00966405" w:rsidRPr="00F17708" w:rsidRDefault="00966405" w:rsidP="00966405">
      <w:pPr>
        <w:spacing w:after="0" w:line="240" w:lineRule="auto"/>
        <w:jc w:val="both"/>
        <w:rPr>
          <w:rFonts w:eastAsia="Times New Roman" w:cs="Times New Roman"/>
          <w:b/>
          <w:bCs/>
          <w:kern w:val="2"/>
          <w:sz w:val="28"/>
          <w:szCs w:val="28"/>
          <w:lang w:val="en-US"/>
          <w14:ligatures w14:val="standardContextual"/>
        </w:rPr>
      </w:pPr>
    </w:p>
    <w:p w14:paraId="38D6FD49" w14:textId="77777777" w:rsidR="00966405" w:rsidRPr="00F17708" w:rsidRDefault="00966405" w:rsidP="00966405">
      <w:pPr>
        <w:spacing w:after="0" w:line="240" w:lineRule="auto"/>
        <w:jc w:val="both"/>
        <w:rPr>
          <w:rFonts w:eastAsia="Arial" w:cs="Times New Roman"/>
          <w:iCs/>
          <w:kern w:val="2"/>
          <w:sz w:val="28"/>
          <w:szCs w:val="28"/>
          <w:lang w:val="en-US"/>
          <w14:ligatures w14:val="standardContextual"/>
        </w:rPr>
      </w:pPr>
      <w:r w:rsidRPr="00F17708">
        <w:rPr>
          <w:rFonts w:eastAsia="Times New Roman" w:cs="Times New Roman"/>
          <w:b/>
          <w:bCs/>
          <w:kern w:val="2"/>
          <w:sz w:val="28"/>
          <w:szCs w:val="28"/>
          <w:lang w:val="fr-FR"/>
          <w14:ligatures w14:val="standardContextual"/>
        </w:rPr>
        <w:t>Câu 4.</w:t>
      </w:r>
      <w:r w:rsidRPr="00F17708">
        <w:rPr>
          <w:rFonts w:eastAsia="Times New Roman" w:cs="Times New Roman"/>
          <w:kern w:val="2"/>
          <w:sz w:val="28"/>
          <w:szCs w:val="28"/>
          <w:lang w:val="fr-FR"/>
          <w14:ligatures w14:val="standardContextual"/>
        </w:rPr>
        <w:t xml:space="preserve"> </w:t>
      </w:r>
      <w:r w:rsidRPr="00F17708">
        <w:rPr>
          <w:rFonts w:eastAsia="Times New Roman" w:cs="Times New Roman"/>
          <w:kern w:val="2"/>
          <w:sz w:val="28"/>
          <w:szCs w:val="28"/>
          <w:lang w:val="en-US"/>
          <w14:ligatures w14:val="standardContextual"/>
        </w:rPr>
        <w:t>Cho phương trình x</w:t>
      </w:r>
      <w:r w:rsidRPr="00F17708">
        <w:rPr>
          <w:rFonts w:eastAsia="Times New Roman" w:cs="Times New Roman"/>
          <w:kern w:val="2"/>
          <w:sz w:val="28"/>
          <w:szCs w:val="28"/>
          <w:vertAlign w:val="superscript"/>
          <w:lang w:val="en-US"/>
          <w14:ligatures w14:val="standardContextual"/>
        </w:rPr>
        <w:t>2</w:t>
      </w:r>
      <w:r w:rsidRPr="00F17708">
        <w:rPr>
          <w:rFonts w:eastAsia="Times New Roman" w:cs="Times New Roman"/>
          <w:kern w:val="2"/>
          <w:sz w:val="28"/>
          <w:szCs w:val="28"/>
          <w:lang w:val="en-US"/>
          <w14:ligatures w14:val="standardContextual"/>
        </w:rPr>
        <w:t xml:space="preserve"> + 7x – 15 = 0. Gọi x</w:t>
      </w:r>
      <w:r w:rsidRPr="00F17708">
        <w:rPr>
          <w:rFonts w:eastAsia="Times New Roman" w:cs="Times New Roman"/>
          <w:kern w:val="2"/>
          <w:sz w:val="28"/>
          <w:szCs w:val="28"/>
          <w:vertAlign w:val="subscript"/>
          <w:lang w:val="en-US"/>
          <w14:ligatures w14:val="standardContextual"/>
        </w:rPr>
        <w:t>1</w:t>
      </w:r>
      <w:r w:rsidRPr="00F17708">
        <w:rPr>
          <w:rFonts w:eastAsia="Times New Roman" w:cs="Times New Roman"/>
          <w:kern w:val="2"/>
          <w:sz w:val="28"/>
          <w:szCs w:val="28"/>
          <w:lang w:val="en-US"/>
          <w14:ligatures w14:val="standardContextual"/>
        </w:rPr>
        <w:t xml:space="preserve"> và x</w:t>
      </w:r>
      <w:r w:rsidRPr="00F17708">
        <w:rPr>
          <w:rFonts w:eastAsia="Times New Roman" w:cs="Times New Roman"/>
          <w:kern w:val="2"/>
          <w:sz w:val="28"/>
          <w:szCs w:val="28"/>
          <w:vertAlign w:val="subscript"/>
          <w:lang w:val="en-US"/>
          <w14:ligatures w14:val="standardContextual"/>
        </w:rPr>
        <w:t>2</w:t>
      </w:r>
      <w:r w:rsidRPr="00F17708">
        <w:rPr>
          <w:rFonts w:eastAsia="Times New Roman" w:cs="Times New Roman"/>
          <w:kern w:val="2"/>
          <w:sz w:val="28"/>
          <w:szCs w:val="28"/>
          <w:lang w:val="en-US"/>
          <w14:ligatures w14:val="standardContextual"/>
        </w:rPr>
        <w:t xml:space="preserve"> là hai nghiệm của phương trình. Khi đó giá trị của biểu thức </w:t>
      </w:r>
      <m:oMath>
        <m:sSubSup>
          <m:sSubSupPr>
            <m:ctrlPr>
              <w:rPr>
                <w:rFonts w:ascii="Cambria Math" w:eastAsia="Times New Roman" w:hAnsi="Cambria Math" w:cs="Times New Roman"/>
                <w:iCs/>
                <w:kern w:val="2"/>
                <w:sz w:val="28"/>
                <w:szCs w:val="28"/>
                <w:lang w:val="en-US"/>
                <w14:ligatures w14:val="standardContextual"/>
              </w:rPr>
            </m:ctrlPr>
          </m:sSubSupPr>
          <m:e>
            <m:r>
              <m:rPr>
                <m:sty m:val="p"/>
              </m:rPr>
              <w:rPr>
                <w:rFonts w:ascii="Cambria Math" w:eastAsia="Times New Roman" w:hAnsi="Cambria Math" w:cs="Times New Roman"/>
                <w:kern w:val="2"/>
                <w:sz w:val="28"/>
                <w:szCs w:val="28"/>
                <w:lang w:val="en-US"/>
                <w14:ligatures w14:val="standardContextual"/>
              </w:rPr>
              <m:t>x</m:t>
            </m:r>
          </m:e>
          <m:sub>
            <m:r>
              <m:rPr>
                <m:sty m:val="p"/>
              </m:rPr>
              <w:rPr>
                <w:rFonts w:ascii="Cambria Math" w:eastAsia="Times New Roman" w:hAnsi="Cambria Math" w:cs="Times New Roman"/>
                <w:kern w:val="2"/>
                <w:sz w:val="28"/>
                <w:szCs w:val="28"/>
                <w:lang w:val="en-US"/>
                <w14:ligatures w14:val="standardContextual"/>
              </w:rPr>
              <m:t>1</m:t>
            </m:r>
          </m:sub>
          <m:sup>
            <m:r>
              <m:rPr>
                <m:sty m:val="p"/>
              </m:rPr>
              <w:rPr>
                <w:rFonts w:ascii="Cambria Math" w:eastAsia="Times New Roman" w:hAnsi="Cambria Math" w:cs="Times New Roman"/>
                <w:kern w:val="2"/>
                <w:sz w:val="28"/>
                <w:szCs w:val="28"/>
                <w:lang w:val="en-US"/>
                <w14:ligatures w14:val="standardContextual"/>
              </w:rPr>
              <m:t>2</m:t>
            </m:r>
          </m:sup>
        </m:sSubSup>
        <m:r>
          <m:rPr>
            <m:sty m:val="p"/>
          </m:rPr>
          <w:rPr>
            <w:rFonts w:ascii="Cambria Math" w:eastAsia="Times New Roman" w:hAnsi="Cambria Math" w:cs="Times New Roman"/>
            <w:kern w:val="2"/>
            <w:sz w:val="28"/>
            <w:szCs w:val="28"/>
            <w:lang w:val="en-US"/>
            <w14:ligatures w14:val="standardContextual"/>
          </w:rPr>
          <m:t>+</m:t>
        </m:r>
        <m:sSubSup>
          <m:sSubSupPr>
            <m:ctrlPr>
              <w:rPr>
                <w:rFonts w:ascii="Cambria Math" w:eastAsia="Times New Roman" w:hAnsi="Cambria Math" w:cs="Times New Roman"/>
                <w:iCs/>
                <w:kern w:val="2"/>
                <w:sz w:val="28"/>
                <w:szCs w:val="28"/>
                <w:lang w:val="en-US"/>
                <w14:ligatures w14:val="standardContextual"/>
              </w:rPr>
            </m:ctrlPr>
          </m:sSubSupPr>
          <m:e>
            <m:r>
              <m:rPr>
                <m:sty m:val="p"/>
              </m:rPr>
              <w:rPr>
                <w:rFonts w:ascii="Cambria Math" w:eastAsia="Times New Roman" w:hAnsi="Cambria Math" w:cs="Times New Roman"/>
                <w:kern w:val="2"/>
                <w:sz w:val="28"/>
                <w:szCs w:val="28"/>
                <w:lang w:val="en-US"/>
                <w14:ligatures w14:val="standardContextual"/>
              </w:rPr>
              <m:t>x</m:t>
            </m:r>
          </m:e>
          <m:sub>
            <m:r>
              <m:rPr>
                <m:sty m:val="p"/>
              </m:rPr>
              <w:rPr>
                <w:rFonts w:ascii="Cambria Math" w:eastAsia="Times New Roman" w:hAnsi="Cambria Math" w:cs="Times New Roman"/>
                <w:kern w:val="2"/>
                <w:sz w:val="28"/>
                <w:szCs w:val="28"/>
                <w:lang w:val="en-US"/>
                <w14:ligatures w14:val="standardContextual"/>
              </w:rPr>
              <m:t>2</m:t>
            </m:r>
          </m:sub>
          <m:sup>
            <m:r>
              <m:rPr>
                <m:sty m:val="p"/>
              </m:rPr>
              <w:rPr>
                <w:rFonts w:ascii="Cambria Math" w:eastAsia="Times New Roman" w:hAnsi="Cambria Math" w:cs="Times New Roman"/>
                <w:kern w:val="2"/>
                <w:sz w:val="28"/>
                <w:szCs w:val="28"/>
                <w:lang w:val="en-US"/>
                <w14:ligatures w14:val="standardContextual"/>
              </w:rPr>
              <m:t>2</m:t>
            </m:r>
          </m:sup>
        </m:sSubSup>
        <m:r>
          <m:rPr>
            <m:sty m:val="p"/>
          </m:rPr>
          <w:rPr>
            <w:rFonts w:ascii="Cambria Math" w:eastAsia="Times New Roman" w:hAnsi="Cambria Math" w:cs="Times New Roman"/>
            <w:kern w:val="2"/>
            <w:sz w:val="28"/>
            <w:szCs w:val="28"/>
            <w:lang w:val="en-US"/>
            <w14:ligatures w14:val="standardContextual"/>
          </w:rPr>
          <m:t>-</m:t>
        </m:r>
        <m:sSub>
          <m:sSubPr>
            <m:ctrlPr>
              <w:rPr>
                <w:rFonts w:ascii="Cambria Math" w:eastAsia="Times New Roman" w:hAnsi="Cambria Math" w:cs="Times New Roman"/>
                <w:iCs/>
                <w:kern w:val="2"/>
                <w:sz w:val="28"/>
                <w:szCs w:val="28"/>
                <w:lang w:val="en-US"/>
                <w14:ligatures w14:val="standardContextual"/>
              </w:rPr>
            </m:ctrlPr>
          </m:sSubPr>
          <m:e>
            <m:r>
              <m:rPr>
                <m:sty m:val="p"/>
              </m:rPr>
              <w:rPr>
                <w:rFonts w:ascii="Cambria Math" w:eastAsia="Times New Roman" w:hAnsi="Cambria Math" w:cs="Times New Roman"/>
                <w:kern w:val="2"/>
                <w:sz w:val="28"/>
                <w:szCs w:val="28"/>
                <w:lang w:val="en-US"/>
                <w14:ligatures w14:val="standardContextual"/>
              </w:rPr>
              <m:t>x</m:t>
            </m:r>
          </m:e>
          <m:sub>
            <m:r>
              <m:rPr>
                <m:sty m:val="p"/>
              </m:rPr>
              <w:rPr>
                <w:rFonts w:ascii="Cambria Math" w:eastAsia="Times New Roman" w:hAnsi="Cambria Math" w:cs="Times New Roman"/>
                <w:kern w:val="2"/>
                <w:sz w:val="28"/>
                <w:szCs w:val="28"/>
                <w:lang w:val="en-US"/>
                <w14:ligatures w14:val="standardContextual"/>
              </w:rPr>
              <m:t>1</m:t>
            </m:r>
          </m:sub>
        </m:sSub>
        <m:sSub>
          <m:sSubPr>
            <m:ctrlPr>
              <w:rPr>
                <w:rFonts w:ascii="Cambria Math" w:eastAsia="Times New Roman" w:hAnsi="Cambria Math" w:cs="Times New Roman"/>
                <w:iCs/>
                <w:kern w:val="2"/>
                <w:sz w:val="28"/>
                <w:szCs w:val="28"/>
                <w:lang w:val="en-US"/>
                <w14:ligatures w14:val="standardContextual"/>
              </w:rPr>
            </m:ctrlPr>
          </m:sSubPr>
          <m:e>
            <m:r>
              <m:rPr>
                <m:sty m:val="p"/>
              </m:rPr>
              <w:rPr>
                <w:rFonts w:ascii="Cambria Math" w:eastAsia="Times New Roman" w:hAnsi="Cambria Math" w:cs="Times New Roman"/>
                <w:kern w:val="2"/>
                <w:sz w:val="28"/>
                <w:szCs w:val="28"/>
                <w:lang w:val="en-US"/>
                <w14:ligatures w14:val="standardContextual"/>
              </w:rPr>
              <m:t>x</m:t>
            </m:r>
          </m:e>
          <m:sub>
            <m:r>
              <m:rPr>
                <m:sty m:val="p"/>
              </m:rPr>
              <w:rPr>
                <w:rFonts w:ascii="Cambria Math" w:eastAsia="Times New Roman" w:hAnsi="Cambria Math" w:cs="Times New Roman"/>
                <w:kern w:val="2"/>
                <w:sz w:val="28"/>
                <w:szCs w:val="28"/>
                <w:lang w:val="en-US"/>
                <w14:ligatures w14:val="standardContextual"/>
              </w:rPr>
              <m:t>2</m:t>
            </m:r>
          </m:sub>
        </m:sSub>
      </m:oMath>
      <w:r w:rsidRPr="00F17708">
        <w:rPr>
          <w:rFonts w:eastAsia="Times New Roman" w:cs="Times New Roman"/>
          <w:iCs/>
          <w:kern w:val="2"/>
          <w:sz w:val="28"/>
          <w:szCs w:val="28"/>
          <w:lang w:val="en-US"/>
          <w14:ligatures w14:val="standardContextual"/>
        </w:rPr>
        <w:t xml:space="preserve"> là</w:t>
      </w:r>
      <w:r w:rsidRPr="00F17708">
        <w:rPr>
          <w:rFonts w:eastAsia="Arial" w:cs="Times New Roman"/>
          <w:iCs/>
          <w:kern w:val="2"/>
          <w:sz w:val="28"/>
          <w:szCs w:val="28"/>
          <w:lang w:val="en-US"/>
          <w14:ligatures w14:val="standardContextual"/>
        </w:rPr>
        <w:t>:</w:t>
      </w:r>
    </w:p>
    <w:p w14:paraId="2ABFAE6A" w14:textId="77777777" w:rsidR="00966405" w:rsidRPr="00F17708" w:rsidRDefault="00966405" w:rsidP="00966405">
      <w:pPr>
        <w:spacing w:after="0" w:line="240" w:lineRule="auto"/>
        <w:ind w:firstLine="425"/>
        <w:jc w:val="both"/>
        <w:rPr>
          <w:rFonts w:eastAsia="Times New Roman" w:cs="Times New Roman"/>
          <w:iCs/>
          <w:kern w:val="2"/>
          <w:sz w:val="28"/>
          <w:szCs w:val="28"/>
          <w:lang w:val="fr-FR"/>
          <w14:ligatures w14:val="standardContextual"/>
        </w:rPr>
      </w:pPr>
      <w:r w:rsidRPr="00F17708">
        <w:rPr>
          <w:rFonts w:eastAsia="Arial" w:cs="Times New Roman"/>
          <w:b/>
          <w:bCs/>
          <w:iCs/>
          <w:kern w:val="2"/>
          <w:sz w:val="28"/>
          <w:szCs w:val="28"/>
          <w:lang w:val="fr-FR"/>
          <w14:ligatures w14:val="standardContextual"/>
        </w:rPr>
        <w:t xml:space="preserve">A. </w:t>
      </w:r>
      <w:r w:rsidRPr="00F17708">
        <w:rPr>
          <w:rFonts w:eastAsia="Arial" w:cs="Times New Roman"/>
          <w:iCs/>
          <w:kern w:val="2"/>
          <w:sz w:val="28"/>
          <w:szCs w:val="28"/>
          <w:lang w:val="fr-FR"/>
          <w14:ligatures w14:val="standardContextual"/>
        </w:rPr>
        <w:t>79</w:t>
      </w:r>
      <w:r w:rsidRPr="00F17708">
        <w:rPr>
          <w:rFonts w:eastAsia="Times New Roman" w:cs="Times New Roman"/>
          <w:iCs/>
          <w:kern w:val="2"/>
          <w:sz w:val="28"/>
          <w:szCs w:val="28"/>
          <w:lang w:val="fr-FR"/>
          <w14:ligatures w14:val="standardContextual"/>
        </w:rPr>
        <w:t>.</w:t>
      </w:r>
      <w:r w:rsidRPr="00F17708">
        <w:rPr>
          <w:rFonts w:eastAsia="Times New Roman" w:cs="Times New Roman"/>
          <w:iCs/>
          <w:kern w:val="2"/>
          <w:sz w:val="28"/>
          <w:szCs w:val="28"/>
          <w:lang w:val="fr-FR"/>
          <w14:ligatures w14:val="standardContextual"/>
        </w:rPr>
        <w:tab/>
      </w:r>
      <w:r w:rsidRPr="00F17708">
        <w:rPr>
          <w:rFonts w:eastAsia="Times New Roman" w:cs="Times New Roman"/>
          <w:iCs/>
          <w:kern w:val="2"/>
          <w:sz w:val="28"/>
          <w:szCs w:val="28"/>
          <w:lang w:val="fr-FR"/>
          <w14:ligatures w14:val="standardContextual"/>
        </w:rPr>
        <w:tab/>
      </w:r>
      <w:r w:rsidRPr="00F17708">
        <w:rPr>
          <w:rFonts w:eastAsia="Times New Roman" w:cs="Times New Roman"/>
          <w:iCs/>
          <w:kern w:val="2"/>
          <w:sz w:val="28"/>
          <w:szCs w:val="28"/>
          <w:lang w:val="fr-FR"/>
          <w14:ligatures w14:val="standardContextual"/>
        </w:rPr>
        <w:tab/>
      </w:r>
      <w:r w:rsidRPr="00F17708">
        <w:rPr>
          <w:rFonts w:eastAsia="Times New Roman" w:cs="Times New Roman"/>
          <w:b/>
          <w:bCs/>
          <w:iCs/>
          <w:kern w:val="2"/>
          <w:sz w:val="28"/>
          <w:szCs w:val="28"/>
          <w:lang w:val="fr-FR"/>
          <w14:ligatures w14:val="standardContextual"/>
        </w:rPr>
        <w:t>B.</w:t>
      </w:r>
      <w:r w:rsidRPr="00F17708">
        <w:rPr>
          <w:rFonts w:eastAsia="Times New Roman" w:cs="Times New Roman"/>
          <w:iCs/>
          <w:kern w:val="2"/>
          <w:sz w:val="28"/>
          <w:szCs w:val="28"/>
          <w:lang w:val="fr-FR"/>
          <w14:ligatures w14:val="standardContextual"/>
        </w:rPr>
        <w:t xml:space="preserve"> 94.</w:t>
      </w:r>
      <w:r w:rsidRPr="00F17708">
        <w:rPr>
          <w:rFonts w:eastAsia="Times New Roman" w:cs="Times New Roman"/>
          <w:iCs/>
          <w:kern w:val="2"/>
          <w:sz w:val="28"/>
          <w:szCs w:val="28"/>
          <w:lang w:val="fr-FR"/>
          <w14:ligatures w14:val="standardContextual"/>
        </w:rPr>
        <w:tab/>
      </w:r>
      <w:r w:rsidRPr="00F17708">
        <w:rPr>
          <w:rFonts w:eastAsia="Times New Roman" w:cs="Times New Roman"/>
          <w:iCs/>
          <w:kern w:val="2"/>
          <w:sz w:val="28"/>
          <w:szCs w:val="28"/>
          <w:lang w:val="fr-FR"/>
          <w14:ligatures w14:val="standardContextual"/>
        </w:rPr>
        <w:tab/>
      </w:r>
      <w:r w:rsidRPr="00F17708">
        <w:rPr>
          <w:rFonts w:eastAsia="Times New Roman" w:cs="Times New Roman"/>
          <w:iCs/>
          <w:kern w:val="2"/>
          <w:sz w:val="28"/>
          <w:szCs w:val="28"/>
          <w:lang w:val="fr-FR"/>
          <w14:ligatures w14:val="standardContextual"/>
        </w:rPr>
        <w:tab/>
      </w:r>
      <w:r w:rsidRPr="00F17708">
        <w:rPr>
          <w:rFonts w:eastAsia="Times New Roman" w:cs="Times New Roman"/>
          <w:b/>
          <w:bCs/>
          <w:iCs/>
          <w:kern w:val="2"/>
          <w:sz w:val="28"/>
          <w:szCs w:val="28"/>
          <w:lang w:val="fr-FR"/>
          <w14:ligatures w14:val="standardContextual"/>
        </w:rPr>
        <w:t>C.</w:t>
      </w:r>
      <w:r w:rsidRPr="00F17708">
        <w:rPr>
          <w:rFonts w:eastAsia="Times New Roman" w:cs="Times New Roman"/>
          <w:iCs/>
          <w:kern w:val="2"/>
          <w:sz w:val="28"/>
          <w:szCs w:val="28"/>
          <w:lang w:val="fr-FR"/>
          <w14:ligatures w14:val="standardContextual"/>
        </w:rPr>
        <w:t xml:space="preserve"> </w:t>
      </w:r>
      <w:r w:rsidRPr="00F17708">
        <w:rPr>
          <w:rFonts w:eastAsia="Times New Roman" w:cs="Times New Roman"/>
          <w:iCs/>
          <w:kern w:val="2"/>
          <w:sz w:val="28"/>
          <w:szCs w:val="28"/>
          <w:lang w:val="en-US"/>
          <w14:ligatures w14:val="standardContextual"/>
        </w:rPr>
        <w:t xml:space="preserve">– </w:t>
      </w:r>
      <w:r w:rsidRPr="00F17708">
        <w:rPr>
          <w:rFonts w:eastAsia="Times New Roman" w:cs="Times New Roman"/>
          <w:iCs/>
          <w:kern w:val="2"/>
          <w:sz w:val="28"/>
          <w:szCs w:val="28"/>
          <w:lang w:val="fr-FR"/>
          <w14:ligatures w14:val="standardContextual"/>
        </w:rPr>
        <w:t>94.</w:t>
      </w:r>
      <w:r w:rsidRPr="00F17708">
        <w:rPr>
          <w:rFonts w:eastAsia="Times New Roman" w:cs="Times New Roman"/>
          <w:iCs/>
          <w:kern w:val="2"/>
          <w:sz w:val="28"/>
          <w:szCs w:val="28"/>
          <w:lang w:val="fr-FR"/>
          <w14:ligatures w14:val="standardContextual"/>
        </w:rPr>
        <w:tab/>
      </w:r>
      <w:r w:rsidRPr="00F17708">
        <w:rPr>
          <w:rFonts w:eastAsia="Times New Roman" w:cs="Times New Roman"/>
          <w:iCs/>
          <w:kern w:val="2"/>
          <w:sz w:val="28"/>
          <w:szCs w:val="28"/>
          <w:lang w:val="fr-FR"/>
          <w14:ligatures w14:val="standardContextual"/>
        </w:rPr>
        <w:tab/>
      </w:r>
      <w:r w:rsidRPr="00F17708">
        <w:rPr>
          <w:rFonts w:eastAsia="Times New Roman" w:cs="Times New Roman"/>
          <w:iCs/>
          <w:kern w:val="2"/>
          <w:sz w:val="28"/>
          <w:szCs w:val="28"/>
          <w:lang w:val="fr-FR"/>
          <w14:ligatures w14:val="standardContextual"/>
        </w:rPr>
        <w:tab/>
      </w:r>
      <w:r w:rsidRPr="00F17708">
        <w:rPr>
          <w:rFonts w:eastAsia="Times New Roman" w:cs="Times New Roman"/>
          <w:b/>
          <w:bCs/>
          <w:iCs/>
          <w:kern w:val="2"/>
          <w:sz w:val="28"/>
          <w:szCs w:val="28"/>
          <w:lang w:val="fr-FR"/>
          <w14:ligatures w14:val="standardContextual"/>
        </w:rPr>
        <w:t>D.</w:t>
      </w:r>
      <w:r w:rsidRPr="00F17708">
        <w:rPr>
          <w:rFonts w:eastAsia="Times New Roman" w:cs="Times New Roman"/>
          <w:iCs/>
          <w:kern w:val="2"/>
          <w:sz w:val="28"/>
          <w:szCs w:val="28"/>
          <w:lang w:val="fr-FR"/>
          <w14:ligatures w14:val="standardContextual"/>
        </w:rPr>
        <w:t xml:space="preserve"> </w:t>
      </w:r>
      <w:r w:rsidRPr="00F17708">
        <w:rPr>
          <w:rFonts w:eastAsia="Times New Roman" w:cs="Times New Roman"/>
          <w:iCs/>
          <w:kern w:val="2"/>
          <w:sz w:val="28"/>
          <w:szCs w:val="28"/>
          <w:lang w:val="en-US"/>
          <w14:ligatures w14:val="standardContextual"/>
        </w:rPr>
        <w:t xml:space="preserve">– </w:t>
      </w:r>
      <w:r w:rsidRPr="00F17708">
        <w:rPr>
          <w:rFonts w:eastAsia="Times New Roman" w:cs="Times New Roman"/>
          <w:iCs/>
          <w:kern w:val="2"/>
          <w:sz w:val="28"/>
          <w:szCs w:val="28"/>
          <w:lang w:val="fr-FR"/>
          <w14:ligatures w14:val="standardContextual"/>
        </w:rPr>
        <w:t>79.</w:t>
      </w:r>
    </w:p>
    <w:p w14:paraId="1692EAA2" w14:textId="77777777" w:rsidR="00966405" w:rsidRPr="00F17708" w:rsidRDefault="00966405" w:rsidP="00966405">
      <w:pPr>
        <w:spacing w:after="0" w:line="240" w:lineRule="auto"/>
        <w:jc w:val="both"/>
        <w:rPr>
          <w:rFonts w:eastAsia="Times New Roman" w:cs="Times New Roman"/>
          <w:b/>
          <w:bCs/>
          <w:kern w:val="2"/>
          <w:sz w:val="28"/>
          <w:szCs w:val="28"/>
          <w:lang w:val="fr-FR"/>
          <w14:ligatures w14:val="standardContextual"/>
        </w:rPr>
      </w:pPr>
    </w:p>
    <w:p w14:paraId="1D3FFF54" w14:textId="77777777" w:rsidR="00966405" w:rsidRPr="00F17708" w:rsidRDefault="00966405" w:rsidP="00966405">
      <w:pPr>
        <w:spacing w:after="0" w:line="240" w:lineRule="auto"/>
        <w:jc w:val="both"/>
        <w:rPr>
          <w:rFonts w:eastAsia="Times New Roman" w:cs="Times New Roman"/>
          <w:kern w:val="2"/>
          <w:sz w:val="28"/>
          <w:szCs w:val="28"/>
          <w:lang w:val="fr-FR"/>
          <w14:ligatures w14:val="standardContextual"/>
        </w:rPr>
      </w:pPr>
      <w:r w:rsidRPr="00F17708">
        <w:rPr>
          <w:rFonts w:eastAsia="Times New Roman" w:cs="Times New Roman"/>
          <w:b/>
          <w:bCs/>
          <w:kern w:val="2"/>
          <w:sz w:val="28"/>
          <w:szCs w:val="28"/>
          <w:lang w:val="fr-FR"/>
          <w14:ligatures w14:val="standardContextual"/>
        </w:rPr>
        <w:t xml:space="preserve">Câu 5. </w:t>
      </w:r>
      <w:r w:rsidRPr="00F17708">
        <w:rPr>
          <w:rFonts w:eastAsia="Times New Roman" w:cs="Times New Roman"/>
          <w:kern w:val="2"/>
          <w:sz w:val="28"/>
          <w:szCs w:val="28"/>
          <w:lang w:val="fr-FR"/>
          <w14:ligatures w14:val="standardContextual"/>
        </w:rPr>
        <w:t>Một hộp chứa 1 quả bóng màu vàng, 1 quả bóng màu trắng và 1 quả bóng màu cam. Các quả bóng có cùng kích thước và khối lượng. Bạn Ánh lấy ra ngẫu nhiên lần lượt 2 quả bóng từ hộp. Xác suất của biến cố: ‘Có 1 quả bóng màu vàng trong 2 quả bóng lấy ra’ là:</w:t>
      </w:r>
    </w:p>
    <w:p w14:paraId="3B32EF04" w14:textId="77777777" w:rsidR="00966405" w:rsidRPr="00F17708" w:rsidRDefault="00966405" w:rsidP="00966405">
      <w:pPr>
        <w:spacing w:after="0" w:line="240" w:lineRule="auto"/>
        <w:ind w:firstLine="425"/>
        <w:jc w:val="both"/>
        <w:rPr>
          <w:rFonts w:eastAsia="Times New Roman" w:cs="Times New Roman"/>
          <w:kern w:val="2"/>
          <w:sz w:val="28"/>
          <w:szCs w:val="28"/>
          <w:lang w:val="fr-FR"/>
          <w14:ligatures w14:val="standardContextual"/>
        </w:rPr>
      </w:pPr>
      <w:r w:rsidRPr="00F17708">
        <w:rPr>
          <w:rFonts w:eastAsia="Times New Roman" w:cs="Times New Roman"/>
          <w:b/>
          <w:bCs/>
          <w:kern w:val="2"/>
          <w:sz w:val="28"/>
          <w:szCs w:val="28"/>
          <w:lang w:val="fr-FR"/>
          <w14:ligatures w14:val="standardContextual"/>
        </w:rPr>
        <w:t>A.</w:t>
      </w:r>
      <w:r w:rsidRPr="00F17708">
        <w:rPr>
          <w:rFonts w:eastAsia="Times New Roman" w:cs="Times New Roman"/>
          <w:kern w:val="2"/>
          <w:sz w:val="28"/>
          <w:szCs w:val="28"/>
          <w:lang w:val="fr-FR"/>
          <w14:ligatures w14:val="standardContextual"/>
        </w:rPr>
        <w:t xml:space="preserve"> 0.</w:t>
      </w:r>
      <w:r w:rsidRPr="00F17708">
        <w:rPr>
          <w:rFonts w:eastAsia="Arial" w:cs="Times New Roman"/>
          <w:kern w:val="2"/>
          <w:sz w:val="28"/>
          <w:szCs w:val="28"/>
          <w:lang w:val="fr-FR"/>
          <w14:ligatures w14:val="standardContextual"/>
        </w:rPr>
        <w:tab/>
      </w:r>
      <w:r w:rsidRPr="00F17708">
        <w:rPr>
          <w:rFonts w:eastAsia="Arial" w:cs="Times New Roman"/>
          <w:kern w:val="2"/>
          <w:sz w:val="28"/>
          <w:szCs w:val="28"/>
          <w:lang w:val="fr-FR"/>
          <w14:ligatures w14:val="standardContextual"/>
        </w:rPr>
        <w:tab/>
      </w:r>
      <w:r w:rsidRPr="00F17708">
        <w:rPr>
          <w:rFonts w:eastAsia="Arial"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 xml:space="preserve">B. </w:t>
      </w:r>
      <m:oMath>
        <m:f>
          <m:fPr>
            <m:ctrlPr>
              <w:rPr>
                <w:rFonts w:ascii="Cambria Math" w:eastAsia="Times New Roman" w:hAnsi="Cambria Math" w:cs="Times New Roman"/>
                <w:kern w:val="2"/>
                <w:sz w:val="28"/>
                <w:szCs w:val="28"/>
                <w:lang w:val="en-US"/>
                <w14:ligatures w14:val="standardContextual"/>
              </w:rPr>
            </m:ctrlPr>
          </m:fPr>
          <m:num>
            <m:r>
              <m:rPr>
                <m:sty m:val="p"/>
              </m:rPr>
              <w:rPr>
                <w:rFonts w:ascii="Cambria Math" w:eastAsia="Times New Roman" w:hAnsi="Cambria Math" w:cs="Times New Roman"/>
                <w:kern w:val="2"/>
                <w:sz w:val="28"/>
                <w:szCs w:val="28"/>
                <w:lang w:val="fr-FR"/>
                <w14:ligatures w14:val="standardContextual"/>
              </w:rPr>
              <m:t>1</m:t>
            </m:r>
          </m:num>
          <m:den>
            <m:r>
              <m:rPr>
                <m:sty m:val="p"/>
              </m:rPr>
              <w:rPr>
                <w:rFonts w:ascii="Cambria Math" w:eastAsia="Times New Roman" w:hAnsi="Cambria Math" w:cs="Times New Roman"/>
                <w:kern w:val="2"/>
                <w:sz w:val="28"/>
                <w:szCs w:val="28"/>
                <w:lang w:val="fr-FR"/>
                <w14:ligatures w14:val="standardContextual"/>
              </w:rPr>
              <m:t>3</m:t>
            </m:r>
          </m:den>
        </m:f>
      </m:oMath>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C.</w:t>
      </w:r>
      <w:r w:rsidRPr="00F17708">
        <w:rPr>
          <w:rFonts w:eastAsia="Times New Roman" w:cs="Times New Roman"/>
          <w:kern w:val="2"/>
          <w:sz w:val="28"/>
          <w:szCs w:val="28"/>
          <w:lang w:val="fr-FR"/>
          <w14:ligatures w14:val="standardContextual"/>
        </w:rPr>
        <w:t xml:space="preserve"> </w:t>
      </w:r>
      <m:oMath>
        <m:f>
          <m:fPr>
            <m:ctrlPr>
              <w:rPr>
                <w:rFonts w:ascii="Cambria Math" w:eastAsia="Times New Roman" w:hAnsi="Cambria Math" w:cs="Times New Roman"/>
                <w:kern w:val="2"/>
                <w:sz w:val="28"/>
                <w:szCs w:val="28"/>
                <w:lang w:val="en-US"/>
                <w14:ligatures w14:val="standardContextual"/>
              </w:rPr>
            </m:ctrlPr>
          </m:fPr>
          <m:num>
            <m:r>
              <m:rPr>
                <m:sty m:val="p"/>
              </m:rPr>
              <w:rPr>
                <w:rFonts w:ascii="Cambria Math" w:eastAsia="Times New Roman" w:hAnsi="Cambria Math" w:cs="Times New Roman"/>
                <w:kern w:val="2"/>
                <w:sz w:val="28"/>
                <w:szCs w:val="28"/>
                <w:lang w:val="fr-FR"/>
                <w14:ligatures w14:val="standardContextual"/>
              </w:rPr>
              <m:t>1</m:t>
            </m:r>
          </m:num>
          <m:den>
            <m:r>
              <m:rPr>
                <m:sty m:val="p"/>
              </m:rPr>
              <w:rPr>
                <w:rFonts w:ascii="Cambria Math" w:eastAsia="Times New Roman" w:hAnsi="Cambria Math" w:cs="Times New Roman"/>
                <w:kern w:val="2"/>
                <w:sz w:val="28"/>
                <w:szCs w:val="28"/>
                <w:lang w:val="fr-FR"/>
                <w14:ligatures w14:val="standardContextual"/>
              </w:rPr>
              <m:t>2</m:t>
            </m:r>
          </m:den>
        </m:f>
      </m:oMath>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D.</w:t>
      </w:r>
      <w:r w:rsidRPr="00F17708">
        <w:rPr>
          <w:rFonts w:eastAsia="Times New Roman" w:cs="Times New Roman"/>
          <w:kern w:val="2"/>
          <w:sz w:val="28"/>
          <w:szCs w:val="28"/>
          <w:lang w:val="fr-FR"/>
          <w14:ligatures w14:val="standardContextual"/>
        </w:rPr>
        <w:t xml:space="preserve"> </w:t>
      </w:r>
      <m:oMath>
        <m:f>
          <m:fPr>
            <m:ctrlPr>
              <w:rPr>
                <w:rFonts w:ascii="Cambria Math" w:eastAsia="Times New Roman" w:hAnsi="Cambria Math" w:cs="Times New Roman"/>
                <w:kern w:val="2"/>
                <w:sz w:val="28"/>
                <w:szCs w:val="28"/>
                <w:lang w:val="en-US"/>
                <w14:ligatures w14:val="standardContextual"/>
              </w:rPr>
            </m:ctrlPr>
          </m:fPr>
          <m:num>
            <m:r>
              <m:rPr>
                <m:sty m:val="p"/>
              </m:rPr>
              <w:rPr>
                <w:rFonts w:ascii="Cambria Math" w:eastAsia="Times New Roman" w:hAnsi="Cambria Math" w:cs="Times New Roman"/>
                <w:kern w:val="2"/>
                <w:sz w:val="28"/>
                <w:szCs w:val="28"/>
                <w:lang w:val="fr-FR"/>
                <w14:ligatures w14:val="standardContextual"/>
              </w:rPr>
              <m:t>2</m:t>
            </m:r>
          </m:num>
          <m:den>
            <m:r>
              <m:rPr>
                <m:sty m:val="p"/>
              </m:rPr>
              <w:rPr>
                <w:rFonts w:ascii="Cambria Math" w:eastAsia="Times New Roman" w:hAnsi="Cambria Math" w:cs="Times New Roman"/>
                <w:kern w:val="2"/>
                <w:sz w:val="28"/>
                <w:szCs w:val="28"/>
                <w:lang w:val="fr-FR"/>
                <w14:ligatures w14:val="standardContextual"/>
              </w:rPr>
              <m:t>3</m:t>
            </m:r>
          </m:den>
        </m:f>
      </m:oMath>
      <w:r w:rsidRPr="00F17708">
        <w:rPr>
          <w:rFonts w:eastAsia="Times New Roman" w:cs="Times New Roman"/>
          <w:kern w:val="2"/>
          <w:sz w:val="28"/>
          <w:szCs w:val="28"/>
          <w:lang w:val="fr-FR"/>
          <w14:ligatures w14:val="standardContextual"/>
        </w:rPr>
        <w:t>.</w:t>
      </w:r>
    </w:p>
    <w:p w14:paraId="2C083A74" w14:textId="77777777" w:rsidR="00966405" w:rsidRPr="00F17708" w:rsidRDefault="00966405" w:rsidP="00966405">
      <w:pPr>
        <w:spacing w:after="0" w:line="240" w:lineRule="auto"/>
        <w:jc w:val="both"/>
        <w:rPr>
          <w:rFonts w:eastAsia="Times New Roman" w:cs="Times New Roman"/>
          <w:b/>
          <w:bCs/>
          <w:kern w:val="2"/>
          <w:sz w:val="28"/>
          <w:szCs w:val="28"/>
          <w:lang w:val="fr-FR"/>
          <w14:ligatures w14:val="standardContextual"/>
        </w:rPr>
      </w:pPr>
    </w:p>
    <w:p w14:paraId="52B7515A" w14:textId="77777777" w:rsidR="00966405" w:rsidRPr="00F17708" w:rsidRDefault="00966405" w:rsidP="00966405">
      <w:pPr>
        <w:spacing w:after="0" w:line="240" w:lineRule="auto"/>
        <w:jc w:val="both"/>
        <w:rPr>
          <w:rFonts w:eastAsia="Times New Roman" w:cs="Times New Roman"/>
          <w:kern w:val="2"/>
          <w:sz w:val="28"/>
          <w:szCs w:val="28"/>
          <w:lang w:val="fr-FR"/>
          <w14:ligatures w14:val="standardContextual"/>
        </w:rPr>
      </w:pPr>
      <w:r w:rsidRPr="00F17708">
        <w:rPr>
          <w:rFonts w:eastAsia="Times New Roman" w:cs="Times New Roman"/>
          <w:b/>
          <w:bCs/>
          <w:kern w:val="2"/>
          <w:sz w:val="28"/>
          <w:szCs w:val="28"/>
          <w:lang w:val="fr-FR"/>
          <w14:ligatures w14:val="standardContextual"/>
        </w:rPr>
        <w:t>Câu 6.</w:t>
      </w:r>
      <w:r w:rsidRPr="00F17708">
        <w:rPr>
          <w:rFonts w:eastAsia="Times New Roman" w:cs="Times New Roman"/>
          <w:kern w:val="2"/>
          <w:sz w:val="28"/>
          <w:szCs w:val="28"/>
          <w:lang w:val="fr-FR"/>
          <w14:ligatures w14:val="standardContextual"/>
        </w:rPr>
        <w:t xml:space="preserve"> Bạn Giang gieo một con xúc xắc cân đối và đồng chất hai lần liên tiếp. Xác suất của biến cố: ‘Tích số chấm xuất hiện của hai lần gieo là số lẻ’ là:</w:t>
      </w:r>
    </w:p>
    <w:p w14:paraId="5DB8C209" w14:textId="77777777" w:rsidR="00966405" w:rsidRPr="00F17708" w:rsidRDefault="00966405" w:rsidP="00966405">
      <w:pPr>
        <w:spacing w:after="0" w:line="240" w:lineRule="auto"/>
        <w:ind w:firstLine="425"/>
        <w:jc w:val="both"/>
        <w:rPr>
          <w:rFonts w:eastAsia="Times New Roman" w:cs="Times New Roman"/>
          <w:kern w:val="2"/>
          <w:sz w:val="28"/>
          <w:szCs w:val="28"/>
          <w:lang w:val="fr-FR"/>
          <w14:ligatures w14:val="standardContextual"/>
        </w:rPr>
      </w:pPr>
      <w:r w:rsidRPr="00F17708">
        <w:rPr>
          <w:rFonts w:eastAsia="Times New Roman" w:cs="Times New Roman"/>
          <w:b/>
          <w:bCs/>
          <w:kern w:val="2"/>
          <w:sz w:val="28"/>
          <w:szCs w:val="28"/>
          <w:lang w:val="fr-FR"/>
          <w14:ligatures w14:val="standardContextual"/>
        </w:rPr>
        <w:t>A.</w:t>
      </w:r>
      <w:r w:rsidRPr="00F17708">
        <w:rPr>
          <w:rFonts w:eastAsia="Times New Roman" w:cs="Times New Roman"/>
          <w:kern w:val="2"/>
          <w:sz w:val="28"/>
          <w:szCs w:val="28"/>
          <w:lang w:val="fr-FR"/>
          <w14:ligatures w14:val="standardContextual"/>
        </w:rPr>
        <w:t xml:space="preserve"> </w:t>
      </w:r>
      <m:oMath>
        <m:f>
          <m:fPr>
            <m:ctrlPr>
              <w:rPr>
                <w:rFonts w:ascii="Cambria Math" w:eastAsia="Times New Roman" w:hAnsi="Cambria Math" w:cs="Times New Roman"/>
                <w:kern w:val="2"/>
                <w:sz w:val="28"/>
                <w:szCs w:val="28"/>
                <w:lang w:val="en-US"/>
                <w14:ligatures w14:val="standardContextual"/>
              </w:rPr>
            </m:ctrlPr>
          </m:fPr>
          <m:num>
            <m:r>
              <m:rPr>
                <m:sty m:val="p"/>
              </m:rPr>
              <w:rPr>
                <w:rFonts w:ascii="Cambria Math" w:eastAsia="Times New Roman" w:hAnsi="Cambria Math" w:cs="Times New Roman"/>
                <w:kern w:val="2"/>
                <w:sz w:val="28"/>
                <w:szCs w:val="28"/>
                <w:lang w:val="fr-FR"/>
                <w14:ligatures w14:val="standardContextual"/>
              </w:rPr>
              <m:t>1</m:t>
            </m:r>
          </m:num>
          <m:den>
            <m:r>
              <m:rPr>
                <m:sty m:val="p"/>
              </m:rPr>
              <w:rPr>
                <w:rFonts w:ascii="Cambria Math" w:eastAsia="Times New Roman" w:hAnsi="Cambria Math" w:cs="Times New Roman"/>
                <w:kern w:val="2"/>
                <w:sz w:val="28"/>
                <w:szCs w:val="28"/>
                <w:lang w:val="fr-FR"/>
                <w14:ligatures w14:val="standardContextual"/>
              </w:rPr>
              <m:t>4</m:t>
            </m:r>
          </m:den>
        </m:f>
      </m:oMath>
      <w:r w:rsidRPr="00F17708">
        <w:rPr>
          <w:rFonts w:eastAsia="Times New Roman" w:cs="Times New Roman"/>
          <w:kern w:val="2"/>
          <w:sz w:val="28"/>
          <w:szCs w:val="28"/>
          <w:lang w:val="fr-FR"/>
          <w14:ligatures w14:val="standardContextual"/>
        </w:rPr>
        <w:t>.</w:t>
      </w:r>
      <w:r w:rsidRPr="00F17708">
        <w:rPr>
          <w:rFonts w:eastAsia="Arial" w:cs="Times New Roman"/>
          <w:kern w:val="2"/>
          <w:sz w:val="28"/>
          <w:szCs w:val="28"/>
          <w:lang w:val="fr-FR"/>
          <w14:ligatures w14:val="standardContextual"/>
        </w:rPr>
        <w:tab/>
      </w:r>
      <w:r w:rsidRPr="00F17708">
        <w:rPr>
          <w:rFonts w:eastAsia="Arial" w:cs="Times New Roman"/>
          <w:kern w:val="2"/>
          <w:sz w:val="28"/>
          <w:szCs w:val="28"/>
          <w:lang w:val="fr-FR"/>
          <w14:ligatures w14:val="standardContextual"/>
        </w:rPr>
        <w:tab/>
      </w:r>
      <w:r w:rsidRPr="00F17708">
        <w:rPr>
          <w:rFonts w:eastAsia="Arial"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B.</w:t>
      </w:r>
      <w:r w:rsidRPr="00F17708">
        <w:rPr>
          <w:rFonts w:eastAsia="Times New Roman" w:cs="Times New Roman"/>
          <w:kern w:val="2"/>
          <w:sz w:val="28"/>
          <w:szCs w:val="28"/>
          <w:lang w:val="fr-FR"/>
          <w14:ligatures w14:val="standardContextual"/>
        </w:rPr>
        <w:t xml:space="preserve"> </w:t>
      </w:r>
      <m:oMath>
        <m:f>
          <m:fPr>
            <m:ctrlPr>
              <w:rPr>
                <w:rFonts w:ascii="Cambria Math" w:eastAsia="Times New Roman" w:hAnsi="Cambria Math" w:cs="Times New Roman"/>
                <w:kern w:val="2"/>
                <w:sz w:val="28"/>
                <w:szCs w:val="28"/>
                <w:lang w:val="en-US"/>
                <w14:ligatures w14:val="standardContextual"/>
              </w:rPr>
            </m:ctrlPr>
          </m:fPr>
          <m:num>
            <m:r>
              <m:rPr>
                <m:sty m:val="p"/>
              </m:rPr>
              <w:rPr>
                <w:rFonts w:ascii="Cambria Math" w:eastAsia="Times New Roman" w:hAnsi="Cambria Math" w:cs="Times New Roman"/>
                <w:kern w:val="2"/>
                <w:sz w:val="28"/>
                <w:szCs w:val="28"/>
                <w:lang w:val="fr-FR"/>
                <w14:ligatures w14:val="standardContextual"/>
              </w:rPr>
              <m:t>1</m:t>
            </m:r>
          </m:num>
          <m:den>
            <m:r>
              <m:rPr>
                <m:sty m:val="p"/>
              </m:rPr>
              <w:rPr>
                <w:rFonts w:ascii="Cambria Math" w:eastAsia="Times New Roman" w:hAnsi="Cambria Math" w:cs="Times New Roman"/>
                <w:kern w:val="2"/>
                <w:sz w:val="28"/>
                <w:szCs w:val="28"/>
                <w:lang w:val="fr-FR"/>
                <w14:ligatures w14:val="standardContextual"/>
              </w:rPr>
              <m:t>3</m:t>
            </m:r>
          </m:den>
        </m:f>
      </m:oMath>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C.</w:t>
      </w:r>
      <w:r w:rsidRPr="00F17708">
        <w:rPr>
          <w:rFonts w:eastAsia="Times New Roman" w:cs="Times New Roman"/>
          <w:kern w:val="2"/>
          <w:sz w:val="28"/>
          <w:szCs w:val="28"/>
          <w:lang w:val="fr-FR"/>
          <w14:ligatures w14:val="standardContextual"/>
        </w:rPr>
        <w:t xml:space="preserve"> </w:t>
      </w:r>
      <m:oMath>
        <m:f>
          <m:fPr>
            <m:ctrlPr>
              <w:rPr>
                <w:rFonts w:ascii="Cambria Math" w:eastAsia="Times New Roman" w:hAnsi="Cambria Math" w:cs="Times New Roman"/>
                <w:kern w:val="2"/>
                <w:sz w:val="28"/>
                <w:szCs w:val="28"/>
                <w:lang w:val="en-US"/>
                <w14:ligatures w14:val="standardContextual"/>
              </w:rPr>
            </m:ctrlPr>
          </m:fPr>
          <m:num>
            <m:r>
              <m:rPr>
                <m:sty m:val="p"/>
              </m:rPr>
              <w:rPr>
                <w:rFonts w:ascii="Cambria Math" w:eastAsia="Times New Roman" w:hAnsi="Cambria Math" w:cs="Times New Roman"/>
                <w:kern w:val="2"/>
                <w:sz w:val="28"/>
                <w:szCs w:val="28"/>
                <w:lang w:val="fr-FR"/>
                <w14:ligatures w14:val="standardContextual"/>
              </w:rPr>
              <m:t>1</m:t>
            </m:r>
          </m:num>
          <m:den>
            <m:r>
              <m:rPr>
                <m:sty m:val="p"/>
              </m:rPr>
              <w:rPr>
                <w:rFonts w:ascii="Cambria Math" w:eastAsia="Times New Roman" w:hAnsi="Cambria Math" w:cs="Times New Roman"/>
                <w:kern w:val="2"/>
                <w:sz w:val="28"/>
                <w:szCs w:val="28"/>
                <w:lang w:val="fr-FR"/>
                <w14:ligatures w14:val="standardContextual"/>
              </w:rPr>
              <m:t>2</m:t>
            </m:r>
          </m:den>
        </m:f>
      </m:oMath>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D.</w:t>
      </w:r>
      <w:r w:rsidRPr="00F17708">
        <w:rPr>
          <w:rFonts w:eastAsia="Times New Roman" w:cs="Times New Roman"/>
          <w:kern w:val="2"/>
          <w:sz w:val="28"/>
          <w:szCs w:val="28"/>
          <w:lang w:val="fr-FR"/>
          <w14:ligatures w14:val="standardContextual"/>
        </w:rPr>
        <w:t xml:space="preserve"> </w:t>
      </w:r>
      <m:oMath>
        <m:f>
          <m:fPr>
            <m:ctrlPr>
              <w:rPr>
                <w:rFonts w:ascii="Cambria Math" w:eastAsia="Times New Roman" w:hAnsi="Cambria Math" w:cs="Times New Roman"/>
                <w:kern w:val="2"/>
                <w:sz w:val="28"/>
                <w:szCs w:val="28"/>
                <w:lang w:val="en-US"/>
                <w14:ligatures w14:val="standardContextual"/>
              </w:rPr>
            </m:ctrlPr>
          </m:fPr>
          <m:num>
            <m:r>
              <w:rPr>
                <w:rFonts w:ascii="Cambria Math" w:eastAsia="Times New Roman" w:hAnsi="Cambria Math" w:cs="Times New Roman"/>
                <w:kern w:val="2"/>
                <w:sz w:val="28"/>
                <w:szCs w:val="28"/>
                <w:lang w:val="en-US"/>
                <w14:ligatures w14:val="standardContextual"/>
              </w:rPr>
              <m:t>3</m:t>
            </m:r>
          </m:num>
          <m:den>
            <m:r>
              <m:rPr>
                <m:sty m:val="p"/>
              </m:rPr>
              <w:rPr>
                <w:rFonts w:ascii="Cambria Math" w:eastAsia="Times New Roman" w:hAnsi="Cambria Math" w:cs="Times New Roman"/>
                <w:kern w:val="2"/>
                <w:sz w:val="28"/>
                <w:szCs w:val="28"/>
                <w:lang w:val="fr-FR"/>
                <w14:ligatures w14:val="standardContextual"/>
              </w:rPr>
              <m:t>4</m:t>
            </m:r>
          </m:den>
        </m:f>
      </m:oMath>
      <w:r w:rsidRPr="00F17708">
        <w:rPr>
          <w:rFonts w:eastAsia="Times New Roman" w:cs="Times New Roman"/>
          <w:kern w:val="2"/>
          <w:sz w:val="28"/>
          <w:szCs w:val="28"/>
          <w:lang w:val="fr-FR"/>
          <w14:ligatures w14:val="standardContextual"/>
        </w:rPr>
        <w:t>.</w:t>
      </w:r>
    </w:p>
    <w:p w14:paraId="13F8B308" w14:textId="77777777" w:rsidR="00966405" w:rsidRPr="00F17708" w:rsidRDefault="00966405" w:rsidP="00966405">
      <w:pPr>
        <w:spacing w:after="0" w:line="240" w:lineRule="auto"/>
        <w:jc w:val="both"/>
        <w:rPr>
          <w:rFonts w:eastAsia="Times New Roman" w:cs="Times New Roman"/>
          <w:b/>
          <w:bCs/>
          <w:kern w:val="2"/>
          <w:sz w:val="28"/>
          <w:szCs w:val="28"/>
          <w:lang w:val="fr-FR"/>
          <w14:ligatures w14:val="standardContextual"/>
        </w:rPr>
      </w:pPr>
    </w:p>
    <w:p w14:paraId="46F8F2A0" w14:textId="77777777" w:rsidR="00966405" w:rsidRPr="00F17708" w:rsidRDefault="00966405" w:rsidP="00966405">
      <w:pPr>
        <w:spacing w:after="0" w:line="240" w:lineRule="auto"/>
        <w:jc w:val="both"/>
        <w:rPr>
          <w:rFonts w:eastAsia="Times New Roman" w:cs="Times New Roman"/>
          <w:kern w:val="2"/>
          <w:sz w:val="28"/>
          <w:szCs w:val="28"/>
          <w:lang w:val="fr-FR"/>
          <w14:ligatures w14:val="standardContextual"/>
        </w:rPr>
      </w:pPr>
      <w:r w:rsidRPr="00F17708">
        <w:rPr>
          <w:rFonts w:eastAsia="Times New Roman" w:cs="Times New Roman"/>
          <w:b/>
          <w:bCs/>
          <w:kern w:val="2"/>
          <w:sz w:val="28"/>
          <w:szCs w:val="28"/>
          <w:lang w:val="fr-FR"/>
          <w14:ligatures w14:val="standardContextual"/>
        </w:rPr>
        <w:t xml:space="preserve">Câu 7. </w:t>
      </w:r>
      <w:r w:rsidRPr="00F17708">
        <w:rPr>
          <w:rFonts w:eastAsia="Times New Roman" w:cs="Times New Roman"/>
          <w:kern w:val="2"/>
          <w:sz w:val="28"/>
          <w:szCs w:val="28"/>
          <w:lang w:val="fr-FR"/>
          <w14:ligatures w14:val="standardContextual"/>
        </w:rPr>
        <w:t>Diện tích xung quanh của hình trụ có bán kính đáy là 4cm và chiều cao 8cm là:</w:t>
      </w:r>
    </w:p>
    <w:p w14:paraId="5780D138" w14:textId="77777777" w:rsidR="00966405" w:rsidRPr="00F17708" w:rsidRDefault="00966405" w:rsidP="00966405">
      <w:pPr>
        <w:spacing w:after="0" w:line="240" w:lineRule="auto"/>
        <w:ind w:firstLine="425"/>
        <w:jc w:val="both"/>
        <w:rPr>
          <w:rFonts w:eastAsia="Times New Roman" w:cs="Times New Roman"/>
          <w:kern w:val="2"/>
          <w:sz w:val="28"/>
          <w:szCs w:val="28"/>
          <w:lang w:val="fr-FR"/>
          <w14:ligatures w14:val="standardContextual"/>
        </w:rPr>
      </w:pPr>
      <w:r w:rsidRPr="00F17708">
        <w:rPr>
          <w:rFonts w:eastAsia="Times New Roman" w:cs="Times New Roman"/>
          <w:b/>
          <w:bCs/>
          <w:kern w:val="2"/>
          <w:sz w:val="28"/>
          <w:szCs w:val="28"/>
          <w:lang w:val="fr-FR"/>
          <w14:ligatures w14:val="standardContextual"/>
        </w:rPr>
        <w:t>A.</w:t>
      </w:r>
      <w:r w:rsidRPr="00F17708">
        <w:rPr>
          <w:rFonts w:eastAsia="Times New Roman" w:cs="Times New Roman"/>
          <w:kern w:val="2"/>
          <w:sz w:val="28"/>
          <w:szCs w:val="28"/>
          <w:lang w:val="fr-FR"/>
          <w14:ligatures w14:val="standardContextual"/>
        </w:rPr>
        <w:t xml:space="preserve"> 32</w:t>
      </w:r>
      <m:oMath>
        <m:r>
          <m:rPr>
            <m:sty m:val="p"/>
          </m:rPr>
          <w:rPr>
            <w:rFonts w:ascii="Cambria Math" w:eastAsia="Times New Roman" w:hAnsi="Cambria Math" w:cs="Times New Roman"/>
            <w:kern w:val="2"/>
            <w:sz w:val="28"/>
            <w:szCs w:val="28"/>
            <w:lang w:val="en-US"/>
            <w14:ligatures w14:val="standardContextual"/>
          </w:rPr>
          <m:t>π</m:t>
        </m:r>
      </m:oMath>
      <w:r w:rsidRPr="00F17708">
        <w:rPr>
          <w:rFonts w:eastAsia="Times New Roman" w:cs="Times New Roman"/>
          <w:kern w:val="2"/>
          <w:sz w:val="28"/>
          <w:szCs w:val="28"/>
          <w:lang w:val="fr-FR"/>
          <w14:ligatures w14:val="standardContextual"/>
        </w:rPr>
        <w:t xml:space="preserve"> cm</w:t>
      </w:r>
      <w:r w:rsidRPr="00F17708">
        <w:rPr>
          <w:rFonts w:eastAsia="Times New Roman" w:cs="Times New Roman"/>
          <w:kern w:val="2"/>
          <w:sz w:val="28"/>
          <w:szCs w:val="28"/>
          <w:vertAlign w:val="superscript"/>
          <w:lang w:val="fr-FR"/>
          <w14:ligatures w14:val="standardContextual"/>
        </w:rPr>
        <w:t>2</w:t>
      </w:r>
      <w:r w:rsidRPr="00F17708">
        <w:rPr>
          <w:rFonts w:eastAsia="Times New Roman" w:cs="Times New Roman"/>
          <w:kern w:val="2"/>
          <w:sz w:val="28"/>
          <w:szCs w:val="28"/>
          <w:lang w:val="fr-FR"/>
          <w14:ligatures w14:val="standardContextual"/>
        </w:rPr>
        <w:t>.</w:t>
      </w:r>
      <w:r w:rsidRPr="00F17708">
        <w:rPr>
          <w:rFonts w:eastAsia="Arial" w:cs="Times New Roman"/>
          <w:kern w:val="2"/>
          <w:sz w:val="28"/>
          <w:szCs w:val="28"/>
          <w:lang w:val="fr-FR"/>
          <w14:ligatures w14:val="standardContextual"/>
        </w:rPr>
        <w:tab/>
      </w:r>
      <w:r w:rsidRPr="00F17708">
        <w:rPr>
          <w:rFonts w:eastAsia="Arial"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B.</w:t>
      </w:r>
      <w:r w:rsidRPr="00F17708">
        <w:rPr>
          <w:rFonts w:eastAsia="Times New Roman" w:cs="Times New Roman"/>
          <w:kern w:val="2"/>
          <w:sz w:val="28"/>
          <w:szCs w:val="28"/>
          <w:lang w:val="fr-FR"/>
          <w14:ligatures w14:val="standardContextual"/>
        </w:rPr>
        <w:t xml:space="preserve"> 48</w:t>
      </w:r>
      <m:oMath>
        <m:r>
          <m:rPr>
            <m:sty m:val="p"/>
          </m:rPr>
          <w:rPr>
            <w:rFonts w:ascii="Cambria Math" w:eastAsia="Times New Roman" w:hAnsi="Cambria Math" w:cs="Times New Roman"/>
            <w:kern w:val="2"/>
            <w:sz w:val="28"/>
            <w:szCs w:val="28"/>
            <w:lang w:val="en-US"/>
            <w14:ligatures w14:val="standardContextual"/>
          </w:rPr>
          <m:t>π</m:t>
        </m:r>
      </m:oMath>
      <w:r w:rsidRPr="00F17708">
        <w:rPr>
          <w:rFonts w:eastAsia="Times New Roman" w:cs="Times New Roman"/>
          <w:kern w:val="2"/>
          <w:sz w:val="28"/>
          <w:szCs w:val="28"/>
          <w:lang w:val="fr-FR"/>
          <w14:ligatures w14:val="standardContextual"/>
        </w:rPr>
        <w:t xml:space="preserve"> cm</w:t>
      </w:r>
      <w:r w:rsidRPr="00F17708">
        <w:rPr>
          <w:rFonts w:eastAsia="Times New Roman" w:cs="Times New Roman"/>
          <w:kern w:val="2"/>
          <w:sz w:val="28"/>
          <w:szCs w:val="28"/>
          <w:vertAlign w:val="superscript"/>
          <w:lang w:val="fr-FR"/>
          <w14:ligatures w14:val="standardContextual"/>
        </w:rPr>
        <w:t>2</w:t>
      </w:r>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C.</w:t>
      </w:r>
      <w:r w:rsidRPr="00F17708">
        <w:rPr>
          <w:rFonts w:eastAsia="Times New Roman" w:cs="Times New Roman"/>
          <w:kern w:val="2"/>
          <w:sz w:val="28"/>
          <w:szCs w:val="28"/>
          <w:lang w:val="fr-FR"/>
          <w14:ligatures w14:val="standardContextual"/>
        </w:rPr>
        <w:t xml:space="preserve"> 64</w:t>
      </w:r>
      <m:oMath>
        <m:r>
          <m:rPr>
            <m:sty m:val="p"/>
          </m:rPr>
          <w:rPr>
            <w:rFonts w:ascii="Cambria Math" w:eastAsia="Times New Roman" w:hAnsi="Cambria Math" w:cs="Times New Roman"/>
            <w:kern w:val="2"/>
            <w:sz w:val="28"/>
            <w:szCs w:val="28"/>
            <w:lang w:val="en-US"/>
            <w14:ligatures w14:val="standardContextual"/>
          </w:rPr>
          <m:t>π</m:t>
        </m:r>
      </m:oMath>
      <w:r w:rsidRPr="00F17708">
        <w:rPr>
          <w:rFonts w:eastAsia="Times New Roman" w:cs="Times New Roman"/>
          <w:kern w:val="2"/>
          <w:sz w:val="28"/>
          <w:szCs w:val="28"/>
          <w:lang w:val="fr-FR"/>
          <w14:ligatures w14:val="standardContextual"/>
        </w:rPr>
        <w:t xml:space="preserve"> cm</w:t>
      </w:r>
      <w:r w:rsidRPr="00F17708">
        <w:rPr>
          <w:rFonts w:eastAsia="Times New Roman" w:cs="Times New Roman"/>
          <w:kern w:val="2"/>
          <w:sz w:val="28"/>
          <w:szCs w:val="28"/>
          <w:vertAlign w:val="superscript"/>
          <w:lang w:val="fr-FR"/>
          <w14:ligatures w14:val="standardContextual"/>
        </w:rPr>
        <w:t>2</w:t>
      </w:r>
      <w:r w:rsidRPr="00F17708">
        <w:rPr>
          <w:rFonts w:eastAsia="Times New Roman" w:cs="Times New Roman"/>
          <w:kern w:val="2"/>
          <w:sz w:val="28"/>
          <w:szCs w:val="28"/>
          <w:lang w:val="fr-FR"/>
          <w14:ligatures w14:val="standardContextual"/>
        </w:rPr>
        <w:t>.</w:t>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kern w:val="2"/>
          <w:sz w:val="28"/>
          <w:szCs w:val="28"/>
          <w:lang w:val="fr-FR"/>
          <w14:ligatures w14:val="standardContextual"/>
        </w:rPr>
        <w:tab/>
      </w:r>
      <w:r w:rsidRPr="00F17708">
        <w:rPr>
          <w:rFonts w:eastAsia="Times New Roman" w:cs="Times New Roman"/>
          <w:b/>
          <w:bCs/>
          <w:kern w:val="2"/>
          <w:sz w:val="28"/>
          <w:szCs w:val="28"/>
          <w:lang w:val="fr-FR"/>
          <w14:ligatures w14:val="standardContextual"/>
        </w:rPr>
        <w:t>D.</w:t>
      </w:r>
      <w:r w:rsidRPr="00F17708">
        <w:rPr>
          <w:rFonts w:eastAsia="Times New Roman" w:cs="Times New Roman"/>
          <w:kern w:val="2"/>
          <w:sz w:val="28"/>
          <w:szCs w:val="28"/>
          <w:lang w:val="fr-FR"/>
          <w14:ligatures w14:val="standardContextual"/>
        </w:rPr>
        <w:t xml:space="preserve"> 128</w:t>
      </w:r>
      <m:oMath>
        <m:r>
          <m:rPr>
            <m:sty m:val="p"/>
          </m:rPr>
          <w:rPr>
            <w:rFonts w:ascii="Cambria Math" w:eastAsia="Times New Roman" w:hAnsi="Cambria Math" w:cs="Times New Roman"/>
            <w:kern w:val="2"/>
            <w:sz w:val="28"/>
            <w:szCs w:val="28"/>
            <w:lang w:val="en-US"/>
            <w14:ligatures w14:val="standardContextual"/>
          </w:rPr>
          <m:t>π</m:t>
        </m:r>
      </m:oMath>
      <w:r w:rsidRPr="00F17708">
        <w:rPr>
          <w:rFonts w:eastAsia="Times New Roman" w:cs="Times New Roman"/>
          <w:kern w:val="2"/>
          <w:sz w:val="28"/>
          <w:szCs w:val="28"/>
          <w:lang w:val="fr-FR"/>
          <w14:ligatures w14:val="standardContextual"/>
        </w:rPr>
        <w:t xml:space="preserve"> cm</w:t>
      </w:r>
      <w:r w:rsidRPr="00F17708">
        <w:rPr>
          <w:rFonts w:eastAsia="Times New Roman" w:cs="Times New Roman"/>
          <w:kern w:val="2"/>
          <w:sz w:val="28"/>
          <w:szCs w:val="28"/>
          <w:vertAlign w:val="superscript"/>
          <w:lang w:val="fr-FR"/>
          <w14:ligatures w14:val="standardContextual"/>
        </w:rPr>
        <w:t>2</w:t>
      </w:r>
      <w:r w:rsidRPr="00F17708">
        <w:rPr>
          <w:rFonts w:eastAsia="Times New Roman" w:cs="Times New Roman"/>
          <w:kern w:val="2"/>
          <w:sz w:val="28"/>
          <w:szCs w:val="28"/>
          <w:lang w:val="fr-FR"/>
          <w14:ligatures w14:val="standardContextual"/>
        </w:rPr>
        <w:t>.</w:t>
      </w:r>
    </w:p>
    <w:p w14:paraId="03E73D2B" w14:textId="77777777" w:rsidR="00966405" w:rsidRPr="00F17708" w:rsidRDefault="00966405" w:rsidP="00966405">
      <w:pPr>
        <w:spacing w:after="0" w:line="240" w:lineRule="auto"/>
        <w:jc w:val="both"/>
        <w:rPr>
          <w:rFonts w:eastAsia="Times New Roman" w:cs="Times New Roman"/>
          <w:b/>
          <w:bCs/>
          <w:kern w:val="2"/>
          <w:sz w:val="28"/>
          <w:szCs w:val="28"/>
          <w:lang w:val="fr-FR"/>
          <w14:ligatures w14:val="standardContextual"/>
        </w:rPr>
      </w:pPr>
    </w:p>
    <w:p w14:paraId="59225CB5" w14:textId="77777777" w:rsidR="00966405" w:rsidRPr="00F17708" w:rsidRDefault="00966405" w:rsidP="00966405">
      <w:pPr>
        <w:spacing w:after="0" w:line="240" w:lineRule="auto"/>
        <w:rPr>
          <w:rFonts w:eastAsia="Times New Roman" w:cs="Times New Roman"/>
          <w:kern w:val="2"/>
          <w:sz w:val="28"/>
          <w:szCs w:val="28"/>
          <w:lang w:val="fr-FR"/>
          <w14:ligatures w14:val="standardContextual"/>
        </w:rPr>
      </w:pPr>
      <w:r w:rsidRPr="00F17708">
        <w:rPr>
          <w:rFonts w:eastAsia="Times New Roman" w:cs="Times New Roman"/>
          <w:b/>
          <w:bCs/>
          <w:kern w:val="2"/>
          <w:sz w:val="28"/>
          <w:szCs w:val="28"/>
          <w:lang w:val="fr-FR"/>
          <w14:ligatures w14:val="standardContextual"/>
        </w:rPr>
        <w:t>Câu 8.</w:t>
      </w:r>
      <w:r w:rsidRPr="00F17708">
        <w:rPr>
          <w:rFonts w:eastAsia="Times New Roman" w:cs="Times New Roman"/>
          <w:kern w:val="2"/>
          <w:sz w:val="28"/>
          <w:szCs w:val="28"/>
          <w:lang w:val="fr-FR"/>
          <w14:ligatures w14:val="standardContextual"/>
        </w:rPr>
        <w:t xml:space="preserve"> Hình nón có chiều cao 3cm, bán kính đáy 4cm, thì độ dài đường sinh là:</w:t>
      </w:r>
    </w:p>
    <w:p w14:paraId="164B6D8A" w14:textId="77777777" w:rsidR="00966405" w:rsidRPr="00F17708" w:rsidRDefault="00966405" w:rsidP="00966405">
      <w:pPr>
        <w:spacing w:after="0" w:line="240" w:lineRule="auto"/>
        <w:ind w:firstLine="426"/>
        <w:rPr>
          <w:rFonts w:eastAsia="Times New Roman" w:cs="Times New Roman"/>
          <w:kern w:val="2"/>
          <w:sz w:val="28"/>
          <w:szCs w:val="28"/>
          <w:lang w:val="en-US"/>
          <w14:ligatures w14:val="standardContextual"/>
        </w:rPr>
      </w:pPr>
      <w:r w:rsidRPr="00F17708">
        <w:rPr>
          <w:rFonts w:eastAsia="Times New Roman" w:cs="Times New Roman"/>
          <w:b/>
          <w:bCs/>
          <w:kern w:val="2"/>
          <w:sz w:val="28"/>
          <w:szCs w:val="28"/>
          <w:lang w:val="en-US"/>
          <w14:ligatures w14:val="standardContextual"/>
        </w:rPr>
        <w:t>A.</w:t>
      </w:r>
      <w:r w:rsidRPr="00F17708">
        <w:rPr>
          <w:rFonts w:eastAsia="Times New Roman" w:cs="Times New Roman"/>
          <w:kern w:val="2"/>
          <w:sz w:val="28"/>
          <w:szCs w:val="28"/>
          <w:lang w:val="en-US"/>
          <w14:ligatures w14:val="standardContextual"/>
        </w:rPr>
        <w:t xml:space="preserve"> 3cm.</w:t>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b/>
          <w:bCs/>
          <w:kern w:val="2"/>
          <w:sz w:val="28"/>
          <w:szCs w:val="28"/>
          <w:lang w:val="en-US"/>
          <w14:ligatures w14:val="standardContextual"/>
        </w:rPr>
        <w:t>B.</w:t>
      </w:r>
      <w:r w:rsidRPr="00F17708">
        <w:rPr>
          <w:rFonts w:eastAsia="Times New Roman" w:cs="Times New Roman"/>
          <w:kern w:val="2"/>
          <w:sz w:val="28"/>
          <w:szCs w:val="28"/>
          <w:lang w:val="en-US"/>
          <w14:ligatures w14:val="standardContextual"/>
        </w:rPr>
        <w:t xml:space="preserve"> 4cm.</w:t>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b/>
          <w:bCs/>
          <w:kern w:val="2"/>
          <w:sz w:val="28"/>
          <w:szCs w:val="28"/>
          <w:lang w:val="en-US"/>
          <w14:ligatures w14:val="standardContextual"/>
        </w:rPr>
        <w:t>C.</w:t>
      </w:r>
      <w:r w:rsidRPr="00F17708">
        <w:rPr>
          <w:rFonts w:eastAsia="Times New Roman" w:cs="Times New Roman"/>
          <w:kern w:val="2"/>
          <w:sz w:val="28"/>
          <w:szCs w:val="28"/>
          <w:lang w:val="en-US"/>
          <w14:ligatures w14:val="standardContextual"/>
        </w:rPr>
        <w:t xml:space="preserve"> 7cm.</w:t>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kern w:val="2"/>
          <w:sz w:val="28"/>
          <w:szCs w:val="28"/>
          <w:lang w:val="en-US"/>
          <w14:ligatures w14:val="standardContextual"/>
        </w:rPr>
        <w:tab/>
      </w:r>
      <w:r w:rsidRPr="00F17708">
        <w:rPr>
          <w:rFonts w:eastAsia="Times New Roman" w:cs="Times New Roman"/>
          <w:b/>
          <w:bCs/>
          <w:kern w:val="2"/>
          <w:sz w:val="28"/>
          <w:szCs w:val="28"/>
          <w:lang w:val="en-US"/>
          <w14:ligatures w14:val="standardContextual"/>
        </w:rPr>
        <w:t>D.</w:t>
      </w:r>
      <w:r w:rsidRPr="00F17708">
        <w:rPr>
          <w:rFonts w:eastAsia="Times New Roman" w:cs="Times New Roman"/>
          <w:kern w:val="2"/>
          <w:sz w:val="28"/>
          <w:szCs w:val="28"/>
          <w:lang w:val="en-US"/>
          <w14:ligatures w14:val="standardContextual"/>
        </w:rPr>
        <w:t xml:space="preserve"> 5cm.</w:t>
      </w:r>
    </w:p>
    <w:p w14:paraId="66B5FC2E" w14:textId="77777777" w:rsidR="00966405" w:rsidRPr="00F17708" w:rsidRDefault="00966405" w:rsidP="00966405">
      <w:pPr>
        <w:spacing w:after="0" w:line="240" w:lineRule="auto"/>
        <w:jc w:val="both"/>
        <w:rPr>
          <w:rFonts w:eastAsia="Times New Roman" w:cs="Times New Roman"/>
          <w:kern w:val="2"/>
          <w:sz w:val="28"/>
          <w:szCs w:val="28"/>
          <w:lang w:val="en-US"/>
          <w14:ligatures w14:val="standardContextual"/>
        </w:rPr>
      </w:pPr>
    </w:p>
    <w:p w14:paraId="6E9861A0" w14:textId="77777777" w:rsidR="00966405" w:rsidRPr="00F17708" w:rsidRDefault="00966405" w:rsidP="00966405">
      <w:pPr>
        <w:spacing w:after="0" w:line="240" w:lineRule="auto"/>
        <w:rPr>
          <w:rFonts w:eastAsia="Arial" w:cs="Times New Roman"/>
          <w:b/>
          <w:bCs/>
          <w:kern w:val="2"/>
          <w:sz w:val="28"/>
          <w:szCs w:val="28"/>
          <w:lang w:val="en-US"/>
          <w14:ligatures w14:val="standardContextual"/>
        </w:rPr>
      </w:pPr>
      <w:r w:rsidRPr="00F17708">
        <w:rPr>
          <w:rFonts w:eastAsia="Arial" w:cs="Times New Roman"/>
          <w:b/>
          <w:bCs/>
          <w:kern w:val="2"/>
          <w:sz w:val="28"/>
          <w:szCs w:val="28"/>
          <w:lang w:val="en-US"/>
          <w14:ligatures w14:val="standardContextual"/>
        </w:rPr>
        <w:t>B. TỰ LUẬN: (8,0 điểm)</w:t>
      </w:r>
    </w:p>
    <w:p w14:paraId="66E62D0F" w14:textId="77777777" w:rsidR="00966405" w:rsidRPr="00F17708" w:rsidRDefault="00966405" w:rsidP="00966405">
      <w:pPr>
        <w:spacing w:after="0" w:line="240" w:lineRule="auto"/>
        <w:jc w:val="both"/>
        <w:rPr>
          <w:rFonts w:eastAsia="Arial" w:cs="Times New Roman"/>
          <w:kern w:val="2"/>
          <w:sz w:val="28"/>
          <w:szCs w:val="28"/>
          <w:lang w:val="en-US"/>
          <w14:ligatures w14:val="standardContextual"/>
        </w:rPr>
      </w:pPr>
      <w:r w:rsidRPr="00F17708">
        <w:rPr>
          <w:rFonts w:eastAsia="Arial" w:cs="Times New Roman"/>
          <w:b/>
          <w:bCs/>
          <w:kern w:val="2"/>
          <w:sz w:val="28"/>
          <w:szCs w:val="28"/>
          <w:lang w:val="en-US"/>
          <w14:ligatures w14:val="standardContextual"/>
        </w:rPr>
        <w:t xml:space="preserve">Bài 1. (1,5 điểm) </w:t>
      </w:r>
      <w:r w:rsidRPr="00F17708">
        <w:rPr>
          <w:rFonts w:eastAsia="Arial" w:cs="Times New Roman"/>
          <w:kern w:val="2"/>
          <w:sz w:val="28"/>
          <w:szCs w:val="28"/>
          <w:lang w:val="en-US"/>
          <w14:ligatures w14:val="standardContextual"/>
        </w:rPr>
        <w:t xml:space="preserve">Cho hàm số (P): y = </w:t>
      </w:r>
      <m:oMath>
        <m:f>
          <m:fPr>
            <m:ctrlPr>
              <w:rPr>
                <w:rFonts w:ascii="Cambria Math" w:eastAsia="Arial" w:hAnsi="Cambria Math" w:cs="Times New Roman"/>
                <w:kern w:val="2"/>
                <w:sz w:val="28"/>
                <w:szCs w:val="28"/>
                <w:lang w:val="en-US"/>
                <w14:ligatures w14:val="standardContextual"/>
              </w:rPr>
            </m:ctrlPr>
          </m:fPr>
          <m:num>
            <m:sSup>
              <m:sSupPr>
                <m:ctrlPr>
                  <w:rPr>
                    <w:rFonts w:ascii="Cambria Math" w:eastAsia="Arial" w:hAnsi="Cambria Math" w:cs="Times New Roman"/>
                    <w:kern w:val="2"/>
                    <w:sz w:val="28"/>
                    <w:szCs w:val="28"/>
                    <w:lang w:val="en-US"/>
                    <w14:ligatures w14:val="standardContextual"/>
                  </w:rPr>
                </m:ctrlPr>
              </m:sSupPr>
              <m:e>
                <m:r>
                  <m:rPr>
                    <m:sty m:val="p"/>
                  </m:rPr>
                  <w:rPr>
                    <w:rFonts w:ascii="Cambria Math" w:eastAsia="Arial" w:hAnsi="Cambria Math" w:cs="Times New Roman"/>
                    <w:kern w:val="2"/>
                    <w:sz w:val="28"/>
                    <w:szCs w:val="28"/>
                    <w:lang w:val="en-US"/>
                    <w14:ligatures w14:val="standardContextual"/>
                  </w:rPr>
                  <m:t>x</m:t>
                </m:r>
              </m:e>
              <m:sup>
                <m:r>
                  <m:rPr>
                    <m:sty m:val="p"/>
                  </m:rPr>
                  <w:rPr>
                    <w:rFonts w:ascii="Cambria Math" w:eastAsia="Arial" w:hAnsi="Cambria Math" w:cs="Times New Roman"/>
                    <w:kern w:val="2"/>
                    <w:sz w:val="28"/>
                    <w:szCs w:val="28"/>
                    <w:lang w:val="en-US"/>
                    <w14:ligatures w14:val="standardContextual"/>
                  </w:rPr>
                  <m:t>2</m:t>
                </m:r>
              </m:sup>
            </m:sSup>
          </m:num>
          <m:den>
            <m:r>
              <m:rPr>
                <m:sty m:val="p"/>
              </m:rPr>
              <w:rPr>
                <w:rFonts w:ascii="Cambria Math" w:eastAsia="Arial" w:hAnsi="Cambria Math" w:cs="Times New Roman"/>
                <w:kern w:val="2"/>
                <w:sz w:val="28"/>
                <w:szCs w:val="28"/>
                <w:lang w:val="en-US"/>
                <w14:ligatures w14:val="standardContextual"/>
              </w:rPr>
              <m:t>2</m:t>
            </m:r>
          </m:den>
        </m:f>
      </m:oMath>
      <w:r w:rsidRPr="00F17708">
        <w:rPr>
          <w:rFonts w:eastAsia="Arial" w:cs="Times New Roman"/>
          <w:kern w:val="2"/>
          <w:sz w:val="28"/>
          <w:szCs w:val="28"/>
          <w:lang w:val="en-US"/>
          <w14:ligatures w14:val="standardContextual"/>
        </w:rPr>
        <w:t xml:space="preserve"> </w:t>
      </w:r>
    </w:p>
    <w:p w14:paraId="275B950F" w14:textId="77777777" w:rsidR="00966405" w:rsidRPr="00F17708" w:rsidRDefault="00966405" w:rsidP="00966405">
      <w:pPr>
        <w:spacing w:after="0" w:line="240" w:lineRule="auto"/>
        <w:ind w:firstLine="284"/>
        <w:rPr>
          <w:rFonts w:eastAsia="Arial" w:cs="Times New Roman"/>
          <w:kern w:val="2"/>
          <w:sz w:val="28"/>
          <w:szCs w:val="28"/>
          <w:lang w:val="fr-FR"/>
          <w14:ligatures w14:val="standardContextual"/>
        </w:rPr>
      </w:pPr>
      <w:r w:rsidRPr="00F17708">
        <w:rPr>
          <w:rFonts w:eastAsia="Arial" w:cs="Times New Roman"/>
          <w:kern w:val="2"/>
          <w:sz w:val="28"/>
          <w:szCs w:val="28"/>
          <w:lang w:val="fr-FR"/>
          <w14:ligatures w14:val="standardContextual"/>
        </w:rPr>
        <w:lastRenderedPageBreak/>
        <w:t>a) Vẽ đồ thị (P) của hàm số trên.</w:t>
      </w:r>
    </w:p>
    <w:p w14:paraId="7F72168B" w14:textId="77777777" w:rsidR="00966405" w:rsidRPr="00F17708" w:rsidRDefault="00966405" w:rsidP="00966405">
      <w:pPr>
        <w:spacing w:after="0" w:line="240" w:lineRule="auto"/>
        <w:ind w:firstLine="284"/>
        <w:rPr>
          <w:rFonts w:eastAsia="Arial" w:cs="Times New Roman"/>
          <w:kern w:val="2"/>
          <w:sz w:val="28"/>
          <w:szCs w:val="28"/>
          <w:lang w:val="fr-FR"/>
          <w14:ligatures w14:val="standardContextual"/>
        </w:rPr>
      </w:pPr>
      <w:r w:rsidRPr="00F17708">
        <w:rPr>
          <w:rFonts w:eastAsia="Arial" w:cs="Times New Roman"/>
          <w:kern w:val="2"/>
          <w:sz w:val="28"/>
          <w:szCs w:val="28"/>
          <w:lang w:val="fr-FR"/>
          <w14:ligatures w14:val="standardContextual"/>
        </w:rPr>
        <w:t>b) Tìm những điểm M thuộc (P) có tung độ và hoành độ bằng nhau.</w:t>
      </w:r>
    </w:p>
    <w:p w14:paraId="56D7D83E" w14:textId="77777777" w:rsidR="00966405" w:rsidRPr="00F17708" w:rsidRDefault="00966405" w:rsidP="00966405">
      <w:pPr>
        <w:spacing w:after="0" w:line="240" w:lineRule="auto"/>
        <w:rPr>
          <w:rFonts w:eastAsia="Arial" w:cs="Times New Roman"/>
          <w:b/>
          <w:bCs/>
          <w:kern w:val="2"/>
          <w:sz w:val="28"/>
          <w:szCs w:val="28"/>
          <w:lang w:val="fr-FR"/>
          <w14:ligatures w14:val="standardContextual"/>
        </w:rPr>
      </w:pPr>
    </w:p>
    <w:p w14:paraId="318FA535" w14:textId="77777777" w:rsidR="00966405" w:rsidRPr="00F17708" w:rsidRDefault="00966405" w:rsidP="00966405">
      <w:pPr>
        <w:spacing w:after="0" w:line="240" w:lineRule="auto"/>
        <w:rPr>
          <w:rFonts w:eastAsia="Arial" w:cs="Times New Roman"/>
          <w:kern w:val="2"/>
          <w:sz w:val="28"/>
          <w:szCs w:val="28"/>
          <w:lang w:val="fr-FR"/>
          <w14:ligatures w14:val="standardContextual"/>
        </w:rPr>
      </w:pPr>
      <w:r w:rsidRPr="00F17708">
        <w:rPr>
          <w:rFonts w:eastAsia="Arial" w:cs="Times New Roman"/>
          <w:b/>
          <w:bCs/>
          <w:kern w:val="2"/>
          <w:sz w:val="28"/>
          <w:szCs w:val="28"/>
          <w:lang w:val="fr-FR"/>
          <w14:ligatures w14:val="standardContextual"/>
        </w:rPr>
        <w:t>Bài 2. (1,0 điểm)</w:t>
      </w:r>
      <w:r w:rsidRPr="00F17708">
        <w:rPr>
          <w:rFonts w:eastAsia="Arial" w:cs="Times New Roman"/>
          <w:kern w:val="2"/>
          <w:sz w:val="28"/>
          <w:szCs w:val="28"/>
          <w:lang w:val="fr-FR"/>
          <w14:ligatures w14:val="standardContextual"/>
        </w:rPr>
        <w:t xml:space="preserve"> Giải các phương trình sau:</w:t>
      </w:r>
    </w:p>
    <w:p w14:paraId="6EC19E32" w14:textId="77777777" w:rsidR="00966405" w:rsidRPr="00F17708" w:rsidRDefault="00966405" w:rsidP="00966405">
      <w:pPr>
        <w:spacing w:after="0" w:line="240" w:lineRule="auto"/>
        <w:ind w:firstLine="284"/>
        <w:rPr>
          <w:rFonts w:eastAsia="Arial" w:cs="Times New Roman"/>
          <w:kern w:val="2"/>
          <w:sz w:val="28"/>
          <w:szCs w:val="28"/>
          <w:lang w:val="en-US"/>
          <w14:ligatures w14:val="standardContextual"/>
        </w:rPr>
      </w:pPr>
      <w:r w:rsidRPr="00F17708">
        <w:rPr>
          <w:rFonts w:eastAsia="Arial" w:cs="Times New Roman"/>
          <w:kern w:val="2"/>
          <w:sz w:val="28"/>
          <w:szCs w:val="28"/>
          <w:lang w:val="en-US"/>
          <w14:ligatures w14:val="standardContextual"/>
        </w:rPr>
        <w:t>a) x(x + 3) = 27 – (11 – 3x)</w:t>
      </w:r>
      <w:r w:rsidRPr="00F17708">
        <w:rPr>
          <w:rFonts w:eastAsia="Arial" w:cs="Times New Roman"/>
          <w:kern w:val="2"/>
          <w:sz w:val="28"/>
          <w:szCs w:val="28"/>
          <w:lang w:val="en-US"/>
          <w14:ligatures w14:val="standardContextual"/>
        </w:rPr>
        <w:tab/>
      </w:r>
      <w:r w:rsidRPr="00F17708">
        <w:rPr>
          <w:rFonts w:eastAsia="Arial" w:cs="Times New Roman"/>
          <w:kern w:val="2"/>
          <w:sz w:val="28"/>
          <w:szCs w:val="28"/>
          <w:lang w:val="en-US"/>
          <w14:ligatures w14:val="standardContextual"/>
        </w:rPr>
        <w:tab/>
      </w:r>
      <w:r w:rsidRPr="00F17708">
        <w:rPr>
          <w:rFonts w:eastAsia="Arial" w:cs="Times New Roman"/>
          <w:kern w:val="2"/>
          <w:sz w:val="28"/>
          <w:szCs w:val="28"/>
          <w:lang w:val="en-US"/>
          <w14:ligatures w14:val="standardContextual"/>
        </w:rPr>
        <w:tab/>
      </w:r>
    </w:p>
    <w:p w14:paraId="14DEC9FF" w14:textId="77777777" w:rsidR="00966405" w:rsidRPr="00F17708" w:rsidRDefault="00966405" w:rsidP="00966405">
      <w:pPr>
        <w:spacing w:after="0" w:line="240" w:lineRule="auto"/>
        <w:ind w:firstLine="284"/>
        <w:rPr>
          <w:rFonts w:eastAsia="Arial" w:cs="Times New Roman"/>
          <w:kern w:val="2"/>
          <w:sz w:val="28"/>
          <w:szCs w:val="28"/>
          <w:lang w:val="en-US"/>
          <w14:ligatures w14:val="standardContextual"/>
        </w:rPr>
      </w:pPr>
      <w:r w:rsidRPr="00F17708">
        <w:rPr>
          <w:rFonts w:eastAsia="Arial" w:cs="Times New Roman"/>
          <w:kern w:val="2"/>
          <w:sz w:val="28"/>
          <w:szCs w:val="28"/>
          <w:lang w:val="en-US"/>
          <w14:ligatures w14:val="standardContextual"/>
        </w:rPr>
        <w:t>b) x</w:t>
      </w:r>
      <w:r w:rsidRPr="00F17708">
        <w:rPr>
          <w:rFonts w:eastAsia="Arial" w:cs="Times New Roman"/>
          <w:kern w:val="2"/>
          <w:sz w:val="28"/>
          <w:szCs w:val="28"/>
          <w:vertAlign w:val="superscript"/>
          <w:lang w:val="en-US"/>
          <w14:ligatures w14:val="standardContextual"/>
        </w:rPr>
        <w:t>2</w:t>
      </w:r>
      <w:r w:rsidRPr="00F17708">
        <w:rPr>
          <w:rFonts w:eastAsia="Arial" w:cs="Times New Roman"/>
          <w:kern w:val="2"/>
          <w:sz w:val="28"/>
          <w:szCs w:val="28"/>
          <w:lang w:val="en-US"/>
          <w14:ligatures w14:val="standardContextual"/>
        </w:rPr>
        <w:t xml:space="preserve"> – (1 + </w:t>
      </w:r>
      <m:oMath>
        <m:rad>
          <m:radPr>
            <m:degHide m:val="1"/>
            <m:ctrlPr>
              <w:rPr>
                <w:rFonts w:ascii="Cambria Math" w:eastAsia="Arial" w:hAnsi="Cambria Math" w:cs="Times New Roman"/>
                <w:kern w:val="2"/>
                <w:sz w:val="28"/>
                <w:szCs w:val="28"/>
                <w:lang w:val="fr-FR"/>
                <w14:ligatures w14:val="standardContextual"/>
              </w:rPr>
            </m:ctrlPr>
          </m:radPr>
          <m:deg/>
          <m:e>
            <m:r>
              <m:rPr>
                <m:sty m:val="p"/>
              </m:rPr>
              <w:rPr>
                <w:rFonts w:ascii="Cambria Math" w:eastAsia="Arial" w:hAnsi="Cambria Math" w:cs="Times New Roman"/>
                <w:kern w:val="2"/>
                <w:sz w:val="28"/>
                <w:szCs w:val="28"/>
                <w:lang w:val="en-US"/>
                <w14:ligatures w14:val="standardContextual"/>
              </w:rPr>
              <m:t>3</m:t>
            </m:r>
          </m:e>
        </m:rad>
      </m:oMath>
      <w:r w:rsidRPr="00F17708">
        <w:rPr>
          <w:rFonts w:eastAsia="Times New Roman" w:cs="Times New Roman"/>
          <w:kern w:val="2"/>
          <w:sz w:val="28"/>
          <w:szCs w:val="28"/>
          <w:lang w:val="en-US"/>
          <w14:ligatures w14:val="standardContextual"/>
        </w:rPr>
        <w:t xml:space="preserve">)x + </w:t>
      </w:r>
      <m:oMath>
        <m:rad>
          <m:radPr>
            <m:degHide m:val="1"/>
            <m:ctrlPr>
              <w:rPr>
                <w:rFonts w:ascii="Cambria Math" w:eastAsia="Arial" w:hAnsi="Cambria Math" w:cs="Times New Roman"/>
                <w:kern w:val="2"/>
                <w:sz w:val="28"/>
                <w:szCs w:val="28"/>
                <w:lang w:val="fr-FR"/>
                <w14:ligatures w14:val="standardContextual"/>
              </w:rPr>
            </m:ctrlPr>
          </m:radPr>
          <m:deg/>
          <m:e>
            <m:r>
              <m:rPr>
                <m:sty m:val="p"/>
              </m:rPr>
              <w:rPr>
                <w:rFonts w:ascii="Cambria Math" w:eastAsia="Arial" w:hAnsi="Cambria Math" w:cs="Times New Roman"/>
                <w:kern w:val="2"/>
                <w:sz w:val="28"/>
                <w:szCs w:val="28"/>
                <w:lang w:val="en-US"/>
                <w14:ligatures w14:val="standardContextual"/>
              </w:rPr>
              <m:t>3</m:t>
            </m:r>
          </m:e>
        </m:rad>
      </m:oMath>
      <w:r w:rsidRPr="00F17708">
        <w:rPr>
          <w:rFonts w:eastAsia="Times New Roman" w:cs="Times New Roman"/>
          <w:kern w:val="2"/>
          <w:sz w:val="28"/>
          <w:szCs w:val="28"/>
          <w:lang w:val="en-US"/>
          <w14:ligatures w14:val="standardContextual"/>
        </w:rPr>
        <w:t xml:space="preserve"> = 0</w:t>
      </w:r>
      <w:r w:rsidRPr="00F17708">
        <w:rPr>
          <w:rFonts w:eastAsia="Times New Roman" w:cs="Times New Roman"/>
          <w:kern w:val="2"/>
          <w:sz w:val="28"/>
          <w:szCs w:val="28"/>
          <w:lang w:val="en-US"/>
          <w14:ligatures w14:val="standardContextual"/>
        </w:rPr>
        <w:tab/>
      </w:r>
    </w:p>
    <w:p w14:paraId="41F7E96B" w14:textId="77777777" w:rsidR="00966405" w:rsidRPr="00F17708" w:rsidRDefault="00966405" w:rsidP="00966405">
      <w:pPr>
        <w:spacing w:after="0" w:line="240" w:lineRule="auto"/>
        <w:rPr>
          <w:rFonts w:eastAsia="Times New Roman" w:cs="Times New Roman"/>
          <w:kern w:val="2"/>
          <w:sz w:val="28"/>
          <w:szCs w:val="28"/>
          <w:lang w:val="en-US"/>
          <w14:ligatures w14:val="standardContextual"/>
        </w:rPr>
      </w:pPr>
      <w:r w:rsidRPr="00F17708">
        <w:rPr>
          <w:rFonts w:eastAsia="Arial" w:cs="Times New Roman"/>
          <w:b/>
          <w:bCs/>
          <w:kern w:val="2"/>
          <w:sz w:val="28"/>
          <w:szCs w:val="28"/>
          <w:lang w:val="pt-BR"/>
          <w14:ligatures w14:val="standardContextual"/>
        </w:rPr>
        <w:t>Bài 3. (1,5 điểm)</w:t>
      </w:r>
      <w:r w:rsidRPr="00F17708">
        <w:rPr>
          <w:rFonts w:eastAsia="Arial" w:cs="Times New Roman"/>
          <w:kern w:val="2"/>
          <w:sz w:val="28"/>
          <w:szCs w:val="28"/>
          <w:lang w:val="pt-BR"/>
          <w14:ligatures w14:val="standardContextual"/>
        </w:rPr>
        <w:t xml:space="preserve"> Cho phương trình: 2x</w:t>
      </w:r>
      <w:r w:rsidRPr="00F17708">
        <w:rPr>
          <w:rFonts w:eastAsia="Arial" w:cs="Times New Roman"/>
          <w:kern w:val="2"/>
          <w:sz w:val="28"/>
          <w:szCs w:val="28"/>
          <w:vertAlign w:val="superscript"/>
          <w:lang w:val="pt-BR"/>
          <w14:ligatures w14:val="standardContextual"/>
        </w:rPr>
        <w:t>2</w:t>
      </w:r>
      <w:r w:rsidRPr="00F17708">
        <w:rPr>
          <w:rFonts w:eastAsia="Arial" w:cs="Times New Roman"/>
          <w:kern w:val="2"/>
          <w:sz w:val="28"/>
          <w:szCs w:val="28"/>
          <w:lang w:val="pt-BR"/>
          <w14:ligatures w14:val="standardContextual"/>
        </w:rPr>
        <w:t xml:space="preserve"> – 5x + 1 = 0</w:t>
      </w:r>
    </w:p>
    <w:p w14:paraId="5EC28709" w14:textId="77777777" w:rsidR="00966405" w:rsidRPr="00F17708" w:rsidRDefault="00966405" w:rsidP="00966405">
      <w:pPr>
        <w:spacing w:after="0" w:line="240" w:lineRule="auto"/>
        <w:ind w:firstLine="284"/>
        <w:rPr>
          <w:rFonts w:eastAsia="Arial" w:cs="Times New Roman"/>
          <w:kern w:val="2"/>
          <w:sz w:val="28"/>
          <w:szCs w:val="28"/>
          <w:lang w:val="pt-BR"/>
          <w14:ligatures w14:val="standardContextual"/>
        </w:rPr>
      </w:pPr>
      <w:r w:rsidRPr="00F17708">
        <w:rPr>
          <w:rFonts w:eastAsia="Arial" w:cs="Times New Roman"/>
          <w:kern w:val="2"/>
          <w:sz w:val="28"/>
          <w:szCs w:val="28"/>
          <w:lang w:val="pt-BR"/>
          <w14:ligatures w14:val="standardContextual"/>
        </w:rPr>
        <w:t>a) Chứng minh phương trình trên có hai nghiệm phân biệt.</w:t>
      </w:r>
    </w:p>
    <w:p w14:paraId="67C343F3" w14:textId="77777777" w:rsidR="00966405" w:rsidRPr="00F17708" w:rsidRDefault="00966405" w:rsidP="00966405">
      <w:pPr>
        <w:spacing w:after="0" w:line="240" w:lineRule="auto"/>
        <w:ind w:firstLine="284"/>
        <w:rPr>
          <w:rFonts w:eastAsia="Arial" w:cs="Times New Roman"/>
          <w:kern w:val="2"/>
          <w:sz w:val="28"/>
          <w:szCs w:val="28"/>
          <w:lang w:val="pt-BR"/>
          <w14:ligatures w14:val="standardContextual"/>
        </w:rPr>
      </w:pPr>
      <w:r w:rsidRPr="00F17708">
        <w:rPr>
          <w:rFonts w:eastAsia="Arial" w:cs="Times New Roman"/>
          <w:kern w:val="2"/>
          <w:sz w:val="28"/>
          <w:szCs w:val="28"/>
          <w:lang w:val="pt-BR"/>
          <w14:ligatures w14:val="standardContextual"/>
        </w:rPr>
        <w:t>b) Không giải phương trình, hãy tính giá trị của biểu thức:</w:t>
      </w:r>
    </w:p>
    <w:p w14:paraId="4912BFC2" w14:textId="77777777" w:rsidR="00966405" w:rsidRPr="00F17708" w:rsidRDefault="00966405" w:rsidP="00966405">
      <w:pPr>
        <w:spacing w:after="0" w:line="240" w:lineRule="auto"/>
        <w:ind w:left="720" w:firstLine="720"/>
        <w:rPr>
          <w:rFonts w:eastAsia="Arial" w:cs="Times New Roman"/>
          <w:kern w:val="2"/>
          <w:sz w:val="28"/>
          <w:szCs w:val="28"/>
          <w:lang w:val="en-US"/>
          <w14:ligatures w14:val="standardContextual"/>
        </w:rPr>
      </w:pPr>
      <w:r w:rsidRPr="00F17708">
        <w:rPr>
          <w:rFonts w:eastAsia="Arial" w:cs="Times New Roman"/>
          <w:kern w:val="2"/>
          <w:sz w:val="28"/>
          <w:szCs w:val="28"/>
          <w:lang w:val="en-US"/>
          <w14:ligatures w14:val="standardContextual"/>
        </w:rPr>
        <w:t>A = x</w:t>
      </w:r>
      <w:r w:rsidRPr="00F17708">
        <w:rPr>
          <w:rFonts w:eastAsia="Arial" w:cs="Times New Roman"/>
          <w:kern w:val="2"/>
          <w:sz w:val="28"/>
          <w:szCs w:val="28"/>
          <w:vertAlign w:val="subscript"/>
          <w:lang w:val="en-US"/>
          <w14:ligatures w14:val="standardContextual"/>
        </w:rPr>
        <w:t>1</w:t>
      </w:r>
      <w:r w:rsidRPr="00F17708">
        <w:rPr>
          <w:rFonts w:eastAsia="Arial" w:cs="Times New Roman"/>
          <w:kern w:val="2"/>
          <w:sz w:val="28"/>
          <w:szCs w:val="28"/>
          <w:lang w:val="en-US"/>
          <w14:ligatures w14:val="standardContextual"/>
        </w:rPr>
        <w:t>(x</w:t>
      </w:r>
      <w:r w:rsidRPr="00F17708">
        <w:rPr>
          <w:rFonts w:eastAsia="Arial" w:cs="Times New Roman"/>
          <w:kern w:val="2"/>
          <w:sz w:val="28"/>
          <w:szCs w:val="28"/>
          <w:vertAlign w:val="subscript"/>
          <w:lang w:val="en-US"/>
          <w14:ligatures w14:val="standardContextual"/>
        </w:rPr>
        <w:t>1</w:t>
      </w:r>
      <w:r w:rsidRPr="00F17708">
        <w:rPr>
          <w:rFonts w:eastAsia="Arial" w:cs="Times New Roman"/>
          <w:kern w:val="2"/>
          <w:sz w:val="28"/>
          <w:szCs w:val="28"/>
          <w:lang w:val="en-US"/>
          <w14:ligatures w14:val="standardContextual"/>
        </w:rPr>
        <w:t xml:space="preserve"> + 2024) + x</w:t>
      </w:r>
      <w:r w:rsidRPr="00F17708">
        <w:rPr>
          <w:rFonts w:eastAsia="Arial" w:cs="Times New Roman"/>
          <w:kern w:val="2"/>
          <w:sz w:val="28"/>
          <w:szCs w:val="28"/>
          <w:vertAlign w:val="subscript"/>
          <w:lang w:val="en-US"/>
          <w14:ligatures w14:val="standardContextual"/>
        </w:rPr>
        <w:t>2</w:t>
      </w:r>
      <w:r w:rsidRPr="00F17708">
        <w:rPr>
          <w:rFonts w:eastAsia="Arial" w:cs="Times New Roman"/>
          <w:kern w:val="2"/>
          <w:sz w:val="28"/>
          <w:szCs w:val="28"/>
          <w:lang w:val="en-US"/>
          <w14:ligatures w14:val="standardContextual"/>
        </w:rPr>
        <w:t>(x</w:t>
      </w:r>
      <w:r w:rsidRPr="00F17708">
        <w:rPr>
          <w:rFonts w:eastAsia="Arial" w:cs="Times New Roman"/>
          <w:kern w:val="2"/>
          <w:sz w:val="28"/>
          <w:szCs w:val="28"/>
          <w:vertAlign w:val="subscript"/>
          <w:lang w:val="en-US"/>
          <w14:ligatures w14:val="standardContextual"/>
        </w:rPr>
        <w:t>2</w:t>
      </w:r>
      <w:r w:rsidRPr="00F17708">
        <w:rPr>
          <w:rFonts w:eastAsia="Arial" w:cs="Times New Roman"/>
          <w:kern w:val="2"/>
          <w:sz w:val="28"/>
          <w:szCs w:val="28"/>
          <w:lang w:val="en-US"/>
          <w14:ligatures w14:val="standardContextual"/>
        </w:rPr>
        <w:t xml:space="preserve"> + 2025) – x</w:t>
      </w:r>
      <w:r w:rsidRPr="00F17708">
        <w:rPr>
          <w:rFonts w:eastAsia="Arial" w:cs="Times New Roman"/>
          <w:kern w:val="2"/>
          <w:sz w:val="28"/>
          <w:szCs w:val="28"/>
          <w:vertAlign w:val="subscript"/>
          <w:lang w:val="en-US"/>
          <w14:ligatures w14:val="standardContextual"/>
        </w:rPr>
        <w:t>2</w:t>
      </w:r>
    </w:p>
    <w:p w14:paraId="6F534054" w14:textId="77777777" w:rsidR="00966405" w:rsidRPr="00F17708" w:rsidRDefault="00966405" w:rsidP="00966405">
      <w:pPr>
        <w:spacing w:after="0" w:line="240" w:lineRule="auto"/>
        <w:rPr>
          <w:rFonts w:eastAsia="Arial" w:cs="Times New Roman"/>
          <w:kern w:val="2"/>
          <w:sz w:val="28"/>
          <w:szCs w:val="28"/>
          <w:lang w:val="pt-BR"/>
          <w14:ligatures w14:val="standardContextual"/>
        </w:rPr>
      </w:pPr>
      <w:r w:rsidRPr="00F17708">
        <w:rPr>
          <w:rFonts w:eastAsia="Arial" w:cs="Times New Roman"/>
          <w:kern w:val="2"/>
          <w:sz w:val="28"/>
          <w:szCs w:val="28"/>
          <w:lang w:val="pt-BR"/>
          <w14:ligatures w14:val="standardContextual"/>
        </w:rPr>
        <w:t xml:space="preserve">                   </w:t>
      </w:r>
    </w:p>
    <w:p w14:paraId="67D7C1F6" w14:textId="77777777" w:rsidR="00966405" w:rsidRPr="00F17708" w:rsidRDefault="00966405" w:rsidP="00966405">
      <w:pPr>
        <w:spacing w:after="0" w:line="240" w:lineRule="auto"/>
        <w:jc w:val="both"/>
        <w:rPr>
          <w:rFonts w:eastAsia="Arial" w:cs="Times New Roman"/>
          <w:b/>
          <w:kern w:val="2"/>
          <w:sz w:val="28"/>
          <w:szCs w:val="28"/>
          <w14:ligatures w14:val="standardContextual"/>
        </w:rPr>
      </w:pPr>
      <w:r w:rsidRPr="00F17708">
        <w:rPr>
          <w:rFonts w:eastAsia="Arial" w:cs="Times New Roman"/>
          <w:b/>
          <w:bCs/>
          <w:kern w:val="2"/>
          <w:sz w:val="28"/>
          <w:szCs w:val="28"/>
          <w:lang w:val="pt-BR"/>
          <w14:ligatures w14:val="standardContextual"/>
        </w:rPr>
        <w:t>Bài 4. (1,0 điểm)</w:t>
      </w:r>
      <w:r w:rsidRPr="00F17708">
        <w:rPr>
          <w:rFonts w:eastAsia="Arial" w:cs="Times New Roman"/>
          <w:kern w:val="2"/>
          <w:sz w:val="28"/>
          <w:szCs w:val="28"/>
          <w:lang w:val="pt-BR"/>
          <w14:ligatures w14:val="standardContextual"/>
        </w:rPr>
        <w:t>. Một trường trung học cơ sở có 600 học sinh. Tỉ lệ phần trăm học sinh mỗi khối lớp được cho ở biểu đồ trong hình bên. Chọn ngẫu nhiên một học sinh trong trường để đi dự thi phỏng vấn. Biết rằng mọi học sinh của trường đó đều có khả năng được lựa chọn như nhau.</w:t>
      </w:r>
    </w:p>
    <w:p w14:paraId="5B38E67D" w14:textId="77777777" w:rsidR="00966405" w:rsidRPr="00F17708" w:rsidRDefault="00966405" w:rsidP="00966405">
      <w:pPr>
        <w:spacing w:after="0" w:line="240" w:lineRule="auto"/>
        <w:ind w:left="928" w:hanging="361"/>
        <w:contextualSpacing/>
        <w:rPr>
          <w:rFonts w:eastAsia="Arial" w:cs="Times New Roman"/>
          <w:kern w:val="2"/>
          <w:sz w:val="28"/>
          <w:szCs w:val="28"/>
          <w14:ligatures w14:val="standardContextual"/>
        </w:rPr>
      </w:pPr>
      <w:r w:rsidRPr="00F17708">
        <w:rPr>
          <w:rFonts w:eastAsia="Arial" w:cs="Times New Roman"/>
          <w:kern w:val="2"/>
          <w:sz w:val="28"/>
          <w:szCs w:val="28"/>
          <w14:ligatures w14:val="standardContextual"/>
        </w:rPr>
        <w:t>a) Tính xác suất của biến cố "Học sinh được chọn thuộc khối 9".</w:t>
      </w:r>
    </w:p>
    <w:p w14:paraId="30EF275F" w14:textId="77777777" w:rsidR="00966405" w:rsidRPr="00F17708" w:rsidRDefault="00966405" w:rsidP="00966405">
      <w:pPr>
        <w:spacing w:after="0" w:line="240" w:lineRule="auto"/>
        <w:ind w:left="928" w:hanging="361"/>
        <w:contextualSpacing/>
        <w:rPr>
          <w:rFonts w:eastAsia="Arial" w:cs="Times New Roman"/>
          <w:kern w:val="2"/>
          <w:sz w:val="28"/>
          <w:szCs w:val="28"/>
          <w14:ligatures w14:val="standardContextual"/>
        </w:rPr>
      </w:pPr>
      <w:r w:rsidRPr="00F17708">
        <w:rPr>
          <w:rFonts w:eastAsia="Arial" w:cs="Times New Roman"/>
          <w:kern w:val="2"/>
          <w:sz w:val="28"/>
          <w:szCs w:val="28"/>
          <w14:ligatures w14:val="standardContextual"/>
        </w:rPr>
        <w:t>b) Tính xác suất của biến cố "Học sinh được chọn không thuộc khối 6".</w:t>
      </w:r>
    </w:p>
    <w:p w14:paraId="61C638CF" w14:textId="77777777" w:rsidR="00966405" w:rsidRPr="00F17708" w:rsidRDefault="00966405" w:rsidP="00966405">
      <w:pPr>
        <w:jc w:val="both"/>
        <w:rPr>
          <w:rFonts w:eastAsia="Arial" w:cs="Times New Roman"/>
          <w:kern w:val="2"/>
          <w14:ligatures w14:val="standardContextual"/>
        </w:rPr>
      </w:pPr>
      <w:r w:rsidRPr="00F17708">
        <w:rPr>
          <w:rFonts w:eastAsia="Arial" w:cs="Times New Roman"/>
          <w:noProof/>
          <w:kern w:val="2"/>
          <w:sz w:val="28"/>
          <w:szCs w:val="28"/>
          <w:lang w:val="en-US"/>
          <w14:ligatures w14:val="standardContextual"/>
        </w:rPr>
        <w:drawing>
          <wp:anchor distT="0" distB="0" distL="114300" distR="114300" simplePos="0" relativeHeight="251784192" behindDoc="1" locked="0" layoutInCell="1" allowOverlap="1" wp14:anchorId="1D5E6A7A" wp14:editId="4A278404">
            <wp:simplePos x="0" y="0"/>
            <wp:positionH relativeFrom="column">
              <wp:posOffset>1694815</wp:posOffset>
            </wp:positionH>
            <wp:positionV relativeFrom="paragraph">
              <wp:posOffset>116840</wp:posOffset>
            </wp:positionV>
            <wp:extent cx="2369185" cy="2118995"/>
            <wp:effectExtent l="0" t="0" r="12065" b="14605"/>
            <wp:wrapTight wrapText="bothSides">
              <wp:wrapPolygon edited="0">
                <wp:start x="0" y="0"/>
                <wp:lineTo x="0" y="21555"/>
                <wp:lineTo x="21536" y="21555"/>
                <wp:lineTo x="21536" y="0"/>
                <wp:lineTo x="0" y="0"/>
              </wp:wrapPolygon>
            </wp:wrapTight>
            <wp:docPr id="14" name="Chart 14"/>
            <wp:cNvGraphicFramePr/>
            <a:graphic xmlns:a="http://schemas.openxmlformats.org/drawingml/2006/main">
              <a:graphicData uri="http://schemas.openxmlformats.org/drawingml/2006/chart">
                <c:chart xmlns:c="http://schemas.openxmlformats.org/drawingml/2006/chart" r:id="rId1071"/>
              </a:graphicData>
            </a:graphic>
            <wp14:sizeRelH relativeFrom="margin">
              <wp14:pctWidth>0</wp14:pctWidth>
            </wp14:sizeRelH>
            <wp14:sizeRelV relativeFrom="margin">
              <wp14:pctHeight>0</wp14:pctHeight>
            </wp14:sizeRelV>
          </wp:anchor>
        </w:drawing>
      </w:r>
    </w:p>
    <w:p w14:paraId="0C7E3A1D" w14:textId="77777777" w:rsidR="00966405" w:rsidRPr="00F17708" w:rsidRDefault="00966405" w:rsidP="00966405">
      <w:pPr>
        <w:jc w:val="both"/>
        <w:rPr>
          <w:rFonts w:eastAsia="Arial" w:cs="Times New Roman"/>
          <w:kern w:val="2"/>
          <w14:ligatures w14:val="standardContextual"/>
        </w:rPr>
      </w:pPr>
    </w:p>
    <w:p w14:paraId="61882700" w14:textId="77777777" w:rsidR="00966405" w:rsidRPr="00F17708" w:rsidRDefault="00966405" w:rsidP="00966405">
      <w:pPr>
        <w:rPr>
          <w:rFonts w:eastAsia="Arial" w:cs="Times New Roman"/>
          <w:kern w:val="2"/>
          <w14:ligatures w14:val="standardContextual"/>
        </w:rPr>
      </w:pPr>
    </w:p>
    <w:p w14:paraId="3F4D1B3E" w14:textId="77777777" w:rsidR="00966405" w:rsidRPr="00F17708" w:rsidRDefault="00966405" w:rsidP="00966405">
      <w:pPr>
        <w:rPr>
          <w:rFonts w:eastAsia="Arial" w:cs="Times New Roman"/>
          <w:kern w:val="2"/>
          <w14:ligatures w14:val="standardContextual"/>
        </w:rPr>
      </w:pPr>
    </w:p>
    <w:p w14:paraId="0C1AF71D" w14:textId="77777777" w:rsidR="00966405" w:rsidRPr="00F17708" w:rsidRDefault="00966405" w:rsidP="00966405">
      <w:pPr>
        <w:rPr>
          <w:rFonts w:eastAsia="Arial" w:cs="Times New Roman"/>
          <w:kern w:val="2"/>
          <w14:ligatures w14:val="standardContextual"/>
        </w:rPr>
      </w:pPr>
    </w:p>
    <w:p w14:paraId="0186C1FF" w14:textId="77777777" w:rsidR="00966405" w:rsidRPr="00F17708" w:rsidRDefault="00966405" w:rsidP="00966405">
      <w:pPr>
        <w:rPr>
          <w:rFonts w:eastAsia="Arial" w:cs="Times New Roman"/>
          <w:kern w:val="2"/>
          <w14:ligatures w14:val="standardContextual"/>
        </w:rPr>
      </w:pPr>
    </w:p>
    <w:p w14:paraId="29CCF86E" w14:textId="77777777" w:rsidR="00966405" w:rsidRPr="00F17708" w:rsidRDefault="00966405" w:rsidP="00966405">
      <w:pPr>
        <w:rPr>
          <w:rFonts w:eastAsia="Arial" w:cs="Times New Roman"/>
          <w:kern w:val="2"/>
          <w14:ligatures w14:val="standardContextual"/>
        </w:rPr>
      </w:pPr>
    </w:p>
    <w:p w14:paraId="37634E8F" w14:textId="77777777" w:rsidR="00966405" w:rsidRPr="00F17708" w:rsidRDefault="00966405" w:rsidP="00966405">
      <w:pPr>
        <w:rPr>
          <w:rFonts w:eastAsia="Arial" w:cs="Times New Roman"/>
          <w:kern w:val="2"/>
          <w14:ligatures w14:val="standardContextual"/>
        </w:rPr>
      </w:pPr>
    </w:p>
    <w:p w14:paraId="77C98492" w14:textId="77777777" w:rsidR="00966405" w:rsidRPr="00F17708" w:rsidRDefault="00966405" w:rsidP="00966405">
      <w:pPr>
        <w:rPr>
          <w:rFonts w:eastAsia="Arial" w:cs="Times New Roman"/>
          <w:kern w:val="2"/>
          <w14:ligatures w14:val="standardContextual"/>
        </w:rPr>
      </w:pPr>
    </w:p>
    <w:p w14:paraId="08EFDB9D" w14:textId="77777777" w:rsidR="00966405" w:rsidRPr="00F17708" w:rsidRDefault="00966405" w:rsidP="00966405">
      <w:pPr>
        <w:rPr>
          <w:rFonts w:eastAsia="Arial" w:cs="Times New Roman"/>
          <w:kern w:val="2"/>
          <w14:ligatures w14:val="standardContextual"/>
        </w:rPr>
      </w:pPr>
    </w:p>
    <w:p w14:paraId="74C8D233" w14:textId="77777777" w:rsidR="00966405" w:rsidRPr="00F17708" w:rsidRDefault="00966405" w:rsidP="00966405">
      <w:pPr>
        <w:spacing w:after="0" w:line="240" w:lineRule="auto"/>
        <w:jc w:val="both"/>
        <w:rPr>
          <w:rFonts w:eastAsia="Arial" w:cs="Times New Roman"/>
          <w:b/>
          <w:bCs/>
          <w:noProof/>
          <w:kern w:val="2"/>
          <w:sz w:val="28"/>
          <w:szCs w:val="28"/>
          <w:lang w:eastAsia="vi-VN"/>
          <w14:ligatures w14:val="standardContextual"/>
        </w:rPr>
      </w:pPr>
      <w:r w:rsidRPr="00F17708">
        <w:rPr>
          <w:rFonts w:eastAsia="Arial" w:cs="Times New Roman"/>
          <w:b/>
          <w:bCs/>
          <w:kern w:val="2"/>
          <w:sz w:val="28"/>
          <w:szCs w:val="28"/>
          <w:lang w:val="pt-BR"/>
          <w14:ligatures w14:val="standardContextual"/>
        </w:rPr>
        <w:t xml:space="preserve">Bài 5. (1,0 điểm) </w:t>
      </w:r>
      <w:r w:rsidRPr="00F17708">
        <w:rPr>
          <w:rFonts w:eastAsia="Arial" w:cs="Times New Roman"/>
          <w:color w:val="000000"/>
          <w:kern w:val="2"/>
          <w:sz w:val="28"/>
          <w:szCs w:val="28"/>
          <w14:ligatures w14:val="standardContextual"/>
        </w:rPr>
        <w:t>Để tổ chức sinh nhật cho con gái, chị Thanh đã đặt thợ làm bánh tại cửa hàng Bakery với yêu cầu bánh được làm hai tầng, mỗi tầng cao 15cm, bán kính tầng trên là 15cm, đường kính tầng dưới là 40cm. Hỏi với kích thước yêu cầu của chị Thanh, khi chiếc bánh được hoàn thành thì người thợ có tất cả bao nhiêu diện tích để trang trí bánh? Biết bánh kem có thể trang trí ở tất cả những vị trí có thể thấy.</w:t>
      </w:r>
    </w:p>
    <w:p w14:paraId="5734E942" w14:textId="77777777" w:rsidR="00966405" w:rsidRPr="00F17708" w:rsidRDefault="00966405" w:rsidP="00966405">
      <w:pPr>
        <w:spacing w:after="0" w:line="240" w:lineRule="auto"/>
        <w:jc w:val="both"/>
        <w:rPr>
          <w:rFonts w:eastAsia="Arial" w:cs="Times New Roman"/>
          <w:sz w:val="28"/>
          <w:szCs w:val="28"/>
        </w:rPr>
      </w:pPr>
      <w:r w:rsidRPr="00F17708">
        <w:rPr>
          <w:rFonts w:eastAsia="Arial" w:cs="Times New Roman"/>
          <w:noProof/>
          <w:color w:val="000000"/>
          <w:sz w:val="28"/>
          <w:szCs w:val="28"/>
          <w:lang w:val="en-US"/>
        </w:rPr>
        <mc:AlternateContent>
          <mc:Choice Requires="wpg">
            <w:drawing>
              <wp:anchor distT="0" distB="0" distL="114300" distR="114300" simplePos="0" relativeHeight="251783168" behindDoc="0" locked="0" layoutInCell="1" allowOverlap="1" wp14:anchorId="6900620C" wp14:editId="4EBE42F8">
                <wp:simplePos x="0" y="0"/>
                <wp:positionH relativeFrom="margin">
                  <wp:posOffset>1364615</wp:posOffset>
                </wp:positionH>
                <wp:positionV relativeFrom="paragraph">
                  <wp:posOffset>29210</wp:posOffset>
                </wp:positionV>
                <wp:extent cx="2301875" cy="1729105"/>
                <wp:effectExtent l="0" t="0" r="0" b="0"/>
                <wp:wrapSquare wrapText="bothSides"/>
                <wp:docPr id="1407574930" name="Group 8"/>
                <wp:cNvGraphicFramePr/>
                <a:graphic xmlns:a="http://schemas.openxmlformats.org/drawingml/2006/main">
                  <a:graphicData uri="http://schemas.microsoft.com/office/word/2010/wordprocessingGroup">
                    <wpg:wgp>
                      <wpg:cNvGrpSpPr/>
                      <wpg:grpSpPr>
                        <a:xfrm>
                          <a:off x="0" y="0"/>
                          <a:ext cx="2301875" cy="1729105"/>
                          <a:chOff x="100276" y="-56055"/>
                          <a:chExt cx="2862382" cy="2089695"/>
                        </a:xfrm>
                      </wpg:grpSpPr>
                      <pic:pic xmlns:pic="http://schemas.openxmlformats.org/drawingml/2006/picture">
                        <pic:nvPicPr>
                          <pic:cNvPr id="1626745358" name="Picture 2"/>
                          <pic:cNvPicPr>
                            <a:picLocks noChangeAspect="1"/>
                          </pic:cNvPicPr>
                        </pic:nvPicPr>
                        <pic:blipFill>
                          <a:blip r:embed="rId1072">
                            <a:extLst>
                              <a:ext uri="{28A0092B-C50C-407E-A947-70E740481C1C}">
                                <a14:useLocalDpi xmlns:a14="http://schemas.microsoft.com/office/drawing/2010/main" val="0"/>
                              </a:ext>
                            </a:extLst>
                          </a:blip>
                          <a:stretch>
                            <a:fillRect/>
                          </a:stretch>
                        </pic:blipFill>
                        <pic:spPr>
                          <a:xfrm>
                            <a:off x="285686" y="40175"/>
                            <a:ext cx="2375022" cy="1822544"/>
                          </a:xfrm>
                          <a:prstGeom prst="rect">
                            <a:avLst/>
                          </a:prstGeom>
                        </pic:spPr>
                      </pic:pic>
                      <wps:wsp>
                        <wps:cNvPr id="145407909" name="Content Placeholder 2"/>
                        <wps:cNvSpPr txBox="1">
                          <a:spLocks/>
                        </wps:cNvSpPr>
                        <wps:spPr>
                          <a:xfrm>
                            <a:off x="1318171" y="-56055"/>
                            <a:ext cx="804333" cy="341843"/>
                          </a:xfrm>
                          <a:prstGeom prst="rect">
                            <a:avLst/>
                          </a:prstGeom>
                        </wps:spPr>
                        <wps:txbx>
                          <w:txbxContent>
                            <w:p w14:paraId="1F765C71" w14:textId="77777777" w:rsidR="00966405" w:rsidRPr="00EE08E2" w:rsidRDefault="00966405" w:rsidP="00966405">
                              <w:pPr>
                                <w:pStyle w:val="NormalWeb"/>
                                <w:spacing w:before="0" w:beforeAutospacing="0" w:after="0" w:afterAutospacing="0"/>
                              </w:pPr>
                              <w:r w:rsidRPr="00966405">
                                <w:rPr>
                                  <w:rFonts w:ascii="Palatino Linotype" w:hAnsi="Palatino Linotype"/>
                                  <w:kern w:val="24"/>
                                </w:rPr>
                                <w:t>15cm</w:t>
                              </w:r>
                            </w:p>
                          </w:txbxContent>
                        </wps:txbx>
                        <wps:bodyPr vert="horz" lIns="91440" tIns="45720" rIns="91440" bIns="45720" rtlCol="0">
                          <a:normAutofit/>
                        </wps:bodyPr>
                      </wps:wsp>
                      <wps:wsp>
                        <wps:cNvPr id="1300428066" name="Content Placeholder 2"/>
                        <wps:cNvSpPr txBox="1">
                          <a:spLocks/>
                        </wps:cNvSpPr>
                        <wps:spPr>
                          <a:xfrm>
                            <a:off x="965197" y="1691798"/>
                            <a:ext cx="804333" cy="341842"/>
                          </a:xfrm>
                          <a:prstGeom prst="rect">
                            <a:avLst/>
                          </a:prstGeom>
                        </wps:spPr>
                        <wps:txbx>
                          <w:txbxContent>
                            <w:p w14:paraId="1AC528D4" w14:textId="77777777" w:rsidR="00966405" w:rsidRPr="007C21F6" w:rsidRDefault="00966405" w:rsidP="00966405">
                              <w:pPr>
                                <w:pStyle w:val="NormalWeb"/>
                                <w:spacing w:before="0" w:beforeAutospacing="0" w:after="0" w:afterAutospacing="0"/>
                              </w:pPr>
                              <w:r w:rsidRPr="00966405">
                                <w:rPr>
                                  <w:rFonts w:ascii="Palatino Linotype" w:hAnsi="Palatino Linotype"/>
                                  <w:color w:val="000000"/>
                                  <w:kern w:val="24"/>
                                </w:rPr>
                                <w:t>40cm</w:t>
                              </w:r>
                            </w:p>
                          </w:txbxContent>
                        </wps:txbx>
                        <wps:bodyPr vert="horz" lIns="91440" tIns="45720" rIns="91440" bIns="45720" rtlCol="0">
                          <a:normAutofit/>
                        </wps:bodyPr>
                      </wps:wsp>
                      <wps:wsp>
                        <wps:cNvPr id="681501415" name="Content Placeholder 2"/>
                        <wps:cNvSpPr txBox="1">
                          <a:spLocks/>
                        </wps:cNvSpPr>
                        <wps:spPr>
                          <a:xfrm>
                            <a:off x="2264633" y="1015806"/>
                            <a:ext cx="698025" cy="366991"/>
                          </a:xfrm>
                          <a:prstGeom prst="rect">
                            <a:avLst/>
                          </a:prstGeom>
                        </wps:spPr>
                        <wps:txbx>
                          <w:txbxContent>
                            <w:p w14:paraId="18BC1553" w14:textId="77777777" w:rsidR="00966405" w:rsidRPr="007C21F6" w:rsidRDefault="00966405" w:rsidP="00966405">
                              <w:pPr>
                                <w:pStyle w:val="NormalWeb"/>
                                <w:spacing w:before="0" w:beforeAutospacing="0" w:after="0" w:afterAutospacing="0"/>
                              </w:pPr>
                              <w:r w:rsidRPr="00966405">
                                <w:rPr>
                                  <w:rFonts w:ascii="Palatino Linotype" w:hAnsi="Palatino Linotype"/>
                                  <w:color w:val="000000"/>
                                  <w:kern w:val="24"/>
                                </w:rPr>
                                <w:t>15cm</w:t>
                              </w:r>
                            </w:p>
                          </w:txbxContent>
                        </wps:txbx>
                        <wps:bodyPr vert="horz" lIns="91440" tIns="45720" rIns="91440" bIns="45720" rtlCol="0">
                          <a:normAutofit/>
                        </wps:bodyPr>
                      </wps:wsp>
                      <wps:wsp>
                        <wps:cNvPr id="1433833521" name="Content Placeholder 2"/>
                        <wps:cNvSpPr txBox="1">
                          <a:spLocks/>
                        </wps:cNvSpPr>
                        <wps:spPr>
                          <a:xfrm>
                            <a:off x="100276" y="350308"/>
                            <a:ext cx="804335" cy="341841"/>
                          </a:xfrm>
                          <a:prstGeom prst="rect">
                            <a:avLst/>
                          </a:prstGeom>
                        </wps:spPr>
                        <wps:txbx>
                          <w:txbxContent>
                            <w:p w14:paraId="028ACF7F" w14:textId="77777777" w:rsidR="00966405" w:rsidRPr="007C21F6" w:rsidRDefault="00966405" w:rsidP="00966405">
                              <w:pPr>
                                <w:pStyle w:val="NormalWeb"/>
                                <w:spacing w:before="0" w:beforeAutospacing="0" w:after="0" w:afterAutospacing="0"/>
                              </w:pPr>
                              <w:r w:rsidRPr="00966405">
                                <w:rPr>
                                  <w:rFonts w:ascii="Palatino Linotype" w:hAnsi="Palatino Linotype"/>
                                  <w:color w:val="000000"/>
                                  <w:kern w:val="24"/>
                                </w:rPr>
                                <w:t>15cm</w:t>
                              </w:r>
                            </w:p>
                          </w:txbxContent>
                        </wps:txbx>
                        <wps:bodyPr vert="horz" lIns="91440" tIns="45720" rIns="91440" bIns="45720" rtlCol="0">
                          <a:normAutofit/>
                        </wps:bodyPr>
                      </wps:wsp>
                    </wpg:wgp>
                  </a:graphicData>
                </a:graphic>
                <wp14:sizeRelH relativeFrom="margin">
                  <wp14:pctWidth>0</wp14:pctWidth>
                </wp14:sizeRelH>
                <wp14:sizeRelV relativeFrom="margin">
                  <wp14:pctHeight>0</wp14:pctHeight>
                </wp14:sizeRelV>
              </wp:anchor>
            </w:drawing>
          </mc:Choice>
          <mc:Fallback>
            <w:pict>
              <v:group id="Group 8" o:spid="_x0000_s1030" style="position:absolute;left:0;text-align:left;margin-left:107.45pt;margin-top:2.3pt;width:181.25pt;height:136.15pt;z-index:251783168;mso-position-horizontal-relative:margin;mso-width-relative:margin;mso-height-relative:margin" coordorigin="1002,-560" coordsize="28623,2089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inqxAQQAAHkNAAAOAAAAZHJzL2Uyb0RvYy54bWzkV9tu4zYQfS/QfxD0 7oik7kacRdbJBgssWqPb/QBapixhJZEg6dhp0X/vDClfEifYbYqmQPtgWbwNZ845M6Qu3+36LrgX 2rRymIX0goSBGCq5aof1LPzy64dJEQbG8mHFOzmIWfggTPju6scfLrdqKphsZLcSOgAjg5lu1Sxs rFXTKDJVI3puLqQSAwzWUvfcQlOvo5XmW7DedxEjJIu2Uq+UlpUwBnpv/GB45ezXtajsz3VthA26 WQi+WffU7rnEZ3R1yadrzVXTVqMb/BVe9LwdYNODqRtuebDR7Zmpvq20NLK2F5XsI1nXbSVcDBAN JU+iudNyo1ws6+l2rQ4wAbRPcHq12eqn+4UO2hVwl5A8zZMyBpgG3gNXbvugQIy2aj2FqXdafVYL PXasfQvD3tW6x38IKNg5dB8O6IqdDSroZDGhRZ6GQQVjNGclJanHv2qAJFxHCWF5FgYwYZJmJD2M 3+5tFBmLC+ZtMFKUWenmRHsXIvT04Jhqqyn8RuDg7Qy4bwsMVtmNFuFopP8uGz3XXzdqAhwrbttl 27X2wekV2ESnhvtFWy20b5xwkLEsT9I4hazxHMA03D1giBSuxMl+KcfQPsnqqwkGOW/4sBbXRoHi AUecHT2e7pqP9l12rfrQdh0Sh+9jhJAdT9T1DEheuTey2vRisD4VteggWDmYplUmDPRU9EsBytIf V9QlByjhk7G4HWrCpcfvrLgmpGTvJ/OUzCegwdvJdZnkk5zc5glJCjqn8z9wNU2mGyMgXt7dqHb0 FXrPvH02F8aq4bPMZWtwz11NQKScQ/t/5yJ0ISToq7Fa2KrB1xrQ+gUQ9msOAw7aI5qIu4E0wRVP EoMVaVZ4gSeEQjKAJY+Gz5A8JWxUNy0YS5PEMXm0o7Sxd0L2Ab4AtOCMg5bfg9verf2UUQHeE+ci OIapDJXW7MmG1vcBiHX2uRr1ueFKgAto9kTISQpUlqTc63guBwtCCRYdr8RY9Z2mx3VYVgK7ey+x CriIjHLaxphO5viNXkCXxrSgOT2rH/sKVJAkjmNfPOKEFkn8t9BFt7wn+GZ3y50rpI4y7FnK1QNE BacjMNVI/VsYdB8HwLukSYKHkWskac6goU9Hlo9GbDeXTqqolQGOwuuNlXXr6D7uM+IE1L4VxzEh CStIBnr2xepNSC6zlJa545hmJc1Ld0Adk+iMZCezwwEBVfMvpdALJLvMPYL/nyU5K2hKaELh2H5D jhnLkgwzFW8KhKYgsseVMisLwsarRJxlZelPvNfWyRdIdpv+D0imUBaLOE4ZlM43ZPnkthenJCbP JfKeY6zW/wjHOQrr3+XY3Vnhfu8uIOO3CH5AnLZddT9+MV39CQ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APPe/uAAAAAJAQAADwAAAGRycy9kb3ducmV2LnhtbEyPQU+DQBCF7yb+ h82YeLMLlUKLLE3TqKfGxNak8baFKZCys4TdAv33jic9Tr6X977J1pNpxYC9aywpCGcBCKTClg1V Cr4Ob09LEM5rKnVrCRXc0ME6v7/LdFrakT5x2PtKcAm5VCuove9SKV1Ro9FuZjskZmfbG+357CtZ 9nrkctPKeRDE0uiGeKHWHW5rLC77q1HwPupx8xy+DrvLeXv7Piw+jrsQlXp8mDYvIDxO/i8Mv/qs Djk7neyVSidaBfMwWnFUQRSDYL5IkgjEiUESr0Dmmfz/Qf4DAAD//wMAUEsDBAoAAAAAAAAAIQAt zf6JoEAAAKBAAAAUAAAAZHJzL21lZGlhL2ltYWdlMS5wbmeJUE5HDQoaCgAAAA1JSERSAAABdgAA AR8IBgAAAFWl7fcAAAABc1JHQgCuzhzpAAAABGdBTUEAALGPC/xhBQAAAAlwSFlzAAAWJQAAFiUB SVIk8AAAQDVJREFUeF7tnQl4FFXatl9CACFAEghhJ4R932VVWV1RQcF9Qx230VH8dRwddcTRUecb 5xMd/RzHDUfFZVTAEXEDARVEENlkF0jYCUsCCSDrX8+pc5LqTvWSpJN0Vz/3ddVVp05Vku5K1d1v v2epKicthJAw2bRpk1oMS5YskZXZ2/SWzY/zv5O9h35V5RPW1ZVQRRXlcH6+7Phljb0RAdIz20jN OnX1lk39mjUEF3TvgQPtCoumdWtLSkqK9OjRQ9dIsW1CvATFTpScc3NzlbAX/bxajhw/ISuWLZPt e/ao/ZuWLFJrL5PRtafUrVFdUuulSJuOnaV5Sh1p2bKlWvghQGINij0OmD17tlp/9OnnkrN3r/y4 +Cc5av3bSyPsajWTJCUjU2+J1EprqBYnKS1aSbVaSXrLlwYduupS2clZvVyXfDl6sEByszfoLZuD u3eqxZCbtVGOHirQW+GT0aWH1E+qKW07d5EOzZvIkCFDVL1ZExINUOwewaRIIO8NGzfKz+t/ke3r VsuvBfn6iMDUqp8uSQ3SVTmtQze1TkpLLxS2s+xFIPyC3buKlXevXqbWBTm75OAeuy4YNZKSpH3H LtI8I0P6dOmoZG+ifkIqEoo9xkDKBKmTbxb8IN/8sEjWbdgYMvI24k5WkXTtwog6WGRNimO+CRSt 8yXPWocj/g49+0irVply5mkDVVoHC1I8hJQHFHuUgzTKJ59/KXMWLJTVK5ZLfs4OvccXkyIx8kbK w8ibVAxG+kgRGekHS/mkpjeSrt27y9CB/VV0z3QOiRQUexSBVAqi8fc+mSGz58yRHevde5AkN8+0 JN5KpUcgcEbe0Y2J8CF8pHpyszZI3uaNeq8vLdq2k7OGj5CRZ5+ponqmcUhpoNgrEaRVEJG//PY7 8s3cuXJgV/Fo3Egc8kY0HsnGR1K5QPQqqleRvbvs0xo1lmHDhskVl4xVET3TNyQcKPYKBhH5q5Pf lSlTp8rWdcUj8gYduqgGTIjcpFNIfGDSOBA9Gm5zVq/Qe4rIbN9BSf6SMWPYBZMEhGKvABCVv/TW OzL9vx8Xi8oRkTfo2FWa9BrAaJwUA6Lftni+5Kyyonu/iD4lvaGMvXiMXHXZJczPEx8o9nICkfnE F1+Sd956U45YkZgBjZxNevdXEofMGZGTcEFEryQP2f/4vU+jbM2k2nLVNdfK7bfcxEieUOyRBI2f b773vvz9mYmSt3O7rrW7G0LmjMpJJDHRPCTv7G6JvPy999wjl40dw8bXOIVijwBItTzx3Avy5ZQP dE1RZN7mrFHsckjKHeTl138xrVgkf+mVV8ltN/2GqZo4g2IvA5MmTZIJT/5Vstau1jV242fGaSPU QkhlkPXtV2pxNr626dhJHrzv9zJu3DhdQ7wMxV4KIPR7H3hQ9uywZzU00Xmn0Vd6eug9iS3QZ37l 1Mk+UTzSNH978gkK3uNQ7CUAKZe77rtfli1coLYh9DZnj5K2Z41iIyiJWtDouu6LabL+82mFgu/Z r7/871NPMkXjUSj2MMBAoltuv0Pen/y22qbQSSziJnjk4F964XkOfPIYFHsIEKWfe/4FcljPkphx 2nCmXEhMY1I0Wd/OVNvoKvnpJ/9l9O4hKPYgPPjwn+SJxx9TZXRZ7HPT3eyuSDwDuksuevmZwq6S f3zoIfnLY/b1TmIbij0Al111dWHqpUmv/tLnN3cz7UI8B9Izi155RrYt/l5tj77scpny7juqTGIX it0Fp9S7X3mT6otOiJdBH/ilk19WZco99knQa6JB+sVIvc9vxlPqMYTJHZMicD5wXkKB6xzXO5j6 3rty7wN/VGUSmzBid4CG0qFDh6oyLnIOMooNkEbAgBysO46+UjVuExuIfZW1IJ2I6xnrYOA8Lnpl oip//fXXbFCNUeJC7BhQBEINymjbqbOsX7VS9XxBTp1EL8gNQ0LrPp9W2PiHbqjn/v01toU4wHma cc8Nhd0b0Qmg7dmjlOQDnSfk3NFjJr1la9m5cb2uJbFEXIjdzHaHGRcDMXXqVLnooosohygHPTns IfN2Vz0n/JbljjMKd4IABufLv6eX88Pg0y++lHPP5DmNNTyfY4fMly5dqpZgYp/8/n/UGgOPKPXo wkTnkM3cpx5wlbqZo4cUx5Z3F71VBM4jzifOK84vzjPA9Y/7ADzydPEPBBL9eF7sEycWXZjOsj+z Zn2t1qFykKTiwIyFSAtAPIg4nVPT+tNx9FW6RNwIdn5wXnF+7fP8jDrv5j5YsciePoPEFp5OxWAq AMxHnZeXp7aTk5PVnOluw6erVKmi1mMmfaLWpPIwufNAD3wm5Q+e7GXOfxxkaz2HpyN25M2N1AHK qCOEEC/j6Ygd0XpWVpbessnIyFBRuz8mYh/+5+f4YIwoIdDDI9w44/4nOd1DENDojHx6MMz002bs xsw/3anWjNhjD89G7OiT7i91gDrsC4QZWk0qH3zAotspeimhxwu66gVi1VR7UBlxJ9j5UfMgWefX Ps93q/PO+yC28azYTd91N4LtU1Oa6t4BJDpALw307IB4EJmjm54/eFoQcvOkODgvzqcpGXAecT5x XnF+TW8wXP+4D0js4slUDBpNU1NT9ZY7+/bt82lENakYwAFK0Y/pAskBSsHBeTJ90kFJBigZmIqJ PTwZsQeLyA3BjsFFzegvulF9rc8apUQ+4M6HVPc8yAsPkiBF4HzgvOD84DzhfOG8BZI6rnu3cQIk tvBkxO7WaOqPfyOqidhbDBom2d/NUmWOZIwtMNnVJktKnCumCMwV09L6BhrOg2EgdTNCtd3IsbJ2 +geqzIg99vBcxI7ujKGkDnCMW9fHjEHDpWGXXqqMixy9MkhsAHlR6r6E+7QvXOdG6i0GDJF2545R ZRKbeE7szhTL4MGD1Qx1BpRRZwiUjml33phCuWOO6vnPPc4GVeJJcF3j+jZzsbcYOFR6XHObKpPY xVOpGKRWMjMz1QhTTB9gZnM0aRbzViH08ePHqwFLGzduVKkbc8zp9/1FrUHWdzML0zJ8NB7xGv6P xusw6grpMHKsnDh2TE6cOCGf3HGFqmcqJvbwlNgnTJig1pC2W48X51tFzxkzdwx+zk3sIC97o6yc 8pYc+/Ww2kaPGT7MmsQy/g+zRm+i/r97UNLad5aTxy2pU+wxj6dHnhrcxO5PILEDSH3DzOmyc8Vi tY0bAbPftQ3Su4CQaANpF/SSUWM1dPdHdA7ofvWtkli9hnV/nHCI/bgldru9gmKPPSh2TTCxGxC9 Z82bZa03qG0KnsQCbkJHSrHzmGslzVrjvjhpydxH7Nb6k9/ZM0JS7LEHxa4JR+wGRO7IvR/O26e2 zRwbTNGQaMKkXJxz7eD67DL2WskcfI6St5I6xe45KHZNScRugOC3LponBbu265qiBz6w/zupLOxB Rr7TCDTo2E1aDTtPMs84W06eOKHqKHbvQrFrSiN2A1I0kLzJwQMTxWOUH2eLJOVNoJkwWw4+W1oP HynpnezHQ548fpxijwModk1ZxG5AambPulXWzTWvME0D0FUSkm/SawC7S5KIge6K2xbPVzJ3Pl0K 6ZYOF14mLfoPkaT0xkrS1sWv9lHs8QHFromE2J0gPbNz+WLZs36Vj+RNJA/BQ/RsdCXhgkZQiFwJ 3S8yr5WWbol8sLQ5+yJJyWhdKG9AsccfFLsm0mJ3glTNnnUri0ke4BFkDTrakmc0T/wxUXnOquXF HhWIyLzFgMHSYtBwadS1t66FsIvkDSj2+INi15Sn2J0c3JMju9f+LHusJX/nNl1bBBpf0zp0U3l5 iJ4RffyAiBwiR7589+plPo2fhpSWrSVj4HDVOF+vdXtL0r4SBxQ7odg1FSX2hMRquiRy7PAh+yZe s0JFY4dz9+o9RSCiT8lopUSfrGVPvAEkjjERuAZysza4Prw7qUFDadT9VDU5XaNup0r12nX0HhuK nbhBsWsqQ+z+HDmQJ/m7tkvupvXqZj+wfYve44uRPb6KQ/SQPiP76AWROP6fEDn6lgeSOEB+vHGP vtKk90Cp36aD1G7UVNWfOHpUrf2h2IkbFLsmGsSeULWqVEnwnXBzHySf9YtK2+Tv2CqH9u3Re3xB o2xKRqaK6qvVql2YxmFXy4oD8jbplKMH8+1oPGujTyOnE0Tj9Vp3kPptO0njnv2U0ANBsZOSQLFr olXsAK+tStVEVUb6BpE8lvydW+VwXq7s/WW12hcIdLdMapBeKH0T4TPSLxkm8i5a2/IuyNnl093Q DfQjr9u0haS17yJplsjrt+0o1WvXLZRrKCh2UhIodk2siN1JFcfxiOSx7NuwRuXqseRtzZZjhw6q /cEw4gdouAVJaekq1eNf9iJIjxTstsXsLKMBE4QjboAPydTMdlK3SXMl8SY9+0vtxs2kjk6nuEGx k/KAYtfEutidJFjHmvcDVERvbe/dsFaJfv+2bFWPwVQlxaR8DBC+v/SDfROIZOMvUh5umIjaCYSN xRAsRRIMRN4JiYmqR8opyalK3gCplNJAsZPygGLXeFnsQP0OS0j+4Nj9W7MsyR1UXTGx4Ef3W9G+ Ed/uNT+rtZdJ79RdneMatesqaSdUq2ZF2na0jZQJUiflAcVOygOKXRPPYrd26i0bHIuo1J+EqtWU +Ascke/+zVbke/iQ3gInJWfVsmK/ExwpsHPSkQI9SMw3A5w762SoMmjUzR6wg/OG94Nugg3adVF1 IFSKpKKg2El5QLFrzDEUu31sILG7HRvo94b7GqokuL+PqlbU7Eagc6hes9/fdFI1yLmvLCh2Uh4U v5sIIYTENBQ7IYR4DIqdEK/B1EncQ7FHE0Hyw4QQEi4UOyGEeAyKnRBiwxSOZ6DYCSHEY1DshBDi MSh2Ej5s2yUkJqDYSQmg2QmJBSh2QgjxGBQ7IYR4DIqdEEI8BsVOCCEeg2InhBCPQbETQojHoNgJ IcRjUOyEEOIxKHZC4h1O/uU5KHZSDLfnjxIPQ7F7Dt7BhBDiMSh2QgjxGBQ7qXSq8JGAQTnJVAkp IRQ7IYR4DIqdEEI8BsVOygbTKIREHRQ7KRsUOyFRB8VOCCEeg2InhBCPQbETQojHqHIyDjrJmn7S wd6qOeb0+/6i1uVFQmI1XSpOQmKia59u1FWpmqi3iqhStarr8P8E61j/36N+h/X7/cGx1k69ZZMQ 6PcmVtelIsxr+OCac3SNzaWTv/J5De9dMVyXbK74YK4u2a/h7YsG6i2bq6bOl6rVis7Vv0f20SWb cZ8v1SWbSWd31yWbG2at1KUiqgY595XFiePHQvZTx/6Tx47pLV9OnjhuLSf0ls0J61jn78TfsCpU +eTxouPN3zZ19u86rn4e+z753VXquFCvj0QfjNiJ4r+3X164TLv1El1bxNSbx8hHN1xQuMQarw3r JC+f0bZw8ce5L9D+N87tJXOe+INs/2mBriUkOmHErjHHxGLEfuzQQdm1colkfTtTDmzfovad+/Rr am2Yce8NumQz8tk31dpE7BC6k9H/+lCXbKbfdY1knDZCGvfsr7YbdOiq1uX1rQE4I3Yngc4hzp/b 7zEEi9j9ZX7T3HW6ZFPW/YFgxE7KA4pdY46JVrF/N/HPcjh3r64RGfHY8z5in/Xo3XqPjb/Yv3zo dmne7wxp2K232q7fpqNaRyoV40+sib2slFb8FDspDyh2jTmmssS+4IUn5XDePr0l0nHUFdK4R19V xmvbvmyRrPzoLbUNnGL3p6xSpdgjD9I325YsUOvtS34oJnakipw42wiwn2InJYFi15hjykPsx349 LHvWrZSti+ZJwa7tqq79+ZdKo25FDYI7LHGv+eR9vSVySnKqDBz/J1VWQoT8/IiIVF1kR7FXHEau kP2OpQsL1/5if314Z71lYxqPKXbiBsWuMceUReyQ9551q9S61fCR0rBLL1UPsW+YOV12rlistgHE 3e/2B/SWTbBUDMVehBfFHgzs3774eyV8BABY/MWOXkMNu/aSRl37SHrnHtbSU+0HFHv8QbFrzDFl Efs3//OgLonUqJsifW/9vd4qIpCUAMXui5vYA50L4GWxh0rF+HcHRXdRA/7GO2NOl/ROlvA7dZcG HburNcXuXSh2jTkmmNid4gb+xy6e9LxkDBomiTVqqu3kFplq7YRid3kNFLvecgf7y5pjh9idXPbO TIrdw1DsGnNMt8t/o1IpSJsMuOthVWeA2JObZyphpzRv5SruUFSE2N0Epn5HOYr96MF8yc3aIJu+ +VK2/TjP2i5Q8nASaJCSEfvboweobcO10xfpkk24g5TqtW4vncdcK23PuUhtG+JZ7Lt0GnDzgrmy cfZncsE/JkvVGqfYv9sS+4fjRkpa+86S1q6zdf46Wks7ij2GiWuxb9q0SWbPnq2WN954Q9cWUR4N qdEs9v1bNsnRQwdVDnfz/NmFfd0NGKTk5OLX/usj9mm3jNV7bCpL7Ab/0af+PU/cuiSiJ1K7c8dI nUZNpXHPfnpP+VFRYrcqVDlQjh1iNzTvP1i6X3Vzodivu+46GTJkiFpatmyp6kh0E1di37hxY6HI sWRlZal6J2WNyENRWWI/dviQHNi5VbYs+EZ2LP9R9X2HuJ2vJ9QgpWBi9ycaUzHhiN1JoP3123SQ Lpdcb30AXKy2y0K0iB11gVIxTjIyMgolT9FHL54X+9SpU+Wii3y/khuq1UySBh27qlGUSye/rOrK I0p3Up5iP7Btsxy1BL571TLZsvBbOfPxF/QeW+wYpOTEX+wYLt9+5FipXruO9TcT1FdzJ/GeYw8m /rUzPpI5T/6hxBF/LIi9+5U3Sc7q5ZKzarn1ja5A1Rm6d+9eKPnRo0frWlLZeE7sJr0CoU+bNk3X FtGgQxdp0muApFkyT2nRSteK9VX0fLWOZbF/cf8tumTjHH2K3/HpPderaLNem45Sv621WGu318PG 05LzzqVDJH/HVr0l0u6ci2XwH/+qt2zxr/jP69Lr+julRu26qg7iP37sqCoHo7LFPmbSJ2oNcrM3 yG5L8tsWz7dkv0LXFjFq1CgleEbzlYsnxA6ZQ+STJk2SpUt9865IreRt3qjKzgvUn1gQ+1cP36Fr bM584sViYk9t1U4Ju37r9lKvdQe9R/8ON6l6SewuxzupzMZTf/HXtiL6K96fHXNi9weRvJK8Fc2b +8yAaH7cuHFK9JR8xRKzYofMJ06cqITunytv0qu/WpBiqZXWsFDa0S52NF7mZv0i+zatV+thjzyj 6p1iT23ZVlIz7aWeFX27SbW0jacGij3yYCqBA5bY1874UI0uHfzAX1WO3oh93WdTZMELT0nGacOl xaDham2IZrE7Obh7pyX577Xsv9e1NsjNQ/JYKPnyJ6bEHigyR668SW/IfICSebVaSXqPTayIfc4T 9+mSjb/Y/QkkVYrdncoUeyCM2N+/YoTk79ymyiCa5ooJV+xO0N3VRPPbfvzeJzfPSL78iQmxQ+T+ OXOnzBGdByMaxI5pBQp2blciRDlr7hfStO/pPvPFQOyJNU5RH06NevS1ovM2qp5iL8KrYg9nrpjq SbWlxcBh0uasUYXXTbSK3R9E8G6SNzl5iJ5EjqgVu0m1vP7667J//35dW5RmgdD9I/NARIvYF7/+ D/l1f66uKT5fTFkbTw2uYg8oa4q9Mgk3x77u0w9lyZsvSr6eRK4iJwGLhNgNiOSV4JXoi9I1ycnJ Su7jx49nFB8Bok7siMwh9Dlz5ugakVr106Xt2aOU0JEzD8TKqZPVuq0V0Til7yZ2XGDrvrC/AXQa fWW5ix1gNOta6wZFb5yGVsQFsadktNZ7IU6K3QnFbqPka8kWrLeuWQh+7JufqW0j9vKcBCySYndi cvLrPp8mB/fs0rUigwcPVoJHJE9KR1SIPTc3Vwn9kUcekezsbF0rqgEJT+0xT+sJBS6UGffeqNI0 3a+6Sf0s8Bd71rdfydK3X1ZfCc99+lWfBtayit05w2P9tp2k3Xm+g3qC5dgDit0SZ5WEqnqrCIrd l3gQuz9OsRuS0hvJ6H9N0VvRK3YnyMfjvsRTwAxocJ0wYYISfEpKiq4l4VD8jqxAIHT84/APvP76 65XUIeWOVgQN4fb5zd1hSx1A0IjqIexFr0yUuU/dry4YA8qowz4cE+obQGlYOeVtFZljHo7IjVwt Lj1CnAx96GlpPfx8lYfvdvlNujZ2wH2O+x33Pe5/eAC93eAFpGbgCfiChEelROz4ByHd8swzzxTm z5Fu6XTRlSXKnbuBr3bzn3tcbwVnwJ0PKbmDSEXsP/zzb+qbhpmL3Z/SRezuUTEjdl+CRez4OfV3 ooxIRexO/HPs67/6r3qIS/87HlBTZURjxO6PycWvnDK5ME2DPDxSNFgYwQen+B1ZzqCHCyL0Rx99 VEkdQu/zm/Fy7t9fU6mTskgdqCjc+p2hwDFG6qUBUTkkjpy5E8zBHkjqhFQGK957TXI3rZfP7r1R Vvxnkq6NbuAB+ABegB9wv+bl5SlvIIKHR0hgKkzsGOZvUi5uQo8kaGgNRTjHuOEv9PKYKIyQSNLr hjslc8g5SpYFOTt0bezgJnh4pEePHsorpDjlLnakXdCNaejQob459HIQuiGc31vav52XvVEST6mp 5m1ndE5igWZ9T5f+d/xRxv57hvT77f26NvYwgjc5eAxShFfgF+bffSlXsaOnC6J0M9c5cs/4x6B7 YXlif43znfvbCfaVNuWDXi69xt3BSJ14goX/+ruaqiIve4OuiX7gDzswtO9x+AXpGfiG2JSL2E2U julyTdrljPufVK3eZc2hh0uwiDzcaL1g13b1uDv/PDohXgKTd82ccJes+vhdXRP9wCPwCbxi0jPw DaN3m4iLfcmSJXLG4MGFUXqbsy6UEY/9o0TdFiMB/h7+4f6gLpzXkvXdTCV1yJ0Qr3LqzfcURr7Z 1jUfa+Behl/gGQDvYMpgeCieiajY0ZABqS9ftkzlwNCdsPuVN1dYlO4Puk/641bnxs7l9jMikUP3 H2RESNQQgc7KfX7z/yRj0HDpeOEVuia2gF/gGfjG5N4HW3KP54bViIkd3Y/QkHFg/341B/qIx54r U3fCSKD6xFv/aAPKqAsHRDGUOol2TkbC7Ba9bxwvLQYN01uxCXwD78A/+/PylI/itVtkRMSOk4fu RwBCHPzAUxEf0Vka8EmOGSANKIf77YFSJ/HMkrf+qUuxBbwD/5igEl6KR7mXWexoiXZKvSIbSMMB U5wanGVSvriNoCWxAx56HqvAP0jLmLYD+CneesyUSexooLj62mtV2Ug92sBMivhqhsX5jNNAYAAS IfEOHq8Y68BHRu7XWJ6KpwbVMon98quvkYIDBwQPiI5GqRswyjTckabs2kiIJfa2sS92AC/BT/mW p+CreKHUYsdsa2t+XqG6Dw6482FdG52g33q4fde9ckETUhYw5bRXgJ/gKfjqwYej21WRolRix9ON MBkP6HNTdOXUy4qXLmhCSouXAhz4CZ4CTzz+uPKX1ymV2B/605/UGvmrih54VN5w7hdCvAc8ZfLt f3jwIbX2MiUWO4brvv3mm6pc3nO+VCRmlCpHmhIisn9LllrXqt9Arb2A8dX7k9/2/LQDJRa76Tak 5j2Pgr7qkaJBR/ubx+51RU+HjzTsAkhihR3LFql1g47d1NoLmCesgXc/8HYniRKLfcaXX6l1ZY8q jTSmcXXbonly7NfDqkxIPILHRm6YbT8sO9xOB7GC8dbkqR+rtVcpsdgXLbb7eSeH0Sc8lkAODn3d IfUNM6frWkLijxX/eUOOHTqo7gevtaEZby31eJ/2Eot9w+pVah3OYJ9Yo/tVN6s1BilxoBKJR7Ln fS2bv5+jyuZ+8BLGW/u3Zqu1Vymx2L0MohM8nQVgoBLlTuKJ7O9mqamqAe4Dr0Xr8QTF7gdazk23 KMh966J5qkyIl1n/5TT58fXnVBnXv5d6vJUWTB4WqxOIlVrsuTH0KK2S4pxjYsOs6bJyyltsUCWe 5OjBfJn/3GOy7J1X1Dau+2ieHqSslMRbEydOVEssUmqx7169XJe8CS5uk5bZs26V/PTGC+pB1oR4 hZxVy+TLB38r2xZ/r7ZxvXtZ6iBcb2HCMDywA0ssTh5WarFvWzxfl7wLvo7imYp4QMfh3L2y7N1X VHrmcN4+fQQhsUdBzg5Z8OJfZfZffi8Hd+9S1zeu83hIv4TrLWekHotRe5WTFrocFs5BNuc+/aqn BikF4ujBAlk6+V+S9a39TMjEU2pKk94DpGmfQZJY4xRVFw44d1WqJuqt4iQkJroOYqqSUNVain8G V6nqXl81sZouFRHo2ASXYxMCHltdl4oo0WvA+7feoz8JOCcu77tqtQC/I8A5THA53oCfU38nyjh+ 7KguBQa36Mljx/SWLyeOW/V+t/AJ61jnbW2OOVKQL2v++56s+fQDdU0DpF4q8/GVFcnB3Ttlxr03 6i37vLqBUaktW7ZUD8gGycnJan6ZlJQUtR0LFL8jS8DSyS/rkrdRkwhZX1ER1WAK0GOHD6keBAtf elo99Jr5dxLNQOjL339dPr7tElnxwRtK6riOcT3juo4HqYNwfYXR9UbqAOVYe1BHmSJ2YMsuvrpF ZX37laycMlkO7tmlthNPqSX123RQz4w8JTlV1bkRLNoEjNh9YcRuU9qIHfMeIX24+fu5qpEUYE4k PNDdayNKQ5GzernMfeoBvWUTSH2I1rOy7LlyDBkZGTE1K2SpxQ6JIWpFfu7cv78WN5/6TiD4dZ9P k7zNRY2qKS3bSHqn7q6zRAaTEqDYfaHYbUoqdlyTv8z8RHb9/JOuETWKFA+biTehA3xDmXHPDWqq hLbnXizrZnyk6t3UN3v2bPUQbDe+/vprGTJkiN6Kbkot9gF3Pay6SCEqwEUz4rF/qPp4BNEAJG9y 8MBE8U37DJSk9MaqLpiUAMXuC8VuE47Y925YK6umTpbs72fL0QI7OgfIoUPm8TzY6KuHf6eCr7rN MqT/HX+UL+6/RdW7qW/cuHHyxhtv6C1frrvuupjp115qsZ9+31/sr3qW3JFj9nr/13BA4wy6jiFi MmkaUDO1vtRr1V7qt+skqZntdG1xKHZfKHabQGLHDIwIKLLnf23dizt0rZ1uQXTutRlYS8OiV55R AVe1mrXUA67rNGku0++yH5Hnrz40mqamBk6lgn379sVEI2qZxA72rFspK6e8rcqUexEYCIGbbtuP 3/tIHj1q0tp3Ud9y0tp1VtsGit0Xit3GiP1I/gHJnjdLCR1rNIoaIPMmvfur6NyL8ziVBiN1cOrN 90jDrr3k5IkTAcWObo133x3cX88884yMHz9eb0UvZRY7wJwq5iHQ8dR9KlyQqkH/WX/JgzqNm1lf EVsqyddr3b7w/Dqh2IuIN7FvX/KDktMOa713wxpda2Nk3qTXAM7r4gA5dUjdDLzqee1vpVm/Myyp Hw8qdrdGU39ipRE1ImIHTrkjGh1410Nx/zXQDUTyuOC2/Tjfp9HVUK9VO3X+ajdqKqkt26iInmIv wstiR0QOke/9ZbVa71i6UO8pAtcGxlAgzcLIvDhIh8579vHCe6vXuDu01E8EFTu6M1500UV6KzhT pkyR0aNH663oJGJiBxhyb+ZVQW8ZPEDWaw/kiCSILEw0n7NqebFoHiAnWDu9sRXZN1fRfWpmW73H +l9Q7D7Emti3/7RActaukL3rV8ue9assoftG5ABROZ7uZaJyfhMODAKmRS8/o3q/wD/9fvsHSWvf WU4ct4UeTOwQ9bRp01R58ODBMmHChMLeMegNg+05c+zpjEeNGhX1/dojKnaABtU1VuRunh3a5qwL pdPoq3hBhgGijVzrwzFn9TIlereIHtRt2kL1tKlZL03qte4gdS3hJ9aspfdS7G5UptiP5O9X8w1t W7JA8rdvtSS+0lpW672+ICKHyBt06GZF5Jn81hsGCJBWTn1b1n9hPxUJ57DPjeOtoKiZ2g4ldqRW MjMz1QhT5NnRMwYY15nj0CMG+XUMWNq4caNK3UQrERc7ME8hMvOZI+pA9M48YMlBRI8lL3uD5GZt cI3qAVr961jCr92wqVRPqi31W7dXsq/bpIXaT7GXv9ghb0gcAj9ywJK5FYWjc4GzkdMJ7ouUjFbq qT64N3h/lBzcG4jSzX2RMWi4dLviJhVInjh2RNWFEjuicQBpO3u8+IsdoOeMmTvG/Fw0Ui5iN+Ci Rt7dDLlnw2rZQXSCPL0SvbUgys9ZvULvdQeRfc3UNElulmHL3lrjg6Bu0wypUSdZH1UExe6Oibx/ xdqStpH3ge1bJH/nNn2UOxjCj+gbeXGIHGveB6UH94Fz/iakXk695R5p1O1UtQ3CFXsg3MQeK5Sr 2IF/9I5/QJuzR3Ei/wgDwRfs3qUiGJRVWidro8o3hqJW/QZqwZVQv20nS9RVJMmSECJKtT8N+9M9 K/YDO7ZKviVnUz6wwy4jBw7CETfAtZ2SYadPsCACT0pLZzolwqycOlnWfz6t8NpGF88e19xqfVDW lhNHixqjKfYSUFKxG9Cw+sus6YW5d4giHuesqAwge7PGnCGI9u3t4JG+G5BXcotMvSWS1KCRWpwg vVCjTvFBHLh0Gnbro7eKKK3Y0Z/bCT5kAHqXoGeJk3zI2yHn3da3SecIzXBB5A0QdUMkJn3CNEr5 4z9HE7719LjmNklznHuK3abCxG5A5I4I3qRnKPjKBykdfLU1UT+A/M3EUaX5AIg1jLAha/MkexNt I2XCroWVh7/Q8f/oee3tkjn4bEvaflMUU+yKChc7gNS3LvpOti2aV0zw6NbF3GP04pQ/wAfAEetD wcnu1ct0yZcjBQUBe/qUBvR+qJ7kfq2kdeimSzbVrWvKCBswRRLdINBAN2B/obc7d4y0P2+M+gAG FLs7lSJ2g5vgTQ6+5WnDeeMREmcgcNj07UyfHDqE3v78S6X9yEsksXoNVWeg2N2pVLEbIHX0oEEL 96/7c3Wt3Ysm3memIyQeQPuP/wypSQ0aSpdLb5BmfU9XXXiBU9yAYncnKsTuBILfakXwzq/sSNNw tjpCvAWic7fZUNM79ZAOo66Qpr0H6JoiKPbwiDqxG/DAaKRo0Nhq0jQAcrcX5uIJiTVM7lzNl6Qn 6QK4l1sPP186XHBZ4fMLTrhMkEaxh0fUit0J5I5IHoNDDMjFm5ntOB8NIdGNLXJ7hlPn2ApM0NXc WloNG6lriqDYS09MiN2AKB5yh+hNf3hgJI9cPCN5QiofE5kjd+4vc8xaijmkmvcfIrUbNpHjfrI2 UOylJ6bE7gSSh+B3Ll/s0+AKEMHbkmdOnpCKwuTMlcwdaRaAQWxtzrxQWo84X8ncCcUeeWJW7E4C RfIADa92NN+NKRtCIowt8mWuD5HBFNNtzx6t0i2YejoQFHvk8YTYnWAmvdysX2TP2p9lt7X4gxGG GLwCyXM0ISElA9E4FgxCcxuRjPRKxqBh0qj7qYWROeRr2VGV3aDYI4/nxO4/DS3kbkSPyN4JcvOY +5rTphLijhE5RhjjGQH+k8olpTdSU+U26tZHWgwcpmt9odgrHs+L3QnEDsljwYXqL3pgInpE8xA9 G2JJvIAGT0gccwcFisjRFbFJz34qIm/YtXfQFIuBYq944krs/mB+bSX6Tetln7W4iR45ekT1EL2J 7AnxAoWROGQe4CEuTpE37tFXPYvXcOJYcGEbKPaKJ67FnpCYWPh+wOHcvUrwmOJVrQPMwY3JpzA1 rZE91ozsSbSCSNz5cBZIPNBkbPVatZfGPftaIu8r9dt08BG5PxR79EKxO8TuBgRfsGuHtV6nHrgA +buByD6pQXphGqdWWrpaE1KR2E/V2lWYTinI2eUaiQM0biIKr2cJHM/ORbkkUOzRC8UeQuzA+TuP HT6kBL9v4zo5lLtHPXkHT90JBKJ7TGaEyN5MFct0DikrSJ+YKZQRiRfk7Aw6JTLEnda2k9Ru3FSa 9Ogn9dt2lOq16xYTY0mg2KMXir2EYg9ErnVTHd63Ww7t2yN7N6y1yntUORDokeN8jJpJ51D6xAB5 mzQKJI4l1OMOEYXXadxMGvfsJ3UaNbOWpqocCIo9MBR7FFFZYg/0vE1b8hD+XivKX2vdlAflwLbN em9gzBN9zAMjjPCZz/cGRtgAAgfmASXhPLEK+W9E3OEKPBAUe2Ao9mjBem0leRJ9RYjdgL/jfG37 t2XLMUvye35Zo9Zq+/Ah2b81Wx8RHJPTdz7KzSl9Rv6VhxG1U95Il+BRg8Fy3v4Yeddv01Gq16mr Uihqu21HfUTZodgDQ7FHCXhtgZ5g70Zlit0NvB7rQDm0d7cc3Jsjh/bYayX+rVkq2g9X/AaT8lFl x4cAcMofHwhlaez9cNz5umQzZtInumRT2ftLC8QMQRuMtIGRNQiVInHDX9wm8q7d2F5XBBR7YCj2 KMErYg+E8/1hGmNwcE+OWgDq8OPOutLi/EAA/umBjqOv1CX7m8L85x7XWzZn3P+kLtkfGjP/dKfe somkuCHbuU89oLdsnH8fYvZ/fXj9Jm8NIvnAbnQRNGI26REjbVCalEl5QbEHxrihtOenMqHY9fsJ RjSK3QkixR1LF8mGWZ+qyB6M/teHao2v/Qd358i3f/+T2jZgpj2TJgC710RObF6ielIdlfrYvuQH XWPT6/rf+cj6k7uuVmvDTXPX6VJ0Q7EHxrihtOenMqHYg4jUEA1in/Xo3SpFY7jghXd1yRb7Z/fe qLdsjNgNuJhbDBwqTXr2t/5Q1aA5eLyOAnwg5NjRrAGjdFVawnqJVaok6FqRXSuX6lIR9tuw30tB zg61lBcY1h5sIA3AyMkqCUWvGVSvXUd1A3SiUiHWEs7/y8nLZ7TVJRt/sYfaX1lQ7IExbijt+alM KHb9foJREWKf/Zff+3SP7H7lzdKs3+l6S2TLgm9k6eR/6S1fsTsJ9Z4g5FDnKNgHDAj1XkCVqlWL idQf9TtCnP+qIc4rCOf/o64NvK8wCec9loTtPy2QbUsWqDWi/2gRP8UeGHMflfb8VCYUu34/wSir 2NH4iag267uZhV0du112ozQ9dZAqg60Lv5Nl772qt0Rq1kuTYY88o7dswnl/FLs76txVothDUVni p9gDY+6j0p6fyoRi1+8nGOGKfdfPSyyBW4u17nDBpdKk90C1D2Jf/cn7su3H+Wob1EytL0Me/Jve sglHqBR7cbwg9lCEI35MCYCGWXSLDLeBlmIPjLmPSnt+KhOKXb+fYIQr9i/uv0Vv2eI+/Q9P6K3w REGxF4diD49wcvxu4veS2LE+idekodhLgHmz8Sj2rx6+Q60NIx57XpesYywBzX/2MWk94gJJrFlL 1dVr1U6tQTiioNiLQ7FHhkDip9gDY+6j0p6fyiT4nRdnmOl61302pVi/aENqy7bSauh50vuGu3RN EQPueljSO/dQQndKnUQBIT5A/MEHoJc4/9m31NJl7HWqCyeeReDktWGd5NO7r5Of3nihWNdOEnvE fcSO/tu7V9uP/zr262G9x8Y0XoabiglGOBEgI/biRCxiD+P1OElIKNnxsYqJeCF2Ax5AbdKIb13Q T9qeM1paDBqutp1T+zJij17iXuyrp70j25cu1DUiKRmtrai8jaRYC9aAYvclnPdCsccGTjG64RQ+ uGGWPeIZUOzRi+fFjom1Nn3zpWxd+K2uERn8x/9R61ASNFDsvoTzXsISO/6OHsQUCIq9fAkldqRl 1n8+VbK+nSlHCg4UE/uks7qpB1mrpfupau0PxV7xeP/KtTBSPyU5Vdqff6kqk2gguNRJ5YPUC9Iy V/93gY/UnexYtkiWvPVP+fZvD+kaUtl4Qux52RvV4J+lk1+WOU/cp2ttEk+pWSj0frc/4BpREEJK B9qhMO9Q9aTa0uOa23StzfovpsnHt11qif9HXUMqCk+kYn7459/k1/25eqso1RIKpmLcqbhUTOjz ylRM+RIqFROMUDn2D645R/J3bVflpPTG0uOqm1V3YH+Yiok8MXXlIjJfPOl52blisa6xyThtuCTW OEUaduklncdep2sJIZXJab9/XHpcfas07NpbCizBM3KvOKI+YkcXRMwzjsYbE5XXqJsifW/9vSo7 CSeidcKI3R1G7NbvZMQekrL2ivn3yD4qhdOs3xnSathIFZg5YcReemLiykWkbqSOr3SI0Akhsc+R gnz1HAGM2iaRI6oi9sN5+1SaZduieWoUZ0kJJ6J1wojdHUbs1u9kxB6Sskbsm+fPlmy99PnNeBW1 O2HEXnqi4spFumXDzOmy8KWnJfu7WcVGgJL4JNgHFIl9mg8YIgPvfkQunfxlMalvmDVdZtx7g+zb FJnpieONqAlJdutneIIWg4bpEiEkHln2ziuSu2m9ejLY8vdf17UkXKJC7OjRgrw58ue9xt0hGXpe CkJIfIJUbJdLr5f0Tj1kBcVeYio8x45uT2s+/VA9p7LdeWN0bWTAa2OO3Ts5dvV38FpCwBx76anM HDvA31a/xwXm2EtPhV65GB2KfuiQe43kFF1LCCHhs+DFv8p7VwxX66MH83UtcVKhYv81L5fpFkJI mUB6JimtoWya+4VMH3+trPzoLb2HGCpU7Ei9QOqQOyGElIbMwWfL+f+YLH1vvU+q1UqSgt079R5i KBexI9WClMvaTz/UNYQQElkg+JET35RTb75H1xBDxMXuzKMTQkhF8uOrE2XmI3dKXvYGXROfRFzs O5fbE3Rh3odI93ohhJBQ5G3eKDMn3CWr//uerok/Ii529Een1AkhlUHvG8cXdszInve1WodiwoQJ asnNLZr6OxA4xhwfzURc7JQ6IaQyMXLvcMFluiY448aNk0cffVRatmwpkyZN0rXFwT4cg2PxM9FM mcWOBlI2khJCognIvcXAoXorOJD1qFGjJC8vT66//noZMmSIzJ49W+8VVUYd9uEYHIufiWbKJHY0 lGI2xtw4b6ggJFaJwUGVpWLz93OCBqDOCHzOnDkydGjRhwLKqDNEe7QOyiR2TK8L2p83Vq0JIbFG fJh9zfT/yIbZn8nRQwd1jS+jR4+WjIwMvRUYHINjo51Six1T62Jp2nugJLfI1LWEEBKdHLOkHmyU 6vjx43UpMOEcEw144mHWBrw2TgLGScDc4CRg7hx3mWgrXKJ5ErCTJ0/ISfxdC0wCtnvNCpk38c9q 2+CvPvR4SU1N1Vvu7Nu3T1JSon+eK+9fuYSQuKd+206SOeQcadb3dF1THAj7uusCPwwf+2JB6oBi J4SUjgBReLTSecw10v2qm/WWO8EaRmOh0dRAsRNCiAbdGt0aUVGHfbECxU4IIQ7cRpVG+0hTfyh2 QghxgO6MycnJektUORa6ODqh2AkhxAEaSJ0iRzlWGk0NJRJ7OJPkEEJIrOPsrx4rfdedlEjssfap RQghpaFHjx7SvXt3taAca5Q4FZPesrVa80EahJBYY//WLLWu27SFWgcDkXosRuugxGJv3KyZWudm b1RrQgiJFfasW6XWjVq1VetgoN96LPVdd1JisY+78nK13rNupVoTQkissHP5j2p95ogRau1VSi72 K2yx4/FTh/P2qTIhlUWweXEIcXJwb47sWb9alR+49Ua19iolFjsaUE8feaEqb5g1Xa0JISTaWfnh m2rdvP8Z0jS9gSp7lRKLHfz7+WfVGvmqPObaCSFRDlLHO5bZaZiJ//M/au1lSiV2PBbqqt/eqcor p7yl5mUnhJBo5OihAln40tOq3OGCS+Xi0/upspcpldjB8395VOo0aa6kvuydV3QtIYREF9/97wT1 5KS6TTNk2v89o2u9TanFjlz751M/ksRTaqo+7XygdYzAxkYSRyx+/R+yf0uWVKtZS578x/9Ju2ZN 9B5vU2qxgwGn9pF/vfqaKuOh1pQ7ISRagNSz589W5bH3/Ul+e9F5qhwPlEns4PorL5cnnv2HKhu5 M+dOCKksjh4skO+ff6JQ6r2vv1MmT/iDKscLZRY7eODOO3zkjpw7+7gTQiqag7t3ydy/PiDbf1qg tnvfeKcses3uxRdPRETsAHL/9IsvC3PuP016nqNTCSEVxrYf58vMR+5UgyeRU7/+by/IolfiT+og YmIH5545QhbOn6cm2EE6ZuWUt2XDzOlMzRBCyo2jB/Nl6Vv/lPnP/ll1bUxunil/fu1tee3e3+oj 4o8qJy10OWJg3vYLr75Ovpn+sdquUTdF2p83VpJbZKrt8gLDy6tUTdRboUlITAxrSHpCYjVdCkxC teDH4O8khHhteD3Beq2E8/5CvacqCVXVEoxwXkeo91KlKv5O8Lgh1HlVfwevJQjhnBMQzutxkqDO U0Tjnqjk+LGjulRyThwN72dPHD8W8MHX0M+JY9Z+F064vDb/v4nU7w8v/U2lYEDGoOHywaRXpE+b lmo7XikXsRten/yu3HzjDXLs8CG13bBLL2k1fKQk1jhFbUeacG9yA8XuDsVuvTaKPSSVKXZE6Yvf eEE2zf1CbVerlSSn3/Z7+fiJP0pS9dD3q9cpV7ED/+gdUm/SZ6D6ZI004d7kBordHYrdem0Ue0gq S+wrPnhD1s74UPV+ARmnjZBXX3xBhndpp7aJdb2Xt9gNM778Sq6+8SbZu3mT2kZ6JuO04SqKjxTh 3uQGit0dit16bRR7SCpa7Bu+niEr3ntNCnbvVNspGa3l7FvuklfvuZVRuh8VJnbDsy++JPf+v7sL 0zORFHy4N7mBYneHYrdeG8UekooSuxL6+69LQc4OtY20S4+rb5WPn/6zNKpTS9URXypc7ADpmd9P eEwmvfRiMcHXb9up1Dn4cG9yA8XuDsVuvTaKPSTlKfYjBfmSPW9WMaG3O3eMPDfhIRnWJfQTkOKZ ShG7wU3wJgePCP6U5FRVFy7h3uQGit0dit16bRR7SMpD7BgD88us6bL64/dUAymg0EtOpYrdAMG/ +O+35LFHH5VDe3frWrsXDZZwu0mGe5MbKHZ3KHbrtVHsIYmk2NFtEQ/u2TDrU71HJKlBI+l08VXy 1B23UOglJCrE7gRdJCc88aRk/7xM19hpmqZ9Bkn9th2DRvHh3uQGit0dit16bRR7SMoq9vyd29R8 LqumTi5Mt4D0zj2l2/lj5M0H72YOvZREndgNmzZtklvvf0hmTvuoME0DIHfk4d1y8eHe5AaK3R2K 3XptFHtISiP2IwUHZLMlcwh98/dzVB2oVqu2ZA45R+6443a5Yfgg9nIpI1ErdifoSfP3V16TzYt/ 0DV2Lt4WvC16EO5NbvCi2KuG+h0Ue1hQ7KEpidg3z/tay3y2ahg1NO8/WBr36Ctv/vmP0q5Biq4l ZSUmxG5AFP/kP1+Rd996U/Zvzda1RZJPadFK0jp0VRORhYMnxR7qdVDsYUGxhyaY2I/kH1C9WnYs W6TWTpmnZraTlmecKTdcfonccc5gXUsiSUyJ3Qkk/9DfnpGP3p3s0+AK0tp1lmRIvn2XoDl5it0d it16bRR7SPzFrnLmkPlSS+bzv9a1NknpjSVz8Flyyw3Xy/XDBjLVUs7ErNidmEj+nTf/LQe2bda1 NhB7fUv0GKUG4Tuh2N2h2K3XRrGHBGIvjMq/myX5u7brPTb1WrW3IvOz5MqxF8mtZ55GmVcgnhC7 E0j+nY8/kX++8aZkO3LyBqRrkrXkMb0wxBAKit2XcN4LxR4blFTs25f8YEXkCwvX/jTvP0Sa9Oon t18yWi4e2JsyryQ8J3Z/0H3yPUv0c7/8vFjKBrn5lJZtpE6jpmqdai1uUOy+UOzeIZTYjcD3rF8l O5YsVL1anNRObyxN+54mPfv2l0dvu0HapbEBNBrwvNidmGh+yvTPZMXC7+XQvj16TxFI2UDwtS3Z Y42GWIrdF4rdOzjFjgZPiHzvL6sDRuS1GzZRgwZbdu0p11x4rowd1IdReRQSV2L3xxb9dEv0M2TF ogXFInqAHH1qq3ZWVN9M6jRuJqmZ7iPgKHZfKPboB88FzVm7wpb5+tWq8dMfp8ivG3Ue0ysxQlyL 3R+IftqMz2XG3G9l/jdzfbpUOkHqprYleSN7LNXr1NV73Yk3sYf6HYBirxiO5O+XPetWqXSKvV5p Lav1Xl/Q4JneuYf07NtPLh9xhlzYv7feQ2IJij0Es2fPlmmz5spXM2fKL6tXukb1oGZqfTnFWuoh um/cXG3XadJc79WSoth9oNgjD8R9YMcWJXFE5Ad2bJV8a3ED6caGXXpKk1ZtZGi/vnLbJaM4hN8j UOwlBBOWzV+4SD6a/pksXbVG1vy83Irss/Te4iCatyXfQpLqp0vNepb8W3fQe32JGrFXQFoJUOyl x0hbSdySeb6SuXsUDnDNpbZsLWkNm8jZI4bKhWcMkt6tW+i9xGtQ7BECkf38ZT/Lz2vXyjdz5krO ti0Bo3uARll0t6yZmmbJPk3qWtF99dp1CqdHcINiL46XxQ55/4o0ihV9528vkrh/zxQniMKT0hpK eqfu0iYzU87q3VVGn3MWI/E4g2IvZyD8mYuWyC8bN8i8ud/Ivtx9sn9L4AjfUL+NHdXXa9NRrTEn jqUwSc5oJdVqJqk6Nyh2d6JN7CbvDbYtWaDWELlaLyk+/sIfRODVataiwIkrFHslsWTJEtmes1ul dLbs2iWrli8PW/oAUX6t+unq5q7brKWqS26WITXqJKtyWnvfUbYGij08yiJ2I2gTbQMVaVvbwXLe /qAhEw+ZQBfcxmn1ZOSZI6Rxg/py1VlD9RGEuEOxRyHonYNl1o+W/LdskXWbt8mmNatKJH4DxJ/c 3H5QCSSBOXQgQ5DWvqtag+p6H6DYi8RuhGww0TVw7lPlICkSN9DQjulqjbhbZGTIgC4dpX3rVjK0 Vzd9FCElh2KPUZDiOXT0mMrrb9+yWbbkHpBVPy6UQ8eOSf6uHXJwT44+snSoSFGL3lCrQSOVvxXL 11WqFEkSA7kgKCcJlkhxHKiWVNs6pnj//0iJfefPS/SWO5Dv3o3r1LFOEDkjgnaC/twlFbQ/6PuN p/+Ajr1PVWsjbXDrJaPVmpDygmL3OCb633vwsCxZtUa2bc6WfYd+la27cmTHL+vUMQVHjkpe9kY5 eqhAbZMiquNDKbOd3hJp1b6D1KhdR5U7tmkt3drbH1i9O7WXUzvb4iaksql0sUM6LVvaOWISPZgP BLBq1161Xvfzz3LgQJ56GM763XmqDmxatliXRA5aHxJWaKy3bApydsrB3Tv1VuRBdJyUbkfIxbBe a61qVaVJ115SvapvKqZnZjNp16mL3rI559QevB6jEHqiZFSa2CdNmqQWgLQCIYQEYsiQIWo9btw4 tZDgVKjY8alrhJ6VZTcCbty4kZ/EhJCgwB2ZmXYngIyMjELB0x3uVIjYp06dqmQ+bdo0XWNz1113 ycSJE/UWIYQEZvz48fLss8/qLZtRo0YpwY8ezQZpJ+Umdgy9h8whbhOdO0lOTlafwikpnL+ZEBIa OAURel5eUfuOAVE8xA/J0ykipRuBEQTky3FyU1NT5e6773aVOpgwYQL/AYSQsIEv4A034Bn4Bt6B f+K93S4iETs+SZFuwUkPJHIn3bt3VyMvCSGkpPTo0UOWLl2qtwKDKB5OQpom3oLIMokdckaqBVJ3 +3oUiK+//rqwlZsQQkoCovGhQ8OfVgFpX8gdqRp8KMQFEHtJef31109aUTc+ELhw4cIlZhZ4C/7y OhHPsRNCCKlcmIohhMQUTMWEho2nhJCYgo2noYlIKgYnDV2M0C8d0fh1112n97iDf4qZToAQQsIF 3ggldfgHHoKP4rVfOwcoEUJiAg5QCp9yazzFycWJhrynTJmihv46wT8n0GADQgjxB77wlzq8Ar/A M/ANpW5TbhG7Gzj5iOKxmCiek4ARQkIBd3ASsPCpULE7MYIHnLaXEBIMTttbMipN7AZ8EvNTlxAS DHqiZFS62AkhhEQWjjwlhBCPQbETQojHoNgJIcRjUOyEEOIxKHZCCPEYFDshhHgMip0QQjwGxU4I IR6DYieEEI9BsRNCiMeg2AkhxGNQ7IQQ4ilE/j/8T0b/ICUr5gAAAABJRU5ErkJgglBLAQItABQA BgAIAAAAIQCxgme2CgEAABMCAAATAAAAAAAAAAAAAAAAAAAAAABbQ29udGVudF9UeXBlc10ueG1s UEsBAi0AFAAGAAgAAAAhADj9If/WAAAAlAEAAAsAAAAAAAAAAAAAAAAAOwEAAF9yZWxzLy5yZWxz UEsBAi0AFAAGAAgAAAAhACaKerEBBAAAeQ0AAA4AAAAAAAAAAAAAAAAAOgIAAGRycy9lMm9Eb2Mu eG1sUEsBAi0AFAAGAAgAAAAhAKomDr68AAAAIQEAABkAAAAAAAAAAAAAAAAAZwYAAGRycy9fcmVs cy9lMm9Eb2MueG1sLnJlbHNQSwECLQAUAAYACAAAACEAAPPe/uAAAAAJAQAADwAAAAAAAAAAAAAA AABaBwAAZHJzL2Rvd25yZXYueG1sUEsBAi0ACgAAAAAAAAAhAC3N/omgQAAAoEAAABQAAAAAAAAA AAAAAAAAZwgAAGRycy9tZWRpYS9pbWFnZTEucG5nUEsFBgAAAAAGAAYAfAEAADlJAAAAAA== ">
                <v:shape id="Picture 2" o:spid="_x0000_s1031" type="#_x0000_t75" style="position:absolute;left:2856;top:401;width:23751;height:1822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gMrCPKAAAA4wAAAA8AAABkcnMvZG93bnJldi54bWxEj01PwzAMhu9I+w+RkbigLWVjHSvLpgkJ qVc6Dhytxv0QjdM12Vr26/EBiaPt9+Px7jC5Tl1pCK1nA0+LBBRx6W3LtYHP0/v8BVSIyBY7z2Tg hwIc9rO7HWbWj/xB1yLWSkI4ZGigibHPtA5lQw7DwvfEcqv84DDKONTaDjhKuOv0MklS7bBlaWiw p7eGyu/i4qRk1efuq7htq+5c3U7l8THfjhdjHu6n4yuoSFP8F/+5cyv46TLdPK9Xa4GWn2QBev8L AAD//wMAUEsBAi0AFAAGAAgAAAAhAASrOV4AAQAA5gEAABMAAAAAAAAAAAAAAAAAAAAAAFtDb250 ZW50X1R5cGVzXS54bWxQSwECLQAUAAYACAAAACEACMMYpNQAAACTAQAACwAAAAAAAAAAAAAAAAAx AQAAX3JlbHMvLnJlbHNQSwECLQAUAAYACAAAACEAMy8FnkEAAAA5AAAAEgAAAAAAAAAAAAAAAAAu AgAAZHJzL3BpY3R1cmV4bWwueG1sUEsBAi0AFAAGAAgAAAAhAMgMrCPKAAAA4wAAAA8AAAAAAAAA AAAAAAAAnwIAAGRycy9kb3ducmV2LnhtbFBLBQYAAAAABAAEAPcAAACWAwAAAAA= ">
                  <v:imagedata r:id="rId1073" o:title=""/>
                  <v:path arrowok="t"/>
                </v:shape>
                <v:shape id="Content Placeholder 2" o:spid="_x0000_s1032" type="#_x0000_t202" style="position:absolute;left:13181;top:-560;width:8044;height:34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8WX8UA AADiAAAADwAAAGRycy9kb3ducmV2LnhtbERPy0oDMRTdC/2HcAvubFKpj45NSxGKRdw49gMuk+tk mMlNmGQe+vVGEFweznt3mF0nRupj41nDeqVAEFfeNFxruHycbh5BxIRssPNMGr4owmG/uNphYfzE 7zSWqRY5hGOBGmxKoZAyVpYcxpUPxJn79L3DlGFfS9PjlMNdJ2+VupcOG84NFgM9W6racnAaTsPL 2Y3fcgivZTWxDe1weWu1vl7OxycQieb0L/5zn02ev7nbqIet2sLvpYxB7n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vxZfxQAAAOIAAAAPAAAAAAAAAAAAAAAAAJgCAABkcnMv ZG93bnJldi54bWxQSwUGAAAAAAQABAD1AAAAigMAAAAA " filled="f" stroked="f">
                  <v:path arrowok="t"/>
                  <v:textbox>
                    <w:txbxContent>
                      <w:p w14:paraId="1F765C71" w14:textId="77777777" w:rsidR="00966405" w:rsidRPr="00EE08E2" w:rsidRDefault="00966405" w:rsidP="00966405">
                        <w:pPr>
                          <w:pStyle w:val="NormalWeb"/>
                          <w:spacing w:before="0" w:beforeAutospacing="0" w:after="0" w:afterAutospacing="0"/>
                        </w:pPr>
                        <w:r w:rsidRPr="00966405">
                          <w:rPr>
                            <w:rFonts w:ascii="Palatino Linotype" w:hAnsi="Palatino Linotype"/>
                            <w:kern w:val="24"/>
                          </w:rPr>
                          <w:t>15cm</w:t>
                        </w:r>
                      </w:p>
                    </w:txbxContent>
                  </v:textbox>
                </v:shape>
                <v:shape id="Content Placeholder 2" o:spid="_x0000_s1033" type="#_x0000_t202" style="position:absolute;left:9651;top:16917;width:8044;height:3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uJPcUA AADjAAAADwAAAGRycy9kb3ducmV2LnhtbERPzUoDMRC+C75DGMGbTVplKWvTUoRiES9u+wDDZtws u5mETfZHn94Igsf5/md3WFwvJhpi61nDeqVAENfetNxouF5OD1sQMSEb7D2Thi+KcNjf3uywNH7m D5qq1IgcwrFEDTalUEoZa0sO48oH4sx9+sFhyufQSDPgnMNdLzdKFdJhy7nBYqAXS3VXjU7DaXw9 u+lbjuGtqme2oRuv753W93fL8RlEoiX9i//cZ5PnPyr1tNmqooDfnzIAcv8DAAD//wMAUEsBAi0A FAAGAAgAAAAhAPD3irv9AAAA4gEAABMAAAAAAAAAAAAAAAAAAAAAAFtDb250ZW50X1R5cGVzXS54 bWxQSwECLQAUAAYACAAAACEAMd1fYdIAAACPAQAACwAAAAAAAAAAAAAAAAAuAQAAX3JlbHMvLnJl bHNQSwECLQAUAAYACAAAACEAMy8FnkEAAAA5AAAAEAAAAAAAAAAAAAAAAAApAgAAZHJzL3NoYXBl eG1sLnhtbFBLAQItABQABgAIAAAAIQCRu4k9xQAAAOMAAAAPAAAAAAAAAAAAAAAAAJgCAABkcnMv ZG93bnJldi54bWxQSwUGAAAAAAQABAD1AAAAigMAAAAA " filled="f" stroked="f">
                  <v:path arrowok="t"/>
                  <v:textbox>
                    <w:txbxContent>
                      <w:p w14:paraId="1AC528D4" w14:textId="77777777" w:rsidR="00966405" w:rsidRPr="007C21F6" w:rsidRDefault="00966405" w:rsidP="00966405">
                        <w:pPr>
                          <w:pStyle w:val="NormalWeb"/>
                          <w:spacing w:before="0" w:beforeAutospacing="0" w:after="0" w:afterAutospacing="0"/>
                        </w:pPr>
                        <w:r w:rsidRPr="00966405">
                          <w:rPr>
                            <w:rFonts w:ascii="Palatino Linotype" w:hAnsi="Palatino Linotype"/>
                            <w:color w:val="000000"/>
                            <w:kern w:val="24"/>
                          </w:rPr>
                          <w:t>40cm</w:t>
                        </w:r>
                      </w:p>
                    </w:txbxContent>
                  </v:textbox>
                </v:shape>
                <v:shape id="Content Placeholder 2" o:spid="_x0000_s1034" type="#_x0000_t202" style="position:absolute;left:22646;top:10158;width:6980;height:36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UJn8gA AADiAAAADwAAAGRycy9kb3ducmV2LnhtbESPzWrDMBCE74W8g9hAbo3skoTgRgmlEBpKL3XzAIu1 tYytlbDkn+bpo0Khx2FmvmEOp9l2YqQ+NI4V5OsMBHHldMO1guvX+XEPIkRkjZ1jUvBDAU7HxcMB C+0m/qSxjLVIEA4FKjAx+kLKUBmyGNbOEyfv2/UWY5J9LXWPU4LbTj5l2U5abDgtGPT0aqhqy8Eq OA9vFzve5ODfy2pi49vh+tEqtVrOL88gIs3xP/zXvmgFu32+zfJNvoXfS+kOyOMdAAD//wMAUEsB Ai0AFAAGAAgAAAAhAPD3irv9AAAA4gEAABMAAAAAAAAAAAAAAAAAAAAAAFtDb250ZW50X1R5cGVz XS54bWxQSwECLQAUAAYACAAAACEAMd1fYdIAAACPAQAACwAAAAAAAAAAAAAAAAAuAQAAX3JlbHMv LnJlbHNQSwECLQAUAAYACAAAACEAMy8FnkEAAAA5AAAAEAAAAAAAAAAAAAAAAAApAgAAZHJzL3No YXBleG1sLnhtbFBLAQItABQABgAIAAAAIQAEJQmfyAAAAOIAAAAPAAAAAAAAAAAAAAAAAJgCAABk cnMvZG93bnJldi54bWxQSwUGAAAAAAQABAD1AAAAjQMAAAAA " filled="f" stroked="f">
                  <v:path arrowok="t"/>
                  <v:textbox>
                    <w:txbxContent>
                      <w:p w14:paraId="18BC1553" w14:textId="77777777" w:rsidR="00966405" w:rsidRPr="007C21F6" w:rsidRDefault="00966405" w:rsidP="00966405">
                        <w:pPr>
                          <w:pStyle w:val="NormalWeb"/>
                          <w:spacing w:before="0" w:beforeAutospacing="0" w:after="0" w:afterAutospacing="0"/>
                        </w:pPr>
                        <w:r w:rsidRPr="00966405">
                          <w:rPr>
                            <w:rFonts w:ascii="Palatino Linotype" w:hAnsi="Palatino Linotype"/>
                            <w:color w:val="000000"/>
                            <w:kern w:val="24"/>
                          </w:rPr>
                          <w:t>15cm</w:t>
                        </w:r>
                      </w:p>
                    </w:txbxContent>
                  </v:textbox>
                </v:shape>
                <v:shape id="Content Placeholder 2" o:spid="_x0000_s1035" type="#_x0000_t202" style="position:absolute;left:1002;top:3503;width:8044;height:34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bQMYA AADjAAAADwAAAGRycy9kb3ducmV2LnhtbERP3UrDMBS+F3yHcATvXLpVx6jLhgjDId7Y7QEOzVlT 2pyEJv3RpzeDgZfn+z/b/Ww7MVIfGscKlosMBHHldMO1gvPp8LQBESKyxs4xKfihAPvd/d0WC+0m /qaxjLVIIRwKVGBi9IWUoTJkMSycJ07cxfUWYzr7WuoepxRuO7nKsrW02HBqMOjp3VDVloNVcBg+ jnb8lYP/LKuJjW+H81er1OPD/PYKItIc/8U391Gn+c95vsnzl9USrj8lAOTuDwAA//8DAFBLAQIt ABQABgAIAAAAIQDw94q7/QAAAOIBAAATAAAAAAAAAAAAAAAAAAAAAABbQ29udGVudF9UeXBlc10u eG1sUEsBAi0AFAAGAAgAAAAhADHdX2HSAAAAjwEAAAsAAAAAAAAAAAAAAAAALgEAAF9yZWxzLy5y ZWxzUEsBAi0AFAAGAAgAAAAhADMvBZ5BAAAAOQAAABAAAAAAAAAAAAAAAAAAKQIAAGRycy9zaGFw ZXhtbC54bWxQSwECLQAUAAYACAAAACEAg/QbQMYAAADjAAAADwAAAAAAAAAAAAAAAACYAgAAZHJz L2Rvd25yZXYueG1sUEsFBgAAAAAEAAQA9QAAAIsDAAAAAA== " filled="f" stroked="f">
                  <v:path arrowok="t"/>
                  <v:textbox>
                    <w:txbxContent>
                      <w:p w14:paraId="028ACF7F" w14:textId="77777777" w:rsidR="00966405" w:rsidRPr="007C21F6" w:rsidRDefault="00966405" w:rsidP="00966405">
                        <w:pPr>
                          <w:pStyle w:val="NormalWeb"/>
                          <w:spacing w:before="0" w:beforeAutospacing="0" w:after="0" w:afterAutospacing="0"/>
                        </w:pPr>
                        <w:r w:rsidRPr="00966405">
                          <w:rPr>
                            <w:rFonts w:ascii="Palatino Linotype" w:hAnsi="Palatino Linotype"/>
                            <w:color w:val="000000"/>
                            <w:kern w:val="24"/>
                          </w:rPr>
                          <w:t>15cm</w:t>
                        </w:r>
                      </w:p>
                    </w:txbxContent>
                  </v:textbox>
                </v:shape>
                <w10:wrap type="square" anchorx="margin"/>
              </v:group>
            </w:pict>
          </mc:Fallback>
        </mc:AlternateContent>
      </w:r>
      <w:r w:rsidRPr="00F17708">
        <w:rPr>
          <w:rFonts w:eastAsia="Times New Roman" w:cs="Times New Roman"/>
          <w:kern w:val="24"/>
          <w:sz w:val="24"/>
          <w:szCs w:val="24"/>
        </w:rPr>
        <w:t xml:space="preserve">                 </w:t>
      </w:r>
    </w:p>
    <w:p w14:paraId="23E57733" w14:textId="77777777" w:rsidR="00966405" w:rsidRPr="00F17708" w:rsidRDefault="00966405" w:rsidP="00966405">
      <w:pPr>
        <w:spacing w:after="0" w:line="240" w:lineRule="auto"/>
        <w:jc w:val="both"/>
        <w:rPr>
          <w:rFonts w:eastAsia="Arial" w:cs="Times New Roman"/>
          <w:b/>
          <w:sz w:val="28"/>
          <w:szCs w:val="28"/>
        </w:rPr>
      </w:pPr>
    </w:p>
    <w:p w14:paraId="351A9A6C" w14:textId="77777777" w:rsidR="00966405" w:rsidRPr="00F17708" w:rsidRDefault="00966405" w:rsidP="00966405">
      <w:pPr>
        <w:spacing w:after="0" w:line="240" w:lineRule="auto"/>
        <w:jc w:val="both"/>
        <w:rPr>
          <w:rFonts w:eastAsia="Arial" w:cs="Times New Roman"/>
          <w:b/>
          <w:sz w:val="28"/>
          <w:szCs w:val="28"/>
        </w:rPr>
      </w:pPr>
    </w:p>
    <w:p w14:paraId="58A2F23B" w14:textId="77777777" w:rsidR="00966405" w:rsidRPr="00F17708" w:rsidRDefault="00966405" w:rsidP="00966405">
      <w:pPr>
        <w:spacing w:after="0" w:line="240" w:lineRule="auto"/>
        <w:jc w:val="both"/>
        <w:rPr>
          <w:rFonts w:eastAsia="Arial" w:cs="Times New Roman"/>
          <w:sz w:val="28"/>
          <w:szCs w:val="28"/>
        </w:rPr>
      </w:pPr>
    </w:p>
    <w:p w14:paraId="7E33A8D5" w14:textId="77777777" w:rsidR="00966405" w:rsidRPr="00F17708" w:rsidRDefault="00966405" w:rsidP="00966405">
      <w:pPr>
        <w:rPr>
          <w:rFonts w:eastAsia="Arial" w:cs="Times New Roman"/>
          <w:color w:val="000000"/>
          <w:kern w:val="2"/>
          <w:sz w:val="28"/>
          <w:szCs w:val="28"/>
          <w:shd w:val="clear" w:color="auto" w:fill="FFFFFF"/>
          <w14:ligatures w14:val="standardContextual"/>
        </w:rPr>
      </w:pPr>
      <w:r w:rsidRPr="00F17708">
        <w:rPr>
          <w:rFonts w:eastAsia="Arial" w:cs="Times New Roman"/>
          <w:kern w:val="2"/>
          <w:sz w:val="28"/>
          <w:szCs w:val="28"/>
          <w:lang w:val="nl-NL"/>
          <w14:ligatures w14:val="standardContextual"/>
        </w:rPr>
        <w:tab/>
      </w:r>
      <w:r w:rsidRPr="00F17708">
        <w:rPr>
          <w:rFonts w:eastAsia="Arial" w:cs="Times New Roman"/>
          <w:kern w:val="2"/>
          <w:sz w:val="28"/>
          <w:szCs w:val="28"/>
          <w:lang w:val="nl-NL"/>
          <w14:ligatures w14:val="standardContextual"/>
        </w:rPr>
        <w:tab/>
        <w:t xml:space="preserve">   </w:t>
      </w:r>
      <w:r w:rsidRPr="00F17708">
        <w:rPr>
          <w:rFonts w:eastAsia="Arial" w:cs="Times New Roman"/>
          <w:kern w:val="2"/>
          <w:sz w:val="28"/>
          <w:szCs w:val="28"/>
          <w14:ligatures w14:val="standardContextual"/>
        </w:rPr>
        <w:tab/>
      </w:r>
    </w:p>
    <w:p w14:paraId="1EE0E6B2" w14:textId="77777777" w:rsidR="00966405" w:rsidRPr="00F17708" w:rsidRDefault="00966405" w:rsidP="00966405">
      <w:pPr>
        <w:shd w:val="clear" w:color="auto" w:fill="FFFFFF"/>
        <w:jc w:val="both"/>
        <w:rPr>
          <w:rFonts w:eastAsia="Arial" w:cs="Times New Roman"/>
          <w:b/>
          <w:kern w:val="2"/>
          <w:sz w:val="28"/>
          <w:szCs w:val="28"/>
          <w14:ligatures w14:val="standardContextual"/>
        </w:rPr>
      </w:pPr>
    </w:p>
    <w:p w14:paraId="34FF031F" w14:textId="77777777" w:rsidR="00966405" w:rsidRPr="00F17708" w:rsidRDefault="00966405" w:rsidP="00966405">
      <w:pPr>
        <w:spacing w:after="0" w:line="240" w:lineRule="auto"/>
        <w:jc w:val="both"/>
        <w:rPr>
          <w:rFonts w:eastAsia="Arial" w:cs="Times New Roman"/>
          <w:b/>
          <w:bCs/>
          <w:kern w:val="2"/>
          <w:sz w:val="28"/>
          <w:szCs w:val="28"/>
          <w14:ligatures w14:val="standardContextual"/>
        </w:rPr>
      </w:pPr>
    </w:p>
    <w:p w14:paraId="3627888A" w14:textId="77777777" w:rsidR="00966405" w:rsidRPr="00F17708" w:rsidRDefault="00966405" w:rsidP="00966405">
      <w:pPr>
        <w:spacing w:after="0" w:line="240" w:lineRule="auto"/>
        <w:rPr>
          <w:rFonts w:eastAsia="Arial" w:cs="Times New Roman"/>
          <w:b/>
          <w:bCs/>
          <w:kern w:val="2"/>
          <w:sz w:val="28"/>
          <w:szCs w:val="28"/>
          <w:lang w:val="pt-BR"/>
          <w14:ligatures w14:val="standardContextual"/>
        </w:rPr>
      </w:pPr>
    </w:p>
    <w:p w14:paraId="25ADEC87" w14:textId="77777777" w:rsidR="00966405" w:rsidRPr="00F17708" w:rsidRDefault="00966405" w:rsidP="00966405">
      <w:pPr>
        <w:spacing w:after="0" w:line="240" w:lineRule="auto"/>
        <w:rPr>
          <w:rFonts w:eastAsia="Arial" w:cs="Times New Roman"/>
          <w:b/>
          <w:bCs/>
          <w:kern w:val="2"/>
          <w:sz w:val="28"/>
          <w:szCs w:val="28"/>
          <w:lang w:val="pt-BR"/>
          <w14:ligatures w14:val="standardContextual"/>
        </w:rPr>
      </w:pPr>
    </w:p>
    <w:p w14:paraId="1C57BB15" w14:textId="77777777" w:rsidR="00966405" w:rsidRPr="00F17708" w:rsidRDefault="00966405" w:rsidP="00966405">
      <w:pPr>
        <w:spacing w:after="0" w:line="240" w:lineRule="auto"/>
        <w:rPr>
          <w:rFonts w:eastAsia="Arial" w:cs="Times New Roman"/>
          <w:b/>
          <w:bCs/>
          <w:kern w:val="2"/>
          <w:sz w:val="28"/>
          <w:szCs w:val="28"/>
          <w:lang w:val="pt-BR"/>
          <w14:ligatures w14:val="standardContextual"/>
        </w:rPr>
      </w:pPr>
      <w:r w:rsidRPr="00F17708">
        <w:rPr>
          <w:rFonts w:eastAsia="Arial" w:cs="Times New Roman"/>
          <w:b/>
          <w:bCs/>
          <w:kern w:val="2"/>
          <w:sz w:val="28"/>
          <w:szCs w:val="28"/>
          <w:lang w:val="pt-BR"/>
          <w14:ligatures w14:val="standardContextual"/>
        </w:rPr>
        <w:t xml:space="preserve">Bài 6. (2,0 điểm) </w:t>
      </w:r>
      <w:r w:rsidRPr="00F17708">
        <w:rPr>
          <w:rFonts w:eastAsia="Arial" w:cs="Times New Roman"/>
          <w:kern w:val="2"/>
          <w:sz w:val="28"/>
          <w:szCs w:val="28"/>
          <w:lang w:val="pt-BR"/>
          <w14:ligatures w14:val="standardContextual"/>
        </w:rPr>
        <w:t>Từ điểm M nằm ngoài (O; R) vẽ hai tiếp tuyến MA, MC với (O) (A, C là hai tiếp điểm). Vẽ đường kính AB của (O), OM cắt AC tại I, kẻ CD vuông góc AB.</w:t>
      </w:r>
    </w:p>
    <w:p w14:paraId="6CB0C568" w14:textId="77777777" w:rsidR="00966405" w:rsidRPr="00F17708" w:rsidRDefault="00966405" w:rsidP="00966405">
      <w:pPr>
        <w:spacing w:after="0" w:line="240" w:lineRule="auto"/>
        <w:ind w:firstLine="567"/>
        <w:rPr>
          <w:rFonts w:eastAsia="Arial" w:cs="Times New Roman"/>
          <w:kern w:val="2"/>
          <w:sz w:val="28"/>
          <w:szCs w:val="28"/>
          <w:lang w:val="pt-BR"/>
          <w14:ligatures w14:val="standardContextual"/>
        </w:rPr>
      </w:pPr>
      <w:r w:rsidRPr="00F17708">
        <w:rPr>
          <w:rFonts w:eastAsia="Arial" w:cs="Times New Roman"/>
          <w:kern w:val="2"/>
          <w:sz w:val="28"/>
          <w:szCs w:val="28"/>
          <w:lang w:val="pt-BR"/>
          <w14:ligatures w14:val="standardContextual"/>
        </w:rPr>
        <w:t>a) Chứng minh: tứ giác AMCO nội tiếp và OM // BC.</w:t>
      </w:r>
    </w:p>
    <w:p w14:paraId="54920A23" w14:textId="77777777" w:rsidR="00966405" w:rsidRPr="00F17708" w:rsidRDefault="00966405" w:rsidP="00966405">
      <w:pPr>
        <w:spacing w:after="0" w:line="240" w:lineRule="auto"/>
        <w:ind w:firstLine="567"/>
        <w:rPr>
          <w:rFonts w:eastAsia="Arial" w:cs="Times New Roman"/>
          <w:kern w:val="2"/>
          <w:sz w:val="28"/>
          <w:szCs w:val="28"/>
          <w:lang w:val="pt-BR"/>
          <w14:ligatures w14:val="standardContextual"/>
        </w:rPr>
      </w:pPr>
      <w:r w:rsidRPr="00F17708">
        <w:rPr>
          <w:rFonts w:eastAsia="Arial" w:cs="Times New Roman"/>
          <w:kern w:val="2"/>
          <w:sz w:val="28"/>
          <w:szCs w:val="28"/>
          <w:lang w:val="pt-BR"/>
          <w14:ligatures w14:val="standardContextual"/>
        </w:rPr>
        <w:t>b) BC cắt AM tại T, BM cắt CD tại K, KI cắt AM tại S. Chứng minh: M là trung điểm AT và tứ giác ADKS là hình chữ nhật.</w:t>
      </w:r>
    </w:p>
    <w:p w14:paraId="019BB52A" w14:textId="77777777" w:rsidR="00966405" w:rsidRPr="00F17708" w:rsidRDefault="00966405" w:rsidP="00966405">
      <w:pPr>
        <w:spacing w:after="0" w:line="240" w:lineRule="auto"/>
        <w:ind w:firstLine="567"/>
        <w:rPr>
          <w:rFonts w:eastAsia="Arial" w:cs="Times New Roman"/>
          <w:kern w:val="2"/>
          <w:sz w:val="28"/>
          <w:szCs w:val="28"/>
          <w:lang w:val="pt-BR"/>
          <w14:ligatures w14:val="standardContextual"/>
        </w:rPr>
      </w:pPr>
      <w:r w:rsidRPr="00F17708">
        <w:rPr>
          <w:rFonts w:eastAsia="Arial" w:cs="Times New Roman"/>
          <w:kern w:val="2"/>
          <w:sz w:val="28"/>
          <w:szCs w:val="28"/>
          <w:lang w:val="pt-BR"/>
          <w14:ligatures w14:val="standardContextual"/>
        </w:rPr>
        <w:t>c) Cho OM = 2R. Tính MI và diện tích tam giác MIK theo R.</w:t>
      </w:r>
    </w:p>
    <w:p w14:paraId="4D81B492" w14:textId="77777777" w:rsidR="00966405" w:rsidRPr="00F17708" w:rsidRDefault="00966405" w:rsidP="00966405">
      <w:pPr>
        <w:jc w:val="center"/>
        <w:rPr>
          <w:rFonts w:eastAsia="Arial" w:cs="Times New Roman"/>
          <w:b/>
          <w:bCs/>
          <w:kern w:val="2"/>
          <w:sz w:val="16"/>
          <w:szCs w:val="16"/>
          <w14:ligatures w14:val="standardContextual"/>
        </w:rPr>
      </w:pPr>
    </w:p>
    <w:p w14:paraId="2D244DFF" w14:textId="0616AF39" w:rsidR="00966405" w:rsidRPr="00F17708" w:rsidRDefault="00966405" w:rsidP="00966405">
      <w:pPr>
        <w:spacing w:before="40" w:after="40" w:line="240" w:lineRule="auto"/>
        <w:jc w:val="center"/>
        <w:rPr>
          <w:rFonts w:eastAsia="Arial" w:cs="Times New Roman"/>
          <w:b/>
          <w:bCs/>
          <w:kern w:val="2"/>
          <w:sz w:val="28"/>
          <w:szCs w:val="28"/>
          <w:lang w:val="pt-BR"/>
          <w14:ligatures w14:val="standardContextual"/>
        </w:rPr>
      </w:pPr>
      <w:r w:rsidRPr="00F17708">
        <w:rPr>
          <w:rFonts w:eastAsia="Arial" w:cs="Times New Roman"/>
          <w:b/>
          <w:bCs/>
          <w:kern w:val="2"/>
          <w:sz w:val="28"/>
          <w:szCs w:val="28"/>
          <w:lang w:val="pt-BR"/>
          <w14:ligatures w14:val="standardContextual"/>
        </w:rPr>
        <w:t>--- HẾT ----</w:t>
      </w:r>
    </w:p>
    <w:p w14:paraId="2F4CDFDF" w14:textId="77777777" w:rsidR="00966405" w:rsidRPr="00F17708" w:rsidRDefault="00966405">
      <w:pPr>
        <w:rPr>
          <w:rFonts w:eastAsia="Arial" w:cs="Times New Roman"/>
          <w:b/>
          <w:bCs/>
          <w:kern w:val="2"/>
          <w:sz w:val="28"/>
          <w:szCs w:val="28"/>
          <w:lang w:val="pt-BR"/>
          <w14:ligatures w14:val="standardContextual"/>
        </w:rPr>
      </w:pPr>
      <w:r w:rsidRPr="00F17708">
        <w:rPr>
          <w:rFonts w:eastAsia="Arial" w:cs="Times New Roman"/>
          <w:b/>
          <w:bCs/>
          <w:kern w:val="2"/>
          <w:sz w:val="28"/>
          <w:szCs w:val="28"/>
          <w:lang w:val="pt-BR"/>
          <w14:ligatures w14:val="standardContextual"/>
        </w:rPr>
        <w:br w:type="page"/>
      </w:r>
    </w:p>
    <w:tbl>
      <w:tblPr>
        <w:tblW w:w="10348" w:type="dxa"/>
        <w:jc w:val="center"/>
        <w:tblLook w:val="04A0" w:firstRow="1" w:lastRow="0" w:firstColumn="1" w:lastColumn="0" w:noHBand="0" w:noVBand="1"/>
      </w:tblPr>
      <w:tblGrid>
        <w:gridCol w:w="4008"/>
        <w:gridCol w:w="6340"/>
      </w:tblGrid>
      <w:tr w:rsidR="00966405" w:rsidRPr="00F17708" w14:paraId="283A7806" w14:textId="77777777" w:rsidTr="00304721">
        <w:trPr>
          <w:jc w:val="center"/>
        </w:trPr>
        <w:tc>
          <w:tcPr>
            <w:tcW w:w="4008" w:type="dxa"/>
          </w:tcPr>
          <w:p w14:paraId="084FAEFC" w14:textId="77777777" w:rsidR="00966405" w:rsidRPr="00F17708" w:rsidRDefault="00966405" w:rsidP="00966405">
            <w:pPr>
              <w:spacing w:after="0" w:line="240" w:lineRule="auto"/>
              <w:jc w:val="both"/>
              <w:rPr>
                <w:rFonts w:eastAsia="Calibri" w:cs="Times New Roman"/>
                <w:sz w:val="26"/>
                <w:szCs w:val="26"/>
              </w:rPr>
            </w:pPr>
            <w:r w:rsidRPr="00F17708">
              <w:rPr>
                <w:rFonts w:eastAsia="Calibri" w:cs="Times New Roman"/>
                <w:sz w:val="26"/>
                <w:szCs w:val="26"/>
              </w:rPr>
              <w:lastRenderedPageBreak/>
              <w:t>UBND THÀNH PHỐ THỦ ĐỨC</w:t>
            </w:r>
          </w:p>
        </w:tc>
        <w:tc>
          <w:tcPr>
            <w:tcW w:w="6340" w:type="dxa"/>
          </w:tcPr>
          <w:p w14:paraId="73F8BB68" w14:textId="77777777" w:rsidR="00966405" w:rsidRPr="00F17708" w:rsidRDefault="00966405" w:rsidP="00966405">
            <w:pPr>
              <w:spacing w:after="0" w:line="240" w:lineRule="auto"/>
              <w:jc w:val="center"/>
              <w:rPr>
                <w:rFonts w:eastAsia="Calibri" w:cs="Times New Roman"/>
                <w:sz w:val="26"/>
                <w:szCs w:val="26"/>
                <w:lang w:val="en-US"/>
              </w:rPr>
            </w:pPr>
            <w:r w:rsidRPr="00F17708">
              <w:rPr>
                <w:rFonts w:eastAsia="Calibri" w:cs="Times New Roman"/>
                <w:b/>
                <w:sz w:val="26"/>
                <w:szCs w:val="26"/>
              </w:rPr>
              <w:t xml:space="preserve">ĐỀ KIỂM TRA </w:t>
            </w:r>
            <w:r w:rsidRPr="00F17708">
              <w:rPr>
                <w:rFonts w:eastAsia="Calibri" w:cs="Times New Roman"/>
                <w:b/>
                <w:sz w:val="26"/>
                <w:szCs w:val="26"/>
                <w:lang w:val="en-US"/>
              </w:rPr>
              <w:t xml:space="preserve">CUỐI </w:t>
            </w:r>
            <w:r w:rsidRPr="00F17708">
              <w:rPr>
                <w:rFonts w:eastAsia="Calibri" w:cs="Times New Roman"/>
                <w:b/>
                <w:sz w:val="26"/>
                <w:szCs w:val="26"/>
              </w:rPr>
              <w:t>HỌC KỲ 2</w:t>
            </w:r>
          </w:p>
        </w:tc>
      </w:tr>
      <w:tr w:rsidR="00966405" w:rsidRPr="00F17708" w14:paraId="64E55539" w14:textId="77777777" w:rsidTr="00304721">
        <w:trPr>
          <w:jc w:val="center"/>
        </w:trPr>
        <w:tc>
          <w:tcPr>
            <w:tcW w:w="4008" w:type="dxa"/>
          </w:tcPr>
          <w:p w14:paraId="661B3FBD" w14:textId="77777777" w:rsidR="00966405" w:rsidRPr="00F17708" w:rsidRDefault="00966405" w:rsidP="00966405">
            <w:pPr>
              <w:spacing w:after="0" w:line="240" w:lineRule="auto"/>
              <w:jc w:val="both"/>
              <w:rPr>
                <w:rFonts w:eastAsia="Calibri" w:cs="Times New Roman"/>
                <w:b/>
                <w:sz w:val="26"/>
                <w:szCs w:val="26"/>
                <w:lang w:val="en-US"/>
              </w:rPr>
            </w:pPr>
            <w:r w:rsidRPr="00F17708">
              <w:rPr>
                <w:rFonts w:eastAsia="Calibri" w:cs="Times New Roman"/>
                <w:b/>
                <w:sz w:val="26"/>
                <w:szCs w:val="26"/>
                <w:lang w:val="en-US"/>
              </w:rPr>
              <w:t>TRƯỜNG THCS HIỆP BÌNH</w:t>
            </w:r>
          </w:p>
        </w:tc>
        <w:tc>
          <w:tcPr>
            <w:tcW w:w="6340" w:type="dxa"/>
          </w:tcPr>
          <w:p w14:paraId="3E693364" w14:textId="77777777" w:rsidR="00966405" w:rsidRPr="00F17708" w:rsidRDefault="00966405" w:rsidP="00966405">
            <w:pPr>
              <w:spacing w:after="0" w:line="240" w:lineRule="auto"/>
              <w:jc w:val="center"/>
              <w:rPr>
                <w:rFonts w:eastAsia="Calibri" w:cs="Times New Roman"/>
                <w:b/>
                <w:sz w:val="26"/>
                <w:szCs w:val="26"/>
                <w:lang w:val="en-US"/>
              </w:rPr>
            </w:pPr>
            <w:r w:rsidRPr="00F17708">
              <w:rPr>
                <w:rFonts w:eastAsia="Calibri" w:cs="Times New Roman"/>
                <w:b/>
                <w:sz w:val="26"/>
                <w:szCs w:val="26"/>
                <w:lang w:val="en-US"/>
              </w:rPr>
              <w:t>MÔN: TOÁN - LỚP 9</w:t>
            </w:r>
          </w:p>
        </w:tc>
      </w:tr>
      <w:tr w:rsidR="00966405" w:rsidRPr="00F17708" w14:paraId="70496FF2" w14:textId="77777777" w:rsidTr="00304721">
        <w:trPr>
          <w:jc w:val="center"/>
        </w:trPr>
        <w:tc>
          <w:tcPr>
            <w:tcW w:w="4008" w:type="dxa"/>
          </w:tcPr>
          <w:p w14:paraId="4D035A00" w14:textId="77777777" w:rsidR="00966405" w:rsidRPr="00F17708" w:rsidRDefault="00966405" w:rsidP="00966405">
            <w:pPr>
              <w:spacing w:after="0" w:line="240" w:lineRule="auto"/>
              <w:jc w:val="both"/>
              <w:rPr>
                <w:rFonts w:eastAsia="Calibri" w:cs="Times New Roman"/>
                <w:sz w:val="26"/>
                <w:szCs w:val="26"/>
                <w:lang w:val="en-US"/>
              </w:rPr>
            </w:pPr>
            <w:r w:rsidRPr="00F17708">
              <w:rPr>
                <w:rFonts w:eastAsia="Calibri" w:cs="Times New Roman"/>
                <w:b/>
                <w:noProof/>
                <w:sz w:val="26"/>
                <w:szCs w:val="26"/>
                <w:lang w:val="en-US"/>
              </w:rPr>
              <mc:AlternateContent>
                <mc:Choice Requires="wps">
                  <w:drawing>
                    <wp:anchor distT="4294967294" distB="4294967294" distL="114300" distR="114300" simplePos="0" relativeHeight="251786240" behindDoc="0" locked="0" layoutInCell="1" allowOverlap="1" wp14:anchorId="608F7020" wp14:editId="79CD6892">
                      <wp:simplePos x="0" y="0"/>
                      <wp:positionH relativeFrom="column">
                        <wp:posOffset>872490</wp:posOffset>
                      </wp:positionH>
                      <wp:positionV relativeFrom="paragraph">
                        <wp:posOffset>44449</wp:posOffset>
                      </wp:positionV>
                      <wp:extent cx="659130" cy="0"/>
                      <wp:effectExtent l="0" t="0" r="0" b="0"/>
                      <wp:wrapNone/>
                      <wp:docPr id="20746248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886E8" id="AutoShape 3" o:spid="_x0000_s1026" type="#_x0000_t32" style="position:absolute;margin-left:68.7pt;margin-top:3.5pt;width:51.9pt;height:0;z-index:25178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t+Eu1AEAAIQDAAAOAAAAZHJzL2Uyb0RvYy54bWysU01v2zAMvQ/YfxB0X+ykTdYacYohXXfp 1gDtfgAjybYwWRQkJXb+/SjlY117G+aDIIp8j+Qjvbwbe8P2ygeNtubTScmZsgKltm3Nf748fLrh LESwEgxaVfODCvxu9fHDcnCVmmGHRirPiMSGanA172J0VVEE0akewgSdsuRs0PcQyfRtIT0MxN6b YlaWi2JAL51HoUKg1/ujk68yf9MoEZ+aJqjITM2ptphPn89tOovVEqrWg+u0OJUB/1BFD9pS0gvV PURgO6/fUfVaeAzYxInAvsCm0ULlHqibafmmm+cOnMq9kDjBXWQK/49W/NhvPNOy5rPy8/Vidn2z mHNmoadZfdlFzCWwq6TT4EJF4Wu78alTMdpn94jiV2AW1x3YVuXgl4Mj7DQhir8gyQiOsm2H7ygp Bog/izY2vk+UJAcb82wOl9moMTJBj4v57fSKJijOrgKqM875EL8p7Fm61DxED7rt4hqtpQVAP81Z YP8YYqoKqjMgJbX4oI3Je2AsG2p+O5/NMyCg0TI5U1jw7XZtPNtD2qT85RbJ8zrM487KTNYpkF9P 9wjaHO+U3NiTMkmMo6xblIeNPytGo85VntYy7dJrO6P//Dyr3wAAAP//AwBQSwMEFAAGAAgAAAAh AHfUhrnbAAAABwEAAA8AAABkcnMvZG93bnJldi54bWxMj0FPg0AQhe8m/ofNmHgxdgGrVWRpGhMP Hm2beJ2yI6DsLGGXgv31jl70+OW9vPmmWM+uU0caQuvZQLpIQBFX3rZcG9jvnq/vQYWIbLHzTAa+ KMC6PD8rMLd+4lc6bmOtZIRDjgaaGPtc61A15DAsfE8s2bsfHEbBodZ2wEnGXaezJLnTDluWCw32 9NRQ9bkdnQEK422abB5cvX85TVdv2elj6nfGXF7Mm0dQkeb4V4YffVGHUpwOfmQbVCd8s1pK1cBK XpI8W6YZqMMv67LQ//3LbwAAAP//AwBQSwECLQAUAAYACAAAACEAtoM4kv4AAADhAQAAEwAAAAAA AAAAAAAAAAAAAAAAW0NvbnRlbnRfVHlwZXNdLnhtbFBLAQItABQABgAIAAAAIQA4/SH/1gAAAJQB AAALAAAAAAAAAAAAAAAAAC8BAABfcmVscy8ucmVsc1BLAQItABQABgAIAAAAIQD4t+Eu1AEAAIQD AAAOAAAAAAAAAAAAAAAAAC4CAABkcnMvZTJvRG9jLnhtbFBLAQItABQABgAIAAAAIQB31Ia52wAA AAcBAAAPAAAAAAAAAAAAAAAAAC4EAABkcnMvZG93bnJldi54bWxQSwUGAAAAAAQABADzAAAANgUA AAAA "/>
                  </w:pict>
                </mc:Fallback>
              </mc:AlternateContent>
            </w:r>
          </w:p>
        </w:tc>
        <w:tc>
          <w:tcPr>
            <w:tcW w:w="6340" w:type="dxa"/>
          </w:tcPr>
          <w:p w14:paraId="14A09A3A" w14:textId="77777777" w:rsidR="00966405" w:rsidRPr="00F17708" w:rsidRDefault="00966405" w:rsidP="00966405">
            <w:pPr>
              <w:tabs>
                <w:tab w:val="center" w:pos="5760"/>
              </w:tabs>
              <w:spacing w:after="0" w:line="240" w:lineRule="auto"/>
              <w:jc w:val="center"/>
              <w:rPr>
                <w:rFonts w:eastAsia="Calibri" w:cs="Times New Roman"/>
                <w:b/>
                <w:sz w:val="26"/>
                <w:szCs w:val="26"/>
              </w:rPr>
            </w:pPr>
            <w:r w:rsidRPr="00F17708">
              <w:rPr>
                <w:rFonts w:eastAsia="Calibri" w:cs="Times New Roman"/>
                <w:b/>
                <w:sz w:val="26"/>
                <w:szCs w:val="26"/>
                <w:lang w:val="en-US"/>
              </w:rPr>
              <w:t>Thời gian làm bài: 90 phút</w:t>
            </w:r>
            <w:r w:rsidRPr="00F17708">
              <w:rPr>
                <w:rFonts w:eastAsia="Calibri" w:cs="Times New Roman"/>
                <w:sz w:val="26"/>
                <w:szCs w:val="26"/>
                <w:lang w:val="en-US"/>
              </w:rPr>
              <w:t xml:space="preserve"> (Không kể thời gian phát đề)</w:t>
            </w:r>
          </w:p>
        </w:tc>
      </w:tr>
      <w:tr w:rsidR="00966405" w:rsidRPr="00F17708" w14:paraId="16AE60F2" w14:textId="77777777" w:rsidTr="00304721">
        <w:trPr>
          <w:jc w:val="center"/>
        </w:trPr>
        <w:tc>
          <w:tcPr>
            <w:tcW w:w="4008" w:type="dxa"/>
          </w:tcPr>
          <w:p w14:paraId="4C587EB0" w14:textId="77777777" w:rsidR="00966405" w:rsidRPr="00F17708" w:rsidRDefault="00966405" w:rsidP="00966405">
            <w:pPr>
              <w:spacing w:after="0" w:line="240" w:lineRule="auto"/>
              <w:jc w:val="center"/>
              <w:rPr>
                <w:rFonts w:eastAsia="Calibri" w:cs="Times New Roman"/>
                <w:sz w:val="26"/>
                <w:szCs w:val="26"/>
                <w:lang w:val="en-US"/>
              </w:rPr>
            </w:pPr>
            <w:r w:rsidRPr="00F17708">
              <w:rPr>
                <w:rFonts w:eastAsia="Calibri" w:cs="Times New Roman"/>
                <w:b/>
                <w:sz w:val="26"/>
                <w:szCs w:val="26"/>
                <w:lang w:val="en-US"/>
              </w:rPr>
              <w:t>Đề có 02 trang</w:t>
            </w:r>
          </w:p>
        </w:tc>
        <w:tc>
          <w:tcPr>
            <w:tcW w:w="6340" w:type="dxa"/>
          </w:tcPr>
          <w:p w14:paraId="7A0115CD" w14:textId="77777777" w:rsidR="00966405" w:rsidRPr="00F17708" w:rsidRDefault="00966405" w:rsidP="00966405">
            <w:pPr>
              <w:spacing w:after="0" w:line="240" w:lineRule="auto"/>
              <w:jc w:val="both"/>
              <w:rPr>
                <w:rFonts w:eastAsia="Calibri" w:cs="Times New Roman"/>
                <w:sz w:val="26"/>
                <w:szCs w:val="26"/>
                <w:lang w:val="en-US"/>
              </w:rPr>
            </w:pPr>
            <w:r w:rsidRPr="00F17708">
              <w:rPr>
                <w:rFonts w:eastAsia="Calibri" w:cs="Times New Roman"/>
                <w:noProof/>
                <w:sz w:val="26"/>
                <w:szCs w:val="26"/>
                <w:lang w:val="en-US"/>
              </w:rPr>
              <mc:AlternateContent>
                <mc:Choice Requires="wps">
                  <w:drawing>
                    <wp:anchor distT="0" distB="0" distL="114300" distR="114300" simplePos="0" relativeHeight="251787264" behindDoc="0" locked="0" layoutInCell="1" allowOverlap="1" wp14:anchorId="58319DED" wp14:editId="028474BA">
                      <wp:simplePos x="0" y="0"/>
                      <wp:positionH relativeFrom="column">
                        <wp:posOffset>1181553</wp:posOffset>
                      </wp:positionH>
                      <wp:positionV relativeFrom="paragraph">
                        <wp:posOffset>35106</wp:posOffset>
                      </wp:positionV>
                      <wp:extent cx="1297940" cy="635"/>
                      <wp:effectExtent l="0" t="0" r="16510" b="18415"/>
                      <wp:wrapNone/>
                      <wp:docPr id="207462486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2AD4D" id="AutoShape 4" o:spid="_x0000_s1026" type="#_x0000_t32" style="position:absolute;margin-left:93.05pt;margin-top:2.75pt;width:102.2pt;height:.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Rg/1gEAAIcDAAAOAAAAZHJzL2Uyb0RvYy54bWysU01v2zAMvQ/YfxB0X5x4SdoYcYohXXfp 1gBtfwAjybYwWRQkJU7+/SjlY+t2K+aDIIrk4+Mjvbw79IbtlQ8abc0nozFnygqU2rY1f315+HTL WYhgJRi0quZHFfjd6uOH5eAqVWKHRirPCMSGanA172J0VVEE0akewgidsuRs0PcQyfRtIT0MhN6b ohyP58WAXjqPQoVAr/cnJ19l/KZRIj41TVCRmZoTt5hPn89tOovVEqrWg+u0ONOAd7DoQVsqeoW6 hwhs5/U/UL0WHgM2cSSwL7BptFC5B+pmMv6rm+cOnMq9kDjBXWUK/w9W/NhvPNOy5uX4Zjovp7dz mpiFnmb1ZRcxU2DTpNPgQkXha7vxqVNxsM/uEcXPwCyuO7CtysEvR0e5k5RRvElJRnBUbTt8R0kx QPhZtEPj+wRJcrBDns3xOht1iEzQ46Rc3CymNEJBvvnnWcaH6pLqfIjfFPYsXWoeogfddnGN1tIO oJ/kQrB/DDERg+qSkOpafNDG5FUwlg01X8zKWU4IaLRMzhQWfLtdG8/2kJYpf2cWb8I87qzMYJ0C +fV8j6DN6U7FjT2Lk/Q4KbtFedz4i2g07czyvJlpnf60c/bv/2f1CwAA//8DAFBLAwQUAAYACAAA ACEAsvySfNsAAAAHAQAADwAAAGRycy9kb3ducmV2LnhtbEyOwU7DMBBE70j8g7VIXBC1U5SoTeNU FRIHjrSVenXjJUmJ11HsNKFfz3KC2z7NaPYV29l14opDaD1pSBYKBFLlbUu1huPh7XkFIkRD1nSe UMM3BtiW93eFya2f6AOv+1gLHqGQGw1NjH0uZagadCYsfI/E2acfnImMQy3tYCYed51cKpVJZ1ri D43p8bXB6ms/Og0YxjRRu7Wrj++36em0vF2m/qD148O824CIOMe/MvzqszqU7HT2I9kgOuZVlnBV Q5qC4Pxlrfg4M2cgy0L+9y9/AAAA//8DAFBLAQItABQABgAIAAAAIQC2gziS/gAAAOEBAAATAAAA AAAAAAAAAAAAAAAAAABbQ29udGVudF9UeXBlc10ueG1sUEsBAi0AFAAGAAgAAAAhADj9If/WAAAA lAEAAAsAAAAAAAAAAAAAAAAALwEAAF9yZWxzLy5yZWxzUEsBAi0AFAAGAAgAAAAhAP/RGD/WAQAA hwMAAA4AAAAAAAAAAAAAAAAALgIAAGRycy9lMm9Eb2MueG1sUEsBAi0AFAAGAAgAAAAhALL8knzb AAAABwEAAA8AAAAAAAAAAAAAAAAAMAQAAGRycy9kb3ducmV2LnhtbFBLBQYAAAAABAAEAPMAAAA4 BQAAAAA= "/>
                  </w:pict>
                </mc:Fallback>
              </mc:AlternateContent>
            </w:r>
          </w:p>
        </w:tc>
      </w:tr>
    </w:tbl>
    <w:p w14:paraId="3AC9E6FA" w14:textId="77777777" w:rsidR="00966405" w:rsidRPr="00F17708" w:rsidRDefault="00966405" w:rsidP="00966405">
      <w:pPr>
        <w:rPr>
          <w:rFonts w:eastAsia="Calibri" w:cs="Times New Roman"/>
          <w:lang w:val="en-US"/>
        </w:rPr>
      </w:pPr>
    </w:p>
    <w:p w14:paraId="6EAECE19" w14:textId="77777777" w:rsidR="00966405" w:rsidRPr="00F17708" w:rsidRDefault="00966405" w:rsidP="00966405">
      <w:pPr>
        <w:spacing w:after="0" w:line="240" w:lineRule="auto"/>
        <w:jc w:val="both"/>
        <w:rPr>
          <w:rFonts w:eastAsia="Times New Roman" w:cs="Times New Roman"/>
          <w:sz w:val="26"/>
          <w:szCs w:val="26"/>
          <w:lang w:val="pt-PT" w:eastAsia="zh-CN"/>
        </w:rPr>
      </w:pPr>
      <w:r w:rsidRPr="00F17708">
        <w:rPr>
          <w:rFonts w:eastAsia="Times New Roman" w:cs="Times New Roman"/>
          <w:b/>
          <w:bCs/>
          <w:sz w:val="26"/>
          <w:szCs w:val="26"/>
          <w:lang w:eastAsia="vi-VN"/>
        </w:rPr>
        <w:t>Bài 1</w:t>
      </w:r>
      <w:r w:rsidRPr="00F17708">
        <w:rPr>
          <w:rFonts w:eastAsia="Times New Roman" w:cs="Times New Roman"/>
          <w:b/>
          <w:bCs/>
          <w:sz w:val="26"/>
          <w:szCs w:val="26"/>
          <w:lang w:val="en-US" w:eastAsia="vi-VN"/>
        </w:rPr>
        <w:t xml:space="preserve">. </w:t>
      </w:r>
      <w:r w:rsidRPr="00F17708">
        <w:rPr>
          <w:rFonts w:eastAsia="Times New Roman" w:cs="Times New Roman"/>
          <w:sz w:val="26"/>
          <w:szCs w:val="26"/>
          <w:lang w:val="pt-PT" w:eastAsia="zh-CN"/>
        </w:rPr>
        <w:t xml:space="preserve">Cho parabol </w:t>
      </w:r>
      <w:r w:rsidRPr="00F17708">
        <w:rPr>
          <w:rFonts w:eastAsia="Times New Roman" w:cs="Times New Roman"/>
          <w:position w:val="-14"/>
          <w:sz w:val="26"/>
          <w:szCs w:val="26"/>
          <w:lang w:eastAsia="vi-VN"/>
        </w:rPr>
        <w:object w:dxaOrig="1520" w:dyaOrig="420" w14:anchorId="74C1346A">
          <v:shape id="_x0000_i1541" type="#_x0000_t75" style="width:76.5pt;height:21pt" o:ole="">
            <v:imagedata r:id="rId1074" o:title=""/>
          </v:shape>
          <o:OLEObject Type="Embed" ProgID="Equation.DSMT4" ShapeID="_x0000_i1541" DrawAspect="Content" ObjectID="_1806861852" r:id="rId1075"/>
        </w:object>
      </w:r>
    </w:p>
    <w:p w14:paraId="432587A6" w14:textId="18BB7F7D" w:rsidR="00966405" w:rsidRPr="00F17708" w:rsidRDefault="00F17708" w:rsidP="00F17708">
      <w:pPr>
        <w:widowControl w:val="0"/>
        <w:spacing w:after="0" w:line="240" w:lineRule="auto"/>
        <w:ind w:left="720" w:hanging="360"/>
        <w:contextualSpacing/>
        <w:jc w:val="both"/>
        <w:rPr>
          <w:rFonts w:eastAsia="Times New Roman" w:cs="Times New Roman"/>
          <w:sz w:val="26"/>
          <w:szCs w:val="26"/>
          <w:lang w:val="pt-PT" w:eastAsia="zh-CN"/>
        </w:rPr>
      </w:pPr>
      <w:r w:rsidRPr="00F17708">
        <w:rPr>
          <w:rFonts w:eastAsia="Times New Roman" w:cs="Times New Roman"/>
          <w:sz w:val="26"/>
          <w:szCs w:val="26"/>
          <w:lang w:val="pt-PT" w:eastAsia="zh-CN"/>
        </w:rPr>
        <w:t>a)</w:t>
      </w:r>
      <w:r w:rsidRPr="00F17708">
        <w:rPr>
          <w:rFonts w:eastAsia="Times New Roman" w:cs="Times New Roman"/>
          <w:sz w:val="26"/>
          <w:szCs w:val="26"/>
          <w:lang w:val="pt-PT" w:eastAsia="zh-CN"/>
        </w:rPr>
        <w:tab/>
      </w:r>
      <w:r w:rsidR="00966405" w:rsidRPr="00F17708">
        <w:rPr>
          <w:rFonts w:eastAsia="Times New Roman" w:cs="Times New Roman"/>
          <w:sz w:val="26"/>
          <w:szCs w:val="26"/>
          <w:lang w:val="pt-PT" w:eastAsia="zh-CN"/>
        </w:rPr>
        <w:t xml:space="preserve">Vẽ đồ thị </w:t>
      </w:r>
      <w:r w:rsidR="00966405" w:rsidRPr="00F17708">
        <w:rPr>
          <w:rFonts w:eastAsia="Calibri" w:cs="Times New Roman"/>
          <w:position w:val="-14"/>
          <w:sz w:val="26"/>
          <w:szCs w:val="26"/>
          <w:lang w:val="en-US"/>
        </w:rPr>
        <w:object w:dxaOrig="440" w:dyaOrig="400" w14:anchorId="3304C151">
          <v:shape id="_x0000_i1542" type="#_x0000_t75" style="width:21.75pt;height:20.25pt" o:ole="">
            <v:imagedata r:id="rId1076" o:title=""/>
          </v:shape>
          <o:OLEObject Type="Embed" ProgID="Equation.DSMT4" ShapeID="_x0000_i1542" DrawAspect="Content" ObjectID="_1806861853" r:id="rId1077"/>
        </w:object>
      </w:r>
      <w:r w:rsidR="00966405" w:rsidRPr="00F17708">
        <w:rPr>
          <w:rFonts w:eastAsia="Calibri" w:cs="Times New Roman"/>
          <w:sz w:val="26"/>
          <w:szCs w:val="26"/>
          <w:lang w:val="en-US"/>
        </w:rPr>
        <w:t xml:space="preserve"> </w:t>
      </w:r>
      <w:r w:rsidR="00966405" w:rsidRPr="00F17708">
        <w:rPr>
          <w:rFonts w:eastAsia="Times New Roman" w:cs="Times New Roman"/>
          <w:sz w:val="26"/>
          <w:szCs w:val="26"/>
          <w:lang w:val="pt-PT" w:eastAsia="zh-CN"/>
        </w:rPr>
        <w:t xml:space="preserve">trên hệ trục tọa độ. </w:t>
      </w:r>
    </w:p>
    <w:p w14:paraId="11D1BACF" w14:textId="3DFFC87F" w:rsidR="00966405" w:rsidRPr="00F17708" w:rsidRDefault="00F17708" w:rsidP="00F17708">
      <w:pPr>
        <w:widowControl w:val="0"/>
        <w:spacing w:after="0" w:line="240" w:lineRule="auto"/>
        <w:ind w:left="720" w:right="-30" w:hanging="360"/>
        <w:contextualSpacing/>
        <w:jc w:val="both"/>
        <w:rPr>
          <w:rFonts w:eastAsia="Times New Roman" w:cs="Times New Roman"/>
          <w:sz w:val="26"/>
          <w:szCs w:val="26"/>
          <w:lang w:val="pt-PT" w:eastAsia="zh-CN"/>
        </w:rPr>
      </w:pPr>
      <w:r w:rsidRPr="00F17708">
        <w:rPr>
          <w:rFonts w:eastAsia="Times New Roman" w:cs="Times New Roman"/>
          <w:sz w:val="26"/>
          <w:szCs w:val="26"/>
          <w:lang w:val="pt-PT" w:eastAsia="zh-CN"/>
        </w:rPr>
        <w:t>b)</w:t>
      </w:r>
      <w:r w:rsidRPr="00F17708">
        <w:rPr>
          <w:rFonts w:eastAsia="Times New Roman" w:cs="Times New Roman"/>
          <w:sz w:val="26"/>
          <w:szCs w:val="26"/>
          <w:lang w:val="pt-PT" w:eastAsia="zh-CN"/>
        </w:rPr>
        <w:tab/>
      </w:r>
      <w:r w:rsidR="00966405" w:rsidRPr="00F17708">
        <w:rPr>
          <w:rFonts w:eastAsia="Times New Roman" w:cs="Times New Roman"/>
          <w:sz w:val="26"/>
          <w:szCs w:val="26"/>
          <w:lang w:val="pt-PT" w:eastAsia="zh-CN"/>
        </w:rPr>
        <w:t xml:space="preserve">Tìm tọa độ những điểm M thuộc </w:t>
      </w:r>
      <w:r w:rsidR="00966405" w:rsidRPr="00F17708">
        <w:rPr>
          <w:rFonts w:eastAsia="Calibri" w:cs="Times New Roman"/>
          <w:position w:val="-14"/>
          <w:sz w:val="26"/>
          <w:szCs w:val="26"/>
          <w:lang w:val="en-US"/>
        </w:rPr>
        <w:object w:dxaOrig="440" w:dyaOrig="400" w14:anchorId="58790F2D">
          <v:shape id="_x0000_i1543" type="#_x0000_t75" style="width:21.75pt;height:20.25pt" o:ole="">
            <v:imagedata r:id="rId1076" o:title=""/>
          </v:shape>
          <o:OLEObject Type="Embed" ProgID="Equation.DSMT4" ShapeID="_x0000_i1543" DrawAspect="Content" ObjectID="_1806861854" r:id="rId1078"/>
        </w:object>
      </w:r>
      <w:r w:rsidR="00966405" w:rsidRPr="00F17708">
        <w:rPr>
          <w:rFonts w:eastAsia="Times New Roman" w:cs="Times New Roman"/>
          <w:sz w:val="26"/>
          <w:szCs w:val="26"/>
          <w:lang w:val="pt-PT" w:eastAsia="zh-CN"/>
        </w:rPr>
        <w:t>có hoành độ bằng tung độ.</w:t>
      </w:r>
    </w:p>
    <w:p w14:paraId="35F83FF6" w14:textId="77777777" w:rsidR="00966405" w:rsidRPr="00F17708" w:rsidRDefault="00966405" w:rsidP="00966405">
      <w:pPr>
        <w:tabs>
          <w:tab w:val="left" w:pos="360"/>
        </w:tabs>
        <w:spacing w:after="0" w:line="240" w:lineRule="auto"/>
        <w:jc w:val="both"/>
        <w:rPr>
          <w:rFonts w:eastAsia="Calibri" w:cs="Times New Roman"/>
          <w:b/>
          <w:bCs/>
          <w:sz w:val="26"/>
          <w:szCs w:val="26"/>
          <w:lang w:val="en-US"/>
        </w:rPr>
      </w:pPr>
    </w:p>
    <w:p w14:paraId="0FBA9304" w14:textId="77777777" w:rsidR="00966405" w:rsidRPr="00F17708" w:rsidRDefault="00966405" w:rsidP="00966405">
      <w:pPr>
        <w:tabs>
          <w:tab w:val="left" w:pos="360"/>
        </w:tabs>
        <w:spacing w:after="0" w:line="240" w:lineRule="auto"/>
        <w:jc w:val="both"/>
        <w:rPr>
          <w:rFonts w:eastAsia="Calibri" w:cs="Times New Roman"/>
          <w:sz w:val="26"/>
          <w:szCs w:val="26"/>
        </w:rPr>
      </w:pPr>
      <w:r w:rsidRPr="00F17708">
        <w:rPr>
          <w:rFonts w:eastAsia="Calibri" w:cs="Times New Roman"/>
          <w:b/>
          <w:bCs/>
          <w:sz w:val="26"/>
          <w:szCs w:val="26"/>
          <w:lang w:val="en-US"/>
        </w:rPr>
        <w:t xml:space="preserve">Bài 2. </w:t>
      </w:r>
      <w:r w:rsidRPr="00F17708">
        <w:rPr>
          <w:rFonts w:eastAsia="Calibri" w:cs="Times New Roman"/>
          <w:sz w:val="26"/>
          <w:szCs w:val="26"/>
        </w:rPr>
        <w:t xml:space="preserve">Cho phương trình bậc hai ẩn </w:t>
      </w:r>
      <w:r w:rsidRPr="00F17708">
        <w:rPr>
          <w:rFonts w:eastAsia="Calibri" w:cs="Times New Roman"/>
          <w:i/>
          <w:iCs/>
          <w:sz w:val="26"/>
          <w:szCs w:val="26"/>
        </w:rPr>
        <w:t>x</w:t>
      </w:r>
      <w:r w:rsidRPr="00F17708">
        <w:rPr>
          <w:rFonts w:eastAsia="Calibri" w:cs="Times New Roman"/>
          <w:sz w:val="26"/>
          <w:szCs w:val="26"/>
        </w:rPr>
        <w:t>:</w:t>
      </w:r>
      <w:r w:rsidRPr="00F17708">
        <w:rPr>
          <w:rFonts w:eastAsia="Calibri" w:cs="Times New Roman"/>
          <w:sz w:val="26"/>
          <w:szCs w:val="26"/>
          <w:lang w:val="en-US"/>
        </w:rPr>
        <w:t xml:space="preserve"> </w:t>
      </w:r>
      <w:r w:rsidRPr="00F17708">
        <w:rPr>
          <w:rFonts w:eastAsia="Calibri" w:cs="Times New Roman"/>
          <w:position w:val="-6"/>
          <w:sz w:val="26"/>
          <w:szCs w:val="26"/>
          <w:lang w:val="en-US"/>
        </w:rPr>
        <w:object w:dxaOrig="1680" w:dyaOrig="340" w14:anchorId="37480784">
          <v:shape id="_x0000_i1544" type="#_x0000_t75" style="width:84pt;height:16.5pt" o:ole="">
            <v:imagedata r:id="rId1079" o:title=""/>
          </v:shape>
          <o:OLEObject Type="Embed" ProgID="Equation.DSMT4" ShapeID="_x0000_i1544" DrawAspect="Content" ObjectID="_1806861855" r:id="rId1080"/>
        </w:object>
      </w:r>
    </w:p>
    <w:p w14:paraId="03A6C158" w14:textId="221941D8" w:rsidR="00966405" w:rsidRPr="00F17708" w:rsidRDefault="00F17708" w:rsidP="00F17708">
      <w:pPr>
        <w:widowControl w:val="0"/>
        <w:spacing w:after="0" w:line="240" w:lineRule="auto"/>
        <w:ind w:left="720" w:hanging="360"/>
        <w:contextualSpacing/>
        <w:jc w:val="both"/>
        <w:rPr>
          <w:rFonts w:eastAsia="Times New Roman" w:cs="Times New Roman"/>
          <w:sz w:val="26"/>
          <w:szCs w:val="26"/>
          <w:lang w:val="pt-PT" w:eastAsia="zh-CN"/>
        </w:rPr>
      </w:pPr>
      <w:r w:rsidRPr="00F17708">
        <w:rPr>
          <w:rFonts w:eastAsia="Times New Roman" w:cs="Times New Roman"/>
          <w:sz w:val="26"/>
          <w:szCs w:val="26"/>
          <w:lang w:val="pt-PT" w:eastAsia="zh-CN"/>
        </w:rPr>
        <w:t>a)</w:t>
      </w:r>
      <w:r w:rsidRPr="00F17708">
        <w:rPr>
          <w:rFonts w:eastAsia="Times New Roman" w:cs="Times New Roman"/>
          <w:sz w:val="26"/>
          <w:szCs w:val="26"/>
          <w:lang w:val="pt-PT" w:eastAsia="zh-CN"/>
        </w:rPr>
        <w:tab/>
      </w:r>
      <w:r w:rsidR="00966405" w:rsidRPr="00F17708">
        <w:rPr>
          <w:rFonts w:eastAsia="Times New Roman" w:cs="Times New Roman"/>
          <w:sz w:val="26"/>
          <w:szCs w:val="26"/>
          <w:lang w:val="pt-PT" w:eastAsia="zh-CN"/>
        </w:rPr>
        <w:t xml:space="preserve">Chứng minh phương trình trên có hai nghiệm phân biệt </w:t>
      </w:r>
      <w:r w:rsidR="00966405" w:rsidRPr="00F17708">
        <w:rPr>
          <w:rFonts w:eastAsia="Times New Roman" w:cs="Times New Roman"/>
          <w:position w:val="-12"/>
          <w:sz w:val="26"/>
          <w:szCs w:val="26"/>
          <w:lang w:val="pt-PT" w:eastAsia="zh-CN"/>
        </w:rPr>
        <w:object w:dxaOrig="560" w:dyaOrig="360" w14:anchorId="61552872">
          <v:shape id="_x0000_i1545" type="#_x0000_t75" style="width:27.75pt;height:18.75pt" o:ole="">
            <v:imagedata r:id="rId1081" o:title=""/>
          </v:shape>
          <o:OLEObject Type="Embed" ProgID="Equation.DSMT4" ShapeID="_x0000_i1545" DrawAspect="Content" ObjectID="_1806861856" r:id="rId1082"/>
        </w:object>
      </w:r>
    </w:p>
    <w:p w14:paraId="2F540BFC" w14:textId="2C610C15" w:rsidR="00966405" w:rsidRPr="00F17708" w:rsidRDefault="00F17708" w:rsidP="00F17708">
      <w:pPr>
        <w:widowControl w:val="0"/>
        <w:spacing w:after="0" w:line="240" w:lineRule="auto"/>
        <w:ind w:left="720" w:hanging="360"/>
        <w:contextualSpacing/>
        <w:jc w:val="both"/>
        <w:rPr>
          <w:rFonts w:eastAsia="Times New Roman" w:cs="Times New Roman"/>
          <w:sz w:val="26"/>
          <w:szCs w:val="26"/>
          <w:lang w:val="pt-PT" w:eastAsia="zh-CN"/>
        </w:rPr>
      </w:pPr>
      <w:r w:rsidRPr="00F17708">
        <w:rPr>
          <w:rFonts w:eastAsia="Times New Roman" w:cs="Times New Roman"/>
          <w:sz w:val="26"/>
          <w:szCs w:val="26"/>
          <w:lang w:val="pt-PT" w:eastAsia="zh-CN"/>
        </w:rPr>
        <w:t>b)</w:t>
      </w:r>
      <w:r w:rsidRPr="00F17708">
        <w:rPr>
          <w:rFonts w:eastAsia="Times New Roman" w:cs="Times New Roman"/>
          <w:sz w:val="26"/>
          <w:szCs w:val="26"/>
          <w:lang w:val="pt-PT" w:eastAsia="zh-CN"/>
        </w:rPr>
        <w:tab/>
      </w:r>
      <w:r w:rsidR="00966405" w:rsidRPr="00F17708">
        <w:rPr>
          <w:rFonts w:eastAsia="Times New Roman" w:cs="Times New Roman"/>
          <w:sz w:val="26"/>
          <w:szCs w:val="26"/>
          <w:lang w:val="pt-PT" w:eastAsia="zh-CN"/>
        </w:rPr>
        <w:t xml:space="preserve">Không giải phương trình, hãy tính giá trị của biểu thức: </w:t>
      </w:r>
      <w:r w:rsidR="00966405" w:rsidRPr="00F17708">
        <w:rPr>
          <w:rFonts w:eastAsia="Times New Roman" w:cs="Times New Roman"/>
          <w:position w:val="-14"/>
          <w:sz w:val="26"/>
          <w:szCs w:val="26"/>
          <w:lang w:val="pt-PT" w:eastAsia="zh-CN"/>
        </w:rPr>
        <w:object w:dxaOrig="2400" w:dyaOrig="400" w14:anchorId="1AFD80EC">
          <v:shape id="_x0000_i1546" type="#_x0000_t75" style="width:120pt;height:20.25pt" o:ole="">
            <v:imagedata r:id="rId1083" o:title=""/>
          </v:shape>
          <o:OLEObject Type="Embed" ProgID="Equation.DSMT4" ShapeID="_x0000_i1546" DrawAspect="Content" ObjectID="_1806861857" r:id="rId1084"/>
        </w:object>
      </w:r>
    </w:p>
    <w:p w14:paraId="465C932B" w14:textId="77777777" w:rsidR="00966405" w:rsidRPr="00F17708" w:rsidRDefault="00966405" w:rsidP="00966405">
      <w:pPr>
        <w:spacing w:after="0" w:line="240" w:lineRule="auto"/>
        <w:jc w:val="both"/>
        <w:rPr>
          <w:rFonts w:eastAsia="Calibri" w:cs="Times New Roman"/>
          <w:b/>
          <w:bCs/>
          <w:sz w:val="26"/>
          <w:szCs w:val="26"/>
          <w:lang w:val="en-US"/>
        </w:rPr>
      </w:pPr>
    </w:p>
    <w:p w14:paraId="6886C38B" w14:textId="77777777" w:rsidR="00966405" w:rsidRPr="00F17708" w:rsidRDefault="00966405" w:rsidP="00966405">
      <w:pPr>
        <w:spacing w:after="0" w:line="240" w:lineRule="auto"/>
        <w:jc w:val="both"/>
        <w:rPr>
          <w:rFonts w:eastAsia="Calibri" w:cs="Times New Roman"/>
          <w:sz w:val="26"/>
          <w:szCs w:val="26"/>
          <w:lang w:val="nl-NL"/>
        </w:rPr>
      </w:pPr>
      <w:r w:rsidRPr="00F17708">
        <w:rPr>
          <w:rFonts w:eastAsia="Calibri" w:cs="Times New Roman"/>
          <w:b/>
          <w:bCs/>
          <w:sz w:val="26"/>
          <w:szCs w:val="26"/>
          <w:lang w:val="en-US"/>
        </w:rPr>
        <w:t xml:space="preserve">Bài 3. </w:t>
      </w:r>
      <w:r w:rsidRPr="00F17708">
        <w:rPr>
          <w:rFonts w:eastAsia="Calibri" w:cs="Times New Roman"/>
          <w:sz w:val="26"/>
          <w:szCs w:val="26"/>
          <w:lang w:val="nl-NL"/>
        </w:rPr>
        <w:t xml:space="preserve">Bạn Bình mua một quyển từ điển và một món đồ chơi với tổng số tiền theo giá niêm yết là </w:t>
      </w:r>
      <w:r w:rsidRPr="00F17708">
        <w:rPr>
          <w:rFonts w:eastAsia="Calibri" w:cs="Times New Roman"/>
          <w:sz w:val="26"/>
          <w:szCs w:val="26"/>
          <w:lang w:val="en-US"/>
        </w:rPr>
        <w:t xml:space="preserve">750 </w:t>
      </w:r>
      <w:r w:rsidRPr="00F17708">
        <w:rPr>
          <w:rFonts w:eastAsia="Calibri" w:cs="Times New Roman"/>
          <w:sz w:val="26"/>
          <w:szCs w:val="26"/>
          <w:lang w:val="nl-NL"/>
        </w:rPr>
        <w:t xml:space="preserve">nghìn đồng. Vì Bình mua đúng dịp cửa hàng có chương trình khuyến mại nên khi thanh toán giá quyển từ điển được giảm </w:t>
      </w:r>
      <w:r w:rsidRPr="00F17708">
        <w:rPr>
          <w:rFonts w:eastAsia="Calibri" w:cs="Times New Roman"/>
          <w:sz w:val="26"/>
          <w:szCs w:val="26"/>
          <w:lang w:val="en-US"/>
        </w:rPr>
        <w:t>20%</w:t>
      </w:r>
      <w:r w:rsidRPr="00F17708">
        <w:rPr>
          <w:rFonts w:eastAsia="Calibri" w:cs="Times New Roman"/>
          <w:sz w:val="26"/>
          <w:szCs w:val="26"/>
          <w:lang w:val="nl-NL"/>
        </w:rPr>
        <w:t xml:space="preserve">, giá món đồ chơi được giảm </w:t>
      </w:r>
      <w:r w:rsidRPr="00F17708">
        <w:rPr>
          <w:rFonts w:eastAsia="Calibri" w:cs="Times New Roman"/>
          <w:sz w:val="26"/>
          <w:szCs w:val="26"/>
          <w:lang w:val="en-US"/>
        </w:rPr>
        <w:t>10%</w:t>
      </w:r>
      <w:r w:rsidRPr="00F17708">
        <w:rPr>
          <w:rFonts w:eastAsia="Calibri" w:cs="Times New Roman"/>
          <w:sz w:val="26"/>
          <w:szCs w:val="26"/>
          <w:lang w:val="nl-NL"/>
        </w:rPr>
        <w:t xml:space="preserve">. Do đó Bình chỉ phải trả </w:t>
      </w:r>
      <w:r w:rsidRPr="00F17708">
        <w:rPr>
          <w:rFonts w:eastAsia="Calibri" w:cs="Times New Roman"/>
          <w:position w:val="-6"/>
          <w:sz w:val="26"/>
          <w:szCs w:val="26"/>
          <w:lang w:val="en-US"/>
        </w:rPr>
        <w:object w:dxaOrig="440" w:dyaOrig="279" w14:anchorId="0A47999B">
          <v:shape id="_x0000_i1547" type="#_x0000_t75" style="width:21.75pt;height:13.5pt" o:ole="">
            <v:imagedata r:id="rId1085" o:title=""/>
          </v:shape>
          <o:OLEObject Type="Embed" ProgID="Equation.DSMT4" ShapeID="_x0000_i1547" DrawAspect="Content" ObjectID="_1806861858" r:id="rId1086"/>
        </w:object>
      </w:r>
      <w:r w:rsidRPr="00F17708">
        <w:rPr>
          <w:rFonts w:eastAsia="Calibri" w:cs="Times New Roman"/>
          <w:sz w:val="26"/>
          <w:szCs w:val="26"/>
          <w:lang w:val="nl-NL"/>
        </w:rPr>
        <w:t xml:space="preserve"> nghìn đồng. Hỏi giá gốc mỗi thứ giá bao nhiêu tiền?</w:t>
      </w:r>
    </w:p>
    <w:p w14:paraId="15088D0E" w14:textId="77777777" w:rsidR="00966405" w:rsidRPr="00F17708" w:rsidRDefault="00966405" w:rsidP="00966405">
      <w:pPr>
        <w:spacing w:after="0" w:line="240" w:lineRule="auto"/>
        <w:jc w:val="both"/>
        <w:rPr>
          <w:rFonts w:eastAsia="Calibri" w:cs="Times New Roman"/>
          <w:b/>
          <w:bCs/>
          <w:sz w:val="26"/>
          <w:szCs w:val="26"/>
          <w:lang w:val="en-US"/>
        </w:rPr>
      </w:pPr>
    </w:p>
    <w:p w14:paraId="04181899" w14:textId="77777777" w:rsidR="00966405" w:rsidRPr="00F17708" w:rsidRDefault="00966405" w:rsidP="00966405">
      <w:pPr>
        <w:spacing w:after="0" w:line="240" w:lineRule="auto"/>
        <w:jc w:val="both"/>
        <w:rPr>
          <w:rFonts w:eastAsia="Calibri" w:cs="Times New Roman"/>
          <w:color w:val="000000"/>
          <w:sz w:val="28"/>
          <w:szCs w:val="28"/>
          <w:lang w:val="en-US"/>
        </w:rPr>
      </w:pPr>
      <w:r w:rsidRPr="00F17708">
        <w:rPr>
          <w:rFonts w:eastAsia="Times New Roman" w:cs="Times New Roman"/>
          <w:b/>
          <w:sz w:val="26"/>
          <w:szCs w:val="26"/>
          <w:lang w:val="en-US"/>
        </w:rPr>
        <w:t>Bài 4.</w:t>
      </w:r>
      <w:r w:rsidRPr="00F17708">
        <w:rPr>
          <w:rFonts w:eastAsia="Times New Roman" w:cs="Times New Roman"/>
          <w:bCs/>
          <w:sz w:val="26"/>
          <w:szCs w:val="26"/>
          <w:lang w:val="en-US"/>
        </w:rPr>
        <w:t xml:space="preserve"> </w:t>
      </w:r>
      <w:r w:rsidRPr="00F17708">
        <w:rPr>
          <w:rFonts w:eastAsia="Calibri" w:cs="Times New Roman"/>
          <w:color w:val="000000"/>
          <w:sz w:val="26"/>
          <w:szCs w:val="26"/>
          <w:lang w:val="en-US"/>
        </w:rPr>
        <w:t>Trong một buổi học nhóm, Minh và Phương sáng tạo một trò chơi như sau: Minh sẽ tung một đồng xu cân đối và đồng chất có hai mặt là hình và chữ, còn Phương sẽ rút một tấm thẻ từ một hộp chứa các tấm thẻ có kích thước như nhau được đánh số từ 10 đến 22. Nếu đồng xu ra mặt hình và Phương rút được tấm thẻ ghi số chẵn, thì cả hai sẽ được nhóm bạn thưởng một chiếc kẹo. Hỏi xác suất để Minh và Phương nhận được kẹo là bao nhiêu phần trăm? Làm tròn kết quả đến hàng phần mười.</w:t>
      </w:r>
    </w:p>
    <w:p w14:paraId="2B745623" w14:textId="77777777" w:rsidR="00966405" w:rsidRPr="00F17708" w:rsidRDefault="00966405" w:rsidP="00966405">
      <w:pPr>
        <w:spacing w:after="0" w:line="240" w:lineRule="auto"/>
        <w:jc w:val="both"/>
        <w:rPr>
          <w:rFonts w:eastAsia="Calibri" w:cs="Times New Roman"/>
          <w:b/>
          <w:bCs/>
          <w:sz w:val="26"/>
          <w:szCs w:val="26"/>
          <w:lang w:val="en-US"/>
        </w:rPr>
      </w:pPr>
    </w:p>
    <w:p w14:paraId="29194B2B" w14:textId="77777777" w:rsidR="00966405" w:rsidRPr="00F17708" w:rsidRDefault="00966405" w:rsidP="00966405">
      <w:pPr>
        <w:spacing w:after="0" w:line="240" w:lineRule="auto"/>
        <w:jc w:val="both"/>
        <w:rPr>
          <w:rFonts w:eastAsia="Calibri" w:cs="Times New Roman"/>
          <w:sz w:val="26"/>
          <w:szCs w:val="26"/>
        </w:rPr>
      </w:pPr>
      <w:r w:rsidRPr="00F17708">
        <w:rPr>
          <w:rFonts w:eastAsia="Calibri" w:cs="Times New Roman"/>
          <w:b/>
          <w:bCs/>
          <w:sz w:val="26"/>
          <w:szCs w:val="26"/>
          <w:lang w:val="en-US"/>
        </w:rPr>
        <w:t xml:space="preserve">Bài 5. </w:t>
      </w:r>
      <w:r w:rsidRPr="00F17708">
        <w:rPr>
          <w:rFonts w:eastAsia="Times New Roman" w:cs="Times New Roman"/>
          <w:bCs/>
          <w:sz w:val="26"/>
          <w:szCs w:val="26"/>
          <w:lang w:val="sv-SE"/>
        </w:rPr>
        <w:t xml:space="preserve">Một cây bút chì hình trụ có chiều dài </w:t>
      </w:r>
      <w:r w:rsidRPr="00F17708">
        <w:rPr>
          <w:rFonts w:eastAsia="Calibri" w:cs="Times New Roman"/>
          <w:sz w:val="26"/>
          <w:szCs w:val="26"/>
          <w:lang w:val="en-US"/>
        </w:rPr>
        <w:t>150 mm</w:t>
      </w:r>
      <w:r w:rsidRPr="00F17708">
        <w:rPr>
          <w:rFonts w:eastAsia="Calibri" w:cs="Times New Roman"/>
          <w:sz w:val="26"/>
          <w:szCs w:val="26"/>
        </w:rPr>
        <w:t xml:space="preserve"> và đường kính </w:t>
      </w:r>
      <w:r w:rsidRPr="00F17708">
        <w:rPr>
          <w:rFonts w:eastAsia="Calibri" w:cs="Times New Roman"/>
          <w:sz w:val="26"/>
          <w:szCs w:val="26"/>
          <w:lang w:val="en-US"/>
        </w:rPr>
        <w:t>7,2 mm</w:t>
      </w:r>
      <w:r w:rsidRPr="00F17708">
        <w:rPr>
          <w:rFonts w:eastAsia="Calibri" w:cs="Times New Roman"/>
          <w:sz w:val="26"/>
          <w:szCs w:val="26"/>
        </w:rPr>
        <w:t xml:space="preserve">. Phần vỏ của bút chì được làm bằng gỗ; phần lõi bút </w:t>
      </w:r>
      <w:r w:rsidRPr="00F17708">
        <w:rPr>
          <w:rFonts w:eastAsia="Calibri" w:cs="Times New Roman"/>
          <w:i/>
          <w:iCs/>
          <w:sz w:val="26"/>
          <w:szCs w:val="26"/>
        </w:rPr>
        <w:t xml:space="preserve">(thường được tạo thành từ hỗn hợp </w:t>
      </w:r>
      <w:r w:rsidRPr="00F17708">
        <w:rPr>
          <w:rFonts w:eastAsia="Calibri" w:cs="Times New Roman"/>
          <w:i/>
          <w:iCs/>
          <w:color w:val="222222"/>
          <w:sz w:val="26"/>
          <w:szCs w:val="26"/>
          <w:shd w:val="clear" w:color="auto" w:fill="FFFFFF"/>
        </w:rPr>
        <w:t>graphite với đất sét</w:t>
      </w:r>
      <w:r w:rsidRPr="00F17708">
        <w:rPr>
          <w:rFonts w:eastAsia="Calibri" w:cs="Times New Roman"/>
          <w:b/>
          <w:bCs/>
          <w:i/>
          <w:iCs/>
          <w:color w:val="222222"/>
          <w:sz w:val="26"/>
          <w:szCs w:val="26"/>
          <w:shd w:val="clear" w:color="auto" w:fill="FFFFFF"/>
        </w:rPr>
        <w:t xml:space="preserve"> </w:t>
      </w:r>
      <w:r w:rsidRPr="00F17708">
        <w:rPr>
          <w:rFonts w:eastAsia="Calibri" w:cs="Times New Roman"/>
          <w:i/>
          <w:iCs/>
          <w:color w:val="222222"/>
          <w:sz w:val="26"/>
          <w:szCs w:val="26"/>
          <w:shd w:val="clear" w:color="auto" w:fill="FFFFFF"/>
        </w:rPr>
        <w:t>(clay)</w:t>
      </w:r>
      <w:r w:rsidRPr="00F17708">
        <w:rPr>
          <w:rFonts w:eastAsia="Calibri" w:cs="Times New Roman"/>
          <w:b/>
          <w:bCs/>
          <w:i/>
          <w:iCs/>
          <w:color w:val="222222"/>
          <w:sz w:val="26"/>
          <w:szCs w:val="26"/>
          <w:shd w:val="clear" w:color="auto" w:fill="FFFFFF"/>
        </w:rPr>
        <w:t> </w:t>
      </w:r>
      <w:r w:rsidRPr="00F17708">
        <w:rPr>
          <w:rFonts w:eastAsia="Calibri" w:cs="Times New Roman"/>
          <w:i/>
          <w:iCs/>
          <w:color w:val="222222"/>
          <w:sz w:val="26"/>
          <w:szCs w:val="26"/>
          <w:shd w:val="clear" w:color="auto" w:fill="FFFFFF"/>
        </w:rPr>
        <w:t>và nước)</w:t>
      </w:r>
      <w:r w:rsidRPr="00F17708">
        <w:rPr>
          <w:rFonts w:eastAsia="Calibri" w:cs="Times New Roman"/>
          <w:b/>
          <w:bCs/>
          <w:i/>
          <w:iCs/>
          <w:color w:val="222222"/>
          <w:sz w:val="26"/>
          <w:szCs w:val="26"/>
          <w:shd w:val="clear" w:color="auto" w:fill="FFFFFF"/>
        </w:rPr>
        <w:t xml:space="preserve"> </w:t>
      </w:r>
      <w:r w:rsidRPr="00F17708">
        <w:rPr>
          <w:rFonts w:eastAsia="Calibri" w:cs="Times New Roman"/>
          <w:sz w:val="26"/>
          <w:szCs w:val="26"/>
        </w:rPr>
        <w:t xml:space="preserve">có dạng hình trụ có chiều dài bằng với chiều dài của bút chì và đường kính bằng </w:t>
      </w:r>
      <w:r w:rsidRPr="00F17708">
        <w:rPr>
          <w:rFonts w:eastAsia="Calibri" w:cs="Times New Roman"/>
          <w:sz w:val="26"/>
          <w:szCs w:val="26"/>
          <w:lang w:val="en-US"/>
        </w:rPr>
        <w:t>3,4 mm</w:t>
      </w:r>
      <w:r w:rsidRPr="00F17708">
        <w:rPr>
          <w:rFonts w:eastAsia="Calibri" w:cs="Times New Roman"/>
          <w:sz w:val="26"/>
          <w:szCs w:val="26"/>
        </w:rPr>
        <w:t>.</w:t>
      </w:r>
    </w:p>
    <w:p w14:paraId="4A656AEA" w14:textId="77777777" w:rsidR="00966405" w:rsidRPr="00F17708" w:rsidRDefault="00966405" w:rsidP="00966405">
      <w:pPr>
        <w:spacing w:after="0" w:line="240" w:lineRule="auto"/>
        <w:rPr>
          <w:rFonts w:eastAsia="Calibri" w:cs="Times New Roman"/>
          <w:sz w:val="26"/>
          <w:szCs w:val="26"/>
        </w:rPr>
      </w:pPr>
    </w:p>
    <w:tbl>
      <w:tblPr>
        <w:tblW w:w="0" w:type="auto"/>
        <w:tblLook w:val="04A0" w:firstRow="1" w:lastRow="0" w:firstColumn="1" w:lastColumn="0" w:noHBand="0" w:noVBand="1"/>
      </w:tblPr>
      <w:tblGrid>
        <w:gridCol w:w="4788"/>
        <w:gridCol w:w="5018"/>
      </w:tblGrid>
      <w:tr w:rsidR="00966405" w:rsidRPr="00F17708" w14:paraId="59173A8A" w14:textId="77777777" w:rsidTr="00304721">
        <w:tc>
          <w:tcPr>
            <w:tcW w:w="4788" w:type="dxa"/>
            <w:shd w:val="clear" w:color="auto" w:fill="auto"/>
          </w:tcPr>
          <w:p w14:paraId="2FC378FD" w14:textId="77777777" w:rsidR="00966405" w:rsidRPr="00F17708" w:rsidRDefault="00966405" w:rsidP="00966405">
            <w:pPr>
              <w:spacing w:after="0" w:line="240" w:lineRule="auto"/>
              <w:rPr>
                <w:rFonts w:eastAsia="Calibri" w:cs="Times New Roman"/>
                <w:sz w:val="26"/>
                <w:szCs w:val="26"/>
                <w:lang w:val="en-US"/>
              </w:rPr>
            </w:pPr>
            <w:r w:rsidRPr="00F17708">
              <w:rPr>
                <w:rFonts w:eastAsia="Calibri" w:cs="Times New Roman"/>
                <w:noProof/>
                <w:sz w:val="26"/>
                <w:szCs w:val="26"/>
                <w:lang w:val="en-US"/>
              </w:rPr>
              <w:drawing>
                <wp:inline distT="0" distB="0" distL="0" distR="0" wp14:anchorId="2E7EBF11" wp14:editId="4F74AB32">
                  <wp:extent cx="2002790" cy="2046605"/>
                  <wp:effectExtent l="0" t="0" r="0" b="0"/>
                  <wp:docPr id="747479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002790" cy="2046605"/>
                          </a:xfrm>
                          <a:prstGeom prst="rect">
                            <a:avLst/>
                          </a:prstGeom>
                          <a:noFill/>
                          <a:ln>
                            <a:noFill/>
                          </a:ln>
                        </pic:spPr>
                      </pic:pic>
                    </a:graphicData>
                  </a:graphic>
                </wp:inline>
              </w:drawing>
            </w:r>
          </w:p>
        </w:tc>
        <w:tc>
          <w:tcPr>
            <w:tcW w:w="5018" w:type="dxa"/>
            <w:shd w:val="clear" w:color="auto" w:fill="auto"/>
          </w:tcPr>
          <w:p w14:paraId="79053D8D" w14:textId="77777777" w:rsidR="00966405" w:rsidRPr="00F17708" w:rsidRDefault="00966405" w:rsidP="00966405">
            <w:pPr>
              <w:spacing w:after="0" w:line="240" w:lineRule="auto"/>
              <w:rPr>
                <w:rFonts w:eastAsia="Calibri" w:cs="Times New Roman"/>
                <w:sz w:val="26"/>
                <w:szCs w:val="26"/>
                <w:lang w:val="en-US"/>
              </w:rPr>
            </w:pPr>
            <w:r w:rsidRPr="00F17708">
              <w:rPr>
                <w:rFonts w:eastAsia="Calibri" w:cs="Times New Roman"/>
                <w:noProof/>
                <w:sz w:val="26"/>
                <w:szCs w:val="26"/>
                <w:lang w:val="en-US"/>
              </w:rPr>
              <w:drawing>
                <wp:inline distT="0" distB="0" distL="0" distR="0" wp14:anchorId="49D87A99" wp14:editId="10E42CD5">
                  <wp:extent cx="2574290" cy="2182495"/>
                  <wp:effectExtent l="0" t="0" r="0" b="0"/>
                  <wp:docPr id="1735147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574290" cy="2182495"/>
                          </a:xfrm>
                          <a:prstGeom prst="rect">
                            <a:avLst/>
                          </a:prstGeom>
                          <a:noFill/>
                          <a:ln>
                            <a:noFill/>
                          </a:ln>
                        </pic:spPr>
                      </pic:pic>
                    </a:graphicData>
                  </a:graphic>
                </wp:inline>
              </w:drawing>
            </w:r>
          </w:p>
        </w:tc>
      </w:tr>
    </w:tbl>
    <w:p w14:paraId="6B2DA4C2" w14:textId="064551D5" w:rsidR="00966405" w:rsidRPr="00F17708" w:rsidRDefault="00F17708" w:rsidP="00F17708">
      <w:pPr>
        <w:spacing w:after="0" w:line="240" w:lineRule="auto"/>
        <w:ind w:left="567" w:hanging="360"/>
        <w:contextualSpacing/>
        <w:jc w:val="both"/>
        <w:rPr>
          <w:rFonts w:eastAsia="Calibri" w:cs="Times New Roman"/>
          <w:sz w:val="26"/>
          <w:szCs w:val="26"/>
          <w:lang w:val="en-US"/>
        </w:rPr>
      </w:pPr>
      <w:r w:rsidRPr="00F17708">
        <w:rPr>
          <w:rFonts w:eastAsia="Calibri" w:cs="Times New Roman"/>
          <w:sz w:val="26"/>
          <w:szCs w:val="26"/>
          <w:lang w:val="en-US"/>
        </w:rPr>
        <w:t>a)</w:t>
      </w:r>
      <w:r w:rsidRPr="00F17708">
        <w:rPr>
          <w:rFonts w:eastAsia="Calibri" w:cs="Times New Roman"/>
          <w:sz w:val="26"/>
          <w:szCs w:val="26"/>
          <w:lang w:val="en-US"/>
        </w:rPr>
        <w:tab/>
      </w:r>
      <w:r w:rsidR="00966405" w:rsidRPr="00F17708">
        <w:rPr>
          <w:rFonts w:eastAsia="Calibri" w:cs="Times New Roman"/>
          <w:sz w:val="26"/>
          <w:szCs w:val="26"/>
          <w:lang w:val="en-US"/>
        </w:rPr>
        <w:t>Hãy tính thể tích hỗn hợp cần dùng để làm lõi một cây bút chì?</w:t>
      </w:r>
    </w:p>
    <w:p w14:paraId="5116A481" w14:textId="3B56A6AF" w:rsidR="00966405" w:rsidRPr="00F17708" w:rsidRDefault="00F17708" w:rsidP="00F17708">
      <w:pPr>
        <w:spacing w:after="0" w:line="240" w:lineRule="auto"/>
        <w:ind w:left="567" w:hanging="360"/>
        <w:contextualSpacing/>
        <w:jc w:val="both"/>
        <w:rPr>
          <w:rFonts w:eastAsia="Calibri" w:cs="Times New Roman"/>
          <w:sz w:val="26"/>
          <w:szCs w:val="26"/>
          <w:lang w:val="en-US"/>
        </w:rPr>
      </w:pPr>
      <w:r w:rsidRPr="00F17708">
        <w:rPr>
          <w:rFonts w:eastAsia="Calibri" w:cs="Times New Roman"/>
          <w:sz w:val="26"/>
          <w:szCs w:val="26"/>
          <w:lang w:val="en-US"/>
        </w:rPr>
        <w:lastRenderedPageBreak/>
        <w:t>b)</w:t>
      </w:r>
      <w:r w:rsidRPr="00F17708">
        <w:rPr>
          <w:rFonts w:eastAsia="Calibri" w:cs="Times New Roman"/>
          <w:sz w:val="26"/>
          <w:szCs w:val="26"/>
          <w:lang w:val="en-US"/>
        </w:rPr>
        <w:tab/>
      </w:r>
      <w:r w:rsidR="00966405" w:rsidRPr="00F17708">
        <w:rPr>
          <w:rFonts w:eastAsia="Calibri" w:cs="Times New Roman"/>
          <w:sz w:val="26"/>
          <w:szCs w:val="26"/>
          <w:lang w:val="en-US"/>
        </w:rPr>
        <w:t>Hãy tính thể tích gỗ cần dùng để làm vỏ một cây bút chì?</w:t>
      </w:r>
    </w:p>
    <w:p w14:paraId="6CB1D6C8" w14:textId="5E33F5EE" w:rsidR="00966405" w:rsidRPr="00F17708" w:rsidRDefault="00966405" w:rsidP="00966405">
      <w:pPr>
        <w:spacing w:after="0" w:line="240" w:lineRule="auto"/>
        <w:ind w:left="567"/>
        <w:contextualSpacing/>
        <w:jc w:val="both"/>
        <w:rPr>
          <w:rFonts w:eastAsia="Calibri" w:cs="Times New Roman"/>
          <w:sz w:val="26"/>
          <w:szCs w:val="26"/>
          <w:lang w:val="en-US"/>
        </w:rPr>
      </w:pPr>
      <w:r w:rsidRPr="00F17708">
        <w:rPr>
          <w:rFonts w:eastAsia="Calibri" w:cs="Times New Roman"/>
          <w:bCs/>
          <w:sz w:val="26"/>
          <w:szCs w:val="26"/>
          <w:lang w:val="en-US"/>
        </w:rPr>
        <w:t xml:space="preserve">Biết công thức tính thể tích hình trụ </w:t>
      </w:r>
      <w:r w:rsidRPr="00F17708">
        <w:rPr>
          <w:rFonts w:eastAsia="Calibri" w:cs="Times New Roman"/>
          <w:noProof/>
          <w:position w:val="-6"/>
          <w:lang w:val="en-US"/>
        </w:rPr>
        <w:drawing>
          <wp:inline distT="0" distB="0" distL="0" distR="0" wp14:anchorId="77DC87CD" wp14:editId="2703F753">
            <wp:extent cx="698500" cy="1981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698500" cy="198120"/>
                    </a:xfrm>
                    <a:prstGeom prst="rect">
                      <a:avLst/>
                    </a:prstGeom>
                    <a:noFill/>
                    <a:ln>
                      <a:noFill/>
                    </a:ln>
                  </pic:spPr>
                </pic:pic>
              </a:graphicData>
            </a:graphic>
          </wp:inline>
        </w:drawing>
      </w:r>
      <w:r w:rsidRPr="00F17708">
        <w:rPr>
          <w:rFonts w:eastAsia="Calibri" w:cs="Times New Roman"/>
          <w:bCs/>
          <w:sz w:val="26"/>
          <w:szCs w:val="26"/>
          <w:lang w:val="en-US"/>
        </w:rPr>
        <w:t xml:space="preserve"> (</w:t>
      </w:r>
      <w:r w:rsidRPr="00F17708">
        <w:rPr>
          <w:rFonts w:eastAsia="Calibri" w:cs="Times New Roman"/>
          <w:noProof/>
          <w:position w:val="-4"/>
          <w:lang w:val="en-US"/>
        </w:rPr>
        <w:drawing>
          <wp:inline distT="0" distB="0" distL="0" distR="0" wp14:anchorId="6252C206" wp14:editId="494D1956">
            <wp:extent cx="155575" cy="172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F17708">
        <w:rPr>
          <w:rFonts w:eastAsia="Calibri" w:cs="Times New Roman"/>
          <w:bCs/>
          <w:sz w:val="26"/>
          <w:szCs w:val="26"/>
          <w:lang w:val="en-US"/>
        </w:rPr>
        <w:t xml:space="preserve"> là bán kính đáy, </w:t>
      </w:r>
      <w:r w:rsidRPr="00F17708">
        <w:rPr>
          <w:rFonts w:eastAsia="Calibri" w:cs="Times New Roman"/>
          <w:noProof/>
          <w:position w:val="-6"/>
          <w:lang w:val="en-US"/>
        </w:rPr>
        <w:drawing>
          <wp:inline distT="0" distB="0" distL="0" distR="0" wp14:anchorId="1BEA5871" wp14:editId="71DBABCB">
            <wp:extent cx="129540" cy="1727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F17708">
        <w:rPr>
          <w:rFonts w:eastAsia="Calibri" w:cs="Times New Roman"/>
          <w:bCs/>
          <w:sz w:val="26"/>
          <w:szCs w:val="26"/>
          <w:lang w:val="en-US"/>
        </w:rPr>
        <w:t xml:space="preserve"> là chiều cao). (</w:t>
      </w:r>
      <w:r w:rsidRPr="00F17708">
        <w:rPr>
          <w:rFonts w:eastAsia="Calibri" w:cs="Times New Roman"/>
          <w:bCs/>
          <w:i/>
          <w:iCs/>
          <w:sz w:val="26"/>
          <w:szCs w:val="26"/>
          <w:lang w:val="en-US"/>
        </w:rPr>
        <w:t>Các kết quả làm tròn đến hàng phần mười)</w:t>
      </w:r>
    </w:p>
    <w:p w14:paraId="7D89A266" w14:textId="77777777" w:rsidR="00966405" w:rsidRPr="00F17708" w:rsidRDefault="00966405" w:rsidP="00966405">
      <w:pPr>
        <w:spacing w:after="0" w:line="240" w:lineRule="auto"/>
        <w:jc w:val="both"/>
        <w:rPr>
          <w:rFonts w:eastAsia="Calibri" w:cs="Times New Roman"/>
          <w:b/>
          <w:bCs/>
          <w:sz w:val="26"/>
          <w:szCs w:val="26"/>
          <w:lang w:val="en-US"/>
        </w:rPr>
      </w:pPr>
    </w:p>
    <w:p w14:paraId="24282B0D" w14:textId="77777777" w:rsidR="00966405" w:rsidRPr="00F17708" w:rsidRDefault="00966405" w:rsidP="00966405">
      <w:pPr>
        <w:spacing w:after="0" w:line="240" w:lineRule="auto"/>
        <w:contextualSpacing/>
        <w:jc w:val="both"/>
        <w:rPr>
          <w:rFonts w:eastAsia="Calibri" w:cs="Times New Roman"/>
          <w:b/>
          <w:bCs/>
          <w:sz w:val="26"/>
          <w:szCs w:val="26"/>
          <w:lang w:val="nl-NL"/>
        </w:rPr>
      </w:pPr>
    </w:p>
    <w:p w14:paraId="34085F46" w14:textId="77777777" w:rsidR="00966405" w:rsidRPr="00F17708" w:rsidRDefault="00966405" w:rsidP="00966405">
      <w:pPr>
        <w:tabs>
          <w:tab w:val="left" w:pos="992"/>
        </w:tabs>
        <w:spacing w:after="0" w:line="240" w:lineRule="auto"/>
        <w:jc w:val="both"/>
        <w:rPr>
          <w:rFonts w:eastAsia="Calibri" w:cs="Times New Roman"/>
          <w:sz w:val="26"/>
          <w:szCs w:val="26"/>
          <w:lang w:val="nl-NL"/>
        </w:rPr>
      </w:pPr>
      <w:r w:rsidRPr="00F17708">
        <w:rPr>
          <w:rFonts w:eastAsia="Calibri" w:cs="Times New Roman"/>
          <w:b/>
          <w:bCs/>
          <w:sz w:val="26"/>
          <w:szCs w:val="26"/>
          <w:lang w:val="nl-NL"/>
        </w:rPr>
        <w:t xml:space="preserve">Bài 6. </w:t>
      </w:r>
      <w:r w:rsidRPr="00F17708">
        <w:rPr>
          <w:rFonts w:eastAsia="Calibri" w:cs="Times New Roman"/>
          <w:sz w:val="26"/>
          <w:szCs w:val="26"/>
          <w:lang w:val="nl-NL"/>
        </w:rPr>
        <w:t xml:space="preserve"> Cho đường tròn (O; R) đường kính AC và đường thẳng d là tiếp tuyến của đường tròn (O) tại A. Trên đường thẳng d lấy điểm M khác A sao cho AM &gt; AO. Từ điểm M vẽ MB là tiếp tuyến đường tròn (O) tại tiếp điểm B, với B khác A.</w:t>
      </w:r>
    </w:p>
    <w:p w14:paraId="403BDA32" w14:textId="71ED655D" w:rsidR="00966405" w:rsidRPr="00F17708" w:rsidRDefault="00F17708" w:rsidP="00F17708">
      <w:pPr>
        <w:spacing w:after="0" w:line="240" w:lineRule="auto"/>
        <w:ind w:left="567" w:hanging="360"/>
        <w:contextualSpacing/>
        <w:jc w:val="both"/>
        <w:rPr>
          <w:rFonts w:eastAsia="Calibri" w:cs="Times New Roman"/>
          <w:sz w:val="26"/>
          <w:szCs w:val="26"/>
          <w:lang w:val="nl-NL"/>
        </w:rPr>
      </w:pPr>
      <w:r w:rsidRPr="00F17708">
        <w:rPr>
          <w:rFonts w:eastAsia="Calibri" w:cs="Times New Roman"/>
          <w:sz w:val="26"/>
          <w:szCs w:val="26"/>
          <w:lang w:val="nl-NL"/>
        </w:rPr>
        <w:t>a)</w:t>
      </w:r>
      <w:r w:rsidRPr="00F17708">
        <w:rPr>
          <w:rFonts w:eastAsia="Calibri" w:cs="Times New Roman"/>
          <w:sz w:val="26"/>
          <w:szCs w:val="26"/>
          <w:lang w:val="nl-NL"/>
        </w:rPr>
        <w:tab/>
      </w:r>
      <w:r w:rsidR="00966405" w:rsidRPr="00F17708">
        <w:rPr>
          <w:rFonts w:eastAsia="Calibri" w:cs="Times New Roman"/>
          <w:sz w:val="26"/>
          <w:szCs w:val="26"/>
          <w:lang w:val="nl-NL"/>
        </w:rPr>
        <w:t xml:space="preserve">Chứng minh: 4 điểm M, A, O, B cùng thuộc một đường tròn và OM </w:t>
      </w:r>
      <w:r w:rsidR="00966405" w:rsidRPr="00F17708">
        <w:rPr>
          <w:rFonts w:eastAsia="Calibri" w:cs="Times New Roman"/>
          <w:lang w:val="nl-NL"/>
        </w:rPr>
        <w:sym w:font="Symbol" w:char="F05E"/>
      </w:r>
      <w:r w:rsidR="00966405" w:rsidRPr="00F17708">
        <w:rPr>
          <w:rFonts w:eastAsia="Calibri" w:cs="Times New Roman"/>
          <w:sz w:val="26"/>
          <w:szCs w:val="26"/>
          <w:lang w:val="nl-NL"/>
        </w:rPr>
        <w:t xml:space="preserve"> AB.</w:t>
      </w:r>
    </w:p>
    <w:p w14:paraId="532E7ADE" w14:textId="4D4F2FE6" w:rsidR="00966405" w:rsidRPr="00F17708" w:rsidRDefault="00F17708" w:rsidP="00F17708">
      <w:pPr>
        <w:spacing w:after="0" w:line="240" w:lineRule="auto"/>
        <w:ind w:left="567" w:hanging="360"/>
        <w:contextualSpacing/>
        <w:jc w:val="both"/>
        <w:rPr>
          <w:rFonts w:eastAsia="Calibri" w:cs="Times New Roman"/>
          <w:sz w:val="26"/>
          <w:szCs w:val="26"/>
          <w:lang w:val="nl-NL"/>
        </w:rPr>
      </w:pPr>
      <w:r w:rsidRPr="00F17708">
        <w:rPr>
          <w:rFonts w:eastAsia="Calibri" w:cs="Times New Roman"/>
          <w:sz w:val="26"/>
          <w:szCs w:val="26"/>
          <w:lang w:val="nl-NL"/>
        </w:rPr>
        <w:t>b)</w:t>
      </w:r>
      <w:r w:rsidRPr="00F17708">
        <w:rPr>
          <w:rFonts w:eastAsia="Calibri" w:cs="Times New Roman"/>
          <w:sz w:val="26"/>
          <w:szCs w:val="26"/>
          <w:lang w:val="nl-NL"/>
        </w:rPr>
        <w:tab/>
      </w:r>
      <w:r w:rsidR="00966405" w:rsidRPr="00F17708">
        <w:rPr>
          <w:rFonts w:eastAsia="Calibri" w:cs="Times New Roman"/>
          <w:sz w:val="26"/>
          <w:szCs w:val="26"/>
          <w:lang w:val="nl-NL"/>
        </w:rPr>
        <w:t xml:space="preserve">Gọi D là giao điểm của đoạn MO với đường tròn (O). Tia AD cắt đoạn thẳng MB tại E. </w:t>
      </w:r>
    </w:p>
    <w:p w14:paraId="392C7429" w14:textId="77777777" w:rsidR="00966405" w:rsidRPr="00F17708" w:rsidRDefault="00966405" w:rsidP="00966405">
      <w:pPr>
        <w:spacing w:after="0" w:line="240" w:lineRule="auto"/>
        <w:ind w:left="567"/>
        <w:contextualSpacing/>
        <w:jc w:val="both"/>
        <w:rPr>
          <w:rFonts w:eastAsia="Calibri" w:cs="Times New Roman"/>
          <w:sz w:val="26"/>
          <w:szCs w:val="26"/>
          <w:lang w:val="nl-NL"/>
        </w:rPr>
      </w:pPr>
      <w:r w:rsidRPr="00F17708">
        <w:rPr>
          <w:rFonts w:eastAsia="Calibri" w:cs="Times New Roman"/>
          <w:sz w:val="26"/>
          <w:szCs w:val="26"/>
          <w:lang w:val="nl-NL"/>
        </w:rPr>
        <w:t>Chứng minh: EB</w:t>
      </w:r>
      <w:r w:rsidRPr="00F17708">
        <w:rPr>
          <w:rFonts w:eastAsia="Calibri" w:cs="Times New Roman"/>
          <w:sz w:val="26"/>
          <w:szCs w:val="26"/>
          <w:vertAlign w:val="superscript"/>
          <w:lang w:val="nl-NL"/>
        </w:rPr>
        <w:t>2</w:t>
      </w:r>
      <w:r w:rsidRPr="00F17708">
        <w:rPr>
          <w:rFonts w:eastAsia="Calibri" w:cs="Times New Roman"/>
          <w:sz w:val="26"/>
          <w:szCs w:val="26"/>
          <w:lang w:val="nl-NL"/>
        </w:rPr>
        <w:t xml:space="preserve"> = EA . ED.</w:t>
      </w:r>
    </w:p>
    <w:p w14:paraId="797116BE" w14:textId="1FF3213F" w:rsidR="00966405" w:rsidRPr="00F17708" w:rsidRDefault="00F17708" w:rsidP="00F17708">
      <w:pPr>
        <w:spacing w:after="0" w:line="240" w:lineRule="auto"/>
        <w:ind w:left="567" w:hanging="360"/>
        <w:contextualSpacing/>
        <w:jc w:val="both"/>
        <w:rPr>
          <w:rFonts w:eastAsia="Calibri" w:cs="Times New Roman"/>
          <w:sz w:val="26"/>
          <w:szCs w:val="26"/>
          <w:lang w:val="nl-NL"/>
        </w:rPr>
      </w:pPr>
      <w:r w:rsidRPr="00F17708">
        <w:rPr>
          <w:rFonts w:eastAsia="Calibri" w:cs="Times New Roman"/>
          <w:sz w:val="26"/>
          <w:szCs w:val="26"/>
          <w:lang w:val="nl-NL"/>
        </w:rPr>
        <w:t>c)</w:t>
      </w:r>
      <w:r w:rsidRPr="00F17708">
        <w:rPr>
          <w:rFonts w:eastAsia="Calibri" w:cs="Times New Roman"/>
          <w:sz w:val="26"/>
          <w:szCs w:val="26"/>
          <w:lang w:val="nl-NL"/>
        </w:rPr>
        <w:tab/>
      </w:r>
      <w:r w:rsidR="00966405" w:rsidRPr="00F17708">
        <w:rPr>
          <w:rFonts w:eastAsia="Calibri" w:cs="Times New Roman"/>
          <w:sz w:val="26"/>
          <w:szCs w:val="26"/>
          <w:lang w:val="nl-NL"/>
        </w:rPr>
        <w:t xml:space="preserve">Đường phân giác của góc B trong tam giác ABC cắt đường tròn (O; R) tại điểm K (K khác B). Kẻ BI </w:t>
      </w:r>
      <w:r w:rsidR="00966405" w:rsidRPr="00F17708">
        <w:rPr>
          <w:rFonts w:eastAsia="Calibri" w:cs="Times New Roman"/>
          <w:lang w:val="nl-NL"/>
        </w:rPr>
        <w:sym w:font="Symbol" w:char="F05E"/>
      </w:r>
      <w:r w:rsidR="00966405" w:rsidRPr="00F17708">
        <w:rPr>
          <w:rFonts w:eastAsia="Calibri" w:cs="Times New Roman"/>
          <w:sz w:val="26"/>
          <w:szCs w:val="26"/>
          <w:lang w:val="nl-NL"/>
        </w:rPr>
        <w:t xml:space="preserve"> AC tại I. Đặt BI = x , với x &lt; R. Hãy tính diện tích tam giác BIK theo R và x.</w:t>
      </w:r>
    </w:p>
    <w:p w14:paraId="02826CAA" w14:textId="77777777" w:rsidR="00966405" w:rsidRPr="00F17708" w:rsidRDefault="00966405" w:rsidP="00966405">
      <w:pPr>
        <w:spacing w:after="0" w:line="240" w:lineRule="auto"/>
        <w:contextualSpacing/>
        <w:jc w:val="both"/>
        <w:rPr>
          <w:rFonts w:eastAsia="Calibri" w:cs="Times New Roman"/>
          <w:sz w:val="26"/>
          <w:szCs w:val="26"/>
          <w:lang w:val="nl-NL"/>
        </w:rPr>
      </w:pPr>
    </w:p>
    <w:p w14:paraId="4FD6FF8D" w14:textId="0914768A" w:rsidR="00966405" w:rsidRPr="00F17708" w:rsidRDefault="00966405">
      <w:pPr>
        <w:rPr>
          <w:rFonts w:cs="Times New Roman"/>
          <w:b/>
          <w:bCs/>
          <w:sz w:val="26"/>
          <w:szCs w:val="26"/>
          <w:lang w:val="en-US"/>
        </w:rPr>
      </w:pPr>
      <w:r w:rsidRPr="00F17708">
        <w:rPr>
          <w:rFonts w:cs="Times New Roman"/>
          <w:b/>
          <w:bCs/>
          <w:sz w:val="26"/>
          <w:szCs w:val="26"/>
          <w:lang w:val="en-US"/>
        </w:rPr>
        <w:br w:type="page"/>
      </w:r>
    </w:p>
    <w:tbl>
      <w:tblPr>
        <w:tblW w:w="10710" w:type="dxa"/>
        <w:tblInd w:w="-252" w:type="dxa"/>
        <w:tblLook w:val="01E0" w:firstRow="1" w:lastRow="1" w:firstColumn="1" w:lastColumn="1" w:noHBand="0" w:noVBand="0"/>
      </w:tblPr>
      <w:tblGrid>
        <w:gridCol w:w="4950"/>
        <w:gridCol w:w="5760"/>
      </w:tblGrid>
      <w:tr w:rsidR="00966405" w:rsidRPr="00F17708" w14:paraId="01314853" w14:textId="77777777" w:rsidTr="00966405">
        <w:tc>
          <w:tcPr>
            <w:tcW w:w="4950" w:type="dxa"/>
          </w:tcPr>
          <w:p w14:paraId="0120C04F" w14:textId="77777777" w:rsidR="00966405" w:rsidRPr="00F17708" w:rsidRDefault="00966405">
            <w:pPr>
              <w:tabs>
                <w:tab w:val="center" w:pos="1920"/>
                <w:tab w:val="center" w:pos="6360"/>
              </w:tabs>
              <w:spacing w:line="276" w:lineRule="auto"/>
              <w:jc w:val="center"/>
              <w:rPr>
                <w:rFonts w:cs="Times New Roman"/>
                <w:b/>
                <w:sz w:val="28"/>
                <w:szCs w:val="28"/>
                <w:lang w:val="en-US"/>
              </w:rPr>
            </w:pPr>
            <w:bookmarkStart w:id="27" w:name="_Hlk151803122"/>
            <w:r w:rsidRPr="00F17708">
              <w:rPr>
                <w:rFonts w:cs="Times New Roman"/>
                <w:b/>
                <w:sz w:val="28"/>
                <w:szCs w:val="28"/>
              </w:rPr>
              <w:lastRenderedPageBreak/>
              <w:t>UBND THÀNH PHỐ THỦ ĐỨC</w:t>
            </w:r>
          </w:p>
          <w:p w14:paraId="607E45C1" w14:textId="77777777" w:rsidR="00966405" w:rsidRPr="00F17708" w:rsidRDefault="00966405">
            <w:pPr>
              <w:tabs>
                <w:tab w:val="center" w:pos="1920"/>
                <w:tab w:val="center" w:pos="6360"/>
              </w:tabs>
              <w:spacing w:line="276" w:lineRule="auto"/>
              <w:jc w:val="center"/>
              <w:rPr>
                <w:rFonts w:cs="Times New Roman"/>
                <w:b/>
                <w:sz w:val="28"/>
                <w:szCs w:val="28"/>
              </w:rPr>
            </w:pPr>
            <w:r w:rsidRPr="00F17708">
              <w:rPr>
                <w:rFonts w:cs="Times New Roman"/>
                <w:b/>
                <w:sz w:val="28"/>
                <w:szCs w:val="28"/>
              </w:rPr>
              <w:t>TRƯỜNG THCS DƯƠNG VĂN THÌ</w:t>
            </w:r>
          </w:p>
          <w:p w14:paraId="6746D9A6" w14:textId="77777777" w:rsidR="00966405" w:rsidRPr="00F17708" w:rsidRDefault="00966405">
            <w:pPr>
              <w:tabs>
                <w:tab w:val="center" w:pos="1920"/>
                <w:tab w:val="center" w:pos="6360"/>
              </w:tabs>
              <w:spacing w:line="276" w:lineRule="auto"/>
              <w:rPr>
                <w:rFonts w:cs="Times New Roman"/>
                <w:b/>
                <w:sz w:val="28"/>
                <w:szCs w:val="28"/>
              </w:rPr>
            </w:pPr>
          </w:p>
          <w:p w14:paraId="2418A71F" w14:textId="77777777" w:rsidR="00966405" w:rsidRPr="00F17708" w:rsidRDefault="00966405">
            <w:pPr>
              <w:tabs>
                <w:tab w:val="center" w:pos="1920"/>
                <w:tab w:val="center" w:pos="6360"/>
              </w:tabs>
              <w:spacing w:line="276" w:lineRule="auto"/>
              <w:rPr>
                <w:rFonts w:cs="Times New Roman"/>
                <w:b/>
                <w:sz w:val="28"/>
                <w:szCs w:val="28"/>
              </w:rPr>
            </w:pPr>
            <w:r w:rsidRPr="00F17708">
              <w:rPr>
                <w:rFonts w:cs="Times New Roman"/>
                <w:b/>
                <w:sz w:val="28"/>
                <w:szCs w:val="28"/>
              </w:rPr>
              <w:t xml:space="preserve">                 ĐỀ THAM KHẢO</w:t>
            </w:r>
          </w:p>
        </w:tc>
        <w:tc>
          <w:tcPr>
            <w:tcW w:w="5760" w:type="dxa"/>
            <w:hideMark/>
          </w:tcPr>
          <w:p w14:paraId="60D026BA" w14:textId="77777777" w:rsidR="00966405" w:rsidRPr="00F17708" w:rsidRDefault="00966405">
            <w:pPr>
              <w:tabs>
                <w:tab w:val="center" w:pos="1440"/>
                <w:tab w:val="center" w:pos="7080"/>
              </w:tabs>
              <w:spacing w:line="276" w:lineRule="auto"/>
              <w:jc w:val="center"/>
              <w:rPr>
                <w:rFonts w:cs="Times New Roman"/>
                <w:b/>
                <w:sz w:val="28"/>
                <w:szCs w:val="28"/>
                <w:lang w:val="pt-BR"/>
              </w:rPr>
            </w:pPr>
            <w:r w:rsidRPr="00F17708">
              <w:rPr>
                <w:rFonts w:cs="Times New Roman"/>
                <w:b/>
                <w:sz w:val="28"/>
                <w:szCs w:val="28"/>
                <w:lang w:val="pt-BR"/>
              </w:rPr>
              <w:t>ĐỀ KIỂM TRA HỌC KỲ II</w:t>
            </w:r>
          </w:p>
          <w:p w14:paraId="2C6A9EF0" w14:textId="77777777" w:rsidR="00966405" w:rsidRPr="00F17708" w:rsidRDefault="00966405">
            <w:pPr>
              <w:tabs>
                <w:tab w:val="center" w:pos="1440"/>
                <w:tab w:val="center" w:pos="7080"/>
              </w:tabs>
              <w:spacing w:line="276" w:lineRule="auto"/>
              <w:jc w:val="center"/>
              <w:rPr>
                <w:rFonts w:cs="Times New Roman"/>
                <w:b/>
                <w:sz w:val="28"/>
                <w:szCs w:val="28"/>
                <w:lang w:val="pt-BR"/>
              </w:rPr>
            </w:pPr>
            <w:r w:rsidRPr="00F17708">
              <w:rPr>
                <w:rFonts w:cs="Times New Roman"/>
                <w:b/>
                <w:sz w:val="28"/>
                <w:szCs w:val="28"/>
                <w:lang w:val="pt-BR"/>
              </w:rPr>
              <w:t>NĂM HỌC: 2024 – 2025</w:t>
            </w:r>
          </w:p>
          <w:p w14:paraId="11603036" w14:textId="77777777" w:rsidR="00966405" w:rsidRPr="00F17708" w:rsidRDefault="00966405">
            <w:pPr>
              <w:tabs>
                <w:tab w:val="center" w:pos="1800"/>
                <w:tab w:val="center" w:pos="7080"/>
              </w:tabs>
              <w:spacing w:line="276" w:lineRule="auto"/>
              <w:jc w:val="center"/>
              <w:rPr>
                <w:rFonts w:cs="Times New Roman"/>
                <w:b/>
                <w:sz w:val="28"/>
                <w:szCs w:val="28"/>
                <w:lang w:val="pt-BR"/>
              </w:rPr>
            </w:pPr>
            <w:r w:rsidRPr="00F17708">
              <w:rPr>
                <w:rFonts w:cs="Times New Roman"/>
                <w:b/>
                <w:sz w:val="28"/>
                <w:szCs w:val="28"/>
                <w:lang w:val="pt-BR"/>
              </w:rPr>
              <w:t>MÔN: TOÁN LỚP 9</w:t>
            </w:r>
          </w:p>
          <w:p w14:paraId="322644FC" w14:textId="77777777" w:rsidR="00966405" w:rsidRPr="00F17708" w:rsidRDefault="00966405">
            <w:pPr>
              <w:tabs>
                <w:tab w:val="center" w:pos="1440"/>
                <w:tab w:val="center" w:pos="7080"/>
              </w:tabs>
              <w:spacing w:line="276" w:lineRule="auto"/>
              <w:jc w:val="center"/>
              <w:rPr>
                <w:rFonts w:cs="Times New Roman"/>
                <w:sz w:val="28"/>
                <w:szCs w:val="28"/>
                <w:lang w:val="pt-BR"/>
              </w:rPr>
            </w:pPr>
            <w:r w:rsidRPr="00F17708">
              <w:rPr>
                <w:rFonts w:cs="Times New Roman"/>
                <w:sz w:val="28"/>
                <w:szCs w:val="28"/>
                <w:lang w:val="pt-BR"/>
              </w:rPr>
              <w:t>Thời gian: 90 phút (Không kể thời gian phát đề)</w:t>
            </w:r>
          </w:p>
        </w:tc>
      </w:tr>
      <w:bookmarkEnd w:id="27"/>
    </w:tbl>
    <w:p w14:paraId="5AB04449" w14:textId="77777777" w:rsidR="00966405" w:rsidRPr="00F17708" w:rsidRDefault="00966405" w:rsidP="00966405">
      <w:pPr>
        <w:jc w:val="center"/>
        <w:rPr>
          <w:rFonts w:eastAsia="Times New Roman" w:cs="Times New Roman"/>
          <w:b/>
          <w:sz w:val="24"/>
          <w:szCs w:val="24"/>
          <w:lang w:val="pt-BR"/>
        </w:rPr>
      </w:pPr>
    </w:p>
    <w:p w14:paraId="37387DD6" w14:textId="77777777" w:rsidR="00966405" w:rsidRPr="00F17708" w:rsidRDefault="00966405" w:rsidP="00966405">
      <w:pPr>
        <w:spacing w:before="120" w:after="120" w:line="360" w:lineRule="auto"/>
        <w:jc w:val="both"/>
        <w:rPr>
          <w:rFonts w:cs="Times New Roman"/>
          <w:sz w:val="28"/>
          <w:szCs w:val="28"/>
          <w:lang w:val="en-US"/>
        </w:rPr>
      </w:pPr>
      <w:r w:rsidRPr="00F17708">
        <w:rPr>
          <w:rFonts w:cs="Times New Roman"/>
          <w:b/>
          <w:sz w:val="28"/>
          <w:szCs w:val="28"/>
          <w:u w:val="single"/>
          <w:lang w:val="pt-BR"/>
        </w:rPr>
        <w:t xml:space="preserve">Bài 1 </w:t>
      </w:r>
      <w:r w:rsidRPr="00F17708">
        <w:rPr>
          <w:rFonts w:cs="Times New Roman"/>
          <w:b/>
          <w:sz w:val="28"/>
          <w:szCs w:val="28"/>
          <w:lang w:val="pt-BR"/>
        </w:rPr>
        <w:t>(2 điểm).</w:t>
      </w:r>
      <w:r w:rsidRPr="00F17708">
        <w:rPr>
          <w:rFonts w:cs="Times New Roman"/>
          <w:sz w:val="28"/>
          <w:szCs w:val="28"/>
        </w:rPr>
        <w:t>: Cho phương trình:  3</w:t>
      </w:r>
      <m:oMath>
        <m:sSup>
          <m:sSupPr>
            <m:ctrlPr>
              <w:rPr>
                <w:rFonts w:ascii="Cambria Math" w:eastAsia="Times New Roman"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-5x-4=0  </m:t>
        </m:r>
        <m:d>
          <m:dPr>
            <m:ctrlPr>
              <w:rPr>
                <w:rFonts w:ascii="Cambria Math" w:eastAsia="Times New Roman" w:hAnsi="Cambria Math" w:cs="Times New Roman"/>
                <w:i/>
                <w:sz w:val="28"/>
                <w:szCs w:val="28"/>
              </w:rPr>
            </m:ctrlPr>
          </m:dPr>
          <m:e>
            <m:r>
              <w:rPr>
                <w:rFonts w:ascii="Cambria Math" w:hAnsi="Cambria Math" w:cs="Times New Roman"/>
                <w:sz w:val="28"/>
                <w:szCs w:val="28"/>
              </w:rPr>
              <m:t>1</m:t>
            </m:r>
          </m:e>
        </m:d>
      </m:oMath>
    </w:p>
    <w:p w14:paraId="0D404D77" w14:textId="41316B6E" w:rsidR="00966405" w:rsidRPr="00F17708" w:rsidRDefault="00F17708" w:rsidP="00F17708">
      <w:pPr>
        <w:widowControl w:val="0"/>
        <w:autoSpaceDE w:val="0"/>
        <w:autoSpaceDN w:val="0"/>
        <w:spacing w:before="120" w:after="120" w:line="360" w:lineRule="auto"/>
        <w:ind w:left="644" w:hanging="360"/>
        <w:jc w:val="both"/>
        <w:rPr>
          <w:rFonts w:cs="Times New Roman"/>
          <w:sz w:val="28"/>
          <w:szCs w:val="28"/>
        </w:rPr>
      </w:pPr>
      <w:r w:rsidRPr="00F17708">
        <w:rPr>
          <w:rFonts w:cs="Times New Roman"/>
          <w:sz w:val="28"/>
          <w:szCs w:val="28"/>
        </w:rPr>
        <w:t>a)</w:t>
      </w:r>
      <w:r w:rsidRPr="00F17708">
        <w:rPr>
          <w:rFonts w:cs="Times New Roman"/>
          <w:sz w:val="28"/>
          <w:szCs w:val="28"/>
        </w:rPr>
        <w:tab/>
      </w:r>
      <w:r w:rsidR="00966405" w:rsidRPr="00F17708">
        <w:rPr>
          <w:rFonts w:cs="Times New Roman"/>
          <w:sz w:val="28"/>
          <w:szCs w:val="28"/>
        </w:rPr>
        <w:t>Không giải phương trình, tính tổng và tích các nghiệm của phương trình (1).</w:t>
      </w:r>
    </w:p>
    <w:p w14:paraId="76E89615" w14:textId="3ACED0A0" w:rsidR="00966405" w:rsidRPr="00F17708" w:rsidRDefault="00F17708" w:rsidP="00F17708">
      <w:pPr>
        <w:widowControl w:val="0"/>
        <w:autoSpaceDE w:val="0"/>
        <w:autoSpaceDN w:val="0"/>
        <w:spacing w:before="120" w:after="120" w:line="360" w:lineRule="auto"/>
        <w:ind w:left="644" w:hanging="360"/>
        <w:jc w:val="both"/>
        <w:rPr>
          <w:rFonts w:cs="Times New Roman"/>
          <w:sz w:val="28"/>
          <w:szCs w:val="28"/>
        </w:rPr>
      </w:pPr>
      <w:r w:rsidRPr="00F17708">
        <w:rPr>
          <w:rFonts w:cs="Times New Roman"/>
          <w:sz w:val="28"/>
          <w:szCs w:val="28"/>
        </w:rPr>
        <w:t>b)</w:t>
      </w:r>
      <w:r w:rsidRPr="00F17708">
        <w:rPr>
          <w:rFonts w:cs="Times New Roman"/>
          <w:sz w:val="28"/>
          <w:szCs w:val="28"/>
        </w:rPr>
        <w:tab/>
      </w:r>
      <w:r w:rsidR="00966405" w:rsidRPr="00F17708">
        <w:rPr>
          <w:rFonts w:cs="Times New Roman"/>
          <w:sz w:val="28"/>
          <w:szCs w:val="28"/>
        </w:rPr>
        <w:t xml:space="preserve">Hãy tính giá trị của biểu thức sau: </w:t>
      </w:r>
      <w:r w:rsidR="00966405" w:rsidRPr="00F17708">
        <w:rPr>
          <w:rFonts w:eastAsia="Arial Unicode MS" w:cs="Times New Roman"/>
          <w:position w:val="-14"/>
          <w:lang w:val="en-US"/>
        </w:rPr>
        <w:object w:dxaOrig="2985" w:dyaOrig="420" w14:anchorId="24230888">
          <v:shape id="_x0000_i1548" type="#_x0000_t75" style="width:149.25pt;height:21pt" o:ole="">
            <v:imagedata r:id="rId1092" o:title=""/>
          </v:shape>
          <o:OLEObject Type="Embed" ProgID="Equation.DSMT4" ShapeID="_x0000_i1548" DrawAspect="Content" ObjectID="_1806861859" r:id="rId1093"/>
        </w:object>
      </w:r>
    </w:p>
    <w:p w14:paraId="53D2AB40" w14:textId="77777777" w:rsidR="00966405" w:rsidRPr="00F17708" w:rsidRDefault="00966405" w:rsidP="00966405">
      <w:pPr>
        <w:spacing w:line="360" w:lineRule="auto"/>
        <w:contextualSpacing/>
        <w:rPr>
          <w:rFonts w:cs="Times New Roman"/>
          <w:sz w:val="28"/>
          <w:szCs w:val="28"/>
        </w:rPr>
      </w:pPr>
      <w:r w:rsidRPr="00F17708">
        <w:rPr>
          <w:rFonts w:cs="Times New Roman"/>
          <w:b/>
          <w:sz w:val="28"/>
          <w:szCs w:val="28"/>
          <w:u w:val="single"/>
        </w:rPr>
        <w:t>Bài 2</w:t>
      </w:r>
      <w:r w:rsidRPr="00F17708">
        <w:rPr>
          <w:rFonts w:cs="Times New Roman"/>
          <w:b/>
          <w:sz w:val="28"/>
          <w:szCs w:val="28"/>
        </w:rPr>
        <w:t xml:space="preserve"> (1 điểm</w:t>
      </w:r>
      <w:r w:rsidRPr="00F17708">
        <w:rPr>
          <w:rFonts w:cs="Times New Roman"/>
          <w:sz w:val="28"/>
          <w:szCs w:val="28"/>
        </w:rPr>
        <w:t>). Một quả banh rơi từ tầng cao 150 m của 1 toà nhà . Quãng đường rơi của nó được tính theo công thức: S = 4,9t</w:t>
      </w:r>
      <w:r w:rsidRPr="00F17708">
        <w:rPr>
          <w:rFonts w:cs="Times New Roman"/>
          <w:sz w:val="28"/>
          <w:szCs w:val="28"/>
          <w:vertAlign w:val="superscript"/>
        </w:rPr>
        <w:t>2</w:t>
      </w:r>
      <w:r w:rsidRPr="00F17708">
        <w:rPr>
          <w:rFonts w:cs="Times New Roman"/>
          <w:sz w:val="28"/>
          <w:szCs w:val="28"/>
        </w:rPr>
        <w:t xml:space="preserve">  ( S tính bằng mét, t tính bằng giây )</w:t>
      </w:r>
    </w:p>
    <w:p w14:paraId="54008765" w14:textId="061B3488" w:rsidR="00966405" w:rsidRPr="00F17708" w:rsidRDefault="00F17708" w:rsidP="00F17708">
      <w:pPr>
        <w:autoSpaceDN w:val="0"/>
        <w:spacing w:after="120" w:line="360" w:lineRule="auto"/>
        <w:ind w:left="720" w:hanging="360"/>
        <w:rPr>
          <w:rFonts w:cs="Times New Roman"/>
          <w:sz w:val="28"/>
          <w:szCs w:val="28"/>
        </w:rPr>
      </w:pPr>
      <w:r w:rsidRPr="00F17708">
        <w:rPr>
          <w:rFonts w:cs="Times New Roman"/>
          <w:sz w:val="28"/>
          <w:szCs w:val="28"/>
        </w:rPr>
        <w:t>a)</w:t>
      </w:r>
      <w:r w:rsidRPr="00F17708">
        <w:rPr>
          <w:rFonts w:cs="Times New Roman"/>
          <w:sz w:val="28"/>
          <w:szCs w:val="28"/>
        </w:rPr>
        <w:tab/>
      </w:r>
      <w:r w:rsidR="00966405" w:rsidRPr="00F17708">
        <w:rPr>
          <w:rFonts w:cs="Times New Roman"/>
          <w:sz w:val="28"/>
          <w:szCs w:val="28"/>
        </w:rPr>
        <w:t>Hỏi quả banh cách mặt đất bao nhiêu mét sau 2 giây ?</w:t>
      </w:r>
    </w:p>
    <w:p w14:paraId="33572308" w14:textId="65ABD71C" w:rsidR="00966405" w:rsidRPr="00F17708" w:rsidRDefault="00F17708" w:rsidP="00F17708">
      <w:pPr>
        <w:autoSpaceDN w:val="0"/>
        <w:spacing w:before="158" w:after="0" w:line="360" w:lineRule="auto"/>
        <w:ind w:left="720" w:hanging="360"/>
        <w:rPr>
          <w:rFonts w:cs="Times New Roman"/>
          <w:sz w:val="28"/>
          <w:szCs w:val="28"/>
        </w:rPr>
      </w:pPr>
      <w:r w:rsidRPr="00F17708">
        <w:rPr>
          <w:rFonts w:cs="Times New Roman"/>
          <w:sz w:val="28"/>
          <w:szCs w:val="28"/>
        </w:rPr>
        <w:t>b)</w:t>
      </w:r>
      <w:r w:rsidRPr="00F17708">
        <w:rPr>
          <w:rFonts w:cs="Times New Roman"/>
          <w:sz w:val="28"/>
          <w:szCs w:val="28"/>
        </w:rPr>
        <w:tab/>
      </w:r>
      <w:r w:rsidR="00966405" w:rsidRPr="00F17708">
        <w:rPr>
          <w:rFonts w:cs="Times New Roman"/>
          <w:sz w:val="28"/>
          <w:szCs w:val="28"/>
        </w:rPr>
        <w:t>Hỏi sau bao nhiêu giây thì quả banh cách mặt đất 20m ? ( làm tròn đến chữ sô thập phân thứ hai ).</w:t>
      </w:r>
    </w:p>
    <w:p w14:paraId="30E7AE9E" w14:textId="77777777" w:rsidR="00966405" w:rsidRPr="00F17708" w:rsidRDefault="00966405" w:rsidP="00966405">
      <w:pPr>
        <w:spacing w:line="360" w:lineRule="auto"/>
        <w:jc w:val="both"/>
        <w:rPr>
          <w:rFonts w:cs="Times New Roman"/>
          <w:sz w:val="28"/>
          <w:szCs w:val="28"/>
        </w:rPr>
      </w:pPr>
      <w:r w:rsidRPr="00F17708">
        <w:rPr>
          <w:rFonts w:cs="Times New Roman"/>
          <w:b/>
          <w:sz w:val="28"/>
          <w:szCs w:val="28"/>
          <w:u w:val="single"/>
        </w:rPr>
        <w:t>Bài 3</w:t>
      </w:r>
      <w:r w:rsidRPr="00F17708">
        <w:rPr>
          <w:rFonts w:cs="Times New Roman"/>
          <w:sz w:val="28"/>
          <w:szCs w:val="28"/>
        </w:rPr>
        <w:t xml:space="preserve"> </w:t>
      </w:r>
      <w:r w:rsidRPr="00F17708">
        <w:rPr>
          <w:rFonts w:cs="Times New Roman"/>
          <w:b/>
          <w:sz w:val="28"/>
          <w:szCs w:val="28"/>
        </w:rPr>
        <w:t xml:space="preserve">(1,5 điểm). </w:t>
      </w:r>
      <w:r w:rsidRPr="00F17708">
        <w:rPr>
          <w:rFonts w:cs="Times New Roman"/>
          <w:sz w:val="28"/>
          <w:szCs w:val="28"/>
        </w:rPr>
        <w:t xml:space="preserve">Một sân bóng hình chữ nhật có chiều dài là </w:t>
      </w:r>
      <m:oMath>
        <m:r>
          <m:rPr>
            <m:sty m:val="p"/>
          </m:rPr>
          <w:rPr>
            <w:rFonts w:ascii="Cambria Math" w:hAnsi="Cambria Math" w:cs="Times New Roman"/>
            <w:sz w:val="28"/>
            <w:szCs w:val="28"/>
          </w:rPr>
          <m:t>x</m:t>
        </m:r>
      </m:oMath>
      <w:r w:rsidRPr="00F17708">
        <w:rPr>
          <w:rFonts w:cs="Times New Roman"/>
          <w:sz w:val="28"/>
          <w:szCs w:val="28"/>
        </w:rPr>
        <w:t xml:space="preserve"> (đơn vị: mét, </w:t>
      </w:r>
      <m:oMath>
        <m:r>
          <m:rPr>
            <m:sty m:val="p"/>
          </m:rPr>
          <w:rPr>
            <w:rFonts w:ascii="Cambria Math" w:hAnsi="Cambria Math" w:cs="Times New Roman"/>
            <w:sz w:val="28"/>
            <w:szCs w:val="28"/>
          </w:rPr>
          <m:t>x&gt;0</m:t>
        </m:r>
      </m:oMath>
      <w:r w:rsidRPr="00F17708">
        <w:rPr>
          <w:rFonts w:cs="Times New Roman"/>
          <w:sz w:val="28"/>
          <w:szCs w:val="28"/>
        </w:rPr>
        <w:t xml:space="preserve">) và chiều dài hơn chiều rộng là </w:t>
      </w:r>
      <m:oMath>
        <m:r>
          <m:rPr>
            <m:sty m:val="p"/>
          </m:rPr>
          <w:rPr>
            <w:rFonts w:ascii="Cambria Math" w:hAnsi="Cambria Math" w:cs="Times New Roman"/>
            <w:sz w:val="28"/>
            <w:szCs w:val="28"/>
          </w:rPr>
          <m:t>3 m</m:t>
        </m:r>
      </m:oMath>
      <w:r w:rsidRPr="00F17708">
        <w:rPr>
          <w:rFonts w:cs="Times New Roman"/>
          <w:sz w:val="28"/>
          <w:szCs w:val="28"/>
        </w:rPr>
        <w:t>.</w:t>
      </w:r>
    </w:p>
    <w:p w14:paraId="4322AC87" w14:textId="77777777" w:rsidR="00966405" w:rsidRPr="00F17708" w:rsidRDefault="00966405" w:rsidP="00966405">
      <w:pPr>
        <w:spacing w:line="360" w:lineRule="auto"/>
        <w:jc w:val="both"/>
        <w:rPr>
          <w:rFonts w:cs="Times New Roman"/>
          <w:sz w:val="28"/>
          <w:szCs w:val="28"/>
        </w:rPr>
      </w:pPr>
      <w:r w:rsidRPr="00F17708">
        <w:rPr>
          <w:rFonts w:cs="Times New Roman"/>
          <w:sz w:val="28"/>
          <w:szCs w:val="28"/>
        </w:rPr>
        <w:t xml:space="preserve">a) Viết biểu thức tính diện tích </w:t>
      </w:r>
      <m:oMath>
        <m:r>
          <m:rPr>
            <m:sty m:val="p"/>
          </m:rPr>
          <w:rPr>
            <w:rFonts w:ascii="Cambria Math" w:hAnsi="Cambria Math" w:cs="Times New Roman"/>
            <w:sz w:val="28"/>
            <w:szCs w:val="28"/>
          </w:rPr>
          <m:t>S</m:t>
        </m:r>
      </m:oMath>
      <w:r w:rsidRPr="00F17708">
        <w:rPr>
          <w:rFonts w:cs="Times New Roman"/>
          <w:sz w:val="28"/>
          <w:szCs w:val="28"/>
        </w:rPr>
        <w:t xml:space="preserve"> của sân bóng theo </w:t>
      </w:r>
      <m:oMath>
        <m:r>
          <m:rPr>
            <m:sty m:val="p"/>
          </m:rPr>
          <w:rPr>
            <w:rFonts w:ascii="Cambria Math" w:hAnsi="Cambria Math" w:cs="Times New Roman"/>
            <w:sz w:val="28"/>
            <w:szCs w:val="28"/>
          </w:rPr>
          <m:t>x</m:t>
        </m:r>
      </m:oMath>
      <w:r w:rsidRPr="00F17708">
        <w:rPr>
          <w:rFonts w:cs="Times New Roman"/>
          <w:sz w:val="28"/>
          <w:szCs w:val="28"/>
        </w:rPr>
        <w:t>.</w:t>
      </w:r>
    </w:p>
    <w:p w14:paraId="24419BAC" w14:textId="77777777" w:rsidR="00966405" w:rsidRPr="00F17708" w:rsidRDefault="00966405" w:rsidP="00966405">
      <w:pPr>
        <w:spacing w:line="360" w:lineRule="auto"/>
        <w:jc w:val="both"/>
        <w:rPr>
          <w:rFonts w:cs="Times New Roman"/>
          <w:b/>
          <w:bCs/>
          <w:sz w:val="28"/>
          <w:szCs w:val="28"/>
        </w:rPr>
      </w:pPr>
      <w:r w:rsidRPr="00F17708">
        <w:rPr>
          <w:rFonts w:cs="Times New Roman"/>
          <w:sz w:val="28"/>
          <w:szCs w:val="28"/>
        </w:rPr>
        <w:t xml:space="preserve">b) Nếu tăng chiều dài thêm </w:t>
      </w:r>
      <m:oMath>
        <m:r>
          <m:rPr>
            <m:sty m:val="p"/>
          </m:rPr>
          <w:rPr>
            <w:rFonts w:ascii="Cambria Math" w:hAnsi="Cambria Math" w:cs="Times New Roman"/>
            <w:sz w:val="28"/>
            <w:szCs w:val="28"/>
          </w:rPr>
          <m:t xml:space="preserve">1 </m:t>
        </m:r>
      </m:oMath>
      <w:r w:rsidRPr="00F17708">
        <w:rPr>
          <w:rFonts w:cs="Times New Roman"/>
          <w:sz w:val="28"/>
          <w:szCs w:val="28"/>
        </w:rPr>
        <w:t xml:space="preserve">m và tăng chiều rộng thêm </w:t>
      </w:r>
      <m:oMath>
        <m:r>
          <m:rPr>
            <m:sty m:val="p"/>
          </m:rPr>
          <w:rPr>
            <w:rFonts w:ascii="Cambria Math" w:hAnsi="Cambria Math" w:cs="Times New Roman"/>
            <w:sz w:val="28"/>
            <w:szCs w:val="28"/>
          </w:rPr>
          <m:t>3 m</m:t>
        </m:r>
      </m:oMath>
      <w:r w:rsidRPr="00F17708">
        <w:rPr>
          <w:rFonts w:cs="Times New Roman"/>
          <w:sz w:val="28"/>
          <w:szCs w:val="28"/>
        </w:rPr>
        <w:t xml:space="preserve"> thì diện tích sân bóng tăng gấp đôi. Tính chiều dài của sân bóng đó.</w:t>
      </w:r>
    </w:p>
    <w:p w14:paraId="03FDED28" w14:textId="77777777" w:rsidR="00966405" w:rsidRPr="00F17708" w:rsidRDefault="00966405" w:rsidP="00966405">
      <w:pPr>
        <w:spacing w:line="360" w:lineRule="auto"/>
        <w:rPr>
          <w:rFonts w:cs="Times New Roman"/>
          <w:sz w:val="28"/>
          <w:szCs w:val="28"/>
        </w:rPr>
      </w:pPr>
      <w:r w:rsidRPr="00F17708">
        <w:rPr>
          <w:rFonts w:cs="Times New Roman"/>
          <w:b/>
          <w:sz w:val="28"/>
          <w:szCs w:val="28"/>
          <w:u w:val="single"/>
        </w:rPr>
        <w:t>Bài 4</w:t>
      </w:r>
      <w:r w:rsidRPr="00F17708">
        <w:rPr>
          <w:rFonts w:cs="Times New Roman"/>
          <w:b/>
          <w:sz w:val="28"/>
          <w:szCs w:val="28"/>
        </w:rPr>
        <w:t xml:space="preserve"> (1,5 điểm). </w:t>
      </w:r>
      <w:r w:rsidRPr="00F17708">
        <w:rPr>
          <w:rFonts w:cs="Times New Roman"/>
          <w:sz w:val="28"/>
          <w:szCs w:val="28"/>
        </w:rPr>
        <w:t>Một ly nước hình trụ có bán kính là 5cm, chiều cao là 20cm.</w:t>
      </w:r>
    </w:p>
    <w:p w14:paraId="3F7FB893" w14:textId="3009300B" w:rsidR="00966405" w:rsidRPr="00F17708" w:rsidRDefault="00F17708" w:rsidP="00F17708">
      <w:pPr>
        <w:autoSpaceDN w:val="0"/>
        <w:spacing w:after="0" w:line="360" w:lineRule="auto"/>
        <w:rPr>
          <w:rFonts w:cs="Times New Roman"/>
          <w:sz w:val="28"/>
          <w:szCs w:val="28"/>
        </w:rPr>
      </w:pPr>
      <w:r w:rsidRPr="00F17708">
        <w:rPr>
          <w:rFonts w:cs="Times New Roman"/>
          <w:sz w:val="28"/>
          <w:szCs w:val="28"/>
        </w:rPr>
        <w:t xml:space="preserve">a) </w:t>
      </w:r>
      <w:r w:rsidR="00966405" w:rsidRPr="00F17708">
        <w:rPr>
          <w:rFonts w:cs="Times New Roman"/>
          <w:sz w:val="28"/>
          <w:szCs w:val="28"/>
        </w:rPr>
        <w:t>Tính thể tích của ly nước hình trụ</w:t>
      </w:r>
    </w:p>
    <w:p w14:paraId="21D8BD37" w14:textId="38D07444" w:rsidR="00966405" w:rsidRPr="00F17708" w:rsidRDefault="00F17708" w:rsidP="00F17708">
      <w:pPr>
        <w:autoSpaceDN w:val="0"/>
        <w:spacing w:after="0" w:line="360" w:lineRule="auto"/>
        <w:rPr>
          <w:rFonts w:cs="Times New Roman"/>
          <w:sz w:val="28"/>
          <w:szCs w:val="28"/>
        </w:rPr>
      </w:pPr>
      <w:r w:rsidRPr="00F17708">
        <w:rPr>
          <w:rFonts w:cs="Times New Roman"/>
          <w:sz w:val="28"/>
          <w:szCs w:val="28"/>
        </w:rPr>
        <w:t xml:space="preserve">b) </w:t>
      </w:r>
      <w:r w:rsidR="00966405" w:rsidRPr="00F17708">
        <w:rPr>
          <w:rFonts w:cs="Times New Roman"/>
          <w:sz w:val="28"/>
          <w:szCs w:val="28"/>
        </w:rPr>
        <w:t>Sau khi để vào ly nước 15 viên bi hình cầu có bán kính mỗi viên là 2cm, bạn Lan đổ nước vào ly. Tính thể tích nước cần đổ vào để đầy ly hình trụ trên.</w:t>
      </w:r>
    </w:p>
    <w:p w14:paraId="12DFAA58" w14:textId="77777777" w:rsidR="00966405" w:rsidRPr="00F17708" w:rsidRDefault="00966405" w:rsidP="00966405">
      <w:pPr>
        <w:spacing w:line="360" w:lineRule="auto"/>
        <w:rPr>
          <w:rFonts w:cs="Times New Roman"/>
          <w:sz w:val="28"/>
          <w:szCs w:val="28"/>
        </w:rPr>
      </w:pPr>
      <w:r w:rsidRPr="00F17708">
        <w:rPr>
          <w:rFonts w:cs="Times New Roman"/>
          <w:b/>
          <w:sz w:val="28"/>
          <w:szCs w:val="28"/>
          <w:u w:val="single"/>
        </w:rPr>
        <w:t>Bài 5</w:t>
      </w:r>
      <w:r w:rsidRPr="00F17708">
        <w:rPr>
          <w:rFonts w:cs="Times New Roman"/>
          <w:b/>
          <w:sz w:val="28"/>
          <w:szCs w:val="28"/>
        </w:rPr>
        <w:t xml:space="preserve"> (1,5 đi ểm). </w:t>
      </w:r>
      <w:r w:rsidRPr="00F17708">
        <w:rPr>
          <w:rFonts w:cs="Times New Roman"/>
          <w:sz w:val="28"/>
          <w:szCs w:val="28"/>
        </w:rPr>
        <w:t>Trong một nhóm 10 học sinh lớp 9 có 5 bạn học trường Quang Trung, 3 bạn học trường Nguyễn Huệ, 2 bạn học trường Tây Sơn.</w:t>
      </w:r>
    </w:p>
    <w:p w14:paraId="2996B0C3" w14:textId="77777777" w:rsidR="00966405" w:rsidRPr="00F17708" w:rsidRDefault="00966405" w:rsidP="00966405">
      <w:pPr>
        <w:spacing w:line="360" w:lineRule="auto"/>
        <w:rPr>
          <w:rFonts w:cs="Times New Roman"/>
          <w:sz w:val="28"/>
          <w:szCs w:val="28"/>
        </w:rPr>
      </w:pPr>
      <w:r w:rsidRPr="00F17708">
        <w:rPr>
          <w:rFonts w:cs="Times New Roman"/>
          <w:sz w:val="28"/>
          <w:szCs w:val="28"/>
        </w:rPr>
        <w:t>Chọn ngẫu nhiên 1 học sinh trong 10 học sinh đó.</w:t>
      </w:r>
    </w:p>
    <w:p w14:paraId="1507E490" w14:textId="21724BBE" w:rsidR="00966405" w:rsidRPr="00F17708" w:rsidRDefault="00F17708" w:rsidP="00F17708">
      <w:pPr>
        <w:widowControl w:val="0"/>
        <w:autoSpaceDE w:val="0"/>
        <w:autoSpaceDN w:val="0"/>
        <w:spacing w:before="158" w:after="0" w:line="360" w:lineRule="auto"/>
        <w:ind w:left="720" w:hanging="360"/>
        <w:rPr>
          <w:rFonts w:cs="Times New Roman"/>
          <w:sz w:val="28"/>
          <w:szCs w:val="28"/>
        </w:rPr>
      </w:pPr>
      <w:r w:rsidRPr="00F17708">
        <w:rPr>
          <w:rFonts w:cs="Times New Roman"/>
          <w:sz w:val="28"/>
          <w:szCs w:val="28"/>
        </w:rPr>
        <w:lastRenderedPageBreak/>
        <w:t>a)</w:t>
      </w:r>
      <w:r w:rsidRPr="00F17708">
        <w:rPr>
          <w:rFonts w:cs="Times New Roman"/>
          <w:sz w:val="28"/>
          <w:szCs w:val="28"/>
        </w:rPr>
        <w:tab/>
      </w:r>
      <w:r w:rsidR="00966405" w:rsidRPr="00F17708">
        <w:rPr>
          <w:rFonts w:cs="Times New Roman"/>
          <w:sz w:val="28"/>
          <w:szCs w:val="28"/>
        </w:rPr>
        <w:t>Không gian mẫu của phép thử có bao nhiêu phần tử ?</w:t>
      </w:r>
    </w:p>
    <w:p w14:paraId="6AD812DF" w14:textId="3ECD60E0" w:rsidR="00966405" w:rsidRPr="00F17708" w:rsidRDefault="00F17708" w:rsidP="00F17708">
      <w:pPr>
        <w:widowControl w:val="0"/>
        <w:autoSpaceDE w:val="0"/>
        <w:autoSpaceDN w:val="0"/>
        <w:spacing w:before="158" w:after="0" w:line="360" w:lineRule="auto"/>
        <w:ind w:left="720" w:hanging="360"/>
        <w:rPr>
          <w:rFonts w:cs="Times New Roman"/>
          <w:sz w:val="28"/>
          <w:szCs w:val="28"/>
        </w:rPr>
      </w:pPr>
      <w:r w:rsidRPr="00F17708">
        <w:rPr>
          <w:rFonts w:cs="Times New Roman"/>
          <w:sz w:val="28"/>
          <w:szCs w:val="28"/>
        </w:rPr>
        <w:t>b)</w:t>
      </w:r>
      <w:r w:rsidRPr="00F17708">
        <w:rPr>
          <w:rFonts w:cs="Times New Roman"/>
          <w:sz w:val="28"/>
          <w:szCs w:val="28"/>
        </w:rPr>
        <w:tab/>
      </w:r>
      <w:r w:rsidR="00966405" w:rsidRPr="00F17708">
        <w:rPr>
          <w:rFonts w:cs="Times New Roman"/>
          <w:sz w:val="28"/>
          <w:szCs w:val="28"/>
        </w:rPr>
        <w:t>Tính xác suất của mỗi biến cố sau:</w:t>
      </w:r>
    </w:p>
    <w:p w14:paraId="7E58D571" w14:textId="77777777" w:rsidR="00966405" w:rsidRPr="00F17708" w:rsidRDefault="00966405" w:rsidP="00966405">
      <w:pPr>
        <w:pStyle w:val="ListParagraph"/>
        <w:spacing w:line="360" w:lineRule="auto"/>
        <w:rPr>
          <w:rFonts w:cs="Times New Roman"/>
          <w:sz w:val="28"/>
          <w:szCs w:val="28"/>
        </w:rPr>
      </w:pPr>
      <w:r w:rsidRPr="00F17708">
        <w:rPr>
          <w:rFonts w:cs="Times New Roman"/>
          <w:sz w:val="28"/>
          <w:szCs w:val="28"/>
        </w:rPr>
        <w:t>A: “Bạn học sinh được chọn học trường Quang Trung “</w:t>
      </w:r>
    </w:p>
    <w:p w14:paraId="31014790" w14:textId="77777777" w:rsidR="00966405" w:rsidRPr="00F17708" w:rsidRDefault="00966405" w:rsidP="00966405">
      <w:pPr>
        <w:pStyle w:val="ListParagraph"/>
        <w:spacing w:line="360" w:lineRule="auto"/>
        <w:rPr>
          <w:rFonts w:cs="Times New Roman"/>
          <w:sz w:val="28"/>
          <w:szCs w:val="28"/>
        </w:rPr>
      </w:pPr>
      <w:r w:rsidRPr="00F17708">
        <w:rPr>
          <w:rFonts w:cs="Times New Roman"/>
          <w:sz w:val="28"/>
          <w:szCs w:val="28"/>
        </w:rPr>
        <w:t>B: “Bạn học sinh được chọn không học trường Tây Sơn “</w:t>
      </w:r>
    </w:p>
    <w:p w14:paraId="19232E5D" w14:textId="77777777" w:rsidR="00966405" w:rsidRPr="00F17708" w:rsidRDefault="00966405" w:rsidP="00966405">
      <w:pPr>
        <w:spacing w:line="360" w:lineRule="auto"/>
        <w:jc w:val="both"/>
        <w:rPr>
          <w:rFonts w:cs="Times New Roman"/>
          <w:sz w:val="28"/>
          <w:szCs w:val="28"/>
          <w:lang w:val="pt-BR"/>
        </w:rPr>
      </w:pPr>
      <w:r w:rsidRPr="00F17708">
        <w:rPr>
          <w:rFonts w:cs="Times New Roman"/>
          <w:b/>
          <w:sz w:val="28"/>
          <w:szCs w:val="28"/>
          <w:u w:val="single"/>
          <w:lang w:val="pt-BR"/>
        </w:rPr>
        <w:t>Bài 6</w:t>
      </w:r>
      <w:r w:rsidRPr="00F17708">
        <w:rPr>
          <w:rFonts w:cs="Times New Roman"/>
          <w:b/>
          <w:sz w:val="28"/>
          <w:szCs w:val="28"/>
          <w:lang w:val="pt-BR"/>
        </w:rPr>
        <w:t xml:space="preserve"> (2,5 đi</w:t>
      </w:r>
      <w:r w:rsidRPr="00F17708">
        <w:rPr>
          <w:rFonts w:cs="Times New Roman"/>
          <w:b/>
          <w:sz w:val="28"/>
          <w:szCs w:val="28"/>
        </w:rPr>
        <w:t xml:space="preserve"> ểm).</w:t>
      </w:r>
      <w:r w:rsidRPr="00F17708">
        <w:rPr>
          <w:rFonts w:cs="Times New Roman"/>
          <w:sz w:val="28"/>
          <w:szCs w:val="28"/>
        </w:rPr>
        <w:t xml:space="preserve"> </w:t>
      </w:r>
      <w:r w:rsidRPr="00F17708">
        <w:rPr>
          <w:rFonts w:cs="Times New Roman"/>
          <w:sz w:val="28"/>
          <w:szCs w:val="28"/>
          <w:lang w:val="pt-BR"/>
        </w:rPr>
        <w:t xml:space="preserve">Cho tam giác nhọn </w:t>
      </w:r>
      <w:r w:rsidRPr="00F17708">
        <w:rPr>
          <w:rFonts w:eastAsia="Times New Roman" w:cs="Times New Roman"/>
          <w:noProof/>
          <w:position w:val="-6"/>
          <w:sz w:val="28"/>
          <w:szCs w:val="28"/>
          <w:lang w:val="pt-BR"/>
        </w:rPr>
        <w:object w:dxaOrig="675" w:dyaOrig="285" w14:anchorId="6F0B0FD6">
          <v:shape id="_x0000_i1549" type="#_x0000_t75" style="width:33.75pt;height:14.25pt" o:ole="">
            <v:imagedata r:id="rId1094" o:title=""/>
          </v:shape>
          <o:OLEObject Type="Embed" ProgID="Equation.DSMT4" ShapeID="_x0000_i1549" DrawAspect="Content" ObjectID="_1806861860" r:id="rId1095"/>
        </w:object>
      </w:r>
      <w:r w:rsidRPr="00F17708">
        <w:rPr>
          <w:rFonts w:cs="Times New Roman"/>
          <w:sz w:val="28"/>
          <w:szCs w:val="28"/>
          <w:lang w:val="pt-BR"/>
        </w:rPr>
        <w:t xml:space="preserve"> nội tiếp đường tròn </w:t>
      </w:r>
      <w:r w:rsidRPr="00F17708">
        <w:rPr>
          <w:rFonts w:eastAsia="Times New Roman" w:cs="Times New Roman"/>
          <w:noProof/>
          <w:position w:val="-10"/>
          <w:sz w:val="28"/>
          <w:szCs w:val="28"/>
          <w:lang w:val="pt-BR"/>
        </w:rPr>
        <w:object w:dxaOrig="435" w:dyaOrig="315" w14:anchorId="166B7B0F">
          <v:shape id="_x0000_i1550" type="#_x0000_t75" style="width:21.75pt;height:15.75pt" o:ole="">
            <v:imagedata r:id="rId1096" o:title=""/>
          </v:shape>
          <o:OLEObject Type="Embed" ProgID="Equation.DSMT4" ShapeID="_x0000_i1550" DrawAspect="Content" ObjectID="_1806861861" r:id="rId1097"/>
        </w:object>
      </w:r>
      <w:r w:rsidRPr="00F17708">
        <w:rPr>
          <w:rFonts w:cs="Times New Roman"/>
          <w:sz w:val="28"/>
          <w:szCs w:val="28"/>
          <w:lang w:val="pt-BR"/>
        </w:rPr>
        <w:t xml:space="preserve">. </w:t>
      </w:r>
      <w:r w:rsidRPr="00F17708">
        <w:rPr>
          <w:rFonts w:cs="Times New Roman"/>
          <w:sz w:val="28"/>
          <w:szCs w:val="28"/>
          <w:lang w:val="fr-FR"/>
        </w:rPr>
        <w:t xml:space="preserve">Hai đường cao </w:t>
      </w:r>
      <w:r w:rsidRPr="00F17708">
        <w:rPr>
          <w:rFonts w:eastAsia="Times New Roman" w:cs="Times New Roman"/>
          <w:noProof/>
          <w:position w:val="-10"/>
          <w:sz w:val="28"/>
          <w:szCs w:val="28"/>
          <w:lang w:val="fr-FR"/>
        </w:rPr>
        <w:object w:dxaOrig="915" w:dyaOrig="315" w14:anchorId="345C9ABC">
          <v:shape id="_x0000_i1551" type="#_x0000_t75" style="width:45.75pt;height:15.75pt" o:ole="">
            <v:imagedata r:id="rId1098" o:title=""/>
          </v:shape>
          <o:OLEObject Type="Embed" ProgID="Equation.DSMT4" ShapeID="_x0000_i1551" DrawAspect="Content" ObjectID="_1806861862" r:id="rId1099"/>
        </w:object>
      </w:r>
      <w:r w:rsidRPr="00F17708">
        <w:rPr>
          <w:rFonts w:cs="Times New Roman"/>
          <w:sz w:val="28"/>
          <w:szCs w:val="28"/>
          <w:lang w:val="fr-FR"/>
        </w:rPr>
        <w:t xml:space="preserve"> cắt nhau tại </w:t>
      </w:r>
      <w:r w:rsidRPr="00F17708">
        <w:rPr>
          <w:rFonts w:eastAsia="Times New Roman" w:cs="Times New Roman"/>
          <w:noProof/>
          <w:position w:val="-4"/>
          <w:sz w:val="28"/>
          <w:szCs w:val="28"/>
          <w:lang w:val="fr-FR"/>
        </w:rPr>
        <w:object w:dxaOrig="285" w:dyaOrig="255" w14:anchorId="5FA8DF2F">
          <v:shape id="_x0000_i1552" type="#_x0000_t75" style="width:14.25pt;height:12.75pt" o:ole="">
            <v:imagedata r:id="rId1100" o:title=""/>
          </v:shape>
          <o:OLEObject Type="Embed" ProgID="Equation.DSMT4" ShapeID="_x0000_i1552" DrawAspect="Content" ObjectID="_1806861863" r:id="rId1101"/>
        </w:object>
      </w:r>
      <w:r w:rsidRPr="00F17708">
        <w:rPr>
          <w:rFonts w:cs="Times New Roman"/>
          <w:sz w:val="28"/>
          <w:szCs w:val="28"/>
          <w:lang w:val="fr-FR"/>
        </w:rPr>
        <w:t xml:space="preserve">và cắt đường tròn </w:t>
      </w:r>
      <w:r w:rsidRPr="00F17708">
        <w:rPr>
          <w:rFonts w:eastAsia="Times New Roman" w:cs="Times New Roman"/>
          <w:noProof/>
          <w:position w:val="-10"/>
          <w:sz w:val="28"/>
          <w:szCs w:val="28"/>
          <w:lang w:val="fr-FR"/>
        </w:rPr>
        <w:object w:dxaOrig="435" w:dyaOrig="315" w14:anchorId="6C86F373">
          <v:shape id="_x0000_i1553" type="#_x0000_t75" style="width:21.75pt;height:15.75pt" o:ole="">
            <v:imagedata r:id="rId1102" o:title=""/>
          </v:shape>
          <o:OLEObject Type="Embed" ProgID="Equation.DSMT4" ShapeID="_x0000_i1553" DrawAspect="Content" ObjectID="_1806861864" r:id="rId1103"/>
        </w:object>
      </w:r>
      <w:r w:rsidRPr="00F17708">
        <w:rPr>
          <w:rFonts w:cs="Times New Roman"/>
          <w:sz w:val="28"/>
          <w:szCs w:val="28"/>
          <w:lang w:val="fr-FR"/>
        </w:rPr>
        <w:t xml:space="preserve">lần lượt tại </w:t>
      </w:r>
      <w:r w:rsidRPr="00F17708">
        <w:rPr>
          <w:rFonts w:eastAsia="Times New Roman" w:cs="Times New Roman"/>
          <w:noProof/>
          <w:position w:val="-10"/>
          <w:sz w:val="28"/>
          <w:szCs w:val="28"/>
          <w:lang w:val="fr-FR"/>
        </w:rPr>
        <w:object w:dxaOrig="525" w:dyaOrig="315" w14:anchorId="103679C4">
          <v:shape id="_x0000_i1554" type="#_x0000_t75" style="width:26.25pt;height:15.75pt" o:ole="">
            <v:imagedata r:id="rId1104" o:title=""/>
          </v:shape>
          <o:OLEObject Type="Embed" ProgID="Equation.DSMT4" ShapeID="_x0000_i1554" DrawAspect="Content" ObjectID="_1806861865" r:id="rId1105"/>
        </w:object>
      </w:r>
      <w:r w:rsidRPr="00F17708">
        <w:rPr>
          <w:rFonts w:cs="Times New Roman"/>
          <w:sz w:val="28"/>
          <w:szCs w:val="28"/>
          <w:lang w:val="fr-FR"/>
        </w:rPr>
        <w:t>.</w:t>
      </w:r>
      <w:r w:rsidRPr="00F17708">
        <w:rPr>
          <w:rFonts w:cs="Times New Roman"/>
          <w:sz w:val="28"/>
          <w:szCs w:val="28"/>
          <w:lang w:val="pt-BR"/>
        </w:rPr>
        <w:t xml:space="preserve"> Chứng minh rằng:</w:t>
      </w:r>
    </w:p>
    <w:p w14:paraId="75B67176" w14:textId="77777777" w:rsidR="00966405" w:rsidRPr="00F17708" w:rsidRDefault="00966405" w:rsidP="00966405">
      <w:pPr>
        <w:spacing w:line="360" w:lineRule="auto"/>
        <w:jc w:val="both"/>
        <w:rPr>
          <w:rFonts w:cs="Times New Roman"/>
          <w:sz w:val="28"/>
          <w:szCs w:val="28"/>
          <w:lang w:val="pt-BR"/>
        </w:rPr>
      </w:pPr>
      <w:r w:rsidRPr="00F17708">
        <w:rPr>
          <w:rFonts w:cs="Times New Roman"/>
          <w:b/>
          <w:bCs/>
          <w:sz w:val="28"/>
          <w:szCs w:val="28"/>
          <w:lang w:val="pt-BR"/>
        </w:rPr>
        <w:t>a</w:t>
      </w:r>
      <w:r w:rsidRPr="00F17708">
        <w:rPr>
          <w:rFonts w:cs="Times New Roman"/>
          <w:b/>
          <w:bCs/>
          <w:sz w:val="28"/>
          <w:szCs w:val="28"/>
        </w:rPr>
        <w:t>)</w:t>
      </w:r>
      <w:r w:rsidRPr="00F17708">
        <w:rPr>
          <w:rFonts w:cs="Times New Roman"/>
          <w:sz w:val="28"/>
          <w:szCs w:val="28"/>
          <w:lang w:val="pt-BR"/>
        </w:rPr>
        <w:t xml:space="preserve"> Tứ giác </w:t>
      </w:r>
      <w:r w:rsidRPr="00F17708">
        <w:rPr>
          <w:rFonts w:eastAsia="Times New Roman" w:cs="Times New Roman"/>
          <w:noProof/>
          <w:position w:val="-6"/>
          <w:sz w:val="28"/>
          <w:szCs w:val="28"/>
          <w:lang w:val="pt-BR"/>
        </w:rPr>
        <w:object w:dxaOrig="780" w:dyaOrig="285" w14:anchorId="14EA18C4">
          <v:shape id="_x0000_i1555" type="#_x0000_t75" style="width:39pt;height:14.25pt" o:ole="">
            <v:imagedata r:id="rId1106" o:title=""/>
          </v:shape>
          <o:OLEObject Type="Embed" ProgID="Equation.DSMT4" ShapeID="_x0000_i1555" DrawAspect="Content" ObjectID="_1806861866" r:id="rId1107"/>
        </w:object>
      </w:r>
      <w:r w:rsidRPr="00F17708">
        <w:rPr>
          <w:rFonts w:cs="Times New Roman"/>
          <w:sz w:val="28"/>
          <w:szCs w:val="28"/>
          <w:lang w:val="pt-BR"/>
        </w:rPr>
        <w:t>nội tiếp đường tròn.</w:t>
      </w:r>
    </w:p>
    <w:p w14:paraId="732BA73D" w14:textId="77777777" w:rsidR="00966405" w:rsidRPr="00F17708" w:rsidRDefault="00966405" w:rsidP="00966405">
      <w:pPr>
        <w:spacing w:line="360" w:lineRule="auto"/>
        <w:jc w:val="both"/>
        <w:rPr>
          <w:rFonts w:cs="Times New Roman"/>
          <w:sz w:val="28"/>
          <w:szCs w:val="28"/>
          <w:lang w:val="pt-BR"/>
        </w:rPr>
      </w:pPr>
      <w:r w:rsidRPr="00F17708">
        <w:rPr>
          <w:rFonts w:cs="Times New Roman"/>
          <w:b/>
          <w:bCs/>
          <w:sz w:val="28"/>
          <w:szCs w:val="28"/>
          <w:lang w:val="pt-BR"/>
        </w:rPr>
        <w:t>b</w:t>
      </w:r>
      <w:r w:rsidRPr="00F17708">
        <w:rPr>
          <w:rFonts w:cs="Times New Roman"/>
          <w:b/>
          <w:bCs/>
          <w:sz w:val="28"/>
          <w:szCs w:val="28"/>
        </w:rPr>
        <w:t>)</w:t>
      </w:r>
      <w:r w:rsidRPr="00F17708">
        <w:rPr>
          <w:rFonts w:cs="Times New Roman"/>
          <w:sz w:val="28"/>
          <w:szCs w:val="28"/>
          <w:lang w:val="pt-BR"/>
        </w:rPr>
        <w:t xml:space="preserve"> </w:t>
      </w:r>
      <w:r w:rsidRPr="00F17708">
        <w:rPr>
          <w:rFonts w:eastAsia="Times New Roman" w:cs="Times New Roman"/>
          <w:noProof/>
          <w:position w:val="-6"/>
          <w:sz w:val="28"/>
          <w:szCs w:val="28"/>
          <w:lang w:val="pt-BR"/>
        </w:rPr>
        <w:object w:dxaOrig="975" w:dyaOrig="285" w14:anchorId="73C4D265">
          <v:shape id="_x0000_i1556" type="#_x0000_t75" style="width:48.75pt;height:14.25pt" o:ole="">
            <v:imagedata r:id="rId1108" o:title=""/>
          </v:shape>
          <o:OLEObject Type="Embed" ProgID="Equation.DSMT4" ShapeID="_x0000_i1556" DrawAspect="Content" ObjectID="_1806861867" r:id="rId1109"/>
        </w:object>
      </w:r>
    </w:p>
    <w:p w14:paraId="6CBBB43C" w14:textId="77777777" w:rsidR="00966405" w:rsidRPr="00F17708" w:rsidRDefault="00966405" w:rsidP="00966405">
      <w:pPr>
        <w:spacing w:line="360" w:lineRule="auto"/>
        <w:rPr>
          <w:rFonts w:cs="Times New Roman"/>
          <w:sz w:val="28"/>
          <w:szCs w:val="28"/>
          <w:lang w:val="pt-BR"/>
        </w:rPr>
      </w:pPr>
      <w:r w:rsidRPr="00F17708">
        <w:rPr>
          <w:rFonts w:cs="Times New Roman"/>
          <w:b/>
          <w:bCs/>
          <w:sz w:val="28"/>
          <w:szCs w:val="28"/>
          <w:lang w:val="pt-BR"/>
        </w:rPr>
        <w:t>c</w:t>
      </w:r>
      <w:r w:rsidRPr="00F17708">
        <w:rPr>
          <w:rFonts w:cs="Times New Roman"/>
          <w:b/>
          <w:bCs/>
          <w:sz w:val="28"/>
          <w:szCs w:val="28"/>
        </w:rPr>
        <w:t>)</w:t>
      </w:r>
      <w:r w:rsidRPr="00F17708">
        <w:rPr>
          <w:rFonts w:cs="Times New Roman"/>
          <w:sz w:val="28"/>
          <w:szCs w:val="28"/>
          <w:lang w:val="pt-BR"/>
        </w:rPr>
        <w:t xml:space="preserve"> Δ</w:t>
      </w:r>
      <w:r w:rsidRPr="00F17708">
        <w:rPr>
          <w:rFonts w:eastAsia="Times New Roman" w:cs="Times New Roman"/>
          <w:noProof/>
          <w:position w:val="-4"/>
          <w:sz w:val="28"/>
          <w:szCs w:val="28"/>
          <w:lang w:val="pt-BR"/>
        </w:rPr>
        <w:object w:dxaOrig="600" w:dyaOrig="255" w14:anchorId="60C8598F">
          <v:shape id="_x0000_i1557" type="#_x0000_t75" style="width:30pt;height:12.75pt" o:ole="">
            <v:imagedata r:id="rId1110" o:title=""/>
          </v:shape>
          <o:OLEObject Type="Embed" ProgID="Equation.DSMT4" ShapeID="_x0000_i1557" DrawAspect="Content" ObjectID="_1806861868" r:id="rId1111"/>
        </w:object>
      </w:r>
      <w:r w:rsidRPr="00F17708">
        <w:rPr>
          <w:rFonts w:cs="Times New Roman"/>
          <w:sz w:val="28"/>
          <w:szCs w:val="28"/>
          <w:lang w:val="pt-BR"/>
        </w:rPr>
        <w:t>cân.</w:t>
      </w:r>
    </w:p>
    <w:p w14:paraId="77FE6358" w14:textId="77777777" w:rsidR="00966405" w:rsidRPr="00F17708" w:rsidRDefault="00966405" w:rsidP="00966405">
      <w:pPr>
        <w:spacing w:before="120" w:after="120"/>
        <w:jc w:val="center"/>
        <w:rPr>
          <w:rFonts w:cs="Times New Roman"/>
          <w:b/>
          <w:sz w:val="28"/>
          <w:szCs w:val="28"/>
          <w:lang w:val="en-US"/>
        </w:rPr>
      </w:pPr>
      <w:r w:rsidRPr="00F17708">
        <w:rPr>
          <w:rFonts w:cs="Times New Roman"/>
          <w:b/>
          <w:sz w:val="28"/>
          <w:szCs w:val="28"/>
        </w:rPr>
        <w:t>----------------HẾT----------------</w:t>
      </w:r>
    </w:p>
    <w:p w14:paraId="7536296A" w14:textId="77777777" w:rsidR="00966405" w:rsidRPr="00F17708" w:rsidRDefault="00966405" w:rsidP="00966405">
      <w:pPr>
        <w:rPr>
          <w:rFonts w:cs="Times New Roman"/>
          <w:b/>
          <w:sz w:val="28"/>
          <w:szCs w:val="28"/>
        </w:rPr>
        <w:sectPr w:rsidR="00966405" w:rsidRPr="00F17708">
          <w:pgSz w:w="12240" w:h="15840"/>
          <w:pgMar w:top="993" w:right="616" w:bottom="993" w:left="1134" w:header="720" w:footer="720" w:gutter="0"/>
          <w:cols w:space="720"/>
        </w:sectPr>
      </w:pPr>
    </w:p>
    <w:tbl>
      <w:tblPr>
        <w:tblW w:w="11309" w:type="dxa"/>
        <w:tblInd w:w="-851" w:type="dxa"/>
        <w:tblLook w:val="01E0" w:firstRow="1" w:lastRow="1" w:firstColumn="1" w:lastColumn="1" w:noHBand="0" w:noVBand="0"/>
      </w:tblPr>
      <w:tblGrid>
        <w:gridCol w:w="5549"/>
        <w:gridCol w:w="5760"/>
      </w:tblGrid>
      <w:tr w:rsidR="00966405" w:rsidRPr="00F17708" w14:paraId="417931F0" w14:textId="77777777" w:rsidTr="00966405">
        <w:tc>
          <w:tcPr>
            <w:tcW w:w="5549" w:type="dxa"/>
          </w:tcPr>
          <w:p w14:paraId="363523BA" w14:textId="77777777" w:rsidR="00966405" w:rsidRPr="00F17708" w:rsidRDefault="00966405" w:rsidP="00304721">
            <w:pPr>
              <w:tabs>
                <w:tab w:val="center" w:pos="1920"/>
                <w:tab w:val="center" w:pos="6360"/>
              </w:tabs>
              <w:spacing w:line="276" w:lineRule="auto"/>
              <w:jc w:val="center"/>
              <w:rPr>
                <w:rFonts w:cs="Times New Roman"/>
                <w:b/>
                <w:sz w:val="28"/>
                <w:szCs w:val="28"/>
                <w:lang w:val="en-US"/>
              </w:rPr>
            </w:pPr>
            <w:r w:rsidRPr="00F17708">
              <w:rPr>
                <w:rFonts w:cs="Times New Roman"/>
                <w:b/>
                <w:sz w:val="28"/>
                <w:szCs w:val="28"/>
              </w:rPr>
              <w:lastRenderedPageBreak/>
              <w:t>UBND THÀNH PHỐ THỦ ĐỨC</w:t>
            </w:r>
          </w:p>
          <w:p w14:paraId="2FA85FED" w14:textId="1EAEE9FC" w:rsidR="00966405" w:rsidRPr="00F17708" w:rsidRDefault="00966405" w:rsidP="00304721">
            <w:pPr>
              <w:tabs>
                <w:tab w:val="center" w:pos="1920"/>
                <w:tab w:val="center" w:pos="6360"/>
              </w:tabs>
              <w:spacing w:line="276" w:lineRule="auto"/>
              <w:jc w:val="center"/>
              <w:rPr>
                <w:rFonts w:cs="Times New Roman"/>
                <w:b/>
                <w:sz w:val="28"/>
                <w:szCs w:val="28"/>
                <w:lang w:val="en-US"/>
              </w:rPr>
            </w:pPr>
            <w:r w:rsidRPr="00F17708">
              <w:rPr>
                <w:rFonts w:cs="Times New Roman"/>
                <w:b/>
                <w:sz w:val="28"/>
                <w:szCs w:val="28"/>
              </w:rPr>
              <w:t xml:space="preserve">TRƯỜNG THCS </w:t>
            </w:r>
            <w:r w:rsidRPr="00F17708">
              <w:rPr>
                <w:rFonts w:cs="Times New Roman"/>
                <w:b/>
                <w:sz w:val="28"/>
                <w:szCs w:val="28"/>
                <w:lang w:val="en-US"/>
              </w:rPr>
              <w:t>NGUYỄN THỊ ĐỊNH</w:t>
            </w:r>
          </w:p>
          <w:p w14:paraId="6974DA44" w14:textId="77777777" w:rsidR="00966405" w:rsidRPr="00F17708" w:rsidRDefault="00966405" w:rsidP="00304721">
            <w:pPr>
              <w:tabs>
                <w:tab w:val="center" w:pos="1920"/>
                <w:tab w:val="center" w:pos="6360"/>
              </w:tabs>
              <w:spacing w:line="276" w:lineRule="auto"/>
              <w:rPr>
                <w:rFonts w:cs="Times New Roman"/>
                <w:b/>
                <w:sz w:val="28"/>
                <w:szCs w:val="28"/>
              </w:rPr>
            </w:pPr>
          </w:p>
          <w:p w14:paraId="42E6545F" w14:textId="77777777" w:rsidR="00966405" w:rsidRPr="00F17708" w:rsidRDefault="00966405" w:rsidP="00304721">
            <w:pPr>
              <w:tabs>
                <w:tab w:val="center" w:pos="1920"/>
                <w:tab w:val="center" w:pos="6360"/>
              </w:tabs>
              <w:spacing w:line="276" w:lineRule="auto"/>
              <w:rPr>
                <w:rFonts w:cs="Times New Roman"/>
                <w:b/>
                <w:sz w:val="28"/>
                <w:szCs w:val="28"/>
              </w:rPr>
            </w:pPr>
            <w:r w:rsidRPr="00F17708">
              <w:rPr>
                <w:rFonts w:cs="Times New Roman"/>
                <w:b/>
                <w:sz w:val="28"/>
                <w:szCs w:val="28"/>
              </w:rPr>
              <w:t xml:space="preserve">                 ĐỀ THAM KHẢO</w:t>
            </w:r>
          </w:p>
        </w:tc>
        <w:tc>
          <w:tcPr>
            <w:tcW w:w="5760" w:type="dxa"/>
            <w:hideMark/>
          </w:tcPr>
          <w:p w14:paraId="193F890C" w14:textId="77777777" w:rsidR="00966405" w:rsidRPr="00F17708" w:rsidRDefault="00966405" w:rsidP="00304721">
            <w:pPr>
              <w:tabs>
                <w:tab w:val="center" w:pos="1440"/>
                <w:tab w:val="center" w:pos="7080"/>
              </w:tabs>
              <w:spacing w:line="276" w:lineRule="auto"/>
              <w:jc w:val="center"/>
              <w:rPr>
                <w:rFonts w:cs="Times New Roman"/>
                <w:b/>
                <w:sz w:val="28"/>
                <w:szCs w:val="28"/>
                <w:lang w:val="pt-BR"/>
              </w:rPr>
            </w:pPr>
            <w:r w:rsidRPr="00F17708">
              <w:rPr>
                <w:rFonts w:cs="Times New Roman"/>
                <w:b/>
                <w:sz w:val="28"/>
                <w:szCs w:val="28"/>
                <w:lang w:val="pt-BR"/>
              </w:rPr>
              <w:t>ĐỀ KIỂM TRA HỌC KỲ II</w:t>
            </w:r>
          </w:p>
          <w:p w14:paraId="35793E3E" w14:textId="77777777" w:rsidR="00966405" w:rsidRPr="00F17708" w:rsidRDefault="00966405" w:rsidP="00304721">
            <w:pPr>
              <w:tabs>
                <w:tab w:val="center" w:pos="1440"/>
                <w:tab w:val="center" w:pos="7080"/>
              </w:tabs>
              <w:spacing w:line="276" w:lineRule="auto"/>
              <w:jc w:val="center"/>
              <w:rPr>
                <w:rFonts w:cs="Times New Roman"/>
                <w:b/>
                <w:sz w:val="28"/>
                <w:szCs w:val="28"/>
                <w:lang w:val="pt-BR"/>
              </w:rPr>
            </w:pPr>
            <w:r w:rsidRPr="00F17708">
              <w:rPr>
                <w:rFonts w:cs="Times New Roman"/>
                <w:b/>
                <w:sz w:val="28"/>
                <w:szCs w:val="28"/>
                <w:lang w:val="pt-BR"/>
              </w:rPr>
              <w:t>NĂM HỌC: 2024 – 2025</w:t>
            </w:r>
          </w:p>
          <w:p w14:paraId="0755A2CC" w14:textId="77777777" w:rsidR="00966405" w:rsidRPr="00F17708" w:rsidRDefault="00966405" w:rsidP="00304721">
            <w:pPr>
              <w:tabs>
                <w:tab w:val="center" w:pos="1800"/>
                <w:tab w:val="center" w:pos="7080"/>
              </w:tabs>
              <w:spacing w:line="276" w:lineRule="auto"/>
              <w:jc w:val="center"/>
              <w:rPr>
                <w:rFonts w:cs="Times New Roman"/>
                <w:b/>
                <w:sz w:val="28"/>
                <w:szCs w:val="28"/>
                <w:lang w:val="pt-BR"/>
              </w:rPr>
            </w:pPr>
            <w:r w:rsidRPr="00F17708">
              <w:rPr>
                <w:rFonts w:cs="Times New Roman"/>
                <w:b/>
                <w:sz w:val="28"/>
                <w:szCs w:val="28"/>
                <w:lang w:val="pt-BR"/>
              </w:rPr>
              <w:t>MÔN: TOÁN LỚP 9</w:t>
            </w:r>
          </w:p>
          <w:p w14:paraId="7B533084" w14:textId="77777777" w:rsidR="00966405" w:rsidRPr="00F17708" w:rsidRDefault="00966405" w:rsidP="00304721">
            <w:pPr>
              <w:tabs>
                <w:tab w:val="center" w:pos="1440"/>
                <w:tab w:val="center" w:pos="7080"/>
              </w:tabs>
              <w:spacing w:line="276" w:lineRule="auto"/>
              <w:jc w:val="center"/>
              <w:rPr>
                <w:rFonts w:cs="Times New Roman"/>
                <w:sz w:val="28"/>
                <w:szCs w:val="28"/>
                <w:lang w:val="pt-BR"/>
              </w:rPr>
            </w:pPr>
            <w:r w:rsidRPr="00F17708">
              <w:rPr>
                <w:rFonts w:cs="Times New Roman"/>
                <w:sz w:val="28"/>
                <w:szCs w:val="28"/>
                <w:lang w:val="pt-BR"/>
              </w:rPr>
              <w:t>Thời gian: 90 phút (Không kể thời gian phát đề)</w:t>
            </w:r>
          </w:p>
        </w:tc>
      </w:tr>
    </w:tbl>
    <w:p w14:paraId="4865C0EA" w14:textId="77777777" w:rsidR="00966405" w:rsidRPr="00F17708" w:rsidRDefault="00966405" w:rsidP="00966405">
      <w:pPr>
        <w:tabs>
          <w:tab w:val="left" w:pos="992"/>
        </w:tabs>
        <w:spacing w:after="0" w:line="276" w:lineRule="auto"/>
        <w:ind w:left="992" w:hanging="992"/>
        <w:jc w:val="both"/>
        <w:rPr>
          <w:rFonts w:eastAsia="Calibri" w:cs="Times New Roman"/>
          <w:b/>
          <w:bCs/>
          <w:noProof/>
          <w:kern w:val="2"/>
          <w:sz w:val="26"/>
          <w:szCs w:val="26"/>
          <w:lang w:val="fr-FR"/>
          <w14:ligatures w14:val="standardContextual"/>
        </w:rPr>
      </w:pPr>
      <w:r w:rsidRPr="00F17708">
        <w:rPr>
          <w:rFonts w:eastAsia="Arial" w:cs="Times New Roman"/>
          <w:b/>
          <w:kern w:val="2"/>
          <w:sz w:val="26"/>
          <w:szCs w:val="26"/>
          <w:lang w:val="en-US"/>
          <w14:ligatures w14:val="standardContextual"/>
        </w:rPr>
        <w:t>Bài 1</w:t>
      </w:r>
      <w:r w:rsidRPr="00F17708">
        <w:rPr>
          <w:rFonts w:eastAsia="Arial" w:cs="Times New Roman"/>
          <w:b/>
          <w:kern w:val="2"/>
          <w:sz w:val="26"/>
          <w:szCs w:val="26"/>
          <w14:ligatures w14:val="standardContextual"/>
        </w:rPr>
        <w:t>.</w:t>
      </w:r>
      <w:r w:rsidRPr="00F17708">
        <w:rPr>
          <w:rFonts w:eastAsia="Arial" w:cs="Times New Roman"/>
          <w:b/>
          <w:bCs/>
          <w:kern w:val="2"/>
          <w:sz w:val="26"/>
          <w:szCs w:val="26"/>
          <w14:ligatures w14:val="standardContextual"/>
        </w:rPr>
        <w:t xml:space="preserve"> </w:t>
      </w:r>
      <w:r w:rsidRPr="00F17708">
        <w:rPr>
          <w:rFonts w:eastAsia="Calibri" w:cs="Times New Roman"/>
          <w:b/>
          <w:bCs/>
          <w:i/>
          <w:iCs/>
          <w:noProof/>
          <w:kern w:val="2"/>
          <w:sz w:val="26"/>
          <w:szCs w:val="26"/>
          <w:lang w:val="fr-FR"/>
          <w14:ligatures w14:val="standardContextual"/>
        </w:rPr>
        <w:t>(0,5 điểm)</w:t>
      </w:r>
      <w:r w:rsidRPr="00F17708">
        <w:rPr>
          <w:rFonts w:eastAsia="Calibri" w:cs="Times New Roman"/>
          <w:b/>
          <w:bCs/>
          <w:noProof/>
          <w:kern w:val="2"/>
          <w:sz w:val="26"/>
          <w:szCs w:val="26"/>
          <w:lang w:val="fr-FR"/>
          <w14:ligatures w14:val="standardContextual"/>
        </w:rPr>
        <w:t xml:space="preserve"> </w:t>
      </w:r>
    </w:p>
    <w:p w14:paraId="02A69E7D" w14:textId="77777777" w:rsidR="00966405" w:rsidRPr="00F17708" w:rsidRDefault="00966405" w:rsidP="00966405">
      <w:pPr>
        <w:spacing w:after="0" w:line="276" w:lineRule="auto"/>
        <w:jc w:val="both"/>
        <w:rPr>
          <w:rFonts w:eastAsia="Times New Roman" w:cs="Times New Roman"/>
          <w:noProof/>
          <w:kern w:val="2"/>
          <w:sz w:val="26"/>
          <w:szCs w:val="26"/>
          <w:lang w:val="en-US"/>
          <w14:ligatures w14:val="standardContextual"/>
        </w:rPr>
      </w:pPr>
      <w:r w:rsidRPr="00F17708">
        <w:rPr>
          <w:rFonts w:eastAsia="Times New Roman" w:cs="Times New Roman"/>
          <w:noProof/>
          <w:kern w:val="2"/>
          <w:sz w:val="26"/>
          <w:szCs w:val="26"/>
          <w:lang w:val="en-US"/>
          <w14:ligatures w14:val="standardContextual"/>
        </w:rPr>
        <w:t xml:space="preserve">Cho đồ thị hàm số </w:t>
      </w:r>
      <w:r w:rsidRPr="00F17708">
        <w:rPr>
          <w:rFonts w:eastAsia="Times New Roman" w:cs="Times New Roman"/>
          <w:noProof/>
          <w:kern w:val="2"/>
          <w:position w:val="-24"/>
          <w:sz w:val="26"/>
          <w:szCs w:val="26"/>
          <w:lang w:val="en-US"/>
          <w14:ligatures w14:val="standardContextual"/>
        </w:rPr>
        <w:object w:dxaOrig="880" w:dyaOrig="660" w14:anchorId="7657EFB9">
          <v:shape id="_x0000_i1558" type="#_x0000_t75" style="width:44.25pt;height:33pt" o:ole="">
            <v:imagedata r:id="rId1112" o:title=""/>
          </v:shape>
          <o:OLEObject Type="Embed" ProgID="Equation.DSMT4" ShapeID="_x0000_i1558" DrawAspect="Content" ObjectID="_1806861869" r:id="rId1113"/>
        </w:object>
      </w:r>
      <w:r w:rsidRPr="00F17708">
        <w:rPr>
          <w:rFonts w:eastAsia="Times New Roman" w:cs="Times New Roman"/>
          <w:noProof/>
          <w:kern w:val="2"/>
          <w:sz w:val="26"/>
          <w:szCs w:val="26"/>
          <w:lang w:val="en-US"/>
          <w14:ligatures w14:val="standardContextual"/>
        </w:rPr>
        <w:t>(hình bên dưới). Xác định hai điểm thuộc đồ thị của hàm số có trong hình vẽ đối xứng nhau qua trục tung.</w:t>
      </w:r>
    </w:p>
    <w:p w14:paraId="4D1ACDD8" w14:textId="77777777" w:rsidR="00966405" w:rsidRPr="00F17708" w:rsidRDefault="00966405" w:rsidP="00966405">
      <w:pPr>
        <w:spacing w:after="0" w:line="276" w:lineRule="auto"/>
        <w:jc w:val="both"/>
        <w:rPr>
          <w:rFonts w:eastAsia="Times New Roman" w:cs="Times New Roman"/>
          <w:noProof/>
          <w:kern w:val="2"/>
          <w:sz w:val="26"/>
          <w:szCs w:val="26"/>
          <w:lang w:val="en-US"/>
          <w14:ligatures w14:val="standardContextual"/>
        </w:rPr>
      </w:pPr>
      <w:r w:rsidRPr="00F17708">
        <w:rPr>
          <w:rFonts w:eastAsia="Arial" w:cs="Times New Roman"/>
          <w:noProof/>
          <w:kern w:val="2"/>
          <w:sz w:val="26"/>
          <w:szCs w:val="26"/>
          <w:lang w:val="en-US"/>
          <w14:ligatures w14:val="standardContextual"/>
        </w:rPr>
        <w:drawing>
          <wp:inline distT="0" distB="0" distL="0" distR="0" wp14:anchorId="2AE77AF3" wp14:editId="0D648EC7">
            <wp:extent cx="2766233" cy="2079812"/>
            <wp:effectExtent l="0" t="0" r="0" b="0"/>
            <wp:docPr id="214473028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30282" name="Picture 1" descr="A graph of a function  Description automatically generated"/>
                    <pic:cNvPicPr/>
                  </pic:nvPicPr>
                  <pic:blipFill>
                    <a:blip r:embed="rId1114"/>
                    <a:stretch>
                      <a:fillRect/>
                    </a:stretch>
                  </pic:blipFill>
                  <pic:spPr>
                    <a:xfrm>
                      <a:off x="0" y="0"/>
                      <a:ext cx="2772912" cy="2084833"/>
                    </a:xfrm>
                    <a:prstGeom prst="rect">
                      <a:avLst/>
                    </a:prstGeom>
                  </pic:spPr>
                </pic:pic>
              </a:graphicData>
            </a:graphic>
          </wp:inline>
        </w:drawing>
      </w:r>
    </w:p>
    <w:p w14:paraId="1857A64C" w14:textId="77777777" w:rsidR="00966405" w:rsidRPr="00F17708" w:rsidRDefault="00966405" w:rsidP="00966405">
      <w:pPr>
        <w:tabs>
          <w:tab w:val="left" w:pos="709"/>
        </w:tabs>
        <w:spacing w:after="0" w:line="276" w:lineRule="auto"/>
        <w:ind w:firstLine="567"/>
        <w:jc w:val="both"/>
        <w:rPr>
          <w:rFonts w:eastAsia="Arial" w:cs="Times New Roman"/>
          <w:kern w:val="2"/>
          <w:sz w:val="26"/>
          <w:szCs w:val="26"/>
          <w:lang w:val="fr-FR"/>
          <w14:ligatures w14:val="standardContextual"/>
        </w:rPr>
      </w:pPr>
    </w:p>
    <w:p w14:paraId="75937F62" w14:textId="77777777" w:rsidR="00966405" w:rsidRPr="00F17708" w:rsidRDefault="00966405" w:rsidP="00966405">
      <w:pPr>
        <w:tabs>
          <w:tab w:val="left" w:pos="992"/>
        </w:tabs>
        <w:spacing w:after="0" w:line="276" w:lineRule="auto"/>
        <w:jc w:val="both"/>
        <w:rPr>
          <w:rFonts w:eastAsia="Calibri" w:cs="Times New Roman"/>
          <w:noProof/>
          <w:kern w:val="2"/>
          <w:sz w:val="26"/>
          <w:szCs w:val="26"/>
          <w:lang w:val="fr-FR"/>
          <w14:ligatures w14:val="standardContextual"/>
        </w:rPr>
      </w:pPr>
      <w:r w:rsidRPr="00F17708">
        <w:rPr>
          <w:rFonts w:eastAsia="Arial" w:cs="Times New Roman"/>
          <w:b/>
          <w:kern w:val="2"/>
          <w:sz w:val="26"/>
          <w:szCs w:val="26"/>
          <w:lang w:val="en-US"/>
          <w14:ligatures w14:val="standardContextual"/>
        </w:rPr>
        <w:t>Bài 2</w:t>
      </w:r>
      <w:r w:rsidRPr="00F17708">
        <w:rPr>
          <w:rFonts w:eastAsia="Arial" w:cs="Times New Roman"/>
          <w:b/>
          <w:kern w:val="2"/>
          <w:sz w:val="26"/>
          <w:szCs w:val="26"/>
          <w14:ligatures w14:val="standardContextual"/>
        </w:rPr>
        <w:t>.</w:t>
      </w:r>
      <w:r w:rsidRPr="00F17708">
        <w:rPr>
          <w:rFonts w:eastAsia="Arial" w:cs="Times New Roman"/>
          <w:b/>
          <w:bCs/>
          <w:kern w:val="2"/>
          <w:sz w:val="26"/>
          <w:szCs w:val="26"/>
          <w14:ligatures w14:val="standardContextual"/>
        </w:rPr>
        <w:t xml:space="preserve"> </w:t>
      </w:r>
      <w:r w:rsidRPr="00F17708">
        <w:rPr>
          <w:rFonts w:eastAsia="Calibri" w:cs="Times New Roman"/>
          <w:b/>
          <w:bCs/>
          <w:i/>
          <w:iCs/>
          <w:noProof/>
          <w:kern w:val="2"/>
          <w:sz w:val="26"/>
          <w:szCs w:val="26"/>
          <w:lang w:val="fr-FR"/>
          <w14:ligatures w14:val="standardContextual"/>
        </w:rPr>
        <w:t>(1,5 điểm)</w:t>
      </w:r>
      <w:r w:rsidRPr="00F17708">
        <w:rPr>
          <w:rFonts w:eastAsia="Calibri" w:cs="Times New Roman"/>
          <w:b/>
          <w:bCs/>
          <w:noProof/>
          <w:kern w:val="2"/>
          <w:sz w:val="26"/>
          <w:szCs w:val="26"/>
          <w:lang w:val="fr-FR"/>
          <w14:ligatures w14:val="standardContextual"/>
        </w:rPr>
        <w:t xml:space="preserve"> </w:t>
      </w:r>
    </w:p>
    <w:p w14:paraId="368AC146" w14:textId="73F03285" w:rsidR="00966405" w:rsidRPr="00F17708" w:rsidRDefault="00F17708" w:rsidP="00F17708">
      <w:pPr>
        <w:tabs>
          <w:tab w:val="left" w:pos="992"/>
        </w:tabs>
        <w:spacing w:after="0" w:line="276" w:lineRule="auto"/>
        <w:ind w:left="720" w:hanging="360"/>
        <w:contextualSpacing/>
        <w:jc w:val="both"/>
        <w:rPr>
          <w:rFonts w:eastAsia="Calibri" w:cs="Times New Roman"/>
          <w:noProof/>
          <w:kern w:val="2"/>
          <w:sz w:val="26"/>
          <w:szCs w:val="26"/>
          <w:lang w:val="fr-FR"/>
          <w14:ligatures w14:val="standardContextual"/>
        </w:rPr>
      </w:pPr>
      <w:r w:rsidRPr="00F17708">
        <w:rPr>
          <w:rFonts w:eastAsia="Calibri" w:cs="Times New Roman"/>
          <w:noProof/>
          <w:kern w:val="2"/>
          <w:sz w:val="26"/>
          <w:szCs w:val="26"/>
          <w:lang w:val="fr-FR"/>
          <w14:ligatures w14:val="standardContextual"/>
        </w:rPr>
        <w:t>a)</w:t>
      </w:r>
      <w:r w:rsidRPr="00F17708">
        <w:rPr>
          <w:rFonts w:eastAsia="Calibri" w:cs="Times New Roman"/>
          <w:noProof/>
          <w:kern w:val="2"/>
          <w:sz w:val="26"/>
          <w:szCs w:val="26"/>
          <w:lang w:val="fr-FR"/>
          <w14:ligatures w14:val="standardContextual"/>
        </w:rPr>
        <w:tab/>
      </w:r>
      <w:r w:rsidR="00966405" w:rsidRPr="00F17708">
        <w:rPr>
          <w:rFonts w:eastAsia="Calibri" w:cs="Times New Roman"/>
          <w:noProof/>
          <w:kern w:val="2"/>
          <w:sz w:val="26"/>
          <w:szCs w:val="26"/>
          <w:lang w:val="fr-FR"/>
          <w14:ligatures w14:val="standardContextual"/>
        </w:rPr>
        <w:t xml:space="preserve">Sử dụng máy tính cầm tay để tìm nghiệm của các phương trình sau : </w:t>
      </w:r>
    </w:p>
    <w:p w14:paraId="042558D9" w14:textId="77777777" w:rsidR="00966405" w:rsidRPr="00F17708" w:rsidRDefault="00966405" w:rsidP="00966405">
      <w:pPr>
        <w:tabs>
          <w:tab w:val="left" w:pos="992"/>
        </w:tabs>
        <w:spacing w:after="0" w:line="276" w:lineRule="auto"/>
        <w:ind w:left="720"/>
        <w:contextualSpacing/>
        <w:jc w:val="both"/>
        <w:rPr>
          <w:rFonts w:eastAsia="Calibri" w:cs="Times New Roman"/>
          <w:noProof/>
          <w:kern w:val="2"/>
          <w:sz w:val="26"/>
          <w:szCs w:val="26"/>
          <w:lang w:val="fr-FR"/>
          <w14:ligatures w14:val="standardContextual"/>
        </w:rPr>
      </w:pPr>
      <w:r w:rsidRPr="00F17708">
        <w:rPr>
          <w:rFonts w:eastAsia="Calibri" w:cs="Times New Roman"/>
          <w:noProof/>
          <w:kern w:val="2"/>
          <w:sz w:val="26"/>
          <w:szCs w:val="26"/>
          <w:lang w:val="fr-FR"/>
          <w14:ligatures w14:val="standardContextual"/>
        </w:rPr>
        <w:t xml:space="preserve">1/ </w:t>
      </w:r>
      <w:r w:rsidRPr="00F17708">
        <w:rPr>
          <w:rFonts w:eastAsia="Calibri" w:cs="Times New Roman"/>
          <w:noProof/>
          <w:kern w:val="2"/>
          <w:position w:val="-24"/>
          <w:sz w:val="26"/>
          <w:szCs w:val="26"/>
          <w:lang w:val="fr-FR"/>
          <w14:ligatures w14:val="standardContextual"/>
        </w:rPr>
        <w:object w:dxaOrig="1480" w:dyaOrig="660" w14:anchorId="269485D1">
          <v:shape id="_x0000_i1559" type="#_x0000_t75" style="width:74.25pt;height:33pt" o:ole="">
            <v:imagedata r:id="rId1115" o:title=""/>
          </v:shape>
          <o:OLEObject Type="Embed" ProgID="Equation.DSMT4" ShapeID="_x0000_i1559" DrawAspect="Content" ObjectID="_1806861870" r:id="rId1116"/>
        </w:object>
      </w:r>
    </w:p>
    <w:p w14:paraId="27CE3C13" w14:textId="77777777" w:rsidR="00966405" w:rsidRPr="00F17708" w:rsidRDefault="00966405" w:rsidP="00966405">
      <w:pPr>
        <w:tabs>
          <w:tab w:val="left" w:pos="992"/>
        </w:tabs>
        <w:spacing w:after="0" w:line="276" w:lineRule="auto"/>
        <w:ind w:left="720"/>
        <w:contextualSpacing/>
        <w:jc w:val="both"/>
        <w:rPr>
          <w:rFonts w:eastAsia="Calibri" w:cs="Times New Roman"/>
          <w:noProof/>
          <w:kern w:val="2"/>
          <w:sz w:val="26"/>
          <w:szCs w:val="26"/>
          <w:lang w:val="fr-FR"/>
          <w14:ligatures w14:val="standardContextual"/>
        </w:rPr>
      </w:pPr>
      <w:r w:rsidRPr="00F17708">
        <w:rPr>
          <w:rFonts w:eastAsia="Calibri" w:cs="Times New Roman"/>
          <w:noProof/>
          <w:kern w:val="2"/>
          <w:sz w:val="26"/>
          <w:szCs w:val="26"/>
          <w:lang w:val="fr-FR"/>
          <w14:ligatures w14:val="standardContextual"/>
        </w:rPr>
        <w:t xml:space="preserve">2/ </w:t>
      </w:r>
      <w:r w:rsidRPr="00F17708">
        <w:rPr>
          <w:rFonts w:eastAsia="Calibri" w:cs="Times New Roman"/>
          <w:noProof/>
          <w:kern w:val="2"/>
          <w:position w:val="-6"/>
          <w:sz w:val="26"/>
          <w:szCs w:val="26"/>
          <w:lang w:val="fr-FR"/>
          <w14:ligatures w14:val="standardContextual"/>
        </w:rPr>
        <w:object w:dxaOrig="1719" w:dyaOrig="340" w14:anchorId="2ADE7546">
          <v:shape id="_x0000_i1560" type="#_x0000_t75" style="width:86.25pt;height:17.25pt" o:ole="">
            <v:imagedata r:id="rId1117" o:title=""/>
          </v:shape>
          <o:OLEObject Type="Embed" ProgID="Equation.DSMT4" ShapeID="_x0000_i1560" DrawAspect="Content" ObjectID="_1806861871" r:id="rId1118"/>
        </w:object>
      </w:r>
    </w:p>
    <w:p w14:paraId="2DE36411" w14:textId="02C5A8FA" w:rsidR="00966405" w:rsidRPr="00F17708" w:rsidRDefault="00F17708" w:rsidP="00F17708">
      <w:pPr>
        <w:tabs>
          <w:tab w:val="left" w:pos="992"/>
        </w:tabs>
        <w:spacing w:after="0" w:line="276" w:lineRule="auto"/>
        <w:ind w:left="720" w:hanging="360"/>
        <w:contextualSpacing/>
        <w:jc w:val="both"/>
        <w:rPr>
          <w:rFonts w:eastAsia="Calibri" w:cs="Times New Roman"/>
          <w:noProof/>
          <w:kern w:val="2"/>
          <w:sz w:val="26"/>
          <w:szCs w:val="26"/>
          <w:lang w:val="fr-FR"/>
          <w14:ligatures w14:val="standardContextual"/>
        </w:rPr>
      </w:pPr>
      <w:r w:rsidRPr="00F17708">
        <w:rPr>
          <w:rFonts w:eastAsia="Calibri" w:cs="Times New Roman"/>
          <w:noProof/>
          <w:kern w:val="2"/>
          <w:sz w:val="26"/>
          <w:szCs w:val="26"/>
          <w:lang w:val="fr-FR"/>
          <w14:ligatures w14:val="standardContextual"/>
        </w:rPr>
        <w:t>b)</w:t>
      </w:r>
      <w:r w:rsidRPr="00F17708">
        <w:rPr>
          <w:rFonts w:eastAsia="Calibri" w:cs="Times New Roman"/>
          <w:noProof/>
          <w:kern w:val="2"/>
          <w:sz w:val="26"/>
          <w:szCs w:val="26"/>
          <w:lang w:val="fr-FR"/>
          <w14:ligatures w14:val="standardContextual"/>
        </w:rPr>
        <w:tab/>
      </w:r>
      <w:r w:rsidR="00966405" w:rsidRPr="00F17708">
        <w:rPr>
          <w:rFonts w:eastAsia="Calibri" w:cs="Times New Roman"/>
          <w:noProof/>
          <w:kern w:val="2"/>
          <w:sz w:val="26"/>
          <w:szCs w:val="26"/>
          <w:lang w:val="fr-FR"/>
          <w14:ligatures w14:val="standardContextual"/>
        </w:rPr>
        <w:t xml:space="preserve">Dùng công thức nghiệm để giải phương trình sau : </w:t>
      </w:r>
      <w:r w:rsidR="00966405" w:rsidRPr="00F17708">
        <w:rPr>
          <w:rFonts w:eastAsia="Arial" w:cs="Times New Roman"/>
          <w:kern w:val="2"/>
          <w:position w:val="-6"/>
          <w:sz w:val="26"/>
          <w:szCs w:val="26"/>
          <w:lang w:val="en-US"/>
          <w14:ligatures w14:val="standardContextual"/>
        </w:rPr>
        <w:object w:dxaOrig="1780" w:dyaOrig="340" w14:anchorId="3345C9CF">
          <v:shape id="_x0000_i1561" type="#_x0000_t75" style="width:89.25pt;height:17.25pt" o:ole="">
            <v:imagedata r:id="rId1119" o:title=""/>
          </v:shape>
          <o:OLEObject Type="Embed" ProgID="Equation.DSMT4" ShapeID="_x0000_i1561" DrawAspect="Content" ObjectID="_1806861872" r:id="rId1120"/>
        </w:object>
      </w:r>
    </w:p>
    <w:p w14:paraId="0782BEBD" w14:textId="77777777" w:rsidR="00966405" w:rsidRPr="00F17708" w:rsidRDefault="00966405" w:rsidP="00966405">
      <w:pPr>
        <w:tabs>
          <w:tab w:val="left" w:pos="567"/>
          <w:tab w:val="left" w:pos="3118"/>
          <w:tab w:val="left" w:pos="5669"/>
          <w:tab w:val="left" w:pos="8220"/>
        </w:tabs>
        <w:spacing w:after="0" w:line="276" w:lineRule="auto"/>
        <w:rPr>
          <w:rFonts w:eastAsia="Arial" w:cs="Times New Roman"/>
          <w:kern w:val="2"/>
          <w:sz w:val="26"/>
          <w:szCs w:val="26"/>
          <w:lang w:val="en-US"/>
          <w14:ligatures w14:val="standardContextual"/>
        </w:rPr>
      </w:pPr>
      <w:r w:rsidRPr="00F17708">
        <w:rPr>
          <w:rFonts w:eastAsia="Times New Roman" w:cs="Times New Roman"/>
          <w:b/>
          <w:kern w:val="2"/>
          <w:sz w:val="26"/>
          <w:szCs w:val="26"/>
          <w:lang w:val="en-US"/>
          <w14:ligatures w14:val="standardContextual"/>
        </w:rPr>
        <w:t>Bài 3</w:t>
      </w:r>
      <w:r w:rsidRPr="00F17708">
        <w:rPr>
          <w:rFonts w:eastAsia="Times New Roman" w:cs="Times New Roman"/>
          <w:kern w:val="2"/>
          <w:sz w:val="26"/>
          <w:szCs w:val="26"/>
          <w:lang w:val="en-US"/>
          <w14:ligatures w14:val="standardContextual"/>
        </w:rPr>
        <w:t xml:space="preserve">. </w:t>
      </w:r>
      <w:r w:rsidRPr="00F17708">
        <w:rPr>
          <w:rFonts w:eastAsia="Times New Roman" w:cs="Times New Roman"/>
          <w:b/>
          <w:i/>
          <w:iCs/>
          <w:kern w:val="2"/>
          <w:sz w:val="26"/>
          <w:szCs w:val="26"/>
          <w:lang w:val="en-US"/>
          <w14:ligatures w14:val="standardContextual"/>
        </w:rPr>
        <w:t>(1,0 điểm)</w:t>
      </w:r>
      <w:r w:rsidRPr="00F17708">
        <w:rPr>
          <w:rFonts w:eastAsia="Times New Roman" w:cs="Times New Roman"/>
          <w:b/>
          <w:kern w:val="2"/>
          <w:sz w:val="26"/>
          <w:szCs w:val="26"/>
          <w:lang w:val="en-US"/>
          <w14:ligatures w14:val="standardContextual"/>
        </w:rPr>
        <w:t xml:space="preserve"> </w:t>
      </w:r>
      <w:r w:rsidRPr="00F17708">
        <w:rPr>
          <w:rFonts w:eastAsia="Times New Roman" w:cs="Times New Roman"/>
          <w:kern w:val="2"/>
          <w:sz w:val="26"/>
          <w:szCs w:val="26"/>
          <w:lang w:val="en-US"/>
          <w14:ligatures w14:val="standardContextual"/>
        </w:rPr>
        <w:t>Cho hàm số</w:t>
      </w:r>
      <w:r w:rsidRPr="00F17708">
        <w:rPr>
          <w:rFonts w:eastAsia="Arial" w:cs="Times New Roman"/>
          <w:kern w:val="2"/>
          <w:sz w:val="26"/>
          <w:szCs w:val="26"/>
          <w:lang w:val="en-US"/>
          <w14:ligatures w14:val="standardContextual"/>
        </w:rPr>
        <w:t xml:space="preserve"> </w:t>
      </w:r>
      <w:r w:rsidRPr="00F17708">
        <w:rPr>
          <w:rFonts w:eastAsia="Arial" w:cs="Times New Roman"/>
          <w:kern w:val="2"/>
          <w:position w:val="-24"/>
          <w:sz w:val="26"/>
          <w:szCs w:val="26"/>
          <w:lang w:val="en-US"/>
          <w14:ligatures w14:val="standardContextual"/>
        </w:rPr>
        <w:object w:dxaOrig="840" w:dyaOrig="660" w14:anchorId="175BD9B3">
          <v:shape id="_x0000_i1562" type="#_x0000_t75" style="width:41.25pt;height:33.75pt" o:ole="">
            <v:imagedata r:id="rId1121" o:title=""/>
          </v:shape>
          <o:OLEObject Type="Embed" ProgID="Equation.DSMT4" ShapeID="_x0000_i1562" DrawAspect="Content" ObjectID="_1806861873" r:id="rId1122"/>
        </w:object>
      </w:r>
    </w:p>
    <w:p w14:paraId="3DDC14FA" w14:textId="43E9FE18" w:rsidR="00966405" w:rsidRPr="00F17708" w:rsidRDefault="00F17708" w:rsidP="00F17708">
      <w:pPr>
        <w:tabs>
          <w:tab w:val="left" w:pos="567"/>
          <w:tab w:val="left" w:pos="3118"/>
          <w:tab w:val="left" w:pos="5669"/>
          <w:tab w:val="left" w:pos="8220"/>
        </w:tabs>
        <w:spacing w:after="0" w:line="276" w:lineRule="auto"/>
        <w:ind w:left="720" w:hanging="360"/>
        <w:contextualSpacing/>
        <w:rPr>
          <w:rFonts w:eastAsia="Times New Roman" w:cs="Times New Roman"/>
          <w:kern w:val="2"/>
          <w:sz w:val="26"/>
          <w:szCs w:val="26"/>
          <w:lang w:val="en-US"/>
          <w14:ligatures w14:val="standardContextual"/>
        </w:rPr>
      </w:pPr>
      <w:r w:rsidRPr="00F17708">
        <w:rPr>
          <w:rFonts w:eastAsia="Times New Roman" w:cs="Times New Roman"/>
          <w:kern w:val="2"/>
          <w:sz w:val="26"/>
          <w:szCs w:val="26"/>
          <w:lang w:val="en-US"/>
          <w14:ligatures w14:val="standardContextual"/>
        </w:rPr>
        <w:t>c)</w:t>
      </w:r>
      <w:r w:rsidRPr="00F17708">
        <w:rPr>
          <w:rFonts w:eastAsia="Times New Roman" w:cs="Times New Roman"/>
          <w:kern w:val="2"/>
          <w:sz w:val="26"/>
          <w:szCs w:val="26"/>
          <w:lang w:val="en-US"/>
          <w14:ligatures w14:val="standardContextual"/>
        </w:rPr>
        <w:tab/>
      </w:r>
      <w:r w:rsidR="00966405" w:rsidRPr="00F17708">
        <w:rPr>
          <w:rFonts w:eastAsia="Arial" w:cs="Times New Roman"/>
          <w:kern w:val="2"/>
          <w:sz w:val="26"/>
          <w:szCs w:val="26"/>
          <w:lang w:val="en-US"/>
          <w14:ligatures w14:val="standardContextual"/>
        </w:rPr>
        <w:t xml:space="preserve"> Lập bảng giá trị của hàm số.</w:t>
      </w:r>
    </w:p>
    <w:p w14:paraId="3F1D9D20" w14:textId="5AD8A2CA" w:rsidR="00966405" w:rsidRPr="00F17708" w:rsidRDefault="00F17708" w:rsidP="00F17708">
      <w:pPr>
        <w:tabs>
          <w:tab w:val="left" w:pos="567"/>
          <w:tab w:val="left" w:pos="3118"/>
          <w:tab w:val="left" w:pos="5669"/>
          <w:tab w:val="left" w:pos="8220"/>
        </w:tabs>
        <w:spacing w:after="0" w:line="276" w:lineRule="auto"/>
        <w:ind w:left="720" w:hanging="360"/>
        <w:contextualSpacing/>
        <w:rPr>
          <w:rFonts w:eastAsia="Times New Roman" w:cs="Times New Roman"/>
          <w:kern w:val="2"/>
          <w:sz w:val="26"/>
          <w:szCs w:val="26"/>
          <w:lang w:val="en-US"/>
          <w14:ligatures w14:val="standardContextual"/>
        </w:rPr>
      </w:pPr>
      <w:r w:rsidRPr="00F17708">
        <w:rPr>
          <w:rFonts w:eastAsia="Times New Roman" w:cs="Times New Roman"/>
          <w:kern w:val="2"/>
          <w:sz w:val="26"/>
          <w:szCs w:val="26"/>
          <w:lang w:val="en-US"/>
          <w14:ligatures w14:val="standardContextual"/>
        </w:rPr>
        <w:t>d)</w:t>
      </w:r>
      <w:r w:rsidRPr="00F17708">
        <w:rPr>
          <w:rFonts w:eastAsia="Times New Roman" w:cs="Times New Roman"/>
          <w:kern w:val="2"/>
          <w:sz w:val="26"/>
          <w:szCs w:val="26"/>
          <w:lang w:val="en-US"/>
          <w14:ligatures w14:val="standardContextual"/>
        </w:rPr>
        <w:tab/>
      </w:r>
      <w:r w:rsidR="00966405" w:rsidRPr="00F17708">
        <w:rPr>
          <w:rFonts w:eastAsia="Arial" w:cs="Times New Roman"/>
          <w:kern w:val="2"/>
          <w:sz w:val="26"/>
          <w:szCs w:val="26"/>
          <w:lang w:val="en-US"/>
          <w14:ligatures w14:val="standardContextual"/>
        </w:rPr>
        <w:t>Vẽ đồ thị của hàm số.</w:t>
      </w:r>
    </w:p>
    <w:p w14:paraId="6E21BA73" w14:textId="77777777" w:rsidR="00966405" w:rsidRPr="00F17708" w:rsidRDefault="00966405" w:rsidP="00966405">
      <w:pPr>
        <w:widowControl w:val="0"/>
        <w:autoSpaceDE w:val="0"/>
        <w:autoSpaceDN w:val="0"/>
        <w:spacing w:after="0" w:line="276" w:lineRule="auto"/>
        <w:rPr>
          <w:rFonts w:eastAsia="Calibri" w:cs="Times New Roman"/>
          <w:sz w:val="26"/>
          <w:szCs w:val="26"/>
          <w:lang w:val="vi"/>
        </w:rPr>
      </w:pPr>
      <w:r w:rsidRPr="00F17708">
        <w:rPr>
          <w:rFonts w:eastAsia="Times New Roman" w:cs="Times New Roman"/>
          <w:b/>
          <w:sz w:val="26"/>
          <w:szCs w:val="26"/>
          <w:lang w:val="vi"/>
        </w:rPr>
        <w:t xml:space="preserve">Bài </w:t>
      </w:r>
      <w:r w:rsidRPr="00F17708">
        <w:rPr>
          <w:rFonts w:eastAsia="Times New Roman" w:cs="Times New Roman"/>
          <w:b/>
          <w:sz w:val="26"/>
          <w:szCs w:val="26"/>
          <w:lang w:val="en-US"/>
        </w:rPr>
        <w:t>4.</w:t>
      </w:r>
      <w:r w:rsidRPr="00F17708">
        <w:rPr>
          <w:rFonts w:eastAsia="Times New Roman" w:cs="Times New Roman"/>
          <w:sz w:val="26"/>
          <w:szCs w:val="26"/>
          <w:lang w:val="vi"/>
        </w:rPr>
        <w:t xml:space="preserve"> </w:t>
      </w:r>
      <w:r w:rsidRPr="00F17708">
        <w:rPr>
          <w:rFonts w:eastAsia="Times New Roman" w:cs="Times New Roman"/>
          <w:b/>
          <w:i/>
          <w:iCs/>
          <w:sz w:val="26"/>
          <w:szCs w:val="26"/>
          <w:lang w:val="vi"/>
        </w:rPr>
        <w:t>(</w:t>
      </w:r>
      <w:r w:rsidRPr="00F17708">
        <w:rPr>
          <w:rFonts w:eastAsia="Times New Roman" w:cs="Times New Roman"/>
          <w:b/>
          <w:i/>
          <w:iCs/>
          <w:sz w:val="26"/>
          <w:szCs w:val="26"/>
          <w:lang w:val="en-US"/>
        </w:rPr>
        <w:t>1</w:t>
      </w:r>
      <w:r w:rsidRPr="00F17708">
        <w:rPr>
          <w:rFonts w:eastAsia="Times New Roman" w:cs="Times New Roman"/>
          <w:b/>
          <w:i/>
          <w:iCs/>
          <w:sz w:val="26"/>
          <w:szCs w:val="26"/>
          <w:lang w:val="vi"/>
        </w:rPr>
        <w:t>,0</w:t>
      </w:r>
      <w:r w:rsidRPr="00F17708">
        <w:rPr>
          <w:rFonts w:eastAsia="Times New Roman" w:cs="Times New Roman"/>
          <w:b/>
          <w:i/>
          <w:iCs/>
          <w:sz w:val="26"/>
          <w:szCs w:val="26"/>
          <w:lang w:val="en-US"/>
        </w:rPr>
        <w:t xml:space="preserve"> </w:t>
      </w:r>
      <w:r w:rsidRPr="00F17708">
        <w:rPr>
          <w:rFonts w:eastAsia="Times New Roman" w:cs="Times New Roman"/>
          <w:b/>
          <w:i/>
          <w:iCs/>
          <w:sz w:val="26"/>
          <w:szCs w:val="26"/>
          <w:lang w:val="vi"/>
        </w:rPr>
        <w:t>đ</w:t>
      </w:r>
      <w:r w:rsidRPr="00F17708">
        <w:rPr>
          <w:rFonts w:eastAsia="Times New Roman" w:cs="Times New Roman"/>
          <w:b/>
          <w:i/>
          <w:iCs/>
          <w:sz w:val="26"/>
          <w:szCs w:val="26"/>
          <w:lang w:val="en-US"/>
        </w:rPr>
        <w:t>iểm</w:t>
      </w:r>
      <w:r w:rsidRPr="00F17708">
        <w:rPr>
          <w:rFonts w:eastAsia="Times New Roman" w:cs="Times New Roman"/>
          <w:b/>
          <w:i/>
          <w:iCs/>
          <w:sz w:val="26"/>
          <w:szCs w:val="26"/>
          <w:lang w:val="vi"/>
        </w:rPr>
        <w:t>)</w:t>
      </w:r>
      <w:r w:rsidRPr="00F17708">
        <w:rPr>
          <w:rFonts w:eastAsia="Times New Roman" w:cs="Times New Roman"/>
          <w:sz w:val="26"/>
          <w:szCs w:val="26"/>
          <w:lang w:val="vi"/>
        </w:rPr>
        <w:t xml:space="preserve"> </w:t>
      </w:r>
    </w:p>
    <w:p w14:paraId="1EFAC836" w14:textId="77777777" w:rsidR="00966405" w:rsidRPr="00F17708" w:rsidRDefault="00966405" w:rsidP="00966405">
      <w:pPr>
        <w:widowControl w:val="0"/>
        <w:autoSpaceDE w:val="0"/>
        <w:autoSpaceDN w:val="0"/>
        <w:spacing w:after="0" w:line="276" w:lineRule="auto"/>
        <w:rPr>
          <w:rFonts w:eastAsia="Calibri" w:cs="Times New Roman"/>
          <w:sz w:val="26"/>
          <w:szCs w:val="26"/>
          <w:lang w:val="en-US"/>
        </w:rPr>
      </w:pPr>
      <w:r w:rsidRPr="00F17708">
        <w:rPr>
          <w:rFonts w:eastAsia="Calibri" w:cs="Times New Roman"/>
          <w:sz w:val="26"/>
          <w:szCs w:val="26"/>
          <w:lang w:val="vi"/>
        </w:rPr>
        <w:t xml:space="preserve">Lực </w:t>
      </w:r>
      <w:r w:rsidRPr="00F17708">
        <w:rPr>
          <w:rFonts w:eastAsia="Calibri" w:cs="Times New Roman"/>
          <w:noProof/>
          <w:position w:val="-4"/>
          <w:sz w:val="26"/>
          <w:szCs w:val="26"/>
          <w:lang w:val="en-US"/>
        </w:rPr>
        <w:drawing>
          <wp:inline distT="0" distB="0" distL="0" distR="0" wp14:anchorId="65C61B3E" wp14:editId="7C100724">
            <wp:extent cx="133350" cy="171450"/>
            <wp:effectExtent l="0" t="0" r="0" b="0"/>
            <wp:docPr id="324872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17708">
        <w:rPr>
          <w:rFonts w:eastAsia="Calibri" w:cs="Times New Roman"/>
          <w:sz w:val="26"/>
          <w:szCs w:val="26"/>
          <w:lang w:val="vi"/>
        </w:rPr>
        <w:t xml:space="preserve"> của gió khi thổi vuông góc vào cánh buồm tỉ lệ thuận với bình phương vận tốc </w:t>
      </w:r>
      <w:r w:rsidRPr="00F17708">
        <w:rPr>
          <w:rFonts w:eastAsia="Calibri" w:cs="Times New Roman"/>
          <w:noProof/>
          <w:position w:val="-6"/>
          <w:sz w:val="26"/>
          <w:szCs w:val="26"/>
          <w:lang w:val="en-US"/>
        </w:rPr>
        <w:drawing>
          <wp:inline distT="0" distB="0" distL="0" distR="0" wp14:anchorId="0DEEE652" wp14:editId="21067D2E">
            <wp:extent cx="133350" cy="142875"/>
            <wp:effectExtent l="0" t="0" r="0" b="9525"/>
            <wp:docPr id="360411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F17708">
        <w:rPr>
          <w:rFonts w:eastAsia="Calibri" w:cs="Times New Roman"/>
          <w:sz w:val="26"/>
          <w:szCs w:val="26"/>
          <w:lang w:val="vi"/>
        </w:rPr>
        <w:t xml:space="preserve"> của gió, tức </w:t>
      </w:r>
      <w:r w:rsidRPr="00F17708">
        <w:rPr>
          <w:rFonts w:eastAsia="Calibri" w:cs="Times New Roman"/>
          <w:noProof/>
          <w:position w:val="-6"/>
          <w:sz w:val="26"/>
          <w:szCs w:val="26"/>
          <w:lang w:val="en-US"/>
        </w:rPr>
        <w:drawing>
          <wp:inline distT="0" distB="0" distL="0" distR="0" wp14:anchorId="10FD19B1" wp14:editId="58CF55D2">
            <wp:extent cx="485775" cy="209550"/>
            <wp:effectExtent l="0" t="0" r="9525" b="0"/>
            <wp:docPr id="1867018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F17708">
        <w:rPr>
          <w:rFonts w:eastAsia="Calibri" w:cs="Times New Roman"/>
          <w:sz w:val="26"/>
          <w:szCs w:val="26"/>
          <w:lang w:val="vi"/>
        </w:rPr>
        <w:t xml:space="preserve"> ( </w:t>
      </w:r>
      <w:r w:rsidRPr="00F17708">
        <w:rPr>
          <w:rFonts w:eastAsia="Calibri" w:cs="Times New Roman"/>
          <w:noProof/>
          <w:position w:val="-6"/>
          <w:sz w:val="26"/>
          <w:szCs w:val="26"/>
          <w:lang w:val="en-US"/>
        </w:rPr>
        <w:drawing>
          <wp:inline distT="0" distB="0" distL="0" distR="0" wp14:anchorId="251C2DCF" wp14:editId="451633D8">
            <wp:extent cx="133350" cy="142875"/>
            <wp:effectExtent l="0" t="0" r="0" b="9525"/>
            <wp:docPr id="386872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F17708">
        <w:rPr>
          <w:rFonts w:eastAsia="Calibri" w:cs="Times New Roman"/>
          <w:sz w:val="26"/>
          <w:szCs w:val="26"/>
          <w:lang w:val="vi"/>
        </w:rPr>
        <w:t xml:space="preserve"> là hằng số). Biết rằng khi vận tốc gió bằng </w:t>
      </w:r>
      <w:r w:rsidRPr="00F17708">
        <w:rPr>
          <w:rFonts w:eastAsia="Calibri" w:cs="Times New Roman"/>
          <w:noProof/>
          <w:position w:val="-6"/>
          <w:sz w:val="26"/>
          <w:szCs w:val="26"/>
          <w:lang w:val="en-US"/>
        </w:rPr>
        <w:drawing>
          <wp:inline distT="0" distB="0" distL="0" distR="0" wp14:anchorId="7FCFB08B" wp14:editId="5DB4C4D9">
            <wp:extent cx="419100" cy="171450"/>
            <wp:effectExtent l="0" t="0" r="0" b="0"/>
            <wp:docPr id="1719677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F17708">
        <w:rPr>
          <w:rFonts w:eastAsia="Calibri" w:cs="Times New Roman"/>
          <w:sz w:val="26"/>
          <w:szCs w:val="26"/>
          <w:lang w:val="vi"/>
        </w:rPr>
        <w:t xml:space="preserve"> thì lực tác động lên cánh buồm của một con thuyển bằng </w:t>
      </w:r>
      <w:r w:rsidRPr="00F17708">
        <w:rPr>
          <w:rFonts w:eastAsia="Calibri" w:cs="Times New Roman"/>
          <w:noProof/>
          <w:position w:val="-6"/>
          <w:sz w:val="26"/>
          <w:szCs w:val="26"/>
          <w:lang w:val="en-US"/>
        </w:rPr>
        <w:drawing>
          <wp:inline distT="0" distB="0" distL="0" distR="0" wp14:anchorId="7AF09883" wp14:editId="7B17D811">
            <wp:extent cx="419100" cy="171450"/>
            <wp:effectExtent l="0" t="0" r="0" b="0"/>
            <wp:docPr id="299228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F17708">
        <w:rPr>
          <w:rFonts w:eastAsia="Calibri" w:cs="Times New Roman"/>
          <w:sz w:val="26"/>
          <w:szCs w:val="26"/>
          <w:lang w:val="vi"/>
        </w:rPr>
        <w:t xml:space="preserve"> (Niu-tơn).</w:t>
      </w:r>
    </w:p>
    <w:p w14:paraId="15DF91F7" w14:textId="4795D9FD" w:rsidR="00966405" w:rsidRPr="00F17708" w:rsidRDefault="00F17708" w:rsidP="00F17708">
      <w:pPr>
        <w:widowControl w:val="0"/>
        <w:autoSpaceDE w:val="0"/>
        <w:autoSpaceDN w:val="0"/>
        <w:spacing w:after="0" w:line="276" w:lineRule="auto"/>
        <w:ind w:left="1080" w:hanging="360"/>
        <w:rPr>
          <w:rFonts w:eastAsia="Calibri" w:cs="Times New Roman"/>
          <w:sz w:val="26"/>
          <w:szCs w:val="26"/>
          <w:lang w:val="en-US"/>
        </w:rPr>
      </w:pPr>
      <w:r w:rsidRPr="00F17708">
        <w:rPr>
          <w:rFonts w:eastAsia="Times New Roman" w:cs="Times New Roman"/>
          <w:b/>
          <w:sz w:val="26"/>
          <w:szCs w:val="26"/>
          <w:lang w:val="en-US"/>
        </w:rPr>
        <w:t>a)</w:t>
      </w:r>
      <w:r w:rsidRPr="00F17708">
        <w:rPr>
          <w:rFonts w:eastAsia="Times New Roman" w:cs="Times New Roman"/>
          <w:b/>
          <w:sz w:val="26"/>
          <w:szCs w:val="26"/>
          <w:lang w:val="en-US"/>
        </w:rPr>
        <w:tab/>
      </w:r>
      <w:r w:rsidR="00966405" w:rsidRPr="00F17708">
        <w:rPr>
          <w:rFonts w:eastAsia="Calibri" w:cs="Times New Roman"/>
          <w:sz w:val="26"/>
          <w:szCs w:val="26"/>
          <w:lang w:val="vi"/>
        </w:rPr>
        <w:t xml:space="preserve">Tính hằng số </w:t>
      </w:r>
      <w:r w:rsidR="00966405" w:rsidRPr="00F17708">
        <w:rPr>
          <w:rFonts w:eastAsia="Calibri" w:cs="Times New Roman"/>
          <w:noProof/>
          <w:position w:val="-6"/>
          <w:sz w:val="26"/>
          <w:szCs w:val="26"/>
          <w:lang w:val="en-US"/>
        </w:rPr>
        <w:drawing>
          <wp:inline distT="0" distB="0" distL="0" distR="0" wp14:anchorId="5CC8F564" wp14:editId="247AE8DA">
            <wp:extent cx="133350" cy="142875"/>
            <wp:effectExtent l="0" t="0" r="0" b="9525"/>
            <wp:docPr id="1205493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00966405" w:rsidRPr="00F17708">
        <w:rPr>
          <w:rFonts w:eastAsia="Calibri" w:cs="Times New Roman"/>
          <w:sz w:val="26"/>
          <w:szCs w:val="26"/>
          <w:lang w:val="vi"/>
        </w:rPr>
        <w:t>.</w:t>
      </w:r>
    </w:p>
    <w:p w14:paraId="3CEF7C1C" w14:textId="3873A536" w:rsidR="00966405" w:rsidRPr="00F17708" w:rsidRDefault="00F17708" w:rsidP="00F17708">
      <w:pPr>
        <w:widowControl w:val="0"/>
        <w:autoSpaceDE w:val="0"/>
        <w:autoSpaceDN w:val="0"/>
        <w:spacing w:after="0" w:line="276" w:lineRule="auto"/>
        <w:ind w:left="1080" w:hanging="360"/>
        <w:rPr>
          <w:rFonts w:eastAsia="Calibri" w:cs="Times New Roman"/>
          <w:b/>
          <w:sz w:val="26"/>
          <w:szCs w:val="26"/>
          <w:lang w:val="vi"/>
        </w:rPr>
      </w:pPr>
      <w:r w:rsidRPr="00F17708">
        <w:rPr>
          <w:rFonts w:eastAsia="Times New Roman" w:cs="Times New Roman"/>
          <w:b/>
          <w:sz w:val="26"/>
          <w:szCs w:val="26"/>
          <w:lang w:val="vi"/>
        </w:rPr>
        <w:t>b)</w:t>
      </w:r>
      <w:r w:rsidRPr="00F17708">
        <w:rPr>
          <w:rFonts w:eastAsia="Times New Roman" w:cs="Times New Roman"/>
          <w:b/>
          <w:sz w:val="26"/>
          <w:szCs w:val="26"/>
          <w:lang w:val="vi"/>
        </w:rPr>
        <w:tab/>
      </w:r>
      <w:r w:rsidR="00966405" w:rsidRPr="00F17708">
        <w:rPr>
          <w:rFonts w:eastAsia="Calibri" w:cs="Times New Roman"/>
          <w:sz w:val="26"/>
          <w:szCs w:val="26"/>
          <w:lang w:val="vi"/>
        </w:rPr>
        <w:t xml:space="preserve">Biết rằng cánh buồm chỉ có thể chịu được một áp lực tối đa là </w:t>
      </w:r>
      <w:r w:rsidR="00966405" w:rsidRPr="00F17708">
        <w:rPr>
          <w:rFonts w:eastAsia="Calibri" w:cs="Times New Roman"/>
          <w:noProof/>
          <w:position w:val="-6"/>
          <w:sz w:val="26"/>
          <w:szCs w:val="26"/>
          <w:lang w:val="en-US"/>
        </w:rPr>
        <w:drawing>
          <wp:inline distT="0" distB="0" distL="0" distR="0" wp14:anchorId="1A43BFC6" wp14:editId="3420DAD5">
            <wp:extent cx="552450" cy="171450"/>
            <wp:effectExtent l="0" t="0" r="0" b="0"/>
            <wp:docPr id="62819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00966405" w:rsidRPr="00F17708">
        <w:rPr>
          <w:rFonts w:eastAsia="Calibri" w:cs="Times New Roman"/>
          <w:sz w:val="26"/>
          <w:szCs w:val="26"/>
          <w:lang w:val="vi"/>
        </w:rPr>
        <w:t xml:space="preserve">, hỏi con </w:t>
      </w:r>
      <w:r w:rsidR="00966405" w:rsidRPr="00F17708">
        <w:rPr>
          <w:rFonts w:eastAsia="Calibri" w:cs="Times New Roman"/>
          <w:sz w:val="26"/>
          <w:szCs w:val="26"/>
          <w:lang w:val="vi"/>
        </w:rPr>
        <w:lastRenderedPageBreak/>
        <w:t xml:space="preserve">thuyền có thể đi được trong gió bão với vận tốc gió </w:t>
      </w:r>
      <w:r w:rsidR="00966405" w:rsidRPr="00F17708">
        <w:rPr>
          <w:rFonts w:eastAsia="Calibri" w:cs="Times New Roman"/>
          <w:noProof/>
          <w:position w:val="-6"/>
          <w:sz w:val="26"/>
          <w:szCs w:val="26"/>
          <w:lang w:val="en-US"/>
        </w:rPr>
        <w:drawing>
          <wp:inline distT="0" distB="0" distL="0" distR="0" wp14:anchorId="6B77F74A" wp14:editId="7456D0E2">
            <wp:extent cx="647700" cy="171450"/>
            <wp:effectExtent l="0" t="0" r="0" b="0"/>
            <wp:docPr id="192735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00966405" w:rsidRPr="00F17708">
        <w:rPr>
          <w:rFonts w:eastAsia="Calibri" w:cs="Times New Roman"/>
          <w:sz w:val="26"/>
          <w:szCs w:val="26"/>
          <w:lang w:val="vi"/>
        </w:rPr>
        <w:t xml:space="preserve"> hay không?</w:t>
      </w:r>
    </w:p>
    <w:p w14:paraId="4A790DAC" w14:textId="77777777" w:rsidR="00966405" w:rsidRPr="00F17708" w:rsidRDefault="00966405" w:rsidP="00966405">
      <w:pPr>
        <w:widowControl w:val="0"/>
        <w:autoSpaceDE w:val="0"/>
        <w:autoSpaceDN w:val="0"/>
        <w:spacing w:after="0" w:line="276" w:lineRule="auto"/>
        <w:rPr>
          <w:rFonts w:eastAsia="Calibri" w:cs="Times New Roman"/>
          <w:sz w:val="26"/>
          <w:szCs w:val="26"/>
          <w:lang w:val="vi"/>
        </w:rPr>
      </w:pPr>
      <w:r w:rsidRPr="00F17708">
        <w:rPr>
          <w:rFonts w:eastAsia="Times New Roman" w:cs="Times New Roman"/>
          <w:b/>
          <w:sz w:val="26"/>
          <w:szCs w:val="26"/>
          <w:lang w:val="vi"/>
        </w:rPr>
        <w:t xml:space="preserve">Bài </w:t>
      </w:r>
      <w:r w:rsidRPr="00F17708">
        <w:rPr>
          <w:rFonts w:eastAsia="Times New Roman" w:cs="Times New Roman"/>
          <w:b/>
          <w:sz w:val="26"/>
          <w:szCs w:val="26"/>
          <w:lang w:val="en-US"/>
        </w:rPr>
        <w:t>5.</w:t>
      </w:r>
      <w:r w:rsidRPr="00F17708">
        <w:rPr>
          <w:rFonts w:eastAsia="Times New Roman" w:cs="Times New Roman"/>
          <w:sz w:val="26"/>
          <w:szCs w:val="26"/>
          <w:lang w:val="vi"/>
        </w:rPr>
        <w:t xml:space="preserve"> </w:t>
      </w:r>
      <w:r w:rsidRPr="00F17708">
        <w:rPr>
          <w:rFonts w:eastAsia="Times New Roman" w:cs="Times New Roman"/>
          <w:b/>
          <w:i/>
          <w:iCs/>
          <w:sz w:val="26"/>
          <w:szCs w:val="26"/>
          <w:lang w:val="vi"/>
        </w:rPr>
        <w:t>(</w:t>
      </w:r>
      <w:r w:rsidRPr="00F17708">
        <w:rPr>
          <w:rFonts w:eastAsia="Times New Roman" w:cs="Times New Roman"/>
          <w:b/>
          <w:i/>
          <w:iCs/>
          <w:sz w:val="26"/>
          <w:szCs w:val="26"/>
          <w:lang w:val="en-US"/>
        </w:rPr>
        <w:t>1</w:t>
      </w:r>
      <w:r w:rsidRPr="00F17708">
        <w:rPr>
          <w:rFonts w:eastAsia="Times New Roman" w:cs="Times New Roman"/>
          <w:b/>
          <w:i/>
          <w:iCs/>
          <w:sz w:val="26"/>
          <w:szCs w:val="26"/>
          <w:lang w:val="vi"/>
        </w:rPr>
        <w:t>,0</w:t>
      </w:r>
      <w:r w:rsidRPr="00F17708">
        <w:rPr>
          <w:rFonts w:eastAsia="Times New Roman" w:cs="Times New Roman"/>
          <w:b/>
          <w:i/>
          <w:iCs/>
          <w:sz w:val="26"/>
          <w:szCs w:val="26"/>
          <w:lang w:val="en-US"/>
        </w:rPr>
        <w:t xml:space="preserve"> </w:t>
      </w:r>
      <w:r w:rsidRPr="00F17708">
        <w:rPr>
          <w:rFonts w:eastAsia="Times New Roman" w:cs="Times New Roman"/>
          <w:b/>
          <w:i/>
          <w:iCs/>
          <w:sz w:val="26"/>
          <w:szCs w:val="26"/>
          <w:lang w:val="vi"/>
        </w:rPr>
        <w:t>đ</w:t>
      </w:r>
      <w:r w:rsidRPr="00F17708">
        <w:rPr>
          <w:rFonts w:eastAsia="Times New Roman" w:cs="Times New Roman"/>
          <w:b/>
          <w:i/>
          <w:iCs/>
          <w:sz w:val="26"/>
          <w:szCs w:val="26"/>
          <w:lang w:val="en-US"/>
        </w:rPr>
        <w:t>iểm</w:t>
      </w:r>
      <w:r w:rsidRPr="00F17708">
        <w:rPr>
          <w:rFonts w:eastAsia="Times New Roman" w:cs="Times New Roman"/>
          <w:b/>
          <w:i/>
          <w:iCs/>
          <w:sz w:val="26"/>
          <w:szCs w:val="26"/>
          <w:lang w:val="vi"/>
        </w:rPr>
        <w:t>)</w:t>
      </w:r>
      <w:r w:rsidRPr="00F17708">
        <w:rPr>
          <w:rFonts w:eastAsia="Times New Roman" w:cs="Times New Roman"/>
          <w:sz w:val="26"/>
          <w:szCs w:val="26"/>
          <w:lang w:val="vi"/>
        </w:rPr>
        <w:t xml:space="preserve"> </w:t>
      </w:r>
      <w:r w:rsidRPr="00F17708">
        <w:rPr>
          <w:rFonts w:eastAsia="Times New Roman" w:cs="Times New Roman"/>
          <w:sz w:val="26"/>
          <w:szCs w:val="26"/>
          <w:lang w:val="en-US"/>
        </w:rPr>
        <w:t xml:space="preserve">Gọi </w:t>
      </w:r>
      <w:r w:rsidRPr="00F17708">
        <w:rPr>
          <w:rFonts w:eastAsia="Times New Roman" w:cs="Times New Roman"/>
          <w:position w:val="-12"/>
          <w:sz w:val="26"/>
          <w:szCs w:val="26"/>
          <w:lang w:val="vi"/>
        </w:rPr>
        <w:object w:dxaOrig="560" w:dyaOrig="380" w14:anchorId="39BB7727">
          <v:shape id="_x0000_i1563" type="#_x0000_t75" style="width:27.75pt;height:18.75pt" o:ole="">
            <v:imagedata r:id="rId1132" o:title=""/>
          </v:shape>
          <o:OLEObject Type="Embed" ProgID="Equation.DSMT4" ShapeID="_x0000_i1563" DrawAspect="Content" ObjectID="_1806861874" r:id="rId1133"/>
        </w:object>
      </w:r>
      <w:r w:rsidRPr="00F17708">
        <w:rPr>
          <w:rFonts w:eastAsia="Times New Roman" w:cs="Times New Roman"/>
          <w:sz w:val="26"/>
          <w:szCs w:val="26"/>
          <w:lang w:val="en-US"/>
        </w:rPr>
        <w:t xml:space="preserve">là 2 nghiệm của phương trình </w:t>
      </w:r>
      <w:r w:rsidRPr="00F17708">
        <w:rPr>
          <w:rFonts w:eastAsia="Times New Roman" w:cs="Times New Roman"/>
          <w:color w:val="000000"/>
          <w:position w:val="-6"/>
          <w:sz w:val="26"/>
          <w:szCs w:val="26"/>
          <w:lang w:val="vi"/>
        </w:rPr>
        <w:object w:dxaOrig="1560" w:dyaOrig="320" w14:anchorId="67D6E5D0">
          <v:shape id="_x0000_i1564" type="#_x0000_t75" style="width:78pt;height:15.75pt" o:ole="">
            <v:imagedata r:id="rId1134" o:title=""/>
          </v:shape>
          <o:OLEObject Type="Embed" ProgID="Equation.DSMT4" ShapeID="_x0000_i1564" DrawAspect="Content" ObjectID="_1806861875" r:id="rId1135"/>
        </w:object>
      </w:r>
      <w:r w:rsidRPr="00F17708">
        <w:rPr>
          <w:rFonts w:eastAsia="Times New Roman" w:cs="Times New Roman"/>
          <w:sz w:val="26"/>
          <w:szCs w:val="26"/>
          <w:lang w:val="en-US"/>
        </w:rPr>
        <w:t xml:space="preserve"> </w:t>
      </w:r>
    </w:p>
    <w:p w14:paraId="210E4E9C" w14:textId="77777777" w:rsidR="00966405" w:rsidRPr="00F17708" w:rsidRDefault="00966405" w:rsidP="00966405">
      <w:pPr>
        <w:widowControl w:val="0"/>
        <w:autoSpaceDE w:val="0"/>
        <w:autoSpaceDN w:val="0"/>
        <w:spacing w:after="0" w:line="276" w:lineRule="auto"/>
        <w:ind w:left="720"/>
        <w:rPr>
          <w:rFonts w:eastAsia="Times New Roman" w:cs="Times New Roman"/>
          <w:sz w:val="26"/>
          <w:szCs w:val="26"/>
          <w:lang w:val="en-US"/>
        </w:rPr>
      </w:pPr>
      <w:r w:rsidRPr="00F17708">
        <w:rPr>
          <w:rFonts w:eastAsia="Times New Roman" w:cs="Times New Roman"/>
          <w:sz w:val="26"/>
          <w:szCs w:val="26"/>
          <w:lang w:val="en-US"/>
        </w:rPr>
        <w:t xml:space="preserve">Không giải phương trình, hãy tính giá trị của A = </w:t>
      </w:r>
      <w:r w:rsidRPr="00F17708">
        <w:rPr>
          <w:rFonts w:eastAsia="Times New Roman" w:cs="Times New Roman"/>
          <w:position w:val="-12"/>
          <w:sz w:val="26"/>
          <w:szCs w:val="26"/>
          <w:lang w:val="vi"/>
        </w:rPr>
        <w:object w:dxaOrig="1820" w:dyaOrig="400" w14:anchorId="3A3B43D0">
          <v:shape id="_x0000_i1565" type="#_x0000_t75" style="width:90pt;height:19.5pt" o:ole="">
            <v:imagedata r:id="rId1136" o:title=""/>
          </v:shape>
          <o:OLEObject Type="Embed" ProgID="Equation.DSMT4" ShapeID="_x0000_i1565" DrawAspect="Content" ObjectID="_1806861876" r:id="rId1137"/>
        </w:object>
      </w:r>
    </w:p>
    <w:p w14:paraId="3CEA8951" w14:textId="77777777" w:rsidR="00966405" w:rsidRPr="00F17708" w:rsidRDefault="00966405" w:rsidP="00966405">
      <w:pPr>
        <w:spacing w:after="0" w:line="276" w:lineRule="auto"/>
        <w:jc w:val="both"/>
        <w:rPr>
          <w:rFonts w:eastAsia="Times New Roman" w:cs="Times New Roman"/>
          <w:kern w:val="2"/>
          <w:sz w:val="26"/>
          <w:szCs w:val="26"/>
          <w:lang w:val="en-US"/>
          <w14:ligatures w14:val="standardContextual"/>
        </w:rPr>
      </w:pPr>
      <w:r w:rsidRPr="00F17708">
        <w:rPr>
          <w:rFonts w:eastAsia="Arial" w:cs="Times New Roman"/>
          <w:b/>
          <w:kern w:val="2"/>
          <w:sz w:val="26"/>
          <w:szCs w:val="26"/>
          <w:lang w:val="en-US"/>
          <w14:ligatures w14:val="standardContextual"/>
        </w:rPr>
        <w:t>Bài 6.</w:t>
      </w:r>
      <w:r w:rsidRPr="00F17708">
        <w:rPr>
          <w:rFonts w:eastAsia="Times New Roman" w:cs="Times New Roman"/>
          <w:kern w:val="2"/>
          <w:sz w:val="26"/>
          <w:szCs w:val="26"/>
          <w:lang w:val="en-US"/>
          <w14:ligatures w14:val="standardContextual"/>
        </w:rPr>
        <w:t xml:space="preserve"> </w:t>
      </w:r>
      <w:r w:rsidRPr="00F17708">
        <w:rPr>
          <w:rFonts w:eastAsia="Times New Roman" w:cs="Times New Roman"/>
          <w:b/>
          <w:i/>
          <w:iCs/>
          <w:kern w:val="2"/>
          <w:sz w:val="26"/>
          <w:szCs w:val="26"/>
          <w:lang w:val="en-US"/>
          <w14:ligatures w14:val="standardContextual"/>
        </w:rPr>
        <w:t>(1,0 điểm)</w:t>
      </w:r>
      <w:r w:rsidRPr="00F17708">
        <w:rPr>
          <w:rFonts w:eastAsia="Times New Roman" w:cs="Times New Roman"/>
          <w:kern w:val="2"/>
          <w:sz w:val="26"/>
          <w:szCs w:val="26"/>
          <w:lang w:val="en-US"/>
          <w14:ligatures w14:val="standardContextual"/>
        </w:rPr>
        <w:t xml:space="preserve"> </w:t>
      </w:r>
    </w:p>
    <w:p w14:paraId="0CA2CFAE" w14:textId="77777777" w:rsidR="00966405" w:rsidRPr="00F17708" w:rsidRDefault="00966405" w:rsidP="00966405">
      <w:pPr>
        <w:spacing w:after="0" w:line="276" w:lineRule="auto"/>
        <w:jc w:val="both"/>
        <w:rPr>
          <w:rFonts w:eastAsia="Arial" w:cs="Times New Roman"/>
          <w:kern w:val="2"/>
          <w:sz w:val="26"/>
          <w:szCs w:val="26"/>
          <w:lang w:val="de-DE"/>
          <w14:ligatures w14:val="standardContextual"/>
        </w:rPr>
      </w:pPr>
      <w:r w:rsidRPr="00F17708">
        <w:rPr>
          <w:rFonts w:eastAsia="Arial" w:cs="Times New Roman"/>
          <w:kern w:val="2"/>
          <w:sz w:val="26"/>
          <w:szCs w:val="26"/>
          <w:lang w:val="de-DE"/>
          <w14:ligatures w14:val="standardContextual"/>
        </w:rPr>
        <w:t>Một thửa ruộng hình chữ nhật có chu vi 320 m, người ta dùng 120 lít thuốc trừ sâu để phun phủ hết bề mặt ruộng. Tính chiều dài, chiều rộng của thửa ruộng đó biết mỗi lít thuốc phun được 50 m</w:t>
      </w:r>
      <w:r w:rsidRPr="00F17708">
        <w:rPr>
          <w:rFonts w:eastAsia="Arial" w:cs="Times New Roman"/>
          <w:kern w:val="2"/>
          <w:sz w:val="26"/>
          <w:szCs w:val="26"/>
          <w:vertAlign w:val="superscript"/>
          <w:lang w:val="de-DE"/>
          <w14:ligatures w14:val="standardContextual"/>
        </w:rPr>
        <w:t>2</w:t>
      </w:r>
      <w:r w:rsidRPr="00F17708">
        <w:rPr>
          <w:rFonts w:eastAsia="Arial" w:cs="Times New Roman"/>
          <w:kern w:val="2"/>
          <w:sz w:val="26"/>
          <w:szCs w:val="26"/>
          <w:lang w:val="de-DE"/>
          <w14:ligatures w14:val="standardContextual"/>
        </w:rPr>
        <w:t xml:space="preserve"> bề mặt.</w:t>
      </w:r>
    </w:p>
    <w:p w14:paraId="5D060539" w14:textId="77777777" w:rsidR="00966405" w:rsidRPr="00F17708" w:rsidRDefault="00966405" w:rsidP="00966405">
      <w:pPr>
        <w:tabs>
          <w:tab w:val="left" w:pos="720"/>
          <w:tab w:val="center" w:pos="6786"/>
        </w:tabs>
        <w:spacing w:after="0" w:line="276" w:lineRule="auto"/>
        <w:jc w:val="both"/>
        <w:rPr>
          <w:rFonts w:eastAsia="Arial" w:cs="Times New Roman"/>
          <w:kern w:val="2"/>
          <w:sz w:val="26"/>
          <w:szCs w:val="26"/>
          <w:lang w:val="de-DE"/>
          <w14:ligatures w14:val="standardContextual"/>
        </w:rPr>
      </w:pPr>
      <w:r w:rsidRPr="00F17708">
        <w:rPr>
          <w:rFonts w:eastAsia="Calibri" w:cs="Times New Roman"/>
          <w:b/>
          <w:bCs/>
          <w:kern w:val="2"/>
          <w:sz w:val="26"/>
          <w:szCs w:val="26"/>
          <w:lang w:val="de-DE"/>
          <w14:ligatures w14:val="standardContextual"/>
        </w:rPr>
        <w:t xml:space="preserve">Bài 7. </w:t>
      </w:r>
      <w:r w:rsidRPr="00F17708">
        <w:rPr>
          <w:rFonts w:eastAsia="Calibri" w:cs="Times New Roman"/>
          <w:b/>
          <w:bCs/>
          <w:i/>
          <w:iCs/>
          <w:kern w:val="2"/>
          <w:sz w:val="26"/>
          <w:szCs w:val="26"/>
          <w:lang w:val="de-DE"/>
          <w14:ligatures w14:val="standardContextual"/>
        </w:rPr>
        <w:t>(1,0 điểm)</w:t>
      </w:r>
      <w:r w:rsidRPr="00F17708">
        <w:rPr>
          <w:rFonts w:eastAsia="Arial" w:cs="Times New Roman"/>
          <w:kern w:val="2"/>
          <w:sz w:val="26"/>
          <w:szCs w:val="26"/>
          <w:lang w:val="de-DE"/>
          <w14:ligatures w14:val="standardContextual"/>
        </w:rPr>
        <w:t xml:space="preserve"> </w:t>
      </w:r>
    </w:p>
    <w:p w14:paraId="4B0352B1" w14:textId="77777777" w:rsidR="00966405" w:rsidRPr="00F17708" w:rsidRDefault="00966405" w:rsidP="00966405">
      <w:pPr>
        <w:tabs>
          <w:tab w:val="left" w:pos="810"/>
        </w:tabs>
        <w:spacing w:after="0" w:line="276" w:lineRule="auto"/>
        <w:rPr>
          <w:rFonts w:eastAsia="Arial" w:cs="Times New Roman"/>
          <w:kern w:val="2"/>
          <w:sz w:val="26"/>
          <w:szCs w:val="26"/>
          <w:lang w:val="en-US"/>
          <w14:ligatures w14:val="standardContextual"/>
        </w:rPr>
      </w:pPr>
      <w:r w:rsidRPr="00F17708">
        <w:rPr>
          <w:rFonts w:eastAsia="Arial" w:cs="Times New Roman"/>
          <w:kern w:val="2"/>
          <w:sz w:val="26"/>
          <w:szCs w:val="26"/>
          <w:lang w:val="en-US"/>
          <w14:ligatures w14:val="standardContextual"/>
        </w:rPr>
        <w:t>Ba bạn Bích, Cường, Dung được xếp ngẫu nhiên ngồi trên một hàng ghế có ba chỗ ngồi.</w:t>
      </w:r>
    </w:p>
    <w:p w14:paraId="59883B39" w14:textId="5FC8E12F" w:rsidR="00966405" w:rsidRPr="00F17708" w:rsidRDefault="00F17708" w:rsidP="00F17708">
      <w:pPr>
        <w:tabs>
          <w:tab w:val="left" w:pos="810"/>
        </w:tabs>
        <w:spacing w:after="0" w:line="276" w:lineRule="auto"/>
        <w:ind w:left="720" w:hanging="360"/>
        <w:contextualSpacing/>
        <w:rPr>
          <w:rFonts w:eastAsia="Arial" w:cs="Times New Roman"/>
          <w:kern w:val="2"/>
          <w:sz w:val="26"/>
          <w:szCs w:val="26"/>
          <w:lang w:val="en-US"/>
          <w14:ligatures w14:val="standardContextual"/>
        </w:rPr>
      </w:pPr>
      <w:r w:rsidRPr="00F17708">
        <w:rPr>
          <w:rFonts w:eastAsia="Arial" w:cs="Times New Roman"/>
          <w:kern w:val="2"/>
          <w:sz w:val="26"/>
          <w:szCs w:val="26"/>
          <w:lang w:val="en-US"/>
          <w14:ligatures w14:val="standardContextual"/>
        </w:rPr>
        <w:t>a)</w:t>
      </w:r>
      <w:r w:rsidRPr="00F17708">
        <w:rPr>
          <w:rFonts w:eastAsia="Arial" w:cs="Times New Roman"/>
          <w:kern w:val="2"/>
          <w:sz w:val="26"/>
          <w:szCs w:val="26"/>
          <w:lang w:val="en-US"/>
          <w14:ligatures w14:val="standardContextual"/>
        </w:rPr>
        <w:tab/>
      </w:r>
      <w:r w:rsidR="00966405" w:rsidRPr="00F17708">
        <w:rPr>
          <w:rFonts w:eastAsia="Arial" w:cs="Times New Roman"/>
          <w:kern w:val="2"/>
          <w:sz w:val="26"/>
          <w:szCs w:val="26"/>
          <w:lang w:val="en-US"/>
          <w14:ligatures w14:val="standardContextual"/>
        </w:rPr>
        <w:t>Xác định không gian mẫu của phép thử.</w:t>
      </w:r>
    </w:p>
    <w:p w14:paraId="5A54DB43" w14:textId="77890D1C" w:rsidR="00966405" w:rsidRPr="00F17708" w:rsidRDefault="00F17708" w:rsidP="00F17708">
      <w:pPr>
        <w:tabs>
          <w:tab w:val="left" w:pos="810"/>
        </w:tabs>
        <w:spacing w:after="0" w:line="276" w:lineRule="auto"/>
        <w:ind w:left="720" w:hanging="360"/>
        <w:contextualSpacing/>
        <w:rPr>
          <w:rFonts w:eastAsia="Arial" w:cs="Times New Roman"/>
          <w:kern w:val="2"/>
          <w:sz w:val="26"/>
          <w:szCs w:val="26"/>
          <w:lang w:val="en-US"/>
          <w14:ligatures w14:val="standardContextual"/>
        </w:rPr>
      </w:pPr>
      <w:r w:rsidRPr="00F17708">
        <w:rPr>
          <w:rFonts w:eastAsia="Arial" w:cs="Times New Roman"/>
          <w:kern w:val="2"/>
          <w:sz w:val="26"/>
          <w:szCs w:val="26"/>
          <w:lang w:val="en-US"/>
          <w14:ligatures w14:val="standardContextual"/>
        </w:rPr>
        <w:t>b)</w:t>
      </w:r>
      <w:r w:rsidRPr="00F17708">
        <w:rPr>
          <w:rFonts w:eastAsia="Arial" w:cs="Times New Roman"/>
          <w:kern w:val="2"/>
          <w:sz w:val="26"/>
          <w:szCs w:val="26"/>
          <w:lang w:val="en-US"/>
          <w14:ligatures w14:val="standardContextual"/>
        </w:rPr>
        <w:tab/>
      </w:r>
      <w:r w:rsidR="00966405" w:rsidRPr="00F17708">
        <w:rPr>
          <w:rFonts w:eastAsia="Arial" w:cs="Times New Roman"/>
          <w:kern w:val="2"/>
          <w:sz w:val="26"/>
          <w:szCs w:val="26"/>
          <w:lang w:val="en-US"/>
          <w14:ligatures w14:val="standardContextual"/>
        </w:rPr>
        <w:t>Tính xác suất của các biến cố sau:</w:t>
      </w:r>
    </w:p>
    <w:p w14:paraId="046C8637" w14:textId="77777777" w:rsidR="00966405" w:rsidRPr="00F17708" w:rsidRDefault="00966405" w:rsidP="00966405">
      <w:pPr>
        <w:tabs>
          <w:tab w:val="left" w:pos="810"/>
        </w:tabs>
        <w:spacing w:after="0" w:line="276" w:lineRule="auto"/>
        <w:rPr>
          <w:rFonts w:eastAsia="Arial" w:cs="Times New Roman"/>
          <w:kern w:val="2"/>
          <w:sz w:val="26"/>
          <w:szCs w:val="26"/>
          <w:lang w:val="en-US"/>
          <w14:ligatures w14:val="standardContextual"/>
        </w:rPr>
      </w:pPr>
      <w:r w:rsidRPr="00F17708">
        <w:rPr>
          <w:rFonts w:eastAsia="Arial" w:cs="Times New Roman"/>
          <w:kern w:val="2"/>
          <w:sz w:val="26"/>
          <w:szCs w:val="26"/>
          <w:lang w:val="en-US"/>
          <w14:ligatures w14:val="standardContextual"/>
        </w:rPr>
        <w:tab/>
        <w:t>E: "Bích không ngồi ngoài cùng bên phải";</w:t>
      </w:r>
    </w:p>
    <w:p w14:paraId="52659C89" w14:textId="77777777" w:rsidR="00966405" w:rsidRPr="00F17708" w:rsidRDefault="00966405" w:rsidP="00966405">
      <w:pPr>
        <w:tabs>
          <w:tab w:val="left" w:pos="810"/>
        </w:tabs>
        <w:spacing w:after="0" w:line="276" w:lineRule="auto"/>
        <w:rPr>
          <w:rFonts w:eastAsia="Arial" w:cs="Times New Roman"/>
          <w:kern w:val="2"/>
          <w:sz w:val="26"/>
          <w:szCs w:val="26"/>
          <w:lang w:val="en-US"/>
          <w14:ligatures w14:val="standardContextual"/>
        </w:rPr>
      </w:pPr>
      <w:r w:rsidRPr="00F17708">
        <w:rPr>
          <w:rFonts w:eastAsia="Arial" w:cs="Times New Roman"/>
          <w:kern w:val="2"/>
          <w:sz w:val="26"/>
          <w:szCs w:val="26"/>
          <w:lang w:val="en-US"/>
          <w14:ligatures w14:val="standardContextual"/>
        </w:rPr>
        <w:tab/>
        <w:t>F: "Cường và Dung không ngồi cạnh nhau".</w:t>
      </w:r>
    </w:p>
    <w:p w14:paraId="1F330239" w14:textId="77777777" w:rsidR="00966405" w:rsidRPr="00F17708" w:rsidRDefault="00966405" w:rsidP="00966405">
      <w:pPr>
        <w:tabs>
          <w:tab w:val="left" w:pos="992"/>
        </w:tabs>
        <w:spacing w:after="0" w:line="276" w:lineRule="auto"/>
        <w:ind w:left="992" w:hanging="992"/>
        <w:jc w:val="both"/>
        <w:rPr>
          <w:rFonts w:eastAsia="Calibri" w:cs="Times New Roman"/>
          <w:b/>
          <w:bCs/>
          <w:noProof/>
          <w:kern w:val="2"/>
          <w:sz w:val="26"/>
          <w:szCs w:val="26"/>
          <w:lang w:val="fr-FR"/>
          <w14:ligatures w14:val="standardContextual"/>
        </w:rPr>
      </w:pPr>
      <w:r w:rsidRPr="00F17708">
        <w:rPr>
          <w:rFonts w:eastAsia="Arial" w:cs="Times New Roman"/>
          <w:b/>
          <w:kern w:val="2"/>
          <w:sz w:val="26"/>
          <w:szCs w:val="26"/>
          <w:lang w:val="en-US"/>
          <w14:ligatures w14:val="standardContextual"/>
        </w:rPr>
        <w:t>Bài 8</w:t>
      </w:r>
      <w:r w:rsidRPr="00F17708">
        <w:rPr>
          <w:rFonts w:eastAsia="Arial" w:cs="Times New Roman"/>
          <w:b/>
          <w:kern w:val="2"/>
          <w:sz w:val="26"/>
          <w:szCs w:val="26"/>
          <w14:ligatures w14:val="standardContextual"/>
        </w:rPr>
        <w:t>.</w:t>
      </w:r>
      <w:r w:rsidRPr="00F17708">
        <w:rPr>
          <w:rFonts w:eastAsia="Arial" w:cs="Times New Roman"/>
          <w:b/>
          <w:bCs/>
          <w:kern w:val="2"/>
          <w:sz w:val="26"/>
          <w:szCs w:val="26"/>
          <w14:ligatures w14:val="standardContextual"/>
        </w:rPr>
        <w:t xml:space="preserve"> </w:t>
      </w:r>
      <w:r w:rsidRPr="00F17708">
        <w:rPr>
          <w:rFonts w:eastAsia="Calibri" w:cs="Times New Roman"/>
          <w:b/>
          <w:bCs/>
          <w:i/>
          <w:iCs/>
          <w:noProof/>
          <w:kern w:val="2"/>
          <w:sz w:val="26"/>
          <w:szCs w:val="26"/>
          <w:lang w:val="fr-FR"/>
          <w14:ligatures w14:val="standardContextual"/>
        </w:rPr>
        <w:t>(0,5 điểm)</w:t>
      </w:r>
      <w:r w:rsidRPr="00F17708">
        <w:rPr>
          <w:rFonts w:eastAsia="Calibri" w:cs="Times New Roman"/>
          <w:b/>
          <w:bCs/>
          <w:noProof/>
          <w:kern w:val="2"/>
          <w:sz w:val="26"/>
          <w:szCs w:val="26"/>
          <w:lang w:val="fr-FR"/>
          <w14:ligatures w14:val="standardContextual"/>
        </w:rPr>
        <w:t xml:space="preserve"> </w:t>
      </w:r>
    </w:p>
    <w:p w14:paraId="02E8FF01" w14:textId="77777777" w:rsidR="00966405" w:rsidRPr="00F17708" w:rsidRDefault="00966405" w:rsidP="00966405">
      <w:pPr>
        <w:tabs>
          <w:tab w:val="left" w:pos="720"/>
          <w:tab w:val="center" w:pos="6786"/>
        </w:tabs>
        <w:spacing w:after="0" w:line="276" w:lineRule="auto"/>
        <w:jc w:val="both"/>
        <w:rPr>
          <w:rFonts w:eastAsia="Arial" w:cs="Times New Roman"/>
          <w:kern w:val="2"/>
          <w:sz w:val="26"/>
          <w:szCs w:val="26"/>
          <w:lang w:val="de-DE"/>
          <w14:ligatures w14:val="standardContextual"/>
        </w:rPr>
      </w:pPr>
      <w:r w:rsidRPr="00F17708">
        <w:rPr>
          <w:rFonts w:eastAsia="Arial" w:cs="Times New Roman"/>
          <w:kern w:val="2"/>
          <w:sz w:val="26"/>
          <w:szCs w:val="26"/>
          <w:lang w:val="de-DE"/>
          <w14:ligatures w14:val="standardContextual"/>
        </w:rPr>
        <w:t>Cho hình vẽ, quan sát và kể tên hai tứ giác nội tiếp được có trong hình vẽ.</w:t>
      </w:r>
    </w:p>
    <w:p w14:paraId="3F8B88FA" w14:textId="77777777" w:rsidR="00966405" w:rsidRPr="00F17708" w:rsidRDefault="00966405" w:rsidP="00966405">
      <w:pPr>
        <w:tabs>
          <w:tab w:val="left" w:pos="720"/>
          <w:tab w:val="center" w:pos="6786"/>
        </w:tabs>
        <w:spacing w:after="0" w:line="276" w:lineRule="auto"/>
        <w:ind w:left="720"/>
        <w:contextualSpacing/>
        <w:jc w:val="both"/>
        <w:rPr>
          <w:rFonts w:eastAsia="Arial" w:cs="Times New Roman"/>
          <w:kern w:val="2"/>
          <w:sz w:val="26"/>
          <w:szCs w:val="26"/>
          <w:lang w:val="de-DE"/>
          <w14:ligatures w14:val="standardContextual"/>
        </w:rPr>
      </w:pPr>
      <w:r w:rsidRPr="00F17708">
        <w:rPr>
          <w:rFonts w:eastAsia="Arial" w:cs="Times New Roman"/>
          <w:noProof/>
          <w:kern w:val="2"/>
          <w:sz w:val="26"/>
          <w:szCs w:val="26"/>
          <w:lang w:val="en-US"/>
          <w14:ligatures w14:val="standardContextual"/>
        </w:rPr>
        <w:drawing>
          <wp:inline distT="0" distB="0" distL="0" distR="0" wp14:anchorId="419869CF" wp14:editId="0F1FFFD8">
            <wp:extent cx="1200150" cy="1533837"/>
            <wp:effectExtent l="0" t="0" r="0" b="0"/>
            <wp:docPr id="17170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204978" cy="1540007"/>
                    </a:xfrm>
                    <a:prstGeom prst="rect">
                      <a:avLst/>
                    </a:prstGeom>
                    <a:noFill/>
                    <a:ln>
                      <a:noFill/>
                    </a:ln>
                  </pic:spPr>
                </pic:pic>
              </a:graphicData>
            </a:graphic>
          </wp:inline>
        </w:drawing>
      </w:r>
    </w:p>
    <w:p w14:paraId="6712C0D4" w14:textId="77777777" w:rsidR="00966405" w:rsidRPr="00F17708" w:rsidRDefault="00966405" w:rsidP="00966405">
      <w:pPr>
        <w:widowControl w:val="0"/>
        <w:autoSpaceDE w:val="0"/>
        <w:autoSpaceDN w:val="0"/>
        <w:spacing w:after="0" w:line="276" w:lineRule="auto"/>
        <w:jc w:val="both"/>
        <w:outlineLvl w:val="0"/>
        <w:rPr>
          <w:rFonts w:eastAsia="Times New Roman" w:cs="Times New Roman"/>
          <w:sz w:val="26"/>
          <w:szCs w:val="26"/>
          <w:shd w:val="clear" w:color="auto" w:fill="FFFFFF"/>
          <w:lang w:val="en-US"/>
        </w:rPr>
      </w:pPr>
      <w:r w:rsidRPr="00F17708">
        <w:rPr>
          <w:rFonts w:eastAsia="Times New Roman" w:cs="Times New Roman"/>
          <w:b/>
          <w:bCs/>
          <w:sz w:val="26"/>
          <w:szCs w:val="26"/>
          <w:lang w:val="de-DE"/>
        </w:rPr>
        <w:t>Bài 9.</w:t>
      </w:r>
      <w:r w:rsidRPr="00F17708">
        <w:rPr>
          <w:rFonts w:eastAsia="Times New Roman" w:cs="Times New Roman"/>
          <w:b/>
          <w:bCs/>
          <w:spacing w:val="-4"/>
          <w:sz w:val="26"/>
          <w:szCs w:val="26"/>
          <w:lang w:val="vi"/>
        </w:rPr>
        <w:t xml:space="preserve"> </w:t>
      </w:r>
      <w:r w:rsidRPr="00F17708">
        <w:rPr>
          <w:rFonts w:eastAsia="Times New Roman" w:cs="Times New Roman"/>
          <w:b/>
          <w:bCs/>
          <w:i/>
          <w:iCs/>
          <w:sz w:val="26"/>
          <w:szCs w:val="26"/>
          <w:lang w:val="vi"/>
        </w:rPr>
        <w:t>(</w:t>
      </w:r>
      <w:r w:rsidRPr="00F17708">
        <w:rPr>
          <w:rFonts w:eastAsia="Times New Roman" w:cs="Times New Roman"/>
          <w:b/>
          <w:bCs/>
          <w:i/>
          <w:iCs/>
          <w:sz w:val="26"/>
          <w:szCs w:val="26"/>
          <w:lang w:val="de-DE"/>
        </w:rPr>
        <w:t>1,5</w:t>
      </w:r>
      <w:r w:rsidRPr="00F17708">
        <w:rPr>
          <w:rFonts w:eastAsia="Times New Roman" w:cs="Times New Roman"/>
          <w:b/>
          <w:bCs/>
          <w:i/>
          <w:iCs/>
          <w:spacing w:val="-2"/>
          <w:sz w:val="26"/>
          <w:szCs w:val="26"/>
          <w:lang w:val="vi"/>
        </w:rPr>
        <w:t>đ</w:t>
      </w:r>
      <w:r w:rsidRPr="00F17708">
        <w:rPr>
          <w:rFonts w:eastAsia="Times New Roman" w:cs="Times New Roman"/>
          <w:b/>
          <w:bCs/>
          <w:i/>
          <w:iCs/>
          <w:spacing w:val="-2"/>
          <w:sz w:val="26"/>
          <w:szCs w:val="26"/>
          <w:lang w:val="en-US"/>
        </w:rPr>
        <w:t>iểm</w:t>
      </w:r>
      <w:r w:rsidRPr="00F17708">
        <w:rPr>
          <w:rFonts w:eastAsia="Times New Roman" w:cs="Times New Roman"/>
          <w:bCs/>
          <w:i/>
          <w:iCs/>
          <w:spacing w:val="-2"/>
          <w:sz w:val="26"/>
          <w:szCs w:val="26"/>
          <w:lang w:val="vi"/>
        </w:rPr>
        <w:t>):</w:t>
      </w:r>
      <w:r w:rsidRPr="00F17708">
        <w:rPr>
          <w:rFonts w:eastAsia="Times New Roman" w:cs="Times New Roman"/>
          <w:bCs/>
          <w:spacing w:val="-2"/>
          <w:sz w:val="26"/>
          <w:szCs w:val="26"/>
          <w:lang w:val="de-DE"/>
        </w:rPr>
        <w:t xml:space="preserve"> </w:t>
      </w:r>
      <w:r w:rsidRPr="00F17708">
        <w:rPr>
          <w:rFonts w:eastAsia="Times New Roman" w:cs="Times New Roman"/>
          <w:sz w:val="26"/>
          <w:szCs w:val="26"/>
          <w:shd w:val="clear" w:color="auto" w:fill="FFFFFF"/>
          <w:lang w:val="en-US"/>
        </w:rPr>
        <w:t xml:space="preserve">Cho </w:t>
      </w:r>
      <w:r w:rsidRPr="00F17708">
        <w:rPr>
          <w:rFonts w:eastAsia="Times New Roman" w:cs="Times New Roman"/>
          <w:sz w:val="26"/>
          <w:szCs w:val="26"/>
          <w:shd w:val="clear" w:color="auto" w:fill="FFFFFF"/>
          <w:lang w:val="en-US"/>
        </w:rPr>
        <w:sym w:font="Symbol" w:char="F044"/>
      </w:r>
      <w:r w:rsidRPr="00F17708">
        <w:rPr>
          <w:rFonts w:eastAsia="Times New Roman" w:cs="Times New Roman"/>
          <w:sz w:val="26"/>
          <w:szCs w:val="26"/>
          <w:shd w:val="clear" w:color="auto" w:fill="FFFFFF"/>
          <w:lang w:val="en-US"/>
        </w:rPr>
        <w:t>ABC vuông tại A, có đường cao AH = 4cm. M và N lần lượt là hình chiếu của H lên AB, AC.</w:t>
      </w:r>
    </w:p>
    <w:p w14:paraId="557C65F9" w14:textId="483A16CA" w:rsidR="00966405" w:rsidRPr="00F17708" w:rsidRDefault="00F17708" w:rsidP="00F17708">
      <w:pPr>
        <w:widowControl w:val="0"/>
        <w:autoSpaceDE w:val="0"/>
        <w:autoSpaceDN w:val="0"/>
        <w:spacing w:after="0" w:line="276" w:lineRule="auto"/>
        <w:ind w:left="720" w:hanging="360"/>
        <w:jc w:val="both"/>
        <w:outlineLvl w:val="0"/>
        <w:rPr>
          <w:rFonts w:eastAsia="Times New Roman" w:cs="Times New Roman"/>
          <w:spacing w:val="-2"/>
          <w:sz w:val="26"/>
          <w:szCs w:val="26"/>
          <w:lang w:val="en-US"/>
        </w:rPr>
      </w:pPr>
      <w:r w:rsidRPr="00F17708">
        <w:rPr>
          <w:rFonts w:eastAsia="Times New Roman" w:cs="Times New Roman"/>
          <w:color w:val="333333"/>
          <w:spacing w:val="-2"/>
          <w:sz w:val="26"/>
          <w:szCs w:val="26"/>
          <w:lang w:val="en-US"/>
        </w:rPr>
        <w:t>c)</w:t>
      </w:r>
      <w:r w:rsidRPr="00F17708">
        <w:rPr>
          <w:rFonts w:eastAsia="Times New Roman" w:cs="Times New Roman"/>
          <w:color w:val="333333"/>
          <w:spacing w:val="-2"/>
          <w:sz w:val="26"/>
          <w:szCs w:val="26"/>
          <w:lang w:val="en-US"/>
        </w:rPr>
        <w:tab/>
      </w:r>
      <w:r w:rsidR="00966405" w:rsidRPr="00F17708">
        <w:rPr>
          <w:rFonts w:eastAsia="Times New Roman" w:cs="Times New Roman"/>
          <w:sz w:val="26"/>
          <w:szCs w:val="26"/>
          <w:shd w:val="clear" w:color="auto" w:fill="FFFFFF"/>
          <w:lang w:val="en-US"/>
        </w:rPr>
        <w:t>Chứng minh: AMHN nội tiếp đường tròn, xác định tâm J và tính bán kính của đường tròn đó.</w:t>
      </w:r>
    </w:p>
    <w:p w14:paraId="2060DCF2" w14:textId="151E589C" w:rsidR="00966405" w:rsidRPr="00F17708" w:rsidRDefault="00F17708" w:rsidP="00F17708">
      <w:pPr>
        <w:widowControl w:val="0"/>
        <w:autoSpaceDE w:val="0"/>
        <w:autoSpaceDN w:val="0"/>
        <w:spacing w:after="0" w:line="276" w:lineRule="auto"/>
        <w:ind w:left="720" w:hanging="360"/>
        <w:jc w:val="both"/>
        <w:outlineLvl w:val="0"/>
        <w:rPr>
          <w:rFonts w:eastAsia="Times New Roman" w:cs="Times New Roman"/>
          <w:spacing w:val="-2"/>
          <w:sz w:val="26"/>
          <w:szCs w:val="26"/>
          <w:lang w:val="en-US"/>
        </w:rPr>
      </w:pPr>
      <w:r w:rsidRPr="00F17708">
        <w:rPr>
          <w:rFonts w:eastAsia="Times New Roman" w:cs="Times New Roman"/>
          <w:color w:val="333333"/>
          <w:spacing w:val="-2"/>
          <w:sz w:val="26"/>
          <w:szCs w:val="26"/>
          <w:lang w:val="en-US"/>
        </w:rPr>
        <w:t>d)</w:t>
      </w:r>
      <w:r w:rsidRPr="00F17708">
        <w:rPr>
          <w:rFonts w:eastAsia="Times New Roman" w:cs="Times New Roman"/>
          <w:color w:val="333333"/>
          <w:spacing w:val="-2"/>
          <w:sz w:val="26"/>
          <w:szCs w:val="26"/>
          <w:lang w:val="en-US"/>
        </w:rPr>
        <w:tab/>
      </w:r>
      <w:r w:rsidR="00966405" w:rsidRPr="00F17708">
        <w:rPr>
          <w:rFonts w:eastAsia="Times New Roman" w:cs="Times New Roman"/>
          <w:spacing w:val="-2"/>
          <w:sz w:val="26"/>
          <w:szCs w:val="26"/>
          <w:lang w:val="en-US"/>
        </w:rPr>
        <w:t>MC cắt (J) ở D. Chứng minh CD.CM = CN.CA</w:t>
      </w:r>
    </w:p>
    <w:p w14:paraId="3F090170" w14:textId="77777777" w:rsidR="00966405" w:rsidRPr="00F17708" w:rsidRDefault="00966405" w:rsidP="00966405">
      <w:pPr>
        <w:spacing w:after="0" w:line="276" w:lineRule="auto"/>
        <w:jc w:val="both"/>
        <w:rPr>
          <w:rFonts w:eastAsia="Arial" w:cs="Times New Roman"/>
          <w:kern w:val="2"/>
          <w:sz w:val="26"/>
          <w:szCs w:val="26"/>
          <w:lang w:val="en-US"/>
          <w14:ligatures w14:val="standardContextual"/>
        </w:rPr>
      </w:pPr>
      <w:r w:rsidRPr="00F17708">
        <w:rPr>
          <w:rFonts w:eastAsia="Arial" w:cs="Times New Roman"/>
          <w:b/>
          <w:bCs/>
          <w:kern w:val="2"/>
          <w:sz w:val="26"/>
          <w:szCs w:val="26"/>
          <w:lang w:val="en-US"/>
          <w14:ligatures w14:val="standardContextual"/>
        </w:rPr>
        <w:t xml:space="preserve">Bài 10. </w:t>
      </w:r>
      <w:r w:rsidRPr="00F17708">
        <w:rPr>
          <w:rFonts w:eastAsia="Arial" w:cs="Times New Roman"/>
          <w:b/>
          <w:bCs/>
          <w:i/>
          <w:iCs/>
          <w:kern w:val="2"/>
          <w:sz w:val="26"/>
          <w:szCs w:val="26"/>
          <w:lang w:val="en-US"/>
          <w14:ligatures w14:val="standardContextual"/>
        </w:rPr>
        <w:t xml:space="preserve">(0,5 điểm): </w:t>
      </w:r>
      <w:r w:rsidRPr="00F17708">
        <w:rPr>
          <w:rFonts w:eastAsia="Arial" w:cs="Times New Roman"/>
          <w:kern w:val="2"/>
          <w:sz w:val="26"/>
          <w:szCs w:val="26"/>
          <w:lang w:val="en-US"/>
          <w14:ligatures w14:val="standardContextual"/>
        </w:rPr>
        <w:t>Cho hình nón như hình vẽ. Hãy cho biết bán kính và chiều cao hình nón:</w:t>
      </w:r>
    </w:p>
    <w:p w14:paraId="5788F124" w14:textId="77777777" w:rsidR="00966405" w:rsidRPr="00F17708" w:rsidRDefault="00966405" w:rsidP="00966405">
      <w:pPr>
        <w:widowControl w:val="0"/>
        <w:autoSpaceDE w:val="0"/>
        <w:autoSpaceDN w:val="0"/>
        <w:spacing w:after="0" w:line="276" w:lineRule="auto"/>
        <w:jc w:val="both"/>
        <w:outlineLvl w:val="0"/>
        <w:rPr>
          <w:rFonts w:eastAsia="Times New Roman" w:cs="Times New Roman"/>
          <w:b/>
          <w:bCs/>
          <w:sz w:val="26"/>
          <w:szCs w:val="26"/>
          <w:lang w:val="en-US"/>
        </w:rPr>
      </w:pPr>
      <w:r w:rsidRPr="00F17708">
        <w:rPr>
          <w:rFonts w:eastAsia="Times New Roman" w:cs="Times New Roman"/>
          <w:b/>
          <w:bCs/>
          <w:noProof/>
          <w:sz w:val="26"/>
          <w:szCs w:val="26"/>
          <w:lang w:val="en-US"/>
        </w:rPr>
        <w:drawing>
          <wp:inline distT="0" distB="0" distL="0" distR="0" wp14:anchorId="59A6CC8C" wp14:editId="6F01F0D9">
            <wp:extent cx="1594485" cy="150050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1595251" cy="1501413"/>
                    </a:xfrm>
                    <a:prstGeom prst="rect">
                      <a:avLst/>
                    </a:prstGeom>
                    <a:noFill/>
                  </pic:spPr>
                </pic:pic>
              </a:graphicData>
            </a:graphic>
          </wp:inline>
        </w:drawing>
      </w:r>
    </w:p>
    <w:p w14:paraId="3B97C88C" w14:textId="77777777" w:rsidR="00966405" w:rsidRPr="00F17708" w:rsidRDefault="00966405" w:rsidP="00966405">
      <w:pPr>
        <w:widowControl w:val="0"/>
        <w:autoSpaceDE w:val="0"/>
        <w:autoSpaceDN w:val="0"/>
        <w:spacing w:after="0" w:line="276" w:lineRule="auto"/>
        <w:jc w:val="both"/>
        <w:outlineLvl w:val="0"/>
        <w:rPr>
          <w:rFonts w:eastAsia="Times New Roman" w:cs="Times New Roman"/>
          <w:sz w:val="26"/>
          <w:szCs w:val="26"/>
          <w:lang w:val="en-US"/>
        </w:rPr>
      </w:pPr>
      <w:r w:rsidRPr="00F17708">
        <w:rPr>
          <w:rFonts w:eastAsia="Times New Roman" w:cs="Times New Roman"/>
          <w:b/>
          <w:bCs/>
          <w:sz w:val="26"/>
          <w:szCs w:val="26"/>
          <w:lang w:val="vi"/>
        </w:rPr>
        <w:lastRenderedPageBreak/>
        <w:t xml:space="preserve">Bài </w:t>
      </w:r>
      <w:r w:rsidRPr="00F17708">
        <w:rPr>
          <w:rFonts w:eastAsia="Times New Roman" w:cs="Times New Roman"/>
          <w:b/>
          <w:bCs/>
          <w:sz w:val="26"/>
          <w:szCs w:val="26"/>
          <w:lang w:val="en-US"/>
        </w:rPr>
        <w:t>11.</w:t>
      </w:r>
      <w:r w:rsidRPr="00F17708">
        <w:rPr>
          <w:rFonts w:eastAsia="Times New Roman" w:cs="Times New Roman"/>
          <w:b/>
          <w:bCs/>
          <w:sz w:val="26"/>
          <w:szCs w:val="26"/>
          <w:lang w:val="vi"/>
        </w:rPr>
        <w:t xml:space="preserve"> </w:t>
      </w:r>
      <w:r w:rsidRPr="00F17708">
        <w:rPr>
          <w:rFonts w:eastAsia="Times New Roman" w:cs="Times New Roman"/>
          <w:b/>
          <w:bCs/>
          <w:i/>
          <w:iCs/>
          <w:sz w:val="26"/>
          <w:szCs w:val="26"/>
          <w:lang w:val="vi"/>
        </w:rPr>
        <w:t>(</w:t>
      </w:r>
      <w:r w:rsidRPr="00F17708">
        <w:rPr>
          <w:rFonts w:eastAsia="Times New Roman" w:cs="Times New Roman"/>
          <w:b/>
          <w:bCs/>
          <w:i/>
          <w:iCs/>
          <w:sz w:val="26"/>
          <w:szCs w:val="26"/>
          <w:lang w:val="en-US"/>
        </w:rPr>
        <w:t>0,5điểm</w:t>
      </w:r>
      <w:r w:rsidRPr="00F17708">
        <w:rPr>
          <w:rFonts w:eastAsia="Times New Roman" w:cs="Times New Roman"/>
          <w:b/>
          <w:bCs/>
          <w:i/>
          <w:iCs/>
          <w:sz w:val="26"/>
          <w:szCs w:val="26"/>
          <w:lang w:val="vi"/>
        </w:rPr>
        <w:t>)</w:t>
      </w:r>
      <w:r w:rsidRPr="00F17708">
        <w:rPr>
          <w:rFonts w:eastAsia="Times New Roman" w:cs="Times New Roman"/>
          <w:b/>
          <w:bCs/>
          <w:sz w:val="26"/>
          <w:szCs w:val="26"/>
          <w:lang w:val="vi"/>
        </w:rPr>
        <w:t xml:space="preserve"> </w:t>
      </w:r>
      <w:r w:rsidRPr="00F17708">
        <w:rPr>
          <w:rFonts w:eastAsia="Times New Roman" w:cs="Times New Roman"/>
          <w:sz w:val="26"/>
          <w:szCs w:val="26"/>
          <w:lang w:val="vi"/>
        </w:rPr>
        <w:t xml:space="preserve">Một lon sữa đặc có dạng hình trụ với bán kính đáy </w:t>
      </w:r>
      <w:r w:rsidRPr="00F17708">
        <w:rPr>
          <w:rFonts w:eastAsia="Times New Roman" w:cs="Times New Roman"/>
          <w:position w:val="-18"/>
          <w:sz w:val="26"/>
          <w:szCs w:val="26"/>
          <w:lang w:val="vi"/>
        </w:rPr>
        <w:object w:dxaOrig="920" w:dyaOrig="400" w14:anchorId="0EA567F2">
          <v:shape id="_x0000_i1566" type="#_x0000_t75" style="width:45.75pt;height:20.25pt" o:ole="">
            <v:imagedata r:id="rId1139" o:title=""/>
          </v:shape>
          <o:OLEObject Type="Embed" ProgID="Equation.DSMT4" ShapeID="_x0000_i1566" DrawAspect="Content" ObjectID="_1806861877" r:id="rId1140"/>
        </w:object>
      </w:r>
      <w:r w:rsidRPr="00F17708">
        <w:rPr>
          <w:rFonts w:eastAsia="Times New Roman" w:cs="Times New Roman"/>
          <w:sz w:val="26"/>
          <w:szCs w:val="26"/>
          <w:lang w:val="vi"/>
        </w:rPr>
        <w:t xml:space="preserve"> và chiều cao </w:t>
      </w:r>
      <w:r w:rsidRPr="00F17708">
        <w:rPr>
          <w:rFonts w:eastAsia="Times New Roman" w:cs="Times New Roman"/>
          <w:position w:val="-18"/>
          <w:sz w:val="26"/>
          <w:szCs w:val="26"/>
          <w:lang w:val="vi"/>
        </w:rPr>
        <w:object w:dxaOrig="920" w:dyaOrig="400" w14:anchorId="7A91592C">
          <v:shape id="_x0000_i1567" type="#_x0000_t75" style="width:45.75pt;height:20.25pt" o:ole="">
            <v:imagedata r:id="rId1141" o:title=""/>
          </v:shape>
          <o:OLEObject Type="Embed" ProgID="Equation.DSMT4" ShapeID="_x0000_i1567" DrawAspect="Content" ObjectID="_1806861878" r:id="rId1142"/>
        </w:object>
      </w:r>
      <w:r w:rsidRPr="00F17708">
        <w:rPr>
          <w:rFonts w:eastAsia="Times New Roman" w:cs="Times New Roman"/>
          <w:sz w:val="26"/>
          <w:szCs w:val="26"/>
          <w:lang w:val="vi"/>
        </w:rPr>
        <w:t>tính thể tích sữa chứa trong lon (Bỏ qua bề dày vật liệu, lấy</w:t>
      </w:r>
      <w:r w:rsidRPr="00F17708">
        <w:rPr>
          <w:rFonts w:eastAsia="Times New Roman" w:cs="Times New Roman"/>
          <w:position w:val="-10"/>
          <w:sz w:val="26"/>
          <w:szCs w:val="26"/>
          <w:lang w:val="vi"/>
        </w:rPr>
        <w:object w:dxaOrig="960" w:dyaOrig="320" w14:anchorId="3516D7E8">
          <v:shape id="_x0000_i1568" type="#_x0000_t75" style="width:48pt;height:15.75pt" o:ole="">
            <v:imagedata r:id="rId1143" o:title=""/>
          </v:shape>
          <o:OLEObject Type="Embed" ProgID="Equation.DSMT4" ShapeID="_x0000_i1568" DrawAspect="Content" ObjectID="_1806861879" r:id="rId1144"/>
        </w:object>
      </w:r>
      <w:r w:rsidRPr="00F17708">
        <w:rPr>
          <w:rFonts w:eastAsia="Times New Roman" w:cs="Times New Roman"/>
          <w:sz w:val="26"/>
          <w:szCs w:val="26"/>
          <w:lang w:val="vi"/>
        </w:rPr>
        <w:t>)</w:t>
      </w:r>
      <w:r w:rsidRPr="00F17708">
        <w:rPr>
          <w:rFonts w:eastAsia="Times New Roman" w:cs="Times New Roman"/>
          <w:sz w:val="26"/>
          <w:szCs w:val="26"/>
          <w:lang w:val="en-US"/>
        </w:rPr>
        <w:t xml:space="preserve"> (Kết quả làm tròn đến hàng đơn vị)</w:t>
      </w:r>
    </w:p>
    <w:p w14:paraId="48F56DDD" w14:textId="77777777" w:rsidR="00966405" w:rsidRPr="00F17708" w:rsidRDefault="00966405" w:rsidP="00966405">
      <w:pPr>
        <w:widowControl w:val="0"/>
        <w:autoSpaceDE w:val="0"/>
        <w:autoSpaceDN w:val="0"/>
        <w:spacing w:after="0" w:line="276" w:lineRule="auto"/>
        <w:jc w:val="both"/>
        <w:outlineLvl w:val="0"/>
        <w:rPr>
          <w:rFonts w:eastAsia="Times New Roman" w:cs="Times New Roman"/>
          <w:b/>
          <w:bCs/>
          <w:sz w:val="26"/>
          <w:szCs w:val="26"/>
          <w:lang w:val="vi"/>
        </w:rPr>
      </w:pPr>
      <w:r w:rsidRPr="00F17708">
        <w:rPr>
          <w:rFonts w:eastAsia="Times New Roman" w:cs="Times New Roman"/>
          <w:b/>
          <w:bCs/>
          <w:sz w:val="26"/>
          <w:szCs w:val="26"/>
          <w:lang w:val="vi"/>
        </w:rPr>
        <w:tab/>
      </w:r>
    </w:p>
    <w:p w14:paraId="0A848A4F" w14:textId="77777777" w:rsidR="00966405" w:rsidRPr="00F17708" w:rsidRDefault="00966405" w:rsidP="00966405">
      <w:pPr>
        <w:spacing w:after="0" w:line="276" w:lineRule="auto"/>
        <w:jc w:val="center"/>
        <w:rPr>
          <w:rFonts w:eastAsia="Arial" w:cs="Times New Roman"/>
          <w:b/>
          <w:bCs/>
          <w:kern w:val="2"/>
          <w:sz w:val="26"/>
          <w:szCs w:val="26"/>
          <w:lang w:val="en-US"/>
          <w14:ligatures w14:val="standardContextual"/>
        </w:rPr>
      </w:pPr>
      <w:r w:rsidRPr="00F17708">
        <w:rPr>
          <w:rFonts w:eastAsia="Arial" w:cs="Times New Roman"/>
          <w:b/>
          <w:bCs/>
          <w:kern w:val="2"/>
          <w:sz w:val="26"/>
          <w:szCs w:val="26"/>
          <w:lang w:val="en-US"/>
          <w14:ligatures w14:val="standardContextual"/>
        </w:rPr>
        <w:t>--- HẾT ----</w:t>
      </w:r>
    </w:p>
    <w:p w14:paraId="22F6B83D" w14:textId="6E06B182" w:rsidR="00F17708" w:rsidRPr="00F17708" w:rsidRDefault="00F17708" w:rsidP="00966405">
      <w:pPr>
        <w:spacing w:after="0" w:line="276" w:lineRule="auto"/>
        <w:jc w:val="center"/>
        <w:rPr>
          <w:rFonts w:eastAsia="Arial" w:cs="Times New Roman"/>
          <w:b/>
          <w:bCs/>
          <w:color w:val="FF0000"/>
          <w:kern w:val="2"/>
          <w:sz w:val="26"/>
          <w:szCs w:val="26"/>
          <w:lang w:val="en-US"/>
          <w14:ligatures w14:val="standardContextual"/>
        </w:rPr>
      </w:pPr>
      <w:r w:rsidRPr="00F17708">
        <w:rPr>
          <w:rFonts w:eastAsia="Arial" w:cs="Times New Roman"/>
          <w:b/>
          <w:bCs/>
          <w:color w:val="FF0000"/>
          <w:kern w:val="2"/>
          <w:sz w:val="26"/>
          <w:szCs w:val="26"/>
          <w:highlight w:val="yellow"/>
          <w:lang w:val="en-US"/>
          <w14:ligatures w14:val="standardContextual"/>
        </w:rPr>
        <w:t>ĐÁP ÁN VÀ LỜI GIẢI</w:t>
      </w:r>
    </w:p>
    <w:tbl>
      <w:tblPr>
        <w:tblW w:w="11196" w:type="dxa"/>
        <w:tblInd w:w="-540" w:type="dxa"/>
        <w:tblLayout w:type="fixed"/>
        <w:tblLook w:val="0000" w:firstRow="0" w:lastRow="0" w:firstColumn="0" w:lastColumn="0" w:noHBand="0" w:noVBand="0"/>
      </w:tblPr>
      <w:tblGrid>
        <w:gridCol w:w="5076"/>
        <w:gridCol w:w="6120"/>
      </w:tblGrid>
      <w:tr w:rsidR="00F17708" w:rsidRPr="00F17708" w14:paraId="639CCB4F" w14:textId="77777777" w:rsidTr="007D284D">
        <w:trPr>
          <w:trHeight w:val="1562"/>
        </w:trPr>
        <w:tc>
          <w:tcPr>
            <w:tcW w:w="5076" w:type="dxa"/>
            <w:shd w:val="clear" w:color="auto" w:fill="auto"/>
          </w:tcPr>
          <w:p w14:paraId="36541DC3" w14:textId="77777777" w:rsidR="00F17708" w:rsidRPr="00F17708" w:rsidRDefault="00F17708" w:rsidP="00F17708">
            <w:pPr>
              <w:shd w:val="clear" w:color="auto" w:fill="FFFFFF"/>
              <w:ind w:left="158" w:hanging="158"/>
              <w:contextualSpacing/>
              <w:jc w:val="center"/>
              <w:rPr>
                <w:rFonts w:eastAsia="Calibri" w:cs="Times New Roman"/>
                <w:b/>
                <w:bCs/>
                <w:sz w:val="24"/>
                <w:szCs w:val="24"/>
                <w:lang w:eastAsia="zh-CN"/>
              </w:rPr>
            </w:pPr>
            <w:r w:rsidRPr="00F17708">
              <w:rPr>
                <w:rFonts w:eastAsia="Calibri" w:cs="Times New Roman"/>
                <w:b/>
                <w:bCs/>
                <w:sz w:val="24"/>
                <w:szCs w:val="24"/>
                <w:lang w:eastAsia="zh-CN"/>
              </w:rPr>
              <w:t>UBND THÀNH PHỐ THỦ ĐỨC</w:t>
            </w:r>
          </w:p>
          <w:p w14:paraId="54068486" w14:textId="77777777" w:rsidR="00F17708" w:rsidRPr="00F17708" w:rsidRDefault="00F17708" w:rsidP="00F17708">
            <w:pPr>
              <w:shd w:val="clear" w:color="auto" w:fill="FFFFFF"/>
              <w:ind w:left="573" w:hanging="573"/>
              <w:contextualSpacing/>
              <w:rPr>
                <w:rFonts w:eastAsia="Calibri" w:cs="Times New Roman"/>
                <w:b/>
                <w:bCs/>
                <w:sz w:val="24"/>
                <w:szCs w:val="24"/>
                <w:lang w:eastAsia="zh-CN"/>
              </w:rPr>
            </w:pPr>
            <w:r w:rsidRPr="00F17708">
              <w:rPr>
                <w:rFonts w:eastAsia="Calibri" w:cs="Times New Roman"/>
                <w:noProof/>
                <w:sz w:val="24"/>
                <w:szCs w:val="24"/>
                <w:lang w:val="en-US"/>
              </w:rPr>
              <mc:AlternateContent>
                <mc:Choice Requires="wps">
                  <w:drawing>
                    <wp:anchor distT="0" distB="0" distL="114300" distR="114300" simplePos="0" relativeHeight="251789312" behindDoc="0" locked="0" layoutInCell="1" allowOverlap="1" wp14:anchorId="41D10758" wp14:editId="0B138B72">
                      <wp:simplePos x="0" y="0"/>
                      <wp:positionH relativeFrom="column">
                        <wp:posOffset>457835</wp:posOffset>
                      </wp:positionH>
                      <wp:positionV relativeFrom="paragraph">
                        <wp:posOffset>313055</wp:posOffset>
                      </wp:positionV>
                      <wp:extent cx="1492885" cy="254000"/>
                      <wp:effectExtent l="0" t="0" r="1206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54000"/>
                              </a:xfrm>
                              <a:prstGeom prst="rect">
                                <a:avLst/>
                              </a:prstGeom>
                              <a:solidFill>
                                <a:sysClr val="window" lastClr="FFFFFF"/>
                              </a:solidFill>
                              <a:ln w="6350">
                                <a:solidFill>
                                  <a:prstClr val="black"/>
                                </a:solidFill>
                              </a:ln>
                            </wps:spPr>
                            <wps:txbx>
                              <w:txbxContent>
                                <w:p w14:paraId="16C313BD" w14:textId="77777777" w:rsidR="00F17708" w:rsidRDefault="00F17708" w:rsidP="00F17708">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THAM KHẢO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left:0;text-align:left;margin-left:36.05pt;margin-top:24.65pt;width:117.55pt;height:2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BOKUYQIAANIEAAAOAAAAZHJzL2Uyb0RvYy54bWysVFFv2jAQfp+0/2D5fSQw6GhEqBgV0yTU VoKpz8axSVTH59mGhP36nZ1AWbunaTwY2/f5u7vv7jK7a2tFjsK6CnROh4OUEqE5FJXe5/THdvVp SonzTBdMgRY5PQlH7+YfP8wak4kRlKAKYQmSaJc1Jqel9yZLEsdLUTM3ACM0GiXYmnk82n1SWNYg e62SUZreJA3Ywljgwjm8ve+MdB75pRTcP0rphCcqpxibj6uN6y6syXzGsr1lpqx4Hwb7hyhqVml0 eqG6Z56Rg63eUdUVt+BA+gGHOgEpKy5iDpjNMH2TzaZkRsRcUBxnLjK5/0fLH45PllRFTrFQmtVY oq1oPfkKLZkGdRrjMgRtDMJ8i9dY5ZipM2vgLw4hyRWme+AQHdRopa3DP+ZJ8CEW4HQRPXjhgW18 O5pOJ5RwtI0m4zSNVUleXxvr/DcBNQmbnFosaoyAHdfOB/8sO0OCMweqKlaVUvFwcktlyZFh/bFt CmgoUcx5vMzpKv5ClkjxxzOlSZPTm8+TtMv1mjL4unDuFOMv7xmQT+lemU6MoJFvd22vda/sDooT Cmuha0xn+KpC+jVG+MQsdiJKhtPlH3GRCjAm6HeUlGB//e0+4LFB0EpJg52dU/fzwKzAxL9rbJ3b 4XgcRiEexpMvIzzYa8vu2qIP9RJQvCHOseFxG/BenbfSQv2MQ7gIXtHENEffOfXn7dJ384ZDzMVi EUHY/Ib5td4Yfu6nIOu2fWbW9HX22CEPcJ4Blr0pd4cNNdawOHiQVeyFoHOnai8/Dk6sbz/kYTKv zxH1+ima/wYAAP//AwBQSwMEFAAGAAgAAAAhANyqXeDfAAAACAEAAA8AAABkcnMvZG93bnJldi54 bWxMj8FOwzAQRO9I/IO1SNyo0wRoG+JUpRKCnhClUsXNibdJlHgdxW4a/p7lBMfZGc28zdaT7cSI g28cKZjPIhBIpTMNVQoOny93SxA+aDK6c4QKvtHDOr++ynRq3IU+cNyHSnAJ+VQrqEPoUyl9WaPV fuZ6JPZObrA6sBwqaQZ94XLbyTiKHqXVDfFCrXvc1li2+7NVsHnfFW++TE6jabf4enzu29XXg1K3 N9PmCUTAKfyF4Ref0SFnpsKdyXjRKVjEc04quF8lINhPokUMolCw5IPMM/n/gfwHAAD//wMAUEsB Ai0AFAAGAAgAAAAhALaDOJL+AAAA4QEAABMAAAAAAAAAAAAAAAAAAAAAAFtDb250ZW50X1R5cGVz XS54bWxQSwECLQAUAAYACAAAACEAOP0h/9YAAACUAQAACwAAAAAAAAAAAAAAAAAvAQAAX3JlbHMv LnJlbHNQSwECLQAUAAYACAAAACEAyATilGECAADSBAAADgAAAAAAAAAAAAAAAAAuAgAAZHJzL2Uy b0RvYy54bWxQSwECLQAUAAYACAAAACEA3Kpd4N8AAAAIAQAADwAAAAAAAAAAAAAAAAC7BAAAZHJz L2Rvd25yZXYueG1sUEsFBgAAAAAEAAQA8wAAAMcFAAAAAA== " fillcolor="window" strokeweight=".5pt">
                      <v:path arrowok="t"/>
                      <v:textbox>
                        <w:txbxContent>
                          <w:p w14:paraId="16C313BD" w14:textId="77777777" w:rsidR="00F17708" w:rsidRDefault="00F17708" w:rsidP="00F17708">
                            <w:pPr>
                              <w:jc w:val="center"/>
                              <w:rPr>
                                <w:rFonts w:ascii="Palatino Linotype" w:hAnsi="Palatino Linotype"/>
                                <w:b/>
                                <w:lang w:val="en-US"/>
                              </w:rPr>
                            </w:pPr>
                            <w:r w:rsidRPr="00925F91">
                              <w:rPr>
                                <w:rFonts w:ascii="Palatino Linotype" w:hAnsi="Palatino Linotype" w:cs="Cambria"/>
                                <w:b/>
                              </w:rPr>
                              <w:t>ĐỀ</w:t>
                            </w:r>
                            <w:r w:rsidRPr="00925F91">
                              <w:rPr>
                                <w:rFonts w:ascii="Palatino Linotype" w:hAnsi="Palatino Linotype"/>
                                <w:b/>
                              </w:rPr>
                              <w:t xml:space="preserve"> </w:t>
                            </w:r>
                            <w:r>
                              <w:rPr>
                                <w:rFonts w:ascii="Palatino Linotype" w:hAnsi="Palatino Linotype"/>
                                <w:b/>
                                <w:lang w:val="en-US"/>
                              </w:rPr>
                              <w:t>THAM KHẢO</w:t>
                            </w:r>
                          </w:p>
                        </w:txbxContent>
                      </v:textbox>
                    </v:shape>
                  </w:pict>
                </mc:Fallback>
              </mc:AlternateContent>
            </w:r>
            <w:r w:rsidRPr="00F17708">
              <w:rPr>
                <w:rFonts w:eastAsia="Calibri" w:cs="Times New Roman"/>
                <w:b/>
                <w:bCs/>
                <w:sz w:val="24"/>
                <w:szCs w:val="24"/>
                <w:lang w:eastAsia="zh-CN"/>
              </w:rPr>
              <w:t>TRƯỜNG THCS TRẦN QUỐC TOẢN</w:t>
            </w:r>
            <w:r w:rsidRPr="00F17708">
              <w:rPr>
                <w:rFonts w:eastAsia="Calibri" w:cs="Times New Roman"/>
                <w:b/>
                <w:bCs/>
                <w:sz w:val="24"/>
                <w:szCs w:val="24"/>
                <w:lang w:eastAsia="zh-CN"/>
              </w:rPr>
              <w:cr/>
            </w:r>
          </w:p>
          <w:p w14:paraId="1916FBD9" w14:textId="77777777" w:rsidR="00F17708" w:rsidRPr="00F17708" w:rsidRDefault="00F17708" w:rsidP="00F17708">
            <w:pPr>
              <w:shd w:val="clear" w:color="auto" w:fill="FFFFFF"/>
              <w:ind w:left="158" w:hanging="158"/>
              <w:contextualSpacing/>
              <w:jc w:val="center"/>
              <w:rPr>
                <w:rFonts w:eastAsia="Calibri" w:cs="Times New Roman"/>
                <w:b/>
                <w:bCs/>
                <w:sz w:val="24"/>
                <w:szCs w:val="24"/>
                <w:lang w:eastAsia="zh-CN"/>
              </w:rPr>
            </w:pPr>
          </w:p>
          <w:p w14:paraId="21C86E47" w14:textId="77777777" w:rsidR="00F17708" w:rsidRPr="00F17708" w:rsidRDefault="00F17708" w:rsidP="00F17708">
            <w:pPr>
              <w:shd w:val="clear" w:color="auto" w:fill="FFFFFF"/>
              <w:ind w:left="158" w:hanging="158"/>
              <w:contextualSpacing/>
              <w:rPr>
                <w:rFonts w:eastAsia="Calibri" w:cs="Times New Roman"/>
                <w:bCs/>
                <w:sz w:val="24"/>
                <w:szCs w:val="24"/>
              </w:rPr>
            </w:pPr>
            <w:r w:rsidRPr="00F17708">
              <w:rPr>
                <w:rFonts w:eastAsia="Calibri" w:cs="Times New Roman"/>
                <w:bCs/>
                <w:sz w:val="24"/>
                <w:szCs w:val="24"/>
              </w:rPr>
              <w:tab/>
            </w:r>
          </w:p>
        </w:tc>
        <w:tc>
          <w:tcPr>
            <w:tcW w:w="6120" w:type="dxa"/>
            <w:shd w:val="clear" w:color="auto" w:fill="auto"/>
          </w:tcPr>
          <w:p w14:paraId="213B6759" w14:textId="77777777" w:rsidR="00F17708" w:rsidRPr="00F17708" w:rsidRDefault="00F17708" w:rsidP="00F17708">
            <w:pPr>
              <w:shd w:val="clear" w:color="auto" w:fill="FFFFFF"/>
              <w:ind w:left="14" w:hanging="14"/>
              <w:contextualSpacing/>
              <w:jc w:val="center"/>
              <w:rPr>
                <w:rFonts w:eastAsia="Calibri" w:cs="Times New Roman"/>
                <w:b/>
                <w:bCs/>
                <w:sz w:val="24"/>
                <w:szCs w:val="24"/>
                <w:lang w:eastAsia="zh-CN"/>
              </w:rPr>
            </w:pPr>
            <w:r w:rsidRPr="00F17708">
              <w:rPr>
                <w:rFonts w:eastAsia="Calibri" w:cs="Times New Roman"/>
                <w:b/>
                <w:bCs/>
                <w:sz w:val="24"/>
                <w:szCs w:val="24"/>
                <w:lang w:eastAsia="zh-CN"/>
              </w:rPr>
              <w:t xml:space="preserve">ĐỀ KIỂM TRA CUỐI HỌC KÌ II </w:t>
            </w:r>
          </w:p>
          <w:p w14:paraId="7EF874BB" w14:textId="77777777" w:rsidR="00F17708" w:rsidRPr="00F17708" w:rsidRDefault="00F17708" w:rsidP="00F17708">
            <w:pPr>
              <w:shd w:val="clear" w:color="auto" w:fill="FFFFFF"/>
              <w:ind w:left="14" w:hanging="14"/>
              <w:contextualSpacing/>
              <w:jc w:val="center"/>
              <w:rPr>
                <w:rFonts w:eastAsia="Calibri" w:cs="Times New Roman"/>
                <w:b/>
                <w:bCs/>
                <w:sz w:val="24"/>
                <w:szCs w:val="24"/>
                <w:lang w:eastAsia="zh-CN"/>
              </w:rPr>
            </w:pPr>
            <w:r w:rsidRPr="00F17708">
              <w:rPr>
                <w:rFonts w:eastAsia="Calibri" w:cs="Times New Roman"/>
                <w:b/>
                <w:bCs/>
                <w:sz w:val="24"/>
                <w:szCs w:val="24"/>
                <w:lang w:eastAsia="zh-CN"/>
              </w:rPr>
              <w:t>NĂM HỌC: 2024 - 2025</w:t>
            </w:r>
          </w:p>
          <w:p w14:paraId="1CA31B01" w14:textId="77777777" w:rsidR="00F17708" w:rsidRPr="00F17708" w:rsidRDefault="00F17708" w:rsidP="00F17708">
            <w:pPr>
              <w:shd w:val="clear" w:color="auto" w:fill="FFFFFF"/>
              <w:ind w:left="14" w:hanging="14"/>
              <w:contextualSpacing/>
              <w:jc w:val="center"/>
              <w:rPr>
                <w:rFonts w:eastAsia="Calibri" w:cs="Times New Roman"/>
                <w:bCs/>
                <w:i/>
                <w:sz w:val="24"/>
                <w:szCs w:val="24"/>
                <w:lang w:eastAsia="zh-CN"/>
              </w:rPr>
            </w:pPr>
            <w:r w:rsidRPr="00F17708">
              <w:rPr>
                <w:rFonts w:eastAsia="Calibri" w:cs="Times New Roman"/>
                <w:bCs/>
                <w:i/>
                <w:sz w:val="24"/>
                <w:szCs w:val="24"/>
                <w:lang w:eastAsia="zh-CN"/>
              </w:rPr>
              <w:t>MÔN: TOÁN 9</w:t>
            </w:r>
          </w:p>
          <w:p w14:paraId="384FAC96" w14:textId="77777777" w:rsidR="00F17708" w:rsidRPr="00F17708" w:rsidRDefault="00F17708" w:rsidP="00F17708">
            <w:pPr>
              <w:shd w:val="clear" w:color="auto" w:fill="FFFFFF"/>
              <w:ind w:left="14" w:hanging="14"/>
              <w:contextualSpacing/>
              <w:jc w:val="center"/>
              <w:rPr>
                <w:rFonts w:eastAsia="Calibri" w:cs="Times New Roman"/>
                <w:bCs/>
                <w:i/>
                <w:sz w:val="24"/>
                <w:szCs w:val="24"/>
                <w:lang w:eastAsia="zh-CN"/>
              </w:rPr>
            </w:pPr>
            <w:r w:rsidRPr="00F17708">
              <w:rPr>
                <w:rFonts w:eastAsia="Calibri" w:cs="Times New Roman"/>
                <w:bCs/>
                <w:i/>
                <w:sz w:val="24"/>
                <w:szCs w:val="24"/>
                <w:lang w:eastAsia="zh-CN"/>
              </w:rPr>
              <w:t>Thời gian: 90 phút (không kể thời gian phát đề)</w:t>
            </w:r>
          </w:p>
        </w:tc>
      </w:tr>
    </w:tbl>
    <w:p w14:paraId="11308738" w14:textId="77777777" w:rsidR="00F17708" w:rsidRPr="00F17708" w:rsidRDefault="00F17708" w:rsidP="00F17708">
      <w:pPr>
        <w:spacing w:before="120" w:after="120"/>
        <w:rPr>
          <w:rFonts w:eastAsia="Calibri" w:cs="Times New Roman"/>
          <w:sz w:val="24"/>
          <w:szCs w:val="24"/>
        </w:rPr>
      </w:pPr>
      <w:r w:rsidRPr="00F17708">
        <w:rPr>
          <w:rFonts w:eastAsia="Calibri" w:cs="Times New Roman"/>
          <w:b/>
          <w:sz w:val="24"/>
          <w:szCs w:val="24"/>
        </w:rPr>
        <w:t>Bài 1. (1,5 điểm)</w:t>
      </w:r>
      <w:r w:rsidRPr="00F17708">
        <w:rPr>
          <w:rFonts w:eastAsia="Calibri" w:cs="Times New Roman"/>
          <w:sz w:val="24"/>
          <w:szCs w:val="24"/>
        </w:rPr>
        <w:t xml:space="preserve"> </w:t>
      </w:r>
      <w:r w:rsidRPr="00F17708">
        <w:rPr>
          <w:rFonts w:eastAsia="Calibri" w:cs="Times New Roman"/>
          <w:b/>
          <w:bCs/>
          <w:sz w:val="24"/>
          <w:szCs w:val="24"/>
        </w:rPr>
        <w:t>Giải phương trình:</w:t>
      </w:r>
    </w:p>
    <w:p w14:paraId="0DC029F1" w14:textId="77777777" w:rsidR="00F17708" w:rsidRPr="00F17708" w:rsidRDefault="00F17708" w:rsidP="00F17708">
      <w:pPr>
        <w:spacing w:line="360" w:lineRule="auto"/>
        <w:ind w:right="864"/>
        <w:jc w:val="both"/>
        <w:rPr>
          <w:rFonts w:eastAsia="Calibri" w:cs="Times New Roman"/>
          <w:color w:val="000000"/>
          <w:sz w:val="24"/>
          <w:szCs w:val="24"/>
          <w:lang w:val="es-ES"/>
        </w:rPr>
      </w:pPr>
      <m:oMathPara>
        <m:oMathParaPr>
          <m:jc m:val="left"/>
        </m:oMathParaPr>
        <m:oMath>
          <m:r>
            <w:rPr>
              <w:rFonts w:ascii="Cambria Math" w:eastAsia="Calibri" w:hAnsi="Cambria Math" w:cs="Times New Roman"/>
              <w:sz w:val="24"/>
              <w:szCs w:val="24"/>
              <w:lang w:val="en-US"/>
            </w:rPr>
            <m:t>a) 2</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x</m:t>
              </m:r>
            </m:e>
            <m:sup>
              <m:r>
                <w:rPr>
                  <w:rFonts w:ascii="Cambria Math" w:eastAsia="Calibri" w:hAnsi="Cambria Math" w:cs="Times New Roman"/>
                  <w:sz w:val="24"/>
                  <w:szCs w:val="24"/>
                  <w:lang w:val="en-US"/>
                </w:rPr>
                <m:t>2</m:t>
              </m:r>
            </m:sup>
          </m:sSup>
          <m:r>
            <w:rPr>
              <w:rFonts w:ascii="Cambria Math" w:eastAsia="Calibri" w:hAnsi="Cambria Math" w:cs="Times New Roman"/>
              <w:sz w:val="24"/>
              <w:szCs w:val="24"/>
              <w:lang w:val="en-US"/>
            </w:rPr>
            <m:t xml:space="preserve">-x-1=0                                         b) </m:t>
          </m:r>
          <m:r>
            <m:rPr>
              <m:sty m:val="p"/>
            </m:rPr>
            <w:rPr>
              <w:rFonts w:ascii="Cambria Math" w:eastAsia="Calibri" w:hAnsi="Cambria Math" w:cs="Times New Roman"/>
              <w:color w:val="000000"/>
              <w:sz w:val="24"/>
              <w:szCs w:val="24"/>
              <w:lang w:val="es-ES"/>
            </w:rPr>
            <m:t>4(</m:t>
          </m:r>
          <m:sSup>
            <m:sSupPr>
              <m:ctrlPr>
                <w:rPr>
                  <w:rFonts w:ascii="Cambria Math" w:eastAsia="Calibri" w:hAnsi="Cambria Math" w:cs="Times New Roman"/>
                  <w:color w:val="000000"/>
                  <w:sz w:val="24"/>
                  <w:szCs w:val="24"/>
                  <w:lang w:val="es-ES"/>
                </w:rPr>
              </m:ctrlPr>
            </m:sSupPr>
            <m:e>
              <m:r>
                <m:rPr>
                  <m:sty m:val="p"/>
                </m:rPr>
                <w:rPr>
                  <w:rFonts w:ascii="Cambria Math" w:eastAsia="Calibri" w:hAnsi="Cambria Math" w:cs="Times New Roman"/>
                  <w:color w:val="000000"/>
                  <w:sz w:val="24"/>
                  <w:szCs w:val="24"/>
                  <w:lang w:val="es-ES"/>
                </w:rPr>
                <m:t>x</m:t>
              </m:r>
            </m:e>
            <m:sup>
              <m:r>
                <m:rPr>
                  <m:sty m:val="p"/>
                </m:rPr>
                <w:rPr>
                  <w:rFonts w:ascii="Cambria Math" w:eastAsia="Calibri" w:hAnsi="Cambria Math" w:cs="Times New Roman"/>
                  <w:color w:val="000000"/>
                  <w:sz w:val="24"/>
                  <w:szCs w:val="24"/>
                  <w:vertAlign w:val="superscript"/>
                  <w:lang w:val="es-ES"/>
                </w:rPr>
                <m:t>2</m:t>
              </m:r>
            </m:sup>
          </m:sSup>
          <m:r>
            <m:rPr>
              <m:sty m:val="p"/>
            </m:rPr>
            <w:rPr>
              <w:rFonts w:ascii="Cambria Math" w:eastAsia="Calibri" w:hAnsi="Cambria Math" w:cs="Times New Roman"/>
              <w:color w:val="000000"/>
              <w:sz w:val="24"/>
              <w:szCs w:val="24"/>
              <w:lang w:val="es-ES"/>
            </w:rPr>
            <m:t xml:space="preserve"> + 1) -3x(x+3) = 10</m:t>
          </m:r>
        </m:oMath>
      </m:oMathPara>
    </w:p>
    <w:p w14:paraId="2015B7AD" w14:textId="77777777" w:rsidR="00F17708" w:rsidRPr="00F17708" w:rsidRDefault="00F17708" w:rsidP="00F17708">
      <w:pPr>
        <w:spacing w:before="120"/>
        <w:rPr>
          <w:rFonts w:eastAsia="Calibri" w:cs="Times New Roman"/>
          <w:sz w:val="24"/>
          <w:szCs w:val="24"/>
          <w:lang w:val="es-BO"/>
        </w:rPr>
      </w:pPr>
      <w:r w:rsidRPr="00F17708">
        <w:rPr>
          <w:rFonts w:eastAsia="Calibri" w:cs="Times New Roman"/>
          <w:b/>
          <w:sz w:val="24"/>
          <w:szCs w:val="24"/>
        </w:rPr>
        <w:t>Bài 2</w:t>
      </w:r>
      <w:r w:rsidRPr="00F17708">
        <w:rPr>
          <w:rFonts w:eastAsia="Calibri" w:cs="Times New Roman"/>
          <w:b/>
          <w:sz w:val="24"/>
          <w:szCs w:val="24"/>
          <w:lang w:val="es-ES"/>
        </w:rPr>
        <w:t xml:space="preserve">. (1,5 điểm) </w:t>
      </w:r>
      <w:r w:rsidRPr="00F17708">
        <w:rPr>
          <w:rFonts w:eastAsia="Calibri" w:cs="Times New Roman"/>
          <w:sz w:val="24"/>
          <w:szCs w:val="24"/>
          <w:lang w:val="es-BO"/>
        </w:rPr>
        <w:t>Cho hàm số (P):</w:t>
      </w:r>
      <m:oMath>
        <m:r>
          <w:rPr>
            <w:rFonts w:ascii="Cambria Math" w:eastAsia="Calibri" w:hAnsi="Cambria Math" w:cs="Times New Roman"/>
            <w:sz w:val="24"/>
            <w:szCs w:val="24"/>
            <w:lang w:val="es-BO"/>
          </w:rPr>
          <m:t xml:space="preserve"> y=</m:t>
        </m:r>
        <m:f>
          <m:fPr>
            <m:ctrlPr>
              <w:rPr>
                <w:rFonts w:ascii="Cambria Math" w:eastAsia="Calibri" w:hAnsi="Cambria Math" w:cs="Times New Roman"/>
                <w:i/>
                <w:sz w:val="24"/>
                <w:szCs w:val="24"/>
                <w:lang w:val="es-BO"/>
              </w:rPr>
            </m:ctrlPr>
          </m:fPr>
          <m:num>
            <m:sSup>
              <m:sSupPr>
                <m:ctrlPr>
                  <w:rPr>
                    <w:rFonts w:ascii="Cambria Math" w:eastAsia="Calibri" w:hAnsi="Cambria Math" w:cs="Times New Roman"/>
                    <w:i/>
                    <w:sz w:val="24"/>
                    <w:szCs w:val="24"/>
                    <w:lang w:val="es-BO"/>
                  </w:rPr>
                </m:ctrlPr>
              </m:sSupPr>
              <m:e>
                <m:r>
                  <w:rPr>
                    <w:rFonts w:ascii="Cambria Math" w:eastAsia="Calibri" w:hAnsi="Cambria Math" w:cs="Times New Roman"/>
                    <w:sz w:val="24"/>
                    <w:szCs w:val="24"/>
                    <w:lang w:val="es-BO"/>
                  </w:rPr>
                  <m:t>x</m:t>
                </m:r>
              </m:e>
              <m:sup>
                <m:r>
                  <w:rPr>
                    <w:rFonts w:ascii="Cambria Math" w:eastAsia="Calibri" w:hAnsi="Cambria Math" w:cs="Times New Roman"/>
                    <w:sz w:val="24"/>
                    <w:szCs w:val="24"/>
                    <w:lang w:val="es-BO"/>
                  </w:rPr>
                  <m:t>2</m:t>
                </m:r>
              </m:sup>
            </m:sSup>
          </m:num>
          <m:den>
            <m:r>
              <w:rPr>
                <w:rFonts w:ascii="Cambria Math" w:eastAsia="Calibri" w:hAnsi="Cambria Math" w:cs="Times New Roman"/>
                <w:sz w:val="24"/>
                <w:szCs w:val="24"/>
                <w:lang w:val="es-BO"/>
              </w:rPr>
              <m:t>4</m:t>
            </m:r>
          </m:den>
        </m:f>
      </m:oMath>
    </w:p>
    <w:p w14:paraId="7C34395E" w14:textId="77777777" w:rsidR="00F17708" w:rsidRPr="00F17708" w:rsidRDefault="00F17708" w:rsidP="00F17708">
      <w:pPr>
        <w:spacing w:before="120" w:after="120" w:line="360" w:lineRule="auto"/>
        <w:ind w:left="720" w:hanging="360"/>
        <w:rPr>
          <w:rFonts w:eastAsia="Calibri" w:cs="Times New Roman"/>
          <w:sz w:val="24"/>
          <w:szCs w:val="24"/>
          <w:lang w:val="es-BO"/>
        </w:rPr>
      </w:pPr>
      <w:r w:rsidRPr="00F17708">
        <w:rPr>
          <w:rFonts w:eastAsia="Calibri" w:cs="Times New Roman"/>
          <w:sz w:val="24"/>
          <w:szCs w:val="24"/>
          <w:lang w:val="es-BO"/>
        </w:rPr>
        <w:t>a)</w:t>
      </w:r>
      <w:r w:rsidRPr="00F17708">
        <w:rPr>
          <w:rFonts w:eastAsia="Calibri" w:cs="Times New Roman"/>
          <w:sz w:val="24"/>
          <w:szCs w:val="24"/>
          <w:lang w:val="es-BO"/>
        </w:rPr>
        <w:tab/>
        <w:t>Vẽ đồ thị hàm số (P)</w:t>
      </w:r>
    </w:p>
    <w:p w14:paraId="7A89BCF6" w14:textId="77777777" w:rsidR="00F17708" w:rsidRPr="00F17708" w:rsidRDefault="00F17708" w:rsidP="00F17708">
      <w:pPr>
        <w:spacing w:before="120" w:after="120" w:line="360" w:lineRule="auto"/>
        <w:ind w:left="720" w:hanging="360"/>
        <w:rPr>
          <w:rFonts w:eastAsia="Calibri" w:cs="Times New Roman"/>
          <w:sz w:val="24"/>
          <w:szCs w:val="24"/>
          <w:lang w:val="es-BO"/>
        </w:rPr>
      </w:pPr>
      <w:r w:rsidRPr="00F17708">
        <w:rPr>
          <w:rFonts w:eastAsia="Calibri" w:cs="Times New Roman"/>
          <w:sz w:val="24"/>
          <w:szCs w:val="24"/>
          <w:lang w:val="es-BO"/>
        </w:rPr>
        <w:t>b)</w:t>
      </w:r>
      <w:r w:rsidRPr="00F17708">
        <w:rPr>
          <w:rFonts w:eastAsia="Calibri" w:cs="Times New Roman"/>
          <w:sz w:val="24"/>
          <w:szCs w:val="24"/>
          <w:lang w:val="es-BO"/>
        </w:rPr>
        <w:tab/>
        <w:t>Tìm toạ độ điểm M thuộc đồ thị sao cho tung độ bằng 1</w:t>
      </w:r>
    </w:p>
    <w:p w14:paraId="11232647" w14:textId="77777777" w:rsidR="00F17708" w:rsidRPr="00F17708" w:rsidRDefault="00F17708" w:rsidP="00F17708">
      <w:pPr>
        <w:spacing w:line="360" w:lineRule="auto"/>
        <w:jc w:val="both"/>
        <w:rPr>
          <w:rFonts w:eastAsia="Calibri" w:cs="Times New Roman"/>
          <w:sz w:val="24"/>
          <w:szCs w:val="24"/>
        </w:rPr>
      </w:pPr>
      <w:r w:rsidRPr="00F17708">
        <w:rPr>
          <w:rFonts w:eastAsia="Calibri" w:cs="Times New Roman"/>
          <w:b/>
          <w:sz w:val="24"/>
          <w:szCs w:val="24"/>
        </w:rPr>
        <w:t xml:space="preserve">Bài </w:t>
      </w:r>
      <w:r w:rsidRPr="00F17708">
        <w:rPr>
          <w:rFonts w:eastAsia="Calibri" w:cs="Times New Roman"/>
          <w:b/>
          <w:sz w:val="24"/>
          <w:szCs w:val="24"/>
          <w:lang w:val="es-BO"/>
        </w:rPr>
        <w:t xml:space="preserve">3. (1,5 điểm) </w:t>
      </w:r>
      <w:r w:rsidRPr="00F17708">
        <w:rPr>
          <w:rFonts w:eastAsia="Calibri" w:cs="Times New Roman"/>
          <w:bCs/>
          <w:color w:val="000000"/>
          <w:sz w:val="24"/>
          <w:szCs w:val="24"/>
          <w:lang w:val="es-BO" w:bidi="vi-VN"/>
        </w:rPr>
        <w:t>C</w:t>
      </w:r>
      <w:r w:rsidRPr="00F17708">
        <w:rPr>
          <w:rFonts w:eastAsia="Calibri" w:cs="Times New Roman"/>
          <w:sz w:val="24"/>
          <w:szCs w:val="24"/>
        </w:rPr>
        <w:t xml:space="preserve">ho phương trình </w:t>
      </w:r>
      <w:r w:rsidRPr="00F17708">
        <w:rPr>
          <w:rFonts w:eastAsia="Calibri" w:cs="Times New Roman"/>
          <w:sz w:val="24"/>
          <w:szCs w:val="24"/>
          <w:lang w:val="es-ES"/>
        </w:rPr>
        <w:t>2</w:t>
      </w:r>
      <w:r w:rsidRPr="00F17708">
        <w:rPr>
          <w:rFonts w:eastAsia="Calibri" w:cs="Times New Roman"/>
          <w:sz w:val="24"/>
          <w:szCs w:val="24"/>
        </w:rPr>
        <w:t>x</w:t>
      </w:r>
      <w:r w:rsidRPr="00F17708">
        <w:rPr>
          <w:rFonts w:eastAsia="Calibri" w:cs="Times New Roman"/>
          <w:sz w:val="24"/>
          <w:szCs w:val="24"/>
          <w:vertAlign w:val="superscript"/>
        </w:rPr>
        <w:t>2</w:t>
      </w:r>
      <w:r w:rsidRPr="00F17708">
        <w:rPr>
          <w:rFonts w:eastAsia="Calibri" w:cs="Times New Roman"/>
          <w:sz w:val="24"/>
          <w:szCs w:val="24"/>
        </w:rPr>
        <w:t xml:space="preserve"> – 12x</w:t>
      </w:r>
      <w:r w:rsidRPr="00F17708">
        <w:rPr>
          <w:rFonts w:eastAsia="Calibri" w:cs="Times New Roman"/>
          <w:sz w:val="24"/>
          <w:szCs w:val="24"/>
          <w:vertAlign w:val="subscript"/>
        </w:rPr>
        <w:t xml:space="preserve"> </w:t>
      </w:r>
      <w:r w:rsidRPr="00F17708">
        <w:rPr>
          <w:rFonts w:eastAsia="Calibri" w:cs="Times New Roman"/>
          <w:sz w:val="24"/>
          <w:szCs w:val="24"/>
        </w:rPr>
        <w:t>– 1= 0 có hai nghiệm x</w:t>
      </w:r>
      <w:r w:rsidRPr="00F17708">
        <w:rPr>
          <w:rFonts w:eastAsia="Calibri" w:cs="Times New Roman"/>
          <w:sz w:val="24"/>
          <w:szCs w:val="24"/>
          <w:vertAlign w:val="subscript"/>
        </w:rPr>
        <w:t>1</w:t>
      </w:r>
      <w:r w:rsidRPr="00F17708">
        <w:rPr>
          <w:rFonts w:eastAsia="Calibri" w:cs="Times New Roman"/>
          <w:sz w:val="24"/>
          <w:szCs w:val="24"/>
        </w:rPr>
        <w:t>, x</w:t>
      </w:r>
      <w:r w:rsidRPr="00F17708">
        <w:rPr>
          <w:rFonts w:eastAsia="Calibri" w:cs="Times New Roman"/>
          <w:sz w:val="24"/>
          <w:szCs w:val="24"/>
          <w:vertAlign w:val="subscript"/>
        </w:rPr>
        <w:t xml:space="preserve">2. </w:t>
      </w:r>
    </w:p>
    <w:p w14:paraId="0C801D7B" w14:textId="77777777" w:rsidR="00F17708" w:rsidRPr="00F17708" w:rsidRDefault="00F17708" w:rsidP="00F17708">
      <w:pPr>
        <w:spacing w:before="120" w:after="120" w:line="360" w:lineRule="auto"/>
        <w:ind w:left="786" w:hanging="360"/>
        <w:rPr>
          <w:rFonts w:eastAsia="Times New Roman" w:cs="Times New Roman"/>
          <w:sz w:val="24"/>
          <w:szCs w:val="24"/>
        </w:rPr>
      </w:pPr>
      <w:r w:rsidRPr="00F17708">
        <w:rPr>
          <w:rFonts w:eastAsia="Times New Roman" w:cs="Times New Roman"/>
          <w:sz w:val="24"/>
          <w:szCs w:val="24"/>
        </w:rPr>
        <w:t>a)</w:t>
      </w:r>
      <w:r w:rsidRPr="00F17708">
        <w:rPr>
          <w:rFonts w:eastAsia="Times New Roman" w:cs="Times New Roman"/>
          <w:sz w:val="24"/>
          <w:szCs w:val="24"/>
        </w:rPr>
        <w:tab/>
        <w:t xml:space="preserve">Tổng và tích hai nghiệm </w:t>
      </w:r>
      <m:oMath>
        <m:sSub>
          <m:sSubPr>
            <m:ctrlPr>
              <w:rPr>
                <w:rFonts w:ascii="Cambria Math" w:eastAsia="Times New Roman" w:hAnsi="Cambria Math" w:cs="Times New Roman"/>
                <w:sz w:val="24"/>
                <w:szCs w:val="24"/>
                <w:lang w:val="nl-NL"/>
              </w:rPr>
            </m:ctrlPr>
          </m:sSubPr>
          <m:e>
            <m:r>
              <m:rPr>
                <m:sty m:val="p"/>
              </m:rPr>
              <w:rPr>
                <w:rFonts w:ascii="Cambria Math" w:eastAsia="Times New Roman" w:hAnsi="Cambria Math" w:cs="Times New Roman"/>
                <w:sz w:val="24"/>
                <w:szCs w:val="24"/>
              </w:rPr>
              <m:t>x</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lang w:val="nl-NL"/>
              </w:rPr>
            </m:ctrlPr>
          </m:sSubPr>
          <m:e>
            <m:r>
              <m:rPr>
                <m:sty m:val="p"/>
              </m:rPr>
              <w:rPr>
                <w:rFonts w:ascii="Cambria Math" w:eastAsia="Times New Roman" w:hAnsi="Cambria Math" w:cs="Times New Roman"/>
                <w:sz w:val="24"/>
                <w:szCs w:val="24"/>
              </w:rPr>
              <m:t>x</m:t>
            </m:r>
          </m:e>
          <m:sub>
            <m:r>
              <m:rPr>
                <m:sty m:val="p"/>
              </m:rPr>
              <w:rPr>
                <w:rFonts w:ascii="Cambria Math" w:eastAsia="Times New Roman" w:hAnsi="Cambria Math" w:cs="Times New Roman"/>
                <w:sz w:val="24"/>
                <w:szCs w:val="24"/>
              </w:rPr>
              <m:t>2</m:t>
            </m:r>
          </m:sub>
        </m:sSub>
      </m:oMath>
      <w:r w:rsidRPr="00F17708">
        <w:rPr>
          <w:rFonts w:eastAsia="Times New Roman" w:cs="Times New Roman"/>
          <w:sz w:val="24"/>
          <w:szCs w:val="24"/>
        </w:rPr>
        <w:t xml:space="preserve"> của phương trình</w:t>
      </w:r>
    </w:p>
    <w:p w14:paraId="29F7A731" w14:textId="77777777" w:rsidR="00F17708" w:rsidRPr="00F17708" w:rsidRDefault="00F17708" w:rsidP="00F17708">
      <w:pPr>
        <w:spacing w:before="120" w:after="120" w:line="360" w:lineRule="auto"/>
        <w:ind w:left="786" w:hanging="360"/>
        <w:rPr>
          <w:rFonts w:eastAsia="Times New Roman" w:cs="Times New Roman"/>
          <w:sz w:val="24"/>
          <w:szCs w:val="24"/>
        </w:rPr>
      </w:pPr>
      <w:r w:rsidRPr="00F17708">
        <w:rPr>
          <w:rFonts w:eastAsia="Times New Roman" w:cs="Times New Roman"/>
          <w:sz w:val="24"/>
          <w:szCs w:val="24"/>
        </w:rPr>
        <w:t>b)</w:t>
      </w:r>
      <w:r w:rsidRPr="00F17708">
        <w:rPr>
          <w:rFonts w:eastAsia="Times New Roman" w:cs="Times New Roman"/>
          <w:sz w:val="24"/>
          <w:szCs w:val="24"/>
        </w:rPr>
        <w:tab/>
        <w:t xml:space="preserve">Tính giá trị biểu thức </w:t>
      </w:r>
      <m:oMath>
        <m:r>
          <m:rPr>
            <m:sty m:val="p"/>
          </m:rPr>
          <w:rPr>
            <w:rFonts w:ascii="Cambria Math" w:eastAsia="Calibri" w:hAnsi="Cambria Math" w:cs="Times New Roman"/>
            <w:sz w:val="24"/>
            <w:szCs w:val="24"/>
          </w:rPr>
          <m:t>B=</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-2</m:t>
            </m:r>
          </m:num>
          <m:den>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+2</m:t>
            </m:r>
          </m:den>
        </m:f>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-2</m:t>
            </m:r>
          </m:num>
          <m:den>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+2</m:t>
            </m:r>
          </m:den>
        </m:f>
      </m:oMath>
    </w:p>
    <w:p w14:paraId="1CD5BC6C" w14:textId="77777777" w:rsidR="00F17708" w:rsidRPr="00F17708" w:rsidRDefault="00F17708" w:rsidP="00F17708">
      <w:pPr>
        <w:spacing w:line="360" w:lineRule="auto"/>
        <w:jc w:val="both"/>
        <w:rPr>
          <w:rFonts w:eastAsia="Calibri" w:cs="Times New Roman"/>
          <w:sz w:val="24"/>
          <w:szCs w:val="24"/>
        </w:rPr>
      </w:pPr>
      <w:r w:rsidRPr="00F17708">
        <w:rPr>
          <w:rFonts w:eastAsia="Calibri" w:cs="Times New Roman"/>
          <w:b/>
          <w:color w:val="000000"/>
          <w:sz w:val="24"/>
          <w:szCs w:val="24"/>
          <w:lang w:bidi="vi-VN"/>
        </w:rPr>
        <w:t>Bài 4. (2 điểm)</w:t>
      </w:r>
      <w:r w:rsidRPr="00F17708">
        <w:rPr>
          <w:rFonts w:eastAsia="Calibri" w:cs="Times New Roman"/>
          <w:bCs/>
          <w:color w:val="000000"/>
          <w:sz w:val="24"/>
          <w:szCs w:val="24"/>
          <w:lang w:bidi="vi-VN"/>
        </w:rPr>
        <w:t xml:space="preserve"> </w:t>
      </w:r>
      <w:r w:rsidRPr="00F17708">
        <w:rPr>
          <w:rFonts w:eastAsia="Calibri" w:cs="Times New Roman"/>
          <w:kern w:val="2"/>
          <w:sz w:val="24"/>
          <w:szCs w:val="24"/>
          <w14:ligatures w14:val="standardContextual"/>
        </w:rPr>
        <w:t xml:space="preserve">Lớp 9A có 2 bạn nam hát hay là Khôi và Thiên, 2 bạn nữ hát hay là Phương và Dung. Cô chủ nhiệm lớp muốn chọn ra 2 bạn để hát song ca trong lễ bế giảng năm học. </w:t>
      </w:r>
    </w:p>
    <w:p w14:paraId="4EAA48DC" w14:textId="77777777" w:rsidR="00F17708" w:rsidRPr="00F17708" w:rsidRDefault="00F17708" w:rsidP="00F17708">
      <w:pPr>
        <w:spacing w:line="360" w:lineRule="auto"/>
        <w:ind w:firstLine="720"/>
        <w:jc w:val="both"/>
        <w:rPr>
          <w:rFonts w:eastAsia="Calibri" w:cs="Times New Roman"/>
          <w:kern w:val="2"/>
          <w:sz w:val="24"/>
          <w:szCs w:val="24"/>
          <w14:ligatures w14:val="standardContextual"/>
        </w:rPr>
      </w:pPr>
      <w:r w:rsidRPr="00F17708">
        <w:rPr>
          <w:rFonts w:eastAsia="Calibri" w:cs="Times New Roman"/>
          <w:kern w:val="2"/>
          <w:sz w:val="24"/>
          <w:szCs w:val="24"/>
          <w14:ligatures w14:val="standardContextual"/>
        </w:rPr>
        <w:t xml:space="preserve">a) Hãy liệt kê các cách chọn ngẫu nhiên 2 bạn để hát song ca. </w:t>
      </w:r>
    </w:p>
    <w:p w14:paraId="75BA00A7" w14:textId="77777777" w:rsidR="00F17708" w:rsidRPr="00F17708" w:rsidRDefault="00F17708" w:rsidP="00F17708">
      <w:pPr>
        <w:spacing w:line="360" w:lineRule="auto"/>
        <w:ind w:firstLine="720"/>
        <w:jc w:val="both"/>
        <w:rPr>
          <w:rFonts w:eastAsia="Calibri" w:cs="Times New Roman"/>
          <w:kern w:val="2"/>
          <w:sz w:val="24"/>
          <w:szCs w:val="24"/>
          <w14:ligatures w14:val="standardContextual"/>
        </w:rPr>
      </w:pPr>
      <w:r w:rsidRPr="00F17708">
        <w:rPr>
          <w:rFonts w:eastAsia="Calibri" w:cs="Times New Roman"/>
          <w:kern w:val="2"/>
          <w:sz w:val="24"/>
          <w:szCs w:val="24"/>
          <w14:ligatures w14:val="standardContextual"/>
        </w:rPr>
        <w:t xml:space="preserve">b) Tính xác suất của mỗi biến cố sau: </w:t>
      </w:r>
    </w:p>
    <w:p w14:paraId="7BB7F39C" w14:textId="77777777" w:rsidR="00F17708" w:rsidRPr="00F17708" w:rsidRDefault="00F17708" w:rsidP="00F17708">
      <w:pPr>
        <w:spacing w:line="360" w:lineRule="auto"/>
        <w:ind w:left="720" w:firstLine="720"/>
        <w:jc w:val="both"/>
        <w:rPr>
          <w:rFonts w:eastAsia="Calibri" w:cs="Times New Roman"/>
          <w:kern w:val="2"/>
          <w:sz w:val="24"/>
          <w:szCs w:val="24"/>
          <w14:ligatures w14:val="standardContextual"/>
        </w:rPr>
      </w:pPr>
      <w:r w:rsidRPr="00F17708">
        <w:rPr>
          <w:rFonts w:eastAsia="Calibri" w:cs="Times New Roman"/>
          <w:kern w:val="2"/>
          <w:sz w:val="24"/>
          <w:szCs w:val="24"/>
          <w14:ligatures w14:val="standardContextual"/>
        </w:rPr>
        <w:t xml:space="preserve">A: “Trong 2 bạn được chọn có 1 bạn nam và một bạn nữ” </w:t>
      </w:r>
    </w:p>
    <w:p w14:paraId="5B09AC12" w14:textId="77777777" w:rsidR="00F17708" w:rsidRPr="00F17708" w:rsidRDefault="00F17708" w:rsidP="00F17708">
      <w:pPr>
        <w:spacing w:line="360" w:lineRule="auto"/>
        <w:ind w:left="720" w:firstLine="720"/>
        <w:jc w:val="both"/>
        <w:rPr>
          <w:rFonts w:eastAsia="Calibri" w:cs="Times New Roman"/>
          <w:kern w:val="2"/>
          <w:sz w:val="24"/>
          <w:szCs w:val="24"/>
          <w14:ligatures w14:val="standardContextual"/>
        </w:rPr>
      </w:pPr>
      <w:r w:rsidRPr="00F17708">
        <w:rPr>
          <w:rFonts w:eastAsia="Calibri" w:cs="Times New Roman"/>
          <w:b/>
          <w:noProof/>
          <w:sz w:val="24"/>
          <w:szCs w:val="24"/>
          <w:u w:val="single"/>
          <w:lang w:val="en-US"/>
        </w:rPr>
        <w:drawing>
          <wp:anchor distT="0" distB="0" distL="114300" distR="114300" simplePos="0" relativeHeight="251790336" behindDoc="0" locked="0" layoutInCell="1" allowOverlap="1" wp14:anchorId="07D94B0A" wp14:editId="36208212">
            <wp:simplePos x="0" y="0"/>
            <wp:positionH relativeFrom="column">
              <wp:posOffset>3892550</wp:posOffset>
            </wp:positionH>
            <wp:positionV relativeFrom="paragraph">
              <wp:posOffset>261571</wp:posOffset>
            </wp:positionV>
            <wp:extent cx="2934335" cy="1104265"/>
            <wp:effectExtent l="0" t="0" r="0" b="635"/>
            <wp:wrapSquare wrapText="bothSides"/>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33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708">
        <w:rPr>
          <w:rFonts w:eastAsia="Calibri" w:cs="Times New Roman"/>
          <w:kern w:val="2"/>
          <w:sz w:val="24"/>
          <w:szCs w:val="24"/>
          <w14:ligatures w14:val="standardContextual"/>
        </w:rPr>
        <w:t>B: “Trong 2 bạn được chọn, có bạn Phương”</w:t>
      </w:r>
    </w:p>
    <w:p w14:paraId="1D1B06E2" w14:textId="77777777" w:rsidR="00F17708" w:rsidRPr="00F17708" w:rsidRDefault="00F17708" w:rsidP="00F17708">
      <w:pPr>
        <w:spacing w:line="360" w:lineRule="auto"/>
        <w:jc w:val="both"/>
        <w:rPr>
          <w:rFonts w:eastAsia="Calibri" w:cs="Times New Roman"/>
          <w:sz w:val="24"/>
          <w:szCs w:val="24"/>
        </w:rPr>
      </w:pPr>
      <w:r w:rsidRPr="00F17708">
        <w:rPr>
          <w:rFonts w:eastAsia="Calibri" w:cs="Times New Roman"/>
          <w:b/>
          <w:bCs/>
          <w:sz w:val="24"/>
          <w:szCs w:val="24"/>
        </w:rPr>
        <w:t>Bài 5. (1 điểm)</w:t>
      </w:r>
      <w:r w:rsidRPr="00F17708">
        <w:rPr>
          <w:rFonts w:eastAsia="Calibri" w:cs="Times New Roman"/>
          <w:sz w:val="24"/>
          <w:szCs w:val="24"/>
        </w:rPr>
        <w:t xml:space="preserve"> Các ống hút nhựa thường khó phân hủy và gây hại cho môi trường. Mỗi ngày có 60 triệu ống hút thải ra </w:t>
      </w:r>
      <w:r w:rsidRPr="00F17708">
        <w:rPr>
          <w:rFonts w:eastAsia="Calibri" w:cs="Times New Roman"/>
          <w:sz w:val="24"/>
          <w:szCs w:val="24"/>
        </w:rPr>
        <w:lastRenderedPageBreak/>
        <w:t xml:space="preserve">môi trường gây hậu quả nghiêm trọng. Ngày nay người ta chủ động sản xuất các loại ống hút dễ phân hủy. Một ống hút hình trụ, đường kính 12mm, bề dày ống 2mm, chiều dài ống 180mm. Em hãy tính xem để sản xuất mỗi ống thì thể tích bột gạo được sử dụng là bao nhiêu? </w:t>
      </w:r>
      <w:r w:rsidRPr="00F17708">
        <w:rPr>
          <w:rFonts w:eastAsia="Calibri" w:cs="Times New Roman"/>
          <w:i/>
          <w:sz w:val="24"/>
          <w:szCs w:val="24"/>
        </w:rPr>
        <w:t xml:space="preserve">(Kết quả làm tròn đến hàng đơn vị) </w:t>
      </w:r>
    </w:p>
    <w:p w14:paraId="30E3C57F" w14:textId="77777777" w:rsidR="00F17708" w:rsidRPr="00F17708" w:rsidRDefault="00F17708" w:rsidP="00F17708">
      <w:pPr>
        <w:tabs>
          <w:tab w:val="left" w:pos="0"/>
        </w:tabs>
        <w:spacing w:line="360" w:lineRule="auto"/>
        <w:jc w:val="both"/>
        <w:rPr>
          <w:rFonts w:eastAsia="Calibri" w:cs="Times New Roman"/>
          <w:bCs/>
          <w:sz w:val="24"/>
          <w:szCs w:val="24"/>
        </w:rPr>
      </w:pPr>
      <w:r w:rsidRPr="00F17708">
        <w:rPr>
          <w:rFonts w:eastAsia="Calibri" w:cs="Times New Roman"/>
          <w:b/>
          <w:bCs/>
          <w:sz w:val="24"/>
          <w:szCs w:val="24"/>
        </w:rPr>
        <w:t>Bài 6. (2,5 điểm)</w:t>
      </w:r>
      <w:r w:rsidRPr="00F17708">
        <w:rPr>
          <w:rFonts w:eastAsia="Calibri" w:cs="Times New Roman"/>
          <w:sz w:val="24"/>
          <w:szCs w:val="24"/>
        </w:rPr>
        <w:t xml:space="preserve"> </w:t>
      </w:r>
      <w:r w:rsidRPr="00F17708">
        <w:rPr>
          <w:rFonts w:eastAsia="Calibri" w:cs="Times New Roman"/>
          <w:bCs/>
          <w:sz w:val="24"/>
          <w:szCs w:val="24"/>
        </w:rPr>
        <w:t>Cho tam giác ABC có ba góc nhọn. Đường tròn (O; R) có đường kính BC cắt AB, AC lần lượt tại F và E; BE cắt CF tại H.</w:t>
      </w:r>
    </w:p>
    <w:p w14:paraId="2D1C7839" w14:textId="77777777" w:rsidR="00F17708" w:rsidRPr="00F17708" w:rsidRDefault="00F17708" w:rsidP="00F17708">
      <w:pPr>
        <w:tabs>
          <w:tab w:val="left" w:pos="0"/>
        </w:tabs>
        <w:spacing w:line="360" w:lineRule="auto"/>
        <w:jc w:val="both"/>
        <w:rPr>
          <w:rFonts w:eastAsia="Calibri" w:cs="Times New Roman"/>
          <w:bCs/>
          <w:sz w:val="24"/>
          <w:szCs w:val="24"/>
        </w:rPr>
      </w:pPr>
      <w:r w:rsidRPr="00F17708">
        <w:rPr>
          <w:rFonts w:eastAsia="Calibri" w:cs="Times New Roman"/>
          <w:bCs/>
          <w:sz w:val="24"/>
          <w:szCs w:val="24"/>
        </w:rPr>
        <w:t>a) Chứng minh tứ giác AFHE nội tiếp. Xác định tâm I của đương tròn ngoại tiếp tứ giác AFHE.</w:t>
      </w:r>
    </w:p>
    <w:p w14:paraId="383CE971" w14:textId="77777777" w:rsidR="00F17708" w:rsidRPr="00F17708" w:rsidRDefault="00F17708" w:rsidP="00F17708">
      <w:pPr>
        <w:tabs>
          <w:tab w:val="left" w:pos="0"/>
        </w:tabs>
        <w:spacing w:line="360" w:lineRule="auto"/>
        <w:jc w:val="both"/>
        <w:rPr>
          <w:rFonts w:eastAsia="Calibri" w:cs="Times New Roman"/>
          <w:bCs/>
          <w:sz w:val="24"/>
          <w:szCs w:val="24"/>
        </w:rPr>
      </w:pPr>
      <w:r w:rsidRPr="00F17708">
        <w:rPr>
          <w:rFonts w:eastAsia="Calibri" w:cs="Times New Roman"/>
          <w:bCs/>
          <w:sz w:val="24"/>
          <w:szCs w:val="24"/>
        </w:rPr>
        <w:t>b) Tia AH cắt BC tại D. Chứng minh: HE.HB = 2.HD.HI.</w:t>
      </w:r>
    </w:p>
    <w:p w14:paraId="13D45983" w14:textId="77777777" w:rsidR="00F17708" w:rsidRPr="00F17708" w:rsidRDefault="00F17708" w:rsidP="00F17708">
      <w:pPr>
        <w:tabs>
          <w:tab w:val="left" w:pos="0"/>
        </w:tabs>
        <w:spacing w:line="360" w:lineRule="auto"/>
        <w:jc w:val="both"/>
        <w:rPr>
          <w:rFonts w:eastAsia="Times New Roman" w:cs="Times New Roman"/>
          <w:bCs/>
          <w:sz w:val="24"/>
          <w:szCs w:val="24"/>
        </w:rPr>
      </w:pPr>
      <w:r w:rsidRPr="00F17708">
        <w:rPr>
          <w:rFonts w:eastAsia="Calibri" w:cs="Times New Roman"/>
          <w:bCs/>
          <w:sz w:val="24"/>
          <w:szCs w:val="24"/>
        </w:rPr>
        <w:t xml:space="preserve">c) Trường hợp </w:t>
      </w:r>
      <m:oMath>
        <m:acc>
          <m:accPr>
            <m:ctrlPr>
              <w:rPr>
                <w:rFonts w:ascii="Cambria Math" w:eastAsia="Calibri" w:hAnsi="Cambria Math" w:cs="Times New Roman"/>
                <w:bCs/>
                <w:i/>
                <w:sz w:val="24"/>
                <w:szCs w:val="24"/>
              </w:rPr>
            </m:ctrlPr>
          </m:accPr>
          <m:e>
            <m:r>
              <w:rPr>
                <w:rFonts w:ascii="Cambria Math" w:eastAsia="Calibri" w:hAnsi="Cambria Math" w:cs="Times New Roman"/>
                <w:sz w:val="24"/>
                <w:szCs w:val="24"/>
              </w:rPr>
              <m:t>FAE</m:t>
            </m:r>
          </m:e>
        </m:acc>
        <m:r>
          <w:rPr>
            <w:rFonts w:ascii="Cambria Math" w:eastAsia="Calibri" w:hAnsi="Cambria Math" w:cs="Times New Roman"/>
            <w:sz w:val="24"/>
            <w:szCs w:val="24"/>
          </w:rPr>
          <m:t>=</m:t>
        </m:r>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60</m:t>
            </m:r>
          </m:e>
          <m:sup>
            <m:r>
              <w:rPr>
                <w:rFonts w:ascii="Cambria Math" w:eastAsia="Calibri" w:hAnsi="Cambria Math" w:cs="Times New Roman"/>
                <w:sz w:val="24"/>
                <w:szCs w:val="24"/>
              </w:rPr>
              <m:t>0</m:t>
            </m:r>
          </m:sup>
        </m:sSup>
      </m:oMath>
      <w:r w:rsidRPr="00F17708">
        <w:rPr>
          <w:rFonts w:eastAsia="Times New Roman" w:cs="Times New Roman"/>
          <w:bCs/>
          <w:sz w:val="24"/>
          <w:szCs w:val="24"/>
        </w:rPr>
        <w:t xml:space="preserve"> và AC = 2R. Tính chu vi tứ giác BFIE theo R.</w:t>
      </w:r>
    </w:p>
    <w:p w14:paraId="547AB8AD" w14:textId="77777777" w:rsidR="00F17708" w:rsidRPr="00F17708" w:rsidRDefault="00F17708" w:rsidP="00F17708">
      <w:pPr>
        <w:tabs>
          <w:tab w:val="left" w:pos="0"/>
        </w:tabs>
        <w:jc w:val="center"/>
        <w:rPr>
          <w:rFonts w:eastAsia="Times New Roman" w:cs="Times New Roman"/>
          <w:b/>
          <w:bCs/>
          <w:sz w:val="28"/>
          <w:szCs w:val="28"/>
        </w:rPr>
      </w:pPr>
    </w:p>
    <w:p w14:paraId="030BA6A2" w14:textId="77777777" w:rsidR="00F17708" w:rsidRPr="00F17708" w:rsidRDefault="00F17708" w:rsidP="00F17708">
      <w:pPr>
        <w:spacing w:line="276" w:lineRule="auto"/>
        <w:jc w:val="both"/>
        <w:rPr>
          <w:rFonts w:eastAsia="Calibri" w:cs="Times New Roman"/>
          <w:sz w:val="24"/>
          <w:szCs w:val="24"/>
        </w:rPr>
      </w:pPr>
    </w:p>
    <w:p w14:paraId="710449E6" w14:textId="77777777" w:rsidR="00F17708" w:rsidRPr="00F17708" w:rsidRDefault="00F17708" w:rsidP="00F17708">
      <w:pPr>
        <w:rPr>
          <w:rFonts w:eastAsia="Calibri" w:cs="Times New Roman"/>
          <w:sz w:val="24"/>
          <w:szCs w:val="24"/>
        </w:rPr>
      </w:pPr>
    </w:p>
    <w:p w14:paraId="4C93ED79" w14:textId="77777777" w:rsidR="00F17708" w:rsidRPr="00F17708" w:rsidRDefault="00F17708" w:rsidP="00F17708">
      <w:pPr>
        <w:rPr>
          <w:rFonts w:eastAsia="Calibri" w:cs="Times New Roman"/>
          <w:sz w:val="24"/>
          <w:szCs w:val="24"/>
        </w:rPr>
      </w:pPr>
    </w:p>
    <w:p w14:paraId="620A2188" w14:textId="77777777" w:rsidR="00F17708" w:rsidRPr="00F17708" w:rsidRDefault="00F17708" w:rsidP="00F17708">
      <w:pPr>
        <w:spacing w:after="240" w:line="360" w:lineRule="atLeast"/>
        <w:ind w:left="720" w:right="48"/>
        <w:jc w:val="center"/>
        <w:rPr>
          <w:rFonts w:eastAsia="Times New Roman" w:cs="Times New Roman"/>
          <w:b/>
          <w:color w:val="000000"/>
          <w:sz w:val="24"/>
          <w:szCs w:val="24"/>
        </w:rPr>
      </w:pPr>
      <w:r w:rsidRPr="00F17708">
        <w:rPr>
          <w:rFonts w:eastAsia="Times New Roman" w:cs="Times New Roman"/>
          <w:b/>
          <w:color w:val="000000"/>
          <w:sz w:val="24"/>
          <w:szCs w:val="24"/>
        </w:rPr>
        <w:t>--- Hết ----</w:t>
      </w:r>
    </w:p>
    <w:p w14:paraId="39B551CC" w14:textId="77777777" w:rsidR="00F17708" w:rsidRPr="00F17708" w:rsidRDefault="00F17708" w:rsidP="00F17708">
      <w:pPr>
        <w:keepNext/>
        <w:keepLines/>
        <w:spacing w:after="0"/>
        <w:jc w:val="center"/>
        <w:outlineLvl w:val="1"/>
        <w:rPr>
          <w:rFonts w:eastAsia="Times New Roman" w:cs="Times New Roman"/>
          <w:b/>
          <w:bCs/>
          <w:sz w:val="28"/>
          <w:szCs w:val="28"/>
        </w:rPr>
      </w:pPr>
      <w:r w:rsidRPr="00F17708">
        <w:rPr>
          <w:rFonts w:eastAsia="Times New Roman" w:cs="Times New Roman"/>
          <w:color w:val="000000"/>
          <w:sz w:val="24"/>
          <w:szCs w:val="24"/>
        </w:rPr>
        <w:br w:type="page"/>
      </w:r>
      <w:bookmarkStart w:id="28" w:name="_Hlk153005963"/>
      <w:r w:rsidRPr="00F17708">
        <w:rPr>
          <w:rFonts w:eastAsia="Times New Roman" w:cs="Times New Roman"/>
          <w:b/>
          <w:bCs/>
          <w:sz w:val="28"/>
          <w:szCs w:val="28"/>
        </w:rPr>
        <w:lastRenderedPageBreak/>
        <w:t>ĐÁP ÁN</w:t>
      </w:r>
      <w:bookmarkEnd w:id="28"/>
    </w:p>
    <w:p w14:paraId="7C0FCE75" w14:textId="77777777" w:rsidR="00F17708" w:rsidRPr="00F17708" w:rsidRDefault="00F17708" w:rsidP="00F17708">
      <w:pPr>
        <w:rPr>
          <w:rFonts w:eastAsia="Calibri" w:cs="Times New Roman"/>
        </w:rPr>
      </w:pPr>
    </w:p>
    <w:p w14:paraId="0570460F" w14:textId="77777777" w:rsidR="00F17708" w:rsidRPr="00F17708" w:rsidRDefault="00F17708" w:rsidP="00F17708">
      <w:pPr>
        <w:spacing w:line="360" w:lineRule="auto"/>
        <w:rPr>
          <w:rFonts w:eastAsia="Calibri" w:cs="Times New Roman"/>
          <w:sz w:val="24"/>
          <w:szCs w:val="24"/>
        </w:rPr>
      </w:pPr>
      <w:r w:rsidRPr="00F17708">
        <w:rPr>
          <w:rFonts w:eastAsia="Calibri" w:cs="Times New Roman"/>
          <w:b/>
          <w:bCs/>
          <w:sz w:val="24"/>
          <w:szCs w:val="24"/>
        </w:rPr>
        <w:t xml:space="preserve">Bài 1. </w:t>
      </w:r>
      <m:oMath>
        <m:r>
          <m:rPr>
            <m:sty m:val="p"/>
          </m:rPr>
          <w:rPr>
            <w:rFonts w:ascii="Cambria Math" w:eastAsia="Calibri" w:hAnsi="Cambria Math" w:cs="Times New Roman"/>
            <w:sz w:val="24"/>
            <w:szCs w:val="24"/>
          </w:rPr>
          <m:t xml:space="preserve">a) </m:t>
        </m:r>
        <m:sSub>
          <m:sSubPr>
            <m:ctrlPr>
              <w:rPr>
                <w:rFonts w:ascii="Cambria Math" w:eastAsia="Calibri" w:hAnsi="Cambria Math" w:cs="Times New Roman"/>
                <w:iCs/>
                <w:sz w:val="24"/>
                <w:szCs w:val="24"/>
                <w:lang w:val="en-US"/>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 xml:space="preserve">1; </m:t>
        </m:r>
        <m:sSub>
          <m:sSubPr>
            <m:ctrlPr>
              <w:rPr>
                <w:rFonts w:ascii="Cambria Math" w:eastAsia="Calibri" w:hAnsi="Cambria Math" w:cs="Times New Roman"/>
                <w:iCs/>
                <w:sz w:val="24"/>
                <w:szCs w:val="24"/>
                <w:lang w:val="en-US"/>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m:t>
        </m:r>
        <m:f>
          <m:fPr>
            <m:ctrlPr>
              <w:rPr>
                <w:rFonts w:ascii="Cambria Math" w:eastAsia="Calibri" w:hAnsi="Cambria Math" w:cs="Times New Roman"/>
                <w:iCs/>
                <w:sz w:val="24"/>
                <w:szCs w:val="24"/>
                <w:lang w:val="en-US"/>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2</m:t>
            </m:r>
          </m:den>
        </m:f>
      </m:oMath>
      <w:r w:rsidRPr="00F17708">
        <w:rPr>
          <w:rFonts w:eastAsia="Calibri" w:cs="Times New Roman"/>
          <w:sz w:val="24"/>
          <w:szCs w:val="24"/>
        </w:rPr>
        <w:t xml:space="preserve">     </w:t>
      </w:r>
    </w:p>
    <w:p w14:paraId="3F3C6220" w14:textId="77777777" w:rsidR="00F17708" w:rsidRPr="00F17708" w:rsidRDefault="00F17708" w:rsidP="00F17708">
      <w:pPr>
        <w:spacing w:line="360" w:lineRule="auto"/>
        <w:rPr>
          <w:rFonts w:eastAsia="Calibri" w:cs="Times New Roman"/>
          <w:sz w:val="24"/>
          <w:szCs w:val="24"/>
          <w:lang w:val="en-US"/>
        </w:rPr>
      </w:pPr>
      <w:r w:rsidRPr="00F17708">
        <w:rPr>
          <w:rFonts w:eastAsia="Calibri" w:cs="Times New Roman"/>
          <w:sz w:val="24"/>
          <w:szCs w:val="24"/>
        </w:rPr>
        <w:t xml:space="preserve"> </w:t>
      </w:r>
      <m:oMath>
        <m:r>
          <w:rPr>
            <w:rFonts w:ascii="Cambria Math" w:eastAsia="Calibri" w:hAnsi="Cambria Math" w:cs="Times New Roman"/>
            <w:sz w:val="24"/>
            <w:szCs w:val="24"/>
            <w:lang w:val="en-US"/>
          </w:rPr>
          <m:t xml:space="preserve">b) </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x</m:t>
            </m:r>
          </m:e>
          <m:sup>
            <m:r>
              <w:rPr>
                <w:rFonts w:ascii="Cambria Math" w:eastAsia="Calibri" w:hAnsi="Cambria Math" w:cs="Times New Roman"/>
                <w:sz w:val="24"/>
                <w:szCs w:val="24"/>
                <w:lang w:val="en-US"/>
              </w:rPr>
              <m:t>2</m:t>
            </m:r>
          </m:sup>
        </m:sSup>
        <m:r>
          <w:rPr>
            <w:rFonts w:ascii="Cambria Math" w:eastAsia="Calibri" w:hAnsi="Cambria Math" w:cs="Times New Roman"/>
            <w:sz w:val="24"/>
            <w:szCs w:val="24"/>
            <w:lang w:val="en-US"/>
          </w:rPr>
          <m:t xml:space="preserve">-9x-6=0 </m:t>
        </m:r>
      </m:oMath>
    </w:p>
    <w:p w14:paraId="0A8D33B4" w14:textId="77777777" w:rsidR="00F17708" w:rsidRPr="00F17708" w:rsidRDefault="00F17708" w:rsidP="00F17708">
      <w:pPr>
        <w:spacing w:line="360" w:lineRule="auto"/>
        <w:rPr>
          <w:rFonts w:eastAsia="Calibri" w:cs="Times New Roman"/>
          <w:sz w:val="24"/>
          <w:szCs w:val="24"/>
          <w:lang w:val="en-US"/>
        </w:rPr>
      </w:pPr>
      <m:oMathPara>
        <m:oMathParaPr>
          <m:jc m:val="left"/>
        </m:oMathParaPr>
        <m:oMath>
          <m:sSub>
            <m:sSubPr>
              <m:ctrlPr>
                <w:rPr>
                  <w:rFonts w:ascii="Cambria Math" w:eastAsia="Calibri" w:hAnsi="Cambria Math" w:cs="Times New Roman"/>
                  <w:iCs/>
                  <w:sz w:val="24"/>
                  <w:szCs w:val="24"/>
                  <w:lang w:val="en-US"/>
                </w:rPr>
              </m:ctrlPr>
            </m:sSubPr>
            <m:e>
              <m:r>
                <m:rPr>
                  <m:sty m:val="p"/>
                </m:rPr>
                <w:rPr>
                  <w:rFonts w:ascii="Cambria Math" w:eastAsia="Calibri" w:hAnsi="Cambria Math" w:cs="Times New Roman"/>
                  <w:sz w:val="24"/>
                  <w:szCs w:val="24"/>
                  <w:lang w:val="en-US"/>
                </w:rPr>
                <m:t>x</m:t>
              </m:r>
            </m:e>
            <m:sub>
              <m:r>
                <m:rPr>
                  <m:sty m:val="p"/>
                </m:rPr>
                <w:rPr>
                  <w:rFonts w:ascii="Cambria Math" w:eastAsia="Calibri" w:hAnsi="Cambria Math" w:cs="Times New Roman"/>
                  <w:sz w:val="24"/>
                  <w:szCs w:val="24"/>
                  <w:lang w:val="en-US"/>
                </w:rPr>
                <m:t>1</m:t>
              </m:r>
            </m:sub>
          </m:sSub>
          <m:r>
            <m:rPr>
              <m:sty m:val="p"/>
            </m:rPr>
            <w:rPr>
              <w:rFonts w:ascii="Cambria Math" w:eastAsia="Calibri" w:hAnsi="Cambria Math" w:cs="Times New Roman"/>
              <w:sz w:val="24"/>
              <w:szCs w:val="24"/>
              <w:lang w:val="en-US"/>
            </w:rPr>
            <m:t>=</m:t>
          </m:r>
          <m:f>
            <m:fPr>
              <m:ctrlPr>
                <w:rPr>
                  <w:rFonts w:ascii="Cambria Math" w:eastAsia="Calibri" w:hAnsi="Cambria Math" w:cs="Times New Roman"/>
                  <w:iCs/>
                  <w:sz w:val="24"/>
                  <w:szCs w:val="24"/>
                  <w:lang w:val="en-US"/>
                </w:rPr>
              </m:ctrlPr>
            </m:fPr>
            <m:num>
              <m:r>
                <w:rPr>
                  <w:rFonts w:ascii="Cambria Math" w:eastAsia="Calibri" w:hAnsi="Cambria Math" w:cs="Times New Roman"/>
                  <w:sz w:val="24"/>
                  <w:szCs w:val="24"/>
                  <w:lang w:val="en-US"/>
                </w:rPr>
                <m:t>9+</m:t>
              </m:r>
              <m:rad>
                <m:radPr>
                  <m:degHide m:val="1"/>
                  <m:ctrlPr>
                    <w:rPr>
                      <w:rFonts w:ascii="Cambria Math" w:eastAsia="Calibri" w:hAnsi="Cambria Math" w:cs="Times New Roman"/>
                      <w:i/>
                      <w:iCs/>
                      <w:sz w:val="24"/>
                      <w:szCs w:val="24"/>
                      <w:lang w:val="en-US"/>
                    </w:rPr>
                  </m:ctrlPr>
                </m:radPr>
                <m:deg/>
                <m:e>
                  <m:r>
                    <w:rPr>
                      <w:rFonts w:ascii="Cambria Math" w:eastAsia="Calibri" w:hAnsi="Cambria Math" w:cs="Times New Roman"/>
                      <w:sz w:val="24"/>
                      <w:szCs w:val="24"/>
                      <w:lang w:val="en-US"/>
                    </w:rPr>
                    <m:t>105</m:t>
                  </m:r>
                </m:e>
              </m:rad>
              <m:ctrlPr>
                <w:rPr>
                  <w:rFonts w:ascii="Cambria Math" w:eastAsia="Calibri" w:hAnsi="Cambria Math" w:cs="Times New Roman"/>
                  <w:i/>
                  <w:iCs/>
                  <w:sz w:val="24"/>
                  <w:szCs w:val="24"/>
                  <w:lang w:val="en-US"/>
                </w:rPr>
              </m:ctrlPr>
            </m:num>
            <m:den>
              <m:r>
                <w:rPr>
                  <w:rFonts w:ascii="Cambria Math" w:eastAsia="Calibri" w:hAnsi="Cambria Math" w:cs="Times New Roman"/>
                  <w:sz w:val="24"/>
                  <w:szCs w:val="24"/>
                  <w:lang w:val="en-US"/>
                </w:rPr>
                <m:t>2</m:t>
              </m:r>
            </m:den>
          </m:f>
          <m:r>
            <m:rPr>
              <m:sty m:val="p"/>
            </m:rPr>
            <w:rPr>
              <w:rFonts w:ascii="Cambria Math" w:eastAsia="Calibri" w:hAnsi="Cambria Math" w:cs="Times New Roman"/>
              <w:sz w:val="24"/>
              <w:szCs w:val="24"/>
              <w:lang w:val="en-US"/>
            </w:rPr>
            <m:t xml:space="preserve">1; </m:t>
          </m:r>
          <m:sSub>
            <m:sSubPr>
              <m:ctrlPr>
                <w:rPr>
                  <w:rFonts w:ascii="Cambria Math" w:eastAsia="Calibri" w:hAnsi="Cambria Math" w:cs="Times New Roman"/>
                  <w:iCs/>
                  <w:sz w:val="24"/>
                  <w:szCs w:val="24"/>
                  <w:lang w:val="en-US"/>
                </w:rPr>
              </m:ctrlPr>
            </m:sSubPr>
            <m:e>
              <m:r>
                <m:rPr>
                  <m:sty m:val="p"/>
                </m:rPr>
                <w:rPr>
                  <w:rFonts w:ascii="Cambria Math" w:eastAsia="Calibri" w:hAnsi="Cambria Math" w:cs="Times New Roman"/>
                  <w:sz w:val="24"/>
                  <w:szCs w:val="24"/>
                  <w:lang w:val="en-US"/>
                </w:rPr>
                <m:t>x</m:t>
              </m:r>
            </m:e>
            <m:sub>
              <m:r>
                <m:rPr>
                  <m:sty m:val="p"/>
                </m:rPr>
                <w:rPr>
                  <w:rFonts w:ascii="Cambria Math" w:eastAsia="Calibri" w:hAnsi="Cambria Math" w:cs="Times New Roman"/>
                  <w:sz w:val="24"/>
                  <w:szCs w:val="24"/>
                  <w:lang w:val="en-US"/>
                </w:rPr>
                <m:t>2</m:t>
              </m:r>
            </m:sub>
          </m:sSub>
          <m:r>
            <m:rPr>
              <m:sty m:val="p"/>
            </m:rPr>
            <w:rPr>
              <w:rFonts w:ascii="Cambria Math" w:eastAsia="Calibri" w:hAnsi="Cambria Math" w:cs="Times New Roman"/>
              <w:sz w:val="24"/>
              <w:szCs w:val="24"/>
              <w:lang w:val="en-US"/>
            </w:rPr>
            <m:t>=</m:t>
          </m:r>
          <m:f>
            <m:fPr>
              <m:ctrlPr>
                <w:rPr>
                  <w:rFonts w:ascii="Cambria Math" w:eastAsia="Calibri" w:hAnsi="Cambria Math" w:cs="Times New Roman"/>
                  <w:iCs/>
                  <w:sz w:val="24"/>
                  <w:szCs w:val="24"/>
                  <w:lang w:val="en-US"/>
                </w:rPr>
              </m:ctrlPr>
            </m:fPr>
            <m:num>
              <m:r>
                <w:rPr>
                  <w:rFonts w:ascii="Cambria Math" w:eastAsia="Calibri" w:hAnsi="Cambria Math" w:cs="Times New Roman"/>
                  <w:sz w:val="24"/>
                  <w:szCs w:val="24"/>
                  <w:lang w:val="en-US"/>
                </w:rPr>
                <m:t>9-</m:t>
              </m:r>
              <m:rad>
                <m:radPr>
                  <m:degHide m:val="1"/>
                  <m:ctrlPr>
                    <w:rPr>
                      <w:rFonts w:ascii="Cambria Math" w:eastAsia="Calibri" w:hAnsi="Cambria Math" w:cs="Times New Roman"/>
                      <w:i/>
                      <w:iCs/>
                      <w:sz w:val="24"/>
                      <w:szCs w:val="24"/>
                      <w:lang w:val="en-US"/>
                    </w:rPr>
                  </m:ctrlPr>
                </m:radPr>
                <m:deg/>
                <m:e>
                  <m:r>
                    <w:rPr>
                      <w:rFonts w:ascii="Cambria Math" w:eastAsia="Calibri" w:hAnsi="Cambria Math" w:cs="Times New Roman"/>
                      <w:sz w:val="24"/>
                      <w:szCs w:val="24"/>
                      <w:lang w:val="en-US"/>
                    </w:rPr>
                    <m:t>105</m:t>
                  </m:r>
                </m:e>
              </m:rad>
              <m:ctrlPr>
                <w:rPr>
                  <w:rFonts w:ascii="Cambria Math" w:eastAsia="Calibri" w:hAnsi="Cambria Math" w:cs="Times New Roman"/>
                  <w:i/>
                  <w:iCs/>
                  <w:sz w:val="24"/>
                  <w:szCs w:val="24"/>
                  <w:lang w:val="en-US"/>
                </w:rPr>
              </m:ctrlPr>
            </m:num>
            <m:den>
              <m:r>
                <w:rPr>
                  <w:rFonts w:ascii="Cambria Math" w:eastAsia="Calibri" w:hAnsi="Cambria Math" w:cs="Times New Roman"/>
                  <w:sz w:val="24"/>
                  <w:szCs w:val="24"/>
                  <w:lang w:val="en-US"/>
                </w:rPr>
                <m:t>2</m:t>
              </m:r>
            </m:den>
          </m:f>
        </m:oMath>
      </m:oMathPara>
    </w:p>
    <w:p w14:paraId="66053E34" w14:textId="77777777" w:rsidR="00F17708" w:rsidRPr="00F17708" w:rsidRDefault="00F17708" w:rsidP="00F17708">
      <w:pPr>
        <w:spacing w:before="120" w:after="120" w:line="360" w:lineRule="auto"/>
        <w:rPr>
          <w:rFonts w:eastAsia="Calibri" w:cs="Times New Roman"/>
          <w:sz w:val="24"/>
          <w:szCs w:val="24"/>
          <w:lang w:val="en-US"/>
        </w:rPr>
      </w:pPr>
      <w:r w:rsidRPr="00F17708">
        <w:rPr>
          <w:rFonts w:eastAsia="Calibri" w:cs="Times New Roman"/>
          <w:b/>
          <w:bCs/>
          <w:sz w:val="24"/>
          <w:szCs w:val="24"/>
          <w:lang w:val="en-US"/>
        </w:rPr>
        <w:t>Bài 2.</w:t>
      </w:r>
      <w:r w:rsidRPr="00F17708">
        <w:rPr>
          <w:rFonts w:eastAsia="Calibri" w:cs="Times New Roman"/>
          <w:sz w:val="24"/>
          <w:szCs w:val="24"/>
          <w:lang w:val="en-US"/>
        </w:rPr>
        <w:t xml:space="preserve"> b) Toạ độ điểm cần tìm là : </w:t>
      </w:r>
      <m:oMath>
        <m:r>
          <w:rPr>
            <w:rFonts w:ascii="Cambria Math" w:eastAsia="Calibri" w:hAnsi="Cambria Math" w:cs="Times New Roman"/>
            <w:sz w:val="24"/>
            <w:szCs w:val="24"/>
            <w:lang w:val="en-US"/>
          </w:rPr>
          <m:t>(2;1)</m:t>
        </m:r>
      </m:oMath>
      <w:r w:rsidRPr="00F17708">
        <w:rPr>
          <w:rFonts w:eastAsia="Calibri" w:cs="Times New Roman"/>
          <w:sz w:val="24"/>
          <w:szCs w:val="24"/>
          <w:lang w:val="en-US"/>
        </w:rPr>
        <w:t xml:space="preserve"> và </w:t>
      </w:r>
      <m:oMath>
        <m:r>
          <w:rPr>
            <w:rFonts w:ascii="Cambria Math" w:eastAsia="Calibri" w:hAnsi="Cambria Math" w:cs="Times New Roman"/>
            <w:sz w:val="24"/>
            <w:szCs w:val="24"/>
            <w:lang w:val="en-US"/>
          </w:rPr>
          <m:t>(-2;1)</m:t>
        </m:r>
      </m:oMath>
    </w:p>
    <w:p w14:paraId="72304B78" w14:textId="77777777" w:rsidR="00F17708" w:rsidRPr="00F17708" w:rsidRDefault="00F17708" w:rsidP="00F17708">
      <w:pPr>
        <w:spacing w:line="360" w:lineRule="auto"/>
        <w:rPr>
          <w:rFonts w:eastAsia="Calibri" w:cs="Times New Roman"/>
          <w:sz w:val="24"/>
          <w:szCs w:val="24"/>
        </w:rPr>
      </w:pPr>
      <w:r w:rsidRPr="00F17708">
        <w:rPr>
          <w:rFonts w:eastAsia="Calibri" w:cs="Times New Roman"/>
          <w:b/>
          <w:bCs/>
          <w:sz w:val="24"/>
          <w:szCs w:val="24"/>
          <w:lang w:val="en-US"/>
        </w:rPr>
        <w:t>Bài 3</w:t>
      </w:r>
      <w:r w:rsidRPr="00F17708">
        <w:rPr>
          <w:rFonts w:eastAsia="Calibri" w:cs="Times New Roman"/>
          <w:sz w:val="24"/>
          <w:szCs w:val="24"/>
          <w:lang w:val="en-US"/>
        </w:rPr>
        <w:t xml:space="preserve"> </w:t>
      </w:r>
      <w:r w:rsidRPr="00F17708">
        <w:rPr>
          <w:rFonts w:eastAsia="Calibri" w:cs="Times New Roman"/>
          <w:sz w:val="24"/>
          <w:szCs w:val="24"/>
        </w:rPr>
        <w:br/>
      </w:r>
      <m:oMathPara>
        <m:oMath>
          <m:r>
            <m:rPr>
              <m:sty m:val="p"/>
            </m:rPr>
            <w:rPr>
              <w:rFonts w:ascii="Cambria Math" w:eastAsia="Calibri" w:hAnsi="Cambria Math" w:cs="Times New Roman"/>
              <w:sz w:val="24"/>
              <w:szCs w:val="24"/>
            </w:rPr>
            <m:t>B=</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-2</m:t>
              </m:r>
            </m:num>
            <m:den>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+2</m:t>
              </m:r>
            </m:den>
          </m:f>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-2</m:t>
              </m:r>
            </m:num>
            <m:den>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+2</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58</m:t>
              </m:r>
            </m:num>
            <m:den>
              <m:r>
                <w:rPr>
                  <w:rFonts w:ascii="Cambria Math" w:eastAsia="Calibri" w:hAnsi="Cambria Math" w:cs="Times New Roman"/>
                  <w:sz w:val="24"/>
                  <w:szCs w:val="24"/>
                </w:rPr>
                <m:t>31</m:t>
              </m:r>
            </m:den>
          </m:f>
        </m:oMath>
      </m:oMathPara>
    </w:p>
    <w:p w14:paraId="41CC4117" w14:textId="77777777" w:rsidR="00F17708" w:rsidRPr="00F17708" w:rsidRDefault="00F17708" w:rsidP="00F17708">
      <w:pPr>
        <w:spacing w:line="360" w:lineRule="auto"/>
        <w:jc w:val="both"/>
        <w:rPr>
          <w:rFonts w:eastAsia="Calibri" w:cs="Times New Roman"/>
          <w:sz w:val="24"/>
          <w:szCs w:val="24"/>
          <w:lang w:val="en-US"/>
        </w:rPr>
      </w:pPr>
      <w:r w:rsidRPr="00F17708">
        <w:rPr>
          <w:rFonts w:eastAsia="Calibri" w:cs="Times New Roman"/>
          <w:b/>
          <w:bCs/>
          <w:sz w:val="24"/>
          <w:szCs w:val="24"/>
          <w:lang w:val="en-US"/>
        </w:rPr>
        <w:t>Bài 4.</w:t>
      </w:r>
      <w:r w:rsidRPr="00F17708">
        <w:rPr>
          <w:rFonts w:eastAsia="Calibri" w:cs="Times New Roman"/>
          <w:sz w:val="24"/>
          <w:szCs w:val="24"/>
          <w:lang w:val="en-US"/>
        </w:rPr>
        <w:t xml:space="preserve"> </w:t>
      </w:r>
    </w:p>
    <w:p w14:paraId="53E9EAFE" w14:textId="77777777" w:rsidR="00F17708" w:rsidRPr="00F17708" w:rsidRDefault="00F17708" w:rsidP="00F17708">
      <w:pPr>
        <w:spacing w:line="360" w:lineRule="auto"/>
        <w:jc w:val="both"/>
        <w:rPr>
          <w:rFonts w:eastAsia="Calibri" w:cs="Times New Roman"/>
          <w:sz w:val="24"/>
          <w:szCs w:val="24"/>
        </w:rPr>
      </w:pPr>
      <w:r w:rsidRPr="00F17708">
        <w:rPr>
          <w:rFonts w:eastAsia="Calibri" w:cs="Times New Roman"/>
          <w:sz w:val="24"/>
          <w:szCs w:val="24"/>
          <w:lang w:val="en-US"/>
        </w:rPr>
        <w:t xml:space="preserve">a) </w:t>
      </w:r>
      <w:r w:rsidRPr="00F17708">
        <w:rPr>
          <w:rFonts w:eastAsia="Calibri" w:cs="Times New Roman"/>
          <w:kern w:val="2"/>
          <w:sz w:val="24"/>
          <w:szCs w:val="24"/>
          <w14:ligatures w14:val="standardContextual"/>
        </w:rPr>
        <w:t>Các cách chọn 2 bạn để hát song ca là: Khôi và Thiên, Khôi và Phương, Khôi và Dung, Thiên và Phương, Thiên và Dung, Dung và Phương. (6 cách)</w:t>
      </w:r>
    </w:p>
    <w:p w14:paraId="4FE8F1BB" w14:textId="77777777" w:rsidR="00F17708" w:rsidRPr="00F17708" w:rsidRDefault="00F17708" w:rsidP="00F17708">
      <w:pPr>
        <w:spacing w:line="360" w:lineRule="auto"/>
        <w:jc w:val="both"/>
        <w:rPr>
          <w:rFonts w:eastAsia="Calibri" w:cs="Times New Roman"/>
          <w:kern w:val="2"/>
          <w:sz w:val="24"/>
          <w:szCs w:val="24"/>
          <w14:ligatures w14:val="standardContextual"/>
        </w:rPr>
      </w:pPr>
      <w:r w:rsidRPr="00F17708">
        <w:rPr>
          <w:rFonts w:eastAsia="Calibri" w:cs="Times New Roman"/>
          <w:kern w:val="2"/>
          <w:sz w:val="24"/>
          <w:szCs w:val="24"/>
          <w14:ligatures w14:val="standardContextual"/>
        </w:rPr>
        <w:t xml:space="preserve">b) Các cách chọn để biến cố A xảy ra: Khôi và Phương, Khôi và Dung; Thiên và Phương; </w:t>
      </w:r>
    </w:p>
    <w:p w14:paraId="368E7C82" w14:textId="77777777" w:rsidR="00F17708" w:rsidRPr="00F17708" w:rsidRDefault="00F17708" w:rsidP="00F17708">
      <w:pPr>
        <w:spacing w:line="360" w:lineRule="auto"/>
        <w:jc w:val="both"/>
        <w:rPr>
          <w:rFonts w:eastAsia="Calibri" w:cs="Times New Roman"/>
          <w:kern w:val="2"/>
          <w:sz w:val="24"/>
          <w:szCs w:val="24"/>
          <w14:ligatures w14:val="standardContextual"/>
        </w:rPr>
      </w:pPr>
      <w:r w:rsidRPr="00F17708">
        <w:rPr>
          <w:rFonts w:eastAsia="Calibri" w:cs="Times New Roman"/>
          <w:kern w:val="2"/>
          <w:sz w:val="24"/>
          <w:szCs w:val="24"/>
          <w14:ligatures w14:val="standardContextual"/>
        </w:rPr>
        <w:t xml:space="preserve">Thiên và Dung. (4 cách) </w:t>
      </w:r>
    </w:p>
    <w:p w14:paraId="134B5E72" w14:textId="77777777" w:rsidR="00F17708" w:rsidRPr="00F17708" w:rsidRDefault="00F17708" w:rsidP="00F17708">
      <w:pPr>
        <w:spacing w:line="360" w:lineRule="auto"/>
        <w:jc w:val="both"/>
        <w:rPr>
          <w:rFonts w:eastAsia="Calibri" w:cs="Times New Roman"/>
          <w:kern w:val="2"/>
          <w:sz w:val="24"/>
          <w:szCs w:val="24"/>
          <w14:ligatures w14:val="standardContextual"/>
        </w:rPr>
      </w:pPr>
      <w:r w:rsidRPr="00F17708">
        <w:rPr>
          <w:rFonts w:eastAsia="Calibri" w:cs="Times New Roman"/>
          <w:kern w:val="2"/>
          <w:sz w:val="24"/>
          <w:szCs w:val="24"/>
          <w14:ligatures w14:val="standardContextual"/>
        </w:rPr>
        <w:t>Xác suất của biến cố A: P(A) = 4:6 =</w:t>
      </w:r>
      <w:r w:rsidRPr="00F17708">
        <w:rPr>
          <w:rFonts w:eastAsia="Calibri" w:cs="Times New Roman"/>
          <w:position w:val="-24"/>
          <w:sz w:val="24"/>
          <w:szCs w:val="24"/>
        </w:rPr>
        <w:object w:dxaOrig="240" w:dyaOrig="620" w14:anchorId="1D7D4192">
          <v:shape id="_x0000_i1572" type="#_x0000_t75" style="width:12pt;height:30.75pt" o:ole="">
            <v:imagedata r:id="rId1145" o:title=""/>
          </v:shape>
          <o:OLEObject Type="Embed" ProgID="Equation.DSMT4" ShapeID="_x0000_i1572" DrawAspect="Content" ObjectID="_1806861880" r:id="rId1146"/>
        </w:object>
      </w:r>
    </w:p>
    <w:p w14:paraId="4D72FF60" w14:textId="77777777" w:rsidR="00F17708" w:rsidRPr="00F17708" w:rsidRDefault="00F17708" w:rsidP="00F17708">
      <w:pPr>
        <w:spacing w:line="360" w:lineRule="auto"/>
        <w:jc w:val="both"/>
        <w:rPr>
          <w:rFonts w:eastAsia="Calibri" w:cs="Times New Roman"/>
          <w:kern w:val="2"/>
          <w:sz w:val="24"/>
          <w:szCs w:val="24"/>
          <w14:ligatures w14:val="standardContextual"/>
        </w:rPr>
      </w:pPr>
      <w:r w:rsidRPr="00F17708">
        <w:rPr>
          <w:rFonts w:eastAsia="Calibri" w:cs="Times New Roman"/>
          <w:kern w:val="2"/>
          <w:sz w:val="24"/>
          <w:szCs w:val="24"/>
          <w14:ligatures w14:val="standardContextual"/>
        </w:rPr>
        <w:t xml:space="preserve">Các cách chọn để biến cố B xảy ra: Khôi và Phương, Thiên và Phương, Phương và Dung. (3 cách) </w:t>
      </w:r>
    </w:p>
    <w:p w14:paraId="4FBBD60C" w14:textId="77777777" w:rsidR="00F17708" w:rsidRPr="00F17708" w:rsidRDefault="00F17708" w:rsidP="00F17708">
      <w:pPr>
        <w:spacing w:line="360" w:lineRule="auto"/>
        <w:rPr>
          <w:rFonts w:eastAsia="Calibri" w:cs="Times New Roman"/>
          <w:sz w:val="24"/>
          <w:szCs w:val="24"/>
        </w:rPr>
      </w:pPr>
      <w:r w:rsidRPr="00F17708">
        <w:rPr>
          <w:rFonts w:eastAsia="Calibri" w:cs="Times New Roman"/>
          <w:kern w:val="2"/>
          <w:sz w:val="24"/>
          <w:szCs w:val="24"/>
          <w14:ligatures w14:val="standardContextual"/>
        </w:rPr>
        <w:t xml:space="preserve">Xác suất của biến cố B: P(B) = </w:t>
      </w:r>
      <w:r w:rsidRPr="00F17708">
        <w:rPr>
          <w:rFonts w:eastAsia="Calibri" w:cs="Times New Roman"/>
          <w:position w:val="-24"/>
          <w:sz w:val="24"/>
          <w:szCs w:val="24"/>
        </w:rPr>
        <w:object w:dxaOrig="620" w:dyaOrig="620" w14:anchorId="69494525">
          <v:shape id="_x0000_i1573" type="#_x0000_t75" style="width:30.75pt;height:30.75pt" o:ole="">
            <v:imagedata r:id="rId1147" o:title=""/>
          </v:shape>
          <o:OLEObject Type="Embed" ProgID="Equation.DSMT4" ShapeID="_x0000_i1573" DrawAspect="Content" ObjectID="_1806861881" r:id="rId1148"/>
        </w:object>
      </w:r>
    </w:p>
    <w:p w14:paraId="740F71D5" w14:textId="77777777" w:rsidR="00F17708" w:rsidRPr="00F17708" w:rsidRDefault="00F17708" w:rsidP="00F17708">
      <w:pPr>
        <w:spacing w:line="360" w:lineRule="auto"/>
        <w:rPr>
          <w:rFonts w:eastAsia="Calibri" w:cs="Times New Roman"/>
          <w:sz w:val="24"/>
          <w:szCs w:val="24"/>
        </w:rPr>
      </w:pPr>
      <w:r w:rsidRPr="00F17708">
        <w:rPr>
          <w:rFonts w:eastAsia="Calibri" w:cs="Times New Roman"/>
          <w:b/>
          <w:bCs/>
          <w:sz w:val="24"/>
          <w:szCs w:val="24"/>
        </w:rPr>
        <w:t>Bài 5</w:t>
      </w:r>
      <w:r w:rsidRPr="00F17708">
        <w:rPr>
          <w:rFonts w:eastAsia="Calibri" w:cs="Times New Roman"/>
          <w:sz w:val="24"/>
          <w:szCs w:val="24"/>
        </w:rPr>
        <w:t xml:space="preserve">. Thể tích bột gạo được sử dụng là: </w:t>
      </w:r>
      <m:oMath>
        <m:r>
          <w:rPr>
            <w:rFonts w:ascii="Cambria Math" w:eastAsia="Calibri" w:hAnsi="Cambria Math" w:cs="Times New Roman"/>
            <w:sz w:val="24"/>
            <w:szCs w:val="24"/>
          </w:rPr>
          <m:t>π.</m:t>
        </m:r>
        <m:sSup>
          <m:sSupPr>
            <m:ctrlPr>
              <w:rPr>
                <w:rFonts w:ascii="Cambria Math" w:eastAsia="Calibri" w:hAnsi="Cambria Math" w:cs="Times New Roman"/>
                <w:i/>
                <w:sz w:val="24"/>
                <w:szCs w:val="24"/>
                <w:lang w:val="en-US"/>
              </w:rPr>
            </m:ctrlPr>
          </m:sSupPr>
          <m:e>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rPr>
                  <m:t>6-4</m:t>
                </m:r>
              </m:e>
            </m:d>
          </m:e>
          <m:sup>
            <m:r>
              <w:rPr>
                <w:rFonts w:ascii="Cambria Math" w:eastAsia="Calibri" w:hAnsi="Cambria Math" w:cs="Times New Roman"/>
                <w:sz w:val="24"/>
                <w:szCs w:val="24"/>
              </w:rPr>
              <m:t>2</m:t>
            </m:r>
          </m:sup>
        </m:sSup>
        <m:r>
          <w:rPr>
            <w:rFonts w:ascii="Cambria Math" w:eastAsia="Calibri" w:hAnsi="Cambria Math" w:cs="Times New Roman"/>
            <w:sz w:val="24"/>
            <w:szCs w:val="24"/>
          </w:rPr>
          <m:t>.180≈2262m</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m</m:t>
            </m:r>
          </m:e>
          <m:sup>
            <m:r>
              <w:rPr>
                <w:rFonts w:ascii="Cambria Math" w:eastAsia="Calibri" w:hAnsi="Cambria Math" w:cs="Times New Roman"/>
                <w:sz w:val="24"/>
                <w:szCs w:val="24"/>
              </w:rPr>
              <m:t>3</m:t>
            </m:r>
          </m:sup>
        </m:sSup>
      </m:oMath>
    </w:p>
    <w:p w14:paraId="0F8EF2AA" w14:textId="77777777" w:rsidR="00F17708" w:rsidRPr="00F17708" w:rsidRDefault="00F17708" w:rsidP="00F17708">
      <w:pPr>
        <w:spacing w:line="360" w:lineRule="auto"/>
        <w:rPr>
          <w:rFonts w:eastAsia="Calibri" w:cs="Times New Roman"/>
          <w:b/>
          <w:bCs/>
          <w:sz w:val="24"/>
          <w:szCs w:val="24"/>
        </w:rPr>
      </w:pPr>
      <w:r w:rsidRPr="00F17708">
        <w:rPr>
          <w:rFonts w:eastAsia="Calibri" w:cs="Times New Roman"/>
          <w:b/>
          <w:bCs/>
          <w:sz w:val="24"/>
          <w:szCs w:val="24"/>
        </w:rPr>
        <w:t xml:space="preserve">Bài 6. </w:t>
      </w:r>
    </w:p>
    <w:p w14:paraId="7A002804" w14:textId="77777777" w:rsidR="00F17708" w:rsidRPr="00F17708" w:rsidRDefault="00F17708" w:rsidP="00F17708">
      <w:pPr>
        <w:tabs>
          <w:tab w:val="left" w:pos="0"/>
        </w:tabs>
        <w:spacing w:line="360" w:lineRule="auto"/>
        <w:jc w:val="both"/>
        <w:rPr>
          <w:rFonts w:eastAsia="Times New Roman" w:cs="Times New Roman"/>
          <w:bCs/>
          <w:sz w:val="24"/>
          <w:szCs w:val="24"/>
        </w:rPr>
      </w:pPr>
      <w:r w:rsidRPr="00F17708">
        <w:rPr>
          <w:rFonts w:eastAsia="Calibri" w:cs="Times New Roman"/>
          <w:b/>
          <w:bCs/>
          <w:noProof/>
          <w:sz w:val="24"/>
          <w:szCs w:val="24"/>
          <w:lang w:val="en-US"/>
        </w:rPr>
        <w:drawing>
          <wp:anchor distT="0" distB="0" distL="114300" distR="114300" simplePos="0" relativeHeight="251791360" behindDoc="0" locked="0" layoutInCell="1" allowOverlap="1" wp14:anchorId="182AB24D" wp14:editId="3906EB92">
            <wp:simplePos x="0" y="0"/>
            <wp:positionH relativeFrom="margin">
              <wp:posOffset>3679580</wp:posOffset>
            </wp:positionH>
            <wp:positionV relativeFrom="paragraph">
              <wp:posOffset>150055</wp:posOffset>
            </wp:positionV>
            <wp:extent cx="2419643" cy="3055964"/>
            <wp:effectExtent l="0" t="0" r="0" b="0"/>
            <wp:wrapSquare wrapText="bothSides"/>
            <wp:docPr id="75" name="Picture 1" descr="A diagram of a circle with lines and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58703" name="Picture 1" descr="A diagram of a circle with lines and circles  Description automatically generated"/>
                    <pic:cNvPicPr/>
                  </pic:nvPicPr>
                  <pic:blipFill>
                    <a:blip r:embed="rId1149" cstate="print">
                      <a:extLst>
                        <a:ext uri="{28A0092B-C50C-407E-A947-70E740481C1C}">
                          <a14:useLocalDpi xmlns:a14="http://schemas.microsoft.com/office/drawing/2010/main" val="0"/>
                        </a:ext>
                      </a:extLst>
                    </a:blip>
                    <a:stretch>
                      <a:fillRect/>
                    </a:stretch>
                  </pic:blipFill>
                  <pic:spPr>
                    <a:xfrm>
                      <a:off x="0" y="0"/>
                      <a:ext cx="2419643" cy="3055964"/>
                    </a:xfrm>
                    <a:prstGeom prst="rect">
                      <a:avLst/>
                    </a:prstGeom>
                  </pic:spPr>
                </pic:pic>
              </a:graphicData>
            </a:graphic>
            <wp14:sizeRelH relativeFrom="page">
              <wp14:pctWidth>0</wp14:pctWidth>
            </wp14:sizeRelH>
            <wp14:sizeRelV relativeFrom="page">
              <wp14:pctHeight>0</wp14:pctHeight>
            </wp14:sizeRelV>
          </wp:anchor>
        </w:drawing>
      </w:r>
      <w:r w:rsidRPr="00F17708">
        <w:rPr>
          <w:rFonts w:eastAsia="Times New Roman" w:cs="Times New Roman"/>
          <w:bCs/>
          <w:sz w:val="24"/>
          <w:szCs w:val="24"/>
        </w:rPr>
        <w:t xml:space="preserve">c)Ta có: </w:t>
      </w:r>
      <m:oMath>
        <m:r>
          <w:rPr>
            <w:rFonts w:ascii="Cambria Math" w:eastAsia="Times New Roman" w:hAnsi="Cambria Math" w:cs="Times New Roman"/>
            <w:sz w:val="24"/>
            <w:szCs w:val="24"/>
          </w:rPr>
          <m:t>∆</m:t>
        </m:r>
      </m:oMath>
      <w:r w:rsidRPr="00F17708">
        <w:rPr>
          <w:rFonts w:eastAsia="Times New Roman" w:cs="Times New Roman"/>
          <w:bCs/>
          <w:sz w:val="24"/>
          <w:szCs w:val="24"/>
        </w:rPr>
        <w:t>ABC đều</w:t>
      </w:r>
    </w:p>
    <w:p w14:paraId="730C0D7F" w14:textId="77777777" w:rsidR="00F17708" w:rsidRPr="00F17708" w:rsidRDefault="00F17708" w:rsidP="00F17708">
      <w:pPr>
        <w:tabs>
          <w:tab w:val="left" w:pos="0"/>
        </w:tabs>
        <w:spacing w:line="360" w:lineRule="auto"/>
        <w:jc w:val="both"/>
        <w:rPr>
          <w:rFonts w:eastAsia="Times New Roman" w:cs="Times New Roman"/>
          <w:bCs/>
          <w:sz w:val="24"/>
          <w:szCs w:val="24"/>
        </w:rPr>
      </w:pPr>
      <m:oMathPara>
        <m:oMathParaPr>
          <m:jc m:val="left"/>
        </m:oMathParaPr>
        <m:oMath>
          <m:r>
            <w:rPr>
              <w:rFonts w:ascii="Cambria Math" w:eastAsia="Times New Roman" w:hAnsi="Cambria Math" w:cs="Times New Roman"/>
              <w:sz w:val="24"/>
              <w:szCs w:val="24"/>
            </w:rPr>
            <w:lastRenderedPageBreak/>
            <m:t>AF=</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AC</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=R</m:t>
          </m:r>
        </m:oMath>
      </m:oMathPara>
    </w:p>
    <w:p w14:paraId="306EBEA5" w14:textId="77777777" w:rsidR="00F17708" w:rsidRPr="00F17708" w:rsidRDefault="00F17708" w:rsidP="00F17708">
      <w:pPr>
        <w:tabs>
          <w:tab w:val="left" w:pos="0"/>
        </w:tabs>
        <w:spacing w:line="360" w:lineRule="auto"/>
        <w:jc w:val="both"/>
        <w:rPr>
          <w:rFonts w:eastAsia="Times New Roman" w:cs="Times New Roman"/>
          <w:bCs/>
          <w:sz w:val="24"/>
          <w:szCs w:val="24"/>
        </w:rPr>
      </w:pPr>
      <w:r w:rsidRPr="00F17708">
        <w:rPr>
          <w:rFonts w:eastAsia="Times New Roman" w:cs="Times New Roman"/>
          <w:bCs/>
          <w:sz w:val="24"/>
          <w:szCs w:val="24"/>
        </w:rPr>
        <w:t>CF = AC.sin60</w:t>
      </w:r>
      <w:r w:rsidRPr="00F17708">
        <w:rPr>
          <w:rFonts w:eastAsia="Times New Roman" w:cs="Times New Roman"/>
          <w:bCs/>
          <w:sz w:val="24"/>
          <w:szCs w:val="24"/>
          <w:vertAlign w:val="superscript"/>
        </w:rPr>
        <w:t>0</w:t>
      </w:r>
      <w:r w:rsidRPr="00F17708">
        <w:rPr>
          <w:rFonts w:eastAsia="Times New Roman" w:cs="Times New Roman"/>
          <w:bCs/>
          <w:sz w:val="24"/>
          <w:szCs w:val="24"/>
        </w:rPr>
        <w:t xml:space="preserve"> = R</w:t>
      </w:r>
      <m:oMath>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rPr>
              <m:t>3</m:t>
            </m:r>
          </m:e>
        </m:rad>
      </m:oMath>
    </w:p>
    <w:p w14:paraId="23947D03" w14:textId="77777777" w:rsidR="00F17708" w:rsidRPr="00F17708" w:rsidRDefault="00F17708" w:rsidP="00F17708">
      <w:pPr>
        <w:tabs>
          <w:tab w:val="left" w:pos="0"/>
        </w:tabs>
        <w:spacing w:line="360" w:lineRule="auto"/>
        <w:jc w:val="both"/>
        <w:rPr>
          <w:rFonts w:eastAsia="Times New Roman" w:cs="Times New Roman"/>
          <w:bCs/>
          <w:sz w:val="24"/>
          <w:szCs w:val="24"/>
        </w:rPr>
      </w:pPr>
      <w:r w:rsidRPr="00F17708">
        <w:rPr>
          <w:rFonts w:eastAsia="Times New Roman" w:cs="Times New Roman"/>
          <w:bCs/>
          <w:sz w:val="24"/>
          <w:szCs w:val="24"/>
        </w:rPr>
        <w:t>BF = AF = R</w:t>
      </w:r>
    </w:p>
    <w:p w14:paraId="128C90FE" w14:textId="77777777" w:rsidR="00F17708" w:rsidRPr="00F17708" w:rsidRDefault="00F17708" w:rsidP="00F17708">
      <w:pPr>
        <w:tabs>
          <w:tab w:val="left" w:pos="0"/>
        </w:tabs>
        <w:spacing w:line="360" w:lineRule="auto"/>
        <w:jc w:val="both"/>
        <w:rPr>
          <w:rFonts w:eastAsia="Times New Roman" w:cs="Times New Roman"/>
          <w:bCs/>
          <w:sz w:val="24"/>
          <w:szCs w:val="24"/>
        </w:rPr>
      </w:pPr>
      <w:r w:rsidRPr="00F17708">
        <w:rPr>
          <w:rFonts w:eastAsia="Times New Roman" w:cs="Times New Roman"/>
          <w:bCs/>
          <w:sz w:val="24"/>
          <w:szCs w:val="24"/>
        </w:rPr>
        <w:t>BE = CF = R</w:t>
      </w:r>
      <m:oMath>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rPr>
              <m:t>3</m:t>
            </m:r>
          </m:e>
        </m:rad>
      </m:oMath>
    </w:p>
    <w:p w14:paraId="35A31CE4" w14:textId="77777777" w:rsidR="00F17708" w:rsidRPr="00F17708" w:rsidRDefault="00F17708" w:rsidP="00F17708">
      <w:pPr>
        <w:tabs>
          <w:tab w:val="left" w:pos="0"/>
        </w:tabs>
        <w:spacing w:line="360" w:lineRule="auto"/>
        <w:jc w:val="both"/>
        <w:rPr>
          <w:rFonts w:eastAsia="Times New Roman" w:cs="Times New Roman"/>
          <w:bCs/>
          <w:sz w:val="24"/>
          <w:szCs w:val="24"/>
        </w:rPr>
      </w:pPr>
      <m:oMathPara>
        <m:oMathParaPr>
          <m:jc m:val="left"/>
        </m:oMathParaPr>
        <m:oMath>
          <m:r>
            <w:rPr>
              <w:rFonts w:ascii="Cambria Math" w:eastAsia="Times New Roman" w:hAnsi="Cambria Math" w:cs="Times New Roman"/>
              <w:sz w:val="24"/>
              <w:szCs w:val="24"/>
            </w:rPr>
            <m:t>AH=</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AF</m:t>
              </m:r>
            </m:num>
            <m:den>
              <m:r>
                <w:rPr>
                  <w:rFonts w:ascii="Cambria Math" w:eastAsia="Times New Roman" w:hAnsi="Cambria Math" w:cs="Times New Roman"/>
                  <w:sz w:val="24"/>
                  <w:szCs w:val="24"/>
                </w:rPr>
                <m:t>cos</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30</m:t>
                  </m:r>
                </m:e>
                <m:sup>
                  <m:r>
                    <w:rPr>
                      <w:rFonts w:ascii="Cambria Math" w:eastAsia="Times New Roman" w:hAnsi="Cambria Math" w:cs="Times New Roman"/>
                      <w:sz w:val="24"/>
                      <w:szCs w:val="24"/>
                    </w:rPr>
                    <m:t>0</m:t>
                  </m:r>
                </m:sup>
              </m:sSup>
            </m:den>
          </m:f>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R</m:t>
              </m:r>
            </m:num>
            <m:den>
              <m:r>
                <w:rPr>
                  <w:rFonts w:ascii="Cambria Math" w:eastAsia="Times New Roman" w:hAnsi="Cambria Math" w:cs="Times New Roman"/>
                  <w:sz w:val="24"/>
                  <w:szCs w:val="24"/>
                </w:rPr>
                <m:t>cos</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30</m:t>
                  </m:r>
                </m:e>
                <m:sup>
                  <m:r>
                    <w:rPr>
                      <w:rFonts w:ascii="Cambria Math" w:eastAsia="Times New Roman" w:hAnsi="Cambria Math" w:cs="Times New Roman"/>
                      <w:sz w:val="24"/>
                      <w:szCs w:val="24"/>
                    </w:rPr>
                    <m:t>0</m:t>
                  </m:r>
                </m:sup>
              </m:sSup>
            </m:den>
          </m:f>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m:t>
              </m:r>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rPr>
                    <m:t>3</m:t>
                  </m:r>
                </m:e>
              </m:rad>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R</m:t>
          </m:r>
        </m:oMath>
      </m:oMathPara>
    </w:p>
    <w:p w14:paraId="4D982EA5" w14:textId="77777777" w:rsidR="00F17708" w:rsidRPr="00F17708" w:rsidRDefault="00F17708" w:rsidP="00F17708">
      <w:pPr>
        <w:tabs>
          <w:tab w:val="left" w:pos="0"/>
        </w:tabs>
        <w:spacing w:line="360" w:lineRule="auto"/>
        <w:jc w:val="both"/>
        <w:rPr>
          <w:rFonts w:eastAsia="Times New Roman" w:cs="Times New Roman"/>
          <w:bCs/>
          <w:sz w:val="24"/>
          <w:szCs w:val="24"/>
        </w:rPr>
      </w:pPr>
      <w:r w:rsidRPr="00F17708">
        <w:rPr>
          <w:rFonts w:eastAsia="Times New Roman" w:cs="Times New Roman"/>
          <w:bCs/>
          <w:sz w:val="24"/>
          <w:szCs w:val="24"/>
        </w:rPr>
        <w:t xml:space="preserve">IE = IF = </w:t>
      </w: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AH</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rPr>
                  <m:t>3</m:t>
                </m:r>
              </m:e>
            </m:rad>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R</m:t>
        </m:r>
      </m:oMath>
    </w:p>
    <w:p w14:paraId="62424548" w14:textId="77777777" w:rsidR="00F17708" w:rsidRPr="00F17708" w:rsidRDefault="00F17708" w:rsidP="00F17708">
      <w:pPr>
        <w:tabs>
          <w:tab w:val="left" w:pos="0"/>
        </w:tabs>
        <w:spacing w:line="360" w:lineRule="auto"/>
        <w:jc w:val="both"/>
        <w:rPr>
          <w:rFonts w:eastAsia="Times New Roman" w:cs="Times New Roman"/>
          <w:bCs/>
          <w:sz w:val="24"/>
          <w:szCs w:val="24"/>
        </w:rPr>
      </w:pPr>
      <w:r w:rsidRPr="00F17708">
        <w:rPr>
          <w:rFonts w:eastAsia="Times New Roman" w:cs="Times New Roman"/>
          <w:bCs/>
          <w:sz w:val="24"/>
          <w:szCs w:val="24"/>
        </w:rPr>
        <w:t>Chu vi tứ giác BFIE = BF + FI + IE + BE</w:t>
      </w:r>
    </w:p>
    <w:p w14:paraId="2368D717" w14:textId="77777777" w:rsidR="00F17708" w:rsidRPr="00F17708" w:rsidRDefault="00F17708" w:rsidP="00F17708">
      <w:pPr>
        <w:tabs>
          <w:tab w:val="left" w:pos="0"/>
        </w:tabs>
        <w:spacing w:line="360" w:lineRule="auto"/>
        <w:jc w:val="both"/>
        <w:rPr>
          <w:rFonts w:eastAsia="Times New Roman" w:cs="Times New Roman"/>
          <w:bCs/>
          <w:sz w:val="24"/>
          <w:szCs w:val="24"/>
        </w:rPr>
      </w:pPr>
      <w:r w:rsidRPr="00F17708">
        <w:rPr>
          <w:rFonts w:eastAsia="Times New Roman" w:cs="Times New Roman"/>
          <w:bCs/>
          <w:sz w:val="24"/>
          <w:szCs w:val="24"/>
        </w:rPr>
        <w:t xml:space="preserve">                                 = </w:t>
      </w:r>
      <m:oMath>
        <m:r>
          <w:rPr>
            <w:rFonts w:ascii="Cambria Math" w:eastAsia="Times New Roman" w:hAnsi="Cambria Math" w:cs="Times New Roman"/>
            <w:sz w:val="24"/>
            <w:szCs w:val="24"/>
          </w:rPr>
          <m:t>R+</m:t>
        </m:r>
        <m:f>
          <m:fPr>
            <m:ctrlPr>
              <w:rPr>
                <w:rFonts w:ascii="Cambria Math" w:eastAsia="Times New Roman" w:hAnsi="Cambria Math" w:cs="Times New Roman"/>
                <w:bCs/>
                <w:i/>
                <w:sz w:val="24"/>
                <w:szCs w:val="24"/>
              </w:rPr>
            </m:ctrlPr>
          </m:fPr>
          <m:num>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rPr>
                  <m:t>3</m:t>
                </m:r>
              </m:e>
            </m:rad>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R+</m:t>
        </m:r>
        <m:f>
          <m:fPr>
            <m:ctrlPr>
              <w:rPr>
                <w:rFonts w:ascii="Cambria Math" w:eastAsia="Times New Roman" w:hAnsi="Cambria Math" w:cs="Times New Roman"/>
                <w:bCs/>
                <w:i/>
                <w:sz w:val="24"/>
                <w:szCs w:val="24"/>
              </w:rPr>
            </m:ctrlPr>
          </m:fPr>
          <m:num>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rPr>
                  <m:t>3</m:t>
                </m:r>
              </m:e>
            </m:rad>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R+R</m:t>
        </m:r>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rPr>
              <m:t>3</m:t>
            </m:r>
          </m:e>
        </m:rad>
      </m:oMath>
    </w:p>
    <w:p w14:paraId="08105178" w14:textId="77777777" w:rsidR="00F17708" w:rsidRPr="00F17708" w:rsidRDefault="00F17708" w:rsidP="00F17708">
      <w:pPr>
        <w:tabs>
          <w:tab w:val="left" w:pos="0"/>
        </w:tabs>
        <w:spacing w:line="360" w:lineRule="auto"/>
        <w:jc w:val="both"/>
        <w:rPr>
          <w:rFonts w:eastAsia="Calibri" w:cs="Times New Roman"/>
          <w:bCs/>
          <w:sz w:val="24"/>
          <w:szCs w:val="24"/>
        </w:rPr>
      </w:pPr>
      <w:r w:rsidRPr="00F17708">
        <w:rPr>
          <w:rFonts w:eastAsia="Calibri" w:cs="Times New Roman"/>
          <w:b/>
          <w:sz w:val="24"/>
          <w:szCs w:val="24"/>
        </w:rPr>
        <w:tab/>
      </w:r>
      <w:r w:rsidRPr="00F17708">
        <w:rPr>
          <w:rFonts w:eastAsia="Calibri" w:cs="Times New Roman"/>
          <w:b/>
          <w:sz w:val="24"/>
          <w:szCs w:val="24"/>
        </w:rPr>
        <w:tab/>
      </w:r>
      <w:r w:rsidRPr="00F17708">
        <w:rPr>
          <w:rFonts w:eastAsia="Calibri" w:cs="Times New Roman"/>
          <w:b/>
          <w:sz w:val="24"/>
          <w:szCs w:val="24"/>
        </w:rPr>
        <w:tab/>
        <w:t xml:space="preserve">  </w:t>
      </w:r>
      <w:r w:rsidRPr="00F17708">
        <w:rPr>
          <w:rFonts w:eastAsia="Calibri" w:cs="Times New Roman"/>
          <w:bCs/>
          <w:sz w:val="24"/>
          <w:szCs w:val="24"/>
        </w:rPr>
        <w:t xml:space="preserve">= </w:t>
      </w: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3R+5</m:t>
            </m:r>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rPr>
                  <m:t>3</m:t>
                </m:r>
              </m:e>
            </m:rad>
            <m:r>
              <w:rPr>
                <w:rFonts w:ascii="Cambria Math" w:eastAsia="Times New Roman" w:hAnsi="Cambria Math" w:cs="Times New Roman"/>
                <w:sz w:val="24"/>
                <w:szCs w:val="24"/>
              </w:rPr>
              <m:t>R</m:t>
            </m:r>
          </m:num>
          <m:den>
            <m:r>
              <w:rPr>
                <w:rFonts w:ascii="Cambria Math" w:eastAsia="Times New Roman" w:hAnsi="Cambria Math" w:cs="Times New Roman"/>
                <w:sz w:val="24"/>
                <w:szCs w:val="24"/>
              </w:rPr>
              <m:t>3</m:t>
            </m:r>
          </m:den>
        </m:f>
      </m:oMath>
    </w:p>
    <w:p w14:paraId="75122056" w14:textId="77777777" w:rsidR="00F17708" w:rsidRPr="00F17708" w:rsidRDefault="00F17708" w:rsidP="00F17708">
      <w:pPr>
        <w:spacing w:line="360" w:lineRule="auto"/>
        <w:rPr>
          <w:rFonts w:eastAsia="Calibri" w:cs="Times New Roman"/>
          <w:sz w:val="24"/>
          <w:szCs w:val="24"/>
          <w:lang w:val="en-US"/>
        </w:rPr>
      </w:pPr>
    </w:p>
    <w:tbl>
      <w:tblPr>
        <w:tblW w:w="10353" w:type="dxa"/>
        <w:tblInd w:w="-147" w:type="dxa"/>
        <w:tblLook w:val="04A0" w:firstRow="1" w:lastRow="0" w:firstColumn="1" w:lastColumn="0" w:noHBand="0" w:noVBand="1"/>
      </w:tblPr>
      <w:tblGrid>
        <w:gridCol w:w="4537"/>
        <w:gridCol w:w="5816"/>
      </w:tblGrid>
      <w:tr w:rsidR="00F17708" w:rsidRPr="00F17708" w14:paraId="69D8D6B3" w14:textId="77777777" w:rsidTr="007D284D">
        <w:tc>
          <w:tcPr>
            <w:tcW w:w="4537" w:type="dxa"/>
          </w:tcPr>
          <w:p w14:paraId="536F88D7" w14:textId="77777777" w:rsidR="00F17708" w:rsidRPr="00F17708" w:rsidRDefault="00F17708" w:rsidP="00F17708">
            <w:pPr>
              <w:spacing w:after="0" w:line="240" w:lineRule="auto"/>
              <w:jc w:val="center"/>
              <w:rPr>
                <w:rFonts w:eastAsia="Calibri" w:cs="Times New Roman"/>
                <w:szCs w:val="26"/>
              </w:rPr>
            </w:pPr>
            <w:r w:rsidRPr="00F17708">
              <w:rPr>
                <w:rFonts w:eastAsia="Calibri" w:cs="Times New Roman"/>
                <w:szCs w:val="26"/>
              </w:rPr>
              <w:t>ỦY BAN NHÂN DÂN TP THỦ ĐỨC</w:t>
            </w:r>
          </w:p>
          <w:p w14:paraId="78E174D9" w14:textId="77777777" w:rsidR="00F17708" w:rsidRPr="00F17708" w:rsidRDefault="00F17708" w:rsidP="00F17708">
            <w:pPr>
              <w:spacing w:after="0" w:line="240" w:lineRule="auto"/>
              <w:jc w:val="center"/>
              <w:rPr>
                <w:rFonts w:eastAsia="Calibri" w:cs="Times New Roman"/>
                <w:szCs w:val="26"/>
              </w:rPr>
            </w:pPr>
            <w:r w:rsidRPr="00F17708">
              <w:rPr>
                <w:rFonts w:eastAsia="Calibri" w:cs="Times New Roman"/>
                <w:b/>
                <w:noProof/>
                <w:szCs w:val="26"/>
                <w:lang w:val="en-US"/>
              </w:rPr>
              <mc:AlternateContent>
                <mc:Choice Requires="wps">
                  <w:drawing>
                    <wp:anchor distT="4294967295" distB="4294967295" distL="114300" distR="114300" simplePos="0" relativeHeight="251792384" behindDoc="0" locked="0" layoutInCell="1" allowOverlap="1" wp14:anchorId="59881156" wp14:editId="540DED27">
                      <wp:simplePos x="0" y="0"/>
                      <wp:positionH relativeFrom="column">
                        <wp:posOffset>1069340</wp:posOffset>
                      </wp:positionH>
                      <wp:positionV relativeFrom="paragraph">
                        <wp:posOffset>203835</wp:posOffset>
                      </wp:positionV>
                      <wp:extent cx="659130" cy="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84.2pt;margin-top:16.05pt;width:51.9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XALqHgIAADsEAAAOAAAAZHJzL2Uyb0RvYy54bWysU02P2jAQvVfqf7B8Z5NAoBARVqsEetl2 kXb7A4ztJFYd27INAVX97x2bD7HtparKwYwzM2/ezBsvH4+9RAdundCqxNlDihFXVDOh2hJ/e9uM 5hg5TxQjUite4hN3+HH18cNyMAUf605Lxi0CEOWKwZS4894USeJox3viHrThCpyNtj3xcLVtwiwZ AL2XyThNZ8mgLTNWU+4cfK3PTryK+E3DqX9pGsc9kiUGbj6eNp67cCarJSlaS0wn6IUG+QcWPREK it6gauIJ2lvxB1QvqNVON/6B6j7RTSMojz1AN1n6WzevHTE89gLDceY2Jvf/YOnXw9YiwUC7KUaK 9KDR097rWBpNwnwG4woIq9TWhg7pUb2aZ02/O6R01RHV8hj8djKQm4WM5F1KuDgDVXbDF80ghgB+ HNaxsX2AhDGgY9TkdNOEHz2i8HE2XWQTUI5eXQkprnnGOv+Z6x4Fo8TOWyLazldaKRBe2yxWIYdn 5wMrUlwTQlGlN0LKqL9UaCjxYjqexgSnpWDBGcKcbXeVtOhAwgbFX2wRPPdhVu8Vi2AdJ2x9sT0R 8mxDcakCHvQFdC7WeUV+LNLFer6e56N8PFuP8rSuR0+bKh/NNtmnaT2pq6rOfgZqWV50gjGuArvr umb5363D5eGcF+22sLcxJO/R47yA7PU/ko7CBi3PW7HT7LS1V8FhQ2Pw5TWFJ3B/B/v+za9+AQAA //8DAFBLAwQUAAYACAAAACEAKyl0f90AAAAJAQAADwAAAGRycy9kb3ducmV2LnhtbEyPwU7DMAyG 70h7h8hIuyCWNoMxStNpQtqBI9skrllj2kLjVE26lj09Rhzg+Nuffn/ON5NrxRn70HjSkC4SEEil tw1VGo6H3e0aRIiGrGk9oYYvDLApZle5yawf6RXP+1gJLqGQGQ11jF0mZShrdCYsfIfEu3ffOxM5 9pW0vRm53LVSJclKOtMQX6hNh881lp/7wWnAMNynyfbRVceXy3jzpi4fY3fQen49bZ9ARJziHww/ +qwOBTud/EA2iJbzan3HqIalSkEwoB6UAnH6Hcgil/8/KL4BAAD//wMAUEsBAi0AFAAGAAgAAAAh ALaDOJL+AAAA4QEAABMAAAAAAAAAAAAAAAAAAAAAAFtDb250ZW50X1R5cGVzXS54bWxQSwECLQAU AAYACAAAACEAOP0h/9YAAACUAQAACwAAAAAAAAAAAAAAAAAvAQAAX3JlbHMvLnJlbHNQSwECLQAU AAYACAAAACEAglwC6h4CAAA7BAAADgAAAAAAAAAAAAAAAAAuAgAAZHJzL2Uyb0RvYy54bWxQSwEC LQAUAAYACAAAACEAKyl0f90AAAAJAQAADwAAAAAAAAAAAAAAAAB4BAAAZHJzL2Rvd25yZXYueG1s UEsFBgAAAAAEAAQA8wAAAIIFAAAAAA== "/>
                  </w:pict>
                </mc:Fallback>
              </mc:AlternateContent>
            </w:r>
            <w:r w:rsidRPr="00F17708">
              <w:rPr>
                <w:rFonts w:eastAsia="Calibri" w:cs="Times New Roman"/>
                <w:b/>
                <w:noProof/>
                <w:szCs w:val="26"/>
                <w:lang w:val="en-US"/>
              </w:rPr>
              <mc:AlternateContent>
                <mc:Choice Requires="wps">
                  <w:drawing>
                    <wp:anchor distT="0" distB="0" distL="114300" distR="114300" simplePos="0" relativeHeight="251793408" behindDoc="0" locked="0" layoutInCell="1" allowOverlap="1" wp14:anchorId="354FD400" wp14:editId="5284CDE1">
                      <wp:simplePos x="0" y="0"/>
                      <wp:positionH relativeFrom="column">
                        <wp:posOffset>549275</wp:posOffset>
                      </wp:positionH>
                      <wp:positionV relativeFrom="paragraph">
                        <wp:posOffset>289560</wp:posOffset>
                      </wp:positionV>
                      <wp:extent cx="1583055" cy="263525"/>
                      <wp:effectExtent l="0" t="0" r="17145" b="222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263525"/>
                              </a:xfrm>
                              <a:prstGeom prst="rect">
                                <a:avLst/>
                              </a:prstGeom>
                              <a:solidFill>
                                <a:srgbClr val="FFFFFF"/>
                              </a:solidFill>
                              <a:ln w="9525">
                                <a:solidFill>
                                  <a:srgbClr val="000000"/>
                                </a:solidFill>
                                <a:miter lim="800000"/>
                                <a:headEnd/>
                                <a:tailEnd/>
                              </a:ln>
                            </wps:spPr>
                            <wps:txbx>
                              <w:txbxContent>
                                <w:p w14:paraId="54D8E68B" w14:textId="77777777" w:rsidR="00F17708" w:rsidRPr="002F3F80" w:rsidRDefault="00F17708" w:rsidP="00F17708">
                                  <w:pPr>
                                    <w:jc w:val="center"/>
                                    <w:rPr>
                                      <w:b/>
                                    </w:rPr>
                                  </w:pPr>
                                  <w:r w:rsidRPr="002F3F80">
                                    <w:rPr>
                                      <w:b/>
                                    </w:rPr>
                                    <w:t xml:space="preserve">ĐỀ </w:t>
                                  </w:r>
                                  <w:r>
                                    <w:rPr>
                                      <w:b/>
                                    </w:rPr>
                                    <w:t>THAM KHẢO</w:t>
                                  </w:r>
                                  <w:r w:rsidRPr="002F3F80">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7" style="position:absolute;left:0;text-align:left;margin-left:43.25pt;margin-top:22.8pt;width:124.65pt;height:2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J5mcKAIAAFAEAAAOAAAAZHJzL2Uyb0RvYy54bWysVNuO0zAQfUfiHyy/0yTdprRR09WqSxHS AisWPsBxnMTCsc3YbbJ8PWOn2y0X8YDIg+Wxx2fOnJnJ5nrsFTkKcNLokmazlBKhuamlbkv65fP+ 1YoS55mumTJalPRROHq9ffliM9hCzE1nVC2AIIh2xWBL2nlviyRxvBM9czNjhcbLxkDPPJrQJjWw AdF7lczTdJkMBmoLhgvn8PR2uqTbiN80gvuPTeOEJ6qkyM3HFeJahTXZbljRArOd5Cca7B9Y9Exq DHqGumWekQPI36B6ycE40/gZN31imkZyEXPAbLL0l2weOmZFzAXFcfYsk/t/sPzD8R6IrLF2S0o0 67FGn1A1plslCJ6hQIN1Bfo92HsIKTp7Z/hXR7TZdegmbgDM0AlWI60s+Cc/PQiGw6ekGt6bGuHZ wZuo1dhAHwBRBTLGkjyeSyJGTzgeZvnqKs1zSjjezZdX+TyPIVjx9NqC82+F6UnYlBSQfERnxzvn AxtWPLlE9kbJei+Viga01U4BOTJsj338Tuju0k1pMpR0HWL/HSKN358geumxz5XsS7o6O7EiyPZG 17ELPZNq2iNlpU86BummEvixGmOl1iFAkLUy9SMKC2ZqaxxD3HQGvlMyYEuX1H07MBCUqHcai7PO FoswA9FY5K/naMDlTXV5wzRHqJJ6Sqbtzk9zc7Ag2w4jZVENbW6woI2MWj+zOtHHto0lOI1YmItL O3o9/wi2PwAAAP//AwBQSwMEFAAGAAgAAAAhAIDULqTdAAAACAEAAA8AAABkcnMvZG93bnJldi54 bWxMj0FPg0AQhe8m/ofNmHizS4tgRZbGaNrEY0sv3hZ2BJSdJezSor/e6UmPk+/lzffyzWx7ccLR d44ULBcRCKTamY4aBcdye7cG4YMmo3tHqOAbPWyK66tcZ8adaY+nQ2gEl5DPtII2hCGT0tctWu0X bkBi9uFGqwOfYyPNqM9cbnu5iqJUWt0Rf2j1gC8t1l+HySqoutVR/+zLXWQft3F4m8vP6f1Vqdub +fkJRMA5/IXhos/qULBT5SYyXvQK1mnCSQX3SQqCeRwnPKVi8LAEWeTy/4DiFwAA//8DAFBLAQIt ABQABgAIAAAAIQC2gziS/gAAAOEBAAATAAAAAAAAAAAAAAAAAAAAAABbQ29udGVudF9UeXBlc10u eG1sUEsBAi0AFAAGAAgAAAAhADj9If/WAAAAlAEAAAsAAAAAAAAAAAAAAAAALwEAAF9yZWxzLy5y ZWxzUEsBAi0AFAAGAAgAAAAhAJgnmZwoAgAAUAQAAA4AAAAAAAAAAAAAAAAALgIAAGRycy9lMm9E b2MueG1sUEsBAi0AFAAGAAgAAAAhAIDULqTdAAAACAEAAA8AAAAAAAAAAAAAAAAAggQAAGRycy9k b3ducmV2LnhtbFBLBQYAAAAABAAEAPMAAACMBQAAAAA= ">
                      <v:textbox>
                        <w:txbxContent>
                          <w:p w14:paraId="54D8E68B" w14:textId="77777777" w:rsidR="00F17708" w:rsidRPr="002F3F80" w:rsidRDefault="00F17708" w:rsidP="00F17708">
                            <w:pPr>
                              <w:jc w:val="center"/>
                              <w:rPr>
                                <w:b/>
                              </w:rPr>
                            </w:pPr>
                            <w:r w:rsidRPr="002F3F80">
                              <w:rPr>
                                <w:b/>
                              </w:rPr>
                              <w:t xml:space="preserve">ĐỀ </w:t>
                            </w:r>
                            <w:r>
                              <w:rPr>
                                <w:b/>
                              </w:rPr>
                              <w:t>THAM KHẢO</w:t>
                            </w:r>
                            <w:r w:rsidRPr="002F3F80">
                              <w:rPr>
                                <w:b/>
                              </w:rPr>
                              <w:t xml:space="preserve"> </w:t>
                            </w:r>
                          </w:p>
                        </w:txbxContent>
                      </v:textbox>
                    </v:rect>
                  </w:pict>
                </mc:Fallback>
              </mc:AlternateContent>
            </w:r>
            <w:r w:rsidRPr="00F17708">
              <w:rPr>
                <w:rFonts w:eastAsia="Calibri" w:cs="Times New Roman"/>
                <w:b/>
                <w:szCs w:val="26"/>
              </w:rPr>
              <w:t>TRƯỜNG THCS BÌNH CHIỂU</w:t>
            </w:r>
          </w:p>
        </w:tc>
        <w:tc>
          <w:tcPr>
            <w:tcW w:w="5816" w:type="dxa"/>
          </w:tcPr>
          <w:p w14:paraId="7C4C9360" w14:textId="77777777" w:rsidR="00F17708" w:rsidRPr="00F17708" w:rsidRDefault="00F17708" w:rsidP="00F17708">
            <w:pPr>
              <w:shd w:val="clear" w:color="auto" w:fill="FFFFFF"/>
              <w:spacing w:after="0" w:line="240" w:lineRule="auto"/>
              <w:rPr>
                <w:rFonts w:eastAsia="Calibri" w:cs="Times New Roman"/>
                <w:b/>
                <w:bCs/>
                <w:szCs w:val="26"/>
                <w:lang w:eastAsia="zh-CN"/>
              </w:rPr>
            </w:pPr>
            <w:r w:rsidRPr="00F17708">
              <w:rPr>
                <w:rFonts w:eastAsia="Calibri" w:cs="Times New Roman"/>
                <w:b/>
                <w:bCs/>
                <w:szCs w:val="26"/>
                <w:lang w:eastAsia="zh-CN"/>
              </w:rPr>
              <w:t xml:space="preserve">      ĐỀ THAM KHẢO KT CUỐI HỌC KỲ II</w:t>
            </w:r>
          </w:p>
          <w:p w14:paraId="20BED578" w14:textId="77777777" w:rsidR="00F17708" w:rsidRPr="00F17708" w:rsidRDefault="00F17708" w:rsidP="00F17708">
            <w:pPr>
              <w:spacing w:after="0" w:line="240" w:lineRule="auto"/>
              <w:jc w:val="center"/>
              <w:rPr>
                <w:rFonts w:eastAsia="Calibri" w:cs="Times New Roman"/>
                <w:b/>
                <w:szCs w:val="26"/>
              </w:rPr>
            </w:pPr>
            <w:r w:rsidRPr="00F17708">
              <w:rPr>
                <w:rFonts w:eastAsia="Calibri" w:cs="Times New Roman"/>
                <w:b/>
                <w:szCs w:val="26"/>
              </w:rPr>
              <w:t>NĂM HỌC: 2024 – 2025</w:t>
            </w:r>
          </w:p>
          <w:p w14:paraId="54101F5B" w14:textId="77777777" w:rsidR="00F17708" w:rsidRPr="00F17708" w:rsidRDefault="00F17708" w:rsidP="00F17708">
            <w:pPr>
              <w:spacing w:after="0" w:line="240" w:lineRule="auto"/>
              <w:jc w:val="center"/>
              <w:rPr>
                <w:rFonts w:eastAsia="Calibri" w:cs="Times New Roman"/>
                <w:bCs/>
                <w:szCs w:val="26"/>
              </w:rPr>
            </w:pPr>
            <w:r w:rsidRPr="00F17708">
              <w:rPr>
                <w:rFonts w:eastAsia="Calibri" w:cs="Times New Roman"/>
                <w:b/>
                <w:szCs w:val="26"/>
              </w:rPr>
              <w:t xml:space="preserve">MÔN: TOÁN - LỚP 9, </w:t>
            </w:r>
            <w:r w:rsidRPr="00F17708">
              <w:rPr>
                <w:rFonts w:eastAsia="Calibri" w:cs="Times New Roman"/>
                <w:bCs/>
                <w:szCs w:val="26"/>
              </w:rPr>
              <w:t xml:space="preserve">Ngày kiểm tra: </w:t>
            </w:r>
          </w:p>
          <w:p w14:paraId="098FB9D5" w14:textId="77777777" w:rsidR="00F17708" w:rsidRPr="00F17708" w:rsidRDefault="00F17708" w:rsidP="00F17708">
            <w:pPr>
              <w:spacing w:after="0" w:line="240" w:lineRule="auto"/>
              <w:jc w:val="center"/>
              <w:rPr>
                <w:rFonts w:eastAsia="Calibri" w:cs="Times New Roman"/>
                <w:szCs w:val="26"/>
              </w:rPr>
            </w:pPr>
            <w:r w:rsidRPr="00F17708">
              <w:rPr>
                <w:rFonts w:eastAsia="Calibri" w:cs="Times New Roman"/>
                <w:szCs w:val="26"/>
              </w:rPr>
              <w:t>Thời gian:</w:t>
            </w:r>
            <w:r w:rsidRPr="00F17708">
              <w:rPr>
                <w:rFonts w:eastAsia="Calibri" w:cs="Times New Roman"/>
                <w:b/>
                <w:szCs w:val="26"/>
              </w:rPr>
              <w:t xml:space="preserve"> 90 phút</w:t>
            </w:r>
            <w:r w:rsidRPr="00F17708">
              <w:rPr>
                <w:rFonts w:eastAsia="Calibri" w:cs="Times New Roman"/>
                <w:szCs w:val="26"/>
              </w:rPr>
              <w:t xml:space="preserve"> </w:t>
            </w:r>
            <w:r w:rsidRPr="00F17708">
              <w:rPr>
                <w:rFonts w:eastAsia="Calibri" w:cs="Times New Roman"/>
                <w:i/>
                <w:iCs/>
                <w:szCs w:val="26"/>
              </w:rPr>
              <w:t>(không kể thời gian giao đề)</w:t>
            </w:r>
          </w:p>
        </w:tc>
      </w:tr>
      <w:tr w:rsidR="00F17708" w:rsidRPr="00F17708" w14:paraId="2BC15E96" w14:textId="77777777" w:rsidTr="007D284D">
        <w:tc>
          <w:tcPr>
            <w:tcW w:w="4537" w:type="dxa"/>
          </w:tcPr>
          <w:p w14:paraId="3EB18551" w14:textId="77777777" w:rsidR="00F17708" w:rsidRPr="00F17708" w:rsidRDefault="00F17708" w:rsidP="00F17708">
            <w:pPr>
              <w:jc w:val="center"/>
              <w:rPr>
                <w:rFonts w:eastAsia="Calibri" w:cs="Times New Roman"/>
                <w:szCs w:val="26"/>
              </w:rPr>
            </w:pPr>
            <w:r w:rsidRPr="00F17708">
              <w:rPr>
                <w:rFonts w:eastAsia="Calibri" w:cs="Times New Roman"/>
                <w:bCs/>
                <w:i/>
                <w:iCs/>
                <w:szCs w:val="26"/>
              </w:rPr>
              <w:t>(Đề có 01 trang)</w:t>
            </w:r>
          </w:p>
        </w:tc>
        <w:tc>
          <w:tcPr>
            <w:tcW w:w="5816" w:type="dxa"/>
          </w:tcPr>
          <w:p w14:paraId="3B544AAB" w14:textId="77777777" w:rsidR="00F17708" w:rsidRPr="00F17708" w:rsidRDefault="00F17708" w:rsidP="00F17708">
            <w:pPr>
              <w:jc w:val="center"/>
              <w:rPr>
                <w:rFonts w:eastAsia="Calibri" w:cs="Times New Roman"/>
                <w:b/>
                <w:szCs w:val="26"/>
              </w:rPr>
            </w:pPr>
            <w:r w:rsidRPr="00F17708">
              <w:rPr>
                <w:rFonts w:eastAsia="Calibri" w:cs="Times New Roman"/>
                <w:noProof/>
                <w:szCs w:val="26"/>
                <w:lang w:val="en-US"/>
              </w:rPr>
              <mc:AlternateContent>
                <mc:Choice Requires="wps">
                  <w:drawing>
                    <wp:anchor distT="0" distB="0" distL="114300" distR="114300" simplePos="0" relativeHeight="251794432" behindDoc="0" locked="0" layoutInCell="1" allowOverlap="1" wp14:anchorId="4BDB0E53" wp14:editId="2DC15AF9">
                      <wp:simplePos x="0" y="0"/>
                      <wp:positionH relativeFrom="column">
                        <wp:posOffset>1165225</wp:posOffset>
                      </wp:positionH>
                      <wp:positionV relativeFrom="paragraph">
                        <wp:posOffset>38205</wp:posOffset>
                      </wp:positionV>
                      <wp:extent cx="1297940" cy="635"/>
                      <wp:effectExtent l="0" t="0" r="35560" b="3746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91.75pt;margin-top:3pt;width:102.2pt;height:.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M9YKIAIAAD4EAAAOAAAAZHJzL2Uyb0RvYy54bWysU8GO2jAQvVfqP1i+QxI2sBARVqsEetm2 SLv9AGM7xKpjW7YhoKr/3rEJaGkvVdUcnLE98+bNvPHy6dRJdOTWCa1KnI1TjLiimgm1L/G3t81o jpHzRDEiteIlPnOHn1YfPyx7U/CJbrVk3CIAUa7oTYlb702RJI62vCNurA1XcNlo2xEPW7tPmCU9 oHcymaTpLOm1ZcZqyp2D0/pyiVcRv2k49V+bxnGPZImBm4+rjesurMlqSYq9JaYVdKBB/oFFR4SC pDeomniCDlb8AdUJarXTjR9T3SW6aQTlsQaoJkt/q+a1JYbHWqA5ztza5P4fLP1y3FokGGj3iJEi HWj0fPA6pkZ56E9vXAFuldraUCE9qVfzoul3h5SuWqL2PDq/nQ3EZiEiuQsJG2cgy67/rBn4EMCP zTo1tguQ0AZ0ipqcb5rwk0cUDrPJ4nGRg3QU7mYP04hPimuosc5/4rpDwSix85aIfesrrRRor20W E5Hji/OBGCmuASGv0hshZRwBqVBf4sV0Mo0BTkvBwmVwc3a/q6RFRxKGKH4Dizs3qw+KRbCWE7Ye bE+EvNiQXKqAB6UBncG6TMmPRbpYz9fzfJRPZutRntb16HlT5aPZJnuc1g91VdXZz0Aty4tWMMZV YHed2Cz/u4kY3s5l1m4ze2tDco8e+wVkr/9IOmob5LwMxk6z89ZeNYchjc7Dgwqv4P0e7PfPfvUL AAD//wMAUEsDBBQABgAIAAAAIQBzN2R/3AAAAAcBAAAPAAAAZHJzL2Rvd25yZXYueG1sTI/LbsIw EEX3lfoP1lTqpgInIGhI4yBUqQuWPKRuTTwkaeNxFDsk8PVMV2V5dK/unMnWo23EBTtfO1IQTyMQ SIUzNZUKjoevSQLCB01GN45QwRU9rPPnp0ynxg20w8s+lIJHyKdaQRVCm0rpiwqt9lPXInF2dp3V gbErpen0wOO2kbMoWkqra+ILlW7xs8Lid99bBej7RRxtVrY8bm/D2/fs9jO0B6VeX8bNB4iAY/gv w58+q0POTifXk/GiYU7mC64qWPJLnM+T9xWIE3MMMs/ko39+BwAA//8DAFBLAQItABQABgAIAAAA IQC2gziS/gAAAOEBAAATAAAAAAAAAAAAAAAAAAAAAABbQ29udGVudF9UeXBlc10ueG1sUEsBAi0A FAAGAAgAAAAhADj9If/WAAAAlAEAAAsAAAAAAAAAAAAAAAAALwEAAF9yZWxzLy5yZWxzUEsBAi0A FAAGAAgAAAAhAPMz1gogAgAAPgQAAA4AAAAAAAAAAAAAAAAALgIAAGRycy9lMm9Eb2MueG1sUEsB Ai0AFAAGAAgAAAAhAHM3ZH/cAAAABwEAAA8AAAAAAAAAAAAAAAAAegQAAGRycy9kb3ducmV2Lnht bFBLBQYAAAAABAAEAPMAAACDBQAAAAA= "/>
                  </w:pict>
                </mc:Fallback>
              </mc:AlternateContent>
            </w:r>
          </w:p>
        </w:tc>
      </w:tr>
    </w:tbl>
    <w:p w14:paraId="34565983" w14:textId="77777777" w:rsidR="00F17708" w:rsidRPr="00F17708" w:rsidRDefault="00F17708" w:rsidP="00F17708">
      <w:pPr>
        <w:spacing w:after="0"/>
        <w:rPr>
          <w:rFonts w:eastAsia="Calibri" w:cs="Times New Roman"/>
          <w:szCs w:val="26"/>
        </w:rPr>
      </w:pPr>
      <w:r w:rsidRPr="00F17708">
        <w:rPr>
          <w:rFonts w:eastAsia="Calibri" w:cs="Times New Roman"/>
          <w:b/>
          <w:szCs w:val="26"/>
        </w:rPr>
        <w:t xml:space="preserve">Bài 1. </w:t>
      </w:r>
      <w:r w:rsidRPr="00F17708">
        <w:rPr>
          <w:rFonts w:eastAsia="Calibri" w:cs="Times New Roman"/>
          <w:szCs w:val="26"/>
        </w:rPr>
        <w:t xml:space="preserve">(1,5 </w:t>
      </w:r>
      <w:r w:rsidRPr="00F17708">
        <w:rPr>
          <w:rFonts w:eastAsia="Calibri" w:cs="Times New Roman"/>
          <w:i/>
          <w:szCs w:val="26"/>
        </w:rPr>
        <w:t>điểm</w:t>
      </w:r>
      <w:r w:rsidRPr="00F17708">
        <w:rPr>
          <w:rFonts w:eastAsia="Calibri" w:cs="Times New Roman"/>
          <w:szCs w:val="26"/>
        </w:rPr>
        <w:t>). Giải các phương trình sau bằng công thức nghiệm:</w:t>
      </w:r>
    </w:p>
    <w:p w14:paraId="6FB4D931" w14:textId="77777777" w:rsidR="00F17708" w:rsidRPr="00F17708" w:rsidRDefault="00F17708" w:rsidP="00F17708">
      <w:pPr>
        <w:spacing w:after="0" w:line="360" w:lineRule="auto"/>
        <w:ind w:left="284" w:firstLine="284"/>
        <w:jc w:val="both"/>
        <w:rPr>
          <w:rFonts w:eastAsia="Calibri" w:cs="Times New Roman"/>
          <w:szCs w:val="26"/>
        </w:rPr>
      </w:pPr>
      <w:r w:rsidRPr="00F17708">
        <w:rPr>
          <w:rFonts w:eastAsia="Calibri" w:cs="Times New Roman"/>
          <w:szCs w:val="26"/>
        </w:rPr>
        <w:t>a)  x</w:t>
      </w:r>
      <w:r w:rsidRPr="00F17708">
        <w:rPr>
          <w:rFonts w:eastAsia="Calibri" w:cs="Times New Roman"/>
          <w:szCs w:val="26"/>
          <w:vertAlign w:val="superscript"/>
        </w:rPr>
        <w:t>2</w:t>
      </w:r>
      <w:r w:rsidRPr="00F17708">
        <w:rPr>
          <w:rFonts w:eastAsia="Calibri" w:cs="Times New Roman"/>
          <w:szCs w:val="26"/>
        </w:rPr>
        <w:t xml:space="preserve"> + 2x – 15 = 0.</w:t>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t>b) 2x</w:t>
      </w:r>
      <w:r w:rsidRPr="00F17708">
        <w:rPr>
          <w:rFonts w:eastAsia="Calibri" w:cs="Times New Roman"/>
          <w:szCs w:val="26"/>
          <w:vertAlign w:val="superscript"/>
        </w:rPr>
        <w:t>2</w:t>
      </w:r>
      <w:r w:rsidRPr="00F17708">
        <w:rPr>
          <w:rFonts w:eastAsia="Calibri" w:cs="Times New Roman"/>
          <w:szCs w:val="26"/>
        </w:rPr>
        <w:t> – 18 = 0</w:t>
      </w:r>
    </w:p>
    <w:p w14:paraId="07FD2E81" w14:textId="77777777" w:rsidR="00F17708" w:rsidRPr="00F17708" w:rsidRDefault="00F17708" w:rsidP="00F17708">
      <w:pPr>
        <w:spacing w:after="0"/>
        <w:rPr>
          <w:rFonts w:eastAsia="Calibri" w:cs="Times New Roman"/>
          <w:szCs w:val="26"/>
        </w:rPr>
      </w:pPr>
      <w:r w:rsidRPr="00F17708">
        <w:rPr>
          <w:rFonts w:eastAsia="Calibri" w:cs="Times New Roman"/>
          <w:b/>
          <w:szCs w:val="26"/>
        </w:rPr>
        <w:t xml:space="preserve">Bài 2. </w:t>
      </w:r>
      <w:r w:rsidRPr="00F17708">
        <w:rPr>
          <w:rFonts w:eastAsia="Calibri" w:cs="Times New Roman"/>
          <w:szCs w:val="26"/>
        </w:rPr>
        <w:t xml:space="preserve">(1,5 </w:t>
      </w:r>
      <w:r w:rsidRPr="00F17708">
        <w:rPr>
          <w:rFonts w:eastAsia="Calibri" w:cs="Times New Roman"/>
          <w:i/>
          <w:szCs w:val="26"/>
        </w:rPr>
        <w:t>điểm</w:t>
      </w:r>
      <w:r w:rsidRPr="00F17708">
        <w:rPr>
          <w:rFonts w:eastAsia="Calibri" w:cs="Times New Roman"/>
          <w:szCs w:val="26"/>
        </w:rPr>
        <w:t>). Cho parabol (P): y = – x</w:t>
      </w:r>
      <w:r w:rsidRPr="00F17708">
        <w:rPr>
          <w:rFonts w:eastAsia="Calibri" w:cs="Times New Roman"/>
          <w:szCs w:val="26"/>
          <w:vertAlign w:val="superscript"/>
        </w:rPr>
        <w:t>2</w:t>
      </w:r>
      <w:r w:rsidRPr="00F17708">
        <w:rPr>
          <w:rFonts w:eastAsia="Calibri" w:cs="Times New Roman"/>
          <w:szCs w:val="26"/>
        </w:rPr>
        <w:t xml:space="preserve"> </w:t>
      </w:r>
    </w:p>
    <w:p w14:paraId="16EDCE87" w14:textId="77777777" w:rsidR="00F17708" w:rsidRPr="00F17708" w:rsidRDefault="00F17708" w:rsidP="00F17708">
      <w:pPr>
        <w:spacing w:after="0"/>
        <w:ind w:firstLine="705"/>
        <w:rPr>
          <w:rFonts w:eastAsia="Calibri" w:cs="Times New Roman"/>
          <w:szCs w:val="26"/>
        </w:rPr>
      </w:pPr>
      <w:r w:rsidRPr="00F17708">
        <w:rPr>
          <w:rFonts w:eastAsia="Calibri" w:cs="Times New Roman"/>
          <w:szCs w:val="26"/>
        </w:rPr>
        <w:t>a) Vẽ (P) trên mặt phẳng tọa độ Oxy.</w:t>
      </w:r>
    </w:p>
    <w:p w14:paraId="3C18C558" w14:textId="77777777" w:rsidR="00F17708" w:rsidRPr="00F17708" w:rsidRDefault="00F17708" w:rsidP="00F17708">
      <w:pPr>
        <w:spacing w:after="0"/>
        <w:ind w:firstLine="705"/>
        <w:rPr>
          <w:rFonts w:eastAsia="Calibri" w:cs="Times New Roman"/>
          <w:szCs w:val="26"/>
        </w:rPr>
      </w:pPr>
      <w:r w:rsidRPr="00F17708">
        <w:rPr>
          <w:rFonts w:eastAsia="Calibri" w:cs="Times New Roman"/>
          <w:szCs w:val="26"/>
        </w:rPr>
        <w:t>b) Tìm tọa độ điểm M thuộc của (P) sao cho tung độ bằng hai lần hoành độ.</w:t>
      </w:r>
    </w:p>
    <w:p w14:paraId="1D579291" w14:textId="77777777" w:rsidR="00F17708" w:rsidRPr="00F17708" w:rsidRDefault="00F17708" w:rsidP="00F17708">
      <w:pPr>
        <w:spacing w:after="0"/>
        <w:rPr>
          <w:rFonts w:eastAsia="Calibri" w:cs="Times New Roman"/>
          <w:szCs w:val="26"/>
        </w:rPr>
      </w:pPr>
      <w:r w:rsidRPr="00F17708">
        <w:rPr>
          <w:rFonts w:eastAsia="Calibri" w:cs="Times New Roman"/>
          <w:b/>
          <w:szCs w:val="26"/>
        </w:rPr>
        <w:t xml:space="preserve">Bài 3. </w:t>
      </w:r>
      <w:r w:rsidRPr="00F17708">
        <w:rPr>
          <w:rFonts w:eastAsia="Calibri" w:cs="Times New Roman"/>
          <w:szCs w:val="26"/>
        </w:rPr>
        <w:t xml:space="preserve">(2,5 </w:t>
      </w:r>
      <w:r w:rsidRPr="00F17708">
        <w:rPr>
          <w:rFonts w:eastAsia="Calibri" w:cs="Times New Roman"/>
          <w:i/>
          <w:szCs w:val="26"/>
        </w:rPr>
        <w:t>điểm</w:t>
      </w:r>
      <w:r w:rsidRPr="00F17708">
        <w:rPr>
          <w:rFonts w:eastAsia="Calibri" w:cs="Times New Roman"/>
          <w:szCs w:val="26"/>
        </w:rPr>
        <w:t>). Cho phương trình x</w:t>
      </w:r>
      <w:r w:rsidRPr="00F17708">
        <w:rPr>
          <w:rFonts w:eastAsia="Calibri" w:cs="Times New Roman"/>
          <w:szCs w:val="26"/>
          <w:vertAlign w:val="superscript"/>
        </w:rPr>
        <w:t>2</w:t>
      </w:r>
      <w:r w:rsidRPr="00F17708">
        <w:rPr>
          <w:rFonts w:eastAsia="Calibri" w:cs="Times New Roman"/>
          <w:szCs w:val="26"/>
        </w:rPr>
        <w:t xml:space="preserve"> – 7x – 3 = 0</w:t>
      </w:r>
    </w:p>
    <w:p w14:paraId="439E9719" w14:textId="77777777" w:rsidR="00F17708" w:rsidRPr="00F17708" w:rsidRDefault="00F17708" w:rsidP="00F17708">
      <w:pPr>
        <w:spacing w:after="0"/>
        <w:ind w:left="992"/>
        <w:rPr>
          <w:rFonts w:eastAsia="Times New Roman" w:cs="Times New Roman"/>
          <w:szCs w:val="26"/>
        </w:rPr>
      </w:pPr>
      <w:r w:rsidRPr="00F17708">
        <w:rPr>
          <w:rFonts w:eastAsia="Times New Roman" w:cs="Times New Roman"/>
          <w:szCs w:val="26"/>
        </w:rPr>
        <w:t>a) Chứng minh phương trình trên có hai nghiệm phân biệt x</w:t>
      </w:r>
      <w:r w:rsidRPr="00F17708">
        <w:rPr>
          <w:rFonts w:eastAsia="Times New Roman" w:cs="Times New Roman"/>
          <w:szCs w:val="26"/>
          <w:vertAlign w:val="subscript"/>
        </w:rPr>
        <w:t>1</w:t>
      </w:r>
      <w:r w:rsidRPr="00F17708">
        <w:rPr>
          <w:rFonts w:eastAsia="Times New Roman" w:cs="Times New Roman"/>
          <w:szCs w:val="26"/>
        </w:rPr>
        <w:t>, x</w:t>
      </w:r>
      <w:r w:rsidRPr="00F17708">
        <w:rPr>
          <w:rFonts w:eastAsia="Times New Roman" w:cs="Times New Roman"/>
          <w:szCs w:val="26"/>
          <w:vertAlign w:val="subscript"/>
        </w:rPr>
        <w:t>2</w:t>
      </w:r>
      <w:r w:rsidRPr="00F17708">
        <w:rPr>
          <w:rFonts w:eastAsia="Times New Roman" w:cs="Times New Roman"/>
          <w:szCs w:val="26"/>
        </w:rPr>
        <w:t>.</w:t>
      </w:r>
    </w:p>
    <w:p w14:paraId="36176C6E" w14:textId="77777777" w:rsidR="00F17708" w:rsidRPr="00F17708" w:rsidRDefault="00F17708" w:rsidP="00F17708">
      <w:pPr>
        <w:spacing w:after="0"/>
        <w:ind w:left="992"/>
        <w:rPr>
          <w:rFonts w:eastAsia="Calibri" w:cs="Times New Roman"/>
          <w:b/>
          <w:szCs w:val="26"/>
        </w:rPr>
      </w:pPr>
      <w:r w:rsidRPr="00F17708">
        <w:rPr>
          <w:rFonts w:eastAsia="Calibri" w:cs="Times New Roman"/>
          <w:szCs w:val="26"/>
        </w:rPr>
        <w:t>b) Không giải</w:t>
      </w:r>
      <w:r w:rsidRPr="00F17708">
        <w:rPr>
          <w:rFonts w:eastAsia="Calibri" w:cs="Times New Roman"/>
          <w:b/>
          <w:szCs w:val="26"/>
        </w:rPr>
        <w:t xml:space="preserve"> </w:t>
      </w:r>
      <w:r w:rsidRPr="00F17708">
        <w:rPr>
          <w:rFonts w:eastAsia="Calibri" w:cs="Times New Roman"/>
          <w:szCs w:val="26"/>
        </w:rPr>
        <w:t xml:space="preserve">phương trình, hãy tính giá trị của biểu thức </w:t>
      </w:r>
      <w:r w:rsidRPr="00F17708">
        <w:rPr>
          <w:rFonts w:eastAsia="Calibri" w:cs="Times New Roman"/>
          <w:position w:val="-30"/>
          <w:szCs w:val="26"/>
        </w:rPr>
        <w:object w:dxaOrig="1160" w:dyaOrig="720" w14:anchorId="3AEE84BE">
          <v:shape id="_x0000_i1574" type="#_x0000_t75" style="width:57.75pt;height:35.25pt" o:ole="">
            <v:imagedata r:id="rId19" o:title=""/>
          </v:shape>
          <o:OLEObject Type="Embed" ProgID="Equation.DSMT4" ShapeID="_x0000_i1574" DrawAspect="Content" ObjectID="_1806861882" r:id="rId1150"/>
        </w:object>
      </w:r>
    </w:p>
    <w:p w14:paraId="3BA78357" w14:textId="77777777" w:rsidR="00F17708" w:rsidRPr="00F17708" w:rsidRDefault="00F17708" w:rsidP="00F17708">
      <w:pPr>
        <w:shd w:val="clear" w:color="auto" w:fill="FFFFFF"/>
        <w:spacing w:before="100" w:beforeAutospacing="1" w:after="0" w:afterAutospacing="1" w:line="240" w:lineRule="auto"/>
        <w:jc w:val="both"/>
        <w:rPr>
          <w:rFonts w:eastAsia="Times New Roman" w:cs="Times New Roman"/>
          <w:color w:val="000000"/>
          <w:sz w:val="26"/>
          <w:szCs w:val="26"/>
        </w:rPr>
      </w:pPr>
      <w:r w:rsidRPr="00F17708">
        <w:rPr>
          <w:rFonts w:eastAsia="Times New Roman" w:cs="Times New Roman"/>
          <w:noProof/>
          <w:color w:val="000000"/>
          <w:sz w:val="26"/>
          <w:szCs w:val="26"/>
          <w:lang w:val="en-US"/>
        </w:rPr>
        <w:lastRenderedPageBreak/>
        <w:drawing>
          <wp:anchor distT="0" distB="0" distL="114300" distR="114300" simplePos="0" relativeHeight="251799552" behindDoc="0" locked="0" layoutInCell="1" allowOverlap="1" wp14:anchorId="6DCBCD9C" wp14:editId="3E9BBAA1">
            <wp:simplePos x="0" y="0"/>
            <wp:positionH relativeFrom="column">
              <wp:posOffset>3886835</wp:posOffset>
            </wp:positionH>
            <wp:positionV relativeFrom="paragraph">
              <wp:posOffset>111125</wp:posOffset>
            </wp:positionV>
            <wp:extent cx="2887980" cy="1931035"/>
            <wp:effectExtent l="0" t="0" r="7620" b="0"/>
            <wp:wrapSquare wrapText="bothSides"/>
            <wp:docPr id="76" name="Picture 76" descr="https://tech12h.com/sites/default/files/ck5/2024-03/image_2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tech12h.com/sites/default/files/ck5/2024-03/image_262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798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708">
        <w:rPr>
          <w:rFonts w:eastAsia="Times New Roman" w:cs="Times New Roman"/>
          <w:b/>
          <w:sz w:val="26"/>
          <w:szCs w:val="26"/>
        </w:rPr>
        <w:t xml:space="preserve">Bài 4. </w:t>
      </w:r>
      <w:r w:rsidRPr="00F17708">
        <w:rPr>
          <w:rFonts w:eastAsia="Times New Roman" w:cs="Times New Roman"/>
          <w:sz w:val="26"/>
          <w:szCs w:val="26"/>
        </w:rPr>
        <w:t>(</w:t>
      </w:r>
      <w:r w:rsidRPr="00F17708">
        <w:rPr>
          <w:rFonts w:eastAsia="Times New Roman" w:cs="Times New Roman"/>
          <w:position w:val="-8"/>
          <w:sz w:val="26"/>
          <w:szCs w:val="26"/>
          <w:lang w:val="en-US"/>
        </w:rPr>
        <w:object w:dxaOrig="340" w:dyaOrig="279" w14:anchorId="6B6740DE">
          <v:shape id="_x0000_i1575" type="#_x0000_t75" style="width:17.25pt;height:14.25pt" o:ole="">
            <v:imagedata r:id="rId22" o:title=""/>
          </v:shape>
          <o:OLEObject Type="Embed" ProgID="Equation.DSMT4" ShapeID="_x0000_i1575" DrawAspect="Content" ObjectID="_1806861883" r:id="rId1151"/>
        </w:object>
      </w:r>
      <w:r w:rsidRPr="00F17708">
        <w:rPr>
          <w:rFonts w:eastAsia="Times New Roman" w:cs="Times New Roman"/>
          <w:sz w:val="26"/>
          <w:szCs w:val="26"/>
        </w:rPr>
        <w:t xml:space="preserve"> </w:t>
      </w:r>
      <w:r w:rsidRPr="00F17708">
        <w:rPr>
          <w:rFonts w:eastAsia="Times New Roman" w:cs="Times New Roman"/>
          <w:i/>
          <w:sz w:val="26"/>
          <w:szCs w:val="26"/>
        </w:rPr>
        <w:t>điểm</w:t>
      </w:r>
      <w:r w:rsidRPr="00F17708">
        <w:rPr>
          <w:rFonts w:eastAsia="Times New Roman" w:cs="Times New Roman"/>
          <w:sz w:val="26"/>
          <w:szCs w:val="26"/>
        </w:rPr>
        <w:t xml:space="preserve">) </w:t>
      </w:r>
      <w:r w:rsidRPr="00F17708">
        <w:rPr>
          <w:rFonts w:eastAsia="Times New Roman" w:cs="Times New Roman"/>
          <w:color w:val="000000"/>
          <w:sz w:val="26"/>
          <w:szCs w:val="26"/>
        </w:rPr>
        <w:t>Biểu đồ cột kép ở Hình 30 biểu diễn số lượng học sinh tham gia giải thi đấu thể thao của một trường trung học cơ sở.</w:t>
      </w:r>
    </w:p>
    <w:p w14:paraId="2466701B" w14:textId="77777777" w:rsidR="00F17708" w:rsidRPr="00F17708" w:rsidRDefault="00F17708" w:rsidP="00F17708">
      <w:pPr>
        <w:shd w:val="clear" w:color="auto" w:fill="FFFFFF"/>
        <w:spacing w:before="100" w:beforeAutospacing="1" w:after="0" w:afterAutospacing="1" w:line="240" w:lineRule="auto"/>
        <w:ind w:firstLine="284"/>
        <w:jc w:val="both"/>
        <w:rPr>
          <w:rFonts w:eastAsia="Times New Roman" w:cs="Times New Roman"/>
          <w:color w:val="000000"/>
          <w:sz w:val="26"/>
          <w:szCs w:val="26"/>
        </w:rPr>
      </w:pPr>
    </w:p>
    <w:p w14:paraId="08E78AF0" w14:textId="77777777" w:rsidR="00F17708" w:rsidRPr="00F17708" w:rsidRDefault="00F17708" w:rsidP="00F17708">
      <w:pPr>
        <w:shd w:val="clear" w:color="auto" w:fill="FFFFFF"/>
        <w:spacing w:before="100" w:beforeAutospacing="1" w:after="0" w:afterAutospacing="1" w:line="240" w:lineRule="auto"/>
        <w:ind w:firstLine="284"/>
        <w:jc w:val="both"/>
        <w:rPr>
          <w:rFonts w:eastAsia="Times New Roman" w:cs="Times New Roman"/>
          <w:color w:val="000000"/>
          <w:sz w:val="26"/>
          <w:szCs w:val="26"/>
        </w:rPr>
      </w:pPr>
      <w:r w:rsidRPr="00F17708">
        <w:rPr>
          <w:rFonts w:eastAsia="Times New Roman" w:cs="Times New Roman"/>
          <w:color w:val="000000"/>
          <w:sz w:val="26"/>
          <w:szCs w:val="26"/>
        </w:rPr>
        <w:t>Chọn ngẫu nhiên một học sinh tham gia giải thi đấu thể thao của trường đó. Tính xác suất của mỗi biến cố sau:</w:t>
      </w:r>
    </w:p>
    <w:p w14:paraId="35C9C579" w14:textId="77777777" w:rsidR="00F17708" w:rsidRPr="00F17708" w:rsidRDefault="00F17708" w:rsidP="00F17708">
      <w:pPr>
        <w:shd w:val="clear" w:color="auto" w:fill="FFFFFF"/>
        <w:spacing w:before="100" w:beforeAutospacing="1" w:after="0" w:afterAutospacing="1" w:line="240" w:lineRule="auto"/>
        <w:jc w:val="both"/>
        <w:rPr>
          <w:rFonts w:eastAsia="Times New Roman" w:cs="Times New Roman"/>
          <w:color w:val="000000"/>
          <w:sz w:val="26"/>
          <w:szCs w:val="26"/>
        </w:rPr>
      </w:pPr>
      <w:r w:rsidRPr="00F17708">
        <w:rPr>
          <w:rFonts w:eastAsia="Times New Roman" w:cs="Times New Roman"/>
          <w:color w:val="000000"/>
          <w:sz w:val="26"/>
          <w:szCs w:val="26"/>
        </w:rPr>
        <w:t>A: “Học sinh được chọn là nam”;</w:t>
      </w:r>
    </w:p>
    <w:p w14:paraId="18A973D9" w14:textId="77777777" w:rsidR="00F17708" w:rsidRPr="00F17708" w:rsidRDefault="00F17708" w:rsidP="00F17708">
      <w:pPr>
        <w:shd w:val="clear" w:color="auto" w:fill="FFFFFF"/>
        <w:spacing w:before="100" w:beforeAutospacing="1" w:after="0" w:afterAutospacing="1" w:line="240" w:lineRule="auto"/>
        <w:jc w:val="both"/>
        <w:rPr>
          <w:rFonts w:eastAsia="Times New Roman" w:cs="Times New Roman"/>
          <w:color w:val="000000"/>
          <w:sz w:val="26"/>
          <w:szCs w:val="26"/>
        </w:rPr>
      </w:pPr>
      <w:r w:rsidRPr="00F17708">
        <w:rPr>
          <w:rFonts w:eastAsia="Times New Roman" w:cs="Times New Roman"/>
          <w:color w:val="000000"/>
          <w:sz w:val="26"/>
          <w:szCs w:val="26"/>
        </w:rPr>
        <w:t>B: “Học sinh được chọn thuộc khối 6”;</w:t>
      </w:r>
    </w:p>
    <w:p w14:paraId="37CE0AD9" w14:textId="77777777" w:rsidR="00F17708" w:rsidRPr="00F17708" w:rsidRDefault="00F17708" w:rsidP="00F17708">
      <w:pPr>
        <w:spacing w:after="0" w:line="240" w:lineRule="auto"/>
        <w:jc w:val="both"/>
        <w:rPr>
          <w:rFonts w:eastAsia="Calibri" w:cs="Times New Roman"/>
          <w:szCs w:val="26"/>
        </w:rPr>
      </w:pPr>
      <w:r w:rsidRPr="00F17708">
        <w:rPr>
          <w:rFonts w:eastAsia="Calibri" w:cs="Times New Roman"/>
          <w:color w:val="000000"/>
          <w:szCs w:val="26"/>
        </w:rPr>
        <w:t>C: “Học sinh được là nữ và không thuộc khối 9”.</w:t>
      </w:r>
    </w:p>
    <w:p w14:paraId="7682F774" w14:textId="77777777" w:rsidR="00F17708" w:rsidRPr="00F17708" w:rsidRDefault="00F17708" w:rsidP="00F17708">
      <w:pPr>
        <w:spacing w:after="0"/>
        <w:rPr>
          <w:rFonts w:eastAsia="Calibri" w:cs="Times New Roman"/>
          <w:szCs w:val="26"/>
        </w:rPr>
      </w:pPr>
    </w:p>
    <w:p w14:paraId="195C0811" w14:textId="77777777" w:rsidR="00F17708" w:rsidRPr="00F17708" w:rsidRDefault="00F17708" w:rsidP="00F17708">
      <w:pPr>
        <w:spacing w:after="0"/>
        <w:rPr>
          <w:rFonts w:eastAsia="Calibri" w:cs="Times New Roman"/>
          <w:szCs w:val="26"/>
        </w:rPr>
      </w:pPr>
    </w:p>
    <w:p w14:paraId="7AAE2F71" w14:textId="77777777" w:rsidR="00F17708" w:rsidRPr="00F17708" w:rsidRDefault="00F17708" w:rsidP="00F17708">
      <w:pPr>
        <w:spacing w:after="0" w:line="276" w:lineRule="auto"/>
        <w:jc w:val="both"/>
        <w:rPr>
          <w:rFonts w:eastAsia="Arial" w:cs="Times New Roman"/>
          <w:sz w:val="26"/>
          <w:szCs w:val="26"/>
        </w:rPr>
      </w:pPr>
      <w:r w:rsidRPr="00F17708">
        <w:rPr>
          <w:rFonts w:eastAsia="Calibri" w:cs="Times New Roman"/>
          <w:noProof/>
          <w:sz w:val="26"/>
          <w:szCs w:val="26"/>
          <w:lang w:val="en-US"/>
        </w:rPr>
        <w:drawing>
          <wp:anchor distT="0" distB="0" distL="114300" distR="114300" simplePos="0" relativeHeight="251798528" behindDoc="0" locked="0" layoutInCell="1" allowOverlap="1" wp14:anchorId="77538E1F" wp14:editId="5B804115">
            <wp:simplePos x="0" y="0"/>
            <wp:positionH relativeFrom="column">
              <wp:posOffset>5521325</wp:posOffset>
            </wp:positionH>
            <wp:positionV relativeFrom="paragraph">
              <wp:posOffset>56515</wp:posOffset>
            </wp:positionV>
            <wp:extent cx="1198245" cy="1244600"/>
            <wp:effectExtent l="0" t="0" r="190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824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708">
        <w:rPr>
          <w:rFonts w:eastAsia="Calibri" w:cs="Times New Roman"/>
          <w:b/>
          <w:sz w:val="26"/>
          <w:szCs w:val="26"/>
        </w:rPr>
        <w:t xml:space="preserve">Bài 5. </w:t>
      </w:r>
      <w:r w:rsidRPr="00F17708">
        <w:rPr>
          <w:rFonts w:eastAsia="Calibri" w:cs="Times New Roman"/>
          <w:sz w:val="26"/>
          <w:szCs w:val="26"/>
        </w:rPr>
        <w:t>(</w:t>
      </w:r>
      <w:r w:rsidRPr="00F17708">
        <w:rPr>
          <w:rFonts w:eastAsia="Calibri" w:cs="Times New Roman"/>
          <w:position w:val="-8"/>
          <w:sz w:val="26"/>
          <w:szCs w:val="26"/>
          <w:lang w:val="en-US"/>
        </w:rPr>
        <w:object w:dxaOrig="340" w:dyaOrig="279" w14:anchorId="7330684D">
          <v:shape id="_x0000_i1576" type="#_x0000_t75" style="width:17.25pt;height:14.25pt" o:ole="">
            <v:imagedata r:id="rId25" o:title=""/>
          </v:shape>
          <o:OLEObject Type="Embed" ProgID="Equation.DSMT4" ShapeID="_x0000_i1576" DrawAspect="Content" ObjectID="_1806861884" r:id="rId1152"/>
        </w:object>
      </w:r>
      <w:r w:rsidRPr="00F17708">
        <w:rPr>
          <w:rFonts w:eastAsia="Calibri" w:cs="Times New Roman"/>
          <w:i/>
          <w:sz w:val="26"/>
          <w:szCs w:val="26"/>
        </w:rPr>
        <w:t>điểm</w:t>
      </w:r>
      <w:r w:rsidRPr="00F17708">
        <w:rPr>
          <w:rFonts w:eastAsia="Calibri" w:cs="Times New Roman"/>
          <w:sz w:val="26"/>
          <w:szCs w:val="26"/>
        </w:rPr>
        <w:t xml:space="preserve">). Cho một dụng cụ đựng chất lỏng được tạo bởi một hình trụ và hình nón được lắp đặt như hình bên. Bán kính đáy hình nón bằng bán kính đáy hình trụ. Chiều cao hình trụ bằng chiều cao hình nón và bằng </w:t>
      </w:r>
      <w:r w:rsidRPr="00F17708">
        <w:rPr>
          <w:rFonts w:eastAsia="Calibri" w:cs="Times New Roman"/>
          <w:i/>
          <w:sz w:val="26"/>
          <w:szCs w:val="26"/>
        </w:rPr>
        <w:t>h</w:t>
      </w:r>
      <w:r w:rsidRPr="00F17708">
        <w:rPr>
          <w:rFonts w:eastAsia="Calibri" w:cs="Times New Roman"/>
          <w:sz w:val="26"/>
          <w:szCs w:val="26"/>
        </w:rPr>
        <w:t xml:space="preserve">. Trong bình, lượng chất lỏng có chiều cao bằng </w:t>
      </w:r>
      <w:r w:rsidRPr="00F17708">
        <w:rPr>
          <w:rFonts w:eastAsia="Calibri" w:cs="Times New Roman"/>
          <w:position w:val="-24"/>
          <w:sz w:val="26"/>
          <w:szCs w:val="26"/>
          <w:lang w:val="en-US"/>
        </w:rPr>
        <w:object w:dxaOrig="360" w:dyaOrig="620" w14:anchorId="231E424B">
          <v:shape id="_x0000_i1577" type="#_x0000_t75" style="width:18pt;height:30.75pt" o:ole="">
            <v:imagedata r:id="rId27" o:title=""/>
          </v:shape>
          <o:OLEObject Type="Embed" ProgID="Equation.DSMT4" ShapeID="_x0000_i1577" DrawAspect="Content" ObjectID="_1806861885" r:id="rId1153"/>
        </w:object>
      </w:r>
      <w:r w:rsidRPr="00F17708">
        <w:rPr>
          <w:rFonts w:eastAsia="Calibri" w:cs="Times New Roman"/>
          <w:sz w:val="26"/>
          <w:szCs w:val="26"/>
        </w:rPr>
        <w:t xml:space="preserve"> chiều cao hình trụ. Lật ngược dụng cụ theo phương vuông góc với mặt đất. Tính độ cao phần chất lỏng trong hình nón theo </w:t>
      </w:r>
      <w:r w:rsidRPr="00F17708">
        <w:rPr>
          <w:rFonts w:eastAsia="Calibri" w:cs="Times New Roman"/>
          <w:i/>
          <w:sz w:val="26"/>
          <w:szCs w:val="26"/>
        </w:rPr>
        <w:t>h</w:t>
      </w:r>
      <w:r w:rsidRPr="00F17708">
        <w:rPr>
          <w:rFonts w:eastAsia="Calibri" w:cs="Times New Roman"/>
          <w:sz w:val="26"/>
          <w:szCs w:val="26"/>
        </w:rPr>
        <w:t>.</w:t>
      </w:r>
    </w:p>
    <w:p w14:paraId="075EF5E5" w14:textId="77777777" w:rsidR="00F17708" w:rsidRPr="00F17708" w:rsidRDefault="00F17708" w:rsidP="00F17708">
      <w:pPr>
        <w:spacing w:after="0" w:line="276" w:lineRule="auto"/>
        <w:ind w:left="992"/>
        <w:jc w:val="center"/>
        <w:rPr>
          <w:rFonts w:eastAsia="Times New Roman" w:cs="Times New Roman"/>
          <w:sz w:val="26"/>
          <w:szCs w:val="26"/>
        </w:rPr>
      </w:pPr>
    </w:p>
    <w:p w14:paraId="610BFEC6" w14:textId="77777777" w:rsidR="00F17708" w:rsidRPr="00F17708" w:rsidRDefault="00F17708" w:rsidP="00F17708">
      <w:pPr>
        <w:spacing w:after="0"/>
        <w:jc w:val="both"/>
        <w:rPr>
          <w:rFonts w:eastAsia="Times New Roman" w:cs="Times New Roman"/>
          <w:spacing w:val="2"/>
          <w:szCs w:val="26"/>
          <w:lang w:val="pt-BR"/>
        </w:rPr>
      </w:pPr>
      <w:r w:rsidRPr="00F17708">
        <w:rPr>
          <w:rFonts w:eastAsia="Calibri" w:cs="Times New Roman"/>
          <w:b/>
          <w:szCs w:val="26"/>
          <w:lang w:val="pt-BR"/>
        </w:rPr>
        <w:t xml:space="preserve">Bài 6. </w:t>
      </w:r>
      <w:r w:rsidRPr="00F17708">
        <w:rPr>
          <w:rFonts w:eastAsia="Calibri" w:cs="Times New Roman"/>
          <w:iCs/>
          <w:szCs w:val="26"/>
          <w:lang w:val="pt-BR"/>
        </w:rPr>
        <w:t>(</w:t>
      </w:r>
      <w:r w:rsidRPr="00F17708">
        <w:rPr>
          <w:rFonts w:eastAsia="Calibri" w:cs="Times New Roman"/>
          <w:i/>
          <w:szCs w:val="26"/>
          <w:lang w:val="pt-BR"/>
        </w:rPr>
        <w:t>2,5 điểm</w:t>
      </w:r>
      <w:r w:rsidRPr="00F17708">
        <w:rPr>
          <w:rFonts w:eastAsia="Calibri" w:cs="Times New Roman"/>
          <w:iCs/>
          <w:szCs w:val="26"/>
          <w:lang w:val="pt-BR"/>
        </w:rPr>
        <w:t>)</w:t>
      </w:r>
      <w:r w:rsidRPr="00F17708">
        <w:rPr>
          <w:rFonts w:eastAsia="Calibri" w:cs="Times New Roman"/>
          <w:i/>
          <w:szCs w:val="26"/>
          <w:lang w:val="pt-BR"/>
        </w:rPr>
        <w:t xml:space="preserve"> </w:t>
      </w:r>
      <w:r w:rsidRPr="00F17708">
        <w:rPr>
          <w:rFonts w:eastAsia="Times New Roman" w:cs="Times New Roman"/>
          <w:spacing w:val="2"/>
          <w:szCs w:val="26"/>
          <w:lang w:val="pt-BR"/>
        </w:rPr>
        <w:t>Cho ∆ABC có ba góc nhọn nội tiếp đường tròn (O;R). Các đường cao AD, CE của ∆ABC cắt nhau tại H.</w:t>
      </w:r>
    </w:p>
    <w:p w14:paraId="2439CEB1" w14:textId="77777777" w:rsidR="00F17708" w:rsidRPr="00F17708" w:rsidRDefault="00F17708" w:rsidP="00F17708">
      <w:pPr>
        <w:spacing w:after="0" w:line="276" w:lineRule="auto"/>
        <w:ind w:left="720" w:hanging="360"/>
        <w:jc w:val="both"/>
        <w:rPr>
          <w:rFonts w:eastAsia="Times New Roman" w:cs="Times New Roman"/>
          <w:spacing w:val="2"/>
          <w:szCs w:val="26"/>
          <w:lang w:val="pt-BR"/>
        </w:rPr>
      </w:pPr>
      <w:r w:rsidRPr="00F17708">
        <w:rPr>
          <w:rFonts w:eastAsia="Times New Roman" w:cs="Times New Roman"/>
          <w:spacing w:val="2"/>
          <w:szCs w:val="26"/>
          <w:lang w:val="pt-BR"/>
        </w:rPr>
        <w:t>a)</w:t>
      </w:r>
      <w:r w:rsidRPr="00F17708">
        <w:rPr>
          <w:rFonts w:eastAsia="Times New Roman" w:cs="Times New Roman"/>
          <w:spacing w:val="2"/>
          <w:szCs w:val="26"/>
          <w:lang w:val="pt-BR"/>
        </w:rPr>
        <w:tab/>
        <w:t>Chứng minh tứ giác BEHD nội tiếp.</w:t>
      </w:r>
    </w:p>
    <w:p w14:paraId="58BB3131" w14:textId="77777777" w:rsidR="00F17708" w:rsidRPr="00F17708" w:rsidRDefault="00F17708" w:rsidP="00F17708">
      <w:pPr>
        <w:spacing w:after="0" w:line="276" w:lineRule="auto"/>
        <w:ind w:left="720" w:hanging="360"/>
        <w:jc w:val="both"/>
        <w:rPr>
          <w:rFonts w:eastAsia="Times New Roman" w:cs="Times New Roman"/>
          <w:spacing w:val="2"/>
          <w:szCs w:val="26"/>
          <w:lang w:val="pt-BR"/>
        </w:rPr>
      </w:pPr>
      <w:r w:rsidRPr="00F17708">
        <w:rPr>
          <w:rFonts w:eastAsia="Times New Roman" w:cs="Times New Roman"/>
          <w:spacing w:val="2"/>
          <w:szCs w:val="26"/>
          <w:lang w:val="pt-BR"/>
        </w:rPr>
        <w:t>b)</w:t>
      </w:r>
      <w:r w:rsidRPr="00F17708">
        <w:rPr>
          <w:rFonts w:eastAsia="Times New Roman" w:cs="Times New Roman"/>
          <w:spacing w:val="2"/>
          <w:szCs w:val="26"/>
          <w:lang w:val="pt-BR"/>
        </w:rPr>
        <w:tab/>
        <w:t xml:space="preserve">Tia BH cắt AC tại F. Kéo dài AD cắt đường tròn (O) tại điểm thứ hai K. Kéo dài KE cắt (O) tại điểm thứ hai I. Gọi N là giao điểm của CI và EF. Chứng minh: </w:t>
      </w:r>
      <w:r w:rsidRPr="00F17708">
        <w:rPr>
          <w:rFonts w:eastAsia="Calibri" w:cs="Times New Roman"/>
          <w:position w:val="-6"/>
          <w:lang w:val="pt-BR"/>
        </w:rPr>
        <w:object w:dxaOrig="1390" w:dyaOrig="400" w14:anchorId="5AE1F583">
          <v:shape id="_x0000_i1578" type="#_x0000_t75" style="width:63pt;height:18pt" o:ole="">
            <v:imagedata r:id="rId29" o:title=""/>
          </v:shape>
          <o:OLEObject Type="Embed" ProgID="Equation.DSMT4" ShapeID="_x0000_i1578" DrawAspect="Content" ObjectID="_1806861886" r:id="rId1154"/>
        </w:object>
      </w:r>
      <w:r w:rsidRPr="00F17708">
        <w:rPr>
          <w:rFonts w:eastAsia="Times New Roman" w:cs="Times New Roman"/>
          <w:spacing w:val="2"/>
          <w:szCs w:val="26"/>
          <w:lang w:val="pt-BR"/>
        </w:rPr>
        <w:t xml:space="preserve"> và CE² = CN.CI.</w:t>
      </w:r>
    </w:p>
    <w:p w14:paraId="205B1D4A" w14:textId="77777777" w:rsidR="00F17708" w:rsidRPr="00F17708" w:rsidRDefault="00F17708" w:rsidP="00F17708">
      <w:pPr>
        <w:spacing w:after="0" w:line="276" w:lineRule="auto"/>
        <w:ind w:left="720" w:hanging="360"/>
        <w:jc w:val="both"/>
        <w:rPr>
          <w:rFonts w:eastAsia="Times New Roman" w:cs="Times New Roman"/>
          <w:spacing w:val="2"/>
          <w:szCs w:val="26"/>
          <w:lang w:val="pt-BR"/>
        </w:rPr>
      </w:pPr>
      <w:r w:rsidRPr="00F17708">
        <w:rPr>
          <w:rFonts w:eastAsia="Times New Roman" w:cs="Times New Roman"/>
          <w:spacing w:val="2"/>
          <w:szCs w:val="26"/>
          <w:lang w:val="pt-BR"/>
        </w:rPr>
        <w:t>c)</w:t>
      </w:r>
      <w:r w:rsidRPr="00F17708">
        <w:rPr>
          <w:rFonts w:eastAsia="Times New Roman" w:cs="Times New Roman"/>
          <w:spacing w:val="2"/>
          <w:szCs w:val="26"/>
          <w:lang w:val="pt-BR"/>
        </w:rPr>
        <w:tab/>
        <w:t xml:space="preserve">Kẻ OM vuông góc với BC tại M. Gọi P là tâm đường tròn ngoại tiếp </w:t>
      </w:r>
      <w:r w:rsidRPr="00F17708">
        <w:rPr>
          <w:rFonts w:eastAsia="Calibri" w:cs="Times New Roman"/>
          <w:lang w:val="pt-BR"/>
        </w:rPr>
        <w:sym w:font="Symbol" w:char="F044"/>
      </w:r>
      <w:r w:rsidRPr="00F17708">
        <w:rPr>
          <w:rFonts w:eastAsia="Times New Roman" w:cs="Times New Roman"/>
          <w:spacing w:val="2"/>
          <w:szCs w:val="26"/>
          <w:lang w:val="pt-BR"/>
        </w:rPr>
        <w:t>AEF. Chứng minh: ba điểm M, N, P thẳng hàng.</w:t>
      </w:r>
    </w:p>
    <w:p w14:paraId="627F565B" w14:textId="77777777" w:rsidR="00F17708" w:rsidRPr="00F17708" w:rsidRDefault="00F17708" w:rsidP="00F17708">
      <w:pPr>
        <w:spacing w:after="0" w:line="300" w:lineRule="auto"/>
        <w:jc w:val="center"/>
        <w:rPr>
          <w:rFonts w:eastAsia="Calibri" w:cs="Times New Roman"/>
          <w:b/>
          <w:szCs w:val="26"/>
        </w:rPr>
      </w:pPr>
      <w:r w:rsidRPr="00F17708">
        <w:rPr>
          <w:rFonts w:eastAsia="Calibri" w:cs="Times New Roman"/>
          <w:b/>
          <w:szCs w:val="26"/>
        </w:rPr>
        <w:t>- HẾT -</w:t>
      </w:r>
    </w:p>
    <w:p w14:paraId="4A20BCEC" w14:textId="77777777" w:rsidR="00F17708" w:rsidRPr="00F17708" w:rsidRDefault="00F17708" w:rsidP="00F17708">
      <w:pPr>
        <w:rPr>
          <w:rFonts w:eastAsia="Calibri" w:cs="Times New Roman"/>
          <w:szCs w:val="26"/>
        </w:rPr>
      </w:pPr>
      <w:r w:rsidRPr="00F17708">
        <w:rPr>
          <w:rFonts w:eastAsia="Calibri" w:cs="Times New Roman"/>
          <w:szCs w:val="26"/>
        </w:rPr>
        <w:br w:type="page"/>
      </w:r>
    </w:p>
    <w:tbl>
      <w:tblPr>
        <w:tblW w:w="10416" w:type="dxa"/>
        <w:tblLook w:val="04A0" w:firstRow="1" w:lastRow="0" w:firstColumn="1" w:lastColumn="0" w:noHBand="0" w:noVBand="1"/>
      </w:tblPr>
      <w:tblGrid>
        <w:gridCol w:w="4320"/>
        <w:gridCol w:w="6096"/>
      </w:tblGrid>
      <w:tr w:rsidR="00F17708" w:rsidRPr="00F17708" w14:paraId="1806F269" w14:textId="77777777" w:rsidTr="007D284D">
        <w:tc>
          <w:tcPr>
            <w:tcW w:w="4320" w:type="dxa"/>
            <w:hideMark/>
          </w:tcPr>
          <w:p w14:paraId="64FC77BC" w14:textId="77777777" w:rsidR="00F17708" w:rsidRPr="00F17708" w:rsidRDefault="00F17708" w:rsidP="00F17708">
            <w:pPr>
              <w:spacing w:after="0"/>
              <w:jc w:val="center"/>
              <w:rPr>
                <w:rFonts w:eastAsia="Calibri" w:cs="Times New Roman"/>
                <w:szCs w:val="26"/>
              </w:rPr>
            </w:pPr>
            <w:r w:rsidRPr="00F17708">
              <w:rPr>
                <w:rFonts w:eastAsia="Calibri" w:cs="Times New Roman"/>
                <w:b/>
                <w:bCs/>
                <w:noProof/>
                <w:szCs w:val="26"/>
              </w:rPr>
              <w:lastRenderedPageBreak/>
              <w:br w:type="page"/>
            </w:r>
            <w:r w:rsidRPr="00F17708">
              <w:rPr>
                <w:rFonts w:eastAsia="Calibri" w:cs="Times New Roman"/>
                <w:szCs w:val="26"/>
              </w:rPr>
              <w:t>ỦY BAN NHÂN DÂN TP THỦ ĐỨC</w:t>
            </w:r>
          </w:p>
          <w:p w14:paraId="448A4482" w14:textId="77777777" w:rsidR="00F17708" w:rsidRPr="00F17708" w:rsidRDefault="00F17708" w:rsidP="00F17708">
            <w:pPr>
              <w:spacing w:after="0"/>
              <w:jc w:val="center"/>
              <w:rPr>
                <w:rFonts w:eastAsia="Calibri" w:cs="Times New Roman"/>
                <w:b/>
                <w:bCs/>
                <w:szCs w:val="26"/>
              </w:rPr>
            </w:pPr>
            <w:r w:rsidRPr="00F17708">
              <w:rPr>
                <w:rFonts w:eastAsia="Calibri" w:cs="Times New Roman"/>
                <w:b/>
                <w:noProof/>
                <w:szCs w:val="26"/>
                <w:lang w:val="en-US"/>
              </w:rPr>
              <mc:AlternateContent>
                <mc:Choice Requires="wps">
                  <w:drawing>
                    <wp:anchor distT="4294967295" distB="4294967295" distL="114300" distR="114300" simplePos="0" relativeHeight="251795456" behindDoc="0" locked="0" layoutInCell="1" allowOverlap="1" wp14:anchorId="624DAC5A" wp14:editId="58D9DDD9">
                      <wp:simplePos x="0" y="0"/>
                      <wp:positionH relativeFrom="column">
                        <wp:posOffset>1069340</wp:posOffset>
                      </wp:positionH>
                      <wp:positionV relativeFrom="paragraph">
                        <wp:posOffset>203835</wp:posOffset>
                      </wp:positionV>
                      <wp:extent cx="659130" cy="0"/>
                      <wp:effectExtent l="0" t="0" r="0" b="0"/>
                      <wp:wrapNone/>
                      <wp:docPr id="20705294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84.2pt;margin-top:16.05pt;width:51.9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RxP8JQIAAEMEAAAOAAAAZHJzL2Uyb0RvYy54bWysU02P2jAQvVfqf7B8Z/NBYCEirFYJ9LJt kXb7A4ztJFYT27INAVX97x0bgtj2UlXlYMaZmTdvZp5XT6e+Q0durFCywMlDjBGXVDEhmwJ/e9tO FhhZRyQjnZK8wGdu8dP644fVoHOeqlZ1jBsEINLmgy5w65zOo8jSlvfEPijNJThrZXri4GqaiBky AHrfRWkcz6NBGaaNotxa+FpdnHgd8OuaU/e1ri13qCswcHPhNOHc+zNar0jeGKJbQa80yD+w6ImQ UPQGVRFH0MGIP6B6QY2yqnYPVPWRqmtBeegBukni37p5bYnmoRcYjtW3Mdn/B0u/HHcGCVbgNH6M Z+kyS2BjkvSwq+eDU4ECmvo5DdrmEF7KnfGd0pN81S+KfrdIqrIlsuEh+O2sITfxGdG7FH+xGqrt h8+KQQwB/DC0U216DwnjQKewm/NtN/zkEIWP89kymcIG6eiKSD7maWPdJ6565I0CW2eIaFpXKilB AMokoQo5vljnWZF8TPBFpdqKrgs66CQaCrycpbOQYFUnmHf6MGuafdkZdCReSeEXWgTPfZhRB8kC WMsJ21xtR0R3saF4Jz0e9AV0rtZFKj+W8XKz2CyySZbON5MsrqrJ87bMJvNt8jirplVZVslPTy3J 8lYwxqVnN8o2yf5OFtcHdBHcTbi3MUTv0cO8gOz4H0iHxfpdXlSxV+y8M+PCQakh+Pqq/FO4v4N9 //bXvwAAAP//AwBQSwMEFAAGAAgAAAAhACspdH/dAAAACQEAAA8AAABkcnMvZG93bnJldi54bWxM j8FOwzAMhu9Ie4fISLsgljaDMUrTaULagSPbJK5ZY9pC41RNupY9PUYc4Pjbn35/zjeTa8UZ+9B4 0pAuEhBIpbcNVRqOh93tGkSIhqxpPaGGLwywKWZXucmsH+kVz/tYCS6hkBkNdYxdJmUoa3QmLHyH xLt33zsTOfaVtL0Zudy1UiXJSjrTEF+oTYfPNZaf+8FpwDDcp8n20VXHl8t486YuH2N30Hp+PW2f QESc4h8MP/qsDgU7nfxANoiW82p9x6iGpUpBMKAelAJx+h3IIpf/Pyi+AQAA//8DAFBLAQItABQA BgAIAAAAIQC2gziS/gAAAOEBAAATAAAAAAAAAAAAAAAAAAAAAABbQ29udGVudF9UeXBlc10ueG1s UEsBAi0AFAAGAAgAAAAhADj9If/WAAAAlAEAAAsAAAAAAAAAAAAAAAAALwEAAF9yZWxzLy5yZWxz UEsBAi0AFAAGAAgAAAAhAC9HE/wlAgAAQwQAAA4AAAAAAAAAAAAAAAAALgIAAGRycy9lMm9Eb2Mu eG1sUEsBAi0AFAAGAAgAAAAhACspdH/dAAAACQEAAA8AAAAAAAAAAAAAAAAAfwQAAGRycy9kb3du cmV2LnhtbFBLBQYAAAAABAAEAPMAAACJBQAAAAA= "/>
                  </w:pict>
                </mc:Fallback>
              </mc:AlternateContent>
            </w:r>
            <w:r w:rsidRPr="00F17708">
              <w:rPr>
                <w:rFonts w:eastAsia="Calibri" w:cs="Times New Roman"/>
                <w:b/>
                <w:noProof/>
                <w:szCs w:val="26"/>
                <w:lang w:val="en-US"/>
              </w:rPr>
              <mc:AlternateContent>
                <mc:Choice Requires="wps">
                  <w:drawing>
                    <wp:anchor distT="0" distB="0" distL="114300" distR="114300" simplePos="0" relativeHeight="251796480" behindDoc="0" locked="0" layoutInCell="1" allowOverlap="1" wp14:anchorId="3920AFEA" wp14:editId="360974EE">
                      <wp:simplePos x="0" y="0"/>
                      <wp:positionH relativeFrom="column">
                        <wp:posOffset>549275</wp:posOffset>
                      </wp:positionH>
                      <wp:positionV relativeFrom="paragraph">
                        <wp:posOffset>289560</wp:posOffset>
                      </wp:positionV>
                      <wp:extent cx="1583055" cy="263525"/>
                      <wp:effectExtent l="0" t="0" r="17145" b="22225"/>
                      <wp:wrapNone/>
                      <wp:docPr id="1169430943" name="Rectangle 1169430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263525"/>
                              </a:xfrm>
                              <a:prstGeom prst="rect">
                                <a:avLst/>
                              </a:prstGeom>
                              <a:solidFill>
                                <a:srgbClr val="FFFFFF"/>
                              </a:solidFill>
                              <a:ln w="9525">
                                <a:solidFill>
                                  <a:srgbClr val="000000"/>
                                </a:solidFill>
                                <a:miter lim="800000"/>
                                <a:headEnd/>
                                <a:tailEnd/>
                              </a:ln>
                            </wps:spPr>
                            <wps:txbx>
                              <w:txbxContent>
                                <w:p w14:paraId="4F222DFA" w14:textId="77777777" w:rsidR="00F17708" w:rsidRPr="002F3F80" w:rsidRDefault="00F17708" w:rsidP="00F17708">
                                  <w:pPr>
                                    <w:jc w:val="center"/>
                                    <w:rPr>
                                      <w:b/>
                                    </w:rPr>
                                  </w:pPr>
                                  <w:r w:rsidRPr="002F3F80">
                                    <w:rPr>
                                      <w:b/>
                                    </w:rPr>
                                    <w:t xml:space="preserve">ĐỀ </w:t>
                                  </w:r>
                                  <w:r>
                                    <w:rPr>
                                      <w:b/>
                                    </w:rPr>
                                    <w:t>THAM KHẢO</w:t>
                                  </w:r>
                                  <w:r w:rsidRPr="002F3F80">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9430943" o:spid="_x0000_s1038" style="position:absolute;left:0;text-align:left;margin-left:43.25pt;margin-top:22.8pt;width:124.65pt;height:2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sWcLgIAAGEEAAAOAAAAZHJzL2Uyb0RvYy54bWysVG2P0zAM/o7Ef4jynbXd1rFV606nHUNI B5w4+AFpmrYRaRKcbN349TjpbjdexAdEpEZx7Dy2H9td3xx7RQ4CnDS6pNkkpURobmqp25J++bx7 taTEeaZrpowWJT0JR282L1+sB1uIqemMqgUQBNGuGGxJO+9tkSSOd6JnbmKs0KhsDPTMowhtUgMb EL1XyTRNF8lgoLZguHAOb+9GJd1E/KYR3H9sGic8USXF2HzcIe5V2JPNmhUtMNtJfg6D/UMUPZMa nV6g7phnZA/yN6hecjDONH7CTZ+YppFcxBwwmyz9JZvHjlkRc0FynL3Q5P4fLP9weAAia6xdtljN Zyl+lGjWY60+IXtMt0qQKx0SNlhX4LtH+wAhZWfvDf/qiDbbDs3FLYAZOsFqDDMLBCc/PQiCw6ek Gt6bGt2wvTeRu2MDfQBEVsgxluh0KZE4esLxMsuXszTPKeGomy5m+TSPLljx9NqC82+F6Uk4lBQw iYjODvfOh2hY8WQSozdK1jupVBSgrbYKyIFhu+ziOqO7azOlyVDSVfD9d4g0rj9B9NJj3yvZl3R5 MWJFoO2NrmNXeibVeMaQlT7zGKgbS+CP1XGsXGzjwGtl6hMyC2bsc5xLPHQGvlMyYI+X1H3bMxCU qHcaq7PK5vMwFFGY56+nKMC1prrWMM0RqqSekvG49eMg7S3ItkNPWaRDm1usaCMj2c9RnePHPo41 OM9cGJRrOVo9/xk2PwAAAP//AwBQSwMEFAAGAAgAAAAhAIDULqTdAAAACAEAAA8AAABkcnMvZG93 bnJldi54bWxMj0FPg0AQhe8m/ofNmHizS4tgRZbGaNrEY0sv3hZ2BJSdJezSor/e6UmPk+/lzffy zWx7ccLRd44ULBcRCKTamY4aBcdye7cG4YMmo3tHqOAbPWyK66tcZ8adaY+nQ2gEl5DPtII2hCGT 0tctWu0XbkBi9uFGqwOfYyPNqM9cbnu5iqJUWt0Rf2j1gC8t1l+HySqoutVR/+zLXWQft3F4m8vP 6f1Vqdub+fkJRMA5/IXhos/qULBT5SYyXvQK1mnCSQX3SQqCeRwnPKVi8LAEWeTy/4DiFwAA//8D AFBLAQItABQABgAIAAAAIQC2gziS/gAAAOEBAAATAAAAAAAAAAAAAAAAAAAAAABbQ29udGVudF9U eXBlc10ueG1sUEsBAi0AFAAGAAgAAAAhADj9If/WAAAAlAEAAAsAAAAAAAAAAAAAAAAALwEAAF9y ZWxzLy5yZWxzUEsBAi0AFAAGAAgAAAAhAD+ixZwuAgAAYQQAAA4AAAAAAAAAAAAAAAAALgIAAGRy cy9lMm9Eb2MueG1sUEsBAi0AFAAGAAgAAAAhAIDULqTdAAAACAEAAA8AAAAAAAAAAAAAAAAAiAQA AGRycy9kb3ducmV2LnhtbFBLBQYAAAAABAAEAPMAAACSBQAAAAA= ">
                      <v:textbox>
                        <w:txbxContent>
                          <w:p w14:paraId="4F222DFA" w14:textId="77777777" w:rsidR="00F17708" w:rsidRPr="002F3F80" w:rsidRDefault="00F17708" w:rsidP="00F17708">
                            <w:pPr>
                              <w:jc w:val="center"/>
                              <w:rPr>
                                <w:b/>
                              </w:rPr>
                            </w:pPr>
                            <w:r w:rsidRPr="002F3F80">
                              <w:rPr>
                                <w:b/>
                              </w:rPr>
                              <w:t xml:space="preserve">ĐỀ </w:t>
                            </w:r>
                            <w:r>
                              <w:rPr>
                                <w:b/>
                              </w:rPr>
                              <w:t>THAM KHẢO</w:t>
                            </w:r>
                            <w:r w:rsidRPr="002F3F80">
                              <w:rPr>
                                <w:b/>
                              </w:rPr>
                              <w:t xml:space="preserve"> </w:t>
                            </w:r>
                          </w:p>
                        </w:txbxContent>
                      </v:textbox>
                    </v:rect>
                  </w:pict>
                </mc:Fallback>
              </mc:AlternateContent>
            </w:r>
            <w:r w:rsidRPr="00F17708">
              <w:rPr>
                <w:rFonts w:eastAsia="Calibri" w:cs="Times New Roman"/>
                <w:b/>
                <w:szCs w:val="26"/>
              </w:rPr>
              <w:t>TRƯỜNG THCS BÌNH CHIỂU</w:t>
            </w:r>
          </w:p>
        </w:tc>
        <w:tc>
          <w:tcPr>
            <w:tcW w:w="6096" w:type="dxa"/>
            <w:hideMark/>
          </w:tcPr>
          <w:p w14:paraId="07730792" w14:textId="77777777" w:rsidR="00F17708" w:rsidRPr="00F17708" w:rsidRDefault="00F17708" w:rsidP="00F17708">
            <w:pPr>
              <w:spacing w:after="0"/>
              <w:jc w:val="center"/>
              <w:rPr>
                <w:rFonts w:eastAsia="Calibri" w:cs="Times New Roman"/>
                <w:i/>
                <w:iCs/>
                <w:szCs w:val="26"/>
              </w:rPr>
            </w:pPr>
            <w:r w:rsidRPr="00F17708">
              <w:rPr>
                <w:rFonts w:eastAsia="Calibri" w:cs="Times New Roman"/>
                <w:b/>
                <w:bCs/>
                <w:szCs w:val="26"/>
              </w:rPr>
              <w:t>ĐÁP ÁN ĐỀ KIỂM TRA CUỐI HỌC KỲ 2</w:t>
            </w:r>
            <w:r w:rsidRPr="00F17708">
              <w:rPr>
                <w:rFonts w:eastAsia="Calibri" w:cs="Times New Roman"/>
                <w:szCs w:val="26"/>
              </w:rPr>
              <w:br/>
            </w:r>
            <w:r w:rsidRPr="00F17708">
              <w:rPr>
                <w:rFonts w:eastAsia="Calibri" w:cs="Times New Roman"/>
                <w:b/>
                <w:bCs/>
                <w:szCs w:val="26"/>
              </w:rPr>
              <w:t>Môn: Toán 9</w:t>
            </w:r>
            <w:r w:rsidRPr="00F17708">
              <w:rPr>
                <w:rFonts w:eastAsia="Calibri" w:cs="Times New Roman"/>
                <w:szCs w:val="26"/>
              </w:rPr>
              <w:br/>
            </w:r>
            <w:r w:rsidRPr="00F17708">
              <w:rPr>
                <w:rFonts w:eastAsia="Calibri" w:cs="Times New Roman"/>
                <w:i/>
                <w:iCs/>
                <w:szCs w:val="26"/>
              </w:rPr>
              <w:t>Năm học 2024 – 2025</w:t>
            </w:r>
          </w:p>
          <w:p w14:paraId="62F6256F" w14:textId="77777777" w:rsidR="00F17708" w:rsidRPr="00F17708" w:rsidRDefault="00F17708" w:rsidP="00F17708">
            <w:pPr>
              <w:spacing w:after="0"/>
              <w:jc w:val="center"/>
              <w:rPr>
                <w:rFonts w:eastAsia="Calibri" w:cs="Times New Roman"/>
                <w:szCs w:val="26"/>
              </w:rPr>
            </w:pPr>
            <w:r w:rsidRPr="00F17708">
              <w:rPr>
                <w:rFonts w:eastAsia="Calibri" w:cs="Times New Roman"/>
                <w:i/>
                <w:iCs/>
                <w:szCs w:val="26"/>
              </w:rPr>
              <w:t>(Thời gian làm bài 90 phút không kể thời gian phát đề)</w:t>
            </w:r>
          </w:p>
        </w:tc>
      </w:tr>
    </w:tbl>
    <w:tbl>
      <w:tblPr>
        <w:tblStyle w:val="TableGrid"/>
        <w:tblW w:w="10201" w:type="dxa"/>
        <w:tblLook w:val="04A0" w:firstRow="1" w:lastRow="0" w:firstColumn="1" w:lastColumn="0" w:noHBand="0" w:noVBand="1"/>
      </w:tblPr>
      <w:tblGrid>
        <w:gridCol w:w="1271"/>
        <w:gridCol w:w="7796"/>
        <w:gridCol w:w="1134"/>
      </w:tblGrid>
      <w:tr w:rsidR="00F17708" w:rsidRPr="00F17708" w14:paraId="01A2B7D2" w14:textId="77777777" w:rsidTr="007D284D">
        <w:trPr>
          <w:trHeight w:val="343"/>
        </w:trPr>
        <w:tc>
          <w:tcPr>
            <w:tcW w:w="1271" w:type="dxa"/>
            <w:vAlign w:val="center"/>
          </w:tcPr>
          <w:p w14:paraId="5D8E6CE0" w14:textId="77777777" w:rsidR="00F17708" w:rsidRPr="00F17708" w:rsidRDefault="00F17708" w:rsidP="00F17708">
            <w:pPr>
              <w:jc w:val="center"/>
              <w:rPr>
                <w:rFonts w:eastAsia="Calibri"/>
                <w:b/>
                <w:szCs w:val="26"/>
              </w:rPr>
            </w:pPr>
            <w:r w:rsidRPr="00F17708">
              <w:rPr>
                <w:rFonts w:eastAsia="Calibri"/>
                <w:b/>
                <w:szCs w:val="26"/>
              </w:rPr>
              <w:t>Bài</w:t>
            </w:r>
          </w:p>
        </w:tc>
        <w:tc>
          <w:tcPr>
            <w:tcW w:w="7796" w:type="dxa"/>
            <w:vAlign w:val="center"/>
          </w:tcPr>
          <w:p w14:paraId="3BF3B933" w14:textId="77777777" w:rsidR="00F17708" w:rsidRPr="00F17708" w:rsidRDefault="00F17708" w:rsidP="00F17708">
            <w:pPr>
              <w:jc w:val="center"/>
              <w:rPr>
                <w:rFonts w:eastAsia="Calibri"/>
                <w:b/>
                <w:bCs/>
                <w:noProof/>
                <w:szCs w:val="26"/>
              </w:rPr>
            </w:pPr>
            <w:r w:rsidRPr="00F17708">
              <w:rPr>
                <w:rFonts w:eastAsia="Calibri"/>
                <w:b/>
                <w:bCs/>
                <w:noProof/>
                <w:szCs w:val="26"/>
              </w:rPr>
              <w:t>Đáp án</w:t>
            </w:r>
          </w:p>
        </w:tc>
        <w:tc>
          <w:tcPr>
            <w:tcW w:w="1134" w:type="dxa"/>
            <w:vAlign w:val="center"/>
          </w:tcPr>
          <w:p w14:paraId="10149B9E" w14:textId="77777777" w:rsidR="00F17708" w:rsidRPr="00F17708" w:rsidRDefault="00F17708" w:rsidP="00F17708">
            <w:pPr>
              <w:jc w:val="center"/>
              <w:rPr>
                <w:rFonts w:eastAsia="Calibri"/>
                <w:b/>
                <w:bCs/>
                <w:noProof/>
                <w:szCs w:val="26"/>
              </w:rPr>
            </w:pPr>
            <w:r w:rsidRPr="00F17708">
              <w:rPr>
                <w:rFonts w:eastAsia="Calibri"/>
                <w:b/>
                <w:bCs/>
                <w:noProof/>
                <w:szCs w:val="26"/>
              </w:rPr>
              <w:t>Biểu điểm</w:t>
            </w:r>
          </w:p>
        </w:tc>
      </w:tr>
      <w:tr w:rsidR="00F17708" w:rsidRPr="00F17708" w14:paraId="1A6AF9FC" w14:textId="77777777" w:rsidTr="007D284D">
        <w:trPr>
          <w:trHeight w:val="1058"/>
        </w:trPr>
        <w:tc>
          <w:tcPr>
            <w:tcW w:w="1271" w:type="dxa"/>
            <w:vMerge w:val="restart"/>
          </w:tcPr>
          <w:p w14:paraId="5A72A856" w14:textId="77777777" w:rsidR="00F17708" w:rsidRPr="00F17708" w:rsidRDefault="00F17708" w:rsidP="00F17708">
            <w:pPr>
              <w:jc w:val="center"/>
              <w:rPr>
                <w:rFonts w:eastAsia="Calibri"/>
                <w:b/>
                <w:szCs w:val="26"/>
              </w:rPr>
            </w:pPr>
            <w:r w:rsidRPr="00F17708">
              <w:rPr>
                <w:rFonts w:eastAsia="Calibri"/>
                <w:b/>
                <w:szCs w:val="26"/>
              </w:rPr>
              <w:t>1</w:t>
            </w:r>
          </w:p>
          <w:p w14:paraId="7BB0DC28" w14:textId="77777777" w:rsidR="00F17708" w:rsidRPr="00F17708" w:rsidRDefault="00F17708" w:rsidP="00F17708">
            <w:pPr>
              <w:jc w:val="center"/>
              <w:rPr>
                <w:rFonts w:eastAsia="Calibri"/>
                <w:b/>
                <w:szCs w:val="26"/>
              </w:rPr>
            </w:pPr>
            <w:r w:rsidRPr="00F17708">
              <w:rPr>
                <w:rFonts w:eastAsia="Calibri"/>
                <w:b/>
                <w:szCs w:val="26"/>
              </w:rPr>
              <w:t>(1,5 đ)</w:t>
            </w:r>
          </w:p>
        </w:tc>
        <w:tc>
          <w:tcPr>
            <w:tcW w:w="7796" w:type="dxa"/>
          </w:tcPr>
          <w:p w14:paraId="4AFAEBEF" w14:textId="77777777" w:rsidR="00F17708" w:rsidRPr="00F17708" w:rsidRDefault="00F17708" w:rsidP="00F17708">
            <w:pPr>
              <w:jc w:val="both"/>
              <w:rPr>
                <w:rFonts w:eastAsia="Calibri"/>
                <w:szCs w:val="26"/>
              </w:rPr>
            </w:pPr>
            <w:r w:rsidRPr="00F17708">
              <w:rPr>
                <w:rFonts w:eastAsia="Calibri"/>
                <w:szCs w:val="26"/>
              </w:rPr>
              <w:t>a)  x</w:t>
            </w:r>
            <w:r w:rsidRPr="00F17708">
              <w:rPr>
                <w:rFonts w:eastAsia="Calibri"/>
                <w:szCs w:val="26"/>
                <w:vertAlign w:val="superscript"/>
              </w:rPr>
              <w:t>2</w:t>
            </w:r>
            <w:r w:rsidRPr="00F17708">
              <w:rPr>
                <w:rFonts w:eastAsia="Calibri"/>
                <w:szCs w:val="26"/>
              </w:rPr>
              <w:t xml:space="preserve"> + 2x – 15 = 0</w:t>
            </w:r>
          </w:p>
          <w:p w14:paraId="1739FDFA" w14:textId="77777777" w:rsidR="00F17708" w:rsidRPr="00F17708" w:rsidRDefault="00F17708" w:rsidP="00F17708">
            <w:pPr>
              <w:jc w:val="both"/>
              <w:rPr>
                <w:rFonts w:eastAsia="Calibri"/>
                <w:szCs w:val="26"/>
              </w:rPr>
            </w:pPr>
            <w:r w:rsidRPr="00F17708">
              <w:rPr>
                <w:rFonts w:eastAsia="Calibri"/>
                <w:szCs w:val="26"/>
              </w:rPr>
              <w:tab/>
            </w:r>
            <w:r w:rsidRPr="00F17708">
              <w:rPr>
                <w:rFonts w:eastAsia="Calibri"/>
                <w:szCs w:val="26"/>
              </w:rPr>
              <w:sym w:font="Symbol" w:char="F044"/>
            </w:r>
            <w:r w:rsidRPr="00F17708">
              <w:rPr>
                <w:rFonts w:eastAsia="Calibri"/>
                <w:szCs w:val="26"/>
              </w:rPr>
              <w:t xml:space="preserve"> = 64 &gt; 0</w:t>
            </w:r>
          </w:p>
          <w:p w14:paraId="26D1249B" w14:textId="77777777" w:rsidR="00F17708" w:rsidRPr="00F17708" w:rsidRDefault="00F17708" w:rsidP="00F17708">
            <w:pPr>
              <w:jc w:val="both"/>
              <w:rPr>
                <w:rFonts w:eastAsia="Calibri"/>
                <w:szCs w:val="26"/>
              </w:rPr>
            </w:pPr>
            <w:r w:rsidRPr="00F17708">
              <w:rPr>
                <w:rFonts w:eastAsia="Calibri"/>
                <w:szCs w:val="26"/>
              </w:rPr>
              <w:tab/>
              <w:t>Phương trình có 2 nghiệm phân biệt là x</w:t>
            </w:r>
            <w:r w:rsidRPr="00F17708">
              <w:rPr>
                <w:rFonts w:eastAsia="Calibri"/>
                <w:szCs w:val="26"/>
                <w:vertAlign w:val="subscript"/>
              </w:rPr>
              <w:t>1</w:t>
            </w:r>
            <w:r w:rsidRPr="00F17708">
              <w:rPr>
                <w:rFonts w:eastAsia="Calibri"/>
                <w:szCs w:val="26"/>
              </w:rPr>
              <w:t xml:space="preserve"> = 3; x</w:t>
            </w:r>
            <w:r w:rsidRPr="00F17708">
              <w:rPr>
                <w:rFonts w:eastAsia="Calibri"/>
                <w:szCs w:val="26"/>
                <w:vertAlign w:val="subscript"/>
              </w:rPr>
              <w:t>2</w:t>
            </w:r>
            <w:r w:rsidRPr="00F17708">
              <w:rPr>
                <w:rFonts w:eastAsia="Calibri"/>
                <w:szCs w:val="26"/>
              </w:rPr>
              <w:t xml:space="preserve"> = – 5</w:t>
            </w:r>
          </w:p>
        </w:tc>
        <w:tc>
          <w:tcPr>
            <w:tcW w:w="1134" w:type="dxa"/>
          </w:tcPr>
          <w:p w14:paraId="40761E68" w14:textId="77777777" w:rsidR="00F17708" w:rsidRPr="00F17708" w:rsidRDefault="00F17708" w:rsidP="00F17708">
            <w:pPr>
              <w:jc w:val="center"/>
              <w:rPr>
                <w:rFonts w:eastAsia="Calibri"/>
                <w:noProof/>
                <w:szCs w:val="26"/>
              </w:rPr>
            </w:pPr>
          </w:p>
          <w:p w14:paraId="0E795C4B" w14:textId="77777777" w:rsidR="00F17708" w:rsidRPr="00F17708" w:rsidRDefault="00F17708" w:rsidP="00F17708">
            <w:pPr>
              <w:jc w:val="center"/>
              <w:rPr>
                <w:rFonts w:eastAsia="Calibri"/>
                <w:noProof/>
                <w:szCs w:val="26"/>
              </w:rPr>
            </w:pPr>
            <w:r w:rsidRPr="00F17708">
              <w:rPr>
                <w:rFonts w:eastAsia="Calibri"/>
                <w:noProof/>
                <w:szCs w:val="26"/>
              </w:rPr>
              <w:t>0,25</w:t>
            </w:r>
          </w:p>
          <w:p w14:paraId="60D65AEC" w14:textId="77777777" w:rsidR="00F17708" w:rsidRPr="00F17708" w:rsidRDefault="00F17708" w:rsidP="00F17708">
            <w:pPr>
              <w:jc w:val="center"/>
              <w:rPr>
                <w:rFonts w:eastAsia="Calibri"/>
                <w:noProof/>
                <w:szCs w:val="26"/>
              </w:rPr>
            </w:pPr>
            <w:r w:rsidRPr="00F17708">
              <w:rPr>
                <w:rFonts w:eastAsia="Calibri"/>
                <w:noProof/>
                <w:szCs w:val="26"/>
              </w:rPr>
              <w:t>0,25 x 2</w:t>
            </w:r>
          </w:p>
        </w:tc>
      </w:tr>
      <w:tr w:rsidR="00F17708" w:rsidRPr="00F17708" w14:paraId="1F901EF8" w14:textId="77777777" w:rsidTr="007D284D">
        <w:trPr>
          <w:trHeight w:val="343"/>
        </w:trPr>
        <w:tc>
          <w:tcPr>
            <w:tcW w:w="1271" w:type="dxa"/>
            <w:vMerge/>
          </w:tcPr>
          <w:p w14:paraId="150501C1" w14:textId="77777777" w:rsidR="00F17708" w:rsidRPr="00F17708" w:rsidRDefault="00F17708" w:rsidP="00F17708">
            <w:pPr>
              <w:jc w:val="center"/>
              <w:rPr>
                <w:rFonts w:eastAsia="Calibri"/>
                <w:b/>
                <w:szCs w:val="26"/>
              </w:rPr>
            </w:pPr>
          </w:p>
        </w:tc>
        <w:tc>
          <w:tcPr>
            <w:tcW w:w="7796" w:type="dxa"/>
          </w:tcPr>
          <w:p w14:paraId="7C210E58" w14:textId="77777777" w:rsidR="00F17708" w:rsidRPr="00F17708" w:rsidRDefault="00F17708" w:rsidP="00F17708">
            <w:pPr>
              <w:jc w:val="both"/>
              <w:rPr>
                <w:rFonts w:eastAsia="Calibri"/>
                <w:szCs w:val="26"/>
              </w:rPr>
            </w:pPr>
            <w:r w:rsidRPr="00F17708">
              <w:rPr>
                <w:rFonts w:eastAsia="Calibri"/>
                <w:szCs w:val="26"/>
              </w:rPr>
              <w:t>b) 2x</w:t>
            </w:r>
            <w:r w:rsidRPr="00F17708">
              <w:rPr>
                <w:rFonts w:eastAsia="Calibri"/>
                <w:szCs w:val="26"/>
                <w:vertAlign w:val="superscript"/>
              </w:rPr>
              <w:t>2</w:t>
            </w:r>
            <w:r w:rsidRPr="00F17708">
              <w:rPr>
                <w:rFonts w:eastAsia="Calibri"/>
                <w:szCs w:val="26"/>
              </w:rPr>
              <w:t> – 18 = 0</w:t>
            </w:r>
          </w:p>
          <w:p w14:paraId="1B303FE1" w14:textId="77777777" w:rsidR="00F17708" w:rsidRPr="00F17708" w:rsidRDefault="00F17708" w:rsidP="00F17708">
            <w:pPr>
              <w:jc w:val="both"/>
              <w:rPr>
                <w:rFonts w:eastAsia="Calibri"/>
                <w:szCs w:val="26"/>
              </w:rPr>
            </w:pPr>
            <w:r w:rsidRPr="00F17708">
              <w:rPr>
                <w:rFonts w:eastAsia="Calibri"/>
                <w:szCs w:val="26"/>
              </w:rPr>
              <w:tab/>
            </w:r>
            <w:r w:rsidRPr="00F17708">
              <w:rPr>
                <w:rFonts w:eastAsia="Calibri"/>
                <w:szCs w:val="26"/>
              </w:rPr>
              <w:sym w:font="Symbol" w:char="F044"/>
            </w:r>
            <w:r w:rsidRPr="00F17708">
              <w:rPr>
                <w:rFonts w:eastAsia="Calibri"/>
                <w:szCs w:val="26"/>
              </w:rPr>
              <w:t xml:space="preserve"> = 144 &gt; 0</w:t>
            </w:r>
          </w:p>
          <w:p w14:paraId="250F6299" w14:textId="77777777" w:rsidR="00F17708" w:rsidRPr="00F17708" w:rsidRDefault="00F17708" w:rsidP="00F17708">
            <w:pPr>
              <w:jc w:val="both"/>
              <w:rPr>
                <w:rFonts w:eastAsia="Calibri"/>
                <w:szCs w:val="26"/>
              </w:rPr>
            </w:pPr>
            <w:r w:rsidRPr="00F17708">
              <w:rPr>
                <w:rFonts w:eastAsia="Calibri"/>
                <w:szCs w:val="26"/>
              </w:rPr>
              <w:tab/>
              <w:t>Phương trình có 2 nghiệm phân biệt là x</w:t>
            </w:r>
            <w:r w:rsidRPr="00F17708">
              <w:rPr>
                <w:rFonts w:eastAsia="Calibri"/>
                <w:szCs w:val="26"/>
                <w:vertAlign w:val="subscript"/>
              </w:rPr>
              <w:t>1</w:t>
            </w:r>
            <w:r w:rsidRPr="00F17708">
              <w:rPr>
                <w:rFonts w:eastAsia="Calibri"/>
                <w:szCs w:val="26"/>
              </w:rPr>
              <w:t xml:space="preserve"> = 3; x</w:t>
            </w:r>
            <w:r w:rsidRPr="00F17708">
              <w:rPr>
                <w:rFonts w:eastAsia="Calibri"/>
                <w:szCs w:val="26"/>
                <w:vertAlign w:val="subscript"/>
              </w:rPr>
              <w:t>2</w:t>
            </w:r>
            <w:r w:rsidRPr="00F17708">
              <w:rPr>
                <w:rFonts w:eastAsia="Calibri"/>
                <w:szCs w:val="26"/>
              </w:rPr>
              <w:t xml:space="preserve"> = – 3</w:t>
            </w:r>
          </w:p>
        </w:tc>
        <w:tc>
          <w:tcPr>
            <w:tcW w:w="1134" w:type="dxa"/>
          </w:tcPr>
          <w:p w14:paraId="5A464279" w14:textId="77777777" w:rsidR="00F17708" w:rsidRPr="00F17708" w:rsidRDefault="00F17708" w:rsidP="00F17708">
            <w:pPr>
              <w:jc w:val="center"/>
              <w:rPr>
                <w:rFonts w:eastAsia="Calibri"/>
                <w:noProof/>
                <w:szCs w:val="26"/>
              </w:rPr>
            </w:pPr>
          </w:p>
          <w:p w14:paraId="54711351" w14:textId="77777777" w:rsidR="00F17708" w:rsidRPr="00F17708" w:rsidRDefault="00F17708" w:rsidP="00F17708">
            <w:pPr>
              <w:jc w:val="center"/>
              <w:rPr>
                <w:rFonts w:eastAsia="Calibri"/>
                <w:noProof/>
                <w:szCs w:val="26"/>
              </w:rPr>
            </w:pPr>
            <w:r w:rsidRPr="00F17708">
              <w:rPr>
                <w:rFonts w:eastAsia="Calibri"/>
                <w:noProof/>
                <w:szCs w:val="26"/>
              </w:rPr>
              <w:t>0,25</w:t>
            </w:r>
          </w:p>
          <w:p w14:paraId="10FEF1D4" w14:textId="77777777" w:rsidR="00F17708" w:rsidRPr="00F17708" w:rsidRDefault="00F17708" w:rsidP="00F17708">
            <w:pPr>
              <w:jc w:val="center"/>
              <w:rPr>
                <w:rFonts w:eastAsia="Calibri"/>
                <w:noProof/>
                <w:szCs w:val="26"/>
              </w:rPr>
            </w:pPr>
            <w:r w:rsidRPr="00F17708">
              <w:rPr>
                <w:rFonts w:eastAsia="Calibri"/>
                <w:noProof/>
                <w:szCs w:val="26"/>
              </w:rPr>
              <w:t>0,25 x 2</w:t>
            </w:r>
          </w:p>
        </w:tc>
      </w:tr>
      <w:tr w:rsidR="00F17708" w:rsidRPr="00F17708" w14:paraId="5B598DFB" w14:textId="77777777" w:rsidTr="007D284D">
        <w:tc>
          <w:tcPr>
            <w:tcW w:w="1271" w:type="dxa"/>
            <w:vMerge w:val="restart"/>
          </w:tcPr>
          <w:p w14:paraId="7700D879" w14:textId="77777777" w:rsidR="00F17708" w:rsidRPr="00F17708" w:rsidRDefault="00F17708" w:rsidP="00F17708">
            <w:pPr>
              <w:jc w:val="center"/>
              <w:rPr>
                <w:rFonts w:eastAsia="Calibri"/>
                <w:b/>
                <w:szCs w:val="26"/>
              </w:rPr>
            </w:pPr>
            <w:r w:rsidRPr="00F17708">
              <w:rPr>
                <w:rFonts w:eastAsia="Calibri"/>
                <w:b/>
                <w:szCs w:val="26"/>
              </w:rPr>
              <w:t>2</w:t>
            </w:r>
          </w:p>
          <w:p w14:paraId="767D85A0" w14:textId="77777777" w:rsidR="00F17708" w:rsidRPr="00F17708" w:rsidRDefault="00F17708" w:rsidP="00F17708">
            <w:pPr>
              <w:jc w:val="center"/>
              <w:rPr>
                <w:rFonts w:eastAsia="Calibri"/>
                <w:b/>
                <w:szCs w:val="26"/>
              </w:rPr>
            </w:pPr>
            <w:r w:rsidRPr="00F17708">
              <w:rPr>
                <w:rFonts w:eastAsia="Calibri"/>
                <w:b/>
                <w:szCs w:val="26"/>
              </w:rPr>
              <w:t>(1,5 đ)</w:t>
            </w:r>
          </w:p>
        </w:tc>
        <w:tc>
          <w:tcPr>
            <w:tcW w:w="7796" w:type="dxa"/>
          </w:tcPr>
          <w:p w14:paraId="487C4C14" w14:textId="77777777" w:rsidR="00F17708" w:rsidRPr="00F17708" w:rsidRDefault="00F17708" w:rsidP="00F17708">
            <w:pPr>
              <w:rPr>
                <w:rFonts w:eastAsia="Calibri"/>
                <w:szCs w:val="26"/>
              </w:rPr>
            </w:pPr>
            <w:r w:rsidRPr="00F17708">
              <w:rPr>
                <w:rFonts w:eastAsia="Calibri"/>
                <w:szCs w:val="26"/>
              </w:rPr>
              <w:t>Cho parabol (P): y = – x</w:t>
            </w:r>
            <w:r w:rsidRPr="00F17708">
              <w:rPr>
                <w:rFonts w:eastAsia="Calibri"/>
                <w:szCs w:val="26"/>
                <w:vertAlign w:val="superscript"/>
              </w:rPr>
              <w:t>2</w:t>
            </w:r>
            <w:r w:rsidRPr="00F17708">
              <w:rPr>
                <w:rFonts w:eastAsia="Calibri"/>
                <w:szCs w:val="26"/>
              </w:rPr>
              <w:t xml:space="preserve"> </w:t>
            </w:r>
          </w:p>
          <w:p w14:paraId="637F65F8" w14:textId="77777777" w:rsidR="00F17708" w:rsidRPr="00F17708" w:rsidRDefault="00F17708" w:rsidP="00F17708">
            <w:pPr>
              <w:rPr>
                <w:rFonts w:eastAsia="Calibri"/>
                <w:szCs w:val="26"/>
              </w:rPr>
            </w:pPr>
            <w:r w:rsidRPr="00F17708">
              <w:rPr>
                <w:rFonts w:eastAsia="Calibri"/>
                <w:szCs w:val="26"/>
              </w:rPr>
              <w:tab/>
              <w:t>a) Vẽ (P) trên mặt phẳng tọa độ Oxy.</w:t>
            </w:r>
          </w:p>
          <w:p w14:paraId="2977B89B" w14:textId="77777777" w:rsidR="00F17708" w:rsidRPr="00F17708" w:rsidRDefault="00F17708" w:rsidP="00F17708">
            <w:pPr>
              <w:rPr>
                <w:rFonts w:eastAsia="Calibri"/>
                <w:szCs w:val="26"/>
              </w:rPr>
            </w:pPr>
            <w:r w:rsidRPr="00F17708">
              <w:rPr>
                <w:rFonts w:eastAsia="Calibri"/>
                <w:szCs w:val="26"/>
              </w:rPr>
              <w:tab/>
              <w:t>- Bảng giá trị</w:t>
            </w:r>
          </w:p>
          <w:p w14:paraId="70F1E028" w14:textId="77777777" w:rsidR="00F17708" w:rsidRPr="00F17708" w:rsidRDefault="00F17708" w:rsidP="00F17708">
            <w:pPr>
              <w:rPr>
                <w:rFonts w:eastAsia="Calibri"/>
                <w:szCs w:val="26"/>
              </w:rPr>
            </w:pPr>
            <w:r w:rsidRPr="00F17708">
              <w:rPr>
                <w:rFonts w:eastAsia="Calibri"/>
                <w:szCs w:val="26"/>
              </w:rPr>
              <w:tab/>
              <w:t>- Đồ thị</w:t>
            </w:r>
          </w:p>
        </w:tc>
        <w:tc>
          <w:tcPr>
            <w:tcW w:w="1134" w:type="dxa"/>
          </w:tcPr>
          <w:p w14:paraId="0A31542C" w14:textId="77777777" w:rsidR="00F17708" w:rsidRPr="00F17708" w:rsidRDefault="00F17708" w:rsidP="00F17708">
            <w:pPr>
              <w:jc w:val="center"/>
              <w:rPr>
                <w:rFonts w:eastAsia="Calibri"/>
                <w:iCs/>
                <w:noProof/>
                <w:szCs w:val="26"/>
              </w:rPr>
            </w:pPr>
          </w:p>
          <w:p w14:paraId="2176D65B" w14:textId="77777777" w:rsidR="00F17708" w:rsidRPr="00F17708" w:rsidRDefault="00F17708" w:rsidP="00F17708">
            <w:pPr>
              <w:jc w:val="center"/>
              <w:rPr>
                <w:rFonts w:eastAsia="Calibri"/>
                <w:iCs/>
                <w:noProof/>
                <w:szCs w:val="26"/>
              </w:rPr>
            </w:pPr>
          </w:p>
          <w:p w14:paraId="670A27A4" w14:textId="77777777" w:rsidR="00F17708" w:rsidRPr="00F17708" w:rsidRDefault="00F17708" w:rsidP="00F17708">
            <w:pPr>
              <w:jc w:val="center"/>
              <w:rPr>
                <w:rFonts w:eastAsia="Calibri"/>
                <w:iCs/>
                <w:noProof/>
                <w:szCs w:val="26"/>
              </w:rPr>
            </w:pPr>
          </w:p>
          <w:p w14:paraId="0B9F9C78" w14:textId="77777777" w:rsidR="00F17708" w:rsidRPr="00F17708" w:rsidRDefault="00F17708" w:rsidP="00F17708">
            <w:pPr>
              <w:jc w:val="center"/>
              <w:rPr>
                <w:rFonts w:eastAsia="Calibri"/>
                <w:iCs/>
                <w:noProof/>
                <w:szCs w:val="26"/>
              </w:rPr>
            </w:pPr>
            <w:r w:rsidRPr="00F17708">
              <w:rPr>
                <w:rFonts w:eastAsia="Calibri"/>
                <w:iCs/>
                <w:noProof/>
                <w:szCs w:val="26"/>
              </w:rPr>
              <w:t>0,5</w:t>
            </w:r>
          </w:p>
          <w:p w14:paraId="05424B90" w14:textId="77777777" w:rsidR="00F17708" w:rsidRPr="00F17708" w:rsidRDefault="00F17708" w:rsidP="00F17708">
            <w:pPr>
              <w:jc w:val="center"/>
              <w:rPr>
                <w:rFonts w:eastAsia="Calibri"/>
                <w:iCs/>
                <w:noProof/>
                <w:szCs w:val="26"/>
              </w:rPr>
            </w:pPr>
            <w:r w:rsidRPr="00F17708">
              <w:rPr>
                <w:rFonts w:eastAsia="Calibri"/>
                <w:iCs/>
                <w:noProof/>
                <w:szCs w:val="26"/>
              </w:rPr>
              <w:t>0,5</w:t>
            </w:r>
          </w:p>
        </w:tc>
      </w:tr>
      <w:tr w:rsidR="00F17708" w:rsidRPr="00F17708" w14:paraId="3D96B390" w14:textId="77777777" w:rsidTr="007D284D">
        <w:tc>
          <w:tcPr>
            <w:tcW w:w="1271" w:type="dxa"/>
            <w:vMerge/>
          </w:tcPr>
          <w:p w14:paraId="15A8B8A4" w14:textId="77777777" w:rsidR="00F17708" w:rsidRPr="00F17708" w:rsidRDefault="00F17708" w:rsidP="00F17708">
            <w:pPr>
              <w:jc w:val="center"/>
              <w:rPr>
                <w:rFonts w:eastAsia="Calibri"/>
                <w:b/>
                <w:szCs w:val="26"/>
              </w:rPr>
            </w:pPr>
          </w:p>
        </w:tc>
        <w:tc>
          <w:tcPr>
            <w:tcW w:w="7796" w:type="dxa"/>
          </w:tcPr>
          <w:p w14:paraId="04C038FC" w14:textId="77777777" w:rsidR="00F17708" w:rsidRPr="00F17708" w:rsidRDefault="00F17708" w:rsidP="00F17708">
            <w:pPr>
              <w:ind w:left="61" w:firstLine="61"/>
              <w:rPr>
                <w:rFonts w:eastAsia="Calibri"/>
                <w:szCs w:val="26"/>
              </w:rPr>
            </w:pPr>
            <w:r w:rsidRPr="00F17708">
              <w:rPr>
                <w:rFonts w:eastAsia="Calibri"/>
                <w:szCs w:val="26"/>
              </w:rPr>
              <w:t>b) Tìm tọa độ điểm M thuộc của (P) sao cho tung độ bằng hai lần hoành độ.</w:t>
            </w:r>
          </w:p>
          <w:p w14:paraId="5D56C102" w14:textId="77777777" w:rsidR="00F17708" w:rsidRPr="00F17708" w:rsidRDefault="00F17708" w:rsidP="00F17708">
            <w:pPr>
              <w:ind w:left="61" w:firstLine="61"/>
              <w:rPr>
                <w:rFonts w:eastAsia="Calibri"/>
                <w:szCs w:val="26"/>
              </w:rPr>
            </w:pPr>
            <w:r w:rsidRPr="00F17708">
              <w:rPr>
                <w:rFonts w:eastAsia="Calibri"/>
                <w:szCs w:val="26"/>
              </w:rPr>
              <w:t>Gọi M(x</w:t>
            </w:r>
            <w:r w:rsidRPr="00F17708">
              <w:rPr>
                <w:rFonts w:eastAsia="Calibri"/>
                <w:szCs w:val="26"/>
                <w:vertAlign w:val="subscript"/>
              </w:rPr>
              <w:t>M</w:t>
            </w:r>
            <w:r w:rsidRPr="00F17708">
              <w:rPr>
                <w:rFonts w:eastAsia="Calibri"/>
                <w:szCs w:val="26"/>
              </w:rPr>
              <w:t xml:space="preserve"> ; 2x</w:t>
            </w:r>
            <w:r w:rsidRPr="00F17708">
              <w:rPr>
                <w:rFonts w:eastAsia="Calibri"/>
                <w:szCs w:val="26"/>
                <w:vertAlign w:val="subscript"/>
              </w:rPr>
              <w:t>M</w:t>
            </w:r>
            <w:r w:rsidRPr="00F17708">
              <w:rPr>
                <w:rFonts w:eastAsia="Calibri"/>
                <w:szCs w:val="26"/>
              </w:rPr>
              <w:t>)</w:t>
            </w:r>
            <w:r w:rsidRPr="00F17708">
              <w:rPr>
                <w:rFonts w:eastAsia="Calibri"/>
                <w:szCs w:val="26"/>
                <w:vertAlign w:val="subscript"/>
              </w:rPr>
              <w:t xml:space="preserve"> </w:t>
            </w:r>
            <w:r w:rsidRPr="00F17708">
              <w:rPr>
                <w:rFonts w:eastAsia="Calibri"/>
                <w:szCs w:val="26"/>
              </w:rPr>
              <w:t>là điểm cần tìm</w:t>
            </w:r>
          </w:p>
          <w:p w14:paraId="64376309" w14:textId="77777777" w:rsidR="00F17708" w:rsidRPr="00F17708" w:rsidRDefault="00F17708" w:rsidP="00F17708">
            <w:pPr>
              <w:ind w:left="61" w:firstLine="61"/>
              <w:rPr>
                <w:rFonts w:eastAsia="Calibri"/>
                <w:szCs w:val="26"/>
              </w:rPr>
            </w:pPr>
            <w:r w:rsidRPr="00F17708">
              <w:rPr>
                <w:rFonts w:eastAsia="Calibri"/>
                <w:szCs w:val="26"/>
              </w:rPr>
              <w:t>M(x</w:t>
            </w:r>
            <w:r w:rsidRPr="00F17708">
              <w:rPr>
                <w:rFonts w:eastAsia="Calibri"/>
                <w:szCs w:val="26"/>
                <w:vertAlign w:val="subscript"/>
              </w:rPr>
              <w:t>M</w:t>
            </w:r>
            <w:r w:rsidRPr="00F17708">
              <w:rPr>
                <w:rFonts w:eastAsia="Calibri"/>
                <w:szCs w:val="26"/>
              </w:rPr>
              <w:t xml:space="preserve"> ; 2x</w:t>
            </w:r>
            <w:r w:rsidRPr="00F17708">
              <w:rPr>
                <w:rFonts w:eastAsia="Calibri"/>
                <w:szCs w:val="26"/>
                <w:vertAlign w:val="subscript"/>
              </w:rPr>
              <w:t>M</w:t>
            </w:r>
            <w:r w:rsidRPr="00F17708">
              <w:rPr>
                <w:rFonts w:eastAsia="Calibri"/>
                <w:szCs w:val="26"/>
              </w:rPr>
              <w:t>) thuộc (P) nên: 2x</w:t>
            </w:r>
            <w:r w:rsidRPr="00F17708">
              <w:rPr>
                <w:rFonts w:eastAsia="Calibri"/>
                <w:szCs w:val="26"/>
                <w:vertAlign w:val="subscript"/>
              </w:rPr>
              <w:t>M</w:t>
            </w:r>
            <w:r w:rsidRPr="00F17708">
              <w:rPr>
                <w:rFonts w:eastAsia="Calibri"/>
                <w:szCs w:val="26"/>
              </w:rPr>
              <w:t xml:space="preserve"> = – x</w:t>
            </w:r>
            <w:r w:rsidRPr="00F17708">
              <w:rPr>
                <w:rFonts w:eastAsia="Calibri"/>
                <w:szCs w:val="26"/>
                <w:vertAlign w:val="subscript"/>
              </w:rPr>
              <w:t>M</w:t>
            </w:r>
            <w:r w:rsidRPr="00F17708">
              <w:rPr>
                <w:rFonts w:eastAsia="Calibri"/>
                <w:szCs w:val="26"/>
                <w:vertAlign w:val="superscript"/>
              </w:rPr>
              <w:t>2</w:t>
            </w:r>
          </w:p>
          <w:p w14:paraId="3BDF2D08" w14:textId="77777777" w:rsidR="00F17708" w:rsidRPr="00F17708" w:rsidRDefault="00F17708" w:rsidP="00F17708">
            <w:pPr>
              <w:ind w:left="61" w:firstLine="61"/>
              <w:rPr>
                <w:rFonts w:eastAsia="Calibri"/>
                <w:szCs w:val="26"/>
              </w:rPr>
            </w:pPr>
            <w:r w:rsidRPr="00F17708">
              <w:rPr>
                <w:rFonts w:eastAsia="Calibri"/>
                <w:szCs w:val="26"/>
              </w:rPr>
              <w:tab/>
            </w:r>
            <w:r w:rsidRPr="00F17708">
              <w:rPr>
                <w:rFonts w:eastAsia="Calibri"/>
                <w:szCs w:val="26"/>
              </w:rPr>
              <w:tab/>
            </w:r>
            <w:r w:rsidRPr="00F17708">
              <w:rPr>
                <w:rFonts w:eastAsia="Calibri"/>
                <w:szCs w:val="26"/>
              </w:rPr>
              <w:tab/>
            </w:r>
            <w:r w:rsidRPr="00F17708">
              <w:rPr>
                <w:rFonts w:eastAsia="Calibri"/>
                <w:szCs w:val="26"/>
              </w:rPr>
              <w:tab/>
            </w:r>
            <w:r w:rsidRPr="00F17708">
              <w:rPr>
                <w:rFonts w:eastAsia="Calibri"/>
                <w:szCs w:val="26"/>
              </w:rPr>
              <w:tab/>
            </w:r>
            <w:r w:rsidRPr="00F17708">
              <w:rPr>
                <w:rFonts w:eastAsia="Calibri"/>
                <w:szCs w:val="26"/>
              </w:rPr>
              <w:tab/>
            </w:r>
            <w:r w:rsidRPr="00F17708">
              <w:rPr>
                <w:rFonts w:eastAsia="Calibri"/>
                <w:szCs w:val="26"/>
              </w:rPr>
              <w:tab/>
            </w:r>
            <w:r w:rsidRPr="00F17708">
              <w:rPr>
                <w:rFonts w:eastAsia="Calibri"/>
                <w:szCs w:val="26"/>
              </w:rPr>
              <w:tab/>
            </w:r>
            <w:r w:rsidRPr="00F17708">
              <w:rPr>
                <w:rFonts w:eastAsia="Calibri"/>
                <w:szCs w:val="26"/>
              </w:rPr>
              <w:tab/>
            </w:r>
            <w:r w:rsidRPr="00F17708">
              <w:rPr>
                <w:rFonts w:eastAsia="Calibri"/>
                <w:szCs w:val="26"/>
              </w:rPr>
              <w:tab/>
              <w:t>x</w:t>
            </w:r>
            <w:r w:rsidRPr="00F17708">
              <w:rPr>
                <w:rFonts w:eastAsia="Calibri"/>
                <w:szCs w:val="26"/>
                <w:vertAlign w:val="subscript"/>
              </w:rPr>
              <w:t>M</w:t>
            </w:r>
            <w:r w:rsidRPr="00F17708">
              <w:rPr>
                <w:rFonts w:eastAsia="Calibri"/>
                <w:szCs w:val="26"/>
                <w:vertAlign w:val="superscript"/>
              </w:rPr>
              <w:t>2</w:t>
            </w:r>
            <w:r w:rsidRPr="00F17708">
              <w:rPr>
                <w:rFonts w:eastAsia="Calibri"/>
                <w:szCs w:val="26"/>
              </w:rPr>
              <w:t xml:space="preserve"> + 2x</w:t>
            </w:r>
            <w:r w:rsidRPr="00F17708">
              <w:rPr>
                <w:rFonts w:eastAsia="Calibri"/>
                <w:szCs w:val="26"/>
                <w:vertAlign w:val="subscript"/>
              </w:rPr>
              <w:t>M</w:t>
            </w:r>
            <w:r w:rsidRPr="00F17708">
              <w:rPr>
                <w:rFonts w:eastAsia="Calibri"/>
                <w:szCs w:val="26"/>
              </w:rPr>
              <w:t> = 0</w:t>
            </w:r>
            <w:r w:rsidRPr="00F17708">
              <w:rPr>
                <w:rFonts w:eastAsia="Calibri"/>
                <w:szCs w:val="26"/>
              </w:rPr>
              <w:tab/>
              <w:t>(*)</w:t>
            </w:r>
          </w:p>
          <w:p w14:paraId="7BCF60CC" w14:textId="77777777" w:rsidR="00F17708" w:rsidRPr="00F17708" w:rsidRDefault="00F17708" w:rsidP="00F17708">
            <w:pPr>
              <w:ind w:left="61" w:firstLine="61"/>
              <w:rPr>
                <w:rFonts w:eastAsia="Calibri"/>
                <w:szCs w:val="26"/>
              </w:rPr>
            </w:pPr>
            <w:r w:rsidRPr="00F17708">
              <w:rPr>
                <w:rFonts w:eastAsia="Calibri"/>
                <w:szCs w:val="26"/>
              </w:rPr>
              <w:t>Giải phương trình (*) ta được: x</w:t>
            </w:r>
            <w:r w:rsidRPr="00F17708">
              <w:rPr>
                <w:rFonts w:eastAsia="Calibri"/>
                <w:szCs w:val="26"/>
                <w:vertAlign w:val="subscript"/>
              </w:rPr>
              <w:t>M</w:t>
            </w:r>
            <w:r w:rsidRPr="00F17708">
              <w:rPr>
                <w:rFonts w:eastAsia="Calibri"/>
                <w:szCs w:val="26"/>
              </w:rPr>
              <w:t> = 0 ; x</w:t>
            </w:r>
            <w:r w:rsidRPr="00F17708">
              <w:rPr>
                <w:rFonts w:eastAsia="Calibri"/>
                <w:szCs w:val="26"/>
                <w:vertAlign w:val="subscript"/>
              </w:rPr>
              <w:t>M</w:t>
            </w:r>
            <w:r w:rsidRPr="00F17708">
              <w:rPr>
                <w:rFonts w:eastAsia="Calibri"/>
                <w:szCs w:val="26"/>
              </w:rPr>
              <w:t xml:space="preserve"> = – 2</w:t>
            </w:r>
          </w:p>
          <w:p w14:paraId="5DC16A98" w14:textId="77777777" w:rsidR="00F17708" w:rsidRPr="00F17708" w:rsidRDefault="00F17708" w:rsidP="00F17708">
            <w:pPr>
              <w:ind w:left="61" w:firstLine="61"/>
              <w:rPr>
                <w:rFonts w:eastAsia="Calibri"/>
                <w:szCs w:val="26"/>
              </w:rPr>
            </w:pPr>
            <w:r w:rsidRPr="00F17708">
              <w:rPr>
                <w:rFonts w:eastAsia="Calibri"/>
                <w:szCs w:val="26"/>
              </w:rPr>
              <w:t>Vậy M(0 ; 0) và M(– 2 ; – 4)</w:t>
            </w:r>
          </w:p>
        </w:tc>
        <w:tc>
          <w:tcPr>
            <w:tcW w:w="1134" w:type="dxa"/>
          </w:tcPr>
          <w:p w14:paraId="6023260E" w14:textId="77777777" w:rsidR="00F17708" w:rsidRPr="00F17708" w:rsidRDefault="00F17708" w:rsidP="00F17708">
            <w:pPr>
              <w:jc w:val="center"/>
              <w:rPr>
                <w:rFonts w:eastAsia="Calibri"/>
                <w:iCs/>
                <w:noProof/>
                <w:szCs w:val="26"/>
              </w:rPr>
            </w:pPr>
          </w:p>
          <w:p w14:paraId="3F77C2F3" w14:textId="77777777" w:rsidR="00F17708" w:rsidRPr="00F17708" w:rsidRDefault="00F17708" w:rsidP="00F17708">
            <w:pPr>
              <w:jc w:val="center"/>
              <w:rPr>
                <w:rFonts w:eastAsia="Calibri"/>
                <w:iCs/>
                <w:noProof/>
                <w:szCs w:val="26"/>
              </w:rPr>
            </w:pPr>
          </w:p>
          <w:p w14:paraId="707EB246" w14:textId="77777777" w:rsidR="00F17708" w:rsidRPr="00F17708" w:rsidRDefault="00F17708" w:rsidP="00F17708">
            <w:pPr>
              <w:jc w:val="center"/>
              <w:rPr>
                <w:rFonts w:eastAsia="Calibri"/>
                <w:iCs/>
                <w:noProof/>
                <w:szCs w:val="26"/>
              </w:rPr>
            </w:pPr>
          </w:p>
          <w:p w14:paraId="478A2B01" w14:textId="77777777" w:rsidR="00F17708" w:rsidRPr="00F17708" w:rsidRDefault="00F17708" w:rsidP="00F17708">
            <w:pPr>
              <w:jc w:val="center"/>
              <w:rPr>
                <w:rFonts w:eastAsia="Calibri"/>
                <w:iCs/>
                <w:noProof/>
                <w:szCs w:val="26"/>
              </w:rPr>
            </w:pPr>
            <w:r w:rsidRPr="00F17708">
              <w:rPr>
                <w:rFonts w:eastAsia="Calibri"/>
                <w:iCs/>
                <w:noProof/>
                <w:szCs w:val="26"/>
              </w:rPr>
              <w:t>0,25</w:t>
            </w:r>
          </w:p>
          <w:p w14:paraId="1AA09DB5" w14:textId="77777777" w:rsidR="00F17708" w:rsidRPr="00F17708" w:rsidRDefault="00F17708" w:rsidP="00F17708">
            <w:pPr>
              <w:jc w:val="center"/>
              <w:rPr>
                <w:rFonts w:eastAsia="Calibri"/>
                <w:iCs/>
                <w:noProof/>
                <w:szCs w:val="26"/>
              </w:rPr>
            </w:pPr>
          </w:p>
          <w:p w14:paraId="1ECEE227" w14:textId="77777777" w:rsidR="00F17708" w:rsidRPr="00F17708" w:rsidRDefault="00F17708" w:rsidP="00F17708">
            <w:pPr>
              <w:jc w:val="center"/>
              <w:rPr>
                <w:rFonts w:eastAsia="Calibri"/>
                <w:iCs/>
                <w:noProof/>
                <w:szCs w:val="26"/>
              </w:rPr>
            </w:pPr>
          </w:p>
          <w:p w14:paraId="01C6AAE5" w14:textId="77777777" w:rsidR="00F17708" w:rsidRPr="00F17708" w:rsidRDefault="00F17708" w:rsidP="00F17708">
            <w:pPr>
              <w:jc w:val="center"/>
              <w:rPr>
                <w:rFonts w:eastAsia="Calibri"/>
                <w:iCs/>
                <w:noProof/>
                <w:szCs w:val="26"/>
              </w:rPr>
            </w:pPr>
            <w:r w:rsidRPr="00F17708">
              <w:rPr>
                <w:rFonts w:eastAsia="Calibri"/>
                <w:iCs/>
                <w:noProof/>
                <w:szCs w:val="26"/>
              </w:rPr>
              <w:t>0,25</w:t>
            </w:r>
          </w:p>
        </w:tc>
      </w:tr>
      <w:tr w:rsidR="00F17708" w:rsidRPr="00F17708" w14:paraId="6F67C0DA" w14:textId="77777777" w:rsidTr="007D284D">
        <w:tc>
          <w:tcPr>
            <w:tcW w:w="1271" w:type="dxa"/>
            <w:vMerge w:val="restart"/>
          </w:tcPr>
          <w:p w14:paraId="597360C6" w14:textId="77777777" w:rsidR="00F17708" w:rsidRPr="00F17708" w:rsidRDefault="00F17708" w:rsidP="00F17708">
            <w:pPr>
              <w:jc w:val="center"/>
              <w:rPr>
                <w:rFonts w:eastAsia="Calibri"/>
                <w:b/>
                <w:szCs w:val="26"/>
              </w:rPr>
            </w:pPr>
            <w:r w:rsidRPr="00F17708">
              <w:rPr>
                <w:rFonts w:eastAsia="Calibri"/>
                <w:b/>
                <w:szCs w:val="26"/>
              </w:rPr>
              <w:t>3</w:t>
            </w:r>
          </w:p>
          <w:p w14:paraId="3A546505" w14:textId="77777777" w:rsidR="00F17708" w:rsidRPr="00F17708" w:rsidRDefault="00F17708" w:rsidP="00F17708">
            <w:pPr>
              <w:jc w:val="center"/>
              <w:rPr>
                <w:rFonts w:eastAsia="Calibri"/>
                <w:b/>
                <w:szCs w:val="26"/>
              </w:rPr>
            </w:pPr>
            <w:r w:rsidRPr="00F17708">
              <w:rPr>
                <w:rFonts w:eastAsia="Calibri"/>
                <w:b/>
                <w:szCs w:val="26"/>
              </w:rPr>
              <w:t>(2,5 đ)</w:t>
            </w:r>
          </w:p>
        </w:tc>
        <w:tc>
          <w:tcPr>
            <w:tcW w:w="7796" w:type="dxa"/>
          </w:tcPr>
          <w:p w14:paraId="52B44988" w14:textId="77777777" w:rsidR="00F17708" w:rsidRPr="00F17708" w:rsidRDefault="00F17708" w:rsidP="00F17708">
            <w:pPr>
              <w:ind w:left="61" w:firstLine="61"/>
              <w:rPr>
                <w:rFonts w:eastAsia="Calibri"/>
                <w:szCs w:val="26"/>
              </w:rPr>
            </w:pPr>
            <w:r w:rsidRPr="00F17708">
              <w:rPr>
                <w:rFonts w:eastAsia="Calibri"/>
                <w:szCs w:val="26"/>
              </w:rPr>
              <w:t>x</w:t>
            </w:r>
            <w:r w:rsidRPr="00F17708">
              <w:rPr>
                <w:rFonts w:eastAsia="Calibri"/>
                <w:szCs w:val="26"/>
                <w:vertAlign w:val="superscript"/>
              </w:rPr>
              <w:t>2</w:t>
            </w:r>
            <w:r w:rsidRPr="00F17708">
              <w:rPr>
                <w:rFonts w:eastAsia="Calibri"/>
                <w:szCs w:val="26"/>
              </w:rPr>
              <w:t xml:space="preserve"> – 7x – 3 = 0</w:t>
            </w:r>
          </w:p>
          <w:p w14:paraId="6975C2A4" w14:textId="77777777" w:rsidR="00F17708" w:rsidRPr="00F17708" w:rsidRDefault="00F17708" w:rsidP="00F17708">
            <w:pPr>
              <w:ind w:left="61" w:firstLine="61"/>
              <w:rPr>
                <w:rFonts w:eastAsia="Calibri"/>
                <w:szCs w:val="26"/>
              </w:rPr>
            </w:pPr>
            <w:r w:rsidRPr="00F17708">
              <w:rPr>
                <w:rFonts w:eastAsia="Calibri"/>
                <w:szCs w:val="26"/>
              </w:rPr>
              <w:t xml:space="preserve">a) </w:t>
            </w:r>
          </w:p>
          <w:p w14:paraId="65B8FE6B" w14:textId="77777777" w:rsidR="00F17708" w:rsidRPr="00F17708" w:rsidRDefault="00F17708" w:rsidP="00F17708">
            <w:pPr>
              <w:rPr>
                <w:rFonts w:eastAsia="Calibri"/>
                <w:szCs w:val="26"/>
              </w:rPr>
            </w:pPr>
            <w:r w:rsidRPr="00F17708">
              <w:rPr>
                <w:rFonts w:eastAsia="Calibri"/>
                <w:szCs w:val="26"/>
              </w:rPr>
              <w:tab/>
              <w:t xml:space="preserve">Xét </w:t>
            </w:r>
            <w:r w:rsidRPr="00F17708">
              <w:rPr>
                <w:rFonts w:eastAsia="Calibri"/>
                <w:szCs w:val="26"/>
              </w:rPr>
              <w:sym w:font="Symbol" w:char="F044"/>
            </w:r>
            <w:r w:rsidRPr="00F17708">
              <w:rPr>
                <w:rFonts w:eastAsia="Calibri"/>
                <w:szCs w:val="26"/>
              </w:rPr>
              <w:t xml:space="preserve"> = 49 + 12 = 61 &gt; 0</w:t>
            </w:r>
          </w:p>
          <w:p w14:paraId="05053DD8" w14:textId="77777777" w:rsidR="00F17708" w:rsidRPr="00F17708" w:rsidRDefault="00F17708" w:rsidP="00F17708">
            <w:pPr>
              <w:rPr>
                <w:rFonts w:eastAsia="Calibri"/>
                <w:bCs/>
                <w:szCs w:val="26"/>
              </w:rPr>
            </w:pPr>
            <w:r w:rsidRPr="00F17708">
              <w:rPr>
                <w:rFonts w:eastAsia="Calibri"/>
                <w:szCs w:val="26"/>
              </w:rPr>
              <w:tab/>
              <w:t>Nên phương trình có hai nghiệm phân biệt .</w:t>
            </w:r>
          </w:p>
        </w:tc>
        <w:tc>
          <w:tcPr>
            <w:tcW w:w="1134" w:type="dxa"/>
          </w:tcPr>
          <w:p w14:paraId="35223B52" w14:textId="77777777" w:rsidR="00F17708" w:rsidRPr="00F17708" w:rsidRDefault="00F17708" w:rsidP="00F17708">
            <w:pPr>
              <w:jc w:val="center"/>
              <w:rPr>
                <w:rFonts w:eastAsia="Calibri"/>
                <w:iCs/>
                <w:noProof/>
                <w:szCs w:val="26"/>
              </w:rPr>
            </w:pPr>
          </w:p>
          <w:p w14:paraId="7D4A86F0" w14:textId="77777777" w:rsidR="00F17708" w:rsidRPr="00F17708" w:rsidRDefault="00F17708" w:rsidP="00F17708">
            <w:pPr>
              <w:jc w:val="center"/>
              <w:rPr>
                <w:rFonts w:eastAsia="Calibri"/>
                <w:iCs/>
                <w:noProof/>
                <w:szCs w:val="26"/>
              </w:rPr>
            </w:pPr>
          </w:p>
          <w:p w14:paraId="2F279056" w14:textId="77777777" w:rsidR="00F17708" w:rsidRPr="00F17708" w:rsidRDefault="00F17708" w:rsidP="00F17708">
            <w:pPr>
              <w:jc w:val="center"/>
              <w:rPr>
                <w:rFonts w:eastAsia="Calibri"/>
                <w:iCs/>
                <w:noProof/>
                <w:szCs w:val="26"/>
              </w:rPr>
            </w:pPr>
            <w:r w:rsidRPr="00F17708">
              <w:rPr>
                <w:rFonts w:eastAsia="Calibri"/>
                <w:iCs/>
                <w:noProof/>
                <w:szCs w:val="26"/>
              </w:rPr>
              <w:t>0,75</w:t>
            </w:r>
          </w:p>
          <w:p w14:paraId="1BD9037E" w14:textId="77777777" w:rsidR="00F17708" w:rsidRPr="00F17708" w:rsidRDefault="00F17708" w:rsidP="00F17708">
            <w:pPr>
              <w:jc w:val="center"/>
              <w:rPr>
                <w:rFonts w:eastAsia="Calibri"/>
                <w:iCs/>
                <w:noProof/>
                <w:szCs w:val="26"/>
              </w:rPr>
            </w:pPr>
            <w:r w:rsidRPr="00F17708">
              <w:rPr>
                <w:rFonts w:eastAsia="Calibri"/>
                <w:iCs/>
                <w:noProof/>
                <w:szCs w:val="26"/>
              </w:rPr>
              <w:t>0,25</w:t>
            </w:r>
          </w:p>
        </w:tc>
      </w:tr>
      <w:tr w:rsidR="00F17708" w:rsidRPr="00F17708" w14:paraId="4C79CAA8" w14:textId="77777777" w:rsidTr="007D284D">
        <w:tc>
          <w:tcPr>
            <w:tcW w:w="1271" w:type="dxa"/>
            <w:vMerge/>
          </w:tcPr>
          <w:p w14:paraId="7A5E615B" w14:textId="77777777" w:rsidR="00F17708" w:rsidRPr="00F17708" w:rsidRDefault="00F17708" w:rsidP="00F17708">
            <w:pPr>
              <w:jc w:val="center"/>
              <w:rPr>
                <w:rFonts w:eastAsia="Calibri"/>
                <w:b/>
                <w:szCs w:val="26"/>
              </w:rPr>
            </w:pPr>
          </w:p>
        </w:tc>
        <w:tc>
          <w:tcPr>
            <w:tcW w:w="7796" w:type="dxa"/>
          </w:tcPr>
          <w:p w14:paraId="11C9CB22" w14:textId="77777777" w:rsidR="00F17708" w:rsidRPr="00F17708" w:rsidRDefault="00F17708" w:rsidP="00F17708">
            <w:pPr>
              <w:ind w:left="61" w:firstLine="61"/>
              <w:rPr>
                <w:rFonts w:eastAsia="Calibri"/>
                <w:szCs w:val="26"/>
              </w:rPr>
            </w:pPr>
            <w:r w:rsidRPr="00F17708">
              <w:rPr>
                <w:rFonts w:eastAsia="Calibri"/>
                <w:szCs w:val="26"/>
              </w:rPr>
              <w:t xml:space="preserve">b) Áp dụng hệ thức </w:t>
            </w:r>
            <w:r w:rsidRPr="00F17708">
              <w:rPr>
                <w:rFonts w:eastAsia="Calibri"/>
                <w:color w:val="000000"/>
                <w:szCs w:val="26"/>
              </w:rPr>
              <w:t>Viète</w:t>
            </w:r>
            <w:r w:rsidRPr="00F17708">
              <w:rPr>
                <w:rFonts w:eastAsia="Calibri"/>
                <w:szCs w:val="26"/>
              </w:rPr>
              <w:t xml:space="preserve"> ta có: </w:t>
            </w:r>
            <w:r w:rsidRPr="00F17708">
              <w:rPr>
                <w:rFonts w:eastAsia="Calibri"/>
                <w:position w:val="-12"/>
                <w:sz w:val="22"/>
                <w:szCs w:val="26"/>
              </w:rPr>
              <w:object w:dxaOrig="1980" w:dyaOrig="360" w14:anchorId="29947A42">
                <v:shape id="_x0000_i1579" type="#_x0000_t75" style="width:99.75pt;height:18pt" o:ole="">
                  <v:imagedata r:id="rId1155" o:title=""/>
                </v:shape>
                <o:OLEObject Type="Embed" ProgID="Equation.DSMT4" ShapeID="_x0000_i1579" DrawAspect="Content" ObjectID="_1806861887" r:id="rId1156"/>
              </w:object>
            </w:r>
          </w:p>
          <w:p w14:paraId="0582A08F" w14:textId="77777777" w:rsidR="00F17708" w:rsidRPr="00F17708" w:rsidRDefault="00F17708" w:rsidP="00F17708">
            <w:pPr>
              <w:ind w:left="61" w:firstLine="61"/>
              <w:rPr>
                <w:rFonts w:eastAsia="Calibri"/>
                <w:szCs w:val="26"/>
              </w:rPr>
            </w:pPr>
            <w:r w:rsidRPr="00F17708">
              <w:rPr>
                <w:rFonts w:eastAsia="Calibri"/>
                <w:position w:val="-30"/>
                <w:sz w:val="22"/>
                <w:szCs w:val="26"/>
              </w:rPr>
              <w:object w:dxaOrig="4840" w:dyaOrig="760" w14:anchorId="4022FD62">
                <v:shape id="_x0000_i1580" type="#_x0000_t75" style="width:241.5pt;height:38.25pt" o:ole="">
                  <v:imagedata r:id="rId1157" o:title=""/>
                </v:shape>
                <o:OLEObject Type="Embed" ProgID="Equation.DSMT4" ShapeID="_x0000_i1580" DrawAspect="Content" ObjectID="_1806861888" r:id="rId1158"/>
              </w:object>
            </w:r>
            <w:r w:rsidRPr="00F17708">
              <w:rPr>
                <w:rFonts w:eastAsia="Calibri"/>
                <w:position w:val="-4"/>
                <w:sz w:val="22"/>
                <w:szCs w:val="26"/>
              </w:rPr>
              <w:object w:dxaOrig="180" w:dyaOrig="279" w14:anchorId="195F766A">
                <v:shape id="_x0000_i1581" type="#_x0000_t75" style="width:8.25pt;height:14.25pt" o:ole="">
                  <v:imagedata r:id="rId1159" o:title=""/>
                </v:shape>
                <o:OLEObject Type="Embed" ProgID="Equation.DSMT4" ShapeID="_x0000_i1581" DrawAspect="Content" ObjectID="_1806861889" r:id="rId1160"/>
              </w:object>
            </w:r>
          </w:p>
        </w:tc>
        <w:tc>
          <w:tcPr>
            <w:tcW w:w="1134" w:type="dxa"/>
          </w:tcPr>
          <w:p w14:paraId="7F56532E" w14:textId="77777777" w:rsidR="00F17708" w:rsidRPr="00F17708" w:rsidRDefault="00F17708" w:rsidP="00F17708">
            <w:pPr>
              <w:jc w:val="center"/>
              <w:rPr>
                <w:rFonts w:eastAsia="Calibri"/>
                <w:iCs/>
                <w:noProof/>
                <w:szCs w:val="26"/>
              </w:rPr>
            </w:pPr>
            <w:r w:rsidRPr="00F17708">
              <w:rPr>
                <w:rFonts w:eastAsia="Calibri"/>
                <w:iCs/>
                <w:noProof/>
                <w:szCs w:val="26"/>
              </w:rPr>
              <w:t>0,5 x 2</w:t>
            </w:r>
          </w:p>
          <w:p w14:paraId="2DC2059F" w14:textId="77777777" w:rsidR="00F17708" w:rsidRPr="00F17708" w:rsidRDefault="00F17708" w:rsidP="00F17708">
            <w:pPr>
              <w:jc w:val="center"/>
              <w:rPr>
                <w:rFonts w:eastAsia="Calibri"/>
                <w:iCs/>
                <w:noProof/>
                <w:szCs w:val="26"/>
              </w:rPr>
            </w:pPr>
          </w:p>
          <w:p w14:paraId="075E6C9F" w14:textId="77777777" w:rsidR="00F17708" w:rsidRPr="00F17708" w:rsidRDefault="00F17708" w:rsidP="00F17708">
            <w:pPr>
              <w:jc w:val="center"/>
              <w:rPr>
                <w:rFonts w:eastAsia="Calibri"/>
                <w:b/>
                <w:bCs/>
                <w:iCs/>
                <w:noProof/>
                <w:szCs w:val="26"/>
              </w:rPr>
            </w:pPr>
            <w:r w:rsidRPr="00F17708">
              <w:rPr>
                <w:rFonts w:eastAsia="Calibri"/>
                <w:iCs/>
                <w:noProof/>
                <w:szCs w:val="26"/>
              </w:rPr>
              <w:t>0,25 x 2</w:t>
            </w:r>
          </w:p>
        </w:tc>
      </w:tr>
      <w:tr w:rsidR="00F17708" w:rsidRPr="00F17708" w14:paraId="4A937D23" w14:textId="77777777" w:rsidTr="007D284D">
        <w:trPr>
          <w:trHeight w:val="1940"/>
        </w:trPr>
        <w:tc>
          <w:tcPr>
            <w:tcW w:w="1271" w:type="dxa"/>
          </w:tcPr>
          <w:p w14:paraId="77606007" w14:textId="77777777" w:rsidR="00F17708" w:rsidRPr="00F17708" w:rsidRDefault="00F17708" w:rsidP="00F17708">
            <w:pPr>
              <w:jc w:val="center"/>
              <w:rPr>
                <w:rFonts w:eastAsia="Calibri"/>
                <w:b/>
                <w:szCs w:val="26"/>
              </w:rPr>
            </w:pPr>
            <w:r w:rsidRPr="00F17708">
              <w:rPr>
                <w:rFonts w:eastAsia="Calibri"/>
                <w:b/>
                <w:szCs w:val="26"/>
              </w:rPr>
              <w:t>4</w:t>
            </w:r>
          </w:p>
          <w:p w14:paraId="4750D3F2" w14:textId="77777777" w:rsidR="00F17708" w:rsidRPr="00F17708" w:rsidRDefault="00F17708" w:rsidP="00F17708">
            <w:pPr>
              <w:jc w:val="center"/>
              <w:rPr>
                <w:rFonts w:eastAsia="Calibri"/>
                <w:b/>
                <w:szCs w:val="26"/>
              </w:rPr>
            </w:pPr>
            <w:r w:rsidRPr="00F17708">
              <w:rPr>
                <w:rFonts w:eastAsia="Calibri"/>
                <w:b/>
                <w:szCs w:val="26"/>
              </w:rPr>
              <w:t>(1,0 đ)</w:t>
            </w:r>
          </w:p>
        </w:tc>
        <w:tc>
          <w:tcPr>
            <w:tcW w:w="7796" w:type="dxa"/>
          </w:tcPr>
          <w:p w14:paraId="02DFB7DF"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Nhìn vào biểu đồ ta thấy:</w:t>
            </w:r>
          </w:p>
          <w:p w14:paraId="5B9D8807"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 Lớp 6 có tất cả: 7 nam + 9 nữ = 16 học sinh</w:t>
            </w:r>
          </w:p>
          <w:p w14:paraId="45786038"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 Lớp 7 có tất cả: 9 nam + 7 nữ = 16 học sinh</w:t>
            </w:r>
          </w:p>
          <w:p w14:paraId="36100F7F"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 Lớp 8 có tất cả: 9 nam + 8 nữ = 17 học sinh</w:t>
            </w:r>
          </w:p>
          <w:p w14:paraId="212F5C19"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lastRenderedPageBreak/>
              <w:t>- Lớp 9 có tất cả: 9 nam + 8 nữ = 17 học sinh</w:t>
            </w:r>
          </w:p>
          <w:p w14:paraId="30ECE035"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 xml:space="preserve">Như vậy, không gian mẫu trong bài này có tất cả </w:t>
            </w:r>
          </w:p>
          <w:p w14:paraId="0A6222C8" w14:textId="77777777" w:rsidR="00F17708" w:rsidRPr="00F17708" w:rsidRDefault="00F17708" w:rsidP="00F17708">
            <w:pPr>
              <w:shd w:val="clear" w:color="auto" w:fill="FFFFFF"/>
              <w:spacing w:before="100" w:beforeAutospacing="1" w:afterAutospacing="1" w:line="360" w:lineRule="auto"/>
              <w:jc w:val="center"/>
              <w:rPr>
                <w:rFonts w:eastAsia="Times New Roman"/>
                <w:color w:val="000000"/>
                <w:szCs w:val="26"/>
              </w:rPr>
            </w:pPr>
            <w:r w:rsidRPr="00F17708">
              <w:rPr>
                <w:rFonts w:eastAsia="Times New Roman"/>
                <w:color w:val="000000"/>
                <w:szCs w:val="26"/>
              </w:rPr>
              <w:t>16 + 16 + 17 + 17 = 66 học sinh.</w:t>
            </w:r>
          </w:p>
          <w:p w14:paraId="71DCF7BE"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 Số kết quả thuận lợi cho biến cố A là: 7 + 9 + 9 + 9 = 43 học sinh</w:t>
            </w:r>
          </w:p>
          <w:p w14:paraId="451930DB"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Xác suất để biến cố A xảy ra là:</w:t>
            </w:r>
            <w:r w:rsidRPr="00F17708">
              <w:rPr>
                <w:rFonts w:eastAsia="Calibri"/>
                <w:b/>
                <w:color w:val="0000FF"/>
                <w:position w:val="-10"/>
                <w:szCs w:val="26"/>
              </w:rPr>
              <w:t xml:space="preserve"> </w:t>
            </w:r>
            <w:r w:rsidRPr="00F17708">
              <w:rPr>
                <w:rFonts w:eastAsia="Calibri"/>
                <w:b/>
                <w:color w:val="0000FF"/>
                <w:position w:val="-24"/>
                <w:szCs w:val="26"/>
                <w:lang w:val="en-US"/>
              </w:rPr>
              <w:object w:dxaOrig="1120" w:dyaOrig="620" w14:anchorId="7E4E83DD">
                <v:shape id="_x0000_i1582" type="#_x0000_t75" style="width:56.25pt;height:30.75pt" o:ole="">
                  <v:imagedata r:id="rId1161" o:title=""/>
                </v:shape>
                <o:OLEObject Type="Embed" ProgID="Equation.DSMT4" ShapeID="_x0000_i1582" DrawAspect="Content" ObjectID="_1806861890" r:id="rId1162"/>
              </w:object>
            </w:r>
            <w:r w:rsidRPr="00F17708">
              <w:rPr>
                <w:rFonts w:eastAsia="Times New Roman"/>
                <w:color w:val="000000"/>
                <w:szCs w:val="26"/>
              </w:rPr>
              <w:t> </w:t>
            </w:r>
          </w:p>
          <w:p w14:paraId="72740CB5"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 Số kết quả thuận lợi cho biến cố B là: 16 học sinh</w:t>
            </w:r>
          </w:p>
          <w:p w14:paraId="69188312"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 xml:space="preserve">Xác suất để biến cố B xảy ra là: </w:t>
            </w:r>
            <w:r w:rsidRPr="00F17708">
              <w:rPr>
                <w:rFonts w:eastAsia="Calibri"/>
                <w:b/>
                <w:color w:val="0000FF"/>
                <w:position w:val="-24"/>
                <w:szCs w:val="26"/>
                <w:lang w:val="en-US"/>
              </w:rPr>
              <w:object w:dxaOrig="1640" w:dyaOrig="620" w14:anchorId="2525C0CE">
                <v:shape id="_x0000_i1583" type="#_x0000_t75" style="width:81.75pt;height:30.75pt" o:ole="">
                  <v:imagedata r:id="rId1163" o:title=""/>
                </v:shape>
                <o:OLEObject Type="Embed" ProgID="Equation.DSMT4" ShapeID="_x0000_i1583" DrawAspect="Content" ObjectID="_1806861891" r:id="rId1164"/>
              </w:object>
            </w:r>
            <w:r w:rsidRPr="00F17708">
              <w:rPr>
                <w:rFonts w:eastAsia="Times New Roman"/>
                <w:color w:val="000000"/>
                <w:szCs w:val="26"/>
              </w:rPr>
              <w:t> </w:t>
            </w:r>
          </w:p>
          <w:p w14:paraId="6C694B8A" w14:textId="77777777" w:rsidR="00F17708" w:rsidRPr="00F17708" w:rsidRDefault="00F17708" w:rsidP="00F17708">
            <w:pPr>
              <w:shd w:val="clear" w:color="auto" w:fill="FFFFFF"/>
              <w:spacing w:before="100" w:beforeAutospacing="1" w:afterAutospacing="1" w:line="360" w:lineRule="auto"/>
              <w:jc w:val="both"/>
              <w:rPr>
                <w:rFonts w:eastAsia="Times New Roman"/>
                <w:color w:val="000000"/>
                <w:szCs w:val="26"/>
              </w:rPr>
            </w:pPr>
            <w:r w:rsidRPr="00F17708">
              <w:rPr>
                <w:rFonts w:eastAsia="Times New Roman"/>
                <w:color w:val="000000"/>
                <w:szCs w:val="26"/>
              </w:rPr>
              <w:t>- Số kết quả thuận lợi cho biến cố C là: 9 + 7 + 8 = 24 học sinh</w:t>
            </w:r>
          </w:p>
          <w:p w14:paraId="1E83CC98" w14:textId="77777777" w:rsidR="00F17708" w:rsidRPr="00F17708" w:rsidRDefault="00F17708" w:rsidP="00F17708">
            <w:pPr>
              <w:rPr>
                <w:rFonts w:eastAsia="Calibri"/>
                <w:szCs w:val="26"/>
              </w:rPr>
            </w:pPr>
            <w:r w:rsidRPr="00F17708">
              <w:rPr>
                <w:rFonts w:eastAsia="Calibri"/>
                <w:color w:val="000000"/>
                <w:szCs w:val="26"/>
              </w:rPr>
              <w:t>Xác suất để biến cố C xảy ra là: </w:t>
            </w:r>
            <w:r w:rsidRPr="00F17708">
              <w:rPr>
                <w:rFonts w:eastAsia="Calibri"/>
                <w:position w:val="-24"/>
                <w:sz w:val="22"/>
                <w:szCs w:val="26"/>
              </w:rPr>
              <w:object w:dxaOrig="1640" w:dyaOrig="620" w14:anchorId="34625AB4">
                <v:shape id="_x0000_i1584" type="#_x0000_t75" style="width:82.5pt;height:31.5pt" o:ole="">
                  <v:imagedata r:id="rId1165" o:title=""/>
                </v:shape>
                <o:OLEObject Type="Embed" ProgID="Equation.DSMT4" ShapeID="_x0000_i1584" DrawAspect="Content" ObjectID="_1806861892" r:id="rId1166"/>
              </w:object>
            </w:r>
          </w:p>
        </w:tc>
        <w:tc>
          <w:tcPr>
            <w:tcW w:w="1134" w:type="dxa"/>
          </w:tcPr>
          <w:p w14:paraId="414CA694" w14:textId="77777777" w:rsidR="00F17708" w:rsidRPr="00F17708" w:rsidRDefault="00F17708" w:rsidP="00F17708">
            <w:pPr>
              <w:jc w:val="center"/>
              <w:rPr>
                <w:rFonts w:eastAsia="Calibri"/>
                <w:bCs/>
                <w:szCs w:val="26"/>
              </w:rPr>
            </w:pPr>
          </w:p>
          <w:p w14:paraId="349F60EB" w14:textId="77777777" w:rsidR="00F17708" w:rsidRPr="00F17708" w:rsidRDefault="00F17708" w:rsidP="00F17708">
            <w:pPr>
              <w:jc w:val="center"/>
              <w:rPr>
                <w:rFonts w:eastAsia="Calibri"/>
                <w:bCs/>
                <w:szCs w:val="26"/>
              </w:rPr>
            </w:pPr>
          </w:p>
          <w:p w14:paraId="6155F973" w14:textId="77777777" w:rsidR="00F17708" w:rsidRPr="00F17708" w:rsidRDefault="00F17708" w:rsidP="00F17708">
            <w:pPr>
              <w:jc w:val="center"/>
              <w:rPr>
                <w:rFonts w:eastAsia="Calibri"/>
                <w:bCs/>
                <w:szCs w:val="26"/>
              </w:rPr>
            </w:pPr>
          </w:p>
          <w:p w14:paraId="3A4FA810" w14:textId="77777777" w:rsidR="00F17708" w:rsidRPr="00F17708" w:rsidRDefault="00F17708" w:rsidP="00F17708">
            <w:pPr>
              <w:jc w:val="center"/>
              <w:rPr>
                <w:rFonts w:eastAsia="Calibri"/>
                <w:bCs/>
                <w:szCs w:val="26"/>
              </w:rPr>
            </w:pPr>
          </w:p>
          <w:p w14:paraId="1CEF4E3F" w14:textId="77777777" w:rsidR="00F17708" w:rsidRPr="00F17708" w:rsidRDefault="00F17708" w:rsidP="00F17708">
            <w:pPr>
              <w:jc w:val="center"/>
              <w:rPr>
                <w:rFonts w:eastAsia="Calibri"/>
                <w:bCs/>
                <w:szCs w:val="26"/>
              </w:rPr>
            </w:pPr>
          </w:p>
          <w:p w14:paraId="239997F6" w14:textId="77777777" w:rsidR="00F17708" w:rsidRPr="00F17708" w:rsidRDefault="00F17708" w:rsidP="00F17708">
            <w:pPr>
              <w:jc w:val="center"/>
              <w:rPr>
                <w:rFonts w:eastAsia="Calibri"/>
                <w:bCs/>
                <w:szCs w:val="26"/>
              </w:rPr>
            </w:pPr>
          </w:p>
          <w:p w14:paraId="5667805F" w14:textId="77777777" w:rsidR="00F17708" w:rsidRPr="00F17708" w:rsidRDefault="00F17708" w:rsidP="00F17708">
            <w:pPr>
              <w:jc w:val="center"/>
              <w:rPr>
                <w:rFonts w:eastAsia="Calibri"/>
                <w:bCs/>
                <w:szCs w:val="26"/>
              </w:rPr>
            </w:pPr>
            <w:r w:rsidRPr="00F17708">
              <w:rPr>
                <w:rFonts w:eastAsia="Calibri"/>
                <w:bCs/>
                <w:szCs w:val="26"/>
              </w:rPr>
              <w:t>0,25</w:t>
            </w:r>
          </w:p>
          <w:p w14:paraId="5BB4ABB4" w14:textId="77777777" w:rsidR="00F17708" w:rsidRPr="00F17708" w:rsidRDefault="00F17708" w:rsidP="00F17708">
            <w:pPr>
              <w:jc w:val="center"/>
              <w:rPr>
                <w:rFonts w:eastAsia="Calibri"/>
                <w:bCs/>
                <w:szCs w:val="26"/>
              </w:rPr>
            </w:pPr>
          </w:p>
          <w:p w14:paraId="3D2C0783" w14:textId="77777777" w:rsidR="00F17708" w:rsidRPr="00F17708" w:rsidRDefault="00F17708" w:rsidP="00F17708">
            <w:pPr>
              <w:jc w:val="center"/>
              <w:rPr>
                <w:rFonts w:eastAsia="Calibri"/>
                <w:bCs/>
                <w:szCs w:val="26"/>
              </w:rPr>
            </w:pPr>
            <w:r w:rsidRPr="00F17708">
              <w:rPr>
                <w:rFonts w:eastAsia="Calibri"/>
                <w:bCs/>
                <w:szCs w:val="26"/>
              </w:rPr>
              <w:t>0,25</w:t>
            </w:r>
          </w:p>
          <w:p w14:paraId="5D28EE60" w14:textId="77777777" w:rsidR="00F17708" w:rsidRPr="00F17708" w:rsidRDefault="00F17708" w:rsidP="00F17708">
            <w:pPr>
              <w:jc w:val="center"/>
              <w:rPr>
                <w:rFonts w:eastAsia="Calibri"/>
                <w:bCs/>
                <w:szCs w:val="26"/>
              </w:rPr>
            </w:pPr>
          </w:p>
          <w:p w14:paraId="064DC526" w14:textId="77777777" w:rsidR="00F17708" w:rsidRPr="00F17708" w:rsidRDefault="00F17708" w:rsidP="00F17708">
            <w:pPr>
              <w:jc w:val="center"/>
              <w:rPr>
                <w:rFonts w:eastAsia="Calibri"/>
                <w:bCs/>
                <w:szCs w:val="26"/>
              </w:rPr>
            </w:pPr>
          </w:p>
          <w:p w14:paraId="70910856" w14:textId="77777777" w:rsidR="00F17708" w:rsidRPr="00F17708" w:rsidRDefault="00F17708" w:rsidP="00F17708">
            <w:pPr>
              <w:jc w:val="center"/>
              <w:rPr>
                <w:rFonts w:eastAsia="Calibri"/>
                <w:bCs/>
                <w:szCs w:val="26"/>
              </w:rPr>
            </w:pPr>
            <w:r w:rsidRPr="00F17708">
              <w:rPr>
                <w:rFonts w:eastAsia="Calibri"/>
                <w:bCs/>
                <w:szCs w:val="26"/>
              </w:rPr>
              <w:t>0,25</w:t>
            </w:r>
          </w:p>
          <w:p w14:paraId="06F9BAAA" w14:textId="77777777" w:rsidR="00F17708" w:rsidRPr="00F17708" w:rsidRDefault="00F17708" w:rsidP="00F17708">
            <w:pPr>
              <w:jc w:val="center"/>
              <w:rPr>
                <w:rFonts w:eastAsia="Calibri"/>
                <w:bCs/>
                <w:szCs w:val="26"/>
              </w:rPr>
            </w:pPr>
          </w:p>
          <w:p w14:paraId="357AC321" w14:textId="77777777" w:rsidR="00F17708" w:rsidRPr="00F17708" w:rsidRDefault="00F17708" w:rsidP="00F17708">
            <w:pPr>
              <w:spacing w:before="120"/>
              <w:contextualSpacing/>
              <w:jc w:val="center"/>
              <w:rPr>
                <w:rFonts w:eastAsia="Calibri"/>
                <w:bCs/>
                <w:szCs w:val="26"/>
              </w:rPr>
            </w:pPr>
          </w:p>
          <w:p w14:paraId="419CABBE" w14:textId="77777777" w:rsidR="00F17708" w:rsidRPr="00F17708" w:rsidRDefault="00F17708" w:rsidP="00F17708">
            <w:pPr>
              <w:spacing w:before="120"/>
              <w:contextualSpacing/>
              <w:jc w:val="center"/>
              <w:rPr>
                <w:rFonts w:eastAsia="Calibri"/>
                <w:bCs/>
                <w:szCs w:val="26"/>
              </w:rPr>
            </w:pPr>
          </w:p>
          <w:p w14:paraId="3275814D" w14:textId="77777777" w:rsidR="00F17708" w:rsidRPr="00F17708" w:rsidRDefault="00F17708" w:rsidP="00F17708">
            <w:pPr>
              <w:spacing w:before="120"/>
              <w:contextualSpacing/>
              <w:jc w:val="center"/>
              <w:rPr>
                <w:rFonts w:eastAsia="Calibri"/>
                <w:bCs/>
                <w:szCs w:val="26"/>
              </w:rPr>
            </w:pPr>
          </w:p>
          <w:p w14:paraId="60EE2250" w14:textId="77777777" w:rsidR="00F17708" w:rsidRPr="00F17708" w:rsidRDefault="00F17708" w:rsidP="00F17708">
            <w:pPr>
              <w:spacing w:before="120"/>
              <w:contextualSpacing/>
              <w:jc w:val="center"/>
              <w:rPr>
                <w:rFonts w:eastAsia="Calibri"/>
                <w:bCs/>
                <w:szCs w:val="26"/>
              </w:rPr>
            </w:pPr>
          </w:p>
          <w:p w14:paraId="2AA751DF" w14:textId="77777777" w:rsidR="00F17708" w:rsidRPr="00F17708" w:rsidRDefault="00F17708" w:rsidP="00F17708">
            <w:pPr>
              <w:spacing w:before="120"/>
              <w:contextualSpacing/>
              <w:jc w:val="center"/>
              <w:rPr>
                <w:rFonts w:eastAsia="Calibri"/>
                <w:bCs/>
                <w:szCs w:val="26"/>
              </w:rPr>
            </w:pPr>
          </w:p>
          <w:p w14:paraId="6FFCA6AF" w14:textId="77777777" w:rsidR="00F17708" w:rsidRPr="00F17708" w:rsidRDefault="00F17708" w:rsidP="00F17708">
            <w:pPr>
              <w:spacing w:before="120"/>
              <w:contextualSpacing/>
              <w:jc w:val="center"/>
              <w:rPr>
                <w:rFonts w:eastAsia="Calibri"/>
                <w:position w:val="-8"/>
                <w:szCs w:val="26"/>
                <w:lang w:val="pt-BR"/>
              </w:rPr>
            </w:pPr>
            <w:r w:rsidRPr="00F17708">
              <w:rPr>
                <w:rFonts w:eastAsia="Calibri"/>
                <w:bCs/>
                <w:szCs w:val="26"/>
              </w:rPr>
              <w:t>0,25</w:t>
            </w:r>
          </w:p>
        </w:tc>
      </w:tr>
      <w:tr w:rsidR="00F17708" w:rsidRPr="00F17708" w14:paraId="160581A7" w14:textId="77777777" w:rsidTr="007D284D">
        <w:trPr>
          <w:trHeight w:val="1940"/>
        </w:trPr>
        <w:tc>
          <w:tcPr>
            <w:tcW w:w="1271" w:type="dxa"/>
          </w:tcPr>
          <w:p w14:paraId="17348168" w14:textId="77777777" w:rsidR="00F17708" w:rsidRPr="00F17708" w:rsidRDefault="00F17708" w:rsidP="00F17708">
            <w:pPr>
              <w:jc w:val="center"/>
              <w:rPr>
                <w:rFonts w:eastAsia="Calibri"/>
                <w:b/>
                <w:szCs w:val="26"/>
              </w:rPr>
            </w:pPr>
            <w:r w:rsidRPr="00F17708">
              <w:rPr>
                <w:rFonts w:eastAsia="Calibri"/>
                <w:b/>
                <w:szCs w:val="26"/>
              </w:rPr>
              <w:lastRenderedPageBreak/>
              <w:t>5</w:t>
            </w:r>
          </w:p>
          <w:p w14:paraId="54553684" w14:textId="77777777" w:rsidR="00F17708" w:rsidRPr="00F17708" w:rsidRDefault="00F17708" w:rsidP="00F17708">
            <w:pPr>
              <w:jc w:val="center"/>
              <w:rPr>
                <w:rFonts w:eastAsia="Calibri"/>
                <w:b/>
                <w:szCs w:val="26"/>
              </w:rPr>
            </w:pPr>
            <w:r w:rsidRPr="00F17708">
              <w:rPr>
                <w:rFonts w:eastAsia="Calibri"/>
                <w:b/>
                <w:szCs w:val="26"/>
              </w:rPr>
              <w:t>(1,0 đ)</w:t>
            </w:r>
          </w:p>
        </w:tc>
        <w:tc>
          <w:tcPr>
            <w:tcW w:w="7796" w:type="dxa"/>
          </w:tcPr>
          <w:p w14:paraId="64194795" w14:textId="77777777" w:rsidR="00F17708" w:rsidRPr="00F17708" w:rsidRDefault="00F17708" w:rsidP="00F17708">
            <w:pPr>
              <w:spacing w:line="276" w:lineRule="auto"/>
              <w:ind w:left="61" w:firstLine="61"/>
              <w:contextualSpacing/>
              <w:rPr>
                <w:rFonts w:eastAsia="Times New Roman"/>
                <w:szCs w:val="26"/>
              </w:rPr>
            </w:pPr>
            <w:r w:rsidRPr="00F17708">
              <w:rPr>
                <w:rFonts w:eastAsia="Times New Roman"/>
                <w:szCs w:val="26"/>
              </w:rPr>
              <w:t xml:space="preserve">Thể tích chất lỏng </w:t>
            </w:r>
            <w:r w:rsidRPr="00F17708">
              <w:rPr>
                <w:rFonts w:eastAsia="Times New Roman"/>
                <w:position w:val="-24"/>
                <w:szCs w:val="26"/>
                <w:lang w:val="en-US"/>
              </w:rPr>
              <w:object w:dxaOrig="2360" w:dyaOrig="620" w14:anchorId="3C3E8A40">
                <v:shape id="_x0000_i1585" type="#_x0000_t75" style="width:117.75pt;height:30.75pt" o:ole="">
                  <v:imagedata r:id="rId1167" o:title=""/>
                </v:shape>
                <o:OLEObject Type="Embed" ProgID="Equation.DSMT4" ShapeID="_x0000_i1585" DrawAspect="Content" ObjectID="_1806861893" r:id="rId1168"/>
              </w:object>
            </w:r>
            <w:r w:rsidRPr="00F17708">
              <w:rPr>
                <w:rFonts w:eastAsia="Times New Roman"/>
                <w:szCs w:val="26"/>
              </w:rPr>
              <w:t>.</w:t>
            </w:r>
          </w:p>
          <w:p w14:paraId="38DC12F8" w14:textId="77777777" w:rsidR="00F17708" w:rsidRPr="00F17708" w:rsidRDefault="00F17708" w:rsidP="00F17708">
            <w:pPr>
              <w:spacing w:line="276" w:lineRule="auto"/>
              <w:ind w:left="61" w:firstLine="61"/>
              <w:contextualSpacing/>
              <w:rPr>
                <w:rFonts w:eastAsia="Times New Roman"/>
                <w:szCs w:val="26"/>
              </w:rPr>
            </w:pPr>
            <w:r w:rsidRPr="00F17708">
              <w:rPr>
                <w:rFonts w:eastAsia="Times New Roman"/>
                <w:szCs w:val="26"/>
              </w:rPr>
              <w:t xml:space="preserve">Khi lật ngược bình, thể tích phần hình nón chứa chất lỏng là </w:t>
            </w:r>
            <w:r w:rsidRPr="00F17708">
              <w:rPr>
                <w:rFonts w:eastAsia="Times New Roman"/>
                <w:position w:val="-24"/>
                <w:szCs w:val="26"/>
                <w:lang w:val="en-US"/>
              </w:rPr>
              <w:object w:dxaOrig="1280" w:dyaOrig="620" w14:anchorId="464A9171">
                <v:shape id="_x0000_i1586" type="#_x0000_t75" style="width:63.75pt;height:30.75pt" o:ole="">
                  <v:imagedata r:id="rId1169" o:title=""/>
                </v:shape>
                <o:OLEObject Type="Embed" ProgID="Equation.DSMT4" ShapeID="_x0000_i1586" DrawAspect="Content" ObjectID="_1806861894" r:id="rId1170"/>
              </w:object>
            </w:r>
            <w:r w:rsidRPr="00F17708">
              <w:rPr>
                <w:rFonts w:eastAsia="Times New Roman"/>
                <w:szCs w:val="26"/>
              </w:rPr>
              <w:t>.</w:t>
            </w:r>
          </w:p>
          <w:p w14:paraId="6DD086E3" w14:textId="77777777" w:rsidR="00F17708" w:rsidRPr="00F17708" w:rsidRDefault="00F17708" w:rsidP="00F17708">
            <w:pPr>
              <w:spacing w:line="276" w:lineRule="auto"/>
              <w:ind w:left="61" w:firstLine="61"/>
              <w:contextualSpacing/>
              <w:rPr>
                <w:rFonts w:eastAsia="Times New Roman"/>
                <w:szCs w:val="26"/>
              </w:rPr>
            </w:pPr>
            <w:r w:rsidRPr="00F17708">
              <w:rPr>
                <w:rFonts w:eastAsia="Times New Roman"/>
                <w:szCs w:val="26"/>
              </w:rPr>
              <w:t xml:space="preserve">Mà </w:t>
            </w:r>
            <w:r w:rsidRPr="00F17708">
              <w:rPr>
                <w:rFonts w:eastAsia="Times New Roman"/>
                <w:position w:val="-24"/>
                <w:szCs w:val="26"/>
                <w:lang w:val="en-US"/>
              </w:rPr>
              <w:object w:dxaOrig="720" w:dyaOrig="620" w14:anchorId="35BA6DE0">
                <v:shape id="_x0000_i1587" type="#_x0000_t75" style="width:36pt;height:30.75pt" o:ole="">
                  <v:imagedata r:id="rId1171" o:title=""/>
                </v:shape>
                <o:OLEObject Type="Embed" ProgID="Equation.DSMT4" ShapeID="_x0000_i1587" DrawAspect="Content" ObjectID="_1806861895" r:id="rId1172"/>
              </w:object>
            </w:r>
            <w:r w:rsidRPr="00F17708">
              <w:rPr>
                <w:rFonts w:eastAsia="Times New Roman"/>
                <w:szCs w:val="26"/>
                <w:lang w:val="en-US"/>
              </w:rPr>
              <w:t xml:space="preserve"> suy ra </w:t>
            </w:r>
            <w:r w:rsidRPr="00F17708">
              <w:rPr>
                <w:rFonts w:eastAsia="Times New Roman"/>
                <w:position w:val="-24"/>
                <w:szCs w:val="26"/>
                <w:lang w:val="en-US"/>
              </w:rPr>
              <w:object w:dxaOrig="859" w:dyaOrig="620" w14:anchorId="4C15EB56">
                <v:shape id="_x0000_i1588" type="#_x0000_t75" style="width:42.75pt;height:30.75pt" o:ole="">
                  <v:imagedata r:id="rId1173" o:title=""/>
                </v:shape>
                <o:OLEObject Type="Embed" ProgID="Equation.DSMT4" ShapeID="_x0000_i1588" DrawAspect="Content" ObjectID="_1806861896" r:id="rId1174"/>
              </w:object>
            </w:r>
            <w:r w:rsidRPr="00F17708">
              <w:rPr>
                <w:rFonts w:eastAsia="Times New Roman"/>
                <w:szCs w:val="26"/>
              </w:rPr>
              <w:t xml:space="preserve">. Do đó </w:t>
            </w:r>
            <w:r w:rsidRPr="00F17708">
              <w:rPr>
                <w:rFonts w:eastAsia="Times New Roman"/>
                <w:position w:val="-28"/>
                <w:szCs w:val="26"/>
                <w:lang w:val="en-US"/>
              </w:rPr>
              <w:object w:dxaOrig="2960" w:dyaOrig="740" w14:anchorId="7FF22E96">
                <v:shape id="_x0000_i1589" type="#_x0000_t75" style="width:147pt;height:36.75pt" o:ole="">
                  <v:imagedata r:id="rId1175" o:title=""/>
                </v:shape>
                <o:OLEObject Type="Embed" ProgID="Equation.DSMT4" ShapeID="_x0000_i1589" DrawAspect="Content" ObjectID="_1806861897" r:id="rId1176"/>
              </w:object>
            </w:r>
            <w:r w:rsidRPr="00F17708">
              <w:rPr>
                <w:rFonts w:eastAsia="Times New Roman"/>
                <w:szCs w:val="26"/>
              </w:rPr>
              <w:t>.</w:t>
            </w:r>
          </w:p>
          <w:p w14:paraId="73D3A7A6" w14:textId="77777777" w:rsidR="00F17708" w:rsidRPr="00F17708" w:rsidRDefault="00F17708" w:rsidP="00F17708">
            <w:pPr>
              <w:spacing w:line="276" w:lineRule="auto"/>
              <w:ind w:left="61" w:firstLine="61"/>
              <w:contextualSpacing/>
              <w:rPr>
                <w:rFonts w:eastAsia="Times New Roman"/>
                <w:szCs w:val="26"/>
                <w:lang w:val="en-US"/>
              </w:rPr>
            </w:pPr>
            <w:r w:rsidRPr="00F17708">
              <w:rPr>
                <w:rFonts w:eastAsia="Times New Roman"/>
                <w:szCs w:val="26"/>
              </w:rPr>
              <w:t xml:space="preserve">Theo bài ra, </w:t>
            </w:r>
            <w:r w:rsidRPr="00F17708">
              <w:rPr>
                <w:rFonts w:eastAsia="Times New Roman"/>
                <w:position w:val="-6"/>
                <w:szCs w:val="26"/>
                <w:lang w:val="en-US"/>
              </w:rPr>
              <w:object w:dxaOrig="680" w:dyaOrig="279" w14:anchorId="08F2235C">
                <v:shape id="_x0000_i1590" type="#_x0000_t75" style="width:34.5pt;height:14.25pt" o:ole="">
                  <v:imagedata r:id="rId1177" o:title=""/>
                </v:shape>
                <o:OLEObject Type="Embed" ProgID="Equation.DSMT4" ShapeID="_x0000_i1590" DrawAspect="Content" ObjectID="_1806861898" r:id="rId1178"/>
              </w:object>
            </w:r>
            <w:r w:rsidRPr="00F17708">
              <w:rPr>
                <w:rFonts w:eastAsia="Times New Roman"/>
                <w:szCs w:val="26"/>
                <w:lang w:val="en-US"/>
              </w:rPr>
              <w:t xml:space="preserve"> hay </w:t>
            </w:r>
            <w:r w:rsidRPr="00F17708">
              <w:rPr>
                <w:rFonts w:eastAsia="Times New Roman"/>
                <w:position w:val="-24"/>
                <w:szCs w:val="26"/>
                <w:lang w:val="en-US"/>
              </w:rPr>
              <w:object w:dxaOrig="2000" w:dyaOrig="660" w14:anchorId="4C43456E">
                <v:shape id="_x0000_i1591" type="#_x0000_t75" style="width:99.75pt;height:33pt" o:ole="">
                  <v:imagedata r:id="rId1179" o:title=""/>
                </v:shape>
                <o:OLEObject Type="Embed" ProgID="Equation.DSMT4" ShapeID="_x0000_i1591" DrawAspect="Content" ObjectID="_1806861899" r:id="rId1180"/>
              </w:object>
            </w:r>
            <w:r w:rsidRPr="00F17708">
              <w:rPr>
                <w:rFonts w:eastAsia="Times New Roman"/>
                <w:szCs w:val="26"/>
              </w:rPr>
              <w:t>.</w:t>
            </w:r>
            <w:r w:rsidRPr="00F17708">
              <w:rPr>
                <w:rFonts w:eastAsia="Times New Roman"/>
                <w:szCs w:val="26"/>
                <w:lang w:val="en-US"/>
              </w:rPr>
              <w:t xml:space="preserve"> Suy ra </w:t>
            </w:r>
            <w:r w:rsidRPr="00F17708">
              <w:rPr>
                <w:rFonts w:eastAsia="Times New Roman"/>
                <w:position w:val="-24"/>
                <w:szCs w:val="26"/>
                <w:lang w:val="en-US"/>
              </w:rPr>
              <w:object w:dxaOrig="960" w:dyaOrig="620" w14:anchorId="4BCB71F7">
                <v:shape id="_x0000_i1592" type="#_x0000_t75" style="width:48pt;height:30.75pt" o:ole="">
                  <v:imagedata r:id="rId1181" o:title=""/>
                </v:shape>
                <o:OLEObject Type="Embed" ProgID="Equation.DSMT4" ShapeID="_x0000_i1592" DrawAspect="Content" ObjectID="_1806861900" r:id="rId1182"/>
              </w:object>
            </w:r>
            <w:r w:rsidRPr="00F17708">
              <w:rPr>
                <w:rFonts w:eastAsia="Times New Roman"/>
                <w:szCs w:val="26"/>
                <w:lang w:val="en-US"/>
              </w:rPr>
              <w:t xml:space="preserve">nên </w:t>
            </w:r>
            <w:r w:rsidRPr="00F17708">
              <w:rPr>
                <w:rFonts w:eastAsia="Times New Roman"/>
                <w:position w:val="-24"/>
                <w:szCs w:val="26"/>
                <w:lang w:val="en-US"/>
              </w:rPr>
              <w:object w:dxaOrig="660" w:dyaOrig="620" w14:anchorId="56DFE4E0">
                <v:shape id="_x0000_i1593" type="#_x0000_t75" style="width:33pt;height:30.75pt" o:ole="">
                  <v:imagedata r:id="rId1183" o:title=""/>
                </v:shape>
                <o:OLEObject Type="Embed" ProgID="Equation.DSMT4" ShapeID="_x0000_i1593" DrawAspect="Content" ObjectID="_1806861901" r:id="rId1184"/>
              </w:object>
            </w:r>
          </w:p>
        </w:tc>
        <w:tc>
          <w:tcPr>
            <w:tcW w:w="1134" w:type="dxa"/>
          </w:tcPr>
          <w:p w14:paraId="19D38ECE" w14:textId="77777777" w:rsidR="00F17708" w:rsidRPr="00F17708" w:rsidRDefault="00F17708" w:rsidP="00F17708">
            <w:pPr>
              <w:jc w:val="center"/>
              <w:rPr>
                <w:rFonts w:eastAsia="Calibri"/>
                <w:bCs/>
                <w:szCs w:val="26"/>
              </w:rPr>
            </w:pPr>
            <w:r w:rsidRPr="00F17708">
              <w:rPr>
                <w:rFonts w:eastAsia="Calibri"/>
                <w:bCs/>
                <w:szCs w:val="26"/>
              </w:rPr>
              <w:t>0,25</w:t>
            </w:r>
          </w:p>
          <w:p w14:paraId="641A4648" w14:textId="77777777" w:rsidR="00F17708" w:rsidRPr="00F17708" w:rsidRDefault="00F17708" w:rsidP="00F17708">
            <w:pPr>
              <w:jc w:val="center"/>
              <w:rPr>
                <w:rFonts w:eastAsia="Calibri"/>
                <w:bCs/>
                <w:szCs w:val="26"/>
              </w:rPr>
            </w:pPr>
          </w:p>
          <w:p w14:paraId="5F072301" w14:textId="77777777" w:rsidR="00F17708" w:rsidRPr="00F17708" w:rsidRDefault="00F17708" w:rsidP="00F17708">
            <w:pPr>
              <w:jc w:val="center"/>
              <w:rPr>
                <w:rFonts w:eastAsia="Calibri"/>
                <w:bCs/>
                <w:szCs w:val="26"/>
              </w:rPr>
            </w:pPr>
          </w:p>
          <w:p w14:paraId="2FD6B7F4" w14:textId="77777777" w:rsidR="00F17708" w:rsidRPr="00F17708" w:rsidRDefault="00F17708" w:rsidP="00F17708">
            <w:pPr>
              <w:jc w:val="center"/>
              <w:rPr>
                <w:rFonts w:eastAsia="Calibri"/>
                <w:bCs/>
                <w:szCs w:val="26"/>
              </w:rPr>
            </w:pPr>
            <w:r w:rsidRPr="00F17708">
              <w:rPr>
                <w:rFonts w:eastAsia="Calibri"/>
                <w:bCs/>
                <w:szCs w:val="26"/>
              </w:rPr>
              <w:t>0,25</w:t>
            </w:r>
          </w:p>
          <w:p w14:paraId="5B5BD645" w14:textId="77777777" w:rsidR="00F17708" w:rsidRPr="00F17708" w:rsidRDefault="00F17708" w:rsidP="00F17708">
            <w:pPr>
              <w:jc w:val="center"/>
              <w:rPr>
                <w:rFonts w:eastAsia="Calibri"/>
                <w:bCs/>
                <w:szCs w:val="26"/>
              </w:rPr>
            </w:pPr>
          </w:p>
          <w:p w14:paraId="6D37EB9B" w14:textId="77777777" w:rsidR="00F17708" w:rsidRPr="00F17708" w:rsidRDefault="00F17708" w:rsidP="00F17708">
            <w:pPr>
              <w:jc w:val="center"/>
              <w:rPr>
                <w:rFonts w:eastAsia="Calibri"/>
                <w:bCs/>
                <w:szCs w:val="26"/>
              </w:rPr>
            </w:pPr>
          </w:p>
          <w:p w14:paraId="155691A5" w14:textId="77777777" w:rsidR="00F17708" w:rsidRPr="00F17708" w:rsidRDefault="00F17708" w:rsidP="00F17708">
            <w:pPr>
              <w:jc w:val="center"/>
              <w:rPr>
                <w:rFonts w:eastAsia="Calibri"/>
                <w:bCs/>
                <w:szCs w:val="26"/>
              </w:rPr>
            </w:pPr>
            <w:r w:rsidRPr="00F17708">
              <w:rPr>
                <w:rFonts w:eastAsia="Calibri"/>
                <w:bCs/>
                <w:szCs w:val="26"/>
              </w:rPr>
              <w:t>0,25</w:t>
            </w:r>
          </w:p>
          <w:p w14:paraId="351E35FE" w14:textId="77777777" w:rsidR="00F17708" w:rsidRPr="00F17708" w:rsidRDefault="00F17708" w:rsidP="00F17708">
            <w:pPr>
              <w:jc w:val="center"/>
              <w:rPr>
                <w:rFonts w:eastAsia="Calibri"/>
                <w:bCs/>
                <w:szCs w:val="26"/>
              </w:rPr>
            </w:pPr>
          </w:p>
          <w:p w14:paraId="630A1CF3" w14:textId="77777777" w:rsidR="00F17708" w:rsidRPr="00F17708" w:rsidRDefault="00F17708" w:rsidP="00F17708">
            <w:pPr>
              <w:jc w:val="center"/>
              <w:rPr>
                <w:rFonts w:eastAsia="Calibri"/>
                <w:bCs/>
                <w:szCs w:val="26"/>
              </w:rPr>
            </w:pPr>
            <w:r w:rsidRPr="00F17708">
              <w:rPr>
                <w:rFonts w:eastAsia="Calibri"/>
                <w:bCs/>
                <w:szCs w:val="26"/>
              </w:rPr>
              <w:t>0,25</w:t>
            </w:r>
          </w:p>
        </w:tc>
      </w:tr>
      <w:tr w:rsidR="00F17708" w:rsidRPr="00F17708" w14:paraId="2CDE5AC7" w14:textId="77777777" w:rsidTr="007D284D">
        <w:trPr>
          <w:trHeight w:val="1940"/>
        </w:trPr>
        <w:tc>
          <w:tcPr>
            <w:tcW w:w="1271" w:type="dxa"/>
          </w:tcPr>
          <w:p w14:paraId="6C4BA24E" w14:textId="77777777" w:rsidR="00F17708" w:rsidRPr="00F17708" w:rsidRDefault="00F17708" w:rsidP="00F17708">
            <w:pPr>
              <w:jc w:val="center"/>
              <w:rPr>
                <w:rFonts w:eastAsia="Calibri"/>
                <w:b/>
                <w:szCs w:val="26"/>
              </w:rPr>
            </w:pPr>
            <w:r w:rsidRPr="00F17708">
              <w:rPr>
                <w:rFonts w:eastAsia="Calibri"/>
                <w:b/>
                <w:szCs w:val="26"/>
              </w:rPr>
              <w:lastRenderedPageBreak/>
              <w:t>6</w:t>
            </w:r>
          </w:p>
          <w:p w14:paraId="2C9E84D8" w14:textId="77777777" w:rsidR="00F17708" w:rsidRPr="00F17708" w:rsidRDefault="00F17708" w:rsidP="00F17708">
            <w:pPr>
              <w:jc w:val="center"/>
              <w:rPr>
                <w:rFonts w:eastAsia="Calibri"/>
                <w:b/>
                <w:szCs w:val="26"/>
              </w:rPr>
            </w:pPr>
            <w:r w:rsidRPr="00F17708">
              <w:rPr>
                <w:rFonts w:eastAsia="Calibri"/>
                <w:b/>
                <w:szCs w:val="26"/>
              </w:rPr>
              <w:t>(2,5 đ)</w:t>
            </w:r>
          </w:p>
        </w:tc>
        <w:tc>
          <w:tcPr>
            <w:tcW w:w="7796" w:type="dxa"/>
          </w:tcPr>
          <w:p w14:paraId="585B2BB5" w14:textId="77777777" w:rsidR="00F17708" w:rsidRPr="00F17708" w:rsidRDefault="00F17708" w:rsidP="00F17708">
            <w:pPr>
              <w:spacing w:before="120"/>
              <w:contextualSpacing/>
              <w:jc w:val="both"/>
              <w:rPr>
                <w:rFonts w:eastAsia="Calibri"/>
                <w:position w:val="-8"/>
                <w:szCs w:val="26"/>
                <w:lang w:val="pt-BR"/>
              </w:rPr>
            </w:pPr>
            <w:r w:rsidRPr="00F17708">
              <w:rPr>
                <w:rFonts w:eastAsia="Calibri"/>
                <w:i/>
                <w:noProof/>
                <w:szCs w:val="26"/>
                <w:lang w:val="en-US"/>
              </w:rPr>
              <w:drawing>
                <wp:anchor distT="0" distB="0" distL="114300" distR="114300" simplePos="0" relativeHeight="251797504" behindDoc="0" locked="0" layoutInCell="1" allowOverlap="1" wp14:anchorId="23D7AEE5" wp14:editId="245D5844">
                  <wp:simplePos x="0" y="0"/>
                  <wp:positionH relativeFrom="column">
                    <wp:posOffset>1850390</wp:posOffset>
                  </wp:positionH>
                  <wp:positionV relativeFrom="paragraph">
                    <wp:posOffset>26352</wp:posOffset>
                  </wp:positionV>
                  <wp:extent cx="2009140" cy="1871345"/>
                  <wp:effectExtent l="0" t="0" r="0" b="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93857" name="Picture 1"/>
                          <pic:cNvPicPr>
                            <a:picLocks noChangeAspect="1"/>
                          </pic:cNvPicPr>
                        </pic:nvPicPr>
                        <pic:blipFill>
                          <a:blip r:embed="rId1185" cstate="print">
                            <a:extLst>
                              <a:ext uri="{28A0092B-C50C-407E-A947-70E740481C1C}">
                                <a14:useLocalDpi xmlns:a14="http://schemas.microsoft.com/office/drawing/2010/main" val="0"/>
                              </a:ext>
                            </a:extLst>
                          </a:blip>
                          <a:stretch>
                            <a:fillRect/>
                          </a:stretch>
                        </pic:blipFill>
                        <pic:spPr>
                          <a:xfrm>
                            <a:off x="0" y="0"/>
                            <a:ext cx="2009140" cy="1871345"/>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14:paraId="3CA8A568" w14:textId="77777777" w:rsidR="00F17708" w:rsidRPr="00F17708" w:rsidRDefault="00F17708" w:rsidP="00F17708">
            <w:pPr>
              <w:jc w:val="center"/>
              <w:rPr>
                <w:rFonts w:eastAsia="Calibri"/>
                <w:b/>
                <w:szCs w:val="26"/>
              </w:rPr>
            </w:pPr>
          </w:p>
        </w:tc>
      </w:tr>
      <w:tr w:rsidR="00F17708" w:rsidRPr="00F17708" w14:paraId="4BF4B179" w14:textId="77777777" w:rsidTr="007D284D">
        <w:trPr>
          <w:trHeight w:val="1940"/>
        </w:trPr>
        <w:tc>
          <w:tcPr>
            <w:tcW w:w="1271" w:type="dxa"/>
          </w:tcPr>
          <w:p w14:paraId="694D4F85" w14:textId="77777777" w:rsidR="00F17708" w:rsidRPr="00F17708" w:rsidRDefault="00F17708" w:rsidP="00F17708">
            <w:pPr>
              <w:jc w:val="center"/>
              <w:rPr>
                <w:rFonts w:eastAsia="Calibri"/>
                <w:b/>
                <w:szCs w:val="26"/>
              </w:rPr>
            </w:pPr>
          </w:p>
        </w:tc>
        <w:tc>
          <w:tcPr>
            <w:tcW w:w="7796" w:type="dxa"/>
          </w:tcPr>
          <w:p w14:paraId="55F0893E" w14:textId="77777777" w:rsidR="00F17708" w:rsidRPr="00F17708" w:rsidRDefault="00F17708" w:rsidP="00F17708">
            <w:pPr>
              <w:spacing w:line="295" w:lineRule="auto"/>
              <w:rPr>
                <w:rFonts w:eastAsia="Calibri"/>
                <w:b/>
                <w:i/>
                <w:spacing w:val="2"/>
                <w:szCs w:val="26"/>
              </w:rPr>
            </w:pPr>
            <w:r w:rsidRPr="00F17708">
              <w:rPr>
                <w:rFonts w:eastAsia="Calibri"/>
                <w:b/>
                <w:i/>
                <w:spacing w:val="2"/>
                <w:szCs w:val="26"/>
              </w:rPr>
              <w:t>a) Chứng minh tứ giác BEHD nội tiếp.</w:t>
            </w:r>
          </w:p>
          <w:p w14:paraId="07CDE6E5" w14:textId="77777777" w:rsidR="00F17708" w:rsidRPr="00F17708" w:rsidRDefault="00F17708" w:rsidP="00F17708">
            <w:pPr>
              <w:spacing w:line="295" w:lineRule="auto"/>
              <w:rPr>
                <w:rFonts w:eastAsia="Calibri"/>
                <w:szCs w:val="26"/>
                <w:lang w:val="pt-BR"/>
              </w:rPr>
            </w:pPr>
            <w:r w:rsidRPr="00F17708">
              <w:rPr>
                <w:rFonts w:eastAsia="Calibri"/>
                <w:szCs w:val="26"/>
                <w:lang w:val="pt-BR"/>
              </w:rPr>
              <w:sym w:font="Symbol" w:char="F044"/>
            </w:r>
            <w:r w:rsidRPr="00F17708">
              <w:rPr>
                <w:rFonts w:eastAsia="Calibri"/>
                <w:szCs w:val="26"/>
                <w:lang w:val="pt-BR"/>
              </w:rPr>
              <w:t xml:space="preserve">BDH vuông tại D nên </w:t>
            </w:r>
            <w:r w:rsidRPr="00F17708">
              <w:rPr>
                <w:rFonts w:eastAsia="Calibri"/>
                <w:szCs w:val="26"/>
                <w:lang w:val="pt-BR"/>
              </w:rPr>
              <w:sym w:font="Symbol" w:char="F044"/>
            </w:r>
            <w:r w:rsidRPr="00F17708">
              <w:rPr>
                <w:rFonts w:eastAsia="Calibri"/>
                <w:szCs w:val="26"/>
                <w:lang w:val="pt-BR"/>
              </w:rPr>
              <w:t>BDH nội tiếp đường tròn đường kính BH.</w:t>
            </w:r>
          </w:p>
          <w:p w14:paraId="011F8ABB" w14:textId="77777777" w:rsidR="00F17708" w:rsidRPr="00F17708" w:rsidRDefault="00F17708" w:rsidP="00F17708">
            <w:pPr>
              <w:spacing w:line="295" w:lineRule="auto"/>
              <w:rPr>
                <w:rFonts w:eastAsia="Calibri"/>
                <w:szCs w:val="26"/>
                <w:lang w:val="pt-BR"/>
              </w:rPr>
            </w:pPr>
            <w:r w:rsidRPr="00F17708">
              <w:rPr>
                <w:rFonts w:eastAsia="Calibri"/>
                <w:szCs w:val="26"/>
                <w:lang w:val="pt-BR"/>
              </w:rPr>
              <w:sym w:font="Symbol" w:char="F044"/>
            </w:r>
            <w:r w:rsidRPr="00F17708">
              <w:rPr>
                <w:rFonts w:eastAsia="Calibri"/>
                <w:szCs w:val="26"/>
                <w:lang w:val="pt-BR"/>
              </w:rPr>
              <w:t xml:space="preserve">BEH vuông tại E nên </w:t>
            </w:r>
            <w:r w:rsidRPr="00F17708">
              <w:rPr>
                <w:rFonts w:eastAsia="Calibri"/>
                <w:szCs w:val="26"/>
                <w:lang w:val="pt-BR"/>
              </w:rPr>
              <w:sym w:font="Symbol" w:char="F044"/>
            </w:r>
            <w:r w:rsidRPr="00F17708">
              <w:rPr>
                <w:rFonts w:eastAsia="Calibri"/>
                <w:szCs w:val="26"/>
                <w:lang w:val="pt-BR"/>
              </w:rPr>
              <w:t>BEH nội tiếp đường tròn đường kính BH.</w:t>
            </w:r>
          </w:p>
          <w:p w14:paraId="3219C981" w14:textId="77777777" w:rsidR="00F17708" w:rsidRPr="00F17708" w:rsidRDefault="00F17708" w:rsidP="00F17708">
            <w:pPr>
              <w:spacing w:line="295" w:lineRule="auto"/>
              <w:rPr>
                <w:rFonts w:eastAsia="Calibri"/>
                <w:szCs w:val="26"/>
                <w:lang w:val="pt-BR"/>
              </w:rPr>
            </w:pPr>
            <w:r w:rsidRPr="00F17708">
              <w:rPr>
                <w:rFonts w:eastAsia="Calibri"/>
                <w:szCs w:val="26"/>
                <w:lang w:val="pt-BR"/>
              </w:rPr>
              <w:sym w:font="Symbol" w:char="F0DE"/>
            </w:r>
            <w:r w:rsidRPr="00F17708">
              <w:rPr>
                <w:rFonts w:eastAsia="Calibri"/>
                <w:szCs w:val="26"/>
                <w:lang w:val="pt-BR"/>
              </w:rPr>
              <w:t xml:space="preserve"> B, D, E, H cùng thuộc đường tròn đường kính BH.</w:t>
            </w:r>
          </w:p>
          <w:p w14:paraId="22541BBB" w14:textId="77777777" w:rsidR="00F17708" w:rsidRPr="00F17708" w:rsidRDefault="00F17708" w:rsidP="00F17708">
            <w:pPr>
              <w:spacing w:line="295" w:lineRule="auto"/>
              <w:rPr>
                <w:rFonts w:eastAsia="Calibri"/>
                <w:szCs w:val="26"/>
                <w:lang w:val="pt-BR"/>
              </w:rPr>
            </w:pPr>
            <w:r w:rsidRPr="00F17708">
              <w:rPr>
                <w:rFonts w:eastAsia="Calibri"/>
                <w:szCs w:val="26"/>
                <w:lang w:val="pt-BR"/>
              </w:rPr>
              <w:t>Vậy tứ giác BEHD nội tiếp.</w:t>
            </w:r>
          </w:p>
        </w:tc>
        <w:tc>
          <w:tcPr>
            <w:tcW w:w="1134" w:type="dxa"/>
          </w:tcPr>
          <w:p w14:paraId="0FB886F4" w14:textId="77777777" w:rsidR="00F17708" w:rsidRPr="00F17708" w:rsidRDefault="00F17708" w:rsidP="00F17708">
            <w:pPr>
              <w:jc w:val="center"/>
              <w:rPr>
                <w:rFonts w:eastAsia="Calibri"/>
                <w:bCs/>
                <w:szCs w:val="26"/>
              </w:rPr>
            </w:pPr>
          </w:p>
          <w:p w14:paraId="351DE857" w14:textId="77777777" w:rsidR="00F17708" w:rsidRPr="00F17708" w:rsidRDefault="00F17708" w:rsidP="00F17708">
            <w:pPr>
              <w:jc w:val="center"/>
              <w:rPr>
                <w:rFonts w:eastAsia="Calibri"/>
                <w:bCs/>
                <w:szCs w:val="26"/>
              </w:rPr>
            </w:pPr>
            <w:r w:rsidRPr="00F17708">
              <w:rPr>
                <w:rFonts w:eastAsia="Calibri"/>
                <w:bCs/>
                <w:szCs w:val="26"/>
              </w:rPr>
              <w:t>0,25</w:t>
            </w:r>
          </w:p>
          <w:p w14:paraId="57671B72" w14:textId="77777777" w:rsidR="00F17708" w:rsidRPr="00F17708" w:rsidRDefault="00F17708" w:rsidP="00F17708">
            <w:pPr>
              <w:jc w:val="center"/>
              <w:rPr>
                <w:rFonts w:eastAsia="Calibri"/>
                <w:bCs/>
                <w:szCs w:val="26"/>
              </w:rPr>
            </w:pPr>
            <w:r w:rsidRPr="00F17708">
              <w:rPr>
                <w:rFonts w:eastAsia="Calibri"/>
                <w:bCs/>
                <w:szCs w:val="26"/>
              </w:rPr>
              <w:t>0,25</w:t>
            </w:r>
          </w:p>
          <w:p w14:paraId="2994D1B3" w14:textId="77777777" w:rsidR="00F17708" w:rsidRPr="00F17708" w:rsidRDefault="00F17708" w:rsidP="00F17708">
            <w:pPr>
              <w:jc w:val="center"/>
              <w:rPr>
                <w:rFonts w:eastAsia="Calibri"/>
                <w:bCs/>
                <w:szCs w:val="26"/>
              </w:rPr>
            </w:pPr>
            <w:r w:rsidRPr="00F17708">
              <w:rPr>
                <w:rFonts w:eastAsia="Calibri"/>
                <w:bCs/>
                <w:szCs w:val="26"/>
              </w:rPr>
              <w:t>0,25</w:t>
            </w:r>
          </w:p>
          <w:p w14:paraId="4D3D83C3" w14:textId="77777777" w:rsidR="00F17708" w:rsidRPr="00F17708" w:rsidRDefault="00F17708" w:rsidP="00F17708">
            <w:pPr>
              <w:jc w:val="center"/>
              <w:rPr>
                <w:rFonts w:eastAsia="Calibri"/>
                <w:bCs/>
                <w:szCs w:val="26"/>
              </w:rPr>
            </w:pPr>
            <w:r w:rsidRPr="00F17708">
              <w:rPr>
                <w:rFonts w:eastAsia="Calibri"/>
                <w:bCs/>
                <w:szCs w:val="26"/>
              </w:rPr>
              <w:t>0,25</w:t>
            </w:r>
          </w:p>
        </w:tc>
      </w:tr>
      <w:tr w:rsidR="00F17708" w:rsidRPr="00F17708" w14:paraId="5ECDB855" w14:textId="77777777" w:rsidTr="007D284D">
        <w:trPr>
          <w:trHeight w:val="1940"/>
        </w:trPr>
        <w:tc>
          <w:tcPr>
            <w:tcW w:w="1271" w:type="dxa"/>
          </w:tcPr>
          <w:p w14:paraId="05493C70" w14:textId="77777777" w:rsidR="00F17708" w:rsidRPr="00F17708" w:rsidRDefault="00F17708" w:rsidP="00F17708">
            <w:pPr>
              <w:jc w:val="center"/>
              <w:rPr>
                <w:rFonts w:eastAsia="Calibri"/>
                <w:b/>
                <w:szCs w:val="26"/>
              </w:rPr>
            </w:pPr>
          </w:p>
        </w:tc>
        <w:tc>
          <w:tcPr>
            <w:tcW w:w="7796" w:type="dxa"/>
          </w:tcPr>
          <w:p w14:paraId="65A0411E" w14:textId="77777777" w:rsidR="00F17708" w:rsidRPr="00F17708" w:rsidRDefault="00F17708" w:rsidP="00F17708">
            <w:pPr>
              <w:spacing w:line="295" w:lineRule="auto"/>
              <w:rPr>
                <w:rFonts w:eastAsia="Calibri"/>
                <w:b/>
                <w:i/>
                <w:spacing w:val="2"/>
                <w:szCs w:val="26"/>
              </w:rPr>
            </w:pPr>
            <w:r w:rsidRPr="00F17708">
              <w:rPr>
                <w:rFonts w:eastAsia="Calibri"/>
                <w:b/>
                <w:i/>
                <w:spacing w:val="2"/>
                <w:szCs w:val="26"/>
              </w:rPr>
              <w:t>b)</w:t>
            </w:r>
            <w:r w:rsidRPr="00F17708">
              <w:rPr>
                <w:rFonts w:eastAsia="Times New Roman"/>
                <w:spacing w:val="2"/>
                <w:szCs w:val="26"/>
                <w:lang w:val="pt-BR"/>
              </w:rPr>
              <w:t xml:space="preserve"> </w:t>
            </w:r>
            <w:r w:rsidRPr="00F17708">
              <w:rPr>
                <w:rFonts w:eastAsia="Times New Roman"/>
                <w:b/>
                <w:bCs/>
                <w:i/>
                <w:iCs/>
                <w:spacing w:val="2"/>
                <w:szCs w:val="26"/>
                <w:lang w:val="pt-BR"/>
              </w:rPr>
              <w:t>Tia BH cắt AC tại F.</w:t>
            </w:r>
            <w:r w:rsidRPr="00F17708">
              <w:rPr>
                <w:rFonts w:eastAsia="Times New Roman"/>
                <w:spacing w:val="2"/>
                <w:szCs w:val="26"/>
                <w:lang w:val="pt-BR"/>
              </w:rPr>
              <w:t xml:space="preserve"> </w:t>
            </w:r>
            <w:r w:rsidRPr="00F17708">
              <w:rPr>
                <w:rFonts w:eastAsia="Calibri"/>
                <w:b/>
                <w:i/>
                <w:spacing w:val="2"/>
                <w:szCs w:val="26"/>
              </w:rPr>
              <w:t xml:space="preserve"> Kéo dài AD cắt đường tròn (O) tại điểm thứ hai K. Kéo dài KE cắt đường tròn (O) tại điểm thứ hai I. Gọi N là giao điểm của CI và EF. Chứng minh:  </w:t>
            </w:r>
            <w:r w:rsidRPr="00F17708">
              <w:rPr>
                <w:rFonts w:eastAsia="Calibri"/>
                <w:b/>
                <w:i/>
                <w:spacing w:val="2"/>
                <w:position w:val="-6"/>
                <w:sz w:val="22"/>
                <w:szCs w:val="26"/>
                <w:lang w:val="pt-BR"/>
              </w:rPr>
              <w:object w:dxaOrig="1390" w:dyaOrig="400" w14:anchorId="665C3E8A">
                <v:shape id="_x0000_i1594" type="#_x0000_t75" style="width:69pt;height:20.25pt" o:ole="">
                  <v:imagedata r:id="rId29" o:title=""/>
                </v:shape>
                <o:OLEObject Type="Embed" ProgID="Equation.DSMT4" ShapeID="_x0000_i1594" DrawAspect="Content" ObjectID="_1806861902" r:id="rId1186"/>
              </w:object>
            </w:r>
            <w:r w:rsidRPr="00F17708">
              <w:rPr>
                <w:rFonts w:eastAsia="Calibri"/>
                <w:b/>
                <w:i/>
                <w:spacing w:val="2"/>
                <w:szCs w:val="26"/>
              </w:rPr>
              <w:t xml:space="preserve"> và CE² = CN.CI.</w:t>
            </w:r>
          </w:p>
          <w:p w14:paraId="4FEF1116" w14:textId="77777777" w:rsidR="00F17708" w:rsidRPr="00F17708" w:rsidRDefault="00F17708" w:rsidP="00F17708">
            <w:pPr>
              <w:spacing w:line="295" w:lineRule="auto"/>
              <w:rPr>
                <w:rFonts w:eastAsia="Calibri"/>
                <w:spacing w:val="2"/>
                <w:szCs w:val="26"/>
              </w:rPr>
            </w:pPr>
            <w:r w:rsidRPr="00F17708">
              <w:rPr>
                <w:rFonts w:eastAsia="Calibri"/>
                <w:spacing w:val="2"/>
                <w:szCs w:val="26"/>
              </w:rPr>
              <w:t xml:space="preserve">* Chứng minh được: BF </w:t>
            </w:r>
            <w:r w:rsidRPr="00F17708">
              <w:rPr>
                <w:rFonts w:eastAsia="Calibri"/>
                <w:spacing w:val="2"/>
                <w:szCs w:val="26"/>
              </w:rPr>
              <w:sym w:font="Symbol" w:char="F05E"/>
            </w:r>
            <w:r w:rsidRPr="00F17708">
              <w:rPr>
                <w:rFonts w:eastAsia="Calibri"/>
                <w:spacing w:val="2"/>
                <w:szCs w:val="26"/>
              </w:rPr>
              <w:t xml:space="preserve"> AC.</w:t>
            </w:r>
          </w:p>
          <w:p w14:paraId="216F5621" w14:textId="77777777" w:rsidR="00F17708" w:rsidRPr="00F17708" w:rsidRDefault="00F17708" w:rsidP="00F17708">
            <w:pPr>
              <w:spacing w:line="295" w:lineRule="auto"/>
              <w:rPr>
                <w:rFonts w:eastAsia="Calibri"/>
                <w:spacing w:val="2"/>
                <w:szCs w:val="26"/>
              </w:rPr>
            </w:pPr>
            <w:r w:rsidRPr="00F17708">
              <w:rPr>
                <w:rFonts w:eastAsia="Calibri"/>
                <w:spacing w:val="2"/>
                <w:szCs w:val="26"/>
              </w:rPr>
              <w:t>*Chứng minh được: Tứ giác AEHF nội tiếp.</w:t>
            </w:r>
          </w:p>
          <w:p w14:paraId="4748015C" w14:textId="77777777" w:rsidR="00F17708" w:rsidRPr="00F17708" w:rsidRDefault="00F17708" w:rsidP="00F17708">
            <w:pPr>
              <w:spacing w:line="295" w:lineRule="auto"/>
              <w:rPr>
                <w:rFonts w:eastAsia="Calibri"/>
                <w:szCs w:val="26"/>
              </w:rPr>
            </w:pPr>
            <w:r w:rsidRPr="00F17708">
              <w:rPr>
                <w:rFonts w:eastAsia="Calibri"/>
                <w:position w:val="-6"/>
                <w:sz w:val="22"/>
                <w:szCs w:val="26"/>
                <w:lang w:val="pt-BR"/>
              </w:rPr>
              <w:object w:dxaOrig="340" w:dyaOrig="260" w14:anchorId="7BD813D0">
                <v:shape id="_x0000_i1595" type="#_x0000_t75" style="width:17.25pt;height:12.75pt" o:ole="">
                  <v:imagedata r:id="rId1187" o:title=""/>
                </v:shape>
                <o:OLEObject Type="Embed" ProgID="Equation.DSMT4" ShapeID="_x0000_i1595" DrawAspect="Content" ObjectID="_1806861903" r:id="rId1188"/>
              </w:object>
            </w:r>
            <w:r w:rsidRPr="00F17708">
              <w:rPr>
                <w:rFonts w:eastAsia="Calibri"/>
                <w:position w:val="-4"/>
                <w:sz w:val="22"/>
                <w:szCs w:val="26"/>
                <w:lang w:val="pt-BR"/>
              </w:rPr>
              <w:object w:dxaOrig="1520" w:dyaOrig="380" w14:anchorId="2B7D110B">
                <v:shape id="_x0000_i1596" type="#_x0000_t75" style="width:76.5pt;height:18.75pt" o:ole="">
                  <v:imagedata r:id="rId1189" o:title=""/>
                </v:shape>
                <o:OLEObject Type="Embed" ProgID="Equation.DSMT4" ShapeID="_x0000_i1596" DrawAspect="Content" ObjectID="_1806861904" r:id="rId1190"/>
              </w:object>
            </w:r>
            <w:r w:rsidRPr="00F17708">
              <w:rPr>
                <w:rFonts w:eastAsia="Calibri"/>
                <w:szCs w:val="26"/>
              </w:rPr>
              <w:t xml:space="preserve"> ( cùng chắn cung FH )</w:t>
            </w:r>
          </w:p>
          <w:p w14:paraId="30690A4D" w14:textId="77777777" w:rsidR="00F17708" w:rsidRPr="00F17708" w:rsidRDefault="00F17708" w:rsidP="00F17708">
            <w:pPr>
              <w:spacing w:line="295" w:lineRule="auto"/>
              <w:rPr>
                <w:rFonts w:eastAsia="Calibri"/>
                <w:spacing w:val="2"/>
                <w:szCs w:val="26"/>
              </w:rPr>
            </w:pPr>
            <w:r w:rsidRPr="00F17708">
              <w:rPr>
                <w:rFonts w:eastAsia="Calibri"/>
                <w:spacing w:val="2"/>
                <w:szCs w:val="26"/>
              </w:rPr>
              <w:t xml:space="preserve">Mà </w:t>
            </w:r>
            <w:r w:rsidRPr="00F17708">
              <w:rPr>
                <w:rFonts w:eastAsia="Calibri"/>
                <w:spacing w:val="2"/>
                <w:position w:val="-6"/>
                <w:sz w:val="22"/>
                <w:szCs w:val="26"/>
              </w:rPr>
              <w:object w:dxaOrig="1400" w:dyaOrig="400" w14:anchorId="78039DD9">
                <v:shape id="_x0000_i1597" type="#_x0000_t75" style="width:69.75pt;height:20.25pt" o:ole="">
                  <v:imagedata r:id="rId1191" o:title=""/>
                </v:shape>
                <o:OLEObject Type="Embed" ProgID="Equation.DSMT4" ShapeID="_x0000_i1597" DrawAspect="Content" ObjectID="_1806861905" r:id="rId1192"/>
              </w:object>
            </w:r>
            <w:r w:rsidRPr="00F17708">
              <w:rPr>
                <w:rFonts w:eastAsia="Calibri"/>
                <w:spacing w:val="2"/>
                <w:szCs w:val="26"/>
              </w:rPr>
              <w:t xml:space="preserve"> ( cùng chắn cung KC )</w:t>
            </w:r>
          </w:p>
          <w:p w14:paraId="48BD0AAF" w14:textId="77777777" w:rsidR="00F17708" w:rsidRPr="00F17708" w:rsidRDefault="00F17708" w:rsidP="00F17708">
            <w:pPr>
              <w:spacing w:line="295" w:lineRule="auto"/>
              <w:rPr>
                <w:rFonts w:eastAsia="Calibri"/>
                <w:spacing w:val="2"/>
                <w:szCs w:val="26"/>
              </w:rPr>
            </w:pPr>
            <w:r w:rsidRPr="00F17708">
              <w:rPr>
                <w:rFonts w:eastAsia="Calibri"/>
                <w:position w:val="-6"/>
                <w:sz w:val="22"/>
                <w:szCs w:val="26"/>
                <w:lang w:val="pt-BR"/>
              </w:rPr>
              <w:object w:dxaOrig="340" w:dyaOrig="260" w14:anchorId="3DCB7948">
                <v:shape id="_x0000_i1598" type="#_x0000_t75" style="width:17.25pt;height:12.75pt" o:ole="">
                  <v:imagedata r:id="rId1187" o:title=""/>
                </v:shape>
                <o:OLEObject Type="Embed" ProgID="Equation.DSMT4" ShapeID="_x0000_i1598" DrawAspect="Content" ObjectID="_1806861906" r:id="rId1193"/>
              </w:object>
            </w:r>
            <w:r w:rsidRPr="00F17708">
              <w:rPr>
                <w:rFonts w:eastAsia="Calibri"/>
                <w:spacing w:val="2"/>
                <w:position w:val="-6"/>
                <w:sz w:val="22"/>
                <w:szCs w:val="26"/>
              </w:rPr>
              <w:object w:dxaOrig="1380" w:dyaOrig="400" w14:anchorId="41F884EA">
                <v:shape id="_x0000_i1599" type="#_x0000_t75" style="width:67.5pt;height:20.25pt" o:ole="">
                  <v:imagedata r:id="rId1194" o:title=""/>
                </v:shape>
                <o:OLEObject Type="Embed" ProgID="Equation.DSMT4" ShapeID="_x0000_i1599" DrawAspect="Content" ObjectID="_1806861907" r:id="rId1195"/>
              </w:object>
            </w:r>
          </w:p>
          <w:p w14:paraId="174FA5D5" w14:textId="77777777" w:rsidR="00F17708" w:rsidRPr="00F17708" w:rsidRDefault="00F17708" w:rsidP="00F17708">
            <w:pPr>
              <w:spacing w:line="295" w:lineRule="auto"/>
              <w:rPr>
                <w:rFonts w:eastAsia="Calibri"/>
                <w:spacing w:val="2"/>
                <w:szCs w:val="26"/>
              </w:rPr>
            </w:pPr>
            <w:r w:rsidRPr="00F17708">
              <w:rPr>
                <w:rFonts w:eastAsia="Calibri"/>
                <w:spacing w:val="2"/>
                <w:szCs w:val="26"/>
              </w:rPr>
              <w:t xml:space="preserve">*Xét </w:t>
            </w:r>
            <w:r w:rsidRPr="00F17708">
              <w:rPr>
                <w:rFonts w:eastAsia="Calibri"/>
                <w:spacing w:val="2"/>
                <w:position w:val="-4"/>
                <w:sz w:val="22"/>
                <w:szCs w:val="26"/>
                <w:lang w:val="pt-BR"/>
              </w:rPr>
              <w:object w:dxaOrig="260" w:dyaOrig="280" w14:anchorId="760FE2F7">
                <v:shape id="_x0000_i1600" type="#_x0000_t75" style="width:12.75pt;height:13.5pt" o:ole="">
                  <v:imagedata r:id="rId1196" o:title=""/>
                </v:shape>
                <o:OLEObject Type="Embed" ProgID="Equation.DSMT4" ShapeID="_x0000_i1600" DrawAspect="Content" ObjectID="_1806861908" r:id="rId1197"/>
              </w:object>
            </w:r>
            <w:r w:rsidRPr="00F17708">
              <w:rPr>
                <w:rFonts w:eastAsia="Calibri"/>
                <w:spacing w:val="2"/>
                <w:szCs w:val="26"/>
              </w:rPr>
              <w:t xml:space="preserve">CIE và </w:t>
            </w:r>
            <w:r w:rsidRPr="00F17708">
              <w:rPr>
                <w:rFonts w:eastAsia="Calibri"/>
                <w:spacing w:val="2"/>
                <w:position w:val="-4"/>
                <w:sz w:val="22"/>
                <w:szCs w:val="26"/>
                <w:lang w:val="pt-BR"/>
              </w:rPr>
              <w:object w:dxaOrig="260" w:dyaOrig="280" w14:anchorId="5A831564">
                <v:shape id="_x0000_i1601" type="#_x0000_t75" style="width:12.75pt;height:13.5pt" o:ole="">
                  <v:imagedata r:id="rId1196" o:title=""/>
                </v:shape>
                <o:OLEObject Type="Embed" ProgID="Equation.DSMT4" ShapeID="_x0000_i1601" DrawAspect="Content" ObjectID="_1806861909" r:id="rId1198"/>
              </w:object>
            </w:r>
            <w:r w:rsidRPr="00F17708">
              <w:rPr>
                <w:rFonts w:eastAsia="Calibri"/>
                <w:spacing w:val="2"/>
                <w:szCs w:val="26"/>
              </w:rPr>
              <w:t>CEN</w:t>
            </w:r>
          </w:p>
          <w:p w14:paraId="65999014" w14:textId="77777777" w:rsidR="00F17708" w:rsidRPr="00F17708" w:rsidRDefault="00F17708" w:rsidP="00F17708">
            <w:pPr>
              <w:spacing w:line="295" w:lineRule="auto"/>
              <w:rPr>
                <w:rFonts w:eastAsia="Calibri"/>
                <w:spacing w:val="2"/>
                <w:szCs w:val="26"/>
              </w:rPr>
            </w:pPr>
            <w:r w:rsidRPr="00F17708">
              <w:rPr>
                <w:rFonts w:eastAsia="Calibri"/>
                <w:spacing w:val="2"/>
                <w:szCs w:val="26"/>
              </w:rPr>
              <w:t xml:space="preserve">Ta có: </w:t>
            </w:r>
            <w:r w:rsidRPr="00F17708">
              <w:rPr>
                <w:rFonts w:eastAsia="Calibri"/>
                <w:spacing w:val="2"/>
                <w:position w:val="-6"/>
                <w:sz w:val="22"/>
                <w:szCs w:val="26"/>
                <w:lang w:val="pt-BR"/>
              </w:rPr>
              <w:object w:dxaOrig="540" w:dyaOrig="400" w14:anchorId="71D87A50">
                <v:shape id="_x0000_i1602" type="#_x0000_t75" style="width:27.75pt;height:20.25pt" o:ole="">
                  <v:imagedata r:id="rId1199" o:title=""/>
                </v:shape>
                <o:OLEObject Type="Embed" ProgID="Equation.DSMT4" ShapeID="_x0000_i1602" DrawAspect="Content" ObjectID="_1806861910" r:id="rId1200"/>
              </w:object>
            </w:r>
            <w:r w:rsidRPr="00F17708">
              <w:rPr>
                <w:rFonts w:eastAsia="Calibri"/>
                <w:spacing w:val="2"/>
                <w:szCs w:val="26"/>
              </w:rPr>
              <w:t xml:space="preserve"> là góc chung.</w:t>
            </w:r>
          </w:p>
          <w:p w14:paraId="4F3935D8" w14:textId="77777777" w:rsidR="00F17708" w:rsidRPr="00F17708" w:rsidRDefault="00F17708" w:rsidP="00F17708">
            <w:pPr>
              <w:spacing w:line="295" w:lineRule="auto"/>
              <w:rPr>
                <w:rFonts w:eastAsia="Calibri"/>
                <w:spacing w:val="2"/>
                <w:szCs w:val="26"/>
              </w:rPr>
            </w:pPr>
            <w:r w:rsidRPr="00F17708">
              <w:rPr>
                <w:rFonts w:eastAsia="Calibri"/>
                <w:spacing w:val="2"/>
                <w:szCs w:val="26"/>
              </w:rPr>
              <w:t xml:space="preserve">           </w:t>
            </w:r>
            <w:r w:rsidRPr="00F17708">
              <w:rPr>
                <w:rFonts w:eastAsia="Calibri"/>
                <w:spacing w:val="2"/>
                <w:position w:val="-6"/>
                <w:sz w:val="22"/>
                <w:szCs w:val="26"/>
              </w:rPr>
              <w:object w:dxaOrig="1380" w:dyaOrig="400" w14:anchorId="18D938DD">
                <v:shape id="_x0000_i1603" type="#_x0000_t75" style="width:67.5pt;height:20.25pt" o:ole="">
                  <v:imagedata r:id="rId1194" o:title=""/>
                </v:shape>
                <o:OLEObject Type="Embed" ProgID="Equation.DSMT4" ShapeID="_x0000_i1603" DrawAspect="Content" ObjectID="_1806861911" r:id="rId1201"/>
              </w:object>
            </w:r>
            <w:r w:rsidRPr="00F17708">
              <w:rPr>
                <w:rFonts w:eastAsia="Calibri"/>
                <w:spacing w:val="2"/>
                <w:szCs w:val="26"/>
              </w:rPr>
              <w:t xml:space="preserve"> (cmt)</w:t>
            </w:r>
          </w:p>
          <w:p w14:paraId="60D36C7E" w14:textId="77777777" w:rsidR="00F17708" w:rsidRPr="00F17708" w:rsidRDefault="00F17708" w:rsidP="00F17708">
            <w:pPr>
              <w:spacing w:line="295" w:lineRule="auto"/>
              <w:rPr>
                <w:rFonts w:eastAsia="Calibri"/>
                <w:spacing w:val="2"/>
                <w:szCs w:val="26"/>
              </w:rPr>
            </w:pPr>
            <w:r w:rsidRPr="00F17708">
              <w:rPr>
                <w:rFonts w:eastAsia="Calibri"/>
                <w:position w:val="-6"/>
                <w:sz w:val="22"/>
                <w:szCs w:val="26"/>
                <w:lang w:val="pt-BR"/>
              </w:rPr>
              <w:object w:dxaOrig="340" w:dyaOrig="260" w14:anchorId="60673C0B">
                <v:shape id="_x0000_i1604" type="#_x0000_t75" style="width:17.25pt;height:12.75pt" o:ole="">
                  <v:imagedata r:id="rId1187" o:title=""/>
                </v:shape>
                <o:OLEObject Type="Embed" ProgID="Equation.DSMT4" ShapeID="_x0000_i1604" DrawAspect="Content" ObjectID="_1806861912" r:id="rId1202"/>
              </w:object>
            </w:r>
            <w:r w:rsidRPr="00F17708">
              <w:rPr>
                <w:rFonts w:eastAsia="Calibri"/>
                <w:spacing w:val="2"/>
                <w:position w:val="-4"/>
                <w:sz w:val="22"/>
                <w:szCs w:val="26"/>
                <w:lang w:val="pt-BR"/>
              </w:rPr>
              <w:object w:dxaOrig="260" w:dyaOrig="280" w14:anchorId="73774FF4">
                <v:shape id="_x0000_i1605" type="#_x0000_t75" style="width:12.75pt;height:13.5pt" o:ole="">
                  <v:imagedata r:id="rId1196" o:title=""/>
                </v:shape>
                <o:OLEObject Type="Embed" ProgID="Equation.DSMT4" ShapeID="_x0000_i1605" DrawAspect="Content" ObjectID="_1806861913" r:id="rId1203"/>
              </w:object>
            </w:r>
            <w:r w:rsidRPr="00F17708">
              <w:rPr>
                <w:rFonts w:eastAsia="Calibri"/>
                <w:spacing w:val="2"/>
                <w:szCs w:val="26"/>
              </w:rPr>
              <w:t xml:space="preserve">CIE đồng dạng </w:t>
            </w:r>
            <w:r w:rsidRPr="00F17708">
              <w:rPr>
                <w:rFonts w:eastAsia="Calibri"/>
                <w:spacing w:val="2"/>
                <w:position w:val="-4"/>
                <w:sz w:val="22"/>
                <w:szCs w:val="26"/>
                <w:lang w:val="pt-BR"/>
              </w:rPr>
              <w:object w:dxaOrig="260" w:dyaOrig="280" w14:anchorId="43433B4D">
                <v:shape id="_x0000_i1606" type="#_x0000_t75" style="width:12.75pt;height:13.5pt" o:ole="">
                  <v:imagedata r:id="rId1196" o:title=""/>
                </v:shape>
                <o:OLEObject Type="Embed" ProgID="Equation.DSMT4" ShapeID="_x0000_i1606" DrawAspect="Content" ObjectID="_1806861914" r:id="rId1204"/>
              </w:object>
            </w:r>
            <w:r w:rsidRPr="00F17708">
              <w:rPr>
                <w:rFonts w:eastAsia="Calibri"/>
                <w:spacing w:val="2"/>
                <w:szCs w:val="26"/>
              </w:rPr>
              <w:t>CEN (g.g)</w:t>
            </w:r>
          </w:p>
          <w:p w14:paraId="29F6137D" w14:textId="77777777" w:rsidR="00F17708" w:rsidRPr="00F17708" w:rsidRDefault="00F17708" w:rsidP="00F17708">
            <w:pPr>
              <w:spacing w:line="295" w:lineRule="auto"/>
              <w:rPr>
                <w:rFonts w:eastAsia="Calibri"/>
                <w:szCs w:val="26"/>
                <w:lang w:val="pt-BR"/>
              </w:rPr>
            </w:pPr>
            <w:r w:rsidRPr="00F17708">
              <w:rPr>
                <w:rFonts w:eastAsia="Calibri"/>
                <w:position w:val="-6"/>
                <w:sz w:val="22"/>
                <w:szCs w:val="26"/>
                <w:lang w:val="pt-BR"/>
              </w:rPr>
              <w:object w:dxaOrig="340" w:dyaOrig="260" w14:anchorId="0546D5F6">
                <v:shape id="_x0000_i1607" type="#_x0000_t75" style="width:17.25pt;height:12.75pt" o:ole="">
                  <v:imagedata r:id="rId1187" o:title=""/>
                </v:shape>
                <o:OLEObject Type="Embed" ProgID="Equation.DSMT4" ShapeID="_x0000_i1607" DrawAspect="Content" ObjectID="_1806861915" r:id="rId1205"/>
              </w:object>
            </w:r>
            <w:r w:rsidRPr="00F17708">
              <w:rPr>
                <w:rFonts w:eastAsia="Calibri"/>
                <w:position w:val="-28"/>
                <w:sz w:val="22"/>
                <w:szCs w:val="26"/>
                <w:lang w:val="pt-BR"/>
              </w:rPr>
              <w:object w:dxaOrig="1200" w:dyaOrig="720" w14:anchorId="098B01CE">
                <v:shape id="_x0000_i1608" type="#_x0000_t75" style="width:60.75pt;height:36pt" o:ole="">
                  <v:imagedata r:id="rId1206" o:title=""/>
                </v:shape>
                <o:OLEObject Type="Embed" ProgID="Equation.DSMT4" ShapeID="_x0000_i1608" DrawAspect="Content" ObjectID="_1806861916" r:id="rId1207"/>
              </w:object>
            </w:r>
          </w:p>
          <w:p w14:paraId="60566399" w14:textId="77777777" w:rsidR="00F17708" w:rsidRPr="00F17708" w:rsidRDefault="00F17708" w:rsidP="00F17708">
            <w:pPr>
              <w:spacing w:line="295" w:lineRule="auto"/>
              <w:rPr>
                <w:rFonts w:eastAsia="Calibri"/>
                <w:szCs w:val="26"/>
                <w:lang w:val="pt-BR"/>
              </w:rPr>
            </w:pPr>
            <w:r w:rsidRPr="00F17708">
              <w:rPr>
                <w:rFonts w:eastAsia="Calibri"/>
                <w:position w:val="-6"/>
                <w:sz w:val="22"/>
                <w:szCs w:val="26"/>
                <w:lang w:val="pt-BR"/>
              </w:rPr>
              <w:object w:dxaOrig="340" w:dyaOrig="260" w14:anchorId="34D10198">
                <v:shape id="_x0000_i1609" type="#_x0000_t75" style="width:17.25pt;height:12.75pt" o:ole="">
                  <v:imagedata r:id="rId1187" o:title=""/>
                </v:shape>
                <o:OLEObject Type="Embed" ProgID="Equation.DSMT4" ShapeID="_x0000_i1609" DrawAspect="Content" ObjectID="_1806861917" r:id="rId1208"/>
              </w:object>
            </w:r>
            <w:r w:rsidRPr="00F17708">
              <w:rPr>
                <w:rFonts w:eastAsia="Calibri"/>
                <w:spacing w:val="2"/>
                <w:szCs w:val="26"/>
                <w:lang w:val="pt-BR"/>
              </w:rPr>
              <w:t xml:space="preserve"> CE² = CN.CI.</w:t>
            </w:r>
          </w:p>
        </w:tc>
        <w:tc>
          <w:tcPr>
            <w:tcW w:w="1134" w:type="dxa"/>
          </w:tcPr>
          <w:p w14:paraId="6D37BF78" w14:textId="77777777" w:rsidR="00F17708" w:rsidRPr="00F17708" w:rsidRDefault="00F17708" w:rsidP="00F17708">
            <w:pPr>
              <w:jc w:val="center"/>
              <w:rPr>
                <w:rFonts w:eastAsia="Calibri"/>
                <w:bCs/>
                <w:szCs w:val="26"/>
              </w:rPr>
            </w:pPr>
          </w:p>
          <w:p w14:paraId="0EB94519" w14:textId="77777777" w:rsidR="00F17708" w:rsidRPr="00F17708" w:rsidRDefault="00F17708" w:rsidP="00F17708">
            <w:pPr>
              <w:jc w:val="center"/>
              <w:rPr>
                <w:rFonts w:eastAsia="Calibri"/>
                <w:bCs/>
                <w:szCs w:val="26"/>
              </w:rPr>
            </w:pPr>
          </w:p>
          <w:p w14:paraId="749C9623" w14:textId="77777777" w:rsidR="00F17708" w:rsidRPr="00F17708" w:rsidRDefault="00F17708" w:rsidP="00F17708">
            <w:pPr>
              <w:jc w:val="center"/>
              <w:rPr>
                <w:rFonts w:eastAsia="Calibri"/>
                <w:bCs/>
                <w:szCs w:val="26"/>
              </w:rPr>
            </w:pPr>
          </w:p>
          <w:p w14:paraId="3638B68D" w14:textId="77777777" w:rsidR="00F17708" w:rsidRPr="00F17708" w:rsidRDefault="00F17708" w:rsidP="00F17708">
            <w:pPr>
              <w:jc w:val="center"/>
              <w:rPr>
                <w:rFonts w:eastAsia="Calibri"/>
                <w:bCs/>
                <w:szCs w:val="26"/>
              </w:rPr>
            </w:pPr>
          </w:p>
          <w:p w14:paraId="38C00030" w14:textId="77777777" w:rsidR="00F17708" w:rsidRPr="00F17708" w:rsidRDefault="00F17708" w:rsidP="00F17708">
            <w:pPr>
              <w:jc w:val="center"/>
              <w:rPr>
                <w:rFonts w:eastAsia="Calibri"/>
                <w:bCs/>
                <w:szCs w:val="26"/>
              </w:rPr>
            </w:pPr>
          </w:p>
          <w:p w14:paraId="38D3F76C" w14:textId="77777777" w:rsidR="00F17708" w:rsidRPr="00F17708" w:rsidRDefault="00F17708" w:rsidP="00F17708">
            <w:pPr>
              <w:jc w:val="center"/>
              <w:rPr>
                <w:rFonts w:eastAsia="Calibri"/>
                <w:bCs/>
                <w:szCs w:val="26"/>
              </w:rPr>
            </w:pPr>
          </w:p>
          <w:p w14:paraId="36C7B6BD" w14:textId="77777777" w:rsidR="00F17708" w:rsidRPr="00F17708" w:rsidRDefault="00F17708" w:rsidP="00F17708">
            <w:pPr>
              <w:jc w:val="center"/>
              <w:rPr>
                <w:rFonts w:eastAsia="Calibri"/>
                <w:bCs/>
                <w:szCs w:val="26"/>
              </w:rPr>
            </w:pPr>
            <w:r w:rsidRPr="00F17708">
              <w:rPr>
                <w:rFonts w:eastAsia="Calibri"/>
                <w:bCs/>
                <w:szCs w:val="26"/>
              </w:rPr>
              <w:t>0,25</w:t>
            </w:r>
          </w:p>
          <w:p w14:paraId="26BA3599" w14:textId="77777777" w:rsidR="00F17708" w:rsidRPr="00F17708" w:rsidRDefault="00F17708" w:rsidP="00F17708">
            <w:pPr>
              <w:jc w:val="center"/>
              <w:rPr>
                <w:rFonts w:eastAsia="Calibri"/>
                <w:bCs/>
                <w:szCs w:val="26"/>
              </w:rPr>
            </w:pPr>
          </w:p>
          <w:p w14:paraId="50A6E641" w14:textId="77777777" w:rsidR="00F17708" w:rsidRPr="00F17708" w:rsidRDefault="00F17708" w:rsidP="00F17708">
            <w:pPr>
              <w:jc w:val="center"/>
              <w:rPr>
                <w:rFonts w:eastAsia="Calibri"/>
                <w:bCs/>
                <w:szCs w:val="26"/>
              </w:rPr>
            </w:pPr>
          </w:p>
          <w:p w14:paraId="2DDC23E1" w14:textId="77777777" w:rsidR="00F17708" w:rsidRPr="00F17708" w:rsidRDefault="00F17708" w:rsidP="00F17708">
            <w:pPr>
              <w:jc w:val="center"/>
              <w:rPr>
                <w:rFonts w:eastAsia="Calibri"/>
                <w:bCs/>
                <w:szCs w:val="26"/>
              </w:rPr>
            </w:pPr>
            <w:r w:rsidRPr="00F17708">
              <w:rPr>
                <w:rFonts w:eastAsia="Calibri"/>
                <w:bCs/>
                <w:szCs w:val="26"/>
              </w:rPr>
              <w:t>0,25</w:t>
            </w:r>
          </w:p>
          <w:p w14:paraId="71594787" w14:textId="77777777" w:rsidR="00F17708" w:rsidRPr="00F17708" w:rsidRDefault="00F17708" w:rsidP="00F17708">
            <w:pPr>
              <w:jc w:val="center"/>
              <w:rPr>
                <w:rFonts w:eastAsia="Calibri"/>
                <w:bCs/>
                <w:szCs w:val="26"/>
              </w:rPr>
            </w:pPr>
          </w:p>
          <w:p w14:paraId="0919E940" w14:textId="77777777" w:rsidR="00F17708" w:rsidRPr="00F17708" w:rsidRDefault="00F17708" w:rsidP="00F17708">
            <w:pPr>
              <w:jc w:val="center"/>
              <w:rPr>
                <w:rFonts w:eastAsia="Calibri"/>
                <w:bCs/>
                <w:szCs w:val="26"/>
              </w:rPr>
            </w:pPr>
          </w:p>
          <w:p w14:paraId="4216029C" w14:textId="77777777" w:rsidR="00F17708" w:rsidRPr="00F17708" w:rsidRDefault="00F17708" w:rsidP="00F17708">
            <w:pPr>
              <w:jc w:val="center"/>
              <w:rPr>
                <w:rFonts w:eastAsia="Calibri"/>
                <w:bCs/>
                <w:szCs w:val="26"/>
              </w:rPr>
            </w:pPr>
            <w:r w:rsidRPr="00F17708">
              <w:rPr>
                <w:rFonts w:eastAsia="Calibri"/>
                <w:bCs/>
                <w:szCs w:val="26"/>
              </w:rPr>
              <w:t>0,25</w:t>
            </w:r>
          </w:p>
          <w:p w14:paraId="616EE3A6" w14:textId="77777777" w:rsidR="00F17708" w:rsidRPr="00F17708" w:rsidRDefault="00F17708" w:rsidP="00F17708">
            <w:pPr>
              <w:jc w:val="center"/>
              <w:rPr>
                <w:rFonts w:eastAsia="Calibri"/>
                <w:bCs/>
                <w:szCs w:val="26"/>
              </w:rPr>
            </w:pPr>
          </w:p>
          <w:p w14:paraId="7620545B" w14:textId="77777777" w:rsidR="00F17708" w:rsidRPr="00F17708" w:rsidRDefault="00F17708" w:rsidP="00F17708">
            <w:pPr>
              <w:jc w:val="center"/>
              <w:rPr>
                <w:rFonts w:eastAsia="Calibri"/>
                <w:bCs/>
                <w:szCs w:val="26"/>
              </w:rPr>
            </w:pPr>
            <w:r w:rsidRPr="00F17708">
              <w:rPr>
                <w:rFonts w:eastAsia="Calibri"/>
                <w:bCs/>
                <w:szCs w:val="26"/>
              </w:rPr>
              <w:t>0,25</w:t>
            </w:r>
          </w:p>
          <w:p w14:paraId="51512D54" w14:textId="77777777" w:rsidR="00F17708" w:rsidRPr="00F17708" w:rsidRDefault="00F17708" w:rsidP="00F17708">
            <w:pPr>
              <w:jc w:val="center"/>
              <w:rPr>
                <w:rFonts w:eastAsia="Calibri"/>
                <w:bCs/>
                <w:szCs w:val="26"/>
              </w:rPr>
            </w:pPr>
          </w:p>
          <w:p w14:paraId="3244DC8A" w14:textId="77777777" w:rsidR="00F17708" w:rsidRPr="00F17708" w:rsidRDefault="00F17708" w:rsidP="00F17708">
            <w:pPr>
              <w:jc w:val="center"/>
              <w:rPr>
                <w:rFonts w:eastAsia="Calibri"/>
                <w:bCs/>
                <w:szCs w:val="26"/>
              </w:rPr>
            </w:pPr>
          </w:p>
          <w:p w14:paraId="16CD58A0" w14:textId="77777777" w:rsidR="00F17708" w:rsidRPr="00F17708" w:rsidRDefault="00F17708" w:rsidP="00F17708">
            <w:pPr>
              <w:jc w:val="center"/>
              <w:rPr>
                <w:rFonts w:eastAsia="Calibri"/>
                <w:bCs/>
                <w:szCs w:val="26"/>
              </w:rPr>
            </w:pPr>
            <w:r w:rsidRPr="00F17708">
              <w:rPr>
                <w:rFonts w:eastAsia="Calibri"/>
                <w:bCs/>
                <w:szCs w:val="26"/>
              </w:rPr>
              <w:t>0,25</w:t>
            </w:r>
          </w:p>
        </w:tc>
      </w:tr>
      <w:tr w:rsidR="00F17708" w:rsidRPr="00F17708" w14:paraId="75315DC4" w14:textId="77777777" w:rsidTr="007D284D">
        <w:trPr>
          <w:trHeight w:val="1940"/>
        </w:trPr>
        <w:tc>
          <w:tcPr>
            <w:tcW w:w="1271" w:type="dxa"/>
          </w:tcPr>
          <w:p w14:paraId="1525764A" w14:textId="77777777" w:rsidR="00F17708" w:rsidRPr="00F17708" w:rsidRDefault="00F17708" w:rsidP="00F17708">
            <w:pPr>
              <w:jc w:val="center"/>
              <w:rPr>
                <w:rFonts w:eastAsia="Calibri"/>
                <w:b/>
                <w:szCs w:val="26"/>
              </w:rPr>
            </w:pPr>
          </w:p>
        </w:tc>
        <w:tc>
          <w:tcPr>
            <w:tcW w:w="7796" w:type="dxa"/>
          </w:tcPr>
          <w:p w14:paraId="5937AD74" w14:textId="77777777" w:rsidR="00F17708" w:rsidRPr="00F17708" w:rsidRDefault="00F17708" w:rsidP="00F17708">
            <w:pPr>
              <w:spacing w:line="295" w:lineRule="auto"/>
              <w:rPr>
                <w:rFonts w:eastAsia="Calibri"/>
                <w:b/>
                <w:i/>
                <w:spacing w:val="2"/>
                <w:szCs w:val="26"/>
                <w:lang w:val="pt-BR"/>
              </w:rPr>
            </w:pPr>
            <w:r w:rsidRPr="00F17708">
              <w:rPr>
                <w:rFonts w:eastAsia="Calibri"/>
                <w:b/>
                <w:i/>
                <w:spacing w:val="2"/>
                <w:szCs w:val="26"/>
                <w:lang w:val="pt-BR"/>
              </w:rPr>
              <w:t xml:space="preserve">c)  Kẻ OM vuông góc với BC tại M. Gọi P là tâm đường tròn ngoại tiếp </w:t>
            </w:r>
            <w:r w:rsidRPr="00F17708">
              <w:rPr>
                <w:rFonts w:eastAsia="Calibri"/>
                <w:b/>
                <w:i/>
                <w:spacing w:val="2"/>
                <w:position w:val="-4"/>
                <w:sz w:val="22"/>
                <w:szCs w:val="26"/>
                <w:lang w:val="pt-BR"/>
              </w:rPr>
              <w:object w:dxaOrig="260" w:dyaOrig="280" w14:anchorId="5137022E">
                <v:shape id="_x0000_i1610" type="#_x0000_t75" style="width:12.75pt;height:13.5pt" o:ole="">
                  <v:imagedata r:id="rId1196" o:title=""/>
                </v:shape>
                <o:OLEObject Type="Embed" ProgID="Equation.DSMT4" ShapeID="_x0000_i1610" DrawAspect="Content" ObjectID="_1806861918" r:id="rId1209"/>
              </w:object>
            </w:r>
            <w:r w:rsidRPr="00F17708">
              <w:rPr>
                <w:rFonts w:eastAsia="Calibri"/>
                <w:b/>
                <w:i/>
                <w:spacing w:val="2"/>
                <w:szCs w:val="26"/>
                <w:lang w:val="pt-BR"/>
              </w:rPr>
              <w:t>AEF. Chứng minh: ba điểm M, N, P thẳng hàng.</w:t>
            </w:r>
          </w:p>
          <w:p w14:paraId="48061A4D"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Ta có: Tứ giác AEHF nội tiếp (cmt)</w:t>
            </w:r>
          </w:p>
          <w:p w14:paraId="2D2BC9AD"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 xml:space="preserve">Mà P là tâm đường tròn ngoại tiếp </w:t>
            </w:r>
            <w:r w:rsidRPr="00F17708">
              <w:rPr>
                <w:rFonts w:eastAsia="Calibri"/>
                <w:spacing w:val="2"/>
                <w:position w:val="-4"/>
                <w:sz w:val="22"/>
                <w:szCs w:val="26"/>
                <w:lang w:val="pt-BR"/>
              </w:rPr>
              <w:object w:dxaOrig="260" w:dyaOrig="280" w14:anchorId="465B7002">
                <v:shape id="_x0000_i1611" type="#_x0000_t75" style="width:12.75pt;height:13.5pt" o:ole="">
                  <v:imagedata r:id="rId1196" o:title=""/>
                </v:shape>
                <o:OLEObject Type="Embed" ProgID="Equation.DSMT4" ShapeID="_x0000_i1611" DrawAspect="Content" ObjectID="_1806861919" r:id="rId1210"/>
              </w:object>
            </w:r>
            <w:r w:rsidRPr="00F17708">
              <w:rPr>
                <w:rFonts w:eastAsia="Calibri"/>
                <w:spacing w:val="2"/>
                <w:szCs w:val="26"/>
                <w:lang w:val="pt-BR"/>
              </w:rPr>
              <w:t>AEF (gt)</w:t>
            </w:r>
          </w:p>
          <w:p w14:paraId="03E4B330" w14:textId="77777777" w:rsidR="00F17708" w:rsidRPr="00F17708" w:rsidRDefault="00F17708" w:rsidP="00F17708">
            <w:pPr>
              <w:spacing w:line="295" w:lineRule="auto"/>
              <w:rPr>
                <w:rFonts w:eastAsia="Calibri"/>
                <w:szCs w:val="26"/>
                <w:lang w:val="pt-BR"/>
              </w:rPr>
            </w:pPr>
            <w:r w:rsidRPr="00F17708">
              <w:rPr>
                <w:rFonts w:eastAsia="Calibri"/>
                <w:position w:val="-6"/>
                <w:sz w:val="22"/>
                <w:szCs w:val="26"/>
                <w:lang w:val="pt-BR"/>
              </w:rPr>
              <w:object w:dxaOrig="340" w:dyaOrig="260" w14:anchorId="3CE4D9A3">
                <v:shape id="_x0000_i1612" type="#_x0000_t75" style="width:17.25pt;height:12.75pt" o:ole="">
                  <v:imagedata r:id="rId1187" o:title=""/>
                </v:shape>
                <o:OLEObject Type="Embed" ProgID="Equation.DSMT4" ShapeID="_x0000_i1612" DrawAspect="Content" ObjectID="_1806861920" r:id="rId1211"/>
              </w:object>
            </w:r>
            <w:r w:rsidRPr="00F17708">
              <w:rPr>
                <w:rFonts w:eastAsia="Calibri"/>
                <w:szCs w:val="26"/>
                <w:lang w:val="pt-BR"/>
              </w:rPr>
              <w:t xml:space="preserve"> Tâm P cũng là tâm đường tròn ngoại tiếp tứ giác AEHF (1)</w:t>
            </w:r>
          </w:p>
          <w:p w14:paraId="77BAFAE5" w14:textId="77777777" w:rsidR="00F17708" w:rsidRPr="00F17708" w:rsidRDefault="00F17708" w:rsidP="00F17708">
            <w:pPr>
              <w:spacing w:line="295" w:lineRule="auto"/>
              <w:rPr>
                <w:rFonts w:eastAsia="Calibri"/>
                <w:szCs w:val="26"/>
                <w:lang w:val="pt-BR"/>
              </w:rPr>
            </w:pPr>
            <w:r w:rsidRPr="00F17708">
              <w:rPr>
                <w:rFonts w:eastAsia="Calibri"/>
                <w:spacing w:val="2"/>
                <w:szCs w:val="26"/>
                <w:lang w:val="pt-BR"/>
              </w:rPr>
              <w:t xml:space="preserve">Chứng minh được: </w:t>
            </w:r>
            <w:r w:rsidRPr="00F17708">
              <w:rPr>
                <w:rFonts w:eastAsia="Calibri"/>
                <w:szCs w:val="26"/>
                <w:lang w:val="pt-BR"/>
              </w:rPr>
              <w:t>M là trung điểm BC</w:t>
            </w:r>
          </w:p>
          <w:p w14:paraId="5B3827D0"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Chứng minh được: Tứ giác BEFC nội tiếp đường tròn đường kính BC</w:t>
            </w:r>
          </w:p>
          <w:p w14:paraId="145C43E3" w14:textId="77777777" w:rsidR="00F17708" w:rsidRPr="00F17708" w:rsidRDefault="00F17708" w:rsidP="00F17708">
            <w:pPr>
              <w:spacing w:line="295" w:lineRule="auto"/>
              <w:rPr>
                <w:rFonts w:eastAsia="Calibri"/>
                <w:szCs w:val="26"/>
                <w:lang w:val="pt-BR"/>
              </w:rPr>
            </w:pPr>
            <w:r w:rsidRPr="00F17708">
              <w:rPr>
                <w:rFonts w:eastAsia="Calibri"/>
                <w:position w:val="-6"/>
                <w:sz w:val="22"/>
                <w:szCs w:val="26"/>
                <w:lang w:val="pt-BR"/>
              </w:rPr>
              <w:object w:dxaOrig="340" w:dyaOrig="260" w14:anchorId="327E250C">
                <v:shape id="_x0000_i1613" type="#_x0000_t75" style="width:17.25pt;height:12.75pt" o:ole="">
                  <v:imagedata r:id="rId1187" o:title=""/>
                </v:shape>
                <o:OLEObject Type="Embed" ProgID="Equation.DSMT4" ShapeID="_x0000_i1613" DrawAspect="Content" ObjectID="_1806861921" r:id="rId1212"/>
              </w:object>
            </w:r>
            <w:r w:rsidRPr="00F17708">
              <w:rPr>
                <w:rFonts w:eastAsia="Calibri"/>
                <w:szCs w:val="26"/>
                <w:lang w:val="pt-BR"/>
              </w:rPr>
              <w:t xml:space="preserve"> M là tâm đường tròn ngoại tiếp tứ giác BEFC (2)</w:t>
            </w:r>
          </w:p>
          <w:p w14:paraId="32A50F77"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Từ (1) và (2), Suy ra: PM là đường trung trực của EF</w:t>
            </w:r>
          </w:p>
          <w:p w14:paraId="014F2452"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Suy ra: PM đi qua trung điểm của EF (3)</w:t>
            </w:r>
          </w:p>
          <w:p w14:paraId="54311A55"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Gọi T là hình chiếu của E lên AC</w:t>
            </w:r>
          </w:p>
          <w:p w14:paraId="7ACBFFB9"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Chứng minh được:  CE</w:t>
            </w:r>
            <w:r w:rsidRPr="00F17708">
              <w:rPr>
                <w:rFonts w:eastAsia="Calibri"/>
                <w:spacing w:val="2"/>
                <w:szCs w:val="26"/>
                <w:vertAlign w:val="superscript"/>
                <w:lang w:val="pt-BR"/>
              </w:rPr>
              <w:t>2</w:t>
            </w:r>
            <w:r w:rsidRPr="00F17708">
              <w:rPr>
                <w:rFonts w:eastAsia="Calibri"/>
                <w:spacing w:val="2"/>
                <w:szCs w:val="26"/>
                <w:lang w:val="pt-BR"/>
              </w:rPr>
              <w:t xml:space="preserve"> = CT . CA</w:t>
            </w:r>
            <w:r w:rsidRPr="00F17708">
              <w:rPr>
                <w:rFonts w:eastAsia="Calibri"/>
                <w:spacing w:val="2"/>
                <w:szCs w:val="26"/>
              </w:rPr>
              <w:t>.</w:t>
            </w:r>
          </w:p>
          <w:p w14:paraId="7F1E677F"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 xml:space="preserve">Mà CE² = CN.CI. (cmt) </w:t>
            </w:r>
          </w:p>
          <w:p w14:paraId="4C7566C0" w14:textId="77777777" w:rsidR="00F17708" w:rsidRPr="00F17708" w:rsidRDefault="00F17708" w:rsidP="00F17708">
            <w:pPr>
              <w:spacing w:line="295" w:lineRule="auto"/>
              <w:rPr>
                <w:rFonts w:eastAsia="Calibri"/>
                <w:szCs w:val="26"/>
                <w:lang w:val="pt-BR"/>
              </w:rPr>
            </w:pPr>
            <w:r w:rsidRPr="00F17708">
              <w:rPr>
                <w:rFonts w:eastAsia="Calibri"/>
                <w:position w:val="-6"/>
                <w:sz w:val="22"/>
                <w:szCs w:val="26"/>
                <w:lang w:val="pt-BR"/>
              </w:rPr>
              <w:object w:dxaOrig="2200" w:dyaOrig="300" w14:anchorId="2C60073D">
                <v:shape id="_x0000_i1614" type="#_x0000_t75" style="width:110.25pt;height:15pt" o:ole="">
                  <v:imagedata r:id="rId1213" o:title=""/>
                </v:shape>
                <o:OLEObject Type="Embed" ProgID="Equation.DSMT4" ShapeID="_x0000_i1614" DrawAspect="Content" ObjectID="_1806861922" r:id="rId1214"/>
              </w:object>
            </w:r>
            <w:r w:rsidRPr="00F17708">
              <w:rPr>
                <w:rFonts w:eastAsia="Calibri"/>
                <w:position w:val="-28"/>
                <w:sz w:val="22"/>
                <w:szCs w:val="26"/>
                <w:lang w:val="pt-BR"/>
              </w:rPr>
              <w:object w:dxaOrig="1540" w:dyaOrig="720" w14:anchorId="7B028CBE">
                <v:shape id="_x0000_i1615" type="#_x0000_t75" style="width:76.5pt;height:36pt" o:ole="">
                  <v:imagedata r:id="rId1215" o:title=""/>
                </v:shape>
                <o:OLEObject Type="Embed" ProgID="Equation.DSMT4" ShapeID="_x0000_i1615" DrawAspect="Content" ObjectID="_1806861923" r:id="rId1216"/>
              </w:object>
            </w:r>
          </w:p>
          <w:p w14:paraId="4EF3B814" w14:textId="77777777" w:rsidR="00F17708" w:rsidRPr="00F17708" w:rsidRDefault="00F17708" w:rsidP="00F17708">
            <w:pPr>
              <w:spacing w:line="295" w:lineRule="auto"/>
              <w:rPr>
                <w:rFonts w:eastAsia="Calibri"/>
                <w:szCs w:val="26"/>
                <w:lang w:val="pt-BR"/>
              </w:rPr>
            </w:pPr>
            <w:r w:rsidRPr="00F17708">
              <w:rPr>
                <w:rFonts w:eastAsia="Calibri"/>
                <w:szCs w:val="26"/>
                <w:lang w:val="pt-BR"/>
              </w:rPr>
              <w:t xml:space="preserve">Suy ra: </w:t>
            </w:r>
            <w:r w:rsidRPr="00F17708">
              <w:rPr>
                <w:rFonts w:eastAsia="Calibri"/>
                <w:spacing w:val="2"/>
                <w:position w:val="-4"/>
                <w:sz w:val="22"/>
                <w:szCs w:val="26"/>
                <w:lang w:val="pt-BR"/>
              </w:rPr>
              <w:object w:dxaOrig="260" w:dyaOrig="280" w14:anchorId="2BDE5035">
                <v:shape id="_x0000_i1616" type="#_x0000_t75" style="width:12.75pt;height:13.5pt" o:ole="">
                  <v:imagedata r:id="rId1196" o:title=""/>
                </v:shape>
                <o:OLEObject Type="Embed" ProgID="Equation.DSMT4" ShapeID="_x0000_i1616" DrawAspect="Content" ObjectID="_1806861924" r:id="rId1217"/>
              </w:object>
            </w:r>
            <w:r w:rsidRPr="00F17708">
              <w:rPr>
                <w:rFonts w:eastAsia="Calibri"/>
                <w:spacing w:val="2"/>
                <w:szCs w:val="26"/>
                <w:lang w:val="pt-BR"/>
              </w:rPr>
              <w:t xml:space="preserve">CNT đồng dạng </w:t>
            </w:r>
            <w:r w:rsidRPr="00F17708">
              <w:rPr>
                <w:rFonts w:eastAsia="Calibri"/>
                <w:spacing w:val="2"/>
                <w:position w:val="-4"/>
                <w:sz w:val="22"/>
                <w:szCs w:val="26"/>
                <w:lang w:val="pt-BR"/>
              </w:rPr>
              <w:object w:dxaOrig="260" w:dyaOrig="280" w14:anchorId="0AB7CC69">
                <v:shape id="_x0000_i1617" type="#_x0000_t75" style="width:12.75pt;height:13.5pt" o:ole="">
                  <v:imagedata r:id="rId1196" o:title=""/>
                </v:shape>
                <o:OLEObject Type="Embed" ProgID="Equation.DSMT4" ShapeID="_x0000_i1617" DrawAspect="Content" ObjectID="_1806861925" r:id="rId1218"/>
              </w:object>
            </w:r>
            <w:r w:rsidRPr="00F17708">
              <w:rPr>
                <w:rFonts w:eastAsia="Calibri"/>
                <w:spacing w:val="2"/>
                <w:szCs w:val="26"/>
                <w:lang w:val="pt-BR"/>
              </w:rPr>
              <w:t>CAI (c.g.c)</w:t>
            </w:r>
            <w:r w:rsidRPr="00F17708">
              <w:rPr>
                <w:rFonts w:eastAsia="Calibri"/>
                <w:position w:val="-6"/>
                <w:sz w:val="22"/>
                <w:szCs w:val="26"/>
                <w:lang w:val="pt-BR"/>
              </w:rPr>
              <w:object w:dxaOrig="1660" w:dyaOrig="400" w14:anchorId="482992BD">
                <v:shape id="_x0000_i1618" type="#_x0000_t75" style="width:84pt;height:20.25pt" o:ole="">
                  <v:imagedata r:id="rId1219" o:title=""/>
                </v:shape>
                <o:OLEObject Type="Embed" ProgID="Equation.DSMT4" ShapeID="_x0000_i1618" DrawAspect="Content" ObjectID="_1806861926" r:id="rId1220"/>
              </w:object>
            </w:r>
          </w:p>
          <w:p w14:paraId="76E9B96B" w14:textId="77777777" w:rsidR="00F17708" w:rsidRPr="00F17708" w:rsidRDefault="00F17708" w:rsidP="00F17708">
            <w:pPr>
              <w:spacing w:line="295" w:lineRule="auto"/>
              <w:rPr>
                <w:rFonts w:eastAsia="Calibri"/>
                <w:szCs w:val="26"/>
                <w:lang w:val="pt-BR"/>
              </w:rPr>
            </w:pPr>
            <w:r w:rsidRPr="00F17708">
              <w:rPr>
                <w:rFonts w:eastAsia="Calibri"/>
                <w:position w:val="-6"/>
                <w:sz w:val="22"/>
                <w:szCs w:val="26"/>
                <w:lang w:val="pt-BR"/>
              </w:rPr>
              <w:object w:dxaOrig="1740" w:dyaOrig="400" w14:anchorId="7DEF3825">
                <v:shape id="_x0000_i1619" type="#_x0000_t75" style="width:87pt;height:20.25pt" o:ole="">
                  <v:imagedata r:id="rId1221" o:title=""/>
                </v:shape>
                <o:OLEObject Type="Embed" ProgID="Equation.DSMT4" ShapeID="_x0000_i1619" DrawAspect="Content" ObjectID="_1806861927" r:id="rId1222"/>
              </w:object>
            </w:r>
            <w:r w:rsidRPr="00F17708">
              <w:rPr>
                <w:rFonts w:eastAsia="Calibri"/>
                <w:szCs w:val="26"/>
                <w:lang w:val="pt-BR"/>
              </w:rPr>
              <w:t xml:space="preserve"> ( cùng chắn </w:t>
            </w:r>
            <w:r w:rsidRPr="00F17708">
              <w:rPr>
                <w:rFonts w:eastAsia="Calibri"/>
                <w:position w:val="-6"/>
                <w:sz w:val="22"/>
                <w:szCs w:val="26"/>
                <w:lang w:val="pt-BR"/>
              </w:rPr>
              <w:object w:dxaOrig="580" w:dyaOrig="400" w14:anchorId="5D49DB53">
                <v:shape id="_x0000_i1620" type="#_x0000_t75" style="width:28.5pt;height:20.25pt" o:ole="">
                  <v:imagedata r:id="rId1223" o:title=""/>
                </v:shape>
                <o:OLEObject Type="Embed" ProgID="Equation.DSMT4" ShapeID="_x0000_i1620" DrawAspect="Content" ObjectID="_1806861928" r:id="rId1224"/>
              </w:object>
            </w:r>
            <w:r w:rsidRPr="00F17708">
              <w:rPr>
                <w:rFonts w:eastAsia="Calibri"/>
                <w:szCs w:val="26"/>
                <w:lang w:val="pt-BR"/>
              </w:rPr>
              <w:t>)</w:t>
            </w:r>
          </w:p>
          <w:p w14:paraId="7F7B3C1F"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 xml:space="preserve">mà </w:t>
            </w:r>
            <w:r w:rsidRPr="00F17708">
              <w:rPr>
                <w:rFonts w:eastAsia="Calibri"/>
                <w:spacing w:val="2"/>
                <w:position w:val="-6"/>
                <w:sz w:val="22"/>
                <w:szCs w:val="26"/>
                <w:lang w:val="pt-BR"/>
              </w:rPr>
              <w:object w:dxaOrig="1440" w:dyaOrig="400" w14:anchorId="756FF0F7">
                <v:shape id="_x0000_i1621" type="#_x0000_t75" style="width:1in;height:20.25pt" o:ole="">
                  <v:imagedata r:id="rId1225" o:title=""/>
                </v:shape>
                <o:OLEObject Type="Embed" ProgID="Equation.DSMT4" ShapeID="_x0000_i1621" DrawAspect="Content" ObjectID="_1806861929" r:id="rId1226"/>
              </w:object>
            </w:r>
            <w:r w:rsidRPr="00F17708">
              <w:rPr>
                <w:rFonts w:eastAsia="Calibri"/>
                <w:spacing w:val="2"/>
                <w:szCs w:val="26"/>
                <w:lang w:val="pt-BR"/>
              </w:rPr>
              <w:t xml:space="preserve"> ( tg BEFC nội tiếp)</w:t>
            </w:r>
          </w:p>
          <w:p w14:paraId="35BE7403" w14:textId="77777777" w:rsidR="00F17708" w:rsidRPr="00F17708" w:rsidRDefault="00F17708" w:rsidP="00F17708">
            <w:pPr>
              <w:spacing w:line="295" w:lineRule="auto"/>
              <w:rPr>
                <w:rFonts w:eastAsia="Calibri"/>
                <w:spacing w:val="2"/>
                <w:szCs w:val="26"/>
              </w:rPr>
            </w:pPr>
            <w:r w:rsidRPr="00F17708">
              <w:rPr>
                <w:rFonts w:eastAsia="Calibri"/>
                <w:spacing w:val="2"/>
                <w:position w:val="-6"/>
                <w:sz w:val="22"/>
                <w:szCs w:val="26"/>
                <w:lang w:val="pt-BR"/>
              </w:rPr>
              <w:object w:dxaOrig="1760" w:dyaOrig="400" w14:anchorId="627C308F">
                <v:shape id="_x0000_i1622" type="#_x0000_t75" style="width:87.75pt;height:20.25pt" o:ole="">
                  <v:imagedata r:id="rId1227" o:title=""/>
                </v:shape>
                <o:OLEObject Type="Embed" ProgID="Equation.DSMT4" ShapeID="_x0000_i1622" DrawAspect="Content" ObjectID="_1806861930" r:id="rId1228"/>
              </w:object>
            </w:r>
            <w:r w:rsidRPr="00F17708">
              <w:rPr>
                <w:rFonts w:eastAsia="Calibri"/>
                <w:spacing w:val="2"/>
                <w:position w:val="-6"/>
                <w:sz w:val="22"/>
                <w:szCs w:val="26"/>
                <w:lang w:val="pt-BR"/>
              </w:rPr>
              <w:object w:dxaOrig="1780" w:dyaOrig="390" w14:anchorId="515FCF77">
                <v:shape id="_x0000_i1623" type="#_x0000_t75" style="width:89.25pt;height:20.25pt" o:ole="">
                  <v:imagedata r:id="rId1229" o:title=""/>
                </v:shape>
                <o:OLEObject Type="Embed" ProgID="Equation.DSMT4" ShapeID="_x0000_i1623" DrawAspect="Content" ObjectID="_1806861931" r:id="rId1230"/>
              </w:object>
            </w:r>
            <w:r w:rsidRPr="00F17708">
              <w:rPr>
                <w:rFonts w:eastAsia="Calibri"/>
                <w:spacing w:val="2"/>
                <w:szCs w:val="26"/>
              </w:rPr>
              <w:t xml:space="preserve"> ( tương ứng phụ với hai góc bằng nhau </w:t>
            </w:r>
            <w:r w:rsidRPr="00F17708">
              <w:rPr>
                <w:rFonts w:eastAsia="Calibri"/>
                <w:spacing w:val="2"/>
                <w:position w:val="-6"/>
                <w:sz w:val="22"/>
                <w:szCs w:val="26"/>
              </w:rPr>
              <w:object w:dxaOrig="600" w:dyaOrig="400" w14:anchorId="63A6E930">
                <v:shape id="_x0000_i1624" type="#_x0000_t75" style="width:30pt;height:20.25pt" o:ole="">
                  <v:imagedata r:id="rId1231" o:title=""/>
                </v:shape>
                <o:OLEObject Type="Embed" ProgID="Equation.DSMT4" ShapeID="_x0000_i1624" DrawAspect="Content" ObjectID="_1806861932" r:id="rId1232"/>
              </w:object>
            </w:r>
            <w:r w:rsidRPr="00F17708">
              <w:rPr>
                <w:rFonts w:eastAsia="Calibri"/>
                <w:spacing w:val="2"/>
                <w:szCs w:val="26"/>
              </w:rPr>
              <w:t xml:space="preserve"> và </w:t>
            </w:r>
            <w:r w:rsidRPr="00F17708">
              <w:rPr>
                <w:rFonts w:eastAsia="Calibri"/>
                <w:spacing w:val="2"/>
                <w:position w:val="-6"/>
                <w:sz w:val="22"/>
                <w:szCs w:val="26"/>
              </w:rPr>
              <w:object w:dxaOrig="620" w:dyaOrig="400" w14:anchorId="154CB1EE">
                <v:shape id="_x0000_i1625" type="#_x0000_t75" style="width:31.5pt;height:20.25pt" o:ole="">
                  <v:imagedata r:id="rId1233" o:title=""/>
                </v:shape>
                <o:OLEObject Type="Embed" ProgID="Equation.DSMT4" ShapeID="_x0000_i1625" DrawAspect="Content" ObjectID="_1806861933" r:id="rId1234"/>
              </w:object>
            </w:r>
            <w:r w:rsidRPr="00F17708">
              <w:rPr>
                <w:rFonts w:eastAsia="Calibri"/>
                <w:spacing w:val="2"/>
                <w:szCs w:val="26"/>
              </w:rPr>
              <w:t xml:space="preserve">) </w:t>
            </w:r>
          </w:p>
          <w:p w14:paraId="66756F94" w14:textId="77777777" w:rsidR="00F17708" w:rsidRPr="00F17708" w:rsidRDefault="00F17708" w:rsidP="00F17708">
            <w:pPr>
              <w:spacing w:line="295" w:lineRule="auto"/>
              <w:rPr>
                <w:rFonts w:eastAsia="Calibri"/>
                <w:szCs w:val="26"/>
              </w:rPr>
            </w:pPr>
            <w:r w:rsidRPr="00F17708">
              <w:rPr>
                <w:rFonts w:eastAsia="Calibri"/>
                <w:position w:val="-6"/>
                <w:sz w:val="22"/>
                <w:szCs w:val="26"/>
                <w:lang w:val="pt-BR"/>
              </w:rPr>
              <w:object w:dxaOrig="340" w:dyaOrig="260" w14:anchorId="3A52A29F">
                <v:shape id="_x0000_i1626" type="#_x0000_t75" style="width:17.25pt;height:12.75pt" o:ole="">
                  <v:imagedata r:id="rId1187" o:title=""/>
                </v:shape>
                <o:OLEObject Type="Embed" ProgID="Equation.DSMT4" ShapeID="_x0000_i1626" DrawAspect="Content" ObjectID="_1806861934" r:id="rId1235"/>
              </w:object>
            </w:r>
            <w:r w:rsidRPr="00F17708">
              <w:rPr>
                <w:rFonts w:eastAsia="Calibri"/>
                <w:szCs w:val="26"/>
                <w:lang w:val="pt-BR"/>
              </w:rPr>
              <w:t>TN = N</w:t>
            </w:r>
            <w:r w:rsidRPr="00F17708">
              <w:rPr>
                <w:rFonts w:eastAsia="Calibri"/>
                <w:szCs w:val="26"/>
              </w:rPr>
              <w:t>E</w:t>
            </w:r>
          </w:p>
          <w:p w14:paraId="42466E76" w14:textId="77777777" w:rsidR="00F17708" w:rsidRPr="00F17708" w:rsidRDefault="00F17708" w:rsidP="00F17708">
            <w:pPr>
              <w:spacing w:line="295" w:lineRule="auto"/>
              <w:rPr>
                <w:rFonts w:eastAsia="Calibri"/>
                <w:spacing w:val="2"/>
                <w:szCs w:val="26"/>
                <w:lang w:val="pt-BR"/>
              </w:rPr>
            </w:pPr>
            <w:r w:rsidRPr="00F17708">
              <w:rPr>
                <w:rFonts w:eastAsia="Calibri"/>
                <w:spacing w:val="2"/>
                <w:szCs w:val="26"/>
                <w:lang w:val="pt-BR"/>
              </w:rPr>
              <w:t xml:space="preserve">Mà NT = NF (do </w:t>
            </w:r>
            <w:r w:rsidRPr="00F17708">
              <w:rPr>
                <w:rFonts w:eastAsia="Calibri"/>
                <w:spacing w:val="2"/>
                <w:position w:val="-6"/>
                <w:sz w:val="22"/>
                <w:szCs w:val="26"/>
              </w:rPr>
              <w:object w:dxaOrig="780" w:dyaOrig="300" w14:anchorId="0F357938">
                <v:shape id="_x0000_i1627" type="#_x0000_t75" style="width:39pt;height:15pt" o:ole="">
                  <v:imagedata r:id="rId1236" o:title=""/>
                </v:shape>
                <o:OLEObject Type="Embed" ProgID="Equation.DSMT4" ShapeID="_x0000_i1627" DrawAspect="Content" ObjectID="_1806861935" r:id="rId1237"/>
              </w:object>
            </w:r>
            <w:r w:rsidRPr="00F17708">
              <w:rPr>
                <w:rFonts w:eastAsia="Calibri"/>
                <w:spacing w:val="2"/>
                <w:szCs w:val="26"/>
                <w:lang w:val="pt-BR"/>
              </w:rPr>
              <w:t xml:space="preserve"> cân tại N)</w:t>
            </w:r>
          </w:p>
          <w:p w14:paraId="23087BB6" w14:textId="77777777" w:rsidR="00F17708" w:rsidRPr="00F17708" w:rsidRDefault="00F17708" w:rsidP="00F17708">
            <w:pPr>
              <w:spacing w:line="295" w:lineRule="auto"/>
              <w:rPr>
                <w:rFonts w:eastAsia="Calibri"/>
                <w:szCs w:val="26"/>
                <w:lang w:val="pt-BR"/>
              </w:rPr>
            </w:pPr>
            <w:r w:rsidRPr="00F17708">
              <w:rPr>
                <w:rFonts w:eastAsia="Calibri"/>
                <w:position w:val="-6"/>
                <w:sz w:val="22"/>
                <w:szCs w:val="26"/>
                <w:lang w:val="pt-BR"/>
              </w:rPr>
              <w:object w:dxaOrig="340" w:dyaOrig="260" w14:anchorId="11780973">
                <v:shape id="_x0000_i1628" type="#_x0000_t75" style="width:17.25pt;height:12.75pt" o:ole="">
                  <v:imagedata r:id="rId1187" o:title=""/>
                </v:shape>
                <o:OLEObject Type="Embed" ProgID="Equation.DSMT4" ShapeID="_x0000_i1628" DrawAspect="Content" ObjectID="_1806861936" r:id="rId1238"/>
              </w:object>
            </w:r>
            <w:r w:rsidRPr="00F17708">
              <w:rPr>
                <w:rFonts w:eastAsia="Calibri"/>
                <w:szCs w:val="26"/>
                <w:lang w:val="pt-BR"/>
              </w:rPr>
              <w:t>NE = NF</w:t>
            </w:r>
            <w:r w:rsidRPr="00F17708">
              <w:rPr>
                <w:rFonts w:eastAsia="Calibri"/>
                <w:position w:val="-6"/>
                <w:sz w:val="22"/>
                <w:szCs w:val="26"/>
                <w:lang w:val="pt-BR"/>
              </w:rPr>
              <w:object w:dxaOrig="340" w:dyaOrig="260" w14:anchorId="450F4BC8">
                <v:shape id="_x0000_i1629" type="#_x0000_t75" style="width:17.25pt;height:12.75pt" o:ole="">
                  <v:imagedata r:id="rId1187" o:title=""/>
                </v:shape>
                <o:OLEObject Type="Embed" ProgID="Equation.DSMT4" ShapeID="_x0000_i1629" DrawAspect="Content" ObjectID="_1806861937" r:id="rId1239"/>
              </w:object>
            </w:r>
            <w:r w:rsidRPr="00F17708">
              <w:rPr>
                <w:rFonts w:eastAsia="Calibri"/>
                <w:szCs w:val="26"/>
                <w:lang w:val="pt-BR"/>
              </w:rPr>
              <w:t xml:space="preserve">N là trung điểm của EF </w:t>
            </w:r>
            <w:r w:rsidRPr="00F17708">
              <w:rPr>
                <w:rFonts w:eastAsia="Calibri"/>
                <w:szCs w:val="26"/>
                <w:lang w:val="pt-BR"/>
              </w:rPr>
              <w:tab/>
              <w:t>(4)</w:t>
            </w:r>
          </w:p>
          <w:p w14:paraId="177EBC9A" w14:textId="77777777" w:rsidR="00F17708" w:rsidRPr="00F17708" w:rsidRDefault="00F17708" w:rsidP="00F17708">
            <w:pPr>
              <w:spacing w:line="295" w:lineRule="auto"/>
              <w:rPr>
                <w:rFonts w:eastAsia="Calibri"/>
                <w:b/>
                <w:i/>
                <w:spacing w:val="2"/>
                <w:szCs w:val="26"/>
              </w:rPr>
            </w:pPr>
            <w:r w:rsidRPr="00F17708">
              <w:rPr>
                <w:rFonts w:eastAsia="Calibri"/>
                <w:spacing w:val="2"/>
                <w:szCs w:val="26"/>
                <w:lang w:val="pt-BR"/>
              </w:rPr>
              <w:t>Từ (3), (4) , Suy ra: 3 điểm P, N, M thẳng hàng.</w:t>
            </w:r>
          </w:p>
        </w:tc>
        <w:tc>
          <w:tcPr>
            <w:tcW w:w="1134" w:type="dxa"/>
          </w:tcPr>
          <w:p w14:paraId="74161E5C" w14:textId="77777777" w:rsidR="00F17708" w:rsidRPr="00F17708" w:rsidRDefault="00F17708" w:rsidP="00F17708">
            <w:pPr>
              <w:jc w:val="center"/>
              <w:rPr>
                <w:rFonts w:eastAsia="Calibri"/>
                <w:b/>
                <w:szCs w:val="26"/>
              </w:rPr>
            </w:pPr>
          </w:p>
          <w:p w14:paraId="0F979507" w14:textId="77777777" w:rsidR="00F17708" w:rsidRPr="00F17708" w:rsidRDefault="00F17708" w:rsidP="00F17708">
            <w:pPr>
              <w:jc w:val="center"/>
              <w:rPr>
                <w:rFonts w:eastAsia="Calibri"/>
                <w:b/>
                <w:szCs w:val="26"/>
              </w:rPr>
            </w:pPr>
          </w:p>
          <w:p w14:paraId="453CECB5" w14:textId="77777777" w:rsidR="00F17708" w:rsidRPr="00F17708" w:rsidRDefault="00F17708" w:rsidP="00F17708">
            <w:pPr>
              <w:jc w:val="center"/>
              <w:rPr>
                <w:rFonts w:eastAsia="Calibri"/>
                <w:b/>
                <w:szCs w:val="26"/>
              </w:rPr>
            </w:pPr>
          </w:p>
          <w:p w14:paraId="4D51BA50" w14:textId="77777777" w:rsidR="00F17708" w:rsidRPr="00F17708" w:rsidRDefault="00F17708" w:rsidP="00F17708">
            <w:pPr>
              <w:jc w:val="center"/>
              <w:rPr>
                <w:rFonts w:eastAsia="Calibri"/>
                <w:b/>
                <w:szCs w:val="26"/>
              </w:rPr>
            </w:pPr>
          </w:p>
          <w:p w14:paraId="536571BE" w14:textId="77777777" w:rsidR="00F17708" w:rsidRPr="00F17708" w:rsidRDefault="00F17708" w:rsidP="00F17708">
            <w:pPr>
              <w:jc w:val="center"/>
              <w:rPr>
                <w:rFonts w:eastAsia="Calibri"/>
                <w:b/>
                <w:szCs w:val="26"/>
              </w:rPr>
            </w:pPr>
          </w:p>
          <w:p w14:paraId="75C96854" w14:textId="77777777" w:rsidR="00F17708" w:rsidRPr="00F17708" w:rsidRDefault="00F17708" w:rsidP="00F17708">
            <w:pPr>
              <w:jc w:val="center"/>
              <w:rPr>
                <w:rFonts w:eastAsia="Calibri"/>
                <w:b/>
                <w:szCs w:val="26"/>
              </w:rPr>
            </w:pPr>
          </w:p>
          <w:p w14:paraId="4AB44458" w14:textId="77777777" w:rsidR="00F17708" w:rsidRPr="00F17708" w:rsidRDefault="00F17708" w:rsidP="00F17708">
            <w:pPr>
              <w:jc w:val="center"/>
              <w:rPr>
                <w:rFonts w:eastAsia="Calibri"/>
                <w:b/>
                <w:szCs w:val="26"/>
              </w:rPr>
            </w:pPr>
          </w:p>
          <w:p w14:paraId="00AEB81E" w14:textId="77777777" w:rsidR="00F17708" w:rsidRPr="00F17708" w:rsidRDefault="00F17708" w:rsidP="00F17708">
            <w:pPr>
              <w:jc w:val="center"/>
              <w:rPr>
                <w:rFonts w:eastAsia="Calibri"/>
                <w:b/>
                <w:szCs w:val="26"/>
              </w:rPr>
            </w:pPr>
          </w:p>
          <w:p w14:paraId="49DA09B3" w14:textId="77777777" w:rsidR="00F17708" w:rsidRPr="00F17708" w:rsidRDefault="00F17708" w:rsidP="00F17708">
            <w:pPr>
              <w:jc w:val="center"/>
              <w:rPr>
                <w:rFonts w:eastAsia="Calibri"/>
                <w:b/>
                <w:szCs w:val="26"/>
              </w:rPr>
            </w:pPr>
          </w:p>
          <w:p w14:paraId="4CB2F7B6" w14:textId="77777777" w:rsidR="00F17708" w:rsidRPr="00F17708" w:rsidRDefault="00F17708" w:rsidP="00F17708">
            <w:pPr>
              <w:jc w:val="center"/>
              <w:rPr>
                <w:rFonts w:eastAsia="Calibri"/>
                <w:b/>
                <w:szCs w:val="26"/>
              </w:rPr>
            </w:pPr>
          </w:p>
          <w:p w14:paraId="08D5E4B3" w14:textId="77777777" w:rsidR="00F17708" w:rsidRPr="00F17708" w:rsidRDefault="00F17708" w:rsidP="00F17708">
            <w:pPr>
              <w:jc w:val="center"/>
              <w:rPr>
                <w:rFonts w:eastAsia="Calibri"/>
                <w:b/>
                <w:szCs w:val="26"/>
              </w:rPr>
            </w:pPr>
          </w:p>
          <w:p w14:paraId="10B369DE" w14:textId="77777777" w:rsidR="00F17708" w:rsidRPr="00F17708" w:rsidRDefault="00F17708" w:rsidP="00F17708">
            <w:pPr>
              <w:jc w:val="center"/>
              <w:rPr>
                <w:rFonts w:eastAsia="Calibri"/>
                <w:b/>
                <w:szCs w:val="26"/>
              </w:rPr>
            </w:pPr>
          </w:p>
          <w:p w14:paraId="4DF11E06" w14:textId="77777777" w:rsidR="00F17708" w:rsidRPr="00F17708" w:rsidRDefault="00F17708" w:rsidP="00F17708">
            <w:pPr>
              <w:jc w:val="center"/>
              <w:rPr>
                <w:rFonts w:eastAsia="Calibri"/>
                <w:b/>
                <w:szCs w:val="26"/>
              </w:rPr>
            </w:pPr>
          </w:p>
          <w:p w14:paraId="3619A4BF" w14:textId="77777777" w:rsidR="00F17708" w:rsidRPr="00F17708" w:rsidRDefault="00F17708" w:rsidP="00F17708">
            <w:pPr>
              <w:jc w:val="center"/>
              <w:rPr>
                <w:rFonts w:eastAsia="Calibri"/>
                <w:b/>
                <w:szCs w:val="26"/>
              </w:rPr>
            </w:pPr>
          </w:p>
          <w:p w14:paraId="10D201B1" w14:textId="77777777" w:rsidR="00F17708" w:rsidRPr="00F17708" w:rsidRDefault="00F17708" w:rsidP="00F17708">
            <w:pPr>
              <w:jc w:val="center"/>
              <w:rPr>
                <w:rFonts w:eastAsia="Calibri"/>
                <w:b/>
                <w:szCs w:val="26"/>
              </w:rPr>
            </w:pPr>
          </w:p>
          <w:p w14:paraId="63978FA8" w14:textId="77777777" w:rsidR="00F17708" w:rsidRPr="00F17708" w:rsidRDefault="00F17708" w:rsidP="00F17708">
            <w:pPr>
              <w:jc w:val="center"/>
              <w:rPr>
                <w:rFonts w:eastAsia="Calibri"/>
                <w:b/>
                <w:szCs w:val="26"/>
              </w:rPr>
            </w:pPr>
          </w:p>
          <w:p w14:paraId="486F0E40" w14:textId="77777777" w:rsidR="00F17708" w:rsidRPr="00F17708" w:rsidRDefault="00F17708" w:rsidP="00F17708">
            <w:pPr>
              <w:jc w:val="center"/>
              <w:rPr>
                <w:rFonts w:eastAsia="Calibri"/>
                <w:b/>
                <w:szCs w:val="26"/>
              </w:rPr>
            </w:pPr>
          </w:p>
          <w:p w14:paraId="67828E81" w14:textId="77777777" w:rsidR="00F17708" w:rsidRPr="00F17708" w:rsidRDefault="00F17708" w:rsidP="00F17708">
            <w:pPr>
              <w:jc w:val="center"/>
              <w:rPr>
                <w:rFonts w:eastAsia="Calibri"/>
                <w:b/>
                <w:szCs w:val="26"/>
              </w:rPr>
            </w:pPr>
          </w:p>
          <w:p w14:paraId="16A1E23A" w14:textId="77777777" w:rsidR="00F17708" w:rsidRPr="00F17708" w:rsidRDefault="00F17708" w:rsidP="00F17708">
            <w:pPr>
              <w:jc w:val="center"/>
              <w:rPr>
                <w:rFonts w:eastAsia="Calibri"/>
                <w:b/>
                <w:szCs w:val="26"/>
              </w:rPr>
            </w:pPr>
          </w:p>
          <w:p w14:paraId="5B708C1B" w14:textId="77777777" w:rsidR="00F17708" w:rsidRPr="00F17708" w:rsidRDefault="00F17708" w:rsidP="00F17708">
            <w:pPr>
              <w:jc w:val="center"/>
              <w:rPr>
                <w:rFonts w:eastAsia="Calibri"/>
                <w:b/>
                <w:szCs w:val="26"/>
              </w:rPr>
            </w:pPr>
          </w:p>
          <w:p w14:paraId="07BBDB21" w14:textId="77777777" w:rsidR="00F17708" w:rsidRPr="00F17708" w:rsidRDefault="00F17708" w:rsidP="00F17708">
            <w:pPr>
              <w:jc w:val="center"/>
              <w:rPr>
                <w:rFonts w:eastAsia="Calibri"/>
                <w:b/>
                <w:szCs w:val="26"/>
              </w:rPr>
            </w:pPr>
          </w:p>
          <w:p w14:paraId="4CD22301" w14:textId="77777777" w:rsidR="00F17708" w:rsidRPr="00F17708" w:rsidRDefault="00F17708" w:rsidP="00F17708">
            <w:pPr>
              <w:jc w:val="center"/>
              <w:rPr>
                <w:rFonts w:eastAsia="Calibri"/>
                <w:b/>
                <w:szCs w:val="26"/>
              </w:rPr>
            </w:pPr>
          </w:p>
          <w:p w14:paraId="3495C909" w14:textId="77777777" w:rsidR="00F17708" w:rsidRPr="00F17708" w:rsidRDefault="00F17708" w:rsidP="00F17708">
            <w:pPr>
              <w:jc w:val="center"/>
              <w:rPr>
                <w:rFonts w:eastAsia="Calibri"/>
                <w:b/>
                <w:szCs w:val="26"/>
              </w:rPr>
            </w:pPr>
          </w:p>
          <w:p w14:paraId="714E38C8" w14:textId="77777777" w:rsidR="00F17708" w:rsidRPr="00F17708" w:rsidRDefault="00F17708" w:rsidP="00F17708">
            <w:pPr>
              <w:jc w:val="center"/>
              <w:rPr>
                <w:rFonts w:eastAsia="Calibri"/>
                <w:b/>
                <w:szCs w:val="26"/>
              </w:rPr>
            </w:pPr>
          </w:p>
          <w:p w14:paraId="60E53AAE" w14:textId="77777777" w:rsidR="00F17708" w:rsidRPr="00F17708" w:rsidRDefault="00F17708" w:rsidP="00F17708">
            <w:pPr>
              <w:jc w:val="center"/>
              <w:rPr>
                <w:rFonts w:eastAsia="Calibri"/>
                <w:b/>
                <w:sz w:val="36"/>
                <w:szCs w:val="36"/>
              </w:rPr>
            </w:pPr>
          </w:p>
          <w:p w14:paraId="5508FFF3" w14:textId="77777777" w:rsidR="00F17708" w:rsidRPr="00F17708" w:rsidRDefault="00F17708" w:rsidP="00F17708">
            <w:pPr>
              <w:jc w:val="center"/>
              <w:rPr>
                <w:rFonts w:eastAsia="Calibri"/>
                <w:b/>
                <w:szCs w:val="26"/>
              </w:rPr>
            </w:pPr>
          </w:p>
          <w:p w14:paraId="554FE5D7" w14:textId="77777777" w:rsidR="00F17708" w:rsidRPr="00F17708" w:rsidRDefault="00F17708" w:rsidP="00F17708">
            <w:pPr>
              <w:jc w:val="center"/>
              <w:rPr>
                <w:rFonts w:eastAsia="Calibri"/>
                <w:bCs/>
                <w:szCs w:val="26"/>
              </w:rPr>
            </w:pPr>
            <w:r w:rsidRPr="00F17708">
              <w:rPr>
                <w:rFonts w:eastAsia="Calibri"/>
                <w:bCs/>
                <w:szCs w:val="26"/>
              </w:rPr>
              <w:t>0,5</w:t>
            </w:r>
          </w:p>
        </w:tc>
      </w:tr>
    </w:tbl>
    <w:p w14:paraId="01E7214B" w14:textId="77777777" w:rsidR="00F17708" w:rsidRPr="00F17708" w:rsidRDefault="00F17708" w:rsidP="00F17708">
      <w:pPr>
        <w:spacing w:after="0" w:line="360" w:lineRule="auto"/>
        <w:rPr>
          <w:rFonts w:eastAsia="Calibri" w:cs="Times New Roman"/>
          <w:b/>
          <w:szCs w:val="26"/>
        </w:rPr>
      </w:pPr>
    </w:p>
    <w:p w14:paraId="1AF4DBBE" w14:textId="77777777" w:rsidR="00F17708" w:rsidRPr="00F17708" w:rsidRDefault="00F17708" w:rsidP="00F17708">
      <w:pPr>
        <w:tabs>
          <w:tab w:val="left" w:pos="6120"/>
        </w:tabs>
        <w:spacing w:after="0" w:line="276" w:lineRule="auto"/>
        <w:ind w:right="-13"/>
        <w:rPr>
          <w:rFonts w:eastAsia="Calibri" w:cs="Times New Roman"/>
          <w:b/>
          <w:bCs/>
          <w:sz w:val="28"/>
          <w:szCs w:val="28"/>
        </w:rPr>
      </w:pPr>
      <w:r w:rsidRPr="00F17708">
        <w:rPr>
          <w:rFonts w:eastAsia="Calibri" w:cs="Times New Roman"/>
          <w:noProof/>
          <w:sz w:val="28"/>
          <w:szCs w:val="28"/>
          <w:lang w:val="en-US"/>
        </w:rPr>
        <mc:AlternateContent>
          <mc:Choice Requires="wps">
            <w:drawing>
              <wp:anchor distT="0" distB="0" distL="114300" distR="114300" simplePos="0" relativeHeight="251801600" behindDoc="0" locked="0" layoutInCell="1" allowOverlap="1" wp14:anchorId="2C0FF0B6" wp14:editId="7A923EF2">
                <wp:simplePos x="0" y="0"/>
                <wp:positionH relativeFrom="column">
                  <wp:posOffset>-138430</wp:posOffset>
                </wp:positionH>
                <wp:positionV relativeFrom="paragraph">
                  <wp:posOffset>138816</wp:posOffset>
                </wp:positionV>
                <wp:extent cx="2590800" cy="723418"/>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2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F4CC" w14:textId="77777777" w:rsidR="00F17708" w:rsidRDefault="00F17708" w:rsidP="00F17708">
                            <w:pPr>
                              <w:rPr>
                                <w:b/>
                                <w:bdr w:val="single" w:sz="4" w:space="0" w:color="auto"/>
                              </w:rPr>
                            </w:pPr>
                          </w:p>
                          <w:p w14:paraId="65F832B7" w14:textId="77777777" w:rsidR="00F17708" w:rsidRPr="008272F7" w:rsidRDefault="00F17708" w:rsidP="00F17708">
                            <w:pPr>
                              <w:jc w:val="center"/>
                              <w:rPr>
                                <w:sz w:val="28"/>
                                <w:szCs w:val="28"/>
                              </w:rPr>
                            </w:pPr>
                            <w:r w:rsidRPr="000F4068">
                              <w:rPr>
                                <w:b/>
                                <w:sz w:val="28"/>
                                <w:szCs w:val="28"/>
                                <w:bdr w:val="single" w:sz="4" w:space="0" w:color="auto"/>
                              </w:rPr>
                              <w:t xml:space="preserve">ĐỀ </w:t>
                            </w:r>
                            <w:r>
                              <w:rPr>
                                <w:b/>
                                <w:sz w:val="28"/>
                                <w:szCs w:val="28"/>
                                <w:bdr w:val="single" w:sz="4" w:space="0" w:color="auto"/>
                              </w:rPr>
                              <w:t>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10.9pt;margin-top:10.95pt;width:204pt;height:56.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2BTWugIAAMMFAAAOAAAAZHJzL2Uyb0RvYy54bWysVFtv2yAUfp+0/4B4d30pSWyrTtXG8TSp u0jtfgCxcYxmgwckdjftv++AkzRtNWnaxgOCcw7fuX2cq+uxa9GeKc2lyHB4EWDERCkrLrYZ/vJQ eDFG2lBR0VYKluFHpvH18u2bq6FPWSQb2VZMIQAROh36DDfG9Knv67JhHdUXsmcClLVUHTVwVVu/ UnQA9K71oyCY+4NUVa9kybQGaT4p8dLh1zUrzae61sygNsMQm3G7cvvG7v7yiqZbRfuGl4cw6F9E 0VEuwOkJKqeGop3ir6A6XiqpZW0uStn5sq55yVwOkE0YvMjmvqE9c7lAcXR/KpP+f7Dlx/1nhXiV 4SjCSNAOevTARoNu5YhABPUZep2C2X0PhmYEOfTZ5ar7O1l+1UjIVUPFlt0oJYeG0QriC+1L/+zp hKMtyGb4ICvwQ3dGOqCxVp0tHpQDATr06fHUGxtLCcJolgRxAKoSdIvokoSxc0HT4+teafOOyQ7Z Q4YV9N6h0/2dNjYamh5NrDMhC962rv+teCYAw0kCvuGp1dkoXDt/JEGyjtcx8Ug0X3skyHPvplgR b16Ei1l+ma9WefjT+g1J2vCqYsK6OVIrJH/WugPJJ1KcyKVlyysLZ0PSartZtQrtKVC7cOtQkDMz /3kYrgiQy4uUwogEt1HiFfN44ZGCzLxkEcReECa3yTwgCcmL5yndccH+PSU0ZDiZRbOJTL/NLXDr dW407biB4dHyLsNADVjWiKaWgmtRubOhvJ3OZ6Ww4T+VAtp9bLQjrOXoxFYzbkb3N0JHZ8vmjawe gcJKAsOAjDD54NBI9R2jAaZIhvW3HVUMo/a9gG+QhITYseMuZLaI4KLONZtzDRUlQGXYYDQdV2Ya Vbte8W0DnqaPJ+QNfJ2aO1Y/RXX4cDApXHKHqWZH0fndWT3N3uUvAAAA//8DAFBLAwQUAAYACAAA ACEA6P4MkN8AAAAKAQAADwAAAGRycy9kb3ducmV2LnhtbEyPy07DMBBF90j9B2sqsWvtpLRKQ5yq KmILojwkdm48TSLicRS7Tfh7hhUsR/fo3jPFbnKduOIQWk8akqUCgVR521Kt4e31cZGBCNGQNZ0n 1PCNAXbl7KYwufUjveD1GGvBJRRyo6GJsc+lDFWDzoSl75E4O/vBmcjnUEs7mJHLXSdTpTbSmZZ4 oTE9Hhqsvo4Xp+H96fz5caee6we37kc/KUluK7W+nU/7exARp/gHw68+q0PJTid/IRtEp2GRJqwe NaTJFgQDq2yTgjgxuVpnIMtC/n+h/AEAAP//AwBQSwECLQAUAAYACAAAACEAtoM4kv4AAADhAQAA EwAAAAAAAAAAAAAAAAAAAAAAW0NvbnRlbnRfVHlwZXNdLnhtbFBLAQItABQABgAIAAAAIQA4/SH/ 1gAAAJQBAAALAAAAAAAAAAAAAAAAAC8BAABfcmVscy8ucmVsc1BLAQItABQABgAIAAAAIQAh2BTW ugIAAMMFAAAOAAAAAAAAAAAAAAAAAC4CAABkcnMvZTJvRG9jLnhtbFBLAQItABQABgAIAAAAIQDo /gyQ3wAAAAoBAAAPAAAAAAAAAAAAAAAAABQFAABkcnMvZG93bnJldi54bWxQSwUGAAAAAAQABADz AAAAIAYAAAAA " filled="f" stroked="f">
                <v:textbox>
                  <w:txbxContent>
                    <w:p w14:paraId="636CF4CC" w14:textId="77777777" w:rsidR="00F17708" w:rsidRDefault="00F17708" w:rsidP="00F17708">
                      <w:pPr>
                        <w:rPr>
                          <w:b/>
                          <w:bdr w:val="single" w:sz="4" w:space="0" w:color="auto"/>
                        </w:rPr>
                      </w:pPr>
                    </w:p>
                    <w:p w14:paraId="65F832B7" w14:textId="77777777" w:rsidR="00F17708" w:rsidRPr="008272F7" w:rsidRDefault="00F17708" w:rsidP="00F17708">
                      <w:pPr>
                        <w:jc w:val="center"/>
                        <w:rPr>
                          <w:sz w:val="28"/>
                          <w:szCs w:val="28"/>
                        </w:rPr>
                      </w:pPr>
                      <w:r w:rsidRPr="000F4068">
                        <w:rPr>
                          <w:b/>
                          <w:sz w:val="28"/>
                          <w:szCs w:val="28"/>
                          <w:bdr w:val="single" w:sz="4" w:space="0" w:color="auto"/>
                        </w:rPr>
                        <w:t xml:space="preserve">ĐỀ </w:t>
                      </w:r>
                      <w:r>
                        <w:rPr>
                          <w:b/>
                          <w:sz w:val="28"/>
                          <w:szCs w:val="28"/>
                          <w:bdr w:val="single" w:sz="4" w:space="0" w:color="auto"/>
                        </w:rPr>
                        <w:t>THAM KHẢO</w:t>
                      </w:r>
                    </w:p>
                  </w:txbxContent>
                </v:textbox>
              </v:shape>
            </w:pict>
          </mc:Fallback>
        </mc:AlternateContent>
      </w:r>
      <w:r w:rsidRPr="00F17708">
        <w:rPr>
          <w:rFonts w:eastAsia="Calibri" w:cs="Times New Roman"/>
          <w:sz w:val="28"/>
          <w:szCs w:val="28"/>
        </w:rPr>
        <w:t xml:space="preserve">ỦY BAN NHÂN DÂN TP THỦ ĐỨC  </w:t>
      </w:r>
      <w:r w:rsidRPr="00F17708">
        <w:rPr>
          <w:rFonts w:eastAsia="Calibri" w:cs="Times New Roman"/>
          <w:b/>
          <w:bCs/>
          <w:sz w:val="28"/>
          <w:szCs w:val="28"/>
        </w:rPr>
        <w:t xml:space="preserve">                              ĐỀ THI  HỌC KỲ II</w:t>
      </w:r>
    </w:p>
    <w:p w14:paraId="3E9EC2EB" w14:textId="77777777" w:rsidR="00F17708" w:rsidRPr="00F17708" w:rsidRDefault="00F17708" w:rsidP="00F17708">
      <w:pPr>
        <w:spacing w:after="0" w:line="276" w:lineRule="auto"/>
        <w:ind w:right="-710"/>
        <w:rPr>
          <w:rFonts w:eastAsia="Calibri" w:cs="Times New Roman"/>
          <w:b/>
          <w:bCs/>
          <w:sz w:val="28"/>
          <w:szCs w:val="28"/>
        </w:rPr>
      </w:pPr>
      <w:r w:rsidRPr="00F17708">
        <w:rPr>
          <w:rFonts w:eastAsia="Calibri" w:cs="Times New Roman"/>
          <w:b/>
          <w:bCs/>
          <w:sz w:val="28"/>
          <w:szCs w:val="28"/>
        </w:rPr>
        <w:t xml:space="preserve">TRƯỜNG THCS PHƯỚC BÌNH                     </w:t>
      </w:r>
      <w:r w:rsidRPr="00F17708">
        <w:rPr>
          <w:rFonts w:eastAsia="Calibri" w:cs="Times New Roman"/>
          <w:b/>
          <w:bCs/>
          <w:sz w:val="28"/>
          <w:szCs w:val="28"/>
        </w:rPr>
        <w:tab/>
        <w:t xml:space="preserve">           Năm học: 2024 – 2025</w:t>
      </w:r>
    </w:p>
    <w:p w14:paraId="6BA8995F" w14:textId="77777777" w:rsidR="00F17708" w:rsidRPr="00F17708" w:rsidRDefault="00F17708" w:rsidP="00F17708">
      <w:pPr>
        <w:spacing w:after="0" w:line="276" w:lineRule="auto"/>
        <w:ind w:left="-851" w:right="-710"/>
        <w:rPr>
          <w:rFonts w:eastAsia="Calibri" w:cs="Times New Roman"/>
          <w:b/>
          <w:bCs/>
          <w:sz w:val="28"/>
          <w:szCs w:val="28"/>
        </w:rPr>
      </w:pPr>
      <w:r w:rsidRPr="00F17708">
        <w:rPr>
          <w:rFonts w:eastAsia="Calibri" w:cs="Times New Roman"/>
          <w:b/>
          <w:noProof/>
          <w:sz w:val="28"/>
          <w:szCs w:val="28"/>
          <w:lang w:val="en-US"/>
        </w:rPr>
        <mc:AlternateContent>
          <mc:Choice Requires="wps">
            <w:drawing>
              <wp:anchor distT="0" distB="0" distL="114300" distR="114300" simplePos="0" relativeHeight="251800576" behindDoc="0" locked="0" layoutInCell="1" allowOverlap="1" wp14:anchorId="5785B908" wp14:editId="40185022">
                <wp:simplePos x="0" y="0"/>
                <wp:positionH relativeFrom="column">
                  <wp:posOffset>3910330</wp:posOffset>
                </wp:positionH>
                <wp:positionV relativeFrom="paragraph">
                  <wp:posOffset>205740</wp:posOffset>
                </wp:positionV>
                <wp:extent cx="1943100" cy="0"/>
                <wp:effectExtent l="10795" t="9525" r="8255"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pt,16.2pt" to="460.9pt,1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APtzHgIAADg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7kGCnS Q4923hLRdh5VWilQUFsETlBqMK6AhEptbaiVntTOvGj63SGlq46olkfGr2cDKFnISN6khI0zcN9+ +KwZxJCD11G2U2P7AAmCoFPszvneHX7yiMJhtsifshSaSG++hBS3RGOd/8R1j4JRYilUEI4U5Pji fCBCiltIOFZ6I6SMzZcKDSVeTCfTmOC0FCw4Q5iz7b6SFh1JGJ/4xarA8xhm9UGxCNZxwtZX2xMh LzZcLlXAg1KAztW6zMePRbpYz9fzfJRPZutRntb16OOmykezTfZhWj/VVVVnPwO1LC86wRhXgd1t VrP872bh+mouU3af1rsMyVv0qBeQvf0j6djL0L7LIOw1O2/trccwnjH4+pTC/D/uwX588KtfAAAA //8DAFBLAwQUAAYACAAAACEA5DT9zdwAAAAJAQAADwAAAGRycy9kb3ducmV2LnhtbEyPTU/DMAyG 70j8h8hIXCaWtoMJStMJAb1x2QBx9RrTVjRO12Rb4ddjxAGO74dePy5Wk+vVgcbQeTaQzhNQxLW3 HTcGXp6ri2tQISJb7D2TgU8KsCpPTwrMrT/ymg6b2CgZ4ZCjgTbGIdc61C05DHM/EEv27keHUeTY aDviUcZdr7MkWWqHHcuFFge6b6n+2OydgVC90q76mtWz5G3ReMp2D0+PaMz52XR3CyrSFP/K8IMv 6FAK09bv2QbVG1imV4IeDSyyS1BSuMlSMba/hi4L/f+D8hsAAP//AwBQSwECLQAUAAYACAAAACEA toM4kv4AAADhAQAAEwAAAAAAAAAAAAAAAAAAAAAAW0NvbnRlbnRfVHlwZXNdLnhtbFBLAQItABQA BgAIAAAAIQA4/SH/1gAAAJQBAAALAAAAAAAAAAAAAAAAAC8BAABfcmVscy8ucmVsc1BLAQItABQA BgAIAAAAIQAMAPtzHgIAADgEAAAOAAAAAAAAAAAAAAAAAC4CAABkcnMvZTJvRG9jLnhtbFBLAQIt ABQABgAIAAAAIQDkNP3N3AAAAAkBAAAPAAAAAAAAAAAAAAAAAHgEAABkcnMvZG93bnJldi54bWxQ SwUGAAAAAAQABADzAAAAgQUAAAAA "/>
            </w:pict>
          </mc:Fallback>
        </mc:AlternateContent>
      </w:r>
      <w:r w:rsidRPr="00F17708">
        <w:rPr>
          <w:rFonts w:eastAsia="Calibri" w:cs="Times New Roman"/>
          <w:b/>
          <w:bCs/>
          <w:sz w:val="28"/>
          <w:szCs w:val="28"/>
        </w:rPr>
        <w:t xml:space="preserve">                                                            </w:t>
      </w:r>
      <w:r w:rsidRPr="00F17708">
        <w:rPr>
          <w:rFonts w:eastAsia="Calibri" w:cs="Times New Roman"/>
          <w:b/>
          <w:bCs/>
          <w:sz w:val="28"/>
          <w:szCs w:val="28"/>
        </w:rPr>
        <w:tab/>
        <w:t xml:space="preserve"> </w:t>
      </w:r>
      <w:r w:rsidRPr="00F17708">
        <w:rPr>
          <w:rFonts w:eastAsia="Calibri" w:cs="Times New Roman"/>
          <w:b/>
          <w:bCs/>
          <w:sz w:val="28"/>
          <w:szCs w:val="28"/>
        </w:rPr>
        <w:tab/>
      </w:r>
      <w:r w:rsidRPr="00F17708">
        <w:rPr>
          <w:rFonts w:eastAsia="Calibri" w:cs="Times New Roman"/>
          <w:b/>
          <w:bCs/>
          <w:sz w:val="28"/>
          <w:szCs w:val="28"/>
        </w:rPr>
        <w:tab/>
      </w:r>
      <w:r w:rsidRPr="00F17708">
        <w:rPr>
          <w:rFonts w:eastAsia="Calibri" w:cs="Times New Roman"/>
          <w:b/>
          <w:bCs/>
          <w:sz w:val="28"/>
          <w:szCs w:val="28"/>
        </w:rPr>
        <w:tab/>
        <w:t>Môn: Toán 9 –Thời gian: 90 phút</w:t>
      </w:r>
    </w:p>
    <w:p w14:paraId="3E10AFD9" w14:textId="77777777" w:rsidR="00F17708" w:rsidRPr="00F17708" w:rsidRDefault="00F17708" w:rsidP="00F17708">
      <w:pPr>
        <w:spacing w:after="0" w:line="276" w:lineRule="auto"/>
        <w:ind w:left="-851" w:right="-710"/>
        <w:rPr>
          <w:rFonts w:eastAsia="Calibri" w:cs="Times New Roman"/>
          <w:sz w:val="28"/>
          <w:szCs w:val="28"/>
        </w:rPr>
      </w:pPr>
      <w:r w:rsidRPr="00F17708">
        <w:rPr>
          <w:rFonts w:eastAsia="Calibri" w:cs="Times New Roman"/>
          <w:b/>
          <w:bCs/>
          <w:sz w:val="28"/>
          <w:szCs w:val="28"/>
        </w:rPr>
        <w:t xml:space="preserve">                                                                     </w:t>
      </w:r>
      <w:r w:rsidRPr="00F17708">
        <w:rPr>
          <w:rFonts w:eastAsia="Calibri" w:cs="Times New Roman"/>
          <w:b/>
          <w:bCs/>
          <w:sz w:val="28"/>
          <w:szCs w:val="28"/>
        </w:rPr>
        <w:tab/>
        <w:t xml:space="preserve">                            </w:t>
      </w:r>
      <w:r w:rsidRPr="00F17708">
        <w:rPr>
          <w:rFonts w:eastAsia="Calibri" w:cs="Times New Roman"/>
          <w:sz w:val="28"/>
          <w:szCs w:val="28"/>
        </w:rPr>
        <w:t>(</w:t>
      </w:r>
      <w:r w:rsidRPr="00F17708">
        <w:rPr>
          <w:rFonts w:eastAsia="Calibri" w:cs="Times New Roman"/>
          <w:i/>
          <w:sz w:val="28"/>
          <w:szCs w:val="28"/>
        </w:rPr>
        <w:t>Không kể thời gian phát đề</w:t>
      </w:r>
      <w:r w:rsidRPr="00F17708">
        <w:rPr>
          <w:rFonts w:eastAsia="Calibri" w:cs="Times New Roman"/>
          <w:sz w:val="28"/>
          <w:szCs w:val="28"/>
        </w:rPr>
        <w:t>)</w:t>
      </w:r>
    </w:p>
    <w:p w14:paraId="2136E5AF" w14:textId="77777777" w:rsidR="00F17708" w:rsidRPr="00F17708" w:rsidRDefault="00F17708" w:rsidP="00F17708">
      <w:pPr>
        <w:spacing w:after="0" w:line="360" w:lineRule="auto"/>
        <w:jc w:val="both"/>
        <w:rPr>
          <w:rFonts w:eastAsia="Calibri" w:cs="Times New Roman"/>
          <w:b/>
          <w:bCs/>
          <w:color w:val="000000"/>
          <w:sz w:val="28"/>
          <w:szCs w:val="28"/>
        </w:rPr>
      </w:pPr>
    </w:p>
    <w:p w14:paraId="521639D9" w14:textId="77777777" w:rsidR="00F17708" w:rsidRPr="00F17708" w:rsidRDefault="00F17708" w:rsidP="00F17708">
      <w:pPr>
        <w:spacing w:after="0" w:line="360" w:lineRule="auto"/>
        <w:jc w:val="both"/>
        <w:rPr>
          <w:rFonts w:eastAsia="Calibri" w:cs="Times New Roman"/>
          <w:color w:val="000000"/>
          <w:sz w:val="28"/>
          <w:szCs w:val="28"/>
        </w:rPr>
      </w:pPr>
      <w:r w:rsidRPr="00F17708">
        <w:rPr>
          <w:rFonts w:eastAsia="Calibri" w:cs="Times New Roman"/>
          <w:b/>
          <w:bCs/>
          <w:color w:val="000000"/>
          <w:sz w:val="28"/>
          <w:szCs w:val="28"/>
        </w:rPr>
        <w:t>Bài 1:</w:t>
      </w:r>
      <w:r w:rsidRPr="00F17708">
        <w:rPr>
          <w:rFonts w:eastAsia="Calibri" w:cs="Times New Roman"/>
          <w:color w:val="000000"/>
          <w:sz w:val="28"/>
          <w:szCs w:val="28"/>
        </w:rPr>
        <w:t xml:space="preserve"> Cho hàm số </w:t>
      </w:r>
      <w:r w:rsidRPr="00F17708">
        <w:rPr>
          <w:rFonts w:eastAsia="Calibri" w:cs="Times New Roman"/>
          <w:color w:val="000000"/>
          <w:position w:val="-24"/>
          <w:sz w:val="28"/>
          <w:szCs w:val="28"/>
        </w:rPr>
        <w:object w:dxaOrig="1140" w:dyaOrig="620" w14:anchorId="76DB0AAC">
          <v:shape id="_x0000_i1630" type="#_x0000_t75" style="width:57pt;height:30.75pt" o:ole="">
            <v:imagedata r:id="rId31" o:title=""/>
          </v:shape>
          <o:OLEObject Type="Embed" ProgID="Equation.DSMT4" ShapeID="_x0000_i1630" DrawAspect="Content" ObjectID="_1806861938" r:id="rId1240"/>
        </w:object>
      </w:r>
      <w:r w:rsidRPr="00F17708">
        <w:rPr>
          <w:rFonts w:eastAsia="Calibri" w:cs="Times New Roman"/>
          <w:color w:val="000000"/>
          <w:sz w:val="28"/>
          <w:szCs w:val="28"/>
        </w:rPr>
        <w:t xml:space="preserve"> trong các điểm sau A(-2,2), B(6;-18) điểm nào thuộc đồ thị? Vì sao?</w:t>
      </w:r>
    </w:p>
    <w:p w14:paraId="39B61A6A" w14:textId="77777777" w:rsidR="00F17708" w:rsidRPr="00F17708" w:rsidRDefault="00F17708" w:rsidP="00F17708">
      <w:pPr>
        <w:spacing w:after="0" w:line="288" w:lineRule="auto"/>
        <w:jc w:val="both"/>
        <w:rPr>
          <w:rFonts w:eastAsia="Calibri" w:cs="Times New Roman"/>
          <w:b/>
          <w:color w:val="000000"/>
          <w:sz w:val="28"/>
          <w:szCs w:val="28"/>
        </w:rPr>
      </w:pPr>
      <w:r w:rsidRPr="00F17708">
        <w:rPr>
          <w:rFonts w:eastAsia="Calibri" w:cs="Times New Roman"/>
          <w:b/>
          <w:bCs/>
          <w:color w:val="000000"/>
          <w:sz w:val="28"/>
          <w:szCs w:val="28"/>
        </w:rPr>
        <w:lastRenderedPageBreak/>
        <w:t>Bài 2.</w:t>
      </w:r>
      <w:r w:rsidRPr="00F17708">
        <w:rPr>
          <w:rFonts w:eastAsia="Calibri" w:cs="Times New Roman"/>
          <w:color w:val="000000"/>
          <w:sz w:val="28"/>
          <w:szCs w:val="28"/>
        </w:rPr>
        <w:t xml:space="preserve"> Cho</w:t>
      </w:r>
      <w:r w:rsidRPr="00F17708">
        <w:rPr>
          <w:rFonts w:eastAsia="Calibri" w:cs="Times New Roman"/>
          <w:b/>
          <w:color w:val="000000"/>
          <w:sz w:val="28"/>
          <w:szCs w:val="28"/>
        </w:rPr>
        <w:t xml:space="preserve"> </w:t>
      </w:r>
      <w:r w:rsidRPr="00F17708">
        <w:rPr>
          <w:rFonts w:eastAsia="Calibri" w:cs="Times New Roman"/>
          <w:color w:val="000000"/>
          <w:sz w:val="28"/>
          <w:szCs w:val="28"/>
        </w:rPr>
        <w:t xml:space="preserve">đồ thị hàm số </w:t>
      </w:r>
      <w:r w:rsidRPr="00F17708">
        <w:rPr>
          <w:rFonts w:eastAsia="Calibri" w:cs="Times New Roman"/>
          <w:color w:val="000000"/>
          <w:position w:val="-10"/>
          <w:sz w:val="28"/>
          <w:szCs w:val="28"/>
        </w:rPr>
        <w:object w:dxaOrig="660" w:dyaOrig="360" w14:anchorId="4C357294">
          <v:shape id="_x0000_i1631" type="#_x0000_t75" style="width:33pt;height:18pt" o:ole="">
            <v:imagedata r:id="rId33" o:title=""/>
          </v:shape>
          <o:OLEObject Type="Embed" ProgID="Equation.DSMT4" ShapeID="_x0000_i1631" DrawAspect="Content" ObjectID="_1806861939" r:id="rId1241"/>
        </w:object>
      </w:r>
      <w:r w:rsidRPr="00F17708">
        <w:rPr>
          <w:rFonts w:eastAsia="Calibri" w:cs="Times New Roman"/>
          <w:color w:val="000000"/>
          <w:sz w:val="28"/>
          <w:szCs w:val="28"/>
        </w:rPr>
        <w:t xml:space="preserve">  có đồ thị </w:t>
      </w:r>
      <w:r w:rsidRPr="00F17708">
        <w:rPr>
          <w:rFonts w:eastAsia="Calibri" w:cs="Times New Roman"/>
          <w:color w:val="000000"/>
          <w:position w:val="-14"/>
          <w:sz w:val="28"/>
          <w:szCs w:val="28"/>
        </w:rPr>
        <w:object w:dxaOrig="420" w:dyaOrig="400" w14:anchorId="3979689D">
          <v:shape id="_x0000_i1632" type="#_x0000_t75" style="width:21.75pt;height:20.25pt" o:ole="">
            <v:imagedata r:id="rId35" o:title=""/>
          </v:shape>
          <o:OLEObject Type="Embed" ProgID="Equation.DSMT4" ShapeID="_x0000_i1632" DrawAspect="Content" ObjectID="_1806861940" r:id="rId1242"/>
        </w:object>
      </w:r>
      <w:r w:rsidRPr="00F17708">
        <w:rPr>
          <w:rFonts w:eastAsia="Calibri" w:cs="Times New Roman"/>
          <w:color w:val="000000"/>
          <w:sz w:val="28"/>
          <w:szCs w:val="28"/>
        </w:rPr>
        <w:t>.</w:t>
      </w:r>
    </w:p>
    <w:p w14:paraId="1A203385" w14:textId="77777777" w:rsidR="00F17708" w:rsidRPr="00F17708" w:rsidRDefault="00F17708" w:rsidP="00F17708">
      <w:pPr>
        <w:spacing w:after="0" w:line="288" w:lineRule="auto"/>
        <w:ind w:left="851" w:hanging="221"/>
        <w:jc w:val="both"/>
        <w:rPr>
          <w:rFonts w:eastAsia="Calibri" w:cs="Times New Roman"/>
          <w:color w:val="000000"/>
          <w:sz w:val="28"/>
          <w:szCs w:val="28"/>
        </w:rPr>
      </w:pPr>
      <w:r w:rsidRPr="00F17708">
        <w:rPr>
          <w:rFonts w:eastAsia="Calibri" w:cs="Times New Roman"/>
          <w:color w:val="000000"/>
          <w:sz w:val="28"/>
          <w:szCs w:val="28"/>
        </w:rPr>
        <w:t>a)</w:t>
      </w:r>
      <w:r w:rsidRPr="00F17708">
        <w:rPr>
          <w:rFonts w:eastAsia="Calibri" w:cs="Times New Roman"/>
          <w:color w:val="000000"/>
          <w:sz w:val="28"/>
          <w:szCs w:val="28"/>
        </w:rPr>
        <w:tab/>
        <w:t xml:space="preserve"> Vẽ đồ thị hàm số (P)</w:t>
      </w:r>
    </w:p>
    <w:p w14:paraId="60653514" w14:textId="77777777" w:rsidR="00F17708" w:rsidRPr="00F17708" w:rsidRDefault="00F17708" w:rsidP="00F17708">
      <w:pPr>
        <w:spacing w:after="0" w:line="288" w:lineRule="auto"/>
        <w:ind w:left="993" w:hanging="363"/>
        <w:jc w:val="both"/>
        <w:rPr>
          <w:rFonts w:eastAsia="Calibri" w:cs="Times New Roman"/>
          <w:color w:val="000000"/>
          <w:sz w:val="28"/>
          <w:szCs w:val="28"/>
        </w:rPr>
      </w:pPr>
      <w:r w:rsidRPr="00F17708">
        <w:rPr>
          <w:rFonts w:eastAsia="Calibri" w:cs="Times New Roman"/>
          <w:color w:val="000000"/>
          <w:sz w:val="28"/>
          <w:szCs w:val="28"/>
        </w:rPr>
        <w:t>b)</w:t>
      </w:r>
      <w:r w:rsidRPr="00F17708">
        <w:rPr>
          <w:rFonts w:eastAsia="Calibri" w:cs="Times New Roman"/>
          <w:color w:val="000000"/>
          <w:sz w:val="28"/>
          <w:szCs w:val="28"/>
        </w:rPr>
        <w:tab/>
        <w:t xml:space="preserve">Tìm các điểm thuộc parabol (P) có tung độ </w:t>
      </w:r>
      <w:r w:rsidRPr="00F17708">
        <w:rPr>
          <w:rFonts w:eastAsia="Calibri" w:cs="Times New Roman"/>
          <w:color w:val="000000"/>
          <w:position w:val="-10"/>
          <w:sz w:val="28"/>
          <w:szCs w:val="28"/>
        </w:rPr>
        <w:object w:dxaOrig="660" w:dyaOrig="320" w14:anchorId="01AF2881">
          <v:shape id="_x0000_i1633" type="#_x0000_t75" style="width:33pt;height:16.5pt" o:ole="">
            <v:imagedata r:id="rId37" o:title=""/>
          </v:shape>
          <o:OLEObject Type="Embed" ProgID="Equation.DSMT4" ShapeID="_x0000_i1633" DrawAspect="Content" ObjectID="_1806861941" r:id="rId1243"/>
        </w:object>
      </w:r>
      <w:r w:rsidRPr="00F17708">
        <w:rPr>
          <w:rFonts w:eastAsia="Calibri" w:cs="Times New Roman"/>
          <w:color w:val="000000"/>
          <w:sz w:val="28"/>
          <w:szCs w:val="28"/>
        </w:rPr>
        <w:t>.</w:t>
      </w:r>
    </w:p>
    <w:p w14:paraId="25B23036" w14:textId="77777777" w:rsidR="00F17708" w:rsidRPr="00F17708" w:rsidRDefault="00F17708" w:rsidP="00F17708">
      <w:pPr>
        <w:spacing w:after="0" w:line="360" w:lineRule="auto"/>
        <w:jc w:val="both"/>
        <w:rPr>
          <w:rFonts w:eastAsia="Calibri" w:cs="Times New Roman"/>
          <w:color w:val="000000"/>
          <w:sz w:val="28"/>
          <w:szCs w:val="28"/>
        </w:rPr>
      </w:pPr>
      <w:r w:rsidRPr="00F17708">
        <w:rPr>
          <w:rFonts w:eastAsia="Calibri" w:cs="Times New Roman"/>
          <w:b/>
          <w:bCs/>
          <w:color w:val="000000"/>
          <w:sz w:val="28"/>
          <w:szCs w:val="28"/>
        </w:rPr>
        <w:t>Bài 3.</w:t>
      </w:r>
      <w:r w:rsidRPr="00F17708">
        <w:rPr>
          <w:rFonts w:eastAsia="Calibri" w:cs="Times New Roman"/>
          <w:color w:val="000000"/>
          <w:sz w:val="28"/>
          <w:szCs w:val="28"/>
        </w:rPr>
        <w:t xml:space="preserve">  Giải các phương trình:</w:t>
      </w:r>
    </w:p>
    <w:p w14:paraId="3FF04954" w14:textId="77777777" w:rsidR="00F17708" w:rsidRPr="00F17708" w:rsidRDefault="00F17708" w:rsidP="00F17708">
      <w:pPr>
        <w:spacing w:after="0"/>
        <w:ind w:left="993" w:hanging="273"/>
        <w:jc w:val="both"/>
        <w:rPr>
          <w:rFonts w:eastAsia="Calibri" w:cs="Times New Roman"/>
          <w:color w:val="000000"/>
          <w:sz w:val="28"/>
          <w:szCs w:val="28"/>
        </w:rPr>
      </w:pPr>
      <w:r w:rsidRPr="00F17708">
        <w:rPr>
          <w:rFonts w:eastAsia="Calibri" w:cs="Times New Roman"/>
          <w:color w:val="000000"/>
          <w:sz w:val="28"/>
          <w:szCs w:val="28"/>
        </w:rPr>
        <w:t xml:space="preserve">a) </w:t>
      </w:r>
      <w:r w:rsidRPr="00F17708">
        <w:rPr>
          <w:rFonts w:eastAsia="Calibri" w:cs="Times New Roman"/>
          <w:color w:val="000000"/>
          <w:position w:val="-14"/>
          <w:sz w:val="28"/>
          <w:szCs w:val="28"/>
        </w:rPr>
        <w:object w:dxaOrig="2260" w:dyaOrig="400" w14:anchorId="37B18BB2">
          <v:shape id="_x0000_i1634" type="#_x0000_t75" style="width:113.25pt;height:20.25pt" o:ole="">
            <v:imagedata r:id="rId39" o:title=""/>
          </v:shape>
          <o:OLEObject Type="Embed" ProgID="Equation.DSMT4" ShapeID="_x0000_i1634" DrawAspect="Content" ObjectID="_1806861942" r:id="rId1244"/>
        </w:object>
      </w:r>
      <w:r w:rsidRPr="00F17708">
        <w:rPr>
          <w:rFonts w:eastAsia="Calibri" w:cs="Times New Roman"/>
          <w:color w:val="000000"/>
          <w:sz w:val="28"/>
          <w:szCs w:val="28"/>
        </w:rPr>
        <w:tab/>
      </w:r>
      <w:r w:rsidRPr="00F17708">
        <w:rPr>
          <w:rFonts w:eastAsia="Calibri" w:cs="Times New Roman"/>
          <w:color w:val="000000"/>
          <w:sz w:val="28"/>
          <w:szCs w:val="28"/>
        </w:rPr>
        <w:tab/>
      </w:r>
      <w:r w:rsidRPr="00F17708">
        <w:rPr>
          <w:rFonts w:eastAsia="Calibri" w:cs="Times New Roman"/>
          <w:color w:val="000000"/>
          <w:sz w:val="28"/>
          <w:szCs w:val="28"/>
        </w:rPr>
        <w:tab/>
      </w:r>
      <w:r w:rsidRPr="00F17708">
        <w:rPr>
          <w:rFonts w:eastAsia="Calibri" w:cs="Times New Roman"/>
          <w:color w:val="000000"/>
          <w:sz w:val="28"/>
          <w:szCs w:val="28"/>
        </w:rPr>
        <w:tab/>
      </w:r>
    </w:p>
    <w:p w14:paraId="003A00D3" w14:textId="77777777" w:rsidR="00F17708" w:rsidRPr="00F17708" w:rsidRDefault="00F17708" w:rsidP="00F17708">
      <w:pPr>
        <w:spacing w:after="0"/>
        <w:ind w:left="993" w:hanging="273"/>
        <w:jc w:val="both"/>
        <w:rPr>
          <w:rFonts w:eastAsia="Calibri" w:cs="Times New Roman"/>
          <w:color w:val="000000"/>
          <w:sz w:val="28"/>
          <w:szCs w:val="28"/>
        </w:rPr>
      </w:pPr>
      <w:r w:rsidRPr="00F17708">
        <w:rPr>
          <w:rFonts w:eastAsia="Calibri" w:cs="Times New Roman"/>
          <w:color w:val="000000"/>
          <w:sz w:val="28"/>
          <w:szCs w:val="28"/>
        </w:rPr>
        <w:t xml:space="preserve">b) </w:t>
      </w:r>
      <w:r w:rsidRPr="00F17708">
        <w:rPr>
          <w:rFonts w:eastAsia="Calibri" w:cs="Times New Roman"/>
          <w:bCs/>
          <w:color w:val="000000"/>
          <w:sz w:val="28"/>
          <w:szCs w:val="28"/>
        </w:rPr>
        <w:t>x(2x – 3) +1=4(x – 1)</w:t>
      </w:r>
      <w:r w:rsidRPr="00F17708">
        <w:rPr>
          <w:rFonts w:eastAsia="Calibri" w:cs="Times New Roman"/>
          <w:bCs/>
          <w:color w:val="000000"/>
          <w:sz w:val="28"/>
          <w:szCs w:val="28"/>
        </w:rPr>
        <w:tab/>
        <w:t xml:space="preserve"> </w:t>
      </w:r>
      <w:r w:rsidRPr="00F17708">
        <w:rPr>
          <w:rFonts w:eastAsia="Calibri" w:cs="Times New Roman"/>
          <w:color w:val="000000"/>
          <w:sz w:val="28"/>
          <w:szCs w:val="28"/>
        </w:rPr>
        <w:t xml:space="preserve"> </w:t>
      </w:r>
    </w:p>
    <w:p w14:paraId="4C3E41F1" w14:textId="77777777" w:rsidR="00F17708" w:rsidRPr="00F17708" w:rsidRDefault="00F17708" w:rsidP="00F17708">
      <w:pPr>
        <w:spacing w:after="0" w:line="288" w:lineRule="auto"/>
        <w:jc w:val="both"/>
        <w:rPr>
          <w:rFonts w:eastAsia="Calibri" w:cs="Times New Roman"/>
          <w:color w:val="000000"/>
          <w:sz w:val="28"/>
          <w:szCs w:val="28"/>
        </w:rPr>
      </w:pPr>
      <w:r w:rsidRPr="00F17708">
        <w:rPr>
          <w:rFonts w:eastAsia="Calibri" w:cs="Times New Roman"/>
          <w:b/>
          <w:bCs/>
          <w:color w:val="000000"/>
          <w:sz w:val="28"/>
          <w:szCs w:val="28"/>
        </w:rPr>
        <w:t>Bài 4</w:t>
      </w:r>
      <w:r w:rsidRPr="00F17708">
        <w:rPr>
          <w:rFonts w:eastAsia="Calibri" w:cs="Times New Roman"/>
          <w:color w:val="000000"/>
          <w:sz w:val="28"/>
          <w:szCs w:val="28"/>
        </w:rPr>
        <w:t xml:space="preserve"> Cho phương trình:  </w:t>
      </w:r>
      <w:r w:rsidRPr="00F17708">
        <w:rPr>
          <w:rFonts w:eastAsia="Calibri" w:cs="Times New Roman"/>
          <w:color w:val="000000"/>
          <w:position w:val="-6"/>
          <w:sz w:val="28"/>
          <w:szCs w:val="28"/>
        </w:rPr>
        <w:object w:dxaOrig="1440" w:dyaOrig="315" w14:anchorId="3148F34D">
          <v:shape id="_x0000_i1635" type="#_x0000_t75" style="width:1in;height:15.75pt" o:ole="">
            <v:imagedata r:id="rId41" o:title=""/>
          </v:shape>
          <o:OLEObject Type="Embed" ProgID="Equation.DSMT4" ShapeID="_x0000_i1635" DrawAspect="Content" ObjectID="_1806861943" r:id="rId1245"/>
        </w:object>
      </w:r>
      <w:r w:rsidRPr="00F17708">
        <w:rPr>
          <w:rFonts w:eastAsia="Calibri" w:cs="Times New Roman"/>
          <w:color w:val="000000"/>
          <w:sz w:val="28"/>
          <w:szCs w:val="28"/>
        </w:rPr>
        <w:t xml:space="preserve">    </w:t>
      </w:r>
    </w:p>
    <w:p w14:paraId="0B74A999" w14:textId="77777777" w:rsidR="00F17708" w:rsidRPr="00F17708" w:rsidRDefault="00F17708" w:rsidP="00F17708">
      <w:pPr>
        <w:spacing w:after="0" w:line="288" w:lineRule="auto"/>
        <w:ind w:left="990" w:hanging="360"/>
        <w:jc w:val="both"/>
        <w:rPr>
          <w:rFonts w:eastAsia="Calibri" w:cs="Times New Roman"/>
          <w:color w:val="000000"/>
          <w:sz w:val="28"/>
          <w:szCs w:val="28"/>
        </w:rPr>
      </w:pPr>
      <w:r w:rsidRPr="00F17708">
        <w:rPr>
          <w:rFonts w:eastAsia="Calibri" w:cs="Times New Roman"/>
          <w:color w:val="000000"/>
          <w:sz w:val="28"/>
          <w:szCs w:val="28"/>
        </w:rPr>
        <w:t>a)</w:t>
      </w:r>
      <w:r w:rsidRPr="00F17708">
        <w:rPr>
          <w:rFonts w:eastAsia="Calibri" w:cs="Times New Roman"/>
          <w:color w:val="000000"/>
          <w:sz w:val="28"/>
          <w:szCs w:val="28"/>
        </w:rPr>
        <w:tab/>
        <w:t xml:space="preserve">Chứng tỏ phương trình trên luôn có nghiệm </w:t>
      </w:r>
    </w:p>
    <w:p w14:paraId="159B1BCA" w14:textId="77777777" w:rsidR="00F17708" w:rsidRPr="00F17708" w:rsidRDefault="00F17708" w:rsidP="00F17708">
      <w:pPr>
        <w:spacing w:after="0" w:line="288" w:lineRule="auto"/>
        <w:ind w:left="990" w:hanging="360"/>
        <w:jc w:val="both"/>
        <w:rPr>
          <w:rFonts w:eastAsia="Calibri" w:cs="Times New Roman"/>
          <w:color w:val="000000"/>
          <w:sz w:val="28"/>
          <w:szCs w:val="28"/>
        </w:rPr>
      </w:pPr>
      <w:r w:rsidRPr="00F17708">
        <w:rPr>
          <w:rFonts w:eastAsia="Calibri" w:cs="Times New Roman"/>
          <w:color w:val="000000"/>
          <w:sz w:val="28"/>
          <w:szCs w:val="28"/>
        </w:rPr>
        <w:t>b)</w:t>
      </w:r>
      <w:r w:rsidRPr="00F17708">
        <w:rPr>
          <w:rFonts w:eastAsia="Calibri" w:cs="Times New Roman"/>
          <w:color w:val="000000"/>
          <w:sz w:val="28"/>
          <w:szCs w:val="28"/>
        </w:rPr>
        <w:tab/>
        <w:t>Tính tổng tích hai nghiệm.</w:t>
      </w:r>
    </w:p>
    <w:p w14:paraId="7A85D99D" w14:textId="77777777" w:rsidR="00F17708" w:rsidRPr="00F17708" w:rsidRDefault="00F17708" w:rsidP="00F17708">
      <w:pPr>
        <w:spacing w:after="0" w:line="288" w:lineRule="auto"/>
        <w:ind w:left="990" w:hanging="360"/>
        <w:jc w:val="both"/>
        <w:rPr>
          <w:rFonts w:eastAsia="Calibri" w:cs="Times New Roman"/>
          <w:color w:val="000000"/>
          <w:sz w:val="28"/>
          <w:szCs w:val="28"/>
        </w:rPr>
      </w:pPr>
      <w:r w:rsidRPr="00F17708">
        <w:rPr>
          <w:rFonts w:eastAsia="Calibri" w:cs="Times New Roman"/>
          <w:color w:val="000000"/>
          <w:sz w:val="28"/>
          <w:szCs w:val="28"/>
        </w:rPr>
        <w:t>c)</w:t>
      </w:r>
      <w:r w:rsidRPr="00F17708">
        <w:rPr>
          <w:rFonts w:eastAsia="Calibri" w:cs="Times New Roman"/>
          <w:color w:val="000000"/>
          <w:sz w:val="28"/>
          <w:szCs w:val="28"/>
        </w:rPr>
        <w:tab/>
        <w:t xml:space="preserve"> Tính </w:t>
      </w:r>
      <w:r w:rsidRPr="00F17708">
        <w:rPr>
          <w:rFonts w:eastAsia="Calibri" w:cs="Times New Roman"/>
        </w:rPr>
        <w:object w:dxaOrig="1500" w:dyaOrig="675" w14:anchorId="56AA8DF7">
          <v:shape id="_x0000_i1636" type="#_x0000_t75" style="width:75pt;height:33.75pt" o:ole="">
            <v:imagedata r:id="rId43" o:title=""/>
          </v:shape>
          <o:OLEObject Type="Embed" ProgID="Equation.DSMT4" ShapeID="_x0000_i1636" DrawAspect="Content" ObjectID="_1806861944" r:id="rId1246"/>
        </w:object>
      </w:r>
    </w:p>
    <w:p w14:paraId="7BFA55F1" w14:textId="77777777" w:rsidR="00F17708" w:rsidRPr="00F17708" w:rsidRDefault="00F17708" w:rsidP="00F17708">
      <w:pPr>
        <w:spacing w:after="0" w:line="360" w:lineRule="auto"/>
        <w:jc w:val="both"/>
        <w:rPr>
          <w:rFonts w:eastAsia="Calibri" w:cs="Times New Roman"/>
          <w:color w:val="000000"/>
          <w:sz w:val="28"/>
          <w:szCs w:val="28"/>
        </w:rPr>
      </w:pPr>
      <w:r w:rsidRPr="00F17708">
        <w:rPr>
          <w:rFonts w:eastAsia="Calibri" w:cs="Times New Roman"/>
          <w:b/>
          <w:bCs/>
          <w:color w:val="000000"/>
          <w:sz w:val="28"/>
          <w:szCs w:val="28"/>
        </w:rPr>
        <w:t>Bài 5:</w:t>
      </w:r>
      <w:r w:rsidRPr="00F17708">
        <w:rPr>
          <w:rFonts w:eastAsia="Calibri" w:cs="Times New Roman"/>
          <w:color w:val="000000"/>
          <w:sz w:val="28"/>
          <w:szCs w:val="28"/>
        </w:rPr>
        <w:t xml:space="preserve"> Một khu đất hình chữ nhật có chiều dài hơn chiều rộng 2m biết diện tích khu đất là 120m. tính chu vi khu đất?</w:t>
      </w:r>
    </w:p>
    <w:p w14:paraId="4DBFECC5" w14:textId="77777777" w:rsidR="00F17708" w:rsidRPr="00F17708" w:rsidRDefault="00F17708" w:rsidP="00F17708">
      <w:pPr>
        <w:spacing w:after="0"/>
        <w:jc w:val="both"/>
        <w:rPr>
          <w:rFonts w:eastAsia="Calibri" w:cs="Times New Roman"/>
          <w:color w:val="000000"/>
          <w:sz w:val="28"/>
          <w:szCs w:val="28"/>
        </w:rPr>
      </w:pPr>
      <w:r w:rsidRPr="00F17708">
        <w:rPr>
          <w:rFonts w:eastAsia="Calibri" w:cs="Times New Roman"/>
          <w:b/>
          <w:bCs/>
          <w:color w:val="000000"/>
          <w:sz w:val="28"/>
          <w:szCs w:val="28"/>
        </w:rPr>
        <w:t xml:space="preserve">Bài 6: </w:t>
      </w:r>
      <w:r w:rsidRPr="00F17708">
        <w:rPr>
          <w:rFonts w:eastAsia="Calibri" w:cs="Times New Roman"/>
          <w:color w:val="000000"/>
          <w:sz w:val="28"/>
          <w:szCs w:val="28"/>
        </w:rPr>
        <w:t xml:space="preserve">Quãng đường đi của một vật rơi tự do không vận tốc đầu cho bởi công thức </w:t>
      </w:r>
      <w:r w:rsidRPr="00F17708">
        <w:rPr>
          <w:rFonts w:eastAsia="Calibri" w:cs="Times New Roman"/>
          <w:color w:val="000000"/>
          <w:position w:val="-24"/>
          <w:sz w:val="28"/>
          <w:szCs w:val="28"/>
        </w:rPr>
        <w:object w:dxaOrig="900" w:dyaOrig="620" w14:anchorId="68151106">
          <v:shape id="_x0000_i1637" type="#_x0000_t75" style="width:49.5pt;height:34.5pt" o:ole="">
            <v:imagedata r:id="rId45" o:title=""/>
          </v:shape>
          <o:OLEObject Type="Embed" ProgID="Equation.DSMT4" ShapeID="_x0000_i1637" DrawAspect="Content" ObjectID="_1806861945" r:id="rId1247"/>
        </w:object>
      </w:r>
      <w:r w:rsidRPr="00F17708">
        <w:rPr>
          <w:rFonts w:eastAsia="Calibri" w:cs="Times New Roman"/>
          <w:color w:val="000000"/>
          <w:sz w:val="28"/>
          <w:szCs w:val="28"/>
        </w:rPr>
        <w:t xml:space="preserve"> (trong đó g là gia tốc trọng trường g = 10m/giây, t (giây) là thời gian rơi tự do, s(mét) là quãng đường rơi tự do). Một vận động viên nhảy dù, nhảy khỏi máy bay ở độ cao 3 200 mét( vận tốc ban đầu không đáng kể, bỏ qua các lực cản). Hỏi sau thời gian bao nhiêu giây, vận động viên phải mở dù để khoảng cách đến mặt đất là 1 200 mét?</w:t>
      </w:r>
    </w:p>
    <w:p w14:paraId="56EB22E6" w14:textId="77777777" w:rsidR="00F17708" w:rsidRPr="00F17708" w:rsidRDefault="00F17708" w:rsidP="00F17708">
      <w:pPr>
        <w:spacing w:after="0"/>
        <w:jc w:val="both"/>
        <w:rPr>
          <w:rFonts w:eastAsia="Calibri" w:cs="Times New Roman"/>
          <w:color w:val="000000"/>
          <w:sz w:val="28"/>
          <w:szCs w:val="28"/>
        </w:rPr>
      </w:pPr>
      <w:r w:rsidRPr="00F17708">
        <w:rPr>
          <w:rFonts w:eastAsia="Calibri" w:cs="Times New Roman"/>
          <w:b/>
          <w:bCs/>
          <w:color w:val="000000"/>
          <w:sz w:val="28"/>
          <w:szCs w:val="28"/>
        </w:rPr>
        <w:t xml:space="preserve">Bài 7: </w:t>
      </w:r>
      <w:r w:rsidRPr="00F17708">
        <w:rPr>
          <w:rFonts w:eastAsia="Calibri" w:cs="Times New Roman"/>
          <w:color w:val="000000"/>
          <w:sz w:val="28"/>
          <w:szCs w:val="28"/>
        </w:rPr>
        <w:t xml:space="preserve">Từ một điểm A nằm ngoài đường tròn (O; R), kẻ hai tiếp tuyến AB, AC với (O; R) (B và C là hai tiếp điểm). </w:t>
      </w:r>
    </w:p>
    <w:p w14:paraId="15A6A986" w14:textId="77777777" w:rsidR="00F17708" w:rsidRPr="00F17708" w:rsidRDefault="00F17708" w:rsidP="00F17708">
      <w:pPr>
        <w:tabs>
          <w:tab w:val="left" w:pos="992"/>
        </w:tabs>
        <w:spacing w:after="0" w:line="288" w:lineRule="auto"/>
        <w:jc w:val="both"/>
        <w:rPr>
          <w:rFonts w:eastAsia="Calibri" w:cs="Times New Roman"/>
          <w:color w:val="000000"/>
          <w:sz w:val="28"/>
          <w:szCs w:val="28"/>
        </w:rPr>
      </w:pPr>
      <w:r w:rsidRPr="00F17708">
        <w:rPr>
          <w:rFonts w:eastAsia="Calibri" w:cs="Times New Roman"/>
          <w:color w:val="000000"/>
          <w:sz w:val="28"/>
          <w:szCs w:val="28"/>
        </w:rPr>
        <w:t>a) Chứng minh tứ giác ABOC nội tiếp, OA vuông góc với BC và AB</w:t>
      </w:r>
      <w:r w:rsidRPr="00F17708">
        <w:rPr>
          <w:rFonts w:eastAsia="Calibri" w:cs="Times New Roman"/>
          <w:color w:val="000000"/>
          <w:sz w:val="28"/>
          <w:szCs w:val="28"/>
          <w:vertAlign w:val="superscript"/>
        </w:rPr>
        <w:t>2</w:t>
      </w:r>
      <w:r w:rsidRPr="00F17708">
        <w:rPr>
          <w:rFonts w:eastAsia="Calibri" w:cs="Times New Roman"/>
          <w:color w:val="000000"/>
          <w:sz w:val="28"/>
          <w:szCs w:val="28"/>
        </w:rPr>
        <w:t xml:space="preserve"> = AH. AO. </w:t>
      </w:r>
    </w:p>
    <w:p w14:paraId="35C23699" w14:textId="77777777" w:rsidR="00F17708" w:rsidRPr="00F17708" w:rsidRDefault="00F17708" w:rsidP="00F17708">
      <w:pPr>
        <w:tabs>
          <w:tab w:val="left" w:pos="992"/>
        </w:tabs>
        <w:spacing w:after="0" w:line="288" w:lineRule="auto"/>
        <w:jc w:val="both"/>
        <w:rPr>
          <w:rFonts w:eastAsia="Calibri" w:cs="Times New Roman"/>
          <w:color w:val="000000"/>
          <w:sz w:val="28"/>
          <w:szCs w:val="28"/>
        </w:rPr>
      </w:pPr>
      <w:r w:rsidRPr="00F17708">
        <w:rPr>
          <w:rFonts w:eastAsia="Calibri" w:cs="Times New Roman"/>
          <w:color w:val="000000"/>
          <w:sz w:val="28"/>
          <w:szCs w:val="28"/>
        </w:rPr>
        <w:t xml:space="preserve">b) Vẽ đường kính BD. Đường thẳng qua O và vuông góc với AD cắt tia BC tại E. Chứng minh DE là tiếp tuyến của (O) </w:t>
      </w:r>
    </w:p>
    <w:p w14:paraId="76B558E8" w14:textId="77777777" w:rsidR="00F17708" w:rsidRPr="00F17708" w:rsidRDefault="00F17708" w:rsidP="00F17708">
      <w:pPr>
        <w:rPr>
          <w:rFonts w:eastAsia="Calibri" w:cs="Times New Roman"/>
          <w:color w:val="000000"/>
          <w:sz w:val="28"/>
          <w:szCs w:val="28"/>
        </w:rPr>
      </w:pPr>
      <w:r w:rsidRPr="00F17708">
        <w:rPr>
          <w:rFonts w:eastAsia="Calibri" w:cs="Times New Roman"/>
          <w:color w:val="000000"/>
          <w:sz w:val="28"/>
          <w:szCs w:val="28"/>
        </w:rPr>
        <w:t>c) Nếu cho biết OA = 10cm và R = 5cm. Tính phần diện tích mặt phẳng giới hạn bởi AB, AC và cung nhỏ BC của (O; R) (làm tròn tới phần thập phân thứ nhất)</w:t>
      </w:r>
    </w:p>
    <w:p w14:paraId="2620A781" w14:textId="77777777" w:rsidR="00F17708" w:rsidRPr="00F17708" w:rsidRDefault="00F17708" w:rsidP="00F17708">
      <w:pPr>
        <w:jc w:val="center"/>
        <w:rPr>
          <w:rFonts w:eastAsia="Calibri" w:cs="Times New Roman"/>
          <w:b/>
          <w:bCs/>
        </w:rPr>
      </w:pPr>
      <w:r w:rsidRPr="00F17708">
        <w:rPr>
          <w:rFonts w:eastAsia="Calibri" w:cs="Times New Roman"/>
          <w:b/>
          <w:bCs/>
          <w:color w:val="000000"/>
          <w:sz w:val="28"/>
          <w:szCs w:val="28"/>
        </w:rPr>
        <w:t>---HẾT---</w:t>
      </w:r>
    </w:p>
    <w:tbl>
      <w:tblPr>
        <w:tblW w:w="5643" w:type="pct"/>
        <w:jc w:val="center"/>
        <w:tblLook w:val="01E0" w:firstRow="1" w:lastRow="1" w:firstColumn="1" w:lastColumn="1" w:noHBand="0" w:noVBand="0"/>
      </w:tblPr>
      <w:tblGrid>
        <w:gridCol w:w="222"/>
        <w:gridCol w:w="10731"/>
      </w:tblGrid>
      <w:tr w:rsidR="00F17708" w:rsidRPr="00F17708" w14:paraId="34427529" w14:textId="77777777" w:rsidTr="007D284D">
        <w:trPr>
          <w:trHeight w:val="1418"/>
          <w:jc w:val="center"/>
        </w:trPr>
        <w:tc>
          <w:tcPr>
            <w:tcW w:w="1946" w:type="pct"/>
            <w:shd w:val="clear" w:color="auto" w:fill="auto"/>
          </w:tcPr>
          <w:p w14:paraId="4DC6D701" w14:textId="77777777" w:rsidR="00F17708" w:rsidRPr="00F17708" w:rsidRDefault="00F17708" w:rsidP="00F17708">
            <w:pPr>
              <w:spacing w:line="360" w:lineRule="auto"/>
              <w:contextualSpacing/>
              <w:jc w:val="center"/>
              <w:rPr>
                <w:rFonts w:eastAsia="Calibri" w:cs="Times New Roman"/>
                <w:sz w:val="28"/>
                <w:szCs w:val="28"/>
              </w:rPr>
            </w:pPr>
          </w:p>
        </w:tc>
        <w:tc>
          <w:tcPr>
            <w:tcW w:w="3054" w:type="pct"/>
            <w:shd w:val="clear" w:color="auto" w:fill="auto"/>
          </w:tcPr>
          <w:tbl>
            <w:tblPr>
              <w:tblW w:w="10515" w:type="dxa"/>
              <w:tblBorders>
                <w:top w:val="double" w:sz="4" w:space="0" w:color="auto"/>
                <w:bottom w:val="double" w:sz="4" w:space="0" w:color="auto"/>
                <w:insideH w:val="single" w:sz="4" w:space="0" w:color="auto"/>
              </w:tblBorders>
              <w:tblLook w:val="0000" w:firstRow="0" w:lastRow="0" w:firstColumn="0" w:lastColumn="0" w:noHBand="0" w:noVBand="0"/>
            </w:tblPr>
            <w:tblGrid>
              <w:gridCol w:w="4395"/>
              <w:gridCol w:w="6120"/>
            </w:tblGrid>
            <w:tr w:rsidR="00F17708" w:rsidRPr="00F17708" w14:paraId="644CC073" w14:textId="77777777" w:rsidTr="007D284D">
              <w:trPr>
                <w:trHeight w:val="1447"/>
              </w:trPr>
              <w:tc>
                <w:tcPr>
                  <w:tcW w:w="4395" w:type="dxa"/>
                  <w:shd w:val="clear" w:color="auto" w:fill="auto"/>
                </w:tcPr>
                <w:p w14:paraId="603324B7" w14:textId="77777777" w:rsidR="00F17708" w:rsidRPr="00F17708" w:rsidRDefault="00F17708" w:rsidP="00F17708">
                  <w:pPr>
                    <w:ind w:left="2" w:hanging="2"/>
                    <w:jc w:val="both"/>
                    <w:rPr>
                      <w:rFonts w:eastAsia="SimSun" w:cs="Times New Roman"/>
                      <w:b/>
                      <w:sz w:val="26"/>
                      <w:szCs w:val="26"/>
                      <w:lang w:eastAsia="vi-VN"/>
                    </w:rPr>
                  </w:pPr>
                  <w:r w:rsidRPr="00F17708">
                    <w:rPr>
                      <w:rFonts w:eastAsia="SimSun" w:cs="Times New Roman"/>
                      <w:sz w:val="26"/>
                      <w:szCs w:val="26"/>
                      <w:lang w:eastAsia="vi-VN"/>
                    </w:rPr>
                    <w:t>UBND THÀNH PHỐ THỦ ĐỨC</w:t>
                  </w:r>
                  <w:r w:rsidRPr="00F17708">
                    <w:rPr>
                      <w:rFonts w:eastAsia="Calibri" w:cs="Times New Roman"/>
                      <w:b/>
                      <w:bCs/>
                      <w:sz w:val="26"/>
                      <w:szCs w:val="26"/>
                      <w:lang w:eastAsia="zh-CN"/>
                    </w:rPr>
                    <w:cr/>
                  </w:r>
                  <w:r w:rsidRPr="00F17708">
                    <w:rPr>
                      <w:rFonts w:eastAsia="SimSun" w:cs="Times New Roman"/>
                      <w:b/>
                      <w:sz w:val="26"/>
                      <w:szCs w:val="26"/>
                      <w:lang w:eastAsia="vi-VN"/>
                    </w:rPr>
                    <w:t xml:space="preserve"> TRƯỜNG THCS HƯNG BÌNH</w:t>
                  </w:r>
                </w:p>
                <w:p w14:paraId="25147B24" w14:textId="77777777" w:rsidR="00F17708" w:rsidRPr="00F17708" w:rsidRDefault="00F17708" w:rsidP="00F17708">
                  <w:pPr>
                    <w:rPr>
                      <w:rFonts w:eastAsia="SimSun" w:cs="Times New Roman"/>
                      <w:sz w:val="26"/>
                      <w:szCs w:val="26"/>
                      <w:lang w:eastAsia="vi-VN"/>
                    </w:rPr>
                  </w:pPr>
                  <w:r w:rsidRPr="00F17708">
                    <w:rPr>
                      <w:rFonts w:eastAsia="SimSun" w:cs="Times New Roman"/>
                      <w:b/>
                      <w:noProof/>
                      <w:sz w:val="26"/>
                      <w:szCs w:val="26"/>
                      <w:lang w:val="en-US"/>
                    </w:rPr>
                    <mc:AlternateContent>
                      <mc:Choice Requires="wps">
                        <w:drawing>
                          <wp:anchor distT="0" distB="0" distL="114300" distR="114300" simplePos="0" relativeHeight="251805696" behindDoc="0" locked="0" layoutInCell="1" allowOverlap="1" wp14:anchorId="7FC6F539" wp14:editId="0EBA99D9">
                            <wp:simplePos x="0" y="0"/>
                            <wp:positionH relativeFrom="column">
                              <wp:posOffset>436099</wp:posOffset>
                            </wp:positionH>
                            <wp:positionV relativeFrom="paragraph">
                              <wp:posOffset>84455</wp:posOffset>
                            </wp:positionV>
                            <wp:extent cx="1139825" cy="0"/>
                            <wp:effectExtent l="8255" t="6985" r="13970" b="12065"/>
                            <wp:wrapNone/>
                            <wp:docPr id="2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tvGZJgIAAEsEAAAOAAAAZHJzL2Uyb0RvYy54bWysVMGO2jAQvVfqP1i+syEsUIgIq1UCvWy7 SGw/wNgOsZp4LNsQUNV/79hAWtpLVTUHx87MvJk385zF06ltyFFap0DnNH0YUiI1B6H0Pqdf3taD GSXOMy1YA1rm9CwdfVq+f7foTCZHUEMjpCUIol3WmZzW3pssSRyvZcvcAxip0ViBbZnHo90nwrIO 0dsmGQ2H06QDK4wFLp3Dr+XFSJcRv6ok969V5aQnTU6xNh9XG9ddWJPlgmV7y0yt+LUM9g9VtExp TNpDlcwzcrDqD6hWcQsOKv/AoU2gqhSXkQOySYe/sdnWzMjIBZvjTN8m9/9g+efjxhIlcjqaUqJZ izPaesvUvvbk2VroSAFaYx/BkjS0qzMuw6hCb2wgzE96a16Af3VEQ1EzvZex7LezQagYkdyFhIMz mHTXfQKBPuzgIfbuVNk2QGJXyCmO6NyPSJ484fgxTR/ns9GEEn6zJSy7BRrr/EcJLQmbnLorj55A GtOw44vzSAQDbwEhq4a1apqoh0aTLqfzCeYJFgeNEsEYD3a/KxpLjiwoKj6hKwh252bhoEUEqyUT q+veM9Vc9ujf6ICHxLCc6+4imW/z4Xw1W83Gg/FouhqMh2U5eF4X48F0nX6YlI9lUZTp91BaOs5q JYTUobqbfNPx38njepEuwusF3LchuUePFLHY2zsWHScbhnmRxQ7EeWNDN8KQUbHR+Xq7wpX49Ry9 fv4Dlj8AAAD//wMAUEsDBBQABgAIAAAAIQDWd4Z73QAAAAgBAAAPAAAAZHJzL2Rvd25yZXYueG1s TI9BT8JAEIXvJv6HzZh4MbKlCNTaLSEmHjwKJF6X7tBWu7NNd0srv94hHOA47728+V62Gm0jjtj5 2pGC6SQCgVQ4U1OpYLf9eE5A+KDJ6MYRKvhDD6v8/i7TqXEDfeFxE0rBJeRTraAKoU2l9EWFVvuJ a5HYO7jO6sBnV0rT6YHLbSPjKFpIq2viD5Vu8b3C4nfTWwXo+/k0Wr/acvd5Gp6+49PP0G6VenwY 128gAo7hGoYzPqNDzkx715PxolGwSJacZH02A8F+/JLEIPYXQeaZvB2Q/wMAAP//AwBQSwECLQAU AAYACAAAACEAtoM4kv4AAADhAQAAEwAAAAAAAAAAAAAAAAAAAAAAW0NvbnRlbnRfVHlwZXNdLnht bFBLAQItABQABgAIAAAAIQA4/SH/1gAAAJQBAAALAAAAAAAAAAAAAAAAAC8BAABfcmVscy8ucmVs c1BLAQItABQABgAIAAAAIQDjtvGZJgIAAEsEAAAOAAAAAAAAAAAAAAAAAC4CAABkcnMvZTJvRG9j LnhtbFBLAQItABQABgAIAAAAIQDWd4Z73QAAAAgBAAAPAAAAAAAAAAAAAAAAAIAEAABkcnMvZG93 bnJldi54bWxQSwUGAAAAAAQABADzAAAAigUAAAAA "/>
                        </w:pict>
                      </mc:Fallback>
                    </mc:AlternateContent>
                  </w:r>
                </w:p>
                <w:p w14:paraId="1DC4D4D2" w14:textId="77777777" w:rsidR="00F17708" w:rsidRPr="00F17708" w:rsidRDefault="00F17708" w:rsidP="00F17708">
                  <w:pPr>
                    <w:ind w:left="-2" w:firstLineChars="200" w:firstLine="522"/>
                    <w:jc w:val="both"/>
                    <w:rPr>
                      <w:rFonts w:eastAsia="SimSun" w:cs="Times New Roman"/>
                      <w:b/>
                      <w:sz w:val="26"/>
                      <w:szCs w:val="26"/>
                      <w:bdr w:val="single" w:sz="4" w:space="0" w:color="auto"/>
                      <w:lang w:val="fr-FR" w:eastAsia="vi-VN"/>
                    </w:rPr>
                  </w:pPr>
                  <w:r w:rsidRPr="00F17708">
                    <w:rPr>
                      <w:rFonts w:eastAsia="SimSun" w:cs="Times New Roman"/>
                      <w:b/>
                      <w:sz w:val="26"/>
                      <w:szCs w:val="26"/>
                      <w:bdr w:val="single" w:sz="4" w:space="0" w:color="auto"/>
                      <w:lang w:val="fr-FR" w:eastAsia="vi-VN"/>
                    </w:rPr>
                    <w:t>BỘ SGK ………………....</w:t>
                  </w:r>
                </w:p>
                <w:p w14:paraId="23252D5F" w14:textId="77777777" w:rsidR="00F17708" w:rsidRPr="00F17708" w:rsidRDefault="00F17708" w:rsidP="00F17708">
                  <w:pPr>
                    <w:shd w:val="clear" w:color="auto" w:fill="FFFFFF"/>
                    <w:ind w:left="158" w:hanging="158"/>
                    <w:contextualSpacing/>
                    <w:jc w:val="center"/>
                    <w:rPr>
                      <w:rFonts w:eastAsia="Calibri" w:cs="Times New Roman"/>
                      <w:b/>
                      <w:bCs/>
                      <w:sz w:val="26"/>
                      <w:szCs w:val="26"/>
                      <w:lang w:eastAsia="zh-CN"/>
                    </w:rPr>
                  </w:pPr>
                  <w:r w:rsidRPr="00F17708">
                    <w:rPr>
                      <w:rFonts w:eastAsia="SimSun" w:cs="Times New Roman"/>
                      <w:i/>
                      <w:sz w:val="26"/>
                      <w:szCs w:val="26"/>
                      <w:lang w:eastAsia="vi-VN"/>
                    </w:rPr>
                    <w:lastRenderedPageBreak/>
                    <w:t>(Đề gồm 1 trang)</w:t>
                  </w:r>
                </w:p>
              </w:tc>
              <w:tc>
                <w:tcPr>
                  <w:tcW w:w="6120" w:type="dxa"/>
                  <w:shd w:val="clear" w:color="auto" w:fill="auto"/>
                </w:tcPr>
                <w:p w14:paraId="644A4803" w14:textId="77777777" w:rsidR="00F17708" w:rsidRPr="00F17708" w:rsidRDefault="00F17708" w:rsidP="00F17708">
                  <w:pPr>
                    <w:shd w:val="clear" w:color="auto" w:fill="FFFFFF"/>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lastRenderedPageBreak/>
                    <w:t>ĐỀ THAM KHẢO CUỐI HỌC KỲ II</w:t>
                  </w:r>
                </w:p>
                <w:p w14:paraId="10B98544" w14:textId="77777777" w:rsidR="00F17708" w:rsidRPr="00F17708" w:rsidRDefault="00F17708" w:rsidP="00F17708">
                  <w:pPr>
                    <w:shd w:val="clear" w:color="auto" w:fill="FFFFFF"/>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NĂM HỌC: 2024 – 2025</w:t>
                  </w:r>
                </w:p>
                <w:p w14:paraId="383A43F1" w14:textId="77777777" w:rsidR="00F17708" w:rsidRPr="00F17708" w:rsidRDefault="00F17708" w:rsidP="00F17708">
                  <w:pPr>
                    <w:shd w:val="clear" w:color="auto" w:fill="FFFFFF"/>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MÔN: TOÁN 9</w:t>
                  </w:r>
                </w:p>
                <w:p w14:paraId="2E4D3DE8" w14:textId="77777777" w:rsidR="00F17708" w:rsidRPr="00F17708" w:rsidRDefault="00F17708" w:rsidP="00F17708">
                  <w:pPr>
                    <w:shd w:val="clear" w:color="auto" w:fill="FFFFFF"/>
                    <w:ind w:left="14" w:hanging="14"/>
                    <w:contextualSpacing/>
                    <w:jc w:val="center"/>
                    <w:rPr>
                      <w:rFonts w:eastAsia="Calibri" w:cs="Times New Roman"/>
                      <w:bCs/>
                      <w:i/>
                      <w:sz w:val="26"/>
                      <w:szCs w:val="26"/>
                      <w:lang w:eastAsia="zh-CN"/>
                    </w:rPr>
                  </w:pPr>
                  <w:r w:rsidRPr="00F17708">
                    <w:rPr>
                      <w:rFonts w:eastAsia="Calibri" w:cs="Times New Roman"/>
                      <w:b/>
                      <w:bCs/>
                      <w:sz w:val="26"/>
                      <w:szCs w:val="26"/>
                      <w:lang w:eastAsia="zh-CN"/>
                    </w:rPr>
                    <w:t xml:space="preserve">Thời gian: 90 phút </w:t>
                  </w:r>
                  <w:r w:rsidRPr="00F17708">
                    <w:rPr>
                      <w:rFonts w:eastAsia="Calibri" w:cs="Times New Roman"/>
                      <w:i/>
                      <w:iCs/>
                      <w:sz w:val="26"/>
                      <w:szCs w:val="26"/>
                      <w:lang w:eastAsia="zh-CN"/>
                    </w:rPr>
                    <w:t>(không kể thời gian phát đề)</w:t>
                  </w:r>
                </w:p>
              </w:tc>
            </w:tr>
          </w:tbl>
          <w:p w14:paraId="6F7FED71" w14:textId="77777777" w:rsidR="00F17708" w:rsidRPr="00F17708" w:rsidRDefault="00F17708" w:rsidP="00F17708">
            <w:pPr>
              <w:rPr>
                <w:rFonts w:eastAsia="Calibri" w:cs="Times New Roman"/>
              </w:rPr>
            </w:pPr>
          </w:p>
          <w:p w14:paraId="19C4F6F3" w14:textId="77777777" w:rsidR="00F17708" w:rsidRPr="00F17708" w:rsidRDefault="00F17708" w:rsidP="00F17708">
            <w:pPr>
              <w:spacing w:line="360" w:lineRule="auto"/>
              <w:contextualSpacing/>
              <w:jc w:val="center"/>
              <w:rPr>
                <w:rFonts w:eastAsia="Calibri" w:cs="Times New Roman"/>
                <w:sz w:val="28"/>
                <w:szCs w:val="28"/>
              </w:rPr>
            </w:pPr>
          </w:p>
        </w:tc>
      </w:tr>
    </w:tbl>
    <w:p w14:paraId="7495782A" w14:textId="77777777" w:rsidR="00F17708" w:rsidRPr="00F17708" w:rsidRDefault="00F17708" w:rsidP="00F17708">
      <w:pPr>
        <w:spacing w:line="360" w:lineRule="auto"/>
        <w:contextualSpacing/>
        <w:rPr>
          <w:rFonts w:eastAsia="Calibri" w:cs="Times New Roman"/>
          <w:b/>
          <w:bCs/>
          <w:sz w:val="28"/>
          <w:szCs w:val="28"/>
        </w:rPr>
      </w:pPr>
      <w:r w:rsidRPr="00F17708">
        <w:rPr>
          <w:rFonts w:eastAsia="Calibri" w:cs="Times New Roman"/>
          <w:b/>
          <w:bCs/>
          <w:sz w:val="28"/>
          <w:szCs w:val="28"/>
        </w:rPr>
        <w:lastRenderedPageBreak/>
        <w:t>Bài 1(1.0đ): Giải các phương trình sau:</w:t>
      </w:r>
    </w:p>
    <w:p w14:paraId="252FCE08" w14:textId="77777777" w:rsidR="00F17708" w:rsidRPr="00F17708" w:rsidRDefault="00F17708" w:rsidP="00F17708">
      <w:pPr>
        <w:spacing w:line="360" w:lineRule="auto"/>
        <w:contextualSpacing/>
        <w:rPr>
          <w:rFonts w:eastAsia="Calibri" w:cs="Times New Roman"/>
          <w:b/>
          <w:bCs/>
          <w:sz w:val="28"/>
          <w:szCs w:val="28"/>
        </w:rPr>
      </w:pPr>
      <w:r w:rsidRPr="00F17708">
        <w:rPr>
          <w:rFonts w:eastAsia="Calibri" w:cs="Times New Roman"/>
          <w:bCs/>
          <w:sz w:val="36"/>
          <w:szCs w:val="36"/>
        </w:rPr>
        <w:t xml:space="preserve">    a) </w:t>
      </w:r>
      <w:r w:rsidRPr="00F17708">
        <w:rPr>
          <w:rFonts w:eastAsia="Calibri" w:cs="Times New Roman"/>
          <w:bCs/>
          <w:position w:val="-6"/>
          <w:sz w:val="36"/>
          <w:szCs w:val="36"/>
        </w:rPr>
        <w:object w:dxaOrig="1560" w:dyaOrig="320" w14:anchorId="0B3AFA49">
          <v:shape id="_x0000_i1638" type="#_x0000_t75" style="width:111pt;height:22.5pt" o:ole="">
            <v:imagedata r:id="rId47" o:title=""/>
          </v:shape>
          <o:OLEObject Type="Embed" ProgID="Equation.DSMT4" ShapeID="_x0000_i1638" DrawAspect="Content" ObjectID="_1806861946" r:id="rId1248"/>
        </w:object>
      </w:r>
      <w:r w:rsidRPr="00F17708">
        <w:rPr>
          <w:rFonts w:eastAsia="Calibri" w:cs="Times New Roman"/>
          <w:bCs/>
          <w:sz w:val="36"/>
          <w:szCs w:val="36"/>
        </w:rPr>
        <w:t xml:space="preserve">                                     b)</w:t>
      </w:r>
      <w:r w:rsidRPr="00F17708">
        <w:rPr>
          <w:rFonts w:eastAsia="Calibri" w:cs="Times New Roman"/>
          <w:bCs/>
          <w:position w:val="-8"/>
          <w:sz w:val="36"/>
          <w:szCs w:val="36"/>
        </w:rPr>
        <w:object w:dxaOrig="1840" w:dyaOrig="359" w14:anchorId="70A07398">
          <v:shape id="_x0000_i1639" type="#_x0000_t75" style="width:131.25pt;height:25.5pt;mso-position-horizontal-relative:page;mso-position-vertical-relative:page" o:ole="">
            <v:imagedata r:id="rId49" o:title=""/>
          </v:shape>
          <o:OLEObject Type="Embed" ProgID="Equation.DSMT4" ShapeID="_x0000_i1639" DrawAspect="Content" ObjectID="_1806861947" r:id="rId1249"/>
        </w:object>
      </w:r>
    </w:p>
    <w:p w14:paraId="35FFDC9A" w14:textId="77777777" w:rsidR="00F17708" w:rsidRPr="00F17708" w:rsidRDefault="00F17708" w:rsidP="00F17708">
      <w:pPr>
        <w:spacing w:line="360" w:lineRule="auto"/>
        <w:contextualSpacing/>
        <w:rPr>
          <w:rFonts w:eastAsia="Calibri" w:cs="Times New Roman"/>
          <w:sz w:val="28"/>
          <w:szCs w:val="28"/>
        </w:rPr>
      </w:pPr>
      <w:r w:rsidRPr="00F17708">
        <w:rPr>
          <w:rFonts w:eastAsia="Calibri" w:cs="Times New Roman"/>
          <w:b/>
          <w:bCs/>
          <w:sz w:val="28"/>
          <w:szCs w:val="28"/>
        </w:rPr>
        <w:t>Bài 2 (1.5đ):</w:t>
      </w:r>
      <w:r w:rsidRPr="00F17708">
        <w:rPr>
          <w:rFonts w:eastAsia="Calibri" w:cs="Times New Roman"/>
          <w:sz w:val="28"/>
          <w:szCs w:val="28"/>
        </w:rPr>
        <w:t xml:space="preserve"> Cho hàm số </w:t>
      </w:r>
      <w:r w:rsidRPr="00F17708">
        <w:rPr>
          <w:rFonts w:eastAsia="Calibri" w:cs="Times New Roman"/>
          <w:position w:val="-26"/>
          <w:sz w:val="28"/>
          <w:szCs w:val="28"/>
          <w:lang w:val="fr-FR"/>
        </w:rPr>
        <w:object w:dxaOrig="980" w:dyaOrig="740" w14:anchorId="567F8D72">
          <v:shape id="_x0000_i1640" type="#_x0000_t75" style="width:48.75pt;height:36.75pt" o:ole="">
            <v:imagedata r:id="rId51" o:title=""/>
          </v:shape>
          <o:OLEObject Type="Embed" ProgID="Equation.DSMT4" ShapeID="_x0000_i1640" DrawAspect="Content" ObjectID="_1806861948" r:id="rId1250"/>
        </w:object>
      </w:r>
      <w:r w:rsidRPr="00F17708">
        <w:rPr>
          <w:rFonts w:eastAsia="Calibri" w:cs="Times New Roman"/>
          <w:sz w:val="28"/>
          <w:szCs w:val="28"/>
          <w:lang w:val="fr-FR"/>
        </w:rPr>
        <w:t>.</w:t>
      </w:r>
    </w:p>
    <w:p w14:paraId="33BED5AA" w14:textId="77777777" w:rsidR="00F17708" w:rsidRPr="00F17708" w:rsidRDefault="00F17708" w:rsidP="00F17708">
      <w:pPr>
        <w:spacing w:line="360" w:lineRule="auto"/>
        <w:ind w:firstLine="567"/>
        <w:contextualSpacing/>
        <w:rPr>
          <w:rFonts w:eastAsia="Calibri" w:cs="Times New Roman"/>
          <w:sz w:val="28"/>
          <w:szCs w:val="28"/>
        </w:rPr>
      </w:pPr>
      <w:r w:rsidRPr="00F17708">
        <w:rPr>
          <w:rFonts w:eastAsia="Calibri" w:cs="Times New Roman"/>
          <w:sz w:val="28"/>
          <w:szCs w:val="28"/>
        </w:rPr>
        <w:t>a) Vẽ đồ thị (P) của hàm số trên.</w:t>
      </w:r>
    </w:p>
    <w:p w14:paraId="3B17ACCE" w14:textId="77777777" w:rsidR="00F17708" w:rsidRPr="00F17708" w:rsidRDefault="00F17708" w:rsidP="00F17708">
      <w:pPr>
        <w:spacing w:line="360" w:lineRule="auto"/>
        <w:ind w:firstLine="567"/>
        <w:contextualSpacing/>
        <w:rPr>
          <w:rFonts w:eastAsia="Calibri" w:cs="Times New Roman"/>
          <w:sz w:val="28"/>
          <w:szCs w:val="28"/>
        </w:rPr>
      </w:pPr>
      <w:r w:rsidRPr="00F17708">
        <w:rPr>
          <w:rFonts w:eastAsia="Calibri" w:cs="Times New Roman"/>
          <w:sz w:val="28"/>
          <w:szCs w:val="28"/>
        </w:rPr>
        <w:t>b) Tìm các điểm thuộc đồ thị (P) có tung độ bằng -2.</w:t>
      </w:r>
    </w:p>
    <w:p w14:paraId="164D30B5" w14:textId="77777777" w:rsidR="00F17708" w:rsidRPr="00F17708" w:rsidRDefault="00F17708" w:rsidP="00F17708">
      <w:pPr>
        <w:spacing w:line="360" w:lineRule="auto"/>
        <w:contextualSpacing/>
        <w:rPr>
          <w:rFonts w:eastAsia="Calibri" w:cs="Times New Roman"/>
          <w:sz w:val="28"/>
          <w:szCs w:val="28"/>
        </w:rPr>
      </w:pPr>
      <w:r w:rsidRPr="00F17708">
        <w:rPr>
          <w:rFonts w:eastAsia="Calibri" w:cs="Times New Roman"/>
          <w:b/>
          <w:bCs/>
          <w:sz w:val="28"/>
          <w:szCs w:val="28"/>
        </w:rPr>
        <w:t xml:space="preserve">Bài 3 (1.5đ): </w:t>
      </w:r>
      <w:r w:rsidRPr="00F17708">
        <w:rPr>
          <w:rFonts w:eastAsia="Calibri" w:cs="Times New Roman"/>
          <w:sz w:val="28"/>
          <w:szCs w:val="28"/>
        </w:rPr>
        <w:t>Cho phương trình: x</w:t>
      </w:r>
      <w:r w:rsidRPr="00F17708">
        <w:rPr>
          <w:rFonts w:eastAsia="Calibri" w:cs="Times New Roman"/>
          <w:sz w:val="28"/>
          <w:szCs w:val="28"/>
          <w:vertAlign w:val="superscript"/>
        </w:rPr>
        <w:t>2</w:t>
      </w:r>
      <w:r w:rsidRPr="00F17708">
        <w:rPr>
          <w:rFonts w:eastAsia="Calibri" w:cs="Times New Roman"/>
          <w:sz w:val="28"/>
          <w:szCs w:val="28"/>
        </w:rPr>
        <w:t xml:space="preserve">  - 3x - 10 = 0 . </w:t>
      </w:r>
    </w:p>
    <w:p w14:paraId="2A524960" w14:textId="77777777" w:rsidR="00F17708" w:rsidRPr="00F17708" w:rsidRDefault="00F17708" w:rsidP="00F17708">
      <w:pPr>
        <w:spacing w:line="360" w:lineRule="auto"/>
        <w:ind w:firstLine="567"/>
        <w:contextualSpacing/>
        <w:rPr>
          <w:rFonts w:eastAsia="Calibri" w:cs="Times New Roman"/>
          <w:sz w:val="28"/>
          <w:szCs w:val="28"/>
        </w:rPr>
      </w:pPr>
      <w:r w:rsidRPr="00F17708">
        <w:rPr>
          <w:rFonts w:eastAsia="Calibri" w:cs="Times New Roman"/>
          <w:sz w:val="28"/>
          <w:szCs w:val="28"/>
        </w:rPr>
        <w:t xml:space="preserve">a) Chứng minh phương trình trên có hai nghiệm phân biệt </w:t>
      </w:r>
      <w:r w:rsidRPr="00F17708">
        <w:rPr>
          <w:rFonts w:eastAsia="Calibri" w:cs="Times New Roman"/>
          <w:position w:val="-12"/>
          <w:sz w:val="28"/>
          <w:szCs w:val="28"/>
        </w:rPr>
        <w:object w:dxaOrig="639" w:dyaOrig="380" w14:anchorId="766238BC">
          <v:shape id="_x0000_i1641" type="#_x0000_t75" style="width:31.5pt;height:19.5pt" o:ole="">
            <v:imagedata r:id="rId53" o:title=""/>
          </v:shape>
          <o:OLEObject Type="Embed" ProgID="Equation.3" ShapeID="_x0000_i1641" DrawAspect="Content" ObjectID="_1806861949" r:id="rId1251"/>
        </w:object>
      </w:r>
      <w:r w:rsidRPr="00F17708">
        <w:rPr>
          <w:rFonts w:eastAsia="Calibri" w:cs="Times New Roman"/>
          <w:sz w:val="28"/>
          <w:szCs w:val="28"/>
        </w:rPr>
        <w:t>.</w:t>
      </w:r>
    </w:p>
    <w:p w14:paraId="31D5B580" w14:textId="77777777" w:rsidR="00F17708" w:rsidRPr="00F17708" w:rsidRDefault="00F17708" w:rsidP="00F17708">
      <w:pPr>
        <w:spacing w:line="360" w:lineRule="auto"/>
        <w:ind w:firstLine="567"/>
        <w:contextualSpacing/>
        <w:rPr>
          <w:rFonts w:eastAsia="Calibri" w:cs="Times New Roman"/>
          <w:sz w:val="28"/>
          <w:szCs w:val="28"/>
          <w:vertAlign w:val="subscript"/>
        </w:rPr>
      </w:pPr>
      <w:r w:rsidRPr="00F17708">
        <w:rPr>
          <w:rFonts w:eastAsia="Calibri" w:cs="Times New Roman"/>
          <w:sz w:val="28"/>
          <w:szCs w:val="28"/>
        </w:rPr>
        <w:t>b) Không giải phương trình, tính giá trị của biểu thức: A = (x</w:t>
      </w:r>
      <w:r w:rsidRPr="00F17708">
        <w:rPr>
          <w:rFonts w:eastAsia="Calibri" w:cs="Times New Roman"/>
          <w:sz w:val="28"/>
          <w:szCs w:val="28"/>
          <w:vertAlign w:val="subscript"/>
        </w:rPr>
        <w:t xml:space="preserve">1 </w:t>
      </w:r>
      <w:r w:rsidRPr="00F17708">
        <w:rPr>
          <w:rFonts w:eastAsia="Calibri" w:cs="Times New Roman"/>
          <w:sz w:val="28"/>
          <w:szCs w:val="28"/>
        </w:rPr>
        <w:t>– 5). (x</w:t>
      </w:r>
      <w:r w:rsidRPr="00F17708">
        <w:rPr>
          <w:rFonts w:eastAsia="Calibri" w:cs="Times New Roman"/>
          <w:sz w:val="28"/>
          <w:szCs w:val="28"/>
          <w:vertAlign w:val="subscript"/>
        </w:rPr>
        <w:t xml:space="preserve">2 </w:t>
      </w:r>
      <w:r w:rsidRPr="00F17708">
        <w:rPr>
          <w:rFonts w:eastAsia="Calibri" w:cs="Times New Roman"/>
          <w:sz w:val="28"/>
          <w:szCs w:val="28"/>
        </w:rPr>
        <w:t>– 5) – 2x</w:t>
      </w:r>
      <w:r w:rsidRPr="00F17708">
        <w:rPr>
          <w:rFonts w:eastAsia="Calibri" w:cs="Times New Roman"/>
          <w:sz w:val="28"/>
          <w:szCs w:val="28"/>
          <w:vertAlign w:val="subscript"/>
        </w:rPr>
        <w:t>1.</w:t>
      </w:r>
      <w:r w:rsidRPr="00F17708">
        <w:rPr>
          <w:rFonts w:eastAsia="Calibri" w:cs="Times New Roman"/>
          <w:sz w:val="28"/>
          <w:szCs w:val="28"/>
        </w:rPr>
        <w:t>x</w:t>
      </w:r>
      <w:r w:rsidRPr="00F17708">
        <w:rPr>
          <w:rFonts w:eastAsia="Calibri" w:cs="Times New Roman"/>
          <w:sz w:val="28"/>
          <w:szCs w:val="28"/>
          <w:vertAlign w:val="subscript"/>
        </w:rPr>
        <w:t>2</w:t>
      </w:r>
    </w:p>
    <w:p w14:paraId="6EA0D03B" w14:textId="77777777" w:rsidR="00F17708" w:rsidRPr="00F17708" w:rsidRDefault="00F17708" w:rsidP="00F17708">
      <w:pPr>
        <w:spacing w:line="360" w:lineRule="auto"/>
        <w:contextualSpacing/>
        <w:jc w:val="both"/>
        <w:rPr>
          <w:rFonts w:eastAsia="Calibri" w:cs="Times New Roman"/>
          <w:color w:val="000000"/>
          <w:sz w:val="28"/>
          <w:szCs w:val="28"/>
          <w:shd w:val="clear" w:color="auto" w:fill="FFFFFF"/>
        </w:rPr>
      </w:pPr>
      <w:r w:rsidRPr="00F17708">
        <w:rPr>
          <w:rFonts w:eastAsia="Calibri" w:cs="Times New Roman"/>
          <w:b/>
          <w:bCs/>
          <w:noProof/>
          <w:sz w:val="28"/>
          <w:szCs w:val="28"/>
          <w:lang w:val="en-US"/>
        </w:rPr>
        <mc:AlternateContent>
          <mc:Choice Requires="wpg">
            <w:drawing>
              <wp:anchor distT="0" distB="0" distL="114300" distR="114300" simplePos="0" relativeHeight="251804672" behindDoc="0" locked="0" layoutInCell="1" allowOverlap="1" wp14:anchorId="27ACE357" wp14:editId="2E9A3B5A">
                <wp:simplePos x="0" y="0"/>
                <wp:positionH relativeFrom="column">
                  <wp:posOffset>4633421</wp:posOffset>
                </wp:positionH>
                <wp:positionV relativeFrom="paragraph">
                  <wp:posOffset>100041</wp:posOffset>
                </wp:positionV>
                <wp:extent cx="2399030" cy="1288415"/>
                <wp:effectExtent l="0" t="0" r="20320" b="6985"/>
                <wp:wrapSquare wrapText="bothSides"/>
                <wp:docPr id="27" name="Group 27"/>
                <wp:cNvGraphicFramePr/>
                <a:graphic xmlns:a="http://schemas.openxmlformats.org/drawingml/2006/main">
                  <a:graphicData uri="http://schemas.microsoft.com/office/word/2010/wordprocessingGroup">
                    <wpg:wgp>
                      <wpg:cNvGrpSpPr/>
                      <wpg:grpSpPr>
                        <a:xfrm>
                          <a:off x="0" y="0"/>
                          <a:ext cx="2399030" cy="1288415"/>
                          <a:chOff x="0" y="0"/>
                          <a:chExt cx="2399030" cy="1288415"/>
                        </a:xfrm>
                      </wpg:grpSpPr>
                      <pic:pic xmlns:pic="http://schemas.openxmlformats.org/drawingml/2006/picture">
                        <pic:nvPicPr>
                          <pic:cNvPr id="28" name="Picture 2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9030" cy="1288415"/>
                          </a:xfrm>
                          <a:prstGeom prst="rect">
                            <a:avLst/>
                          </a:prstGeom>
                          <a:noFill/>
                          <a:ln>
                            <a:noFill/>
                          </a:ln>
                        </pic:spPr>
                      </pic:pic>
                      <wps:wsp>
                        <wps:cNvPr id="29" name="Straight Arrow Connector 29"/>
                        <wps:cNvCnPr/>
                        <wps:spPr>
                          <a:xfrm>
                            <a:off x="1179022" y="60267"/>
                            <a:ext cx="0" cy="299258"/>
                          </a:xfrm>
                          <a:prstGeom prst="straightConnector1">
                            <a:avLst/>
                          </a:prstGeom>
                          <a:noFill/>
                          <a:ln w="6350" cap="flat" cmpd="sng" algn="ctr">
                            <a:solidFill>
                              <a:srgbClr val="4472C4"/>
                            </a:solidFill>
                            <a:prstDash val="solid"/>
                            <a:miter lim="800000"/>
                            <a:headEnd type="triangle"/>
                            <a:tailEnd type="triangle"/>
                          </a:ln>
                          <a:effectLst/>
                        </wps:spPr>
                        <wps:bodyPr/>
                      </wps:wsp>
                      <wps:wsp>
                        <wps:cNvPr id="30" name="Straight Arrow Connector 30"/>
                        <wps:cNvCnPr/>
                        <wps:spPr>
                          <a:xfrm>
                            <a:off x="1179022" y="919249"/>
                            <a:ext cx="0" cy="321425"/>
                          </a:xfrm>
                          <a:prstGeom prst="straightConnector1">
                            <a:avLst/>
                          </a:prstGeom>
                          <a:noFill/>
                          <a:ln w="6350" cap="flat" cmpd="sng" algn="ctr">
                            <a:solidFill>
                              <a:srgbClr val="4472C4"/>
                            </a:solidFill>
                            <a:prstDash val="solid"/>
                            <a:miter lim="800000"/>
                            <a:headEnd type="triangle"/>
                            <a:tailEnd type="triangle"/>
                          </a:ln>
                          <a:effectLst/>
                        </wps:spPr>
                        <wps:bodyPr/>
                      </wps:wsp>
                      <wps:wsp>
                        <wps:cNvPr id="31" name="Straight Arrow Connector 31"/>
                        <wps:cNvCnPr/>
                        <wps:spPr>
                          <a:xfrm>
                            <a:off x="76893" y="674716"/>
                            <a:ext cx="293717" cy="0"/>
                          </a:xfrm>
                          <a:prstGeom prst="straightConnector1">
                            <a:avLst/>
                          </a:prstGeom>
                          <a:noFill/>
                          <a:ln w="6350" cap="flat" cmpd="sng" algn="ctr">
                            <a:solidFill>
                              <a:srgbClr val="4472C4"/>
                            </a:solidFill>
                            <a:prstDash val="solid"/>
                            <a:miter lim="800000"/>
                            <a:headEnd type="triangle"/>
                            <a:tailEnd type="triangle"/>
                          </a:ln>
                          <a:effectLst/>
                        </wps:spPr>
                        <wps:bodyPr/>
                      </wps:wsp>
                      <wps:wsp>
                        <wps:cNvPr id="32" name="Straight Arrow Connector 32"/>
                        <wps:cNvCnPr/>
                        <wps:spPr>
                          <a:xfrm>
                            <a:off x="2005445" y="674716"/>
                            <a:ext cx="321425" cy="0"/>
                          </a:xfrm>
                          <a:prstGeom prst="straightConnector1">
                            <a:avLst/>
                          </a:prstGeom>
                          <a:noFill/>
                          <a:ln w="6350" cap="flat" cmpd="sng" algn="ctr">
                            <a:solidFill>
                              <a:srgbClr val="4472C4"/>
                            </a:solidFill>
                            <a:prstDash val="solid"/>
                            <a:miter lim="800000"/>
                            <a:headEnd type="triangle"/>
                            <a:tailEnd type="triangle"/>
                          </a:ln>
                          <a:effectLst/>
                        </wps:spPr>
                        <wps:bodyPr/>
                      </wps:wsp>
                    </wpg:wgp>
                  </a:graphicData>
                </a:graphic>
              </wp:anchor>
            </w:drawing>
          </mc:Choice>
          <mc:Fallback>
            <w:pict>
              <v:group id="Group 27" o:spid="_x0000_s1026" style="position:absolute;margin-left:364.85pt;margin-top:7.9pt;width:188.9pt;height:101.45pt;z-index:251804672" coordsize="23990,12884"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60C+wABAAA/w4AAA4AAABkcnMvZTJvRG9jLnhtbOxX227jNhB9L9B/ IPTu6GLZsoQ4i1TOBgW2bdC0H0BTlESsRBIkbcco+u+doWTXiRMkTdECC8SAJV6Gw5kzZ4bi5aeH viNbbqxQchnEF1FAuGSqErJZBr//9nmyCIh1VFa0U5Ivgz23waer77+73OmCJ6pVXcUNASXSFju9 DFrndBGGlrW8p/ZCaS5hslampw66pgkrQ3egve/CJIrm4U6ZShvFuLUwuhomgyuvv645c7/UteWO dMsAbHP+afxzjc/w6pIWjaG6FWw0g77Dip4KCZseVa2oo2RjxJmqXjCjrKrdBVN9qOpaMO59AG/i 6Ik3t0ZttPelKXaNPsIE0D7B6d1q2c/bO0NEtQySLCCS9hAjvy2BPoCz000BMrdG3+s7Mw40Qw/9 fahNj2/whDx4WPdHWPmDIwwGk2meR1NAn8FcnCwWaTwbgGctROdsHWtvXlkZHjYO0b6jOVqwAv4j TtA6w+l1PsEqtzE8GJX0b9LRU/N1oycQUk2dWItOuL2nJwQPjZLbO8HuzNA5gRySY4AcpnFXkiwQ GFyCUsMaij59UeyrJVKVLZUNv7YamA1gonT4WNx3H2247oT+LLoO44Tt0TXIgicsegadgaErxTY9 l25IOcM78FJJ2wptA2IK3q85MMj8WMUQZEh3ByzSRkjncwJ48MU63B0Z4bPij2RxHUV58sOknEXl JI2ym8l1nmaTLLrJ0ihdxGVc/omr47TYWA7u026lxWg6jJ4Z/2wKjMViSC6fpGRLfSlA4LxBh7c3 EYYQIbTVGvYrgAxy0HaGO9ZiswYgx3EQPk541P8GGkNiIWHIeveTqgANunHKg/FvEuZIe6CEse6W q55gA6AHS716ugU/Bt8OImi1VEgA70snHw2AThzx9qPFYxMcwOSHomwPfIHe20DHkvxcObtvqeZg Jao9SYL8kAT3zlDRtI5cG6N2pFRSglvKkCRHno/LSjnWIesRRmeeYBrHWR4lSUCg3MyjZO4L2UA+ LEdjIUryPJn5dHsZVgivt+hoSvxmkMkONp/OcDMK51oNKQPNXkOeWNkEhHYNHJjMGa/Rqk5Uhxy1 plmXnRmYmqZZUqY+z4Fup2IY3xW17SDnp1CMFr1wcKZ2ol8Giwh/w3DLaXUjK+L2GgjpjIBK0vFh zlHRPT838gPg86fpyC6MxcAWbK1VtfdBgXLsGfM/UQfPlKF+vkgdEHkvdfI4T1LPvDPuTJM4TfwZ 9sGd4hvlDhxVr3HHH69vLjvZfJFPh6KTpVk8HzLr+BGUT7MYPrHwG8hz8oM53ypz4GR5jTnJP6o6 cJGZpensRe6M5eaDO//lieWvEnDL8t+D440Qr3GnfWif3luv/gIAAP//AwBQSwMEFAAGAAgAAAAh AI4iCUK6AAAAIQEAABkAAABkcnMvX3JlbHMvZTJvRG9jLnhtbC5yZWxzhI/LCsIwEEX3gv8QZm/T uhCRpt2I0K3UDxiSaRtsHiRR7N8bcGNBcDn3cs9h6vZlZvakELWzAqqiBEZWOqXtKODWX3ZHYDGh VTg7SwIWitA22019pRlTHsVJ+8gyxUYBU0r+xHmUExmMhfNkczO4YDDlM4zco7zjSHxflgcevhnQ rJisUwJCpypg/eKz+T/bDYOWdHbyYcimHwquTXZnIIaRkgBDSuMnrAoyA/Cm5qvHmjcAAAD//wMA UEsDBBQABgAIAAAAIQCEZIDV4AAAAAsBAAAPAAAAZHJzL2Rvd25yZXYueG1sTI9BS8NAEIXvgv9h GcGb3WwkpsZsSinqqQi2gnjbJtMkNDsbstsk/fdOT3oc3seb7+Wr2XZixMG3jjSoRQQCqXRVS7WG r/3bwxKED4Yq0zlCDRf0sCpub3KTVW6iTxx3oRZcQj4zGpoQ+kxKXzZojV+4HomzoxusCXwOtawG M3G57WQcRU/Smpb4Q2N63DRYnnZnq+F9MtP6Ub2O29Nxc/nZJx/fW4Va39/N6xcQAefwB8NVn9Wh YKeDO1PlRachjZ9TRjlIeMIVUFGagDhoiNUyBVnk8v+G4hcAAP//AwBQSwMEFAAGAAgAAAAhAFNm wKbaCgAAwEAAABQAAABkcnMvbWVkaWEvaW1hZ2UxLmVtZuxbf1DUxxV/37sjwAV7IKBAOooOGjvq SEbTqGPiRbBqQh00xtI0TQyDdQKSOlh+aI3eTLHQRDt0khrbIQmZ2qlmqHXSTtNObUNt2qFGq80Q 2tSOrbWZ2PpHmKgQIh36Pt/dd98vX+446HHIUXbmsfvdfft29723n933/R4GEW1nere/v7+TqSmZ 6K4ECqbf3Un0UCZR7urPfobIoDY/0fcMotssFjN9cypReRbR77mcbAxs+2qamxqSPcQCaAFTLhOL m2/4Dfokl1OZXKltF8Bb4lIE3qWaH7z5fpfJ5zElBlbO8CdQipbv8VOwjH7zmCB3TeG6AhZFHzO9 ymTwQ4KeG/gK9RiQn+KnwBLdl6h/H8bZs/dkQcOynxS8fO5mYUPvDwuopK+QmkoLqeVXBXRia+Es 5kliKiU1PkSzuihLl01JOp9j4yliKmPaxQ+PMl1OJHrBbT1XsHJX8FzX0SO6N1JgZehy6JRBajw2 pzkflNm8lMc5iGXca3FbZejrMaav6DIS+POZNpGyHRL0hLWDDL1aaXMmjPswKRuEy0U/GDNdlyFV 6nmcwGZS/uDUG2zVNL1x2pWn2zIX7D2ytGP69mXSj1kCoeShbNPF/WbmKGMuojsk0ekUGhsbylw5 BWbrMuuyH74r+wa+6/R/zBN2gf+7dd1Q/M79cpppMa/hbn74tG2/7GHaoWUk+cmVT0p/sncDWibR IVOHtvr+JL/hlr2PevEt5l1Fud8ppD1TV1P7oUIy3O5MxoVUkr1OFGqfLddlL9ntSPcFxdrKGOtx Unsd+kCOJDnNNuhQsFsgWEISG6CflBkeA58jNeZltsd6nqjgJsYqca2de9+61+bYfdBuS9t8bX5n lSEDNpFx7WsdSz9oZ9pHyh/Gyg/+Pe1rq3Z0vLIqOj8Ij22R/GCBXudI/QDn57+YfkyWH5zwNBVl e3wJkf0gPP6MFz+AzRe7lD8IXyz8QOz/+j/TVl86WhelH4w9Hsg9qoHx4OekxprianRdW/uhEe94 APvD5jgXcD4IXyz8IGj/OD0XfsoTk/v0DI0H8IGJcC7cZHIbg+/TsfADuWsH795xdi5kcr/Z3Pgg T7DfrcbC/RT31Ft5LojOsjQ/0kamHYaSWY5Luy2dtA5qjgOepEraSjvZWus5r+V8I32Z656gp+yd wqZn0v78H6LGg8dNfwGhvD2hsnZT30e+jC3PpKEuiXOo/WWuX8v1i7yzdgtv4Y1sepQJ0wKPnVKZ Fnl3QwX9373onZXVk00/e/HxqsbnG9O6HvmtjyibrrzmcRf90oOlUlKyx43nEub7PPMhr+Ac9fnc p+XStiq0H+jbVlWu/eDgbURLOEe7jHuA+93xRmlVXY+Sj/liLljPUh4L88ZzWY2p+gG+E8oO8O9Q dhBXjN4Oj1Xhb9c77b4Tl77tMuNdjnPrLrT7UC/7K9fzrpljPatoA6m9E7i3pJv11VxRa5eIuYGf 9W/yY25ii4y72O92G0F5vFOC9d4EL2V98XhQzoYjzTvLWH5791O10E8rl5ECnB8tz6iGbKKrLmlb f/86ulJ31ZXr3mCO23XOajv8UTa1cNtRtss3SPn+SRpsB6w3lB14P8d4P0TWoy6H1OP+9OcsPT7n pXlPKD1Cp99iPeZpPULmdq1Hv0OP0gY9tuy29LjlnNUGPZZwm5/12ID5MVXr+eJQzTMsvch7nFzq 65/Jf1l5M2VtM/pn5kLn0PecojWD7AB923FMsA71UkZfOwYOhXVTNR/WAdvfOtyLrAO73qB/ENaN BPxAHzzD/od5YWfYLm/Nq6zFWsD7vs977H3fMXJVHqhty76T9/ExQq7sfIyAbeJHZVpuS/N03zVd TqcblHVzrg99mrgefVK5fkUP/KZhgI8WJ3kTwAc/rDflWniHvSx4B0I5FO7NIGWLRFbEKV53frWi B3U/JKzXyVfElQdZwDQtC7a12/kOW38k4UPaxLTFJusU5xVu1S/ryQZ/xvEGv7RhjkU2OUim8jhB zj2Ub+4DzBc0l4Ye27muW4P7su/VHLDnz7MfBS49UGuvz9c2fZ3r4a+o52PP9FdJdn/tZqxAHRgx V+gIz5CDMjA51/QAIvBCttOeONDRF/Qq02pgSnA0K0He/lO9b6ew7H0XHzDPCIwj8tGOume5TfrA X5GHwn3xr9/ww5vD8EPhe4Mrn43CD0Ei6x6WVe7wQ2lDXTg/LOZyJSksjtb3Yn/WWX4Bn0MZZwzs BirVfuHUb5dh+cUPmPrIOnskic/NYb/AuQ+/QB3GEb8AB+rEL5x+1Mvlej7nMpIGnn+WjGzTj5zz Q9tl7oO+ucyFHGclcsF5YPZonHXiXzBLrGO9j5laScV8YxXryXeXeIv1JBB4zxgY6+HbhPBPxnpW rOf39oaM9ZZw/XiI9b6k/WA+02acCXEd64VOQ8V6CqdHK9ZrDdZ7W6OP9bp2WTFK8emBsd7RXRM3 1kv3nrX0eNYW67X+b7Fe215Lj38/OzDWq9s7GeuNl1ivPndwrMf3kMTipEQV6+XoWC9HYr3EsLEe znKkdLqmYr2cyLEex5Wt4BuNWO9HrP904Gn10Hds4bvOdNEVXawnsspdFq7KHVvaIsV6iydjvaC/ bj49dKwHTJY7N3gh22nPWMZ68FfkQ8V6FTx+5jD8UPi28SB/jcIPQSLrb0y/cPihtKEunB8WU3zH ejhjJNb7x1nlF079dhm3JtaT888e68GPnPMLFevhrJwIsR72IQYzN4/m20OjH+sN+m1dHMZ61zlf wxP8o6HGkt+gCX+8/t4DE4Ef4PsuvvMKXyz8YNBvK+PMD2oSlR/g++6HOuaX3yHGux90Mv2F6SpT r40vnAyxU6izJtR9uymo89i+Z1iSE/o9w7yc8fGe4a1EtQLsj4ddo/eeIdRZE8v4aXTtOTguRl24 uLg46fZgvff2ge8XhhMXd50ZGBcTfWB9S7a1IS7O7/3AtYPt8XVS+xh3LeDlCqZGw9KDMy4mR0wo NpY7toxzhccZMn5iegF+Eil+0nwBFrrVHd29VWQBB/xuR/yk21BXZJODpG6t6t5aR2quI7m3hvNh mT/2aqxxcB8vLIXpeab52rbjFwfTaxDHm3d+vQfSvd638Z02g3328HsVtf6na2rTvar++/zczD7d dWNazYkvvOMDnmCO6tuxmq+H+11fVmn2wymEPYF6kav2ptfkBQ6u9Faa8n/9SvPOAPc9szCpeuWy jGrwy3xkttAv+iN/aRveix03bYtn7O8383nf9VjvPYTfjoN4H/H/hINN3dZ7ncE4OMXCwSkjx8G2 IXDQ3gYcbLsxOjgoviU4KONEwsFzfEE8746Mg8LXwpUveaLDQZGVzbJ2eQbioLRNVBz08Z8/cZ7H ebeNL45wsCMMDnZEiYOm3BHgYIfMR2YbCQfP3D2JgyPDQZ+Fg76R4+D5P4THQXsbcPB8T2xwUMaJ hIMPcUu9KzIOCl9eMtstyvugyHqR84WO+6C0TVQcxH1wP6n74BEbXxzhYCflhMTBznA4CH5kEXDQ lDsCHOwMzkenSDjYsXwSB0eGg2kWDqaNHAebBt0Hre/F9jbgoL/2akxwUMYZzn2wnoZ3HwQf7oMb jejvg5CF++BCY/B9EG3xgoPi16Vahsy7jGkRqfdTy/nsuOCxnlOS8X+ORJ9SXw50Gtn/OdvX4pyz y2/N+ROk5oyEdpT/CwAA//8DAFBLAQItABQABgAIAAAAIQCm5lH7DAEAABUCAAATAAAAAAAAAAAA AAAAAAAAAABbQ29udGVudF9UeXBlc10ueG1sUEsBAi0AFAAGAAgAAAAhADj9If/WAAAAlAEAAAsA AAAAAAAAAAAAAAAAPQEAAF9yZWxzLy5yZWxzUEsBAi0AFAAGAAgAAAAhAA60C+wABAAA/w4AAA4A AAAAAAAAAAAAAAAAPAIAAGRycy9lMm9Eb2MueG1sUEsBAi0AFAAGAAgAAAAhAI4iCUK6AAAAIQEA ABkAAAAAAAAAAAAAAAAAaAYAAGRycy9fcmVscy9lMm9Eb2MueG1sLnJlbHNQSwECLQAUAAYACAAA ACEAhGSA1eAAAAALAQAADwAAAAAAAAAAAAAAAABZBwAAZHJzL2Rvd25yZXYueG1sUEsBAi0AFAAG AAgAAAAhAFNmwKbaCgAAwEAAABQAAAAAAAAAAAAAAAAAZggAAGRycy9tZWRpYS9pbWFnZTEuZW1m UEsFBgAAAAAGAAYAfAEAAHITAAAAAA== ">
                <v:shape id="Picture 28" o:spid="_x0000_s1027" type="#_x0000_t75" style="position:absolute;width:23990;height:128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QnmYO+AAAA2wAAAA8AAABkcnMvZG93bnJldi54bWxET8uKwjAU3Q/4D+EKbgZNdVG0GkVEwY3g C3V5aa5NsbkpTdTO308WgsvDec8Wra3EixpfOlYwHCQgiHOnSy4UnE+b/hiED8gaK8ek4I88LOad nxlm2r35QK9jKEQMYZ+hAhNCnUnpc0MW/cDVxJG7u8ZiiLAppG7wHcNtJUdJkkqLJccGgzWtDOWP 49Mq2Lvr+ILLKnWT9LYLqO3611yU6nXb5RREoDZ8xR/3VisYxbHxS/wBcv4PAAD//wMAUEsBAi0A FAAGAAgAAAAhAASrOV4AAQAA5gEAABMAAAAAAAAAAAAAAAAAAAAAAFtDb250ZW50X1R5cGVzXS54 bWxQSwECLQAUAAYACAAAACEACMMYpNQAAACTAQAACwAAAAAAAAAAAAAAAAAxAQAAX3JlbHMvLnJl bHNQSwECLQAUAAYACAAAACEAMy8FnkEAAAA5AAAAEgAAAAAAAAAAAAAAAAAuAgAAZHJzL3BpY3R1 cmV4bWwueG1sUEsBAi0AFAAGAAgAAAAhAIQnmYO+AAAA2wAAAA8AAAAAAAAAAAAAAAAAnwIAAGRy cy9kb3ducmV2LnhtbFBLBQYAAAAABAAEAPcAAACKAwAAAAA= ">
                  <v:imagedata r:id="rId1252" o:title=""/>
                  <v:path arrowok="t"/>
                </v:shape>
                <v:shape id="Straight Arrow Connector 29" o:spid="_x0000_s1028" type="#_x0000_t32" style="position:absolute;left:11790;top:602;width:0;height:299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f6hsIAAADbAAAADwAAAGRycy9kb3ducmV2LnhtbESPQYvCMBSE7wv+h/AEb2uqoKzVKCII igd3VURvj+aZFpuX0kSt/34jCB6HmW+GmcwaW4o71b5wrKDXTUAQZ04XbBQc9svvHxA+IGssHZOC J3mYTVtfE0y1e/Af3XfBiFjCPkUFeQhVKqXPcrLou64ijt7F1RZDlLWRusZHLLel7CfJUFosOC7k WNEip+y6u1kF/dU82W/DaTtYu+PGVOfrr2kOSnXazXwMIlATPuE3vdKRG8HrS/wBcv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af6hsIAAADbAAAADwAAAAAAAAAAAAAA AAChAgAAZHJzL2Rvd25yZXYueG1sUEsFBgAAAAAEAAQA+QAAAJADAAAAAA== " strokecolor="#4472c4" strokeweight=".5pt">
                  <v:stroke startarrow="block" endarrow="block" joinstyle="miter"/>
                </v:shape>
                <v:shape id="Straight Arrow Connector 30" o:spid="_x0000_s1029" type="#_x0000_t32" style="position:absolute;left:11790;top:9192;width:0;height:32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TFxsEAAADbAAAADwAAAGRycy9kb3ducmV2LnhtbERPTYvCMBC9L/gfwgje1lTFZalNRQRB 8eCuyqK3oRnTYjMpTdT67zcHwePjfWfzztbiTq2vHCsYDRMQxIXTFRsFx8Pq8xuED8gaa8ek4Eke 5nnvI8NUuwf/0n0fjIgh7FNUUIbQpFL6oiSLfuga4shdXGsxRNgaqVt8xHBby3GSfEmLFceGEhta llRc9zerYLxeJIddOO2mG/e3Nc35+mO6o1KDfreYgQjUhbf45V5rBZO4Pn6JP0Dm/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RMXGwQAAANsAAAAPAAAAAAAAAAAAAAAA AKECAABkcnMvZG93bnJldi54bWxQSwUGAAAAAAQABAD5AAAAjwMAAAAA " strokecolor="#4472c4" strokeweight=".5pt">
                  <v:stroke startarrow="block" endarrow="block" joinstyle="miter"/>
                </v:shape>
                <v:shape id="Straight Arrow Connector 31" o:spid="_x0000_s1030" type="#_x0000_t32" style="position:absolute;left:768;top:6747;width:293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hgXcMAAADbAAAADwAAAGRycy9kb3ducmV2LnhtbESPT4vCMBTE7wt+h/CEva2pyopUo4gg KHvwL6K3R/NMi81LaaJ2v70RBI/DzPyGGU8bW4o71b5wrKDbSUAQZ04XbBQc9oufIQgfkDWWjknB P3mYTlpfY0y1e/CW7rtgRISwT1FBHkKVSumznCz6jquIo3dxtcUQZW2krvER4baUvSQZSIsFx4Uc K5rnlF13N6ugt5wl+3U4rX9X7vhnqvN1Y5qDUt/tZjYCEagJn/C7vdQK+l14fYk/QE6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oIYF3DAAAA2wAAAA8AAAAAAAAAAAAA AAAAoQIAAGRycy9kb3ducmV2LnhtbFBLBQYAAAAABAAEAPkAAACRAwAAAAA= " strokecolor="#4472c4" strokeweight=".5pt">
                  <v:stroke startarrow="block" endarrow="block" joinstyle="miter"/>
                </v:shape>
                <v:shape id="Straight Arrow Connector 32" o:spid="_x0000_s1031" type="#_x0000_t32" style="position:absolute;left:20054;top:6747;width:321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r+KsMAAADbAAAADwAAAGRycy9kb3ducmV2LnhtbESPQYvCMBSE7wv+h/CEva2plV2kGkUE QdmDroro7dE802LzUpqo3X9vBMHjMDPfMONpaytxo8aXjhX0ewkI4tzpko2C/W7xNQThA7LGyjEp +CcP00nnY4yZdnf+o9s2GBEh7DNUUIRQZ1L6vCCLvudq4uidXWMxRNkYqRu8R7itZJokP9JiyXGh wJrmBeWX7dUqSJezZLcOx/X3yh1+TX26bEy7V+qz285GIAK14R1+tZdawSCF55f4A+Tk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ra/irDAAAA2wAAAA8AAAAAAAAAAAAA AAAAoQIAAGRycy9kb3ducmV2LnhtbFBLBQYAAAAABAAEAPkAAACRAwAAAAA= " strokecolor="#4472c4" strokeweight=".5pt">
                  <v:stroke startarrow="block" endarrow="block" joinstyle="miter"/>
                </v:shape>
                <w10:wrap type="square"/>
              </v:group>
            </w:pict>
          </mc:Fallback>
        </mc:AlternateContent>
      </w:r>
      <w:r w:rsidRPr="00F17708">
        <w:rPr>
          <w:rFonts w:eastAsia="Calibri" w:cs="Times New Roman"/>
          <w:b/>
          <w:bCs/>
          <w:sz w:val="28"/>
          <w:szCs w:val="28"/>
        </w:rPr>
        <w:t>Bài 4 (1.0đ):</w:t>
      </w:r>
      <w:r w:rsidRPr="00F17708">
        <w:rPr>
          <w:rFonts w:eastAsia="Calibri" w:cs="Times New Roman"/>
          <w:sz w:val="28"/>
          <w:szCs w:val="28"/>
        </w:rPr>
        <w:t xml:space="preserve"> </w:t>
      </w:r>
      <w:r w:rsidRPr="00F17708">
        <w:rPr>
          <w:rFonts w:eastAsia="Calibri" w:cs="Times New Roman"/>
          <w:color w:val="000000"/>
          <w:sz w:val="28"/>
          <w:szCs w:val="28"/>
          <w:shd w:val="clear" w:color="auto" w:fill="FFFFFF"/>
        </w:rPr>
        <w:t xml:space="preserve">Một khu vườn hình chữ nhật ( phần in đậm) có chiều dài và chiều rộng lần lượt là 70 m và 30 m. Người ta dự tính mở rộng thêm khu vườn bằng cách cải tạo thêm x (mét) về phía ngoài của chiều dài và chiều rộng khu vườn như hình vẽ. </w:t>
      </w:r>
    </w:p>
    <w:p w14:paraId="2A615462" w14:textId="77777777" w:rsidR="00F17708" w:rsidRPr="00F17708" w:rsidRDefault="00F17708" w:rsidP="00F17708">
      <w:pPr>
        <w:spacing w:after="0" w:line="360" w:lineRule="auto"/>
        <w:ind w:left="720" w:hanging="360"/>
        <w:jc w:val="both"/>
        <w:rPr>
          <w:rFonts w:eastAsia="Calibri" w:cs="Times New Roman"/>
          <w:szCs w:val="28"/>
          <w:shd w:val="clear" w:color="auto" w:fill="FFFFFF"/>
        </w:rPr>
      </w:pPr>
      <w:r w:rsidRPr="00F17708">
        <w:rPr>
          <w:rFonts w:eastAsia="Times New Roman" w:cs="Times New Roman"/>
          <w:szCs w:val="28"/>
        </w:rPr>
        <w:t>a)</w:t>
      </w:r>
      <w:r w:rsidRPr="00F17708">
        <w:rPr>
          <w:rFonts w:eastAsia="Times New Roman" w:cs="Times New Roman"/>
          <w:szCs w:val="28"/>
        </w:rPr>
        <w:tab/>
      </w:r>
      <w:r w:rsidRPr="00F17708">
        <w:rPr>
          <w:rFonts w:eastAsia="Calibri" w:cs="Times New Roman"/>
          <w:szCs w:val="28"/>
          <w:shd w:val="clear" w:color="auto" w:fill="FFFFFF"/>
        </w:rPr>
        <w:t>Viết biểu thức S biểu diễn theo x diện tích của khu vườn hình chữ nhật sau khi mở rộng.</w:t>
      </w:r>
    </w:p>
    <w:p w14:paraId="72EEEB45" w14:textId="77777777" w:rsidR="00F17708" w:rsidRPr="00F17708" w:rsidRDefault="00F17708" w:rsidP="00F17708">
      <w:pPr>
        <w:spacing w:after="0" w:line="360" w:lineRule="auto"/>
        <w:ind w:left="720" w:hanging="360"/>
        <w:jc w:val="both"/>
        <w:rPr>
          <w:rFonts w:eastAsia="Calibri" w:cs="Times New Roman"/>
          <w:szCs w:val="28"/>
          <w:shd w:val="clear" w:color="auto" w:fill="FFFFFF"/>
        </w:rPr>
      </w:pPr>
      <w:r w:rsidRPr="00F17708">
        <w:rPr>
          <w:rFonts w:eastAsia="Times New Roman" w:cs="Times New Roman"/>
          <w:szCs w:val="28"/>
        </w:rPr>
        <w:t>b)</w:t>
      </w:r>
      <w:r w:rsidRPr="00F17708">
        <w:rPr>
          <w:rFonts w:eastAsia="Times New Roman" w:cs="Times New Roman"/>
          <w:szCs w:val="28"/>
        </w:rPr>
        <w:tab/>
      </w:r>
      <w:r w:rsidRPr="00F17708">
        <w:rPr>
          <w:rFonts w:eastAsia="Calibri" w:cs="Times New Roman"/>
          <w:szCs w:val="28"/>
          <w:shd w:val="clear" w:color="auto" w:fill="FFFFFF"/>
        </w:rPr>
        <w:t>Biết rằng sau khi mở rộng thì diện tích của khu vườn lớn hơn diện tích ban đầu 1 150 m</w:t>
      </w:r>
      <w:r w:rsidRPr="00F17708">
        <w:rPr>
          <w:rFonts w:eastAsia="Calibri" w:cs="Times New Roman"/>
          <w:szCs w:val="28"/>
          <w:shd w:val="clear" w:color="auto" w:fill="FFFFFF"/>
          <w:vertAlign w:val="superscript"/>
        </w:rPr>
        <w:t>2</w:t>
      </w:r>
      <w:r w:rsidRPr="00F17708">
        <w:rPr>
          <w:rFonts w:eastAsia="Calibri" w:cs="Times New Roman"/>
          <w:szCs w:val="28"/>
          <w:shd w:val="clear" w:color="auto" w:fill="FFFFFF"/>
        </w:rPr>
        <w:t>. Tính giá trị của x (làm tròn đến hàng phần mười của mét).</w:t>
      </w:r>
    </w:p>
    <w:p w14:paraId="52C4B4B2" w14:textId="77777777" w:rsidR="00F17708" w:rsidRPr="00F17708" w:rsidRDefault="00F17708" w:rsidP="00F17708">
      <w:pPr>
        <w:spacing w:line="360" w:lineRule="auto"/>
        <w:jc w:val="both"/>
        <w:rPr>
          <w:rFonts w:eastAsia="Calibri" w:cs="Times New Roman"/>
          <w:sz w:val="28"/>
          <w:szCs w:val="28"/>
        </w:rPr>
      </w:pPr>
      <w:r w:rsidRPr="00F17708">
        <w:rPr>
          <w:rFonts w:eastAsia="Calibri" w:cs="Times New Roman"/>
          <w:noProof/>
          <w:sz w:val="28"/>
          <w:szCs w:val="28"/>
          <w:lang w:val="en-US"/>
        </w:rPr>
        <w:lastRenderedPageBreak/>
        <w:drawing>
          <wp:anchor distT="0" distB="0" distL="114300" distR="114300" simplePos="0" relativeHeight="251802624" behindDoc="0" locked="0" layoutInCell="1" allowOverlap="1" wp14:anchorId="6DE3AEC1" wp14:editId="52B411C1">
            <wp:simplePos x="0" y="0"/>
            <wp:positionH relativeFrom="margin">
              <wp:posOffset>4201160</wp:posOffset>
            </wp:positionH>
            <wp:positionV relativeFrom="margin">
              <wp:posOffset>6758940</wp:posOffset>
            </wp:positionV>
            <wp:extent cx="2754630" cy="2122170"/>
            <wp:effectExtent l="0" t="0" r="762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463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708">
        <w:rPr>
          <w:rFonts w:eastAsia="Calibri" w:cs="Times New Roman"/>
          <w:b/>
          <w:bCs/>
          <w:sz w:val="28"/>
          <w:szCs w:val="28"/>
          <w:shd w:val="clear" w:color="auto" w:fill="FFFFFF"/>
        </w:rPr>
        <w:t xml:space="preserve">Bài 5 </w:t>
      </w:r>
      <w:r w:rsidRPr="00F17708">
        <w:rPr>
          <w:rFonts w:eastAsia="Calibri" w:cs="Times New Roman"/>
          <w:b/>
          <w:bCs/>
          <w:sz w:val="28"/>
          <w:szCs w:val="28"/>
        </w:rPr>
        <w:t>(1đ):</w:t>
      </w:r>
      <w:r w:rsidRPr="00F17708">
        <w:rPr>
          <w:rFonts w:eastAsia="Calibri" w:cs="Times New Roman"/>
          <w:sz w:val="28"/>
          <w:szCs w:val="28"/>
        </w:rPr>
        <w:t xml:space="preserve">  Cho biểu đồ cột kép biểu diễn số lượng học sinh tham gia giải thi đấu thể thao ở trường trung học cơ sở X.</w:t>
      </w:r>
    </w:p>
    <w:p w14:paraId="5F54E99A" w14:textId="77777777" w:rsidR="00F17708" w:rsidRPr="00F17708" w:rsidRDefault="00F17708" w:rsidP="00F17708">
      <w:pPr>
        <w:spacing w:line="360" w:lineRule="auto"/>
        <w:jc w:val="both"/>
        <w:rPr>
          <w:rFonts w:eastAsia="Calibri" w:cs="Times New Roman"/>
          <w:sz w:val="28"/>
          <w:szCs w:val="28"/>
        </w:rPr>
      </w:pPr>
      <w:r w:rsidRPr="00F17708">
        <w:rPr>
          <w:rFonts w:eastAsia="Calibri" w:cs="Times New Roman"/>
          <w:sz w:val="28"/>
          <w:szCs w:val="28"/>
        </w:rPr>
        <w:t>a) Tính tỉ lệ số nam sinh so với số nữ sinh có tham gia giải đấu thể thao của trường.</w:t>
      </w:r>
    </w:p>
    <w:p w14:paraId="5792AA16" w14:textId="77777777" w:rsidR="00F17708" w:rsidRPr="00F17708" w:rsidRDefault="00F17708" w:rsidP="00F17708">
      <w:pPr>
        <w:spacing w:line="360" w:lineRule="auto"/>
        <w:jc w:val="both"/>
        <w:rPr>
          <w:rFonts w:eastAsia="Calibri" w:cs="Times New Roman"/>
          <w:sz w:val="28"/>
          <w:szCs w:val="28"/>
        </w:rPr>
      </w:pPr>
      <w:r w:rsidRPr="00F17708">
        <w:rPr>
          <w:rFonts w:eastAsia="Calibri" w:cs="Times New Roman"/>
          <w:sz w:val="28"/>
          <w:szCs w:val="28"/>
        </w:rPr>
        <w:t>b) Chọn ngẫu nhiên một bạn học sinh trong giải thi đấu thể thao của trường. Tính xác suất của các biến cố sau:</w:t>
      </w:r>
    </w:p>
    <w:p w14:paraId="3093F279" w14:textId="77777777" w:rsidR="00F17708" w:rsidRPr="00F17708" w:rsidRDefault="00F17708" w:rsidP="00F17708">
      <w:pPr>
        <w:spacing w:line="360" w:lineRule="auto"/>
        <w:jc w:val="both"/>
        <w:rPr>
          <w:rFonts w:eastAsia="Calibri" w:cs="Times New Roman"/>
          <w:sz w:val="28"/>
          <w:szCs w:val="28"/>
        </w:rPr>
      </w:pPr>
      <w:r w:rsidRPr="00F17708">
        <w:rPr>
          <w:rFonts w:eastAsia="Calibri" w:cs="Times New Roman"/>
          <w:sz w:val="28"/>
          <w:szCs w:val="28"/>
        </w:rPr>
        <w:t xml:space="preserve">     H: “Bạn học sinh được chọn là một bạn nữ.”</w:t>
      </w:r>
    </w:p>
    <w:p w14:paraId="36C9D5B0" w14:textId="77777777" w:rsidR="00F17708" w:rsidRPr="00F17708" w:rsidRDefault="00F17708" w:rsidP="00F17708">
      <w:pPr>
        <w:spacing w:line="360" w:lineRule="auto"/>
        <w:jc w:val="both"/>
        <w:rPr>
          <w:rFonts w:eastAsia="Calibri" w:cs="Times New Roman"/>
          <w:sz w:val="28"/>
          <w:szCs w:val="28"/>
        </w:rPr>
      </w:pPr>
      <w:r w:rsidRPr="00F17708">
        <w:rPr>
          <w:rFonts w:eastAsia="Calibri" w:cs="Times New Roman"/>
          <w:sz w:val="28"/>
          <w:szCs w:val="28"/>
        </w:rPr>
        <w:t xml:space="preserve">     G: “Bạn học sinh được chọn là một bạn nam thuộc khối 9.”</w:t>
      </w:r>
    </w:p>
    <w:p w14:paraId="78179095" w14:textId="77777777" w:rsidR="00F17708" w:rsidRPr="00F17708" w:rsidRDefault="00F17708" w:rsidP="00F17708">
      <w:pPr>
        <w:widowControl w:val="0"/>
        <w:autoSpaceDE w:val="0"/>
        <w:autoSpaceDN w:val="0"/>
        <w:spacing w:before="122" w:after="0" w:line="360" w:lineRule="auto"/>
        <w:ind w:right="2544"/>
        <w:jc w:val="both"/>
        <w:rPr>
          <w:rFonts w:eastAsia="Times New Roman" w:cs="Times New Roman"/>
          <w:sz w:val="28"/>
          <w:szCs w:val="28"/>
          <w:lang w:val="vi"/>
        </w:rPr>
      </w:pPr>
      <w:r w:rsidRPr="00F17708">
        <w:rPr>
          <w:rFonts w:eastAsia="Calibri" w:cs="Times New Roman"/>
          <w:b/>
          <w:bCs/>
          <w:sz w:val="28"/>
          <w:szCs w:val="28"/>
          <w:shd w:val="clear" w:color="auto" w:fill="FFFFFF"/>
        </w:rPr>
        <w:t xml:space="preserve">Bài 6 </w:t>
      </w:r>
      <w:r w:rsidRPr="00F17708">
        <w:rPr>
          <w:rFonts w:eastAsia="Calibri" w:cs="Times New Roman"/>
          <w:b/>
          <w:bCs/>
          <w:sz w:val="28"/>
          <w:szCs w:val="28"/>
        </w:rPr>
        <w:t>(1.0 đ</w:t>
      </w:r>
      <w:r w:rsidRPr="00F17708">
        <w:rPr>
          <w:rFonts w:eastAsia="Times New Roman" w:cs="Times New Roman"/>
          <w:b/>
          <w:bCs/>
          <w:noProof/>
          <w:sz w:val="28"/>
          <w:szCs w:val="28"/>
          <w:lang w:val="en-US"/>
        </w:rPr>
        <w:drawing>
          <wp:anchor distT="0" distB="0" distL="0" distR="0" simplePos="0" relativeHeight="251803648" behindDoc="0" locked="0" layoutInCell="1" allowOverlap="1" wp14:anchorId="611A0BD4" wp14:editId="3F44A160">
            <wp:simplePos x="0" y="0"/>
            <wp:positionH relativeFrom="margin">
              <wp:posOffset>5277543</wp:posOffset>
            </wp:positionH>
            <wp:positionV relativeFrom="paragraph">
              <wp:posOffset>11430</wp:posOffset>
            </wp:positionV>
            <wp:extent cx="1344930" cy="1906270"/>
            <wp:effectExtent l="0" t="0" r="7620" b="0"/>
            <wp:wrapNone/>
            <wp:docPr id="8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8" cstate="print"/>
                    <a:stretch>
                      <a:fillRect/>
                    </a:stretch>
                  </pic:blipFill>
                  <pic:spPr>
                    <a:xfrm>
                      <a:off x="0" y="0"/>
                      <a:ext cx="1344930" cy="1906270"/>
                    </a:xfrm>
                    <a:prstGeom prst="rect">
                      <a:avLst/>
                    </a:prstGeom>
                  </pic:spPr>
                </pic:pic>
              </a:graphicData>
            </a:graphic>
            <wp14:sizeRelV relativeFrom="margin">
              <wp14:pctHeight>0</wp14:pctHeight>
            </wp14:sizeRelV>
          </wp:anchor>
        </w:drawing>
      </w:r>
      <w:r w:rsidRPr="00F17708">
        <w:rPr>
          <w:rFonts w:eastAsia="Calibri" w:cs="Times New Roman"/>
          <w:b/>
          <w:bCs/>
          <w:sz w:val="28"/>
          <w:szCs w:val="28"/>
        </w:rPr>
        <w:t>):</w:t>
      </w:r>
      <w:r w:rsidRPr="00F17708">
        <w:rPr>
          <w:rFonts w:eastAsia="Calibri" w:cs="Times New Roman"/>
          <w:sz w:val="28"/>
          <w:szCs w:val="28"/>
        </w:rPr>
        <w:t xml:space="preserve"> </w:t>
      </w:r>
      <w:r w:rsidRPr="00F17708">
        <w:rPr>
          <w:rFonts w:eastAsia="Times New Roman" w:cs="Times New Roman"/>
          <w:w w:val="110"/>
          <w:sz w:val="28"/>
          <w:szCs w:val="28"/>
          <w:lang w:val="vi"/>
        </w:rPr>
        <w:t>Anh Minh vừa mới xây một cái hồ trữ nước cạnh nhà có</w:t>
      </w:r>
      <w:r w:rsidRPr="00F17708">
        <w:rPr>
          <w:rFonts w:eastAsia="Times New Roman" w:cs="Times New Roman"/>
          <w:w w:val="110"/>
          <w:sz w:val="28"/>
          <w:szCs w:val="28"/>
        </w:rPr>
        <w:t xml:space="preserve"> dạng</w:t>
      </w:r>
      <w:r w:rsidRPr="00F17708">
        <w:rPr>
          <w:rFonts w:eastAsia="Times New Roman" w:cs="Times New Roman"/>
          <w:w w:val="110"/>
          <w:sz w:val="28"/>
          <w:szCs w:val="28"/>
          <w:lang w:val="vi"/>
        </w:rPr>
        <w:t xml:space="preserve"> hình hộp chữ nhật</w:t>
      </w:r>
      <w:r w:rsidRPr="00F17708">
        <w:rPr>
          <w:rFonts w:eastAsia="Times New Roman" w:cs="Times New Roman"/>
          <w:spacing w:val="-16"/>
          <w:w w:val="110"/>
          <w:sz w:val="28"/>
          <w:szCs w:val="28"/>
        </w:rPr>
        <w:t xml:space="preserve">, </w:t>
      </w:r>
      <w:r w:rsidRPr="00F17708">
        <w:rPr>
          <w:rFonts w:eastAsia="Times New Roman" w:cs="Times New Roman"/>
          <w:w w:val="110"/>
          <w:sz w:val="28"/>
          <w:szCs w:val="28"/>
          <w:lang w:val="vi"/>
        </w:rPr>
        <w:t>kích</w:t>
      </w:r>
      <w:r w:rsidRPr="00F17708">
        <w:rPr>
          <w:rFonts w:eastAsia="Times New Roman" w:cs="Times New Roman"/>
          <w:spacing w:val="-16"/>
          <w:w w:val="110"/>
          <w:sz w:val="28"/>
          <w:szCs w:val="28"/>
          <w:lang w:val="vi"/>
        </w:rPr>
        <w:t xml:space="preserve"> </w:t>
      </w:r>
      <w:r w:rsidRPr="00F17708">
        <w:rPr>
          <w:rFonts w:eastAsia="Times New Roman" w:cs="Times New Roman"/>
          <w:w w:val="110"/>
          <w:sz w:val="28"/>
          <w:szCs w:val="28"/>
          <w:lang w:val="vi"/>
        </w:rPr>
        <w:t>thước</w:t>
      </w:r>
      <w:r w:rsidRPr="00F17708">
        <w:rPr>
          <w:rFonts w:eastAsia="Times New Roman" w:cs="Times New Roman"/>
          <w:spacing w:val="-5"/>
          <w:w w:val="110"/>
          <w:sz w:val="28"/>
          <w:szCs w:val="28"/>
          <w:lang w:val="vi"/>
        </w:rPr>
        <w:t xml:space="preserve"> </w:t>
      </w:r>
      <w:r w:rsidRPr="00F17708">
        <w:rPr>
          <w:rFonts w:eastAsia="Times New Roman" w:cs="Times New Roman"/>
          <w:w w:val="110"/>
          <w:sz w:val="28"/>
          <w:szCs w:val="28"/>
          <w:lang w:val="vi"/>
        </w:rPr>
        <w:t>2m</w:t>
      </w:r>
      <w:r w:rsidRPr="00F17708">
        <w:rPr>
          <w:rFonts w:eastAsia="Times New Roman" w:cs="Times New Roman"/>
          <w:w w:val="110"/>
          <w:sz w:val="28"/>
          <w:szCs w:val="28"/>
        </w:rPr>
        <w:t xml:space="preserve"> x</w:t>
      </w:r>
      <w:r w:rsidRPr="00F17708">
        <w:rPr>
          <w:rFonts w:eastAsia="Times New Roman" w:cs="Times New Roman"/>
          <w:spacing w:val="-17"/>
          <w:w w:val="110"/>
          <w:sz w:val="28"/>
          <w:szCs w:val="28"/>
          <w:lang w:val="vi"/>
        </w:rPr>
        <w:t xml:space="preserve"> </w:t>
      </w:r>
      <w:r w:rsidRPr="00F17708">
        <w:rPr>
          <w:rFonts w:eastAsia="Times New Roman" w:cs="Times New Roman"/>
          <w:w w:val="110"/>
          <w:sz w:val="28"/>
          <w:szCs w:val="28"/>
          <w:lang w:val="vi"/>
        </w:rPr>
        <w:t>2m</w:t>
      </w:r>
      <w:r w:rsidRPr="00F17708">
        <w:rPr>
          <w:rFonts w:eastAsia="Times New Roman" w:cs="Times New Roman"/>
          <w:spacing w:val="-16"/>
          <w:w w:val="110"/>
          <w:sz w:val="28"/>
          <w:szCs w:val="28"/>
          <w:lang w:val="vi"/>
        </w:rPr>
        <w:t xml:space="preserve"> </w:t>
      </w:r>
      <w:r w:rsidRPr="00F17708">
        <w:rPr>
          <w:rFonts w:eastAsia="Times New Roman" w:cs="Times New Roman"/>
          <w:w w:val="110"/>
          <w:sz w:val="28"/>
          <w:szCs w:val="28"/>
          <w:lang w:val="vi"/>
        </w:rPr>
        <w:t>x 1m</w:t>
      </w:r>
      <w:r w:rsidRPr="00F17708">
        <w:rPr>
          <w:rFonts w:eastAsia="Times New Roman" w:cs="Times New Roman"/>
          <w:i/>
          <w:spacing w:val="-17"/>
          <w:w w:val="110"/>
          <w:sz w:val="28"/>
          <w:szCs w:val="28"/>
          <w:lang w:val="vi"/>
        </w:rPr>
        <w:t xml:space="preserve"> </w:t>
      </w:r>
      <w:r w:rsidRPr="00F17708">
        <w:rPr>
          <w:rFonts w:eastAsia="Times New Roman" w:cs="Times New Roman"/>
          <w:w w:val="110"/>
          <w:sz w:val="28"/>
          <w:szCs w:val="28"/>
          <w:lang w:val="vi"/>
        </w:rPr>
        <w:t>.</w:t>
      </w:r>
      <w:r w:rsidRPr="00F17708">
        <w:rPr>
          <w:rFonts w:eastAsia="Times New Roman" w:cs="Times New Roman"/>
          <w:spacing w:val="-15"/>
          <w:w w:val="110"/>
          <w:sz w:val="28"/>
          <w:szCs w:val="28"/>
          <w:lang w:val="vi"/>
        </w:rPr>
        <w:t xml:space="preserve"> </w:t>
      </w:r>
      <w:r w:rsidRPr="00F17708">
        <w:rPr>
          <w:rFonts w:eastAsia="Times New Roman" w:cs="Times New Roman"/>
          <w:w w:val="110"/>
          <w:sz w:val="28"/>
          <w:szCs w:val="28"/>
          <w:lang w:val="vi"/>
        </w:rPr>
        <w:t>Hiện</w:t>
      </w:r>
      <w:r w:rsidRPr="00F17708">
        <w:rPr>
          <w:rFonts w:eastAsia="Times New Roman" w:cs="Times New Roman"/>
          <w:spacing w:val="-16"/>
          <w:w w:val="110"/>
          <w:sz w:val="28"/>
          <w:szCs w:val="28"/>
          <w:lang w:val="vi"/>
        </w:rPr>
        <w:t xml:space="preserve"> </w:t>
      </w:r>
      <w:r w:rsidRPr="00F17708">
        <w:rPr>
          <w:rFonts w:eastAsia="Times New Roman" w:cs="Times New Roman"/>
          <w:w w:val="110"/>
          <w:sz w:val="28"/>
          <w:szCs w:val="28"/>
          <w:lang w:val="vi"/>
        </w:rPr>
        <w:t>hồ</w:t>
      </w:r>
      <w:r w:rsidRPr="00F17708">
        <w:rPr>
          <w:rFonts w:eastAsia="Times New Roman" w:cs="Times New Roman"/>
          <w:spacing w:val="-16"/>
          <w:w w:val="110"/>
          <w:sz w:val="28"/>
          <w:szCs w:val="28"/>
          <w:lang w:val="vi"/>
        </w:rPr>
        <w:t xml:space="preserve"> </w:t>
      </w:r>
      <w:r w:rsidRPr="00F17708">
        <w:rPr>
          <w:rFonts w:eastAsia="Times New Roman" w:cs="Times New Roman"/>
          <w:w w:val="110"/>
          <w:sz w:val="28"/>
          <w:szCs w:val="28"/>
          <w:lang w:val="vi"/>
        </w:rPr>
        <w:t>chưa</w:t>
      </w:r>
      <w:r w:rsidRPr="00F17708">
        <w:rPr>
          <w:rFonts w:eastAsia="Times New Roman" w:cs="Times New Roman"/>
          <w:spacing w:val="-16"/>
          <w:w w:val="110"/>
          <w:sz w:val="28"/>
          <w:szCs w:val="28"/>
          <w:lang w:val="vi"/>
        </w:rPr>
        <w:t xml:space="preserve"> </w:t>
      </w:r>
      <w:r w:rsidRPr="00F17708">
        <w:rPr>
          <w:rFonts w:eastAsia="Times New Roman" w:cs="Times New Roman"/>
          <w:w w:val="110"/>
          <w:sz w:val="28"/>
          <w:szCs w:val="28"/>
          <w:lang w:val="vi"/>
        </w:rPr>
        <w:t>có</w:t>
      </w:r>
      <w:r w:rsidRPr="00F17708">
        <w:rPr>
          <w:rFonts w:eastAsia="Times New Roman" w:cs="Times New Roman"/>
          <w:spacing w:val="-16"/>
          <w:w w:val="110"/>
          <w:sz w:val="28"/>
          <w:szCs w:val="28"/>
          <w:lang w:val="vi"/>
        </w:rPr>
        <w:t xml:space="preserve"> </w:t>
      </w:r>
      <w:r w:rsidRPr="00F17708">
        <w:rPr>
          <w:rFonts w:eastAsia="Times New Roman" w:cs="Times New Roman"/>
          <w:w w:val="110"/>
          <w:sz w:val="28"/>
          <w:szCs w:val="28"/>
          <w:lang w:val="vi"/>
        </w:rPr>
        <w:t>nước</w:t>
      </w:r>
      <w:r w:rsidRPr="00F17708">
        <w:rPr>
          <w:rFonts w:eastAsia="Times New Roman" w:cs="Times New Roman"/>
          <w:spacing w:val="-16"/>
          <w:w w:val="110"/>
          <w:sz w:val="28"/>
          <w:szCs w:val="28"/>
          <w:lang w:val="vi"/>
        </w:rPr>
        <w:t xml:space="preserve"> </w:t>
      </w:r>
      <w:r w:rsidRPr="00F17708">
        <w:rPr>
          <w:rFonts w:eastAsia="Times New Roman" w:cs="Times New Roman"/>
          <w:w w:val="110"/>
          <w:sz w:val="28"/>
          <w:szCs w:val="28"/>
          <w:lang w:val="vi"/>
        </w:rPr>
        <w:t>nên</w:t>
      </w:r>
      <w:r w:rsidRPr="00F17708">
        <w:rPr>
          <w:rFonts w:eastAsia="Times New Roman" w:cs="Times New Roman"/>
          <w:spacing w:val="-15"/>
          <w:w w:val="110"/>
          <w:sz w:val="28"/>
          <w:szCs w:val="28"/>
          <w:lang w:val="vi"/>
        </w:rPr>
        <w:t xml:space="preserve"> </w:t>
      </w:r>
      <w:r w:rsidRPr="00F17708">
        <w:rPr>
          <w:rFonts w:eastAsia="Times New Roman" w:cs="Times New Roman"/>
          <w:w w:val="110"/>
          <w:sz w:val="28"/>
          <w:szCs w:val="28"/>
          <w:lang w:val="vi"/>
        </w:rPr>
        <w:t>anh</w:t>
      </w:r>
      <w:r w:rsidRPr="00F17708">
        <w:rPr>
          <w:rFonts w:eastAsia="Times New Roman" w:cs="Times New Roman"/>
          <w:spacing w:val="-16"/>
          <w:w w:val="110"/>
          <w:sz w:val="28"/>
          <w:szCs w:val="28"/>
          <w:lang w:val="vi"/>
        </w:rPr>
        <w:t xml:space="preserve"> </w:t>
      </w:r>
      <w:r w:rsidRPr="00F17708">
        <w:rPr>
          <w:rFonts w:eastAsia="Times New Roman" w:cs="Times New Roman"/>
          <w:w w:val="110"/>
          <w:sz w:val="28"/>
          <w:szCs w:val="28"/>
          <w:lang w:val="vi"/>
        </w:rPr>
        <w:t>Minh</w:t>
      </w:r>
      <w:r w:rsidRPr="00F17708">
        <w:rPr>
          <w:rFonts w:eastAsia="Times New Roman" w:cs="Times New Roman"/>
          <w:spacing w:val="-16"/>
          <w:w w:val="110"/>
          <w:sz w:val="28"/>
          <w:szCs w:val="28"/>
          <w:lang w:val="vi"/>
        </w:rPr>
        <w:t xml:space="preserve"> </w:t>
      </w:r>
      <w:r w:rsidRPr="00F17708">
        <w:rPr>
          <w:rFonts w:eastAsia="Times New Roman" w:cs="Times New Roman"/>
          <w:w w:val="110"/>
          <w:sz w:val="28"/>
          <w:szCs w:val="28"/>
          <w:lang w:val="vi"/>
        </w:rPr>
        <w:t>phải ra</w:t>
      </w:r>
      <w:r w:rsidRPr="00F17708">
        <w:rPr>
          <w:rFonts w:eastAsia="Times New Roman" w:cs="Times New Roman"/>
          <w:spacing w:val="-3"/>
          <w:w w:val="110"/>
          <w:sz w:val="28"/>
          <w:szCs w:val="28"/>
          <w:lang w:val="vi"/>
        </w:rPr>
        <w:t xml:space="preserve"> </w:t>
      </w:r>
      <w:r w:rsidRPr="00F17708">
        <w:rPr>
          <w:rFonts w:eastAsia="Times New Roman" w:cs="Times New Roman"/>
          <w:w w:val="110"/>
          <w:sz w:val="28"/>
          <w:szCs w:val="28"/>
          <w:lang w:val="vi"/>
        </w:rPr>
        <w:t>sông</w:t>
      </w:r>
      <w:r w:rsidRPr="00F17708">
        <w:rPr>
          <w:rFonts w:eastAsia="Times New Roman" w:cs="Times New Roman"/>
          <w:spacing w:val="-5"/>
          <w:w w:val="110"/>
          <w:sz w:val="28"/>
          <w:szCs w:val="28"/>
          <w:lang w:val="vi"/>
        </w:rPr>
        <w:t xml:space="preserve"> </w:t>
      </w:r>
      <w:r w:rsidRPr="00F17708">
        <w:rPr>
          <w:rFonts w:eastAsia="Times New Roman" w:cs="Times New Roman"/>
          <w:w w:val="110"/>
          <w:sz w:val="28"/>
          <w:szCs w:val="28"/>
          <w:lang w:val="vi"/>
        </w:rPr>
        <w:t>lấy</w:t>
      </w:r>
      <w:r w:rsidRPr="00F17708">
        <w:rPr>
          <w:rFonts w:eastAsia="Times New Roman" w:cs="Times New Roman"/>
          <w:spacing w:val="-5"/>
          <w:w w:val="110"/>
          <w:sz w:val="28"/>
          <w:szCs w:val="28"/>
          <w:lang w:val="vi"/>
        </w:rPr>
        <w:t xml:space="preserve"> </w:t>
      </w:r>
      <w:r w:rsidRPr="00F17708">
        <w:rPr>
          <w:rFonts w:eastAsia="Times New Roman" w:cs="Times New Roman"/>
          <w:w w:val="110"/>
          <w:sz w:val="28"/>
          <w:szCs w:val="28"/>
          <w:lang w:val="vi"/>
        </w:rPr>
        <w:t>nước</w:t>
      </w:r>
      <w:r w:rsidRPr="00F17708">
        <w:rPr>
          <w:rFonts w:eastAsia="Times New Roman" w:cs="Times New Roman"/>
          <w:spacing w:val="-2"/>
          <w:w w:val="110"/>
          <w:sz w:val="28"/>
          <w:szCs w:val="28"/>
          <w:lang w:val="vi"/>
        </w:rPr>
        <w:t xml:space="preserve"> </w:t>
      </w:r>
      <w:r w:rsidRPr="00F17708">
        <w:rPr>
          <w:rFonts w:eastAsia="Times New Roman" w:cs="Times New Roman"/>
          <w:w w:val="110"/>
          <w:sz w:val="28"/>
          <w:szCs w:val="28"/>
          <w:lang w:val="vi"/>
        </w:rPr>
        <w:t>.</w:t>
      </w:r>
      <w:r w:rsidRPr="00F17708">
        <w:rPr>
          <w:rFonts w:eastAsia="Times New Roman" w:cs="Times New Roman"/>
          <w:spacing w:val="-3"/>
          <w:w w:val="110"/>
          <w:sz w:val="28"/>
          <w:szCs w:val="28"/>
          <w:lang w:val="vi"/>
        </w:rPr>
        <w:t xml:space="preserve"> </w:t>
      </w:r>
      <w:r w:rsidRPr="00F17708">
        <w:rPr>
          <w:rFonts w:eastAsia="Times New Roman" w:cs="Times New Roman"/>
          <w:w w:val="110"/>
          <w:sz w:val="28"/>
          <w:szCs w:val="28"/>
          <w:lang w:val="vi"/>
        </w:rPr>
        <w:t>Mỗi</w:t>
      </w:r>
      <w:r w:rsidRPr="00F17708">
        <w:rPr>
          <w:rFonts w:eastAsia="Times New Roman" w:cs="Times New Roman"/>
          <w:spacing w:val="-3"/>
          <w:w w:val="110"/>
          <w:sz w:val="28"/>
          <w:szCs w:val="28"/>
          <w:lang w:val="vi"/>
        </w:rPr>
        <w:t xml:space="preserve"> </w:t>
      </w:r>
      <w:r w:rsidRPr="00F17708">
        <w:rPr>
          <w:rFonts w:eastAsia="Times New Roman" w:cs="Times New Roman"/>
          <w:w w:val="110"/>
          <w:sz w:val="28"/>
          <w:szCs w:val="28"/>
          <w:lang w:val="vi"/>
        </w:rPr>
        <w:t>lần</w:t>
      </w:r>
      <w:r w:rsidRPr="00F17708">
        <w:rPr>
          <w:rFonts w:eastAsia="Times New Roman" w:cs="Times New Roman"/>
          <w:spacing w:val="-3"/>
          <w:w w:val="110"/>
          <w:sz w:val="28"/>
          <w:szCs w:val="28"/>
          <w:lang w:val="vi"/>
        </w:rPr>
        <w:t xml:space="preserve"> </w:t>
      </w:r>
      <w:r w:rsidRPr="00F17708">
        <w:rPr>
          <w:rFonts w:eastAsia="Times New Roman" w:cs="Times New Roman"/>
          <w:w w:val="110"/>
          <w:sz w:val="28"/>
          <w:szCs w:val="28"/>
          <w:lang w:val="vi"/>
        </w:rPr>
        <w:t>ra</w:t>
      </w:r>
      <w:r w:rsidRPr="00F17708">
        <w:rPr>
          <w:rFonts w:eastAsia="Times New Roman" w:cs="Times New Roman"/>
          <w:spacing w:val="-3"/>
          <w:w w:val="110"/>
          <w:sz w:val="28"/>
          <w:szCs w:val="28"/>
          <w:lang w:val="vi"/>
        </w:rPr>
        <w:t xml:space="preserve"> </w:t>
      </w:r>
      <w:r w:rsidRPr="00F17708">
        <w:rPr>
          <w:rFonts w:eastAsia="Times New Roman" w:cs="Times New Roman"/>
          <w:w w:val="110"/>
          <w:sz w:val="28"/>
          <w:szCs w:val="28"/>
          <w:lang w:val="vi"/>
        </w:rPr>
        <w:t>sông</w:t>
      </w:r>
      <w:r w:rsidRPr="00F17708">
        <w:rPr>
          <w:rFonts w:eastAsia="Times New Roman" w:cs="Times New Roman"/>
          <w:spacing w:val="-5"/>
          <w:w w:val="110"/>
          <w:sz w:val="28"/>
          <w:szCs w:val="28"/>
          <w:lang w:val="vi"/>
        </w:rPr>
        <w:t xml:space="preserve"> </w:t>
      </w:r>
      <w:r w:rsidRPr="00F17708">
        <w:rPr>
          <w:rFonts w:eastAsia="Times New Roman" w:cs="Times New Roman"/>
          <w:w w:val="110"/>
          <w:sz w:val="28"/>
          <w:szCs w:val="28"/>
          <w:lang w:val="vi"/>
        </w:rPr>
        <w:t>anh</w:t>
      </w:r>
      <w:r w:rsidRPr="00F17708">
        <w:rPr>
          <w:rFonts w:eastAsia="Times New Roman" w:cs="Times New Roman"/>
          <w:spacing w:val="-3"/>
          <w:w w:val="110"/>
          <w:sz w:val="28"/>
          <w:szCs w:val="28"/>
          <w:lang w:val="vi"/>
        </w:rPr>
        <w:t xml:space="preserve"> </w:t>
      </w:r>
      <w:r w:rsidRPr="00F17708">
        <w:rPr>
          <w:rFonts w:eastAsia="Times New Roman" w:cs="Times New Roman"/>
          <w:w w:val="110"/>
          <w:sz w:val="28"/>
          <w:szCs w:val="28"/>
          <w:lang w:val="vi"/>
        </w:rPr>
        <w:t>gánh</w:t>
      </w:r>
      <w:r w:rsidRPr="00F17708">
        <w:rPr>
          <w:rFonts w:eastAsia="Times New Roman" w:cs="Times New Roman"/>
          <w:spacing w:val="-3"/>
          <w:w w:val="110"/>
          <w:sz w:val="28"/>
          <w:szCs w:val="28"/>
          <w:lang w:val="vi"/>
        </w:rPr>
        <w:t xml:space="preserve"> </w:t>
      </w:r>
      <w:r w:rsidRPr="00F17708">
        <w:rPr>
          <w:rFonts w:eastAsia="Times New Roman" w:cs="Times New Roman"/>
          <w:w w:val="110"/>
          <w:sz w:val="28"/>
          <w:szCs w:val="28"/>
          <w:lang w:val="vi"/>
        </w:rPr>
        <w:t>được</w:t>
      </w:r>
      <w:r w:rsidRPr="00F17708">
        <w:rPr>
          <w:rFonts w:eastAsia="Times New Roman" w:cs="Times New Roman"/>
          <w:spacing w:val="-2"/>
          <w:w w:val="110"/>
          <w:sz w:val="28"/>
          <w:szCs w:val="28"/>
          <w:lang w:val="vi"/>
        </w:rPr>
        <w:t xml:space="preserve"> </w:t>
      </w:r>
      <w:r w:rsidRPr="00F17708">
        <w:rPr>
          <w:rFonts w:eastAsia="Times New Roman" w:cs="Times New Roman"/>
          <w:w w:val="110"/>
          <w:sz w:val="28"/>
          <w:szCs w:val="28"/>
          <w:lang w:val="vi"/>
        </w:rPr>
        <w:t>1</w:t>
      </w:r>
      <w:r w:rsidRPr="00F17708">
        <w:rPr>
          <w:rFonts w:eastAsia="Times New Roman" w:cs="Times New Roman"/>
          <w:spacing w:val="-3"/>
          <w:w w:val="110"/>
          <w:sz w:val="28"/>
          <w:szCs w:val="28"/>
          <w:lang w:val="vi"/>
        </w:rPr>
        <w:t xml:space="preserve"> </w:t>
      </w:r>
      <w:r w:rsidRPr="00F17708">
        <w:rPr>
          <w:rFonts w:eastAsia="Times New Roman" w:cs="Times New Roman"/>
          <w:w w:val="110"/>
          <w:sz w:val="28"/>
          <w:szCs w:val="28"/>
          <w:lang w:val="vi"/>
        </w:rPr>
        <w:t>đôi</w:t>
      </w:r>
      <w:r w:rsidRPr="00F17708">
        <w:rPr>
          <w:rFonts w:eastAsia="Times New Roman" w:cs="Times New Roman"/>
          <w:spacing w:val="-3"/>
          <w:w w:val="110"/>
          <w:sz w:val="28"/>
          <w:szCs w:val="28"/>
          <w:lang w:val="vi"/>
        </w:rPr>
        <w:t xml:space="preserve"> </w:t>
      </w:r>
      <w:r w:rsidRPr="00F17708">
        <w:rPr>
          <w:rFonts w:eastAsia="Times New Roman" w:cs="Times New Roman"/>
          <w:w w:val="110"/>
          <w:sz w:val="28"/>
          <w:szCs w:val="28"/>
          <w:lang w:val="vi"/>
        </w:rPr>
        <w:t>nước</w:t>
      </w:r>
      <w:r w:rsidRPr="00F17708">
        <w:rPr>
          <w:rFonts w:eastAsia="Times New Roman" w:cs="Times New Roman"/>
          <w:spacing w:val="-5"/>
          <w:w w:val="110"/>
          <w:sz w:val="28"/>
          <w:szCs w:val="28"/>
          <w:lang w:val="vi"/>
        </w:rPr>
        <w:t xml:space="preserve"> </w:t>
      </w:r>
      <w:r w:rsidRPr="00F17708">
        <w:rPr>
          <w:rFonts w:eastAsia="Times New Roman" w:cs="Times New Roman"/>
          <w:w w:val="110"/>
          <w:sz w:val="28"/>
          <w:szCs w:val="28"/>
          <w:lang w:val="vi"/>
        </w:rPr>
        <w:t>đầy</w:t>
      </w:r>
      <w:r w:rsidRPr="00F17708">
        <w:rPr>
          <w:rFonts w:eastAsia="Times New Roman" w:cs="Times New Roman"/>
          <w:spacing w:val="-5"/>
          <w:w w:val="110"/>
          <w:sz w:val="28"/>
          <w:szCs w:val="28"/>
          <w:lang w:val="vi"/>
        </w:rPr>
        <w:t xml:space="preserve"> </w:t>
      </w:r>
      <w:r w:rsidRPr="00F17708">
        <w:rPr>
          <w:rFonts w:eastAsia="Times New Roman" w:cs="Times New Roman"/>
          <w:w w:val="110"/>
          <w:sz w:val="28"/>
          <w:szCs w:val="28"/>
          <w:lang w:val="vi"/>
        </w:rPr>
        <w:t>gồm</w:t>
      </w:r>
      <w:r w:rsidRPr="00F17708">
        <w:rPr>
          <w:rFonts w:eastAsia="Times New Roman" w:cs="Times New Roman"/>
          <w:spacing w:val="-2"/>
          <w:w w:val="110"/>
          <w:sz w:val="28"/>
          <w:szCs w:val="28"/>
          <w:lang w:val="vi"/>
        </w:rPr>
        <w:t xml:space="preserve"> </w:t>
      </w:r>
      <w:r w:rsidRPr="00F17708">
        <w:rPr>
          <w:rFonts w:eastAsia="Times New Roman" w:cs="Times New Roman"/>
          <w:w w:val="110"/>
          <w:sz w:val="28"/>
          <w:szCs w:val="28"/>
          <w:lang w:val="vi"/>
        </w:rPr>
        <w:t>hai thùng hình trụ bằng nhau có bán kính đáy</w:t>
      </w:r>
      <w:r w:rsidRPr="00F17708">
        <w:rPr>
          <w:rFonts w:eastAsia="Times New Roman" w:cs="Times New Roman"/>
          <w:spacing w:val="40"/>
          <w:w w:val="110"/>
          <w:sz w:val="28"/>
          <w:szCs w:val="28"/>
          <w:lang w:val="vi"/>
        </w:rPr>
        <w:t xml:space="preserve"> </w:t>
      </w:r>
      <w:r w:rsidRPr="00F17708">
        <w:rPr>
          <w:rFonts w:eastAsia="Times New Roman" w:cs="Times New Roman"/>
          <w:w w:val="110"/>
          <w:sz w:val="28"/>
          <w:szCs w:val="28"/>
          <w:lang w:val="vi"/>
        </w:rPr>
        <w:t>0,2m</w:t>
      </w:r>
      <w:r w:rsidRPr="00F17708">
        <w:rPr>
          <w:rFonts w:eastAsia="Times New Roman" w:cs="Times New Roman"/>
          <w:spacing w:val="-5"/>
          <w:w w:val="110"/>
          <w:sz w:val="28"/>
          <w:szCs w:val="28"/>
          <w:lang w:val="vi"/>
        </w:rPr>
        <w:t xml:space="preserve"> </w:t>
      </w:r>
      <w:r w:rsidRPr="00F17708">
        <w:rPr>
          <w:rFonts w:eastAsia="Times New Roman" w:cs="Times New Roman"/>
          <w:w w:val="110"/>
          <w:sz w:val="28"/>
          <w:szCs w:val="28"/>
          <w:lang w:val="vi"/>
        </w:rPr>
        <w:t>, chiều cao</w:t>
      </w:r>
      <w:r w:rsidRPr="00F17708">
        <w:rPr>
          <w:rFonts w:eastAsia="Times New Roman" w:cs="Times New Roman"/>
          <w:spacing w:val="40"/>
          <w:w w:val="110"/>
          <w:sz w:val="28"/>
          <w:szCs w:val="28"/>
          <w:lang w:val="vi"/>
        </w:rPr>
        <w:t xml:space="preserve"> </w:t>
      </w:r>
      <w:r w:rsidRPr="00F17708">
        <w:rPr>
          <w:rFonts w:eastAsia="Times New Roman" w:cs="Times New Roman"/>
          <w:w w:val="110"/>
          <w:sz w:val="28"/>
          <w:szCs w:val="28"/>
          <w:lang w:val="vi"/>
        </w:rPr>
        <w:t>0,</w:t>
      </w:r>
      <w:r w:rsidRPr="00F17708">
        <w:rPr>
          <w:rFonts w:eastAsia="Times New Roman" w:cs="Times New Roman"/>
          <w:spacing w:val="-33"/>
          <w:w w:val="110"/>
          <w:sz w:val="28"/>
          <w:szCs w:val="28"/>
          <w:lang w:val="vi"/>
        </w:rPr>
        <w:t xml:space="preserve"> </w:t>
      </w:r>
      <w:r w:rsidRPr="00F17708">
        <w:rPr>
          <w:rFonts w:eastAsia="Times New Roman" w:cs="Times New Roman"/>
          <w:w w:val="110"/>
          <w:sz w:val="28"/>
          <w:szCs w:val="28"/>
          <w:lang w:val="vi"/>
        </w:rPr>
        <w:t>4m.</w:t>
      </w:r>
    </w:p>
    <w:p w14:paraId="3B12A78E" w14:textId="77777777" w:rsidR="00F17708" w:rsidRPr="00F17708" w:rsidRDefault="00F17708" w:rsidP="00F17708">
      <w:pPr>
        <w:widowControl w:val="0"/>
        <w:tabs>
          <w:tab w:val="left" w:pos="1287"/>
          <w:tab w:val="left" w:pos="1343"/>
        </w:tabs>
        <w:autoSpaceDE w:val="0"/>
        <w:autoSpaceDN w:val="0"/>
        <w:spacing w:before="64" w:line="360" w:lineRule="auto"/>
        <w:ind w:right="2544"/>
        <w:jc w:val="both"/>
        <w:rPr>
          <w:rFonts w:eastAsia="Calibri" w:cs="Times New Roman"/>
          <w:sz w:val="28"/>
          <w:szCs w:val="28"/>
        </w:rPr>
      </w:pPr>
      <w:r w:rsidRPr="00F17708">
        <w:rPr>
          <w:rFonts w:eastAsia="Calibri" w:cs="Times New Roman"/>
          <w:w w:val="110"/>
          <w:sz w:val="28"/>
          <w:szCs w:val="28"/>
        </w:rPr>
        <w:tab/>
        <w:t>a) Tính</w:t>
      </w:r>
      <w:r w:rsidRPr="00F17708">
        <w:rPr>
          <w:rFonts w:eastAsia="Calibri" w:cs="Times New Roman"/>
          <w:spacing w:val="-14"/>
          <w:w w:val="110"/>
          <w:sz w:val="28"/>
          <w:szCs w:val="28"/>
        </w:rPr>
        <w:t xml:space="preserve"> </w:t>
      </w:r>
      <w:r w:rsidRPr="00F17708">
        <w:rPr>
          <w:rFonts w:eastAsia="Calibri" w:cs="Times New Roman"/>
          <w:w w:val="110"/>
          <w:sz w:val="28"/>
          <w:szCs w:val="28"/>
        </w:rPr>
        <w:t>lượng nước</w:t>
      </w:r>
      <w:r w:rsidRPr="00F17708">
        <w:rPr>
          <w:rFonts w:eastAsia="Calibri" w:cs="Times New Roman"/>
          <w:spacing w:val="34"/>
          <w:w w:val="110"/>
          <w:sz w:val="28"/>
          <w:szCs w:val="28"/>
        </w:rPr>
        <w:t xml:space="preserve"> </w:t>
      </w:r>
      <w:r w:rsidRPr="00F17708">
        <w:rPr>
          <w:rFonts w:eastAsia="Calibri" w:cs="Times New Roman"/>
          <w:w w:val="110"/>
          <w:sz w:val="28"/>
          <w:szCs w:val="28"/>
        </w:rPr>
        <w:t>(m</w:t>
      </w:r>
      <w:r w:rsidRPr="00F17708">
        <w:rPr>
          <w:rFonts w:eastAsia="Calibri" w:cs="Times New Roman"/>
          <w:w w:val="110"/>
          <w:sz w:val="28"/>
          <w:szCs w:val="28"/>
          <w:vertAlign w:val="superscript"/>
        </w:rPr>
        <w:t>3</w:t>
      </w:r>
      <w:r w:rsidRPr="00F17708">
        <w:rPr>
          <w:rFonts w:eastAsia="Calibri" w:cs="Times New Roman"/>
          <w:w w:val="110"/>
          <w:sz w:val="28"/>
          <w:szCs w:val="28"/>
        </w:rPr>
        <w:t>)</w:t>
      </w:r>
      <w:r w:rsidRPr="00F17708">
        <w:rPr>
          <w:rFonts w:eastAsia="Calibri" w:cs="Times New Roman"/>
          <w:spacing w:val="38"/>
          <w:w w:val="110"/>
          <w:sz w:val="28"/>
          <w:szCs w:val="28"/>
        </w:rPr>
        <w:t xml:space="preserve"> </w:t>
      </w:r>
      <w:r w:rsidRPr="00F17708">
        <w:rPr>
          <w:rFonts w:eastAsia="Calibri" w:cs="Times New Roman"/>
          <w:w w:val="110"/>
          <w:sz w:val="28"/>
          <w:szCs w:val="28"/>
        </w:rPr>
        <w:t>anh Minh đổ vào hồ sau mỗi lần gánh (</w:t>
      </w:r>
      <w:r w:rsidRPr="00F17708">
        <w:rPr>
          <w:rFonts w:eastAsia="Calibri" w:cs="Times New Roman"/>
          <w:i/>
          <w:w w:val="110"/>
          <w:sz w:val="28"/>
          <w:szCs w:val="28"/>
        </w:rPr>
        <w:t>ghi kết</w:t>
      </w:r>
      <w:r w:rsidRPr="00F17708">
        <w:rPr>
          <w:rFonts w:eastAsia="Calibri" w:cs="Times New Roman"/>
          <w:i/>
          <w:spacing w:val="-16"/>
          <w:w w:val="110"/>
          <w:sz w:val="28"/>
          <w:szCs w:val="28"/>
        </w:rPr>
        <w:t xml:space="preserve"> </w:t>
      </w:r>
      <w:r w:rsidRPr="00F17708">
        <w:rPr>
          <w:rFonts w:eastAsia="Calibri" w:cs="Times New Roman"/>
          <w:i/>
          <w:w w:val="110"/>
          <w:sz w:val="28"/>
          <w:szCs w:val="28"/>
        </w:rPr>
        <w:t>quả</w:t>
      </w:r>
      <w:r w:rsidRPr="00F17708">
        <w:rPr>
          <w:rFonts w:eastAsia="Calibri" w:cs="Times New Roman"/>
          <w:i/>
          <w:spacing w:val="-16"/>
          <w:w w:val="110"/>
          <w:sz w:val="28"/>
          <w:szCs w:val="28"/>
        </w:rPr>
        <w:t xml:space="preserve"> </w:t>
      </w:r>
      <w:r w:rsidRPr="00F17708">
        <w:rPr>
          <w:rFonts w:eastAsia="Calibri" w:cs="Times New Roman"/>
          <w:i/>
          <w:w w:val="110"/>
          <w:sz w:val="28"/>
          <w:szCs w:val="28"/>
        </w:rPr>
        <w:t>làm</w:t>
      </w:r>
      <w:r w:rsidRPr="00F17708">
        <w:rPr>
          <w:rFonts w:eastAsia="Calibri" w:cs="Times New Roman"/>
          <w:i/>
          <w:spacing w:val="-14"/>
          <w:w w:val="110"/>
          <w:sz w:val="28"/>
          <w:szCs w:val="28"/>
        </w:rPr>
        <w:t xml:space="preserve"> </w:t>
      </w:r>
      <w:r w:rsidRPr="00F17708">
        <w:rPr>
          <w:rFonts w:eastAsia="Calibri" w:cs="Times New Roman"/>
          <w:i/>
          <w:w w:val="110"/>
          <w:sz w:val="28"/>
          <w:szCs w:val="28"/>
        </w:rPr>
        <w:t>tròn</w:t>
      </w:r>
      <w:r w:rsidRPr="00F17708">
        <w:rPr>
          <w:rFonts w:eastAsia="Calibri" w:cs="Times New Roman"/>
          <w:i/>
          <w:spacing w:val="-16"/>
          <w:w w:val="110"/>
          <w:sz w:val="28"/>
          <w:szCs w:val="28"/>
        </w:rPr>
        <w:t xml:space="preserve"> </w:t>
      </w:r>
      <w:r w:rsidRPr="00F17708">
        <w:rPr>
          <w:rFonts w:eastAsia="Calibri" w:cs="Times New Roman"/>
          <w:i/>
          <w:w w:val="110"/>
          <w:sz w:val="28"/>
          <w:szCs w:val="28"/>
        </w:rPr>
        <w:t>đến</w:t>
      </w:r>
      <w:r w:rsidRPr="00F17708">
        <w:rPr>
          <w:rFonts w:eastAsia="Calibri" w:cs="Times New Roman"/>
          <w:i/>
          <w:spacing w:val="-16"/>
          <w:w w:val="110"/>
          <w:sz w:val="28"/>
          <w:szCs w:val="28"/>
        </w:rPr>
        <w:t xml:space="preserve"> </w:t>
      </w:r>
      <w:r w:rsidRPr="00F17708">
        <w:rPr>
          <w:rFonts w:eastAsia="Calibri" w:cs="Times New Roman"/>
          <w:i/>
          <w:w w:val="110"/>
          <w:sz w:val="28"/>
          <w:szCs w:val="28"/>
        </w:rPr>
        <w:t>hai</w:t>
      </w:r>
      <w:r w:rsidRPr="00F17708">
        <w:rPr>
          <w:rFonts w:eastAsia="Calibri" w:cs="Times New Roman"/>
          <w:i/>
          <w:spacing w:val="-16"/>
          <w:w w:val="110"/>
          <w:sz w:val="28"/>
          <w:szCs w:val="28"/>
        </w:rPr>
        <w:t xml:space="preserve"> </w:t>
      </w:r>
      <w:r w:rsidRPr="00F17708">
        <w:rPr>
          <w:rFonts w:eastAsia="Calibri" w:cs="Times New Roman"/>
          <w:i/>
          <w:w w:val="110"/>
          <w:sz w:val="28"/>
          <w:szCs w:val="28"/>
        </w:rPr>
        <w:t>chữ</w:t>
      </w:r>
      <w:r w:rsidRPr="00F17708">
        <w:rPr>
          <w:rFonts w:eastAsia="Calibri" w:cs="Times New Roman"/>
          <w:i/>
          <w:spacing w:val="-14"/>
          <w:w w:val="110"/>
          <w:sz w:val="28"/>
          <w:szCs w:val="28"/>
        </w:rPr>
        <w:t xml:space="preserve"> </w:t>
      </w:r>
      <w:r w:rsidRPr="00F17708">
        <w:rPr>
          <w:rFonts w:eastAsia="Calibri" w:cs="Times New Roman"/>
          <w:i/>
          <w:w w:val="110"/>
          <w:sz w:val="28"/>
          <w:szCs w:val="28"/>
        </w:rPr>
        <w:t>số</w:t>
      </w:r>
      <w:r w:rsidRPr="00F17708">
        <w:rPr>
          <w:rFonts w:eastAsia="Calibri" w:cs="Times New Roman"/>
          <w:i/>
          <w:spacing w:val="-15"/>
          <w:w w:val="110"/>
          <w:sz w:val="28"/>
          <w:szCs w:val="28"/>
        </w:rPr>
        <w:t xml:space="preserve"> </w:t>
      </w:r>
      <w:r w:rsidRPr="00F17708">
        <w:rPr>
          <w:rFonts w:eastAsia="Calibri" w:cs="Times New Roman"/>
          <w:i/>
          <w:w w:val="110"/>
          <w:sz w:val="28"/>
          <w:szCs w:val="28"/>
        </w:rPr>
        <w:t>thập</w:t>
      </w:r>
      <w:r w:rsidRPr="00F17708">
        <w:rPr>
          <w:rFonts w:eastAsia="Calibri" w:cs="Times New Roman"/>
          <w:i/>
          <w:spacing w:val="-15"/>
          <w:w w:val="110"/>
          <w:sz w:val="28"/>
          <w:szCs w:val="28"/>
        </w:rPr>
        <w:t xml:space="preserve"> </w:t>
      </w:r>
      <w:r w:rsidRPr="00F17708">
        <w:rPr>
          <w:rFonts w:eastAsia="Calibri" w:cs="Times New Roman"/>
          <w:i/>
          <w:w w:val="110"/>
          <w:sz w:val="28"/>
          <w:szCs w:val="28"/>
        </w:rPr>
        <w:t>phân</w:t>
      </w:r>
      <w:r w:rsidRPr="00F17708">
        <w:rPr>
          <w:rFonts w:eastAsia="Calibri" w:cs="Times New Roman"/>
          <w:w w:val="110"/>
          <w:sz w:val="28"/>
          <w:szCs w:val="28"/>
        </w:rPr>
        <w:t>)</w:t>
      </w:r>
      <w:r w:rsidRPr="00F17708">
        <w:rPr>
          <w:rFonts w:eastAsia="Calibri" w:cs="Times New Roman"/>
          <w:spacing w:val="-16"/>
          <w:w w:val="110"/>
          <w:sz w:val="28"/>
          <w:szCs w:val="28"/>
        </w:rPr>
        <w:t xml:space="preserve">. </w:t>
      </w:r>
      <w:r w:rsidRPr="00F17708">
        <w:rPr>
          <w:rFonts w:eastAsia="Calibri" w:cs="Times New Roman"/>
          <w:w w:val="110"/>
          <w:sz w:val="28"/>
          <w:szCs w:val="28"/>
        </w:rPr>
        <w:t>Biết</w:t>
      </w:r>
      <w:r w:rsidRPr="00F17708">
        <w:rPr>
          <w:rFonts w:eastAsia="Calibri" w:cs="Times New Roman"/>
          <w:spacing w:val="-16"/>
          <w:w w:val="110"/>
          <w:sz w:val="28"/>
          <w:szCs w:val="28"/>
        </w:rPr>
        <w:t xml:space="preserve"> </w:t>
      </w:r>
      <w:r w:rsidRPr="00F17708">
        <w:rPr>
          <w:rFonts w:eastAsia="Calibri" w:cs="Times New Roman"/>
          <w:w w:val="110"/>
          <w:sz w:val="28"/>
          <w:szCs w:val="28"/>
        </w:rPr>
        <w:t>trong</w:t>
      </w:r>
      <w:r w:rsidRPr="00F17708">
        <w:rPr>
          <w:rFonts w:eastAsia="Calibri" w:cs="Times New Roman"/>
          <w:spacing w:val="-15"/>
          <w:w w:val="110"/>
          <w:sz w:val="28"/>
          <w:szCs w:val="28"/>
        </w:rPr>
        <w:t xml:space="preserve"> </w:t>
      </w:r>
      <w:r w:rsidRPr="00F17708">
        <w:rPr>
          <w:rFonts w:eastAsia="Calibri" w:cs="Times New Roman"/>
          <w:w w:val="110"/>
          <w:sz w:val="28"/>
          <w:szCs w:val="28"/>
        </w:rPr>
        <w:t>quá</w:t>
      </w:r>
      <w:r w:rsidRPr="00F17708">
        <w:rPr>
          <w:rFonts w:eastAsia="Calibri" w:cs="Times New Roman"/>
          <w:spacing w:val="-16"/>
          <w:w w:val="110"/>
          <w:sz w:val="28"/>
          <w:szCs w:val="28"/>
        </w:rPr>
        <w:t xml:space="preserve"> </w:t>
      </w:r>
      <w:r w:rsidRPr="00F17708">
        <w:rPr>
          <w:rFonts w:eastAsia="Calibri" w:cs="Times New Roman"/>
          <w:w w:val="110"/>
          <w:sz w:val="28"/>
          <w:szCs w:val="28"/>
        </w:rPr>
        <w:t>trình</w:t>
      </w:r>
      <w:r w:rsidRPr="00F17708">
        <w:rPr>
          <w:rFonts w:eastAsia="Calibri" w:cs="Times New Roman"/>
          <w:spacing w:val="-16"/>
          <w:w w:val="110"/>
          <w:sz w:val="28"/>
          <w:szCs w:val="28"/>
        </w:rPr>
        <w:t xml:space="preserve"> </w:t>
      </w:r>
      <w:r w:rsidRPr="00F17708">
        <w:rPr>
          <w:rFonts w:eastAsia="Calibri" w:cs="Times New Roman"/>
          <w:w w:val="110"/>
          <w:sz w:val="28"/>
          <w:szCs w:val="28"/>
        </w:rPr>
        <w:t>gánh nước</w:t>
      </w:r>
      <w:r w:rsidRPr="00F17708">
        <w:rPr>
          <w:rFonts w:eastAsia="Calibri" w:cs="Times New Roman"/>
          <w:spacing w:val="8"/>
          <w:w w:val="110"/>
          <w:sz w:val="28"/>
          <w:szCs w:val="28"/>
        </w:rPr>
        <w:t xml:space="preserve"> </w:t>
      </w:r>
      <w:r w:rsidRPr="00F17708">
        <w:rPr>
          <w:rFonts w:eastAsia="Calibri" w:cs="Times New Roman"/>
          <w:w w:val="110"/>
          <w:sz w:val="28"/>
          <w:szCs w:val="28"/>
        </w:rPr>
        <w:t>về</w:t>
      </w:r>
      <w:r w:rsidRPr="00F17708">
        <w:rPr>
          <w:rFonts w:eastAsia="Calibri" w:cs="Times New Roman"/>
          <w:spacing w:val="8"/>
          <w:w w:val="110"/>
          <w:sz w:val="28"/>
          <w:szCs w:val="28"/>
        </w:rPr>
        <w:t xml:space="preserve"> </w:t>
      </w:r>
      <w:r w:rsidRPr="00F17708">
        <w:rPr>
          <w:rFonts w:eastAsia="Calibri" w:cs="Times New Roman"/>
          <w:w w:val="110"/>
          <w:sz w:val="28"/>
          <w:szCs w:val="28"/>
        </w:rPr>
        <w:t>hao</w:t>
      </w:r>
      <w:r w:rsidRPr="00F17708">
        <w:rPr>
          <w:rFonts w:eastAsia="Calibri" w:cs="Times New Roman"/>
          <w:spacing w:val="6"/>
          <w:w w:val="110"/>
          <w:sz w:val="28"/>
          <w:szCs w:val="28"/>
        </w:rPr>
        <w:t xml:space="preserve"> </w:t>
      </w:r>
      <w:r w:rsidRPr="00F17708">
        <w:rPr>
          <w:rFonts w:eastAsia="Calibri" w:cs="Times New Roman"/>
          <w:w w:val="110"/>
          <w:sz w:val="28"/>
          <w:szCs w:val="28"/>
        </w:rPr>
        <w:t>hụt</w:t>
      </w:r>
      <w:r w:rsidRPr="00F17708">
        <w:rPr>
          <w:rFonts w:eastAsia="Calibri" w:cs="Times New Roman"/>
          <w:spacing w:val="7"/>
          <w:w w:val="110"/>
          <w:sz w:val="28"/>
          <w:szCs w:val="28"/>
        </w:rPr>
        <w:t xml:space="preserve"> </w:t>
      </w:r>
      <w:r w:rsidRPr="00F17708">
        <w:rPr>
          <w:rFonts w:eastAsia="Calibri" w:cs="Times New Roman"/>
          <w:w w:val="110"/>
          <w:sz w:val="28"/>
          <w:szCs w:val="28"/>
        </w:rPr>
        <w:t>khoảng</w:t>
      </w:r>
      <w:r w:rsidRPr="00F17708">
        <w:rPr>
          <w:rFonts w:eastAsia="Calibri" w:cs="Times New Roman"/>
          <w:spacing w:val="28"/>
          <w:w w:val="110"/>
          <w:sz w:val="28"/>
          <w:szCs w:val="28"/>
        </w:rPr>
        <w:t xml:space="preserve"> </w:t>
      </w:r>
      <w:r w:rsidRPr="00F17708">
        <w:rPr>
          <w:rFonts w:eastAsia="Calibri" w:cs="Times New Roman"/>
          <w:w w:val="110"/>
          <w:sz w:val="28"/>
          <w:szCs w:val="28"/>
        </w:rPr>
        <w:t>10%</w:t>
      </w:r>
      <w:r w:rsidRPr="00F17708">
        <w:rPr>
          <w:rFonts w:eastAsia="Calibri" w:cs="Times New Roman"/>
          <w:spacing w:val="52"/>
          <w:w w:val="110"/>
          <w:sz w:val="28"/>
          <w:szCs w:val="28"/>
        </w:rPr>
        <w:t xml:space="preserve"> </w:t>
      </w:r>
      <w:r w:rsidRPr="00F17708">
        <w:rPr>
          <w:rFonts w:eastAsia="Calibri" w:cs="Times New Roman"/>
          <w:w w:val="110"/>
          <w:sz w:val="28"/>
          <w:szCs w:val="28"/>
        </w:rPr>
        <w:t>và</w:t>
      </w:r>
      <w:r w:rsidRPr="00F17708">
        <w:rPr>
          <w:rFonts w:eastAsia="Calibri" w:cs="Times New Roman"/>
          <w:spacing w:val="8"/>
          <w:w w:val="110"/>
          <w:sz w:val="28"/>
          <w:szCs w:val="28"/>
        </w:rPr>
        <w:t xml:space="preserve"> </w:t>
      </w:r>
      <w:r w:rsidRPr="00F17708">
        <w:rPr>
          <w:rFonts w:eastAsia="Calibri" w:cs="Times New Roman"/>
          <w:w w:val="110"/>
          <w:sz w:val="28"/>
          <w:szCs w:val="28"/>
        </w:rPr>
        <w:t>công</w:t>
      </w:r>
      <w:r w:rsidRPr="00F17708">
        <w:rPr>
          <w:rFonts w:eastAsia="Calibri" w:cs="Times New Roman"/>
          <w:spacing w:val="6"/>
          <w:w w:val="110"/>
          <w:sz w:val="28"/>
          <w:szCs w:val="28"/>
        </w:rPr>
        <w:t xml:space="preserve"> </w:t>
      </w:r>
      <w:r w:rsidRPr="00F17708">
        <w:rPr>
          <w:rFonts w:eastAsia="Calibri" w:cs="Times New Roman"/>
          <w:w w:val="110"/>
          <w:sz w:val="28"/>
          <w:szCs w:val="28"/>
        </w:rPr>
        <w:t>thức</w:t>
      </w:r>
      <w:r w:rsidRPr="00F17708">
        <w:rPr>
          <w:rFonts w:eastAsia="Calibri" w:cs="Times New Roman"/>
          <w:spacing w:val="9"/>
          <w:w w:val="110"/>
          <w:sz w:val="28"/>
          <w:szCs w:val="28"/>
        </w:rPr>
        <w:t xml:space="preserve"> </w:t>
      </w:r>
      <w:r w:rsidRPr="00F17708">
        <w:rPr>
          <w:rFonts w:eastAsia="Calibri" w:cs="Times New Roman"/>
          <w:w w:val="110"/>
          <w:sz w:val="28"/>
          <w:szCs w:val="28"/>
        </w:rPr>
        <w:t>tính</w:t>
      </w:r>
      <w:r w:rsidRPr="00F17708">
        <w:rPr>
          <w:rFonts w:eastAsia="Calibri" w:cs="Times New Roman"/>
          <w:spacing w:val="8"/>
          <w:w w:val="110"/>
          <w:sz w:val="28"/>
          <w:szCs w:val="28"/>
        </w:rPr>
        <w:t xml:space="preserve"> </w:t>
      </w:r>
      <w:r w:rsidRPr="00F17708">
        <w:rPr>
          <w:rFonts w:eastAsia="Calibri" w:cs="Times New Roman"/>
          <w:w w:val="110"/>
          <w:sz w:val="28"/>
          <w:szCs w:val="28"/>
        </w:rPr>
        <w:t>thể</w:t>
      </w:r>
      <w:r w:rsidRPr="00F17708">
        <w:rPr>
          <w:rFonts w:eastAsia="Calibri" w:cs="Times New Roman"/>
          <w:spacing w:val="8"/>
          <w:w w:val="110"/>
          <w:sz w:val="28"/>
          <w:szCs w:val="28"/>
        </w:rPr>
        <w:t xml:space="preserve"> </w:t>
      </w:r>
      <w:r w:rsidRPr="00F17708">
        <w:rPr>
          <w:rFonts w:eastAsia="Calibri" w:cs="Times New Roman"/>
          <w:w w:val="110"/>
          <w:sz w:val="28"/>
          <w:szCs w:val="28"/>
        </w:rPr>
        <w:t>tích</w:t>
      </w:r>
      <w:r w:rsidRPr="00F17708">
        <w:rPr>
          <w:rFonts w:eastAsia="Calibri" w:cs="Times New Roman"/>
          <w:spacing w:val="7"/>
          <w:w w:val="110"/>
          <w:sz w:val="28"/>
          <w:szCs w:val="28"/>
        </w:rPr>
        <w:t xml:space="preserve"> </w:t>
      </w:r>
      <w:r w:rsidRPr="00F17708">
        <w:rPr>
          <w:rFonts w:eastAsia="Calibri" w:cs="Times New Roman"/>
          <w:w w:val="110"/>
          <w:sz w:val="28"/>
          <w:szCs w:val="28"/>
        </w:rPr>
        <w:t>hình</w:t>
      </w:r>
      <w:r w:rsidRPr="00F17708">
        <w:rPr>
          <w:rFonts w:eastAsia="Calibri" w:cs="Times New Roman"/>
          <w:spacing w:val="8"/>
          <w:w w:val="110"/>
          <w:sz w:val="28"/>
          <w:szCs w:val="28"/>
        </w:rPr>
        <w:t xml:space="preserve"> </w:t>
      </w:r>
      <w:r w:rsidRPr="00F17708">
        <w:rPr>
          <w:rFonts w:eastAsia="Calibri" w:cs="Times New Roman"/>
          <w:w w:val="110"/>
          <w:sz w:val="28"/>
          <w:szCs w:val="28"/>
        </w:rPr>
        <w:t>trụ</w:t>
      </w:r>
      <w:r w:rsidRPr="00F17708">
        <w:rPr>
          <w:rFonts w:eastAsia="Calibri" w:cs="Times New Roman"/>
          <w:spacing w:val="8"/>
          <w:w w:val="110"/>
          <w:sz w:val="28"/>
          <w:szCs w:val="28"/>
        </w:rPr>
        <w:t xml:space="preserve"> </w:t>
      </w:r>
      <w:r w:rsidRPr="00F17708">
        <w:rPr>
          <w:rFonts w:eastAsia="Calibri" w:cs="Times New Roman"/>
          <w:spacing w:val="-5"/>
          <w:w w:val="110"/>
          <w:sz w:val="28"/>
          <w:szCs w:val="28"/>
        </w:rPr>
        <w:t xml:space="preserve">là </w:t>
      </w:r>
      <w:r w:rsidRPr="00F17708">
        <w:rPr>
          <w:rFonts w:eastAsia="Calibri" w:cs="Times New Roman"/>
          <w:w w:val="115"/>
          <w:sz w:val="28"/>
          <w:szCs w:val="28"/>
        </w:rPr>
        <w:t>V</w:t>
      </w:r>
      <w:r w:rsidRPr="00F17708">
        <w:rPr>
          <w:rFonts w:eastAsia="Calibri" w:cs="Times New Roman"/>
          <w:i/>
          <w:spacing w:val="30"/>
          <w:w w:val="115"/>
          <w:sz w:val="28"/>
          <w:szCs w:val="28"/>
        </w:rPr>
        <w:t xml:space="preserve"> </w:t>
      </w:r>
      <w:r w:rsidRPr="00F17708">
        <w:rPr>
          <w:rFonts w:eastAsia="Calibri" w:cs="Times New Roman"/>
          <w:w w:val="115"/>
          <w:sz w:val="28"/>
          <w:szCs w:val="28"/>
        </w:rPr>
        <w:t>=</w:t>
      </w:r>
      <w:r w:rsidRPr="00F17708">
        <w:rPr>
          <w:rFonts w:eastAsia="Calibri" w:cs="Times New Roman"/>
          <w:spacing w:val="-6"/>
          <w:w w:val="115"/>
          <w:sz w:val="28"/>
          <w:szCs w:val="28"/>
        </w:rPr>
        <w:t xml:space="preserve"> </w:t>
      </w:r>
      <m:oMath>
        <m:r>
          <m:rPr>
            <m:sty m:val="p"/>
          </m:rPr>
          <w:rPr>
            <w:rFonts w:ascii="Cambria Math" w:eastAsia="Calibri" w:hAnsi="Cambria Math" w:cs="Times New Roman"/>
            <w:sz w:val="28"/>
            <w:szCs w:val="28"/>
          </w:rPr>
          <m:t>π</m:t>
        </m:r>
      </m:oMath>
      <w:r w:rsidRPr="00F17708">
        <w:rPr>
          <w:rFonts w:eastAsia="Calibri" w:cs="Times New Roman"/>
          <w:w w:val="115"/>
          <w:sz w:val="28"/>
          <w:szCs w:val="28"/>
        </w:rPr>
        <w:t>R</w:t>
      </w:r>
      <w:r w:rsidRPr="00F17708">
        <w:rPr>
          <w:rFonts w:eastAsia="Calibri" w:cs="Times New Roman"/>
          <w:w w:val="115"/>
          <w:sz w:val="28"/>
          <w:szCs w:val="28"/>
          <w:vertAlign w:val="superscript"/>
        </w:rPr>
        <w:t>2</w:t>
      </w:r>
      <w:r w:rsidRPr="00F17708">
        <w:rPr>
          <w:rFonts w:eastAsia="Calibri" w:cs="Times New Roman"/>
          <w:w w:val="115"/>
          <w:sz w:val="28"/>
          <w:szCs w:val="28"/>
        </w:rPr>
        <w:t>h</w:t>
      </w:r>
      <w:r w:rsidRPr="00F17708">
        <w:rPr>
          <w:rFonts w:eastAsia="Calibri" w:cs="Times New Roman"/>
          <w:spacing w:val="-10"/>
          <w:w w:val="115"/>
          <w:sz w:val="28"/>
          <w:szCs w:val="28"/>
        </w:rPr>
        <w:t>.</w:t>
      </w:r>
    </w:p>
    <w:p w14:paraId="55B2BD23" w14:textId="77777777" w:rsidR="00F17708" w:rsidRPr="00F17708" w:rsidRDefault="00F17708" w:rsidP="00F17708">
      <w:pPr>
        <w:widowControl w:val="0"/>
        <w:tabs>
          <w:tab w:val="left" w:pos="1357"/>
          <w:tab w:val="left" w:pos="1451"/>
        </w:tabs>
        <w:autoSpaceDE w:val="0"/>
        <w:autoSpaceDN w:val="0"/>
        <w:spacing w:before="85" w:line="360" w:lineRule="auto"/>
        <w:ind w:right="2544"/>
        <w:rPr>
          <w:rFonts w:eastAsia="Calibri" w:cs="Times New Roman"/>
          <w:sz w:val="28"/>
          <w:szCs w:val="28"/>
        </w:rPr>
      </w:pPr>
      <w:r w:rsidRPr="00F17708">
        <w:rPr>
          <w:rFonts w:eastAsia="Calibri" w:cs="Times New Roman"/>
          <w:w w:val="115"/>
          <w:sz w:val="28"/>
          <w:szCs w:val="28"/>
        </w:rPr>
        <w:tab/>
        <w:t>b)  Hỏi</w:t>
      </w:r>
      <w:r w:rsidRPr="00F17708">
        <w:rPr>
          <w:rFonts w:eastAsia="Calibri" w:cs="Times New Roman"/>
          <w:spacing w:val="-2"/>
          <w:w w:val="115"/>
          <w:sz w:val="28"/>
          <w:szCs w:val="28"/>
        </w:rPr>
        <w:t xml:space="preserve"> </w:t>
      </w:r>
      <w:r w:rsidRPr="00F17708">
        <w:rPr>
          <w:rFonts w:eastAsia="Calibri" w:cs="Times New Roman"/>
          <w:w w:val="115"/>
          <w:sz w:val="28"/>
          <w:szCs w:val="28"/>
        </w:rPr>
        <w:t>anh</w:t>
      </w:r>
      <w:r w:rsidRPr="00F17708">
        <w:rPr>
          <w:rFonts w:eastAsia="Calibri" w:cs="Times New Roman"/>
          <w:spacing w:val="-2"/>
          <w:w w:val="115"/>
          <w:sz w:val="28"/>
          <w:szCs w:val="28"/>
        </w:rPr>
        <w:t xml:space="preserve"> </w:t>
      </w:r>
      <w:r w:rsidRPr="00F17708">
        <w:rPr>
          <w:rFonts w:eastAsia="Calibri" w:cs="Times New Roman"/>
          <w:w w:val="115"/>
          <w:sz w:val="28"/>
          <w:szCs w:val="28"/>
        </w:rPr>
        <w:t>Minh</w:t>
      </w:r>
      <w:r w:rsidRPr="00F17708">
        <w:rPr>
          <w:rFonts w:eastAsia="Calibri" w:cs="Times New Roman"/>
          <w:spacing w:val="-5"/>
          <w:w w:val="115"/>
          <w:sz w:val="28"/>
          <w:szCs w:val="28"/>
        </w:rPr>
        <w:t xml:space="preserve"> </w:t>
      </w:r>
      <w:r w:rsidRPr="00F17708">
        <w:rPr>
          <w:rFonts w:eastAsia="Calibri" w:cs="Times New Roman"/>
          <w:w w:val="115"/>
          <w:sz w:val="28"/>
          <w:szCs w:val="28"/>
        </w:rPr>
        <w:t>phải</w:t>
      </w:r>
      <w:r w:rsidRPr="00F17708">
        <w:rPr>
          <w:rFonts w:eastAsia="Calibri" w:cs="Times New Roman"/>
          <w:spacing w:val="-2"/>
          <w:w w:val="115"/>
          <w:sz w:val="28"/>
          <w:szCs w:val="28"/>
        </w:rPr>
        <w:t xml:space="preserve"> </w:t>
      </w:r>
      <w:r w:rsidRPr="00F17708">
        <w:rPr>
          <w:rFonts w:eastAsia="Calibri" w:cs="Times New Roman"/>
          <w:w w:val="115"/>
          <w:sz w:val="28"/>
          <w:szCs w:val="28"/>
        </w:rPr>
        <w:t>gánh</w:t>
      </w:r>
      <w:r w:rsidRPr="00F17708">
        <w:rPr>
          <w:rFonts w:eastAsia="Calibri" w:cs="Times New Roman"/>
          <w:spacing w:val="-2"/>
          <w:w w:val="115"/>
          <w:sz w:val="28"/>
          <w:szCs w:val="28"/>
        </w:rPr>
        <w:t xml:space="preserve"> </w:t>
      </w:r>
      <w:r w:rsidRPr="00F17708">
        <w:rPr>
          <w:rFonts w:eastAsia="Calibri" w:cs="Times New Roman"/>
          <w:w w:val="115"/>
          <w:sz w:val="28"/>
          <w:szCs w:val="28"/>
        </w:rPr>
        <w:t>ít</w:t>
      </w:r>
      <w:r w:rsidRPr="00F17708">
        <w:rPr>
          <w:rFonts w:eastAsia="Calibri" w:cs="Times New Roman"/>
          <w:spacing w:val="-3"/>
          <w:w w:val="115"/>
          <w:sz w:val="28"/>
          <w:szCs w:val="28"/>
        </w:rPr>
        <w:t xml:space="preserve"> </w:t>
      </w:r>
      <w:r w:rsidRPr="00F17708">
        <w:rPr>
          <w:rFonts w:eastAsia="Calibri" w:cs="Times New Roman"/>
          <w:w w:val="115"/>
          <w:sz w:val="28"/>
          <w:szCs w:val="28"/>
        </w:rPr>
        <w:t>nhất</w:t>
      </w:r>
      <w:r w:rsidRPr="00F17708">
        <w:rPr>
          <w:rFonts w:eastAsia="Calibri" w:cs="Times New Roman"/>
          <w:spacing w:val="-3"/>
          <w:w w:val="115"/>
          <w:sz w:val="28"/>
          <w:szCs w:val="28"/>
        </w:rPr>
        <w:t xml:space="preserve"> </w:t>
      </w:r>
      <w:r w:rsidRPr="00F17708">
        <w:rPr>
          <w:rFonts w:eastAsia="Calibri" w:cs="Times New Roman"/>
          <w:w w:val="115"/>
          <w:sz w:val="28"/>
          <w:szCs w:val="28"/>
        </w:rPr>
        <w:t>bao</w:t>
      </w:r>
      <w:r w:rsidRPr="00F17708">
        <w:rPr>
          <w:rFonts w:eastAsia="Calibri" w:cs="Times New Roman"/>
          <w:spacing w:val="-4"/>
          <w:w w:val="115"/>
          <w:sz w:val="28"/>
          <w:szCs w:val="28"/>
        </w:rPr>
        <w:t xml:space="preserve"> </w:t>
      </w:r>
      <w:r w:rsidRPr="00F17708">
        <w:rPr>
          <w:rFonts w:eastAsia="Calibri" w:cs="Times New Roman"/>
          <w:w w:val="115"/>
          <w:sz w:val="28"/>
          <w:szCs w:val="28"/>
        </w:rPr>
        <w:t>nhiêu</w:t>
      </w:r>
      <w:r w:rsidRPr="00F17708">
        <w:rPr>
          <w:rFonts w:eastAsia="Calibri" w:cs="Times New Roman"/>
          <w:spacing w:val="-2"/>
          <w:w w:val="115"/>
          <w:sz w:val="28"/>
          <w:szCs w:val="28"/>
        </w:rPr>
        <w:t xml:space="preserve"> </w:t>
      </w:r>
      <w:r w:rsidRPr="00F17708">
        <w:rPr>
          <w:rFonts w:eastAsia="Calibri" w:cs="Times New Roman"/>
          <w:w w:val="115"/>
          <w:sz w:val="28"/>
          <w:szCs w:val="28"/>
        </w:rPr>
        <w:t>lần</w:t>
      </w:r>
      <w:r w:rsidRPr="00F17708">
        <w:rPr>
          <w:rFonts w:eastAsia="Calibri" w:cs="Times New Roman"/>
          <w:spacing w:val="-5"/>
          <w:w w:val="115"/>
          <w:sz w:val="28"/>
          <w:szCs w:val="28"/>
        </w:rPr>
        <w:t xml:space="preserve"> </w:t>
      </w:r>
      <w:r w:rsidRPr="00F17708">
        <w:rPr>
          <w:rFonts w:eastAsia="Calibri" w:cs="Times New Roman"/>
          <w:w w:val="115"/>
          <w:sz w:val="28"/>
          <w:szCs w:val="28"/>
        </w:rPr>
        <w:t>để</w:t>
      </w:r>
      <w:r w:rsidRPr="00F17708">
        <w:rPr>
          <w:rFonts w:eastAsia="Calibri" w:cs="Times New Roman"/>
          <w:spacing w:val="-3"/>
          <w:w w:val="115"/>
          <w:sz w:val="28"/>
          <w:szCs w:val="28"/>
        </w:rPr>
        <w:t xml:space="preserve"> </w:t>
      </w:r>
      <w:r w:rsidRPr="00F17708">
        <w:rPr>
          <w:rFonts w:eastAsia="Calibri" w:cs="Times New Roman"/>
          <w:w w:val="115"/>
          <w:sz w:val="28"/>
          <w:szCs w:val="28"/>
        </w:rPr>
        <w:t>đầy</w:t>
      </w:r>
      <w:r w:rsidRPr="00F17708">
        <w:rPr>
          <w:rFonts w:eastAsia="Calibri" w:cs="Times New Roman"/>
          <w:spacing w:val="-4"/>
          <w:w w:val="115"/>
          <w:sz w:val="28"/>
          <w:szCs w:val="28"/>
        </w:rPr>
        <w:t xml:space="preserve"> </w:t>
      </w:r>
      <w:r w:rsidRPr="00F17708">
        <w:rPr>
          <w:rFonts w:eastAsia="Calibri" w:cs="Times New Roman"/>
          <w:w w:val="115"/>
          <w:sz w:val="28"/>
          <w:szCs w:val="28"/>
        </w:rPr>
        <w:t>hồ?</w:t>
      </w:r>
      <w:r w:rsidRPr="00F17708">
        <w:rPr>
          <w:rFonts w:eastAsia="Calibri" w:cs="Times New Roman"/>
          <w:spacing w:val="-2"/>
          <w:w w:val="115"/>
          <w:sz w:val="28"/>
          <w:szCs w:val="28"/>
        </w:rPr>
        <w:t xml:space="preserve"> (</w:t>
      </w:r>
      <w:r w:rsidRPr="00F17708">
        <w:rPr>
          <w:rFonts w:eastAsia="Calibri" w:cs="Times New Roman"/>
          <w:w w:val="115"/>
          <w:sz w:val="28"/>
          <w:szCs w:val="28"/>
        </w:rPr>
        <w:t>Bỏ</w:t>
      </w:r>
      <w:r w:rsidRPr="00F17708">
        <w:rPr>
          <w:rFonts w:eastAsia="Calibri" w:cs="Times New Roman"/>
          <w:spacing w:val="-4"/>
          <w:w w:val="115"/>
          <w:sz w:val="28"/>
          <w:szCs w:val="28"/>
        </w:rPr>
        <w:t xml:space="preserve"> </w:t>
      </w:r>
      <w:r w:rsidRPr="00F17708">
        <w:rPr>
          <w:rFonts w:eastAsia="Calibri" w:cs="Times New Roman"/>
          <w:w w:val="115"/>
          <w:sz w:val="28"/>
          <w:szCs w:val="28"/>
        </w:rPr>
        <w:t>qua thể tích thành hồ).</w:t>
      </w:r>
    </w:p>
    <w:p w14:paraId="450EDDA7" w14:textId="77777777" w:rsidR="00F17708" w:rsidRPr="00F17708" w:rsidRDefault="00F17708" w:rsidP="00F17708">
      <w:pPr>
        <w:spacing w:line="360" w:lineRule="auto"/>
        <w:contextualSpacing/>
        <w:jc w:val="both"/>
        <w:rPr>
          <w:rFonts w:eastAsia="Calibri" w:cs="Times New Roman"/>
          <w:sz w:val="28"/>
          <w:szCs w:val="28"/>
        </w:rPr>
      </w:pPr>
      <w:r w:rsidRPr="00F17708">
        <w:rPr>
          <w:rFonts w:eastAsia="Calibri" w:cs="Times New Roman"/>
          <w:b/>
          <w:bCs/>
          <w:sz w:val="28"/>
          <w:szCs w:val="28"/>
          <w:shd w:val="clear" w:color="auto" w:fill="FFFFFF"/>
        </w:rPr>
        <w:t xml:space="preserve">Bài 7 </w:t>
      </w:r>
      <w:r w:rsidRPr="00F17708">
        <w:rPr>
          <w:rFonts w:eastAsia="Calibri" w:cs="Times New Roman"/>
          <w:b/>
          <w:bCs/>
          <w:sz w:val="28"/>
          <w:szCs w:val="28"/>
        </w:rPr>
        <w:t>(3đ):</w:t>
      </w:r>
      <w:r w:rsidRPr="00F17708">
        <w:rPr>
          <w:rFonts w:eastAsia="Calibri" w:cs="Times New Roman"/>
          <w:sz w:val="28"/>
          <w:szCs w:val="28"/>
        </w:rPr>
        <w:t xml:space="preserve">  Từ điểm A nằm ngoài đường tròn tâm O, vẽ hai tiếp tuyến AB, AC (B, C là các tiếp </w:t>
      </w:r>
      <w:r w:rsidRPr="00F17708">
        <w:rPr>
          <w:rFonts w:eastAsia="Calibri" w:cs="Times New Roman"/>
          <w:spacing w:val="-57"/>
          <w:sz w:val="28"/>
          <w:szCs w:val="28"/>
        </w:rPr>
        <w:t xml:space="preserve">  </w:t>
      </w:r>
      <w:r w:rsidRPr="00F17708">
        <w:rPr>
          <w:rFonts w:eastAsia="Calibri" w:cs="Times New Roman"/>
          <w:sz w:val="28"/>
          <w:szCs w:val="28"/>
        </w:rPr>
        <w:t xml:space="preserve">điểm) và cát tuyến ADE không đi qua O (D nằm giữa A và E) của </w:t>
      </w:r>
      <w:r w:rsidRPr="00F17708">
        <w:rPr>
          <w:rFonts w:eastAsia="Calibri" w:cs="Times New Roman"/>
          <w:sz w:val="28"/>
          <w:szCs w:val="28"/>
        </w:rPr>
        <w:lastRenderedPageBreak/>
        <w:t>đường tròn tâm O bán kính R. Đoạn thẳng OA</w:t>
      </w:r>
      <w:r w:rsidRPr="00F17708">
        <w:rPr>
          <w:rFonts w:eastAsia="Calibri" w:cs="Times New Roman"/>
          <w:spacing w:val="1"/>
          <w:sz w:val="28"/>
          <w:szCs w:val="28"/>
        </w:rPr>
        <w:t xml:space="preserve"> </w:t>
      </w:r>
      <w:r w:rsidRPr="00F17708">
        <w:rPr>
          <w:rFonts w:eastAsia="Calibri" w:cs="Times New Roman"/>
          <w:sz w:val="28"/>
          <w:szCs w:val="28"/>
        </w:rPr>
        <w:t>cắt</w:t>
      </w:r>
      <w:r w:rsidRPr="00F17708">
        <w:rPr>
          <w:rFonts w:eastAsia="Calibri" w:cs="Times New Roman"/>
          <w:spacing w:val="-1"/>
          <w:sz w:val="28"/>
          <w:szCs w:val="28"/>
        </w:rPr>
        <w:t xml:space="preserve"> </w:t>
      </w:r>
      <w:r w:rsidRPr="00F17708">
        <w:rPr>
          <w:rFonts w:eastAsia="Calibri" w:cs="Times New Roman"/>
          <w:sz w:val="28"/>
          <w:szCs w:val="28"/>
        </w:rPr>
        <w:t>BC và</w:t>
      </w:r>
      <w:r w:rsidRPr="00F17708">
        <w:rPr>
          <w:rFonts w:eastAsia="Calibri" w:cs="Times New Roman"/>
          <w:spacing w:val="-1"/>
          <w:sz w:val="28"/>
          <w:szCs w:val="28"/>
        </w:rPr>
        <w:t xml:space="preserve"> </w:t>
      </w:r>
      <w:r w:rsidRPr="00F17708">
        <w:rPr>
          <w:rFonts w:eastAsia="Calibri" w:cs="Times New Roman"/>
          <w:sz w:val="28"/>
          <w:szCs w:val="28"/>
        </w:rPr>
        <w:t>(O) theo thứ</w:t>
      </w:r>
      <w:r w:rsidRPr="00F17708">
        <w:rPr>
          <w:rFonts w:eastAsia="Calibri" w:cs="Times New Roman"/>
          <w:spacing w:val="-1"/>
          <w:sz w:val="28"/>
          <w:szCs w:val="28"/>
        </w:rPr>
        <w:t xml:space="preserve"> </w:t>
      </w:r>
      <w:r w:rsidRPr="00F17708">
        <w:rPr>
          <w:rFonts w:eastAsia="Calibri" w:cs="Times New Roman"/>
          <w:sz w:val="28"/>
          <w:szCs w:val="28"/>
        </w:rPr>
        <w:t>tự tại H và</w:t>
      </w:r>
      <w:r w:rsidRPr="00F17708">
        <w:rPr>
          <w:rFonts w:eastAsia="Calibri" w:cs="Times New Roman"/>
          <w:spacing w:val="1"/>
          <w:sz w:val="28"/>
          <w:szCs w:val="28"/>
        </w:rPr>
        <w:t xml:space="preserve"> </w:t>
      </w:r>
      <w:r w:rsidRPr="00F17708">
        <w:rPr>
          <w:rFonts w:eastAsia="Calibri" w:cs="Times New Roman"/>
          <w:sz w:val="28"/>
          <w:szCs w:val="28"/>
        </w:rPr>
        <w:t>K.</w:t>
      </w:r>
      <w:r w:rsidRPr="00F17708">
        <w:rPr>
          <w:rFonts w:eastAsia="Calibri" w:cs="Times New Roman"/>
          <w:spacing w:val="-1"/>
          <w:sz w:val="28"/>
          <w:szCs w:val="28"/>
        </w:rPr>
        <w:t xml:space="preserve"> </w:t>
      </w:r>
      <w:r w:rsidRPr="00F17708">
        <w:rPr>
          <w:rFonts w:eastAsia="Calibri" w:cs="Times New Roman"/>
          <w:sz w:val="28"/>
          <w:szCs w:val="28"/>
        </w:rPr>
        <w:t>Chứng minh</w:t>
      </w:r>
      <w:r w:rsidRPr="00F17708">
        <w:rPr>
          <w:rFonts w:eastAsia="Calibri" w:cs="Times New Roman"/>
          <w:spacing w:val="2"/>
          <w:sz w:val="28"/>
          <w:szCs w:val="28"/>
        </w:rPr>
        <w:t xml:space="preserve"> </w:t>
      </w:r>
      <w:r w:rsidRPr="00F17708">
        <w:rPr>
          <w:rFonts w:eastAsia="Calibri" w:cs="Times New Roman"/>
          <w:sz w:val="28"/>
          <w:szCs w:val="28"/>
        </w:rPr>
        <w:t>rằng:</w:t>
      </w:r>
    </w:p>
    <w:p w14:paraId="2B67785E" w14:textId="77777777" w:rsidR="00F17708" w:rsidRPr="00F17708" w:rsidRDefault="00F17708" w:rsidP="00F17708">
      <w:pPr>
        <w:widowControl w:val="0"/>
        <w:tabs>
          <w:tab w:val="left" w:pos="1274"/>
        </w:tabs>
        <w:autoSpaceDE w:val="0"/>
        <w:autoSpaceDN w:val="0"/>
        <w:spacing w:before="30" w:line="360" w:lineRule="auto"/>
        <w:jc w:val="both"/>
        <w:rPr>
          <w:rFonts w:eastAsia="Calibri" w:cs="Times New Roman"/>
          <w:sz w:val="28"/>
          <w:szCs w:val="28"/>
        </w:rPr>
      </w:pPr>
      <w:r w:rsidRPr="00F17708">
        <w:rPr>
          <w:rFonts w:eastAsia="Calibri" w:cs="Times New Roman"/>
          <w:sz w:val="28"/>
          <w:szCs w:val="28"/>
        </w:rPr>
        <w:t xml:space="preserve">   a) Tứ</w:t>
      </w:r>
      <w:r w:rsidRPr="00F17708">
        <w:rPr>
          <w:rFonts w:eastAsia="Calibri" w:cs="Times New Roman"/>
          <w:spacing w:val="-3"/>
          <w:sz w:val="28"/>
          <w:szCs w:val="28"/>
        </w:rPr>
        <w:t xml:space="preserve"> </w:t>
      </w:r>
      <w:r w:rsidRPr="00F17708">
        <w:rPr>
          <w:rFonts w:eastAsia="Calibri" w:cs="Times New Roman"/>
          <w:sz w:val="28"/>
          <w:szCs w:val="28"/>
        </w:rPr>
        <w:t>giác</w:t>
      </w:r>
      <w:r w:rsidRPr="00F17708">
        <w:rPr>
          <w:rFonts w:eastAsia="Calibri" w:cs="Times New Roman"/>
          <w:spacing w:val="-4"/>
          <w:sz w:val="28"/>
          <w:szCs w:val="28"/>
        </w:rPr>
        <w:t xml:space="preserve"> </w:t>
      </w:r>
      <w:r w:rsidRPr="00F17708">
        <w:rPr>
          <w:rFonts w:eastAsia="Calibri" w:cs="Times New Roman"/>
          <w:sz w:val="28"/>
          <w:szCs w:val="28"/>
        </w:rPr>
        <w:t>ABOC</w:t>
      </w:r>
      <w:r w:rsidRPr="00F17708">
        <w:rPr>
          <w:rFonts w:eastAsia="Calibri" w:cs="Times New Roman"/>
          <w:spacing w:val="-2"/>
          <w:sz w:val="28"/>
          <w:szCs w:val="28"/>
        </w:rPr>
        <w:t xml:space="preserve"> </w:t>
      </w:r>
      <w:r w:rsidRPr="00F17708">
        <w:rPr>
          <w:rFonts w:eastAsia="Calibri" w:cs="Times New Roman"/>
          <w:sz w:val="28"/>
          <w:szCs w:val="28"/>
        </w:rPr>
        <w:t>là</w:t>
      </w:r>
      <w:r w:rsidRPr="00F17708">
        <w:rPr>
          <w:rFonts w:eastAsia="Calibri" w:cs="Times New Roman"/>
          <w:spacing w:val="-1"/>
          <w:sz w:val="28"/>
          <w:szCs w:val="28"/>
        </w:rPr>
        <w:t xml:space="preserve"> </w:t>
      </w:r>
      <w:r w:rsidRPr="00F17708">
        <w:rPr>
          <w:rFonts w:eastAsia="Calibri" w:cs="Times New Roman"/>
          <w:sz w:val="28"/>
          <w:szCs w:val="28"/>
        </w:rPr>
        <w:t>tứ</w:t>
      </w:r>
      <w:r w:rsidRPr="00F17708">
        <w:rPr>
          <w:rFonts w:eastAsia="Calibri" w:cs="Times New Roman"/>
          <w:spacing w:val="-3"/>
          <w:sz w:val="28"/>
          <w:szCs w:val="28"/>
        </w:rPr>
        <w:t xml:space="preserve"> </w:t>
      </w:r>
      <w:r w:rsidRPr="00F17708">
        <w:rPr>
          <w:rFonts w:eastAsia="Calibri" w:cs="Times New Roman"/>
          <w:sz w:val="28"/>
          <w:szCs w:val="28"/>
        </w:rPr>
        <w:t>giác</w:t>
      </w:r>
      <w:r w:rsidRPr="00F17708">
        <w:rPr>
          <w:rFonts w:eastAsia="Calibri" w:cs="Times New Roman"/>
          <w:spacing w:val="-3"/>
          <w:sz w:val="28"/>
          <w:szCs w:val="28"/>
        </w:rPr>
        <w:t xml:space="preserve"> </w:t>
      </w:r>
      <w:r w:rsidRPr="00F17708">
        <w:rPr>
          <w:rFonts w:eastAsia="Calibri" w:cs="Times New Roman"/>
          <w:sz w:val="28"/>
          <w:szCs w:val="28"/>
        </w:rPr>
        <w:t>nội</w:t>
      </w:r>
      <w:r w:rsidRPr="00F17708">
        <w:rPr>
          <w:rFonts w:eastAsia="Calibri" w:cs="Times New Roman"/>
          <w:spacing w:val="-2"/>
          <w:sz w:val="28"/>
          <w:szCs w:val="28"/>
        </w:rPr>
        <w:t xml:space="preserve"> </w:t>
      </w:r>
      <w:r w:rsidRPr="00F17708">
        <w:rPr>
          <w:rFonts w:eastAsia="Calibri" w:cs="Times New Roman"/>
          <w:sz w:val="28"/>
          <w:szCs w:val="28"/>
        </w:rPr>
        <w:t xml:space="preserve"> tiếp.</w:t>
      </w:r>
    </w:p>
    <w:p w14:paraId="3B816F69" w14:textId="77777777" w:rsidR="00F17708" w:rsidRPr="00F17708" w:rsidRDefault="00F17708" w:rsidP="00F17708">
      <w:pPr>
        <w:widowControl w:val="0"/>
        <w:tabs>
          <w:tab w:val="left" w:pos="1274"/>
        </w:tabs>
        <w:autoSpaceDE w:val="0"/>
        <w:autoSpaceDN w:val="0"/>
        <w:spacing w:before="30" w:line="360" w:lineRule="auto"/>
        <w:jc w:val="both"/>
        <w:rPr>
          <w:rFonts w:eastAsia="Calibri" w:cs="Times New Roman"/>
          <w:sz w:val="28"/>
          <w:szCs w:val="28"/>
        </w:rPr>
      </w:pPr>
      <w:r w:rsidRPr="00F17708">
        <w:rPr>
          <w:rFonts w:eastAsia="Calibri" w:cs="Times New Roman"/>
          <w:sz w:val="28"/>
          <w:szCs w:val="28"/>
        </w:rPr>
        <w:t xml:space="preserve">   b) AD. AE = OA</w:t>
      </w:r>
      <w:r w:rsidRPr="00F17708">
        <w:rPr>
          <w:rFonts w:eastAsia="Calibri" w:cs="Times New Roman"/>
          <w:sz w:val="28"/>
          <w:szCs w:val="28"/>
          <w:vertAlign w:val="superscript"/>
        </w:rPr>
        <w:t>2</w:t>
      </w:r>
      <w:r w:rsidRPr="00F17708">
        <w:rPr>
          <w:rFonts w:eastAsia="Calibri" w:cs="Times New Roman"/>
          <w:sz w:val="28"/>
          <w:szCs w:val="28"/>
        </w:rPr>
        <w:t xml:space="preserve"> – R</w:t>
      </w:r>
      <w:r w:rsidRPr="00F17708">
        <w:rPr>
          <w:rFonts w:eastAsia="Calibri" w:cs="Times New Roman"/>
          <w:sz w:val="28"/>
          <w:szCs w:val="28"/>
          <w:vertAlign w:val="superscript"/>
        </w:rPr>
        <w:t>2</w:t>
      </w:r>
    </w:p>
    <w:p w14:paraId="4C796F61" w14:textId="6A6EA0DA" w:rsidR="00F17708" w:rsidRPr="00F17708" w:rsidRDefault="00F17708" w:rsidP="00F17708">
      <w:pPr>
        <w:spacing w:line="360" w:lineRule="auto"/>
        <w:contextualSpacing/>
        <w:rPr>
          <w:rFonts w:eastAsia="Calibri" w:cs="Times New Roman"/>
          <w:sz w:val="28"/>
          <w:szCs w:val="28"/>
        </w:rPr>
      </w:pPr>
      <w:r w:rsidRPr="00F17708">
        <w:rPr>
          <w:rFonts w:eastAsia="Calibri" w:cs="Times New Roman"/>
          <w:sz w:val="28"/>
          <w:szCs w:val="28"/>
        </w:rPr>
        <w:t xml:space="preserve">   c) DK là phân giác của </w:t>
      </w:r>
      <m:oMath>
        <m:acc>
          <m:accPr>
            <m:ctrlPr>
              <w:rPr>
                <w:rFonts w:ascii="Cambria Math" w:eastAsia="Calibri" w:hAnsi="Cambria Math" w:cs="Times New Roman"/>
                <w:i/>
                <w:color w:val="000000"/>
                <w:sz w:val="28"/>
                <w:szCs w:val="28"/>
                <w:u w:color="000000"/>
              </w:rPr>
            </m:ctrlPr>
          </m:accPr>
          <m:e>
            <m:r>
              <w:rPr>
                <w:rFonts w:ascii="Cambria Math" w:eastAsia="Calibri" w:hAnsi="Cambria Math" w:cs="Times New Roman"/>
                <w:sz w:val="28"/>
                <w:szCs w:val="28"/>
              </w:rPr>
              <m:t>HDA</m:t>
            </m:r>
          </m:e>
        </m:acc>
      </m:oMath>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163027A7" w14:textId="77777777" w:rsidTr="007D284D">
        <w:trPr>
          <w:trHeight w:val="1447"/>
        </w:trPr>
        <w:tc>
          <w:tcPr>
            <w:tcW w:w="4395" w:type="dxa"/>
            <w:shd w:val="clear" w:color="auto" w:fill="auto"/>
          </w:tcPr>
          <w:p w14:paraId="69B2C91B" w14:textId="77777777" w:rsidR="00F17708" w:rsidRPr="00F17708" w:rsidRDefault="00F17708" w:rsidP="00F17708">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 xml:space="preserve">    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XUÂN TRƯỜNG</w:t>
            </w:r>
          </w:p>
          <w:p w14:paraId="0ADA0E18" w14:textId="77777777" w:rsidR="00F17708" w:rsidRPr="00F17708" w:rsidRDefault="00F17708" w:rsidP="00F17708">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806720" behindDoc="0" locked="0" layoutInCell="1" allowOverlap="1" wp14:anchorId="46EFC627" wp14:editId="77919DAE">
                      <wp:simplePos x="0" y="0"/>
                      <wp:positionH relativeFrom="column">
                        <wp:posOffset>436099</wp:posOffset>
                      </wp:positionH>
                      <wp:positionV relativeFrom="paragraph">
                        <wp:posOffset>84455</wp:posOffset>
                      </wp:positionV>
                      <wp:extent cx="1139825" cy="0"/>
                      <wp:effectExtent l="8255" t="6985" r="13970" b="12065"/>
                      <wp:wrapNone/>
                      <wp:docPr id="3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xFYEJgIAAEsEAAAOAAAAZHJzL2Uyb0RvYy54bWysVMuu2jAQ3VfqP1jeQwivQkS4ukqgm9te JG4/wNgOsZp4LNsQUNV/79g8WtpNVTULx87MnJkzc5zF06ltyFFap0DnNO0PKJGag1B6n9Mvb+ve jBLnmRasAS1zepaOPi3fv1t0JpNDqKER0hIE0S7rTE5r702WJI7XsmWuD0ZqNFZgW+bxaPeJsKxD 9LZJhoPBNOnACmOBS+fwa3kx0mXEryrJ/WtVOelJk1OszcfVxnUX1mS5YNneMlMrfi2D/UMVLVMa k96hSuYZOVj1B1SruAUHle9zaBOoKsVl5IBs0sFvbLY1MzJyweY4c2+T+3+w/PNxY4kSOR2NKNGs xRltvWVqX3vybC10pACtsY9gSRra1RmXYVShNzYQ5ie9NS/AvzqioaiZ3stY9tvZIFSMSB5CwsEZ TLrrPoFAH3bwEHt3qmwbILEr5BRHdL6PSJ484fgxTUfz2XBCCb/ZEpbdAo11/qOEloRNTt2Vx51A GtOw44vzSAQDbwEhq4a1apqoh0aTLqfzCeYJFgeNEsEYD3a/KxpLjiwoKj6hKwj24GbhoEUEqyUT q+veM9Vc9ujf6ICHxLCc6+4imW/zwXw1W83GvfFwuuqNB2XZe14X4950nX6YlKOyKMr0eygtHWe1 EkLqUN1Nvun47+RxvUgX4d0FfG9D8ogeKWKxt3csOk42DPMiix2I88aGboQho2Kj8/V2hSvx6zl6 /fwHLH8AAAD//wMAUEsDBBQABgAIAAAAIQDWd4Z73QAAAAgBAAAPAAAAZHJzL2Rvd25yZXYueG1s TI9BT8JAEIXvJv6HzZh4MbKlCNTaLSEmHjwKJF6X7tBWu7NNd0srv94hHOA47728+V62Gm0jjtj5 2pGC6SQCgVQ4U1OpYLf9eE5A+KDJ6MYRKvhDD6v8/i7TqXEDfeFxE0rBJeRTraAKoU2l9EWFVvuJ a5HYO7jO6sBnV0rT6YHLbSPjKFpIq2viD5Vu8b3C4nfTWwXo+/k0Wr/acvd5Gp6+49PP0G6VenwY 128gAo7hGoYzPqNDzkx715PxolGwSJacZH02A8F+/JLEIPYXQeaZvB2Q/wMAAP//AwBQSwECLQAU AAYACAAAACEAtoM4kv4AAADhAQAAEwAAAAAAAAAAAAAAAAAAAAAAW0NvbnRlbnRfVHlwZXNdLnht bFBLAQItABQABgAIAAAAIQA4/SH/1gAAAJQBAAALAAAAAAAAAAAAAAAAAC8BAABfcmVscy8ucmVs c1BLAQItABQABgAIAAAAIQD6xFYEJgIAAEsEAAAOAAAAAAAAAAAAAAAAAC4CAABkcnMvZTJvRG9j LnhtbFBLAQItABQABgAIAAAAIQDWd4Z73QAAAAgBAAAPAAAAAAAAAAAAAAAAAIAEAABkcnMvZG93 bnJldi54bWxQSwUGAAAAAAQABADzAAAAigUAAAAA "/>
                  </w:pict>
                </mc:Fallback>
              </mc:AlternateContent>
            </w:r>
          </w:p>
          <w:p w14:paraId="6A5B56CE" w14:textId="77777777" w:rsidR="00F17708" w:rsidRPr="00F17708" w:rsidRDefault="00F17708" w:rsidP="00F17708">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CÁNH DIỀU</w:t>
            </w:r>
          </w:p>
          <w:p w14:paraId="4D1DFD7E" w14:textId="77777777" w:rsidR="00F17708" w:rsidRPr="00F17708" w:rsidRDefault="00F17708" w:rsidP="00F17708">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02 trang)</w:t>
            </w:r>
          </w:p>
        </w:tc>
        <w:tc>
          <w:tcPr>
            <w:tcW w:w="6120" w:type="dxa"/>
            <w:shd w:val="clear" w:color="auto" w:fill="auto"/>
          </w:tcPr>
          <w:p w14:paraId="1292B0C1"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ĐỀ THAM KHẢO CUỐI HỌC KỲ 2</w:t>
            </w:r>
          </w:p>
          <w:p w14:paraId="209397C2"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5931B76E"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6356DB83"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506DFD32" w14:textId="77777777" w:rsidR="00F17708" w:rsidRPr="00F17708" w:rsidRDefault="00F17708" w:rsidP="00F17708">
      <w:pPr>
        <w:rPr>
          <w:rFonts w:eastAsia="Calibri" w:cs="Times New Roman"/>
          <w:sz w:val="26"/>
          <w:szCs w:val="26"/>
        </w:rPr>
      </w:pPr>
      <w:r w:rsidRPr="00F17708">
        <w:rPr>
          <w:rFonts w:eastAsia="Calibri" w:cs="Times New Roman"/>
          <w:sz w:val="26"/>
          <w:szCs w:val="26"/>
        </w:rPr>
        <w:t xml:space="preserve"> </w:t>
      </w:r>
    </w:p>
    <w:p w14:paraId="2697449A" w14:textId="77777777" w:rsidR="00F17708" w:rsidRPr="00F17708" w:rsidRDefault="00F17708" w:rsidP="00F17708">
      <w:pPr>
        <w:rPr>
          <w:rFonts w:eastAsia="Calibri" w:cs="Times New Roman"/>
          <w:b/>
          <w:bCs/>
          <w:sz w:val="26"/>
          <w:szCs w:val="26"/>
        </w:rPr>
      </w:pPr>
      <w:r w:rsidRPr="00F17708">
        <w:rPr>
          <w:rFonts w:eastAsia="Calibri" w:cs="Times New Roman"/>
          <w:b/>
          <w:bCs/>
          <w:sz w:val="26"/>
          <w:szCs w:val="26"/>
        </w:rPr>
        <w:t>Bài 1. (1,5đ) Giải các phương trình sau:</w:t>
      </w:r>
    </w:p>
    <w:p w14:paraId="142F8ED5" w14:textId="77777777" w:rsidR="00F17708" w:rsidRPr="00F17708" w:rsidRDefault="00F17708" w:rsidP="00F17708">
      <w:pPr>
        <w:tabs>
          <w:tab w:val="left" w:leader="dot" w:pos="10773"/>
        </w:tabs>
        <w:rPr>
          <w:rFonts w:eastAsia="Calibri" w:cs="Times New Roman"/>
          <w:sz w:val="26"/>
          <w:szCs w:val="26"/>
        </w:rPr>
      </w:pPr>
      <w:r w:rsidRPr="00F17708">
        <w:rPr>
          <w:rFonts w:eastAsia="Arial" w:cs="Times New Roman"/>
          <w:sz w:val="26"/>
          <w:szCs w:val="26"/>
        </w:rPr>
        <w:t xml:space="preserve">     a) </w:t>
      </w:r>
      <w:r w:rsidRPr="00F17708">
        <w:rPr>
          <w:rFonts w:eastAsia="Calibri" w:cs="Times New Roman"/>
          <w:position w:val="-6"/>
          <w:sz w:val="26"/>
          <w:szCs w:val="26"/>
        </w:rPr>
        <w:object w:dxaOrig="1420" w:dyaOrig="320" w14:anchorId="31277AD6">
          <v:shape id="_x0000_i1642" type="#_x0000_t75" style="width:71.25pt;height:15.75pt" o:ole="">
            <v:imagedata r:id="rId59" o:title=""/>
          </v:shape>
          <o:OLEObject Type="Embed" ProgID="Equation.DSMT4" ShapeID="_x0000_i1642" DrawAspect="Content" ObjectID="_1806861950" r:id="rId1253"/>
        </w:object>
      </w:r>
      <w:r w:rsidRPr="00F17708">
        <w:rPr>
          <w:rFonts w:eastAsia="Calibri" w:cs="Times New Roman"/>
          <w:sz w:val="26"/>
          <w:szCs w:val="26"/>
        </w:rPr>
        <w:t xml:space="preserve">              b) </w:t>
      </w:r>
      <w:r w:rsidRPr="00F17708">
        <w:rPr>
          <w:rFonts w:eastAsia="Calibri" w:cs="Times New Roman"/>
          <w:position w:val="-6"/>
          <w:sz w:val="26"/>
          <w:szCs w:val="26"/>
        </w:rPr>
        <w:object w:dxaOrig="1520" w:dyaOrig="320" w14:anchorId="52A02501">
          <v:shape id="_x0000_i1643" type="#_x0000_t75" style="width:75.75pt;height:15.75pt" o:ole="">
            <v:imagedata r:id="rId61" o:title=""/>
          </v:shape>
          <o:OLEObject Type="Embed" ProgID="Equation.DSMT4" ShapeID="_x0000_i1643" DrawAspect="Content" ObjectID="_1806861951" r:id="rId1254"/>
        </w:object>
      </w:r>
    </w:p>
    <w:p w14:paraId="7F872E68"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b/>
          <w:bCs/>
          <w:sz w:val="26"/>
          <w:szCs w:val="26"/>
        </w:rPr>
        <w:t xml:space="preserve">Bài 2. (1,5đ) Cho hàm số : </w:t>
      </w:r>
      <w:r w:rsidRPr="00F17708">
        <w:rPr>
          <w:rFonts w:eastAsia="Calibri" w:cs="Times New Roman"/>
          <w:position w:val="-24"/>
          <w:sz w:val="26"/>
          <w:szCs w:val="26"/>
        </w:rPr>
        <w:object w:dxaOrig="840" w:dyaOrig="620" w14:anchorId="64B87938">
          <v:shape id="_x0000_i1644" type="#_x0000_t75" style="width:42pt;height:30.75pt" o:ole="">
            <v:imagedata r:id="rId63" o:title=""/>
          </v:shape>
          <o:OLEObject Type="Embed" ProgID="Equation.DSMT4" ShapeID="_x0000_i1644" DrawAspect="Content" ObjectID="_1806861952" r:id="rId1255"/>
        </w:object>
      </w:r>
      <w:r w:rsidRPr="00F17708">
        <w:rPr>
          <w:rFonts w:eastAsia="Calibri" w:cs="Times New Roman"/>
          <w:sz w:val="26"/>
          <w:szCs w:val="26"/>
        </w:rPr>
        <w:t xml:space="preserve"> (P)</w:t>
      </w:r>
    </w:p>
    <w:p w14:paraId="000C525B" w14:textId="77777777" w:rsidR="00F17708" w:rsidRPr="00F17708" w:rsidRDefault="00F17708" w:rsidP="00F17708">
      <w:pPr>
        <w:autoSpaceDE w:val="0"/>
        <w:autoSpaceDN w:val="0"/>
        <w:adjustRightInd w:val="0"/>
        <w:spacing w:after="0" w:line="240" w:lineRule="auto"/>
        <w:ind w:left="720" w:hanging="360"/>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Vẽ (P)</w:t>
      </w:r>
    </w:p>
    <w:p w14:paraId="73C02939" w14:textId="77777777" w:rsidR="00F17708" w:rsidRPr="00F17708" w:rsidRDefault="00F17708" w:rsidP="00F17708">
      <w:pPr>
        <w:autoSpaceDE w:val="0"/>
        <w:autoSpaceDN w:val="0"/>
        <w:adjustRightInd w:val="0"/>
        <w:spacing w:after="0" w:line="240" w:lineRule="auto"/>
        <w:ind w:left="720" w:hanging="360"/>
        <w:rPr>
          <w:rFonts w:eastAsia="Calibri" w:cs="Times New Roman"/>
          <w:sz w:val="26"/>
          <w:szCs w:val="26"/>
        </w:rPr>
      </w:pPr>
      <w:r w:rsidRPr="00F17708">
        <w:rPr>
          <w:rFonts w:eastAsia="Calibri" w:cs="Times New Roman"/>
          <w:sz w:val="26"/>
          <w:szCs w:val="26"/>
        </w:rPr>
        <w:t>b)</w:t>
      </w:r>
      <w:r w:rsidRPr="00F17708">
        <w:rPr>
          <w:rFonts w:eastAsia="Calibri" w:cs="Times New Roman"/>
          <w:sz w:val="26"/>
          <w:szCs w:val="26"/>
        </w:rPr>
        <w:tab/>
        <w:t>Tìm các điểm thuộc (P) có tung độ bằng 8</w:t>
      </w:r>
    </w:p>
    <w:p w14:paraId="2DFA6A71" w14:textId="77777777" w:rsidR="00F17708" w:rsidRPr="00F17708" w:rsidRDefault="00F17708" w:rsidP="00F17708">
      <w:pPr>
        <w:autoSpaceDE w:val="0"/>
        <w:autoSpaceDN w:val="0"/>
        <w:adjustRightInd w:val="0"/>
        <w:spacing w:after="0" w:line="240" w:lineRule="auto"/>
        <w:ind w:left="720"/>
        <w:contextualSpacing/>
        <w:rPr>
          <w:rFonts w:eastAsia="Calibri" w:cs="Times New Roman"/>
          <w:sz w:val="26"/>
          <w:szCs w:val="26"/>
        </w:rPr>
      </w:pPr>
    </w:p>
    <w:p w14:paraId="7AD2468A"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b/>
          <w:bCs/>
          <w:sz w:val="26"/>
          <w:szCs w:val="26"/>
        </w:rPr>
        <w:t xml:space="preserve">Bài 3. (1,5đ)  </w:t>
      </w:r>
      <w:r w:rsidRPr="00F17708">
        <w:rPr>
          <w:rFonts w:eastAsia="Calibri" w:cs="Times New Roman"/>
          <w:sz w:val="26"/>
          <w:szCs w:val="26"/>
        </w:rPr>
        <w:t xml:space="preserve"> Cho phương trình : </w:t>
      </w:r>
      <w:r w:rsidRPr="00F17708">
        <w:rPr>
          <w:rFonts w:eastAsia="Calibri" w:cs="Times New Roman"/>
          <w:position w:val="-6"/>
          <w:sz w:val="26"/>
          <w:szCs w:val="26"/>
        </w:rPr>
        <w:object w:dxaOrig="1560" w:dyaOrig="320" w14:anchorId="140F3BBA">
          <v:shape id="_x0000_i1645" type="#_x0000_t75" style="width:78pt;height:15.75pt" o:ole="">
            <v:imagedata r:id="rId65" o:title=""/>
          </v:shape>
          <o:OLEObject Type="Embed" ProgID="Equation.DSMT4" ShapeID="_x0000_i1645" DrawAspect="Content" ObjectID="_1806861953" r:id="rId1256"/>
        </w:object>
      </w:r>
    </w:p>
    <w:p w14:paraId="6FE92600"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xml:space="preserve">a) Chứng tỏ phương trình luôn có hai nghiệm phân biệt </w:t>
      </w:r>
      <w:r w:rsidRPr="00F17708">
        <w:rPr>
          <w:rFonts w:eastAsia="Calibri" w:cs="Times New Roman"/>
          <w:position w:val="-12"/>
          <w:sz w:val="26"/>
          <w:szCs w:val="26"/>
        </w:rPr>
        <w:object w:dxaOrig="540" w:dyaOrig="360" w14:anchorId="27731501">
          <v:shape id="_x0000_i1646" type="#_x0000_t75" style="width:27pt;height:18pt" o:ole="">
            <v:imagedata r:id="rId67" o:title=""/>
          </v:shape>
          <o:OLEObject Type="Embed" ProgID="Equation.DSMT4" ShapeID="_x0000_i1646" DrawAspect="Content" ObjectID="_1806861954" r:id="rId1257"/>
        </w:object>
      </w:r>
      <w:r w:rsidRPr="00F17708">
        <w:rPr>
          <w:rFonts w:eastAsia="Calibri" w:cs="Times New Roman"/>
          <w:sz w:val="26"/>
          <w:szCs w:val="26"/>
        </w:rPr>
        <w:t xml:space="preserve"> </w:t>
      </w:r>
    </w:p>
    <w:p w14:paraId="5E63B03B" w14:textId="77777777" w:rsidR="00F17708" w:rsidRPr="00F17708" w:rsidRDefault="00F17708" w:rsidP="00F17708">
      <w:pPr>
        <w:autoSpaceDE w:val="0"/>
        <w:autoSpaceDN w:val="0"/>
        <w:adjustRightInd w:val="0"/>
        <w:spacing w:after="0" w:line="240" w:lineRule="auto"/>
        <w:rPr>
          <w:rFonts w:eastAsia="Calibri" w:cs="Times New Roman"/>
          <w:bCs/>
          <w:sz w:val="26"/>
          <w:szCs w:val="26"/>
        </w:rPr>
      </w:pPr>
      <w:r w:rsidRPr="00F17708">
        <w:rPr>
          <w:rFonts w:eastAsia="Calibri" w:cs="Times New Roman"/>
          <w:sz w:val="26"/>
          <w:szCs w:val="26"/>
        </w:rPr>
        <w:t xml:space="preserve">b) Không giải phương trình, tính giá trị biểu thức </w:t>
      </w:r>
      <w:r w:rsidRPr="00F17708">
        <w:rPr>
          <w:rFonts w:eastAsia="Calibri" w:cs="Times New Roman"/>
          <w:position w:val="-30"/>
          <w:sz w:val="26"/>
          <w:szCs w:val="26"/>
        </w:rPr>
        <w:object w:dxaOrig="1180" w:dyaOrig="680" w14:anchorId="04F99751">
          <v:shape id="_x0000_i1647" type="#_x0000_t75" style="width:59.25pt;height:33.75pt" o:ole="">
            <v:imagedata r:id="rId69" o:title=""/>
          </v:shape>
          <o:OLEObject Type="Embed" ProgID="Equation.DSMT4" ShapeID="_x0000_i1647" DrawAspect="Content" ObjectID="_1806861955" r:id="rId1258"/>
        </w:object>
      </w:r>
    </w:p>
    <w:p w14:paraId="316CA65E" w14:textId="77777777" w:rsidR="00F17708" w:rsidRPr="00F17708" w:rsidRDefault="00F17708" w:rsidP="00F17708">
      <w:pPr>
        <w:spacing w:after="0" w:line="240" w:lineRule="auto"/>
        <w:rPr>
          <w:rFonts w:eastAsia="Calibri" w:cs="Times New Roman"/>
          <w:sz w:val="26"/>
          <w:szCs w:val="26"/>
        </w:rPr>
      </w:pPr>
      <w:r w:rsidRPr="00F17708">
        <w:rPr>
          <w:rFonts w:eastAsia="Calibri" w:cs="Times New Roman"/>
          <w:b/>
          <w:bCs/>
          <w:sz w:val="26"/>
          <w:szCs w:val="26"/>
        </w:rPr>
        <w:t xml:space="preserve">Bài 4. (1,5đ) </w:t>
      </w:r>
      <w:r w:rsidRPr="00F17708">
        <w:rPr>
          <w:rFonts w:eastAsia="Calibri" w:cs="Times New Roman"/>
          <w:sz w:val="26"/>
          <w:szCs w:val="26"/>
        </w:rPr>
        <w:t>Biểu đồ hình cột kép bên dưới biểu diễn số lượng học sinh tham gia giải bơi lội cấp TP.Thủ Đức của trường THCS XT.</w:t>
      </w:r>
    </w:p>
    <w:p w14:paraId="3037434F" w14:textId="77777777" w:rsidR="00F17708" w:rsidRPr="00F17708" w:rsidRDefault="00F17708" w:rsidP="00F17708">
      <w:pPr>
        <w:spacing w:after="0" w:line="240" w:lineRule="auto"/>
        <w:rPr>
          <w:rFonts w:eastAsia="Calibri" w:cs="Times New Roman"/>
          <w:b/>
          <w:bCs/>
          <w:sz w:val="26"/>
          <w:szCs w:val="26"/>
        </w:rPr>
      </w:pPr>
    </w:p>
    <w:p w14:paraId="531DFB66" w14:textId="77777777" w:rsidR="00F17708" w:rsidRPr="00F17708" w:rsidRDefault="00F17708" w:rsidP="00F17708">
      <w:pPr>
        <w:spacing w:after="0" w:line="240" w:lineRule="auto"/>
        <w:rPr>
          <w:rFonts w:eastAsia="Calibri" w:cs="Times New Roman"/>
          <w:sz w:val="26"/>
          <w:szCs w:val="26"/>
          <w:lang w:val="pt-BR"/>
        </w:rPr>
      </w:pPr>
      <w:r w:rsidRPr="00F17708">
        <w:rPr>
          <w:rFonts w:eastAsia="Calibri" w:cs="Times New Roman"/>
          <w:sz w:val="26"/>
          <w:szCs w:val="26"/>
          <w:lang w:val="pt-BR"/>
        </w:rPr>
        <w:lastRenderedPageBreak/>
        <w:t xml:space="preserve"> </w:t>
      </w:r>
      <w:r w:rsidRPr="00F17708">
        <w:rPr>
          <w:rFonts w:eastAsia="Calibri" w:cs="Times New Roman"/>
          <w:noProof/>
          <w:sz w:val="26"/>
          <w:szCs w:val="26"/>
          <w:lang w:val="en-US"/>
        </w:rPr>
        <w:drawing>
          <wp:inline distT="0" distB="0" distL="0" distR="0" wp14:anchorId="285B2269" wp14:editId="4B43D5E8">
            <wp:extent cx="5609590" cy="27847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59455" cy="2809519"/>
                    </a:xfrm>
                    <a:prstGeom prst="rect">
                      <a:avLst/>
                    </a:prstGeom>
                  </pic:spPr>
                </pic:pic>
              </a:graphicData>
            </a:graphic>
          </wp:inline>
        </w:drawing>
      </w:r>
      <w:r w:rsidRPr="00F17708">
        <w:rPr>
          <w:rFonts w:eastAsia="Calibri" w:cs="Times New Roman"/>
          <w:sz w:val="26"/>
          <w:szCs w:val="26"/>
          <w:lang w:val="pt-BR"/>
        </w:rPr>
        <w:t xml:space="preserve"> </w:t>
      </w:r>
    </w:p>
    <w:p w14:paraId="40425FC1" w14:textId="77777777" w:rsidR="00F17708" w:rsidRPr="00F17708" w:rsidRDefault="00F17708" w:rsidP="00F17708">
      <w:pPr>
        <w:spacing w:after="0" w:line="240" w:lineRule="auto"/>
        <w:rPr>
          <w:rFonts w:eastAsia="Calibri" w:cs="Times New Roman"/>
          <w:sz w:val="26"/>
          <w:szCs w:val="26"/>
          <w:lang w:val="pt-BR"/>
        </w:rPr>
      </w:pPr>
      <w:r w:rsidRPr="00F17708">
        <w:rPr>
          <w:rFonts w:eastAsia="Calibri" w:cs="Times New Roman"/>
          <w:sz w:val="26"/>
          <w:szCs w:val="26"/>
          <w:lang w:val="pt-BR"/>
        </w:rPr>
        <w:t>Chọn ngẫu nhiên một học sinh tham gia thi giải bơi lội của trường đó.Tính xác suất của mỗi biến cố sau:</w:t>
      </w:r>
    </w:p>
    <w:p w14:paraId="4D6057F0" w14:textId="77777777" w:rsidR="00F17708" w:rsidRPr="00F17708" w:rsidRDefault="00F17708" w:rsidP="00F17708">
      <w:pPr>
        <w:spacing w:after="0" w:line="240" w:lineRule="auto"/>
        <w:rPr>
          <w:rFonts w:eastAsia="Calibri" w:cs="Times New Roman"/>
          <w:sz w:val="26"/>
          <w:szCs w:val="26"/>
          <w:lang w:val="pt-BR"/>
        </w:rPr>
      </w:pPr>
      <w:r w:rsidRPr="00F17708">
        <w:rPr>
          <w:rFonts w:eastAsia="Calibri" w:cs="Times New Roman"/>
          <w:sz w:val="26"/>
          <w:szCs w:val="26"/>
          <w:lang w:val="pt-BR"/>
        </w:rPr>
        <w:t>A: “ Học sinh được chọn là nam”</w:t>
      </w:r>
    </w:p>
    <w:p w14:paraId="041A7074" w14:textId="77777777" w:rsidR="00F17708" w:rsidRPr="00F17708" w:rsidRDefault="00F17708" w:rsidP="00F17708">
      <w:pPr>
        <w:spacing w:after="0" w:line="240" w:lineRule="auto"/>
        <w:rPr>
          <w:rFonts w:eastAsia="Calibri" w:cs="Times New Roman"/>
          <w:sz w:val="26"/>
          <w:szCs w:val="26"/>
          <w:lang w:val="pt-BR"/>
        </w:rPr>
      </w:pPr>
      <w:r w:rsidRPr="00F17708">
        <w:rPr>
          <w:rFonts w:eastAsia="Calibri" w:cs="Times New Roman"/>
          <w:sz w:val="26"/>
          <w:szCs w:val="26"/>
          <w:lang w:val="pt-BR"/>
        </w:rPr>
        <w:t>B: “ Học sinh được chọn thuộc khối 6”</w:t>
      </w:r>
    </w:p>
    <w:p w14:paraId="0558B297" w14:textId="77777777" w:rsidR="00F17708" w:rsidRPr="00F17708" w:rsidRDefault="00F17708" w:rsidP="00F17708">
      <w:pPr>
        <w:spacing w:after="0" w:line="240" w:lineRule="auto"/>
        <w:rPr>
          <w:rFonts w:eastAsia="Calibri" w:cs="Times New Roman"/>
          <w:sz w:val="26"/>
          <w:szCs w:val="26"/>
          <w:lang w:val="pt-BR"/>
        </w:rPr>
      </w:pPr>
      <w:r w:rsidRPr="00F17708">
        <w:rPr>
          <w:rFonts w:eastAsia="Calibri" w:cs="Times New Roman"/>
          <w:sz w:val="26"/>
          <w:szCs w:val="26"/>
          <w:lang w:val="pt-BR"/>
        </w:rPr>
        <w:t>C: “ Học sinh được chọn là nam và không thuộc khối 9”</w:t>
      </w:r>
    </w:p>
    <w:p w14:paraId="36C7F0EC" w14:textId="77777777" w:rsidR="00F17708" w:rsidRPr="00F17708" w:rsidRDefault="00F17708" w:rsidP="00F17708">
      <w:pPr>
        <w:spacing w:after="0" w:line="240" w:lineRule="auto"/>
        <w:rPr>
          <w:rFonts w:eastAsia="Calibri" w:cs="Times New Roman"/>
          <w:sz w:val="26"/>
          <w:szCs w:val="26"/>
          <w:lang w:val="pt-BR"/>
        </w:rPr>
      </w:pPr>
    </w:p>
    <w:p w14:paraId="2F724BB4" w14:textId="77777777" w:rsidR="00F17708" w:rsidRPr="00F17708" w:rsidRDefault="00F17708" w:rsidP="00F17708">
      <w:pPr>
        <w:rPr>
          <w:rFonts w:eastAsia="Calibri" w:cs="Times New Roman"/>
          <w:sz w:val="26"/>
          <w:szCs w:val="26"/>
        </w:rPr>
      </w:pPr>
      <w:r w:rsidRPr="00F17708">
        <w:rPr>
          <w:rFonts w:eastAsia="Calibri" w:cs="Times New Roman"/>
          <w:b/>
          <w:bCs/>
          <w:sz w:val="26"/>
          <w:szCs w:val="26"/>
        </w:rPr>
        <w:t>Bài 5</w:t>
      </w:r>
      <w:r w:rsidRPr="00F17708">
        <w:rPr>
          <w:rFonts w:eastAsia="Calibri" w:cs="Times New Roman"/>
          <w:sz w:val="26"/>
          <w:szCs w:val="26"/>
        </w:rPr>
        <w:t xml:space="preserve">. </w:t>
      </w:r>
      <w:r w:rsidRPr="00F17708">
        <w:rPr>
          <w:rFonts w:eastAsia="Calibri" w:cs="Times New Roman"/>
          <w:b/>
          <w:bCs/>
          <w:sz w:val="26"/>
          <w:szCs w:val="26"/>
        </w:rPr>
        <w:t xml:space="preserve">(0,75 đ) </w:t>
      </w:r>
      <w:r w:rsidRPr="00F17708">
        <w:rPr>
          <w:rFonts w:eastAsia="Calibri" w:cs="Times New Roman"/>
          <w:sz w:val="26"/>
          <w:szCs w:val="26"/>
        </w:rPr>
        <w:t>Một vật rơi ở độ cao so với mặt đất là 100m .Quảng đường chuyển động S (mét) của vật rơi phụ thuộc và thời gian t ( giây) bởi công thức: S = 4.t</w:t>
      </w:r>
      <w:r w:rsidRPr="00F17708">
        <w:rPr>
          <w:rFonts w:eastAsia="Calibri" w:cs="Times New Roman"/>
          <w:sz w:val="26"/>
          <w:szCs w:val="26"/>
          <w:vertAlign w:val="superscript"/>
        </w:rPr>
        <w:t>2</w:t>
      </w:r>
      <w:r w:rsidRPr="00F17708">
        <w:rPr>
          <w:rFonts w:eastAsia="Calibri" w:cs="Times New Roman"/>
          <w:sz w:val="26"/>
          <w:szCs w:val="26"/>
        </w:rPr>
        <w:t xml:space="preserve">. Hỏi: </w:t>
      </w:r>
    </w:p>
    <w:p w14:paraId="4ECEF42F" w14:textId="77777777" w:rsidR="00F17708" w:rsidRPr="00F17708" w:rsidRDefault="00F17708" w:rsidP="00F17708">
      <w:pPr>
        <w:ind w:left="720" w:hanging="360"/>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Sau 2 giây vật cách mặt đất bao nhiêu mét?</w:t>
      </w:r>
    </w:p>
    <w:p w14:paraId="747A86F6" w14:textId="77777777" w:rsidR="00F17708" w:rsidRPr="00F17708" w:rsidRDefault="00F17708" w:rsidP="00F17708">
      <w:pPr>
        <w:ind w:left="720" w:hanging="360"/>
        <w:rPr>
          <w:rFonts w:eastAsia="Calibri" w:cs="Times New Roman"/>
          <w:sz w:val="26"/>
          <w:szCs w:val="26"/>
        </w:rPr>
      </w:pPr>
      <w:r w:rsidRPr="00F17708">
        <w:rPr>
          <w:rFonts w:eastAsia="Calibri" w:cs="Times New Roman"/>
          <w:sz w:val="26"/>
          <w:szCs w:val="26"/>
        </w:rPr>
        <w:t>b.</w:t>
      </w:r>
      <w:r w:rsidRPr="00F17708">
        <w:rPr>
          <w:rFonts w:eastAsia="Calibri" w:cs="Times New Roman"/>
          <w:sz w:val="26"/>
          <w:szCs w:val="26"/>
        </w:rPr>
        <w:tab/>
        <w:t>Sau bao lâu vật tiếp đất?</w:t>
      </w:r>
    </w:p>
    <w:p w14:paraId="1B988E0B" w14:textId="77777777" w:rsidR="00F17708" w:rsidRPr="00F17708" w:rsidRDefault="00F17708" w:rsidP="00F17708">
      <w:pPr>
        <w:rPr>
          <w:rFonts w:eastAsia="Arial" w:cs="Times New Roman"/>
          <w:sz w:val="26"/>
          <w:szCs w:val="26"/>
        </w:rPr>
      </w:pPr>
      <w:r w:rsidRPr="00F17708">
        <w:rPr>
          <w:rFonts w:eastAsia="Arial" w:cs="Times New Roman"/>
          <w:b/>
          <w:bCs/>
          <w:sz w:val="26"/>
          <w:szCs w:val="26"/>
        </w:rPr>
        <w:t xml:space="preserve">Bài 6. (1,0 đ) </w:t>
      </w:r>
      <w:r w:rsidRPr="00F17708">
        <w:rPr>
          <w:rFonts w:eastAsia="Arial" w:cs="Times New Roman"/>
          <w:sz w:val="26"/>
          <w:szCs w:val="26"/>
        </w:rPr>
        <w:t>Phần mái lá của một ngôi nhà có dạng hình nón (không có đáy) với đường kính đáy là 12m và độ dài đường sinh là 8,5m. Tính tổng chi phí để làm phần mái nhà đó.Biết chi phí để làm mái nhà đó là 250 000đ/m</w:t>
      </w:r>
      <w:r w:rsidRPr="00F17708">
        <w:rPr>
          <w:rFonts w:eastAsia="Arial" w:cs="Times New Roman"/>
          <w:sz w:val="26"/>
          <w:szCs w:val="26"/>
          <w:vertAlign w:val="superscript"/>
        </w:rPr>
        <w:t>2</w:t>
      </w:r>
      <w:r w:rsidRPr="00F17708">
        <w:rPr>
          <w:rFonts w:eastAsia="Arial" w:cs="Times New Roman"/>
          <w:sz w:val="26"/>
          <w:szCs w:val="26"/>
        </w:rPr>
        <w:t>.( làm tròn đến hàng đơn vị)</w:t>
      </w:r>
    </w:p>
    <w:p w14:paraId="468E0D71" w14:textId="77777777" w:rsidR="00F17708" w:rsidRPr="00F17708" w:rsidRDefault="00F17708" w:rsidP="00F17708">
      <w:pPr>
        <w:rPr>
          <w:rFonts w:eastAsia="Arial" w:cs="Times New Roman"/>
          <w:b/>
          <w:bCs/>
          <w:sz w:val="26"/>
          <w:szCs w:val="26"/>
        </w:rPr>
      </w:pPr>
      <w:r w:rsidRPr="00F17708">
        <w:rPr>
          <w:rFonts w:eastAsia="Calibri" w:cs="Times New Roman"/>
          <w:noProof/>
          <w:sz w:val="26"/>
          <w:szCs w:val="26"/>
          <w:lang w:val="en-US"/>
        </w:rPr>
        <w:drawing>
          <wp:inline distT="0" distB="0" distL="0" distR="0" wp14:anchorId="0472153A" wp14:editId="27A513C9">
            <wp:extent cx="2082800" cy="1416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2800" cy="1416050"/>
                    </a:xfrm>
                    <a:prstGeom prst="rect">
                      <a:avLst/>
                    </a:prstGeom>
                    <a:noFill/>
                  </pic:spPr>
                </pic:pic>
              </a:graphicData>
            </a:graphic>
          </wp:inline>
        </w:drawing>
      </w:r>
    </w:p>
    <w:p w14:paraId="52A692E6" w14:textId="77777777" w:rsidR="00F17708" w:rsidRPr="00F17708" w:rsidRDefault="00F17708" w:rsidP="00F17708">
      <w:pPr>
        <w:rPr>
          <w:rFonts w:eastAsia="Calibri" w:cs="Times New Roman"/>
          <w:sz w:val="26"/>
          <w:szCs w:val="26"/>
        </w:rPr>
      </w:pPr>
      <w:r w:rsidRPr="00F17708">
        <w:rPr>
          <w:rFonts w:eastAsia="Calibri" w:cs="Times New Roman"/>
          <w:b/>
          <w:bCs/>
          <w:sz w:val="26"/>
          <w:szCs w:val="26"/>
        </w:rPr>
        <w:t xml:space="preserve">Bài 7.(2,25 đ) </w:t>
      </w:r>
      <w:r w:rsidRPr="00F17708">
        <w:rPr>
          <w:rFonts w:eastAsia="Calibri" w:cs="Times New Roman"/>
          <w:sz w:val="26"/>
          <w:szCs w:val="26"/>
        </w:rPr>
        <w:t>Cho tam giác ABC nhọn (AB &lt;AC) nội tiếp (O;R).Ba đường cao AD,BE,CF cắt nhau tại H, I là trung điểm của BC .</w:t>
      </w:r>
    </w:p>
    <w:p w14:paraId="5B5E5C24" w14:textId="77777777" w:rsidR="00F17708" w:rsidRPr="00F17708" w:rsidRDefault="00F17708" w:rsidP="00F17708">
      <w:pPr>
        <w:ind w:left="720" w:hanging="360"/>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Chứng minh tứ giác BCEF nội tiếp.</w:t>
      </w:r>
    </w:p>
    <w:p w14:paraId="4E01C212" w14:textId="77777777" w:rsidR="00F17708" w:rsidRPr="00F17708" w:rsidRDefault="00F17708" w:rsidP="00F17708">
      <w:pPr>
        <w:ind w:left="720" w:hanging="360"/>
        <w:rPr>
          <w:rFonts w:eastAsia="Calibri" w:cs="Times New Roman"/>
          <w:sz w:val="26"/>
          <w:szCs w:val="26"/>
        </w:rPr>
      </w:pPr>
      <w:r w:rsidRPr="00F17708">
        <w:rPr>
          <w:rFonts w:eastAsia="Calibri" w:cs="Times New Roman"/>
          <w:sz w:val="26"/>
          <w:szCs w:val="26"/>
        </w:rPr>
        <w:lastRenderedPageBreak/>
        <w:t>b)</w:t>
      </w:r>
      <w:r w:rsidRPr="00F17708">
        <w:rPr>
          <w:rFonts w:eastAsia="Calibri" w:cs="Times New Roman"/>
          <w:sz w:val="26"/>
          <w:szCs w:val="26"/>
        </w:rPr>
        <w:tab/>
        <w:t>Vẽ đường kính AM. Chứng minh 3 điểm H,I,M thẳng hàng</w:t>
      </w:r>
    </w:p>
    <w:p w14:paraId="347F0315" w14:textId="77777777" w:rsidR="00F17708" w:rsidRPr="00F17708" w:rsidRDefault="00F17708" w:rsidP="00F17708">
      <w:pPr>
        <w:ind w:left="720" w:hanging="360"/>
        <w:rPr>
          <w:rFonts w:eastAsia="Calibri" w:cs="Times New Roman"/>
          <w:sz w:val="26"/>
          <w:szCs w:val="26"/>
        </w:rPr>
      </w:pPr>
      <w:r w:rsidRPr="00F17708">
        <w:rPr>
          <w:rFonts w:eastAsia="Calibri" w:cs="Times New Roman"/>
          <w:sz w:val="26"/>
          <w:szCs w:val="26"/>
        </w:rPr>
        <w:t>c)</w:t>
      </w:r>
      <w:r w:rsidRPr="00F17708">
        <w:rPr>
          <w:rFonts w:eastAsia="Calibri" w:cs="Times New Roman"/>
          <w:sz w:val="26"/>
          <w:szCs w:val="26"/>
        </w:rPr>
        <w:tab/>
        <w:t>Tính AC</w:t>
      </w:r>
      <w:r w:rsidRPr="00F17708">
        <w:rPr>
          <w:rFonts w:eastAsia="Calibri" w:cs="Times New Roman"/>
          <w:sz w:val="26"/>
          <w:szCs w:val="26"/>
          <w:vertAlign w:val="superscript"/>
        </w:rPr>
        <w:t>2</w:t>
      </w:r>
      <w:r w:rsidRPr="00F17708">
        <w:rPr>
          <w:rFonts w:eastAsia="Calibri" w:cs="Times New Roman"/>
          <w:sz w:val="26"/>
          <w:szCs w:val="26"/>
        </w:rPr>
        <w:t xml:space="preserve"> + BH</w:t>
      </w:r>
      <w:r w:rsidRPr="00F17708">
        <w:rPr>
          <w:rFonts w:eastAsia="Calibri" w:cs="Times New Roman"/>
          <w:sz w:val="26"/>
          <w:szCs w:val="26"/>
          <w:vertAlign w:val="superscript"/>
        </w:rPr>
        <w:t>2</w:t>
      </w:r>
      <w:r w:rsidRPr="00F17708">
        <w:rPr>
          <w:rFonts w:eastAsia="Calibri" w:cs="Times New Roman"/>
          <w:sz w:val="26"/>
          <w:szCs w:val="26"/>
        </w:rPr>
        <w:t xml:space="preserve"> theo R</w:t>
      </w:r>
    </w:p>
    <w:p w14:paraId="07A60E9B" w14:textId="77777777" w:rsidR="00F17708" w:rsidRPr="00F17708" w:rsidRDefault="00F17708" w:rsidP="00F17708">
      <w:pPr>
        <w:rPr>
          <w:rFonts w:eastAsia="Calibri" w:cs="Times New Roman"/>
          <w:sz w:val="26"/>
          <w:szCs w:val="26"/>
        </w:rPr>
      </w:pPr>
    </w:p>
    <w:p w14:paraId="088AF8D9"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 HẾT ----</w:t>
      </w:r>
    </w:p>
    <w:p w14:paraId="56795A92" w14:textId="77777777" w:rsidR="00F17708" w:rsidRPr="00F17708" w:rsidRDefault="00F17708" w:rsidP="00F17708">
      <w:pPr>
        <w:rPr>
          <w:rFonts w:eastAsia="Calibri" w:cs="Times New Roman"/>
          <w:sz w:val="26"/>
          <w:szCs w:val="26"/>
        </w:rPr>
      </w:pPr>
    </w:p>
    <w:p w14:paraId="089486A8" w14:textId="77777777" w:rsidR="00F17708" w:rsidRPr="00F17708" w:rsidRDefault="00F17708" w:rsidP="00F17708">
      <w:pPr>
        <w:rPr>
          <w:rFonts w:eastAsia="Calibri" w:cs="Times New Roman"/>
          <w:sz w:val="26"/>
          <w:szCs w:val="26"/>
        </w:rPr>
      </w:pPr>
    </w:p>
    <w:p w14:paraId="44FE98EC" w14:textId="77777777" w:rsidR="00F17708" w:rsidRPr="00F17708" w:rsidRDefault="00F17708" w:rsidP="00F17708">
      <w:pPr>
        <w:rPr>
          <w:rFonts w:eastAsia="Calibri" w:cs="Times New Roman"/>
          <w:sz w:val="26"/>
          <w:szCs w:val="26"/>
        </w:rPr>
      </w:pPr>
    </w:p>
    <w:p w14:paraId="763D70EB" w14:textId="77777777" w:rsidR="00F17708" w:rsidRPr="00F17708" w:rsidRDefault="00F17708" w:rsidP="00F17708">
      <w:pPr>
        <w:rPr>
          <w:rFonts w:eastAsia="Calibri" w:cs="Times New Roman"/>
          <w:sz w:val="26"/>
          <w:szCs w:val="26"/>
        </w:rPr>
      </w:pPr>
    </w:p>
    <w:p w14:paraId="2E21E9BF" w14:textId="77777777" w:rsidR="00F17708" w:rsidRPr="00F17708" w:rsidRDefault="00F17708" w:rsidP="00F17708">
      <w:pPr>
        <w:rPr>
          <w:rFonts w:eastAsia="Calibri" w:cs="Times New Roman"/>
          <w:sz w:val="26"/>
          <w:szCs w:val="26"/>
        </w:rPr>
      </w:pPr>
    </w:p>
    <w:p w14:paraId="66112052" w14:textId="77777777" w:rsidR="00F17708" w:rsidRPr="00F17708" w:rsidRDefault="00F17708" w:rsidP="00F17708">
      <w:pPr>
        <w:rPr>
          <w:rFonts w:eastAsia="Calibri" w:cs="Times New Roman"/>
          <w:sz w:val="26"/>
          <w:szCs w:val="26"/>
        </w:rPr>
      </w:pPr>
    </w:p>
    <w:p w14:paraId="3A11E51F" w14:textId="77777777" w:rsidR="00F17708" w:rsidRPr="00F17708" w:rsidRDefault="00F17708" w:rsidP="00F17708">
      <w:pPr>
        <w:rPr>
          <w:rFonts w:eastAsia="Calibri" w:cs="Times New Roman"/>
          <w:sz w:val="26"/>
          <w:szCs w:val="26"/>
        </w:rPr>
      </w:pPr>
    </w:p>
    <w:p w14:paraId="5B8FAF5A" w14:textId="77777777" w:rsidR="00F17708" w:rsidRPr="00F17708" w:rsidRDefault="00F17708" w:rsidP="00F17708">
      <w:pPr>
        <w:rPr>
          <w:rFonts w:eastAsia="Calibri" w:cs="Times New Roman"/>
          <w:sz w:val="26"/>
          <w:szCs w:val="26"/>
        </w:rPr>
      </w:pPr>
    </w:p>
    <w:p w14:paraId="3246E869" w14:textId="77777777" w:rsidR="00F17708" w:rsidRPr="00F17708" w:rsidRDefault="00F17708" w:rsidP="00F17708">
      <w:pPr>
        <w:rPr>
          <w:rFonts w:eastAsia="Calibri" w:cs="Times New Roman"/>
          <w:sz w:val="26"/>
          <w:szCs w:val="26"/>
        </w:rPr>
      </w:pPr>
    </w:p>
    <w:p w14:paraId="654EE061" w14:textId="77777777" w:rsidR="00F17708" w:rsidRPr="00F17708" w:rsidRDefault="00F17708" w:rsidP="00F17708">
      <w:pPr>
        <w:rPr>
          <w:rFonts w:eastAsia="Calibri" w:cs="Times New Roman"/>
          <w:sz w:val="26"/>
          <w:szCs w:val="26"/>
        </w:rPr>
      </w:pPr>
    </w:p>
    <w:p w14:paraId="1E02DA15" w14:textId="77777777" w:rsidR="00F17708" w:rsidRPr="00F17708" w:rsidRDefault="00F17708" w:rsidP="00F17708">
      <w:pPr>
        <w:rPr>
          <w:rFonts w:eastAsia="Calibri" w:cs="Times New Roman"/>
          <w:sz w:val="26"/>
          <w:szCs w:val="26"/>
        </w:rPr>
      </w:pPr>
    </w:p>
    <w:p w14:paraId="6E75203B" w14:textId="77777777" w:rsidR="00F17708" w:rsidRPr="00F17708" w:rsidRDefault="00F17708" w:rsidP="00F17708">
      <w:pPr>
        <w:rPr>
          <w:rFonts w:eastAsia="Calibri" w:cs="Times New Roman"/>
          <w:sz w:val="26"/>
          <w:szCs w:val="26"/>
        </w:rPr>
      </w:pPr>
    </w:p>
    <w:p w14:paraId="1E627803" w14:textId="77777777" w:rsidR="00F17708" w:rsidRPr="00F17708" w:rsidRDefault="00F17708" w:rsidP="00F17708">
      <w:pPr>
        <w:rPr>
          <w:rFonts w:eastAsia="Calibri" w:cs="Times New Roman"/>
          <w:sz w:val="26"/>
          <w:szCs w:val="26"/>
        </w:rPr>
      </w:pPr>
    </w:p>
    <w:p w14:paraId="42A2D93D" w14:textId="77777777" w:rsidR="00F17708" w:rsidRPr="00F17708" w:rsidRDefault="00F17708" w:rsidP="00F17708">
      <w:pPr>
        <w:rPr>
          <w:rFonts w:eastAsia="Calibri" w:cs="Times New Roman"/>
          <w:sz w:val="26"/>
          <w:szCs w:val="26"/>
        </w:rPr>
      </w:pPr>
    </w:p>
    <w:p w14:paraId="7C74E44E" w14:textId="77777777" w:rsidR="00F17708" w:rsidRPr="00F17708" w:rsidRDefault="00F17708" w:rsidP="00F17708">
      <w:pPr>
        <w:rPr>
          <w:rFonts w:eastAsia="Calibri" w:cs="Times New Roman"/>
          <w:sz w:val="26"/>
          <w:szCs w:val="26"/>
        </w:rPr>
      </w:pPr>
    </w:p>
    <w:p w14:paraId="2B677ACD" w14:textId="77777777" w:rsidR="00F17708" w:rsidRPr="00F17708" w:rsidRDefault="00F17708" w:rsidP="00F17708">
      <w:pPr>
        <w:rPr>
          <w:rFonts w:eastAsia="Calibri" w:cs="Times New Roman"/>
          <w:sz w:val="26"/>
          <w:szCs w:val="26"/>
        </w:rPr>
      </w:pPr>
    </w:p>
    <w:p w14:paraId="3BDEC4B1" w14:textId="77777777" w:rsidR="00F17708" w:rsidRPr="00F17708" w:rsidRDefault="00F17708" w:rsidP="00F17708">
      <w:pPr>
        <w:rPr>
          <w:rFonts w:eastAsia="Calibri" w:cs="Times New Roman"/>
          <w:sz w:val="26"/>
          <w:szCs w:val="26"/>
        </w:rPr>
      </w:pPr>
    </w:p>
    <w:p w14:paraId="6C2C994F" w14:textId="77777777" w:rsidR="00F17708" w:rsidRPr="00F17708" w:rsidRDefault="00F17708" w:rsidP="00F17708">
      <w:pPr>
        <w:rPr>
          <w:rFonts w:eastAsia="Calibri" w:cs="Times New Roman"/>
          <w:sz w:val="26"/>
          <w:szCs w:val="26"/>
        </w:rPr>
      </w:pPr>
      <w:r w:rsidRPr="00F17708">
        <w:rPr>
          <w:rFonts w:eastAsia="Calibri" w:cs="Times New Roman"/>
          <w:b/>
          <w:bCs/>
          <w:noProof/>
          <w:color w:val="FF0000"/>
          <w:sz w:val="26"/>
          <w:szCs w:val="26"/>
          <w:lang w:val="en-US"/>
        </w:rPr>
        <mc:AlternateContent>
          <mc:Choice Requires="wps">
            <w:drawing>
              <wp:anchor distT="0" distB="0" distL="114300" distR="114300" simplePos="0" relativeHeight="251808768" behindDoc="0" locked="0" layoutInCell="1" allowOverlap="1" wp14:anchorId="02F4C4F7" wp14:editId="0334DB07">
                <wp:simplePos x="0" y="0"/>
                <wp:positionH relativeFrom="column">
                  <wp:posOffset>127322</wp:posOffset>
                </wp:positionH>
                <wp:positionV relativeFrom="paragraph">
                  <wp:posOffset>244797</wp:posOffset>
                </wp:positionV>
                <wp:extent cx="5550060" cy="0"/>
                <wp:effectExtent l="0" t="0" r="0" b="0"/>
                <wp:wrapNone/>
                <wp:docPr id="1193336098"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Đường nối Thẳng 1"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XGpI6gEAAIUDAAAOAAAAZHJzL2Uyb0RvYy54bWysU81uEzEQviPxDpbvZDe/tKtsekhULggi UR5g4rV3LflPtskmNxAnbrwCb8CBN2jVUx6KsZOG0t4QOTgznplvPN98O7/aaUW23AdpTU2Hg5IS bphtpGlr+vHm+tUFJSGCaUBZw2u654FeLV6+mPeu4iPbWdVwTxDEhKp3Ne1idFVRBNZxDWFgHTcY FNZriOj6tmg89IiuVTEqy1nRW984bxkPAW9XxyBdZHwhOIvvhQg8ElVTfFvMp8/nJp3FYg5V68F1 kp2eAf/wCg3SYNMz1AoikE9ePoPSknkbrIgDZnVhhZCM5xlwmmH5ZJoPHTieZ0FygjvTFP4fLHu3 XXsiG9zd8HI8Hs/KS9yYAY27uvt+//P+x+GzaYm5/XX4IslNd/f18A39YSKud6HC+qVZ+5MX3Non FnbC6/SP85FdJnt/JpvvImF4OZ1OcX+4E/YQK/4UOh/iG241SUZNlTSJB6hg+zZEbIapDynp2thr qVTepTKkr+lsPE3IgIoSCiKa2uGMwbSUgGpRqiz6jBiskk2qTjjBt5ul8mQLKJfJ5PVoOUmDYre/ 0lLrFYTumJdDRyFpGVHNSuqaXpTpd6pWJqHzrMfTAIm8I13J2thmn1kskoe7zk1Pukxieuyj/fjr WfwGAAD//wMAUEsDBBQABgAIAAAAIQAnFngc3QAAAAgBAAAPAAAAZHJzL2Rvd25yZXYueG1sTI/B TsMwEETvSPyDtUjcqJ0AURriVBSJAxdUWg5wc+MlCcTrELtp+HsWcYDjzoxm35Sr2fViwjF0njQk CwUCqfa2o0bD8+7+IgcRoiFrek+o4QsDrKrTk9IU1h/pCadtbASXUCiMhjbGoZAy1C06ExZ+QGLv zY/ORD7HRtrRHLnc9TJVKpPOdMQfWjPgXYv1x/bgNOyy600ek83Dp3p9WS+zFN+n9aPW52fz7Q2I iHP8C8MPPqNDxUx7fyAbRK8hVQknNVzmGQj28+UVC/tfQVal/D+g+gYAAP//AwBQSwECLQAUAAYA CAAAACEAtoM4kv4AAADhAQAAEwAAAAAAAAAAAAAAAAAAAAAAW0NvbnRlbnRfVHlwZXNdLnhtbFBL AQItABQABgAIAAAAIQA4/SH/1gAAAJQBAAALAAAAAAAAAAAAAAAAAC8BAABfcmVscy8ucmVsc1BL AQItABQABgAIAAAAIQBeXGpI6gEAAIUDAAAOAAAAAAAAAAAAAAAAAC4CAABkcnMvZTJvRG9jLnht bFBLAQItABQABgAIAAAAIQAnFngc3QAAAAgBAAAPAAAAAAAAAAAAAAAAAEQEAABkcnMvZG93bnJl di54bWxQSwUGAAAAAAQABADzAAAATgUAAAAA " strokecolor="#4472c4" strokeweight=".5pt">
                <v:stroke joinstyle="miter"/>
              </v:line>
            </w:pict>
          </mc:Fallback>
        </mc:AlternateContent>
      </w:r>
    </w:p>
    <w:p w14:paraId="060251D5" w14:textId="77777777" w:rsidR="00F17708" w:rsidRPr="00F17708" w:rsidRDefault="00F17708" w:rsidP="00F17708">
      <w:pPr>
        <w:rPr>
          <w:rFonts w:eastAsia="Calibri" w:cs="Times New Roman"/>
          <w:b/>
          <w:bCs/>
          <w:sz w:val="26"/>
          <w:szCs w:val="26"/>
        </w:rPr>
      </w:pPr>
    </w:p>
    <w:tbl>
      <w:tblPr>
        <w:tblW w:w="9758" w:type="dxa"/>
        <w:tblInd w:w="108" w:type="dxa"/>
        <w:tblLook w:val="04A0" w:firstRow="1" w:lastRow="0" w:firstColumn="1" w:lastColumn="0" w:noHBand="0" w:noVBand="1"/>
      </w:tblPr>
      <w:tblGrid>
        <w:gridCol w:w="4634"/>
        <w:gridCol w:w="5124"/>
      </w:tblGrid>
      <w:tr w:rsidR="00F17708" w:rsidRPr="00F17708" w14:paraId="7F014F78" w14:textId="77777777" w:rsidTr="007D284D">
        <w:trPr>
          <w:trHeight w:val="999"/>
        </w:trPr>
        <w:tc>
          <w:tcPr>
            <w:tcW w:w="4634" w:type="dxa"/>
            <w:hideMark/>
          </w:tcPr>
          <w:p w14:paraId="2209FBAC" w14:textId="77777777" w:rsidR="00F17708" w:rsidRPr="00F17708" w:rsidRDefault="00F17708" w:rsidP="00F17708">
            <w:pPr>
              <w:spacing w:after="0"/>
              <w:rPr>
                <w:rFonts w:eastAsia="Calibri" w:cs="Times New Roman"/>
                <w:color w:val="000000"/>
                <w:sz w:val="26"/>
                <w:szCs w:val="26"/>
              </w:rPr>
            </w:pPr>
            <w:r w:rsidRPr="00F17708">
              <w:rPr>
                <w:rFonts w:eastAsia="Calibri" w:cs="Times New Roman"/>
                <w:color w:val="000000"/>
                <w:sz w:val="26"/>
                <w:szCs w:val="26"/>
              </w:rPr>
              <w:t>UBND THÀNH PHỐ THỦ ĐỨC</w:t>
            </w:r>
          </w:p>
          <w:p w14:paraId="7408BE29" w14:textId="77777777" w:rsidR="00F17708" w:rsidRPr="00F17708" w:rsidRDefault="00F17708" w:rsidP="00F17708">
            <w:pPr>
              <w:spacing w:after="0"/>
              <w:rPr>
                <w:rFonts w:eastAsia="Calibri" w:cs="Times New Roman"/>
                <w:color w:val="000000"/>
                <w:sz w:val="26"/>
                <w:szCs w:val="26"/>
              </w:rPr>
            </w:pPr>
            <w:r w:rsidRPr="00F17708">
              <w:rPr>
                <w:rFonts w:eastAsia="Calibri" w:cs="Times New Roman"/>
                <w:noProof/>
                <w:sz w:val="26"/>
                <w:szCs w:val="26"/>
                <w:lang w:val="en-US"/>
              </w:rPr>
              <mc:AlternateContent>
                <mc:Choice Requires="wps">
                  <w:drawing>
                    <wp:anchor distT="4294967293" distB="4294967293" distL="114300" distR="114300" simplePos="0" relativeHeight="251807744" behindDoc="0" locked="0" layoutInCell="1" allowOverlap="1" wp14:anchorId="1DC33DDD" wp14:editId="6629191A">
                      <wp:simplePos x="0" y="0"/>
                      <wp:positionH relativeFrom="column">
                        <wp:posOffset>692412</wp:posOffset>
                      </wp:positionH>
                      <wp:positionV relativeFrom="paragraph">
                        <wp:posOffset>300413</wp:posOffset>
                      </wp:positionV>
                      <wp:extent cx="1133475" cy="0"/>
                      <wp:effectExtent l="0" t="0" r="0" b="0"/>
                      <wp:wrapNone/>
                      <wp:docPr id="23444431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eSLY1gEAAJMDAAAOAAAAZHJzL2Uyb0RvYy54bWysU9uO0zAQfUfiHyy/0zTtlkvUdIW6LC8L VOryAVPHSSwcjzV2m/bvGbsXFnhD5MGyPT5n5pyZLO+PgxUHTcGgq2U5mUqhncLGuK6W358f37yX IkRwDVh0upYnHeT96vWr5egrPcMebaNJMIkL1ehr2cfoq6IIqtcDhAl67TjYIg0Q+Uhd0RCMzD7Y Yjadvi1GpMYTKh0C3z6cg3KV+dtWq/itbYOOwtaSa4t5pbzu0lqsllB1BL436lIG/EMVAxjHSW9U DxBB7Mn8RTUYRRiwjROFQ4Fta5TOGlhNOf1DzbYHr7MWNif4m03h/9Gqr4cNCdPUcja/429ecsMc DNyqbSQwXR/FRyIcxRqdYzuRxDy5NvpQMXjtNpR0q6Pb+idUP4JwuO7BdTpX/3zyTFUmRPEbJB2C 59y78Qs2/Ab2EbOFx5aGRMnmiGPu1OnWKX2MQvFlWc7nd+8WUqhrrIDqCvQU4meNg0ibWoaLjpuA MqeBw1OIqSyoroCU1eGjsTaPhXVirOWHxWyRAQGtaVIwPQvU7daWxAHSYOUva+TIy2eEe9dksl5D 8+myj2Dsec/JrbtYk9w4+7rD5rShq2Xc+VzlZUrTaL08Z/Svf2n1EwAA//8DAFBLAwQUAAYACAAA ACEAZX85Gd4AAAAJAQAADwAAAGRycy9kb3ducmV2LnhtbEyPwU7DMBBE70j9B2uRekHUbkppG+JU FVIPHGkrcXXjJQnE6yh2mtCvZxEHOM7saPZNth1dIy7YhdqThvlMgUAqvK2p1HA67u/XIEI0ZE3j CTV8YYBtPrnJTGr9QK94OcRScAmF1GioYmxTKUNRoTNh5lskvr37zpnIsiul7czA5a6RiVKP0pma +ENlWnyusPg89E4Dhn45V7uNK08v1+HuLbl+DO1R6+ntuHsCEXGMf2H4wWd0yJnp7HuyQTSs1Ya3 RA0PqwUIDiTr1RLE+deQeSb/L8i/AQAA//8DAFBLAQItABQABgAIAAAAIQC2gziS/gAAAOEBAAAT AAAAAAAAAAAAAAAAAAAAAABbQ29udGVudF9UeXBlc10ueG1sUEsBAi0AFAAGAAgAAAAhADj9If/W AAAAlAEAAAsAAAAAAAAAAAAAAAAALwEAAF9yZWxzLy5yZWxzUEsBAi0AFAAGAAgAAAAhAHV5ItjW AQAAkwMAAA4AAAAAAAAAAAAAAAAALgIAAGRycy9lMm9Eb2MueG1sUEsBAi0AFAAGAAgAAAAhAGV/ ORneAAAACQEAAA8AAAAAAAAAAAAAAAAAMAQAAGRycy9kb3ducmV2LnhtbFBLBQYAAAAABAAEAPMA AAA7BQAAAAA= "/>
                  </w:pict>
                </mc:Fallback>
              </mc:AlternateContent>
            </w:r>
            <w:r w:rsidRPr="00F17708">
              <w:rPr>
                <w:rFonts w:eastAsia="Calibri" w:cs="Times New Roman"/>
                <w:b/>
                <w:color w:val="000000"/>
                <w:sz w:val="26"/>
                <w:szCs w:val="26"/>
              </w:rPr>
              <w:t>TRƯỜNG THCS XUÂN TRƯỜNG</w:t>
            </w:r>
          </w:p>
        </w:tc>
        <w:tc>
          <w:tcPr>
            <w:tcW w:w="5124" w:type="dxa"/>
            <w:hideMark/>
          </w:tcPr>
          <w:p w14:paraId="0E743271" w14:textId="77777777" w:rsidR="00F17708" w:rsidRPr="00F17708" w:rsidRDefault="00F17708" w:rsidP="00F17708">
            <w:pPr>
              <w:spacing w:after="0"/>
              <w:jc w:val="center"/>
              <w:rPr>
                <w:rFonts w:eastAsia="Calibri" w:cs="Times New Roman"/>
                <w:b/>
                <w:color w:val="000000"/>
                <w:sz w:val="26"/>
                <w:szCs w:val="26"/>
              </w:rPr>
            </w:pPr>
            <w:r w:rsidRPr="00F17708">
              <w:rPr>
                <w:rFonts w:eastAsia="Calibri" w:cs="Times New Roman"/>
                <w:b/>
                <w:color w:val="000000"/>
                <w:sz w:val="26"/>
                <w:szCs w:val="26"/>
              </w:rPr>
              <w:t xml:space="preserve"> HƯỚNG DẪN CHẤM</w:t>
            </w:r>
          </w:p>
          <w:p w14:paraId="1ABFE328" w14:textId="77777777" w:rsidR="00F17708" w:rsidRPr="00F17708" w:rsidRDefault="00F17708" w:rsidP="00F17708">
            <w:pPr>
              <w:spacing w:after="0"/>
              <w:jc w:val="center"/>
              <w:rPr>
                <w:rFonts w:eastAsia="Calibri" w:cs="Times New Roman"/>
                <w:b/>
                <w:bCs/>
                <w:color w:val="000000"/>
                <w:sz w:val="26"/>
                <w:szCs w:val="26"/>
              </w:rPr>
            </w:pPr>
            <w:r w:rsidRPr="00F17708">
              <w:rPr>
                <w:rFonts w:eastAsia="Calibri" w:cs="Times New Roman"/>
                <w:b/>
                <w:bCs/>
                <w:color w:val="000000"/>
                <w:sz w:val="26"/>
                <w:szCs w:val="26"/>
              </w:rPr>
              <w:t>ĐỀ KIỂM TRA CUỐI HỌC KÌ II</w:t>
            </w:r>
          </w:p>
          <w:p w14:paraId="4E7A41A8" w14:textId="77777777" w:rsidR="00F17708" w:rsidRPr="00F17708" w:rsidRDefault="00F17708" w:rsidP="00F17708">
            <w:pPr>
              <w:spacing w:after="0"/>
              <w:jc w:val="center"/>
              <w:rPr>
                <w:rFonts w:eastAsia="Calibri" w:cs="Times New Roman"/>
                <w:b/>
                <w:bCs/>
                <w:color w:val="000000"/>
                <w:sz w:val="26"/>
                <w:szCs w:val="26"/>
              </w:rPr>
            </w:pPr>
            <w:r w:rsidRPr="00F17708">
              <w:rPr>
                <w:rFonts w:eastAsia="Calibri" w:cs="Times New Roman"/>
                <w:b/>
                <w:bCs/>
                <w:color w:val="000000"/>
                <w:sz w:val="26"/>
                <w:szCs w:val="26"/>
              </w:rPr>
              <w:t>MÔN TOÁN 9</w:t>
            </w:r>
          </w:p>
          <w:p w14:paraId="4335B8DA" w14:textId="77777777" w:rsidR="00F17708" w:rsidRPr="00F17708" w:rsidRDefault="00F17708" w:rsidP="00F17708">
            <w:pPr>
              <w:spacing w:after="0"/>
              <w:jc w:val="center"/>
              <w:rPr>
                <w:rFonts w:eastAsia="Calibri" w:cs="Times New Roman"/>
                <w:color w:val="000000"/>
                <w:sz w:val="26"/>
                <w:szCs w:val="26"/>
              </w:rPr>
            </w:pPr>
            <w:r w:rsidRPr="00F17708">
              <w:rPr>
                <w:rFonts w:eastAsia="Calibri" w:cs="Times New Roman"/>
                <w:b/>
                <w:bCs/>
                <w:color w:val="000000"/>
                <w:sz w:val="26"/>
                <w:szCs w:val="26"/>
              </w:rPr>
              <w:t>Năm học: 2024-2025</w:t>
            </w:r>
          </w:p>
        </w:tc>
      </w:tr>
      <w:tr w:rsidR="00F17708" w:rsidRPr="00F17708" w14:paraId="275C4006" w14:textId="77777777" w:rsidTr="007D284D">
        <w:trPr>
          <w:trHeight w:val="89"/>
        </w:trPr>
        <w:tc>
          <w:tcPr>
            <w:tcW w:w="4634" w:type="dxa"/>
          </w:tcPr>
          <w:p w14:paraId="7052AB59" w14:textId="77777777" w:rsidR="00F17708" w:rsidRPr="00F17708" w:rsidRDefault="00F17708" w:rsidP="00F17708">
            <w:pPr>
              <w:jc w:val="center"/>
              <w:rPr>
                <w:rFonts w:eastAsia="Calibri" w:cs="Times New Roman"/>
                <w:color w:val="000000"/>
                <w:sz w:val="26"/>
                <w:szCs w:val="26"/>
              </w:rPr>
            </w:pPr>
          </w:p>
        </w:tc>
        <w:tc>
          <w:tcPr>
            <w:tcW w:w="5124" w:type="dxa"/>
            <w:hideMark/>
          </w:tcPr>
          <w:p w14:paraId="2E845FCE" w14:textId="77777777" w:rsidR="00F17708" w:rsidRPr="00F17708" w:rsidRDefault="00F17708" w:rsidP="00F17708">
            <w:pPr>
              <w:jc w:val="center"/>
              <w:rPr>
                <w:rFonts w:eastAsia="Calibri" w:cs="Times New Roman"/>
                <w:color w:val="000000"/>
                <w:sz w:val="26"/>
                <w:szCs w:val="26"/>
              </w:rPr>
            </w:pPr>
            <w:r w:rsidRPr="00F17708">
              <w:rPr>
                <w:rFonts w:eastAsia="Calibri" w:cs="Times New Roman"/>
                <w:i/>
                <w:color w:val="000000"/>
                <w:sz w:val="26"/>
                <w:szCs w:val="26"/>
              </w:rPr>
              <w:t xml:space="preserve"> </w:t>
            </w:r>
          </w:p>
        </w:tc>
      </w:tr>
    </w:tbl>
    <w:p w14:paraId="1910E605" w14:textId="77777777" w:rsidR="00F17708" w:rsidRPr="00F17708" w:rsidRDefault="00F17708" w:rsidP="00F17708">
      <w:pPr>
        <w:spacing w:before="120" w:after="120"/>
        <w:rPr>
          <w:rFonts w:eastAsia="Calibri" w:cs="Times New Roman"/>
          <w:b/>
          <w:bCs/>
          <w:color w:val="000000"/>
          <w:sz w:val="26"/>
          <w:szCs w:val="26"/>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237"/>
        <w:gridCol w:w="1700"/>
      </w:tblGrid>
      <w:tr w:rsidR="00F17708" w:rsidRPr="00F17708" w14:paraId="6D5368BC" w14:textId="77777777" w:rsidTr="007D284D">
        <w:tc>
          <w:tcPr>
            <w:tcW w:w="2122" w:type="dxa"/>
            <w:vAlign w:val="center"/>
            <w:hideMark/>
          </w:tcPr>
          <w:p w14:paraId="38551E5D"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Bài</w:t>
            </w:r>
          </w:p>
        </w:tc>
        <w:tc>
          <w:tcPr>
            <w:tcW w:w="6237" w:type="dxa"/>
            <w:vAlign w:val="center"/>
            <w:hideMark/>
          </w:tcPr>
          <w:p w14:paraId="347AB9BE"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Nội dung đáp án</w:t>
            </w:r>
          </w:p>
        </w:tc>
        <w:tc>
          <w:tcPr>
            <w:tcW w:w="1700" w:type="dxa"/>
            <w:vAlign w:val="center"/>
            <w:hideMark/>
          </w:tcPr>
          <w:p w14:paraId="63346D56"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Thang điểm</w:t>
            </w:r>
          </w:p>
        </w:tc>
      </w:tr>
      <w:tr w:rsidR="00F17708" w:rsidRPr="00F17708" w14:paraId="266C643B" w14:textId="77777777" w:rsidTr="007D284D">
        <w:tc>
          <w:tcPr>
            <w:tcW w:w="2122" w:type="dxa"/>
            <w:vMerge w:val="restart"/>
            <w:vAlign w:val="center"/>
            <w:hideMark/>
          </w:tcPr>
          <w:p w14:paraId="33E5F51A"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Bài  1 (1,5 điểm)</w:t>
            </w:r>
          </w:p>
        </w:tc>
        <w:tc>
          <w:tcPr>
            <w:tcW w:w="6237" w:type="dxa"/>
          </w:tcPr>
          <w:p w14:paraId="17F8A337" w14:textId="77777777" w:rsidR="00F17708" w:rsidRPr="00F17708" w:rsidRDefault="00F17708" w:rsidP="00F17708">
            <w:pPr>
              <w:rPr>
                <w:rFonts w:eastAsia="Calibri" w:cs="Times New Roman"/>
                <w:b/>
                <w:bCs/>
                <w:sz w:val="26"/>
                <w:szCs w:val="26"/>
              </w:rPr>
            </w:pPr>
            <w:r w:rsidRPr="00F17708">
              <w:rPr>
                <w:rFonts w:eastAsia="Calibri" w:cs="Times New Roman"/>
                <w:sz w:val="26"/>
                <w:szCs w:val="26"/>
              </w:rPr>
              <w:t xml:space="preserve"> </w:t>
            </w:r>
            <w:r w:rsidRPr="00F17708">
              <w:rPr>
                <w:rFonts w:eastAsia="Calibri" w:cs="Times New Roman"/>
                <w:b/>
                <w:bCs/>
                <w:sz w:val="26"/>
                <w:szCs w:val="26"/>
              </w:rPr>
              <w:t>a)</w:t>
            </w:r>
            <w:r w:rsidRPr="00F17708">
              <w:rPr>
                <w:rFonts w:eastAsia="Calibri" w:cs="Times New Roman"/>
                <w:sz w:val="26"/>
                <w:szCs w:val="26"/>
              </w:rPr>
              <w:t xml:space="preserve"> </w:t>
            </w:r>
            <w:r w:rsidRPr="00F17708">
              <w:rPr>
                <w:rFonts w:eastAsia="Calibri" w:cs="Times New Roman"/>
                <w:position w:val="-6"/>
                <w:sz w:val="26"/>
                <w:szCs w:val="26"/>
              </w:rPr>
              <w:object w:dxaOrig="1420" w:dyaOrig="320" w14:anchorId="762EAAA1">
                <v:shape id="_x0000_i1648" type="#_x0000_t75" style="width:71.25pt;height:15.75pt" o:ole="">
                  <v:imagedata r:id="rId59" o:title=""/>
                </v:shape>
                <o:OLEObject Type="Embed" ProgID="Equation.DSMT4" ShapeID="_x0000_i1648" DrawAspect="Content" ObjectID="_1806861956" r:id="rId1259"/>
              </w:object>
            </w:r>
          </w:p>
          <w:p w14:paraId="389A345F" w14:textId="77777777" w:rsidR="00F17708" w:rsidRPr="00F17708" w:rsidRDefault="00F17708" w:rsidP="00F17708">
            <w:pPr>
              <w:rPr>
                <w:rFonts w:eastAsia="Calibri" w:cs="Times New Roman"/>
                <w:sz w:val="26"/>
                <w:szCs w:val="26"/>
              </w:rPr>
            </w:pPr>
            <w:r w:rsidRPr="00F17708">
              <w:rPr>
                <w:rFonts w:eastAsia="Calibri" w:cs="Times New Roman"/>
                <w:b/>
                <w:bCs/>
                <w:color w:val="000000"/>
                <w:sz w:val="26"/>
                <w:szCs w:val="26"/>
              </w:rPr>
              <w:t xml:space="preserve">HS tính </w:t>
            </w:r>
            <w:r w:rsidRPr="00F17708">
              <w:rPr>
                <w:rFonts w:eastAsia="Calibri" w:cs="Times New Roman"/>
                <w:position w:val="-6"/>
                <w:sz w:val="26"/>
                <w:szCs w:val="26"/>
              </w:rPr>
              <w:object w:dxaOrig="2000" w:dyaOrig="320" w14:anchorId="7754E922">
                <v:shape id="_x0000_i1649" type="#_x0000_t75" style="width:99.75pt;height:15.75pt" o:ole="">
                  <v:imagedata r:id="rId1260" o:title=""/>
                </v:shape>
                <o:OLEObject Type="Embed" ProgID="Equation.DSMT4" ShapeID="_x0000_i1649" DrawAspect="Content" ObjectID="_1806861957" r:id="rId1261"/>
              </w:object>
            </w:r>
          </w:p>
          <w:p w14:paraId="0ED7ED9E" w14:textId="77777777" w:rsidR="00F17708" w:rsidRPr="00F17708" w:rsidRDefault="00F17708" w:rsidP="00F17708">
            <w:pPr>
              <w:rPr>
                <w:rFonts w:eastAsia="Calibri" w:cs="Times New Roman"/>
                <w:b/>
                <w:bCs/>
                <w:color w:val="000000"/>
                <w:sz w:val="26"/>
                <w:szCs w:val="26"/>
              </w:rPr>
            </w:pPr>
            <w:r w:rsidRPr="00F17708">
              <w:rPr>
                <w:rFonts w:eastAsia="Calibri" w:cs="Times New Roman"/>
                <w:sz w:val="26"/>
                <w:szCs w:val="26"/>
              </w:rPr>
              <w:t xml:space="preserve">Tính đúng hai nghiệm: </w:t>
            </w:r>
            <w:r w:rsidRPr="00F17708">
              <w:rPr>
                <w:rFonts w:eastAsia="Calibri" w:cs="Times New Roman"/>
                <w:position w:val="-24"/>
                <w:sz w:val="26"/>
                <w:szCs w:val="26"/>
              </w:rPr>
              <w:object w:dxaOrig="1400" w:dyaOrig="620" w14:anchorId="0F80A6EE">
                <v:shape id="_x0000_i1650" type="#_x0000_t75" style="width:69.75pt;height:30.75pt" o:ole="">
                  <v:imagedata r:id="rId1262" o:title=""/>
                </v:shape>
                <o:OLEObject Type="Embed" ProgID="Equation.DSMT4" ShapeID="_x0000_i1650" DrawAspect="Content" ObjectID="_1806861958" r:id="rId1263"/>
              </w:object>
            </w:r>
          </w:p>
        </w:tc>
        <w:tc>
          <w:tcPr>
            <w:tcW w:w="1700" w:type="dxa"/>
          </w:tcPr>
          <w:p w14:paraId="0CC3765B" w14:textId="77777777" w:rsidR="00F17708" w:rsidRPr="00F17708" w:rsidRDefault="00F17708" w:rsidP="00F17708">
            <w:pPr>
              <w:rPr>
                <w:rFonts w:eastAsia="Calibri" w:cs="Times New Roman"/>
                <w:b/>
                <w:bCs/>
                <w:color w:val="000000"/>
                <w:sz w:val="26"/>
                <w:szCs w:val="26"/>
              </w:rPr>
            </w:pPr>
          </w:p>
          <w:p w14:paraId="41A03E20"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w:t>
            </w:r>
          </w:p>
          <w:p w14:paraId="3B7C2CE3" w14:textId="77777777" w:rsidR="00F17708" w:rsidRPr="00F17708" w:rsidRDefault="00F17708" w:rsidP="00F17708">
            <w:pPr>
              <w:jc w:val="center"/>
              <w:rPr>
                <w:rFonts w:eastAsia="Calibri" w:cs="Times New Roman"/>
                <w:color w:val="000000"/>
                <w:sz w:val="26"/>
                <w:szCs w:val="26"/>
              </w:rPr>
            </w:pPr>
          </w:p>
          <w:p w14:paraId="25D2E372"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color w:val="000000"/>
                <w:sz w:val="26"/>
                <w:szCs w:val="26"/>
              </w:rPr>
              <w:t>0,25 x2</w:t>
            </w:r>
          </w:p>
        </w:tc>
      </w:tr>
      <w:tr w:rsidR="00F17708" w:rsidRPr="00F17708" w14:paraId="5C858C7C" w14:textId="77777777" w:rsidTr="007D284D">
        <w:tc>
          <w:tcPr>
            <w:tcW w:w="2122" w:type="dxa"/>
            <w:vMerge/>
          </w:tcPr>
          <w:p w14:paraId="274E00C7" w14:textId="77777777" w:rsidR="00F17708" w:rsidRPr="00F17708" w:rsidRDefault="00F17708" w:rsidP="00F17708">
            <w:pPr>
              <w:jc w:val="center"/>
              <w:rPr>
                <w:rFonts w:eastAsia="Calibri" w:cs="Times New Roman"/>
                <w:b/>
                <w:bCs/>
                <w:color w:val="000000"/>
                <w:sz w:val="26"/>
                <w:szCs w:val="26"/>
              </w:rPr>
            </w:pPr>
          </w:p>
        </w:tc>
        <w:tc>
          <w:tcPr>
            <w:tcW w:w="6237" w:type="dxa"/>
            <w:tcBorders>
              <w:bottom w:val="single" w:sz="4" w:space="0" w:color="auto"/>
            </w:tcBorders>
          </w:tcPr>
          <w:p w14:paraId="7680A7DC" w14:textId="77777777" w:rsidR="00F17708" w:rsidRPr="00F17708" w:rsidRDefault="00F17708" w:rsidP="00F17708">
            <w:pPr>
              <w:rPr>
                <w:rFonts w:eastAsia="Calibri" w:cs="Times New Roman"/>
                <w:sz w:val="26"/>
                <w:szCs w:val="26"/>
              </w:rPr>
            </w:pPr>
            <w:r w:rsidRPr="00F17708">
              <w:rPr>
                <w:rFonts w:eastAsia="Calibri" w:cs="Times New Roman"/>
                <w:sz w:val="26"/>
                <w:szCs w:val="26"/>
              </w:rPr>
              <w:t>b)</w:t>
            </w:r>
            <w:r w:rsidRPr="00F17708">
              <w:rPr>
                <w:rFonts w:eastAsia="Calibri" w:cs="Times New Roman"/>
                <w:sz w:val="26"/>
                <w:szCs w:val="26"/>
              </w:rPr>
              <w:object w:dxaOrig="1520" w:dyaOrig="320" w14:anchorId="5590A963">
                <v:shape id="_x0000_i1651" type="#_x0000_t75" style="width:75.75pt;height:15.75pt" o:ole="">
                  <v:imagedata r:id="rId61" o:title=""/>
                </v:shape>
                <o:OLEObject Type="Embed" ProgID="Equation.DSMT4" ShapeID="_x0000_i1651" DrawAspect="Content" ObjectID="_1806861959" r:id="rId1264"/>
              </w:object>
            </w:r>
          </w:p>
          <w:p w14:paraId="40B48D65" w14:textId="77777777" w:rsidR="00F17708" w:rsidRPr="00F17708" w:rsidRDefault="00F17708" w:rsidP="00F17708">
            <w:pPr>
              <w:rPr>
                <w:rFonts w:eastAsia="Calibri" w:cs="Times New Roman"/>
                <w:sz w:val="26"/>
                <w:szCs w:val="26"/>
              </w:rPr>
            </w:pPr>
            <w:r w:rsidRPr="00F17708">
              <w:rPr>
                <w:rFonts w:eastAsia="Calibri" w:cs="Times New Roman"/>
                <w:position w:val="-6"/>
                <w:sz w:val="26"/>
                <w:szCs w:val="26"/>
              </w:rPr>
              <w:object w:dxaOrig="1540" w:dyaOrig="320" w14:anchorId="29BF2C42">
                <v:shape id="_x0000_i1652" type="#_x0000_t75" style="width:77.25pt;height:15.75pt" o:ole="">
                  <v:imagedata r:id="rId1265" o:title=""/>
                </v:shape>
                <o:OLEObject Type="Embed" ProgID="Equation.DSMT4" ShapeID="_x0000_i1652" DrawAspect="Content" ObjectID="_1806861960" r:id="rId1266"/>
              </w:object>
            </w:r>
          </w:p>
          <w:p w14:paraId="69A139E0" w14:textId="77777777" w:rsidR="00F17708" w:rsidRPr="00F17708" w:rsidRDefault="00F17708" w:rsidP="00F17708">
            <w:pPr>
              <w:rPr>
                <w:rFonts w:eastAsia="Calibri" w:cs="Times New Roman"/>
                <w:color w:val="000000"/>
                <w:sz w:val="26"/>
                <w:szCs w:val="26"/>
              </w:rPr>
            </w:pPr>
            <w:r w:rsidRPr="00F17708">
              <w:rPr>
                <w:rFonts w:eastAsia="Calibri" w:cs="Times New Roman"/>
                <w:position w:val="-24"/>
                <w:sz w:val="26"/>
                <w:szCs w:val="26"/>
              </w:rPr>
              <w:object w:dxaOrig="1219" w:dyaOrig="620" w14:anchorId="2611AC08">
                <v:shape id="_x0000_i1653" type="#_x0000_t75" style="width:61.5pt;height:30.75pt" o:ole="">
                  <v:imagedata r:id="rId1267" o:title=""/>
                </v:shape>
                <o:OLEObject Type="Embed" ProgID="Equation.DSMT4" ShapeID="_x0000_i1653" DrawAspect="Content" ObjectID="_1806861961" r:id="rId1268"/>
              </w:object>
            </w:r>
          </w:p>
        </w:tc>
        <w:tc>
          <w:tcPr>
            <w:tcW w:w="1700" w:type="dxa"/>
            <w:tcBorders>
              <w:bottom w:val="single" w:sz="4" w:space="0" w:color="auto"/>
            </w:tcBorders>
          </w:tcPr>
          <w:p w14:paraId="69362C93" w14:textId="77777777" w:rsidR="00F17708" w:rsidRPr="00F17708" w:rsidRDefault="00F17708" w:rsidP="00F17708">
            <w:pPr>
              <w:jc w:val="center"/>
              <w:rPr>
                <w:rFonts w:eastAsia="Calibri" w:cs="Times New Roman"/>
                <w:color w:val="000000"/>
                <w:sz w:val="26"/>
                <w:szCs w:val="26"/>
              </w:rPr>
            </w:pPr>
          </w:p>
          <w:p w14:paraId="5E58FA50"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 xml:space="preserve">0.25 </w:t>
            </w:r>
          </w:p>
          <w:p w14:paraId="1687B305" w14:textId="77777777" w:rsidR="00F17708" w:rsidRPr="00F17708" w:rsidRDefault="00F17708" w:rsidP="00F17708">
            <w:pPr>
              <w:jc w:val="center"/>
              <w:rPr>
                <w:rFonts w:eastAsia="Calibri" w:cs="Times New Roman"/>
                <w:color w:val="000000"/>
                <w:sz w:val="26"/>
                <w:szCs w:val="26"/>
              </w:rPr>
            </w:pPr>
          </w:p>
          <w:p w14:paraId="6EEB8621"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 x2</w:t>
            </w:r>
          </w:p>
        </w:tc>
      </w:tr>
      <w:tr w:rsidR="00F17708" w:rsidRPr="00F17708" w14:paraId="7D09386E" w14:textId="77777777" w:rsidTr="007D284D">
        <w:trPr>
          <w:trHeight w:val="2291"/>
        </w:trPr>
        <w:tc>
          <w:tcPr>
            <w:tcW w:w="2122" w:type="dxa"/>
            <w:vMerge w:val="restart"/>
          </w:tcPr>
          <w:p w14:paraId="0A6B4B7D"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Bài 2 (1,5 điểm)</w:t>
            </w:r>
          </w:p>
        </w:tc>
        <w:tc>
          <w:tcPr>
            <w:tcW w:w="6237" w:type="dxa"/>
            <w:tcBorders>
              <w:bottom w:val="single" w:sz="4" w:space="0" w:color="auto"/>
            </w:tcBorders>
          </w:tcPr>
          <w:p w14:paraId="513BB71A" w14:textId="77777777" w:rsidR="00F17708" w:rsidRPr="00F17708" w:rsidRDefault="00F17708" w:rsidP="00F17708">
            <w:pPr>
              <w:ind w:left="720" w:hanging="360"/>
              <w:rPr>
                <w:rFonts w:eastAsia="Calibri" w:cs="Times New Roman"/>
                <w:color w:val="000000"/>
                <w:sz w:val="26"/>
                <w:szCs w:val="26"/>
              </w:rPr>
            </w:pPr>
            <w:r w:rsidRPr="00F17708">
              <w:rPr>
                <w:rFonts w:eastAsia="Calibri" w:cs="Times New Roman"/>
                <w:color w:val="000000"/>
                <w:sz w:val="26"/>
                <w:szCs w:val="26"/>
              </w:rPr>
              <w:t>a)</w:t>
            </w:r>
            <w:r w:rsidRPr="00F17708">
              <w:rPr>
                <w:rFonts w:eastAsia="Calibri" w:cs="Times New Roman"/>
                <w:color w:val="000000"/>
                <w:sz w:val="26"/>
                <w:szCs w:val="26"/>
              </w:rPr>
              <w:tab/>
              <w:t>HS lập bảng giá trị đúng</w:t>
            </w:r>
          </w:p>
          <w:tbl>
            <w:tblPr>
              <w:tblStyle w:val="TableGrid"/>
              <w:tblW w:w="0" w:type="auto"/>
              <w:tblLook w:val="04A0" w:firstRow="1" w:lastRow="0" w:firstColumn="1" w:lastColumn="0" w:noHBand="0" w:noVBand="1"/>
            </w:tblPr>
            <w:tblGrid>
              <w:gridCol w:w="1058"/>
              <w:gridCol w:w="954"/>
              <w:gridCol w:w="954"/>
              <w:gridCol w:w="955"/>
              <w:gridCol w:w="955"/>
              <w:gridCol w:w="955"/>
            </w:tblGrid>
            <w:tr w:rsidR="00F17708" w:rsidRPr="00F17708" w14:paraId="4B869392" w14:textId="77777777" w:rsidTr="007D284D">
              <w:trPr>
                <w:trHeight w:val="442"/>
              </w:trPr>
              <w:tc>
                <w:tcPr>
                  <w:tcW w:w="954" w:type="dxa"/>
                </w:tcPr>
                <w:p w14:paraId="7AEC3F3A" w14:textId="77777777" w:rsidR="00F17708" w:rsidRPr="00F17708" w:rsidRDefault="00F17708" w:rsidP="00F17708">
                  <w:pPr>
                    <w:jc w:val="center"/>
                    <w:rPr>
                      <w:rFonts w:eastAsia="Calibri"/>
                      <w:color w:val="000000"/>
                      <w:szCs w:val="26"/>
                    </w:rPr>
                  </w:pPr>
                  <w:r w:rsidRPr="00F17708">
                    <w:rPr>
                      <w:rFonts w:eastAsia="Calibri"/>
                      <w:color w:val="000000"/>
                      <w:szCs w:val="26"/>
                    </w:rPr>
                    <w:t>x</w:t>
                  </w:r>
                </w:p>
              </w:tc>
              <w:tc>
                <w:tcPr>
                  <w:tcW w:w="954" w:type="dxa"/>
                </w:tcPr>
                <w:p w14:paraId="54428BA8" w14:textId="77777777" w:rsidR="00F17708" w:rsidRPr="00F17708" w:rsidRDefault="00F17708" w:rsidP="00F17708">
                  <w:pPr>
                    <w:jc w:val="center"/>
                    <w:rPr>
                      <w:rFonts w:eastAsia="Calibri"/>
                      <w:color w:val="000000"/>
                      <w:szCs w:val="26"/>
                    </w:rPr>
                  </w:pPr>
                  <w:r w:rsidRPr="00F17708">
                    <w:rPr>
                      <w:rFonts w:eastAsia="Calibri"/>
                      <w:color w:val="000000"/>
                      <w:szCs w:val="26"/>
                    </w:rPr>
                    <w:t>-2</w:t>
                  </w:r>
                </w:p>
              </w:tc>
              <w:tc>
                <w:tcPr>
                  <w:tcW w:w="954" w:type="dxa"/>
                </w:tcPr>
                <w:p w14:paraId="17F481FA" w14:textId="77777777" w:rsidR="00F17708" w:rsidRPr="00F17708" w:rsidRDefault="00F17708" w:rsidP="00F17708">
                  <w:pPr>
                    <w:jc w:val="center"/>
                    <w:rPr>
                      <w:rFonts w:eastAsia="Calibri"/>
                      <w:color w:val="000000"/>
                      <w:szCs w:val="26"/>
                    </w:rPr>
                  </w:pPr>
                  <w:r w:rsidRPr="00F17708">
                    <w:rPr>
                      <w:rFonts w:eastAsia="Calibri"/>
                      <w:color w:val="000000"/>
                      <w:szCs w:val="26"/>
                    </w:rPr>
                    <w:t>-1</w:t>
                  </w:r>
                </w:p>
              </w:tc>
              <w:tc>
                <w:tcPr>
                  <w:tcW w:w="955" w:type="dxa"/>
                </w:tcPr>
                <w:p w14:paraId="1A2B1469" w14:textId="77777777" w:rsidR="00F17708" w:rsidRPr="00F17708" w:rsidRDefault="00F17708" w:rsidP="00F17708">
                  <w:pPr>
                    <w:jc w:val="center"/>
                    <w:rPr>
                      <w:rFonts w:eastAsia="Calibri"/>
                      <w:color w:val="000000"/>
                      <w:szCs w:val="26"/>
                    </w:rPr>
                  </w:pPr>
                  <w:r w:rsidRPr="00F17708">
                    <w:rPr>
                      <w:rFonts w:eastAsia="Calibri"/>
                      <w:color w:val="000000"/>
                      <w:szCs w:val="26"/>
                    </w:rPr>
                    <w:t>0</w:t>
                  </w:r>
                </w:p>
              </w:tc>
              <w:tc>
                <w:tcPr>
                  <w:tcW w:w="955" w:type="dxa"/>
                </w:tcPr>
                <w:p w14:paraId="01BAC9A7" w14:textId="77777777" w:rsidR="00F17708" w:rsidRPr="00F17708" w:rsidRDefault="00F17708" w:rsidP="00F17708">
                  <w:pPr>
                    <w:jc w:val="center"/>
                    <w:rPr>
                      <w:rFonts w:eastAsia="Calibri"/>
                      <w:color w:val="000000"/>
                      <w:szCs w:val="26"/>
                    </w:rPr>
                  </w:pPr>
                  <w:r w:rsidRPr="00F17708">
                    <w:rPr>
                      <w:rFonts w:eastAsia="Calibri"/>
                      <w:color w:val="000000"/>
                      <w:szCs w:val="26"/>
                    </w:rPr>
                    <w:t>1</w:t>
                  </w:r>
                </w:p>
              </w:tc>
              <w:tc>
                <w:tcPr>
                  <w:tcW w:w="955" w:type="dxa"/>
                </w:tcPr>
                <w:p w14:paraId="75D6C669" w14:textId="77777777" w:rsidR="00F17708" w:rsidRPr="00F17708" w:rsidRDefault="00F17708" w:rsidP="00F17708">
                  <w:pPr>
                    <w:jc w:val="center"/>
                    <w:rPr>
                      <w:rFonts w:eastAsia="Calibri"/>
                      <w:color w:val="000000"/>
                      <w:szCs w:val="26"/>
                    </w:rPr>
                  </w:pPr>
                  <w:r w:rsidRPr="00F17708">
                    <w:rPr>
                      <w:rFonts w:eastAsia="Calibri"/>
                      <w:color w:val="000000"/>
                      <w:szCs w:val="26"/>
                    </w:rPr>
                    <w:t>2</w:t>
                  </w:r>
                </w:p>
              </w:tc>
            </w:tr>
            <w:tr w:rsidR="00F17708" w:rsidRPr="00F17708" w14:paraId="70E56E98" w14:textId="77777777" w:rsidTr="007D284D">
              <w:tc>
                <w:tcPr>
                  <w:tcW w:w="954" w:type="dxa"/>
                </w:tcPr>
                <w:p w14:paraId="04D82853" w14:textId="77777777" w:rsidR="00F17708" w:rsidRPr="00F17708" w:rsidRDefault="00F17708" w:rsidP="00F17708">
                  <w:pPr>
                    <w:jc w:val="center"/>
                    <w:rPr>
                      <w:rFonts w:eastAsia="Calibri"/>
                      <w:color w:val="000000"/>
                      <w:szCs w:val="26"/>
                    </w:rPr>
                  </w:pPr>
                  <w:r w:rsidRPr="00F17708">
                    <w:rPr>
                      <w:rFonts w:eastAsia="Calibri"/>
                      <w:position w:val="-24"/>
                      <w:sz w:val="22"/>
                      <w:szCs w:val="26"/>
                    </w:rPr>
                    <w:object w:dxaOrig="840" w:dyaOrig="620" w14:anchorId="0F017066">
                      <v:shape id="_x0000_i1654" type="#_x0000_t75" style="width:42pt;height:30.75pt" o:ole="">
                        <v:imagedata r:id="rId63" o:title=""/>
                      </v:shape>
                      <o:OLEObject Type="Embed" ProgID="Equation.DSMT4" ShapeID="_x0000_i1654" DrawAspect="Content" ObjectID="_1806861962" r:id="rId1269"/>
                    </w:object>
                  </w:r>
                </w:p>
              </w:tc>
              <w:tc>
                <w:tcPr>
                  <w:tcW w:w="954" w:type="dxa"/>
                </w:tcPr>
                <w:p w14:paraId="738FBB49" w14:textId="77777777" w:rsidR="00F17708" w:rsidRPr="00F17708" w:rsidRDefault="00F17708" w:rsidP="00F17708">
                  <w:pPr>
                    <w:jc w:val="center"/>
                    <w:rPr>
                      <w:rFonts w:eastAsia="Calibri"/>
                      <w:color w:val="000000"/>
                      <w:szCs w:val="26"/>
                    </w:rPr>
                  </w:pPr>
                  <w:r w:rsidRPr="00F17708">
                    <w:rPr>
                      <w:rFonts w:eastAsia="Calibri"/>
                      <w:color w:val="000000"/>
                      <w:szCs w:val="26"/>
                    </w:rPr>
                    <w:t>2</w:t>
                  </w:r>
                </w:p>
              </w:tc>
              <w:tc>
                <w:tcPr>
                  <w:tcW w:w="954" w:type="dxa"/>
                </w:tcPr>
                <w:p w14:paraId="6C10D621" w14:textId="77777777" w:rsidR="00F17708" w:rsidRPr="00F17708" w:rsidRDefault="00F17708" w:rsidP="00F17708">
                  <w:pPr>
                    <w:jc w:val="center"/>
                    <w:rPr>
                      <w:rFonts w:eastAsia="Calibri"/>
                      <w:color w:val="000000"/>
                      <w:szCs w:val="26"/>
                    </w:rPr>
                  </w:pPr>
                  <w:r w:rsidRPr="00F17708">
                    <w:rPr>
                      <w:rFonts w:eastAsia="Calibri"/>
                      <w:position w:val="-24"/>
                      <w:sz w:val="22"/>
                      <w:szCs w:val="26"/>
                    </w:rPr>
                    <w:object w:dxaOrig="240" w:dyaOrig="620" w14:anchorId="4541A317">
                      <v:shape id="_x0000_i1655" type="#_x0000_t75" style="width:12pt;height:30.75pt" o:ole="">
                        <v:imagedata r:id="rId1270" o:title=""/>
                      </v:shape>
                      <o:OLEObject Type="Embed" ProgID="Equation.DSMT4" ShapeID="_x0000_i1655" DrawAspect="Content" ObjectID="_1806861963" r:id="rId1271"/>
                    </w:object>
                  </w:r>
                </w:p>
              </w:tc>
              <w:tc>
                <w:tcPr>
                  <w:tcW w:w="955" w:type="dxa"/>
                </w:tcPr>
                <w:p w14:paraId="5CF39E82" w14:textId="77777777" w:rsidR="00F17708" w:rsidRPr="00F17708" w:rsidRDefault="00F17708" w:rsidP="00F17708">
                  <w:pPr>
                    <w:jc w:val="center"/>
                    <w:rPr>
                      <w:rFonts w:eastAsia="Calibri"/>
                      <w:color w:val="000000"/>
                      <w:szCs w:val="26"/>
                    </w:rPr>
                  </w:pPr>
                  <w:r w:rsidRPr="00F17708">
                    <w:rPr>
                      <w:rFonts w:eastAsia="Calibri"/>
                      <w:color w:val="000000"/>
                      <w:szCs w:val="26"/>
                    </w:rPr>
                    <w:t>0</w:t>
                  </w:r>
                </w:p>
              </w:tc>
              <w:tc>
                <w:tcPr>
                  <w:tcW w:w="955" w:type="dxa"/>
                </w:tcPr>
                <w:p w14:paraId="0914B812" w14:textId="77777777" w:rsidR="00F17708" w:rsidRPr="00F17708" w:rsidRDefault="00F17708" w:rsidP="00F17708">
                  <w:pPr>
                    <w:jc w:val="center"/>
                    <w:rPr>
                      <w:rFonts w:eastAsia="Calibri"/>
                      <w:color w:val="000000"/>
                      <w:szCs w:val="26"/>
                    </w:rPr>
                  </w:pPr>
                  <w:r w:rsidRPr="00F17708">
                    <w:rPr>
                      <w:rFonts w:eastAsia="Calibri"/>
                      <w:position w:val="-24"/>
                      <w:sz w:val="22"/>
                      <w:szCs w:val="26"/>
                    </w:rPr>
                    <w:object w:dxaOrig="240" w:dyaOrig="620" w14:anchorId="021A7F61">
                      <v:shape id="_x0000_i1656" type="#_x0000_t75" style="width:12pt;height:30.75pt" o:ole="">
                        <v:imagedata r:id="rId1272" o:title=""/>
                      </v:shape>
                      <o:OLEObject Type="Embed" ProgID="Equation.DSMT4" ShapeID="_x0000_i1656" DrawAspect="Content" ObjectID="_1806861964" r:id="rId1273"/>
                    </w:object>
                  </w:r>
                </w:p>
              </w:tc>
              <w:tc>
                <w:tcPr>
                  <w:tcW w:w="955" w:type="dxa"/>
                </w:tcPr>
                <w:p w14:paraId="7AE65204" w14:textId="77777777" w:rsidR="00F17708" w:rsidRPr="00F17708" w:rsidRDefault="00F17708" w:rsidP="00F17708">
                  <w:pPr>
                    <w:jc w:val="center"/>
                    <w:rPr>
                      <w:rFonts w:eastAsia="Calibri"/>
                      <w:color w:val="000000"/>
                      <w:szCs w:val="26"/>
                    </w:rPr>
                  </w:pPr>
                  <w:r w:rsidRPr="00F17708">
                    <w:rPr>
                      <w:rFonts w:eastAsia="Calibri"/>
                      <w:color w:val="000000"/>
                      <w:szCs w:val="26"/>
                    </w:rPr>
                    <w:t>2</w:t>
                  </w:r>
                </w:p>
              </w:tc>
            </w:tr>
          </w:tbl>
          <w:p w14:paraId="2CD0A2E6"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HS vẽ đồ thị đúng</w:t>
            </w:r>
          </w:p>
          <w:p w14:paraId="5B0617C3" w14:textId="77777777" w:rsidR="00F17708" w:rsidRPr="00F17708" w:rsidRDefault="00F17708" w:rsidP="00F17708">
            <w:pPr>
              <w:rPr>
                <w:rFonts w:eastAsia="Calibri" w:cs="Times New Roman"/>
                <w:color w:val="000000"/>
                <w:sz w:val="26"/>
                <w:szCs w:val="26"/>
              </w:rPr>
            </w:pPr>
            <w:r w:rsidRPr="00F17708">
              <w:rPr>
                <w:rFonts w:eastAsia="Calibri" w:cs="Times New Roman"/>
                <w:noProof/>
                <w:color w:val="000000"/>
                <w:sz w:val="26"/>
                <w:szCs w:val="26"/>
                <w:lang w:val="en-US"/>
              </w:rPr>
              <w:drawing>
                <wp:inline distT="0" distB="0" distL="0" distR="0" wp14:anchorId="51B4DA21" wp14:editId="2220FC1B">
                  <wp:extent cx="2787793" cy="22353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4"/>
                          <a:stretch>
                            <a:fillRect/>
                          </a:stretch>
                        </pic:blipFill>
                        <pic:spPr>
                          <a:xfrm>
                            <a:off x="0" y="0"/>
                            <a:ext cx="2787793" cy="2235315"/>
                          </a:xfrm>
                          <a:prstGeom prst="rect">
                            <a:avLst/>
                          </a:prstGeom>
                        </pic:spPr>
                      </pic:pic>
                    </a:graphicData>
                  </a:graphic>
                </wp:inline>
              </w:drawing>
            </w:r>
          </w:p>
        </w:tc>
        <w:tc>
          <w:tcPr>
            <w:tcW w:w="1700" w:type="dxa"/>
            <w:tcBorders>
              <w:bottom w:val="single" w:sz="4" w:space="0" w:color="auto"/>
            </w:tcBorders>
          </w:tcPr>
          <w:p w14:paraId="13CA7540" w14:textId="77777777" w:rsidR="00F17708" w:rsidRPr="00F17708" w:rsidRDefault="00F17708" w:rsidP="00F17708">
            <w:pPr>
              <w:jc w:val="center"/>
              <w:rPr>
                <w:rFonts w:eastAsia="Calibri" w:cs="Times New Roman"/>
                <w:color w:val="000000"/>
                <w:sz w:val="26"/>
                <w:szCs w:val="26"/>
              </w:rPr>
            </w:pPr>
          </w:p>
          <w:p w14:paraId="5900D0D2" w14:textId="77777777" w:rsidR="00F17708" w:rsidRPr="00F17708" w:rsidRDefault="00F17708" w:rsidP="00F17708">
            <w:pPr>
              <w:jc w:val="center"/>
              <w:rPr>
                <w:rFonts w:eastAsia="Calibri" w:cs="Times New Roman"/>
                <w:color w:val="000000"/>
                <w:sz w:val="26"/>
                <w:szCs w:val="26"/>
              </w:rPr>
            </w:pPr>
          </w:p>
          <w:p w14:paraId="0F57E774"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0,5</w:t>
            </w:r>
          </w:p>
          <w:p w14:paraId="3A56F47B" w14:textId="77777777" w:rsidR="00F17708" w:rsidRPr="00F17708" w:rsidRDefault="00F17708" w:rsidP="00F17708">
            <w:pPr>
              <w:jc w:val="center"/>
              <w:rPr>
                <w:rFonts w:eastAsia="Calibri" w:cs="Times New Roman"/>
                <w:color w:val="000000"/>
                <w:sz w:val="26"/>
                <w:szCs w:val="26"/>
              </w:rPr>
            </w:pPr>
          </w:p>
          <w:p w14:paraId="34EDD406" w14:textId="77777777" w:rsidR="00F17708" w:rsidRPr="00F17708" w:rsidRDefault="00F17708" w:rsidP="00F17708">
            <w:pPr>
              <w:jc w:val="center"/>
              <w:rPr>
                <w:rFonts w:eastAsia="Calibri" w:cs="Times New Roman"/>
                <w:color w:val="000000"/>
                <w:sz w:val="26"/>
                <w:szCs w:val="26"/>
              </w:rPr>
            </w:pPr>
          </w:p>
          <w:p w14:paraId="22EBACA5" w14:textId="77777777" w:rsidR="00F17708" w:rsidRPr="00F17708" w:rsidRDefault="00F17708" w:rsidP="00F17708">
            <w:pPr>
              <w:jc w:val="center"/>
              <w:rPr>
                <w:rFonts w:eastAsia="Calibri" w:cs="Times New Roman"/>
                <w:color w:val="000000"/>
                <w:sz w:val="26"/>
                <w:szCs w:val="26"/>
              </w:rPr>
            </w:pPr>
          </w:p>
          <w:p w14:paraId="464AEDD6"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0,5</w:t>
            </w:r>
          </w:p>
          <w:p w14:paraId="439317EA" w14:textId="77777777" w:rsidR="00F17708" w:rsidRPr="00F17708" w:rsidRDefault="00F17708" w:rsidP="00F17708">
            <w:pPr>
              <w:jc w:val="center"/>
              <w:rPr>
                <w:rFonts w:eastAsia="Calibri" w:cs="Times New Roman"/>
                <w:color w:val="000000"/>
                <w:sz w:val="26"/>
                <w:szCs w:val="26"/>
              </w:rPr>
            </w:pPr>
          </w:p>
        </w:tc>
      </w:tr>
      <w:tr w:rsidR="00F17708" w:rsidRPr="00F17708" w14:paraId="0271D873" w14:textId="77777777" w:rsidTr="007D284D">
        <w:trPr>
          <w:trHeight w:val="731"/>
        </w:trPr>
        <w:tc>
          <w:tcPr>
            <w:tcW w:w="2122" w:type="dxa"/>
            <w:vMerge/>
          </w:tcPr>
          <w:p w14:paraId="65C6DEA7" w14:textId="77777777" w:rsidR="00F17708" w:rsidRPr="00F17708" w:rsidRDefault="00F17708" w:rsidP="00F17708">
            <w:pPr>
              <w:jc w:val="center"/>
              <w:rPr>
                <w:rFonts w:eastAsia="Calibri" w:cs="Times New Roman"/>
                <w:b/>
                <w:bCs/>
                <w:color w:val="000000"/>
                <w:sz w:val="26"/>
                <w:szCs w:val="26"/>
              </w:rPr>
            </w:pPr>
          </w:p>
        </w:tc>
        <w:tc>
          <w:tcPr>
            <w:tcW w:w="6237" w:type="dxa"/>
            <w:tcBorders>
              <w:bottom w:val="nil"/>
            </w:tcBorders>
          </w:tcPr>
          <w:p w14:paraId="19588EE7" w14:textId="77777777" w:rsidR="00F17708" w:rsidRPr="00F17708" w:rsidRDefault="00F17708" w:rsidP="00F17708">
            <w:pPr>
              <w:ind w:left="720" w:hanging="360"/>
              <w:rPr>
                <w:rFonts w:eastAsia="Calibri" w:cs="Times New Roman"/>
                <w:color w:val="000000"/>
                <w:sz w:val="26"/>
                <w:szCs w:val="26"/>
              </w:rPr>
            </w:pPr>
            <w:r w:rsidRPr="00F17708">
              <w:rPr>
                <w:rFonts w:eastAsia="Calibri" w:cs="Times New Roman"/>
                <w:color w:val="000000"/>
                <w:sz w:val="26"/>
                <w:szCs w:val="26"/>
              </w:rPr>
              <w:t>b)</w:t>
            </w:r>
            <w:r w:rsidRPr="00F17708">
              <w:rPr>
                <w:rFonts w:eastAsia="Calibri" w:cs="Times New Roman"/>
                <w:color w:val="000000"/>
                <w:sz w:val="26"/>
                <w:szCs w:val="26"/>
              </w:rPr>
              <w:tab/>
              <w:t xml:space="preserve">HS có lập đc pt: </w:t>
            </w:r>
            <w:r w:rsidRPr="00F17708">
              <w:rPr>
                <w:rFonts w:eastAsia="Calibri" w:cs="Times New Roman"/>
              </w:rPr>
              <w:object w:dxaOrig="840" w:dyaOrig="620" w14:anchorId="4D954D6E">
                <v:shape id="_x0000_i1657" type="#_x0000_t75" style="width:42pt;height:30.75pt" o:ole="">
                  <v:imagedata r:id="rId1275" o:title=""/>
                </v:shape>
                <o:OLEObject Type="Embed" ProgID="Equation.DSMT4" ShapeID="_x0000_i1657" DrawAspect="Content" ObjectID="_1806861965" r:id="rId1276"/>
              </w:object>
            </w:r>
          </w:p>
          <w:p w14:paraId="756EEC69" w14:textId="77777777" w:rsidR="00F17708" w:rsidRPr="00F17708" w:rsidRDefault="00F17708" w:rsidP="00F17708">
            <w:pPr>
              <w:ind w:left="720"/>
              <w:contextualSpacing/>
              <w:rPr>
                <w:rFonts w:eastAsia="Calibri" w:cs="Times New Roman"/>
                <w:sz w:val="26"/>
                <w:szCs w:val="26"/>
              </w:rPr>
            </w:pPr>
            <w:r w:rsidRPr="00F17708">
              <w:rPr>
                <w:rFonts w:eastAsia="Calibri" w:cs="Times New Roman"/>
                <w:color w:val="000000"/>
                <w:sz w:val="26"/>
                <w:szCs w:val="26"/>
              </w:rPr>
              <w:t xml:space="preserve">Giải ra tìm được giá trị của x = </w:t>
            </w:r>
            <w:r w:rsidRPr="00F17708">
              <w:rPr>
                <w:rFonts w:eastAsia="Calibri" w:cs="Times New Roman"/>
                <w:position w:val="-4"/>
                <w:sz w:val="26"/>
                <w:szCs w:val="26"/>
              </w:rPr>
              <w:object w:dxaOrig="320" w:dyaOrig="260" w14:anchorId="73C860B5">
                <v:shape id="_x0000_i1658" type="#_x0000_t75" style="width:15.75pt;height:12.75pt" o:ole="">
                  <v:imagedata r:id="rId1277" o:title=""/>
                </v:shape>
                <o:OLEObject Type="Embed" ProgID="Equation.DSMT4" ShapeID="_x0000_i1658" DrawAspect="Content" ObjectID="_1806861966" r:id="rId1278"/>
              </w:object>
            </w:r>
          </w:p>
          <w:p w14:paraId="3B7076B3" w14:textId="77777777" w:rsidR="00F17708" w:rsidRPr="00F17708" w:rsidRDefault="00F17708" w:rsidP="00F17708">
            <w:pPr>
              <w:ind w:left="720"/>
              <w:contextualSpacing/>
              <w:rPr>
                <w:rFonts w:eastAsia="Calibri" w:cs="Times New Roman"/>
                <w:sz w:val="26"/>
                <w:szCs w:val="26"/>
              </w:rPr>
            </w:pPr>
          </w:p>
          <w:p w14:paraId="648682EC" w14:textId="77777777" w:rsidR="00F17708" w:rsidRPr="00F17708" w:rsidRDefault="00F17708" w:rsidP="00F17708">
            <w:pPr>
              <w:ind w:left="720"/>
              <w:contextualSpacing/>
              <w:rPr>
                <w:rFonts w:eastAsia="Calibri" w:cs="Times New Roman"/>
                <w:color w:val="000000"/>
                <w:sz w:val="26"/>
                <w:szCs w:val="26"/>
              </w:rPr>
            </w:pPr>
            <w:r w:rsidRPr="00F17708">
              <w:rPr>
                <w:rFonts w:eastAsia="Calibri" w:cs="Times New Roman"/>
                <w:sz w:val="26"/>
                <w:szCs w:val="26"/>
              </w:rPr>
              <w:t>Kết luân được hai điểm (4;8) và (-4;8)</w:t>
            </w:r>
          </w:p>
        </w:tc>
        <w:tc>
          <w:tcPr>
            <w:tcW w:w="1700" w:type="dxa"/>
            <w:tcBorders>
              <w:bottom w:val="nil"/>
            </w:tcBorders>
          </w:tcPr>
          <w:p w14:paraId="17598608" w14:textId="77777777" w:rsidR="00F17708" w:rsidRPr="00F17708" w:rsidRDefault="00F17708" w:rsidP="00F17708">
            <w:pPr>
              <w:rPr>
                <w:rFonts w:eastAsia="Calibri" w:cs="Times New Roman"/>
                <w:color w:val="000000"/>
                <w:sz w:val="26"/>
                <w:szCs w:val="26"/>
              </w:rPr>
            </w:pPr>
          </w:p>
          <w:p w14:paraId="6077A2C4"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w:t>
            </w:r>
          </w:p>
          <w:p w14:paraId="68AC2C71"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w:t>
            </w:r>
          </w:p>
          <w:p w14:paraId="3031D2D4" w14:textId="77777777" w:rsidR="00F17708" w:rsidRPr="00F17708" w:rsidRDefault="00F17708" w:rsidP="00F17708">
            <w:pPr>
              <w:jc w:val="center"/>
              <w:rPr>
                <w:rFonts w:eastAsia="Calibri" w:cs="Times New Roman"/>
                <w:color w:val="000000"/>
                <w:sz w:val="26"/>
                <w:szCs w:val="26"/>
              </w:rPr>
            </w:pPr>
          </w:p>
        </w:tc>
      </w:tr>
      <w:tr w:rsidR="00F17708" w:rsidRPr="00F17708" w14:paraId="5CBDC0FA" w14:textId="77777777" w:rsidTr="007D284D">
        <w:tc>
          <w:tcPr>
            <w:tcW w:w="2122" w:type="dxa"/>
            <w:vMerge w:val="restart"/>
            <w:hideMark/>
          </w:tcPr>
          <w:p w14:paraId="6489678D"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Bài 3 (1,5 điểm)</w:t>
            </w:r>
          </w:p>
        </w:tc>
        <w:tc>
          <w:tcPr>
            <w:tcW w:w="6237" w:type="dxa"/>
            <w:tcBorders>
              <w:top w:val="nil"/>
            </w:tcBorders>
            <w:hideMark/>
          </w:tcPr>
          <w:p w14:paraId="065679C6" w14:textId="77777777" w:rsidR="00F17708" w:rsidRPr="00F17708" w:rsidRDefault="00F17708" w:rsidP="00F17708">
            <w:pPr>
              <w:rPr>
                <w:rFonts w:eastAsia="Calibri" w:cs="Times New Roman"/>
                <w:color w:val="000000"/>
                <w:sz w:val="26"/>
                <w:szCs w:val="26"/>
              </w:rPr>
            </w:pPr>
          </w:p>
        </w:tc>
        <w:tc>
          <w:tcPr>
            <w:tcW w:w="1700" w:type="dxa"/>
            <w:tcBorders>
              <w:top w:val="nil"/>
            </w:tcBorders>
            <w:hideMark/>
          </w:tcPr>
          <w:p w14:paraId="3E8A5A7A" w14:textId="77777777" w:rsidR="00F17708" w:rsidRPr="00F17708" w:rsidRDefault="00F17708" w:rsidP="00F17708">
            <w:pPr>
              <w:jc w:val="center"/>
              <w:rPr>
                <w:rFonts w:eastAsia="Calibri" w:cs="Times New Roman"/>
                <w:color w:val="000000"/>
                <w:sz w:val="26"/>
                <w:szCs w:val="26"/>
              </w:rPr>
            </w:pPr>
          </w:p>
        </w:tc>
      </w:tr>
      <w:tr w:rsidR="00F17708" w:rsidRPr="00F17708" w14:paraId="29928B25" w14:textId="77777777" w:rsidTr="007D284D">
        <w:trPr>
          <w:trHeight w:val="1767"/>
        </w:trPr>
        <w:tc>
          <w:tcPr>
            <w:tcW w:w="2122" w:type="dxa"/>
            <w:vMerge/>
          </w:tcPr>
          <w:p w14:paraId="76A11BAC" w14:textId="77777777" w:rsidR="00F17708" w:rsidRPr="00F17708" w:rsidRDefault="00F17708" w:rsidP="00F17708">
            <w:pPr>
              <w:jc w:val="center"/>
              <w:rPr>
                <w:rFonts w:eastAsia="Calibri" w:cs="Times New Roman"/>
                <w:b/>
                <w:bCs/>
                <w:color w:val="000000"/>
                <w:sz w:val="26"/>
                <w:szCs w:val="26"/>
              </w:rPr>
            </w:pPr>
          </w:p>
        </w:tc>
        <w:tc>
          <w:tcPr>
            <w:tcW w:w="6237" w:type="dxa"/>
          </w:tcPr>
          <w:p w14:paraId="1DAF820F" w14:textId="77777777" w:rsidR="00F17708" w:rsidRPr="00F17708" w:rsidRDefault="00F17708" w:rsidP="00F17708">
            <w:pPr>
              <w:rPr>
                <w:rFonts w:eastAsia="Calibri" w:cs="Times New Roman"/>
                <w:sz w:val="26"/>
                <w:szCs w:val="26"/>
              </w:rPr>
            </w:pPr>
            <w:r w:rsidRPr="00F17708">
              <w:rPr>
                <w:rFonts w:eastAsia="Calibri" w:cs="Times New Roman"/>
                <w:b/>
                <w:bCs/>
                <w:color w:val="000000"/>
                <w:sz w:val="26"/>
                <w:szCs w:val="26"/>
              </w:rPr>
              <w:t>a)</w:t>
            </w:r>
            <w:r w:rsidRPr="00F17708">
              <w:rPr>
                <w:rFonts w:eastAsia="Calibri" w:cs="Times New Roman"/>
                <w:color w:val="000000"/>
                <w:sz w:val="26"/>
                <w:szCs w:val="26"/>
              </w:rPr>
              <w:t xml:space="preserve"> </w:t>
            </w:r>
            <w:r w:rsidRPr="00F17708">
              <w:rPr>
                <w:rFonts w:eastAsia="Calibri" w:cs="Times New Roman"/>
                <w:position w:val="-44"/>
                <w:sz w:val="26"/>
                <w:szCs w:val="26"/>
              </w:rPr>
              <w:object w:dxaOrig="2100" w:dyaOrig="1060" w14:anchorId="6932F83D">
                <v:shape id="_x0000_i1659" type="#_x0000_t75" style="width:105.75pt;height:53.25pt" o:ole="">
                  <v:imagedata r:id="rId1279" o:title=""/>
                </v:shape>
                <o:OLEObject Type="Embed" ProgID="Equation.DSMT4" ShapeID="_x0000_i1659" DrawAspect="Content" ObjectID="_1806861967" r:id="rId1280"/>
              </w:object>
            </w:r>
          </w:p>
          <w:p w14:paraId="711D3491"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color w:val="000000"/>
                <w:sz w:val="26"/>
                <w:szCs w:val="26"/>
              </w:rPr>
              <w:t xml:space="preserve">Pt có hai nghiệm phân biệt </w:t>
            </w:r>
            <w:r w:rsidRPr="00F17708">
              <w:rPr>
                <w:rFonts w:eastAsia="Calibri" w:cs="Times New Roman"/>
                <w:position w:val="-12"/>
                <w:sz w:val="26"/>
                <w:szCs w:val="26"/>
              </w:rPr>
              <w:object w:dxaOrig="540" w:dyaOrig="360" w14:anchorId="636A18FF">
                <v:shape id="_x0000_i1660" type="#_x0000_t75" style="width:27pt;height:18pt" o:ole="">
                  <v:imagedata r:id="rId67" o:title=""/>
                </v:shape>
                <o:OLEObject Type="Embed" ProgID="Equation.DSMT4" ShapeID="_x0000_i1660" DrawAspect="Content" ObjectID="_1806861968" r:id="rId1281"/>
              </w:object>
            </w:r>
            <w:r w:rsidRPr="00F17708">
              <w:rPr>
                <w:rFonts w:eastAsia="Calibri" w:cs="Times New Roman"/>
                <w:sz w:val="26"/>
                <w:szCs w:val="26"/>
              </w:rPr>
              <w:t xml:space="preserve"> </w:t>
            </w:r>
          </w:p>
          <w:p w14:paraId="08768495" w14:textId="77777777" w:rsidR="00F17708" w:rsidRPr="00F17708" w:rsidRDefault="00F17708" w:rsidP="00F17708">
            <w:pPr>
              <w:rPr>
                <w:rFonts w:eastAsia="Calibri" w:cs="Times New Roman"/>
                <w:color w:val="000000"/>
                <w:sz w:val="26"/>
                <w:szCs w:val="26"/>
              </w:rPr>
            </w:pPr>
          </w:p>
        </w:tc>
        <w:tc>
          <w:tcPr>
            <w:tcW w:w="1700" w:type="dxa"/>
          </w:tcPr>
          <w:p w14:paraId="45C8FCCE"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 xml:space="preserve">          </w:t>
            </w:r>
          </w:p>
          <w:p w14:paraId="4A9738E9" w14:textId="77777777" w:rsidR="00F17708" w:rsidRPr="00F17708" w:rsidRDefault="00F17708" w:rsidP="00F17708">
            <w:pPr>
              <w:rPr>
                <w:rFonts w:eastAsia="Calibri" w:cs="Times New Roman"/>
                <w:color w:val="000000"/>
                <w:sz w:val="26"/>
                <w:szCs w:val="26"/>
              </w:rPr>
            </w:pPr>
          </w:p>
          <w:p w14:paraId="266F26D3" w14:textId="77777777" w:rsidR="00F17708" w:rsidRPr="00F17708" w:rsidRDefault="00F17708" w:rsidP="00F17708">
            <w:pPr>
              <w:rPr>
                <w:rFonts w:eastAsia="Calibri" w:cs="Times New Roman"/>
                <w:color w:val="000000"/>
                <w:sz w:val="26"/>
                <w:szCs w:val="26"/>
              </w:rPr>
            </w:pPr>
          </w:p>
          <w:p w14:paraId="113140E0"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4A12D944" w14:textId="77777777" w:rsidTr="007D284D">
        <w:trPr>
          <w:trHeight w:val="255"/>
        </w:trPr>
        <w:tc>
          <w:tcPr>
            <w:tcW w:w="2122" w:type="dxa"/>
            <w:vMerge/>
          </w:tcPr>
          <w:p w14:paraId="75F0E600" w14:textId="77777777" w:rsidR="00F17708" w:rsidRPr="00F17708" w:rsidRDefault="00F17708" w:rsidP="00F17708">
            <w:pPr>
              <w:jc w:val="center"/>
              <w:rPr>
                <w:rFonts w:eastAsia="Calibri" w:cs="Times New Roman"/>
                <w:b/>
                <w:bCs/>
                <w:color w:val="000000"/>
                <w:sz w:val="26"/>
                <w:szCs w:val="26"/>
              </w:rPr>
            </w:pPr>
          </w:p>
        </w:tc>
        <w:tc>
          <w:tcPr>
            <w:tcW w:w="6237" w:type="dxa"/>
          </w:tcPr>
          <w:p w14:paraId="35B48CDB" w14:textId="77777777" w:rsidR="00F17708" w:rsidRPr="00F17708" w:rsidRDefault="00F17708" w:rsidP="00F17708">
            <w:pPr>
              <w:rPr>
                <w:rFonts w:eastAsia="Calibri" w:cs="Times New Roman"/>
                <w:b/>
                <w:bCs/>
                <w:color w:val="000000"/>
                <w:sz w:val="26"/>
                <w:szCs w:val="26"/>
              </w:rPr>
            </w:pPr>
            <w:r w:rsidRPr="00F17708">
              <w:rPr>
                <w:rFonts w:eastAsia="Calibri" w:cs="Times New Roman"/>
                <w:b/>
                <w:bCs/>
                <w:color w:val="000000"/>
                <w:sz w:val="26"/>
                <w:szCs w:val="26"/>
              </w:rPr>
              <w:t xml:space="preserve">c)Áp dụng Vi-Et: </w:t>
            </w:r>
          </w:p>
          <w:p w14:paraId="6A8C74F7" w14:textId="77777777" w:rsidR="00F17708" w:rsidRPr="00F17708" w:rsidRDefault="00F17708" w:rsidP="00F17708">
            <w:pPr>
              <w:ind w:left="720"/>
              <w:contextualSpacing/>
              <w:rPr>
                <w:rFonts w:eastAsia="Calibri" w:cs="Times New Roman"/>
                <w:sz w:val="26"/>
                <w:szCs w:val="26"/>
              </w:rPr>
            </w:pPr>
            <w:r w:rsidRPr="00F17708">
              <w:rPr>
                <w:rFonts w:eastAsia="Calibri" w:cs="Times New Roman"/>
                <w:position w:val="-24"/>
                <w:sz w:val="26"/>
                <w:szCs w:val="26"/>
              </w:rPr>
              <w:object w:dxaOrig="2900" w:dyaOrig="620" w14:anchorId="784DCA7F">
                <v:shape id="_x0000_i1661" type="#_x0000_t75" style="width:144.75pt;height:30.75pt" o:ole="">
                  <v:imagedata r:id="rId1282" o:title=""/>
                </v:shape>
                <o:OLEObject Type="Embed" ProgID="Equation.DSMT4" ShapeID="_x0000_i1661" DrawAspect="Content" ObjectID="_1806861969" r:id="rId1283"/>
              </w:object>
            </w:r>
          </w:p>
          <w:p w14:paraId="2970058B" w14:textId="77777777" w:rsidR="00F17708" w:rsidRPr="00F17708" w:rsidRDefault="00F17708" w:rsidP="00F17708">
            <w:pPr>
              <w:ind w:left="720"/>
              <w:contextualSpacing/>
              <w:rPr>
                <w:rFonts w:eastAsia="Calibri" w:cs="Times New Roman"/>
                <w:b/>
                <w:bCs/>
                <w:color w:val="000000"/>
                <w:sz w:val="26"/>
                <w:szCs w:val="26"/>
              </w:rPr>
            </w:pPr>
            <w:r w:rsidRPr="00F17708">
              <w:rPr>
                <w:rFonts w:eastAsia="Calibri" w:cs="Times New Roman"/>
                <w:position w:val="-172"/>
                <w:sz w:val="26"/>
                <w:szCs w:val="26"/>
              </w:rPr>
              <w:object w:dxaOrig="2240" w:dyaOrig="3560" w14:anchorId="5B5E5E80">
                <v:shape id="_x0000_i1662" type="#_x0000_t75" style="width:111.75pt;height:177.75pt" o:ole="">
                  <v:imagedata r:id="rId1284" o:title=""/>
                </v:shape>
                <o:OLEObject Type="Embed" ProgID="Equation.DSMT4" ShapeID="_x0000_i1662" DrawAspect="Content" ObjectID="_1806861970" r:id="rId1285"/>
              </w:object>
            </w:r>
          </w:p>
        </w:tc>
        <w:tc>
          <w:tcPr>
            <w:tcW w:w="1700" w:type="dxa"/>
          </w:tcPr>
          <w:p w14:paraId="499168DB" w14:textId="77777777" w:rsidR="00F17708" w:rsidRPr="00F17708" w:rsidRDefault="00F17708" w:rsidP="00F17708">
            <w:pPr>
              <w:jc w:val="center"/>
              <w:rPr>
                <w:rFonts w:eastAsia="Calibri" w:cs="Times New Roman"/>
                <w:color w:val="000000"/>
                <w:sz w:val="26"/>
                <w:szCs w:val="26"/>
              </w:rPr>
            </w:pPr>
          </w:p>
          <w:p w14:paraId="6A707EB6"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0,5</w:t>
            </w:r>
          </w:p>
          <w:p w14:paraId="78B9EE32" w14:textId="77777777" w:rsidR="00F17708" w:rsidRPr="00F17708" w:rsidRDefault="00F17708" w:rsidP="00F17708">
            <w:pPr>
              <w:jc w:val="center"/>
              <w:rPr>
                <w:rFonts w:eastAsia="Calibri" w:cs="Times New Roman"/>
                <w:color w:val="000000"/>
                <w:sz w:val="26"/>
                <w:szCs w:val="26"/>
              </w:rPr>
            </w:pPr>
          </w:p>
          <w:p w14:paraId="0FF3EB74" w14:textId="77777777" w:rsidR="00F17708" w:rsidRPr="00F17708" w:rsidRDefault="00F17708" w:rsidP="00F17708">
            <w:pPr>
              <w:jc w:val="center"/>
              <w:rPr>
                <w:rFonts w:eastAsia="Calibri" w:cs="Times New Roman"/>
                <w:color w:val="000000"/>
                <w:sz w:val="26"/>
                <w:szCs w:val="26"/>
              </w:rPr>
            </w:pPr>
          </w:p>
          <w:p w14:paraId="1B9C7B36" w14:textId="77777777" w:rsidR="00F17708" w:rsidRPr="00F17708" w:rsidRDefault="00F17708" w:rsidP="00F17708">
            <w:pPr>
              <w:jc w:val="center"/>
              <w:rPr>
                <w:rFonts w:eastAsia="Calibri" w:cs="Times New Roman"/>
                <w:color w:val="000000"/>
                <w:sz w:val="26"/>
                <w:szCs w:val="26"/>
              </w:rPr>
            </w:pPr>
          </w:p>
          <w:p w14:paraId="5D2F97B0" w14:textId="77777777" w:rsidR="00F17708" w:rsidRPr="00F17708" w:rsidRDefault="00F17708" w:rsidP="00F17708">
            <w:pPr>
              <w:jc w:val="center"/>
              <w:rPr>
                <w:rFonts w:eastAsia="Calibri" w:cs="Times New Roman"/>
                <w:color w:val="000000"/>
                <w:sz w:val="26"/>
                <w:szCs w:val="26"/>
              </w:rPr>
            </w:pPr>
          </w:p>
          <w:p w14:paraId="05DB2950"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w:t>
            </w:r>
          </w:p>
          <w:p w14:paraId="43CC8488" w14:textId="77777777" w:rsidR="00F17708" w:rsidRPr="00F17708" w:rsidRDefault="00F17708" w:rsidP="00F17708">
            <w:pPr>
              <w:jc w:val="center"/>
              <w:rPr>
                <w:rFonts w:eastAsia="Calibri" w:cs="Times New Roman"/>
                <w:color w:val="000000"/>
                <w:sz w:val="26"/>
                <w:szCs w:val="26"/>
              </w:rPr>
            </w:pPr>
          </w:p>
          <w:p w14:paraId="18051E2A" w14:textId="77777777" w:rsidR="00F17708" w:rsidRPr="00F17708" w:rsidRDefault="00F17708" w:rsidP="00F17708">
            <w:pPr>
              <w:jc w:val="center"/>
              <w:rPr>
                <w:rFonts w:eastAsia="Calibri" w:cs="Times New Roman"/>
                <w:color w:val="000000"/>
                <w:sz w:val="26"/>
                <w:szCs w:val="26"/>
              </w:rPr>
            </w:pPr>
          </w:p>
          <w:p w14:paraId="1762F30C"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w:t>
            </w:r>
          </w:p>
        </w:tc>
      </w:tr>
      <w:tr w:rsidR="00F17708" w:rsidRPr="00F17708" w14:paraId="514C64B2" w14:textId="77777777" w:rsidTr="007D284D">
        <w:tc>
          <w:tcPr>
            <w:tcW w:w="2122" w:type="dxa"/>
            <w:vMerge w:val="restart"/>
            <w:hideMark/>
          </w:tcPr>
          <w:p w14:paraId="5025F199" w14:textId="77777777" w:rsidR="00F17708" w:rsidRPr="00F17708" w:rsidRDefault="00F17708" w:rsidP="00F17708">
            <w:pPr>
              <w:jc w:val="center"/>
              <w:rPr>
                <w:rFonts w:eastAsia="Calibri" w:cs="Times New Roman"/>
                <w:b/>
                <w:bCs/>
                <w:color w:val="000000"/>
                <w:sz w:val="26"/>
                <w:szCs w:val="26"/>
              </w:rPr>
            </w:pPr>
          </w:p>
          <w:p w14:paraId="5AB26A00" w14:textId="77777777" w:rsidR="00F17708" w:rsidRPr="00F17708" w:rsidRDefault="00F17708" w:rsidP="00F17708">
            <w:pPr>
              <w:jc w:val="center"/>
              <w:rPr>
                <w:rFonts w:eastAsia="Calibri" w:cs="Times New Roman"/>
                <w:b/>
                <w:bCs/>
                <w:color w:val="000000"/>
                <w:sz w:val="26"/>
                <w:szCs w:val="26"/>
              </w:rPr>
            </w:pPr>
          </w:p>
          <w:p w14:paraId="09995FAA" w14:textId="77777777" w:rsidR="00F17708" w:rsidRPr="00F17708" w:rsidRDefault="00F17708" w:rsidP="00F17708">
            <w:pPr>
              <w:jc w:val="center"/>
              <w:rPr>
                <w:rFonts w:eastAsia="Calibri" w:cs="Times New Roman"/>
                <w:b/>
                <w:bCs/>
                <w:color w:val="000000"/>
                <w:sz w:val="26"/>
                <w:szCs w:val="26"/>
              </w:rPr>
            </w:pPr>
          </w:p>
          <w:p w14:paraId="5BF7B22E"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Bài 4 (1,5điểm)</w:t>
            </w:r>
          </w:p>
        </w:tc>
        <w:tc>
          <w:tcPr>
            <w:tcW w:w="6237" w:type="dxa"/>
            <w:vMerge w:val="restart"/>
            <w:hideMark/>
          </w:tcPr>
          <w:p w14:paraId="487B7C1B" w14:textId="77777777" w:rsidR="00F17708" w:rsidRPr="00F17708" w:rsidRDefault="00F17708" w:rsidP="00F17708">
            <w:pPr>
              <w:rPr>
                <w:rFonts w:eastAsia="Calibri" w:cs="Times New Roman"/>
                <w:bCs/>
                <w:sz w:val="26"/>
                <w:szCs w:val="26"/>
              </w:rPr>
            </w:pPr>
            <w:r w:rsidRPr="00F17708">
              <w:rPr>
                <w:rFonts w:eastAsia="Times New Roman" w:cs="Times New Roman"/>
                <w:w w:val="110"/>
                <w:sz w:val="26"/>
                <w:szCs w:val="26"/>
              </w:rPr>
              <w:t xml:space="preserve">  </w:t>
            </w:r>
          </w:p>
          <w:p w14:paraId="4454F924"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Nhìn vào biểu đồ ta thấy :</w:t>
            </w:r>
          </w:p>
          <w:p w14:paraId="0AE6B20C"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Lớp 6 có tất cả : 7 nam + 9 nữ = 16 học sinh</w:t>
            </w:r>
          </w:p>
          <w:p w14:paraId="4F493347"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Lớp 7 có tất cả : 9 nam + 7 nữ = 16 học sinh</w:t>
            </w:r>
          </w:p>
          <w:p w14:paraId="4640F81E"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Lớp 8 có tất cả : 9 nam + 8 nữ = 17 học sinh</w:t>
            </w:r>
          </w:p>
          <w:p w14:paraId="457B821F"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Lớp 9 có tất cả : 9nam + 8 nữ = 17 học sinh</w:t>
            </w:r>
          </w:p>
          <w:p w14:paraId="2E3BB654" w14:textId="77777777" w:rsidR="00F17708" w:rsidRPr="00F17708" w:rsidRDefault="00F17708" w:rsidP="00F17708">
            <w:pPr>
              <w:autoSpaceDE w:val="0"/>
              <w:autoSpaceDN w:val="0"/>
              <w:adjustRightInd w:val="0"/>
              <w:spacing w:after="0" w:line="240" w:lineRule="auto"/>
              <w:rPr>
                <w:rFonts w:eastAsia="Calibri" w:cs="Times New Roman"/>
                <w:sz w:val="26"/>
                <w:szCs w:val="26"/>
              </w:rPr>
            </w:pPr>
          </w:p>
          <w:p w14:paraId="43CE90E7"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xml:space="preserve">Như vậy không gian mẫu có tất cả 16+ 16 + 17 + 17 = 66 học sinh </w:t>
            </w:r>
          </w:p>
          <w:p w14:paraId="6699C655"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Số kết quả thuận lợi cho biến cố A là : 7 + 9 + 9 + 9 = 34 học sinh</w:t>
            </w:r>
          </w:p>
          <w:p w14:paraId="345A919B"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xml:space="preserve">Xác suất để biến cố A xảy ra là : P(A) = </w:t>
            </w:r>
            <w:r w:rsidRPr="00F17708">
              <w:rPr>
                <w:rFonts w:eastAsia="Calibri" w:cs="Times New Roman"/>
                <w:position w:val="-24"/>
                <w:sz w:val="26"/>
                <w:szCs w:val="26"/>
              </w:rPr>
              <w:object w:dxaOrig="859" w:dyaOrig="620" w14:anchorId="4E5C31C9">
                <v:shape id="_x0000_i1663" type="#_x0000_t75" style="width:43.5pt;height:30.75pt" o:ole="">
                  <v:imagedata r:id="rId1286" o:title=""/>
                </v:shape>
                <o:OLEObject Type="Embed" ProgID="Equation.DSMT4" ShapeID="_x0000_i1663" DrawAspect="Content" ObjectID="_1806861971" r:id="rId1287"/>
              </w:object>
            </w:r>
          </w:p>
          <w:p w14:paraId="1190C246" w14:textId="77777777" w:rsidR="00F17708" w:rsidRPr="00F17708" w:rsidRDefault="00F17708" w:rsidP="00F17708">
            <w:pPr>
              <w:autoSpaceDE w:val="0"/>
              <w:autoSpaceDN w:val="0"/>
              <w:adjustRightInd w:val="0"/>
              <w:spacing w:after="0" w:line="240" w:lineRule="auto"/>
              <w:rPr>
                <w:rFonts w:eastAsia="Calibri" w:cs="Times New Roman"/>
                <w:sz w:val="26"/>
                <w:szCs w:val="26"/>
              </w:rPr>
            </w:pPr>
          </w:p>
          <w:p w14:paraId="7979BE89" w14:textId="77777777" w:rsidR="00F17708" w:rsidRPr="00F17708" w:rsidRDefault="00F17708" w:rsidP="00F17708">
            <w:pPr>
              <w:autoSpaceDE w:val="0"/>
              <w:autoSpaceDN w:val="0"/>
              <w:adjustRightInd w:val="0"/>
              <w:spacing w:after="0" w:line="240" w:lineRule="auto"/>
              <w:rPr>
                <w:rFonts w:eastAsia="Calibri" w:cs="Times New Roman"/>
                <w:sz w:val="26"/>
                <w:szCs w:val="26"/>
              </w:rPr>
            </w:pPr>
          </w:p>
          <w:p w14:paraId="4E8F7612"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Số kết quả thuận lợi cho biến cố B là : 16 học sinh</w:t>
            </w:r>
          </w:p>
          <w:p w14:paraId="70B16462"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t xml:space="preserve">Xác suất để biến cố B xảy ra là : P(B) = </w:t>
            </w:r>
            <w:r w:rsidRPr="00F17708">
              <w:rPr>
                <w:rFonts w:eastAsia="Calibri" w:cs="Times New Roman"/>
                <w:position w:val="-24"/>
                <w:sz w:val="26"/>
                <w:szCs w:val="26"/>
              </w:rPr>
              <w:object w:dxaOrig="859" w:dyaOrig="620" w14:anchorId="41EECB54">
                <v:shape id="_x0000_i1664" type="#_x0000_t75" style="width:43.5pt;height:30.75pt" o:ole="">
                  <v:imagedata r:id="rId1288" o:title=""/>
                </v:shape>
                <o:OLEObject Type="Embed" ProgID="Equation.DSMT4" ShapeID="_x0000_i1664" DrawAspect="Content" ObjectID="_1806861972" r:id="rId1289"/>
              </w:object>
            </w:r>
          </w:p>
          <w:p w14:paraId="6064E741" w14:textId="77777777" w:rsidR="00F17708" w:rsidRPr="00F17708" w:rsidRDefault="00F17708" w:rsidP="00F17708">
            <w:pPr>
              <w:autoSpaceDE w:val="0"/>
              <w:autoSpaceDN w:val="0"/>
              <w:adjustRightInd w:val="0"/>
              <w:spacing w:after="0" w:line="240" w:lineRule="auto"/>
              <w:rPr>
                <w:rFonts w:eastAsia="Calibri" w:cs="Times New Roman"/>
                <w:sz w:val="26"/>
                <w:szCs w:val="26"/>
              </w:rPr>
            </w:pPr>
          </w:p>
          <w:p w14:paraId="1A0898EF" w14:textId="77777777" w:rsidR="00F17708" w:rsidRPr="00F17708" w:rsidRDefault="00F17708" w:rsidP="00F17708">
            <w:pPr>
              <w:autoSpaceDE w:val="0"/>
              <w:autoSpaceDN w:val="0"/>
              <w:adjustRightInd w:val="0"/>
              <w:spacing w:after="0" w:line="240" w:lineRule="auto"/>
              <w:rPr>
                <w:rFonts w:eastAsia="Calibri" w:cs="Times New Roman"/>
                <w:sz w:val="26"/>
                <w:szCs w:val="26"/>
              </w:rPr>
            </w:pPr>
            <w:r w:rsidRPr="00F17708">
              <w:rPr>
                <w:rFonts w:eastAsia="Calibri" w:cs="Times New Roman"/>
                <w:sz w:val="26"/>
                <w:szCs w:val="26"/>
              </w:rPr>
              <w:lastRenderedPageBreak/>
              <w:t>- Số kết quả thuận lợi cho biến cố C là : 7 + 9 + 9 = 25 học sinh</w:t>
            </w:r>
          </w:p>
          <w:p w14:paraId="56DFC703" w14:textId="77777777" w:rsidR="00F17708" w:rsidRPr="00F17708" w:rsidRDefault="00F17708" w:rsidP="00F17708">
            <w:pPr>
              <w:autoSpaceDE w:val="0"/>
              <w:autoSpaceDN w:val="0"/>
              <w:adjustRightInd w:val="0"/>
              <w:spacing w:after="0" w:line="240" w:lineRule="auto"/>
              <w:rPr>
                <w:rFonts w:eastAsia="Calibri" w:cs="Times New Roman"/>
                <w:color w:val="000000"/>
                <w:sz w:val="26"/>
                <w:szCs w:val="26"/>
              </w:rPr>
            </w:pPr>
            <w:r w:rsidRPr="00F17708">
              <w:rPr>
                <w:rFonts w:eastAsia="Calibri" w:cs="Times New Roman"/>
                <w:sz w:val="26"/>
                <w:szCs w:val="26"/>
              </w:rPr>
              <w:t xml:space="preserve">Xác suất để biến cố C xảy ra là : P(C) </w:t>
            </w:r>
            <w:r w:rsidRPr="00F17708">
              <w:rPr>
                <w:rFonts w:eastAsia="SymbolMT" w:cs="Times New Roman"/>
                <w:sz w:val="26"/>
                <w:szCs w:val="26"/>
              </w:rPr>
              <w:t xml:space="preserve">= </w:t>
            </w:r>
            <w:r w:rsidRPr="00F17708">
              <w:rPr>
                <w:rFonts w:eastAsia="Calibri" w:cs="Times New Roman"/>
                <w:position w:val="-24"/>
                <w:sz w:val="26"/>
                <w:szCs w:val="26"/>
              </w:rPr>
              <w:object w:dxaOrig="340" w:dyaOrig="620" w14:anchorId="00FB3128">
                <v:shape id="_x0000_i1665" type="#_x0000_t75" style="width:17.25pt;height:30.75pt" o:ole="">
                  <v:imagedata r:id="rId1290" o:title=""/>
                </v:shape>
                <o:OLEObject Type="Embed" ProgID="Equation.DSMT4" ShapeID="_x0000_i1665" DrawAspect="Content" ObjectID="_1806861973" r:id="rId1291"/>
              </w:object>
            </w:r>
          </w:p>
        </w:tc>
        <w:tc>
          <w:tcPr>
            <w:tcW w:w="1700" w:type="dxa"/>
            <w:tcBorders>
              <w:bottom w:val="nil"/>
            </w:tcBorders>
            <w:hideMark/>
          </w:tcPr>
          <w:p w14:paraId="61E2B526" w14:textId="77777777" w:rsidR="00F17708" w:rsidRPr="00F17708" w:rsidRDefault="00F17708" w:rsidP="00F17708">
            <w:pPr>
              <w:jc w:val="center"/>
              <w:rPr>
                <w:rFonts w:eastAsia="Calibri" w:cs="Times New Roman"/>
                <w:color w:val="000000"/>
                <w:sz w:val="26"/>
                <w:szCs w:val="26"/>
              </w:rPr>
            </w:pPr>
          </w:p>
        </w:tc>
      </w:tr>
      <w:tr w:rsidR="00F17708" w:rsidRPr="00F17708" w14:paraId="3FE4B415" w14:textId="77777777" w:rsidTr="007D284D">
        <w:tc>
          <w:tcPr>
            <w:tcW w:w="2122" w:type="dxa"/>
            <w:vMerge/>
          </w:tcPr>
          <w:p w14:paraId="7ABFDE19" w14:textId="77777777" w:rsidR="00F17708" w:rsidRPr="00F17708" w:rsidRDefault="00F17708" w:rsidP="00F17708">
            <w:pPr>
              <w:jc w:val="center"/>
              <w:rPr>
                <w:rFonts w:eastAsia="Calibri" w:cs="Times New Roman"/>
                <w:b/>
                <w:bCs/>
                <w:color w:val="000000"/>
                <w:sz w:val="26"/>
                <w:szCs w:val="26"/>
              </w:rPr>
            </w:pPr>
          </w:p>
        </w:tc>
        <w:tc>
          <w:tcPr>
            <w:tcW w:w="6237" w:type="dxa"/>
            <w:vMerge/>
          </w:tcPr>
          <w:p w14:paraId="2DB85254" w14:textId="77777777" w:rsidR="00F17708" w:rsidRPr="00F17708" w:rsidRDefault="00F17708" w:rsidP="00F17708">
            <w:pPr>
              <w:rPr>
                <w:rFonts w:eastAsia="Calibri" w:cs="Times New Roman"/>
                <w:color w:val="000000"/>
                <w:sz w:val="26"/>
                <w:szCs w:val="26"/>
              </w:rPr>
            </w:pPr>
          </w:p>
        </w:tc>
        <w:tc>
          <w:tcPr>
            <w:tcW w:w="1700" w:type="dxa"/>
            <w:tcBorders>
              <w:top w:val="nil"/>
            </w:tcBorders>
          </w:tcPr>
          <w:p w14:paraId="133B3410" w14:textId="77777777" w:rsidR="00F17708" w:rsidRPr="00F17708" w:rsidRDefault="00F17708" w:rsidP="00F17708">
            <w:pPr>
              <w:jc w:val="center"/>
              <w:rPr>
                <w:rFonts w:eastAsia="Calibri" w:cs="Times New Roman"/>
                <w:color w:val="000000"/>
                <w:sz w:val="26"/>
                <w:szCs w:val="26"/>
              </w:rPr>
            </w:pPr>
          </w:p>
          <w:p w14:paraId="61491198" w14:textId="77777777" w:rsidR="00F17708" w:rsidRPr="00F17708" w:rsidRDefault="00F17708" w:rsidP="00F17708">
            <w:pPr>
              <w:jc w:val="center"/>
              <w:rPr>
                <w:rFonts w:eastAsia="Calibri" w:cs="Times New Roman"/>
                <w:color w:val="000000"/>
                <w:sz w:val="26"/>
                <w:szCs w:val="26"/>
              </w:rPr>
            </w:pPr>
          </w:p>
          <w:p w14:paraId="4B34CE82" w14:textId="77777777" w:rsidR="00F17708" w:rsidRPr="00F17708" w:rsidRDefault="00F17708" w:rsidP="00F17708">
            <w:pPr>
              <w:jc w:val="center"/>
              <w:rPr>
                <w:rFonts w:eastAsia="Calibri" w:cs="Times New Roman"/>
                <w:color w:val="000000"/>
                <w:sz w:val="26"/>
                <w:szCs w:val="26"/>
              </w:rPr>
            </w:pPr>
          </w:p>
          <w:p w14:paraId="43E32658"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w:t>
            </w:r>
          </w:p>
          <w:p w14:paraId="7C42E4FE" w14:textId="77777777" w:rsidR="00F17708" w:rsidRPr="00F17708" w:rsidRDefault="00F17708" w:rsidP="00F17708">
            <w:pPr>
              <w:jc w:val="center"/>
              <w:rPr>
                <w:rFonts w:eastAsia="Calibri" w:cs="Times New Roman"/>
                <w:color w:val="000000"/>
                <w:sz w:val="26"/>
                <w:szCs w:val="26"/>
              </w:rPr>
            </w:pPr>
          </w:p>
          <w:p w14:paraId="2D57DB1C"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0,5</w:t>
            </w:r>
          </w:p>
          <w:p w14:paraId="1E7D9E4F" w14:textId="77777777" w:rsidR="00F17708" w:rsidRPr="00F17708" w:rsidRDefault="00F17708" w:rsidP="00F17708">
            <w:pPr>
              <w:jc w:val="center"/>
              <w:rPr>
                <w:rFonts w:eastAsia="Calibri" w:cs="Times New Roman"/>
                <w:color w:val="000000"/>
                <w:sz w:val="26"/>
                <w:szCs w:val="26"/>
              </w:rPr>
            </w:pPr>
          </w:p>
          <w:p w14:paraId="542F0E12" w14:textId="77777777" w:rsidR="00F17708" w:rsidRPr="00F17708" w:rsidRDefault="00F17708" w:rsidP="00F17708">
            <w:pPr>
              <w:jc w:val="center"/>
              <w:rPr>
                <w:rFonts w:eastAsia="Calibri" w:cs="Times New Roman"/>
                <w:color w:val="000000"/>
                <w:sz w:val="26"/>
                <w:szCs w:val="26"/>
              </w:rPr>
            </w:pPr>
          </w:p>
          <w:p w14:paraId="2C3BAC6C" w14:textId="77777777" w:rsidR="00F17708" w:rsidRPr="00F17708" w:rsidRDefault="00F17708" w:rsidP="00F17708">
            <w:pPr>
              <w:jc w:val="center"/>
              <w:rPr>
                <w:rFonts w:eastAsia="Calibri" w:cs="Times New Roman"/>
                <w:color w:val="000000"/>
                <w:sz w:val="26"/>
                <w:szCs w:val="26"/>
              </w:rPr>
            </w:pPr>
          </w:p>
          <w:p w14:paraId="08526396"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w:t>
            </w:r>
          </w:p>
          <w:p w14:paraId="5BC31562" w14:textId="77777777" w:rsidR="00F17708" w:rsidRPr="00F17708" w:rsidRDefault="00F17708" w:rsidP="00F17708">
            <w:pPr>
              <w:jc w:val="center"/>
              <w:rPr>
                <w:rFonts w:eastAsia="Calibri" w:cs="Times New Roman"/>
                <w:color w:val="000000"/>
                <w:sz w:val="26"/>
                <w:szCs w:val="26"/>
              </w:rPr>
            </w:pPr>
          </w:p>
          <w:p w14:paraId="66182AAA" w14:textId="77777777" w:rsidR="00F17708" w:rsidRPr="00F17708" w:rsidRDefault="00F17708" w:rsidP="00F17708">
            <w:pPr>
              <w:rPr>
                <w:rFonts w:eastAsia="Calibri" w:cs="Times New Roman"/>
                <w:color w:val="000000"/>
                <w:sz w:val="26"/>
                <w:szCs w:val="26"/>
              </w:rPr>
            </w:pPr>
          </w:p>
          <w:p w14:paraId="4829A256"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lastRenderedPageBreak/>
              <w:t>0,25</w:t>
            </w:r>
          </w:p>
          <w:p w14:paraId="00458A46" w14:textId="77777777" w:rsidR="00F17708" w:rsidRPr="00F17708" w:rsidRDefault="00F17708" w:rsidP="00F17708">
            <w:pPr>
              <w:jc w:val="center"/>
              <w:rPr>
                <w:rFonts w:eastAsia="Calibri" w:cs="Times New Roman"/>
                <w:color w:val="000000"/>
                <w:sz w:val="26"/>
                <w:szCs w:val="26"/>
              </w:rPr>
            </w:pPr>
          </w:p>
          <w:p w14:paraId="06D6486B" w14:textId="77777777" w:rsidR="00F17708" w:rsidRPr="00F17708" w:rsidRDefault="00F17708" w:rsidP="00F17708">
            <w:pPr>
              <w:jc w:val="center"/>
              <w:rPr>
                <w:rFonts w:eastAsia="Calibri" w:cs="Times New Roman"/>
                <w:color w:val="000000"/>
                <w:sz w:val="26"/>
                <w:szCs w:val="26"/>
              </w:rPr>
            </w:pPr>
          </w:p>
          <w:p w14:paraId="65A4F20F"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w:t>
            </w:r>
          </w:p>
          <w:p w14:paraId="03E712B8" w14:textId="77777777" w:rsidR="00F17708" w:rsidRPr="00F17708" w:rsidRDefault="00F17708" w:rsidP="00F17708">
            <w:pPr>
              <w:jc w:val="center"/>
              <w:rPr>
                <w:rFonts w:eastAsia="Calibri" w:cs="Times New Roman"/>
                <w:color w:val="000000"/>
                <w:sz w:val="26"/>
                <w:szCs w:val="26"/>
              </w:rPr>
            </w:pPr>
          </w:p>
          <w:p w14:paraId="52C5C8E7" w14:textId="77777777" w:rsidR="00F17708" w:rsidRPr="00F17708" w:rsidRDefault="00F17708" w:rsidP="00F17708">
            <w:pPr>
              <w:rPr>
                <w:rFonts w:eastAsia="Calibri" w:cs="Times New Roman"/>
                <w:color w:val="000000"/>
                <w:sz w:val="26"/>
                <w:szCs w:val="26"/>
              </w:rPr>
            </w:pPr>
          </w:p>
          <w:p w14:paraId="08B91845" w14:textId="77777777" w:rsidR="00F17708" w:rsidRPr="00F17708" w:rsidRDefault="00F17708" w:rsidP="00F17708">
            <w:pPr>
              <w:rPr>
                <w:rFonts w:eastAsia="Calibri" w:cs="Times New Roman"/>
                <w:color w:val="000000"/>
                <w:sz w:val="26"/>
                <w:szCs w:val="26"/>
              </w:rPr>
            </w:pPr>
          </w:p>
        </w:tc>
      </w:tr>
      <w:tr w:rsidR="00F17708" w:rsidRPr="00F17708" w14:paraId="216E8999" w14:textId="77777777" w:rsidTr="007D284D">
        <w:trPr>
          <w:trHeight w:val="20"/>
        </w:trPr>
        <w:tc>
          <w:tcPr>
            <w:tcW w:w="2122" w:type="dxa"/>
            <w:vMerge w:val="restart"/>
            <w:vAlign w:val="center"/>
            <w:hideMark/>
          </w:tcPr>
          <w:p w14:paraId="43DD5921"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lastRenderedPageBreak/>
              <w:t>Bài 5 (0,75 điểm)</w:t>
            </w:r>
          </w:p>
          <w:p w14:paraId="1DB1161D" w14:textId="77777777" w:rsidR="00F17708" w:rsidRPr="00F17708" w:rsidRDefault="00F17708" w:rsidP="00F17708">
            <w:pPr>
              <w:jc w:val="center"/>
              <w:rPr>
                <w:rFonts w:eastAsia="Calibri" w:cs="Times New Roman"/>
                <w:b/>
                <w:bCs/>
                <w:color w:val="000000"/>
                <w:sz w:val="26"/>
                <w:szCs w:val="26"/>
              </w:rPr>
            </w:pPr>
          </w:p>
          <w:p w14:paraId="2DAA292F" w14:textId="77777777" w:rsidR="00F17708" w:rsidRPr="00F17708" w:rsidRDefault="00F17708" w:rsidP="00F17708">
            <w:pPr>
              <w:jc w:val="center"/>
              <w:rPr>
                <w:rFonts w:eastAsia="Calibri" w:cs="Times New Roman"/>
                <w:b/>
                <w:bCs/>
                <w:color w:val="000000"/>
                <w:sz w:val="26"/>
                <w:szCs w:val="26"/>
              </w:rPr>
            </w:pPr>
          </w:p>
          <w:p w14:paraId="73FAB0F6" w14:textId="77777777" w:rsidR="00F17708" w:rsidRPr="00F17708" w:rsidRDefault="00F17708" w:rsidP="00F17708">
            <w:pPr>
              <w:rPr>
                <w:rFonts w:eastAsia="Calibri" w:cs="Times New Roman"/>
                <w:b/>
                <w:bCs/>
                <w:color w:val="000000"/>
                <w:sz w:val="26"/>
                <w:szCs w:val="26"/>
              </w:rPr>
            </w:pPr>
          </w:p>
        </w:tc>
        <w:tc>
          <w:tcPr>
            <w:tcW w:w="6237" w:type="dxa"/>
            <w:tcBorders>
              <w:bottom w:val="single" w:sz="4" w:space="0" w:color="auto"/>
            </w:tcBorders>
            <w:hideMark/>
          </w:tcPr>
          <w:p w14:paraId="7363B2BE" w14:textId="77777777" w:rsidR="00F17708" w:rsidRPr="00F17708" w:rsidRDefault="00F17708" w:rsidP="00F17708">
            <w:pPr>
              <w:rPr>
                <w:rFonts w:eastAsia="Calibri" w:cs="Times New Roman"/>
                <w:color w:val="000000"/>
                <w:sz w:val="26"/>
                <w:szCs w:val="26"/>
              </w:rPr>
            </w:pPr>
          </w:p>
        </w:tc>
        <w:tc>
          <w:tcPr>
            <w:tcW w:w="1700" w:type="dxa"/>
            <w:tcBorders>
              <w:bottom w:val="single" w:sz="4" w:space="0" w:color="auto"/>
            </w:tcBorders>
            <w:hideMark/>
          </w:tcPr>
          <w:p w14:paraId="52CD1A15" w14:textId="77777777" w:rsidR="00F17708" w:rsidRPr="00F17708" w:rsidRDefault="00F17708" w:rsidP="00F17708">
            <w:pPr>
              <w:jc w:val="center"/>
              <w:rPr>
                <w:rFonts w:eastAsia="Calibri" w:cs="Times New Roman"/>
                <w:color w:val="000000"/>
                <w:sz w:val="26"/>
                <w:szCs w:val="26"/>
              </w:rPr>
            </w:pPr>
          </w:p>
        </w:tc>
      </w:tr>
      <w:tr w:rsidR="00F17708" w:rsidRPr="00F17708" w14:paraId="61B6142B" w14:textId="77777777" w:rsidTr="007D284D">
        <w:tc>
          <w:tcPr>
            <w:tcW w:w="2122" w:type="dxa"/>
            <w:vMerge/>
          </w:tcPr>
          <w:p w14:paraId="28A170A0" w14:textId="77777777" w:rsidR="00F17708" w:rsidRPr="00F17708" w:rsidRDefault="00F17708" w:rsidP="00F17708">
            <w:pPr>
              <w:jc w:val="center"/>
              <w:rPr>
                <w:rFonts w:eastAsia="Calibri" w:cs="Times New Roman"/>
                <w:b/>
                <w:bCs/>
                <w:color w:val="000000"/>
                <w:sz w:val="26"/>
                <w:szCs w:val="26"/>
              </w:rPr>
            </w:pPr>
          </w:p>
        </w:tc>
        <w:tc>
          <w:tcPr>
            <w:tcW w:w="6237" w:type="dxa"/>
            <w:tcBorders>
              <w:bottom w:val="nil"/>
            </w:tcBorders>
          </w:tcPr>
          <w:p w14:paraId="546A6CE3" w14:textId="77777777" w:rsidR="00F17708" w:rsidRPr="00F17708" w:rsidRDefault="00F17708" w:rsidP="00F17708">
            <w:pPr>
              <w:jc w:val="both"/>
              <w:rPr>
                <w:rFonts w:eastAsia="Calibri" w:cs="Times New Roman"/>
                <w:color w:val="000000"/>
                <w:sz w:val="26"/>
                <w:szCs w:val="26"/>
              </w:rPr>
            </w:pPr>
          </w:p>
          <w:p w14:paraId="11E0143D" w14:textId="77777777" w:rsidR="00F17708" w:rsidRPr="00F17708" w:rsidRDefault="00F17708" w:rsidP="00F17708">
            <w:pPr>
              <w:jc w:val="both"/>
              <w:rPr>
                <w:rFonts w:eastAsia="Calibri" w:cs="Times New Roman"/>
                <w:color w:val="000000"/>
                <w:sz w:val="26"/>
                <w:szCs w:val="26"/>
              </w:rPr>
            </w:pPr>
            <w:r w:rsidRPr="00F17708">
              <w:rPr>
                <w:rFonts w:eastAsia="Calibri" w:cs="Times New Roman"/>
                <w:color w:val="000000"/>
                <w:sz w:val="26"/>
                <w:szCs w:val="26"/>
              </w:rPr>
              <w:t>a) Sau 2 giây cật rơi được quảng đường: S = 4.2</w:t>
            </w:r>
            <w:r w:rsidRPr="00F17708">
              <w:rPr>
                <w:rFonts w:eastAsia="Calibri" w:cs="Times New Roman"/>
                <w:color w:val="000000"/>
                <w:sz w:val="26"/>
                <w:szCs w:val="26"/>
                <w:vertAlign w:val="superscript"/>
              </w:rPr>
              <w:t>2</w:t>
            </w:r>
            <w:r w:rsidRPr="00F17708">
              <w:rPr>
                <w:rFonts w:eastAsia="Calibri" w:cs="Times New Roman"/>
                <w:color w:val="000000"/>
                <w:sz w:val="26"/>
                <w:szCs w:val="26"/>
              </w:rPr>
              <w:t xml:space="preserve"> = 16 m</w:t>
            </w:r>
          </w:p>
          <w:p w14:paraId="5C751E7B" w14:textId="77777777" w:rsidR="00F17708" w:rsidRPr="00F17708" w:rsidRDefault="00F17708" w:rsidP="00F17708">
            <w:pPr>
              <w:jc w:val="both"/>
              <w:rPr>
                <w:rFonts w:eastAsia="Calibri" w:cs="Times New Roman"/>
                <w:color w:val="000000"/>
                <w:sz w:val="26"/>
                <w:szCs w:val="26"/>
              </w:rPr>
            </w:pPr>
            <w:r w:rsidRPr="00F17708">
              <w:rPr>
                <w:rFonts w:eastAsia="Calibri" w:cs="Times New Roman"/>
                <w:color w:val="000000"/>
                <w:sz w:val="26"/>
                <w:szCs w:val="26"/>
              </w:rPr>
              <w:t xml:space="preserve">Sau 2 giây vật cách mặt đất một khoảng: </w:t>
            </w:r>
          </w:p>
          <w:p w14:paraId="141F48FA" w14:textId="77777777" w:rsidR="00F17708" w:rsidRPr="00F17708" w:rsidRDefault="00F17708" w:rsidP="00F17708">
            <w:pPr>
              <w:jc w:val="both"/>
              <w:rPr>
                <w:rFonts w:eastAsia="Calibri" w:cs="Times New Roman"/>
                <w:color w:val="000000"/>
                <w:sz w:val="26"/>
                <w:szCs w:val="26"/>
              </w:rPr>
            </w:pPr>
            <w:r w:rsidRPr="00F17708">
              <w:rPr>
                <w:rFonts w:eastAsia="Calibri" w:cs="Times New Roman"/>
                <w:color w:val="000000"/>
                <w:sz w:val="26"/>
                <w:szCs w:val="26"/>
              </w:rPr>
              <w:t>100 – 16 = 84m</w:t>
            </w:r>
          </w:p>
          <w:p w14:paraId="0F3F4EB4" w14:textId="77777777" w:rsidR="00F17708" w:rsidRPr="00F17708" w:rsidRDefault="00F17708" w:rsidP="00F17708">
            <w:pPr>
              <w:jc w:val="both"/>
              <w:rPr>
                <w:rFonts w:eastAsia="Calibri" w:cs="Times New Roman"/>
                <w:sz w:val="26"/>
                <w:szCs w:val="26"/>
              </w:rPr>
            </w:pPr>
            <w:r w:rsidRPr="00F17708">
              <w:rPr>
                <w:rFonts w:eastAsia="Calibri" w:cs="Times New Roman"/>
                <w:sz w:val="26"/>
                <w:szCs w:val="26"/>
              </w:rPr>
              <w:t>b) Khi vật tiếp đất thì s = 100</w:t>
            </w:r>
          </w:p>
          <w:p w14:paraId="0ABB057E" w14:textId="77777777" w:rsidR="00F17708" w:rsidRPr="00F17708" w:rsidRDefault="00F17708" w:rsidP="00F17708">
            <w:pPr>
              <w:ind w:left="360"/>
              <w:jc w:val="both"/>
              <w:rPr>
                <w:rFonts w:eastAsia="Calibri" w:cs="Times New Roman"/>
                <w:sz w:val="26"/>
                <w:szCs w:val="26"/>
              </w:rPr>
            </w:pPr>
            <w:r w:rsidRPr="00F17708">
              <w:rPr>
                <w:rFonts w:eastAsia="Calibri" w:cs="Times New Roman"/>
                <w:sz w:val="26"/>
                <w:szCs w:val="26"/>
              </w:rPr>
              <w:t>Ta có : 4t</w:t>
            </w:r>
            <w:r w:rsidRPr="00F17708">
              <w:rPr>
                <w:rFonts w:eastAsia="Calibri" w:cs="Times New Roman"/>
                <w:sz w:val="26"/>
                <w:szCs w:val="26"/>
                <w:vertAlign w:val="superscript"/>
              </w:rPr>
              <w:t>2</w:t>
            </w:r>
            <w:r w:rsidRPr="00F17708">
              <w:rPr>
                <w:rFonts w:eastAsia="Calibri" w:cs="Times New Roman"/>
                <w:sz w:val="26"/>
                <w:szCs w:val="26"/>
              </w:rPr>
              <w:t xml:space="preserve"> = 100 </w:t>
            </w:r>
          </w:p>
          <w:p w14:paraId="43CE6BCB" w14:textId="77777777" w:rsidR="00F17708" w:rsidRPr="00F17708" w:rsidRDefault="00F17708" w:rsidP="00F17708">
            <w:pPr>
              <w:ind w:left="360"/>
              <w:jc w:val="both"/>
              <w:rPr>
                <w:rFonts w:eastAsia="Calibri" w:cs="Times New Roman"/>
                <w:sz w:val="26"/>
                <w:szCs w:val="26"/>
              </w:rPr>
            </w:pPr>
            <w:r w:rsidRPr="00F17708">
              <w:rPr>
                <w:rFonts w:eastAsia="Calibri" w:cs="Times New Roman"/>
                <w:sz w:val="26"/>
                <w:szCs w:val="26"/>
              </w:rPr>
              <w:t xml:space="preserve">          … t =5 (nhận) hoặc t= -5 (loại)</w:t>
            </w:r>
          </w:p>
          <w:p w14:paraId="610A2D5A" w14:textId="77777777" w:rsidR="00F17708" w:rsidRPr="00F17708" w:rsidRDefault="00F17708" w:rsidP="00F17708">
            <w:pPr>
              <w:jc w:val="both"/>
              <w:rPr>
                <w:rFonts w:eastAsia="Calibri" w:cs="Times New Roman"/>
                <w:color w:val="000000"/>
                <w:sz w:val="26"/>
                <w:szCs w:val="26"/>
              </w:rPr>
            </w:pPr>
            <w:r w:rsidRPr="00F17708">
              <w:rPr>
                <w:rFonts w:eastAsia="Calibri" w:cs="Times New Roman"/>
                <w:color w:val="000000"/>
                <w:sz w:val="26"/>
                <w:szCs w:val="26"/>
              </w:rPr>
              <w:t>Vậy sau 5 giây vật tiếp đất.</w:t>
            </w:r>
          </w:p>
          <w:p w14:paraId="5E7AB108" w14:textId="77777777" w:rsidR="00F17708" w:rsidRPr="00F17708" w:rsidRDefault="00F17708" w:rsidP="00F17708">
            <w:pPr>
              <w:jc w:val="both"/>
              <w:rPr>
                <w:rFonts w:eastAsia="Calibri" w:cs="Times New Roman"/>
                <w:color w:val="000000"/>
                <w:sz w:val="26"/>
                <w:szCs w:val="26"/>
              </w:rPr>
            </w:pPr>
          </w:p>
        </w:tc>
        <w:tc>
          <w:tcPr>
            <w:tcW w:w="1700" w:type="dxa"/>
            <w:tcBorders>
              <w:bottom w:val="nil"/>
            </w:tcBorders>
          </w:tcPr>
          <w:p w14:paraId="23E669DB" w14:textId="77777777" w:rsidR="00F17708" w:rsidRPr="00F17708" w:rsidRDefault="00F17708" w:rsidP="00F17708">
            <w:pPr>
              <w:jc w:val="center"/>
              <w:rPr>
                <w:rFonts w:eastAsia="Calibri" w:cs="Times New Roman"/>
                <w:color w:val="000000"/>
                <w:sz w:val="26"/>
                <w:szCs w:val="26"/>
              </w:rPr>
            </w:pPr>
          </w:p>
          <w:p w14:paraId="5977CA41" w14:textId="77777777" w:rsidR="00F17708" w:rsidRPr="00F17708" w:rsidRDefault="00F17708" w:rsidP="00F17708">
            <w:pPr>
              <w:jc w:val="center"/>
              <w:rPr>
                <w:rFonts w:eastAsia="Calibri" w:cs="Times New Roman"/>
                <w:color w:val="000000"/>
                <w:sz w:val="26"/>
                <w:szCs w:val="26"/>
              </w:rPr>
            </w:pPr>
          </w:p>
          <w:p w14:paraId="6396F554"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 xml:space="preserve">    0,25 x 2</w:t>
            </w:r>
          </w:p>
          <w:p w14:paraId="314E8FED" w14:textId="77777777" w:rsidR="00F17708" w:rsidRPr="00F17708" w:rsidRDefault="00F17708" w:rsidP="00F17708">
            <w:pPr>
              <w:jc w:val="center"/>
              <w:rPr>
                <w:rFonts w:eastAsia="Calibri" w:cs="Times New Roman"/>
                <w:color w:val="000000"/>
                <w:sz w:val="26"/>
                <w:szCs w:val="26"/>
              </w:rPr>
            </w:pPr>
          </w:p>
          <w:p w14:paraId="2DF44CF8" w14:textId="77777777" w:rsidR="00F17708" w:rsidRPr="00F17708" w:rsidRDefault="00F17708" w:rsidP="00F17708">
            <w:pPr>
              <w:jc w:val="center"/>
              <w:rPr>
                <w:rFonts w:eastAsia="Calibri" w:cs="Times New Roman"/>
                <w:color w:val="000000"/>
                <w:sz w:val="26"/>
                <w:szCs w:val="26"/>
              </w:rPr>
            </w:pPr>
          </w:p>
          <w:p w14:paraId="10397FB8" w14:textId="77777777" w:rsidR="00F17708" w:rsidRPr="00F17708" w:rsidRDefault="00F17708" w:rsidP="00F17708">
            <w:pPr>
              <w:jc w:val="center"/>
              <w:rPr>
                <w:rFonts w:eastAsia="Calibri" w:cs="Times New Roman"/>
                <w:color w:val="000000"/>
                <w:sz w:val="26"/>
                <w:szCs w:val="26"/>
              </w:rPr>
            </w:pPr>
          </w:p>
          <w:p w14:paraId="08E55D1C"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 xml:space="preserve">0,25 </w:t>
            </w:r>
          </w:p>
          <w:p w14:paraId="6231B58A" w14:textId="77777777" w:rsidR="00F17708" w:rsidRPr="00F17708" w:rsidRDefault="00F17708" w:rsidP="00F17708">
            <w:pPr>
              <w:jc w:val="center"/>
              <w:rPr>
                <w:rFonts w:eastAsia="Calibri" w:cs="Times New Roman"/>
                <w:color w:val="000000"/>
                <w:sz w:val="26"/>
                <w:szCs w:val="26"/>
              </w:rPr>
            </w:pPr>
          </w:p>
          <w:p w14:paraId="280E5C15" w14:textId="77777777" w:rsidR="00F17708" w:rsidRPr="00F17708" w:rsidRDefault="00F17708" w:rsidP="00F17708">
            <w:pPr>
              <w:jc w:val="center"/>
              <w:rPr>
                <w:rFonts w:eastAsia="Calibri" w:cs="Times New Roman"/>
                <w:color w:val="000000"/>
                <w:sz w:val="26"/>
                <w:szCs w:val="26"/>
              </w:rPr>
            </w:pPr>
          </w:p>
          <w:p w14:paraId="49EF4927" w14:textId="77777777" w:rsidR="00F17708" w:rsidRPr="00F17708" w:rsidRDefault="00F17708" w:rsidP="00F17708">
            <w:pPr>
              <w:jc w:val="center"/>
              <w:rPr>
                <w:rFonts w:eastAsia="Calibri" w:cs="Times New Roman"/>
                <w:color w:val="000000"/>
                <w:sz w:val="26"/>
                <w:szCs w:val="26"/>
              </w:rPr>
            </w:pPr>
          </w:p>
          <w:p w14:paraId="7BD6277E" w14:textId="77777777" w:rsidR="00F17708" w:rsidRPr="00F17708" w:rsidRDefault="00F17708" w:rsidP="00F17708">
            <w:pPr>
              <w:rPr>
                <w:rFonts w:eastAsia="Calibri" w:cs="Times New Roman"/>
                <w:color w:val="000000"/>
                <w:sz w:val="26"/>
                <w:szCs w:val="26"/>
              </w:rPr>
            </w:pPr>
          </w:p>
        </w:tc>
      </w:tr>
      <w:tr w:rsidR="00F17708" w:rsidRPr="00F17708" w14:paraId="310A906D" w14:textId="77777777" w:rsidTr="007D284D">
        <w:trPr>
          <w:trHeight w:val="54"/>
        </w:trPr>
        <w:tc>
          <w:tcPr>
            <w:tcW w:w="2122" w:type="dxa"/>
            <w:vMerge/>
          </w:tcPr>
          <w:p w14:paraId="21309827" w14:textId="77777777" w:rsidR="00F17708" w:rsidRPr="00F17708" w:rsidRDefault="00F17708" w:rsidP="00F17708">
            <w:pPr>
              <w:jc w:val="center"/>
              <w:rPr>
                <w:rFonts w:eastAsia="Calibri" w:cs="Times New Roman"/>
                <w:b/>
                <w:bCs/>
                <w:color w:val="000000"/>
                <w:sz w:val="26"/>
                <w:szCs w:val="26"/>
              </w:rPr>
            </w:pPr>
          </w:p>
        </w:tc>
        <w:tc>
          <w:tcPr>
            <w:tcW w:w="6237" w:type="dxa"/>
            <w:tcBorders>
              <w:top w:val="nil"/>
            </w:tcBorders>
          </w:tcPr>
          <w:p w14:paraId="6049E489" w14:textId="77777777" w:rsidR="00F17708" w:rsidRPr="00F17708" w:rsidRDefault="00F17708" w:rsidP="00F17708">
            <w:pPr>
              <w:rPr>
                <w:rFonts w:eastAsia="Calibri" w:cs="Times New Roman"/>
                <w:color w:val="000000"/>
                <w:sz w:val="26"/>
                <w:szCs w:val="26"/>
              </w:rPr>
            </w:pPr>
          </w:p>
        </w:tc>
        <w:tc>
          <w:tcPr>
            <w:tcW w:w="1700" w:type="dxa"/>
            <w:tcBorders>
              <w:top w:val="nil"/>
            </w:tcBorders>
          </w:tcPr>
          <w:p w14:paraId="0DD149D8" w14:textId="77777777" w:rsidR="00F17708" w:rsidRPr="00F17708" w:rsidRDefault="00F17708" w:rsidP="00F17708">
            <w:pPr>
              <w:rPr>
                <w:rFonts w:eastAsia="Calibri" w:cs="Times New Roman"/>
                <w:color w:val="000000"/>
                <w:sz w:val="26"/>
                <w:szCs w:val="26"/>
              </w:rPr>
            </w:pPr>
          </w:p>
        </w:tc>
      </w:tr>
      <w:tr w:rsidR="00F17708" w:rsidRPr="00F17708" w14:paraId="4446BBCA" w14:textId="77777777" w:rsidTr="007D284D">
        <w:tc>
          <w:tcPr>
            <w:tcW w:w="2122" w:type="dxa"/>
            <w:vMerge w:val="restart"/>
            <w:hideMark/>
          </w:tcPr>
          <w:p w14:paraId="7D537ED5" w14:textId="77777777" w:rsidR="00F17708" w:rsidRPr="00F17708" w:rsidRDefault="00F17708" w:rsidP="00F17708">
            <w:pPr>
              <w:jc w:val="center"/>
              <w:rPr>
                <w:rFonts w:eastAsia="Calibri" w:cs="Times New Roman"/>
                <w:b/>
                <w:bCs/>
                <w:color w:val="000000"/>
                <w:sz w:val="26"/>
                <w:szCs w:val="26"/>
              </w:rPr>
            </w:pPr>
          </w:p>
          <w:p w14:paraId="0735BE66" w14:textId="77777777" w:rsidR="00F17708" w:rsidRPr="00F17708" w:rsidRDefault="00F17708" w:rsidP="00F17708">
            <w:pPr>
              <w:jc w:val="center"/>
              <w:rPr>
                <w:rFonts w:eastAsia="Calibri" w:cs="Times New Roman"/>
                <w:b/>
                <w:bCs/>
                <w:color w:val="000000"/>
                <w:sz w:val="26"/>
                <w:szCs w:val="26"/>
              </w:rPr>
            </w:pPr>
          </w:p>
          <w:p w14:paraId="33D5FCD6" w14:textId="77777777" w:rsidR="00F17708" w:rsidRPr="00F17708" w:rsidRDefault="00F17708" w:rsidP="00F17708">
            <w:pPr>
              <w:jc w:val="center"/>
              <w:rPr>
                <w:rFonts w:eastAsia="Calibri" w:cs="Times New Roman"/>
                <w:b/>
                <w:bCs/>
                <w:color w:val="000000"/>
                <w:sz w:val="26"/>
                <w:szCs w:val="26"/>
              </w:rPr>
            </w:pPr>
          </w:p>
          <w:p w14:paraId="335176E8" w14:textId="77777777" w:rsidR="00F17708" w:rsidRPr="00F17708" w:rsidRDefault="00F17708" w:rsidP="00F17708">
            <w:pPr>
              <w:jc w:val="center"/>
              <w:rPr>
                <w:rFonts w:eastAsia="Calibri" w:cs="Times New Roman"/>
                <w:b/>
                <w:bCs/>
                <w:color w:val="000000"/>
                <w:sz w:val="26"/>
                <w:szCs w:val="26"/>
              </w:rPr>
            </w:pPr>
          </w:p>
          <w:p w14:paraId="574B81F7" w14:textId="77777777" w:rsidR="00F17708" w:rsidRPr="00F17708" w:rsidRDefault="00F17708" w:rsidP="00F17708">
            <w:pPr>
              <w:jc w:val="center"/>
              <w:rPr>
                <w:rFonts w:eastAsia="Calibri" w:cs="Times New Roman"/>
                <w:b/>
                <w:bCs/>
                <w:color w:val="000000"/>
                <w:sz w:val="26"/>
                <w:szCs w:val="26"/>
              </w:rPr>
            </w:pPr>
          </w:p>
          <w:p w14:paraId="06C5B8DA"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Bài 6 (1,0 điểm)</w:t>
            </w:r>
          </w:p>
        </w:tc>
        <w:tc>
          <w:tcPr>
            <w:tcW w:w="6237" w:type="dxa"/>
            <w:hideMark/>
          </w:tcPr>
          <w:p w14:paraId="6A5127AF" w14:textId="77777777" w:rsidR="00F17708" w:rsidRPr="00F17708" w:rsidRDefault="00F17708" w:rsidP="00F17708">
            <w:pPr>
              <w:rPr>
                <w:rFonts w:eastAsia="Calibri" w:cs="Times New Roman"/>
                <w:color w:val="000000"/>
                <w:sz w:val="26"/>
                <w:szCs w:val="26"/>
              </w:rPr>
            </w:pPr>
          </w:p>
        </w:tc>
        <w:tc>
          <w:tcPr>
            <w:tcW w:w="1700" w:type="dxa"/>
            <w:hideMark/>
          </w:tcPr>
          <w:p w14:paraId="466C5005" w14:textId="77777777" w:rsidR="00F17708" w:rsidRPr="00F17708" w:rsidRDefault="00F17708" w:rsidP="00F17708">
            <w:pPr>
              <w:jc w:val="center"/>
              <w:rPr>
                <w:rFonts w:eastAsia="Calibri" w:cs="Times New Roman"/>
                <w:color w:val="000000"/>
                <w:sz w:val="26"/>
                <w:szCs w:val="26"/>
              </w:rPr>
            </w:pPr>
          </w:p>
        </w:tc>
      </w:tr>
      <w:tr w:rsidR="00F17708" w:rsidRPr="00F17708" w14:paraId="66772EBA" w14:textId="77777777" w:rsidTr="007D284D">
        <w:tc>
          <w:tcPr>
            <w:tcW w:w="2122" w:type="dxa"/>
            <w:vMerge/>
          </w:tcPr>
          <w:p w14:paraId="689F0467" w14:textId="77777777" w:rsidR="00F17708" w:rsidRPr="00F17708" w:rsidRDefault="00F17708" w:rsidP="00F17708">
            <w:pPr>
              <w:jc w:val="center"/>
              <w:rPr>
                <w:rFonts w:eastAsia="Calibri" w:cs="Times New Roman"/>
                <w:b/>
                <w:bCs/>
                <w:color w:val="000000"/>
                <w:sz w:val="26"/>
                <w:szCs w:val="26"/>
              </w:rPr>
            </w:pPr>
          </w:p>
        </w:tc>
        <w:tc>
          <w:tcPr>
            <w:tcW w:w="6237" w:type="dxa"/>
          </w:tcPr>
          <w:p w14:paraId="3778E352" w14:textId="77777777" w:rsidR="00F17708" w:rsidRPr="00F17708" w:rsidRDefault="00F17708" w:rsidP="00F17708">
            <w:pPr>
              <w:jc w:val="both"/>
              <w:rPr>
                <w:rFonts w:eastAsia="Calibri" w:cs="Times New Roman"/>
                <w:sz w:val="26"/>
                <w:szCs w:val="26"/>
              </w:rPr>
            </w:pPr>
          </w:p>
          <w:p w14:paraId="33B59CF4" w14:textId="77777777" w:rsidR="00F17708" w:rsidRPr="00F17708" w:rsidRDefault="00F17708" w:rsidP="00F17708">
            <w:pPr>
              <w:spacing w:after="240" w:line="360" w:lineRule="atLeast"/>
              <w:ind w:left="48" w:right="48"/>
              <w:jc w:val="both"/>
              <w:rPr>
                <w:rFonts w:eastAsia="Times New Roman" w:cs="Times New Roman"/>
                <w:color w:val="000000"/>
                <w:sz w:val="26"/>
                <w:szCs w:val="26"/>
              </w:rPr>
            </w:pPr>
            <w:r w:rsidRPr="00F17708">
              <w:rPr>
                <w:rFonts w:eastAsia="Times New Roman" w:cs="Times New Roman"/>
                <w:color w:val="000000"/>
                <w:sz w:val="26"/>
                <w:szCs w:val="26"/>
              </w:rPr>
              <w:t>Bán kính đáy của phần mái lá của một ngôi nhà có dạng hình nón là:</w:t>
            </w:r>
          </w:p>
          <w:p w14:paraId="59530026" w14:textId="77777777" w:rsidR="00F17708" w:rsidRPr="00F17708" w:rsidRDefault="00F17708" w:rsidP="00F17708">
            <w:pPr>
              <w:spacing w:after="240" w:line="360" w:lineRule="atLeast"/>
              <w:ind w:left="48" w:right="48"/>
              <w:jc w:val="center"/>
              <w:rPr>
                <w:rFonts w:eastAsia="Times New Roman" w:cs="Times New Roman"/>
                <w:color w:val="000000"/>
                <w:sz w:val="26"/>
                <w:szCs w:val="26"/>
              </w:rPr>
            </w:pPr>
            <w:r w:rsidRPr="00F17708">
              <w:rPr>
                <w:rFonts w:eastAsia="Times New Roman" w:cs="Times New Roman"/>
                <w:color w:val="000000"/>
                <w:sz w:val="26"/>
                <w:szCs w:val="26"/>
              </w:rPr>
              <w:t>12 : 2 = 6 (m).</w:t>
            </w:r>
          </w:p>
          <w:p w14:paraId="6039A4E5" w14:textId="77777777" w:rsidR="00F17708" w:rsidRPr="00F17708" w:rsidRDefault="00F17708" w:rsidP="00F17708">
            <w:pPr>
              <w:spacing w:after="240" w:line="360" w:lineRule="atLeast"/>
              <w:ind w:left="48" w:right="48"/>
              <w:jc w:val="both"/>
              <w:rPr>
                <w:rFonts w:eastAsia="Times New Roman" w:cs="Times New Roman"/>
                <w:color w:val="000000"/>
                <w:sz w:val="26"/>
                <w:szCs w:val="26"/>
              </w:rPr>
            </w:pPr>
            <w:r w:rsidRPr="00F17708">
              <w:rPr>
                <w:rFonts w:eastAsia="Times New Roman" w:cs="Times New Roman"/>
                <w:color w:val="000000"/>
                <w:sz w:val="26"/>
                <w:szCs w:val="26"/>
              </w:rPr>
              <w:t>Diện tích xung quanh của phần mái lá có dạng hình nón đó là:</w:t>
            </w:r>
          </w:p>
          <w:p w14:paraId="1E77BF08" w14:textId="77777777" w:rsidR="00F17708" w:rsidRPr="00F17708" w:rsidRDefault="00F17708" w:rsidP="00F17708">
            <w:pPr>
              <w:spacing w:after="240" w:line="360" w:lineRule="atLeast"/>
              <w:ind w:left="48" w:right="48"/>
              <w:jc w:val="center"/>
              <w:rPr>
                <w:rFonts w:eastAsia="Times New Roman" w:cs="Times New Roman"/>
                <w:color w:val="000000"/>
                <w:sz w:val="26"/>
                <w:szCs w:val="26"/>
              </w:rPr>
            </w:pPr>
            <w:r w:rsidRPr="00F17708">
              <w:rPr>
                <w:rFonts w:eastAsia="Times New Roman" w:cs="Times New Roman"/>
                <w:color w:val="000000"/>
                <w:sz w:val="26"/>
                <w:szCs w:val="26"/>
              </w:rPr>
              <w:t>S</w:t>
            </w:r>
            <w:r w:rsidRPr="00F17708">
              <w:rPr>
                <w:rFonts w:eastAsia="Times New Roman" w:cs="Times New Roman"/>
                <w:color w:val="000000"/>
                <w:sz w:val="26"/>
                <w:szCs w:val="26"/>
                <w:vertAlign w:val="subscript"/>
              </w:rPr>
              <w:t>xq</w:t>
            </w:r>
            <w:r w:rsidRPr="00F17708">
              <w:rPr>
                <w:rFonts w:eastAsia="Times New Roman" w:cs="Times New Roman"/>
                <w:color w:val="000000"/>
                <w:sz w:val="26"/>
                <w:szCs w:val="26"/>
              </w:rPr>
              <w:t xml:space="preserve"> = </w:t>
            </w:r>
            <w:r w:rsidRPr="00F17708">
              <w:rPr>
                <w:rFonts w:eastAsia="Times New Roman" w:cs="Times New Roman"/>
                <w:color w:val="000000"/>
                <w:sz w:val="26"/>
                <w:szCs w:val="26"/>
                <w:lang w:val="en-US"/>
              </w:rPr>
              <w:t>π</w:t>
            </w:r>
            <w:r w:rsidRPr="00F17708">
              <w:rPr>
                <w:rFonts w:eastAsia="Times New Roman" w:cs="Times New Roman"/>
                <w:color w:val="000000"/>
                <w:sz w:val="26"/>
                <w:szCs w:val="26"/>
              </w:rPr>
              <w:t>.6.8,5 = 51</w:t>
            </w:r>
            <w:r w:rsidRPr="00F17708">
              <w:rPr>
                <w:rFonts w:eastAsia="Times New Roman" w:cs="Times New Roman"/>
                <w:color w:val="000000"/>
                <w:sz w:val="26"/>
                <w:szCs w:val="26"/>
                <w:lang w:val="en-US"/>
              </w:rPr>
              <w:t>π</w:t>
            </w:r>
            <w:r w:rsidRPr="00F17708">
              <w:rPr>
                <w:rFonts w:eastAsia="Times New Roman" w:cs="Times New Roman"/>
                <w:color w:val="000000"/>
                <w:sz w:val="26"/>
                <w:szCs w:val="26"/>
              </w:rPr>
              <w:t xml:space="preserve"> (m</w:t>
            </w:r>
            <w:r w:rsidRPr="00F17708">
              <w:rPr>
                <w:rFonts w:eastAsia="Times New Roman" w:cs="Times New Roman"/>
                <w:color w:val="000000"/>
                <w:sz w:val="26"/>
                <w:szCs w:val="26"/>
                <w:vertAlign w:val="superscript"/>
              </w:rPr>
              <w:t>2</w:t>
            </w:r>
            <w:r w:rsidRPr="00F17708">
              <w:rPr>
                <w:rFonts w:eastAsia="Times New Roman" w:cs="Times New Roman"/>
                <w:color w:val="000000"/>
                <w:sz w:val="26"/>
                <w:szCs w:val="26"/>
              </w:rPr>
              <w:t>).</w:t>
            </w:r>
          </w:p>
          <w:p w14:paraId="72E86793" w14:textId="77777777" w:rsidR="00F17708" w:rsidRPr="00F17708" w:rsidRDefault="00F17708" w:rsidP="00F17708">
            <w:pPr>
              <w:spacing w:after="240" w:line="360" w:lineRule="atLeast"/>
              <w:ind w:left="48" w:right="48"/>
              <w:jc w:val="both"/>
              <w:rPr>
                <w:rFonts w:eastAsia="Times New Roman" w:cs="Times New Roman"/>
                <w:color w:val="000000"/>
                <w:sz w:val="26"/>
                <w:szCs w:val="26"/>
              </w:rPr>
            </w:pPr>
            <w:r w:rsidRPr="00F17708">
              <w:rPr>
                <w:rFonts w:eastAsia="Times New Roman" w:cs="Times New Roman"/>
                <w:color w:val="000000"/>
                <w:sz w:val="26"/>
                <w:szCs w:val="26"/>
              </w:rPr>
              <w:lastRenderedPageBreak/>
              <w:t>Tổng chi phí để làm toàn bộ phần mái nhà đó là:</w:t>
            </w:r>
          </w:p>
          <w:p w14:paraId="58DA7227" w14:textId="77777777" w:rsidR="00F17708" w:rsidRPr="00F17708" w:rsidRDefault="00F17708" w:rsidP="00F17708">
            <w:pPr>
              <w:spacing w:after="240" w:line="360" w:lineRule="atLeast"/>
              <w:ind w:left="48" w:right="48"/>
              <w:jc w:val="center"/>
              <w:rPr>
                <w:rFonts w:eastAsia="Times New Roman" w:cs="Times New Roman"/>
                <w:color w:val="000000"/>
                <w:sz w:val="26"/>
                <w:szCs w:val="26"/>
                <w:lang w:val="en-US"/>
              </w:rPr>
            </w:pPr>
            <w:r w:rsidRPr="00F17708">
              <w:rPr>
                <w:rFonts w:eastAsia="Times New Roman" w:cs="Times New Roman"/>
                <w:color w:val="000000"/>
                <w:sz w:val="26"/>
                <w:szCs w:val="26"/>
                <w:lang w:val="en-US"/>
              </w:rPr>
              <w:t>51π . 250 000 = 12 750 000π (đồng) ≈ 40 055 000 (đồng).</w:t>
            </w:r>
          </w:p>
          <w:p w14:paraId="4F5A36D5" w14:textId="77777777" w:rsidR="00F17708" w:rsidRPr="00F17708" w:rsidRDefault="00F17708" w:rsidP="00F17708">
            <w:pPr>
              <w:spacing w:after="240" w:line="360" w:lineRule="atLeast"/>
              <w:ind w:left="48" w:right="48"/>
              <w:jc w:val="center"/>
              <w:rPr>
                <w:rFonts w:eastAsia="Times New Roman" w:cs="Times New Roman"/>
                <w:color w:val="000000"/>
                <w:sz w:val="26"/>
                <w:szCs w:val="26"/>
                <w:lang w:val="en-US"/>
              </w:rPr>
            </w:pPr>
          </w:p>
          <w:p w14:paraId="52F65C19" w14:textId="77777777" w:rsidR="00F17708" w:rsidRPr="00F17708" w:rsidRDefault="00F17708" w:rsidP="00F17708">
            <w:pPr>
              <w:spacing w:after="240" w:line="360" w:lineRule="atLeast"/>
              <w:ind w:left="48" w:right="48"/>
              <w:jc w:val="center"/>
              <w:rPr>
                <w:rFonts w:eastAsia="Times New Roman" w:cs="Times New Roman"/>
                <w:color w:val="000000"/>
                <w:sz w:val="26"/>
                <w:szCs w:val="26"/>
                <w:lang w:val="en-US"/>
              </w:rPr>
            </w:pPr>
          </w:p>
        </w:tc>
        <w:tc>
          <w:tcPr>
            <w:tcW w:w="1700" w:type="dxa"/>
          </w:tcPr>
          <w:p w14:paraId="5038194D" w14:textId="77777777" w:rsidR="00F17708" w:rsidRPr="00F17708" w:rsidRDefault="00F17708" w:rsidP="00F17708">
            <w:pPr>
              <w:jc w:val="center"/>
              <w:rPr>
                <w:rFonts w:eastAsia="Calibri" w:cs="Times New Roman"/>
                <w:color w:val="000000"/>
                <w:sz w:val="26"/>
                <w:szCs w:val="26"/>
              </w:rPr>
            </w:pPr>
          </w:p>
          <w:p w14:paraId="132F803C" w14:textId="77777777" w:rsidR="00F17708" w:rsidRPr="00F17708" w:rsidRDefault="00F17708" w:rsidP="00F17708">
            <w:pPr>
              <w:rPr>
                <w:rFonts w:eastAsia="Calibri" w:cs="Times New Roman"/>
                <w:color w:val="000000"/>
                <w:sz w:val="26"/>
                <w:szCs w:val="26"/>
              </w:rPr>
            </w:pPr>
          </w:p>
          <w:p w14:paraId="2057286F" w14:textId="77777777" w:rsidR="00F17708" w:rsidRPr="00F17708" w:rsidRDefault="00F17708" w:rsidP="00F17708">
            <w:pPr>
              <w:jc w:val="center"/>
              <w:rPr>
                <w:rFonts w:eastAsia="Calibri" w:cs="Times New Roman"/>
                <w:color w:val="000000"/>
                <w:sz w:val="26"/>
                <w:szCs w:val="26"/>
              </w:rPr>
            </w:pPr>
          </w:p>
          <w:p w14:paraId="4AB6EB5D" w14:textId="77777777" w:rsidR="00F17708" w:rsidRPr="00F17708" w:rsidRDefault="00F17708" w:rsidP="00F17708">
            <w:pPr>
              <w:rPr>
                <w:rFonts w:eastAsia="Calibri" w:cs="Times New Roman"/>
                <w:color w:val="000000"/>
                <w:sz w:val="26"/>
                <w:szCs w:val="26"/>
              </w:rPr>
            </w:pPr>
          </w:p>
          <w:p w14:paraId="66701BBC" w14:textId="77777777" w:rsidR="00F17708" w:rsidRPr="00F17708" w:rsidRDefault="00F17708" w:rsidP="00F17708">
            <w:pPr>
              <w:jc w:val="center"/>
              <w:rPr>
                <w:rFonts w:eastAsia="Calibri" w:cs="Times New Roman"/>
                <w:color w:val="000000"/>
                <w:sz w:val="26"/>
                <w:szCs w:val="26"/>
              </w:rPr>
            </w:pPr>
          </w:p>
          <w:p w14:paraId="75E4EA0A"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0,5</w:t>
            </w:r>
          </w:p>
          <w:p w14:paraId="69F36D4D" w14:textId="77777777" w:rsidR="00F17708" w:rsidRPr="00F17708" w:rsidRDefault="00F17708" w:rsidP="00F17708">
            <w:pPr>
              <w:jc w:val="center"/>
              <w:rPr>
                <w:rFonts w:eastAsia="Calibri" w:cs="Times New Roman"/>
                <w:color w:val="000000"/>
                <w:sz w:val="26"/>
                <w:szCs w:val="26"/>
              </w:rPr>
            </w:pPr>
          </w:p>
          <w:p w14:paraId="3AB523ED" w14:textId="77777777" w:rsidR="00F17708" w:rsidRPr="00F17708" w:rsidRDefault="00F17708" w:rsidP="00F17708">
            <w:pPr>
              <w:jc w:val="center"/>
              <w:rPr>
                <w:rFonts w:eastAsia="Calibri" w:cs="Times New Roman"/>
                <w:color w:val="000000"/>
                <w:sz w:val="26"/>
                <w:szCs w:val="26"/>
              </w:rPr>
            </w:pPr>
          </w:p>
          <w:p w14:paraId="523005BA" w14:textId="77777777" w:rsidR="00F17708" w:rsidRPr="00F17708" w:rsidRDefault="00F17708" w:rsidP="00F17708">
            <w:pPr>
              <w:jc w:val="center"/>
              <w:rPr>
                <w:rFonts w:eastAsia="Calibri" w:cs="Times New Roman"/>
                <w:color w:val="000000"/>
                <w:sz w:val="26"/>
                <w:szCs w:val="26"/>
              </w:rPr>
            </w:pPr>
          </w:p>
          <w:p w14:paraId="1758871E"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0,5</w:t>
            </w:r>
          </w:p>
          <w:p w14:paraId="3A443582" w14:textId="77777777" w:rsidR="00F17708" w:rsidRPr="00F17708" w:rsidRDefault="00F17708" w:rsidP="00F17708">
            <w:pPr>
              <w:rPr>
                <w:rFonts w:eastAsia="Calibri" w:cs="Times New Roman"/>
                <w:color w:val="000000"/>
                <w:sz w:val="26"/>
                <w:szCs w:val="26"/>
              </w:rPr>
            </w:pPr>
          </w:p>
          <w:p w14:paraId="65C58B20" w14:textId="77777777" w:rsidR="00F17708" w:rsidRPr="00F17708" w:rsidRDefault="00F17708" w:rsidP="00F17708">
            <w:pPr>
              <w:rPr>
                <w:rFonts w:eastAsia="Calibri" w:cs="Times New Roman"/>
                <w:color w:val="000000"/>
                <w:sz w:val="26"/>
                <w:szCs w:val="26"/>
              </w:rPr>
            </w:pPr>
          </w:p>
        </w:tc>
      </w:tr>
      <w:tr w:rsidR="00F17708" w:rsidRPr="00F17708" w14:paraId="0E7035BE" w14:textId="77777777" w:rsidTr="007D284D">
        <w:tc>
          <w:tcPr>
            <w:tcW w:w="2122" w:type="dxa"/>
            <w:hideMark/>
          </w:tcPr>
          <w:p w14:paraId="05488930" w14:textId="77777777" w:rsidR="00F17708" w:rsidRPr="00F17708" w:rsidRDefault="00F17708" w:rsidP="00F17708">
            <w:pPr>
              <w:jc w:val="center"/>
              <w:rPr>
                <w:rFonts w:eastAsia="Calibri" w:cs="Times New Roman"/>
                <w:b/>
                <w:bCs/>
                <w:color w:val="000000"/>
                <w:sz w:val="26"/>
                <w:szCs w:val="26"/>
              </w:rPr>
            </w:pPr>
          </w:p>
          <w:p w14:paraId="4AC3B454"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Bài 7(2,25 điểm)</w:t>
            </w:r>
          </w:p>
        </w:tc>
        <w:tc>
          <w:tcPr>
            <w:tcW w:w="6237" w:type="dxa"/>
          </w:tcPr>
          <w:p w14:paraId="50E9D5B4" w14:textId="77777777" w:rsidR="00F17708" w:rsidRPr="00F17708" w:rsidRDefault="00F17708" w:rsidP="00F17708">
            <w:pPr>
              <w:rPr>
                <w:rFonts w:eastAsia="Calibri" w:cs="Times New Roman"/>
                <w:noProof/>
                <w:color w:val="000000"/>
                <w:sz w:val="26"/>
                <w:szCs w:val="26"/>
              </w:rPr>
            </w:pPr>
          </w:p>
          <w:p w14:paraId="35B83667" w14:textId="77777777" w:rsidR="00F17708" w:rsidRPr="00F17708" w:rsidRDefault="00F17708" w:rsidP="00F17708">
            <w:pPr>
              <w:rPr>
                <w:rFonts w:eastAsia="Calibri" w:cs="Times New Roman"/>
                <w:noProof/>
                <w:color w:val="000000"/>
                <w:sz w:val="26"/>
                <w:szCs w:val="26"/>
              </w:rPr>
            </w:pPr>
          </w:p>
          <w:p w14:paraId="770BE95A" w14:textId="77777777" w:rsidR="00F17708" w:rsidRPr="00F17708" w:rsidRDefault="00F17708" w:rsidP="00F17708">
            <w:pPr>
              <w:rPr>
                <w:rFonts w:eastAsia="Calibri" w:cs="Times New Roman"/>
                <w:color w:val="000000"/>
                <w:sz w:val="26"/>
                <w:szCs w:val="26"/>
              </w:rPr>
            </w:pPr>
            <w:r w:rsidRPr="00F17708">
              <w:rPr>
                <w:rFonts w:eastAsia="Calibri" w:cs="Times New Roman"/>
                <w:noProof/>
                <w:color w:val="000000"/>
                <w:sz w:val="26"/>
                <w:szCs w:val="26"/>
                <w:lang w:val="en-US"/>
              </w:rPr>
              <w:drawing>
                <wp:inline distT="0" distB="0" distL="0" distR="0" wp14:anchorId="667462A9" wp14:editId="19F9D8D8">
                  <wp:extent cx="2317023" cy="261850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328985" cy="2632027"/>
                          </a:xfrm>
                          <a:prstGeom prst="rect">
                            <a:avLst/>
                          </a:prstGeom>
                          <a:noFill/>
                          <a:ln>
                            <a:noFill/>
                          </a:ln>
                        </pic:spPr>
                      </pic:pic>
                    </a:graphicData>
                  </a:graphic>
                </wp:inline>
              </w:drawing>
            </w:r>
          </w:p>
          <w:p w14:paraId="1F041D08" w14:textId="77777777" w:rsidR="00F17708" w:rsidRPr="00F17708" w:rsidRDefault="00F17708" w:rsidP="00F17708">
            <w:pPr>
              <w:rPr>
                <w:rFonts w:eastAsia="Calibri" w:cs="Times New Roman"/>
                <w:color w:val="000000"/>
                <w:sz w:val="26"/>
                <w:szCs w:val="26"/>
              </w:rPr>
            </w:pPr>
          </w:p>
          <w:p w14:paraId="7BDA6EC7" w14:textId="77777777" w:rsidR="00F17708" w:rsidRPr="00F17708" w:rsidRDefault="00F17708" w:rsidP="00F17708">
            <w:pPr>
              <w:ind w:left="720" w:hanging="360"/>
              <w:rPr>
                <w:rFonts w:eastAsia="Calibri" w:cs="Times New Roman"/>
                <w:color w:val="000000"/>
                <w:sz w:val="26"/>
                <w:szCs w:val="26"/>
              </w:rPr>
            </w:pPr>
            <w:r w:rsidRPr="00F17708">
              <w:rPr>
                <w:rFonts w:eastAsia="Calibri" w:cs="Times New Roman"/>
                <w:color w:val="000000"/>
                <w:sz w:val="26"/>
                <w:szCs w:val="26"/>
              </w:rPr>
              <w:t>a)</w:t>
            </w:r>
            <w:r w:rsidRPr="00F17708">
              <w:rPr>
                <w:rFonts w:eastAsia="Calibri" w:cs="Times New Roman"/>
                <w:color w:val="000000"/>
                <w:sz w:val="26"/>
                <w:szCs w:val="26"/>
              </w:rPr>
              <w:tab/>
              <w:t xml:space="preserve"> C/m : IB = IC = IF   </w:t>
            </w:r>
          </w:p>
          <w:p w14:paraId="05D8D550" w14:textId="77777777" w:rsidR="00F17708" w:rsidRPr="00F17708" w:rsidRDefault="00F17708" w:rsidP="00F17708">
            <w:pPr>
              <w:ind w:left="720"/>
              <w:contextualSpacing/>
              <w:rPr>
                <w:rFonts w:eastAsia="Calibri" w:cs="Times New Roman"/>
                <w:color w:val="000000"/>
                <w:sz w:val="26"/>
                <w:szCs w:val="26"/>
              </w:rPr>
            </w:pPr>
            <w:r w:rsidRPr="00F17708">
              <w:rPr>
                <w:rFonts w:eastAsia="Calibri" w:cs="Times New Roman"/>
                <w:color w:val="000000"/>
                <w:sz w:val="26"/>
                <w:szCs w:val="26"/>
              </w:rPr>
              <w:t xml:space="preserve"> C/m : IB = IC = IE</w:t>
            </w:r>
          </w:p>
          <w:p w14:paraId="6A7C0BD7" w14:textId="77777777" w:rsidR="00F17708" w:rsidRPr="00F17708" w:rsidRDefault="00F17708" w:rsidP="00F17708">
            <w:pPr>
              <w:ind w:left="720"/>
              <w:contextualSpacing/>
              <w:rPr>
                <w:rFonts w:eastAsia="Calibri" w:cs="Times New Roman"/>
                <w:color w:val="000000"/>
                <w:sz w:val="26"/>
                <w:szCs w:val="26"/>
              </w:rPr>
            </w:pPr>
            <w:r w:rsidRPr="00F17708">
              <w:rPr>
                <w:rFonts w:eastAsia="Calibri" w:cs="Times New Roman"/>
                <w:color w:val="000000"/>
                <w:sz w:val="26"/>
                <w:szCs w:val="26"/>
              </w:rPr>
              <w:t>Suy ra : IB = IC = IF  = IE</w:t>
            </w:r>
          </w:p>
          <w:p w14:paraId="33DF36A2" w14:textId="77777777" w:rsidR="00F17708" w:rsidRPr="00F17708" w:rsidRDefault="00F17708" w:rsidP="00F17708">
            <w:pPr>
              <w:ind w:left="720"/>
              <w:contextualSpacing/>
              <w:rPr>
                <w:rFonts w:eastAsia="Calibri" w:cs="Times New Roman"/>
                <w:color w:val="000000"/>
                <w:sz w:val="26"/>
                <w:szCs w:val="26"/>
              </w:rPr>
            </w:pPr>
            <w:r w:rsidRPr="00F17708">
              <w:rPr>
                <w:rFonts w:eastAsia="Calibri" w:cs="Times New Roman"/>
                <w:color w:val="000000"/>
                <w:sz w:val="26"/>
                <w:szCs w:val="26"/>
              </w:rPr>
              <w:t xml:space="preserve">4 điểm B,C,E,F cùng thuộc 1 đường tròn </w:t>
            </w:r>
          </w:p>
          <w:p w14:paraId="153FC48A" w14:textId="77777777" w:rsidR="00F17708" w:rsidRPr="00F17708" w:rsidRDefault="00F17708" w:rsidP="00F17708">
            <w:pPr>
              <w:ind w:left="720"/>
              <w:contextualSpacing/>
              <w:rPr>
                <w:rFonts w:eastAsia="Calibri" w:cs="Times New Roman"/>
                <w:color w:val="000000"/>
                <w:sz w:val="26"/>
                <w:szCs w:val="26"/>
              </w:rPr>
            </w:pPr>
            <w:r w:rsidRPr="00F17708">
              <w:rPr>
                <w:rFonts w:eastAsia="Calibri" w:cs="Times New Roman"/>
                <w:color w:val="000000"/>
                <w:sz w:val="26"/>
                <w:szCs w:val="26"/>
              </w:rPr>
              <w:t xml:space="preserve">Hay tứ giác BCEF nội tiếp (I) </w:t>
            </w:r>
          </w:p>
          <w:p w14:paraId="4A6393E3" w14:textId="77777777" w:rsidR="00F17708" w:rsidRPr="00F17708" w:rsidRDefault="00F17708" w:rsidP="00F17708">
            <w:pPr>
              <w:rPr>
                <w:rFonts w:eastAsia="Calibri" w:cs="Times New Roman"/>
                <w:color w:val="000000"/>
                <w:sz w:val="26"/>
                <w:szCs w:val="26"/>
              </w:rPr>
            </w:pPr>
          </w:p>
          <w:p w14:paraId="692D3651" w14:textId="77777777" w:rsidR="00F17708" w:rsidRPr="00F17708" w:rsidRDefault="00F17708" w:rsidP="00F17708">
            <w:pPr>
              <w:ind w:left="720" w:hanging="360"/>
              <w:rPr>
                <w:rFonts w:eastAsia="Calibri" w:cs="Times New Roman"/>
                <w:color w:val="000000"/>
                <w:sz w:val="26"/>
                <w:szCs w:val="26"/>
              </w:rPr>
            </w:pPr>
            <w:r w:rsidRPr="00F17708">
              <w:rPr>
                <w:rFonts w:eastAsia="Calibri" w:cs="Times New Roman"/>
                <w:color w:val="000000"/>
                <w:sz w:val="26"/>
                <w:szCs w:val="26"/>
              </w:rPr>
              <w:t>b)</w:t>
            </w:r>
            <w:r w:rsidRPr="00F17708">
              <w:rPr>
                <w:rFonts w:eastAsia="Calibri" w:cs="Times New Roman"/>
                <w:color w:val="000000"/>
                <w:sz w:val="26"/>
                <w:szCs w:val="26"/>
              </w:rPr>
              <w:tab/>
              <w:t>HS C/m tứ giác BHCM là hình bình hành</w:t>
            </w:r>
          </w:p>
          <w:p w14:paraId="0689ACE0" w14:textId="77777777" w:rsidR="00F17708" w:rsidRPr="00F17708" w:rsidRDefault="00F17708" w:rsidP="00F17708">
            <w:pPr>
              <w:ind w:left="720"/>
              <w:contextualSpacing/>
              <w:rPr>
                <w:rFonts w:eastAsia="Calibri" w:cs="Times New Roman"/>
                <w:color w:val="000000"/>
                <w:sz w:val="26"/>
                <w:szCs w:val="26"/>
              </w:rPr>
            </w:pPr>
            <w:r w:rsidRPr="00F17708">
              <w:rPr>
                <w:rFonts w:eastAsia="Calibri" w:cs="Times New Roman"/>
                <w:color w:val="000000"/>
                <w:sz w:val="26"/>
                <w:szCs w:val="26"/>
              </w:rPr>
              <w:t xml:space="preserve">I là trung điểm của BC </w:t>
            </w:r>
          </w:p>
          <w:p w14:paraId="6AB9D2FB" w14:textId="77777777" w:rsidR="00F17708" w:rsidRPr="00F17708" w:rsidRDefault="00F17708" w:rsidP="00F17708">
            <w:pPr>
              <w:ind w:left="720"/>
              <w:contextualSpacing/>
              <w:rPr>
                <w:rFonts w:eastAsia="Calibri" w:cs="Times New Roman"/>
                <w:color w:val="000000"/>
                <w:sz w:val="26"/>
                <w:szCs w:val="26"/>
              </w:rPr>
            </w:pPr>
            <w:r w:rsidRPr="00F17708">
              <w:rPr>
                <w:rFonts w:eastAsia="Calibri" w:cs="Times New Roman"/>
                <w:color w:val="000000"/>
                <w:sz w:val="26"/>
                <w:szCs w:val="26"/>
              </w:rPr>
              <w:t xml:space="preserve">suy ra I là trung điểm của HM </w:t>
            </w:r>
          </w:p>
          <w:p w14:paraId="75DFDD91" w14:textId="77777777" w:rsidR="00F17708" w:rsidRPr="00F17708" w:rsidRDefault="00F17708" w:rsidP="00F17708">
            <w:pPr>
              <w:ind w:left="720"/>
              <w:contextualSpacing/>
              <w:rPr>
                <w:rFonts w:eastAsia="Calibri" w:cs="Times New Roman"/>
                <w:color w:val="000000"/>
                <w:sz w:val="26"/>
                <w:szCs w:val="26"/>
              </w:rPr>
            </w:pPr>
            <w:r w:rsidRPr="00F17708">
              <w:rPr>
                <w:rFonts w:eastAsia="Calibri" w:cs="Times New Roman"/>
                <w:color w:val="000000"/>
                <w:sz w:val="26"/>
                <w:szCs w:val="26"/>
              </w:rPr>
              <w:t>Hay 3 điểm H,I,M thẳng hàng.</w:t>
            </w:r>
          </w:p>
          <w:p w14:paraId="28440395" w14:textId="77777777" w:rsidR="00F17708" w:rsidRPr="00F17708" w:rsidRDefault="00F17708" w:rsidP="00F17708">
            <w:pPr>
              <w:ind w:left="720"/>
              <w:contextualSpacing/>
              <w:rPr>
                <w:rFonts w:eastAsia="Calibri" w:cs="Times New Roman"/>
                <w:color w:val="000000"/>
                <w:sz w:val="26"/>
                <w:szCs w:val="26"/>
              </w:rPr>
            </w:pPr>
          </w:p>
          <w:p w14:paraId="544A2100" w14:textId="77777777" w:rsidR="00F17708" w:rsidRPr="00F17708" w:rsidRDefault="00F17708" w:rsidP="00F17708">
            <w:pPr>
              <w:ind w:left="720" w:hanging="360"/>
              <w:rPr>
                <w:rFonts w:eastAsia="Calibri" w:cs="Times New Roman"/>
                <w:color w:val="000000"/>
                <w:sz w:val="26"/>
                <w:szCs w:val="26"/>
              </w:rPr>
            </w:pPr>
            <w:r w:rsidRPr="00F17708">
              <w:rPr>
                <w:rFonts w:eastAsia="Calibri" w:cs="Times New Roman"/>
                <w:color w:val="000000"/>
                <w:sz w:val="26"/>
                <w:szCs w:val="26"/>
              </w:rPr>
              <w:lastRenderedPageBreak/>
              <w:t>c)</w:t>
            </w:r>
            <w:r w:rsidRPr="00F17708">
              <w:rPr>
                <w:rFonts w:eastAsia="Calibri" w:cs="Times New Roman"/>
                <w:color w:val="000000"/>
                <w:sz w:val="26"/>
                <w:szCs w:val="26"/>
              </w:rPr>
              <w:tab/>
              <w:t>HS tính được AC</w:t>
            </w:r>
            <w:r w:rsidRPr="00F17708">
              <w:rPr>
                <w:rFonts w:eastAsia="Calibri" w:cs="Times New Roman"/>
                <w:color w:val="000000"/>
                <w:sz w:val="26"/>
                <w:szCs w:val="26"/>
                <w:vertAlign w:val="superscript"/>
              </w:rPr>
              <w:t>2</w:t>
            </w:r>
            <w:r w:rsidRPr="00F17708">
              <w:rPr>
                <w:rFonts w:eastAsia="Calibri" w:cs="Times New Roman"/>
                <w:color w:val="000000"/>
                <w:sz w:val="26"/>
                <w:szCs w:val="26"/>
              </w:rPr>
              <w:t xml:space="preserve"> + BH</w:t>
            </w:r>
            <w:r w:rsidRPr="00F17708">
              <w:rPr>
                <w:rFonts w:eastAsia="Calibri" w:cs="Times New Roman"/>
                <w:color w:val="000000"/>
                <w:sz w:val="26"/>
                <w:szCs w:val="26"/>
                <w:vertAlign w:val="superscript"/>
              </w:rPr>
              <w:t>2</w:t>
            </w:r>
            <w:r w:rsidRPr="00F17708">
              <w:rPr>
                <w:rFonts w:eastAsia="Calibri" w:cs="Times New Roman"/>
                <w:color w:val="000000"/>
                <w:sz w:val="26"/>
                <w:szCs w:val="26"/>
              </w:rPr>
              <w:t xml:space="preserve"> = 4R</w:t>
            </w:r>
            <w:r w:rsidRPr="00F17708">
              <w:rPr>
                <w:rFonts w:eastAsia="Calibri" w:cs="Times New Roman"/>
                <w:color w:val="000000"/>
                <w:sz w:val="26"/>
                <w:szCs w:val="26"/>
                <w:vertAlign w:val="superscript"/>
              </w:rPr>
              <w:t>4</w:t>
            </w:r>
          </w:p>
        </w:tc>
        <w:tc>
          <w:tcPr>
            <w:tcW w:w="1700" w:type="dxa"/>
          </w:tcPr>
          <w:p w14:paraId="3AE0EDD8" w14:textId="77777777" w:rsidR="00F17708" w:rsidRPr="00F17708" w:rsidRDefault="00F17708" w:rsidP="00F17708">
            <w:pPr>
              <w:jc w:val="center"/>
              <w:rPr>
                <w:rFonts w:eastAsia="Calibri" w:cs="Times New Roman"/>
                <w:color w:val="000000"/>
                <w:sz w:val="26"/>
                <w:szCs w:val="26"/>
              </w:rPr>
            </w:pPr>
          </w:p>
          <w:p w14:paraId="62114013" w14:textId="77777777" w:rsidR="00F17708" w:rsidRPr="00F17708" w:rsidRDefault="00F17708" w:rsidP="00F17708">
            <w:pPr>
              <w:jc w:val="center"/>
              <w:rPr>
                <w:rFonts w:eastAsia="Calibri" w:cs="Times New Roman"/>
                <w:color w:val="000000"/>
                <w:sz w:val="26"/>
                <w:szCs w:val="26"/>
              </w:rPr>
            </w:pPr>
          </w:p>
          <w:p w14:paraId="4AD3F31E" w14:textId="77777777" w:rsidR="00F17708" w:rsidRPr="00F17708" w:rsidRDefault="00F17708" w:rsidP="00F17708">
            <w:pPr>
              <w:jc w:val="center"/>
              <w:rPr>
                <w:rFonts w:eastAsia="Calibri" w:cs="Times New Roman"/>
                <w:color w:val="000000"/>
                <w:sz w:val="26"/>
                <w:szCs w:val="26"/>
              </w:rPr>
            </w:pPr>
          </w:p>
          <w:p w14:paraId="4022940D" w14:textId="77777777" w:rsidR="00F17708" w:rsidRPr="00F17708" w:rsidRDefault="00F17708" w:rsidP="00F17708">
            <w:pPr>
              <w:jc w:val="center"/>
              <w:rPr>
                <w:rFonts w:eastAsia="Calibri" w:cs="Times New Roman"/>
                <w:color w:val="000000"/>
                <w:sz w:val="26"/>
                <w:szCs w:val="26"/>
              </w:rPr>
            </w:pPr>
          </w:p>
          <w:p w14:paraId="09967B83" w14:textId="77777777" w:rsidR="00F17708" w:rsidRPr="00F17708" w:rsidRDefault="00F17708" w:rsidP="00F17708">
            <w:pPr>
              <w:jc w:val="center"/>
              <w:rPr>
                <w:rFonts w:eastAsia="Calibri" w:cs="Times New Roman"/>
                <w:color w:val="000000"/>
                <w:sz w:val="26"/>
                <w:szCs w:val="26"/>
              </w:rPr>
            </w:pPr>
          </w:p>
          <w:p w14:paraId="6D0CFA53" w14:textId="77777777" w:rsidR="00F17708" w:rsidRPr="00F17708" w:rsidRDefault="00F17708" w:rsidP="00F17708">
            <w:pPr>
              <w:jc w:val="center"/>
              <w:rPr>
                <w:rFonts w:eastAsia="Calibri" w:cs="Times New Roman"/>
                <w:color w:val="000000"/>
                <w:sz w:val="26"/>
                <w:szCs w:val="26"/>
              </w:rPr>
            </w:pPr>
          </w:p>
          <w:p w14:paraId="25EC22A9" w14:textId="77777777" w:rsidR="00F17708" w:rsidRPr="00F17708" w:rsidRDefault="00F17708" w:rsidP="00F17708">
            <w:pPr>
              <w:jc w:val="center"/>
              <w:rPr>
                <w:rFonts w:eastAsia="Calibri" w:cs="Times New Roman"/>
                <w:color w:val="000000"/>
                <w:sz w:val="26"/>
                <w:szCs w:val="26"/>
              </w:rPr>
            </w:pPr>
          </w:p>
          <w:p w14:paraId="6EFA856F" w14:textId="77777777" w:rsidR="00F17708" w:rsidRPr="00F17708" w:rsidRDefault="00F17708" w:rsidP="00F17708">
            <w:pPr>
              <w:jc w:val="center"/>
              <w:rPr>
                <w:rFonts w:eastAsia="Calibri" w:cs="Times New Roman"/>
                <w:color w:val="000000"/>
                <w:sz w:val="26"/>
                <w:szCs w:val="26"/>
              </w:rPr>
            </w:pPr>
          </w:p>
          <w:p w14:paraId="1BDDDD93" w14:textId="77777777" w:rsidR="00F17708" w:rsidRPr="00F17708" w:rsidRDefault="00F17708" w:rsidP="00F17708">
            <w:pPr>
              <w:rPr>
                <w:rFonts w:eastAsia="Calibri" w:cs="Times New Roman"/>
                <w:color w:val="000000"/>
                <w:sz w:val="26"/>
                <w:szCs w:val="26"/>
              </w:rPr>
            </w:pPr>
          </w:p>
          <w:p w14:paraId="298A19C2" w14:textId="77777777" w:rsidR="00F17708" w:rsidRPr="00F17708" w:rsidRDefault="00F17708" w:rsidP="00F17708">
            <w:pPr>
              <w:jc w:val="center"/>
              <w:rPr>
                <w:rFonts w:eastAsia="Calibri" w:cs="Times New Roman"/>
                <w:color w:val="000000"/>
                <w:sz w:val="26"/>
                <w:szCs w:val="26"/>
              </w:rPr>
            </w:pPr>
          </w:p>
          <w:p w14:paraId="320AFAA6" w14:textId="77777777" w:rsidR="00F17708" w:rsidRPr="00F17708" w:rsidRDefault="00F17708" w:rsidP="00F17708">
            <w:pPr>
              <w:jc w:val="center"/>
              <w:rPr>
                <w:rFonts w:eastAsia="Calibri" w:cs="Times New Roman"/>
                <w:color w:val="000000"/>
                <w:sz w:val="26"/>
                <w:szCs w:val="26"/>
              </w:rPr>
            </w:pPr>
          </w:p>
          <w:p w14:paraId="6A3E7D9B" w14:textId="77777777" w:rsidR="00F17708" w:rsidRPr="00F17708" w:rsidRDefault="00F17708" w:rsidP="00F17708">
            <w:pPr>
              <w:jc w:val="center"/>
              <w:rPr>
                <w:rFonts w:eastAsia="Calibri" w:cs="Times New Roman"/>
                <w:color w:val="000000"/>
                <w:sz w:val="26"/>
                <w:szCs w:val="26"/>
              </w:rPr>
            </w:pPr>
          </w:p>
          <w:p w14:paraId="7A659233"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 x4</w:t>
            </w:r>
          </w:p>
          <w:p w14:paraId="25A6A823" w14:textId="77777777" w:rsidR="00F17708" w:rsidRPr="00F17708" w:rsidRDefault="00F17708" w:rsidP="00F17708">
            <w:pPr>
              <w:jc w:val="center"/>
              <w:rPr>
                <w:rFonts w:eastAsia="Calibri" w:cs="Times New Roman"/>
                <w:color w:val="000000"/>
                <w:sz w:val="26"/>
                <w:szCs w:val="26"/>
              </w:rPr>
            </w:pPr>
          </w:p>
          <w:p w14:paraId="058D1911" w14:textId="77777777" w:rsidR="00F17708" w:rsidRPr="00F17708" w:rsidRDefault="00F17708" w:rsidP="00F17708">
            <w:pPr>
              <w:jc w:val="center"/>
              <w:rPr>
                <w:rFonts w:eastAsia="Calibri" w:cs="Times New Roman"/>
                <w:color w:val="000000"/>
                <w:sz w:val="26"/>
                <w:szCs w:val="26"/>
              </w:rPr>
            </w:pPr>
          </w:p>
          <w:p w14:paraId="11074632" w14:textId="77777777" w:rsidR="00F17708" w:rsidRPr="00F17708" w:rsidRDefault="00F17708" w:rsidP="00F17708">
            <w:pPr>
              <w:jc w:val="center"/>
              <w:rPr>
                <w:rFonts w:eastAsia="Calibri" w:cs="Times New Roman"/>
                <w:color w:val="000000"/>
                <w:sz w:val="26"/>
                <w:szCs w:val="26"/>
              </w:rPr>
            </w:pPr>
          </w:p>
          <w:p w14:paraId="5F1C954C" w14:textId="77777777" w:rsidR="00F17708" w:rsidRPr="00F17708" w:rsidRDefault="00F17708" w:rsidP="00F17708">
            <w:pPr>
              <w:jc w:val="center"/>
              <w:rPr>
                <w:rFonts w:eastAsia="Calibri" w:cs="Times New Roman"/>
                <w:color w:val="000000"/>
                <w:sz w:val="26"/>
                <w:szCs w:val="26"/>
              </w:rPr>
            </w:pPr>
          </w:p>
          <w:p w14:paraId="66987A18" w14:textId="77777777" w:rsidR="00F17708" w:rsidRPr="00F17708" w:rsidRDefault="00F17708" w:rsidP="00F17708">
            <w:pPr>
              <w:jc w:val="center"/>
              <w:rPr>
                <w:rFonts w:eastAsia="Calibri" w:cs="Times New Roman"/>
                <w:color w:val="000000"/>
                <w:sz w:val="26"/>
                <w:szCs w:val="26"/>
              </w:rPr>
            </w:pPr>
          </w:p>
          <w:p w14:paraId="0290E3BB"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0,25 x 3</w:t>
            </w:r>
          </w:p>
          <w:p w14:paraId="0B7D3DD3" w14:textId="77777777" w:rsidR="00F17708" w:rsidRPr="00F17708" w:rsidRDefault="00F17708" w:rsidP="00F17708">
            <w:pPr>
              <w:jc w:val="center"/>
              <w:rPr>
                <w:rFonts w:eastAsia="Calibri" w:cs="Times New Roman"/>
                <w:color w:val="000000"/>
                <w:sz w:val="26"/>
                <w:szCs w:val="26"/>
              </w:rPr>
            </w:pPr>
          </w:p>
          <w:p w14:paraId="5EB986AB"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0,5</w:t>
            </w:r>
          </w:p>
        </w:tc>
      </w:tr>
    </w:tbl>
    <w:p w14:paraId="01CA663C" w14:textId="77777777" w:rsidR="00F17708" w:rsidRPr="00F17708" w:rsidRDefault="00F17708" w:rsidP="00F17708">
      <w:pPr>
        <w:rPr>
          <w:rFonts w:eastAsia="Calibri" w:cs="Times New Roman"/>
          <w:b/>
          <w:bCs/>
          <w:color w:val="000000"/>
          <w:sz w:val="26"/>
          <w:szCs w:val="26"/>
        </w:rPr>
      </w:pPr>
    </w:p>
    <w:p w14:paraId="4CC0C5B7" w14:textId="77777777" w:rsidR="00F17708" w:rsidRPr="00F17708" w:rsidRDefault="00F17708" w:rsidP="00F17708">
      <w:pPr>
        <w:shd w:val="clear" w:color="auto" w:fill="FFFFFF"/>
        <w:jc w:val="center"/>
        <w:rPr>
          <w:rFonts w:eastAsia="Calibri" w:cs="Times New Roman"/>
          <w:b/>
          <w:color w:val="000000"/>
          <w:sz w:val="26"/>
          <w:szCs w:val="26"/>
        </w:rPr>
      </w:pPr>
    </w:p>
    <w:p w14:paraId="1A6DE6FC" w14:textId="77777777" w:rsidR="00F17708" w:rsidRPr="00F17708" w:rsidRDefault="00F17708" w:rsidP="00F17708">
      <w:pPr>
        <w:shd w:val="clear" w:color="auto" w:fill="FFFFFF"/>
        <w:jc w:val="center"/>
        <w:rPr>
          <w:rFonts w:eastAsia="Calibri" w:cs="Times New Roman"/>
          <w:b/>
          <w:color w:val="000000"/>
          <w:sz w:val="26"/>
          <w:szCs w:val="26"/>
        </w:rPr>
      </w:pPr>
    </w:p>
    <w:p w14:paraId="05431270" w14:textId="77777777" w:rsidR="00F17708" w:rsidRPr="00F17708" w:rsidRDefault="00F17708" w:rsidP="00F17708">
      <w:pPr>
        <w:shd w:val="clear" w:color="auto" w:fill="FFFFFF"/>
        <w:jc w:val="center"/>
        <w:rPr>
          <w:rFonts w:eastAsia="Calibri" w:cs="Times New Roman"/>
          <w:b/>
          <w:color w:val="000000"/>
          <w:sz w:val="26"/>
          <w:szCs w:val="26"/>
        </w:rPr>
      </w:pPr>
    </w:p>
    <w:p w14:paraId="792711B3" w14:textId="77777777" w:rsidR="00F17708" w:rsidRPr="00F17708" w:rsidRDefault="00F17708" w:rsidP="00F17708">
      <w:pPr>
        <w:shd w:val="clear" w:color="auto" w:fill="FFFFFF"/>
        <w:jc w:val="center"/>
        <w:rPr>
          <w:rFonts w:eastAsia="Calibri" w:cs="Times New Roman"/>
          <w:b/>
          <w:color w:val="000000"/>
          <w:sz w:val="26"/>
          <w:szCs w:val="26"/>
        </w:rPr>
      </w:pPr>
    </w:p>
    <w:p w14:paraId="6ADEF703" w14:textId="77777777" w:rsidR="00F17708" w:rsidRPr="00F17708" w:rsidRDefault="00F17708" w:rsidP="00F17708">
      <w:pPr>
        <w:shd w:val="clear" w:color="auto" w:fill="FFFFFF"/>
        <w:jc w:val="center"/>
        <w:rPr>
          <w:rFonts w:eastAsia="Calibri" w:cs="Times New Roman"/>
          <w:b/>
          <w:color w:val="000000"/>
          <w:sz w:val="26"/>
          <w:szCs w:val="26"/>
        </w:rPr>
      </w:pPr>
    </w:p>
    <w:p w14:paraId="06B71904" w14:textId="77777777" w:rsidR="00F17708" w:rsidRPr="00F17708" w:rsidRDefault="00F17708" w:rsidP="00F17708">
      <w:pPr>
        <w:rPr>
          <w:rFonts w:eastAsia="Calibri" w:cs="Times New Roman"/>
          <w:sz w:val="26"/>
          <w:szCs w:val="26"/>
        </w:rPr>
      </w:pPr>
    </w:p>
    <w:tbl>
      <w:tblPr>
        <w:tblpPr w:leftFromText="180" w:rightFromText="180" w:vertAnchor="page" w:horzAnchor="margin" w:tblpXSpec="center" w:tblpY="301"/>
        <w:tblW w:w="10881" w:type="dxa"/>
        <w:tblLook w:val="04A0" w:firstRow="1" w:lastRow="0" w:firstColumn="1" w:lastColumn="0" w:noHBand="0" w:noVBand="1"/>
      </w:tblPr>
      <w:tblGrid>
        <w:gridCol w:w="4503"/>
        <w:gridCol w:w="6378"/>
      </w:tblGrid>
      <w:tr w:rsidR="00F17708" w:rsidRPr="00F17708" w14:paraId="52198261" w14:textId="77777777" w:rsidTr="007D284D">
        <w:trPr>
          <w:trHeight w:val="399"/>
        </w:trPr>
        <w:tc>
          <w:tcPr>
            <w:tcW w:w="4503" w:type="dxa"/>
            <w:hideMark/>
          </w:tcPr>
          <w:p w14:paraId="394769B9" w14:textId="77777777" w:rsidR="00F17708" w:rsidRPr="00F17708" w:rsidRDefault="00F17708" w:rsidP="00F17708">
            <w:pPr>
              <w:spacing w:after="0" w:line="240" w:lineRule="auto"/>
              <w:rPr>
                <w:rFonts w:eastAsia="Calibri" w:cs="Times New Roman"/>
                <w:sz w:val="26"/>
                <w:szCs w:val="26"/>
              </w:rPr>
            </w:pPr>
          </w:p>
          <w:p w14:paraId="03AFABB0" w14:textId="77777777" w:rsidR="00F17708" w:rsidRPr="00F17708" w:rsidRDefault="00F17708" w:rsidP="00F17708">
            <w:pPr>
              <w:spacing w:after="0" w:line="240" w:lineRule="auto"/>
              <w:jc w:val="center"/>
              <w:rPr>
                <w:rFonts w:eastAsia="Calibri" w:cs="Times New Roman"/>
                <w:sz w:val="26"/>
                <w:szCs w:val="26"/>
              </w:rPr>
            </w:pPr>
            <w:r w:rsidRPr="00F17708">
              <w:rPr>
                <w:rFonts w:eastAsia="Calibri" w:cs="Times New Roman"/>
                <w:sz w:val="26"/>
                <w:szCs w:val="26"/>
              </w:rPr>
              <w:t>UBND THÀNH PHỐ THỦ ĐỨC</w:t>
            </w:r>
          </w:p>
        </w:tc>
        <w:tc>
          <w:tcPr>
            <w:tcW w:w="6378" w:type="dxa"/>
            <w:hideMark/>
          </w:tcPr>
          <w:p w14:paraId="055A2B60" w14:textId="77777777" w:rsidR="00F17708" w:rsidRPr="00F17708" w:rsidRDefault="00F17708" w:rsidP="00F17708">
            <w:pPr>
              <w:spacing w:after="0" w:line="240" w:lineRule="auto"/>
              <w:jc w:val="center"/>
              <w:rPr>
                <w:rFonts w:eastAsia="Calibri" w:cs="Times New Roman"/>
                <w:b/>
                <w:sz w:val="26"/>
                <w:szCs w:val="26"/>
              </w:rPr>
            </w:pPr>
          </w:p>
          <w:p w14:paraId="6F3EAA55" w14:textId="77777777" w:rsidR="00F17708" w:rsidRPr="00F17708" w:rsidRDefault="00F17708" w:rsidP="00F17708">
            <w:pPr>
              <w:spacing w:after="0" w:line="240" w:lineRule="auto"/>
              <w:rPr>
                <w:rFonts w:eastAsia="Calibri" w:cs="Times New Roman"/>
                <w:sz w:val="26"/>
                <w:szCs w:val="26"/>
              </w:rPr>
            </w:pPr>
            <w:r w:rsidRPr="00F17708">
              <w:rPr>
                <w:rFonts w:eastAsia="Calibri" w:cs="Times New Roman"/>
                <w:b/>
                <w:sz w:val="26"/>
                <w:szCs w:val="26"/>
              </w:rPr>
              <w:t>ĐỀ KIỂM TRA HỌC KỲ II - NĂM HỌC: 2024 - 2025</w:t>
            </w:r>
          </w:p>
        </w:tc>
      </w:tr>
      <w:tr w:rsidR="00F17708" w:rsidRPr="00F17708" w14:paraId="15A851D3" w14:textId="77777777" w:rsidTr="007D284D">
        <w:trPr>
          <w:trHeight w:val="215"/>
        </w:trPr>
        <w:tc>
          <w:tcPr>
            <w:tcW w:w="4503" w:type="dxa"/>
            <w:hideMark/>
          </w:tcPr>
          <w:p w14:paraId="37AB94B0" w14:textId="77777777" w:rsidR="00F17708" w:rsidRPr="00F17708" w:rsidRDefault="00F17708" w:rsidP="00F17708">
            <w:pPr>
              <w:spacing w:after="0" w:line="240" w:lineRule="auto"/>
              <w:jc w:val="center"/>
              <w:rPr>
                <w:rFonts w:eastAsia="Calibri" w:cs="Times New Roman"/>
                <w:sz w:val="26"/>
                <w:szCs w:val="26"/>
              </w:rPr>
            </w:pPr>
            <w:r w:rsidRPr="00F17708">
              <w:rPr>
                <w:rFonts w:eastAsia="Times New Roman" w:cs="Times New Roman"/>
                <w:b/>
                <w:sz w:val="26"/>
                <w:szCs w:val="26"/>
              </w:rPr>
              <w:t>TRƯỜNG THCS NGUYỄN VĂN BÁ</w:t>
            </w:r>
          </w:p>
        </w:tc>
        <w:tc>
          <w:tcPr>
            <w:tcW w:w="6378" w:type="dxa"/>
            <w:hideMark/>
          </w:tcPr>
          <w:p w14:paraId="4C73E86C" w14:textId="77777777" w:rsidR="00F17708" w:rsidRPr="00F17708" w:rsidRDefault="00F17708" w:rsidP="00F17708">
            <w:pPr>
              <w:spacing w:after="0" w:line="240" w:lineRule="auto"/>
              <w:jc w:val="center"/>
              <w:rPr>
                <w:rFonts w:eastAsia="Calibri" w:cs="Times New Roman"/>
                <w:b/>
                <w:sz w:val="26"/>
                <w:szCs w:val="26"/>
                <w:lang w:val="en-US"/>
              </w:rPr>
            </w:pPr>
            <w:r w:rsidRPr="00F17708">
              <w:rPr>
                <w:rFonts w:eastAsia="Calibri" w:cs="Times New Roman"/>
                <w:b/>
                <w:sz w:val="26"/>
                <w:szCs w:val="26"/>
              </w:rPr>
              <w:t xml:space="preserve">MÔN: </w:t>
            </w:r>
            <w:r w:rsidRPr="00F17708">
              <w:rPr>
                <w:rFonts w:eastAsia="Calibri" w:cs="Times New Roman"/>
                <w:b/>
                <w:sz w:val="26"/>
                <w:szCs w:val="26"/>
                <w:lang w:val="en-US"/>
              </w:rPr>
              <w:t>TOÁN</w:t>
            </w:r>
            <w:r w:rsidRPr="00F17708">
              <w:rPr>
                <w:rFonts w:eastAsia="Calibri" w:cs="Times New Roman"/>
                <w:b/>
                <w:sz w:val="26"/>
                <w:szCs w:val="26"/>
              </w:rPr>
              <w:t xml:space="preserve"> - </w:t>
            </w:r>
            <w:r w:rsidRPr="00F17708">
              <w:rPr>
                <w:rFonts w:eastAsia="Calibri" w:cs="Times New Roman"/>
                <w:b/>
                <w:sz w:val="26"/>
                <w:szCs w:val="26"/>
                <w:lang w:val="en-US"/>
              </w:rPr>
              <w:t xml:space="preserve"> </w:t>
            </w:r>
            <w:r w:rsidRPr="00F17708">
              <w:rPr>
                <w:rFonts w:eastAsia="Calibri" w:cs="Times New Roman"/>
                <w:b/>
                <w:sz w:val="26"/>
                <w:szCs w:val="26"/>
              </w:rPr>
              <w:t xml:space="preserve">LỚP </w:t>
            </w:r>
            <w:r w:rsidRPr="00F17708">
              <w:rPr>
                <w:rFonts w:eastAsia="Calibri" w:cs="Times New Roman"/>
                <w:b/>
                <w:sz w:val="26"/>
                <w:szCs w:val="26"/>
                <w:lang w:val="en-US"/>
              </w:rPr>
              <w:t>9</w:t>
            </w:r>
          </w:p>
        </w:tc>
      </w:tr>
      <w:tr w:rsidR="00F17708" w:rsidRPr="00F17708" w14:paraId="1971CB14" w14:textId="77777777" w:rsidTr="007D284D">
        <w:trPr>
          <w:trHeight w:val="215"/>
        </w:trPr>
        <w:tc>
          <w:tcPr>
            <w:tcW w:w="4503" w:type="dxa"/>
            <w:hideMark/>
          </w:tcPr>
          <w:p w14:paraId="7557D647" w14:textId="77777777" w:rsidR="00F17708" w:rsidRPr="00F17708" w:rsidRDefault="00F17708" w:rsidP="00F17708">
            <w:pPr>
              <w:spacing w:after="0" w:line="240" w:lineRule="auto"/>
              <w:jc w:val="center"/>
              <w:rPr>
                <w:rFonts w:eastAsia="Calibri" w:cs="Times New Roman"/>
                <w:sz w:val="26"/>
                <w:szCs w:val="26"/>
              </w:rPr>
            </w:pPr>
            <w:r w:rsidRPr="00F17708">
              <w:rPr>
                <w:rFonts w:eastAsia="Calibri" w:cs="Times New Roman"/>
                <w:noProof/>
                <w:sz w:val="26"/>
                <w:szCs w:val="26"/>
                <w:lang w:val="en-US"/>
              </w:rPr>
              <mc:AlternateContent>
                <mc:Choice Requires="wps">
                  <w:drawing>
                    <wp:anchor distT="4294967295" distB="4294967295" distL="114300" distR="114300" simplePos="0" relativeHeight="251809792" behindDoc="0" locked="0" layoutInCell="1" allowOverlap="1" wp14:anchorId="21009C14" wp14:editId="2F707B4A">
                      <wp:simplePos x="0" y="0"/>
                      <wp:positionH relativeFrom="column">
                        <wp:posOffset>1061085</wp:posOffset>
                      </wp:positionH>
                      <wp:positionV relativeFrom="paragraph">
                        <wp:posOffset>73025</wp:posOffset>
                      </wp:positionV>
                      <wp:extent cx="659130" cy="0"/>
                      <wp:effectExtent l="0" t="0" r="26670" b="19050"/>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83.55pt;margin-top:5.75pt;width:51.9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sdE7HgIAADsEAAAOAAAAZHJzL2Uyb0RvYy54bWysU02P2jAQvVfqf7B8Z5NAoBARVqsEetl2 kXb7A4ztJFYd27INAVX97x2bD7HtparKwYwzM2/ezBsvH4+9RAdundCqxNlDihFXVDOh2hJ/e9uM 5hg5TxQjUite4hN3+HH18cNyMAUf605Lxi0CEOWKwZS4894USeJox3viHrThCpyNtj3xcLVtwiwZ AL2XyThNZ8mgLTNWU+4cfK3PTryK+E3DqX9pGsc9kiUGbj6eNp67cCarJSlaS0wn6IUG+QcWPREK it6gauIJ2lvxB1QvqNVON/6B6j7RTSMojz1AN1n6WzevHTE89gLDceY2Jvf/YOnXw9YiwUo8yTFS pAeNnvZex9JoHOYzGFdAWKW2NnRIj+rVPGv63SGlq46olsfgt5OB3CxkJO9SwsUZqLIbvmgGMQTw 47COje0DJIwBHaMmp5sm/OgRhY+z6SKbgHL06kpIcc0z1vnPXPcoGCV23hLRdr7SSoHw2maxCjk8 Ox9YkeKaEIoqvRFSRv2lQkOJF9PxNCY4LQULzhDmbLurpEUHEjYo/mKL4LkPs3qvWATrOGHri+2J kGcbiksV8KAvoHOxzivyY5Eu1vP1PB/l49l6lKd1PXraVPlotsk+TetJXVV19jNQy/KiE4xxFdhd 1zXL/24dLg/nvGi3hb2NIXmPHucFZK//kXQUNmh53oqdZqetvQoOGxqDL68pPIH7O9j3b371CwAA //8DAFBLAwQUAAYACAAAACEAVK4zT90AAAAJAQAADwAAAGRycy9kb3ducmV2LnhtbEyPQU/DMAyF 70j7D5EncUEsaaVtrDSdpkk7cGSbxDVrTFtonKpJ17JfjxEHuPnZT8/fy7eTa8UV+9B40pAsFAik 0tuGKg3n0+HxCUSIhqxpPaGGLwywLWZ3ucmsH+kVr8dYCQ6hkBkNdYxdJmUoa3QmLHyHxLd33zsT WfaVtL0ZOdy1MlVqJZ1piD/UpsN9jeXncXAaMAzLRO02rjq/3MaHt/T2MXYnre/n0+4ZRMQp/pnh B5/RoWCmix/IBtGyXq0TtvKQLEGwIV2rDYjL70IWufzfoPgGAAD//wMAUEsBAi0AFAAGAAgAAAAh ALaDOJL+AAAA4QEAABMAAAAAAAAAAAAAAAAAAAAAAFtDb250ZW50X1R5cGVzXS54bWxQSwECLQAU AAYACAAAACEAOP0h/9YAAACUAQAACwAAAAAAAAAAAAAAAAAvAQAAX3JlbHMvLnJlbHNQSwECLQAU AAYACAAAACEA07HROx4CAAA7BAAADgAAAAAAAAAAAAAAAAAuAgAAZHJzL2Uyb0RvYy54bWxQSwEC LQAUAAYACAAAACEAVK4zT90AAAAJAQAADwAAAAAAAAAAAAAAAAB4BAAAZHJzL2Rvd25yZXYueG1s UEsFBgAAAAAEAAQA8wAAAIIFAAAAAA== "/>
                  </w:pict>
                </mc:Fallback>
              </mc:AlternateContent>
            </w:r>
          </w:p>
        </w:tc>
        <w:tc>
          <w:tcPr>
            <w:tcW w:w="6378" w:type="dxa"/>
            <w:hideMark/>
          </w:tcPr>
          <w:p w14:paraId="45C45EB3" w14:textId="77777777" w:rsidR="00F17708" w:rsidRPr="00F17708" w:rsidRDefault="00F17708" w:rsidP="00F17708">
            <w:pPr>
              <w:spacing w:after="0" w:line="240" w:lineRule="auto"/>
              <w:jc w:val="center"/>
              <w:rPr>
                <w:rFonts w:eastAsia="Calibri" w:cs="Times New Roman"/>
                <w:b/>
                <w:sz w:val="26"/>
                <w:szCs w:val="26"/>
              </w:rPr>
            </w:pPr>
            <w:r w:rsidRPr="00F17708">
              <w:rPr>
                <w:rFonts w:eastAsia="Calibri" w:cs="Times New Roman"/>
                <w:b/>
                <w:sz w:val="26"/>
                <w:szCs w:val="26"/>
              </w:rPr>
              <w:t xml:space="preserve">Ngày kiểm tra: </w:t>
            </w:r>
          </w:p>
        </w:tc>
      </w:tr>
      <w:tr w:rsidR="00F17708" w:rsidRPr="00F17708" w14:paraId="1B814991" w14:textId="77777777" w:rsidTr="007D284D">
        <w:trPr>
          <w:trHeight w:val="215"/>
        </w:trPr>
        <w:tc>
          <w:tcPr>
            <w:tcW w:w="4503" w:type="dxa"/>
            <w:hideMark/>
          </w:tcPr>
          <w:p w14:paraId="3D886DC5" w14:textId="77777777" w:rsidR="00F17708" w:rsidRPr="00F17708" w:rsidRDefault="00F17708" w:rsidP="00F17708">
            <w:pPr>
              <w:spacing w:after="0" w:line="240" w:lineRule="auto"/>
              <w:jc w:val="center"/>
              <w:rPr>
                <w:rFonts w:eastAsia="Calibri" w:cs="Times New Roman"/>
                <w:b/>
                <w:sz w:val="26"/>
                <w:szCs w:val="26"/>
              </w:rPr>
            </w:pPr>
            <w:r w:rsidRPr="00F17708">
              <w:rPr>
                <w:rFonts w:eastAsia="Calibri" w:cs="Times New Roman"/>
                <w:b/>
                <w:sz w:val="26"/>
                <w:szCs w:val="26"/>
              </w:rPr>
              <w:t>Đề có 02 trang</w:t>
            </w:r>
          </w:p>
          <w:p w14:paraId="35E7FE8D" w14:textId="77777777" w:rsidR="00F17708" w:rsidRPr="00F17708" w:rsidRDefault="00F17708" w:rsidP="00F17708">
            <w:pPr>
              <w:spacing w:after="0" w:line="240" w:lineRule="auto"/>
              <w:jc w:val="center"/>
              <w:rPr>
                <w:rFonts w:eastAsia="Calibri" w:cs="Times New Roman"/>
                <w:b/>
                <w:sz w:val="26"/>
                <w:szCs w:val="26"/>
              </w:rPr>
            </w:pPr>
            <w:r w:rsidRPr="00F17708">
              <w:rPr>
                <w:rFonts w:eastAsia="Calibri" w:cs="Times New Roman"/>
                <w:b/>
                <w:sz w:val="26"/>
                <w:szCs w:val="26"/>
              </w:rPr>
              <w:t>SÁCH CÁNH DIỀU</w:t>
            </w:r>
          </w:p>
        </w:tc>
        <w:tc>
          <w:tcPr>
            <w:tcW w:w="6378" w:type="dxa"/>
            <w:hideMark/>
          </w:tcPr>
          <w:p w14:paraId="201D34DA" w14:textId="77777777" w:rsidR="00F17708" w:rsidRPr="00F17708" w:rsidRDefault="00F17708" w:rsidP="00F17708">
            <w:pPr>
              <w:spacing w:after="0" w:line="240" w:lineRule="auto"/>
              <w:jc w:val="center"/>
              <w:rPr>
                <w:rFonts w:eastAsia="Calibri" w:cs="Times New Roman"/>
                <w:sz w:val="26"/>
                <w:szCs w:val="26"/>
              </w:rPr>
            </w:pPr>
            <w:r w:rsidRPr="00F17708">
              <w:rPr>
                <w:rFonts w:eastAsia="Calibri" w:cs="Times New Roman"/>
                <w:noProof/>
                <w:sz w:val="26"/>
                <w:szCs w:val="26"/>
                <w:lang w:val="en-US"/>
              </w:rPr>
              <mc:AlternateContent>
                <mc:Choice Requires="wps">
                  <w:drawing>
                    <wp:anchor distT="4294967295" distB="4294967295" distL="114300" distR="114300" simplePos="0" relativeHeight="251810816" behindDoc="0" locked="0" layoutInCell="1" allowOverlap="1" wp14:anchorId="09369F6D" wp14:editId="0F8ECE66">
                      <wp:simplePos x="0" y="0"/>
                      <wp:positionH relativeFrom="column">
                        <wp:posOffset>1477010</wp:posOffset>
                      </wp:positionH>
                      <wp:positionV relativeFrom="paragraph">
                        <wp:posOffset>257810</wp:posOffset>
                      </wp:positionV>
                      <wp:extent cx="1146175" cy="0"/>
                      <wp:effectExtent l="0" t="0" r="15875" b="19050"/>
                      <wp:wrapNone/>
                      <wp:docPr id="3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16.3pt;margin-top:20.3pt;width:90.25pt;height:0;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NmW/HgIAADwEAAAOAAAAZHJzL2Uyb0RvYy54bWysU02P2jAQvVfqf7B8hyRsYCEirFYJ9LJt kXb7A4ztJFYd27INAVX97x2bD7HtparKwYwzM2/ezDwvn469RAdundCqxNk4xYgrqplQbYm/vW1G c4ycJ4oRqRUv8Yk7/LT6+GE5mIJPdKcl4xYBiHLFYErceW+KJHG04z1xY224AmejbU88XG2bMEsG QO9lMknTWTJoy4zVlDsHX+uzE68iftNw6r82jeMeyRIDNx9PG89dOJPVkhStJaYT9EKD/AOLnggF RW9QNfEE7a34A6oX1GqnGz+muk900wjKYw/QTZb+1s1rRwyPvcBwnLmNyf0/WPrlsLVIsBI/TDFS pIcdPe+9jqXRY5jPYFwBYZXa2tAhPapX86Lpd4eUrjqiWh6D304GcrOQkbxLCRdnoMpu+KwZxBDA j8M6NrYPkDAGdIw7Od12wo8eUfiYZfksewRu9OpLSHFNNNb5T1z3KBgldt4S0Xa+0krB5rXNYhly eHE+0CLFNSFUVXojpIwCkAoNJV5MJ9OY4LQULDhDmLPtrpIWHUiQUPzFHsFzH2b1XrEI1nHC1hfb EyHPNhSXKuBBY0DnYp018mORLtbz9Twf5ZPZepSndT163lT5aLaB1uuHuqrq7GegluVFJxjjKrC7 6jXL/04Pl5dzVtpNsbcxJO/R47yA7PU/ko6bDcs8y2Kn2WlrrxsHicbgy3MKb+D+Dvb9o1/9AgAA //8DAFBLAwQUAAYACAAAACEAcnfmmN4AAAAJAQAADwAAAGRycy9kb3ducmV2LnhtbEyPwU7DMAyG 70i8Q2SkXRBL2o0JStNpmsSBI9skrllj2kLjVE26lj09RjuMk2X70+/P+XpyrThhHxpPGpK5AoFU ettQpeGwf314AhGiIWtaT6jhBwOsi9ub3GTWj/SOp12sBIdQyIyGOsYukzKUNToT5r5D4t2n752J 3PaVtL0ZOdy1MlVqJZ1piC/UpsNtjeX3bnAaMAyPido8u+rwdh7vP9Lz19jttZ7dTZsXEBGneIXh T5/VoWCnox/IBtFqSBfpilENS8WVgWWySEAcLwNZ5PL/B8UvAAAA//8DAFBLAQItABQABgAIAAAA IQC2gziS/gAAAOEBAAATAAAAAAAAAAAAAAAAAAAAAABbQ29udGVudF9UeXBlc10ueG1sUEsBAi0A FAAGAAgAAAAhADj9If/WAAAAlAEAAAsAAAAAAAAAAAAAAAAALwEAAF9yZWxzLy5yZWxzUEsBAi0A FAAGAAgAAAAhAFY2Zb8eAgAAPAQAAA4AAAAAAAAAAAAAAAAALgIAAGRycy9lMm9Eb2MueG1sUEsB Ai0AFAAGAAgAAAAhAHJ35pjeAAAACQEAAA8AAAAAAAAAAAAAAAAAeAQAAGRycy9kb3ducmV2Lnht bFBLBQYAAAAABAAEAPMAAACDBQAAAAA= "/>
                  </w:pict>
                </mc:Fallback>
              </mc:AlternateContent>
            </w:r>
            <w:r w:rsidRPr="00F17708">
              <w:rPr>
                <w:rFonts w:eastAsia="Calibri" w:cs="Times New Roman"/>
                <w:b/>
                <w:sz w:val="26"/>
                <w:szCs w:val="26"/>
              </w:rPr>
              <w:t xml:space="preserve">Thời gian làm bài: 90 phút </w:t>
            </w:r>
            <w:r w:rsidRPr="00F17708">
              <w:rPr>
                <w:rFonts w:eastAsia="Calibri" w:cs="Times New Roman"/>
                <w:sz w:val="26"/>
                <w:szCs w:val="26"/>
              </w:rPr>
              <w:t>(Không kể thời gian phát đề)</w:t>
            </w:r>
          </w:p>
        </w:tc>
      </w:tr>
    </w:tbl>
    <w:p w14:paraId="49F00642" w14:textId="77777777" w:rsidR="00F17708" w:rsidRPr="00F17708" w:rsidRDefault="00F17708" w:rsidP="00F17708">
      <w:pPr>
        <w:rPr>
          <w:rFonts w:eastAsia="Calibri" w:cs="Times New Roman"/>
          <w:sz w:val="26"/>
          <w:szCs w:val="26"/>
        </w:rPr>
      </w:pPr>
    </w:p>
    <w:p w14:paraId="182CEFDD" w14:textId="77777777" w:rsidR="00F17708" w:rsidRPr="00F17708" w:rsidRDefault="00F17708" w:rsidP="00F17708">
      <w:pPr>
        <w:rPr>
          <w:rFonts w:eastAsia="Calibri" w:cs="Times New Roman"/>
          <w:b/>
          <w:i/>
          <w:iCs/>
          <w:sz w:val="26"/>
          <w:szCs w:val="26"/>
        </w:rPr>
      </w:pPr>
      <w:r w:rsidRPr="00F17708">
        <w:rPr>
          <w:rFonts w:eastAsia="Calibri" w:cs="Times New Roman"/>
          <w:b/>
          <w:sz w:val="26"/>
          <w:szCs w:val="26"/>
        </w:rPr>
        <w:t>Bài 1</w:t>
      </w:r>
      <w:r w:rsidRPr="00F17708">
        <w:rPr>
          <w:rFonts w:eastAsia="Calibri" w:cs="Times New Roman"/>
          <w:b/>
          <w:bCs/>
          <w:sz w:val="26"/>
          <w:szCs w:val="26"/>
        </w:rPr>
        <w:t>(1,5 điểm)</w:t>
      </w:r>
      <w:r w:rsidRPr="00F17708">
        <w:rPr>
          <w:rFonts w:eastAsia="Calibri" w:cs="Times New Roman"/>
          <w:b/>
          <w:sz w:val="26"/>
          <w:szCs w:val="26"/>
        </w:rPr>
        <w:t xml:space="preserve">. </w:t>
      </w:r>
      <w:r w:rsidRPr="00F17708">
        <w:rPr>
          <w:rFonts w:eastAsia="Calibri" w:cs="Times New Roman"/>
          <w:bCs/>
          <w:sz w:val="26"/>
          <w:szCs w:val="26"/>
        </w:rPr>
        <w:t xml:space="preserve">Cho parabol </w:t>
      </w:r>
      <m:oMath>
        <m:sSup>
          <m:sSupPr>
            <m:ctrlPr>
              <w:rPr>
                <w:rFonts w:ascii="Cambria Math" w:eastAsia="Calibri" w:hAnsi="Cambria Math" w:cs="Times New Roman"/>
                <w:i/>
                <w:sz w:val="26"/>
                <w:szCs w:val="26"/>
              </w:rPr>
            </m:ctrlPr>
          </m:sSupPr>
          <m:e>
            <m:d>
              <m:dPr>
                <m:ctrlPr>
                  <w:rPr>
                    <w:rFonts w:ascii="Cambria Math" w:eastAsia="Calibri" w:hAnsi="Cambria Math" w:cs="Times New Roman"/>
                    <w:i/>
                    <w:sz w:val="26"/>
                    <w:szCs w:val="26"/>
                  </w:rPr>
                </m:ctrlPr>
              </m:dPr>
              <m:e>
                <m:r>
                  <w:rPr>
                    <w:rFonts w:ascii="Cambria Math" w:eastAsia="Calibri" w:hAnsi="Cambria Math" w:cs="Times New Roman"/>
                    <w:sz w:val="26"/>
                    <w:szCs w:val="26"/>
                  </w:rPr>
                  <m:t>P</m:t>
                </m:r>
              </m:e>
            </m:d>
            <m:r>
              <w:rPr>
                <w:rFonts w:ascii="Cambria Math" w:eastAsia="Calibri" w:hAnsi="Cambria Math" w:cs="Times New Roman"/>
                <w:sz w:val="26"/>
                <w:szCs w:val="26"/>
              </w:rPr>
              <m:t>:y=</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4</m:t>
                </m:r>
              </m:den>
            </m:f>
            <m:r>
              <w:rPr>
                <w:rFonts w:ascii="Cambria Math" w:eastAsia="Calibri" w:hAnsi="Cambria Math" w:cs="Times New Roman"/>
                <w:sz w:val="26"/>
                <w:szCs w:val="26"/>
              </w:rPr>
              <m:t>x</m:t>
            </m:r>
          </m:e>
          <m:sup>
            <m:r>
              <w:rPr>
                <w:rFonts w:ascii="Cambria Math" w:eastAsia="Calibri" w:hAnsi="Cambria Math" w:cs="Times New Roman"/>
                <w:sz w:val="26"/>
                <w:szCs w:val="26"/>
              </w:rPr>
              <m:t>2</m:t>
            </m:r>
          </m:sup>
        </m:sSup>
      </m:oMath>
      <w:r w:rsidRPr="00F17708">
        <w:rPr>
          <w:rFonts w:eastAsia="Calibri" w:cs="Times New Roman"/>
          <w:bCs/>
          <w:sz w:val="26"/>
          <w:szCs w:val="26"/>
        </w:rPr>
        <w:t xml:space="preserve"> </w:t>
      </w:r>
    </w:p>
    <w:p w14:paraId="0EFABB9E" w14:textId="77777777" w:rsidR="00F17708" w:rsidRPr="00F17708" w:rsidRDefault="00F17708" w:rsidP="00F17708">
      <w:pPr>
        <w:rPr>
          <w:rFonts w:eastAsia="Calibri" w:cs="Times New Roman"/>
          <w:sz w:val="26"/>
          <w:szCs w:val="26"/>
        </w:rPr>
      </w:pPr>
      <w:r w:rsidRPr="00F17708">
        <w:rPr>
          <w:rFonts w:eastAsia="Calibri" w:cs="Times New Roman"/>
          <w:b/>
          <w:bCs/>
          <w:sz w:val="26"/>
          <w:szCs w:val="26"/>
        </w:rPr>
        <w:t>a)</w:t>
      </w:r>
      <w:r w:rsidRPr="00F17708">
        <w:rPr>
          <w:rFonts w:eastAsia="Calibri" w:cs="Times New Roman"/>
          <w:sz w:val="26"/>
          <w:szCs w:val="26"/>
        </w:rPr>
        <w:t xml:space="preserve"> Vẽ đồ thị </w:t>
      </w:r>
      <m:oMath>
        <m:d>
          <m:dPr>
            <m:ctrlPr>
              <w:rPr>
                <w:rFonts w:ascii="Cambria Math" w:eastAsia="Calibri" w:hAnsi="Cambria Math" w:cs="Times New Roman"/>
                <w:i/>
                <w:sz w:val="26"/>
                <w:szCs w:val="26"/>
              </w:rPr>
            </m:ctrlPr>
          </m:dPr>
          <m:e>
            <m:r>
              <w:rPr>
                <w:rFonts w:ascii="Cambria Math" w:eastAsia="Calibri" w:hAnsi="Cambria Math" w:cs="Times New Roman"/>
                <w:sz w:val="26"/>
                <w:szCs w:val="26"/>
              </w:rPr>
              <m:t>P</m:t>
            </m:r>
          </m:e>
        </m:d>
        <m:r>
          <w:rPr>
            <w:rFonts w:ascii="Cambria Math" w:eastAsia="Calibri" w:hAnsi="Cambria Math" w:cs="Times New Roman"/>
            <w:sz w:val="26"/>
            <w:szCs w:val="26"/>
          </w:rPr>
          <m:t xml:space="preserve"> </m:t>
        </m:r>
      </m:oMath>
      <w:r w:rsidRPr="00F17708">
        <w:rPr>
          <w:rFonts w:eastAsia="Calibri" w:cs="Times New Roman"/>
          <w:sz w:val="26"/>
          <w:szCs w:val="26"/>
        </w:rPr>
        <w:t>trên hệ trục tọa độ.</w:t>
      </w:r>
    </w:p>
    <w:p w14:paraId="43FC5711" w14:textId="77777777" w:rsidR="00F17708" w:rsidRPr="00F17708" w:rsidRDefault="00F17708" w:rsidP="00F17708">
      <w:pPr>
        <w:spacing w:after="0" w:line="360" w:lineRule="auto"/>
        <w:jc w:val="both"/>
        <w:rPr>
          <w:rFonts w:eastAsia="Calibri" w:cs="Times New Roman"/>
          <w:sz w:val="26"/>
          <w:szCs w:val="26"/>
        </w:rPr>
      </w:pPr>
      <w:r w:rsidRPr="00F17708">
        <w:rPr>
          <w:rFonts w:eastAsia="Calibri" w:cs="Times New Roman"/>
          <w:b/>
          <w:bCs/>
          <w:sz w:val="26"/>
          <w:szCs w:val="26"/>
        </w:rPr>
        <w:t>b)</w:t>
      </w:r>
      <w:r w:rsidRPr="00F17708">
        <w:rPr>
          <w:rFonts w:eastAsia="Calibri" w:cs="Times New Roman"/>
          <w:sz w:val="26"/>
          <w:szCs w:val="26"/>
        </w:rPr>
        <w:t xml:space="preserve"> Tìm toạ độ điểm M thuộc đồ thị của parabol </w:t>
      </w:r>
      <m:oMath>
        <m:d>
          <m:dPr>
            <m:ctrlPr>
              <w:rPr>
                <w:rFonts w:ascii="Cambria Math" w:eastAsia="Calibri" w:hAnsi="Cambria Math" w:cs="Times New Roman"/>
                <w:i/>
                <w:kern w:val="2"/>
                <w:sz w:val="26"/>
                <w:szCs w:val="26"/>
                <w:lang w:val="en-US"/>
                <w14:ligatures w14:val="standardContextual"/>
              </w:rPr>
            </m:ctrlPr>
          </m:dPr>
          <m:e>
            <m:r>
              <w:rPr>
                <w:rFonts w:ascii="Cambria Math" w:eastAsia="Calibri" w:hAnsi="Cambria Math" w:cs="Times New Roman"/>
                <w:sz w:val="26"/>
                <w:szCs w:val="26"/>
              </w:rPr>
              <m:t>P</m:t>
            </m:r>
          </m:e>
        </m:d>
        <m:r>
          <w:rPr>
            <w:rFonts w:ascii="Cambria Math" w:eastAsia="Calibri" w:hAnsi="Cambria Math" w:cs="Times New Roman"/>
            <w:kern w:val="2"/>
            <w:sz w:val="26"/>
            <w:szCs w:val="26"/>
            <w14:ligatures w14:val="standardContextual"/>
          </w:rPr>
          <m:t xml:space="preserve"> </m:t>
        </m:r>
      </m:oMath>
      <w:r w:rsidRPr="00F17708">
        <w:rPr>
          <w:rFonts w:eastAsia="Times New Roman" w:cs="Times New Roman"/>
          <w:kern w:val="2"/>
          <w:sz w:val="26"/>
          <w:szCs w:val="26"/>
          <w14:ligatures w14:val="standardContextual"/>
        </w:rPr>
        <w:t>và có hoành độ bằng 3?</w:t>
      </w:r>
    </w:p>
    <w:p w14:paraId="42A509A2" w14:textId="77777777" w:rsidR="00F17708" w:rsidRPr="00F17708" w:rsidRDefault="00F17708" w:rsidP="00F17708">
      <w:pPr>
        <w:spacing w:after="0"/>
        <w:rPr>
          <w:rFonts w:eastAsia="Calibri" w:cs="Times New Roman"/>
          <w:sz w:val="26"/>
          <w:szCs w:val="26"/>
        </w:rPr>
      </w:pPr>
      <w:r w:rsidRPr="00F17708">
        <w:rPr>
          <w:rFonts w:eastAsia="Calibri" w:cs="Times New Roman"/>
          <w:b/>
          <w:bCs/>
          <w:sz w:val="26"/>
          <w:szCs w:val="26"/>
        </w:rPr>
        <w:t xml:space="preserve">Bài 2(1,5 điểm). </w:t>
      </w:r>
      <w:r w:rsidRPr="00F17708">
        <w:rPr>
          <w:rFonts w:eastAsia="Calibri" w:cs="Times New Roman"/>
          <w:sz w:val="26"/>
          <w:szCs w:val="26"/>
        </w:rPr>
        <w:t xml:space="preserve">Cho phương trình: </w:t>
      </w:r>
      <m:oMath>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2x</m:t>
            </m:r>
          </m:e>
          <m:sup>
            <m:r>
              <w:rPr>
                <w:rFonts w:ascii="Cambria Math" w:eastAsia="Calibri" w:hAnsi="Cambria Math" w:cs="Times New Roman"/>
                <w:sz w:val="26"/>
                <w:szCs w:val="26"/>
              </w:rPr>
              <m:t>2</m:t>
            </m:r>
          </m:sup>
        </m:sSup>
        <m:r>
          <w:rPr>
            <w:rFonts w:ascii="Cambria Math" w:eastAsia="Calibri" w:hAnsi="Cambria Math" w:cs="Times New Roman"/>
            <w:sz w:val="26"/>
            <w:szCs w:val="26"/>
          </w:rPr>
          <m:t>-3x-4=0</m:t>
        </m:r>
      </m:oMath>
      <w:r w:rsidRPr="00F17708">
        <w:rPr>
          <w:rFonts w:eastAsia="Calibri" w:cs="Times New Roman"/>
          <w:sz w:val="26"/>
          <w:szCs w:val="26"/>
        </w:rPr>
        <w:t xml:space="preserve">  </w:t>
      </w:r>
    </w:p>
    <w:p w14:paraId="506F5940" w14:textId="77777777" w:rsidR="00F17708" w:rsidRPr="00F17708" w:rsidRDefault="00F17708" w:rsidP="00F17708">
      <w:pPr>
        <w:spacing w:after="0"/>
        <w:rPr>
          <w:rFonts w:eastAsia="Calibri" w:cs="Times New Roman"/>
          <w:sz w:val="26"/>
          <w:szCs w:val="26"/>
        </w:rPr>
      </w:pPr>
      <w:r w:rsidRPr="00F17708">
        <w:rPr>
          <w:rFonts w:eastAsia="Calibri" w:cs="Times New Roman"/>
          <w:b/>
          <w:bCs/>
          <w:sz w:val="26"/>
          <w:szCs w:val="26"/>
        </w:rPr>
        <w:t>a)</w:t>
      </w:r>
      <w:r w:rsidRPr="00F17708">
        <w:rPr>
          <w:rFonts w:eastAsia="Calibri" w:cs="Times New Roman"/>
          <w:sz w:val="26"/>
          <w:szCs w:val="26"/>
        </w:rPr>
        <w:t xml:space="preserve"> Chứng tỏ phương trình luôn có hai nghiệm phân biệt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oMath>
      <w:r w:rsidRPr="00F17708">
        <w:rPr>
          <w:rFonts w:eastAsia="Calibri" w:cs="Times New Roman"/>
          <w:sz w:val="26"/>
          <w:szCs w:val="26"/>
        </w:rPr>
        <w:t xml:space="preserve">,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oMath>
      <w:r w:rsidRPr="00F17708">
        <w:rPr>
          <w:rFonts w:eastAsia="Calibri" w:cs="Times New Roman"/>
          <w:sz w:val="26"/>
          <w:szCs w:val="26"/>
        </w:rPr>
        <w:t>.</w:t>
      </w:r>
    </w:p>
    <w:p w14:paraId="5ABFDE70" w14:textId="77777777" w:rsidR="00F17708" w:rsidRPr="00F17708" w:rsidRDefault="00F17708" w:rsidP="00F17708">
      <w:pPr>
        <w:rPr>
          <w:rFonts w:eastAsia="Calibri" w:cs="Times New Roman"/>
          <w:sz w:val="26"/>
          <w:szCs w:val="26"/>
        </w:rPr>
      </w:pPr>
      <w:r w:rsidRPr="00F17708">
        <w:rPr>
          <w:rFonts w:eastAsia="Calibri" w:cs="Times New Roman"/>
          <w:b/>
          <w:bCs/>
          <w:sz w:val="26"/>
          <w:szCs w:val="26"/>
        </w:rPr>
        <w:t>b)</w:t>
      </w:r>
      <w:r w:rsidRPr="00F17708">
        <w:rPr>
          <w:rFonts w:eastAsia="Calibri" w:cs="Times New Roman"/>
          <w:sz w:val="26"/>
          <w:szCs w:val="26"/>
        </w:rPr>
        <w:t xml:space="preserve"> Không giải phương trình, tính giá trị biểu thức </w:t>
      </w:r>
      <m:oMath>
        <m:r>
          <w:rPr>
            <w:rFonts w:ascii="Cambria Math" w:eastAsia="Calibri" w:hAnsi="Cambria Math" w:cs="Times New Roman"/>
            <w:sz w:val="26"/>
            <w:szCs w:val="26"/>
          </w:rPr>
          <m:t>P=</m:t>
        </m:r>
        <m:f>
          <m:fPr>
            <m:ctrlPr>
              <w:rPr>
                <w:rFonts w:ascii="Cambria Math" w:eastAsia="Calibri" w:hAnsi="Cambria Math" w:cs="Times New Roman"/>
                <w:i/>
                <w:sz w:val="26"/>
                <w:szCs w:val="26"/>
              </w:rPr>
            </m:ctrlPr>
          </m:fPr>
          <m:num>
            <m:sSup>
              <m:sSupPr>
                <m:ctrlPr>
                  <w:rPr>
                    <w:rFonts w:ascii="Cambria Math" w:eastAsia="Calibri" w:hAnsi="Cambria Math" w:cs="Times New Roman"/>
                    <w:i/>
                    <w:sz w:val="26"/>
                    <w:szCs w:val="26"/>
                  </w:rPr>
                </m:ctrlPr>
              </m:sSup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e>
              <m:sup>
                <m:r>
                  <w:rPr>
                    <w:rFonts w:ascii="Cambria Math" w:eastAsia="Calibri" w:hAnsi="Cambria Math" w:cs="Times New Roman"/>
                    <w:sz w:val="26"/>
                    <w:szCs w:val="26"/>
                  </w:rPr>
                  <m:t>2</m:t>
                </m:r>
              </m:sup>
            </m:sSup>
          </m:num>
          <m:den>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 xml:space="preserve">-2 </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sSup>
              <m:sSupPr>
                <m:ctrlPr>
                  <w:rPr>
                    <w:rFonts w:ascii="Cambria Math" w:eastAsia="Calibri" w:hAnsi="Cambria Math" w:cs="Times New Roman"/>
                    <w:i/>
                    <w:sz w:val="26"/>
                    <w:szCs w:val="26"/>
                  </w:rPr>
                </m:ctrlPr>
              </m:sSup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e>
              <m:sup>
                <m:r>
                  <w:rPr>
                    <w:rFonts w:ascii="Cambria Math" w:eastAsia="Calibri" w:hAnsi="Cambria Math" w:cs="Times New Roman"/>
                    <w:sz w:val="26"/>
                    <w:szCs w:val="26"/>
                  </w:rPr>
                  <m:t>2</m:t>
                </m:r>
              </m:sup>
            </m:sSup>
          </m:num>
          <m:den>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r>
              <w:rPr>
                <w:rFonts w:ascii="Cambria Math" w:eastAsia="Calibri" w:hAnsi="Cambria Math" w:cs="Times New Roman"/>
                <w:sz w:val="26"/>
                <w:szCs w:val="26"/>
              </w:rPr>
              <m:t xml:space="preserve">-2 </m:t>
            </m:r>
          </m:den>
        </m:f>
      </m:oMath>
      <w:r w:rsidRPr="00F17708">
        <w:rPr>
          <w:rFonts w:eastAsia="Calibri" w:cs="Times New Roman"/>
          <w:sz w:val="26"/>
          <w:szCs w:val="26"/>
        </w:rPr>
        <w:t>.</w:t>
      </w:r>
    </w:p>
    <w:p w14:paraId="0DC56800" w14:textId="77777777" w:rsidR="00F17708" w:rsidRPr="00F17708" w:rsidRDefault="00F17708" w:rsidP="00F17708">
      <w:pPr>
        <w:jc w:val="both"/>
        <w:rPr>
          <w:rFonts w:eastAsia="Calibri" w:cs="Times New Roman"/>
          <w:sz w:val="26"/>
          <w:szCs w:val="26"/>
        </w:rPr>
      </w:pPr>
      <w:r w:rsidRPr="00F17708">
        <w:rPr>
          <w:rFonts w:eastAsia="Calibri" w:cs="Times New Roman"/>
          <w:b/>
          <w:sz w:val="26"/>
          <w:szCs w:val="26"/>
        </w:rPr>
        <w:t>Bài 3</w:t>
      </w:r>
      <w:r w:rsidRPr="00F17708">
        <w:rPr>
          <w:rFonts w:eastAsia="Calibri" w:cs="Times New Roman"/>
          <w:b/>
          <w:bCs/>
          <w:sz w:val="26"/>
          <w:szCs w:val="26"/>
        </w:rPr>
        <w:t>(1,0 điểm)</w:t>
      </w:r>
      <w:r w:rsidRPr="00F17708">
        <w:rPr>
          <w:rFonts w:eastAsia="Calibri" w:cs="Times New Roman"/>
          <w:b/>
          <w:sz w:val="26"/>
          <w:szCs w:val="26"/>
        </w:rPr>
        <w:t xml:space="preserve">. </w:t>
      </w:r>
      <w:r w:rsidRPr="00F17708">
        <w:rPr>
          <w:rFonts w:eastAsia="Calibri" w:cs="Times New Roman"/>
          <w:sz w:val="26"/>
          <w:szCs w:val="26"/>
        </w:rPr>
        <w:t>Giả sử doanh thu R(x) (nghìn đồng) của một cửa hàng bán phở trong một ngày có thể mô hình hóa bằng công thức R(x) = x(220 – 4x) với 30 ≤ x ≤ 50, trong đó x (nghìn đồng) là giá tiền của một bát phở. Nếu muốn doanh thu của cửa hàng đạt 3 triệu đồng trong một ngày thì giá bán của mỗi bát phở là bao nhiêu?</w:t>
      </w:r>
    </w:p>
    <w:p w14:paraId="69337E65" w14:textId="77777777" w:rsidR="00F17708" w:rsidRPr="00F17708" w:rsidRDefault="00F17708" w:rsidP="00F17708">
      <w:pPr>
        <w:jc w:val="both"/>
        <w:rPr>
          <w:rFonts w:eastAsia="Calibri" w:cs="Times New Roman"/>
          <w:sz w:val="26"/>
          <w:szCs w:val="26"/>
        </w:rPr>
      </w:pPr>
      <w:r w:rsidRPr="00F17708">
        <w:rPr>
          <w:rFonts w:eastAsia="Calibri" w:cs="Times New Roman"/>
          <w:b/>
          <w:sz w:val="26"/>
          <w:szCs w:val="26"/>
        </w:rPr>
        <w:t>Bài 4</w:t>
      </w:r>
      <w:r w:rsidRPr="00F17708">
        <w:rPr>
          <w:rFonts w:eastAsia="Calibri" w:cs="Times New Roman"/>
          <w:b/>
          <w:bCs/>
          <w:sz w:val="26"/>
          <w:szCs w:val="26"/>
        </w:rPr>
        <w:t>(1,0 điểm)</w:t>
      </w:r>
      <w:r w:rsidRPr="00F17708">
        <w:rPr>
          <w:rFonts w:eastAsia="Calibri" w:cs="Times New Roman"/>
          <w:b/>
          <w:sz w:val="26"/>
          <w:szCs w:val="26"/>
        </w:rPr>
        <w:t xml:space="preserve">. </w:t>
      </w:r>
      <w:r w:rsidRPr="00F17708">
        <w:rPr>
          <w:rFonts w:eastAsia="Calibri" w:cs="Times New Roman"/>
          <w:sz w:val="26"/>
          <w:szCs w:val="26"/>
        </w:rPr>
        <w:t>Ông Thành có một mảnh đất hình chữ nhật có chiều rộng là 8 m và chiều dài là 20 m. Nhà nước làm một con đường đi ngang qua mảnh đất của ông Thành và thu hồi một phần đất của ông Thành (phần hình tam giác). Phần đất không bị thu hồi có kích thước như hình vẽ dưới (phần tô đậm).</w:t>
      </w:r>
    </w:p>
    <w:p w14:paraId="7784E3F2" w14:textId="77777777" w:rsidR="00F17708" w:rsidRPr="00F17708" w:rsidRDefault="00F17708" w:rsidP="00F17708">
      <w:pPr>
        <w:jc w:val="center"/>
        <w:rPr>
          <w:rFonts w:eastAsia="Calibri" w:cs="Times New Roman"/>
          <w:sz w:val="26"/>
          <w:szCs w:val="26"/>
        </w:rPr>
      </w:pPr>
      <w:r w:rsidRPr="00F17708">
        <w:rPr>
          <w:rFonts w:eastAsia="Calibri" w:cs="Times New Roman"/>
          <w:bCs/>
          <w:noProof/>
          <w:lang w:val="en-US"/>
        </w:rPr>
        <w:lastRenderedPageBreak/>
        <w:drawing>
          <wp:inline distT="0" distB="0" distL="0" distR="0" wp14:anchorId="7490E290" wp14:editId="7550A166">
            <wp:extent cx="2730500" cy="1437613"/>
            <wp:effectExtent l="0" t="0" r="0" b="0"/>
            <wp:docPr id="8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338" t="4665" r="2952" b="4980"/>
                    <a:stretch/>
                  </pic:blipFill>
                  <pic:spPr bwMode="auto">
                    <a:xfrm>
                      <a:off x="0" y="0"/>
                      <a:ext cx="2798139" cy="1473225"/>
                    </a:xfrm>
                    <a:prstGeom prst="rect">
                      <a:avLst/>
                    </a:prstGeom>
                    <a:noFill/>
                    <a:ln>
                      <a:noFill/>
                    </a:ln>
                    <a:extLst>
                      <a:ext uri="{53640926-AAD7-44D8-BBD7-CCE9431645EC}">
                        <a14:shadowObscured xmlns:a14="http://schemas.microsoft.com/office/drawing/2010/main"/>
                      </a:ext>
                    </a:extLst>
                  </pic:spPr>
                </pic:pic>
              </a:graphicData>
            </a:graphic>
          </wp:inline>
        </w:drawing>
      </w:r>
    </w:p>
    <w:p w14:paraId="4029B366" w14:textId="77777777" w:rsidR="00F17708" w:rsidRPr="00F17708" w:rsidRDefault="00F17708" w:rsidP="00F17708">
      <w:pPr>
        <w:jc w:val="both"/>
        <w:rPr>
          <w:rFonts w:eastAsia="Calibri" w:cs="Times New Roman"/>
          <w:sz w:val="26"/>
          <w:szCs w:val="26"/>
        </w:rPr>
      </w:pPr>
      <w:r w:rsidRPr="00F17708">
        <w:rPr>
          <w:rFonts w:eastAsia="Calibri" w:cs="Times New Roman"/>
          <w:sz w:val="26"/>
          <w:szCs w:val="26"/>
        </w:rPr>
        <w:t xml:space="preserve">a) Viết biểu thức (thu gọn) T biểu thị theo </w:t>
      </w:r>
      <m:oMath>
        <m:r>
          <w:rPr>
            <w:rFonts w:ascii="Cambria Math" w:eastAsia="Calibri" w:hAnsi="Cambria Math" w:cs="Times New Roman"/>
            <w:sz w:val="26"/>
            <w:szCs w:val="26"/>
          </w:rPr>
          <m:t>x</m:t>
        </m:r>
      </m:oMath>
      <w:r w:rsidRPr="00F17708">
        <w:rPr>
          <w:rFonts w:eastAsia="Times New Roman" w:cs="Times New Roman"/>
          <w:sz w:val="26"/>
          <w:szCs w:val="26"/>
        </w:rPr>
        <w:t xml:space="preserve"> </w:t>
      </w:r>
      <w:r w:rsidRPr="00F17708">
        <w:rPr>
          <w:rFonts w:eastAsia="Calibri" w:cs="Times New Roman"/>
          <w:sz w:val="26"/>
          <w:szCs w:val="26"/>
        </w:rPr>
        <w:t xml:space="preserve">(với </w:t>
      </w:r>
      <m:oMath>
        <m:r>
          <w:rPr>
            <w:rFonts w:ascii="Cambria Math" w:eastAsia="Calibri" w:hAnsi="Cambria Math" w:cs="Times New Roman"/>
            <w:sz w:val="26"/>
            <w:szCs w:val="26"/>
          </w:rPr>
          <m:t>0&lt;x&lt;8</m:t>
        </m:r>
      </m:oMath>
      <w:r w:rsidRPr="00F17708">
        <w:rPr>
          <w:rFonts w:eastAsia="Calibri" w:cs="Times New Roman"/>
          <w:sz w:val="26"/>
          <w:szCs w:val="26"/>
        </w:rPr>
        <w:t>) diện tích đất bị thu hồi của nhà ông Thành.</w:t>
      </w:r>
    </w:p>
    <w:p w14:paraId="1AD42CE5" w14:textId="77777777" w:rsidR="00F17708" w:rsidRPr="00F17708" w:rsidRDefault="00F17708" w:rsidP="00F17708">
      <w:pPr>
        <w:jc w:val="both"/>
        <w:rPr>
          <w:rFonts w:eastAsia="Calibri" w:cs="Times New Roman"/>
          <w:sz w:val="26"/>
          <w:szCs w:val="26"/>
        </w:rPr>
      </w:pPr>
      <w:r w:rsidRPr="00F17708">
        <w:rPr>
          <w:rFonts w:eastAsia="Calibri" w:cs="Times New Roman"/>
          <w:sz w:val="26"/>
          <w:szCs w:val="26"/>
        </w:rPr>
        <w:t xml:space="preserve">b) Ông Thành được đền bù số tiền 455 triệu đồng cho diện tích đất bị thu hồi. Tìm giá trị </w:t>
      </w:r>
      <m:oMath>
        <m:r>
          <w:rPr>
            <w:rFonts w:ascii="Cambria Math" w:eastAsia="Calibri" w:hAnsi="Cambria Math" w:cs="Times New Roman"/>
            <w:sz w:val="26"/>
            <w:szCs w:val="26"/>
          </w:rPr>
          <m:t>x</m:t>
        </m:r>
      </m:oMath>
      <w:r w:rsidRPr="00F17708">
        <w:rPr>
          <w:rFonts w:eastAsia="Calibri" w:cs="Times New Roman"/>
          <w:sz w:val="26"/>
          <w:szCs w:val="26"/>
        </w:rPr>
        <w:t>(m) biết giá đền bù đất bị thu hồi là 13 triệu đồng/m</w:t>
      </w:r>
      <w:r w:rsidRPr="00F17708">
        <w:rPr>
          <w:rFonts w:eastAsia="Calibri" w:cs="Times New Roman"/>
          <w:sz w:val="26"/>
          <w:szCs w:val="26"/>
          <w:vertAlign w:val="superscript"/>
        </w:rPr>
        <w:t>2</w:t>
      </w:r>
      <w:r w:rsidRPr="00F17708">
        <w:rPr>
          <w:rFonts w:eastAsia="Calibri" w:cs="Times New Roman"/>
          <w:sz w:val="26"/>
          <w:szCs w:val="26"/>
        </w:rPr>
        <w:t>.</w:t>
      </w:r>
    </w:p>
    <w:p w14:paraId="58CB02B0" w14:textId="77777777" w:rsidR="00F17708" w:rsidRPr="00F17708" w:rsidRDefault="00F17708" w:rsidP="00F17708">
      <w:pPr>
        <w:jc w:val="both"/>
        <w:rPr>
          <w:rFonts w:eastAsia="Calibri" w:cs="Times New Roman"/>
          <w:sz w:val="26"/>
          <w:szCs w:val="26"/>
        </w:rPr>
      </w:pPr>
      <w:r w:rsidRPr="00F17708">
        <w:rPr>
          <w:rFonts w:eastAsia="Calibri" w:cs="Times New Roman"/>
          <w:b/>
          <w:noProof/>
          <w:sz w:val="26"/>
          <w:szCs w:val="26"/>
          <w:lang w:val="en-US"/>
        </w:rPr>
        <w:drawing>
          <wp:anchor distT="0" distB="0" distL="114300" distR="114300" simplePos="0" relativeHeight="251811840" behindDoc="0" locked="0" layoutInCell="1" allowOverlap="1" wp14:anchorId="314CC642" wp14:editId="695EA3B9">
            <wp:simplePos x="0" y="0"/>
            <wp:positionH relativeFrom="column">
              <wp:posOffset>2743200</wp:posOffset>
            </wp:positionH>
            <wp:positionV relativeFrom="paragraph">
              <wp:posOffset>34925</wp:posOffset>
            </wp:positionV>
            <wp:extent cx="3340100" cy="2265045"/>
            <wp:effectExtent l="0" t="0" r="0" b="0"/>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35301" name=""/>
                    <pic:cNvPicPr/>
                  </pic:nvPicPr>
                  <pic:blipFill>
                    <a:blip r:embed="rId74">
                      <a:extLst>
                        <a:ext uri="{28A0092B-C50C-407E-A947-70E740481C1C}">
                          <a14:useLocalDpi xmlns:a14="http://schemas.microsoft.com/office/drawing/2010/main" val="0"/>
                        </a:ext>
                      </a:extLst>
                    </a:blip>
                    <a:stretch>
                      <a:fillRect/>
                    </a:stretch>
                  </pic:blipFill>
                  <pic:spPr>
                    <a:xfrm>
                      <a:off x="0" y="0"/>
                      <a:ext cx="3340100" cy="2265045"/>
                    </a:xfrm>
                    <a:prstGeom prst="rect">
                      <a:avLst/>
                    </a:prstGeom>
                  </pic:spPr>
                </pic:pic>
              </a:graphicData>
            </a:graphic>
            <wp14:sizeRelH relativeFrom="page">
              <wp14:pctWidth>0</wp14:pctWidth>
            </wp14:sizeRelH>
            <wp14:sizeRelV relativeFrom="page">
              <wp14:pctHeight>0</wp14:pctHeight>
            </wp14:sizeRelV>
          </wp:anchor>
        </w:drawing>
      </w:r>
      <w:r w:rsidRPr="00F17708">
        <w:rPr>
          <w:rFonts w:eastAsia="Calibri" w:cs="Times New Roman"/>
          <w:b/>
          <w:sz w:val="26"/>
          <w:szCs w:val="26"/>
          <w:lang w:val="pt-BR"/>
        </w:rPr>
        <w:t xml:space="preserve">Bài </w:t>
      </w:r>
      <w:r w:rsidRPr="00F17708">
        <w:rPr>
          <w:rFonts w:eastAsia="Calibri" w:cs="Times New Roman"/>
          <w:b/>
          <w:sz w:val="26"/>
          <w:szCs w:val="26"/>
        </w:rPr>
        <w:t>5</w:t>
      </w:r>
      <w:r w:rsidRPr="00F17708">
        <w:rPr>
          <w:rFonts w:eastAsia="Calibri" w:cs="Times New Roman"/>
          <w:b/>
          <w:bCs/>
          <w:sz w:val="26"/>
          <w:szCs w:val="26"/>
        </w:rPr>
        <w:t>(1,0 điểm)</w:t>
      </w:r>
      <w:r w:rsidRPr="00F17708">
        <w:rPr>
          <w:rFonts w:eastAsia="Calibri" w:cs="Times New Roman"/>
          <w:b/>
          <w:sz w:val="26"/>
          <w:szCs w:val="26"/>
          <w:lang w:val="pt-BR"/>
        </w:rPr>
        <w:t xml:space="preserve">. </w:t>
      </w:r>
      <w:r w:rsidRPr="00F17708">
        <w:rPr>
          <w:rFonts w:eastAsia="Calibri" w:cs="Times New Roman"/>
          <w:sz w:val="26"/>
          <w:szCs w:val="26"/>
        </w:rPr>
        <w:t>Biểu đồ cột kép bên dưới biểu thị số lượng học sinh nam, nữ của các khối lớp tại một trường trung học cơ sở. Nhà trường cần chọn ra 1 em bất kỳ để tham dự “Diễn đàn lắng nghe tiếng nói học sinh”.</w:t>
      </w:r>
    </w:p>
    <w:p w14:paraId="7F330E4C" w14:textId="77777777" w:rsidR="00F17708" w:rsidRPr="00F17708" w:rsidRDefault="00F17708" w:rsidP="00F17708">
      <w:pPr>
        <w:jc w:val="both"/>
        <w:rPr>
          <w:rFonts w:eastAsia="Calibri" w:cs="Times New Roman"/>
          <w:sz w:val="26"/>
          <w:szCs w:val="26"/>
        </w:rPr>
      </w:pPr>
      <w:r w:rsidRPr="00F17708">
        <w:rPr>
          <w:rFonts w:eastAsia="Calibri" w:cs="Times New Roman"/>
          <w:sz w:val="26"/>
          <w:szCs w:val="26"/>
        </w:rPr>
        <w:t xml:space="preserve">a) Tìm số phần tử của tập hợp </w:t>
      </w:r>
      <m:oMath>
        <m:r>
          <m:rPr>
            <m:sty m:val="p"/>
          </m:rPr>
          <w:rPr>
            <w:rFonts w:ascii="Cambria Math" w:eastAsia="Calibri" w:hAnsi="Cambria Math" w:cs="Times New Roman"/>
            <w:sz w:val="26"/>
            <w:szCs w:val="26"/>
          </w:rPr>
          <m:t>Ω</m:t>
        </m:r>
      </m:oMath>
      <w:r w:rsidRPr="00F17708">
        <w:rPr>
          <w:rFonts w:eastAsia="Calibri" w:cs="Times New Roman"/>
          <w:sz w:val="26"/>
          <w:szCs w:val="26"/>
        </w:rPr>
        <w:t xml:space="preserve"> (Không gian mẫu).</w:t>
      </w:r>
    </w:p>
    <w:p w14:paraId="64B87D2E" w14:textId="77777777" w:rsidR="00F17708" w:rsidRPr="00F17708" w:rsidRDefault="00F17708" w:rsidP="00F17708">
      <w:pPr>
        <w:jc w:val="both"/>
        <w:rPr>
          <w:rFonts w:eastAsia="Calibri" w:cs="Times New Roman"/>
          <w:sz w:val="26"/>
          <w:szCs w:val="26"/>
        </w:rPr>
      </w:pPr>
      <w:r w:rsidRPr="00F17708">
        <w:rPr>
          <w:rFonts w:eastAsia="Calibri" w:cs="Times New Roman"/>
          <w:sz w:val="26"/>
          <w:szCs w:val="26"/>
        </w:rPr>
        <w:t>b) Tính xác suất của biến cố A: “Học sinh được chọn không nhỏ hơn lớp 8”.</w:t>
      </w:r>
    </w:p>
    <w:p w14:paraId="14A74C6B" w14:textId="77777777" w:rsidR="00F17708" w:rsidRPr="00F17708" w:rsidRDefault="00F17708" w:rsidP="00F17708">
      <w:pPr>
        <w:jc w:val="both"/>
        <w:rPr>
          <w:rFonts w:eastAsia="Calibri" w:cs="Times New Roman"/>
          <w:b/>
          <w:bCs/>
          <w:sz w:val="26"/>
          <w:szCs w:val="26"/>
        </w:rPr>
      </w:pPr>
    </w:p>
    <w:p w14:paraId="712B5E43" w14:textId="77777777" w:rsidR="00F17708" w:rsidRPr="00F17708" w:rsidRDefault="00F17708" w:rsidP="00F17708">
      <w:pPr>
        <w:jc w:val="both"/>
        <w:rPr>
          <w:rFonts w:eastAsia="Calibri" w:cs="Times New Roman"/>
          <w:b/>
          <w:bCs/>
          <w:sz w:val="26"/>
          <w:szCs w:val="26"/>
        </w:rPr>
      </w:pPr>
    </w:p>
    <w:p w14:paraId="27CC35CA" w14:textId="77777777" w:rsidR="00F17708" w:rsidRPr="00F17708" w:rsidRDefault="00F17708" w:rsidP="00F17708">
      <w:pPr>
        <w:jc w:val="both"/>
        <w:rPr>
          <w:rFonts w:eastAsia="Calibri" w:cs="Times New Roman"/>
          <w:sz w:val="26"/>
          <w:szCs w:val="26"/>
        </w:rPr>
      </w:pPr>
      <w:r w:rsidRPr="00F17708">
        <w:rPr>
          <w:rFonts w:eastAsia="Calibri" w:cs="Times New Roman"/>
          <w:b/>
          <w:bCs/>
          <w:sz w:val="26"/>
          <w:szCs w:val="26"/>
        </w:rPr>
        <w:t>Bài 6(1,0 điểm).</w:t>
      </w:r>
      <w:r w:rsidRPr="00F17708">
        <w:rPr>
          <w:rFonts w:eastAsia="Calibri" w:cs="Times New Roman"/>
          <w:sz w:val="26"/>
          <w:szCs w:val="26"/>
        </w:rPr>
        <w:t xml:space="preserve"> </w:t>
      </w:r>
    </w:p>
    <w:p w14:paraId="60384D30" w14:textId="77777777" w:rsidR="00F17708" w:rsidRPr="00F17708" w:rsidRDefault="00F17708" w:rsidP="00F17708">
      <w:pPr>
        <w:ind w:left="720" w:hanging="360"/>
        <w:jc w:val="both"/>
        <w:rPr>
          <w:rFonts w:eastAsia="Calibri" w:cs="Times New Roman"/>
          <w:bCs/>
          <w:sz w:val="26"/>
          <w:szCs w:val="26"/>
        </w:rPr>
      </w:pPr>
      <w:r w:rsidRPr="00F17708">
        <w:rPr>
          <w:rFonts w:eastAsia="Calibri" w:cs="Times New Roman"/>
          <w:bCs/>
          <w:sz w:val="26"/>
          <w:szCs w:val="26"/>
        </w:rPr>
        <w:t>a)</w:t>
      </w:r>
      <w:r w:rsidRPr="00F17708">
        <w:rPr>
          <w:rFonts w:eastAsia="Calibri" w:cs="Times New Roman"/>
          <w:bCs/>
          <w:sz w:val="26"/>
          <w:szCs w:val="26"/>
        </w:rPr>
        <w:tab/>
        <w:t>Để phòng tránh trẻ em bị đuối nước, người ta quyết định dùng đất để lấp một cái ao dạng nửa hình cầu, mặt ao hình tròn có đường kính 10m.</w:t>
      </w:r>
    </w:p>
    <w:p w14:paraId="6AF61D3A" w14:textId="77777777" w:rsidR="00F17708" w:rsidRPr="00F17708" w:rsidRDefault="00F17708" w:rsidP="00F17708">
      <w:pPr>
        <w:jc w:val="center"/>
        <w:rPr>
          <w:rFonts w:eastAsia="Calibri" w:cs="Times New Roman"/>
          <w:bCs/>
          <w:sz w:val="26"/>
          <w:szCs w:val="26"/>
        </w:rPr>
      </w:pPr>
      <w:r w:rsidRPr="00F17708">
        <w:rPr>
          <w:rFonts w:eastAsia="Calibri" w:cs="Times New Roman"/>
          <w:bCs/>
          <w:noProof/>
          <w:sz w:val="26"/>
          <w:szCs w:val="26"/>
          <w:lang w:val="en-US"/>
        </w:rPr>
        <w:drawing>
          <wp:inline distT="0" distB="0" distL="0" distR="0" wp14:anchorId="6EBBD090" wp14:editId="363D14C8">
            <wp:extent cx="2108741" cy="1084580"/>
            <wp:effectExtent l="0" t="0" r="0" b="0"/>
            <wp:docPr id="8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3286" cy="1092061"/>
                    </a:xfrm>
                    <a:prstGeom prst="rect">
                      <a:avLst/>
                    </a:prstGeom>
                    <a:noFill/>
                    <a:ln>
                      <a:noFill/>
                    </a:ln>
                  </pic:spPr>
                </pic:pic>
              </a:graphicData>
            </a:graphic>
          </wp:inline>
        </w:drawing>
      </w:r>
      <w:r w:rsidRPr="00F17708">
        <w:rPr>
          <w:rFonts w:eastAsia="Calibri" w:cs="Times New Roman"/>
          <w:bCs/>
          <w:noProof/>
          <w:sz w:val="26"/>
          <w:szCs w:val="26"/>
          <w:lang w:val="en-US"/>
        </w:rPr>
        <w:drawing>
          <wp:inline distT="0" distB="0" distL="0" distR="0" wp14:anchorId="605308DB" wp14:editId="6C87AF58">
            <wp:extent cx="1627163" cy="1084718"/>
            <wp:effectExtent l="0" t="0" r="0" b="0"/>
            <wp:docPr id="88" name="Picture 12" descr="A yellow dump truck with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2552" name="Picture 12" descr="A yellow dump truck with black background  Description automatically generated"/>
                    <pic:cNvPicPr/>
                  </pic:nvPicPr>
                  <pic:blipFill>
                    <a:blip r:embed="rId7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xmlns:arto="http://schemas.microsoft.com/office/word/2006/arto" r:id="rId1293"/>
                        </a:ext>
                      </a:extLst>
                    </a:blip>
                    <a:stretch>
                      <a:fillRect/>
                    </a:stretch>
                  </pic:blipFill>
                  <pic:spPr>
                    <a:xfrm>
                      <a:off x="0" y="0"/>
                      <a:ext cx="1661564" cy="1107651"/>
                    </a:xfrm>
                    <a:prstGeom prst="rect">
                      <a:avLst/>
                    </a:prstGeom>
                  </pic:spPr>
                </pic:pic>
              </a:graphicData>
            </a:graphic>
          </wp:inline>
        </w:drawing>
      </w:r>
    </w:p>
    <w:p w14:paraId="7ECC1E65" w14:textId="77777777" w:rsidR="00F17708" w:rsidRPr="00F17708" w:rsidRDefault="00F17708" w:rsidP="00F17708">
      <w:pPr>
        <w:ind w:firstLine="720"/>
        <w:jc w:val="both"/>
        <w:rPr>
          <w:rFonts w:eastAsia="Calibri" w:cs="Times New Roman"/>
          <w:bCs/>
          <w:i/>
          <w:iCs/>
          <w:sz w:val="26"/>
          <w:szCs w:val="26"/>
        </w:rPr>
      </w:pPr>
      <w:r w:rsidRPr="00F17708">
        <w:rPr>
          <w:rFonts w:eastAsia="Calibri" w:cs="Times New Roman"/>
          <w:bCs/>
          <w:sz w:val="26"/>
          <w:szCs w:val="26"/>
        </w:rPr>
        <w:t xml:space="preserve">Tính thể tích nước trong ao. Giả sử mực nước trong ao bằng với mặt đất xung quanh và các sinh vật, vật thể khác trong ao có thể tích không đáng kể. </w:t>
      </w:r>
      <w:r w:rsidRPr="00F17708">
        <w:rPr>
          <w:rFonts w:eastAsia="Calibri" w:cs="Times New Roman"/>
          <w:bCs/>
          <w:i/>
          <w:iCs/>
          <w:sz w:val="26"/>
          <w:szCs w:val="26"/>
        </w:rPr>
        <w:t xml:space="preserve">(Cho biết công </w:t>
      </w:r>
      <w:r w:rsidRPr="00F17708">
        <w:rPr>
          <w:rFonts w:eastAsia="Calibri" w:cs="Times New Roman"/>
          <w:bCs/>
          <w:i/>
          <w:iCs/>
          <w:sz w:val="26"/>
          <w:szCs w:val="26"/>
        </w:rPr>
        <w:lastRenderedPageBreak/>
        <w:t xml:space="preserve">thức tính thể tích hình cầu là </w:t>
      </w:r>
      <m:oMath>
        <m:r>
          <w:rPr>
            <w:rFonts w:ascii="Cambria Math" w:eastAsia="Calibri" w:hAnsi="Cambria Math" w:cs="Times New Roman"/>
            <w:sz w:val="26"/>
            <w:szCs w:val="26"/>
          </w:rPr>
          <m:t>V=</m:t>
        </m:r>
        <m:f>
          <m:fPr>
            <m:ctrlPr>
              <w:rPr>
                <w:rFonts w:ascii="Cambria Math" w:eastAsia="Calibri" w:hAnsi="Cambria Math" w:cs="Times New Roman"/>
                <w:bCs/>
                <w:i/>
                <w:iCs/>
                <w:sz w:val="26"/>
                <w:szCs w:val="26"/>
              </w:rPr>
            </m:ctrlPr>
          </m:fPr>
          <m:num>
            <m:r>
              <w:rPr>
                <w:rFonts w:ascii="Cambria Math" w:eastAsia="Calibri" w:hAnsi="Cambria Math" w:cs="Times New Roman"/>
                <w:sz w:val="26"/>
                <w:szCs w:val="26"/>
              </w:rPr>
              <m:t>4</m:t>
            </m:r>
          </m:num>
          <m:den>
            <m:r>
              <w:rPr>
                <w:rFonts w:ascii="Cambria Math" w:eastAsia="Calibri" w:hAnsi="Cambria Math" w:cs="Times New Roman"/>
                <w:sz w:val="26"/>
                <w:szCs w:val="26"/>
              </w:rPr>
              <m:t>3</m:t>
            </m:r>
          </m:den>
        </m:f>
        <m:r>
          <w:rPr>
            <w:rFonts w:ascii="Cambria Math" w:eastAsia="Calibri" w:hAnsi="Cambria Math" w:cs="Times New Roman"/>
            <w:sz w:val="26"/>
            <w:szCs w:val="26"/>
          </w:rPr>
          <m:t>π</m:t>
        </m:r>
        <m:sSup>
          <m:sSupPr>
            <m:ctrlPr>
              <w:rPr>
                <w:rFonts w:ascii="Cambria Math" w:eastAsia="Calibri" w:hAnsi="Cambria Math" w:cs="Times New Roman"/>
                <w:bCs/>
                <w:i/>
                <w:iCs/>
                <w:sz w:val="26"/>
                <w:szCs w:val="26"/>
              </w:rPr>
            </m:ctrlPr>
          </m:sSupPr>
          <m:e>
            <m:r>
              <w:rPr>
                <w:rFonts w:ascii="Cambria Math" w:eastAsia="Calibri" w:hAnsi="Cambria Math" w:cs="Times New Roman"/>
                <w:sz w:val="26"/>
                <w:szCs w:val="26"/>
              </w:rPr>
              <m:t>R</m:t>
            </m:r>
          </m:e>
          <m:sup>
            <m:r>
              <w:rPr>
                <w:rFonts w:ascii="Cambria Math" w:eastAsia="Calibri" w:hAnsi="Cambria Math" w:cs="Times New Roman"/>
                <w:sz w:val="26"/>
                <w:szCs w:val="26"/>
              </w:rPr>
              <m:t>3</m:t>
            </m:r>
          </m:sup>
        </m:sSup>
      </m:oMath>
      <w:r w:rsidRPr="00F17708">
        <w:rPr>
          <w:rFonts w:eastAsia="Calibri" w:cs="Times New Roman"/>
          <w:bCs/>
          <w:i/>
          <w:iCs/>
          <w:sz w:val="26"/>
          <w:szCs w:val="26"/>
        </w:rPr>
        <w:t>, trong đó R là bán kính hình cầu. Kết quả làm tròn đến hàng phần mười).</w:t>
      </w:r>
    </w:p>
    <w:p w14:paraId="77B71148" w14:textId="77777777" w:rsidR="00F17708" w:rsidRPr="00F17708" w:rsidRDefault="00F17708" w:rsidP="00F17708">
      <w:pPr>
        <w:ind w:firstLine="360"/>
        <w:jc w:val="both"/>
        <w:rPr>
          <w:rFonts w:eastAsia="Calibri" w:cs="Times New Roman"/>
          <w:bCs/>
          <w:sz w:val="26"/>
          <w:szCs w:val="26"/>
        </w:rPr>
      </w:pPr>
      <w:r w:rsidRPr="00F17708">
        <w:rPr>
          <w:rFonts w:eastAsia="Calibri" w:cs="Times New Roman"/>
          <w:bCs/>
          <w:sz w:val="26"/>
          <w:szCs w:val="26"/>
        </w:rPr>
        <w:t>b)</w:t>
      </w:r>
      <w:r w:rsidRPr="00F17708">
        <w:rPr>
          <w:rFonts w:eastAsia="Calibri" w:cs="Times New Roman"/>
          <w:bCs/>
          <w:sz w:val="26"/>
          <w:szCs w:val="26"/>
        </w:rPr>
        <w:tab/>
      </w:r>
      <w:r w:rsidRPr="00F17708">
        <w:rPr>
          <w:rFonts w:eastAsia="Times New Roman" w:cs="Times New Roman"/>
          <w:noProof/>
          <w:sz w:val="26"/>
          <w:szCs w:val="26"/>
        </w:rPr>
        <w:t>Cho hình vuông ABCD có tâm O (Hình 30). Phép quay thuận chiều tâm O biến điểm A thành điểm D thì các điểm B, C, D tương ứng biến thành các điểm nào?</w:t>
      </w:r>
    </w:p>
    <w:p w14:paraId="451EFC74" w14:textId="77777777" w:rsidR="00F17708" w:rsidRPr="00F17708" w:rsidRDefault="00F17708" w:rsidP="00F17708">
      <w:pPr>
        <w:ind w:left="360"/>
        <w:contextualSpacing/>
        <w:jc w:val="center"/>
        <w:rPr>
          <w:rFonts w:eastAsia="Calibri" w:cs="Times New Roman"/>
          <w:bCs/>
          <w:sz w:val="26"/>
          <w:szCs w:val="26"/>
        </w:rPr>
      </w:pPr>
      <w:r w:rsidRPr="00F17708">
        <w:rPr>
          <w:rFonts w:eastAsia="Calibri" w:cs="Times New Roman"/>
          <w:bCs/>
          <w:noProof/>
          <w:sz w:val="26"/>
          <w:szCs w:val="26"/>
          <w:lang w:val="en-US"/>
        </w:rPr>
        <w:drawing>
          <wp:inline distT="0" distB="0" distL="0" distR="0" wp14:anchorId="2C5EB17D" wp14:editId="47CBDF40">
            <wp:extent cx="1574800" cy="1737711"/>
            <wp:effectExtent l="0" t="0" r="0" b="254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10761" name=""/>
                    <pic:cNvPicPr/>
                  </pic:nvPicPr>
                  <pic:blipFill>
                    <a:blip r:embed="rId78"/>
                    <a:stretch>
                      <a:fillRect/>
                    </a:stretch>
                  </pic:blipFill>
                  <pic:spPr>
                    <a:xfrm>
                      <a:off x="0" y="0"/>
                      <a:ext cx="1585027" cy="1748996"/>
                    </a:xfrm>
                    <a:prstGeom prst="rect">
                      <a:avLst/>
                    </a:prstGeom>
                  </pic:spPr>
                </pic:pic>
              </a:graphicData>
            </a:graphic>
          </wp:inline>
        </w:drawing>
      </w:r>
    </w:p>
    <w:p w14:paraId="50C7CD60" w14:textId="77777777" w:rsidR="00F17708" w:rsidRPr="00F17708" w:rsidRDefault="00F17708" w:rsidP="00F17708">
      <w:pPr>
        <w:spacing w:after="0" w:line="240" w:lineRule="auto"/>
        <w:jc w:val="both"/>
        <w:rPr>
          <w:rFonts w:eastAsia="Calibri" w:cs="Times New Roman"/>
          <w:sz w:val="26"/>
          <w:szCs w:val="26"/>
        </w:rPr>
      </w:pPr>
      <w:r w:rsidRPr="00F17708">
        <w:rPr>
          <w:rFonts w:eastAsia="Calibri" w:cs="Times New Roman"/>
          <w:b/>
          <w:bCs/>
          <w:sz w:val="26"/>
          <w:szCs w:val="26"/>
        </w:rPr>
        <w:t xml:space="preserve">Bài 7( 3,0 điểm). </w:t>
      </w:r>
      <w:r w:rsidRPr="00F17708">
        <w:rPr>
          <w:rFonts w:eastAsia="Calibri" w:cs="Times New Roman"/>
          <w:sz w:val="26"/>
          <w:szCs w:val="26"/>
        </w:rPr>
        <w:t xml:space="preserve">Từ điểm M nằm ngoài đường tròn (O), vẽ 2 tiếp tuyến MA, MB (A, B là 2 tiếp điểm). Gọi H là giao điểm của OM và AB. Vẽ cát tuyến MDC và (O), C nằm ngoài M và D. Gọi N là trung điểm CD. </w:t>
      </w:r>
    </w:p>
    <w:p w14:paraId="1C1EB08C" w14:textId="77777777" w:rsidR="00F17708" w:rsidRPr="00F17708" w:rsidRDefault="00F17708" w:rsidP="00F17708">
      <w:pPr>
        <w:spacing w:after="0" w:line="240" w:lineRule="auto"/>
        <w:jc w:val="both"/>
        <w:rPr>
          <w:rFonts w:eastAsia="Calibri" w:cs="Times New Roman"/>
          <w:sz w:val="26"/>
          <w:szCs w:val="26"/>
        </w:rPr>
      </w:pPr>
      <w:r w:rsidRPr="00F17708">
        <w:rPr>
          <w:rFonts w:eastAsia="Calibri" w:cs="Times New Roman"/>
          <w:sz w:val="26"/>
          <w:szCs w:val="26"/>
        </w:rPr>
        <w:t xml:space="preserve">a) Chứng minh: MO </w:t>
      </w:r>
      <w:r w:rsidRPr="00F17708">
        <w:rPr>
          <w:rFonts w:eastAsia="Calibri" w:cs="Times New Roman"/>
          <w:sz w:val="26"/>
          <w:szCs w:val="26"/>
        </w:rPr>
        <w:sym w:font="Symbol" w:char="F05E"/>
      </w:r>
      <w:r w:rsidRPr="00F17708">
        <w:rPr>
          <w:rFonts w:eastAsia="Calibri" w:cs="Times New Roman"/>
          <w:sz w:val="26"/>
          <w:szCs w:val="26"/>
        </w:rPr>
        <w:t xml:space="preserve"> AB</w:t>
      </w:r>
      <w:r w:rsidRPr="00F17708">
        <w:rPr>
          <w:rFonts w:eastAsia="Calibri" w:cs="Times New Roman"/>
          <w:sz w:val="28"/>
          <w:szCs w:val="24"/>
        </w:rPr>
        <w:t xml:space="preserve"> và MA</w:t>
      </w:r>
      <w:r w:rsidRPr="00F17708">
        <w:rPr>
          <w:rFonts w:eastAsia="Calibri" w:cs="Times New Roman"/>
          <w:sz w:val="28"/>
          <w:szCs w:val="24"/>
          <w:vertAlign w:val="superscript"/>
        </w:rPr>
        <w:t xml:space="preserve">2 </w:t>
      </w:r>
      <w:r w:rsidRPr="00F17708">
        <w:rPr>
          <w:rFonts w:eastAsia="Calibri" w:cs="Times New Roman"/>
          <w:sz w:val="28"/>
          <w:szCs w:val="24"/>
        </w:rPr>
        <w:t>= MO.MH.</w:t>
      </w:r>
    </w:p>
    <w:p w14:paraId="6067A813" w14:textId="77777777" w:rsidR="00F17708" w:rsidRPr="00F17708" w:rsidRDefault="00F17708" w:rsidP="00F17708">
      <w:pPr>
        <w:spacing w:after="0" w:line="240" w:lineRule="auto"/>
        <w:jc w:val="both"/>
        <w:rPr>
          <w:rFonts w:eastAsia="Calibri" w:cs="Times New Roman"/>
          <w:sz w:val="26"/>
          <w:szCs w:val="26"/>
        </w:rPr>
      </w:pPr>
      <w:r w:rsidRPr="00F17708">
        <w:rPr>
          <w:rFonts w:eastAsia="Calibri" w:cs="Times New Roman"/>
          <w:sz w:val="26"/>
          <w:szCs w:val="26"/>
        </w:rPr>
        <w:t xml:space="preserve">b) Chứng minh: O, A, M, B, N cùng thuộc đường tròn đường kính OM và NM là phân giác của </w:t>
      </w:r>
      <m:oMath>
        <m:acc>
          <m:accPr>
            <m:ctrlPr>
              <w:rPr>
                <w:rFonts w:ascii="Cambria Math" w:eastAsia="Calibri" w:hAnsi="Cambria Math" w:cs="Times New Roman"/>
                <w:iCs/>
                <w:sz w:val="26"/>
                <w:szCs w:val="26"/>
              </w:rPr>
            </m:ctrlPr>
          </m:accPr>
          <m:e>
            <m:r>
              <m:rPr>
                <m:sty m:val="p"/>
              </m:rPr>
              <w:rPr>
                <w:rFonts w:ascii="Cambria Math" w:eastAsia="Calibri" w:hAnsi="Cambria Math" w:cs="Times New Roman"/>
                <w:sz w:val="26"/>
                <w:szCs w:val="26"/>
              </w:rPr>
              <m:t>ANB</m:t>
            </m:r>
          </m:e>
        </m:acc>
      </m:oMath>
      <w:r w:rsidRPr="00F17708">
        <w:rPr>
          <w:rFonts w:eastAsia="Times New Roman" w:cs="Times New Roman"/>
          <w:iCs/>
          <w:sz w:val="26"/>
          <w:szCs w:val="26"/>
        </w:rPr>
        <w:t>.</w:t>
      </w:r>
    </w:p>
    <w:p w14:paraId="03A7CA1B" w14:textId="77777777" w:rsidR="00F17708" w:rsidRPr="00F17708" w:rsidRDefault="00F17708" w:rsidP="00F17708">
      <w:pPr>
        <w:spacing w:after="0" w:line="240" w:lineRule="auto"/>
        <w:jc w:val="both"/>
        <w:rPr>
          <w:rFonts w:eastAsia="Calibri" w:cs="Times New Roman"/>
          <w:sz w:val="26"/>
          <w:szCs w:val="26"/>
        </w:rPr>
      </w:pPr>
      <w:r w:rsidRPr="00F17708">
        <w:rPr>
          <w:rFonts w:eastAsia="Calibri" w:cs="Times New Roman"/>
          <w:sz w:val="26"/>
          <w:szCs w:val="26"/>
        </w:rPr>
        <w:t xml:space="preserve">c) Giả sử OA = R, OM = 2R . Tính </w:t>
      </w:r>
      <w:r w:rsidRPr="00F17708">
        <w:rPr>
          <w:rFonts w:eastAsia="Calibri" w:cs="Times New Roman"/>
          <w:noProof/>
          <w:position w:val="-66"/>
          <w:sz w:val="26"/>
          <w:szCs w:val="26"/>
          <w14:ligatures w14:val="standardContextual"/>
        </w:rPr>
        <w:object w:dxaOrig="680" w:dyaOrig="1040" w14:anchorId="3F9984A1">
          <v:shape id="_x0000_i1666" type="#_x0000_t75" alt="" style="width:33.75pt;height:51.75pt;mso-width-percent:0;mso-height-percent:0;mso-width-percent:0;mso-height-percent:0" o:ole="">
            <v:imagedata r:id="rId79" o:title=""/>
          </v:shape>
          <o:OLEObject Type="Embed" ProgID="Equation.DSMT4" ShapeID="_x0000_i1666" DrawAspect="Content" ObjectID="_1806861974" r:id="rId1294"/>
        </w:object>
      </w:r>
      <w:r w:rsidRPr="00F17708">
        <w:rPr>
          <w:rFonts w:eastAsia="Calibri" w:cs="Times New Roman"/>
          <w:sz w:val="26"/>
          <w:szCs w:val="26"/>
        </w:rPr>
        <w:t xml:space="preserve"> ?</w:t>
      </w:r>
    </w:p>
    <w:p w14:paraId="5701222F"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 HẾT ---</w:t>
      </w:r>
      <w:r w:rsidRPr="00F17708">
        <w:rPr>
          <w:rFonts w:eastAsia="Calibri" w:cs="Times New Roman"/>
          <w:b/>
          <w:bCs/>
          <w:sz w:val="26"/>
          <w:szCs w:val="26"/>
        </w:rPr>
        <w:br w:type="page"/>
      </w:r>
    </w:p>
    <w:p w14:paraId="61893DA3" w14:textId="77777777" w:rsidR="00F17708" w:rsidRPr="00F17708" w:rsidRDefault="00F17708" w:rsidP="00F17708">
      <w:pPr>
        <w:spacing w:after="0" w:line="240" w:lineRule="auto"/>
        <w:jc w:val="center"/>
        <w:rPr>
          <w:rFonts w:eastAsia="Calibri" w:cs="Times New Roman"/>
          <w:b/>
          <w:sz w:val="26"/>
          <w:szCs w:val="26"/>
        </w:rPr>
      </w:pPr>
      <w:r w:rsidRPr="00F17708">
        <w:rPr>
          <w:rFonts w:eastAsia="Calibri" w:cs="Times New Roman"/>
          <w:b/>
          <w:sz w:val="26"/>
          <w:szCs w:val="26"/>
        </w:rPr>
        <w:lastRenderedPageBreak/>
        <w:t>HƯỚNG DẪN CHẤM KIỂM TRA HỌC KÌ 2 – NĂM HỌC 2024 – 2025</w:t>
      </w:r>
    </w:p>
    <w:p w14:paraId="690E8AE0" w14:textId="77777777" w:rsidR="00F17708" w:rsidRPr="00F17708" w:rsidRDefault="00F17708" w:rsidP="00F17708">
      <w:pPr>
        <w:spacing w:after="0" w:line="240" w:lineRule="auto"/>
        <w:jc w:val="center"/>
        <w:rPr>
          <w:rFonts w:eastAsia="Calibri" w:cs="Times New Roman"/>
          <w:b/>
          <w:sz w:val="26"/>
          <w:szCs w:val="26"/>
          <w:lang w:val="en-US"/>
        </w:rPr>
      </w:pPr>
      <w:r w:rsidRPr="00F17708">
        <w:rPr>
          <w:rFonts w:eastAsia="Calibri" w:cs="Times New Roman"/>
          <w:b/>
          <w:sz w:val="26"/>
          <w:szCs w:val="26"/>
        </w:rPr>
        <w:t xml:space="preserve">MÔN: TOÁN _LỚP </w:t>
      </w:r>
      <w:r w:rsidRPr="00F17708">
        <w:rPr>
          <w:rFonts w:eastAsia="Calibri" w:cs="Times New Roman"/>
          <w:b/>
          <w:sz w:val="26"/>
          <w:szCs w:val="26"/>
          <w:lang w:val="en-US"/>
        </w:rPr>
        <w:t>9</w:t>
      </w:r>
    </w:p>
    <w:p w14:paraId="6DF2AC75" w14:textId="77777777" w:rsidR="00F17708" w:rsidRPr="00F17708" w:rsidRDefault="00F17708" w:rsidP="00F17708">
      <w:pPr>
        <w:spacing w:after="0" w:line="240" w:lineRule="auto"/>
        <w:jc w:val="center"/>
        <w:rPr>
          <w:rFonts w:eastAsia="Calibri" w:cs="Times New Roman"/>
          <w:b/>
          <w:sz w:val="26"/>
          <w:szCs w:val="26"/>
          <w:lang w:val="en-US"/>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6651"/>
        <w:gridCol w:w="1559"/>
      </w:tblGrid>
      <w:tr w:rsidR="00F17708" w:rsidRPr="00F17708" w14:paraId="1ECFF45D" w14:textId="77777777" w:rsidTr="007D284D">
        <w:tc>
          <w:tcPr>
            <w:tcW w:w="1849" w:type="dxa"/>
            <w:vAlign w:val="center"/>
            <w:hideMark/>
          </w:tcPr>
          <w:p w14:paraId="11CEF2BA"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Bài</w:t>
            </w:r>
          </w:p>
        </w:tc>
        <w:tc>
          <w:tcPr>
            <w:tcW w:w="6651" w:type="dxa"/>
            <w:vAlign w:val="center"/>
            <w:hideMark/>
          </w:tcPr>
          <w:p w14:paraId="4B42848A"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Nội dung đáp án</w:t>
            </w:r>
          </w:p>
        </w:tc>
        <w:tc>
          <w:tcPr>
            <w:tcW w:w="1559" w:type="dxa"/>
            <w:vAlign w:val="center"/>
            <w:hideMark/>
          </w:tcPr>
          <w:p w14:paraId="51E37A19"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color w:val="000000"/>
                <w:sz w:val="26"/>
                <w:szCs w:val="26"/>
              </w:rPr>
              <w:t>Thang điểm</w:t>
            </w:r>
          </w:p>
        </w:tc>
      </w:tr>
      <w:tr w:rsidR="00F17708" w:rsidRPr="00F17708" w14:paraId="26420DDD" w14:textId="77777777" w:rsidTr="007D284D">
        <w:trPr>
          <w:trHeight w:val="90"/>
        </w:trPr>
        <w:tc>
          <w:tcPr>
            <w:tcW w:w="1849" w:type="dxa"/>
            <w:vMerge w:val="restart"/>
            <w:vAlign w:val="center"/>
          </w:tcPr>
          <w:p w14:paraId="2ADE611D"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Bài 1.</w:t>
            </w:r>
          </w:p>
        </w:tc>
        <w:tc>
          <w:tcPr>
            <w:tcW w:w="6651" w:type="dxa"/>
            <w:vAlign w:val="center"/>
          </w:tcPr>
          <w:p w14:paraId="30405A65" w14:textId="77777777" w:rsidR="00F17708" w:rsidRPr="00F17708" w:rsidRDefault="00F17708" w:rsidP="00F17708">
            <w:pPr>
              <w:rPr>
                <w:rFonts w:eastAsia="Calibri" w:cs="Times New Roman"/>
                <w:b/>
                <w:bCs/>
                <w:color w:val="000000"/>
                <w:sz w:val="26"/>
                <w:szCs w:val="26"/>
              </w:rPr>
            </w:pPr>
            <w:r w:rsidRPr="00F17708">
              <w:rPr>
                <w:rFonts w:eastAsia="Calibri" w:cs="Times New Roman"/>
                <w:b/>
                <w:bCs/>
                <w:color w:val="000000"/>
                <w:sz w:val="26"/>
                <w:szCs w:val="26"/>
              </w:rPr>
              <w:t>a)</w:t>
            </w:r>
            <w:r w:rsidRPr="00F17708">
              <w:rPr>
                <w:rFonts w:eastAsia="Times New Roman" w:cs="Times New Roman"/>
                <w:bCs/>
                <w:sz w:val="24"/>
                <w:szCs w:val="24"/>
              </w:rPr>
              <w:t xml:space="preserve"> Lập bảng giá trị và vẽ đồ thị đúng trên hệ trục toạ độ.</w:t>
            </w:r>
          </w:p>
        </w:tc>
        <w:tc>
          <w:tcPr>
            <w:tcW w:w="1559" w:type="dxa"/>
          </w:tcPr>
          <w:p w14:paraId="2FD8ABC2"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0,5+0,5</w:t>
            </w:r>
          </w:p>
        </w:tc>
      </w:tr>
      <w:tr w:rsidR="00F17708" w:rsidRPr="00F17708" w14:paraId="2872CDD0" w14:textId="77777777" w:rsidTr="007D284D">
        <w:tc>
          <w:tcPr>
            <w:tcW w:w="1849" w:type="dxa"/>
            <w:vMerge/>
            <w:vAlign w:val="center"/>
          </w:tcPr>
          <w:p w14:paraId="4F1AAFB3" w14:textId="77777777" w:rsidR="00F17708" w:rsidRPr="00F17708" w:rsidRDefault="00F17708" w:rsidP="00F17708">
            <w:pPr>
              <w:jc w:val="center"/>
              <w:rPr>
                <w:rFonts w:eastAsia="Calibri" w:cs="Times New Roman"/>
                <w:b/>
                <w:bCs/>
                <w:sz w:val="26"/>
                <w:szCs w:val="26"/>
              </w:rPr>
            </w:pPr>
          </w:p>
        </w:tc>
        <w:tc>
          <w:tcPr>
            <w:tcW w:w="6651" w:type="dxa"/>
            <w:vAlign w:val="center"/>
          </w:tcPr>
          <w:p w14:paraId="4DD34CC1" w14:textId="77777777" w:rsidR="00F17708" w:rsidRPr="00F17708" w:rsidRDefault="00F17708" w:rsidP="00F17708">
            <w:pPr>
              <w:rPr>
                <w:rFonts w:eastAsia="Times New Roman" w:cs="Times New Roman"/>
                <w:sz w:val="26"/>
                <w:szCs w:val="26"/>
              </w:rPr>
            </w:pPr>
            <w:r w:rsidRPr="00F17708">
              <w:rPr>
                <w:rFonts w:eastAsia="Calibri" w:cs="Times New Roman"/>
                <w:b/>
                <w:bCs/>
                <w:color w:val="000000"/>
                <w:sz w:val="26"/>
                <w:szCs w:val="26"/>
              </w:rPr>
              <w:t xml:space="preserve">b) </w:t>
            </w:r>
            <w:r w:rsidRPr="00F17708">
              <w:rPr>
                <w:rFonts w:eastAsia="Calibri" w:cs="Times New Roman"/>
                <w:color w:val="000000"/>
                <w:sz w:val="26"/>
                <w:szCs w:val="26"/>
              </w:rPr>
              <w:t xml:space="preserve">Thay </w:t>
            </w:r>
            <w:r w:rsidRPr="00F17708">
              <w:rPr>
                <w:rFonts w:eastAsia="Calibri" w:cs="Times New Roman"/>
                <w:i/>
                <w:iCs/>
                <w:color w:val="000000"/>
                <w:sz w:val="26"/>
                <w:szCs w:val="26"/>
              </w:rPr>
              <w:t>x</w:t>
            </w:r>
            <w:r w:rsidRPr="00F17708">
              <w:rPr>
                <w:rFonts w:eastAsia="Calibri" w:cs="Times New Roman"/>
                <w:color w:val="000000"/>
                <w:sz w:val="26"/>
                <w:szCs w:val="26"/>
              </w:rPr>
              <w:t xml:space="preserve"> = 3 vào</w:t>
            </w:r>
            <w:r w:rsidRPr="00F17708">
              <w:rPr>
                <w:rFonts w:eastAsia="Calibri" w:cs="Times New Roman"/>
                <w:b/>
                <w:bCs/>
                <w:color w:val="000000"/>
                <w:sz w:val="26"/>
                <w:szCs w:val="26"/>
              </w:rPr>
              <w:t xml:space="preserve"> </w:t>
            </w:r>
            <m:oMath>
              <m:sSup>
                <m:sSupPr>
                  <m:ctrlPr>
                    <w:rPr>
                      <w:rFonts w:ascii="Cambria Math" w:eastAsia="Calibri" w:hAnsi="Cambria Math" w:cs="Times New Roman"/>
                      <w:i/>
                      <w:sz w:val="26"/>
                      <w:szCs w:val="26"/>
                    </w:rPr>
                  </m:ctrlPr>
                </m:sSupPr>
                <m:e>
                  <m:d>
                    <m:dPr>
                      <m:ctrlPr>
                        <w:rPr>
                          <w:rFonts w:ascii="Cambria Math" w:eastAsia="Calibri" w:hAnsi="Cambria Math" w:cs="Times New Roman"/>
                          <w:i/>
                          <w:sz w:val="26"/>
                          <w:szCs w:val="26"/>
                        </w:rPr>
                      </m:ctrlPr>
                    </m:dPr>
                    <m:e>
                      <m:r>
                        <w:rPr>
                          <w:rFonts w:ascii="Cambria Math" w:eastAsia="Calibri" w:hAnsi="Cambria Math" w:cs="Times New Roman"/>
                          <w:sz w:val="26"/>
                          <w:szCs w:val="26"/>
                        </w:rPr>
                        <m:t>P</m:t>
                      </m:r>
                    </m:e>
                  </m:d>
                  <m:r>
                    <w:rPr>
                      <w:rFonts w:ascii="Cambria Math" w:eastAsia="Calibri" w:hAnsi="Cambria Math" w:cs="Times New Roman"/>
                      <w:sz w:val="26"/>
                      <w:szCs w:val="26"/>
                    </w:rPr>
                    <m:t>:y=</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4</m:t>
                      </m:r>
                    </m:den>
                  </m:f>
                  <m:r>
                    <w:rPr>
                      <w:rFonts w:ascii="Cambria Math" w:eastAsia="Calibri" w:hAnsi="Cambria Math" w:cs="Times New Roman"/>
                      <w:sz w:val="26"/>
                      <w:szCs w:val="26"/>
                    </w:rPr>
                    <m:t>x</m:t>
                  </m:r>
                </m:e>
                <m:sup>
                  <m:r>
                    <w:rPr>
                      <w:rFonts w:ascii="Cambria Math" w:eastAsia="Calibri" w:hAnsi="Cambria Math" w:cs="Times New Roman"/>
                      <w:sz w:val="26"/>
                      <w:szCs w:val="26"/>
                    </w:rPr>
                    <m:t>2</m:t>
                  </m:r>
                </m:sup>
              </m:sSup>
            </m:oMath>
            <w:r w:rsidRPr="00F17708">
              <w:rPr>
                <w:rFonts w:eastAsia="Times New Roman" w:cs="Times New Roman"/>
                <w:sz w:val="26"/>
                <w:szCs w:val="26"/>
              </w:rPr>
              <w:t xml:space="preserve"> có: </w:t>
            </w:r>
            <m:oMath>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y=</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4</m:t>
                      </m:r>
                    </m:den>
                  </m:f>
                  <m:r>
                    <w:rPr>
                      <w:rFonts w:ascii="Cambria Math" w:eastAsia="Calibri" w:hAnsi="Cambria Math" w:cs="Times New Roman"/>
                      <w:sz w:val="26"/>
                      <w:szCs w:val="26"/>
                    </w:rPr>
                    <m:t>3</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9</m:t>
                  </m:r>
                </m:num>
                <m:den>
                  <m:r>
                    <w:rPr>
                      <w:rFonts w:ascii="Cambria Math" w:eastAsia="Calibri" w:hAnsi="Cambria Math" w:cs="Times New Roman"/>
                      <w:sz w:val="26"/>
                      <w:szCs w:val="26"/>
                    </w:rPr>
                    <m:t>4</m:t>
                  </m:r>
                </m:den>
              </m:f>
            </m:oMath>
            <w:r w:rsidRPr="00F17708">
              <w:rPr>
                <w:rFonts w:eastAsia="Times New Roman" w:cs="Times New Roman"/>
                <w:sz w:val="26"/>
                <w:szCs w:val="26"/>
              </w:rPr>
              <w:t>.</w:t>
            </w:r>
          </w:p>
          <w:p w14:paraId="3E346314" w14:textId="77777777" w:rsidR="00F17708" w:rsidRPr="00F17708" w:rsidRDefault="00F17708" w:rsidP="00F17708">
            <w:pPr>
              <w:rPr>
                <w:rFonts w:eastAsia="Calibri" w:cs="Times New Roman"/>
                <w:color w:val="000000"/>
                <w:sz w:val="26"/>
                <w:szCs w:val="26"/>
              </w:rPr>
            </w:pPr>
            <w:r w:rsidRPr="00F17708">
              <w:rPr>
                <w:rFonts w:eastAsia="Times New Roman" w:cs="Times New Roman"/>
                <w:sz w:val="26"/>
                <w:szCs w:val="26"/>
              </w:rPr>
              <w:t xml:space="preserve">Vậy </w:t>
            </w:r>
            <w:r w:rsidRPr="00F17708">
              <w:rPr>
                <w:rFonts w:eastAsia="Calibri" w:cs="Times New Roman"/>
                <w:sz w:val="26"/>
                <w:szCs w:val="26"/>
              </w:rPr>
              <w:t xml:space="preserve">điểm M </w:t>
            </w:r>
            <m:oMath>
              <m:d>
                <m:dPr>
                  <m:ctrlPr>
                    <w:rPr>
                      <w:rFonts w:ascii="Cambria Math" w:eastAsia="Calibri" w:hAnsi="Cambria Math" w:cs="Times New Roman"/>
                      <w:i/>
                      <w:sz w:val="26"/>
                      <w:szCs w:val="26"/>
                    </w:rPr>
                  </m:ctrlPr>
                </m:dPr>
                <m:e>
                  <m:r>
                    <w:rPr>
                      <w:rFonts w:ascii="Cambria Math" w:eastAsia="Calibri" w:hAnsi="Cambria Math" w:cs="Times New Roman"/>
                      <w:sz w:val="26"/>
                      <w:szCs w:val="26"/>
                    </w:rPr>
                    <m:t>3;</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9</m:t>
                      </m:r>
                    </m:num>
                    <m:den>
                      <m:r>
                        <w:rPr>
                          <w:rFonts w:ascii="Cambria Math" w:eastAsia="Calibri" w:hAnsi="Cambria Math" w:cs="Times New Roman"/>
                          <w:sz w:val="26"/>
                          <w:szCs w:val="26"/>
                        </w:rPr>
                        <m:t>4</m:t>
                      </m:r>
                    </m:den>
                  </m:f>
                </m:e>
              </m:d>
            </m:oMath>
            <w:r w:rsidRPr="00F17708">
              <w:rPr>
                <w:rFonts w:eastAsia="Times New Roman" w:cs="Times New Roman"/>
                <w:sz w:val="26"/>
                <w:szCs w:val="26"/>
              </w:rPr>
              <w:t>.</w:t>
            </w:r>
          </w:p>
        </w:tc>
        <w:tc>
          <w:tcPr>
            <w:tcW w:w="1559" w:type="dxa"/>
          </w:tcPr>
          <w:p w14:paraId="7AC9BD5F"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12648424" w14:textId="77777777" w:rsidTr="007D284D">
        <w:tc>
          <w:tcPr>
            <w:tcW w:w="1849" w:type="dxa"/>
            <w:vMerge w:val="restart"/>
            <w:vAlign w:val="center"/>
          </w:tcPr>
          <w:p w14:paraId="574E7868"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Bài 2.</w:t>
            </w:r>
          </w:p>
        </w:tc>
        <w:tc>
          <w:tcPr>
            <w:tcW w:w="6651" w:type="dxa"/>
            <w:vAlign w:val="center"/>
          </w:tcPr>
          <w:p w14:paraId="786E116F" w14:textId="77777777" w:rsidR="00F17708" w:rsidRPr="00F17708" w:rsidRDefault="00F17708" w:rsidP="00F17708">
            <w:pPr>
              <w:rPr>
                <w:rFonts w:eastAsia="Times New Roman" w:cs="Times New Roman"/>
                <w:sz w:val="26"/>
                <w:szCs w:val="26"/>
              </w:rPr>
            </w:pPr>
            <w:r w:rsidRPr="00F17708">
              <w:rPr>
                <w:rFonts w:eastAsia="Calibri" w:cs="Times New Roman"/>
                <w:b/>
                <w:bCs/>
                <w:color w:val="000000"/>
                <w:sz w:val="26"/>
                <w:szCs w:val="26"/>
              </w:rPr>
              <w:t xml:space="preserve">a) </w:t>
            </w:r>
            <m:oMath>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m:t>
                  </m:r>
                  <m:d>
                    <m:dPr>
                      <m:ctrlPr>
                        <w:rPr>
                          <w:rFonts w:ascii="Cambria Math" w:eastAsia="Calibri" w:hAnsi="Cambria Math" w:cs="Times New Roman"/>
                          <w:i/>
                          <w:sz w:val="26"/>
                          <w:szCs w:val="26"/>
                        </w:rPr>
                      </m:ctrlPr>
                    </m:dPr>
                    <m:e>
                      <m:r>
                        <w:rPr>
                          <w:rFonts w:ascii="Cambria Math" w:eastAsia="Calibri" w:hAnsi="Cambria Math" w:cs="Times New Roman"/>
                          <w:sz w:val="26"/>
                          <w:szCs w:val="26"/>
                        </w:rPr>
                        <m:t>-3</m:t>
                      </m:r>
                    </m:e>
                  </m:d>
                </m:e>
                <m:sup>
                  <m:r>
                    <w:rPr>
                      <w:rFonts w:ascii="Cambria Math" w:eastAsia="Calibri" w:hAnsi="Cambria Math" w:cs="Times New Roman"/>
                      <w:sz w:val="26"/>
                      <w:szCs w:val="26"/>
                    </w:rPr>
                    <m:t>2</m:t>
                  </m:r>
                </m:sup>
              </m:sSup>
              <m:r>
                <w:rPr>
                  <w:rFonts w:ascii="Cambria Math" w:eastAsia="Calibri" w:hAnsi="Cambria Math" w:cs="Times New Roman"/>
                  <w:sz w:val="26"/>
                  <w:szCs w:val="26"/>
                </w:rPr>
                <m:t>-4.2.</m:t>
              </m:r>
              <m:d>
                <m:dPr>
                  <m:ctrlPr>
                    <w:rPr>
                      <w:rFonts w:ascii="Cambria Math" w:eastAsia="Calibri" w:hAnsi="Cambria Math" w:cs="Times New Roman"/>
                      <w:i/>
                      <w:sz w:val="26"/>
                      <w:szCs w:val="26"/>
                    </w:rPr>
                  </m:ctrlPr>
                </m:dPr>
                <m:e>
                  <m:r>
                    <w:rPr>
                      <w:rFonts w:ascii="Cambria Math" w:eastAsia="Calibri" w:hAnsi="Cambria Math" w:cs="Times New Roman"/>
                      <w:sz w:val="26"/>
                      <w:szCs w:val="26"/>
                    </w:rPr>
                    <m:t>-4</m:t>
                  </m:r>
                </m:e>
              </m:d>
              <m:r>
                <w:rPr>
                  <w:rFonts w:ascii="Cambria Math" w:eastAsia="Calibri" w:hAnsi="Cambria Math" w:cs="Times New Roman"/>
                  <w:sz w:val="26"/>
                  <w:szCs w:val="26"/>
                </w:rPr>
                <m:t>=41&gt;0</m:t>
              </m:r>
            </m:oMath>
            <w:r w:rsidRPr="00F17708">
              <w:rPr>
                <w:rFonts w:eastAsia="Times New Roman" w:cs="Times New Roman"/>
                <w:sz w:val="26"/>
                <w:szCs w:val="26"/>
              </w:rPr>
              <w:t>.</w:t>
            </w:r>
          </w:p>
          <w:p w14:paraId="319FBF7E" w14:textId="77777777" w:rsidR="00F17708" w:rsidRPr="00F17708" w:rsidRDefault="00F17708" w:rsidP="00F17708">
            <w:pPr>
              <w:rPr>
                <w:rFonts w:eastAsia="Times New Roman" w:cs="Times New Roman"/>
                <w:bCs/>
                <w:sz w:val="24"/>
                <w:szCs w:val="24"/>
              </w:rPr>
            </w:pPr>
            <w:r w:rsidRPr="00F17708">
              <w:rPr>
                <w:rFonts w:eastAsia="Calibri" w:cs="Times New Roman"/>
                <w:sz w:val="26"/>
                <w:szCs w:val="26"/>
              </w:rPr>
              <w:t xml:space="preserve"> Vậy phương trình luôn có hai nghiệm phân biệt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oMath>
            <w:r w:rsidRPr="00F17708">
              <w:rPr>
                <w:rFonts w:eastAsia="Calibri" w:cs="Times New Roman"/>
                <w:sz w:val="26"/>
                <w:szCs w:val="26"/>
              </w:rPr>
              <w:t xml:space="preserve">,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oMath>
            <w:r w:rsidRPr="00F17708">
              <w:rPr>
                <w:rFonts w:eastAsia="Calibri" w:cs="Times New Roman"/>
                <w:sz w:val="26"/>
                <w:szCs w:val="26"/>
              </w:rPr>
              <w:t>.</w:t>
            </w:r>
          </w:p>
        </w:tc>
        <w:tc>
          <w:tcPr>
            <w:tcW w:w="1559" w:type="dxa"/>
          </w:tcPr>
          <w:p w14:paraId="58821B77"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0E53B55B" w14:textId="77777777" w:rsidTr="007D284D">
        <w:tc>
          <w:tcPr>
            <w:tcW w:w="1849" w:type="dxa"/>
            <w:vMerge/>
            <w:vAlign w:val="center"/>
          </w:tcPr>
          <w:p w14:paraId="352E1FBD" w14:textId="77777777" w:rsidR="00F17708" w:rsidRPr="00F17708" w:rsidRDefault="00F17708" w:rsidP="00F17708">
            <w:pPr>
              <w:jc w:val="center"/>
              <w:rPr>
                <w:rFonts w:eastAsia="Calibri" w:cs="Times New Roman"/>
                <w:b/>
                <w:bCs/>
                <w:sz w:val="26"/>
                <w:szCs w:val="26"/>
              </w:rPr>
            </w:pPr>
          </w:p>
        </w:tc>
        <w:tc>
          <w:tcPr>
            <w:tcW w:w="6651" w:type="dxa"/>
            <w:vAlign w:val="center"/>
          </w:tcPr>
          <w:p w14:paraId="45845426" w14:textId="77777777" w:rsidR="00F17708" w:rsidRPr="00F17708" w:rsidRDefault="00F17708" w:rsidP="00F17708">
            <w:pPr>
              <w:rPr>
                <w:rFonts w:eastAsia="Calibri" w:cs="Times New Roman"/>
                <w:b/>
                <w:bCs/>
                <w:color w:val="000000"/>
                <w:sz w:val="26"/>
                <w:szCs w:val="26"/>
              </w:rPr>
            </w:pPr>
            <w:r w:rsidRPr="00F17708">
              <w:rPr>
                <w:rFonts w:eastAsia="Calibri" w:cs="Times New Roman"/>
                <w:b/>
                <w:bCs/>
                <w:color w:val="000000"/>
                <w:sz w:val="26"/>
                <w:szCs w:val="26"/>
              </w:rPr>
              <w:t xml:space="preserve">b) </w:t>
            </w:r>
            <w:r w:rsidRPr="00F17708">
              <w:rPr>
                <w:rFonts w:eastAsia="Calibri" w:cs="Times New Roman"/>
                <w:color w:val="000000"/>
                <w:sz w:val="26"/>
                <w:szCs w:val="26"/>
              </w:rPr>
              <w:t>Theo định lí Viète, ta có:</w:t>
            </w:r>
            <w:r w:rsidRPr="00F17708">
              <w:rPr>
                <w:rFonts w:eastAsia="Calibri" w:cs="Times New Roman"/>
                <w:b/>
                <w:bCs/>
                <w:color w:val="000000"/>
                <w:sz w:val="26"/>
                <w:szCs w:val="26"/>
              </w:rPr>
              <w:t xml:space="preserve">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r>
                <w:rPr>
                  <w:rFonts w:ascii="Cambria Math" w:eastAsia="Calibri" w:hAnsi="Cambria Math" w:cs="Times New Roman"/>
                  <w:sz w:val="26"/>
                  <w:szCs w:val="26"/>
                </w:rPr>
                <m:t>=-2</m:t>
              </m:r>
            </m:oMath>
            <w:r w:rsidRPr="00F17708">
              <w:rPr>
                <w:rFonts w:eastAsia="Calibri" w:cs="Times New Roman"/>
                <w:b/>
                <w:bCs/>
                <w:color w:val="000000"/>
                <w:sz w:val="26"/>
                <w:szCs w:val="26"/>
              </w:rPr>
              <w:t xml:space="preserve"> </w:t>
            </w:r>
          </w:p>
          <w:p w14:paraId="009D2261" w14:textId="77777777" w:rsidR="00F17708" w:rsidRPr="00F17708" w:rsidRDefault="00F17708" w:rsidP="00F17708">
            <w:pPr>
              <w:rPr>
                <w:rFonts w:eastAsia="Calibri" w:cs="Times New Roman"/>
                <w:b/>
                <w:bCs/>
                <w:color w:val="000000"/>
                <w:sz w:val="26"/>
                <w:szCs w:val="26"/>
              </w:rPr>
            </w:pPr>
            <m:oMathPara>
              <m:oMathParaPr>
                <m:jc m:val="left"/>
              </m:oMathParaPr>
              <m:oMath>
                <m:r>
                  <w:rPr>
                    <w:rFonts w:ascii="Cambria Math" w:eastAsia="Calibri" w:hAnsi="Cambria Math" w:cs="Times New Roman"/>
                    <w:sz w:val="26"/>
                    <w:szCs w:val="26"/>
                  </w:rPr>
                  <m:t>P=</m:t>
                </m:r>
                <m:f>
                  <m:fPr>
                    <m:ctrlPr>
                      <w:rPr>
                        <w:rFonts w:ascii="Cambria Math" w:eastAsia="Calibri" w:hAnsi="Cambria Math" w:cs="Times New Roman"/>
                        <w:i/>
                        <w:sz w:val="26"/>
                        <w:szCs w:val="26"/>
                      </w:rPr>
                    </m:ctrlPr>
                  </m:fPr>
                  <m:num>
                    <m:sSup>
                      <m:sSupPr>
                        <m:ctrlPr>
                          <w:rPr>
                            <w:rFonts w:ascii="Cambria Math" w:eastAsia="Calibri" w:hAnsi="Cambria Math" w:cs="Times New Roman"/>
                            <w:i/>
                            <w:sz w:val="26"/>
                            <w:szCs w:val="26"/>
                          </w:rPr>
                        </m:ctrlPr>
                      </m:sSup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e>
                      <m:sup>
                        <m:r>
                          <w:rPr>
                            <w:rFonts w:ascii="Cambria Math" w:eastAsia="Calibri" w:hAnsi="Cambria Math" w:cs="Times New Roman"/>
                            <w:sz w:val="26"/>
                            <w:szCs w:val="26"/>
                          </w:rPr>
                          <m:t>2</m:t>
                        </m:r>
                      </m:sup>
                    </m:sSup>
                  </m:num>
                  <m:den>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 xml:space="preserve">-2 </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sSup>
                      <m:sSupPr>
                        <m:ctrlPr>
                          <w:rPr>
                            <w:rFonts w:ascii="Cambria Math" w:eastAsia="Calibri" w:hAnsi="Cambria Math" w:cs="Times New Roman"/>
                            <w:i/>
                            <w:sz w:val="26"/>
                            <w:szCs w:val="26"/>
                          </w:rPr>
                        </m:ctrlPr>
                      </m:sSup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e>
                      <m:sup>
                        <m:r>
                          <w:rPr>
                            <w:rFonts w:ascii="Cambria Math" w:eastAsia="Calibri" w:hAnsi="Cambria Math" w:cs="Times New Roman"/>
                            <w:sz w:val="26"/>
                            <w:szCs w:val="26"/>
                          </w:rPr>
                          <m:t>2</m:t>
                        </m:r>
                      </m:sup>
                    </m:sSup>
                  </m:num>
                  <m:den>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r>
                      <w:rPr>
                        <w:rFonts w:ascii="Cambria Math" w:eastAsia="Calibri" w:hAnsi="Cambria Math" w:cs="Times New Roman"/>
                        <w:sz w:val="26"/>
                        <w:szCs w:val="26"/>
                      </w:rPr>
                      <m:t xml:space="preserve">-2 </m:t>
                    </m:r>
                  </m:den>
                </m:f>
              </m:oMath>
            </m:oMathPara>
          </w:p>
          <w:p w14:paraId="273C9E49" w14:textId="77777777" w:rsidR="00F17708" w:rsidRPr="00F17708" w:rsidRDefault="00F17708" w:rsidP="00F17708">
            <w:pPr>
              <w:rPr>
                <w:rFonts w:eastAsia="Times New Roman" w:cs="Times New Roman"/>
                <w:sz w:val="26"/>
                <w:szCs w:val="26"/>
              </w:rPr>
            </w:pPr>
            <w:r w:rsidRPr="00F17708">
              <w:rPr>
                <w:rFonts w:eastAsia="Times New Roman" w:cs="Times New Roman"/>
                <w:sz w:val="26"/>
                <w:szCs w:val="26"/>
              </w:rPr>
              <w:t xml:space="preserve"> </w:t>
            </w:r>
            <m:oMath>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sSup>
                    <m:sSupPr>
                      <m:ctrlPr>
                        <w:rPr>
                          <w:rFonts w:ascii="Cambria Math" w:eastAsia="Calibri" w:hAnsi="Cambria Math" w:cs="Times New Roman"/>
                          <w:i/>
                          <w:sz w:val="26"/>
                          <w:szCs w:val="26"/>
                        </w:rPr>
                      </m:ctrlPr>
                    </m:sSup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e>
                    <m:sup>
                      <m:r>
                        <w:rPr>
                          <w:rFonts w:ascii="Cambria Math" w:eastAsia="Calibri" w:hAnsi="Cambria Math" w:cs="Times New Roman"/>
                          <w:sz w:val="26"/>
                          <w:szCs w:val="26"/>
                        </w:rPr>
                        <m:t>2</m:t>
                      </m:r>
                    </m:sup>
                  </m:sSup>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sSup>
                    <m:sSupPr>
                      <m:ctrlPr>
                        <w:rPr>
                          <w:rFonts w:ascii="Cambria Math" w:eastAsia="Calibri" w:hAnsi="Cambria Math" w:cs="Times New Roman"/>
                          <w:i/>
                          <w:sz w:val="26"/>
                          <w:szCs w:val="26"/>
                        </w:rPr>
                      </m:ctrlPr>
                    </m:sSup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e>
                    <m:sup>
                      <m:r>
                        <w:rPr>
                          <w:rFonts w:ascii="Cambria Math" w:eastAsia="Calibri" w:hAnsi="Cambria Math" w:cs="Times New Roman"/>
                          <w:sz w:val="26"/>
                          <w:szCs w:val="26"/>
                        </w:rPr>
                        <m:t>2</m:t>
                      </m:r>
                    </m:sup>
                  </m:sSup>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-2</m:t>
                  </m:r>
                  <m:sSup>
                    <m:sSupPr>
                      <m:ctrlPr>
                        <w:rPr>
                          <w:rFonts w:ascii="Cambria Math" w:eastAsia="Calibri" w:hAnsi="Cambria Math" w:cs="Times New Roman"/>
                          <w:i/>
                          <w:sz w:val="26"/>
                          <w:szCs w:val="26"/>
                        </w:rPr>
                      </m:ctrlPr>
                    </m:sSup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e>
                    <m:sup>
                      <m:r>
                        <w:rPr>
                          <w:rFonts w:ascii="Cambria Math" w:eastAsia="Calibri" w:hAnsi="Cambria Math" w:cs="Times New Roman"/>
                          <w:sz w:val="26"/>
                          <w:szCs w:val="26"/>
                        </w:rPr>
                        <m:t>2</m:t>
                      </m:r>
                    </m:sup>
                  </m:sSup>
                  <m:r>
                    <w:rPr>
                      <w:rFonts w:ascii="Cambria Math" w:eastAsia="Calibri" w:hAnsi="Cambria Math" w:cs="Times New Roman"/>
                      <w:sz w:val="26"/>
                      <w:szCs w:val="26"/>
                    </w:rPr>
                    <m:t>-2</m:t>
                  </m:r>
                  <m:sSup>
                    <m:sSupPr>
                      <m:ctrlPr>
                        <w:rPr>
                          <w:rFonts w:ascii="Cambria Math" w:eastAsia="Calibri" w:hAnsi="Cambria Math" w:cs="Times New Roman"/>
                          <w:i/>
                          <w:sz w:val="26"/>
                          <w:szCs w:val="26"/>
                        </w:rPr>
                      </m:ctrlPr>
                    </m:sSup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e>
                    <m:sup>
                      <m:r>
                        <w:rPr>
                          <w:rFonts w:ascii="Cambria Math" w:eastAsia="Calibri" w:hAnsi="Cambria Math" w:cs="Times New Roman"/>
                          <w:sz w:val="26"/>
                          <w:szCs w:val="26"/>
                        </w:rPr>
                        <m:t>2</m:t>
                      </m:r>
                    </m:sup>
                  </m:sSup>
                </m:num>
                <m:den>
                  <m:d>
                    <m:dPr>
                      <m:ctrlPr>
                        <w:rPr>
                          <w:rFonts w:ascii="Cambria Math" w:eastAsia="Calibri" w:hAnsi="Cambria Math" w:cs="Times New Roman"/>
                          <w:i/>
                          <w:sz w:val="26"/>
                          <w:szCs w:val="26"/>
                        </w:rPr>
                      </m:ctrlPr>
                    </m:d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-2</m:t>
                      </m:r>
                    </m:e>
                  </m:d>
                  <m:d>
                    <m:dPr>
                      <m:ctrlPr>
                        <w:rPr>
                          <w:rFonts w:ascii="Cambria Math" w:eastAsia="Calibri" w:hAnsi="Cambria Math" w:cs="Times New Roman"/>
                          <w:i/>
                          <w:sz w:val="26"/>
                          <w:szCs w:val="26"/>
                        </w:rPr>
                      </m:ctrlPr>
                    </m:d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r>
                        <w:rPr>
                          <w:rFonts w:ascii="Cambria Math" w:eastAsia="Calibri" w:hAnsi="Cambria Math" w:cs="Times New Roman"/>
                          <w:sz w:val="26"/>
                          <w:szCs w:val="26"/>
                        </w:rPr>
                        <m:t>-2</m:t>
                      </m:r>
                    </m:e>
                  </m:d>
                  <m:r>
                    <w:rPr>
                      <w:rFonts w:ascii="Cambria Math" w:eastAsia="Calibri" w:hAnsi="Cambria Math" w:cs="Times New Roman"/>
                      <w:sz w:val="26"/>
                      <w:szCs w:val="26"/>
                    </w:rPr>
                    <m:t xml:space="preserve"> </m:t>
                  </m:r>
                </m:den>
              </m:f>
              <m:r>
                <w:rPr>
                  <w:rFonts w:ascii="Cambria Math" w:eastAsia="Times New Roman" w:hAnsi="Cambria Math" w:cs="Times New Roman"/>
                  <w:sz w:val="26"/>
                  <w:szCs w:val="26"/>
                </w:rPr>
                <m:t>=</m:t>
              </m:r>
              <m:f>
                <m:fPr>
                  <m:ctrlPr>
                    <w:rPr>
                      <w:rFonts w:ascii="Cambria Math" w:eastAsia="Calibri" w:hAnsi="Cambria Math" w:cs="Times New Roman"/>
                      <w:i/>
                      <w:sz w:val="26"/>
                      <w:szCs w:val="26"/>
                    </w:rPr>
                  </m:ctrlPr>
                </m:fPr>
                <m:num>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d>
                    <m:dPr>
                      <m:ctrlPr>
                        <w:rPr>
                          <w:rFonts w:ascii="Cambria Math" w:eastAsia="Calibri" w:hAnsi="Cambria Math" w:cs="Times New Roman"/>
                          <w:i/>
                          <w:sz w:val="26"/>
                          <w:szCs w:val="26"/>
                        </w:rPr>
                      </m:ctrlPr>
                    </m:d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e>
                  </m:d>
                  <m:r>
                    <w:rPr>
                      <w:rFonts w:ascii="Cambria Math" w:eastAsia="Calibri" w:hAnsi="Cambria Math" w:cs="Times New Roman"/>
                      <w:sz w:val="26"/>
                      <w:szCs w:val="26"/>
                    </w:rPr>
                    <m:t>-2</m:t>
                  </m:r>
                  <m:d>
                    <m:dPr>
                      <m:begChr m:val="["/>
                      <m:endChr m:val="]"/>
                      <m:ctrlPr>
                        <w:rPr>
                          <w:rFonts w:ascii="Cambria Math" w:eastAsia="Calibri" w:hAnsi="Cambria Math" w:cs="Times New Roman"/>
                          <w:i/>
                          <w:sz w:val="26"/>
                          <w:szCs w:val="26"/>
                        </w:rPr>
                      </m:ctrlPr>
                    </m:dPr>
                    <m:e>
                      <m:sSup>
                        <m:sSupPr>
                          <m:ctrlPr>
                            <w:rPr>
                              <w:rFonts w:ascii="Cambria Math" w:eastAsia="Calibri" w:hAnsi="Cambria Math" w:cs="Times New Roman"/>
                              <w:i/>
                              <w:sz w:val="26"/>
                              <w:szCs w:val="26"/>
                            </w:rPr>
                          </m:ctrlPr>
                        </m:sSupPr>
                        <m:e>
                          <m:d>
                            <m:dPr>
                              <m:ctrlPr>
                                <w:rPr>
                                  <w:rFonts w:ascii="Cambria Math" w:eastAsia="Calibri" w:hAnsi="Cambria Math" w:cs="Times New Roman"/>
                                  <w:i/>
                                  <w:sz w:val="26"/>
                                  <w:szCs w:val="26"/>
                                </w:rPr>
                              </m:ctrlPr>
                            </m:d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e>
                          </m:d>
                        </m:e>
                        <m:sup>
                          <m:r>
                            <w:rPr>
                              <w:rFonts w:ascii="Cambria Math" w:eastAsia="Calibri" w:hAnsi="Cambria Math" w:cs="Times New Roman"/>
                              <w:sz w:val="26"/>
                              <w:szCs w:val="26"/>
                            </w:rPr>
                            <m:t>2</m:t>
                          </m:r>
                        </m:sup>
                      </m:sSup>
                      <m:r>
                        <w:rPr>
                          <w:rFonts w:ascii="Cambria Math" w:eastAsia="Calibri" w:hAnsi="Cambria Math" w:cs="Times New Roman"/>
                          <w:sz w:val="26"/>
                          <w:szCs w:val="26"/>
                        </w:rPr>
                        <m:t>-2</m:t>
                      </m:r>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e>
                  </m:d>
                </m:num>
                <m:den>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r>
                    <w:rPr>
                      <w:rFonts w:ascii="Cambria Math" w:eastAsia="Calibri" w:hAnsi="Cambria Math" w:cs="Times New Roman"/>
                      <w:sz w:val="26"/>
                      <w:szCs w:val="26"/>
                    </w:rPr>
                    <m:t>-2</m:t>
                  </m:r>
                  <m:d>
                    <m:dPr>
                      <m:ctrlPr>
                        <w:rPr>
                          <w:rFonts w:ascii="Cambria Math" w:eastAsia="Calibri" w:hAnsi="Cambria Math" w:cs="Times New Roman"/>
                          <w:i/>
                          <w:sz w:val="26"/>
                          <w:szCs w:val="26"/>
                        </w:rPr>
                      </m:ctrlPr>
                    </m:dPr>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e>
                  </m:d>
                  <m:r>
                    <w:rPr>
                      <w:rFonts w:ascii="Cambria Math" w:eastAsia="Calibri" w:hAnsi="Cambria Math" w:cs="Times New Roman"/>
                      <w:sz w:val="26"/>
                      <w:szCs w:val="26"/>
                    </w:rPr>
                    <m:t>+4</m:t>
                  </m:r>
                </m:den>
              </m:f>
            </m:oMath>
          </w:p>
          <w:p w14:paraId="5B910F17" w14:textId="77777777" w:rsidR="00F17708" w:rsidRPr="00F17708" w:rsidRDefault="00F17708" w:rsidP="00F17708">
            <w:pPr>
              <w:rPr>
                <w:rFonts w:eastAsia="Times New Roman" w:cs="Times New Roman"/>
                <w:sz w:val="26"/>
                <w:szCs w:val="26"/>
              </w:rPr>
            </w:pPr>
            <w:r w:rsidRPr="00F17708">
              <w:rPr>
                <w:rFonts w:eastAsia="Times New Roman" w:cs="Times New Roman"/>
                <w:sz w:val="26"/>
                <w:szCs w:val="26"/>
              </w:rPr>
              <w:t xml:space="preserve">    </w:t>
            </w:r>
            <m:oMath>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-2.</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r>
                    <w:rPr>
                      <w:rFonts w:ascii="Cambria Math" w:eastAsia="Calibri" w:hAnsi="Cambria Math" w:cs="Times New Roman"/>
                      <w:sz w:val="26"/>
                      <w:szCs w:val="26"/>
                    </w:rPr>
                    <m:t>-2</m:t>
                  </m:r>
                  <m:d>
                    <m:dPr>
                      <m:begChr m:val="["/>
                      <m:endChr m:val="]"/>
                      <m:ctrlPr>
                        <w:rPr>
                          <w:rFonts w:ascii="Cambria Math" w:eastAsia="Calibri" w:hAnsi="Cambria Math" w:cs="Times New Roman"/>
                          <w:i/>
                          <w:sz w:val="26"/>
                          <w:szCs w:val="26"/>
                        </w:rPr>
                      </m:ctrlPr>
                    </m:dPr>
                    <m:e>
                      <m:sSup>
                        <m:sSupPr>
                          <m:ctrlPr>
                            <w:rPr>
                              <w:rFonts w:ascii="Cambria Math" w:eastAsia="Calibri" w:hAnsi="Cambria Math" w:cs="Times New Roman"/>
                              <w:i/>
                              <w:sz w:val="26"/>
                              <w:szCs w:val="26"/>
                            </w:rPr>
                          </m:ctrlPr>
                        </m:sSupPr>
                        <m:e>
                          <m:d>
                            <m:dPr>
                              <m:ctrlPr>
                                <w:rPr>
                                  <w:rFonts w:ascii="Cambria Math" w:eastAsia="Calibri" w:hAnsi="Cambria Math" w:cs="Times New Roman"/>
                                  <w:i/>
                                  <w:sz w:val="26"/>
                                  <w:szCs w:val="26"/>
                                </w:rPr>
                              </m:ctrlPr>
                            </m:dPr>
                            <m:e>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e>
                          </m:d>
                        </m:e>
                        <m:sup>
                          <m:r>
                            <w:rPr>
                              <w:rFonts w:ascii="Cambria Math" w:eastAsia="Calibri" w:hAnsi="Cambria Math" w:cs="Times New Roman"/>
                              <w:sz w:val="26"/>
                              <w:szCs w:val="26"/>
                            </w:rPr>
                            <m:t>2</m:t>
                          </m:r>
                        </m:sup>
                      </m:sSup>
                      <m:r>
                        <w:rPr>
                          <w:rFonts w:ascii="Cambria Math" w:eastAsia="Calibri" w:hAnsi="Cambria Math" w:cs="Times New Roman"/>
                          <w:sz w:val="26"/>
                          <w:szCs w:val="26"/>
                        </w:rPr>
                        <m:t>-2.</m:t>
                      </m:r>
                      <m:d>
                        <m:dPr>
                          <m:ctrlPr>
                            <w:rPr>
                              <w:rFonts w:ascii="Cambria Math" w:eastAsia="Calibri" w:hAnsi="Cambria Math" w:cs="Times New Roman"/>
                              <w:i/>
                              <w:sz w:val="26"/>
                              <w:szCs w:val="26"/>
                            </w:rPr>
                          </m:ctrlPr>
                        </m:dPr>
                        <m:e>
                          <m:r>
                            <w:rPr>
                              <w:rFonts w:ascii="Cambria Math" w:eastAsia="Calibri" w:hAnsi="Cambria Math" w:cs="Times New Roman"/>
                              <w:sz w:val="26"/>
                              <w:szCs w:val="26"/>
                            </w:rPr>
                            <m:t>-2</m:t>
                          </m:r>
                        </m:e>
                      </m:d>
                    </m:e>
                  </m:d>
                </m:num>
                <m:den>
                  <m:r>
                    <w:rPr>
                      <w:rFonts w:ascii="Cambria Math" w:eastAsia="Calibri" w:hAnsi="Cambria Math" w:cs="Times New Roman"/>
                      <w:sz w:val="26"/>
                      <w:szCs w:val="26"/>
                    </w:rPr>
                    <m:t>-2-2.</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2</m:t>
                      </m:r>
                    </m:den>
                  </m:f>
                  <m:r>
                    <w:rPr>
                      <w:rFonts w:ascii="Cambria Math" w:eastAsia="Calibri" w:hAnsi="Cambria Math" w:cs="Times New Roman"/>
                      <w:sz w:val="26"/>
                      <w:szCs w:val="26"/>
                    </w:rPr>
                    <m:t>+4</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31</m:t>
                  </m:r>
                </m:num>
                <m:den>
                  <m:r>
                    <w:rPr>
                      <w:rFonts w:ascii="Cambria Math" w:eastAsia="Calibri" w:hAnsi="Cambria Math" w:cs="Times New Roman"/>
                      <w:sz w:val="26"/>
                      <w:szCs w:val="26"/>
                    </w:rPr>
                    <m:t>2</m:t>
                  </m:r>
                </m:den>
              </m:f>
            </m:oMath>
          </w:p>
        </w:tc>
        <w:tc>
          <w:tcPr>
            <w:tcW w:w="1559" w:type="dxa"/>
          </w:tcPr>
          <w:p w14:paraId="66FCD004"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p w14:paraId="0BC505C5" w14:textId="77777777" w:rsidR="00F17708" w:rsidRPr="00F17708" w:rsidRDefault="00F17708" w:rsidP="00F17708">
            <w:pPr>
              <w:rPr>
                <w:rFonts w:eastAsia="Calibri" w:cs="Times New Roman"/>
                <w:color w:val="000000"/>
                <w:sz w:val="26"/>
                <w:szCs w:val="26"/>
              </w:rPr>
            </w:pPr>
          </w:p>
          <w:p w14:paraId="207B01A7" w14:textId="77777777" w:rsidR="00F17708" w:rsidRPr="00F17708" w:rsidRDefault="00F17708" w:rsidP="00F17708">
            <w:pPr>
              <w:rPr>
                <w:rFonts w:eastAsia="Calibri" w:cs="Times New Roman"/>
                <w:color w:val="000000"/>
                <w:sz w:val="26"/>
                <w:szCs w:val="26"/>
              </w:rPr>
            </w:pPr>
          </w:p>
          <w:p w14:paraId="29FB2827" w14:textId="77777777" w:rsidR="00F17708" w:rsidRPr="00F17708" w:rsidRDefault="00F17708" w:rsidP="00F17708">
            <w:pPr>
              <w:rPr>
                <w:rFonts w:eastAsia="Calibri" w:cs="Times New Roman"/>
                <w:color w:val="000000"/>
                <w:sz w:val="26"/>
                <w:szCs w:val="26"/>
              </w:rPr>
            </w:pPr>
          </w:p>
          <w:p w14:paraId="23403AC2" w14:textId="77777777" w:rsidR="00F17708" w:rsidRPr="00F17708" w:rsidRDefault="00F17708" w:rsidP="00F17708">
            <w:pPr>
              <w:rPr>
                <w:rFonts w:eastAsia="Calibri" w:cs="Times New Roman"/>
                <w:color w:val="000000"/>
                <w:sz w:val="26"/>
                <w:szCs w:val="26"/>
              </w:rPr>
            </w:pPr>
          </w:p>
          <w:p w14:paraId="721AEF1A"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63ECD948" w14:textId="77777777" w:rsidTr="007D284D">
        <w:trPr>
          <w:trHeight w:val="137"/>
        </w:trPr>
        <w:tc>
          <w:tcPr>
            <w:tcW w:w="1849" w:type="dxa"/>
            <w:vAlign w:val="center"/>
          </w:tcPr>
          <w:p w14:paraId="3C610FBE"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Bài 3.</w:t>
            </w:r>
          </w:p>
        </w:tc>
        <w:tc>
          <w:tcPr>
            <w:tcW w:w="6651" w:type="dxa"/>
            <w:vAlign w:val="center"/>
          </w:tcPr>
          <w:p w14:paraId="72A5C1E3" w14:textId="77777777" w:rsidR="00F17708" w:rsidRPr="00F17708" w:rsidRDefault="00F17708" w:rsidP="00F17708">
            <w:pPr>
              <w:rPr>
                <w:rFonts w:eastAsia="Calibri" w:cs="Times New Roman"/>
                <w:sz w:val="26"/>
                <w:szCs w:val="26"/>
              </w:rPr>
            </w:pPr>
            <w:r w:rsidRPr="00F17708">
              <w:rPr>
                <w:rFonts w:eastAsia="Calibri" w:cs="Times New Roman"/>
                <w:color w:val="000000"/>
                <w:sz w:val="26"/>
                <w:szCs w:val="26"/>
              </w:rPr>
              <w:t>Theo đề bài có:</w:t>
            </w:r>
            <w:r w:rsidRPr="00F17708">
              <w:rPr>
                <w:rFonts w:eastAsia="Calibri" w:cs="Times New Roman"/>
                <w:b/>
                <w:bCs/>
                <w:color w:val="000000"/>
                <w:sz w:val="26"/>
                <w:szCs w:val="26"/>
              </w:rPr>
              <w:t xml:space="preserve"> </w:t>
            </w:r>
            <w:r w:rsidRPr="00F17708">
              <w:rPr>
                <w:rFonts w:eastAsia="Calibri" w:cs="Times New Roman"/>
                <w:sz w:val="26"/>
                <w:szCs w:val="26"/>
              </w:rPr>
              <w:t>x(220 – 4x) = 3000 (30 ≤ x ≤ 50)</w:t>
            </w:r>
          </w:p>
          <w:p w14:paraId="5C0C27CF" w14:textId="77777777" w:rsidR="00F17708" w:rsidRPr="00F17708" w:rsidRDefault="00F17708" w:rsidP="00F17708">
            <w:pPr>
              <w:rPr>
                <w:rFonts w:eastAsia="Calibri" w:cs="Times New Roman"/>
                <w:sz w:val="26"/>
                <w:szCs w:val="26"/>
              </w:rPr>
            </w:pPr>
            <w:r w:rsidRPr="00F17708">
              <w:rPr>
                <w:rFonts w:eastAsia="Calibri" w:cs="Times New Roman"/>
                <w:sz w:val="26"/>
                <w:szCs w:val="26"/>
              </w:rPr>
              <w:t xml:space="preserve">               4x</w:t>
            </w:r>
            <w:r w:rsidRPr="00F17708">
              <w:rPr>
                <w:rFonts w:eastAsia="Calibri" w:cs="Times New Roman"/>
                <w:sz w:val="26"/>
                <w:szCs w:val="26"/>
                <w:vertAlign w:val="superscript"/>
              </w:rPr>
              <w:t>2</w:t>
            </w:r>
            <w:r w:rsidRPr="00F17708">
              <w:rPr>
                <w:rFonts w:eastAsia="Calibri" w:cs="Times New Roman"/>
                <w:sz w:val="26"/>
                <w:szCs w:val="26"/>
              </w:rPr>
              <w:t xml:space="preserve"> – 220x + 3000 = 0</w:t>
            </w:r>
          </w:p>
          <w:p w14:paraId="59602443"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Giải phương trình có x = 30 (thoả); x = 25 (không thoả).</w:t>
            </w:r>
          </w:p>
          <w:p w14:paraId="585C060A"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 xml:space="preserve">Vậy </w:t>
            </w:r>
            <w:r w:rsidRPr="00F17708">
              <w:rPr>
                <w:rFonts w:eastAsia="Calibri" w:cs="Times New Roman"/>
                <w:sz w:val="26"/>
                <w:szCs w:val="26"/>
              </w:rPr>
              <w:t>giá bán của mỗi bát phở là 25 nghìn đồng.</w:t>
            </w:r>
          </w:p>
        </w:tc>
        <w:tc>
          <w:tcPr>
            <w:tcW w:w="1559" w:type="dxa"/>
          </w:tcPr>
          <w:p w14:paraId="5D609675" w14:textId="77777777" w:rsidR="00F17708" w:rsidRPr="00F17708" w:rsidRDefault="00F17708" w:rsidP="00F17708">
            <w:pPr>
              <w:rPr>
                <w:rFonts w:eastAsia="Calibri" w:cs="Times New Roman"/>
                <w:color w:val="000000"/>
                <w:sz w:val="26"/>
                <w:szCs w:val="26"/>
              </w:rPr>
            </w:pPr>
          </w:p>
          <w:p w14:paraId="5D78E4C3"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p w14:paraId="01ECFA04" w14:textId="77777777" w:rsidR="00F17708" w:rsidRPr="00F17708" w:rsidRDefault="00F17708" w:rsidP="00F17708">
            <w:pPr>
              <w:rPr>
                <w:rFonts w:eastAsia="Calibri" w:cs="Times New Roman"/>
                <w:color w:val="000000"/>
                <w:sz w:val="26"/>
                <w:szCs w:val="26"/>
              </w:rPr>
            </w:pPr>
          </w:p>
          <w:p w14:paraId="7B401183"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6B3D581F" w14:textId="77777777" w:rsidTr="007D284D">
        <w:tc>
          <w:tcPr>
            <w:tcW w:w="1849" w:type="dxa"/>
            <w:vMerge w:val="restart"/>
            <w:vAlign w:val="center"/>
          </w:tcPr>
          <w:p w14:paraId="10589852"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Bài 4.</w:t>
            </w:r>
          </w:p>
        </w:tc>
        <w:tc>
          <w:tcPr>
            <w:tcW w:w="6651" w:type="dxa"/>
            <w:vAlign w:val="center"/>
          </w:tcPr>
          <w:p w14:paraId="31D82A40" w14:textId="77777777" w:rsidR="00F17708" w:rsidRPr="00F17708" w:rsidRDefault="00F17708" w:rsidP="00F17708">
            <w:pPr>
              <w:rPr>
                <w:rFonts w:eastAsia="Calibri" w:cs="Times New Roman"/>
                <w:sz w:val="26"/>
                <w:szCs w:val="26"/>
              </w:rPr>
            </w:pPr>
            <w:r w:rsidRPr="00F17708">
              <w:rPr>
                <w:rFonts w:eastAsia="Calibri" w:cs="Times New Roman"/>
                <w:b/>
                <w:bCs/>
                <w:color w:val="000000"/>
                <w:sz w:val="26"/>
                <w:szCs w:val="26"/>
              </w:rPr>
              <w:t xml:space="preserve">a) </w:t>
            </w:r>
            <w:r w:rsidRPr="00F17708">
              <w:rPr>
                <w:rFonts w:eastAsia="Calibri" w:cs="Times New Roman"/>
                <w:sz w:val="26"/>
                <w:szCs w:val="26"/>
              </w:rPr>
              <w:t xml:space="preserve">Biểu thức T biểu thị theo </w:t>
            </w:r>
            <m:oMath>
              <m:r>
                <w:rPr>
                  <w:rFonts w:ascii="Cambria Math" w:eastAsia="Calibri" w:hAnsi="Cambria Math" w:cs="Times New Roman"/>
                  <w:sz w:val="26"/>
                  <w:szCs w:val="26"/>
                </w:rPr>
                <m:t>x</m:t>
              </m:r>
            </m:oMath>
            <w:r w:rsidRPr="00F17708">
              <w:rPr>
                <w:rFonts w:eastAsia="Calibri" w:cs="Times New Roman"/>
                <w:sz w:val="26"/>
                <w:szCs w:val="26"/>
              </w:rPr>
              <w:t xml:space="preserve"> diện tích đất bị thu hồi của nhà ông Thành: </w:t>
            </w:r>
            <m:oMath>
              <m:r>
                <m:rPr>
                  <m:sty m:val="p"/>
                </m:rPr>
                <w:rPr>
                  <w:rFonts w:ascii="Cambria Math" w:eastAsia="Calibri" w:hAnsi="Cambria Math" w:cs="Times New Roman"/>
                  <w:sz w:val="26"/>
                  <w:szCs w:val="26"/>
                </w:rPr>
                <m:t>T</m:t>
              </m:r>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m:t>
                  </m:r>
                </m:den>
              </m:f>
              <m:d>
                <m:dPr>
                  <m:ctrlPr>
                    <w:rPr>
                      <w:rFonts w:ascii="Cambria Math" w:eastAsia="Calibri" w:hAnsi="Cambria Math" w:cs="Times New Roman"/>
                      <w:i/>
                      <w:sz w:val="26"/>
                      <w:szCs w:val="26"/>
                    </w:rPr>
                  </m:ctrlPr>
                </m:dPr>
                <m:e>
                  <m:r>
                    <w:rPr>
                      <w:rFonts w:ascii="Cambria Math" w:eastAsia="Calibri" w:hAnsi="Cambria Math" w:cs="Times New Roman"/>
                      <w:sz w:val="26"/>
                      <w:szCs w:val="26"/>
                    </w:rPr>
                    <m:t>20-2x</m:t>
                  </m:r>
                </m:e>
              </m:d>
              <m:d>
                <m:dPr>
                  <m:ctrlPr>
                    <w:rPr>
                      <w:rFonts w:ascii="Cambria Math" w:eastAsia="Calibri" w:hAnsi="Cambria Math" w:cs="Times New Roman"/>
                      <w:i/>
                      <w:sz w:val="26"/>
                      <w:szCs w:val="26"/>
                    </w:rPr>
                  </m:ctrlPr>
                </m:dPr>
                <m:e>
                  <m:r>
                    <w:rPr>
                      <w:rFonts w:ascii="Cambria Math" w:eastAsia="Calibri" w:hAnsi="Cambria Math" w:cs="Times New Roman"/>
                      <w:sz w:val="26"/>
                      <w:szCs w:val="26"/>
                    </w:rPr>
                    <m:t>8-x</m:t>
                  </m:r>
                </m:e>
              </m:d>
              <m:r>
                <w:rPr>
                  <w:rFonts w:ascii="Cambria Math" w:eastAsia="Calibri" w:hAnsi="Cambria Math" w:cs="Times New Roman"/>
                  <w:sz w:val="26"/>
                  <w:szCs w:val="26"/>
                </w:rPr>
                <m:t>=</m:t>
              </m:r>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x</m:t>
                  </m:r>
                </m:e>
                <m:sup>
                  <m:r>
                    <w:rPr>
                      <w:rFonts w:ascii="Cambria Math" w:eastAsia="Calibri" w:hAnsi="Cambria Math" w:cs="Times New Roman"/>
                      <w:sz w:val="26"/>
                      <w:szCs w:val="26"/>
                    </w:rPr>
                    <m:t>2</m:t>
                  </m:r>
                </m:sup>
              </m:sSup>
              <m:r>
                <w:rPr>
                  <w:rFonts w:ascii="Cambria Math" w:eastAsia="Calibri" w:hAnsi="Cambria Math" w:cs="Times New Roman"/>
                  <w:sz w:val="26"/>
                  <w:szCs w:val="26"/>
                </w:rPr>
                <m:t>-18x+80</m:t>
              </m:r>
            </m:oMath>
            <w:r w:rsidRPr="00F17708">
              <w:rPr>
                <w:rFonts w:eastAsia="Calibri" w:cs="Times New Roman"/>
                <w:sz w:val="26"/>
                <w:szCs w:val="26"/>
              </w:rPr>
              <w:t xml:space="preserve"> (m</w:t>
            </w:r>
            <w:r w:rsidRPr="00F17708">
              <w:rPr>
                <w:rFonts w:eastAsia="Calibri" w:cs="Times New Roman"/>
                <w:sz w:val="26"/>
                <w:szCs w:val="26"/>
                <w:vertAlign w:val="superscript"/>
              </w:rPr>
              <w:t>2</w:t>
            </w:r>
            <w:r w:rsidRPr="00F17708">
              <w:rPr>
                <w:rFonts w:eastAsia="Calibri" w:cs="Times New Roman"/>
                <w:sz w:val="26"/>
                <w:szCs w:val="26"/>
              </w:rPr>
              <w:t xml:space="preserve">) </w:t>
            </w:r>
          </w:p>
          <w:p w14:paraId="4CD9B663" w14:textId="77777777" w:rsidR="00F17708" w:rsidRPr="00F17708" w:rsidRDefault="00F17708" w:rsidP="00F17708">
            <w:pPr>
              <w:rPr>
                <w:rFonts w:eastAsia="Calibri" w:cs="Times New Roman"/>
                <w:b/>
                <w:bCs/>
                <w:color w:val="000000"/>
                <w:sz w:val="26"/>
                <w:szCs w:val="26"/>
              </w:rPr>
            </w:pPr>
            <w:r w:rsidRPr="00F17708">
              <w:rPr>
                <w:rFonts w:eastAsia="Calibri" w:cs="Times New Roman"/>
                <w:sz w:val="26"/>
                <w:szCs w:val="26"/>
              </w:rPr>
              <w:t xml:space="preserve">với </w:t>
            </w:r>
            <m:oMath>
              <m:r>
                <w:rPr>
                  <w:rFonts w:ascii="Cambria Math" w:eastAsia="Calibri" w:hAnsi="Cambria Math" w:cs="Times New Roman"/>
                  <w:sz w:val="26"/>
                  <w:szCs w:val="26"/>
                </w:rPr>
                <m:t>0&lt;x&lt;8</m:t>
              </m:r>
            </m:oMath>
            <w:r w:rsidRPr="00F17708">
              <w:rPr>
                <w:rFonts w:eastAsia="Calibri" w:cs="Times New Roman"/>
                <w:sz w:val="26"/>
                <w:szCs w:val="26"/>
              </w:rPr>
              <w:t>.</w:t>
            </w:r>
          </w:p>
        </w:tc>
        <w:tc>
          <w:tcPr>
            <w:tcW w:w="1559" w:type="dxa"/>
          </w:tcPr>
          <w:p w14:paraId="5736C556"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0A6AC06A" w14:textId="77777777" w:rsidTr="007D284D">
        <w:tc>
          <w:tcPr>
            <w:tcW w:w="1849" w:type="dxa"/>
            <w:vMerge/>
            <w:vAlign w:val="center"/>
          </w:tcPr>
          <w:p w14:paraId="2B6A7BF9" w14:textId="77777777" w:rsidR="00F17708" w:rsidRPr="00F17708" w:rsidRDefault="00F17708" w:rsidP="00F17708">
            <w:pPr>
              <w:jc w:val="center"/>
              <w:rPr>
                <w:rFonts w:eastAsia="Calibri" w:cs="Times New Roman"/>
                <w:b/>
                <w:bCs/>
                <w:sz w:val="26"/>
                <w:szCs w:val="26"/>
              </w:rPr>
            </w:pPr>
          </w:p>
        </w:tc>
        <w:tc>
          <w:tcPr>
            <w:tcW w:w="6651" w:type="dxa"/>
            <w:vAlign w:val="center"/>
          </w:tcPr>
          <w:p w14:paraId="2F22C9B6" w14:textId="77777777" w:rsidR="00F17708" w:rsidRPr="00F17708" w:rsidRDefault="00F17708" w:rsidP="00F17708">
            <w:pPr>
              <w:rPr>
                <w:rFonts w:eastAsia="Calibri" w:cs="Times New Roman"/>
                <w:sz w:val="26"/>
                <w:szCs w:val="26"/>
              </w:rPr>
            </w:pPr>
            <w:r w:rsidRPr="00F17708">
              <w:rPr>
                <w:rFonts w:eastAsia="Calibri" w:cs="Times New Roman"/>
                <w:b/>
                <w:bCs/>
                <w:color w:val="000000"/>
                <w:sz w:val="26"/>
                <w:szCs w:val="26"/>
              </w:rPr>
              <w:t>b)</w:t>
            </w:r>
            <w:r w:rsidRPr="00F17708">
              <w:rPr>
                <w:rFonts w:eastAsia="Calibri" w:cs="Times New Roman"/>
                <w:color w:val="000000"/>
                <w:sz w:val="26"/>
                <w:szCs w:val="26"/>
              </w:rPr>
              <w:t xml:space="preserve"> </w:t>
            </w:r>
            <w:r w:rsidRPr="00F17708">
              <w:rPr>
                <w:rFonts w:eastAsia="Calibri" w:cs="Times New Roman"/>
                <w:sz w:val="26"/>
                <w:szCs w:val="26"/>
              </w:rPr>
              <w:t>Vì ông Thành được đền bù số tiền 455 triệu đồng cho diện tích đất bị thu hồi nên:</w:t>
            </w:r>
          </w:p>
          <w:p w14:paraId="64A1252E" w14:textId="77777777" w:rsidR="00F17708" w:rsidRPr="00F17708" w:rsidRDefault="00F17708" w:rsidP="00F17708">
            <w:pPr>
              <w:rPr>
                <w:rFonts w:eastAsia="Calibri" w:cs="Times New Roman"/>
                <w:sz w:val="26"/>
                <w:szCs w:val="26"/>
              </w:rPr>
            </w:pPr>
            <w:r w:rsidRPr="00F17708">
              <w:rPr>
                <w:rFonts w:eastAsia="Calibri" w:cs="Times New Roman"/>
                <w:sz w:val="26"/>
                <w:szCs w:val="26"/>
              </w:rPr>
              <w:t xml:space="preserve">Ta có phương trình: </w:t>
            </w:r>
            <m:oMath>
              <m:d>
                <m:dPr>
                  <m:ctrlPr>
                    <w:rPr>
                      <w:rFonts w:ascii="Cambria Math" w:eastAsia="Calibri" w:hAnsi="Cambria Math" w:cs="Times New Roman"/>
                      <w:i/>
                      <w:sz w:val="26"/>
                      <w:szCs w:val="26"/>
                    </w:rPr>
                  </m:ctrlPr>
                </m:dPr>
                <m:e>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x</m:t>
                      </m:r>
                    </m:e>
                    <m:sup>
                      <m:r>
                        <w:rPr>
                          <w:rFonts w:ascii="Cambria Math" w:eastAsia="Calibri" w:hAnsi="Cambria Math" w:cs="Times New Roman"/>
                          <w:sz w:val="26"/>
                          <w:szCs w:val="26"/>
                        </w:rPr>
                        <m:t>2</m:t>
                      </m:r>
                    </m:sup>
                  </m:sSup>
                  <m:r>
                    <w:rPr>
                      <w:rFonts w:ascii="Cambria Math" w:eastAsia="Calibri" w:hAnsi="Cambria Math" w:cs="Times New Roman"/>
                      <w:sz w:val="26"/>
                      <w:szCs w:val="26"/>
                    </w:rPr>
                    <m:t>-18x+80</m:t>
                  </m:r>
                </m:e>
              </m:d>
              <m:r>
                <w:rPr>
                  <w:rFonts w:ascii="Cambria Math" w:eastAsia="Calibri" w:hAnsi="Cambria Math" w:cs="Times New Roman"/>
                  <w:sz w:val="26"/>
                  <w:szCs w:val="26"/>
                </w:rPr>
                <m:t>⋅13=455</m:t>
              </m:r>
            </m:oMath>
            <w:r w:rsidRPr="00F17708">
              <w:rPr>
                <w:rFonts w:eastAsia="Calibri" w:cs="Times New Roman"/>
                <w:sz w:val="26"/>
                <w:szCs w:val="26"/>
              </w:rPr>
              <w:tab/>
            </w:r>
          </w:p>
          <w:p w14:paraId="151C3C4A" w14:textId="77777777" w:rsidR="00F17708" w:rsidRPr="00F17708" w:rsidRDefault="00F17708" w:rsidP="00F17708">
            <w:pPr>
              <w:rPr>
                <w:rFonts w:eastAsia="Calibri" w:cs="Times New Roman"/>
                <w:sz w:val="26"/>
                <w:szCs w:val="26"/>
              </w:rPr>
            </w:pPr>
            <w:r w:rsidRPr="00F17708">
              <w:rPr>
                <w:rFonts w:eastAsia="Times New Roman" w:cs="Times New Roman"/>
                <w:sz w:val="26"/>
                <w:szCs w:val="26"/>
              </w:rPr>
              <w:t xml:space="preserve">                                           </w:t>
            </w:r>
            <m:oMath>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x</m:t>
                  </m:r>
                </m:e>
                <m:sup>
                  <m:r>
                    <w:rPr>
                      <w:rFonts w:ascii="Cambria Math" w:eastAsia="Calibri" w:hAnsi="Cambria Math" w:cs="Times New Roman"/>
                      <w:sz w:val="26"/>
                      <w:szCs w:val="26"/>
                    </w:rPr>
                    <m:t>2</m:t>
                  </m:r>
                </m:sup>
              </m:sSup>
              <m:r>
                <w:rPr>
                  <w:rFonts w:ascii="Cambria Math" w:eastAsia="Calibri" w:hAnsi="Cambria Math" w:cs="Times New Roman"/>
                  <w:sz w:val="26"/>
                  <w:szCs w:val="26"/>
                </w:rPr>
                <m:t>-18x+45=0</m:t>
              </m:r>
            </m:oMath>
            <w:r w:rsidRPr="00F17708">
              <w:rPr>
                <w:rFonts w:eastAsia="Calibri" w:cs="Times New Roman"/>
                <w:sz w:val="26"/>
                <w:szCs w:val="26"/>
              </w:rPr>
              <w:t>.</w:t>
            </w:r>
          </w:p>
          <w:p w14:paraId="7741AFE8" w14:textId="77777777" w:rsidR="00F17708" w:rsidRPr="00F17708" w:rsidRDefault="00F17708" w:rsidP="00F17708">
            <w:pPr>
              <w:rPr>
                <w:rFonts w:eastAsia="Calibri" w:cs="Times New Roman"/>
                <w:sz w:val="26"/>
                <w:szCs w:val="26"/>
              </w:rPr>
            </w:pPr>
            <w:r w:rsidRPr="00F17708">
              <w:rPr>
                <w:rFonts w:eastAsia="Calibri" w:cs="Times New Roman"/>
                <w:sz w:val="26"/>
                <w:szCs w:val="26"/>
              </w:rPr>
              <w:t xml:space="preserve">Giải phương trình, ta được </w:t>
            </w:r>
            <m:oMath>
              <m:r>
                <w:rPr>
                  <w:rFonts w:ascii="Cambria Math" w:eastAsia="Calibri" w:hAnsi="Cambria Math" w:cs="Times New Roman"/>
                  <w:sz w:val="26"/>
                  <w:szCs w:val="26"/>
                </w:rPr>
                <m:t>x=15</m:t>
              </m:r>
            </m:oMath>
            <w:r w:rsidRPr="00F17708">
              <w:rPr>
                <w:rFonts w:eastAsia="Calibri" w:cs="Times New Roman"/>
                <w:sz w:val="26"/>
                <w:szCs w:val="26"/>
              </w:rPr>
              <w:t xml:space="preserve"> (KTM) hoặc </w:t>
            </w:r>
            <m:oMath>
              <m:r>
                <w:rPr>
                  <w:rFonts w:ascii="Cambria Math" w:eastAsia="Calibri" w:hAnsi="Cambria Math" w:cs="Times New Roman"/>
                  <w:sz w:val="26"/>
                  <w:szCs w:val="26"/>
                </w:rPr>
                <m:t>x=3</m:t>
              </m:r>
            </m:oMath>
            <w:r w:rsidRPr="00F17708">
              <w:rPr>
                <w:rFonts w:eastAsia="Calibri" w:cs="Times New Roman"/>
                <w:sz w:val="26"/>
                <w:szCs w:val="26"/>
              </w:rPr>
              <w:t xml:space="preserve"> (TM).</w:t>
            </w:r>
          </w:p>
          <w:p w14:paraId="2E064CFF" w14:textId="77777777" w:rsidR="00F17708" w:rsidRPr="00F17708" w:rsidRDefault="00F17708" w:rsidP="00F17708">
            <w:pPr>
              <w:rPr>
                <w:rFonts w:eastAsia="Times New Roman" w:cs="Times New Roman"/>
                <w:sz w:val="26"/>
                <w:szCs w:val="26"/>
              </w:rPr>
            </w:pPr>
            <w:r w:rsidRPr="00F17708">
              <w:rPr>
                <w:rFonts w:eastAsia="Calibri" w:cs="Times New Roman"/>
                <w:sz w:val="26"/>
                <w:szCs w:val="26"/>
              </w:rPr>
              <w:lastRenderedPageBreak/>
              <w:t xml:space="preserve">Vậy </w:t>
            </w:r>
            <m:oMath>
              <m:r>
                <w:rPr>
                  <w:rFonts w:ascii="Cambria Math" w:eastAsia="Calibri" w:hAnsi="Cambria Math" w:cs="Times New Roman"/>
                  <w:sz w:val="26"/>
                  <w:szCs w:val="26"/>
                </w:rPr>
                <m:t>x=3</m:t>
              </m:r>
            </m:oMath>
            <w:r w:rsidRPr="00F17708">
              <w:rPr>
                <w:rFonts w:eastAsia="Calibri" w:cs="Times New Roman"/>
                <w:sz w:val="26"/>
                <w:szCs w:val="26"/>
              </w:rPr>
              <w:t xml:space="preserve"> m.</w:t>
            </w:r>
          </w:p>
        </w:tc>
        <w:tc>
          <w:tcPr>
            <w:tcW w:w="1559" w:type="dxa"/>
          </w:tcPr>
          <w:p w14:paraId="42C493E6"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lastRenderedPageBreak/>
              <w:t>0,5</w:t>
            </w:r>
          </w:p>
        </w:tc>
      </w:tr>
      <w:tr w:rsidR="00F17708" w:rsidRPr="00F17708" w14:paraId="0DFF80B7" w14:textId="77777777" w:rsidTr="007D284D">
        <w:tc>
          <w:tcPr>
            <w:tcW w:w="1849" w:type="dxa"/>
            <w:vMerge w:val="restart"/>
            <w:vAlign w:val="center"/>
          </w:tcPr>
          <w:p w14:paraId="3C645E87"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lastRenderedPageBreak/>
              <w:t>Bài 5.</w:t>
            </w:r>
          </w:p>
        </w:tc>
        <w:tc>
          <w:tcPr>
            <w:tcW w:w="6651" w:type="dxa"/>
            <w:vAlign w:val="center"/>
          </w:tcPr>
          <w:p w14:paraId="718B2779" w14:textId="77777777" w:rsidR="00F17708" w:rsidRPr="00F17708" w:rsidRDefault="00F17708" w:rsidP="00F17708">
            <w:pPr>
              <w:rPr>
                <w:rFonts w:eastAsia="Calibri" w:cs="Times New Roman"/>
                <w:b/>
                <w:bCs/>
                <w:color w:val="000000"/>
                <w:sz w:val="26"/>
                <w:szCs w:val="26"/>
              </w:rPr>
            </w:pPr>
            <w:r w:rsidRPr="00F17708">
              <w:rPr>
                <w:rFonts w:eastAsia="Calibri" w:cs="Times New Roman"/>
                <w:b/>
                <w:bCs/>
                <w:color w:val="000000"/>
                <w:sz w:val="26"/>
                <w:szCs w:val="26"/>
              </w:rPr>
              <w:t xml:space="preserve">a) </w:t>
            </w:r>
            <w:r w:rsidRPr="00F17708">
              <w:rPr>
                <w:rFonts w:eastAsia="Calibri" w:cs="Times New Roman"/>
                <w:color w:val="000000"/>
                <w:sz w:val="26"/>
                <w:szCs w:val="26"/>
              </w:rPr>
              <w:t>S</w:t>
            </w:r>
            <w:r w:rsidRPr="00F17708">
              <w:rPr>
                <w:rFonts w:eastAsia="Calibri" w:cs="Times New Roman"/>
                <w:sz w:val="26"/>
                <w:szCs w:val="26"/>
              </w:rPr>
              <w:t xml:space="preserve">ố phần tử của tập hợp </w:t>
            </w:r>
            <m:oMath>
              <m:r>
                <m:rPr>
                  <m:sty m:val="p"/>
                </m:rPr>
                <w:rPr>
                  <w:rFonts w:ascii="Cambria Math" w:eastAsia="Calibri" w:hAnsi="Cambria Math" w:cs="Times New Roman"/>
                  <w:sz w:val="26"/>
                  <w:szCs w:val="26"/>
                </w:rPr>
                <m:t>Ω</m:t>
              </m:r>
            </m:oMath>
            <w:r w:rsidRPr="00F17708">
              <w:rPr>
                <w:rFonts w:eastAsia="Calibri" w:cs="Times New Roman"/>
                <w:sz w:val="26"/>
                <w:szCs w:val="26"/>
              </w:rPr>
              <w:t xml:space="preserve"> (Không gian mẫu): 3006</w:t>
            </w:r>
          </w:p>
        </w:tc>
        <w:tc>
          <w:tcPr>
            <w:tcW w:w="1559" w:type="dxa"/>
          </w:tcPr>
          <w:p w14:paraId="02764346"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10963E05" w14:textId="77777777" w:rsidTr="007D284D">
        <w:tc>
          <w:tcPr>
            <w:tcW w:w="1849" w:type="dxa"/>
            <w:vMerge/>
            <w:vAlign w:val="center"/>
          </w:tcPr>
          <w:p w14:paraId="1DF9AD60" w14:textId="77777777" w:rsidR="00F17708" w:rsidRPr="00F17708" w:rsidRDefault="00F17708" w:rsidP="00F17708">
            <w:pPr>
              <w:jc w:val="center"/>
              <w:rPr>
                <w:rFonts w:eastAsia="Calibri" w:cs="Times New Roman"/>
                <w:b/>
                <w:bCs/>
                <w:sz w:val="26"/>
                <w:szCs w:val="26"/>
              </w:rPr>
            </w:pPr>
          </w:p>
        </w:tc>
        <w:tc>
          <w:tcPr>
            <w:tcW w:w="6651" w:type="dxa"/>
            <w:vAlign w:val="center"/>
          </w:tcPr>
          <w:p w14:paraId="0E7CEB88" w14:textId="77777777" w:rsidR="00F17708" w:rsidRPr="00F17708" w:rsidRDefault="00F17708" w:rsidP="00F17708">
            <w:pPr>
              <w:rPr>
                <w:rFonts w:eastAsia="Calibri" w:cs="Times New Roman"/>
                <w:sz w:val="26"/>
                <w:szCs w:val="26"/>
              </w:rPr>
            </w:pPr>
            <w:r w:rsidRPr="00F17708">
              <w:rPr>
                <w:rFonts w:eastAsia="Calibri" w:cs="Times New Roman"/>
                <w:b/>
                <w:bCs/>
                <w:color w:val="000000"/>
                <w:sz w:val="26"/>
                <w:szCs w:val="26"/>
              </w:rPr>
              <w:t xml:space="preserve">b) </w:t>
            </w:r>
            <w:r w:rsidRPr="00F17708">
              <w:rPr>
                <w:rFonts w:eastAsia="Calibri" w:cs="Times New Roman"/>
                <w:color w:val="000000"/>
                <w:sz w:val="26"/>
                <w:szCs w:val="26"/>
              </w:rPr>
              <w:t>X</w:t>
            </w:r>
            <w:r w:rsidRPr="00F17708">
              <w:rPr>
                <w:rFonts w:eastAsia="Calibri" w:cs="Times New Roman"/>
                <w:sz w:val="26"/>
                <w:szCs w:val="26"/>
              </w:rPr>
              <w:t xml:space="preserve">ác suất của biến cố </w:t>
            </w:r>
            <w:r w:rsidRPr="00F17708">
              <w:rPr>
                <w:rFonts w:eastAsia="Calibri" w:cs="Times New Roman"/>
                <w:sz w:val="26"/>
                <w:szCs w:val="26"/>
                <w:lang w:val="fr-FR"/>
              </w:rPr>
              <w:t>‘‘A</w:t>
            </w:r>
            <w:r w:rsidRPr="00F17708">
              <w:rPr>
                <w:rFonts w:eastAsia="Calibri" w:cs="Times New Roman"/>
                <w:sz w:val="26"/>
                <w:szCs w:val="26"/>
              </w:rPr>
              <w:t>: Học sinh được chọn không nhỏ hơn lớp 8</w:t>
            </w:r>
            <w:r w:rsidRPr="00F17708">
              <w:rPr>
                <w:rFonts w:eastAsia="Calibri" w:cs="Times New Roman"/>
                <w:sz w:val="26"/>
                <w:szCs w:val="26"/>
                <w:lang w:val="fr-FR"/>
              </w:rPr>
              <w:t>’’</w:t>
            </w:r>
            <w:r w:rsidRPr="00F17708">
              <w:rPr>
                <w:rFonts w:eastAsia="Calibri" w:cs="Times New Roman"/>
                <w:sz w:val="26"/>
                <w:szCs w:val="26"/>
              </w:rPr>
              <w:t xml:space="preserve"> là:</w:t>
            </w:r>
          </w:p>
          <w:p w14:paraId="696487F6" w14:textId="77777777" w:rsidR="00F17708" w:rsidRPr="00F17708" w:rsidRDefault="00F17708" w:rsidP="00F17708">
            <w:pPr>
              <w:rPr>
                <w:rFonts w:eastAsia="Calibri" w:cs="Times New Roman"/>
                <w:b/>
                <w:bCs/>
                <w:color w:val="000000"/>
                <w:sz w:val="26"/>
                <w:szCs w:val="26"/>
              </w:rPr>
            </w:pPr>
            <m:oMathPara>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355+370+411+400</m:t>
                    </m:r>
                  </m:num>
                  <m:den>
                    <m:r>
                      <w:rPr>
                        <w:rFonts w:ascii="Cambria Math" w:eastAsia="Calibri" w:hAnsi="Cambria Math" w:cs="Times New Roman"/>
                        <w:sz w:val="26"/>
                        <w:szCs w:val="26"/>
                      </w:rPr>
                      <m:t>3006</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256</m:t>
                    </m:r>
                  </m:num>
                  <m:den>
                    <m:r>
                      <w:rPr>
                        <w:rFonts w:ascii="Cambria Math" w:eastAsia="Times New Roman" w:hAnsi="Cambria Math" w:cs="Times New Roman"/>
                        <w:sz w:val="26"/>
                        <w:szCs w:val="26"/>
                      </w:rPr>
                      <m:t>501</m:t>
                    </m:r>
                  </m:den>
                </m:f>
              </m:oMath>
            </m:oMathPara>
          </w:p>
        </w:tc>
        <w:tc>
          <w:tcPr>
            <w:tcW w:w="1559" w:type="dxa"/>
          </w:tcPr>
          <w:p w14:paraId="50C0D41D"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249FDE3B" w14:textId="77777777" w:rsidTr="007D284D">
        <w:tc>
          <w:tcPr>
            <w:tcW w:w="1849" w:type="dxa"/>
            <w:vMerge w:val="restart"/>
            <w:vAlign w:val="center"/>
          </w:tcPr>
          <w:p w14:paraId="6ED6055A"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Bài 6.</w:t>
            </w:r>
          </w:p>
        </w:tc>
        <w:tc>
          <w:tcPr>
            <w:tcW w:w="6651" w:type="dxa"/>
            <w:vAlign w:val="center"/>
          </w:tcPr>
          <w:p w14:paraId="23984F19" w14:textId="77777777" w:rsidR="00F17708" w:rsidRPr="00F17708" w:rsidRDefault="00F17708" w:rsidP="00F17708">
            <w:pPr>
              <w:spacing w:after="0"/>
              <w:rPr>
                <w:rFonts w:eastAsia="Calibri" w:cs="Times New Roman"/>
                <w:sz w:val="26"/>
                <w:szCs w:val="26"/>
                <w:lang w:val="fr-FR"/>
              </w:rPr>
            </w:pPr>
            <w:r w:rsidRPr="00F17708">
              <w:rPr>
                <w:rFonts w:eastAsia="Calibri" w:cs="Times New Roman"/>
                <w:b/>
                <w:bCs/>
                <w:sz w:val="26"/>
                <w:szCs w:val="26"/>
                <w:lang w:val="fr-FR"/>
              </w:rPr>
              <w:t>a</w:t>
            </w:r>
            <w:r w:rsidRPr="00F17708">
              <w:rPr>
                <w:rFonts w:eastAsia="Calibri" w:cs="Times New Roman"/>
                <w:b/>
                <w:bCs/>
                <w:sz w:val="26"/>
                <w:szCs w:val="26"/>
              </w:rPr>
              <w:t>)</w:t>
            </w:r>
            <w:r w:rsidRPr="00F17708">
              <w:rPr>
                <w:rFonts w:eastAsia="Calibri" w:cs="Times New Roman"/>
                <w:sz w:val="26"/>
                <w:szCs w:val="26"/>
              </w:rPr>
              <w:t xml:space="preserve"> </w:t>
            </w:r>
            <w:r w:rsidRPr="00F17708">
              <w:rPr>
                <w:rFonts w:eastAsia="Calibri" w:cs="Times New Roman"/>
                <w:sz w:val="26"/>
                <w:szCs w:val="26"/>
                <w:lang w:val="fr-FR"/>
              </w:rPr>
              <w:t>Thể tích nước trong ao là</w:t>
            </w:r>
          </w:p>
          <w:p w14:paraId="251F403C" w14:textId="77777777" w:rsidR="00F17708" w:rsidRPr="00F17708" w:rsidRDefault="00F17708" w:rsidP="00F17708">
            <w:pPr>
              <w:rPr>
                <w:rFonts w:eastAsia="Calibri" w:cs="Times New Roman"/>
                <w:b/>
                <w:bCs/>
                <w:color w:val="000000"/>
                <w:sz w:val="26"/>
                <w:szCs w:val="26"/>
              </w:rPr>
            </w:pP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m:t>
                  </m:r>
                </m:den>
              </m:f>
              <m:r>
                <w:rPr>
                  <w:rFonts w:ascii="Cambria Math" w:eastAsia="Calibri" w:hAnsi="Cambria Math" w:cs="Times New Roman"/>
                  <w:sz w:val="26"/>
                  <w:szCs w:val="26"/>
                </w:rPr>
                <m:t>⋅</m:t>
              </m:r>
              <m:f>
                <m:fPr>
                  <m:ctrlPr>
                    <w:rPr>
                      <w:rFonts w:ascii="Cambria Math" w:eastAsia="Calibri" w:hAnsi="Cambria Math" w:cs="Times New Roman"/>
                      <w:bCs/>
                      <w:i/>
                      <w:iCs/>
                      <w:sz w:val="26"/>
                      <w:szCs w:val="26"/>
                    </w:rPr>
                  </m:ctrlPr>
                </m:fPr>
                <m:num>
                  <m:r>
                    <w:rPr>
                      <w:rFonts w:ascii="Cambria Math" w:eastAsia="Calibri" w:hAnsi="Cambria Math" w:cs="Times New Roman"/>
                      <w:sz w:val="26"/>
                      <w:szCs w:val="26"/>
                    </w:rPr>
                    <m:t>4</m:t>
                  </m:r>
                </m:num>
                <m:den>
                  <m:r>
                    <w:rPr>
                      <w:rFonts w:ascii="Cambria Math" w:eastAsia="Calibri" w:hAnsi="Cambria Math" w:cs="Times New Roman"/>
                      <w:sz w:val="26"/>
                      <w:szCs w:val="26"/>
                    </w:rPr>
                    <m:t>3</m:t>
                  </m:r>
                </m:den>
              </m:f>
              <m:r>
                <w:rPr>
                  <w:rFonts w:ascii="Cambria Math" w:eastAsia="Calibri" w:hAnsi="Cambria Math" w:cs="Times New Roman"/>
                  <w:sz w:val="26"/>
                  <w:szCs w:val="26"/>
                </w:rPr>
                <m:t>π</m:t>
              </m:r>
              <m:sSup>
                <m:sSupPr>
                  <m:ctrlPr>
                    <w:rPr>
                      <w:rFonts w:ascii="Cambria Math" w:eastAsia="Calibri" w:hAnsi="Cambria Math" w:cs="Times New Roman"/>
                      <w:bCs/>
                      <w:i/>
                      <w:iCs/>
                      <w:sz w:val="26"/>
                      <w:szCs w:val="26"/>
                    </w:rPr>
                  </m:ctrlPr>
                </m:sSupPr>
                <m:e>
                  <m:r>
                    <w:rPr>
                      <w:rFonts w:ascii="Cambria Math" w:eastAsia="Calibri" w:hAnsi="Cambria Math" w:cs="Times New Roman"/>
                      <w:sz w:val="26"/>
                      <w:szCs w:val="26"/>
                    </w:rPr>
                    <m:t>R</m:t>
                  </m:r>
                </m:e>
                <m:sup>
                  <m:r>
                    <w:rPr>
                      <w:rFonts w:ascii="Cambria Math" w:eastAsia="Calibri" w:hAnsi="Cambria Math" w:cs="Times New Roman"/>
                      <w:sz w:val="26"/>
                      <w:szCs w:val="26"/>
                    </w:rPr>
                    <m:t>3</m:t>
                  </m:r>
                </m:sup>
              </m:sSup>
              <m:r>
                <w:rPr>
                  <w:rFonts w:ascii="Cambria Math" w:eastAsia="Calibri" w:hAnsi="Cambria Math" w:cs="Times New Roman"/>
                  <w:sz w:val="26"/>
                  <w:szCs w:val="26"/>
                  <w:lang w:val="fr-FR"/>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m:t>
                  </m:r>
                </m:den>
              </m:f>
              <m:r>
                <w:rPr>
                  <w:rFonts w:ascii="Cambria Math" w:eastAsia="Calibri" w:hAnsi="Cambria Math" w:cs="Times New Roman"/>
                  <w:sz w:val="26"/>
                  <w:szCs w:val="26"/>
                </w:rPr>
                <m:t>⋅</m:t>
              </m:r>
              <m:f>
                <m:fPr>
                  <m:ctrlPr>
                    <w:rPr>
                      <w:rFonts w:ascii="Cambria Math" w:eastAsia="Calibri" w:hAnsi="Cambria Math" w:cs="Times New Roman"/>
                      <w:bCs/>
                      <w:i/>
                      <w:iCs/>
                      <w:sz w:val="26"/>
                      <w:szCs w:val="26"/>
                    </w:rPr>
                  </m:ctrlPr>
                </m:fPr>
                <m:num>
                  <m:r>
                    <w:rPr>
                      <w:rFonts w:ascii="Cambria Math" w:eastAsia="Calibri" w:hAnsi="Cambria Math" w:cs="Times New Roman"/>
                      <w:sz w:val="26"/>
                      <w:szCs w:val="26"/>
                    </w:rPr>
                    <m:t>4</m:t>
                  </m:r>
                </m:num>
                <m:den>
                  <m:r>
                    <w:rPr>
                      <w:rFonts w:ascii="Cambria Math" w:eastAsia="Calibri" w:hAnsi="Cambria Math" w:cs="Times New Roman"/>
                      <w:sz w:val="26"/>
                      <w:szCs w:val="26"/>
                    </w:rPr>
                    <m:t>3</m:t>
                  </m:r>
                </m:den>
              </m:f>
              <m:r>
                <w:rPr>
                  <w:rFonts w:ascii="Cambria Math" w:eastAsia="Calibri" w:hAnsi="Cambria Math" w:cs="Times New Roman"/>
                  <w:sz w:val="26"/>
                  <w:szCs w:val="26"/>
                </w:rPr>
                <m:t>π</m:t>
              </m:r>
              <m:sSup>
                <m:sSupPr>
                  <m:ctrlPr>
                    <w:rPr>
                      <w:rFonts w:ascii="Cambria Math" w:eastAsia="Calibri" w:hAnsi="Cambria Math" w:cs="Times New Roman"/>
                      <w:bCs/>
                      <w:i/>
                      <w:iCs/>
                      <w:sz w:val="26"/>
                      <w:szCs w:val="26"/>
                    </w:rPr>
                  </m:ctrlPr>
                </m:sSupPr>
                <m:e>
                  <m:d>
                    <m:dPr>
                      <m:ctrlPr>
                        <w:rPr>
                          <w:rFonts w:ascii="Cambria Math" w:eastAsia="Calibri" w:hAnsi="Cambria Math" w:cs="Times New Roman"/>
                          <w:i/>
                          <w:sz w:val="26"/>
                          <w:szCs w:val="26"/>
                        </w:rPr>
                      </m:ctrlPr>
                    </m:dPr>
                    <m:e>
                      <m:f>
                        <m:fPr>
                          <m:ctrlPr>
                            <w:rPr>
                              <w:rFonts w:ascii="Cambria Math" w:eastAsia="Calibri" w:hAnsi="Cambria Math" w:cs="Times New Roman"/>
                              <w:i/>
                              <w:sz w:val="26"/>
                              <w:szCs w:val="26"/>
                            </w:rPr>
                          </m:ctrlPr>
                        </m:fPr>
                        <m:num>
                          <m:r>
                            <w:rPr>
                              <w:rFonts w:ascii="Cambria Math" w:eastAsia="Calibri" w:hAnsi="Cambria Math" w:cs="Times New Roman"/>
                              <w:sz w:val="26"/>
                              <w:szCs w:val="26"/>
                            </w:rPr>
                            <m:t>10</m:t>
                          </m:r>
                        </m:num>
                        <m:den>
                          <m:r>
                            <w:rPr>
                              <w:rFonts w:ascii="Cambria Math" w:eastAsia="Calibri" w:hAnsi="Cambria Math" w:cs="Times New Roman"/>
                              <w:sz w:val="26"/>
                              <w:szCs w:val="26"/>
                            </w:rPr>
                            <m:t>2</m:t>
                          </m:r>
                        </m:den>
                      </m:f>
                    </m:e>
                  </m:d>
                </m:e>
                <m:sup>
                  <m:r>
                    <w:rPr>
                      <w:rFonts w:ascii="Cambria Math" w:eastAsia="Calibri" w:hAnsi="Cambria Math" w:cs="Times New Roman"/>
                      <w:sz w:val="26"/>
                      <w:szCs w:val="26"/>
                    </w:rPr>
                    <m:t>3</m:t>
                  </m:r>
                </m:sup>
              </m:sSup>
              <m:r>
                <w:rPr>
                  <w:rFonts w:ascii="Cambria Math" w:eastAsia="Calibri" w:hAnsi="Cambria Math" w:cs="Times New Roman"/>
                  <w:sz w:val="26"/>
                  <w:szCs w:val="26"/>
                </w:rPr>
                <m:t>=</m:t>
              </m:r>
              <m:f>
                <m:fPr>
                  <m:ctrlPr>
                    <w:rPr>
                      <w:rFonts w:ascii="Cambria Math" w:eastAsia="Calibri" w:hAnsi="Cambria Math" w:cs="Times New Roman"/>
                      <w:bCs/>
                      <w:i/>
                      <w:iCs/>
                      <w:sz w:val="26"/>
                      <w:szCs w:val="26"/>
                    </w:rPr>
                  </m:ctrlPr>
                </m:fPr>
                <m:num>
                  <m:r>
                    <w:rPr>
                      <w:rFonts w:ascii="Cambria Math" w:eastAsia="Calibri" w:hAnsi="Cambria Math" w:cs="Times New Roman"/>
                      <w:sz w:val="26"/>
                      <w:szCs w:val="26"/>
                    </w:rPr>
                    <m:t>250</m:t>
                  </m:r>
                </m:num>
                <m:den>
                  <m:r>
                    <w:rPr>
                      <w:rFonts w:ascii="Cambria Math" w:eastAsia="Calibri" w:hAnsi="Cambria Math" w:cs="Times New Roman"/>
                      <w:sz w:val="26"/>
                      <w:szCs w:val="26"/>
                    </w:rPr>
                    <m:t>3</m:t>
                  </m:r>
                </m:den>
              </m:f>
              <m:r>
                <w:rPr>
                  <w:rFonts w:ascii="Cambria Math" w:eastAsia="Calibri" w:hAnsi="Cambria Math" w:cs="Times New Roman"/>
                  <w:sz w:val="26"/>
                  <w:szCs w:val="26"/>
                </w:rPr>
                <m:t>π≈261,8</m:t>
              </m:r>
            </m:oMath>
            <w:r w:rsidRPr="00F17708">
              <w:rPr>
                <w:rFonts w:eastAsia="Calibri" w:cs="Times New Roman"/>
                <w:sz w:val="26"/>
                <w:szCs w:val="26"/>
                <w:lang w:val="fr-FR"/>
              </w:rPr>
              <w:t>(</w:t>
            </w:r>
            <w:r w:rsidRPr="00F17708">
              <w:rPr>
                <w:rFonts w:eastAsia="Calibri" w:cs="Times New Roman"/>
                <w:bCs/>
                <w:sz w:val="26"/>
                <w:szCs w:val="26"/>
              </w:rPr>
              <w:t>m</w:t>
            </w:r>
            <w:r w:rsidRPr="00F17708">
              <w:rPr>
                <w:rFonts w:eastAsia="Calibri" w:cs="Times New Roman"/>
                <w:bCs/>
                <w:sz w:val="26"/>
                <w:szCs w:val="26"/>
                <w:vertAlign w:val="superscript"/>
              </w:rPr>
              <w:t>3</w:t>
            </w:r>
            <w:r w:rsidRPr="00F17708">
              <w:rPr>
                <w:rFonts w:eastAsia="Calibri" w:cs="Times New Roman"/>
                <w:bCs/>
                <w:sz w:val="26"/>
                <w:szCs w:val="26"/>
              </w:rPr>
              <w:t>)</w:t>
            </w:r>
          </w:p>
        </w:tc>
        <w:tc>
          <w:tcPr>
            <w:tcW w:w="1559" w:type="dxa"/>
          </w:tcPr>
          <w:p w14:paraId="3AF00295"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3A881A33" w14:textId="77777777" w:rsidTr="007D284D">
        <w:tc>
          <w:tcPr>
            <w:tcW w:w="1849" w:type="dxa"/>
            <w:vMerge/>
            <w:vAlign w:val="center"/>
          </w:tcPr>
          <w:p w14:paraId="241D3794" w14:textId="77777777" w:rsidR="00F17708" w:rsidRPr="00F17708" w:rsidRDefault="00F17708" w:rsidP="00F17708">
            <w:pPr>
              <w:jc w:val="center"/>
              <w:rPr>
                <w:rFonts w:eastAsia="Calibri" w:cs="Times New Roman"/>
                <w:b/>
                <w:bCs/>
                <w:sz w:val="26"/>
                <w:szCs w:val="26"/>
              </w:rPr>
            </w:pPr>
          </w:p>
        </w:tc>
        <w:tc>
          <w:tcPr>
            <w:tcW w:w="6651" w:type="dxa"/>
            <w:vAlign w:val="center"/>
          </w:tcPr>
          <w:p w14:paraId="0FEA00CF" w14:textId="77777777" w:rsidR="00F17708" w:rsidRPr="00F17708" w:rsidRDefault="00F17708" w:rsidP="00F17708">
            <w:pPr>
              <w:spacing w:after="0"/>
              <w:rPr>
                <w:rFonts w:eastAsia="Calibri" w:cs="Times New Roman"/>
                <w:b/>
                <w:bCs/>
                <w:sz w:val="26"/>
                <w:szCs w:val="26"/>
              </w:rPr>
            </w:pPr>
            <w:r w:rsidRPr="00F17708">
              <w:rPr>
                <w:rFonts w:eastAsia="Calibri" w:cs="Times New Roman"/>
                <w:b/>
                <w:bCs/>
                <w:sz w:val="26"/>
                <w:szCs w:val="26"/>
                <w:lang w:val="fr-FR"/>
              </w:rPr>
              <w:t>b</w:t>
            </w:r>
            <w:r w:rsidRPr="00F17708">
              <w:rPr>
                <w:rFonts w:eastAsia="Calibri" w:cs="Times New Roman"/>
                <w:b/>
                <w:bCs/>
                <w:sz w:val="26"/>
                <w:szCs w:val="26"/>
              </w:rPr>
              <w:t xml:space="preserve">) </w:t>
            </w:r>
            <w:r w:rsidRPr="00F17708">
              <w:rPr>
                <w:rFonts w:eastAsia="Calibri" w:cs="Times New Roman"/>
                <w:sz w:val="26"/>
                <w:szCs w:val="26"/>
              </w:rPr>
              <w:t>C</w:t>
            </w:r>
            <w:r w:rsidRPr="00F17708">
              <w:rPr>
                <w:rFonts w:eastAsia="Times New Roman" w:cs="Times New Roman"/>
                <w:noProof/>
                <w:sz w:val="26"/>
                <w:szCs w:val="26"/>
              </w:rPr>
              <w:t>ác điểm B, C, D tương ứng biến thành các điểm A, B, C.</w:t>
            </w:r>
          </w:p>
        </w:tc>
        <w:tc>
          <w:tcPr>
            <w:tcW w:w="1559" w:type="dxa"/>
          </w:tcPr>
          <w:p w14:paraId="1F2DC916"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6A03C4FC" w14:textId="77777777" w:rsidTr="007D284D">
        <w:tc>
          <w:tcPr>
            <w:tcW w:w="1849" w:type="dxa"/>
            <w:vMerge w:val="restart"/>
            <w:vAlign w:val="center"/>
            <w:hideMark/>
          </w:tcPr>
          <w:p w14:paraId="1261DBC4" w14:textId="77777777" w:rsidR="00F17708" w:rsidRPr="00F17708" w:rsidRDefault="00F17708" w:rsidP="00F17708">
            <w:pPr>
              <w:jc w:val="center"/>
              <w:rPr>
                <w:rFonts w:eastAsia="Calibri" w:cs="Times New Roman"/>
                <w:b/>
                <w:bCs/>
                <w:color w:val="000000"/>
                <w:sz w:val="26"/>
                <w:szCs w:val="26"/>
              </w:rPr>
            </w:pPr>
            <w:r w:rsidRPr="00F17708">
              <w:rPr>
                <w:rFonts w:eastAsia="Calibri" w:cs="Times New Roman"/>
                <w:b/>
                <w:bCs/>
                <w:sz w:val="26"/>
                <w:szCs w:val="26"/>
              </w:rPr>
              <w:t xml:space="preserve">Bài 7. </w:t>
            </w:r>
          </w:p>
        </w:tc>
        <w:tc>
          <w:tcPr>
            <w:tcW w:w="6651" w:type="dxa"/>
            <w:vAlign w:val="center"/>
          </w:tcPr>
          <w:p w14:paraId="4F389B62" w14:textId="77777777" w:rsidR="00F17708" w:rsidRPr="00F17708" w:rsidRDefault="00F17708" w:rsidP="00F17708">
            <w:pPr>
              <w:jc w:val="center"/>
              <w:rPr>
                <w:rFonts w:eastAsia="Calibri" w:cs="Times New Roman"/>
                <w:sz w:val="26"/>
                <w:szCs w:val="26"/>
              </w:rPr>
            </w:pPr>
            <w:r w:rsidRPr="00F17708">
              <w:rPr>
                <w:rFonts w:eastAsia="Calibri" w:cs="Times New Roman"/>
                <w:noProof/>
                <w:sz w:val="26"/>
                <w:szCs w:val="26"/>
                <w:lang w:val="en-US"/>
              </w:rPr>
              <w:drawing>
                <wp:inline distT="0" distB="0" distL="0" distR="0" wp14:anchorId="73408818" wp14:editId="0DB1E580">
                  <wp:extent cx="3403600" cy="2300044"/>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42201" name=""/>
                          <pic:cNvPicPr/>
                        </pic:nvPicPr>
                        <pic:blipFill>
                          <a:blip r:embed="rId1295"/>
                          <a:stretch>
                            <a:fillRect/>
                          </a:stretch>
                        </pic:blipFill>
                        <pic:spPr>
                          <a:xfrm>
                            <a:off x="0" y="0"/>
                            <a:ext cx="3419076" cy="2310502"/>
                          </a:xfrm>
                          <a:prstGeom prst="rect">
                            <a:avLst/>
                          </a:prstGeom>
                        </pic:spPr>
                      </pic:pic>
                    </a:graphicData>
                  </a:graphic>
                </wp:inline>
              </w:drawing>
            </w:r>
          </w:p>
          <w:p w14:paraId="49ADECBF" w14:textId="77777777" w:rsidR="00F17708" w:rsidRPr="00F17708" w:rsidRDefault="00F17708" w:rsidP="00F17708">
            <w:pPr>
              <w:spacing w:after="0" w:line="276" w:lineRule="auto"/>
              <w:jc w:val="both"/>
              <w:rPr>
                <w:rFonts w:eastAsia="Calibri" w:cs="Times New Roman"/>
                <w:sz w:val="26"/>
                <w:szCs w:val="26"/>
              </w:rPr>
            </w:pPr>
            <w:r w:rsidRPr="00F17708">
              <w:rPr>
                <w:rFonts w:eastAsia="Calibri" w:cs="Times New Roman"/>
                <w:b/>
                <w:bCs/>
                <w:sz w:val="26"/>
                <w:szCs w:val="26"/>
              </w:rPr>
              <w:t>a)</w:t>
            </w:r>
            <w:r w:rsidRPr="00F17708">
              <w:rPr>
                <w:rFonts w:eastAsia="Calibri" w:cs="Times New Roman"/>
                <w:sz w:val="26"/>
                <w:szCs w:val="26"/>
              </w:rPr>
              <w:t xml:space="preserve"> Ta có: Chứng minh: MO </w:t>
            </w:r>
            <w:r w:rsidRPr="00F17708">
              <w:rPr>
                <w:rFonts w:eastAsia="Calibri" w:cs="Times New Roman"/>
                <w:sz w:val="26"/>
                <w:szCs w:val="26"/>
              </w:rPr>
              <w:sym w:font="Symbol" w:char="F05E"/>
            </w:r>
            <w:r w:rsidRPr="00F17708">
              <w:rPr>
                <w:rFonts w:eastAsia="Calibri" w:cs="Times New Roman"/>
                <w:sz w:val="26"/>
                <w:szCs w:val="26"/>
              </w:rPr>
              <w:t xml:space="preserve"> AB và MA</w:t>
            </w:r>
            <w:r w:rsidRPr="00F17708">
              <w:rPr>
                <w:rFonts w:eastAsia="Calibri" w:cs="Times New Roman"/>
                <w:sz w:val="26"/>
                <w:szCs w:val="26"/>
                <w:vertAlign w:val="superscript"/>
              </w:rPr>
              <w:t xml:space="preserve">2 </w:t>
            </w:r>
            <w:r w:rsidRPr="00F17708">
              <w:rPr>
                <w:rFonts w:eastAsia="Calibri" w:cs="Times New Roman"/>
                <w:sz w:val="26"/>
                <w:szCs w:val="26"/>
              </w:rPr>
              <w:t>= MO.MH</w:t>
            </w:r>
          </w:p>
          <w:p w14:paraId="306035AD" w14:textId="77777777" w:rsidR="00F17708" w:rsidRPr="00F17708" w:rsidRDefault="00F17708" w:rsidP="00F17708">
            <w:pPr>
              <w:spacing w:after="0" w:line="276" w:lineRule="auto"/>
              <w:ind w:left="360"/>
              <w:jc w:val="both"/>
              <w:rPr>
                <w:rFonts w:eastAsia="Calibri" w:cs="Times New Roman"/>
                <w:sz w:val="26"/>
                <w:szCs w:val="26"/>
              </w:rPr>
            </w:pPr>
            <w:r w:rsidRPr="00F17708">
              <w:rPr>
                <w:rFonts w:eastAsia="Calibri" w:cs="Times New Roman"/>
                <w:sz w:val="26"/>
                <w:szCs w:val="26"/>
              </w:rPr>
              <w:t>Ta có: MA = MB (Tính chất 2 tiếp tuyến cắt nhau)</w:t>
            </w:r>
          </w:p>
          <w:p w14:paraId="75F802F7" w14:textId="77777777" w:rsidR="00F17708" w:rsidRPr="00F17708" w:rsidRDefault="00F17708" w:rsidP="00F17708">
            <w:pPr>
              <w:spacing w:after="0" w:line="276" w:lineRule="auto"/>
              <w:ind w:left="360"/>
              <w:jc w:val="both"/>
              <w:rPr>
                <w:rFonts w:eastAsia="Calibri" w:cs="Times New Roman"/>
                <w:sz w:val="26"/>
                <w:szCs w:val="26"/>
              </w:rPr>
            </w:pPr>
            <w:r w:rsidRPr="00F17708">
              <w:rPr>
                <w:rFonts w:eastAsia="Calibri" w:cs="Times New Roman"/>
                <w:sz w:val="26"/>
                <w:szCs w:val="26"/>
              </w:rPr>
              <w:t xml:space="preserve">           OA = OB = R</w:t>
            </w:r>
          </w:p>
          <w:p w14:paraId="4696A4C2" w14:textId="77777777" w:rsidR="00F17708" w:rsidRPr="00F17708" w:rsidRDefault="00F17708" w:rsidP="00F17708">
            <w:pPr>
              <w:spacing w:after="0" w:line="276" w:lineRule="auto"/>
              <w:ind w:left="360"/>
              <w:jc w:val="both"/>
              <w:rPr>
                <w:rFonts w:eastAsia="Calibri" w:cs="Times New Roman"/>
                <w:sz w:val="26"/>
                <w:szCs w:val="26"/>
              </w:rPr>
            </w:pPr>
            <w:r w:rsidRPr="00F17708">
              <w:rPr>
                <w:rFonts w:eastAsia="Calibri" w:cs="Times New Roman"/>
                <w:sz w:val="26"/>
                <w:szCs w:val="26"/>
              </w:rPr>
              <w:t>Suy ra MO là đường trung trực của AB</w:t>
            </w:r>
          </w:p>
          <w:p w14:paraId="1C3B7707" w14:textId="77777777" w:rsidR="00F17708" w:rsidRPr="00F17708" w:rsidRDefault="00F17708" w:rsidP="00F17708">
            <w:pPr>
              <w:spacing w:after="0" w:line="276" w:lineRule="auto"/>
              <w:ind w:left="360"/>
              <w:jc w:val="both"/>
              <w:rPr>
                <w:rFonts w:eastAsia="Calibri" w:cs="Times New Roman"/>
                <w:sz w:val="26"/>
                <w:szCs w:val="26"/>
              </w:rPr>
            </w:pPr>
            <w:r w:rsidRPr="00F17708">
              <w:rPr>
                <w:rFonts w:eastAsia="Calibri" w:cs="Times New Roman"/>
                <w:sz w:val="26"/>
                <w:szCs w:val="26"/>
              </w:rPr>
              <w:t xml:space="preserve">Suy ra  MO </w:t>
            </w:r>
            <w:r w:rsidRPr="00F17708">
              <w:rPr>
                <w:rFonts w:eastAsia="Calibri" w:cs="Times New Roman"/>
                <w:sz w:val="26"/>
                <w:szCs w:val="26"/>
              </w:rPr>
              <w:sym w:font="Symbol" w:char="F05E"/>
            </w:r>
            <w:r w:rsidRPr="00F17708">
              <w:rPr>
                <w:rFonts w:eastAsia="Calibri" w:cs="Times New Roman"/>
                <w:sz w:val="26"/>
                <w:szCs w:val="26"/>
              </w:rPr>
              <w:t xml:space="preserve"> AB.</w:t>
            </w:r>
          </w:p>
          <w:p w14:paraId="30520523"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sz w:val="26"/>
                <w:szCs w:val="26"/>
              </w:rPr>
              <w:t xml:space="preserve">Xét </w:t>
            </w:r>
            <m:oMath>
              <m:r>
                <w:rPr>
                  <w:rFonts w:ascii="Cambria Math" w:eastAsia="Calibri" w:hAnsi="Cambria Math" w:cs="Times New Roman"/>
                  <w:sz w:val="26"/>
                  <w:szCs w:val="26"/>
                </w:rPr>
                <m:t>∆</m:t>
              </m:r>
            </m:oMath>
            <w:r w:rsidRPr="00F17708">
              <w:rPr>
                <w:rFonts w:eastAsia="Times New Roman" w:cs="Times New Roman"/>
                <w:sz w:val="26"/>
                <w:szCs w:val="26"/>
              </w:rPr>
              <w:t>AHM vuông tại H và</w:t>
            </w:r>
            <w:r w:rsidRPr="00F17708">
              <w:rPr>
                <w:rFonts w:eastAsia="Calibri" w:cs="Times New Roman"/>
                <w:sz w:val="26"/>
                <w:szCs w:val="26"/>
              </w:rPr>
              <w:t xml:space="preserve"> </w:t>
            </w:r>
            <m:oMath>
              <m:r>
                <w:rPr>
                  <w:rFonts w:ascii="Cambria Math" w:eastAsia="Calibri" w:hAnsi="Cambria Math" w:cs="Times New Roman"/>
                  <w:sz w:val="26"/>
                  <w:szCs w:val="26"/>
                </w:rPr>
                <m:t>∆</m:t>
              </m:r>
            </m:oMath>
            <w:r w:rsidRPr="00F17708">
              <w:rPr>
                <w:rFonts w:eastAsia="Times New Roman" w:cs="Times New Roman"/>
                <w:sz w:val="26"/>
                <w:szCs w:val="26"/>
              </w:rPr>
              <w:t>OAM vuông tại A:</w:t>
            </w:r>
          </w:p>
          <w:p w14:paraId="559BCF07" w14:textId="77777777" w:rsidR="00F17708" w:rsidRPr="00F17708" w:rsidRDefault="00F17708" w:rsidP="00F17708">
            <w:pPr>
              <w:spacing w:line="276" w:lineRule="auto"/>
              <w:ind w:left="360"/>
              <w:jc w:val="both"/>
              <w:rPr>
                <w:rFonts w:eastAsia="Calibri" w:cs="Times New Roman"/>
                <w:sz w:val="26"/>
                <w:szCs w:val="26"/>
              </w:rPr>
            </w:pP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AMO</m:t>
                  </m:r>
                </m:e>
              </m:acc>
            </m:oMath>
            <w:r w:rsidRPr="00F17708">
              <w:rPr>
                <w:rFonts w:eastAsia="Times New Roman" w:cs="Times New Roman"/>
                <w:sz w:val="26"/>
                <w:szCs w:val="26"/>
              </w:rPr>
              <w:t xml:space="preserve"> chung</w:t>
            </w:r>
          </w:p>
          <w:p w14:paraId="55622C0A" w14:textId="77777777" w:rsidR="00F17708" w:rsidRPr="00F17708" w:rsidRDefault="00F17708" w:rsidP="00F17708">
            <w:pPr>
              <w:spacing w:line="276" w:lineRule="auto"/>
              <w:jc w:val="both"/>
              <w:rPr>
                <w:rFonts w:eastAsia="Times New Roman" w:cs="Times New Roman"/>
                <w:sz w:val="26"/>
                <w:szCs w:val="26"/>
              </w:rPr>
            </w:pPr>
            <w:r w:rsidRPr="00F17708">
              <w:rPr>
                <w:rFonts w:eastAsia="Calibri" w:cs="Times New Roman"/>
                <w:sz w:val="26"/>
                <w:szCs w:val="26"/>
              </w:rPr>
              <w:t xml:space="preserve">Do đó: </w:t>
            </w:r>
            <m:oMath>
              <m:r>
                <w:rPr>
                  <w:rFonts w:ascii="Cambria Math" w:eastAsia="Calibri" w:hAnsi="Cambria Math" w:cs="Times New Roman"/>
                  <w:sz w:val="26"/>
                  <w:szCs w:val="26"/>
                </w:rPr>
                <m:t>∆</m:t>
              </m:r>
            </m:oMath>
            <w:r w:rsidRPr="00F17708">
              <w:rPr>
                <w:rFonts w:eastAsia="Times New Roman" w:cs="Times New Roman"/>
                <w:sz w:val="26"/>
                <w:szCs w:val="26"/>
              </w:rPr>
              <w:t xml:space="preserve">AHM </w:t>
            </w:r>
            <m:oMath>
              <m:r>
                <w:rPr>
                  <w:rFonts w:ascii="Cambria Math" w:eastAsia="Times New Roman" w:hAnsi="Cambria Math" w:cs="Times New Roman"/>
                  <w:sz w:val="26"/>
                  <w:szCs w:val="26"/>
                </w:rPr>
                <m:t>~</m:t>
              </m:r>
            </m:oMath>
            <w:r w:rsidRPr="00F17708">
              <w:rPr>
                <w:rFonts w:eastAsia="Times New Roman" w:cs="Times New Roman"/>
                <w:sz w:val="26"/>
                <w:szCs w:val="26"/>
              </w:rPr>
              <w:t xml:space="preserve"> </w:t>
            </w:r>
            <m:oMath>
              <m:r>
                <w:rPr>
                  <w:rFonts w:ascii="Cambria Math" w:eastAsia="Calibri" w:hAnsi="Cambria Math" w:cs="Times New Roman"/>
                  <w:sz w:val="26"/>
                  <w:szCs w:val="26"/>
                </w:rPr>
                <m:t>∆</m:t>
              </m:r>
            </m:oMath>
            <w:r w:rsidRPr="00F17708">
              <w:rPr>
                <w:rFonts w:eastAsia="Times New Roman" w:cs="Times New Roman"/>
                <w:sz w:val="26"/>
                <w:szCs w:val="26"/>
              </w:rPr>
              <w:t>OAM (g.g).</w:t>
            </w:r>
          </w:p>
          <w:p w14:paraId="32405613" w14:textId="77777777" w:rsidR="00F17708" w:rsidRPr="00F17708" w:rsidRDefault="00F17708" w:rsidP="00F17708">
            <w:pPr>
              <w:spacing w:line="276" w:lineRule="auto"/>
              <w:jc w:val="both"/>
              <w:rPr>
                <w:rFonts w:eastAsia="Calibri" w:cs="Times New Roman"/>
                <w:iCs/>
                <w:sz w:val="26"/>
                <w:szCs w:val="26"/>
              </w:rPr>
            </w:pPr>
            <w:r w:rsidRPr="00F17708">
              <w:rPr>
                <w:rFonts w:eastAsia="Times New Roman" w:cs="Times New Roman"/>
                <w:iCs/>
                <w:sz w:val="26"/>
                <w:szCs w:val="26"/>
              </w:rPr>
              <w:t xml:space="preserve">Suy ra </w:t>
            </w:r>
            <m:oMath>
              <m:f>
                <m:fPr>
                  <m:ctrlPr>
                    <w:rPr>
                      <w:rFonts w:ascii="Cambria Math" w:eastAsia="Calibri" w:hAnsi="Cambria Math" w:cs="Times New Roman"/>
                      <w:iCs/>
                      <w:sz w:val="26"/>
                      <w:szCs w:val="26"/>
                    </w:rPr>
                  </m:ctrlPr>
                </m:fPr>
                <m:num>
                  <m:r>
                    <m:rPr>
                      <m:sty m:val="p"/>
                    </m:rPr>
                    <w:rPr>
                      <w:rFonts w:ascii="Cambria Math" w:eastAsia="Calibri" w:hAnsi="Cambria Math" w:cs="Times New Roman"/>
                      <w:sz w:val="26"/>
                      <w:szCs w:val="26"/>
                    </w:rPr>
                    <m:t>AM</m:t>
                  </m:r>
                </m:num>
                <m:den>
                  <m:r>
                    <m:rPr>
                      <m:sty m:val="p"/>
                    </m:rPr>
                    <w:rPr>
                      <w:rFonts w:ascii="Cambria Math" w:eastAsia="Calibri" w:hAnsi="Cambria Math" w:cs="Times New Roman"/>
                      <w:sz w:val="26"/>
                      <w:szCs w:val="26"/>
                    </w:rPr>
                    <m:t>OM</m:t>
                  </m:r>
                </m:den>
              </m:f>
              <m:r>
                <m:rPr>
                  <m:sty m:val="p"/>
                </m:rPr>
                <w:rPr>
                  <w:rFonts w:ascii="Cambria Math" w:eastAsia="Calibri" w:hAnsi="Cambria Math" w:cs="Times New Roman"/>
                  <w:sz w:val="26"/>
                  <w:szCs w:val="26"/>
                </w:rPr>
                <m:t>=</m:t>
              </m:r>
              <m:f>
                <m:fPr>
                  <m:ctrlPr>
                    <w:rPr>
                      <w:rFonts w:ascii="Cambria Math" w:eastAsia="Calibri" w:hAnsi="Cambria Math" w:cs="Times New Roman"/>
                      <w:iCs/>
                      <w:sz w:val="26"/>
                      <w:szCs w:val="26"/>
                    </w:rPr>
                  </m:ctrlPr>
                </m:fPr>
                <m:num>
                  <m:r>
                    <m:rPr>
                      <m:sty m:val="p"/>
                    </m:rPr>
                    <w:rPr>
                      <w:rFonts w:ascii="Cambria Math" w:eastAsia="Calibri" w:hAnsi="Cambria Math" w:cs="Times New Roman"/>
                      <w:sz w:val="26"/>
                      <w:szCs w:val="26"/>
                    </w:rPr>
                    <m:t>MH</m:t>
                  </m:r>
                </m:num>
                <m:den>
                  <m:r>
                    <m:rPr>
                      <m:sty m:val="p"/>
                    </m:rPr>
                    <w:rPr>
                      <w:rFonts w:ascii="Cambria Math" w:eastAsia="Calibri" w:hAnsi="Cambria Math" w:cs="Times New Roman"/>
                      <w:sz w:val="26"/>
                      <w:szCs w:val="26"/>
                    </w:rPr>
                    <m:t>MA</m:t>
                  </m:r>
                </m:den>
              </m:f>
            </m:oMath>
            <w:r w:rsidRPr="00F17708">
              <w:rPr>
                <w:rFonts w:eastAsia="Times New Roman" w:cs="Times New Roman"/>
                <w:iCs/>
                <w:sz w:val="26"/>
                <w:szCs w:val="26"/>
              </w:rPr>
              <w:t xml:space="preserve">. Vậy </w:t>
            </w:r>
            <w:r w:rsidRPr="00F17708">
              <w:rPr>
                <w:rFonts w:eastAsia="Calibri" w:cs="Times New Roman"/>
                <w:sz w:val="26"/>
                <w:szCs w:val="26"/>
              </w:rPr>
              <w:t>MA</w:t>
            </w:r>
            <w:r w:rsidRPr="00F17708">
              <w:rPr>
                <w:rFonts w:eastAsia="Calibri" w:cs="Times New Roman"/>
                <w:sz w:val="26"/>
                <w:szCs w:val="26"/>
                <w:vertAlign w:val="superscript"/>
              </w:rPr>
              <w:t xml:space="preserve">2 </w:t>
            </w:r>
            <w:r w:rsidRPr="00F17708">
              <w:rPr>
                <w:rFonts w:eastAsia="Calibri" w:cs="Times New Roman"/>
                <w:sz w:val="26"/>
                <w:szCs w:val="26"/>
              </w:rPr>
              <w:t>= MO.MH.</w:t>
            </w:r>
          </w:p>
        </w:tc>
        <w:tc>
          <w:tcPr>
            <w:tcW w:w="1559" w:type="dxa"/>
            <w:vAlign w:val="center"/>
          </w:tcPr>
          <w:p w14:paraId="6932D398" w14:textId="77777777" w:rsidR="00F17708" w:rsidRPr="00F17708" w:rsidRDefault="00F17708" w:rsidP="00F17708">
            <w:pPr>
              <w:rPr>
                <w:rFonts w:eastAsia="Calibri" w:cs="Times New Roman"/>
                <w:color w:val="000000"/>
                <w:sz w:val="26"/>
                <w:szCs w:val="26"/>
              </w:rPr>
            </w:pPr>
          </w:p>
          <w:p w14:paraId="5DEC4D00" w14:textId="77777777" w:rsidR="00F17708" w:rsidRPr="00F17708" w:rsidRDefault="00F17708" w:rsidP="00F17708">
            <w:pPr>
              <w:rPr>
                <w:rFonts w:eastAsia="Calibri" w:cs="Times New Roman"/>
                <w:color w:val="000000"/>
                <w:sz w:val="26"/>
                <w:szCs w:val="26"/>
              </w:rPr>
            </w:pPr>
          </w:p>
          <w:p w14:paraId="4D52F096" w14:textId="77777777" w:rsidR="00F17708" w:rsidRPr="00F17708" w:rsidRDefault="00F17708" w:rsidP="00F17708">
            <w:pPr>
              <w:rPr>
                <w:rFonts w:eastAsia="Calibri" w:cs="Times New Roman"/>
                <w:color w:val="000000"/>
                <w:sz w:val="26"/>
                <w:szCs w:val="26"/>
              </w:rPr>
            </w:pPr>
          </w:p>
          <w:p w14:paraId="01E48070" w14:textId="77777777" w:rsidR="00F17708" w:rsidRPr="00F17708" w:rsidRDefault="00F17708" w:rsidP="00F17708">
            <w:pPr>
              <w:rPr>
                <w:rFonts w:eastAsia="Calibri" w:cs="Times New Roman"/>
                <w:color w:val="000000"/>
                <w:sz w:val="26"/>
                <w:szCs w:val="26"/>
              </w:rPr>
            </w:pPr>
          </w:p>
          <w:p w14:paraId="36200947" w14:textId="77777777" w:rsidR="00F17708" w:rsidRPr="00F17708" w:rsidRDefault="00F17708" w:rsidP="00F17708">
            <w:pPr>
              <w:rPr>
                <w:rFonts w:eastAsia="Calibri" w:cs="Times New Roman"/>
                <w:color w:val="000000"/>
                <w:sz w:val="26"/>
                <w:szCs w:val="26"/>
              </w:rPr>
            </w:pPr>
          </w:p>
          <w:p w14:paraId="0610B24E" w14:textId="77777777" w:rsidR="00F17708" w:rsidRPr="00F17708" w:rsidRDefault="00F17708" w:rsidP="00F17708">
            <w:pPr>
              <w:rPr>
                <w:rFonts w:eastAsia="Calibri" w:cs="Times New Roman"/>
                <w:color w:val="000000"/>
                <w:sz w:val="26"/>
                <w:szCs w:val="26"/>
              </w:rPr>
            </w:pPr>
          </w:p>
          <w:p w14:paraId="499505B8" w14:textId="77777777" w:rsidR="00F17708" w:rsidRPr="00F17708" w:rsidRDefault="00F17708" w:rsidP="00F17708">
            <w:pPr>
              <w:rPr>
                <w:rFonts w:eastAsia="Calibri" w:cs="Times New Roman"/>
                <w:color w:val="000000"/>
                <w:sz w:val="26"/>
                <w:szCs w:val="26"/>
              </w:rPr>
            </w:pPr>
          </w:p>
          <w:p w14:paraId="75094433" w14:textId="77777777" w:rsidR="00F17708" w:rsidRPr="00F17708" w:rsidRDefault="00F17708" w:rsidP="00F17708">
            <w:pPr>
              <w:rPr>
                <w:rFonts w:eastAsia="Calibri" w:cs="Times New Roman"/>
                <w:color w:val="000000"/>
                <w:sz w:val="26"/>
                <w:szCs w:val="26"/>
              </w:rPr>
            </w:pPr>
          </w:p>
          <w:p w14:paraId="7F8A48FE" w14:textId="77777777" w:rsidR="00F17708" w:rsidRPr="00F17708" w:rsidRDefault="00F17708" w:rsidP="00F17708">
            <w:pPr>
              <w:rPr>
                <w:rFonts w:eastAsia="Calibri" w:cs="Times New Roman"/>
                <w:color w:val="000000"/>
                <w:sz w:val="26"/>
                <w:szCs w:val="26"/>
              </w:rPr>
            </w:pPr>
          </w:p>
          <w:p w14:paraId="771F2AD6" w14:textId="77777777" w:rsidR="00F17708" w:rsidRPr="00F17708" w:rsidRDefault="00F17708" w:rsidP="00F17708">
            <w:pPr>
              <w:rPr>
                <w:rFonts w:eastAsia="Calibri" w:cs="Times New Roman"/>
                <w:color w:val="000000"/>
                <w:sz w:val="26"/>
                <w:szCs w:val="26"/>
              </w:rPr>
            </w:pPr>
          </w:p>
          <w:p w14:paraId="01BB499C" w14:textId="77777777" w:rsidR="00F17708" w:rsidRPr="00F17708" w:rsidRDefault="00F17708" w:rsidP="00F17708">
            <w:pPr>
              <w:rPr>
                <w:rFonts w:eastAsia="Calibri" w:cs="Times New Roman"/>
                <w:color w:val="000000"/>
                <w:sz w:val="26"/>
                <w:szCs w:val="26"/>
              </w:rPr>
            </w:pPr>
          </w:p>
          <w:p w14:paraId="09038E83"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p w14:paraId="687EEAD7" w14:textId="77777777" w:rsidR="00F17708" w:rsidRPr="00F17708" w:rsidRDefault="00F17708" w:rsidP="00F17708">
            <w:pPr>
              <w:rPr>
                <w:rFonts w:eastAsia="Calibri" w:cs="Times New Roman"/>
                <w:color w:val="000000"/>
                <w:sz w:val="26"/>
                <w:szCs w:val="26"/>
              </w:rPr>
            </w:pPr>
          </w:p>
          <w:p w14:paraId="6804343A" w14:textId="77777777" w:rsidR="00F17708" w:rsidRPr="00F17708" w:rsidRDefault="00F17708" w:rsidP="00F17708">
            <w:pPr>
              <w:rPr>
                <w:rFonts w:eastAsia="Calibri" w:cs="Times New Roman"/>
                <w:color w:val="000000"/>
                <w:sz w:val="26"/>
                <w:szCs w:val="26"/>
              </w:rPr>
            </w:pPr>
          </w:p>
          <w:p w14:paraId="045488D7" w14:textId="77777777" w:rsidR="00F17708" w:rsidRPr="00F17708" w:rsidRDefault="00F17708" w:rsidP="00F17708">
            <w:pPr>
              <w:rPr>
                <w:rFonts w:eastAsia="Calibri" w:cs="Times New Roman"/>
                <w:color w:val="000000"/>
                <w:sz w:val="26"/>
                <w:szCs w:val="26"/>
              </w:rPr>
            </w:pPr>
          </w:p>
          <w:p w14:paraId="3A124592"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599F3BE7" w14:textId="77777777" w:rsidTr="007D284D">
        <w:tc>
          <w:tcPr>
            <w:tcW w:w="1849" w:type="dxa"/>
            <w:vMerge/>
            <w:vAlign w:val="center"/>
          </w:tcPr>
          <w:p w14:paraId="2DA8D44F" w14:textId="77777777" w:rsidR="00F17708" w:rsidRPr="00F17708" w:rsidRDefault="00F17708" w:rsidP="00F17708">
            <w:pPr>
              <w:jc w:val="center"/>
              <w:rPr>
                <w:rFonts w:eastAsia="Calibri" w:cs="Times New Roman"/>
                <w:b/>
                <w:bCs/>
                <w:sz w:val="26"/>
                <w:szCs w:val="26"/>
              </w:rPr>
            </w:pPr>
          </w:p>
        </w:tc>
        <w:tc>
          <w:tcPr>
            <w:tcW w:w="6651" w:type="dxa"/>
            <w:vAlign w:val="center"/>
          </w:tcPr>
          <w:p w14:paraId="40E5AF98"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b/>
                <w:bCs/>
                <w:sz w:val="26"/>
                <w:szCs w:val="26"/>
              </w:rPr>
              <w:t>b)</w:t>
            </w:r>
            <w:r w:rsidRPr="00F17708">
              <w:rPr>
                <w:rFonts w:eastAsia="Calibri" w:cs="Times New Roman"/>
                <w:sz w:val="26"/>
                <w:szCs w:val="26"/>
              </w:rPr>
              <w:t xml:space="preserve"> *</w:t>
            </w:r>
            <w:r w:rsidRPr="00F17708">
              <w:rPr>
                <w:rFonts w:eastAsia="Calibri" w:cs="Times New Roman"/>
                <w:b/>
                <w:bCs/>
                <w:sz w:val="26"/>
                <w:szCs w:val="26"/>
              </w:rPr>
              <w:t>Ta có:</w:t>
            </w:r>
            <w:r w:rsidRPr="00F17708">
              <w:rPr>
                <w:rFonts w:eastAsia="Calibri" w:cs="Times New Roman"/>
                <w:sz w:val="26"/>
                <w:szCs w:val="26"/>
              </w:rPr>
              <w:t xml:space="preserve"> </w:t>
            </w:r>
            <m:oMath>
              <m:r>
                <w:rPr>
                  <w:rFonts w:ascii="Cambria Math" w:eastAsia="Calibri" w:hAnsi="Cambria Math" w:cs="Times New Roman"/>
                  <w:sz w:val="26"/>
                  <w:szCs w:val="26"/>
                </w:rPr>
                <m:t>∆</m:t>
              </m:r>
            </m:oMath>
            <w:r w:rsidRPr="00F17708">
              <w:rPr>
                <w:rFonts w:eastAsia="Times New Roman" w:cs="Times New Roman"/>
                <w:sz w:val="26"/>
                <w:szCs w:val="26"/>
              </w:rPr>
              <w:t xml:space="preserve">OCD </w:t>
            </w:r>
            <w:r w:rsidRPr="00F17708">
              <w:rPr>
                <w:rFonts w:eastAsia="Calibri" w:cs="Times New Roman"/>
                <w:sz w:val="26"/>
                <w:szCs w:val="26"/>
              </w:rPr>
              <w:t xml:space="preserve"> cân tại O (OD = OC = R) với ON là trung tuyến nên ON cũng là đường cao.</w:t>
            </w:r>
          </w:p>
          <w:p w14:paraId="468E2C57"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sz w:val="26"/>
                <w:szCs w:val="26"/>
              </w:rPr>
              <w:lastRenderedPageBreak/>
              <w:t xml:space="preserve">Suy ra ON </w:t>
            </w:r>
            <m:oMath>
              <m:r>
                <w:rPr>
                  <w:rFonts w:ascii="Cambria Math" w:eastAsia="Calibri" w:hAnsi="Cambria Math" w:cs="Times New Roman"/>
                  <w:sz w:val="26"/>
                  <w:szCs w:val="26"/>
                </w:rPr>
                <m:t>⊥</m:t>
              </m:r>
            </m:oMath>
            <w:r w:rsidRPr="00F17708">
              <w:rPr>
                <w:rFonts w:eastAsia="Calibri" w:cs="Times New Roman"/>
                <w:sz w:val="26"/>
                <w:szCs w:val="26"/>
              </w:rPr>
              <w:t xml:space="preserve">  CD</w:t>
            </w:r>
          </w:p>
          <w:p w14:paraId="5747E271" w14:textId="77777777" w:rsidR="00F17708" w:rsidRPr="00F17708" w:rsidRDefault="00F17708" w:rsidP="00F17708">
            <w:pPr>
              <w:jc w:val="both"/>
              <w:rPr>
                <w:rFonts w:eastAsia="Calibri" w:cs="Times New Roman"/>
                <w:sz w:val="26"/>
                <w:szCs w:val="26"/>
              </w:rPr>
            </w:pPr>
            <w:r w:rsidRPr="00F17708">
              <w:rPr>
                <w:rFonts w:eastAsia="Calibri" w:cs="Times New Roman"/>
                <w:sz w:val="26"/>
                <w:szCs w:val="26"/>
              </w:rPr>
              <w:t xml:space="preserve">Do đó, </w:t>
            </w:r>
            <m:oMath>
              <m:r>
                <w:rPr>
                  <w:rFonts w:ascii="Cambria Math" w:eastAsia="Calibri" w:hAnsi="Cambria Math" w:cs="Times New Roman"/>
                  <w:sz w:val="26"/>
                  <w:szCs w:val="26"/>
                </w:rPr>
                <m:t>∆</m:t>
              </m:r>
            </m:oMath>
            <w:r w:rsidRPr="00F17708">
              <w:rPr>
                <w:rFonts w:eastAsia="Times New Roman" w:cs="Times New Roman"/>
                <w:sz w:val="26"/>
                <w:szCs w:val="26"/>
              </w:rPr>
              <w:t xml:space="preserve">ONM </w:t>
            </w:r>
            <w:r w:rsidRPr="00F17708">
              <w:rPr>
                <w:rFonts w:eastAsia="Calibri" w:cs="Times New Roman"/>
                <w:sz w:val="26"/>
                <w:szCs w:val="26"/>
              </w:rPr>
              <w:t>vuông tại N nên O, N, M thuộc đường tròn đường kính OM.</w:t>
            </w:r>
          </w:p>
          <w:p w14:paraId="7BC6E4E9" w14:textId="77777777" w:rsidR="00F17708" w:rsidRPr="00F17708" w:rsidRDefault="00F17708" w:rsidP="00F17708">
            <w:pPr>
              <w:jc w:val="both"/>
              <w:rPr>
                <w:rFonts w:eastAsia="Calibri" w:cs="Times New Roman"/>
                <w:sz w:val="26"/>
                <w:szCs w:val="26"/>
              </w:rPr>
            </w:pPr>
            <w:r w:rsidRPr="00F17708">
              <w:rPr>
                <w:rFonts w:eastAsia="Calibri" w:cs="Times New Roman"/>
                <w:sz w:val="26"/>
                <w:szCs w:val="26"/>
              </w:rPr>
              <w:t xml:space="preserve"> </w:t>
            </w:r>
            <m:oMath>
              <m:r>
                <w:rPr>
                  <w:rFonts w:ascii="Cambria Math" w:eastAsia="Calibri" w:hAnsi="Cambria Math" w:cs="Times New Roman"/>
                  <w:sz w:val="26"/>
                  <w:szCs w:val="26"/>
                </w:rPr>
                <m:t>∆</m:t>
              </m:r>
            </m:oMath>
            <w:r w:rsidRPr="00F17708">
              <w:rPr>
                <w:rFonts w:eastAsia="Times New Roman" w:cs="Times New Roman"/>
                <w:sz w:val="26"/>
                <w:szCs w:val="26"/>
              </w:rPr>
              <w:t xml:space="preserve">AMO vuông tại A </w:t>
            </w:r>
            <m:oMath>
              <m:d>
                <m:dPr>
                  <m:ctrlPr>
                    <w:rPr>
                      <w:rFonts w:ascii="Cambria Math" w:eastAsia="Calibri" w:hAnsi="Cambria Math" w:cs="Times New Roman"/>
                      <w:sz w:val="26"/>
                      <w:szCs w:val="26"/>
                    </w:rPr>
                  </m:ctrlPr>
                </m:dPr>
                <m:e>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MAO</m:t>
                      </m:r>
                    </m:e>
                  </m:acc>
                  <m:r>
                    <w:rPr>
                      <w:rFonts w:ascii="Cambria Math" w:eastAsia="Calibri" w:hAnsi="Cambria Math" w:cs="Times New Roman"/>
                      <w:sz w:val="26"/>
                      <w:szCs w:val="26"/>
                    </w:rPr>
                    <m:t>=</m:t>
                  </m:r>
                  <m:sSup>
                    <m:sSupPr>
                      <m:ctrlPr>
                        <w:rPr>
                          <w:rFonts w:ascii="Cambria Math" w:eastAsia="Calibri" w:hAnsi="Cambria Math" w:cs="Times New Roman"/>
                          <w:i/>
                          <w:iCs/>
                          <w:sz w:val="26"/>
                          <w:szCs w:val="26"/>
                        </w:rPr>
                      </m:ctrlPr>
                    </m:sSupPr>
                    <m:e>
                      <m:r>
                        <w:rPr>
                          <w:rFonts w:ascii="Cambria Math" w:eastAsia="Calibri" w:hAnsi="Cambria Math" w:cs="Times New Roman"/>
                          <w:sz w:val="26"/>
                          <w:szCs w:val="26"/>
                        </w:rPr>
                        <m:t>90</m:t>
                      </m:r>
                    </m:e>
                    <m:sup>
                      <m:r>
                        <w:rPr>
                          <w:rFonts w:ascii="Cambria Math" w:eastAsia="Calibri" w:hAnsi="Cambria Math" w:cs="Times New Roman"/>
                          <w:sz w:val="26"/>
                          <w:szCs w:val="26"/>
                        </w:rPr>
                        <m:t>0</m:t>
                      </m:r>
                    </m:sup>
                  </m:sSup>
                </m:e>
              </m:d>
            </m:oMath>
            <w:r w:rsidRPr="00F17708">
              <w:rPr>
                <w:rFonts w:eastAsia="Times New Roman" w:cs="Times New Roman"/>
                <w:sz w:val="26"/>
                <w:szCs w:val="26"/>
              </w:rPr>
              <w:t xml:space="preserve"> nên A, M, O </w:t>
            </w:r>
            <w:r w:rsidRPr="00F17708">
              <w:rPr>
                <w:rFonts w:eastAsia="Calibri" w:cs="Times New Roman"/>
                <w:sz w:val="26"/>
                <w:szCs w:val="26"/>
              </w:rPr>
              <w:t>thuộc đường tròn đường kính OM.</w:t>
            </w:r>
          </w:p>
          <w:p w14:paraId="1848B303" w14:textId="77777777" w:rsidR="00F17708" w:rsidRPr="00F17708" w:rsidRDefault="00F17708" w:rsidP="00F17708">
            <w:pPr>
              <w:jc w:val="both"/>
              <w:rPr>
                <w:rFonts w:eastAsia="Calibri" w:cs="Times New Roman"/>
                <w:sz w:val="26"/>
                <w:szCs w:val="26"/>
              </w:rPr>
            </w:pPr>
            <m:oMath>
              <m:r>
                <w:rPr>
                  <w:rFonts w:ascii="Cambria Math" w:eastAsia="Calibri" w:hAnsi="Cambria Math" w:cs="Times New Roman"/>
                  <w:sz w:val="26"/>
                  <w:szCs w:val="26"/>
                </w:rPr>
                <m:t>∆</m:t>
              </m:r>
            </m:oMath>
            <w:r w:rsidRPr="00F17708">
              <w:rPr>
                <w:rFonts w:eastAsia="Times New Roman" w:cs="Times New Roman"/>
                <w:sz w:val="26"/>
                <w:szCs w:val="26"/>
              </w:rPr>
              <w:t xml:space="preserve">BMO vuông tại B </w:t>
            </w:r>
            <m:oMath>
              <m:d>
                <m:dPr>
                  <m:ctrlPr>
                    <w:rPr>
                      <w:rFonts w:ascii="Cambria Math" w:eastAsia="Calibri" w:hAnsi="Cambria Math" w:cs="Times New Roman"/>
                      <w:sz w:val="26"/>
                      <w:szCs w:val="26"/>
                    </w:rPr>
                  </m:ctrlPr>
                </m:dPr>
                <m:e>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MBO</m:t>
                      </m:r>
                    </m:e>
                  </m:acc>
                  <m:r>
                    <w:rPr>
                      <w:rFonts w:ascii="Cambria Math" w:eastAsia="Calibri" w:hAnsi="Cambria Math" w:cs="Times New Roman"/>
                      <w:sz w:val="26"/>
                      <w:szCs w:val="26"/>
                    </w:rPr>
                    <m:t>=</m:t>
                  </m:r>
                  <m:sSup>
                    <m:sSupPr>
                      <m:ctrlPr>
                        <w:rPr>
                          <w:rFonts w:ascii="Cambria Math" w:eastAsia="Calibri" w:hAnsi="Cambria Math" w:cs="Times New Roman"/>
                          <w:i/>
                          <w:iCs/>
                          <w:sz w:val="26"/>
                          <w:szCs w:val="26"/>
                        </w:rPr>
                      </m:ctrlPr>
                    </m:sSupPr>
                    <m:e>
                      <m:r>
                        <w:rPr>
                          <w:rFonts w:ascii="Cambria Math" w:eastAsia="Calibri" w:hAnsi="Cambria Math" w:cs="Times New Roman"/>
                          <w:sz w:val="26"/>
                          <w:szCs w:val="26"/>
                        </w:rPr>
                        <m:t>90</m:t>
                      </m:r>
                    </m:e>
                    <m:sup>
                      <m:r>
                        <w:rPr>
                          <w:rFonts w:ascii="Cambria Math" w:eastAsia="Calibri" w:hAnsi="Cambria Math" w:cs="Times New Roman"/>
                          <w:sz w:val="26"/>
                          <w:szCs w:val="26"/>
                        </w:rPr>
                        <m:t>0</m:t>
                      </m:r>
                    </m:sup>
                  </m:sSup>
                </m:e>
              </m:d>
            </m:oMath>
            <w:r w:rsidRPr="00F17708">
              <w:rPr>
                <w:rFonts w:eastAsia="Times New Roman" w:cs="Times New Roman"/>
                <w:sz w:val="26"/>
                <w:szCs w:val="26"/>
              </w:rPr>
              <w:t xml:space="preserve"> nên B, M, O </w:t>
            </w:r>
            <w:r w:rsidRPr="00F17708">
              <w:rPr>
                <w:rFonts w:eastAsia="Calibri" w:cs="Times New Roman"/>
                <w:sz w:val="26"/>
                <w:szCs w:val="26"/>
              </w:rPr>
              <w:t>thuộc đường tròn đường kính OM.</w:t>
            </w:r>
          </w:p>
          <w:p w14:paraId="38083103" w14:textId="77777777" w:rsidR="00F17708" w:rsidRPr="00F17708" w:rsidRDefault="00F17708" w:rsidP="00F17708">
            <w:pPr>
              <w:rPr>
                <w:rFonts w:eastAsia="Calibri" w:cs="Times New Roman"/>
                <w:sz w:val="26"/>
                <w:szCs w:val="26"/>
              </w:rPr>
            </w:pPr>
            <w:r w:rsidRPr="00F17708">
              <w:rPr>
                <w:rFonts w:eastAsia="Calibri" w:cs="Times New Roman"/>
                <w:sz w:val="26"/>
                <w:szCs w:val="26"/>
              </w:rPr>
              <w:t xml:space="preserve">Suy ra 5 điểm A, M, B, O, N cùng thuộc một đường tròn đường kính OM. </w:t>
            </w:r>
          </w:p>
          <w:p w14:paraId="2D4D1F66"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sz w:val="26"/>
                <w:szCs w:val="26"/>
              </w:rPr>
              <w:t>*</w:t>
            </w:r>
            <w:r w:rsidRPr="00F17708">
              <w:rPr>
                <w:rFonts w:eastAsia="Calibri" w:cs="Times New Roman"/>
                <w:b/>
                <w:bCs/>
                <w:sz w:val="26"/>
                <w:szCs w:val="26"/>
              </w:rPr>
              <w:t>Ta có:</w:t>
            </w:r>
            <w:r w:rsidRPr="00F17708">
              <w:rPr>
                <w:rFonts w:eastAsia="Calibri" w:cs="Times New Roman"/>
                <w:sz w:val="26"/>
                <w:szCs w:val="26"/>
              </w:rPr>
              <w:t xml:space="preserve"> MA = MB (cmt)</w:t>
            </w:r>
          </w:p>
          <w:p w14:paraId="02BA67B2" w14:textId="77777777" w:rsidR="00F17708" w:rsidRPr="00F17708" w:rsidRDefault="00F17708" w:rsidP="00F17708">
            <w:pPr>
              <w:spacing w:line="276" w:lineRule="auto"/>
              <w:jc w:val="both"/>
              <w:rPr>
                <w:rFonts w:eastAsia="Times New Roman" w:cs="Times New Roman"/>
                <w:sz w:val="26"/>
                <w:szCs w:val="26"/>
              </w:rPr>
            </w:pPr>
            <m:oMath>
              <m:r>
                <w:rPr>
                  <w:rFonts w:ascii="Cambria Math" w:eastAsia="Calibri" w:hAnsi="Cambria Math" w:cs="Times New Roman"/>
                  <w:sz w:val="26"/>
                  <w:szCs w:val="26"/>
                </w:rPr>
                <m:t>⟹</m:t>
              </m:r>
            </m:oMath>
            <w:r w:rsidRPr="00F17708">
              <w:rPr>
                <w:rFonts w:eastAsia="Times New Roman" w:cs="Times New Roman"/>
                <w:sz w:val="26"/>
                <w:szCs w:val="26"/>
              </w:rPr>
              <w:t xml:space="preserve"> cung AM = cung BM</w:t>
            </w:r>
          </w:p>
          <w:p w14:paraId="4428D0C2" w14:textId="77777777" w:rsidR="00F17708" w:rsidRPr="00F17708" w:rsidRDefault="00F17708" w:rsidP="00F17708">
            <w:pPr>
              <w:spacing w:line="276" w:lineRule="auto"/>
              <w:jc w:val="both"/>
              <w:rPr>
                <w:rFonts w:eastAsia="Calibri" w:cs="Times New Roman"/>
                <w:sz w:val="26"/>
                <w:szCs w:val="26"/>
              </w:rPr>
            </w:pPr>
            <m:oMath>
              <m:r>
                <w:rPr>
                  <w:rFonts w:ascii="Cambria Math" w:eastAsia="Calibri" w:hAnsi="Cambria Math" w:cs="Times New Roman"/>
                  <w:sz w:val="26"/>
                  <w:szCs w:val="26"/>
                </w:rPr>
                <m:t>⟹</m:t>
              </m:r>
            </m:oMath>
            <w:r w:rsidRPr="00F17708">
              <w:rPr>
                <w:rFonts w:eastAsia="Times New Roman" w:cs="Times New Roman"/>
                <w:sz w:val="26"/>
                <w:szCs w:val="26"/>
              </w:rPr>
              <w:t xml:space="preserve"> </w:t>
            </w: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ANM</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BNM</m:t>
                  </m:r>
                </m:e>
              </m:acc>
            </m:oMath>
            <w:r w:rsidRPr="00F17708">
              <w:rPr>
                <w:rFonts w:eastAsia="Calibri" w:cs="Times New Roman"/>
                <w:sz w:val="26"/>
                <w:szCs w:val="26"/>
              </w:rPr>
              <w:t xml:space="preserve"> (2 góc nội tiếp cùng chắn 2 cung bằng nhau)</w:t>
            </w:r>
          </w:p>
          <w:p w14:paraId="6CDD8C0D"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sz w:val="26"/>
                <w:szCs w:val="26"/>
              </w:rPr>
              <w:t xml:space="preserve">Suy ra NM là phân giác của </w:t>
            </w:r>
            <m:oMath>
              <m:acc>
                <m:accPr>
                  <m:ctrlPr>
                    <w:rPr>
                      <w:rFonts w:ascii="Cambria Math" w:eastAsia="Calibri" w:hAnsi="Cambria Math" w:cs="Times New Roman"/>
                      <w:iCs/>
                      <w:sz w:val="26"/>
                      <w:szCs w:val="26"/>
                    </w:rPr>
                  </m:ctrlPr>
                </m:accPr>
                <m:e>
                  <m:r>
                    <m:rPr>
                      <m:sty m:val="p"/>
                    </m:rPr>
                    <w:rPr>
                      <w:rFonts w:ascii="Cambria Math" w:eastAsia="Calibri" w:hAnsi="Cambria Math" w:cs="Times New Roman"/>
                      <w:sz w:val="26"/>
                      <w:szCs w:val="26"/>
                    </w:rPr>
                    <m:t>ANB</m:t>
                  </m:r>
                </m:e>
              </m:acc>
            </m:oMath>
            <w:r w:rsidRPr="00F17708">
              <w:rPr>
                <w:rFonts w:eastAsia="Times New Roman" w:cs="Times New Roman"/>
                <w:iCs/>
                <w:sz w:val="26"/>
                <w:szCs w:val="26"/>
              </w:rPr>
              <w:t>.</w:t>
            </w:r>
          </w:p>
        </w:tc>
        <w:tc>
          <w:tcPr>
            <w:tcW w:w="1559" w:type="dxa"/>
            <w:vAlign w:val="center"/>
          </w:tcPr>
          <w:p w14:paraId="0A52BCF2" w14:textId="77777777" w:rsidR="00F17708" w:rsidRPr="00F17708" w:rsidRDefault="00F17708" w:rsidP="00F17708">
            <w:pPr>
              <w:rPr>
                <w:rFonts w:eastAsia="Calibri" w:cs="Times New Roman"/>
                <w:color w:val="000000"/>
                <w:sz w:val="26"/>
                <w:szCs w:val="26"/>
              </w:rPr>
            </w:pPr>
          </w:p>
          <w:p w14:paraId="23274AE2" w14:textId="77777777" w:rsidR="00F17708" w:rsidRPr="00F17708" w:rsidRDefault="00F17708" w:rsidP="00F17708">
            <w:pPr>
              <w:rPr>
                <w:rFonts w:eastAsia="Calibri" w:cs="Times New Roman"/>
                <w:color w:val="000000"/>
                <w:sz w:val="26"/>
                <w:szCs w:val="26"/>
              </w:rPr>
            </w:pPr>
          </w:p>
          <w:p w14:paraId="35709811" w14:textId="77777777" w:rsidR="00F17708" w:rsidRPr="00F17708" w:rsidRDefault="00F17708" w:rsidP="00F17708">
            <w:pPr>
              <w:rPr>
                <w:rFonts w:eastAsia="Calibri" w:cs="Times New Roman"/>
                <w:color w:val="000000"/>
                <w:sz w:val="26"/>
                <w:szCs w:val="26"/>
              </w:rPr>
            </w:pPr>
          </w:p>
          <w:p w14:paraId="3B86A775" w14:textId="77777777" w:rsidR="00F17708" w:rsidRPr="00F17708" w:rsidRDefault="00F17708" w:rsidP="00F17708">
            <w:pPr>
              <w:rPr>
                <w:rFonts w:eastAsia="Calibri" w:cs="Times New Roman"/>
                <w:color w:val="000000"/>
                <w:sz w:val="26"/>
                <w:szCs w:val="26"/>
              </w:rPr>
            </w:pPr>
          </w:p>
          <w:p w14:paraId="37D300D5" w14:textId="77777777" w:rsidR="00F17708" w:rsidRPr="00F17708" w:rsidRDefault="00F17708" w:rsidP="00F17708">
            <w:pPr>
              <w:rPr>
                <w:rFonts w:eastAsia="Calibri" w:cs="Times New Roman"/>
                <w:color w:val="000000"/>
                <w:sz w:val="26"/>
                <w:szCs w:val="26"/>
              </w:rPr>
            </w:pPr>
          </w:p>
          <w:p w14:paraId="34D3B03D" w14:textId="77777777" w:rsidR="00F17708" w:rsidRPr="00F17708" w:rsidRDefault="00F17708" w:rsidP="00F17708">
            <w:pPr>
              <w:rPr>
                <w:rFonts w:eastAsia="Calibri" w:cs="Times New Roman"/>
                <w:color w:val="000000"/>
                <w:sz w:val="26"/>
                <w:szCs w:val="26"/>
              </w:rPr>
            </w:pPr>
          </w:p>
          <w:p w14:paraId="381CEB3A" w14:textId="77777777" w:rsidR="00F17708" w:rsidRPr="00F17708" w:rsidRDefault="00F17708" w:rsidP="00F17708">
            <w:pPr>
              <w:rPr>
                <w:rFonts w:eastAsia="Calibri" w:cs="Times New Roman"/>
                <w:color w:val="000000"/>
                <w:sz w:val="26"/>
                <w:szCs w:val="26"/>
              </w:rPr>
            </w:pPr>
          </w:p>
          <w:p w14:paraId="4878EC75"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p w14:paraId="62141CEB" w14:textId="77777777" w:rsidR="00F17708" w:rsidRPr="00F17708" w:rsidRDefault="00F17708" w:rsidP="00F17708">
            <w:pPr>
              <w:rPr>
                <w:rFonts w:eastAsia="Calibri" w:cs="Times New Roman"/>
                <w:color w:val="000000"/>
                <w:sz w:val="26"/>
                <w:szCs w:val="26"/>
              </w:rPr>
            </w:pPr>
          </w:p>
          <w:p w14:paraId="38A64A19" w14:textId="77777777" w:rsidR="00F17708" w:rsidRPr="00F17708" w:rsidRDefault="00F17708" w:rsidP="00F17708">
            <w:pPr>
              <w:rPr>
                <w:rFonts w:eastAsia="Calibri" w:cs="Times New Roman"/>
                <w:color w:val="000000"/>
                <w:sz w:val="26"/>
                <w:szCs w:val="26"/>
              </w:rPr>
            </w:pPr>
          </w:p>
          <w:p w14:paraId="5E757C0B" w14:textId="77777777" w:rsidR="00F17708" w:rsidRPr="00F17708" w:rsidRDefault="00F17708" w:rsidP="00F17708">
            <w:pPr>
              <w:rPr>
                <w:rFonts w:eastAsia="Calibri" w:cs="Times New Roman"/>
                <w:color w:val="000000"/>
                <w:sz w:val="26"/>
                <w:szCs w:val="26"/>
              </w:rPr>
            </w:pPr>
          </w:p>
          <w:p w14:paraId="5C249F77" w14:textId="77777777" w:rsidR="00F17708" w:rsidRPr="00F17708" w:rsidRDefault="00F17708" w:rsidP="00F17708">
            <w:pPr>
              <w:rPr>
                <w:rFonts w:eastAsia="Calibri" w:cs="Times New Roman"/>
                <w:color w:val="000000"/>
                <w:sz w:val="26"/>
                <w:szCs w:val="26"/>
              </w:rPr>
            </w:pPr>
          </w:p>
          <w:p w14:paraId="04068089" w14:textId="77777777" w:rsidR="00F17708" w:rsidRPr="00F17708" w:rsidRDefault="00F17708" w:rsidP="00F17708">
            <w:pPr>
              <w:rPr>
                <w:rFonts w:eastAsia="Calibri" w:cs="Times New Roman"/>
                <w:color w:val="000000"/>
                <w:sz w:val="26"/>
                <w:szCs w:val="26"/>
              </w:rPr>
            </w:pPr>
          </w:p>
          <w:p w14:paraId="087DB541"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08E9719F" w14:textId="77777777" w:rsidTr="007D284D">
        <w:trPr>
          <w:trHeight w:val="257"/>
        </w:trPr>
        <w:tc>
          <w:tcPr>
            <w:tcW w:w="1849" w:type="dxa"/>
            <w:vMerge/>
            <w:hideMark/>
          </w:tcPr>
          <w:p w14:paraId="4CC9FD16" w14:textId="77777777" w:rsidR="00F17708" w:rsidRPr="00F17708" w:rsidRDefault="00F17708" w:rsidP="00F17708">
            <w:pPr>
              <w:jc w:val="center"/>
              <w:rPr>
                <w:rFonts w:eastAsia="Calibri" w:cs="Times New Roman"/>
                <w:b/>
                <w:bCs/>
                <w:color w:val="000000"/>
                <w:sz w:val="26"/>
                <w:szCs w:val="26"/>
              </w:rPr>
            </w:pPr>
          </w:p>
        </w:tc>
        <w:tc>
          <w:tcPr>
            <w:tcW w:w="6651" w:type="dxa"/>
          </w:tcPr>
          <w:p w14:paraId="7BFF0B9B"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b/>
                <w:bCs/>
                <w:sz w:val="26"/>
                <w:szCs w:val="26"/>
              </w:rPr>
              <w:t>c)</w:t>
            </w:r>
            <w:r w:rsidRPr="00F17708">
              <w:rPr>
                <w:rFonts w:eastAsia="Calibri" w:cs="Times New Roman"/>
                <w:sz w:val="26"/>
                <w:szCs w:val="26"/>
              </w:rPr>
              <w:t xml:space="preserve"> Chứng minh: </w:t>
            </w:r>
            <m:oMath>
              <m:r>
                <w:rPr>
                  <w:rFonts w:ascii="Cambria Math" w:eastAsia="Calibri" w:hAnsi="Cambria Math" w:cs="Times New Roman"/>
                  <w:sz w:val="26"/>
                  <w:szCs w:val="26"/>
                </w:rPr>
                <m:t>∆</m:t>
              </m:r>
            </m:oMath>
            <w:r w:rsidRPr="00F17708">
              <w:rPr>
                <w:rFonts w:eastAsia="Times New Roman" w:cs="Times New Roman"/>
                <w:sz w:val="26"/>
                <w:szCs w:val="26"/>
              </w:rPr>
              <w:t xml:space="preserve">BHM </w:t>
            </w:r>
            <m:oMath>
              <m:r>
                <w:rPr>
                  <w:rFonts w:ascii="Cambria Math" w:eastAsia="Times New Roman" w:hAnsi="Cambria Math" w:cs="Times New Roman"/>
                  <w:sz w:val="26"/>
                  <w:szCs w:val="26"/>
                </w:rPr>
                <m:t>~</m:t>
              </m:r>
            </m:oMath>
            <w:r w:rsidRPr="00F17708">
              <w:rPr>
                <w:rFonts w:eastAsia="Times New Roman" w:cs="Times New Roman"/>
                <w:sz w:val="26"/>
                <w:szCs w:val="26"/>
              </w:rPr>
              <w:t xml:space="preserve"> </w:t>
            </w:r>
            <m:oMath>
              <m:r>
                <w:rPr>
                  <w:rFonts w:ascii="Cambria Math" w:eastAsia="Calibri" w:hAnsi="Cambria Math" w:cs="Times New Roman"/>
                  <w:sz w:val="26"/>
                  <w:szCs w:val="26"/>
                </w:rPr>
                <m:t>∆</m:t>
              </m:r>
            </m:oMath>
            <w:r w:rsidRPr="00F17708">
              <w:rPr>
                <w:rFonts w:eastAsia="Times New Roman" w:cs="Times New Roman"/>
                <w:sz w:val="26"/>
                <w:szCs w:val="26"/>
              </w:rPr>
              <w:t>OBM.</w:t>
            </w:r>
          </w:p>
          <w:p w14:paraId="026D389E"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noProof/>
                <w:position w:val="-8"/>
                <w:sz w:val="26"/>
                <w:szCs w:val="26"/>
              </w:rPr>
              <w:object w:dxaOrig="1140" w:dyaOrig="360" w14:anchorId="7F81D7B2">
                <v:shape id="_x0000_i1667" type="#_x0000_t75" alt="" style="width:57pt;height:18pt;mso-width-percent:0;mso-height-percent:0;mso-width-percent:0;mso-height-percent:0" o:ole="">
                  <v:imagedata r:id="rId1296" o:title=""/>
                </v:shape>
                <o:OLEObject Type="Embed" ProgID="Equation.DSMT4" ShapeID="_x0000_i1667" DrawAspect="Content" ObjectID="_1806861975" r:id="rId1297"/>
              </w:object>
            </w:r>
          </w:p>
          <w:p w14:paraId="3321A9E4"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noProof/>
                <w:position w:val="-34"/>
                <w:sz w:val="26"/>
                <w:szCs w:val="26"/>
              </w:rPr>
              <w:object w:dxaOrig="3140" w:dyaOrig="840" w14:anchorId="333CD0B6">
                <v:shape id="_x0000_i1668" type="#_x0000_t75" alt="" style="width:158.25pt;height:42pt;mso-width-percent:0;mso-height-percent:0;mso-width-percent:0;mso-height-percent:0" o:ole="">
                  <v:imagedata r:id="rId1298" o:title=""/>
                </v:shape>
                <o:OLEObject Type="Embed" ProgID="Equation.DSMT4" ShapeID="_x0000_i1668" DrawAspect="Content" ObjectID="_1806861976" r:id="rId1299"/>
              </w:object>
            </w:r>
            <w:r w:rsidRPr="00F17708">
              <w:rPr>
                <w:rFonts w:eastAsia="Calibri" w:cs="Times New Roman"/>
                <w:sz w:val="26"/>
                <w:szCs w:val="26"/>
              </w:rPr>
              <w:t>.</w:t>
            </w:r>
          </w:p>
        </w:tc>
        <w:tc>
          <w:tcPr>
            <w:tcW w:w="1559" w:type="dxa"/>
          </w:tcPr>
          <w:p w14:paraId="2D7F54EA" w14:textId="77777777" w:rsidR="00F17708" w:rsidRPr="00F17708" w:rsidRDefault="00F17708" w:rsidP="00F17708">
            <w:pPr>
              <w:rPr>
                <w:rFonts w:eastAsia="Calibri" w:cs="Times New Roman"/>
                <w:color w:val="000000"/>
                <w:sz w:val="26"/>
                <w:szCs w:val="26"/>
              </w:rPr>
            </w:pPr>
            <w:r w:rsidRPr="00F17708">
              <w:rPr>
                <w:rFonts w:eastAsia="Calibri" w:cs="Times New Roman"/>
                <w:color w:val="000000"/>
                <w:sz w:val="26"/>
                <w:szCs w:val="26"/>
              </w:rPr>
              <w:t>1</w:t>
            </w:r>
          </w:p>
        </w:tc>
      </w:tr>
    </w:tbl>
    <w:p w14:paraId="7EB8A7B7" w14:textId="77777777" w:rsidR="00F17708" w:rsidRPr="00F17708" w:rsidRDefault="00F17708" w:rsidP="00F17708">
      <w:pPr>
        <w:shd w:val="clear" w:color="auto" w:fill="FFFFFF"/>
        <w:jc w:val="center"/>
        <w:rPr>
          <w:rFonts w:eastAsia="Calibri" w:cs="Times New Roman"/>
          <w:color w:val="000000"/>
          <w:sz w:val="26"/>
          <w:szCs w:val="26"/>
        </w:rPr>
      </w:pPr>
      <w:r w:rsidRPr="00F17708">
        <w:rPr>
          <w:rFonts w:eastAsia="Calibri" w:cs="Times New Roman"/>
          <w:b/>
          <w:color w:val="000000"/>
          <w:sz w:val="26"/>
          <w:szCs w:val="26"/>
        </w:rPr>
        <w:t>--- HẾT ---</w:t>
      </w:r>
    </w:p>
    <w:p w14:paraId="0D071836" w14:textId="77777777" w:rsidR="00F17708" w:rsidRPr="00F17708" w:rsidRDefault="00F17708" w:rsidP="00F17708">
      <w:pPr>
        <w:ind w:left="360"/>
        <w:rPr>
          <w:rFonts w:eastAsia="Calibri" w:cs="Times New Roman"/>
          <w:b/>
          <w:bCs/>
          <w:sz w:val="26"/>
          <w:szCs w:val="26"/>
        </w:rPr>
      </w:pPr>
    </w:p>
    <w:p w14:paraId="6438857D" w14:textId="77777777" w:rsidR="00F17708" w:rsidRPr="00F17708" w:rsidRDefault="00F17708" w:rsidP="00F17708">
      <w:pPr>
        <w:rPr>
          <w:rFonts w:eastAsia="Calibri" w:cs="Times New Roman"/>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730E269B" w14:textId="77777777" w:rsidTr="007D284D">
        <w:trPr>
          <w:trHeight w:val="1447"/>
        </w:trPr>
        <w:tc>
          <w:tcPr>
            <w:tcW w:w="4395" w:type="dxa"/>
            <w:shd w:val="clear" w:color="auto" w:fill="auto"/>
          </w:tcPr>
          <w:p w14:paraId="6765FD40" w14:textId="77777777" w:rsidR="00F17708" w:rsidRPr="00F17708" w:rsidRDefault="00F17708" w:rsidP="00F17708">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ĐẶNG TẤN TÀI </w:t>
            </w:r>
          </w:p>
          <w:p w14:paraId="4EB16F38" w14:textId="77777777" w:rsidR="00F17708" w:rsidRPr="00F17708" w:rsidRDefault="00F17708" w:rsidP="00F17708">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812864" behindDoc="0" locked="0" layoutInCell="1" allowOverlap="1" wp14:anchorId="7CBE1ED0" wp14:editId="24B0FE10">
                      <wp:simplePos x="0" y="0"/>
                      <wp:positionH relativeFrom="column">
                        <wp:posOffset>436099</wp:posOffset>
                      </wp:positionH>
                      <wp:positionV relativeFrom="paragraph">
                        <wp:posOffset>84455</wp:posOffset>
                      </wp:positionV>
                      <wp:extent cx="1139825" cy="0"/>
                      <wp:effectExtent l="8255" t="6985" r="13970" b="12065"/>
                      <wp:wrapNone/>
                      <wp:docPr id="3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Sd8JgIAAEsEAAAOAAAAZHJzL2Uyb0RvYy54bWysVMuu2jAQ3VfqP1jeQwivCxHh6iqBbm5b JG4/wNgOsZp4LNsQUNV/79g8WtpNVTULx87MnJkzc5zF86ltyFFap0DnNO0PKJGag1B6n9Mvb+ve jBLnmRasAS1zepaOPi/fv1t0JpNDqKER0hIE0S7rTE5r702WJI7XsmWuD0ZqNFZgW+bxaPeJsKxD 9LZJhoPBNOnACmOBS+fwa3kx0mXEryrJ/eeqctKTJqdYm4+rjesurMlywbK9ZaZW/FoG+4cqWqY0 Jr1DlcwzcrDqD6hWcQsOKt/n0CZQVYrLyAHZpIPf2GxrZmTkgs1x5t4m9/9g+afjxhIlcjp6okSz Fme09Zapfe3Ji7XQkQK0xj6CJWloV2dchlGF3thAmJ/01rwC/+qIhqJmei9j2W9ng1AxInkICQdn MOmu+wgCfdjBQ+zdqbJtgMSukFMc0fk+InnyhOPHNB3NZ8MJJfxmS1h2CzTW+Q8SWhI2OXVXHncC aUzDjq/OIxEMvAWErBrWqmmiHhpNupzOJ5gnWBw0SgRjPNj9rmgsObKgqPiEriDYg5uFgxYRrJZM rK57z1Rz2aN/owMeEsNyrruLZL7NB/PVbDUb98bD6ao3HpRl72VdjHvTdfo0KUdlUZTp91BaOs5q JYTUobqbfNPx38njepEuwrsL+N6G5BE9UsRib+9YdJxsGOZFFjsQ540N3QhDRsVG5+vtClfi13P0 +vkPWP4AAAD//wMAUEsDBBQABgAIAAAAIQDWd4Z73QAAAAgBAAAPAAAAZHJzL2Rvd25yZXYueG1s TI9BT8JAEIXvJv6HzZh4MbKlCNTaLSEmHjwKJF6X7tBWu7NNd0srv94hHOA47728+V62Gm0jjtj5 2pGC6SQCgVQ4U1OpYLf9eE5A+KDJ6MYRKvhDD6v8/i7TqXEDfeFxE0rBJeRTraAKoU2l9EWFVvuJ a5HYO7jO6sBnV0rT6YHLbSPjKFpIq2viD5Vu8b3C4nfTWwXo+/k0Wr/acvd5Gp6+49PP0G6VenwY 128gAo7hGoYzPqNDzkx715PxolGwSJacZH02A8F+/JLEIPYXQeaZvB2Q/wMAAP//AwBQSwECLQAU AAYACAAAACEAtoM4kv4AAADhAQAAEwAAAAAAAAAAAAAAAAAAAAAAW0NvbnRlbnRfVHlwZXNdLnht bFBLAQItABQABgAIAAAAIQA4/SH/1gAAAJQBAAALAAAAAAAAAAAAAAAAAC8BAABfcmVscy8ucmVs c1BLAQItABQABgAIAAAAIQCGuSd8JgIAAEsEAAAOAAAAAAAAAAAAAAAAAC4CAABkcnMvZTJvRG9j LnhtbFBLAQItABQABgAIAAAAIQDWd4Z73QAAAAgBAAAPAAAAAAAAAAAAAAAAAIAEAABkcnMvZG93 bnJldi54bWxQSwUGAAAAAAQABADzAAAAigUAAAAA "/>
                  </w:pict>
                </mc:Fallback>
              </mc:AlternateContent>
            </w:r>
          </w:p>
          <w:p w14:paraId="08049190" w14:textId="77777777" w:rsidR="00F17708" w:rsidRPr="00F17708" w:rsidRDefault="00F17708" w:rsidP="00F17708">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CHÂN TRỜI SÁNG TẠO.</w:t>
            </w:r>
          </w:p>
          <w:p w14:paraId="3250E91A" w14:textId="77777777" w:rsidR="00F17708" w:rsidRPr="00F17708" w:rsidRDefault="00F17708" w:rsidP="00F17708">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 trang)</w:t>
            </w:r>
          </w:p>
        </w:tc>
        <w:tc>
          <w:tcPr>
            <w:tcW w:w="6120" w:type="dxa"/>
            <w:shd w:val="clear" w:color="auto" w:fill="auto"/>
          </w:tcPr>
          <w:p w14:paraId="650B4F3A"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7DEB5A87"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48FCF3EA"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2B26300D"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00EBF7E2" w14:textId="77777777" w:rsidR="00F17708" w:rsidRPr="00F17708" w:rsidRDefault="00F17708" w:rsidP="00F17708">
      <w:pPr>
        <w:rPr>
          <w:rFonts w:eastAsia="Calibri" w:cs="Times New Roman"/>
        </w:rPr>
      </w:pPr>
    </w:p>
    <w:p w14:paraId="7791380B" w14:textId="77777777" w:rsidR="00F17708" w:rsidRPr="00F17708" w:rsidRDefault="00F17708" w:rsidP="00F17708">
      <w:pPr>
        <w:shd w:val="clear" w:color="auto" w:fill="FFFFFF"/>
        <w:spacing w:after="150"/>
        <w:jc w:val="both"/>
        <w:rPr>
          <w:rFonts w:eastAsia="Calibri" w:cs="Times New Roman"/>
          <w:color w:val="000000"/>
          <w:sz w:val="26"/>
          <w:szCs w:val="26"/>
        </w:rPr>
      </w:pPr>
      <w:r w:rsidRPr="00F17708">
        <w:rPr>
          <w:rFonts w:eastAsia="Calibri" w:cs="Times New Roman"/>
          <w:b/>
          <w:sz w:val="26"/>
          <w:szCs w:val="26"/>
          <w:lang w:val="nb-NO"/>
        </w:rPr>
        <w:t xml:space="preserve">Bài 1 </w:t>
      </w:r>
      <w:r w:rsidRPr="00F17708">
        <w:rPr>
          <w:rFonts w:eastAsia="Calibri" w:cs="Times New Roman"/>
          <w:b/>
          <w:i/>
          <w:sz w:val="26"/>
          <w:szCs w:val="26"/>
        </w:rPr>
        <w:t>(2 điểm)</w:t>
      </w:r>
      <w:r w:rsidRPr="00F17708">
        <w:rPr>
          <w:rFonts w:eastAsia="Calibri" w:cs="Times New Roman"/>
          <w:b/>
          <w:sz w:val="26"/>
          <w:szCs w:val="26"/>
          <w:lang w:val="nb-NO"/>
        </w:rPr>
        <w:t xml:space="preserve">: </w:t>
      </w:r>
      <w:r w:rsidRPr="00F17708">
        <w:rPr>
          <w:rFonts w:eastAsia="Calibri" w:cs="Times New Roman"/>
          <w:color w:val="000000"/>
          <w:sz w:val="26"/>
          <w:szCs w:val="26"/>
        </w:rPr>
        <w:t xml:space="preserve">Cho đồ thị hàm số </w:t>
      </w:r>
      <m:oMath>
        <m:d>
          <m:dPr>
            <m:ctrlPr>
              <w:rPr>
                <w:rFonts w:ascii="Cambria Math" w:eastAsia="Calibri" w:hAnsi="Cambria Math" w:cs="Times New Roman"/>
                <w:i/>
                <w:color w:val="000000"/>
                <w:sz w:val="26"/>
                <w:szCs w:val="26"/>
              </w:rPr>
            </m:ctrlPr>
          </m:dPr>
          <m:e>
            <m:r>
              <w:rPr>
                <w:rFonts w:ascii="Cambria Math" w:eastAsia="Calibri" w:hAnsi="Cambria Math" w:cs="Times New Roman"/>
                <w:color w:val="000000"/>
                <w:sz w:val="26"/>
                <w:szCs w:val="26"/>
              </w:rPr>
              <m:t>P</m:t>
            </m:r>
          </m:e>
        </m:d>
        <m:r>
          <w:rPr>
            <w:rFonts w:ascii="Cambria Math" w:eastAsia="Calibri" w:hAnsi="Cambria Math" w:cs="Times New Roman"/>
            <w:color w:val="000000"/>
            <w:sz w:val="26"/>
            <w:szCs w:val="26"/>
          </w:rPr>
          <m:t>:y=</m:t>
        </m:r>
        <m:f>
          <m:fPr>
            <m:ctrlPr>
              <w:rPr>
                <w:rFonts w:ascii="Cambria Math" w:eastAsia="Calibri" w:hAnsi="Cambria Math" w:cs="Times New Roman"/>
                <w:i/>
                <w:sz w:val="26"/>
                <w:szCs w:val="26"/>
              </w:rPr>
            </m:ctrlPr>
          </m:fPr>
          <m:num>
            <m:sSup>
              <m:sSupPr>
                <m:ctrlPr>
                  <w:rPr>
                    <w:rFonts w:ascii="Cambria Math" w:eastAsia="Calibri" w:hAnsi="Cambria Math" w:cs="Times New Roman"/>
                    <w:i/>
                    <w:sz w:val="26"/>
                    <w:szCs w:val="26"/>
                  </w:rPr>
                </m:ctrlPr>
              </m:sSupPr>
              <m:e>
                <m:r>
                  <m:rPr>
                    <m:sty m:val="bi"/>
                  </m:rPr>
                  <w:rPr>
                    <w:rFonts w:ascii="Cambria Math" w:eastAsia="Calibri" w:hAnsi="Cambria Math" w:cs="Times New Roman"/>
                    <w:sz w:val="26"/>
                    <w:szCs w:val="26"/>
                  </w:rPr>
                  <m:t>x</m:t>
                </m:r>
              </m:e>
              <m:sup>
                <m:r>
                  <m:rPr>
                    <m:sty m:val="bi"/>
                  </m:rPr>
                  <w:rPr>
                    <w:rFonts w:ascii="Cambria Math" w:eastAsia="Calibri" w:hAnsi="Cambria Math" w:cs="Times New Roman"/>
                    <w:sz w:val="26"/>
                    <w:szCs w:val="26"/>
                    <w:lang w:val="fr-FR"/>
                  </w:rPr>
                  <m:t>2</m:t>
                </m:r>
              </m:sup>
            </m:sSup>
          </m:num>
          <m:den>
            <m:r>
              <m:rPr>
                <m:sty m:val="bi"/>
              </m:rPr>
              <w:rPr>
                <w:rFonts w:ascii="Cambria Math" w:eastAsia="Calibri" w:hAnsi="Cambria Math" w:cs="Times New Roman"/>
                <w:sz w:val="26"/>
                <w:szCs w:val="26"/>
                <w:lang w:val="fr-FR"/>
              </w:rPr>
              <m:t>2</m:t>
            </m:r>
          </m:den>
        </m:f>
      </m:oMath>
      <w:r w:rsidRPr="00F17708">
        <w:rPr>
          <w:rFonts w:eastAsia="Calibri" w:cs="Times New Roman"/>
          <w:color w:val="000000"/>
          <w:sz w:val="26"/>
          <w:szCs w:val="26"/>
        </w:rPr>
        <w:t xml:space="preserve"> </w:t>
      </w:r>
    </w:p>
    <w:p w14:paraId="191FFEE0" w14:textId="77777777" w:rsidR="00F17708" w:rsidRPr="00F17708" w:rsidRDefault="00F17708" w:rsidP="00F17708">
      <w:pPr>
        <w:shd w:val="clear" w:color="auto" w:fill="FFFFFF"/>
        <w:spacing w:after="150" w:line="276" w:lineRule="auto"/>
        <w:ind w:left="720" w:hanging="360"/>
        <w:jc w:val="both"/>
        <w:rPr>
          <w:rFonts w:eastAsia="Times New Roman" w:cs="Times New Roman"/>
          <w:bCs/>
          <w:sz w:val="26"/>
          <w:szCs w:val="26"/>
          <w:lang w:val="nb-NO"/>
        </w:rPr>
      </w:pPr>
      <w:r w:rsidRPr="00F17708">
        <w:rPr>
          <w:rFonts w:eastAsia="Times New Roman" w:cs="Times New Roman"/>
          <w:bCs/>
          <w:sz w:val="26"/>
          <w:szCs w:val="26"/>
          <w:lang w:val="nb-NO"/>
        </w:rPr>
        <w:lastRenderedPageBreak/>
        <w:t>a)</w:t>
      </w:r>
      <w:r w:rsidRPr="00F17708">
        <w:rPr>
          <w:rFonts w:eastAsia="Times New Roman" w:cs="Times New Roman"/>
          <w:bCs/>
          <w:sz w:val="26"/>
          <w:szCs w:val="26"/>
          <w:lang w:val="nb-NO"/>
        </w:rPr>
        <w:tab/>
        <w:t>Vẽ đồ thị (P) trên hệ trục tọa độ.</w:t>
      </w:r>
    </w:p>
    <w:p w14:paraId="7B81A692" w14:textId="77777777" w:rsidR="00F17708" w:rsidRPr="00F17708" w:rsidRDefault="00F17708" w:rsidP="00F17708">
      <w:pPr>
        <w:shd w:val="clear" w:color="auto" w:fill="FFFFFF"/>
        <w:spacing w:after="150" w:line="276" w:lineRule="auto"/>
        <w:ind w:left="720" w:hanging="360"/>
        <w:jc w:val="both"/>
        <w:rPr>
          <w:rFonts w:eastAsia="Times New Roman" w:cs="Times New Roman"/>
          <w:bCs/>
          <w:sz w:val="26"/>
          <w:szCs w:val="26"/>
          <w:lang w:val="nb-NO"/>
        </w:rPr>
      </w:pPr>
      <w:r w:rsidRPr="00F17708">
        <w:rPr>
          <w:rFonts w:eastAsia="Times New Roman" w:cs="Times New Roman"/>
          <w:bCs/>
          <w:sz w:val="26"/>
          <w:szCs w:val="26"/>
          <w:lang w:val="nb-NO"/>
        </w:rPr>
        <w:t>b)</w:t>
      </w:r>
      <w:r w:rsidRPr="00F17708">
        <w:rPr>
          <w:rFonts w:eastAsia="Times New Roman" w:cs="Times New Roman"/>
          <w:bCs/>
          <w:sz w:val="26"/>
          <w:szCs w:val="26"/>
          <w:lang w:val="nb-NO"/>
        </w:rPr>
        <w:tab/>
        <w:t>Tìm tọa độ những điểm M thuộc (P) có tung độ gấp đôi hoành độ.</w:t>
      </w:r>
    </w:p>
    <w:p w14:paraId="37E02F04" w14:textId="77777777" w:rsidR="00F17708" w:rsidRPr="00F17708" w:rsidRDefault="00F17708" w:rsidP="00F17708">
      <w:pPr>
        <w:tabs>
          <w:tab w:val="left" w:pos="360"/>
          <w:tab w:val="num" w:pos="792"/>
        </w:tabs>
        <w:spacing w:after="0" w:line="240" w:lineRule="auto"/>
        <w:jc w:val="both"/>
        <w:rPr>
          <w:rFonts w:eastAsia="Calibri" w:cs="Times New Roman"/>
          <w:sz w:val="26"/>
          <w:szCs w:val="26"/>
        </w:rPr>
      </w:pPr>
      <w:r w:rsidRPr="00F17708">
        <w:rPr>
          <w:rFonts w:eastAsia="Calibri" w:cs="Times New Roman"/>
          <w:b/>
          <w:sz w:val="26"/>
          <w:szCs w:val="26"/>
        </w:rPr>
        <w:t>Bài 2.</w:t>
      </w:r>
      <w:r w:rsidRPr="00F17708">
        <w:rPr>
          <w:rFonts w:eastAsia="Calibri" w:cs="Times New Roman"/>
          <w:b/>
          <w:bCs/>
          <w:sz w:val="26"/>
          <w:szCs w:val="26"/>
        </w:rPr>
        <w:t xml:space="preserve"> (1,5 điểm):</w:t>
      </w:r>
      <w:r w:rsidRPr="00F17708">
        <w:rPr>
          <w:rFonts w:eastAsia="Calibri" w:cs="Times New Roman"/>
          <w:sz w:val="26"/>
          <w:szCs w:val="26"/>
        </w:rPr>
        <w:t xml:space="preserve"> Cho phương trình </w:t>
      </w:r>
      <w:r w:rsidRPr="00F17708">
        <w:rPr>
          <w:rFonts w:eastAsia="Calibri" w:cs="Times New Roman"/>
          <w:position w:val="-6"/>
          <w:sz w:val="26"/>
          <w:szCs w:val="26"/>
        </w:rPr>
        <w:object w:dxaOrig="1760" w:dyaOrig="340" w14:anchorId="3F1F9223">
          <v:shape id="_x0000_i1669" type="#_x0000_t75" style="width:88.5pt;height:16.5pt" o:ole="">
            <v:imagedata r:id="rId81" o:title=""/>
          </v:shape>
          <o:OLEObject Type="Embed" ProgID="Equation.DSMT4" ShapeID="_x0000_i1669" DrawAspect="Content" ObjectID="_1806861977" r:id="rId1300"/>
        </w:object>
      </w:r>
      <w:r w:rsidRPr="00F17708">
        <w:rPr>
          <w:rFonts w:eastAsia="Calibri" w:cs="Times New Roman"/>
          <w:sz w:val="26"/>
          <w:szCs w:val="26"/>
        </w:rPr>
        <w:t>.</w:t>
      </w:r>
    </w:p>
    <w:p w14:paraId="2E788F96" w14:textId="77777777" w:rsidR="00F17708" w:rsidRPr="00F17708" w:rsidRDefault="00F17708" w:rsidP="00F17708">
      <w:pPr>
        <w:tabs>
          <w:tab w:val="left" w:pos="360"/>
          <w:tab w:val="num" w:pos="792"/>
        </w:tabs>
        <w:spacing w:after="0" w:line="240" w:lineRule="auto"/>
        <w:ind w:left="360"/>
        <w:jc w:val="both"/>
        <w:rPr>
          <w:rFonts w:eastAsia="Calibri" w:cs="Times New Roman"/>
          <w:sz w:val="26"/>
          <w:szCs w:val="26"/>
        </w:rPr>
      </w:pPr>
      <w:r w:rsidRPr="00F17708">
        <w:rPr>
          <w:rFonts w:eastAsia="Calibri" w:cs="Times New Roman"/>
          <w:sz w:val="26"/>
          <w:szCs w:val="26"/>
        </w:rPr>
        <w:t>a) Chứng minh phương trình trên có hai nghiệm phân biệt.</w:t>
      </w:r>
    </w:p>
    <w:p w14:paraId="62292CE1" w14:textId="77777777" w:rsidR="00F17708" w:rsidRPr="00F17708" w:rsidRDefault="00F17708" w:rsidP="00F17708">
      <w:pPr>
        <w:tabs>
          <w:tab w:val="left" w:pos="360"/>
          <w:tab w:val="num" w:pos="792"/>
        </w:tabs>
        <w:spacing w:after="0" w:line="240" w:lineRule="auto"/>
        <w:jc w:val="both"/>
        <w:rPr>
          <w:rFonts w:eastAsia="Calibri" w:cs="Times New Roman"/>
          <w:sz w:val="26"/>
          <w:szCs w:val="26"/>
        </w:rPr>
      </w:pPr>
      <w:r w:rsidRPr="00F17708">
        <w:rPr>
          <w:rFonts w:eastAsia="Calibri" w:cs="Times New Roman"/>
          <w:sz w:val="26"/>
          <w:szCs w:val="26"/>
        </w:rPr>
        <w:t xml:space="preserve">     b) Không giải phương trình hãy tính giá trị biểu thức sau: </w:t>
      </w:r>
      <w:r w:rsidRPr="00F17708">
        <w:rPr>
          <w:rFonts w:eastAsia="Calibri" w:cs="Times New Roman"/>
          <w:position w:val="-14"/>
          <w:sz w:val="26"/>
          <w:szCs w:val="26"/>
        </w:rPr>
        <w:object w:dxaOrig="2780" w:dyaOrig="400" w14:anchorId="39360F26">
          <v:shape id="_x0000_i1670" type="#_x0000_t75" style="width:139.5pt;height:19.5pt" o:ole="">
            <v:imagedata r:id="rId83" o:title=""/>
          </v:shape>
          <o:OLEObject Type="Embed" ProgID="Equation.DSMT4" ShapeID="_x0000_i1670" DrawAspect="Content" ObjectID="_1806861978" r:id="rId1301"/>
        </w:object>
      </w:r>
      <w:r w:rsidRPr="00F17708">
        <w:rPr>
          <w:rFonts w:eastAsia="Calibri" w:cs="Times New Roman"/>
          <w:sz w:val="26"/>
          <w:szCs w:val="26"/>
        </w:rPr>
        <w:t>.</w:t>
      </w:r>
    </w:p>
    <w:p w14:paraId="60ABA733" w14:textId="77777777" w:rsidR="00F17708" w:rsidRPr="00F17708" w:rsidRDefault="00F17708" w:rsidP="00F17708">
      <w:pPr>
        <w:spacing w:line="288" w:lineRule="auto"/>
        <w:jc w:val="both"/>
        <w:rPr>
          <w:rFonts w:eastAsia="Calibri" w:cs="Times New Roman"/>
          <w:b/>
          <w:sz w:val="26"/>
          <w:szCs w:val="26"/>
        </w:rPr>
      </w:pPr>
      <w:r w:rsidRPr="00F17708">
        <w:rPr>
          <w:rFonts w:eastAsia="Calibri" w:cs="Times New Roman"/>
          <w:b/>
          <w:sz w:val="26"/>
          <w:szCs w:val="26"/>
          <w:lang w:eastAsia="vi-VN"/>
        </w:rPr>
        <w:t>Bài 3.</w:t>
      </w:r>
      <w:r w:rsidRPr="00F17708">
        <w:rPr>
          <w:rFonts w:eastAsia="Calibri" w:cs="Times New Roman"/>
          <w:b/>
          <w:sz w:val="26"/>
          <w:szCs w:val="26"/>
        </w:rPr>
        <w:t xml:space="preserve"> (2 điểm):</w:t>
      </w:r>
      <w:r w:rsidRPr="00F17708">
        <w:rPr>
          <w:rFonts w:eastAsia="Calibri" w:cs="Times New Roman"/>
          <w:sz w:val="26"/>
          <w:szCs w:val="26"/>
          <w:lang w:val="pt-BR"/>
        </w:rPr>
        <w:t xml:space="preserve">Bạn Bình gieo hai con xúc xắc một cách ngẫu nhiên. </w:t>
      </w:r>
    </w:p>
    <w:p w14:paraId="343A4C36" w14:textId="77777777" w:rsidR="00F17708" w:rsidRPr="00F17708" w:rsidRDefault="00F17708" w:rsidP="00F17708">
      <w:pPr>
        <w:spacing w:after="0"/>
        <w:rPr>
          <w:rFonts w:eastAsia="Calibri" w:cs="Times New Roman"/>
          <w:sz w:val="26"/>
          <w:szCs w:val="26"/>
          <w:lang w:val="pt-BR"/>
        </w:rPr>
      </w:pPr>
      <w:r w:rsidRPr="00F17708">
        <w:rPr>
          <w:rFonts w:eastAsia="Calibri" w:cs="Times New Roman"/>
          <w:sz w:val="26"/>
          <w:szCs w:val="26"/>
          <w:lang w:val="pt-BR"/>
        </w:rPr>
        <w:tab/>
        <w:t>a) Em hãy tìm biến cố thuận lợi để khi gieo hai con xúc xắc có tổng số chấm trên hai mặt con xúc xắc nhỏ hơn hoặc bằng 5</w:t>
      </w:r>
    </w:p>
    <w:p w14:paraId="3B8A70AF" w14:textId="77777777" w:rsidR="00F17708" w:rsidRPr="00F17708" w:rsidRDefault="00F17708" w:rsidP="00F17708">
      <w:pPr>
        <w:spacing w:after="0"/>
        <w:rPr>
          <w:rFonts w:eastAsia="Calibri" w:cs="Times New Roman"/>
          <w:sz w:val="26"/>
          <w:szCs w:val="26"/>
          <w:lang w:val="pt-BR"/>
        </w:rPr>
      </w:pPr>
      <w:r w:rsidRPr="00F17708">
        <w:rPr>
          <w:rFonts w:eastAsia="Calibri" w:cs="Times New Roman"/>
          <w:sz w:val="26"/>
          <w:szCs w:val="26"/>
          <w:lang w:val="pt-BR"/>
        </w:rPr>
        <w:tab/>
        <w:t>b) Tìm xác suất để tổng số chấm trên hai mặt ít nhất bằng 6.</w:t>
      </w:r>
    </w:p>
    <w:p w14:paraId="4911C4D6" w14:textId="77777777" w:rsidR="00F17708" w:rsidRPr="00F17708" w:rsidRDefault="00F17708" w:rsidP="00F17708">
      <w:pPr>
        <w:spacing w:before="120" w:after="120" w:line="240" w:lineRule="auto"/>
        <w:jc w:val="both"/>
        <w:rPr>
          <w:rFonts w:eastAsia="Calibri" w:cs="Times New Roman"/>
          <w:sz w:val="26"/>
          <w:szCs w:val="26"/>
        </w:rPr>
      </w:pPr>
      <w:r w:rsidRPr="00F17708">
        <w:rPr>
          <w:rFonts w:eastAsia="Calibri" w:cs="Times New Roman"/>
          <w:b/>
          <w:bCs/>
          <w:sz w:val="26"/>
          <w:szCs w:val="26"/>
        </w:rPr>
        <w:t xml:space="preserve">Bài 4 </w:t>
      </w:r>
      <w:r w:rsidRPr="00F17708">
        <w:rPr>
          <w:rFonts w:eastAsia="Calibri" w:cs="Times New Roman"/>
          <w:b/>
          <w:sz w:val="26"/>
          <w:szCs w:val="26"/>
        </w:rPr>
        <w:t>(1,5 điểm)</w:t>
      </w:r>
      <w:r w:rsidRPr="00F17708">
        <w:rPr>
          <w:rFonts w:eastAsia="Calibri" w:cs="Times New Roman"/>
          <w:sz w:val="26"/>
          <w:szCs w:val="26"/>
        </w:rPr>
        <w:t>:</w:t>
      </w:r>
      <w:r w:rsidRPr="00F17708">
        <w:rPr>
          <w:rFonts w:eastAsia="Times New Roman" w:cs="Times New Roman"/>
          <w:sz w:val="26"/>
          <w:szCs w:val="26"/>
        </w:rPr>
        <w:t>Dịch vụ internet công ty A được tính như sau : Giá đăng ký gói dịch vụ là 200000 đ và hàng tháng trả phí dịch vụ là 70.000 đ. Gọi y ( đồng ) tổng số tiền phải trả khi sử dụng x (tháng) dịch vụ.</w:t>
      </w:r>
    </w:p>
    <w:p w14:paraId="49B928B9" w14:textId="77777777" w:rsidR="00F17708" w:rsidRPr="00F17708" w:rsidRDefault="00F17708" w:rsidP="00F17708">
      <w:pPr>
        <w:spacing w:line="276" w:lineRule="auto"/>
        <w:jc w:val="both"/>
        <w:rPr>
          <w:rFonts w:eastAsia="Times New Roman" w:cs="Times New Roman"/>
          <w:sz w:val="26"/>
          <w:szCs w:val="26"/>
        </w:rPr>
      </w:pPr>
      <w:r w:rsidRPr="00F17708">
        <w:rPr>
          <w:rFonts w:eastAsia="Times New Roman" w:cs="Times New Roman"/>
          <w:sz w:val="26"/>
          <w:szCs w:val="26"/>
        </w:rPr>
        <w:t xml:space="preserve">     a/ Viết hàm số biểu diễn y theo x</w:t>
      </w:r>
    </w:p>
    <w:p w14:paraId="5F5C1905" w14:textId="77777777" w:rsidR="00F17708" w:rsidRPr="00F17708" w:rsidRDefault="00F17708" w:rsidP="00F17708">
      <w:pPr>
        <w:spacing w:before="120" w:after="120" w:line="240" w:lineRule="auto"/>
        <w:contextualSpacing/>
        <w:jc w:val="both"/>
        <w:rPr>
          <w:rFonts w:eastAsia="Calibri" w:cs="Times New Roman"/>
          <w:sz w:val="26"/>
          <w:szCs w:val="26"/>
        </w:rPr>
      </w:pPr>
      <w:r w:rsidRPr="00F17708">
        <w:rPr>
          <w:rFonts w:eastAsia="Times New Roman" w:cs="Times New Roman"/>
          <w:sz w:val="26"/>
          <w:szCs w:val="26"/>
        </w:rPr>
        <w:t xml:space="preserve">     b/ Nếu trả 900.000 đ  thì đã sử dụng dịch vụ internet bao nhiêu tháng ?</w:t>
      </w:r>
    </w:p>
    <w:p w14:paraId="6B38D085" w14:textId="77777777" w:rsidR="00F17708" w:rsidRPr="00F17708" w:rsidRDefault="00F17708" w:rsidP="00F17708">
      <w:pPr>
        <w:spacing w:after="0"/>
        <w:rPr>
          <w:rFonts w:eastAsia="Calibri" w:cs="Times New Roman"/>
          <w:sz w:val="26"/>
          <w:szCs w:val="26"/>
          <w:lang w:val="pt-BR"/>
        </w:rPr>
      </w:pPr>
    </w:p>
    <w:p w14:paraId="7DA47A3F" w14:textId="77777777" w:rsidR="00F17708" w:rsidRPr="00F17708" w:rsidRDefault="00F17708" w:rsidP="00F17708">
      <w:pPr>
        <w:spacing w:after="240" w:line="360" w:lineRule="atLeast"/>
        <w:ind w:left="48" w:right="48"/>
        <w:jc w:val="both"/>
        <w:rPr>
          <w:rFonts w:eastAsia="Times New Roman" w:cs="Times New Roman"/>
          <w:color w:val="000000"/>
          <w:sz w:val="28"/>
          <w:szCs w:val="28"/>
          <w:lang w:val="fr-FR"/>
        </w:rPr>
      </w:pPr>
      <w:r w:rsidRPr="00F17708">
        <w:rPr>
          <w:rFonts w:eastAsia="Times New Roman" w:cs="Times New Roman"/>
          <w:b/>
          <w:sz w:val="28"/>
          <w:szCs w:val="28"/>
          <w:lang w:val="pt-BR"/>
        </w:rPr>
        <w:t>Bài 4</w:t>
      </w:r>
      <w:r w:rsidRPr="00F17708">
        <w:rPr>
          <w:rFonts w:eastAsia="Times New Roman" w:cs="Times New Roman"/>
          <w:sz w:val="28"/>
          <w:szCs w:val="28"/>
          <w:lang w:val="pt-BR"/>
        </w:rPr>
        <w:t xml:space="preserve"> </w:t>
      </w:r>
      <w:r w:rsidRPr="00F17708">
        <w:rPr>
          <w:rFonts w:eastAsia="Times New Roman" w:cs="Times New Roman"/>
          <w:b/>
          <w:i/>
          <w:sz w:val="26"/>
          <w:szCs w:val="26"/>
          <w:lang w:val="pt-BR"/>
        </w:rPr>
        <w:t>(3 điểm)</w:t>
      </w:r>
      <w:r w:rsidRPr="00F17708">
        <w:rPr>
          <w:rFonts w:eastAsia="Times New Roman" w:cs="Times New Roman"/>
          <w:sz w:val="28"/>
          <w:szCs w:val="28"/>
          <w:lang w:val="pt-BR"/>
        </w:rPr>
        <w:t xml:space="preserve">: </w:t>
      </w:r>
      <w:r w:rsidRPr="00F17708">
        <w:rPr>
          <w:rFonts w:eastAsia="Times New Roman" w:cs="Times New Roman"/>
          <w:color w:val="000000"/>
          <w:sz w:val="28"/>
          <w:szCs w:val="28"/>
          <w:lang w:val="fr-FR"/>
        </w:rPr>
        <w:t>Cho tam giác nhọn ABC(AB &lt; AC) có hai đường cao BD và CE.</w:t>
      </w:r>
    </w:p>
    <w:p w14:paraId="29F2AD83" w14:textId="77777777" w:rsidR="00F17708" w:rsidRPr="00F17708" w:rsidRDefault="00F17708" w:rsidP="00F17708">
      <w:pPr>
        <w:spacing w:after="240" w:line="360" w:lineRule="atLeast"/>
        <w:ind w:left="48" w:right="48"/>
        <w:jc w:val="both"/>
        <w:rPr>
          <w:rFonts w:eastAsia="Times New Roman" w:cs="Times New Roman"/>
          <w:color w:val="000000"/>
          <w:sz w:val="28"/>
          <w:szCs w:val="28"/>
          <w:lang w:val="fr-FR"/>
        </w:rPr>
      </w:pPr>
      <w:r w:rsidRPr="00F17708">
        <w:rPr>
          <w:rFonts w:eastAsia="Times New Roman" w:cs="Times New Roman"/>
          <w:color w:val="000000"/>
          <w:sz w:val="28"/>
          <w:szCs w:val="28"/>
          <w:lang w:val="fr-FR"/>
        </w:rPr>
        <w:t>a) Chứng minh bốn điểm B, C, D, E cùng thuộc một đường tròn.</w:t>
      </w:r>
    </w:p>
    <w:p w14:paraId="5DF74059" w14:textId="77777777" w:rsidR="00F17708" w:rsidRPr="00F17708" w:rsidRDefault="00F17708" w:rsidP="00F17708">
      <w:pPr>
        <w:spacing w:after="240" w:line="360" w:lineRule="atLeast"/>
        <w:ind w:left="48" w:right="48"/>
        <w:jc w:val="both"/>
        <w:rPr>
          <w:rFonts w:eastAsia="Times New Roman" w:cs="Times New Roman"/>
          <w:color w:val="000000"/>
          <w:sz w:val="28"/>
          <w:szCs w:val="28"/>
          <w:lang w:val="fr-FR"/>
        </w:rPr>
      </w:pPr>
      <w:r w:rsidRPr="00F17708">
        <w:rPr>
          <w:rFonts w:eastAsia="Times New Roman" w:cs="Times New Roman"/>
          <w:color w:val="000000"/>
          <w:sz w:val="28"/>
          <w:szCs w:val="28"/>
          <w:lang w:val="fr-FR"/>
        </w:rPr>
        <w:t>b) Vẽ đường tròn (B; BD). Chứng minh AC là tiếp tuyến của đường tròn (B; BD).</w:t>
      </w:r>
    </w:p>
    <w:p w14:paraId="716C744A" w14:textId="77777777" w:rsidR="00F17708" w:rsidRPr="00F17708" w:rsidRDefault="00F17708" w:rsidP="00F17708">
      <w:pPr>
        <w:spacing w:after="0" w:line="360" w:lineRule="atLeast"/>
        <w:ind w:left="48" w:right="48"/>
        <w:jc w:val="both"/>
        <w:rPr>
          <w:rFonts w:eastAsia="Times New Roman" w:cs="Times New Roman"/>
          <w:color w:val="000000"/>
          <w:sz w:val="28"/>
          <w:szCs w:val="28"/>
          <w:lang w:val="fr-FR"/>
        </w:rPr>
      </w:pPr>
      <w:r w:rsidRPr="00F17708">
        <w:rPr>
          <w:rFonts w:eastAsia="Times New Roman" w:cs="Times New Roman"/>
          <w:color w:val="000000"/>
          <w:sz w:val="28"/>
          <w:szCs w:val="28"/>
          <w:lang w:val="fr-FR"/>
        </w:rPr>
        <w:t xml:space="preserve">c) Đường tròn (B; BD) cắt CE tại K(K nằm giữa E và C). Qua D vẽ đường thẳng vuông góc với BC tại H và cắt đường thẳng AB tại M. Chứng minh : </w:t>
      </w:r>
      <w:r w:rsidRPr="00F17708">
        <w:rPr>
          <w:rFonts w:eastAsia="Times New Roman" w:cs="Times New Roman"/>
          <w:color w:val="000000"/>
          <w:position w:val="-4"/>
          <w:sz w:val="28"/>
          <w:szCs w:val="28"/>
          <w:lang w:val="en-US"/>
        </w:rPr>
        <w:object w:dxaOrig="1400" w:dyaOrig="340" w14:anchorId="69EFF4C0">
          <v:shape id="_x0000_i1671" type="#_x0000_t75" style="width:69.75pt;height:17.25pt" o:ole="">
            <v:imagedata r:id="rId85" o:title=""/>
          </v:shape>
          <o:OLEObject Type="Embed" ProgID="Equation.DSMT4" ShapeID="_x0000_i1671" DrawAspect="Content" ObjectID="_1806861979" r:id="rId1302"/>
        </w:object>
      </w:r>
    </w:p>
    <w:p w14:paraId="68B6328B" w14:textId="77777777" w:rsidR="00F17708" w:rsidRPr="00F17708" w:rsidRDefault="00F17708" w:rsidP="00F17708">
      <w:pPr>
        <w:spacing w:after="120" w:line="288" w:lineRule="auto"/>
        <w:jc w:val="both"/>
        <w:rPr>
          <w:rFonts w:eastAsia="Calibri" w:cs="Times New Roman"/>
          <w:bCs/>
          <w:color w:val="000000"/>
          <w:sz w:val="28"/>
          <w:szCs w:val="28"/>
          <w:lang w:val="fr-FR"/>
        </w:rPr>
      </w:pPr>
    </w:p>
    <w:p w14:paraId="30BDDB7C" w14:textId="77777777" w:rsidR="00F17708" w:rsidRPr="00F17708" w:rsidRDefault="00F17708" w:rsidP="00F17708">
      <w:pPr>
        <w:jc w:val="both"/>
        <w:rPr>
          <w:rFonts w:eastAsia="Calibri" w:cs="Times New Roman"/>
          <w:b/>
          <w:bCs/>
          <w:sz w:val="28"/>
          <w:szCs w:val="28"/>
        </w:rPr>
      </w:pPr>
    </w:p>
    <w:p w14:paraId="7E99E77B" w14:textId="77777777" w:rsidR="00F17708" w:rsidRPr="00F17708" w:rsidRDefault="00F17708" w:rsidP="00F17708">
      <w:pPr>
        <w:rPr>
          <w:rFonts w:eastAsia="Calibri" w:cs="Times New Roman"/>
          <w:sz w:val="28"/>
          <w:szCs w:val="28"/>
        </w:rPr>
      </w:pPr>
    </w:p>
    <w:p w14:paraId="715245CD" w14:textId="77777777" w:rsidR="00F17708" w:rsidRPr="00F17708" w:rsidRDefault="00F17708" w:rsidP="00F17708">
      <w:pPr>
        <w:jc w:val="center"/>
        <w:rPr>
          <w:rFonts w:eastAsia="Calibri" w:cs="Times New Roman"/>
          <w:b/>
          <w:bCs/>
          <w:sz w:val="28"/>
          <w:szCs w:val="28"/>
        </w:rPr>
      </w:pPr>
      <w:r w:rsidRPr="00F17708">
        <w:rPr>
          <w:rFonts w:eastAsia="Calibri" w:cs="Times New Roman"/>
          <w:b/>
          <w:bCs/>
          <w:sz w:val="28"/>
          <w:szCs w:val="28"/>
        </w:rPr>
        <w:t>--- HẾT ----</w:t>
      </w:r>
    </w:p>
    <w:p w14:paraId="7C4CCDDE" w14:textId="77777777" w:rsidR="00F17708" w:rsidRPr="00F17708" w:rsidRDefault="00F17708" w:rsidP="00F17708">
      <w:pPr>
        <w:rPr>
          <w:rFonts w:eastAsia="Calibri" w:cs="Times New Roman"/>
          <w:b/>
          <w:bCs/>
          <w:sz w:val="28"/>
          <w:szCs w:val="28"/>
        </w:rPr>
      </w:pPr>
      <w:r w:rsidRPr="00F17708">
        <w:rPr>
          <w:rFonts w:eastAsia="Calibri" w:cs="Times New Roman"/>
          <w:b/>
          <w:bCs/>
          <w:noProof/>
          <w:color w:val="FF0000"/>
          <w:sz w:val="28"/>
          <w:szCs w:val="28"/>
          <w:lang w:val="en-US"/>
        </w:rPr>
        <mc:AlternateContent>
          <mc:Choice Requires="wps">
            <w:drawing>
              <wp:anchor distT="0" distB="0" distL="114300" distR="114300" simplePos="0" relativeHeight="251813888" behindDoc="0" locked="0" layoutInCell="1" allowOverlap="1" wp14:anchorId="350F5FE3" wp14:editId="29DE6A86">
                <wp:simplePos x="0" y="0"/>
                <wp:positionH relativeFrom="column">
                  <wp:posOffset>127322</wp:posOffset>
                </wp:positionH>
                <wp:positionV relativeFrom="paragraph">
                  <wp:posOffset>244797</wp:posOffset>
                </wp:positionV>
                <wp:extent cx="5550060" cy="0"/>
                <wp:effectExtent l="0" t="0" r="0" b="0"/>
                <wp:wrapNone/>
                <wp:docPr id="40"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Đường nối Thẳng 1"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qTc4wEAAH0DAAAOAAAAZHJzL2Uyb0RvYy54bWysU72OEzEQ7pF4B8s92U1IjtMqmysSHQ2C SBwPMPF6dy35Tx6TTToQFR2vwBtQ8AacrspDMXZy4bjrECmcGc/MN/6+mZ1f7YxmWxlQOVvz8ajk TFrhGmW7mn+4uX5xyRlGsA1oZ2XN9xL51eL5s/ngKzlxvdONDIxALFaDr3kfo6+KAkUvDeDIeWkp 2LpgIJIbuqIJMBC60cWkLC+KwYXGByckIt2ujkG+yPhtK0V817YoI9M1p7fFfIZ8btJZLOZQdQF8 r8TpGfAPrzCgLDU9Q60gAvsY1BMoo0Rw6No4Es4Urm2VkJkDsRmXj9i878HLzIXEQX+WCf8frHi7 XQemmppPSR4LhmZ0++3ux933wyfbMfvr5+GzYjf97ZfDV/LHSbDBY0V1S7sOJw/9OiT2uzaY9E+8 2C6LvD+LLHeRCbqczWY0N2om7mPFn0IfML6WzrBk1Fwrm/hDBds3GKkZpd6npGvrrpXWeYbasqHm Fy9nCRlok1oNkUzjiRvajjPQHa2oiCEjotOqSdUJB0O3WerAtkBrMp2+miyniSh1+ysttV4B9se8 HDoukFGRtlgrU/PLMv1O1domdJn38EQgiXeUK1kb1+yzikXyaMa56Wkf0xI99Ml++NUsfgMAAP// AwBQSwMEFAAGAAgAAAAhACcWeBzdAAAACAEAAA8AAABkcnMvZG93bnJldi54bWxMj8FOwzAQRO9I /IO1SNyonQBRGuJUFIkDF1RaDnBz4yUJxOsQu2n4exZxgOPOjGbflKvZ9WLCMXSeNCQLBQKp9raj RsPz7v4iBxGiIWt6T6jhCwOsqtOT0hTWH+kJp21sBJdQKIyGNsahkDLULToTFn5AYu/Nj85EPsdG 2tEcudz1MlUqk850xB9aM+Bdi/XH9uA07LLrTR6TzcOnen1ZL7MU36f1o9bnZ/PtDYiIc/wLww8+ o0PFTHt/IBtEryFVCSc1XOYZCPbz5RUL+19BVqX8P6D6BgAA//8DAFBLAQItABQABgAIAAAAIQC2 gziS/gAAAOEBAAATAAAAAAAAAAAAAAAAAAAAAABbQ29udGVudF9UeXBlc10ueG1sUEsBAi0AFAAG AAgAAAAhADj9If/WAAAAlAEAAAsAAAAAAAAAAAAAAAAALwEAAF9yZWxzLy5yZWxzUEsBAi0AFAAG AAgAAAAhACSupNzjAQAAfQMAAA4AAAAAAAAAAAAAAAAALgIAAGRycy9lMm9Eb2MueG1sUEsBAi0A FAAGAAgAAAAhACcWeBzdAAAACAEAAA8AAAAAAAAAAAAAAAAAPQQAAGRycy9kb3ducmV2LnhtbFBL BQYAAAAABAAEAPMAAABHBQAAAAA= " strokecolor="#4472c4" strokeweight=".5pt">
                <v:stroke joinstyle="miter"/>
              </v:line>
            </w:pict>
          </mc:Fallback>
        </mc:AlternateContent>
      </w:r>
    </w:p>
    <w:p w14:paraId="2982BC5B" w14:textId="77777777" w:rsidR="00F17708" w:rsidRPr="00F17708" w:rsidRDefault="00F17708" w:rsidP="00F17708">
      <w:pPr>
        <w:rPr>
          <w:rFonts w:eastAsia="Calibri" w:cs="Times New Roman"/>
        </w:rPr>
      </w:pPr>
      <w:r w:rsidRPr="00F17708">
        <w:rPr>
          <w:rFonts w:eastAsia="Calibri" w:cs="Times New Roman"/>
        </w:rPr>
        <w:br w:type="page"/>
      </w:r>
    </w:p>
    <w:tbl>
      <w:tblPr>
        <w:tblW w:w="0" w:type="auto"/>
        <w:tblInd w:w="108" w:type="dxa"/>
        <w:tblLook w:val="04A0" w:firstRow="1" w:lastRow="0" w:firstColumn="1" w:lastColumn="0" w:noHBand="0" w:noVBand="1"/>
      </w:tblPr>
      <w:tblGrid>
        <w:gridCol w:w="4235"/>
        <w:gridCol w:w="4683"/>
      </w:tblGrid>
      <w:tr w:rsidR="00F17708" w:rsidRPr="00F17708" w14:paraId="78E1F259" w14:textId="77777777" w:rsidTr="007D284D">
        <w:trPr>
          <w:trHeight w:val="891"/>
        </w:trPr>
        <w:tc>
          <w:tcPr>
            <w:tcW w:w="4235" w:type="dxa"/>
            <w:hideMark/>
          </w:tcPr>
          <w:p w14:paraId="1780A888" w14:textId="77777777" w:rsidR="00F17708" w:rsidRPr="00F17708" w:rsidRDefault="00F17708" w:rsidP="00F17708">
            <w:pPr>
              <w:spacing w:after="0"/>
              <w:rPr>
                <w:rFonts w:eastAsia="Calibri" w:cs="Times New Roman"/>
                <w:color w:val="000000"/>
                <w:sz w:val="28"/>
                <w:szCs w:val="28"/>
              </w:rPr>
            </w:pPr>
            <w:r w:rsidRPr="00F17708">
              <w:rPr>
                <w:rFonts w:eastAsia="Calibri" w:cs="Times New Roman"/>
                <w:color w:val="000000"/>
                <w:sz w:val="28"/>
                <w:szCs w:val="28"/>
              </w:rPr>
              <w:lastRenderedPageBreak/>
              <w:t>UBND THÀNH PHỐ THỦ ĐỨC</w:t>
            </w:r>
            <w:r w:rsidRPr="00F17708">
              <w:rPr>
                <w:rFonts w:eastAsia="Calibri" w:cs="Times New Roman"/>
                <w:b/>
                <w:color w:val="000000"/>
                <w:sz w:val="28"/>
                <w:szCs w:val="28"/>
              </w:rPr>
              <w:t xml:space="preserve">  </w:t>
            </w:r>
            <w:r w:rsidRPr="00F17708">
              <w:rPr>
                <w:rFonts w:eastAsia="Calibri" w:cs="Times New Roman"/>
                <w:color w:val="000000"/>
                <w:sz w:val="28"/>
                <w:szCs w:val="28"/>
              </w:rPr>
              <w:t>TRƯỜNG THCS ĐẶNG TẤN TÀI</w:t>
            </w:r>
          </w:p>
        </w:tc>
        <w:tc>
          <w:tcPr>
            <w:tcW w:w="4683" w:type="dxa"/>
            <w:hideMark/>
          </w:tcPr>
          <w:p w14:paraId="3DCE2919" w14:textId="77777777" w:rsidR="00F17708" w:rsidRPr="00F17708" w:rsidRDefault="00F17708" w:rsidP="00F17708">
            <w:pPr>
              <w:spacing w:after="0"/>
              <w:jc w:val="center"/>
              <w:rPr>
                <w:rFonts w:eastAsia="Calibri" w:cs="Times New Roman"/>
                <w:b/>
                <w:color w:val="000000"/>
                <w:sz w:val="28"/>
                <w:szCs w:val="28"/>
              </w:rPr>
            </w:pPr>
            <w:r w:rsidRPr="00F17708">
              <w:rPr>
                <w:rFonts w:eastAsia="Calibri" w:cs="Times New Roman"/>
                <w:b/>
                <w:color w:val="000000"/>
                <w:sz w:val="28"/>
                <w:szCs w:val="28"/>
              </w:rPr>
              <w:t xml:space="preserve"> HƯỚNG DẪN CHẤM</w:t>
            </w:r>
          </w:p>
          <w:p w14:paraId="290B66B2" w14:textId="77777777" w:rsidR="00F17708" w:rsidRPr="00F17708" w:rsidRDefault="00F17708" w:rsidP="00F17708">
            <w:pPr>
              <w:spacing w:after="0"/>
              <w:jc w:val="center"/>
              <w:rPr>
                <w:rFonts w:eastAsia="Calibri" w:cs="Times New Roman"/>
                <w:b/>
                <w:bCs/>
                <w:color w:val="000000"/>
                <w:sz w:val="28"/>
                <w:szCs w:val="28"/>
              </w:rPr>
            </w:pPr>
            <w:r w:rsidRPr="00F17708">
              <w:rPr>
                <w:rFonts w:eastAsia="Calibri" w:cs="Times New Roman"/>
                <w:b/>
                <w:bCs/>
                <w:color w:val="000000"/>
                <w:sz w:val="28"/>
                <w:szCs w:val="28"/>
              </w:rPr>
              <w:t xml:space="preserve">ĐỀ KIỂM TRA GIỮA HỌC KÌ II </w:t>
            </w:r>
          </w:p>
          <w:p w14:paraId="356F8080" w14:textId="77777777" w:rsidR="00F17708" w:rsidRPr="00F17708" w:rsidRDefault="00F17708" w:rsidP="00F17708">
            <w:pPr>
              <w:spacing w:after="0"/>
              <w:jc w:val="center"/>
              <w:rPr>
                <w:rFonts w:eastAsia="Calibri" w:cs="Times New Roman"/>
                <w:b/>
                <w:bCs/>
                <w:color w:val="000000"/>
                <w:sz w:val="28"/>
                <w:szCs w:val="28"/>
              </w:rPr>
            </w:pPr>
            <w:r w:rsidRPr="00F17708">
              <w:rPr>
                <w:rFonts w:eastAsia="Calibri" w:cs="Times New Roman"/>
                <w:b/>
                <w:bCs/>
                <w:color w:val="000000"/>
                <w:sz w:val="28"/>
                <w:szCs w:val="28"/>
              </w:rPr>
              <w:t>MÔN TOÁN 9</w:t>
            </w:r>
          </w:p>
          <w:p w14:paraId="11A16D11" w14:textId="77777777" w:rsidR="00F17708" w:rsidRPr="00F17708" w:rsidRDefault="00F17708" w:rsidP="00F17708">
            <w:pPr>
              <w:spacing w:after="0"/>
              <w:jc w:val="center"/>
              <w:rPr>
                <w:rFonts w:eastAsia="Calibri" w:cs="Times New Roman"/>
                <w:color w:val="000000"/>
                <w:sz w:val="28"/>
                <w:szCs w:val="28"/>
              </w:rPr>
            </w:pPr>
            <w:r w:rsidRPr="00F17708">
              <w:rPr>
                <w:rFonts w:eastAsia="Calibri" w:cs="Times New Roman"/>
                <w:b/>
                <w:bCs/>
                <w:color w:val="000000"/>
                <w:sz w:val="28"/>
                <w:szCs w:val="28"/>
              </w:rPr>
              <w:t>Năm học: 2024-2025</w:t>
            </w:r>
          </w:p>
        </w:tc>
      </w:tr>
      <w:tr w:rsidR="00F17708" w:rsidRPr="00F17708" w14:paraId="74C04447" w14:textId="77777777" w:rsidTr="007D284D">
        <w:trPr>
          <w:trHeight w:val="80"/>
        </w:trPr>
        <w:tc>
          <w:tcPr>
            <w:tcW w:w="4235" w:type="dxa"/>
          </w:tcPr>
          <w:p w14:paraId="0F1B43FC" w14:textId="77777777" w:rsidR="00F17708" w:rsidRPr="00F17708" w:rsidRDefault="00F17708" w:rsidP="00F17708">
            <w:pPr>
              <w:jc w:val="center"/>
              <w:rPr>
                <w:rFonts w:eastAsia="Calibri" w:cs="Times New Roman"/>
                <w:color w:val="000000"/>
                <w:sz w:val="28"/>
                <w:szCs w:val="28"/>
              </w:rPr>
            </w:pPr>
          </w:p>
        </w:tc>
        <w:tc>
          <w:tcPr>
            <w:tcW w:w="4683" w:type="dxa"/>
            <w:hideMark/>
          </w:tcPr>
          <w:p w14:paraId="240BD392" w14:textId="77777777" w:rsidR="00F17708" w:rsidRPr="00F17708" w:rsidRDefault="00F17708" w:rsidP="00F17708">
            <w:pPr>
              <w:jc w:val="center"/>
              <w:rPr>
                <w:rFonts w:eastAsia="Calibri" w:cs="Times New Roman"/>
                <w:color w:val="000000"/>
                <w:sz w:val="28"/>
                <w:szCs w:val="28"/>
              </w:rPr>
            </w:pPr>
            <w:r w:rsidRPr="00F17708">
              <w:rPr>
                <w:rFonts w:eastAsia="Calibri" w:cs="Times New Roman"/>
                <w:i/>
                <w:color w:val="000000"/>
                <w:sz w:val="28"/>
                <w:szCs w:val="28"/>
              </w:rPr>
              <w:t xml:space="preserve"> </w:t>
            </w:r>
          </w:p>
        </w:tc>
      </w:tr>
    </w:tbl>
    <w:p w14:paraId="0F08597F" w14:textId="77777777" w:rsidR="00F17708" w:rsidRPr="00F17708" w:rsidRDefault="00F17708" w:rsidP="00F17708">
      <w:pPr>
        <w:spacing w:before="120" w:after="120"/>
        <w:rPr>
          <w:rFonts w:eastAsia="Calibri" w:cs="Times New Roman"/>
          <w:b/>
          <w:bCs/>
          <w:color w:val="000000"/>
          <w:sz w:val="26"/>
          <w:szCs w:val="26"/>
        </w:rPr>
      </w:pPr>
    </w:p>
    <w:tbl>
      <w:tblPr>
        <w:tblW w:w="1102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9091"/>
        <w:gridCol w:w="828"/>
      </w:tblGrid>
      <w:tr w:rsidR="00F17708" w:rsidRPr="00F17708" w14:paraId="30C8E277" w14:textId="77777777" w:rsidTr="007D284D">
        <w:tc>
          <w:tcPr>
            <w:tcW w:w="1102" w:type="dxa"/>
            <w:vAlign w:val="center"/>
            <w:hideMark/>
          </w:tcPr>
          <w:p w14:paraId="4E5E20CC"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Câu</w:t>
            </w:r>
          </w:p>
        </w:tc>
        <w:tc>
          <w:tcPr>
            <w:tcW w:w="9091" w:type="dxa"/>
            <w:vAlign w:val="center"/>
            <w:hideMark/>
          </w:tcPr>
          <w:p w14:paraId="0C1D0CC7"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Nội dung đáp án</w:t>
            </w:r>
          </w:p>
        </w:tc>
        <w:tc>
          <w:tcPr>
            <w:tcW w:w="828" w:type="dxa"/>
            <w:vAlign w:val="center"/>
            <w:hideMark/>
          </w:tcPr>
          <w:p w14:paraId="517FD987"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Thang điểm</w:t>
            </w:r>
          </w:p>
        </w:tc>
      </w:tr>
      <w:tr w:rsidR="00F17708" w:rsidRPr="00F17708" w14:paraId="2EDD3007" w14:textId="77777777" w:rsidTr="007D284D">
        <w:tc>
          <w:tcPr>
            <w:tcW w:w="1102" w:type="dxa"/>
            <w:vMerge w:val="restart"/>
            <w:vAlign w:val="center"/>
            <w:hideMark/>
          </w:tcPr>
          <w:p w14:paraId="25A4C194"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 xml:space="preserve">Bài  1 </w:t>
            </w:r>
            <w:r w:rsidRPr="00F17708">
              <w:rPr>
                <w:rFonts w:eastAsia="Calibri" w:cs="Times New Roman"/>
                <w:b/>
                <w:bCs/>
                <w:color w:val="000000"/>
              </w:rPr>
              <w:t>(2 điểm)</w:t>
            </w:r>
          </w:p>
        </w:tc>
        <w:tc>
          <w:tcPr>
            <w:tcW w:w="9091" w:type="dxa"/>
          </w:tcPr>
          <w:p w14:paraId="3CA31625" w14:textId="77777777" w:rsidR="00F17708" w:rsidRPr="00F17708" w:rsidRDefault="00F17708" w:rsidP="00F17708">
            <w:pPr>
              <w:spacing w:after="0" w:line="240" w:lineRule="auto"/>
              <w:ind w:left="720" w:hanging="360"/>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Bảng giá trị</w:t>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sz w:val="26"/>
                <w:szCs w:val="26"/>
              </w:rPr>
              <w:tab/>
            </w:r>
          </w:p>
          <w:p w14:paraId="579558F0" w14:textId="77777777" w:rsidR="00F17708" w:rsidRPr="00F17708" w:rsidRDefault="00F17708" w:rsidP="00F17708">
            <w:pPr>
              <w:rPr>
                <w:rFonts w:eastAsia="Calibri" w:cs="Times New Roman"/>
                <w:b/>
                <w:bCs/>
                <w:color w:val="000000"/>
                <w:szCs w:val="26"/>
              </w:rPr>
            </w:pPr>
            <w:r w:rsidRPr="00F17708">
              <w:rPr>
                <w:rFonts w:eastAsia="Calibri" w:cs="Times New Roman"/>
                <w:szCs w:val="26"/>
              </w:rPr>
              <w:t xml:space="preserve">           Vẽ đồ thị</w:t>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p>
        </w:tc>
        <w:tc>
          <w:tcPr>
            <w:tcW w:w="828" w:type="dxa"/>
          </w:tcPr>
          <w:p w14:paraId="1781E4AE"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0,5</w:t>
            </w:r>
          </w:p>
          <w:p w14:paraId="6D2E937E"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0,5</w:t>
            </w:r>
          </w:p>
        </w:tc>
      </w:tr>
      <w:tr w:rsidR="00F17708" w:rsidRPr="00F17708" w14:paraId="40F412CD" w14:textId="77777777" w:rsidTr="007D284D">
        <w:trPr>
          <w:trHeight w:val="2897"/>
        </w:trPr>
        <w:tc>
          <w:tcPr>
            <w:tcW w:w="1102" w:type="dxa"/>
            <w:vMerge/>
          </w:tcPr>
          <w:p w14:paraId="76883BB4" w14:textId="77777777" w:rsidR="00F17708" w:rsidRPr="00F17708" w:rsidRDefault="00F17708" w:rsidP="00F17708">
            <w:pPr>
              <w:jc w:val="center"/>
              <w:rPr>
                <w:rFonts w:eastAsia="Calibri" w:cs="Times New Roman"/>
                <w:b/>
                <w:bCs/>
                <w:color w:val="000000"/>
                <w:szCs w:val="26"/>
              </w:rPr>
            </w:pPr>
          </w:p>
        </w:tc>
        <w:tc>
          <w:tcPr>
            <w:tcW w:w="9091" w:type="dxa"/>
            <w:tcBorders>
              <w:bottom w:val="single" w:sz="4" w:space="0" w:color="auto"/>
            </w:tcBorders>
          </w:tcPr>
          <w:p w14:paraId="63676D50" w14:textId="77777777" w:rsidR="00F17708" w:rsidRPr="00F17708" w:rsidRDefault="00F17708" w:rsidP="00F17708">
            <w:pPr>
              <w:shd w:val="clear" w:color="auto" w:fill="FFFFFF"/>
              <w:spacing w:after="150" w:line="276" w:lineRule="auto"/>
              <w:ind w:left="720" w:hanging="360"/>
              <w:jc w:val="both"/>
              <w:rPr>
                <w:rFonts w:eastAsia="Times New Roman" w:cs="Times New Roman"/>
                <w:bCs/>
                <w:sz w:val="26"/>
                <w:szCs w:val="26"/>
                <w:lang w:val="nb-NO"/>
              </w:rPr>
            </w:pPr>
            <w:r w:rsidRPr="00F17708">
              <w:rPr>
                <w:rFonts w:eastAsia="Times New Roman" w:cs="Times New Roman"/>
                <w:bCs/>
                <w:sz w:val="26"/>
                <w:szCs w:val="26"/>
                <w:lang w:val="nb-NO"/>
              </w:rPr>
              <w:t>b)</w:t>
            </w:r>
            <w:r w:rsidRPr="00F17708">
              <w:rPr>
                <w:rFonts w:eastAsia="Times New Roman" w:cs="Times New Roman"/>
                <w:bCs/>
                <w:sz w:val="26"/>
                <w:szCs w:val="26"/>
                <w:lang w:val="nb-NO"/>
              </w:rPr>
              <w:tab/>
              <w:t>Tìm tọa độ những điểm M thuộc (P) có tung độ gấp đôi hoành độ.</w:t>
            </w:r>
          </w:p>
          <w:p w14:paraId="11D978E5" w14:textId="77777777" w:rsidR="00F17708" w:rsidRPr="00F17708" w:rsidRDefault="00F17708" w:rsidP="00F17708">
            <w:pPr>
              <w:spacing w:after="0" w:line="240" w:lineRule="auto"/>
              <w:ind w:left="720"/>
              <w:contextualSpacing/>
              <w:rPr>
                <w:rFonts w:eastAsia="Calibri" w:cs="Times New Roman"/>
                <w:sz w:val="26"/>
                <w:szCs w:val="26"/>
              </w:rPr>
            </w:pPr>
            <w:r w:rsidRPr="00F17708">
              <w:rPr>
                <w:rFonts w:eastAsia="Calibri" w:cs="Times New Roman"/>
                <w:sz w:val="26"/>
                <w:szCs w:val="26"/>
              </w:rPr>
              <w:t xml:space="preserve">Ta có </w:t>
            </w:r>
            <m:oMath>
              <m:r>
                <w:rPr>
                  <w:rFonts w:ascii="Cambria Math" w:eastAsia="Calibri" w:hAnsi="Cambria Math" w:cs="Times New Roman"/>
                  <w:color w:val="000000"/>
                  <w:sz w:val="26"/>
                  <w:szCs w:val="26"/>
                </w:rPr>
                <m:t>y=</m:t>
              </m:r>
              <m:f>
                <m:fPr>
                  <m:ctrlPr>
                    <w:rPr>
                      <w:rFonts w:ascii="Cambria Math" w:eastAsia="Calibri" w:hAnsi="Cambria Math" w:cs="Times New Roman"/>
                      <w:i/>
                      <w:sz w:val="26"/>
                      <w:szCs w:val="26"/>
                    </w:rPr>
                  </m:ctrlPr>
                </m:fPr>
                <m:num>
                  <m:sSup>
                    <m:sSupPr>
                      <m:ctrlPr>
                        <w:rPr>
                          <w:rFonts w:ascii="Cambria Math" w:eastAsia="Calibri" w:hAnsi="Cambria Math" w:cs="Times New Roman"/>
                          <w:i/>
                          <w:sz w:val="26"/>
                          <w:szCs w:val="26"/>
                        </w:rPr>
                      </m:ctrlPr>
                    </m:sSupPr>
                    <m:e>
                      <m:r>
                        <m:rPr>
                          <m:sty m:val="bi"/>
                        </m:rPr>
                        <w:rPr>
                          <w:rFonts w:ascii="Cambria Math" w:eastAsia="Calibri" w:hAnsi="Cambria Math" w:cs="Times New Roman"/>
                          <w:sz w:val="26"/>
                          <w:szCs w:val="26"/>
                        </w:rPr>
                        <m:t>x</m:t>
                      </m:r>
                    </m:e>
                    <m:sup>
                      <m:r>
                        <m:rPr>
                          <m:sty m:val="bi"/>
                        </m:rPr>
                        <w:rPr>
                          <w:rFonts w:ascii="Cambria Math" w:eastAsia="Calibri" w:hAnsi="Cambria Math" w:cs="Times New Roman"/>
                          <w:sz w:val="26"/>
                          <w:szCs w:val="26"/>
                          <w:lang w:val="fr-FR"/>
                        </w:rPr>
                        <m:t>2</m:t>
                      </m:r>
                    </m:sup>
                  </m:sSup>
                </m:num>
                <m:den>
                  <m:r>
                    <m:rPr>
                      <m:sty m:val="bi"/>
                    </m:rPr>
                    <w:rPr>
                      <w:rFonts w:ascii="Cambria Math" w:eastAsia="Calibri" w:hAnsi="Cambria Math" w:cs="Times New Roman"/>
                      <w:sz w:val="26"/>
                      <w:szCs w:val="26"/>
                      <w:lang w:val="fr-FR"/>
                    </w:rPr>
                    <m:t>2</m:t>
                  </m:r>
                </m:den>
              </m:f>
            </m:oMath>
            <w:r w:rsidRPr="00F17708">
              <w:rPr>
                <w:rFonts w:eastAsia="Calibri" w:cs="Times New Roman"/>
                <w:sz w:val="26"/>
                <w:szCs w:val="26"/>
              </w:rPr>
              <w:t xml:space="preserve"> và y = 2x </w:t>
            </w:r>
          </w:p>
          <w:p w14:paraId="5EFFB312" w14:textId="77777777" w:rsidR="00F17708" w:rsidRPr="00F17708" w:rsidRDefault="00F17708" w:rsidP="00F17708">
            <w:pPr>
              <w:spacing w:after="0" w:line="240" w:lineRule="auto"/>
              <w:ind w:left="720"/>
              <w:rPr>
                <w:rFonts w:eastAsia="Calibri" w:cs="Times New Roman"/>
                <w:sz w:val="26"/>
                <w:szCs w:val="26"/>
              </w:rPr>
            </w:pPr>
            <w:r w:rsidRPr="00F17708">
              <w:rPr>
                <w:rFonts w:eastAsia="Calibri" w:cs="Times New Roman"/>
                <w:sz w:val="26"/>
                <w:szCs w:val="26"/>
              </w:rPr>
              <w:t xml:space="preserve">        </w:t>
            </w:r>
            <m:oMath>
              <m:f>
                <m:fPr>
                  <m:ctrlPr>
                    <w:rPr>
                      <w:rFonts w:ascii="Cambria Math" w:eastAsia="Calibri" w:hAnsi="Cambria Math" w:cs="Times New Roman"/>
                      <w:i/>
                      <w:sz w:val="26"/>
                      <w:szCs w:val="26"/>
                    </w:rPr>
                  </m:ctrlPr>
                </m:fPr>
                <m:num>
                  <m:sSup>
                    <m:sSupPr>
                      <m:ctrlPr>
                        <w:rPr>
                          <w:rFonts w:ascii="Cambria Math" w:eastAsia="Calibri" w:hAnsi="Cambria Math" w:cs="Times New Roman"/>
                          <w:i/>
                          <w:sz w:val="26"/>
                          <w:szCs w:val="26"/>
                        </w:rPr>
                      </m:ctrlPr>
                    </m:sSupPr>
                    <m:e>
                      <m:r>
                        <m:rPr>
                          <m:sty m:val="bi"/>
                        </m:rPr>
                        <w:rPr>
                          <w:rFonts w:ascii="Cambria Math" w:eastAsia="Calibri" w:hAnsi="Cambria Math" w:cs="Times New Roman"/>
                          <w:sz w:val="26"/>
                          <w:szCs w:val="26"/>
                        </w:rPr>
                        <m:t>x</m:t>
                      </m:r>
                    </m:e>
                    <m:sup>
                      <m:r>
                        <m:rPr>
                          <m:sty m:val="bi"/>
                        </m:rPr>
                        <w:rPr>
                          <w:rFonts w:ascii="Cambria Math" w:eastAsia="Calibri" w:hAnsi="Cambria Math" w:cs="Times New Roman"/>
                          <w:sz w:val="26"/>
                          <w:szCs w:val="26"/>
                          <w:lang w:val="fr-FR"/>
                        </w:rPr>
                        <m:t>2</m:t>
                      </m:r>
                    </m:sup>
                  </m:sSup>
                </m:num>
                <m:den>
                  <m:r>
                    <m:rPr>
                      <m:sty m:val="bi"/>
                    </m:rPr>
                    <w:rPr>
                      <w:rFonts w:ascii="Cambria Math" w:eastAsia="Calibri" w:hAnsi="Cambria Math" w:cs="Times New Roman"/>
                      <w:sz w:val="26"/>
                      <w:szCs w:val="26"/>
                      <w:lang w:val="fr-FR"/>
                    </w:rPr>
                    <m:t>2</m:t>
                  </m:r>
                </m:den>
              </m:f>
            </m:oMath>
            <w:r w:rsidRPr="00F17708">
              <w:rPr>
                <w:rFonts w:eastAsia="Calibri" w:cs="Times New Roman"/>
                <w:sz w:val="26"/>
                <w:szCs w:val="26"/>
              </w:rPr>
              <w:t xml:space="preserve"> = 2x</w:t>
            </w:r>
          </w:p>
          <w:p w14:paraId="12859721" w14:textId="77777777" w:rsidR="00F17708" w:rsidRPr="00F17708" w:rsidRDefault="00F17708" w:rsidP="00F17708">
            <w:pPr>
              <w:spacing w:after="0" w:line="240" w:lineRule="auto"/>
              <w:ind w:left="720"/>
              <w:rPr>
                <w:rFonts w:eastAsia="Calibri" w:cs="Times New Roman"/>
                <w:sz w:val="26"/>
                <w:szCs w:val="26"/>
              </w:rPr>
            </w:pPr>
            <w:r w:rsidRPr="00F17708">
              <w:rPr>
                <w:rFonts w:eastAsia="Calibri" w:cs="Times New Roman"/>
                <w:sz w:val="26"/>
                <w:szCs w:val="26"/>
              </w:rPr>
              <w:t>x</w:t>
            </w:r>
            <w:r w:rsidRPr="00F17708">
              <w:rPr>
                <w:rFonts w:eastAsia="Calibri" w:cs="Times New Roman"/>
                <w:sz w:val="26"/>
                <w:szCs w:val="26"/>
                <w:vertAlign w:val="superscript"/>
              </w:rPr>
              <w:t>2</w:t>
            </w:r>
            <w:r w:rsidRPr="00F17708">
              <w:rPr>
                <w:rFonts w:eastAsia="Calibri" w:cs="Times New Roman"/>
                <w:sz w:val="26"/>
                <w:szCs w:val="26"/>
              </w:rPr>
              <w:t xml:space="preserve"> – 4x = 0 </w:t>
            </w:r>
          </w:p>
          <w:p w14:paraId="2A037B72" w14:textId="77777777" w:rsidR="00F17708" w:rsidRPr="00F17708" w:rsidRDefault="00F17708" w:rsidP="00F17708">
            <w:pPr>
              <w:spacing w:after="0" w:line="240" w:lineRule="auto"/>
              <w:ind w:left="720"/>
              <w:rPr>
                <w:rFonts w:eastAsia="Calibri" w:cs="Times New Roman"/>
                <w:sz w:val="26"/>
                <w:szCs w:val="26"/>
              </w:rPr>
            </w:pPr>
            <w:r w:rsidRPr="00F17708">
              <w:rPr>
                <w:rFonts w:eastAsia="Calibri" w:cs="Times New Roman"/>
                <w:sz w:val="26"/>
                <w:szCs w:val="26"/>
              </w:rPr>
              <w:t>x</w:t>
            </w:r>
            <w:r w:rsidRPr="00F17708">
              <w:rPr>
                <w:rFonts w:eastAsia="Calibri" w:cs="Times New Roman"/>
                <w:sz w:val="26"/>
                <w:szCs w:val="26"/>
                <w:vertAlign w:val="subscript"/>
              </w:rPr>
              <w:t>1</w:t>
            </w:r>
            <w:r w:rsidRPr="00F17708">
              <w:rPr>
                <w:rFonts w:eastAsia="Calibri" w:cs="Times New Roman"/>
                <w:sz w:val="26"/>
                <w:szCs w:val="26"/>
              </w:rPr>
              <w:t xml:space="preserve"> = 0 suy ra y</w:t>
            </w:r>
            <w:r w:rsidRPr="00F17708">
              <w:rPr>
                <w:rFonts w:eastAsia="Calibri" w:cs="Times New Roman"/>
                <w:sz w:val="26"/>
                <w:szCs w:val="26"/>
                <w:vertAlign w:val="subscript"/>
              </w:rPr>
              <w:t>1</w:t>
            </w:r>
            <w:r w:rsidRPr="00F17708">
              <w:rPr>
                <w:rFonts w:eastAsia="Calibri" w:cs="Times New Roman"/>
                <w:sz w:val="26"/>
                <w:szCs w:val="26"/>
              </w:rPr>
              <w:t xml:space="preserve"> = 0  nên O(0;0)</w:t>
            </w:r>
          </w:p>
          <w:p w14:paraId="62A38F91" w14:textId="77777777" w:rsidR="00F17708" w:rsidRPr="00F17708" w:rsidRDefault="00F17708" w:rsidP="00F17708">
            <w:pPr>
              <w:rPr>
                <w:rFonts w:eastAsia="Calibri" w:cs="Times New Roman"/>
                <w:sz w:val="26"/>
                <w:szCs w:val="26"/>
              </w:rPr>
            </w:pPr>
            <w:r w:rsidRPr="00F17708">
              <w:rPr>
                <w:rFonts w:eastAsia="Calibri" w:cs="Times New Roman"/>
                <w:sz w:val="26"/>
                <w:szCs w:val="26"/>
              </w:rPr>
              <w:t xml:space="preserve">            x</w:t>
            </w:r>
            <w:r w:rsidRPr="00F17708">
              <w:rPr>
                <w:rFonts w:eastAsia="Calibri" w:cs="Times New Roman"/>
                <w:sz w:val="26"/>
                <w:szCs w:val="26"/>
                <w:vertAlign w:val="subscript"/>
              </w:rPr>
              <w:t>2</w:t>
            </w:r>
            <w:r w:rsidRPr="00F17708">
              <w:rPr>
                <w:rFonts w:eastAsia="Calibri" w:cs="Times New Roman"/>
                <w:sz w:val="26"/>
                <w:szCs w:val="26"/>
              </w:rPr>
              <w:t xml:space="preserve"> = 4  suy ra  y</w:t>
            </w:r>
            <w:r w:rsidRPr="00F17708">
              <w:rPr>
                <w:rFonts w:eastAsia="Calibri" w:cs="Times New Roman"/>
                <w:sz w:val="26"/>
                <w:szCs w:val="26"/>
                <w:vertAlign w:val="subscript"/>
              </w:rPr>
              <w:t>2</w:t>
            </w:r>
            <w:r w:rsidRPr="00F17708">
              <w:rPr>
                <w:rFonts w:eastAsia="Calibri" w:cs="Times New Roman"/>
                <w:sz w:val="26"/>
                <w:szCs w:val="26"/>
              </w:rPr>
              <w:t xml:space="preserve"> = 8 nên  M(4;8)</w:t>
            </w:r>
          </w:p>
          <w:p w14:paraId="37C78EA2" w14:textId="77777777" w:rsidR="00F17708" w:rsidRPr="00F17708" w:rsidRDefault="00F17708" w:rsidP="00F17708">
            <w:pPr>
              <w:rPr>
                <w:rFonts w:eastAsia="Calibri" w:cs="Times New Roman"/>
                <w:color w:val="000000"/>
                <w:szCs w:val="26"/>
              </w:rPr>
            </w:pPr>
          </w:p>
        </w:tc>
        <w:tc>
          <w:tcPr>
            <w:tcW w:w="828" w:type="dxa"/>
            <w:tcBorders>
              <w:bottom w:val="single" w:sz="4" w:space="0" w:color="auto"/>
            </w:tcBorders>
          </w:tcPr>
          <w:p w14:paraId="7DB7B856" w14:textId="77777777" w:rsidR="00F17708" w:rsidRPr="00F17708" w:rsidRDefault="00F17708" w:rsidP="00F17708">
            <w:pPr>
              <w:jc w:val="center"/>
              <w:rPr>
                <w:rFonts w:eastAsia="Calibri" w:cs="Times New Roman"/>
                <w:color w:val="000000"/>
                <w:szCs w:val="26"/>
              </w:rPr>
            </w:pPr>
          </w:p>
          <w:p w14:paraId="0C27B322" w14:textId="77777777" w:rsidR="00F17708" w:rsidRPr="00F17708" w:rsidRDefault="00F17708" w:rsidP="00F17708">
            <w:pPr>
              <w:rPr>
                <w:rFonts w:eastAsia="Calibri" w:cs="Times New Roman"/>
                <w:color w:val="000000"/>
                <w:szCs w:val="26"/>
              </w:rPr>
            </w:pPr>
          </w:p>
          <w:p w14:paraId="6A0FC470" w14:textId="77777777" w:rsidR="00F17708" w:rsidRPr="00F17708" w:rsidRDefault="00F17708" w:rsidP="00F17708">
            <w:pPr>
              <w:rPr>
                <w:rFonts w:eastAsia="Calibri" w:cs="Times New Roman"/>
                <w:b/>
                <w:color w:val="000000"/>
                <w:szCs w:val="26"/>
              </w:rPr>
            </w:pPr>
            <w:r w:rsidRPr="00F17708">
              <w:rPr>
                <w:rFonts w:eastAsia="Calibri" w:cs="Times New Roman"/>
                <w:b/>
                <w:color w:val="000000"/>
                <w:szCs w:val="26"/>
              </w:rPr>
              <w:t>0,25</w:t>
            </w:r>
          </w:p>
          <w:p w14:paraId="79EFF984" w14:textId="77777777" w:rsidR="00F17708" w:rsidRPr="00F17708" w:rsidRDefault="00F17708" w:rsidP="00F17708">
            <w:pPr>
              <w:rPr>
                <w:rFonts w:eastAsia="Calibri" w:cs="Times New Roman"/>
                <w:b/>
                <w:color w:val="000000"/>
                <w:szCs w:val="26"/>
              </w:rPr>
            </w:pPr>
            <w:r w:rsidRPr="00F17708">
              <w:rPr>
                <w:rFonts w:eastAsia="Calibri" w:cs="Times New Roman"/>
                <w:b/>
                <w:color w:val="000000"/>
                <w:szCs w:val="26"/>
              </w:rPr>
              <w:t>0,25</w:t>
            </w:r>
          </w:p>
          <w:p w14:paraId="06442E53" w14:textId="77777777" w:rsidR="00F17708" w:rsidRPr="00F17708" w:rsidRDefault="00F17708" w:rsidP="00F17708">
            <w:pPr>
              <w:rPr>
                <w:rFonts w:eastAsia="Calibri" w:cs="Times New Roman"/>
                <w:b/>
                <w:color w:val="000000"/>
                <w:szCs w:val="26"/>
              </w:rPr>
            </w:pPr>
            <w:r w:rsidRPr="00F17708">
              <w:rPr>
                <w:rFonts w:eastAsia="Calibri" w:cs="Times New Roman"/>
                <w:b/>
                <w:color w:val="000000"/>
                <w:szCs w:val="26"/>
              </w:rPr>
              <w:t>0,25</w:t>
            </w:r>
          </w:p>
          <w:p w14:paraId="00B1D2E4" w14:textId="77777777" w:rsidR="00F17708" w:rsidRPr="00F17708" w:rsidRDefault="00F17708" w:rsidP="00F17708">
            <w:pPr>
              <w:rPr>
                <w:rFonts w:eastAsia="Calibri" w:cs="Times New Roman"/>
                <w:b/>
                <w:color w:val="000000"/>
                <w:szCs w:val="26"/>
              </w:rPr>
            </w:pPr>
            <w:r w:rsidRPr="00F17708">
              <w:rPr>
                <w:rFonts w:eastAsia="Calibri" w:cs="Times New Roman"/>
                <w:b/>
                <w:color w:val="000000"/>
                <w:szCs w:val="26"/>
              </w:rPr>
              <w:t>0,25</w:t>
            </w:r>
          </w:p>
        </w:tc>
      </w:tr>
      <w:tr w:rsidR="00F17708" w:rsidRPr="00F17708" w14:paraId="7A19F330" w14:textId="77777777" w:rsidTr="007D284D">
        <w:trPr>
          <w:trHeight w:val="65"/>
        </w:trPr>
        <w:tc>
          <w:tcPr>
            <w:tcW w:w="1102" w:type="dxa"/>
            <w:vMerge w:val="restart"/>
            <w:vAlign w:val="center"/>
          </w:tcPr>
          <w:p w14:paraId="6E820F1F"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 xml:space="preserve">Bài 2 </w:t>
            </w:r>
            <w:r w:rsidRPr="00F17708">
              <w:rPr>
                <w:rFonts w:eastAsia="Calibri" w:cs="Times New Roman"/>
                <w:b/>
                <w:bCs/>
                <w:color w:val="000000"/>
              </w:rPr>
              <w:t>(1,5điểm)</w:t>
            </w:r>
          </w:p>
        </w:tc>
        <w:tc>
          <w:tcPr>
            <w:tcW w:w="9091" w:type="dxa"/>
            <w:tcBorders>
              <w:bottom w:val="nil"/>
            </w:tcBorders>
          </w:tcPr>
          <w:p w14:paraId="0E8B1CF7" w14:textId="77777777" w:rsidR="00F17708" w:rsidRPr="00F17708" w:rsidRDefault="00F17708" w:rsidP="00F17708">
            <w:pPr>
              <w:spacing w:after="0" w:line="240" w:lineRule="auto"/>
              <w:ind w:left="676" w:hanging="316"/>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3x</w:t>
            </w:r>
            <w:r w:rsidRPr="00F17708">
              <w:rPr>
                <w:rFonts w:eastAsia="Calibri" w:cs="Times New Roman"/>
                <w:sz w:val="26"/>
                <w:szCs w:val="26"/>
                <w:vertAlign w:val="superscript"/>
              </w:rPr>
              <w:t>2</w:t>
            </w:r>
            <w:r w:rsidRPr="00F17708">
              <w:rPr>
                <w:rFonts w:eastAsia="Calibri" w:cs="Times New Roman"/>
                <w:sz w:val="26"/>
                <w:szCs w:val="26"/>
              </w:rPr>
              <w:t xml:space="preserve"> + 5x – 6 = 0</w:t>
            </w:r>
          </w:p>
          <w:p w14:paraId="09E2D739" w14:textId="77777777" w:rsidR="00F17708" w:rsidRPr="00F17708" w:rsidRDefault="00F17708" w:rsidP="00F17708">
            <w:pPr>
              <w:rPr>
                <w:rFonts w:eastAsia="Calibri" w:cs="Times New Roman"/>
                <w:color w:val="000000"/>
                <w:szCs w:val="26"/>
              </w:rPr>
            </w:pPr>
            <w:r w:rsidRPr="00F17708">
              <w:rPr>
                <w:rFonts w:eastAsia="Calibri" w:cs="Times New Roman"/>
                <w:szCs w:val="26"/>
              </w:rPr>
              <w:t xml:space="preserve">Vì a và c trái dấu hoặc </w:t>
            </w:r>
            <m:oMath>
              <m:r>
                <w:rPr>
                  <w:rFonts w:ascii="Cambria Math" w:eastAsia="Times New Roman" w:hAnsi="Cambria Math" w:cs="Times New Roman"/>
                  <w:sz w:val="26"/>
                  <w:szCs w:val="26"/>
                  <w:lang w:val="nb-NO"/>
                </w:rPr>
                <m:t>∆</m:t>
              </m:r>
            </m:oMath>
            <w:r w:rsidRPr="00F17708">
              <w:rPr>
                <w:rFonts w:eastAsia="Times New Roman" w:cs="Times New Roman"/>
                <w:bCs/>
                <w:sz w:val="26"/>
                <w:szCs w:val="26"/>
                <w:lang w:val="nb-NO"/>
              </w:rPr>
              <w:t xml:space="preserve"> &gt; 0 nên </w:t>
            </w:r>
            <w:r w:rsidRPr="00F17708">
              <w:rPr>
                <w:rFonts w:eastAsia="Calibri" w:cs="Times New Roman"/>
                <w:szCs w:val="26"/>
              </w:rPr>
              <w:t xml:space="preserve"> phương trình có hai nghiệm phân biệt</w:t>
            </w:r>
          </w:p>
        </w:tc>
        <w:tc>
          <w:tcPr>
            <w:tcW w:w="828" w:type="dxa"/>
            <w:tcBorders>
              <w:bottom w:val="nil"/>
            </w:tcBorders>
          </w:tcPr>
          <w:p w14:paraId="5E674E9E" w14:textId="77777777" w:rsidR="00F17708" w:rsidRPr="00F17708" w:rsidRDefault="00F17708" w:rsidP="00F17708">
            <w:pPr>
              <w:jc w:val="center"/>
              <w:rPr>
                <w:rFonts w:eastAsia="Calibri" w:cs="Times New Roman"/>
                <w:b/>
                <w:color w:val="000000"/>
                <w:szCs w:val="26"/>
              </w:rPr>
            </w:pPr>
          </w:p>
          <w:p w14:paraId="3C3FE3FB" w14:textId="77777777" w:rsidR="00F17708" w:rsidRPr="00F17708" w:rsidRDefault="00F17708" w:rsidP="00F17708">
            <w:pPr>
              <w:jc w:val="center"/>
              <w:rPr>
                <w:rFonts w:eastAsia="Calibri" w:cs="Times New Roman"/>
                <w:b/>
                <w:color w:val="000000"/>
                <w:szCs w:val="26"/>
              </w:rPr>
            </w:pPr>
            <w:r w:rsidRPr="00F17708">
              <w:rPr>
                <w:rFonts w:eastAsia="Calibri" w:cs="Times New Roman"/>
                <w:b/>
                <w:color w:val="000000"/>
                <w:szCs w:val="26"/>
              </w:rPr>
              <w:t>0,5</w:t>
            </w:r>
          </w:p>
        </w:tc>
      </w:tr>
      <w:tr w:rsidR="00F17708" w:rsidRPr="00F17708" w14:paraId="49A481F3" w14:textId="77777777" w:rsidTr="007D284D">
        <w:trPr>
          <w:trHeight w:val="65"/>
        </w:trPr>
        <w:tc>
          <w:tcPr>
            <w:tcW w:w="1102" w:type="dxa"/>
            <w:vMerge/>
            <w:vAlign w:val="center"/>
            <w:hideMark/>
          </w:tcPr>
          <w:p w14:paraId="509384ED" w14:textId="77777777" w:rsidR="00F17708" w:rsidRPr="00F17708" w:rsidRDefault="00F17708" w:rsidP="00F17708">
            <w:pPr>
              <w:rPr>
                <w:rFonts w:eastAsia="Calibri" w:cs="Times New Roman"/>
                <w:b/>
                <w:bCs/>
                <w:color w:val="000000"/>
                <w:szCs w:val="26"/>
              </w:rPr>
            </w:pPr>
          </w:p>
        </w:tc>
        <w:tc>
          <w:tcPr>
            <w:tcW w:w="9091" w:type="dxa"/>
            <w:tcBorders>
              <w:top w:val="nil"/>
            </w:tcBorders>
            <w:hideMark/>
          </w:tcPr>
          <w:p w14:paraId="465F681E" w14:textId="77777777" w:rsidR="00F17708" w:rsidRPr="00F17708" w:rsidRDefault="00F17708" w:rsidP="00F17708">
            <w:pPr>
              <w:rPr>
                <w:rFonts w:eastAsia="Calibri" w:cs="Times New Roman"/>
                <w:color w:val="000000"/>
                <w:szCs w:val="26"/>
              </w:rPr>
            </w:pPr>
          </w:p>
        </w:tc>
        <w:tc>
          <w:tcPr>
            <w:tcW w:w="828" w:type="dxa"/>
            <w:tcBorders>
              <w:top w:val="nil"/>
            </w:tcBorders>
            <w:hideMark/>
          </w:tcPr>
          <w:p w14:paraId="552A0F94" w14:textId="77777777" w:rsidR="00F17708" w:rsidRPr="00F17708" w:rsidRDefault="00F17708" w:rsidP="00F17708">
            <w:pPr>
              <w:jc w:val="center"/>
              <w:rPr>
                <w:rFonts w:eastAsia="Calibri" w:cs="Times New Roman"/>
                <w:b/>
                <w:color w:val="000000"/>
                <w:szCs w:val="26"/>
              </w:rPr>
            </w:pPr>
          </w:p>
        </w:tc>
      </w:tr>
      <w:tr w:rsidR="00F17708" w:rsidRPr="00F17708" w14:paraId="43532D2D" w14:textId="77777777" w:rsidTr="007D284D">
        <w:tc>
          <w:tcPr>
            <w:tcW w:w="1102" w:type="dxa"/>
            <w:vMerge/>
          </w:tcPr>
          <w:p w14:paraId="471A114E" w14:textId="77777777" w:rsidR="00F17708" w:rsidRPr="00F17708" w:rsidRDefault="00F17708" w:rsidP="00F17708">
            <w:pPr>
              <w:jc w:val="center"/>
              <w:rPr>
                <w:rFonts w:eastAsia="Calibri" w:cs="Times New Roman"/>
                <w:b/>
                <w:bCs/>
                <w:color w:val="000000"/>
                <w:szCs w:val="26"/>
              </w:rPr>
            </w:pPr>
          </w:p>
        </w:tc>
        <w:tc>
          <w:tcPr>
            <w:tcW w:w="9091" w:type="dxa"/>
            <w:tcBorders>
              <w:bottom w:val="single" w:sz="4" w:space="0" w:color="auto"/>
            </w:tcBorders>
          </w:tcPr>
          <w:p w14:paraId="4E16C8DC" w14:textId="77777777" w:rsidR="00F17708" w:rsidRPr="00F17708" w:rsidRDefault="00F17708" w:rsidP="00F17708">
            <w:pPr>
              <w:tabs>
                <w:tab w:val="left" w:pos="360"/>
                <w:tab w:val="num" w:pos="792"/>
              </w:tabs>
              <w:spacing w:after="0" w:line="240" w:lineRule="auto"/>
              <w:ind w:left="-180"/>
              <w:jc w:val="both"/>
              <w:rPr>
                <w:rFonts w:eastAsia="Calibri" w:cs="Times New Roman"/>
                <w:sz w:val="26"/>
                <w:szCs w:val="26"/>
              </w:rPr>
            </w:pPr>
            <w:r w:rsidRPr="00F17708">
              <w:rPr>
                <w:rFonts w:eastAsia="Calibri" w:cs="Times New Roman"/>
                <w:sz w:val="26"/>
                <w:szCs w:val="26"/>
              </w:rPr>
              <w:t xml:space="preserve">       b)Ta có: </w:t>
            </w:r>
            <w:r w:rsidRPr="00F17708">
              <w:rPr>
                <w:rFonts w:eastAsia="Calibri" w:cs="Times New Roman"/>
                <w:position w:val="-26"/>
                <w:sz w:val="26"/>
                <w:szCs w:val="26"/>
              </w:rPr>
              <w:object w:dxaOrig="3580" w:dyaOrig="680" w14:anchorId="358D62AF">
                <v:shape id="_x0000_i1672" type="#_x0000_t75" style="width:178.5pt;height:34.5pt" o:ole="">
                  <v:imagedata r:id="rId1303" o:title=""/>
                </v:shape>
                <o:OLEObject Type="Embed" ProgID="Equation.DSMT4" ShapeID="_x0000_i1672" DrawAspect="Content" ObjectID="_1806861980" r:id="rId1304"/>
              </w:object>
            </w:r>
          </w:p>
          <w:p w14:paraId="5B246C7F" w14:textId="77777777" w:rsidR="00F17708" w:rsidRPr="00F17708" w:rsidRDefault="00F17708" w:rsidP="00F17708">
            <w:pPr>
              <w:tabs>
                <w:tab w:val="left" w:pos="360"/>
                <w:tab w:val="num" w:pos="792"/>
              </w:tabs>
              <w:spacing w:after="0" w:line="240" w:lineRule="auto"/>
              <w:ind w:left="-180" w:firstLine="497"/>
              <w:jc w:val="both"/>
              <w:rPr>
                <w:rFonts w:eastAsia="Calibri" w:cs="Times New Roman"/>
                <w:sz w:val="26"/>
                <w:szCs w:val="26"/>
              </w:rPr>
            </w:pPr>
            <w:r w:rsidRPr="00F17708">
              <w:rPr>
                <w:rFonts w:eastAsia="Calibri" w:cs="Times New Roman"/>
                <w:position w:val="-18"/>
                <w:sz w:val="26"/>
                <w:szCs w:val="26"/>
              </w:rPr>
              <w:object w:dxaOrig="5080" w:dyaOrig="480" w14:anchorId="0C0FB3DC">
                <v:shape id="_x0000_i1673" type="#_x0000_t75" style="width:253.5pt;height:24pt" o:ole="">
                  <v:imagedata r:id="rId1305" o:title=""/>
                </v:shape>
                <o:OLEObject Type="Embed" ProgID="Equation.DSMT4" ShapeID="_x0000_i1673" DrawAspect="Content" ObjectID="_1806861981" r:id="rId1306"/>
              </w:object>
            </w:r>
          </w:p>
          <w:p w14:paraId="1F633668" w14:textId="77777777" w:rsidR="00F17708" w:rsidRPr="00F17708" w:rsidRDefault="00F17708" w:rsidP="00F17708">
            <w:pPr>
              <w:tabs>
                <w:tab w:val="left" w:pos="360"/>
                <w:tab w:val="num" w:pos="792"/>
              </w:tabs>
              <w:spacing w:after="0" w:line="240" w:lineRule="auto"/>
              <w:ind w:left="-180" w:firstLine="639"/>
              <w:jc w:val="both"/>
              <w:rPr>
                <w:rFonts w:eastAsia="Calibri" w:cs="Times New Roman"/>
                <w:sz w:val="26"/>
                <w:szCs w:val="26"/>
              </w:rPr>
            </w:pPr>
            <w:r w:rsidRPr="00F17708">
              <w:rPr>
                <w:rFonts w:eastAsia="Calibri" w:cs="Times New Roman"/>
                <w:position w:val="-38"/>
                <w:sz w:val="26"/>
                <w:szCs w:val="26"/>
              </w:rPr>
              <w:object w:dxaOrig="4420" w:dyaOrig="880" w14:anchorId="5173C20F">
                <v:shape id="_x0000_i1674" type="#_x0000_t75" style="width:220.5pt;height:43.5pt" o:ole="">
                  <v:imagedata r:id="rId1307" o:title=""/>
                </v:shape>
                <o:OLEObject Type="Embed" ProgID="Equation.DSMT4" ShapeID="_x0000_i1674" DrawAspect="Content" ObjectID="_1806861982" r:id="rId1308"/>
              </w:object>
            </w:r>
          </w:p>
          <w:p w14:paraId="3C2AE755" w14:textId="77777777" w:rsidR="00F17708" w:rsidRPr="00F17708" w:rsidRDefault="00F17708" w:rsidP="00F17708">
            <w:pPr>
              <w:rPr>
                <w:rFonts w:eastAsia="Calibri" w:cs="Times New Roman"/>
                <w:color w:val="000000"/>
                <w:szCs w:val="26"/>
              </w:rPr>
            </w:pPr>
          </w:p>
        </w:tc>
        <w:tc>
          <w:tcPr>
            <w:tcW w:w="828" w:type="dxa"/>
            <w:tcBorders>
              <w:bottom w:val="single" w:sz="4" w:space="0" w:color="auto"/>
            </w:tcBorders>
          </w:tcPr>
          <w:p w14:paraId="54F98085" w14:textId="77777777" w:rsidR="00F17708" w:rsidRPr="00F17708" w:rsidRDefault="00F17708" w:rsidP="00F17708">
            <w:pPr>
              <w:rPr>
                <w:rFonts w:eastAsia="Calibri" w:cs="Times New Roman"/>
                <w:b/>
                <w:color w:val="000000"/>
                <w:szCs w:val="26"/>
              </w:rPr>
            </w:pPr>
          </w:p>
          <w:p w14:paraId="02C44397" w14:textId="77777777" w:rsidR="00F17708" w:rsidRPr="00F17708" w:rsidRDefault="00F17708" w:rsidP="00F17708">
            <w:pPr>
              <w:rPr>
                <w:rFonts w:eastAsia="Calibri" w:cs="Times New Roman"/>
                <w:b/>
                <w:color w:val="000000"/>
                <w:szCs w:val="26"/>
              </w:rPr>
            </w:pPr>
            <w:r w:rsidRPr="00F17708">
              <w:rPr>
                <w:rFonts w:eastAsia="Calibri" w:cs="Times New Roman"/>
                <w:b/>
                <w:color w:val="000000"/>
                <w:szCs w:val="26"/>
              </w:rPr>
              <w:t>0,25</w:t>
            </w:r>
          </w:p>
          <w:p w14:paraId="3E61A018" w14:textId="77777777" w:rsidR="00F17708" w:rsidRPr="00F17708" w:rsidRDefault="00F17708" w:rsidP="00F17708">
            <w:pPr>
              <w:rPr>
                <w:rFonts w:eastAsia="Calibri" w:cs="Times New Roman"/>
                <w:b/>
                <w:color w:val="000000"/>
                <w:szCs w:val="26"/>
              </w:rPr>
            </w:pPr>
            <w:r w:rsidRPr="00F17708">
              <w:rPr>
                <w:rFonts w:eastAsia="Calibri" w:cs="Times New Roman"/>
                <w:b/>
                <w:color w:val="000000"/>
                <w:szCs w:val="26"/>
              </w:rPr>
              <w:t>0,25</w:t>
            </w:r>
          </w:p>
          <w:p w14:paraId="424780F4" w14:textId="77777777" w:rsidR="00F17708" w:rsidRPr="00F17708" w:rsidRDefault="00F17708" w:rsidP="00F17708">
            <w:pPr>
              <w:rPr>
                <w:rFonts w:eastAsia="Calibri" w:cs="Times New Roman"/>
                <w:b/>
                <w:color w:val="000000"/>
                <w:szCs w:val="26"/>
              </w:rPr>
            </w:pPr>
          </w:p>
          <w:p w14:paraId="4C2ADF04" w14:textId="77777777" w:rsidR="00F17708" w:rsidRPr="00F17708" w:rsidRDefault="00F17708" w:rsidP="00F17708">
            <w:pPr>
              <w:rPr>
                <w:rFonts w:eastAsia="Calibri" w:cs="Times New Roman"/>
                <w:b/>
                <w:color w:val="000000"/>
                <w:szCs w:val="26"/>
              </w:rPr>
            </w:pPr>
            <w:r w:rsidRPr="00F17708">
              <w:rPr>
                <w:rFonts w:eastAsia="Calibri" w:cs="Times New Roman"/>
                <w:b/>
                <w:color w:val="000000"/>
                <w:szCs w:val="26"/>
              </w:rPr>
              <w:t>0,25</w:t>
            </w:r>
          </w:p>
          <w:p w14:paraId="23BA7625" w14:textId="77777777" w:rsidR="00F17708" w:rsidRPr="00F17708" w:rsidRDefault="00F17708" w:rsidP="00F17708">
            <w:pPr>
              <w:rPr>
                <w:rFonts w:eastAsia="Calibri" w:cs="Times New Roman"/>
                <w:b/>
                <w:color w:val="000000"/>
                <w:szCs w:val="26"/>
              </w:rPr>
            </w:pPr>
            <w:r w:rsidRPr="00F17708">
              <w:rPr>
                <w:rFonts w:eastAsia="Calibri" w:cs="Times New Roman"/>
                <w:b/>
                <w:color w:val="000000"/>
                <w:szCs w:val="26"/>
              </w:rPr>
              <w:t>0,25</w:t>
            </w:r>
          </w:p>
        </w:tc>
      </w:tr>
      <w:tr w:rsidR="00F17708" w:rsidRPr="00F17708" w14:paraId="364C9EE7" w14:textId="77777777" w:rsidTr="007D284D">
        <w:tc>
          <w:tcPr>
            <w:tcW w:w="1102" w:type="dxa"/>
            <w:vMerge w:val="restart"/>
            <w:vAlign w:val="center"/>
          </w:tcPr>
          <w:p w14:paraId="68F8F8FA"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Bài 3</w:t>
            </w:r>
          </w:p>
          <w:p w14:paraId="327482A9"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( 2 điểm)</w:t>
            </w:r>
          </w:p>
        </w:tc>
        <w:tc>
          <w:tcPr>
            <w:tcW w:w="9091" w:type="dxa"/>
            <w:tcBorders>
              <w:bottom w:val="nil"/>
            </w:tcBorders>
          </w:tcPr>
          <w:p w14:paraId="3AC56031" w14:textId="77777777" w:rsidR="00F17708" w:rsidRPr="00F17708" w:rsidRDefault="00F17708" w:rsidP="00F17708">
            <w:pPr>
              <w:autoSpaceDE w:val="0"/>
              <w:spacing w:line="288" w:lineRule="auto"/>
              <w:ind w:hanging="630"/>
              <w:jc w:val="both"/>
              <w:rPr>
                <w:rFonts w:eastAsia="Calibri" w:cs="Times New Roman"/>
                <w:sz w:val="26"/>
                <w:szCs w:val="26"/>
              </w:rPr>
            </w:pPr>
            <w:r w:rsidRPr="00F17708">
              <w:rPr>
                <w:rFonts w:eastAsia="Calibri" w:cs="Times New Roman"/>
                <w:b/>
                <w:sz w:val="26"/>
                <w:szCs w:val="26"/>
                <w:lang w:eastAsia="vi-VN"/>
              </w:rPr>
              <w:t xml:space="preserve">Bài       </w:t>
            </w:r>
            <w:r w:rsidRPr="00F17708">
              <w:rPr>
                <w:rFonts w:eastAsia="Calibri" w:cs="Times New Roman"/>
                <w:sz w:val="26"/>
                <w:szCs w:val="26"/>
                <w:lang w:val="fr-FR"/>
              </w:rPr>
              <w:tab/>
              <w:t xml:space="preserve">a) Biến cố thuận lợi để khi gieo hai con xúc xắc có tổng số chấm trên hai mặt con xúc xắc nhỏ hơn hoặc bằng 5 có 10 khả năng xảy ra là </w:t>
            </w:r>
          </w:p>
          <w:p w14:paraId="410806A0" w14:textId="77777777" w:rsidR="00F17708" w:rsidRPr="00F17708" w:rsidRDefault="00F17708" w:rsidP="00F17708">
            <w:pPr>
              <w:spacing w:after="0"/>
              <w:rPr>
                <w:rFonts w:eastAsia="Calibri" w:cs="Times New Roman"/>
                <w:sz w:val="26"/>
                <w:szCs w:val="26"/>
                <w:lang w:val="fr-FR"/>
              </w:rPr>
            </w:pPr>
            <w:r w:rsidRPr="00F17708">
              <w:rPr>
                <w:rFonts w:eastAsia="Calibri" w:cs="Times New Roman"/>
                <w:sz w:val="26"/>
                <w:szCs w:val="26"/>
                <w:lang w:val="fr-FR"/>
              </w:rPr>
              <w:tab/>
            </w:r>
            <w:r w:rsidRPr="00F17708">
              <w:rPr>
                <w:rFonts w:eastAsia="Calibri" w:cs="Times New Roman"/>
                <w:sz w:val="26"/>
                <w:szCs w:val="26"/>
                <w:lang w:val="fr-FR"/>
              </w:rPr>
              <w:tab/>
              <w:t xml:space="preserve">1 – 1;  1 – 2;  1 – 3;  1 – 4;   2 – 1;  2 – 2;   2 – 3;  3 – 1;  3 – 2;  4 – 1 </w:t>
            </w:r>
          </w:p>
          <w:p w14:paraId="6BF30542" w14:textId="77777777" w:rsidR="00F17708" w:rsidRPr="00F17708" w:rsidRDefault="00F17708" w:rsidP="00F17708">
            <w:pPr>
              <w:rPr>
                <w:rFonts w:eastAsia="Calibri" w:cs="Times New Roman"/>
                <w:color w:val="000000"/>
                <w:szCs w:val="26"/>
              </w:rPr>
            </w:pPr>
          </w:p>
        </w:tc>
        <w:tc>
          <w:tcPr>
            <w:tcW w:w="828" w:type="dxa"/>
            <w:tcBorders>
              <w:bottom w:val="nil"/>
            </w:tcBorders>
          </w:tcPr>
          <w:p w14:paraId="651DACB6" w14:textId="77777777" w:rsidR="00F17708" w:rsidRPr="00F17708" w:rsidRDefault="00F17708" w:rsidP="00F17708">
            <w:pPr>
              <w:jc w:val="center"/>
              <w:rPr>
                <w:rFonts w:eastAsia="Calibri" w:cs="Times New Roman"/>
                <w:color w:val="000000"/>
                <w:szCs w:val="26"/>
              </w:rPr>
            </w:pPr>
          </w:p>
          <w:p w14:paraId="3E77A626" w14:textId="77777777" w:rsidR="00F17708" w:rsidRPr="00F17708" w:rsidRDefault="00F17708" w:rsidP="00F17708">
            <w:pPr>
              <w:jc w:val="center"/>
              <w:rPr>
                <w:rFonts w:eastAsia="Calibri" w:cs="Times New Roman"/>
                <w:color w:val="000000"/>
                <w:szCs w:val="26"/>
              </w:rPr>
            </w:pPr>
          </w:p>
          <w:p w14:paraId="0F2DC617"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0,5</w:t>
            </w:r>
          </w:p>
          <w:p w14:paraId="6A15225D" w14:textId="77777777" w:rsidR="00F17708" w:rsidRPr="00F17708" w:rsidRDefault="00F17708" w:rsidP="00F17708">
            <w:pPr>
              <w:rPr>
                <w:rFonts w:eastAsia="Calibri" w:cs="Times New Roman"/>
                <w:color w:val="000000"/>
                <w:szCs w:val="26"/>
              </w:rPr>
            </w:pPr>
          </w:p>
          <w:p w14:paraId="47D44AF6" w14:textId="77777777" w:rsidR="00F17708" w:rsidRPr="00F17708" w:rsidRDefault="00F17708" w:rsidP="00F17708">
            <w:pPr>
              <w:rPr>
                <w:rFonts w:eastAsia="Calibri" w:cs="Times New Roman"/>
                <w:color w:val="000000"/>
                <w:szCs w:val="26"/>
              </w:rPr>
            </w:pPr>
          </w:p>
        </w:tc>
      </w:tr>
      <w:tr w:rsidR="00F17708" w:rsidRPr="00F17708" w14:paraId="13F7E127" w14:textId="77777777" w:rsidTr="007D284D">
        <w:trPr>
          <w:trHeight w:val="70"/>
        </w:trPr>
        <w:tc>
          <w:tcPr>
            <w:tcW w:w="1102" w:type="dxa"/>
            <w:vMerge/>
          </w:tcPr>
          <w:p w14:paraId="3478CE19" w14:textId="77777777" w:rsidR="00F17708" w:rsidRPr="00F17708" w:rsidRDefault="00F17708" w:rsidP="00F17708">
            <w:pPr>
              <w:jc w:val="center"/>
              <w:rPr>
                <w:rFonts w:eastAsia="Calibri" w:cs="Times New Roman"/>
                <w:b/>
                <w:bCs/>
                <w:color w:val="000000"/>
                <w:szCs w:val="26"/>
              </w:rPr>
            </w:pPr>
          </w:p>
        </w:tc>
        <w:tc>
          <w:tcPr>
            <w:tcW w:w="9091" w:type="dxa"/>
            <w:tcBorders>
              <w:bottom w:val="nil"/>
            </w:tcBorders>
          </w:tcPr>
          <w:p w14:paraId="1987682E" w14:textId="77777777" w:rsidR="00F17708" w:rsidRPr="00F17708" w:rsidRDefault="00F17708" w:rsidP="00F17708">
            <w:pPr>
              <w:spacing w:after="0"/>
              <w:rPr>
                <w:rFonts w:eastAsia="Calibri" w:cs="Times New Roman"/>
                <w:sz w:val="26"/>
                <w:szCs w:val="26"/>
                <w:lang w:val="fr-FR"/>
              </w:rPr>
            </w:pPr>
            <w:r w:rsidRPr="00F17708">
              <w:rPr>
                <w:rFonts w:eastAsia="Calibri" w:cs="Times New Roman"/>
                <w:sz w:val="26"/>
                <w:szCs w:val="26"/>
                <w:lang w:val="fr-FR"/>
              </w:rPr>
              <w:t>b)  Nam gieo hai con xúc xắc một cách ngẫu nhiên nên không gian mẫu trong trò chơi này có 36 phần tử.</w:t>
            </w:r>
          </w:p>
          <w:p w14:paraId="7AB4710B" w14:textId="77777777" w:rsidR="00F17708" w:rsidRPr="00F17708" w:rsidRDefault="00F17708" w:rsidP="00F17708">
            <w:pPr>
              <w:spacing w:after="0"/>
              <w:rPr>
                <w:rFonts w:eastAsia="Calibri" w:cs="Times New Roman"/>
                <w:sz w:val="26"/>
                <w:szCs w:val="26"/>
                <w:lang w:val="fr-FR"/>
              </w:rPr>
            </w:pPr>
            <w:r w:rsidRPr="00F17708">
              <w:rPr>
                <w:rFonts w:eastAsia="Calibri" w:cs="Times New Roman"/>
                <w:sz w:val="26"/>
                <w:szCs w:val="26"/>
                <w:lang w:val="fr-FR"/>
              </w:rPr>
              <w:tab/>
              <w:t xml:space="preserve">Vì có 10 khả năng tổng số chấm trên hai mặt con xúc xắc nhỏ hơn hoặc bằng 5, nên xác suất để tổng số chấm trên hai mặt ít nhất bằng 6 là  </w:t>
            </w:r>
            <w:r w:rsidRPr="00F17708">
              <w:rPr>
                <w:rFonts w:eastAsia="Calibri" w:cs="Times New Roman"/>
                <w:position w:val="-24"/>
                <w:sz w:val="26"/>
                <w:szCs w:val="26"/>
              </w:rPr>
              <w:object w:dxaOrig="1440" w:dyaOrig="620" w14:anchorId="60E889B2">
                <v:shape id="_x0000_i1675" type="#_x0000_t75" style="width:1in;height:30.75pt" o:ole="">
                  <v:imagedata r:id="rId1309" o:title=""/>
                </v:shape>
                <o:OLEObject Type="Embed" ProgID="Equation.DSMT4" ShapeID="_x0000_i1675" DrawAspect="Content" ObjectID="_1806861983" r:id="rId1310"/>
              </w:object>
            </w:r>
          </w:p>
          <w:p w14:paraId="7761A602" w14:textId="77777777" w:rsidR="00F17708" w:rsidRPr="00F17708" w:rsidRDefault="00F17708" w:rsidP="00F17708">
            <w:pPr>
              <w:rPr>
                <w:rFonts w:eastAsia="Calibri" w:cs="Times New Roman"/>
                <w:color w:val="000000"/>
                <w:szCs w:val="26"/>
              </w:rPr>
            </w:pPr>
          </w:p>
        </w:tc>
        <w:tc>
          <w:tcPr>
            <w:tcW w:w="828" w:type="dxa"/>
            <w:tcBorders>
              <w:bottom w:val="nil"/>
            </w:tcBorders>
          </w:tcPr>
          <w:p w14:paraId="782A9408" w14:textId="77777777" w:rsidR="00F17708" w:rsidRPr="00F17708" w:rsidRDefault="00F17708" w:rsidP="00F17708">
            <w:pPr>
              <w:jc w:val="center"/>
              <w:rPr>
                <w:rFonts w:eastAsia="Calibri" w:cs="Times New Roman"/>
                <w:color w:val="000000"/>
                <w:szCs w:val="26"/>
              </w:rPr>
            </w:pPr>
          </w:p>
          <w:p w14:paraId="147DFA1C"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3FF0B9BF"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1112A95C"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0,5</w:t>
            </w:r>
          </w:p>
        </w:tc>
      </w:tr>
      <w:tr w:rsidR="00F17708" w:rsidRPr="00F17708" w14:paraId="001261E0" w14:textId="77777777" w:rsidTr="007D284D">
        <w:trPr>
          <w:trHeight w:val="20"/>
        </w:trPr>
        <w:tc>
          <w:tcPr>
            <w:tcW w:w="1102" w:type="dxa"/>
            <w:vMerge w:val="restart"/>
            <w:vAlign w:val="center"/>
            <w:hideMark/>
          </w:tcPr>
          <w:p w14:paraId="27854786"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Bài 4</w:t>
            </w:r>
          </w:p>
          <w:p w14:paraId="3F15958E"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rPr>
              <w:t>( 1,5 điểm)</w:t>
            </w:r>
          </w:p>
        </w:tc>
        <w:tc>
          <w:tcPr>
            <w:tcW w:w="9091" w:type="dxa"/>
            <w:tcBorders>
              <w:top w:val="nil"/>
            </w:tcBorders>
          </w:tcPr>
          <w:p w14:paraId="3A173311" w14:textId="77777777" w:rsidR="00F17708" w:rsidRPr="00F17708" w:rsidRDefault="00F17708" w:rsidP="00F17708">
            <w:pPr>
              <w:rPr>
                <w:rFonts w:eastAsia="Calibri" w:cs="Times New Roman"/>
                <w:color w:val="000000"/>
                <w:szCs w:val="26"/>
              </w:rPr>
            </w:pPr>
          </w:p>
        </w:tc>
        <w:tc>
          <w:tcPr>
            <w:tcW w:w="828" w:type="dxa"/>
            <w:tcBorders>
              <w:top w:val="nil"/>
            </w:tcBorders>
            <w:hideMark/>
          </w:tcPr>
          <w:p w14:paraId="270EDBC8" w14:textId="77777777" w:rsidR="00F17708" w:rsidRPr="00F17708" w:rsidRDefault="00F17708" w:rsidP="00F17708">
            <w:pPr>
              <w:jc w:val="center"/>
              <w:rPr>
                <w:rFonts w:eastAsia="Calibri" w:cs="Times New Roman"/>
                <w:color w:val="000000"/>
                <w:szCs w:val="26"/>
              </w:rPr>
            </w:pPr>
          </w:p>
        </w:tc>
      </w:tr>
      <w:tr w:rsidR="00F17708" w:rsidRPr="00F17708" w14:paraId="4BAFDB99" w14:textId="77777777" w:rsidTr="007D284D">
        <w:trPr>
          <w:trHeight w:val="20"/>
        </w:trPr>
        <w:tc>
          <w:tcPr>
            <w:tcW w:w="1102" w:type="dxa"/>
            <w:vMerge/>
            <w:vAlign w:val="center"/>
          </w:tcPr>
          <w:p w14:paraId="5C417629" w14:textId="77777777" w:rsidR="00F17708" w:rsidRPr="00F17708" w:rsidRDefault="00F17708" w:rsidP="00F17708">
            <w:pPr>
              <w:jc w:val="center"/>
              <w:rPr>
                <w:rFonts w:eastAsia="Calibri" w:cs="Times New Roman"/>
                <w:b/>
                <w:bCs/>
                <w:color w:val="000000"/>
                <w:szCs w:val="26"/>
              </w:rPr>
            </w:pPr>
          </w:p>
        </w:tc>
        <w:tc>
          <w:tcPr>
            <w:tcW w:w="9091" w:type="dxa"/>
            <w:tcBorders>
              <w:top w:val="nil"/>
            </w:tcBorders>
          </w:tcPr>
          <w:p w14:paraId="565EEE0B" w14:textId="77777777" w:rsidR="00F17708" w:rsidRPr="00F17708" w:rsidRDefault="00F17708" w:rsidP="00F17708">
            <w:pPr>
              <w:spacing w:before="240" w:line="360" w:lineRule="auto"/>
              <w:rPr>
                <w:rFonts w:eastAsia="Calibri" w:cs="Times New Roman"/>
                <w:b/>
                <w:color w:val="7030A0"/>
                <w:sz w:val="26"/>
                <w:szCs w:val="26"/>
              </w:rPr>
            </w:pPr>
            <w:r w:rsidRPr="00F17708">
              <w:rPr>
                <w:rFonts w:eastAsia="Times New Roman" w:cs="Times New Roman"/>
                <w:sz w:val="26"/>
                <w:szCs w:val="26"/>
              </w:rPr>
              <w:t>Gọi y ( đồng ) tổng số tiền phải trả khi sử dụng x (tháng) dịch vụ.</w:t>
            </w:r>
          </w:p>
          <w:p w14:paraId="12DEF9BC" w14:textId="77777777" w:rsidR="00F17708" w:rsidRPr="00F17708" w:rsidRDefault="00F17708" w:rsidP="00F17708">
            <w:pPr>
              <w:rPr>
                <w:rFonts w:eastAsia="Calibri" w:cs="Times New Roman"/>
                <w:color w:val="000000"/>
                <w:szCs w:val="26"/>
              </w:rPr>
            </w:pPr>
            <w:r w:rsidRPr="00F17708">
              <w:rPr>
                <w:rFonts w:eastAsia="Times New Roman" w:cs="Times New Roman"/>
                <w:sz w:val="26"/>
                <w:szCs w:val="26"/>
              </w:rPr>
              <w:t xml:space="preserve">     a/ y = 70 000 x + 200 000</w:t>
            </w:r>
            <w:r w:rsidRPr="00F17708">
              <w:rPr>
                <w:rFonts w:eastAsia="Times New Roman" w:cs="Times New Roman"/>
                <w:sz w:val="26"/>
                <w:szCs w:val="26"/>
              </w:rPr>
              <w:tab/>
            </w:r>
          </w:p>
        </w:tc>
        <w:tc>
          <w:tcPr>
            <w:tcW w:w="828" w:type="dxa"/>
            <w:tcBorders>
              <w:top w:val="nil"/>
            </w:tcBorders>
          </w:tcPr>
          <w:p w14:paraId="0F1F5DB1" w14:textId="77777777" w:rsidR="00F17708" w:rsidRPr="00F17708" w:rsidRDefault="00F17708" w:rsidP="00F17708">
            <w:pPr>
              <w:jc w:val="center"/>
              <w:rPr>
                <w:rFonts w:eastAsia="Calibri" w:cs="Times New Roman"/>
                <w:color w:val="000000"/>
                <w:szCs w:val="26"/>
              </w:rPr>
            </w:pPr>
          </w:p>
          <w:p w14:paraId="415A1236"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0,25</w:t>
            </w:r>
          </w:p>
          <w:p w14:paraId="37798353"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0,5</w:t>
            </w:r>
          </w:p>
        </w:tc>
      </w:tr>
      <w:tr w:rsidR="00F17708" w:rsidRPr="00F17708" w14:paraId="0DAAF2BA" w14:textId="77777777" w:rsidTr="007D284D">
        <w:trPr>
          <w:trHeight w:val="20"/>
        </w:trPr>
        <w:tc>
          <w:tcPr>
            <w:tcW w:w="1102" w:type="dxa"/>
            <w:vMerge/>
            <w:vAlign w:val="center"/>
          </w:tcPr>
          <w:p w14:paraId="34884B42" w14:textId="77777777" w:rsidR="00F17708" w:rsidRPr="00F17708" w:rsidRDefault="00F17708" w:rsidP="00F17708">
            <w:pPr>
              <w:jc w:val="center"/>
              <w:rPr>
                <w:rFonts w:eastAsia="Calibri" w:cs="Times New Roman"/>
                <w:b/>
                <w:bCs/>
                <w:color w:val="000000"/>
                <w:szCs w:val="26"/>
              </w:rPr>
            </w:pPr>
          </w:p>
        </w:tc>
        <w:tc>
          <w:tcPr>
            <w:tcW w:w="9091" w:type="dxa"/>
            <w:tcBorders>
              <w:top w:val="nil"/>
            </w:tcBorders>
          </w:tcPr>
          <w:p w14:paraId="6BBBF22C" w14:textId="77777777" w:rsidR="00F17708" w:rsidRPr="00F17708" w:rsidRDefault="00F17708" w:rsidP="00F17708">
            <w:pPr>
              <w:keepNext/>
              <w:keepLines/>
              <w:shd w:val="clear" w:color="auto" w:fill="FFFFFF"/>
              <w:spacing w:before="52" w:after="52" w:line="360" w:lineRule="auto"/>
              <w:outlineLvl w:val="0"/>
              <w:rPr>
                <w:rFonts w:eastAsia="Times New Roman" w:cs="Times New Roman"/>
                <w:sz w:val="26"/>
                <w:szCs w:val="26"/>
              </w:rPr>
            </w:pPr>
            <w:r w:rsidRPr="00F17708">
              <w:rPr>
                <w:rFonts w:eastAsia="Times New Roman" w:cs="Times New Roman"/>
                <w:sz w:val="26"/>
                <w:szCs w:val="26"/>
              </w:rPr>
              <w:t xml:space="preserve">     b/ Thay y = 900 000 ta được</w:t>
            </w:r>
          </w:p>
          <w:p w14:paraId="244681F7" w14:textId="77777777" w:rsidR="00F17708" w:rsidRPr="00F17708" w:rsidRDefault="00F17708" w:rsidP="00F17708">
            <w:pPr>
              <w:spacing w:after="120"/>
              <w:rPr>
                <w:rFonts w:eastAsia="Calibri" w:cs="Times New Roman"/>
                <w:sz w:val="26"/>
                <w:szCs w:val="26"/>
              </w:rPr>
            </w:pPr>
            <w:r w:rsidRPr="00F17708">
              <w:rPr>
                <w:rFonts w:eastAsia="Times New Roman" w:cs="Times New Roman"/>
                <w:sz w:val="26"/>
                <w:szCs w:val="26"/>
              </w:rPr>
              <w:tab/>
              <w:t>70 000 x + 200 000 = 900 000</w:t>
            </w:r>
            <w:r w:rsidRPr="00F17708">
              <w:rPr>
                <w:rFonts w:eastAsia="Times New Roman" w:cs="Times New Roman"/>
                <w:sz w:val="26"/>
                <w:szCs w:val="26"/>
              </w:rPr>
              <w:tab/>
            </w:r>
            <w:r w:rsidRPr="00F17708">
              <w:rPr>
                <w:rFonts w:eastAsia="Times New Roman" w:cs="Times New Roman"/>
                <w:sz w:val="26"/>
                <w:szCs w:val="26"/>
              </w:rPr>
              <w:tab/>
            </w:r>
            <w:r w:rsidRPr="00F17708">
              <w:rPr>
                <w:rFonts w:eastAsia="Times New Roman" w:cs="Times New Roman"/>
                <w:sz w:val="26"/>
                <w:szCs w:val="26"/>
              </w:rPr>
              <w:tab/>
            </w:r>
            <w:r w:rsidRPr="00F17708">
              <w:rPr>
                <w:rFonts w:eastAsia="Times New Roman" w:cs="Times New Roman"/>
                <w:sz w:val="26"/>
                <w:szCs w:val="26"/>
              </w:rPr>
              <w:tab/>
            </w:r>
            <w:r w:rsidRPr="00F17708">
              <w:rPr>
                <w:rFonts w:eastAsia="Times New Roman" w:cs="Times New Roman"/>
                <w:sz w:val="26"/>
                <w:szCs w:val="26"/>
              </w:rPr>
              <w:tab/>
            </w:r>
            <w:r w:rsidRPr="00F17708">
              <w:rPr>
                <w:rFonts w:eastAsia="Times New Roman" w:cs="Times New Roman"/>
                <w:sz w:val="26"/>
                <w:szCs w:val="26"/>
              </w:rPr>
              <w:tab/>
            </w:r>
          </w:p>
          <w:p w14:paraId="3FF49D7F" w14:textId="77777777" w:rsidR="00F17708" w:rsidRPr="00F17708" w:rsidRDefault="00F17708" w:rsidP="00F17708">
            <w:pPr>
              <w:rPr>
                <w:rFonts w:eastAsia="Calibri" w:cs="Times New Roman"/>
                <w:color w:val="000000"/>
                <w:szCs w:val="26"/>
              </w:rPr>
            </w:pPr>
            <w:r w:rsidRPr="00F17708">
              <w:rPr>
                <w:rFonts w:eastAsia="Times New Roman" w:cs="Times New Roman"/>
                <w:sz w:val="26"/>
                <w:szCs w:val="26"/>
              </w:rPr>
              <w:t xml:space="preserve">           x = 10 ( tháng)</w:t>
            </w:r>
            <w:r w:rsidRPr="00F17708">
              <w:rPr>
                <w:rFonts w:eastAsia="Times New Roman" w:cs="Times New Roman"/>
                <w:sz w:val="26"/>
                <w:szCs w:val="26"/>
              </w:rPr>
              <w:tab/>
            </w:r>
            <w:r w:rsidRPr="00F17708">
              <w:rPr>
                <w:rFonts w:eastAsia="Times New Roman" w:cs="Times New Roman"/>
                <w:sz w:val="26"/>
                <w:szCs w:val="26"/>
              </w:rPr>
              <w:tab/>
            </w:r>
          </w:p>
        </w:tc>
        <w:tc>
          <w:tcPr>
            <w:tcW w:w="828" w:type="dxa"/>
            <w:tcBorders>
              <w:top w:val="nil"/>
            </w:tcBorders>
          </w:tcPr>
          <w:p w14:paraId="264AF6E4" w14:textId="77777777" w:rsidR="00F17708" w:rsidRPr="00F17708" w:rsidRDefault="00F17708" w:rsidP="00F17708">
            <w:pPr>
              <w:jc w:val="center"/>
              <w:rPr>
                <w:rFonts w:eastAsia="Calibri" w:cs="Times New Roman"/>
                <w:color w:val="000000"/>
                <w:szCs w:val="26"/>
              </w:rPr>
            </w:pPr>
          </w:p>
          <w:p w14:paraId="24EE55EE"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0,25</w:t>
            </w:r>
          </w:p>
          <w:p w14:paraId="666361C7"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0,5</w:t>
            </w:r>
          </w:p>
        </w:tc>
      </w:tr>
      <w:tr w:rsidR="00F17708" w:rsidRPr="00F17708" w14:paraId="7500F616" w14:textId="77777777" w:rsidTr="007D284D">
        <w:trPr>
          <w:trHeight w:val="3676"/>
        </w:trPr>
        <w:tc>
          <w:tcPr>
            <w:tcW w:w="1102" w:type="dxa"/>
            <w:vMerge w:val="restart"/>
            <w:vAlign w:val="center"/>
          </w:tcPr>
          <w:p w14:paraId="722E7E78"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Bài 5</w:t>
            </w:r>
          </w:p>
          <w:p w14:paraId="7CB6A492"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rPr>
              <w:t>(3điểm)</w:t>
            </w:r>
          </w:p>
        </w:tc>
        <w:tc>
          <w:tcPr>
            <w:tcW w:w="9091" w:type="dxa"/>
            <w:tcBorders>
              <w:bottom w:val="single" w:sz="4" w:space="0" w:color="auto"/>
            </w:tcBorders>
          </w:tcPr>
          <w:p w14:paraId="05D4734C" w14:textId="77777777" w:rsidR="00F17708" w:rsidRPr="00F17708" w:rsidRDefault="00F17708" w:rsidP="00F17708">
            <w:pPr>
              <w:tabs>
                <w:tab w:val="left" w:pos="4130"/>
              </w:tabs>
              <w:rPr>
                <w:rFonts w:eastAsia="Times New Roman" w:cs="Times New Roman"/>
                <w:color w:val="000000"/>
                <w:szCs w:val="24"/>
              </w:rPr>
            </w:pPr>
            <w:r w:rsidRPr="00F17708">
              <w:rPr>
                <w:rFonts w:eastAsia="Calibri" w:cs="Times New Roman"/>
                <w:noProof/>
                <w:color w:val="000000"/>
                <w:sz w:val="27"/>
                <w:szCs w:val="27"/>
              </w:rPr>
              <w:t xml:space="preserve"> </w:t>
            </w:r>
            <w:r w:rsidRPr="00F17708">
              <w:rPr>
                <w:rFonts w:eastAsia="Calibri" w:cs="Times New Roman"/>
                <w:noProof/>
                <w:color w:val="000000"/>
                <w:sz w:val="27"/>
                <w:szCs w:val="27"/>
                <w:lang w:val="en-US"/>
              </w:rPr>
              <w:drawing>
                <wp:inline distT="0" distB="0" distL="0" distR="0" wp14:anchorId="54A94F1A" wp14:editId="7E4C69AA">
                  <wp:extent cx="3045460" cy="2854325"/>
                  <wp:effectExtent l="0" t="0" r="2540" b="3175"/>
                  <wp:docPr id="91" name="Ảnh 1" descr="Cho tam giác nhọn ABC (AB &lt; AC) có hai đường cao BD và CE. Chứng minh bốn điểm B, C, D, E cùng thuộc một đường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tam giác nhọn ABC (AB &lt; AC) có hai đường cao BD và CE. Chứng minh bốn điểm B, C, D, E cùng thuộc một đường tròn"/>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3045460" cy="2854325"/>
                          </a:xfrm>
                          <a:prstGeom prst="rect">
                            <a:avLst/>
                          </a:prstGeom>
                          <a:noFill/>
                          <a:ln>
                            <a:noFill/>
                          </a:ln>
                        </pic:spPr>
                      </pic:pic>
                    </a:graphicData>
                  </a:graphic>
                </wp:inline>
              </w:drawing>
            </w:r>
            <w:r w:rsidRPr="00F17708">
              <w:rPr>
                <w:rFonts w:eastAsia="Times New Roman" w:cs="Times New Roman"/>
                <w:color w:val="000000"/>
                <w:szCs w:val="24"/>
              </w:rPr>
              <w:t xml:space="preserve"> </w:t>
            </w:r>
          </w:p>
          <w:p w14:paraId="4257E0A2"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 xml:space="preserve">a) Ta có BD </w:t>
            </w:r>
            <w:r w:rsidRPr="00F17708">
              <w:rPr>
                <w:rFonts w:ascii="Cambria Math" w:eastAsia="Times New Roman" w:hAnsi="Cambria Math" w:cs="Cambria Math"/>
                <w:color w:val="000000"/>
                <w:sz w:val="28"/>
                <w:szCs w:val="28"/>
              </w:rPr>
              <w:t>⊥</w:t>
            </w:r>
            <w:r w:rsidRPr="00F17708">
              <w:rPr>
                <w:rFonts w:eastAsia="Times New Roman" w:cs="Times New Roman"/>
                <w:color w:val="000000"/>
                <w:sz w:val="28"/>
                <w:szCs w:val="28"/>
              </w:rPr>
              <w:t xml:space="preserve"> AC, CE </w:t>
            </w:r>
            <w:r w:rsidRPr="00F17708">
              <w:rPr>
                <w:rFonts w:ascii="Cambria Math" w:eastAsia="Times New Roman" w:hAnsi="Cambria Math" w:cs="Cambria Math"/>
                <w:color w:val="000000"/>
                <w:sz w:val="28"/>
                <w:szCs w:val="28"/>
              </w:rPr>
              <w:t>⊥</w:t>
            </w:r>
            <w:r w:rsidRPr="00F17708">
              <w:rPr>
                <w:rFonts w:eastAsia="Times New Roman" w:cs="Times New Roman"/>
                <w:color w:val="000000"/>
                <w:sz w:val="28"/>
                <w:szCs w:val="28"/>
              </w:rPr>
              <w:t xml:space="preserve"> AB nên tam giác BEC vuông tại E và tam giác BDC vuông tại D.</w:t>
            </w:r>
          </w:p>
          <w:p w14:paraId="40517F44"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∆BEC vuông tại E nên nội tiếp đường tròn đường kính BC. (1)</w:t>
            </w:r>
          </w:p>
          <w:p w14:paraId="118C3A6F"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∆BDC vuông tại D nên nội tiếp đường tròn đường kính BC. (2)</w:t>
            </w:r>
          </w:p>
          <w:p w14:paraId="4BAA68EC"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 xml:space="preserve">Từ (1) và (2) suy ra bốn điểm B, C, D, E cùng thuộc đường tròn đường kính </w:t>
            </w:r>
            <w:r w:rsidRPr="00F17708">
              <w:rPr>
                <w:rFonts w:eastAsia="Times New Roman" w:cs="Times New Roman"/>
                <w:color w:val="000000"/>
                <w:sz w:val="28"/>
                <w:szCs w:val="28"/>
              </w:rPr>
              <w:lastRenderedPageBreak/>
              <w:t>BC.</w:t>
            </w:r>
          </w:p>
          <w:p w14:paraId="63881334"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 xml:space="preserve">b) Ta có BD là bán kính đường tròn (B; BD) và BD </w:t>
            </w:r>
            <w:r w:rsidRPr="00F17708">
              <w:rPr>
                <w:rFonts w:ascii="Cambria Math" w:eastAsia="Times New Roman" w:hAnsi="Cambria Math" w:cs="Cambria Math"/>
                <w:color w:val="000000"/>
                <w:sz w:val="28"/>
                <w:szCs w:val="28"/>
              </w:rPr>
              <w:t>⊥</w:t>
            </w:r>
            <w:r w:rsidRPr="00F17708">
              <w:rPr>
                <w:rFonts w:eastAsia="Times New Roman" w:cs="Times New Roman"/>
                <w:color w:val="000000"/>
                <w:sz w:val="28"/>
                <w:szCs w:val="28"/>
              </w:rPr>
              <w:t xml:space="preserve"> AC nên AC là tiếp tuyến của đường tròn (B; BD).</w:t>
            </w:r>
          </w:p>
          <w:p w14:paraId="76559A30"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c) Xét ∆BHD và ∆BDC có:</w:t>
            </w:r>
          </w:p>
          <w:p w14:paraId="4D091DA5"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shd w:val="clear" w:color="auto" w:fill="FFFFFF"/>
              </w:rPr>
              <w:t>Góc B chung; </w:t>
            </w:r>
            <w:bookmarkStart w:id="29" w:name="_Hlk182083419"/>
            <w:r w:rsidRPr="00F17708">
              <w:rPr>
                <w:rFonts w:eastAsia="Times New Roman" w:cs="Times New Roman"/>
                <w:color w:val="000000"/>
                <w:position w:val="-6"/>
                <w:sz w:val="28"/>
                <w:szCs w:val="28"/>
                <w:lang w:val="en-US"/>
              </w:rPr>
              <w:object w:dxaOrig="1880" w:dyaOrig="360" w14:anchorId="53F7601C">
                <v:shape id="_x0000_i1676" type="#_x0000_t75" style="width:93.75pt;height:18pt" o:ole="">
                  <v:imagedata r:id="rId1312" o:title=""/>
                </v:shape>
                <o:OLEObject Type="Embed" ProgID="Equation.DSMT4" ShapeID="_x0000_i1676" DrawAspect="Content" ObjectID="_1806861984" r:id="rId1313"/>
              </w:object>
            </w:r>
            <w:bookmarkEnd w:id="29"/>
          </w:p>
          <w:p w14:paraId="71C326AB" w14:textId="77777777" w:rsidR="00F17708" w:rsidRPr="00F17708" w:rsidRDefault="00F17708" w:rsidP="00F17708">
            <w:pPr>
              <w:spacing w:after="240" w:line="360" w:lineRule="atLeast"/>
              <w:ind w:left="48" w:right="48"/>
              <w:jc w:val="both"/>
              <w:rPr>
                <w:rFonts w:eastAsia="Times New Roman" w:cs="Times New Roman"/>
                <w:color w:val="000000"/>
                <w:sz w:val="28"/>
                <w:szCs w:val="28"/>
                <w:shd w:val="clear" w:color="auto" w:fill="FFFFFF"/>
              </w:rPr>
            </w:pPr>
            <w:r w:rsidRPr="00F17708">
              <w:rPr>
                <w:rFonts w:eastAsia="Times New Roman" w:cs="Times New Roman"/>
                <w:color w:val="000000"/>
                <w:sz w:val="28"/>
                <w:szCs w:val="28"/>
                <w:shd w:val="clear" w:color="auto" w:fill="FFFFFF"/>
              </w:rPr>
              <w:t xml:space="preserve">Do đó ∆BHD </w:t>
            </w:r>
            <w:r w:rsidRPr="00F17708">
              <w:rPr>
                <w:rFonts w:ascii="Euphemia" w:eastAsia="Times New Roman" w:hAnsi="Euphemia" w:cs="Euphemia"/>
                <w:color w:val="000000"/>
                <w:sz w:val="28"/>
                <w:szCs w:val="28"/>
                <w:shd w:val="clear" w:color="auto" w:fill="FFFFFF"/>
              </w:rPr>
              <w:t>ᔕ</w:t>
            </w:r>
            <w:r w:rsidRPr="00F17708">
              <w:rPr>
                <w:rFonts w:eastAsia="Times New Roman" w:cs="Times New Roman"/>
                <w:color w:val="000000"/>
                <w:sz w:val="28"/>
                <w:szCs w:val="28"/>
                <w:shd w:val="clear" w:color="auto" w:fill="FFFFFF"/>
              </w:rPr>
              <w:t xml:space="preserve"> ∆BDC (g.g)</w:t>
            </w:r>
          </w:p>
          <w:p w14:paraId="66AF6541" w14:textId="77777777" w:rsidR="00F17708" w:rsidRPr="00F17708" w:rsidRDefault="00F17708" w:rsidP="00F17708">
            <w:pPr>
              <w:spacing w:after="240" w:line="360" w:lineRule="atLeast"/>
              <w:ind w:left="48" w:right="48"/>
              <w:jc w:val="both"/>
              <w:rPr>
                <w:rFonts w:eastAsia="Times New Roman" w:cs="Times New Roman"/>
                <w:color w:val="000000"/>
                <w:sz w:val="28"/>
                <w:szCs w:val="28"/>
                <w:lang w:val="en-US"/>
              </w:rPr>
            </w:pPr>
            <w:r w:rsidRPr="00F17708">
              <w:rPr>
                <w:rFonts w:eastAsia="Times New Roman" w:cs="Times New Roman"/>
                <w:color w:val="000000"/>
                <w:position w:val="-24"/>
                <w:sz w:val="28"/>
                <w:szCs w:val="28"/>
                <w:lang w:val="en-US"/>
              </w:rPr>
              <w:object w:dxaOrig="3120" w:dyaOrig="620" w14:anchorId="542EE1F8">
                <v:shape id="_x0000_i1677" type="#_x0000_t75" style="width:156pt;height:31.5pt" o:ole="">
                  <v:imagedata r:id="rId1314" o:title=""/>
                </v:shape>
                <o:OLEObject Type="Embed" ProgID="Equation.DSMT4" ShapeID="_x0000_i1677" DrawAspect="Content" ObjectID="_1806861985" r:id="rId1315"/>
              </w:object>
            </w:r>
          </w:p>
          <w:p w14:paraId="71CC679F" w14:textId="77777777" w:rsidR="00F17708" w:rsidRPr="00F17708" w:rsidRDefault="00F17708" w:rsidP="00F17708">
            <w:pPr>
              <w:spacing w:line="288" w:lineRule="auto"/>
              <w:rPr>
                <w:rFonts w:eastAsia="Calibri" w:cs="Times New Roman"/>
                <w:color w:val="000000"/>
                <w:sz w:val="28"/>
                <w:szCs w:val="28"/>
                <w:shd w:val="clear" w:color="auto" w:fill="FFFFFF"/>
              </w:rPr>
            </w:pPr>
            <w:r w:rsidRPr="00F17708">
              <w:rPr>
                <w:rFonts w:eastAsia="Calibri" w:cs="Times New Roman"/>
                <w:color w:val="000000"/>
                <w:sz w:val="28"/>
                <w:szCs w:val="28"/>
                <w:shd w:val="clear" w:color="auto" w:fill="FFFFFF"/>
              </w:rPr>
              <w:t>Ta lại có BD = BK (bán kính đường tròn (B; BD)) nên BK</w:t>
            </w:r>
            <w:r w:rsidRPr="00F17708">
              <w:rPr>
                <w:rFonts w:eastAsia="Calibri" w:cs="Times New Roman"/>
                <w:color w:val="000000"/>
                <w:sz w:val="28"/>
                <w:szCs w:val="28"/>
                <w:shd w:val="clear" w:color="auto" w:fill="FFFFFF"/>
                <w:vertAlign w:val="superscript"/>
              </w:rPr>
              <w:t>2</w:t>
            </w:r>
            <w:r w:rsidRPr="00F17708">
              <w:rPr>
                <w:rFonts w:eastAsia="Calibri" w:cs="Times New Roman"/>
                <w:color w:val="000000"/>
                <w:sz w:val="28"/>
                <w:szCs w:val="28"/>
                <w:shd w:val="clear" w:color="auto" w:fill="FFFFFF"/>
              </w:rPr>
              <w:t> = BH.BC.</w:t>
            </w:r>
          </w:p>
          <w:bookmarkStart w:id="30" w:name="_Hlk182083624"/>
          <w:p w14:paraId="49B02603" w14:textId="77777777" w:rsidR="00F17708" w:rsidRPr="00F17708" w:rsidRDefault="00F17708" w:rsidP="00F17708">
            <w:pPr>
              <w:spacing w:line="288" w:lineRule="auto"/>
              <w:rPr>
                <w:rFonts w:eastAsia="Calibri" w:cs="Times New Roman"/>
                <w:color w:val="000000"/>
                <w:sz w:val="28"/>
                <w:szCs w:val="28"/>
              </w:rPr>
            </w:pPr>
            <w:r w:rsidRPr="00F17708">
              <w:rPr>
                <w:rFonts w:eastAsia="Calibri" w:cs="Times New Roman"/>
                <w:color w:val="000000"/>
                <w:position w:val="-24"/>
                <w:sz w:val="28"/>
                <w:szCs w:val="28"/>
              </w:rPr>
              <w:object w:dxaOrig="1380" w:dyaOrig="620" w14:anchorId="259FD218">
                <v:shape id="_x0000_i1678" type="#_x0000_t75" style="width:69pt;height:31.5pt" o:ole="">
                  <v:imagedata r:id="rId1316" o:title=""/>
                </v:shape>
                <o:OLEObject Type="Embed" ProgID="Equation.DSMT4" ShapeID="_x0000_i1678" DrawAspect="Content" ObjectID="_1806861986" r:id="rId1317"/>
              </w:object>
            </w:r>
            <w:bookmarkEnd w:id="30"/>
          </w:p>
          <w:p w14:paraId="05AF269F"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Xét ∆BHK và ∆BKC có:</w:t>
            </w:r>
          </w:p>
          <w:p w14:paraId="2B6959F6" w14:textId="77777777" w:rsidR="00F17708" w:rsidRPr="00F17708" w:rsidRDefault="00F17708" w:rsidP="00F17708">
            <w:pPr>
              <w:spacing w:after="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Góc B chung; </w:t>
            </w:r>
            <w:r w:rsidRPr="00F17708">
              <w:rPr>
                <w:rFonts w:eastAsia="Times New Roman" w:cs="Times New Roman"/>
                <w:color w:val="000000"/>
                <w:position w:val="-24"/>
                <w:sz w:val="28"/>
                <w:szCs w:val="28"/>
                <w:lang w:val="en-US"/>
              </w:rPr>
              <w:object w:dxaOrig="1100" w:dyaOrig="620" w14:anchorId="7F4BA4E0">
                <v:shape id="_x0000_i1679" type="#_x0000_t75" style="width:54.75pt;height:31.5pt" o:ole="">
                  <v:imagedata r:id="rId1318" o:title=""/>
                </v:shape>
                <o:OLEObject Type="Embed" ProgID="Equation.DSMT4" ShapeID="_x0000_i1679" DrawAspect="Content" ObjectID="_1806861987" r:id="rId1319"/>
              </w:object>
            </w:r>
          </w:p>
          <w:p w14:paraId="03ACEEB0"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 xml:space="preserve">Do đó ∆BHK </w:t>
            </w:r>
            <w:r w:rsidRPr="00F17708">
              <w:rPr>
                <w:rFonts w:ascii="Euphemia" w:eastAsia="Times New Roman" w:hAnsi="Euphemia" w:cs="Euphemia"/>
                <w:color w:val="000000"/>
                <w:sz w:val="28"/>
                <w:szCs w:val="28"/>
              </w:rPr>
              <w:t>ᔕ</w:t>
            </w:r>
            <w:r w:rsidRPr="00F17708">
              <w:rPr>
                <w:rFonts w:eastAsia="Times New Roman" w:cs="Times New Roman"/>
                <w:color w:val="000000"/>
                <w:sz w:val="28"/>
                <w:szCs w:val="28"/>
              </w:rPr>
              <w:t xml:space="preserve"> ∆BKC (c.g.c)</w:t>
            </w:r>
          </w:p>
          <w:bookmarkStart w:id="31" w:name="_Hlk182083951"/>
          <w:p w14:paraId="1C4D91E2" w14:textId="77777777" w:rsidR="00F17708" w:rsidRPr="00F17708" w:rsidRDefault="00F17708" w:rsidP="00F17708">
            <w:pPr>
              <w:spacing w:after="240" w:line="360" w:lineRule="atLeast"/>
              <w:ind w:left="48" w:right="48"/>
              <w:jc w:val="both"/>
              <w:rPr>
                <w:rFonts w:eastAsia="Times New Roman" w:cs="Times New Roman"/>
                <w:color w:val="000000"/>
                <w:sz w:val="28"/>
                <w:szCs w:val="28"/>
                <w:lang w:val="en-US"/>
              </w:rPr>
            </w:pPr>
            <w:r w:rsidRPr="00F17708">
              <w:rPr>
                <w:rFonts w:eastAsia="Times New Roman" w:cs="Times New Roman"/>
                <w:color w:val="000000"/>
                <w:position w:val="-6"/>
                <w:sz w:val="28"/>
                <w:szCs w:val="28"/>
                <w:lang w:val="en-US"/>
              </w:rPr>
              <w:object w:dxaOrig="1620" w:dyaOrig="360" w14:anchorId="1401347E">
                <v:shape id="_x0000_i1680" type="#_x0000_t75" style="width:81pt;height:18pt" o:ole="">
                  <v:imagedata r:id="rId1320" o:title=""/>
                </v:shape>
                <o:OLEObject Type="Embed" ProgID="Equation.DSMT4" ShapeID="_x0000_i1680" DrawAspect="Content" ObjectID="_1806861988" r:id="rId1321"/>
              </w:object>
            </w:r>
            <w:bookmarkEnd w:id="31"/>
          </w:p>
          <w:p w14:paraId="66E24A90" w14:textId="77777777" w:rsidR="00F17708" w:rsidRPr="00F17708" w:rsidRDefault="00F17708" w:rsidP="00F17708">
            <w:pPr>
              <w:spacing w:after="240" w:line="360" w:lineRule="atLeast"/>
              <w:ind w:left="48" w:right="48"/>
              <w:jc w:val="both"/>
              <w:rPr>
                <w:rFonts w:eastAsia="Times New Roman" w:cs="Times New Roman"/>
                <w:color w:val="000000"/>
                <w:sz w:val="28"/>
                <w:szCs w:val="28"/>
                <w:lang w:val="en-US"/>
              </w:rPr>
            </w:pPr>
            <w:r w:rsidRPr="00F17708">
              <w:rPr>
                <w:rFonts w:eastAsia="Times New Roman" w:cs="Times New Roman"/>
                <w:color w:val="000000"/>
                <w:sz w:val="28"/>
                <w:szCs w:val="28"/>
                <w:lang w:val="en-US"/>
              </w:rPr>
              <w:t xml:space="preserve">Mà </w:t>
            </w:r>
            <w:r w:rsidRPr="00F17708">
              <w:rPr>
                <w:rFonts w:eastAsia="Times New Roman" w:cs="Times New Roman"/>
                <w:color w:val="000000"/>
                <w:position w:val="-6"/>
                <w:sz w:val="28"/>
                <w:szCs w:val="28"/>
                <w:lang w:val="en-US"/>
              </w:rPr>
              <w:object w:dxaOrig="1380" w:dyaOrig="360" w14:anchorId="0D4776DB">
                <v:shape id="_x0000_i1681" type="#_x0000_t75" style="width:69pt;height:18pt" o:ole="">
                  <v:imagedata r:id="rId1322" o:title=""/>
                </v:shape>
                <o:OLEObject Type="Embed" ProgID="Equation.DSMT4" ShapeID="_x0000_i1681" DrawAspect="Content" ObjectID="_1806861989" r:id="rId1323"/>
              </w:object>
            </w:r>
            <w:r w:rsidRPr="00F17708">
              <w:rPr>
                <w:rFonts w:eastAsia="Times New Roman" w:cs="Times New Roman"/>
                <w:color w:val="000000"/>
                <w:sz w:val="28"/>
                <w:szCs w:val="28"/>
                <w:lang w:val="en-US"/>
              </w:rPr>
              <w:t xml:space="preserve"> nên </w:t>
            </w:r>
            <w:r w:rsidRPr="00F17708">
              <w:rPr>
                <w:rFonts w:eastAsia="Times New Roman" w:cs="Times New Roman"/>
                <w:color w:val="000000"/>
                <w:position w:val="-6"/>
                <w:sz w:val="28"/>
                <w:szCs w:val="28"/>
                <w:lang w:val="en-US"/>
              </w:rPr>
              <w:object w:dxaOrig="1680" w:dyaOrig="360" w14:anchorId="09A76210">
                <v:shape id="_x0000_i1682" type="#_x0000_t75" style="width:84pt;height:18pt" o:ole="">
                  <v:imagedata r:id="rId1324" o:title=""/>
                </v:shape>
                <o:OLEObject Type="Embed" ProgID="Equation.DSMT4" ShapeID="_x0000_i1682" DrawAspect="Content" ObjectID="_1806861990" r:id="rId1325"/>
              </w:object>
            </w:r>
          </w:p>
          <w:p w14:paraId="125370C0" w14:textId="77777777" w:rsidR="00F17708" w:rsidRPr="00F17708" w:rsidRDefault="00F17708" w:rsidP="00F17708">
            <w:pPr>
              <w:spacing w:line="288" w:lineRule="auto"/>
              <w:rPr>
                <w:rFonts w:eastAsia="Calibri" w:cs="Times New Roman"/>
                <w:color w:val="000000"/>
                <w:sz w:val="28"/>
                <w:szCs w:val="28"/>
              </w:rPr>
            </w:pPr>
          </w:p>
          <w:p w14:paraId="26192196" w14:textId="77777777" w:rsidR="00F17708" w:rsidRPr="00F17708" w:rsidRDefault="00F17708" w:rsidP="00F17708">
            <w:pPr>
              <w:jc w:val="both"/>
              <w:rPr>
                <w:rFonts w:eastAsia="Calibri" w:cs="Times New Roman"/>
                <w:color w:val="000000"/>
                <w:szCs w:val="26"/>
              </w:rPr>
            </w:pPr>
          </w:p>
        </w:tc>
        <w:tc>
          <w:tcPr>
            <w:tcW w:w="828" w:type="dxa"/>
            <w:tcBorders>
              <w:bottom w:val="single" w:sz="4" w:space="0" w:color="auto"/>
            </w:tcBorders>
          </w:tcPr>
          <w:p w14:paraId="2D2A34EF" w14:textId="77777777" w:rsidR="00F17708" w:rsidRPr="00F17708" w:rsidRDefault="00F17708" w:rsidP="00F17708">
            <w:pPr>
              <w:jc w:val="center"/>
              <w:rPr>
                <w:rFonts w:eastAsia="Calibri" w:cs="Times New Roman"/>
                <w:color w:val="000000"/>
                <w:szCs w:val="26"/>
              </w:rPr>
            </w:pPr>
          </w:p>
          <w:p w14:paraId="473D8C91" w14:textId="77777777" w:rsidR="00F17708" w:rsidRPr="00F17708" w:rsidRDefault="00F17708" w:rsidP="00F17708">
            <w:pPr>
              <w:jc w:val="center"/>
              <w:rPr>
                <w:rFonts w:eastAsia="Calibri" w:cs="Times New Roman"/>
                <w:color w:val="000000"/>
                <w:szCs w:val="26"/>
              </w:rPr>
            </w:pPr>
          </w:p>
          <w:p w14:paraId="1F46650E" w14:textId="77777777" w:rsidR="00F17708" w:rsidRPr="00F17708" w:rsidRDefault="00F17708" w:rsidP="00F17708">
            <w:pPr>
              <w:jc w:val="center"/>
              <w:rPr>
                <w:rFonts w:eastAsia="Calibri" w:cs="Times New Roman"/>
                <w:color w:val="000000"/>
                <w:szCs w:val="26"/>
              </w:rPr>
            </w:pPr>
          </w:p>
          <w:p w14:paraId="6A9F7D69" w14:textId="77777777" w:rsidR="00F17708" w:rsidRPr="00F17708" w:rsidRDefault="00F17708" w:rsidP="00F17708">
            <w:pPr>
              <w:jc w:val="center"/>
              <w:rPr>
                <w:rFonts w:eastAsia="Calibri" w:cs="Times New Roman"/>
                <w:color w:val="000000"/>
                <w:szCs w:val="26"/>
              </w:rPr>
            </w:pPr>
          </w:p>
          <w:p w14:paraId="039B0F3F" w14:textId="77777777" w:rsidR="00F17708" w:rsidRPr="00F17708" w:rsidRDefault="00F17708" w:rsidP="00F17708">
            <w:pPr>
              <w:jc w:val="center"/>
              <w:rPr>
                <w:rFonts w:eastAsia="Calibri" w:cs="Times New Roman"/>
                <w:color w:val="000000"/>
                <w:szCs w:val="26"/>
              </w:rPr>
            </w:pPr>
          </w:p>
          <w:p w14:paraId="6EA49F27" w14:textId="77777777" w:rsidR="00F17708" w:rsidRPr="00F17708" w:rsidRDefault="00F17708" w:rsidP="00F17708">
            <w:pPr>
              <w:jc w:val="center"/>
              <w:rPr>
                <w:rFonts w:eastAsia="Calibri" w:cs="Times New Roman"/>
                <w:color w:val="000000"/>
                <w:szCs w:val="26"/>
              </w:rPr>
            </w:pPr>
          </w:p>
          <w:p w14:paraId="3C7A8F02" w14:textId="77777777" w:rsidR="00F17708" w:rsidRPr="00F17708" w:rsidRDefault="00F17708" w:rsidP="00F17708">
            <w:pPr>
              <w:jc w:val="center"/>
              <w:rPr>
                <w:rFonts w:eastAsia="Calibri" w:cs="Times New Roman"/>
                <w:color w:val="000000"/>
                <w:szCs w:val="26"/>
              </w:rPr>
            </w:pPr>
          </w:p>
          <w:p w14:paraId="44CD12AC" w14:textId="77777777" w:rsidR="00F17708" w:rsidRPr="00F17708" w:rsidRDefault="00F17708" w:rsidP="00F17708">
            <w:pPr>
              <w:rPr>
                <w:rFonts w:eastAsia="Calibri" w:cs="Times New Roman"/>
                <w:color w:val="000000"/>
                <w:szCs w:val="26"/>
              </w:rPr>
            </w:pPr>
          </w:p>
          <w:p w14:paraId="0A522D40" w14:textId="77777777" w:rsidR="00F17708" w:rsidRPr="00F17708" w:rsidRDefault="00F17708" w:rsidP="00F17708">
            <w:pPr>
              <w:rPr>
                <w:rFonts w:eastAsia="Calibri" w:cs="Times New Roman"/>
                <w:color w:val="000000"/>
                <w:szCs w:val="26"/>
              </w:rPr>
            </w:pPr>
          </w:p>
          <w:p w14:paraId="0D9E9EC9" w14:textId="77777777" w:rsidR="00F17708" w:rsidRPr="00F17708" w:rsidRDefault="00F17708" w:rsidP="00F17708">
            <w:pPr>
              <w:rPr>
                <w:rFonts w:eastAsia="Calibri" w:cs="Times New Roman"/>
                <w:color w:val="000000"/>
                <w:szCs w:val="26"/>
              </w:rPr>
            </w:pPr>
          </w:p>
          <w:p w14:paraId="193E30C8" w14:textId="77777777" w:rsidR="00F17708" w:rsidRPr="00F17708" w:rsidRDefault="00F17708" w:rsidP="00F17708">
            <w:pPr>
              <w:rPr>
                <w:rFonts w:eastAsia="Calibri" w:cs="Times New Roman"/>
                <w:color w:val="000000"/>
                <w:szCs w:val="26"/>
              </w:rPr>
            </w:pPr>
          </w:p>
          <w:p w14:paraId="01E21F22"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5AD110D9" w14:textId="77777777" w:rsidR="00F17708" w:rsidRPr="00F17708" w:rsidRDefault="00F17708" w:rsidP="00F17708">
            <w:pPr>
              <w:rPr>
                <w:rFonts w:eastAsia="Calibri" w:cs="Times New Roman"/>
                <w:color w:val="000000"/>
                <w:szCs w:val="26"/>
              </w:rPr>
            </w:pPr>
          </w:p>
          <w:p w14:paraId="21804933"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5184F761"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75131382"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77E0692B"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772F9C11" w14:textId="77777777" w:rsidR="00F17708" w:rsidRPr="00F17708" w:rsidRDefault="00F17708" w:rsidP="00F17708">
            <w:pPr>
              <w:rPr>
                <w:rFonts w:eastAsia="Calibri" w:cs="Times New Roman"/>
                <w:color w:val="000000"/>
                <w:szCs w:val="26"/>
              </w:rPr>
            </w:pPr>
          </w:p>
          <w:p w14:paraId="78832558" w14:textId="77777777" w:rsidR="00F17708" w:rsidRPr="00F17708" w:rsidRDefault="00F17708" w:rsidP="00F17708">
            <w:pPr>
              <w:rPr>
                <w:rFonts w:eastAsia="Calibri" w:cs="Times New Roman"/>
                <w:color w:val="000000"/>
                <w:szCs w:val="26"/>
              </w:rPr>
            </w:pPr>
          </w:p>
          <w:p w14:paraId="5A3C93D5"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1</w:t>
            </w:r>
          </w:p>
          <w:p w14:paraId="61003DC0" w14:textId="77777777" w:rsidR="00F17708" w:rsidRPr="00F17708" w:rsidRDefault="00F17708" w:rsidP="00F17708">
            <w:pPr>
              <w:rPr>
                <w:rFonts w:eastAsia="Calibri" w:cs="Times New Roman"/>
                <w:color w:val="000000"/>
                <w:szCs w:val="26"/>
              </w:rPr>
            </w:pPr>
          </w:p>
          <w:p w14:paraId="614DD3C0" w14:textId="77777777" w:rsidR="00F17708" w:rsidRPr="00F17708" w:rsidRDefault="00F17708" w:rsidP="00F17708">
            <w:pPr>
              <w:rPr>
                <w:rFonts w:eastAsia="Calibri" w:cs="Times New Roman"/>
                <w:color w:val="000000"/>
                <w:szCs w:val="26"/>
              </w:rPr>
            </w:pPr>
          </w:p>
          <w:p w14:paraId="01C16743" w14:textId="77777777" w:rsidR="00F17708" w:rsidRPr="00F17708" w:rsidRDefault="00F17708" w:rsidP="00F17708">
            <w:pPr>
              <w:rPr>
                <w:rFonts w:eastAsia="Calibri" w:cs="Times New Roman"/>
                <w:color w:val="000000"/>
                <w:szCs w:val="26"/>
              </w:rPr>
            </w:pPr>
          </w:p>
          <w:p w14:paraId="73A32823" w14:textId="77777777" w:rsidR="00F17708" w:rsidRPr="00F17708" w:rsidRDefault="00F17708" w:rsidP="00F17708">
            <w:pPr>
              <w:rPr>
                <w:rFonts w:eastAsia="Calibri" w:cs="Times New Roman"/>
                <w:color w:val="000000"/>
                <w:szCs w:val="26"/>
              </w:rPr>
            </w:pPr>
          </w:p>
          <w:p w14:paraId="5547CCC3" w14:textId="77777777" w:rsidR="00F17708" w:rsidRPr="00F17708" w:rsidRDefault="00F17708" w:rsidP="00F17708">
            <w:pPr>
              <w:rPr>
                <w:rFonts w:eastAsia="Calibri" w:cs="Times New Roman"/>
                <w:color w:val="000000"/>
                <w:szCs w:val="26"/>
              </w:rPr>
            </w:pPr>
          </w:p>
          <w:p w14:paraId="3E8743F5"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6646F627" w14:textId="77777777" w:rsidR="00F17708" w:rsidRPr="00F17708" w:rsidRDefault="00F17708" w:rsidP="00F17708">
            <w:pPr>
              <w:rPr>
                <w:rFonts w:eastAsia="Calibri" w:cs="Times New Roman"/>
                <w:color w:val="000000"/>
                <w:szCs w:val="26"/>
              </w:rPr>
            </w:pPr>
          </w:p>
          <w:p w14:paraId="4B5E2270" w14:textId="77777777" w:rsidR="00F17708" w:rsidRPr="00F17708" w:rsidRDefault="00F17708" w:rsidP="00F17708">
            <w:pPr>
              <w:rPr>
                <w:rFonts w:eastAsia="Calibri" w:cs="Times New Roman"/>
                <w:color w:val="000000"/>
                <w:szCs w:val="26"/>
              </w:rPr>
            </w:pPr>
          </w:p>
          <w:p w14:paraId="755C0E95"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67A8598C" w14:textId="77777777" w:rsidR="00F17708" w:rsidRPr="00F17708" w:rsidRDefault="00F17708" w:rsidP="00F17708">
            <w:pPr>
              <w:rPr>
                <w:rFonts w:eastAsia="Calibri" w:cs="Times New Roman"/>
                <w:color w:val="000000"/>
                <w:szCs w:val="26"/>
              </w:rPr>
            </w:pPr>
          </w:p>
          <w:p w14:paraId="40802D98" w14:textId="77777777" w:rsidR="00F17708" w:rsidRPr="00F17708" w:rsidRDefault="00F17708" w:rsidP="00F17708">
            <w:pPr>
              <w:rPr>
                <w:rFonts w:eastAsia="Calibri" w:cs="Times New Roman"/>
                <w:color w:val="000000"/>
                <w:szCs w:val="26"/>
              </w:rPr>
            </w:pPr>
          </w:p>
          <w:p w14:paraId="106202FA" w14:textId="77777777" w:rsidR="00F17708" w:rsidRPr="00F17708" w:rsidRDefault="00F17708" w:rsidP="00F17708">
            <w:pPr>
              <w:rPr>
                <w:rFonts w:eastAsia="Calibri" w:cs="Times New Roman"/>
                <w:color w:val="000000"/>
                <w:szCs w:val="26"/>
              </w:rPr>
            </w:pPr>
          </w:p>
          <w:p w14:paraId="1B18F3BC" w14:textId="77777777" w:rsidR="00F17708" w:rsidRPr="00F17708" w:rsidRDefault="00F17708" w:rsidP="00F17708">
            <w:pPr>
              <w:rPr>
                <w:rFonts w:eastAsia="Calibri" w:cs="Times New Roman"/>
                <w:color w:val="000000"/>
                <w:szCs w:val="26"/>
              </w:rPr>
            </w:pPr>
          </w:p>
          <w:p w14:paraId="274B2EA4" w14:textId="77777777" w:rsidR="00F17708" w:rsidRPr="00F17708" w:rsidRDefault="00F17708" w:rsidP="00F17708">
            <w:pPr>
              <w:rPr>
                <w:rFonts w:eastAsia="Calibri" w:cs="Times New Roman"/>
                <w:color w:val="000000"/>
                <w:szCs w:val="26"/>
              </w:rPr>
            </w:pPr>
          </w:p>
          <w:p w14:paraId="0A491E07"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p w14:paraId="32119ADB" w14:textId="77777777" w:rsidR="00F17708" w:rsidRPr="00F17708" w:rsidRDefault="00F17708" w:rsidP="00F17708">
            <w:pPr>
              <w:rPr>
                <w:rFonts w:eastAsia="Calibri" w:cs="Times New Roman"/>
                <w:color w:val="000000"/>
                <w:szCs w:val="26"/>
              </w:rPr>
            </w:pPr>
          </w:p>
          <w:p w14:paraId="686E92C1"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0,25</w:t>
            </w:r>
          </w:p>
        </w:tc>
      </w:tr>
      <w:tr w:rsidR="00F17708" w:rsidRPr="00F17708" w14:paraId="6E3BE1C2" w14:textId="77777777" w:rsidTr="007D284D">
        <w:trPr>
          <w:trHeight w:val="141"/>
        </w:trPr>
        <w:tc>
          <w:tcPr>
            <w:tcW w:w="1102" w:type="dxa"/>
            <w:vMerge/>
          </w:tcPr>
          <w:p w14:paraId="40EDB37C" w14:textId="77777777" w:rsidR="00F17708" w:rsidRPr="00F17708" w:rsidRDefault="00F17708" w:rsidP="00F17708">
            <w:pPr>
              <w:jc w:val="center"/>
              <w:rPr>
                <w:rFonts w:eastAsia="Calibri" w:cs="Times New Roman"/>
                <w:b/>
                <w:bCs/>
                <w:color w:val="000000"/>
                <w:szCs w:val="26"/>
              </w:rPr>
            </w:pPr>
          </w:p>
        </w:tc>
        <w:tc>
          <w:tcPr>
            <w:tcW w:w="9091" w:type="dxa"/>
            <w:tcBorders>
              <w:bottom w:val="nil"/>
            </w:tcBorders>
          </w:tcPr>
          <w:p w14:paraId="7A0B81DF" w14:textId="77777777" w:rsidR="00F17708" w:rsidRPr="00F17708" w:rsidRDefault="00F17708" w:rsidP="00F17708">
            <w:pPr>
              <w:rPr>
                <w:rFonts w:eastAsia="Calibri" w:cs="Times New Roman"/>
                <w:color w:val="000000"/>
                <w:szCs w:val="26"/>
              </w:rPr>
            </w:pPr>
          </w:p>
        </w:tc>
        <w:tc>
          <w:tcPr>
            <w:tcW w:w="828" w:type="dxa"/>
            <w:tcBorders>
              <w:bottom w:val="nil"/>
            </w:tcBorders>
          </w:tcPr>
          <w:p w14:paraId="26824272" w14:textId="77777777" w:rsidR="00F17708" w:rsidRPr="00F17708" w:rsidRDefault="00F17708" w:rsidP="00F17708">
            <w:pPr>
              <w:jc w:val="center"/>
              <w:rPr>
                <w:rFonts w:eastAsia="Calibri" w:cs="Times New Roman"/>
                <w:color w:val="000000"/>
                <w:szCs w:val="26"/>
              </w:rPr>
            </w:pPr>
          </w:p>
        </w:tc>
      </w:tr>
    </w:tbl>
    <w:p w14:paraId="0A50C139" w14:textId="77777777" w:rsidR="00F17708" w:rsidRPr="00F17708" w:rsidRDefault="00F17708" w:rsidP="00F17708">
      <w:pPr>
        <w:shd w:val="clear" w:color="auto" w:fill="FFFFFF"/>
        <w:rPr>
          <w:rFonts w:eastAsia="Calibri" w:cs="Times New Roman"/>
          <w:b/>
          <w:color w:val="000000"/>
          <w:szCs w:val="26"/>
        </w:rPr>
      </w:pPr>
    </w:p>
    <w:p w14:paraId="571150FE" w14:textId="77777777" w:rsidR="00F17708" w:rsidRPr="00F17708" w:rsidRDefault="00F17708" w:rsidP="00F17708">
      <w:pPr>
        <w:shd w:val="clear" w:color="auto" w:fill="FFFFFF"/>
        <w:jc w:val="center"/>
        <w:rPr>
          <w:rFonts w:eastAsia="Calibri" w:cs="Times New Roman"/>
          <w:color w:val="000000"/>
          <w:sz w:val="28"/>
          <w:szCs w:val="28"/>
        </w:rPr>
      </w:pPr>
      <w:r w:rsidRPr="00F17708">
        <w:rPr>
          <w:rFonts w:eastAsia="Calibri" w:cs="Times New Roman"/>
          <w:b/>
          <w:color w:val="000000"/>
          <w:szCs w:val="26"/>
        </w:rPr>
        <w:t>----- HẾT -----</w:t>
      </w:r>
    </w:p>
    <w:p w14:paraId="4E5CFD55" w14:textId="77777777" w:rsidR="00F17708" w:rsidRPr="00F17708" w:rsidRDefault="00F17708" w:rsidP="00F17708">
      <w:pPr>
        <w:ind w:left="360"/>
        <w:rPr>
          <w:rFonts w:eastAsia="Calibri" w:cs="Times New Roman"/>
          <w:b/>
          <w:bCs/>
          <w:sz w:val="32"/>
          <w:szCs w:val="32"/>
        </w:rPr>
      </w:pPr>
    </w:p>
    <w:p w14:paraId="606F96A5" w14:textId="77777777" w:rsidR="00F17708" w:rsidRPr="00F17708" w:rsidRDefault="00F17708" w:rsidP="00F17708">
      <w:pPr>
        <w:rPr>
          <w:rFonts w:eastAsia="Calibri" w:cs="Times New Roman"/>
        </w:rPr>
      </w:pPr>
    </w:p>
    <w:tbl>
      <w:tblPr>
        <w:tblpPr w:leftFromText="180" w:rightFromText="180" w:vertAnchor="text" w:horzAnchor="page" w:tblpX="884" w:tblpY="76"/>
        <w:tblOverlap w:val="never"/>
        <w:tblW w:w="1051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F17708" w:rsidRPr="00F17708" w14:paraId="14075B00" w14:textId="77777777" w:rsidTr="007D284D">
        <w:trPr>
          <w:trHeight w:val="1447"/>
        </w:trPr>
        <w:tc>
          <w:tcPr>
            <w:tcW w:w="4395" w:type="dxa"/>
          </w:tcPr>
          <w:p w14:paraId="33F31FF1" w14:textId="77777777" w:rsidR="00F17708" w:rsidRPr="00F17708" w:rsidRDefault="00F17708" w:rsidP="00F17708">
            <w:pPr>
              <w:spacing w:after="0" w:line="240" w:lineRule="auto"/>
              <w:ind w:left="2" w:hanging="2"/>
              <w:jc w:val="both"/>
              <w:rPr>
                <w:rFonts w:eastAsia="SimSun" w:cs="Times New Roman"/>
                <w:b/>
                <w:kern w:val="2"/>
                <w:sz w:val="24"/>
                <w:szCs w:val="24"/>
                <w:lang w:eastAsia="vi-VN"/>
              </w:rPr>
            </w:pPr>
            <w:r w:rsidRPr="00F17708">
              <w:rPr>
                <w:rFonts w:eastAsia="SimSun" w:cs="Times New Roman"/>
                <w:kern w:val="2"/>
                <w:sz w:val="24"/>
                <w:szCs w:val="24"/>
                <w:lang w:eastAsia="vi-VN"/>
              </w:rPr>
              <w:lastRenderedPageBreak/>
              <w:t>UBND THÀNH PHỐ THỦ ĐỨC</w:t>
            </w:r>
            <w:r w:rsidRPr="00F17708">
              <w:rPr>
                <w:rFonts w:eastAsia="Calibri" w:cs="Times New Roman"/>
                <w:b/>
                <w:bCs/>
                <w:szCs w:val="28"/>
                <w:lang w:eastAsia="zh-CN"/>
              </w:rPr>
              <w:cr/>
            </w:r>
            <w:r w:rsidRPr="00F17708">
              <w:rPr>
                <w:rFonts w:eastAsia="SimSun" w:cs="Times New Roman"/>
                <w:b/>
                <w:kern w:val="2"/>
                <w:sz w:val="24"/>
                <w:szCs w:val="24"/>
                <w:lang w:eastAsia="vi-VN"/>
              </w:rPr>
              <w:t xml:space="preserve"> TRƯỜNG THCS GIỒNG ÔNG TỐ</w:t>
            </w:r>
          </w:p>
          <w:p w14:paraId="111D3EE4" w14:textId="77777777" w:rsidR="00F17708" w:rsidRPr="00F17708" w:rsidRDefault="00F17708" w:rsidP="00F17708">
            <w:pPr>
              <w:spacing w:after="0" w:line="240" w:lineRule="auto"/>
              <w:rPr>
                <w:rFonts w:eastAsia="SimSun" w:cs="Times New Roman"/>
                <w:kern w:val="2"/>
                <w:sz w:val="24"/>
                <w:szCs w:val="24"/>
                <w:lang w:eastAsia="vi-VN"/>
              </w:rPr>
            </w:pPr>
            <w:r w:rsidRPr="00F17708">
              <w:rPr>
                <w:rFonts w:eastAsia="Calibri" w:cs="Times New Roman"/>
                <w:noProof/>
                <w:lang w:val="en-US"/>
              </w:rPr>
              <mc:AlternateContent>
                <mc:Choice Requires="wps">
                  <w:drawing>
                    <wp:anchor distT="0" distB="0" distL="114300" distR="114300" simplePos="0" relativeHeight="251817984" behindDoc="0" locked="0" layoutInCell="1" allowOverlap="1" wp14:anchorId="547E9B10" wp14:editId="180F9BD7">
                      <wp:simplePos x="0" y="0"/>
                      <wp:positionH relativeFrom="column">
                        <wp:posOffset>436245</wp:posOffset>
                      </wp:positionH>
                      <wp:positionV relativeFrom="paragraph">
                        <wp:posOffset>84455</wp:posOffset>
                      </wp:positionV>
                      <wp:extent cx="1139825" cy="0"/>
                      <wp:effectExtent l="0" t="4445" r="0" b="508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a:effectLst/>
                            </wps:spPr>
                            <wps:bodyPr/>
                          </wps:wsp>
                        </a:graphicData>
                      </a:graphic>
                    </wp:anchor>
                  </w:drawing>
                </mc:Choice>
                <mc:Fallback>
                  <w:pict>
                    <v:shape id="Straight Arrow Connector 41" o:spid="_x0000_s1026" type="#_x0000_t32" style="position:absolute;margin-left:34.35pt;margin-top:6.65pt;width:89.75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GGoygEAAIMDAAAOAAAAZHJzL2Uyb0RvYy54bWysU8tu2zAQvBfoPxC817LcpkgEy0HhIL2k rQGnH0CTlESU5BJL2pL/vkv60aa9BfGB8L5md2ZXy/vJWXbQGA34ltezOWfaS1DG9y3/+fz44Zaz mIRXwoLXLT/qyO9X798tx9DoBQxglUZGID42Y2j5kFJoqirKQTsRZxC0p2AH6EQiE/tKoRgJ3dlq MZ9/rkZAFRCkjpG8D6cgXxX8rtMy/ei6qBOzLafZUnmxvLv8VqulaHoUYTDyPIZ4xRROGE9Nr1AP Igm2R/MflDMSIUKXZhJcBV1npC4ciE09/4fNdhBBFy4kTgxXmeLbwcrvhw0yo1r+qebMC0c72iYU ph8S+4III1uD96QjIKMU0msMsaGytd9gZiwnvw1PIH9F5mE9CN/rMvfzMRBWqahelGQjBuq6G7+B ohyxT1DEmzp0GZJkYVPZ0fG6Iz0lJslZ1x/vbhc3nMlLrBLNpTBgTF81OJb/tDyeiVwZ1KWNODzF RESo8FKQu3p4NNaWg7CejS2/u6E+ORLBGpWDxcB+t7bIDiKfVPllVQjsRRrC3quT3/pcp8s1njtf NDipuQN13GBOzn7adIE7X2U+pb/tkvXn21n9BgAA//8DAFBLAwQUAAYACAAAACEA1neGe90AAAAI AQAADwAAAGRycy9kb3ducmV2LnhtbEyPQU/CQBCF7yb+h82YeDGypQjU2i0hJh48CiRel+7QVruz TXdLK7/eIRzgOO+9vPlethptI47Y+dqRgukkAoFUOFNTqWC3/XhOQPigyejGESr4Qw+r/P4u06lx A33hcRNKwSXkU62gCqFNpfRFhVb7iWuR2Du4zurAZ1dK0+mBy20j4yhaSKtr4g+VbvG9wuJ301sF 6Pv5NFq/2nL3eRqevuPTz9BulXp8GNdvIAKO4RqGMz6jQ85Me9eT8aJRsEiWnGR9NgPBfvySxCD2 F0HmmbwdkP8DAAD//wMAUEsBAi0AFAAGAAgAAAAhALaDOJL+AAAA4QEAABMAAAAAAAAAAAAAAAAA AAAAAFtDb250ZW50X1R5cGVzXS54bWxQSwECLQAUAAYACAAAACEAOP0h/9YAAACUAQAACwAAAAAA AAAAAAAAAAAvAQAAX3JlbHMvLnJlbHNQSwECLQAUAAYACAAAACEATbRhqMoBAACDAwAADgAAAAAA AAAAAAAAAAAuAgAAZHJzL2Uyb0RvYy54bWxQSwECLQAUAAYACAAAACEA1neGe90AAAAIAQAADwAA AAAAAAAAAAAAAAAkBAAAZHJzL2Rvd25yZXYueG1sUEsFBgAAAAAEAAQA8wAAAC4FAAAAAA== "/>
                  </w:pict>
                </mc:Fallback>
              </mc:AlternateContent>
            </w:r>
          </w:p>
          <w:p w14:paraId="2A02583E" w14:textId="77777777" w:rsidR="00F17708" w:rsidRPr="00F17708" w:rsidRDefault="00F17708" w:rsidP="00F17708">
            <w:pPr>
              <w:spacing w:after="0" w:line="240" w:lineRule="auto"/>
              <w:ind w:left="-2" w:firstLineChars="400" w:firstLine="964"/>
              <w:jc w:val="both"/>
              <w:rPr>
                <w:rFonts w:eastAsia="SimSun" w:cs="Times New Roman"/>
                <w:b/>
                <w:kern w:val="2"/>
                <w:sz w:val="24"/>
                <w:szCs w:val="24"/>
                <w:bdr w:val="single" w:sz="4" w:space="0" w:color="auto"/>
                <w:lang w:eastAsia="vi-VN"/>
              </w:rPr>
            </w:pPr>
            <w:r w:rsidRPr="00F17708">
              <w:rPr>
                <w:rFonts w:eastAsia="SimSun" w:cs="Times New Roman"/>
                <w:b/>
                <w:kern w:val="2"/>
                <w:sz w:val="24"/>
                <w:szCs w:val="24"/>
                <w:bdr w:val="single" w:sz="4" w:space="0" w:color="auto"/>
                <w:lang w:val="fr-FR" w:eastAsia="vi-VN"/>
              </w:rPr>
              <w:t xml:space="preserve">BỘ SGK </w:t>
            </w:r>
            <w:r w:rsidRPr="00F17708">
              <w:rPr>
                <w:rFonts w:eastAsia="SimSun" w:cs="Times New Roman"/>
                <w:b/>
                <w:kern w:val="2"/>
                <w:sz w:val="24"/>
                <w:szCs w:val="24"/>
                <w:bdr w:val="single" w:sz="4" w:space="0" w:color="auto"/>
                <w:lang w:eastAsia="vi-VN"/>
              </w:rPr>
              <w:t>CTST</w:t>
            </w:r>
          </w:p>
          <w:p w14:paraId="37000AD5" w14:textId="77777777" w:rsidR="00F17708" w:rsidRPr="00F17708" w:rsidRDefault="00F17708" w:rsidP="00F17708">
            <w:pPr>
              <w:shd w:val="clear" w:color="auto" w:fill="FFFFFF"/>
              <w:spacing w:after="0" w:line="240" w:lineRule="auto"/>
              <w:ind w:leftChars="180" w:left="396" w:firstLineChars="192" w:firstLine="461"/>
              <w:contextualSpacing/>
              <w:jc w:val="both"/>
              <w:rPr>
                <w:rFonts w:eastAsia="Calibri" w:cs="Times New Roman"/>
                <w:b/>
                <w:bCs/>
                <w:szCs w:val="28"/>
                <w:lang w:eastAsia="zh-CN"/>
              </w:rPr>
            </w:pPr>
            <w:r w:rsidRPr="00F17708">
              <w:rPr>
                <w:rFonts w:eastAsia="SimSun" w:cs="Times New Roman"/>
                <w:i/>
                <w:kern w:val="2"/>
                <w:sz w:val="24"/>
                <w:szCs w:val="24"/>
                <w:lang w:eastAsia="vi-VN"/>
              </w:rPr>
              <w:t>(Đề gồm 2 trang)</w:t>
            </w:r>
          </w:p>
        </w:tc>
        <w:tc>
          <w:tcPr>
            <w:tcW w:w="6120" w:type="dxa"/>
          </w:tcPr>
          <w:p w14:paraId="17AC4BB9"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Cs w:val="28"/>
                <w:lang w:eastAsia="zh-CN"/>
              </w:rPr>
            </w:pPr>
            <w:r w:rsidRPr="00F17708">
              <w:rPr>
                <w:rFonts w:eastAsia="Calibri" w:cs="Times New Roman"/>
                <w:b/>
                <w:bCs/>
                <w:szCs w:val="28"/>
                <w:lang w:eastAsia="zh-CN"/>
              </w:rPr>
              <w:t xml:space="preserve">ĐỀ THAM KHẢO CUỐI KÌ HỌC KÌ 2 </w:t>
            </w:r>
          </w:p>
          <w:p w14:paraId="47E1B07A"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Cs w:val="28"/>
                <w:lang w:eastAsia="zh-CN"/>
              </w:rPr>
            </w:pPr>
            <w:r w:rsidRPr="00F17708">
              <w:rPr>
                <w:rFonts w:eastAsia="Calibri" w:cs="Times New Roman"/>
                <w:b/>
                <w:bCs/>
                <w:szCs w:val="28"/>
                <w:lang w:eastAsia="zh-CN"/>
              </w:rPr>
              <w:t>NĂM HỌC: 2024 – 2025</w:t>
            </w:r>
          </w:p>
          <w:p w14:paraId="383C21F8"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Cs w:val="28"/>
                <w:lang w:eastAsia="zh-CN"/>
              </w:rPr>
            </w:pPr>
            <w:r w:rsidRPr="00F17708">
              <w:rPr>
                <w:rFonts w:eastAsia="Calibri" w:cs="Times New Roman"/>
                <w:b/>
                <w:bCs/>
                <w:szCs w:val="28"/>
                <w:lang w:eastAsia="zh-CN"/>
              </w:rPr>
              <w:t>MÔN: TOÁN 9</w:t>
            </w:r>
          </w:p>
          <w:p w14:paraId="75F00547"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Cs w:val="28"/>
                <w:lang w:eastAsia="zh-CN"/>
              </w:rPr>
            </w:pPr>
            <w:r w:rsidRPr="00F17708">
              <w:rPr>
                <w:rFonts w:eastAsia="Calibri" w:cs="Times New Roman"/>
                <w:b/>
                <w:bCs/>
                <w:szCs w:val="28"/>
                <w:lang w:eastAsia="zh-CN"/>
              </w:rPr>
              <w:t xml:space="preserve">Thời gian: 90 phút </w:t>
            </w:r>
            <w:r w:rsidRPr="00F17708">
              <w:rPr>
                <w:rFonts w:eastAsia="Calibri" w:cs="Times New Roman"/>
                <w:i/>
                <w:iCs/>
                <w:szCs w:val="28"/>
                <w:lang w:eastAsia="zh-CN"/>
              </w:rPr>
              <w:t>(không kể thời gian phát đề)</w:t>
            </w:r>
          </w:p>
        </w:tc>
      </w:tr>
    </w:tbl>
    <w:p w14:paraId="793AB92E" w14:textId="77777777" w:rsidR="00F17708" w:rsidRPr="00F17708" w:rsidRDefault="00F17708" w:rsidP="00F17708">
      <w:pPr>
        <w:spacing w:before="120" w:after="120"/>
        <w:rPr>
          <w:rFonts w:eastAsia="Arial" w:cs="Times New Roman"/>
          <w:b/>
          <w:bCs/>
          <w:kern w:val="2"/>
          <w:sz w:val="26"/>
          <w:szCs w:val="26"/>
        </w:rPr>
      </w:pPr>
      <w:r w:rsidRPr="00F17708">
        <w:rPr>
          <w:rFonts w:eastAsia="Arial" w:cs="Times New Roman"/>
          <w:b/>
          <w:bCs/>
          <w:kern w:val="2"/>
          <w:sz w:val="26"/>
          <w:szCs w:val="26"/>
        </w:rPr>
        <w:t xml:space="preserve">Bài 1. (1,5 điểm) </w:t>
      </w:r>
      <w:r w:rsidRPr="00F17708">
        <w:rPr>
          <w:rFonts w:eastAsia="Calibri" w:cs="Times New Roman"/>
          <w:sz w:val="26"/>
          <w:szCs w:val="26"/>
          <w:shd w:val="clear" w:color="auto" w:fill="FFFFFF"/>
          <w:lang w:val="fr-FR"/>
        </w:rPr>
        <w:t xml:space="preserve">Cho hàm số (P): </w:t>
      </w:r>
      <w:r w:rsidRPr="00F17708">
        <w:rPr>
          <w:rFonts w:eastAsia="Calibri" w:cs="Times New Roman"/>
          <w:position w:val="-24"/>
          <w:sz w:val="26"/>
          <w:szCs w:val="26"/>
          <w:shd w:val="clear" w:color="auto" w:fill="FFFFFF"/>
          <w:lang w:val="fr-FR"/>
        </w:rPr>
        <w:object w:dxaOrig="859" w:dyaOrig="622" w14:anchorId="7569C39F">
          <v:shape id="_x0000_i1683" type="#_x0000_t75" style="width:42.75pt;height:30.75pt" o:ole="">
            <v:imagedata r:id="rId87" o:title=""/>
          </v:shape>
          <o:OLEObject Type="Embed" ProgID="Equation.3" ShapeID="_x0000_i1683" DrawAspect="Content" ObjectID="_1806861991" r:id="rId1326"/>
        </w:object>
      </w:r>
      <w:r w:rsidRPr="00F17708">
        <w:rPr>
          <w:rFonts w:eastAsia="Calibri" w:cs="Times New Roman"/>
          <w:sz w:val="26"/>
          <w:szCs w:val="26"/>
          <w:shd w:val="clear" w:color="auto" w:fill="FFFFFF"/>
        </w:rPr>
        <w:t xml:space="preserve"> có đồ thị (P)</w:t>
      </w:r>
    </w:p>
    <w:p w14:paraId="5CDF2407" w14:textId="77777777" w:rsidR="00F17708" w:rsidRPr="00F17708" w:rsidRDefault="00F17708" w:rsidP="00F17708">
      <w:pPr>
        <w:spacing w:before="120" w:after="120"/>
        <w:ind w:left="560"/>
        <w:rPr>
          <w:rFonts w:eastAsia="Arial" w:cs="Times New Roman"/>
          <w:kern w:val="2"/>
          <w:sz w:val="26"/>
          <w:szCs w:val="26"/>
        </w:rPr>
      </w:pPr>
      <w:r w:rsidRPr="00F17708">
        <w:rPr>
          <w:rFonts w:eastAsia="Arial" w:cs="Times New Roman"/>
          <w:kern w:val="2"/>
          <w:sz w:val="26"/>
          <w:szCs w:val="26"/>
        </w:rPr>
        <w:t>a) Vẽ (P) trên mặt phẳng tọa độ</w:t>
      </w:r>
    </w:p>
    <w:p w14:paraId="7776065E" w14:textId="77777777" w:rsidR="00F17708" w:rsidRPr="00F17708" w:rsidRDefault="00F17708" w:rsidP="00F17708">
      <w:pPr>
        <w:spacing w:before="120" w:after="120"/>
        <w:ind w:left="560"/>
        <w:rPr>
          <w:rFonts w:eastAsia="Arial" w:cs="Times New Roman"/>
          <w:kern w:val="2"/>
          <w:sz w:val="26"/>
          <w:szCs w:val="26"/>
        </w:rPr>
      </w:pPr>
      <w:r w:rsidRPr="00F17708">
        <w:rPr>
          <w:rFonts w:eastAsia="Arial" w:cs="Times New Roman"/>
          <w:kern w:val="2"/>
          <w:sz w:val="26"/>
          <w:szCs w:val="26"/>
        </w:rPr>
        <w:t>b)  Tìm các điểm thuộc (P) có tung độ bằng 4.</w:t>
      </w:r>
    </w:p>
    <w:p w14:paraId="05DF3E96" w14:textId="77777777" w:rsidR="00F17708" w:rsidRPr="00F17708" w:rsidRDefault="00F17708" w:rsidP="00F17708">
      <w:pPr>
        <w:spacing w:before="120" w:after="120"/>
        <w:rPr>
          <w:rFonts w:eastAsia="Calibri" w:cs="Times New Roman"/>
          <w:sz w:val="26"/>
          <w:szCs w:val="26"/>
        </w:rPr>
      </w:pPr>
      <w:r w:rsidRPr="00F17708">
        <w:rPr>
          <w:rFonts w:eastAsia="Arial" w:cs="Times New Roman"/>
          <w:b/>
          <w:bCs/>
          <w:kern w:val="2"/>
          <w:sz w:val="26"/>
          <w:szCs w:val="26"/>
        </w:rPr>
        <w:t xml:space="preserve">Bài 2. (1,0 điểm) </w:t>
      </w:r>
      <w:r w:rsidRPr="00F17708">
        <w:rPr>
          <w:rFonts w:eastAsia="Calibri" w:cs="Times New Roman"/>
          <w:sz w:val="26"/>
          <w:szCs w:val="26"/>
        </w:rPr>
        <w:t xml:space="preserve">Giải phương trình:   </w:t>
      </w:r>
    </w:p>
    <w:p w14:paraId="6070AC79" w14:textId="77777777" w:rsidR="00F17708" w:rsidRPr="00F17708" w:rsidRDefault="00F17708" w:rsidP="00F17708">
      <w:pPr>
        <w:spacing w:before="120" w:after="120"/>
        <w:ind w:left="440"/>
        <w:rPr>
          <w:rFonts w:eastAsia="Calibri" w:cs="Times New Roman"/>
          <w:sz w:val="26"/>
          <w:szCs w:val="26"/>
        </w:rPr>
      </w:pPr>
      <w:r w:rsidRPr="00F17708">
        <w:rPr>
          <w:rFonts w:eastAsia="Calibri" w:cs="Times New Roman"/>
          <w:sz w:val="26"/>
          <w:szCs w:val="26"/>
        </w:rPr>
        <w:t xml:space="preserve">a) </w:t>
      </w:r>
      <w:r w:rsidRPr="00F17708">
        <w:rPr>
          <w:rFonts w:eastAsia="Calibri" w:cs="Times New Roman"/>
          <w:position w:val="-6"/>
          <w:sz w:val="26"/>
          <w:szCs w:val="26"/>
          <w:lang w:val="en-US"/>
        </w:rPr>
        <w:object w:dxaOrig="1440" w:dyaOrig="349" w14:anchorId="7582935C">
          <v:shape id="_x0000_i1684" type="#_x0000_t75" style="width:1in;height:17.25pt" o:ole="">
            <v:imagedata r:id="rId89" o:title=""/>
          </v:shape>
          <o:OLEObject Type="Embed" ProgID="Equation.DSMT4" ShapeID="_x0000_i1684" DrawAspect="Content" ObjectID="_1806861992" r:id="rId1327"/>
        </w:object>
      </w:r>
      <w:r w:rsidRPr="00F17708">
        <w:rPr>
          <w:rFonts w:eastAsia="Calibri" w:cs="Times New Roman"/>
          <w:sz w:val="26"/>
          <w:szCs w:val="26"/>
          <w:lang w:val="en-US"/>
        </w:rPr>
        <w:tab/>
      </w:r>
      <w:r w:rsidRPr="00F17708">
        <w:rPr>
          <w:rFonts w:eastAsia="Calibri" w:cs="Times New Roman"/>
          <w:sz w:val="26"/>
          <w:szCs w:val="26"/>
          <w:lang w:val="en-US"/>
        </w:rPr>
        <w:tab/>
      </w:r>
      <w:r w:rsidRPr="00F17708">
        <w:rPr>
          <w:rFonts w:eastAsia="Calibri" w:cs="Times New Roman"/>
          <w:sz w:val="26"/>
          <w:szCs w:val="26"/>
          <w:lang w:val="en-US"/>
        </w:rPr>
        <w:tab/>
      </w:r>
      <w:r w:rsidRPr="00F17708">
        <w:rPr>
          <w:rFonts w:eastAsia="Calibri" w:cs="Times New Roman"/>
          <w:sz w:val="26"/>
          <w:szCs w:val="26"/>
          <w:lang w:val="en-US"/>
        </w:rPr>
        <w:tab/>
        <w:t xml:space="preserve">b) </w:t>
      </w:r>
      <w:r w:rsidRPr="00F17708">
        <w:rPr>
          <w:rFonts w:eastAsia="Calibri" w:cs="Times New Roman"/>
          <w:position w:val="-6"/>
          <w:sz w:val="26"/>
          <w:szCs w:val="26"/>
          <w:lang w:val="en-US"/>
        </w:rPr>
        <w:object w:dxaOrig="1867" w:dyaOrig="360" w14:anchorId="2D5C2024">
          <v:shape id="_x0000_i1685" type="#_x0000_t75" style="width:93pt;height:18pt" o:ole="">
            <v:imagedata r:id="rId91" o:title=""/>
          </v:shape>
          <o:OLEObject Type="Embed" ProgID="Equation.DSMT4" ShapeID="_x0000_i1685" DrawAspect="Content" ObjectID="_1806861993" r:id="rId1328"/>
        </w:object>
      </w:r>
    </w:p>
    <w:p w14:paraId="5D958FB2" w14:textId="77777777" w:rsidR="00F17708" w:rsidRPr="00F17708" w:rsidRDefault="00F17708" w:rsidP="00F17708">
      <w:pPr>
        <w:spacing w:before="120" w:after="120"/>
        <w:contextualSpacing/>
        <w:jc w:val="both"/>
        <w:rPr>
          <w:rFonts w:eastAsia="SimSun" w:cs="Times New Roman"/>
          <w:sz w:val="26"/>
        </w:rPr>
      </w:pPr>
      <w:r w:rsidRPr="00F17708">
        <w:rPr>
          <w:rFonts w:eastAsia="Arial" w:cs="Times New Roman"/>
          <w:b/>
          <w:bCs/>
          <w:kern w:val="2"/>
          <w:sz w:val="26"/>
          <w:szCs w:val="26"/>
        </w:rPr>
        <w:t xml:space="preserve">Bài 3. (2,0 điểm) </w:t>
      </w:r>
      <w:r w:rsidRPr="00F17708">
        <w:rPr>
          <w:rFonts w:eastAsia="Calibri" w:cs="Times New Roman"/>
          <w:sz w:val="26"/>
          <w:szCs w:val="26"/>
        </w:rPr>
        <w:t xml:space="preserve">Không giải phương trình: </w:t>
      </w:r>
      <w:r w:rsidRPr="00F17708">
        <w:rPr>
          <w:rFonts w:eastAsia="Calibri" w:cs="Times New Roman"/>
          <w:position w:val="-6"/>
          <w:sz w:val="26"/>
          <w:szCs w:val="26"/>
          <w:lang w:val="en-US"/>
        </w:rPr>
        <w:object w:dxaOrig="1706" w:dyaOrig="350" w14:anchorId="4249D853">
          <v:shape id="_x0000_i1686" type="#_x0000_t75" style="width:85.5pt;height:17.25pt" o:ole="">
            <v:imagedata r:id="rId93" o:title=""/>
          </v:shape>
          <o:OLEObject Type="Embed" ProgID="Equation.DSMT4" ShapeID="_x0000_i1686" DrawAspect="Content" ObjectID="_1806861994" r:id="rId1329"/>
        </w:object>
      </w:r>
    </w:p>
    <w:p w14:paraId="4DB69587" w14:textId="77777777" w:rsidR="00F17708" w:rsidRPr="00F17708" w:rsidRDefault="00F17708" w:rsidP="00F17708">
      <w:pPr>
        <w:spacing w:before="120" w:after="120" w:line="276" w:lineRule="auto"/>
        <w:ind w:left="560"/>
        <w:jc w:val="both"/>
        <w:rPr>
          <w:rFonts w:eastAsia="SimSun" w:cs="Times New Roman"/>
          <w:sz w:val="26"/>
        </w:rPr>
      </w:pPr>
      <w:r w:rsidRPr="00F17708">
        <w:rPr>
          <w:rFonts w:eastAsia="SimSun" w:cs="Times New Roman"/>
          <w:sz w:val="26"/>
        </w:rPr>
        <w:t xml:space="preserve">a) </w:t>
      </w:r>
      <w:r w:rsidRPr="00F17708">
        <w:rPr>
          <w:rFonts w:eastAsia="SimSun" w:cs="Times New Roman"/>
          <w:sz w:val="26"/>
          <w:szCs w:val="26"/>
        </w:rPr>
        <w:t>Chứng tỏ phương trình trên có 2 nghiệm phân biệt x</w:t>
      </w:r>
      <w:r w:rsidRPr="00F17708">
        <w:rPr>
          <w:rFonts w:eastAsia="SimSun" w:cs="Times New Roman"/>
          <w:sz w:val="26"/>
          <w:szCs w:val="26"/>
          <w:vertAlign w:val="subscript"/>
        </w:rPr>
        <w:t>1</w:t>
      </w:r>
      <w:r w:rsidRPr="00F17708">
        <w:rPr>
          <w:rFonts w:eastAsia="SimSun" w:cs="Times New Roman"/>
          <w:sz w:val="26"/>
          <w:szCs w:val="26"/>
        </w:rPr>
        <w:t>,x</w:t>
      </w:r>
      <w:r w:rsidRPr="00F17708">
        <w:rPr>
          <w:rFonts w:eastAsia="SimSun" w:cs="Times New Roman"/>
          <w:sz w:val="26"/>
          <w:szCs w:val="26"/>
          <w:vertAlign w:val="subscript"/>
        </w:rPr>
        <w:t>2</w:t>
      </w:r>
      <w:r w:rsidRPr="00F17708">
        <w:rPr>
          <w:rFonts w:eastAsia="SimSun" w:cs="Times New Roman"/>
          <w:sz w:val="26"/>
          <w:szCs w:val="26"/>
        </w:rPr>
        <w:t>. Tính x</w:t>
      </w:r>
      <w:r w:rsidRPr="00F17708">
        <w:rPr>
          <w:rFonts w:eastAsia="SimSun" w:cs="Times New Roman"/>
          <w:sz w:val="26"/>
          <w:szCs w:val="26"/>
          <w:vertAlign w:val="subscript"/>
        </w:rPr>
        <w:t>1</w:t>
      </w:r>
      <w:r w:rsidRPr="00F17708">
        <w:rPr>
          <w:rFonts w:eastAsia="SimSun" w:cs="Times New Roman"/>
          <w:sz w:val="26"/>
          <w:szCs w:val="26"/>
        </w:rPr>
        <w:t xml:space="preserve"> + x</w:t>
      </w:r>
      <w:r w:rsidRPr="00F17708">
        <w:rPr>
          <w:rFonts w:eastAsia="SimSun" w:cs="Times New Roman"/>
          <w:sz w:val="26"/>
          <w:szCs w:val="26"/>
          <w:vertAlign w:val="subscript"/>
        </w:rPr>
        <w:t>2</w:t>
      </w:r>
      <w:r w:rsidRPr="00F17708">
        <w:rPr>
          <w:rFonts w:eastAsia="SimSun" w:cs="Times New Roman"/>
          <w:sz w:val="26"/>
          <w:szCs w:val="26"/>
        </w:rPr>
        <w:t xml:space="preserve"> và x</w:t>
      </w:r>
      <w:r w:rsidRPr="00F17708">
        <w:rPr>
          <w:rFonts w:eastAsia="SimSun" w:cs="Times New Roman"/>
          <w:sz w:val="26"/>
          <w:szCs w:val="26"/>
          <w:vertAlign w:val="subscript"/>
        </w:rPr>
        <w:t>1</w:t>
      </w:r>
      <w:r w:rsidRPr="00F17708">
        <w:rPr>
          <w:rFonts w:eastAsia="SimSun" w:cs="Times New Roman"/>
          <w:sz w:val="26"/>
          <w:szCs w:val="26"/>
        </w:rPr>
        <w:t>.x</w:t>
      </w:r>
      <w:r w:rsidRPr="00F17708">
        <w:rPr>
          <w:rFonts w:eastAsia="SimSun" w:cs="Times New Roman"/>
          <w:sz w:val="26"/>
          <w:szCs w:val="26"/>
          <w:vertAlign w:val="subscript"/>
        </w:rPr>
        <w:t>2</w:t>
      </w:r>
    </w:p>
    <w:p w14:paraId="70932B2A" w14:textId="77777777" w:rsidR="00F17708" w:rsidRPr="00F17708" w:rsidRDefault="00F17708" w:rsidP="00F17708">
      <w:pPr>
        <w:spacing w:before="120" w:after="120" w:line="276" w:lineRule="auto"/>
        <w:ind w:left="560"/>
        <w:jc w:val="both"/>
        <w:rPr>
          <w:rFonts w:eastAsia="Calibri" w:cs="Times New Roman"/>
          <w:sz w:val="26"/>
        </w:rPr>
      </w:pPr>
      <w:r w:rsidRPr="00F17708">
        <w:rPr>
          <w:rFonts w:eastAsia="Calibri" w:cs="Times New Roman"/>
          <w:sz w:val="26"/>
        </w:rPr>
        <w:t xml:space="preserve">b) </w:t>
      </w:r>
      <w:r w:rsidRPr="00F17708">
        <w:rPr>
          <w:rFonts w:eastAsia="SimSun" w:cs="Times New Roman"/>
          <w:sz w:val="26"/>
          <w:szCs w:val="26"/>
        </w:rPr>
        <w:t xml:space="preserve">Tính giá trị của biểu thức </w:t>
      </w:r>
      <w:r w:rsidRPr="00F17708">
        <w:rPr>
          <w:rFonts w:eastAsia="Calibri" w:cs="Times New Roman"/>
          <w:position w:val="-12"/>
        </w:rPr>
        <w:object w:dxaOrig="3406" w:dyaOrig="422" w14:anchorId="25FCBA6D">
          <v:shape id="_x0000_i1687" type="#_x0000_t75" style="width:170.25pt;height:21pt" o:ole="">
            <v:imagedata r:id="rId95" o:title=""/>
          </v:shape>
          <o:OLEObject Type="Embed" ProgID="Equation.DSMT4" ShapeID="_x0000_i1687" DrawAspect="Content" ObjectID="_1806861995" r:id="rId1330"/>
        </w:object>
      </w:r>
      <w:r w:rsidRPr="00F17708">
        <w:rPr>
          <w:rFonts w:eastAsia="SimSun" w:cs="Times New Roman"/>
          <w:sz w:val="26"/>
          <w:szCs w:val="26"/>
        </w:rPr>
        <w:t xml:space="preserve"> </w:t>
      </w:r>
    </w:p>
    <w:p w14:paraId="58EBE344" w14:textId="77777777" w:rsidR="00F17708" w:rsidRPr="00F17708" w:rsidRDefault="00F17708" w:rsidP="00F17708">
      <w:pPr>
        <w:tabs>
          <w:tab w:val="left" w:pos="2268"/>
          <w:tab w:val="left" w:pos="4536"/>
          <w:tab w:val="left" w:pos="6804"/>
        </w:tabs>
        <w:spacing w:before="120" w:after="120" w:line="288" w:lineRule="auto"/>
        <w:ind w:right="-1"/>
        <w:rPr>
          <w:rFonts w:eastAsia="Calibri" w:cs="Times New Roman"/>
          <w:sz w:val="26"/>
          <w:szCs w:val="26"/>
        </w:rPr>
      </w:pPr>
      <w:r w:rsidRPr="00F17708">
        <w:rPr>
          <w:rFonts w:eastAsia="Arial" w:cs="Times New Roman"/>
          <w:b/>
          <w:bCs/>
          <w:kern w:val="2"/>
          <w:sz w:val="26"/>
          <w:szCs w:val="26"/>
        </w:rPr>
        <w:t xml:space="preserve">Bài 4. (1,0 điểm) </w:t>
      </w:r>
      <w:r w:rsidRPr="00F17708">
        <w:rPr>
          <w:rFonts w:eastAsia="Calibri" w:cs="Times New Roman"/>
          <w:sz w:val="26"/>
          <w:szCs w:val="26"/>
        </w:rPr>
        <w:t>Dữ liệu dưới đây cho biết cỡ giày của một nhóm 30 học sinh tại trường Trung học cơ sở 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3"/>
        <w:gridCol w:w="623"/>
        <w:gridCol w:w="623"/>
        <w:gridCol w:w="623"/>
        <w:gridCol w:w="623"/>
        <w:gridCol w:w="623"/>
        <w:gridCol w:w="623"/>
        <w:gridCol w:w="623"/>
        <w:gridCol w:w="623"/>
        <w:gridCol w:w="624"/>
        <w:gridCol w:w="624"/>
        <w:gridCol w:w="624"/>
        <w:gridCol w:w="624"/>
        <w:gridCol w:w="624"/>
      </w:tblGrid>
      <w:tr w:rsidR="00F17708" w:rsidRPr="00F17708" w14:paraId="1040B3F5" w14:textId="77777777" w:rsidTr="007D284D">
        <w:trPr>
          <w:jc w:val="center"/>
        </w:trPr>
        <w:tc>
          <w:tcPr>
            <w:tcW w:w="623" w:type="dxa"/>
          </w:tcPr>
          <w:p w14:paraId="6C7A8F07"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32</w:t>
            </w:r>
          </w:p>
        </w:tc>
        <w:tc>
          <w:tcPr>
            <w:tcW w:w="623" w:type="dxa"/>
          </w:tcPr>
          <w:p w14:paraId="34CDEBE4"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33</w:t>
            </w:r>
          </w:p>
        </w:tc>
        <w:tc>
          <w:tcPr>
            <w:tcW w:w="623" w:type="dxa"/>
          </w:tcPr>
          <w:p w14:paraId="5ADF567A"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36</w:t>
            </w:r>
          </w:p>
        </w:tc>
        <w:tc>
          <w:tcPr>
            <w:tcW w:w="623" w:type="dxa"/>
          </w:tcPr>
          <w:p w14:paraId="45057F8E"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3" w:type="dxa"/>
          </w:tcPr>
          <w:p w14:paraId="7EFB4060"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33</w:t>
            </w:r>
          </w:p>
        </w:tc>
        <w:tc>
          <w:tcPr>
            <w:tcW w:w="623" w:type="dxa"/>
          </w:tcPr>
          <w:p w14:paraId="07E1A242"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32</w:t>
            </w:r>
          </w:p>
        </w:tc>
        <w:tc>
          <w:tcPr>
            <w:tcW w:w="623" w:type="dxa"/>
          </w:tcPr>
          <w:p w14:paraId="761A695B"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36</w:t>
            </w:r>
          </w:p>
        </w:tc>
        <w:tc>
          <w:tcPr>
            <w:tcW w:w="623" w:type="dxa"/>
          </w:tcPr>
          <w:p w14:paraId="6E48CEC7"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3" w:type="dxa"/>
          </w:tcPr>
          <w:p w14:paraId="7A3198E8"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35</w:t>
            </w:r>
          </w:p>
        </w:tc>
        <w:tc>
          <w:tcPr>
            <w:tcW w:w="623" w:type="dxa"/>
          </w:tcPr>
          <w:p w14:paraId="5BC3FCC8"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4" w:type="dxa"/>
          </w:tcPr>
          <w:p w14:paraId="08C57248"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32</w:t>
            </w:r>
          </w:p>
        </w:tc>
        <w:tc>
          <w:tcPr>
            <w:tcW w:w="624" w:type="dxa"/>
          </w:tcPr>
          <w:p w14:paraId="19BDDDAB"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33</w:t>
            </w:r>
          </w:p>
        </w:tc>
        <w:tc>
          <w:tcPr>
            <w:tcW w:w="624" w:type="dxa"/>
          </w:tcPr>
          <w:p w14:paraId="23EDB4BA"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4" w:type="dxa"/>
          </w:tcPr>
          <w:p w14:paraId="713B019C"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36</w:t>
            </w:r>
          </w:p>
        </w:tc>
        <w:tc>
          <w:tcPr>
            <w:tcW w:w="624" w:type="dxa"/>
          </w:tcPr>
          <w:p w14:paraId="7FB9A6CB"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35</w:t>
            </w:r>
          </w:p>
        </w:tc>
      </w:tr>
      <w:tr w:rsidR="00F17708" w:rsidRPr="00F17708" w14:paraId="34209405" w14:textId="77777777" w:rsidTr="007D284D">
        <w:trPr>
          <w:jc w:val="center"/>
        </w:trPr>
        <w:tc>
          <w:tcPr>
            <w:tcW w:w="623" w:type="dxa"/>
          </w:tcPr>
          <w:p w14:paraId="1D447B5F"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3" w:type="dxa"/>
          </w:tcPr>
          <w:p w14:paraId="673DBC48"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3" w:type="dxa"/>
          </w:tcPr>
          <w:p w14:paraId="466D0F04"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3" w:type="dxa"/>
          </w:tcPr>
          <w:p w14:paraId="60E5E5C4"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3" w:type="dxa"/>
          </w:tcPr>
          <w:p w14:paraId="6EAC7DD2"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3" w:type="dxa"/>
          </w:tcPr>
          <w:p w14:paraId="6A63D786"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35</w:t>
            </w:r>
          </w:p>
        </w:tc>
        <w:tc>
          <w:tcPr>
            <w:tcW w:w="623" w:type="dxa"/>
          </w:tcPr>
          <w:p w14:paraId="135021CC"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3" w:type="dxa"/>
          </w:tcPr>
          <w:p w14:paraId="042D5B17"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35</w:t>
            </w:r>
          </w:p>
        </w:tc>
        <w:tc>
          <w:tcPr>
            <w:tcW w:w="623" w:type="dxa"/>
          </w:tcPr>
          <w:p w14:paraId="5B0C3BE0"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33</w:t>
            </w:r>
          </w:p>
        </w:tc>
        <w:tc>
          <w:tcPr>
            <w:tcW w:w="623" w:type="dxa"/>
          </w:tcPr>
          <w:p w14:paraId="7F61D4E4"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4" w:type="dxa"/>
          </w:tcPr>
          <w:p w14:paraId="67312AD5"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4" w:type="dxa"/>
          </w:tcPr>
          <w:p w14:paraId="64451EE5"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c>
          <w:tcPr>
            <w:tcW w:w="624" w:type="dxa"/>
          </w:tcPr>
          <w:p w14:paraId="4ABF1826"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35</w:t>
            </w:r>
          </w:p>
        </w:tc>
        <w:tc>
          <w:tcPr>
            <w:tcW w:w="624" w:type="dxa"/>
          </w:tcPr>
          <w:p w14:paraId="200E454B"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33</w:t>
            </w:r>
          </w:p>
        </w:tc>
        <w:tc>
          <w:tcPr>
            <w:tcW w:w="624" w:type="dxa"/>
          </w:tcPr>
          <w:p w14:paraId="5E851FC4" w14:textId="77777777" w:rsidR="00F17708" w:rsidRPr="00F17708" w:rsidRDefault="00F17708" w:rsidP="00F17708">
            <w:pPr>
              <w:tabs>
                <w:tab w:val="left" w:pos="2268"/>
                <w:tab w:val="left" w:pos="4536"/>
                <w:tab w:val="left" w:pos="6804"/>
              </w:tabs>
              <w:spacing w:before="120" w:after="120" w:line="288" w:lineRule="auto"/>
              <w:ind w:right="-1"/>
              <w:rPr>
                <w:rFonts w:eastAsia="Calibri"/>
                <w:szCs w:val="26"/>
              </w:rPr>
            </w:pPr>
            <w:r w:rsidRPr="00F17708">
              <w:rPr>
                <w:rFonts w:eastAsia="Calibri"/>
                <w:szCs w:val="26"/>
              </w:rPr>
              <w:t>34</w:t>
            </w:r>
          </w:p>
        </w:tc>
      </w:tr>
    </w:tbl>
    <w:p w14:paraId="60DB5A48" w14:textId="77777777" w:rsidR="00F17708" w:rsidRPr="00F17708" w:rsidRDefault="00F17708" w:rsidP="00F17708">
      <w:pPr>
        <w:tabs>
          <w:tab w:val="left" w:pos="2268"/>
          <w:tab w:val="left" w:pos="4536"/>
          <w:tab w:val="left" w:pos="6804"/>
        </w:tabs>
        <w:spacing w:before="120" w:after="120" w:line="288" w:lineRule="auto"/>
        <w:ind w:leftChars="200" w:left="440" w:right="-1"/>
        <w:rPr>
          <w:rFonts w:eastAsia="Calibri" w:cs="Times New Roman"/>
          <w:sz w:val="26"/>
          <w:szCs w:val="26"/>
        </w:rPr>
      </w:pPr>
      <w:r w:rsidRPr="00F17708">
        <w:rPr>
          <w:rFonts w:eastAsia="Calibri" w:cs="Times New Roman"/>
          <w:sz w:val="26"/>
          <w:szCs w:val="26"/>
        </w:rPr>
        <w:t>a) Lập bảng tần số cho dãy dữ liệu trên. Cỡ giày nào phù hợp với nhiều bạn nhất?</w:t>
      </w:r>
    </w:p>
    <w:p w14:paraId="5A236D85" w14:textId="77777777" w:rsidR="00F17708" w:rsidRPr="00F17708" w:rsidRDefault="00F17708" w:rsidP="00F17708">
      <w:pPr>
        <w:spacing w:before="120" w:after="120"/>
        <w:ind w:leftChars="200" w:left="440"/>
        <w:rPr>
          <w:rFonts w:eastAsia="Calibri" w:cs="Times New Roman"/>
          <w:sz w:val="26"/>
          <w:szCs w:val="26"/>
        </w:rPr>
      </w:pPr>
      <w:r w:rsidRPr="00F17708">
        <w:rPr>
          <w:rFonts w:eastAsia="Calibri" w:cs="Times New Roman"/>
          <w:sz w:val="26"/>
          <w:szCs w:val="26"/>
        </w:rPr>
        <w:t>b) Lập bảng tần số tương đối cho dãy dữ liệu trên. Chọn ngẫu nhiên một học sinh trường Trung học cơ sở C, hãy ước lượng xác suất để học sinh này đi giày cỡ 35?</w:t>
      </w:r>
    </w:p>
    <w:p w14:paraId="1C2D80B4" w14:textId="77777777" w:rsidR="00F17708" w:rsidRPr="00F17708" w:rsidRDefault="00F17708" w:rsidP="00F17708">
      <w:pPr>
        <w:spacing w:before="120" w:after="120" w:line="288" w:lineRule="auto"/>
        <w:ind w:right="-1"/>
        <w:rPr>
          <w:rFonts w:eastAsia="Calibri" w:cs="Times New Roman"/>
          <w:sz w:val="26"/>
          <w:szCs w:val="26"/>
        </w:rPr>
      </w:pPr>
      <w:r w:rsidRPr="00F17708">
        <w:rPr>
          <w:rFonts w:eastAsia="Arial" w:cs="Times New Roman"/>
          <w:b/>
          <w:bCs/>
          <w:kern w:val="2"/>
          <w:sz w:val="26"/>
          <w:szCs w:val="26"/>
        </w:rPr>
        <w:t xml:space="preserve">Bài 5. (1,0 điểm) </w:t>
      </w:r>
      <w:r w:rsidRPr="00F17708">
        <w:rPr>
          <w:rFonts w:eastAsia="Calibri" w:cs="Times New Roman"/>
          <w:sz w:val="26"/>
          <w:szCs w:val="26"/>
        </w:rPr>
        <w:t>Bạn Thanh gieo hai con xúc xắc cân đối và đồng chất. Xét biến cố A : "Tích số chấm xuất hiện trên hai con xúc xắc là số nguyên tố".</w:t>
      </w:r>
    </w:p>
    <w:p w14:paraId="18AF36C2" w14:textId="77777777" w:rsidR="00F17708" w:rsidRPr="00F17708" w:rsidRDefault="00F17708" w:rsidP="00F17708">
      <w:pPr>
        <w:spacing w:before="120" w:after="120" w:line="288" w:lineRule="auto"/>
        <w:ind w:leftChars="200" w:left="440" w:right="-1"/>
        <w:rPr>
          <w:rFonts w:eastAsia="Calibri" w:cs="Times New Roman"/>
          <w:sz w:val="26"/>
          <w:szCs w:val="26"/>
        </w:rPr>
      </w:pPr>
      <w:r w:rsidRPr="00F17708">
        <w:rPr>
          <w:rFonts w:eastAsia="Calibri" w:cs="Times New Roman"/>
          <w:sz w:val="26"/>
          <w:szCs w:val="26"/>
        </w:rPr>
        <w:t>a) Liệt kê các kết quả thuận lợi cho biến cố A .</w:t>
      </w:r>
    </w:p>
    <w:p w14:paraId="14D48141" w14:textId="77777777" w:rsidR="00F17708" w:rsidRPr="00F17708" w:rsidRDefault="00F17708" w:rsidP="00F17708">
      <w:pPr>
        <w:spacing w:before="120" w:after="120" w:line="288" w:lineRule="auto"/>
        <w:ind w:leftChars="200" w:left="440" w:right="-1"/>
        <w:rPr>
          <w:rFonts w:eastAsia="Calibri" w:cs="Times New Roman"/>
          <w:sz w:val="26"/>
          <w:szCs w:val="26"/>
        </w:rPr>
      </w:pPr>
      <w:r w:rsidRPr="00F17708">
        <w:rPr>
          <w:rFonts w:eastAsia="Calibri" w:cs="Times New Roman"/>
          <w:sz w:val="26"/>
          <w:szCs w:val="26"/>
        </w:rPr>
        <w:t>b) Tính xác suất của biến cố A .</w:t>
      </w:r>
    </w:p>
    <w:p w14:paraId="376F46BF" w14:textId="77777777" w:rsidR="00F17708" w:rsidRPr="00F17708" w:rsidRDefault="00F17708" w:rsidP="00F17708">
      <w:pPr>
        <w:spacing w:before="120" w:after="120" w:line="269" w:lineRule="auto"/>
        <w:jc w:val="both"/>
        <w:rPr>
          <w:rFonts w:eastAsia="Calibri" w:cs="Times New Roman"/>
          <w:sz w:val="26"/>
          <w:szCs w:val="26"/>
        </w:rPr>
      </w:pPr>
      <w:r w:rsidRPr="00F17708">
        <w:rPr>
          <w:rFonts w:eastAsia="Arial" w:cs="Times New Roman"/>
          <w:b/>
          <w:bCs/>
          <w:kern w:val="2"/>
          <w:sz w:val="26"/>
          <w:szCs w:val="26"/>
        </w:rPr>
        <w:t xml:space="preserve">Bài 6. (1,0 điểm) </w:t>
      </w:r>
      <w:r w:rsidRPr="00F17708">
        <w:rPr>
          <w:rFonts w:eastAsia="Calibri" w:cs="Times New Roman"/>
          <w:color w:val="0D0D0D"/>
          <w:sz w:val="26"/>
          <w:szCs w:val="26"/>
        </w:rPr>
        <w:t xml:space="preserve">Hiện nay các văn phòng thường sử dụng loại thùng rác văn phòng, màu sắc, chất liệu thân thiện với môi trường. Trong ảnh là một thùng rác văn phòng có đường cao </w:t>
      </w:r>
      <w:r w:rsidRPr="00F17708">
        <w:rPr>
          <w:rFonts w:eastAsia="Calibri" w:cs="Times New Roman"/>
          <w:color w:val="0D0D0D"/>
          <w:position w:val="-10"/>
          <w:sz w:val="26"/>
          <w:szCs w:val="26"/>
        </w:rPr>
        <w:object w:dxaOrig="750" w:dyaOrig="360" w14:anchorId="6B88AC01">
          <v:shape id="_x0000_i1688" type="#_x0000_t75" style="width:37.5pt;height:18pt" o:ole="">
            <v:imagedata r:id="rId97" o:title=""/>
          </v:shape>
          <o:OLEObject Type="Embed" ProgID="Equation.DSMT4" ShapeID="_x0000_i1688" DrawAspect="Content" ObjectID="_1806861996" r:id="rId1331"/>
        </w:object>
      </w:r>
      <w:r w:rsidRPr="00F17708">
        <w:rPr>
          <w:rFonts w:eastAsia="Calibri" w:cs="Times New Roman"/>
          <w:color w:val="0D0D0D"/>
          <w:sz w:val="26"/>
          <w:szCs w:val="26"/>
        </w:rPr>
        <w:t xml:space="preserve"> đường kính </w:t>
      </w:r>
      <w:r w:rsidRPr="00F17708">
        <w:rPr>
          <w:rFonts w:eastAsia="Calibri" w:cs="Times New Roman"/>
          <w:color w:val="0D0D0D"/>
          <w:position w:val="-10"/>
          <w:sz w:val="26"/>
          <w:szCs w:val="26"/>
        </w:rPr>
        <w:object w:dxaOrig="720" w:dyaOrig="360" w14:anchorId="753B9C58">
          <v:shape id="_x0000_i1689" type="#_x0000_t75" style="width:36pt;height:18pt" o:ole="">
            <v:imagedata r:id="rId99" o:title=""/>
          </v:shape>
          <o:OLEObject Type="Embed" ProgID="Equation.DSMT4" ShapeID="_x0000_i1689" DrawAspect="Content" ObjectID="_1806861997" r:id="rId1332"/>
        </w:object>
      </w:r>
      <w:r w:rsidRPr="00F17708">
        <w:rPr>
          <w:rFonts w:eastAsia="Calibri" w:cs="Times New Roman"/>
          <w:color w:val="0D0D0D"/>
          <w:sz w:val="26"/>
          <w:szCs w:val="26"/>
        </w:rPr>
        <w:t xml:space="preserve"> Tính thể tích của thùng rác này (</w:t>
      </w:r>
      <w:r w:rsidRPr="00F17708">
        <w:rPr>
          <w:rFonts w:eastAsia="Calibri" w:cs="Times New Roman"/>
          <w:color w:val="0D0D0D"/>
          <w:sz w:val="26"/>
          <w:szCs w:val="26"/>
          <w:lang w:val="pt-BR"/>
        </w:rPr>
        <w:t xml:space="preserve">Coi thùng rác văn phòng là hình trụ). </w:t>
      </w:r>
    </w:p>
    <w:p w14:paraId="42F9E6B4" w14:textId="77777777" w:rsidR="00F17708" w:rsidRPr="00F17708" w:rsidRDefault="00F17708" w:rsidP="00F17708">
      <w:pPr>
        <w:tabs>
          <w:tab w:val="left" w:pos="1701"/>
          <w:tab w:val="left" w:pos="4111"/>
          <w:tab w:val="left" w:pos="6237"/>
        </w:tabs>
        <w:spacing w:before="120" w:after="120" w:line="288" w:lineRule="auto"/>
        <w:ind w:right="37"/>
        <w:rPr>
          <w:rFonts w:eastAsia="Arial" w:cs="Times New Roman"/>
          <w:b/>
          <w:bCs/>
          <w:kern w:val="2"/>
          <w:sz w:val="26"/>
          <w:szCs w:val="26"/>
        </w:rPr>
      </w:pPr>
      <w:r w:rsidRPr="00F17708">
        <w:rPr>
          <w:rFonts w:eastAsia="Calibri" w:cs="Times New Roman"/>
          <w:noProof/>
          <w:sz w:val="26"/>
          <w:szCs w:val="26"/>
          <w:lang w:val="en-US"/>
        </w:rPr>
        <mc:AlternateContent>
          <mc:Choice Requires="wpg">
            <w:drawing>
              <wp:anchor distT="0" distB="0" distL="114300" distR="114300" simplePos="0" relativeHeight="251815936" behindDoc="0" locked="0" layoutInCell="1" allowOverlap="1" wp14:anchorId="29DA5795" wp14:editId="385EA5C1">
                <wp:simplePos x="0" y="0"/>
                <wp:positionH relativeFrom="column">
                  <wp:posOffset>2046605</wp:posOffset>
                </wp:positionH>
                <wp:positionV relativeFrom="paragraph">
                  <wp:posOffset>8255</wp:posOffset>
                </wp:positionV>
                <wp:extent cx="2713355" cy="1485900"/>
                <wp:effectExtent l="0" t="0" r="3810" b="0"/>
                <wp:wrapSquare wrapText="bothSides"/>
                <wp:docPr id="42" name="Group 42"/>
                <wp:cNvGraphicFramePr/>
                <a:graphic xmlns:a="http://schemas.openxmlformats.org/drawingml/2006/main">
                  <a:graphicData uri="http://schemas.microsoft.com/office/word/2010/wordprocessingGroup">
                    <wpg:wgp>
                      <wpg:cNvGrpSpPr/>
                      <wpg:grpSpPr>
                        <a:xfrm>
                          <a:off x="0" y="0"/>
                          <a:ext cx="2713355" cy="1485900"/>
                          <a:chOff x="6636" y="13638"/>
                          <a:chExt cx="4273" cy="2340"/>
                        </a:xfrm>
                      </wpg:grpSpPr>
                      <pic:pic xmlns:pic="http://schemas.openxmlformats.org/drawingml/2006/picture">
                        <pic:nvPicPr>
                          <pic:cNvPr id="45" name="Picture 25"/>
                          <pic:cNvPicPr>
                            <a:picLocks noChangeAspect="1"/>
                          </pic:cNvPicPr>
                        </pic:nvPicPr>
                        <pic:blipFill>
                          <a:blip r:embed="rId101"/>
                          <a:stretch>
                            <a:fillRect/>
                          </a:stretch>
                        </pic:blipFill>
                        <pic:spPr>
                          <a:xfrm>
                            <a:off x="9079" y="14248"/>
                            <a:ext cx="1830" cy="1730"/>
                          </a:xfrm>
                          <a:prstGeom prst="rect">
                            <a:avLst/>
                          </a:prstGeom>
                          <a:noFill/>
                          <a:ln>
                            <a:noFill/>
                          </a:ln>
                        </pic:spPr>
                      </pic:pic>
                      <pic:pic xmlns:pic="http://schemas.openxmlformats.org/drawingml/2006/picture">
                        <pic:nvPicPr>
                          <pic:cNvPr id="46" name="Picture 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6636" y="13638"/>
                            <a:ext cx="2249" cy="2249"/>
                          </a:xfrm>
                          <a:prstGeom prst="rect">
                            <a:avLst/>
                          </a:prstGeom>
                          <a:noFill/>
                          <a:ln>
                            <a:noFill/>
                          </a:ln>
                        </pic:spPr>
                      </pic:pic>
                    </wpg:wgp>
                  </a:graphicData>
                </a:graphic>
              </wp:anchor>
            </w:drawing>
          </mc:Choice>
          <mc:Fallback>
            <w:pict>
              <v:group id="Group 42" o:spid="_x0000_s1026" style="position:absolute;margin-left:161.15pt;margin-top:.65pt;width:213.65pt;height:117pt;z-index:251815936" coordorigin="6636,13638" coordsize="4273,23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bcvWoCgMAAJAIAAAOAAAAZHJzL2Uyb0RvYy54bWzUVslu2zAQvRfoPxC6 O1pt2ULsILWToEDQGl0+gKYoiYhEEiS9BEX/vUNSduzEQNugQNtDlOE2fPPmzdCXV7uuRRuqNBN8 GsQXUYAoJ6JkvJ4GX7/cDsYB0gbzEreC02nwSHVwNXv75nIrC5qIRrQlVQiccF1s5TRojJFFGGrS 0A7rCyEph8VKqA4bGKo6LBXegveuDZMoGoVboUqpBKFaw+zCLwYz57+qKDEfq0pTg9ppANiM+yr3 XdlvOLvERa2wbBjpYeBXoOgw43DpwdUCG4zWir1w1TGihBaVuSCiC0VVMUJdDBBNHD2L5k6JtXSx 1MW2lgeagNpnPL3aLfmwWSrEymmQJQHiuIMcuWsRjIGcrawL2HOn5Ge5VP1E7Uc23l2lOvsfIkE7 R+vjgVa6M4jAZJLHaTocBojAWpyNh5OoJ540kB17bjRKRwGyy+koHfuskOamd5AleepPJ2nmjob7 m0ML8IBHMlLAX08UWC+I+rmg4JRZKxr0Trpf8tFh9bCWA8ipxIatWMvMo9MnZM+C4pslI0vlB0ec Aymec1i2t6JkaIO3R+wufwbbmO4FedCIi3mDeU2vtQRpA112d3i63Q1PLly1TN6ytrWJsnYfGpTB MxmdYcdLdCHIuqPc+JpTtIUoBdcNkzpAqqDdioKE1PvSAcKFNooa0tgLK7j4E4C1QI8WHMonYDYE DQo7o6lJlE+8NrIk67Wxl1Y8TqGqna5ysPwde01Kpc0dFR2yBqADEJAOXODNve7h7LfYaS4sR+AC Fy0/mQDcdsZB9iCdCZh9qsD4fyQHdXYquWz0m5J7UqFSYttQXOp/UInQzgi8PAYamlSM+9SDbiD3 NrlWQa5Bf0vG11E0Sd4N5sNoPsii/GZwPcnyQR7d5FmUjeN5PP9uhRNnxVpTKETcLiTrMw6zL8ro bDfu3y3f5917gTbYvUpetQDIVcgeIojOlofFqhXpK+iogP5AZZ3rupYX17STDKrOVlZirb9QWa61 w7PnWOmfaPuuHo/BPv4hMfsBAAD//wMAUEsDBBQABgAIAAAAIQAubPAAxQAAAKUBAAAZAAAAZHJz L19yZWxzL2Uyb0RvYy54bWwucmVsc7yQwYrCMBCG7wv7DmHu27Q9LLKY9iKCV3EfYEimabCZhCSK vr2BZUFB8OZxZvi//2PW48Uv4kwpu8AKuqYFQayDcWwV/B62XysQuSAbXAKTgitlGIfPj/WeFiw1 lGcXs6gUzgrmUuKPlFnP5DE3IRLXyxSSx1LHZGVEfURLsm/bb5nuGTA8MMXOKEg704M4XGNtfs0O 0+Q0bYI+eeLypEI6X7srEJOlosCTcfi37JvIFuRzh+49Dt2/g3x47nADAAD//wMAUEsDBBQABgAI AAAAIQDYFG0r4AAAAAkBAAAPAAAAZHJzL2Rvd25yZXYueG1sTI9NS8NAEIbvgv9hGcGb3XzYWmM2 pRT1VARbQXrbZqdJaHY2ZLdJ+u8dT3oahuflnWfy1WRbMWDvG0cK4lkEAql0pqFKwdf+7WEJwgdN RreOUMEVPayK25tcZ8aN9InDLlSCS8hnWkEdQpdJ6csarfYz1yExO7ne6sBrX0nT65HLbSuTKFpI qxviC7XucFNjed5drIL3UY/rNH4dtufT5nrYzz++tzEqdX83rV9ABJzCXxh+9VkdCnY6ugsZL1oF aZKkHGXAg/nT4/MCxFFBks5TkEUu/39Q/AAAAP//AwBQSwMECgAAAAAAAAAhAMJL+xqPEgAAjxIA ABQAAABkcnMvbWVkaWEvaW1hZ2UxLnBuZ4lQTkcNChoKAAAADUlIRFIAAAC3AAAArQgCAAAAfUF5 NQAAAAlwSFlzAAAWJQAAFiUBSVIk8AAAEkFJREFUeJztnX9MG1eewJ9TXzLdc4/pFSmjDSqTixO8 LRITNRIDVMLZSscP/2FHUYO31cqgqIao0hn+2NKcKiVUlRJ2V4ot9WRAmwNOlYBsL7F7wjY6VR7f FjBqKgaVpkNxN+PWXSY62ky2XDPJmvr+mMQhafAbG/+e9/nLDG/efGE+896bN2++1iQSCYBApGRX oQNAlADIEgQcZAkCDrIEAQdZgoCDLEHAQZYg4CBLEHCQJQg42sIenmcYSRQFlgUAfLOwEJek5Hbo vlU0rcUw+cMTe/YAACoNBh1BJLcjsoUmbzP0G4IgsGwsHL4Vja5zXCwcBgCQRiOG43vr6sCWsy5v h1YYC4dlq5Ifvl1Z2RAE+UeConQEsa++vtJgICiq0mDI3Z9W9uTWklg4HAuHo6GQ7ARBUfvq63GS rDQYqmg6d8cFAAgsKxvz7cqKwLLrHFdF01U0faClRRYop0cvM7JvyYYgRAKBL2dmOI+HoKgqmq5u bq6i6YKfGFnZL2dmBJbVEQRpNNaYzUoaLUTWLJFEcXly8rOpqXWO07e2HmhpMVgsRTs+EFiWZ5gV rzcWDhsslhqzudZqLXRQxUsWLBFYdsHl4jyeWqv1+Y6O0ro645LEeTwrXi/PMAaL5YXuboKiCh1U 8ZHYAdeDwT/Q9BBFLY6Opr3zqrMR2H0KCgEAQKNzNVUxnx1WAsr3a2sfu91DFDVEUZ9OTOyorrIj Q0u+np8fMxrHjMav5+cz2f/e2YdYkjz5qY3y2eEeKWdtcfF9q9VJksiVJGlbcvvmTU9n5x9o+now uKMjQ9uShwr47NsV9tntviy0JY9w8/r1963WIYpa9fuzWW9pkp4l14PBdw2GTPqXB/jsD7q7lJY8 dOq3c8pnt/seLuqzA2D33e+q7v1WQa/1ONYWF99rbfV0dt6+eTPdfcuJNGborw4NhQYGbMEg1dmZ 6Sgo4mpqB75E4sGIA/i7NY+h2x/5YhnUHtKnrM7f7bEMtz1S/wgAI+02MJ5IrDobR9o1Go8lkUj4 7HOXpiNphktQ1Kt+f3Vz88WGBiXTweWKUkuYs2dvLC3ZgsEdTXv4f9cLnL9pAwAAvemErEnb8OPs fejcb1fbo44AoHfMyq3OrEMPgP5QLWh0rg63AQAOPtc4d201o6ipzk5bMDg7OMiOjWVUQcmjyJKP zp/fvHPH5Hbv8GCRL5Z/unG7tkR/qBYsf7H91R9xvTMy0i6Xbh8Bc70HNd3+HQa4LTqC6LhyJRoK fXT+fK6OUcTALYkEAtFQ6KVz53IUwbZtydarPzJ9ac5ueajd0Dtmk6XvjUuUNEAZo8Uw8+jorWg0 7HTm8DBFCcSSuCRNnzplHh3NysH0phONc702V7KBGGlPcf3rHW/ZR95xRQAAkelL93uqAmNyu6Oh EOfxFDqQ/JJ6cBs8cyZ45kyGI+PHsvUWB37bsfVWZcv+j+734B7nfvWNztXk+NjuS26GTuMp4Pu1 tSGK+n5tbedVlQoQS4Yoam1xMT+hKGfV6czC2d4B8xcuBHp7CxpCXknV42z+8Y//tLxMkGSWm68d EXE1aWzAVNje50hPDzs2llwzVfZs/7SPZcHhwwCAr1459efX3lBSV2Xlz3S63QoPjOMYjqfzxDgQ AIODwGYDmc/WZJPxo0ebz5wprUebGbP9ikaC+PHvdu/62927T1cqrGtl5duNjbsKC4uiJIpKr0UM 077++5O69b9szs6/pzmcurBWu2vfvqcU1gwAIElceWGC0GGYFvD8y1eval9+GXz6KSj0upk8kMqS yAfBf3/5X86/+3bqCdA8IEnx29+9Bn478MOJV5qbq1MXjsd/jMX+qrzyUCiqvLAgbEhS/MjVD0wb G2BjA3g8oKdH+e4lSqr1JTwvvvG86T++mcbwNK42VSAIkedeeLKyct//zKihLYHMlzz74ouqnZZO BUG49jy7+PawGhQBUEsOmkyfDA9LopifaEoFgWV363QFX8mbNyCWYBUVTf39M319+YmmVAgNDNTZ bIWOIn/An+NQnZ0Yjqvw4cV2yNPzz774YqEDyR+Kngm3XLhwY2np6tBQrqMpftY5bnZwMFsPtkoF petLzKOjN5aWpk+dUs+E408RWNbb1XV8YgLDca121+amWhIXprFWzeR2762rGz96dJ3jchdQ0bI8 OTnT19dx5QpOkgAAnW638inEUie9t8mP9PRU0fR//upX+tbWpv5+lcyjSKI409cXl6SOK1dU8ic/ QtqZKQiKOjk/v6ei4mJDgxqmUtixsYsNDdXNzXJHU+hwCkMm+Uu0GPbim2/agsFoKOTavz/sdJbl YGV5cnL48OFoKLSzBeHlQOZZbnQEYR4dtQWDt6JR1/79M3195TFekUTx6tCQa//+Fa/XPDpqHh1V z+zZdqSyRMkADSfJlgsXXv/884rq6qljx4YPH746NLQhCFkNMk/wDOPt6vq3X/xCflvg+MQEemdY JtXoVavdFY//qKQWDMfp3l66t1dg2U+Gh0MDAzhJPt/RoW9tLfL0MnFJkpMPcB5PpcFQZ7OZ3O6i TZVQKLKcMYugKJPbbXK7Y+HwZ1NTU8eOSaIopzApKmNi4XAkELixtMQzTBVN15jNzWfOoJ5lO3KV V01OPNRy4YKckCgaCk0dO7bOcaTRWEXTz9TU4CSZz4VePMOIPH9jaUnOXCInRaqz2Y5PTKCWA0qq 9SWiKI2PLzkc9Vk8Hs8wchYrked5hsFJEidJgqL2VFTIn8HDCdYyqB8AsCEI6xy3eedOLByWP5NG I06Se+vqCIrKip0sK0Sjt8zmmp1XVfzkO0cjaTRuPUkiz4s8L7CsJIrRUGhpfBxsyaZHUJSSKYq4 JMl528D9tH06gnimpmZPRYXcjxRPT1eiFDiTp9x+bHdxy/ZAK9FiWK5z+amcAluSGnQjWiSg3NEI OMiSDMFxTPmbIqUOsgQBB1mCgIMsQcBBliDgpLJE+dM+RHmz05UDCDWAehwEHGQJAg6yBAEHWYKA gyxBwEGWIOAgSxBwkCUZgmFaSYoXOoo8gSzJEGQJAvEQyBIEHGQJAg6yBAEHYomqVncitgO1JQg4 yBIEHGQJAg6yBAEHWYKAgyxBwEGWIOAgSzJEVa+hIEsyRFWvoSBLEHCQJQg4yJKs4+/WaLr9ystH XE0ajUajaXJFtq8wdYlcgyzJMq6m9pF0yvu7D146sZpIJFZPXDr4GLkirqb2ZedqIpFYdYJeW2E8 gX1vn5rW7WUFx+yqs1Fx6YjrnRH7Ww49AEDveMs+4vmJJqvX5hpPmPQAAL3pROPctdUsxqoYZEmO uNePQDqJ1Wtzjc8dvPfDwecaf6pJm8U+JzchkelLwPmbNgDud2r3u6puf7JXylGfhHqcnDDSbgPj iYTPPndpOrJlZPEQ3f7IF8ug9lDqr35vG/bZ53oPajQ2MD7r0Mt90EjyEKvOxpF2jcZjSTw4XNZB luQEu2/WoQfg4HNyH9E2nHgMw23KKmuz2AEAYK73d34AANDLndq9Q+gP1YJG5+pwG3hwuKyDLMkH 27Ul+kO1YPmL1Fe/v1tuKBI++0h7ge5ykCX5YNu2ZOvVH5m+NGe3PNK+RFzvjNzb2Dacsx4FBrKk oOgdb9lH3nFFwEOD060FDtWCewWA3zMCHcXkiMdJ/oCxMfb69Zupy6iWs2eZn2702eX/a6NzdcvH VNXcv3O2+x6qI7nXgzvre5u21Jv8nd2X3PygnqyBLMmcx1qSLVadzuyf7UxBPU7m5OyxcMTVpLEB k8JboDxQ1N9pUeTkbImJ3jGbcOSg3oxBbQkCDrIEAQdZgoADsURVqzsR2wGxRFWrOxHbgXocBBxk CQIOsgQBB1mCgIMsQcBBliDgIEsQcJAlmaOeFwyQJZmDLEEgHoAsQcBBliDgIEsQcNAzYQQciCVP PKFB60sQqMdBwEGWIOAgSxBwkCUIOMgSBBxkCQIOsgQBB1mSOer5UsPCv03OM4wkigLLAgC+WViI S1JyO3TfKprWYpj84Yk9ewAAlQaDjiCS2xFZIa+WbAiCwLKxcPhWNLrOcbFwGABAGo0Yju+tqwMA 1DscybNrCwahFcbCYdmq5IcVr3dDEOQfCYrSEcS++vpKg4GgqEqDIYd/W1mjSSQSKX7NMDwAwGgk Mz5ALByOhcPRUEh2gqCoffX1OElWGgxVNJ1xtUoQWFY25tuVFYFl1zmuiqaraPpAS4ss0A7r93pX qqsrKGqn9RQ/OWlLNgQhEgh8OTPDeTwERVXRdJ3NZnK7d35i0oKgKACAvrU1uUVWdsHlElhWRxCk 0VhjNpNGYz6jKkUgbUk4HLt1605LywEldUmiuDw5+dnU1DrH6VtbD7S0GCyWoh0fCCzLM8yK1xsL hw0WS43ZXGu1plWDetoSiCUsK0Sjt8zmmtS1CCy74HJxHk+t1fp8R0dpXZ1xSeI8nhWvl2cYg8Xy Qne33AhBUY8lO+1xeIb58PTpuCTVOxzm0dGsxJRntBhWa7XWWq0bgsB5PN6uLgBAU39/uk1LOZM6 Od/i4prHwz32V1/Pz48ZjWNG49fz89nOCVhg1hYX37danST56cREimIeD7e4uJa3qApIJm2JJIoz fX3rHPfSuXOl1bkohKCo4xMTIs9/ePr07ODgS+fObR0Cq5C05155hrnY0FDd3Hxyfr4sFUmCk+Tx iQnz6OiCy+Xt6pJEsdARFYz0LLk6NBQaGLAFg1RnZ27iKToIinrV769ubr7Y0KBkOrgsSaPHYc6e /b8bN5RMiZYfVGenvrXV29Ul8rx6rpAkStuSj86f37xzx+R25zSaYkZHEB1XrkRDoY/Ony90LPlG kSWRQCAaCr107lyuoylytBhmHh29FY2GnU6gptdQ4D3O5t27072nTs7P5yGaksDkdk8dO4aT5BM4 pZLXUOBtyeeXL9fZbHl+BFPkmNzu0MDA7e++K3QgeQJuyTcLCwaLJQ+hlBA6gqiz2ZYnJgodSJ6A WPLUf/9X41dLBEnmJZhS4khPTyQQ2LyLxiUse+AN+wEAvnr9X//82htKqqus/JlOt1vhsXEcw/F0 nhgHAmBwENhsoAjuRbUY9o96/f9euwb++VChY8k5KS0hiMTu3Zq7d+8+XamwupWVb5UP+0VRUr5u FMO0r//+pG79L5uz8+9pDqcurNXu2rfvKYU1AwBIEldemCB0GKYFPP/myoe7zv4JWGlQ7oM2iCU/ fPzx5V/+8tfvvl2Q7xTciiTFb3/3GvjtwA8nXmlurk5dOB7/MRb7q/LKQ6Go8sKCsCFJ8SNXPzDd /h7cBsDjAT09yncvRSDrSwAAg08/7bh+HcPTuNpUgSCsUdQ//Pznf+/zlX1bAr/HoTo72bGx3EdS ahDEpSef/Nvly2WvCFBiSVN//yfDw2p+IvpYBJbFcBxXx90f3BIdQTT198/09eUhmhIiNDDQfOZM oaPIE4qe41CdnRiOyw8vEAAAzuMBAKhnshE+ek3i7eraV19/pNzH81DWOc7b1fWq36+eEX0algAA pk+dAgC0XLhQtO9P5BqBZadPnTo+MaGSEYlMemvVTG733rq68aNH1zkuRwEVM8uTkzN9fR1XrqhK EZBuWyIjsKy3q0vf2trU36+SVldeEB6XJJPbrZI/eSuZZKYgKOrk/PyeioqLDQ1qmEphx8bkBeHH JyZUqAjIrC1JsiEIH54+zTNMvcNxpKen/AYry5OTs4ODBEW9dO6cmlfY7MgSGZHnF1yu5cnJWqv1 he7uMkgAIb/wPDs4WEXTTf39Cl8ILWOyYImMJIrs2Ngnw8NaDHuhu9tgsZTixcczzNL4eCQQMFgs Tf39ahulbkfWLEkisOwnw8Ocx4OT5PMdHfrW1iJvXeKSJCcf4DyeSoOhzmartVrLr/fcCdm3JEks HP5saioSCEiiWEXT1c3NRWVMLByOBAI3lpZ4hqmi6RqzuUTbvzyQQ0uSyAmJoqFQJBBY5zjSaKyi 6WdqanCSzOc7pDzDiDx/Y2lJzlySTIqkb21FLUdq8mHJI/AMI2exEnmeZxicJHGSJChqT0WF/Bls SauXWf0AgA1BWOe4zTt3YuGw/Jk0GnGS3FtXR1BUeb/hnHUKYMkjiDwv8rzAspIo3opGRZ4HW7Lp ERSlZIoiLkly3jYAgGyAjiCeqanRYlgVTesIonh6ulKk8JakRrYHWky2IQ/xqJNitwRRDKDc0Qg4 yBIEHGQJAg6yBAEHWYKAgyxBwEGWIOD8Pzi3ckShBwQHAAAAAElFTkSuQmCCUEsDBAoAAAAAAAAA IQBk59zRoV8AAKFfAAAUAAAAZHJzL21lZGlhL2ltYWdlMi5wbmeJUE5HDQoaCgAAAA1JSERSAAAB WAAAAVgIBgAAABZs5EAAAAABc1JHQgCuzhzpAAAABGdBTUEAALGPC/xhBQAAAAlwSFlzAAAh1QAA IdUBBJy0nQAAXzZJREFUeF7tvQeUXNd1rmmRpi2Zz2/mPVmSlSlKokiJpJgzidxI3UCjgQYaoRu5 A3IkciYIECBBACSYc86ZVKAkyspZtmxZliVbsi3L9nvPM7Nm1npvxpJwZv+7zimce+rcqlt1qxsd /n+tvSiRQIequl/t+919d/0ewzAMwzAMwzAMwzAMwzAMwzAMwzAMI1nS2Xldd3f3r5f09JiTUfK9 /72rq2uM/XEYhmEGZlavXv2OGOT6Yy1cuPA99sdmGIbpn4nBayCW/XUYhmFOXroXL54UA1Sl6urs NG1tM8yE8ePMqJEjzKgRI8z4sQ1mwrixUuPMRPn3E8ePN40Tqiv8Pfx9fJ3Ro0aaMaNGmQkTxpmZ M9tM5+LF0Z+lYnV1Tbe/LsMwTO8nCqKU6u7qUriNGj7MjB0zWuHXOGGCaZo40UxuajTNk5rMlMmT TcuUZjMV1TLFTGtpMdOmtphWV9Omli/75/B38HfxNfC1pjRPlq89yUyW74Hv1TRxgkK9QeCLnwk/ W+xnTiv76zMMw9Q3MeDEqqe72yyYP9+MGT3KjFeYjjeTGgWmAKkAb+qUKQrD6a3TTNv06WbmjBlm VlubmTVzppk9a6aZM3uW1Gyt9jmu5pSpE3+u8Pfk78+apV9rlnSuM6VTbpsx3cyY3qowVgADvgCv he64sWPNwgULqgLu8uXL/9A+NAzDMLUlBpew0A2Oka4QHSpO0wGtyU1NpgVAlW4SYAPgADuAFBAE HDva283cjg4zb+5cM3/ePAGz1IL5WgBe9VX4uwD8fPla8+fN1a+N79HRLjAWAM8W+AK8Ct1Wga7A HtBvVuA2mUb5+cc2NJjFixZFf9ew7MPEMAyTPTGYhAXHCXcKX4ouFV2hdqgCVHSnABm6yQ6BqQMp IAoYLlq4UCEGOHd2LjZdXZ3aQXZLB+wK3bBWT5ny/lzx7+LrSOFr4mvje+B7LVq4QAEMmONnAeDR +aLbBfy1yxXgQldAXTRNkO62YUz0dw/LPmwMwzDpicHDL5z2AzoFqDbqaT9Ou3HKj9N9wArdKYCq XakADTB1IAX4AEP9ekuWmKVLl5ply5ZpLV+OWl6sFVXWib8rX8d+zWXy9ZfK91mypEeBDAAreH3o Ssdb6HTbVTOgy0aHizcK6ASFrXTlEyeOL3k8wrIPI8MwzInEYOEKABo5bJheoHKn/wCPdqoCotkC JHSp8+YKVKVDBbS0O3VAFbD5MHXwXLlihVm5cqVZ5WrVKrMatXp17WW/Br4Wvia+Pr7PCikHX/wM Cl353QB7B9xFixZqdw21ANhCKaALL3a28mYyqanRNIwepb9j+Dj5ZR9WhmGGcgQw/18MECh0oGNG jtTRJ1UAAhiApnD6X+hUC6f9J7pUwMoBFd0jgJaAqQfQNWvWaK11tXZtfct+fVcOwD54FboArvys 6HJdh+u6WzwGxc62TWDb2lpwtpMmaReP3z322KHksf2tfZgZhhlK6enp2R2DAmqGABRgxQUrXGl3 3So8JUAD4MClOqiiS8XfA6QAKwdUgMx1pEWYegBct26d1vr163ut3PdAxcCLnw3Q94HrOly8UTjY us62o32OahBVCPJmgxEzTEq0zZhR8ji6Emgfsw87wzCDOa2trafGIIBCN9YwapR2Zg6s6Nhwmuy6 VYAGwAF48HeKUA06VIWpB9S+gGk1FUI3AVzb4eKNArBFN64qobNTNQIeJzhmvNnAO+PNB91948QJ +hiFj6urYcOG/b59GhiGGWyRg/x4eNC7Gjm84FihAnAVffq0aXpK7IO12K3KqbRzqQpVqTSoxuDW 36oibLWzLWgEv6vFBbwCaGcVO1qMe+FxjD3GruzTwTDMYEnsQEeNbRijo1a4eKWOVboxv2OFh9SL VdLB4bQZoCme/gdQdaCKQWwgVQhb/J5QHcmutnCXmtMHuMDnQIs7yponN5mJEyZEH3OUfVoYhhnI mT9//rtiBzhOd3FjAPwhLtgACjjdxVyoD1Z0bIWLVbZb9RXAIIJqWsVgW+xqrT7Amw+6+0JH266z v7gQWLgY1qSPdfQ56Op6v32aGIYZaIkd1KhRw4dr1wodoJ51eqteuNGLVwIJVQHFjjUJ1sHWrWat NNDq+FfQ0WJUDWNrUCzqZydPMuPk8Y49Fyj7dDEMM1ASO5BRmOHERSy4QtUBAoGO9jkKBcAhoQIE IDg1DjVADEBDpdwbS6yjVXUgjzEcLSYscCaAWVpoA9wyjBnatG7WPm0Mw/T3xA5gDMnjDixssULX ilNYOMOCDlhYmAqQLgzdmDpWgrVspYHWOVqoFZwJwM/izABzw4VudrKZNnVqyfODsk8fwzD9MYsW LbogduCOHD5cr2xj9ApXunERC/fhOx3gPCtOdwGJUAXEAMMqVAy06PyhVnAmgDMC1Qbz5upYl3az 8gY3flxcGSxevHi8fToZhulPiR2wo0eO0BsG4AHRQeG2VlzxxkWsYtfqdIDAQbtWC1bCNXs5yOKN CY+h3rxgtYHrZjE/Cx2DGzawv6GpsbHk+ULZp5NhmP6S8CDFYLybEoAecEoAnRQ6Kvz3YtcauYAV gwircoXdLM4I0M1i2qDgZqEMOorKABMceC7C588+rQzDnOyEBycupMC3uikBjF/hqjY6KHRS+DNp XWsMGqzqCo+jD9piN4sbFawygPvGOBfulIOXjV38sk8vwzAnK+FBieUkBbg26mkoTkdxkcUpAXhB XIiha+39CrvZgpstTBrgjQ7PFW7owNlFS3Oz/v/w+bRPM8MwfZ3wYMQcputcAVdczHJwxX9TuPoT AgRrr5eDLN7IEspAni/nZU9Alp0sw/SLhAchAOpuHnBwLVzMWqhXsnGxBaepxblWwrVPy+9mQy+L aQ4oHDdhgOcyfH7t084wTG8nPPjg9XwtUIBr4WJWEa70rSe9EpCVNzqoGpxVALKYl8WEgYMsL3wx zEmIAHNVeOCNHT1Kl7XgbqGCc5XOdZHXuRKu/aZKICtnFQrZzkInC12AW5dx4St8nnu6uo7YlwHD ML2R8KBrGDlCR7HQ9eC214JzLYUrL2b1n/IhC2VThKzVBVi4o9MFk5oSzzXKvgwYhql3woMNS1tw EwEujmAUq3hBKwJXgrV/VSpk0cnOn693feGDJHFmEj7v9uXAMEy9Eh5kuDMLt79iaQuuQOMiiZsW IFwHRqVBFmsiMbKFG0NwM0LLlCmJ5x5lXxYMw9Qj4QGGi1q6W0AOQByI6HrcnKtOC3haIHZws/pH +ZCFk3UjXO5mBFywxF7Z8KJXZ2fnKPvSYBgmT/wDC+UuamFJNm65xO2vmKkEXNEF+aNYsYOa1b8q AVk588DNCO6OL2gft+4wfB3YlwfDMLUmPKhGjyp82is+N6twUatDD0T8N71Di3AdkOVDFnoHmgcu HeNbbrKAPpZh6hz/YEJXg5sJJk9q0qvM8K44AHEgYo8ruh8HV3rXgVcOstA70Dz4kEXnY/GJEzhj CW9CsC8ThmGqjX8goRqke9U7teRAwwG3YP48veqMA7F4UYtwHdCF5w5vknrRK/CxmHHGzoLwdWFf LgzDVBP/IMLFDqcGMJKF22DdZiwciJwYGDzlVIHzsThDwYQIzlgwujVTXgv+a8O+XBiGyRr/AEKN GzNapwZwgGEQPU0NxA5Y1sCqhCqQ5xZnKJgQUVUwcyYveDFMzpziHzxjG0Zr96p3a+knEpyYGiiO ZFENDKpSyFpV4Ea3cPszPupHL3jJm63/Gmltbf1P9rXDMEy5+AcOqjDzai9stRduKMDHkODAw9QA 1cDgLKcK3FSB3ko7/8QFr/B1Yl8+DMOUi3/QTGmeLN0rdg1M0dNDd2EL2/Fx4FENDN5KqAI5U8Hn p/mzsSFk7cuHYZi0+AcMyt2x5bpXf+aVF7YGf+G5LV7wwmxsV5fdVTDLtEY+/tu+jBiGicU/WHAg FW8qmNmmFzn0dlh2r0Om/C4Wd+nhdQEXq13s9Ol6F5//mrEvI4ZhYvEPFtwSiyXa2DeAu3l898oL W0On/C424WIjEwU9PT3/xb6UGIbx4x8oKNy1BQdbmHu1kwPsXodcJbpYeXPFm6xOFNi52PB1Y19O DMP48Q+SKc3Nuki7cNfWLF3ErHOvy5dxcmAIlutidS7WrjQs3t0VrDO0LyeGYfz4B8lYvbGgqbDr 1V3cWtKTmHuNHYiswVmui9WVhrjYJW+2eNOdI2++rcE0QWdn5yX2JcUwDNLV2fk7/yCBHsAnFbgP METHgtEseDh0Muxeh14VNYE3soU3X7wJ+68dlH1ZMQyD+AcHVhA6PYCPDjmhB3hxayiXrwnwZus0 Ad6EcRHUfw3ZlxXDMIh/cIyxW7NO3Lm1UP+9LtOmHhiyldAEWALjzcS2BNME9mXFMIwksXtgfEOD aZ40KTk9gL0D1ANDvhKaQF4rxS1b05LTBO3t7e+0ry2GGdrp6en5uX9w4MMMCzcX2Ftjuzp1/lGn B6gHhnT5mgBvuoVdsR1666z/GkLZlxfDDO34BwVO+07411kn1hJ6/jV24LGGRjnA6k0H1sPibi58 fBA/7YBhIvEPitbWaepfcfeWfhT3ooU6WE7/ynKlmsCNa8HDLpivG7ZmBF2sfXkxzNCOf1A0jB5V WO4yvVXvN/fnX+lfWSjnYXFWg7MbeFhMm2BfsP9asi8vhhna8Q8KbM/CBS44NV7gYsXKAdZf/oKz HZz1+K8l+/JimKEd/6DABIHuH2iboW7N7X6Fc8PtsbEDjjW0qnihC4At3nDQrmN9/mvJvrwYZmjH PyhwB1fho2HazPz589Sx+RMEsQOONbTKnyRYgr0EcpaDm1PCO7rsy4thhnb8gwIjWic+vWC+AhYX M3BRg4BloXzA6uIXASx0UjiqZV9eDDO04x8UWLA9rQUbtASw3gYtApblCoCFLoI2wvrK4matGTMI WIYJ4x8UDrDYkrTQByxHtFi2QsDC0ytg2whYhimJf1DgAw71JgMFLG8yYJWWD1hcACVgGaZM/IOC gGVVKgKWYaqIf1BQEbAqFRUBw1QR/6DgRS5WpeJFLoapIv5BwTEtVqUCYEvHtEo3atmXF8MM7fgH xQT/RoN5pasKYwcca2iVD9gTNxq0E7AME4t/UKCDTdwqC8DKaSBOB3FaGDvgWEOrioANbpVtm85b ZRmmJP5BgQkCLnthlSucybhlL1hl6Za9zGxrI2AZJox/UODzt3RdYSvXFbLi5QDr1hVinK/w4ZgL CFiGCeMfFKhw4Tb+HRdus1wpYFeVLtwOX0f25cUwQzudnZ1n+weG/5HdvNmA5Zfzr+4mg8JHxszT j4zxX0NdXV0z7cuLYRj/4JjIDz1kpVTxApcd0Sp+6CFXFTJMevyDo6mxkR/bzYqW86/hx3bjs9z8 15B9WTEMg/gHR093t3pYXOjC+I3zsLjQRU0wtAvPPc5kcHef86/49GH8b/81ZF9WDMMg3d3dL/gH iO9hT9wye8LDsosdeuXrAedfcYaDm1L8147U/2VfVgzDuPgHyfixY01L82Q9eFQTyMHkbjigJhia ldADxRsM+GGHDJMp/kECTTC5qUkvXuAg8udhqQmGXuENVQHr9EBx/pV6gGEyRQ6UW/wDBZqg1e6G 9TWBThOwix1S5esBXfDiNmgFKwrlNfRL+3JiGCaMf7A0T55U2EvgTxMsXVqcJmAXOzSq2L1CD8gb rH977HR+VDfDZI9/sKAmNTaqY2vHXV0LF+jBpRe7OBM7ZArPM95Q9eaCZct0wTbmo7HSMny92JcR wzCxdHZ2nuYfMOMaxtibDrz1hexih0z53au/PQt7KqZPS86+Llmy5GP2ZcQwTFr8g6Zwsauw/AUX u3BqiC4Wp4p6sYsudlBX2L3q7Kt0r/DyeG34rxX78mEYplx6uroe8g8c9ykHuHUWXawb2WIXO7gr 4V6D7nVGsPtVzny+Yl8+DMNUin/woBJdLFysN1EAyLKLHVzl4IrnVm8sgHvtontlmLqkq7PzZ/4B NK4BHyVT6GLdjQc6UeDNxRKyg6cUsALXwtzrcn0NFG4saDfTpiZvLEDZlw3DMFkTHkToYqe3TjPt c7w1htiyRVUwqMpXA27uFZMDupaQ3SvD1Cc9ixc3+AcS4IrbZzEXO7ejo3B3l/x7XvAaPOWrAbxx 6lJteSOFFsKo3ozggw27uroW25cLwzDVxj+YUJOki9UlMLi7a/587WzcBS+qgoFfvhrwL2xBC80u XerC7pVh8sY/oHBxq3lSk15Fxp08aaqAkB145bpXVQMCVzh2pwY4lsUwvRQ5sP7DP7BaWqYUVEEb VIH9YET59/5UASE7sCoBV3mj1JlXASreQOHcw4XaKPvyYBgmb8KDa+K4cWZaS8uJdYaLF+NOnoKP JWQHVDm4Fr2r3ZaFm0p05jXYN4CyLwuGYeqV8CCDKsCeAreUG3OSidEtC9nYQc3qH5WAazCSRe/K MH2Y7q6uH/oHGm6bxGd3JXys/LvERS85cNnF9s8K4Vq4qLVEz0bmz5ur3hXPZ/Cccx0hw/RW/IMN hU4HKw3bZmAxd7uO8+D0Eg6PkO2/5cNVJwakc3XzrrprYDZ2AC9IPNco+zJgGKa3Eh50AGzhLq82 dXa6EMZOFviQpS7oH5WAKy5qYWIAcO3qtBe15pip01oSzzHKPv0Mw/R2woOvceKEwkWvNlz0KtyE AMiGnSwObHazJ69iWsCHK1QPnsfw+bVPO8MwfZGFCxe+JzwIGydYyOpkQQGyoS7AgU3InpwqgavT AljismC+wrU1smegq6vrDPu0MwzTV+nu6vpNeDA2jj8xvoXbadXJugtfmC6QA5uQ7ftKwFXe7HRa YInAE85V4KpaYMqUxHOJkufu+/bpZhimr9PZ2fm98KCcCF0w1UHWXvgSyGKEC6ekvBmh78qBFXoG ZxA+XLERzXWuLS3NiedQq7t7h32aGYY5WRF4/j/hwYkLX+hksRgG0wXwe+iWMAakd3zRy/Z6+V2r XswCXJct0+enMIo1r3CX1rRSLdDT3f1b+/QyDHOyI53sq+FBOmvWLDntbC6McEmXhPEfveNL/ptO GEAZ0MvWvYpdq4Vr8WKWnEHAiRdvIpg108yePSvxnLmyTyvDMP0lPT09Z4YHKrpWfGhi2/TpescX uqbihIH1sr4yIGjzVdi1OiXgLmYtWrjQ3qE1s3BGETxfKPt0MgzT39K9aNG1sYO2ualJP4UUXRMO cBzoOOCdMuCUQb4qdq3y+LmuFW9emODA448zB/Wt7aWfp+Wqe/HiqfZpZBimv0ZOQ98dO4DdxS9s 4epohzKYrwe+62b1AhhBW1Xh8Qm7VnWttmvFxUXc+IE3NdydNaWldFIA1dnZ+SH79DEMMxASO5Bx saul2SqDWbNsN2svgMl/d24WHRhgwYtg8YqBFW9OmG3FmxXetFzXikkO3ACCxz58PlD26WIYZqAl dkCjJkwYr1evMcqF01Z0s+7GBHReRW3g/CxBqxUFq9UBOiGA2Va4Vtu1YkqgpTnetaLs08QwzEBN V1fXytjBDahObWnRbhZuFjcmoMtC56WglU7MgdZ1tD5s/XLgGUwV/o5a8rv7HesJsBZ0AN6k8LhC weAxTetae7q69tqnh2GYwZDYgY5qapxoWuFmZ8ww7bNna+eVAC06WoEIHK3C1na2gMxQKrzJFKEK FWA71iJYrQ6YPXumfupE7LFG2aeDYZjBlp7u7p/EDno4wyarDXARDKe2CdAKRPDnAFuABcAFZFDw joO13O+ITxnA7wy/im4VjxdUwAmwdqjTht/GfwsfX1RPT89/t08DwzCDOTEAoHCxC59ci48Ih5/F PfIALSACmAC2AAs6W4CkpycOk8FU+B3x++JNBo8PHgNcGMSNG+hYMV+MJS3uTShW9mFnGGaoRKDx cAwGKIBkMmZnBbToaNGdwSsCtrhZAcBFdwvQFGrhIK0F+nui4FbxSQPoVvHGA8eKjh/AjT2GqJ6u rjfsw80wzFBMDAyuANqJ48ebaS1TFLa47RadLeCCuU44W+iEQs0ZZFX4vdCh4g0Gd1/hzaZtequZ PKmpLFilm/1/7cPLMAxTHrQ4/Z04fpzuNgBscUo8Xbo3QBeFTz4djOV+P3SquEmjaeLEsioAZR9O hmGY0sSgwapc9uFjGIapnBhEWKVlHy6GYZjqMmfOnNNjUGHp/oA/sQ8TwzBM76exYbSZObXFLF20 0GzfcL25df8+c9/tt5/0Lu/hu+/Wn+PwTfv151q2eJGZNW2qaRo7hh0owzADIwQswzBML4WAZRiG 6aUQsAzDML0UApZhGKaXQsAyDMP0UmoBbGdn52nr16//4+XLl//nFStWvGfDhg1nbNy46syNGzdm qlWrVp25evXq9+Pv4+vI/36H/dLFELAMwwzYrFzZc866dWuOrV2z2mzatNFs27rF7Ni+3ezetdPc sGePufHGvWb/vn3mgADu5oMHzaFbbja3HrrFHL71VnPk8GFz29Ej5rbbjprbb7/NHBMQ3nGsusLf wd/F10AdPXJYv+6ttx7S74XveeDATeam/fvNvn03mr037DG7d+8yO3fsMNu2bTWbN236903r1j20 bt26C+yvxDAM0/uRjnCYgOfrGzds+F/bt20zuwSae/feYG4SWN5y80GF5FEBJEB31513mnvvudvc f9995rFHHjHPP/O0ef3ll8xnX33VvPnG6ye9Pv/6a+Yzr7xiXnrhefPk44+Zhx58UH/We++9x9x9 153mjjuOKaCPHL5VwQwo481hz+7d+oaxZfPmH0uXvGTH3Llvtw8PwzBM+cjp9QfWr1nzuS2bN5kd O7abG6TDA0AP3XKLdJdHFTz3CDgffPAB8/QTj5vXX3rRfFZANRTqxeeeM489+oh58IH75c3jHnPn HXeY2wXCtx46JB25AHjvXrNr506zefOGfxX4XmQfUoZhhmJWrFhxzaaNG8327dvkVPkGc/DgAXNY OrY7jh3T7vMhgehLzz5rXn/xBVaFek3q6SefMA8/9KC5T7rgO+WN6OiRI9LZ32z2SedrwfsFedjf Vnj0GYYZNFm7du3p11+//pfwjDfs2W0OHjigfhKnww/cf5959sknzcsCU1Z968VnnjGPPwYF8YC5 5+67pOO9TXUKdMPObdt+s2n9+hH2KWIYZiBl3bq1P9m2daueut5yy83m2LHbzf333Wsef+Rh8/wT T7BOUj0rne5jjz5qHnjgftUMh289ZPbvu9Hs3LntN2vWrDnbPn0Mw/SnLF++/F0bNlyvV+wPHrhJ r6YDqPCGTwlUWf2znn78MfOE1AP33696Br4b7nvr1s3r7VPLMMzJyvr1636HK/o49YT7w+no4w89 aB6TU3/WwKunn37KPPLww6pvcAENo2QbN25ssE83wzC9nVWrVty4desWnSfFqT+u6j8m3dADd97J GiT18L33mGefeVpg+5C568479A10x47t/9O+BBiGqXdWrVz5UwzF4zQSV/qffOJxc89tt5m7jx5h DeJ6+aUXzVNPPane9siRw3qh0r4kGIbJm6VLly7HBADueoJXfUZOI2+TjoY1tOqN1183zz37jI6D YQpkz+5dBC3D5Mn69ev01k6M+aCLeebJJ8yhG/eyhmjduu9G85k3Xld9gAtjmLVdu3btu+3LhWGY jHnb5s2b9BbURx95WE8T9+/aafbt3MFimbe+9EXz+muvqSY6dvttZseOHV+2rxuGYSpE4YrTQBxA 6Fh2bdrIYiXqa1/9ivn85z6r2gBTBwLZ79jXD8MwaVm3dq36VsxHfu6znzEvPv+s2bJuDYtVUt/4 +tfMF978vEIWnay8fE4pvIoYhinJ4sWL1+3Zs1uXirz+2qvapaxfvpTFitb3v/ddhSw62ccfe1QX z9iXEsMwYZYvW6a3tj791JPmi19403zn298yKzoXsVjR+uEPvm++993vmK/82ZfNiy8877pYLpVh mFhWrVqpe0iff+5Z8+W3vqQHT/fcdhYrWn/+wx9oF/v1r33VvPLyS7qLV15Gp0kRsgwTZtnSpb9A B4tZV9fBLm6fZRbMmsFilVRKB3u61Kn6gmIYJhkMkPsOFgfQnKlTWKxEoXNFffMbXy862Ouvv/5+ eQm9SwpdLMMwYdauXb3bnyIAZNHJtjZOYLG0vvG1r+obb3KKQD9YEjtmPyj1h3gtMQwTyZYtW36F DwF86sknzGc/84aeAn77W980zWNHs4Z4oWvFGy68a3EO9u67ANdtUhOkPiLFzwtjmHLZtGnTKNzJ 9Yi9kwudCrrZr8mBNWH4dawhVhvXrCyC9Utf/IJ57dVX9Szn6NEjx+Xl8qTULqlGKQKWYbLmpv37 tEN56sknzWuvvaoHF0D7yksvmNFXXcEa5DV3Rqv5tgUrbpHVXQTSteLjft75znd+XV4ib0oRsAxT S/7bv/2b+Zdf/9ocOnSLue++e3Up86uvvGLe/PznVB3Aww279CJzHWtQ1eOPPKQXsL76lT/TiZI3 Xn9NdcBDDz2oH1Q5vbUVWuAtKQKWYWoNAOvqn/7xH/U2WuyDfeLxx82LL76gHQ26WhyITzz2qLny gvNYA7RmNDeZb33zG3qGgm4VFzkx34obT7A9a8f27aZtxgwzffp000rAMkz++ID1C6vq8IkG+JgY HIDwtIDtF6Tb+bMvv2VefuF5c8knP8Hq57Vjy0Y9C8Eb5AmovqwrCbFJDZ9o0NHRYWbNmmVmtrWZ GQ6w06YRsAyTNzG4+vWv//Iv5tAtN5s75UB86MEHdW8shs5xSgmNgIMWB+/endvNpz9+Jusk16SG UepT0aXibr033/y8vjHiDfKZp/ExMQ/r/l8s/Wlvbzdz5swxswHXmTNNGwArcIUemEbAMkz+xKBa rvCRMvgMfvhafKosnO1LL76gNy6gO4LPw4EN6F4lp6Wf+sgHWb1U5575YV2SDpjCl0Pl4E0Pb34A KrrUx4ufKnu76e7uNvPnzTNz587VrrV9jgB29uxC9wrAenqAgGWYOiQG0az147/6K+1uoRLwcTMY +cJs7QvPP6duD50TZilx4EMrfFm63V1bNplPfPC9rCpr+uRGeSw/o29ceCwdTDHH/Oqrr6gvxy3Q uOMKQMWnAMOpdi5ebBYtWmQWLlxoFsyfb+Y5wLru1QE20APTpk4lYBkmb2LgrKX+7V//1fzDL39p 7rv3HsxO6pJmjPqgy4VWeO7ZZ81L0lVhFAxQAHhdt4vu63WBxLoVy8ynzvig+dh73zXk6qz3v8dM GjPKPCddJyCKxwSPjYJUTvPxmOFTBtCZ4g3s6aeeMo8JTOHI77nnbnPb0aN62r906VKzpKdHu9Wu zk6z2AF2wQIz3wEW3WtMDwCwtnudSsAyTP7EYFlLAbDwtSiMff36n/9Z659/9St1f0cOH9bTVEwo AAoALz5RAaexL7zwvILjNYEsul7ABN0ZAAzH6yAM8OCUeMGcNnPhJz5mzvzTPzFnvPu/9ts68z3v lNP4D5mJo4aZ/Tfskt+lMI3h4InC74jfFXrlM2+8oY8Bun94boxN4YwAXSk+jBBvXuhMMelx/fXX mzWrV5tVq1aZlStWmOXLl5tly5aZpUuWmB4AtqvLdDrAont1gE3TA9a/Oj1AwDJMHRKDZbX1b6gI YAFX1K/+6Z90BOwf/+EftMv95S9+Yf7+7/9eJxJuv+2odF9HFByAL05v8Xn9gArg8owAGOsVcQoM CL/6yst6lxE8I0AMMKEbxp1o+Hro+FCAF06lXSnQBNYANv4sTrc/L3/3c5/F10irz5g37dd+S76m g73/dd3Xxn/D9wUw8ecdND/7GYDzdf2ZcSqv8JTfBb8Tfjf8jrhjCnrlwQceUIjiyv7tt99mbty7 12zZssVs3rzZbNq40WzYsMFcv369WbdunVm7Zo1ZDcCuXGlWOMCiewVg0b0CsALXxZ4eKPrX9o4S PZDwrwLXqS0tBCzD5E0MmNUW4OoAC7j6gFW4RgD7CwHs3//d35m/+/nPzc9/9jPzs7/9W/O3P/2p +enf/I35m5/8xPzlj34k4HpLu13ssMUp8B0CYcDn3nvuUecLID380EPmUemGAWR0xLgjDafP6Ixx RxJA9rycUqMjxMU4aIqXBXIYVaqm8HcAeHwNfC2cpuNro8vE94L/hArBzwBgokPHGwUmL6BK8DPj 6v2ddwg85U3lsPxOBw7cZPbt26cgveGGG8ye3bvNrp078flXZvv27Wbb1q0FwG7aZDYCsNK1rgdg 1641awBYdK8WsNq9VqsHANhAD8C/onttIWAZJn9iwKy2yumBYvdaJWB/8td/bf76xz/WC2l/9Zd/ aX4kwP2LP/9z8+c//KH54Q9+YH7w/e+b733ve+a738Vykm+bb3/rW9JNftl8XjrHJ594QgEHmEFL AGiYfMA+U1yQQ7eMsTMUlkiXr8Kfw9+549gx/Rr4Wugw4ZqxZep2Kf2zd91l7pa6U/43/iz+Pd4Y jhw5op/ge+jQIZ0vPnjwoH78yv79+82+G280ewHYPXvMbgdYgev2bdvMVgAW3SsAi+4VgEX3CsA6 PQDAVqsHANhgeiDUAy1TphCwDJM3MWBWW9XqgV9kAOxfC2B/LIAFXNHN/ugv/iIB2O8LXL8ncP3u d76jgP2WAPab3/iG+cbXv26+/jUM1mN0CVfcv2zekk74S1/8opy+48o79ABO3z+rzvON1+3p+yuv SJf6snSoL0qHilP45/TCHPwxOuInpTPG3W2PPfaYefSRR8zDDz9c6E6li77/PulQ771XOtS7FbIA +zEAVkB8FIA9fNjcCsDecou5GYA9cMDcBMCiewVg0b0CsLt2mZ0WsNsA2Ax6oOhfQz0AwDo9AMA6 PaD+NWV6wNMDUwhYhsmfGDCrqUp6IArYGFyl0rpXH7A/FMCie/UB+20A9pvfLAL2a1/9ahGw0Axv felL5osC2C9YwH5OAFtwo2+Y1y1gXwFgX3pJAfuCBeyzFrBPAbDSFT8OwD76qHkEgH3oIfOgnv7f b+4DYO+5x9wNwKJ7BWDRvQKw6F4BWHSvACy6VwAW3WuoBwDYrHpAAOv0AD5rLaEHrH+tOJ7l6wE7 nuX0AAHLMHVIDJrVlMLVA2xv6AEANtQDAKyvBwDYbwhg0b0CsF8RwKJ7BWC/BMAKXL/w5pvm8wCs dK8A7BsA7GuvmVcBWHhWASy61xeef948B8A+84x5GoBF9wrAonsFYNG9ArDoXgFYdK8AbD30AABb SQ8IYFP1gO9fBa5F/5qmB+z0gD+eBT0wpbmZgGWYvIlBs5qqSg9IZdEDAKzqAQFsVA/Av3p6AIBN 6AEANqYHAFh0r9ADACy6VwBWulcAtqgHAFh0rwBsf9UD/niWpweK/jWLHrD+1b97y+mBZgKWYfIn Bs2slUsPSP1cAPszAazqAQHs3whgK+qBwL+W6AHPv34ZgJXuFYB1ekABW0c9oIA9CXqgOJ6VQw/E 7t5yeoCAZZg6JAbOrBUC9tcBYOumBwSw1egBANbpAfWvVg+ofy2nBwDYDHpAAdvXekAA6/RAcTyr nB4QwBanBwSwRT0AwJbTAwCswLV58mQClmHyJgbOrBXVAyFgLVyrBWyaHiiOZ/l6AIC1ekD9q9UD 6l8DPaDTAzE9YP1rVj2ggJXuVQHb23pAAKt6QABbogcEsKoH/PGsVD3QXlEPwL+ie51MwDJM/sTA maUS3asPWMA15l9DuMb0gAA2TQ8AsBWnB7LoATue5fSAjmdV0AMKWE8PFG4eODE9oIDtRT2QeveW 0wP+eFaN0wOhHiBgGaYOicEzS2XRA2UBW40egH/19AAA+x0A1uoBADahB8LxLKcHrH91ekD9a0Y9 oIB1esABVrrXhH+V7lUB6+kBBWytekAA6/RAyd1bTg/4/tXTA7Usd/H1wORJkwhYhsmbGDyzVEwP lPhXwLVGwP6lALYmPRAZz4rpAfWvKXpAASvdqwJWulf1r9K96nhWqAecf3V6wAFWulf1r54eUMA6 PSCALasHYuNZkemBsndvCVxTl7sIXGN3b7nudRIByzD5E4NnpfKXu2TWA1JY8OKmB3zAFvWAADZV DwTTAwBsXfSAHc8K9YD6V6cHnH91esCNZzk94AArcFX/6vSAA2xED6h/9fSAAnbrtqIecP5Vu9cq 9IC/3CWqBwBYXw8AsAJXfzxLAdvURMAyTN7EAFqpQj2QAGwd9QAAG04PRPUAAFtJDwTTA/54VqgH 1L9K96rjWU4PuPEsgWv07q1jgX+N6AEFrNMDAtiEHnD+1dMDdV/uEtED4d1b0APoXpsIWIbJnxhA K1VWPZAHsFmWu2TRA3r3ltUDClinB6x/dXpAAev0QMp4Vt3u3hK41rzcReDaW8td4F+dHiBgGaYO iQG0UqXpgRL/6umBcoAt6gEBbEwPALAlegCAtXoAgHV6QO/esnpA/WugB2LLXZweiC53EbjWdPfW oWA8S+Baj+Uuqgesf01d7jI/HM8qrwfC6QHogabGRgKWYfImBtByVVEPxABbqx6ITA/oeFaKHlD/ WmZ6QP1rih5Q/+r0gPWv/Wq5izc9UPburTJ6oNzu14IeEMDa7rWRgGWY/IlBtFwpXD3ARvVATsDG 9AAAW3L3VhY9YP1rYnogpgdSxrP623IXd3NB2nKXinoAgM2gBwhYhqlDYhAtVzH/mqoHpOqy+xX+ tZweAGCdHgBgnR6w/jWhB/zxLOledTzL6QE7njVol7sIXMstdykCVuDaOHEiAcsweRODaFpV0gNR /+rDVaoIV6lyegCArbT7tUQP+ONZVg8oYJ0esP41sdzF6QHrX/vr7tdMy10ErsXxrI65J/QAAOvr AQA21AMArMAV/hXd60QClmHyJwbStAoB22t6IDKeVctyl8Tu10APqH/t6+mBWvSAwDXTcpc0PRCO Z4V6AIAVuPrjWQQsw9QpMZCmVVQPhID19EBWwFa9+9Xzr74eUP8a6AHfv+ZZ7nJS9IAANlUP+ONZ OfRAePeWAlbgOnHCBAKWYfImBtJYldUDMcDG9IAAtq7LXdL0gD+eFegBHc9yesD612qXu/SJHhDA puoBfzzL6QEdz7J6AICtVg/Y8SzXvU4gYBkmf2IwjVWJHvABa+FaFrAZ9AAAG9MDAKyvB9S/+nog Mp4V+2gY9a9OD1j/mnV6wC13CfWAArYX9EDqcheBa28sdwn1AAHLMHVIDKaxyqwHagCs6gH410AP ALAV9UBkPKuiHnDTA4EeUMBK96qAle41utxFutfEchfpXt1yl1x6QAAb7n6NLXcp0QO+fxW4nlju 4ukBAFbgmvCvqXpAACtwnTB+PAHLMHkTg2lYNS13AVylwuUuCT0A/5qmB+Bfy+kBALaSHrDjWVUv d5HuNW25i+oBB1jpXhPLXaR7TVvuEuoBBaynB/p6uUtMD2A8y3Wv4wlYhsmfGFDDCvVAArB11AMA bKgHdHoAgPX1gOdf67HcxemBsstdpHtVwApcE7tfHWAjekABm6YHBLDh7tdyd2/Va7lLQg8AsCl6 gIBlmDokBtSwYnogBGytegCArXn3a2R6QP1roAd0PKvC9EBCD6SNZzk94MazPD2ggJXuVQHr9IAA Nk0POP/qpgcq7n4VwJbVA+F4VqAHktMDAtiYHgBgrR4YP24cAcsweRMDalhV6wEp6IE0wA615S5O DzjA6vRAufGsUA/4/tXpAX88q07LXTCe5brXcQQsw+RPDKh+VdQDaf61Fj0ggC2ZHqhFD/jjWSl6 QP2rdK86nuX0QDCeVfHuLYFrYjxL4Br1r04PZBnPiuiBWpe7hHogtvvVX+7i6wEClmHqkBhU/VK4 eoDtKz2g/tXTAwBsQg9Epgf88axyy12iHw2TMp5Vt7u3BK7V3L0V6oGad78CsL4eAGDT9AAAa/XA uLFjCViGyZsYVP2K+VfAtQSwgKtUf13u4vSAAtbpAQvYgbTcpUQP2PGseix3gX913etYApZh8icG VVe59YBUEa5S5fQAABtd7pKiB3Q8y+oBHc+K6QHrXwfccheBa/XLXTw9AMAm9IAANkUPhHdvEbAM U8fEwOoqBGxUD+T0r5l3vwKwET2g/jXQAzqelaIHBsJyF+1e/fGsavRA6F9L9IAANk0PALBWD4xt aCBgGSZvYmB1Va0eyArYapa7VKsH1L8OdD0gcI3dvVWtHginB6J6AICN6IEGApZh8icGVlQlPVAC 2BhcpRLLXarVAwCs1QMAbEIPeONZeZe7hHpAAdvXekAA26fLXSroAQKWYeqQGFxRJXogAGw99AAA m2X3q/pXqwfSxrMqLndxesCOZ/U3PVCX5S4C11APVLPcRQFr9UDDGAKWYXInBldUb+kBADZtuUt0 92u1esD61yzLXdL0gALW0wMK2N7WA7HxLE8P+Ltfsy53CacHyu1+deNZrnsdM2YMAcsweZMG12L3 GgA263KXana/qh4AYMvpAQC2kh6w/rUWPeCWu7jpgcRylz6YHkhd7iJwrVYPJPyrwLXk7i2rB8Ll Lr4eIGAZpg6pCNgUPVDRv+bRA954lk4PeP41oQfs9ICOZwV6QKcHLGArLXdRPeAAK91r2eUu0r2m LXepSg94gNXuNaYHBLDavWbRA+H0gI5nBXrAjmel6gEHWIErAcswdUgaYEv0QOhfLVxrAWy/W+4i cE3sfnX+1ekB5189PRBd7lKFHqhpucsibzzL1wPWv6brAYxnRfQAAOvpAfhX172OGT2agGWYvInB tVY94AMWegCArWX3azie5esB9a9l9ID6V6cHrH8Nl7uEHw2TGM9yesCNZwlcw92vheUuteqBzYXu NWU8y+mBkru3UvVAR3V6AIC1eiBc7uLrgdEELMPkT1nAClwTgAVc0wBbpR4AYPtyuYvTA9HlLgLX vMtdnB6ILndxeiDFv6bpAf/urXrpgXLLXQhYhqlzYoDlchdvPEvgmhjPcnog9K9ODzjAClydf3V6 oL8vdymMZxX0wOhRowhYhsmbBFwdYCN6IOZfFa5S5Xa/ArDllrtk0gNp41kxPWD9a9ndr04PBONZ Vd+9JXB1/tXpAfWvu/cUulfPv2r3GhvPCvWAALbk5gI7nuX0APyrmx6o6e4tqwdid2+57nUUAcsw +ZMAbB/qAR3PqrcesP41utwlTQ8E41kV794SuKb5V+1enX8VuFaz3EX1gAC2RA8IXCvufrX+1dcD 1e5+JWAZphcSAraiHsgJ2NhyF50eAGB9PQDARvSAP57F5S4FPVCv5S6+Hhg1ciQByzB5UwJYgasP 2Ep6oBJgi3oA/jXQAwBsny13cXrAjmcN2eUuVg9U6l5HErAMkz8+XMvpgShgQ7hK6d1bFfSATg/A v3p6AIAtu9zFdq/+eFZFPWAB2993vzo9UHb3a8l4VooesONZCT0AwApcKy13IWAZps5JdK+9rAcA 2CzLXUr0gO9fY3rAjmc5PaDjWU4PWP/aL/WAADZVD1j/WjKeJXDNvNzF6oFsy12SeoCAZZg6JAHY rHqgSsD29+UuoR5w41knbbmLwDVtuUtUDwCwvh4AYGN6AIAVuLrpgXC5i9+9jhwxgoBlmLypqAdi gPXhKhVd7pKiB3R6IIseAGCdHgBgAz2g41mBHlD/Gk4PpOgBBexJ1APllrtUqwfqtdzFB+wIApZh 8icG2JO5+9XXAzqeFZkeUP9aTg9YwFbSA265S6gHFLC9pQcEsE4PxHa/lugBgauvB4rTAwBsOT0A wFbSAwCs0wMALPQAAcsw9UuqHggBa+FaLWDT9EBxPMvXAwCs1QPqX60eAGCdHlD/GugBBazTA9a/ pumB6HIX6V4Ty12kew2Xu9RFD8TGs5weEMBWWu5S1APWv5bTA5WWuwCu4XIXH64jhg8nYBkmbxLd qw/YSnpACnoAgHV6AICttPsVgK2LHrDjWQk9YP1r2vRAYrmLdK9uuYvqATeeJd2r+lfpXuu63EXg Wm65S8ndW/XSAwCs1QNZx7MA2OEELMPkT0U9UM6/VqEHiuNZnh4AYH09AMAm9IA/PQDAOj1g/Wv0 o2Eq6AEA1tcDCliBa2L3q/Ovnh5wy12q0gMC2FAPZFruEpseAGDT9AAAm6IHMt29hekBApZh6p+Y Hijxr4BrjYCtWQ94/tUtd4lND5TTAwpY6V4VsKEecP7V6QE3nuXpgcRylxr0gPOvFfWAwDXz3VsC 11APZFruMhF6QAArcHXTA/CvrnstjmdZPUDAMkwdUrUekMq03CVND2A8y9MDAGwuPWABm6YHostd nB4IxrOyLHdRPSCAjS53ke5VAbs153IXgWvacpeiHgBgfT0AwApc89695brX4cOGEbAMkze+HkgA ti/0APyrrwcA2Ix6QAHr9EBsPEu6V/Wv0r3qeJbTA5XGs44F41lODzjAClzVvzo94Pyr0wMVxrOy LHfJogd6Y7mLD9hhBCzD5E9FPSBVqx4AYLMsd8miB1KnB6x/DZe76PSA869OD1j/mufuLdUDDrAC 14R/FbhWs9zFTQ/UvPs1RQ9El7tADwCwAtfUu7c8PUDAMkwdEgIWcC3xr54eqATYcrtfAdiKy12s Hih795Z0rydtuYvAtVeWuzg9oONZVg+E41nV6oEapwegB4Zddx0ByzB5k6YHooCNwVUqkx6IjWel 6AH1r1XqATc9kNAD1r8O1OUuJ/SA519DPWDHs5J6QACbUw9cR8AyTP5U0gN5/GtMDwCw/vQAAJtJ DwCw0r3qeFY5PZAyntXvd7/6/jWLHgBgBa7J5S4pegCAxfQAAJumBwhYhql/MukBqSx6AIDNpQcA 2DJ6IPbRMApYpwd8/9obeiDjeFZZPRCMZ8WWu2TRA5mWu1g9UOmjYRxc1b9aPUDAMkwdArj6gK2o B6TqvdxF9UDaeJbVAwpYpwcA2LTpAetf+6Ue8MezyukBgWvx7i1fDwCwlfQAACtwrXb3a9i9Xnft tQQsw+SNwjUAbN30APxrqAe86QHVAwCs1QM6nmX1gPpXqwfUvzo9YP1rLctdTrYeyLrcJaoHrH/1 9UBiegCAFbhmXu5SQQ9cS8AyTP4Uu9cQsBau1QI27aNhdDzL0wPheJavB9S/Vjs9UKUeUMD2th4Q wLrdr6l6wB/PqqceAGCtHnDLXTLpAQKWYeqXhB6I+dcsekAAm6YHANhyegCATUwP+HoAgHV6wAI2 uvvVjmelLXdxeiCx3EW6V7fcpbf0QG8sdwn1QLnlLrXoAfWvAlcClmHqkJgeSAVsRj0AwKoegH/1 9AAA6+sB9a++Hkgbzwr0QC3LXZweiC53ke41XO5Sr92v/W65yxgBrNMDKf4VcL32mmsIWIbJG8C1 xL8CrjUCtpblLiV6wPrXistdKugB9a/SvSpgpXtV/+r0gPOvnh7Iu9wl8+5XgWvZu7cErvVZ7lLQ A7HlLoBr7O4tB9hrCFiGyZ+KekDK7X6FHnCATegBAWyqHsB4Vjk9kDY9UEkPWMCmLXeJfjSMG8/y 9IACVrpX9a9FPXBrzXrAAVa71yr0gL/cJaoHrH8N796KTQ/UQw8QsAxThyS613L+tQo9AMDWbblL TA9Y/xrqAfWv0r1Gl7s4PRCOZ5VZ7uL0gALW0wNpy11UD8TGs5weEMDWSw/0xnIXXw8QsAxTh9RT DxTHs6rQA3r3VkQP6N1bMT1g/Wuu5S4C18R4ltMDoX91esAB1ukBAazTAwn/KnBNvXvL6QF/PCum B8LxrHJ6oKWgB1KXu1g9kHW5i68Hrrn6agKWYfIGcC0BrAfXcoCtpAcAWF8PALD+3Vu+HtC7t6we UP8a6AEdz0rRA4nlLt70QE13bx0K/KvAVf2rpwecf9Xu1fOv2r0CsGl6wB/PcnpAAHtiemCBpwdK x7PK6gFveqDa5S5FPeAB9moClmHyx8E1DbD10gPqX6vVAwCsdK/qX1P0QF8vd9HpgQrjWTUtdwn0 QOpyl6geKPjXvHpA/avVAwQsw9Qhva0HAFhfDwCwCT0AwMb0gPWvWfRAv1/uEtMDvn/NogcA2Mj0 QNnlLpX0QMS/Oj1AwDJMHRLVA1J5d7/q9AD8a4oeCMezsi53ie5+Dcaz+ttyl5geKHv3VkQP9MZy F8DVX+7i64Grr7qKgGWYvKlaD0iV0wMAbLjcRacHvPGstN2vOp4V0wPWvw6N5S7e9AAAm9ADAthQ D3jjWbn1gAfYqwhYhsmfIlxz+tdeW+4S6AH1rwNED5zU5S416AH1r1YPELAMU4fE9EBWwKoeEMBG pwcCPRCOZ1XSA+pfy+kBfzyrH+uB/rrc5YQeSPpXpwcIWIapQyrqAal67n7V8SxfD3jjWYm7twI9 oIB1esD6136pBwSwqXrAH89yekDHs6weUP+aogcA2D7UA1ddeSUByzB5A7hm9q8pegCArZceSHw0 jB3P6o3drwrY3tIDAljtXivpgch4lpseCPVA2nKXqB4AYGN6IAWwMT1wJQHLMPlThKtUNXoAgFU9 AP8a6AEANrcesP61mo+GUcB6ekABK91r4u6t3tYDsfGsmB7w/avA1V/uUtQDAKx0r8m7t1oyL3cJ u9fE3VvQAx5gi+NZVg8QsAxTh0S7V6myy11S9EBxPKucHgBgK+kB61+z6IGsy12cHogvd8mpBwSw 1S53qagHrH/19UBvL3fx9QAByzB1SK/qAQDW6oGyd29ZPZCYHvD1gAVs1t2vieUu0r0qYKV7LSx3 qfP0gOdfnR6I7X7NrAci0wMlegCALacHANgGASz0QAX/WtQDHmABVwKWYeoQpwdqAWwtu18BWKcH Su7eCvSAAtbpgWA8y+mBuix3ke617HKXUA8IYJ0e6O3lLsnpAQFsTA8AsJ4egH913Ws1y10SgL3i CgKWYfImpgfSAFvt7lcANstyl5geUP/q9ID1r+Fyl/CjYRLjWQLXxHiW0wOhf3V6wAFW4Bpd7uLp AfWvm+qx3MXXA6XjWX293MX3r1cQsAyTP3n1AABbt92v/niWdK8Vl7tI91rTeJbANeFfBa7qX133 6gDr9IAANqEHYuNZET1QcvdWtXoAgBW49tbu13C5i+9fCViGqUP6XA9441kVl7sEesBND6h/dXrA jWcJXMuOZwlc0/yrdq8OsALXhH8VuKp/9aYHalruUq0esP41cfdWmh4AYD094MazANdqlrv4eoCA ZZg6ROEq5T4aphxge225S0wPWMCWXe7i9EAwnlX13VsC17TxLJ0eyDKelVEP9OflLr4eIGAZpg6p 2L1KldMDAGx0uUuKHtDxLKsH1L/G9ID1r2WXu9SqB+o5nhXRA6nLXQSudVnuYvVAb929VQTs5ZcT sAyTN7X619TdrwCs1QPh3VuV9ICOZzk9AMBGpgf683KX1Lu3apgeiOmB1N2vAGygB6rd/RrqgcsJ WIbJn95a7qJ6wPOvuZe7hHrAjmf1q+UuAte6L3cRuPbVchdfDxCwDFOHROEqpctdAFepavQAAFt2 uYuvB6x/ragHLGD7+3IX7V59PSCAVT0AwDo9UDKelaIHANhQDwCw9dID6F7L6AEClmHqkFr0AACb Z7lLqh6w41nR3a92PKtf6gEBbF8sd0nVAwBsmh6IADaLHrj8MgKWYXKnaj0A/1pBD+h4VpbpAV8P WP9azXKXUA8oYD094Maz+sVylyx6wPrXcHogvtwlux5IW+4S6oEkYC8jYBkmbxSuUm65C/QAAJtl uYvqAQC2nB4AYJ0eAGADPaDjWYEeUP+aUQ8oYD09EC536e3pgcG03MXXA5cRsAyTP3XVA954Voke 8Pyr0wPqX8vpATueVUkP9OlyF+leKy53qUYPALCV9AAAW04PALDVLncJ9YAFrNMDBCzD1CFZAZs2 PQDAVrXcJasesP411AMKWOleE3dvOT3g/Ks3PeCWu9RVDwhgU/WAALZUDyxO0QOl41mZ9AAAa/VA uNylKj3gAzbQAwQsw9QhgCvK/2gYALaoB+BfI3oAgA2nB3Q8q1o9YMezEnrA+tc0PeCWu7jpgcRy F+leE8tdekEPpN69VaseELhW1AMAbF49EPOvV3rjWZ4eIGAZpg6pVg8AsJmWu6TpAQDW6QHrX50e 0PGsFD2QuHtLulcFrNMDlcaznB5wgJXuVQHr6YHEcpdQDwhg3e5XnR6w/jWqBwDYWvUAAJuiB/pi uYt2rwQsw9QvWQFbz+Uuqgesf63bcheBa9nlLgJXt/s1XO6iekAA6/TASVnuInCt+3IX6IHAvwKu 5cezCnAlYBmmDkkDbFEPwL/G9EAwPaB6wBvPKtED1r/Wqgeiy12cHgjGs2J3b2n36gArcHW7X50e UP/q9IAD7NZtBT0QG8/Kogf88SyBa9G/Clwr7X4tuXurRj1QXO6C7jXUAxawMT1AwDJMHVKtHtDx rEp6AIC1ekABW0YPKGCdHvDHs6R7VcCGeiDwr5nv3hK4pvlXnR5wgBW4VrPcxd29FdMD/nKXqB6w /tXXA721+7U4PZCiBwhYhumFZAVsbLmL6gEA1uqBcDyLy13y6YHo3VsTLGADPZDno2FieoCAZZg6 JA2wRT0A/xroAQC2nB4AYF33WnL3ltUD6l+le9XxrEAPqH+V7lXHs5wesONZ/X65S0wPlIxnVakH AFiBa7UfDZN592ukeyVgGaYOUbhKZdEDOj0QGc/KogfUv2bQA9GPhrH+tb/tfnV6oGT3qz+eldAD peNZZZe7TBbAClx7e7mLdq8ELMPUP1n9a6gHANh66wEFrNMDFrADfblLmh4oe/dWmh7wAZumB1L8 a2U9QMAyTN2TBtiqd7/6egCAjekBANZND1jA5lnuclL1gD+e5emBeix3KdEDAKzANetHwxTv3sqi B4qATcKVgGWYOqS4+1UAW04P6PRATA8AsFYP6HiWrwcAWKcH/PEspwesfy370TD9UQ/ExrNiesCO Z9WkBwBYqwdqvXurqAc8wIZ6IM2/ErAMU4dk0gPwr1XoAQDW6QEdz7J6QP2r0wPWv+ZZ7hLqAQVs b+kBAWzNy118PQDAltMDAKzAtarlLtADKYAFXKPLXSroAQKWYeqQNMD2l+UuoR5Q/yrdqwJWutdw uUuv6AEBrFvukqoH/PGsVD3QXlEPVFruklkPBP5V9YAH2Ep6gIBlmDqkZLlLih4AYCvqAW88q567 X9OWuzg9MJiXu9Q6PZB691aZ5S5hycuDgGWYPKmkB4rjWZ4eAGB9PaDjWb4e8MazEndvBXpA/WtG PaCA9fSAAla6V/WvxekBC9he0AN9ttwlix4AYMcIYDE9UMa/FvWA519VD1jAavdKwDJM7yUNsH26 3CWYHlDASveqgJXutS7LXaR7TSx3KaMHMi93EbhmvntrTmE8q9LdW3E9IIAVuOLuLcAV41mue633 3Vt+ycuDgGWYPHGArbj7FeNZnh7Q8axq9QAAG+oBC9iyy12ke40ud3F6IPSvTg84wEb0QGK5i3Sv heUuVg94/lW71yr0QNpyl6IeAGB9PQDApuiBei53AVwT/rVC94qSlwcByzB5UpMegH/19YA3nlXV 7lfrXzPtfg3Hs5wecONZTg84wApc3e5XpwcUsE4PCGATesABVuBa8e6t3tIDAGwWPZBhPCumB7Lc veWXvDwIWIbJkzTAZlnukkUP6N1bdnpAAev0gPWvZZe7OD1g/Wueu7d0esABVuCa8K8C18zLXaR7 HazLXcKSlwcByzB54gBbbvcrAFuiBwBYqwcAWKcH9O4tqwfUvwZ6QMezUvRAdLmL0wN2PCvz3VuH gvEsgavzrzo9kGU8K00P+ONZTg/441nzw/Gs2vRAXy93CUteHgQsw+RJRT0QG89K0QPqX8vogX6z 3EXgWvNyF4FrNctdfD2QdblLXj1Q63KXsOTlQcAyTJ5k1QMArD89AMBm0gN2eqCcHij70TB10AO5 l7uE0wO+HhDAVqUHANisegCAtdMDZfVAxL/m1QMoeXkQsAyTJw6wZfUA/Gs5PQDAOj0AwDo9YP1r xeUuTg9YwA7a5S4C10zLXawe6M3lLjGghiUvDwKWYfIkTQ8AsJWWu5ToAX88y+qB2N1bg3a5i8D1 xHKXjvTlLq0RPQDAClzrsvvVA2yoB7L6V5S8PAhYhsmTqB6Afw31gDc9oHoAgLV6QMezrB5Q/xrT A9a/Rne/htMD/UwPZFrukqYHwvGsEj0ggBW4po5nQQ8AsFXogcrLXeJADUteHgQsw+SJA2zZ5S6e HtDxrCr0gN695aYHrB6IfjRMRj2ggO0PesAfz6qnHgBgrR6oarnLdUn/mlcPoOTlQcAyTJ6k6QEA tpweAGBT9YA/nhXoAQWs0wMWsNUud+kTPSCATdUD/niW0wM6nmX1AACbpgfs9EC9l7uk64Hqx7Nc ycuDgGWYPAkBm0UPqH/19UBkPCumB9S/Oj1g/WvWj4aJL3c51vfLXQSufbrcBdMDAKxb7gI9kALY oh7wAKt6wAJW9QAByzB9FwfY2HIXnR4IxrP8u7cy6QE7PaD+NZwesP411AMKWE8PqH/1pgfccpdQ Dyhg66AHyi13KdEDvn8VuJ5Y7jKn5O6tpB4ojGeV0wNuuUvYvSbu3oIe8AAb0wO1+FeUvDwIWIbJ k1Q9AMCW0wMAbCU9YP1rNctd3PRApuUu0r0mlru4u7cy6AEFrKcH6rHcJaoHrH/NevdWtXqg7HIX r3utVg+g5OVBwDJMnlTSAwBsTctdYnrA+tc0PRBd7hLqAedfnR5wgJXutexyl1APCGATeiA2nhXq AX88qx56AIAtpweq8K/11gMoeXkQsAyTJ2l6QKcHyugBANbpAb17y+oB9a8xPWD9a9pHw0SXuzg9 4MaznB5w41kC18TuVwdYpwcEsGl6QP2rpwey3L2VWQ8AsLXoAQDW0wPwr4CrP54FuJbTA/UYz3Il Lw8ClmHyJIseAGD9u7d8PaD+1eoB9a+BHtDxrBQ9oICNTA8kxrMErtmWuxwq6oHEcpe06QEH2E2b C91rbDzL6QHfv1acHuioWQ9Uu9wFcK3ncpew5OVBwDJMnviAje1+Vf9arR7wx7NS9ID6V+leFbBO DwTjWRXv3hK4po1n6fSAA6zTAw6wAte8y12y6IHk3VutkeUuk/vVcpew5OVBwDJMnqgegH8N9ICO Z3l6AIBN6AEA1ukBANbpAetfs+iBPMtd0B1efPm15qphDWZ4wyQzpnGaGT95hpkwZaaZOGVWvyr8 TPjZGhpbzYixk/vtcpew5OVBwDJMnkT1APxrih7IMp6V0AN2PCt695Y3PVDu7q2YHkB3ePXwsQrW 5hnzzIy5PWbOohWmo2uNmdu9tl8VfqY5i1aatrlL5Gedn9QDAKzVA1mXuySmByrpAQvYGEArlbw8 CFiGyRMfsFUvd7F6QMezYnrA+tfeWO6Ci0foBgGs9s7VpmvVNrNiww1mzdab+mWt2LjXdK/eprAt Albg2p+Wu4QlLw8ClmHypJblLr4eUP8a6AEdzwr0gPpX6V7rtdwFF4/GTZpu2uYvNd1rtpt12282 W/cdMzsP3mN23XJfv6qdN98rP9sdZv2OW0zP2h2Vl7v0Az2AkpcHAcsweRKOZ4V6QMezqtAD6l+z 6AHrX2vd/YqLR40ts81c6QhXbd5ntu2/w+w98rA5cMcT5uCdT/a7uvHoI2bHgbvN6i37S8ezatID ScDWWw+g5OVBwDJMnmTVAzqelaYH/PGscnrAArYeu18B2EmtHWbB0uulM7zZ7D50v4Ls8P3PmyMP vNiv6vD9L5ib73rK3HDrg+b6nYcGhB5AycuDgGWYPKlp96s/nhXTA/54ltMD1r9mXe6SpgfceFYB sHPNwqUbFFp7bn3A3Hz30wq0ow++1K8KPxN+thsOP2g27Lq18nKXUA+kABZwrffdW37Jy4OAZZg8 qagHvPGsapa7RD8axvrXSnpAAevpgdhyF9wdNVABG9MD5Za7AK59sdwlLHl5ELAMkyeJ8axyegCA dXoAgI3pAetfq9n9Gi53cXrALXcJ9YBb7jKgAWv1QC3LXQDX3lruEpa8PAhYhsmTqB4AYK0e0PGs CnpAx7MCPZCYHsioB8LlLk4PuOUu/kfD4O6ogQrYVD0AwDYIYKEHANi8euAyApZhTmp8wNZ1uYvT A3Y8q+xyF+leq13uMmgA6+kBt9wFcIV/zaIHemM8y5W8PAhYhsmTmB4AYNP0gPrXMnpA/avTA9a/ 5lruInBN7H4dDIC1eqC/LXcJS14eBCzD5ImvBwBYf3pA9YA3nlXVcpdAD6h/9fSA+lfpXgHYEj2Q Np4lcHW7X/HprAMVsKl6IANg0/RAPZa7hCUvDwKWYfIkTQ/oeJavBwBYpwci41lZ9EBNy10ErqF/ BWCx/m9QANbTA/3h7i2/5OVBwDJMntS63CVVD1jApumB6HIXgWuWu7f8j+bG+r8BC9ga9EBfLHcJ S14eBCzD5ElCD4TTA9XqAetfyy53cXrA+tdq7t7yd79iefVABWxv6oF6+VeUvDwIWIbJk8R4VrV6 wE4P6HiW0wPWvzo9EF3u4qYHKumByHiW+2gYAPZP3/te8773vc+8/wPvNx/44AfMBz/0QfOhD3/Y fPiMM8wZH/mI+ciZHzFnfvRMqY+aj34M9THzsY+jPm4+3ouFr4/vg++H74vvf+aZZ+rPc8ZHzkgC tpIeQPd6EvQASl4eBCzD5Ene3a/qX1P0QD2Xu/h6AB8NA8AqXN9fgOuHPvQhhSsA9hGBWQGqFqZn nWXO+gTqE+YTZ6PONmef03uFr4/vg++H7/vxswrQxc+Dn6vXdr/WsXtFycuDgGWYPPHHs3LtfnXT AzE9IHDNu9wl/GgYfPyK61wBV3SthY71o9o9FqD6iQL0PnmOOeeTnzSf/BTqU+ZT56LO7cX6lH4f fD98X3x/QBc/D2Bbqx6o9NEwBCzD9LN8/zvfmVNxuUuZ6YGKeiAYz6pl92uoB/DJsfh01iRcz9TT cQAM3ePZ5xSgCtide9555rzzzzfnfxr1afPpC1AXmE9f2AuFrytfH98H3++888+T71+ArsJWfq4E YNP0QIp/7Ss9gJKXBwD7eSkClmFqjT+eVbUesIDNs9wl1ANuPCtND9xsAQvn+uEzPqydawGuZ2mn WADrueZcgRsgB+hdcNGF5sKLLjIXXSx1ycXmYq1LzMWX1rHw9eTr4uvj++D7XXDhhRa45+vPA9C6 u7cqda99vdzFL3lZAK4OsI9LbZcaL3WG1B9KMQyTMX9Q03KXYHpA/Wva9ECgB9x4Vi16AJ8cC8AW nGtBCxQ617P1tBwdo4JVOkoHVYDvEoHgJZddai4t1mV1q8sul39K6T/l/+P7aMn3BHDxc+Dnwc9V rR7oq+UuruT14OD6Jak3pO6XWic1Uur9Un8gxTBMxvy+1LsFYruy7H5V/+r0gPWveZa7hHpAAVtG DxwEYKdOLaoBOFdoAXSu0AE4Pb8QHSvAKoC79FILUwWgQAh1hQCp7iVd5JVS+KcUvge+lwJXfgaA Fp10ArBV6AH1r6EesICtR/d6ySWX/E5eBz5cPyf1nNQhqQVSl0j9iRReLwzDZMzbpP6T1MelJgpY f+PrAfWvGaYHyukBN57l9ID6V08PuOUulaYHoAcOHjiggD3RvZ6lF5KgBdAhAq7oWtE9aqdqO8si XIv/v47lIAvASl0B8GkV/n8BtAXIVtr9WlEP+IBF92oBG4Nm1pLn3QfrF6U+KwW4HpNaIzVO6kyp 06XwemEYJmNwwOC0D93Jp6WmSm146623fqf+NaYHLGATesACNm33qwLW0wNuuYvqAQdY6V4VsJ4e UMB6euCAAHaqALbgXj+mV+dd9wrfqkrA6QALwMKp/InTdlTCn+asgnoofC8H2iuuEsCiBIQKWfn3 +HNV64Ey/jWvHnjb2972ZXmufbhiauA1qaekjkqtlZosda7UO6XQvRKwDFNlcNDg4sV7pABZHFQr pG5qbW19K3b3VjUfDaP+VbpXHc/y9IACVuCq/tXpAQfYiB5QwN50k5na0qLD+04PYCwKkwI4BUeX WOheBSICnquuudZcjQ8JHD7KjBg91owZ12jGNjabCZOnmcaWGaZpaptW45QZZmJzq/778ZOmmnFN U+TPTTENEyebMRMmmVHjJpoRY8aZ60aOMdcMG2GuvOY6c/lVVws4rxSQX6F10cX43pfq94UmOAHZ gjYA8EsACz2QAtiEHkjxr6oHqgDs+eef/z/lefWh6sD6uhS6VjjX/VJLpSZKnSeFN1+8PghXhqkx p0hhBAcH09lSuKjRIbVJ6hapBwV4v/anB9S/Oj1gx7Oiy12ke1X/6vSA869OD7jxLIFruPtVAev0 gAD2JgFsCwALPfDxj+usK67OF/SA7V4Fcqhrh480w0aOVrACkAAmQNrcOsdMmzXfzOhYbNrmdhVr xtxOM719kWmds9BMlf/eMnOemdLWYSa3zhYYt5nxAt+Gic1mRMMEAW2DuXrYSHPF1cPMZVddYy69 4mpz8WWXmwsulC5aIA+YKmRdNytARBfr373lutfevnvroosu+q08fw6qDqxfkIJnfVXqWSmA9Wap 66XmSA2XOksKnSvhyjB1iNMF/7vUh6UulkIXg4scAO1BqXulnpAD/Wtpy12cHsi03EXgmuZfdXrA AVbgCv960/79JwB7lgMs/Gvh4hbGpS6xI1ijx04wDRMmSzfaomCdMqPdtApAZ81fYjo6V5oFS9aZ xcs3FmrFJv3nwmXX67+f37PWzO1abToWrzSzFy4zbfO6TevsRfI15gpsZwqspwq0J5lho8dLRzta Otrh5rIrr1XYYzQLqkIhC8Cig4UmEBhm0QP1uHvr7LPP/m/yPIVQhV/F6BW61RelnpC6WwrPK8A6 Twq+9UKpD0r9b1J4PRCuDFOn4GA6VeodUv9VChc3cAUZBx46m1VSu6Xg6ND14CB9ceLEiT8ouXvL 6QHrXyvevXUsGM8SuDr/iu4V/rUyYE/Mok6aOtM0T28302YvMG0dXWbOouUKz86Vm8zSdTvNyo03 mNWb95k1W/abNVtv0n+ullq1+UazYuNes/z6PWbp+p2mZ/U207Vys1m4dL1Ad40Aeql8zUXS2XaY CZNnmNETmgW0E8zVw0ebszGH+ykLWdvJuotgWQFbix4455xz/g95HkKgutN/XLSCW31BCs/XfVKH pXZKQQXNlmqQwhsqbibA846zGbwOCFeG6YXgwMJFjT+SgjbAkDn87DCpKVKLpHARBLDFwXqP1KNS z0i9JPXG9evX/+rRRx89Xo+7t9C9wr/uB2CnTIkqAgz2YzwLqqBlRoeZKV1n+6JlZp50ooukM+1a tcUsW79LAbpux81mw+5bzeYbjprNe28zW268vVDyv/H/8e+x/QrbutZuO6jgXSFABnDxdeb3rNPO dtrsxaZp2hwztmmaGd7QaK4eNkYvvLlOFsB3Y2L4J9RA3uUuF1144f86/fTTvy2PcQhUdKgOqOhS 8Tzg+XhECp0qRq5wVxYmA+ZLwbVfJwXPijMW6AC8sfJiFsP0UfyOFqeM75OCm0O3A08L2OJgXSm1 TeomqdukoBIA3Kel0DnB9b3xjne844tbtmz5H9K5Hq+43OVQcjwL/nX/vn1mCgAbucgFoBVuWf20 mde9Wk75rzfdqzabJWu3Sze6WyC5z6zbflDBuemGI2brvmNmx4G7pO42u26+1+y8+R79546Dd5vt 8u+333Sn/pnNe283m/YUgLtewLxSAL107U6zaMVG09G5ykzv6DaTprWbhsZp5rpRExT+nwBkzzu3 4GTtxS9oC3SuWacHBKj/8c53vvNH8riFIEXBoQKm8Ki4IeAVKTzOmAAAUPGGh7MMXLDaIoXnZ65U sxT86kVSH5N6rxSeV3asDHMSgwMPF8Lg5DAPiW4Hd/ZgfhbO7hop3E45QwrdLVQCDuy9Uuic7pCC UnDQfV7qZSl0Wp+R+tzb3/72L8qp718ITH8T3r3l9MA+C9jC/oETY1qA2XnSxUIVALY4pV+ydodZ vmGPWbnpRgvXm83G3YcVllv23a4ABUxROy1g9X8flH8KdLffZCG7/w7tbtHZ4u8D0lAI+PoLl22Q TnaFaZm1wIyf3CZdbJO59Krhevsudg9gHwE6aygLlIOrA6yc3v+fp5xyyp/J7+9D1Aep60oBUjxO eLzwuOGKPx5HPJ54XDGziscZj/dmKQB1odR0KegdPD84AwFU8SYJDYCzk9Ok8LwSrAzTT+K6Whyc OEj/ixRGvKARzpFCd4tTTxzY06QwjdAjBaWALhcQwBVrdLo4dX1ACqDAYhFc0UYnBoho1yuFU14A BqB5821ve9uPzghuNEAXi9tkUZdcfmWhaxW4Qges2bpfTvMPFLTArkNmwx6B7A0CWelMt9x4TLrU O7S2CUjxzy3StaJUFRTrqNm454h2sfg6gPbS9bvMouUbzZzFq1QVTJwy24wcO9lcdd0YvdMMHfY5 8rPpjK6AH921/Pxu9tSHpwMofk/8vvi98fvjccDjgccFjw8eJzxe6ExxYeoGqa1SOOXvlmqXapEa KwWgokvFRAhO//H84OIlocowAyg4SFHwdjjNxF1h6I7+VAoHNnTC+VKXS+HUFF0uIIALK4ulcJEF 97oDFHukoBjQiQG+d0nhgsxDUo9JATRwiujeAB84Rpwa4wIOujtcIX9r3vKN/7Fo5db/6F698zfL Nuz87ZJ1e363YtPu4ys37zm+esve47igBeDCraKrxWl/oW5JFECKbnWt1gGzRv7Oavm7BbjuPN61 auvx+UvWH5+1YPnxlpkLj09onnl8xNhJx6+8bszx3z/ttF/Iz/Jjqe9JfR0/lxR+PvysDp6uC3UA fVAKvy9+b/z+eBzweOBxwdkAHqdlUuhMZ0lBz+BNDF78Uik8zni8PyQFoOJ5wPOBMSvnVQlVhhnA cQcxOlzoBHRM/1kKSgG+Dwc/TlM/JYUO60opgBddFy664JQWnRg0A4bdV0ttkAKAcYEG3e8BKczm 4uKaD2JA6tmOhSt+I+D77cJlG3+7YOmG33Wu3HIc1bV6m1bPmu2mR07vUUvWudqZWu7Pdsvf6169 3XSu3Kqd69zutaoHWtu7zKTWDtPQ2GqGjZ5oLr96pLnosmvQrboLUYAq3hjwRuHgiZ8f8EQXit8L AMWoFNTKEilAFFMbeDwmSeEqP0CKxwtK5pNSeBzxeOLNDDDF44zHG4+786kEKsMM4riDHKek6KLQ TQECfywFtfAuKQfej0rhlBZXtQHfK6SulcLFNHRqTVLofuF5AR/MbXZKoatzXfD+6R1dv22bt+S3 bXOX/G7OwhXH5yxaebx98SpXpqNzdc3VLiVfz8xasMzMmNtjps5apHAdN2mGGTlusrl6+Fhz6ZXD zAWXXAXA4nQfF53ulAJM3cUmdO54E8HvgS4UvxfeYPB74tQe3T5+fzwOeDwwKoe5VDxOeLxwqo/H D4+j607dKT+ByjBMEQbO5QIUmFTABTR0YoAvxsNwqouLadANAA0uqsHz4v54XLTBjC66OsBp0nWj J/7V+Oa2302YMut3k1rnHm+eMe/4ZKnmGfPNlLYFuau5bb6ZPH2eaZrWYRqnzjbjdA52qhk+pslc M2KcuezqEebCy6425190ufnoOef93/IzodteL4WbNQBT/JwAKE7n8Xvg98HvhTcYXHzC74vfG78/ Hgc8Hnhc0JUCpOxMGYbJFQcQdGUOwAAMHC9gA6+IDg7jRVAPgBIAfN6wMY3qQUeNb5aachzw82vM xHxV+DotRr6+ke9j5PspWK+8brRODzi4nvvpS8w5516ILhaKA932GClc/ANQcUoPgOJ3wO+D38sH KLtRhmFOWhx8HIQBJ3R777v4ymE/BeyuGtZgrhreoKfsrgDCvIWvg6+Lr4/vc8U1oxSsF19+rbnw Ug+u511kPnrWuf8uPxNmhHG78WVScKbvlsIbBN40CFCGYfp1ACl0fvCR8JM43cZFoNFSbaeccsqS U075/Y2nnnrqHqmDp5562qFTTzvt8GmnnXb0D97+9mOot//RH92ZqNNPv/vtp//xiQr/u9Qf/IH8 Xa/w9aSOFL7HqbhwhZE0uNZWKWiBC6QwxoaOGz8rfmYClmGYfh0HWJxq47T7A1K4wo4LZBgJw1V4 dJGYE8VIGE7ZMTcaFoCYp/A18LXxPfC9cAEOcMXFOfwsuFgFl4wLVPhZCViGYfp9ACl4S1wkg9NE FwsfizEwXEwaIQXQYgQMNz0AuLh631uF74Hvhe+J7w01AODjZ8LPhp8RP6u7WMUwDNNvA0jBw7q7 ynDhC54TQPuEFK7WY9IAXeTVUhj7coW7zepZ+JoYs8JUA74nvjd+Bvws+Jnws6F75Z1UDMMMmLgu Fhe7HGT9GxvceBdgh1N1FEak6l34uvge/ugVfgaMXeFnws/mpgUIV4ZhBkQAKxTAhe4QY0/hPC1O zzHOhRGp3ix8D3wvfE/cXQWw4mfxR7HYvTIMM6DiIItO1oEWrhNgQ+eIAugwItXbhe+D7wcdgJ8B Pwt+JuddCVeGYQZkHMBQ6BRRAJsDb1+V+56uW/WLYRiGYRiGYRhmyOf3fu//B46FU+N21uOsAAAA AElFTkSuQmCCUEsBAi0AFAAGAAgAAAAhALGCZ7YKAQAAEwIAABMAAAAAAAAAAAAAAAAAAAAAAFtD b250ZW50X1R5cGVzXS54bWxQSwECLQAUAAYACAAAACEAOP0h/9YAAACUAQAACwAAAAAAAAAAAAAA AAA7AQAAX3JlbHMvLnJlbHNQSwECLQAUAAYACAAAACEAG3L1qAoDAACQCAAADgAAAAAAAAAAAAAA AAA6AgAAZHJzL2Uyb0RvYy54bWxQSwECLQAUAAYACAAAACEALmzwAMUAAAClAQAAGQAAAAAAAAAA AAAAAABwBQAAZHJzL19yZWxzL2Uyb0RvYy54bWwucmVsc1BLAQItABQABgAIAAAAIQDYFG0r4AAA AAkBAAAPAAAAAAAAAAAAAAAAAGwGAABkcnMvZG93bnJldi54bWxQSwECLQAKAAAAAAAAACEAwkv7 Go8SAACPEgAAFAAAAAAAAAAAAAAAAAB5BwAAZHJzL21lZGlhL2ltYWdlMS5wbmdQSwECLQAKAAAA AAAAACEAZOfc0aFfAAChXwAAFAAAAAAAAAAAAAAAAAA6GgAAZHJzL21lZGlhL2ltYWdlMi5wbmdQ SwUGAAAAAAcABwC+AQAADXoAAAAA ">
                <v:shape id="Picture 25" o:spid="_x0000_s1027" type="#_x0000_t75" style="position:absolute;left:9079;top:14248;width:1830;height:17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PjkaLBAAAA2wAAAA8AAABkcnMvZG93bnJldi54bWxEj0+LwjAUxO/CfofwFrzZ1PXPStcoooh6 tKv3R/O2LTYv3SbW+u2NIHgcZuY3zHzZmUq01LjSsoJhFIMgzqwuOVdw+t0OZiCcR9ZYWSYFd3Kw XHz05phoe+MjtanPRYCwS1BB4X2dSOmyggy6yNbEwfuzjUEfZJNL3eAtwE0lv+J4Kg2WHBYKrGld UHZJr0ZBdorbf126b5IrnJw3h5FMNzul+p/d6geEp86/w6/2XisYT+D5JfwAuXg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PjkaLBAAAA2wAAAA8AAAAAAAAAAAAAAAAAnwIA AGRycy9kb3ducmV2LnhtbFBLBQYAAAAABAAEAPcAAACNAwAAAAA= ">
                  <v:imagedata r:id="rId1333" o:title=""/>
                  <v:path arrowok="t"/>
                </v:shape>
                <v:shape id="Picture 46" o:spid="_x0000_s1028" type="#_x0000_t75" style="position:absolute;left:6636;top:13638;width:2249;height:22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otuzHBAAAA2wAAAA8AAABkcnMvZG93bnJldi54bWxEj9GKwjAURN8F/yFcwTdNFRWpRhFhQfFh 3eoHXJprW2xuapO18e83grCPw8ycYdbbYGrxpNZVlhVMxgkI4tzqigsF18vXaAnCeWSNtWVS8CIH 202/t8ZU245/6Jn5QkQIuxQVlN43qZQuL8mgG9uGOHo32xr0UbaF1C12EW5qOU2ShTRYcVwosaF9 Sfk9+zUKdpztw2N21t9hak/6eJt3Rh+VGg7CbgXCU/D/4U/7oBXMFvD+En+A3Pw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otuzHBAAAA2wAAAA8AAAAAAAAAAAAAAAAAnwIA AGRycy9kb3ducmV2LnhtbFBLBQYAAAAABAAEAPcAAACNAwAAAAA= ">
                  <v:imagedata r:id="rId1334" o:title=""/>
                </v:shape>
                <w10:wrap type="square"/>
              </v:group>
            </w:pict>
          </mc:Fallback>
        </mc:AlternateContent>
      </w:r>
    </w:p>
    <w:p w14:paraId="08144EA7" w14:textId="77777777" w:rsidR="00F17708" w:rsidRPr="00F17708" w:rsidRDefault="00F17708" w:rsidP="00F17708">
      <w:pPr>
        <w:tabs>
          <w:tab w:val="left" w:pos="1701"/>
          <w:tab w:val="left" w:pos="4111"/>
          <w:tab w:val="left" w:pos="6237"/>
        </w:tabs>
        <w:spacing w:before="120" w:after="120" w:line="288" w:lineRule="auto"/>
        <w:ind w:right="37"/>
        <w:rPr>
          <w:rFonts w:eastAsia="Arial" w:cs="Times New Roman"/>
          <w:b/>
          <w:bCs/>
          <w:kern w:val="2"/>
          <w:sz w:val="26"/>
          <w:szCs w:val="26"/>
        </w:rPr>
      </w:pPr>
    </w:p>
    <w:p w14:paraId="0E1A062E" w14:textId="77777777" w:rsidR="00F17708" w:rsidRPr="00F17708" w:rsidRDefault="00F17708" w:rsidP="00F17708">
      <w:pPr>
        <w:tabs>
          <w:tab w:val="left" w:pos="1701"/>
          <w:tab w:val="left" w:pos="4111"/>
          <w:tab w:val="left" w:pos="6237"/>
        </w:tabs>
        <w:spacing w:before="120" w:after="120" w:line="288" w:lineRule="auto"/>
        <w:ind w:right="37"/>
        <w:rPr>
          <w:rFonts w:eastAsia="Arial" w:cs="Times New Roman"/>
          <w:b/>
          <w:bCs/>
          <w:kern w:val="2"/>
          <w:sz w:val="26"/>
          <w:szCs w:val="26"/>
        </w:rPr>
      </w:pPr>
    </w:p>
    <w:p w14:paraId="176BDE51" w14:textId="77777777" w:rsidR="00F17708" w:rsidRPr="00F17708" w:rsidRDefault="00F17708" w:rsidP="00F17708">
      <w:pPr>
        <w:tabs>
          <w:tab w:val="left" w:pos="1701"/>
          <w:tab w:val="left" w:pos="4111"/>
          <w:tab w:val="left" w:pos="6237"/>
        </w:tabs>
        <w:spacing w:before="120" w:after="120" w:line="288" w:lineRule="auto"/>
        <w:ind w:right="37"/>
        <w:rPr>
          <w:rFonts w:eastAsia="Arial" w:cs="Times New Roman"/>
          <w:b/>
          <w:bCs/>
          <w:kern w:val="2"/>
          <w:sz w:val="26"/>
          <w:szCs w:val="26"/>
        </w:rPr>
      </w:pPr>
    </w:p>
    <w:p w14:paraId="203C8778" w14:textId="77777777" w:rsidR="00F17708" w:rsidRPr="00F17708" w:rsidRDefault="00F17708" w:rsidP="00F17708">
      <w:pPr>
        <w:tabs>
          <w:tab w:val="left" w:pos="1701"/>
          <w:tab w:val="left" w:pos="4111"/>
          <w:tab w:val="left" w:pos="6237"/>
        </w:tabs>
        <w:spacing w:before="120" w:after="120" w:line="288" w:lineRule="auto"/>
        <w:ind w:right="37"/>
        <w:rPr>
          <w:rFonts w:eastAsia="Arial" w:cs="Times New Roman"/>
          <w:b/>
          <w:bCs/>
          <w:kern w:val="2"/>
          <w:sz w:val="26"/>
          <w:szCs w:val="26"/>
        </w:rPr>
      </w:pPr>
    </w:p>
    <w:p w14:paraId="4D25C95B" w14:textId="77777777" w:rsidR="00F17708" w:rsidRPr="00F17708" w:rsidRDefault="00F17708" w:rsidP="00F17708">
      <w:pPr>
        <w:tabs>
          <w:tab w:val="left" w:pos="1701"/>
          <w:tab w:val="left" w:pos="4111"/>
          <w:tab w:val="left" w:pos="6237"/>
        </w:tabs>
        <w:spacing w:before="120" w:after="120" w:line="288" w:lineRule="auto"/>
        <w:ind w:right="37"/>
        <w:rPr>
          <w:rFonts w:eastAsia="Calibri" w:cs="Times New Roman"/>
          <w:sz w:val="26"/>
          <w:szCs w:val="26"/>
        </w:rPr>
      </w:pPr>
      <w:r w:rsidRPr="00F17708">
        <w:rPr>
          <w:rFonts w:eastAsia="Arial" w:cs="Times New Roman"/>
          <w:b/>
          <w:bCs/>
          <w:kern w:val="2"/>
          <w:sz w:val="26"/>
          <w:szCs w:val="26"/>
        </w:rPr>
        <w:t xml:space="preserve">Bài 7. (2,5 điểm) </w:t>
      </w:r>
      <w:r w:rsidRPr="00F17708">
        <w:rPr>
          <w:rFonts w:eastAsia="Calibri" w:cs="Times New Roman"/>
          <w:sz w:val="26"/>
          <w:szCs w:val="26"/>
        </w:rPr>
        <w:t xml:space="preserve">Cho tam giác </w:t>
      </w:r>
      <w:r w:rsidRPr="00F17708">
        <w:rPr>
          <w:rFonts w:eastAsia="Calibri" w:cs="Times New Roman"/>
          <w:position w:val="-6"/>
          <w:sz w:val="26"/>
          <w:szCs w:val="26"/>
        </w:rPr>
        <w:object w:dxaOrig="564" w:dyaOrig="276" w14:anchorId="0AE9D116">
          <v:shape id="_x0000_i1690" type="#_x0000_t75" style="width:28.5pt;height:13.5pt" o:ole="">
            <v:imagedata r:id="rId105" o:title=""/>
          </v:shape>
          <o:OLEObject Type="Embed" ProgID="Equation.DSMT4" ShapeID="_x0000_i1690" DrawAspect="Content" ObjectID="_1806861998" r:id="rId1335"/>
        </w:object>
      </w:r>
      <w:r w:rsidRPr="00F17708">
        <w:rPr>
          <w:rFonts w:eastAsia="Calibri" w:cs="Times New Roman"/>
          <w:sz w:val="26"/>
          <w:szCs w:val="26"/>
        </w:rPr>
        <w:t xml:space="preserve"> có các đường cao </w:t>
      </w:r>
      <w:r w:rsidRPr="00F17708">
        <w:rPr>
          <w:rFonts w:eastAsia="Calibri" w:cs="Times New Roman"/>
          <w:position w:val="-10"/>
          <w:sz w:val="26"/>
          <w:szCs w:val="26"/>
        </w:rPr>
        <w:object w:dxaOrig="804" w:dyaOrig="324" w14:anchorId="4706E8DF">
          <v:shape id="_x0000_i1691" type="#_x0000_t75" style="width:40.5pt;height:16.5pt" o:ole="">
            <v:imagedata r:id="rId107" o:title=""/>
          </v:shape>
          <o:OLEObject Type="Embed" ProgID="Equation.DSMT4" ShapeID="_x0000_i1691" DrawAspect="Content" ObjectID="_1806861999" r:id="rId1336"/>
        </w:object>
      </w:r>
      <w:r w:rsidRPr="00F17708">
        <w:rPr>
          <w:rFonts w:eastAsia="Calibri" w:cs="Times New Roman"/>
          <w:sz w:val="26"/>
          <w:szCs w:val="26"/>
        </w:rPr>
        <w:t xml:space="preserve"> cắt nhau tại </w:t>
      </w:r>
      <w:r w:rsidRPr="00F17708">
        <w:rPr>
          <w:rFonts w:eastAsia="Calibri" w:cs="Times New Roman"/>
          <w:position w:val="-4"/>
          <w:sz w:val="26"/>
          <w:szCs w:val="26"/>
        </w:rPr>
        <w:object w:dxaOrig="276" w:dyaOrig="264" w14:anchorId="6F208F78">
          <v:shape id="_x0000_i1692" type="#_x0000_t75" style="width:13.5pt;height:13.5pt" o:ole="">
            <v:imagedata r:id="rId109" o:title=""/>
          </v:shape>
          <o:OLEObject Type="Embed" ProgID="Equation.DSMT4" ShapeID="_x0000_i1692" DrawAspect="Content" ObjectID="_1806862000" r:id="rId1337"/>
        </w:object>
      </w:r>
      <w:r w:rsidRPr="00F17708">
        <w:rPr>
          <w:rFonts w:eastAsia="Calibri" w:cs="Times New Roman"/>
          <w:sz w:val="26"/>
          <w:szCs w:val="26"/>
        </w:rPr>
        <w:t xml:space="preserve">. Gọi </w:t>
      </w:r>
      <w:r w:rsidRPr="00F17708">
        <w:rPr>
          <w:rFonts w:eastAsia="Calibri" w:cs="Times New Roman"/>
          <w:position w:val="-4"/>
          <w:sz w:val="26"/>
          <w:szCs w:val="26"/>
        </w:rPr>
        <w:object w:dxaOrig="324" w:dyaOrig="264" w14:anchorId="4F2CF457">
          <v:shape id="_x0000_i1693" type="#_x0000_t75" style="width:16.5pt;height:13.5pt" o:ole="">
            <v:imagedata r:id="rId111" o:title=""/>
          </v:shape>
          <o:OLEObject Type="Embed" ProgID="Equation.DSMT4" ShapeID="_x0000_i1693" DrawAspect="Content" ObjectID="_1806862001" r:id="rId1338"/>
        </w:object>
      </w:r>
      <w:r w:rsidRPr="00F17708">
        <w:rPr>
          <w:rFonts w:eastAsia="Calibri" w:cs="Times New Roman"/>
          <w:sz w:val="26"/>
          <w:szCs w:val="26"/>
        </w:rPr>
        <w:t xml:space="preserve"> là trung điểm của </w:t>
      </w:r>
      <w:r w:rsidRPr="00F17708">
        <w:rPr>
          <w:rFonts w:eastAsia="Calibri" w:cs="Times New Roman"/>
          <w:position w:val="-6"/>
          <w:sz w:val="26"/>
          <w:szCs w:val="26"/>
        </w:rPr>
        <w:object w:dxaOrig="396" w:dyaOrig="276" w14:anchorId="0AA6904A">
          <v:shape id="_x0000_i1694" type="#_x0000_t75" style="width:19.5pt;height:13.5pt" o:ole="">
            <v:imagedata r:id="rId113" o:title=""/>
          </v:shape>
          <o:OLEObject Type="Embed" ProgID="Equation.DSMT4" ShapeID="_x0000_i1694" DrawAspect="Content" ObjectID="_1806862002" r:id="rId1339"/>
        </w:object>
      </w:r>
      <w:r w:rsidRPr="00F17708">
        <w:rPr>
          <w:rFonts w:eastAsia="Calibri" w:cs="Times New Roman"/>
          <w:sz w:val="26"/>
          <w:szCs w:val="26"/>
        </w:rPr>
        <w:t xml:space="preserve"> và </w:t>
      </w:r>
      <w:r w:rsidRPr="00F17708">
        <w:rPr>
          <w:rFonts w:eastAsia="Calibri" w:cs="Times New Roman"/>
          <w:position w:val="-4"/>
          <w:sz w:val="26"/>
          <w:szCs w:val="26"/>
        </w:rPr>
        <w:object w:dxaOrig="204" w:dyaOrig="264" w14:anchorId="32FA22D4">
          <v:shape id="_x0000_i1695" type="#_x0000_t75" style="width:10.5pt;height:13.5pt" o:ole="">
            <v:imagedata r:id="rId115" o:title=""/>
          </v:shape>
          <o:OLEObject Type="Embed" ProgID="Equation.DSMT4" ShapeID="_x0000_i1695" DrawAspect="Content" ObjectID="_1806862003" r:id="rId1340"/>
        </w:object>
      </w:r>
      <w:r w:rsidRPr="00F17708">
        <w:rPr>
          <w:rFonts w:eastAsia="Calibri" w:cs="Times New Roman"/>
          <w:sz w:val="26"/>
          <w:szCs w:val="26"/>
        </w:rPr>
        <w:t xml:space="preserve"> là trung điểm của </w:t>
      </w:r>
      <w:r w:rsidRPr="00F17708">
        <w:rPr>
          <w:rFonts w:eastAsia="Calibri" w:cs="Times New Roman"/>
          <w:position w:val="-4"/>
          <w:sz w:val="26"/>
          <w:szCs w:val="26"/>
        </w:rPr>
        <w:object w:dxaOrig="444" w:dyaOrig="264" w14:anchorId="4116DE7B">
          <v:shape id="_x0000_i1696" type="#_x0000_t75" style="width:22.5pt;height:13.5pt" o:ole="">
            <v:imagedata r:id="rId117" o:title=""/>
          </v:shape>
          <o:OLEObject Type="Embed" ProgID="Equation.DSMT4" ShapeID="_x0000_i1696" DrawAspect="Content" ObjectID="_1806862004" r:id="rId1341"/>
        </w:object>
      </w:r>
      <w:r w:rsidRPr="00F17708">
        <w:rPr>
          <w:rFonts w:eastAsia="Calibri" w:cs="Times New Roman"/>
          <w:sz w:val="26"/>
          <w:szCs w:val="26"/>
        </w:rPr>
        <w:t>. Chứng minh rằng:</w:t>
      </w:r>
    </w:p>
    <w:p w14:paraId="3DAA7BD4" w14:textId="77777777" w:rsidR="00F17708" w:rsidRPr="00F17708" w:rsidRDefault="00F17708" w:rsidP="00F17708">
      <w:pPr>
        <w:tabs>
          <w:tab w:val="left" w:pos="1701"/>
          <w:tab w:val="left" w:pos="4111"/>
          <w:tab w:val="left" w:pos="6237"/>
        </w:tabs>
        <w:spacing w:before="120" w:after="120" w:line="288" w:lineRule="auto"/>
        <w:ind w:leftChars="200" w:left="440" w:right="37"/>
        <w:rPr>
          <w:rFonts w:eastAsia="Calibri" w:cs="Times New Roman"/>
          <w:sz w:val="26"/>
          <w:szCs w:val="26"/>
        </w:rPr>
      </w:pPr>
      <w:r w:rsidRPr="00F17708">
        <w:rPr>
          <w:rFonts w:eastAsia="Calibri" w:cs="Times New Roman"/>
          <w:sz w:val="26"/>
          <w:szCs w:val="26"/>
        </w:rPr>
        <w:t>a) Chứng minh: AH vuông góc BC.</w:t>
      </w:r>
    </w:p>
    <w:p w14:paraId="505D50B4" w14:textId="77777777" w:rsidR="00F17708" w:rsidRPr="00F17708" w:rsidRDefault="00F17708" w:rsidP="00F17708">
      <w:pPr>
        <w:tabs>
          <w:tab w:val="left" w:pos="1701"/>
          <w:tab w:val="left" w:pos="4111"/>
          <w:tab w:val="left" w:pos="6237"/>
        </w:tabs>
        <w:spacing w:before="120" w:after="120" w:line="288" w:lineRule="auto"/>
        <w:ind w:leftChars="200" w:left="440" w:right="37"/>
        <w:rPr>
          <w:rFonts w:eastAsia="Calibri" w:cs="Times New Roman"/>
          <w:sz w:val="26"/>
          <w:szCs w:val="26"/>
        </w:rPr>
      </w:pPr>
      <w:r w:rsidRPr="00F17708">
        <w:rPr>
          <w:rFonts w:eastAsia="Calibri" w:cs="Times New Roman"/>
          <w:sz w:val="26"/>
          <w:szCs w:val="26"/>
        </w:rPr>
        <w:t xml:space="preserve">b) Tứ giác </w:t>
      </w:r>
      <w:r w:rsidRPr="00F17708">
        <w:rPr>
          <w:rFonts w:eastAsia="Calibri" w:cs="Times New Roman"/>
          <w:position w:val="-4"/>
          <w:sz w:val="26"/>
          <w:szCs w:val="26"/>
        </w:rPr>
        <w:object w:dxaOrig="732" w:dyaOrig="264" w14:anchorId="2561E8C1">
          <v:shape id="_x0000_i1697" type="#_x0000_t75" style="width:36.75pt;height:13.5pt" o:ole="">
            <v:imagedata r:id="rId119" o:title=""/>
          </v:shape>
          <o:OLEObject Type="Embed" ProgID="Equation.DSMT4" ShapeID="_x0000_i1697" DrawAspect="Content" ObjectID="_1806862005" r:id="rId1342"/>
        </w:object>
      </w:r>
      <w:r w:rsidRPr="00F17708">
        <w:rPr>
          <w:rFonts w:eastAsia="Calibri" w:cs="Times New Roman"/>
          <w:sz w:val="26"/>
          <w:szCs w:val="26"/>
        </w:rPr>
        <w:t xml:space="preserve"> nội tiếp đường tròn tâm </w:t>
      </w:r>
      <w:r w:rsidRPr="00F17708">
        <w:rPr>
          <w:rFonts w:eastAsia="Calibri" w:cs="Times New Roman"/>
          <w:position w:val="-4"/>
          <w:sz w:val="26"/>
          <w:szCs w:val="26"/>
        </w:rPr>
        <w:object w:dxaOrig="204" w:dyaOrig="264" w14:anchorId="382B064F">
          <v:shape id="_x0000_i1698" type="#_x0000_t75" style="width:10.5pt;height:13.5pt" o:ole="">
            <v:imagedata r:id="rId121" o:title=""/>
          </v:shape>
          <o:OLEObject Type="Embed" ProgID="Equation.DSMT4" ShapeID="_x0000_i1698" DrawAspect="Content" ObjectID="_1806862006" r:id="rId1343"/>
        </w:object>
      </w:r>
      <w:r w:rsidRPr="00F17708">
        <w:rPr>
          <w:rFonts w:eastAsia="Calibri" w:cs="Times New Roman"/>
          <w:sz w:val="26"/>
          <w:szCs w:val="26"/>
        </w:rPr>
        <w:t>;</w:t>
      </w:r>
    </w:p>
    <w:p w14:paraId="26EDD751" w14:textId="77777777" w:rsidR="00F17708" w:rsidRPr="00F17708" w:rsidRDefault="00F17708" w:rsidP="00F17708">
      <w:pPr>
        <w:tabs>
          <w:tab w:val="left" w:pos="1701"/>
          <w:tab w:val="left" w:pos="4111"/>
          <w:tab w:val="left" w:pos="6237"/>
        </w:tabs>
        <w:spacing w:before="120" w:after="120" w:line="288" w:lineRule="auto"/>
        <w:ind w:leftChars="200" w:left="440" w:right="37"/>
        <w:rPr>
          <w:rFonts w:eastAsia="Calibri" w:cs="Times New Roman"/>
          <w:sz w:val="26"/>
          <w:szCs w:val="26"/>
        </w:rPr>
      </w:pPr>
      <w:r w:rsidRPr="00F17708">
        <w:rPr>
          <w:rFonts w:eastAsia="Calibri" w:cs="Times New Roman"/>
          <w:sz w:val="26"/>
          <w:szCs w:val="26"/>
        </w:rPr>
        <w:t xml:space="preserve">c) </w:t>
      </w:r>
      <w:r w:rsidRPr="00F17708">
        <w:rPr>
          <w:rFonts w:eastAsia="Calibri" w:cs="Times New Roman"/>
          <w:position w:val="-4"/>
          <w:sz w:val="26"/>
          <w:szCs w:val="26"/>
        </w:rPr>
        <w:object w:dxaOrig="440" w:dyaOrig="264" w14:anchorId="659DE880">
          <v:shape id="_x0000_i1699" type="#_x0000_t75" style="width:21.75pt;height:13.5pt" o:ole="">
            <v:imagedata r:id="rId123" o:title=""/>
          </v:shape>
          <o:OLEObject Type="Embed" ProgID="Equation.DSMT4" ShapeID="_x0000_i1699" DrawAspect="Content" ObjectID="_1806862007" r:id="rId1344"/>
        </w:object>
      </w:r>
      <w:r w:rsidRPr="00F17708">
        <w:rPr>
          <w:rFonts w:eastAsia="Calibri" w:cs="Times New Roman"/>
          <w:position w:val="-10"/>
          <w:sz w:val="26"/>
          <w:szCs w:val="26"/>
        </w:rPr>
        <w:t xml:space="preserve"> </w:t>
      </w:r>
      <w:r w:rsidRPr="00F17708">
        <w:rPr>
          <w:rFonts w:eastAsia="Calibri" w:cs="Times New Roman"/>
          <w:sz w:val="26"/>
          <w:szCs w:val="26"/>
        </w:rPr>
        <w:t>tiếp xúc với đường tròn ngoại tiếp tứ giác</w:t>
      </w:r>
      <w:r w:rsidRPr="00F17708">
        <w:rPr>
          <w:rFonts w:eastAsia="Calibri" w:cs="Times New Roman"/>
          <w:position w:val="-4"/>
          <w:sz w:val="26"/>
          <w:szCs w:val="26"/>
        </w:rPr>
        <w:object w:dxaOrig="732" w:dyaOrig="264" w14:anchorId="75ED749A">
          <v:shape id="_x0000_i1700" type="#_x0000_t75" style="width:36.75pt;height:13.5pt" o:ole="">
            <v:imagedata r:id="rId125" o:title=""/>
          </v:shape>
          <o:OLEObject Type="Embed" ProgID="Equation.DSMT4" ShapeID="_x0000_i1700" DrawAspect="Content" ObjectID="_1806862008" r:id="rId1345"/>
        </w:object>
      </w:r>
      <w:r w:rsidRPr="00F17708">
        <w:rPr>
          <w:rFonts w:eastAsia="Calibri" w:cs="Times New Roman"/>
          <w:sz w:val="26"/>
          <w:szCs w:val="26"/>
        </w:rPr>
        <w:t>.</w:t>
      </w:r>
    </w:p>
    <w:p w14:paraId="0D6A14AC" w14:textId="77777777" w:rsidR="00F17708" w:rsidRPr="00F17708" w:rsidRDefault="00F17708" w:rsidP="00F17708">
      <w:pPr>
        <w:jc w:val="center"/>
        <w:rPr>
          <w:rFonts w:eastAsia="Arial" w:cs="Times New Roman"/>
          <w:b/>
          <w:bCs/>
          <w:kern w:val="2"/>
          <w:szCs w:val="28"/>
        </w:rPr>
      </w:pPr>
      <w:r w:rsidRPr="00F17708">
        <w:rPr>
          <w:rFonts w:eastAsia="Arial" w:cs="Times New Roman"/>
          <w:b/>
          <w:bCs/>
          <w:kern w:val="2"/>
          <w:szCs w:val="28"/>
        </w:rPr>
        <w:t>--- HẾT ----</w:t>
      </w:r>
    </w:p>
    <w:p w14:paraId="39A7C095" w14:textId="77777777" w:rsidR="00F17708" w:rsidRPr="00F17708" w:rsidRDefault="00F17708" w:rsidP="00F17708">
      <w:pPr>
        <w:rPr>
          <w:rFonts w:eastAsia="Arial" w:cs="Times New Roman"/>
          <w:kern w:val="2"/>
        </w:rPr>
      </w:pPr>
      <w:r w:rsidRPr="00F17708">
        <w:rPr>
          <w:rFonts w:eastAsia="Arial" w:cs="Times New Roman"/>
          <w:kern w:val="2"/>
        </w:rPr>
        <w:br w:type="page"/>
      </w:r>
    </w:p>
    <w:tbl>
      <w:tblPr>
        <w:tblW w:w="0" w:type="auto"/>
        <w:tblInd w:w="108" w:type="dxa"/>
        <w:tblLook w:val="04A0" w:firstRow="1" w:lastRow="0" w:firstColumn="1" w:lastColumn="0" w:noHBand="0" w:noVBand="1"/>
      </w:tblPr>
      <w:tblGrid>
        <w:gridCol w:w="4049"/>
        <w:gridCol w:w="5419"/>
      </w:tblGrid>
      <w:tr w:rsidR="00F17708" w:rsidRPr="00F17708" w14:paraId="7C7650E4" w14:textId="77777777" w:rsidTr="007D284D">
        <w:trPr>
          <w:trHeight w:val="891"/>
        </w:trPr>
        <w:tc>
          <w:tcPr>
            <w:tcW w:w="4235" w:type="dxa"/>
          </w:tcPr>
          <w:p w14:paraId="7393F383" w14:textId="77777777" w:rsidR="00F17708" w:rsidRPr="00F17708" w:rsidRDefault="00F17708" w:rsidP="00F17708">
            <w:pPr>
              <w:spacing w:after="0"/>
              <w:jc w:val="center"/>
              <w:rPr>
                <w:rFonts w:eastAsia="Arial" w:cs="Times New Roman"/>
                <w:color w:val="000000"/>
                <w:kern w:val="2"/>
                <w:szCs w:val="28"/>
              </w:rPr>
            </w:pPr>
            <w:r w:rsidRPr="00F17708">
              <w:rPr>
                <w:rFonts w:eastAsia="Arial" w:cs="Times New Roman"/>
                <w:color w:val="000000"/>
                <w:kern w:val="2"/>
                <w:szCs w:val="28"/>
              </w:rPr>
              <w:lastRenderedPageBreak/>
              <w:t>UBND THÀNH PHỐ THỦ ĐỨC</w:t>
            </w:r>
          </w:p>
          <w:p w14:paraId="0DF1CB33" w14:textId="77777777" w:rsidR="00F17708" w:rsidRPr="00F17708" w:rsidRDefault="00F17708" w:rsidP="00F17708">
            <w:pPr>
              <w:spacing w:after="0"/>
              <w:jc w:val="center"/>
              <w:rPr>
                <w:rFonts w:eastAsia="Arial" w:cs="Times New Roman"/>
                <w:color w:val="000000"/>
                <w:kern w:val="2"/>
                <w:szCs w:val="28"/>
              </w:rPr>
            </w:pPr>
            <w:r w:rsidRPr="00F17708">
              <w:rPr>
                <w:rFonts w:eastAsia="Calibri" w:cs="Times New Roman"/>
                <w:noProof/>
                <w:lang w:val="en-US"/>
              </w:rPr>
              <mc:AlternateContent>
                <mc:Choice Requires="wps">
                  <w:drawing>
                    <wp:anchor distT="0" distB="0" distL="114300" distR="114300" simplePos="0" relativeHeight="251814912" behindDoc="0" locked="0" layoutInCell="1" allowOverlap="1" wp14:anchorId="2209A08D" wp14:editId="666106FB">
                      <wp:simplePos x="0" y="0"/>
                      <wp:positionH relativeFrom="column">
                        <wp:posOffset>692150</wp:posOffset>
                      </wp:positionH>
                      <wp:positionV relativeFrom="paragraph">
                        <wp:posOffset>300355</wp:posOffset>
                      </wp:positionV>
                      <wp:extent cx="1133475" cy="0"/>
                      <wp:effectExtent l="0" t="4445" r="0" b="5080"/>
                      <wp:wrapNone/>
                      <wp:docPr id="1717691672" name="Straight Arrow Connector 171769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a:effectLst/>
                            </wps:spPr>
                            <wps:bodyPr/>
                          </wps:wsp>
                        </a:graphicData>
                      </a:graphic>
                    </wp:anchor>
                  </w:drawing>
                </mc:Choice>
                <mc:Fallback>
                  <w:pict>
                    <v:shape id="Straight Arrow Connector 1717691672" o:spid="_x0000_s1026" type="#_x0000_t32" style="position:absolute;margin-left:54.5pt;margin-top:23.65pt;width:89.25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pvZd1AEAAJMDAAAOAAAAZHJzL2Uyb0RvYy54bWysU8Fu2zAMvQ/YPwi6L47TJVmNOMWQort0 W4C0H6DIsi1MFgVKiZ2/H6XEabbdivkgmCL5yPdIrR6GzrCjQq/BljyfTDlTVkKlbVPy15enT184 80HYShiwquQn5fnD+uOHVe8KNYMWTKWQEYj1Re9K3obgiizzslWd8BNwypKzBuxEIBObrELRE3pn stl0ush6wMohSOU93T6enXyd8OtayfCzrr0KzJScegvpxHTu45mtV6JoULhWy0sb4h1ddEJbKnqF ehRBsAPqf6A6LRE81GEiocugrrVUiQOxyad/sdm1wqnEhcTx7iqT/3+w8sdxi0xXNLtlvlzc54vl jDMrOprVLqDQTRvYV0To2QasJT0B2U0o6dc7XxDMxm4xKiAHu3PPIH95ZmHTCtuoxOPl5Agzj4pn f6REwzvqYt9/h4pixCFAEnOosYuQJBMb0sxO15mpITBJl3l+d/d5OedMjr5MFGOiQx++KehY/Cm5 vxC6MslTGXF89iG2JYoxIVa18KSNSQtiLOtLfj+fzVOCB6Or6IxhHpv9xiA7irhi6UscyXMbhnCw 1bmIsTFPpe28VB41OKu5h+q0xVEomnzq7bKlcbVu7STn21ta/wYAAP//AwBQSwMEFAAGAAgAAAAh AGV/ORneAAAACQEAAA8AAABkcnMvZG93bnJldi54bWxMj8FOwzAQRO9I/QdrkXpB1G5KaRviVBVS DxxpK3F14yUJxOsodprQr2cRBzjO7Gj2TbYdXSMu2IXak4b5TIFAKrytqdRwOu7v1yBCNGRN4wk1 fGGAbT65yUxq/UCveDnEUnAJhdRoqGJsUylDUaEzYeZbJL69+86ZyLIrpe3MwOWukYlSj9KZmvhD ZVp8rrD4PPROA4Z+OVe7jStPL9fh7i25fgztUevp7bh7AhFxjH9h+MFndMiZ6ex7skE0rNWGt0QN D6sFCA4k69USxPnXkHkm/y/IvwEAAP//AwBQSwECLQAUAAYACAAAACEAtoM4kv4AAADhAQAAEwAA AAAAAAAAAAAAAAAAAAAAW0NvbnRlbnRfVHlwZXNdLnhtbFBLAQItABQABgAIAAAAIQA4/SH/1gAA AJQBAAALAAAAAAAAAAAAAAAAAC8BAABfcmVscy8ucmVsc1BLAQItABQABgAIAAAAIQCfpvZd1AEA AJMDAAAOAAAAAAAAAAAAAAAAAC4CAABkcnMvZTJvRG9jLnhtbFBLAQItABQABgAIAAAAIQBlfzkZ 3gAAAAkBAAAPAAAAAAAAAAAAAAAAAC4EAABkcnMvZG93bnJldi54bWxQSwUGAAAAAAQABADzAAAA OQUAAAAA "/>
                  </w:pict>
                </mc:Fallback>
              </mc:AlternateContent>
            </w:r>
            <w:r w:rsidRPr="00F17708">
              <w:rPr>
                <w:rFonts w:eastAsia="Arial" w:cs="Times New Roman"/>
                <w:b/>
                <w:color w:val="000000"/>
                <w:kern w:val="2"/>
                <w:szCs w:val="28"/>
              </w:rPr>
              <w:t>TRƯỜNG GIỒNG ÔNG TỐ</w:t>
            </w:r>
          </w:p>
        </w:tc>
        <w:tc>
          <w:tcPr>
            <w:tcW w:w="5702" w:type="dxa"/>
          </w:tcPr>
          <w:p w14:paraId="100D1881" w14:textId="77777777" w:rsidR="00F17708" w:rsidRPr="00F17708" w:rsidRDefault="00F17708" w:rsidP="00F17708">
            <w:pPr>
              <w:spacing w:after="0"/>
              <w:jc w:val="center"/>
              <w:rPr>
                <w:rFonts w:eastAsia="Arial" w:cs="Times New Roman"/>
                <w:b/>
                <w:color w:val="000000"/>
                <w:kern w:val="2"/>
                <w:szCs w:val="28"/>
              </w:rPr>
            </w:pPr>
            <w:r w:rsidRPr="00F17708">
              <w:rPr>
                <w:rFonts w:eastAsia="Arial" w:cs="Times New Roman"/>
                <w:b/>
                <w:color w:val="000000"/>
                <w:kern w:val="2"/>
                <w:szCs w:val="28"/>
              </w:rPr>
              <w:t xml:space="preserve"> HƯỚNG DẪN CHẤM</w:t>
            </w:r>
          </w:p>
          <w:p w14:paraId="6171D072" w14:textId="77777777" w:rsidR="00F17708" w:rsidRPr="00F17708" w:rsidRDefault="00F17708" w:rsidP="00F17708">
            <w:pPr>
              <w:spacing w:after="0"/>
              <w:jc w:val="center"/>
              <w:rPr>
                <w:rFonts w:eastAsia="Arial" w:cs="Times New Roman"/>
                <w:b/>
                <w:bCs/>
                <w:color w:val="000000"/>
                <w:kern w:val="2"/>
                <w:szCs w:val="28"/>
              </w:rPr>
            </w:pPr>
            <w:r w:rsidRPr="00F17708">
              <w:rPr>
                <w:rFonts w:eastAsia="Arial" w:cs="Times New Roman"/>
                <w:b/>
                <w:bCs/>
                <w:color w:val="000000"/>
                <w:kern w:val="2"/>
                <w:szCs w:val="28"/>
              </w:rPr>
              <w:t xml:space="preserve">ĐỀ THAM KHẢO CUỐI HỌC KÌ II </w:t>
            </w:r>
          </w:p>
          <w:p w14:paraId="66569F78"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Cs w:val="28"/>
                <w:lang w:eastAsia="zh-CN"/>
              </w:rPr>
            </w:pPr>
            <w:r w:rsidRPr="00F17708">
              <w:rPr>
                <w:rFonts w:eastAsia="Calibri" w:cs="Times New Roman"/>
                <w:b/>
                <w:bCs/>
                <w:szCs w:val="28"/>
                <w:lang w:eastAsia="zh-CN"/>
              </w:rPr>
              <w:t>NĂM HỌC: 2024 – 2025</w:t>
            </w:r>
          </w:p>
          <w:p w14:paraId="2430BAAD" w14:textId="77777777" w:rsidR="00F17708" w:rsidRPr="00F17708" w:rsidRDefault="00F17708" w:rsidP="00F17708">
            <w:pPr>
              <w:shd w:val="clear" w:color="auto" w:fill="FFFFFF"/>
              <w:spacing w:after="0" w:line="240" w:lineRule="auto"/>
              <w:ind w:left="14" w:hanging="14"/>
              <w:contextualSpacing/>
              <w:jc w:val="center"/>
              <w:rPr>
                <w:rFonts w:eastAsia="Arial" w:cs="Times New Roman"/>
                <w:color w:val="000000"/>
                <w:kern w:val="2"/>
                <w:szCs w:val="28"/>
              </w:rPr>
            </w:pPr>
            <w:r w:rsidRPr="00F17708">
              <w:rPr>
                <w:rFonts w:eastAsia="Calibri" w:cs="Times New Roman"/>
                <w:b/>
                <w:bCs/>
                <w:szCs w:val="28"/>
                <w:lang w:eastAsia="zh-CN"/>
              </w:rPr>
              <w:t xml:space="preserve">MÔN: TOÁN </w:t>
            </w:r>
            <w:r w:rsidRPr="00F17708">
              <w:rPr>
                <w:rFonts w:eastAsia="Calibri" w:cs="Times New Roman"/>
                <w:b/>
                <w:bCs/>
                <w:szCs w:val="28"/>
                <w:lang w:val="en-US" w:eastAsia="zh-CN"/>
              </w:rPr>
              <w:t>9</w:t>
            </w:r>
          </w:p>
        </w:tc>
      </w:tr>
    </w:tbl>
    <w:p w14:paraId="620A370F" w14:textId="77777777" w:rsidR="00F17708" w:rsidRPr="00F17708" w:rsidRDefault="00F17708" w:rsidP="00F17708">
      <w:pPr>
        <w:spacing w:before="120" w:after="120"/>
        <w:rPr>
          <w:rFonts w:eastAsia="Arial" w:cs="Times New Roman"/>
          <w:b/>
          <w:bCs/>
          <w:color w:val="000000"/>
          <w:kern w:val="2"/>
          <w:sz w:val="26"/>
          <w:szCs w:val="26"/>
        </w:rPr>
      </w:pPr>
      <w:r w:rsidRPr="00F17708">
        <w:rPr>
          <w:rFonts w:eastAsia="Arial" w:cs="Times New Roman"/>
          <w:b/>
          <w:bCs/>
          <w:color w:val="000000"/>
          <w:kern w:val="2"/>
          <w:szCs w:val="26"/>
        </w:rPr>
        <w:t>TỰ LUẬN</w:t>
      </w:r>
      <w:r w:rsidRPr="00F17708">
        <w:rPr>
          <w:rFonts w:eastAsia="Arial" w:cs="Times New Roman"/>
          <w:b/>
          <w:bCs/>
          <w:color w:val="000000"/>
          <w:kern w:val="2"/>
          <w:szCs w:val="26"/>
          <w:lang w:val="en-US"/>
        </w:rPr>
        <w:t xml:space="preserve"> (10,0 điểm)</w:t>
      </w: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809"/>
        <w:gridCol w:w="828"/>
      </w:tblGrid>
      <w:tr w:rsidR="00F17708" w:rsidRPr="00F17708" w14:paraId="14BAC215" w14:textId="77777777" w:rsidTr="007D284D">
        <w:tc>
          <w:tcPr>
            <w:tcW w:w="754" w:type="dxa"/>
            <w:vAlign w:val="center"/>
          </w:tcPr>
          <w:p w14:paraId="3CEF1A95"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rPr>
              <w:t>Câu</w:t>
            </w:r>
          </w:p>
        </w:tc>
        <w:tc>
          <w:tcPr>
            <w:tcW w:w="8809" w:type="dxa"/>
            <w:vAlign w:val="center"/>
          </w:tcPr>
          <w:p w14:paraId="3BDBA1B1" w14:textId="77777777" w:rsidR="00F17708" w:rsidRPr="00F17708" w:rsidRDefault="00F17708" w:rsidP="00F17708">
            <w:pPr>
              <w:jc w:val="center"/>
              <w:rPr>
                <w:rFonts w:eastAsia="Arial" w:cs="Times New Roman"/>
                <w:b/>
                <w:bCs/>
                <w:color w:val="000000"/>
                <w:kern w:val="2"/>
                <w:sz w:val="26"/>
                <w:szCs w:val="26"/>
              </w:rPr>
            </w:pPr>
            <w:r w:rsidRPr="00F17708">
              <w:rPr>
                <w:rFonts w:eastAsia="Arial" w:cs="Times New Roman"/>
                <w:b/>
                <w:bCs/>
                <w:color w:val="000000"/>
                <w:kern w:val="2"/>
                <w:sz w:val="26"/>
                <w:szCs w:val="26"/>
              </w:rPr>
              <w:t>Nội dung đáp án</w:t>
            </w:r>
          </w:p>
        </w:tc>
        <w:tc>
          <w:tcPr>
            <w:tcW w:w="828" w:type="dxa"/>
            <w:vAlign w:val="center"/>
          </w:tcPr>
          <w:p w14:paraId="73D6DBCA"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rPr>
              <w:t>Thang điểm</w:t>
            </w:r>
          </w:p>
        </w:tc>
      </w:tr>
      <w:tr w:rsidR="00F17708" w:rsidRPr="00F17708" w14:paraId="492C3996" w14:textId="77777777" w:rsidTr="007D284D">
        <w:tc>
          <w:tcPr>
            <w:tcW w:w="754" w:type="dxa"/>
            <w:vMerge w:val="restart"/>
            <w:vAlign w:val="center"/>
          </w:tcPr>
          <w:p w14:paraId="5BB4501B"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rPr>
              <w:t xml:space="preserve">Bài  1 </w:t>
            </w:r>
            <w:r w:rsidRPr="00F17708">
              <w:rPr>
                <w:rFonts w:eastAsia="Arial" w:cs="Times New Roman"/>
                <w:b/>
                <w:bCs/>
                <w:kern w:val="2"/>
              </w:rPr>
              <w:t>(</w:t>
            </w:r>
            <w:r w:rsidRPr="00F17708">
              <w:rPr>
                <w:rFonts w:eastAsia="Arial" w:cs="Times New Roman"/>
                <w:b/>
                <w:bCs/>
                <w:kern w:val="2"/>
                <w:lang w:val="en-US"/>
              </w:rPr>
              <w:t xml:space="preserve">1,5 </w:t>
            </w:r>
            <w:r w:rsidRPr="00F17708">
              <w:rPr>
                <w:rFonts w:eastAsia="Arial" w:cs="Times New Roman"/>
                <w:b/>
                <w:bCs/>
                <w:kern w:val="2"/>
              </w:rPr>
              <w:t>đ</w:t>
            </w:r>
            <w:r w:rsidRPr="00F17708">
              <w:rPr>
                <w:rFonts w:eastAsia="Arial" w:cs="Times New Roman"/>
                <w:b/>
                <w:bCs/>
                <w:kern w:val="2"/>
                <w:lang w:val="en-US"/>
              </w:rPr>
              <w:t>iểm</w:t>
            </w:r>
            <w:r w:rsidRPr="00F17708">
              <w:rPr>
                <w:rFonts w:eastAsia="Arial" w:cs="Times New Roman"/>
                <w:b/>
                <w:bCs/>
                <w:kern w:val="2"/>
              </w:rPr>
              <w:t>)</w:t>
            </w:r>
          </w:p>
        </w:tc>
        <w:tc>
          <w:tcPr>
            <w:tcW w:w="8809" w:type="dxa"/>
          </w:tcPr>
          <w:p w14:paraId="2F7209A8" w14:textId="77777777" w:rsidR="00F17708" w:rsidRPr="00F17708" w:rsidRDefault="00F17708" w:rsidP="00F17708">
            <w:pPr>
              <w:spacing w:before="120" w:after="120"/>
              <w:rPr>
                <w:rFonts w:eastAsia="Arial" w:cs="Times New Roman"/>
                <w:b/>
                <w:bCs/>
                <w:kern w:val="2"/>
                <w:sz w:val="26"/>
                <w:szCs w:val="26"/>
              </w:rPr>
            </w:pPr>
            <w:r w:rsidRPr="00F17708">
              <w:rPr>
                <w:rFonts w:eastAsia="Calibri" w:cs="Times New Roman"/>
                <w:sz w:val="26"/>
                <w:szCs w:val="26"/>
                <w:shd w:val="clear" w:color="auto" w:fill="FFFFFF"/>
                <w:lang w:val="fr-FR"/>
              </w:rPr>
              <w:t xml:space="preserve">Cho hàm số (P): </w:t>
            </w:r>
            <w:r w:rsidRPr="00F17708">
              <w:rPr>
                <w:rFonts w:eastAsia="Calibri" w:cs="Times New Roman"/>
                <w:position w:val="-24"/>
                <w:sz w:val="26"/>
                <w:szCs w:val="26"/>
                <w:shd w:val="clear" w:color="auto" w:fill="FFFFFF"/>
                <w:lang w:val="fr-FR"/>
              </w:rPr>
              <w:object w:dxaOrig="859" w:dyaOrig="622" w14:anchorId="319F2CAF">
                <v:shape id="_x0000_i1701" type="#_x0000_t75" style="width:42.75pt;height:30.75pt" o:ole="">
                  <v:imagedata r:id="rId87" o:title=""/>
                </v:shape>
                <o:OLEObject Type="Embed" ProgID="Equation.3" ShapeID="_x0000_i1701" DrawAspect="Content" ObjectID="_1806862009" r:id="rId1346"/>
              </w:object>
            </w:r>
            <w:r w:rsidRPr="00F17708">
              <w:rPr>
                <w:rFonts w:eastAsia="Calibri" w:cs="Times New Roman"/>
                <w:sz w:val="26"/>
                <w:szCs w:val="26"/>
                <w:shd w:val="clear" w:color="auto" w:fill="FFFFFF"/>
              </w:rPr>
              <w:t xml:space="preserve"> có đồ thị (P)</w:t>
            </w:r>
          </w:p>
          <w:p w14:paraId="44E93072" w14:textId="77777777" w:rsidR="00F17708" w:rsidRPr="00F17708" w:rsidRDefault="00F17708" w:rsidP="00F17708">
            <w:pPr>
              <w:spacing w:before="120" w:after="120"/>
              <w:rPr>
                <w:rFonts w:eastAsia="Arial" w:cs="Times New Roman"/>
                <w:kern w:val="2"/>
                <w:sz w:val="26"/>
                <w:szCs w:val="26"/>
              </w:rPr>
            </w:pPr>
            <w:r w:rsidRPr="00F17708">
              <w:rPr>
                <w:rFonts w:eastAsia="Arial" w:cs="Times New Roman"/>
                <w:kern w:val="2"/>
                <w:sz w:val="26"/>
                <w:szCs w:val="26"/>
              </w:rPr>
              <w:t xml:space="preserve">a) </w:t>
            </w:r>
            <w:r w:rsidRPr="00F17708">
              <w:rPr>
                <w:rFonts w:eastAsia="Arial" w:cs="Times New Roman"/>
                <w:kern w:val="2"/>
                <w:sz w:val="26"/>
                <w:szCs w:val="26"/>
                <w:lang w:val="en-US"/>
              </w:rPr>
              <w:t xml:space="preserve">Lập bảng giá trị: </w:t>
            </w:r>
          </w:p>
          <w:tbl>
            <w:tblPr>
              <w:tblStyle w:val="TableGrid"/>
              <w:tblW w:w="0" w:type="auto"/>
              <w:tblLook w:val="04A0" w:firstRow="1" w:lastRow="0" w:firstColumn="1" w:lastColumn="0" w:noHBand="0" w:noVBand="1"/>
            </w:tblPr>
            <w:tblGrid>
              <w:gridCol w:w="1378"/>
              <w:gridCol w:w="760"/>
              <w:gridCol w:w="790"/>
              <w:gridCol w:w="810"/>
              <w:gridCol w:w="880"/>
              <w:gridCol w:w="820"/>
            </w:tblGrid>
            <w:tr w:rsidR="00F17708" w:rsidRPr="00F17708" w14:paraId="5C2C9E3F" w14:textId="77777777" w:rsidTr="007D284D">
              <w:tc>
                <w:tcPr>
                  <w:tcW w:w="1378" w:type="dxa"/>
                  <w:vAlign w:val="center"/>
                </w:tcPr>
                <w:p w14:paraId="40F46B04"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x</w:t>
                  </w:r>
                </w:p>
              </w:tc>
              <w:tc>
                <w:tcPr>
                  <w:tcW w:w="760" w:type="dxa"/>
                  <w:vAlign w:val="center"/>
                </w:tcPr>
                <w:p w14:paraId="7BBA5DFA"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-4</w:t>
                  </w:r>
                </w:p>
              </w:tc>
              <w:tc>
                <w:tcPr>
                  <w:tcW w:w="790" w:type="dxa"/>
                  <w:vAlign w:val="center"/>
                </w:tcPr>
                <w:p w14:paraId="37B444BE"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-2</w:t>
                  </w:r>
                </w:p>
              </w:tc>
              <w:tc>
                <w:tcPr>
                  <w:tcW w:w="810" w:type="dxa"/>
                  <w:vAlign w:val="center"/>
                </w:tcPr>
                <w:p w14:paraId="19BE0FDB"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0</w:t>
                  </w:r>
                </w:p>
              </w:tc>
              <w:tc>
                <w:tcPr>
                  <w:tcW w:w="880" w:type="dxa"/>
                  <w:vAlign w:val="center"/>
                </w:tcPr>
                <w:p w14:paraId="2B730E71"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2</w:t>
                  </w:r>
                </w:p>
              </w:tc>
              <w:tc>
                <w:tcPr>
                  <w:tcW w:w="820" w:type="dxa"/>
                  <w:vAlign w:val="center"/>
                </w:tcPr>
                <w:p w14:paraId="77FDBC45"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4</w:t>
                  </w:r>
                </w:p>
              </w:tc>
            </w:tr>
            <w:tr w:rsidR="00F17708" w:rsidRPr="00F17708" w14:paraId="2BF45550" w14:textId="77777777" w:rsidTr="007D284D">
              <w:tc>
                <w:tcPr>
                  <w:tcW w:w="1378" w:type="dxa"/>
                  <w:vAlign w:val="center"/>
                </w:tcPr>
                <w:p w14:paraId="36BFC867" w14:textId="77777777" w:rsidR="00F17708" w:rsidRPr="00F17708" w:rsidRDefault="00F17708" w:rsidP="00F17708">
                  <w:pPr>
                    <w:spacing w:before="120" w:after="120"/>
                    <w:jc w:val="center"/>
                    <w:rPr>
                      <w:rFonts w:eastAsia="Arial"/>
                      <w:kern w:val="2"/>
                      <w:szCs w:val="26"/>
                    </w:rPr>
                  </w:pPr>
                  <w:r w:rsidRPr="00F17708">
                    <w:rPr>
                      <w:rFonts w:eastAsia="Calibri"/>
                      <w:position w:val="-24"/>
                      <w:sz w:val="22"/>
                      <w:szCs w:val="26"/>
                      <w:shd w:val="clear" w:color="auto" w:fill="FFFFFF"/>
                      <w:lang w:val="fr-FR"/>
                    </w:rPr>
                    <w:object w:dxaOrig="859" w:dyaOrig="622" w14:anchorId="42820F6A">
                      <v:shape id="_x0000_i1702" type="#_x0000_t75" style="width:42.75pt;height:30.75pt" o:ole="">
                        <v:imagedata r:id="rId87" o:title=""/>
                      </v:shape>
                      <o:OLEObject Type="Embed" ProgID="Equation.3" ShapeID="_x0000_i1702" DrawAspect="Content" ObjectID="_1806862010" r:id="rId1347"/>
                    </w:object>
                  </w:r>
                </w:p>
              </w:tc>
              <w:tc>
                <w:tcPr>
                  <w:tcW w:w="760" w:type="dxa"/>
                  <w:vAlign w:val="center"/>
                </w:tcPr>
                <w:p w14:paraId="7677F85F"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4</w:t>
                  </w:r>
                </w:p>
              </w:tc>
              <w:tc>
                <w:tcPr>
                  <w:tcW w:w="790" w:type="dxa"/>
                  <w:vAlign w:val="center"/>
                </w:tcPr>
                <w:p w14:paraId="7380565C"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1</w:t>
                  </w:r>
                </w:p>
              </w:tc>
              <w:tc>
                <w:tcPr>
                  <w:tcW w:w="810" w:type="dxa"/>
                  <w:vAlign w:val="center"/>
                </w:tcPr>
                <w:p w14:paraId="1D7DFF62"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0</w:t>
                  </w:r>
                </w:p>
              </w:tc>
              <w:tc>
                <w:tcPr>
                  <w:tcW w:w="880" w:type="dxa"/>
                  <w:vAlign w:val="center"/>
                </w:tcPr>
                <w:p w14:paraId="05BB251A"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1</w:t>
                  </w:r>
                </w:p>
              </w:tc>
              <w:tc>
                <w:tcPr>
                  <w:tcW w:w="820" w:type="dxa"/>
                  <w:vAlign w:val="center"/>
                </w:tcPr>
                <w:p w14:paraId="778B0965" w14:textId="77777777" w:rsidR="00F17708" w:rsidRPr="00F17708" w:rsidRDefault="00F17708" w:rsidP="00F17708">
                  <w:pPr>
                    <w:spacing w:before="120" w:after="120"/>
                    <w:jc w:val="center"/>
                    <w:rPr>
                      <w:rFonts w:eastAsia="Arial"/>
                      <w:kern w:val="2"/>
                      <w:szCs w:val="26"/>
                    </w:rPr>
                  </w:pPr>
                  <w:r w:rsidRPr="00F17708">
                    <w:rPr>
                      <w:rFonts w:eastAsia="Arial"/>
                      <w:kern w:val="2"/>
                      <w:szCs w:val="26"/>
                      <w:lang w:val="en-US"/>
                    </w:rPr>
                    <w:t>4</w:t>
                  </w:r>
                </w:p>
              </w:tc>
            </w:tr>
          </w:tbl>
          <w:p w14:paraId="5779AE03" w14:textId="77777777" w:rsidR="00F17708" w:rsidRPr="00F17708" w:rsidRDefault="00F17708" w:rsidP="00F17708">
            <w:pPr>
              <w:spacing w:before="120" w:after="120"/>
              <w:rPr>
                <w:rFonts w:eastAsia="Arial" w:cs="Times New Roman"/>
                <w:kern w:val="2"/>
                <w:sz w:val="26"/>
                <w:szCs w:val="26"/>
              </w:rPr>
            </w:pPr>
            <w:r w:rsidRPr="00F17708">
              <w:rPr>
                <w:rFonts w:eastAsia="Arial" w:cs="Times New Roman"/>
                <w:kern w:val="2"/>
                <w:sz w:val="26"/>
                <w:szCs w:val="26"/>
                <w:lang w:val="en-US"/>
              </w:rPr>
              <w:t>Vẽ đồ thị trên mptđ</w:t>
            </w:r>
          </w:p>
          <w:p w14:paraId="72157BA8" w14:textId="77777777" w:rsidR="00F17708" w:rsidRPr="00F17708" w:rsidRDefault="00F17708" w:rsidP="00F17708">
            <w:pPr>
              <w:spacing w:before="120" w:after="120"/>
              <w:rPr>
                <w:rFonts w:eastAsia="Arial" w:cs="Times New Roman"/>
                <w:b/>
                <w:bCs/>
                <w:color w:val="000000"/>
                <w:kern w:val="2"/>
                <w:sz w:val="26"/>
                <w:szCs w:val="26"/>
              </w:rPr>
            </w:pPr>
            <w:r w:rsidRPr="00F17708">
              <w:rPr>
                <w:rFonts w:eastAsia="Calibri" w:cs="Times New Roman"/>
                <w:noProof/>
                <w:lang w:val="en-US"/>
              </w:rPr>
              <w:drawing>
                <wp:inline distT="0" distB="0" distL="114300" distR="114300" wp14:anchorId="3355A925" wp14:editId="7846C1BC">
                  <wp:extent cx="4175760" cy="2185035"/>
                  <wp:effectExtent l="0" t="0" r="2540" b="1206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48"/>
                          <a:stretch>
                            <a:fillRect/>
                          </a:stretch>
                        </pic:blipFill>
                        <pic:spPr>
                          <a:xfrm>
                            <a:off x="0" y="0"/>
                            <a:ext cx="4175760" cy="2185035"/>
                          </a:xfrm>
                          <a:prstGeom prst="rect">
                            <a:avLst/>
                          </a:prstGeom>
                          <a:noFill/>
                          <a:ln>
                            <a:noFill/>
                          </a:ln>
                        </pic:spPr>
                      </pic:pic>
                    </a:graphicData>
                  </a:graphic>
                </wp:inline>
              </w:drawing>
            </w:r>
          </w:p>
        </w:tc>
        <w:tc>
          <w:tcPr>
            <w:tcW w:w="828" w:type="dxa"/>
            <w:tcBorders>
              <w:bottom w:val="single" w:sz="4" w:space="0" w:color="auto"/>
            </w:tcBorders>
          </w:tcPr>
          <w:p w14:paraId="3D35E2AE" w14:textId="77777777" w:rsidR="00F17708" w:rsidRPr="00F17708" w:rsidRDefault="00F17708" w:rsidP="00F17708">
            <w:pPr>
              <w:jc w:val="center"/>
              <w:rPr>
                <w:rFonts w:eastAsia="Arial" w:cs="Times New Roman"/>
                <w:b/>
                <w:bCs/>
                <w:color w:val="000000"/>
                <w:kern w:val="2"/>
                <w:szCs w:val="26"/>
              </w:rPr>
            </w:pPr>
          </w:p>
          <w:p w14:paraId="5745F06C" w14:textId="77777777" w:rsidR="00F17708" w:rsidRPr="00F17708" w:rsidRDefault="00F17708" w:rsidP="00F17708">
            <w:pPr>
              <w:jc w:val="center"/>
              <w:rPr>
                <w:rFonts w:eastAsia="Arial" w:cs="Times New Roman"/>
                <w:b/>
                <w:bCs/>
                <w:color w:val="000000"/>
                <w:kern w:val="2"/>
                <w:szCs w:val="26"/>
              </w:rPr>
            </w:pPr>
          </w:p>
          <w:p w14:paraId="31253674" w14:textId="77777777" w:rsidR="00F17708" w:rsidRPr="00F17708" w:rsidRDefault="00F17708" w:rsidP="00F17708">
            <w:pPr>
              <w:jc w:val="center"/>
              <w:rPr>
                <w:rFonts w:eastAsia="Arial" w:cs="Times New Roman"/>
                <w:b/>
                <w:bCs/>
                <w:color w:val="000000"/>
                <w:kern w:val="2"/>
                <w:szCs w:val="26"/>
              </w:rPr>
            </w:pPr>
          </w:p>
          <w:p w14:paraId="7BA6C419" w14:textId="77777777" w:rsidR="00F17708" w:rsidRPr="00F17708" w:rsidRDefault="00F17708" w:rsidP="00F17708">
            <w:pPr>
              <w:jc w:val="center"/>
              <w:rPr>
                <w:rFonts w:eastAsia="Arial" w:cs="Times New Roman"/>
                <w:b/>
                <w:bCs/>
                <w:color w:val="000000"/>
                <w:kern w:val="2"/>
                <w:szCs w:val="26"/>
              </w:rPr>
            </w:pPr>
          </w:p>
          <w:p w14:paraId="47BDE99E"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lang w:val="en-US"/>
              </w:rPr>
              <w:t>0,25</w:t>
            </w:r>
          </w:p>
          <w:p w14:paraId="5BB83A06" w14:textId="77777777" w:rsidR="00F17708" w:rsidRPr="00F17708" w:rsidRDefault="00F17708" w:rsidP="00F17708">
            <w:pPr>
              <w:jc w:val="center"/>
              <w:rPr>
                <w:rFonts w:eastAsia="Arial" w:cs="Times New Roman"/>
                <w:b/>
                <w:bCs/>
                <w:color w:val="000000"/>
                <w:kern w:val="2"/>
                <w:szCs w:val="26"/>
              </w:rPr>
            </w:pPr>
          </w:p>
          <w:p w14:paraId="4596DA09" w14:textId="77777777" w:rsidR="00F17708" w:rsidRPr="00F17708" w:rsidRDefault="00F17708" w:rsidP="00F17708">
            <w:pPr>
              <w:jc w:val="center"/>
              <w:rPr>
                <w:rFonts w:eastAsia="Arial" w:cs="Times New Roman"/>
                <w:b/>
                <w:bCs/>
                <w:color w:val="000000"/>
                <w:kern w:val="2"/>
                <w:szCs w:val="26"/>
              </w:rPr>
            </w:pPr>
          </w:p>
          <w:p w14:paraId="47376DA6" w14:textId="77777777" w:rsidR="00F17708" w:rsidRPr="00F17708" w:rsidRDefault="00F17708" w:rsidP="00F17708">
            <w:pPr>
              <w:jc w:val="center"/>
              <w:rPr>
                <w:rFonts w:eastAsia="Arial" w:cs="Times New Roman"/>
                <w:b/>
                <w:bCs/>
                <w:color w:val="000000"/>
                <w:kern w:val="2"/>
                <w:szCs w:val="26"/>
              </w:rPr>
            </w:pPr>
          </w:p>
          <w:p w14:paraId="3476661A" w14:textId="77777777" w:rsidR="00F17708" w:rsidRPr="00F17708" w:rsidRDefault="00F17708" w:rsidP="00F17708">
            <w:pPr>
              <w:jc w:val="center"/>
              <w:rPr>
                <w:rFonts w:eastAsia="Arial" w:cs="Times New Roman"/>
                <w:b/>
                <w:bCs/>
                <w:color w:val="000000"/>
                <w:kern w:val="2"/>
                <w:szCs w:val="26"/>
              </w:rPr>
            </w:pPr>
          </w:p>
          <w:p w14:paraId="3D37C365" w14:textId="77777777" w:rsidR="00F17708" w:rsidRPr="00F17708" w:rsidRDefault="00F17708" w:rsidP="00F17708">
            <w:pPr>
              <w:jc w:val="center"/>
              <w:rPr>
                <w:rFonts w:eastAsia="Arial" w:cs="Times New Roman"/>
                <w:b/>
                <w:bCs/>
                <w:color w:val="000000"/>
                <w:kern w:val="2"/>
                <w:szCs w:val="26"/>
              </w:rPr>
            </w:pPr>
          </w:p>
          <w:p w14:paraId="1F4FCC44" w14:textId="77777777" w:rsidR="00F17708" w:rsidRPr="00F17708" w:rsidRDefault="00F17708" w:rsidP="00F17708">
            <w:pPr>
              <w:jc w:val="center"/>
              <w:rPr>
                <w:rFonts w:eastAsia="Arial" w:cs="Times New Roman"/>
                <w:b/>
                <w:bCs/>
                <w:color w:val="000000"/>
                <w:kern w:val="2"/>
                <w:szCs w:val="26"/>
              </w:rPr>
            </w:pPr>
          </w:p>
          <w:p w14:paraId="535C069F" w14:textId="77777777" w:rsidR="00F17708" w:rsidRPr="00F17708" w:rsidRDefault="00F17708" w:rsidP="00F17708">
            <w:pPr>
              <w:jc w:val="center"/>
              <w:rPr>
                <w:rFonts w:eastAsia="Arial" w:cs="Times New Roman"/>
                <w:b/>
                <w:bCs/>
                <w:color w:val="000000"/>
                <w:kern w:val="2"/>
                <w:szCs w:val="26"/>
              </w:rPr>
            </w:pPr>
          </w:p>
          <w:p w14:paraId="0C76EB44"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lang w:val="en-US"/>
              </w:rPr>
              <w:t>0,5</w:t>
            </w:r>
          </w:p>
        </w:tc>
      </w:tr>
      <w:tr w:rsidR="00F17708" w:rsidRPr="00F17708" w14:paraId="593FBAFD" w14:textId="77777777" w:rsidTr="007D284D">
        <w:trPr>
          <w:trHeight w:val="3341"/>
        </w:trPr>
        <w:tc>
          <w:tcPr>
            <w:tcW w:w="754" w:type="dxa"/>
            <w:vMerge/>
          </w:tcPr>
          <w:p w14:paraId="40AA1DF0" w14:textId="77777777" w:rsidR="00F17708" w:rsidRPr="00F17708" w:rsidRDefault="00F17708" w:rsidP="00F17708">
            <w:pPr>
              <w:jc w:val="center"/>
              <w:rPr>
                <w:rFonts w:eastAsia="Arial" w:cs="Times New Roman"/>
                <w:b/>
                <w:bCs/>
                <w:color w:val="000000"/>
                <w:kern w:val="2"/>
                <w:szCs w:val="26"/>
              </w:rPr>
            </w:pPr>
          </w:p>
        </w:tc>
        <w:tc>
          <w:tcPr>
            <w:tcW w:w="8809" w:type="dxa"/>
            <w:tcBorders>
              <w:right w:val="single" w:sz="4" w:space="0" w:color="auto"/>
            </w:tcBorders>
          </w:tcPr>
          <w:p w14:paraId="594B4FFC" w14:textId="77777777" w:rsidR="00F17708" w:rsidRPr="00F17708" w:rsidRDefault="00F17708" w:rsidP="00F17708">
            <w:pPr>
              <w:spacing w:before="120" w:after="120"/>
              <w:rPr>
                <w:rFonts w:eastAsia="Arial" w:cs="Times New Roman"/>
                <w:kern w:val="2"/>
                <w:sz w:val="26"/>
                <w:szCs w:val="26"/>
              </w:rPr>
            </w:pPr>
            <w:r w:rsidRPr="00F17708">
              <w:rPr>
                <w:rFonts w:eastAsia="Arial" w:cs="Times New Roman"/>
                <w:kern w:val="2"/>
                <w:sz w:val="26"/>
                <w:szCs w:val="26"/>
              </w:rPr>
              <w:t xml:space="preserve">b) Điểm thuộc (P) có tung độ là 4 </w:t>
            </w:r>
          </w:p>
          <w:p w14:paraId="3948618C" w14:textId="77777777" w:rsidR="00F17708" w:rsidRPr="00F17708" w:rsidRDefault="00F17708" w:rsidP="00F17708">
            <w:pPr>
              <w:spacing w:before="120" w:after="120"/>
              <w:rPr>
                <w:rFonts w:eastAsia="Calibri" w:cs="Times New Roman"/>
                <w:sz w:val="26"/>
                <w:szCs w:val="26"/>
                <w:shd w:val="clear" w:color="auto" w:fill="FFFFFF"/>
                <w:lang w:val="fr-FR"/>
              </w:rPr>
            </w:pPr>
            <w:r w:rsidRPr="00F17708">
              <w:rPr>
                <w:rFonts w:eastAsia="Arial" w:cs="Times New Roman"/>
                <w:kern w:val="2"/>
                <w:sz w:val="26"/>
                <w:szCs w:val="26"/>
              </w:rPr>
              <w:t xml:space="preserve">Thay y = 4 vào hàm số </w:t>
            </w:r>
            <w:r w:rsidRPr="00F17708">
              <w:rPr>
                <w:rFonts w:eastAsia="Calibri" w:cs="Times New Roman"/>
                <w:position w:val="-24"/>
                <w:sz w:val="26"/>
                <w:szCs w:val="26"/>
                <w:shd w:val="clear" w:color="auto" w:fill="FFFFFF"/>
                <w:lang w:val="fr-FR"/>
              </w:rPr>
              <w:object w:dxaOrig="859" w:dyaOrig="622" w14:anchorId="1296272F">
                <v:shape id="_x0000_i1703" type="#_x0000_t75" style="width:42.75pt;height:30.75pt" o:ole="">
                  <v:imagedata r:id="rId87" o:title=""/>
                </v:shape>
                <o:OLEObject Type="Embed" ProgID="Equation.3" ShapeID="_x0000_i1703" DrawAspect="Content" ObjectID="_1806862011" r:id="rId1349"/>
              </w:object>
            </w:r>
          </w:p>
          <w:p w14:paraId="28D2FA06" w14:textId="77777777" w:rsidR="00F17708" w:rsidRPr="00F17708" w:rsidRDefault="00F17708" w:rsidP="00F17708">
            <w:pPr>
              <w:spacing w:before="120" w:after="120"/>
              <w:rPr>
                <w:rFonts w:eastAsia="Calibri" w:cs="Times New Roman"/>
                <w:sz w:val="26"/>
                <w:szCs w:val="26"/>
                <w:shd w:val="clear" w:color="auto" w:fill="FFFFFF"/>
              </w:rPr>
            </w:pPr>
            <w:r w:rsidRPr="00F17708">
              <w:rPr>
                <w:rFonts w:eastAsia="Calibri" w:cs="Times New Roman"/>
                <w:sz w:val="26"/>
                <w:szCs w:val="26"/>
                <w:shd w:val="clear" w:color="auto" w:fill="FFFFFF"/>
                <w:lang w:val="en-US"/>
              </w:rPr>
              <w:t>Ta được:</w:t>
            </w:r>
          </w:p>
          <w:p w14:paraId="40CE7A91" w14:textId="77777777" w:rsidR="00F17708" w:rsidRPr="00F17708" w:rsidRDefault="00F17708" w:rsidP="00F17708">
            <w:pPr>
              <w:spacing w:before="120" w:after="120"/>
              <w:ind w:firstLineChars="450" w:firstLine="1170"/>
              <w:rPr>
                <w:rFonts w:eastAsia="Calibri" w:cs="Times New Roman"/>
                <w:sz w:val="26"/>
                <w:szCs w:val="26"/>
                <w:shd w:val="clear" w:color="auto" w:fill="FFFFFF"/>
                <w:lang w:val="fr-FR"/>
              </w:rPr>
            </w:pPr>
            <w:r w:rsidRPr="00F17708">
              <w:rPr>
                <w:rFonts w:eastAsia="Calibri" w:cs="Times New Roman"/>
                <w:sz w:val="26"/>
                <w:szCs w:val="26"/>
                <w:shd w:val="clear" w:color="auto" w:fill="FFFFFF"/>
                <w:lang w:val="en-US"/>
              </w:rPr>
              <w:t xml:space="preserve"> </w:t>
            </w:r>
            <w:r w:rsidRPr="00F17708">
              <w:rPr>
                <w:rFonts w:eastAsia="Calibri" w:cs="Times New Roman"/>
                <w:position w:val="-42"/>
                <w:sz w:val="26"/>
                <w:szCs w:val="26"/>
                <w:shd w:val="clear" w:color="auto" w:fill="FFFFFF"/>
                <w:lang w:val="fr-FR"/>
              </w:rPr>
              <w:object w:dxaOrig="1860" w:dyaOrig="964" w14:anchorId="2569E91A">
                <v:shape id="_x0000_i1704" type="#_x0000_t75" style="width:93pt;height:48pt" o:ole="">
                  <v:imagedata r:id="rId1350" o:title=""/>
                </v:shape>
                <o:OLEObject Type="Embed" ProgID="Equation.3" ShapeID="_x0000_i1704" DrawAspect="Content" ObjectID="_1806862012" r:id="rId1351"/>
              </w:object>
            </w:r>
          </w:p>
          <w:p w14:paraId="4C40E3F8" w14:textId="77777777" w:rsidR="00F17708" w:rsidRPr="00F17708" w:rsidRDefault="00F17708" w:rsidP="00F17708">
            <w:pPr>
              <w:rPr>
                <w:rFonts w:eastAsia="Arial" w:cs="Times New Roman"/>
                <w:color w:val="000000"/>
                <w:kern w:val="2"/>
                <w:sz w:val="26"/>
                <w:szCs w:val="26"/>
              </w:rPr>
            </w:pPr>
            <w:r w:rsidRPr="00F17708">
              <w:rPr>
                <w:rFonts w:eastAsia="Calibri" w:cs="Times New Roman"/>
                <w:sz w:val="26"/>
                <w:szCs w:val="26"/>
                <w:shd w:val="clear" w:color="auto" w:fill="FFFFFF"/>
                <w:lang w:val="fr-FR"/>
              </w:rPr>
              <w:t>Vậy điểm cần tìm là (4;4) và (-4;4)</w:t>
            </w:r>
          </w:p>
        </w:tc>
        <w:tc>
          <w:tcPr>
            <w:tcW w:w="828" w:type="dxa"/>
            <w:tcBorders>
              <w:top w:val="single" w:sz="4" w:space="0" w:color="auto"/>
              <w:left w:val="single" w:sz="4" w:space="0" w:color="auto"/>
              <w:bottom w:val="single" w:sz="4" w:space="0" w:color="auto"/>
              <w:right w:val="single" w:sz="4" w:space="0" w:color="auto"/>
            </w:tcBorders>
          </w:tcPr>
          <w:p w14:paraId="70766C05" w14:textId="77777777" w:rsidR="00F17708" w:rsidRPr="00F17708" w:rsidRDefault="00F17708" w:rsidP="00F17708">
            <w:pPr>
              <w:jc w:val="center"/>
              <w:rPr>
                <w:rFonts w:eastAsia="Arial" w:cs="Times New Roman"/>
                <w:color w:val="000000"/>
                <w:kern w:val="2"/>
                <w:szCs w:val="26"/>
              </w:rPr>
            </w:pPr>
          </w:p>
          <w:p w14:paraId="0A1AEE3C" w14:textId="77777777" w:rsidR="00F17708" w:rsidRPr="00F17708" w:rsidRDefault="00F17708" w:rsidP="00F17708">
            <w:pPr>
              <w:jc w:val="center"/>
              <w:rPr>
                <w:rFonts w:eastAsia="Arial" w:cs="Times New Roman"/>
                <w:color w:val="000000"/>
                <w:kern w:val="2"/>
                <w:szCs w:val="26"/>
              </w:rPr>
            </w:pPr>
          </w:p>
          <w:p w14:paraId="4632355C" w14:textId="77777777" w:rsidR="00F17708" w:rsidRPr="00F17708" w:rsidRDefault="00F17708" w:rsidP="00F17708">
            <w:pPr>
              <w:jc w:val="center"/>
              <w:rPr>
                <w:rFonts w:eastAsia="Arial" w:cs="Times New Roman"/>
                <w:color w:val="000000"/>
                <w:kern w:val="2"/>
                <w:szCs w:val="26"/>
              </w:rPr>
            </w:pPr>
          </w:p>
          <w:p w14:paraId="0F35E1CB" w14:textId="77777777" w:rsidR="00F17708" w:rsidRPr="00F17708" w:rsidRDefault="00F17708" w:rsidP="00F17708">
            <w:pPr>
              <w:jc w:val="center"/>
              <w:rPr>
                <w:rFonts w:eastAsia="Arial" w:cs="Times New Roman"/>
                <w:color w:val="000000"/>
                <w:kern w:val="2"/>
                <w:szCs w:val="26"/>
              </w:rPr>
            </w:pPr>
          </w:p>
          <w:p w14:paraId="2123D448" w14:textId="77777777" w:rsidR="00F17708" w:rsidRPr="00F17708" w:rsidRDefault="00F17708" w:rsidP="00F17708">
            <w:pPr>
              <w:jc w:val="center"/>
              <w:rPr>
                <w:rFonts w:eastAsia="Arial" w:cs="Times New Roman"/>
                <w:color w:val="000000"/>
                <w:kern w:val="2"/>
                <w:szCs w:val="26"/>
              </w:rPr>
            </w:pPr>
          </w:p>
          <w:p w14:paraId="76939616"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p w14:paraId="16F1B238" w14:textId="77777777" w:rsidR="00F17708" w:rsidRPr="00F17708" w:rsidRDefault="00F17708" w:rsidP="00F17708">
            <w:pPr>
              <w:jc w:val="center"/>
              <w:rPr>
                <w:rFonts w:eastAsia="Arial" w:cs="Times New Roman"/>
                <w:color w:val="000000"/>
                <w:kern w:val="2"/>
                <w:szCs w:val="26"/>
              </w:rPr>
            </w:pPr>
          </w:p>
          <w:p w14:paraId="514EDB4B"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0,25</w:t>
            </w:r>
          </w:p>
        </w:tc>
      </w:tr>
      <w:tr w:rsidR="00F17708" w:rsidRPr="00F17708" w14:paraId="1BAAAA24" w14:textId="77777777" w:rsidTr="007D284D">
        <w:tc>
          <w:tcPr>
            <w:tcW w:w="754" w:type="dxa"/>
            <w:vMerge w:val="restart"/>
          </w:tcPr>
          <w:p w14:paraId="7CF56794"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rPr>
              <w:lastRenderedPageBreak/>
              <w:t xml:space="preserve">Bài 2 </w:t>
            </w:r>
            <w:r w:rsidRPr="00F17708">
              <w:rPr>
                <w:rFonts w:eastAsia="Arial" w:cs="Times New Roman"/>
                <w:b/>
                <w:bCs/>
                <w:kern w:val="2"/>
              </w:rPr>
              <w:t>(</w:t>
            </w:r>
            <w:r w:rsidRPr="00F17708">
              <w:rPr>
                <w:rFonts w:eastAsia="Arial" w:cs="Times New Roman"/>
                <w:b/>
                <w:bCs/>
                <w:kern w:val="2"/>
                <w:lang w:val="en-US"/>
              </w:rPr>
              <w:t xml:space="preserve">1,0 </w:t>
            </w:r>
            <w:r w:rsidRPr="00F17708">
              <w:rPr>
                <w:rFonts w:eastAsia="Arial" w:cs="Times New Roman"/>
                <w:b/>
                <w:bCs/>
                <w:kern w:val="2"/>
              </w:rPr>
              <w:t>đ</w:t>
            </w:r>
            <w:r w:rsidRPr="00F17708">
              <w:rPr>
                <w:rFonts w:eastAsia="Arial" w:cs="Times New Roman"/>
                <w:b/>
                <w:bCs/>
                <w:kern w:val="2"/>
                <w:lang w:val="en-US"/>
              </w:rPr>
              <w:t>iểm</w:t>
            </w:r>
            <w:r w:rsidRPr="00F17708">
              <w:rPr>
                <w:rFonts w:eastAsia="Arial" w:cs="Times New Roman"/>
                <w:b/>
                <w:bCs/>
                <w:kern w:val="2"/>
              </w:rPr>
              <w:t>)</w:t>
            </w:r>
          </w:p>
        </w:tc>
        <w:tc>
          <w:tcPr>
            <w:tcW w:w="8809" w:type="dxa"/>
            <w:tcBorders>
              <w:top w:val="nil"/>
              <w:right w:val="single" w:sz="4" w:space="0" w:color="auto"/>
            </w:tcBorders>
          </w:tcPr>
          <w:p w14:paraId="6D9399A4" w14:textId="77777777" w:rsidR="00F17708" w:rsidRPr="00F17708" w:rsidRDefault="00F17708" w:rsidP="00F17708">
            <w:pPr>
              <w:spacing w:before="120" w:after="120"/>
              <w:rPr>
                <w:rFonts w:eastAsia="Calibri" w:cs="Times New Roman"/>
                <w:sz w:val="26"/>
                <w:szCs w:val="26"/>
              </w:rPr>
            </w:pPr>
            <w:r w:rsidRPr="00F17708">
              <w:rPr>
                <w:rFonts w:eastAsia="Calibri" w:cs="Times New Roman"/>
                <w:sz w:val="26"/>
                <w:szCs w:val="26"/>
                <w:lang w:val="en-US"/>
              </w:rPr>
              <w:t>Giải phương trình:</w:t>
            </w:r>
            <w:r w:rsidRPr="00F17708">
              <w:rPr>
                <w:rFonts w:eastAsia="Calibri" w:cs="Times New Roman"/>
                <w:sz w:val="26"/>
                <w:szCs w:val="26"/>
              </w:rPr>
              <w:t xml:space="preserve"> </w:t>
            </w:r>
          </w:p>
          <w:p w14:paraId="527A129A" w14:textId="77777777" w:rsidR="00F17708" w:rsidRPr="00F17708" w:rsidRDefault="00F17708" w:rsidP="00F17708">
            <w:pPr>
              <w:spacing w:before="120" w:after="120"/>
              <w:rPr>
                <w:rFonts w:eastAsia="Arial" w:cs="Times New Roman"/>
                <w:color w:val="000000"/>
                <w:kern w:val="2"/>
                <w:sz w:val="26"/>
                <w:szCs w:val="26"/>
              </w:rPr>
            </w:pPr>
            <w:r w:rsidRPr="00F17708">
              <w:rPr>
                <w:rFonts w:eastAsia="Arial" w:cs="Times New Roman"/>
                <w:color w:val="000000"/>
                <w:kern w:val="2"/>
                <w:sz w:val="26"/>
                <w:szCs w:val="26"/>
              </w:rPr>
              <w:t xml:space="preserve">a) </w:t>
            </w:r>
            <w:r w:rsidRPr="00F17708">
              <w:rPr>
                <w:rFonts w:eastAsia="Calibri" w:cs="Times New Roman"/>
                <w:position w:val="-6"/>
                <w:sz w:val="26"/>
                <w:szCs w:val="26"/>
                <w:lang w:val="en-US"/>
              </w:rPr>
              <w:object w:dxaOrig="1440" w:dyaOrig="349" w14:anchorId="6B2058AB">
                <v:shape id="_x0000_i1705" type="#_x0000_t75" style="width:1in;height:17.25pt" o:ole="">
                  <v:imagedata r:id="rId89" o:title=""/>
                </v:shape>
                <o:OLEObject Type="Embed" ProgID="Equation.DSMT4" ShapeID="_x0000_i1705" DrawAspect="Content" ObjectID="_1806862013" r:id="rId1352"/>
              </w:object>
            </w:r>
            <w:r w:rsidRPr="00F17708">
              <w:rPr>
                <w:rFonts w:eastAsia="Calibri" w:cs="Times New Roman"/>
                <w:sz w:val="26"/>
                <w:szCs w:val="26"/>
                <w:lang w:val="en-US"/>
              </w:rPr>
              <w:tab/>
            </w:r>
            <w:r w:rsidRPr="00F17708">
              <w:rPr>
                <w:rFonts w:eastAsia="Calibri" w:cs="Times New Roman"/>
                <w:sz w:val="26"/>
                <w:szCs w:val="26"/>
                <w:lang w:val="en-US"/>
              </w:rPr>
              <w:tab/>
            </w:r>
            <w:r w:rsidRPr="00F17708">
              <w:rPr>
                <w:rFonts w:eastAsia="Calibri" w:cs="Times New Roman"/>
                <w:sz w:val="26"/>
                <w:szCs w:val="26"/>
                <w:lang w:val="en-US"/>
              </w:rPr>
              <w:tab/>
            </w:r>
            <w:r w:rsidRPr="00F17708">
              <w:rPr>
                <w:rFonts w:eastAsia="Calibri" w:cs="Times New Roman"/>
                <w:sz w:val="26"/>
                <w:szCs w:val="26"/>
                <w:lang w:val="en-US"/>
              </w:rPr>
              <w:tab/>
              <w:t xml:space="preserve">b) </w:t>
            </w:r>
            <w:r w:rsidRPr="00F17708">
              <w:rPr>
                <w:rFonts w:eastAsia="Calibri" w:cs="Times New Roman"/>
                <w:position w:val="-6"/>
                <w:sz w:val="26"/>
                <w:szCs w:val="26"/>
                <w:lang w:val="en-US"/>
              </w:rPr>
              <w:object w:dxaOrig="1867" w:dyaOrig="360" w14:anchorId="52F68A3C">
                <v:shape id="_x0000_i1706" type="#_x0000_t75" style="width:93pt;height:18pt" o:ole="">
                  <v:imagedata r:id="rId91" o:title=""/>
                </v:shape>
                <o:OLEObject Type="Embed" ProgID="Equation.DSMT4" ShapeID="_x0000_i1706" DrawAspect="Content" ObjectID="_1806862014" r:id="rId1353"/>
              </w:object>
            </w:r>
          </w:p>
        </w:tc>
        <w:tc>
          <w:tcPr>
            <w:tcW w:w="828" w:type="dxa"/>
            <w:tcBorders>
              <w:top w:val="single" w:sz="4" w:space="0" w:color="auto"/>
              <w:left w:val="single" w:sz="4" w:space="0" w:color="auto"/>
              <w:bottom w:val="single" w:sz="4" w:space="0" w:color="auto"/>
              <w:right w:val="single" w:sz="4" w:space="0" w:color="auto"/>
            </w:tcBorders>
          </w:tcPr>
          <w:p w14:paraId="302878AF" w14:textId="77777777" w:rsidR="00F17708" w:rsidRPr="00F17708" w:rsidRDefault="00F17708" w:rsidP="00F17708">
            <w:pPr>
              <w:jc w:val="center"/>
              <w:rPr>
                <w:rFonts w:eastAsia="Arial" w:cs="Times New Roman"/>
                <w:color w:val="000000"/>
                <w:kern w:val="2"/>
                <w:szCs w:val="26"/>
              </w:rPr>
            </w:pPr>
          </w:p>
        </w:tc>
      </w:tr>
      <w:tr w:rsidR="00F17708" w:rsidRPr="00F17708" w14:paraId="647522F9" w14:textId="77777777" w:rsidTr="007D284D">
        <w:tc>
          <w:tcPr>
            <w:tcW w:w="754" w:type="dxa"/>
            <w:vMerge/>
          </w:tcPr>
          <w:p w14:paraId="7D4DF560" w14:textId="77777777" w:rsidR="00F17708" w:rsidRPr="00F17708" w:rsidRDefault="00F17708" w:rsidP="00F17708">
            <w:pPr>
              <w:jc w:val="center"/>
              <w:rPr>
                <w:rFonts w:eastAsia="Arial" w:cs="Times New Roman"/>
                <w:b/>
                <w:bCs/>
                <w:color w:val="000000"/>
                <w:kern w:val="2"/>
                <w:szCs w:val="26"/>
              </w:rPr>
            </w:pPr>
          </w:p>
        </w:tc>
        <w:tc>
          <w:tcPr>
            <w:tcW w:w="8809" w:type="dxa"/>
            <w:tcBorders>
              <w:bottom w:val="single" w:sz="4" w:space="0" w:color="auto"/>
            </w:tcBorders>
          </w:tcPr>
          <w:p w14:paraId="32CB5CF6" w14:textId="77777777" w:rsidR="00F17708" w:rsidRPr="00F17708" w:rsidRDefault="00F17708" w:rsidP="00F17708">
            <w:pPr>
              <w:rPr>
                <w:rFonts w:eastAsia="Arial" w:cs="Times New Roman"/>
                <w:color w:val="000000"/>
                <w:kern w:val="2"/>
                <w:sz w:val="26"/>
                <w:szCs w:val="26"/>
              </w:rPr>
            </w:pPr>
            <w:r w:rsidRPr="00F17708">
              <w:rPr>
                <w:rFonts w:eastAsia="Arial" w:cs="Times New Roman"/>
                <w:color w:val="000000"/>
                <w:kern w:val="2"/>
                <w:sz w:val="26"/>
                <w:szCs w:val="26"/>
              </w:rPr>
              <w:t xml:space="preserve">a) </w:t>
            </w:r>
          </w:p>
          <w:p w14:paraId="3EBA1139" w14:textId="77777777" w:rsidR="00F17708" w:rsidRPr="00F17708" w:rsidRDefault="00F17708" w:rsidP="00F17708">
            <w:pPr>
              <w:rPr>
                <w:rFonts w:eastAsia="Arial" w:cs="Times New Roman"/>
                <w:color w:val="000000"/>
                <w:kern w:val="2"/>
                <w:sz w:val="26"/>
                <w:szCs w:val="26"/>
              </w:rPr>
            </w:pPr>
            <w:r w:rsidRPr="00F17708">
              <w:rPr>
                <w:rFonts w:eastAsia="Calibri" w:cs="Times New Roman"/>
                <w:position w:val="-78"/>
                <w:sz w:val="26"/>
                <w:szCs w:val="26"/>
                <w:lang w:val="en-US"/>
              </w:rPr>
              <w:object w:dxaOrig="1865" w:dyaOrig="1471" w14:anchorId="57221236">
                <v:shape id="_x0000_i1707" type="#_x0000_t75" style="width:93pt;height:73.5pt" o:ole="">
                  <v:imagedata r:id="rId1354" o:title=""/>
                </v:shape>
                <o:OLEObject Type="Embed" ProgID="Equation.DSMT4" ShapeID="_x0000_i1707" DrawAspect="Content" ObjectID="_1806862015" r:id="rId1355"/>
              </w:object>
            </w:r>
          </w:p>
          <w:p w14:paraId="033398F8" w14:textId="77777777" w:rsidR="00F17708" w:rsidRPr="00F17708" w:rsidRDefault="00F17708" w:rsidP="00F17708">
            <w:pPr>
              <w:rPr>
                <w:rFonts w:eastAsia="Arial" w:cs="Times New Roman"/>
                <w:color w:val="000000"/>
                <w:kern w:val="2"/>
                <w:sz w:val="26"/>
                <w:szCs w:val="26"/>
              </w:rPr>
            </w:pPr>
            <w:r w:rsidRPr="00F17708">
              <w:rPr>
                <w:rFonts w:eastAsia="Calibri" w:cs="Times New Roman"/>
                <w:sz w:val="26"/>
                <w:szCs w:val="26"/>
              </w:rPr>
              <w:t xml:space="preserve">Vậy nghiệm của phương trình là </w:t>
            </w:r>
            <w:r w:rsidRPr="00F17708">
              <w:rPr>
                <w:rFonts w:eastAsia="Calibri" w:cs="Times New Roman"/>
                <w:position w:val="-24"/>
                <w:sz w:val="26"/>
                <w:szCs w:val="26"/>
                <w:lang w:val="en-US"/>
              </w:rPr>
              <w:object w:dxaOrig="1615" w:dyaOrig="678" w14:anchorId="51218978">
                <v:shape id="_x0000_i1708" type="#_x0000_t75" style="width:81pt;height:33.75pt" o:ole="">
                  <v:imagedata r:id="rId1356" o:title=""/>
                </v:shape>
                <o:OLEObject Type="Embed" ProgID="Equation.DSMT4" ShapeID="_x0000_i1708" DrawAspect="Content" ObjectID="_1806862016" r:id="rId1357"/>
              </w:object>
            </w:r>
          </w:p>
        </w:tc>
        <w:tc>
          <w:tcPr>
            <w:tcW w:w="828" w:type="dxa"/>
            <w:tcBorders>
              <w:top w:val="single" w:sz="4" w:space="0" w:color="auto"/>
              <w:bottom w:val="single" w:sz="4" w:space="0" w:color="auto"/>
            </w:tcBorders>
          </w:tcPr>
          <w:p w14:paraId="6D800CBA" w14:textId="77777777" w:rsidR="00F17708" w:rsidRPr="00F17708" w:rsidRDefault="00F17708" w:rsidP="00F17708">
            <w:pPr>
              <w:rPr>
                <w:rFonts w:eastAsia="Arial" w:cs="Times New Roman"/>
                <w:color w:val="000000"/>
                <w:kern w:val="2"/>
                <w:szCs w:val="26"/>
              </w:rPr>
            </w:pPr>
            <w:r w:rsidRPr="00F17708">
              <w:rPr>
                <w:rFonts w:eastAsia="Arial" w:cs="Times New Roman"/>
                <w:color w:val="000000"/>
                <w:kern w:val="2"/>
                <w:szCs w:val="26"/>
                <w:lang w:val="en-US"/>
              </w:rPr>
              <w:t>0,5</w:t>
            </w:r>
          </w:p>
        </w:tc>
      </w:tr>
      <w:tr w:rsidR="00F17708" w:rsidRPr="00F17708" w14:paraId="0F816B0C" w14:textId="77777777" w:rsidTr="007D284D">
        <w:tc>
          <w:tcPr>
            <w:tcW w:w="754" w:type="dxa"/>
            <w:vMerge/>
          </w:tcPr>
          <w:p w14:paraId="7CCB8E7C" w14:textId="77777777" w:rsidR="00F17708" w:rsidRPr="00F17708" w:rsidRDefault="00F17708" w:rsidP="00F17708">
            <w:pPr>
              <w:jc w:val="center"/>
              <w:rPr>
                <w:rFonts w:eastAsia="Arial" w:cs="Times New Roman"/>
                <w:b/>
                <w:bCs/>
                <w:color w:val="000000"/>
                <w:kern w:val="2"/>
                <w:szCs w:val="26"/>
              </w:rPr>
            </w:pPr>
          </w:p>
        </w:tc>
        <w:tc>
          <w:tcPr>
            <w:tcW w:w="8809" w:type="dxa"/>
            <w:tcBorders>
              <w:bottom w:val="single" w:sz="4" w:space="0" w:color="auto"/>
            </w:tcBorders>
          </w:tcPr>
          <w:p w14:paraId="282617B2" w14:textId="77777777" w:rsidR="00F17708" w:rsidRPr="00F17708" w:rsidRDefault="00F17708" w:rsidP="00F17708">
            <w:pPr>
              <w:rPr>
                <w:rFonts w:eastAsia="Arial" w:cs="Times New Roman"/>
                <w:color w:val="000000"/>
                <w:kern w:val="2"/>
                <w:sz w:val="26"/>
                <w:szCs w:val="26"/>
              </w:rPr>
            </w:pPr>
            <w:r w:rsidRPr="00F17708">
              <w:rPr>
                <w:rFonts w:eastAsia="Arial" w:cs="Times New Roman"/>
                <w:color w:val="000000"/>
                <w:kern w:val="2"/>
                <w:sz w:val="26"/>
                <w:szCs w:val="26"/>
              </w:rPr>
              <w:t xml:space="preserve">b) </w:t>
            </w:r>
          </w:p>
          <w:p w14:paraId="5867C9D3" w14:textId="77777777" w:rsidR="00F17708" w:rsidRPr="00F17708" w:rsidRDefault="00F17708" w:rsidP="00F17708">
            <w:pPr>
              <w:rPr>
                <w:rFonts w:eastAsia="Calibri" w:cs="Times New Roman"/>
                <w:sz w:val="26"/>
                <w:szCs w:val="26"/>
              </w:rPr>
            </w:pPr>
            <w:r w:rsidRPr="00F17708">
              <w:rPr>
                <w:rFonts w:eastAsia="Calibri" w:cs="Times New Roman"/>
                <w:position w:val="-80"/>
                <w:sz w:val="26"/>
                <w:szCs w:val="26"/>
                <w:lang w:val="en-US"/>
              </w:rPr>
              <w:object w:dxaOrig="4706" w:dyaOrig="1584" w14:anchorId="0EA390FF">
                <v:shape id="_x0000_i1709" type="#_x0000_t75" style="width:235.5pt;height:79.5pt" o:ole="">
                  <v:imagedata r:id="rId1358" o:title=""/>
                </v:shape>
                <o:OLEObject Type="Embed" ProgID="Equation.DSMT4" ShapeID="_x0000_i1709" DrawAspect="Content" ObjectID="_1806862017" r:id="rId1359"/>
              </w:object>
            </w:r>
          </w:p>
          <w:p w14:paraId="20B68C68" w14:textId="77777777" w:rsidR="00F17708" w:rsidRPr="00F17708" w:rsidRDefault="00F17708" w:rsidP="00F17708">
            <w:pPr>
              <w:rPr>
                <w:rFonts w:eastAsia="Calibri" w:cs="Times New Roman"/>
                <w:sz w:val="26"/>
                <w:szCs w:val="26"/>
              </w:rPr>
            </w:pPr>
            <w:r w:rsidRPr="00F17708">
              <w:rPr>
                <w:rFonts w:eastAsia="Calibri" w:cs="Times New Roman"/>
                <w:sz w:val="26"/>
                <w:szCs w:val="26"/>
              </w:rPr>
              <w:t xml:space="preserve">Vậy nghiệm của phương trình là </w:t>
            </w:r>
            <w:r w:rsidRPr="00F17708">
              <w:rPr>
                <w:rFonts w:eastAsia="Calibri" w:cs="Times New Roman"/>
                <w:position w:val="-24"/>
                <w:sz w:val="26"/>
                <w:szCs w:val="26"/>
                <w:lang w:val="en-US"/>
              </w:rPr>
              <w:object w:dxaOrig="1856" w:dyaOrig="678" w14:anchorId="33FE364B">
                <v:shape id="_x0000_i1710" type="#_x0000_t75" style="width:93pt;height:33.75pt" o:ole="">
                  <v:imagedata r:id="rId1360" o:title=""/>
                </v:shape>
                <o:OLEObject Type="Embed" ProgID="Equation.DSMT4" ShapeID="_x0000_i1710" DrawAspect="Content" ObjectID="_1806862018" r:id="rId1361"/>
              </w:object>
            </w:r>
          </w:p>
        </w:tc>
        <w:tc>
          <w:tcPr>
            <w:tcW w:w="828" w:type="dxa"/>
            <w:tcBorders>
              <w:bottom w:val="single" w:sz="4" w:space="0" w:color="auto"/>
            </w:tcBorders>
          </w:tcPr>
          <w:p w14:paraId="163522B6"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tc>
      </w:tr>
      <w:tr w:rsidR="00F17708" w:rsidRPr="00F17708" w14:paraId="77BE151F" w14:textId="77777777" w:rsidTr="007D284D">
        <w:tc>
          <w:tcPr>
            <w:tcW w:w="754" w:type="dxa"/>
            <w:vMerge w:val="restart"/>
          </w:tcPr>
          <w:p w14:paraId="72F47769"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rPr>
              <w:t xml:space="preserve">Bài 3 </w:t>
            </w:r>
            <w:r w:rsidRPr="00F17708">
              <w:rPr>
                <w:rFonts w:eastAsia="Arial" w:cs="Times New Roman"/>
                <w:b/>
                <w:bCs/>
                <w:color w:val="000000"/>
                <w:kern w:val="2"/>
              </w:rPr>
              <w:t>(</w:t>
            </w:r>
            <w:r w:rsidRPr="00F17708">
              <w:rPr>
                <w:rFonts w:eastAsia="Arial" w:cs="Times New Roman"/>
                <w:b/>
                <w:bCs/>
                <w:color w:val="000000"/>
                <w:kern w:val="2"/>
                <w:lang w:val="en-US"/>
              </w:rPr>
              <w:t>2,0</w:t>
            </w:r>
            <w:r w:rsidRPr="00F17708">
              <w:rPr>
                <w:rFonts w:eastAsia="Arial" w:cs="Times New Roman"/>
                <w:b/>
                <w:bCs/>
                <w:color w:val="000000"/>
                <w:kern w:val="2"/>
              </w:rPr>
              <w:t xml:space="preserve"> điểm)</w:t>
            </w:r>
          </w:p>
        </w:tc>
        <w:tc>
          <w:tcPr>
            <w:tcW w:w="8809" w:type="dxa"/>
            <w:tcBorders>
              <w:top w:val="single" w:sz="4" w:space="0" w:color="auto"/>
              <w:bottom w:val="single" w:sz="4" w:space="0" w:color="auto"/>
            </w:tcBorders>
          </w:tcPr>
          <w:p w14:paraId="2795DEFF" w14:textId="77777777" w:rsidR="00F17708" w:rsidRPr="00F17708" w:rsidRDefault="00F17708" w:rsidP="00F17708">
            <w:pPr>
              <w:spacing w:before="120" w:after="120"/>
              <w:contextualSpacing/>
              <w:jc w:val="both"/>
              <w:rPr>
                <w:rFonts w:eastAsia="SimSun" w:cs="Times New Roman"/>
                <w:sz w:val="26"/>
              </w:rPr>
            </w:pPr>
            <w:r w:rsidRPr="00F17708">
              <w:rPr>
                <w:rFonts w:eastAsia="Calibri" w:cs="Times New Roman"/>
                <w:sz w:val="26"/>
                <w:szCs w:val="26"/>
                <w:lang w:val="en-US"/>
              </w:rPr>
              <w:t xml:space="preserve">Không giải phương trình: </w:t>
            </w:r>
            <w:r w:rsidRPr="00F17708">
              <w:rPr>
                <w:rFonts w:eastAsia="Calibri" w:cs="Times New Roman"/>
                <w:position w:val="-6"/>
                <w:sz w:val="26"/>
                <w:szCs w:val="26"/>
                <w:lang w:val="en-US"/>
              </w:rPr>
              <w:object w:dxaOrig="1706" w:dyaOrig="350" w14:anchorId="3A75A2CE">
                <v:shape id="_x0000_i1711" type="#_x0000_t75" style="width:85.5pt;height:17.25pt" o:ole="">
                  <v:imagedata r:id="rId93" o:title=""/>
                </v:shape>
                <o:OLEObject Type="Embed" ProgID="Equation.DSMT4" ShapeID="_x0000_i1711" DrawAspect="Content" ObjectID="_1806862019" r:id="rId1362"/>
              </w:object>
            </w:r>
          </w:p>
          <w:p w14:paraId="3B98AD2F" w14:textId="77777777" w:rsidR="00F17708" w:rsidRPr="00F17708" w:rsidRDefault="00F17708" w:rsidP="00F17708">
            <w:pPr>
              <w:spacing w:before="120" w:after="120" w:line="276" w:lineRule="auto"/>
              <w:jc w:val="both"/>
              <w:rPr>
                <w:rFonts w:eastAsia="Calibri" w:cs="Times New Roman"/>
                <w:sz w:val="26"/>
              </w:rPr>
            </w:pPr>
            <w:r w:rsidRPr="00F17708">
              <w:rPr>
                <w:rFonts w:eastAsia="Calibri" w:cs="Times New Roman"/>
                <w:sz w:val="26"/>
              </w:rPr>
              <w:t xml:space="preserve">a) </w:t>
            </w:r>
            <w:r w:rsidRPr="00F17708">
              <w:rPr>
                <w:rFonts w:eastAsia="SimSun" w:cs="Times New Roman"/>
                <w:sz w:val="26"/>
                <w:szCs w:val="26"/>
              </w:rPr>
              <w:t>Chứng tỏ phương trình trên có 2 nghiệm phân biệt x</w:t>
            </w:r>
            <w:r w:rsidRPr="00F17708">
              <w:rPr>
                <w:rFonts w:eastAsia="SimSun" w:cs="Times New Roman"/>
                <w:sz w:val="26"/>
                <w:szCs w:val="26"/>
                <w:vertAlign w:val="subscript"/>
              </w:rPr>
              <w:t>1</w:t>
            </w:r>
            <w:r w:rsidRPr="00F17708">
              <w:rPr>
                <w:rFonts w:eastAsia="SimSun" w:cs="Times New Roman"/>
                <w:sz w:val="26"/>
                <w:szCs w:val="26"/>
              </w:rPr>
              <w:t>,x</w:t>
            </w:r>
            <w:r w:rsidRPr="00F17708">
              <w:rPr>
                <w:rFonts w:eastAsia="SimSun" w:cs="Times New Roman"/>
                <w:sz w:val="26"/>
                <w:szCs w:val="26"/>
                <w:vertAlign w:val="subscript"/>
              </w:rPr>
              <w:t>2</w:t>
            </w:r>
            <w:r w:rsidRPr="00F17708">
              <w:rPr>
                <w:rFonts w:eastAsia="SimSun" w:cs="Times New Roman"/>
                <w:sz w:val="26"/>
                <w:szCs w:val="26"/>
              </w:rPr>
              <w:t>. Tính x</w:t>
            </w:r>
            <w:r w:rsidRPr="00F17708">
              <w:rPr>
                <w:rFonts w:eastAsia="SimSun" w:cs="Times New Roman"/>
                <w:sz w:val="26"/>
                <w:szCs w:val="26"/>
                <w:vertAlign w:val="subscript"/>
              </w:rPr>
              <w:t>1</w:t>
            </w:r>
            <w:r w:rsidRPr="00F17708">
              <w:rPr>
                <w:rFonts w:eastAsia="SimSun" w:cs="Times New Roman"/>
                <w:sz w:val="26"/>
                <w:szCs w:val="26"/>
              </w:rPr>
              <w:t xml:space="preserve"> + x</w:t>
            </w:r>
            <w:r w:rsidRPr="00F17708">
              <w:rPr>
                <w:rFonts w:eastAsia="SimSun" w:cs="Times New Roman"/>
                <w:sz w:val="26"/>
                <w:szCs w:val="26"/>
                <w:vertAlign w:val="subscript"/>
              </w:rPr>
              <w:t>2</w:t>
            </w:r>
            <w:r w:rsidRPr="00F17708">
              <w:rPr>
                <w:rFonts w:eastAsia="SimSun" w:cs="Times New Roman"/>
                <w:sz w:val="26"/>
                <w:szCs w:val="26"/>
              </w:rPr>
              <w:t xml:space="preserve"> và x</w:t>
            </w:r>
            <w:r w:rsidRPr="00F17708">
              <w:rPr>
                <w:rFonts w:eastAsia="SimSun" w:cs="Times New Roman"/>
                <w:sz w:val="26"/>
                <w:szCs w:val="26"/>
                <w:vertAlign w:val="subscript"/>
              </w:rPr>
              <w:t>1</w:t>
            </w:r>
            <w:r w:rsidRPr="00F17708">
              <w:rPr>
                <w:rFonts w:eastAsia="SimSun" w:cs="Times New Roman"/>
                <w:sz w:val="26"/>
                <w:szCs w:val="26"/>
              </w:rPr>
              <w:t>.x</w:t>
            </w:r>
            <w:r w:rsidRPr="00F17708">
              <w:rPr>
                <w:rFonts w:eastAsia="SimSun" w:cs="Times New Roman"/>
                <w:sz w:val="26"/>
                <w:szCs w:val="26"/>
                <w:vertAlign w:val="subscript"/>
              </w:rPr>
              <w:t>2</w:t>
            </w:r>
          </w:p>
          <w:p w14:paraId="6B38C807" w14:textId="77777777" w:rsidR="00F17708" w:rsidRPr="00F17708" w:rsidRDefault="00F17708" w:rsidP="00F17708">
            <w:pPr>
              <w:spacing w:before="120" w:after="120"/>
              <w:contextualSpacing/>
              <w:jc w:val="both"/>
              <w:rPr>
                <w:rFonts w:eastAsia="Arial" w:cs="Times New Roman"/>
                <w:color w:val="000000"/>
                <w:kern w:val="2"/>
                <w:sz w:val="26"/>
              </w:rPr>
            </w:pPr>
            <w:r w:rsidRPr="00F17708">
              <w:rPr>
                <w:rFonts w:eastAsia="Arial" w:cs="Times New Roman"/>
                <w:color w:val="000000"/>
                <w:kern w:val="2"/>
                <w:sz w:val="26"/>
                <w:szCs w:val="26"/>
              </w:rPr>
              <w:t>Ta có: a = 1 và c = -2 là hai số trái dấu.</w:t>
            </w:r>
          </w:p>
          <w:p w14:paraId="7C5E9A38" w14:textId="77777777" w:rsidR="00F17708" w:rsidRPr="00F17708" w:rsidRDefault="00F17708" w:rsidP="00F17708">
            <w:pPr>
              <w:spacing w:before="120" w:after="120"/>
              <w:contextualSpacing/>
              <w:jc w:val="both"/>
              <w:rPr>
                <w:rFonts w:eastAsia="SimSun" w:cs="Times New Roman"/>
                <w:sz w:val="26"/>
                <w:vertAlign w:val="subscript"/>
              </w:rPr>
            </w:pPr>
            <w:r w:rsidRPr="00F17708">
              <w:rPr>
                <w:rFonts w:eastAsia="Arial" w:cs="Times New Roman"/>
                <w:color w:val="000000"/>
                <w:kern w:val="2"/>
                <w:sz w:val="26"/>
                <w:szCs w:val="26"/>
              </w:rPr>
              <w:t xml:space="preserve">Nên </w:t>
            </w:r>
            <w:r w:rsidRPr="00F17708">
              <w:rPr>
                <w:rFonts w:eastAsia="SimSun" w:cs="Times New Roman"/>
                <w:sz w:val="26"/>
                <w:szCs w:val="26"/>
              </w:rPr>
              <w:t>phương trình trên có 2 nghiệm phân biệt x</w:t>
            </w:r>
            <w:r w:rsidRPr="00F17708">
              <w:rPr>
                <w:rFonts w:eastAsia="SimSun" w:cs="Times New Roman"/>
                <w:sz w:val="26"/>
                <w:szCs w:val="26"/>
                <w:vertAlign w:val="subscript"/>
              </w:rPr>
              <w:t>1</w:t>
            </w:r>
            <w:r w:rsidRPr="00F17708">
              <w:rPr>
                <w:rFonts w:eastAsia="SimSun" w:cs="Times New Roman"/>
                <w:sz w:val="26"/>
                <w:szCs w:val="26"/>
              </w:rPr>
              <w:t>,x</w:t>
            </w:r>
            <w:r w:rsidRPr="00F17708">
              <w:rPr>
                <w:rFonts w:eastAsia="SimSun" w:cs="Times New Roman"/>
                <w:sz w:val="26"/>
                <w:szCs w:val="26"/>
                <w:vertAlign w:val="subscript"/>
              </w:rPr>
              <w:t>2</w:t>
            </w:r>
          </w:p>
          <w:p w14:paraId="544F42EA" w14:textId="77777777" w:rsidR="00F17708" w:rsidRPr="00F17708" w:rsidRDefault="00F17708" w:rsidP="00F17708">
            <w:pPr>
              <w:spacing w:before="120" w:after="120"/>
              <w:contextualSpacing/>
              <w:jc w:val="both"/>
              <w:rPr>
                <w:rFonts w:eastAsia="SimSun" w:cs="Times New Roman"/>
                <w:sz w:val="26"/>
              </w:rPr>
            </w:pPr>
            <w:r w:rsidRPr="00F17708">
              <w:rPr>
                <w:rFonts w:eastAsia="SimSun" w:cs="Times New Roman"/>
                <w:sz w:val="26"/>
                <w:szCs w:val="26"/>
                <w:lang w:val="en-US"/>
              </w:rPr>
              <w:t>Theo định lí Viète</w:t>
            </w:r>
          </w:p>
          <w:p w14:paraId="7FC6EC7C" w14:textId="77777777" w:rsidR="00F17708" w:rsidRPr="00F17708" w:rsidRDefault="00F17708" w:rsidP="00F17708">
            <w:pPr>
              <w:spacing w:before="120" w:after="120"/>
              <w:contextualSpacing/>
              <w:jc w:val="both"/>
              <w:rPr>
                <w:rFonts w:eastAsia="Calibri" w:cs="Times New Roman"/>
                <w:sz w:val="26"/>
              </w:rPr>
            </w:pPr>
            <w:r w:rsidRPr="00F17708">
              <w:rPr>
                <w:rFonts w:eastAsia="Calibri" w:cs="Times New Roman"/>
                <w:position w:val="-30"/>
                <w:sz w:val="26"/>
                <w:szCs w:val="26"/>
                <w:lang w:val="en-US"/>
              </w:rPr>
              <w:object w:dxaOrig="1444" w:dyaOrig="789" w14:anchorId="4DF37E38">
                <v:shape id="_x0000_i1712" type="#_x0000_t75" style="width:1in;height:39.75pt" o:ole="">
                  <v:imagedata r:id="rId1363" o:title=""/>
                </v:shape>
                <o:OLEObject Type="Embed" ProgID="Equation.DSMT4" ShapeID="_x0000_i1712" DrawAspect="Content" ObjectID="_1806862020" r:id="rId1364"/>
              </w:object>
            </w:r>
          </w:p>
        </w:tc>
        <w:tc>
          <w:tcPr>
            <w:tcW w:w="828" w:type="dxa"/>
            <w:tcBorders>
              <w:top w:val="single" w:sz="4" w:space="0" w:color="auto"/>
              <w:bottom w:val="single" w:sz="4" w:space="0" w:color="auto"/>
            </w:tcBorders>
          </w:tcPr>
          <w:p w14:paraId="0D6B5D51" w14:textId="77777777" w:rsidR="00F17708" w:rsidRPr="00F17708" w:rsidRDefault="00F17708" w:rsidP="00F17708">
            <w:pPr>
              <w:jc w:val="center"/>
              <w:rPr>
                <w:rFonts w:eastAsia="Arial" w:cs="Times New Roman"/>
                <w:color w:val="000000"/>
                <w:kern w:val="2"/>
                <w:szCs w:val="26"/>
              </w:rPr>
            </w:pPr>
          </w:p>
          <w:p w14:paraId="6AE7A119" w14:textId="77777777" w:rsidR="00F17708" w:rsidRPr="00F17708" w:rsidRDefault="00F17708" w:rsidP="00F17708">
            <w:pPr>
              <w:jc w:val="center"/>
              <w:rPr>
                <w:rFonts w:eastAsia="Arial" w:cs="Times New Roman"/>
                <w:color w:val="000000"/>
                <w:kern w:val="2"/>
                <w:szCs w:val="26"/>
              </w:rPr>
            </w:pPr>
          </w:p>
          <w:p w14:paraId="531C3085"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p w14:paraId="7B7E42A4" w14:textId="77777777" w:rsidR="00F17708" w:rsidRPr="00F17708" w:rsidRDefault="00F17708" w:rsidP="00F17708">
            <w:pPr>
              <w:jc w:val="center"/>
              <w:rPr>
                <w:rFonts w:eastAsia="Arial" w:cs="Times New Roman"/>
                <w:color w:val="000000"/>
                <w:kern w:val="2"/>
                <w:szCs w:val="26"/>
              </w:rPr>
            </w:pPr>
          </w:p>
          <w:p w14:paraId="35CF9619"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tc>
      </w:tr>
      <w:tr w:rsidR="00F17708" w:rsidRPr="00F17708" w14:paraId="1342E0E0" w14:textId="77777777" w:rsidTr="007D284D">
        <w:tc>
          <w:tcPr>
            <w:tcW w:w="754" w:type="dxa"/>
            <w:vMerge/>
            <w:tcBorders>
              <w:right w:val="single" w:sz="4" w:space="0" w:color="auto"/>
            </w:tcBorders>
          </w:tcPr>
          <w:p w14:paraId="523D3082" w14:textId="77777777" w:rsidR="00F17708" w:rsidRPr="00F17708" w:rsidRDefault="00F17708" w:rsidP="00F17708">
            <w:pPr>
              <w:jc w:val="center"/>
              <w:rPr>
                <w:rFonts w:eastAsia="Arial" w:cs="Times New Roman"/>
                <w:b/>
                <w:bCs/>
                <w:color w:val="000000"/>
                <w:kern w:val="2"/>
                <w:szCs w:val="26"/>
              </w:rPr>
            </w:pPr>
          </w:p>
        </w:tc>
        <w:tc>
          <w:tcPr>
            <w:tcW w:w="8809" w:type="dxa"/>
            <w:tcBorders>
              <w:top w:val="single" w:sz="4" w:space="0" w:color="auto"/>
              <w:left w:val="single" w:sz="4" w:space="0" w:color="auto"/>
              <w:bottom w:val="single" w:sz="4" w:space="0" w:color="auto"/>
              <w:right w:val="single" w:sz="4" w:space="0" w:color="auto"/>
            </w:tcBorders>
          </w:tcPr>
          <w:p w14:paraId="107ADAF3" w14:textId="77777777" w:rsidR="00F17708" w:rsidRPr="00F17708" w:rsidRDefault="00F17708" w:rsidP="00F17708">
            <w:pPr>
              <w:rPr>
                <w:rFonts w:eastAsia="SimSun" w:cs="Times New Roman"/>
                <w:sz w:val="26"/>
                <w:szCs w:val="26"/>
              </w:rPr>
            </w:pPr>
            <w:r w:rsidRPr="00F17708">
              <w:rPr>
                <w:rFonts w:eastAsia="SimSun" w:cs="Times New Roman"/>
                <w:sz w:val="26"/>
                <w:szCs w:val="26"/>
              </w:rPr>
              <w:t xml:space="preserve">Tính giá trị của biểu thức </w:t>
            </w:r>
            <w:r w:rsidRPr="00F17708">
              <w:rPr>
                <w:rFonts w:eastAsia="Calibri" w:cs="Times New Roman"/>
                <w:position w:val="-12"/>
                <w:sz w:val="26"/>
                <w:szCs w:val="26"/>
              </w:rPr>
              <w:object w:dxaOrig="3406" w:dyaOrig="422" w14:anchorId="113E0BD4">
                <v:shape id="_x0000_i1713" type="#_x0000_t75" style="width:170.25pt;height:21pt" o:ole="">
                  <v:imagedata r:id="rId95" o:title=""/>
                </v:shape>
                <o:OLEObject Type="Embed" ProgID="Equation.DSMT4" ShapeID="_x0000_i1713" DrawAspect="Content" ObjectID="_1806862021" r:id="rId1365"/>
              </w:object>
            </w:r>
            <w:r w:rsidRPr="00F17708">
              <w:rPr>
                <w:rFonts w:eastAsia="SimSun" w:cs="Times New Roman"/>
                <w:sz w:val="26"/>
                <w:szCs w:val="26"/>
              </w:rPr>
              <w:t xml:space="preserve"> </w:t>
            </w:r>
          </w:p>
          <w:p w14:paraId="542E4915" w14:textId="77777777" w:rsidR="00F17708" w:rsidRPr="00F17708" w:rsidRDefault="00F17708" w:rsidP="00F17708">
            <w:pPr>
              <w:rPr>
                <w:rFonts w:eastAsia="SimSun" w:cs="Times New Roman"/>
                <w:sz w:val="26"/>
                <w:szCs w:val="26"/>
              </w:rPr>
            </w:pPr>
            <w:r w:rsidRPr="00F17708">
              <w:rPr>
                <w:rFonts w:eastAsia="Calibri" w:cs="Times New Roman"/>
                <w:position w:val="-108"/>
                <w:sz w:val="26"/>
                <w:szCs w:val="26"/>
              </w:rPr>
              <w:object w:dxaOrig="4288" w:dyaOrig="2133" w14:anchorId="1458838F">
                <v:shape id="_x0000_i1714" type="#_x0000_t75" style="width:214.5pt;height:106.5pt" o:ole="">
                  <v:imagedata r:id="rId1366" o:title=""/>
                </v:shape>
                <o:OLEObject Type="Embed" ProgID="Equation.DSMT4" ShapeID="_x0000_i1714" DrawAspect="Content" ObjectID="_1806862022" r:id="rId1367"/>
              </w:object>
            </w:r>
          </w:p>
        </w:tc>
        <w:tc>
          <w:tcPr>
            <w:tcW w:w="828" w:type="dxa"/>
            <w:tcBorders>
              <w:top w:val="single" w:sz="4" w:space="0" w:color="auto"/>
              <w:left w:val="single" w:sz="4" w:space="0" w:color="auto"/>
              <w:bottom w:val="single" w:sz="4" w:space="0" w:color="auto"/>
              <w:right w:val="single" w:sz="4" w:space="0" w:color="auto"/>
            </w:tcBorders>
          </w:tcPr>
          <w:p w14:paraId="0EB69C4C" w14:textId="77777777" w:rsidR="00F17708" w:rsidRPr="00F17708" w:rsidRDefault="00F17708" w:rsidP="00F17708">
            <w:pPr>
              <w:jc w:val="center"/>
              <w:rPr>
                <w:rFonts w:eastAsia="Arial" w:cs="Times New Roman"/>
                <w:color w:val="000000"/>
                <w:kern w:val="2"/>
                <w:szCs w:val="26"/>
              </w:rPr>
            </w:pPr>
          </w:p>
          <w:p w14:paraId="0E96D825" w14:textId="77777777" w:rsidR="00F17708" w:rsidRPr="00F17708" w:rsidRDefault="00F17708" w:rsidP="00F17708">
            <w:pPr>
              <w:jc w:val="center"/>
              <w:rPr>
                <w:rFonts w:eastAsia="Arial" w:cs="Times New Roman"/>
                <w:color w:val="000000"/>
                <w:kern w:val="2"/>
                <w:szCs w:val="26"/>
              </w:rPr>
            </w:pPr>
          </w:p>
          <w:p w14:paraId="4BEEB053" w14:textId="77777777" w:rsidR="00F17708" w:rsidRPr="00F17708" w:rsidRDefault="00F17708" w:rsidP="00F17708">
            <w:pPr>
              <w:jc w:val="center"/>
              <w:rPr>
                <w:rFonts w:eastAsia="Arial" w:cs="Times New Roman"/>
                <w:color w:val="000000"/>
                <w:kern w:val="2"/>
                <w:szCs w:val="26"/>
              </w:rPr>
            </w:pPr>
          </w:p>
          <w:p w14:paraId="1EEF326D"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p w14:paraId="596E4402" w14:textId="77777777" w:rsidR="00F17708" w:rsidRPr="00F17708" w:rsidRDefault="00F17708" w:rsidP="00F17708">
            <w:pPr>
              <w:jc w:val="center"/>
              <w:rPr>
                <w:rFonts w:eastAsia="Arial" w:cs="Times New Roman"/>
                <w:color w:val="000000"/>
                <w:kern w:val="2"/>
                <w:szCs w:val="26"/>
              </w:rPr>
            </w:pPr>
          </w:p>
          <w:p w14:paraId="7633D458" w14:textId="77777777" w:rsidR="00F17708" w:rsidRPr="00F17708" w:rsidRDefault="00F17708" w:rsidP="00F17708">
            <w:pPr>
              <w:jc w:val="center"/>
              <w:rPr>
                <w:rFonts w:eastAsia="Arial" w:cs="Times New Roman"/>
                <w:color w:val="000000"/>
                <w:kern w:val="2"/>
                <w:szCs w:val="26"/>
              </w:rPr>
            </w:pPr>
          </w:p>
          <w:p w14:paraId="3D662915"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tc>
      </w:tr>
      <w:tr w:rsidR="00F17708" w:rsidRPr="00F17708" w14:paraId="351EFE0A" w14:textId="77777777" w:rsidTr="007D284D">
        <w:trPr>
          <w:trHeight w:val="20"/>
        </w:trPr>
        <w:tc>
          <w:tcPr>
            <w:tcW w:w="754" w:type="dxa"/>
            <w:vMerge w:val="restart"/>
            <w:tcBorders>
              <w:right w:val="single" w:sz="4" w:space="0" w:color="auto"/>
            </w:tcBorders>
            <w:vAlign w:val="center"/>
          </w:tcPr>
          <w:p w14:paraId="07B9A77A"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rPr>
              <w:lastRenderedPageBreak/>
              <w:t xml:space="preserve">Bài 4 </w:t>
            </w:r>
            <w:r w:rsidRPr="00F17708">
              <w:rPr>
                <w:rFonts w:eastAsia="Arial" w:cs="Times New Roman"/>
                <w:b/>
                <w:bCs/>
                <w:color w:val="000000"/>
                <w:kern w:val="2"/>
              </w:rPr>
              <w:t>(</w:t>
            </w:r>
            <w:r w:rsidRPr="00F17708">
              <w:rPr>
                <w:rFonts w:eastAsia="Arial" w:cs="Times New Roman"/>
                <w:b/>
                <w:bCs/>
                <w:color w:val="000000"/>
                <w:kern w:val="2"/>
                <w:lang w:val="en-US"/>
              </w:rPr>
              <w:t>1,0</w:t>
            </w:r>
            <w:r w:rsidRPr="00F17708">
              <w:rPr>
                <w:rFonts w:eastAsia="Arial" w:cs="Times New Roman"/>
                <w:b/>
                <w:bCs/>
                <w:color w:val="000000"/>
                <w:kern w:val="2"/>
              </w:rPr>
              <w:t xml:space="preserve"> điểm)</w:t>
            </w:r>
          </w:p>
        </w:tc>
        <w:tc>
          <w:tcPr>
            <w:tcW w:w="8809" w:type="dxa"/>
            <w:tcBorders>
              <w:top w:val="single" w:sz="4" w:space="0" w:color="auto"/>
              <w:left w:val="single" w:sz="4" w:space="0" w:color="auto"/>
              <w:bottom w:val="single" w:sz="4" w:space="0" w:color="auto"/>
              <w:right w:val="single" w:sz="4" w:space="0" w:color="auto"/>
            </w:tcBorders>
          </w:tcPr>
          <w:p w14:paraId="785AAC56" w14:textId="77777777" w:rsidR="00F17708" w:rsidRPr="00F17708" w:rsidRDefault="00F17708" w:rsidP="00F17708">
            <w:pPr>
              <w:tabs>
                <w:tab w:val="left" w:pos="2268"/>
                <w:tab w:val="left" w:pos="4536"/>
                <w:tab w:val="left" w:pos="6804"/>
              </w:tabs>
              <w:spacing w:line="288" w:lineRule="auto"/>
              <w:ind w:right="-1"/>
              <w:rPr>
                <w:rFonts w:eastAsia="Calibri" w:cs="Times New Roman"/>
                <w:sz w:val="26"/>
                <w:szCs w:val="26"/>
              </w:rPr>
            </w:pPr>
            <w:r w:rsidRPr="00F17708">
              <w:rPr>
                <w:rFonts w:eastAsia="Calibri" w:cs="Times New Roman"/>
                <w:sz w:val="26"/>
                <w:szCs w:val="26"/>
              </w:rPr>
              <w:t>a) Bảng tần số:</w:t>
            </w:r>
          </w:p>
          <w:tbl>
            <w:tblPr>
              <w:tblStyle w:val="TableGrid"/>
              <w:tblW w:w="0" w:type="auto"/>
              <w:jc w:val="center"/>
              <w:tblLook w:val="04A0" w:firstRow="1" w:lastRow="0" w:firstColumn="1" w:lastColumn="0" w:noHBand="0" w:noVBand="1"/>
            </w:tblPr>
            <w:tblGrid>
              <w:gridCol w:w="1450"/>
              <w:gridCol w:w="1427"/>
              <w:gridCol w:w="1426"/>
              <w:gridCol w:w="1426"/>
              <w:gridCol w:w="1427"/>
              <w:gridCol w:w="1427"/>
            </w:tblGrid>
            <w:tr w:rsidR="00F17708" w:rsidRPr="00F17708" w14:paraId="791A08B5" w14:textId="77777777" w:rsidTr="007D284D">
              <w:trPr>
                <w:jc w:val="center"/>
              </w:trPr>
              <w:tc>
                <w:tcPr>
                  <w:tcW w:w="1558" w:type="dxa"/>
                </w:tcPr>
                <w:p w14:paraId="49926836"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Cỡ giày</w:t>
                  </w:r>
                </w:p>
              </w:tc>
              <w:tc>
                <w:tcPr>
                  <w:tcW w:w="1558" w:type="dxa"/>
                </w:tcPr>
                <w:p w14:paraId="10B4BAF5"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32</w:t>
                  </w:r>
                </w:p>
              </w:tc>
              <w:tc>
                <w:tcPr>
                  <w:tcW w:w="1558" w:type="dxa"/>
                </w:tcPr>
                <w:p w14:paraId="00750C98"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33</w:t>
                  </w:r>
                </w:p>
              </w:tc>
              <w:tc>
                <w:tcPr>
                  <w:tcW w:w="1558" w:type="dxa"/>
                </w:tcPr>
                <w:p w14:paraId="2570D08D"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34</w:t>
                  </w:r>
                </w:p>
              </w:tc>
              <w:tc>
                <w:tcPr>
                  <w:tcW w:w="1559" w:type="dxa"/>
                </w:tcPr>
                <w:p w14:paraId="73FD86F0"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35</w:t>
                  </w:r>
                </w:p>
              </w:tc>
              <w:tc>
                <w:tcPr>
                  <w:tcW w:w="1559" w:type="dxa"/>
                </w:tcPr>
                <w:p w14:paraId="602EA919"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36</w:t>
                  </w:r>
                </w:p>
              </w:tc>
            </w:tr>
            <w:tr w:rsidR="00F17708" w:rsidRPr="00F17708" w14:paraId="60AC77DF" w14:textId="77777777" w:rsidTr="007D284D">
              <w:trPr>
                <w:jc w:val="center"/>
              </w:trPr>
              <w:tc>
                <w:tcPr>
                  <w:tcW w:w="1558" w:type="dxa"/>
                </w:tcPr>
                <w:p w14:paraId="76CD05C8"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Tần số</w:t>
                  </w:r>
                </w:p>
              </w:tc>
              <w:tc>
                <w:tcPr>
                  <w:tcW w:w="1558" w:type="dxa"/>
                </w:tcPr>
                <w:p w14:paraId="3263B794"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w:t>
                  </w:r>
                </w:p>
              </w:tc>
              <w:tc>
                <w:tcPr>
                  <w:tcW w:w="1558" w:type="dxa"/>
                </w:tcPr>
                <w:p w14:paraId="36866E3A"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5</w:t>
                  </w:r>
                </w:p>
              </w:tc>
              <w:tc>
                <w:tcPr>
                  <w:tcW w:w="1558" w:type="dxa"/>
                </w:tcPr>
                <w:p w14:paraId="5E3F6928"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13</w:t>
                  </w:r>
                </w:p>
              </w:tc>
              <w:tc>
                <w:tcPr>
                  <w:tcW w:w="1559" w:type="dxa"/>
                </w:tcPr>
                <w:p w14:paraId="41B20550"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6</w:t>
                  </w:r>
                </w:p>
              </w:tc>
              <w:tc>
                <w:tcPr>
                  <w:tcW w:w="1559" w:type="dxa"/>
                </w:tcPr>
                <w:p w14:paraId="6582A979"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w:t>
                  </w:r>
                </w:p>
              </w:tc>
            </w:tr>
          </w:tbl>
          <w:p w14:paraId="537F9BF3" w14:textId="77777777" w:rsidR="00F17708" w:rsidRPr="00F17708" w:rsidRDefault="00F17708" w:rsidP="00F17708">
            <w:pPr>
              <w:tabs>
                <w:tab w:val="left" w:pos="2268"/>
                <w:tab w:val="left" w:pos="4536"/>
                <w:tab w:val="left" w:pos="6804"/>
              </w:tabs>
              <w:spacing w:line="288" w:lineRule="auto"/>
              <w:ind w:right="-1"/>
              <w:rPr>
                <w:rFonts w:eastAsia="Arial" w:cs="Times New Roman"/>
                <w:color w:val="000000"/>
                <w:kern w:val="2"/>
                <w:sz w:val="26"/>
                <w:szCs w:val="26"/>
              </w:rPr>
            </w:pPr>
            <w:r w:rsidRPr="00F17708">
              <w:rPr>
                <w:rFonts w:eastAsia="Calibri" w:cs="Times New Roman"/>
                <w:sz w:val="26"/>
                <w:szCs w:val="26"/>
              </w:rPr>
              <w:t>Cỡ giày 34 phù hợp với nhiều bạn nhất.</w:t>
            </w:r>
          </w:p>
        </w:tc>
        <w:tc>
          <w:tcPr>
            <w:tcW w:w="828" w:type="dxa"/>
            <w:tcBorders>
              <w:top w:val="single" w:sz="4" w:space="0" w:color="auto"/>
              <w:left w:val="single" w:sz="4" w:space="0" w:color="auto"/>
              <w:bottom w:val="single" w:sz="4" w:space="0" w:color="auto"/>
              <w:right w:val="single" w:sz="4" w:space="0" w:color="auto"/>
            </w:tcBorders>
          </w:tcPr>
          <w:p w14:paraId="618E8F5E"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tc>
      </w:tr>
      <w:tr w:rsidR="00F17708" w:rsidRPr="00F17708" w14:paraId="1D27A099" w14:textId="77777777" w:rsidTr="007D284D">
        <w:trPr>
          <w:trHeight w:val="2443"/>
        </w:trPr>
        <w:tc>
          <w:tcPr>
            <w:tcW w:w="754" w:type="dxa"/>
            <w:vMerge/>
          </w:tcPr>
          <w:p w14:paraId="010486E6" w14:textId="77777777" w:rsidR="00F17708" w:rsidRPr="00F17708" w:rsidRDefault="00F17708" w:rsidP="00F17708">
            <w:pPr>
              <w:jc w:val="center"/>
              <w:rPr>
                <w:rFonts w:eastAsia="Arial" w:cs="Times New Roman"/>
                <w:b/>
                <w:bCs/>
                <w:color w:val="000000"/>
                <w:kern w:val="2"/>
                <w:szCs w:val="26"/>
              </w:rPr>
            </w:pPr>
          </w:p>
        </w:tc>
        <w:tc>
          <w:tcPr>
            <w:tcW w:w="8809" w:type="dxa"/>
            <w:tcBorders>
              <w:top w:val="single" w:sz="4" w:space="0" w:color="auto"/>
            </w:tcBorders>
          </w:tcPr>
          <w:p w14:paraId="25B7E10D" w14:textId="77777777" w:rsidR="00F17708" w:rsidRPr="00F17708" w:rsidRDefault="00F17708" w:rsidP="00F17708">
            <w:pPr>
              <w:tabs>
                <w:tab w:val="left" w:pos="2268"/>
                <w:tab w:val="left" w:pos="4536"/>
                <w:tab w:val="left" w:pos="6804"/>
              </w:tabs>
              <w:spacing w:line="288" w:lineRule="auto"/>
              <w:ind w:right="-1"/>
              <w:rPr>
                <w:rFonts w:eastAsia="Calibri" w:cs="Times New Roman"/>
                <w:sz w:val="26"/>
                <w:szCs w:val="26"/>
              </w:rPr>
            </w:pPr>
            <w:r w:rsidRPr="00F17708">
              <w:rPr>
                <w:rFonts w:eastAsia="Calibri" w:cs="Times New Roman"/>
                <w:sz w:val="26"/>
                <w:szCs w:val="26"/>
              </w:rPr>
              <w:t>b) Bảng tần số tương đối:</w:t>
            </w:r>
          </w:p>
          <w:tbl>
            <w:tblPr>
              <w:tblStyle w:val="TableGrid"/>
              <w:tblW w:w="0" w:type="auto"/>
              <w:jc w:val="center"/>
              <w:tblLook w:val="04A0" w:firstRow="1" w:lastRow="0" w:firstColumn="1" w:lastColumn="0" w:noHBand="0" w:noVBand="1"/>
            </w:tblPr>
            <w:tblGrid>
              <w:gridCol w:w="1671"/>
              <w:gridCol w:w="1182"/>
              <w:gridCol w:w="1448"/>
              <w:gridCol w:w="1448"/>
              <w:gridCol w:w="1417"/>
              <w:gridCol w:w="1417"/>
            </w:tblGrid>
            <w:tr w:rsidR="00F17708" w:rsidRPr="00F17708" w14:paraId="04830014" w14:textId="77777777" w:rsidTr="007D284D">
              <w:trPr>
                <w:jc w:val="center"/>
              </w:trPr>
              <w:tc>
                <w:tcPr>
                  <w:tcW w:w="1838" w:type="dxa"/>
                </w:tcPr>
                <w:p w14:paraId="1A416BBE"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Cỡ giày</w:t>
                  </w:r>
                </w:p>
              </w:tc>
              <w:tc>
                <w:tcPr>
                  <w:tcW w:w="1278" w:type="dxa"/>
                </w:tcPr>
                <w:p w14:paraId="5ACF29F5"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32</w:t>
                  </w:r>
                </w:p>
              </w:tc>
              <w:tc>
                <w:tcPr>
                  <w:tcW w:w="1558" w:type="dxa"/>
                </w:tcPr>
                <w:p w14:paraId="58897A9A"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33</w:t>
                  </w:r>
                </w:p>
              </w:tc>
              <w:tc>
                <w:tcPr>
                  <w:tcW w:w="1558" w:type="dxa"/>
                </w:tcPr>
                <w:p w14:paraId="2D3138F8"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34</w:t>
                  </w:r>
                </w:p>
              </w:tc>
              <w:tc>
                <w:tcPr>
                  <w:tcW w:w="1559" w:type="dxa"/>
                </w:tcPr>
                <w:p w14:paraId="54633F76"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35</w:t>
                  </w:r>
                </w:p>
              </w:tc>
              <w:tc>
                <w:tcPr>
                  <w:tcW w:w="1559" w:type="dxa"/>
                </w:tcPr>
                <w:p w14:paraId="7E8662A3"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36</w:t>
                  </w:r>
                </w:p>
              </w:tc>
            </w:tr>
            <w:tr w:rsidR="00F17708" w:rsidRPr="00F17708" w14:paraId="3F8E5BE0" w14:textId="77777777" w:rsidTr="007D284D">
              <w:trPr>
                <w:jc w:val="center"/>
              </w:trPr>
              <w:tc>
                <w:tcPr>
                  <w:tcW w:w="1838" w:type="dxa"/>
                </w:tcPr>
                <w:p w14:paraId="30A6B24B"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Tần số tương đối</w:t>
                  </w:r>
                </w:p>
              </w:tc>
              <w:tc>
                <w:tcPr>
                  <w:tcW w:w="1278" w:type="dxa"/>
                </w:tcPr>
                <w:p w14:paraId="0612B57A"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10%</w:t>
                  </w:r>
                </w:p>
              </w:tc>
              <w:tc>
                <w:tcPr>
                  <w:tcW w:w="1558" w:type="dxa"/>
                </w:tcPr>
                <w:p w14:paraId="16C8AEB6"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16,7%</w:t>
                  </w:r>
                </w:p>
              </w:tc>
              <w:tc>
                <w:tcPr>
                  <w:tcW w:w="1558" w:type="dxa"/>
                </w:tcPr>
                <w:p w14:paraId="2BE34819"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43,3%</w:t>
                  </w:r>
                </w:p>
              </w:tc>
              <w:tc>
                <w:tcPr>
                  <w:tcW w:w="1559" w:type="dxa"/>
                </w:tcPr>
                <w:p w14:paraId="4951A19A"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20%</w:t>
                  </w:r>
                </w:p>
              </w:tc>
              <w:tc>
                <w:tcPr>
                  <w:tcW w:w="1559" w:type="dxa"/>
                </w:tcPr>
                <w:p w14:paraId="5BB16577" w14:textId="77777777" w:rsidR="00F17708" w:rsidRPr="00F17708" w:rsidRDefault="00F17708" w:rsidP="00F17708">
                  <w:pPr>
                    <w:tabs>
                      <w:tab w:val="left" w:pos="2268"/>
                      <w:tab w:val="left" w:pos="4536"/>
                      <w:tab w:val="left" w:pos="6804"/>
                    </w:tabs>
                    <w:spacing w:line="288" w:lineRule="auto"/>
                    <w:ind w:right="-1"/>
                    <w:rPr>
                      <w:rFonts w:eastAsia="Calibri"/>
                      <w:szCs w:val="26"/>
                    </w:rPr>
                  </w:pPr>
                  <w:r w:rsidRPr="00F17708">
                    <w:rPr>
                      <w:rFonts w:eastAsia="Calibri"/>
                      <w:szCs w:val="26"/>
                    </w:rPr>
                    <w:t>10%</w:t>
                  </w:r>
                </w:p>
              </w:tc>
            </w:tr>
          </w:tbl>
          <w:p w14:paraId="53676B74" w14:textId="77777777" w:rsidR="00F17708" w:rsidRPr="00F17708" w:rsidRDefault="00F17708" w:rsidP="00F17708">
            <w:pPr>
              <w:tabs>
                <w:tab w:val="left" w:pos="2268"/>
                <w:tab w:val="left" w:pos="4536"/>
                <w:tab w:val="left" w:pos="6804"/>
              </w:tabs>
              <w:spacing w:line="288" w:lineRule="auto"/>
              <w:ind w:right="-1"/>
              <w:rPr>
                <w:rFonts w:eastAsia="Arial" w:cs="Times New Roman"/>
                <w:color w:val="000000"/>
                <w:kern w:val="2"/>
                <w:sz w:val="26"/>
                <w:szCs w:val="26"/>
              </w:rPr>
            </w:pPr>
            <w:r w:rsidRPr="00F17708">
              <w:rPr>
                <w:rFonts w:eastAsia="Calibri" w:cs="Times New Roman"/>
                <w:sz w:val="26"/>
                <w:szCs w:val="26"/>
              </w:rPr>
              <w:t>Ước lượng xác suất để một học sinh đi giày cỡ 35 là 20%.</w:t>
            </w:r>
          </w:p>
        </w:tc>
        <w:tc>
          <w:tcPr>
            <w:tcW w:w="828" w:type="dxa"/>
            <w:tcBorders>
              <w:top w:val="single" w:sz="4" w:space="0" w:color="auto"/>
              <w:bottom w:val="nil"/>
            </w:tcBorders>
          </w:tcPr>
          <w:p w14:paraId="41921B21"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tc>
      </w:tr>
      <w:tr w:rsidR="00F17708" w:rsidRPr="00F17708" w14:paraId="47941B11" w14:textId="77777777" w:rsidTr="007D284D">
        <w:tc>
          <w:tcPr>
            <w:tcW w:w="754" w:type="dxa"/>
            <w:vMerge w:val="restart"/>
          </w:tcPr>
          <w:p w14:paraId="1448DEBB"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rPr>
              <w:t xml:space="preserve">Bài 5 </w:t>
            </w:r>
            <w:r w:rsidRPr="00F17708">
              <w:rPr>
                <w:rFonts w:eastAsia="Arial" w:cs="Times New Roman"/>
                <w:b/>
                <w:bCs/>
                <w:color w:val="000000"/>
                <w:kern w:val="2"/>
              </w:rPr>
              <w:t>(</w:t>
            </w:r>
            <w:r w:rsidRPr="00F17708">
              <w:rPr>
                <w:rFonts w:eastAsia="Arial" w:cs="Times New Roman"/>
                <w:b/>
                <w:bCs/>
                <w:color w:val="000000"/>
                <w:kern w:val="2"/>
                <w:lang w:val="en-US"/>
              </w:rPr>
              <w:t>1,0</w:t>
            </w:r>
            <w:r w:rsidRPr="00F17708">
              <w:rPr>
                <w:rFonts w:eastAsia="Arial" w:cs="Times New Roman"/>
                <w:b/>
                <w:bCs/>
                <w:color w:val="000000"/>
                <w:kern w:val="2"/>
              </w:rPr>
              <w:t xml:space="preserve"> điểm)</w:t>
            </w:r>
          </w:p>
        </w:tc>
        <w:tc>
          <w:tcPr>
            <w:tcW w:w="8809" w:type="dxa"/>
            <w:tcBorders>
              <w:top w:val="nil"/>
            </w:tcBorders>
          </w:tcPr>
          <w:p w14:paraId="4A957AE8" w14:textId="77777777" w:rsidR="00F17708" w:rsidRPr="00F17708" w:rsidRDefault="00F17708" w:rsidP="00F17708">
            <w:pPr>
              <w:spacing w:line="288" w:lineRule="auto"/>
              <w:ind w:right="-1"/>
              <w:rPr>
                <w:rFonts w:eastAsia="Calibri" w:cs="Times New Roman"/>
                <w:sz w:val="26"/>
                <w:szCs w:val="26"/>
              </w:rPr>
            </w:pPr>
            <w:r w:rsidRPr="00F17708">
              <w:rPr>
                <w:rFonts w:eastAsia="Calibri" w:cs="Times New Roman"/>
                <w:sz w:val="26"/>
                <w:szCs w:val="26"/>
              </w:rPr>
              <w:t xml:space="preserve">a) Kí hiệu </w:t>
            </w:r>
            <w:r w:rsidRPr="00F17708">
              <w:rPr>
                <w:rFonts w:eastAsia="Calibri" w:cs="Times New Roman"/>
                <w:position w:val="-10"/>
                <w:sz w:val="26"/>
                <w:szCs w:val="26"/>
              </w:rPr>
              <w:object w:dxaOrig="516" w:dyaOrig="324" w14:anchorId="22BBB9A0">
                <v:shape id="_x0000_i1715" type="#_x0000_t75" style="width:25.5pt;height:16.5pt" o:ole="">
                  <v:imagedata r:id="rId1368" o:title=""/>
                </v:shape>
                <o:OLEObject Type="Embed" ProgID="Equation.DSMT4" ShapeID="_x0000_i1715" DrawAspect="Content" ObjectID="_1806862023" r:id="rId1369"/>
              </w:object>
            </w:r>
            <w:r w:rsidRPr="00F17708">
              <w:rPr>
                <w:rFonts w:eastAsia="Calibri" w:cs="Times New Roman"/>
                <w:sz w:val="26"/>
                <w:szCs w:val="26"/>
              </w:rPr>
              <w:t xml:space="preserve"> là kết quả con xúc xắc thứ nhất xuất hiện </w:t>
            </w:r>
            <w:r w:rsidRPr="00F17708">
              <w:rPr>
                <w:rFonts w:eastAsia="Calibri" w:cs="Times New Roman"/>
                <w:position w:val="-6"/>
                <w:sz w:val="26"/>
                <w:szCs w:val="26"/>
              </w:rPr>
              <w:object w:dxaOrig="144" w:dyaOrig="264" w14:anchorId="16CCFD34">
                <v:shape id="_x0000_i1716" type="#_x0000_t75" style="width:7.5pt;height:13.5pt" o:ole="">
                  <v:imagedata r:id="rId1370" o:title=""/>
                </v:shape>
                <o:OLEObject Type="Embed" ProgID="Equation.DSMT4" ShapeID="_x0000_i1716" DrawAspect="Content" ObjectID="_1806862024" r:id="rId1371"/>
              </w:object>
            </w:r>
            <w:r w:rsidRPr="00F17708">
              <w:rPr>
                <w:rFonts w:eastAsia="Calibri" w:cs="Times New Roman"/>
                <w:sz w:val="26"/>
                <w:szCs w:val="26"/>
              </w:rPr>
              <w:t xml:space="preserve"> chấm, con xúc xắc thứ hai xuất hiện </w:t>
            </w:r>
            <w:r w:rsidRPr="00F17708">
              <w:rPr>
                <w:rFonts w:eastAsia="Calibri" w:cs="Times New Roman"/>
                <w:position w:val="-10"/>
                <w:sz w:val="26"/>
                <w:szCs w:val="26"/>
              </w:rPr>
              <w:object w:dxaOrig="192" w:dyaOrig="300" w14:anchorId="511A71B5">
                <v:shape id="_x0000_i1717" type="#_x0000_t75" style="width:9.75pt;height:15pt" o:ole="">
                  <v:imagedata r:id="rId1372" o:title=""/>
                </v:shape>
                <o:OLEObject Type="Embed" ProgID="Equation.DSMT4" ShapeID="_x0000_i1717" DrawAspect="Content" ObjectID="_1806862025" r:id="rId1373"/>
              </w:object>
            </w:r>
            <w:r w:rsidRPr="00F17708">
              <w:rPr>
                <w:rFonts w:eastAsia="Calibri" w:cs="Times New Roman"/>
                <w:sz w:val="26"/>
                <w:szCs w:val="26"/>
              </w:rPr>
              <w:t xml:space="preserve"> chấm. </w:t>
            </w:r>
          </w:p>
          <w:p w14:paraId="6399015A" w14:textId="77777777" w:rsidR="00F17708" w:rsidRPr="00F17708" w:rsidRDefault="00F17708" w:rsidP="00F17708">
            <w:pPr>
              <w:ind w:right="-1"/>
              <w:rPr>
                <w:rFonts w:eastAsia="Arial" w:cs="Times New Roman"/>
                <w:color w:val="000000"/>
                <w:kern w:val="2"/>
                <w:sz w:val="26"/>
                <w:szCs w:val="26"/>
              </w:rPr>
            </w:pPr>
            <w:r w:rsidRPr="00F17708">
              <w:rPr>
                <w:rFonts w:eastAsia="Calibri" w:cs="Times New Roman"/>
                <w:sz w:val="26"/>
                <w:szCs w:val="26"/>
              </w:rPr>
              <w:t xml:space="preserve">Các kết quả thuận lợi cho biến cố A là </w:t>
            </w:r>
            <w:r w:rsidRPr="00F17708">
              <w:rPr>
                <w:rFonts w:eastAsia="Calibri" w:cs="Times New Roman"/>
                <w:position w:val="-10"/>
                <w:sz w:val="26"/>
                <w:szCs w:val="26"/>
              </w:rPr>
              <w:object w:dxaOrig="1032" w:dyaOrig="324" w14:anchorId="7E8900F8">
                <v:shape id="_x0000_i1718" type="#_x0000_t75" style="width:51.75pt;height:16.5pt" o:ole="">
                  <v:imagedata r:id="rId1374" o:title=""/>
                </v:shape>
                <o:OLEObject Type="Embed" ProgID="Equation.DSMT4" ShapeID="_x0000_i1718" DrawAspect="Content" ObjectID="_1806862026" r:id="rId1375"/>
              </w:object>
            </w:r>
            <w:r w:rsidRPr="00F17708">
              <w:rPr>
                <w:rFonts w:eastAsia="Calibri" w:cs="Times New Roman"/>
                <w:sz w:val="26"/>
                <w:szCs w:val="26"/>
              </w:rPr>
              <w:t xml:space="preserve">; </w:t>
            </w:r>
            <w:r w:rsidRPr="00F17708">
              <w:rPr>
                <w:rFonts w:eastAsia="Calibri" w:cs="Times New Roman"/>
                <w:position w:val="-10"/>
                <w:sz w:val="26"/>
                <w:szCs w:val="26"/>
              </w:rPr>
              <w:object w:dxaOrig="2100" w:dyaOrig="324" w14:anchorId="68F73096">
                <v:shape id="_x0000_i1719" type="#_x0000_t75" style="width:105pt;height:16.5pt" o:ole="">
                  <v:imagedata r:id="rId1376" o:title=""/>
                </v:shape>
                <o:OLEObject Type="Embed" ProgID="Equation.DSMT4" ShapeID="_x0000_i1719" DrawAspect="Content" ObjectID="_1806862027" r:id="rId1377"/>
              </w:object>
            </w:r>
            <w:r w:rsidRPr="00F17708">
              <w:rPr>
                <w:rFonts w:eastAsia="Calibri" w:cs="Times New Roman"/>
                <w:sz w:val="26"/>
                <w:szCs w:val="26"/>
              </w:rPr>
              <w:t>.</w:t>
            </w:r>
          </w:p>
        </w:tc>
        <w:tc>
          <w:tcPr>
            <w:tcW w:w="828" w:type="dxa"/>
            <w:tcBorders>
              <w:top w:val="nil"/>
            </w:tcBorders>
            <w:shd w:val="clear" w:color="auto" w:fill="auto"/>
          </w:tcPr>
          <w:p w14:paraId="7FD5C92F"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tc>
      </w:tr>
      <w:tr w:rsidR="00F17708" w:rsidRPr="00F17708" w14:paraId="34CBA4A2" w14:textId="77777777" w:rsidTr="007D284D">
        <w:tc>
          <w:tcPr>
            <w:tcW w:w="754" w:type="dxa"/>
            <w:vMerge/>
          </w:tcPr>
          <w:p w14:paraId="17DF32EB" w14:textId="77777777" w:rsidR="00F17708" w:rsidRPr="00F17708" w:rsidRDefault="00F17708" w:rsidP="00F17708">
            <w:pPr>
              <w:jc w:val="center"/>
              <w:rPr>
                <w:rFonts w:eastAsia="Arial" w:cs="Times New Roman"/>
                <w:b/>
                <w:bCs/>
                <w:color w:val="000000"/>
                <w:kern w:val="2"/>
                <w:szCs w:val="26"/>
              </w:rPr>
            </w:pPr>
          </w:p>
        </w:tc>
        <w:tc>
          <w:tcPr>
            <w:tcW w:w="8809" w:type="dxa"/>
          </w:tcPr>
          <w:p w14:paraId="68B12FBE" w14:textId="77777777" w:rsidR="00F17708" w:rsidRPr="00F17708" w:rsidRDefault="00F17708" w:rsidP="00F17708">
            <w:pPr>
              <w:spacing w:line="288" w:lineRule="auto"/>
              <w:ind w:right="-1"/>
              <w:rPr>
                <w:rFonts w:eastAsia="Calibri" w:cs="Times New Roman"/>
                <w:sz w:val="26"/>
                <w:szCs w:val="26"/>
              </w:rPr>
            </w:pPr>
            <w:r w:rsidRPr="00F17708">
              <w:rPr>
                <w:rFonts w:eastAsia="Calibri" w:cs="Times New Roman"/>
                <w:sz w:val="26"/>
                <w:szCs w:val="26"/>
              </w:rPr>
              <w:t xml:space="preserve">b) Số kết quả thuận lợi cho biến cố A là </w:t>
            </w:r>
            <w:r w:rsidRPr="00F17708">
              <w:rPr>
                <w:rFonts w:eastAsia="Calibri" w:cs="Times New Roman"/>
                <w:position w:val="-10"/>
                <w:sz w:val="26"/>
                <w:szCs w:val="26"/>
              </w:rPr>
              <w:object w:dxaOrig="924" w:dyaOrig="324" w14:anchorId="6E0FEC7E">
                <v:shape id="_x0000_i1720" type="#_x0000_t75" style="width:46.5pt;height:16.5pt" o:ole="">
                  <v:imagedata r:id="rId1378" o:title=""/>
                </v:shape>
                <o:OLEObject Type="Embed" ProgID="Equation.DSMT4" ShapeID="_x0000_i1720" DrawAspect="Content" ObjectID="_1806862028" r:id="rId1379"/>
              </w:object>
            </w:r>
            <w:r w:rsidRPr="00F17708">
              <w:rPr>
                <w:rFonts w:eastAsia="Calibri" w:cs="Times New Roman"/>
                <w:sz w:val="26"/>
                <w:szCs w:val="26"/>
              </w:rPr>
              <w:t>.</w:t>
            </w:r>
          </w:p>
          <w:p w14:paraId="70818C13" w14:textId="77777777" w:rsidR="00F17708" w:rsidRPr="00F17708" w:rsidRDefault="00F17708" w:rsidP="00F17708">
            <w:pPr>
              <w:spacing w:line="288" w:lineRule="auto"/>
              <w:ind w:right="-1"/>
              <w:rPr>
                <w:rFonts w:eastAsia="Arial" w:cs="Times New Roman"/>
                <w:color w:val="000000"/>
                <w:kern w:val="2"/>
                <w:sz w:val="26"/>
                <w:szCs w:val="26"/>
              </w:rPr>
            </w:pPr>
            <w:r w:rsidRPr="00F17708">
              <w:rPr>
                <w:rFonts w:eastAsia="Calibri" w:cs="Times New Roman"/>
                <w:sz w:val="26"/>
                <w:szCs w:val="26"/>
              </w:rPr>
              <w:t xml:space="preserve">Số kết quả có thể xảy ra là </w:t>
            </w:r>
            <w:r w:rsidRPr="00F17708">
              <w:rPr>
                <w:rFonts w:eastAsia="Calibri" w:cs="Times New Roman"/>
                <w:position w:val="-10"/>
                <w:sz w:val="26"/>
                <w:szCs w:val="26"/>
              </w:rPr>
              <w:object w:dxaOrig="1020" w:dyaOrig="324" w14:anchorId="73F07D3B">
                <v:shape id="_x0000_i1721" type="#_x0000_t75" style="width:51pt;height:16.5pt" o:ole="">
                  <v:imagedata r:id="rId1380" o:title=""/>
                </v:shape>
                <o:OLEObject Type="Embed" ProgID="Equation.DSMT4" ShapeID="_x0000_i1721" DrawAspect="Content" ObjectID="_1806862029" r:id="rId1381"/>
              </w:object>
            </w:r>
            <w:r w:rsidRPr="00F17708">
              <w:rPr>
                <w:rFonts w:eastAsia="Calibri" w:cs="Times New Roman"/>
                <w:sz w:val="26"/>
                <w:szCs w:val="26"/>
              </w:rPr>
              <w:t xml:space="preserve">. Xác suất của biến cố A là </w:t>
            </w:r>
            <w:r w:rsidRPr="00F17708">
              <w:rPr>
                <w:rFonts w:eastAsia="Calibri" w:cs="Times New Roman"/>
                <w:position w:val="-24"/>
                <w:sz w:val="26"/>
                <w:szCs w:val="26"/>
              </w:rPr>
              <w:object w:dxaOrig="1476" w:dyaOrig="624" w14:anchorId="6C012A28">
                <v:shape id="_x0000_i1722" type="#_x0000_t75" style="width:73.5pt;height:31.5pt" o:ole="">
                  <v:imagedata r:id="rId1382" o:title=""/>
                </v:shape>
                <o:OLEObject Type="Embed" ProgID="Equation.DSMT4" ShapeID="_x0000_i1722" DrawAspect="Content" ObjectID="_1806862030" r:id="rId1383"/>
              </w:object>
            </w:r>
            <w:r w:rsidRPr="00F17708">
              <w:rPr>
                <w:rFonts w:eastAsia="Calibri" w:cs="Times New Roman"/>
                <w:sz w:val="26"/>
                <w:szCs w:val="26"/>
              </w:rPr>
              <w:t>.</w:t>
            </w:r>
          </w:p>
        </w:tc>
        <w:tc>
          <w:tcPr>
            <w:tcW w:w="828" w:type="dxa"/>
            <w:shd w:val="clear" w:color="auto" w:fill="auto"/>
          </w:tcPr>
          <w:p w14:paraId="34E79F00"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0,5</w:t>
            </w:r>
          </w:p>
        </w:tc>
      </w:tr>
      <w:tr w:rsidR="00F17708" w:rsidRPr="00F17708" w14:paraId="4BB20B5B" w14:textId="77777777" w:rsidTr="007D284D">
        <w:tc>
          <w:tcPr>
            <w:tcW w:w="754" w:type="dxa"/>
          </w:tcPr>
          <w:p w14:paraId="0377A855"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rPr>
              <w:t xml:space="preserve">Bài 6 </w:t>
            </w:r>
            <w:r w:rsidRPr="00F17708">
              <w:rPr>
                <w:rFonts w:eastAsia="Arial" w:cs="Times New Roman"/>
                <w:b/>
                <w:bCs/>
                <w:color w:val="000000"/>
                <w:kern w:val="2"/>
              </w:rPr>
              <w:t>(</w:t>
            </w:r>
            <w:r w:rsidRPr="00F17708">
              <w:rPr>
                <w:rFonts w:eastAsia="Arial" w:cs="Times New Roman"/>
                <w:b/>
                <w:bCs/>
                <w:color w:val="000000"/>
                <w:kern w:val="2"/>
                <w:lang w:val="en-US"/>
              </w:rPr>
              <w:t>1,0</w:t>
            </w:r>
            <w:r w:rsidRPr="00F17708">
              <w:rPr>
                <w:rFonts w:eastAsia="Arial" w:cs="Times New Roman"/>
                <w:b/>
                <w:bCs/>
                <w:color w:val="000000"/>
                <w:kern w:val="2"/>
              </w:rPr>
              <w:t xml:space="preserve"> điểm)</w:t>
            </w:r>
          </w:p>
        </w:tc>
        <w:tc>
          <w:tcPr>
            <w:tcW w:w="8809" w:type="dxa"/>
          </w:tcPr>
          <w:p w14:paraId="20817150" w14:textId="77777777" w:rsidR="00F17708" w:rsidRPr="00F17708" w:rsidRDefault="00F17708" w:rsidP="00F17708">
            <w:pPr>
              <w:spacing w:before="60" w:after="60" w:line="269" w:lineRule="auto"/>
              <w:jc w:val="both"/>
              <w:rPr>
                <w:rFonts w:eastAsia="Calibri" w:cs="Times New Roman"/>
                <w:color w:val="0D0D0D"/>
                <w:sz w:val="26"/>
                <w:szCs w:val="26"/>
                <w:lang w:val="pt-BR"/>
              </w:rPr>
            </w:pPr>
            <w:r w:rsidRPr="00F17708">
              <w:rPr>
                <w:rFonts w:eastAsia="Calibri" w:cs="Times New Roman"/>
                <w:noProof/>
                <w:sz w:val="26"/>
                <w:szCs w:val="26"/>
                <w:lang w:val="en-US"/>
              </w:rPr>
              <mc:AlternateContent>
                <mc:Choice Requires="wpg">
                  <w:drawing>
                    <wp:anchor distT="0" distB="0" distL="114300" distR="114300" simplePos="0" relativeHeight="251816960" behindDoc="0" locked="0" layoutInCell="1" allowOverlap="1" wp14:anchorId="4D834C92" wp14:editId="411D5FDF">
                      <wp:simplePos x="0" y="0"/>
                      <wp:positionH relativeFrom="column">
                        <wp:posOffset>807720</wp:posOffset>
                      </wp:positionH>
                      <wp:positionV relativeFrom="paragraph">
                        <wp:posOffset>27305</wp:posOffset>
                      </wp:positionV>
                      <wp:extent cx="2713355" cy="1485900"/>
                      <wp:effectExtent l="0" t="0" r="3810" b="0"/>
                      <wp:wrapSquare wrapText="bothSides"/>
                      <wp:docPr id="2072721107" name="Group 2072721107"/>
                      <wp:cNvGraphicFramePr/>
                      <a:graphic xmlns:a="http://schemas.openxmlformats.org/drawingml/2006/main">
                        <a:graphicData uri="http://schemas.microsoft.com/office/word/2010/wordprocessingGroup">
                          <wpg:wgp>
                            <wpg:cNvGrpSpPr/>
                            <wpg:grpSpPr>
                              <a:xfrm>
                                <a:off x="0" y="0"/>
                                <a:ext cx="2713355" cy="1485900"/>
                                <a:chOff x="6636" y="13638"/>
                                <a:chExt cx="4273" cy="2340"/>
                              </a:xfrm>
                            </wpg:grpSpPr>
                            <pic:pic xmlns:pic="http://schemas.openxmlformats.org/drawingml/2006/picture">
                              <pic:nvPicPr>
                                <pic:cNvPr id="1521249228" name="Picture 25"/>
                                <pic:cNvPicPr>
                                  <a:picLocks noChangeAspect="1"/>
                                </pic:cNvPicPr>
                              </pic:nvPicPr>
                              <pic:blipFill>
                                <a:blip r:embed="rId101"/>
                                <a:stretch>
                                  <a:fillRect/>
                                </a:stretch>
                              </pic:blipFill>
                              <pic:spPr>
                                <a:xfrm>
                                  <a:off x="9079" y="14248"/>
                                  <a:ext cx="1830" cy="1730"/>
                                </a:xfrm>
                                <a:prstGeom prst="rect">
                                  <a:avLst/>
                                </a:prstGeom>
                                <a:noFill/>
                                <a:ln>
                                  <a:noFill/>
                                </a:ln>
                              </pic:spPr>
                            </pic:pic>
                            <pic:pic xmlns:pic="http://schemas.openxmlformats.org/drawingml/2006/picture">
                              <pic:nvPicPr>
                                <pic:cNvPr id="1389034245"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6636" y="13638"/>
                                  <a:ext cx="2249" cy="2249"/>
                                </a:xfrm>
                                <a:prstGeom prst="rect">
                                  <a:avLst/>
                                </a:prstGeom>
                                <a:noFill/>
                                <a:ln>
                                  <a:noFill/>
                                </a:ln>
                              </pic:spPr>
                            </pic:pic>
                          </wpg:wgp>
                        </a:graphicData>
                      </a:graphic>
                    </wp:anchor>
                  </w:drawing>
                </mc:Choice>
                <mc:Fallback>
                  <w:pict>
                    <v:group id="Group 2072721107" o:spid="_x0000_s1026" style="position:absolute;margin-left:63.6pt;margin-top:2.15pt;width:213.65pt;height:117pt;z-index:251816960" coordorigin="6636,13638" coordsize="4273,23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zHJTYHAMAAK8IAAAOAAAAZHJzL2Uyb0RvYy54bWzUVttu2zAMfR+wfxD8 ntqWnTgxmhRd0hYDii3Y5QMUWbaF2pIgKZdi2L+Pkp00aQNsKwZse6hL3chD8pDM5dWubdCGacOl mAbxRRQgJqgsuKimwdcvt4NxgIwloiCNFGwaPDITXM3evrncqpxhWcumYBqBEmHyrZoGtbUqD0ND a9YScyEVE3BYSt0SC0tdhYUmW9DeNiGOolG4lbpQWlJmDOwuusNg5vWXJaP2Y1kaZlEzDQCb9V/t vyv3DWeXJK80UTWnPQzyChQt4QKMHlQtiCVorfkLVS2nWhpZ2gsq21CWJafM+wDexNEzb+60XCvv S5VvK3UIE4T2WZxerZZ+2Cw14sU0wFGGMxzHURYgQVrIlTePjvYhWFtV5fDmTqvPaqn7japbOf93 pW7df/AM7XyYHw9hZjuLKGziLE6S4TBAFM7idDycRH0iaA3Zcu9Go2QUIHecjJJxlyVa3/QKUpwl 3WucpP5puLccOoAHPIrTHP76wIH0InA/Jxi8smvNgl5J+0s6WqIf1moAOVbE8hVvuH30fIVsOlBi s+R0qbvFUw7iIY5xOsEYqqbLAVxz1hEeuiC4p+5295Y43+4lfTBIyHlNRMWujQLKQ9jc7fD0ul+e GF41XN3ypnEJc3LvIpTHM3qdiVJH3YWk65YJ29WiZg14K4WpuTIB0jlrVwyopd8XHhDJjdXM0toZ LMHwJwDrgB4deJRPwJwLBph2hluTKJt0HElx2nNkT7F4nEC1e35lIHU29txU2tg7JlvkBEAHICAt JCebe9PD2V9x20K6GIEKkjfiZANwux0PuQPpRcDcpQqE/4d6yXgSJRBJqMtT6qW/ybwnMmottzUj hfkHCYmBHjCYLPQ5pbnoGAD0AQq4HDsi+f79DY+vo2iC3w3mw2g+SKPsZnA9SbNBFt1kaZSO43k8 /+74E6f52jCoR9IsFO8TD7svqulss+7HWjcG/DhBG+KHVkdeAOQLZQ8RuOeqxGE1mvaFdFRHf6DA zjVhFxffw6FN9S3YSX+hwHynh6noo9JPcDd2j9cgH//OmP0AAAD//wMAUEsDBBQABgAIAAAAIQAu bPAAxQAAAKUBAAAZAAAAZHJzL19yZWxzL2Uyb0RvYy54bWwucmVsc7yQwYrCMBCG7wv7DmHu27Q9 LLKY9iKCV3EfYEimabCZhCSKvr2BZUFB8OZxZvi//2PW48Uv4kwpu8AKuqYFQayDcWwV/B62XysQ uSAbXAKTgitlGIfPj/WeFiw1lGcXs6gUzgrmUuKPlFnP5DE3IRLXyxSSx1LHZGVEfURLsm/bb5nu GTA8MMXOKEg704M4XGNtfs0O0+Q0bYI+eeLypEI6X7srEJOlosCTcfi37JvIFuRzh+49Dt2/g3x4 7nADAAD//wMAUEsDBBQABgAIAAAAIQAR9EdK4AAAAAkBAAAPAAAAZHJzL2Rvd25yZXYueG1sTI9P S8NAFMTvgt9heYI3u/nTaInZlFLUUxFsBfH2mn1NQrO7IbtN0m/v86THYYaZ3xTr2XRipMG3ziqI FxEIspXTra0VfB5eH1YgfECrsXOWFFzJw7q8vSkw126yHzTuQy24xPocFTQh9LmUvmrIoF+4nix7 JzcYDCyHWuoBJy43nUyi6FEabC0vNNjTtqHqvL8YBW8TTps0fhl359P2+n3I3r92MSl1fzdvnkEE msNfGH7xGR1KZjq6i9VedKyTp4SjCpYpCPazbJmBOCpI0lUKsizk/wflDwAAAP//AwBQSwMECgAA AAAAAAAhAMJL+xqPEgAAjxIAABQAAABkcnMvbWVkaWEvaW1hZ2UxLnBuZ4lQTkcNChoKAAAADUlI RFIAAAC3AAAArQgCAAAAfUF5NQAAAAlwSFlzAAAWJQAAFiUBSVIk8AAAEkFJREFUeJztnX9MG1ee wJ9TXzLdc4/pFSmjDSqTixO8LRITNRIDVMLZSscP/2FHUYO31cqgqIao0hn+2NKcKiVUlRJ2V4ot 9WRAmwNOlYBsL7F7wjY6VR7fFjBqKgaVpkNxN+PWXSY62ky2XDPJmvr+mMQhafAbG/+e9/nLDG/e fGE+896bN2++1iQSCYBApGRXoQNAlADIEgQcZAkCDrIEAQdZgoCDLEHAQZYg4CBLEHCQJQg42sIe nmcYSRQFlgUAfLOwEJek5HbovlU0rcUw+cMTe/YAACoNBh1BJLcjsoUmbzP0G4IgsGwsHL4Vja5z XCwcBgCQRiOG43vr6sCWsy5vh1YYC4dlq5Ifvl1Z2RAE+UeConQEsa++vtJgICiq0mDI3Z9W9uTW klg4HAuHo6GQ7ARBUfvq63GSrDQYqmg6d8cFAAgsKxvz7cqKwLLrHFdF01U0faClRRYop0cvM7Jv yYYgRAKBL2dmOI+HoKgqmq5ubq6i6YKfGFnZL2dmBJbVEQRpNNaYzUoaLUTWLJFEcXly8rOpqXWO 07e2HmhpMVgsRTs+EFiWZ5gVrzcWDhsslhqzudZqLXRQxUsWLBFYdsHl4jyeWqv1+Y6O0ro645LE eTwrXi/PMAaL5YXuboKiCh1U8ZHYAdeDwT/Q9BBFLY6Opr3zqrMR2H0KCgEAQKNzNVUxnx1WAsr3 a2sfu91DFDVEUZ9OTOyorrIjQ0u+np8fMxrHjMav5+cz2f/e2YdYkjz5qY3y2eEeKWdtcfF9q9VJ ksiVJGlbcvvmTU9n5x9o+nowuKMjQ9uShwr47NsV9tntviy0JY9w8/r1963WIYpa9fuzWW9pkp4l 14PBdw2GTPqXB/jsD7q7lJY8dOq3c8pnt/seLuqzA2D33e+q7v1WQa/1ONYWF99rbfV0dt6+eTPd fcuJNGborw4NhQYGbMEg1dmZ6Sgo4mpqB75E4sGIA/i7NY+h2x/5YhnUHtKnrM7f7bEMtz1S/wgA I+02MJ5IrDobR9o1Go8lkUj47HOXpiNphktQ1Kt+f3Vz88WGBiXTweWKUkuYs2dvLC3ZgsEdTXv4 f9cLnL9pAwAAvemErEnb8OPsfejcb1fbo44AoHfMyq3OrEMPgP5QLWh0rg63AQAOPtc4d201o6ip zk5bMDg7OMiOjWVUQcmjyJKPzp/fvHPH5Hbv8GCRL5Z/unG7tkR/qBYsf7H91R9xvTMy0i6Xbh8B c70HNd3+HQa4LTqC6LhyJRoKfXT+fK6OUcTALYkEAtFQ6KVz53IUwbZtydarPzJ9ac5ueajd0Dtm k6XvjUuUNEAZo8Uw8+jorWg07HTm8DBFCcSSuCRNnzplHh3NysH0phONc702V7KBGGlPcf3rHW/Z R95xRQAAkelL93uqAmNyu6OhEOfxFDqQ/JJ6cBs8cyZ45kyGI+PHsvUWB37bsfVWZcv+j+734B7n fvWNztXk+NjuS26GTuMp4Pu1tSGK+n5tbedVlQoQS4Yoam1xMT+hKGfV6czC2d4B8xcuBHp7CxpC XknV42z+8Y//tLxMkGSWm68dEXE1aWzAVNje50hPDzs2llwzVfZs/7SPZcHhwwCAr1459efX3lBS V2Xlz3S63QoPjOMYjqfzxDgQAIODwGYDmc/WZJPxo0ebz5wprUebGbP9ikaC+PHvdu/62927T1cq rGtl5duNjbsKC4uiJIpKr0UM077++5O69b9szs6/pzmcurBWu2vfvqcU1gwAIElceWGC0GGYFvD8 y1eval9+GXz6KSj0upk8kMqSyAfBf3/5X86/+3bqCdA8IEnx29+9Bn478MOJV5qbq1MXjsd/jMX+ qrzyUCiqvLAgbEhS/MjVD0wbG2BjA3g8oKdH+e4lSqr1JTwvvvG86T++mcbwNK42VSAIkedeeLKy ct//zKihLYHMlzz74ouqnZZOBUG49jy7+PawGhQBUEsOmkyfDA9LopifaEoFgWV363QFX8mbNyCW YBUVTf39M319+YmmVAgNDNTZbIWOIn/An+NQnZ0Yjqvw4cV2yNPzz774YqEDyR+Kngm3XLhwY2np 6tBQrqMpftY5bnZwMFsPtkoFpetLzKOjN5aWpk+dUs+E408RWNbb1XV8YgLDca121+amWhIXprFW zeR2762rGz96dJ3jchdQ0bI8OTnT19dx5QpOkgAAnW638inEUie9t8mP9PRU0fR//upX+tbWpv5+ lcyjSKI409cXl6SOK1dU8ic/QtqZKQiKOjk/v6ei4mJDgxqmUtixsYsNDdXNzXJHU+hwCkMm+Uu0 GPbim2/agsFoKOTavz/sdJblYGV5cnL48OFoKLSzBeHlQOZZbnQEYR4dtQWDt6JR1/79M3195TFe kUTx6tCQa//+Fa/XPDpqHh1Vz+zZdqSyRMkADSfJlgsXXv/884rq6qljx4YPH746NLQhCFkNMk/w DOPt6vq3X/xCflvg+MQEemdYJtXoVavdFY//qKQWDMfp3l66t1dg2U+Gh0MDAzhJPt/RoW9tLfL0 MnFJkpMPcB5PpcFQZ7OZ3O6iTZVQKLKcMYugKJPbbXK7Y+HwZ1NTU8eOSaIopzApKmNi4XAkELix tMQzTBVN15jNzWfOoJ5lO3KVV01OPNRy4YKckCgaCk0dO7bOcaTRWEXTz9TU4CSZz4VePMOIPH9j aUnOXCInRaqz2Y5PTKCWA0qq9SWiKI2PLzkc9Vk8Hs8wchYrked5hsFJEidJgqL2VFTIn8HDCdYy qB8AsCEI6xy3eedOLByWP5NGI06Se+vqCIrKip0sK0Sjt8zmmp1XVfzkO0cjaTRuPUkiz4s8L7Cs JIrRUGhpfBxsyaZHUJSSKYq4JMl528D9tH06gnimpmZPRYXcjxRPT1eiFDiTp9x+bHdxy/ZAK9Fi WK5z+amcAluSGnQjWiSg3NEIOMiSDMFxTPmbIqUOsgQBB1mCgIMsQcBBliDgpLJE+dM+RHmz05UD CDWAehwEHGQJAg6yBAEHWYKAgyxBwEGWIOAgSxBwkCUZgmFaSYoXOoo8gSzJEGQJAvEQyBIEHGQJ Ag6yBAEHYomqVncitgO1JQg4yBIEHGQJAg6yBAEHWYKAgyxBwEGWIOAgSzJEVa+hIEsyRFWvoSBL EHCQJQg4yJKs4+/WaLr9ystHXE0ajUajaXJFtq8wdYlcgyzJMq6m9pF0yvu7D146sZpIJFZPXDr4 GLkirqb2ZedqIpFYdYJeW2E8gX1vn5rW7WUFx+yqs1Fx6YjrnRH7Ww49AEDveMs+4vmJJqvX5hpP mPQAAL3pROPctdUsxqoYZEmOuNePQDqJ1Wtzjc8dvPfDwecaf6pJm8U+JzchkelLwPmbNgDud2r3 u6puf7JXylGfhHqcnDDSbgPjiYTPPndpOrJlZPEQ3f7IF8ug9lDqr35vG/bZ53oPajQ2MD7r0Mt9 0EjyEKvOxpF2jcZjSTw4XNZBluQEu2/WoQfg4HNyH9E2nHgMw23KKmuz2AEAYK73d34AANDLndq9 Q+gP1YJG5+pwG3hwuKyDLMkH27Ul+kO1YPmL1Fe/v1tuKBI++0h7ge5ykCX5YNu2ZOvVH5m+NGe3 PNK+RFzvjNzb2Dacsx4FBrKkoOgdb9lH3nFFwEOD060FDtWCewWA3zMCHcXkiMdJ/oCxMfb69Zup y6iWs2eZn2702eX/a6NzdcvHVNXcv3O2+x6qI7nXgzvre5u21Jv8nd2X3PygnqyBLMmcx1qSLVad zuyf7UxBPU7m5OyxcMTVpLEBk8JboDxQ1N9pUeTkbImJ3jGbcOSg3oxBbQkCDrIEAQdZgoADsURV qzsR2wGxRFWrOxHbgXocBBxkCQIOsgQBB1mCgIMsQcBBliDgIEsQcJAlmaOeFwyQJZmDLEEgHoAs QcBBliDgIEsQcNAzYQQciCVPPKFB60sQqMdBwEGWIOAgSxBwkCUIOMgSBBxkCQIOsgQBB1mSOer5 UsPCv03OM4wkigLLAgC+WViIS1JyO3TfKprWYpj84Yk9ewAAlQaDjiCS2xFZIa+WbAiCwLKxcPhW NLrOcbFwGABAGo0Yju+tqwMA1DscybNrCwahFcbCYdmq5IcVr3dDEOQfCYrSEcS++vpKg4GgqEqD IYd/W1mjSSQSKX7NMDwAwGgkMz5ALByOhcPRUEh2gqCoffX1OElWGgxVNJ1xtUoQWFY25tuVFYFl 1zmuiqaraPpAS4ss0A7r93pXqqsrKGqn9RQ/OWlLNgQhEgh8OTPDeTwERVXRdJ3NZnK7d35i0oKg KACAvrU1uUVWdsHlElhWRxCk0VhjNpNGYz6jKkUgbUk4HLt1605LywEldUmiuDw5+dnU1DrH6Vtb D7S0GCyWoh0fCCzLM8yK1xsLhw0WS43ZXGu1plWDetoSiCUsK0Sjt8zmmtS1CCy74HJxHk+t1fp8 R0dpXZ1xSeI8nhWvl2cYg8XyQne33AhBUY8lO+1xeIb58PTpuCTVOxzm0dGsxJRntBhWa7XWWq0b gsB5PN6uLgBAU39/uk1LOZM6Od/i4prHwz32V1/Pz48ZjWNG49fz89nOCVhg1hYX37danST56cRE imIeD7e4uJa3qApIJm2JJIozfX3rHPfSuXOl1bkohKCo4xMTIs9/ePr07ODgS+fObR0Cq5C05155 hrnY0FDd3Hxyfr4sFUmCk+TxiQnz6OiCy+Xt6pJEsdARFYz0LLk6NBQaGLAFg1RnZ27iKToIinrV 769ubr7Y0KBkOrgsSaPHYc6e/b8bN5RMiZYfVGenvrXV29Ul8rx6rpAkStuSj86f37xzx+R25zSa YkZHEB1XrkRDoY/Ony90LPlGkSWRQCAaCr107lyuoylytBhmHh29FY2GnU6gptdQ4D3O5t27072n Ts7P5yGaksDkdk8dO4aT5BM4pZLXUOBtyeeXL9fZbHl+BFPkmNzu0MDA7e++K3QgeQJuyTcLCwaL JQ+hlBA6gqiz2ZYnJgodSJ6AWPLUf/9X41dLBEnmJZhS4khPTyQQ2LyLxiUse+AN+wEAvnr9X//8 2htKqqus/JlOt1vhsXEcw/F0nhgHAmBwENhsoAjuRbUY9o96/f9euwb++VChY8k5KS0hiMTu3Zq7 d+8+XamwupWVb5UP+0VRUr5uFMO0r//+pG79L5uz8+9pDqcurNXu2rfvKYU1AwBIEldemCB0GKYF PP/myoe7zv4JWGlQ7oM2iCU/fPzx5V/+8tfvvl2Q7xTciiTFb3/3GvjtwA8nXmlurk5dOB7/MRb7 q/LKQ6Go8sKCsCFJ8SNXPzDd/h7cBsDjAT09yncvRSDrSwAAg08/7bh+HcPTuNpUgSCsUdQ//Pzn f+/zlX1bAr/HoTo72bGx3EdSahDEpSef/Nvly2WvCFBiSVN//yfDw2p+IvpYBJbFcBxXx90f3BId QTT198/09eUhmhIiNDDQfOZMoaPIE4qe41CdnRiOyw8vEAAAzuMBAKhnshE+ek3i7eraV19/pNzH 81DWOc7b1fWq36+eEX0algAApk+dAgC0XLhQtO9P5BqBZadPnTo+MaGSEYlMemvVTG733rq68aNH 1zkuRwEVM8uTkzN9fR1XrqhKEZBuWyIjsKy3q0vf2trU36+SVldeEB6XJJPbrZI/eSuZZKYgKOrk /PyeioqLDQ1qmEphx8bkBeHHJyZUqAjIrC1JsiEIH54+zTNMvcNxpKen/AYry5OTs4ODBEW9dO6c mlfY7MgSGZHnF1yu5cnJWqv1he7uMkgAIb/wPDs4WEXTTf39Cl8ILWOyYImMJIrs2Ngnw8NaDHuh u9tgsZTixcczzNL4eCQQMFgsTf39ahulbkfWLEkisOwnw8Ocx4OT5PMdHfrW1iJvXeKSJCcf4Dye SoOhzmartVrLr/fcCdm3JEksHP5saioSCEiiWEXT1c3NRWVMLByOBAI3lpZ4hqmi6RqzuUTbvzyQ Q0uSyAmJoqFQJBBY5zjSaKyi6WdqanCSzOc7pDzDiDx/Y2lJzlySTIqkb21FLUdq8mHJI/AMI2ex EnmeZxicJHGSJChqT0WF/BlsSauXWf0AgA1BWOe4zTt3YuGw/Jk0GnGS3FtXR1BUeb/hnHUKYMkj iDwv8rzAspIo3opGRZ4HW7LpERSlZIoiLkly3jYAgGyAjiCeqanRYlgVTesIonh6ulKk8JakRrYH Wky2IQ/xqJNitwRRDKDc0Qg4yBIEHGQJAg6yBAEHWYKAgyxBwEGWIOD8Pzi3ckShBwQHAAAAAElF TkSuQmCCUEsDBAoAAAAAAAAAIQBk59zRoV8AAKFfAAAUAAAAZHJzL21lZGlhL2ltYWdlMi5wbmeJ UE5HDQoaCgAAAA1JSERSAAABWAAAAVgIBgAAABZs5EAAAAABc1JHQgCuzhzpAAAABGdBTUEAALGP C/xhBQAAAAlwSFlzAAAh1QAAIdUBBJy0nQAAXzZJREFUeF7tvQeUXNd1rmmRpi2Zz2/mPVmSlSlK okiJpJgzidxI3UCjgQYaoRu5A3IkciYIECBBACSYc86ZVKAkyspZtmxZliVbsi3L9nvPM7Nm1npv xpJwZv+7zimce+rcqlt1qxsd/n+tvSiRQIequl/t+919d/0ewzAMwzAMwzAMwzAMwzAMwzAMwzAM I1nS2Xldd3f3r5f09JiTUfK9/72rq2uM/XEYhmEGZlavXv2OGOT6Yy1cuPA99sdmGIbpn4nBayCW /XUYhmFOXroXL54UA1Sl6ursNG1tM8yE8ePMqJEjzKgRI8z4sQ1mwrixUuPMRPn3E8ePN40Tqiv8 Pfx9fJ3Ro0aaMaNGmQkTxpmZM9tM5+LF0Z+lYnV1Tbe/LsMwTO8nCqKU6u7qUriNGj7MjB0zWuHX OGGCaZo40UxuajTNk5rMlMmTTcuUZjMV1TLFTGtpMdOmtphWV9Omli/75/B38HfxNfC1pjRPlq89 yUyW74Hv1TRxgkK9QeCLnwk/W+xnTiv76zMMw9Q3MeDEqqe72yyYP9+MGT3KjFeYjjeTGgWmAKkA b+qUKQrD6a3TTNv06WbmjBlmVlubmTVzppk9a6aZM3uW1Gyt9jmu5pSpE3+u8Pfk78+apV9rlnSu M6VTbpsx3cyY3qowVgADvgCvhe64sWPNwgULqgLu8uXL/9A+NAzDMLUlBpew0A2Oka4QHSpO0wGt yU1NpgVAlW4SYAPgADuAFBAEHDva283cjg4zb+5cM3/ePAGz1IL5WgBe9VX4uwD8fPla8+fN1a+N 79HRLjAWAM8W+AK8Ct1Wga7AHtBvVuA2mUb5+cc2NJjFixZFf9ew7MPEMAyTPTGYhAXHCXcKX4ou FV2hdqgCVHSnABm6yQ6BqQMpIAoYLlq4UCEGOHd2LjZdXZ3aQXZLB+wK3bBWT5ny/lzx7+LrSOFr 4mvje+B7LVq4QAEMmONnAeDR+aLbBfy1yxXgQldAXTRNkO62YUz0dw/LPmwMwzDpicHDL5z2AzoF qDbqaT9Ou3HKj9N9wArdKYCqXakADTB1IAX4AEP9ekuWmKVLl5ply5ZpLV+OWl6sFVXWib8rX8d+ zWXy9ZfK91mypEeBDAAreH3oSsdb6HTbVTOgy0aHizcK6ASFrXTlEyeOL3k8wrIPI8MwzInEYOEK ABo5bJheoHKn/wCPdqoCotkCJHSp8+YKVKVDBbS0O3VAFbD5MHXwXLlihVm5cqVZ5WrVKrMatXp1 7WW/Br4Wvia+Pr7PCikHX/wMCl353QB7B9xFixZqdw21ANhCKaALL3a28mYyqanRNIwepb9j+Dj5 ZR9WhmGGcgQw/18MECh0oGNGjtTRJ1UAAhiApnD6X+hUC6f9J7pUwMoBFd0jgJaAqQfQNWvWaK11 tXZtfct+fVcOwD54FboArvys6HJdh+u6WzwGxc62TWDb2lpwtpMmaReP3z322KHksf2tfZgZhhlK 6enp2R2DAmqGABRgxQUrXGl33So8JUAD4MClOqiiS8XfA6QAKwdUgMx1pEWYegBct26d1vr163ut 3PdAxcCLnw3Q94HrOly8UTjYus62o32OahBVCPJmgxEzTEq0zZhR8ji6Emgfsw87wzCDOa2trafG IIBCN9YwapR2Zg6s6Nhwmuy6VYAGwAF48HeKUA06VIWpB9S+gGk1FUI3AVzb4eKNArBFN64qobNT NQIeJzhmvNnAO+PNB91948QJ+hiFj6urYcOG/b59GhiGGWyRg/x4eNC7Gjm84FihAnAVffq0aXpK 7IO12K3KqbRzqQpVqTSoxuDW36oibLWzLWgEv6vFBbwCaGcVO1qMe+FxjD3GruzTwTDMYEnsQEeN bRijo1a4eKWOVboxv2OFh9SLVdLB4bQZoCme/gdQdaCKQWwgVQhb/J5QHcmutnCXmtMHuMDnQIs7 yponN5mJEyZEH3OUfVoYhhnImT9//rtiBzhOd3FjAPwhLtgACjjdxVyoD1Z0bIWLVbZb9RXAIIJq WsVgW+xqrT7Amw+6+0JH266zv7gQWLgY1qSPdfQ56Op6v32aGIYZaIkd1KhRw4dr1wodoJ51eqte uNGLVwIJVQHFjjUJ1sHWrWatNNDq+FfQ0WJUDWNrUCzqZydPMuPk8Y49Fyj7dDEMM1ASO5BRmOHE RSy4QtUBAoGO9jkKBcAhoQIEIDg1DjVADEBDpdwbS6yjVXUgjzEcLSYscCaAWVpoA9wyjBnatG7W Pm0Mw/T3xA5gDMnjDixssULXilNYOMOCDlhYmAqQLgzdmDpWgrVspYHWOVqoFZwJwM/izABzw4Vu drKZNnVqyfODsk8fwzD9MYsWLbogduCOHD5cr2xj9ApXunERC/fhOx3gPCtOdwGJUAXEAMMqVAy0 6PyhVnAmgDMC1Qbz5upYl3az8gY3flxcGSxevHi8fToZhulPiR2wo0eO0BsG4AHRQeG2VlzxxkWs YtfqdIDAQbtWC1bCNXs5yOKNCY+h3rxgtYHrZjE/Cx2DGzawv6GpsbHk+ULZp5NhmP6S8CDFYLyb EoAecEoAnRQ6Kvz3YtcauYAVgwircoXdLM4I0M1i2qDgZqEMOorKABMceC7C588+rQzDnOyEBycu pMC3uikBjF/hqjY6KHRS+DNpXWsMGqzqCo+jD9piN4sbFawygPvGOBfulIOXjV38sk8vwzAnK+FB ieUkBbg26mkoTkdxkcUpAXhBXIiha+39CrvZgpstTBrgjQ7PFW7owNlFS3Oz/v/w+bRPM8MwfZ3w YMQcputcAVdczHJwxX9TuPoTAgRrr5eDLN7IEspAni/nZU9Alp0sw/SLhAchAOpuHnBwLVzMWqhX snGxBaepxblWwrVPy+9mQy+LaQ4oHDdhgOcyfH7t084wTG8nPPjg9XwtUIBr4WJWEa70rSe9EpCV NzqoGpxVALKYl8WEgYMsL3wxzEmIAHNVeOCNHT1Kl7XgbqGCc5XOdZHXuRKu/aZKICtnFQrZzkIn C12AW5dx4St8nnu6uo7YlwHDML2R8KBrGDlCR7HQ9eC214JzLYUrL2b1n/IhC2VThKzVBVi4o9MF k5oSzzXKvgwYhql3woMNS1twEwEujmAUq3hBKwJXgrV/VSpk0cnOn693feGDJHFmEj7v9uXAMEy9 Eh5kuDMLt79iaQuuQOMiiZsWIFwHRqVBFmsiMbKFG0NwM0LLlCmJ5x5lXxYMw9Qj4QGGi1q6W0AO QByI6HrcnKtOC3haIHZws/pH+ZCFk3UjXO5mBFywxF7Z8KJXZ2fnKPvSYBgmT/wDC+UuamFJNm65 xO2vmKkEXNEF+aNYsYOa1b8qAVk588DNCO6OL2gft+4wfB3YlwfDMLUmPKhGjyp82is+N6twUatD D0T8N71Di3AdkOVDFnoHmgcuHeNbbrKAPpZh6hz/YEJXg5sJJk9q0qvM8K44AHEgYo8ruh8HV3rX gVcOstA70Dz4kEXnY/GJEzhjCW9CsC8ThmGqjX8goRqke9U7teRAwwG3YP48veqMA7F4UYtwHdCF 5w5vknrRK/CxmHHGzoLwdWFfLgzDVBP/IMLFDqcGMJKF22DdZiwciJwYGDzlVIHzsThDwYQIzlgw ujVTXgv+a8O+XBiGyRr/AEKNGzNapwZwgGEQPU0NxA5Y1sCqhCqQ5xZnKJgQUVUwcyYveDFMzpzi HzxjG0Zr96p3a+knEpyYGiiOZFENDKpSyFpV4Ea3cPszPupHL3jJm63/Gmltbf1P9rXDMEy5+AcO qjDzai9stRduKMDHkODAw9QA1cDgLKcK3FSB3ko7/8QFr/B1Yl8+DMOUi3/QTGmeLN0rdg1M0dND d2EL2/Fx4FENDN5KqAI5U8Hnp/mzsSFk7cuHYZi0+AcMyt2x5bpXf+aVF7YGf+G5LV7wwmxsV5fd VTDLtEY+/tu+jBiGicU/WHAgFW8qmNmmFzn0dlh2r0Om/C4Wd+nhdQEXq13s9Ol6F5//mrEvI4Zh YvEPFtwSiyXa2DeAu3l898oLW0On/C424WIjEwU9PT3/xb6UGIbx4x8oKNy1BQdbmHu1kwPsXodc JbpYeXPFm6xOFNi52PB1Y19ODMP48Q+SKc3Nuki7cNfWLF3ErHOvy5dxcmAIlutidS7WrjQs3t0V rDO0LyeGYfz4B8lYvbGgqbDr1V3cWtKTmHuNHYiswVmui9WVhrjYJW+2eNOdI2++rcE0QWdn5yX2 JcUwDNLV2fk7/yCBHsAnFbgPMETHgtEseDh0Muxeh14VNYE3soU3X7wJ+68dlH1ZMQyD+AcHVhA6 PYCPDjmhB3hxayiXrwnwZus0Ad6EcRHUfw3ZlxXDMIh/cIyxW7NO3Lm1UP+9LtOmHhiyldAEWALj zcS2BNME9mXFMIwksXtgfEODaZ40KTk9gL0D1ANDvhKaQF4rxS1b05LTBO3t7e+0ry2GGdrp6en5 uX9w4MMMCzcX2Ftjuzp1/lGnB6gHhnT5mgBvuoVdsR1666z/GkLZlxfDDO34BwVO+07411kn1hJ6 /jV24LGGRjnA6k0H1sPibi58fBA/7YBhIvEPitbWaepfcfeWfhT3ooU6WE7/ynKlmsCNa8HDLpiv G7ZmBF2sfXkxzNCOf1A0jB5VWO4yvVXvN/fnX+lfWSjnYXFWg7MbeFhMm2BfsP9asi8vhhna8Q8K bM/CBS44NV7gYsXKAdZf/oKzHZz1+K8l+/JimKEd/6DABIHuH2iboW7N7X6Fc8PtsbEDjjW0qnih C4At3nDQrmN9/mvJvrwYZmjHPyhwB1fho2HazPz589Sx+RMEsQOONbTKnyRYgr0EcpaDm1PCO7rs y4thhnb8gwIjWic+vWC+AhYXM3BRg4BloXzA6uIXASx0UjiqZV9eDDO04x8UWLA9rQUbtASw3gYt ApblCoCFLoI2wvrK4matGTMIWIYJ4x8UDrDYkrTQByxHtFi2QsDC0ytg2whYhimJf1DgAw71JgMF LG8yYJWWD1hcACVgGaZM/IOCgGVVKgKWYaqIf1BQEbAqFRUBw1QR/6DgRS5WpeJFLoapIv5BwTEt VqUCYEvHtEo3atmXF8MM7fgHxQT/RoN5pasKYwcca2iVD9gTNxq0E7AME4t/UKCDTdwqC8DKaSBO B3FaGDvgWEOrioANbpVtm85bZRmmJP5BgQkCLnthlSucybhlL1hl6Za9zGxrI2AZJox/UODzt3Rd YSvXFbLi5QDr1hVinK/w4ZgLCFiGCeMfFKhw4Tb+HRdus1wpYFeVLtwOX0f25cUwQzudnZ1n+weG /5HdvNmA5Zfzr+4mg8JHxszTj4zxX0NdXV0z7cuLYRj/4JjIDz1kpVTxApcd0Sp+6CFXFTJMevyD o6mxkR/bzYqW86/hx3bjs9z815B9WTEMg/gHR093t3pYXOjC+I3zsLjQRU0wtAvPPc5kcHef86/4 9GH8b/81ZF9WDMMg3d3dL/gHiO9hT9wye8LDsosdeuXrAedfcYaDm1L8147U/2VfVgzDuPgHyfix Y01L82Q9eFQTyMHkbjigJhialdADxRsM+GGHDJMp/kECTTC5qUkvXuAg8udhqQmGXuENVQHr9EBx /pV6gGEyRQ6UW/wDBZqg1e6G9TWBThOwix1S5esBXfDiNmgFKwrlNfRL+3JiGCaMf7A0T55U2Evg TxMsXVqcJmAXOzSq2L1CD8gbrH977HR+VDfDZI9/sKAmNTaqY2vHXV0LF+jBpRe7OBM7ZArPM95Q 9eaCZct0wTbmo7HSMny92JcRwzCxdHZ2nuYfMOMaxtibDrz1hexih0z53au/PQt7KqZPS86+Llmy 5GP2ZcQwTFr8g6Zwsauw/AUXu3BqiC4Wp4p6sYsudlBX2L3q7Kt0r/DyeG34rxX78mEYplx6uroe 8g8c9ykHuHUWXawb2WIXO7gr4V6D7nVGsPtVzny+Yl8+DMNUin/woBJdLFysN1EAyLKLHVzl4Irn Vm8sgHvtontlmLqkq7PzZ/4BNK4BHyVT6GLdjQc6UeDNxRKyg6cUsALXwtzrcn0NFG4saDfTpiZv LEDZlw3DMFkTHkToYqe3TjPtc7w1htiyRVUwqMpXA27uFZMDupaQ3SvD1Cc9ixc3+AcS4IrbZzEX O7ejo3B3l/x7XvAaPOWrAbxx6lJteSOFFsKo3ozggw27uroW25cLwzDVxj+YUJOki9UlMLi7a/58 7WzcBS+qgoFfvhrwL2xBC80uXerC7pVh8sY/oHBxq3lSk15Fxp08aaqAkB145bpXVQMCVzh2pwY4 lsUwvRQ5sP7DP7BaWqYUVEEbVIH9YET59/5UASE7sCoBV3mj1JlXASreQOHcw4XaKPvyYBgmb8KD a+K4cWZaS8uJdYaLF+NOnoKPJWQHVDm4Fr2r3ZaFm0p05jXYN4CyLwuGYeqV8CCDKsCeAreUG3OS idEtC9nYQc3qH5WAazCSRe/KMH2Y7q6uH/oHGm6bxGd3JXys/LvERS85cNnF9s8K4Vq4qLVEz0bm z5ur3hXPZ/Cccx0hw/RW/IMNhU4HKw3bZmAxd7uO8+D0Eg6PkO2/5cNVJwakc3XzrrprYDZ2AC9I PNco+zJgGKa3Eh50AGzhLq82dXa6EMZOFviQpS7oH5WAKy5qYWIAcO3qtBe15pip01oSzzHKPv0M w/R2woOvceKEwkWvNlz0KtyEAMiGnSwObHazJ69iWsCHK1QPnsfw+bVPO8MwfZGFCxe+JzwIGydY yOpkQQGyoS7AgU3InpwqgavTAljismC+wrU1smegq6vrDPu0MwzTV+nu6vpNeDA2jj8xvoXbadXJ ugtfmC6QA5uQ7ftKwFXe7HRaYInAE85V4KpaYMqUxHOJkufu+/bpZhimr9PZ2fm98KCcCF0w1UHW XvgSyGKEC6ekvBmh78qBFXoGZxA+XLERzXWuLS3NiedQq7t7h32aGYY5WRF4/j/hwYkLX+hksRgG 0wXwe+iWMAakd3zRy/Z6+V2rXswCXJct0+enMIo1r3CX1rRSLdDT3f1b+/QyDHOyI53sq+FBOmvW LDntbC6McEmXhPEfveNL/ptOGEAZ0MvWvYpdq4Vr8WKWnEHAiRdvIpg108yePSvxnLmyTyvDMP0l PT09Z4YHKrpWfGhi2/TpescXuqbihIH1sr4yIGjzVdi1OiXgLmYtWrjQ3qE1s3BGETxfKPt0MgzT 39K9aNG1sYO2ualJP4UUXRMOcBzoOOCdMuCUQb4qdq3y+LmuFW9emODA448zB/Wt7aWfp+Wqe/Hi qfZpZBimv0ZOQ98dO4DdxS9s4epohzKYrwe+62b1AhhBW1Xh8Qm7VnWttmvFxUXc+IE3NdydNaWl dFIA1dnZ+SH79DEMMxASO5Bxsaul2SqDWbNsN2svgMl/d24WHRhgwYtg8YqBFW9OmG3FmxXetFzX ikkO3ACCxz58PlD26WIYZqAldkCjJkwYr1evMcqF01Z0s+7GBHReRW3g/CxBqxUFq9UBOiGA2Va4 Vtu1YkqgpTnetaLs08QwzEBNV1fXytjBDahObWnRbhZuFjcmoMtC56WglU7MgdZ1tD5s/XLgGUwV /o5a8rv7HesJsBZ0AN6k8LhCweAxTetae7q69tqnh2GYwZDYgY5qapxoWuFmZ8ww7bNna+eVAC06 WoEIHK3C1na2gMxQKrzJFKEKFWA71iJYrQ6YPXumfupE7LFG2aeDYZjBlp7u7p/EDno4wyarDXAR DKe2CdAKRPDnAFuABcAFZFDwjoO13O+ITxnA7wy/im4VjxdUwAmwdqjTht/GfwsfX1RPT89/t08D wzCDOTEAoHCxC59ci48Ih5/FPfIALSACmAC2AAs6W4CkpycOk8FU+B3x++JNBo8PHgNcGMSNG+hY MV+MJS3uTShW9mFnGGaoRKDxcAwGKIBkMmZnBbToaNGdwSsCtrhZAcBFdwvQFGrhIK0F+nui4Fbx SQPoVvHGA8eKjh/AjT2GqJ6urjfsw80wzFBMDAyuANqJ48ebaS1TFLa47RadLeCCuU44W+iEQs0Z ZFX4vdCh4g0Gd1/hzaZtequZPKmpLFilm/1/7cPLMAxTHrQ4/Z04fpzuNgBscUo8Xbo3QBeFTz4d jOV+P3SquEmjaeLEsioAZR9OhmGY0sSgwapc9uFjGIapnBhEWKVlHy6GYZjqMmfOnNNjUGHp/oA/ sQ8TwzBM76exYbSZObXFLF200GzfcL25df8+c9/tt5/0Lu/hu+/Wn+PwTfv151q2eJGZNW2qaRo7 hh0owzADIwQswzBML4WAZRiG6aUQsAzDML0UApZhGKaXQsAyDMP0UmoBbGdn52nr16//4+XLl//n FStWvGfDhg1nbNy46syNGzdmqlWrVp25evXq9+Pv4+vI/36H/dLFELAMwwzYrFzZc866dWuOrV2z 2mzatNFs27rF7Ni+3ezetdPcsGePufHGvWb/vn3mgADu5oMHzaFbbja3HrrFHL71VnPk8GFz29Ej 5rbbjprbb7/NHBMQ3nGsusLfwd/F10AdPXJYv+6ttx7S74XveeDATeam/fvNvn03mr037DG7d+8y O3fsMNu2bTWbN236903r1j20bt26C+yvxDAM0/uRjnCYgOfrGzds+F/bt20zuwSae/feYG4SWN5y 80GF5FEBJEB31513mnvvudvcf9995rFHHjHPP/O0ef3ll8xnX33VvPnG6ye9Pv/6a+Yzr7xiXnrh efPk44+Zhx58UH/We++9x9x9153mjjuOKaCPHL5VwQwo481hz+7d+oaxZfPmH0uXvGTH3Llvtw8P wzBM+cjp9QfWr1nzuS2bN5kdO7abG6TDA0AP3XKLdJdHFTz3CDgffPAB8/QTj5vXX3rRfFZANRTq xeeeM489+oh58IH75c3jHnPnHXeY2wXCtx46JB25AHjvXrNr506zefOGfxX4XmQfUoZhhmJWrFhx zaaNG8327dvkVPkGc/DgAXNYOrY7jh3T7vMhgehLzz5rXn/xBVaFek3q6SefMA8/9KC5T7rgO+WN 6OiRI9LZ32z2SedrwfsFedjfVnj0GYYZNFm7du3p11+//pfwjDfs2W0OHjigfhKnww/cf5959skn zcsCU1Z968VnnjGPPwYF8YC55+67pOO9TXUKdMPObdt+s2n9+hH2KWIYZiBl3bq1P9m2daueut5y y83m2LHbzf333Wsef+Rh8/wTT7BOUj0rne5jjz5qHnjgftUMh289ZPbvu9Hs3LntN2vWrDnbPn0M w/SnLF++/F0bNlyvV+wPHrhJr6YDqPCGTwlUWf2znn78MfOE1AP33696Br4b7nvr1s3r7VPLMMzJ yvr1636HK/o49YT7w+no4w89aB6TU3/WwKunn37KPPLww6pvcAENo2QbN25ssE83wzC9nVWrVty4 desWnSfFqT+u6j8m3dADd97JGiT18L33mGefeVpg+5C568479A10x47t/9O+BBiGqXdWrVz5UwzF 4zQSV/qffOJxc89tt5m7jx5hDeJ6+aUXzVNPPane9siRw3qh0r4kGIbJm6VLly7HBADueoJXfUZO I2+TjoY1tOqN1183zz37jI6DYQpkz+5dBC3D5Mn69ev01k6M+aCLeebJJ8yhG/eyhmjduu9G85k3 Xld9gAtjmLVdu3btu+3LhWGYjHnb5s2b9BbURx95WE8T9+/aafbt3MFimbe+9EXz+muvqSY6dvtt ZseOHV+2rxuGYSpE4YrTQBxA6Fh2bdrIYiXqa1/9ivn85z6r2gBTBwLZ79jXD8MwaVm3dq36VsxH fu6znzEvPv+s2bJuDYtVUt/4+tfMF978vEIWnay8fE4pvIoYhinJ4sWL1+3Zs1uXirz+2qvapaxf vpTFitb3v/ddhSw62ccfe1QXz9iXEsMwYZYvW6a3tj791JPmi19403zn298yKzoXsVjR+uEPvm++ 993vmK/82ZfNiy8877pYLpVhmFhWrVqpe0iff+5Z8+W3vqQHT/fcdhYrWn/+wx9oF/v1r33VvPLy S7qLV15Gp0kRsgwTZtnSpb9AB4tZV9fBLm6fZRbMmsFilVRKB3u61Kn6gmIYJhkMkPsOFgfQnKlT WKxEoXNFffMbXy862Ouvv/5+eQm9SwpdLMMwYdauXb3bnyIAZNHJtjZOYLG0vvG1r+obb3KKQD9Y EjtmPyj1h3gtMQwTyZYtW36FDwF86sknzGc/84aeAn77W980zWNHs4Z4oWvFGy68a3EO9u67ANdt UhOkPiLFzwtjmHLZtGnTKNzJ9Yi9kwudCrrZr8mBNWH4dawhVhvXrCyC9Utf/IJ57dVX9Szn6NEj x+Xl8qTULqlGKQKWYbLmpv37tEN56sknzWuvvaoHF0D7yksvmNFXXcEa5DV3Rqv5tgUrbpHVXQTS teLjft75znd+XV4ib0oRsAxTS/7bv/2b+Zdf/9ocOnSLue++e3Up86uvvGLe/PznVB3Aww279CJz HWtQ1eOPPKQXsL76lT/TiZI3Xn9NdcBDDz2oH1Q5vbUVWuAtKQKWYWoNAOvqn/7xH/U2WuyDfeLx x82LL76gHQ26WhyITzz2qLnygvNYA7RmNDeZb33zG3qGgm4VFzkx34obT7A9a8f27aZtxgwzffp0 00rAMkz++ID1C6vq8IkG+JgYHIDwtIDtF6Tb+bMvv2VefuF5c8knP8Hq57Vjy0Y9C8Eb5Amovqwr CbFJDZ9o0NHRYWbNmmVmtrWZGQ6w06YRsAyTNzG4+vWv//Iv5tAtN5s75UB86MEHdW8shs5xSgmN gIMWB+/endvNpz9+Jusk16SGUepT0aXibr033/y8vjHiDfKZp/ExMQ/r/l8s/Wlvbzdz5swxswHX mTNNGwArcIUemEbAMkz+xKBarvCRMvgMfvhafKosnO1LL76gNy6gO4LPw4EN6F4lp6Wf+sgHWb1U 5575YV2SDpjCl0Pl4E0Pb34AKrrUx4ufKnu76e7uNvPnzTNz587VrrV9jgB29uxC9wrAenqAgGWY OiQG0az147/6K+1uoRLwcTMY+cJs7QvPP6duD50TZilx4EMrfFm63V1bNplPfPC9rCpr+uRGeSw/ o29ceCwdTDHH/Oqrr6gvxy3QuOMKQMWnAMOpdi5ebBYtWmQWLlxoFsyfb+Y5wLru1QE20APTpk4l YBkmb2LgrKX+7V//1fzDL39p7rv3HsxO6pJmjPqgy4VWeO7ZZ81L0lVhFAxQAHhdt4vu63WBxLoV y8ynzvig+dh73zXk6qz3v8dMGjPKPCddJyCKxwSPjYJUTvPxmOFTBtCZ4g3s6aeeMo8JTOHI77nn bnPb0aN62r906VKzpKdHu9Wuzk6z2AF2wQIz3wEW3WtMDwCwtnudSsAyTP7EYFlLAbDwtSiMff36 n/9Z659/9St1f0cOH9bTVEwoAAoALz5RAaexL7zwvILjNYEsul7ABN0ZAAzH6yAM8OCUeMGcNnPh Jz5mzvzTPzFnvPu/9ts68z3vlNP4D5mJo4aZ/Tfskt+lMI3h4InC74jfFXrlM2+8oY8Bun94boxN 4YwAXSk+jBBvXuhMMelx/fXXmzWrV5tVq1aZlStWmOXLl5tly5aZpUuWmB4AtqvLdDrAont1gE3T A9a/Oj1AwDJMHRKDZbX1b6gIYAFX1K/+6Z90BOwf/+EftMv95S9+Yf7+7/9eJxJuv+2odF9HFByA L05v8Xn9gArg8owAGOsVcQoMCL/6yst6lxE8I0AMMKEbxp1o+Hro+FCAF06lXSnQBNYANv4sTrc/ L3/3c5/F10irz5g37dd+S76mg73/dd3Xxn/D9wUw8ecdND/7GYDzdf2ZcSqv8JTfBb8Tfjf8jrhj CnrlwQceUIjiyv7tt99mbty712zZssVs3rzZbNq40WzYsMFcv369WbdunVm7Zo1ZDcCuXGlWOMCi ewVg0b0CsALXxZ4eKPrX9o4SPZDwrwLXqS0tBCzD5E0MmNUW4OoAC7j6gFW4RgD7CwHs3//d35m/ +/nPzc9/9jPzs7/9W/O3P/2p+enf/I35m5/8xPzlj34k4HpLu13ssMUp8B0CYcDn3nvuUecLID38 0EPmUemGAWR0xLgjDafP6IxxRxJA9rycUqMjxMU4aIqXBXIYVaqm8HcAeHwNfC2cpuNro8vE94L/ hArBzwBgokPHGwUmL6BK8DPj6v2ddwg85U3lsPxOBw7cZPbt26cgveGGG8ye3bvNrp078flXZvv2 7Wbb1q0FwG7aZDYCsNK1rgdg1641awBYdK8WsNq9VqsHANhAD8C/onttIWAZJn9iwKy2yumBYvda JWB/8td/bf76xz/WC2l/9Zd/aX4kwP2LP/9z8+c//KH54Q9+YH7w/e+b733ve+a738Vykm+bb3/r W9JNftl8XjrHJ594QgEHmEFLAGiYfMA+U1yQQ7eMsTMUlkiXr8Kfw9+549gx/Rr4Wugw4ZqxZep2 Kf2zd91l7pa6U/43/iz+Pd4Yjhw5op/ge+jQIZ0vPnjwoH78yv79+82+G280ewHYPXvMbgdYgev2 bdvMVgAW3SsAi+4VgEX3CsA6PQDAVqsHANhgeiDUAy1TphCwDJM3MWBWW9XqgV9kAOxfC2B/LIAF XNHN/ugv/iIB2O8LXL8ncP3ud76jgP2WAPab3/iG+cbXv26+/jUM1mN0CVfcv2zekk74S1/8opy+ 48o79ABO3z+rzvON1+3p+yuvSJf6snSoL0qHilP45/TCHPwxOuInpTPG3W2PPfaYefSRR8zDDz9c 6E6li77/PulQ771XOtS7FbIA+zEAVkB8FIA9fNjcCsDecou5GYA9cMDcBMCiewVg0b0CsLt2mZ0W sNsA2Ax6oOhfQz0AwDo9AMA6PaD+NWV6wNMDUwhYhsmfGDCrqUp6IArYGFyl0rpXH7A/FMCie/UB +20A9pvfLAL2a1/9ahGw0AxvfelL5osC2C9YwH5OAFtwo2+Y1y1gXwFgX3pJAfuCBeyzFrBPAbDS FT8OwD76qHkEgH3oIfOgnv7fb+4DYO+5x9wNwKJ7BWDRvQKw6F4BWHSvACy6VwAW3WuoBwDYrHpA AOv0AD5rLaEHrH+tOJ7l6wE7nuX0AAHLMHVIDJrVlMLVA2xv6AEANtQDAKyvBwDYbwhg0b0CsF8R wKJ7BWC/BMAKXL/w5pvm8wCsdK8A7BsA7GuvmVcBWHhWASy61xeef948B8A+84x5GoBF9wrAonsF YNG9ArDoXgFYdK8AbD30AABbSQ8IYFP1gO9fBa5F/5qmB+z0gD+eBT0wpbmZgGWYvIlBs5qqSg9I ZdEDAKzqAQFsVA/Av3p6AIBN6AEANqYHAFh0r9ADACy6VwBWulcAtqgHAFh0rwBsf9UD/niWpweK /jWLHrD+1b97y+mBZgKWYfInBs2slUsPSP1cAPszAazqAQHs3whgK+qBwL+W6AHPv34ZgJXuFYB1 ekABW0c9oIA9CXqgOJ6VQw/E7t5yeoCAZZg6JAbOrBUC9tcBYOumBwSw1egBANbpAfWvVg+ofy2n BwDYDHpAAdvXekAA6/RAcTyrnB4QwBanBwSwRT0AwJbTAwCswLV58mQClmHyJgbOrBXVAyFgLVyr BWyaHiiOZ/l6AIC1ekD9q9UD6l8DPaDTAzE9YP1rVj2ggJXuVQHb23pAAKt6QABbogcEsKoH/PGs VD3QXlEPwL+ie51MwDJM/sTAmaUS3asPWMA15l9DuMb0gAA2TQ8AsBWnB7LoATue5fSAjmdV0AMK WE8PFG4eODE9oIDtRT2QeveW0wP+eFaN0wOhHiBgGaYOicEzS2XRA2UBW40egH/19AAA+x0A1uoB ADahB8LxLKcHrH91ekD9a0Y9oIB1esABVrrXhH+V7lUB6+kBBWytekAA6/RAyd1bTg/4/tXTA7Us d/H1wORJkwhYhsmbGDyzVEwPlPhXwLVGwP6lALYmPRAZz4rpAfWvKXpAASvdqwJWulf1r9K96nhW qAecf3V6wAFWulf1r54eUMA6PSCALasHYuNZkemBsndvCVxTl7sIXGN3b7nudRIByzD5E4NnpfKX u2TWA1JY8OKmB3zAFvWAADZVDwTTAwBsXfSAHc8K9YD6V6cHnH91esCNZzk94AArcFX/6vSAA2xE D6h/9fSAAnbrtqIecP5Vu9cq9IC/3CWqBwBYXw8AsAJXfzxLAdvURMAyTN7EAFqpQj2QAGwd9QAA G04PRPUAAFtJDwTTA/54VqgH1L9K96rjWU4PuPEsgWv07q1jgX+N6AEFrNMDAtiEHnD+1dMDdV/u EtED4d1b0APoXpsIWIbJnxhAK1VWPZAHsFmWu2TRA3r3ltUDClinB6x/dXpAAev0QMp4Vt3u3hK4 1rzcReDaW8td4F+dHiBgGaYOiQG0UqXpgRL/6umBcoAt6gEBbEwPALAlegCAtXoAgHV6QO/esnpA /WugB2LLXZweiC53EbjWdPfWoWA8S+Baj+Uuqgesf01d7jI/HM8qrwfC6QHogabGRgKWYfImBtBy VVEPxABbqx6ITA/oeFaKHlD/WmZ6QP1rih5Q/+r0gPWv/Wq5izc9UPburTJ6oNzu14IeEMDa7rWR gGWY/IlBtFwpXD3ARvVATsDG9AAAW3L3VhY9YP1rYnogpgdSxrP623IXd3NB2nKXinoAgM2gBwhY hqlDYhAtVzH/mqoHpOqy+xX+tZweAGCdHgBgnR6w/jWhB/zxLOledTzL6QE7njVol7sIXMstdykC VuDaOHEiAcsweRODaFpV0gNR/+rDVaoIV6lyegCArbT7tUQP+ONZVg8oYJ0esP41sdzF6QHrX/vr 7tdMy10ErsXxrI65J/QAAOvrAQA21AMArMAV/hXd60QClmHyJwbStAoB22t6IDKeVctyl8Tu10AP qH/t6+mBWvSAwDXTcpc0PRCOZ4V6AIAVuPrjWQQsw9QpMZCmVVQPhID19EBWwFa9+9Xzr74eUP8a 6AHfv+ZZ7nJS9IAANlUP+ONZOfRAePeWAlbgOnHCBAKWYfImBtJYldUDMcDG9IAAtq7LXdL0gD+e FegBHc9yesD612qXu/SJHhDApuoBfzzL6QEdz7J6AICtVg/Y8SzXvU4gYBkmf2IwjVWJHvABa+Fa FrAZ9AAAG9MDAKyvB9S/+nogMp4V+2gY9a9OD1j/mnV6wC13CfWAArYX9EDqcheBa28sdwn1AAHL MHVIDKaxyqwHagCs6gH410APALAV9UBkPKuiHnDTA4EeUMBK96qAle41utxFutfEchfpXt1yl1x6 QAAb7n6NLXcp0QO+fxW4nlju4ukBAFbgmvCvqXpAACtwnTB+PAHLMHkTg2lYNS13AVylwuUuCT0A /5qmB+Bfy+kBALaSHrDjWVUvd5HuNW25i+oBB1jpXhPLXaR7TVvuEuoBBaynB/p6uUtMD2A8y3Wv 4wlYhsmfGFDDCvVAArB11AMAbKgHdHoAgPX1gOdf67HcxemBsstdpHtVwApcE7tfHWAjekABm6YH BLDh7tdyd2/Va7lLQg8AsCl6gIBlmDokBtSwYnogBGytegCArXn3a2R6QP1roAd0PKvC9EBCD6SN Zzk94MazPD2ggJXuVQHr9IAANk0POP/qpgcq7n4VwJbVA+F4VqAHktMDAtiYHgBgrR4YP24cAcsw eRMDalhV6wEp6IE0wA615S5ODzjA6vRAufGsUA/4/tXpAX88q07LXTCe5brXcQQsw+RPDKh+VdQD af61Fj0ggC2ZHqhFD/jjWSl6QP2rdK86nuX0QDCeVfHuLYFrYjxL4Br1r04PZBnPiuiBWpe7hHog tvvVX+7i6wEClmHqkBhU/VK4eoDtKz2g/tXTAwBsQg9Epgf88axyy12iHw2TMp5Vt7u3BK7V3L0V 6oGad78CsL4eAGDT9AAAa/XAuLFjCViGyZsYVP2K+VfAtQSwgKtUf13u4vSAAtbpAQvYgbTcpUQP 2PGseix3gX913etYApZh8icGVVe59YBUEa5S5fQAABtd7pKiB3Q8y+oBHc+K6QHrXwfccheBa/XL XTw9AMAm9IAANkUPhHdvEbAMU8fEwOoqBGxUD+T0r5l3vwKwET2g/jXQAzqelaIHBsJyF+1e/fGs avRA6F9L9IAANk0PALBWD4xtaCBgGSZvYmB1Va0eyArYapa7VKsH1L8OdD0gcI3dvVWtHginB6J6 AICN6IEGApZh8icGVlQlPVAC2BhcpRLLXarVAwCs1QMAbEIPeONZeZe7hHpAAdvXekAA26fLXSro AQKWYeqQGFxRJXogAGw99AAAm2X3q/pXqwfSxrMqLndxesCOZ/U3PVCX5S4C11APVLPcRQFr9UDD GAKWYXInBldUb+kBADZtuUt092u1esD61yzLXdL0gALW0wMK2N7WA7HxLE8P+Ltfsy53CacHyu1+ deNZrnsdM2YMAcsweZMG12L3GgA263KXana/qh4AYMvpAQC2kh6w/rUWPeCWu7jpgcRylz6YHkhd 7iJwrVYPJPyrwLXk7i2rB8LlLr4eIGAZpg6pCNgUPVDRv+bRA954lk4PeP41oQfs9ICOZwV6QKcH LGArLXdRPeAAK91r2eUu0r2mLXepSg94gNXuNaYHBLDavWbRA+H0gI5nBXrAjmel6gEHWIErAcsw dUgaYEv0QOhfLVxrAWy/W+4icE3sfnX+1ekB5189PRBd7lKFHqhpucsibzzL1wPWv6brAYxnRfQA AOvpAfhX172OGT2agGWYvInBtVY94AMWegCArWX3azie5esB9a9l9ID6V6cHrH8Nl7uEHw2TGM9y esCNZwlcw92vheUuteqBzYXuNWU8y+mBkru3UvVAR3V6AIC1eiBc7uLrgdEELMPkT1nAClwTgAVc 0wBbpR4AYPtyuYvTA9HlLgLXvMtdnB6ILndxeiDFv6bpAf/urXrpgXLLXQhYhqlzYoDlchdvPEvg mhjPcnog9K9ODzjAClydf3V6oL8vdymMZxX0wOhRowhYhsmbBFwdYCN6IOZfFa5S5Xa/ArDllrtk 0gNp41kxPWD9a9ndr04PBONZVd+9JXB1/tXpAfWvu/cUulfPv2r3GhvPCvWAALbk5gI7nuX0APyr mx6o6e4tqwdid2+57nUUAcsw+ZMAbB/qAR3PqrcesP41utwlTQ8E41kV794SuKb5V+1enX8VuFaz 3EX1gAC2RA8IXCvufrX+1dcD1e5+JWAZphcSAraiHsgJ2NhyF50eAGB9PQDARvSAP57F5S4FPVCv 5S6+Hhg1ciQByzB5UwJYgasP2Ep6oBJgi3oA/jXQAwBsny13cXrAjmcN2eUuVg9U6l5HErAMkz8+ XMvpgShgQ7hK6d1bFfSATg/Av3p6AIAtu9zFdq/+eFZFPWAB2993vzo9UHb3a8l4VooesONZCT0A wApcKy13IWAZps5JdK+9rAcA2CzLXUr0gO9fY3rAjmc5PaDjWU4PWP/aL/WAADZVD1j/WjKeJXDN vNzF6oFsy12SeoCAZZg6JAHYrHqgSsD29+UuoR5w41knbbmLwDVtuUtUDwCwvh4AYGN6AIAVuLrp gXC5i9+9jhwxgoBlmLypqAdigPXhKhVd7pKiB3R6IIseAGCdHgBgAz2g41mBHlD/Gk4PpOgBBexJ 1APllrtUqwfqtdzFB+wIApZh8icG2JO5+9XXAzqeFZkeUP9aTg9YwFbSA265S6gHFLC9pQcEsE4P xHa/lugBgauvB4rTAwBsOT0AwFbSAwCs0wMALPQAAcsw9UuqHggBa+FaLWDT9EBxPMvXAwCs1QPq X60eAGCdHlD/GugBBazTA9a/pumB6HIX6V4Ty12kew2Xu9RFD8TGs5weEMBWWu5S1APWv5bTA5WW uwCu4XIXH64jhg8nYBkmbxLdqw/YSnpACnoAgHV6AICttPsVgK2LHrDjWQk9YP1r2vRAYrmLdK9u uYvqATeeJd2r+lfpXuu63EXgWm65S8ndW/XSAwCs1QNZx7MA2OEELMPkT0U9UM6/VqEHiuNZnh4A YH09AMAm9IA/PQDAOj1g/Wv0o2Eq6AEA1tcDCliBa2L3q/Ovnh5wy12q0gMC2FAPZFruEpseAGDT 9AAAm6IHMt29hekBApZh6p+YHijxr4BrjYCtWQ94/tUtd4lND5TTAwpY6V4VsKEecP7V6QE3nuXp gcRylxr0gPOvFfWAwDXz3VsC11APZFruMhF6QAArcHXTA/CvrnstjmdZPUDAMkwdUrUekMq03CVN D2A8y9MDAGwuPWABm6YHostdnB4IxrOyLHdRPSCAjS53ke5VAbs153IXgWvacpeiHgBgfT0AwApc 89695brX4cOGEbAMkze+HkgAti/0APyrrwcA2Ix6QAHr9EBsPEu6V/Wv0r3qeJbTA5XGs44F41lO DzjAClzVvzo94Pyr0wMVxrOyLHfJogd6Y7mLD9hhBCzD5E9FPSBVqx4AYLMsd8miB1KnB6x/DZe7 6PSA869OD1j/mufuLdUDDrAC14R/FbhWs9zFTQ/UvPs1RQ9El7tADwCwAtfUu7c8PUDAMkwdEgIW cC3xr54eqATYcrtfAdiKy12sHih795Z0rydtuYvAtVeWuzg9oONZVg+E41nV6oEapwegB4Zddx0B yzB5k6YHooCNwVUqkx6IjWel6AH1r1XqATc9kNAD1r8O1OUuJ/SA519DPWDHs5J6QACbUw9cR8Ay TP5U0gN5/GtMDwCw/vQAAJtJDwCw0r3qeFY5PZAyntXvd7/6/jWLHgBgBa7J5S4pegCAxfQAAJum BwhYhql/MukBqSx6AIDNpQcA2DJ6IPbRMApYpwd8/9obeiDjeFZZPRCMZ8WWu2TRA5mWu1g9UOmj YRxc1b9aPUDAMkwdArj6gK2oB6TqvdxF9UDaeJbVAwpYpwcA2LTpAetf+6Ue8MezyukBgWvx7i1f DwCwlfQAACtwrXb3a9i9XnfttQQsw+SNwjUAbN30APxrqAe86QHVAwCs1QM6nmX1gPpXqwfUvzo9 YP1rLctdTrYeyLrcJaoHrH/19UBiegCAFbhmXu5SQQ9cS8AyTP4Uu9cQsBau1QI27aNhdDzL0wPh eJavB9S/Vjs9UKUeUMD2th4QwLrdr6l6wB/PqqceAGCtHnDLXTLpAQKWYeqXhB6I+dcsekAAm6YH ANhyegCATUwP+HoAgHV6wAI2uvvVjmelLXdxeiCx3EW6V7fcpbf0QG8sdwn1QLnlLrXoAfWvAlcC lmHqkJgeSAVsRj0AwKoegH/19AAA6+sB9a++Hkgbzwr0QC3LXZweiC53ke41XO5Sr92v/W65yxgB rNMDKf4VcL32mmsIWIbJG8C1xL8CrjUCtpblLiV6wPrXistdKugB9a/SvSpgpXtV/+r0gPOvnh7I u9wl8+5XgWvZu7cErvVZ7lLQA7HlLoBr7O4tB9hrCFiGyZ+KekDK7X6FHnCATegBAWyqHsB4Vjk9 kDY9UEkPWMCmLXeJfjSMG8/y9IACVrpX9a9FPXBrzXrAAVa71yr0gL/cJaoHrH8N796KTQ/UQw8Q sAxThyS613L+tQo9AMDWbblLTA9Y/xrqAfWv0r1Gl7s4PRCOZ5VZ7uL0gALW0wNpy11UD8TGs5we EMDWSw/0xnIXXw8QsAxTh9RTDxTHs6rQA3r3VkQP6N1bMT1g/Wuu5S4C18R4ltMDoX91esAB1ukB AazTAwn/KnBNvXvL6QF/PCumB8LxrHJ6oKWgB1KXu1g9kHW5i68Hrrn6agKWYfIGcC0BrAfXcoCt pAcAWF8PALD+3Vu+HtC7t6weUP8a6AEdz0rRA4nlLt70QE13bx0K/KvAVf2rpwecf9Xu1fOv2r0C sGl6wB/PcnpAAHtiemCBpwdKx7PK6gFveqDa5S5FPeAB9moClmHyx8E1DbD10gPqX6vVAwCsdK/q X1P0QF8vd9HpgQrjWTUtdwn0QOpyl6geKPjXvHpA/avVAwQsw9Qhva0HAFhfDwCwCT0AwMb0gPWv WfRAv1/uEtMDvn/NogcA2Mj0QNnlLpX0QMS/Oj1AwDJMHRLVA1J5d7/q9AD8a4oeCMezsi53ie5+ Dcaz+ttyl5geKHv3VkQP9MZyF8DVX+7i64Grr7qKgGWYvKlaD0iV0wMAbLjcRacHvPGstN2vOp4V 0wPWvw6N5S7e9AAAm9ADAthQD3jjWbn1gAfYqwhYhsmfIlxz+tdeW+4S6AH1rwNED5zU5S416AH1 r1YPELAMU4fE9EBWwKoeEMBGpwcCPRCOZ1XSA+pfy+kBfzyrH+uB/rrc5YQeSPpXpwcIWIapQyrq Aal67n7V8SxfD3jjWYm7twI9oIB1esD6136pBwSwqXrAH89yekDHs6weUP+aogcA2D7UA1ddeSUB yzB5A7hm9q8pegCArZceSHw0jB3P6o3drwrY3tIDAljtXivpgch4lpseCPVA2nKXqB4AYGN6IAWw MT1wJQHLMPlThKtUNXoAgFU9AP8a6AEANrcesP61mo+GUcB6ekABK91r4u6t3tYDsfGsmB7w/avA 1V/uUtQDAKx0r8m7t1oyL3cJu9fE3VvQAx5gi+NZVg8QsAxTh0S7V6myy11S9EBxPKucHgBgK+kB 61+z6IGsy12cHogvd8mpBwSw1S53qagHrH/19UBvL3fx9QAByzB1SK/qAQDW6oGyd29ZPZCYHvD1 gAVs1t2vieUu0r0qYKV7LSx3qfP0gOdfnR6I7X7NrAci0wMlegCALacHANgGASz0QAX/WtQDHmAB VwKWYeoQpwdqAWwtu18BWKcHSu7eCvSAAtbpgWA8y+mBuix3ke617HKXUA8IYJ0e6O3lLsnpAQFs TA8AsJ4egH913Ws1y10SgL3iCgKWYfImpgfSAFvt7lcANstyl5geUP/q9ID1r+Fyl/CjYRLjWQLX xHiW0wOhf3V6wAFW4Bpd7uLpAfWvm+qx3MXXA6XjWX293MX3r1cQsAyTP3n1AABbt92v/niWdK8V l7tI91rTeJbANeFfBa7qX1336gDr9IAANqEHYuNZET1QcvdWtXoAgBW49tbu13C5i+9fCViGqUP6 XA9441kVl7sEesBND6h/dXrAjWcJXMuOZwlc0/yrdq8OsALXhH8VuKp/9aYHalruUq0esP41cfdW mh4AYD094MazANdqlrv4eoCAZZg6ROEq5T4aphxge225S0wPWMCWXe7i9EAwnlX13VsC17TxLJ0e yDKelVEP9OflLr4eIGAZpg6p2L1KldMDAGx0uUuKHtDxLKsH1L/G9ID1r2WXu9SqB+o5nhXRA6nL XQSudVnuYvVAb929VQTs5ZcTsAyTN7X619TdrwCs1QPh3VuV9ICOZzk9AMBGpgf683KX1Lu3apge iOmB1N2vAGygB6rd/RrqgcsJWIbJn95a7qJ6wPOvuZe7hHrAjmf1q+UuAte6L3cRuPbVchdfDxCw DFOHROEqpctdAFepavQAAFt2uYuvB6x/ragHLGD7+3IX7V59PSCAVT0AwDo9UDKelaIHANhQDwCw 9dID6F7L6AEClmHqkFr0AACbZ7lLqh6w41nR3a92PKtf6gEBbF8sd0nVAwBsmh6IADaLHrj8MgKW YXKnaj0A/1pBD+h4VpbpAV8PWP9azXKXUA8oYD094Maz+sVylyx6wPrXcHogvtwlux5IW+4S6oEk YC8jYBkmbxSuUm65C/QAAJtluYvqAQC2nB4AYJ0eAGADPaDjWYEeUP+aUQ8oYD09EC536e3pgcG0 3MXXA5cRsAyTP3XVA954Voke8Pyr0wPqX8vpATueVUkP9OlyF+leKy53qUYPALCV9AAAW04PALDV LncJ9YAFrNMDBCzD1CFZAZs2PQDAVrXcJasesP411AMKWOleE3dvOT3g/Ks3PeCWu9RVDwhgU/WA ALZUDyxO0QOl41mZ9AAAa/VAuNylKj3gAzbQAwQsw9QhgCvK/2gYALaoB+BfI3oAgA2nB3Q8q1o9 YMezEnrA+tc0PeCWu7jpgcRyF+leE8tdekEPpN69VaseELhW1AMAbF49EPOvV3rjWZ4eIGAZpg6p Vg8AsJmWu6TpAQDW6QHrX50e0PGsFD2QuHtLulcFrNMDlcaznB5wgJXuVQHr6YHEcpdQDwhg3e5X nR6w/jWqBwDYWvUAAJuiB/piuYt2rwQsw9QvWQFbz+Uuqgesf63bcheBa9nlLgJXt/s1XO6iekAA 6/TASVnuInCt+3IX6IHAvwKu5cezCnAlYBmmDkkDbFEPwL/G9EAwPaB6wBvPKtED1r/Wqgeiy12c HgjGs2J3b2n36gArcHW7X50eUP/q9IAD7NZtBT0QG8/Kogf88SyBa9G/Clwr7X4tuXurRj1QXO6C 7jXUAxawMT1AwDJMHVKtHtDxrEp6AIC1ekABW0YPKGCdHvDHs6R7VcCGeiDwr5nv3hK4pvlXnR5w gBW4VrPcxd29FdMD/nKXqB6w/tXXA721+7U4PZCiBwhYhumFZAVsbLmL6gEA1uqBcDyLy13y6YHo 3VsTLGADPZDno2FieoCAZZg6JA2wRT0A/xroAQC2nB4AYF33WnL3ltUD6l+le9XxrEAPqH+V7lXH s5wesONZ/X65S0wPlIxnVakHAFiBa7UfDZN592ukeyVgGaYOUbhKZdEDOj0QGc/KogfUv2bQA9GP hrH+tb/tfnV6oGT3qz+eldADpeNZZZe7TBbAClx7e7mLdq8ELMPUP1n9a6gHANh66wEFrNMDFrAD fblLmh4oe/dWmh7wAZumB1L8a2U9QMAyTN2TBtiqd7/6egCAjekBANZND1jA5lnuclL1gD+e5emB eix3KdEDAKzANetHwxTv3sqiB4qATcKVgGWYOqS4+1UAW04P6PRATA8AsFYP6HiWrwcAWKcH/PEs pwesfy370TD9UQ/ExrNiesCOZ9WkBwBYqwdqvXurqAc8wIZ6IM2/ErAMU4dk0gPwr1XoAQDW6QEd z7J6QP2r0wPWv+ZZ7hLqAQVsb+kBAWzNy118PQDAltMDAKzAtarlLtADKYAFXKPLXSroAQKWYeqQ NMD2l+UuoR5Q/yrdqwJWutdwuUuv6AEBrFvukqoH/PGsVD3QXlEPVFruklkPBP5V9YAH2Ep6gIBl mDqkZLlLih4AYCvqAW88q567X9OWuzg9MJiXu9Q6PZB691aZ5S5hycuDgGWYPKmkB4rjWZ4eAGB9 PaDjWb4e8MazEndvBXpA/WtGPaCA9fSAAla6V/WvxekBC9he0AN9ttwlix4AYMcIYDE9UMa/FvWA 519VD1jAavdKwDJM7yUNsH263CWYHlDASveqgJXutS7LXaR7TSx3KaMHMi93EbhmvntrTmE8q9Ld W3E9IIAVuOLuLcAV41mue6333Vt+ycuDgGWYPHGArbj7FeNZnh7Q8axq9QAAG+oBC9iyy12ke40u d3F6IPSvTg84wEb0QGK5i3SvheUuVg94/lW71yr0QNpyl6IeAGB9PQDApuiBei53AVwT/rVC94qS lwcByzB5UpMegH/19YA3nlXV7lfrXzPtfg3Hs5wecONZTg84wApc3e5XpwcUsE4PCGATesABVuBa 8e6t3tIDAGwWPZBhPCumB7LcveWXvDwIWIbJkzTAZlnukkUP6N1bdnpAAev0gPWvZZe7OD1g/Wue u7d0esABVuCa8K8C18zLXaR7HazLXcKSlwcByzB54gBbbvcrAFuiBwBYqwcAWKcH9O4tqwfUvwZ6 QMezUvRAdLmL0wN2PCvz3VuHgvEsgavzrzo9kGU8K00P+ONZTg/441nzw/Gs2vRAXy93CUteHgQs w+RJRT0QG89K0QPqX8vogX6z3EXgWvNyF4FrNctdfD2QdblLXj1Q63KXsOTlQcAyTJ5k1QMArD89 AMBm0gN2eqCcHij70TB10AO5l7uE0wO+HhDAVqUHANisegCAtdMDZfVAxL/m1QMoeXkQsAyTJw6w ZfUA/Gs5PQDAOj0AwDo9YP1rxeUuTg9YwA7a5S4C10zLXawe6M3lLjGghiUvDwKWYfIkTQ8AsJWW u5ToAX88y+qB2N1bg3a5i8D1xHKXjvTlLq0RPQDAClzrsvvVA2yoB7L6V5S8PAhYhsmTqB6Afw31 gDc9oHoAgLV6QMezrB5Q/xrTA9a/Rne/htMD/UwPZFrukqYHwvGsEj0ggBW4po5nQQ8AsFXogcrL XeJADUteHgQsw+SJA2zZ5S6eHtDxrCr0gN695aYHrB6IfjRMRj2ggO0PesAfz6qnHgBgrR6oarnL dUn/mlcPoOTlQcAyTJ6k6QEAtpweAGBT9YA/nhXoAQWs0wMWsNUud+kTPSCATdUD/niW0wM6nmX1 AACbpgfs9EC9l7uk64Hqx7NcycuDgGWYPAkBm0UPqH/19UBkPCumB9S/Oj1g/WvWj4aJL3c51vfL XQSufbrcBdMDAKxb7gI9kALYoh7wAKt6wAJW9QAByzB9FwfY2HIXnR4IxrP8u7cy6QE7PaD+NZwe sP411AMKWE8PqH/1pgfccpdQDyhg66AHyi13KdEDvn8VuJ5Y7jKn5O6tpB4ojGeV0wNuuUvYvSbu 3oIe8AAb0wO1+FeUvDwIWIbJk1Q9AMCW0wMAbCU9YP1rNctd3PRApuUu0r0mlru4u7cy6AEFrKcH 6rHcJaoHrH/NevdWtXqg7HIXr3utVg+g5OVBwDJMnlTSAwBsTctdYnrA+tc0PRBd7hLqAedfnR5w gJXutexyl1APCGATeiA2nhXqAX88qx56AIAtpweq8K/11gMoeXkQsAyTJ2l6QKcHyugBANbpAb17 y+oB9a8xPWD9a9pHw0SXuzg94MaznB5w41kC18TuVwdYpwcEsGl6QP2rpwey3L2VWQ8AsLXoAQDW 0wPwr4CrP54FuJbTA/UYz3IlLw8ClmHyJIseAGD9u7d8PaD+1eoB9a+BHtDxrBQ9oICNTA8kxrME rtmWuxwq6oHEcpe06QEH2E2bC91rbDzL6QHfv1acHuioWQ9Uu9wFcK3ncpew5OVBwDJMnviAje1+ Vf9arR7wx7NS9ID6V+leFbBODwTjWRXv3hK4po1n6fSAA6zTAw6wAte8y12y6IHk3VutkeUuk/vV cpew5OVBwDJMnqgegH8N9ICOZ3l6AIBN6AEA1ukBANbpAetfs+iBPMtd0B1efPm15qphDWZ4wyQz pnGaGT95hpkwZaaZOGVWvyr8TPjZGhpbzYixk/vtcpew5OVBwDJMnkT1APxrih7IMp6V0AN2PCt6 95Y3PVDu7q2YHkB3ePXwsQrW5hnzzIy5PWbOohWmo2uNmdu9tl8VfqY5i1aatrlL5Gedn9QDAKzV A1mXuySmByrpAQvYGEArlbw8CFiGyRMfsFUvd7F6QMezYnrA+tfeWO6Ci0foBgGs9s7VpmvVNrNi ww1mzdab+mWt2LjXdK/eprAtAlbg2p+Wu4QlLw8ClmHypJblLr4eUP8a6AEdzwr0gPpX6V7rtdwF F4/GTZpu2uYvNd1rtpt12282W/cdMzsP3mN23XJfv6qdN98rP9sdZv2OW0zP2h2Vl7v0Az2AkpcH AcsweRKOZ4V6QMezqtAD6l+z6AHrX2vd/YqLR40ts81c6QhXbd5ntu2/w+w98rA5cMcT5uCdT/a7 uvHoI2bHgbvN6i37S8ezatIDScDWWw+g5OVBwDJMnmTVAzqelaYH/PGscnrAArYeu18B2EmtHWbB 0uulM7zZ7D50v4Ls8P3PmyMPvNiv6vD9L5ib73rK3HDrg+b6nYcGhB5AycuDgGWYPKlp96s/nhXT A/54ltMD1r9mXe6SpgfceFYBsHPNwqUbFFp7bn3A3Hz30wq0ow++1K8KPxN+thsOP2g27Lq18nKX UA+kABZwrffdW37Jy4OAZZg8qagHvPGsapa7RD8axvrXSnpAAevpgdhyF9wdNVABG9MD5Za7AK59 sdwlLHl5ELAMkyeJ8axyegCAdXoAgI3pAetfq9n9Gi53cXrALXcJ9YBb7jKgAWv1QC3LXQDX3lru Epa8PAhYhsmTqB4AYK0e0PGsCnpAx7MCPZCYHsioB8LlLk4PuOUu/kfD4O6ogQrYVD0AwDYIYKEH ANi8euAyApZhTmp8wNZ1uYvTA3Y8q+xyF+leq13uMmgA6+kBt9wFcIV/zaIHemM8y5W8PAhYhsmT mB4AYNP0gPrXMnpA/avTA9a/5lruInBN7H4dDIC1eqC/LXcJS14eBCzD5ImvBwBYf3pA9YA3nlXV cpdAD6h/9fSA+lfpXgHYEj2QNp4lcHW7X/HprAMVsKl6IANg0/RAPZa7hCUvDwKWYfIkTQ/oeJav BwBYpwci41lZ9EBNy10ErqF/BWCx/m9QANbTA/3h7i2/5OVBwDJMntS63CVVD1jApumB6HIXgWuW u7f8j+bG+r8BC9ga9EBfLHcJS14eBCzD5ElCD4TTA9XqAetfyy53cXrA+tdq7t7yd79iefVABWxv 6oF6+VeUvDwIWIbJk8R4VrV6wE4P6HiW0wPWvzo9EF3u4qYHKumByHiW+2gYAPZP3/te8773vc+8 /wPvNx/44AfMBz/0QfOhD3/YfPiMM8wZH/mI+ciZHzFnfvRMqY+aj34M9THzsY+jPm4+3ouFr4/v g++H74vvf+aZZ+rPc8ZHzkgCtpIeQPd6EvQASl4eBCzD5Ene3a/qX1P0QD2Xu/h6AB8NA8AqXN9f gOuHPvQhhSsA9hGBWQGqFqZnnWXO+gTqE+YTZ6PONmef03uFr4/vg++H7/vxswrQxc+Dn6vXdr/W sXtFycuDgGWYPPHHs3LtfnXTAzE9IHDNu9wl/GgYfPyK61wBV3SthY71o9o9FqD6iQL0PnmOOeeT nzSf/BTqU+ZT56LO7cX6lH4ffD98X3x/QBc/D2Bbqx6o9NEwBCzD9LN8/zvfmVNxuUuZ6YGKeiAY z6pl92uoB/DJsfh01iRcz9TTcQAM3ePZ5xSgCtide9555rzzzzfnfxr1afPpC1AXmE9f2AuFrytf H98H3++888+T71+ArsJWfq4EYNP0QIp/7Ss9gJKXBwD7eSkClmFqjT+eVbUesIDNs9wl1ANuPCtN D9xsAQvn+uEzPqydawGuZ2mnWADrueZcgRsgB+hdcNGF5sKLLjIXXSx1ycXmYq1LzMWX1rHw9eTr 4uvj++D7XXDhhRa45+vPA9C6u7cqda99vdzFL3lZAK4OsI9LbZcaL3WG1B9KMQyTMX9Q03KXYHpA /Wva9ECgB9x4Vi16AJ8cC8AWnGtBCxQ617P1tBwdo4JVOkoHVYDvEoHgJZddai4t1mV1q8sul39K 6T/l/+P7aMn3BHDxc+Dnwc9VrR7oq+UuruT14OD6Jak3pO6XWic1Uur9Un8gxTBMxvy+1LsFYruy 7H5V/+r0gPWveZa7hHpAAVtGDxwEYKdOLaoBOFdoAXSu0AE4Pb8QHSvAKoC79FILUwWgQAh1hQCp 7iVd5JVS+KcUvge+lwJXfgaAFp10ArBV6AH1r6EesICtR/d6ySWX/E5eBz5cPyf1nNQhqQVSl0j9 iRReLwzDZMzbpP6T1MelJgpYf+PrAfWvGaYHyukBN57l9ID6V08PuOUulaYHoAcOHjiggD3RvZ6l F5KgBdAhAq7oWtE9aqdqO8siXIv/v47lIAvASl0B8GkV/n8BtAXIVtr9WlEP+IBF92oBG4Nm1pLn 3QfrF6U+KwW4HpNaIzVO6kyp06XwemEYJmNwwOC0D93Jp6WmSm146623fqf+NaYHLGATesACNm33 qwLW0wNuuYvqAQdY6V4VsJ4eUMB6euCAAHaqALbgXj+mV+dd9wrfqkrA6QALwMKp/InTdlTCn+as gnoofC8H2iuuEsCiBIQKWfn3+HNV64Ey/jWvHnjb2972ZXmufbhiauA1qaekjkqtlZosda7UO6XQ vRKwDFNlcNDg4sV7pABZHFQrpG5qbW19K3b3VjUfDaP+VbpXHc/y9IACVuCq/tXpAQfYiB5QwN50 k5na0qLD+04PYCwKkwI4BUeXWOheBSICnquuudZcjQ8JHD7KjBg91owZ12jGNjabCZOnmcaWGaZp aptW45QZZmJzq/778ZOmmnFNU+TPTTENEyebMRMmmVHjJpoRY8aZ60aOMdcMG2GuvOY6c/lVVws4 rxSQX6F10cX43pfq94UmOAHZgjYA8EsACz2QAtiEHkjxr6oHqgDs+eef/z/lefWh6sD6uhS6VjjX /VJLpSZKnSeFN1+8PghXhqkxp0hhBAcH09lSuKjRIbVJ6hapBwV4v/anB9S/Oj1gx7Oiy12ke1X/ 6vSA869OD7jxLIFruPtVAev0gAD2JgFsCwALPfDxj+usK67OF/SA7V4Fcqhrh480w0aOVrACkAAm QNrcOsdMmzXfzOhYbNrmdhVrxtxOM719kWmds9BMlf/eMnOemdLWYSa3zhYYt5nxAt+Gic1mRMME AW2DuXrYSHPF1cPMZVddYy694mpz8WWXmwsulC5aIA+YKmRdNytARBfr373lutfevnvroosu+q08 fw6qDqxfkIJnfVXqWSmA9Wap66XmSA2XOksKnSvhyjB1iNMF/7vUh6UulkIXg4scAO1BqXulnpAD /Wtpy12cHsi03EXgmuZfdXrAAVbgCv960/79JwB7lgMs/Gvh4hbGpS6xI1ijx04wDRMmSzfaomCd MqPdtApAZ81fYjo6V5oFS9aZxcs3FmrFJv3nwmXX67+f37PWzO1abToWrzSzFy4zbfO6TevsRfI1 5gpsZwqspwq0J5lho8dLRztaOtrh5rIrr1XYYzQLqkIhC8Cig4UmEBhm0QP1uHvr7LPP/m/yPIVQ hV/F6BW61RelnpC6WwrPK8A6Twq+9UKpD0r9b1J4PRCuDFOn4GA6VeodUv9VChc3cAUZBx46m1VS u6Xg6ND14CB9ceLEiT8ouXvL6QHrXyvevXUsGM8SuDr/iu4V/rUyYE/Mok6aOtM0T28302YvMG0d XWbOouUKz86Vm8zSdTvNyo03mNWb95k1W/abNVtv0n+ullq1+UazYuNes/z6PWbp+p2mZ/U207Vy s1m4dL1Ad40Aeql8zUXS2XaYCZNnmNETmgW0E8zVw0ebszGH+ykLWdvJuotgWQFbix4455xz/g95 HkKgutN/XLSCW31BCs/XfVKHpXZKQQXNlmqQwhsqbibA846zGbwOCFeG6YXgwMJFjT+SgjbAkDn8 7DCpKVKLpHARBLDFwXqP1KNSz0i9JPXG9evX/+rRRx89Xo+7t9C9wr/uB2CnTIkqAgz2YzwLqqBl RoeZKV1n+6JlZp50ooukM+1atcUsW79LAbpux81mw+5bzeYbjprNe28zW268vVDyv/H/8e+x/Qrb utZuO6jgXSFABnDxdeb3rNPOdtrsxaZp2hwztmmaGd7QaK4eNkYvvLlOFsB3Y2L4J9RA3uUuF114 4f86/fTTvy2PcQhUdKgOqOhS8Tzg+XhECp0qRq5wVxYmA+ZLwbVfJwXPijMW6AC8sfJiFsP0UfyO FqeM75OCm0O3A08L2OJgXSm1TeomqdukoBIA3Kel0DnB9b3xjne844tbtmz5H9K5Hq+43OVQcjwL /nX/vn1mCgAbucgFoBVuWf20mde9Wk75rzfdqzabJWu3Sze6WyC5z6zbflDBuemGI2brvmNmx4G7 pO42u26+1+y8+R79546Dd5vt8u+333Sn/pnNe283m/YUgLtewLxSAL107U6zaMVG09G5ykzv6DaT prWbhsZp5rpRExT+nwBkzzu34GTtxS9oC3SuWacHBKj/8c53vvNH8riFIEXBoQKm8Ki4IeAVKTzO mAAAUPGGh7MMXLDaIoXnZ65UsxT86kVSH5N6rxSeV3asDHMSgwMPF8Lg5DAPiW4Hd/ZgfhbO7hop 3E45QwrdLVQCDuy9Uuic7pCCUnDQfV7qZSl0Wp+R+tzb3/72L8qp718ITH8T3r3l9MA+C9jC/oET Y1qA2XnSxUIVALY4pV+ydodZvmGPWbnpRgvXm83G3YcVllv23a4ABUxROy1g9X8flH8KdLffZCG7 /w7tbtHZ4u8D0lAI+PoLl22QTnaFaZm1wIyf3CZdbJO59Krhevsudg9gHwE6aygLlIOrA6yc3v+f p5xyyp/J7+9D1Aep60oBUjxOeLzwuOGKPx5HPJ54XDGziscZj/dmKQB1odR0KegdPD84AwFU8SYJ DYCzk9Ok8LwSrAzTT+K6WhycOEj/ixRGvKARzpFCd4tTTxzY06QwjdAjBaWALhcQwBVrdLo4dX1A CqDAYhFc0UYnBoho1yuFU14ABqB5821ve9uPzghuNEAXi9tkUZdcfmWhaxW4Qges2bpfTvMPFLTA rkNmwx6B7A0CWelMt9x4TLrUO7S2CUjxzy3StaJUFRTrqNm454h2sfg6gPbS9bvMouUbzZzFq1QV TJwy24wcO9lcdd0YvdMMHfY58rPpjK6AH921/Pxu9tSHpwMofk/8vvi98fvjccDjgccFjw8eJzxe 6ExxYeoGqa1SOOXvlmqXapEaKwWgokvFRAhO//H84OIlocowAyg4SFHwdjjNxF1h6I7+VAoHNnTC +VKXS+HUFF0uIIALK4ulcJEF97oDFHukoBjQiQG+d0nhgsxDUo9JATRwiujeAB84Rpwa4wIOujtc IX9r3vKN/7Fo5db/6F698zfLNuz87ZJ1e363YtPu4ys37zm+esve47igBeDCraKrxWl/oW5JFECK bnWt1gGzRv7Oavm7BbjuPN61auvx+UvWH5+1YPnxlpkLj09onnl8xNhJx6+8bszx3z/ttF/Iz/Jj qe9JfR0/lxR+PvysDp6uC3UAfVAKvy9+b/z+eBzweOBxwdkAHqdlUuhMZ0lBz+BNDF78Uik8zni8 PyQFoOJ5wPOBMSvnVQlVhhnAcQcxOlzoBHRM/1kKSgG+Dwc/TlM/JYUO60opgBddFy664JQWnRg0 A4bdV0ttkAKAcYEG3e8BKczm4uKaD2JA6tmOhSt+I+D77cJlG3+7YOmG33Wu3HIc1bV6m1bPmu2m R07vUUvWudqZWu7Pdsvf61693XSu3Kqd69zutaoHWtu7zKTWDtPQ2GqGjZ5oLr96pLnosmvQrboL UYAq3hjwRuHgiZ8f8EQXit8LAMWoFNTKEilAFFMbeDwmSeEqP0CKxwtK5pNSeBzxeOLNDDDF44zH G4+786kEKsMM4riDHKek6KLQTQECfywFtfAuKQfej0rhlBZXtQHfK6SulcLFNHRqTVLofuF5AR/M bXZKoatzXfD+6R1dv22bt+S3bXOX/G7OwhXH5yxaebx98SpXpqNzdc3VLiVfz8xasMzMmNtjps5a pHAdN2mGGTlusrl6+Fhz6ZXDzAWXXAXA4nQfF53ulAJM3cUmdO54E8HvgS4UvxfeYPB74tQe3T5+ fzwOeDwwKoe5VDxOeLxwqo/HD4+j607dKT+ByjBMEQbO5QIUmFTABTR0YoAvxsNwqouLadANAA0u qsHz4v54XLTBjC66OsBp0nWjJ/7V+Oa2302YMut3k1rnHm+eMe/4ZKnmGfPNlLYFuau5bb6ZPH2e aZrWYRqnzjbjdA52qhk+pslcM2KcuezqEebCy6425190ufnoOef93/IzodteL4WbNQBT/JwAKE7n 8Xvg98HvhTcYXHzC74vfG78/Hgc8Hnhc0JUCpOxMGYbJFQcQdGUOwAAMHC9gA6+IDg7jRVAPgBIA fN6wMY3qQUeNb5aachzw82vMxHxV+DotRr6+ke9j5PspWK+8brRODzi4nvvpS8w5516ILhaKA932 GClc/ANQcUoPgOJ3wO+D38sHKLtRhmFOWhx8HIQBJ3R777v4ymE/BeyuGtZgrhreoKfsrgDCvIWv g6+Lr4/vc8U1oxSsF19+rbnwUg+u511kPnrWuf8uPxNmhHG78WVScKbvlsIbBN40CFCGYfp1ACl0 fvCR8JM43cZFoNFSbaeccsqSU075/Y2nnnrqHqmDp5562qFTTzvt8GmnnXb0D97+9mOot//RH92Z qNNPv/vtp//xiQr/u9Qf/IH8Xa/w9aSOFL7HqbhwhZE0uNZWKWiBC6QwxoaOGz8rfmYClmGYfh0H WJxq47T7A1K4wo4LZBgJw1V4dJGYE8VIGE7ZMTcaFoCYp/A18LXxPfC9cAEOcMXFOfwsuFgFl4wL VPhZCViGYfp9ACl4S1wkg9NEFwsfizEwXEwaIQXQYgQMNz0AuLh631uF74Hvhe+J7w01AODjZ8LP hp8RP6u7WMUwDNNvA0jBw7q7ynDhC54TQPuEFK7WY9IAXeTVUhj7coW7zepZ+JoYs8JUA74nvjd+ Bvws+Jnws6F75Z1UDMMMmLguFhe7HGT9GxvceBdgh1N1FEak6l34uvge/ugVfgaMXeFnws/mpgUI V4ZhBkQAKxTAhe4QY0/hPC1OzzHOhRGp3ix8D3wvfE/cXQWw4mfxR7HYvTIMM6DiIItO1oEWrhNg Q+eIAugwItXbhe+D7wcdgJ8BPwt+JuddCVeGYQZkHMBQ6BRRAJsDb1+V+56uW/WLYRiGYRiGYRhm yOf3fu//B46FU+N21uOsAAAAAElFTkSuQmCCUEsBAi0AFAAGAAgAAAAhALGCZ7YKAQAAEwIAABMA AAAAAAAAAAAAAAAAAAAAAFtDb250ZW50X1R5cGVzXS54bWxQSwECLQAUAAYACAAAACEAOP0h/9YA AACUAQAACwAAAAAAAAAAAAAAAAA7AQAAX3JlbHMvLnJlbHNQSwECLQAUAAYACAAAACEAMxyU2BwD AACvCAAADgAAAAAAAAAAAAAAAAA6AgAAZHJzL2Uyb0RvYy54bWxQSwECLQAUAAYACAAAACEALmzw AMUAAAClAQAAGQAAAAAAAAAAAAAAAACCBQAAZHJzL19yZWxzL2Uyb0RvYy54bWwucmVsc1BLAQIt ABQABgAIAAAAIQAR9EdK4AAAAAkBAAAPAAAAAAAAAAAAAAAAAH4GAABkcnMvZG93bnJldi54bWxQ SwECLQAKAAAAAAAAACEAwkv7Go8SAACPEgAAFAAAAAAAAAAAAAAAAACLBwAAZHJzL21lZGlhL2lt YWdlMS5wbmdQSwECLQAKAAAAAAAAACEAZOfc0aFfAAChXwAAFAAAAAAAAAAAAAAAAABMGgAAZHJz L21lZGlhL2ltYWdlMi5wbmdQSwUGAAAAAAcABwC+AQAAH3oAAAAA ">
                      <v:shape id="Picture 25" o:spid="_x0000_s1027" type="#_x0000_t75" style="position:absolute;left:9079;top:14248;width:1830;height:17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XWb3vIAAAA4wAAAA8AAABkcnMvZG93bnJldi54bWxEj0FPwzAMhe9I/IfISNxYurCxrSybJqZp cKRsd6sxbUXjlCZ05d/jwySO9nt+7/N6O/pWDdTHJrCF6SQDRVwG13Bl4fRxeFiCignZYRuYLPxS hO3m9maNuQsXfqehSJWSEI45WqhT6nKtY1mTxzgJHbFon6H3mGTsK+16vEi4b7XJsiftsWFpqLGj l5rKr+LHWyhP2fDtmrggvcP5ef/2qIv90dr7u3H3DCrRmP7N1+tXJ/hzMzWzlTECLT/JAvTmDwAA //8DAFBLAQItABQABgAIAAAAIQAEqzleAAEAAOYBAAATAAAAAAAAAAAAAAAAAAAAAABbQ29udGVu dF9UeXBlc10ueG1sUEsBAi0AFAAGAAgAAAAhAAjDGKTUAAAAkwEAAAsAAAAAAAAAAAAAAAAAMQEA AF9yZWxzLy5yZWxzUEsBAi0AFAAGAAgAAAAhADMvBZ5BAAAAOQAAABIAAAAAAAAAAAAAAAAALgIA AGRycy9waWN0dXJleG1sLnhtbFBLAQItABQABgAIAAAAIQBF1m97yAAAAOMAAAAPAAAAAAAAAAAA AAAAAJ8CAABkcnMvZG93bnJldi54bWxQSwUGAAAAAAQABAD3AAAAlAMAAAAA ">
                        <v:imagedata r:id="rId1333" o:title=""/>
                        <v:path arrowok="t"/>
                      </v:shape>
                      <v:shape id="Picture 4" o:spid="_x0000_s1028" type="#_x0000_t75" style="position:absolute;left:6636;top:13638;width:2249;height:22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Lz3GLHAAAA4wAAAA8AAABkcnMvZG93bnJldi54bWxET19rwjAQfxf2HcINfJvpah1ajSKCoOxh rvoBjuZsy5pL12Q2fvtlMPDxfv9vtQmmFTfqXWNZweskAUFcWt1wpeBy3r/MQTiPrLG1TAru5GCz fhqtMNd24E+6Fb4SMYRdjgpq77tcSlfWZNBNbEccuavtDfp49pXUPQ4x3LQyTZI3abDh2FBjR7ua yq/ixyjYcrEL39lJf4TUvuvjdTYYfVRq/By2SxCegn+I/90HHedP54tkmqXZDP5+igDI9S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Lz3GLHAAAA4wAAAA8AAAAAAAAAAAAA AAAAnwIAAGRycy9kb3ducmV2LnhtbFBLBQYAAAAABAAEAPcAAACTAwAAAAA= ">
                        <v:imagedata r:id="rId1334" o:title=""/>
                      </v:shape>
                      <w10:wrap type="square"/>
                    </v:group>
                  </w:pict>
                </mc:Fallback>
              </mc:AlternateContent>
            </w:r>
          </w:p>
          <w:p w14:paraId="20E4D8E4" w14:textId="77777777" w:rsidR="00F17708" w:rsidRPr="00F17708" w:rsidRDefault="00F17708" w:rsidP="00F17708">
            <w:pPr>
              <w:spacing w:before="60" w:after="60" w:line="269" w:lineRule="auto"/>
              <w:jc w:val="both"/>
              <w:rPr>
                <w:rFonts w:eastAsia="Calibri" w:cs="Times New Roman"/>
                <w:color w:val="0D0D0D"/>
                <w:sz w:val="26"/>
                <w:szCs w:val="26"/>
                <w:lang w:val="pt-BR"/>
              </w:rPr>
            </w:pPr>
          </w:p>
          <w:p w14:paraId="0661599B" w14:textId="77777777" w:rsidR="00F17708" w:rsidRPr="00F17708" w:rsidRDefault="00F17708" w:rsidP="00F17708">
            <w:pPr>
              <w:spacing w:before="60" w:after="60" w:line="269" w:lineRule="auto"/>
              <w:jc w:val="both"/>
              <w:rPr>
                <w:rFonts w:eastAsia="Calibri" w:cs="Times New Roman"/>
                <w:color w:val="0D0D0D"/>
                <w:sz w:val="26"/>
                <w:szCs w:val="26"/>
                <w:lang w:val="pt-BR"/>
              </w:rPr>
            </w:pPr>
          </w:p>
          <w:p w14:paraId="5FB73A51" w14:textId="77777777" w:rsidR="00F17708" w:rsidRPr="00F17708" w:rsidRDefault="00F17708" w:rsidP="00F17708">
            <w:pPr>
              <w:spacing w:before="60" w:after="60" w:line="269" w:lineRule="auto"/>
              <w:jc w:val="both"/>
              <w:rPr>
                <w:rFonts w:eastAsia="Calibri" w:cs="Times New Roman"/>
                <w:color w:val="0D0D0D"/>
                <w:sz w:val="26"/>
                <w:szCs w:val="26"/>
                <w:lang w:val="pt-BR"/>
              </w:rPr>
            </w:pPr>
          </w:p>
          <w:p w14:paraId="1345194F" w14:textId="77777777" w:rsidR="00F17708" w:rsidRPr="00F17708" w:rsidRDefault="00F17708" w:rsidP="00F17708">
            <w:pPr>
              <w:spacing w:before="60" w:after="60" w:line="269" w:lineRule="auto"/>
              <w:jc w:val="both"/>
              <w:rPr>
                <w:rFonts w:eastAsia="Calibri" w:cs="Times New Roman"/>
                <w:color w:val="0D0D0D"/>
                <w:sz w:val="26"/>
                <w:szCs w:val="26"/>
                <w:lang w:val="pt-BR"/>
              </w:rPr>
            </w:pPr>
          </w:p>
          <w:p w14:paraId="5CE8A40B" w14:textId="77777777" w:rsidR="00F17708" w:rsidRPr="00F17708" w:rsidRDefault="00F17708" w:rsidP="00F17708">
            <w:pPr>
              <w:spacing w:before="60" w:after="60" w:line="269" w:lineRule="auto"/>
              <w:jc w:val="both"/>
              <w:rPr>
                <w:rFonts w:eastAsia="Calibri" w:cs="Times New Roman"/>
                <w:color w:val="0D0D0D"/>
                <w:sz w:val="26"/>
                <w:szCs w:val="26"/>
                <w:lang w:val="pt-BR"/>
              </w:rPr>
            </w:pPr>
          </w:p>
          <w:p w14:paraId="63EA2A9D" w14:textId="77777777" w:rsidR="00F17708" w:rsidRPr="00F17708" w:rsidRDefault="00F17708" w:rsidP="00F17708">
            <w:pPr>
              <w:spacing w:before="60" w:after="60" w:line="269" w:lineRule="auto"/>
              <w:jc w:val="both"/>
              <w:rPr>
                <w:rFonts w:eastAsia="Calibri" w:cs="Times New Roman"/>
                <w:color w:val="0D0D0D"/>
                <w:sz w:val="26"/>
                <w:szCs w:val="26"/>
                <w:lang w:val="pt-BR"/>
              </w:rPr>
            </w:pPr>
          </w:p>
          <w:p w14:paraId="2971A31A" w14:textId="77777777" w:rsidR="00F17708" w:rsidRPr="00F17708" w:rsidRDefault="00F17708" w:rsidP="00F17708">
            <w:pPr>
              <w:spacing w:before="60" w:after="60" w:line="269" w:lineRule="auto"/>
              <w:jc w:val="both"/>
              <w:rPr>
                <w:rFonts w:eastAsia="Calibri" w:cs="Times New Roman"/>
                <w:color w:val="0D0D0D"/>
                <w:sz w:val="26"/>
                <w:szCs w:val="26"/>
                <w:lang w:val="pt-BR"/>
              </w:rPr>
            </w:pPr>
            <w:r w:rsidRPr="00F17708">
              <w:rPr>
                <w:rFonts w:eastAsia="Calibri" w:cs="Times New Roman"/>
                <w:color w:val="0D0D0D"/>
                <w:sz w:val="26"/>
                <w:szCs w:val="26"/>
                <w:lang w:val="pt-BR"/>
              </w:rPr>
              <w:t xml:space="preserve">Gọi bán kính đáy thùng rác văn phòng là </w:t>
            </w:r>
            <w:r w:rsidRPr="00F17708">
              <w:rPr>
                <w:rFonts w:eastAsia="Calibri" w:cs="Times New Roman"/>
                <w:color w:val="0D0D0D"/>
                <w:position w:val="-6"/>
                <w:sz w:val="26"/>
                <w:szCs w:val="26"/>
              </w:rPr>
              <w:object w:dxaOrig="240" w:dyaOrig="280" w14:anchorId="03BB25C3">
                <v:shape id="_x0000_i1723" type="#_x0000_t75" style="width:12pt;height:14.25pt" o:ole="">
                  <v:imagedata r:id="rId1384" o:title=""/>
                </v:shape>
                <o:OLEObject Type="Embed" ProgID="Equation.DSMT4" ShapeID="_x0000_i1723" DrawAspect="Content" ObjectID="_1806862031" r:id="rId1385"/>
              </w:object>
            </w:r>
            <w:r w:rsidRPr="00F17708">
              <w:rPr>
                <w:rFonts w:eastAsia="Calibri" w:cs="Times New Roman"/>
                <w:color w:val="0D0D0D"/>
                <w:sz w:val="26"/>
                <w:szCs w:val="26"/>
                <w:lang w:val="pt-BR"/>
              </w:rPr>
              <w:t xml:space="preserve"> và chiều cao </w:t>
            </w:r>
            <w:r w:rsidRPr="00F17708">
              <w:rPr>
                <w:rFonts w:eastAsia="Calibri" w:cs="Times New Roman"/>
                <w:color w:val="0D0D0D"/>
                <w:position w:val="-4"/>
                <w:sz w:val="26"/>
                <w:szCs w:val="26"/>
              </w:rPr>
              <w:object w:dxaOrig="240" w:dyaOrig="267" w14:anchorId="3DA46C9A">
                <v:shape id="_x0000_i1724" type="#_x0000_t75" style="width:12pt;height:13.5pt" o:ole="">
                  <v:imagedata r:id="rId1386" o:title=""/>
                </v:shape>
                <o:OLEObject Type="Embed" ProgID="Equation.DSMT4" ShapeID="_x0000_i1724" DrawAspect="Content" ObjectID="_1806862032" r:id="rId1387"/>
              </w:object>
            </w:r>
            <w:r w:rsidRPr="00F17708">
              <w:rPr>
                <w:rFonts w:eastAsia="Calibri" w:cs="Times New Roman"/>
                <w:color w:val="0D0D0D"/>
                <w:sz w:val="26"/>
                <w:szCs w:val="26"/>
                <w:lang w:val="pt-BR"/>
              </w:rPr>
              <w:t xml:space="preserve"> </w:t>
            </w:r>
          </w:p>
          <w:p w14:paraId="078ADCAA" w14:textId="77777777" w:rsidR="00F17708" w:rsidRPr="00F17708" w:rsidRDefault="00F17708" w:rsidP="00F17708">
            <w:pPr>
              <w:spacing w:before="60" w:after="60" w:line="269" w:lineRule="auto"/>
              <w:jc w:val="both"/>
              <w:rPr>
                <w:rFonts w:eastAsia="Calibri" w:cs="Times New Roman"/>
                <w:color w:val="0D0D0D"/>
                <w:sz w:val="26"/>
                <w:szCs w:val="26"/>
                <w:lang w:val="fr-FR"/>
              </w:rPr>
            </w:pPr>
            <w:r w:rsidRPr="00F17708">
              <w:rPr>
                <w:rFonts w:eastAsia="Calibri" w:cs="Times New Roman"/>
                <w:color w:val="0D0D0D"/>
                <w:sz w:val="26"/>
                <w:szCs w:val="26"/>
                <w:lang w:val="fr-FR"/>
              </w:rPr>
              <w:t xml:space="preserve">Theo đề bài, ta có: </w:t>
            </w:r>
            <w:r w:rsidRPr="00F17708">
              <w:rPr>
                <w:rFonts w:eastAsia="Calibri" w:cs="Times New Roman"/>
                <w:color w:val="0D0D0D"/>
                <w:position w:val="-24"/>
                <w:sz w:val="26"/>
                <w:szCs w:val="26"/>
              </w:rPr>
              <w:object w:dxaOrig="2947" w:dyaOrig="667" w14:anchorId="67E723B7">
                <v:shape id="_x0000_i1725" type="#_x0000_t75" style="width:147pt;height:33pt" o:ole="">
                  <v:imagedata r:id="rId1388" o:title=""/>
                </v:shape>
                <o:OLEObject Type="Embed" ProgID="Equation.DSMT4" ShapeID="_x0000_i1725" DrawAspect="Content" ObjectID="_1806862033" r:id="rId1389"/>
              </w:object>
            </w:r>
            <w:r w:rsidRPr="00F17708">
              <w:rPr>
                <w:rFonts w:eastAsia="Calibri" w:cs="Times New Roman"/>
                <w:color w:val="0D0D0D"/>
                <w:sz w:val="26"/>
                <w:szCs w:val="26"/>
                <w:lang w:val="fr-FR"/>
              </w:rPr>
              <w:t xml:space="preserve"> </w:t>
            </w:r>
          </w:p>
          <w:p w14:paraId="75400C6B" w14:textId="77777777" w:rsidR="00F17708" w:rsidRPr="00F17708" w:rsidRDefault="00F17708" w:rsidP="00F17708">
            <w:pPr>
              <w:spacing w:before="60" w:after="60" w:line="269" w:lineRule="auto"/>
              <w:jc w:val="both"/>
              <w:rPr>
                <w:rFonts w:eastAsia="Arial" w:cs="Times New Roman"/>
                <w:color w:val="000000"/>
                <w:kern w:val="2"/>
                <w:sz w:val="26"/>
                <w:szCs w:val="26"/>
              </w:rPr>
            </w:pPr>
            <w:r w:rsidRPr="00F17708">
              <w:rPr>
                <w:rFonts w:eastAsia="Calibri" w:cs="Times New Roman"/>
                <w:color w:val="0D0D0D"/>
                <w:sz w:val="26"/>
                <w:szCs w:val="26"/>
                <w:lang w:val="fr-FR"/>
              </w:rPr>
              <w:t xml:space="preserve">Thể tích thùng rác: </w:t>
            </w:r>
            <w:r w:rsidRPr="00F17708">
              <w:rPr>
                <w:rFonts w:eastAsia="Calibri" w:cs="Times New Roman"/>
                <w:color w:val="0D0D0D"/>
                <w:position w:val="-24"/>
                <w:sz w:val="26"/>
                <w:szCs w:val="26"/>
              </w:rPr>
              <w:object w:dxaOrig="4027" w:dyaOrig="667" w14:anchorId="2952002B">
                <v:shape id="_x0000_i1726" type="#_x0000_t75" style="width:201pt;height:33pt" o:ole="">
                  <v:imagedata r:id="rId1390" o:title=""/>
                </v:shape>
                <o:OLEObject Type="Embed" ProgID="Equation.DSMT4" ShapeID="_x0000_i1726" DrawAspect="Content" ObjectID="_1806862034" r:id="rId1391"/>
              </w:object>
            </w:r>
            <w:r w:rsidRPr="00F17708">
              <w:rPr>
                <w:rFonts w:eastAsia="Calibri" w:cs="Times New Roman"/>
                <w:color w:val="0D0D0D"/>
                <w:sz w:val="26"/>
                <w:szCs w:val="26"/>
                <w:lang w:val="fr-FR"/>
              </w:rPr>
              <w:t xml:space="preserve"> </w:t>
            </w:r>
          </w:p>
        </w:tc>
        <w:tc>
          <w:tcPr>
            <w:tcW w:w="828" w:type="dxa"/>
          </w:tcPr>
          <w:p w14:paraId="35295A96" w14:textId="77777777" w:rsidR="00F17708" w:rsidRPr="00F17708" w:rsidRDefault="00F17708" w:rsidP="00F17708">
            <w:pPr>
              <w:jc w:val="center"/>
              <w:rPr>
                <w:rFonts w:eastAsia="Arial" w:cs="Times New Roman"/>
                <w:color w:val="000000"/>
                <w:kern w:val="2"/>
                <w:szCs w:val="26"/>
              </w:rPr>
            </w:pPr>
          </w:p>
          <w:p w14:paraId="0E84EDC2" w14:textId="77777777" w:rsidR="00F17708" w:rsidRPr="00F17708" w:rsidRDefault="00F17708" w:rsidP="00F17708">
            <w:pPr>
              <w:jc w:val="center"/>
              <w:rPr>
                <w:rFonts w:eastAsia="Arial" w:cs="Times New Roman"/>
                <w:color w:val="000000"/>
                <w:kern w:val="2"/>
                <w:szCs w:val="26"/>
              </w:rPr>
            </w:pPr>
          </w:p>
          <w:p w14:paraId="1CA1E6F9" w14:textId="77777777" w:rsidR="00F17708" w:rsidRPr="00F17708" w:rsidRDefault="00F17708" w:rsidP="00F17708">
            <w:pPr>
              <w:jc w:val="center"/>
              <w:rPr>
                <w:rFonts w:eastAsia="Arial" w:cs="Times New Roman"/>
                <w:color w:val="000000"/>
                <w:kern w:val="2"/>
                <w:szCs w:val="26"/>
              </w:rPr>
            </w:pPr>
          </w:p>
          <w:p w14:paraId="0A269A7A" w14:textId="77777777" w:rsidR="00F17708" w:rsidRPr="00F17708" w:rsidRDefault="00F17708" w:rsidP="00F17708">
            <w:pPr>
              <w:jc w:val="center"/>
              <w:rPr>
                <w:rFonts w:eastAsia="Arial" w:cs="Times New Roman"/>
                <w:color w:val="000000"/>
                <w:kern w:val="2"/>
                <w:szCs w:val="26"/>
              </w:rPr>
            </w:pPr>
          </w:p>
          <w:p w14:paraId="060100C2" w14:textId="77777777" w:rsidR="00F17708" w:rsidRPr="00F17708" w:rsidRDefault="00F17708" w:rsidP="00F17708">
            <w:pPr>
              <w:jc w:val="center"/>
              <w:rPr>
                <w:rFonts w:eastAsia="Arial" w:cs="Times New Roman"/>
                <w:color w:val="000000"/>
                <w:kern w:val="2"/>
                <w:szCs w:val="26"/>
              </w:rPr>
            </w:pPr>
          </w:p>
          <w:p w14:paraId="6F86BC0F" w14:textId="77777777" w:rsidR="00F17708" w:rsidRPr="00F17708" w:rsidRDefault="00F17708" w:rsidP="00F17708">
            <w:pPr>
              <w:jc w:val="center"/>
              <w:rPr>
                <w:rFonts w:eastAsia="Arial" w:cs="Times New Roman"/>
                <w:color w:val="000000"/>
                <w:kern w:val="2"/>
                <w:szCs w:val="26"/>
              </w:rPr>
            </w:pPr>
          </w:p>
          <w:p w14:paraId="1EE98463" w14:textId="77777777" w:rsidR="00F17708" w:rsidRPr="00F17708" w:rsidRDefault="00F17708" w:rsidP="00F17708">
            <w:pPr>
              <w:jc w:val="center"/>
              <w:rPr>
                <w:rFonts w:eastAsia="Arial" w:cs="Times New Roman"/>
                <w:color w:val="000000"/>
                <w:kern w:val="2"/>
                <w:szCs w:val="26"/>
              </w:rPr>
            </w:pPr>
          </w:p>
          <w:p w14:paraId="7F888408" w14:textId="77777777" w:rsidR="00F17708" w:rsidRPr="00F17708" w:rsidRDefault="00F17708" w:rsidP="00F17708">
            <w:pPr>
              <w:jc w:val="center"/>
              <w:rPr>
                <w:rFonts w:eastAsia="Arial" w:cs="Times New Roman"/>
                <w:color w:val="000000"/>
                <w:kern w:val="2"/>
                <w:szCs w:val="26"/>
              </w:rPr>
            </w:pPr>
          </w:p>
          <w:p w14:paraId="333E1E58"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0,25</w:t>
            </w:r>
          </w:p>
          <w:p w14:paraId="711EDE1F" w14:textId="77777777" w:rsidR="00F17708" w:rsidRPr="00F17708" w:rsidRDefault="00F17708" w:rsidP="00F17708">
            <w:pPr>
              <w:jc w:val="center"/>
              <w:rPr>
                <w:rFonts w:eastAsia="Arial" w:cs="Times New Roman"/>
                <w:color w:val="000000"/>
                <w:kern w:val="2"/>
                <w:szCs w:val="26"/>
              </w:rPr>
            </w:pPr>
          </w:p>
          <w:p w14:paraId="483C4864"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0,75</w:t>
            </w:r>
          </w:p>
        </w:tc>
      </w:tr>
      <w:tr w:rsidR="00F17708" w:rsidRPr="00F17708" w14:paraId="371E500D" w14:textId="77777777" w:rsidTr="007D284D">
        <w:trPr>
          <w:trHeight w:val="5522"/>
        </w:trPr>
        <w:tc>
          <w:tcPr>
            <w:tcW w:w="754" w:type="dxa"/>
          </w:tcPr>
          <w:p w14:paraId="086A7289" w14:textId="77777777" w:rsidR="00F17708" w:rsidRPr="00F17708" w:rsidRDefault="00F17708" w:rsidP="00F17708">
            <w:pPr>
              <w:jc w:val="center"/>
              <w:rPr>
                <w:rFonts w:eastAsia="Arial" w:cs="Times New Roman"/>
                <w:b/>
                <w:bCs/>
                <w:color w:val="000000"/>
                <w:kern w:val="2"/>
                <w:szCs w:val="26"/>
              </w:rPr>
            </w:pPr>
            <w:r w:rsidRPr="00F17708">
              <w:rPr>
                <w:rFonts w:eastAsia="Arial" w:cs="Times New Roman"/>
                <w:b/>
                <w:bCs/>
                <w:color w:val="000000"/>
                <w:kern w:val="2"/>
                <w:szCs w:val="26"/>
                <w:lang w:val="en-US"/>
              </w:rPr>
              <w:lastRenderedPageBreak/>
              <w:t xml:space="preserve">Bài </w:t>
            </w:r>
            <w:r w:rsidRPr="00F17708">
              <w:rPr>
                <w:rFonts w:eastAsia="Arial" w:cs="Times New Roman"/>
                <w:b/>
                <w:bCs/>
                <w:color w:val="000000"/>
                <w:kern w:val="2"/>
                <w:szCs w:val="26"/>
              </w:rPr>
              <w:t>7</w:t>
            </w:r>
            <w:r w:rsidRPr="00F17708">
              <w:rPr>
                <w:rFonts w:eastAsia="Arial" w:cs="Times New Roman"/>
                <w:b/>
                <w:bCs/>
                <w:color w:val="000000"/>
                <w:kern w:val="2"/>
                <w:szCs w:val="26"/>
                <w:lang w:val="en-US"/>
              </w:rPr>
              <w:t xml:space="preserve"> </w:t>
            </w:r>
            <w:r w:rsidRPr="00F17708">
              <w:rPr>
                <w:rFonts w:eastAsia="Arial" w:cs="Times New Roman"/>
                <w:b/>
                <w:bCs/>
                <w:color w:val="000000"/>
                <w:kern w:val="2"/>
              </w:rPr>
              <w:t>(</w:t>
            </w:r>
            <w:r w:rsidRPr="00F17708">
              <w:rPr>
                <w:rFonts w:eastAsia="Arial" w:cs="Times New Roman"/>
                <w:b/>
                <w:bCs/>
                <w:color w:val="000000"/>
                <w:kern w:val="2"/>
                <w:lang w:val="en-US"/>
              </w:rPr>
              <w:t>2</w:t>
            </w:r>
            <w:r w:rsidRPr="00F17708">
              <w:rPr>
                <w:rFonts w:eastAsia="Arial" w:cs="Times New Roman"/>
                <w:b/>
                <w:bCs/>
                <w:color w:val="000000"/>
                <w:kern w:val="2"/>
              </w:rPr>
              <w:t>,5 điểm)</w:t>
            </w:r>
          </w:p>
        </w:tc>
        <w:tc>
          <w:tcPr>
            <w:tcW w:w="8809" w:type="dxa"/>
          </w:tcPr>
          <w:p w14:paraId="76B8A864" w14:textId="77777777" w:rsidR="00F17708" w:rsidRPr="00F17708" w:rsidRDefault="00F17708" w:rsidP="00F17708">
            <w:pPr>
              <w:tabs>
                <w:tab w:val="left" w:pos="1701"/>
                <w:tab w:val="left" w:pos="4111"/>
                <w:tab w:val="left" w:pos="6237"/>
              </w:tabs>
              <w:spacing w:line="288" w:lineRule="auto"/>
              <w:ind w:right="37"/>
              <w:jc w:val="center"/>
              <w:rPr>
                <w:rFonts w:eastAsia="Calibri" w:cs="Times New Roman"/>
                <w:sz w:val="26"/>
                <w:szCs w:val="26"/>
              </w:rPr>
            </w:pPr>
            <w:r w:rsidRPr="00F17708">
              <w:rPr>
                <w:rFonts w:eastAsia="Calibri" w:cs="Times New Roman"/>
                <w:noProof/>
                <w:sz w:val="26"/>
                <w:szCs w:val="26"/>
                <w:lang w:val="en-US"/>
              </w:rPr>
              <w:drawing>
                <wp:inline distT="0" distB="0" distL="0" distR="0" wp14:anchorId="1EF3B7E5" wp14:editId="06E2836B">
                  <wp:extent cx="2162175" cy="2152650"/>
                  <wp:effectExtent l="0" t="0" r="9525" b="6350"/>
                  <wp:docPr id="93"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53641" name="Picture 1" descr="A diagram of a triangle with lines and points  Description automatically generated"/>
                          <pic:cNvPicPr>
                            <a:picLocks noChangeAspect="1"/>
                          </pic:cNvPicPr>
                        </pic:nvPicPr>
                        <pic:blipFill>
                          <a:blip r:embed="rId1392"/>
                          <a:stretch>
                            <a:fillRect/>
                          </a:stretch>
                        </pic:blipFill>
                        <pic:spPr>
                          <a:xfrm>
                            <a:off x="0" y="0"/>
                            <a:ext cx="2186685" cy="2176516"/>
                          </a:xfrm>
                          <a:prstGeom prst="rect">
                            <a:avLst/>
                          </a:prstGeom>
                        </pic:spPr>
                      </pic:pic>
                    </a:graphicData>
                  </a:graphic>
                </wp:inline>
              </w:drawing>
            </w:r>
          </w:p>
          <w:p w14:paraId="2520EE21" w14:textId="77777777" w:rsidR="00F17708" w:rsidRPr="00F17708" w:rsidRDefault="00F17708" w:rsidP="00F17708">
            <w:pPr>
              <w:tabs>
                <w:tab w:val="left" w:pos="1701"/>
                <w:tab w:val="left" w:pos="4111"/>
                <w:tab w:val="left" w:pos="6237"/>
              </w:tabs>
              <w:spacing w:line="288" w:lineRule="auto"/>
              <w:ind w:right="37"/>
              <w:rPr>
                <w:rFonts w:eastAsia="Calibri" w:cs="Times New Roman"/>
                <w:position w:val="-6"/>
                <w:sz w:val="26"/>
                <w:szCs w:val="26"/>
              </w:rPr>
            </w:pPr>
            <w:r w:rsidRPr="00F17708">
              <w:rPr>
                <w:rFonts w:eastAsia="Calibri" w:cs="Times New Roman"/>
                <w:position w:val="-6"/>
                <w:sz w:val="26"/>
                <w:szCs w:val="26"/>
              </w:rPr>
              <w:t xml:space="preserve">a) </w:t>
            </w:r>
            <w:r w:rsidRPr="00F17708">
              <w:rPr>
                <w:rFonts w:eastAsia="Calibri" w:cs="Times New Roman"/>
                <w:sz w:val="26"/>
                <w:szCs w:val="26"/>
                <w:lang w:val="en-US"/>
              </w:rPr>
              <w:t xml:space="preserve">Xét </w:t>
            </w:r>
            <w:r w:rsidRPr="00F17708">
              <w:rPr>
                <w:rFonts w:eastAsia="Calibri" w:cs="Times New Roman"/>
                <w:position w:val="-6"/>
                <w:sz w:val="26"/>
                <w:szCs w:val="26"/>
              </w:rPr>
              <w:object w:dxaOrig="682" w:dyaOrig="279" w14:anchorId="49DD3F8C">
                <v:shape id="_x0000_i1727" type="#_x0000_t75" style="width:33.75pt;height:14.25pt" o:ole="">
                  <v:imagedata r:id="rId1393" o:title=""/>
                </v:shape>
                <o:OLEObject Type="Embed" ProgID="Equation.DSMT4" ShapeID="_x0000_i1727" DrawAspect="Content" ObjectID="_1806862035" r:id="rId1394"/>
              </w:object>
            </w:r>
            <w:r w:rsidRPr="00F17708">
              <w:rPr>
                <w:rFonts w:eastAsia="Calibri" w:cs="Times New Roman"/>
                <w:position w:val="-6"/>
                <w:sz w:val="26"/>
                <w:szCs w:val="26"/>
                <w:lang w:val="en-US"/>
              </w:rPr>
              <w:t xml:space="preserve"> </w:t>
            </w:r>
          </w:p>
          <w:p w14:paraId="7B5C2DBE" w14:textId="77777777" w:rsidR="00F17708" w:rsidRPr="00F17708" w:rsidRDefault="00F17708" w:rsidP="00F17708">
            <w:pPr>
              <w:tabs>
                <w:tab w:val="left" w:pos="1701"/>
                <w:tab w:val="left" w:pos="4111"/>
                <w:tab w:val="left" w:pos="6237"/>
              </w:tabs>
              <w:spacing w:line="288" w:lineRule="auto"/>
              <w:ind w:right="37"/>
              <w:rPr>
                <w:rFonts w:eastAsia="Calibri" w:cs="Times New Roman"/>
                <w:position w:val="-6"/>
                <w:sz w:val="26"/>
                <w:szCs w:val="26"/>
              </w:rPr>
            </w:pPr>
            <w:r w:rsidRPr="00F17708">
              <w:rPr>
                <w:rFonts w:eastAsia="Calibri" w:cs="Times New Roman"/>
                <w:position w:val="-6"/>
                <w:sz w:val="26"/>
                <w:szCs w:val="26"/>
              </w:rPr>
              <w:t>Có BE và CF là hai đường cao cắt nhau tại H</w:t>
            </w:r>
          </w:p>
          <w:p w14:paraId="1A53D659" w14:textId="77777777" w:rsidR="00F17708" w:rsidRPr="00F17708" w:rsidRDefault="00F17708" w:rsidP="00F17708">
            <w:pPr>
              <w:tabs>
                <w:tab w:val="left" w:pos="1701"/>
                <w:tab w:val="left" w:pos="4111"/>
                <w:tab w:val="left" w:pos="6237"/>
              </w:tabs>
              <w:spacing w:line="288" w:lineRule="auto"/>
              <w:ind w:right="37"/>
              <w:rPr>
                <w:rFonts w:eastAsia="Calibri" w:cs="Times New Roman"/>
                <w:position w:val="-6"/>
                <w:sz w:val="26"/>
                <w:szCs w:val="26"/>
              </w:rPr>
            </w:pPr>
            <w:r w:rsidRPr="00F17708">
              <w:rPr>
                <w:rFonts w:eastAsia="Calibri" w:cs="Times New Roman"/>
                <w:position w:val="-6"/>
                <w:sz w:val="26"/>
                <w:szCs w:val="26"/>
              </w:rPr>
              <w:t xml:space="preserve">Suy ra H là trực tâm </w:t>
            </w:r>
            <w:r w:rsidRPr="00F17708">
              <w:rPr>
                <w:rFonts w:eastAsia="Calibri" w:cs="Times New Roman"/>
                <w:position w:val="-6"/>
                <w:sz w:val="26"/>
                <w:szCs w:val="26"/>
              </w:rPr>
              <w:object w:dxaOrig="682" w:dyaOrig="279" w14:anchorId="47DBB41A">
                <v:shape id="_x0000_i1728" type="#_x0000_t75" style="width:33.75pt;height:14.25pt" o:ole="">
                  <v:imagedata r:id="rId1393" o:title=""/>
                </v:shape>
                <o:OLEObject Type="Embed" ProgID="Equation.DSMT4" ShapeID="_x0000_i1728" DrawAspect="Content" ObjectID="_1806862036" r:id="rId1395"/>
              </w:object>
            </w:r>
          </w:p>
          <w:p w14:paraId="1D52E5C8" w14:textId="77777777" w:rsidR="00F17708" w:rsidRPr="00F17708" w:rsidRDefault="00F17708" w:rsidP="00F17708">
            <w:pPr>
              <w:tabs>
                <w:tab w:val="left" w:pos="1701"/>
                <w:tab w:val="left" w:pos="4111"/>
                <w:tab w:val="left" w:pos="6237"/>
              </w:tabs>
              <w:spacing w:line="288" w:lineRule="auto"/>
              <w:ind w:right="37"/>
              <w:rPr>
                <w:rFonts w:eastAsia="Calibri" w:cs="Times New Roman"/>
                <w:position w:val="-6"/>
                <w:sz w:val="26"/>
                <w:szCs w:val="26"/>
              </w:rPr>
            </w:pPr>
            <w:r w:rsidRPr="00F17708">
              <w:rPr>
                <w:rFonts w:eastAsia="Calibri" w:cs="Times New Roman"/>
                <w:position w:val="-6"/>
                <w:sz w:val="26"/>
                <w:szCs w:val="26"/>
              </w:rPr>
              <w:t>Nên AH là đường cao thứ ba</w:t>
            </w:r>
          </w:p>
          <w:p w14:paraId="1045EE25" w14:textId="77777777" w:rsidR="00F17708" w:rsidRPr="00F17708" w:rsidRDefault="00F17708" w:rsidP="00F17708">
            <w:pPr>
              <w:tabs>
                <w:tab w:val="left" w:pos="1701"/>
                <w:tab w:val="left" w:pos="4111"/>
                <w:tab w:val="left" w:pos="6237"/>
              </w:tabs>
              <w:spacing w:line="288" w:lineRule="auto"/>
              <w:ind w:right="37"/>
              <w:rPr>
                <w:rFonts w:eastAsia="Calibri" w:cs="Times New Roman"/>
                <w:position w:val="-6"/>
                <w:sz w:val="26"/>
                <w:szCs w:val="26"/>
              </w:rPr>
            </w:pPr>
            <w:r w:rsidRPr="00F17708">
              <w:rPr>
                <w:rFonts w:eastAsia="Calibri" w:cs="Times New Roman"/>
                <w:position w:val="-6"/>
                <w:sz w:val="26"/>
                <w:szCs w:val="26"/>
                <w:lang w:val="en-US"/>
              </w:rPr>
              <w:t xml:space="preserve">Vậy </w:t>
            </w:r>
            <w:r w:rsidRPr="00F17708">
              <w:rPr>
                <w:rFonts w:eastAsia="Calibri" w:cs="Times New Roman"/>
                <w:sz w:val="26"/>
                <w:szCs w:val="26"/>
                <w:lang w:val="en-US"/>
              </w:rPr>
              <w:t xml:space="preserve">AH vuông góc BC </w:t>
            </w:r>
          </w:p>
          <w:p w14:paraId="65CDB5AA" w14:textId="77777777" w:rsidR="00F17708" w:rsidRPr="00F17708" w:rsidRDefault="00F17708" w:rsidP="00F17708">
            <w:pPr>
              <w:tabs>
                <w:tab w:val="left" w:pos="1701"/>
                <w:tab w:val="left" w:pos="4111"/>
                <w:tab w:val="left" w:pos="6237"/>
              </w:tabs>
              <w:spacing w:line="288" w:lineRule="auto"/>
              <w:ind w:right="37"/>
              <w:rPr>
                <w:rFonts w:eastAsia="Calibri" w:cs="Times New Roman"/>
                <w:sz w:val="26"/>
                <w:szCs w:val="26"/>
              </w:rPr>
            </w:pPr>
            <w:r w:rsidRPr="00F17708">
              <w:rPr>
                <w:rFonts w:eastAsia="Calibri" w:cs="Times New Roman"/>
                <w:sz w:val="26"/>
                <w:szCs w:val="26"/>
              </w:rPr>
              <w:t xml:space="preserve">b) </w:t>
            </w:r>
            <w:r w:rsidRPr="00F17708">
              <w:rPr>
                <w:rFonts w:eastAsia="Calibri" w:cs="Times New Roman"/>
                <w:position w:val="-4"/>
                <w:sz w:val="26"/>
                <w:szCs w:val="26"/>
              </w:rPr>
              <w:object w:dxaOrig="924" w:dyaOrig="260" w14:anchorId="529925E8">
                <v:shape id="_x0000_i1729" type="#_x0000_t75" style="width:46.5pt;height:12.75pt" o:ole="">
                  <v:imagedata r:id="rId1396" o:title=""/>
                </v:shape>
                <o:OLEObject Type="Embed" ProgID="Equation.DSMT4" ShapeID="_x0000_i1729" DrawAspect="Content" ObjectID="_1806862037" r:id="rId1397"/>
              </w:object>
            </w:r>
            <w:r w:rsidRPr="00F17708">
              <w:rPr>
                <w:rFonts w:eastAsia="Calibri" w:cs="Times New Roman"/>
                <w:position w:val="-6"/>
                <w:sz w:val="26"/>
                <w:szCs w:val="26"/>
              </w:rPr>
              <w:t xml:space="preserve"> vuông tại E, </w:t>
            </w:r>
            <w:r w:rsidRPr="00F17708">
              <w:rPr>
                <w:rFonts w:eastAsia="Calibri" w:cs="Times New Roman"/>
                <w:position w:val="-4"/>
                <w:sz w:val="26"/>
                <w:szCs w:val="26"/>
              </w:rPr>
              <w:object w:dxaOrig="898" w:dyaOrig="260" w14:anchorId="585014AA">
                <v:shape id="_x0000_i1730" type="#_x0000_t75" style="width:45pt;height:12.75pt" o:ole="">
                  <v:imagedata r:id="rId1398" o:title=""/>
                </v:shape>
                <o:OLEObject Type="Embed" ProgID="Equation.DSMT4" ShapeID="_x0000_i1730" DrawAspect="Content" ObjectID="_1806862038" r:id="rId1399"/>
              </w:object>
            </w:r>
            <w:r w:rsidRPr="00F17708">
              <w:rPr>
                <w:rFonts w:eastAsia="Calibri" w:cs="Times New Roman"/>
                <w:position w:val="-6"/>
                <w:sz w:val="26"/>
                <w:szCs w:val="26"/>
              </w:rPr>
              <w:t xml:space="preserve"> vuông tại F</w:t>
            </w:r>
          </w:p>
          <w:p w14:paraId="1FBF2BC1" w14:textId="77777777" w:rsidR="00F17708" w:rsidRPr="00F17708" w:rsidRDefault="00F17708" w:rsidP="00F17708">
            <w:pPr>
              <w:tabs>
                <w:tab w:val="left" w:pos="1701"/>
                <w:tab w:val="left" w:pos="4111"/>
                <w:tab w:val="left" w:pos="6237"/>
              </w:tabs>
              <w:spacing w:line="288" w:lineRule="auto"/>
              <w:ind w:right="37"/>
              <w:rPr>
                <w:rFonts w:eastAsia="Calibri" w:cs="Times New Roman"/>
                <w:position w:val="-6"/>
                <w:sz w:val="26"/>
                <w:szCs w:val="26"/>
              </w:rPr>
            </w:pPr>
            <w:r w:rsidRPr="00F17708">
              <w:rPr>
                <w:rFonts w:eastAsia="Calibri" w:cs="Times New Roman"/>
                <w:position w:val="-6"/>
                <w:sz w:val="26"/>
                <w:szCs w:val="26"/>
              </w:rPr>
              <w:t>Suy ra</w:t>
            </w:r>
            <w:r w:rsidRPr="00F17708">
              <w:rPr>
                <w:rFonts w:eastAsia="Calibri" w:cs="Times New Roman"/>
                <w:position w:val="-4"/>
                <w:sz w:val="26"/>
                <w:szCs w:val="26"/>
              </w:rPr>
              <w:object w:dxaOrig="924" w:dyaOrig="260" w14:anchorId="1335A05E">
                <v:shape id="_x0000_i1731" type="#_x0000_t75" style="width:46.5pt;height:12.75pt" o:ole="">
                  <v:imagedata r:id="rId1396" o:title=""/>
                </v:shape>
                <o:OLEObject Type="Embed" ProgID="Equation.DSMT4" ShapeID="_x0000_i1731" DrawAspect="Content" ObjectID="_1806862039" r:id="rId1400"/>
              </w:object>
            </w:r>
            <w:r w:rsidRPr="00F17708">
              <w:rPr>
                <w:rFonts w:eastAsia="Calibri" w:cs="Times New Roman"/>
                <w:position w:val="-6"/>
                <w:sz w:val="26"/>
                <w:szCs w:val="26"/>
              </w:rPr>
              <w:t xml:space="preserve"> ;  </w:t>
            </w:r>
            <w:r w:rsidRPr="00F17708">
              <w:rPr>
                <w:rFonts w:eastAsia="Calibri" w:cs="Times New Roman"/>
                <w:position w:val="-4"/>
                <w:sz w:val="26"/>
                <w:szCs w:val="26"/>
              </w:rPr>
              <w:object w:dxaOrig="898" w:dyaOrig="260" w14:anchorId="0B55EB20">
                <v:shape id="_x0000_i1732" type="#_x0000_t75" style="width:45pt;height:12.75pt" o:ole="">
                  <v:imagedata r:id="rId1401" o:title=""/>
                </v:shape>
                <o:OLEObject Type="Embed" ProgID="Equation.DSMT4" ShapeID="_x0000_i1732" DrawAspect="Content" ObjectID="_1806862040" r:id="rId1402"/>
              </w:object>
            </w:r>
            <w:r w:rsidRPr="00F17708">
              <w:rPr>
                <w:rFonts w:eastAsia="Calibri" w:cs="Times New Roman"/>
                <w:position w:val="-6"/>
                <w:sz w:val="26"/>
                <w:szCs w:val="26"/>
              </w:rPr>
              <w:t xml:space="preserve"> cùng nội tiếp đường tròn đường kính AH.</w:t>
            </w:r>
          </w:p>
          <w:p w14:paraId="03FE3B4C" w14:textId="77777777" w:rsidR="00F17708" w:rsidRPr="00F17708" w:rsidRDefault="00F17708" w:rsidP="00F17708">
            <w:pPr>
              <w:tabs>
                <w:tab w:val="left" w:pos="1701"/>
                <w:tab w:val="left" w:pos="4111"/>
                <w:tab w:val="left" w:pos="6237"/>
              </w:tabs>
              <w:spacing w:line="288" w:lineRule="auto"/>
              <w:ind w:right="37"/>
              <w:rPr>
                <w:rFonts w:eastAsia="Calibri" w:cs="Times New Roman"/>
                <w:position w:val="-6"/>
                <w:sz w:val="26"/>
                <w:szCs w:val="26"/>
              </w:rPr>
            </w:pPr>
            <w:r w:rsidRPr="00F17708">
              <w:rPr>
                <w:rFonts w:eastAsia="Calibri" w:cs="Times New Roman"/>
                <w:position w:val="-6"/>
                <w:sz w:val="26"/>
                <w:szCs w:val="26"/>
                <w:lang w:val="en-US"/>
              </w:rPr>
              <w:t>Mà I là trung điểm của AH</w:t>
            </w:r>
          </w:p>
          <w:p w14:paraId="4B357E38" w14:textId="77777777" w:rsidR="00F17708" w:rsidRPr="00F17708" w:rsidRDefault="00F17708" w:rsidP="00F17708">
            <w:pPr>
              <w:tabs>
                <w:tab w:val="left" w:pos="1701"/>
                <w:tab w:val="left" w:pos="4111"/>
                <w:tab w:val="left" w:pos="6237"/>
              </w:tabs>
              <w:spacing w:line="288" w:lineRule="auto"/>
              <w:ind w:right="37"/>
              <w:rPr>
                <w:rFonts w:eastAsia="Calibri" w:cs="Times New Roman"/>
                <w:position w:val="-6"/>
                <w:sz w:val="26"/>
                <w:szCs w:val="26"/>
              </w:rPr>
            </w:pPr>
            <w:r w:rsidRPr="00F17708">
              <w:rPr>
                <w:rFonts w:eastAsia="Calibri" w:cs="Times New Roman"/>
                <w:sz w:val="26"/>
                <w:szCs w:val="26"/>
              </w:rPr>
              <w:t xml:space="preserve">Nên tứ giác </w:t>
            </w:r>
            <w:r w:rsidRPr="00F17708">
              <w:rPr>
                <w:rFonts w:eastAsia="Calibri" w:cs="Times New Roman"/>
                <w:position w:val="-4"/>
                <w:sz w:val="26"/>
                <w:szCs w:val="26"/>
              </w:rPr>
              <w:object w:dxaOrig="732" w:dyaOrig="264" w14:anchorId="7A29EE35">
                <v:shape id="_x0000_i1733" type="#_x0000_t75" style="width:36.75pt;height:13.5pt" o:ole="">
                  <v:imagedata r:id="rId119" o:title=""/>
                </v:shape>
                <o:OLEObject Type="Embed" ProgID="Equation.DSMT4" ShapeID="_x0000_i1733" DrawAspect="Content" ObjectID="_1806862041" r:id="rId1403"/>
              </w:object>
            </w:r>
            <w:r w:rsidRPr="00F17708">
              <w:rPr>
                <w:rFonts w:eastAsia="Calibri" w:cs="Times New Roman"/>
                <w:sz w:val="26"/>
                <w:szCs w:val="26"/>
              </w:rPr>
              <w:t xml:space="preserve"> nội tiếp đường tròn tâm </w:t>
            </w:r>
            <w:r w:rsidRPr="00F17708">
              <w:rPr>
                <w:rFonts w:eastAsia="Calibri" w:cs="Times New Roman"/>
                <w:position w:val="-4"/>
                <w:sz w:val="26"/>
                <w:szCs w:val="26"/>
              </w:rPr>
              <w:object w:dxaOrig="204" w:dyaOrig="264" w14:anchorId="35A46150">
                <v:shape id="_x0000_i1734" type="#_x0000_t75" style="width:10.5pt;height:13.5pt" o:ole="">
                  <v:imagedata r:id="rId121" o:title=""/>
                </v:shape>
                <o:OLEObject Type="Embed" ProgID="Equation.DSMT4" ShapeID="_x0000_i1734" DrawAspect="Content" ObjectID="_1806862042" r:id="rId1404"/>
              </w:object>
            </w:r>
          </w:p>
          <w:p w14:paraId="5E37F93E" w14:textId="77777777" w:rsidR="00F17708" w:rsidRPr="00F17708" w:rsidRDefault="00F17708" w:rsidP="00F17708">
            <w:pPr>
              <w:tabs>
                <w:tab w:val="left" w:pos="1701"/>
                <w:tab w:val="left" w:pos="4111"/>
                <w:tab w:val="left" w:pos="6237"/>
              </w:tabs>
              <w:spacing w:line="288" w:lineRule="auto"/>
              <w:ind w:right="37"/>
              <w:rPr>
                <w:rFonts w:eastAsia="Calibri" w:cs="Times New Roman"/>
                <w:sz w:val="26"/>
                <w:szCs w:val="26"/>
              </w:rPr>
            </w:pPr>
            <w:r w:rsidRPr="00F17708">
              <w:rPr>
                <w:rFonts w:eastAsia="Calibri" w:cs="Times New Roman"/>
                <w:sz w:val="26"/>
                <w:szCs w:val="26"/>
              </w:rPr>
              <w:t xml:space="preserve">c) Ta có tam giác </w:t>
            </w:r>
            <w:r w:rsidRPr="00F17708">
              <w:rPr>
                <w:rFonts w:eastAsia="Calibri" w:cs="Times New Roman"/>
                <w:position w:val="-6"/>
                <w:sz w:val="26"/>
                <w:szCs w:val="26"/>
              </w:rPr>
              <w:object w:dxaOrig="564" w:dyaOrig="276" w14:anchorId="7E360FDA">
                <v:shape id="_x0000_i1735" type="#_x0000_t75" style="width:28.5pt;height:13.5pt" o:ole="">
                  <v:imagedata r:id="rId1405" o:title=""/>
                </v:shape>
                <o:OLEObject Type="Embed" ProgID="Equation.DSMT4" ShapeID="_x0000_i1735" DrawAspect="Content" ObjectID="_1806862043" r:id="rId1406"/>
              </w:object>
            </w:r>
            <w:r w:rsidRPr="00F17708">
              <w:rPr>
                <w:rFonts w:eastAsia="Calibri" w:cs="Times New Roman"/>
                <w:sz w:val="26"/>
                <w:szCs w:val="26"/>
              </w:rPr>
              <w:t xml:space="preserve"> vuông tại </w:t>
            </w:r>
            <w:r w:rsidRPr="00F17708">
              <w:rPr>
                <w:rFonts w:eastAsia="Calibri" w:cs="Times New Roman"/>
                <w:position w:val="-4"/>
                <w:sz w:val="26"/>
                <w:szCs w:val="26"/>
              </w:rPr>
              <w:object w:dxaOrig="240" w:dyaOrig="264" w14:anchorId="7B0B1D92">
                <v:shape id="_x0000_i1736" type="#_x0000_t75" style="width:12pt;height:13.5pt" o:ole="">
                  <v:imagedata r:id="rId1407" o:title=""/>
                </v:shape>
                <o:OLEObject Type="Embed" ProgID="Equation.DSMT4" ShapeID="_x0000_i1736" DrawAspect="Content" ObjectID="_1806862044" r:id="rId1408"/>
              </w:object>
            </w:r>
            <w:r w:rsidRPr="00F17708">
              <w:rPr>
                <w:rFonts w:eastAsia="Calibri" w:cs="Times New Roman"/>
                <w:sz w:val="26"/>
                <w:szCs w:val="26"/>
              </w:rPr>
              <w:t xml:space="preserve"> (gt), </w:t>
            </w:r>
            <w:r w:rsidRPr="00F17708">
              <w:rPr>
                <w:rFonts w:eastAsia="Calibri" w:cs="Times New Roman"/>
                <w:position w:val="-4"/>
                <w:sz w:val="26"/>
                <w:szCs w:val="26"/>
              </w:rPr>
              <w:object w:dxaOrig="468" w:dyaOrig="264" w14:anchorId="747A6225">
                <v:shape id="_x0000_i1737" type="#_x0000_t75" style="width:23.25pt;height:13.5pt" o:ole="">
                  <v:imagedata r:id="rId1409" o:title=""/>
                </v:shape>
                <o:OLEObject Type="Embed" ProgID="Equation.DSMT4" ShapeID="_x0000_i1737" DrawAspect="Content" ObjectID="_1806862045" r:id="rId1410"/>
              </w:object>
            </w:r>
            <w:r w:rsidRPr="00F17708">
              <w:rPr>
                <w:rFonts w:eastAsia="Calibri" w:cs="Times New Roman"/>
                <w:sz w:val="26"/>
                <w:szCs w:val="26"/>
              </w:rPr>
              <w:t xml:space="preserve"> là trung tuyến</w:t>
            </w:r>
          </w:p>
          <w:p w14:paraId="2461A3A1" w14:textId="77777777" w:rsidR="00F17708" w:rsidRPr="00F17708" w:rsidRDefault="00F17708" w:rsidP="00F17708">
            <w:pPr>
              <w:tabs>
                <w:tab w:val="left" w:pos="1701"/>
                <w:tab w:val="left" w:pos="4111"/>
                <w:tab w:val="left" w:pos="6237"/>
              </w:tabs>
              <w:spacing w:line="288" w:lineRule="auto"/>
              <w:ind w:right="37"/>
              <w:rPr>
                <w:rFonts w:eastAsia="Calibri" w:cs="Times New Roman"/>
                <w:sz w:val="26"/>
                <w:szCs w:val="26"/>
              </w:rPr>
            </w:pPr>
            <w:r w:rsidRPr="00F17708">
              <w:rPr>
                <w:rFonts w:eastAsia="Calibri" w:cs="Times New Roman"/>
                <w:position w:val="-6"/>
                <w:sz w:val="26"/>
                <w:szCs w:val="26"/>
              </w:rPr>
              <w:object w:dxaOrig="2016" w:dyaOrig="276" w14:anchorId="16142C3E">
                <v:shape id="_x0000_i1738" type="#_x0000_t75" style="width:100.5pt;height:13.5pt" o:ole="">
                  <v:imagedata r:id="rId1411" o:title=""/>
                </v:shape>
                <o:OLEObject Type="Embed" ProgID="Equation.DSMT4" ShapeID="_x0000_i1738" DrawAspect="Content" ObjectID="_1806862046" r:id="rId1412"/>
              </w:object>
            </w:r>
            <w:r w:rsidRPr="00F17708">
              <w:rPr>
                <w:rFonts w:eastAsia="Calibri" w:cs="Times New Roman"/>
                <w:sz w:val="26"/>
                <w:szCs w:val="26"/>
              </w:rPr>
              <w:t xml:space="preserve"> hay </w:t>
            </w:r>
            <w:r w:rsidRPr="00F17708">
              <w:rPr>
                <w:rFonts w:eastAsia="Calibri" w:cs="Times New Roman"/>
                <w:position w:val="-4"/>
                <w:sz w:val="26"/>
                <w:szCs w:val="26"/>
              </w:rPr>
              <w:object w:dxaOrig="720" w:dyaOrig="264" w14:anchorId="1EF1F14F">
                <v:shape id="_x0000_i1739" type="#_x0000_t75" style="width:36pt;height:13.5pt" o:ole="">
                  <v:imagedata r:id="rId1413" o:title=""/>
                </v:shape>
                <o:OLEObject Type="Embed" ProgID="Equation.DSMT4" ShapeID="_x0000_i1739" DrawAspect="Content" ObjectID="_1806862047" r:id="rId1414"/>
              </w:object>
            </w:r>
            <w:r w:rsidRPr="00F17708">
              <w:rPr>
                <w:rFonts w:eastAsia="Calibri" w:cs="Times New Roman"/>
                <w:sz w:val="26"/>
                <w:szCs w:val="26"/>
              </w:rPr>
              <w:t xml:space="preserve"> cân tại M </w:t>
            </w:r>
            <w:r w:rsidRPr="00F17708">
              <w:rPr>
                <w:rFonts w:eastAsia="Calibri" w:cs="Times New Roman"/>
                <w:position w:val="-12"/>
                <w:sz w:val="26"/>
                <w:szCs w:val="26"/>
              </w:rPr>
              <w:object w:dxaOrig="1092" w:dyaOrig="408" w14:anchorId="42C332AC">
                <v:shape id="_x0000_i1740" type="#_x0000_t75" style="width:54.75pt;height:20.25pt" o:ole="">
                  <v:imagedata r:id="rId1415" o:title=""/>
                </v:shape>
                <o:OLEObject Type="Embed" ProgID="Equation.DSMT4" ShapeID="_x0000_i1740" DrawAspect="Content" ObjectID="_1806862048" r:id="rId1416"/>
              </w:object>
            </w:r>
          </w:p>
          <w:p w14:paraId="50CF24BD" w14:textId="77777777" w:rsidR="00F17708" w:rsidRPr="00F17708" w:rsidRDefault="00F17708" w:rsidP="00F17708">
            <w:pPr>
              <w:tabs>
                <w:tab w:val="left" w:pos="1701"/>
                <w:tab w:val="left" w:pos="4111"/>
                <w:tab w:val="left" w:pos="6237"/>
              </w:tabs>
              <w:spacing w:line="288" w:lineRule="auto"/>
              <w:ind w:right="37"/>
              <w:rPr>
                <w:rFonts w:eastAsia="Calibri" w:cs="Times New Roman"/>
                <w:sz w:val="26"/>
                <w:szCs w:val="26"/>
              </w:rPr>
            </w:pPr>
            <w:r w:rsidRPr="00F17708">
              <w:rPr>
                <w:rFonts w:eastAsia="Calibri" w:cs="Times New Roman"/>
                <w:sz w:val="26"/>
                <w:szCs w:val="26"/>
              </w:rPr>
              <w:t xml:space="preserve">Lại có </w:t>
            </w:r>
            <w:r w:rsidRPr="00F17708">
              <w:rPr>
                <w:rFonts w:eastAsia="Calibri" w:cs="Times New Roman"/>
                <w:position w:val="-10"/>
                <w:sz w:val="26"/>
                <w:szCs w:val="26"/>
              </w:rPr>
              <w:object w:dxaOrig="552" w:dyaOrig="324" w14:anchorId="557BDB8E">
                <v:shape id="_x0000_i1741" type="#_x0000_t75" style="width:27.75pt;height:16.5pt" o:ole="">
                  <v:imagedata r:id="rId1417" o:title=""/>
                </v:shape>
                <o:OLEObject Type="Embed" ProgID="Equation.DSMT4" ShapeID="_x0000_i1741" DrawAspect="Content" ObjectID="_1806862049" r:id="rId1418"/>
              </w:object>
            </w:r>
            <w:r w:rsidRPr="00F17708">
              <w:rPr>
                <w:rFonts w:eastAsia="Calibri" w:cs="Times New Roman"/>
                <w:sz w:val="26"/>
                <w:szCs w:val="26"/>
              </w:rPr>
              <w:t xml:space="preserve"> thuộc đường tròn tâm </w:t>
            </w:r>
            <w:r w:rsidRPr="00F17708">
              <w:rPr>
                <w:rFonts w:eastAsia="Calibri" w:cs="Times New Roman"/>
                <w:position w:val="-4"/>
                <w:sz w:val="26"/>
                <w:szCs w:val="26"/>
              </w:rPr>
              <w:object w:dxaOrig="204" w:dyaOrig="264" w14:anchorId="0BA2C615">
                <v:shape id="_x0000_i1742" type="#_x0000_t75" style="width:10.5pt;height:13.5pt" o:ole="">
                  <v:imagedata r:id="rId1419" o:title=""/>
                </v:shape>
                <o:OLEObject Type="Embed" ProgID="Equation.DSMT4" ShapeID="_x0000_i1742" DrawAspect="Content" ObjectID="_1806862050" r:id="rId1420"/>
              </w:object>
            </w:r>
            <w:r w:rsidRPr="00F17708">
              <w:rPr>
                <w:rFonts w:eastAsia="Calibri" w:cs="Times New Roman"/>
                <w:sz w:val="26"/>
                <w:szCs w:val="26"/>
              </w:rPr>
              <w:t xml:space="preserve"> nên </w:t>
            </w:r>
            <w:r w:rsidRPr="00F17708">
              <w:rPr>
                <w:rFonts w:eastAsia="Calibri" w:cs="Times New Roman"/>
                <w:position w:val="-4"/>
                <w:sz w:val="26"/>
                <w:szCs w:val="26"/>
              </w:rPr>
              <w:object w:dxaOrig="624" w:dyaOrig="264" w14:anchorId="7E95D1E4">
                <v:shape id="_x0000_i1743" type="#_x0000_t75" style="width:31.5pt;height:13.5pt" o:ole="">
                  <v:imagedata r:id="rId1421" o:title=""/>
                </v:shape>
                <o:OLEObject Type="Embed" ProgID="Equation.DSMT4" ShapeID="_x0000_i1743" DrawAspect="Content" ObjectID="_1806862051" r:id="rId1422"/>
              </w:object>
            </w:r>
            <w:r w:rsidRPr="00F17708">
              <w:rPr>
                <w:rFonts w:eastAsia="Calibri" w:cs="Times New Roman"/>
                <w:sz w:val="26"/>
                <w:szCs w:val="26"/>
              </w:rPr>
              <w:t xml:space="preserve"> cân tại I </w:t>
            </w:r>
            <w:r w:rsidRPr="00F17708">
              <w:rPr>
                <w:rFonts w:eastAsia="Calibri" w:cs="Times New Roman"/>
                <w:position w:val="-12"/>
                <w:sz w:val="26"/>
                <w:szCs w:val="26"/>
              </w:rPr>
              <w:object w:dxaOrig="1116" w:dyaOrig="408" w14:anchorId="54A215DB">
                <v:shape id="_x0000_i1744" type="#_x0000_t75" style="width:55.5pt;height:20.25pt" o:ole="">
                  <v:imagedata r:id="rId1423" o:title=""/>
                </v:shape>
                <o:OLEObject Type="Embed" ProgID="Equation.DSMT4" ShapeID="_x0000_i1744" DrawAspect="Content" ObjectID="_1806862052" r:id="rId1424"/>
              </w:object>
            </w:r>
            <w:r w:rsidRPr="00F17708">
              <w:rPr>
                <w:rFonts w:eastAsia="Calibri" w:cs="Times New Roman"/>
                <w:sz w:val="26"/>
                <w:szCs w:val="26"/>
              </w:rPr>
              <w:t xml:space="preserve"> mà </w:t>
            </w:r>
            <w:r w:rsidRPr="00F17708">
              <w:rPr>
                <w:rFonts w:eastAsia="Calibri" w:cs="Times New Roman"/>
                <w:position w:val="-12"/>
                <w:sz w:val="26"/>
                <w:szCs w:val="26"/>
              </w:rPr>
              <w:object w:dxaOrig="876" w:dyaOrig="408" w14:anchorId="692D607A">
                <v:shape id="_x0000_i1745" type="#_x0000_t75" style="width:43.5pt;height:20.25pt" o:ole="">
                  <v:imagedata r:id="rId1425" o:title=""/>
                </v:shape>
                <o:OLEObject Type="Embed" ProgID="Equation.DSMT4" ShapeID="_x0000_i1745" DrawAspect="Content" ObjectID="_1806862053" r:id="rId1426"/>
              </w:object>
            </w:r>
            <w:r w:rsidRPr="00F17708">
              <w:rPr>
                <w:rFonts w:eastAsia="Calibri" w:cs="Times New Roman"/>
                <w:sz w:val="26"/>
                <w:szCs w:val="26"/>
              </w:rPr>
              <w:t xml:space="preserve"> (đối đỉnh) </w:t>
            </w:r>
            <w:r w:rsidRPr="00F17708">
              <w:rPr>
                <w:rFonts w:eastAsia="Calibri" w:cs="Times New Roman"/>
                <w:position w:val="-12"/>
                <w:sz w:val="26"/>
                <w:szCs w:val="26"/>
              </w:rPr>
              <w:object w:dxaOrig="1116" w:dyaOrig="408" w14:anchorId="0CDB1412">
                <v:shape id="_x0000_i1746" type="#_x0000_t75" style="width:55.5pt;height:20.25pt" o:ole="">
                  <v:imagedata r:id="rId1427" o:title=""/>
                </v:shape>
                <o:OLEObject Type="Embed" ProgID="Equation.DSMT4" ShapeID="_x0000_i1746" DrawAspect="Content" ObjectID="_1806862054" r:id="rId1428"/>
              </w:object>
            </w:r>
          </w:p>
          <w:p w14:paraId="35C14AEA" w14:textId="77777777" w:rsidR="00F17708" w:rsidRPr="00F17708" w:rsidRDefault="00F17708" w:rsidP="00F17708">
            <w:pPr>
              <w:tabs>
                <w:tab w:val="left" w:pos="1701"/>
                <w:tab w:val="left" w:pos="4111"/>
                <w:tab w:val="left" w:pos="6237"/>
              </w:tabs>
              <w:spacing w:line="288" w:lineRule="auto"/>
              <w:ind w:right="37"/>
              <w:rPr>
                <w:rFonts w:eastAsia="Calibri" w:cs="Times New Roman"/>
                <w:sz w:val="26"/>
                <w:szCs w:val="26"/>
              </w:rPr>
            </w:pPr>
            <w:r w:rsidRPr="00F17708">
              <w:rPr>
                <w:rFonts w:eastAsia="Calibri" w:cs="Times New Roman"/>
                <w:sz w:val="26"/>
                <w:szCs w:val="26"/>
              </w:rPr>
              <w:t>Gọi K là chân đường cao kẻ từ A đến BC , ta có tam giác BKH vuông tại K</w:t>
            </w:r>
          </w:p>
          <w:p w14:paraId="5363CE32" w14:textId="77777777" w:rsidR="00F17708" w:rsidRPr="00F17708" w:rsidRDefault="00F17708" w:rsidP="00F17708">
            <w:pPr>
              <w:tabs>
                <w:tab w:val="left" w:pos="1701"/>
                <w:tab w:val="left" w:pos="4111"/>
                <w:tab w:val="left" w:pos="6237"/>
              </w:tabs>
              <w:spacing w:line="288" w:lineRule="auto"/>
              <w:ind w:right="37"/>
              <w:rPr>
                <w:rFonts w:eastAsia="Calibri" w:cs="Times New Roman"/>
                <w:sz w:val="26"/>
                <w:szCs w:val="26"/>
              </w:rPr>
            </w:pPr>
            <w:r w:rsidRPr="00F17708">
              <w:rPr>
                <w:rFonts w:eastAsia="Calibri" w:cs="Times New Roman"/>
                <w:sz w:val="26"/>
                <w:szCs w:val="26"/>
              </w:rPr>
              <w:t>Gọi K là chân đường cao kẻ từ A đến BC , ta có tam giác BKH vuông tại K</w:t>
            </w:r>
          </w:p>
          <w:p w14:paraId="36EA302D" w14:textId="77777777" w:rsidR="00F17708" w:rsidRPr="00F17708" w:rsidRDefault="00F17708" w:rsidP="00F17708">
            <w:pPr>
              <w:tabs>
                <w:tab w:val="left" w:pos="1701"/>
                <w:tab w:val="left" w:pos="4111"/>
                <w:tab w:val="left" w:pos="6237"/>
              </w:tabs>
              <w:spacing w:line="288" w:lineRule="auto"/>
              <w:ind w:right="37"/>
              <w:rPr>
                <w:rFonts w:eastAsia="Calibri" w:cs="Times New Roman"/>
                <w:sz w:val="26"/>
                <w:szCs w:val="26"/>
              </w:rPr>
            </w:pPr>
            <w:r w:rsidRPr="00F17708">
              <w:rPr>
                <w:rFonts w:eastAsia="Calibri" w:cs="Times New Roman"/>
                <w:position w:val="-12"/>
                <w:sz w:val="26"/>
                <w:szCs w:val="26"/>
              </w:rPr>
              <w:object w:dxaOrig="8556" w:dyaOrig="408" w14:anchorId="4B9DB1A8">
                <v:shape id="_x0000_i1747" type="#_x0000_t75" style="width:427.5pt;height:20.25pt" o:ole="">
                  <v:imagedata r:id="rId1429" o:title=""/>
                </v:shape>
                <o:OLEObject Type="Embed" ProgID="Equation.DSMT4" ShapeID="_x0000_i1747" DrawAspect="Content" ObjectID="_1806862055" r:id="rId1430"/>
              </w:object>
            </w:r>
          </w:p>
          <w:p w14:paraId="51470A49" w14:textId="77777777" w:rsidR="00F17708" w:rsidRPr="00F17708" w:rsidRDefault="00F17708" w:rsidP="00F17708">
            <w:pPr>
              <w:tabs>
                <w:tab w:val="left" w:pos="1701"/>
                <w:tab w:val="left" w:pos="4111"/>
                <w:tab w:val="left" w:pos="6237"/>
              </w:tabs>
              <w:spacing w:line="288" w:lineRule="auto"/>
              <w:ind w:right="37"/>
              <w:rPr>
                <w:rFonts w:eastAsia="Arial" w:cs="Times New Roman"/>
                <w:color w:val="000000"/>
                <w:kern w:val="2"/>
                <w:sz w:val="26"/>
                <w:szCs w:val="26"/>
              </w:rPr>
            </w:pPr>
            <w:r w:rsidRPr="00F17708">
              <w:rPr>
                <w:rFonts w:eastAsia="Calibri" w:cs="Times New Roman"/>
                <w:sz w:val="26"/>
                <w:szCs w:val="26"/>
              </w:rPr>
              <w:lastRenderedPageBreak/>
              <w:t xml:space="preserve">Chứng tỏ </w:t>
            </w:r>
            <w:r w:rsidRPr="00F17708">
              <w:rPr>
                <w:rFonts w:eastAsia="Calibri" w:cs="Times New Roman"/>
                <w:position w:val="-4"/>
                <w:sz w:val="26"/>
                <w:szCs w:val="26"/>
              </w:rPr>
              <w:object w:dxaOrig="444" w:dyaOrig="264" w14:anchorId="7BB55FEE">
                <v:shape id="_x0000_i1748" type="#_x0000_t75" style="width:22.5pt;height:13.5pt" o:ole="">
                  <v:imagedata r:id="rId1431" o:title=""/>
                </v:shape>
                <o:OLEObject Type="Embed" ProgID="Equation.DSMT4" ShapeID="_x0000_i1748" DrawAspect="Content" ObjectID="_1806862056" r:id="rId1432"/>
              </w:object>
            </w:r>
            <w:r w:rsidRPr="00F17708">
              <w:rPr>
                <w:rFonts w:eastAsia="Calibri" w:cs="Times New Roman"/>
                <w:sz w:val="26"/>
                <w:szCs w:val="26"/>
              </w:rPr>
              <w:t xml:space="preserve"> tiếp xúc với đường tròn </w:t>
            </w:r>
            <w:r w:rsidRPr="00F17708">
              <w:rPr>
                <w:rFonts w:eastAsia="Calibri" w:cs="Times New Roman"/>
                <w:position w:val="-14"/>
                <w:sz w:val="26"/>
                <w:szCs w:val="26"/>
              </w:rPr>
              <w:object w:dxaOrig="384" w:dyaOrig="396" w14:anchorId="782E2EDC">
                <v:shape id="_x0000_i1749" type="#_x0000_t75" style="width:19.5pt;height:19.5pt" o:ole="">
                  <v:imagedata r:id="rId1433" o:title=""/>
                </v:shape>
                <o:OLEObject Type="Embed" ProgID="Equation.DSMT4" ShapeID="_x0000_i1749" DrawAspect="Content" ObjectID="_1806862057" r:id="rId1434"/>
              </w:object>
            </w:r>
            <w:r w:rsidRPr="00F17708">
              <w:rPr>
                <w:rFonts w:eastAsia="Calibri" w:cs="Times New Roman"/>
                <w:sz w:val="26"/>
                <w:szCs w:val="26"/>
              </w:rPr>
              <w:t xml:space="preserve">ngoại tiếp tứ giác </w:t>
            </w:r>
            <w:r w:rsidRPr="00F17708">
              <w:rPr>
                <w:rFonts w:eastAsia="Calibri" w:cs="Times New Roman"/>
                <w:position w:val="-4"/>
                <w:sz w:val="26"/>
                <w:szCs w:val="26"/>
              </w:rPr>
              <w:object w:dxaOrig="732" w:dyaOrig="264" w14:anchorId="1EC8A270">
                <v:shape id="_x0000_i1750" type="#_x0000_t75" style="width:36.75pt;height:13.5pt" o:ole="">
                  <v:imagedata r:id="rId1435" o:title=""/>
                </v:shape>
                <o:OLEObject Type="Embed" ProgID="Equation.DSMT4" ShapeID="_x0000_i1750" DrawAspect="Content" ObjectID="_1806862058" r:id="rId1436"/>
              </w:object>
            </w:r>
            <w:r w:rsidRPr="00F17708">
              <w:rPr>
                <w:rFonts w:eastAsia="Calibri" w:cs="Times New Roman"/>
                <w:sz w:val="26"/>
                <w:szCs w:val="26"/>
              </w:rPr>
              <w:t>.</w:t>
            </w:r>
          </w:p>
        </w:tc>
        <w:tc>
          <w:tcPr>
            <w:tcW w:w="828" w:type="dxa"/>
          </w:tcPr>
          <w:p w14:paraId="2D62677D" w14:textId="77777777" w:rsidR="00F17708" w:rsidRPr="00F17708" w:rsidRDefault="00F17708" w:rsidP="00F17708">
            <w:pPr>
              <w:jc w:val="center"/>
              <w:rPr>
                <w:rFonts w:eastAsia="Arial" w:cs="Times New Roman"/>
                <w:color w:val="000000"/>
                <w:kern w:val="2"/>
                <w:szCs w:val="26"/>
              </w:rPr>
            </w:pPr>
          </w:p>
          <w:p w14:paraId="3328FF80" w14:textId="77777777" w:rsidR="00F17708" w:rsidRPr="00F17708" w:rsidRDefault="00F17708" w:rsidP="00F17708">
            <w:pPr>
              <w:jc w:val="center"/>
              <w:rPr>
                <w:rFonts w:eastAsia="Arial" w:cs="Times New Roman"/>
                <w:color w:val="000000"/>
                <w:kern w:val="2"/>
                <w:szCs w:val="26"/>
              </w:rPr>
            </w:pPr>
          </w:p>
          <w:p w14:paraId="46DEAA37" w14:textId="77777777" w:rsidR="00F17708" w:rsidRPr="00F17708" w:rsidRDefault="00F17708" w:rsidP="00F17708">
            <w:pPr>
              <w:jc w:val="center"/>
              <w:rPr>
                <w:rFonts w:eastAsia="Arial" w:cs="Times New Roman"/>
                <w:color w:val="000000"/>
                <w:kern w:val="2"/>
                <w:szCs w:val="26"/>
              </w:rPr>
            </w:pPr>
          </w:p>
          <w:p w14:paraId="6734DC37" w14:textId="77777777" w:rsidR="00F17708" w:rsidRPr="00F17708" w:rsidRDefault="00F17708" w:rsidP="00F17708">
            <w:pPr>
              <w:jc w:val="center"/>
              <w:rPr>
                <w:rFonts w:eastAsia="Arial" w:cs="Times New Roman"/>
                <w:color w:val="000000"/>
                <w:kern w:val="2"/>
                <w:szCs w:val="26"/>
              </w:rPr>
            </w:pPr>
          </w:p>
          <w:p w14:paraId="71F11AD2" w14:textId="77777777" w:rsidR="00F17708" w:rsidRPr="00F17708" w:rsidRDefault="00F17708" w:rsidP="00F17708">
            <w:pPr>
              <w:jc w:val="center"/>
              <w:rPr>
                <w:rFonts w:eastAsia="Arial" w:cs="Times New Roman"/>
                <w:color w:val="000000"/>
                <w:kern w:val="2"/>
                <w:szCs w:val="26"/>
              </w:rPr>
            </w:pPr>
          </w:p>
          <w:p w14:paraId="499ED942" w14:textId="77777777" w:rsidR="00F17708" w:rsidRPr="00F17708" w:rsidRDefault="00F17708" w:rsidP="00F17708">
            <w:pPr>
              <w:jc w:val="center"/>
              <w:rPr>
                <w:rFonts w:eastAsia="Arial" w:cs="Times New Roman"/>
                <w:color w:val="000000"/>
                <w:kern w:val="2"/>
                <w:szCs w:val="26"/>
              </w:rPr>
            </w:pPr>
          </w:p>
          <w:p w14:paraId="6E019343" w14:textId="77777777" w:rsidR="00F17708" w:rsidRPr="00F17708" w:rsidRDefault="00F17708" w:rsidP="00F17708">
            <w:pPr>
              <w:jc w:val="center"/>
              <w:rPr>
                <w:rFonts w:eastAsia="Arial" w:cs="Times New Roman"/>
                <w:color w:val="000000"/>
                <w:kern w:val="2"/>
                <w:szCs w:val="26"/>
              </w:rPr>
            </w:pPr>
          </w:p>
          <w:p w14:paraId="4D7B6CD2" w14:textId="77777777" w:rsidR="00F17708" w:rsidRPr="00F17708" w:rsidRDefault="00F17708" w:rsidP="00F17708">
            <w:pPr>
              <w:jc w:val="center"/>
              <w:rPr>
                <w:rFonts w:eastAsia="Arial" w:cs="Times New Roman"/>
                <w:color w:val="000000"/>
                <w:kern w:val="2"/>
                <w:szCs w:val="26"/>
              </w:rPr>
            </w:pPr>
          </w:p>
          <w:p w14:paraId="130A9B52" w14:textId="77777777" w:rsidR="00F17708" w:rsidRPr="00F17708" w:rsidRDefault="00F17708" w:rsidP="00F17708">
            <w:pPr>
              <w:jc w:val="center"/>
              <w:rPr>
                <w:rFonts w:eastAsia="Arial" w:cs="Times New Roman"/>
                <w:color w:val="000000"/>
                <w:kern w:val="2"/>
                <w:szCs w:val="26"/>
              </w:rPr>
            </w:pPr>
          </w:p>
          <w:p w14:paraId="18F542E7" w14:textId="77777777" w:rsidR="00F17708" w:rsidRPr="00F17708" w:rsidRDefault="00F17708" w:rsidP="00F17708">
            <w:pPr>
              <w:jc w:val="center"/>
              <w:rPr>
                <w:rFonts w:eastAsia="Arial" w:cs="Times New Roman"/>
                <w:color w:val="000000"/>
                <w:kern w:val="2"/>
                <w:szCs w:val="26"/>
              </w:rPr>
            </w:pPr>
          </w:p>
          <w:p w14:paraId="14144E8B" w14:textId="77777777" w:rsidR="00F17708" w:rsidRPr="00F17708" w:rsidRDefault="00F17708" w:rsidP="00F17708">
            <w:pPr>
              <w:jc w:val="center"/>
              <w:rPr>
                <w:rFonts w:eastAsia="Arial" w:cs="Times New Roman"/>
                <w:color w:val="000000"/>
                <w:kern w:val="2"/>
                <w:szCs w:val="26"/>
              </w:rPr>
            </w:pPr>
          </w:p>
          <w:p w14:paraId="6A15EDEE" w14:textId="77777777" w:rsidR="00F17708" w:rsidRPr="00F17708" w:rsidRDefault="00F17708" w:rsidP="00F17708">
            <w:pPr>
              <w:jc w:val="center"/>
              <w:rPr>
                <w:rFonts w:eastAsia="Arial" w:cs="Times New Roman"/>
                <w:color w:val="000000"/>
                <w:kern w:val="2"/>
                <w:szCs w:val="26"/>
              </w:rPr>
            </w:pPr>
          </w:p>
          <w:p w14:paraId="6655AF95" w14:textId="77777777" w:rsidR="00F17708" w:rsidRPr="00F17708" w:rsidRDefault="00F17708" w:rsidP="00F17708">
            <w:pPr>
              <w:jc w:val="center"/>
              <w:rPr>
                <w:rFonts w:eastAsia="Arial" w:cs="Times New Roman"/>
                <w:color w:val="000000"/>
                <w:kern w:val="2"/>
                <w:szCs w:val="26"/>
              </w:rPr>
            </w:pPr>
          </w:p>
          <w:p w14:paraId="003DC518"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0,75</w:t>
            </w:r>
          </w:p>
          <w:p w14:paraId="5CBED4A7" w14:textId="77777777" w:rsidR="00F17708" w:rsidRPr="00F17708" w:rsidRDefault="00F17708" w:rsidP="00F17708">
            <w:pPr>
              <w:jc w:val="center"/>
              <w:rPr>
                <w:rFonts w:eastAsia="Arial" w:cs="Times New Roman"/>
                <w:color w:val="000000"/>
                <w:kern w:val="2"/>
                <w:szCs w:val="26"/>
              </w:rPr>
            </w:pPr>
          </w:p>
          <w:p w14:paraId="1FF0E795" w14:textId="77777777" w:rsidR="00F17708" w:rsidRPr="00F17708" w:rsidRDefault="00F17708" w:rsidP="00F17708">
            <w:pPr>
              <w:jc w:val="center"/>
              <w:rPr>
                <w:rFonts w:eastAsia="Arial" w:cs="Times New Roman"/>
                <w:color w:val="000000"/>
                <w:kern w:val="2"/>
                <w:szCs w:val="26"/>
              </w:rPr>
            </w:pPr>
          </w:p>
          <w:p w14:paraId="77F109FB" w14:textId="77777777" w:rsidR="00F17708" w:rsidRPr="00F17708" w:rsidRDefault="00F17708" w:rsidP="00F17708">
            <w:pPr>
              <w:jc w:val="center"/>
              <w:rPr>
                <w:rFonts w:eastAsia="Arial" w:cs="Times New Roman"/>
                <w:color w:val="000000"/>
                <w:kern w:val="2"/>
                <w:szCs w:val="26"/>
              </w:rPr>
            </w:pPr>
          </w:p>
          <w:p w14:paraId="7518CDA1" w14:textId="77777777" w:rsidR="00F17708" w:rsidRPr="00F17708" w:rsidRDefault="00F17708" w:rsidP="00F17708">
            <w:pPr>
              <w:jc w:val="center"/>
              <w:rPr>
                <w:rFonts w:eastAsia="Arial" w:cs="Times New Roman"/>
                <w:color w:val="000000"/>
                <w:kern w:val="2"/>
                <w:szCs w:val="26"/>
              </w:rPr>
            </w:pPr>
          </w:p>
          <w:p w14:paraId="5395859C" w14:textId="77777777" w:rsidR="00F17708" w:rsidRPr="00F17708" w:rsidRDefault="00F17708" w:rsidP="00F17708">
            <w:pPr>
              <w:jc w:val="center"/>
              <w:rPr>
                <w:rFonts w:eastAsia="Arial" w:cs="Times New Roman"/>
                <w:color w:val="000000"/>
                <w:kern w:val="2"/>
                <w:szCs w:val="26"/>
              </w:rPr>
            </w:pPr>
          </w:p>
          <w:p w14:paraId="2A338FB5"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t>1,0</w:t>
            </w:r>
          </w:p>
          <w:p w14:paraId="171CEB06" w14:textId="77777777" w:rsidR="00F17708" w:rsidRPr="00F17708" w:rsidRDefault="00F17708" w:rsidP="00F17708">
            <w:pPr>
              <w:jc w:val="center"/>
              <w:rPr>
                <w:rFonts w:eastAsia="Arial" w:cs="Times New Roman"/>
                <w:color w:val="000000"/>
                <w:kern w:val="2"/>
                <w:szCs w:val="26"/>
              </w:rPr>
            </w:pPr>
          </w:p>
          <w:p w14:paraId="4B70F79B" w14:textId="77777777" w:rsidR="00F17708" w:rsidRPr="00F17708" w:rsidRDefault="00F17708" w:rsidP="00F17708">
            <w:pPr>
              <w:jc w:val="center"/>
              <w:rPr>
                <w:rFonts w:eastAsia="Arial" w:cs="Times New Roman"/>
                <w:color w:val="000000"/>
                <w:kern w:val="2"/>
                <w:szCs w:val="26"/>
              </w:rPr>
            </w:pPr>
          </w:p>
          <w:p w14:paraId="47D7D883" w14:textId="77777777" w:rsidR="00F17708" w:rsidRPr="00F17708" w:rsidRDefault="00F17708" w:rsidP="00F17708">
            <w:pPr>
              <w:jc w:val="center"/>
              <w:rPr>
                <w:rFonts w:eastAsia="Arial" w:cs="Times New Roman"/>
                <w:color w:val="000000"/>
                <w:kern w:val="2"/>
                <w:szCs w:val="26"/>
              </w:rPr>
            </w:pPr>
          </w:p>
          <w:p w14:paraId="3E9A0650" w14:textId="77777777" w:rsidR="00F17708" w:rsidRPr="00F17708" w:rsidRDefault="00F17708" w:rsidP="00F17708">
            <w:pPr>
              <w:jc w:val="center"/>
              <w:rPr>
                <w:rFonts w:eastAsia="Arial" w:cs="Times New Roman"/>
                <w:color w:val="000000"/>
                <w:kern w:val="2"/>
                <w:szCs w:val="26"/>
              </w:rPr>
            </w:pPr>
          </w:p>
          <w:p w14:paraId="35F0F40B" w14:textId="77777777" w:rsidR="00F17708" w:rsidRPr="00F17708" w:rsidRDefault="00F17708" w:rsidP="00F17708">
            <w:pPr>
              <w:jc w:val="center"/>
              <w:rPr>
                <w:rFonts w:eastAsia="Arial" w:cs="Times New Roman"/>
                <w:color w:val="000000"/>
                <w:kern w:val="2"/>
                <w:szCs w:val="26"/>
              </w:rPr>
            </w:pPr>
          </w:p>
          <w:p w14:paraId="77CF20AF" w14:textId="77777777" w:rsidR="00F17708" w:rsidRPr="00F17708" w:rsidRDefault="00F17708" w:rsidP="00F17708">
            <w:pPr>
              <w:jc w:val="center"/>
              <w:rPr>
                <w:rFonts w:eastAsia="Arial" w:cs="Times New Roman"/>
                <w:color w:val="000000"/>
                <w:kern w:val="2"/>
                <w:szCs w:val="26"/>
              </w:rPr>
            </w:pPr>
          </w:p>
          <w:p w14:paraId="6025DFD8" w14:textId="77777777" w:rsidR="00F17708" w:rsidRPr="00F17708" w:rsidRDefault="00F17708" w:rsidP="00F17708">
            <w:pPr>
              <w:jc w:val="center"/>
              <w:rPr>
                <w:rFonts w:eastAsia="Arial" w:cs="Times New Roman"/>
                <w:color w:val="000000"/>
                <w:kern w:val="2"/>
                <w:szCs w:val="26"/>
              </w:rPr>
            </w:pPr>
          </w:p>
          <w:p w14:paraId="28094E7E" w14:textId="77777777" w:rsidR="00F17708" w:rsidRPr="00F17708" w:rsidRDefault="00F17708" w:rsidP="00F17708">
            <w:pPr>
              <w:jc w:val="center"/>
              <w:rPr>
                <w:rFonts w:eastAsia="Arial" w:cs="Times New Roman"/>
                <w:color w:val="000000"/>
                <w:kern w:val="2"/>
                <w:szCs w:val="26"/>
              </w:rPr>
            </w:pPr>
          </w:p>
          <w:p w14:paraId="0814F644" w14:textId="77777777" w:rsidR="00F17708" w:rsidRPr="00F17708" w:rsidRDefault="00F17708" w:rsidP="00F17708">
            <w:pPr>
              <w:jc w:val="center"/>
              <w:rPr>
                <w:rFonts w:eastAsia="Arial" w:cs="Times New Roman"/>
                <w:color w:val="000000"/>
                <w:kern w:val="2"/>
                <w:szCs w:val="26"/>
              </w:rPr>
            </w:pPr>
          </w:p>
          <w:p w14:paraId="273854EA" w14:textId="77777777" w:rsidR="00F17708" w:rsidRPr="00F17708" w:rsidRDefault="00F17708" w:rsidP="00F17708">
            <w:pPr>
              <w:jc w:val="center"/>
              <w:rPr>
                <w:rFonts w:eastAsia="Arial" w:cs="Times New Roman"/>
                <w:color w:val="000000"/>
                <w:kern w:val="2"/>
                <w:szCs w:val="26"/>
              </w:rPr>
            </w:pPr>
            <w:r w:rsidRPr="00F17708">
              <w:rPr>
                <w:rFonts w:eastAsia="Arial" w:cs="Times New Roman"/>
                <w:color w:val="000000"/>
                <w:kern w:val="2"/>
                <w:szCs w:val="26"/>
                <w:lang w:val="en-US"/>
              </w:rPr>
              <w:lastRenderedPageBreak/>
              <w:t>0,75</w:t>
            </w:r>
          </w:p>
        </w:tc>
      </w:tr>
    </w:tbl>
    <w:p w14:paraId="20F1E1A9" w14:textId="77777777" w:rsidR="00F17708" w:rsidRPr="00F17708" w:rsidRDefault="00F17708" w:rsidP="00F17708">
      <w:pPr>
        <w:spacing w:before="120" w:after="120"/>
        <w:jc w:val="both"/>
        <w:rPr>
          <w:rFonts w:eastAsia="Calibri" w:cs="Times New Roman"/>
          <w:sz w:val="26"/>
          <w:szCs w:val="26"/>
          <w:lang w:val="es-ES"/>
        </w:rPr>
      </w:pPr>
      <w:r w:rsidRPr="00F17708">
        <w:rPr>
          <w:rFonts w:eastAsia="Calibri" w:cs="Times New Roman"/>
          <w:b/>
          <w:sz w:val="26"/>
          <w:szCs w:val="26"/>
          <w:lang w:val="es-ES"/>
        </w:rPr>
        <w:lastRenderedPageBreak/>
        <w:t>Lưu ý:</w:t>
      </w:r>
      <w:r w:rsidRPr="00F17708">
        <w:rPr>
          <w:rFonts w:eastAsia="Calibri" w:cs="Times New Roman"/>
          <w:sz w:val="26"/>
          <w:szCs w:val="26"/>
          <w:lang w:val="es-ES"/>
        </w:rPr>
        <w:t xml:space="preserve"> Học sinh có cách làm khác G</w:t>
      </w:r>
      <w:r w:rsidRPr="00F17708">
        <w:rPr>
          <w:rFonts w:eastAsia="Calibri" w:cs="Times New Roman"/>
          <w:sz w:val="26"/>
          <w:szCs w:val="26"/>
        </w:rPr>
        <w:t>V</w:t>
      </w:r>
      <w:r w:rsidRPr="00F17708">
        <w:rPr>
          <w:rFonts w:eastAsia="Calibri" w:cs="Times New Roman"/>
          <w:sz w:val="26"/>
          <w:szCs w:val="26"/>
          <w:lang w:val="es-ES"/>
        </w:rPr>
        <w:t xml:space="preserve"> vận dụng thang điểm </w:t>
      </w:r>
      <w:r w:rsidRPr="00F17708">
        <w:rPr>
          <w:rFonts w:eastAsia="Calibri" w:cs="Times New Roman"/>
          <w:sz w:val="26"/>
          <w:szCs w:val="26"/>
        </w:rPr>
        <w:t xml:space="preserve">trên </w:t>
      </w:r>
      <w:r w:rsidRPr="00F17708">
        <w:rPr>
          <w:rFonts w:eastAsia="Calibri" w:cs="Times New Roman"/>
          <w:sz w:val="26"/>
          <w:szCs w:val="26"/>
          <w:lang w:val="es-ES"/>
        </w:rPr>
        <w:t>để chấm.</w:t>
      </w:r>
    </w:p>
    <w:p w14:paraId="7A6AC930" w14:textId="77777777" w:rsidR="00F17708" w:rsidRPr="00F17708" w:rsidRDefault="00F17708" w:rsidP="00F17708">
      <w:pPr>
        <w:tabs>
          <w:tab w:val="left" w:pos="540"/>
        </w:tabs>
        <w:spacing w:before="120" w:after="120"/>
        <w:jc w:val="center"/>
        <w:rPr>
          <w:rFonts w:eastAsia="Calibri" w:cs="Times New Roman"/>
          <w:sz w:val="32"/>
          <w:szCs w:val="32"/>
        </w:rPr>
      </w:pPr>
      <w:r w:rsidRPr="00F17708">
        <w:rPr>
          <w:rFonts w:eastAsia="Calibri" w:cs="Times New Roman"/>
          <w:b/>
          <w:sz w:val="26"/>
          <w:szCs w:val="26"/>
        </w:rPr>
        <w:t>HẾT</w:t>
      </w:r>
    </w:p>
    <w:p w14:paraId="6DB52A80" w14:textId="77777777" w:rsidR="00F17708" w:rsidRPr="00F17708" w:rsidRDefault="00F17708" w:rsidP="00F17708">
      <w:pPr>
        <w:rPr>
          <w:rFonts w:eastAsia="Calibri" w:cs="Times New Roman"/>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3"/>
      </w:tblGrid>
      <w:tr w:rsidR="00F17708" w:rsidRPr="00F17708" w14:paraId="1E91F5B8" w14:textId="77777777" w:rsidTr="007D284D">
        <w:tc>
          <w:tcPr>
            <w:tcW w:w="4691" w:type="dxa"/>
          </w:tcPr>
          <w:p w14:paraId="5A2C5846" w14:textId="77777777" w:rsidR="00F17708" w:rsidRPr="00F17708" w:rsidRDefault="00F17708" w:rsidP="00F17708">
            <w:pPr>
              <w:jc w:val="center"/>
              <w:rPr>
                <w:rFonts w:eastAsia="Calibri"/>
                <w:sz w:val="28"/>
                <w:szCs w:val="28"/>
              </w:rPr>
            </w:pPr>
            <w:r w:rsidRPr="00F17708">
              <w:rPr>
                <w:rFonts w:eastAsia="Calibri"/>
                <w:sz w:val="28"/>
                <w:szCs w:val="28"/>
              </w:rPr>
              <w:t>UBND TP THỦ ĐỨC</w:t>
            </w:r>
          </w:p>
        </w:tc>
        <w:tc>
          <w:tcPr>
            <w:tcW w:w="4663" w:type="dxa"/>
          </w:tcPr>
          <w:p w14:paraId="7243654B" w14:textId="77777777" w:rsidR="00F17708" w:rsidRPr="00F17708" w:rsidRDefault="00F17708" w:rsidP="00F17708">
            <w:pPr>
              <w:widowControl w:val="0"/>
              <w:ind w:firstLineChars="50" w:firstLine="141"/>
              <w:jc w:val="center"/>
              <w:rPr>
                <w:rFonts w:eastAsia="Calibri"/>
                <w:b/>
                <w:bCs/>
                <w:sz w:val="28"/>
                <w:szCs w:val="28"/>
              </w:rPr>
            </w:pPr>
            <w:r w:rsidRPr="00F17708">
              <w:rPr>
                <w:rFonts w:eastAsia="Calibri"/>
                <w:b/>
                <w:bCs/>
                <w:sz w:val="28"/>
                <w:szCs w:val="28"/>
              </w:rPr>
              <w:t>KIỂM TRA CUỐI KỲ 2</w:t>
            </w:r>
          </w:p>
        </w:tc>
      </w:tr>
      <w:tr w:rsidR="00F17708" w:rsidRPr="00F17708" w14:paraId="1E041F84" w14:textId="77777777" w:rsidTr="007D284D">
        <w:tc>
          <w:tcPr>
            <w:tcW w:w="4691" w:type="dxa"/>
          </w:tcPr>
          <w:p w14:paraId="608C56E7" w14:textId="77777777" w:rsidR="00F17708" w:rsidRPr="00F17708" w:rsidRDefault="00F17708" w:rsidP="00F17708">
            <w:pPr>
              <w:jc w:val="center"/>
              <w:rPr>
                <w:rFonts w:eastAsia="Calibri"/>
                <w:b/>
                <w:sz w:val="28"/>
                <w:szCs w:val="28"/>
              </w:rPr>
            </w:pPr>
            <w:r w:rsidRPr="00F17708">
              <w:rPr>
                <w:rFonts w:eastAsia="Calibri"/>
                <w:b/>
                <w:sz w:val="28"/>
                <w:szCs w:val="28"/>
              </w:rPr>
              <w:t>TRƯỜNG THCS PHÚ HỮU</w:t>
            </w:r>
          </w:p>
        </w:tc>
        <w:tc>
          <w:tcPr>
            <w:tcW w:w="4663" w:type="dxa"/>
          </w:tcPr>
          <w:p w14:paraId="02EECB91" w14:textId="77777777" w:rsidR="00F17708" w:rsidRPr="00F17708" w:rsidRDefault="00F17708" w:rsidP="00F17708">
            <w:pPr>
              <w:jc w:val="center"/>
              <w:rPr>
                <w:rFonts w:eastAsia="Calibri"/>
                <w:b/>
                <w:sz w:val="28"/>
                <w:szCs w:val="28"/>
              </w:rPr>
            </w:pPr>
            <w:r w:rsidRPr="00F17708">
              <w:rPr>
                <w:rFonts w:eastAsia="Calibri"/>
                <w:b/>
                <w:sz w:val="28"/>
                <w:szCs w:val="28"/>
              </w:rPr>
              <w:t>NĂM HỌC 2024 - 2025</w:t>
            </w:r>
          </w:p>
        </w:tc>
      </w:tr>
      <w:tr w:rsidR="00F17708" w:rsidRPr="00F17708" w14:paraId="082A223E" w14:textId="77777777" w:rsidTr="007D284D">
        <w:trPr>
          <w:trHeight w:val="1244"/>
        </w:trPr>
        <w:tc>
          <w:tcPr>
            <w:tcW w:w="4691" w:type="dxa"/>
          </w:tcPr>
          <w:tbl>
            <w:tblPr>
              <w:tblpPr w:leftFromText="180" w:rightFromText="180" w:vertAnchor="text" w:horzAnchor="margin" w:tblpXSpec="center"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tblGrid>
            <w:tr w:rsidR="00F17708" w:rsidRPr="00F17708" w14:paraId="65DF08C1" w14:textId="77777777" w:rsidTr="007D284D">
              <w:trPr>
                <w:trHeight w:val="699"/>
              </w:trPr>
              <w:tc>
                <w:tcPr>
                  <w:tcW w:w="2689" w:type="dxa"/>
                </w:tcPr>
                <w:p w14:paraId="1F39DA62" w14:textId="77777777" w:rsidR="00F17708" w:rsidRPr="00F17708" w:rsidRDefault="00F17708" w:rsidP="00F17708">
                  <w:pPr>
                    <w:spacing w:after="0" w:line="240" w:lineRule="auto"/>
                    <w:jc w:val="center"/>
                    <w:rPr>
                      <w:rFonts w:eastAsia="Calibri" w:cs="Times New Roman"/>
                      <w:b/>
                      <w:sz w:val="28"/>
                      <w:szCs w:val="28"/>
                    </w:rPr>
                  </w:pPr>
                  <w:r w:rsidRPr="00F17708">
                    <w:rPr>
                      <w:rFonts w:eastAsia="Calibri" w:cs="Times New Roman"/>
                      <w:b/>
                      <w:sz w:val="28"/>
                      <w:szCs w:val="28"/>
                      <w:lang w:val="fr-FR"/>
                    </w:rPr>
                    <w:t>ĐỀ THAM</w:t>
                  </w:r>
                  <w:r w:rsidRPr="00F17708">
                    <w:rPr>
                      <w:rFonts w:eastAsia="Calibri" w:cs="Times New Roman"/>
                      <w:b/>
                      <w:sz w:val="28"/>
                      <w:szCs w:val="28"/>
                    </w:rPr>
                    <w:t xml:space="preserve"> KHẢO</w:t>
                  </w:r>
                </w:p>
                <w:p w14:paraId="097B9A67" w14:textId="77777777" w:rsidR="00F17708" w:rsidRPr="00F17708" w:rsidRDefault="00F17708" w:rsidP="00F17708">
                  <w:pPr>
                    <w:spacing w:after="0" w:line="240" w:lineRule="auto"/>
                    <w:jc w:val="center"/>
                    <w:rPr>
                      <w:rFonts w:eastAsia="Calibri" w:cs="Times New Roman"/>
                      <w:sz w:val="28"/>
                      <w:szCs w:val="28"/>
                      <w:lang w:val="fr-FR"/>
                    </w:rPr>
                  </w:pPr>
                  <w:r w:rsidRPr="00F17708">
                    <w:rPr>
                      <w:rFonts w:eastAsia="Calibri" w:cs="Times New Roman"/>
                      <w:sz w:val="28"/>
                      <w:szCs w:val="28"/>
                      <w:lang w:val="fr-FR"/>
                    </w:rPr>
                    <w:t>(Có 03 trang)</w:t>
                  </w:r>
                </w:p>
              </w:tc>
            </w:tr>
          </w:tbl>
          <w:p w14:paraId="385FBBD1" w14:textId="77777777" w:rsidR="00F17708" w:rsidRPr="00F17708" w:rsidRDefault="00F17708" w:rsidP="00F17708">
            <w:pPr>
              <w:jc w:val="center"/>
              <w:rPr>
                <w:rFonts w:eastAsia="Calibri"/>
                <w:b/>
                <w:sz w:val="28"/>
                <w:szCs w:val="28"/>
                <w:lang w:val="fr-FR"/>
              </w:rPr>
            </w:pPr>
          </w:p>
        </w:tc>
        <w:tc>
          <w:tcPr>
            <w:tcW w:w="4663" w:type="dxa"/>
          </w:tcPr>
          <w:p w14:paraId="4BB50363" w14:textId="77777777" w:rsidR="00F17708" w:rsidRPr="00F17708" w:rsidRDefault="00F17708" w:rsidP="00F17708">
            <w:pPr>
              <w:jc w:val="center"/>
              <w:rPr>
                <w:rFonts w:eastAsia="Calibri"/>
                <w:b/>
                <w:bCs/>
                <w:sz w:val="28"/>
                <w:szCs w:val="28"/>
                <w:lang w:val="fr-FR"/>
              </w:rPr>
            </w:pPr>
            <w:r w:rsidRPr="00F17708">
              <w:rPr>
                <w:rFonts w:eastAsia="Calibri"/>
                <w:b/>
                <w:sz w:val="28"/>
                <w:szCs w:val="28"/>
                <w:lang w:val="fr-FR"/>
              </w:rPr>
              <w:t>MÔN: TOÁN 9</w:t>
            </w:r>
          </w:p>
          <w:p w14:paraId="7A4FCB39" w14:textId="77777777" w:rsidR="00F17708" w:rsidRPr="00F17708" w:rsidRDefault="00F17708" w:rsidP="00F17708">
            <w:pPr>
              <w:widowControl w:val="0"/>
              <w:jc w:val="center"/>
              <w:rPr>
                <w:rFonts w:eastAsia="Calibri"/>
                <w:bCs/>
                <w:i/>
                <w:sz w:val="28"/>
                <w:szCs w:val="28"/>
                <w:lang w:val="fr-FR"/>
              </w:rPr>
            </w:pPr>
            <w:r w:rsidRPr="00F17708">
              <w:rPr>
                <w:rFonts w:eastAsia="Calibri"/>
                <w:b/>
                <w:bCs/>
                <w:sz w:val="28"/>
                <w:szCs w:val="28"/>
                <w:lang w:val="fr-FR"/>
              </w:rPr>
              <w:t>Thời gian làm bài: 90 phút</w:t>
            </w:r>
          </w:p>
          <w:p w14:paraId="623436E0" w14:textId="77777777" w:rsidR="00F17708" w:rsidRPr="00F17708" w:rsidRDefault="00F17708" w:rsidP="00F17708">
            <w:pPr>
              <w:widowControl w:val="0"/>
              <w:jc w:val="center"/>
              <w:rPr>
                <w:rFonts w:eastAsia="Calibri"/>
                <w:b/>
                <w:bCs/>
                <w:sz w:val="28"/>
                <w:szCs w:val="28"/>
              </w:rPr>
            </w:pPr>
            <w:r w:rsidRPr="00F17708">
              <w:rPr>
                <w:rFonts w:eastAsia="Calibri"/>
                <w:bCs/>
                <w:i/>
                <w:sz w:val="28"/>
                <w:szCs w:val="28"/>
              </w:rPr>
              <w:t>(Không kể thời gian phát đề)</w:t>
            </w:r>
          </w:p>
        </w:tc>
      </w:tr>
    </w:tbl>
    <w:p w14:paraId="53706975" w14:textId="77777777" w:rsidR="00F17708" w:rsidRPr="00F17708" w:rsidRDefault="00F17708" w:rsidP="00F17708">
      <w:pPr>
        <w:rPr>
          <w:rFonts w:eastAsia="Calibri" w:cs="Times New Roman"/>
          <w:b/>
          <w:i/>
          <w:sz w:val="28"/>
          <w:szCs w:val="28"/>
        </w:rPr>
      </w:pPr>
      <w:r w:rsidRPr="00F17708">
        <w:rPr>
          <w:rFonts w:eastAsia="Calibri" w:cs="Times New Roman"/>
          <w:b/>
          <w:sz w:val="28"/>
          <w:szCs w:val="28"/>
        </w:rPr>
        <w:t xml:space="preserve">I. TRẮC NGHIỆM (3,0 điểm): </w:t>
      </w:r>
      <w:r w:rsidRPr="00F17708">
        <w:rPr>
          <w:rFonts w:eastAsia="Calibri" w:cs="Times New Roman"/>
          <w:b/>
          <w:i/>
          <w:sz w:val="28"/>
          <w:szCs w:val="28"/>
        </w:rPr>
        <w:t>Mỗi câu sau đây đều có 4 lựa chọn, trong đó chỉ có 1 phương án đúng. Hãy chọn phương án đúng trong mỗi câu dưới đây:</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360"/>
        <w:gridCol w:w="2383"/>
        <w:gridCol w:w="2618"/>
      </w:tblGrid>
      <w:tr w:rsidR="00F17708" w:rsidRPr="00F17708" w14:paraId="50180566" w14:textId="77777777" w:rsidTr="007D284D">
        <w:tc>
          <w:tcPr>
            <w:tcW w:w="9634" w:type="dxa"/>
            <w:gridSpan w:val="4"/>
            <w:vAlign w:val="center"/>
          </w:tcPr>
          <w:p w14:paraId="1A8A8B8B" w14:textId="77777777" w:rsidR="00F17708" w:rsidRPr="00F17708" w:rsidRDefault="00F17708" w:rsidP="00F17708">
            <w:pPr>
              <w:rPr>
                <w:rFonts w:eastAsia="Calibri"/>
                <w:sz w:val="28"/>
                <w:szCs w:val="28"/>
              </w:rPr>
            </w:pPr>
            <w:r w:rsidRPr="00F17708">
              <w:rPr>
                <w:rFonts w:eastAsia="Calibri"/>
                <w:b/>
                <w:sz w:val="28"/>
                <w:szCs w:val="28"/>
              </w:rPr>
              <w:t xml:space="preserve">Câu 1 : </w:t>
            </w:r>
            <w:r w:rsidRPr="00F17708">
              <w:rPr>
                <w:rFonts w:eastAsia="Calibri"/>
                <w:sz w:val="28"/>
                <w:szCs w:val="28"/>
              </w:rPr>
              <w:t xml:space="preserve">Trong các hàm số sau, hàm số nào có dạng </w:t>
            </w:r>
            <w:r w:rsidRPr="00F17708">
              <w:rPr>
                <w:rFonts w:eastAsia="Calibri"/>
                <w:position w:val="-16"/>
                <w:sz w:val="28"/>
                <w:szCs w:val="28"/>
              </w:rPr>
              <w:object w:dxaOrig="1455" w:dyaOrig="435" w14:anchorId="120C678D">
                <v:shape id="_x0000_i1751" type="#_x0000_t75" style="width:72.75pt;height:22.5pt" o:ole="">
                  <v:imagedata r:id="rId127" o:title=""/>
                </v:shape>
                <o:OLEObject Type="Embed" ProgID="Equation.DSMT4" ShapeID="_x0000_i1751" DrawAspect="Content" ObjectID="_1806862059" r:id="rId1437"/>
              </w:object>
            </w:r>
            <w:r w:rsidRPr="00F17708">
              <w:rPr>
                <w:rFonts w:eastAsia="Calibri"/>
                <w:sz w:val="28"/>
                <w:szCs w:val="28"/>
              </w:rPr>
              <w:t>?</w:t>
            </w:r>
          </w:p>
        </w:tc>
      </w:tr>
      <w:tr w:rsidR="00F17708" w:rsidRPr="00F17708" w14:paraId="2E96A85C" w14:textId="77777777" w:rsidTr="007D284D">
        <w:tc>
          <w:tcPr>
            <w:tcW w:w="2336" w:type="dxa"/>
            <w:vAlign w:val="center"/>
          </w:tcPr>
          <w:p w14:paraId="4493F2D8" w14:textId="77777777" w:rsidR="00F17708" w:rsidRPr="00F17708" w:rsidRDefault="00F17708" w:rsidP="00F17708">
            <w:pPr>
              <w:rPr>
                <w:rFonts w:eastAsia="Calibri"/>
                <w:sz w:val="28"/>
                <w:szCs w:val="28"/>
              </w:rPr>
            </w:pPr>
            <w:r w:rsidRPr="00F17708">
              <w:rPr>
                <w:rFonts w:eastAsia="Calibri"/>
                <w:b/>
                <w:sz w:val="28"/>
                <w:szCs w:val="28"/>
              </w:rPr>
              <w:t xml:space="preserve">A. </w:t>
            </w:r>
            <w:r w:rsidRPr="00F17708">
              <w:rPr>
                <w:rFonts w:eastAsia="Calibri"/>
                <w:b/>
                <w:position w:val="-12"/>
                <w:sz w:val="28"/>
                <w:szCs w:val="28"/>
              </w:rPr>
              <w:object w:dxaOrig="740" w:dyaOrig="340" w14:anchorId="00ED3CEE">
                <v:shape id="_x0000_i1752" type="#_x0000_t75" style="width:37.5pt;height:17.25pt" o:ole="">
                  <v:imagedata r:id="rId129" o:title=""/>
                </v:shape>
                <o:OLEObject Type="Embed" ProgID="Equation.DSMT4" ShapeID="_x0000_i1752" DrawAspect="Content" ObjectID="_1806862060" r:id="rId1438"/>
              </w:object>
            </w:r>
          </w:p>
        </w:tc>
        <w:tc>
          <w:tcPr>
            <w:tcW w:w="2331" w:type="dxa"/>
            <w:vAlign w:val="center"/>
          </w:tcPr>
          <w:p w14:paraId="7AD82BAC"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b/>
                <w:position w:val="-12"/>
                <w:sz w:val="28"/>
                <w:szCs w:val="28"/>
              </w:rPr>
              <w:object w:dxaOrig="810" w:dyaOrig="405" w14:anchorId="28472C7C">
                <v:shape id="_x0000_i1753" type="#_x0000_t75" style="width:40.5pt;height:20.25pt" o:ole="">
                  <v:imagedata r:id="rId131" o:title=""/>
                </v:shape>
                <o:OLEObject Type="Embed" ProgID="Equation.DSMT4" ShapeID="_x0000_i1753" DrawAspect="Content" ObjectID="_1806862061" r:id="rId1439"/>
              </w:object>
            </w:r>
          </w:p>
        </w:tc>
        <w:tc>
          <w:tcPr>
            <w:tcW w:w="2353" w:type="dxa"/>
            <w:vAlign w:val="center"/>
          </w:tcPr>
          <w:p w14:paraId="52105234"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b/>
                <w:position w:val="-12"/>
                <w:sz w:val="28"/>
                <w:szCs w:val="28"/>
              </w:rPr>
              <w:object w:dxaOrig="810" w:dyaOrig="405" w14:anchorId="4D826977">
                <v:shape id="_x0000_i1754" type="#_x0000_t75" style="width:40.5pt;height:20.25pt" o:ole="">
                  <v:imagedata r:id="rId133" o:title=""/>
                </v:shape>
                <o:OLEObject Type="Embed" ProgID="Equation.DSMT4" ShapeID="_x0000_i1754" DrawAspect="Content" ObjectID="_1806862062" r:id="rId1440"/>
              </w:object>
            </w:r>
          </w:p>
        </w:tc>
        <w:tc>
          <w:tcPr>
            <w:tcW w:w="2614" w:type="dxa"/>
            <w:vAlign w:val="center"/>
          </w:tcPr>
          <w:p w14:paraId="572E844F"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b/>
                <w:position w:val="-24"/>
                <w:sz w:val="28"/>
                <w:szCs w:val="28"/>
              </w:rPr>
              <w:object w:dxaOrig="765" w:dyaOrig="660" w14:anchorId="1F14C619">
                <v:shape id="_x0000_i1755" type="#_x0000_t75" style="width:39pt;height:33pt" o:ole="">
                  <v:imagedata r:id="rId135" o:title=""/>
                </v:shape>
                <o:OLEObject Type="Embed" ProgID="Equation.DSMT4" ShapeID="_x0000_i1755" DrawAspect="Content" ObjectID="_1806862063" r:id="rId1441"/>
              </w:object>
            </w:r>
          </w:p>
        </w:tc>
      </w:tr>
      <w:tr w:rsidR="00F17708" w:rsidRPr="00F17708" w14:paraId="0E92B7A7" w14:textId="77777777" w:rsidTr="007D284D">
        <w:tc>
          <w:tcPr>
            <w:tcW w:w="9634" w:type="dxa"/>
            <w:gridSpan w:val="4"/>
            <w:vAlign w:val="center"/>
          </w:tcPr>
          <w:p w14:paraId="64C5AD35" w14:textId="77777777" w:rsidR="00F17708" w:rsidRPr="00F17708" w:rsidRDefault="00F17708" w:rsidP="00F17708">
            <w:pPr>
              <w:rPr>
                <w:rFonts w:eastAsia="Calibri"/>
                <w:sz w:val="28"/>
                <w:szCs w:val="28"/>
              </w:rPr>
            </w:pPr>
            <w:r w:rsidRPr="00F17708">
              <w:rPr>
                <w:rFonts w:eastAsia="Calibri"/>
                <w:b/>
                <w:sz w:val="28"/>
                <w:szCs w:val="28"/>
              </w:rPr>
              <w:t xml:space="preserve">Câu 2 : </w:t>
            </w:r>
            <w:r w:rsidRPr="00F17708">
              <w:rPr>
                <w:rFonts w:eastAsia="Calibri"/>
                <w:sz w:val="28"/>
                <w:szCs w:val="28"/>
              </w:rPr>
              <w:t xml:space="preserve">Trong các phương trình sau, phương trình nào là phương trình bậc hai một ẩn? </w:t>
            </w:r>
          </w:p>
        </w:tc>
      </w:tr>
      <w:tr w:rsidR="00F17708" w:rsidRPr="00F17708" w14:paraId="7C31B5CD" w14:textId="77777777" w:rsidTr="007D284D">
        <w:tc>
          <w:tcPr>
            <w:tcW w:w="2336" w:type="dxa"/>
            <w:vAlign w:val="center"/>
          </w:tcPr>
          <w:p w14:paraId="2D9C3CA3" w14:textId="77777777" w:rsidR="00F17708" w:rsidRPr="00F17708" w:rsidRDefault="00F17708" w:rsidP="00F17708">
            <w:pPr>
              <w:rPr>
                <w:rFonts w:eastAsia="Calibri"/>
                <w:b/>
                <w:sz w:val="28"/>
                <w:szCs w:val="28"/>
              </w:rPr>
            </w:pPr>
            <w:r w:rsidRPr="00F17708">
              <w:rPr>
                <w:rFonts w:eastAsia="Calibri"/>
                <w:b/>
                <w:sz w:val="28"/>
                <w:szCs w:val="28"/>
              </w:rPr>
              <w:t xml:space="preserve">A. </w:t>
            </w:r>
            <w:r w:rsidRPr="00F17708">
              <w:rPr>
                <w:rFonts w:eastAsia="Calibri"/>
                <w:b/>
                <w:position w:val="-6"/>
                <w:sz w:val="28"/>
                <w:szCs w:val="28"/>
              </w:rPr>
              <w:object w:dxaOrig="1440" w:dyaOrig="315" w14:anchorId="7B00705D">
                <v:shape id="_x0000_i1756" type="#_x0000_t75" style="width:1in;height:15.75pt" o:ole="">
                  <v:imagedata r:id="rId137" o:title=""/>
                </v:shape>
                <o:OLEObject Type="Embed" ProgID="Equation.DSMT4" ShapeID="_x0000_i1756" DrawAspect="Content" ObjectID="_1806862064" r:id="rId1442"/>
              </w:object>
            </w:r>
          </w:p>
        </w:tc>
        <w:tc>
          <w:tcPr>
            <w:tcW w:w="2331" w:type="dxa"/>
            <w:vAlign w:val="center"/>
          </w:tcPr>
          <w:p w14:paraId="5DCF112E"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position w:val="-6"/>
                <w:sz w:val="28"/>
                <w:szCs w:val="28"/>
              </w:rPr>
              <w:object w:dxaOrig="1560" w:dyaOrig="330" w14:anchorId="5AE3A455">
                <v:shape id="_x0000_i1757" type="#_x0000_t75" style="width:78pt;height:16.5pt" o:ole="">
                  <v:imagedata r:id="rId139" o:title=""/>
                </v:shape>
                <o:OLEObject Type="Embed" ProgID="Equation.DSMT4" ShapeID="_x0000_i1757" DrawAspect="Content" ObjectID="_1806862065" r:id="rId1443"/>
              </w:object>
            </w:r>
          </w:p>
        </w:tc>
        <w:tc>
          <w:tcPr>
            <w:tcW w:w="2353" w:type="dxa"/>
            <w:vAlign w:val="center"/>
          </w:tcPr>
          <w:p w14:paraId="6BD2F4FD"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position w:val="-6"/>
                <w:sz w:val="28"/>
                <w:szCs w:val="28"/>
              </w:rPr>
              <w:object w:dxaOrig="1560" w:dyaOrig="330" w14:anchorId="6A243727">
                <v:shape id="_x0000_i1758" type="#_x0000_t75" style="width:78pt;height:16.5pt" o:ole="">
                  <v:imagedata r:id="rId141" o:title=""/>
                </v:shape>
                <o:OLEObject Type="Embed" ProgID="Equation.DSMT4" ShapeID="_x0000_i1758" DrawAspect="Content" ObjectID="_1806862066" r:id="rId1444"/>
              </w:object>
            </w:r>
          </w:p>
        </w:tc>
        <w:tc>
          <w:tcPr>
            <w:tcW w:w="2614" w:type="dxa"/>
            <w:vAlign w:val="center"/>
          </w:tcPr>
          <w:p w14:paraId="170D819A"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position w:val="-24"/>
                <w:sz w:val="28"/>
                <w:szCs w:val="28"/>
              </w:rPr>
              <w:object w:dxaOrig="1320" w:dyaOrig="615" w14:anchorId="0A64D10D">
                <v:shape id="_x0000_i1759" type="#_x0000_t75" style="width:66pt;height:30.75pt" o:ole="">
                  <v:imagedata r:id="rId143" o:title=""/>
                </v:shape>
                <o:OLEObject Type="Embed" ProgID="Equation.DSMT4" ShapeID="_x0000_i1759" DrawAspect="Content" ObjectID="_1806862067" r:id="rId1445"/>
              </w:object>
            </w:r>
          </w:p>
        </w:tc>
      </w:tr>
      <w:tr w:rsidR="00F17708" w:rsidRPr="00F17708" w14:paraId="37965875" w14:textId="77777777" w:rsidTr="007D284D">
        <w:tc>
          <w:tcPr>
            <w:tcW w:w="9634" w:type="dxa"/>
            <w:gridSpan w:val="4"/>
            <w:vAlign w:val="center"/>
          </w:tcPr>
          <w:p w14:paraId="1A1876E8" w14:textId="77777777" w:rsidR="00F17708" w:rsidRPr="00F17708" w:rsidRDefault="00F17708" w:rsidP="00F17708">
            <w:pPr>
              <w:rPr>
                <w:rFonts w:eastAsia="Calibri"/>
                <w:sz w:val="28"/>
                <w:szCs w:val="28"/>
              </w:rPr>
            </w:pPr>
            <w:r w:rsidRPr="00F17708">
              <w:rPr>
                <w:rFonts w:eastAsia="Calibri"/>
                <w:b/>
                <w:sz w:val="28"/>
                <w:szCs w:val="28"/>
              </w:rPr>
              <w:t xml:space="preserve">Câu 3 : </w:t>
            </w:r>
            <w:r w:rsidRPr="00F17708">
              <w:rPr>
                <w:rFonts w:eastAsia="Calibri"/>
                <w:sz w:val="28"/>
                <w:szCs w:val="28"/>
              </w:rPr>
              <w:t xml:space="preserve">Gọi </w:t>
            </w:r>
            <w:r w:rsidRPr="00F17708">
              <w:rPr>
                <w:rFonts w:eastAsia="Calibri"/>
                <w:position w:val="-12"/>
                <w:sz w:val="28"/>
                <w:szCs w:val="28"/>
              </w:rPr>
              <w:object w:dxaOrig="585" w:dyaOrig="375" w14:anchorId="58B49931">
                <v:shape id="_x0000_i1760" type="#_x0000_t75" style="width:29.25pt;height:18.75pt" o:ole="">
                  <v:imagedata r:id="rId145" o:title=""/>
                </v:shape>
                <o:OLEObject Type="Embed" ProgID="Equation.DSMT4" ShapeID="_x0000_i1760" DrawAspect="Content" ObjectID="_1806862068" r:id="rId1446"/>
              </w:object>
            </w:r>
            <w:r w:rsidRPr="00F17708">
              <w:rPr>
                <w:rFonts w:eastAsia="Calibri"/>
                <w:sz w:val="28"/>
                <w:szCs w:val="28"/>
              </w:rPr>
              <w:t xml:space="preserve"> là hai nghiệm của phương trình </w:t>
            </w:r>
            <w:r w:rsidRPr="00F17708">
              <w:rPr>
                <w:rFonts w:eastAsia="Calibri"/>
                <w:position w:val="-6"/>
                <w:sz w:val="28"/>
                <w:szCs w:val="28"/>
              </w:rPr>
              <w:object w:dxaOrig="1455" w:dyaOrig="345" w14:anchorId="2365D2DB">
                <v:shape id="_x0000_i1761" type="#_x0000_t75" style="width:72.75pt;height:18pt" o:ole="">
                  <v:imagedata r:id="rId147" o:title=""/>
                </v:shape>
                <o:OLEObject Type="Embed" ProgID="Equation.DSMT4" ShapeID="_x0000_i1761" DrawAspect="Content" ObjectID="_1806862069" r:id="rId1447"/>
              </w:object>
            </w:r>
            <w:r w:rsidRPr="00F17708">
              <w:rPr>
                <w:rFonts w:eastAsia="Calibri"/>
                <w:sz w:val="28"/>
                <w:szCs w:val="28"/>
              </w:rPr>
              <w:t>. Không giải phương trình, tính tổng và tích hai nghiệm của phương trình.</w:t>
            </w:r>
          </w:p>
        </w:tc>
      </w:tr>
      <w:tr w:rsidR="00F17708" w:rsidRPr="00F17708" w14:paraId="74C13A3C" w14:textId="77777777" w:rsidTr="007D284D">
        <w:tc>
          <w:tcPr>
            <w:tcW w:w="4667" w:type="dxa"/>
            <w:gridSpan w:val="2"/>
            <w:vAlign w:val="center"/>
          </w:tcPr>
          <w:p w14:paraId="1DCC407F" w14:textId="77777777" w:rsidR="00F17708" w:rsidRPr="00F17708" w:rsidRDefault="00F17708" w:rsidP="00F17708">
            <w:pPr>
              <w:rPr>
                <w:rFonts w:eastAsia="Calibri"/>
                <w:b/>
                <w:sz w:val="28"/>
                <w:szCs w:val="28"/>
              </w:rPr>
            </w:pPr>
            <w:r w:rsidRPr="00F17708">
              <w:rPr>
                <w:rFonts w:eastAsia="Calibri"/>
                <w:b/>
                <w:sz w:val="28"/>
                <w:szCs w:val="28"/>
              </w:rPr>
              <w:lastRenderedPageBreak/>
              <w:t xml:space="preserve">A. </w:t>
            </w:r>
            <w:r w:rsidRPr="00F17708">
              <w:rPr>
                <w:rFonts w:eastAsia="Calibri"/>
                <w:b/>
                <w:position w:val="-12"/>
                <w:sz w:val="28"/>
                <w:szCs w:val="28"/>
              </w:rPr>
              <w:object w:dxaOrig="2085" w:dyaOrig="375" w14:anchorId="1456DE2C">
                <v:shape id="_x0000_i1762" type="#_x0000_t75" style="width:105pt;height:18.75pt" o:ole="">
                  <v:imagedata r:id="rId149" o:title=""/>
                </v:shape>
                <o:OLEObject Type="Embed" ProgID="Equation.DSMT4" ShapeID="_x0000_i1762" DrawAspect="Content" ObjectID="_1806862070" r:id="rId1448"/>
              </w:object>
            </w:r>
          </w:p>
          <w:p w14:paraId="3FD30042"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b/>
                <w:position w:val="-12"/>
                <w:sz w:val="28"/>
                <w:szCs w:val="28"/>
              </w:rPr>
              <w:object w:dxaOrig="2070" w:dyaOrig="375" w14:anchorId="639603D1">
                <v:shape id="_x0000_i1763" type="#_x0000_t75" style="width:103.5pt;height:18.75pt" o:ole="">
                  <v:imagedata r:id="rId151" o:title=""/>
                </v:shape>
                <o:OLEObject Type="Embed" ProgID="Equation.DSMT4" ShapeID="_x0000_i1763" DrawAspect="Content" ObjectID="_1806862071" r:id="rId1449"/>
              </w:object>
            </w:r>
          </w:p>
        </w:tc>
        <w:tc>
          <w:tcPr>
            <w:tcW w:w="4967" w:type="dxa"/>
            <w:gridSpan w:val="2"/>
            <w:vAlign w:val="center"/>
          </w:tcPr>
          <w:p w14:paraId="1CBDBFB1" w14:textId="77777777" w:rsidR="00F17708" w:rsidRPr="00F17708" w:rsidRDefault="00F17708" w:rsidP="00F17708">
            <w:pPr>
              <w:rPr>
                <w:rFonts w:eastAsia="Calibri"/>
                <w:b/>
                <w:sz w:val="28"/>
                <w:szCs w:val="28"/>
              </w:rPr>
            </w:pPr>
            <w:r w:rsidRPr="00F17708">
              <w:rPr>
                <w:rFonts w:eastAsia="Calibri"/>
                <w:b/>
                <w:sz w:val="28"/>
                <w:szCs w:val="28"/>
              </w:rPr>
              <w:t>B.</w:t>
            </w:r>
            <w:r w:rsidRPr="00F17708">
              <w:rPr>
                <w:rFonts w:eastAsia="Calibri"/>
                <w:b/>
                <w:position w:val="-12"/>
                <w:sz w:val="28"/>
                <w:szCs w:val="28"/>
              </w:rPr>
              <w:object w:dxaOrig="2070" w:dyaOrig="345" w14:anchorId="0D1D4DDC">
                <v:shape id="_x0000_i1764" type="#_x0000_t75" style="width:103.5pt;height:18pt" o:ole="">
                  <v:imagedata r:id="rId153" o:title=""/>
                </v:shape>
                <o:OLEObject Type="Embed" ProgID="Equation.DSMT4" ShapeID="_x0000_i1764" DrawAspect="Content" ObjectID="_1806862072" r:id="rId1450"/>
              </w:object>
            </w:r>
            <w:r w:rsidRPr="00F17708">
              <w:rPr>
                <w:rFonts w:eastAsia="Calibri"/>
                <w:b/>
                <w:sz w:val="28"/>
                <w:szCs w:val="28"/>
              </w:rPr>
              <w:t xml:space="preserve"> </w:t>
            </w:r>
          </w:p>
          <w:p w14:paraId="366FA95E"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b/>
                <w:position w:val="-12"/>
                <w:sz w:val="28"/>
                <w:szCs w:val="28"/>
              </w:rPr>
              <w:object w:dxaOrig="1800" w:dyaOrig="375" w14:anchorId="384097BC">
                <v:shape id="_x0000_i1765" type="#_x0000_t75" style="width:90pt;height:18.75pt" o:ole="">
                  <v:imagedata r:id="rId155" o:title=""/>
                </v:shape>
                <o:OLEObject Type="Embed" ProgID="Equation.DSMT4" ShapeID="_x0000_i1765" DrawAspect="Content" ObjectID="_1806862073" r:id="rId1451"/>
              </w:object>
            </w:r>
          </w:p>
        </w:tc>
      </w:tr>
      <w:tr w:rsidR="00F17708" w:rsidRPr="00F17708" w14:paraId="41768F68" w14:textId="77777777" w:rsidTr="007D284D">
        <w:tc>
          <w:tcPr>
            <w:tcW w:w="9634" w:type="dxa"/>
            <w:gridSpan w:val="4"/>
            <w:vAlign w:val="center"/>
          </w:tcPr>
          <w:p w14:paraId="33E40DC1" w14:textId="77777777" w:rsidR="00F17708" w:rsidRPr="00F17708" w:rsidRDefault="00F17708" w:rsidP="00F17708">
            <w:pPr>
              <w:rPr>
                <w:rFonts w:eastAsia="Calibri"/>
                <w:sz w:val="28"/>
                <w:szCs w:val="28"/>
              </w:rPr>
            </w:pPr>
            <w:r w:rsidRPr="00F17708">
              <w:rPr>
                <w:rFonts w:eastAsia="Calibri"/>
                <w:b/>
                <w:sz w:val="28"/>
                <w:szCs w:val="28"/>
              </w:rPr>
              <w:t>Câu 4 :</w:t>
            </w:r>
            <w:r w:rsidRPr="00F17708">
              <w:rPr>
                <w:rFonts w:eastAsia="Calibri"/>
                <w:sz w:val="28"/>
                <w:szCs w:val="28"/>
              </w:rPr>
              <w:t xml:space="preserve"> Dựa theo Báo cáo của tổ chức Y tế Thế giới, bạn An thống kê tuổi thọ trung bình của mỗi người dân Indonesia, Myanmar, Thái Lan, Việt Nam được biểu diễn bởi biểu đồ sau:</w:t>
            </w:r>
          </w:p>
          <w:p w14:paraId="4EF065A0" w14:textId="77777777" w:rsidR="00F17708" w:rsidRPr="00F17708" w:rsidRDefault="00F17708" w:rsidP="00F17708">
            <w:pPr>
              <w:jc w:val="center"/>
              <w:rPr>
                <w:rFonts w:eastAsia="Calibri"/>
                <w:sz w:val="28"/>
                <w:szCs w:val="28"/>
              </w:rPr>
            </w:pPr>
            <w:r w:rsidRPr="00F17708">
              <w:rPr>
                <w:rFonts w:eastAsia="Calibri"/>
                <w:noProof/>
                <w:color w:val="000000"/>
                <w:sz w:val="28"/>
                <w:szCs w:val="28"/>
                <w:lang w:val="en-US"/>
              </w:rPr>
              <w:drawing>
                <wp:inline distT="0" distB="0" distL="0" distR="0" wp14:anchorId="3AD84E54" wp14:editId="1741B7AC">
                  <wp:extent cx="2755265" cy="1876425"/>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7"/>
                          <a:stretch>
                            <a:fillRect/>
                          </a:stretch>
                        </pic:blipFill>
                        <pic:spPr>
                          <a:xfrm>
                            <a:off x="0" y="0"/>
                            <a:ext cx="2801848" cy="1907711"/>
                          </a:xfrm>
                          <a:prstGeom prst="rect">
                            <a:avLst/>
                          </a:prstGeom>
                        </pic:spPr>
                      </pic:pic>
                    </a:graphicData>
                  </a:graphic>
                </wp:inline>
              </w:drawing>
            </w:r>
          </w:p>
          <w:p w14:paraId="77779406" w14:textId="77777777" w:rsidR="00F17708" w:rsidRPr="00F17708" w:rsidRDefault="00F17708" w:rsidP="00F17708">
            <w:pPr>
              <w:jc w:val="both"/>
              <w:rPr>
                <w:rFonts w:eastAsia="Calibri"/>
                <w:sz w:val="28"/>
                <w:szCs w:val="28"/>
              </w:rPr>
            </w:pPr>
            <w:r w:rsidRPr="00F17708">
              <w:rPr>
                <w:rFonts w:eastAsia="Calibri"/>
                <w:sz w:val="28"/>
                <w:szCs w:val="28"/>
              </w:rPr>
              <w:t>Dựa vào biểu đồ em hãy cho biết nước nào có tuổi thọ trung bình cao nhất</w:t>
            </w:r>
          </w:p>
        </w:tc>
      </w:tr>
      <w:tr w:rsidR="00F17708" w:rsidRPr="00F17708" w14:paraId="61533E90" w14:textId="77777777" w:rsidTr="007D284D">
        <w:tc>
          <w:tcPr>
            <w:tcW w:w="2336" w:type="dxa"/>
            <w:vAlign w:val="center"/>
          </w:tcPr>
          <w:p w14:paraId="7C6871E7" w14:textId="77777777" w:rsidR="00F17708" w:rsidRPr="00F17708" w:rsidRDefault="00F17708" w:rsidP="00F17708">
            <w:pPr>
              <w:rPr>
                <w:rFonts w:eastAsia="Calibri"/>
                <w:b/>
                <w:sz w:val="28"/>
                <w:szCs w:val="28"/>
              </w:rPr>
            </w:pPr>
            <w:r w:rsidRPr="00F17708">
              <w:rPr>
                <w:rFonts w:eastAsia="Calibri"/>
                <w:b/>
                <w:sz w:val="28"/>
                <w:szCs w:val="28"/>
              </w:rPr>
              <w:t xml:space="preserve">A. </w:t>
            </w:r>
            <w:r w:rsidRPr="00F17708">
              <w:rPr>
                <w:rFonts w:eastAsia="Calibri"/>
                <w:sz w:val="28"/>
                <w:szCs w:val="28"/>
              </w:rPr>
              <w:t>Indonesia</w:t>
            </w:r>
          </w:p>
        </w:tc>
        <w:tc>
          <w:tcPr>
            <w:tcW w:w="2331" w:type="dxa"/>
            <w:vAlign w:val="center"/>
          </w:tcPr>
          <w:p w14:paraId="4DE6A50D"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sz w:val="28"/>
                <w:szCs w:val="28"/>
              </w:rPr>
              <w:t>Myanmar</w:t>
            </w:r>
          </w:p>
        </w:tc>
        <w:tc>
          <w:tcPr>
            <w:tcW w:w="2353" w:type="dxa"/>
            <w:vAlign w:val="center"/>
          </w:tcPr>
          <w:p w14:paraId="2456C090"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sz w:val="28"/>
                <w:szCs w:val="28"/>
              </w:rPr>
              <w:t>Thái Lan</w:t>
            </w:r>
          </w:p>
        </w:tc>
        <w:tc>
          <w:tcPr>
            <w:tcW w:w="2614" w:type="dxa"/>
            <w:vAlign w:val="center"/>
          </w:tcPr>
          <w:p w14:paraId="2F2609D0"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sz w:val="28"/>
                <w:szCs w:val="28"/>
              </w:rPr>
              <w:t>Việt Nam</w:t>
            </w:r>
          </w:p>
        </w:tc>
      </w:tr>
      <w:tr w:rsidR="00F17708" w:rsidRPr="00F17708" w14:paraId="295E917D" w14:textId="77777777" w:rsidTr="007D284D">
        <w:tc>
          <w:tcPr>
            <w:tcW w:w="9634" w:type="dxa"/>
            <w:gridSpan w:val="4"/>
            <w:vAlign w:val="center"/>
          </w:tcPr>
          <w:p w14:paraId="5193F786" w14:textId="77777777" w:rsidR="00F17708" w:rsidRPr="00F17708" w:rsidRDefault="00F17708" w:rsidP="00F17708">
            <w:pPr>
              <w:rPr>
                <w:rFonts w:eastAsia="Calibri"/>
                <w:sz w:val="28"/>
                <w:szCs w:val="28"/>
              </w:rPr>
            </w:pPr>
            <w:r w:rsidRPr="00F17708">
              <w:rPr>
                <w:rFonts w:eastAsia="Calibri"/>
                <w:b/>
                <w:sz w:val="28"/>
                <w:szCs w:val="28"/>
              </w:rPr>
              <w:t>Câu 5 :</w:t>
            </w:r>
            <w:r w:rsidRPr="00F17708">
              <w:rPr>
                <w:rFonts w:eastAsia="Calibri"/>
                <w:sz w:val="28"/>
                <w:szCs w:val="28"/>
              </w:rPr>
              <w:t xml:space="preserve"> Cho bảng tần số thống kê điểm bài kiểm tra giữa HK2 môn Toán của học sinh lớp 9A như sau:</w:t>
            </w:r>
          </w:p>
          <w:p w14:paraId="348BA805" w14:textId="77777777" w:rsidR="00F17708" w:rsidRPr="00F17708" w:rsidRDefault="00F17708" w:rsidP="00F17708">
            <w:pPr>
              <w:rPr>
                <w:rFonts w:eastAsia="Calibri"/>
                <w:sz w:val="28"/>
                <w:szCs w:val="28"/>
              </w:rPr>
            </w:pPr>
            <w:r w:rsidRPr="00F17708">
              <w:rPr>
                <w:rFonts w:eastAsia="Calibri"/>
                <w:noProof/>
                <w:color w:val="000000"/>
                <w:sz w:val="28"/>
                <w:szCs w:val="28"/>
                <w:lang w:val="en-US"/>
              </w:rPr>
              <w:drawing>
                <wp:inline distT="0" distB="0" distL="0" distR="0" wp14:anchorId="4F2FFC14" wp14:editId="7EE666C0">
                  <wp:extent cx="5943600" cy="6953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8"/>
                          <a:stretch>
                            <a:fillRect/>
                          </a:stretch>
                        </pic:blipFill>
                        <pic:spPr>
                          <a:xfrm>
                            <a:off x="0" y="0"/>
                            <a:ext cx="5943600" cy="695325"/>
                          </a:xfrm>
                          <a:prstGeom prst="rect">
                            <a:avLst/>
                          </a:prstGeom>
                        </pic:spPr>
                      </pic:pic>
                    </a:graphicData>
                  </a:graphic>
                </wp:inline>
              </w:drawing>
            </w:r>
          </w:p>
          <w:p w14:paraId="6CB9A793" w14:textId="77777777" w:rsidR="00F17708" w:rsidRPr="00F17708" w:rsidRDefault="00F17708" w:rsidP="00F17708">
            <w:pPr>
              <w:rPr>
                <w:rFonts w:eastAsia="Calibri"/>
                <w:sz w:val="28"/>
                <w:szCs w:val="28"/>
              </w:rPr>
            </w:pPr>
            <w:r w:rsidRPr="00F17708">
              <w:rPr>
                <w:rFonts w:eastAsia="Calibri"/>
                <w:sz w:val="28"/>
                <w:szCs w:val="28"/>
              </w:rPr>
              <w:t>Có bao nhiêu học sinh đạt điểm 9?</w:t>
            </w:r>
          </w:p>
        </w:tc>
      </w:tr>
      <w:tr w:rsidR="00F17708" w:rsidRPr="00F17708" w14:paraId="7B9C7538" w14:textId="77777777" w:rsidTr="007D284D">
        <w:tc>
          <w:tcPr>
            <w:tcW w:w="2336" w:type="dxa"/>
            <w:vAlign w:val="center"/>
          </w:tcPr>
          <w:p w14:paraId="2C002F38" w14:textId="77777777" w:rsidR="00F17708" w:rsidRPr="00F17708" w:rsidRDefault="00F17708" w:rsidP="00F17708">
            <w:pPr>
              <w:rPr>
                <w:rFonts w:eastAsia="Calibri"/>
                <w:sz w:val="28"/>
                <w:szCs w:val="28"/>
              </w:rPr>
            </w:pPr>
            <w:r w:rsidRPr="00F17708">
              <w:rPr>
                <w:rFonts w:eastAsia="Calibri"/>
                <w:b/>
                <w:sz w:val="28"/>
                <w:szCs w:val="28"/>
              </w:rPr>
              <w:t>A.</w:t>
            </w:r>
            <w:r w:rsidRPr="00F17708">
              <w:rPr>
                <w:rFonts w:eastAsia="Calibri"/>
                <w:sz w:val="28"/>
                <w:szCs w:val="28"/>
              </w:rPr>
              <w:t xml:space="preserve"> 7</w:t>
            </w:r>
          </w:p>
        </w:tc>
        <w:tc>
          <w:tcPr>
            <w:tcW w:w="2331" w:type="dxa"/>
            <w:vAlign w:val="center"/>
          </w:tcPr>
          <w:p w14:paraId="1E2043C6"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sz w:val="28"/>
                <w:szCs w:val="28"/>
              </w:rPr>
              <w:t>6</w:t>
            </w:r>
          </w:p>
        </w:tc>
        <w:tc>
          <w:tcPr>
            <w:tcW w:w="2353" w:type="dxa"/>
            <w:vAlign w:val="center"/>
          </w:tcPr>
          <w:p w14:paraId="56D4C0E5"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sz w:val="28"/>
                <w:szCs w:val="28"/>
              </w:rPr>
              <w:t>5</w:t>
            </w:r>
          </w:p>
        </w:tc>
        <w:tc>
          <w:tcPr>
            <w:tcW w:w="2614" w:type="dxa"/>
            <w:vAlign w:val="center"/>
          </w:tcPr>
          <w:p w14:paraId="3AF8F359"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sz w:val="28"/>
                <w:szCs w:val="28"/>
              </w:rPr>
              <w:t>4</w:t>
            </w:r>
          </w:p>
        </w:tc>
      </w:tr>
      <w:tr w:rsidR="00F17708" w:rsidRPr="00F17708" w14:paraId="7A56D943" w14:textId="77777777" w:rsidTr="007D284D">
        <w:tc>
          <w:tcPr>
            <w:tcW w:w="9634" w:type="dxa"/>
            <w:gridSpan w:val="4"/>
            <w:vAlign w:val="center"/>
          </w:tcPr>
          <w:p w14:paraId="3C49E805" w14:textId="77777777" w:rsidR="00F17708" w:rsidRPr="00F17708" w:rsidRDefault="00F17708" w:rsidP="00F17708">
            <w:pPr>
              <w:rPr>
                <w:rFonts w:eastAsia="Calibri"/>
                <w:sz w:val="28"/>
                <w:szCs w:val="28"/>
              </w:rPr>
            </w:pPr>
            <w:r w:rsidRPr="00F17708">
              <w:rPr>
                <w:rFonts w:eastAsia="Calibri"/>
                <w:b/>
                <w:sz w:val="28"/>
                <w:szCs w:val="28"/>
              </w:rPr>
              <w:t xml:space="preserve">Câu 6 : </w:t>
            </w:r>
            <w:r w:rsidRPr="00F17708">
              <w:rPr>
                <w:rFonts w:eastAsia="Calibri"/>
                <w:sz w:val="28"/>
                <w:szCs w:val="28"/>
              </w:rPr>
              <w:t>Trong một nhóm có 5 bạn học sinh: Xuân, Hạ, Thu Đông. Nhóm muốn đề cử một bạn làm nhóm trưởng. Tính xác suất để bạn Kiều làm nhóm trưởng?</w:t>
            </w:r>
          </w:p>
        </w:tc>
      </w:tr>
      <w:tr w:rsidR="00F17708" w:rsidRPr="00F17708" w14:paraId="3DD6E22F" w14:textId="77777777" w:rsidTr="007D284D">
        <w:tc>
          <w:tcPr>
            <w:tcW w:w="2336" w:type="dxa"/>
            <w:vAlign w:val="center"/>
          </w:tcPr>
          <w:p w14:paraId="70D9CA2F" w14:textId="77777777" w:rsidR="00F17708" w:rsidRPr="00F17708" w:rsidRDefault="00F17708" w:rsidP="00F17708">
            <w:pPr>
              <w:rPr>
                <w:rFonts w:eastAsia="Calibri"/>
                <w:sz w:val="28"/>
                <w:szCs w:val="28"/>
              </w:rPr>
            </w:pPr>
            <w:r w:rsidRPr="00F17708">
              <w:rPr>
                <w:rFonts w:eastAsia="Calibri"/>
                <w:b/>
                <w:sz w:val="28"/>
                <w:szCs w:val="28"/>
              </w:rPr>
              <w:t xml:space="preserve">A. </w:t>
            </w:r>
            <w:r w:rsidRPr="00F17708">
              <w:rPr>
                <w:rFonts w:eastAsia="Calibri"/>
                <w:position w:val="-8"/>
                <w:sz w:val="28"/>
                <w:szCs w:val="28"/>
              </w:rPr>
              <w:object w:dxaOrig="405" w:dyaOrig="285" w14:anchorId="2109E496">
                <v:shape id="_x0000_i1766" type="#_x0000_t75" style="width:20.25pt;height:14.25pt" o:ole="">
                  <v:imagedata r:id="rId159" o:title=""/>
                </v:shape>
                <o:OLEObject Type="Embed" ProgID="Equation.DSMT4" ShapeID="_x0000_i1766" DrawAspect="Content" ObjectID="_1806862074" r:id="rId1452"/>
              </w:object>
            </w:r>
            <w:r w:rsidRPr="00F17708">
              <w:rPr>
                <w:rFonts w:eastAsia="Calibri"/>
                <w:sz w:val="28"/>
                <w:szCs w:val="28"/>
              </w:rPr>
              <w:t>5</w:t>
            </w:r>
          </w:p>
        </w:tc>
        <w:tc>
          <w:tcPr>
            <w:tcW w:w="2331" w:type="dxa"/>
            <w:vAlign w:val="center"/>
          </w:tcPr>
          <w:p w14:paraId="6E2E6E2C"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sz w:val="28"/>
                <w:szCs w:val="28"/>
              </w:rPr>
              <w:t>0,2</w:t>
            </w:r>
          </w:p>
        </w:tc>
        <w:tc>
          <w:tcPr>
            <w:tcW w:w="2353" w:type="dxa"/>
            <w:vAlign w:val="center"/>
          </w:tcPr>
          <w:p w14:paraId="06458CFE"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position w:val="-8"/>
                <w:sz w:val="28"/>
                <w:szCs w:val="28"/>
              </w:rPr>
              <w:object w:dxaOrig="375" w:dyaOrig="300" w14:anchorId="13930771">
                <v:shape id="_x0000_i1767" type="#_x0000_t75" style="width:18.75pt;height:15pt" o:ole="">
                  <v:imagedata r:id="rId161" o:title=""/>
                </v:shape>
                <o:OLEObject Type="Embed" ProgID="Equation.DSMT4" ShapeID="_x0000_i1767" DrawAspect="Content" ObjectID="_1806862075" r:id="rId1453"/>
              </w:object>
            </w:r>
          </w:p>
        </w:tc>
        <w:tc>
          <w:tcPr>
            <w:tcW w:w="2614" w:type="dxa"/>
            <w:vAlign w:val="center"/>
          </w:tcPr>
          <w:p w14:paraId="353E9B41"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position w:val="-8"/>
                <w:sz w:val="28"/>
                <w:szCs w:val="28"/>
              </w:rPr>
              <w:object w:dxaOrig="390" w:dyaOrig="285" w14:anchorId="0A912F54">
                <v:shape id="_x0000_i1768" type="#_x0000_t75" style="width:19.5pt;height:14.25pt" o:ole="">
                  <v:imagedata r:id="rId163" o:title=""/>
                </v:shape>
                <o:OLEObject Type="Embed" ProgID="Equation.DSMT4" ShapeID="_x0000_i1768" DrawAspect="Content" ObjectID="_1806862076" r:id="rId1454"/>
              </w:object>
            </w:r>
          </w:p>
        </w:tc>
      </w:tr>
      <w:tr w:rsidR="00F17708" w:rsidRPr="00F17708" w14:paraId="15088050" w14:textId="77777777" w:rsidTr="007D284D">
        <w:tc>
          <w:tcPr>
            <w:tcW w:w="9634" w:type="dxa"/>
            <w:gridSpan w:val="4"/>
            <w:vAlign w:val="center"/>
          </w:tcPr>
          <w:p w14:paraId="77AFE92E" w14:textId="77777777" w:rsidR="00F17708" w:rsidRPr="00F17708" w:rsidRDefault="00F17708" w:rsidP="00F17708">
            <w:pPr>
              <w:jc w:val="both"/>
              <w:rPr>
                <w:rFonts w:eastAsia="Calibri"/>
                <w:sz w:val="28"/>
                <w:szCs w:val="28"/>
              </w:rPr>
            </w:pPr>
            <w:r w:rsidRPr="00F17708">
              <w:rPr>
                <w:rFonts w:eastAsia="Calibri"/>
                <w:b/>
                <w:sz w:val="28"/>
                <w:szCs w:val="28"/>
              </w:rPr>
              <w:t xml:space="preserve">Câu 7 : </w:t>
            </w:r>
            <w:r w:rsidRPr="00F17708">
              <w:rPr>
                <w:rFonts w:eastAsia="Calibri"/>
                <w:sz w:val="28"/>
                <w:szCs w:val="28"/>
              </w:rPr>
              <w:t xml:space="preserve">Trong các tứ giác sau, tứ giác nào nội tiếp được đường tròn? </w:t>
            </w:r>
          </w:p>
          <w:p w14:paraId="32918E2F" w14:textId="77777777" w:rsidR="00F17708" w:rsidRPr="00F17708" w:rsidRDefault="00F17708" w:rsidP="00F17708">
            <w:pPr>
              <w:jc w:val="center"/>
              <w:rPr>
                <w:rFonts w:eastAsia="Calibri"/>
                <w:sz w:val="28"/>
                <w:szCs w:val="28"/>
              </w:rPr>
            </w:pPr>
            <w:r w:rsidRPr="00F17708">
              <w:rPr>
                <w:rFonts w:eastAsia="Calibri"/>
                <w:noProof/>
                <w:sz w:val="28"/>
                <w:szCs w:val="28"/>
                <w:lang w:val="en-US"/>
              </w:rPr>
              <w:drawing>
                <wp:inline distT="0" distB="0" distL="0" distR="0" wp14:anchorId="6800CBA2" wp14:editId="0190F7AC">
                  <wp:extent cx="4619625" cy="1276350"/>
                  <wp:effectExtent l="0" t="0" r="9525"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36756"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4619625" cy="1276350"/>
                          </a:xfrm>
                          <a:prstGeom prst="rect">
                            <a:avLst/>
                          </a:prstGeom>
                          <a:noFill/>
                          <a:ln>
                            <a:noFill/>
                          </a:ln>
                        </pic:spPr>
                      </pic:pic>
                    </a:graphicData>
                  </a:graphic>
                </wp:inline>
              </w:drawing>
            </w:r>
          </w:p>
        </w:tc>
      </w:tr>
      <w:tr w:rsidR="00F17708" w:rsidRPr="00F17708" w14:paraId="65BAE132" w14:textId="77777777" w:rsidTr="007D284D">
        <w:tc>
          <w:tcPr>
            <w:tcW w:w="2336" w:type="dxa"/>
            <w:vAlign w:val="center"/>
          </w:tcPr>
          <w:p w14:paraId="022F2B5F" w14:textId="77777777" w:rsidR="00F17708" w:rsidRPr="00F17708" w:rsidRDefault="00F17708" w:rsidP="00F17708">
            <w:pPr>
              <w:rPr>
                <w:rFonts w:eastAsia="Calibri"/>
                <w:sz w:val="28"/>
                <w:szCs w:val="28"/>
              </w:rPr>
            </w:pPr>
            <w:r w:rsidRPr="00F17708">
              <w:rPr>
                <w:rFonts w:eastAsia="Calibri"/>
                <w:b/>
                <w:sz w:val="28"/>
                <w:szCs w:val="28"/>
              </w:rPr>
              <w:t xml:space="preserve">A. </w:t>
            </w:r>
            <w:r w:rsidRPr="00F17708">
              <w:rPr>
                <w:rFonts w:eastAsia="Calibri"/>
                <w:sz w:val="28"/>
                <w:szCs w:val="28"/>
              </w:rPr>
              <w:t>Hình a</w:t>
            </w:r>
          </w:p>
        </w:tc>
        <w:tc>
          <w:tcPr>
            <w:tcW w:w="2331" w:type="dxa"/>
            <w:vAlign w:val="center"/>
          </w:tcPr>
          <w:p w14:paraId="669F98BA"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sz w:val="28"/>
                <w:szCs w:val="28"/>
              </w:rPr>
              <w:t>Hình b</w:t>
            </w:r>
          </w:p>
        </w:tc>
        <w:tc>
          <w:tcPr>
            <w:tcW w:w="2353" w:type="dxa"/>
            <w:vAlign w:val="center"/>
          </w:tcPr>
          <w:p w14:paraId="13B300C6"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sz w:val="28"/>
                <w:szCs w:val="28"/>
              </w:rPr>
              <w:t>Hình c</w:t>
            </w:r>
          </w:p>
        </w:tc>
        <w:tc>
          <w:tcPr>
            <w:tcW w:w="2614" w:type="dxa"/>
            <w:vAlign w:val="center"/>
          </w:tcPr>
          <w:p w14:paraId="5531774E"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sz w:val="28"/>
                <w:szCs w:val="28"/>
              </w:rPr>
              <w:t>Hình d</w:t>
            </w:r>
          </w:p>
        </w:tc>
      </w:tr>
      <w:tr w:rsidR="00F17708" w:rsidRPr="00F17708" w14:paraId="2E726951" w14:textId="77777777" w:rsidTr="007D284D">
        <w:tc>
          <w:tcPr>
            <w:tcW w:w="9634" w:type="dxa"/>
            <w:gridSpan w:val="4"/>
            <w:vAlign w:val="center"/>
          </w:tcPr>
          <w:p w14:paraId="4D5E30A7" w14:textId="77777777" w:rsidR="00F17708" w:rsidRPr="00F17708" w:rsidRDefault="00F17708" w:rsidP="00F17708">
            <w:pPr>
              <w:rPr>
                <w:rFonts w:eastAsia="Calibri"/>
                <w:b/>
                <w:sz w:val="28"/>
                <w:szCs w:val="28"/>
              </w:rPr>
            </w:pPr>
          </w:p>
          <w:p w14:paraId="317D4951" w14:textId="77777777" w:rsidR="00F17708" w:rsidRPr="00F17708" w:rsidRDefault="00F17708" w:rsidP="00F17708">
            <w:pPr>
              <w:rPr>
                <w:rFonts w:eastAsia="Calibri"/>
                <w:b/>
                <w:sz w:val="28"/>
                <w:szCs w:val="28"/>
              </w:rPr>
            </w:pPr>
            <w:r w:rsidRPr="00F17708">
              <w:rPr>
                <w:rFonts w:eastAsia="Calibri"/>
                <w:b/>
                <w:sz w:val="28"/>
                <w:szCs w:val="28"/>
              </w:rPr>
              <w:t xml:space="preserve">Câu 8 : </w:t>
            </w:r>
            <w:r w:rsidRPr="00F17708">
              <w:rPr>
                <w:rFonts w:eastAsia="Calibri"/>
                <w:sz w:val="28"/>
                <w:szCs w:val="28"/>
              </w:rPr>
              <w:t xml:space="preserve">Tứ giác </w:t>
            </w:r>
            <w:r w:rsidRPr="00F17708">
              <w:rPr>
                <w:rFonts w:eastAsia="Calibri"/>
                <w:position w:val="-6"/>
                <w:sz w:val="28"/>
                <w:szCs w:val="28"/>
              </w:rPr>
              <w:object w:dxaOrig="765" w:dyaOrig="285" w14:anchorId="7ED1629C">
                <v:shape id="_x0000_i1769" type="#_x0000_t75" style="width:39pt;height:14.25pt" o:ole="">
                  <v:imagedata r:id="rId166" o:title=""/>
                </v:shape>
                <o:OLEObject Type="Embed" ProgID="Equation.DSMT4" ShapeID="_x0000_i1769" DrawAspect="Content" ObjectID="_1806862077" r:id="rId1455"/>
              </w:object>
            </w:r>
            <w:r w:rsidRPr="00F17708">
              <w:rPr>
                <w:rFonts w:eastAsia="Calibri"/>
                <w:sz w:val="28"/>
                <w:szCs w:val="28"/>
              </w:rPr>
              <w:t xml:space="preserve">nội tiếp đường tròn biết  </w:t>
            </w:r>
            <w:r w:rsidRPr="00F17708">
              <w:rPr>
                <w:rFonts w:eastAsia="Calibri"/>
                <w:position w:val="-6"/>
                <w:sz w:val="28"/>
                <w:szCs w:val="28"/>
              </w:rPr>
              <w:object w:dxaOrig="1160" w:dyaOrig="375" w14:anchorId="41C0E43F">
                <v:shape id="_x0000_i1770" type="#_x0000_t75" style="width:58.5pt;height:18.75pt" o:ole="">
                  <v:imagedata r:id="rId168" o:title=""/>
                </v:shape>
                <o:OLEObject Type="Embed" ProgID="Equation.DSMT4" ShapeID="_x0000_i1770" DrawAspect="Content" ObjectID="_1806862078" r:id="rId1456"/>
              </w:object>
            </w:r>
            <w:r w:rsidRPr="00F17708">
              <w:rPr>
                <w:rFonts w:eastAsia="Calibri"/>
                <w:sz w:val="28"/>
                <w:szCs w:val="28"/>
              </w:rPr>
              <w:t xml:space="preserve">,số đo  </w:t>
            </w:r>
            <w:r w:rsidRPr="00F17708">
              <w:rPr>
                <w:rFonts w:eastAsia="Calibri"/>
                <w:position w:val="-6"/>
                <w:sz w:val="28"/>
                <w:szCs w:val="28"/>
              </w:rPr>
              <w:object w:dxaOrig="585" w:dyaOrig="375" w14:anchorId="20011C2E">
                <v:shape id="_x0000_i1771" type="#_x0000_t75" style="width:29.25pt;height:18.75pt" o:ole="">
                  <v:imagedata r:id="rId170" o:title=""/>
                </v:shape>
                <o:OLEObject Type="Embed" ProgID="Equation.DSMT4" ShapeID="_x0000_i1771" DrawAspect="Content" ObjectID="_1806862079" r:id="rId1457"/>
              </w:object>
            </w:r>
            <w:r w:rsidRPr="00F17708">
              <w:rPr>
                <w:rFonts w:eastAsia="Calibri"/>
                <w:sz w:val="28"/>
                <w:szCs w:val="28"/>
              </w:rPr>
              <w:t xml:space="preserve"> là bao nhiêu độ?</w:t>
            </w:r>
          </w:p>
        </w:tc>
      </w:tr>
      <w:tr w:rsidR="00F17708" w:rsidRPr="00F17708" w14:paraId="163E5610" w14:textId="77777777" w:rsidTr="007D284D">
        <w:tc>
          <w:tcPr>
            <w:tcW w:w="2336" w:type="dxa"/>
            <w:vAlign w:val="center"/>
          </w:tcPr>
          <w:p w14:paraId="763F0770" w14:textId="77777777" w:rsidR="00F17708" w:rsidRPr="00F17708" w:rsidRDefault="00F17708" w:rsidP="00F17708">
            <w:pPr>
              <w:rPr>
                <w:rFonts w:eastAsia="Calibri"/>
                <w:b/>
                <w:sz w:val="28"/>
                <w:szCs w:val="28"/>
              </w:rPr>
            </w:pPr>
            <w:r w:rsidRPr="00F17708">
              <w:rPr>
                <w:rFonts w:eastAsia="Calibri"/>
                <w:b/>
                <w:sz w:val="28"/>
                <w:szCs w:val="28"/>
              </w:rPr>
              <w:t xml:space="preserve">A. </w:t>
            </w:r>
            <w:r w:rsidRPr="00F17708">
              <w:rPr>
                <w:rFonts w:eastAsia="Calibri"/>
                <w:b/>
                <w:position w:val="-6"/>
                <w:sz w:val="28"/>
                <w:szCs w:val="28"/>
              </w:rPr>
              <w:object w:dxaOrig="525" w:dyaOrig="270" w14:anchorId="65A2DBA3">
                <v:shape id="_x0000_i1772" type="#_x0000_t75" style="width:26.25pt;height:13.5pt" o:ole="">
                  <v:imagedata r:id="rId172" o:title=""/>
                </v:shape>
                <o:OLEObject Type="Embed" ProgID="Equation.DSMT4" ShapeID="_x0000_i1772" DrawAspect="Content" ObjectID="_1806862080" r:id="rId1458"/>
              </w:object>
            </w:r>
          </w:p>
        </w:tc>
        <w:tc>
          <w:tcPr>
            <w:tcW w:w="2331" w:type="dxa"/>
            <w:vAlign w:val="center"/>
          </w:tcPr>
          <w:p w14:paraId="6B0D4AAC"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b/>
                <w:position w:val="-6"/>
                <w:sz w:val="28"/>
                <w:szCs w:val="28"/>
              </w:rPr>
              <w:object w:dxaOrig="405" w:dyaOrig="270" w14:anchorId="33D0EEA2">
                <v:shape id="_x0000_i1773" type="#_x0000_t75" style="width:20.25pt;height:13.5pt" o:ole="">
                  <v:imagedata r:id="rId174" o:title=""/>
                </v:shape>
                <o:OLEObject Type="Embed" ProgID="Equation.DSMT4" ShapeID="_x0000_i1773" DrawAspect="Content" ObjectID="_1806862081" r:id="rId1459"/>
              </w:object>
            </w:r>
          </w:p>
        </w:tc>
        <w:tc>
          <w:tcPr>
            <w:tcW w:w="2353" w:type="dxa"/>
            <w:vAlign w:val="center"/>
          </w:tcPr>
          <w:p w14:paraId="77F69367"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b/>
                <w:position w:val="-6"/>
                <w:sz w:val="28"/>
                <w:szCs w:val="28"/>
              </w:rPr>
              <w:object w:dxaOrig="405" w:dyaOrig="270" w14:anchorId="715F7E56">
                <v:shape id="_x0000_i1774" type="#_x0000_t75" style="width:20.25pt;height:13.5pt" o:ole="">
                  <v:imagedata r:id="rId176" o:title=""/>
                </v:shape>
                <o:OLEObject Type="Embed" ProgID="Equation.DSMT4" ShapeID="_x0000_i1774" DrawAspect="Content" ObjectID="_1806862082" r:id="rId1460"/>
              </w:object>
            </w:r>
          </w:p>
        </w:tc>
        <w:tc>
          <w:tcPr>
            <w:tcW w:w="2614" w:type="dxa"/>
            <w:vAlign w:val="center"/>
          </w:tcPr>
          <w:p w14:paraId="4981DE6A"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b/>
                <w:position w:val="-6"/>
                <w:sz w:val="28"/>
                <w:szCs w:val="28"/>
              </w:rPr>
              <w:object w:dxaOrig="525" w:dyaOrig="270" w14:anchorId="777EA000">
                <v:shape id="_x0000_i1775" type="#_x0000_t75" style="width:26.25pt;height:13.5pt" o:ole="">
                  <v:imagedata r:id="rId178" o:title=""/>
                </v:shape>
                <o:OLEObject Type="Embed" ProgID="Equation.DSMT4" ShapeID="_x0000_i1775" DrawAspect="Content" ObjectID="_1806862083" r:id="rId1461"/>
              </w:object>
            </w:r>
          </w:p>
        </w:tc>
      </w:tr>
      <w:tr w:rsidR="00F17708" w:rsidRPr="00F17708" w14:paraId="4397EAA2" w14:textId="77777777" w:rsidTr="007D284D">
        <w:tc>
          <w:tcPr>
            <w:tcW w:w="9634" w:type="dxa"/>
            <w:gridSpan w:val="4"/>
            <w:vAlign w:val="center"/>
          </w:tcPr>
          <w:p w14:paraId="70785736" w14:textId="77777777" w:rsidR="00F17708" w:rsidRPr="00F17708" w:rsidRDefault="00F17708" w:rsidP="00F17708">
            <w:pPr>
              <w:jc w:val="both"/>
              <w:rPr>
                <w:rFonts w:eastAsia="Calibri"/>
                <w:bCs/>
                <w:sz w:val="28"/>
                <w:szCs w:val="28"/>
              </w:rPr>
            </w:pPr>
            <w:r w:rsidRPr="00F17708">
              <w:rPr>
                <w:rFonts w:eastAsia="Calibri"/>
                <w:b/>
                <w:sz w:val="28"/>
                <w:szCs w:val="28"/>
              </w:rPr>
              <w:lastRenderedPageBreak/>
              <w:t xml:space="preserve">Câu 9 : </w:t>
            </w:r>
            <w:r w:rsidRPr="00F17708">
              <w:rPr>
                <w:rFonts w:eastAsia="Calibri"/>
                <w:bCs/>
                <w:sz w:val="28"/>
                <w:szCs w:val="28"/>
              </w:rPr>
              <w:t xml:space="preserve">Trong các hình sau, hình nào </w:t>
            </w:r>
            <w:r w:rsidRPr="00F17708">
              <w:rPr>
                <w:rFonts w:eastAsia="Calibri"/>
                <w:b/>
                <w:sz w:val="28"/>
                <w:szCs w:val="28"/>
              </w:rPr>
              <w:t xml:space="preserve">không </w:t>
            </w:r>
            <w:r w:rsidRPr="00F17708">
              <w:rPr>
                <w:rFonts w:eastAsia="Calibri"/>
                <w:bCs/>
                <w:sz w:val="28"/>
                <w:szCs w:val="28"/>
              </w:rPr>
              <w:t>phải đa giác đều ?</w:t>
            </w:r>
          </w:p>
          <w:p w14:paraId="53B6A3AF" w14:textId="77777777" w:rsidR="00F17708" w:rsidRPr="00F17708" w:rsidRDefault="00F17708" w:rsidP="00F17708">
            <w:pPr>
              <w:jc w:val="both"/>
              <w:rPr>
                <w:rFonts w:eastAsia="Calibri"/>
                <w:bCs/>
                <w:sz w:val="28"/>
                <w:szCs w:val="28"/>
              </w:rPr>
            </w:pPr>
            <w:r w:rsidRPr="00F17708">
              <w:rPr>
                <w:rFonts w:eastAsia="Calibri"/>
                <w:noProof/>
                <w:sz w:val="28"/>
                <w:szCs w:val="28"/>
                <w:lang w:val="en-US"/>
              </w:rPr>
              <w:drawing>
                <wp:inline distT="0" distB="0" distL="0" distR="0" wp14:anchorId="317A3197" wp14:editId="37CD38DC">
                  <wp:extent cx="6038850" cy="1701800"/>
                  <wp:effectExtent l="0" t="0" r="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038850" cy="1701800"/>
                          </a:xfrm>
                          <a:prstGeom prst="rect">
                            <a:avLst/>
                          </a:prstGeom>
                          <a:noFill/>
                          <a:ln>
                            <a:noFill/>
                          </a:ln>
                        </pic:spPr>
                      </pic:pic>
                    </a:graphicData>
                  </a:graphic>
                </wp:inline>
              </w:drawing>
            </w:r>
          </w:p>
          <w:p w14:paraId="20B24E29" w14:textId="77777777" w:rsidR="00F17708" w:rsidRPr="00F17708" w:rsidRDefault="00F17708" w:rsidP="00F17708">
            <w:pPr>
              <w:jc w:val="both"/>
              <w:rPr>
                <w:rFonts w:eastAsia="Calibri"/>
                <w:bCs/>
                <w:sz w:val="28"/>
                <w:szCs w:val="28"/>
              </w:rPr>
            </w:pPr>
            <w:r w:rsidRPr="00F17708">
              <w:rPr>
                <w:rFonts w:eastAsia="Calibri"/>
                <w:bCs/>
                <w:sz w:val="28"/>
                <w:szCs w:val="28"/>
              </w:rPr>
              <w:tab/>
            </w:r>
            <w:r w:rsidRPr="00F17708">
              <w:rPr>
                <w:rFonts w:eastAsia="Calibri"/>
                <w:bCs/>
                <w:sz w:val="28"/>
                <w:szCs w:val="28"/>
              </w:rPr>
              <w:tab/>
            </w:r>
            <w:r w:rsidRPr="00F17708">
              <w:rPr>
                <w:rFonts w:eastAsia="Calibri"/>
                <w:b/>
                <w:sz w:val="28"/>
                <w:szCs w:val="28"/>
              </w:rPr>
              <w:t>A.</w:t>
            </w:r>
            <w:r w:rsidRPr="00F17708">
              <w:rPr>
                <w:rFonts w:eastAsia="Calibri"/>
                <w:bCs/>
                <w:sz w:val="28"/>
                <w:szCs w:val="28"/>
              </w:rPr>
              <w:t xml:space="preserve"> Hình 1.</w:t>
            </w:r>
            <w:r w:rsidRPr="00F17708">
              <w:rPr>
                <w:rFonts w:eastAsia="Calibri"/>
                <w:bCs/>
                <w:sz w:val="28"/>
                <w:szCs w:val="28"/>
              </w:rPr>
              <w:tab/>
            </w:r>
            <w:r w:rsidRPr="00F17708">
              <w:rPr>
                <w:rFonts w:eastAsia="Calibri"/>
                <w:bCs/>
                <w:sz w:val="28"/>
                <w:szCs w:val="28"/>
              </w:rPr>
              <w:tab/>
            </w:r>
            <w:r w:rsidRPr="00F17708">
              <w:rPr>
                <w:rFonts w:eastAsia="Calibri"/>
                <w:b/>
                <w:sz w:val="28"/>
                <w:szCs w:val="28"/>
              </w:rPr>
              <w:t>B.</w:t>
            </w:r>
            <w:r w:rsidRPr="00F17708">
              <w:rPr>
                <w:rFonts w:eastAsia="Calibri"/>
                <w:bCs/>
                <w:sz w:val="28"/>
                <w:szCs w:val="28"/>
              </w:rPr>
              <w:t xml:space="preserve"> Hình 2.</w:t>
            </w:r>
            <w:r w:rsidRPr="00F17708">
              <w:rPr>
                <w:rFonts w:eastAsia="Calibri"/>
                <w:bCs/>
                <w:sz w:val="28"/>
                <w:szCs w:val="28"/>
              </w:rPr>
              <w:tab/>
            </w:r>
            <w:r w:rsidRPr="00F17708">
              <w:rPr>
                <w:rFonts w:eastAsia="Calibri"/>
                <w:bCs/>
                <w:sz w:val="28"/>
                <w:szCs w:val="28"/>
              </w:rPr>
              <w:tab/>
            </w:r>
            <w:r w:rsidRPr="00F17708">
              <w:rPr>
                <w:rFonts w:eastAsia="Calibri"/>
                <w:b/>
                <w:sz w:val="28"/>
                <w:szCs w:val="28"/>
              </w:rPr>
              <w:t>C.</w:t>
            </w:r>
            <w:r w:rsidRPr="00F17708">
              <w:rPr>
                <w:rFonts w:eastAsia="Calibri"/>
                <w:bCs/>
                <w:sz w:val="28"/>
                <w:szCs w:val="28"/>
              </w:rPr>
              <w:t xml:space="preserve"> Hình 3. </w:t>
            </w:r>
            <w:r w:rsidRPr="00F17708">
              <w:rPr>
                <w:rFonts w:eastAsia="Calibri"/>
                <w:bCs/>
                <w:sz w:val="28"/>
                <w:szCs w:val="28"/>
              </w:rPr>
              <w:tab/>
            </w:r>
            <w:r w:rsidRPr="00F17708">
              <w:rPr>
                <w:rFonts w:eastAsia="Calibri"/>
                <w:bCs/>
                <w:sz w:val="28"/>
                <w:szCs w:val="28"/>
              </w:rPr>
              <w:tab/>
            </w:r>
            <w:r w:rsidRPr="00F17708">
              <w:rPr>
                <w:rFonts w:eastAsia="Calibri"/>
                <w:b/>
                <w:sz w:val="28"/>
                <w:szCs w:val="28"/>
              </w:rPr>
              <w:t>D.</w:t>
            </w:r>
            <w:r w:rsidRPr="00F17708">
              <w:rPr>
                <w:rFonts w:eastAsia="Calibri"/>
                <w:bCs/>
                <w:sz w:val="28"/>
                <w:szCs w:val="28"/>
              </w:rPr>
              <w:t xml:space="preserve"> Hình 4.</w:t>
            </w:r>
          </w:p>
          <w:p w14:paraId="736D4FB6" w14:textId="77777777" w:rsidR="00F17708" w:rsidRPr="00F17708" w:rsidRDefault="00F17708" w:rsidP="00F17708">
            <w:pPr>
              <w:jc w:val="center"/>
              <w:rPr>
                <w:rFonts w:eastAsia="Calibri"/>
                <w:sz w:val="28"/>
                <w:szCs w:val="28"/>
              </w:rPr>
            </w:pPr>
          </w:p>
        </w:tc>
      </w:tr>
      <w:tr w:rsidR="00F17708" w:rsidRPr="00F17708" w14:paraId="2C5A25E3" w14:textId="77777777" w:rsidTr="007D284D">
        <w:tc>
          <w:tcPr>
            <w:tcW w:w="2336" w:type="dxa"/>
            <w:vAlign w:val="center"/>
          </w:tcPr>
          <w:p w14:paraId="361129E2" w14:textId="77777777" w:rsidR="00F17708" w:rsidRPr="00F17708" w:rsidRDefault="00F17708" w:rsidP="00F17708">
            <w:pPr>
              <w:rPr>
                <w:rFonts w:eastAsia="Calibri"/>
                <w:sz w:val="28"/>
                <w:szCs w:val="28"/>
              </w:rPr>
            </w:pPr>
            <w:r w:rsidRPr="00F17708">
              <w:rPr>
                <w:rFonts w:eastAsia="Calibri"/>
                <w:b/>
                <w:sz w:val="28"/>
                <w:szCs w:val="28"/>
              </w:rPr>
              <w:t xml:space="preserve">A. </w:t>
            </w:r>
            <w:r w:rsidRPr="00F17708">
              <w:rPr>
                <w:rFonts w:eastAsia="Calibri"/>
                <w:sz w:val="28"/>
                <w:szCs w:val="28"/>
              </w:rPr>
              <w:t>Hình 1</w:t>
            </w:r>
          </w:p>
        </w:tc>
        <w:tc>
          <w:tcPr>
            <w:tcW w:w="2331" w:type="dxa"/>
            <w:vAlign w:val="center"/>
          </w:tcPr>
          <w:p w14:paraId="4B80A58F"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sz w:val="28"/>
                <w:szCs w:val="28"/>
              </w:rPr>
              <w:t>Hình 2</w:t>
            </w:r>
          </w:p>
        </w:tc>
        <w:tc>
          <w:tcPr>
            <w:tcW w:w="2353" w:type="dxa"/>
            <w:vAlign w:val="center"/>
          </w:tcPr>
          <w:p w14:paraId="215C2C5A"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sz w:val="28"/>
                <w:szCs w:val="28"/>
              </w:rPr>
              <w:t>Hình 4</w:t>
            </w:r>
          </w:p>
        </w:tc>
        <w:tc>
          <w:tcPr>
            <w:tcW w:w="2614" w:type="dxa"/>
            <w:vAlign w:val="center"/>
          </w:tcPr>
          <w:p w14:paraId="681E4485" w14:textId="77777777" w:rsidR="00F17708" w:rsidRPr="00F17708" w:rsidRDefault="00F17708" w:rsidP="00F17708">
            <w:pPr>
              <w:rPr>
                <w:rFonts w:eastAsia="Calibri"/>
                <w:sz w:val="28"/>
                <w:szCs w:val="28"/>
              </w:rPr>
            </w:pPr>
            <w:r w:rsidRPr="00F17708">
              <w:rPr>
                <w:rFonts w:eastAsia="Calibri"/>
                <w:b/>
                <w:sz w:val="28"/>
                <w:szCs w:val="28"/>
              </w:rPr>
              <w:t xml:space="preserve">D. </w:t>
            </w:r>
            <w:r w:rsidRPr="00F17708">
              <w:rPr>
                <w:rFonts w:eastAsia="Calibri"/>
                <w:sz w:val="28"/>
                <w:szCs w:val="28"/>
              </w:rPr>
              <w:t>Hình 4</w:t>
            </w:r>
          </w:p>
          <w:p w14:paraId="6C379B9F" w14:textId="77777777" w:rsidR="00F17708" w:rsidRPr="00F17708" w:rsidRDefault="00F17708" w:rsidP="00F17708">
            <w:pPr>
              <w:rPr>
                <w:rFonts w:eastAsia="Calibri"/>
                <w:b/>
                <w:sz w:val="28"/>
                <w:szCs w:val="28"/>
              </w:rPr>
            </w:pPr>
          </w:p>
        </w:tc>
      </w:tr>
      <w:tr w:rsidR="00F17708" w:rsidRPr="00F17708" w14:paraId="6202EE1D" w14:textId="77777777" w:rsidTr="007D284D">
        <w:tc>
          <w:tcPr>
            <w:tcW w:w="9634" w:type="dxa"/>
            <w:gridSpan w:val="4"/>
            <w:vAlign w:val="center"/>
          </w:tcPr>
          <w:p w14:paraId="196C4A83" w14:textId="77777777" w:rsidR="00F17708" w:rsidRPr="00F17708" w:rsidRDefault="00F17708" w:rsidP="00F17708">
            <w:pPr>
              <w:rPr>
                <w:rFonts w:eastAsia="Calibri"/>
                <w:sz w:val="28"/>
                <w:szCs w:val="28"/>
              </w:rPr>
            </w:pPr>
            <w:r w:rsidRPr="00F17708">
              <w:rPr>
                <w:rFonts w:eastAsia="Calibri"/>
                <w:b/>
                <w:sz w:val="28"/>
                <w:szCs w:val="28"/>
              </w:rPr>
              <w:t xml:space="preserve">Câu 10 : </w:t>
            </w:r>
            <w:r w:rsidRPr="00F17708">
              <w:rPr>
                <w:rFonts w:eastAsia="Calibri"/>
                <w:sz w:val="28"/>
                <w:szCs w:val="28"/>
              </w:rPr>
              <w:t xml:space="preserve">Cho hình vuông </w:t>
            </w:r>
            <w:r w:rsidRPr="00F17708">
              <w:rPr>
                <w:rFonts w:eastAsia="Calibri"/>
                <w:position w:val="-6"/>
                <w:sz w:val="28"/>
                <w:szCs w:val="28"/>
              </w:rPr>
              <w:object w:dxaOrig="765" w:dyaOrig="285" w14:anchorId="4FCD1C75">
                <v:shape id="_x0000_i1776" type="#_x0000_t75" style="width:39pt;height:14.25pt" o:ole="">
                  <v:imagedata r:id="rId181" o:title=""/>
                </v:shape>
                <o:OLEObject Type="Embed" ProgID="Equation.DSMT4" ShapeID="_x0000_i1776" DrawAspect="Content" ObjectID="_1806862084" r:id="rId1462"/>
              </w:object>
            </w:r>
            <w:r w:rsidRPr="00F17708">
              <w:rPr>
                <w:rFonts w:eastAsia="Calibri"/>
                <w:sz w:val="28"/>
                <w:szCs w:val="28"/>
              </w:rPr>
              <w:t>có tâm</w:t>
            </w:r>
            <w:r w:rsidRPr="00F17708">
              <w:rPr>
                <w:rFonts w:eastAsia="Calibri"/>
                <w:position w:val="-6"/>
                <w:sz w:val="28"/>
                <w:szCs w:val="28"/>
              </w:rPr>
              <w:object w:dxaOrig="255" w:dyaOrig="285" w14:anchorId="0AC9831B">
                <v:shape id="_x0000_i1777" type="#_x0000_t75" style="width:12.75pt;height:14.25pt" o:ole="">
                  <v:imagedata r:id="rId183" o:title=""/>
                </v:shape>
                <o:OLEObject Type="Embed" ProgID="Equation.DSMT4" ShapeID="_x0000_i1777" DrawAspect="Content" ObjectID="_1806862085" r:id="rId1463"/>
              </w:object>
            </w:r>
            <w:r w:rsidRPr="00F17708">
              <w:rPr>
                <w:rFonts w:eastAsia="Calibri"/>
                <w:sz w:val="28"/>
                <w:szCs w:val="28"/>
              </w:rPr>
              <w:t xml:space="preserve">. Phép quay </w:t>
            </w:r>
            <w:r w:rsidRPr="00F17708">
              <w:rPr>
                <w:rFonts w:eastAsia="Calibri"/>
                <w:position w:val="-6"/>
                <w:sz w:val="28"/>
                <w:szCs w:val="28"/>
              </w:rPr>
              <w:object w:dxaOrig="405" w:dyaOrig="285" w14:anchorId="6FB76B09">
                <v:shape id="_x0000_i1778" type="#_x0000_t75" style="width:20.25pt;height:14.25pt" o:ole="">
                  <v:imagedata r:id="rId185" o:title=""/>
                </v:shape>
                <o:OLEObject Type="Embed" ProgID="Equation.DSMT4" ShapeID="_x0000_i1778" DrawAspect="Content" ObjectID="_1806862086" r:id="rId1464"/>
              </w:object>
            </w:r>
            <w:r w:rsidRPr="00F17708">
              <w:rPr>
                <w:rFonts w:eastAsia="Calibri"/>
                <w:sz w:val="28"/>
                <w:szCs w:val="28"/>
              </w:rPr>
              <w:t xml:space="preserve"> tâm </w:t>
            </w:r>
            <w:r w:rsidRPr="00F17708">
              <w:rPr>
                <w:rFonts w:eastAsia="Calibri"/>
                <w:position w:val="-6"/>
                <w:sz w:val="28"/>
                <w:szCs w:val="28"/>
              </w:rPr>
              <w:object w:dxaOrig="255" w:dyaOrig="285" w14:anchorId="6A923C5E">
                <v:shape id="_x0000_i1779" type="#_x0000_t75" style="width:12.75pt;height:14.25pt" o:ole="">
                  <v:imagedata r:id="rId183" o:title=""/>
                </v:shape>
                <o:OLEObject Type="Embed" ProgID="Equation.DSMT4" ShapeID="_x0000_i1779" DrawAspect="Content" ObjectID="_1806862087" r:id="rId1465"/>
              </w:object>
            </w:r>
            <w:r w:rsidRPr="00F17708">
              <w:rPr>
                <w:rFonts w:eastAsia="Calibri"/>
                <w:sz w:val="28"/>
                <w:szCs w:val="28"/>
              </w:rPr>
              <w:t xml:space="preserve"> cùng chiều kim đồng hồ biến điểm </w:t>
            </w:r>
            <w:r w:rsidRPr="00F17708">
              <w:rPr>
                <w:rFonts w:eastAsia="Calibri"/>
                <w:position w:val="-4"/>
                <w:sz w:val="28"/>
                <w:szCs w:val="28"/>
              </w:rPr>
              <w:object w:dxaOrig="225" w:dyaOrig="255" w14:anchorId="0722C4FC">
                <v:shape id="_x0000_i1780" type="#_x0000_t75" style="width:12pt;height:12.75pt" o:ole="">
                  <v:imagedata r:id="rId188" o:title=""/>
                </v:shape>
                <o:OLEObject Type="Embed" ProgID="Equation.DSMT4" ShapeID="_x0000_i1780" DrawAspect="Content" ObjectID="_1806862088" r:id="rId1466"/>
              </w:object>
            </w:r>
            <w:r w:rsidRPr="00F17708">
              <w:rPr>
                <w:rFonts w:eastAsia="Calibri"/>
                <w:sz w:val="28"/>
                <w:szCs w:val="28"/>
              </w:rPr>
              <w:t>thành điểm nào?</w:t>
            </w:r>
          </w:p>
          <w:p w14:paraId="6A733D48" w14:textId="77777777" w:rsidR="00F17708" w:rsidRPr="00F17708" w:rsidRDefault="00F17708" w:rsidP="00F17708">
            <w:pPr>
              <w:jc w:val="center"/>
              <w:rPr>
                <w:rFonts w:eastAsia="Calibri"/>
                <w:sz w:val="28"/>
                <w:szCs w:val="28"/>
              </w:rPr>
            </w:pPr>
            <w:r w:rsidRPr="00F17708">
              <w:rPr>
                <w:rFonts w:eastAsia="Calibri"/>
                <w:noProof/>
                <w:sz w:val="28"/>
                <w:szCs w:val="28"/>
                <w:lang w:val="en-US"/>
              </w:rPr>
              <w:drawing>
                <wp:inline distT="0" distB="0" distL="0" distR="0" wp14:anchorId="570B2E71" wp14:editId="63019764">
                  <wp:extent cx="1546860" cy="1294765"/>
                  <wp:effectExtent l="0" t="0" r="0" b="635"/>
                  <wp:docPr id="98" name="Hình ảnh 1" descr="Ảnh có chứa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13242" name="Hình ảnh 1" descr="Ảnh có chứa hàng  Mô tả được tạo tự động"/>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1546860" cy="1294765"/>
                          </a:xfrm>
                          <a:prstGeom prst="rect">
                            <a:avLst/>
                          </a:prstGeom>
                        </pic:spPr>
                      </pic:pic>
                    </a:graphicData>
                  </a:graphic>
                </wp:inline>
              </w:drawing>
            </w:r>
          </w:p>
        </w:tc>
      </w:tr>
      <w:tr w:rsidR="00F17708" w:rsidRPr="00F17708" w14:paraId="3D6085BA" w14:textId="77777777" w:rsidTr="007D284D">
        <w:tc>
          <w:tcPr>
            <w:tcW w:w="2336" w:type="dxa"/>
            <w:vAlign w:val="center"/>
          </w:tcPr>
          <w:p w14:paraId="2575AB26" w14:textId="77777777" w:rsidR="00F17708" w:rsidRPr="00F17708" w:rsidRDefault="00F17708" w:rsidP="00F17708">
            <w:pPr>
              <w:rPr>
                <w:rFonts w:eastAsia="Calibri"/>
                <w:b/>
                <w:sz w:val="28"/>
                <w:szCs w:val="28"/>
              </w:rPr>
            </w:pPr>
            <w:r w:rsidRPr="00F17708">
              <w:rPr>
                <w:rFonts w:eastAsia="Calibri"/>
                <w:b/>
                <w:sz w:val="28"/>
                <w:szCs w:val="28"/>
              </w:rPr>
              <w:t xml:space="preserve">A. </w:t>
            </w:r>
            <w:r w:rsidRPr="00F17708">
              <w:rPr>
                <w:rFonts w:eastAsia="Calibri"/>
                <w:sz w:val="28"/>
                <w:szCs w:val="28"/>
              </w:rPr>
              <w:t xml:space="preserve">Điểm </w:t>
            </w:r>
            <w:r w:rsidRPr="00F17708">
              <w:rPr>
                <w:rFonts w:eastAsia="Calibri"/>
                <w:position w:val="-4"/>
                <w:sz w:val="28"/>
                <w:szCs w:val="28"/>
              </w:rPr>
              <w:object w:dxaOrig="255" w:dyaOrig="255" w14:anchorId="5BEB9B10">
                <v:shape id="_x0000_i1781" type="#_x0000_t75" style="width:12.75pt;height:12.75pt" o:ole="">
                  <v:imagedata r:id="rId191" o:title=""/>
                </v:shape>
                <o:OLEObject Type="Embed" ProgID="Equation.DSMT4" ShapeID="_x0000_i1781" DrawAspect="Content" ObjectID="_1806862089" r:id="rId1467"/>
              </w:object>
            </w:r>
          </w:p>
        </w:tc>
        <w:tc>
          <w:tcPr>
            <w:tcW w:w="2331" w:type="dxa"/>
            <w:vAlign w:val="center"/>
          </w:tcPr>
          <w:p w14:paraId="2E3397C3"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sz w:val="28"/>
                <w:szCs w:val="28"/>
              </w:rPr>
              <w:t xml:space="preserve">Điểm </w:t>
            </w:r>
            <w:r w:rsidRPr="00F17708">
              <w:rPr>
                <w:rFonts w:eastAsia="Calibri"/>
                <w:position w:val="-4"/>
                <w:sz w:val="28"/>
                <w:szCs w:val="28"/>
              </w:rPr>
              <w:object w:dxaOrig="225" w:dyaOrig="255" w14:anchorId="78A89265">
                <v:shape id="_x0000_i1782" type="#_x0000_t75" style="width:12pt;height:12.75pt" o:ole="">
                  <v:imagedata r:id="rId193" o:title=""/>
                </v:shape>
                <o:OLEObject Type="Embed" ProgID="Equation.DSMT4" ShapeID="_x0000_i1782" DrawAspect="Content" ObjectID="_1806862090" r:id="rId1468"/>
              </w:object>
            </w:r>
          </w:p>
        </w:tc>
        <w:tc>
          <w:tcPr>
            <w:tcW w:w="2353" w:type="dxa"/>
            <w:vAlign w:val="center"/>
          </w:tcPr>
          <w:p w14:paraId="0C51EE35" w14:textId="77777777" w:rsidR="00F17708" w:rsidRPr="00F17708" w:rsidRDefault="00F17708" w:rsidP="00F17708">
            <w:pPr>
              <w:rPr>
                <w:rFonts w:eastAsia="Calibri"/>
                <w:b/>
                <w:sz w:val="28"/>
                <w:szCs w:val="28"/>
              </w:rPr>
            </w:pPr>
            <w:r w:rsidRPr="00F17708">
              <w:rPr>
                <w:rFonts w:eastAsia="Calibri"/>
                <w:b/>
                <w:sz w:val="28"/>
                <w:szCs w:val="28"/>
              </w:rPr>
              <w:t xml:space="preserve">C. </w:t>
            </w:r>
            <w:r w:rsidRPr="00F17708">
              <w:rPr>
                <w:rFonts w:eastAsia="Calibri"/>
                <w:sz w:val="28"/>
                <w:szCs w:val="28"/>
              </w:rPr>
              <w:t xml:space="preserve">Điểm </w:t>
            </w:r>
            <w:r w:rsidRPr="00F17708">
              <w:rPr>
                <w:rFonts w:eastAsia="Calibri"/>
                <w:position w:val="-6"/>
                <w:sz w:val="28"/>
                <w:szCs w:val="28"/>
              </w:rPr>
              <w:object w:dxaOrig="240" w:dyaOrig="285" w14:anchorId="760527DF">
                <v:shape id="_x0000_i1783" type="#_x0000_t75" style="width:12pt;height:14.25pt" o:ole="">
                  <v:imagedata r:id="rId195" o:title=""/>
                </v:shape>
                <o:OLEObject Type="Embed" ProgID="Equation.DSMT4" ShapeID="_x0000_i1783" DrawAspect="Content" ObjectID="_1806862091" r:id="rId1469"/>
              </w:object>
            </w:r>
          </w:p>
        </w:tc>
        <w:tc>
          <w:tcPr>
            <w:tcW w:w="2614" w:type="dxa"/>
            <w:vAlign w:val="center"/>
          </w:tcPr>
          <w:p w14:paraId="3E2C1CFA"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sz w:val="28"/>
                <w:szCs w:val="28"/>
              </w:rPr>
              <w:t xml:space="preserve">Điểm </w:t>
            </w:r>
            <w:r w:rsidRPr="00F17708">
              <w:rPr>
                <w:rFonts w:eastAsia="Calibri"/>
                <w:position w:val="-4"/>
                <w:sz w:val="28"/>
                <w:szCs w:val="28"/>
              </w:rPr>
              <w:object w:dxaOrig="255" w:dyaOrig="255" w14:anchorId="3ED78787">
                <v:shape id="_x0000_i1784" type="#_x0000_t75" style="width:12.75pt;height:12.75pt" o:ole="">
                  <v:imagedata r:id="rId197" o:title=""/>
                </v:shape>
                <o:OLEObject Type="Embed" ProgID="Equation.DSMT4" ShapeID="_x0000_i1784" DrawAspect="Content" ObjectID="_1806862092" r:id="rId1470"/>
              </w:object>
            </w:r>
          </w:p>
        </w:tc>
      </w:tr>
      <w:tr w:rsidR="00F17708" w:rsidRPr="00F17708" w14:paraId="24D09B70" w14:textId="77777777" w:rsidTr="007D284D">
        <w:tc>
          <w:tcPr>
            <w:tcW w:w="9634" w:type="dxa"/>
            <w:gridSpan w:val="4"/>
            <w:vAlign w:val="center"/>
          </w:tcPr>
          <w:p w14:paraId="3AF7016B" w14:textId="77777777" w:rsidR="00F17708" w:rsidRPr="00F17708" w:rsidRDefault="00F17708" w:rsidP="00F17708">
            <w:pPr>
              <w:spacing w:line="276" w:lineRule="auto"/>
              <w:jc w:val="both"/>
              <w:rPr>
                <w:rFonts w:eastAsia="Calibri"/>
                <w:sz w:val="28"/>
                <w:szCs w:val="28"/>
              </w:rPr>
            </w:pPr>
            <w:r w:rsidRPr="00F17708">
              <w:rPr>
                <w:rFonts w:eastAsia="Calibri"/>
                <w:b/>
                <w:sz w:val="28"/>
                <w:szCs w:val="28"/>
              </w:rPr>
              <w:t>Câu 11 :</w:t>
            </w:r>
            <w:r w:rsidRPr="00F17708">
              <w:rPr>
                <w:rFonts w:eastAsia="Calibri"/>
                <w:sz w:val="28"/>
                <w:szCs w:val="28"/>
              </w:rPr>
              <w:t xml:space="preserve"> Cho hình nón như hình vẽ. Hãy cho biết bán kính và chiều cao hình nón lần lượt là:</w:t>
            </w:r>
          </w:p>
          <w:p w14:paraId="30FE3F56" w14:textId="77777777" w:rsidR="00F17708" w:rsidRPr="00F17708" w:rsidRDefault="00F17708" w:rsidP="00F17708">
            <w:pPr>
              <w:spacing w:line="276" w:lineRule="auto"/>
              <w:jc w:val="center"/>
              <w:rPr>
                <w:rFonts w:eastAsia="Calibri"/>
                <w:sz w:val="28"/>
                <w:szCs w:val="28"/>
              </w:rPr>
            </w:pPr>
            <w:r w:rsidRPr="00F17708">
              <w:rPr>
                <w:rFonts w:eastAsia="Calibri"/>
                <w:noProof/>
                <w:sz w:val="28"/>
                <w:szCs w:val="28"/>
                <w:lang w:val="en-US"/>
              </w:rPr>
              <w:drawing>
                <wp:inline distT="0" distB="0" distL="0" distR="0" wp14:anchorId="4F19B836" wp14:editId="28BCC423">
                  <wp:extent cx="1594485" cy="1500505"/>
                  <wp:effectExtent l="0" t="0" r="5715"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1595251" cy="1501413"/>
                          </a:xfrm>
                          <a:prstGeom prst="rect">
                            <a:avLst/>
                          </a:prstGeom>
                          <a:noFill/>
                        </pic:spPr>
                      </pic:pic>
                    </a:graphicData>
                  </a:graphic>
                </wp:inline>
              </w:drawing>
            </w:r>
          </w:p>
        </w:tc>
      </w:tr>
      <w:tr w:rsidR="00F17708" w:rsidRPr="00F17708" w14:paraId="30D7CA23" w14:textId="77777777" w:rsidTr="007D284D">
        <w:tc>
          <w:tcPr>
            <w:tcW w:w="4667" w:type="dxa"/>
            <w:gridSpan w:val="2"/>
            <w:vAlign w:val="center"/>
          </w:tcPr>
          <w:p w14:paraId="71E7DF51" w14:textId="77777777" w:rsidR="00F17708" w:rsidRPr="00F17708" w:rsidRDefault="00F17708" w:rsidP="00F17708">
            <w:pPr>
              <w:spacing w:line="276" w:lineRule="auto"/>
              <w:rPr>
                <w:rFonts w:eastAsia="Calibri"/>
                <w:sz w:val="28"/>
                <w:szCs w:val="28"/>
              </w:rPr>
            </w:pPr>
            <w:r w:rsidRPr="00F17708">
              <w:rPr>
                <w:rFonts w:eastAsia="Calibri"/>
                <w:b/>
                <w:sz w:val="28"/>
                <w:szCs w:val="28"/>
              </w:rPr>
              <w:t xml:space="preserve">A. </w:t>
            </w:r>
            <w:r w:rsidRPr="00F17708">
              <w:rPr>
                <w:rFonts w:eastAsia="Calibri"/>
                <w:b/>
                <w:position w:val="-6"/>
                <w:sz w:val="28"/>
                <w:szCs w:val="28"/>
              </w:rPr>
              <w:object w:dxaOrig="420" w:dyaOrig="285" w14:anchorId="6D772713">
                <v:shape id="_x0000_i1785" type="#_x0000_t75" style="width:21pt;height:14.25pt" o:ole="">
                  <v:imagedata r:id="rId200" o:title=""/>
                </v:shape>
                <o:OLEObject Type="Embed" ProgID="Equation.DSMT4" ShapeID="_x0000_i1785" DrawAspect="Content" ObjectID="_1806862093" r:id="rId1471"/>
              </w:object>
            </w:r>
            <w:r w:rsidRPr="00F17708">
              <w:rPr>
                <w:rFonts w:eastAsia="Calibri"/>
                <w:sz w:val="28"/>
                <w:szCs w:val="28"/>
              </w:rPr>
              <w:t xml:space="preserve">và </w:t>
            </w:r>
            <w:r w:rsidRPr="00F17708">
              <w:rPr>
                <w:rFonts w:eastAsia="Calibri"/>
                <w:position w:val="-6"/>
                <w:sz w:val="28"/>
                <w:szCs w:val="28"/>
              </w:rPr>
              <w:object w:dxaOrig="435" w:dyaOrig="285" w14:anchorId="0F22E65D">
                <v:shape id="_x0000_i1786" type="#_x0000_t75" style="width:22.5pt;height:14.25pt" o:ole="">
                  <v:imagedata r:id="rId202" o:title=""/>
                </v:shape>
                <o:OLEObject Type="Embed" ProgID="Equation.DSMT4" ShapeID="_x0000_i1786" DrawAspect="Content" ObjectID="_1806862094" r:id="rId1472"/>
              </w:object>
            </w:r>
          </w:p>
          <w:p w14:paraId="676F1924" w14:textId="77777777" w:rsidR="00F17708" w:rsidRPr="00F17708" w:rsidRDefault="00F17708" w:rsidP="00F17708">
            <w:pPr>
              <w:spacing w:line="276" w:lineRule="auto"/>
              <w:rPr>
                <w:rFonts w:eastAsia="Calibri"/>
                <w:b/>
                <w:sz w:val="28"/>
                <w:szCs w:val="28"/>
              </w:rPr>
            </w:pPr>
            <w:r w:rsidRPr="00F17708">
              <w:rPr>
                <w:rFonts w:eastAsia="Calibri"/>
                <w:b/>
                <w:sz w:val="28"/>
                <w:szCs w:val="28"/>
              </w:rPr>
              <w:t xml:space="preserve">C. </w:t>
            </w:r>
            <w:r w:rsidRPr="00F17708">
              <w:rPr>
                <w:rFonts w:eastAsia="Calibri"/>
                <w:b/>
                <w:position w:val="-6"/>
                <w:sz w:val="28"/>
                <w:szCs w:val="28"/>
              </w:rPr>
              <w:object w:dxaOrig="435" w:dyaOrig="285" w14:anchorId="48EC24F9">
                <v:shape id="_x0000_i1787" type="#_x0000_t75" style="width:22.5pt;height:14.25pt" o:ole="">
                  <v:imagedata r:id="rId204" o:title=""/>
                </v:shape>
                <o:OLEObject Type="Embed" ProgID="Equation.DSMT4" ShapeID="_x0000_i1787" DrawAspect="Content" ObjectID="_1806862095" r:id="rId1473"/>
              </w:object>
            </w:r>
            <w:r w:rsidRPr="00F17708">
              <w:rPr>
                <w:rFonts w:eastAsia="Calibri"/>
                <w:sz w:val="28"/>
                <w:szCs w:val="28"/>
              </w:rPr>
              <w:t xml:space="preserve">và </w:t>
            </w:r>
            <w:r w:rsidRPr="00F17708">
              <w:rPr>
                <w:rFonts w:eastAsia="Calibri"/>
                <w:position w:val="-4"/>
                <w:sz w:val="28"/>
                <w:szCs w:val="28"/>
              </w:rPr>
              <w:object w:dxaOrig="435" w:dyaOrig="255" w14:anchorId="26533E39">
                <v:shape id="_x0000_i1788" type="#_x0000_t75" style="width:22.5pt;height:12.75pt" o:ole="">
                  <v:imagedata r:id="rId206" o:title=""/>
                </v:shape>
                <o:OLEObject Type="Embed" ProgID="Equation.DSMT4" ShapeID="_x0000_i1788" DrawAspect="Content" ObjectID="_1806862096" r:id="rId1474"/>
              </w:object>
            </w:r>
          </w:p>
        </w:tc>
        <w:tc>
          <w:tcPr>
            <w:tcW w:w="4967" w:type="dxa"/>
            <w:gridSpan w:val="2"/>
            <w:vAlign w:val="center"/>
          </w:tcPr>
          <w:p w14:paraId="2C245784"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b/>
                <w:position w:val="-6"/>
                <w:sz w:val="28"/>
                <w:szCs w:val="28"/>
              </w:rPr>
              <w:object w:dxaOrig="420" w:dyaOrig="285" w14:anchorId="6286DB69">
                <v:shape id="_x0000_i1789" type="#_x0000_t75" style="width:21pt;height:14.25pt" o:ole="">
                  <v:imagedata r:id="rId200" o:title=""/>
                </v:shape>
                <o:OLEObject Type="Embed" ProgID="Equation.DSMT4" ShapeID="_x0000_i1789" DrawAspect="Content" ObjectID="_1806862097" r:id="rId1475"/>
              </w:object>
            </w:r>
            <w:r w:rsidRPr="00F17708">
              <w:rPr>
                <w:rFonts w:eastAsia="Calibri"/>
                <w:sz w:val="28"/>
                <w:szCs w:val="28"/>
              </w:rPr>
              <w:t xml:space="preserve">và </w:t>
            </w:r>
            <w:r w:rsidRPr="00F17708">
              <w:rPr>
                <w:rFonts w:eastAsia="Calibri"/>
                <w:position w:val="-4"/>
                <w:sz w:val="28"/>
                <w:szCs w:val="28"/>
              </w:rPr>
              <w:object w:dxaOrig="405" w:dyaOrig="255" w14:anchorId="6A9C28A7">
                <v:shape id="_x0000_i1790" type="#_x0000_t75" style="width:20.25pt;height:12.75pt" o:ole="">
                  <v:imagedata r:id="rId209" o:title=""/>
                </v:shape>
                <o:OLEObject Type="Embed" ProgID="Equation.DSMT4" ShapeID="_x0000_i1790" DrawAspect="Content" ObjectID="_1806862098" r:id="rId1476"/>
              </w:object>
            </w:r>
          </w:p>
          <w:p w14:paraId="093E29D7"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b/>
                <w:position w:val="-6"/>
                <w:sz w:val="28"/>
                <w:szCs w:val="28"/>
              </w:rPr>
              <w:object w:dxaOrig="435" w:dyaOrig="285" w14:anchorId="03D082E3">
                <v:shape id="_x0000_i1791" type="#_x0000_t75" style="width:22.5pt;height:14.25pt" o:ole="">
                  <v:imagedata r:id="rId211" o:title=""/>
                </v:shape>
                <o:OLEObject Type="Embed" ProgID="Equation.DSMT4" ShapeID="_x0000_i1791" DrawAspect="Content" ObjectID="_1806862099" r:id="rId1477"/>
              </w:object>
            </w:r>
            <w:r w:rsidRPr="00F17708">
              <w:rPr>
                <w:rFonts w:eastAsia="Calibri"/>
                <w:sz w:val="28"/>
                <w:szCs w:val="28"/>
              </w:rPr>
              <w:t xml:space="preserve">và </w:t>
            </w:r>
            <w:r w:rsidRPr="00F17708">
              <w:rPr>
                <w:rFonts w:eastAsia="Calibri"/>
                <w:position w:val="-6"/>
                <w:sz w:val="28"/>
                <w:szCs w:val="28"/>
              </w:rPr>
              <w:object w:dxaOrig="435" w:dyaOrig="285" w14:anchorId="7139E75F">
                <v:shape id="_x0000_i1792" type="#_x0000_t75" style="width:22.5pt;height:14.25pt" o:ole="">
                  <v:imagedata r:id="rId213" o:title=""/>
                </v:shape>
                <o:OLEObject Type="Embed" ProgID="Equation.DSMT4" ShapeID="_x0000_i1792" DrawAspect="Content" ObjectID="_1806862100" r:id="rId1478"/>
              </w:object>
            </w:r>
          </w:p>
        </w:tc>
      </w:tr>
      <w:tr w:rsidR="00F17708" w:rsidRPr="00F17708" w14:paraId="00C8C045" w14:textId="77777777" w:rsidTr="007D284D">
        <w:tc>
          <w:tcPr>
            <w:tcW w:w="9634" w:type="dxa"/>
            <w:gridSpan w:val="4"/>
            <w:vAlign w:val="center"/>
          </w:tcPr>
          <w:p w14:paraId="617280EC" w14:textId="77777777" w:rsidR="00F17708" w:rsidRPr="00F17708" w:rsidRDefault="00F17708" w:rsidP="00F17708">
            <w:pPr>
              <w:spacing w:line="276" w:lineRule="auto"/>
              <w:jc w:val="both"/>
              <w:rPr>
                <w:rFonts w:eastAsia="Calibri"/>
                <w:sz w:val="28"/>
                <w:szCs w:val="28"/>
              </w:rPr>
            </w:pPr>
            <w:r w:rsidRPr="00F17708">
              <w:rPr>
                <w:rFonts w:eastAsia="Calibri"/>
                <w:b/>
                <w:sz w:val="28"/>
                <w:szCs w:val="28"/>
              </w:rPr>
              <w:t xml:space="preserve">Câu 12 : </w:t>
            </w:r>
            <w:r w:rsidRPr="00F17708">
              <w:rPr>
                <w:rFonts w:eastAsia="Calibri"/>
                <w:sz w:val="28"/>
                <w:szCs w:val="28"/>
              </w:rPr>
              <w:t xml:space="preserve">Hộp sữa ông Thọ có dạng hình trụ có chiều cao </w:t>
            </w:r>
            <w:r w:rsidRPr="00F17708">
              <w:rPr>
                <w:rFonts w:eastAsia="Calibri"/>
                <w:position w:val="-6"/>
                <w:sz w:val="28"/>
                <w:szCs w:val="28"/>
              </w:rPr>
              <w:object w:dxaOrig="960" w:dyaOrig="285" w14:anchorId="556E2E75">
                <v:shape id="_x0000_i1793" type="#_x0000_t75" style="width:48pt;height:14.25pt" o:ole="">
                  <v:imagedata r:id="rId215" o:title=""/>
                </v:shape>
                <o:OLEObject Type="Embed" ProgID="Equation.DSMT4" ShapeID="_x0000_i1793" DrawAspect="Content" ObjectID="_1806862101" r:id="rId1479"/>
              </w:object>
            </w:r>
            <w:r w:rsidRPr="00F17708">
              <w:rPr>
                <w:rFonts w:eastAsia="Calibri"/>
                <w:sz w:val="28"/>
                <w:szCs w:val="28"/>
              </w:rPr>
              <w:t>và đường kính đáy là</w:t>
            </w:r>
            <w:r w:rsidRPr="00F17708">
              <w:rPr>
                <w:rFonts w:eastAsia="Calibri"/>
                <w:position w:val="-6"/>
                <w:sz w:val="28"/>
                <w:szCs w:val="28"/>
              </w:rPr>
              <w:object w:dxaOrig="840" w:dyaOrig="285" w14:anchorId="7EF91D96">
                <v:shape id="_x0000_i1794" type="#_x0000_t75" style="width:42pt;height:14.25pt" o:ole="">
                  <v:imagedata r:id="rId217" o:title=""/>
                </v:shape>
                <o:OLEObject Type="Embed" ProgID="Equation.DSMT4" ShapeID="_x0000_i1794" DrawAspect="Content" ObjectID="_1806862102" r:id="rId1480"/>
              </w:object>
            </w:r>
            <w:r w:rsidRPr="00F17708">
              <w:rPr>
                <w:rFonts w:eastAsia="Calibri"/>
                <w:sz w:val="28"/>
                <w:szCs w:val="28"/>
              </w:rPr>
              <w:t>. Tính diện tích xung quanh của hộp sữa</w:t>
            </w:r>
          </w:p>
        </w:tc>
      </w:tr>
      <w:tr w:rsidR="00F17708" w:rsidRPr="00F17708" w14:paraId="04781B66" w14:textId="77777777" w:rsidTr="007D284D">
        <w:tc>
          <w:tcPr>
            <w:tcW w:w="2336" w:type="dxa"/>
            <w:vAlign w:val="center"/>
          </w:tcPr>
          <w:p w14:paraId="3084C513" w14:textId="77777777" w:rsidR="00F17708" w:rsidRPr="00F17708" w:rsidRDefault="00F17708" w:rsidP="00F17708">
            <w:pPr>
              <w:rPr>
                <w:rFonts w:eastAsia="Calibri"/>
                <w:sz w:val="28"/>
                <w:szCs w:val="28"/>
              </w:rPr>
            </w:pPr>
            <w:r w:rsidRPr="00F17708">
              <w:rPr>
                <w:rFonts w:eastAsia="Calibri"/>
                <w:b/>
                <w:sz w:val="28"/>
                <w:szCs w:val="28"/>
              </w:rPr>
              <w:t xml:space="preserve">A. </w:t>
            </w:r>
            <w:r w:rsidRPr="00F17708">
              <w:rPr>
                <w:rFonts w:eastAsia="Calibri"/>
                <w:b/>
                <w:position w:val="-18"/>
                <w:sz w:val="28"/>
                <w:szCs w:val="28"/>
              </w:rPr>
              <w:object w:dxaOrig="1275" w:dyaOrig="495" w14:anchorId="35F0F097">
                <v:shape id="_x0000_i1795" type="#_x0000_t75" style="width:64.5pt;height:24.75pt" o:ole="">
                  <v:imagedata r:id="rId219" o:title=""/>
                </v:shape>
                <o:OLEObject Type="Embed" ProgID="Equation.DSMT4" ShapeID="_x0000_i1795" DrawAspect="Content" ObjectID="_1806862103" r:id="rId1481"/>
              </w:object>
            </w:r>
          </w:p>
        </w:tc>
        <w:tc>
          <w:tcPr>
            <w:tcW w:w="2331" w:type="dxa"/>
            <w:vAlign w:val="center"/>
          </w:tcPr>
          <w:p w14:paraId="7089319B" w14:textId="77777777" w:rsidR="00F17708" w:rsidRPr="00F17708" w:rsidRDefault="00F17708" w:rsidP="00F17708">
            <w:pPr>
              <w:rPr>
                <w:rFonts w:eastAsia="Calibri"/>
                <w:b/>
                <w:sz w:val="28"/>
                <w:szCs w:val="28"/>
              </w:rPr>
            </w:pPr>
            <w:r w:rsidRPr="00F17708">
              <w:rPr>
                <w:rFonts w:eastAsia="Calibri"/>
                <w:b/>
                <w:sz w:val="28"/>
                <w:szCs w:val="28"/>
              </w:rPr>
              <w:t xml:space="preserve">B. </w:t>
            </w:r>
            <w:r w:rsidRPr="00F17708">
              <w:rPr>
                <w:rFonts w:eastAsia="Calibri"/>
                <w:b/>
                <w:position w:val="-18"/>
                <w:sz w:val="28"/>
                <w:szCs w:val="28"/>
              </w:rPr>
              <w:object w:dxaOrig="1035" w:dyaOrig="495" w14:anchorId="774A9650">
                <v:shape id="_x0000_i1796" type="#_x0000_t75" style="width:51.75pt;height:24.75pt" o:ole="">
                  <v:imagedata r:id="rId221" o:title=""/>
                </v:shape>
                <o:OLEObject Type="Embed" ProgID="Equation.DSMT4" ShapeID="_x0000_i1796" DrawAspect="Content" ObjectID="_1806862104" r:id="rId1482"/>
              </w:object>
            </w:r>
          </w:p>
        </w:tc>
        <w:tc>
          <w:tcPr>
            <w:tcW w:w="2353" w:type="dxa"/>
            <w:vAlign w:val="center"/>
          </w:tcPr>
          <w:p w14:paraId="5A410C7E" w14:textId="77777777" w:rsidR="00F17708" w:rsidRPr="00F17708" w:rsidRDefault="00F17708" w:rsidP="00F17708">
            <w:pPr>
              <w:rPr>
                <w:rFonts w:eastAsia="Calibri"/>
                <w:sz w:val="28"/>
                <w:szCs w:val="28"/>
              </w:rPr>
            </w:pPr>
            <w:r w:rsidRPr="00F17708">
              <w:rPr>
                <w:rFonts w:eastAsia="Calibri"/>
                <w:b/>
                <w:sz w:val="28"/>
                <w:szCs w:val="28"/>
              </w:rPr>
              <w:t xml:space="preserve">C. </w:t>
            </w:r>
            <w:r w:rsidRPr="00F17708">
              <w:rPr>
                <w:rFonts w:eastAsia="Calibri"/>
                <w:b/>
                <w:position w:val="-18"/>
                <w:sz w:val="28"/>
                <w:szCs w:val="28"/>
              </w:rPr>
              <w:object w:dxaOrig="1035" w:dyaOrig="495" w14:anchorId="03756384">
                <v:shape id="_x0000_i1797" type="#_x0000_t75" style="width:51.75pt;height:24.75pt" o:ole="">
                  <v:imagedata r:id="rId223" o:title=""/>
                </v:shape>
                <o:OLEObject Type="Embed" ProgID="Equation.DSMT4" ShapeID="_x0000_i1797" DrawAspect="Content" ObjectID="_1806862105" r:id="rId1483"/>
              </w:object>
            </w:r>
          </w:p>
        </w:tc>
        <w:tc>
          <w:tcPr>
            <w:tcW w:w="2614" w:type="dxa"/>
            <w:vAlign w:val="center"/>
          </w:tcPr>
          <w:p w14:paraId="0C8925B4" w14:textId="77777777" w:rsidR="00F17708" w:rsidRPr="00F17708" w:rsidRDefault="00F17708" w:rsidP="00F17708">
            <w:pPr>
              <w:rPr>
                <w:rFonts w:eastAsia="Calibri"/>
                <w:b/>
                <w:sz w:val="28"/>
                <w:szCs w:val="28"/>
              </w:rPr>
            </w:pPr>
            <w:r w:rsidRPr="00F17708">
              <w:rPr>
                <w:rFonts w:eastAsia="Calibri"/>
                <w:b/>
                <w:sz w:val="28"/>
                <w:szCs w:val="28"/>
              </w:rPr>
              <w:t xml:space="preserve">D. </w:t>
            </w:r>
            <w:r w:rsidRPr="00F17708">
              <w:rPr>
                <w:rFonts w:eastAsia="Calibri"/>
                <w:b/>
                <w:position w:val="-18"/>
                <w:sz w:val="28"/>
                <w:szCs w:val="28"/>
              </w:rPr>
              <w:object w:dxaOrig="1035" w:dyaOrig="495" w14:anchorId="49777A85">
                <v:shape id="_x0000_i1798" type="#_x0000_t75" style="width:51.75pt;height:24.75pt" o:ole="">
                  <v:imagedata r:id="rId225" o:title=""/>
                </v:shape>
                <o:OLEObject Type="Embed" ProgID="Equation.DSMT4" ShapeID="_x0000_i1798" DrawAspect="Content" ObjectID="_1806862106" r:id="rId1484"/>
              </w:object>
            </w:r>
          </w:p>
        </w:tc>
      </w:tr>
    </w:tbl>
    <w:p w14:paraId="0EBFC397" w14:textId="77777777" w:rsidR="00F17708" w:rsidRPr="00F17708" w:rsidRDefault="00F17708" w:rsidP="00F17708">
      <w:pPr>
        <w:spacing w:after="0" w:line="360" w:lineRule="auto"/>
        <w:ind w:right="-427"/>
        <w:rPr>
          <w:rFonts w:eastAsia="Calibri" w:cs="Times New Roman"/>
          <w:b/>
          <w:sz w:val="28"/>
          <w:szCs w:val="28"/>
        </w:rPr>
      </w:pPr>
      <w:r w:rsidRPr="00F17708">
        <w:rPr>
          <w:rFonts w:eastAsia="Calibri" w:cs="Times New Roman"/>
          <w:b/>
          <w:sz w:val="28"/>
          <w:szCs w:val="28"/>
        </w:rPr>
        <w:t>II. TỰ LUẬN (7,0 điểm):</w:t>
      </w:r>
    </w:p>
    <w:p w14:paraId="6DBF3FC9" w14:textId="77777777" w:rsidR="00F17708" w:rsidRPr="00F17708" w:rsidRDefault="00F17708" w:rsidP="00F17708">
      <w:pPr>
        <w:spacing w:after="0" w:line="360" w:lineRule="auto"/>
        <w:rPr>
          <w:rFonts w:eastAsia="Calibri" w:cs="Times New Roman"/>
          <w:sz w:val="28"/>
          <w:szCs w:val="28"/>
        </w:rPr>
      </w:pPr>
      <w:r w:rsidRPr="00F17708">
        <w:rPr>
          <w:rFonts w:eastAsia="Calibri" w:cs="Times New Roman"/>
          <w:b/>
          <w:sz w:val="28"/>
          <w:szCs w:val="28"/>
        </w:rPr>
        <w:lastRenderedPageBreak/>
        <w:t xml:space="preserve">Bài 1 (1,5 điểm): </w:t>
      </w:r>
      <w:r w:rsidRPr="00F17708">
        <w:rPr>
          <w:rFonts w:eastAsia="Times New Roman" w:cs="Times New Roman"/>
          <w:color w:val="000000"/>
          <w:sz w:val="28"/>
          <w:szCs w:val="28"/>
        </w:rPr>
        <w:t xml:space="preserve">Cho hàm số </w:t>
      </w:r>
      <w:r w:rsidRPr="00F17708">
        <w:rPr>
          <w:rFonts w:eastAsia="Calibri" w:cs="Times New Roman"/>
          <w:position w:val="-26"/>
          <w:sz w:val="28"/>
          <w:szCs w:val="28"/>
        </w:rPr>
        <w:object w:dxaOrig="900" w:dyaOrig="680" w14:anchorId="07A429AB">
          <v:shape id="_x0000_i1799" type="#_x0000_t75" style="width:45pt;height:33.75pt" o:ole="">
            <v:imagedata r:id="rId227" o:title=""/>
          </v:shape>
          <o:OLEObject Type="Embed" ProgID="Equation.DSMT4" ShapeID="_x0000_i1799" DrawAspect="Content" ObjectID="_1806862107" r:id="rId1485"/>
        </w:object>
      </w:r>
      <w:r w:rsidRPr="00F17708">
        <w:rPr>
          <w:rFonts w:eastAsia="Calibri" w:cs="Times New Roman"/>
          <w:sz w:val="28"/>
          <w:szCs w:val="28"/>
        </w:rPr>
        <w:t>.</w:t>
      </w:r>
    </w:p>
    <w:p w14:paraId="5CFEEA3E" w14:textId="77777777" w:rsidR="00F17708" w:rsidRPr="00F17708" w:rsidRDefault="00F17708" w:rsidP="00F17708">
      <w:pPr>
        <w:spacing w:after="0" w:line="360" w:lineRule="auto"/>
        <w:rPr>
          <w:rFonts w:eastAsia="Times New Roman" w:cs="Times New Roman"/>
          <w:color w:val="000000"/>
          <w:sz w:val="28"/>
          <w:szCs w:val="28"/>
        </w:rPr>
      </w:pPr>
      <w:r w:rsidRPr="00F17708">
        <w:rPr>
          <w:rFonts w:eastAsia="Times New Roman" w:cs="Times New Roman"/>
          <w:bCs/>
          <w:sz w:val="28"/>
          <w:szCs w:val="28"/>
        </w:rPr>
        <w:t>a) Các điểm A(2;1) và B(2;2) có thuộc đồ thị hàm số trên không? Vì sao?</w:t>
      </w:r>
    </w:p>
    <w:p w14:paraId="3A6D3FD7" w14:textId="77777777" w:rsidR="00F17708" w:rsidRPr="00F17708" w:rsidRDefault="00F17708" w:rsidP="00F17708">
      <w:pPr>
        <w:tabs>
          <w:tab w:val="center" w:pos="2160"/>
          <w:tab w:val="center" w:pos="7200"/>
        </w:tabs>
        <w:spacing w:after="0" w:line="360" w:lineRule="auto"/>
        <w:jc w:val="both"/>
        <w:rPr>
          <w:rFonts w:eastAsia="Times New Roman" w:cs="Times New Roman"/>
          <w:bCs/>
          <w:sz w:val="28"/>
          <w:szCs w:val="28"/>
        </w:rPr>
      </w:pPr>
      <w:r w:rsidRPr="00F17708">
        <w:rPr>
          <w:rFonts w:eastAsia="Times New Roman" w:cs="Times New Roman"/>
          <w:bCs/>
          <w:sz w:val="28"/>
          <w:szCs w:val="28"/>
        </w:rPr>
        <w:t>b) Vẽ đồ thị (P) của hàm số trên.</w:t>
      </w:r>
    </w:p>
    <w:p w14:paraId="0C36E37D" w14:textId="77777777" w:rsidR="00F17708" w:rsidRPr="00F17708" w:rsidRDefault="00F17708" w:rsidP="00F17708">
      <w:pPr>
        <w:spacing w:after="0" w:line="276" w:lineRule="auto"/>
        <w:ind w:right="-427"/>
        <w:rPr>
          <w:rFonts w:eastAsia="Calibri" w:cs="Times New Roman"/>
          <w:sz w:val="28"/>
          <w:szCs w:val="28"/>
        </w:rPr>
      </w:pPr>
      <w:r w:rsidRPr="00F17708">
        <w:rPr>
          <w:rFonts w:eastAsia="Calibri" w:cs="Times New Roman"/>
          <w:b/>
          <w:sz w:val="28"/>
          <w:szCs w:val="28"/>
        </w:rPr>
        <w:t xml:space="preserve">Bài 2 (1,0 điểm): </w:t>
      </w:r>
      <w:r w:rsidRPr="00F17708">
        <w:rPr>
          <w:rFonts w:eastAsia="Calibri" w:cs="Times New Roman"/>
          <w:sz w:val="28"/>
          <w:szCs w:val="28"/>
        </w:rPr>
        <w:t xml:space="preserve"> </w:t>
      </w:r>
    </w:p>
    <w:p w14:paraId="30C1F7B8" w14:textId="77777777" w:rsidR="00F17708" w:rsidRPr="00F17708" w:rsidRDefault="00F17708" w:rsidP="00F17708">
      <w:pPr>
        <w:spacing w:line="276" w:lineRule="auto"/>
        <w:ind w:left="284"/>
        <w:contextualSpacing/>
        <w:rPr>
          <w:rFonts w:eastAsia="Calibri" w:cs="Times New Roman"/>
          <w:sz w:val="28"/>
          <w:szCs w:val="28"/>
        </w:rPr>
      </w:pPr>
      <w:r w:rsidRPr="00F17708">
        <w:rPr>
          <w:rFonts w:eastAsia="Calibri" w:cs="Times New Roman"/>
          <w:sz w:val="28"/>
          <w:szCs w:val="28"/>
        </w:rPr>
        <w:t xml:space="preserve">a) </w:t>
      </w:r>
      <w:r w:rsidRPr="00F17708">
        <w:rPr>
          <w:rFonts w:eastAsia="Times New Roman" w:cs="Times New Roman"/>
          <w:sz w:val="28"/>
          <w:szCs w:val="28"/>
        </w:rPr>
        <w:t xml:space="preserve">Giải phương trình sau: </w:t>
      </w:r>
      <w:r w:rsidRPr="00F17708">
        <w:rPr>
          <w:rFonts w:eastAsia="Calibri" w:cs="Times New Roman"/>
          <w:position w:val="-4"/>
          <w:sz w:val="28"/>
          <w:szCs w:val="28"/>
        </w:rPr>
        <w:object w:dxaOrig="1780" w:dyaOrig="320" w14:anchorId="3FDF476F">
          <v:shape id="_x0000_i1800" type="#_x0000_t75" style="width:88.5pt;height:15.75pt" o:ole="">
            <v:imagedata r:id="rId229" o:title=""/>
          </v:shape>
          <o:OLEObject Type="Embed" ProgID="Equation.DSMT4" ShapeID="_x0000_i1800" DrawAspect="Content" ObjectID="_1806862108" r:id="rId1486"/>
        </w:object>
      </w:r>
      <w:r w:rsidRPr="00F17708">
        <w:rPr>
          <w:rFonts w:eastAsia="Times New Roman" w:cs="Times New Roman"/>
          <w:sz w:val="28"/>
          <w:szCs w:val="28"/>
        </w:rPr>
        <w:t>.</w:t>
      </w:r>
    </w:p>
    <w:p w14:paraId="1C49285C" w14:textId="77777777" w:rsidR="00F17708" w:rsidRPr="00F17708" w:rsidRDefault="00F17708" w:rsidP="00F17708">
      <w:pPr>
        <w:spacing w:line="276" w:lineRule="auto"/>
        <w:ind w:left="284"/>
        <w:contextualSpacing/>
        <w:jc w:val="both"/>
        <w:rPr>
          <w:rFonts w:eastAsia="Calibri" w:cs="Times New Roman"/>
          <w:sz w:val="28"/>
          <w:szCs w:val="28"/>
        </w:rPr>
      </w:pPr>
      <w:r w:rsidRPr="00F17708">
        <w:rPr>
          <w:rFonts w:eastAsia="Calibri" w:cs="Times New Roman"/>
          <w:sz w:val="28"/>
          <w:szCs w:val="28"/>
        </w:rPr>
        <w:t xml:space="preserve">b) </w:t>
      </w:r>
      <w:r w:rsidRPr="00F17708">
        <w:rPr>
          <w:rFonts w:eastAsia="Times New Roman" w:cs="Times New Roman"/>
          <w:sz w:val="28"/>
          <w:szCs w:val="28"/>
        </w:rPr>
        <w:t xml:space="preserve">Cho phương trình </w:t>
      </w:r>
      <w:r w:rsidRPr="00F17708">
        <w:rPr>
          <w:rFonts w:eastAsia="Calibri" w:cs="Times New Roman"/>
          <w:position w:val="-4"/>
          <w:sz w:val="28"/>
          <w:szCs w:val="28"/>
        </w:rPr>
        <w:object w:dxaOrig="1880" w:dyaOrig="320" w14:anchorId="73C43DA5">
          <v:shape id="_x0000_i1801" type="#_x0000_t75" style="width:93.75pt;height:15.75pt" o:ole="">
            <v:imagedata r:id="rId231" o:title=""/>
          </v:shape>
          <o:OLEObject Type="Embed" ProgID="Equation.DSMT4" ShapeID="_x0000_i1801" DrawAspect="Content" ObjectID="_1806862109" r:id="rId1487"/>
        </w:object>
      </w:r>
      <w:r w:rsidRPr="00F17708">
        <w:rPr>
          <w:rFonts w:eastAsia="Times New Roman" w:cs="Times New Roman"/>
          <w:sz w:val="28"/>
          <w:szCs w:val="28"/>
        </w:rPr>
        <w:t xml:space="preserve"> có </w:t>
      </w:r>
      <w:r w:rsidRPr="00F17708">
        <w:rPr>
          <w:rFonts w:eastAsia="Times New Roman" w:cs="Times New Roman"/>
          <w:noProof/>
          <w:position w:val="-12"/>
          <w:sz w:val="28"/>
          <w:szCs w:val="28"/>
          <w:lang w:val="en-US"/>
        </w:rPr>
        <w:drawing>
          <wp:inline distT="0" distB="0" distL="0" distR="0" wp14:anchorId="6CBD485B" wp14:editId="348DBC80">
            <wp:extent cx="152400" cy="228600"/>
            <wp:effectExtent l="0" t="0" r="0" b="0"/>
            <wp:docPr id="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17708">
        <w:rPr>
          <w:rFonts w:eastAsia="Times New Roman" w:cs="Times New Roman"/>
          <w:position w:val="-12"/>
          <w:sz w:val="28"/>
          <w:szCs w:val="28"/>
        </w:rPr>
        <w:t xml:space="preserve">; </w:t>
      </w:r>
      <w:r w:rsidRPr="00F17708">
        <w:rPr>
          <w:rFonts w:eastAsia="Times New Roman" w:cs="Times New Roman"/>
          <w:noProof/>
          <w:position w:val="-12"/>
          <w:sz w:val="28"/>
          <w:szCs w:val="28"/>
          <w:lang w:val="en-US"/>
        </w:rPr>
        <w:drawing>
          <wp:inline distT="0" distB="0" distL="0" distR="0" wp14:anchorId="3C8554A4" wp14:editId="620CDEC2">
            <wp:extent cx="165100" cy="228600"/>
            <wp:effectExtent l="0" t="0" r="6350"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F17708">
        <w:rPr>
          <w:rFonts w:eastAsia="Times New Roman" w:cs="Times New Roman"/>
          <w:sz w:val="28"/>
          <w:szCs w:val="28"/>
        </w:rPr>
        <w:t xml:space="preserve">là hai nghiệm của phương trình. Không giải phương trình, hãy tính giá trị biểu thức sau: </w:t>
      </w:r>
      <w:r w:rsidRPr="00F17708">
        <w:rPr>
          <w:rFonts w:eastAsia="Calibri" w:cs="Times New Roman"/>
          <w:position w:val="-16"/>
          <w:sz w:val="28"/>
          <w:szCs w:val="28"/>
        </w:rPr>
        <w:object w:dxaOrig="2299" w:dyaOrig="520" w14:anchorId="4A7DD85B">
          <v:shape id="_x0000_i1802" type="#_x0000_t75" style="width:115.5pt;height:24.75pt" o:ole="">
            <v:imagedata r:id="rId235" o:title=""/>
          </v:shape>
          <o:OLEObject Type="Embed" ProgID="Equation.DSMT4" ShapeID="_x0000_i1802" DrawAspect="Content" ObjectID="_1806862110" r:id="rId1488"/>
        </w:object>
      </w:r>
      <w:r w:rsidRPr="00F17708">
        <w:rPr>
          <w:rFonts w:eastAsia="Times New Roman" w:cs="Times New Roman"/>
          <w:sz w:val="28"/>
          <w:szCs w:val="28"/>
        </w:rPr>
        <w:t>.</w:t>
      </w:r>
    </w:p>
    <w:p w14:paraId="3D9E1515" w14:textId="77777777" w:rsidR="00F17708" w:rsidRPr="00F17708" w:rsidRDefault="00F17708" w:rsidP="00F17708">
      <w:pPr>
        <w:spacing w:after="0" w:line="276" w:lineRule="auto"/>
        <w:ind w:right="-427"/>
        <w:rPr>
          <w:rFonts w:eastAsia="Calibri" w:cs="Times New Roman"/>
          <w:bCs/>
          <w:sz w:val="28"/>
          <w:szCs w:val="28"/>
        </w:rPr>
      </w:pPr>
      <w:r w:rsidRPr="00F17708">
        <w:rPr>
          <w:rFonts w:eastAsia="Calibri" w:cs="Times New Roman"/>
          <w:b/>
          <w:sz w:val="28"/>
          <w:szCs w:val="28"/>
        </w:rPr>
        <w:t xml:space="preserve">Bài 3 (1,0 điểm): </w:t>
      </w:r>
      <w:r w:rsidRPr="00F17708">
        <w:rPr>
          <w:rFonts w:eastAsia="Calibri" w:cs="Times New Roman"/>
          <w:sz w:val="28"/>
          <w:szCs w:val="28"/>
        </w:rPr>
        <w:t xml:space="preserve"> </w:t>
      </w:r>
      <w:r w:rsidRPr="00F17708">
        <w:rPr>
          <w:rFonts w:eastAsia="Calibri" w:cs="Times New Roman"/>
          <w:bCs/>
          <w:sz w:val="28"/>
          <w:szCs w:val="28"/>
        </w:rPr>
        <w:t xml:space="preserve">Một rạp chiếu phim có sức chứa 2000 người. Với giá vé là 50 000 đồng, trung bình sẽ có khoảng 300 người đến xem rạp mỗi ngày. Để tăng số lượng vé bán ra, rạp chiếu phim đã khảo sát thị trường và thấy rằng giá vé cứ giảm 10 000 đồng trễn mỗi vé thì sẽ có thêm 100 người đến rạp mỗi ngày. Biết giá vé bán ra sau khi giảm còn x nghìn đồng/1 vé. </w:t>
      </w:r>
    </w:p>
    <w:p w14:paraId="749BA14A" w14:textId="77777777" w:rsidR="00F17708" w:rsidRPr="00F17708" w:rsidRDefault="00F17708" w:rsidP="00F17708">
      <w:pPr>
        <w:spacing w:after="0" w:line="360" w:lineRule="auto"/>
        <w:ind w:firstLine="720"/>
        <w:jc w:val="both"/>
        <w:rPr>
          <w:rFonts w:eastAsia="Calibri" w:cs="Times New Roman"/>
          <w:bCs/>
          <w:sz w:val="28"/>
          <w:szCs w:val="28"/>
        </w:rPr>
      </w:pPr>
      <w:r w:rsidRPr="00F17708">
        <w:rPr>
          <w:rFonts w:eastAsia="Calibri" w:cs="Times New Roman"/>
          <w:sz w:val="28"/>
          <w:szCs w:val="28"/>
        </w:rPr>
        <w:t>a) Viết biểu thức M theo</w:t>
      </w:r>
      <w:r w:rsidRPr="00F17708">
        <w:rPr>
          <w:rFonts w:eastAsia="Calibri" w:cs="Times New Roman"/>
          <w:bCs/>
          <w:sz w:val="28"/>
          <w:szCs w:val="28"/>
        </w:rPr>
        <w:t xml:space="preserve"> biến x diểu diễn doanh thu từ tiền bán vé mỗi ngày của rạp chiếu phim. </w:t>
      </w:r>
    </w:p>
    <w:p w14:paraId="11878BD9" w14:textId="77777777" w:rsidR="00F17708" w:rsidRPr="00F17708" w:rsidRDefault="00F17708" w:rsidP="00F17708">
      <w:pPr>
        <w:spacing w:after="0" w:line="360" w:lineRule="auto"/>
        <w:ind w:firstLine="720"/>
        <w:jc w:val="both"/>
        <w:rPr>
          <w:rFonts w:eastAsia="Calibri" w:cs="Times New Roman"/>
          <w:bCs/>
          <w:sz w:val="28"/>
          <w:szCs w:val="28"/>
        </w:rPr>
      </w:pPr>
      <w:r w:rsidRPr="00F17708">
        <w:rPr>
          <w:rFonts w:eastAsia="Calibri" w:cs="Times New Roman"/>
          <w:bCs/>
          <w:sz w:val="28"/>
          <w:szCs w:val="28"/>
        </w:rPr>
        <w:t xml:space="preserve">b) Rạp chiếu phim phải bán ra giá vé sau khi giảm là bao nhiêu để doanh thu đạt 16 triệu đồng? </w:t>
      </w:r>
    </w:p>
    <w:p w14:paraId="180CAFF8" w14:textId="77777777" w:rsidR="00F17708" w:rsidRPr="00F17708" w:rsidRDefault="00F17708" w:rsidP="00F17708">
      <w:pPr>
        <w:spacing w:after="0" w:line="360" w:lineRule="auto"/>
        <w:jc w:val="both"/>
        <w:rPr>
          <w:rFonts w:eastAsia="Calibri" w:cs="Times New Roman"/>
          <w:b/>
          <w:sz w:val="28"/>
          <w:szCs w:val="28"/>
        </w:rPr>
      </w:pPr>
      <w:r w:rsidRPr="00F17708">
        <w:rPr>
          <w:rFonts w:eastAsia="Calibri" w:cs="Times New Roman"/>
          <w:b/>
          <w:sz w:val="28"/>
          <w:szCs w:val="28"/>
        </w:rPr>
        <w:t xml:space="preserve">Bài 4 (0,75 điểm): </w:t>
      </w:r>
      <w:r w:rsidRPr="00F17708">
        <w:rPr>
          <w:rFonts w:eastAsia="Calibri" w:cs="Times New Roman"/>
          <w:color w:val="000000"/>
          <w:sz w:val="28"/>
          <w:szCs w:val="28"/>
        </w:rPr>
        <w:t xml:space="preserve">Biểu đồ cột kép ở hình bên biểu diễn số lượng học sinh tham gia giải thi đấu thể thao cấp Quận của một trường trung học cơ sở. Nhà trường cần chọn ra một em bất kì để tham dự "Lễ tuyên dương thành tích thể thao". </w:t>
      </w:r>
    </w:p>
    <w:p w14:paraId="39C7700C" w14:textId="77777777" w:rsidR="00F17708" w:rsidRPr="00F17708" w:rsidRDefault="00F17708" w:rsidP="00F17708">
      <w:pPr>
        <w:spacing w:before="120" w:after="120"/>
        <w:jc w:val="center"/>
        <w:rPr>
          <w:rFonts w:eastAsia="Calibri" w:cs="Times New Roman"/>
          <w:noProof/>
          <w:color w:val="000000"/>
          <w:sz w:val="28"/>
          <w:szCs w:val="28"/>
        </w:rPr>
      </w:pPr>
      <w:r w:rsidRPr="00F17708">
        <w:rPr>
          <w:rFonts w:eastAsia="Calibri" w:cs="Times New Roman"/>
          <w:noProof/>
          <w:color w:val="000000"/>
          <w:sz w:val="28"/>
          <w:szCs w:val="28"/>
          <w:lang w:val="en-US"/>
        </w:rPr>
        <w:lastRenderedPageBreak/>
        <w:drawing>
          <wp:inline distT="0" distB="0" distL="0" distR="0" wp14:anchorId="22CAA7BF" wp14:editId="53921A1C">
            <wp:extent cx="5264727" cy="2738578"/>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304540" cy="2759287"/>
                    </a:xfrm>
                    <a:prstGeom prst="rect">
                      <a:avLst/>
                    </a:prstGeom>
                    <a:noFill/>
                    <a:ln>
                      <a:noFill/>
                    </a:ln>
                  </pic:spPr>
                </pic:pic>
              </a:graphicData>
            </a:graphic>
          </wp:inline>
        </w:drawing>
      </w:r>
    </w:p>
    <w:p w14:paraId="3322439E" w14:textId="77777777" w:rsidR="00F17708" w:rsidRPr="00F17708" w:rsidRDefault="00F17708" w:rsidP="00F17708">
      <w:pPr>
        <w:spacing w:before="120" w:after="120" w:line="240" w:lineRule="auto"/>
        <w:ind w:left="720" w:hanging="360"/>
        <w:jc w:val="both"/>
        <w:rPr>
          <w:rFonts w:eastAsia="Calibri" w:cs="Times New Roman"/>
          <w:color w:val="000000"/>
          <w:sz w:val="28"/>
          <w:szCs w:val="28"/>
        </w:rPr>
      </w:pPr>
      <w:r w:rsidRPr="00F17708">
        <w:rPr>
          <w:rFonts w:eastAsia="Calibri" w:cs="Times New Roman"/>
          <w:color w:val="000000"/>
          <w:sz w:val="28"/>
          <w:szCs w:val="28"/>
        </w:rPr>
        <w:t>a)</w:t>
      </w:r>
      <w:r w:rsidRPr="00F17708">
        <w:rPr>
          <w:rFonts w:eastAsia="Calibri" w:cs="Times New Roman"/>
          <w:color w:val="000000"/>
          <w:sz w:val="28"/>
          <w:szCs w:val="28"/>
        </w:rPr>
        <w:tab/>
        <w:t>Tính tổng số học sinh tham gia thi đấu thể thao tại trường.</w:t>
      </w:r>
    </w:p>
    <w:p w14:paraId="4488D446" w14:textId="77777777" w:rsidR="00F17708" w:rsidRPr="00F17708" w:rsidRDefault="00F17708" w:rsidP="00F17708">
      <w:pPr>
        <w:spacing w:before="120" w:after="120" w:line="240" w:lineRule="auto"/>
        <w:ind w:left="720" w:hanging="360"/>
        <w:jc w:val="both"/>
        <w:rPr>
          <w:rFonts w:eastAsia="Calibri" w:cs="Times New Roman"/>
          <w:color w:val="000000"/>
          <w:sz w:val="28"/>
          <w:szCs w:val="28"/>
        </w:rPr>
      </w:pPr>
      <w:r w:rsidRPr="00F17708">
        <w:rPr>
          <w:rFonts w:eastAsia="Calibri" w:cs="Times New Roman"/>
          <w:color w:val="000000"/>
          <w:sz w:val="28"/>
          <w:szCs w:val="28"/>
        </w:rPr>
        <w:t>b)</w:t>
      </w:r>
      <w:r w:rsidRPr="00F17708">
        <w:rPr>
          <w:rFonts w:eastAsia="Calibri" w:cs="Times New Roman"/>
          <w:color w:val="000000"/>
          <w:sz w:val="28"/>
          <w:szCs w:val="28"/>
        </w:rPr>
        <w:tab/>
        <w:t>Tính xác suất của biến cố A:"Học sinh được chọn là học sinh nam".</w:t>
      </w:r>
    </w:p>
    <w:p w14:paraId="50444D08" w14:textId="77777777" w:rsidR="00F17708" w:rsidRPr="00F17708" w:rsidRDefault="00F17708" w:rsidP="00F17708">
      <w:pPr>
        <w:spacing w:after="0" w:line="276" w:lineRule="auto"/>
        <w:rPr>
          <w:rFonts w:eastAsia="Calibri" w:cs="Times New Roman"/>
          <w:sz w:val="28"/>
          <w:szCs w:val="28"/>
        </w:rPr>
      </w:pPr>
      <w:r w:rsidRPr="00F17708">
        <w:rPr>
          <w:rFonts w:eastAsia="Calibri" w:cs="Times New Roman"/>
          <w:b/>
          <w:sz w:val="28"/>
          <w:szCs w:val="28"/>
        </w:rPr>
        <w:t>Bài 4</w:t>
      </w:r>
      <w:r w:rsidRPr="00F17708">
        <w:rPr>
          <w:rFonts w:eastAsia="Calibri" w:cs="Times New Roman"/>
          <w:b/>
          <w:color w:val="FF0000"/>
          <w:sz w:val="28"/>
          <w:szCs w:val="28"/>
        </w:rPr>
        <w:t xml:space="preserve"> </w:t>
      </w:r>
      <w:r w:rsidRPr="00F17708">
        <w:rPr>
          <w:rFonts w:eastAsia="Calibri" w:cs="Times New Roman"/>
          <w:b/>
          <w:sz w:val="28"/>
          <w:szCs w:val="28"/>
        </w:rPr>
        <w:t xml:space="preserve">(1,0 điểm): </w:t>
      </w:r>
      <w:r w:rsidRPr="00F17708">
        <w:rPr>
          <w:rFonts w:eastAsia="Calibri" w:cs="Times New Roman"/>
          <w:sz w:val="28"/>
          <w:szCs w:val="28"/>
        </w:rPr>
        <w:t>Một thùng đựng nước có dạng hình trụ với chiều cao là 35 cm và đường kính đáy là 30 cm.</w:t>
      </w:r>
    </w:p>
    <w:p w14:paraId="674C104F" w14:textId="77777777" w:rsidR="00F17708" w:rsidRPr="00F17708" w:rsidRDefault="00F17708" w:rsidP="00F17708">
      <w:pPr>
        <w:spacing w:before="100" w:beforeAutospacing="1" w:after="100" w:afterAutospacing="1" w:line="240" w:lineRule="auto"/>
        <w:jc w:val="center"/>
        <w:rPr>
          <w:rFonts w:eastAsia="Times New Roman" w:cs="Times New Roman"/>
          <w:sz w:val="28"/>
          <w:szCs w:val="28"/>
        </w:rPr>
      </w:pPr>
      <w:r w:rsidRPr="00F17708">
        <w:rPr>
          <w:rFonts w:eastAsia="Times New Roman" w:cs="Times New Roman"/>
          <w:noProof/>
          <w:sz w:val="28"/>
          <w:szCs w:val="28"/>
          <w:lang w:val="en-US"/>
        </w:rPr>
        <w:drawing>
          <wp:inline distT="0" distB="0" distL="0" distR="0" wp14:anchorId="27008834" wp14:editId="5A75F92C">
            <wp:extent cx="1197428" cy="1492483"/>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98276" cy="1493540"/>
                    </a:xfrm>
                    <a:prstGeom prst="rect">
                      <a:avLst/>
                    </a:prstGeom>
                    <a:noFill/>
                    <a:ln>
                      <a:noFill/>
                    </a:ln>
                  </pic:spPr>
                </pic:pic>
              </a:graphicData>
            </a:graphic>
          </wp:inline>
        </w:drawing>
      </w:r>
    </w:p>
    <w:p w14:paraId="6C1A8FD2" w14:textId="77777777" w:rsidR="00F17708" w:rsidRPr="00F17708" w:rsidRDefault="00F17708" w:rsidP="00F17708">
      <w:pPr>
        <w:spacing w:after="0" w:line="276" w:lineRule="auto"/>
        <w:ind w:left="720" w:hanging="360"/>
        <w:jc w:val="both"/>
        <w:rPr>
          <w:rFonts w:eastAsia="Calibri" w:cs="Times New Roman"/>
          <w:sz w:val="28"/>
          <w:szCs w:val="28"/>
        </w:rPr>
      </w:pPr>
      <w:r w:rsidRPr="00F17708">
        <w:rPr>
          <w:rFonts w:eastAsia="Calibri" w:cs="Times New Roman"/>
          <w:sz w:val="28"/>
          <w:szCs w:val="28"/>
        </w:rPr>
        <w:t>a)</w:t>
      </w:r>
      <w:r w:rsidRPr="00F17708">
        <w:rPr>
          <w:rFonts w:eastAsia="Calibri" w:cs="Times New Roman"/>
          <w:sz w:val="28"/>
          <w:szCs w:val="28"/>
        </w:rPr>
        <w:tab/>
        <w:t xml:space="preserve">Tính thể tích của thùng nước. </w:t>
      </w:r>
      <w:r w:rsidRPr="00F17708">
        <w:rPr>
          <w:rFonts w:eastAsia="Calibri" w:cs="Times New Roman"/>
          <w:i/>
          <w:sz w:val="28"/>
          <w:szCs w:val="28"/>
        </w:rPr>
        <w:t>(kết quả làm tròn đến hàng đơn vị)</w:t>
      </w:r>
      <w:r w:rsidRPr="00F17708">
        <w:rPr>
          <w:rFonts w:eastAsia="Calibri" w:cs="Times New Roman"/>
          <w:sz w:val="28"/>
          <w:szCs w:val="28"/>
        </w:rPr>
        <w:t>.</w:t>
      </w:r>
    </w:p>
    <w:p w14:paraId="520C656C" w14:textId="77777777" w:rsidR="00F17708" w:rsidRPr="00F17708" w:rsidRDefault="00F17708" w:rsidP="00F17708">
      <w:pPr>
        <w:spacing w:after="0" w:line="276" w:lineRule="auto"/>
        <w:ind w:left="720" w:hanging="360"/>
        <w:jc w:val="both"/>
        <w:rPr>
          <w:rFonts w:eastAsia="Calibri" w:cs="Times New Roman"/>
          <w:sz w:val="28"/>
          <w:szCs w:val="28"/>
        </w:rPr>
      </w:pPr>
      <w:r w:rsidRPr="00F17708">
        <w:rPr>
          <w:rFonts w:eastAsia="Calibri" w:cs="Times New Roman"/>
          <w:sz w:val="28"/>
          <w:szCs w:val="28"/>
        </w:rPr>
        <w:t>b)</w:t>
      </w:r>
      <w:r w:rsidRPr="00F17708">
        <w:rPr>
          <w:rFonts w:eastAsia="Calibri" w:cs="Times New Roman"/>
          <w:sz w:val="28"/>
          <w:szCs w:val="28"/>
        </w:rPr>
        <w:tab/>
        <w:t>Người ta sử dụng thùng nước trên để múc nước đổ vào một bể chứa có dung tích 1m</w:t>
      </w:r>
      <w:r w:rsidRPr="00F17708">
        <w:rPr>
          <w:rFonts w:eastAsia="Calibri" w:cs="Times New Roman"/>
          <w:sz w:val="28"/>
          <w:szCs w:val="28"/>
          <w:vertAlign w:val="superscript"/>
        </w:rPr>
        <w:t>3</w:t>
      </w:r>
      <w:r w:rsidRPr="00F17708">
        <w:rPr>
          <w:rFonts w:eastAsia="Calibri" w:cs="Times New Roman"/>
          <w:sz w:val="28"/>
          <w:szCs w:val="28"/>
        </w:rPr>
        <w:t xml:space="preserve">. Hỏi cần phải đồ ít nhất bao nhiêu thùng nước thì đầy bể chứa? Biết rằng, mỗi lần xách người ta chỉ đổ đầy 90% thùng để nước không đổ ra ngoài. Cho công thức tinh thể tich hình trụ: </w:t>
      </w:r>
      <w:r w:rsidRPr="00F17708">
        <w:rPr>
          <w:rFonts w:eastAsia="Calibri" w:cs="Times New Roman"/>
          <w:position w:val="-6"/>
        </w:rPr>
        <w:object w:dxaOrig="1100" w:dyaOrig="400" w14:anchorId="58E1E6CF">
          <v:shape id="_x0000_i1803" type="#_x0000_t75" style="width:55.5pt;height:20.25pt" o:ole="">
            <v:imagedata r:id="rId239" o:title=""/>
          </v:shape>
          <o:OLEObject Type="Embed" ProgID="Equation.DSMT4" ShapeID="_x0000_i1803" DrawAspect="Content" ObjectID="_1806862111" r:id="rId1489"/>
        </w:object>
      </w:r>
      <w:r w:rsidRPr="00F17708">
        <w:rPr>
          <w:rFonts w:eastAsia="Calibri" w:cs="Times New Roman"/>
          <w:sz w:val="28"/>
          <w:szCs w:val="28"/>
        </w:rPr>
        <w:t xml:space="preserve"> trong đó h là chiều cao hình trụ, r là bán kính đường tròn đáy.</w:t>
      </w:r>
    </w:p>
    <w:p w14:paraId="409BBD12" w14:textId="77777777" w:rsidR="00F17708" w:rsidRPr="00F17708" w:rsidRDefault="00F17708" w:rsidP="00F17708">
      <w:pPr>
        <w:spacing w:after="240" w:line="360" w:lineRule="auto"/>
        <w:jc w:val="both"/>
        <w:rPr>
          <w:rFonts w:eastAsia="Times New Roman" w:cs="Times New Roman"/>
          <w:i/>
          <w:sz w:val="28"/>
          <w:szCs w:val="28"/>
        </w:rPr>
      </w:pPr>
      <w:r w:rsidRPr="00F17708">
        <w:rPr>
          <w:rFonts w:eastAsia="Times New Roman" w:cs="Times New Roman"/>
          <w:sz w:val="28"/>
          <w:szCs w:val="28"/>
        </w:rPr>
        <w:t xml:space="preserve"> </w:t>
      </w:r>
      <w:r w:rsidRPr="00F17708">
        <w:rPr>
          <w:rFonts w:eastAsia="Times New Roman" w:cs="Times New Roman"/>
          <w:i/>
          <w:sz w:val="28"/>
          <w:szCs w:val="28"/>
        </w:rPr>
        <w:t>(kết quả làm tròn đến hàng phần mười).</w:t>
      </w:r>
    </w:p>
    <w:p w14:paraId="31B13767" w14:textId="77777777" w:rsidR="00F17708" w:rsidRPr="00F17708" w:rsidRDefault="00F17708" w:rsidP="00F17708">
      <w:pPr>
        <w:spacing w:line="360" w:lineRule="auto"/>
        <w:jc w:val="both"/>
        <w:rPr>
          <w:rFonts w:eastAsia="Times New Roman" w:cs="Times New Roman"/>
          <w:sz w:val="28"/>
          <w:szCs w:val="28"/>
        </w:rPr>
      </w:pPr>
      <w:r w:rsidRPr="00F17708">
        <w:rPr>
          <w:rFonts w:eastAsia="Calibri" w:cs="Times New Roman"/>
          <w:b/>
          <w:sz w:val="28"/>
          <w:szCs w:val="28"/>
        </w:rPr>
        <w:lastRenderedPageBreak/>
        <w:t xml:space="preserve">Bài 6 (1,75 điểm): </w:t>
      </w:r>
      <w:r w:rsidRPr="00F17708">
        <w:rPr>
          <w:rFonts w:eastAsia="Times New Roman" w:cs="Times New Roman"/>
          <w:sz w:val="28"/>
          <w:szCs w:val="28"/>
        </w:rPr>
        <w:t xml:space="preserve">:Trên nửa đường tròn (O) đường kính AB lấy điểm C sao cho </w:t>
      </w:r>
      <w:r w:rsidRPr="00F17708">
        <w:rPr>
          <w:rFonts w:eastAsia="Calibri" w:cs="Times New Roman"/>
          <w:position w:val="-6"/>
          <w:sz w:val="28"/>
          <w:szCs w:val="28"/>
        </w:rPr>
        <w:object w:dxaOrig="975" w:dyaOrig="285" w14:anchorId="6D60858A">
          <v:shape id="_x0000_i1804" type="#_x0000_t75" style="width:48.75pt;height:14.25pt" o:ole="">
            <v:imagedata r:id="rId241" o:title=""/>
          </v:shape>
          <o:OLEObject Type="Embed" ProgID="Equation.DSMT4" ShapeID="_x0000_i1804" DrawAspect="Content" ObjectID="_1806862112" r:id="rId1490"/>
        </w:object>
      </w:r>
      <w:r w:rsidRPr="00F17708">
        <w:rPr>
          <w:rFonts w:eastAsia="Times New Roman" w:cs="Times New Roman"/>
          <w:sz w:val="28"/>
          <w:szCs w:val="28"/>
        </w:rPr>
        <w:t xml:space="preserve">(C khác </w:t>
      </w:r>
      <w:r w:rsidRPr="00F17708">
        <w:rPr>
          <w:rFonts w:eastAsia="Calibri" w:cs="Times New Roman"/>
          <w:position w:val="-4"/>
          <w:sz w:val="28"/>
          <w:szCs w:val="28"/>
        </w:rPr>
        <w:object w:dxaOrig="240" w:dyaOrig="255" w14:anchorId="2AEFE004">
          <v:shape id="_x0000_i1805" type="#_x0000_t75" style="width:12pt;height:12.75pt" o:ole="">
            <v:imagedata r:id="rId243" o:title=""/>
          </v:shape>
          <o:OLEObject Type="Embed" ProgID="Equation.DSMT4" ShapeID="_x0000_i1805" DrawAspect="Content" ObjectID="_1806862113" r:id="rId1491"/>
        </w:object>
      </w:r>
      <w:r w:rsidRPr="00F17708">
        <w:rPr>
          <w:rFonts w:eastAsia="Times New Roman" w:cs="Times New Roman"/>
          <w:sz w:val="28"/>
          <w:szCs w:val="28"/>
        </w:rPr>
        <w:t xml:space="preserve">và B). Gọi D là trung điểm của đoạn thẳng </w:t>
      </w:r>
      <w:r w:rsidRPr="00F17708">
        <w:rPr>
          <w:rFonts w:eastAsia="Calibri" w:cs="Times New Roman"/>
          <w:position w:val="-6"/>
          <w:sz w:val="28"/>
          <w:szCs w:val="28"/>
        </w:rPr>
        <w:object w:dxaOrig="420" w:dyaOrig="285" w14:anchorId="4F71CE0C">
          <v:shape id="_x0000_i1806" type="#_x0000_t75" style="width:21pt;height:14.25pt" o:ole="">
            <v:imagedata r:id="rId245" o:title=""/>
          </v:shape>
          <o:OLEObject Type="Embed" ProgID="Equation.DSMT4" ShapeID="_x0000_i1806" DrawAspect="Content" ObjectID="_1806862114" r:id="rId1492"/>
        </w:object>
      </w:r>
      <w:r w:rsidRPr="00F17708">
        <w:rPr>
          <w:rFonts w:eastAsia="Times New Roman" w:cs="Times New Roman"/>
          <w:sz w:val="28"/>
          <w:szCs w:val="28"/>
        </w:rPr>
        <w:t xml:space="preserve">Đường thẳng qua D và vuông góc với </w:t>
      </w:r>
      <w:r w:rsidRPr="00F17708">
        <w:rPr>
          <w:rFonts w:eastAsia="Calibri" w:cs="Times New Roman"/>
          <w:position w:val="-4"/>
          <w:sz w:val="28"/>
          <w:szCs w:val="28"/>
        </w:rPr>
        <w:object w:dxaOrig="405" w:dyaOrig="255" w14:anchorId="5BFA7EF8">
          <v:shape id="_x0000_i1807" type="#_x0000_t75" style="width:20.25pt;height:12.75pt" o:ole="">
            <v:imagedata r:id="rId247" o:title=""/>
          </v:shape>
          <o:OLEObject Type="Embed" ProgID="Equation.DSMT4" ShapeID="_x0000_i1807" DrawAspect="Content" ObjectID="_1806862115" r:id="rId1493"/>
        </w:object>
      </w:r>
      <w:r w:rsidRPr="00F17708">
        <w:rPr>
          <w:rFonts w:eastAsia="Times New Roman" w:cs="Times New Roman"/>
          <w:sz w:val="28"/>
          <w:szCs w:val="28"/>
        </w:rPr>
        <w:t xml:space="preserve">cắt </w:t>
      </w:r>
      <w:r w:rsidRPr="00F17708">
        <w:rPr>
          <w:rFonts w:eastAsia="Calibri" w:cs="Times New Roman"/>
          <w:position w:val="-6"/>
          <w:sz w:val="28"/>
          <w:szCs w:val="28"/>
        </w:rPr>
        <w:object w:dxaOrig="420" w:dyaOrig="285" w14:anchorId="33E5DD6A">
          <v:shape id="_x0000_i1808" type="#_x0000_t75" style="width:21pt;height:14.25pt" o:ole="">
            <v:imagedata r:id="rId249" o:title=""/>
          </v:shape>
          <o:OLEObject Type="Embed" ProgID="Equation.DSMT4" ShapeID="_x0000_i1808" DrawAspect="Content" ObjectID="_1806862116" r:id="rId1494"/>
        </w:object>
      </w:r>
      <w:r w:rsidRPr="00F17708">
        <w:rPr>
          <w:rFonts w:eastAsia="Times New Roman" w:cs="Times New Roman"/>
          <w:sz w:val="28"/>
          <w:szCs w:val="28"/>
        </w:rPr>
        <w:t xml:space="preserve">tại E. </w:t>
      </w:r>
    </w:p>
    <w:p w14:paraId="76A7386A" w14:textId="77777777" w:rsidR="00F17708" w:rsidRPr="00F17708" w:rsidRDefault="00F17708" w:rsidP="00F17708">
      <w:pPr>
        <w:spacing w:line="360" w:lineRule="auto"/>
        <w:ind w:left="284"/>
        <w:jc w:val="both"/>
        <w:rPr>
          <w:rFonts w:eastAsia="Times New Roman" w:cs="Times New Roman"/>
          <w:sz w:val="28"/>
          <w:szCs w:val="28"/>
        </w:rPr>
      </w:pPr>
      <w:r w:rsidRPr="00F17708">
        <w:rPr>
          <w:rFonts w:eastAsia="Times New Roman" w:cs="Times New Roman"/>
          <w:sz w:val="28"/>
          <w:szCs w:val="28"/>
        </w:rPr>
        <w:t xml:space="preserve">a) </w:t>
      </w:r>
      <w:r w:rsidRPr="00F17708">
        <w:rPr>
          <w:rFonts w:eastAsia="Calibri" w:cs="Times New Roman"/>
          <w:sz w:val="28"/>
          <w:szCs w:val="28"/>
        </w:rPr>
        <w:t xml:space="preserve">Chứng minh rằng: </w:t>
      </w:r>
      <w:r w:rsidRPr="00F17708">
        <w:rPr>
          <w:rFonts w:eastAsia="Times New Roman" w:cs="Times New Roman"/>
          <w:sz w:val="28"/>
          <w:szCs w:val="28"/>
        </w:rPr>
        <w:t xml:space="preserve">Tứ giác </w:t>
      </w:r>
      <w:r w:rsidRPr="00F17708">
        <w:rPr>
          <w:rFonts w:eastAsia="Calibri" w:cs="Times New Roman"/>
          <w:position w:val="-6"/>
          <w:sz w:val="28"/>
          <w:szCs w:val="28"/>
        </w:rPr>
        <w:object w:dxaOrig="720" w:dyaOrig="285" w14:anchorId="146C05E0">
          <v:shape id="_x0000_i1809" type="#_x0000_t75" style="width:36pt;height:14.25pt" o:ole="">
            <v:imagedata r:id="rId251" o:title=""/>
          </v:shape>
          <o:OLEObject Type="Embed" ProgID="Equation.DSMT4" ShapeID="_x0000_i1809" DrawAspect="Content" ObjectID="_1806862117" r:id="rId1495"/>
        </w:object>
      </w:r>
      <w:r w:rsidRPr="00F17708">
        <w:rPr>
          <w:rFonts w:eastAsia="Times New Roman" w:cs="Times New Roman"/>
          <w:sz w:val="28"/>
          <w:szCs w:val="28"/>
        </w:rPr>
        <w:t>nội tiếp.</w:t>
      </w:r>
    </w:p>
    <w:p w14:paraId="082C3E16" w14:textId="77777777" w:rsidR="00F17708" w:rsidRPr="00F17708" w:rsidRDefault="00F17708" w:rsidP="00F17708">
      <w:pPr>
        <w:spacing w:line="360" w:lineRule="auto"/>
        <w:ind w:left="284"/>
        <w:jc w:val="both"/>
        <w:rPr>
          <w:rFonts w:eastAsia="Times New Roman" w:cs="Times New Roman"/>
          <w:sz w:val="28"/>
          <w:szCs w:val="28"/>
        </w:rPr>
      </w:pPr>
      <w:r w:rsidRPr="00F17708">
        <w:rPr>
          <w:rFonts w:eastAsia="Calibri" w:cs="Times New Roman"/>
          <w:sz w:val="28"/>
          <w:szCs w:val="28"/>
        </w:rPr>
        <w:t xml:space="preserve">b) Chứg minh rằng: </w:t>
      </w:r>
      <w:r w:rsidRPr="00F17708">
        <w:rPr>
          <w:rFonts w:eastAsia="Calibri" w:cs="Times New Roman"/>
          <w:position w:val="-24"/>
          <w:sz w:val="28"/>
          <w:szCs w:val="28"/>
        </w:rPr>
        <w:object w:dxaOrig="1485" w:dyaOrig="660" w14:anchorId="0F2A181A">
          <v:shape id="_x0000_i1810" type="#_x0000_t75" style="width:74.25pt;height:33pt" o:ole="">
            <v:imagedata r:id="rId253" o:title=""/>
          </v:shape>
          <o:OLEObject Type="Embed" ProgID="Equation.DSMT4" ShapeID="_x0000_i1810" DrawAspect="Content" ObjectID="_1806862118" r:id="rId1496"/>
        </w:object>
      </w:r>
    </w:p>
    <w:p w14:paraId="245683F9" w14:textId="77777777" w:rsidR="00F17708" w:rsidRPr="00F17708" w:rsidRDefault="00F17708" w:rsidP="00F17708">
      <w:pPr>
        <w:shd w:val="clear" w:color="auto" w:fill="FFFFFF"/>
        <w:spacing w:line="240" w:lineRule="auto"/>
        <w:jc w:val="center"/>
        <w:rPr>
          <w:rFonts w:eastAsia="Times New Roman" w:cs="Times New Roman"/>
          <w:b/>
          <w:sz w:val="28"/>
          <w:szCs w:val="28"/>
        </w:rPr>
      </w:pPr>
      <w:r w:rsidRPr="00F17708">
        <w:rPr>
          <w:rFonts w:eastAsia="Times New Roman" w:cs="Times New Roman"/>
          <w:b/>
          <w:sz w:val="28"/>
          <w:szCs w:val="28"/>
        </w:rPr>
        <w:t>HẾT</w:t>
      </w:r>
    </w:p>
    <w:p w14:paraId="2611A0DB" w14:textId="77777777" w:rsidR="00F17708" w:rsidRPr="00F17708" w:rsidRDefault="00F17708" w:rsidP="00F17708">
      <w:pPr>
        <w:jc w:val="center"/>
        <w:rPr>
          <w:rFonts w:eastAsia="Calibri" w:cs="Times New Roman"/>
          <w:b/>
          <w:sz w:val="28"/>
          <w:szCs w:val="28"/>
        </w:rPr>
      </w:pPr>
      <w:r w:rsidRPr="00F17708">
        <w:rPr>
          <w:rFonts w:eastAsia="Calibri" w:cs="Times New Roman"/>
          <w:b/>
          <w:sz w:val="28"/>
          <w:szCs w:val="28"/>
        </w:rPr>
        <w:t>ĐÁP ÁN VÀ HƯỚNG DẪN CHẤM ĐỀ KIỂM TRA ĐÁNH GIÁ HỌC KÌ 2</w:t>
      </w:r>
    </w:p>
    <w:p w14:paraId="0D54AA48" w14:textId="77777777" w:rsidR="00F17708" w:rsidRPr="00F17708" w:rsidRDefault="00F17708" w:rsidP="00F17708">
      <w:pPr>
        <w:jc w:val="center"/>
        <w:rPr>
          <w:rFonts w:eastAsia="Calibri" w:cs="Times New Roman"/>
          <w:b/>
          <w:sz w:val="28"/>
          <w:szCs w:val="28"/>
        </w:rPr>
      </w:pPr>
      <w:r w:rsidRPr="00F17708">
        <w:rPr>
          <w:rFonts w:eastAsia="Calibri" w:cs="Times New Roman"/>
          <w:b/>
          <w:sz w:val="28"/>
          <w:szCs w:val="28"/>
        </w:rPr>
        <w:t>MÔN TOÁN 9</w:t>
      </w:r>
    </w:p>
    <w:p w14:paraId="041552E4" w14:textId="77777777" w:rsidR="00F17708" w:rsidRPr="00F17708" w:rsidRDefault="00F17708" w:rsidP="00F17708">
      <w:pPr>
        <w:spacing w:line="360" w:lineRule="auto"/>
        <w:rPr>
          <w:rFonts w:eastAsia="Calibri" w:cs="Times New Roman"/>
          <w:sz w:val="28"/>
          <w:szCs w:val="28"/>
        </w:rPr>
      </w:pPr>
      <w:r w:rsidRPr="00F17708">
        <w:rPr>
          <w:rFonts w:eastAsia="Calibri" w:cs="Times New Roman"/>
          <w:b/>
          <w:sz w:val="28"/>
          <w:szCs w:val="28"/>
        </w:rPr>
        <w:t xml:space="preserve">I. TRẮC NGHIỆM (3,0 điểm): </w:t>
      </w:r>
      <w:r w:rsidRPr="00F17708">
        <w:rPr>
          <w:rFonts w:eastAsia="Calibri" w:cs="Times New Roman"/>
          <w:sz w:val="28"/>
          <w:szCs w:val="28"/>
        </w:rPr>
        <w:t>Mỗi câu trả lời đúng được 0,25 điểm.</w:t>
      </w:r>
    </w:p>
    <w:tbl>
      <w:tblPr>
        <w:tblStyle w:val="TableGrid"/>
        <w:tblW w:w="0" w:type="auto"/>
        <w:jc w:val="center"/>
        <w:tblLook w:val="04A0" w:firstRow="1" w:lastRow="0" w:firstColumn="1" w:lastColumn="0" w:noHBand="0" w:noVBand="1"/>
      </w:tblPr>
      <w:tblGrid>
        <w:gridCol w:w="1210"/>
        <w:gridCol w:w="630"/>
        <w:gridCol w:w="634"/>
        <w:gridCol w:w="704"/>
        <w:gridCol w:w="704"/>
        <w:gridCol w:w="704"/>
        <w:gridCol w:w="701"/>
        <w:gridCol w:w="701"/>
        <w:gridCol w:w="701"/>
        <w:gridCol w:w="701"/>
        <w:gridCol w:w="701"/>
        <w:gridCol w:w="701"/>
        <w:gridCol w:w="701"/>
      </w:tblGrid>
      <w:tr w:rsidR="00F17708" w:rsidRPr="00F17708" w14:paraId="453C2786" w14:textId="77777777" w:rsidTr="007D284D">
        <w:trPr>
          <w:jc w:val="center"/>
        </w:trPr>
        <w:tc>
          <w:tcPr>
            <w:tcW w:w="1210" w:type="dxa"/>
            <w:vAlign w:val="center"/>
          </w:tcPr>
          <w:p w14:paraId="4119BA49" w14:textId="77777777" w:rsidR="00F17708" w:rsidRPr="00F17708" w:rsidRDefault="00F17708" w:rsidP="00F17708">
            <w:pPr>
              <w:spacing w:line="360" w:lineRule="auto"/>
              <w:jc w:val="center"/>
              <w:rPr>
                <w:rFonts w:eastAsia="Calibri"/>
                <w:b/>
                <w:sz w:val="28"/>
                <w:szCs w:val="28"/>
                <w:lang w:val="fr-FR"/>
              </w:rPr>
            </w:pPr>
            <w:r w:rsidRPr="00F17708">
              <w:rPr>
                <w:rFonts w:eastAsia="Calibri"/>
                <w:b/>
                <w:sz w:val="28"/>
                <w:szCs w:val="28"/>
                <w:lang w:val="fr-FR"/>
              </w:rPr>
              <w:t>Câu</w:t>
            </w:r>
          </w:p>
        </w:tc>
        <w:tc>
          <w:tcPr>
            <w:tcW w:w="630" w:type="dxa"/>
            <w:vAlign w:val="center"/>
          </w:tcPr>
          <w:p w14:paraId="130C6AF9"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1</w:t>
            </w:r>
          </w:p>
        </w:tc>
        <w:tc>
          <w:tcPr>
            <w:tcW w:w="634" w:type="dxa"/>
            <w:vAlign w:val="center"/>
          </w:tcPr>
          <w:p w14:paraId="5E708DE0"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2</w:t>
            </w:r>
          </w:p>
        </w:tc>
        <w:tc>
          <w:tcPr>
            <w:tcW w:w="704" w:type="dxa"/>
            <w:vAlign w:val="center"/>
          </w:tcPr>
          <w:p w14:paraId="1EFFA5CA"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3</w:t>
            </w:r>
          </w:p>
        </w:tc>
        <w:tc>
          <w:tcPr>
            <w:tcW w:w="704" w:type="dxa"/>
            <w:vAlign w:val="center"/>
          </w:tcPr>
          <w:p w14:paraId="508800F0"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4</w:t>
            </w:r>
          </w:p>
        </w:tc>
        <w:tc>
          <w:tcPr>
            <w:tcW w:w="704" w:type="dxa"/>
            <w:vAlign w:val="center"/>
          </w:tcPr>
          <w:p w14:paraId="0C98C6C4"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5</w:t>
            </w:r>
          </w:p>
        </w:tc>
        <w:tc>
          <w:tcPr>
            <w:tcW w:w="701" w:type="dxa"/>
            <w:vAlign w:val="center"/>
          </w:tcPr>
          <w:p w14:paraId="5C0DFCEE"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6</w:t>
            </w:r>
          </w:p>
        </w:tc>
        <w:tc>
          <w:tcPr>
            <w:tcW w:w="701" w:type="dxa"/>
          </w:tcPr>
          <w:p w14:paraId="1FAD2B5A"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7</w:t>
            </w:r>
          </w:p>
        </w:tc>
        <w:tc>
          <w:tcPr>
            <w:tcW w:w="701" w:type="dxa"/>
          </w:tcPr>
          <w:p w14:paraId="5164DCF5"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8</w:t>
            </w:r>
          </w:p>
        </w:tc>
        <w:tc>
          <w:tcPr>
            <w:tcW w:w="701" w:type="dxa"/>
          </w:tcPr>
          <w:p w14:paraId="257D84DD"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9</w:t>
            </w:r>
          </w:p>
        </w:tc>
        <w:tc>
          <w:tcPr>
            <w:tcW w:w="701" w:type="dxa"/>
          </w:tcPr>
          <w:p w14:paraId="5B5ECE4D"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10</w:t>
            </w:r>
          </w:p>
        </w:tc>
        <w:tc>
          <w:tcPr>
            <w:tcW w:w="701" w:type="dxa"/>
          </w:tcPr>
          <w:p w14:paraId="5F1D4CC4"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11</w:t>
            </w:r>
          </w:p>
        </w:tc>
        <w:tc>
          <w:tcPr>
            <w:tcW w:w="701" w:type="dxa"/>
          </w:tcPr>
          <w:p w14:paraId="0216F185"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12</w:t>
            </w:r>
          </w:p>
        </w:tc>
      </w:tr>
      <w:tr w:rsidR="00F17708" w:rsidRPr="00F17708" w14:paraId="6D932CCD" w14:textId="77777777" w:rsidTr="007D284D">
        <w:trPr>
          <w:jc w:val="center"/>
        </w:trPr>
        <w:tc>
          <w:tcPr>
            <w:tcW w:w="1210" w:type="dxa"/>
            <w:vAlign w:val="center"/>
          </w:tcPr>
          <w:p w14:paraId="2FC51FF7" w14:textId="77777777" w:rsidR="00F17708" w:rsidRPr="00F17708" w:rsidRDefault="00F17708" w:rsidP="00F17708">
            <w:pPr>
              <w:spacing w:line="360" w:lineRule="auto"/>
              <w:jc w:val="center"/>
              <w:rPr>
                <w:rFonts w:eastAsia="Calibri"/>
                <w:b/>
                <w:sz w:val="28"/>
                <w:szCs w:val="28"/>
                <w:lang w:val="fr-FR"/>
              </w:rPr>
            </w:pPr>
            <w:r w:rsidRPr="00F17708">
              <w:rPr>
                <w:rFonts w:eastAsia="Calibri"/>
                <w:b/>
                <w:sz w:val="28"/>
                <w:szCs w:val="28"/>
                <w:lang w:val="fr-FR"/>
              </w:rPr>
              <w:t>Đ</w:t>
            </w:r>
            <w:r w:rsidRPr="00F17708">
              <w:rPr>
                <w:rFonts w:eastAsia="Calibri"/>
                <w:b/>
                <w:sz w:val="28"/>
                <w:szCs w:val="28"/>
              </w:rPr>
              <w:t>.Á</w:t>
            </w:r>
            <w:r w:rsidRPr="00F17708">
              <w:rPr>
                <w:rFonts w:eastAsia="Calibri"/>
                <w:b/>
                <w:sz w:val="28"/>
                <w:szCs w:val="28"/>
                <w:lang w:val="fr-FR"/>
              </w:rPr>
              <w:t xml:space="preserve"> đúng</w:t>
            </w:r>
          </w:p>
        </w:tc>
        <w:tc>
          <w:tcPr>
            <w:tcW w:w="630" w:type="dxa"/>
            <w:vAlign w:val="center"/>
          </w:tcPr>
          <w:p w14:paraId="386820DF"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B</w:t>
            </w:r>
          </w:p>
        </w:tc>
        <w:tc>
          <w:tcPr>
            <w:tcW w:w="634" w:type="dxa"/>
            <w:vAlign w:val="center"/>
          </w:tcPr>
          <w:p w14:paraId="0DC1D232" w14:textId="77777777" w:rsidR="00F17708" w:rsidRPr="00F17708" w:rsidRDefault="00F17708" w:rsidP="00F17708">
            <w:pPr>
              <w:spacing w:line="360" w:lineRule="auto"/>
              <w:jc w:val="center"/>
              <w:rPr>
                <w:rFonts w:eastAsia="Calibri"/>
                <w:sz w:val="28"/>
                <w:szCs w:val="28"/>
              </w:rPr>
            </w:pPr>
            <w:r w:rsidRPr="00F17708">
              <w:rPr>
                <w:rFonts w:eastAsia="Calibri"/>
                <w:sz w:val="28"/>
                <w:szCs w:val="28"/>
              </w:rPr>
              <w:t>B</w:t>
            </w:r>
          </w:p>
        </w:tc>
        <w:tc>
          <w:tcPr>
            <w:tcW w:w="704" w:type="dxa"/>
            <w:vAlign w:val="center"/>
          </w:tcPr>
          <w:p w14:paraId="5FA99111"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D</w:t>
            </w:r>
          </w:p>
        </w:tc>
        <w:tc>
          <w:tcPr>
            <w:tcW w:w="704" w:type="dxa"/>
            <w:vAlign w:val="center"/>
          </w:tcPr>
          <w:p w14:paraId="072F2F44"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C</w:t>
            </w:r>
          </w:p>
        </w:tc>
        <w:tc>
          <w:tcPr>
            <w:tcW w:w="704" w:type="dxa"/>
            <w:vAlign w:val="center"/>
          </w:tcPr>
          <w:p w14:paraId="3835015F"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A</w:t>
            </w:r>
          </w:p>
        </w:tc>
        <w:tc>
          <w:tcPr>
            <w:tcW w:w="701" w:type="dxa"/>
            <w:vAlign w:val="center"/>
          </w:tcPr>
          <w:p w14:paraId="64825FCB"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A</w:t>
            </w:r>
          </w:p>
        </w:tc>
        <w:tc>
          <w:tcPr>
            <w:tcW w:w="701" w:type="dxa"/>
          </w:tcPr>
          <w:p w14:paraId="78A1D71E"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A</w:t>
            </w:r>
          </w:p>
        </w:tc>
        <w:tc>
          <w:tcPr>
            <w:tcW w:w="701" w:type="dxa"/>
          </w:tcPr>
          <w:p w14:paraId="73C69B12"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D</w:t>
            </w:r>
          </w:p>
        </w:tc>
        <w:tc>
          <w:tcPr>
            <w:tcW w:w="701" w:type="dxa"/>
          </w:tcPr>
          <w:p w14:paraId="25380770"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D</w:t>
            </w:r>
          </w:p>
        </w:tc>
        <w:tc>
          <w:tcPr>
            <w:tcW w:w="701" w:type="dxa"/>
          </w:tcPr>
          <w:p w14:paraId="71821DF0"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C</w:t>
            </w:r>
          </w:p>
        </w:tc>
        <w:tc>
          <w:tcPr>
            <w:tcW w:w="701" w:type="dxa"/>
          </w:tcPr>
          <w:p w14:paraId="27C3809E"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A</w:t>
            </w:r>
          </w:p>
        </w:tc>
        <w:tc>
          <w:tcPr>
            <w:tcW w:w="701" w:type="dxa"/>
          </w:tcPr>
          <w:p w14:paraId="1229EDC4" w14:textId="77777777" w:rsidR="00F17708" w:rsidRPr="00F17708" w:rsidRDefault="00F17708" w:rsidP="00F17708">
            <w:pPr>
              <w:spacing w:line="360" w:lineRule="auto"/>
              <w:jc w:val="center"/>
              <w:rPr>
                <w:rFonts w:eastAsia="Calibri"/>
                <w:sz w:val="28"/>
                <w:szCs w:val="28"/>
                <w:lang w:val="fr-FR"/>
              </w:rPr>
            </w:pPr>
            <w:r w:rsidRPr="00F17708">
              <w:rPr>
                <w:rFonts w:eastAsia="Calibri"/>
                <w:sz w:val="28"/>
                <w:szCs w:val="28"/>
                <w:lang w:val="fr-FR"/>
              </w:rPr>
              <w:t>C</w:t>
            </w:r>
          </w:p>
        </w:tc>
      </w:tr>
    </w:tbl>
    <w:p w14:paraId="422AA1F1" w14:textId="77777777" w:rsidR="00F17708" w:rsidRPr="00F17708" w:rsidRDefault="00F17708" w:rsidP="00F17708">
      <w:pPr>
        <w:rPr>
          <w:rFonts w:eastAsia="Calibri" w:cs="Times New Roman"/>
          <w:b/>
          <w:sz w:val="28"/>
          <w:szCs w:val="28"/>
        </w:rPr>
      </w:pPr>
    </w:p>
    <w:p w14:paraId="789382EC" w14:textId="77777777" w:rsidR="00F17708" w:rsidRPr="00F17708" w:rsidRDefault="00F17708" w:rsidP="00F17708">
      <w:pPr>
        <w:rPr>
          <w:rFonts w:eastAsia="Calibri" w:cs="Times New Roman"/>
          <w:b/>
          <w:sz w:val="28"/>
          <w:szCs w:val="28"/>
        </w:rPr>
      </w:pPr>
      <w:r w:rsidRPr="00F17708">
        <w:rPr>
          <w:rFonts w:eastAsia="Calibri" w:cs="Times New Roman"/>
          <w:b/>
          <w:sz w:val="28"/>
          <w:szCs w:val="28"/>
        </w:rPr>
        <w:t>II. TỰ LUẬN (7,0 điểm):</w:t>
      </w:r>
    </w:p>
    <w:tbl>
      <w:tblPr>
        <w:tblStyle w:val="TableGrid"/>
        <w:tblW w:w="10491" w:type="dxa"/>
        <w:tblInd w:w="-431" w:type="dxa"/>
        <w:tblLook w:val="04A0" w:firstRow="1" w:lastRow="0" w:firstColumn="1" w:lastColumn="0" w:noHBand="0" w:noVBand="1"/>
      </w:tblPr>
      <w:tblGrid>
        <w:gridCol w:w="1135"/>
        <w:gridCol w:w="7938"/>
        <w:gridCol w:w="1418"/>
      </w:tblGrid>
      <w:tr w:rsidR="00F17708" w:rsidRPr="00F17708" w14:paraId="08EDC5ED" w14:textId="77777777" w:rsidTr="007D284D">
        <w:tc>
          <w:tcPr>
            <w:tcW w:w="1135" w:type="dxa"/>
          </w:tcPr>
          <w:p w14:paraId="4E1298E9" w14:textId="77777777" w:rsidR="00F17708" w:rsidRPr="00F17708" w:rsidRDefault="00F17708" w:rsidP="00F17708">
            <w:pPr>
              <w:jc w:val="center"/>
              <w:rPr>
                <w:rFonts w:eastAsia="Calibri"/>
                <w:b/>
                <w:sz w:val="28"/>
                <w:szCs w:val="28"/>
              </w:rPr>
            </w:pPr>
            <w:r w:rsidRPr="00F17708">
              <w:rPr>
                <w:rFonts w:eastAsia="Calibri"/>
                <w:b/>
                <w:sz w:val="28"/>
                <w:szCs w:val="28"/>
              </w:rPr>
              <w:t xml:space="preserve">Bài </w:t>
            </w:r>
          </w:p>
        </w:tc>
        <w:tc>
          <w:tcPr>
            <w:tcW w:w="7938" w:type="dxa"/>
          </w:tcPr>
          <w:p w14:paraId="3A81022E" w14:textId="77777777" w:rsidR="00F17708" w:rsidRPr="00F17708" w:rsidRDefault="00F17708" w:rsidP="00F17708">
            <w:pPr>
              <w:jc w:val="center"/>
              <w:rPr>
                <w:rFonts w:eastAsia="Calibri"/>
                <w:b/>
                <w:sz w:val="28"/>
                <w:szCs w:val="28"/>
              </w:rPr>
            </w:pPr>
            <w:r w:rsidRPr="00F17708">
              <w:rPr>
                <w:rFonts w:eastAsia="Calibri"/>
                <w:b/>
                <w:sz w:val="28"/>
                <w:szCs w:val="28"/>
              </w:rPr>
              <w:t>Hướng dẫn chấm</w:t>
            </w:r>
          </w:p>
        </w:tc>
        <w:tc>
          <w:tcPr>
            <w:tcW w:w="1418" w:type="dxa"/>
          </w:tcPr>
          <w:p w14:paraId="023D68E5" w14:textId="77777777" w:rsidR="00F17708" w:rsidRPr="00F17708" w:rsidRDefault="00F17708" w:rsidP="00F17708">
            <w:pPr>
              <w:jc w:val="center"/>
              <w:rPr>
                <w:rFonts w:eastAsia="Calibri"/>
                <w:b/>
                <w:sz w:val="28"/>
                <w:szCs w:val="28"/>
              </w:rPr>
            </w:pPr>
            <w:r w:rsidRPr="00F17708">
              <w:rPr>
                <w:rFonts w:eastAsia="Calibri"/>
                <w:b/>
                <w:sz w:val="28"/>
                <w:szCs w:val="28"/>
              </w:rPr>
              <w:t>Điểm</w:t>
            </w:r>
          </w:p>
        </w:tc>
      </w:tr>
      <w:tr w:rsidR="00F17708" w:rsidRPr="00F17708" w14:paraId="66CE0746" w14:textId="77777777" w:rsidTr="007D284D">
        <w:trPr>
          <w:trHeight w:val="474"/>
        </w:trPr>
        <w:tc>
          <w:tcPr>
            <w:tcW w:w="1135" w:type="dxa"/>
            <w:vMerge w:val="restart"/>
          </w:tcPr>
          <w:p w14:paraId="24CED970" w14:textId="77777777" w:rsidR="00F17708" w:rsidRPr="00F17708" w:rsidRDefault="00F17708" w:rsidP="00F17708">
            <w:pPr>
              <w:jc w:val="center"/>
              <w:rPr>
                <w:rFonts w:eastAsia="Calibri"/>
                <w:b/>
                <w:sz w:val="28"/>
                <w:szCs w:val="28"/>
              </w:rPr>
            </w:pPr>
            <w:r w:rsidRPr="00F17708">
              <w:rPr>
                <w:rFonts w:eastAsia="Calibri"/>
                <w:b/>
                <w:sz w:val="28"/>
                <w:szCs w:val="28"/>
              </w:rPr>
              <w:t>1</w:t>
            </w:r>
          </w:p>
        </w:tc>
        <w:tc>
          <w:tcPr>
            <w:tcW w:w="7938" w:type="dxa"/>
          </w:tcPr>
          <w:p w14:paraId="2E785AF9" w14:textId="77777777" w:rsidR="00F17708" w:rsidRPr="00F17708" w:rsidRDefault="00F17708" w:rsidP="00F17708">
            <w:pPr>
              <w:jc w:val="both"/>
              <w:rPr>
                <w:rFonts w:eastAsia="Calibri"/>
                <w:sz w:val="28"/>
                <w:szCs w:val="28"/>
              </w:rPr>
            </w:pPr>
            <w:r w:rsidRPr="00F17708">
              <w:rPr>
                <w:rFonts w:eastAsia="Calibri"/>
                <w:sz w:val="28"/>
                <w:szCs w:val="28"/>
              </w:rPr>
              <w:t xml:space="preserve">a) Thay A(2;1)  vào </w:t>
            </w:r>
            <w:r w:rsidRPr="00F17708">
              <w:rPr>
                <w:rFonts w:eastAsia="Calibri"/>
                <w:position w:val="-24"/>
                <w:sz w:val="28"/>
                <w:szCs w:val="28"/>
              </w:rPr>
              <w:object w:dxaOrig="840" w:dyaOrig="620" w14:anchorId="5CEB59FC">
                <v:shape id="_x0000_i1811" type="#_x0000_t75" style="width:42pt;height:30.75pt" o:ole="">
                  <v:imagedata r:id="rId1497" o:title=""/>
                </v:shape>
                <o:OLEObject Type="Embed" ProgID="Equation.DSMT4" ShapeID="_x0000_i1811" DrawAspect="Content" ObjectID="_1806862119" r:id="rId1498"/>
              </w:object>
            </w:r>
            <w:r w:rsidRPr="00F17708">
              <w:rPr>
                <w:rFonts w:eastAsia="Calibri"/>
                <w:sz w:val="28"/>
                <w:szCs w:val="28"/>
              </w:rPr>
              <w:t xml:space="preserve"> ...... =&gt; A không  thuộc  đồ thị hàm số  </w:t>
            </w:r>
            <w:r w:rsidRPr="00F17708">
              <w:rPr>
                <w:rFonts w:eastAsia="Calibri"/>
                <w:position w:val="-24"/>
                <w:sz w:val="28"/>
                <w:szCs w:val="28"/>
              </w:rPr>
              <w:object w:dxaOrig="840" w:dyaOrig="620" w14:anchorId="4BE80FC2">
                <v:shape id="_x0000_i1812" type="#_x0000_t75" style="width:42pt;height:30.75pt" o:ole="">
                  <v:imagedata r:id="rId1497" o:title=""/>
                </v:shape>
                <o:OLEObject Type="Embed" ProgID="Equation.DSMT4" ShapeID="_x0000_i1812" DrawAspect="Content" ObjectID="_1806862120" r:id="rId1499"/>
              </w:object>
            </w:r>
          </w:p>
        </w:tc>
        <w:tc>
          <w:tcPr>
            <w:tcW w:w="1418" w:type="dxa"/>
          </w:tcPr>
          <w:p w14:paraId="5A46BD03" w14:textId="77777777" w:rsidR="00F17708" w:rsidRPr="00F17708" w:rsidRDefault="00F17708" w:rsidP="00F17708">
            <w:pPr>
              <w:jc w:val="center"/>
              <w:rPr>
                <w:rFonts w:eastAsia="Calibri"/>
                <w:b/>
                <w:sz w:val="28"/>
                <w:szCs w:val="28"/>
              </w:rPr>
            </w:pPr>
            <w:r w:rsidRPr="00F17708">
              <w:rPr>
                <w:rFonts w:eastAsia="Calibri"/>
                <w:b/>
                <w:sz w:val="28"/>
                <w:szCs w:val="28"/>
              </w:rPr>
              <w:t>0,5</w:t>
            </w:r>
          </w:p>
        </w:tc>
      </w:tr>
      <w:tr w:rsidR="00F17708" w:rsidRPr="00F17708" w14:paraId="3145C22D" w14:textId="77777777" w:rsidTr="007D284D">
        <w:trPr>
          <w:trHeight w:val="474"/>
        </w:trPr>
        <w:tc>
          <w:tcPr>
            <w:tcW w:w="1135" w:type="dxa"/>
            <w:vMerge/>
          </w:tcPr>
          <w:p w14:paraId="08F9EF3C" w14:textId="77777777" w:rsidR="00F17708" w:rsidRPr="00F17708" w:rsidRDefault="00F17708" w:rsidP="00F17708">
            <w:pPr>
              <w:jc w:val="center"/>
              <w:rPr>
                <w:rFonts w:eastAsia="Calibri"/>
                <w:b/>
                <w:sz w:val="28"/>
                <w:szCs w:val="28"/>
              </w:rPr>
            </w:pPr>
          </w:p>
        </w:tc>
        <w:tc>
          <w:tcPr>
            <w:tcW w:w="7938" w:type="dxa"/>
          </w:tcPr>
          <w:p w14:paraId="775B8C5D" w14:textId="77777777" w:rsidR="00F17708" w:rsidRPr="00F17708" w:rsidRDefault="00F17708" w:rsidP="00F17708">
            <w:pPr>
              <w:jc w:val="both"/>
              <w:rPr>
                <w:rFonts w:eastAsia="Calibri"/>
                <w:sz w:val="28"/>
                <w:szCs w:val="28"/>
              </w:rPr>
            </w:pPr>
            <w:r w:rsidRPr="00F17708">
              <w:rPr>
                <w:rFonts w:eastAsia="Calibri"/>
                <w:sz w:val="28"/>
                <w:szCs w:val="28"/>
              </w:rPr>
              <w:t xml:space="preserve">Thay B(2;2)  vào </w:t>
            </w:r>
            <w:r w:rsidRPr="00F17708">
              <w:rPr>
                <w:rFonts w:eastAsia="Calibri"/>
                <w:position w:val="-24"/>
                <w:sz w:val="28"/>
                <w:szCs w:val="28"/>
              </w:rPr>
              <w:object w:dxaOrig="840" w:dyaOrig="620" w14:anchorId="20B15EF1">
                <v:shape id="_x0000_i1813" type="#_x0000_t75" style="width:42pt;height:30.75pt" o:ole="">
                  <v:imagedata r:id="rId1497" o:title=""/>
                </v:shape>
                <o:OLEObject Type="Embed" ProgID="Equation.DSMT4" ShapeID="_x0000_i1813" DrawAspect="Content" ObjectID="_1806862121" r:id="rId1500"/>
              </w:object>
            </w:r>
            <w:r w:rsidRPr="00F17708">
              <w:rPr>
                <w:rFonts w:eastAsia="Calibri"/>
                <w:sz w:val="28"/>
                <w:szCs w:val="28"/>
              </w:rPr>
              <w:t xml:space="preserve"> .....=&gt; B thuộc  đồ thị hàm số </w:t>
            </w:r>
            <w:r w:rsidRPr="00F17708">
              <w:rPr>
                <w:rFonts w:eastAsia="Calibri"/>
                <w:position w:val="-24"/>
                <w:sz w:val="28"/>
                <w:szCs w:val="28"/>
              </w:rPr>
              <w:object w:dxaOrig="840" w:dyaOrig="620" w14:anchorId="4F9418BE">
                <v:shape id="_x0000_i1814" type="#_x0000_t75" style="width:42pt;height:30.75pt" o:ole="">
                  <v:imagedata r:id="rId1497" o:title=""/>
                </v:shape>
                <o:OLEObject Type="Embed" ProgID="Equation.DSMT4" ShapeID="_x0000_i1814" DrawAspect="Content" ObjectID="_1806862122" r:id="rId1501"/>
              </w:object>
            </w:r>
          </w:p>
        </w:tc>
        <w:tc>
          <w:tcPr>
            <w:tcW w:w="1418" w:type="dxa"/>
          </w:tcPr>
          <w:p w14:paraId="0E24B523" w14:textId="77777777" w:rsidR="00F17708" w:rsidRPr="00F17708" w:rsidRDefault="00F17708" w:rsidP="00F17708">
            <w:pPr>
              <w:jc w:val="center"/>
              <w:rPr>
                <w:rFonts w:eastAsia="Calibri"/>
                <w:b/>
                <w:sz w:val="28"/>
                <w:szCs w:val="28"/>
              </w:rPr>
            </w:pPr>
            <w:r w:rsidRPr="00F17708">
              <w:rPr>
                <w:rFonts w:eastAsia="Calibri"/>
                <w:b/>
                <w:sz w:val="28"/>
                <w:szCs w:val="28"/>
              </w:rPr>
              <w:t>0,5</w:t>
            </w:r>
          </w:p>
        </w:tc>
      </w:tr>
      <w:tr w:rsidR="00F17708" w:rsidRPr="00F17708" w14:paraId="5B9CFB5D" w14:textId="77777777" w:rsidTr="007D284D">
        <w:trPr>
          <w:trHeight w:val="474"/>
        </w:trPr>
        <w:tc>
          <w:tcPr>
            <w:tcW w:w="1135" w:type="dxa"/>
            <w:vMerge/>
          </w:tcPr>
          <w:p w14:paraId="5C37169B" w14:textId="77777777" w:rsidR="00F17708" w:rsidRPr="00F17708" w:rsidRDefault="00F17708" w:rsidP="00F17708">
            <w:pPr>
              <w:jc w:val="center"/>
              <w:rPr>
                <w:rFonts w:eastAsia="Calibri"/>
                <w:b/>
                <w:sz w:val="28"/>
                <w:szCs w:val="28"/>
              </w:rPr>
            </w:pPr>
          </w:p>
        </w:tc>
        <w:tc>
          <w:tcPr>
            <w:tcW w:w="7938" w:type="dxa"/>
          </w:tcPr>
          <w:p w14:paraId="486B257B" w14:textId="77777777" w:rsidR="00F17708" w:rsidRPr="00F17708" w:rsidRDefault="00F17708" w:rsidP="00F17708">
            <w:pPr>
              <w:jc w:val="both"/>
              <w:rPr>
                <w:rFonts w:eastAsia="Times New Roman"/>
                <w:color w:val="000000"/>
                <w:sz w:val="28"/>
                <w:szCs w:val="28"/>
              </w:rPr>
            </w:pPr>
          </w:p>
          <w:p w14:paraId="5189AC1C" w14:textId="77777777" w:rsidR="00F17708" w:rsidRPr="00F17708" w:rsidRDefault="00F17708" w:rsidP="00F17708">
            <w:pPr>
              <w:jc w:val="both"/>
              <w:rPr>
                <w:rFonts w:eastAsia="Calibri"/>
                <w:sz w:val="28"/>
                <w:szCs w:val="28"/>
              </w:rPr>
            </w:pPr>
            <w:r w:rsidRPr="00F17708">
              <w:rPr>
                <w:rFonts w:eastAsia="Times New Roman"/>
                <w:color w:val="000000"/>
                <w:sz w:val="28"/>
                <w:szCs w:val="28"/>
              </w:rPr>
              <w:t>Bảng gia trị:</w:t>
            </w:r>
          </w:p>
          <w:tbl>
            <w:tblPr>
              <w:tblStyle w:val="TableGrid"/>
              <w:tblW w:w="0" w:type="auto"/>
              <w:tblInd w:w="360" w:type="dxa"/>
              <w:tblLook w:val="04A0" w:firstRow="1" w:lastRow="0" w:firstColumn="1" w:lastColumn="0" w:noHBand="0" w:noVBand="1"/>
            </w:tblPr>
            <w:tblGrid>
              <w:gridCol w:w="1116"/>
              <w:gridCol w:w="794"/>
              <w:gridCol w:w="794"/>
              <w:gridCol w:w="794"/>
              <w:gridCol w:w="794"/>
              <w:gridCol w:w="794"/>
            </w:tblGrid>
            <w:tr w:rsidR="00F17708" w:rsidRPr="00F17708" w14:paraId="4AD32671" w14:textId="77777777" w:rsidTr="007D284D">
              <w:tc>
                <w:tcPr>
                  <w:tcW w:w="1116" w:type="dxa"/>
                  <w:vAlign w:val="center"/>
                </w:tcPr>
                <w:p w14:paraId="299C9281" w14:textId="77777777" w:rsidR="00F17708" w:rsidRPr="00F17708" w:rsidRDefault="00F17708" w:rsidP="00F17708">
                  <w:pPr>
                    <w:spacing w:line="360" w:lineRule="auto"/>
                    <w:jc w:val="center"/>
                    <w:rPr>
                      <w:rFonts w:eastAsia="Times New Roman"/>
                      <w:color w:val="000000"/>
                      <w:sz w:val="28"/>
                      <w:szCs w:val="28"/>
                    </w:rPr>
                  </w:pPr>
                  <w:r w:rsidRPr="00F17708">
                    <w:rPr>
                      <w:rFonts w:eastAsia="Times New Roman"/>
                      <w:color w:val="000000"/>
                      <w:sz w:val="28"/>
                      <w:szCs w:val="28"/>
                    </w:rPr>
                    <w:t>x</w:t>
                  </w:r>
                </w:p>
              </w:tc>
              <w:tc>
                <w:tcPr>
                  <w:tcW w:w="794" w:type="dxa"/>
                  <w:vAlign w:val="center"/>
                </w:tcPr>
                <w:p w14:paraId="76AD1AA7" w14:textId="77777777" w:rsidR="00F17708" w:rsidRPr="00F17708" w:rsidRDefault="00F17708" w:rsidP="00F17708">
                  <w:pPr>
                    <w:spacing w:line="360" w:lineRule="auto"/>
                    <w:jc w:val="center"/>
                    <w:rPr>
                      <w:rFonts w:eastAsia="Times New Roman"/>
                      <w:color w:val="000000"/>
                      <w:sz w:val="28"/>
                      <w:szCs w:val="28"/>
                    </w:rPr>
                  </w:pPr>
                  <w:r w:rsidRPr="00F17708">
                    <w:rPr>
                      <w:rFonts w:eastAsia="Calibri"/>
                      <w:position w:val="-4"/>
                      <w:sz w:val="28"/>
                      <w:szCs w:val="28"/>
                    </w:rPr>
                    <w:object w:dxaOrig="340" w:dyaOrig="260" w14:anchorId="7F861F04">
                      <v:shape id="_x0000_i1815" type="#_x0000_t75" style="width:17.25pt;height:12pt" o:ole="">
                        <v:imagedata r:id="rId1502" o:title=""/>
                      </v:shape>
                      <o:OLEObject Type="Embed" ProgID="Equation.DSMT4" ShapeID="_x0000_i1815" DrawAspect="Content" ObjectID="_1806862123" r:id="rId1503"/>
                    </w:object>
                  </w:r>
                </w:p>
              </w:tc>
              <w:tc>
                <w:tcPr>
                  <w:tcW w:w="794" w:type="dxa"/>
                  <w:vAlign w:val="center"/>
                </w:tcPr>
                <w:p w14:paraId="69E476EB" w14:textId="77777777" w:rsidR="00F17708" w:rsidRPr="00F17708" w:rsidRDefault="00F17708" w:rsidP="00F17708">
                  <w:pPr>
                    <w:spacing w:line="360" w:lineRule="auto"/>
                    <w:jc w:val="center"/>
                    <w:rPr>
                      <w:rFonts w:eastAsia="Times New Roman"/>
                      <w:color w:val="000000"/>
                      <w:sz w:val="28"/>
                      <w:szCs w:val="28"/>
                    </w:rPr>
                  </w:pPr>
                  <w:r w:rsidRPr="00F17708">
                    <w:rPr>
                      <w:rFonts w:eastAsia="Calibri"/>
                      <w:position w:val="-4"/>
                      <w:sz w:val="28"/>
                      <w:szCs w:val="28"/>
                    </w:rPr>
                    <w:object w:dxaOrig="340" w:dyaOrig="260" w14:anchorId="5760CF2B">
                      <v:shape id="_x0000_i1816" type="#_x0000_t75" style="width:17.25pt;height:12pt" o:ole="">
                        <v:imagedata r:id="rId1504" o:title=""/>
                      </v:shape>
                      <o:OLEObject Type="Embed" ProgID="Equation.DSMT4" ShapeID="_x0000_i1816" DrawAspect="Content" ObjectID="_1806862124" r:id="rId1505"/>
                    </w:object>
                  </w:r>
                </w:p>
              </w:tc>
              <w:tc>
                <w:tcPr>
                  <w:tcW w:w="794" w:type="dxa"/>
                  <w:vAlign w:val="center"/>
                </w:tcPr>
                <w:p w14:paraId="7CB3181E" w14:textId="77777777" w:rsidR="00F17708" w:rsidRPr="00F17708" w:rsidRDefault="00F17708" w:rsidP="00F17708">
                  <w:pPr>
                    <w:spacing w:line="360" w:lineRule="auto"/>
                    <w:jc w:val="center"/>
                    <w:rPr>
                      <w:rFonts w:eastAsia="Times New Roman"/>
                      <w:color w:val="000000"/>
                      <w:sz w:val="28"/>
                      <w:szCs w:val="28"/>
                    </w:rPr>
                  </w:pPr>
                  <w:r w:rsidRPr="00F17708">
                    <w:rPr>
                      <w:rFonts w:eastAsia="Times New Roman"/>
                      <w:color w:val="000000"/>
                      <w:sz w:val="28"/>
                      <w:szCs w:val="28"/>
                    </w:rPr>
                    <w:t>0</w:t>
                  </w:r>
                </w:p>
              </w:tc>
              <w:tc>
                <w:tcPr>
                  <w:tcW w:w="794" w:type="dxa"/>
                  <w:vAlign w:val="center"/>
                </w:tcPr>
                <w:p w14:paraId="7DB135AC" w14:textId="77777777" w:rsidR="00F17708" w:rsidRPr="00F17708" w:rsidRDefault="00F17708" w:rsidP="00F17708">
                  <w:pPr>
                    <w:spacing w:line="360" w:lineRule="auto"/>
                    <w:jc w:val="center"/>
                    <w:rPr>
                      <w:rFonts w:eastAsia="Times New Roman"/>
                      <w:color w:val="000000"/>
                      <w:sz w:val="28"/>
                      <w:szCs w:val="28"/>
                    </w:rPr>
                  </w:pPr>
                  <w:r w:rsidRPr="00F17708">
                    <w:rPr>
                      <w:rFonts w:eastAsia="Calibri"/>
                      <w:position w:val="-4"/>
                      <w:sz w:val="28"/>
                      <w:szCs w:val="28"/>
                    </w:rPr>
                    <w:object w:dxaOrig="200" w:dyaOrig="260" w14:anchorId="37F8820F">
                      <v:shape id="_x0000_i1817" type="#_x0000_t75" style="width:9.75pt;height:12pt" o:ole="">
                        <v:imagedata r:id="rId1506" o:title=""/>
                      </v:shape>
                      <o:OLEObject Type="Embed" ProgID="Equation.DSMT4" ShapeID="_x0000_i1817" DrawAspect="Content" ObjectID="_1806862125" r:id="rId1507"/>
                    </w:object>
                  </w:r>
                </w:p>
              </w:tc>
              <w:tc>
                <w:tcPr>
                  <w:tcW w:w="794" w:type="dxa"/>
                  <w:vAlign w:val="center"/>
                </w:tcPr>
                <w:p w14:paraId="12651494" w14:textId="77777777" w:rsidR="00F17708" w:rsidRPr="00F17708" w:rsidRDefault="00F17708" w:rsidP="00F17708">
                  <w:pPr>
                    <w:spacing w:line="360" w:lineRule="auto"/>
                    <w:jc w:val="center"/>
                    <w:rPr>
                      <w:rFonts w:eastAsia="Times New Roman"/>
                      <w:color w:val="000000"/>
                      <w:sz w:val="28"/>
                      <w:szCs w:val="28"/>
                    </w:rPr>
                  </w:pPr>
                  <w:r w:rsidRPr="00F17708">
                    <w:rPr>
                      <w:rFonts w:eastAsia="Calibri"/>
                      <w:position w:val="-4"/>
                      <w:sz w:val="28"/>
                      <w:szCs w:val="28"/>
                    </w:rPr>
                    <w:object w:dxaOrig="200" w:dyaOrig="260" w14:anchorId="53A24055">
                      <v:shape id="_x0000_i1818" type="#_x0000_t75" style="width:9.75pt;height:12pt" o:ole="">
                        <v:imagedata r:id="rId1508" o:title=""/>
                      </v:shape>
                      <o:OLEObject Type="Embed" ProgID="Equation.DSMT4" ShapeID="_x0000_i1818" DrawAspect="Content" ObjectID="_1806862126" r:id="rId1509"/>
                    </w:object>
                  </w:r>
                </w:p>
              </w:tc>
            </w:tr>
            <w:tr w:rsidR="00F17708" w:rsidRPr="00F17708" w14:paraId="63BB2C42" w14:textId="77777777" w:rsidTr="007D284D">
              <w:tc>
                <w:tcPr>
                  <w:tcW w:w="1116" w:type="dxa"/>
                  <w:vAlign w:val="center"/>
                </w:tcPr>
                <w:p w14:paraId="21768B21" w14:textId="77777777" w:rsidR="00F17708" w:rsidRPr="00F17708" w:rsidRDefault="00F17708" w:rsidP="00F17708">
                  <w:pPr>
                    <w:spacing w:line="360" w:lineRule="auto"/>
                    <w:jc w:val="center"/>
                    <w:rPr>
                      <w:rFonts w:eastAsia="Times New Roman"/>
                      <w:color w:val="000000"/>
                      <w:sz w:val="28"/>
                      <w:szCs w:val="28"/>
                    </w:rPr>
                  </w:pPr>
                  <w:r w:rsidRPr="00F17708">
                    <w:rPr>
                      <w:rFonts w:eastAsia="Calibri"/>
                      <w:position w:val="-26"/>
                      <w:sz w:val="28"/>
                      <w:szCs w:val="28"/>
                    </w:rPr>
                    <w:object w:dxaOrig="900" w:dyaOrig="680" w14:anchorId="128AD047">
                      <v:shape id="_x0000_i1819" type="#_x0000_t75" style="width:45pt;height:33.75pt" o:ole="">
                        <v:imagedata r:id="rId227" o:title=""/>
                      </v:shape>
                      <o:OLEObject Type="Embed" ProgID="Equation.DSMT4" ShapeID="_x0000_i1819" DrawAspect="Content" ObjectID="_1806862127" r:id="rId1510"/>
                    </w:object>
                  </w:r>
                </w:p>
              </w:tc>
              <w:tc>
                <w:tcPr>
                  <w:tcW w:w="794" w:type="dxa"/>
                  <w:vAlign w:val="center"/>
                </w:tcPr>
                <w:p w14:paraId="5BC42ECE" w14:textId="77777777" w:rsidR="00F17708" w:rsidRPr="00F17708" w:rsidRDefault="00F17708" w:rsidP="00F17708">
                  <w:pPr>
                    <w:spacing w:line="360" w:lineRule="auto"/>
                    <w:jc w:val="center"/>
                    <w:rPr>
                      <w:rFonts w:eastAsia="Times New Roman"/>
                      <w:color w:val="000000"/>
                      <w:sz w:val="28"/>
                      <w:szCs w:val="28"/>
                    </w:rPr>
                  </w:pPr>
                  <w:r w:rsidRPr="00F17708">
                    <w:rPr>
                      <w:rFonts w:eastAsia="Times New Roman"/>
                      <w:color w:val="000000"/>
                      <w:sz w:val="28"/>
                      <w:szCs w:val="28"/>
                    </w:rPr>
                    <w:t>8</w:t>
                  </w:r>
                </w:p>
              </w:tc>
              <w:tc>
                <w:tcPr>
                  <w:tcW w:w="794" w:type="dxa"/>
                  <w:vAlign w:val="center"/>
                </w:tcPr>
                <w:p w14:paraId="1044690F" w14:textId="77777777" w:rsidR="00F17708" w:rsidRPr="00F17708" w:rsidRDefault="00F17708" w:rsidP="00F17708">
                  <w:pPr>
                    <w:spacing w:line="360" w:lineRule="auto"/>
                    <w:jc w:val="center"/>
                    <w:rPr>
                      <w:rFonts w:eastAsia="Times New Roman"/>
                      <w:color w:val="000000"/>
                      <w:sz w:val="28"/>
                      <w:szCs w:val="28"/>
                    </w:rPr>
                  </w:pPr>
                  <w:r w:rsidRPr="00F17708">
                    <w:rPr>
                      <w:rFonts w:eastAsia="Calibri"/>
                      <w:position w:val="-4"/>
                      <w:sz w:val="28"/>
                      <w:szCs w:val="28"/>
                    </w:rPr>
                    <w:object w:dxaOrig="200" w:dyaOrig="260" w14:anchorId="7264EDA3">
                      <v:shape id="_x0000_i1820" type="#_x0000_t75" style="width:9.75pt;height:12pt" o:ole="">
                        <v:imagedata r:id="rId1511" o:title=""/>
                      </v:shape>
                      <o:OLEObject Type="Embed" ProgID="Equation.DSMT4" ShapeID="_x0000_i1820" DrawAspect="Content" ObjectID="_1806862128" r:id="rId1512"/>
                    </w:object>
                  </w:r>
                </w:p>
              </w:tc>
              <w:tc>
                <w:tcPr>
                  <w:tcW w:w="794" w:type="dxa"/>
                  <w:vAlign w:val="center"/>
                </w:tcPr>
                <w:p w14:paraId="2B7F1E38" w14:textId="77777777" w:rsidR="00F17708" w:rsidRPr="00F17708" w:rsidRDefault="00F17708" w:rsidP="00F17708">
                  <w:pPr>
                    <w:spacing w:line="360" w:lineRule="auto"/>
                    <w:jc w:val="center"/>
                    <w:rPr>
                      <w:rFonts w:eastAsia="Times New Roman"/>
                      <w:color w:val="000000"/>
                      <w:sz w:val="28"/>
                      <w:szCs w:val="28"/>
                    </w:rPr>
                  </w:pPr>
                  <w:r w:rsidRPr="00F17708">
                    <w:rPr>
                      <w:rFonts w:eastAsia="Times New Roman"/>
                      <w:color w:val="000000"/>
                      <w:sz w:val="28"/>
                      <w:szCs w:val="28"/>
                    </w:rPr>
                    <w:t>0</w:t>
                  </w:r>
                </w:p>
              </w:tc>
              <w:tc>
                <w:tcPr>
                  <w:tcW w:w="794" w:type="dxa"/>
                  <w:vAlign w:val="center"/>
                </w:tcPr>
                <w:p w14:paraId="46B725E8" w14:textId="77777777" w:rsidR="00F17708" w:rsidRPr="00F17708" w:rsidRDefault="00F17708" w:rsidP="00F17708">
                  <w:pPr>
                    <w:spacing w:line="360" w:lineRule="auto"/>
                    <w:jc w:val="center"/>
                    <w:rPr>
                      <w:rFonts w:eastAsia="Times New Roman"/>
                      <w:color w:val="000000"/>
                      <w:sz w:val="28"/>
                      <w:szCs w:val="28"/>
                    </w:rPr>
                  </w:pPr>
                  <w:r w:rsidRPr="00F17708">
                    <w:rPr>
                      <w:rFonts w:eastAsia="Calibri"/>
                      <w:position w:val="-4"/>
                      <w:sz w:val="28"/>
                      <w:szCs w:val="28"/>
                    </w:rPr>
                    <w:object w:dxaOrig="200" w:dyaOrig="260" w14:anchorId="24FD68BF">
                      <v:shape id="_x0000_i1821" type="#_x0000_t75" style="width:9.75pt;height:12pt" o:ole="">
                        <v:imagedata r:id="rId1513" o:title=""/>
                      </v:shape>
                      <o:OLEObject Type="Embed" ProgID="Equation.DSMT4" ShapeID="_x0000_i1821" DrawAspect="Content" ObjectID="_1806862129" r:id="rId1514"/>
                    </w:object>
                  </w:r>
                </w:p>
              </w:tc>
              <w:tc>
                <w:tcPr>
                  <w:tcW w:w="794" w:type="dxa"/>
                  <w:vAlign w:val="center"/>
                </w:tcPr>
                <w:p w14:paraId="7B360DC5" w14:textId="77777777" w:rsidR="00F17708" w:rsidRPr="00F17708" w:rsidRDefault="00F17708" w:rsidP="00F17708">
                  <w:pPr>
                    <w:spacing w:line="360" w:lineRule="auto"/>
                    <w:jc w:val="center"/>
                    <w:rPr>
                      <w:rFonts w:eastAsia="Times New Roman"/>
                      <w:color w:val="000000"/>
                      <w:sz w:val="28"/>
                      <w:szCs w:val="28"/>
                    </w:rPr>
                  </w:pPr>
                  <w:r w:rsidRPr="00F17708">
                    <w:rPr>
                      <w:rFonts w:eastAsia="Times New Roman"/>
                      <w:color w:val="000000"/>
                      <w:sz w:val="28"/>
                      <w:szCs w:val="28"/>
                    </w:rPr>
                    <w:t>8</w:t>
                  </w:r>
                </w:p>
              </w:tc>
            </w:tr>
          </w:tbl>
          <w:p w14:paraId="1E9DDD2F" w14:textId="77777777" w:rsidR="00F17708" w:rsidRPr="00F17708" w:rsidRDefault="00F17708" w:rsidP="00F17708">
            <w:pPr>
              <w:jc w:val="both"/>
              <w:rPr>
                <w:rFonts w:eastAsia="Calibri"/>
                <w:sz w:val="28"/>
                <w:szCs w:val="28"/>
              </w:rPr>
            </w:pPr>
          </w:p>
        </w:tc>
        <w:tc>
          <w:tcPr>
            <w:tcW w:w="1418" w:type="dxa"/>
          </w:tcPr>
          <w:p w14:paraId="293B1B8F" w14:textId="77777777" w:rsidR="00F17708" w:rsidRPr="00F17708" w:rsidRDefault="00F17708" w:rsidP="00F17708">
            <w:pPr>
              <w:jc w:val="center"/>
              <w:rPr>
                <w:rFonts w:eastAsia="Calibri"/>
                <w:b/>
                <w:sz w:val="28"/>
                <w:szCs w:val="28"/>
              </w:rPr>
            </w:pPr>
            <w:r w:rsidRPr="00F17708">
              <w:rPr>
                <w:rFonts w:eastAsia="Calibri"/>
                <w:b/>
                <w:sz w:val="28"/>
                <w:szCs w:val="28"/>
              </w:rPr>
              <w:t>0,25</w:t>
            </w:r>
          </w:p>
        </w:tc>
      </w:tr>
      <w:tr w:rsidR="00F17708" w:rsidRPr="00F17708" w14:paraId="17F5A972" w14:textId="77777777" w:rsidTr="007D284D">
        <w:trPr>
          <w:trHeight w:val="474"/>
        </w:trPr>
        <w:tc>
          <w:tcPr>
            <w:tcW w:w="1135" w:type="dxa"/>
            <w:vMerge/>
          </w:tcPr>
          <w:p w14:paraId="30640464" w14:textId="77777777" w:rsidR="00F17708" w:rsidRPr="00F17708" w:rsidRDefault="00F17708" w:rsidP="00F17708">
            <w:pPr>
              <w:jc w:val="center"/>
              <w:rPr>
                <w:rFonts w:eastAsia="Calibri"/>
                <w:b/>
                <w:sz w:val="28"/>
                <w:szCs w:val="28"/>
              </w:rPr>
            </w:pPr>
          </w:p>
        </w:tc>
        <w:tc>
          <w:tcPr>
            <w:tcW w:w="7938" w:type="dxa"/>
          </w:tcPr>
          <w:p w14:paraId="08092F7F" w14:textId="77777777" w:rsidR="00F17708" w:rsidRPr="00F17708" w:rsidRDefault="00F17708" w:rsidP="00F17708">
            <w:pPr>
              <w:jc w:val="both"/>
              <w:rPr>
                <w:rFonts w:eastAsia="Times New Roman"/>
                <w:color w:val="000000"/>
                <w:sz w:val="28"/>
                <w:szCs w:val="28"/>
              </w:rPr>
            </w:pPr>
            <w:r w:rsidRPr="00F17708">
              <w:rPr>
                <w:rFonts w:eastAsia="Times New Roman"/>
                <w:color w:val="000000"/>
                <w:sz w:val="28"/>
                <w:szCs w:val="28"/>
              </w:rPr>
              <w:t>Vẽ đồ thị (</w:t>
            </w:r>
            <w:r w:rsidRPr="00F17708">
              <w:rPr>
                <w:rFonts w:eastAsia="Times New Roman"/>
                <w:i/>
                <w:iCs/>
                <w:color w:val="000000"/>
                <w:sz w:val="28"/>
                <w:szCs w:val="28"/>
              </w:rPr>
              <w:t>P</w:t>
            </w:r>
            <w:r w:rsidRPr="00F17708">
              <w:rPr>
                <w:rFonts w:eastAsia="Times New Roman"/>
                <w:color w:val="000000"/>
                <w:sz w:val="28"/>
                <w:szCs w:val="28"/>
              </w:rPr>
              <w:t>) của hàm số trên.</w:t>
            </w:r>
          </w:p>
          <w:p w14:paraId="636FD355" w14:textId="77777777" w:rsidR="00F17708" w:rsidRPr="00F17708" w:rsidRDefault="00F17708" w:rsidP="00F17708">
            <w:pPr>
              <w:jc w:val="both"/>
              <w:rPr>
                <w:rFonts w:eastAsia="Calibri"/>
                <w:sz w:val="28"/>
                <w:szCs w:val="28"/>
              </w:rPr>
            </w:pPr>
            <w:r w:rsidRPr="00F17708">
              <w:rPr>
                <w:rFonts w:eastAsia="Calibri"/>
                <w:sz w:val="28"/>
                <w:szCs w:val="28"/>
              </w:rPr>
              <w:object w:dxaOrig="14895" w:dyaOrig="14475" w14:anchorId="28A83BD5">
                <v:shape id="_x0000_i1822" type="#_x0000_t75" style="width:189.75pt;height:186pt" o:ole="">
                  <v:imagedata r:id="rId1515" o:title=""/>
                </v:shape>
                <o:OLEObject Type="Embed" ProgID="PBrush" ShapeID="_x0000_i1822" DrawAspect="Content" ObjectID="_1806862130" r:id="rId1516"/>
              </w:object>
            </w:r>
          </w:p>
        </w:tc>
        <w:tc>
          <w:tcPr>
            <w:tcW w:w="1418" w:type="dxa"/>
          </w:tcPr>
          <w:p w14:paraId="540B468F" w14:textId="77777777" w:rsidR="00F17708" w:rsidRPr="00F17708" w:rsidRDefault="00F17708" w:rsidP="00F17708">
            <w:pPr>
              <w:jc w:val="center"/>
              <w:rPr>
                <w:rFonts w:eastAsia="Calibri"/>
                <w:b/>
                <w:sz w:val="28"/>
                <w:szCs w:val="28"/>
              </w:rPr>
            </w:pPr>
            <w:r w:rsidRPr="00F17708">
              <w:rPr>
                <w:rFonts w:eastAsia="Calibri"/>
                <w:b/>
                <w:sz w:val="28"/>
                <w:szCs w:val="28"/>
              </w:rPr>
              <w:lastRenderedPageBreak/>
              <w:t>0,25</w:t>
            </w:r>
          </w:p>
          <w:p w14:paraId="4F9EBE41" w14:textId="77777777" w:rsidR="00F17708" w:rsidRPr="00F17708" w:rsidRDefault="00F17708" w:rsidP="00F17708">
            <w:pPr>
              <w:jc w:val="center"/>
              <w:rPr>
                <w:rFonts w:eastAsia="Calibri"/>
                <w:b/>
                <w:sz w:val="28"/>
                <w:szCs w:val="28"/>
              </w:rPr>
            </w:pPr>
          </w:p>
        </w:tc>
      </w:tr>
      <w:tr w:rsidR="00F17708" w:rsidRPr="00F17708" w14:paraId="0CD4B6AD" w14:textId="77777777" w:rsidTr="007D284D">
        <w:tc>
          <w:tcPr>
            <w:tcW w:w="1135" w:type="dxa"/>
            <w:vMerge w:val="restart"/>
          </w:tcPr>
          <w:p w14:paraId="4672281F" w14:textId="77777777" w:rsidR="00F17708" w:rsidRPr="00F17708" w:rsidRDefault="00F17708" w:rsidP="00F17708">
            <w:pPr>
              <w:jc w:val="center"/>
              <w:rPr>
                <w:rFonts w:eastAsia="Calibri"/>
                <w:b/>
                <w:sz w:val="28"/>
                <w:szCs w:val="28"/>
              </w:rPr>
            </w:pPr>
            <w:r w:rsidRPr="00F17708">
              <w:rPr>
                <w:rFonts w:eastAsia="Calibri"/>
                <w:b/>
                <w:sz w:val="28"/>
                <w:szCs w:val="28"/>
              </w:rPr>
              <w:lastRenderedPageBreak/>
              <w:t>2</w:t>
            </w:r>
          </w:p>
          <w:p w14:paraId="2479FF76" w14:textId="77777777" w:rsidR="00F17708" w:rsidRPr="00F17708" w:rsidRDefault="00F17708" w:rsidP="00F17708">
            <w:pPr>
              <w:jc w:val="center"/>
              <w:rPr>
                <w:rFonts w:eastAsia="Calibri"/>
                <w:b/>
                <w:sz w:val="28"/>
                <w:szCs w:val="28"/>
              </w:rPr>
            </w:pPr>
          </w:p>
        </w:tc>
        <w:tc>
          <w:tcPr>
            <w:tcW w:w="7938" w:type="dxa"/>
          </w:tcPr>
          <w:p w14:paraId="774A0F4E" w14:textId="77777777" w:rsidR="00F17708" w:rsidRPr="00F17708" w:rsidRDefault="00F17708" w:rsidP="00F17708">
            <w:pPr>
              <w:spacing w:before="120" w:after="120"/>
              <w:rPr>
                <w:rFonts w:eastAsia="Calibri"/>
                <w:sz w:val="28"/>
                <w:szCs w:val="28"/>
              </w:rPr>
            </w:pPr>
            <w:r w:rsidRPr="00F17708">
              <w:rPr>
                <w:rFonts w:eastAsia="Calibri"/>
                <w:sz w:val="28"/>
                <w:szCs w:val="28"/>
              </w:rPr>
              <w:t>a)</w:t>
            </w:r>
            <w:r w:rsidRPr="00F17708">
              <w:rPr>
                <w:rFonts w:eastAsia="Arial Unicode MS"/>
                <w:b/>
                <w:bCs/>
                <w:color w:val="000000"/>
                <w:sz w:val="28"/>
                <w:szCs w:val="28"/>
                <w:lang w:eastAsia="vi-VN" w:bidi="vi-VN"/>
              </w:rPr>
              <w:t xml:space="preserve">  </w:t>
            </w:r>
            <w:r w:rsidRPr="00F17708">
              <w:rPr>
                <w:rFonts w:eastAsia="Calibri"/>
                <w:sz w:val="28"/>
                <w:szCs w:val="28"/>
              </w:rPr>
              <w:t xml:space="preserve">  </w:t>
            </w:r>
            <w:r w:rsidRPr="00F17708">
              <w:rPr>
                <w:rFonts w:eastAsia="Calibri"/>
                <w:position w:val="-4"/>
                <w:sz w:val="28"/>
                <w:szCs w:val="28"/>
              </w:rPr>
              <w:object w:dxaOrig="820" w:dyaOrig="260" w14:anchorId="590C290D">
                <v:shape id="_x0000_i1823" type="#_x0000_t75" style="width:41.25pt;height:13.5pt" o:ole="">
                  <v:imagedata r:id="rId1517" o:title=""/>
                </v:shape>
                <o:OLEObject Type="Embed" ProgID="Equation.DSMT4" ShapeID="_x0000_i1823" DrawAspect="Content" ObjectID="_1806862131" r:id="rId1518"/>
              </w:object>
            </w:r>
          </w:p>
          <w:p w14:paraId="6F3A2170" w14:textId="77777777" w:rsidR="00F17708" w:rsidRPr="00F17708" w:rsidRDefault="00F17708" w:rsidP="00F17708">
            <w:pPr>
              <w:spacing w:before="120" w:after="120"/>
              <w:rPr>
                <w:rFonts w:eastAsia="Calibri"/>
                <w:sz w:val="28"/>
                <w:szCs w:val="28"/>
              </w:rPr>
            </w:pPr>
            <w:r w:rsidRPr="00F17708">
              <w:rPr>
                <w:rFonts w:eastAsia="Calibri"/>
                <w:sz w:val="28"/>
                <w:szCs w:val="28"/>
              </w:rPr>
              <w:t xml:space="preserve"> </w:t>
            </w:r>
            <w:r w:rsidRPr="00F17708">
              <w:rPr>
                <w:rFonts w:eastAsia="Calibri"/>
                <w:position w:val="-14"/>
                <w:sz w:val="28"/>
                <w:szCs w:val="28"/>
              </w:rPr>
              <w:object w:dxaOrig="720" w:dyaOrig="400" w14:anchorId="428FCD49">
                <v:shape id="_x0000_i1824" type="#_x0000_t75" style="width:36pt;height:20.25pt" o:ole="">
                  <v:imagedata r:id="rId1519" o:title=""/>
                </v:shape>
                <o:OLEObject Type="Embed" ProgID="Equation.DSMT4" ShapeID="_x0000_i1824" DrawAspect="Content" ObjectID="_1806862132" r:id="rId1520"/>
              </w:object>
            </w:r>
            <w:r w:rsidRPr="00F17708">
              <w:rPr>
                <w:rFonts w:eastAsia="Calibri"/>
                <w:sz w:val="28"/>
                <w:szCs w:val="28"/>
              </w:rPr>
              <w:t>;</w:t>
            </w:r>
            <w:r w:rsidRPr="00F17708">
              <w:rPr>
                <w:rFonts w:eastAsia="Calibri"/>
                <w:position w:val="-24"/>
                <w:sz w:val="28"/>
                <w:szCs w:val="28"/>
              </w:rPr>
              <w:object w:dxaOrig="920" w:dyaOrig="660" w14:anchorId="21C34323">
                <v:shape id="_x0000_i1825" type="#_x0000_t75" style="width:45.75pt;height:33pt" o:ole="">
                  <v:imagedata r:id="rId1521" o:title=""/>
                </v:shape>
                <o:OLEObject Type="Embed" ProgID="Equation.DSMT4" ShapeID="_x0000_i1825" DrawAspect="Content" ObjectID="_1806862133" r:id="rId1522"/>
              </w:object>
            </w:r>
          </w:p>
        </w:tc>
        <w:tc>
          <w:tcPr>
            <w:tcW w:w="1418" w:type="dxa"/>
          </w:tcPr>
          <w:p w14:paraId="2421BA81"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3CFCA13C" w14:textId="77777777" w:rsidR="00F17708" w:rsidRPr="00F17708" w:rsidRDefault="00F17708" w:rsidP="00F17708">
            <w:pPr>
              <w:jc w:val="center"/>
              <w:rPr>
                <w:rFonts w:eastAsia="Calibri"/>
                <w:b/>
                <w:sz w:val="28"/>
                <w:szCs w:val="28"/>
              </w:rPr>
            </w:pPr>
          </w:p>
          <w:p w14:paraId="42C24161" w14:textId="77777777" w:rsidR="00F17708" w:rsidRPr="00F17708" w:rsidRDefault="00F17708" w:rsidP="00F17708">
            <w:pPr>
              <w:jc w:val="center"/>
              <w:rPr>
                <w:rFonts w:eastAsia="Calibri"/>
                <w:b/>
                <w:sz w:val="28"/>
                <w:szCs w:val="28"/>
              </w:rPr>
            </w:pPr>
          </w:p>
          <w:p w14:paraId="31530420"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58D209F4" w14:textId="77777777" w:rsidR="00F17708" w:rsidRPr="00F17708" w:rsidRDefault="00F17708" w:rsidP="00F17708">
            <w:pPr>
              <w:jc w:val="center"/>
              <w:rPr>
                <w:rFonts w:eastAsia="Calibri"/>
                <w:b/>
                <w:sz w:val="28"/>
                <w:szCs w:val="28"/>
              </w:rPr>
            </w:pPr>
          </w:p>
        </w:tc>
      </w:tr>
      <w:tr w:rsidR="00F17708" w:rsidRPr="00F17708" w14:paraId="4293B7FF" w14:textId="77777777" w:rsidTr="007D284D">
        <w:trPr>
          <w:trHeight w:val="4426"/>
        </w:trPr>
        <w:tc>
          <w:tcPr>
            <w:tcW w:w="1135" w:type="dxa"/>
            <w:vMerge/>
          </w:tcPr>
          <w:p w14:paraId="5770C6F0" w14:textId="77777777" w:rsidR="00F17708" w:rsidRPr="00F17708" w:rsidRDefault="00F17708" w:rsidP="00F17708">
            <w:pPr>
              <w:jc w:val="center"/>
              <w:rPr>
                <w:rFonts w:eastAsia="Calibri"/>
                <w:b/>
                <w:sz w:val="28"/>
                <w:szCs w:val="28"/>
              </w:rPr>
            </w:pPr>
          </w:p>
        </w:tc>
        <w:tc>
          <w:tcPr>
            <w:tcW w:w="7938" w:type="dxa"/>
          </w:tcPr>
          <w:p w14:paraId="1C8CD8F4" w14:textId="77777777" w:rsidR="00F17708" w:rsidRPr="00F17708" w:rsidRDefault="00F17708" w:rsidP="00F17708">
            <w:pPr>
              <w:rPr>
                <w:rFonts w:eastAsia="Calibri"/>
                <w:sz w:val="28"/>
                <w:szCs w:val="28"/>
              </w:rPr>
            </w:pPr>
            <w:r w:rsidRPr="00F17708">
              <w:rPr>
                <w:rFonts w:eastAsia="Calibri"/>
                <w:sz w:val="28"/>
                <w:szCs w:val="28"/>
              </w:rPr>
              <w:t>phương trình có hai nghiệm phân biệt x</w:t>
            </w:r>
            <w:r w:rsidRPr="00F17708">
              <w:rPr>
                <w:rFonts w:eastAsia="Calibri"/>
                <w:sz w:val="28"/>
                <w:szCs w:val="28"/>
                <w:vertAlign w:val="subscript"/>
              </w:rPr>
              <w:t>1</w:t>
            </w:r>
            <w:r w:rsidRPr="00F17708">
              <w:rPr>
                <w:rFonts w:eastAsia="Calibri"/>
                <w:sz w:val="28"/>
                <w:szCs w:val="28"/>
              </w:rPr>
              <w:t xml:space="preserve"> ; x</w:t>
            </w:r>
            <w:r w:rsidRPr="00F17708">
              <w:rPr>
                <w:rFonts w:eastAsia="Calibri"/>
                <w:sz w:val="28"/>
                <w:szCs w:val="28"/>
                <w:vertAlign w:val="subscript"/>
              </w:rPr>
              <w:t>2</w:t>
            </w:r>
            <w:r w:rsidRPr="00F17708">
              <w:rPr>
                <w:rFonts w:eastAsia="Calibri"/>
                <w:sz w:val="28"/>
                <w:szCs w:val="28"/>
              </w:rPr>
              <w:t>. Theo định lý Vi-et ta có:</w:t>
            </w:r>
          </w:p>
          <w:p w14:paraId="626BD477" w14:textId="77777777" w:rsidR="00F17708" w:rsidRPr="00F17708" w:rsidRDefault="00F17708" w:rsidP="00F17708">
            <w:pPr>
              <w:rPr>
                <w:rFonts w:eastAsia="Calibri"/>
                <w:sz w:val="28"/>
                <w:szCs w:val="28"/>
              </w:rPr>
            </w:pPr>
            <w:r w:rsidRPr="00F17708">
              <w:rPr>
                <w:rFonts w:eastAsia="Calibri"/>
                <w:sz w:val="28"/>
                <w:szCs w:val="28"/>
              </w:rPr>
              <w:t>b/</w:t>
            </w:r>
            <w:r w:rsidRPr="00F17708">
              <w:rPr>
                <w:rFonts w:eastAsia="Calibri"/>
                <w:sz w:val="28"/>
                <w:szCs w:val="28"/>
                <w:lang w:val="fr-FR"/>
              </w:rPr>
              <w:t xml:space="preserve"> </w:t>
            </w:r>
            <w:r w:rsidRPr="00F17708">
              <w:rPr>
                <w:rFonts w:eastAsia="Calibri"/>
                <w:position w:val="-58"/>
                <w:sz w:val="28"/>
                <w:szCs w:val="28"/>
              </w:rPr>
              <w:object w:dxaOrig="2760" w:dyaOrig="1280" w14:anchorId="5AF3527B">
                <v:shape id="_x0000_i1826" type="#_x0000_t75" style="width:138pt;height:64.5pt" o:ole="">
                  <v:imagedata r:id="rId1523" o:title=""/>
                </v:shape>
                <o:OLEObject Type="Embed" ProgID="Equation.DSMT4" ShapeID="_x0000_i1826" DrawAspect="Content" ObjectID="_1806862134" r:id="rId1524"/>
              </w:object>
            </w:r>
          </w:p>
          <w:p w14:paraId="5DC2D28A" w14:textId="77777777" w:rsidR="00F17708" w:rsidRPr="00F17708" w:rsidRDefault="00F17708" w:rsidP="00F17708">
            <w:pPr>
              <w:jc w:val="both"/>
              <w:rPr>
                <w:rFonts w:eastAsia="Times New Roman"/>
                <w:sz w:val="28"/>
                <w:szCs w:val="28"/>
              </w:rPr>
            </w:pPr>
            <w:r w:rsidRPr="00F17708">
              <w:rPr>
                <w:rFonts w:eastAsia="Times New Roman"/>
                <w:position w:val="-90"/>
                <w:sz w:val="28"/>
                <w:szCs w:val="28"/>
                <w:lang w:val="en-US"/>
              </w:rPr>
              <w:object w:dxaOrig="2299" w:dyaOrig="1860" w14:anchorId="43B01E70">
                <v:shape id="_x0000_i1827" type="#_x0000_t75" style="width:115.5pt;height:93pt" o:ole="">
                  <v:imagedata r:id="rId1525" o:title=""/>
                </v:shape>
                <o:OLEObject Type="Embed" ProgID="Equation.DSMT4" ShapeID="_x0000_i1827" DrawAspect="Content" ObjectID="_1806862135" r:id="rId1526"/>
              </w:object>
            </w:r>
          </w:p>
        </w:tc>
        <w:tc>
          <w:tcPr>
            <w:tcW w:w="1418" w:type="dxa"/>
          </w:tcPr>
          <w:p w14:paraId="1613D4E6" w14:textId="77777777" w:rsidR="00F17708" w:rsidRPr="00F17708" w:rsidRDefault="00F17708" w:rsidP="00F17708">
            <w:pPr>
              <w:jc w:val="center"/>
              <w:rPr>
                <w:rFonts w:eastAsia="Calibri"/>
                <w:b/>
                <w:sz w:val="28"/>
                <w:szCs w:val="28"/>
              </w:rPr>
            </w:pPr>
          </w:p>
          <w:p w14:paraId="11DB2A17" w14:textId="77777777" w:rsidR="00F17708" w:rsidRPr="00F17708" w:rsidRDefault="00F17708" w:rsidP="00F17708">
            <w:pPr>
              <w:jc w:val="center"/>
              <w:rPr>
                <w:rFonts w:eastAsia="Calibri"/>
                <w:b/>
                <w:sz w:val="28"/>
                <w:szCs w:val="28"/>
              </w:rPr>
            </w:pPr>
          </w:p>
          <w:p w14:paraId="1FEA601E" w14:textId="77777777" w:rsidR="00F17708" w:rsidRPr="00F17708" w:rsidRDefault="00F17708" w:rsidP="00F17708">
            <w:pPr>
              <w:jc w:val="center"/>
              <w:rPr>
                <w:rFonts w:eastAsia="Calibri"/>
                <w:b/>
                <w:sz w:val="28"/>
                <w:szCs w:val="28"/>
              </w:rPr>
            </w:pPr>
          </w:p>
          <w:p w14:paraId="7D76155E"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361EB960" w14:textId="77777777" w:rsidR="00F17708" w:rsidRPr="00F17708" w:rsidRDefault="00F17708" w:rsidP="00F17708">
            <w:pPr>
              <w:jc w:val="center"/>
              <w:rPr>
                <w:rFonts w:eastAsia="Calibri"/>
                <w:b/>
                <w:sz w:val="28"/>
                <w:szCs w:val="28"/>
              </w:rPr>
            </w:pPr>
          </w:p>
          <w:p w14:paraId="53BA6606" w14:textId="77777777" w:rsidR="00F17708" w:rsidRPr="00F17708" w:rsidRDefault="00F17708" w:rsidP="00F17708">
            <w:pPr>
              <w:jc w:val="center"/>
              <w:rPr>
                <w:rFonts w:eastAsia="Calibri"/>
                <w:b/>
                <w:sz w:val="28"/>
                <w:szCs w:val="28"/>
              </w:rPr>
            </w:pPr>
          </w:p>
          <w:p w14:paraId="30E8DF54" w14:textId="77777777" w:rsidR="00F17708" w:rsidRPr="00F17708" w:rsidRDefault="00F17708" w:rsidP="00F17708">
            <w:pPr>
              <w:jc w:val="center"/>
              <w:rPr>
                <w:rFonts w:eastAsia="Calibri"/>
                <w:b/>
                <w:sz w:val="28"/>
                <w:szCs w:val="28"/>
              </w:rPr>
            </w:pPr>
          </w:p>
          <w:p w14:paraId="70CC699C" w14:textId="77777777" w:rsidR="00F17708" w:rsidRPr="00F17708" w:rsidRDefault="00F17708" w:rsidP="00F17708">
            <w:pPr>
              <w:jc w:val="center"/>
              <w:rPr>
                <w:rFonts w:eastAsia="Calibri"/>
                <w:b/>
                <w:sz w:val="28"/>
                <w:szCs w:val="28"/>
              </w:rPr>
            </w:pPr>
          </w:p>
          <w:p w14:paraId="6CFC8C8A" w14:textId="77777777" w:rsidR="00F17708" w:rsidRPr="00F17708" w:rsidRDefault="00F17708" w:rsidP="00F17708">
            <w:pPr>
              <w:jc w:val="center"/>
              <w:rPr>
                <w:rFonts w:eastAsia="Calibri"/>
                <w:b/>
                <w:sz w:val="28"/>
                <w:szCs w:val="28"/>
              </w:rPr>
            </w:pPr>
          </w:p>
          <w:p w14:paraId="2FA8888A" w14:textId="77777777" w:rsidR="00F17708" w:rsidRPr="00F17708" w:rsidRDefault="00F17708" w:rsidP="00F17708">
            <w:pPr>
              <w:jc w:val="center"/>
              <w:rPr>
                <w:rFonts w:eastAsia="Calibri"/>
                <w:b/>
                <w:sz w:val="28"/>
                <w:szCs w:val="28"/>
              </w:rPr>
            </w:pPr>
          </w:p>
          <w:p w14:paraId="6F8ADA17" w14:textId="77777777" w:rsidR="00F17708" w:rsidRPr="00F17708" w:rsidRDefault="00F17708" w:rsidP="00F17708">
            <w:pPr>
              <w:jc w:val="center"/>
              <w:rPr>
                <w:rFonts w:eastAsia="Calibri"/>
                <w:b/>
                <w:sz w:val="28"/>
                <w:szCs w:val="28"/>
              </w:rPr>
            </w:pPr>
          </w:p>
          <w:p w14:paraId="3CDD9AE4" w14:textId="77777777" w:rsidR="00F17708" w:rsidRPr="00F17708" w:rsidRDefault="00F17708" w:rsidP="00F17708">
            <w:pPr>
              <w:rPr>
                <w:rFonts w:eastAsia="Calibri"/>
                <w:b/>
                <w:sz w:val="28"/>
                <w:szCs w:val="28"/>
              </w:rPr>
            </w:pPr>
            <w:r w:rsidRPr="00F17708">
              <w:rPr>
                <w:rFonts w:eastAsia="Calibri"/>
                <w:b/>
                <w:sz w:val="28"/>
                <w:szCs w:val="28"/>
              </w:rPr>
              <w:t xml:space="preserve">    </w:t>
            </w:r>
          </w:p>
          <w:p w14:paraId="1C8C0475" w14:textId="77777777" w:rsidR="00F17708" w:rsidRPr="00F17708" w:rsidRDefault="00F17708" w:rsidP="00F17708">
            <w:pPr>
              <w:rPr>
                <w:rFonts w:eastAsia="Calibri"/>
                <w:b/>
                <w:sz w:val="28"/>
                <w:szCs w:val="28"/>
              </w:rPr>
            </w:pPr>
            <w:r w:rsidRPr="00F17708">
              <w:rPr>
                <w:rFonts w:eastAsia="Calibri"/>
                <w:b/>
                <w:sz w:val="28"/>
                <w:szCs w:val="28"/>
              </w:rPr>
              <w:t>0,25</w:t>
            </w:r>
          </w:p>
        </w:tc>
      </w:tr>
      <w:tr w:rsidR="00F17708" w:rsidRPr="00F17708" w14:paraId="23763430" w14:textId="77777777" w:rsidTr="007D284D">
        <w:tc>
          <w:tcPr>
            <w:tcW w:w="1135" w:type="dxa"/>
          </w:tcPr>
          <w:p w14:paraId="38069405" w14:textId="77777777" w:rsidR="00F17708" w:rsidRPr="00F17708" w:rsidRDefault="00F17708" w:rsidP="00F17708">
            <w:pPr>
              <w:jc w:val="center"/>
              <w:rPr>
                <w:rFonts w:eastAsia="Calibri"/>
                <w:b/>
                <w:sz w:val="28"/>
                <w:szCs w:val="28"/>
              </w:rPr>
            </w:pPr>
          </w:p>
          <w:p w14:paraId="6F694A3F" w14:textId="77777777" w:rsidR="00F17708" w:rsidRPr="00F17708" w:rsidRDefault="00F17708" w:rsidP="00F17708">
            <w:pPr>
              <w:jc w:val="center"/>
              <w:rPr>
                <w:rFonts w:eastAsia="Calibri"/>
                <w:b/>
                <w:sz w:val="28"/>
                <w:szCs w:val="28"/>
              </w:rPr>
            </w:pPr>
            <w:r w:rsidRPr="00F17708">
              <w:rPr>
                <w:rFonts w:eastAsia="Calibri"/>
                <w:b/>
                <w:sz w:val="28"/>
                <w:szCs w:val="28"/>
              </w:rPr>
              <w:t>3</w:t>
            </w:r>
          </w:p>
        </w:tc>
        <w:tc>
          <w:tcPr>
            <w:tcW w:w="7938" w:type="dxa"/>
          </w:tcPr>
          <w:p w14:paraId="35524933" w14:textId="77777777" w:rsidR="00F17708" w:rsidRPr="00F17708" w:rsidRDefault="00F17708" w:rsidP="00F17708">
            <w:pPr>
              <w:spacing w:line="360" w:lineRule="auto"/>
              <w:jc w:val="both"/>
              <w:rPr>
                <w:rFonts w:eastAsia="Calibri"/>
                <w:bCs/>
                <w:sz w:val="28"/>
                <w:szCs w:val="28"/>
              </w:rPr>
            </w:pPr>
            <w:r w:rsidRPr="00F17708">
              <w:rPr>
                <w:rFonts w:eastAsia="Calibri"/>
                <w:bCs/>
                <w:sz w:val="28"/>
                <w:szCs w:val="28"/>
              </w:rPr>
              <w:t>Số tiền giảm giá của mỗi vé so với mức giá cũ là 50 – x (nghìn đồng)</w:t>
            </w:r>
          </w:p>
          <w:p w14:paraId="30CEFC2D" w14:textId="77777777" w:rsidR="00F17708" w:rsidRPr="00F17708" w:rsidRDefault="00F17708" w:rsidP="00F17708">
            <w:pPr>
              <w:spacing w:line="360" w:lineRule="auto"/>
              <w:jc w:val="both"/>
              <w:rPr>
                <w:rFonts w:eastAsia="Calibri"/>
                <w:bCs/>
                <w:sz w:val="28"/>
                <w:szCs w:val="28"/>
              </w:rPr>
            </w:pPr>
            <w:r w:rsidRPr="00F17708">
              <w:rPr>
                <w:rFonts w:eastAsia="Calibri"/>
                <w:bCs/>
                <w:sz w:val="28"/>
                <w:szCs w:val="28"/>
              </w:rPr>
              <w:t xml:space="preserve">Số người tăng lên sau khi giảm giá vé là: </w:t>
            </w:r>
            <w:r w:rsidRPr="00F17708">
              <w:rPr>
                <w:rFonts w:eastAsia="Calibri"/>
                <w:bCs/>
                <w:position w:val="-26"/>
                <w:sz w:val="28"/>
                <w:szCs w:val="28"/>
              </w:rPr>
              <w:object w:dxaOrig="2720" w:dyaOrig="720" w14:anchorId="568C7BCA">
                <v:shape id="_x0000_i1828" type="#_x0000_t75" style="width:136.5pt;height:36.75pt" o:ole="">
                  <v:imagedata r:id="rId1527" o:title=""/>
                </v:shape>
                <o:OLEObject Type="Embed" ProgID="Equation.DSMT4" ShapeID="_x0000_i1828" DrawAspect="Content" ObjectID="_1806862136" r:id="rId1528"/>
              </w:object>
            </w:r>
          </w:p>
          <w:p w14:paraId="0FAD0B3D" w14:textId="77777777" w:rsidR="00F17708" w:rsidRPr="00F17708" w:rsidRDefault="00F17708" w:rsidP="00F17708">
            <w:pPr>
              <w:spacing w:line="360" w:lineRule="auto"/>
              <w:jc w:val="both"/>
              <w:rPr>
                <w:rFonts w:eastAsia="Calibri"/>
                <w:bCs/>
                <w:sz w:val="28"/>
                <w:szCs w:val="28"/>
              </w:rPr>
            </w:pPr>
            <w:r w:rsidRPr="00F17708">
              <w:rPr>
                <w:rFonts w:eastAsia="Calibri"/>
                <w:bCs/>
                <w:sz w:val="28"/>
                <w:szCs w:val="28"/>
              </w:rPr>
              <w:t xml:space="preserve">Số người đến rạp chiếu phim mỗi ngày sau khi giảm giá vé là: </w:t>
            </w:r>
          </w:p>
          <w:p w14:paraId="7C94E22C" w14:textId="77777777" w:rsidR="00F17708" w:rsidRPr="00F17708" w:rsidRDefault="00F17708" w:rsidP="00F17708">
            <w:pPr>
              <w:spacing w:line="360" w:lineRule="auto"/>
              <w:jc w:val="both"/>
              <w:rPr>
                <w:rFonts w:eastAsia="Calibri"/>
                <w:bCs/>
                <w:sz w:val="28"/>
                <w:szCs w:val="28"/>
              </w:rPr>
            </w:pPr>
            <w:r w:rsidRPr="00F17708">
              <w:rPr>
                <w:rFonts w:eastAsia="Calibri"/>
                <w:bCs/>
                <w:position w:val="-14"/>
                <w:sz w:val="28"/>
                <w:szCs w:val="28"/>
              </w:rPr>
              <w:object w:dxaOrig="3120" w:dyaOrig="400" w14:anchorId="6675CAB3">
                <v:shape id="_x0000_i1829" type="#_x0000_t75" style="width:156pt;height:20.25pt" o:ole="">
                  <v:imagedata r:id="rId1529" o:title=""/>
                </v:shape>
                <o:OLEObject Type="Embed" ProgID="Equation.DSMT4" ShapeID="_x0000_i1829" DrawAspect="Content" ObjectID="_1806862137" r:id="rId1530"/>
              </w:object>
            </w:r>
          </w:p>
          <w:p w14:paraId="76B5A8F8" w14:textId="77777777" w:rsidR="00F17708" w:rsidRPr="00F17708" w:rsidRDefault="00F17708" w:rsidP="00F17708">
            <w:pPr>
              <w:spacing w:line="360" w:lineRule="auto"/>
              <w:jc w:val="both"/>
              <w:rPr>
                <w:rFonts w:eastAsia="Calibri"/>
                <w:bCs/>
                <w:sz w:val="28"/>
                <w:szCs w:val="28"/>
              </w:rPr>
            </w:pPr>
            <w:r w:rsidRPr="00F17708">
              <w:rPr>
                <w:rFonts w:eastAsia="Calibri"/>
                <w:bCs/>
                <w:sz w:val="28"/>
                <w:szCs w:val="28"/>
              </w:rPr>
              <w:lastRenderedPageBreak/>
              <w:t xml:space="preserve">Biểu thức M biểu diễn doanh thu từ tiền bán vé mỗi ngày của rạp chiếu phim sau khi giảm giá là: </w:t>
            </w:r>
          </w:p>
          <w:p w14:paraId="32201D05" w14:textId="77777777" w:rsidR="00F17708" w:rsidRPr="00F17708" w:rsidRDefault="00F17708" w:rsidP="00F17708">
            <w:pPr>
              <w:spacing w:line="360" w:lineRule="auto"/>
              <w:rPr>
                <w:rFonts w:eastAsia="Calibri"/>
                <w:bCs/>
                <w:sz w:val="28"/>
                <w:szCs w:val="28"/>
              </w:rPr>
            </w:pPr>
            <w:r w:rsidRPr="00F17708">
              <w:rPr>
                <w:rFonts w:eastAsia="Calibri"/>
                <w:bCs/>
                <w:position w:val="-14"/>
                <w:sz w:val="28"/>
                <w:szCs w:val="28"/>
              </w:rPr>
              <w:object w:dxaOrig="3820" w:dyaOrig="420" w14:anchorId="4FEE1875">
                <v:shape id="_x0000_i1830" type="#_x0000_t75" style="width:190.5pt;height:21.75pt" o:ole="">
                  <v:imagedata r:id="rId1531" o:title=""/>
                </v:shape>
                <o:OLEObject Type="Embed" ProgID="Equation.DSMT4" ShapeID="_x0000_i1830" DrawAspect="Content" ObjectID="_1806862138" r:id="rId1532"/>
              </w:object>
            </w:r>
            <w:r w:rsidRPr="00F17708">
              <w:rPr>
                <w:rFonts w:eastAsia="Calibri"/>
                <w:bCs/>
                <w:sz w:val="28"/>
                <w:szCs w:val="28"/>
              </w:rPr>
              <w:t xml:space="preserve"> (nghìn đồng)  </w:t>
            </w:r>
          </w:p>
          <w:p w14:paraId="15060416" w14:textId="77777777" w:rsidR="00F17708" w:rsidRPr="00F17708" w:rsidRDefault="00F17708" w:rsidP="00F17708">
            <w:pPr>
              <w:spacing w:line="360" w:lineRule="auto"/>
              <w:jc w:val="both"/>
              <w:rPr>
                <w:rFonts w:eastAsia="Calibri"/>
                <w:bCs/>
                <w:sz w:val="28"/>
                <w:szCs w:val="28"/>
              </w:rPr>
            </w:pPr>
            <w:r w:rsidRPr="00F17708">
              <w:rPr>
                <w:rFonts w:eastAsia="Calibri"/>
                <w:bCs/>
                <w:sz w:val="28"/>
                <w:szCs w:val="28"/>
              </w:rPr>
              <w:t xml:space="preserve">Thay M = 16000 vào biểu thức M ta có: </w:t>
            </w:r>
          </w:p>
          <w:p w14:paraId="22D78D78" w14:textId="77777777" w:rsidR="00F17708" w:rsidRPr="00F17708" w:rsidRDefault="00F17708" w:rsidP="00F17708">
            <w:pPr>
              <w:spacing w:line="360" w:lineRule="auto"/>
              <w:jc w:val="both"/>
              <w:rPr>
                <w:rFonts w:eastAsia="Calibri"/>
                <w:bCs/>
                <w:sz w:val="28"/>
                <w:szCs w:val="28"/>
              </w:rPr>
            </w:pPr>
            <w:r w:rsidRPr="00F17708">
              <w:rPr>
                <w:rFonts w:eastAsia="Calibri"/>
                <w:bCs/>
                <w:position w:val="-6"/>
                <w:sz w:val="28"/>
                <w:szCs w:val="28"/>
              </w:rPr>
              <w:object w:dxaOrig="2480" w:dyaOrig="340" w14:anchorId="7C2D1BC3">
                <v:shape id="_x0000_i1831" type="#_x0000_t75" style="width:123.75pt;height:17.25pt" o:ole="">
                  <v:imagedata r:id="rId1533" o:title=""/>
                </v:shape>
                <o:OLEObject Type="Embed" ProgID="Equation.DSMT4" ShapeID="_x0000_i1831" DrawAspect="Content" ObjectID="_1806862139" r:id="rId1534"/>
              </w:object>
            </w:r>
          </w:p>
          <w:p w14:paraId="425B0764" w14:textId="77777777" w:rsidR="00F17708" w:rsidRPr="00F17708" w:rsidRDefault="00F17708" w:rsidP="00F17708">
            <w:pPr>
              <w:spacing w:line="360" w:lineRule="auto"/>
              <w:jc w:val="both"/>
              <w:rPr>
                <w:rFonts w:eastAsia="Calibri"/>
                <w:bCs/>
                <w:sz w:val="28"/>
                <w:szCs w:val="28"/>
              </w:rPr>
            </w:pPr>
            <w:r w:rsidRPr="00F17708">
              <w:rPr>
                <w:rFonts w:eastAsia="Calibri"/>
                <w:bCs/>
                <w:position w:val="-6"/>
                <w:sz w:val="28"/>
                <w:szCs w:val="28"/>
              </w:rPr>
              <w:object w:dxaOrig="2880" w:dyaOrig="340" w14:anchorId="698F112E">
                <v:shape id="_x0000_i1832" type="#_x0000_t75" style="width:2in;height:17.25pt" o:ole="">
                  <v:imagedata r:id="rId1535" o:title=""/>
                </v:shape>
                <o:OLEObject Type="Embed" ProgID="Equation.DSMT4" ShapeID="_x0000_i1832" DrawAspect="Content" ObjectID="_1806862140" r:id="rId1536"/>
              </w:object>
            </w:r>
          </w:p>
          <w:p w14:paraId="39375627" w14:textId="77777777" w:rsidR="00F17708" w:rsidRPr="00F17708" w:rsidRDefault="00F17708" w:rsidP="00F17708">
            <w:pPr>
              <w:spacing w:line="360" w:lineRule="auto"/>
              <w:jc w:val="both"/>
              <w:rPr>
                <w:rFonts w:eastAsia="Calibri"/>
                <w:bCs/>
                <w:sz w:val="28"/>
                <w:szCs w:val="28"/>
              </w:rPr>
            </w:pPr>
            <w:r w:rsidRPr="00F17708">
              <w:rPr>
                <w:rFonts w:eastAsia="Calibri"/>
                <w:bCs/>
                <w:position w:val="-6"/>
                <w:sz w:val="28"/>
                <w:szCs w:val="28"/>
              </w:rPr>
              <w:object w:dxaOrig="780" w:dyaOrig="279" w14:anchorId="30930FF7">
                <v:shape id="_x0000_i1833" type="#_x0000_t75" style="width:39pt;height:13.5pt" o:ole="">
                  <v:imagedata r:id="rId1537" o:title=""/>
                </v:shape>
                <o:OLEObject Type="Embed" ProgID="Equation.DSMT4" ShapeID="_x0000_i1833" DrawAspect="Content" ObjectID="_1806862141" r:id="rId1538"/>
              </w:object>
            </w:r>
          </w:p>
          <w:p w14:paraId="1AF0F34E" w14:textId="77777777" w:rsidR="00F17708" w:rsidRPr="00F17708" w:rsidRDefault="00F17708" w:rsidP="00F17708">
            <w:pPr>
              <w:spacing w:before="120" w:after="120"/>
              <w:jc w:val="both"/>
              <w:rPr>
                <w:rFonts w:eastAsia="Calibri"/>
                <w:color w:val="000000"/>
                <w:sz w:val="28"/>
                <w:szCs w:val="28"/>
              </w:rPr>
            </w:pPr>
            <w:r w:rsidRPr="00F17708">
              <w:rPr>
                <w:rFonts w:eastAsia="Calibri"/>
                <w:bCs/>
                <w:sz w:val="28"/>
                <w:szCs w:val="28"/>
              </w:rPr>
              <w:t>Vậy rạp chiếu phim phải bán ra giá vé sau khi giảm là 40 000 đồng để doanh thu đạt 16 triệu đồng/ ngày.</w:t>
            </w:r>
          </w:p>
        </w:tc>
        <w:tc>
          <w:tcPr>
            <w:tcW w:w="1418" w:type="dxa"/>
          </w:tcPr>
          <w:p w14:paraId="28B2C8B6" w14:textId="77777777" w:rsidR="00F17708" w:rsidRPr="00F17708" w:rsidRDefault="00F17708" w:rsidP="00F17708">
            <w:pPr>
              <w:jc w:val="center"/>
              <w:rPr>
                <w:rFonts w:eastAsia="Calibri"/>
                <w:b/>
                <w:sz w:val="28"/>
                <w:szCs w:val="28"/>
              </w:rPr>
            </w:pPr>
          </w:p>
          <w:p w14:paraId="6DCAABA1" w14:textId="77777777" w:rsidR="00F17708" w:rsidRPr="00F17708" w:rsidRDefault="00F17708" w:rsidP="00F17708">
            <w:pPr>
              <w:jc w:val="center"/>
              <w:rPr>
                <w:rFonts w:eastAsia="Calibri"/>
                <w:b/>
                <w:sz w:val="28"/>
                <w:szCs w:val="28"/>
              </w:rPr>
            </w:pPr>
          </w:p>
          <w:p w14:paraId="13274490" w14:textId="77777777" w:rsidR="00F17708" w:rsidRPr="00F17708" w:rsidRDefault="00F17708" w:rsidP="00F17708">
            <w:pPr>
              <w:jc w:val="center"/>
              <w:rPr>
                <w:rFonts w:eastAsia="Calibri"/>
                <w:b/>
                <w:sz w:val="28"/>
                <w:szCs w:val="28"/>
              </w:rPr>
            </w:pPr>
          </w:p>
          <w:p w14:paraId="647E1291" w14:textId="77777777" w:rsidR="00F17708" w:rsidRPr="00F17708" w:rsidRDefault="00F17708" w:rsidP="00F17708">
            <w:pPr>
              <w:jc w:val="center"/>
              <w:rPr>
                <w:rFonts w:eastAsia="Calibri"/>
                <w:b/>
                <w:sz w:val="28"/>
                <w:szCs w:val="28"/>
              </w:rPr>
            </w:pPr>
          </w:p>
          <w:p w14:paraId="539B1EBD" w14:textId="77777777" w:rsidR="00F17708" w:rsidRPr="00F17708" w:rsidRDefault="00F17708" w:rsidP="00F17708">
            <w:pPr>
              <w:jc w:val="center"/>
              <w:rPr>
                <w:rFonts w:eastAsia="Calibri"/>
                <w:b/>
                <w:sz w:val="28"/>
                <w:szCs w:val="28"/>
              </w:rPr>
            </w:pPr>
          </w:p>
          <w:p w14:paraId="00F71F3E" w14:textId="77777777" w:rsidR="00F17708" w:rsidRPr="00F17708" w:rsidRDefault="00F17708" w:rsidP="00F17708">
            <w:pPr>
              <w:jc w:val="center"/>
              <w:rPr>
                <w:rFonts w:eastAsia="Calibri"/>
                <w:b/>
                <w:sz w:val="28"/>
                <w:szCs w:val="28"/>
              </w:rPr>
            </w:pPr>
            <w:r w:rsidRPr="00F17708">
              <w:rPr>
                <w:rFonts w:eastAsia="Calibri"/>
                <w:b/>
                <w:sz w:val="28"/>
                <w:szCs w:val="28"/>
              </w:rPr>
              <w:t>1,0</w:t>
            </w:r>
          </w:p>
        </w:tc>
      </w:tr>
      <w:tr w:rsidR="00F17708" w:rsidRPr="00F17708" w14:paraId="7DDF5B09" w14:textId="77777777" w:rsidTr="007D284D">
        <w:tc>
          <w:tcPr>
            <w:tcW w:w="1135" w:type="dxa"/>
          </w:tcPr>
          <w:p w14:paraId="08BCE4CB" w14:textId="77777777" w:rsidR="00F17708" w:rsidRPr="00F17708" w:rsidRDefault="00F17708" w:rsidP="00F17708">
            <w:pPr>
              <w:jc w:val="center"/>
              <w:rPr>
                <w:rFonts w:eastAsia="Calibri"/>
                <w:b/>
                <w:sz w:val="28"/>
                <w:szCs w:val="28"/>
              </w:rPr>
            </w:pPr>
            <w:r w:rsidRPr="00F17708">
              <w:rPr>
                <w:rFonts w:eastAsia="Calibri"/>
                <w:b/>
                <w:sz w:val="28"/>
                <w:szCs w:val="28"/>
              </w:rPr>
              <w:lastRenderedPageBreak/>
              <w:t>4</w:t>
            </w:r>
          </w:p>
          <w:p w14:paraId="51A1E612" w14:textId="77777777" w:rsidR="00F17708" w:rsidRPr="00F17708" w:rsidRDefault="00F17708" w:rsidP="00F17708">
            <w:pPr>
              <w:jc w:val="center"/>
              <w:rPr>
                <w:rFonts w:eastAsia="Calibri"/>
                <w:b/>
                <w:sz w:val="28"/>
                <w:szCs w:val="28"/>
              </w:rPr>
            </w:pPr>
          </w:p>
        </w:tc>
        <w:tc>
          <w:tcPr>
            <w:tcW w:w="7938" w:type="dxa"/>
          </w:tcPr>
          <w:p w14:paraId="4B042A13" w14:textId="77777777" w:rsidR="00F17708" w:rsidRPr="00F17708" w:rsidRDefault="00F17708" w:rsidP="00F17708">
            <w:pPr>
              <w:spacing w:before="120" w:after="120"/>
              <w:jc w:val="both"/>
              <w:rPr>
                <w:rFonts w:eastAsia="Calibri"/>
                <w:color w:val="000000"/>
                <w:sz w:val="28"/>
                <w:szCs w:val="28"/>
              </w:rPr>
            </w:pPr>
            <w:r w:rsidRPr="00F17708">
              <w:rPr>
                <w:rFonts w:eastAsia="Calibri"/>
                <w:color w:val="000000"/>
                <w:sz w:val="28"/>
                <w:szCs w:val="28"/>
              </w:rPr>
              <w:t>a)Tổng số học sinh tham gia thi đấu thể thao tại trường:</w:t>
            </w:r>
          </w:p>
          <w:p w14:paraId="79CF01DA" w14:textId="77777777" w:rsidR="00F17708" w:rsidRPr="00F17708" w:rsidRDefault="00F17708" w:rsidP="00F17708">
            <w:pPr>
              <w:spacing w:before="120" w:after="120"/>
              <w:jc w:val="both"/>
              <w:rPr>
                <w:rFonts w:eastAsia="Calibri"/>
                <w:color w:val="000000"/>
                <w:sz w:val="28"/>
                <w:szCs w:val="28"/>
              </w:rPr>
            </w:pPr>
            <w:r w:rsidRPr="00F17708">
              <w:rPr>
                <w:rFonts w:eastAsia="Calibri"/>
                <w:color w:val="000000"/>
                <w:position w:val="-6"/>
                <w:sz w:val="28"/>
                <w:szCs w:val="28"/>
                <w:lang w:val="pt-BR"/>
              </w:rPr>
              <w:object w:dxaOrig="3240" w:dyaOrig="279" w14:anchorId="14D8530C">
                <v:shape id="_x0000_i1834" type="#_x0000_t75" style="width:162pt;height:13.5pt" o:ole="">
                  <v:imagedata r:id="rId1539" o:title=""/>
                </v:shape>
                <o:OLEObject Type="Embed" ProgID="Equation.DSMT4" ShapeID="_x0000_i1834" DrawAspect="Content" ObjectID="_1806862142" r:id="rId1540"/>
              </w:object>
            </w:r>
            <w:r w:rsidRPr="00F17708">
              <w:rPr>
                <w:rFonts w:eastAsia="Calibri"/>
                <w:color w:val="000000"/>
                <w:sz w:val="28"/>
                <w:szCs w:val="28"/>
              </w:rPr>
              <w:t xml:space="preserve"> (học sinh)</w:t>
            </w:r>
          </w:p>
          <w:p w14:paraId="1586F811" w14:textId="77777777" w:rsidR="00F17708" w:rsidRPr="00F17708" w:rsidRDefault="00F17708" w:rsidP="00F17708">
            <w:pPr>
              <w:spacing w:before="120" w:after="120"/>
              <w:jc w:val="both"/>
              <w:rPr>
                <w:rFonts w:eastAsia="Calibri"/>
                <w:color w:val="000000"/>
                <w:sz w:val="28"/>
                <w:szCs w:val="28"/>
              </w:rPr>
            </w:pPr>
            <w:r w:rsidRPr="00F17708">
              <w:rPr>
                <w:rFonts w:eastAsia="Calibri"/>
                <w:color w:val="000000"/>
                <w:sz w:val="28"/>
                <w:szCs w:val="28"/>
              </w:rPr>
              <w:t>b) Số kết quả thuận lợi cho biến cố A:</w:t>
            </w:r>
          </w:p>
          <w:p w14:paraId="75E75EFE" w14:textId="77777777" w:rsidR="00F17708" w:rsidRPr="00F17708" w:rsidRDefault="00F17708" w:rsidP="00F17708">
            <w:pPr>
              <w:spacing w:before="120" w:after="120"/>
              <w:jc w:val="both"/>
              <w:rPr>
                <w:rFonts w:eastAsia="Calibri"/>
                <w:color w:val="000000"/>
                <w:sz w:val="28"/>
                <w:szCs w:val="28"/>
              </w:rPr>
            </w:pPr>
            <w:r w:rsidRPr="00F17708">
              <w:rPr>
                <w:rFonts w:eastAsia="Calibri"/>
                <w:color w:val="000000"/>
                <w:position w:val="-6"/>
                <w:sz w:val="28"/>
                <w:szCs w:val="28"/>
                <w:lang w:val="pt-BR"/>
              </w:rPr>
              <w:object w:dxaOrig="1760" w:dyaOrig="279" w14:anchorId="49F69E71">
                <v:shape id="_x0000_i1835" type="#_x0000_t75" style="width:87.75pt;height:13.5pt" o:ole="">
                  <v:imagedata r:id="rId1541" o:title=""/>
                </v:shape>
                <o:OLEObject Type="Embed" ProgID="Equation.DSMT4" ShapeID="_x0000_i1835" DrawAspect="Content" ObjectID="_1806862143" r:id="rId1542"/>
              </w:object>
            </w:r>
            <w:r w:rsidRPr="00F17708">
              <w:rPr>
                <w:rFonts w:eastAsia="Calibri"/>
                <w:color w:val="000000"/>
                <w:sz w:val="28"/>
                <w:szCs w:val="28"/>
              </w:rPr>
              <w:t xml:space="preserve"> </w:t>
            </w:r>
          </w:p>
          <w:p w14:paraId="483426AA" w14:textId="77777777" w:rsidR="00F17708" w:rsidRPr="00F17708" w:rsidRDefault="00F17708" w:rsidP="00F17708">
            <w:pPr>
              <w:spacing w:before="120" w:after="120"/>
              <w:jc w:val="both"/>
              <w:rPr>
                <w:rFonts w:eastAsia="Calibri"/>
                <w:color w:val="000000"/>
                <w:sz w:val="28"/>
                <w:szCs w:val="28"/>
              </w:rPr>
            </w:pPr>
            <w:r w:rsidRPr="00F17708">
              <w:rPr>
                <w:rFonts w:eastAsia="Calibri"/>
                <w:color w:val="000000"/>
                <w:sz w:val="28"/>
                <w:szCs w:val="28"/>
              </w:rPr>
              <w:t>Xác suất của biến cố A:</w:t>
            </w:r>
          </w:p>
          <w:p w14:paraId="13BC3348" w14:textId="77777777" w:rsidR="00F17708" w:rsidRPr="00F17708" w:rsidRDefault="00F17708" w:rsidP="00F17708">
            <w:pPr>
              <w:spacing w:before="120" w:after="120"/>
              <w:jc w:val="both"/>
              <w:rPr>
                <w:rFonts w:eastAsia="Calibri"/>
                <w:sz w:val="28"/>
                <w:szCs w:val="28"/>
                <w:lang w:val="fr-FR"/>
              </w:rPr>
            </w:pPr>
            <w:r w:rsidRPr="00F17708">
              <w:rPr>
                <w:rFonts w:eastAsia="Calibri"/>
                <w:color w:val="000000"/>
                <w:position w:val="-26"/>
                <w:sz w:val="28"/>
                <w:szCs w:val="28"/>
                <w:lang w:val="pt-BR"/>
              </w:rPr>
              <w:object w:dxaOrig="1800" w:dyaOrig="680" w14:anchorId="15293FE7">
                <v:shape id="_x0000_i1836" type="#_x0000_t75" style="width:90pt;height:34.5pt" o:ole="">
                  <v:imagedata r:id="rId1543" o:title=""/>
                </v:shape>
                <o:OLEObject Type="Embed" ProgID="Equation.DSMT4" ShapeID="_x0000_i1836" DrawAspect="Content" ObjectID="_1806862144" r:id="rId1544"/>
              </w:object>
            </w:r>
            <w:r w:rsidRPr="00F17708">
              <w:rPr>
                <w:rFonts w:eastAsia="Calibri"/>
                <w:color w:val="000000"/>
                <w:sz w:val="28"/>
                <w:szCs w:val="28"/>
                <w:lang w:val="pt-BR"/>
              </w:rPr>
              <w:t xml:space="preserve"> </w:t>
            </w:r>
          </w:p>
        </w:tc>
        <w:tc>
          <w:tcPr>
            <w:tcW w:w="1418" w:type="dxa"/>
          </w:tcPr>
          <w:p w14:paraId="36081DBC" w14:textId="77777777" w:rsidR="00F17708" w:rsidRPr="00F17708" w:rsidRDefault="00F17708" w:rsidP="00F17708">
            <w:pPr>
              <w:jc w:val="center"/>
              <w:rPr>
                <w:rFonts w:eastAsia="Calibri"/>
                <w:b/>
                <w:sz w:val="28"/>
                <w:szCs w:val="28"/>
              </w:rPr>
            </w:pPr>
          </w:p>
          <w:p w14:paraId="70698132" w14:textId="77777777" w:rsidR="00F17708" w:rsidRPr="00F17708" w:rsidRDefault="00F17708" w:rsidP="00F17708">
            <w:pPr>
              <w:jc w:val="center"/>
              <w:rPr>
                <w:rFonts w:eastAsia="Calibri"/>
                <w:b/>
                <w:sz w:val="28"/>
                <w:szCs w:val="28"/>
              </w:rPr>
            </w:pPr>
          </w:p>
          <w:p w14:paraId="1A8E5B72"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6256D6B0" w14:textId="77777777" w:rsidR="00F17708" w:rsidRPr="00F17708" w:rsidRDefault="00F17708" w:rsidP="00F17708">
            <w:pPr>
              <w:jc w:val="center"/>
              <w:rPr>
                <w:rFonts w:eastAsia="Calibri"/>
                <w:b/>
                <w:sz w:val="28"/>
                <w:szCs w:val="28"/>
              </w:rPr>
            </w:pPr>
          </w:p>
          <w:p w14:paraId="38771992" w14:textId="77777777" w:rsidR="00F17708" w:rsidRPr="00F17708" w:rsidRDefault="00F17708" w:rsidP="00F17708">
            <w:pPr>
              <w:jc w:val="center"/>
              <w:rPr>
                <w:rFonts w:eastAsia="Calibri"/>
                <w:b/>
                <w:sz w:val="28"/>
                <w:szCs w:val="28"/>
              </w:rPr>
            </w:pPr>
          </w:p>
          <w:p w14:paraId="4C1CC4A3" w14:textId="77777777" w:rsidR="00F17708" w:rsidRPr="00F17708" w:rsidRDefault="00F17708" w:rsidP="00F17708">
            <w:pPr>
              <w:jc w:val="center"/>
              <w:rPr>
                <w:rFonts w:eastAsia="Calibri"/>
                <w:b/>
                <w:sz w:val="28"/>
                <w:szCs w:val="28"/>
              </w:rPr>
            </w:pPr>
          </w:p>
          <w:p w14:paraId="06B08FD0"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3E89D5EF" w14:textId="77777777" w:rsidR="00F17708" w:rsidRPr="00F17708" w:rsidRDefault="00F17708" w:rsidP="00F17708">
            <w:pPr>
              <w:jc w:val="center"/>
              <w:rPr>
                <w:rFonts w:eastAsia="Calibri"/>
                <w:b/>
                <w:sz w:val="28"/>
                <w:szCs w:val="28"/>
              </w:rPr>
            </w:pPr>
          </w:p>
          <w:p w14:paraId="48E11494" w14:textId="77777777" w:rsidR="00F17708" w:rsidRPr="00F17708" w:rsidRDefault="00F17708" w:rsidP="00F17708">
            <w:pPr>
              <w:jc w:val="center"/>
              <w:rPr>
                <w:rFonts w:eastAsia="Calibri"/>
                <w:b/>
                <w:sz w:val="28"/>
                <w:szCs w:val="28"/>
              </w:rPr>
            </w:pPr>
            <w:r w:rsidRPr="00F17708">
              <w:rPr>
                <w:rFonts w:eastAsia="Calibri"/>
                <w:b/>
                <w:sz w:val="28"/>
                <w:szCs w:val="28"/>
              </w:rPr>
              <w:t>0,25</w:t>
            </w:r>
          </w:p>
        </w:tc>
      </w:tr>
      <w:tr w:rsidR="00F17708" w:rsidRPr="00F17708" w14:paraId="4F824C24" w14:textId="77777777" w:rsidTr="007D284D">
        <w:tc>
          <w:tcPr>
            <w:tcW w:w="1135" w:type="dxa"/>
          </w:tcPr>
          <w:p w14:paraId="7CB47056" w14:textId="77777777" w:rsidR="00F17708" w:rsidRPr="00F17708" w:rsidRDefault="00F17708" w:rsidP="00F17708">
            <w:pPr>
              <w:jc w:val="center"/>
              <w:rPr>
                <w:rFonts w:eastAsia="Calibri"/>
                <w:b/>
                <w:sz w:val="28"/>
                <w:szCs w:val="28"/>
              </w:rPr>
            </w:pPr>
            <w:r w:rsidRPr="00F17708">
              <w:rPr>
                <w:rFonts w:eastAsia="Calibri"/>
                <w:b/>
                <w:sz w:val="28"/>
                <w:szCs w:val="28"/>
              </w:rPr>
              <w:t>5</w:t>
            </w:r>
          </w:p>
          <w:p w14:paraId="31468E0D" w14:textId="77777777" w:rsidR="00F17708" w:rsidRPr="00F17708" w:rsidRDefault="00F17708" w:rsidP="00F17708">
            <w:pPr>
              <w:jc w:val="center"/>
              <w:rPr>
                <w:rFonts w:eastAsia="Calibri"/>
                <w:b/>
                <w:sz w:val="28"/>
                <w:szCs w:val="28"/>
              </w:rPr>
            </w:pPr>
          </w:p>
        </w:tc>
        <w:tc>
          <w:tcPr>
            <w:tcW w:w="7938" w:type="dxa"/>
          </w:tcPr>
          <w:p w14:paraId="7AC45778" w14:textId="77777777" w:rsidR="00F17708" w:rsidRPr="00F17708" w:rsidRDefault="00F17708" w:rsidP="00F17708">
            <w:pPr>
              <w:spacing w:before="60" w:line="288" w:lineRule="auto"/>
              <w:ind w:left="284" w:hanging="284"/>
              <w:rPr>
                <w:rFonts w:eastAsia="Calibri"/>
                <w:color w:val="000000"/>
                <w:sz w:val="28"/>
                <w:szCs w:val="28"/>
                <w:lang w:val="fr-FR"/>
              </w:rPr>
            </w:pPr>
            <w:r w:rsidRPr="00F17708">
              <w:rPr>
                <w:rFonts w:eastAsia="Calibri"/>
                <w:color w:val="000000"/>
                <w:sz w:val="28"/>
                <w:szCs w:val="28"/>
                <w:lang w:val="fr-FR"/>
              </w:rPr>
              <w:t>a)</w:t>
            </w:r>
            <w:r w:rsidRPr="00F17708">
              <w:rPr>
                <w:rFonts w:eastAsia="Calibri"/>
                <w:color w:val="000000"/>
                <w:sz w:val="28"/>
                <w:szCs w:val="28"/>
                <w:lang w:val="fr-FR"/>
              </w:rPr>
              <w:tab/>
            </w:r>
            <w:r w:rsidRPr="00F17708">
              <w:rPr>
                <w:rFonts w:eastAsia="Calibri"/>
                <w:color w:val="000000"/>
                <w:sz w:val="28"/>
                <w:szCs w:val="28"/>
              </w:rPr>
              <w:t>Thể tích của thùng nước là</w:t>
            </w:r>
          </w:p>
          <w:p w14:paraId="595C9320" w14:textId="77777777" w:rsidR="00F17708" w:rsidRPr="00F17708" w:rsidRDefault="00F17708" w:rsidP="00F17708">
            <w:pPr>
              <w:spacing w:before="60" w:line="288" w:lineRule="auto"/>
              <w:contextualSpacing/>
              <w:rPr>
                <w:rFonts w:eastAsia="Calibri"/>
                <w:sz w:val="28"/>
                <w:szCs w:val="28"/>
              </w:rPr>
            </w:pPr>
            <w:r w:rsidRPr="00F17708">
              <w:rPr>
                <w:rFonts w:eastAsia="Calibri"/>
                <w:position w:val="-34"/>
                <w:sz w:val="28"/>
                <w:szCs w:val="28"/>
              </w:rPr>
              <w:object w:dxaOrig="4340" w:dyaOrig="900" w14:anchorId="6A853524">
                <v:shape id="_x0000_i1837" type="#_x0000_t75" style="width:217.5pt;height:45.75pt" o:ole="">
                  <v:imagedata r:id="rId1545" o:title=""/>
                </v:shape>
                <o:OLEObject Type="Embed" ProgID="Equation.DSMT4" ShapeID="_x0000_i1837" DrawAspect="Content" ObjectID="_1806862145" r:id="rId1546"/>
              </w:object>
            </w:r>
            <w:r w:rsidRPr="00F17708">
              <w:rPr>
                <w:rFonts w:eastAsia="Calibri"/>
                <w:color w:val="000000"/>
                <w:sz w:val="28"/>
                <w:szCs w:val="28"/>
                <w:lang w:val="fr-FR"/>
              </w:rPr>
              <w:br/>
              <w:t xml:space="preserve">b) </w:t>
            </w:r>
            <w:r w:rsidRPr="00F17708">
              <w:rPr>
                <w:rFonts w:eastAsia="Calibri"/>
                <w:color w:val="000000"/>
                <w:sz w:val="28"/>
                <w:szCs w:val="28"/>
              </w:rPr>
              <w:t xml:space="preserve">Đổi </w:t>
            </w:r>
            <w:r w:rsidRPr="00F17708">
              <w:rPr>
                <w:rFonts w:eastAsia="Calibri"/>
                <w:position w:val="-12"/>
                <w:sz w:val="28"/>
                <w:szCs w:val="28"/>
              </w:rPr>
              <w:object w:dxaOrig="2120" w:dyaOrig="460" w14:anchorId="13549713">
                <v:shape id="_x0000_i1838" type="#_x0000_t75" style="width:105.75pt;height:23.25pt" o:ole="">
                  <v:imagedata r:id="rId1547" o:title=""/>
                </v:shape>
                <o:OLEObject Type="Embed" ProgID="Equation.DSMT4" ShapeID="_x0000_i1838" DrawAspect="Content" ObjectID="_1806862146" r:id="rId1548"/>
              </w:object>
            </w:r>
          </w:p>
          <w:p w14:paraId="4F850844" w14:textId="77777777" w:rsidR="00F17708" w:rsidRPr="00F17708" w:rsidRDefault="00F17708" w:rsidP="00F17708">
            <w:pPr>
              <w:spacing w:before="60" w:line="288" w:lineRule="auto"/>
              <w:contextualSpacing/>
              <w:rPr>
                <w:rFonts w:eastAsia="Calibri"/>
                <w:sz w:val="28"/>
                <w:szCs w:val="28"/>
              </w:rPr>
            </w:pPr>
            <w:r w:rsidRPr="00F17708">
              <w:rPr>
                <w:rFonts w:eastAsia="Calibri"/>
                <w:sz w:val="28"/>
                <w:szCs w:val="28"/>
              </w:rPr>
              <w:t xml:space="preserve">Ta có: </w:t>
            </w:r>
            <w:r w:rsidRPr="00F17708">
              <w:rPr>
                <w:rFonts w:eastAsia="Calibri"/>
                <w:position w:val="-16"/>
                <w:sz w:val="28"/>
                <w:szCs w:val="28"/>
              </w:rPr>
              <w:object w:dxaOrig="3320" w:dyaOrig="460" w14:anchorId="2F346415">
                <v:shape id="_x0000_i1839" type="#_x0000_t75" style="width:166.5pt;height:23.25pt" o:ole="">
                  <v:imagedata r:id="rId1549" o:title=""/>
                </v:shape>
                <o:OLEObject Type="Embed" ProgID="Equation.DSMT4" ShapeID="_x0000_i1839" DrawAspect="Content" ObjectID="_1806862147" r:id="rId1550"/>
              </w:object>
            </w:r>
          </w:p>
          <w:p w14:paraId="3D9B0A25" w14:textId="77777777" w:rsidR="00F17708" w:rsidRPr="00F17708" w:rsidRDefault="00F17708" w:rsidP="00F17708">
            <w:pPr>
              <w:spacing w:before="60" w:line="288" w:lineRule="auto"/>
              <w:contextualSpacing/>
              <w:rPr>
                <w:rFonts w:eastAsia="Times New Roman"/>
                <w:sz w:val="28"/>
                <w:szCs w:val="28"/>
              </w:rPr>
            </w:pPr>
            <w:r w:rsidRPr="00F17708">
              <w:rPr>
                <w:rFonts w:eastAsia="Calibri"/>
                <w:sz w:val="28"/>
                <w:szCs w:val="28"/>
              </w:rPr>
              <w:t>Vậy cần phải đồ ít nhất 45 thùng nước thì đầy bể chứa.</w:t>
            </w:r>
          </w:p>
        </w:tc>
        <w:tc>
          <w:tcPr>
            <w:tcW w:w="1418" w:type="dxa"/>
          </w:tcPr>
          <w:p w14:paraId="7FE1076D" w14:textId="77777777" w:rsidR="00F17708" w:rsidRPr="00F17708" w:rsidRDefault="00F17708" w:rsidP="00F17708">
            <w:pPr>
              <w:tabs>
                <w:tab w:val="left" w:pos="431"/>
                <w:tab w:val="center" w:pos="601"/>
              </w:tabs>
              <w:rPr>
                <w:rFonts w:eastAsia="Calibri"/>
                <w:b/>
                <w:sz w:val="28"/>
                <w:szCs w:val="28"/>
              </w:rPr>
            </w:pPr>
            <w:r w:rsidRPr="00F17708">
              <w:rPr>
                <w:rFonts w:eastAsia="Calibri"/>
                <w:b/>
                <w:sz w:val="28"/>
                <w:szCs w:val="28"/>
              </w:rPr>
              <w:tab/>
            </w:r>
          </w:p>
          <w:p w14:paraId="76E6E691" w14:textId="77777777" w:rsidR="00F17708" w:rsidRPr="00F17708" w:rsidRDefault="00F17708" w:rsidP="00F17708">
            <w:pPr>
              <w:tabs>
                <w:tab w:val="left" w:pos="431"/>
                <w:tab w:val="center" w:pos="601"/>
              </w:tabs>
              <w:rPr>
                <w:rFonts w:eastAsia="Calibri"/>
                <w:b/>
                <w:sz w:val="28"/>
                <w:szCs w:val="28"/>
              </w:rPr>
            </w:pPr>
            <w:r w:rsidRPr="00F17708">
              <w:rPr>
                <w:rFonts w:eastAsia="Calibri"/>
                <w:b/>
                <w:sz w:val="28"/>
                <w:szCs w:val="28"/>
              </w:rPr>
              <w:tab/>
              <w:t xml:space="preserve">0,5 </w:t>
            </w:r>
          </w:p>
          <w:p w14:paraId="13284031" w14:textId="77777777" w:rsidR="00F17708" w:rsidRPr="00F17708" w:rsidRDefault="00F17708" w:rsidP="00F17708">
            <w:pPr>
              <w:jc w:val="center"/>
              <w:rPr>
                <w:rFonts w:eastAsia="Calibri"/>
                <w:b/>
                <w:sz w:val="28"/>
                <w:szCs w:val="28"/>
              </w:rPr>
            </w:pPr>
          </w:p>
          <w:p w14:paraId="0A33407E" w14:textId="77777777" w:rsidR="00F17708" w:rsidRPr="00F17708" w:rsidRDefault="00F17708" w:rsidP="00F17708">
            <w:pPr>
              <w:jc w:val="center"/>
              <w:rPr>
                <w:rFonts w:eastAsia="Calibri"/>
                <w:b/>
                <w:sz w:val="28"/>
                <w:szCs w:val="28"/>
              </w:rPr>
            </w:pPr>
          </w:p>
          <w:p w14:paraId="6B3DC716" w14:textId="77777777" w:rsidR="00F17708" w:rsidRPr="00F17708" w:rsidRDefault="00F17708" w:rsidP="00F17708">
            <w:pPr>
              <w:jc w:val="center"/>
              <w:rPr>
                <w:rFonts w:eastAsia="Calibri"/>
                <w:b/>
                <w:sz w:val="28"/>
                <w:szCs w:val="28"/>
              </w:rPr>
            </w:pPr>
          </w:p>
          <w:p w14:paraId="3C0B825D" w14:textId="77777777" w:rsidR="00F17708" w:rsidRPr="00F17708" w:rsidRDefault="00F17708" w:rsidP="00F17708">
            <w:pPr>
              <w:jc w:val="center"/>
              <w:rPr>
                <w:rFonts w:eastAsia="Calibri"/>
                <w:b/>
                <w:sz w:val="28"/>
                <w:szCs w:val="28"/>
              </w:rPr>
            </w:pPr>
          </w:p>
          <w:p w14:paraId="20950EDE" w14:textId="77777777" w:rsidR="00F17708" w:rsidRPr="00F17708" w:rsidRDefault="00F17708" w:rsidP="00F17708">
            <w:pPr>
              <w:jc w:val="center"/>
              <w:rPr>
                <w:rFonts w:eastAsia="Calibri"/>
                <w:b/>
                <w:sz w:val="28"/>
                <w:szCs w:val="28"/>
              </w:rPr>
            </w:pPr>
          </w:p>
          <w:p w14:paraId="11680F67" w14:textId="77777777" w:rsidR="00F17708" w:rsidRPr="00F17708" w:rsidRDefault="00F17708" w:rsidP="00F17708">
            <w:pPr>
              <w:jc w:val="center"/>
              <w:rPr>
                <w:rFonts w:eastAsia="Calibri"/>
                <w:b/>
                <w:sz w:val="28"/>
                <w:szCs w:val="28"/>
              </w:rPr>
            </w:pPr>
            <w:r w:rsidRPr="00F17708">
              <w:rPr>
                <w:rFonts w:eastAsia="Calibri"/>
                <w:b/>
                <w:sz w:val="28"/>
                <w:szCs w:val="28"/>
              </w:rPr>
              <w:t>0,5</w:t>
            </w:r>
          </w:p>
          <w:p w14:paraId="60239119" w14:textId="77777777" w:rsidR="00F17708" w:rsidRPr="00F17708" w:rsidRDefault="00F17708" w:rsidP="00F17708">
            <w:pPr>
              <w:rPr>
                <w:rFonts w:eastAsia="Calibri"/>
                <w:b/>
                <w:sz w:val="28"/>
                <w:szCs w:val="28"/>
              </w:rPr>
            </w:pPr>
          </w:p>
        </w:tc>
      </w:tr>
      <w:tr w:rsidR="00F17708" w:rsidRPr="00F17708" w14:paraId="6D772C12" w14:textId="77777777" w:rsidTr="007D284D">
        <w:tc>
          <w:tcPr>
            <w:tcW w:w="1135" w:type="dxa"/>
          </w:tcPr>
          <w:p w14:paraId="54AFD5AC" w14:textId="77777777" w:rsidR="00F17708" w:rsidRPr="00F17708" w:rsidRDefault="00F17708" w:rsidP="00F17708">
            <w:pPr>
              <w:jc w:val="center"/>
              <w:rPr>
                <w:rFonts w:eastAsia="Calibri"/>
                <w:b/>
                <w:sz w:val="28"/>
                <w:szCs w:val="28"/>
              </w:rPr>
            </w:pPr>
            <w:r w:rsidRPr="00F17708">
              <w:rPr>
                <w:rFonts w:eastAsia="Calibri"/>
                <w:b/>
                <w:sz w:val="28"/>
                <w:szCs w:val="28"/>
              </w:rPr>
              <w:lastRenderedPageBreak/>
              <w:t>6</w:t>
            </w:r>
          </w:p>
        </w:tc>
        <w:tc>
          <w:tcPr>
            <w:tcW w:w="7938" w:type="dxa"/>
          </w:tcPr>
          <w:p w14:paraId="78A50418" w14:textId="77777777" w:rsidR="00F17708" w:rsidRPr="00F17708" w:rsidRDefault="00F17708" w:rsidP="00F17708">
            <w:pPr>
              <w:spacing w:line="360" w:lineRule="auto"/>
              <w:jc w:val="center"/>
              <w:rPr>
                <w:rFonts w:eastAsia="Times New Roman"/>
                <w:sz w:val="28"/>
                <w:szCs w:val="28"/>
              </w:rPr>
            </w:pPr>
            <w:r w:rsidRPr="00F17708">
              <w:rPr>
                <w:rFonts w:eastAsia="Calibri"/>
                <w:noProof/>
                <w:sz w:val="28"/>
                <w:szCs w:val="28"/>
                <w:lang w:val="en-US"/>
              </w:rPr>
              <w:drawing>
                <wp:inline distT="0" distB="0" distL="114300" distR="114300" wp14:anchorId="7AE4F55B" wp14:editId="3CA5A53C">
                  <wp:extent cx="2164715" cy="1881670"/>
                  <wp:effectExtent l="0" t="0" r="6985" b="4445"/>
                  <wp:docPr id="10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0"/>
                          <pic:cNvPicPr>
                            <a:picLocks noChangeAspect="1"/>
                          </pic:cNvPicPr>
                        </pic:nvPicPr>
                        <pic:blipFill>
                          <a:blip r:embed="rId1551"/>
                          <a:stretch>
                            <a:fillRect/>
                          </a:stretch>
                        </pic:blipFill>
                        <pic:spPr>
                          <a:xfrm>
                            <a:off x="0" y="0"/>
                            <a:ext cx="2166275" cy="1883026"/>
                          </a:xfrm>
                          <a:prstGeom prst="rect">
                            <a:avLst/>
                          </a:prstGeom>
                          <a:noFill/>
                          <a:ln>
                            <a:noFill/>
                          </a:ln>
                        </pic:spPr>
                      </pic:pic>
                    </a:graphicData>
                  </a:graphic>
                </wp:inline>
              </w:drawing>
            </w:r>
          </w:p>
        </w:tc>
        <w:tc>
          <w:tcPr>
            <w:tcW w:w="1418" w:type="dxa"/>
          </w:tcPr>
          <w:p w14:paraId="6D9AFA09" w14:textId="77777777" w:rsidR="00F17708" w:rsidRPr="00F17708" w:rsidRDefault="00F17708" w:rsidP="00F17708">
            <w:pPr>
              <w:jc w:val="center"/>
              <w:rPr>
                <w:rFonts w:eastAsia="Calibri"/>
                <w:b/>
                <w:sz w:val="28"/>
                <w:szCs w:val="28"/>
              </w:rPr>
            </w:pPr>
          </w:p>
        </w:tc>
      </w:tr>
      <w:tr w:rsidR="00F17708" w:rsidRPr="00F17708" w14:paraId="37E1612B" w14:textId="77777777" w:rsidTr="007D284D">
        <w:tc>
          <w:tcPr>
            <w:tcW w:w="1135" w:type="dxa"/>
          </w:tcPr>
          <w:p w14:paraId="0FE291AC" w14:textId="77777777" w:rsidR="00F17708" w:rsidRPr="00F17708" w:rsidRDefault="00F17708" w:rsidP="00F17708">
            <w:pPr>
              <w:jc w:val="center"/>
              <w:rPr>
                <w:rFonts w:eastAsia="Calibri"/>
                <w:b/>
                <w:sz w:val="28"/>
                <w:szCs w:val="28"/>
              </w:rPr>
            </w:pPr>
          </w:p>
        </w:tc>
        <w:tc>
          <w:tcPr>
            <w:tcW w:w="7938" w:type="dxa"/>
          </w:tcPr>
          <w:p w14:paraId="01FB32F4" w14:textId="77777777" w:rsidR="00F17708" w:rsidRPr="00F17708" w:rsidRDefault="00F17708" w:rsidP="00F17708">
            <w:pPr>
              <w:tabs>
                <w:tab w:val="left" w:pos="360"/>
              </w:tabs>
              <w:spacing w:line="360" w:lineRule="auto"/>
              <w:contextualSpacing/>
              <w:rPr>
                <w:rFonts w:eastAsia="Times New Roman"/>
                <w:sz w:val="28"/>
                <w:szCs w:val="28"/>
              </w:rPr>
            </w:pPr>
            <w:r w:rsidRPr="00F17708">
              <w:rPr>
                <w:rFonts w:eastAsia="Times New Roman"/>
                <w:sz w:val="28"/>
                <w:szCs w:val="28"/>
              </w:rPr>
              <w:t>a) Ta có :</w:t>
            </w:r>
          </w:p>
          <w:p w14:paraId="1CDE6859" w14:textId="77777777" w:rsidR="00F17708" w:rsidRPr="00F17708" w:rsidRDefault="00F17708" w:rsidP="00F17708">
            <w:pPr>
              <w:tabs>
                <w:tab w:val="left" w:pos="360"/>
              </w:tabs>
              <w:spacing w:line="360" w:lineRule="auto"/>
              <w:rPr>
                <w:rFonts w:eastAsia="Times New Roman"/>
                <w:sz w:val="28"/>
                <w:szCs w:val="28"/>
              </w:rPr>
            </w:pPr>
            <w:r w:rsidRPr="00F17708">
              <w:rPr>
                <w:rFonts w:eastAsia="Times New Roman"/>
                <w:sz w:val="28"/>
                <w:szCs w:val="28"/>
              </w:rPr>
              <w:t xml:space="preserve">C thuộc đường tròn đường kính </w:t>
            </w:r>
            <w:r w:rsidRPr="00F17708">
              <w:rPr>
                <w:rFonts w:eastAsia="Calibri"/>
                <w:position w:val="-6"/>
                <w:sz w:val="28"/>
                <w:szCs w:val="28"/>
              </w:rPr>
              <w:object w:dxaOrig="1785" w:dyaOrig="360" w14:anchorId="07F04B9B">
                <v:shape id="_x0000_i1840" type="#_x0000_t75" style="width:89.25pt;height:18pt" o:ole="">
                  <v:imagedata r:id="rId1552" o:title=""/>
                </v:shape>
                <o:OLEObject Type="Embed" ProgID="Equation.DSMT4" ShapeID="_x0000_i1840" DrawAspect="Content" ObjectID="_1806862148" r:id="rId1553"/>
              </w:object>
            </w:r>
            <w:r w:rsidRPr="00F17708">
              <w:rPr>
                <w:rFonts w:eastAsia="Times New Roman"/>
                <w:sz w:val="28"/>
                <w:szCs w:val="28"/>
              </w:rPr>
              <w:t>(góc nội tiếp chắn nửa đường tròn)</w:t>
            </w:r>
          </w:p>
          <w:p w14:paraId="1B55F089" w14:textId="77777777" w:rsidR="00F17708" w:rsidRPr="00F17708" w:rsidRDefault="00F17708" w:rsidP="00F17708">
            <w:pPr>
              <w:tabs>
                <w:tab w:val="left" w:pos="360"/>
              </w:tabs>
              <w:spacing w:line="360" w:lineRule="auto"/>
              <w:rPr>
                <w:rFonts w:eastAsia="Times New Roman"/>
                <w:sz w:val="28"/>
                <w:szCs w:val="28"/>
              </w:rPr>
            </w:pPr>
            <w:r w:rsidRPr="00F17708">
              <w:rPr>
                <w:rFonts w:eastAsia="Times New Roman"/>
                <w:sz w:val="28"/>
                <w:szCs w:val="28"/>
              </w:rPr>
              <w:t>Suy ra ∆ECB vuông tại C .Gọi I là trung điểm của EB =&gt; CI=IE=IB=</w:t>
            </w:r>
            <w:r w:rsidRPr="00F17708">
              <w:rPr>
                <w:rFonts w:eastAsia="Times New Roman"/>
                <w:position w:val="-24"/>
                <w:sz w:val="28"/>
                <w:szCs w:val="28"/>
              </w:rPr>
              <w:object w:dxaOrig="240" w:dyaOrig="615" w14:anchorId="289121D9">
                <v:shape id="_x0000_i1841" type="#_x0000_t75" style="width:12pt;height:30.75pt" o:ole="">
                  <v:imagedata r:id="rId1554" o:title=""/>
                </v:shape>
                <o:OLEObject Type="Embed" ProgID="Equation.DSMT4" ShapeID="_x0000_i1841" DrawAspect="Content" ObjectID="_1806862149" r:id="rId1555"/>
              </w:object>
            </w:r>
            <w:r w:rsidRPr="00F17708">
              <w:rPr>
                <w:rFonts w:eastAsia="Times New Roman"/>
                <w:sz w:val="28"/>
                <w:szCs w:val="28"/>
              </w:rPr>
              <w:t>EB(1)</w:t>
            </w:r>
          </w:p>
          <w:p w14:paraId="4AF965DA" w14:textId="77777777" w:rsidR="00F17708" w:rsidRPr="00F17708" w:rsidRDefault="00F17708" w:rsidP="00F17708">
            <w:pPr>
              <w:tabs>
                <w:tab w:val="left" w:pos="360"/>
              </w:tabs>
              <w:spacing w:line="360" w:lineRule="auto"/>
              <w:rPr>
                <w:rFonts w:eastAsia="Times New Roman"/>
                <w:sz w:val="28"/>
                <w:szCs w:val="28"/>
              </w:rPr>
            </w:pPr>
            <w:r w:rsidRPr="00F17708">
              <w:rPr>
                <w:rFonts w:eastAsia="Times New Roman"/>
                <w:sz w:val="28"/>
                <w:szCs w:val="28"/>
              </w:rPr>
              <w:t>Ta có : ∆EDB vuông tại D =&gt; DI=IE=IB=</w:t>
            </w:r>
            <w:r w:rsidRPr="00F17708">
              <w:rPr>
                <w:rFonts w:eastAsia="Times New Roman"/>
                <w:position w:val="-24"/>
                <w:sz w:val="28"/>
                <w:szCs w:val="28"/>
              </w:rPr>
              <w:object w:dxaOrig="240" w:dyaOrig="615" w14:anchorId="62CC3F92">
                <v:shape id="_x0000_i1842" type="#_x0000_t75" style="width:12pt;height:30.75pt" o:ole="">
                  <v:imagedata r:id="rId1554" o:title=""/>
                </v:shape>
                <o:OLEObject Type="Embed" ProgID="Equation.DSMT4" ShapeID="_x0000_i1842" DrawAspect="Content" ObjectID="_1806862150" r:id="rId1556"/>
              </w:object>
            </w:r>
            <w:r w:rsidRPr="00F17708">
              <w:rPr>
                <w:rFonts w:eastAsia="Times New Roman"/>
                <w:sz w:val="28"/>
                <w:szCs w:val="28"/>
              </w:rPr>
              <w:t>EB(2)</w:t>
            </w:r>
          </w:p>
          <w:p w14:paraId="5CC52ADE" w14:textId="77777777" w:rsidR="00F17708" w:rsidRPr="00F17708" w:rsidRDefault="00F17708" w:rsidP="00F17708">
            <w:pPr>
              <w:spacing w:line="360" w:lineRule="auto"/>
              <w:jc w:val="both"/>
              <w:rPr>
                <w:rFonts w:eastAsia="Times New Roman"/>
                <w:sz w:val="28"/>
                <w:szCs w:val="28"/>
              </w:rPr>
            </w:pPr>
            <w:r w:rsidRPr="00F17708">
              <w:rPr>
                <w:rFonts w:eastAsia="Times New Roman"/>
                <w:sz w:val="28"/>
                <w:szCs w:val="28"/>
              </w:rPr>
              <w:t>Từ (1) và (2) suy ra CI=DI=EI=BI=&gt;4 điểm E,C,B,D cùng thuộc một đường tròn hay tứ giác DBCE nội tiếp.</w:t>
            </w:r>
          </w:p>
        </w:tc>
        <w:tc>
          <w:tcPr>
            <w:tcW w:w="1418" w:type="dxa"/>
          </w:tcPr>
          <w:p w14:paraId="130A7C37" w14:textId="77777777" w:rsidR="00F17708" w:rsidRPr="00F17708" w:rsidRDefault="00F17708" w:rsidP="00F17708">
            <w:pPr>
              <w:jc w:val="center"/>
              <w:rPr>
                <w:rFonts w:eastAsia="Calibri"/>
                <w:b/>
                <w:sz w:val="28"/>
                <w:szCs w:val="28"/>
              </w:rPr>
            </w:pPr>
          </w:p>
          <w:p w14:paraId="144BFD3C" w14:textId="77777777" w:rsidR="00F17708" w:rsidRPr="00F17708" w:rsidRDefault="00F17708" w:rsidP="00F17708">
            <w:pPr>
              <w:jc w:val="center"/>
              <w:rPr>
                <w:rFonts w:eastAsia="Calibri"/>
                <w:b/>
                <w:sz w:val="28"/>
                <w:szCs w:val="28"/>
              </w:rPr>
            </w:pPr>
          </w:p>
          <w:p w14:paraId="423EA390"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7815B110" w14:textId="77777777" w:rsidR="00F17708" w:rsidRPr="00F17708" w:rsidRDefault="00F17708" w:rsidP="00F17708">
            <w:pPr>
              <w:jc w:val="center"/>
              <w:rPr>
                <w:rFonts w:eastAsia="Calibri"/>
                <w:b/>
                <w:sz w:val="28"/>
                <w:szCs w:val="28"/>
              </w:rPr>
            </w:pPr>
          </w:p>
          <w:p w14:paraId="7336A646" w14:textId="77777777" w:rsidR="00F17708" w:rsidRPr="00F17708" w:rsidRDefault="00F17708" w:rsidP="00F17708">
            <w:pPr>
              <w:jc w:val="center"/>
              <w:rPr>
                <w:rFonts w:eastAsia="Calibri"/>
                <w:b/>
                <w:sz w:val="28"/>
                <w:szCs w:val="28"/>
              </w:rPr>
            </w:pPr>
          </w:p>
          <w:p w14:paraId="1295C830"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172D9D8D" w14:textId="77777777" w:rsidR="00F17708" w:rsidRPr="00F17708" w:rsidRDefault="00F17708" w:rsidP="00F17708">
            <w:pPr>
              <w:jc w:val="center"/>
              <w:rPr>
                <w:rFonts w:eastAsia="Calibri"/>
                <w:b/>
                <w:sz w:val="28"/>
                <w:szCs w:val="28"/>
              </w:rPr>
            </w:pPr>
          </w:p>
          <w:p w14:paraId="4C01E1F8" w14:textId="77777777" w:rsidR="00F17708" w:rsidRPr="00F17708" w:rsidRDefault="00F17708" w:rsidP="00F17708">
            <w:pPr>
              <w:jc w:val="center"/>
              <w:rPr>
                <w:rFonts w:eastAsia="Calibri"/>
                <w:b/>
                <w:sz w:val="28"/>
                <w:szCs w:val="28"/>
              </w:rPr>
            </w:pPr>
          </w:p>
          <w:p w14:paraId="7F46C653"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5933592F" w14:textId="77777777" w:rsidR="00F17708" w:rsidRPr="00F17708" w:rsidRDefault="00F17708" w:rsidP="00F17708">
            <w:pPr>
              <w:jc w:val="center"/>
              <w:rPr>
                <w:rFonts w:eastAsia="Calibri"/>
                <w:b/>
                <w:sz w:val="28"/>
                <w:szCs w:val="28"/>
              </w:rPr>
            </w:pPr>
          </w:p>
          <w:p w14:paraId="21F143CE" w14:textId="77777777" w:rsidR="00F17708" w:rsidRPr="00F17708" w:rsidRDefault="00F17708" w:rsidP="00F17708">
            <w:pPr>
              <w:jc w:val="center"/>
              <w:rPr>
                <w:rFonts w:eastAsia="Calibri"/>
                <w:b/>
                <w:sz w:val="28"/>
                <w:szCs w:val="28"/>
              </w:rPr>
            </w:pPr>
          </w:p>
          <w:p w14:paraId="3FC3069C" w14:textId="77777777" w:rsidR="00F17708" w:rsidRPr="00F17708" w:rsidRDefault="00F17708" w:rsidP="00F17708">
            <w:pPr>
              <w:jc w:val="center"/>
              <w:rPr>
                <w:rFonts w:eastAsia="Calibri"/>
                <w:b/>
                <w:sz w:val="28"/>
                <w:szCs w:val="28"/>
              </w:rPr>
            </w:pPr>
            <w:r w:rsidRPr="00F17708">
              <w:rPr>
                <w:rFonts w:eastAsia="Calibri"/>
                <w:b/>
                <w:sz w:val="28"/>
                <w:szCs w:val="28"/>
              </w:rPr>
              <w:t>0,25</w:t>
            </w:r>
          </w:p>
        </w:tc>
      </w:tr>
      <w:tr w:rsidR="00F17708" w:rsidRPr="00F17708" w14:paraId="59C00EA8" w14:textId="77777777" w:rsidTr="007D284D">
        <w:tc>
          <w:tcPr>
            <w:tcW w:w="1135" w:type="dxa"/>
          </w:tcPr>
          <w:p w14:paraId="5C5987EF" w14:textId="77777777" w:rsidR="00F17708" w:rsidRPr="00F17708" w:rsidRDefault="00F17708" w:rsidP="00F17708">
            <w:pPr>
              <w:jc w:val="center"/>
              <w:rPr>
                <w:rFonts w:eastAsia="Calibri"/>
                <w:b/>
                <w:sz w:val="28"/>
                <w:szCs w:val="28"/>
              </w:rPr>
            </w:pPr>
          </w:p>
        </w:tc>
        <w:tc>
          <w:tcPr>
            <w:tcW w:w="7938" w:type="dxa"/>
          </w:tcPr>
          <w:p w14:paraId="71C0C971" w14:textId="77777777" w:rsidR="00F17708" w:rsidRPr="00F17708" w:rsidRDefault="00F17708" w:rsidP="00F17708">
            <w:pPr>
              <w:tabs>
                <w:tab w:val="left" w:pos="360"/>
              </w:tabs>
              <w:spacing w:line="360" w:lineRule="auto"/>
              <w:rPr>
                <w:rFonts w:eastAsia="Times New Roman"/>
                <w:sz w:val="28"/>
                <w:szCs w:val="28"/>
              </w:rPr>
            </w:pPr>
            <w:r w:rsidRPr="00F17708">
              <w:rPr>
                <w:rFonts w:eastAsia="Times New Roman"/>
                <w:sz w:val="28"/>
                <w:szCs w:val="28"/>
              </w:rPr>
              <w:t xml:space="preserve">b)Xét </w:t>
            </w:r>
            <w:r w:rsidRPr="00F17708">
              <w:rPr>
                <w:rFonts w:eastAsia="Calibri"/>
                <w:position w:val="-4"/>
                <w:sz w:val="28"/>
                <w:szCs w:val="28"/>
              </w:rPr>
              <w:object w:dxaOrig="705" w:dyaOrig="255" w14:anchorId="50AFB7A7">
                <v:shape id="_x0000_i1843" type="#_x0000_t75" style="width:35.25pt;height:12.75pt" o:ole="">
                  <v:imagedata r:id="rId1557" o:title=""/>
                </v:shape>
                <o:OLEObject Type="Embed" ProgID="Equation.DSMT4" ShapeID="_x0000_i1843" DrawAspect="Content" ObjectID="_1806862151" r:id="rId1558"/>
              </w:object>
            </w:r>
            <w:r w:rsidRPr="00F17708">
              <w:rPr>
                <w:rFonts w:eastAsia="Times New Roman"/>
                <w:sz w:val="28"/>
                <w:szCs w:val="28"/>
              </w:rPr>
              <w:t xml:space="preserve">và </w:t>
            </w:r>
            <w:r w:rsidRPr="00F17708">
              <w:rPr>
                <w:rFonts w:eastAsia="Calibri"/>
                <w:position w:val="-6"/>
                <w:sz w:val="28"/>
                <w:szCs w:val="28"/>
              </w:rPr>
              <w:object w:dxaOrig="675" w:dyaOrig="285" w14:anchorId="002565ED">
                <v:shape id="_x0000_i1844" type="#_x0000_t75" style="width:33.75pt;height:14.25pt" o:ole="">
                  <v:imagedata r:id="rId1559" o:title=""/>
                </v:shape>
                <o:OLEObject Type="Embed" ProgID="Equation.DSMT4" ShapeID="_x0000_i1844" DrawAspect="Content" ObjectID="_1806862152" r:id="rId1560"/>
              </w:object>
            </w:r>
            <w:r w:rsidRPr="00F17708">
              <w:rPr>
                <w:rFonts w:eastAsia="Times New Roman"/>
                <w:sz w:val="28"/>
                <w:szCs w:val="28"/>
              </w:rPr>
              <w:t>có :</w:t>
            </w:r>
          </w:p>
          <w:p w14:paraId="0BFCEA4B" w14:textId="77777777" w:rsidR="00F17708" w:rsidRPr="00F17708" w:rsidRDefault="00F17708" w:rsidP="00F17708">
            <w:pPr>
              <w:tabs>
                <w:tab w:val="left" w:pos="360"/>
              </w:tabs>
              <w:spacing w:line="360" w:lineRule="auto"/>
              <w:rPr>
                <w:rFonts w:eastAsia="Times New Roman"/>
                <w:sz w:val="28"/>
                <w:szCs w:val="28"/>
              </w:rPr>
            </w:pPr>
            <w:r w:rsidRPr="00F17708">
              <w:rPr>
                <w:rFonts w:eastAsia="Calibri"/>
                <w:position w:val="-38"/>
                <w:sz w:val="28"/>
                <w:szCs w:val="28"/>
              </w:rPr>
              <w:object w:dxaOrig="4305" w:dyaOrig="885" w14:anchorId="35C3E9EC">
                <v:shape id="_x0000_i1845" type="#_x0000_t75" style="width:215.25pt;height:44.25pt" o:ole="">
                  <v:imagedata r:id="rId1561" o:title=""/>
                </v:shape>
                <o:OLEObject Type="Embed" ProgID="Equation.DSMT4" ShapeID="_x0000_i1845" DrawAspect="Content" ObjectID="_1806862153" r:id="rId1562"/>
              </w:object>
            </w:r>
          </w:p>
          <w:p w14:paraId="00B4E4A4" w14:textId="77777777" w:rsidR="00F17708" w:rsidRPr="00F17708" w:rsidRDefault="00F17708" w:rsidP="00F17708">
            <w:pPr>
              <w:tabs>
                <w:tab w:val="left" w:pos="360"/>
              </w:tabs>
              <w:spacing w:line="360" w:lineRule="auto"/>
              <w:rPr>
                <w:rFonts w:eastAsia="Times New Roman"/>
                <w:sz w:val="28"/>
                <w:szCs w:val="28"/>
              </w:rPr>
            </w:pPr>
            <w:r w:rsidRPr="00F17708">
              <w:rPr>
                <w:rFonts w:eastAsia="Calibri"/>
                <w:position w:val="-24"/>
                <w:sz w:val="28"/>
                <w:szCs w:val="28"/>
              </w:rPr>
              <w:object w:dxaOrig="1335" w:dyaOrig="615" w14:anchorId="37F1DEC0">
                <v:shape id="_x0000_i1846" type="#_x0000_t75" style="width:66.75pt;height:30.75pt" o:ole="">
                  <v:imagedata r:id="rId1563" o:title=""/>
                </v:shape>
                <o:OLEObject Type="Embed" ProgID="Equation.DSMT4" ShapeID="_x0000_i1846" DrawAspect="Content" ObjectID="_1806862154" r:id="rId1564"/>
              </w:object>
            </w:r>
            <w:r w:rsidRPr="00F17708">
              <w:rPr>
                <w:rFonts w:eastAsia="Times New Roman"/>
                <w:sz w:val="28"/>
                <w:szCs w:val="28"/>
              </w:rPr>
              <w:t>(cặp cạnh tương ứng tỉ lệ)</w:t>
            </w:r>
            <w:r w:rsidRPr="00F17708">
              <w:rPr>
                <w:rFonts w:eastAsia="Calibri"/>
                <w:position w:val="-6"/>
                <w:sz w:val="28"/>
                <w:szCs w:val="28"/>
              </w:rPr>
              <w:object w:dxaOrig="2025" w:dyaOrig="285" w14:anchorId="54FB2FB6">
                <v:shape id="_x0000_i1847" type="#_x0000_t75" style="width:101.25pt;height:14.25pt" o:ole="">
                  <v:imagedata r:id="rId1565" o:title=""/>
                </v:shape>
                <o:OLEObject Type="Embed" ProgID="Equation.DSMT4" ShapeID="_x0000_i1847" DrawAspect="Content" ObjectID="_1806862155" r:id="rId1566"/>
              </w:object>
            </w:r>
          </w:p>
          <w:p w14:paraId="36B40D31" w14:textId="77777777" w:rsidR="00F17708" w:rsidRPr="00F17708" w:rsidRDefault="00F17708" w:rsidP="00F17708">
            <w:pPr>
              <w:tabs>
                <w:tab w:val="left" w:pos="360"/>
              </w:tabs>
              <w:spacing w:line="360" w:lineRule="auto"/>
              <w:rPr>
                <w:rFonts w:eastAsia="Times New Roman"/>
                <w:sz w:val="28"/>
                <w:szCs w:val="28"/>
                <w:lang w:val="fr-FR"/>
              </w:rPr>
            </w:pPr>
            <w:r w:rsidRPr="00F17708">
              <w:rPr>
                <w:rFonts w:eastAsia="Times New Roman"/>
                <w:sz w:val="28"/>
                <w:szCs w:val="28"/>
                <w:lang w:val="fr-FR"/>
              </w:rPr>
              <w:t xml:space="preserve">Mà D là trung điểm của </w:t>
            </w:r>
            <w:r w:rsidRPr="00F17708">
              <w:rPr>
                <w:rFonts w:eastAsia="Calibri"/>
                <w:position w:val="-24"/>
                <w:sz w:val="28"/>
                <w:szCs w:val="28"/>
              </w:rPr>
              <w:object w:dxaOrig="2265" w:dyaOrig="615" w14:anchorId="4362294A">
                <v:shape id="_x0000_i1848" type="#_x0000_t75" style="width:113.25pt;height:30.75pt" o:ole="">
                  <v:imagedata r:id="rId1567" o:title=""/>
                </v:shape>
                <o:OLEObject Type="Embed" ProgID="Equation.DSMT4" ShapeID="_x0000_i1848" DrawAspect="Content" ObjectID="_1806862156" r:id="rId1568"/>
              </w:object>
            </w:r>
            <w:r w:rsidRPr="00F17708">
              <w:rPr>
                <w:rFonts w:eastAsia="Times New Roman"/>
                <w:sz w:val="28"/>
                <w:szCs w:val="28"/>
                <w:lang w:val="fr-FR"/>
              </w:rPr>
              <w:t xml:space="preserve"> </w:t>
            </w:r>
          </w:p>
          <w:p w14:paraId="346AF1AF" w14:textId="77777777" w:rsidR="00F17708" w:rsidRPr="00F17708" w:rsidRDefault="00F17708" w:rsidP="00F17708">
            <w:pPr>
              <w:tabs>
                <w:tab w:val="left" w:pos="360"/>
              </w:tabs>
              <w:spacing w:line="360" w:lineRule="auto"/>
              <w:rPr>
                <w:rFonts w:eastAsia="Times New Roman"/>
                <w:sz w:val="28"/>
                <w:szCs w:val="28"/>
                <w:lang w:val="fr-FR"/>
              </w:rPr>
            </w:pPr>
            <w:r w:rsidRPr="00F17708">
              <w:rPr>
                <w:rFonts w:eastAsia="Times New Roman"/>
                <w:sz w:val="28"/>
                <w:szCs w:val="28"/>
                <w:lang w:val="fr-FR"/>
              </w:rPr>
              <w:t>O là tâm đường tròn đường kính AB (gt)</w:t>
            </w:r>
            <w:r w:rsidRPr="00F17708">
              <w:rPr>
                <w:rFonts w:eastAsia="Calibri"/>
                <w:position w:val="-24"/>
                <w:sz w:val="28"/>
                <w:szCs w:val="28"/>
              </w:rPr>
              <w:object w:dxaOrig="1455" w:dyaOrig="615" w14:anchorId="27D6E35C">
                <v:shape id="_x0000_i1849" type="#_x0000_t75" style="width:72.75pt;height:30.75pt" o:ole="">
                  <v:imagedata r:id="rId1569" o:title=""/>
                </v:shape>
                <o:OLEObject Type="Embed" ProgID="Equation.DSMT4" ShapeID="_x0000_i1849" DrawAspect="Content" ObjectID="_1806862157" r:id="rId1570"/>
              </w:object>
            </w:r>
          </w:p>
          <w:p w14:paraId="05C6A690" w14:textId="77777777" w:rsidR="00F17708" w:rsidRPr="00F17708" w:rsidRDefault="00F17708" w:rsidP="00F17708">
            <w:pPr>
              <w:tabs>
                <w:tab w:val="left" w:pos="360"/>
              </w:tabs>
              <w:spacing w:line="360" w:lineRule="auto"/>
              <w:rPr>
                <w:rFonts w:eastAsia="Times New Roman"/>
                <w:sz w:val="28"/>
                <w:szCs w:val="28"/>
              </w:rPr>
            </w:pPr>
            <w:r w:rsidRPr="00F17708">
              <w:rPr>
                <w:rFonts w:eastAsia="Times New Roman"/>
                <w:sz w:val="28"/>
                <w:szCs w:val="28"/>
              </w:rPr>
              <w:t xml:space="preserve">Suy ra </w:t>
            </w:r>
            <w:r w:rsidRPr="00F17708">
              <w:rPr>
                <w:rFonts w:eastAsia="Calibri"/>
                <w:position w:val="-24"/>
                <w:sz w:val="28"/>
                <w:szCs w:val="28"/>
              </w:rPr>
              <w:object w:dxaOrig="2940" w:dyaOrig="615" w14:anchorId="79DD1457">
                <v:shape id="_x0000_i1850" type="#_x0000_t75" style="width:147pt;height:30.75pt" o:ole="">
                  <v:imagedata r:id="rId1571" o:title=""/>
                </v:shape>
                <o:OLEObject Type="Embed" ProgID="Equation.DSMT4" ShapeID="_x0000_i1850" DrawAspect="Content" ObjectID="_1806862158" r:id="rId1572"/>
              </w:object>
            </w:r>
          </w:p>
          <w:p w14:paraId="30F08994" w14:textId="77777777" w:rsidR="00F17708" w:rsidRPr="00F17708" w:rsidRDefault="00F17708" w:rsidP="00F17708">
            <w:pPr>
              <w:tabs>
                <w:tab w:val="left" w:pos="360"/>
              </w:tabs>
              <w:spacing w:line="360" w:lineRule="auto"/>
              <w:contextualSpacing/>
              <w:rPr>
                <w:rFonts w:eastAsia="Times New Roman"/>
                <w:sz w:val="28"/>
                <w:szCs w:val="28"/>
              </w:rPr>
            </w:pPr>
            <w:r w:rsidRPr="00F17708">
              <w:rPr>
                <w:rFonts w:eastAsia="Times New Roman"/>
                <w:sz w:val="28"/>
                <w:szCs w:val="28"/>
              </w:rPr>
              <w:lastRenderedPageBreak/>
              <w:t xml:space="preserve">Do đó, </w:t>
            </w:r>
            <w:r w:rsidRPr="00F17708">
              <w:rPr>
                <w:rFonts w:eastAsia="Calibri"/>
                <w:position w:val="-24"/>
                <w:sz w:val="28"/>
                <w:szCs w:val="28"/>
              </w:rPr>
              <w:object w:dxaOrig="2580" w:dyaOrig="660" w14:anchorId="3162383B">
                <v:shape id="_x0000_i1851" type="#_x0000_t75" style="width:129pt;height:33pt" o:ole="">
                  <v:imagedata r:id="rId1573" o:title=""/>
                </v:shape>
                <o:OLEObject Type="Embed" ProgID="Equation.DSMT4" ShapeID="_x0000_i1851" DrawAspect="Content" ObjectID="_1806862159" r:id="rId1574"/>
              </w:object>
            </w:r>
          </w:p>
        </w:tc>
        <w:tc>
          <w:tcPr>
            <w:tcW w:w="1418" w:type="dxa"/>
          </w:tcPr>
          <w:p w14:paraId="16DAAD23" w14:textId="77777777" w:rsidR="00F17708" w:rsidRPr="00F17708" w:rsidRDefault="00F17708" w:rsidP="00F17708">
            <w:pPr>
              <w:jc w:val="center"/>
              <w:rPr>
                <w:rFonts w:eastAsia="Calibri"/>
                <w:b/>
                <w:sz w:val="28"/>
                <w:szCs w:val="28"/>
              </w:rPr>
            </w:pPr>
          </w:p>
          <w:p w14:paraId="5E30DE4C" w14:textId="77777777" w:rsidR="00F17708" w:rsidRPr="00F17708" w:rsidRDefault="00F17708" w:rsidP="00F17708">
            <w:pPr>
              <w:jc w:val="center"/>
              <w:rPr>
                <w:rFonts w:eastAsia="Calibri"/>
                <w:b/>
                <w:sz w:val="28"/>
                <w:szCs w:val="28"/>
              </w:rPr>
            </w:pPr>
          </w:p>
          <w:p w14:paraId="13CCE77F"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36D9BD77" w14:textId="77777777" w:rsidR="00F17708" w:rsidRPr="00F17708" w:rsidRDefault="00F17708" w:rsidP="00F17708">
            <w:pPr>
              <w:jc w:val="center"/>
              <w:rPr>
                <w:rFonts w:eastAsia="Calibri"/>
                <w:b/>
                <w:sz w:val="28"/>
                <w:szCs w:val="28"/>
              </w:rPr>
            </w:pPr>
          </w:p>
          <w:p w14:paraId="5A465F43" w14:textId="77777777" w:rsidR="00F17708" w:rsidRPr="00F17708" w:rsidRDefault="00F17708" w:rsidP="00F17708">
            <w:pPr>
              <w:jc w:val="center"/>
              <w:rPr>
                <w:rFonts w:eastAsia="Calibri"/>
                <w:b/>
                <w:sz w:val="28"/>
                <w:szCs w:val="28"/>
              </w:rPr>
            </w:pPr>
          </w:p>
          <w:p w14:paraId="58C16FCB" w14:textId="77777777" w:rsidR="00F17708" w:rsidRPr="00F17708" w:rsidRDefault="00F17708" w:rsidP="00F17708">
            <w:pPr>
              <w:rPr>
                <w:rFonts w:eastAsia="Calibri"/>
                <w:b/>
                <w:sz w:val="28"/>
                <w:szCs w:val="28"/>
              </w:rPr>
            </w:pPr>
          </w:p>
          <w:p w14:paraId="0FEAB283" w14:textId="77777777" w:rsidR="00F17708" w:rsidRPr="00F17708" w:rsidRDefault="00F17708" w:rsidP="00F17708">
            <w:pPr>
              <w:jc w:val="center"/>
              <w:rPr>
                <w:rFonts w:eastAsia="Calibri"/>
                <w:b/>
                <w:sz w:val="28"/>
                <w:szCs w:val="28"/>
              </w:rPr>
            </w:pPr>
          </w:p>
          <w:p w14:paraId="39CF176B" w14:textId="77777777" w:rsidR="00F17708" w:rsidRPr="00F17708" w:rsidRDefault="00F17708" w:rsidP="00F17708">
            <w:pPr>
              <w:jc w:val="center"/>
              <w:rPr>
                <w:rFonts w:eastAsia="Calibri"/>
                <w:b/>
                <w:sz w:val="28"/>
                <w:szCs w:val="28"/>
              </w:rPr>
            </w:pPr>
          </w:p>
          <w:p w14:paraId="58C236D1" w14:textId="77777777" w:rsidR="00F17708" w:rsidRPr="00F17708" w:rsidRDefault="00F17708" w:rsidP="00F17708">
            <w:pPr>
              <w:jc w:val="center"/>
              <w:rPr>
                <w:rFonts w:eastAsia="Calibri"/>
                <w:b/>
                <w:sz w:val="28"/>
                <w:szCs w:val="28"/>
              </w:rPr>
            </w:pPr>
          </w:p>
          <w:p w14:paraId="2DBDCCB0" w14:textId="77777777" w:rsidR="00F17708" w:rsidRPr="00F17708" w:rsidRDefault="00F17708" w:rsidP="00F17708">
            <w:pPr>
              <w:jc w:val="center"/>
              <w:rPr>
                <w:rFonts w:eastAsia="Calibri"/>
                <w:b/>
                <w:sz w:val="28"/>
                <w:szCs w:val="28"/>
              </w:rPr>
            </w:pPr>
          </w:p>
          <w:p w14:paraId="656250D4" w14:textId="77777777" w:rsidR="00F17708" w:rsidRPr="00F17708" w:rsidRDefault="00F17708" w:rsidP="00F17708">
            <w:pPr>
              <w:jc w:val="center"/>
              <w:rPr>
                <w:rFonts w:eastAsia="Calibri"/>
                <w:b/>
                <w:sz w:val="28"/>
                <w:szCs w:val="28"/>
              </w:rPr>
            </w:pPr>
          </w:p>
          <w:p w14:paraId="07C3CD81" w14:textId="77777777" w:rsidR="00F17708" w:rsidRPr="00F17708" w:rsidRDefault="00F17708" w:rsidP="00F17708">
            <w:pPr>
              <w:jc w:val="center"/>
              <w:rPr>
                <w:rFonts w:eastAsia="Calibri"/>
                <w:b/>
                <w:sz w:val="28"/>
                <w:szCs w:val="28"/>
              </w:rPr>
            </w:pPr>
          </w:p>
          <w:p w14:paraId="7DAF8455" w14:textId="77777777" w:rsidR="00F17708" w:rsidRPr="00F17708" w:rsidRDefault="00F17708" w:rsidP="00F17708">
            <w:pPr>
              <w:jc w:val="center"/>
              <w:rPr>
                <w:rFonts w:eastAsia="Calibri"/>
                <w:b/>
                <w:sz w:val="28"/>
                <w:szCs w:val="28"/>
              </w:rPr>
            </w:pPr>
          </w:p>
          <w:p w14:paraId="5174B31B" w14:textId="77777777" w:rsidR="00F17708" w:rsidRPr="00F17708" w:rsidRDefault="00F17708" w:rsidP="00F17708">
            <w:pPr>
              <w:jc w:val="center"/>
              <w:rPr>
                <w:rFonts w:eastAsia="Calibri"/>
                <w:b/>
                <w:sz w:val="28"/>
                <w:szCs w:val="28"/>
              </w:rPr>
            </w:pPr>
          </w:p>
          <w:p w14:paraId="0507E0F6" w14:textId="77777777" w:rsidR="00F17708" w:rsidRPr="00F17708" w:rsidRDefault="00F17708" w:rsidP="00F17708">
            <w:pPr>
              <w:jc w:val="center"/>
              <w:rPr>
                <w:rFonts w:eastAsia="Calibri"/>
                <w:b/>
                <w:sz w:val="28"/>
                <w:szCs w:val="28"/>
              </w:rPr>
            </w:pPr>
            <w:r w:rsidRPr="00F17708">
              <w:rPr>
                <w:rFonts w:eastAsia="Calibri"/>
                <w:b/>
                <w:sz w:val="28"/>
                <w:szCs w:val="28"/>
              </w:rPr>
              <w:t>0,25</w:t>
            </w:r>
          </w:p>
          <w:p w14:paraId="1A4E0227" w14:textId="77777777" w:rsidR="00F17708" w:rsidRPr="00F17708" w:rsidRDefault="00F17708" w:rsidP="00F17708">
            <w:pPr>
              <w:jc w:val="center"/>
              <w:rPr>
                <w:rFonts w:eastAsia="Calibri"/>
                <w:b/>
                <w:sz w:val="28"/>
                <w:szCs w:val="28"/>
              </w:rPr>
            </w:pPr>
          </w:p>
          <w:p w14:paraId="3DB56244" w14:textId="77777777" w:rsidR="00F17708" w:rsidRPr="00F17708" w:rsidRDefault="00F17708" w:rsidP="00F17708">
            <w:pPr>
              <w:jc w:val="center"/>
              <w:rPr>
                <w:rFonts w:eastAsia="Calibri"/>
                <w:b/>
                <w:sz w:val="28"/>
                <w:szCs w:val="28"/>
              </w:rPr>
            </w:pPr>
          </w:p>
          <w:p w14:paraId="7287AB35" w14:textId="77777777" w:rsidR="00F17708" w:rsidRPr="00F17708" w:rsidRDefault="00F17708" w:rsidP="00F17708">
            <w:pPr>
              <w:jc w:val="center"/>
              <w:rPr>
                <w:rFonts w:eastAsia="Calibri"/>
                <w:b/>
                <w:sz w:val="28"/>
                <w:szCs w:val="28"/>
              </w:rPr>
            </w:pPr>
            <w:r w:rsidRPr="00F17708">
              <w:rPr>
                <w:rFonts w:eastAsia="Calibri"/>
                <w:b/>
                <w:sz w:val="28"/>
                <w:szCs w:val="28"/>
              </w:rPr>
              <w:t>0,25</w:t>
            </w:r>
          </w:p>
        </w:tc>
      </w:tr>
    </w:tbl>
    <w:p w14:paraId="37FF2D5B" w14:textId="77777777" w:rsidR="00F17708" w:rsidRPr="00F17708" w:rsidRDefault="00F17708" w:rsidP="00F17708">
      <w:pPr>
        <w:spacing w:after="0" w:line="240" w:lineRule="auto"/>
        <w:rPr>
          <w:rFonts w:eastAsia="Times New Roman" w:cs="Times New Roman"/>
          <w:b/>
          <w:sz w:val="28"/>
          <w:szCs w:val="28"/>
        </w:rPr>
      </w:pPr>
    </w:p>
    <w:p w14:paraId="537BCC3B" w14:textId="77777777" w:rsidR="00F17708" w:rsidRPr="00F17708" w:rsidRDefault="00F17708" w:rsidP="00F17708">
      <w:pPr>
        <w:tabs>
          <w:tab w:val="left" w:pos="4536"/>
          <w:tab w:val="left" w:pos="6804"/>
        </w:tabs>
        <w:spacing w:after="0"/>
        <w:ind w:leftChars="100" w:left="220"/>
        <w:jc w:val="center"/>
        <w:rPr>
          <w:rFonts w:eastAsia="Calibri" w:cs="Times New Roman"/>
          <w:b/>
          <w:sz w:val="28"/>
          <w:szCs w:val="28"/>
        </w:rPr>
      </w:pPr>
    </w:p>
    <w:tbl>
      <w:tblPr>
        <w:tblW w:w="10858" w:type="dxa"/>
        <w:tblInd w:w="-284" w:type="dxa"/>
        <w:tblBorders>
          <w:insideH w:val="single" w:sz="4" w:space="0" w:color="auto"/>
        </w:tblBorders>
        <w:tblLook w:val="00A0" w:firstRow="1" w:lastRow="0" w:firstColumn="1" w:lastColumn="0" w:noHBand="0" w:noVBand="0"/>
      </w:tblPr>
      <w:tblGrid>
        <w:gridCol w:w="4645"/>
        <w:gridCol w:w="6213"/>
      </w:tblGrid>
      <w:tr w:rsidR="00F17708" w:rsidRPr="00F17708" w14:paraId="50277E61" w14:textId="77777777" w:rsidTr="007D284D">
        <w:trPr>
          <w:trHeight w:val="1831"/>
        </w:trPr>
        <w:tc>
          <w:tcPr>
            <w:tcW w:w="4645" w:type="dxa"/>
          </w:tcPr>
          <w:p w14:paraId="4F56DAE9" w14:textId="77777777" w:rsidR="00F17708" w:rsidRPr="00F17708" w:rsidRDefault="00F17708" w:rsidP="00F17708">
            <w:pPr>
              <w:ind w:left="-109"/>
              <w:jc w:val="center"/>
              <w:rPr>
                <w:rFonts w:eastAsia="Calibri" w:cs="Times New Roman"/>
                <w:b/>
                <w:sz w:val="26"/>
                <w:szCs w:val="26"/>
              </w:rPr>
            </w:pPr>
            <w:r w:rsidRPr="00F17708">
              <w:rPr>
                <w:rFonts w:eastAsia="Calibri" w:cs="Times New Roman"/>
                <w:b/>
                <w:sz w:val="26"/>
                <w:szCs w:val="26"/>
              </w:rPr>
              <w:t>UỶ BAN NHÂN DÂN TP. THỦ ĐỨC</w:t>
            </w:r>
          </w:p>
          <w:p w14:paraId="5218F090" w14:textId="77777777" w:rsidR="00F17708" w:rsidRPr="00F17708" w:rsidRDefault="00F17708" w:rsidP="00F17708">
            <w:pPr>
              <w:ind w:left="-109"/>
              <w:rPr>
                <w:rFonts w:eastAsia="Calibri" w:cs="Times New Roman"/>
                <w:b/>
                <w:sz w:val="26"/>
                <w:szCs w:val="26"/>
              </w:rPr>
            </w:pPr>
            <w:r w:rsidRPr="00F17708">
              <w:rPr>
                <w:rFonts w:eastAsia="Calibri" w:cs="Times New Roman"/>
                <w:b/>
                <w:sz w:val="26"/>
                <w:szCs w:val="26"/>
              </w:rPr>
              <w:t xml:space="preserve">   TRƯỜNG THCS LONG TRƯỜNG</w:t>
            </w:r>
          </w:p>
          <w:p w14:paraId="21D1AEF0" w14:textId="77777777" w:rsidR="00F17708" w:rsidRPr="00F17708" w:rsidRDefault="00F17708" w:rsidP="00F17708">
            <w:pPr>
              <w:jc w:val="center"/>
              <w:rPr>
                <w:rFonts w:eastAsia="Calibri" w:cs="Times New Roman"/>
                <w:bCs/>
                <w:sz w:val="26"/>
                <w:szCs w:val="26"/>
              </w:rPr>
            </w:pPr>
            <w:r w:rsidRPr="00F17708">
              <w:rPr>
                <w:rFonts w:eastAsia="Calibri" w:cs="Times New Roman"/>
                <w:bCs/>
                <w:i/>
                <w:sz w:val="26"/>
                <w:szCs w:val="26"/>
              </w:rPr>
              <w:t>(</w:t>
            </w:r>
            <w:r w:rsidRPr="00F17708">
              <w:rPr>
                <w:rFonts w:eastAsia="Calibri" w:cs="Times New Roman"/>
                <w:bCs/>
                <w:i/>
                <w:sz w:val="26"/>
                <w:szCs w:val="26"/>
                <w:lang w:val="fr-FR"/>
              </w:rPr>
              <w:t xml:space="preserve">Đề kiểm tra có </w:t>
            </w:r>
            <w:r w:rsidRPr="00F17708">
              <w:rPr>
                <w:rFonts w:eastAsia="Calibri" w:cs="Times New Roman"/>
                <w:bCs/>
                <w:i/>
                <w:sz w:val="26"/>
                <w:szCs w:val="26"/>
              </w:rPr>
              <w:t>02</w:t>
            </w:r>
            <w:r w:rsidRPr="00F17708">
              <w:rPr>
                <w:rFonts w:eastAsia="Calibri" w:cs="Times New Roman"/>
                <w:bCs/>
                <w:i/>
                <w:sz w:val="26"/>
                <w:szCs w:val="26"/>
                <w:lang w:val="fr-FR"/>
              </w:rPr>
              <w:t xml:space="preserve"> trang</w:t>
            </w:r>
            <w:r w:rsidRPr="00F17708">
              <w:rPr>
                <w:rFonts w:eastAsia="Calibri" w:cs="Times New Roman"/>
                <w:bCs/>
                <w:i/>
                <w:sz w:val="26"/>
                <w:szCs w:val="26"/>
              </w:rPr>
              <w:t>)</w:t>
            </w:r>
          </w:p>
        </w:tc>
        <w:tc>
          <w:tcPr>
            <w:tcW w:w="6213" w:type="dxa"/>
          </w:tcPr>
          <w:p w14:paraId="0430F2E0"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 xml:space="preserve">  ĐỀ THAM KHẢO CUỐI HỌC KỲ II </w:t>
            </w:r>
          </w:p>
          <w:p w14:paraId="64E22C00"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 xml:space="preserve">  NĂM HỌC: 2024 – 2025</w:t>
            </w:r>
          </w:p>
          <w:p w14:paraId="53BEF7C8" w14:textId="77777777" w:rsidR="00F17708" w:rsidRPr="00F17708" w:rsidRDefault="00F17708" w:rsidP="00F17708">
            <w:pPr>
              <w:jc w:val="center"/>
              <w:rPr>
                <w:rFonts w:eastAsia="Calibri" w:cs="Times New Roman"/>
                <w:b/>
                <w:bCs/>
                <w:sz w:val="26"/>
                <w:szCs w:val="26"/>
              </w:rPr>
            </w:pPr>
            <w:r w:rsidRPr="00F17708">
              <w:rPr>
                <w:rFonts w:eastAsia="Calibri" w:cs="Times New Roman"/>
                <w:b/>
                <w:bCs/>
                <w:sz w:val="26"/>
                <w:szCs w:val="26"/>
              </w:rPr>
              <w:t xml:space="preserve">  Môn: TOÁN 9</w:t>
            </w:r>
          </w:p>
          <w:p w14:paraId="60349031" w14:textId="77777777" w:rsidR="00F17708" w:rsidRPr="00F17708" w:rsidRDefault="00F17708" w:rsidP="00F17708">
            <w:pPr>
              <w:jc w:val="center"/>
              <w:rPr>
                <w:rFonts w:eastAsia="Calibri" w:cs="Times New Roman"/>
                <w:b/>
                <w:iCs/>
                <w:sz w:val="26"/>
                <w:szCs w:val="26"/>
              </w:rPr>
            </w:pPr>
            <w:r w:rsidRPr="00F17708">
              <w:rPr>
                <w:rFonts w:eastAsia="Calibri" w:cs="Times New Roman"/>
                <w:b/>
                <w:iCs/>
                <w:sz w:val="26"/>
                <w:szCs w:val="26"/>
              </w:rPr>
              <w:t xml:space="preserve">Thời gian:  90 phút </w:t>
            </w:r>
          </w:p>
          <w:p w14:paraId="5B8C8E27" w14:textId="77777777" w:rsidR="00F17708" w:rsidRPr="00F17708" w:rsidRDefault="00F17708" w:rsidP="00F17708">
            <w:pPr>
              <w:jc w:val="center"/>
              <w:rPr>
                <w:rFonts w:eastAsia="Calibri" w:cs="Times New Roman"/>
                <w:i/>
                <w:iCs/>
                <w:sz w:val="26"/>
                <w:szCs w:val="26"/>
              </w:rPr>
            </w:pPr>
            <w:r w:rsidRPr="00F17708">
              <w:rPr>
                <w:rFonts w:eastAsia="Calibri" w:cs="Times New Roman"/>
                <w:i/>
                <w:iCs/>
                <w:sz w:val="26"/>
                <w:szCs w:val="26"/>
              </w:rPr>
              <w:t>(Không kể thời gian phát đề)</w:t>
            </w:r>
          </w:p>
          <w:p w14:paraId="3A364CA7" w14:textId="77777777" w:rsidR="00F17708" w:rsidRPr="00F17708" w:rsidRDefault="00F17708" w:rsidP="00F17708">
            <w:pPr>
              <w:jc w:val="center"/>
              <w:rPr>
                <w:rFonts w:eastAsia="Calibri" w:cs="Times New Roman"/>
                <w:i/>
                <w:iCs/>
                <w:sz w:val="26"/>
                <w:szCs w:val="26"/>
              </w:rPr>
            </w:pPr>
            <w:r w:rsidRPr="00F17708">
              <w:rPr>
                <w:rFonts w:eastAsia="Calibri" w:cs="Times New Roman"/>
                <w:noProof/>
                <w:sz w:val="26"/>
                <w:szCs w:val="26"/>
                <w:lang w:val="en-US"/>
              </w:rPr>
              <mc:AlternateContent>
                <mc:Choice Requires="wps">
                  <w:drawing>
                    <wp:anchor distT="4294967290" distB="4294967290" distL="114300" distR="114300" simplePos="0" relativeHeight="251819008" behindDoc="0" locked="0" layoutInCell="1" allowOverlap="1" wp14:anchorId="39C0CE55" wp14:editId="34B85D0F">
                      <wp:simplePos x="0" y="0"/>
                      <wp:positionH relativeFrom="column">
                        <wp:posOffset>1097280</wp:posOffset>
                      </wp:positionH>
                      <wp:positionV relativeFrom="paragraph">
                        <wp:posOffset>73024</wp:posOffset>
                      </wp:positionV>
                      <wp:extent cx="1371600" cy="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81900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86.4pt,5.75pt" to="194.4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q0/JvwEAAGMDAAAOAAAAZHJzL2Uyb0RvYy54bWysU02P0zAQvSPxHyzfadrC7rJR0z10WS4L VCr7A6a2k1g4HmvsNu2/Z+x+wMINkYPl8Zt5mffGXjwcBif2hqJF38jZZCqF8Qq19V0jX74/vfso RUzgNTj0ppFHE+XD8u2bxRhqM8cenTYkmMTHegyN7FMKdVVF1ZsB4gSD8Qy2SAMkDqmrNMHI7IOr 5tPpbTUi6UCoTIx8+ngC5bLwt61R6VvbRpOEayT3lspKZd3mtVouoO4IQm/VuQ34hy4GsJ5/eqV6 hARiR/YvqsEqwohtmigcKmxbq0zRwGpm0z/UbHoIpmhhc2K42hT/H636ul+TsLqRH+6k8DDwjDaJ wHZ9Eiv0nh1EEgyyU2OINRes/JqyVnXwm/CM6kdkrHoF5iAGZt6OX1AzJ+wSFoMOLQ25mKWLQ5nD 8ToHc0hC8eHs/d3sdsrjUhesgvpSGCimzwYHkTeNdNZni6CG/XNMuRGoLyn52OOTda6M2XkxNvL+ Zn5TCiI6qzOY0yJ125UjsYd8UcqXFTPZqzTCndeFrDegP533Caw77Tnf+bMZWf/Jsy3q45oyXfaF J1mIz7cuX5Xf45L1620sfwIAAP//AwBQSwMEFAAGAAgAAAAhAELop7jcAAAACQEAAA8AAABkcnMv ZG93bnJldi54bWxMj0FPwzAMhe9I/IfISFwmlq4TrCpNJwT0xoXBxNVrTFvROF2TbYVfjxEHuPk9 Pz1/LtaT69WRxtB5NrCYJ6CIa287bgy8vlRXGagQkS32nsnAJwVYl+dnBebWn/iZjpvYKCnhkKOB NsYh1zrULTkMcz8Qy+7djw6jyLHRdsSTlLtep0lyox12LBdaHOi+pfpjc3AGQrWlffU1q2fJ27Lx lO4fnh7RmMuL6e4WVKQp/oXhB1/QoRSmnT+wDaoXvUoFPcqwuAYlgWWWibH7NXRZ6P8flN8AAAD/ /wMAUEsBAi0AFAAGAAgAAAAhALaDOJL+AAAA4QEAABMAAAAAAAAAAAAAAAAAAAAAAFtDb250ZW50 X1R5cGVzXS54bWxQSwECLQAUAAYACAAAACEAOP0h/9YAAACUAQAACwAAAAAAAAAAAAAAAAAvAQAA X3JlbHMvLnJlbHNQSwECLQAUAAYACAAAACEAlatPyb8BAABjAwAADgAAAAAAAAAAAAAAAAAuAgAA ZHJzL2Uyb0RvYy54bWxQSwECLQAUAAYACAAAACEAQuinuNwAAAAJAQAADwAAAAAAAAAAAAAAAAAZ BAAAZHJzL2Rvd25yZXYueG1sUEsFBgAAAAAEAAQA8wAAACIFAAAAAA== ">
                      <o:lock v:ext="edit" shapetype="f"/>
                    </v:line>
                  </w:pict>
                </mc:Fallback>
              </mc:AlternateContent>
            </w:r>
          </w:p>
        </w:tc>
      </w:tr>
    </w:tbl>
    <w:p w14:paraId="162835AB" w14:textId="77777777" w:rsidR="00F17708" w:rsidRPr="00F17708" w:rsidRDefault="00F17708" w:rsidP="00F17708">
      <w:pPr>
        <w:tabs>
          <w:tab w:val="left" w:pos="567"/>
          <w:tab w:val="left" w:pos="3118"/>
          <w:tab w:val="left" w:pos="5669"/>
          <w:tab w:val="left" w:pos="8220"/>
        </w:tabs>
        <w:spacing w:line="360" w:lineRule="auto"/>
        <w:rPr>
          <w:rFonts w:eastAsia="Calibri" w:cs="Times New Roman"/>
          <w:sz w:val="28"/>
          <w:szCs w:val="28"/>
        </w:rPr>
      </w:pPr>
      <w:r w:rsidRPr="00F17708">
        <w:rPr>
          <w:rFonts w:eastAsia="Times New Roman" w:cs="Times New Roman"/>
          <w:b/>
          <w:sz w:val="28"/>
          <w:szCs w:val="28"/>
        </w:rPr>
        <w:t>Bài 1</w:t>
      </w:r>
      <w:r w:rsidRPr="00F17708">
        <w:rPr>
          <w:rFonts w:eastAsia="Times New Roman" w:cs="Times New Roman"/>
          <w:sz w:val="28"/>
          <w:szCs w:val="28"/>
        </w:rPr>
        <w:t xml:space="preserve">. </w:t>
      </w:r>
      <w:r w:rsidRPr="00F17708">
        <w:rPr>
          <w:rFonts w:eastAsia="Times New Roman" w:cs="Times New Roman"/>
          <w:b/>
          <w:bCs/>
          <w:sz w:val="28"/>
          <w:szCs w:val="28"/>
        </w:rPr>
        <w:t>(1,5 điểm)</w:t>
      </w:r>
      <w:r w:rsidRPr="00F17708">
        <w:rPr>
          <w:rFonts w:eastAsia="Times New Roman" w:cs="Times New Roman"/>
          <w:sz w:val="28"/>
          <w:szCs w:val="28"/>
        </w:rPr>
        <w:t xml:space="preserve"> </w:t>
      </w:r>
      <w:r w:rsidRPr="00F17708">
        <w:rPr>
          <w:rFonts w:eastAsia="Times New Roman" w:cs="Times New Roman"/>
          <w:b/>
          <w:sz w:val="28"/>
          <w:szCs w:val="28"/>
        </w:rPr>
        <w:t xml:space="preserve"> </w:t>
      </w:r>
      <w:r w:rsidRPr="00F17708">
        <w:rPr>
          <w:rFonts w:eastAsia="Times New Roman" w:cs="Times New Roman"/>
          <w:sz w:val="28"/>
          <w:szCs w:val="28"/>
        </w:rPr>
        <w:t>Cho hàm số</w:t>
      </w:r>
      <w:r w:rsidRPr="00F17708">
        <w:rPr>
          <w:rFonts w:eastAsia="Calibri" w:cs="Times New Roman"/>
          <w:sz w:val="28"/>
          <w:szCs w:val="28"/>
        </w:rPr>
        <w:t xml:space="preserve"> y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4</m:t>
            </m:r>
          </m:den>
        </m:f>
        <m:r>
          <w:rPr>
            <w:rFonts w:ascii="Cambria Math" w:eastAsia="Calibri" w:hAnsi="Cambria Math" w:cs="Times New Roman"/>
            <w:sz w:val="28"/>
            <w:szCs w:val="28"/>
          </w:rPr>
          <m:t xml:space="preserve">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oMath>
    </w:p>
    <w:p w14:paraId="1F9FA037" w14:textId="77777777" w:rsidR="00F17708" w:rsidRPr="00F17708" w:rsidRDefault="00F17708" w:rsidP="00F17708">
      <w:pPr>
        <w:tabs>
          <w:tab w:val="left" w:pos="567"/>
          <w:tab w:val="left" w:pos="3118"/>
          <w:tab w:val="left" w:pos="5669"/>
          <w:tab w:val="left" w:pos="8220"/>
        </w:tabs>
        <w:spacing w:after="0" w:line="360" w:lineRule="auto"/>
        <w:ind w:left="720" w:hanging="360"/>
        <w:rPr>
          <w:rFonts w:eastAsia="Times New Roman" w:cs="Times New Roman"/>
          <w:sz w:val="28"/>
          <w:szCs w:val="28"/>
        </w:rPr>
      </w:pPr>
      <w:r w:rsidRPr="00F17708">
        <w:rPr>
          <w:rFonts w:eastAsia="Times New Roman" w:cs="Times New Roman"/>
          <w:sz w:val="28"/>
          <w:szCs w:val="28"/>
        </w:rPr>
        <w:t>a)</w:t>
      </w:r>
      <w:r w:rsidRPr="00F17708">
        <w:rPr>
          <w:rFonts w:eastAsia="Times New Roman" w:cs="Times New Roman"/>
          <w:sz w:val="28"/>
          <w:szCs w:val="28"/>
        </w:rPr>
        <w:tab/>
      </w:r>
      <w:r w:rsidRPr="00F17708">
        <w:rPr>
          <w:rFonts w:eastAsia="Calibri" w:cs="Times New Roman"/>
          <w:sz w:val="28"/>
          <w:szCs w:val="28"/>
        </w:rPr>
        <w:t xml:space="preserve"> Vẽ đồ thị của hàm số trên.</w:t>
      </w:r>
    </w:p>
    <w:p w14:paraId="49D20F35" w14:textId="77777777" w:rsidR="00F17708" w:rsidRPr="00F17708" w:rsidRDefault="00F17708" w:rsidP="00F17708">
      <w:pPr>
        <w:tabs>
          <w:tab w:val="left" w:pos="567"/>
          <w:tab w:val="left" w:pos="3118"/>
          <w:tab w:val="left" w:pos="5669"/>
          <w:tab w:val="left" w:pos="8220"/>
        </w:tabs>
        <w:spacing w:after="0" w:line="360" w:lineRule="auto"/>
        <w:ind w:left="720" w:hanging="360"/>
        <w:rPr>
          <w:rFonts w:eastAsia="Times New Roman" w:cs="Times New Roman"/>
          <w:sz w:val="28"/>
          <w:szCs w:val="28"/>
        </w:rPr>
      </w:pPr>
      <w:r w:rsidRPr="00F17708">
        <w:rPr>
          <w:rFonts w:eastAsia="Times New Roman" w:cs="Times New Roman"/>
          <w:sz w:val="28"/>
          <w:szCs w:val="28"/>
        </w:rPr>
        <w:t>b)</w:t>
      </w:r>
      <w:r w:rsidRPr="00F17708">
        <w:rPr>
          <w:rFonts w:eastAsia="Times New Roman" w:cs="Times New Roman"/>
          <w:sz w:val="28"/>
          <w:szCs w:val="28"/>
        </w:rPr>
        <w:tab/>
      </w:r>
      <w:r w:rsidRPr="00F17708">
        <w:rPr>
          <w:rFonts w:eastAsia="Calibri" w:cs="Times New Roman"/>
          <w:sz w:val="28"/>
          <w:szCs w:val="28"/>
        </w:rPr>
        <w:t>Tìm các điểm thuộc đồ thị trên biết tung độ y = - 2</w:t>
      </w:r>
    </w:p>
    <w:p w14:paraId="1A9E4B0F" w14:textId="77777777" w:rsidR="00F17708" w:rsidRPr="00F17708" w:rsidRDefault="00F17708" w:rsidP="00F17708">
      <w:pPr>
        <w:widowControl w:val="0"/>
        <w:autoSpaceDE w:val="0"/>
        <w:autoSpaceDN w:val="0"/>
        <w:spacing w:after="0" w:line="360" w:lineRule="auto"/>
        <w:rPr>
          <w:rFonts w:eastAsia="Calibri" w:cs="Times New Roman"/>
          <w:sz w:val="28"/>
          <w:szCs w:val="28"/>
        </w:rPr>
      </w:pPr>
      <w:r w:rsidRPr="00F17708">
        <w:rPr>
          <w:rFonts w:eastAsia="Times New Roman" w:cs="Times New Roman"/>
          <w:b/>
          <w:sz w:val="28"/>
          <w:szCs w:val="28"/>
          <w:lang w:val="vi"/>
        </w:rPr>
        <w:t>Bài</w:t>
      </w:r>
      <w:r w:rsidRPr="00F17708">
        <w:rPr>
          <w:rFonts w:eastAsia="Times New Roman" w:cs="Times New Roman"/>
          <w:b/>
          <w:sz w:val="28"/>
          <w:szCs w:val="28"/>
        </w:rPr>
        <w:t xml:space="preserve"> 2. </w:t>
      </w:r>
      <w:r w:rsidRPr="00F17708">
        <w:rPr>
          <w:rFonts w:eastAsia="Times New Roman" w:cs="Times New Roman"/>
          <w:sz w:val="28"/>
          <w:szCs w:val="28"/>
          <w:lang w:val="vi"/>
        </w:rPr>
        <w:t xml:space="preserve"> </w:t>
      </w:r>
      <w:r w:rsidRPr="00F17708">
        <w:rPr>
          <w:rFonts w:eastAsia="Times New Roman" w:cs="Times New Roman"/>
          <w:b/>
          <w:bCs/>
          <w:sz w:val="28"/>
          <w:szCs w:val="28"/>
        </w:rPr>
        <w:t>(1,5 điểm)</w:t>
      </w:r>
      <w:r w:rsidRPr="00F17708">
        <w:rPr>
          <w:rFonts w:eastAsia="Calibri" w:cs="Times New Roman"/>
          <w:sz w:val="28"/>
          <w:szCs w:val="28"/>
        </w:rPr>
        <w:t xml:space="preserve"> Giải phương trình sau:</w:t>
      </w:r>
    </w:p>
    <w:p w14:paraId="45B23A04" w14:textId="77777777" w:rsidR="00F17708" w:rsidRPr="00F17708" w:rsidRDefault="00F17708" w:rsidP="00F17708">
      <w:pPr>
        <w:widowControl w:val="0"/>
        <w:autoSpaceDE w:val="0"/>
        <w:autoSpaceDN w:val="0"/>
        <w:spacing w:after="0" w:line="360" w:lineRule="auto"/>
        <w:ind w:left="720" w:hanging="360"/>
        <w:rPr>
          <w:rFonts w:eastAsia="Calibri" w:cs="Times New Roman"/>
          <w:sz w:val="28"/>
          <w:szCs w:val="28"/>
          <w:lang w:val="vi"/>
        </w:rPr>
      </w:pPr>
      <w:r w:rsidRPr="00F17708">
        <w:rPr>
          <w:rFonts w:eastAsia="Calibri" w:cs="Times New Roman"/>
          <w:sz w:val="28"/>
          <w:szCs w:val="28"/>
          <w:lang w:val="vi"/>
        </w:rPr>
        <w:t>a)</w:t>
      </w:r>
      <w:r w:rsidRPr="00F17708">
        <w:rPr>
          <w:rFonts w:eastAsia="Calibri" w:cs="Times New Roman"/>
          <w:sz w:val="28"/>
          <w:szCs w:val="28"/>
          <w:lang w:val="vi"/>
        </w:rPr>
        <w:tab/>
      </w:r>
      <w:r w:rsidRPr="00F17708">
        <w:rPr>
          <w:rFonts w:eastAsia="Calibri" w:cs="Times New Roman"/>
          <w:sz w:val="28"/>
          <w:szCs w:val="28"/>
        </w:rPr>
        <w:t xml:space="preserve"> 3x</w:t>
      </w:r>
      <w:r w:rsidRPr="00F17708">
        <w:rPr>
          <w:rFonts w:eastAsia="Calibri" w:cs="Times New Roman"/>
          <w:sz w:val="28"/>
          <w:szCs w:val="28"/>
          <w:vertAlign w:val="superscript"/>
        </w:rPr>
        <w:t>2</w:t>
      </w:r>
      <w:r w:rsidRPr="00F17708">
        <w:rPr>
          <w:rFonts w:eastAsia="Calibri" w:cs="Times New Roman"/>
          <w:sz w:val="28"/>
          <w:szCs w:val="28"/>
        </w:rPr>
        <w:t xml:space="preserve"> – 5x – 8 = 0</w:t>
      </w:r>
      <w:r w:rsidRPr="00F17708">
        <w:rPr>
          <w:rFonts w:eastAsia="Calibri" w:cs="Times New Roman"/>
          <w:sz w:val="28"/>
          <w:szCs w:val="28"/>
        </w:rPr>
        <w:tab/>
      </w:r>
      <w:r w:rsidRPr="00F17708">
        <w:rPr>
          <w:rFonts w:eastAsia="Calibri" w:cs="Times New Roman"/>
          <w:sz w:val="28"/>
          <w:szCs w:val="28"/>
        </w:rPr>
        <w:tab/>
        <w:t xml:space="preserve">b) </w:t>
      </w:r>
      <w:r w:rsidRPr="00F17708">
        <w:rPr>
          <w:rFonts w:eastAsia="Times New Roman" w:cs="Times New Roman"/>
          <w:bCs/>
          <w:sz w:val="28"/>
          <w:szCs w:val="28"/>
        </w:rPr>
        <w:t>x(x – 2) = 35</w:t>
      </w:r>
    </w:p>
    <w:p w14:paraId="616894CD" w14:textId="77777777" w:rsidR="00F17708" w:rsidRPr="00F17708" w:rsidRDefault="00F17708" w:rsidP="00F17708">
      <w:pPr>
        <w:widowControl w:val="0"/>
        <w:autoSpaceDE w:val="0"/>
        <w:autoSpaceDN w:val="0"/>
        <w:spacing w:after="0" w:line="360" w:lineRule="auto"/>
        <w:rPr>
          <w:rFonts w:eastAsia="Times New Roman" w:cs="Times New Roman"/>
          <w:sz w:val="28"/>
          <w:szCs w:val="28"/>
        </w:rPr>
      </w:pPr>
      <w:r w:rsidRPr="00F17708">
        <w:rPr>
          <w:rFonts w:eastAsia="Times New Roman" w:cs="Times New Roman"/>
          <w:b/>
          <w:bCs/>
          <w:sz w:val="28"/>
          <w:szCs w:val="28"/>
          <w:lang w:val="vi"/>
        </w:rPr>
        <w:t>Bài</w:t>
      </w:r>
      <w:r w:rsidRPr="00F17708">
        <w:rPr>
          <w:rFonts w:eastAsia="Times New Roman" w:cs="Times New Roman"/>
          <w:b/>
          <w:bCs/>
          <w:sz w:val="28"/>
          <w:szCs w:val="28"/>
        </w:rPr>
        <w:t xml:space="preserve"> 3</w:t>
      </w:r>
      <w:r w:rsidRPr="00F17708">
        <w:rPr>
          <w:rFonts w:eastAsia="Times New Roman" w:cs="Times New Roman"/>
          <w:sz w:val="28"/>
          <w:szCs w:val="28"/>
        </w:rPr>
        <w:t xml:space="preserve">. </w:t>
      </w:r>
      <w:r w:rsidRPr="00F17708">
        <w:rPr>
          <w:rFonts w:eastAsia="Times New Roman" w:cs="Times New Roman"/>
          <w:b/>
          <w:bCs/>
          <w:sz w:val="28"/>
          <w:szCs w:val="28"/>
        </w:rPr>
        <w:t>(1,0 điểm)</w:t>
      </w:r>
      <w:r w:rsidRPr="00F17708">
        <w:rPr>
          <w:rFonts w:eastAsia="Times New Roman" w:cs="Times New Roman"/>
          <w:sz w:val="28"/>
          <w:szCs w:val="28"/>
        </w:rPr>
        <w:t xml:space="preserve"> Cho phương trình</w:t>
      </w:r>
      <w:r w:rsidRPr="00F17708">
        <w:rPr>
          <w:rFonts w:eastAsia="Times New Roman" w:cs="Times New Roman"/>
          <w:sz w:val="28"/>
          <w:szCs w:val="28"/>
          <w:lang w:val="fr-FR"/>
        </w:rPr>
        <w:t xml:space="preserve">  x</w:t>
      </w:r>
      <w:r w:rsidRPr="00F17708">
        <w:rPr>
          <w:rFonts w:eastAsia="Times New Roman" w:cs="Times New Roman"/>
          <w:sz w:val="28"/>
          <w:szCs w:val="28"/>
          <w:vertAlign w:val="superscript"/>
          <w:lang w:val="fr-FR"/>
        </w:rPr>
        <w:t xml:space="preserve">2 </w:t>
      </w:r>
      <w:r w:rsidRPr="00F17708">
        <w:rPr>
          <w:rFonts w:eastAsia="Times New Roman" w:cs="Times New Roman"/>
          <w:sz w:val="28"/>
          <w:szCs w:val="28"/>
          <w:lang w:val="fr-FR"/>
        </w:rPr>
        <w:t xml:space="preserve">+ x - 7 = 0 </w:t>
      </w:r>
    </w:p>
    <w:p w14:paraId="04216527" w14:textId="77777777" w:rsidR="00F17708" w:rsidRPr="00F17708" w:rsidRDefault="00F17708" w:rsidP="00F17708">
      <w:pPr>
        <w:tabs>
          <w:tab w:val="center" w:pos="5220"/>
          <w:tab w:val="right" w:pos="9720"/>
        </w:tabs>
        <w:spacing w:after="200" w:line="276" w:lineRule="auto"/>
        <w:ind w:left="720" w:hanging="360"/>
        <w:contextualSpacing/>
        <w:rPr>
          <w:rFonts w:eastAsia="Calibri" w:cs="Times New Roman"/>
          <w:sz w:val="28"/>
          <w:szCs w:val="28"/>
          <w:lang w:val="fr-FR"/>
        </w:rPr>
      </w:pPr>
      <w:r w:rsidRPr="00F17708">
        <w:rPr>
          <w:rFonts w:eastAsia="Calibri" w:cs="Times New Roman"/>
          <w:sz w:val="28"/>
          <w:szCs w:val="28"/>
          <w:lang w:val="fr-FR"/>
        </w:rPr>
        <w:t>a)</w:t>
      </w:r>
      <w:r w:rsidRPr="00F17708">
        <w:rPr>
          <w:rFonts w:eastAsia="Calibri" w:cs="Times New Roman"/>
          <w:sz w:val="28"/>
          <w:szCs w:val="28"/>
          <w:lang w:val="fr-FR"/>
        </w:rPr>
        <w:tab/>
        <w:t xml:space="preserve">Chứng tỏ phương trình trên luôn có hai nghiệm phân biệt </w:t>
      </w:r>
      <w:r w:rsidRPr="00F17708">
        <w:rPr>
          <w:rFonts w:eastAsia="Calibri" w:cs="Times New Roman"/>
          <w:noProof/>
          <w:position w:val="-12"/>
          <w:sz w:val="28"/>
          <w:szCs w:val="28"/>
          <w:lang w:val="en-US"/>
        </w:rPr>
        <w:object w:dxaOrig="540" w:dyaOrig="360" w14:anchorId="2013F532">
          <v:shape id="_x0000_i1852" type="#_x0000_t75" alt="" style="width:34.5pt;height:22.5pt;mso-width-percent:0;mso-height-percent:0;mso-width-percent:0;mso-height-percent:0" o:ole="">
            <v:imagedata r:id="rId255" o:title=""/>
          </v:shape>
          <o:OLEObject Type="Embed" ProgID="Equation.DSMT4" ShapeID="_x0000_i1852" DrawAspect="Content" ObjectID="_1806862160" r:id="rId1575"/>
        </w:object>
      </w:r>
      <w:r w:rsidRPr="00F17708">
        <w:rPr>
          <w:rFonts w:eastAsia="Calibri" w:cs="Times New Roman"/>
          <w:sz w:val="28"/>
          <w:szCs w:val="28"/>
          <w:lang w:val="fr-FR"/>
        </w:rPr>
        <w:t xml:space="preserve"> .</w:t>
      </w:r>
    </w:p>
    <w:p w14:paraId="10323322" w14:textId="77777777" w:rsidR="00F17708" w:rsidRPr="00F17708" w:rsidRDefault="00F17708" w:rsidP="00F17708">
      <w:pPr>
        <w:tabs>
          <w:tab w:val="center" w:pos="5220"/>
          <w:tab w:val="right" w:pos="9720"/>
        </w:tabs>
        <w:spacing w:after="200" w:line="360" w:lineRule="auto"/>
        <w:ind w:left="720" w:hanging="360"/>
        <w:contextualSpacing/>
        <w:rPr>
          <w:rFonts w:eastAsia="Calibri" w:cs="Times New Roman"/>
          <w:sz w:val="28"/>
          <w:szCs w:val="28"/>
        </w:rPr>
      </w:pPr>
      <w:r w:rsidRPr="00F17708">
        <w:rPr>
          <w:rFonts w:eastAsia="Calibri" w:cs="Times New Roman"/>
          <w:sz w:val="28"/>
          <w:szCs w:val="28"/>
        </w:rPr>
        <w:t>b)</w:t>
      </w:r>
      <w:r w:rsidRPr="00F17708">
        <w:rPr>
          <w:rFonts w:eastAsia="Calibri" w:cs="Times New Roman"/>
          <w:sz w:val="28"/>
          <w:szCs w:val="28"/>
        </w:rPr>
        <w:tab/>
      </w:r>
      <w:r w:rsidRPr="00F17708">
        <w:rPr>
          <w:rFonts w:eastAsia="Calibri" w:cs="Times New Roman"/>
          <w:sz w:val="28"/>
          <w:szCs w:val="28"/>
          <w:lang w:val="fr-FR"/>
        </w:rPr>
        <w:t xml:space="preserve">Tính giá trị biểu thức  M = </w:t>
      </w:r>
      <w:r w:rsidRPr="00F17708">
        <w:rPr>
          <w:rFonts w:eastAsia="Calibri" w:cs="Times New Roman"/>
          <w:noProof/>
          <w:position w:val="-30"/>
          <w:sz w:val="28"/>
          <w:szCs w:val="28"/>
          <w:lang w:val="en-US"/>
        </w:rPr>
        <w:object w:dxaOrig="1400" w:dyaOrig="680" w14:anchorId="38B236C3">
          <v:shape id="_x0000_i1853" type="#_x0000_t75" alt="" style="width:69pt;height:33.75pt;mso-width-percent:0;mso-height-percent:0;mso-width-percent:0;mso-height-percent:0" o:ole="">
            <v:imagedata r:id="rId257" o:title=""/>
          </v:shape>
          <o:OLEObject Type="Embed" ProgID="Equation.DSMT4" ShapeID="_x0000_i1853" DrawAspect="Content" ObjectID="_1806862161" r:id="rId1576"/>
        </w:object>
      </w:r>
      <w:r w:rsidRPr="00F17708">
        <w:rPr>
          <w:rFonts w:eastAsia="Calibri" w:cs="Times New Roman"/>
          <w:sz w:val="28"/>
          <w:szCs w:val="28"/>
          <w:lang w:val="fr-FR"/>
        </w:rPr>
        <w:t xml:space="preserve">            </w:t>
      </w:r>
    </w:p>
    <w:p w14:paraId="70E04809" w14:textId="77777777" w:rsidR="00F17708" w:rsidRPr="00F17708" w:rsidRDefault="00F17708" w:rsidP="00F17708">
      <w:pPr>
        <w:tabs>
          <w:tab w:val="left" w:pos="270"/>
          <w:tab w:val="center" w:pos="5220"/>
          <w:tab w:val="right" w:pos="9720"/>
        </w:tabs>
        <w:spacing w:after="200" w:line="276" w:lineRule="auto"/>
        <w:contextualSpacing/>
        <w:jc w:val="both"/>
        <w:rPr>
          <w:rFonts w:eastAsia="Calibri" w:cs="Times New Roman"/>
          <w:sz w:val="28"/>
          <w:szCs w:val="28"/>
        </w:rPr>
      </w:pPr>
      <w:r w:rsidRPr="00F17708">
        <w:rPr>
          <w:rFonts w:eastAsia="Calibri" w:cs="Times New Roman"/>
          <w:b/>
          <w:bCs/>
          <w:sz w:val="28"/>
          <w:szCs w:val="28"/>
        </w:rPr>
        <w:t>Bài 4. (0,75 điểm)</w:t>
      </w:r>
      <w:r w:rsidRPr="00F17708">
        <w:rPr>
          <w:rFonts w:eastAsia="Calibri" w:cs="Times New Roman"/>
          <w:sz w:val="28"/>
          <w:szCs w:val="28"/>
        </w:rPr>
        <w:t xml:space="preserve">  Một vật rơi ở độ cao so với mặt đất là 200 m. Quãng đường chuyển động S (mét) của vật rơi phụ thuộc vào thời gian t (giây) bởi công thức: </w:t>
      </w:r>
    </w:p>
    <w:p w14:paraId="6738734F" w14:textId="77777777" w:rsidR="00F17708" w:rsidRPr="00F17708" w:rsidRDefault="00F17708" w:rsidP="00F17708">
      <w:pPr>
        <w:tabs>
          <w:tab w:val="center" w:pos="5220"/>
          <w:tab w:val="right" w:pos="9720"/>
        </w:tabs>
        <w:spacing w:before="120" w:after="200" w:line="276" w:lineRule="auto"/>
        <w:ind w:left="720"/>
        <w:contextualSpacing/>
        <w:jc w:val="both"/>
        <w:rPr>
          <w:rFonts w:eastAsia="Calibri" w:cs="Times New Roman"/>
          <w:sz w:val="28"/>
          <w:szCs w:val="28"/>
          <w:u w:val="single"/>
        </w:rPr>
      </w:pPr>
      <w:r w:rsidRPr="00F17708">
        <w:rPr>
          <w:rFonts w:eastAsia="Calibri" w:cs="Times New Roman"/>
          <w:sz w:val="28"/>
          <w:szCs w:val="28"/>
        </w:rPr>
        <w:t>S = 4t</w:t>
      </w:r>
      <w:r w:rsidRPr="00F17708">
        <w:rPr>
          <w:rFonts w:eastAsia="Calibri" w:cs="Times New Roman"/>
          <w:sz w:val="28"/>
          <w:szCs w:val="28"/>
          <w:vertAlign w:val="superscript"/>
        </w:rPr>
        <w:t xml:space="preserve">2  </w:t>
      </w:r>
      <w:r w:rsidRPr="00F17708">
        <w:rPr>
          <w:rFonts w:eastAsia="Calibri" w:cs="Times New Roman"/>
          <w:sz w:val="28"/>
          <w:szCs w:val="28"/>
        </w:rPr>
        <w:t>- 100t + 197. Hỏi sau bao lâu vật này cách mặt đất 3 m ?</w:t>
      </w:r>
    </w:p>
    <w:p w14:paraId="7BAC8938" w14:textId="77777777" w:rsidR="00F17708" w:rsidRPr="00F17708" w:rsidRDefault="00F17708" w:rsidP="00F17708">
      <w:pPr>
        <w:spacing w:before="240" w:line="276" w:lineRule="auto"/>
        <w:jc w:val="both"/>
        <w:rPr>
          <w:rFonts w:eastAsia="Calibri" w:cs="Times New Roman"/>
          <w:sz w:val="28"/>
          <w:szCs w:val="28"/>
        </w:rPr>
      </w:pPr>
      <w:r w:rsidRPr="00F17708">
        <w:rPr>
          <w:rFonts w:eastAsia="Calibri" w:cs="Times New Roman"/>
          <w:b/>
          <w:bCs/>
          <w:sz w:val="28"/>
          <w:szCs w:val="28"/>
        </w:rPr>
        <w:t>Bài 5.</w:t>
      </w:r>
      <w:r w:rsidRPr="00F17708">
        <w:rPr>
          <w:rFonts w:eastAsia="Calibri" w:cs="Times New Roman"/>
          <w:sz w:val="28"/>
          <w:szCs w:val="28"/>
        </w:rPr>
        <w:t xml:space="preserve"> </w:t>
      </w:r>
      <w:r w:rsidRPr="00F17708">
        <w:rPr>
          <w:rFonts w:eastAsia="Calibri" w:cs="Times New Roman"/>
          <w:b/>
          <w:bCs/>
          <w:sz w:val="28"/>
          <w:szCs w:val="28"/>
        </w:rPr>
        <w:t>(1,0 điểm)</w:t>
      </w:r>
      <w:r w:rsidRPr="00F17708">
        <w:rPr>
          <w:rFonts w:eastAsia="Calibri" w:cs="Times New Roman"/>
          <w:sz w:val="28"/>
          <w:szCs w:val="28"/>
        </w:rPr>
        <w:t xml:space="preserve"> Một cửa hàng nhập sách với giá 30 ngàn đồng/quyển và bán ra với giá 50 ngàn đồng/quyển. Nhân dịp kỉ niệm 15 năm hoạt động, cửa hàng này triển khai chương trình khuyến mãi như sau: </w:t>
      </w:r>
    </w:p>
    <w:p w14:paraId="25191C49" w14:textId="77777777" w:rsidR="00F17708" w:rsidRPr="00F17708" w:rsidRDefault="00F17708" w:rsidP="00F17708">
      <w:pPr>
        <w:spacing w:before="240" w:line="276" w:lineRule="auto"/>
        <w:ind w:left="284"/>
        <w:contextualSpacing/>
        <w:jc w:val="both"/>
        <w:rPr>
          <w:rFonts w:eastAsia="Calibri" w:cs="Times New Roman"/>
          <w:i/>
          <w:sz w:val="28"/>
          <w:szCs w:val="28"/>
          <w:highlight w:val="magenta"/>
        </w:rPr>
      </w:pPr>
      <w:r w:rsidRPr="00F17708">
        <w:rPr>
          <w:rFonts w:eastAsia="Calibri" w:cs="Times New Roman"/>
          <w:i/>
          <w:sz w:val="28"/>
          <w:szCs w:val="28"/>
        </w:rPr>
        <w:t>Nếu mua nhiều hơn 15 quyển thì từ quyển thứ 16 trở đi, cứ mua thêm một quyển thì giá sách sẽ giảm thêm 5% cho tất cả các quyển sách sau quyển thứ 15. Mỗi lần mua không quá 25 quyển.</w:t>
      </w:r>
    </w:p>
    <w:p w14:paraId="4F5EE892" w14:textId="77777777" w:rsidR="00F17708" w:rsidRPr="00F17708" w:rsidRDefault="00F17708" w:rsidP="00F17708">
      <w:pPr>
        <w:spacing w:before="240" w:line="276" w:lineRule="auto"/>
        <w:ind w:left="284"/>
        <w:contextualSpacing/>
        <w:jc w:val="both"/>
        <w:rPr>
          <w:rFonts w:eastAsia="Calibri" w:cs="Times New Roman"/>
          <w:sz w:val="28"/>
          <w:szCs w:val="28"/>
        </w:rPr>
      </w:pPr>
      <w:r w:rsidRPr="00F17708">
        <w:rPr>
          <w:rFonts w:eastAsia="Calibri" w:cs="Times New Roman"/>
          <w:sz w:val="28"/>
          <w:szCs w:val="28"/>
        </w:rPr>
        <w:lastRenderedPageBreak/>
        <w:t>Chẳng hạn: nếu mua 16 quyển sách thì được giảm 5% cho quyển sách sau cùng, nếu mua 17 quyển sách thì được giảm 10% cho hai quyển sách sau cùng, nếu mua 18 quyển sách thì được giảm 15% cho ba quyển sách sau cùng. Biết rằng anh A đã mua 1 lần và phải thanh toán 1 triệu đồng khi mua sách ở cửa hàng trong thời gian khuyến mãi. Hỏi khách hàng đó đã mua bao nhiêu quyển sách và cửa hàng lời bao nhiêu tiền?</w:t>
      </w:r>
    </w:p>
    <w:p w14:paraId="070D10E5" w14:textId="77777777" w:rsidR="00F17708" w:rsidRPr="00F17708" w:rsidRDefault="00F17708" w:rsidP="00F17708">
      <w:pPr>
        <w:spacing w:before="240" w:line="276" w:lineRule="auto"/>
        <w:jc w:val="both"/>
        <w:rPr>
          <w:rFonts w:eastAsia="Calibri" w:cs="Times New Roman"/>
          <w:sz w:val="28"/>
          <w:szCs w:val="28"/>
        </w:rPr>
      </w:pPr>
      <w:r w:rsidRPr="00F17708">
        <w:rPr>
          <w:rFonts w:eastAsia="Calibri" w:cs="Times New Roman"/>
          <w:b/>
          <w:bCs/>
          <w:sz w:val="28"/>
          <w:szCs w:val="28"/>
        </w:rPr>
        <w:t>Bài 6. (1,25 điểm)</w:t>
      </w:r>
      <w:r w:rsidRPr="00F17708">
        <w:rPr>
          <w:rFonts w:eastAsia="Calibri" w:cs="Times New Roman"/>
          <w:sz w:val="28"/>
          <w:szCs w:val="28"/>
        </w:rPr>
        <w:t xml:space="preserve"> Một cửa hàng bán tạp hóa có thống kê số người đến mua mỗi ngày như sau:</w:t>
      </w:r>
    </w:p>
    <w:tbl>
      <w:tblPr>
        <w:tblStyle w:val="TableGrid"/>
        <w:tblW w:w="0" w:type="auto"/>
        <w:jc w:val="center"/>
        <w:tblLook w:val="04A0" w:firstRow="1" w:lastRow="0" w:firstColumn="1" w:lastColumn="0" w:noHBand="0" w:noVBand="1"/>
      </w:tblPr>
      <w:tblGrid>
        <w:gridCol w:w="1134"/>
        <w:gridCol w:w="1134"/>
        <w:gridCol w:w="1134"/>
        <w:gridCol w:w="1134"/>
        <w:gridCol w:w="1134"/>
        <w:gridCol w:w="1134"/>
        <w:gridCol w:w="1134"/>
      </w:tblGrid>
      <w:tr w:rsidR="00F17708" w:rsidRPr="00F17708" w14:paraId="695AA844" w14:textId="77777777" w:rsidTr="007D284D">
        <w:trPr>
          <w:trHeight w:hRule="exact" w:val="510"/>
          <w:jc w:val="center"/>
        </w:trPr>
        <w:tc>
          <w:tcPr>
            <w:tcW w:w="1134" w:type="dxa"/>
          </w:tcPr>
          <w:p w14:paraId="1B4DCB3B"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20</w:t>
            </w:r>
          </w:p>
        </w:tc>
        <w:tc>
          <w:tcPr>
            <w:tcW w:w="1134" w:type="dxa"/>
          </w:tcPr>
          <w:p w14:paraId="127A4617"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16</w:t>
            </w:r>
          </w:p>
        </w:tc>
        <w:tc>
          <w:tcPr>
            <w:tcW w:w="1134" w:type="dxa"/>
          </w:tcPr>
          <w:p w14:paraId="77DFA7E9"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19</w:t>
            </w:r>
          </w:p>
        </w:tc>
        <w:tc>
          <w:tcPr>
            <w:tcW w:w="1134" w:type="dxa"/>
          </w:tcPr>
          <w:p w14:paraId="5A398164"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20</w:t>
            </w:r>
          </w:p>
        </w:tc>
        <w:tc>
          <w:tcPr>
            <w:tcW w:w="1134" w:type="dxa"/>
          </w:tcPr>
          <w:p w14:paraId="6B25BAF5"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17</w:t>
            </w:r>
          </w:p>
        </w:tc>
        <w:tc>
          <w:tcPr>
            <w:tcW w:w="1134" w:type="dxa"/>
          </w:tcPr>
          <w:p w14:paraId="21823CD8"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18</w:t>
            </w:r>
          </w:p>
        </w:tc>
        <w:tc>
          <w:tcPr>
            <w:tcW w:w="1134" w:type="dxa"/>
          </w:tcPr>
          <w:p w14:paraId="1C64FD6B"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16</w:t>
            </w:r>
          </w:p>
        </w:tc>
      </w:tr>
      <w:tr w:rsidR="00F17708" w:rsidRPr="00F17708" w14:paraId="24A7DB84" w14:textId="77777777" w:rsidTr="007D284D">
        <w:trPr>
          <w:trHeight w:hRule="exact" w:val="510"/>
          <w:jc w:val="center"/>
        </w:trPr>
        <w:tc>
          <w:tcPr>
            <w:tcW w:w="1134" w:type="dxa"/>
          </w:tcPr>
          <w:p w14:paraId="55F633F6"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17</w:t>
            </w:r>
          </w:p>
        </w:tc>
        <w:tc>
          <w:tcPr>
            <w:tcW w:w="1134" w:type="dxa"/>
          </w:tcPr>
          <w:p w14:paraId="6134367D"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16</w:t>
            </w:r>
          </w:p>
        </w:tc>
        <w:tc>
          <w:tcPr>
            <w:tcW w:w="1134" w:type="dxa"/>
          </w:tcPr>
          <w:p w14:paraId="2B1B363F"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17</w:t>
            </w:r>
          </w:p>
        </w:tc>
        <w:tc>
          <w:tcPr>
            <w:tcW w:w="1134" w:type="dxa"/>
          </w:tcPr>
          <w:p w14:paraId="4DFCEAC0"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19</w:t>
            </w:r>
          </w:p>
        </w:tc>
        <w:tc>
          <w:tcPr>
            <w:tcW w:w="1134" w:type="dxa"/>
          </w:tcPr>
          <w:p w14:paraId="7AC695BF"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17</w:t>
            </w:r>
          </w:p>
        </w:tc>
        <w:tc>
          <w:tcPr>
            <w:tcW w:w="1134" w:type="dxa"/>
          </w:tcPr>
          <w:p w14:paraId="2F6BC3F6"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17</w:t>
            </w:r>
          </w:p>
        </w:tc>
        <w:tc>
          <w:tcPr>
            <w:tcW w:w="1134" w:type="dxa"/>
          </w:tcPr>
          <w:p w14:paraId="54498CB5"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16</w:t>
            </w:r>
          </w:p>
        </w:tc>
      </w:tr>
      <w:tr w:rsidR="00F17708" w:rsidRPr="00F17708" w14:paraId="4653430C" w14:textId="77777777" w:rsidTr="007D284D">
        <w:trPr>
          <w:trHeight w:hRule="exact" w:val="510"/>
          <w:jc w:val="center"/>
        </w:trPr>
        <w:tc>
          <w:tcPr>
            <w:tcW w:w="1134" w:type="dxa"/>
          </w:tcPr>
          <w:p w14:paraId="569D0FAC"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17</w:t>
            </w:r>
          </w:p>
        </w:tc>
        <w:tc>
          <w:tcPr>
            <w:tcW w:w="1134" w:type="dxa"/>
          </w:tcPr>
          <w:p w14:paraId="626F2694"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18</w:t>
            </w:r>
          </w:p>
        </w:tc>
        <w:tc>
          <w:tcPr>
            <w:tcW w:w="1134" w:type="dxa"/>
          </w:tcPr>
          <w:p w14:paraId="5D27E796"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17</w:t>
            </w:r>
          </w:p>
        </w:tc>
        <w:tc>
          <w:tcPr>
            <w:tcW w:w="1134" w:type="dxa"/>
          </w:tcPr>
          <w:p w14:paraId="5EEC4DF1"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17</w:t>
            </w:r>
          </w:p>
        </w:tc>
        <w:tc>
          <w:tcPr>
            <w:tcW w:w="1134" w:type="dxa"/>
          </w:tcPr>
          <w:p w14:paraId="2A76F855"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16</w:t>
            </w:r>
          </w:p>
        </w:tc>
        <w:tc>
          <w:tcPr>
            <w:tcW w:w="1134" w:type="dxa"/>
          </w:tcPr>
          <w:p w14:paraId="3121B04B"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16</w:t>
            </w:r>
          </w:p>
        </w:tc>
        <w:tc>
          <w:tcPr>
            <w:tcW w:w="1134" w:type="dxa"/>
          </w:tcPr>
          <w:p w14:paraId="7474F7CC" w14:textId="77777777" w:rsidR="00F17708" w:rsidRPr="00F17708" w:rsidRDefault="00F17708" w:rsidP="00F17708">
            <w:pPr>
              <w:tabs>
                <w:tab w:val="left" w:pos="720"/>
                <w:tab w:val="center" w:pos="6786"/>
              </w:tabs>
              <w:spacing w:before="120" w:after="120" w:line="360" w:lineRule="auto"/>
              <w:jc w:val="center"/>
              <w:rPr>
                <w:rFonts w:eastAsia="Calibri"/>
                <w:szCs w:val="28"/>
                <w:lang w:val="de-DE"/>
              </w:rPr>
            </w:pPr>
            <w:r w:rsidRPr="00F17708">
              <w:rPr>
                <w:rFonts w:eastAsia="Calibri"/>
                <w:szCs w:val="28"/>
                <w:lang w:val="de-DE"/>
              </w:rPr>
              <w:t>19</w:t>
            </w:r>
          </w:p>
        </w:tc>
      </w:tr>
    </w:tbl>
    <w:p w14:paraId="033FF99B" w14:textId="77777777" w:rsidR="00F17708" w:rsidRPr="00F17708" w:rsidRDefault="00F17708" w:rsidP="00F17708">
      <w:pPr>
        <w:tabs>
          <w:tab w:val="left" w:pos="720"/>
          <w:tab w:val="center" w:pos="6786"/>
        </w:tabs>
        <w:spacing w:before="120" w:after="120" w:line="360" w:lineRule="auto"/>
        <w:ind w:left="426" w:hanging="360"/>
        <w:jc w:val="both"/>
        <w:rPr>
          <w:rFonts w:eastAsia="Calibri" w:cs="Times New Roman"/>
          <w:sz w:val="28"/>
          <w:szCs w:val="28"/>
          <w:lang w:val="de-DE"/>
        </w:rPr>
      </w:pPr>
      <w:r w:rsidRPr="00F17708">
        <w:rPr>
          <w:rFonts w:eastAsia="Calibri" w:cs="Times New Roman"/>
          <w:sz w:val="28"/>
          <w:szCs w:val="28"/>
          <w:lang w:val="de-DE"/>
        </w:rPr>
        <w:t>a)</w:t>
      </w:r>
      <w:r w:rsidRPr="00F17708">
        <w:rPr>
          <w:rFonts w:eastAsia="Calibri" w:cs="Times New Roman"/>
          <w:sz w:val="28"/>
          <w:szCs w:val="28"/>
          <w:lang w:val="de-DE"/>
        </w:rPr>
        <w:tab/>
      </w:r>
      <w:r w:rsidRPr="00F17708">
        <w:rPr>
          <w:rFonts w:eastAsia="Calibri" w:cs="Times New Roman"/>
          <w:sz w:val="28"/>
          <w:szCs w:val="28"/>
        </w:rPr>
        <w:t xml:space="preserve">Hãy lập bảng tần số và bảng tần số tương đối của số người đến mua qua các ngày. Có ý kiến cho rằng "Số người đến mua mỗi ngày từ 16 đến 20 nên thường xuyên sẽ có 18 người đến mua trong ngày". </w:t>
      </w:r>
      <w:r w:rsidRPr="00F17708">
        <w:rPr>
          <w:rFonts w:eastAsia="Calibri" w:cs="Times New Roman"/>
          <w:sz w:val="28"/>
          <w:szCs w:val="28"/>
          <w:lang w:val="de-DE"/>
        </w:rPr>
        <w:t>Nhận định này đúng hay sai ? Vì sao ?</w:t>
      </w:r>
    </w:p>
    <w:p w14:paraId="48576568" w14:textId="77777777" w:rsidR="00F17708" w:rsidRPr="00F17708" w:rsidRDefault="00F17708" w:rsidP="00F17708">
      <w:pPr>
        <w:tabs>
          <w:tab w:val="left" w:pos="720"/>
          <w:tab w:val="center" w:pos="6786"/>
        </w:tabs>
        <w:spacing w:before="120" w:after="120" w:line="360" w:lineRule="auto"/>
        <w:contextualSpacing/>
        <w:jc w:val="both"/>
        <w:rPr>
          <w:rFonts w:eastAsia="Calibri" w:cs="Times New Roman"/>
          <w:sz w:val="28"/>
          <w:szCs w:val="28"/>
          <w:lang w:val="de-DE"/>
        </w:rPr>
      </w:pPr>
      <w:r w:rsidRPr="00F17708">
        <w:rPr>
          <w:rFonts w:eastAsia="Calibri" w:cs="Times New Roman"/>
          <w:sz w:val="28"/>
          <w:szCs w:val="28"/>
          <w:lang w:val="de-DE"/>
        </w:rPr>
        <w:t>b) Ở một siêu thị, có 3 khách hàng A, B, C cùng lúc đến 2 quầy thanh toán tiền ( quầy 1, quầy 2). Nhân viên ở 2 quầy sẽ chọn ngẫn nhiên 2 trong 3 khách hàng đó để thanh toán tiền trước. Hãy xác định không gian mẫu của phép thử đó.</w:t>
      </w:r>
    </w:p>
    <w:p w14:paraId="5BDA262A" w14:textId="77777777" w:rsidR="00F17708" w:rsidRPr="00F17708" w:rsidRDefault="00F17708" w:rsidP="00F17708">
      <w:pPr>
        <w:tabs>
          <w:tab w:val="left" w:pos="720"/>
          <w:tab w:val="center" w:pos="6786"/>
        </w:tabs>
        <w:spacing w:before="120" w:after="120" w:line="360" w:lineRule="auto"/>
        <w:contextualSpacing/>
        <w:jc w:val="both"/>
        <w:rPr>
          <w:rFonts w:eastAsia="Calibri" w:cs="Times New Roman"/>
          <w:sz w:val="28"/>
          <w:szCs w:val="28"/>
          <w:lang w:val="de-DE"/>
        </w:rPr>
      </w:pPr>
      <w:r w:rsidRPr="00F17708">
        <w:rPr>
          <w:rFonts w:eastAsia="Calibri" w:cs="Times New Roman"/>
          <w:sz w:val="28"/>
          <w:szCs w:val="28"/>
          <w:lang w:val="de-DE"/>
        </w:rPr>
        <w:t>c)</w:t>
      </w:r>
      <w:r w:rsidRPr="00F17708">
        <w:rPr>
          <w:rFonts w:eastAsia="Calibri" w:cs="Times New Roman"/>
          <w:sz w:val="28"/>
          <w:szCs w:val="28"/>
        </w:rPr>
        <w:t xml:space="preserve"> </w:t>
      </w:r>
      <w:r w:rsidRPr="00F17708">
        <w:rPr>
          <w:rFonts w:eastAsia="Calibri" w:cs="Times New Roman"/>
          <w:sz w:val="28"/>
          <w:szCs w:val="28"/>
          <w:lang w:val="de-DE"/>
        </w:rPr>
        <w:t>Với phép thử ở câu b, hãy tính xác suất để nhân viên quầy 1 chọn khách hàng A và nhân viên quầy 2 chọn khách hàng B.</w:t>
      </w:r>
    </w:p>
    <w:p w14:paraId="5AF712DD" w14:textId="77777777" w:rsidR="00F17708" w:rsidRPr="00F17708" w:rsidRDefault="00F17708" w:rsidP="00F17708">
      <w:pPr>
        <w:keepNext/>
        <w:keepLines/>
        <w:spacing w:before="119" w:after="80" w:line="360" w:lineRule="auto"/>
        <w:jc w:val="both"/>
        <w:outlineLvl w:val="0"/>
        <w:rPr>
          <w:rFonts w:eastAsia="Times New Roman" w:cs="Times New Roman"/>
          <w:b/>
          <w:bCs/>
          <w:color w:val="333333"/>
          <w:sz w:val="40"/>
          <w:szCs w:val="40"/>
          <w:shd w:val="clear" w:color="auto" w:fill="FFFFFF"/>
          <w:lang w:val="de-DE"/>
        </w:rPr>
      </w:pPr>
      <w:r w:rsidRPr="00F17708">
        <w:rPr>
          <w:rFonts w:eastAsia="Times New Roman" w:cs="Times New Roman"/>
          <w:color w:val="2F5496"/>
          <w:sz w:val="40"/>
          <w:szCs w:val="40"/>
          <w:lang w:val="de-DE"/>
        </w:rPr>
        <w:t xml:space="preserve">Câu </w:t>
      </w:r>
      <w:r w:rsidRPr="00F17708">
        <w:rPr>
          <w:rFonts w:eastAsia="Times New Roman" w:cs="Times New Roman"/>
          <w:color w:val="2F5496"/>
          <w:sz w:val="40"/>
          <w:szCs w:val="40"/>
        </w:rPr>
        <w:t xml:space="preserve">7. (2,0 điểm) </w:t>
      </w:r>
      <w:r w:rsidRPr="00F17708">
        <w:rPr>
          <w:rFonts w:eastAsia="Times New Roman" w:cs="Times New Roman"/>
          <w:color w:val="333333"/>
          <w:sz w:val="40"/>
          <w:szCs w:val="40"/>
          <w:shd w:val="clear" w:color="auto" w:fill="FFFFFF"/>
          <w:lang w:val="de-DE"/>
        </w:rPr>
        <w:t xml:space="preserve">Cho </w:t>
      </w:r>
      <w:r w:rsidRPr="00F17708">
        <w:rPr>
          <w:rFonts w:eastAsia="Times New Roman" w:cs="Times New Roman"/>
          <w:color w:val="333333"/>
          <w:sz w:val="40"/>
          <w:szCs w:val="40"/>
          <w:shd w:val="clear" w:color="auto" w:fill="FFFFFF"/>
          <w:lang w:val="en-US"/>
        </w:rPr>
        <w:sym w:font="Symbol" w:char="F044"/>
      </w:r>
      <w:r w:rsidRPr="00F17708">
        <w:rPr>
          <w:rFonts w:eastAsia="Times New Roman" w:cs="Times New Roman"/>
          <w:color w:val="333333"/>
          <w:sz w:val="40"/>
          <w:szCs w:val="40"/>
          <w:shd w:val="clear" w:color="auto" w:fill="FFFFFF"/>
          <w:lang w:val="de-DE"/>
        </w:rPr>
        <w:t xml:space="preserve">ABC vuông tại A, có đường cao AH = </w:t>
      </w:r>
      <w:r w:rsidRPr="00F17708">
        <w:rPr>
          <w:rFonts w:eastAsia="Times New Roman" w:cs="Times New Roman"/>
          <w:color w:val="333333"/>
          <w:sz w:val="40"/>
          <w:szCs w:val="40"/>
          <w:shd w:val="clear" w:color="auto" w:fill="FFFFFF"/>
        </w:rPr>
        <w:t xml:space="preserve">6 </w:t>
      </w:r>
      <w:r w:rsidRPr="00F17708">
        <w:rPr>
          <w:rFonts w:eastAsia="Times New Roman" w:cs="Times New Roman"/>
          <w:color w:val="333333"/>
          <w:sz w:val="40"/>
          <w:szCs w:val="40"/>
          <w:shd w:val="clear" w:color="auto" w:fill="FFFFFF"/>
          <w:lang w:val="de-DE"/>
        </w:rPr>
        <w:t>cm. E và F lần lượt là hình chiếu của H lên AB, AC.</w:t>
      </w:r>
    </w:p>
    <w:p w14:paraId="539BA0EB" w14:textId="77777777" w:rsidR="00F17708" w:rsidRPr="00F17708" w:rsidRDefault="00F17708" w:rsidP="00F17708">
      <w:pPr>
        <w:widowControl w:val="0"/>
        <w:tabs>
          <w:tab w:val="left" w:pos="360"/>
        </w:tabs>
        <w:autoSpaceDE w:val="0"/>
        <w:autoSpaceDN w:val="0"/>
        <w:spacing w:before="119" w:after="0" w:line="360" w:lineRule="auto"/>
        <w:ind w:left="218"/>
        <w:jc w:val="both"/>
        <w:outlineLvl w:val="0"/>
        <w:rPr>
          <w:rFonts w:eastAsia="Times New Roman" w:cs="Times New Roman"/>
          <w:b/>
          <w:bCs/>
          <w:color w:val="2F5496"/>
          <w:spacing w:val="-2"/>
          <w:sz w:val="40"/>
          <w:szCs w:val="40"/>
          <w:lang w:val="de-DE"/>
        </w:rPr>
      </w:pPr>
      <w:r w:rsidRPr="00F17708">
        <w:rPr>
          <w:rFonts w:eastAsia="Times New Roman" w:cs="Times New Roman"/>
          <w:b/>
          <w:bCs/>
          <w:color w:val="333333"/>
          <w:spacing w:val="-2"/>
          <w:sz w:val="40"/>
          <w:szCs w:val="40"/>
          <w:lang w:val="de-DE"/>
        </w:rPr>
        <w:t>a)</w:t>
      </w:r>
      <w:r w:rsidRPr="00F17708">
        <w:rPr>
          <w:rFonts w:eastAsia="Times New Roman" w:cs="Times New Roman"/>
          <w:b/>
          <w:bCs/>
          <w:color w:val="333333"/>
          <w:spacing w:val="-2"/>
          <w:sz w:val="40"/>
          <w:szCs w:val="40"/>
          <w:lang w:val="de-DE"/>
        </w:rPr>
        <w:tab/>
      </w:r>
      <w:r w:rsidRPr="00F17708">
        <w:rPr>
          <w:rFonts w:eastAsia="Times New Roman" w:cs="Times New Roman"/>
          <w:color w:val="333333"/>
          <w:sz w:val="40"/>
          <w:szCs w:val="40"/>
          <w:shd w:val="clear" w:color="auto" w:fill="FFFFFF"/>
          <w:lang w:val="de-DE"/>
        </w:rPr>
        <w:t>Chứng minh AEHF nội tiếp đường tròn, xác định tâm I và tính bán kính của đường tròn đó.</w:t>
      </w:r>
    </w:p>
    <w:p w14:paraId="14794226" w14:textId="77777777" w:rsidR="00F17708" w:rsidRPr="00F17708" w:rsidRDefault="00F17708" w:rsidP="00F17708">
      <w:pPr>
        <w:widowControl w:val="0"/>
        <w:tabs>
          <w:tab w:val="left" w:pos="360"/>
        </w:tabs>
        <w:autoSpaceDE w:val="0"/>
        <w:autoSpaceDN w:val="0"/>
        <w:spacing w:before="119" w:after="0" w:line="360" w:lineRule="auto"/>
        <w:ind w:left="218"/>
        <w:jc w:val="both"/>
        <w:outlineLvl w:val="0"/>
        <w:rPr>
          <w:rFonts w:eastAsia="Times New Roman" w:cs="Times New Roman"/>
          <w:b/>
          <w:bCs/>
          <w:color w:val="2F5496"/>
          <w:spacing w:val="-2"/>
          <w:sz w:val="40"/>
          <w:szCs w:val="40"/>
          <w:lang w:val="de-DE"/>
        </w:rPr>
      </w:pPr>
      <w:r w:rsidRPr="00F17708">
        <w:rPr>
          <w:rFonts w:eastAsia="Times New Roman" w:cs="Times New Roman"/>
          <w:b/>
          <w:bCs/>
          <w:color w:val="333333"/>
          <w:spacing w:val="-2"/>
          <w:sz w:val="40"/>
          <w:szCs w:val="40"/>
          <w:lang w:val="de-DE"/>
        </w:rPr>
        <w:lastRenderedPageBreak/>
        <w:t>b)</w:t>
      </w:r>
      <w:r w:rsidRPr="00F17708">
        <w:rPr>
          <w:rFonts w:eastAsia="Times New Roman" w:cs="Times New Roman"/>
          <w:b/>
          <w:bCs/>
          <w:color w:val="333333"/>
          <w:spacing w:val="-2"/>
          <w:sz w:val="40"/>
          <w:szCs w:val="40"/>
          <w:lang w:val="de-DE"/>
        </w:rPr>
        <w:tab/>
      </w:r>
      <w:r w:rsidRPr="00F17708">
        <w:rPr>
          <w:rFonts w:eastAsia="Times New Roman" w:cs="Times New Roman"/>
          <w:color w:val="2F5496"/>
          <w:spacing w:val="-2"/>
          <w:sz w:val="40"/>
          <w:szCs w:val="40"/>
          <w:lang w:val="de-DE"/>
        </w:rPr>
        <w:t>EC cắt (I) ở D. Chứng minh CD.CE = CF.CA</w:t>
      </w:r>
    </w:p>
    <w:p w14:paraId="0AEB5911" w14:textId="77777777" w:rsidR="00F17708" w:rsidRPr="00F17708" w:rsidRDefault="00F17708" w:rsidP="00F17708">
      <w:pPr>
        <w:keepNext/>
        <w:keepLines/>
        <w:spacing w:before="119" w:after="80" w:line="360" w:lineRule="auto"/>
        <w:jc w:val="both"/>
        <w:outlineLvl w:val="0"/>
        <w:rPr>
          <w:rFonts w:eastAsia="Times New Roman" w:cs="Times New Roman"/>
          <w:b/>
          <w:bCs/>
          <w:spacing w:val="-2"/>
          <w:sz w:val="28"/>
          <w:szCs w:val="28"/>
          <w:lang w:val="de-DE" w:eastAsia="vi-VN" w:bidi="vi-VN"/>
        </w:rPr>
      </w:pPr>
      <w:r w:rsidRPr="00F17708">
        <w:rPr>
          <w:rFonts w:eastAsia="Times New Roman" w:cs="Times New Roman"/>
          <w:noProof/>
          <w:color w:val="2F5496"/>
          <w:sz w:val="40"/>
          <w:szCs w:val="40"/>
          <w:lang w:val="en-US"/>
        </w:rPr>
        <w:drawing>
          <wp:anchor distT="0" distB="0" distL="114300" distR="114300" simplePos="0" relativeHeight="251820032" behindDoc="0" locked="0" layoutInCell="1" allowOverlap="1" wp14:anchorId="1FD6DB8C" wp14:editId="10B14E32">
            <wp:simplePos x="0" y="0"/>
            <wp:positionH relativeFrom="column">
              <wp:posOffset>3645401</wp:posOffset>
            </wp:positionH>
            <wp:positionV relativeFrom="paragraph">
              <wp:posOffset>335915</wp:posOffset>
            </wp:positionV>
            <wp:extent cx="3108325" cy="189103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108325"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708">
        <w:rPr>
          <w:rFonts w:eastAsia="Times New Roman" w:cs="Times New Roman"/>
          <w:color w:val="2F5496"/>
          <w:sz w:val="40"/>
          <w:szCs w:val="40"/>
        </w:rPr>
        <w:t xml:space="preserve">Bài 8. (1,0điểm) </w:t>
      </w:r>
      <w:r w:rsidRPr="00F17708">
        <w:rPr>
          <w:rFonts w:eastAsia="Times New Roman" w:cs="Times New Roman"/>
          <w:color w:val="2F5496"/>
          <w:sz w:val="40"/>
          <w:szCs w:val="40"/>
          <w:lang w:val="it-IT"/>
        </w:rPr>
        <w:t xml:space="preserve">: </w:t>
      </w:r>
      <w:r w:rsidRPr="00F17708">
        <w:rPr>
          <w:rFonts w:eastAsia="Arial Unicode MS" w:cs="Times New Roman"/>
          <w:i/>
          <w:iCs/>
          <w:color w:val="000000"/>
          <w:sz w:val="28"/>
          <w:szCs w:val="28"/>
          <w:lang w:val="de-DE" w:eastAsia="vi-VN" w:bidi="vi-VN"/>
        </w:rPr>
        <w:t xml:space="preserve">Một khối gỗ hình lập phương cạnh 8 cm, được khoét bởi một hình nón, đường sinh AB = 8,6 cm. và đỉnh chạm mặt đáy của khối gỗ (xem hình bên). Hãy tính bán kính đáy của hình nón và thể tích của khối gỗ còn lại. Biết </w:t>
      </w:r>
      <w:r w:rsidRPr="00F17708">
        <w:rPr>
          <w:rFonts w:eastAsia="Arial Unicode MS" w:cs="Times New Roman"/>
          <w:i/>
          <w:iCs/>
          <w:color w:val="000000"/>
          <w:sz w:val="28"/>
          <w:szCs w:val="28"/>
          <w:lang w:eastAsia="vi-VN" w:bidi="vi-VN"/>
        </w:rPr>
        <w:t xml:space="preserve"> </w:t>
      </w:r>
      <w:r w:rsidRPr="00F17708">
        <w:rPr>
          <w:rFonts w:eastAsia="Arial Unicode MS" w:cs="Times New Roman"/>
          <w:i/>
          <w:iCs/>
          <w:color w:val="000000"/>
          <w:sz w:val="28"/>
          <w:szCs w:val="28"/>
          <w:lang w:val="de-DE" w:eastAsia="vi-VN" w:bidi="vi-VN"/>
        </w:rPr>
        <w:t>V</w:t>
      </w:r>
      <w:r w:rsidRPr="00F17708">
        <w:rPr>
          <w:rFonts w:eastAsia="Arial Unicode MS" w:cs="Times New Roman"/>
          <w:i/>
          <w:iCs/>
          <w:color w:val="000000"/>
          <w:sz w:val="28"/>
          <w:szCs w:val="28"/>
          <w:vertAlign w:val="subscript"/>
          <w:lang w:val="de-DE" w:eastAsia="vi-VN" w:bidi="vi-VN"/>
        </w:rPr>
        <w:t xml:space="preserve">lập phương </w:t>
      </w:r>
      <w:r w:rsidRPr="00F17708">
        <w:rPr>
          <w:rFonts w:eastAsia="Arial Unicode MS" w:cs="Times New Roman"/>
          <w:i/>
          <w:iCs/>
          <w:color w:val="000000"/>
          <w:sz w:val="28"/>
          <w:szCs w:val="28"/>
          <w:lang w:val="de-DE" w:eastAsia="vi-VN" w:bidi="vi-VN"/>
        </w:rPr>
        <w:t xml:space="preserve"> = a</w:t>
      </w:r>
      <w:r w:rsidRPr="00F17708">
        <w:rPr>
          <w:rFonts w:eastAsia="Arial Unicode MS" w:cs="Times New Roman"/>
          <w:i/>
          <w:iCs/>
          <w:color w:val="000000"/>
          <w:sz w:val="28"/>
          <w:szCs w:val="28"/>
          <w:vertAlign w:val="superscript"/>
          <w:lang w:val="de-DE" w:eastAsia="vi-VN" w:bidi="vi-VN"/>
        </w:rPr>
        <w:t>3</w:t>
      </w:r>
      <w:r w:rsidRPr="00F17708">
        <w:rPr>
          <w:rFonts w:eastAsia="Arial Unicode MS" w:cs="Times New Roman"/>
          <w:i/>
          <w:iCs/>
          <w:color w:val="000000"/>
          <w:sz w:val="28"/>
          <w:szCs w:val="28"/>
          <w:lang w:val="de-DE" w:eastAsia="vi-VN" w:bidi="vi-VN"/>
        </w:rPr>
        <w:t xml:space="preserve">  (a là cạnh hình lập phương)</w:t>
      </w:r>
    </w:p>
    <w:p w14:paraId="01C48991" w14:textId="77777777" w:rsidR="00F17708" w:rsidRPr="00F17708" w:rsidRDefault="00F17708" w:rsidP="00F17708">
      <w:pPr>
        <w:spacing w:line="276" w:lineRule="auto"/>
        <w:jc w:val="both"/>
        <w:rPr>
          <w:rFonts w:eastAsia="Arial Unicode MS" w:cs="Times New Roman"/>
          <w:iCs/>
          <w:color w:val="000000"/>
          <w:sz w:val="28"/>
          <w:szCs w:val="28"/>
          <w:lang w:val="de-DE" w:eastAsia="vi-VN" w:bidi="vi-VN"/>
        </w:rPr>
      </w:pPr>
      <w:r w:rsidRPr="00F17708">
        <w:rPr>
          <w:rFonts w:eastAsia="Arial Unicode MS" w:cs="Times New Roman"/>
          <w:i/>
          <w:iCs/>
          <w:color w:val="000000"/>
          <w:sz w:val="28"/>
          <w:szCs w:val="28"/>
          <w:lang w:val="de-DE" w:eastAsia="vi-VN" w:bidi="vi-VN"/>
        </w:rPr>
        <w:t>V</w:t>
      </w:r>
      <w:r w:rsidRPr="00F17708">
        <w:rPr>
          <w:rFonts w:eastAsia="Arial Unicode MS" w:cs="Times New Roman"/>
          <w:i/>
          <w:iCs/>
          <w:color w:val="000000"/>
          <w:sz w:val="28"/>
          <w:szCs w:val="28"/>
          <w:vertAlign w:val="subscript"/>
          <w:lang w:val="de-DE" w:eastAsia="vi-VN" w:bidi="vi-VN"/>
        </w:rPr>
        <w:t>hình nón</w:t>
      </w:r>
      <w:r w:rsidRPr="00F17708">
        <w:rPr>
          <w:rFonts w:eastAsia="Arial Unicode MS" w:cs="Times New Roman"/>
          <w:i/>
          <w:iCs/>
          <w:color w:val="000000"/>
          <w:sz w:val="28"/>
          <w:szCs w:val="28"/>
          <w:lang w:val="de-DE" w:eastAsia="vi-VN" w:bidi="vi-VN"/>
        </w:rPr>
        <w:t xml:space="preserve"> = </w:t>
      </w:r>
      <w:r w:rsidRPr="00F17708">
        <w:rPr>
          <w:rFonts w:eastAsia="Arial Unicode MS" w:cs="Times New Roman"/>
          <w:iCs/>
          <w:noProof/>
          <w:color w:val="000000"/>
          <w:sz w:val="28"/>
          <w:szCs w:val="28"/>
          <w:lang w:val="nl-NL" w:eastAsia="vi-VN" w:bidi="vi-VN"/>
        </w:rPr>
        <w:object w:dxaOrig="240" w:dyaOrig="720" w14:anchorId="27EBA824">
          <v:shape id="_x0000_i1854" type="#_x0000_t75" alt="" style="width:12pt;height:36pt;mso-width-percent:0;mso-height-percent:0;mso-width-percent:0;mso-height-percent:0" o:ole="">
            <v:imagedata r:id="rId260" o:title=""/>
          </v:shape>
          <o:OLEObject Type="Embed" ProgID="Equation.DSMT4" ShapeID="_x0000_i1854" DrawAspect="Content" ObjectID="_1806862162" r:id="rId1577"/>
        </w:object>
      </w:r>
      <w:r w:rsidRPr="00F17708">
        <w:rPr>
          <w:rFonts w:eastAsia="Arial Unicode MS" w:cs="Times New Roman"/>
          <w:i/>
          <w:iCs/>
          <w:color w:val="000000"/>
          <w:sz w:val="28"/>
          <w:szCs w:val="28"/>
          <w:lang w:val="de-DE" w:eastAsia="vi-VN" w:bidi="vi-VN"/>
        </w:rPr>
        <w:t xml:space="preserve"> </w:t>
      </w:r>
      <w:r w:rsidRPr="00F17708">
        <w:rPr>
          <w:rFonts w:eastAsia="Arial Unicode MS" w:cs="Times New Roman"/>
          <w:i/>
          <w:iCs/>
          <w:color w:val="000000"/>
          <w:sz w:val="28"/>
          <w:szCs w:val="28"/>
          <w:lang w:val="nl-NL" w:eastAsia="vi-VN" w:bidi="vi-VN"/>
        </w:rPr>
        <w:t>π</w:t>
      </w:r>
      <w:r w:rsidRPr="00F17708">
        <w:rPr>
          <w:rFonts w:eastAsia="Arial Unicode MS" w:cs="Times New Roman"/>
          <w:i/>
          <w:iCs/>
          <w:color w:val="000000"/>
          <w:sz w:val="28"/>
          <w:szCs w:val="28"/>
          <w:lang w:val="de-DE" w:eastAsia="vi-VN" w:bidi="vi-VN"/>
        </w:rPr>
        <w:t>R</w:t>
      </w:r>
      <w:r w:rsidRPr="00F17708">
        <w:rPr>
          <w:rFonts w:eastAsia="Arial Unicode MS" w:cs="Times New Roman"/>
          <w:i/>
          <w:iCs/>
          <w:color w:val="000000"/>
          <w:sz w:val="28"/>
          <w:szCs w:val="28"/>
          <w:vertAlign w:val="superscript"/>
          <w:lang w:val="de-DE" w:eastAsia="vi-VN" w:bidi="vi-VN"/>
        </w:rPr>
        <w:t>2</w:t>
      </w:r>
      <w:r w:rsidRPr="00F17708">
        <w:rPr>
          <w:rFonts w:eastAsia="Arial Unicode MS" w:cs="Times New Roman"/>
          <w:i/>
          <w:iCs/>
          <w:color w:val="000000"/>
          <w:sz w:val="28"/>
          <w:szCs w:val="28"/>
          <w:lang w:val="de-DE" w:eastAsia="vi-VN" w:bidi="vi-VN"/>
        </w:rPr>
        <w:t>h  (R = OB là bán kính mặt đáy, h = OA là chiều cao của hình nón)</w:t>
      </w:r>
      <w:r w:rsidRPr="00F17708">
        <w:rPr>
          <w:rFonts w:eastAsia="Calibri" w:cs="Times New Roman"/>
          <w:i/>
          <w:iCs/>
          <w:color w:val="000000"/>
          <w:sz w:val="28"/>
          <w:szCs w:val="28"/>
          <w:lang w:val="de-DE" w:eastAsia="vi-VN" w:bidi="vi-VN"/>
        </w:rPr>
        <w:t xml:space="preserve"> </w:t>
      </w:r>
      <w:r w:rsidRPr="00F17708">
        <w:rPr>
          <w:rFonts w:eastAsia="Arial Unicode MS" w:cs="Times New Roman"/>
          <w:i/>
          <w:iCs/>
          <w:color w:val="000000"/>
          <w:sz w:val="28"/>
          <w:szCs w:val="28"/>
          <w:lang w:eastAsia="vi-VN" w:bidi="vi-VN"/>
        </w:rPr>
        <w:t xml:space="preserve"> </w:t>
      </w:r>
      <w:r w:rsidRPr="00F17708">
        <w:rPr>
          <w:rFonts w:eastAsia="Arial Unicode MS" w:cs="Times New Roman"/>
          <w:i/>
          <w:iCs/>
          <w:color w:val="000000"/>
          <w:sz w:val="28"/>
          <w:szCs w:val="28"/>
          <w:lang w:val="nl-NL" w:eastAsia="vi-VN" w:bidi="vi-VN"/>
        </w:rPr>
        <w:t>π</w:t>
      </w:r>
      <w:r w:rsidRPr="00F17708">
        <w:rPr>
          <w:rFonts w:eastAsia="Arial Unicode MS" w:cs="Times New Roman"/>
          <w:i/>
          <w:iCs/>
          <w:color w:val="000000"/>
          <w:sz w:val="28"/>
          <w:szCs w:val="28"/>
          <w:lang w:val="de-DE" w:eastAsia="vi-VN" w:bidi="vi-VN"/>
        </w:rPr>
        <w:t xml:space="preserve"> ≈ 3,14</w:t>
      </w:r>
    </w:p>
    <w:p w14:paraId="6BDE2F7A" w14:textId="77777777" w:rsidR="00F17708" w:rsidRPr="00F17708" w:rsidRDefault="00F17708" w:rsidP="00F17708">
      <w:pPr>
        <w:rPr>
          <w:rFonts w:eastAsia="Calibri" w:cs="Times New Roman"/>
          <w:sz w:val="28"/>
          <w:szCs w:val="28"/>
        </w:rPr>
      </w:pPr>
    </w:p>
    <w:p w14:paraId="45D0572E" w14:textId="77777777" w:rsidR="00F17708" w:rsidRPr="00F17708" w:rsidRDefault="00F17708" w:rsidP="00F17708">
      <w:pPr>
        <w:jc w:val="center"/>
        <w:rPr>
          <w:rFonts w:eastAsia="Calibri" w:cs="Times New Roman"/>
          <w:sz w:val="28"/>
          <w:szCs w:val="28"/>
        </w:rPr>
      </w:pPr>
    </w:p>
    <w:p w14:paraId="64AD53DA" w14:textId="77777777" w:rsidR="00F17708" w:rsidRPr="00F17708" w:rsidRDefault="00F17708" w:rsidP="00F17708">
      <w:pPr>
        <w:jc w:val="center"/>
        <w:rPr>
          <w:rFonts w:eastAsia="Calibri" w:cs="Times New Roman"/>
          <w:b/>
          <w:bCs/>
          <w:sz w:val="28"/>
          <w:szCs w:val="28"/>
        </w:rPr>
      </w:pPr>
      <w:r w:rsidRPr="00F17708">
        <w:rPr>
          <w:rFonts w:eastAsia="Calibri" w:cs="Times New Roman"/>
          <w:b/>
          <w:bCs/>
          <w:sz w:val="28"/>
          <w:szCs w:val="28"/>
        </w:rPr>
        <w:t>********** Hết**********</w:t>
      </w:r>
    </w:p>
    <w:p w14:paraId="6876D1B9" w14:textId="77777777" w:rsidR="00F17708" w:rsidRPr="00F17708" w:rsidRDefault="00F17708" w:rsidP="00F17708">
      <w:pPr>
        <w:rPr>
          <w:rFonts w:eastAsia="Calibri" w:cs="Times New Roman"/>
        </w:rPr>
      </w:pPr>
    </w:p>
    <w:p w14:paraId="315885E4" w14:textId="77777777" w:rsidR="00F17708" w:rsidRPr="00F17708" w:rsidRDefault="00F17708" w:rsidP="00F17708">
      <w:pPr>
        <w:tabs>
          <w:tab w:val="right" w:leader="hyphen" w:pos="10206"/>
        </w:tabs>
        <w:rPr>
          <w:rFonts w:eastAsia="Calibri" w:cs="Times New Roman"/>
          <w:sz w:val="28"/>
          <w:szCs w:val="28"/>
        </w:rPr>
      </w:pPr>
      <w:r w:rsidRPr="00F17708">
        <w:rPr>
          <w:rFonts w:eastAsia="Calibri" w:cs="Times New Roman"/>
          <w:sz w:val="28"/>
          <w:szCs w:val="28"/>
        </w:rPr>
        <w:br w:type="textWrapping" w:clear="all"/>
        <w:t xml:space="preserve">  </w:t>
      </w:r>
    </w:p>
    <w:p w14:paraId="2C1553F2" w14:textId="77777777" w:rsidR="00F17708" w:rsidRPr="00F17708" w:rsidRDefault="00F17708" w:rsidP="00F17708">
      <w:pPr>
        <w:tabs>
          <w:tab w:val="right" w:leader="hyphen" w:pos="10206"/>
        </w:tabs>
        <w:rPr>
          <w:rFonts w:eastAsia="Calibri" w:cs="Times New Roman"/>
          <w:sz w:val="28"/>
          <w:szCs w:val="28"/>
        </w:rPr>
      </w:pPr>
    </w:p>
    <w:p w14:paraId="494235C4" w14:textId="77777777" w:rsidR="00F17708" w:rsidRPr="00F17708" w:rsidRDefault="00F17708" w:rsidP="00F17708">
      <w:pPr>
        <w:tabs>
          <w:tab w:val="right" w:leader="hyphen" w:pos="10206"/>
        </w:tabs>
        <w:rPr>
          <w:rFonts w:eastAsia="Calibri" w:cs="Times New Roman"/>
          <w:sz w:val="28"/>
          <w:szCs w:val="28"/>
        </w:rPr>
      </w:pPr>
    </w:p>
    <w:p w14:paraId="0C158BA7" w14:textId="77777777" w:rsidR="00F17708" w:rsidRPr="00F17708" w:rsidRDefault="00F17708" w:rsidP="00F17708">
      <w:pPr>
        <w:tabs>
          <w:tab w:val="right" w:leader="hyphen" w:pos="10206"/>
        </w:tabs>
        <w:rPr>
          <w:rFonts w:eastAsia="Calibri" w:cs="Times New Roman"/>
          <w:sz w:val="28"/>
          <w:szCs w:val="28"/>
        </w:rPr>
      </w:pPr>
    </w:p>
    <w:p w14:paraId="319B4B47" w14:textId="77777777" w:rsidR="00F17708" w:rsidRPr="00F17708" w:rsidRDefault="00F17708" w:rsidP="00F17708">
      <w:pPr>
        <w:tabs>
          <w:tab w:val="right" w:leader="hyphen" w:pos="10206"/>
        </w:tabs>
        <w:rPr>
          <w:rFonts w:eastAsia="Calibri" w:cs="Times New Roman"/>
          <w:sz w:val="28"/>
          <w:szCs w:val="28"/>
        </w:rPr>
      </w:pPr>
    </w:p>
    <w:p w14:paraId="2DA3B2D1" w14:textId="77777777" w:rsidR="00F17708" w:rsidRPr="00F17708" w:rsidRDefault="00F17708" w:rsidP="00F17708">
      <w:pPr>
        <w:tabs>
          <w:tab w:val="right" w:leader="hyphen" w:pos="10206"/>
        </w:tabs>
        <w:rPr>
          <w:rFonts w:eastAsia="Calibri" w:cs="Times New Roman"/>
          <w:sz w:val="28"/>
          <w:szCs w:val="28"/>
        </w:rPr>
      </w:pPr>
    </w:p>
    <w:p w14:paraId="7C0FD576" w14:textId="77777777" w:rsidR="00F17708" w:rsidRPr="00F17708" w:rsidRDefault="00F17708" w:rsidP="00F17708">
      <w:pPr>
        <w:tabs>
          <w:tab w:val="right" w:leader="hyphen" w:pos="10206"/>
        </w:tabs>
        <w:rPr>
          <w:rFonts w:eastAsia="Calibri" w:cs="Times New Roman"/>
          <w:sz w:val="28"/>
          <w:szCs w:val="28"/>
        </w:rPr>
      </w:pPr>
    </w:p>
    <w:p w14:paraId="067D1265" w14:textId="77777777" w:rsidR="00F17708" w:rsidRPr="00F17708" w:rsidRDefault="00F17708" w:rsidP="00F17708">
      <w:pPr>
        <w:tabs>
          <w:tab w:val="right" w:leader="hyphen" w:pos="10206"/>
        </w:tabs>
        <w:rPr>
          <w:rFonts w:eastAsia="Calibri" w:cs="Times New Roman"/>
          <w:sz w:val="28"/>
          <w:szCs w:val="28"/>
        </w:rPr>
      </w:pPr>
    </w:p>
    <w:p w14:paraId="0737705B" w14:textId="77777777" w:rsidR="00F17708" w:rsidRPr="00F17708" w:rsidRDefault="00F17708" w:rsidP="00F17708">
      <w:pPr>
        <w:tabs>
          <w:tab w:val="right" w:leader="hyphen" w:pos="10206"/>
        </w:tabs>
        <w:rPr>
          <w:rFonts w:eastAsia="Calibri" w:cs="Times New Roman"/>
          <w:sz w:val="28"/>
          <w:szCs w:val="28"/>
        </w:rPr>
      </w:pPr>
    </w:p>
    <w:p w14:paraId="74DE075B" w14:textId="77777777" w:rsidR="00F17708" w:rsidRPr="00F17708" w:rsidRDefault="00F17708" w:rsidP="00F17708">
      <w:pPr>
        <w:jc w:val="center"/>
        <w:rPr>
          <w:rFonts w:eastAsia="Calibri" w:cs="Times New Roman"/>
          <w:b/>
          <w:sz w:val="26"/>
          <w:szCs w:val="26"/>
        </w:rPr>
      </w:pPr>
      <w:r w:rsidRPr="00F17708">
        <w:rPr>
          <w:rFonts w:eastAsia="Calibri" w:cs="Times New Roman"/>
          <w:b/>
          <w:sz w:val="26"/>
          <w:szCs w:val="26"/>
        </w:rPr>
        <w:lastRenderedPageBreak/>
        <w:t>ĐÁP ÁN VÀ HƯỚNG DẪN CHẤM ĐỀ KIỂM TRA THAM KHẢO HỌC KÌ 2</w:t>
      </w:r>
    </w:p>
    <w:p w14:paraId="04CD2606" w14:textId="77777777" w:rsidR="00F17708" w:rsidRPr="00F17708" w:rsidRDefault="00F17708" w:rsidP="00F17708">
      <w:pPr>
        <w:rPr>
          <w:rFonts w:eastAsia="Calibri" w:cs="Times New Roman"/>
          <w:b/>
          <w:sz w:val="26"/>
          <w:szCs w:val="26"/>
        </w:rPr>
      </w:pPr>
    </w:p>
    <w:tbl>
      <w:tblPr>
        <w:tblStyle w:val="TableGrid"/>
        <w:tblW w:w="11341" w:type="dxa"/>
        <w:tblInd w:w="-998" w:type="dxa"/>
        <w:tblLayout w:type="fixed"/>
        <w:tblLook w:val="04A0" w:firstRow="1" w:lastRow="0" w:firstColumn="1" w:lastColumn="0" w:noHBand="0" w:noVBand="1"/>
      </w:tblPr>
      <w:tblGrid>
        <w:gridCol w:w="1419"/>
        <w:gridCol w:w="8646"/>
        <w:gridCol w:w="1276"/>
      </w:tblGrid>
      <w:tr w:rsidR="00F17708" w:rsidRPr="00F17708" w14:paraId="7583CE02" w14:textId="77777777" w:rsidTr="007D284D">
        <w:tc>
          <w:tcPr>
            <w:tcW w:w="1419" w:type="dxa"/>
          </w:tcPr>
          <w:p w14:paraId="4D386050" w14:textId="77777777" w:rsidR="00F17708" w:rsidRPr="00F17708" w:rsidRDefault="00F17708" w:rsidP="00F17708">
            <w:pPr>
              <w:jc w:val="center"/>
              <w:rPr>
                <w:rFonts w:eastAsia="Calibri"/>
                <w:b/>
                <w:szCs w:val="24"/>
              </w:rPr>
            </w:pPr>
            <w:r w:rsidRPr="00F17708">
              <w:rPr>
                <w:rFonts w:eastAsia="Calibri"/>
                <w:b/>
                <w:szCs w:val="24"/>
              </w:rPr>
              <w:t xml:space="preserve">Bài </w:t>
            </w:r>
          </w:p>
        </w:tc>
        <w:tc>
          <w:tcPr>
            <w:tcW w:w="8646" w:type="dxa"/>
          </w:tcPr>
          <w:p w14:paraId="06D3B661" w14:textId="77777777" w:rsidR="00F17708" w:rsidRPr="00F17708" w:rsidRDefault="00F17708" w:rsidP="00F17708">
            <w:pPr>
              <w:jc w:val="center"/>
              <w:rPr>
                <w:rFonts w:eastAsia="Calibri"/>
                <w:b/>
                <w:szCs w:val="24"/>
              </w:rPr>
            </w:pPr>
            <w:r w:rsidRPr="00F17708">
              <w:rPr>
                <w:rFonts w:eastAsia="Calibri"/>
                <w:b/>
                <w:szCs w:val="24"/>
              </w:rPr>
              <w:t>Hướng dẫn chấm</w:t>
            </w:r>
          </w:p>
        </w:tc>
        <w:tc>
          <w:tcPr>
            <w:tcW w:w="1276" w:type="dxa"/>
          </w:tcPr>
          <w:p w14:paraId="03086E80" w14:textId="77777777" w:rsidR="00F17708" w:rsidRPr="00F17708" w:rsidRDefault="00F17708" w:rsidP="00F17708">
            <w:pPr>
              <w:jc w:val="center"/>
              <w:rPr>
                <w:rFonts w:eastAsia="Calibri"/>
                <w:b/>
                <w:szCs w:val="24"/>
              </w:rPr>
            </w:pPr>
            <w:r w:rsidRPr="00F17708">
              <w:rPr>
                <w:rFonts w:eastAsia="Calibri"/>
                <w:b/>
                <w:szCs w:val="24"/>
              </w:rPr>
              <w:t>Điểm</w:t>
            </w:r>
          </w:p>
        </w:tc>
      </w:tr>
      <w:tr w:rsidR="00F17708" w:rsidRPr="00F17708" w14:paraId="1855EB25" w14:textId="77777777" w:rsidTr="007D284D">
        <w:trPr>
          <w:trHeight w:val="474"/>
        </w:trPr>
        <w:tc>
          <w:tcPr>
            <w:tcW w:w="1419" w:type="dxa"/>
            <w:vMerge w:val="restart"/>
          </w:tcPr>
          <w:p w14:paraId="5C8314B2" w14:textId="77777777" w:rsidR="00F17708" w:rsidRPr="00F17708" w:rsidRDefault="00F17708" w:rsidP="00F17708">
            <w:pPr>
              <w:jc w:val="center"/>
              <w:rPr>
                <w:rFonts w:eastAsia="Calibri"/>
                <w:b/>
                <w:szCs w:val="24"/>
              </w:rPr>
            </w:pPr>
            <w:r w:rsidRPr="00F17708">
              <w:rPr>
                <w:rFonts w:eastAsia="Calibri"/>
                <w:b/>
                <w:szCs w:val="24"/>
              </w:rPr>
              <w:t>1</w:t>
            </w:r>
          </w:p>
          <w:p w14:paraId="2BBDC5B6" w14:textId="77777777" w:rsidR="00F17708" w:rsidRPr="00F17708" w:rsidRDefault="00F17708" w:rsidP="00F17708">
            <w:pPr>
              <w:jc w:val="center"/>
              <w:rPr>
                <w:rFonts w:eastAsia="Calibri"/>
                <w:b/>
                <w:szCs w:val="24"/>
              </w:rPr>
            </w:pPr>
            <w:r w:rsidRPr="00F17708">
              <w:rPr>
                <w:rFonts w:eastAsia="Calibri"/>
                <w:b/>
                <w:szCs w:val="24"/>
              </w:rPr>
              <w:t>(1,5 điểm)</w:t>
            </w:r>
          </w:p>
        </w:tc>
        <w:tc>
          <w:tcPr>
            <w:tcW w:w="8646" w:type="dxa"/>
          </w:tcPr>
          <w:p w14:paraId="2A5690D0" w14:textId="77777777" w:rsidR="00F17708" w:rsidRPr="00F17708" w:rsidRDefault="00F17708" w:rsidP="00F17708">
            <w:pPr>
              <w:jc w:val="both"/>
              <w:rPr>
                <w:rFonts w:eastAsia="Calibri"/>
                <w:szCs w:val="24"/>
              </w:rPr>
            </w:pPr>
            <w:r w:rsidRPr="00F17708">
              <w:rPr>
                <w:rFonts w:eastAsia="Calibri"/>
                <w:szCs w:val="28"/>
              </w:rPr>
              <w:t>Bảng giá trị của hàm số</w:t>
            </w:r>
          </w:p>
        </w:tc>
        <w:tc>
          <w:tcPr>
            <w:tcW w:w="1276" w:type="dxa"/>
          </w:tcPr>
          <w:p w14:paraId="55FE5028" w14:textId="77777777" w:rsidR="00F17708" w:rsidRPr="00F17708" w:rsidRDefault="00F17708" w:rsidP="00F17708">
            <w:pPr>
              <w:jc w:val="center"/>
              <w:rPr>
                <w:rFonts w:eastAsia="Calibri"/>
                <w:b/>
                <w:szCs w:val="24"/>
              </w:rPr>
            </w:pPr>
          </w:p>
        </w:tc>
      </w:tr>
      <w:tr w:rsidR="00F17708" w:rsidRPr="00F17708" w14:paraId="146A40D8" w14:textId="77777777" w:rsidTr="007D284D">
        <w:trPr>
          <w:trHeight w:val="1878"/>
        </w:trPr>
        <w:tc>
          <w:tcPr>
            <w:tcW w:w="1419" w:type="dxa"/>
            <w:vMerge/>
          </w:tcPr>
          <w:p w14:paraId="332AB166" w14:textId="77777777" w:rsidR="00F17708" w:rsidRPr="00F17708" w:rsidRDefault="00F17708" w:rsidP="00F17708">
            <w:pPr>
              <w:jc w:val="center"/>
              <w:rPr>
                <w:rFonts w:eastAsia="Calibri"/>
                <w:b/>
                <w:szCs w:val="24"/>
              </w:rPr>
            </w:pPr>
          </w:p>
        </w:tc>
        <w:tc>
          <w:tcPr>
            <w:tcW w:w="8646" w:type="dxa"/>
          </w:tcPr>
          <w:p w14:paraId="07E4706C" w14:textId="77777777" w:rsidR="00F17708" w:rsidRPr="00F17708" w:rsidRDefault="00F17708" w:rsidP="00F17708">
            <w:pPr>
              <w:tabs>
                <w:tab w:val="left" w:pos="567"/>
                <w:tab w:val="left" w:pos="3118"/>
                <w:tab w:val="left" w:pos="5669"/>
                <w:tab w:val="left" w:pos="8220"/>
              </w:tabs>
              <w:spacing w:line="360" w:lineRule="auto"/>
              <w:rPr>
                <w:rFonts w:eastAsia="Calibri"/>
                <w:szCs w:val="28"/>
              </w:rPr>
            </w:pPr>
          </w:p>
          <w:tbl>
            <w:tblPr>
              <w:tblStyle w:val="TableGrid"/>
              <w:tblpPr w:leftFromText="180" w:rightFromText="180" w:vertAnchor="text" w:tblpX="122" w:tblpY="1"/>
              <w:tblOverlap w:val="never"/>
              <w:tblW w:w="0" w:type="auto"/>
              <w:tblLayout w:type="fixed"/>
              <w:tblLook w:val="04A0" w:firstRow="1" w:lastRow="0" w:firstColumn="1" w:lastColumn="0" w:noHBand="0" w:noVBand="1"/>
            </w:tblPr>
            <w:tblGrid>
              <w:gridCol w:w="1467"/>
              <w:gridCol w:w="927"/>
              <w:gridCol w:w="907"/>
              <w:gridCol w:w="907"/>
              <w:gridCol w:w="907"/>
              <w:gridCol w:w="907"/>
            </w:tblGrid>
            <w:tr w:rsidR="00F17708" w:rsidRPr="00F17708" w14:paraId="2E9538F3" w14:textId="77777777" w:rsidTr="007D284D">
              <w:tc>
                <w:tcPr>
                  <w:tcW w:w="1467" w:type="dxa"/>
                </w:tcPr>
                <w:p w14:paraId="61B994F5"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x</w:t>
                  </w:r>
                </w:p>
              </w:tc>
              <w:tc>
                <w:tcPr>
                  <w:tcW w:w="927" w:type="dxa"/>
                </w:tcPr>
                <w:p w14:paraId="27945DE9"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- 4</w:t>
                  </w:r>
                </w:p>
              </w:tc>
              <w:tc>
                <w:tcPr>
                  <w:tcW w:w="907" w:type="dxa"/>
                </w:tcPr>
                <w:p w14:paraId="01E3847F"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- 2</w:t>
                  </w:r>
                </w:p>
              </w:tc>
              <w:tc>
                <w:tcPr>
                  <w:tcW w:w="907" w:type="dxa"/>
                </w:tcPr>
                <w:p w14:paraId="105EAF3E"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0</w:t>
                  </w:r>
                </w:p>
              </w:tc>
              <w:tc>
                <w:tcPr>
                  <w:tcW w:w="907" w:type="dxa"/>
                </w:tcPr>
                <w:p w14:paraId="1B758C5C"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2</w:t>
                  </w:r>
                </w:p>
              </w:tc>
              <w:tc>
                <w:tcPr>
                  <w:tcW w:w="907" w:type="dxa"/>
                </w:tcPr>
                <w:p w14:paraId="07965DB2"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4</w:t>
                  </w:r>
                </w:p>
              </w:tc>
            </w:tr>
            <w:tr w:rsidR="00F17708" w:rsidRPr="00F17708" w14:paraId="67CA3022" w14:textId="77777777" w:rsidTr="007D284D">
              <w:tc>
                <w:tcPr>
                  <w:tcW w:w="1467" w:type="dxa"/>
                </w:tcPr>
                <w:p w14:paraId="2DB6A077" w14:textId="77777777" w:rsidR="00F17708" w:rsidRPr="00F17708" w:rsidRDefault="00F17708" w:rsidP="00F17708">
                  <w:pPr>
                    <w:tabs>
                      <w:tab w:val="left" w:pos="567"/>
                      <w:tab w:val="left" w:pos="3118"/>
                      <w:tab w:val="left" w:pos="5669"/>
                      <w:tab w:val="left" w:pos="8220"/>
                    </w:tabs>
                    <w:spacing w:line="360" w:lineRule="auto"/>
                    <w:ind w:left="89"/>
                    <w:jc w:val="center"/>
                    <w:rPr>
                      <w:rFonts w:eastAsia="Calibri"/>
                      <w:szCs w:val="28"/>
                    </w:rPr>
                  </w:pPr>
                  <w:r w:rsidRPr="00F17708">
                    <w:rPr>
                      <w:rFonts w:eastAsia="Calibri"/>
                      <w:szCs w:val="28"/>
                    </w:rPr>
                    <w:t xml:space="preserve">y = </w:t>
                  </w:r>
                  <m:oMath>
                    <m:f>
                      <m:fPr>
                        <m:ctrlPr>
                          <w:rPr>
                            <w:rFonts w:ascii="Cambria Math" w:eastAsia="Calibri" w:hAnsi="Cambria Math"/>
                            <w:i/>
                            <w:szCs w:val="28"/>
                          </w:rPr>
                        </m:ctrlPr>
                      </m:fPr>
                      <m:num>
                        <m:r>
                          <w:rPr>
                            <w:rFonts w:ascii="Cambria Math" w:eastAsia="Calibri" w:hAnsi="Cambria Math"/>
                            <w:szCs w:val="28"/>
                          </w:rPr>
                          <m:t>-1</m:t>
                        </m:r>
                      </m:num>
                      <m:den>
                        <m:r>
                          <w:rPr>
                            <w:rFonts w:ascii="Cambria Math" w:eastAsia="Calibri" w:hAnsi="Cambria Math"/>
                            <w:szCs w:val="28"/>
                          </w:rPr>
                          <m:t>4</m:t>
                        </m:r>
                      </m:den>
                    </m:f>
                    <m:sSup>
                      <m:sSupPr>
                        <m:ctrlPr>
                          <w:rPr>
                            <w:rFonts w:ascii="Cambria Math" w:eastAsia="Calibri" w:hAnsi="Cambria Math"/>
                            <w:i/>
                            <w:szCs w:val="28"/>
                          </w:rPr>
                        </m:ctrlPr>
                      </m:sSupPr>
                      <m:e>
                        <m:r>
                          <w:rPr>
                            <w:rFonts w:ascii="Cambria Math" w:eastAsia="Calibri" w:hAnsi="Cambria Math"/>
                            <w:szCs w:val="28"/>
                          </w:rPr>
                          <m:t>x</m:t>
                        </m:r>
                      </m:e>
                      <m:sup>
                        <m:r>
                          <w:rPr>
                            <w:rFonts w:ascii="Cambria Math" w:eastAsia="Calibri" w:hAnsi="Cambria Math"/>
                            <w:szCs w:val="28"/>
                          </w:rPr>
                          <m:t>2</m:t>
                        </m:r>
                      </m:sup>
                    </m:sSup>
                  </m:oMath>
                </w:p>
              </w:tc>
              <w:tc>
                <w:tcPr>
                  <w:tcW w:w="927" w:type="dxa"/>
                </w:tcPr>
                <w:p w14:paraId="5236B512"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-4</w:t>
                  </w:r>
                </w:p>
              </w:tc>
              <w:tc>
                <w:tcPr>
                  <w:tcW w:w="907" w:type="dxa"/>
                </w:tcPr>
                <w:p w14:paraId="17CD4417"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-1</w:t>
                  </w:r>
                </w:p>
              </w:tc>
              <w:tc>
                <w:tcPr>
                  <w:tcW w:w="907" w:type="dxa"/>
                </w:tcPr>
                <w:p w14:paraId="38B9E3F3"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0</w:t>
                  </w:r>
                </w:p>
              </w:tc>
              <w:tc>
                <w:tcPr>
                  <w:tcW w:w="907" w:type="dxa"/>
                </w:tcPr>
                <w:p w14:paraId="4E6AA097"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-1</w:t>
                  </w:r>
                </w:p>
              </w:tc>
              <w:tc>
                <w:tcPr>
                  <w:tcW w:w="907" w:type="dxa"/>
                </w:tcPr>
                <w:p w14:paraId="6B9FAD59" w14:textId="77777777" w:rsidR="00F17708" w:rsidRPr="00F17708" w:rsidRDefault="00F17708" w:rsidP="00F17708">
                  <w:pPr>
                    <w:tabs>
                      <w:tab w:val="left" w:pos="567"/>
                      <w:tab w:val="left" w:pos="3118"/>
                      <w:tab w:val="left" w:pos="5669"/>
                      <w:tab w:val="left" w:pos="8220"/>
                    </w:tabs>
                    <w:spacing w:line="360" w:lineRule="auto"/>
                    <w:jc w:val="center"/>
                    <w:rPr>
                      <w:rFonts w:eastAsia="Calibri"/>
                      <w:szCs w:val="28"/>
                    </w:rPr>
                  </w:pPr>
                  <w:r w:rsidRPr="00F17708">
                    <w:rPr>
                      <w:rFonts w:eastAsia="Calibri"/>
                      <w:szCs w:val="28"/>
                    </w:rPr>
                    <w:t>-4</w:t>
                  </w:r>
                </w:p>
              </w:tc>
            </w:tr>
          </w:tbl>
          <w:p w14:paraId="52A56B7B" w14:textId="77777777" w:rsidR="00F17708" w:rsidRPr="00F17708" w:rsidRDefault="00F17708" w:rsidP="00F17708">
            <w:pPr>
              <w:jc w:val="both"/>
              <w:rPr>
                <w:rFonts w:eastAsia="Calibri"/>
                <w:szCs w:val="24"/>
              </w:rPr>
            </w:pPr>
          </w:p>
          <w:p w14:paraId="2F193370" w14:textId="77777777" w:rsidR="00F17708" w:rsidRPr="00F17708" w:rsidRDefault="00F17708" w:rsidP="00F17708">
            <w:pPr>
              <w:jc w:val="both"/>
              <w:rPr>
                <w:rFonts w:eastAsia="Calibri"/>
                <w:szCs w:val="24"/>
              </w:rPr>
            </w:pPr>
          </w:p>
          <w:p w14:paraId="74D71CC9" w14:textId="77777777" w:rsidR="00F17708" w:rsidRPr="00F17708" w:rsidRDefault="00F17708" w:rsidP="00F17708">
            <w:pPr>
              <w:jc w:val="both"/>
              <w:rPr>
                <w:rFonts w:eastAsia="Calibri"/>
                <w:szCs w:val="24"/>
              </w:rPr>
            </w:pPr>
          </w:p>
          <w:p w14:paraId="7B7847B2" w14:textId="77777777" w:rsidR="00F17708" w:rsidRPr="00F17708" w:rsidRDefault="00F17708" w:rsidP="00F17708">
            <w:pPr>
              <w:jc w:val="both"/>
              <w:rPr>
                <w:rFonts w:eastAsia="Calibri"/>
                <w:szCs w:val="24"/>
              </w:rPr>
            </w:pPr>
          </w:p>
        </w:tc>
        <w:tc>
          <w:tcPr>
            <w:tcW w:w="1276" w:type="dxa"/>
          </w:tcPr>
          <w:p w14:paraId="50638175" w14:textId="77777777" w:rsidR="00F17708" w:rsidRPr="00F17708" w:rsidRDefault="00F17708" w:rsidP="00F17708">
            <w:pPr>
              <w:jc w:val="center"/>
              <w:rPr>
                <w:rFonts w:eastAsia="Calibri"/>
                <w:b/>
                <w:szCs w:val="24"/>
              </w:rPr>
            </w:pPr>
            <w:r w:rsidRPr="00F17708">
              <w:rPr>
                <w:rFonts w:eastAsia="Calibri"/>
                <w:b/>
                <w:szCs w:val="24"/>
              </w:rPr>
              <w:t>0,5</w:t>
            </w:r>
          </w:p>
        </w:tc>
      </w:tr>
      <w:tr w:rsidR="00F17708" w:rsidRPr="00F17708" w14:paraId="2401BAEE" w14:textId="77777777" w:rsidTr="007D284D">
        <w:trPr>
          <w:trHeight w:val="474"/>
        </w:trPr>
        <w:tc>
          <w:tcPr>
            <w:tcW w:w="1419" w:type="dxa"/>
            <w:vMerge/>
          </w:tcPr>
          <w:p w14:paraId="4B46620E" w14:textId="77777777" w:rsidR="00F17708" w:rsidRPr="00F17708" w:rsidRDefault="00F17708" w:rsidP="00F17708">
            <w:pPr>
              <w:jc w:val="center"/>
              <w:rPr>
                <w:rFonts w:eastAsia="Calibri"/>
                <w:b/>
                <w:szCs w:val="24"/>
              </w:rPr>
            </w:pPr>
          </w:p>
        </w:tc>
        <w:tc>
          <w:tcPr>
            <w:tcW w:w="8646" w:type="dxa"/>
          </w:tcPr>
          <w:p w14:paraId="662C86C7" w14:textId="77777777" w:rsidR="00F17708" w:rsidRPr="00F17708" w:rsidRDefault="00F17708" w:rsidP="00F17708">
            <w:pPr>
              <w:jc w:val="both"/>
              <w:rPr>
                <w:rFonts w:eastAsia="Calibri"/>
                <w:szCs w:val="24"/>
              </w:rPr>
            </w:pPr>
            <w:r w:rsidRPr="00F17708">
              <w:rPr>
                <w:rFonts w:eastAsia="Calibri"/>
                <w:szCs w:val="24"/>
              </w:rPr>
              <w:t>Vẽ đồ thị</w:t>
            </w:r>
          </w:p>
          <w:p w14:paraId="553B7C60" w14:textId="77777777" w:rsidR="00F17708" w:rsidRPr="00F17708" w:rsidRDefault="00F17708" w:rsidP="00F17708">
            <w:pPr>
              <w:jc w:val="both"/>
              <w:rPr>
                <w:rFonts w:eastAsia="Calibri"/>
                <w:szCs w:val="24"/>
              </w:rPr>
            </w:pPr>
          </w:p>
        </w:tc>
        <w:tc>
          <w:tcPr>
            <w:tcW w:w="1276" w:type="dxa"/>
          </w:tcPr>
          <w:p w14:paraId="661F40EB" w14:textId="77777777" w:rsidR="00F17708" w:rsidRPr="00F17708" w:rsidRDefault="00F17708" w:rsidP="00F17708">
            <w:pPr>
              <w:jc w:val="center"/>
              <w:rPr>
                <w:rFonts w:eastAsia="Calibri"/>
                <w:b/>
                <w:szCs w:val="24"/>
              </w:rPr>
            </w:pPr>
            <w:r w:rsidRPr="00F17708">
              <w:rPr>
                <w:rFonts w:eastAsia="Calibri"/>
                <w:b/>
                <w:szCs w:val="24"/>
              </w:rPr>
              <w:t>0,5</w:t>
            </w:r>
          </w:p>
          <w:p w14:paraId="580A739A" w14:textId="77777777" w:rsidR="00F17708" w:rsidRPr="00F17708" w:rsidRDefault="00F17708" w:rsidP="00F17708">
            <w:pPr>
              <w:jc w:val="center"/>
              <w:rPr>
                <w:rFonts w:eastAsia="Calibri"/>
                <w:b/>
                <w:szCs w:val="24"/>
              </w:rPr>
            </w:pPr>
          </w:p>
        </w:tc>
      </w:tr>
      <w:tr w:rsidR="00F17708" w:rsidRPr="00F17708" w14:paraId="2A9DA200" w14:textId="77777777" w:rsidTr="007D284D">
        <w:trPr>
          <w:trHeight w:val="474"/>
        </w:trPr>
        <w:tc>
          <w:tcPr>
            <w:tcW w:w="1419" w:type="dxa"/>
          </w:tcPr>
          <w:p w14:paraId="716D0A15" w14:textId="77777777" w:rsidR="00F17708" w:rsidRPr="00F17708" w:rsidRDefault="00F17708" w:rsidP="00F17708">
            <w:pPr>
              <w:jc w:val="center"/>
              <w:rPr>
                <w:rFonts w:eastAsia="Calibri"/>
                <w:b/>
              </w:rPr>
            </w:pPr>
          </w:p>
        </w:tc>
        <w:tc>
          <w:tcPr>
            <w:tcW w:w="8646" w:type="dxa"/>
          </w:tcPr>
          <w:p w14:paraId="7F28CEB9" w14:textId="77777777" w:rsidR="00F17708" w:rsidRPr="00F17708" w:rsidRDefault="00F17708" w:rsidP="00F17708">
            <w:pPr>
              <w:jc w:val="both"/>
              <w:rPr>
                <w:rFonts w:eastAsia="Calibri"/>
              </w:rPr>
            </w:pPr>
            <w:r w:rsidRPr="00F17708">
              <w:rPr>
                <w:rFonts w:eastAsia="Calibri"/>
              </w:rPr>
              <w:t>Tìm được 2 điểm (2</w:t>
            </w:r>
            <m:oMath>
              <m:rad>
                <m:radPr>
                  <m:degHide m:val="1"/>
                  <m:ctrlPr>
                    <w:rPr>
                      <w:rFonts w:ascii="Cambria Math" w:eastAsia="Calibri" w:hAnsi="Cambria Math"/>
                      <w:i/>
                    </w:rPr>
                  </m:ctrlPr>
                </m:radPr>
                <m:deg/>
                <m:e>
                  <m:r>
                    <w:rPr>
                      <w:rFonts w:ascii="Cambria Math" w:eastAsia="Calibri" w:hAnsi="Cambria Math"/>
                    </w:rPr>
                    <m:t>2</m:t>
                  </m:r>
                </m:e>
              </m:rad>
              <m:r>
                <w:rPr>
                  <w:rFonts w:ascii="Cambria Math" w:eastAsia="Calibri" w:hAnsi="Cambria Math"/>
                </w:rPr>
                <m:t>; -2);(-2</m:t>
              </m:r>
              <m:rad>
                <m:radPr>
                  <m:degHide m:val="1"/>
                  <m:ctrlPr>
                    <w:rPr>
                      <w:rFonts w:ascii="Cambria Math" w:eastAsia="Calibri" w:hAnsi="Cambria Math"/>
                      <w:i/>
                    </w:rPr>
                  </m:ctrlPr>
                </m:radPr>
                <m:deg/>
                <m:e>
                  <m:r>
                    <w:rPr>
                      <w:rFonts w:ascii="Cambria Math" w:eastAsia="Calibri" w:hAnsi="Cambria Math"/>
                    </w:rPr>
                    <m:t>2</m:t>
                  </m:r>
                </m:e>
              </m:rad>
              <m:r>
                <w:rPr>
                  <w:rFonts w:ascii="Cambria Math" w:eastAsia="Calibri" w:hAnsi="Cambria Math"/>
                </w:rPr>
                <m:t>; -2)</m:t>
              </m:r>
            </m:oMath>
          </w:p>
        </w:tc>
        <w:tc>
          <w:tcPr>
            <w:tcW w:w="1276" w:type="dxa"/>
          </w:tcPr>
          <w:p w14:paraId="5B8F7C3A" w14:textId="77777777" w:rsidR="00F17708" w:rsidRPr="00F17708" w:rsidRDefault="00F17708" w:rsidP="00F17708">
            <w:pPr>
              <w:jc w:val="center"/>
              <w:rPr>
                <w:rFonts w:eastAsia="Calibri"/>
                <w:b/>
              </w:rPr>
            </w:pPr>
            <w:r w:rsidRPr="00F17708">
              <w:rPr>
                <w:rFonts w:eastAsia="Calibri"/>
                <w:b/>
              </w:rPr>
              <w:t>0,5</w:t>
            </w:r>
          </w:p>
        </w:tc>
      </w:tr>
      <w:tr w:rsidR="00F17708" w:rsidRPr="00F17708" w14:paraId="1A113449" w14:textId="77777777" w:rsidTr="007D284D">
        <w:tc>
          <w:tcPr>
            <w:tcW w:w="1419" w:type="dxa"/>
            <w:vMerge w:val="restart"/>
          </w:tcPr>
          <w:p w14:paraId="7C5CA72C" w14:textId="77777777" w:rsidR="00F17708" w:rsidRPr="00F17708" w:rsidRDefault="00F17708" w:rsidP="00F17708">
            <w:pPr>
              <w:jc w:val="center"/>
              <w:rPr>
                <w:rFonts w:eastAsia="Calibri"/>
                <w:b/>
                <w:szCs w:val="24"/>
              </w:rPr>
            </w:pPr>
            <w:r w:rsidRPr="00F17708">
              <w:rPr>
                <w:rFonts w:eastAsia="Calibri"/>
                <w:b/>
                <w:szCs w:val="24"/>
              </w:rPr>
              <w:t>2</w:t>
            </w:r>
          </w:p>
          <w:p w14:paraId="098646A3" w14:textId="77777777" w:rsidR="00F17708" w:rsidRPr="00F17708" w:rsidRDefault="00F17708" w:rsidP="00F17708">
            <w:pPr>
              <w:jc w:val="center"/>
              <w:rPr>
                <w:rFonts w:eastAsia="Calibri"/>
                <w:b/>
                <w:szCs w:val="24"/>
              </w:rPr>
            </w:pPr>
            <w:r w:rsidRPr="00F17708">
              <w:rPr>
                <w:rFonts w:eastAsia="Calibri"/>
                <w:b/>
                <w:szCs w:val="24"/>
              </w:rPr>
              <w:t>(1,5 điểm)</w:t>
            </w:r>
          </w:p>
          <w:p w14:paraId="7F50943B" w14:textId="77777777" w:rsidR="00F17708" w:rsidRPr="00F17708" w:rsidRDefault="00F17708" w:rsidP="00F17708">
            <w:pPr>
              <w:jc w:val="center"/>
              <w:rPr>
                <w:rFonts w:eastAsia="Calibri"/>
                <w:b/>
                <w:szCs w:val="24"/>
              </w:rPr>
            </w:pPr>
          </w:p>
        </w:tc>
        <w:tc>
          <w:tcPr>
            <w:tcW w:w="8646" w:type="dxa"/>
          </w:tcPr>
          <w:p w14:paraId="5153A467" w14:textId="77777777" w:rsidR="00F17708" w:rsidRPr="00F17708" w:rsidRDefault="00F17708" w:rsidP="00F17708">
            <w:pPr>
              <w:spacing w:line="23" w:lineRule="atLeast"/>
              <w:jc w:val="both"/>
              <w:rPr>
                <w:rFonts w:eastAsia="Times New Roman"/>
                <w:szCs w:val="24"/>
              </w:rPr>
            </w:pPr>
            <w:r w:rsidRPr="00F17708">
              <w:rPr>
                <w:rFonts w:eastAsia="Calibri"/>
                <w:szCs w:val="24"/>
              </w:rPr>
              <w:t xml:space="preserve">a) </w:t>
            </w:r>
            <w:r w:rsidRPr="00F17708">
              <w:rPr>
                <w:rFonts w:eastAsia="Times New Roman"/>
                <w:szCs w:val="24"/>
              </w:rPr>
              <w:t xml:space="preserve">  </w:t>
            </w:r>
            <w:r w:rsidRPr="00F17708">
              <w:rPr>
                <w:rFonts w:eastAsia="Calibri"/>
                <w:szCs w:val="26"/>
              </w:rPr>
              <w:t>3x</w:t>
            </w:r>
            <w:r w:rsidRPr="00F17708">
              <w:rPr>
                <w:rFonts w:eastAsia="Calibri"/>
                <w:szCs w:val="26"/>
                <w:vertAlign w:val="superscript"/>
              </w:rPr>
              <w:t>2</w:t>
            </w:r>
            <w:r w:rsidRPr="00F17708">
              <w:rPr>
                <w:rFonts w:eastAsia="Calibri"/>
                <w:szCs w:val="26"/>
              </w:rPr>
              <w:t xml:space="preserve"> – 5x – 8 = 0</w:t>
            </w:r>
          </w:p>
          <w:p w14:paraId="10D6DEC2" w14:textId="77777777" w:rsidR="00F17708" w:rsidRPr="00F17708" w:rsidRDefault="00F17708" w:rsidP="00F17708">
            <w:pPr>
              <w:spacing w:line="23" w:lineRule="atLeast"/>
              <w:jc w:val="both"/>
              <w:rPr>
                <w:rFonts w:eastAsia="Times New Roman"/>
                <w:szCs w:val="24"/>
              </w:rPr>
            </w:pPr>
            <w:r w:rsidRPr="00F17708">
              <w:rPr>
                <w:rFonts w:eastAsia="Times New Roman"/>
                <w:szCs w:val="24"/>
              </w:rPr>
              <w:t xml:space="preserve">Ta có: </w:t>
            </w:r>
            <m:oMath>
              <m:r>
                <w:rPr>
                  <w:rFonts w:ascii="Cambria Math" w:eastAsia="Times New Roman" w:hAnsi="Cambria Math"/>
                  <w:szCs w:val="24"/>
                </w:rPr>
                <m:t>∆</m:t>
              </m:r>
            </m:oMath>
            <w:r w:rsidRPr="00F17708">
              <w:rPr>
                <w:rFonts w:eastAsia="Times New Roman"/>
                <w:szCs w:val="24"/>
              </w:rPr>
              <w:t xml:space="preserve">  = b</w:t>
            </w:r>
            <w:r w:rsidRPr="00F17708">
              <w:rPr>
                <w:rFonts w:eastAsia="Times New Roman"/>
                <w:szCs w:val="24"/>
                <w:vertAlign w:val="superscript"/>
              </w:rPr>
              <w:t>2</w:t>
            </w:r>
            <w:r w:rsidRPr="00F17708">
              <w:rPr>
                <w:rFonts w:eastAsia="Times New Roman"/>
                <w:szCs w:val="24"/>
              </w:rPr>
              <w:t xml:space="preserve"> – 4ac = (- 5)</w:t>
            </w:r>
            <w:r w:rsidRPr="00F17708">
              <w:rPr>
                <w:rFonts w:eastAsia="Times New Roman"/>
                <w:szCs w:val="24"/>
                <w:vertAlign w:val="superscript"/>
              </w:rPr>
              <w:t>2</w:t>
            </w:r>
            <w:r w:rsidRPr="00F17708">
              <w:rPr>
                <w:rFonts w:eastAsia="Times New Roman"/>
                <w:szCs w:val="24"/>
              </w:rPr>
              <w:t xml:space="preserve"> – 4.3.(- 8) = 121 &gt;0</w:t>
            </w:r>
          </w:p>
          <w:p w14:paraId="1E2C7C10" w14:textId="77777777" w:rsidR="00F17708" w:rsidRPr="00F17708" w:rsidRDefault="00F17708" w:rsidP="00F17708">
            <w:pPr>
              <w:spacing w:line="23" w:lineRule="atLeast"/>
              <w:jc w:val="both"/>
              <w:rPr>
                <w:rFonts w:eastAsia="Times New Roman"/>
                <w:szCs w:val="24"/>
              </w:rPr>
            </w:pPr>
            <w:r w:rsidRPr="00F17708">
              <w:rPr>
                <w:rFonts w:eastAsia="Times New Roman"/>
                <w:szCs w:val="24"/>
              </w:rPr>
              <w:t>Vậy phương trình có hai nghiệm phân biệt:</w:t>
            </w:r>
          </w:p>
          <w:p w14:paraId="2BA04582" w14:textId="77777777" w:rsidR="00F17708" w:rsidRPr="00F17708" w:rsidRDefault="00F17708" w:rsidP="00F17708">
            <w:pPr>
              <w:rPr>
                <w:rFonts w:eastAsia="Times New Roman"/>
                <w:position w:val="-30"/>
                <w:szCs w:val="24"/>
              </w:rPr>
            </w:pPr>
            <w:r w:rsidRPr="00F17708">
              <w:rPr>
                <w:rFonts w:eastAsia="Times New Roman"/>
                <w:position w:val="-30"/>
                <w:szCs w:val="24"/>
              </w:rPr>
              <w:t>x</w:t>
            </w:r>
            <w:r w:rsidRPr="00F17708">
              <w:rPr>
                <w:rFonts w:eastAsia="Times New Roman"/>
                <w:position w:val="-30"/>
                <w:szCs w:val="24"/>
                <w:vertAlign w:val="subscript"/>
              </w:rPr>
              <w:t xml:space="preserve">1 </w:t>
            </w:r>
            <w:r w:rsidRPr="00F17708">
              <w:rPr>
                <w:rFonts w:eastAsia="Times New Roman"/>
                <w:position w:val="-30"/>
                <w:szCs w:val="24"/>
              </w:rPr>
              <w:t>= 8 và x</w:t>
            </w:r>
            <w:r w:rsidRPr="00F17708">
              <w:rPr>
                <w:rFonts w:eastAsia="Times New Roman"/>
                <w:position w:val="-30"/>
                <w:szCs w:val="24"/>
                <w:vertAlign w:val="subscript"/>
              </w:rPr>
              <w:t>2</w:t>
            </w:r>
            <w:r w:rsidRPr="00F17708">
              <w:rPr>
                <w:rFonts w:eastAsia="Times New Roman"/>
                <w:position w:val="-30"/>
                <w:szCs w:val="24"/>
              </w:rPr>
              <w:t xml:space="preserve"> = - 1</w:t>
            </w:r>
          </w:p>
        </w:tc>
        <w:tc>
          <w:tcPr>
            <w:tcW w:w="1276" w:type="dxa"/>
          </w:tcPr>
          <w:p w14:paraId="3E9761F2" w14:textId="77777777" w:rsidR="00F17708" w:rsidRPr="00F17708" w:rsidRDefault="00F17708" w:rsidP="00F17708">
            <w:pPr>
              <w:jc w:val="center"/>
              <w:rPr>
                <w:rFonts w:eastAsia="Calibri"/>
                <w:b/>
                <w:szCs w:val="24"/>
              </w:rPr>
            </w:pPr>
          </w:p>
          <w:p w14:paraId="509552F6" w14:textId="77777777" w:rsidR="00F17708" w:rsidRPr="00F17708" w:rsidRDefault="00F17708" w:rsidP="00F17708">
            <w:pPr>
              <w:jc w:val="center"/>
              <w:rPr>
                <w:rFonts w:eastAsia="Calibri"/>
                <w:b/>
                <w:szCs w:val="24"/>
              </w:rPr>
            </w:pPr>
            <w:r w:rsidRPr="00F17708">
              <w:rPr>
                <w:rFonts w:eastAsia="Calibri"/>
                <w:b/>
                <w:szCs w:val="24"/>
              </w:rPr>
              <w:t>0,25</w:t>
            </w:r>
          </w:p>
          <w:p w14:paraId="0B9C7D3D" w14:textId="77777777" w:rsidR="00F17708" w:rsidRPr="00F17708" w:rsidRDefault="00F17708" w:rsidP="00F17708">
            <w:pPr>
              <w:jc w:val="center"/>
              <w:rPr>
                <w:rFonts w:eastAsia="Calibri"/>
                <w:b/>
                <w:szCs w:val="24"/>
              </w:rPr>
            </w:pPr>
          </w:p>
          <w:p w14:paraId="0D7D46C9" w14:textId="77777777" w:rsidR="00F17708" w:rsidRPr="00F17708" w:rsidRDefault="00F17708" w:rsidP="00F17708">
            <w:pPr>
              <w:jc w:val="center"/>
              <w:rPr>
                <w:rFonts w:eastAsia="Calibri"/>
                <w:b/>
                <w:szCs w:val="24"/>
              </w:rPr>
            </w:pPr>
            <w:r w:rsidRPr="00F17708">
              <w:rPr>
                <w:rFonts w:eastAsia="Calibri"/>
                <w:b/>
                <w:szCs w:val="24"/>
              </w:rPr>
              <w:t>0,5</w:t>
            </w:r>
          </w:p>
        </w:tc>
      </w:tr>
      <w:tr w:rsidR="00F17708" w:rsidRPr="00F17708" w14:paraId="03435F4A" w14:textId="77777777" w:rsidTr="007D284D">
        <w:trPr>
          <w:trHeight w:val="2264"/>
        </w:trPr>
        <w:tc>
          <w:tcPr>
            <w:tcW w:w="1419" w:type="dxa"/>
            <w:vMerge/>
          </w:tcPr>
          <w:p w14:paraId="210F8EE4" w14:textId="77777777" w:rsidR="00F17708" w:rsidRPr="00F17708" w:rsidRDefault="00F17708" w:rsidP="00F17708">
            <w:pPr>
              <w:jc w:val="center"/>
              <w:rPr>
                <w:rFonts w:eastAsia="Calibri"/>
                <w:b/>
                <w:szCs w:val="24"/>
              </w:rPr>
            </w:pPr>
          </w:p>
        </w:tc>
        <w:tc>
          <w:tcPr>
            <w:tcW w:w="8646" w:type="dxa"/>
          </w:tcPr>
          <w:p w14:paraId="6CE98768" w14:textId="77777777" w:rsidR="00F17708" w:rsidRPr="00F17708" w:rsidRDefault="00F17708" w:rsidP="00F17708">
            <w:pPr>
              <w:spacing w:line="336" w:lineRule="auto"/>
              <w:rPr>
                <w:rFonts w:eastAsia="Calibri"/>
                <w:bCs/>
                <w:szCs w:val="28"/>
              </w:rPr>
            </w:pPr>
            <w:r w:rsidRPr="00F17708">
              <w:rPr>
                <w:rFonts w:eastAsia="Times New Roman"/>
                <w:position w:val="-6"/>
                <w:szCs w:val="24"/>
              </w:rPr>
              <w:t xml:space="preserve">b) </w:t>
            </w:r>
            <w:r w:rsidRPr="00F17708">
              <w:rPr>
                <w:rFonts w:eastAsia="Calibri"/>
                <w:bCs/>
                <w:szCs w:val="28"/>
              </w:rPr>
              <w:t>x(x – 2) = 35</w:t>
            </w:r>
          </w:p>
          <w:p w14:paraId="55FCA507" w14:textId="77777777" w:rsidR="00F17708" w:rsidRPr="00F17708" w:rsidRDefault="00F17708" w:rsidP="00F17708">
            <w:pPr>
              <w:spacing w:line="336" w:lineRule="auto"/>
              <w:rPr>
                <w:rFonts w:eastAsia="Times New Roman"/>
                <w:szCs w:val="24"/>
              </w:rPr>
            </w:pPr>
            <w:r w:rsidRPr="00F17708">
              <w:rPr>
                <w:rFonts w:eastAsia="Times New Roman"/>
                <w:szCs w:val="24"/>
              </w:rPr>
              <w:t xml:space="preserve">    x</w:t>
            </w:r>
            <w:r w:rsidRPr="00F17708">
              <w:rPr>
                <w:rFonts w:eastAsia="Times New Roman"/>
                <w:szCs w:val="24"/>
                <w:vertAlign w:val="superscript"/>
              </w:rPr>
              <w:t>2</w:t>
            </w:r>
            <w:r w:rsidRPr="00F17708">
              <w:rPr>
                <w:rFonts w:eastAsia="Times New Roman"/>
                <w:szCs w:val="24"/>
              </w:rPr>
              <w:t xml:space="preserve"> - 2x – 35 = 0 </w:t>
            </w:r>
          </w:p>
          <w:p w14:paraId="5853EE4F" w14:textId="77777777" w:rsidR="00F17708" w:rsidRPr="00F17708" w:rsidRDefault="00F17708" w:rsidP="00F17708">
            <w:pPr>
              <w:jc w:val="both"/>
              <w:rPr>
                <w:rFonts w:eastAsia="Times New Roman"/>
                <w:szCs w:val="24"/>
              </w:rPr>
            </w:pPr>
            <m:oMath>
              <m:r>
                <w:rPr>
                  <w:rFonts w:ascii="Cambria Math" w:eastAsia="Times New Roman" w:hAnsi="Cambria Math"/>
                  <w:szCs w:val="24"/>
                </w:rPr>
                <m:t>∆</m:t>
              </m:r>
            </m:oMath>
            <w:r w:rsidRPr="00F17708">
              <w:rPr>
                <w:rFonts w:eastAsia="Times New Roman"/>
                <w:szCs w:val="24"/>
              </w:rPr>
              <w:t xml:space="preserve">  = b</w:t>
            </w:r>
            <w:r w:rsidRPr="00F17708">
              <w:rPr>
                <w:rFonts w:eastAsia="Times New Roman"/>
                <w:szCs w:val="24"/>
                <w:vertAlign w:val="superscript"/>
              </w:rPr>
              <w:t>2</w:t>
            </w:r>
            <w:r w:rsidRPr="00F17708">
              <w:rPr>
                <w:rFonts w:eastAsia="Times New Roman"/>
                <w:szCs w:val="24"/>
              </w:rPr>
              <w:t xml:space="preserve"> – 4ac = (- 2)</w:t>
            </w:r>
            <w:r w:rsidRPr="00F17708">
              <w:rPr>
                <w:rFonts w:eastAsia="Times New Roman"/>
                <w:szCs w:val="24"/>
                <w:vertAlign w:val="superscript"/>
              </w:rPr>
              <w:t>2</w:t>
            </w:r>
            <w:r w:rsidRPr="00F17708">
              <w:rPr>
                <w:rFonts w:eastAsia="Times New Roman"/>
                <w:szCs w:val="24"/>
              </w:rPr>
              <w:t xml:space="preserve"> – 4.1.(- 35) = 144 &gt; 0</w:t>
            </w:r>
          </w:p>
          <w:p w14:paraId="26EA34B4" w14:textId="77777777" w:rsidR="00F17708" w:rsidRPr="00F17708" w:rsidRDefault="00F17708" w:rsidP="00F17708">
            <w:pPr>
              <w:spacing w:line="23" w:lineRule="atLeast"/>
              <w:jc w:val="both"/>
              <w:rPr>
                <w:rFonts w:eastAsia="Times New Roman"/>
                <w:szCs w:val="24"/>
              </w:rPr>
            </w:pPr>
            <w:r w:rsidRPr="00F17708">
              <w:rPr>
                <w:rFonts w:eastAsia="Times New Roman"/>
                <w:szCs w:val="24"/>
              </w:rPr>
              <w:t>Vậy phương trình có hai nghiệm phân biệt:</w:t>
            </w:r>
          </w:p>
          <w:p w14:paraId="01F4955E" w14:textId="77777777" w:rsidR="00F17708" w:rsidRPr="00F17708" w:rsidRDefault="00F17708" w:rsidP="00F17708">
            <w:pPr>
              <w:jc w:val="both"/>
              <w:rPr>
                <w:rFonts w:eastAsia="Calibri"/>
                <w:szCs w:val="24"/>
              </w:rPr>
            </w:pPr>
            <w:r w:rsidRPr="00F17708">
              <w:rPr>
                <w:rFonts w:eastAsia="Times New Roman"/>
                <w:position w:val="-30"/>
                <w:szCs w:val="24"/>
              </w:rPr>
              <w:t>x</w:t>
            </w:r>
            <w:r w:rsidRPr="00F17708">
              <w:rPr>
                <w:rFonts w:eastAsia="Times New Roman"/>
                <w:position w:val="-30"/>
                <w:szCs w:val="24"/>
                <w:vertAlign w:val="subscript"/>
              </w:rPr>
              <w:t xml:space="preserve">1 </w:t>
            </w:r>
            <w:r w:rsidRPr="00F17708">
              <w:rPr>
                <w:rFonts w:eastAsia="Times New Roman"/>
                <w:position w:val="-30"/>
                <w:szCs w:val="24"/>
              </w:rPr>
              <w:t>= 7 và x</w:t>
            </w:r>
            <w:r w:rsidRPr="00F17708">
              <w:rPr>
                <w:rFonts w:eastAsia="Times New Roman"/>
                <w:position w:val="-30"/>
                <w:szCs w:val="24"/>
                <w:vertAlign w:val="subscript"/>
              </w:rPr>
              <w:t>2</w:t>
            </w:r>
            <w:r w:rsidRPr="00F17708">
              <w:rPr>
                <w:rFonts w:eastAsia="Times New Roman"/>
                <w:position w:val="-30"/>
                <w:szCs w:val="24"/>
              </w:rPr>
              <w:t xml:space="preserve"> = - 5</w:t>
            </w:r>
          </w:p>
        </w:tc>
        <w:tc>
          <w:tcPr>
            <w:tcW w:w="1276" w:type="dxa"/>
          </w:tcPr>
          <w:p w14:paraId="1F12DE90" w14:textId="77777777" w:rsidR="00F17708" w:rsidRPr="00F17708" w:rsidRDefault="00F17708" w:rsidP="00F17708">
            <w:pPr>
              <w:jc w:val="center"/>
              <w:rPr>
                <w:rFonts w:eastAsia="Calibri"/>
                <w:b/>
                <w:szCs w:val="24"/>
              </w:rPr>
            </w:pPr>
          </w:p>
          <w:p w14:paraId="31F1029F" w14:textId="77777777" w:rsidR="00F17708" w:rsidRPr="00F17708" w:rsidRDefault="00F17708" w:rsidP="00F17708">
            <w:pPr>
              <w:jc w:val="center"/>
              <w:rPr>
                <w:rFonts w:eastAsia="Calibri"/>
                <w:b/>
                <w:szCs w:val="24"/>
              </w:rPr>
            </w:pPr>
          </w:p>
          <w:p w14:paraId="05FE631C" w14:textId="77777777" w:rsidR="00F17708" w:rsidRPr="00F17708" w:rsidRDefault="00F17708" w:rsidP="00F17708">
            <w:pPr>
              <w:jc w:val="center"/>
              <w:rPr>
                <w:rFonts w:eastAsia="Calibri"/>
                <w:b/>
                <w:szCs w:val="24"/>
              </w:rPr>
            </w:pPr>
          </w:p>
          <w:p w14:paraId="0B2CD861" w14:textId="77777777" w:rsidR="00F17708" w:rsidRPr="00F17708" w:rsidRDefault="00F17708" w:rsidP="00F17708">
            <w:pPr>
              <w:jc w:val="center"/>
              <w:rPr>
                <w:rFonts w:eastAsia="Calibri"/>
                <w:b/>
                <w:szCs w:val="24"/>
              </w:rPr>
            </w:pPr>
            <w:r w:rsidRPr="00F17708">
              <w:rPr>
                <w:rFonts w:eastAsia="Calibri"/>
                <w:b/>
                <w:szCs w:val="24"/>
              </w:rPr>
              <w:t>0,25</w:t>
            </w:r>
          </w:p>
          <w:p w14:paraId="5275C559" w14:textId="77777777" w:rsidR="00F17708" w:rsidRPr="00F17708" w:rsidRDefault="00F17708" w:rsidP="00F17708">
            <w:pPr>
              <w:jc w:val="center"/>
              <w:rPr>
                <w:rFonts w:eastAsia="Calibri"/>
                <w:b/>
                <w:szCs w:val="24"/>
              </w:rPr>
            </w:pPr>
          </w:p>
          <w:p w14:paraId="0B20C572" w14:textId="77777777" w:rsidR="00F17708" w:rsidRPr="00F17708" w:rsidRDefault="00F17708" w:rsidP="00F17708">
            <w:pPr>
              <w:jc w:val="center"/>
              <w:rPr>
                <w:rFonts w:eastAsia="Calibri"/>
                <w:b/>
                <w:szCs w:val="24"/>
              </w:rPr>
            </w:pPr>
            <w:r w:rsidRPr="00F17708">
              <w:rPr>
                <w:rFonts w:eastAsia="Calibri"/>
                <w:b/>
                <w:szCs w:val="24"/>
              </w:rPr>
              <w:t>0,5</w:t>
            </w:r>
          </w:p>
        </w:tc>
      </w:tr>
      <w:tr w:rsidR="00F17708" w:rsidRPr="00F17708" w14:paraId="197FAEF7" w14:textId="77777777" w:rsidTr="007D284D">
        <w:tc>
          <w:tcPr>
            <w:tcW w:w="1419" w:type="dxa"/>
          </w:tcPr>
          <w:p w14:paraId="4AAB4830" w14:textId="77777777" w:rsidR="00F17708" w:rsidRPr="00F17708" w:rsidRDefault="00F17708" w:rsidP="00F17708">
            <w:pPr>
              <w:jc w:val="center"/>
              <w:rPr>
                <w:rFonts w:eastAsia="Calibri"/>
                <w:b/>
                <w:szCs w:val="24"/>
              </w:rPr>
            </w:pPr>
            <w:r w:rsidRPr="00F17708">
              <w:rPr>
                <w:rFonts w:eastAsia="Calibri"/>
                <w:b/>
                <w:szCs w:val="24"/>
              </w:rPr>
              <w:t>3</w:t>
            </w:r>
          </w:p>
          <w:p w14:paraId="27FD3D05" w14:textId="77777777" w:rsidR="00F17708" w:rsidRPr="00F17708" w:rsidRDefault="00F17708" w:rsidP="00F17708">
            <w:pPr>
              <w:jc w:val="center"/>
              <w:rPr>
                <w:rFonts w:eastAsia="Calibri"/>
                <w:b/>
                <w:szCs w:val="24"/>
              </w:rPr>
            </w:pPr>
            <w:r w:rsidRPr="00F17708">
              <w:rPr>
                <w:rFonts w:eastAsia="Calibri"/>
                <w:b/>
                <w:szCs w:val="24"/>
              </w:rPr>
              <w:t>(1,0 điểm)</w:t>
            </w:r>
          </w:p>
          <w:p w14:paraId="391AC2A8" w14:textId="77777777" w:rsidR="00F17708" w:rsidRPr="00F17708" w:rsidRDefault="00F17708" w:rsidP="00F17708">
            <w:pPr>
              <w:jc w:val="center"/>
              <w:rPr>
                <w:rFonts w:eastAsia="Calibri"/>
                <w:b/>
                <w:szCs w:val="24"/>
              </w:rPr>
            </w:pPr>
          </w:p>
          <w:p w14:paraId="52AA78B4" w14:textId="77777777" w:rsidR="00F17708" w:rsidRPr="00F17708" w:rsidRDefault="00F17708" w:rsidP="00F17708">
            <w:pPr>
              <w:jc w:val="center"/>
              <w:rPr>
                <w:rFonts w:eastAsia="Calibri"/>
                <w:b/>
                <w:szCs w:val="24"/>
              </w:rPr>
            </w:pPr>
          </w:p>
        </w:tc>
        <w:tc>
          <w:tcPr>
            <w:tcW w:w="8646" w:type="dxa"/>
          </w:tcPr>
          <w:p w14:paraId="70E56AC7" w14:textId="77777777" w:rsidR="00F17708" w:rsidRPr="00F17708" w:rsidRDefault="00F17708" w:rsidP="00F17708">
            <w:pPr>
              <w:widowControl w:val="0"/>
              <w:autoSpaceDE w:val="0"/>
              <w:autoSpaceDN w:val="0"/>
              <w:spacing w:line="360" w:lineRule="auto"/>
              <w:rPr>
                <w:rFonts w:eastAsia="Times New Roman"/>
                <w:szCs w:val="28"/>
              </w:rPr>
            </w:pPr>
            <w:r w:rsidRPr="00F17708">
              <w:rPr>
                <w:rFonts w:eastAsia="Times New Roman"/>
                <w:szCs w:val="28"/>
              </w:rPr>
              <w:t>Cho phương trình</w:t>
            </w:r>
            <w:r w:rsidRPr="00F17708">
              <w:rPr>
                <w:rFonts w:eastAsia="Times New Roman"/>
                <w:szCs w:val="28"/>
                <w:lang w:val="fr-FR"/>
              </w:rPr>
              <w:t xml:space="preserve">  x</w:t>
            </w:r>
            <w:r w:rsidRPr="00F17708">
              <w:rPr>
                <w:rFonts w:eastAsia="Times New Roman"/>
                <w:szCs w:val="28"/>
                <w:vertAlign w:val="superscript"/>
                <w:lang w:val="fr-FR"/>
              </w:rPr>
              <w:t xml:space="preserve">2 </w:t>
            </w:r>
            <w:r w:rsidRPr="00F17708">
              <w:rPr>
                <w:rFonts w:eastAsia="Times New Roman"/>
                <w:szCs w:val="28"/>
                <w:lang w:val="fr-FR"/>
              </w:rPr>
              <w:t xml:space="preserve">+ x - 7 = 0 </w:t>
            </w:r>
          </w:p>
          <w:p w14:paraId="2C3E48E2" w14:textId="77777777" w:rsidR="00F17708" w:rsidRPr="00F17708" w:rsidRDefault="00F17708" w:rsidP="00F17708">
            <w:pPr>
              <w:ind w:left="720" w:hanging="360"/>
              <w:rPr>
                <w:rFonts w:eastAsia="Times New Roman"/>
              </w:rPr>
            </w:pPr>
            <w:r w:rsidRPr="00F17708">
              <w:rPr>
                <w:rFonts w:eastAsia="Calibri"/>
              </w:rPr>
              <w:t>a)</w:t>
            </w:r>
            <w:r w:rsidRPr="00F17708">
              <w:rPr>
                <w:rFonts w:eastAsia="Calibri"/>
              </w:rPr>
              <w:tab/>
            </w:r>
            <m:oMath>
              <m:r>
                <w:rPr>
                  <w:rFonts w:ascii="Cambria Math" w:eastAsia="Times New Roman" w:hAnsi="Cambria Math"/>
                </w:rPr>
                <m:t>∆</m:t>
              </m:r>
            </m:oMath>
            <w:r w:rsidRPr="00F17708">
              <w:rPr>
                <w:rFonts w:eastAsia="Times New Roman"/>
              </w:rPr>
              <w:t xml:space="preserve">  = b</w:t>
            </w:r>
            <w:r w:rsidRPr="00F17708">
              <w:rPr>
                <w:rFonts w:eastAsia="Times New Roman"/>
                <w:vertAlign w:val="superscript"/>
              </w:rPr>
              <w:t>2</w:t>
            </w:r>
            <w:r w:rsidRPr="00F17708">
              <w:rPr>
                <w:rFonts w:eastAsia="Times New Roman"/>
              </w:rPr>
              <w:t xml:space="preserve"> – 4ac = 1</w:t>
            </w:r>
            <w:r w:rsidRPr="00F17708">
              <w:rPr>
                <w:rFonts w:eastAsia="Times New Roman"/>
                <w:vertAlign w:val="superscript"/>
              </w:rPr>
              <w:t>2</w:t>
            </w:r>
            <w:r w:rsidRPr="00F17708">
              <w:rPr>
                <w:rFonts w:eastAsia="Times New Roman"/>
              </w:rPr>
              <w:t xml:space="preserve"> – 4.1.(- 7) = 29 &gt;0</w:t>
            </w:r>
          </w:p>
          <w:p w14:paraId="6C7ED1DA" w14:textId="77777777" w:rsidR="00F17708" w:rsidRPr="00F17708" w:rsidRDefault="00F17708" w:rsidP="00F17708">
            <w:pPr>
              <w:rPr>
                <w:rFonts w:eastAsia="Calibri"/>
              </w:rPr>
            </w:pPr>
            <w:r w:rsidRPr="00F17708">
              <w:rPr>
                <w:rFonts w:eastAsia="Calibri"/>
              </w:rPr>
              <w:t>Vậy phương trình luôn có 2 nghiệm phân biệt x</w:t>
            </w:r>
            <w:r w:rsidRPr="00F17708">
              <w:rPr>
                <w:rFonts w:eastAsia="Calibri"/>
                <w:vertAlign w:val="subscript"/>
              </w:rPr>
              <w:t>1</w:t>
            </w:r>
            <w:r w:rsidRPr="00F17708">
              <w:rPr>
                <w:rFonts w:eastAsia="Calibri"/>
              </w:rPr>
              <w:t>; x</w:t>
            </w:r>
            <w:r w:rsidRPr="00F17708">
              <w:rPr>
                <w:rFonts w:eastAsia="Calibri"/>
                <w:vertAlign w:val="subscript"/>
              </w:rPr>
              <w:t>2</w:t>
            </w:r>
          </w:p>
          <w:p w14:paraId="58458A89" w14:textId="77777777" w:rsidR="00F17708" w:rsidRPr="00F17708" w:rsidRDefault="00F17708" w:rsidP="00F17708">
            <w:pPr>
              <w:rPr>
                <w:rFonts w:eastAsia="Calibri"/>
              </w:rPr>
            </w:pPr>
            <w:r w:rsidRPr="00F17708">
              <w:rPr>
                <w:rFonts w:eastAsia="Calibri"/>
              </w:rPr>
              <w:t xml:space="preserve">Theo hệ thức Vi-ét ta có </w:t>
            </w:r>
          </w:p>
          <w:p w14:paraId="7EE08ACC" w14:textId="77777777" w:rsidR="00F17708" w:rsidRPr="00F17708" w:rsidRDefault="00F17708" w:rsidP="00F17708">
            <w:pPr>
              <w:rPr>
                <w:rFonts w:eastAsia="Times New Roman"/>
              </w:rPr>
            </w:pPr>
            <w:r w:rsidRPr="00F17708">
              <w:rPr>
                <w:rFonts w:eastAsia="Calibri"/>
              </w:rPr>
              <w:t>x</w:t>
            </w:r>
            <w:r w:rsidRPr="00F17708">
              <w:rPr>
                <w:rFonts w:eastAsia="Calibri"/>
                <w:vertAlign w:val="subscript"/>
              </w:rPr>
              <w:t>1</w:t>
            </w:r>
            <w:r w:rsidRPr="00F17708">
              <w:rPr>
                <w:rFonts w:eastAsia="Calibri"/>
              </w:rPr>
              <w:t xml:space="preserve"> + x</w:t>
            </w:r>
            <w:r w:rsidRPr="00F17708">
              <w:rPr>
                <w:rFonts w:eastAsia="Calibri"/>
                <w:vertAlign w:val="subscript"/>
              </w:rPr>
              <w:t>2</w:t>
            </w:r>
            <w:r w:rsidRPr="00F17708">
              <w:rPr>
                <w:rFonts w:eastAsia="Calibri"/>
              </w:rPr>
              <w:t xml:space="preserve"> = -</w:t>
            </w:r>
            <m:oMath>
              <m:f>
                <m:fPr>
                  <m:ctrlPr>
                    <w:rPr>
                      <w:rFonts w:ascii="Cambria Math" w:eastAsia="Calibri" w:hAnsi="Cambria Math"/>
                      <w:i/>
                    </w:rPr>
                  </m:ctrlPr>
                </m:fPr>
                <m:num>
                  <m:r>
                    <w:rPr>
                      <w:rFonts w:ascii="Cambria Math" w:eastAsia="Calibri" w:hAnsi="Cambria Math"/>
                    </w:rPr>
                    <m:t>b</m:t>
                  </m:r>
                </m:num>
                <m:den>
                  <m:r>
                    <w:rPr>
                      <w:rFonts w:ascii="Cambria Math" w:eastAsia="Calibri" w:hAnsi="Cambria Math"/>
                    </w:rPr>
                    <m:t>a</m:t>
                  </m:r>
                </m:den>
              </m:f>
              <m:r>
                <w:rPr>
                  <w:rFonts w:ascii="Cambria Math" w:eastAsia="Calibri" w:hAnsi="Cambria Math"/>
                </w:rPr>
                <m:t>= -1</m:t>
              </m:r>
            </m:oMath>
          </w:p>
          <w:p w14:paraId="0739BCEF" w14:textId="77777777" w:rsidR="00F17708" w:rsidRPr="00F17708" w:rsidRDefault="00F17708" w:rsidP="00F17708">
            <w:pPr>
              <w:rPr>
                <w:rFonts w:eastAsia="Times New Roman"/>
              </w:rPr>
            </w:pPr>
            <w:r w:rsidRPr="00F17708">
              <w:rPr>
                <w:rFonts w:eastAsia="Times New Roman"/>
              </w:rPr>
              <w:t>x</w:t>
            </w:r>
            <w:r w:rsidRPr="00F17708">
              <w:rPr>
                <w:rFonts w:eastAsia="Times New Roman"/>
                <w:vertAlign w:val="subscript"/>
              </w:rPr>
              <w:t>1</w:t>
            </w:r>
            <w:r w:rsidRPr="00F17708">
              <w:rPr>
                <w:rFonts w:eastAsia="Times New Roman"/>
              </w:rPr>
              <w:t>.x</w:t>
            </w:r>
            <w:r w:rsidRPr="00F17708">
              <w:rPr>
                <w:rFonts w:eastAsia="Times New Roman"/>
                <w:vertAlign w:val="subscript"/>
              </w:rPr>
              <w:t>2</w:t>
            </w:r>
            <w:r w:rsidRPr="00F17708">
              <w:rPr>
                <w:rFonts w:eastAsia="Times New Roman"/>
              </w:rPr>
              <w:t xml:space="preserve"> = </w:t>
            </w:r>
            <m:oMath>
              <m:f>
                <m:fPr>
                  <m:ctrlPr>
                    <w:rPr>
                      <w:rFonts w:ascii="Cambria Math" w:eastAsia="Times New Roman" w:hAnsi="Cambria Math"/>
                      <w:i/>
                    </w:rPr>
                  </m:ctrlPr>
                </m:fPr>
                <m:num>
                  <m:r>
                    <w:rPr>
                      <w:rFonts w:ascii="Cambria Math" w:eastAsia="Times New Roman" w:hAnsi="Cambria Math"/>
                    </w:rPr>
                    <m:t>c</m:t>
                  </m:r>
                </m:num>
                <m:den>
                  <m:r>
                    <w:rPr>
                      <w:rFonts w:ascii="Cambria Math" w:eastAsia="Times New Roman" w:hAnsi="Cambria Math"/>
                    </w:rPr>
                    <m:t xml:space="preserve">a </m:t>
                  </m:r>
                </m:den>
              </m:f>
              <m:r>
                <w:rPr>
                  <w:rFonts w:ascii="Cambria Math" w:eastAsia="Times New Roman" w:hAnsi="Cambria Math"/>
                </w:rPr>
                <m:t>= -7</m:t>
              </m:r>
            </m:oMath>
          </w:p>
          <w:p w14:paraId="4D11C403" w14:textId="77777777" w:rsidR="00F17708" w:rsidRPr="00F17708" w:rsidRDefault="00F17708" w:rsidP="00F17708">
            <w:pPr>
              <w:rPr>
                <w:rFonts w:eastAsia="Calibri"/>
              </w:rPr>
            </w:pPr>
          </w:p>
          <w:p w14:paraId="3D9980DB" w14:textId="77777777" w:rsidR="00F17708" w:rsidRPr="00F17708" w:rsidRDefault="00F17708" w:rsidP="00F17708">
            <w:pPr>
              <w:rPr>
                <w:rFonts w:eastAsia="Calibri"/>
              </w:rPr>
            </w:pPr>
            <w:r w:rsidRPr="00F17708">
              <w:rPr>
                <w:rFonts w:eastAsia="Calibri"/>
              </w:rPr>
              <w:t xml:space="preserve">M = </w:t>
            </w:r>
            <w:r w:rsidRPr="00F17708">
              <w:rPr>
                <w:rFonts w:eastAsia="Calibri"/>
                <w:noProof/>
                <w:position w:val="-30"/>
                <w:sz w:val="24"/>
                <w:szCs w:val="24"/>
              </w:rPr>
              <w:object w:dxaOrig="1400" w:dyaOrig="680" w14:anchorId="169E23A1">
                <v:shape id="_x0000_i1855" type="#_x0000_t75" alt="" style="width:69pt;height:33.75pt;mso-width-percent:0;mso-height-percent:0;mso-width-percent:0;mso-height-percent:0" o:ole="">
                  <v:imagedata r:id="rId257" o:title=""/>
                </v:shape>
                <o:OLEObject Type="Embed" ProgID="Equation.DSMT4" ShapeID="_x0000_i1855" DrawAspect="Content" ObjectID="_1806862163" r:id="rId1578"/>
              </w:object>
            </w:r>
            <w:r w:rsidRPr="00F17708">
              <w:rPr>
                <w:rFonts w:eastAsia="Calibri"/>
              </w:rPr>
              <w:t xml:space="preserve">    </w:t>
            </w:r>
          </w:p>
          <w:p w14:paraId="44F11C43" w14:textId="77777777" w:rsidR="00F17708" w:rsidRPr="00F17708" w:rsidRDefault="00F17708" w:rsidP="00F17708">
            <w:pPr>
              <w:rPr>
                <w:rFonts w:eastAsia="Calibri"/>
              </w:rPr>
            </w:pPr>
            <w:r w:rsidRPr="00F17708">
              <w:rPr>
                <w:rFonts w:eastAsia="Calibri"/>
              </w:rPr>
              <w:t xml:space="preserve">     =  </w:t>
            </w:r>
            <m:oMath>
              <m:f>
                <m:fPr>
                  <m:ctrlPr>
                    <w:rPr>
                      <w:rFonts w:ascii="Cambria Math" w:eastAsia="Calibri" w:hAnsi="Cambria Math"/>
                      <w:i/>
                    </w:rPr>
                  </m:ctrlPr>
                </m:fPr>
                <m:num>
                  <m:d>
                    <m:dPr>
                      <m:ctrlPr>
                        <w:rPr>
                          <w:rFonts w:ascii="Cambria Math" w:eastAsia="Calibri" w:hAnsi="Cambria Math"/>
                          <w:i/>
                        </w:rPr>
                      </m:ctrlPr>
                    </m:dPr>
                    <m:e>
                      <m:r>
                        <w:rPr>
                          <w:rFonts w:ascii="Cambria Math" w:eastAsia="Calibri" w:hAnsi="Cambria Math"/>
                        </w:rPr>
                        <m:t xml:space="preserve">3+ </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2</m:t>
                          </m:r>
                        </m:sub>
                      </m:sSub>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2</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 xml:space="preserve">3+ </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1</m:t>
                          </m:r>
                        </m:sub>
                      </m:sSub>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1</m:t>
                      </m:r>
                    </m:sub>
                  </m:sSub>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2</m:t>
                      </m:r>
                    </m:sub>
                  </m:sSub>
                </m:den>
              </m:f>
            </m:oMath>
            <w:r w:rsidRPr="00F17708">
              <w:rPr>
                <w:rFonts w:eastAsia="Calibri"/>
              </w:rPr>
              <w:t xml:space="preserve">       </w:t>
            </w:r>
          </w:p>
          <w:p w14:paraId="70D613D9" w14:textId="77777777" w:rsidR="00F17708" w:rsidRPr="00F17708" w:rsidRDefault="00F17708" w:rsidP="00F17708">
            <w:pPr>
              <w:rPr>
                <w:rFonts w:eastAsia="Times New Roman"/>
              </w:rPr>
            </w:pPr>
            <w:r w:rsidRPr="00F17708">
              <w:rPr>
                <w:rFonts w:eastAsia="Calibri"/>
              </w:rPr>
              <w:t xml:space="preserve">    = </w:t>
            </w:r>
            <m:oMath>
              <m:f>
                <m:fPr>
                  <m:ctrlPr>
                    <w:rPr>
                      <w:rFonts w:ascii="Cambria Math" w:eastAsia="Calibri" w:hAnsi="Cambria Math"/>
                      <w:i/>
                    </w:rPr>
                  </m:ctrlPr>
                </m:fPr>
                <m:num>
                  <m:r>
                    <w:rPr>
                      <w:rFonts w:ascii="Cambria Math" w:eastAsia="Calibri" w:hAnsi="Cambria Math"/>
                    </w:rPr>
                    <m:t>3</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2</m:t>
                      </m:r>
                    </m:sub>
                  </m:sSub>
                  <m:r>
                    <w:rPr>
                      <w:rFonts w:ascii="Cambria Math" w:eastAsia="Calibri" w:hAnsi="Cambria Math"/>
                    </w:rPr>
                    <m:t xml:space="preserve">+ </m:t>
                  </m:r>
                  <m:sSubSup>
                    <m:sSubSupPr>
                      <m:ctrlPr>
                        <w:rPr>
                          <w:rFonts w:ascii="Cambria Math" w:eastAsia="Calibri" w:hAnsi="Cambria Math"/>
                          <w:i/>
                        </w:rPr>
                      </m:ctrlPr>
                    </m:sSubSupPr>
                    <m:e>
                      <m:r>
                        <w:rPr>
                          <w:rFonts w:ascii="Cambria Math" w:eastAsia="Calibri" w:hAnsi="Cambria Math"/>
                        </w:rPr>
                        <m:t>x</m:t>
                      </m:r>
                    </m:e>
                    <m:sub>
                      <m:r>
                        <w:rPr>
                          <w:rFonts w:ascii="Cambria Math" w:eastAsia="Calibri" w:hAnsi="Cambria Math"/>
                        </w:rPr>
                        <m:t>2</m:t>
                      </m:r>
                    </m:sub>
                    <m:sup>
                      <m:r>
                        <w:rPr>
                          <w:rFonts w:ascii="Cambria Math" w:eastAsia="Calibri" w:hAnsi="Cambria Math"/>
                        </w:rPr>
                        <m:t>2</m:t>
                      </m:r>
                    </m:sup>
                  </m:sSubSup>
                  <m:r>
                    <w:rPr>
                      <w:rFonts w:ascii="Cambria Math" w:eastAsia="Calibri" w:hAnsi="Cambria Math"/>
                    </w:rPr>
                    <m:t>+3</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1</m:t>
                      </m:r>
                    </m:sub>
                  </m:sSub>
                  <m:r>
                    <w:rPr>
                      <w:rFonts w:ascii="Cambria Math" w:eastAsia="Calibri" w:hAnsi="Cambria Math"/>
                    </w:rPr>
                    <m:t xml:space="preserve">+ </m:t>
                  </m:r>
                  <m:sSubSup>
                    <m:sSubSupPr>
                      <m:ctrlPr>
                        <w:rPr>
                          <w:rFonts w:ascii="Cambria Math" w:eastAsia="Calibri" w:hAnsi="Cambria Math"/>
                          <w:i/>
                        </w:rPr>
                      </m:ctrlPr>
                    </m:sSubSupPr>
                    <m:e>
                      <m:r>
                        <w:rPr>
                          <w:rFonts w:ascii="Cambria Math" w:eastAsia="Calibri" w:hAnsi="Cambria Math"/>
                        </w:rPr>
                        <m:t>x</m:t>
                      </m:r>
                    </m:e>
                    <m:sub>
                      <m:r>
                        <w:rPr>
                          <w:rFonts w:ascii="Cambria Math" w:eastAsia="Calibri" w:hAnsi="Cambria Math"/>
                        </w:rPr>
                        <m:t>1</m:t>
                      </m:r>
                    </m:sub>
                    <m:sup>
                      <m:r>
                        <w:rPr>
                          <w:rFonts w:ascii="Cambria Math" w:eastAsia="Calibri" w:hAnsi="Cambria Math"/>
                        </w:rPr>
                        <m:t>2</m:t>
                      </m:r>
                    </m:sup>
                  </m:sSubSup>
                </m:num>
                <m:den>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1</m:t>
                      </m:r>
                    </m:sub>
                  </m:sSub>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2</m:t>
                      </m:r>
                    </m:sub>
                  </m:sSub>
                </m:den>
              </m:f>
            </m:oMath>
          </w:p>
          <w:p w14:paraId="5FC4600B" w14:textId="77777777" w:rsidR="00F17708" w:rsidRPr="00F17708" w:rsidRDefault="00F17708" w:rsidP="00F17708">
            <w:pPr>
              <w:rPr>
                <w:rFonts w:eastAsia="Times New Roman"/>
              </w:rPr>
            </w:pPr>
            <w:r w:rsidRPr="00F17708">
              <w:rPr>
                <w:rFonts w:eastAsia="Times New Roman"/>
              </w:rPr>
              <w:t xml:space="preserve">    =</w:t>
            </w:r>
          </w:p>
          <w:p w14:paraId="0BA57BB6" w14:textId="77777777" w:rsidR="00F17708" w:rsidRPr="00F17708" w:rsidRDefault="00F17708" w:rsidP="00F17708">
            <w:pPr>
              <w:rPr>
                <w:rFonts w:eastAsia="Calibri"/>
              </w:rPr>
            </w:pPr>
            <w:r w:rsidRPr="00F17708">
              <w:rPr>
                <w:rFonts w:eastAsia="Times New Roman"/>
              </w:rPr>
              <w:lastRenderedPageBreak/>
              <w:t xml:space="preserve">    = </w:t>
            </w:r>
            <m:oMath>
              <m:f>
                <m:fPr>
                  <m:ctrlPr>
                    <w:rPr>
                      <w:rFonts w:ascii="Cambria Math" w:eastAsia="Times New Roman" w:hAnsi="Cambria Math"/>
                      <w:i/>
                    </w:rPr>
                  </m:ctrlPr>
                </m:fPr>
                <m:num>
                  <m:r>
                    <w:rPr>
                      <w:rFonts w:ascii="Cambria Math" w:eastAsia="Times New Roman" w:hAnsi="Cambria Math"/>
                    </w:rPr>
                    <m:t>3.</m:t>
                  </m:r>
                  <m:d>
                    <m:dPr>
                      <m:ctrlPr>
                        <w:rPr>
                          <w:rFonts w:ascii="Cambria Math" w:eastAsia="Times New Roman" w:hAnsi="Cambria Math"/>
                          <w:i/>
                        </w:rPr>
                      </m:ctrlPr>
                    </m:dPr>
                    <m:e>
                      <m:r>
                        <w:rPr>
                          <w:rFonts w:ascii="Cambria Math" w:eastAsia="Times New Roman" w:hAnsi="Cambria Math"/>
                        </w:rPr>
                        <m:t>-1</m:t>
                      </m:r>
                    </m:e>
                  </m:d>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(-1)</m:t>
                      </m:r>
                    </m:e>
                    <m:sup>
                      <m:r>
                        <w:rPr>
                          <w:rFonts w:ascii="Cambria Math" w:eastAsia="Times New Roman" w:hAnsi="Cambria Math"/>
                        </w:rPr>
                        <m:t>2</m:t>
                      </m:r>
                    </m:sup>
                  </m:sSup>
                  <m:r>
                    <w:rPr>
                      <w:rFonts w:ascii="Cambria Math" w:eastAsia="Times New Roman" w:hAnsi="Cambria Math"/>
                    </w:rPr>
                    <m:t>-2.(-7)</m:t>
                  </m:r>
                </m:num>
                <m:den>
                  <m:r>
                    <w:rPr>
                      <w:rFonts w:ascii="Cambria Math" w:eastAsia="Times New Roman" w:hAnsi="Cambria Math"/>
                    </w:rPr>
                    <m:t xml:space="preserve">- 7 </m:t>
                  </m:r>
                </m:den>
              </m:f>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-12</m:t>
                  </m:r>
                </m:num>
                <m:den>
                  <m:r>
                    <w:rPr>
                      <w:rFonts w:ascii="Cambria Math" w:eastAsia="Times New Roman" w:hAnsi="Cambria Math"/>
                    </w:rPr>
                    <m:t>7</m:t>
                  </m:r>
                </m:den>
              </m:f>
            </m:oMath>
          </w:p>
        </w:tc>
        <w:tc>
          <w:tcPr>
            <w:tcW w:w="1276" w:type="dxa"/>
          </w:tcPr>
          <w:p w14:paraId="6687B64E" w14:textId="77777777" w:rsidR="00F17708" w:rsidRPr="00F17708" w:rsidRDefault="00F17708" w:rsidP="00F17708">
            <w:pPr>
              <w:jc w:val="center"/>
              <w:rPr>
                <w:rFonts w:eastAsia="Calibri"/>
                <w:b/>
                <w:szCs w:val="24"/>
              </w:rPr>
            </w:pPr>
          </w:p>
          <w:p w14:paraId="7F69A938" w14:textId="77777777" w:rsidR="00F17708" w:rsidRPr="00F17708" w:rsidRDefault="00F17708" w:rsidP="00F17708">
            <w:pPr>
              <w:jc w:val="center"/>
              <w:rPr>
                <w:rFonts w:eastAsia="Calibri"/>
                <w:b/>
                <w:szCs w:val="24"/>
              </w:rPr>
            </w:pPr>
            <w:r w:rsidRPr="00F17708">
              <w:rPr>
                <w:rFonts w:eastAsia="Calibri"/>
                <w:b/>
                <w:szCs w:val="24"/>
              </w:rPr>
              <w:t>0,25 + 0,25</w:t>
            </w:r>
          </w:p>
          <w:p w14:paraId="138DD636" w14:textId="77777777" w:rsidR="00F17708" w:rsidRPr="00F17708" w:rsidRDefault="00F17708" w:rsidP="00F17708">
            <w:pPr>
              <w:jc w:val="center"/>
              <w:rPr>
                <w:rFonts w:eastAsia="Calibri"/>
                <w:b/>
                <w:szCs w:val="24"/>
              </w:rPr>
            </w:pPr>
          </w:p>
          <w:p w14:paraId="435F9BAD" w14:textId="77777777" w:rsidR="00F17708" w:rsidRPr="00F17708" w:rsidRDefault="00F17708" w:rsidP="00F17708">
            <w:pPr>
              <w:jc w:val="center"/>
              <w:rPr>
                <w:rFonts w:eastAsia="Calibri"/>
                <w:b/>
                <w:szCs w:val="24"/>
              </w:rPr>
            </w:pPr>
          </w:p>
          <w:p w14:paraId="45E40F51" w14:textId="77777777" w:rsidR="00F17708" w:rsidRPr="00F17708" w:rsidRDefault="00F17708" w:rsidP="00F17708">
            <w:pPr>
              <w:jc w:val="center"/>
              <w:rPr>
                <w:rFonts w:eastAsia="Calibri"/>
                <w:b/>
                <w:szCs w:val="24"/>
              </w:rPr>
            </w:pPr>
          </w:p>
          <w:p w14:paraId="592C7D9A" w14:textId="77777777" w:rsidR="00F17708" w:rsidRPr="00F17708" w:rsidRDefault="00F17708" w:rsidP="00F17708">
            <w:pPr>
              <w:jc w:val="center"/>
              <w:rPr>
                <w:rFonts w:eastAsia="Calibri"/>
                <w:b/>
                <w:szCs w:val="24"/>
              </w:rPr>
            </w:pPr>
            <w:r w:rsidRPr="00F17708">
              <w:rPr>
                <w:rFonts w:eastAsia="Calibri"/>
                <w:b/>
                <w:szCs w:val="24"/>
              </w:rPr>
              <w:t>0,25</w:t>
            </w:r>
          </w:p>
          <w:p w14:paraId="1ADB5B5C" w14:textId="77777777" w:rsidR="00F17708" w:rsidRPr="00F17708" w:rsidRDefault="00F17708" w:rsidP="00F17708">
            <w:pPr>
              <w:jc w:val="center"/>
              <w:rPr>
                <w:rFonts w:eastAsia="Calibri"/>
                <w:b/>
                <w:szCs w:val="24"/>
              </w:rPr>
            </w:pPr>
          </w:p>
          <w:p w14:paraId="6C4C86CD" w14:textId="77777777" w:rsidR="00F17708" w:rsidRPr="00F17708" w:rsidRDefault="00F17708" w:rsidP="00F17708">
            <w:pPr>
              <w:jc w:val="center"/>
              <w:rPr>
                <w:rFonts w:eastAsia="Calibri"/>
                <w:b/>
                <w:szCs w:val="24"/>
              </w:rPr>
            </w:pPr>
          </w:p>
          <w:p w14:paraId="4EDC5105" w14:textId="77777777" w:rsidR="00F17708" w:rsidRPr="00F17708" w:rsidRDefault="00F17708" w:rsidP="00F17708">
            <w:pPr>
              <w:jc w:val="center"/>
              <w:rPr>
                <w:rFonts w:eastAsia="Calibri"/>
                <w:b/>
                <w:szCs w:val="24"/>
              </w:rPr>
            </w:pPr>
          </w:p>
          <w:p w14:paraId="751D120B" w14:textId="77777777" w:rsidR="00F17708" w:rsidRPr="00F17708" w:rsidRDefault="00F17708" w:rsidP="00F17708">
            <w:pPr>
              <w:jc w:val="center"/>
              <w:rPr>
                <w:rFonts w:eastAsia="Calibri"/>
                <w:b/>
                <w:szCs w:val="24"/>
              </w:rPr>
            </w:pPr>
          </w:p>
          <w:p w14:paraId="774A190B" w14:textId="77777777" w:rsidR="00F17708" w:rsidRPr="00F17708" w:rsidRDefault="00F17708" w:rsidP="00F17708">
            <w:pPr>
              <w:jc w:val="center"/>
              <w:rPr>
                <w:rFonts w:eastAsia="Calibri"/>
                <w:b/>
                <w:szCs w:val="24"/>
              </w:rPr>
            </w:pPr>
          </w:p>
          <w:p w14:paraId="70AFAE4F" w14:textId="77777777" w:rsidR="00F17708" w:rsidRPr="00F17708" w:rsidRDefault="00F17708" w:rsidP="00F17708">
            <w:pPr>
              <w:jc w:val="center"/>
              <w:rPr>
                <w:rFonts w:eastAsia="Calibri"/>
                <w:b/>
                <w:szCs w:val="24"/>
              </w:rPr>
            </w:pPr>
          </w:p>
          <w:p w14:paraId="1EBEFB85" w14:textId="77777777" w:rsidR="00F17708" w:rsidRPr="00F17708" w:rsidRDefault="00F17708" w:rsidP="00F17708">
            <w:pPr>
              <w:jc w:val="center"/>
              <w:rPr>
                <w:rFonts w:eastAsia="Calibri"/>
                <w:b/>
                <w:szCs w:val="24"/>
              </w:rPr>
            </w:pPr>
          </w:p>
          <w:p w14:paraId="1FC3E9AC" w14:textId="77777777" w:rsidR="00F17708" w:rsidRPr="00F17708" w:rsidRDefault="00F17708" w:rsidP="00F17708">
            <w:pPr>
              <w:jc w:val="center"/>
              <w:rPr>
                <w:rFonts w:eastAsia="Calibri"/>
                <w:b/>
                <w:szCs w:val="24"/>
              </w:rPr>
            </w:pPr>
          </w:p>
          <w:p w14:paraId="39E8227C" w14:textId="77777777" w:rsidR="00F17708" w:rsidRPr="00F17708" w:rsidRDefault="00F17708" w:rsidP="00F17708">
            <w:pPr>
              <w:jc w:val="center"/>
              <w:rPr>
                <w:rFonts w:eastAsia="Calibri"/>
                <w:b/>
                <w:szCs w:val="24"/>
              </w:rPr>
            </w:pPr>
            <w:r w:rsidRPr="00F17708">
              <w:rPr>
                <w:rFonts w:eastAsia="Calibri"/>
                <w:b/>
                <w:szCs w:val="24"/>
              </w:rPr>
              <w:lastRenderedPageBreak/>
              <w:t>0,25</w:t>
            </w:r>
          </w:p>
        </w:tc>
      </w:tr>
      <w:tr w:rsidR="00F17708" w:rsidRPr="00F17708" w14:paraId="12714D64" w14:textId="77777777" w:rsidTr="007D284D">
        <w:tc>
          <w:tcPr>
            <w:tcW w:w="1419" w:type="dxa"/>
          </w:tcPr>
          <w:p w14:paraId="5267EAE2" w14:textId="77777777" w:rsidR="00F17708" w:rsidRPr="00F17708" w:rsidRDefault="00F17708" w:rsidP="00F17708">
            <w:pPr>
              <w:jc w:val="center"/>
              <w:rPr>
                <w:rFonts w:eastAsia="Calibri"/>
                <w:b/>
                <w:szCs w:val="24"/>
              </w:rPr>
            </w:pPr>
            <w:r w:rsidRPr="00F17708">
              <w:rPr>
                <w:rFonts w:eastAsia="Calibri"/>
                <w:b/>
                <w:szCs w:val="24"/>
              </w:rPr>
              <w:lastRenderedPageBreak/>
              <w:t>4</w:t>
            </w:r>
          </w:p>
          <w:p w14:paraId="77AABFEF" w14:textId="77777777" w:rsidR="00F17708" w:rsidRPr="00F17708" w:rsidRDefault="00F17708" w:rsidP="00F17708">
            <w:pPr>
              <w:rPr>
                <w:rFonts w:eastAsia="Calibri"/>
                <w:b/>
                <w:szCs w:val="24"/>
              </w:rPr>
            </w:pPr>
            <w:r w:rsidRPr="00F17708">
              <w:rPr>
                <w:rFonts w:eastAsia="Calibri"/>
                <w:b/>
                <w:szCs w:val="24"/>
              </w:rPr>
              <w:t>(0,75</w:t>
            </w:r>
          </w:p>
          <w:p w14:paraId="6C9219E0" w14:textId="77777777" w:rsidR="00F17708" w:rsidRPr="00F17708" w:rsidRDefault="00F17708" w:rsidP="00F17708">
            <w:pPr>
              <w:rPr>
                <w:rFonts w:eastAsia="Calibri"/>
                <w:b/>
                <w:szCs w:val="24"/>
              </w:rPr>
            </w:pPr>
            <w:r w:rsidRPr="00F17708">
              <w:rPr>
                <w:rFonts w:eastAsia="Calibri"/>
                <w:b/>
                <w:szCs w:val="24"/>
              </w:rPr>
              <w:t>điểm)</w:t>
            </w:r>
          </w:p>
          <w:p w14:paraId="3BF78F80" w14:textId="77777777" w:rsidR="00F17708" w:rsidRPr="00F17708" w:rsidRDefault="00F17708" w:rsidP="00F17708">
            <w:pPr>
              <w:jc w:val="center"/>
              <w:rPr>
                <w:rFonts w:eastAsia="Calibri"/>
                <w:b/>
                <w:szCs w:val="24"/>
              </w:rPr>
            </w:pPr>
          </w:p>
        </w:tc>
        <w:tc>
          <w:tcPr>
            <w:tcW w:w="8646" w:type="dxa"/>
          </w:tcPr>
          <w:p w14:paraId="2348F559" w14:textId="77777777" w:rsidR="00F17708" w:rsidRPr="00F17708" w:rsidRDefault="00F17708" w:rsidP="00F17708">
            <w:pPr>
              <w:spacing w:line="360" w:lineRule="auto"/>
              <w:jc w:val="both"/>
              <w:rPr>
                <w:rFonts w:eastAsia="Calibri"/>
                <w:szCs w:val="26"/>
              </w:rPr>
            </w:pPr>
            <w:r w:rsidRPr="00F17708">
              <w:rPr>
                <w:rFonts w:eastAsia="Calibri"/>
                <w:szCs w:val="26"/>
              </w:rPr>
              <w:t>S = 4t</w:t>
            </w:r>
            <w:r w:rsidRPr="00F17708">
              <w:rPr>
                <w:rFonts w:eastAsia="Calibri"/>
                <w:szCs w:val="26"/>
                <w:vertAlign w:val="superscript"/>
              </w:rPr>
              <w:t xml:space="preserve">2  </w:t>
            </w:r>
            <w:r w:rsidRPr="00F17708">
              <w:rPr>
                <w:rFonts w:eastAsia="Calibri"/>
                <w:szCs w:val="26"/>
              </w:rPr>
              <w:t>- 100t + 197</w:t>
            </w:r>
          </w:p>
          <w:p w14:paraId="40F914A0" w14:textId="77777777" w:rsidR="00F17708" w:rsidRPr="00F17708" w:rsidRDefault="00F17708" w:rsidP="00F17708">
            <w:pPr>
              <w:spacing w:line="360" w:lineRule="auto"/>
              <w:jc w:val="both"/>
              <w:rPr>
                <w:rFonts w:eastAsia="Calibri"/>
                <w:szCs w:val="26"/>
              </w:rPr>
            </w:pPr>
            <w:r w:rsidRPr="00F17708">
              <w:rPr>
                <w:rFonts w:eastAsia="Calibri"/>
                <w:szCs w:val="26"/>
              </w:rPr>
              <w:t>Theo đề bài vật rơi còn cách mặt đất 3 m nên S = 200 – 3 =97</w:t>
            </w:r>
          </w:p>
          <w:p w14:paraId="2E9907EE" w14:textId="77777777" w:rsidR="00F17708" w:rsidRPr="00F17708" w:rsidRDefault="00F17708" w:rsidP="00F17708">
            <w:pPr>
              <w:spacing w:line="360" w:lineRule="auto"/>
              <w:jc w:val="both"/>
              <w:rPr>
                <w:rFonts w:eastAsia="Calibri"/>
                <w:szCs w:val="26"/>
              </w:rPr>
            </w:pPr>
            <w:r w:rsidRPr="00F17708">
              <w:rPr>
                <w:rFonts w:eastAsia="Calibri"/>
                <w:szCs w:val="26"/>
              </w:rPr>
              <w:t>Nên: 197 = 4t</w:t>
            </w:r>
            <w:r w:rsidRPr="00F17708">
              <w:rPr>
                <w:rFonts w:eastAsia="Calibri"/>
                <w:szCs w:val="26"/>
                <w:vertAlign w:val="superscript"/>
              </w:rPr>
              <w:t>2</w:t>
            </w:r>
            <w:r w:rsidRPr="00F17708">
              <w:rPr>
                <w:rFonts w:eastAsia="Calibri"/>
                <w:szCs w:val="26"/>
              </w:rPr>
              <w:t xml:space="preserve"> – 100t + 197</w:t>
            </w:r>
          </w:p>
          <w:p w14:paraId="3FD20C14" w14:textId="77777777" w:rsidR="00F17708" w:rsidRPr="00F17708" w:rsidRDefault="00F17708" w:rsidP="00F17708">
            <w:pPr>
              <w:spacing w:line="360" w:lineRule="auto"/>
              <w:jc w:val="both"/>
              <w:rPr>
                <w:rFonts w:eastAsia="Calibri"/>
                <w:szCs w:val="26"/>
              </w:rPr>
            </w:pPr>
            <w:r w:rsidRPr="00F17708">
              <w:rPr>
                <w:rFonts w:eastAsia="Calibri"/>
                <w:szCs w:val="26"/>
              </w:rPr>
              <w:t xml:space="preserve">          4t</w:t>
            </w:r>
            <w:r w:rsidRPr="00F17708">
              <w:rPr>
                <w:rFonts w:eastAsia="Calibri"/>
                <w:szCs w:val="26"/>
                <w:vertAlign w:val="superscript"/>
              </w:rPr>
              <w:t>2</w:t>
            </w:r>
            <w:r w:rsidRPr="00F17708">
              <w:rPr>
                <w:rFonts w:eastAsia="Calibri"/>
                <w:szCs w:val="26"/>
              </w:rPr>
              <w:t xml:space="preserve"> – 100t = 0</w:t>
            </w:r>
          </w:p>
          <w:p w14:paraId="78263434" w14:textId="77777777" w:rsidR="00F17708" w:rsidRPr="00F17708" w:rsidRDefault="00F17708" w:rsidP="00F17708">
            <w:pPr>
              <w:spacing w:line="360" w:lineRule="auto"/>
              <w:jc w:val="both"/>
              <w:rPr>
                <w:rFonts w:eastAsia="Calibri"/>
                <w:szCs w:val="26"/>
              </w:rPr>
            </w:pPr>
            <w:r w:rsidRPr="00F17708">
              <w:rPr>
                <w:rFonts w:eastAsia="Calibri"/>
                <w:szCs w:val="26"/>
              </w:rPr>
              <w:t xml:space="preserve">          t(4t – 100) = 0</w:t>
            </w:r>
          </w:p>
          <w:p w14:paraId="6CADA008" w14:textId="77777777" w:rsidR="00F17708" w:rsidRPr="00F17708" w:rsidRDefault="00F17708" w:rsidP="00F17708">
            <w:pPr>
              <w:spacing w:line="360" w:lineRule="auto"/>
              <w:jc w:val="both"/>
              <w:rPr>
                <w:rFonts w:eastAsia="Calibri"/>
                <w:szCs w:val="26"/>
              </w:rPr>
            </w:pPr>
            <w:r w:rsidRPr="00F17708">
              <w:rPr>
                <w:rFonts w:eastAsia="Calibri"/>
                <w:szCs w:val="26"/>
              </w:rPr>
              <w:t xml:space="preserve">           t = 0 hay t = 25</w:t>
            </w:r>
          </w:p>
          <w:p w14:paraId="5BE13789" w14:textId="77777777" w:rsidR="00F17708" w:rsidRPr="00F17708" w:rsidRDefault="00F17708" w:rsidP="00F17708">
            <w:pPr>
              <w:spacing w:line="360" w:lineRule="auto"/>
              <w:jc w:val="both"/>
              <w:rPr>
                <w:rFonts w:eastAsia="Calibri"/>
                <w:szCs w:val="26"/>
              </w:rPr>
            </w:pPr>
            <w:r w:rsidRPr="00F17708">
              <w:rPr>
                <w:rFonts w:eastAsia="Calibri"/>
                <w:szCs w:val="26"/>
              </w:rPr>
              <w:t>Nhận t = 25</w:t>
            </w:r>
          </w:p>
          <w:p w14:paraId="6A1C5A82" w14:textId="77777777" w:rsidR="00F17708" w:rsidRPr="00F17708" w:rsidRDefault="00F17708" w:rsidP="00F17708">
            <w:pPr>
              <w:spacing w:line="360" w:lineRule="auto"/>
              <w:jc w:val="both"/>
              <w:rPr>
                <w:rFonts w:eastAsia="Times New Roman"/>
                <w:szCs w:val="24"/>
              </w:rPr>
            </w:pPr>
            <w:r w:rsidRPr="00F17708">
              <w:rPr>
                <w:rFonts w:eastAsia="Calibri"/>
                <w:szCs w:val="26"/>
              </w:rPr>
              <w:t>Vậy sau 25 giây vật rơi còn cách mặt đất 3 m</w:t>
            </w:r>
          </w:p>
        </w:tc>
        <w:tc>
          <w:tcPr>
            <w:tcW w:w="1276" w:type="dxa"/>
          </w:tcPr>
          <w:p w14:paraId="5CC921F7" w14:textId="77777777" w:rsidR="00F17708" w:rsidRPr="00F17708" w:rsidRDefault="00F17708" w:rsidP="00F17708">
            <w:pPr>
              <w:jc w:val="center"/>
              <w:rPr>
                <w:rFonts w:eastAsia="Calibri"/>
                <w:b/>
                <w:szCs w:val="24"/>
              </w:rPr>
            </w:pPr>
          </w:p>
          <w:p w14:paraId="2B28DA6C" w14:textId="77777777" w:rsidR="00F17708" w:rsidRPr="00F17708" w:rsidRDefault="00F17708" w:rsidP="00F17708">
            <w:pPr>
              <w:jc w:val="center"/>
              <w:rPr>
                <w:rFonts w:eastAsia="Calibri"/>
                <w:b/>
                <w:szCs w:val="24"/>
              </w:rPr>
            </w:pPr>
          </w:p>
          <w:p w14:paraId="595024F8" w14:textId="77777777" w:rsidR="00F17708" w:rsidRPr="00F17708" w:rsidRDefault="00F17708" w:rsidP="00F17708">
            <w:pPr>
              <w:jc w:val="center"/>
              <w:rPr>
                <w:rFonts w:eastAsia="Calibri"/>
                <w:b/>
                <w:szCs w:val="24"/>
              </w:rPr>
            </w:pPr>
          </w:p>
          <w:p w14:paraId="72A71FB9" w14:textId="77777777" w:rsidR="00F17708" w:rsidRPr="00F17708" w:rsidRDefault="00F17708" w:rsidP="00F17708">
            <w:pPr>
              <w:jc w:val="center"/>
              <w:rPr>
                <w:rFonts w:eastAsia="Calibri"/>
                <w:b/>
                <w:szCs w:val="24"/>
              </w:rPr>
            </w:pPr>
            <w:r w:rsidRPr="00F17708">
              <w:rPr>
                <w:rFonts w:eastAsia="Calibri"/>
                <w:b/>
                <w:szCs w:val="24"/>
              </w:rPr>
              <w:t>0,25</w:t>
            </w:r>
          </w:p>
          <w:p w14:paraId="1078F00D" w14:textId="77777777" w:rsidR="00F17708" w:rsidRPr="00F17708" w:rsidRDefault="00F17708" w:rsidP="00F17708">
            <w:pPr>
              <w:jc w:val="center"/>
              <w:rPr>
                <w:rFonts w:eastAsia="Calibri"/>
                <w:b/>
                <w:szCs w:val="24"/>
              </w:rPr>
            </w:pPr>
            <w:r w:rsidRPr="00F17708">
              <w:rPr>
                <w:rFonts w:eastAsia="Calibri"/>
                <w:b/>
                <w:szCs w:val="24"/>
              </w:rPr>
              <w:t>0,25</w:t>
            </w:r>
          </w:p>
          <w:p w14:paraId="0A9DCF4F" w14:textId="77777777" w:rsidR="00F17708" w:rsidRPr="00F17708" w:rsidRDefault="00F17708" w:rsidP="00F17708">
            <w:pPr>
              <w:jc w:val="center"/>
              <w:rPr>
                <w:rFonts w:eastAsia="Calibri"/>
                <w:b/>
                <w:szCs w:val="24"/>
              </w:rPr>
            </w:pPr>
          </w:p>
          <w:p w14:paraId="6326C018" w14:textId="77777777" w:rsidR="00F17708" w:rsidRPr="00F17708" w:rsidRDefault="00F17708" w:rsidP="00F17708">
            <w:pPr>
              <w:jc w:val="center"/>
              <w:rPr>
                <w:rFonts w:eastAsia="Calibri"/>
                <w:b/>
                <w:szCs w:val="24"/>
              </w:rPr>
            </w:pPr>
          </w:p>
          <w:p w14:paraId="60A453F9" w14:textId="77777777" w:rsidR="00F17708" w:rsidRPr="00F17708" w:rsidRDefault="00F17708" w:rsidP="00F17708">
            <w:pPr>
              <w:jc w:val="center"/>
              <w:rPr>
                <w:rFonts w:eastAsia="Calibri"/>
                <w:b/>
                <w:szCs w:val="24"/>
              </w:rPr>
            </w:pPr>
          </w:p>
          <w:p w14:paraId="1B366FF2" w14:textId="77777777" w:rsidR="00F17708" w:rsidRPr="00F17708" w:rsidRDefault="00F17708" w:rsidP="00F17708">
            <w:pPr>
              <w:jc w:val="center"/>
              <w:rPr>
                <w:rFonts w:eastAsia="Calibri"/>
                <w:b/>
                <w:szCs w:val="24"/>
              </w:rPr>
            </w:pPr>
            <w:r w:rsidRPr="00F17708">
              <w:rPr>
                <w:rFonts w:eastAsia="Calibri"/>
                <w:b/>
                <w:szCs w:val="24"/>
              </w:rPr>
              <w:t>0,25</w:t>
            </w:r>
          </w:p>
        </w:tc>
      </w:tr>
      <w:tr w:rsidR="00F17708" w:rsidRPr="00F17708" w14:paraId="09AE1B1D" w14:textId="77777777" w:rsidTr="007D284D">
        <w:tc>
          <w:tcPr>
            <w:tcW w:w="1419" w:type="dxa"/>
          </w:tcPr>
          <w:p w14:paraId="1FB2AAD4" w14:textId="77777777" w:rsidR="00F17708" w:rsidRPr="00F17708" w:rsidRDefault="00F17708" w:rsidP="00F17708">
            <w:pPr>
              <w:jc w:val="center"/>
              <w:rPr>
                <w:rFonts w:eastAsia="Calibri"/>
                <w:b/>
              </w:rPr>
            </w:pPr>
            <w:r w:rsidRPr="00F17708">
              <w:rPr>
                <w:rFonts w:eastAsia="Calibri"/>
                <w:b/>
              </w:rPr>
              <w:t>Bài 5</w:t>
            </w:r>
          </w:p>
          <w:p w14:paraId="24505505" w14:textId="77777777" w:rsidR="00F17708" w:rsidRPr="00F17708" w:rsidRDefault="00F17708" w:rsidP="00F17708">
            <w:pPr>
              <w:jc w:val="center"/>
              <w:rPr>
                <w:rFonts w:eastAsia="Calibri"/>
                <w:b/>
              </w:rPr>
            </w:pPr>
            <w:r w:rsidRPr="00F17708">
              <w:rPr>
                <w:rFonts w:eastAsia="Calibri"/>
                <w:b/>
              </w:rPr>
              <w:t>(1,0 điểm)</w:t>
            </w:r>
          </w:p>
        </w:tc>
        <w:tc>
          <w:tcPr>
            <w:tcW w:w="8646" w:type="dxa"/>
          </w:tcPr>
          <w:p w14:paraId="38DA57AA" w14:textId="77777777" w:rsidR="00F17708" w:rsidRPr="00F17708" w:rsidRDefault="00F17708" w:rsidP="00F17708">
            <w:pPr>
              <w:rPr>
                <w:rFonts w:eastAsia="Calibri"/>
                <w:szCs w:val="24"/>
              </w:rPr>
            </w:pPr>
            <w:r w:rsidRPr="00F17708">
              <w:rPr>
                <w:rFonts w:eastAsia="Calibri"/>
                <w:szCs w:val="24"/>
              </w:rPr>
              <w:t xml:space="preserve">Gọi </w:t>
            </w:r>
            <w:r w:rsidRPr="00F17708">
              <w:rPr>
                <w:rFonts w:eastAsia="Calibri"/>
                <w:noProof/>
                <w:position w:val="-6"/>
                <w:sz w:val="24"/>
                <w:szCs w:val="24"/>
              </w:rPr>
              <w:object w:dxaOrig="210" w:dyaOrig="210" w14:anchorId="4BC993F4">
                <v:shape id="_x0000_i1856" type="#_x0000_t75" alt="" style="width:10.5pt;height:10.5pt;mso-width-percent:0;mso-height-percent:0;mso-width-percent:0;mso-height-percent:0" o:ole="">
                  <v:imagedata r:id="rId1579" o:title=""/>
                </v:shape>
                <o:OLEObject Type="Embed" ProgID="Equation.DSMT4" ShapeID="_x0000_i1856" DrawAspect="Content" ObjectID="_1806862164" r:id="rId1580"/>
              </w:object>
            </w:r>
            <w:r w:rsidRPr="00F17708">
              <w:rPr>
                <w:rFonts w:eastAsia="Calibri"/>
                <w:szCs w:val="24"/>
              </w:rPr>
              <w:t xml:space="preserve"> là số quyển sách mua thêm sau 15 quyển đầu tiên (</w:t>
            </w:r>
            <w:r w:rsidRPr="00F17708">
              <w:rPr>
                <w:rFonts w:eastAsia="Calibri"/>
                <w:noProof/>
                <w:position w:val="-10"/>
                <w:sz w:val="24"/>
                <w:szCs w:val="24"/>
              </w:rPr>
              <w:object w:dxaOrig="1460" w:dyaOrig="360" w14:anchorId="0F3DE7E3">
                <v:shape id="_x0000_i1857" type="#_x0000_t75" alt="" style="width:72.75pt;height:18pt;mso-width-percent:0;mso-height-percent:0;mso-width-percent:0;mso-height-percent:0" o:ole="">
                  <v:imagedata r:id="rId1581" o:title=""/>
                </v:shape>
                <o:OLEObject Type="Embed" ProgID="Equation.DSMT4" ShapeID="_x0000_i1857" DrawAspect="Content" ObjectID="_1806862165" r:id="rId1582"/>
              </w:object>
            </w:r>
          </w:p>
          <w:p w14:paraId="2B61ED1A" w14:textId="77777777" w:rsidR="00F17708" w:rsidRPr="00F17708" w:rsidRDefault="00F17708" w:rsidP="00F17708">
            <w:pPr>
              <w:rPr>
                <w:rFonts w:eastAsia="Calibri"/>
                <w:szCs w:val="24"/>
              </w:rPr>
            </w:pPr>
            <w:r w:rsidRPr="00F17708">
              <w:rPr>
                <w:rFonts w:eastAsia="Calibri"/>
                <w:color w:val="000000"/>
                <w:sz w:val="24"/>
                <w:szCs w:val="24"/>
              </w:rPr>
              <w:t xml:space="preserve">Số tiền khách hàng phải trả là: </w:t>
            </w:r>
            <w:r w:rsidRPr="00F17708">
              <w:rPr>
                <w:rFonts w:eastAsia="Calibri"/>
                <w:noProof/>
                <w:position w:val="-10"/>
                <w:sz w:val="24"/>
                <w:szCs w:val="24"/>
              </w:rPr>
              <w:object w:dxaOrig="5580" w:dyaOrig="360" w14:anchorId="54F5A6B0">
                <v:shape id="_x0000_i1858" type="#_x0000_t75" alt="" style="width:279pt;height:18pt;mso-width-percent:0;mso-height-percent:0;mso-width-percent:0;mso-height-percent:0" o:ole="">
                  <v:imagedata r:id="rId1583" o:title=""/>
                </v:shape>
                <o:OLEObject Type="Embed" ProgID="Equation.DSMT4" ShapeID="_x0000_i1858" DrawAspect="Content" ObjectID="_1806862166" r:id="rId1584"/>
              </w:object>
            </w:r>
            <w:r w:rsidRPr="00F17708">
              <w:rPr>
                <w:rFonts w:eastAsia="Calibri"/>
                <w:szCs w:val="24"/>
              </w:rPr>
              <w:t xml:space="preserve"> đồng</w:t>
            </w:r>
          </w:p>
          <w:p w14:paraId="66D1B7D7" w14:textId="77777777" w:rsidR="00F17708" w:rsidRPr="00F17708" w:rsidRDefault="00F17708" w:rsidP="00F17708">
            <w:pPr>
              <w:rPr>
                <w:rFonts w:eastAsia="Calibri"/>
                <w:szCs w:val="24"/>
              </w:rPr>
            </w:pPr>
            <w:r w:rsidRPr="00F17708">
              <w:rPr>
                <w:rFonts w:eastAsia="Calibri"/>
                <w:szCs w:val="24"/>
              </w:rPr>
              <w:t>Vì số tiền khách phải trả là 1 triệu đồng nên ta có phương trình</w:t>
            </w:r>
          </w:p>
          <w:p w14:paraId="16869231" w14:textId="77777777" w:rsidR="00F17708" w:rsidRPr="00F17708" w:rsidRDefault="00F17708" w:rsidP="00F17708">
            <w:pPr>
              <w:rPr>
                <w:rFonts w:eastAsia="Calibri"/>
                <w:szCs w:val="24"/>
              </w:rPr>
            </w:pPr>
            <w:r w:rsidRPr="00F17708">
              <w:rPr>
                <w:rFonts w:eastAsia="Calibri"/>
                <w:noProof/>
                <w:position w:val="-6"/>
                <w:sz w:val="24"/>
                <w:szCs w:val="24"/>
              </w:rPr>
              <w:object w:dxaOrig="3690" w:dyaOrig="330" w14:anchorId="6F0882C1">
                <v:shape id="_x0000_i1859" type="#_x0000_t75" alt="" style="width:184.5pt;height:16.5pt;mso-width-percent:0;mso-height-percent:0;mso-width-percent:0;mso-height-percent:0" o:ole="">
                  <v:imagedata r:id="rId1585" o:title=""/>
                </v:shape>
                <o:OLEObject Type="Embed" ProgID="Equation.DSMT4" ShapeID="_x0000_i1859" DrawAspect="Content" ObjectID="_1806862167" r:id="rId1586"/>
              </w:object>
            </w:r>
          </w:p>
          <w:p w14:paraId="43A32888" w14:textId="77777777" w:rsidR="00F17708" w:rsidRPr="00F17708" w:rsidRDefault="00F17708" w:rsidP="00F17708">
            <w:pPr>
              <w:rPr>
                <w:rFonts w:eastAsia="Calibri"/>
                <w:szCs w:val="24"/>
              </w:rPr>
            </w:pPr>
            <w:r w:rsidRPr="00F17708">
              <w:rPr>
                <w:rFonts w:eastAsia="Calibri"/>
                <w:noProof/>
                <w:position w:val="-6"/>
                <w:sz w:val="24"/>
                <w:szCs w:val="24"/>
              </w:rPr>
              <w:object w:dxaOrig="3150" w:dyaOrig="330" w14:anchorId="348D17A1">
                <v:shape id="_x0000_i1860" type="#_x0000_t75" alt="" style="width:157.5pt;height:16.5pt;mso-width-percent:0;mso-height-percent:0;mso-width-percent:0;mso-height-percent:0" o:ole="">
                  <v:imagedata r:id="rId1587" o:title=""/>
                </v:shape>
                <o:OLEObject Type="Embed" ProgID="Equation.DSMT4" ShapeID="_x0000_i1860" DrawAspect="Content" ObjectID="_1806862168" r:id="rId1588"/>
              </w:object>
            </w:r>
          </w:p>
          <w:p w14:paraId="6556D53A" w14:textId="77777777" w:rsidR="00F17708" w:rsidRPr="00F17708" w:rsidRDefault="00F17708" w:rsidP="00F17708">
            <w:pPr>
              <w:rPr>
                <w:rFonts w:eastAsia="Calibri"/>
                <w:szCs w:val="24"/>
              </w:rPr>
            </w:pPr>
            <w:r w:rsidRPr="00F17708">
              <w:rPr>
                <w:rFonts w:eastAsia="Calibri"/>
                <w:szCs w:val="24"/>
              </w:rPr>
              <w:t>Giải phương trình ta được: x =10 (nhận)</w:t>
            </w:r>
          </w:p>
          <w:p w14:paraId="4F3EFA85" w14:textId="77777777" w:rsidR="00F17708" w:rsidRPr="00F17708" w:rsidRDefault="00F17708" w:rsidP="00F17708">
            <w:pPr>
              <w:rPr>
                <w:rFonts w:eastAsia="Calibri"/>
                <w:szCs w:val="24"/>
              </w:rPr>
            </w:pPr>
            <w:r w:rsidRPr="00F17708">
              <w:rPr>
                <w:rFonts w:eastAsia="Calibri"/>
                <w:szCs w:val="24"/>
              </w:rPr>
              <w:t xml:space="preserve">Vậy tổng số sách khách hàng mua là 10 + 15 =25 </w:t>
            </w:r>
          </w:p>
          <w:p w14:paraId="3E1DA219" w14:textId="77777777" w:rsidR="00F17708" w:rsidRPr="00F17708" w:rsidRDefault="00F17708" w:rsidP="00F17708">
            <w:pPr>
              <w:spacing w:line="360" w:lineRule="auto"/>
              <w:jc w:val="both"/>
              <w:rPr>
                <w:rFonts w:eastAsia="Times New Roman"/>
              </w:rPr>
            </w:pPr>
            <w:r w:rsidRPr="00F17708">
              <w:rPr>
                <w:rFonts w:eastAsia="Calibri"/>
                <w:szCs w:val="24"/>
              </w:rPr>
              <w:t xml:space="preserve">Số tiền cửa hàng lời là: </w:t>
            </w:r>
            <w:r w:rsidRPr="00F17708">
              <w:rPr>
                <w:rFonts w:eastAsia="Calibri"/>
                <w:noProof/>
                <w:position w:val="-6"/>
                <w:sz w:val="24"/>
                <w:szCs w:val="24"/>
              </w:rPr>
              <w:object w:dxaOrig="2970" w:dyaOrig="270" w14:anchorId="23D05C86">
                <v:shape id="_x0000_i1861" type="#_x0000_t75" alt="" style="width:148.5pt;height:13.5pt;mso-width-percent:0;mso-height-percent:0;mso-width-percent:0;mso-height-percent:0" o:ole="">
                  <v:imagedata r:id="rId1589" o:title=""/>
                </v:shape>
                <o:OLEObject Type="Embed" ProgID="Equation.DSMT4" ShapeID="_x0000_i1861" DrawAspect="Content" ObjectID="_1806862169" r:id="rId1590"/>
              </w:object>
            </w:r>
            <w:r w:rsidRPr="00F17708">
              <w:rPr>
                <w:rFonts w:eastAsia="Calibri"/>
                <w:szCs w:val="24"/>
              </w:rPr>
              <w:t xml:space="preserve"> đồng</w:t>
            </w:r>
          </w:p>
        </w:tc>
        <w:tc>
          <w:tcPr>
            <w:tcW w:w="1276" w:type="dxa"/>
          </w:tcPr>
          <w:p w14:paraId="11E0747F" w14:textId="77777777" w:rsidR="00F17708" w:rsidRPr="00F17708" w:rsidRDefault="00F17708" w:rsidP="00F17708">
            <w:pPr>
              <w:jc w:val="center"/>
              <w:rPr>
                <w:rFonts w:eastAsia="Calibri"/>
                <w:b/>
              </w:rPr>
            </w:pPr>
            <w:r w:rsidRPr="00F17708">
              <w:rPr>
                <w:rFonts w:eastAsia="Calibri"/>
                <w:b/>
              </w:rPr>
              <w:t>0,25</w:t>
            </w:r>
          </w:p>
          <w:p w14:paraId="6AE1F6B0" w14:textId="77777777" w:rsidR="00F17708" w:rsidRPr="00F17708" w:rsidRDefault="00F17708" w:rsidP="00F17708">
            <w:pPr>
              <w:jc w:val="center"/>
              <w:rPr>
                <w:rFonts w:eastAsia="Calibri"/>
                <w:b/>
              </w:rPr>
            </w:pPr>
            <w:r w:rsidRPr="00F17708">
              <w:rPr>
                <w:rFonts w:eastAsia="Calibri"/>
                <w:b/>
              </w:rPr>
              <w:t>0,25</w:t>
            </w:r>
          </w:p>
          <w:p w14:paraId="79C1B3DF" w14:textId="77777777" w:rsidR="00F17708" w:rsidRPr="00F17708" w:rsidRDefault="00F17708" w:rsidP="00F17708">
            <w:pPr>
              <w:jc w:val="center"/>
              <w:rPr>
                <w:rFonts w:eastAsia="Calibri"/>
                <w:b/>
              </w:rPr>
            </w:pPr>
          </w:p>
          <w:p w14:paraId="171E6E9F" w14:textId="77777777" w:rsidR="00F17708" w:rsidRPr="00F17708" w:rsidRDefault="00F17708" w:rsidP="00F17708">
            <w:pPr>
              <w:jc w:val="center"/>
              <w:rPr>
                <w:rFonts w:eastAsia="Calibri"/>
                <w:b/>
              </w:rPr>
            </w:pPr>
          </w:p>
          <w:p w14:paraId="05867FF0" w14:textId="77777777" w:rsidR="00F17708" w:rsidRPr="00F17708" w:rsidRDefault="00F17708" w:rsidP="00F17708">
            <w:pPr>
              <w:jc w:val="center"/>
              <w:rPr>
                <w:rFonts w:eastAsia="Calibri"/>
                <w:b/>
              </w:rPr>
            </w:pPr>
            <w:r w:rsidRPr="00F17708">
              <w:rPr>
                <w:rFonts w:eastAsia="Calibri"/>
                <w:b/>
              </w:rPr>
              <w:t>0,25</w:t>
            </w:r>
          </w:p>
          <w:p w14:paraId="13E6DA2E" w14:textId="77777777" w:rsidR="00F17708" w:rsidRPr="00F17708" w:rsidRDefault="00F17708" w:rsidP="00F17708">
            <w:pPr>
              <w:jc w:val="center"/>
              <w:rPr>
                <w:rFonts w:eastAsia="Calibri"/>
                <w:b/>
              </w:rPr>
            </w:pPr>
          </w:p>
          <w:p w14:paraId="1A4CCED6" w14:textId="77777777" w:rsidR="00F17708" w:rsidRPr="00F17708" w:rsidRDefault="00F17708" w:rsidP="00F17708">
            <w:pPr>
              <w:jc w:val="center"/>
              <w:rPr>
                <w:rFonts w:eastAsia="Calibri"/>
                <w:b/>
              </w:rPr>
            </w:pPr>
          </w:p>
          <w:p w14:paraId="0FA79D18" w14:textId="77777777" w:rsidR="00F17708" w:rsidRPr="00F17708" w:rsidRDefault="00F17708" w:rsidP="00F17708">
            <w:pPr>
              <w:jc w:val="center"/>
              <w:rPr>
                <w:rFonts w:eastAsia="Calibri"/>
                <w:b/>
              </w:rPr>
            </w:pPr>
          </w:p>
          <w:p w14:paraId="2C4261C9" w14:textId="77777777" w:rsidR="00F17708" w:rsidRPr="00F17708" w:rsidRDefault="00F17708" w:rsidP="00F17708">
            <w:pPr>
              <w:jc w:val="center"/>
              <w:rPr>
                <w:rFonts w:eastAsia="Calibri"/>
                <w:b/>
              </w:rPr>
            </w:pPr>
            <w:r w:rsidRPr="00F17708">
              <w:rPr>
                <w:rFonts w:eastAsia="Calibri"/>
                <w:b/>
              </w:rPr>
              <w:t>0,25</w:t>
            </w:r>
          </w:p>
        </w:tc>
      </w:tr>
      <w:tr w:rsidR="00F17708" w:rsidRPr="00F17708" w14:paraId="2AA8417B" w14:textId="77777777" w:rsidTr="007D284D">
        <w:tc>
          <w:tcPr>
            <w:tcW w:w="1419" w:type="dxa"/>
          </w:tcPr>
          <w:p w14:paraId="7752D8C3" w14:textId="77777777" w:rsidR="00F17708" w:rsidRPr="00F17708" w:rsidRDefault="00F17708" w:rsidP="00F17708">
            <w:pPr>
              <w:jc w:val="center"/>
              <w:rPr>
                <w:rFonts w:eastAsia="Calibri"/>
                <w:b/>
              </w:rPr>
            </w:pPr>
            <w:r w:rsidRPr="00F17708">
              <w:rPr>
                <w:rFonts w:eastAsia="Calibri"/>
                <w:b/>
              </w:rPr>
              <w:t>6</w:t>
            </w:r>
          </w:p>
          <w:p w14:paraId="405297A4" w14:textId="77777777" w:rsidR="00F17708" w:rsidRPr="00F17708" w:rsidRDefault="00F17708" w:rsidP="00F17708">
            <w:pPr>
              <w:jc w:val="center"/>
              <w:rPr>
                <w:rFonts w:eastAsia="Calibri"/>
                <w:b/>
              </w:rPr>
            </w:pPr>
            <w:r w:rsidRPr="00F17708">
              <w:rPr>
                <w:rFonts w:eastAsia="Calibri"/>
                <w:b/>
              </w:rPr>
              <w:t>(1,25 điểm)</w:t>
            </w:r>
          </w:p>
        </w:tc>
        <w:tc>
          <w:tcPr>
            <w:tcW w:w="8646" w:type="dxa"/>
          </w:tcPr>
          <w:p w14:paraId="3B905083" w14:textId="77777777" w:rsidR="00F17708" w:rsidRPr="00F17708" w:rsidRDefault="00F17708" w:rsidP="00F17708">
            <w:pPr>
              <w:tabs>
                <w:tab w:val="right" w:leader="hyphen" w:pos="10206"/>
              </w:tabs>
              <w:jc w:val="both"/>
              <w:rPr>
                <w:rFonts w:eastAsia="Calibri"/>
                <w:b/>
                <w:szCs w:val="28"/>
              </w:rPr>
            </w:pPr>
            <w:r w:rsidRPr="00F17708">
              <w:rPr>
                <w:rFonts w:eastAsia="Calibri"/>
                <w:b/>
                <w:szCs w:val="28"/>
              </w:rPr>
              <w:t>a)</w:t>
            </w:r>
          </w:p>
          <w:tbl>
            <w:tblPr>
              <w:tblStyle w:val="TableGrid"/>
              <w:tblpPr w:leftFromText="180" w:rightFromText="180" w:vertAnchor="text" w:tblpXSpec="center" w:tblpY="1"/>
              <w:tblOverlap w:val="never"/>
              <w:tblW w:w="7346" w:type="dxa"/>
              <w:tblLayout w:type="fixed"/>
              <w:tblLook w:val="04A0" w:firstRow="1" w:lastRow="0" w:firstColumn="1" w:lastColumn="0" w:noHBand="0" w:noVBand="1"/>
            </w:tblPr>
            <w:tblGrid>
              <w:gridCol w:w="2640"/>
              <w:gridCol w:w="940"/>
              <w:gridCol w:w="980"/>
              <w:gridCol w:w="945"/>
              <w:gridCol w:w="980"/>
              <w:gridCol w:w="861"/>
            </w:tblGrid>
            <w:tr w:rsidR="00F17708" w:rsidRPr="00F17708" w14:paraId="463C16E1" w14:textId="77777777" w:rsidTr="007D284D">
              <w:tc>
                <w:tcPr>
                  <w:tcW w:w="2640" w:type="dxa"/>
                  <w:vAlign w:val="center"/>
                </w:tcPr>
                <w:p w14:paraId="2A6D7494" w14:textId="77777777" w:rsidR="00F17708" w:rsidRPr="00F17708" w:rsidRDefault="00F17708" w:rsidP="00F17708">
                  <w:pPr>
                    <w:tabs>
                      <w:tab w:val="right" w:leader="hyphen" w:pos="10206"/>
                    </w:tabs>
                    <w:ind w:left="-256" w:firstLine="284"/>
                    <w:contextualSpacing/>
                    <w:jc w:val="both"/>
                    <w:rPr>
                      <w:rFonts w:eastAsia="Calibri"/>
                      <w:b/>
                      <w:bCs/>
                      <w:szCs w:val="28"/>
                    </w:rPr>
                  </w:pPr>
                  <w:r w:rsidRPr="00F17708">
                    <w:rPr>
                      <w:rFonts w:eastAsia="Calibri"/>
                      <w:b/>
                      <w:bCs/>
                      <w:szCs w:val="28"/>
                    </w:rPr>
                    <w:t>Số người mua</w:t>
                  </w:r>
                </w:p>
              </w:tc>
              <w:tc>
                <w:tcPr>
                  <w:tcW w:w="940" w:type="dxa"/>
                  <w:vAlign w:val="center"/>
                </w:tcPr>
                <w:p w14:paraId="441E1414" w14:textId="77777777" w:rsidR="00F17708" w:rsidRPr="00F17708" w:rsidRDefault="00F17708" w:rsidP="00F17708">
                  <w:pPr>
                    <w:tabs>
                      <w:tab w:val="right" w:leader="hyphen" w:pos="10206"/>
                    </w:tabs>
                    <w:contextualSpacing/>
                    <w:rPr>
                      <w:rFonts w:eastAsia="Calibri"/>
                      <w:szCs w:val="28"/>
                    </w:rPr>
                  </w:pPr>
                  <w:r w:rsidRPr="00F17708">
                    <w:rPr>
                      <w:rFonts w:eastAsia="Calibri"/>
                      <w:szCs w:val="28"/>
                    </w:rPr>
                    <w:t>16</w:t>
                  </w:r>
                </w:p>
              </w:tc>
              <w:tc>
                <w:tcPr>
                  <w:tcW w:w="980" w:type="dxa"/>
                  <w:vAlign w:val="center"/>
                </w:tcPr>
                <w:p w14:paraId="50F51397" w14:textId="77777777" w:rsidR="00F17708" w:rsidRPr="00F17708" w:rsidRDefault="00F17708" w:rsidP="00F17708">
                  <w:pPr>
                    <w:tabs>
                      <w:tab w:val="right" w:leader="hyphen" w:pos="10206"/>
                    </w:tabs>
                    <w:contextualSpacing/>
                    <w:rPr>
                      <w:rFonts w:eastAsia="Calibri"/>
                      <w:szCs w:val="28"/>
                    </w:rPr>
                  </w:pPr>
                  <w:r w:rsidRPr="00F17708">
                    <w:rPr>
                      <w:rFonts w:eastAsia="Calibri"/>
                      <w:szCs w:val="28"/>
                    </w:rPr>
                    <w:t>17</w:t>
                  </w:r>
                </w:p>
              </w:tc>
              <w:tc>
                <w:tcPr>
                  <w:tcW w:w="945" w:type="dxa"/>
                  <w:vAlign w:val="center"/>
                </w:tcPr>
                <w:p w14:paraId="64FD56E7" w14:textId="77777777" w:rsidR="00F17708" w:rsidRPr="00F17708" w:rsidRDefault="00F17708" w:rsidP="00F17708">
                  <w:pPr>
                    <w:tabs>
                      <w:tab w:val="right" w:leader="hyphen" w:pos="10206"/>
                    </w:tabs>
                    <w:contextualSpacing/>
                    <w:rPr>
                      <w:rFonts w:eastAsia="Calibri"/>
                      <w:szCs w:val="28"/>
                    </w:rPr>
                  </w:pPr>
                  <w:r w:rsidRPr="00F17708">
                    <w:rPr>
                      <w:rFonts w:eastAsia="Calibri"/>
                      <w:szCs w:val="28"/>
                    </w:rPr>
                    <w:t>18</w:t>
                  </w:r>
                </w:p>
              </w:tc>
              <w:tc>
                <w:tcPr>
                  <w:tcW w:w="980" w:type="dxa"/>
                  <w:vAlign w:val="center"/>
                </w:tcPr>
                <w:p w14:paraId="65FBCDF5" w14:textId="77777777" w:rsidR="00F17708" w:rsidRPr="00F17708" w:rsidRDefault="00F17708" w:rsidP="00F17708">
                  <w:pPr>
                    <w:tabs>
                      <w:tab w:val="right" w:leader="hyphen" w:pos="10206"/>
                    </w:tabs>
                    <w:contextualSpacing/>
                    <w:rPr>
                      <w:rFonts w:eastAsia="Calibri"/>
                      <w:szCs w:val="28"/>
                    </w:rPr>
                  </w:pPr>
                  <w:r w:rsidRPr="00F17708">
                    <w:rPr>
                      <w:rFonts w:eastAsia="Calibri"/>
                      <w:szCs w:val="28"/>
                    </w:rPr>
                    <w:t>19</w:t>
                  </w:r>
                </w:p>
              </w:tc>
              <w:tc>
                <w:tcPr>
                  <w:tcW w:w="861" w:type="dxa"/>
                  <w:vAlign w:val="center"/>
                </w:tcPr>
                <w:p w14:paraId="08191B61" w14:textId="77777777" w:rsidR="00F17708" w:rsidRPr="00F17708" w:rsidRDefault="00F17708" w:rsidP="00F17708">
                  <w:pPr>
                    <w:tabs>
                      <w:tab w:val="right" w:leader="hyphen" w:pos="10206"/>
                    </w:tabs>
                    <w:contextualSpacing/>
                    <w:rPr>
                      <w:rFonts w:eastAsia="Calibri"/>
                      <w:szCs w:val="28"/>
                    </w:rPr>
                  </w:pPr>
                  <w:r w:rsidRPr="00F17708">
                    <w:rPr>
                      <w:rFonts w:eastAsia="Calibri"/>
                      <w:szCs w:val="28"/>
                    </w:rPr>
                    <w:t>20</w:t>
                  </w:r>
                </w:p>
              </w:tc>
            </w:tr>
            <w:tr w:rsidR="00F17708" w:rsidRPr="00F17708" w14:paraId="7F1D21D4" w14:textId="77777777" w:rsidTr="007D284D">
              <w:tc>
                <w:tcPr>
                  <w:tcW w:w="2640" w:type="dxa"/>
                  <w:vAlign w:val="center"/>
                </w:tcPr>
                <w:p w14:paraId="0A4689E3" w14:textId="77777777" w:rsidR="00F17708" w:rsidRPr="00F17708" w:rsidRDefault="00F17708" w:rsidP="00F17708">
                  <w:pPr>
                    <w:tabs>
                      <w:tab w:val="right" w:leader="hyphen" w:pos="10206"/>
                    </w:tabs>
                    <w:contextualSpacing/>
                    <w:rPr>
                      <w:rFonts w:eastAsia="Calibri"/>
                      <w:b/>
                      <w:bCs/>
                      <w:szCs w:val="28"/>
                    </w:rPr>
                  </w:pPr>
                  <w:r w:rsidRPr="00F17708">
                    <w:rPr>
                      <w:rFonts w:eastAsia="Calibri"/>
                      <w:b/>
                      <w:bCs/>
                      <w:szCs w:val="28"/>
                    </w:rPr>
                    <w:t>Tần số</w:t>
                  </w:r>
                </w:p>
              </w:tc>
              <w:tc>
                <w:tcPr>
                  <w:tcW w:w="940" w:type="dxa"/>
                  <w:vAlign w:val="bottom"/>
                </w:tcPr>
                <w:p w14:paraId="4F247C44"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6</w:t>
                  </w:r>
                </w:p>
              </w:tc>
              <w:tc>
                <w:tcPr>
                  <w:tcW w:w="980" w:type="dxa"/>
                  <w:vAlign w:val="bottom"/>
                </w:tcPr>
                <w:p w14:paraId="45C01C63"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8</w:t>
                  </w:r>
                </w:p>
              </w:tc>
              <w:tc>
                <w:tcPr>
                  <w:tcW w:w="945" w:type="dxa"/>
                  <w:vAlign w:val="bottom"/>
                </w:tcPr>
                <w:p w14:paraId="760DDA14"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2</w:t>
                  </w:r>
                </w:p>
              </w:tc>
              <w:tc>
                <w:tcPr>
                  <w:tcW w:w="980" w:type="dxa"/>
                  <w:vAlign w:val="bottom"/>
                </w:tcPr>
                <w:p w14:paraId="0C74227C"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3</w:t>
                  </w:r>
                </w:p>
              </w:tc>
              <w:tc>
                <w:tcPr>
                  <w:tcW w:w="861" w:type="dxa"/>
                  <w:vAlign w:val="bottom"/>
                </w:tcPr>
                <w:p w14:paraId="5E5BB434"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2</w:t>
                  </w:r>
                </w:p>
              </w:tc>
            </w:tr>
            <w:tr w:rsidR="00F17708" w:rsidRPr="00F17708" w14:paraId="0F6D25E5" w14:textId="77777777" w:rsidTr="007D284D">
              <w:tc>
                <w:tcPr>
                  <w:tcW w:w="2640" w:type="dxa"/>
                  <w:vAlign w:val="center"/>
                </w:tcPr>
                <w:p w14:paraId="1BA7B449" w14:textId="77777777" w:rsidR="00F17708" w:rsidRPr="00F17708" w:rsidRDefault="00F17708" w:rsidP="00F17708">
                  <w:pPr>
                    <w:tabs>
                      <w:tab w:val="right" w:leader="hyphen" w:pos="10206"/>
                    </w:tabs>
                    <w:contextualSpacing/>
                    <w:rPr>
                      <w:rFonts w:eastAsia="Calibri"/>
                      <w:b/>
                      <w:bCs/>
                      <w:szCs w:val="28"/>
                    </w:rPr>
                  </w:pPr>
                  <w:r w:rsidRPr="00F17708">
                    <w:rPr>
                      <w:rFonts w:eastAsia="Calibri"/>
                      <w:b/>
                      <w:bCs/>
                      <w:szCs w:val="28"/>
                    </w:rPr>
                    <w:t>Tần số tương đối</w:t>
                  </w:r>
                </w:p>
              </w:tc>
              <w:tc>
                <w:tcPr>
                  <w:tcW w:w="940" w:type="dxa"/>
                  <w:vAlign w:val="center"/>
                </w:tcPr>
                <w:p w14:paraId="0BBC0826"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28.6%</w:t>
                  </w:r>
                </w:p>
              </w:tc>
              <w:tc>
                <w:tcPr>
                  <w:tcW w:w="980" w:type="dxa"/>
                  <w:vAlign w:val="center"/>
                </w:tcPr>
                <w:p w14:paraId="4791530D"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38.1%</w:t>
                  </w:r>
                </w:p>
              </w:tc>
              <w:tc>
                <w:tcPr>
                  <w:tcW w:w="945" w:type="dxa"/>
                  <w:vAlign w:val="center"/>
                </w:tcPr>
                <w:p w14:paraId="2D2BEADF"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9.5%</w:t>
                  </w:r>
                </w:p>
              </w:tc>
              <w:tc>
                <w:tcPr>
                  <w:tcW w:w="980" w:type="dxa"/>
                  <w:vAlign w:val="center"/>
                </w:tcPr>
                <w:p w14:paraId="08DE3BFD"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14.3%</w:t>
                  </w:r>
                </w:p>
              </w:tc>
              <w:tc>
                <w:tcPr>
                  <w:tcW w:w="861" w:type="dxa"/>
                  <w:vAlign w:val="center"/>
                </w:tcPr>
                <w:p w14:paraId="50B01D9E" w14:textId="77777777" w:rsidR="00F17708" w:rsidRPr="00F17708" w:rsidRDefault="00F17708" w:rsidP="00F17708">
                  <w:pPr>
                    <w:tabs>
                      <w:tab w:val="right" w:leader="hyphen" w:pos="10206"/>
                    </w:tabs>
                    <w:contextualSpacing/>
                    <w:rPr>
                      <w:rFonts w:eastAsia="Calibri"/>
                      <w:szCs w:val="28"/>
                    </w:rPr>
                  </w:pPr>
                  <w:r w:rsidRPr="00F17708">
                    <w:rPr>
                      <w:rFonts w:eastAsia="Calibri"/>
                      <w:color w:val="000000"/>
                      <w:szCs w:val="28"/>
                    </w:rPr>
                    <w:t>9.5%</w:t>
                  </w:r>
                </w:p>
              </w:tc>
            </w:tr>
          </w:tbl>
          <w:p w14:paraId="69538074" w14:textId="77777777" w:rsidR="00F17708" w:rsidRPr="00F17708" w:rsidRDefault="00F17708" w:rsidP="00F17708">
            <w:pPr>
              <w:tabs>
                <w:tab w:val="right" w:leader="hyphen" w:pos="10206"/>
              </w:tabs>
              <w:ind w:left="1080"/>
              <w:contextualSpacing/>
              <w:rPr>
                <w:rFonts w:eastAsia="Calibri"/>
                <w:szCs w:val="28"/>
              </w:rPr>
            </w:pPr>
            <w:r w:rsidRPr="00F17708">
              <w:rPr>
                <w:rFonts w:eastAsia="Calibri"/>
                <w:szCs w:val="28"/>
              </w:rPr>
              <w:t xml:space="preserve">  </w:t>
            </w:r>
            <w:r w:rsidRPr="00F17708">
              <w:rPr>
                <w:rFonts w:eastAsia="Calibri"/>
                <w:szCs w:val="28"/>
              </w:rPr>
              <w:br w:type="textWrapping" w:clear="all"/>
            </w:r>
          </w:p>
          <w:p w14:paraId="4373E02C" w14:textId="77777777" w:rsidR="00F17708" w:rsidRPr="00F17708" w:rsidRDefault="00F17708" w:rsidP="00F17708">
            <w:pPr>
              <w:tabs>
                <w:tab w:val="right" w:leader="hyphen" w:pos="10206"/>
              </w:tabs>
              <w:jc w:val="both"/>
              <w:rPr>
                <w:rFonts w:eastAsia="Calibri"/>
                <w:szCs w:val="26"/>
              </w:rPr>
            </w:pPr>
            <w:r w:rsidRPr="00F17708">
              <w:rPr>
                <w:rFonts w:eastAsia="Calibri"/>
                <w:szCs w:val="26"/>
              </w:rPr>
              <w:t xml:space="preserve">Ý kiến cho rằng "Số người đến mua mỗi ngày từ 16 đến 20 nên thường xuyên sẽ có 18 người đến mua trong ngày" là sai vì theo bảng tần số cao nhất là tần số 8 ( tương ứng với dữ liệu 17), </w:t>
            </w:r>
          </w:p>
          <w:p w14:paraId="4F6BBF64" w14:textId="77777777" w:rsidR="00F17708" w:rsidRPr="00F17708" w:rsidRDefault="00F17708" w:rsidP="00F17708">
            <w:pPr>
              <w:tabs>
                <w:tab w:val="right" w:leader="hyphen" w:pos="10206"/>
              </w:tabs>
              <w:contextualSpacing/>
              <w:jc w:val="both"/>
              <w:rPr>
                <w:rFonts w:eastAsia="Calibri"/>
              </w:rPr>
            </w:pPr>
            <w:r w:rsidRPr="00F17708">
              <w:rPr>
                <w:rFonts w:eastAsia="Calibri"/>
                <w:b/>
                <w:bCs/>
              </w:rPr>
              <w:t>b)</w:t>
            </w:r>
            <w:r w:rsidRPr="00F17708">
              <w:rPr>
                <w:rFonts w:eastAsia="Calibri"/>
              </w:rPr>
              <w:t xml:space="preserve"> Coi khách hàng A là "A", khách hàng B là "B", ta có không gian mẫu của phép thử chọn 2 khách hàng ngẫu nhiên là:</w:t>
            </w:r>
          </w:p>
          <w:p w14:paraId="739A3D23" w14:textId="77777777" w:rsidR="00F17708" w:rsidRPr="00F17708" w:rsidRDefault="00F17708" w:rsidP="00F17708">
            <w:pPr>
              <w:tabs>
                <w:tab w:val="right" w:leader="hyphen" w:pos="10206"/>
              </w:tabs>
              <w:ind w:left="1080"/>
              <w:contextualSpacing/>
              <w:jc w:val="both"/>
              <w:rPr>
                <w:rFonts w:eastAsia="Calibri"/>
              </w:rPr>
            </w:pPr>
            <w:r w:rsidRPr="00F17708">
              <w:rPr>
                <w:rFonts w:eastAsia="Calibri"/>
              </w:rPr>
              <w:sym w:font="Symbol" w:char="F057"/>
            </w:r>
            <w:r w:rsidRPr="00F17708">
              <w:rPr>
                <w:rFonts w:eastAsia="Calibri"/>
              </w:rPr>
              <w:t xml:space="preserve"> = {(A,B), (A,C), (B,A), (B,C), (C,A), (C,B)}</w:t>
            </w:r>
          </w:p>
          <w:p w14:paraId="7F28516F" w14:textId="77777777" w:rsidR="00F17708" w:rsidRPr="00F17708" w:rsidRDefault="00F17708" w:rsidP="00F17708">
            <w:pPr>
              <w:tabs>
                <w:tab w:val="right" w:leader="hyphen" w:pos="10206"/>
              </w:tabs>
              <w:contextualSpacing/>
              <w:jc w:val="both"/>
              <w:rPr>
                <w:rFonts w:eastAsia="Calibri"/>
              </w:rPr>
            </w:pPr>
            <w:r w:rsidRPr="00F17708">
              <w:rPr>
                <w:rFonts w:eastAsia="Calibri"/>
                <w:b/>
                <w:bCs/>
              </w:rPr>
              <w:t xml:space="preserve">c) </w:t>
            </w:r>
            <w:r w:rsidRPr="00F17708">
              <w:rPr>
                <w:rFonts w:eastAsia="Calibri"/>
              </w:rPr>
              <w:t>Số kết quả thuận lợi cho biến cố " nhân viên quầy 1 chọn khách hàng A và nhân viên quầy 2 chọn khách hàng B" là 1 kết quả (A,B)</w:t>
            </w:r>
          </w:p>
          <w:p w14:paraId="48C91AEA" w14:textId="77777777" w:rsidR="00F17708" w:rsidRPr="00F17708" w:rsidRDefault="00F17708" w:rsidP="00F17708">
            <w:pPr>
              <w:tabs>
                <w:tab w:val="right" w:leader="hyphen" w:pos="10206"/>
              </w:tabs>
              <w:ind w:left="1080"/>
              <w:contextualSpacing/>
              <w:jc w:val="both"/>
              <w:rPr>
                <w:rFonts w:eastAsia="Calibri"/>
              </w:rPr>
            </w:pPr>
            <w:r w:rsidRPr="00F17708">
              <w:rPr>
                <w:rFonts w:eastAsia="Calibri"/>
              </w:rPr>
              <w:t>Số kết quả có thể xảy ra n(</w:t>
            </w:r>
            <w:r w:rsidRPr="00F17708">
              <w:rPr>
                <w:rFonts w:eastAsia="Calibri"/>
              </w:rPr>
              <w:sym w:font="Symbol" w:char="F057"/>
            </w:r>
            <w:r w:rsidRPr="00F17708">
              <w:rPr>
                <w:rFonts w:eastAsia="Calibri"/>
              </w:rPr>
              <w:t>) là 6</w:t>
            </w:r>
          </w:p>
          <w:p w14:paraId="661A6C21" w14:textId="77777777" w:rsidR="00F17708" w:rsidRPr="00F17708" w:rsidRDefault="00F17708" w:rsidP="00F17708">
            <w:pPr>
              <w:tabs>
                <w:tab w:val="right" w:leader="hyphen" w:pos="10206"/>
              </w:tabs>
              <w:ind w:left="1080"/>
              <w:contextualSpacing/>
              <w:jc w:val="both"/>
              <w:rPr>
                <w:rFonts w:eastAsia="Calibri"/>
              </w:rPr>
            </w:pPr>
            <w:r w:rsidRPr="00F17708">
              <w:rPr>
                <w:rFonts w:eastAsia="Calibri"/>
              </w:rPr>
              <w:t xml:space="preserve">Nên xác suất để nhân viên quầy 1 chọn được khách hàng A và nhân viên quầy 2 chọn khách hàng B là 1:6 = </w:t>
            </w:r>
            <w:r w:rsidRPr="00F17708">
              <w:rPr>
                <w:rFonts w:eastAsia="Calibri"/>
                <w:noProof/>
                <w:position w:val="-24"/>
                <w:sz w:val="24"/>
                <w:szCs w:val="28"/>
              </w:rPr>
              <w:object w:dxaOrig="240" w:dyaOrig="660" w14:anchorId="0B7A3CC7">
                <v:shape id="_x0000_i1862" type="#_x0000_t75" alt="" style="width:14.25pt;height:36.75pt;mso-width-percent:0;mso-height-percent:0;mso-width-percent:0;mso-height-percent:0" o:ole="">
                  <v:imagedata r:id="rId1591" o:title=""/>
                </v:shape>
                <o:OLEObject Type="Embed" ProgID="Equation.DSMT4" ShapeID="_x0000_i1862" DrawAspect="Content" ObjectID="_1806862170" r:id="rId1592"/>
              </w:object>
            </w:r>
          </w:p>
          <w:p w14:paraId="1EB32820" w14:textId="77777777" w:rsidR="00F17708" w:rsidRPr="00F17708" w:rsidRDefault="00F17708" w:rsidP="00F17708">
            <w:pPr>
              <w:spacing w:line="360" w:lineRule="auto"/>
              <w:jc w:val="both"/>
              <w:rPr>
                <w:rFonts w:eastAsia="Times New Roman"/>
              </w:rPr>
            </w:pPr>
          </w:p>
        </w:tc>
        <w:tc>
          <w:tcPr>
            <w:tcW w:w="1276" w:type="dxa"/>
          </w:tcPr>
          <w:p w14:paraId="5A1709F2" w14:textId="77777777" w:rsidR="00F17708" w:rsidRPr="00F17708" w:rsidRDefault="00F17708" w:rsidP="00F17708">
            <w:pPr>
              <w:jc w:val="center"/>
              <w:rPr>
                <w:rFonts w:eastAsia="Calibri"/>
                <w:b/>
              </w:rPr>
            </w:pPr>
          </w:p>
          <w:p w14:paraId="40E57D34" w14:textId="77777777" w:rsidR="00F17708" w:rsidRPr="00F17708" w:rsidRDefault="00F17708" w:rsidP="00F17708">
            <w:pPr>
              <w:jc w:val="center"/>
              <w:rPr>
                <w:rFonts w:eastAsia="Calibri"/>
                <w:b/>
              </w:rPr>
            </w:pPr>
          </w:p>
          <w:p w14:paraId="3F010A22" w14:textId="77777777" w:rsidR="00F17708" w:rsidRPr="00F17708" w:rsidRDefault="00F17708" w:rsidP="00F17708">
            <w:pPr>
              <w:jc w:val="center"/>
              <w:rPr>
                <w:rFonts w:eastAsia="Calibri"/>
                <w:b/>
              </w:rPr>
            </w:pPr>
            <w:r w:rsidRPr="00F17708">
              <w:rPr>
                <w:rFonts w:eastAsia="Calibri"/>
                <w:b/>
              </w:rPr>
              <w:t>0,5</w:t>
            </w:r>
          </w:p>
          <w:p w14:paraId="25EE96D1" w14:textId="77777777" w:rsidR="00F17708" w:rsidRPr="00F17708" w:rsidRDefault="00F17708" w:rsidP="00F17708">
            <w:pPr>
              <w:jc w:val="center"/>
              <w:rPr>
                <w:rFonts w:eastAsia="Calibri"/>
                <w:b/>
              </w:rPr>
            </w:pPr>
          </w:p>
          <w:p w14:paraId="4D1C88F2" w14:textId="77777777" w:rsidR="00F17708" w:rsidRPr="00F17708" w:rsidRDefault="00F17708" w:rsidP="00F17708">
            <w:pPr>
              <w:jc w:val="center"/>
              <w:rPr>
                <w:rFonts w:eastAsia="Calibri"/>
                <w:b/>
              </w:rPr>
            </w:pPr>
          </w:p>
          <w:p w14:paraId="5ABE8E85" w14:textId="77777777" w:rsidR="00F17708" w:rsidRPr="00F17708" w:rsidRDefault="00F17708" w:rsidP="00F17708">
            <w:pPr>
              <w:jc w:val="center"/>
              <w:rPr>
                <w:rFonts w:eastAsia="Calibri"/>
                <w:b/>
              </w:rPr>
            </w:pPr>
          </w:p>
          <w:p w14:paraId="5B6E5FA7" w14:textId="77777777" w:rsidR="00F17708" w:rsidRPr="00F17708" w:rsidRDefault="00F17708" w:rsidP="00F17708">
            <w:pPr>
              <w:jc w:val="center"/>
              <w:rPr>
                <w:rFonts w:eastAsia="Calibri"/>
                <w:b/>
              </w:rPr>
            </w:pPr>
            <w:r w:rsidRPr="00F17708">
              <w:rPr>
                <w:rFonts w:eastAsia="Calibri"/>
                <w:b/>
              </w:rPr>
              <w:t>0,25</w:t>
            </w:r>
          </w:p>
          <w:p w14:paraId="3458739E" w14:textId="77777777" w:rsidR="00F17708" w:rsidRPr="00F17708" w:rsidRDefault="00F17708" w:rsidP="00F17708">
            <w:pPr>
              <w:jc w:val="center"/>
              <w:rPr>
                <w:rFonts w:eastAsia="Calibri"/>
                <w:b/>
              </w:rPr>
            </w:pPr>
          </w:p>
          <w:p w14:paraId="40584818" w14:textId="77777777" w:rsidR="00F17708" w:rsidRPr="00F17708" w:rsidRDefault="00F17708" w:rsidP="00F17708">
            <w:pPr>
              <w:jc w:val="center"/>
              <w:rPr>
                <w:rFonts w:eastAsia="Calibri"/>
                <w:b/>
              </w:rPr>
            </w:pPr>
          </w:p>
          <w:p w14:paraId="15D29671" w14:textId="77777777" w:rsidR="00F17708" w:rsidRPr="00F17708" w:rsidRDefault="00F17708" w:rsidP="00F17708">
            <w:pPr>
              <w:jc w:val="center"/>
              <w:rPr>
                <w:rFonts w:eastAsia="Calibri"/>
                <w:b/>
              </w:rPr>
            </w:pPr>
            <w:r w:rsidRPr="00F17708">
              <w:rPr>
                <w:rFonts w:eastAsia="Calibri"/>
                <w:b/>
              </w:rPr>
              <w:t>0,25</w:t>
            </w:r>
          </w:p>
          <w:p w14:paraId="4AE218BC" w14:textId="77777777" w:rsidR="00F17708" w:rsidRPr="00F17708" w:rsidRDefault="00F17708" w:rsidP="00F17708">
            <w:pPr>
              <w:jc w:val="center"/>
              <w:rPr>
                <w:rFonts w:eastAsia="Calibri"/>
                <w:b/>
              </w:rPr>
            </w:pPr>
          </w:p>
          <w:p w14:paraId="5EDBBA2A" w14:textId="77777777" w:rsidR="00F17708" w:rsidRPr="00F17708" w:rsidRDefault="00F17708" w:rsidP="00F17708">
            <w:pPr>
              <w:jc w:val="center"/>
              <w:rPr>
                <w:rFonts w:eastAsia="Calibri"/>
                <w:b/>
              </w:rPr>
            </w:pPr>
          </w:p>
          <w:p w14:paraId="2E81BD3E" w14:textId="77777777" w:rsidR="00F17708" w:rsidRPr="00F17708" w:rsidRDefault="00F17708" w:rsidP="00F17708">
            <w:pPr>
              <w:jc w:val="center"/>
              <w:rPr>
                <w:rFonts w:eastAsia="Calibri"/>
                <w:b/>
              </w:rPr>
            </w:pPr>
          </w:p>
          <w:p w14:paraId="4245C126" w14:textId="77777777" w:rsidR="00F17708" w:rsidRPr="00F17708" w:rsidRDefault="00F17708" w:rsidP="00F17708">
            <w:pPr>
              <w:jc w:val="center"/>
              <w:rPr>
                <w:rFonts w:eastAsia="Calibri"/>
                <w:b/>
              </w:rPr>
            </w:pPr>
          </w:p>
          <w:p w14:paraId="090FAF8A" w14:textId="77777777" w:rsidR="00F17708" w:rsidRPr="00F17708" w:rsidRDefault="00F17708" w:rsidP="00F17708">
            <w:pPr>
              <w:jc w:val="center"/>
              <w:rPr>
                <w:rFonts w:eastAsia="Calibri"/>
                <w:b/>
              </w:rPr>
            </w:pPr>
          </w:p>
          <w:p w14:paraId="39CE07B7" w14:textId="77777777" w:rsidR="00F17708" w:rsidRPr="00F17708" w:rsidRDefault="00F17708" w:rsidP="00F17708">
            <w:pPr>
              <w:jc w:val="center"/>
              <w:rPr>
                <w:rFonts w:eastAsia="Calibri"/>
                <w:b/>
              </w:rPr>
            </w:pPr>
          </w:p>
          <w:p w14:paraId="300AD55E" w14:textId="77777777" w:rsidR="00F17708" w:rsidRPr="00F17708" w:rsidRDefault="00F17708" w:rsidP="00F17708">
            <w:pPr>
              <w:jc w:val="center"/>
              <w:rPr>
                <w:rFonts w:eastAsia="Calibri"/>
                <w:b/>
              </w:rPr>
            </w:pPr>
            <w:r w:rsidRPr="00F17708">
              <w:rPr>
                <w:rFonts w:eastAsia="Calibri"/>
                <w:b/>
              </w:rPr>
              <w:t>0,25</w:t>
            </w:r>
          </w:p>
        </w:tc>
      </w:tr>
      <w:tr w:rsidR="00F17708" w:rsidRPr="00F17708" w14:paraId="34EEA198" w14:textId="77777777" w:rsidTr="007D284D">
        <w:tc>
          <w:tcPr>
            <w:tcW w:w="1419" w:type="dxa"/>
          </w:tcPr>
          <w:p w14:paraId="13E4C65B" w14:textId="77777777" w:rsidR="00F17708" w:rsidRPr="00F17708" w:rsidRDefault="00F17708" w:rsidP="00F17708">
            <w:pPr>
              <w:jc w:val="center"/>
              <w:rPr>
                <w:rFonts w:eastAsia="Calibri"/>
                <w:b/>
                <w:szCs w:val="24"/>
              </w:rPr>
            </w:pPr>
            <w:r w:rsidRPr="00F17708">
              <w:rPr>
                <w:rFonts w:eastAsia="Calibri"/>
                <w:b/>
                <w:szCs w:val="24"/>
              </w:rPr>
              <w:lastRenderedPageBreak/>
              <w:t>7</w:t>
            </w:r>
          </w:p>
          <w:p w14:paraId="4A9A4D27" w14:textId="77777777" w:rsidR="00F17708" w:rsidRPr="00F17708" w:rsidRDefault="00F17708" w:rsidP="00F17708">
            <w:pPr>
              <w:jc w:val="center"/>
              <w:rPr>
                <w:rFonts w:eastAsia="Calibri"/>
                <w:b/>
                <w:szCs w:val="24"/>
              </w:rPr>
            </w:pPr>
            <w:r w:rsidRPr="00F17708">
              <w:rPr>
                <w:rFonts w:eastAsia="Calibri"/>
                <w:b/>
                <w:szCs w:val="24"/>
              </w:rPr>
              <w:t>(2,0 điểm)</w:t>
            </w:r>
          </w:p>
        </w:tc>
        <w:tc>
          <w:tcPr>
            <w:tcW w:w="8646" w:type="dxa"/>
          </w:tcPr>
          <w:p w14:paraId="1C8E9E92" w14:textId="77777777" w:rsidR="00F17708" w:rsidRPr="00F17708" w:rsidRDefault="00F17708" w:rsidP="00F17708">
            <w:pPr>
              <w:spacing w:line="360" w:lineRule="auto"/>
              <w:jc w:val="center"/>
              <w:rPr>
                <w:rFonts w:eastAsia="Times New Roman"/>
                <w:szCs w:val="24"/>
              </w:rPr>
            </w:pPr>
            <w:r w:rsidRPr="00F17708">
              <w:rPr>
                <w:rFonts w:eastAsia="Calibri"/>
                <w:noProof/>
                <w:lang w:val="en-US"/>
              </w:rPr>
              <w:drawing>
                <wp:inline distT="0" distB="0" distL="0" distR="0" wp14:anchorId="7D11A0D0" wp14:editId="285344CC">
                  <wp:extent cx="2928470" cy="1686366"/>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932378" cy="1688617"/>
                          </a:xfrm>
                          <a:prstGeom prst="rect">
                            <a:avLst/>
                          </a:prstGeom>
                          <a:noFill/>
                          <a:ln>
                            <a:noFill/>
                          </a:ln>
                        </pic:spPr>
                      </pic:pic>
                    </a:graphicData>
                  </a:graphic>
                </wp:inline>
              </w:drawing>
            </w:r>
          </w:p>
        </w:tc>
        <w:tc>
          <w:tcPr>
            <w:tcW w:w="1276" w:type="dxa"/>
          </w:tcPr>
          <w:p w14:paraId="266612DE" w14:textId="77777777" w:rsidR="00F17708" w:rsidRPr="00F17708" w:rsidRDefault="00F17708" w:rsidP="00F17708">
            <w:pPr>
              <w:jc w:val="center"/>
              <w:rPr>
                <w:rFonts w:eastAsia="Calibri"/>
                <w:b/>
                <w:szCs w:val="24"/>
              </w:rPr>
            </w:pPr>
          </w:p>
        </w:tc>
      </w:tr>
      <w:tr w:rsidR="00F17708" w:rsidRPr="00F17708" w14:paraId="550699E9" w14:textId="77777777" w:rsidTr="007D284D">
        <w:trPr>
          <w:trHeight w:val="620"/>
        </w:trPr>
        <w:tc>
          <w:tcPr>
            <w:tcW w:w="1419" w:type="dxa"/>
          </w:tcPr>
          <w:p w14:paraId="41BA20FB" w14:textId="77777777" w:rsidR="00F17708" w:rsidRPr="00F17708" w:rsidRDefault="00F17708" w:rsidP="00F17708">
            <w:pPr>
              <w:jc w:val="center"/>
              <w:rPr>
                <w:rFonts w:eastAsia="Calibri"/>
                <w:b/>
                <w:szCs w:val="24"/>
              </w:rPr>
            </w:pPr>
          </w:p>
        </w:tc>
        <w:tc>
          <w:tcPr>
            <w:tcW w:w="8646" w:type="dxa"/>
          </w:tcPr>
          <w:p w14:paraId="1C901214" w14:textId="77777777" w:rsidR="00F17708" w:rsidRPr="00F17708" w:rsidRDefault="00F17708" w:rsidP="00F17708">
            <w:pPr>
              <w:tabs>
                <w:tab w:val="left" w:pos="360"/>
              </w:tabs>
              <w:spacing w:line="360" w:lineRule="auto"/>
              <w:ind w:left="360"/>
              <w:rPr>
                <w:rFonts w:eastAsia="Times New Roman"/>
              </w:rPr>
            </w:pPr>
            <w:r w:rsidRPr="00F17708">
              <w:rPr>
                <w:rFonts w:eastAsia="Times New Roman"/>
              </w:rPr>
              <w:t>Xét tứ giác AEHF có:</w:t>
            </w:r>
          </w:p>
          <w:p w14:paraId="5E125B63" w14:textId="77777777" w:rsidR="00F17708" w:rsidRPr="00F17708" w:rsidRDefault="00F17708" w:rsidP="00F17708">
            <w:pPr>
              <w:tabs>
                <w:tab w:val="left" w:pos="360"/>
              </w:tabs>
              <w:spacing w:line="360" w:lineRule="auto"/>
              <w:ind w:left="360"/>
              <w:rPr>
                <w:rFonts w:eastAsia="Times New Roman"/>
              </w:rPr>
            </w:pPr>
            <m:oMathPara>
              <m:oMath>
                <m:acc>
                  <m:accPr>
                    <m:ctrlPr>
                      <w:rPr>
                        <w:rFonts w:ascii="Cambria Math" w:eastAsia="Times New Roman" w:hAnsi="Cambria Math"/>
                        <w:i/>
                      </w:rPr>
                    </m:ctrlPr>
                  </m:accPr>
                  <m:e>
                    <m:r>
                      <w:rPr>
                        <w:rFonts w:ascii="Cambria Math" w:eastAsia="Times New Roman" w:hAnsi="Cambria Math"/>
                      </w:rPr>
                      <m:t>AEH</m:t>
                    </m:r>
                  </m:e>
                </m:acc>
                <m:r>
                  <w:rPr>
                    <w:rFonts w:ascii="Cambria Math" w:eastAsia="Times New Roman" w:hAnsi="Cambria Math"/>
                  </w:rPr>
                  <m:t xml:space="preserve">= </m:t>
                </m:r>
                <m:acc>
                  <m:accPr>
                    <m:ctrlPr>
                      <w:rPr>
                        <w:rFonts w:ascii="Cambria Math" w:eastAsia="Times New Roman" w:hAnsi="Cambria Math"/>
                        <w:i/>
                      </w:rPr>
                    </m:ctrlPr>
                  </m:accPr>
                  <m:e>
                    <m:r>
                      <w:rPr>
                        <w:rFonts w:ascii="Cambria Math" w:eastAsia="Times New Roman" w:hAnsi="Cambria Math"/>
                      </w:rPr>
                      <m:t>EAF</m:t>
                    </m:r>
                  </m:e>
                </m:acc>
                <m:r>
                  <w:rPr>
                    <w:rFonts w:ascii="Cambria Math" w:eastAsia="Times New Roman" w:hAnsi="Cambria Math"/>
                  </w:rPr>
                  <m:t>=</m:t>
                </m:r>
                <m:acc>
                  <m:accPr>
                    <m:ctrlPr>
                      <w:rPr>
                        <w:rFonts w:ascii="Cambria Math" w:eastAsia="Times New Roman" w:hAnsi="Cambria Math"/>
                        <w:i/>
                      </w:rPr>
                    </m:ctrlPr>
                  </m:accPr>
                  <m:e>
                    <m:r>
                      <w:rPr>
                        <w:rFonts w:ascii="Cambria Math" w:eastAsia="Times New Roman" w:hAnsi="Cambria Math"/>
                      </w:rPr>
                      <m:t>AFH</m:t>
                    </m:r>
                  </m:e>
                </m:acc>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90</m:t>
                    </m:r>
                  </m:e>
                  <m:sup>
                    <m:r>
                      <w:rPr>
                        <w:rFonts w:ascii="Cambria Math" w:eastAsia="Times New Roman" w:hAnsi="Cambria Math"/>
                      </w:rPr>
                      <m:t>0</m:t>
                    </m:r>
                  </m:sup>
                </m:sSup>
              </m:oMath>
            </m:oMathPara>
          </w:p>
          <w:p w14:paraId="0148C1CE" w14:textId="77777777" w:rsidR="00F17708" w:rsidRPr="00F17708" w:rsidRDefault="00F17708" w:rsidP="00F17708">
            <w:pPr>
              <w:tabs>
                <w:tab w:val="right" w:leader="hyphen" w:pos="10206"/>
              </w:tabs>
              <w:jc w:val="both"/>
              <w:rPr>
                <w:rFonts w:eastAsia="Calibri"/>
              </w:rPr>
            </w:pPr>
            <w:r w:rsidRPr="00F17708">
              <w:rPr>
                <w:rFonts w:eastAsia="Calibri"/>
              </w:rPr>
              <w:t>nên AEHF là hình chữ nhật</w:t>
            </w:r>
          </w:p>
          <w:p w14:paraId="5F3FB155" w14:textId="77777777" w:rsidR="00F17708" w:rsidRPr="00F17708" w:rsidRDefault="00F17708" w:rsidP="00F17708">
            <w:pPr>
              <w:tabs>
                <w:tab w:val="right" w:leader="hyphen" w:pos="10206"/>
              </w:tabs>
              <w:jc w:val="both"/>
              <w:rPr>
                <w:rFonts w:eastAsia="Calibri"/>
              </w:rPr>
            </w:pPr>
            <w:r w:rsidRPr="00F17708">
              <w:rPr>
                <w:rFonts w:eastAsia="Calibri"/>
              </w:rPr>
              <w:t>do đó AEHF nội tiếp đường tròn đường kính AH, tâm I là trung điểm của AH, bán kính R =  AH:2 = 3cm</w:t>
            </w:r>
          </w:p>
          <w:p w14:paraId="2982FE3F" w14:textId="77777777" w:rsidR="00F17708" w:rsidRPr="00F17708" w:rsidRDefault="00F17708" w:rsidP="00F17708">
            <w:pPr>
              <w:spacing w:line="360" w:lineRule="auto"/>
              <w:jc w:val="both"/>
              <w:rPr>
                <w:rFonts w:eastAsia="Times New Roman"/>
              </w:rPr>
            </w:pPr>
          </w:p>
        </w:tc>
        <w:tc>
          <w:tcPr>
            <w:tcW w:w="1276" w:type="dxa"/>
          </w:tcPr>
          <w:p w14:paraId="21607933" w14:textId="77777777" w:rsidR="00F17708" w:rsidRPr="00F17708" w:rsidRDefault="00F17708" w:rsidP="00F17708">
            <w:pPr>
              <w:jc w:val="center"/>
              <w:rPr>
                <w:rFonts w:eastAsia="Calibri"/>
                <w:b/>
                <w:szCs w:val="24"/>
              </w:rPr>
            </w:pPr>
          </w:p>
          <w:p w14:paraId="0D1669DB" w14:textId="77777777" w:rsidR="00F17708" w:rsidRPr="00F17708" w:rsidRDefault="00F17708" w:rsidP="00F17708">
            <w:pPr>
              <w:jc w:val="center"/>
              <w:rPr>
                <w:rFonts w:eastAsia="Calibri"/>
                <w:b/>
                <w:szCs w:val="24"/>
              </w:rPr>
            </w:pPr>
          </w:p>
          <w:p w14:paraId="2FE79F3F" w14:textId="77777777" w:rsidR="00F17708" w:rsidRPr="00F17708" w:rsidRDefault="00F17708" w:rsidP="00F17708">
            <w:pPr>
              <w:jc w:val="center"/>
              <w:rPr>
                <w:rFonts w:eastAsia="Calibri"/>
                <w:b/>
                <w:szCs w:val="24"/>
              </w:rPr>
            </w:pPr>
            <w:r w:rsidRPr="00F17708">
              <w:rPr>
                <w:rFonts w:eastAsia="Calibri"/>
                <w:b/>
                <w:szCs w:val="24"/>
              </w:rPr>
              <w:t>0,25</w:t>
            </w:r>
          </w:p>
          <w:p w14:paraId="63D4FF90" w14:textId="77777777" w:rsidR="00F17708" w:rsidRPr="00F17708" w:rsidRDefault="00F17708" w:rsidP="00F17708">
            <w:pPr>
              <w:jc w:val="center"/>
              <w:rPr>
                <w:rFonts w:eastAsia="Calibri"/>
                <w:b/>
                <w:szCs w:val="24"/>
              </w:rPr>
            </w:pPr>
            <w:r w:rsidRPr="00F17708">
              <w:rPr>
                <w:rFonts w:eastAsia="Calibri"/>
                <w:b/>
                <w:szCs w:val="24"/>
              </w:rPr>
              <w:t>0,25</w:t>
            </w:r>
          </w:p>
          <w:p w14:paraId="7D5D22AE" w14:textId="77777777" w:rsidR="00F17708" w:rsidRPr="00F17708" w:rsidRDefault="00F17708" w:rsidP="00F17708">
            <w:pPr>
              <w:jc w:val="center"/>
              <w:rPr>
                <w:rFonts w:eastAsia="Calibri"/>
                <w:b/>
                <w:szCs w:val="24"/>
              </w:rPr>
            </w:pPr>
            <w:r w:rsidRPr="00F17708">
              <w:rPr>
                <w:rFonts w:eastAsia="Calibri"/>
                <w:b/>
                <w:szCs w:val="24"/>
              </w:rPr>
              <w:t>0,25</w:t>
            </w:r>
          </w:p>
          <w:p w14:paraId="79087893" w14:textId="77777777" w:rsidR="00F17708" w:rsidRPr="00F17708" w:rsidRDefault="00F17708" w:rsidP="00F17708">
            <w:pPr>
              <w:jc w:val="center"/>
              <w:rPr>
                <w:rFonts w:eastAsia="Calibri"/>
                <w:b/>
                <w:szCs w:val="24"/>
              </w:rPr>
            </w:pPr>
            <w:r w:rsidRPr="00F17708">
              <w:rPr>
                <w:rFonts w:eastAsia="Calibri"/>
                <w:b/>
                <w:szCs w:val="24"/>
              </w:rPr>
              <w:t>0,25</w:t>
            </w:r>
          </w:p>
        </w:tc>
      </w:tr>
      <w:tr w:rsidR="00F17708" w:rsidRPr="00F17708" w14:paraId="0D62B291" w14:textId="77777777" w:rsidTr="007D284D">
        <w:tc>
          <w:tcPr>
            <w:tcW w:w="1419" w:type="dxa"/>
          </w:tcPr>
          <w:p w14:paraId="794B58E2" w14:textId="77777777" w:rsidR="00F17708" w:rsidRPr="00F17708" w:rsidRDefault="00F17708" w:rsidP="00F17708">
            <w:pPr>
              <w:jc w:val="center"/>
              <w:rPr>
                <w:rFonts w:eastAsia="Calibri"/>
                <w:b/>
                <w:szCs w:val="24"/>
              </w:rPr>
            </w:pPr>
          </w:p>
        </w:tc>
        <w:tc>
          <w:tcPr>
            <w:tcW w:w="8646" w:type="dxa"/>
          </w:tcPr>
          <w:p w14:paraId="5A9DBCC1" w14:textId="77777777" w:rsidR="00F17708" w:rsidRPr="00F17708" w:rsidRDefault="00F17708" w:rsidP="00F17708">
            <w:pPr>
              <w:tabs>
                <w:tab w:val="right" w:leader="hyphen" w:pos="10206"/>
              </w:tabs>
              <w:jc w:val="both"/>
              <w:rPr>
                <w:rFonts w:eastAsia="Calibri"/>
              </w:rPr>
            </w:pPr>
            <w:r w:rsidRPr="00F17708">
              <w:rPr>
                <w:rFonts w:eastAsia="Calibri"/>
              </w:rPr>
              <w:t xml:space="preserve">b) A, E, F, D </w:t>
            </w:r>
            <w:r w:rsidRPr="00F17708">
              <w:rPr>
                <w:rFonts w:eastAsia="Calibri"/>
              </w:rPr>
              <w:sym w:font="Symbol" w:char="F0CE"/>
            </w:r>
            <w:r w:rsidRPr="00F17708">
              <w:rPr>
                <w:rFonts w:eastAsia="Calibri"/>
              </w:rPr>
              <w:t xml:space="preserve"> (I) nên AEDF là tứ giác nội tiếp</w:t>
            </w:r>
          </w:p>
          <w:p w14:paraId="705F0C41" w14:textId="77777777" w:rsidR="00F17708" w:rsidRPr="00F17708" w:rsidRDefault="00F17708" w:rsidP="00F17708">
            <w:pPr>
              <w:tabs>
                <w:tab w:val="right" w:leader="hyphen" w:pos="10206"/>
              </w:tabs>
              <w:jc w:val="both"/>
              <w:rPr>
                <w:rFonts w:eastAsia="Calibri"/>
                <w:szCs w:val="28"/>
              </w:rPr>
            </w:pPr>
            <w:r w:rsidRPr="00F17708">
              <w:rPr>
                <w:rFonts w:eastAsia="Calibri"/>
              </w:rPr>
              <w:t xml:space="preserve">suy ra </w:t>
            </w:r>
            <w:r w:rsidRPr="00F17708">
              <w:rPr>
                <w:rFonts w:eastAsia="Calibri"/>
                <w:noProof/>
                <w:sz w:val="24"/>
                <w:szCs w:val="24"/>
              </w:rPr>
              <w:object w:dxaOrig="1900" w:dyaOrig="380" w14:anchorId="6B7A4554">
                <v:shape id="_x0000_i1863" type="#_x0000_t75" alt="" style="width:105.75pt;height:21.75pt;mso-width-percent:0;mso-height-percent:0;mso-width-percent:0;mso-height-percent:0" o:ole="">
                  <v:imagedata r:id="rId1594" o:title=""/>
                </v:shape>
                <o:OLEObject Type="Embed" ProgID="Equation.DSMT4" ShapeID="_x0000_i1863" DrawAspect="Content" ObjectID="_1806862171" r:id="rId1595"/>
              </w:object>
            </w:r>
            <w:r w:rsidRPr="00F17708">
              <w:rPr>
                <w:rFonts w:eastAsia="Calibri"/>
                <w:szCs w:val="28"/>
              </w:rPr>
              <w:t xml:space="preserve">, hay </w:t>
            </w:r>
            <w:r w:rsidRPr="00F17708">
              <w:rPr>
                <w:rFonts w:eastAsia="Calibri"/>
                <w:noProof/>
                <w:sz w:val="24"/>
                <w:szCs w:val="24"/>
              </w:rPr>
              <w:object w:dxaOrig="2480" w:dyaOrig="380" w14:anchorId="4CC299B5">
                <v:shape id="_x0000_i1864" type="#_x0000_t75" alt="" style="width:138pt;height:21.75pt;mso-width-percent:0;mso-height-percent:0;mso-width-percent:0;mso-height-percent:0" o:ole="">
                  <v:imagedata r:id="rId1596" o:title=""/>
                </v:shape>
                <o:OLEObject Type="Embed" ProgID="Equation.DSMT4" ShapeID="_x0000_i1864" DrawAspect="Content" ObjectID="_1806862172" r:id="rId1597"/>
              </w:object>
            </w:r>
          </w:p>
          <w:p w14:paraId="09661925" w14:textId="77777777" w:rsidR="00F17708" w:rsidRPr="00F17708" w:rsidRDefault="00F17708" w:rsidP="00F17708">
            <w:pPr>
              <w:tabs>
                <w:tab w:val="right" w:leader="hyphen" w:pos="10206"/>
              </w:tabs>
              <w:jc w:val="both"/>
              <w:rPr>
                <w:rFonts w:eastAsia="Calibri"/>
                <w:szCs w:val="28"/>
              </w:rPr>
            </w:pPr>
            <w:r w:rsidRPr="00F17708">
              <w:rPr>
                <w:rFonts w:eastAsia="Calibri"/>
                <w:szCs w:val="28"/>
              </w:rPr>
              <w:t xml:space="preserve">tức </w:t>
            </w:r>
            <w:r w:rsidRPr="00F17708">
              <w:rPr>
                <w:rFonts w:eastAsia="Calibri"/>
                <w:noProof/>
                <w:sz w:val="24"/>
                <w:szCs w:val="24"/>
              </w:rPr>
              <w:object w:dxaOrig="1120" w:dyaOrig="380" w14:anchorId="608F87B3">
                <v:shape id="_x0000_i1865" type="#_x0000_t75" alt="" style="width:62.25pt;height:21.75pt;mso-width-percent:0;mso-height-percent:0;mso-width-percent:0;mso-height-percent:0" o:ole="">
                  <v:imagedata r:id="rId1598" o:title=""/>
                </v:shape>
                <o:OLEObject Type="Embed" ProgID="Equation.DSMT4" ShapeID="_x0000_i1865" DrawAspect="Content" ObjectID="_1806862173" r:id="rId1599"/>
              </w:object>
            </w:r>
          </w:p>
          <w:p w14:paraId="2CDF59EA" w14:textId="77777777" w:rsidR="00F17708" w:rsidRPr="00F17708" w:rsidRDefault="00F17708" w:rsidP="00F17708">
            <w:pPr>
              <w:tabs>
                <w:tab w:val="right" w:leader="hyphen" w:pos="10206"/>
              </w:tabs>
              <w:jc w:val="both"/>
              <w:rPr>
                <w:rFonts w:eastAsia="Calibri"/>
                <w:szCs w:val="28"/>
              </w:rPr>
            </w:pPr>
            <w:r w:rsidRPr="00F17708">
              <w:rPr>
                <w:rFonts w:eastAsia="Calibri"/>
                <w:szCs w:val="28"/>
              </w:rPr>
              <w:t xml:space="preserve">Xét </w:t>
            </w:r>
            <w:r w:rsidRPr="00F17708">
              <w:rPr>
                <w:rFonts w:eastAsia="Calibri"/>
              </w:rPr>
              <w:sym w:font="Symbol" w:char="F044"/>
            </w:r>
            <w:r w:rsidRPr="00F17708">
              <w:rPr>
                <w:rFonts w:eastAsia="Calibri"/>
                <w:szCs w:val="28"/>
              </w:rPr>
              <w:t xml:space="preserve">CDF và </w:t>
            </w:r>
            <w:r w:rsidRPr="00F17708">
              <w:rPr>
                <w:rFonts w:eastAsia="Calibri"/>
              </w:rPr>
              <w:sym w:font="Symbol" w:char="F044"/>
            </w:r>
            <w:r w:rsidRPr="00F17708">
              <w:rPr>
                <w:rFonts w:eastAsia="Calibri"/>
                <w:szCs w:val="28"/>
              </w:rPr>
              <w:t xml:space="preserve">CAE có </w:t>
            </w:r>
          </w:p>
          <w:p w14:paraId="0F8925B3" w14:textId="77777777" w:rsidR="00F17708" w:rsidRPr="00F17708" w:rsidRDefault="00F17708" w:rsidP="00F17708">
            <w:pPr>
              <w:tabs>
                <w:tab w:val="right" w:leader="hyphen" w:pos="10206"/>
              </w:tabs>
              <w:jc w:val="both"/>
              <w:rPr>
                <w:rFonts w:eastAsia="Calibri"/>
                <w:szCs w:val="28"/>
              </w:rPr>
            </w:pPr>
            <w:r w:rsidRPr="00F17708">
              <w:rPr>
                <w:rFonts w:eastAsia="Calibri"/>
                <w:noProof/>
                <w:sz w:val="24"/>
                <w:szCs w:val="24"/>
              </w:rPr>
              <w:object w:dxaOrig="580" w:dyaOrig="380" w14:anchorId="7D55BAC9">
                <v:shape id="_x0000_i1866" type="#_x0000_t75" alt="" style="width:33pt;height:21.75pt;mso-width-percent:0;mso-height-percent:0;mso-width-percent:0;mso-height-percent:0" o:ole="">
                  <v:imagedata r:id="rId1600" o:title=""/>
                </v:shape>
                <o:OLEObject Type="Embed" ProgID="Equation.DSMT4" ShapeID="_x0000_i1866" DrawAspect="Content" ObjectID="_1806862174" r:id="rId1601"/>
              </w:object>
            </w:r>
            <w:r w:rsidRPr="00F17708">
              <w:rPr>
                <w:rFonts w:eastAsia="Calibri"/>
                <w:szCs w:val="28"/>
              </w:rPr>
              <w:t xml:space="preserve">chung và </w:t>
            </w:r>
            <w:r w:rsidRPr="00F17708">
              <w:rPr>
                <w:rFonts w:eastAsia="Calibri"/>
                <w:noProof/>
                <w:sz w:val="24"/>
                <w:szCs w:val="24"/>
              </w:rPr>
              <w:object w:dxaOrig="1820" w:dyaOrig="380" w14:anchorId="5CEBAC46">
                <v:shape id="_x0000_i1867" type="#_x0000_t75" alt="" style="width:102pt;height:21.75pt;mso-width-percent:0;mso-height-percent:0;mso-width-percent:0;mso-height-percent:0" o:ole="">
                  <v:imagedata r:id="rId1602" o:title=""/>
                </v:shape>
                <o:OLEObject Type="Embed" ProgID="Equation.DSMT4" ShapeID="_x0000_i1867" DrawAspect="Content" ObjectID="_1806862175" r:id="rId1603"/>
              </w:object>
            </w:r>
          </w:p>
          <w:p w14:paraId="1B7806A4" w14:textId="77777777" w:rsidR="00F17708" w:rsidRPr="00F17708" w:rsidRDefault="00F17708" w:rsidP="00F17708">
            <w:pPr>
              <w:tabs>
                <w:tab w:val="right" w:leader="hyphen" w:pos="10206"/>
              </w:tabs>
              <w:jc w:val="both"/>
              <w:rPr>
                <w:rFonts w:eastAsia="Calibri"/>
                <w:szCs w:val="28"/>
              </w:rPr>
            </w:pPr>
            <w:r w:rsidRPr="00F17708">
              <w:rPr>
                <w:rFonts w:eastAsia="Calibri"/>
                <w:szCs w:val="28"/>
              </w:rPr>
              <w:t xml:space="preserve">Do đó </w:t>
            </w:r>
            <w:r w:rsidRPr="00F17708">
              <w:rPr>
                <w:rFonts w:eastAsia="Calibri"/>
              </w:rPr>
              <w:sym w:font="Symbol" w:char="F044"/>
            </w:r>
            <w:r w:rsidRPr="00F17708">
              <w:rPr>
                <w:rFonts w:eastAsia="Calibri"/>
                <w:szCs w:val="28"/>
              </w:rPr>
              <w:t xml:space="preserve">CDF </w:t>
            </w:r>
            <w:r w:rsidRPr="00F17708">
              <w:rPr>
                <w:rFonts w:ascii="Cambria Math" w:eastAsia="MS Mincho" w:hAnsi="Cambria Math" w:cs="Cambria Math"/>
                <w:szCs w:val="28"/>
              </w:rPr>
              <w:t>∽</w:t>
            </w:r>
            <w:r w:rsidRPr="00F17708">
              <w:rPr>
                <w:rFonts w:eastAsia="Calibri"/>
              </w:rPr>
              <w:sym w:font="Symbol" w:char="F044"/>
            </w:r>
            <w:r w:rsidRPr="00F17708">
              <w:rPr>
                <w:rFonts w:eastAsia="Calibri"/>
                <w:szCs w:val="28"/>
              </w:rPr>
              <w:t>CAE (g-g)</w:t>
            </w:r>
          </w:p>
          <w:p w14:paraId="66A38769" w14:textId="77777777" w:rsidR="00F17708" w:rsidRPr="00F17708" w:rsidRDefault="00F17708" w:rsidP="00F17708">
            <w:pPr>
              <w:tabs>
                <w:tab w:val="right" w:leader="hyphen" w:pos="10206"/>
              </w:tabs>
              <w:jc w:val="both"/>
              <w:rPr>
                <w:rFonts w:eastAsia="Calibri"/>
                <w:szCs w:val="28"/>
              </w:rPr>
            </w:pPr>
            <w:r w:rsidRPr="00F17708">
              <w:rPr>
                <w:rFonts w:eastAsia="Calibri"/>
                <w:szCs w:val="28"/>
              </w:rPr>
              <w:t xml:space="preserve">Suy ra </w:t>
            </w:r>
            <w:r w:rsidRPr="00F17708">
              <w:rPr>
                <w:rFonts w:eastAsia="Calibri"/>
                <w:noProof/>
                <w:position w:val="-24"/>
                <w:sz w:val="24"/>
                <w:szCs w:val="24"/>
              </w:rPr>
              <w:object w:dxaOrig="1040" w:dyaOrig="660" w14:anchorId="583CF1FD">
                <v:shape id="_x0000_i1868" type="#_x0000_t75" alt="" style="width:57.75pt;height:36.75pt;mso-width-percent:0;mso-height-percent:0;mso-width-percent:0;mso-height-percent:0" o:ole="">
                  <v:imagedata r:id="rId1604" o:title=""/>
                </v:shape>
                <o:OLEObject Type="Embed" ProgID="Equation.DSMT4" ShapeID="_x0000_i1868" DrawAspect="Content" ObjectID="_1806862176" r:id="rId1605"/>
              </w:object>
            </w:r>
            <w:r w:rsidRPr="00F17708">
              <w:rPr>
                <w:rFonts w:eastAsia="Calibri"/>
                <w:szCs w:val="28"/>
              </w:rPr>
              <w:t xml:space="preserve"> hay </w:t>
            </w:r>
            <w:r w:rsidRPr="00F17708">
              <w:rPr>
                <w:rFonts w:eastAsia="Calibri"/>
                <w:noProof/>
                <w:position w:val="-6"/>
                <w:sz w:val="24"/>
                <w:szCs w:val="24"/>
              </w:rPr>
              <w:object w:dxaOrig="1660" w:dyaOrig="260" w14:anchorId="351C5AB7">
                <v:shape id="_x0000_i1869" type="#_x0000_t75" alt="" style="width:93.75pt;height:14.25pt;mso-width-percent:0;mso-height-percent:0;mso-width-percent:0;mso-height-percent:0" o:ole="">
                  <v:imagedata r:id="rId1606" o:title=""/>
                </v:shape>
                <o:OLEObject Type="Embed" ProgID="Equation.DSMT4" ShapeID="_x0000_i1869" DrawAspect="Content" ObjectID="_1806862177" r:id="rId1607"/>
              </w:object>
            </w:r>
          </w:p>
          <w:p w14:paraId="2A8EAC13" w14:textId="77777777" w:rsidR="00F17708" w:rsidRPr="00F17708" w:rsidRDefault="00F17708" w:rsidP="00F17708">
            <w:pPr>
              <w:tabs>
                <w:tab w:val="left" w:pos="360"/>
              </w:tabs>
              <w:spacing w:line="360" w:lineRule="auto"/>
              <w:rPr>
                <w:rFonts w:eastAsia="Times New Roman"/>
              </w:rPr>
            </w:pPr>
          </w:p>
        </w:tc>
        <w:tc>
          <w:tcPr>
            <w:tcW w:w="1276" w:type="dxa"/>
          </w:tcPr>
          <w:p w14:paraId="3E6C2214" w14:textId="77777777" w:rsidR="00F17708" w:rsidRPr="00F17708" w:rsidRDefault="00F17708" w:rsidP="00F17708">
            <w:pPr>
              <w:jc w:val="center"/>
              <w:rPr>
                <w:rFonts w:eastAsia="Calibri"/>
                <w:b/>
                <w:szCs w:val="24"/>
              </w:rPr>
            </w:pPr>
          </w:p>
          <w:p w14:paraId="5564368D" w14:textId="77777777" w:rsidR="00F17708" w:rsidRPr="00F17708" w:rsidRDefault="00F17708" w:rsidP="00F17708">
            <w:pPr>
              <w:jc w:val="center"/>
              <w:rPr>
                <w:rFonts w:eastAsia="Calibri"/>
                <w:b/>
                <w:szCs w:val="24"/>
              </w:rPr>
            </w:pPr>
            <w:r w:rsidRPr="00F17708">
              <w:rPr>
                <w:rFonts w:eastAsia="Calibri"/>
                <w:b/>
                <w:szCs w:val="24"/>
              </w:rPr>
              <w:t>0,25</w:t>
            </w:r>
          </w:p>
          <w:p w14:paraId="008D9E89" w14:textId="77777777" w:rsidR="00F17708" w:rsidRPr="00F17708" w:rsidRDefault="00F17708" w:rsidP="00F17708">
            <w:pPr>
              <w:jc w:val="center"/>
              <w:rPr>
                <w:rFonts w:eastAsia="Calibri"/>
                <w:b/>
                <w:szCs w:val="24"/>
              </w:rPr>
            </w:pPr>
          </w:p>
          <w:p w14:paraId="5407A30B" w14:textId="77777777" w:rsidR="00F17708" w:rsidRPr="00F17708" w:rsidRDefault="00F17708" w:rsidP="00F17708">
            <w:pPr>
              <w:jc w:val="center"/>
              <w:rPr>
                <w:rFonts w:eastAsia="Calibri"/>
                <w:b/>
                <w:szCs w:val="24"/>
              </w:rPr>
            </w:pPr>
            <w:r w:rsidRPr="00F17708">
              <w:rPr>
                <w:rFonts w:eastAsia="Calibri"/>
                <w:b/>
                <w:szCs w:val="24"/>
              </w:rPr>
              <w:t>0,25</w:t>
            </w:r>
          </w:p>
          <w:p w14:paraId="4406BC75" w14:textId="77777777" w:rsidR="00F17708" w:rsidRPr="00F17708" w:rsidRDefault="00F17708" w:rsidP="00F17708">
            <w:pPr>
              <w:jc w:val="center"/>
              <w:rPr>
                <w:rFonts w:eastAsia="Calibri"/>
                <w:b/>
                <w:szCs w:val="24"/>
              </w:rPr>
            </w:pPr>
          </w:p>
          <w:p w14:paraId="5178A32E" w14:textId="77777777" w:rsidR="00F17708" w:rsidRPr="00F17708" w:rsidRDefault="00F17708" w:rsidP="00F17708">
            <w:pPr>
              <w:jc w:val="center"/>
              <w:rPr>
                <w:rFonts w:eastAsia="Calibri"/>
                <w:b/>
                <w:szCs w:val="24"/>
              </w:rPr>
            </w:pPr>
          </w:p>
          <w:p w14:paraId="1C18EAEA" w14:textId="77777777" w:rsidR="00F17708" w:rsidRPr="00F17708" w:rsidRDefault="00F17708" w:rsidP="00F17708">
            <w:pPr>
              <w:jc w:val="center"/>
              <w:rPr>
                <w:rFonts w:eastAsia="Calibri"/>
                <w:b/>
                <w:szCs w:val="24"/>
              </w:rPr>
            </w:pPr>
          </w:p>
          <w:p w14:paraId="02F8C643" w14:textId="77777777" w:rsidR="00F17708" w:rsidRPr="00F17708" w:rsidRDefault="00F17708" w:rsidP="00F17708">
            <w:pPr>
              <w:jc w:val="center"/>
              <w:rPr>
                <w:rFonts w:eastAsia="Calibri"/>
                <w:b/>
                <w:szCs w:val="24"/>
              </w:rPr>
            </w:pPr>
            <w:r w:rsidRPr="00F17708">
              <w:rPr>
                <w:rFonts w:eastAsia="Calibri"/>
                <w:b/>
                <w:szCs w:val="24"/>
              </w:rPr>
              <w:t>0,25</w:t>
            </w:r>
          </w:p>
          <w:p w14:paraId="1CDAB51C" w14:textId="77777777" w:rsidR="00F17708" w:rsidRPr="00F17708" w:rsidRDefault="00F17708" w:rsidP="00F17708">
            <w:pPr>
              <w:jc w:val="center"/>
              <w:rPr>
                <w:rFonts w:eastAsia="Calibri"/>
                <w:b/>
                <w:szCs w:val="24"/>
              </w:rPr>
            </w:pPr>
            <w:r w:rsidRPr="00F17708">
              <w:rPr>
                <w:rFonts w:eastAsia="Calibri"/>
                <w:b/>
                <w:szCs w:val="24"/>
              </w:rPr>
              <w:t>0,25</w:t>
            </w:r>
          </w:p>
        </w:tc>
      </w:tr>
      <w:tr w:rsidR="00F17708" w:rsidRPr="00F17708" w14:paraId="525A2964" w14:textId="77777777" w:rsidTr="007D284D">
        <w:tc>
          <w:tcPr>
            <w:tcW w:w="1419" w:type="dxa"/>
          </w:tcPr>
          <w:p w14:paraId="1E69226B" w14:textId="77777777" w:rsidR="00F17708" w:rsidRPr="00F17708" w:rsidRDefault="00F17708" w:rsidP="00F17708">
            <w:pPr>
              <w:jc w:val="center"/>
              <w:rPr>
                <w:rFonts w:eastAsia="Calibri"/>
                <w:b/>
              </w:rPr>
            </w:pPr>
            <w:r w:rsidRPr="00F17708">
              <w:rPr>
                <w:rFonts w:eastAsia="Calibri"/>
                <w:b/>
              </w:rPr>
              <w:t>8</w:t>
            </w:r>
          </w:p>
          <w:p w14:paraId="425A301F" w14:textId="77777777" w:rsidR="00F17708" w:rsidRPr="00F17708" w:rsidRDefault="00F17708" w:rsidP="00F17708">
            <w:pPr>
              <w:jc w:val="center"/>
              <w:rPr>
                <w:rFonts w:eastAsia="Calibri"/>
                <w:b/>
              </w:rPr>
            </w:pPr>
            <w:r w:rsidRPr="00F17708">
              <w:rPr>
                <w:rFonts w:eastAsia="Calibri"/>
                <w:b/>
              </w:rPr>
              <w:t>(1,0 điểm)</w:t>
            </w:r>
          </w:p>
        </w:tc>
        <w:tc>
          <w:tcPr>
            <w:tcW w:w="8646" w:type="dxa"/>
          </w:tcPr>
          <w:p w14:paraId="18F4F985" w14:textId="77777777" w:rsidR="00F17708" w:rsidRPr="00F17708" w:rsidRDefault="00F17708" w:rsidP="00F17708">
            <w:pPr>
              <w:shd w:val="clear" w:color="auto" w:fill="FFFFFF"/>
              <w:spacing w:before="100" w:beforeAutospacing="1" w:after="100" w:afterAutospacing="1"/>
              <w:rPr>
                <w:rFonts w:eastAsia="TimesNewRomanPSMT"/>
                <w:szCs w:val="26"/>
              </w:rPr>
            </w:pPr>
            <w:r w:rsidRPr="00F17708">
              <w:rPr>
                <w:rFonts w:eastAsia="TimesNewRomanPSMT"/>
                <w:szCs w:val="26"/>
              </w:rPr>
              <w:t xml:space="preserve">Xét </w:t>
            </w:r>
            <w:r w:rsidRPr="00F17708">
              <w:rPr>
                <w:rFonts w:eastAsia="Times New Roman"/>
                <w:szCs w:val="26"/>
                <w:lang w:val="en-US"/>
              </w:rPr>
              <w:sym w:font="Symbol" w:char="F044"/>
            </w:r>
            <w:r w:rsidRPr="00F17708">
              <w:rPr>
                <w:rFonts w:eastAsia="TimesNewRomanPSMT"/>
                <w:szCs w:val="26"/>
              </w:rPr>
              <w:t>AOB vuông tại O, ta có:</w:t>
            </w:r>
            <w:r w:rsidRPr="00F17708">
              <w:rPr>
                <w:rFonts w:eastAsia="TimesNewRomanPSMT"/>
                <w:szCs w:val="26"/>
              </w:rPr>
              <w:br/>
              <w:t>OA</w:t>
            </w:r>
            <w:r w:rsidRPr="00F17708">
              <w:rPr>
                <w:rFonts w:eastAsia="TimesNewRomanPSMT"/>
                <w:position w:val="10"/>
                <w:szCs w:val="26"/>
              </w:rPr>
              <w:t xml:space="preserve">2 </w:t>
            </w:r>
            <w:r w:rsidRPr="00F17708">
              <w:rPr>
                <w:rFonts w:eastAsia="TimesNewRomanPSMT"/>
                <w:szCs w:val="26"/>
              </w:rPr>
              <w:t>+ OB</w:t>
            </w:r>
            <w:r w:rsidRPr="00F17708">
              <w:rPr>
                <w:rFonts w:eastAsia="TimesNewRomanPSMT"/>
                <w:position w:val="10"/>
                <w:szCs w:val="26"/>
              </w:rPr>
              <w:t xml:space="preserve">2 </w:t>
            </w:r>
            <w:r w:rsidRPr="00F17708">
              <w:rPr>
                <w:rFonts w:eastAsia="TimesNewRomanPSMT"/>
                <w:szCs w:val="26"/>
              </w:rPr>
              <w:t>= AB</w:t>
            </w:r>
            <w:r w:rsidRPr="00F17708">
              <w:rPr>
                <w:rFonts w:eastAsia="TimesNewRomanPSMT"/>
                <w:position w:val="10"/>
                <w:szCs w:val="26"/>
              </w:rPr>
              <w:t xml:space="preserve">2 </w:t>
            </w:r>
            <w:r w:rsidRPr="00F17708">
              <w:rPr>
                <w:rFonts w:eastAsia="TimesNewRomanPSMT"/>
                <w:szCs w:val="26"/>
              </w:rPr>
              <w:t xml:space="preserve">(Định lý Pytago) </w:t>
            </w:r>
          </w:p>
          <w:p w14:paraId="09151825" w14:textId="77777777" w:rsidR="00F17708" w:rsidRPr="00F17708" w:rsidRDefault="00F17708" w:rsidP="00F17708">
            <w:pPr>
              <w:shd w:val="clear" w:color="auto" w:fill="FFFFFF"/>
              <w:spacing w:before="100" w:beforeAutospacing="1" w:after="100" w:afterAutospacing="1"/>
              <w:rPr>
                <w:rFonts w:eastAsia="TimesNewRomanPSMT"/>
                <w:position w:val="10"/>
                <w:szCs w:val="26"/>
                <w:lang w:val="de-DE"/>
              </w:rPr>
            </w:pPr>
            <w:r w:rsidRPr="00F17708">
              <w:rPr>
                <w:rFonts w:eastAsia="TimesNewRomanPSMT"/>
                <w:szCs w:val="26"/>
                <w:lang w:val="de-DE"/>
              </w:rPr>
              <w:t>OB</w:t>
            </w:r>
            <w:r w:rsidRPr="00F17708">
              <w:rPr>
                <w:rFonts w:eastAsia="TimesNewRomanPSMT"/>
                <w:position w:val="10"/>
                <w:szCs w:val="26"/>
                <w:lang w:val="de-DE"/>
              </w:rPr>
              <w:t xml:space="preserve">2 </w:t>
            </w:r>
            <w:r w:rsidRPr="00F17708">
              <w:rPr>
                <w:rFonts w:eastAsia="TimesNewRomanPSMT"/>
                <w:szCs w:val="26"/>
                <w:lang w:val="de-DE"/>
              </w:rPr>
              <w:t>= AB</w:t>
            </w:r>
            <w:r w:rsidRPr="00F17708">
              <w:rPr>
                <w:rFonts w:eastAsia="TimesNewRomanPSMT"/>
                <w:position w:val="10"/>
                <w:szCs w:val="26"/>
                <w:lang w:val="de-DE"/>
              </w:rPr>
              <w:t xml:space="preserve">2 </w:t>
            </w:r>
            <w:r w:rsidRPr="00F17708">
              <w:rPr>
                <w:rFonts w:eastAsia="TimesNewRomanPSMT"/>
                <w:szCs w:val="26"/>
                <w:lang w:val="de-DE"/>
              </w:rPr>
              <w:t>– OA</w:t>
            </w:r>
            <w:r w:rsidRPr="00F17708">
              <w:rPr>
                <w:rFonts w:eastAsia="TimesNewRomanPSMT"/>
                <w:position w:val="10"/>
                <w:szCs w:val="26"/>
                <w:lang w:val="de-DE"/>
              </w:rPr>
              <w:t xml:space="preserve">2 </w:t>
            </w:r>
          </w:p>
          <w:p w14:paraId="094BF918" w14:textId="77777777" w:rsidR="00F17708" w:rsidRPr="00F17708" w:rsidRDefault="00F17708" w:rsidP="00F17708">
            <w:pPr>
              <w:shd w:val="clear" w:color="auto" w:fill="FFFFFF"/>
              <w:spacing w:before="100" w:beforeAutospacing="1" w:after="100" w:afterAutospacing="1"/>
              <w:rPr>
                <w:rFonts w:eastAsia="TimesNewRomanPSMT"/>
                <w:szCs w:val="26"/>
                <w:lang w:val="de-DE"/>
              </w:rPr>
            </w:pPr>
            <w:r w:rsidRPr="00F17708">
              <w:rPr>
                <w:rFonts w:eastAsia="TimesNewRomanPSMT"/>
                <w:position w:val="10"/>
                <w:szCs w:val="26"/>
              </w:rPr>
              <w:t xml:space="preserve">        </w:t>
            </w:r>
            <w:r w:rsidRPr="00F17708">
              <w:rPr>
                <w:rFonts w:eastAsia="TimesNewRomanPSMT"/>
                <w:szCs w:val="26"/>
                <w:lang w:val="de-DE"/>
              </w:rPr>
              <w:t>= 8,6</w:t>
            </w:r>
            <w:r w:rsidRPr="00F17708">
              <w:rPr>
                <w:rFonts w:eastAsia="TimesNewRomanPSMT"/>
                <w:position w:val="10"/>
                <w:szCs w:val="26"/>
                <w:lang w:val="de-DE"/>
              </w:rPr>
              <w:t xml:space="preserve">2 </w:t>
            </w:r>
            <w:r w:rsidRPr="00F17708">
              <w:rPr>
                <w:rFonts w:eastAsia="TimesNewRomanPSMT"/>
                <w:szCs w:val="26"/>
                <w:lang w:val="de-DE"/>
              </w:rPr>
              <w:t>– 8</w:t>
            </w:r>
            <w:r w:rsidRPr="00F17708">
              <w:rPr>
                <w:rFonts w:eastAsia="TimesNewRomanPSMT"/>
                <w:position w:val="10"/>
                <w:szCs w:val="26"/>
                <w:lang w:val="de-DE"/>
              </w:rPr>
              <w:t xml:space="preserve">2 </w:t>
            </w:r>
            <w:r w:rsidRPr="00F17708">
              <w:rPr>
                <w:rFonts w:eastAsia="TimesNewRomanPSMT"/>
                <w:szCs w:val="26"/>
                <w:lang w:val="de-DE"/>
              </w:rPr>
              <w:t xml:space="preserve">= 9,96 </w:t>
            </w:r>
          </w:p>
          <w:p w14:paraId="429FC34B" w14:textId="77777777" w:rsidR="00F17708" w:rsidRPr="00F17708" w:rsidRDefault="00F17708" w:rsidP="00F17708">
            <w:pPr>
              <w:shd w:val="clear" w:color="auto" w:fill="FFFFFF"/>
              <w:spacing w:before="100" w:beforeAutospacing="1" w:after="100" w:afterAutospacing="1"/>
              <w:rPr>
                <w:rFonts w:eastAsia="Times New Roman"/>
                <w:szCs w:val="26"/>
                <w:lang w:val="en-US"/>
              </w:rPr>
            </w:pPr>
            <w:r w:rsidRPr="00F17708">
              <w:rPr>
                <w:rFonts w:eastAsia="TimesNewRomanPSMT"/>
                <w:szCs w:val="26"/>
              </w:rPr>
              <w:t xml:space="preserve"> </w:t>
            </w:r>
            <w:r w:rsidRPr="00F17708">
              <w:rPr>
                <w:rFonts w:eastAsia="TimesNewRomanPSMT"/>
                <w:szCs w:val="26"/>
                <w:lang w:val="de-DE"/>
              </w:rPr>
              <w:t xml:space="preserve">OB </w:t>
            </w:r>
            <w:r w:rsidRPr="00F17708">
              <w:rPr>
                <w:rFonts w:eastAsia="TimesNewRomanPSMT"/>
                <w:szCs w:val="26"/>
              </w:rPr>
              <w:t xml:space="preserve"> </w:t>
            </w:r>
            <w:r w:rsidRPr="00F17708">
              <w:rPr>
                <w:rFonts w:eastAsia="TimesNewRomanPSMT"/>
                <w:szCs w:val="26"/>
                <w:lang w:val="de-DE"/>
              </w:rPr>
              <w:t>≈</w:t>
            </w:r>
            <w:r w:rsidRPr="00F17708">
              <w:rPr>
                <w:rFonts w:eastAsia="TimesNewRomanPSMT"/>
                <w:szCs w:val="26"/>
              </w:rPr>
              <w:t xml:space="preserve"> </w:t>
            </w:r>
            <w:r w:rsidRPr="00F17708">
              <w:rPr>
                <w:rFonts w:eastAsia="TimesNewRomanPSMT"/>
                <w:szCs w:val="26"/>
                <w:lang w:val="de-DE"/>
              </w:rPr>
              <w:t>3,16 cm</w:t>
            </w:r>
            <w:r w:rsidRPr="00F17708">
              <w:rPr>
                <w:rFonts w:eastAsia="TimesNewRomanPSMT"/>
                <w:szCs w:val="26"/>
                <w:lang w:val="de-DE"/>
              </w:rPr>
              <w:br/>
              <w:t>V</w:t>
            </w:r>
            <w:r w:rsidRPr="00F17708">
              <w:rPr>
                <w:rFonts w:eastAsia="TimesNewRomanPSMT"/>
                <w:position w:val="-2"/>
                <w:szCs w:val="26"/>
                <w:lang w:val="de-DE"/>
              </w:rPr>
              <w:t xml:space="preserve">lập phương </w:t>
            </w:r>
            <w:r w:rsidRPr="00F17708">
              <w:rPr>
                <w:rFonts w:eastAsia="TimesNewRomanPSMT"/>
                <w:szCs w:val="26"/>
                <w:lang w:val="de-DE"/>
              </w:rPr>
              <w:t>= 8</w:t>
            </w:r>
            <w:r w:rsidRPr="00F17708">
              <w:rPr>
                <w:rFonts w:eastAsia="TimesNewRomanPSMT"/>
                <w:position w:val="10"/>
                <w:szCs w:val="26"/>
                <w:lang w:val="de-DE"/>
              </w:rPr>
              <w:t xml:space="preserve">3 </w:t>
            </w:r>
            <w:r w:rsidRPr="00F17708">
              <w:rPr>
                <w:rFonts w:eastAsia="TimesNewRomanPSMT"/>
                <w:szCs w:val="26"/>
                <w:lang w:val="de-DE"/>
              </w:rPr>
              <w:t>= 512 cm</w:t>
            </w:r>
            <w:r w:rsidRPr="00F17708">
              <w:rPr>
                <w:rFonts w:eastAsia="TimesNewRomanPSMT"/>
                <w:position w:val="10"/>
                <w:szCs w:val="26"/>
                <w:lang w:val="de-DE"/>
              </w:rPr>
              <w:t xml:space="preserve">3 </w:t>
            </w:r>
          </w:p>
          <w:p w14:paraId="0613E938" w14:textId="77777777" w:rsidR="00F17708" w:rsidRPr="00F17708" w:rsidRDefault="00F17708" w:rsidP="00F17708">
            <w:pPr>
              <w:shd w:val="clear" w:color="auto" w:fill="FFFFFF"/>
              <w:spacing w:before="100" w:beforeAutospacing="1" w:after="100" w:afterAutospacing="1"/>
              <w:rPr>
                <w:rFonts w:eastAsia="Times New Roman"/>
                <w:szCs w:val="26"/>
                <w:lang w:val="en-US"/>
              </w:rPr>
            </w:pPr>
            <w:r w:rsidRPr="00F17708">
              <w:rPr>
                <w:rFonts w:eastAsia="TimesNewRomanPSMT"/>
                <w:szCs w:val="26"/>
                <w:lang w:val="en-US"/>
              </w:rPr>
              <w:lastRenderedPageBreak/>
              <w:t>V</w:t>
            </w:r>
            <w:r w:rsidRPr="00F17708">
              <w:rPr>
                <w:rFonts w:eastAsia="TimesNewRomanPSMT"/>
                <w:position w:val="-2"/>
                <w:szCs w:val="26"/>
                <w:lang w:val="en-US"/>
              </w:rPr>
              <w:t xml:space="preserve">hìnhnón </w:t>
            </w:r>
            <w:r w:rsidRPr="00F17708">
              <w:rPr>
                <w:rFonts w:eastAsia="TimesNewRomanPSMT"/>
                <w:szCs w:val="26"/>
                <w:lang w:val="en-US"/>
              </w:rPr>
              <w:t xml:space="preserve">= </w:t>
            </w:r>
            <w:r w:rsidRPr="00F17708">
              <w:rPr>
                <w:rFonts w:eastAsia="TimesNewRomanPSMT"/>
                <w:position w:val="14"/>
                <w:szCs w:val="26"/>
                <w:lang w:val="en-US"/>
              </w:rPr>
              <w:t>1</w:t>
            </w:r>
            <w:r w:rsidRPr="00F17708">
              <w:rPr>
                <w:rFonts w:eastAsia="Times New Roman"/>
                <w:szCs w:val="26"/>
                <w:lang w:val="en-US"/>
              </w:rPr>
              <w:sym w:font="Symbol" w:char="F070"/>
            </w:r>
            <w:r w:rsidRPr="00F17708">
              <w:rPr>
                <w:rFonts w:eastAsia="Times New Roman"/>
                <w:i/>
                <w:iCs/>
                <w:szCs w:val="26"/>
                <w:lang w:val="en-US"/>
              </w:rPr>
              <w:t>R</w:t>
            </w:r>
            <w:r w:rsidRPr="00F17708">
              <w:rPr>
                <w:rFonts w:eastAsia="TimesNewRomanPSMT"/>
                <w:position w:val="10"/>
                <w:szCs w:val="26"/>
                <w:lang w:val="en-US"/>
              </w:rPr>
              <w:t>2</w:t>
            </w:r>
            <w:r w:rsidRPr="00F17708">
              <w:rPr>
                <w:rFonts w:eastAsia="Times New Roman"/>
                <w:i/>
                <w:iCs/>
                <w:szCs w:val="26"/>
                <w:lang w:val="en-US"/>
              </w:rPr>
              <w:t>h</w:t>
            </w:r>
            <w:r w:rsidRPr="00F17708">
              <w:rPr>
                <w:rFonts w:eastAsia="Times New Roman"/>
                <w:szCs w:val="26"/>
                <w:lang w:val="en-US"/>
              </w:rPr>
              <w:t>=</w:t>
            </w:r>
            <w:r w:rsidRPr="00F17708">
              <w:rPr>
                <w:rFonts w:eastAsia="TimesNewRomanPSMT"/>
                <w:position w:val="14"/>
                <w:szCs w:val="26"/>
                <w:lang w:val="en-US"/>
              </w:rPr>
              <w:t>1</w:t>
            </w:r>
            <w:r w:rsidRPr="00F17708">
              <w:rPr>
                <w:rFonts w:eastAsia="TimesNewRomanPSMT"/>
                <w:szCs w:val="26"/>
                <w:lang w:val="en-US"/>
              </w:rPr>
              <w:t>.3,14.3,16</w:t>
            </w:r>
            <w:r w:rsidRPr="00F17708">
              <w:rPr>
                <w:rFonts w:eastAsia="TimesNewRomanPSMT"/>
                <w:position w:val="10"/>
                <w:szCs w:val="26"/>
                <w:lang w:val="en-US"/>
              </w:rPr>
              <w:t>2</w:t>
            </w:r>
            <w:r w:rsidRPr="00F17708">
              <w:rPr>
                <w:rFonts w:eastAsia="TimesNewRomanPSMT"/>
                <w:szCs w:val="26"/>
                <w:lang w:val="en-US"/>
              </w:rPr>
              <w:t>.8</w:t>
            </w:r>
            <w:r w:rsidRPr="00F17708">
              <w:rPr>
                <w:rFonts w:eastAsia="Times New Roman"/>
                <w:szCs w:val="26"/>
                <w:lang w:val="en-US"/>
              </w:rPr>
              <w:t>=</w:t>
            </w:r>
            <w:r w:rsidRPr="00F17708">
              <w:rPr>
                <w:rFonts w:eastAsia="TimesNewRomanPSMT"/>
                <w:szCs w:val="26"/>
                <w:lang w:val="en-US"/>
              </w:rPr>
              <w:t>83,61</w:t>
            </w:r>
            <w:r w:rsidRPr="00F17708">
              <w:rPr>
                <w:rFonts w:eastAsia="Times New Roman"/>
                <w:i/>
                <w:iCs/>
                <w:szCs w:val="26"/>
                <w:lang w:val="en-US"/>
              </w:rPr>
              <w:t>cm</w:t>
            </w:r>
            <w:r w:rsidRPr="00F17708">
              <w:rPr>
                <w:rFonts w:eastAsia="TimesNewRomanPSMT"/>
                <w:position w:val="10"/>
                <w:szCs w:val="26"/>
                <w:lang w:val="en-US"/>
              </w:rPr>
              <w:t xml:space="preserve">3 </w:t>
            </w:r>
            <w:r w:rsidRPr="00F17708">
              <w:rPr>
                <w:rFonts w:eastAsia="TimesNewRomanPSMT"/>
                <w:szCs w:val="26"/>
                <w:lang w:val="en-US"/>
              </w:rPr>
              <w:t xml:space="preserve">33 </w:t>
            </w:r>
          </w:p>
          <w:p w14:paraId="44E6BC12" w14:textId="77777777" w:rsidR="00F17708" w:rsidRPr="00F17708" w:rsidRDefault="00F17708" w:rsidP="00F17708">
            <w:pPr>
              <w:shd w:val="clear" w:color="auto" w:fill="FFFFFF"/>
              <w:spacing w:before="100" w:beforeAutospacing="1" w:after="100" w:afterAutospacing="1"/>
              <w:rPr>
                <w:rFonts w:eastAsia="Times New Roman"/>
                <w:szCs w:val="26"/>
                <w:lang w:val="en-US"/>
              </w:rPr>
            </w:pPr>
            <w:r w:rsidRPr="00F17708">
              <w:rPr>
                <w:rFonts w:eastAsia="TimesNewRomanPSMT"/>
                <w:szCs w:val="26"/>
                <w:lang w:val="en-US"/>
              </w:rPr>
              <w:t xml:space="preserve">Thể tích của khối gỗ còn lại: </w:t>
            </w:r>
          </w:p>
          <w:p w14:paraId="62C9D741" w14:textId="77777777" w:rsidR="00F17708" w:rsidRPr="00F17708" w:rsidRDefault="00F17708" w:rsidP="00F17708">
            <w:pPr>
              <w:tabs>
                <w:tab w:val="left" w:pos="360"/>
              </w:tabs>
              <w:spacing w:line="360" w:lineRule="auto"/>
              <w:rPr>
                <w:rFonts w:eastAsia="Times New Roman"/>
              </w:rPr>
            </w:pPr>
            <w:r w:rsidRPr="00F17708">
              <w:rPr>
                <w:rFonts w:eastAsia="Calibri"/>
                <w:i/>
                <w:iCs/>
                <w:szCs w:val="26"/>
              </w:rPr>
              <w:t>V</w:t>
            </w:r>
            <w:r w:rsidRPr="00F17708">
              <w:rPr>
                <w:rFonts w:eastAsia="Calibri"/>
                <w:i/>
                <w:iCs/>
                <w:position w:val="-2"/>
                <w:szCs w:val="26"/>
              </w:rPr>
              <w:t xml:space="preserve">lập phương </w:t>
            </w:r>
            <w:r w:rsidRPr="00F17708">
              <w:rPr>
                <w:rFonts w:eastAsia="Calibri"/>
                <w:i/>
                <w:iCs/>
                <w:szCs w:val="26"/>
              </w:rPr>
              <w:t>– V</w:t>
            </w:r>
            <w:r w:rsidRPr="00F17708">
              <w:rPr>
                <w:rFonts w:eastAsia="Calibri"/>
                <w:i/>
                <w:iCs/>
                <w:position w:val="-2"/>
                <w:szCs w:val="26"/>
              </w:rPr>
              <w:t xml:space="preserve">hình nón </w:t>
            </w:r>
            <w:r w:rsidRPr="00F17708">
              <w:rPr>
                <w:rFonts w:eastAsia="Calibri"/>
                <w:i/>
                <w:iCs/>
                <w:szCs w:val="26"/>
              </w:rPr>
              <w:t>= 512 – 83,61 = 428,39 cm</w:t>
            </w:r>
            <w:r w:rsidRPr="00F17708">
              <w:rPr>
                <w:rFonts w:eastAsia="Calibri"/>
                <w:i/>
                <w:iCs/>
                <w:position w:val="10"/>
                <w:szCs w:val="26"/>
              </w:rPr>
              <w:t>3</w:t>
            </w:r>
          </w:p>
        </w:tc>
        <w:tc>
          <w:tcPr>
            <w:tcW w:w="1276" w:type="dxa"/>
          </w:tcPr>
          <w:p w14:paraId="7453B4D9" w14:textId="77777777" w:rsidR="00F17708" w:rsidRPr="00F17708" w:rsidRDefault="00F17708" w:rsidP="00F17708">
            <w:pPr>
              <w:jc w:val="center"/>
              <w:rPr>
                <w:rFonts w:eastAsia="Calibri"/>
                <w:b/>
              </w:rPr>
            </w:pPr>
          </w:p>
          <w:p w14:paraId="4A4DD9AC" w14:textId="77777777" w:rsidR="00F17708" w:rsidRPr="00F17708" w:rsidRDefault="00F17708" w:rsidP="00F17708">
            <w:pPr>
              <w:jc w:val="center"/>
              <w:rPr>
                <w:rFonts w:eastAsia="Calibri"/>
                <w:b/>
              </w:rPr>
            </w:pPr>
          </w:p>
          <w:p w14:paraId="27A48A9B" w14:textId="77777777" w:rsidR="00F17708" w:rsidRPr="00F17708" w:rsidRDefault="00F17708" w:rsidP="00F17708">
            <w:pPr>
              <w:jc w:val="center"/>
              <w:rPr>
                <w:rFonts w:eastAsia="Calibri"/>
                <w:b/>
              </w:rPr>
            </w:pPr>
          </w:p>
          <w:p w14:paraId="6E661E18" w14:textId="77777777" w:rsidR="00F17708" w:rsidRPr="00F17708" w:rsidRDefault="00F17708" w:rsidP="00F17708">
            <w:pPr>
              <w:jc w:val="center"/>
              <w:rPr>
                <w:rFonts w:eastAsia="Calibri"/>
                <w:b/>
              </w:rPr>
            </w:pPr>
          </w:p>
          <w:p w14:paraId="5E9D6AFD" w14:textId="77777777" w:rsidR="00F17708" w:rsidRPr="00F17708" w:rsidRDefault="00F17708" w:rsidP="00F17708">
            <w:pPr>
              <w:jc w:val="center"/>
              <w:rPr>
                <w:rFonts w:eastAsia="Calibri"/>
                <w:b/>
              </w:rPr>
            </w:pPr>
          </w:p>
          <w:p w14:paraId="581E57E1" w14:textId="77777777" w:rsidR="00F17708" w:rsidRPr="00F17708" w:rsidRDefault="00F17708" w:rsidP="00F17708">
            <w:pPr>
              <w:jc w:val="center"/>
              <w:rPr>
                <w:rFonts w:eastAsia="Calibri"/>
                <w:b/>
              </w:rPr>
            </w:pPr>
          </w:p>
          <w:p w14:paraId="1F1E4921" w14:textId="77777777" w:rsidR="00F17708" w:rsidRPr="00F17708" w:rsidRDefault="00F17708" w:rsidP="00F17708">
            <w:pPr>
              <w:jc w:val="center"/>
              <w:rPr>
                <w:rFonts w:eastAsia="Calibri"/>
                <w:b/>
              </w:rPr>
            </w:pPr>
          </w:p>
          <w:p w14:paraId="67E82A2A" w14:textId="77777777" w:rsidR="00F17708" w:rsidRPr="00F17708" w:rsidRDefault="00F17708" w:rsidP="00F17708">
            <w:pPr>
              <w:jc w:val="center"/>
              <w:rPr>
                <w:rFonts w:eastAsia="Calibri"/>
                <w:b/>
              </w:rPr>
            </w:pPr>
            <w:r w:rsidRPr="00F17708">
              <w:rPr>
                <w:rFonts w:eastAsia="Calibri"/>
                <w:b/>
              </w:rPr>
              <w:t>0,5</w:t>
            </w:r>
          </w:p>
          <w:p w14:paraId="50A6696B" w14:textId="77777777" w:rsidR="00F17708" w:rsidRPr="00F17708" w:rsidRDefault="00F17708" w:rsidP="00F17708">
            <w:pPr>
              <w:jc w:val="center"/>
              <w:rPr>
                <w:rFonts w:eastAsia="Calibri"/>
                <w:b/>
              </w:rPr>
            </w:pPr>
          </w:p>
          <w:p w14:paraId="1B2717BF" w14:textId="77777777" w:rsidR="00F17708" w:rsidRPr="00F17708" w:rsidRDefault="00F17708" w:rsidP="00F17708">
            <w:pPr>
              <w:jc w:val="center"/>
              <w:rPr>
                <w:rFonts w:eastAsia="Calibri"/>
                <w:b/>
              </w:rPr>
            </w:pPr>
          </w:p>
          <w:p w14:paraId="45C6C71D" w14:textId="77777777" w:rsidR="00F17708" w:rsidRPr="00F17708" w:rsidRDefault="00F17708" w:rsidP="00F17708">
            <w:pPr>
              <w:jc w:val="center"/>
              <w:rPr>
                <w:rFonts w:eastAsia="Calibri"/>
                <w:b/>
              </w:rPr>
            </w:pPr>
          </w:p>
          <w:p w14:paraId="75D17D5F" w14:textId="77777777" w:rsidR="00F17708" w:rsidRPr="00F17708" w:rsidRDefault="00F17708" w:rsidP="00F17708">
            <w:pPr>
              <w:jc w:val="center"/>
              <w:rPr>
                <w:rFonts w:eastAsia="Calibri"/>
                <w:b/>
              </w:rPr>
            </w:pPr>
          </w:p>
          <w:p w14:paraId="00C39D8D" w14:textId="77777777" w:rsidR="00F17708" w:rsidRPr="00F17708" w:rsidRDefault="00F17708" w:rsidP="00F17708">
            <w:pPr>
              <w:jc w:val="center"/>
              <w:rPr>
                <w:rFonts w:eastAsia="Calibri"/>
                <w:b/>
              </w:rPr>
            </w:pPr>
          </w:p>
          <w:p w14:paraId="6B7FDD65" w14:textId="77777777" w:rsidR="00F17708" w:rsidRPr="00F17708" w:rsidRDefault="00F17708" w:rsidP="00F17708">
            <w:pPr>
              <w:jc w:val="center"/>
              <w:rPr>
                <w:rFonts w:eastAsia="Calibri"/>
                <w:b/>
              </w:rPr>
            </w:pPr>
          </w:p>
          <w:p w14:paraId="235D6E38" w14:textId="77777777" w:rsidR="00F17708" w:rsidRPr="00F17708" w:rsidRDefault="00F17708" w:rsidP="00F17708">
            <w:pPr>
              <w:jc w:val="center"/>
              <w:rPr>
                <w:rFonts w:eastAsia="Calibri"/>
                <w:b/>
              </w:rPr>
            </w:pPr>
            <w:r w:rsidRPr="00F17708">
              <w:rPr>
                <w:rFonts w:eastAsia="Calibri"/>
                <w:b/>
              </w:rPr>
              <w:t>0,5</w:t>
            </w:r>
          </w:p>
        </w:tc>
      </w:tr>
    </w:tbl>
    <w:p w14:paraId="67F2D35E" w14:textId="77777777" w:rsidR="00F17708" w:rsidRPr="00F17708" w:rsidRDefault="00F17708" w:rsidP="00F17708">
      <w:pPr>
        <w:rPr>
          <w:rFonts w:eastAsia="Times New Roman" w:cs="Times New Roman"/>
          <w:b/>
          <w:sz w:val="26"/>
          <w:szCs w:val="26"/>
        </w:rPr>
      </w:pPr>
    </w:p>
    <w:p w14:paraId="69A3A885" w14:textId="77777777" w:rsidR="00F17708" w:rsidRPr="00F17708" w:rsidRDefault="00F17708" w:rsidP="00F17708">
      <w:pPr>
        <w:shd w:val="clear" w:color="auto" w:fill="FFFFFF"/>
        <w:spacing w:before="100" w:beforeAutospacing="1" w:after="100" w:afterAutospacing="1" w:line="240" w:lineRule="auto"/>
        <w:rPr>
          <w:rFonts w:eastAsia="Times New Roman" w:cs="Times New Roman"/>
          <w:sz w:val="26"/>
          <w:szCs w:val="26"/>
          <w:lang w:val="en-US"/>
        </w:rPr>
      </w:pPr>
      <w:r w:rsidRPr="00F17708">
        <w:rPr>
          <w:rFonts w:eastAsia="Times New Roman" w:cs="Times New Roman"/>
          <w:i/>
          <w:iCs/>
          <w:position w:val="10"/>
          <w:sz w:val="26"/>
          <w:szCs w:val="26"/>
          <w:lang w:val="en-US"/>
        </w:rPr>
        <w:t xml:space="preserve"> </w:t>
      </w:r>
    </w:p>
    <w:p w14:paraId="4684DB52" w14:textId="77777777" w:rsidR="00F17708" w:rsidRPr="00F17708" w:rsidRDefault="00F17708" w:rsidP="00F17708">
      <w:pPr>
        <w:rPr>
          <w:rFonts w:eastAsia="Calibri" w:cs="Times New Roman"/>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455F3B5A" w14:textId="77777777" w:rsidTr="007D284D">
        <w:trPr>
          <w:trHeight w:val="1447"/>
        </w:trPr>
        <w:tc>
          <w:tcPr>
            <w:tcW w:w="4395" w:type="dxa"/>
            <w:shd w:val="clear" w:color="auto" w:fill="auto"/>
          </w:tcPr>
          <w:p w14:paraId="71DEACEE" w14:textId="77777777" w:rsidR="00F17708" w:rsidRPr="00F17708" w:rsidRDefault="00F17708" w:rsidP="00F17708">
            <w:pPr>
              <w:spacing w:after="0" w:line="240" w:lineRule="auto"/>
              <w:ind w:left="2" w:hanging="2"/>
              <w:jc w:val="center"/>
              <w:rPr>
                <w:rFonts w:eastAsia="SimSun" w:cs="Times New Roman"/>
                <w:b/>
                <w:sz w:val="28"/>
                <w:szCs w:val="28"/>
                <w:lang w:eastAsia="vi-VN"/>
              </w:rPr>
            </w:pPr>
            <w:r w:rsidRPr="00F17708">
              <w:rPr>
                <w:rFonts w:eastAsia="SimSun" w:cs="Times New Roman"/>
                <w:sz w:val="28"/>
                <w:szCs w:val="28"/>
                <w:lang w:eastAsia="vi-VN"/>
              </w:rPr>
              <w:t>UBND THÀNH PHỐ THỦ ĐỨC</w:t>
            </w:r>
            <w:r w:rsidRPr="00F17708">
              <w:rPr>
                <w:rFonts w:eastAsia="Calibri" w:cs="Times New Roman"/>
                <w:b/>
                <w:bCs/>
                <w:sz w:val="28"/>
                <w:szCs w:val="28"/>
                <w:lang w:eastAsia="zh-CN"/>
              </w:rPr>
              <w:cr/>
            </w:r>
            <w:r w:rsidRPr="00F17708">
              <w:rPr>
                <w:rFonts w:eastAsia="SimSun" w:cs="Times New Roman"/>
                <w:b/>
                <w:sz w:val="28"/>
                <w:szCs w:val="28"/>
                <w:lang w:eastAsia="vi-VN"/>
              </w:rPr>
              <w:t xml:space="preserve"> TRƯỜNG THCS LÊ VĂN VIỆT</w:t>
            </w:r>
          </w:p>
          <w:p w14:paraId="069D25FE" w14:textId="77777777" w:rsidR="00F17708" w:rsidRPr="00F17708" w:rsidRDefault="00F17708" w:rsidP="00F17708">
            <w:pPr>
              <w:spacing w:after="0" w:line="240" w:lineRule="auto"/>
              <w:jc w:val="center"/>
              <w:rPr>
                <w:rFonts w:eastAsia="SimSun" w:cs="Times New Roman"/>
                <w:sz w:val="28"/>
                <w:szCs w:val="28"/>
                <w:lang w:eastAsia="vi-VN"/>
              </w:rPr>
            </w:pPr>
            <w:r w:rsidRPr="00F17708">
              <w:rPr>
                <w:rFonts w:eastAsia="SimSun" w:cs="Times New Roman"/>
                <w:b/>
                <w:noProof/>
                <w:sz w:val="28"/>
                <w:szCs w:val="28"/>
                <w:lang w:val="en-US"/>
              </w:rPr>
              <mc:AlternateContent>
                <mc:Choice Requires="wps">
                  <w:drawing>
                    <wp:anchor distT="0" distB="0" distL="114300" distR="114300" simplePos="0" relativeHeight="251821056" behindDoc="0" locked="0" layoutInCell="1" allowOverlap="1" wp14:anchorId="1D831C0E" wp14:editId="49D805AD">
                      <wp:simplePos x="0" y="0"/>
                      <wp:positionH relativeFrom="column">
                        <wp:posOffset>753110</wp:posOffset>
                      </wp:positionH>
                      <wp:positionV relativeFrom="paragraph">
                        <wp:posOffset>84455</wp:posOffset>
                      </wp:positionV>
                      <wp:extent cx="1139825" cy="0"/>
                      <wp:effectExtent l="0" t="0" r="22225" b="19050"/>
                      <wp:wrapNone/>
                      <wp:docPr id="4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59.3pt;margin-top:6.65pt;width:89.7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ZXRYJgIAAEsEAAAOAAAAZHJzL2Uyb0RvYy54bWysVE2P2jAQvVfqf7B8hxA2bCEirFYJ9LLt IrH9AcZ2iNXEY9mGgKr+947NR0t7qarm4NiZmTfzZp4zfzp2LTlI6xTogqbDESVScxBK7wr65W01 mFLiPNOCtaBlQU/S0afF+3fz3uRyDA20QlqCINrlvSlo473Jk8TxRnbMDcFIjcYabMc8Hu0uEZb1 iN61yXg0ekx6sMJY4NI5/FqdjXQR8etacv9a10560hYUa/NxtXHdhjVZzFm+s8w0il/KYP9QRceU xqQ3qIp5RvZW/QHVKW7BQe2HHLoE6lpxGTkgm3T0G5tNw4yMXLA5ztza5P4fLP98WFuiREEznJRm Hc5o4y1Tu8aTZ2uhJyVojX0ES9LQrt64HKNKvbaBMD/qjXkB/tURDWXD9E7Gst9OBqFiRHIXEg7O YNJt/wkE+rC9h9i7Y227AIldIcc4otNtRPLoCcePafowm44nlPCrLWH5NdBY5z9K6EjYFNRdeNwI pDENO7w4j0Qw8BoQsmpYqbaNemg16Qs6m2CeYHHQKhGM8WB327K15MCCouITuoJgd24W9lpEsEYy sbzsPVPteY/+rQ54SAzLuezOkvk2G82W0+U0G2Tjx+UgG1XV4HlVZoPHVfphUj1UZVml30NpaZY3 SgipQ3VX+abZ38njcpHOwrsJ+NaG5B49UsRir+9YdJxsGOZZFlsQp7UN3QhDRsVG58vtClfi13P0 +vkPWPwAAAD//wMAUEsDBBQABgAIAAAAIQBGztNJ3QAAAAkBAAAPAAAAZHJzL2Rvd25yZXYueG1s TI9Bb8IwDIXvk/gPkSftMkHaoqFSmiKEtMOOA6RdQ2PassapmpR2/Pp52mG7+dlPz9/Lt5NtxQ17 3zhSEC8iEEilMw1VCk7H13kKwgdNRreOUMEXetgWs4dcZ8aN9I63Q6gEh5DPtII6hC6T0pc1Wu0X rkPi28X1VgeWfSVNr0cOt61MomglrW6IP9S6w32N5edhsArQDy9xtFvb6vR2H58/kvt17I5KPT1O uw2IgFP4M8MPPqNDwUxnN5DxomUdpyu28rBcgmBDsk5jEOffhSxy+b9B8Q0AAP//AwBQSwECLQAU AAYACAAAACEAtoM4kv4AAADhAQAAEwAAAAAAAAAAAAAAAAAAAAAAW0NvbnRlbnRfVHlwZXNdLnht bFBLAQItABQABgAIAAAAIQA4/SH/1gAAAJQBAAALAAAAAAAAAAAAAAAAAC8BAABfcmVscy8ucmVs c1BLAQItABQABgAIAAAAIQCGZXRYJgIAAEsEAAAOAAAAAAAAAAAAAAAAAC4CAABkcnMvZTJvRG9j LnhtbFBLAQItABQABgAIAAAAIQBGztNJ3QAAAAkBAAAPAAAAAAAAAAAAAAAAAIAEAABkcnMvZG93 bnJldi54bWxQSwUGAAAAAAQABADzAAAAigUAAAAA "/>
                  </w:pict>
                </mc:Fallback>
              </mc:AlternateContent>
            </w:r>
          </w:p>
          <w:p w14:paraId="55C73ABE" w14:textId="77777777" w:rsidR="00F17708" w:rsidRPr="00F17708" w:rsidRDefault="00F17708" w:rsidP="00F17708">
            <w:pPr>
              <w:spacing w:after="0" w:line="240" w:lineRule="auto"/>
              <w:ind w:left="-2" w:firstLineChars="200" w:firstLine="562"/>
              <w:rPr>
                <w:rFonts w:eastAsia="SimSun" w:cs="Times New Roman"/>
                <w:b/>
                <w:sz w:val="28"/>
                <w:szCs w:val="28"/>
                <w:bdr w:val="single" w:sz="4" w:space="0" w:color="auto"/>
                <w:lang w:val="fr-FR" w:eastAsia="vi-VN"/>
              </w:rPr>
            </w:pPr>
            <w:r w:rsidRPr="00F17708">
              <w:rPr>
                <w:rFonts w:eastAsia="SimSun" w:cs="Times New Roman"/>
                <w:b/>
                <w:sz w:val="28"/>
                <w:szCs w:val="28"/>
                <w:bdr w:val="single" w:sz="4" w:space="0" w:color="auto"/>
                <w:lang w:val="fr-FR" w:eastAsia="vi-VN"/>
              </w:rPr>
              <w:t>BỘ SGK CTST</w:t>
            </w:r>
          </w:p>
          <w:p w14:paraId="57257113" w14:textId="77777777" w:rsidR="00F17708" w:rsidRPr="00F17708" w:rsidRDefault="00F17708" w:rsidP="00F17708">
            <w:pPr>
              <w:shd w:val="clear" w:color="auto" w:fill="FFFFFF"/>
              <w:spacing w:after="0" w:line="240" w:lineRule="auto"/>
              <w:ind w:left="158" w:hanging="158"/>
              <w:contextualSpacing/>
              <w:rPr>
                <w:rFonts w:eastAsia="Calibri" w:cs="Times New Roman"/>
                <w:b/>
                <w:bCs/>
                <w:sz w:val="28"/>
                <w:szCs w:val="28"/>
                <w:lang w:eastAsia="zh-CN"/>
              </w:rPr>
            </w:pPr>
            <w:r w:rsidRPr="00F17708">
              <w:rPr>
                <w:rFonts w:eastAsia="SimSun" w:cs="Times New Roman"/>
                <w:i/>
                <w:sz w:val="28"/>
                <w:szCs w:val="28"/>
                <w:lang w:eastAsia="vi-VN"/>
              </w:rPr>
              <w:t xml:space="preserve">      (Đề gồm 02 trang)</w:t>
            </w:r>
          </w:p>
        </w:tc>
        <w:tc>
          <w:tcPr>
            <w:tcW w:w="6120" w:type="dxa"/>
            <w:shd w:val="clear" w:color="auto" w:fill="auto"/>
          </w:tcPr>
          <w:p w14:paraId="526FCEE0"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ĐỀ THAM KHẢO CUỐI KỲ II</w:t>
            </w:r>
          </w:p>
          <w:p w14:paraId="26605393"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5872ECF7"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4BF9B345"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7174CB00" w14:textId="77777777" w:rsidR="00F17708" w:rsidRPr="00F17708" w:rsidRDefault="00F17708" w:rsidP="00F17708">
      <w:pPr>
        <w:jc w:val="both"/>
        <w:rPr>
          <w:rFonts w:eastAsia="Calibri" w:cs="Times New Roman"/>
          <w:b/>
          <w:bCs/>
          <w:sz w:val="28"/>
          <w:szCs w:val="28"/>
        </w:rPr>
      </w:pPr>
    </w:p>
    <w:p w14:paraId="289CC101" w14:textId="77777777" w:rsidR="00F17708" w:rsidRPr="00F17708" w:rsidRDefault="00F17708" w:rsidP="00F17708">
      <w:pPr>
        <w:spacing w:after="120"/>
        <w:jc w:val="both"/>
        <w:rPr>
          <w:rFonts w:eastAsia="Calibri" w:cs="Times New Roman"/>
          <w:noProof/>
          <w:sz w:val="28"/>
          <w:szCs w:val="28"/>
        </w:rPr>
      </w:pPr>
      <w:r w:rsidRPr="00F17708">
        <w:rPr>
          <w:rFonts w:eastAsia="Calibri" w:cs="Times New Roman"/>
          <w:b/>
          <w:noProof/>
          <w:sz w:val="28"/>
          <w:szCs w:val="28"/>
        </w:rPr>
        <w:t xml:space="preserve">Câu 1. (1,5 điểm) </w:t>
      </w:r>
    </w:p>
    <w:p w14:paraId="20A4FC89" w14:textId="77777777" w:rsidR="00F17708" w:rsidRPr="00F17708" w:rsidRDefault="00F17708" w:rsidP="00F17708">
      <w:pPr>
        <w:spacing w:after="120"/>
        <w:ind w:left="720" w:hanging="360"/>
        <w:jc w:val="both"/>
        <w:rPr>
          <w:rFonts w:eastAsia="Calibri" w:cs="Times New Roman"/>
          <w:bCs/>
          <w:sz w:val="28"/>
          <w:szCs w:val="28"/>
        </w:rPr>
      </w:pPr>
      <w:r w:rsidRPr="00F17708">
        <w:rPr>
          <w:rFonts w:eastAsia="Calibri" w:cs="Times New Roman"/>
          <w:bCs/>
          <w:sz w:val="28"/>
          <w:szCs w:val="28"/>
        </w:rPr>
        <w:t>a)</w:t>
      </w:r>
      <w:r w:rsidRPr="00F17708">
        <w:rPr>
          <w:rFonts w:eastAsia="Calibri" w:cs="Times New Roman"/>
          <w:bCs/>
          <w:sz w:val="28"/>
          <w:szCs w:val="28"/>
        </w:rPr>
        <w:tab/>
      </w:r>
      <w:r w:rsidRPr="00F17708">
        <w:rPr>
          <w:rFonts w:eastAsia="Calibri" w:cs="Times New Roman"/>
          <w:noProof/>
          <w:sz w:val="28"/>
          <w:szCs w:val="28"/>
        </w:rPr>
        <w:t xml:space="preserve">Vẽ đồ thị của hàm số y = </w:t>
      </w:r>
      <w:r w:rsidRPr="00F17708">
        <w:rPr>
          <w:rFonts w:eastAsia="Calibri" w:cs="Times New Roman"/>
          <w:b/>
          <w:position w:val="-24"/>
        </w:rPr>
        <w:object w:dxaOrig="639" w:dyaOrig="620" w14:anchorId="1BD0F639">
          <v:shape id="_x0000_i1870" type="#_x0000_t75" style="width:31.5pt;height:30.75pt" o:ole="">
            <v:imagedata r:id="rId262" o:title=""/>
          </v:shape>
          <o:OLEObject Type="Embed" ProgID="Equation.DSMT4" ShapeID="_x0000_i1870" DrawAspect="Content" ObjectID="_1806862178" r:id="rId1608"/>
        </w:object>
      </w:r>
      <w:r w:rsidRPr="00F17708">
        <w:rPr>
          <w:rFonts w:eastAsia="Calibri" w:cs="Times New Roman"/>
          <w:bCs/>
          <w:sz w:val="28"/>
          <w:szCs w:val="28"/>
        </w:rPr>
        <w:t xml:space="preserve"> (P)</w:t>
      </w:r>
    </w:p>
    <w:p w14:paraId="7478DDF2" w14:textId="77777777" w:rsidR="00F17708" w:rsidRPr="00F17708" w:rsidRDefault="00F17708" w:rsidP="00F17708">
      <w:pPr>
        <w:spacing w:after="120"/>
        <w:ind w:left="720" w:hanging="360"/>
        <w:jc w:val="both"/>
        <w:rPr>
          <w:rFonts w:eastAsia="Calibri" w:cs="Times New Roman"/>
          <w:bCs/>
          <w:sz w:val="28"/>
          <w:szCs w:val="28"/>
        </w:rPr>
      </w:pPr>
      <w:r w:rsidRPr="00F17708">
        <w:rPr>
          <w:rFonts w:eastAsia="Calibri" w:cs="Times New Roman"/>
          <w:bCs/>
          <w:sz w:val="28"/>
          <w:szCs w:val="28"/>
        </w:rPr>
        <w:t>b)</w:t>
      </w:r>
      <w:r w:rsidRPr="00F17708">
        <w:rPr>
          <w:rFonts w:eastAsia="Calibri" w:cs="Times New Roman"/>
          <w:bCs/>
          <w:sz w:val="28"/>
          <w:szCs w:val="28"/>
        </w:rPr>
        <w:tab/>
        <w:t>Tìm những điểm thuộc (P) có hoành độ bằng 2 lần tung độ.</w:t>
      </w:r>
    </w:p>
    <w:p w14:paraId="5BE7865F" w14:textId="77777777" w:rsidR="00F17708" w:rsidRPr="00F17708" w:rsidRDefault="00F17708" w:rsidP="00F17708">
      <w:pPr>
        <w:spacing w:after="120"/>
        <w:jc w:val="both"/>
        <w:rPr>
          <w:rFonts w:eastAsia="Calibri" w:cs="Times New Roman"/>
          <w:bCs/>
          <w:sz w:val="28"/>
          <w:szCs w:val="28"/>
        </w:rPr>
      </w:pPr>
      <w:r w:rsidRPr="00F17708">
        <w:rPr>
          <w:rFonts w:eastAsia="Calibri" w:cs="Times New Roman"/>
          <w:b/>
          <w:bCs/>
          <w:sz w:val="28"/>
          <w:szCs w:val="28"/>
        </w:rPr>
        <w:t xml:space="preserve">Câu 2. (2,0 điểm) </w:t>
      </w:r>
      <w:r w:rsidRPr="00F17708">
        <w:rPr>
          <w:rFonts w:eastAsia="Calibri" w:cs="Times New Roman"/>
          <w:bCs/>
          <w:sz w:val="28"/>
          <w:szCs w:val="28"/>
        </w:rPr>
        <w:t>Giải các phương trình sau:</w:t>
      </w:r>
    </w:p>
    <w:p w14:paraId="5C1AD548" w14:textId="77777777" w:rsidR="00F17708" w:rsidRPr="00F17708" w:rsidRDefault="00F17708" w:rsidP="00F17708">
      <w:pPr>
        <w:spacing w:after="120"/>
        <w:ind w:left="720" w:hanging="360"/>
        <w:jc w:val="both"/>
        <w:rPr>
          <w:rFonts w:eastAsia="Calibri" w:cs="Times New Roman"/>
          <w:bCs/>
          <w:sz w:val="28"/>
          <w:szCs w:val="28"/>
        </w:rPr>
      </w:pPr>
      <w:r w:rsidRPr="00F17708">
        <w:rPr>
          <w:rFonts w:eastAsia="Calibri" w:cs="Times New Roman"/>
          <w:bCs/>
          <w:sz w:val="28"/>
          <w:szCs w:val="28"/>
        </w:rPr>
        <w:t>a)</w:t>
      </w:r>
      <w:r w:rsidRPr="00F17708">
        <w:rPr>
          <w:rFonts w:eastAsia="Calibri" w:cs="Times New Roman"/>
          <w:bCs/>
          <w:sz w:val="28"/>
          <w:szCs w:val="28"/>
        </w:rPr>
        <w:tab/>
        <w:t>7x</w:t>
      </w:r>
      <w:r w:rsidRPr="00F17708">
        <w:rPr>
          <w:rFonts w:eastAsia="Calibri" w:cs="Times New Roman"/>
          <w:bCs/>
          <w:sz w:val="28"/>
          <w:szCs w:val="28"/>
          <w:vertAlign w:val="superscript"/>
        </w:rPr>
        <w:t>2</w:t>
      </w:r>
      <w:r w:rsidRPr="00F17708">
        <w:rPr>
          <w:rFonts w:eastAsia="Calibri" w:cs="Times New Roman"/>
          <w:bCs/>
          <w:sz w:val="28"/>
          <w:szCs w:val="28"/>
        </w:rPr>
        <w:t xml:space="preserve"> - 5x - 2 = 0</w:t>
      </w:r>
    </w:p>
    <w:p w14:paraId="0C752525" w14:textId="77777777" w:rsidR="00F17708" w:rsidRPr="00F17708" w:rsidRDefault="00F17708" w:rsidP="00F17708">
      <w:pPr>
        <w:spacing w:after="120"/>
        <w:ind w:left="720" w:hanging="360"/>
        <w:jc w:val="both"/>
        <w:rPr>
          <w:rFonts w:eastAsia="Calibri" w:cs="Times New Roman"/>
          <w:bCs/>
          <w:sz w:val="28"/>
          <w:szCs w:val="28"/>
        </w:rPr>
      </w:pPr>
      <w:r w:rsidRPr="00F17708">
        <w:rPr>
          <w:rFonts w:eastAsia="Calibri" w:cs="Times New Roman"/>
          <w:bCs/>
          <w:sz w:val="28"/>
          <w:szCs w:val="28"/>
        </w:rPr>
        <w:t>b)</w:t>
      </w:r>
      <w:r w:rsidRPr="00F17708">
        <w:rPr>
          <w:rFonts w:eastAsia="Calibri" w:cs="Times New Roman"/>
          <w:bCs/>
          <w:sz w:val="28"/>
          <w:szCs w:val="28"/>
        </w:rPr>
        <w:tab/>
        <w:t>(x - 6)</w:t>
      </w:r>
      <w:r w:rsidRPr="00F17708">
        <w:rPr>
          <w:rFonts w:eastAsia="Calibri" w:cs="Times New Roman"/>
          <w:bCs/>
          <w:sz w:val="28"/>
          <w:szCs w:val="28"/>
          <w:vertAlign w:val="superscript"/>
        </w:rPr>
        <w:t>2</w:t>
      </w:r>
      <w:r w:rsidRPr="00F17708">
        <w:rPr>
          <w:rFonts w:eastAsia="Calibri" w:cs="Times New Roman"/>
          <w:bCs/>
          <w:sz w:val="28"/>
          <w:szCs w:val="28"/>
        </w:rPr>
        <w:t xml:space="preserve"> + 7x = 72</w:t>
      </w:r>
    </w:p>
    <w:p w14:paraId="051EA4D5" w14:textId="77777777" w:rsidR="00F17708" w:rsidRPr="00F17708" w:rsidRDefault="00F17708" w:rsidP="00F17708">
      <w:pPr>
        <w:spacing w:after="120"/>
        <w:jc w:val="both"/>
        <w:rPr>
          <w:rFonts w:eastAsia="Calibri" w:cs="Times New Roman"/>
          <w:b/>
          <w:color w:val="000000"/>
          <w:sz w:val="28"/>
          <w:szCs w:val="28"/>
          <w:shd w:val="clear" w:color="auto" w:fill="FFFFFF"/>
        </w:rPr>
      </w:pPr>
      <w:r w:rsidRPr="00F17708">
        <w:rPr>
          <w:rFonts w:eastAsia="Calibri" w:cs="Times New Roman"/>
          <w:b/>
          <w:color w:val="000000"/>
          <w:sz w:val="28"/>
          <w:szCs w:val="28"/>
          <w:shd w:val="clear" w:color="auto" w:fill="FFFFFF"/>
        </w:rPr>
        <w:t>Câu 3. (1,0 điểm) Giải bài toán bằng cách lập phương trình bậc hai.</w:t>
      </w:r>
    </w:p>
    <w:p w14:paraId="196CF392" w14:textId="77777777" w:rsidR="00F17708" w:rsidRPr="00F17708" w:rsidRDefault="00F17708" w:rsidP="00F17708">
      <w:pPr>
        <w:spacing w:after="120"/>
        <w:jc w:val="both"/>
        <w:rPr>
          <w:rFonts w:eastAsia="Calibri" w:cs="Times New Roman"/>
          <w:color w:val="000000"/>
          <w:sz w:val="28"/>
          <w:szCs w:val="28"/>
          <w:shd w:val="clear" w:color="auto" w:fill="FFFFFF"/>
        </w:rPr>
      </w:pPr>
      <w:r w:rsidRPr="00F17708">
        <w:rPr>
          <w:rFonts w:eastAsia="Calibri" w:cs="Times New Roman"/>
          <w:color w:val="000000"/>
          <w:sz w:val="28"/>
          <w:szCs w:val="28"/>
          <w:shd w:val="clear" w:color="auto" w:fill="FFFFFF"/>
        </w:rPr>
        <w:t>Một khu vườn hình chữ nhật có chu vi 80 m. Người ta để một lối đi xung quanh vườn rộng 2 m. Phần đất còn lại dùng để trồng hoa có diện tích là 156 m</w:t>
      </w:r>
      <w:r w:rsidRPr="00F17708">
        <w:rPr>
          <w:rFonts w:eastAsia="Calibri" w:cs="Times New Roman"/>
          <w:color w:val="000000"/>
          <w:sz w:val="28"/>
          <w:szCs w:val="28"/>
          <w:shd w:val="clear" w:color="auto" w:fill="FFFFFF"/>
          <w:vertAlign w:val="superscript"/>
        </w:rPr>
        <w:t>2</w:t>
      </w:r>
      <w:r w:rsidRPr="00F17708">
        <w:rPr>
          <w:rFonts w:eastAsia="Calibri" w:cs="Times New Roman"/>
          <w:color w:val="000000"/>
          <w:sz w:val="28"/>
          <w:szCs w:val="28"/>
          <w:shd w:val="clear" w:color="auto" w:fill="FFFFFF"/>
        </w:rPr>
        <w:t xml:space="preserve"> (Hình bên). Tính chiều rộng và chiều dài của khu vườn đó.</w:t>
      </w:r>
    </w:p>
    <w:p w14:paraId="03C8E52F" w14:textId="77777777" w:rsidR="00F17708" w:rsidRPr="00F17708" w:rsidRDefault="00F17708" w:rsidP="00F17708">
      <w:pPr>
        <w:tabs>
          <w:tab w:val="left" w:pos="630"/>
        </w:tabs>
        <w:spacing w:after="120"/>
        <w:ind w:left="630" w:firstLine="180"/>
        <w:jc w:val="both"/>
        <w:rPr>
          <w:rFonts w:eastAsia="Calibri" w:cs="Times New Roman"/>
          <w:color w:val="000000"/>
          <w:sz w:val="28"/>
          <w:szCs w:val="28"/>
          <w:shd w:val="clear" w:color="auto" w:fill="FFFFFF"/>
        </w:rPr>
      </w:pPr>
      <w:r w:rsidRPr="00F17708">
        <w:rPr>
          <w:rFonts w:eastAsia="Calibri" w:cs="Times New Roman"/>
          <w:noProof/>
          <w:sz w:val="28"/>
          <w:szCs w:val="28"/>
        </w:rPr>
        <w:t xml:space="preserve">                                       </w:t>
      </w:r>
      <w:r w:rsidRPr="00F17708">
        <w:rPr>
          <w:rFonts w:eastAsia="Calibri" w:cs="Times New Roman"/>
          <w:noProof/>
          <w:sz w:val="28"/>
          <w:szCs w:val="28"/>
          <w:lang w:val="en-US"/>
        </w:rPr>
        <w:drawing>
          <wp:inline distT="0" distB="0" distL="0" distR="0" wp14:anchorId="7F5E8759" wp14:editId="687B68CD">
            <wp:extent cx="1864737" cy="1145888"/>
            <wp:effectExtent l="0" t="0" r="2540" b="0"/>
            <wp:docPr id="107" name="Picture 107" descr="https://img.loigiaihay.com/picture/2024/0412/1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4/0412/1_27.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64737" cy="1145888"/>
                    </a:xfrm>
                    <a:prstGeom prst="rect">
                      <a:avLst/>
                    </a:prstGeom>
                    <a:noFill/>
                    <a:ln>
                      <a:noFill/>
                    </a:ln>
                  </pic:spPr>
                </pic:pic>
              </a:graphicData>
            </a:graphic>
          </wp:inline>
        </w:drawing>
      </w:r>
    </w:p>
    <w:p w14:paraId="0590B76A" w14:textId="77777777" w:rsidR="00F17708" w:rsidRPr="00F17708" w:rsidRDefault="00F17708" w:rsidP="00F17708">
      <w:pPr>
        <w:spacing w:after="0" w:line="276" w:lineRule="auto"/>
        <w:jc w:val="both"/>
        <w:rPr>
          <w:rFonts w:eastAsia="Calibri" w:cs="Times New Roman"/>
          <w:sz w:val="28"/>
          <w:szCs w:val="28"/>
        </w:rPr>
      </w:pPr>
      <w:r w:rsidRPr="00F17708">
        <w:rPr>
          <w:rFonts w:eastAsia="Calibri" w:cs="Times New Roman"/>
          <w:b/>
          <w:sz w:val="28"/>
          <w:szCs w:val="28"/>
        </w:rPr>
        <w:t>Câu 4.</w:t>
      </w:r>
      <w:r w:rsidRPr="00F17708">
        <w:rPr>
          <w:rFonts w:eastAsia="Calibri" w:cs="Times New Roman"/>
          <w:sz w:val="28"/>
          <w:szCs w:val="28"/>
          <w:lang w:val="pt-BR"/>
        </w:rPr>
        <w:t xml:space="preserve"> </w:t>
      </w:r>
      <w:r w:rsidRPr="00F17708">
        <w:rPr>
          <w:rFonts w:eastAsia="Calibri" w:cs="Times New Roman"/>
          <w:b/>
          <w:bCs/>
          <w:sz w:val="28"/>
          <w:szCs w:val="28"/>
          <w:lang w:val="pt-BR"/>
        </w:rPr>
        <w:t>(</w:t>
      </w:r>
      <w:r w:rsidRPr="00F17708">
        <w:rPr>
          <w:rFonts w:eastAsia="Calibri" w:cs="Times New Roman"/>
          <w:b/>
          <w:bCs/>
          <w:sz w:val="28"/>
          <w:szCs w:val="28"/>
        </w:rPr>
        <w:t xml:space="preserve">1,5 </w:t>
      </w:r>
      <w:r w:rsidRPr="00F17708">
        <w:rPr>
          <w:rFonts w:eastAsia="Calibri" w:cs="Times New Roman"/>
          <w:b/>
          <w:bCs/>
          <w:sz w:val="28"/>
          <w:szCs w:val="28"/>
          <w:lang w:val="pt-BR"/>
        </w:rPr>
        <w:t xml:space="preserve">điểm) </w:t>
      </w:r>
      <w:r w:rsidRPr="00F17708">
        <w:rPr>
          <w:rFonts w:eastAsia="Calibri" w:cs="Times New Roman"/>
          <w:sz w:val="28"/>
          <w:szCs w:val="28"/>
        </w:rPr>
        <w:t>Cho phương trình bậc hai: 7x</w:t>
      </w:r>
      <w:r w:rsidRPr="00F17708">
        <w:rPr>
          <w:rFonts w:eastAsia="Calibri" w:cs="Times New Roman"/>
          <w:sz w:val="28"/>
          <w:szCs w:val="28"/>
          <w:vertAlign w:val="superscript"/>
        </w:rPr>
        <w:t>2</w:t>
      </w:r>
      <w:r w:rsidRPr="00F17708">
        <w:rPr>
          <w:rFonts w:eastAsia="Calibri" w:cs="Times New Roman"/>
          <w:sz w:val="28"/>
          <w:szCs w:val="28"/>
        </w:rPr>
        <w:t xml:space="preserve"> – x – 2 = 0        </w:t>
      </w:r>
    </w:p>
    <w:p w14:paraId="1BD90F56" w14:textId="77777777" w:rsidR="00F17708" w:rsidRPr="00F17708" w:rsidRDefault="00F17708" w:rsidP="00F17708">
      <w:pPr>
        <w:spacing w:after="0" w:line="276" w:lineRule="auto"/>
        <w:jc w:val="both"/>
        <w:rPr>
          <w:rFonts w:eastAsia="Calibri" w:cs="Times New Roman"/>
          <w:sz w:val="28"/>
          <w:szCs w:val="28"/>
        </w:rPr>
      </w:pPr>
      <w:r w:rsidRPr="00F17708">
        <w:rPr>
          <w:rFonts w:eastAsia="Calibri" w:cs="Times New Roman"/>
          <w:sz w:val="28"/>
          <w:szCs w:val="28"/>
        </w:rPr>
        <w:lastRenderedPageBreak/>
        <w:t>a) Chứng minh phương trình trên có hai nghiệm phân biệt.</w:t>
      </w:r>
    </w:p>
    <w:p w14:paraId="712E2810" w14:textId="77777777" w:rsidR="00F17708" w:rsidRPr="00F17708" w:rsidRDefault="00F17708" w:rsidP="00F17708">
      <w:pPr>
        <w:spacing w:after="0" w:line="276" w:lineRule="auto"/>
        <w:jc w:val="both"/>
        <w:rPr>
          <w:rFonts w:eastAsia="Calibri" w:cs="Times New Roman"/>
          <w:sz w:val="28"/>
          <w:szCs w:val="28"/>
        </w:rPr>
      </w:pPr>
      <w:r w:rsidRPr="00F17708">
        <w:rPr>
          <w:rFonts w:eastAsia="Calibri" w:cs="Times New Roman"/>
          <w:sz w:val="28"/>
          <w:szCs w:val="28"/>
        </w:rPr>
        <w:t xml:space="preserve">b) Không giải phương trình, tính giá trị biểu thức </w:t>
      </w:r>
      <w:r w:rsidRPr="00F17708">
        <w:rPr>
          <w:rFonts w:eastAsia="Calibri" w:cs="Times New Roman"/>
          <w:position w:val="-34"/>
        </w:rPr>
        <w:object w:dxaOrig="2180" w:dyaOrig="820" w14:anchorId="3A82B715">
          <v:shape id="_x0000_i1871" type="#_x0000_t75" style="width:110.25pt;height:40.5pt" o:ole="">
            <v:imagedata r:id="rId265" o:title=""/>
          </v:shape>
          <o:OLEObject Type="Embed" ProgID="Equation.DSMT4" ShapeID="_x0000_i1871" DrawAspect="Content" ObjectID="_1806862179" r:id="rId1609"/>
        </w:object>
      </w:r>
    </w:p>
    <w:p w14:paraId="12C3D524" w14:textId="77777777" w:rsidR="00F17708" w:rsidRPr="00F17708" w:rsidRDefault="00F17708" w:rsidP="00F17708">
      <w:pPr>
        <w:tabs>
          <w:tab w:val="left" w:pos="284"/>
        </w:tabs>
        <w:spacing w:after="0" w:line="240" w:lineRule="auto"/>
        <w:rPr>
          <w:rFonts w:eastAsia="Calibri" w:cs="Times New Roman"/>
          <w:sz w:val="28"/>
          <w:szCs w:val="28"/>
        </w:rPr>
      </w:pPr>
      <w:r w:rsidRPr="00F17708">
        <w:rPr>
          <w:rFonts w:eastAsia="Calibri" w:cs="Times New Roman"/>
          <w:b/>
          <w:sz w:val="28"/>
          <w:szCs w:val="28"/>
          <w:u w:val="single" w:color="FFFFFF"/>
        </w:rPr>
        <w:t xml:space="preserve">Câu 5. (1,0 điểm) </w:t>
      </w:r>
      <w:r w:rsidRPr="00F17708">
        <w:rPr>
          <w:rFonts w:eastAsia="Calibri" w:cs="Times New Roman"/>
          <w:sz w:val="28"/>
          <w:szCs w:val="28"/>
        </w:rPr>
        <w:t>Một công ty sản xuất nước giải khát tiến hành thống kê số lượng lon nước tiêu thụ trong một tuần tại ba cửa hàng khác nhau. Bảng dưới đây biểu diễn số liệu bán hàng (tính theo đơn vị ngàn lon):</w:t>
      </w:r>
    </w:p>
    <w:p w14:paraId="7DD48C22" w14:textId="77777777" w:rsidR="00F17708" w:rsidRPr="00F17708" w:rsidRDefault="00F17708" w:rsidP="00F17708">
      <w:pPr>
        <w:tabs>
          <w:tab w:val="left" w:pos="284"/>
        </w:tabs>
        <w:spacing w:after="0" w:line="240" w:lineRule="auto"/>
        <w:rPr>
          <w:rFonts w:eastAsia="Calibri" w:cs="Times New Roman"/>
          <w:sz w:val="28"/>
          <w:szCs w:val="28"/>
        </w:rPr>
      </w:pPr>
    </w:p>
    <w:tbl>
      <w:tblPr>
        <w:tblStyle w:val="TableGrid"/>
        <w:tblW w:w="8500" w:type="dxa"/>
        <w:jc w:val="center"/>
        <w:tblLook w:val="04A0" w:firstRow="1" w:lastRow="0" w:firstColumn="1" w:lastColumn="0" w:noHBand="0" w:noVBand="1"/>
      </w:tblPr>
      <w:tblGrid>
        <w:gridCol w:w="1980"/>
        <w:gridCol w:w="851"/>
        <w:gridCol w:w="850"/>
        <w:gridCol w:w="851"/>
        <w:gridCol w:w="850"/>
        <w:gridCol w:w="851"/>
        <w:gridCol w:w="850"/>
        <w:gridCol w:w="1417"/>
      </w:tblGrid>
      <w:tr w:rsidR="00F17708" w:rsidRPr="00F17708" w14:paraId="00F2F534" w14:textId="77777777" w:rsidTr="007D284D">
        <w:trPr>
          <w:trHeight w:val="660"/>
          <w:jc w:val="center"/>
        </w:trPr>
        <w:tc>
          <w:tcPr>
            <w:tcW w:w="1980" w:type="dxa"/>
            <w:tcBorders>
              <w:bottom w:val="single" w:sz="4" w:space="0" w:color="auto"/>
              <w:tl2br w:val="single" w:sz="4" w:space="0" w:color="auto"/>
            </w:tcBorders>
          </w:tcPr>
          <w:p w14:paraId="5E10EE2F" w14:textId="77777777" w:rsidR="00F17708" w:rsidRPr="00F17708" w:rsidRDefault="00F17708" w:rsidP="00F17708">
            <w:pPr>
              <w:tabs>
                <w:tab w:val="left" w:pos="284"/>
              </w:tabs>
              <w:jc w:val="right"/>
              <w:rPr>
                <w:rFonts w:eastAsia="Calibri"/>
                <w:b/>
                <w:bCs/>
                <w:sz w:val="28"/>
                <w:szCs w:val="28"/>
              </w:rPr>
            </w:pPr>
            <w:r w:rsidRPr="00F17708">
              <w:rPr>
                <w:rFonts w:eastAsia="Calibri"/>
                <w:b/>
                <w:bCs/>
                <w:sz w:val="28"/>
                <w:szCs w:val="28"/>
              </w:rPr>
              <w:t>Ngày</w:t>
            </w:r>
          </w:p>
          <w:p w14:paraId="4A8E6866" w14:textId="77777777" w:rsidR="00F17708" w:rsidRPr="00F17708" w:rsidRDefault="00F17708" w:rsidP="00F17708">
            <w:pPr>
              <w:tabs>
                <w:tab w:val="left" w:pos="284"/>
              </w:tabs>
              <w:rPr>
                <w:rFonts w:eastAsia="Calibri"/>
                <w:b/>
                <w:bCs/>
                <w:sz w:val="28"/>
                <w:szCs w:val="28"/>
              </w:rPr>
            </w:pPr>
            <w:r w:rsidRPr="00F17708">
              <w:rPr>
                <w:rFonts w:eastAsia="Calibri"/>
                <w:b/>
                <w:bCs/>
                <w:sz w:val="28"/>
                <w:szCs w:val="28"/>
              </w:rPr>
              <w:t>Cửa hàng</w:t>
            </w:r>
          </w:p>
        </w:tc>
        <w:tc>
          <w:tcPr>
            <w:tcW w:w="851" w:type="dxa"/>
            <w:vAlign w:val="center"/>
          </w:tcPr>
          <w:p w14:paraId="5447FD66" w14:textId="77777777" w:rsidR="00F17708" w:rsidRPr="00F17708" w:rsidRDefault="00F17708" w:rsidP="00F17708">
            <w:pPr>
              <w:tabs>
                <w:tab w:val="left" w:pos="284"/>
              </w:tabs>
              <w:jc w:val="center"/>
              <w:rPr>
                <w:rFonts w:eastAsia="Calibri"/>
                <w:b/>
                <w:bCs/>
                <w:sz w:val="28"/>
                <w:szCs w:val="28"/>
              </w:rPr>
            </w:pPr>
            <w:r w:rsidRPr="00F17708">
              <w:rPr>
                <w:rFonts w:eastAsia="Calibri"/>
                <w:b/>
                <w:bCs/>
                <w:sz w:val="28"/>
                <w:szCs w:val="28"/>
              </w:rPr>
              <w:t>Thứ 2</w:t>
            </w:r>
          </w:p>
        </w:tc>
        <w:tc>
          <w:tcPr>
            <w:tcW w:w="850" w:type="dxa"/>
            <w:vAlign w:val="center"/>
          </w:tcPr>
          <w:p w14:paraId="68D124EB" w14:textId="77777777" w:rsidR="00F17708" w:rsidRPr="00F17708" w:rsidRDefault="00F17708" w:rsidP="00F17708">
            <w:pPr>
              <w:tabs>
                <w:tab w:val="left" w:pos="284"/>
              </w:tabs>
              <w:jc w:val="center"/>
              <w:rPr>
                <w:rFonts w:eastAsia="Calibri"/>
                <w:b/>
                <w:bCs/>
                <w:sz w:val="28"/>
                <w:szCs w:val="28"/>
              </w:rPr>
            </w:pPr>
            <w:r w:rsidRPr="00F17708">
              <w:rPr>
                <w:rFonts w:eastAsia="Calibri"/>
                <w:b/>
                <w:bCs/>
                <w:sz w:val="28"/>
                <w:szCs w:val="28"/>
              </w:rPr>
              <w:t>Thứ 3</w:t>
            </w:r>
          </w:p>
        </w:tc>
        <w:tc>
          <w:tcPr>
            <w:tcW w:w="851" w:type="dxa"/>
            <w:vAlign w:val="center"/>
          </w:tcPr>
          <w:p w14:paraId="3A8236AB" w14:textId="77777777" w:rsidR="00F17708" w:rsidRPr="00F17708" w:rsidRDefault="00F17708" w:rsidP="00F17708">
            <w:pPr>
              <w:tabs>
                <w:tab w:val="left" w:pos="284"/>
              </w:tabs>
              <w:jc w:val="center"/>
              <w:rPr>
                <w:rFonts w:eastAsia="Calibri"/>
                <w:b/>
                <w:bCs/>
                <w:sz w:val="28"/>
                <w:szCs w:val="28"/>
              </w:rPr>
            </w:pPr>
            <w:r w:rsidRPr="00F17708">
              <w:rPr>
                <w:rFonts w:eastAsia="Calibri"/>
                <w:b/>
                <w:bCs/>
                <w:sz w:val="28"/>
                <w:szCs w:val="28"/>
              </w:rPr>
              <w:t>Thứ 4</w:t>
            </w:r>
          </w:p>
        </w:tc>
        <w:tc>
          <w:tcPr>
            <w:tcW w:w="850" w:type="dxa"/>
            <w:vAlign w:val="center"/>
          </w:tcPr>
          <w:p w14:paraId="30781C28" w14:textId="77777777" w:rsidR="00F17708" w:rsidRPr="00F17708" w:rsidRDefault="00F17708" w:rsidP="00F17708">
            <w:pPr>
              <w:tabs>
                <w:tab w:val="left" w:pos="284"/>
              </w:tabs>
              <w:jc w:val="center"/>
              <w:rPr>
                <w:rFonts w:eastAsia="Calibri"/>
                <w:b/>
                <w:bCs/>
                <w:sz w:val="28"/>
                <w:szCs w:val="28"/>
              </w:rPr>
            </w:pPr>
            <w:r w:rsidRPr="00F17708">
              <w:rPr>
                <w:rFonts w:eastAsia="Calibri"/>
                <w:b/>
                <w:bCs/>
                <w:sz w:val="28"/>
                <w:szCs w:val="28"/>
              </w:rPr>
              <w:t>Thứ 5</w:t>
            </w:r>
          </w:p>
        </w:tc>
        <w:tc>
          <w:tcPr>
            <w:tcW w:w="851" w:type="dxa"/>
            <w:vAlign w:val="center"/>
          </w:tcPr>
          <w:p w14:paraId="0ADD02CD" w14:textId="77777777" w:rsidR="00F17708" w:rsidRPr="00F17708" w:rsidRDefault="00F17708" w:rsidP="00F17708">
            <w:pPr>
              <w:tabs>
                <w:tab w:val="left" w:pos="284"/>
              </w:tabs>
              <w:jc w:val="center"/>
              <w:rPr>
                <w:rFonts w:eastAsia="Calibri"/>
                <w:b/>
                <w:bCs/>
                <w:sz w:val="28"/>
                <w:szCs w:val="28"/>
              </w:rPr>
            </w:pPr>
            <w:r w:rsidRPr="00F17708">
              <w:rPr>
                <w:rFonts w:eastAsia="Calibri"/>
                <w:b/>
                <w:bCs/>
                <w:sz w:val="28"/>
                <w:szCs w:val="28"/>
              </w:rPr>
              <w:t>Thứ 6</w:t>
            </w:r>
          </w:p>
        </w:tc>
        <w:tc>
          <w:tcPr>
            <w:tcW w:w="850" w:type="dxa"/>
            <w:vAlign w:val="center"/>
          </w:tcPr>
          <w:p w14:paraId="5BC124E6" w14:textId="77777777" w:rsidR="00F17708" w:rsidRPr="00F17708" w:rsidRDefault="00F17708" w:rsidP="00F17708">
            <w:pPr>
              <w:tabs>
                <w:tab w:val="left" w:pos="284"/>
              </w:tabs>
              <w:jc w:val="center"/>
              <w:rPr>
                <w:rFonts w:eastAsia="Calibri"/>
                <w:b/>
                <w:bCs/>
                <w:sz w:val="28"/>
                <w:szCs w:val="28"/>
              </w:rPr>
            </w:pPr>
            <w:r w:rsidRPr="00F17708">
              <w:rPr>
                <w:rFonts w:eastAsia="Calibri"/>
                <w:b/>
                <w:bCs/>
                <w:sz w:val="28"/>
                <w:szCs w:val="28"/>
              </w:rPr>
              <w:t>Thứ 7</w:t>
            </w:r>
          </w:p>
        </w:tc>
        <w:tc>
          <w:tcPr>
            <w:tcW w:w="1417" w:type="dxa"/>
            <w:vAlign w:val="center"/>
          </w:tcPr>
          <w:p w14:paraId="1BB16EC3" w14:textId="77777777" w:rsidR="00F17708" w:rsidRPr="00F17708" w:rsidRDefault="00F17708" w:rsidP="00F17708">
            <w:pPr>
              <w:tabs>
                <w:tab w:val="left" w:pos="284"/>
              </w:tabs>
              <w:jc w:val="center"/>
              <w:rPr>
                <w:rFonts w:eastAsia="Calibri"/>
                <w:b/>
                <w:bCs/>
                <w:sz w:val="28"/>
                <w:szCs w:val="28"/>
              </w:rPr>
            </w:pPr>
            <w:r w:rsidRPr="00F17708">
              <w:rPr>
                <w:rFonts w:eastAsia="Calibri"/>
                <w:b/>
                <w:bCs/>
                <w:sz w:val="28"/>
                <w:szCs w:val="28"/>
              </w:rPr>
              <w:t>Chủ nhật</w:t>
            </w:r>
          </w:p>
        </w:tc>
      </w:tr>
      <w:tr w:rsidR="00F17708" w:rsidRPr="00F17708" w14:paraId="728F16A3" w14:textId="77777777" w:rsidTr="007D284D">
        <w:trPr>
          <w:jc w:val="center"/>
        </w:trPr>
        <w:tc>
          <w:tcPr>
            <w:tcW w:w="1980" w:type="dxa"/>
            <w:tcBorders>
              <w:top w:val="single" w:sz="4" w:space="0" w:color="auto"/>
            </w:tcBorders>
            <w:vAlign w:val="center"/>
          </w:tcPr>
          <w:p w14:paraId="03B56E83"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A</w:t>
            </w:r>
          </w:p>
        </w:tc>
        <w:tc>
          <w:tcPr>
            <w:tcW w:w="851" w:type="dxa"/>
            <w:vAlign w:val="center"/>
          </w:tcPr>
          <w:p w14:paraId="625D47EB"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10</w:t>
            </w:r>
          </w:p>
        </w:tc>
        <w:tc>
          <w:tcPr>
            <w:tcW w:w="850" w:type="dxa"/>
            <w:vAlign w:val="center"/>
          </w:tcPr>
          <w:p w14:paraId="2F9CEDC7"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8</w:t>
            </w:r>
          </w:p>
        </w:tc>
        <w:tc>
          <w:tcPr>
            <w:tcW w:w="851" w:type="dxa"/>
            <w:vAlign w:val="center"/>
          </w:tcPr>
          <w:p w14:paraId="325AB8FF"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12</w:t>
            </w:r>
          </w:p>
        </w:tc>
        <w:tc>
          <w:tcPr>
            <w:tcW w:w="850" w:type="dxa"/>
            <w:vAlign w:val="center"/>
          </w:tcPr>
          <w:p w14:paraId="5D77CFF9"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15</w:t>
            </w:r>
          </w:p>
        </w:tc>
        <w:tc>
          <w:tcPr>
            <w:tcW w:w="851" w:type="dxa"/>
            <w:vAlign w:val="center"/>
          </w:tcPr>
          <w:p w14:paraId="58726C48"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14</w:t>
            </w:r>
          </w:p>
        </w:tc>
        <w:tc>
          <w:tcPr>
            <w:tcW w:w="850" w:type="dxa"/>
            <w:vAlign w:val="center"/>
          </w:tcPr>
          <w:p w14:paraId="38B0E46B"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18</w:t>
            </w:r>
          </w:p>
        </w:tc>
        <w:tc>
          <w:tcPr>
            <w:tcW w:w="1417" w:type="dxa"/>
            <w:vAlign w:val="center"/>
          </w:tcPr>
          <w:p w14:paraId="7537A3AD"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16</w:t>
            </w:r>
          </w:p>
        </w:tc>
      </w:tr>
      <w:tr w:rsidR="00F17708" w:rsidRPr="00F17708" w14:paraId="46EFA9D4" w14:textId="77777777" w:rsidTr="007D284D">
        <w:trPr>
          <w:jc w:val="center"/>
        </w:trPr>
        <w:tc>
          <w:tcPr>
            <w:tcW w:w="1980" w:type="dxa"/>
            <w:vAlign w:val="center"/>
          </w:tcPr>
          <w:p w14:paraId="76644F8A"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B</w:t>
            </w:r>
          </w:p>
        </w:tc>
        <w:tc>
          <w:tcPr>
            <w:tcW w:w="851" w:type="dxa"/>
            <w:vAlign w:val="center"/>
          </w:tcPr>
          <w:p w14:paraId="014C69BB"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9</w:t>
            </w:r>
          </w:p>
        </w:tc>
        <w:tc>
          <w:tcPr>
            <w:tcW w:w="850" w:type="dxa"/>
            <w:vAlign w:val="center"/>
          </w:tcPr>
          <w:p w14:paraId="6B80E381"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7</w:t>
            </w:r>
          </w:p>
        </w:tc>
        <w:tc>
          <w:tcPr>
            <w:tcW w:w="851" w:type="dxa"/>
            <w:vAlign w:val="center"/>
          </w:tcPr>
          <w:p w14:paraId="4AA4AB06"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10</w:t>
            </w:r>
          </w:p>
        </w:tc>
        <w:tc>
          <w:tcPr>
            <w:tcW w:w="850" w:type="dxa"/>
            <w:vAlign w:val="center"/>
          </w:tcPr>
          <w:p w14:paraId="2A41DE6C"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12</w:t>
            </w:r>
          </w:p>
        </w:tc>
        <w:tc>
          <w:tcPr>
            <w:tcW w:w="851" w:type="dxa"/>
            <w:vAlign w:val="center"/>
          </w:tcPr>
          <w:p w14:paraId="3BFE9586"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13</w:t>
            </w:r>
          </w:p>
        </w:tc>
        <w:tc>
          <w:tcPr>
            <w:tcW w:w="850" w:type="dxa"/>
            <w:vAlign w:val="center"/>
          </w:tcPr>
          <w:p w14:paraId="30BB09AD"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17</w:t>
            </w:r>
          </w:p>
        </w:tc>
        <w:tc>
          <w:tcPr>
            <w:tcW w:w="1417" w:type="dxa"/>
            <w:vAlign w:val="center"/>
          </w:tcPr>
          <w:p w14:paraId="126EFD14"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14</w:t>
            </w:r>
          </w:p>
        </w:tc>
      </w:tr>
      <w:tr w:rsidR="00F17708" w:rsidRPr="00F17708" w14:paraId="370B7802" w14:textId="77777777" w:rsidTr="007D284D">
        <w:trPr>
          <w:jc w:val="center"/>
        </w:trPr>
        <w:tc>
          <w:tcPr>
            <w:tcW w:w="1980" w:type="dxa"/>
            <w:vAlign w:val="center"/>
          </w:tcPr>
          <w:p w14:paraId="73530161"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C</w:t>
            </w:r>
          </w:p>
        </w:tc>
        <w:tc>
          <w:tcPr>
            <w:tcW w:w="851" w:type="dxa"/>
            <w:vAlign w:val="center"/>
          </w:tcPr>
          <w:p w14:paraId="5268DE7F"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11</w:t>
            </w:r>
          </w:p>
        </w:tc>
        <w:tc>
          <w:tcPr>
            <w:tcW w:w="850" w:type="dxa"/>
            <w:vAlign w:val="center"/>
          </w:tcPr>
          <w:p w14:paraId="1C2C9C82"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9</w:t>
            </w:r>
          </w:p>
        </w:tc>
        <w:tc>
          <w:tcPr>
            <w:tcW w:w="851" w:type="dxa"/>
            <w:vAlign w:val="center"/>
          </w:tcPr>
          <w:p w14:paraId="767CF00E"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13</w:t>
            </w:r>
          </w:p>
        </w:tc>
        <w:tc>
          <w:tcPr>
            <w:tcW w:w="850" w:type="dxa"/>
            <w:vAlign w:val="center"/>
          </w:tcPr>
          <w:p w14:paraId="32123835"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16</w:t>
            </w:r>
          </w:p>
        </w:tc>
        <w:tc>
          <w:tcPr>
            <w:tcW w:w="851" w:type="dxa"/>
            <w:vAlign w:val="center"/>
          </w:tcPr>
          <w:p w14:paraId="00030B1F"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15</w:t>
            </w:r>
          </w:p>
        </w:tc>
        <w:tc>
          <w:tcPr>
            <w:tcW w:w="850" w:type="dxa"/>
            <w:vAlign w:val="center"/>
          </w:tcPr>
          <w:p w14:paraId="0FCE4AC7"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19</w:t>
            </w:r>
          </w:p>
        </w:tc>
        <w:tc>
          <w:tcPr>
            <w:tcW w:w="1417" w:type="dxa"/>
            <w:vAlign w:val="center"/>
          </w:tcPr>
          <w:p w14:paraId="781775B4" w14:textId="77777777" w:rsidR="00F17708" w:rsidRPr="00F17708" w:rsidRDefault="00F17708" w:rsidP="00F17708">
            <w:pPr>
              <w:tabs>
                <w:tab w:val="left" w:pos="284"/>
              </w:tabs>
              <w:jc w:val="center"/>
              <w:rPr>
                <w:rFonts w:eastAsia="Calibri"/>
                <w:sz w:val="28"/>
                <w:szCs w:val="28"/>
              </w:rPr>
            </w:pPr>
            <w:r w:rsidRPr="00F17708">
              <w:rPr>
                <w:rFonts w:eastAsia="Calibri"/>
                <w:sz w:val="28"/>
                <w:szCs w:val="28"/>
              </w:rPr>
              <w:t>17</w:t>
            </w:r>
          </w:p>
        </w:tc>
      </w:tr>
    </w:tbl>
    <w:p w14:paraId="4E07BF77" w14:textId="77777777" w:rsidR="00F17708" w:rsidRPr="00F17708" w:rsidRDefault="00F17708" w:rsidP="00F17708">
      <w:pPr>
        <w:tabs>
          <w:tab w:val="left" w:pos="284"/>
        </w:tabs>
        <w:spacing w:after="120" w:line="240" w:lineRule="auto"/>
        <w:rPr>
          <w:rFonts w:eastAsia="Calibri" w:cs="Times New Roman"/>
          <w:sz w:val="28"/>
          <w:szCs w:val="28"/>
        </w:rPr>
      </w:pPr>
      <w:r w:rsidRPr="00F17708">
        <w:rPr>
          <w:rFonts w:eastAsia="Calibri" w:cs="Times New Roman"/>
          <w:sz w:val="28"/>
          <w:szCs w:val="28"/>
        </w:rPr>
        <w:tab/>
        <w:t xml:space="preserve">a) Ngày nào có số lượng lon nước tiêu thụ cao nhất tại cả ba cửa hàng?  </w:t>
      </w:r>
    </w:p>
    <w:p w14:paraId="1A4910CC" w14:textId="77777777" w:rsidR="00F17708" w:rsidRPr="00F17708" w:rsidRDefault="00F17708" w:rsidP="00F17708">
      <w:pPr>
        <w:tabs>
          <w:tab w:val="left" w:pos="284"/>
        </w:tabs>
        <w:spacing w:after="120" w:line="240" w:lineRule="auto"/>
        <w:rPr>
          <w:rFonts w:eastAsia="Calibri" w:cs="Times New Roman"/>
          <w:sz w:val="28"/>
          <w:szCs w:val="28"/>
        </w:rPr>
      </w:pPr>
      <w:r w:rsidRPr="00F17708">
        <w:rPr>
          <w:rFonts w:eastAsia="Calibri" w:cs="Times New Roman"/>
          <w:sz w:val="28"/>
          <w:szCs w:val="28"/>
        </w:rPr>
        <w:tab/>
        <w:t>b) Chọn ngẫu nhiên một ngày trong tuần, tính xác suất chọn được ngày mà cửa hàng A tiêu thụ ít hơn 15 ngàn lon nước.</w:t>
      </w:r>
    </w:p>
    <w:p w14:paraId="0016306A" w14:textId="77777777" w:rsidR="00F17708" w:rsidRPr="00F17708" w:rsidRDefault="00F17708" w:rsidP="00F17708">
      <w:pPr>
        <w:tabs>
          <w:tab w:val="center" w:pos="5553"/>
        </w:tabs>
        <w:spacing w:after="120" w:line="240" w:lineRule="auto"/>
        <w:jc w:val="both"/>
        <w:rPr>
          <w:rFonts w:eastAsia="Calibri" w:cs="Times New Roman"/>
          <w:b/>
          <w:sz w:val="28"/>
          <w:szCs w:val="28"/>
          <w:lang w:val="fr-FR"/>
        </w:rPr>
      </w:pPr>
      <w:r w:rsidRPr="00F17708">
        <w:rPr>
          <w:rFonts w:eastAsia="Calibri" w:cs="Times New Roman"/>
          <w:b/>
          <w:sz w:val="28"/>
          <w:szCs w:val="28"/>
          <w:u w:val="single" w:color="FFFFFF"/>
        </w:rPr>
        <w:t xml:space="preserve">Câu 6. (3,0 điểm) </w:t>
      </w:r>
      <w:r w:rsidRPr="00F17708">
        <w:rPr>
          <w:rFonts w:eastAsia="Calibri" w:cs="Times New Roman"/>
          <w:sz w:val="28"/>
          <w:szCs w:val="28"/>
        </w:rPr>
        <w:t>Cho điểm M nằm ngoài đường tròn (O; R). Qua M kẻ hai tiếp tuyến MA,</w:t>
      </w:r>
      <w:r w:rsidRPr="00F17708">
        <w:rPr>
          <w:rFonts w:eastAsia="Calibri" w:cs="Times New Roman"/>
          <w:sz w:val="28"/>
          <w:szCs w:val="28"/>
          <w:lang w:val="fr-FR"/>
        </w:rPr>
        <w:t xml:space="preserve"> </w:t>
      </w:r>
      <w:r w:rsidRPr="00F17708">
        <w:rPr>
          <w:rFonts w:eastAsia="Calibri" w:cs="Times New Roman"/>
          <w:sz w:val="28"/>
          <w:szCs w:val="28"/>
        </w:rPr>
        <w:t xml:space="preserve">MB. Vẽ đường kính BD và MD cắt </w:t>
      </w:r>
      <w:r w:rsidRPr="00F17708">
        <w:rPr>
          <w:rFonts w:eastAsia="Calibri" w:cs="Times New Roman"/>
          <w:position w:val="-14"/>
          <w:sz w:val="28"/>
          <w:szCs w:val="28"/>
        </w:rPr>
        <w:object w:dxaOrig="440" w:dyaOrig="400" w14:anchorId="43B67A51">
          <v:shape id="_x0000_i1872" type="#_x0000_t75" style="width:22.5pt;height:19.5pt" o:ole="">
            <v:imagedata r:id="rId267" o:title=""/>
          </v:shape>
          <o:OLEObject Type="Embed" ProgID="Equation.DSMT4" ShapeID="_x0000_i1872" DrawAspect="Content" ObjectID="_1806862180" r:id="rId1610"/>
        </w:object>
      </w:r>
      <w:r w:rsidRPr="00F17708">
        <w:rPr>
          <w:rFonts w:eastAsia="Calibri" w:cs="Times New Roman"/>
          <w:sz w:val="28"/>
          <w:szCs w:val="28"/>
        </w:rPr>
        <w:t xml:space="preserve"> tại C. </w:t>
      </w:r>
      <w:r w:rsidRPr="00F17708">
        <w:rPr>
          <w:rFonts w:eastAsia="Calibri" w:cs="Times New Roman"/>
          <w:sz w:val="28"/>
          <w:szCs w:val="28"/>
          <w:lang w:val="fr-FR"/>
        </w:rPr>
        <w:t xml:space="preserve">Gọi </w:t>
      </w:r>
      <w:r w:rsidRPr="00F17708">
        <w:rPr>
          <w:rFonts w:eastAsia="Calibri" w:cs="Times New Roman"/>
          <w:sz w:val="28"/>
          <w:szCs w:val="28"/>
        </w:rPr>
        <w:t>H</w:t>
      </w:r>
      <w:r w:rsidRPr="00F17708">
        <w:rPr>
          <w:rFonts w:eastAsia="Calibri" w:cs="Times New Roman"/>
          <w:sz w:val="28"/>
          <w:szCs w:val="28"/>
          <w:lang w:val="fr-FR"/>
        </w:rPr>
        <w:t xml:space="preserve"> là giao điểm của </w:t>
      </w:r>
      <w:r w:rsidRPr="00F17708">
        <w:rPr>
          <w:rFonts w:eastAsia="Calibri" w:cs="Times New Roman"/>
          <w:sz w:val="28"/>
          <w:szCs w:val="28"/>
        </w:rPr>
        <w:t>MO</w:t>
      </w:r>
      <w:r w:rsidRPr="00F17708">
        <w:rPr>
          <w:rFonts w:eastAsia="Calibri" w:cs="Times New Roman"/>
          <w:sz w:val="28"/>
          <w:szCs w:val="28"/>
          <w:lang w:val="fr-FR"/>
        </w:rPr>
        <w:t xml:space="preserve"> và </w:t>
      </w:r>
      <w:r w:rsidRPr="00F17708">
        <w:rPr>
          <w:rFonts w:eastAsia="Calibri" w:cs="Times New Roman"/>
          <w:sz w:val="28"/>
          <w:szCs w:val="28"/>
        </w:rPr>
        <w:t>AB</w:t>
      </w:r>
      <w:r w:rsidRPr="00F17708">
        <w:rPr>
          <w:rFonts w:eastAsia="Calibri" w:cs="Times New Roman"/>
          <w:sz w:val="28"/>
          <w:szCs w:val="28"/>
          <w:lang w:val="fr-FR"/>
        </w:rPr>
        <w:t>.</w:t>
      </w:r>
    </w:p>
    <w:p w14:paraId="6E4BFEDD" w14:textId="77777777" w:rsidR="00F17708" w:rsidRPr="00F17708" w:rsidRDefault="00F17708" w:rsidP="00F17708">
      <w:pPr>
        <w:spacing w:after="0" w:line="276" w:lineRule="auto"/>
        <w:ind w:left="720" w:hanging="360"/>
        <w:jc w:val="both"/>
        <w:rPr>
          <w:rFonts w:eastAsia="Calibri" w:cs="Times New Roman"/>
          <w:sz w:val="28"/>
          <w:szCs w:val="28"/>
          <w:lang w:val="fr-FR"/>
        </w:rPr>
      </w:pPr>
      <w:r w:rsidRPr="00F17708">
        <w:rPr>
          <w:rFonts w:eastAsia="Calibri" w:cs="Times New Roman"/>
          <w:sz w:val="28"/>
          <w:szCs w:val="28"/>
          <w:lang w:val="fr-FR"/>
        </w:rPr>
        <w:t>a)</w:t>
      </w:r>
      <w:r w:rsidRPr="00F17708">
        <w:rPr>
          <w:rFonts w:eastAsia="Calibri" w:cs="Times New Roman"/>
          <w:sz w:val="28"/>
          <w:szCs w:val="28"/>
          <w:lang w:val="fr-FR"/>
        </w:rPr>
        <w:tab/>
        <w:t xml:space="preserve">Chứng minh tứ giác </w:t>
      </w:r>
      <w:r w:rsidRPr="00F17708">
        <w:rPr>
          <w:rFonts w:eastAsia="Calibri" w:cs="Times New Roman"/>
          <w:position w:val="-6"/>
        </w:rPr>
        <w:object w:dxaOrig="740" w:dyaOrig="279" w14:anchorId="4A7F5F86">
          <v:shape id="_x0000_i1873" type="#_x0000_t75" style="width:36.75pt;height:13.5pt" o:ole="">
            <v:imagedata r:id="rId269" o:title=""/>
          </v:shape>
          <o:OLEObject Type="Embed" ProgID="Equation.DSMT4" ShapeID="_x0000_i1873" DrawAspect="Content" ObjectID="_1806862181" r:id="rId1611"/>
        </w:object>
      </w:r>
      <w:r w:rsidRPr="00F17708">
        <w:rPr>
          <w:rFonts w:eastAsia="Calibri" w:cs="Times New Roman"/>
          <w:sz w:val="28"/>
          <w:szCs w:val="28"/>
          <w:lang w:val="fr-FR"/>
        </w:rPr>
        <w:t xml:space="preserve"> nội tiếp.</w:t>
      </w:r>
    </w:p>
    <w:p w14:paraId="747D5281" w14:textId="77777777" w:rsidR="00F17708" w:rsidRPr="00F17708" w:rsidRDefault="00F17708" w:rsidP="00F17708">
      <w:pPr>
        <w:spacing w:after="0" w:line="276" w:lineRule="auto"/>
        <w:ind w:left="720" w:hanging="360"/>
        <w:jc w:val="both"/>
        <w:rPr>
          <w:rFonts w:eastAsia="Calibri" w:cs="Times New Roman"/>
          <w:sz w:val="28"/>
          <w:szCs w:val="28"/>
          <w:lang w:val="fr-FR"/>
        </w:rPr>
      </w:pPr>
      <w:r w:rsidRPr="00F17708">
        <w:rPr>
          <w:rFonts w:eastAsia="Calibri" w:cs="Times New Roman"/>
          <w:sz w:val="28"/>
          <w:szCs w:val="28"/>
          <w:lang w:val="fr-FR"/>
        </w:rPr>
        <w:t>b)</w:t>
      </w:r>
      <w:r w:rsidRPr="00F17708">
        <w:rPr>
          <w:rFonts w:eastAsia="Calibri" w:cs="Times New Roman"/>
          <w:sz w:val="28"/>
          <w:szCs w:val="28"/>
          <w:lang w:val="fr-FR"/>
        </w:rPr>
        <w:tab/>
        <w:t xml:space="preserve">Chứng minh </w:t>
      </w:r>
      <w:r w:rsidRPr="00F17708">
        <w:rPr>
          <w:rFonts w:eastAsia="Calibri" w:cs="Times New Roman"/>
        </w:rPr>
        <w:object w:dxaOrig="1560" w:dyaOrig="320" w14:anchorId="13807950">
          <v:shape id="_x0000_i1874" type="#_x0000_t75" style="width:78pt;height:16.5pt" o:ole="">
            <v:imagedata r:id="rId271" o:title=""/>
          </v:shape>
          <o:OLEObject Type="Embed" ProgID="Equation.DSMT4" ShapeID="_x0000_i1874" DrawAspect="Content" ObjectID="_1806862182" r:id="rId1612"/>
        </w:object>
      </w:r>
      <w:r w:rsidRPr="00F17708">
        <w:rPr>
          <w:rFonts w:eastAsia="Calibri" w:cs="Times New Roman"/>
          <w:sz w:val="28"/>
          <w:szCs w:val="28"/>
          <w:lang w:val="fr-FR"/>
        </w:rPr>
        <w:t>.</w:t>
      </w:r>
    </w:p>
    <w:p w14:paraId="06D30DD6" w14:textId="77777777" w:rsidR="00F17708" w:rsidRPr="00F17708" w:rsidRDefault="00F17708" w:rsidP="00F17708">
      <w:pPr>
        <w:spacing w:after="0" w:line="276" w:lineRule="auto"/>
        <w:jc w:val="both"/>
        <w:rPr>
          <w:rFonts w:eastAsia="Calibri" w:cs="Times New Roman"/>
          <w:b/>
          <w:sz w:val="28"/>
          <w:szCs w:val="28"/>
          <w:lang w:val="fr-FR"/>
        </w:rPr>
      </w:pPr>
      <w:r w:rsidRPr="00F17708">
        <w:rPr>
          <w:rFonts w:eastAsia="Calibri" w:cs="Times New Roman"/>
          <w:sz w:val="28"/>
          <w:szCs w:val="28"/>
          <w:lang w:val="fr-FR"/>
        </w:rPr>
        <w:t xml:space="preserve">     c) Gọi K là trung điểm của CD, L là giao điểm của AH và MC. Chứng minh </w:t>
      </w:r>
      <w:r w:rsidRPr="00F17708">
        <w:rPr>
          <w:rFonts w:eastAsia="Calibri" w:cs="Times New Roman"/>
          <w:position w:val="-6"/>
          <w:sz w:val="28"/>
          <w:szCs w:val="28"/>
        </w:rPr>
        <w:object w:dxaOrig="1920" w:dyaOrig="279" w14:anchorId="42BABF8A">
          <v:shape id="_x0000_i1875" type="#_x0000_t75" style="width:96pt;height:13.5pt" o:ole="">
            <v:imagedata r:id="rId273" o:title=""/>
          </v:shape>
          <o:OLEObject Type="Embed" ProgID="Equation.DSMT4" ShapeID="_x0000_i1875" DrawAspect="Content" ObjectID="_1806862183" r:id="rId1613"/>
        </w:object>
      </w:r>
    </w:p>
    <w:p w14:paraId="69C67EAA" w14:textId="77777777" w:rsidR="00F17708" w:rsidRPr="00F17708" w:rsidRDefault="00F17708" w:rsidP="00F17708">
      <w:pPr>
        <w:spacing w:after="120" w:line="240" w:lineRule="auto"/>
        <w:jc w:val="center"/>
        <w:rPr>
          <w:rFonts w:eastAsia="Calibri" w:cs="Times New Roman"/>
          <w:b/>
          <w:sz w:val="28"/>
          <w:szCs w:val="28"/>
        </w:rPr>
      </w:pPr>
      <w:r w:rsidRPr="00F17708">
        <w:rPr>
          <w:rFonts w:eastAsia="Calibri" w:cs="Times New Roman"/>
          <w:b/>
          <w:sz w:val="28"/>
          <w:szCs w:val="28"/>
        </w:rPr>
        <w:t>...HẾT...</w:t>
      </w:r>
    </w:p>
    <w:p w14:paraId="7EF63B3C" w14:textId="77777777" w:rsidR="00F17708" w:rsidRPr="00F17708" w:rsidRDefault="00F17708" w:rsidP="00F17708">
      <w:pPr>
        <w:tabs>
          <w:tab w:val="left" w:pos="992"/>
        </w:tabs>
        <w:spacing w:after="0" w:line="276" w:lineRule="auto"/>
        <w:jc w:val="both"/>
        <w:rPr>
          <w:rFonts w:eastAsia="Calibri" w:cs="Times New Roman"/>
          <w:sz w:val="28"/>
          <w:szCs w:val="28"/>
        </w:rPr>
      </w:pPr>
      <w:r w:rsidRPr="00F17708">
        <w:rPr>
          <w:rFonts w:eastAsia="Calibri" w:cs="Times New Roman"/>
          <w:b/>
          <w:sz w:val="28"/>
          <w:szCs w:val="28"/>
        </w:rPr>
        <w:t xml:space="preserve">Câu 1. </w:t>
      </w:r>
      <w:r w:rsidRPr="00F17708">
        <w:rPr>
          <w:rFonts w:eastAsia="Calibri" w:cs="Times New Roman"/>
          <w:sz w:val="28"/>
          <w:szCs w:val="28"/>
        </w:rPr>
        <w:t xml:space="preserve">a) Vẽ đồ thị </w:t>
      </w:r>
      <w:r w:rsidRPr="00F17708">
        <w:rPr>
          <w:rFonts w:eastAsia="Calibri" w:cs="Times New Roman"/>
          <w:position w:val="-14"/>
          <w:sz w:val="28"/>
          <w:szCs w:val="28"/>
        </w:rPr>
        <w:object w:dxaOrig="420" w:dyaOrig="400" w14:anchorId="1152E3EF">
          <v:shape id="_x0000_i1876" type="#_x0000_t75" style="width:21pt;height:20.25pt" o:ole="">
            <v:imagedata r:id="rId1614" o:title=""/>
          </v:shape>
          <o:OLEObject Type="Embed" ProgID="Equation.DSMT4" ShapeID="_x0000_i1876" DrawAspect="Content" ObjectID="_1806862184" r:id="rId1615"/>
        </w:object>
      </w:r>
      <w:r w:rsidRPr="00F17708">
        <w:rPr>
          <w:rFonts w:eastAsia="Calibri" w:cs="Times New Roman"/>
          <w:sz w:val="28"/>
          <w:szCs w:val="28"/>
        </w:rPr>
        <w:t xml:space="preserve"> của hàm số trên.</w:t>
      </w:r>
    </w:p>
    <w:p w14:paraId="474B7A30" w14:textId="77777777" w:rsidR="00F17708" w:rsidRPr="00F17708" w:rsidRDefault="00F17708" w:rsidP="00F17708">
      <w:pPr>
        <w:tabs>
          <w:tab w:val="left" w:pos="992"/>
        </w:tabs>
        <w:spacing w:line="276" w:lineRule="auto"/>
        <w:rPr>
          <w:rFonts w:eastAsia="Calibri" w:cs="Times New Roman"/>
          <w:sz w:val="28"/>
          <w:szCs w:val="28"/>
        </w:rPr>
      </w:pPr>
      <w:r w:rsidRPr="00F17708">
        <w:rPr>
          <w:rFonts w:eastAsia="Calibri" w:cs="Times New Roman"/>
          <w:sz w:val="28"/>
          <w:szCs w:val="28"/>
        </w:rPr>
        <w:tab/>
        <w:t>Ta có bảng giá trị:</w:t>
      </w:r>
    </w:p>
    <w:tbl>
      <w:tblPr>
        <w:tblStyle w:val="TableGrid"/>
        <w:tblW w:w="0" w:type="auto"/>
        <w:tblInd w:w="720" w:type="dxa"/>
        <w:tblLook w:val="04A0" w:firstRow="1" w:lastRow="0" w:firstColumn="1" w:lastColumn="0" w:noHBand="0" w:noVBand="1"/>
      </w:tblPr>
      <w:tblGrid>
        <w:gridCol w:w="1610"/>
        <w:gridCol w:w="1449"/>
        <w:gridCol w:w="1449"/>
        <w:gridCol w:w="1449"/>
        <w:gridCol w:w="1449"/>
        <w:gridCol w:w="1450"/>
      </w:tblGrid>
      <w:tr w:rsidR="00F17708" w:rsidRPr="00F17708" w14:paraId="0F9EC108" w14:textId="77777777" w:rsidTr="007D284D">
        <w:tc>
          <w:tcPr>
            <w:tcW w:w="1699" w:type="dxa"/>
            <w:vAlign w:val="center"/>
          </w:tcPr>
          <w:p w14:paraId="359B53FD" w14:textId="77777777" w:rsidR="00F17708" w:rsidRPr="00F17708" w:rsidRDefault="00F17708" w:rsidP="00F17708">
            <w:pPr>
              <w:tabs>
                <w:tab w:val="left" w:pos="992"/>
              </w:tabs>
              <w:spacing w:line="276" w:lineRule="auto"/>
              <w:jc w:val="center"/>
              <w:rPr>
                <w:rFonts w:eastAsia="Calibri"/>
                <w:sz w:val="28"/>
                <w:szCs w:val="28"/>
              </w:rPr>
            </w:pPr>
            <w:r w:rsidRPr="00F17708">
              <w:rPr>
                <w:rFonts w:eastAsia="Calibri"/>
                <w:sz w:val="28"/>
                <w:szCs w:val="28"/>
              </w:rPr>
              <w:t>x</w:t>
            </w:r>
          </w:p>
        </w:tc>
        <w:tc>
          <w:tcPr>
            <w:tcW w:w="1699" w:type="dxa"/>
            <w:vAlign w:val="center"/>
          </w:tcPr>
          <w:p w14:paraId="22F1CE81" w14:textId="77777777" w:rsidR="00F17708" w:rsidRPr="00F17708" w:rsidRDefault="00F17708" w:rsidP="00F17708">
            <w:pPr>
              <w:tabs>
                <w:tab w:val="left" w:pos="992"/>
              </w:tabs>
              <w:spacing w:line="276" w:lineRule="auto"/>
              <w:jc w:val="center"/>
              <w:rPr>
                <w:rFonts w:eastAsia="Calibri"/>
                <w:sz w:val="28"/>
                <w:szCs w:val="28"/>
              </w:rPr>
            </w:pPr>
            <w:r w:rsidRPr="00F17708">
              <w:rPr>
                <w:rFonts w:eastAsia="Calibri"/>
                <w:sz w:val="28"/>
                <w:szCs w:val="28"/>
              </w:rPr>
              <w:t>-4</w:t>
            </w:r>
          </w:p>
        </w:tc>
        <w:tc>
          <w:tcPr>
            <w:tcW w:w="1699" w:type="dxa"/>
            <w:vAlign w:val="center"/>
          </w:tcPr>
          <w:p w14:paraId="318BEA2E" w14:textId="77777777" w:rsidR="00F17708" w:rsidRPr="00F17708" w:rsidRDefault="00F17708" w:rsidP="00F17708">
            <w:pPr>
              <w:tabs>
                <w:tab w:val="left" w:pos="992"/>
              </w:tabs>
              <w:spacing w:line="276" w:lineRule="auto"/>
              <w:jc w:val="center"/>
              <w:rPr>
                <w:rFonts w:eastAsia="Calibri"/>
                <w:sz w:val="28"/>
                <w:szCs w:val="28"/>
              </w:rPr>
            </w:pPr>
            <w:r w:rsidRPr="00F17708">
              <w:rPr>
                <w:rFonts w:eastAsia="Calibri"/>
                <w:sz w:val="28"/>
                <w:szCs w:val="28"/>
              </w:rPr>
              <w:t>-2</w:t>
            </w:r>
          </w:p>
        </w:tc>
        <w:tc>
          <w:tcPr>
            <w:tcW w:w="1699" w:type="dxa"/>
            <w:vAlign w:val="center"/>
          </w:tcPr>
          <w:p w14:paraId="5FA3ACD8" w14:textId="77777777" w:rsidR="00F17708" w:rsidRPr="00F17708" w:rsidRDefault="00F17708" w:rsidP="00F17708">
            <w:pPr>
              <w:tabs>
                <w:tab w:val="left" w:pos="992"/>
              </w:tabs>
              <w:spacing w:line="276" w:lineRule="auto"/>
              <w:jc w:val="center"/>
              <w:rPr>
                <w:rFonts w:eastAsia="Calibri"/>
                <w:sz w:val="28"/>
                <w:szCs w:val="28"/>
              </w:rPr>
            </w:pPr>
            <w:r w:rsidRPr="00F17708">
              <w:rPr>
                <w:rFonts w:eastAsia="Calibri"/>
                <w:sz w:val="28"/>
                <w:szCs w:val="28"/>
              </w:rPr>
              <w:t>0</w:t>
            </w:r>
          </w:p>
        </w:tc>
        <w:tc>
          <w:tcPr>
            <w:tcW w:w="1699" w:type="dxa"/>
            <w:vAlign w:val="center"/>
          </w:tcPr>
          <w:p w14:paraId="252AB4E9" w14:textId="77777777" w:rsidR="00F17708" w:rsidRPr="00F17708" w:rsidRDefault="00F17708" w:rsidP="00F17708">
            <w:pPr>
              <w:tabs>
                <w:tab w:val="left" w:pos="992"/>
              </w:tabs>
              <w:spacing w:line="276" w:lineRule="auto"/>
              <w:jc w:val="center"/>
              <w:rPr>
                <w:rFonts w:eastAsia="Calibri"/>
                <w:sz w:val="28"/>
                <w:szCs w:val="28"/>
              </w:rPr>
            </w:pPr>
            <w:r w:rsidRPr="00F17708">
              <w:rPr>
                <w:rFonts w:eastAsia="Calibri"/>
                <w:sz w:val="28"/>
                <w:szCs w:val="28"/>
              </w:rPr>
              <w:t>2</w:t>
            </w:r>
          </w:p>
        </w:tc>
        <w:tc>
          <w:tcPr>
            <w:tcW w:w="1700" w:type="dxa"/>
            <w:vAlign w:val="center"/>
          </w:tcPr>
          <w:p w14:paraId="726B0B55" w14:textId="77777777" w:rsidR="00F17708" w:rsidRPr="00F17708" w:rsidRDefault="00F17708" w:rsidP="00F17708">
            <w:pPr>
              <w:tabs>
                <w:tab w:val="left" w:pos="992"/>
              </w:tabs>
              <w:spacing w:line="276" w:lineRule="auto"/>
              <w:jc w:val="center"/>
              <w:rPr>
                <w:rFonts w:eastAsia="Calibri"/>
                <w:sz w:val="28"/>
                <w:szCs w:val="28"/>
              </w:rPr>
            </w:pPr>
            <w:r w:rsidRPr="00F17708">
              <w:rPr>
                <w:rFonts w:eastAsia="Calibri"/>
                <w:sz w:val="28"/>
                <w:szCs w:val="28"/>
              </w:rPr>
              <w:t>4</w:t>
            </w:r>
          </w:p>
        </w:tc>
      </w:tr>
      <w:tr w:rsidR="00F17708" w:rsidRPr="00F17708" w14:paraId="4C35052C" w14:textId="77777777" w:rsidTr="007D284D">
        <w:tc>
          <w:tcPr>
            <w:tcW w:w="1699" w:type="dxa"/>
            <w:vAlign w:val="center"/>
          </w:tcPr>
          <w:p w14:paraId="585FFAD7" w14:textId="77777777" w:rsidR="00F17708" w:rsidRPr="00F17708" w:rsidRDefault="00F17708" w:rsidP="00F17708">
            <w:pPr>
              <w:tabs>
                <w:tab w:val="left" w:pos="992"/>
              </w:tabs>
              <w:spacing w:line="276" w:lineRule="auto"/>
              <w:jc w:val="center"/>
              <w:rPr>
                <w:rFonts w:eastAsia="Calibri"/>
                <w:szCs w:val="24"/>
              </w:rPr>
            </w:pPr>
            <w:r w:rsidRPr="00F17708">
              <w:rPr>
                <w:rFonts w:eastAsia="Times New Roman"/>
                <w:position w:val="-24"/>
                <w:sz w:val="22"/>
                <w:szCs w:val="24"/>
                <w:lang w:eastAsia="ja-JP"/>
              </w:rPr>
              <w:object w:dxaOrig="999" w:dyaOrig="620" w14:anchorId="33FEF049">
                <v:shape id="_x0000_i1877" type="#_x0000_t75" style="width:50.25pt;height:30.75pt" o:ole="">
                  <v:imagedata r:id="rId1616" o:title=""/>
                </v:shape>
                <o:OLEObject Type="Embed" ProgID="Equation.DSMT4" ShapeID="_x0000_i1877" DrawAspect="Content" ObjectID="_1806862185" r:id="rId1617"/>
              </w:object>
            </w:r>
          </w:p>
        </w:tc>
        <w:tc>
          <w:tcPr>
            <w:tcW w:w="1699" w:type="dxa"/>
            <w:vAlign w:val="center"/>
          </w:tcPr>
          <w:p w14:paraId="7526E703" w14:textId="77777777" w:rsidR="00F17708" w:rsidRPr="00F17708" w:rsidRDefault="00F17708" w:rsidP="00F17708">
            <w:pPr>
              <w:tabs>
                <w:tab w:val="left" w:pos="992"/>
              </w:tabs>
              <w:spacing w:line="276" w:lineRule="auto"/>
              <w:jc w:val="center"/>
              <w:rPr>
                <w:rFonts w:eastAsia="Calibri"/>
                <w:szCs w:val="24"/>
              </w:rPr>
            </w:pPr>
            <w:r w:rsidRPr="00F17708">
              <w:rPr>
                <w:rFonts w:eastAsia="Calibri"/>
                <w:szCs w:val="24"/>
              </w:rPr>
              <w:t>-4</w:t>
            </w:r>
          </w:p>
        </w:tc>
        <w:tc>
          <w:tcPr>
            <w:tcW w:w="1699" w:type="dxa"/>
            <w:vAlign w:val="center"/>
          </w:tcPr>
          <w:p w14:paraId="70796748" w14:textId="77777777" w:rsidR="00F17708" w:rsidRPr="00F17708" w:rsidRDefault="00F17708" w:rsidP="00F17708">
            <w:pPr>
              <w:tabs>
                <w:tab w:val="left" w:pos="992"/>
              </w:tabs>
              <w:spacing w:line="276" w:lineRule="auto"/>
              <w:jc w:val="center"/>
              <w:rPr>
                <w:rFonts w:eastAsia="Calibri"/>
                <w:szCs w:val="24"/>
              </w:rPr>
            </w:pPr>
            <w:r w:rsidRPr="00F17708">
              <w:rPr>
                <w:rFonts w:eastAsia="Calibri"/>
                <w:szCs w:val="24"/>
              </w:rPr>
              <w:t>-1</w:t>
            </w:r>
          </w:p>
        </w:tc>
        <w:tc>
          <w:tcPr>
            <w:tcW w:w="1699" w:type="dxa"/>
            <w:vAlign w:val="center"/>
          </w:tcPr>
          <w:p w14:paraId="7C7C2578" w14:textId="77777777" w:rsidR="00F17708" w:rsidRPr="00F17708" w:rsidRDefault="00F17708" w:rsidP="00F17708">
            <w:pPr>
              <w:tabs>
                <w:tab w:val="left" w:pos="992"/>
              </w:tabs>
              <w:spacing w:line="276" w:lineRule="auto"/>
              <w:jc w:val="center"/>
              <w:rPr>
                <w:rFonts w:eastAsia="Calibri"/>
                <w:szCs w:val="24"/>
              </w:rPr>
            </w:pPr>
            <w:r w:rsidRPr="00F17708">
              <w:rPr>
                <w:rFonts w:eastAsia="Calibri"/>
                <w:szCs w:val="24"/>
              </w:rPr>
              <w:t>0</w:t>
            </w:r>
          </w:p>
        </w:tc>
        <w:tc>
          <w:tcPr>
            <w:tcW w:w="1699" w:type="dxa"/>
            <w:vAlign w:val="center"/>
          </w:tcPr>
          <w:p w14:paraId="41B67796" w14:textId="77777777" w:rsidR="00F17708" w:rsidRPr="00F17708" w:rsidRDefault="00F17708" w:rsidP="00F17708">
            <w:pPr>
              <w:tabs>
                <w:tab w:val="left" w:pos="992"/>
              </w:tabs>
              <w:spacing w:line="276" w:lineRule="auto"/>
              <w:jc w:val="center"/>
              <w:rPr>
                <w:rFonts w:eastAsia="Calibri"/>
                <w:szCs w:val="24"/>
              </w:rPr>
            </w:pPr>
            <w:r w:rsidRPr="00F17708">
              <w:rPr>
                <w:rFonts w:eastAsia="Calibri"/>
                <w:szCs w:val="24"/>
              </w:rPr>
              <w:t>-1</w:t>
            </w:r>
          </w:p>
        </w:tc>
        <w:tc>
          <w:tcPr>
            <w:tcW w:w="1700" w:type="dxa"/>
            <w:vAlign w:val="center"/>
          </w:tcPr>
          <w:p w14:paraId="10168D3D" w14:textId="77777777" w:rsidR="00F17708" w:rsidRPr="00F17708" w:rsidRDefault="00F17708" w:rsidP="00F17708">
            <w:pPr>
              <w:tabs>
                <w:tab w:val="left" w:pos="992"/>
              </w:tabs>
              <w:spacing w:line="276" w:lineRule="auto"/>
              <w:jc w:val="center"/>
              <w:rPr>
                <w:rFonts w:eastAsia="Calibri"/>
                <w:szCs w:val="24"/>
              </w:rPr>
            </w:pPr>
            <w:r w:rsidRPr="00F17708">
              <w:rPr>
                <w:rFonts w:eastAsia="Calibri"/>
                <w:szCs w:val="24"/>
              </w:rPr>
              <w:t>-4</w:t>
            </w:r>
          </w:p>
        </w:tc>
      </w:tr>
    </w:tbl>
    <w:p w14:paraId="291442AD" w14:textId="77777777" w:rsidR="00F17708" w:rsidRPr="00F17708" w:rsidRDefault="00F17708" w:rsidP="00F17708">
      <w:pPr>
        <w:spacing w:after="120" w:line="240" w:lineRule="auto"/>
        <w:ind w:left="630" w:hanging="630"/>
        <w:contextualSpacing/>
        <w:rPr>
          <w:rFonts w:eastAsia="Calibri" w:cs="Times New Roman"/>
          <w:sz w:val="28"/>
          <w:szCs w:val="28"/>
        </w:rPr>
      </w:pPr>
      <w:r w:rsidRPr="00F17708">
        <w:rPr>
          <w:rFonts w:eastAsia="Calibri" w:cs="Times New Roman"/>
          <w:sz w:val="28"/>
          <w:szCs w:val="28"/>
        </w:rPr>
        <w:t>b) Những điểm thuộc (P) có hoành độ bằng 2 lần tung độ</w:t>
      </w:r>
    </w:p>
    <w:p w14:paraId="094EAA96" w14:textId="77777777" w:rsidR="00F17708" w:rsidRPr="00F17708" w:rsidRDefault="00F17708" w:rsidP="00F17708">
      <w:pPr>
        <w:spacing w:after="120" w:line="240" w:lineRule="auto"/>
        <w:ind w:left="270"/>
        <w:contextualSpacing/>
        <w:rPr>
          <w:rFonts w:eastAsia="Calibri" w:cs="Times New Roman"/>
          <w:sz w:val="28"/>
          <w:szCs w:val="28"/>
        </w:rPr>
      </w:pPr>
      <w:r w:rsidRPr="00F17708">
        <w:rPr>
          <w:rFonts w:eastAsia="Calibri" w:cs="Times New Roman"/>
          <w:sz w:val="28"/>
          <w:szCs w:val="28"/>
        </w:rPr>
        <w:t>Suy ra: x = 2y</w:t>
      </w:r>
    </w:p>
    <w:p w14:paraId="29F2F7C3" w14:textId="77777777" w:rsidR="00F17708" w:rsidRPr="00F17708" w:rsidRDefault="00F17708" w:rsidP="00F17708">
      <w:pPr>
        <w:tabs>
          <w:tab w:val="left" w:pos="360"/>
        </w:tabs>
        <w:spacing w:after="120" w:line="240" w:lineRule="auto"/>
        <w:rPr>
          <w:rFonts w:eastAsia="Calibri" w:cs="Times New Roman"/>
        </w:rPr>
      </w:pPr>
      <w:r w:rsidRPr="00F17708">
        <w:rPr>
          <w:rFonts w:eastAsia="Calibri" w:cs="Times New Roman"/>
          <w:sz w:val="28"/>
          <w:szCs w:val="28"/>
        </w:rPr>
        <w:lastRenderedPageBreak/>
        <w:t xml:space="preserve">   Nên: </w:t>
      </w:r>
      <w:r w:rsidRPr="00F17708">
        <w:rPr>
          <w:rFonts w:eastAsia="Calibri" w:cs="Times New Roman"/>
          <w:position w:val="-82"/>
        </w:rPr>
        <w:object w:dxaOrig="1500" w:dyaOrig="1860" w14:anchorId="5654FDA8">
          <v:shape id="_x0000_i1878" type="#_x0000_t75" style="width:75pt;height:93pt" o:ole="">
            <v:imagedata r:id="rId1618" o:title=""/>
          </v:shape>
          <o:OLEObject Type="Embed" ProgID="Equation.DSMT4" ShapeID="_x0000_i1878" DrawAspect="Content" ObjectID="_1806862186" r:id="rId1619"/>
        </w:object>
      </w:r>
    </w:p>
    <w:p w14:paraId="6917C150" w14:textId="77777777" w:rsidR="00F17708" w:rsidRPr="00F17708" w:rsidRDefault="00F17708" w:rsidP="00F17708">
      <w:pPr>
        <w:spacing w:after="120" w:line="240" w:lineRule="auto"/>
        <w:contextualSpacing/>
        <w:rPr>
          <w:rFonts w:eastAsia="Calibri" w:cs="Times New Roman"/>
          <w:sz w:val="28"/>
          <w:szCs w:val="28"/>
        </w:rPr>
      </w:pPr>
      <w:r w:rsidRPr="00F17708">
        <w:rPr>
          <w:rFonts w:eastAsia="Calibri" w:cs="Times New Roman"/>
          <w:sz w:val="28"/>
          <w:szCs w:val="28"/>
        </w:rPr>
        <w:t>Vậy những điểm thuộc (P) có hoành độ bằng 2 lần tung độ là (0;0) và (-2;-1)</w:t>
      </w:r>
    </w:p>
    <w:p w14:paraId="4F601339" w14:textId="77777777" w:rsidR="00F17708" w:rsidRPr="00F17708" w:rsidRDefault="00F17708" w:rsidP="00F17708">
      <w:pPr>
        <w:spacing w:after="120" w:line="240" w:lineRule="auto"/>
        <w:contextualSpacing/>
        <w:rPr>
          <w:rFonts w:eastAsia="Calibri" w:cs="Times New Roman"/>
          <w:b/>
          <w:sz w:val="28"/>
          <w:szCs w:val="28"/>
        </w:rPr>
      </w:pPr>
      <w:r w:rsidRPr="00F17708">
        <w:rPr>
          <w:rFonts w:eastAsia="Calibri" w:cs="Times New Roman"/>
          <w:b/>
          <w:sz w:val="28"/>
          <w:szCs w:val="28"/>
        </w:rPr>
        <w:t xml:space="preserve">Câu 2. </w:t>
      </w:r>
    </w:p>
    <w:p w14:paraId="33CE4088" w14:textId="77777777" w:rsidR="00F17708" w:rsidRPr="00F17708" w:rsidRDefault="00F17708" w:rsidP="00F17708">
      <w:pPr>
        <w:spacing w:after="120" w:line="240" w:lineRule="auto"/>
        <w:contextualSpacing/>
        <w:rPr>
          <w:rFonts w:eastAsia="Calibri" w:cs="Times New Roman"/>
          <w:sz w:val="28"/>
          <w:szCs w:val="28"/>
        </w:rPr>
      </w:pPr>
      <w:r w:rsidRPr="00F17708">
        <w:rPr>
          <w:rFonts w:eastAsia="Calibri" w:cs="Times New Roman"/>
          <w:sz w:val="28"/>
          <w:szCs w:val="28"/>
        </w:rPr>
        <w:t>a) ∆ = b</w:t>
      </w:r>
      <w:r w:rsidRPr="00F17708">
        <w:rPr>
          <w:rFonts w:eastAsia="Calibri" w:cs="Times New Roman"/>
          <w:sz w:val="28"/>
          <w:szCs w:val="28"/>
          <w:vertAlign w:val="superscript"/>
        </w:rPr>
        <w:t>2</w:t>
      </w:r>
      <w:r w:rsidRPr="00F17708">
        <w:rPr>
          <w:rFonts w:eastAsia="Calibri" w:cs="Times New Roman"/>
          <w:sz w:val="28"/>
          <w:szCs w:val="28"/>
        </w:rPr>
        <w:t xml:space="preserve"> – 4ac = (-5)</w:t>
      </w:r>
      <w:r w:rsidRPr="00F17708">
        <w:rPr>
          <w:rFonts w:eastAsia="Calibri" w:cs="Times New Roman"/>
          <w:sz w:val="28"/>
          <w:szCs w:val="28"/>
          <w:vertAlign w:val="superscript"/>
        </w:rPr>
        <w:t>2</w:t>
      </w:r>
      <w:r w:rsidRPr="00F17708">
        <w:rPr>
          <w:rFonts w:eastAsia="Calibri" w:cs="Times New Roman"/>
          <w:sz w:val="28"/>
          <w:szCs w:val="28"/>
        </w:rPr>
        <w:t xml:space="preserve"> – 4 . 7 . (-2) = 81 &gt; 0</w:t>
      </w:r>
    </w:p>
    <w:p w14:paraId="0A8E7E8C" w14:textId="77777777" w:rsidR="00F17708" w:rsidRPr="00F17708" w:rsidRDefault="00F17708" w:rsidP="00F17708">
      <w:pPr>
        <w:spacing w:after="120" w:line="240" w:lineRule="auto"/>
        <w:contextualSpacing/>
        <w:rPr>
          <w:rFonts w:eastAsia="Calibri" w:cs="Times New Roman"/>
          <w:sz w:val="28"/>
          <w:szCs w:val="28"/>
        </w:rPr>
      </w:pPr>
      <w:r w:rsidRPr="00F17708">
        <w:rPr>
          <w:rFonts w:eastAsia="Calibri" w:cs="Times New Roman"/>
          <w:sz w:val="28"/>
          <w:szCs w:val="28"/>
        </w:rPr>
        <w:t>nên pt có hai nghiệm phân biệt</w:t>
      </w:r>
    </w:p>
    <w:p w14:paraId="17996BDF" w14:textId="77777777" w:rsidR="00F17708" w:rsidRPr="00F17708" w:rsidRDefault="00F17708" w:rsidP="00F17708">
      <w:pPr>
        <w:spacing w:after="120" w:line="240" w:lineRule="auto"/>
        <w:contextualSpacing/>
        <w:rPr>
          <w:rFonts w:eastAsia="Calibri" w:cs="Times New Roman"/>
        </w:rPr>
      </w:pPr>
      <w:r w:rsidRPr="00F17708">
        <w:rPr>
          <w:rFonts w:eastAsia="Calibri" w:cs="Times New Roman"/>
          <w:sz w:val="28"/>
          <w:szCs w:val="28"/>
        </w:rPr>
        <w:t>x</w:t>
      </w:r>
      <w:r w:rsidRPr="00F17708">
        <w:rPr>
          <w:rFonts w:eastAsia="Calibri" w:cs="Times New Roman"/>
          <w:sz w:val="28"/>
          <w:szCs w:val="28"/>
          <w:vertAlign w:val="subscript"/>
        </w:rPr>
        <w:t>1</w:t>
      </w:r>
      <w:r w:rsidRPr="00F17708">
        <w:rPr>
          <w:rFonts w:eastAsia="Calibri" w:cs="Times New Roman"/>
          <w:sz w:val="28"/>
          <w:szCs w:val="28"/>
        </w:rPr>
        <w:t xml:space="preserve"> = 1; x</w:t>
      </w:r>
      <w:r w:rsidRPr="00F17708">
        <w:rPr>
          <w:rFonts w:eastAsia="Calibri" w:cs="Times New Roman"/>
          <w:sz w:val="28"/>
          <w:szCs w:val="28"/>
          <w:vertAlign w:val="subscript"/>
        </w:rPr>
        <w:t>2</w:t>
      </w:r>
      <w:r w:rsidRPr="00F17708">
        <w:rPr>
          <w:rFonts w:eastAsia="Calibri" w:cs="Times New Roman"/>
          <w:sz w:val="28"/>
          <w:szCs w:val="28"/>
        </w:rPr>
        <w:t xml:space="preserve"> = </w:t>
      </w:r>
      <w:r w:rsidRPr="00F17708">
        <w:rPr>
          <w:rFonts w:eastAsia="Calibri" w:cs="Times New Roman"/>
          <w:position w:val="-24"/>
        </w:rPr>
        <w:object w:dxaOrig="360" w:dyaOrig="620" w14:anchorId="1593E768">
          <v:shape id="_x0000_i1879" type="#_x0000_t75" style="width:18pt;height:31.5pt" o:ole="">
            <v:imagedata r:id="rId1620" o:title=""/>
          </v:shape>
          <o:OLEObject Type="Embed" ProgID="Equation.DSMT4" ShapeID="_x0000_i1879" DrawAspect="Content" ObjectID="_1806862187" r:id="rId1621"/>
        </w:object>
      </w:r>
    </w:p>
    <w:p w14:paraId="73CC0786" w14:textId="77777777" w:rsidR="00F17708" w:rsidRPr="00F17708" w:rsidRDefault="00F17708" w:rsidP="00F17708">
      <w:pPr>
        <w:spacing w:after="120"/>
        <w:ind w:left="-90"/>
        <w:jc w:val="both"/>
        <w:rPr>
          <w:rFonts w:eastAsia="Calibri" w:cs="Times New Roman"/>
          <w:bCs/>
          <w:sz w:val="28"/>
          <w:szCs w:val="28"/>
        </w:rPr>
      </w:pPr>
      <w:r w:rsidRPr="00F17708">
        <w:rPr>
          <w:rFonts w:eastAsia="Calibri" w:cs="Times New Roman"/>
          <w:sz w:val="28"/>
          <w:szCs w:val="28"/>
        </w:rPr>
        <w:t xml:space="preserve"> b) </w:t>
      </w:r>
      <w:r w:rsidRPr="00F17708">
        <w:rPr>
          <w:rFonts w:eastAsia="Calibri" w:cs="Times New Roman"/>
          <w:bCs/>
          <w:sz w:val="28"/>
          <w:szCs w:val="28"/>
        </w:rPr>
        <w:t>(x - 6)</w:t>
      </w:r>
      <w:r w:rsidRPr="00F17708">
        <w:rPr>
          <w:rFonts w:eastAsia="Calibri" w:cs="Times New Roman"/>
          <w:bCs/>
          <w:sz w:val="28"/>
          <w:szCs w:val="28"/>
          <w:vertAlign w:val="superscript"/>
        </w:rPr>
        <w:t>2</w:t>
      </w:r>
      <w:r w:rsidRPr="00F17708">
        <w:rPr>
          <w:rFonts w:eastAsia="Calibri" w:cs="Times New Roman"/>
          <w:bCs/>
          <w:sz w:val="28"/>
          <w:szCs w:val="28"/>
        </w:rPr>
        <w:t xml:space="preserve"> + 7x = 72</w:t>
      </w:r>
    </w:p>
    <w:p w14:paraId="7549A4C0" w14:textId="77777777" w:rsidR="00F17708" w:rsidRPr="00F17708" w:rsidRDefault="00F17708" w:rsidP="00F17708">
      <w:pPr>
        <w:spacing w:after="120"/>
        <w:ind w:left="-90"/>
        <w:jc w:val="both"/>
        <w:rPr>
          <w:rFonts w:eastAsia="Calibri" w:cs="Times New Roman"/>
          <w:bCs/>
          <w:sz w:val="28"/>
          <w:szCs w:val="28"/>
        </w:rPr>
      </w:pPr>
      <w:r w:rsidRPr="00F17708">
        <w:rPr>
          <w:rFonts w:eastAsia="Calibri" w:cs="Times New Roman"/>
          <w:bCs/>
          <w:sz w:val="28"/>
          <w:szCs w:val="28"/>
        </w:rPr>
        <w:t xml:space="preserve"> x</w:t>
      </w:r>
      <w:r w:rsidRPr="00F17708">
        <w:rPr>
          <w:rFonts w:eastAsia="Calibri" w:cs="Times New Roman"/>
          <w:bCs/>
          <w:sz w:val="28"/>
          <w:szCs w:val="28"/>
          <w:vertAlign w:val="superscript"/>
        </w:rPr>
        <w:t>2</w:t>
      </w:r>
      <w:r w:rsidRPr="00F17708">
        <w:rPr>
          <w:rFonts w:eastAsia="Calibri" w:cs="Times New Roman"/>
          <w:bCs/>
          <w:sz w:val="28"/>
          <w:szCs w:val="28"/>
        </w:rPr>
        <w:t xml:space="preserve"> – 5x – 36 = 0</w:t>
      </w:r>
    </w:p>
    <w:p w14:paraId="25424A5F" w14:textId="77777777" w:rsidR="00F17708" w:rsidRPr="00F17708" w:rsidRDefault="00F17708" w:rsidP="00F17708">
      <w:pPr>
        <w:spacing w:after="120"/>
        <w:ind w:left="-90"/>
        <w:jc w:val="both"/>
        <w:rPr>
          <w:rFonts w:eastAsia="Calibri" w:cs="Times New Roman"/>
          <w:sz w:val="28"/>
          <w:szCs w:val="28"/>
        </w:rPr>
      </w:pPr>
      <w:r w:rsidRPr="00F17708">
        <w:rPr>
          <w:rFonts w:eastAsia="Calibri" w:cs="Times New Roman"/>
          <w:sz w:val="28"/>
          <w:szCs w:val="28"/>
        </w:rPr>
        <w:t xml:space="preserve"> ∆ = b</w:t>
      </w:r>
      <w:r w:rsidRPr="00F17708">
        <w:rPr>
          <w:rFonts w:eastAsia="Calibri" w:cs="Times New Roman"/>
          <w:sz w:val="28"/>
          <w:szCs w:val="28"/>
          <w:vertAlign w:val="superscript"/>
        </w:rPr>
        <w:t>2</w:t>
      </w:r>
      <w:r w:rsidRPr="00F17708">
        <w:rPr>
          <w:rFonts w:eastAsia="Calibri" w:cs="Times New Roman"/>
          <w:sz w:val="28"/>
          <w:szCs w:val="28"/>
        </w:rPr>
        <w:t xml:space="preserve"> – 4ac = (-5)</w:t>
      </w:r>
      <w:r w:rsidRPr="00F17708">
        <w:rPr>
          <w:rFonts w:eastAsia="Calibri" w:cs="Times New Roman"/>
          <w:sz w:val="28"/>
          <w:szCs w:val="28"/>
          <w:vertAlign w:val="superscript"/>
        </w:rPr>
        <w:t>2</w:t>
      </w:r>
      <w:r w:rsidRPr="00F17708">
        <w:rPr>
          <w:rFonts w:eastAsia="Calibri" w:cs="Times New Roman"/>
          <w:sz w:val="28"/>
          <w:szCs w:val="28"/>
        </w:rPr>
        <w:t xml:space="preserve"> – 4 . 1 . (-36) = 169 &gt; 0</w:t>
      </w:r>
    </w:p>
    <w:p w14:paraId="7B2BD249" w14:textId="77777777" w:rsidR="00F17708" w:rsidRPr="00F17708" w:rsidRDefault="00F17708" w:rsidP="00F17708">
      <w:pPr>
        <w:spacing w:after="120" w:line="240" w:lineRule="auto"/>
        <w:contextualSpacing/>
        <w:rPr>
          <w:rFonts w:eastAsia="Calibri" w:cs="Times New Roman"/>
          <w:sz w:val="28"/>
          <w:szCs w:val="28"/>
        </w:rPr>
      </w:pPr>
      <w:r w:rsidRPr="00F17708">
        <w:rPr>
          <w:rFonts w:eastAsia="Calibri" w:cs="Times New Roman"/>
          <w:sz w:val="28"/>
          <w:szCs w:val="28"/>
        </w:rPr>
        <w:t>nên pt có hai nghiệm phân biệt</w:t>
      </w:r>
    </w:p>
    <w:p w14:paraId="5B2F2810" w14:textId="77777777" w:rsidR="00F17708" w:rsidRPr="00F17708" w:rsidRDefault="00F17708" w:rsidP="00F17708">
      <w:pPr>
        <w:spacing w:after="120"/>
        <w:ind w:left="-90"/>
        <w:jc w:val="both"/>
        <w:rPr>
          <w:rFonts w:eastAsia="Calibri" w:cs="Times New Roman"/>
          <w:bCs/>
          <w:sz w:val="28"/>
          <w:szCs w:val="28"/>
        </w:rPr>
      </w:pPr>
      <w:r w:rsidRPr="00F17708">
        <w:rPr>
          <w:rFonts w:eastAsia="Calibri" w:cs="Times New Roman"/>
          <w:bCs/>
          <w:sz w:val="28"/>
          <w:szCs w:val="28"/>
        </w:rPr>
        <w:t>x</w:t>
      </w:r>
      <w:r w:rsidRPr="00F17708">
        <w:rPr>
          <w:rFonts w:eastAsia="Calibri" w:cs="Times New Roman"/>
          <w:bCs/>
          <w:sz w:val="28"/>
          <w:szCs w:val="28"/>
          <w:vertAlign w:val="subscript"/>
        </w:rPr>
        <w:t>1</w:t>
      </w:r>
      <w:r w:rsidRPr="00F17708">
        <w:rPr>
          <w:rFonts w:eastAsia="Calibri" w:cs="Times New Roman"/>
          <w:bCs/>
          <w:sz w:val="28"/>
          <w:szCs w:val="28"/>
        </w:rPr>
        <w:t xml:space="preserve"> = 9; x</w:t>
      </w:r>
      <w:r w:rsidRPr="00F17708">
        <w:rPr>
          <w:rFonts w:eastAsia="Calibri" w:cs="Times New Roman"/>
          <w:bCs/>
          <w:sz w:val="28"/>
          <w:szCs w:val="28"/>
          <w:vertAlign w:val="subscript"/>
        </w:rPr>
        <w:t>2</w:t>
      </w:r>
      <w:r w:rsidRPr="00F17708">
        <w:rPr>
          <w:rFonts w:eastAsia="Calibri" w:cs="Times New Roman"/>
          <w:bCs/>
          <w:sz w:val="28"/>
          <w:szCs w:val="28"/>
        </w:rPr>
        <w:t xml:space="preserve"> = - 4 </w:t>
      </w:r>
    </w:p>
    <w:p w14:paraId="3B20DD3B" w14:textId="77777777" w:rsidR="00F17708" w:rsidRPr="00F17708" w:rsidRDefault="00F17708" w:rsidP="00F17708">
      <w:pPr>
        <w:tabs>
          <w:tab w:val="left" w:pos="284"/>
        </w:tabs>
        <w:spacing w:after="120" w:line="240" w:lineRule="auto"/>
        <w:rPr>
          <w:rFonts w:eastAsia="Calibri" w:cs="Times New Roman"/>
          <w:sz w:val="28"/>
          <w:szCs w:val="28"/>
        </w:rPr>
      </w:pPr>
      <w:r w:rsidRPr="00F17708">
        <w:rPr>
          <w:rFonts w:eastAsia="Calibri" w:cs="Times New Roman"/>
          <w:b/>
          <w:sz w:val="28"/>
          <w:szCs w:val="28"/>
        </w:rPr>
        <w:t>Câu 3.</w:t>
      </w:r>
      <w:r w:rsidRPr="00F17708">
        <w:rPr>
          <w:rFonts w:eastAsia="Calibri" w:cs="Times New Roman"/>
        </w:rPr>
        <w:t xml:space="preserve"> </w:t>
      </w:r>
      <w:r w:rsidRPr="00F17708">
        <w:rPr>
          <w:rFonts w:eastAsia="Calibri" w:cs="Times New Roman"/>
          <w:sz w:val="28"/>
          <w:szCs w:val="28"/>
        </w:rPr>
        <w:t>Nửa chu vi của khu vườn là 80 : 2 = 40 (m)</w:t>
      </w:r>
    </w:p>
    <w:p w14:paraId="76D3FE17" w14:textId="77777777" w:rsidR="00F17708" w:rsidRPr="00F17708" w:rsidRDefault="00F17708" w:rsidP="00F17708">
      <w:pPr>
        <w:tabs>
          <w:tab w:val="left" w:pos="284"/>
        </w:tabs>
        <w:spacing w:after="120" w:line="240" w:lineRule="auto"/>
        <w:rPr>
          <w:rFonts w:eastAsia="Calibri" w:cs="Times New Roman"/>
          <w:sz w:val="28"/>
          <w:szCs w:val="28"/>
        </w:rPr>
      </w:pPr>
      <w:r w:rsidRPr="00F17708">
        <w:rPr>
          <w:rFonts w:eastAsia="Calibri" w:cs="Times New Roman"/>
          <w:sz w:val="28"/>
          <w:szCs w:val="28"/>
        </w:rPr>
        <w:t>Gọi chiều dài của hình chữ nhật là x (m) (20 &lt; x &lt; 40)</w:t>
      </w:r>
    </w:p>
    <w:p w14:paraId="3DC7BA82" w14:textId="77777777" w:rsidR="00F17708" w:rsidRPr="00F17708" w:rsidRDefault="00F17708" w:rsidP="00F17708">
      <w:pPr>
        <w:tabs>
          <w:tab w:val="left" w:pos="284"/>
        </w:tabs>
        <w:spacing w:after="120" w:line="240" w:lineRule="auto"/>
        <w:rPr>
          <w:rFonts w:eastAsia="Calibri" w:cs="Times New Roman"/>
          <w:sz w:val="28"/>
          <w:szCs w:val="28"/>
        </w:rPr>
      </w:pPr>
      <w:r w:rsidRPr="00F17708">
        <w:rPr>
          <w:rFonts w:eastAsia="Calibri" w:cs="Times New Roman"/>
          <w:sz w:val="28"/>
          <w:szCs w:val="28"/>
        </w:rPr>
        <w:t>Suy ra chiều rộng là 40 – x (m).</w:t>
      </w:r>
    </w:p>
    <w:p w14:paraId="324AD456" w14:textId="77777777" w:rsidR="00F17708" w:rsidRPr="00F17708" w:rsidRDefault="00F17708" w:rsidP="00F17708">
      <w:pPr>
        <w:tabs>
          <w:tab w:val="left" w:pos="284"/>
        </w:tabs>
        <w:spacing w:after="120" w:line="240" w:lineRule="auto"/>
        <w:rPr>
          <w:rFonts w:eastAsia="Calibri" w:cs="Times New Roman"/>
          <w:sz w:val="28"/>
          <w:szCs w:val="28"/>
        </w:rPr>
      </w:pPr>
      <w:r w:rsidRPr="00F17708">
        <w:rPr>
          <w:rFonts w:eastAsia="Calibri" w:cs="Times New Roman"/>
          <w:sz w:val="28"/>
          <w:szCs w:val="28"/>
        </w:rPr>
        <w:t>Mỗi bên để 2 (m) nên chiều dài của đất để lại trồng hoa chỉ còn x – 4 (m) và chiều rộng là 40 – x – 4 = 36 – x (m).</w:t>
      </w:r>
    </w:p>
    <w:p w14:paraId="7BC0A92D" w14:textId="77777777" w:rsidR="00F17708" w:rsidRPr="00F17708" w:rsidRDefault="00F17708" w:rsidP="00F17708">
      <w:pPr>
        <w:tabs>
          <w:tab w:val="left" w:pos="284"/>
        </w:tabs>
        <w:spacing w:after="120" w:line="240" w:lineRule="auto"/>
        <w:rPr>
          <w:rFonts w:eastAsia="Calibri" w:cs="Times New Roman"/>
          <w:sz w:val="28"/>
          <w:szCs w:val="28"/>
        </w:rPr>
      </w:pPr>
      <w:r w:rsidRPr="00F17708">
        <w:rPr>
          <w:rFonts w:eastAsia="Calibri" w:cs="Times New Roman"/>
          <w:sz w:val="28"/>
          <w:szCs w:val="28"/>
        </w:rPr>
        <w:t>Theo bài ra, ta có phương trình: (x – 4)(36 – x) = 156</w:t>
      </w:r>
    </w:p>
    <w:p w14:paraId="29271D8F" w14:textId="77777777" w:rsidR="00F17708" w:rsidRPr="00F17708" w:rsidRDefault="00F17708" w:rsidP="00F17708">
      <w:pPr>
        <w:tabs>
          <w:tab w:val="left" w:pos="284"/>
        </w:tabs>
        <w:spacing w:after="120" w:line="240" w:lineRule="auto"/>
        <w:rPr>
          <w:rFonts w:eastAsia="Calibri" w:cs="Times New Roman"/>
          <w:sz w:val="28"/>
          <w:szCs w:val="28"/>
        </w:rPr>
      </w:pPr>
      <w:r w:rsidRPr="00F17708">
        <w:rPr>
          <w:rFonts w:eastAsia="Calibri" w:cs="Times New Roman"/>
          <w:sz w:val="28"/>
          <w:szCs w:val="28"/>
        </w:rPr>
        <w:t>Suy ra x = 10 (loại) và x = 30 (nhận)</w:t>
      </w:r>
    </w:p>
    <w:p w14:paraId="5CA5B450" w14:textId="77777777" w:rsidR="00F17708" w:rsidRPr="00F17708" w:rsidRDefault="00F17708" w:rsidP="00F17708">
      <w:pPr>
        <w:tabs>
          <w:tab w:val="left" w:pos="284"/>
        </w:tabs>
        <w:spacing w:line="240" w:lineRule="auto"/>
        <w:rPr>
          <w:rFonts w:eastAsia="Calibri" w:cs="Times New Roman"/>
          <w:sz w:val="28"/>
          <w:szCs w:val="28"/>
        </w:rPr>
      </w:pPr>
      <w:r w:rsidRPr="00F17708">
        <w:rPr>
          <w:rFonts w:eastAsia="Calibri" w:cs="Times New Roman"/>
          <w:sz w:val="28"/>
          <w:szCs w:val="28"/>
        </w:rPr>
        <w:t>Vậy chiều dài của khu vườn là 30 m và chiều rộng là 10 m.</w:t>
      </w:r>
    </w:p>
    <w:p w14:paraId="5C035832" w14:textId="77777777" w:rsidR="00F17708" w:rsidRPr="00F17708" w:rsidRDefault="00F17708" w:rsidP="00F17708">
      <w:pPr>
        <w:spacing w:after="120" w:line="240" w:lineRule="auto"/>
        <w:ind w:left="720" w:hanging="810"/>
        <w:contextualSpacing/>
        <w:rPr>
          <w:rFonts w:eastAsia="Calibri" w:cs="Times New Roman"/>
          <w:b/>
          <w:sz w:val="28"/>
          <w:szCs w:val="28"/>
        </w:rPr>
      </w:pPr>
      <w:r w:rsidRPr="00F17708">
        <w:rPr>
          <w:rFonts w:eastAsia="Calibri" w:cs="Times New Roman"/>
          <w:b/>
          <w:sz w:val="28"/>
          <w:szCs w:val="28"/>
        </w:rPr>
        <w:t xml:space="preserve"> Câu 4. </w:t>
      </w:r>
      <w:r w:rsidRPr="00F17708">
        <w:rPr>
          <w:rFonts w:eastAsia="Calibri" w:cs="Times New Roman"/>
          <w:sz w:val="28"/>
          <w:szCs w:val="28"/>
        </w:rPr>
        <w:t xml:space="preserve">a) </w:t>
      </w:r>
      <w:r w:rsidRPr="00F17708">
        <w:rPr>
          <w:rFonts w:eastAsia="Calibri" w:cs="Times New Roman"/>
          <w:bCs/>
          <w:sz w:val="28"/>
          <w:szCs w:val="28"/>
        </w:rPr>
        <w:t xml:space="preserve">Ta có : </w:t>
      </w:r>
      <w:r w:rsidRPr="00F17708">
        <w:rPr>
          <w:rFonts w:eastAsia="Calibri" w:cs="Times New Roman"/>
          <w:position w:val="-14"/>
        </w:rPr>
        <w:object w:dxaOrig="2500" w:dyaOrig="420" w14:anchorId="66213E4C">
          <v:shape id="_x0000_i1880" type="#_x0000_t75" style="width:125.25pt;height:21pt" o:ole="">
            <v:imagedata r:id="rId1622" o:title=""/>
          </v:shape>
          <o:OLEObject Type="Embed" ProgID="Equation.DSMT4" ShapeID="_x0000_i1880" DrawAspect="Content" ObjectID="_1806862188" r:id="rId1623"/>
        </w:object>
      </w:r>
    </w:p>
    <w:p w14:paraId="075B6F07" w14:textId="77777777" w:rsidR="00F17708" w:rsidRPr="00F17708" w:rsidRDefault="00F17708" w:rsidP="00F17708">
      <w:pPr>
        <w:tabs>
          <w:tab w:val="left" w:pos="8505"/>
        </w:tabs>
        <w:spacing w:line="276" w:lineRule="auto"/>
        <w:rPr>
          <w:rFonts w:eastAsia="Calibri" w:cs="Times New Roman"/>
          <w:sz w:val="28"/>
          <w:szCs w:val="28"/>
        </w:rPr>
      </w:pPr>
      <w:r w:rsidRPr="00F17708">
        <w:rPr>
          <w:rFonts w:eastAsia="Calibri" w:cs="Times New Roman"/>
          <w:sz w:val="28"/>
          <w:szCs w:val="28"/>
        </w:rPr>
        <w:t>Vậy phương trình luôn có 2 nghiệm phân biệt</w:t>
      </w:r>
    </w:p>
    <w:p w14:paraId="59BF127E" w14:textId="77777777" w:rsidR="00F17708" w:rsidRPr="00F17708" w:rsidRDefault="00F17708" w:rsidP="00F17708">
      <w:pPr>
        <w:spacing w:after="0" w:line="276" w:lineRule="auto"/>
        <w:ind w:left="360"/>
        <w:jc w:val="both"/>
        <w:rPr>
          <w:rFonts w:eastAsia="Calibri" w:cs="Times New Roman"/>
          <w:sz w:val="28"/>
          <w:szCs w:val="28"/>
        </w:rPr>
      </w:pPr>
      <w:r w:rsidRPr="00F17708">
        <w:rPr>
          <w:rFonts w:eastAsia="Calibri" w:cs="Times New Roman"/>
          <w:sz w:val="28"/>
          <w:szCs w:val="28"/>
        </w:rPr>
        <w:t xml:space="preserve">b) Theo Viét , ta có : </w:t>
      </w:r>
    </w:p>
    <w:p w14:paraId="12355966" w14:textId="77777777" w:rsidR="00F17708" w:rsidRPr="00F17708" w:rsidRDefault="00F17708" w:rsidP="00F17708">
      <w:pPr>
        <w:spacing w:line="276" w:lineRule="auto"/>
        <w:ind w:left="1440"/>
        <w:contextualSpacing/>
        <w:rPr>
          <w:rFonts w:eastAsia="Calibri" w:cs="Times New Roman"/>
          <w:sz w:val="28"/>
          <w:szCs w:val="28"/>
        </w:rPr>
      </w:pPr>
      <w:r w:rsidRPr="00F17708">
        <w:rPr>
          <w:rFonts w:eastAsia="Calibri" w:cs="Times New Roman"/>
          <w:position w:val="-28"/>
          <w:sz w:val="28"/>
          <w:szCs w:val="28"/>
        </w:rPr>
        <w:object w:dxaOrig="2480" w:dyaOrig="720" w14:anchorId="245FC852">
          <v:shape id="_x0000_i1881" type="#_x0000_t75" style="width:123.75pt;height:36pt" o:ole="">
            <v:imagedata r:id="rId1624" o:title=""/>
          </v:shape>
          <o:OLEObject Type="Embed" ProgID="Equation.DSMT4" ShapeID="_x0000_i1881" DrawAspect="Content" ObjectID="_1806862189" r:id="rId1625"/>
        </w:object>
      </w:r>
      <w:r w:rsidRPr="00F17708">
        <w:rPr>
          <w:rFonts w:eastAsia="Calibri" w:cs="Times New Roman"/>
          <w:sz w:val="28"/>
          <w:szCs w:val="28"/>
        </w:rPr>
        <w:t xml:space="preserve"> </w:t>
      </w:r>
    </w:p>
    <w:p w14:paraId="23B34791" w14:textId="77777777" w:rsidR="00F17708" w:rsidRPr="00F17708" w:rsidRDefault="00F17708" w:rsidP="00F17708">
      <w:pPr>
        <w:spacing w:line="276" w:lineRule="auto"/>
        <w:ind w:left="1440"/>
        <w:contextualSpacing/>
        <w:rPr>
          <w:rFonts w:eastAsia="Calibri" w:cs="Times New Roman"/>
          <w:sz w:val="28"/>
          <w:szCs w:val="28"/>
        </w:rPr>
      </w:pPr>
      <w:r w:rsidRPr="00F17708">
        <w:rPr>
          <w:rFonts w:eastAsia="Calibri" w:cs="Times New Roman"/>
          <w:position w:val="-30"/>
          <w:sz w:val="28"/>
          <w:szCs w:val="28"/>
        </w:rPr>
        <w:object w:dxaOrig="3940" w:dyaOrig="720" w14:anchorId="0994BC0C">
          <v:shape id="_x0000_i1882" type="#_x0000_t75" style="width:197.25pt;height:35.25pt" o:ole="">
            <v:imagedata r:id="rId1626" o:title=""/>
          </v:shape>
          <o:OLEObject Type="Embed" ProgID="Equation.DSMT4" ShapeID="_x0000_i1882" DrawAspect="Content" ObjectID="_1806862190" r:id="rId1627"/>
        </w:object>
      </w:r>
    </w:p>
    <w:p w14:paraId="2FCD5148" w14:textId="77777777" w:rsidR="00F17708" w:rsidRPr="00F17708" w:rsidRDefault="00F17708" w:rsidP="00F17708">
      <w:pPr>
        <w:tabs>
          <w:tab w:val="left" w:pos="284"/>
        </w:tabs>
        <w:rPr>
          <w:rFonts w:eastAsia="Calibri" w:cs="Times New Roman"/>
          <w:b/>
          <w:sz w:val="28"/>
          <w:szCs w:val="28"/>
        </w:rPr>
      </w:pPr>
      <w:r w:rsidRPr="00F17708">
        <w:rPr>
          <w:rFonts w:eastAsia="Calibri" w:cs="Times New Roman"/>
          <w:b/>
          <w:sz w:val="28"/>
          <w:szCs w:val="28"/>
        </w:rPr>
        <w:t xml:space="preserve">Câu 5. </w:t>
      </w:r>
    </w:p>
    <w:p w14:paraId="72B3F532" w14:textId="77777777" w:rsidR="00F17708" w:rsidRPr="00F17708" w:rsidRDefault="00F17708" w:rsidP="00F17708">
      <w:pPr>
        <w:tabs>
          <w:tab w:val="left" w:pos="284"/>
        </w:tabs>
        <w:rPr>
          <w:rFonts w:eastAsia="Calibri" w:cs="Times New Roman"/>
          <w:sz w:val="28"/>
          <w:szCs w:val="28"/>
        </w:rPr>
      </w:pPr>
      <w:r w:rsidRPr="00F17708">
        <w:rPr>
          <w:rFonts w:eastAsia="Calibri" w:cs="Times New Roman"/>
          <w:sz w:val="28"/>
          <w:szCs w:val="28"/>
        </w:rPr>
        <w:lastRenderedPageBreak/>
        <w:t>a) Theo dữ liệu từ bảng thì ngày có nhiều lon nước tiêu thụ ở cả 3 cửa hàng là thứ 7 (18 + 17 + 19 = 54 nghìn lon)</w:t>
      </w:r>
    </w:p>
    <w:p w14:paraId="7CD26849" w14:textId="77777777" w:rsidR="00F17708" w:rsidRPr="00F17708" w:rsidRDefault="00F17708" w:rsidP="00F17708">
      <w:pPr>
        <w:tabs>
          <w:tab w:val="left" w:pos="284"/>
        </w:tabs>
        <w:rPr>
          <w:rFonts w:eastAsia="Calibri" w:cs="Times New Roman"/>
          <w:sz w:val="28"/>
          <w:szCs w:val="28"/>
        </w:rPr>
      </w:pPr>
      <w:r w:rsidRPr="00F17708">
        <w:rPr>
          <w:rFonts w:eastAsia="Calibri" w:cs="Times New Roman"/>
          <w:sz w:val="28"/>
          <w:szCs w:val="28"/>
        </w:rPr>
        <w:t xml:space="preserve">b) Số ngày cửa hàng A tiêu thụ ít hơn 15 ngàn lon nước là 4 ngày (T2, T3, T4, T6). Do đó xác suất chọn được ngày mà cửa hàng A tiêu thụ ít hơn 15 ngàn lon nước là </w:t>
      </w:r>
      <w:r w:rsidRPr="00F17708">
        <w:rPr>
          <w:rFonts w:eastAsia="Calibri" w:cs="Times New Roman"/>
          <w:position w:val="-24"/>
          <w:sz w:val="28"/>
          <w:szCs w:val="28"/>
        </w:rPr>
        <w:object w:dxaOrig="240" w:dyaOrig="620" w14:anchorId="29FECC10">
          <v:shape id="_x0000_i1883" type="#_x0000_t75" style="width:12pt;height:31.5pt" o:ole="">
            <v:imagedata r:id="rId1628" o:title=""/>
          </v:shape>
          <o:OLEObject Type="Embed" ProgID="Equation.DSMT4" ShapeID="_x0000_i1883" DrawAspect="Content" ObjectID="_1806862191" r:id="rId1629"/>
        </w:object>
      </w:r>
      <w:r w:rsidRPr="00F17708">
        <w:rPr>
          <w:rFonts w:eastAsia="Calibri" w:cs="Times New Roman"/>
          <w:sz w:val="28"/>
          <w:szCs w:val="28"/>
        </w:rPr>
        <w:t>.</w:t>
      </w:r>
    </w:p>
    <w:p w14:paraId="2EF7B2BB" w14:textId="77777777" w:rsidR="00F17708" w:rsidRPr="00F17708" w:rsidRDefault="00F17708" w:rsidP="00F17708">
      <w:pPr>
        <w:spacing w:after="120" w:line="240" w:lineRule="auto"/>
        <w:rPr>
          <w:rFonts w:eastAsia="Calibri" w:cs="Times New Roman"/>
          <w:sz w:val="28"/>
          <w:szCs w:val="28"/>
        </w:rPr>
      </w:pPr>
      <w:r w:rsidRPr="00F17708">
        <w:rPr>
          <w:rFonts w:eastAsia="Calibri" w:cs="Times New Roman"/>
          <w:b/>
          <w:sz w:val="28"/>
          <w:szCs w:val="28"/>
        </w:rPr>
        <w:t>Câu 6.</w:t>
      </w:r>
    </w:p>
    <w:p w14:paraId="6F906D4C" w14:textId="77777777" w:rsidR="00F17708" w:rsidRPr="00F17708" w:rsidRDefault="00F17708" w:rsidP="00F17708">
      <w:pPr>
        <w:jc w:val="center"/>
        <w:rPr>
          <w:rFonts w:eastAsia="Calibri" w:cs="Times New Roman"/>
          <w:spacing w:val="-6"/>
          <w:sz w:val="28"/>
          <w:szCs w:val="28"/>
        </w:rPr>
      </w:pPr>
      <w:r w:rsidRPr="00F17708">
        <w:rPr>
          <w:rFonts w:eastAsia="Calibri" w:cs="Times New Roman"/>
          <w:noProof/>
          <w:spacing w:val="-6"/>
          <w:sz w:val="28"/>
          <w:szCs w:val="28"/>
          <w:lang w:val="en-US"/>
        </w:rPr>
        <w:drawing>
          <wp:inline distT="0" distB="0" distL="0" distR="0" wp14:anchorId="617069E5" wp14:editId="309B65D6">
            <wp:extent cx="3299460" cy="2387308"/>
            <wp:effectExtent l="0" t="0" r="0" b="0"/>
            <wp:docPr id="108" name="Picture 1" descr="A diagram of a circle with lines and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50405" name="Picture 1" descr="A diagram of a circle with lines and circles  Description automatically generated"/>
                    <pic:cNvPicPr/>
                  </pic:nvPicPr>
                  <pic:blipFill>
                    <a:blip r:embed="rId1630"/>
                    <a:stretch>
                      <a:fillRect/>
                    </a:stretch>
                  </pic:blipFill>
                  <pic:spPr>
                    <a:xfrm>
                      <a:off x="0" y="0"/>
                      <a:ext cx="3318906" cy="2401378"/>
                    </a:xfrm>
                    <a:prstGeom prst="rect">
                      <a:avLst/>
                    </a:prstGeom>
                  </pic:spPr>
                </pic:pic>
              </a:graphicData>
            </a:graphic>
          </wp:inline>
        </w:drawing>
      </w:r>
    </w:p>
    <w:p w14:paraId="12BDF3C0" w14:textId="77777777" w:rsidR="00F17708" w:rsidRPr="00F17708" w:rsidRDefault="00F17708" w:rsidP="00F17708">
      <w:pPr>
        <w:ind w:left="420" w:hanging="360"/>
        <w:rPr>
          <w:rFonts w:eastAsia="Calibri" w:cs="Times New Roman"/>
          <w:spacing w:val="-6"/>
          <w:sz w:val="28"/>
          <w:szCs w:val="28"/>
        </w:rPr>
      </w:pPr>
      <w:r w:rsidRPr="00F17708">
        <w:rPr>
          <w:rFonts w:eastAsia="Calibri" w:cs="Times New Roman"/>
          <w:spacing w:val="-6"/>
          <w:sz w:val="28"/>
          <w:szCs w:val="28"/>
        </w:rPr>
        <w:t>a)</w:t>
      </w:r>
      <w:r w:rsidRPr="00F17708">
        <w:rPr>
          <w:rFonts w:eastAsia="Calibri" w:cs="Times New Roman"/>
          <w:spacing w:val="-6"/>
          <w:sz w:val="28"/>
          <w:szCs w:val="28"/>
        </w:rPr>
        <w:tab/>
        <w:t>Gọi T là trung điểm cạnh OM</w:t>
      </w:r>
    </w:p>
    <w:p w14:paraId="1C3CB909"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780" w:dyaOrig="279" w14:anchorId="2EE74207">
          <v:shape id="_x0000_i1884" type="#_x0000_t75" style="width:39pt;height:13.5pt" o:ole="">
            <v:imagedata r:id="rId1631" o:title=""/>
          </v:shape>
          <o:OLEObject Type="Embed" ProgID="Equation.DSMT4" ShapeID="_x0000_i1884" DrawAspect="Content" ObjectID="_1806862192" r:id="rId1632"/>
        </w:object>
      </w:r>
      <w:r w:rsidRPr="00F17708">
        <w:rPr>
          <w:rFonts w:eastAsia="Calibri" w:cs="Times New Roman"/>
          <w:spacing w:val="-6"/>
          <w:sz w:val="28"/>
          <w:szCs w:val="28"/>
        </w:rPr>
        <w:t>vuông tại A</w:t>
      </w:r>
    </w:p>
    <w:p w14:paraId="60934F28"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OM là đường trung tuyến ứng với cạnh huyền</w:t>
      </w:r>
    </w:p>
    <w:p w14:paraId="0E5096EA" w14:textId="77777777" w:rsidR="00F17708" w:rsidRPr="00F17708" w:rsidRDefault="00F17708" w:rsidP="00F17708">
      <w:pPr>
        <w:rPr>
          <w:rFonts w:eastAsia="Calibri" w:cs="Times New Roman"/>
          <w:sz w:val="28"/>
          <w:szCs w:val="28"/>
        </w:rPr>
      </w:pPr>
      <w:r w:rsidRPr="00F17708">
        <w:rPr>
          <w:rFonts w:eastAsia="Calibri" w:cs="Times New Roman"/>
          <w:spacing w:val="-6"/>
          <w:sz w:val="28"/>
          <w:szCs w:val="28"/>
        </w:rPr>
        <w:t xml:space="preserve">Suy ra TA = TM = TO = </w:t>
      </w:r>
      <w:r w:rsidRPr="00F17708">
        <w:rPr>
          <w:rFonts w:eastAsia="Calibri" w:cs="Times New Roman"/>
          <w:position w:val="-24"/>
        </w:rPr>
        <w:object w:dxaOrig="240" w:dyaOrig="620" w14:anchorId="78DCD391">
          <v:shape id="_x0000_i1885" type="#_x0000_t75" style="width:12pt;height:31.5pt" o:ole="">
            <v:imagedata r:id="rId1633" o:title=""/>
          </v:shape>
          <o:OLEObject Type="Embed" ProgID="Equation.DSMT4" ShapeID="_x0000_i1885" DrawAspect="Content" ObjectID="_1806862193" r:id="rId1634"/>
        </w:object>
      </w:r>
      <w:r w:rsidRPr="00F17708">
        <w:rPr>
          <w:rFonts w:eastAsia="Calibri" w:cs="Times New Roman"/>
          <w:sz w:val="28"/>
          <w:szCs w:val="28"/>
        </w:rPr>
        <w:t>OM (1)</w:t>
      </w:r>
    </w:p>
    <w:p w14:paraId="44BA3944"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 xml:space="preserve">Tương tự: TB = TM = TO = </w:t>
      </w:r>
      <w:r w:rsidRPr="00F17708">
        <w:rPr>
          <w:rFonts w:eastAsia="Calibri" w:cs="Times New Roman"/>
          <w:position w:val="-24"/>
        </w:rPr>
        <w:object w:dxaOrig="240" w:dyaOrig="620" w14:anchorId="4AAD5763">
          <v:shape id="_x0000_i1886" type="#_x0000_t75" style="width:12pt;height:31.5pt" o:ole="">
            <v:imagedata r:id="rId1633" o:title=""/>
          </v:shape>
          <o:OLEObject Type="Embed" ProgID="Equation.DSMT4" ShapeID="_x0000_i1886" DrawAspect="Content" ObjectID="_1806862194" r:id="rId1635"/>
        </w:object>
      </w:r>
      <w:r w:rsidRPr="00F17708">
        <w:rPr>
          <w:rFonts w:eastAsia="Calibri" w:cs="Times New Roman"/>
          <w:sz w:val="28"/>
          <w:szCs w:val="28"/>
        </w:rPr>
        <w:t>OM (2)</w:t>
      </w:r>
    </w:p>
    <w:p w14:paraId="3733D0A0"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Từ (1) và (2) suy ra TA = TM = TO = TB</w:t>
      </w:r>
    </w:p>
    <w:p w14:paraId="59D76BAE"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Vậy: 4 điểm M, A, O, B cùng thuộc đường tròn đường kính OM</w:t>
      </w:r>
    </w:p>
    <w:p w14:paraId="384ADF15"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300" w:dyaOrig="240" w14:anchorId="76FE5896">
          <v:shape id="_x0000_i1887" type="#_x0000_t75" style="width:15pt;height:12pt" o:ole="">
            <v:imagedata r:id="rId1636" o:title=""/>
          </v:shape>
          <o:OLEObject Type="Embed" ProgID="Equation.DSMT4" ShapeID="_x0000_i1887" DrawAspect="Content" ObjectID="_1806862195" r:id="rId1637"/>
        </w:object>
      </w:r>
      <w:r w:rsidRPr="00F17708">
        <w:rPr>
          <w:rFonts w:eastAsia="Calibri" w:cs="Times New Roman"/>
          <w:spacing w:val="-6"/>
          <w:sz w:val="28"/>
          <w:szCs w:val="28"/>
        </w:rPr>
        <w:t xml:space="preserve">MAOB nội tiếp </w:t>
      </w:r>
    </w:p>
    <w:p w14:paraId="2B5CFF8C"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 xml:space="preserve">b) Xét </w:t>
      </w:r>
      <w:r w:rsidRPr="00F17708">
        <w:rPr>
          <w:rFonts w:eastAsia="Calibri" w:cs="Times New Roman"/>
          <w:position w:val="-14"/>
          <w:sz w:val="28"/>
          <w:szCs w:val="28"/>
        </w:rPr>
        <w:object w:dxaOrig="440" w:dyaOrig="400" w14:anchorId="16997AB7">
          <v:shape id="_x0000_i1888" type="#_x0000_t75" style="width:22.5pt;height:19.5pt" o:ole="">
            <v:imagedata r:id="rId1638" o:title=""/>
          </v:shape>
          <o:OLEObject Type="Embed" ProgID="Equation.DSMT4" ShapeID="_x0000_i1888" DrawAspect="Content" ObjectID="_1806862196" r:id="rId1639"/>
        </w:object>
      </w:r>
      <w:r w:rsidRPr="00F17708">
        <w:rPr>
          <w:rFonts w:eastAsia="Calibri" w:cs="Times New Roman"/>
          <w:spacing w:val="-6"/>
          <w:sz w:val="28"/>
          <w:szCs w:val="28"/>
        </w:rPr>
        <w:t>có</w:t>
      </w:r>
    </w:p>
    <w:p w14:paraId="29C46C50"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1140" w:dyaOrig="360" w14:anchorId="19057AA7">
          <v:shape id="_x0000_i1889" type="#_x0000_t75" style="width:57pt;height:18pt" o:ole="">
            <v:imagedata r:id="rId1640" o:title=""/>
          </v:shape>
          <o:OLEObject Type="Embed" ProgID="Equation.DSMT4" ShapeID="_x0000_i1889" DrawAspect="Content" ObjectID="_1806862197" r:id="rId1641"/>
        </w:object>
      </w:r>
      <w:r w:rsidRPr="00F17708">
        <w:rPr>
          <w:rFonts w:eastAsia="Calibri" w:cs="Times New Roman"/>
          <w:spacing w:val="-6"/>
          <w:sz w:val="28"/>
          <w:szCs w:val="28"/>
        </w:rPr>
        <w:t xml:space="preserve"> (góc nội tiếp chắn nửa đường tròn)</w:t>
      </w:r>
    </w:p>
    <w:p w14:paraId="6F7BF35B" w14:textId="77777777" w:rsidR="00F17708" w:rsidRPr="00F17708" w:rsidRDefault="00F17708" w:rsidP="00F17708">
      <w:pPr>
        <w:rPr>
          <w:rFonts w:eastAsia="Calibri" w:cs="Times New Roman"/>
          <w:sz w:val="28"/>
          <w:szCs w:val="28"/>
        </w:rPr>
      </w:pPr>
      <w:r w:rsidRPr="00F17708">
        <w:rPr>
          <w:rFonts w:eastAsia="Calibri" w:cs="Times New Roman"/>
          <w:spacing w:val="-6"/>
          <w:sz w:val="28"/>
          <w:szCs w:val="28"/>
        </w:rPr>
        <w:t xml:space="preserve">Xét </w:t>
      </w:r>
      <w:r w:rsidRPr="00F17708">
        <w:rPr>
          <w:rFonts w:eastAsia="Calibri" w:cs="Times New Roman"/>
          <w:position w:val="-6"/>
          <w:sz w:val="28"/>
          <w:szCs w:val="28"/>
        </w:rPr>
        <w:object w:dxaOrig="740" w:dyaOrig="279" w14:anchorId="023F06AE">
          <v:shape id="_x0000_i1890" type="#_x0000_t75" style="width:36.75pt;height:13.5pt" o:ole="">
            <v:imagedata r:id="rId1642" o:title=""/>
          </v:shape>
          <o:OLEObject Type="Embed" ProgID="Equation.DSMT4" ShapeID="_x0000_i1890" DrawAspect="Content" ObjectID="_1806862198" r:id="rId1643"/>
        </w:object>
      </w:r>
      <w:r w:rsidRPr="00F17708">
        <w:rPr>
          <w:rFonts w:eastAsia="Calibri" w:cs="Times New Roman"/>
          <w:sz w:val="28"/>
          <w:szCs w:val="28"/>
        </w:rPr>
        <w:t xml:space="preserve"> và </w:t>
      </w:r>
      <w:r w:rsidRPr="00F17708">
        <w:rPr>
          <w:rFonts w:eastAsia="Calibri" w:cs="Times New Roman"/>
          <w:position w:val="-4"/>
          <w:sz w:val="28"/>
          <w:szCs w:val="28"/>
        </w:rPr>
        <w:object w:dxaOrig="740" w:dyaOrig="260" w14:anchorId="46EFE28E">
          <v:shape id="_x0000_i1891" type="#_x0000_t75" style="width:36.75pt;height:13.5pt" o:ole="">
            <v:imagedata r:id="rId1644" o:title=""/>
          </v:shape>
          <o:OLEObject Type="Embed" ProgID="Equation.DSMT4" ShapeID="_x0000_i1891" DrawAspect="Content" ObjectID="_1806862199" r:id="rId1645"/>
        </w:object>
      </w:r>
      <w:r w:rsidRPr="00F17708">
        <w:rPr>
          <w:rFonts w:eastAsia="Calibri" w:cs="Times New Roman"/>
          <w:sz w:val="28"/>
          <w:szCs w:val="28"/>
        </w:rPr>
        <w:t>có</w:t>
      </w:r>
    </w:p>
    <w:p w14:paraId="0133D00A" w14:textId="77777777" w:rsidR="00F17708" w:rsidRPr="00F17708" w:rsidRDefault="00F17708" w:rsidP="00F17708">
      <w:pPr>
        <w:rPr>
          <w:rFonts w:eastAsia="Calibri" w:cs="Times New Roman"/>
          <w:sz w:val="28"/>
          <w:szCs w:val="28"/>
        </w:rPr>
      </w:pPr>
      <w:r w:rsidRPr="00F17708">
        <w:rPr>
          <w:rFonts w:eastAsia="Calibri" w:cs="Times New Roman"/>
          <w:position w:val="-4"/>
          <w:sz w:val="28"/>
          <w:szCs w:val="28"/>
        </w:rPr>
        <w:object w:dxaOrig="320" w:dyaOrig="340" w14:anchorId="7BD334E8">
          <v:shape id="_x0000_i1892" type="#_x0000_t75" style="width:16.5pt;height:16.5pt" o:ole="">
            <v:imagedata r:id="rId1646" o:title=""/>
          </v:shape>
          <o:OLEObject Type="Embed" ProgID="Equation.DSMT4" ShapeID="_x0000_i1892" DrawAspect="Content" ObjectID="_1806862200" r:id="rId1647"/>
        </w:object>
      </w:r>
      <w:r w:rsidRPr="00F17708">
        <w:rPr>
          <w:rFonts w:eastAsia="Calibri" w:cs="Times New Roman"/>
          <w:sz w:val="28"/>
          <w:szCs w:val="28"/>
        </w:rPr>
        <w:t>: góc chung</w:t>
      </w:r>
    </w:p>
    <w:p w14:paraId="3BC0CB5A" w14:textId="77777777" w:rsidR="00F17708" w:rsidRPr="00F17708" w:rsidRDefault="00F17708" w:rsidP="00F17708">
      <w:pPr>
        <w:rPr>
          <w:rFonts w:eastAsia="Calibri" w:cs="Times New Roman"/>
          <w:sz w:val="28"/>
          <w:szCs w:val="28"/>
        </w:rPr>
      </w:pPr>
      <w:r w:rsidRPr="00F17708">
        <w:rPr>
          <w:rFonts w:eastAsia="Calibri" w:cs="Times New Roman"/>
          <w:position w:val="-6"/>
          <w:sz w:val="28"/>
          <w:szCs w:val="28"/>
        </w:rPr>
        <w:object w:dxaOrig="1920" w:dyaOrig="360" w14:anchorId="70A19885">
          <v:shape id="_x0000_i1893" type="#_x0000_t75" style="width:96pt;height:18pt" o:ole="">
            <v:imagedata r:id="rId1648" o:title=""/>
          </v:shape>
          <o:OLEObject Type="Embed" ProgID="Equation.DSMT4" ShapeID="_x0000_i1893" DrawAspect="Content" ObjectID="_1806862201" r:id="rId1649"/>
        </w:object>
      </w:r>
    </w:p>
    <w:p w14:paraId="6E460C9E" w14:textId="77777777" w:rsidR="00F17708" w:rsidRPr="00F17708" w:rsidRDefault="00F17708" w:rsidP="00F17708">
      <w:pPr>
        <w:tabs>
          <w:tab w:val="center" w:pos="5220"/>
          <w:tab w:val="right" w:pos="9720"/>
        </w:tabs>
        <w:spacing w:after="200" w:line="276" w:lineRule="auto"/>
        <w:ind w:left="360"/>
        <w:contextualSpacing/>
        <w:rPr>
          <w:rFonts w:eastAsia="Calibri" w:cs="Times New Roman"/>
          <w:sz w:val="28"/>
          <w:szCs w:val="28"/>
          <w:u w:color="FFFFFF"/>
          <w:lang w:val="en-US"/>
        </w:rPr>
      </w:pPr>
      <w:r w:rsidRPr="00F17708">
        <w:rPr>
          <w:rFonts w:eastAsia="Calibri" w:cs="Times New Roman"/>
          <w:position w:val="-6"/>
          <w:sz w:val="28"/>
          <w:szCs w:val="28"/>
          <w:u w:color="FFFFFF"/>
          <w:lang w:val="en-US"/>
        </w:rPr>
        <w:object w:dxaOrig="1939" w:dyaOrig="279" w14:anchorId="02652A6B">
          <v:shape id="_x0000_i1894" type="#_x0000_t75" style="width:97.5pt;height:13.5pt" o:ole="">
            <v:imagedata r:id="rId1650" o:title=""/>
          </v:shape>
          <o:OLEObject Type="Embed" ProgID="Equation.DSMT4" ShapeID="_x0000_i1894" DrawAspect="Content" ObjectID="_1806862202" r:id="rId1651"/>
        </w:object>
      </w:r>
      <w:r w:rsidRPr="00F17708">
        <w:rPr>
          <w:rFonts w:eastAsia="Calibri" w:cs="Times New Roman"/>
          <w:sz w:val="28"/>
          <w:szCs w:val="28"/>
          <w:u w:color="FFFFFF"/>
          <w:lang w:val="en-US"/>
        </w:rPr>
        <w:t>(g.g)</w:t>
      </w:r>
    </w:p>
    <w:p w14:paraId="105EF54C" w14:textId="77777777" w:rsidR="00F17708" w:rsidRPr="00F17708" w:rsidRDefault="00F17708" w:rsidP="00F17708">
      <w:pPr>
        <w:rPr>
          <w:rFonts w:eastAsia="Calibri" w:cs="Times New Roman"/>
          <w:sz w:val="28"/>
          <w:szCs w:val="28"/>
        </w:rPr>
      </w:pPr>
      <w:r w:rsidRPr="00F17708">
        <w:rPr>
          <w:rFonts w:eastAsia="Calibri" w:cs="Times New Roman"/>
          <w:position w:val="-24"/>
          <w:sz w:val="28"/>
          <w:szCs w:val="28"/>
        </w:rPr>
        <w:object w:dxaOrig="1440" w:dyaOrig="620" w14:anchorId="7E190756">
          <v:shape id="_x0000_i1895" type="#_x0000_t75" style="width:1in;height:31.5pt" o:ole="">
            <v:imagedata r:id="rId1652" o:title=""/>
          </v:shape>
          <o:OLEObject Type="Embed" ProgID="Equation.DSMT4" ShapeID="_x0000_i1895" DrawAspect="Content" ObjectID="_1806862203" r:id="rId1653"/>
        </w:object>
      </w:r>
    </w:p>
    <w:p w14:paraId="25F52DAB" w14:textId="77777777" w:rsidR="00F17708" w:rsidRPr="00F17708" w:rsidRDefault="00F17708" w:rsidP="00F17708">
      <w:pPr>
        <w:rPr>
          <w:rFonts w:eastAsia="Calibri" w:cs="Times New Roman"/>
          <w:sz w:val="28"/>
          <w:szCs w:val="28"/>
        </w:rPr>
      </w:pPr>
      <w:r w:rsidRPr="00F17708">
        <w:rPr>
          <w:rFonts w:eastAsia="Calibri" w:cs="Times New Roman"/>
          <w:position w:val="-6"/>
          <w:sz w:val="28"/>
          <w:szCs w:val="28"/>
        </w:rPr>
        <w:object w:dxaOrig="1860" w:dyaOrig="320" w14:anchorId="213B5E7D">
          <v:shape id="_x0000_i1896" type="#_x0000_t75" style="width:93pt;height:16.5pt" o:ole="">
            <v:imagedata r:id="rId1654" o:title=""/>
          </v:shape>
          <o:OLEObject Type="Embed" ProgID="Equation.DSMT4" ShapeID="_x0000_i1896" DrawAspect="Content" ObjectID="_1806862204" r:id="rId1655"/>
        </w:object>
      </w:r>
    </w:p>
    <w:p w14:paraId="49E5B06B"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Mà </w:t>
      </w:r>
      <w:r w:rsidRPr="00F17708">
        <w:rPr>
          <w:rFonts w:eastAsia="Calibri" w:cs="Times New Roman"/>
          <w:position w:val="-4"/>
          <w:sz w:val="28"/>
          <w:szCs w:val="28"/>
        </w:rPr>
        <w:object w:dxaOrig="1020" w:dyaOrig="260" w14:anchorId="7DA4AFB5">
          <v:shape id="_x0000_i1897" type="#_x0000_t75" style="width:51pt;height:13.5pt" o:ole="">
            <v:imagedata r:id="rId1656" o:title=""/>
          </v:shape>
          <o:OLEObject Type="Embed" ProgID="Equation.DSMT4" ShapeID="_x0000_i1897" DrawAspect="Content" ObjectID="_1806862205" r:id="rId1657"/>
        </w:object>
      </w:r>
      <w:r w:rsidRPr="00F17708">
        <w:rPr>
          <w:rFonts w:eastAsia="Calibri" w:cs="Times New Roman"/>
          <w:sz w:val="28"/>
          <w:szCs w:val="28"/>
        </w:rPr>
        <w:t>(tính chất 2 tiếp tuyến cắt nhau)</w:t>
      </w:r>
    </w:p>
    <w:p w14:paraId="0BADD4A9" w14:textId="77777777" w:rsidR="00F17708" w:rsidRPr="00F17708" w:rsidRDefault="00F17708" w:rsidP="00F17708">
      <w:pPr>
        <w:rPr>
          <w:rFonts w:eastAsia="Calibri" w:cs="Times New Roman"/>
          <w:sz w:val="28"/>
          <w:szCs w:val="28"/>
        </w:rPr>
      </w:pPr>
      <w:r w:rsidRPr="00F17708">
        <w:rPr>
          <w:rFonts w:eastAsia="Calibri" w:cs="Times New Roman"/>
          <w:position w:val="-6"/>
          <w:sz w:val="28"/>
          <w:szCs w:val="28"/>
        </w:rPr>
        <w:object w:dxaOrig="1840" w:dyaOrig="320" w14:anchorId="31F5ABD7">
          <v:shape id="_x0000_i1898" type="#_x0000_t75" style="width:91.5pt;height:16.5pt" o:ole="">
            <v:imagedata r:id="rId1658" o:title=""/>
          </v:shape>
          <o:OLEObject Type="Embed" ProgID="Equation.DSMT4" ShapeID="_x0000_i1898" DrawAspect="Content" ObjectID="_1806862206" r:id="rId1659"/>
        </w:object>
      </w:r>
    </w:p>
    <w:p w14:paraId="26C41E6E"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 xml:space="preserve">c) Xét </w:t>
      </w:r>
      <w:r w:rsidRPr="00F17708">
        <w:rPr>
          <w:rFonts w:eastAsia="Calibri" w:cs="Times New Roman"/>
          <w:position w:val="-6"/>
          <w:sz w:val="28"/>
          <w:szCs w:val="28"/>
        </w:rPr>
        <w:object w:dxaOrig="740" w:dyaOrig="279" w14:anchorId="38CE1EF6">
          <v:shape id="_x0000_i1899" type="#_x0000_t75" style="width:36.75pt;height:13.5pt" o:ole="">
            <v:imagedata r:id="rId1660" o:title=""/>
          </v:shape>
          <o:OLEObject Type="Embed" ProgID="Equation.DSMT4" ShapeID="_x0000_i1899" DrawAspect="Content" ObjectID="_1806862207" r:id="rId1661"/>
        </w:object>
      </w:r>
    </w:p>
    <w:p w14:paraId="4CD01CEE"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999" w:dyaOrig="279" w14:anchorId="5686A4A0">
          <v:shape id="_x0000_i1900" type="#_x0000_t75" style="width:49.5pt;height:13.5pt" o:ole="">
            <v:imagedata r:id="rId1662" o:title=""/>
          </v:shape>
          <o:OLEObject Type="Embed" ProgID="Equation.DSMT4" ShapeID="_x0000_i1900" DrawAspect="Content" ObjectID="_1806862208" r:id="rId1663"/>
        </w:object>
      </w:r>
      <w:r w:rsidRPr="00F17708">
        <w:rPr>
          <w:rFonts w:eastAsia="Calibri" w:cs="Times New Roman"/>
          <w:spacing w:val="-6"/>
          <w:sz w:val="28"/>
          <w:szCs w:val="28"/>
        </w:rPr>
        <w:t>(bán kính)</w:t>
      </w:r>
    </w:p>
    <w:p w14:paraId="66F2AE6D"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1020" w:dyaOrig="279" w14:anchorId="06665F20">
          <v:shape id="_x0000_i1901" type="#_x0000_t75" style="width:51pt;height:13.5pt" o:ole="">
            <v:imagedata r:id="rId1664" o:title=""/>
          </v:shape>
          <o:OLEObject Type="Embed" ProgID="Equation.DSMT4" ShapeID="_x0000_i1901" DrawAspect="Content" ObjectID="_1806862209" r:id="rId1665"/>
        </w:object>
      </w:r>
      <w:r w:rsidRPr="00F17708">
        <w:rPr>
          <w:rFonts w:eastAsia="Calibri" w:cs="Times New Roman"/>
          <w:spacing w:val="-6"/>
          <w:sz w:val="28"/>
          <w:szCs w:val="28"/>
        </w:rPr>
        <w:t>cân tại O.</w:t>
      </w:r>
    </w:p>
    <w:p w14:paraId="071A6EE2"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Mà OK là đường trung tuyến (K là trung điểm CD).</w:t>
      </w:r>
    </w:p>
    <w:p w14:paraId="1C1C7B11"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300" w:dyaOrig="240" w14:anchorId="205C0FAA">
          <v:shape id="_x0000_i1902" type="#_x0000_t75" style="width:15pt;height:12pt" o:ole="">
            <v:imagedata r:id="rId1666" o:title=""/>
          </v:shape>
          <o:OLEObject Type="Embed" ProgID="Equation.DSMT4" ShapeID="_x0000_i1902" DrawAspect="Content" ObjectID="_1806862210" r:id="rId1667"/>
        </w:object>
      </w:r>
      <w:r w:rsidRPr="00F17708">
        <w:rPr>
          <w:rFonts w:eastAsia="Calibri" w:cs="Times New Roman"/>
          <w:spacing w:val="-6"/>
          <w:sz w:val="28"/>
          <w:szCs w:val="28"/>
        </w:rPr>
        <w:t xml:space="preserve">OK là đường cao của </w:t>
      </w:r>
      <w:r w:rsidRPr="00F17708">
        <w:rPr>
          <w:rFonts w:eastAsia="Calibri" w:cs="Times New Roman"/>
          <w:position w:val="-6"/>
          <w:sz w:val="28"/>
          <w:szCs w:val="28"/>
        </w:rPr>
        <w:object w:dxaOrig="740" w:dyaOrig="279" w14:anchorId="06D1B9B7">
          <v:shape id="_x0000_i1903" type="#_x0000_t75" style="width:36.75pt;height:13.5pt" o:ole="">
            <v:imagedata r:id="rId1668" o:title=""/>
          </v:shape>
          <o:OLEObject Type="Embed" ProgID="Equation.DSMT4" ShapeID="_x0000_i1903" DrawAspect="Content" ObjectID="_1806862211" r:id="rId1669"/>
        </w:object>
      </w:r>
      <w:r w:rsidRPr="00F17708">
        <w:rPr>
          <w:rFonts w:eastAsia="Calibri" w:cs="Times New Roman"/>
          <w:spacing w:val="-6"/>
          <w:sz w:val="28"/>
          <w:szCs w:val="28"/>
        </w:rPr>
        <w:t>.</w:t>
      </w:r>
    </w:p>
    <w:p w14:paraId="0BAA000A"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1320" w:dyaOrig="279" w14:anchorId="36CE4380">
          <v:shape id="_x0000_i1904" type="#_x0000_t75" style="width:66pt;height:13.5pt" o:ole="">
            <v:imagedata r:id="rId1670" o:title=""/>
          </v:shape>
          <o:OLEObject Type="Embed" ProgID="Equation.DSMT4" ShapeID="_x0000_i1904" DrawAspect="Content" ObjectID="_1806862212" r:id="rId1671"/>
        </w:object>
      </w:r>
    </w:p>
    <w:p w14:paraId="13D03057"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 xml:space="preserve">Ta có: </w:t>
      </w:r>
    </w:p>
    <w:p w14:paraId="34DB2FA1" w14:textId="77777777" w:rsidR="00F17708" w:rsidRPr="00F17708" w:rsidRDefault="00F17708" w:rsidP="00F17708">
      <w:pPr>
        <w:rPr>
          <w:rFonts w:eastAsia="Calibri" w:cs="Times New Roman"/>
          <w:spacing w:val="-6"/>
          <w:sz w:val="28"/>
          <w:szCs w:val="28"/>
        </w:rPr>
      </w:pPr>
      <w:r w:rsidRPr="00F17708">
        <w:rPr>
          <w:rFonts w:eastAsia="Calibri" w:cs="Times New Roman"/>
          <w:position w:val="-4"/>
          <w:sz w:val="28"/>
          <w:szCs w:val="28"/>
        </w:rPr>
        <w:object w:dxaOrig="1020" w:dyaOrig="260" w14:anchorId="22004AD0">
          <v:shape id="_x0000_i1905" type="#_x0000_t75" style="width:51pt;height:13.5pt" o:ole="">
            <v:imagedata r:id="rId1672" o:title=""/>
          </v:shape>
          <o:OLEObject Type="Embed" ProgID="Equation.DSMT4" ShapeID="_x0000_i1905" DrawAspect="Content" ObjectID="_1806862213" r:id="rId1673"/>
        </w:object>
      </w:r>
      <w:r w:rsidRPr="00F17708">
        <w:rPr>
          <w:rFonts w:eastAsia="Calibri" w:cs="Times New Roman"/>
          <w:spacing w:val="-6"/>
          <w:sz w:val="28"/>
          <w:szCs w:val="28"/>
        </w:rPr>
        <w:t>(tính chất 2 tiếp tuyến cắt nhau)</w:t>
      </w:r>
    </w:p>
    <w:p w14:paraId="57BF0BE7"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940" w:dyaOrig="279" w14:anchorId="0042C1B8">
          <v:shape id="_x0000_i1906" type="#_x0000_t75" style="width:46.5pt;height:13.5pt" o:ole="">
            <v:imagedata r:id="rId1674" o:title=""/>
          </v:shape>
          <o:OLEObject Type="Embed" ProgID="Equation.DSMT4" ShapeID="_x0000_i1906" DrawAspect="Content" ObjectID="_1806862214" r:id="rId1675"/>
        </w:object>
      </w:r>
      <w:r w:rsidRPr="00F17708">
        <w:rPr>
          <w:rFonts w:eastAsia="Calibri" w:cs="Times New Roman"/>
          <w:spacing w:val="-6"/>
          <w:sz w:val="28"/>
          <w:szCs w:val="28"/>
        </w:rPr>
        <w:t xml:space="preserve"> (bán kính)</w:t>
      </w:r>
    </w:p>
    <w:p w14:paraId="573883A5"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300" w:dyaOrig="240" w14:anchorId="1C0E4D25">
          <v:shape id="_x0000_i1907" type="#_x0000_t75" style="width:15pt;height:12pt" o:ole="">
            <v:imagedata r:id="rId1676" o:title=""/>
          </v:shape>
          <o:OLEObject Type="Embed" ProgID="Equation.DSMT4" ShapeID="_x0000_i1907" DrawAspect="Content" ObjectID="_1806862215" r:id="rId1677"/>
        </w:object>
      </w:r>
      <w:r w:rsidRPr="00F17708">
        <w:rPr>
          <w:rFonts w:eastAsia="Calibri" w:cs="Times New Roman"/>
          <w:spacing w:val="-6"/>
          <w:sz w:val="28"/>
          <w:szCs w:val="28"/>
        </w:rPr>
        <w:t>OM là đường trung trực của AB.</w:t>
      </w:r>
    </w:p>
    <w:p w14:paraId="2E1F2BE8"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mà OM cắt AB tại H</w:t>
      </w:r>
    </w:p>
    <w:p w14:paraId="7CE42A63"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1340" w:dyaOrig="279" w14:anchorId="6BB238BE">
          <v:shape id="_x0000_i1908" type="#_x0000_t75" style="width:67.5pt;height:13.5pt" o:ole="">
            <v:imagedata r:id="rId1678" o:title=""/>
          </v:shape>
          <o:OLEObject Type="Embed" ProgID="Equation.DSMT4" ShapeID="_x0000_i1908" DrawAspect="Content" ObjectID="_1806862216" r:id="rId1679"/>
        </w:object>
      </w:r>
      <w:r w:rsidRPr="00F17708">
        <w:rPr>
          <w:rFonts w:eastAsia="Calibri" w:cs="Times New Roman"/>
          <w:spacing w:val="-6"/>
          <w:sz w:val="28"/>
          <w:szCs w:val="28"/>
        </w:rPr>
        <w:t xml:space="preserve"> tại H và H là trung điểm AB.</w:t>
      </w:r>
    </w:p>
    <w:p w14:paraId="583B0044" w14:textId="77777777" w:rsidR="00F17708" w:rsidRPr="00F17708" w:rsidRDefault="00F17708" w:rsidP="00F17708">
      <w:pPr>
        <w:rPr>
          <w:rFonts w:eastAsia="Calibri" w:cs="Times New Roman"/>
          <w:spacing w:val="-6"/>
          <w:sz w:val="28"/>
          <w:szCs w:val="28"/>
        </w:rPr>
      </w:pPr>
      <w:r w:rsidRPr="00F17708">
        <w:rPr>
          <w:rFonts w:eastAsia="Calibri" w:cs="Times New Roman"/>
          <w:spacing w:val="-6"/>
          <w:sz w:val="28"/>
          <w:szCs w:val="28"/>
        </w:rPr>
        <w:t xml:space="preserve">Xét </w:t>
      </w:r>
      <w:r w:rsidRPr="00F17708">
        <w:rPr>
          <w:rFonts w:eastAsia="Calibri" w:cs="Times New Roman"/>
          <w:position w:val="-6"/>
          <w:sz w:val="28"/>
          <w:szCs w:val="28"/>
        </w:rPr>
        <w:object w:dxaOrig="760" w:dyaOrig="279" w14:anchorId="2F37B102">
          <v:shape id="_x0000_i1909" type="#_x0000_t75" style="width:37.5pt;height:13.5pt" o:ole="">
            <v:imagedata r:id="rId1680" o:title=""/>
          </v:shape>
          <o:OLEObject Type="Embed" ProgID="Equation.DSMT4" ShapeID="_x0000_i1909" DrawAspect="Content" ObjectID="_1806862217" r:id="rId1681"/>
        </w:object>
      </w:r>
      <w:r w:rsidRPr="00F17708">
        <w:rPr>
          <w:rFonts w:eastAsia="Calibri" w:cs="Times New Roman"/>
          <w:spacing w:val="-6"/>
          <w:sz w:val="28"/>
          <w:szCs w:val="28"/>
        </w:rPr>
        <w:t xml:space="preserve">và </w:t>
      </w:r>
      <w:r w:rsidRPr="00F17708">
        <w:rPr>
          <w:rFonts w:eastAsia="Calibri" w:cs="Times New Roman"/>
          <w:position w:val="-4"/>
          <w:sz w:val="28"/>
          <w:szCs w:val="28"/>
        </w:rPr>
        <w:object w:dxaOrig="740" w:dyaOrig="260" w14:anchorId="068E676E">
          <v:shape id="_x0000_i1910" type="#_x0000_t75" style="width:36.75pt;height:13.5pt" o:ole="">
            <v:imagedata r:id="rId1682" o:title=""/>
          </v:shape>
          <o:OLEObject Type="Embed" ProgID="Equation.DSMT4" ShapeID="_x0000_i1910" DrawAspect="Content" ObjectID="_1806862218" r:id="rId1683"/>
        </w:object>
      </w:r>
      <w:r w:rsidRPr="00F17708">
        <w:rPr>
          <w:rFonts w:eastAsia="Calibri" w:cs="Times New Roman"/>
          <w:spacing w:val="-6"/>
          <w:sz w:val="28"/>
          <w:szCs w:val="28"/>
        </w:rPr>
        <w:t>:</w:t>
      </w:r>
    </w:p>
    <w:p w14:paraId="6A86048C" w14:textId="77777777" w:rsidR="00F17708" w:rsidRPr="00F17708" w:rsidRDefault="00F17708" w:rsidP="00F17708">
      <w:pPr>
        <w:spacing w:after="0"/>
        <w:rPr>
          <w:rFonts w:eastAsia="Calibri" w:cs="Times New Roman"/>
          <w:spacing w:val="-6"/>
          <w:sz w:val="28"/>
          <w:szCs w:val="28"/>
        </w:rPr>
      </w:pPr>
      <w:r w:rsidRPr="00F17708">
        <w:rPr>
          <w:rFonts w:eastAsia="Calibri" w:cs="Times New Roman"/>
          <w:spacing w:val="-6"/>
          <w:sz w:val="28"/>
          <w:szCs w:val="28"/>
        </w:rPr>
        <w:t xml:space="preserve"> </w:t>
      </w:r>
      <w:r w:rsidRPr="00F17708">
        <w:rPr>
          <w:rFonts w:eastAsia="Calibri" w:cs="Times New Roman"/>
          <w:position w:val="-6"/>
          <w:sz w:val="28"/>
          <w:szCs w:val="28"/>
        </w:rPr>
        <w:object w:dxaOrig="1939" w:dyaOrig="360" w14:anchorId="2022A84D">
          <v:shape id="_x0000_i1911" type="#_x0000_t75" style="width:97.5pt;height:18pt" o:ole="">
            <v:imagedata r:id="rId1684" o:title=""/>
          </v:shape>
          <o:OLEObject Type="Embed" ProgID="Equation.DSMT4" ShapeID="_x0000_i1911" DrawAspect="Content" ObjectID="_1806862219" r:id="rId1685"/>
        </w:object>
      </w:r>
      <w:r w:rsidRPr="00F17708">
        <w:rPr>
          <w:rFonts w:eastAsia="Calibri" w:cs="Times New Roman"/>
          <w:spacing w:val="-6"/>
          <w:sz w:val="28"/>
          <w:szCs w:val="28"/>
        </w:rPr>
        <w:t xml:space="preserve"> </w:t>
      </w:r>
      <w:r w:rsidRPr="00F17708">
        <w:rPr>
          <w:rFonts w:eastAsia="Calibri" w:cs="Times New Roman"/>
          <w:position w:val="-14"/>
          <w:sz w:val="28"/>
          <w:szCs w:val="28"/>
        </w:rPr>
        <w:object w:dxaOrig="2360" w:dyaOrig="400" w14:anchorId="6C9F546F">
          <v:shape id="_x0000_i1912" type="#_x0000_t75" style="width:118.5pt;height:19.5pt" o:ole="">
            <v:imagedata r:id="rId1686" o:title=""/>
          </v:shape>
          <o:OLEObject Type="Embed" ProgID="Equation.DSMT4" ShapeID="_x0000_i1912" DrawAspect="Content" ObjectID="_1806862220" r:id="rId1687"/>
        </w:object>
      </w:r>
      <w:r w:rsidRPr="00F17708">
        <w:rPr>
          <w:rFonts w:eastAsia="Calibri" w:cs="Times New Roman"/>
          <w:spacing w:val="-6"/>
          <w:sz w:val="28"/>
          <w:szCs w:val="28"/>
        </w:rPr>
        <w:t>.</w:t>
      </w:r>
    </w:p>
    <w:p w14:paraId="32695284" w14:textId="77777777" w:rsidR="00F17708" w:rsidRPr="00F17708" w:rsidRDefault="00F17708" w:rsidP="00F17708">
      <w:pPr>
        <w:rPr>
          <w:rFonts w:eastAsia="Calibri" w:cs="Times New Roman"/>
          <w:spacing w:val="-6"/>
          <w:sz w:val="28"/>
          <w:szCs w:val="28"/>
        </w:rPr>
      </w:pPr>
      <w:r w:rsidRPr="00F17708">
        <w:rPr>
          <w:rFonts w:eastAsia="Calibri" w:cs="Times New Roman"/>
          <w:position w:val="-4"/>
          <w:sz w:val="28"/>
          <w:szCs w:val="28"/>
        </w:rPr>
        <w:object w:dxaOrig="320" w:dyaOrig="340" w14:anchorId="37770496">
          <v:shape id="_x0000_i1913" type="#_x0000_t75" style="width:16.5pt;height:16.5pt" o:ole="">
            <v:imagedata r:id="rId1688" o:title=""/>
          </v:shape>
          <o:OLEObject Type="Embed" ProgID="Equation.DSMT4" ShapeID="_x0000_i1913" DrawAspect="Content" ObjectID="_1806862221" r:id="rId1689"/>
        </w:object>
      </w:r>
      <w:r w:rsidRPr="00F17708">
        <w:rPr>
          <w:rFonts w:eastAsia="Calibri" w:cs="Times New Roman"/>
          <w:spacing w:val="-6"/>
          <w:sz w:val="28"/>
          <w:szCs w:val="28"/>
        </w:rPr>
        <w:t>: góc chung</w:t>
      </w:r>
    </w:p>
    <w:p w14:paraId="0D8F5BC3"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1939" w:dyaOrig="279" w14:anchorId="6BF7B572">
          <v:shape id="_x0000_i1914" type="#_x0000_t75" style="width:97.5pt;height:13.5pt" o:ole="">
            <v:imagedata r:id="rId1690" o:title=""/>
          </v:shape>
          <o:OLEObject Type="Embed" ProgID="Equation.DSMT4" ShapeID="_x0000_i1914" DrawAspect="Content" ObjectID="_1806862222" r:id="rId1691"/>
        </w:object>
      </w:r>
      <w:r w:rsidRPr="00F17708">
        <w:rPr>
          <w:rFonts w:eastAsia="Calibri" w:cs="Times New Roman"/>
          <w:spacing w:val="-6"/>
          <w:sz w:val="28"/>
          <w:szCs w:val="28"/>
        </w:rPr>
        <w:t xml:space="preserve"> (g-g)</w:t>
      </w:r>
    </w:p>
    <w:p w14:paraId="4FBFF818" w14:textId="77777777" w:rsidR="00F17708" w:rsidRPr="00F17708" w:rsidRDefault="00F17708" w:rsidP="00F17708">
      <w:pPr>
        <w:rPr>
          <w:rFonts w:eastAsia="Calibri" w:cs="Times New Roman"/>
          <w:spacing w:val="-6"/>
          <w:sz w:val="28"/>
          <w:szCs w:val="28"/>
        </w:rPr>
      </w:pPr>
      <w:r w:rsidRPr="00F17708">
        <w:rPr>
          <w:rFonts w:eastAsia="Calibri" w:cs="Times New Roman"/>
          <w:position w:val="-24"/>
          <w:sz w:val="28"/>
          <w:szCs w:val="28"/>
        </w:rPr>
        <w:object w:dxaOrig="1460" w:dyaOrig="620" w14:anchorId="18F8D725">
          <v:shape id="_x0000_i1915" type="#_x0000_t75" style="width:73.5pt;height:31.5pt" o:ole="">
            <v:imagedata r:id="rId1692" o:title=""/>
          </v:shape>
          <o:OLEObject Type="Embed" ProgID="Equation.DSMT4" ShapeID="_x0000_i1915" DrawAspect="Content" ObjectID="_1806862223" r:id="rId1693"/>
        </w:object>
      </w:r>
    </w:p>
    <w:p w14:paraId="129D89A9" w14:textId="77777777" w:rsidR="00F17708" w:rsidRPr="00F17708" w:rsidRDefault="00F17708" w:rsidP="00F17708">
      <w:pPr>
        <w:rPr>
          <w:rFonts w:eastAsia="Calibri" w:cs="Times New Roman"/>
          <w:spacing w:val="-6"/>
          <w:sz w:val="28"/>
          <w:szCs w:val="28"/>
        </w:rPr>
      </w:pPr>
      <w:r w:rsidRPr="00F17708">
        <w:rPr>
          <w:rFonts w:eastAsia="Calibri" w:cs="Times New Roman"/>
          <w:position w:val="-6"/>
          <w:sz w:val="28"/>
          <w:szCs w:val="28"/>
        </w:rPr>
        <w:object w:dxaOrig="2200" w:dyaOrig="279" w14:anchorId="1D625C51">
          <v:shape id="_x0000_i1916" type="#_x0000_t75" style="width:109.5pt;height:13.5pt" o:ole="">
            <v:imagedata r:id="rId1694" o:title=""/>
          </v:shape>
          <o:OLEObject Type="Embed" ProgID="Equation.DSMT4" ShapeID="_x0000_i1916" DrawAspect="Content" ObjectID="_1806862224" r:id="rId1695"/>
        </w:object>
      </w:r>
    </w:p>
    <w:p w14:paraId="40B6E32C" w14:textId="77777777" w:rsidR="00F17708" w:rsidRPr="00F17708" w:rsidRDefault="00F17708" w:rsidP="00F17708">
      <w:pPr>
        <w:rPr>
          <w:rFonts w:eastAsia="Calibri" w:cs="Times New Roman"/>
          <w:spacing w:val="-6"/>
          <w:sz w:val="28"/>
          <w:szCs w:val="28"/>
        </w:rPr>
      </w:pPr>
    </w:p>
    <w:p w14:paraId="4335F377" w14:textId="77777777" w:rsidR="00F17708" w:rsidRPr="00F17708" w:rsidRDefault="00F17708" w:rsidP="00F17708">
      <w:pPr>
        <w:spacing w:after="120" w:line="240" w:lineRule="auto"/>
        <w:rPr>
          <w:rFonts w:eastAsia="Calibri" w:cs="Times New Roman"/>
          <w:sz w:val="28"/>
          <w:szCs w:val="28"/>
        </w:rPr>
      </w:pPr>
    </w:p>
    <w:tbl>
      <w:tblPr>
        <w:tblpPr w:leftFromText="180" w:rightFromText="180" w:vertAnchor="text" w:horzAnchor="margin" w:tblpX="-176" w:tblpY="-509"/>
        <w:tblW w:w="5299" w:type="pct"/>
        <w:tblLook w:val="04A0" w:firstRow="1" w:lastRow="0" w:firstColumn="1" w:lastColumn="0" w:noHBand="0" w:noVBand="1"/>
      </w:tblPr>
      <w:tblGrid>
        <w:gridCol w:w="5746"/>
        <w:gridCol w:w="4403"/>
      </w:tblGrid>
      <w:tr w:rsidR="00F17708" w:rsidRPr="00F17708" w14:paraId="7FEAB735" w14:textId="77777777" w:rsidTr="007D284D">
        <w:trPr>
          <w:trHeight w:val="1276"/>
        </w:trPr>
        <w:tc>
          <w:tcPr>
            <w:tcW w:w="2831" w:type="pct"/>
            <w:shd w:val="clear" w:color="auto" w:fill="auto"/>
          </w:tcPr>
          <w:p w14:paraId="07C9E5F7" w14:textId="77777777" w:rsidR="00F17708" w:rsidRPr="00F17708" w:rsidRDefault="00F17708" w:rsidP="00F17708">
            <w:pPr>
              <w:jc w:val="center"/>
              <w:rPr>
                <w:rFonts w:eastAsia="Calibri" w:cs="Times New Roman"/>
                <w:bCs/>
                <w:color w:val="000000"/>
                <w:sz w:val="28"/>
                <w:szCs w:val="28"/>
              </w:rPr>
            </w:pPr>
            <w:r w:rsidRPr="00F17708">
              <w:rPr>
                <w:rFonts w:eastAsia="Calibri" w:cs="Times New Roman"/>
                <w:bCs/>
                <w:color w:val="000000"/>
                <w:sz w:val="28"/>
                <w:szCs w:val="28"/>
              </w:rPr>
              <w:t>ỦY BAN NHÂN DÂN THÀNH PHỐ THỦ ĐỨC</w:t>
            </w:r>
          </w:p>
          <w:p w14:paraId="6787DE04" w14:textId="77777777" w:rsidR="00F17708" w:rsidRPr="00F17708" w:rsidRDefault="00F17708" w:rsidP="00F17708">
            <w:pPr>
              <w:jc w:val="center"/>
              <w:rPr>
                <w:rFonts w:eastAsia="Calibri" w:cs="Times New Roman"/>
                <w:b/>
                <w:color w:val="000000"/>
                <w:sz w:val="28"/>
                <w:szCs w:val="28"/>
              </w:rPr>
            </w:pPr>
            <w:r w:rsidRPr="00F17708">
              <w:rPr>
                <w:rFonts w:eastAsia="Calibri" w:cs="Times New Roman"/>
                <w:b/>
                <w:color w:val="000000"/>
                <w:sz w:val="28"/>
                <w:szCs w:val="28"/>
              </w:rPr>
              <w:t>TRƯỜNG THCS THẠNH MỸ LỢI</w:t>
            </w:r>
          </w:p>
          <w:p w14:paraId="625D1C83" w14:textId="77777777" w:rsidR="00F17708" w:rsidRPr="00F17708" w:rsidRDefault="00F17708" w:rsidP="00F17708">
            <w:pPr>
              <w:jc w:val="center"/>
              <w:rPr>
                <w:rFonts w:eastAsia="Calibri" w:cs="Times New Roman"/>
                <w:i/>
                <w:color w:val="000000"/>
                <w:sz w:val="28"/>
                <w:szCs w:val="28"/>
              </w:rPr>
            </w:pPr>
            <w:r w:rsidRPr="00F17708">
              <w:rPr>
                <w:rFonts w:eastAsia="Times New Roman" w:cs="Times New Roman"/>
                <w:b/>
                <w:bCs/>
                <w:color w:val="000000"/>
                <w:sz w:val="28"/>
                <w:szCs w:val="28"/>
              </w:rPr>
              <w:t>ĐỀ CHÍNH THỨC</w:t>
            </w:r>
          </w:p>
          <w:p w14:paraId="291BBE5C" w14:textId="77777777" w:rsidR="00F17708" w:rsidRPr="00F17708" w:rsidRDefault="00F17708" w:rsidP="00F17708">
            <w:pPr>
              <w:jc w:val="center"/>
              <w:rPr>
                <w:rFonts w:eastAsia="Calibri" w:cs="Times New Roman"/>
                <w:b/>
                <w:color w:val="000000"/>
                <w:sz w:val="28"/>
                <w:szCs w:val="28"/>
              </w:rPr>
            </w:pPr>
            <w:r w:rsidRPr="00F17708">
              <w:rPr>
                <w:rFonts w:eastAsia="Calibri" w:cs="Times New Roman"/>
                <w:i/>
                <w:color w:val="000000"/>
                <w:sz w:val="28"/>
                <w:szCs w:val="28"/>
              </w:rPr>
              <w:t>(Đề có 2 trang)</w:t>
            </w:r>
          </w:p>
        </w:tc>
        <w:tc>
          <w:tcPr>
            <w:tcW w:w="2169" w:type="pct"/>
            <w:shd w:val="clear" w:color="auto" w:fill="auto"/>
          </w:tcPr>
          <w:p w14:paraId="28629110" w14:textId="77777777" w:rsidR="00F17708" w:rsidRPr="00F17708" w:rsidRDefault="00F17708" w:rsidP="00F17708">
            <w:pPr>
              <w:ind w:left="-108" w:right="-108"/>
              <w:jc w:val="center"/>
              <w:rPr>
                <w:rFonts w:eastAsia="Calibri" w:cs="Times New Roman"/>
                <w:b/>
                <w:color w:val="000000"/>
                <w:sz w:val="28"/>
                <w:szCs w:val="28"/>
              </w:rPr>
            </w:pPr>
            <w:r w:rsidRPr="00F17708">
              <w:rPr>
                <w:rFonts w:eastAsia="Calibri" w:cs="Times New Roman"/>
                <w:b/>
                <w:color w:val="000000"/>
                <w:sz w:val="28"/>
                <w:szCs w:val="28"/>
              </w:rPr>
              <w:t>ĐỀ KIỂM TRA CUỐI HỌC KỲ II</w:t>
            </w:r>
          </w:p>
          <w:p w14:paraId="6863CAC8" w14:textId="77777777" w:rsidR="00F17708" w:rsidRPr="00F17708" w:rsidRDefault="00F17708" w:rsidP="00F17708">
            <w:pPr>
              <w:ind w:left="-108" w:right="-108"/>
              <w:jc w:val="center"/>
              <w:rPr>
                <w:rFonts w:eastAsia="Calibri" w:cs="Times New Roman"/>
                <w:b/>
                <w:color w:val="000000"/>
                <w:sz w:val="28"/>
                <w:szCs w:val="28"/>
              </w:rPr>
            </w:pPr>
            <w:r w:rsidRPr="00F17708">
              <w:rPr>
                <w:rFonts w:eastAsia="Calibri" w:cs="Times New Roman"/>
                <w:b/>
                <w:color w:val="000000"/>
                <w:sz w:val="28"/>
                <w:szCs w:val="28"/>
              </w:rPr>
              <w:t>NĂM HỌC: 2024 – 2025</w:t>
            </w:r>
          </w:p>
          <w:p w14:paraId="57674ECB" w14:textId="77777777" w:rsidR="00F17708" w:rsidRPr="00F17708" w:rsidRDefault="00F17708" w:rsidP="00F17708">
            <w:pPr>
              <w:ind w:left="-108" w:right="-108"/>
              <w:jc w:val="center"/>
              <w:rPr>
                <w:rFonts w:eastAsia="Calibri" w:cs="Times New Roman"/>
                <w:b/>
                <w:bCs/>
                <w:iCs/>
                <w:color w:val="000000"/>
                <w:sz w:val="28"/>
                <w:szCs w:val="28"/>
              </w:rPr>
            </w:pPr>
            <w:r w:rsidRPr="00F17708">
              <w:rPr>
                <w:rFonts w:eastAsia="Calibri" w:cs="Times New Roman"/>
                <w:b/>
                <w:bCs/>
                <w:iCs/>
                <w:color w:val="000000"/>
                <w:sz w:val="28"/>
                <w:szCs w:val="28"/>
              </w:rPr>
              <w:t>MÔN: TOÁN 9</w:t>
            </w:r>
          </w:p>
          <w:p w14:paraId="3146B06B" w14:textId="77777777" w:rsidR="00F17708" w:rsidRPr="00F17708" w:rsidRDefault="00F17708" w:rsidP="00F17708">
            <w:pPr>
              <w:ind w:left="-108" w:right="-108"/>
              <w:jc w:val="center"/>
              <w:rPr>
                <w:rFonts w:eastAsia="Calibri" w:cs="Times New Roman"/>
                <w:i/>
                <w:color w:val="000000"/>
                <w:sz w:val="28"/>
                <w:szCs w:val="28"/>
              </w:rPr>
            </w:pPr>
            <w:r w:rsidRPr="00F17708">
              <w:rPr>
                <w:rFonts w:eastAsia="Calibri" w:cs="Times New Roman"/>
                <w:bCs/>
                <w:i/>
                <w:iCs/>
                <w:color w:val="000000"/>
                <w:sz w:val="28"/>
                <w:szCs w:val="28"/>
              </w:rPr>
              <w:t xml:space="preserve">Thời gian làm bài: 90 phút </w:t>
            </w:r>
          </w:p>
        </w:tc>
      </w:tr>
    </w:tbl>
    <w:p w14:paraId="6A837140" w14:textId="77777777" w:rsidR="00F17708" w:rsidRPr="00F17708" w:rsidRDefault="00F17708" w:rsidP="00F17708">
      <w:pPr>
        <w:rPr>
          <w:rFonts w:eastAsia="Calibri" w:cs="Times New Roman"/>
          <w:b/>
          <w:color w:val="000000"/>
          <w:sz w:val="28"/>
          <w:szCs w:val="28"/>
        </w:rPr>
      </w:pPr>
      <w:r w:rsidRPr="00F17708">
        <w:rPr>
          <w:rFonts w:eastAsia="Calibri" w:cs="Times New Roman"/>
          <w:b/>
          <w:color w:val="000000"/>
          <w:sz w:val="28"/>
          <w:szCs w:val="28"/>
        </w:rPr>
        <w:t xml:space="preserve">I. TRẮC NGHIỆM KHÁCH QUAN (3,0 điểm). </w:t>
      </w:r>
    </w:p>
    <w:p w14:paraId="4F9C8DF9" w14:textId="77777777" w:rsidR="00F17708" w:rsidRPr="00F17708" w:rsidRDefault="00F17708" w:rsidP="00F17708">
      <w:pPr>
        <w:rPr>
          <w:rFonts w:eastAsia="Calibri" w:cs="Times New Roman"/>
          <w:b/>
          <w:color w:val="000000"/>
          <w:sz w:val="28"/>
          <w:szCs w:val="28"/>
        </w:rPr>
      </w:pPr>
      <w:r w:rsidRPr="00F17708">
        <w:rPr>
          <w:rFonts w:eastAsia="Calibri" w:cs="Times New Roman"/>
          <w:b/>
          <w:color w:val="000000"/>
          <w:sz w:val="28"/>
          <w:szCs w:val="28"/>
        </w:rPr>
        <w:t>Em hãy viết lại đáp án đúng của mỗi câu sau:</w:t>
      </w:r>
    </w:p>
    <w:p w14:paraId="43FF6E9C" w14:textId="77777777" w:rsidR="00F17708" w:rsidRPr="00F17708" w:rsidRDefault="00F17708" w:rsidP="00F17708">
      <w:pPr>
        <w:spacing w:after="0" w:line="360" w:lineRule="auto"/>
        <w:jc w:val="both"/>
        <w:rPr>
          <w:rFonts w:eastAsia="Calibri" w:cs="Times New Roman"/>
          <w:sz w:val="28"/>
          <w:szCs w:val="28"/>
        </w:rPr>
      </w:pPr>
      <w:r w:rsidRPr="00F17708">
        <w:rPr>
          <w:rFonts w:eastAsia="Calibri" w:cs="Times New Roman"/>
          <w:b/>
          <w:bCs/>
          <w:sz w:val="28"/>
          <w:szCs w:val="28"/>
        </w:rPr>
        <w:t>Câu 1.</w:t>
      </w:r>
      <w:r w:rsidRPr="00F17708">
        <w:rPr>
          <w:rFonts w:eastAsia="Calibri" w:cs="Times New Roman"/>
          <w:sz w:val="28"/>
          <w:szCs w:val="28"/>
        </w:rPr>
        <w:t xml:space="preserve"> Cho phương trình bậc hai – x</w:t>
      </w:r>
      <w:r w:rsidRPr="00F17708">
        <w:rPr>
          <w:rFonts w:eastAsia="Calibri" w:cs="Times New Roman"/>
          <w:sz w:val="28"/>
          <w:szCs w:val="28"/>
          <w:vertAlign w:val="superscript"/>
        </w:rPr>
        <w:t>2</w:t>
      </w:r>
      <w:r w:rsidRPr="00F17708">
        <w:rPr>
          <w:rFonts w:eastAsia="Calibri" w:cs="Times New Roman"/>
          <w:sz w:val="28"/>
          <w:szCs w:val="28"/>
        </w:rPr>
        <w:t xml:space="preserve"> + 2x – 4 = 0 có các hệ số a, b, c là:</w:t>
      </w:r>
    </w:p>
    <w:p w14:paraId="394338C1" w14:textId="77777777" w:rsidR="00F17708" w:rsidRPr="00F17708" w:rsidRDefault="00F17708" w:rsidP="00F17708">
      <w:pPr>
        <w:spacing w:after="0" w:line="360" w:lineRule="auto"/>
        <w:ind w:left="720" w:hanging="360"/>
        <w:jc w:val="both"/>
        <w:rPr>
          <w:rFonts w:eastAsia="Calibri" w:cs="Times New Roman"/>
          <w:sz w:val="28"/>
          <w:szCs w:val="28"/>
        </w:rPr>
      </w:pPr>
      <w:r w:rsidRPr="00F17708">
        <w:rPr>
          <w:rFonts w:eastAsia="Calibri" w:cs="Times New Roman"/>
          <w:sz w:val="28"/>
          <w:szCs w:val="28"/>
        </w:rPr>
        <w:t>A.</w:t>
      </w:r>
      <w:r w:rsidRPr="00F17708">
        <w:rPr>
          <w:rFonts w:eastAsia="Calibri" w:cs="Times New Roman"/>
          <w:sz w:val="28"/>
          <w:szCs w:val="28"/>
        </w:rPr>
        <w:tab/>
        <w:t xml:space="preserve">a = 0; b = -2; c = - 4; </w:t>
      </w:r>
      <w:r w:rsidRPr="00F17708">
        <w:rPr>
          <w:rFonts w:eastAsia="Calibri" w:cs="Times New Roman"/>
          <w:sz w:val="28"/>
          <w:szCs w:val="28"/>
        </w:rPr>
        <w:tab/>
        <w:t>B. a = - 1; b = 2; c = - 4</w:t>
      </w:r>
    </w:p>
    <w:p w14:paraId="62E51509" w14:textId="77777777" w:rsidR="00F17708" w:rsidRPr="00F17708" w:rsidRDefault="00F17708" w:rsidP="00F17708">
      <w:pPr>
        <w:spacing w:after="0" w:line="360" w:lineRule="auto"/>
        <w:ind w:left="720" w:hanging="360"/>
        <w:jc w:val="both"/>
        <w:rPr>
          <w:rFonts w:eastAsia="Calibri" w:cs="Times New Roman"/>
          <w:sz w:val="28"/>
          <w:szCs w:val="28"/>
        </w:rPr>
      </w:pPr>
      <w:r w:rsidRPr="00F17708">
        <w:rPr>
          <w:rFonts w:eastAsia="Calibri" w:cs="Times New Roman"/>
          <w:sz w:val="28"/>
          <w:szCs w:val="28"/>
        </w:rPr>
        <w:t>C.</w:t>
      </w:r>
      <w:r w:rsidRPr="00F17708">
        <w:rPr>
          <w:rFonts w:eastAsia="Calibri" w:cs="Times New Roman"/>
          <w:sz w:val="28"/>
          <w:szCs w:val="28"/>
        </w:rPr>
        <w:tab/>
        <w:t>a = - 0; b = 2; c = - 4</w:t>
      </w:r>
      <w:r w:rsidRPr="00F17708">
        <w:rPr>
          <w:rFonts w:eastAsia="Calibri" w:cs="Times New Roman"/>
          <w:sz w:val="28"/>
          <w:szCs w:val="28"/>
        </w:rPr>
        <w:tab/>
        <w:t>D. a = - 2; b = 1; c = 4</w:t>
      </w:r>
    </w:p>
    <w:p w14:paraId="0964DAB5" w14:textId="77777777" w:rsidR="00F17708" w:rsidRPr="00F17708" w:rsidRDefault="00F17708" w:rsidP="00F17708">
      <w:pPr>
        <w:spacing w:after="0" w:line="360" w:lineRule="auto"/>
        <w:jc w:val="both"/>
        <w:rPr>
          <w:rFonts w:eastAsia="Calibri" w:cs="Times New Roman"/>
          <w:sz w:val="28"/>
          <w:szCs w:val="28"/>
        </w:rPr>
      </w:pPr>
      <w:r w:rsidRPr="00F17708">
        <w:rPr>
          <w:rFonts w:eastAsia="Calibri" w:cs="Times New Roman"/>
          <w:b/>
          <w:bCs/>
          <w:sz w:val="28"/>
          <w:szCs w:val="28"/>
        </w:rPr>
        <w:t>Câu 2.</w:t>
      </w:r>
      <w:r w:rsidRPr="00F17708">
        <w:rPr>
          <w:rFonts w:eastAsia="Calibri" w:cs="Times New Roman"/>
          <w:sz w:val="28"/>
          <w:szCs w:val="28"/>
        </w:rPr>
        <w:t xml:space="preserve"> </w:t>
      </w:r>
      <w:r w:rsidRPr="00F17708">
        <w:rPr>
          <w:rFonts w:eastAsia="Calibri" w:cs="Times New Roman"/>
          <w:sz w:val="28"/>
          <w:szCs w:val="28"/>
          <w:lang w:val="fr-FR"/>
        </w:rPr>
        <w:t>Cho</w:t>
      </w:r>
      <w:r w:rsidRPr="00F17708">
        <w:rPr>
          <w:rFonts w:eastAsia="Calibri" w:cs="Times New Roman"/>
          <w:sz w:val="28"/>
          <w:szCs w:val="28"/>
        </w:rPr>
        <w:t xml:space="preserve"> hàm số (P): </w:t>
      </w:r>
      <w:r w:rsidRPr="00F17708">
        <w:rPr>
          <w:rFonts w:eastAsia="Calibri" w:cs="Times New Roman"/>
          <w:position w:val="-24"/>
          <w:sz w:val="24"/>
        </w:rPr>
        <w:object w:dxaOrig="999" w:dyaOrig="620" w14:anchorId="617C59E7">
          <v:shape id="_x0000_i1917" type="#_x0000_t75" style="width:50.25pt;height:30.75pt" o:ole="">
            <v:imagedata r:id="rId275" o:title=""/>
          </v:shape>
          <o:OLEObject Type="Embed" ProgID="Equation.DSMT4" ShapeID="_x0000_i1917" DrawAspect="Content" ObjectID="_1806862225" r:id="rId1696"/>
        </w:object>
      </w:r>
      <w:r w:rsidRPr="00F17708">
        <w:rPr>
          <w:rFonts w:eastAsia="Calibri" w:cs="Times New Roman"/>
          <w:sz w:val="28"/>
          <w:szCs w:val="28"/>
        </w:rPr>
        <w:t>có hệ số của x</w:t>
      </w:r>
      <w:r w:rsidRPr="00F17708">
        <w:rPr>
          <w:rFonts w:eastAsia="Calibri" w:cs="Times New Roman"/>
          <w:sz w:val="28"/>
          <w:szCs w:val="28"/>
          <w:vertAlign w:val="superscript"/>
        </w:rPr>
        <w:t>2</w:t>
      </w:r>
      <w:r w:rsidRPr="00F17708">
        <w:rPr>
          <w:rFonts w:eastAsia="Calibri" w:cs="Times New Roman"/>
          <w:sz w:val="28"/>
          <w:szCs w:val="28"/>
        </w:rPr>
        <w:t xml:space="preserve"> bằng:</w:t>
      </w:r>
    </w:p>
    <w:p w14:paraId="7D26FC76" w14:textId="77777777" w:rsidR="00F17708" w:rsidRPr="00F17708" w:rsidRDefault="00F17708" w:rsidP="00F17708">
      <w:pPr>
        <w:tabs>
          <w:tab w:val="left" w:pos="2880"/>
          <w:tab w:val="left" w:pos="5220"/>
          <w:tab w:val="left" w:pos="8100"/>
        </w:tabs>
        <w:spacing w:after="0" w:line="360" w:lineRule="auto"/>
        <w:ind w:left="720" w:hanging="360"/>
        <w:jc w:val="both"/>
        <w:rPr>
          <w:rFonts w:eastAsia="Calibri" w:cs="Times New Roman"/>
          <w:sz w:val="28"/>
          <w:szCs w:val="28"/>
        </w:rPr>
      </w:pPr>
      <w:r w:rsidRPr="00F17708">
        <w:rPr>
          <w:rFonts w:eastAsia="Calibri" w:cs="Times New Roman"/>
          <w:sz w:val="28"/>
          <w:szCs w:val="28"/>
        </w:rPr>
        <w:t>A.</w:t>
      </w:r>
      <w:r w:rsidRPr="00F17708">
        <w:rPr>
          <w:rFonts w:eastAsia="Calibri" w:cs="Times New Roman"/>
          <w:sz w:val="28"/>
          <w:szCs w:val="28"/>
        </w:rPr>
        <w:tab/>
        <w:t>1</w:t>
      </w:r>
      <w:r w:rsidRPr="00F17708">
        <w:rPr>
          <w:rFonts w:eastAsia="Calibri" w:cs="Times New Roman"/>
          <w:sz w:val="28"/>
          <w:szCs w:val="28"/>
        </w:rPr>
        <w:tab/>
        <w:t>B.  2</w:t>
      </w:r>
      <w:r w:rsidRPr="00F17708">
        <w:rPr>
          <w:rFonts w:eastAsia="Calibri" w:cs="Times New Roman"/>
          <w:sz w:val="28"/>
          <w:szCs w:val="28"/>
        </w:rPr>
        <w:tab/>
        <w:t xml:space="preserve">C. </w:t>
      </w:r>
      <w:r w:rsidRPr="00F17708">
        <w:rPr>
          <w:rFonts w:eastAsia="Calibri" w:cs="Times New Roman"/>
        </w:rPr>
        <w:object w:dxaOrig="480" w:dyaOrig="700" w14:anchorId="7A91E1E2">
          <v:shape id="_x0000_i1918" type="#_x0000_t75" style="width:24pt;height:35.25pt" o:ole="">
            <v:imagedata r:id="rId277" o:title=""/>
          </v:shape>
          <o:OLEObject Type="Embed" ProgID="Equation.DSMT4" ShapeID="_x0000_i1918" DrawAspect="Content" ObjectID="_1806862226" r:id="rId1697"/>
        </w:object>
      </w:r>
      <w:r w:rsidRPr="00F17708">
        <w:rPr>
          <w:rFonts w:eastAsia="Calibri" w:cs="Times New Roman"/>
          <w:sz w:val="28"/>
          <w:szCs w:val="28"/>
        </w:rPr>
        <w:tab/>
        <w:t xml:space="preserve">D. </w:t>
      </w:r>
      <w:r w:rsidRPr="00F17708">
        <w:rPr>
          <w:rFonts w:eastAsia="Calibri" w:cs="Times New Roman"/>
        </w:rPr>
        <w:object w:dxaOrig="279" w:dyaOrig="700" w14:anchorId="49939BAE">
          <v:shape id="_x0000_i1919" type="#_x0000_t75" style="width:13.5pt;height:35.25pt" o:ole="">
            <v:imagedata r:id="rId279" o:title=""/>
          </v:shape>
          <o:OLEObject Type="Embed" ProgID="Equation.DSMT4" ShapeID="_x0000_i1919" DrawAspect="Content" ObjectID="_1806862227" r:id="rId1698"/>
        </w:object>
      </w:r>
      <w:r w:rsidRPr="00F17708">
        <w:rPr>
          <w:rFonts w:eastAsia="Calibri" w:cs="Times New Roman"/>
          <w:sz w:val="28"/>
          <w:szCs w:val="28"/>
        </w:rPr>
        <w:tab/>
      </w:r>
    </w:p>
    <w:p w14:paraId="5BB0293C" w14:textId="77777777" w:rsidR="00F17708" w:rsidRPr="00F17708" w:rsidRDefault="00F17708" w:rsidP="00F17708">
      <w:pPr>
        <w:spacing w:after="0" w:line="360" w:lineRule="auto"/>
        <w:jc w:val="both"/>
        <w:rPr>
          <w:rFonts w:eastAsia="Calibri" w:cs="Times New Roman"/>
          <w:bCs/>
          <w:sz w:val="28"/>
          <w:szCs w:val="28"/>
        </w:rPr>
      </w:pPr>
      <w:r w:rsidRPr="00F17708">
        <w:rPr>
          <w:rFonts w:eastAsia="Calibri" w:cs="Times New Roman"/>
          <w:b/>
          <w:bCs/>
          <w:sz w:val="28"/>
          <w:szCs w:val="28"/>
        </w:rPr>
        <w:t>Câu 3</w:t>
      </w:r>
      <w:r w:rsidRPr="00F17708">
        <w:rPr>
          <w:rFonts w:eastAsia="Calibri" w:cs="Times New Roman"/>
          <w:sz w:val="28"/>
          <w:szCs w:val="28"/>
        </w:rPr>
        <w:t>. Nghiệm của phương trình x</w:t>
      </w:r>
      <w:r w:rsidRPr="00F17708">
        <w:rPr>
          <w:rFonts w:eastAsia="Calibri" w:cs="Times New Roman"/>
          <w:sz w:val="28"/>
          <w:szCs w:val="28"/>
          <w:vertAlign w:val="superscript"/>
        </w:rPr>
        <w:t>2</w:t>
      </w:r>
      <w:r w:rsidRPr="00F17708">
        <w:rPr>
          <w:rFonts w:eastAsia="Calibri" w:cs="Times New Roman"/>
          <w:sz w:val="28"/>
          <w:szCs w:val="28"/>
        </w:rPr>
        <w:t xml:space="preserve"> – 4x + 3 = 0 là:</w:t>
      </w:r>
    </w:p>
    <w:p w14:paraId="102AD212" w14:textId="77777777" w:rsidR="00F17708" w:rsidRPr="00F17708" w:rsidRDefault="00F17708" w:rsidP="00F17708">
      <w:pPr>
        <w:tabs>
          <w:tab w:val="left" w:pos="2880"/>
          <w:tab w:val="left" w:pos="5220"/>
          <w:tab w:val="left" w:pos="8010"/>
        </w:tabs>
        <w:spacing w:after="0" w:line="360" w:lineRule="auto"/>
        <w:ind w:firstLine="360"/>
        <w:jc w:val="both"/>
        <w:rPr>
          <w:rFonts w:eastAsia="Calibri" w:cs="Times New Roman"/>
          <w:sz w:val="28"/>
          <w:szCs w:val="28"/>
        </w:rPr>
      </w:pPr>
      <w:r w:rsidRPr="00F17708">
        <w:rPr>
          <w:rFonts w:eastAsia="Calibri" w:cs="Times New Roman"/>
          <w:sz w:val="28"/>
          <w:szCs w:val="28"/>
        </w:rPr>
        <w:t>A. 1</w:t>
      </w:r>
      <w:r w:rsidRPr="00F17708">
        <w:rPr>
          <w:rFonts w:eastAsia="Calibri" w:cs="Times New Roman"/>
          <w:sz w:val="28"/>
          <w:szCs w:val="28"/>
        </w:rPr>
        <w:tab/>
        <w:t>B. 1 và 3</w:t>
      </w:r>
      <w:r w:rsidRPr="00F17708">
        <w:rPr>
          <w:rFonts w:eastAsia="Calibri" w:cs="Times New Roman"/>
          <w:sz w:val="28"/>
          <w:szCs w:val="28"/>
        </w:rPr>
        <w:tab/>
        <w:t>C. 0</w:t>
      </w:r>
      <w:r w:rsidRPr="00F17708">
        <w:rPr>
          <w:rFonts w:eastAsia="Calibri" w:cs="Times New Roman"/>
          <w:sz w:val="28"/>
          <w:szCs w:val="28"/>
        </w:rPr>
        <w:tab/>
        <w:t xml:space="preserve"> D. 2</w:t>
      </w:r>
    </w:p>
    <w:p w14:paraId="55C9A5E6" w14:textId="77777777" w:rsidR="00F17708" w:rsidRPr="00F17708" w:rsidRDefault="00F17708" w:rsidP="00F17708">
      <w:pPr>
        <w:spacing w:line="360" w:lineRule="auto"/>
        <w:jc w:val="both"/>
        <w:rPr>
          <w:rFonts w:eastAsia="Calibri" w:cs="Times New Roman"/>
          <w:sz w:val="28"/>
          <w:szCs w:val="28"/>
        </w:rPr>
      </w:pPr>
      <w:r w:rsidRPr="00F17708">
        <w:rPr>
          <w:rFonts w:eastAsia="Calibri" w:cs="Times New Roman"/>
          <w:b/>
          <w:bCs/>
          <w:sz w:val="28"/>
          <w:szCs w:val="28"/>
        </w:rPr>
        <w:t>Câu 4.</w:t>
      </w:r>
      <w:r w:rsidRPr="00F17708">
        <w:rPr>
          <w:rFonts w:eastAsia="Calibri" w:cs="Times New Roman"/>
          <w:sz w:val="28"/>
          <w:szCs w:val="28"/>
        </w:rPr>
        <w:t xml:space="preserve"> Nếu phương trình bậc hai </w:t>
      </w:r>
      <m:oMath>
        <m:r>
          <w:rPr>
            <w:rFonts w:ascii="Cambria Math" w:eastAsia="Calibri" w:hAnsi="Cambria Math" w:cs="Times New Roman"/>
            <w:sz w:val="28"/>
            <w:szCs w:val="28"/>
          </w:rPr>
          <m:t>a</m:t>
        </m:r>
        <m:sSup>
          <m:sSupPr>
            <m:ctrlPr>
              <w:rPr>
                <w:rFonts w:ascii="Cambria Math" w:eastAsia="Calibri" w:hAnsi="Cambria Math" w:cs="Times New Roman"/>
                <w:i/>
                <w:iCs/>
                <w:sz w:val="28"/>
                <w:szCs w:val="28"/>
                <w:lang w:val="en-US"/>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+bx+c=0 (a≠0)</m:t>
        </m:r>
      </m:oMath>
      <w:r w:rsidRPr="00F17708">
        <w:rPr>
          <w:rFonts w:eastAsia="Calibri" w:cs="Times New Roman"/>
          <w:sz w:val="28"/>
          <w:szCs w:val="28"/>
        </w:rPr>
        <w:t xml:space="preserve"> có hai nghiệm x</w:t>
      </w:r>
      <w:r w:rsidRPr="00F17708">
        <w:rPr>
          <w:rFonts w:eastAsia="Calibri" w:cs="Times New Roman"/>
          <w:sz w:val="28"/>
          <w:szCs w:val="28"/>
          <w:vertAlign w:val="subscript"/>
        </w:rPr>
        <w:t>1</w:t>
      </w:r>
      <w:r w:rsidRPr="00F17708">
        <w:rPr>
          <w:rFonts w:eastAsia="Calibri" w:cs="Times New Roman"/>
          <w:sz w:val="28"/>
          <w:szCs w:val="28"/>
        </w:rPr>
        <w:t>, x</w:t>
      </w:r>
      <w:r w:rsidRPr="00F17708">
        <w:rPr>
          <w:rFonts w:eastAsia="Calibri" w:cs="Times New Roman"/>
          <w:sz w:val="28"/>
          <w:szCs w:val="28"/>
          <w:vertAlign w:val="subscript"/>
        </w:rPr>
        <w:t>2</w:t>
      </w:r>
      <w:r w:rsidRPr="00F17708">
        <w:rPr>
          <w:rFonts w:eastAsia="Calibri" w:cs="Times New Roman"/>
          <w:sz w:val="28"/>
          <w:szCs w:val="28"/>
        </w:rPr>
        <w:t xml:space="preserve"> thì tổng và tích của hai nghiệm đó là: </w:t>
      </w:r>
    </w:p>
    <w:p w14:paraId="33EE4C96" w14:textId="77777777" w:rsidR="00F17708" w:rsidRPr="00F17708" w:rsidRDefault="00F17708" w:rsidP="00F17708">
      <w:pPr>
        <w:tabs>
          <w:tab w:val="left" w:pos="4860"/>
        </w:tabs>
        <w:spacing w:after="0" w:line="360" w:lineRule="auto"/>
        <w:ind w:left="720" w:hanging="360"/>
        <w:jc w:val="both"/>
        <w:rPr>
          <w:rFonts w:eastAsia="Calibri" w:cs="Times New Roman"/>
          <w:sz w:val="28"/>
          <w:szCs w:val="28"/>
          <w:lang w:val="en-US"/>
        </w:rPr>
      </w:pPr>
      <w:r w:rsidRPr="00F17708">
        <w:rPr>
          <w:rFonts w:eastAsia="Calibri" w:cs="Times New Roman"/>
          <w:sz w:val="28"/>
          <w:szCs w:val="28"/>
          <w:lang w:val="en-US"/>
        </w:rPr>
        <w:t>A.</w:t>
      </w:r>
      <w:r w:rsidRPr="00F17708">
        <w:rPr>
          <w:rFonts w:eastAsia="Calibri" w:cs="Times New Roman"/>
          <w:sz w:val="28"/>
          <w:szCs w:val="28"/>
          <w:lang w:val="en-US"/>
        </w:rPr>
        <w:tab/>
      </w:r>
      <w:r w:rsidRPr="00F17708">
        <w:rPr>
          <w:rFonts w:eastAsia="Calibri" w:cs="Times New Roman"/>
          <w:lang w:val="en-US"/>
        </w:rPr>
        <w:object w:dxaOrig="3320" w:dyaOrig="620" w14:anchorId="3EC8305D">
          <v:shape id="_x0000_i1920" type="#_x0000_t75" style="width:166.5pt;height:30.75pt" o:ole="">
            <v:imagedata r:id="rId281" o:title=""/>
          </v:shape>
          <o:OLEObject Type="Embed" ProgID="Equation.DSMT4" ShapeID="_x0000_i1920" DrawAspect="Content" ObjectID="_1806862228" r:id="rId1699"/>
        </w:object>
      </w:r>
      <w:r w:rsidRPr="00F17708">
        <w:rPr>
          <w:rFonts w:eastAsia="Calibri" w:cs="Times New Roman"/>
          <w:noProof/>
          <w:lang w:val="en-US"/>
        </w:rPr>
        <w:tab/>
      </w:r>
      <w:r w:rsidRPr="00F17708">
        <w:rPr>
          <w:rFonts w:eastAsia="Calibri" w:cs="Times New Roman"/>
          <w:noProof/>
          <w:sz w:val="28"/>
          <w:szCs w:val="28"/>
          <w:lang w:val="en-US"/>
        </w:rPr>
        <w:t>B.</w:t>
      </w:r>
      <w:r w:rsidRPr="00F17708">
        <w:rPr>
          <w:rFonts w:eastAsia="Calibri" w:cs="Times New Roman"/>
          <w:noProof/>
          <w:lang w:val="en-US"/>
        </w:rPr>
        <w:t xml:space="preserve"> </w:t>
      </w:r>
      <w:r w:rsidRPr="00F17708">
        <w:rPr>
          <w:rFonts w:eastAsia="Calibri" w:cs="Times New Roman"/>
          <w:lang w:val="en-US"/>
        </w:rPr>
        <w:object w:dxaOrig="3320" w:dyaOrig="620" w14:anchorId="20F42492">
          <v:shape id="_x0000_i1921" type="#_x0000_t75" style="width:166.5pt;height:30.75pt" o:ole="">
            <v:imagedata r:id="rId283" o:title=""/>
          </v:shape>
          <o:OLEObject Type="Embed" ProgID="Equation.DSMT4" ShapeID="_x0000_i1921" DrawAspect="Content" ObjectID="_1806862229" r:id="rId1700"/>
        </w:object>
      </w:r>
    </w:p>
    <w:p w14:paraId="57FCDCC6" w14:textId="77777777" w:rsidR="00F17708" w:rsidRPr="00F17708" w:rsidRDefault="00F17708" w:rsidP="00F17708">
      <w:pPr>
        <w:tabs>
          <w:tab w:val="left" w:pos="4860"/>
        </w:tabs>
        <w:spacing w:after="0" w:line="360" w:lineRule="auto"/>
        <w:ind w:left="360"/>
        <w:jc w:val="both"/>
        <w:rPr>
          <w:rFonts w:eastAsia="Calibri" w:cs="Times New Roman"/>
          <w:sz w:val="28"/>
          <w:szCs w:val="28"/>
        </w:rPr>
      </w:pPr>
      <w:r w:rsidRPr="00F17708">
        <w:rPr>
          <w:rFonts w:eastAsia="Calibri" w:cs="Times New Roman"/>
          <w:sz w:val="28"/>
          <w:szCs w:val="28"/>
          <w:lang w:val="en-US"/>
        </w:rPr>
        <w:t xml:space="preserve">C. </w:t>
      </w:r>
      <w:r w:rsidRPr="00F17708">
        <w:rPr>
          <w:rFonts w:eastAsia="Calibri" w:cs="Times New Roman"/>
          <w:position w:val="-24"/>
          <w:sz w:val="28"/>
          <w:szCs w:val="28"/>
          <w:lang w:val="en-US"/>
        </w:rPr>
        <w:object w:dxaOrig="3300" w:dyaOrig="620" w14:anchorId="512BC523">
          <v:shape id="_x0000_i1922" type="#_x0000_t75" style="width:165pt;height:30.75pt" o:ole="">
            <v:imagedata r:id="rId285" o:title=""/>
          </v:shape>
          <o:OLEObject Type="Embed" ProgID="Equation.DSMT4" ShapeID="_x0000_i1922" DrawAspect="Content" ObjectID="_1806862230" r:id="rId1701"/>
        </w:object>
      </w:r>
      <w:r w:rsidRPr="00F17708">
        <w:rPr>
          <w:rFonts w:eastAsia="Calibri" w:cs="Times New Roman"/>
          <w:sz w:val="28"/>
          <w:szCs w:val="28"/>
          <w:lang w:val="en-US"/>
        </w:rPr>
        <w:tab/>
        <w:t xml:space="preserve">D. </w:t>
      </w:r>
      <w:r w:rsidRPr="00F17708">
        <w:rPr>
          <w:rFonts w:eastAsia="Calibri" w:cs="Times New Roman"/>
          <w:position w:val="-24"/>
          <w:sz w:val="28"/>
          <w:szCs w:val="28"/>
          <w:lang w:val="en-US"/>
        </w:rPr>
        <w:object w:dxaOrig="3440" w:dyaOrig="620" w14:anchorId="1736B03A">
          <v:shape id="_x0000_i1923" type="#_x0000_t75" style="width:172.5pt;height:30.75pt" o:ole="">
            <v:imagedata r:id="rId287" o:title=""/>
          </v:shape>
          <o:OLEObject Type="Embed" ProgID="Equation.DSMT4" ShapeID="_x0000_i1923" DrawAspect="Content" ObjectID="_1806862231" r:id="rId1702"/>
        </w:object>
      </w:r>
    </w:p>
    <w:p w14:paraId="1AAE804F" w14:textId="77777777" w:rsidR="00F17708" w:rsidRPr="00F17708" w:rsidRDefault="00F17708" w:rsidP="00F17708">
      <w:pPr>
        <w:tabs>
          <w:tab w:val="left" w:pos="4860"/>
        </w:tabs>
        <w:spacing w:line="360" w:lineRule="auto"/>
        <w:rPr>
          <w:rFonts w:eastAsia="Calibri" w:cs="Times New Roman"/>
          <w:sz w:val="28"/>
          <w:szCs w:val="28"/>
        </w:rPr>
      </w:pPr>
      <w:r w:rsidRPr="00F17708">
        <w:rPr>
          <w:rFonts w:eastAsia="Calibri" w:cs="Times New Roman"/>
          <w:b/>
          <w:bCs/>
          <w:sz w:val="28"/>
          <w:szCs w:val="28"/>
        </w:rPr>
        <w:lastRenderedPageBreak/>
        <w:t xml:space="preserve">Câu 5. </w:t>
      </w:r>
      <w:r w:rsidRPr="00F17708">
        <w:rPr>
          <w:rFonts w:eastAsia="Calibri" w:cs="Times New Roman"/>
          <w:sz w:val="28"/>
          <w:szCs w:val="28"/>
        </w:rPr>
        <w:t xml:space="preserve">Nếu phương trình </w:t>
      </w:r>
      <m:oMath>
        <m:r>
          <w:rPr>
            <w:rFonts w:ascii="Cambria Math" w:eastAsia="Calibri" w:hAnsi="Cambria Math" w:cs="Times New Roman"/>
            <w:sz w:val="28"/>
            <w:szCs w:val="28"/>
          </w:rPr>
          <m:t>a</m:t>
        </m:r>
        <m:sSup>
          <m:sSupPr>
            <m:ctrlPr>
              <w:rPr>
                <w:rFonts w:ascii="Cambria Math" w:eastAsia="Calibri" w:hAnsi="Cambria Math" w:cs="Times New Roman"/>
                <w:i/>
                <w:iCs/>
                <w:sz w:val="28"/>
                <w:szCs w:val="28"/>
                <w:lang w:val="en-US"/>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+bx+c=0 </m:t>
        </m:r>
        <m:d>
          <m:dPr>
            <m:ctrlPr>
              <w:rPr>
                <w:rFonts w:ascii="Cambria Math" w:eastAsia="Calibri" w:hAnsi="Cambria Math" w:cs="Times New Roman"/>
                <w:i/>
                <w:iCs/>
                <w:sz w:val="28"/>
                <w:szCs w:val="28"/>
                <w:lang w:val="en-US"/>
              </w:rPr>
            </m:ctrlPr>
          </m:dPr>
          <m:e>
            <m:r>
              <w:rPr>
                <w:rFonts w:ascii="Cambria Math" w:eastAsia="Calibri" w:hAnsi="Cambria Math" w:cs="Times New Roman"/>
                <w:sz w:val="28"/>
                <w:szCs w:val="28"/>
              </w:rPr>
              <m:t>a≠0</m:t>
            </m:r>
          </m:e>
        </m:d>
        <m:r>
          <w:rPr>
            <w:rFonts w:ascii="Cambria Math" w:eastAsia="Calibri" w:hAnsi="Cambria Math" w:cs="Times New Roman"/>
            <w:sz w:val="28"/>
            <w:szCs w:val="28"/>
          </w:rPr>
          <m:t xml:space="preserve"> </m:t>
        </m:r>
      </m:oMath>
      <w:r w:rsidRPr="00F17708">
        <w:rPr>
          <w:rFonts w:eastAsia="Calibri" w:cs="Times New Roman"/>
          <w:sz w:val="28"/>
          <w:szCs w:val="28"/>
        </w:rPr>
        <w:t xml:space="preserve">có </w:t>
      </w:r>
      <m:oMath>
        <m:r>
          <w:rPr>
            <w:rFonts w:ascii="Cambria Math" w:eastAsia="Calibri" w:hAnsi="Cambria Math" w:cs="Times New Roman"/>
            <w:sz w:val="28"/>
            <w:szCs w:val="28"/>
          </w:rPr>
          <m:t xml:space="preserve">a+b+c=0 </m:t>
        </m:r>
      </m:oMath>
      <w:r w:rsidRPr="00F17708">
        <w:rPr>
          <w:rFonts w:eastAsia="Calibri" w:cs="Times New Roman"/>
          <w:sz w:val="28"/>
          <w:szCs w:val="28"/>
        </w:rPr>
        <w:t>thì phương trình có một nghiệm là:</w:t>
      </w:r>
    </w:p>
    <w:p w14:paraId="337D0B26" w14:textId="77777777" w:rsidR="00F17708" w:rsidRPr="00F17708" w:rsidRDefault="00F17708" w:rsidP="00F17708">
      <w:pPr>
        <w:tabs>
          <w:tab w:val="left" w:pos="4860"/>
        </w:tabs>
        <w:spacing w:line="360" w:lineRule="auto"/>
        <w:ind w:left="720" w:hanging="360"/>
        <w:jc w:val="both"/>
        <w:rPr>
          <w:rFonts w:eastAsia="Calibri" w:cs="Times New Roman"/>
          <w:sz w:val="28"/>
          <w:szCs w:val="28"/>
        </w:rPr>
      </w:pPr>
      <w:r w:rsidRPr="00F17708">
        <w:rPr>
          <w:rFonts w:eastAsia="Calibri" w:cs="Times New Roman"/>
          <w:sz w:val="28"/>
          <w:szCs w:val="28"/>
        </w:rPr>
        <w:t>A.</w:t>
      </w:r>
      <w:r w:rsidRPr="00F17708">
        <w:rPr>
          <w:rFonts w:eastAsia="Calibri" w:cs="Times New Roman"/>
          <w:sz w:val="28"/>
          <w:szCs w:val="28"/>
        </w:rPr>
        <w:tab/>
        <w:t xml:space="preserve"> </w:t>
      </w: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nl-NL"/>
              </w:rPr>
              <m:t>x</m:t>
            </m:r>
          </m:e>
          <m:sub>
            <m:r>
              <m:rPr>
                <m:sty m:val="p"/>
              </m:rPr>
              <w:rPr>
                <w:rFonts w:ascii="Cambria Math" w:eastAsia="Calibri" w:hAnsi="Cambria Math" w:cs="Times New Roman"/>
                <w:sz w:val="28"/>
                <w:szCs w:val="28"/>
                <w:lang w:val="nl-NL"/>
              </w:rPr>
              <m:t>1</m:t>
            </m:r>
          </m:sub>
        </m:sSub>
        <m:r>
          <m:rPr>
            <m:sty m:val="p"/>
          </m:rPr>
          <w:rPr>
            <w:rFonts w:ascii="Cambria Math" w:eastAsia="Calibri" w:hAnsi="Cambria Math" w:cs="Times New Roman"/>
            <w:sz w:val="28"/>
            <w:szCs w:val="28"/>
            <w:lang w:val="nl-NL"/>
          </w:rPr>
          <m:t>=-1</m:t>
        </m:r>
      </m:oMath>
      <w:r w:rsidRPr="00F17708">
        <w:rPr>
          <w:rFonts w:eastAsia="Calibri" w:cs="Times New Roman"/>
          <w:sz w:val="28"/>
          <w:szCs w:val="28"/>
          <w:lang w:val="nl-NL"/>
        </w:rPr>
        <w:t xml:space="preserve"> và </w:t>
      </w: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nl-NL"/>
              </w:rPr>
              <m:t>x</m:t>
            </m:r>
          </m:e>
          <m:sub>
            <m:r>
              <m:rPr>
                <m:sty m:val="p"/>
              </m:rPr>
              <w:rPr>
                <w:rFonts w:ascii="Cambria Math" w:eastAsia="Calibri" w:hAnsi="Cambria Math" w:cs="Times New Roman"/>
                <w:sz w:val="28"/>
                <w:szCs w:val="28"/>
                <w:lang w:val="nl-NL"/>
              </w:rPr>
              <m:t>2</m:t>
            </m:r>
          </m:sub>
        </m:sSub>
        <m:r>
          <m:rPr>
            <m:sty m:val="p"/>
          </m:rPr>
          <w:rPr>
            <w:rFonts w:ascii="Cambria Math" w:eastAsia="Calibri" w:hAnsi="Cambria Math" w:cs="Times New Roman"/>
            <w:sz w:val="28"/>
            <w:szCs w:val="28"/>
            <w:lang w:val="nl-NL"/>
          </w:rPr>
          <m:t>=</m:t>
        </m:r>
        <m:f>
          <m:fPr>
            <m:ctrlPr>
              <w:rPr>
                <w:rFonts w:ascii="Cambria Math" w:eastAsia="Calibri" w:hAnsi="Cambria Math" w:cs="Times New Roman"/>
                <w:sz w:val="28"/>
                <w:szCs w:val="28"/>
                <w:lang w:val="en-US"/>
              </w:rPr>
            </m:ctrlPr>
          </m:fPr>
          <m:num>
            <m:r>
              <m:rPr>
                <m:sty m:val="p"/>
              </m:rPr>
              <w:rPr>
                <w:rFonts w:ascii="Cambria Math" w:eastAsia="Calibri" w:hAnsi="Cambria Math" w:cs="Times New Roman"/>
                <w:sz w:val="28"/>
                <w:szCs w:val="28"/>
                <w:lang w:val="nl-NL"/>
              </w:rPr>
              <m:t>c</m:t>
            </m:r>
          </m:num>
          <m:den>
            <m:r>
              <m:rPr>
                <m:sty m:val="p"/>
              </m:rPr>
              <w:rPr>
                <w:rFonts w:ascii="Cambria Math" w:eastAsia="Calibri" w:hAnsi="Cambria Math" w:cs="Times New Roman"/>
                <w:sz w:val="28"/>
                <w:szCs w:val="28"/>
                <w:lang w:val="nl-NL"/>
              </w:rPr>
              <m:t>a</m:t>
            </m:r>
          </m:den>
        </m:f>
      </m:oMath>
      <w:r w:rsidRPr="00F17708">
        <w:rPr>
          <w:rFonts w:eastAsia="Calibri" w:cs="Times New Roman"/>
          <w:sz w:val="28"/>
          <w:szCs w:val="28"/>
          <w:lang w:val="nl-NL"/>
        </w:rPr>
        <w:t xml:space="preserve"> </w:t>
      </w:r>
      <w:r w:rsidRPr="00F17708">
        <w:rPr>
          <w:rFonts w:eastAsia="Calibri" w:cs="Times New Roman"/>
          <w:sz w:val="28"/>
          <w:szCs w:val="28"/>
          <w:lang w:val="nl-NL"/>
        </w:rPr>
        <w:tab/>
        <w:t xml:space="preserve">B. </w:t>
      </w: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nl-NL"/>
              </w:rPr>
              <m:t>x</m:t>
            </m:r>
          </m:e>
          <m:sub>
            <m:r>
              <m:rPr>
                <m:sty m:val="p"/>
              </m:rPr>
              <w:rPr>
                <w:rFonts w:ascii="Cambria Math" w:eastAsia="Calibri" w:hAnsi="Cambria Math" w:cs="Times New Roman"/>
                <w:sz w:val="28"/>
                <w:szCs w:val="28"/>
                <w:lang w:val="nl-NL"/>
              </w:rPr>
              <m:t>1</m:t>
            </m:r>
          </m:sub>
        </m:sSub>
        <m:r>
          <m:rPr>
            <m:sty m:val="p"/>
          </m:rPr>
          <w:rPr>
            <w:rFonts w:ascii="Cambria Math" w:eastAsia="Calibri" w:hAnsi="Cambria Math" w:cs="Times New Roman"/>
            <w:sz w:val="28"/>
            <w:szCs w:val="28"/>
            <w:lang w:val="nl-NL"/>
          </w:rPr>
          <m:t>=-1</m:t>
        </m:r>
      </m:oMath>
      <w:r w:rsidRPr="00F17708">
        <w:rPr>
          <w:rFonts w:eastAsia="Calibri" w:cs="Times New Roman"/>
          <w:sz w:val="28"/>
          <w:szCs w:val="28"/>
          <w:lang w:val="nl-NL"/>
        </w:rPr>
        <w:t xml:space="preserve"> và </w:t>
      </w: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nl-NL"/>
              </w:rPr>
              <m:t>x</m:t>
            </m:r>
          </m:e>
          <m:sub>
            <m:r>
              <m:rPr>
                <m:sty m:val="p"/>
              </m:rPr>
              <w:rPr>
                <w:rFonts w:ascii="Cambria Math" w:eastAsia="Calibri" w:hAnsi="Cambria Math" w:cs="Times New Roman"/>
                <w:sz w:val="28"/>
                <w:szCs w:val="28"/>
                <w:lang w:val="nl-NL"/>
              </w:rPr>
              <m:t>2</m:t>
            </m:r>
          </m:sub>
        </m:sSub>
        <m:r>
          <m:rPr>
            <m:sty m:val="p"/>
          </m:rPr>
          <w:rPr>
            <w:rFonts w:ascii="Cambria Math" w:eastAsia="Calibri" w:hAnsi="Cambria Math" w:cs="Times New Roman"/>
            <w:sz w:val="28"/>
            <w:szCs w:val="28"/>
            <w:lang w:val="nl-NL"/>
          </w:rPr>
          <m:t>=-</m:t>
        </m:r>
        <m:f>
          <m:fPr>
            <m:ctrlPr>
              <w:rPr>
                <w:rFonts w:ascii="Cambria Math" w:eastAsia="Calibri" w:hAnsi="Cambria Math" w:cs="Times New Roman"/>
                <w:sz w:val="28"/>
                <w:szCs w:val="28"/>
                <w:lang w:val="en-US"/>
              </w:rPr>
            </m:ctrlPr>
          </m:fPr>
          <m:num>
            <m:r>
              <m:rPr>
                <m:sty m:val="p"/>
              </m:rPr>
              <w:rPr>
                <w:rFonts w:ascii="Cambria Math" w:eastAsia="Calibri" w:hAnsi="Cambria Math" w:cs="Times New Roman"/>
                <w:sz w:val="28"/>
                <w:szCs w:val="28"/>
                <w:lang w:val="nl-NL"/>
              </w:rPr>
              <m:t>c</m:t>
            </m:r>
          </m:num>
          <m:den>
            <m:r>
              <m:rPr>
                <m:sty m:val="p"/>
              </m:rPr>
              <w:rPr>
                <w:rFonts w:ascii="Cambria Math" w:eastAsia="Calibri" w:hAnsi="Cambria Math" w:cs="Times New Roman"/>
                <w:sz w:val="28"/>
                <w:szCs w:val="28"/>
                <w:lang w:val="nl-NL"/>
              </w:rPr>
              <m:t>a</m:t>
            </m:r>
          </m:den>
        </m:f>
      </m:oMath>
      <w:r w:rsidRPr="00F17708">
        <w:rPr>
          <w:rFonts w:eastAsia="Calibri" w:cs="Times New Roman"/>
          <w:sz w:val="28"/>
          <w:szCs w:val="28"/>
          <w:lang w:val="nl-NL"/>
        </w:rPr>
        <w:t xml:space="preserve"> </w:t>
      </w:r>
    </w:p>
    <w:p w14:paraId="5F219056" w14:textId="77777777" w:rsidR="00F17708" w:rsidRPr="00F17708" w:rsidRDefault="00F17708" w:rsidP="00F17708">
      <w:pPr>
        <w:tabs>
          <w:tab w:val="left" w:pos="4860"/>
        </w:tabs>
        <w:spacing w:line="360" w:lineRule="auto"/>
        <w:ind w:left="720" w:hanging="360"/>
        <w:contextualSpacing/>
        <w:jc w:val="both"/>
        <w:rPr>
          <w:rFonts w:eastAsia="Calibri" w:cs="Times New Roman"/>
          <w:sz w:val="28"/>
          <w:szCs w:val="28"/>
        </w:rPr>
      </w:pPr>
      <m:oMath>
        <m:r>
          <m:rPr>
            <m:sty m:val="p"/>
          </m:rPr>
          <w:rPr>
            <w:rFonts w:ascii="Cambria Math" w:eastAsia="Times New Roman" w:hAnsi="Cambria Math" w:cs="Times New Roman"/>
            <w:sz w:val="28"/>
            <w:szCs w:val="28"/>
            <w:lang w:val="nl-NL"/>
          </w:rPr>
          <m:t>C.</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nl-NL"/>
              </w:rPr>
              <m:t>x</m:t>
            </m:r>
          </m:e>
          <m:sub>
            <m:r>
              <m:rPr>
                <m:sty m:val="p"/>
              </m:rPr>
              <w:rPr>
                <w:rFonts w:ascii="Cambria Math" w:eastAsia="Calibri" w:hAnsi="Cambria Math" w:cs="Times New Roman"/>
                <w:sz w:val="28"/>
                <w:szCs w:val="28"/>
                <w:lang w:val="nl-NL"/>
              </w:rPr>
              <m:t>1</m:t>
            </m:r>
          </m:sub>
        </m:sSub>
        <m:r>
          <m:rPr>
            <m:sty m:val="p"/>
          </m:rPr>
          <w:rPr>
            <w:rFonts w:ascii="Cambria Math" w:eastAsia="Calibri" w:hAnsi="Cambria Math" w:cs="Times New Roman"/>
            <w:sz w:val="28"/>
            <w:szCs w:val="28"/>
            <w:lang w:val="nl-NL"/>
          </w:rPr>
          <m:t>=1</m:t>
        </m:r>
      </m:oMath>
      <w:r w:rsidRPr="00F17708">
        <w:rPr>
          <w:rFonts w:eastAsia="Calibri" w:cs="Times New Roman"/>
          <w:sz w:val="28"/>
          <w:szCs w:val="28"/>
          <w:lang w:val="nl-NL"/>
        </w:rPr>
        <w:t xml:space="preserve"> và </w:t>
      </w: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nl-NL"/>
              </w:rPr>
              <m:t>x</m:t>
            </m:r>
          </m:e>
          <m:sub>
            <m:r>
              <m:rPr>
                <m:sty m:val="p"/>
              </m:rPr>
              <w:rPr>
                <w:rFonts w:ascii="Cambria Math" w:eastAsia="Calibri" w:hAnsi="Cambria Math" w:cs="Times New Roman"/>
                <w:sz w:val="28"/>
                <w:szCs w:val="28"/>
                <w:lang w:val="nl-NL"/>
              </w:rPr>
              <m:t>2</m:t>
            </m:r>
          </m:sub>
        </m:sSub>
        <m:r>
          <m:rPr>
            <m:sty m:val="p"/>
          </m:rPr>
          <w:rPr>
            <w:rFonts w:ascii="Cambria Math" w:eastAsia="Calibri" w:hAnsi="Cambria Math" w:cs="Times New Roman"/>
            <w:sz w:val="28"/>
            <w:szCs w:val="28"/>
            <w:lang w:val="nl-NL"/>
          </w:rPr>
          <m:t>=</m:t>
        </m:r>
        <m:f>
          <m:fPr>
            <m:ctrlPr>
              <w:rPr>
                <w:rFonts w:ascii="Cambria Math" w:eastAsia="Calibri" w:hAnsi="Cambria Math" w:cs="Times New Roman"/>
                <w:sz w:val="28"/>
                <w:szCs w:val="28"/>
                <w:lang w:val="en-US"/>
              </w:rPr>
            </m:ctrlPr>
          </m:fPr>
          <m:num>
            <m:r>
              <m:rPr>
                <m:sty m:val="p"/>
              </m:rPr>
              <w:rPr>
                <w:rFonts w:ascii="Cambria Math" w:eastAsia="Calibri" w:hAnsi="Cambria Math" w:cs="Times New Roman"/>
                <w:sz w:val="28"/>
                <w:szCs w:val="28"/>
                <w:lang w:val="nl-NL"/>
              </w:rPr>
              <m:t>c</m:t>
            </m:r>
          </m:num>
          <m:den>
            <m:r>
              <m:rPr>
                <m:sty m:val="p"/>
              </m:rPr>
              <w:rPr>
                <w:rFonts w:ascii="Cambria Math" w:eastAsia="Calibri" w:hAnsi="Cambria Math" w:cs="Times New Roman"/>
                <w:sz w:val="28"/>
                <w:szCs w:val="28"/>
                <w:lang w:val="nl-NL"/>
              </w:rPr>
              <m:t>a</m:t>
            </m:r>
          </m:den>
        </m:f>
      </m:oMath>
      <w:r w:rsidRPr="00F17708">
        <w:rPr>
          <w:rFonts w:eastAsia="Calibri" w:cs="Times New Roman"/>
          <w:sz w:val="28"/>
          <w:szCs w:val="28"/>
          <w:lang w:val="nl-NL"/>
        </w:rPr>
        <w:t xml:space="preserve"> </w:t>
      </w:r>
      <w:r w:rsidRPr="00F17708">
        <w:rPr>
          <w:rFonts w:eastAsia="Calibri" w:cs="Times New Roman"/>
          <w:sz w:val="28"/>
          <w:szCs w:val="28"/>
          <w:lang w:val="nl-NL"/>
        </w:rPr>
        <w:tab/>
        <w:t xml:space="preserve">D. </w:t>
      </w: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nl-NL"/>
              </w:rPr>
              <m:t>x</m:t>
            </m:r>
          </m:e>
          <m:sub>
            <m:r>
              <m:rPr>
                <m:sty m:val="p"/>
              </m:rPr>
              <w:rPr>
                <w:rFonts w:ascii="Cambria Math" w:eastAsia="Calibri" w:hAnsi="Cambria Math" w:cs="Times New Roman"/>
                <w:sz w:val="28"/>
                <w:szCs w:val="28"/>
                <w:lang w:val="nl-NL"/>
              </w:rPr>
              <m:t>1</m:t>
            </m:r>
          </m:sub>
        </m:sSub>
        <m:r>
          <m:rPr>
            <m:sty m:val="p"/>
          </m:rPr>
          <w:rPr>
            <w:rFonts w:ascii="Cambria Math" w:eastAsia="Calibri" w:hAnsi="Cambria Math" w:cs="Times New Roman"/>
            <w:sz w:val="28"/>
            <w:szCs w:val="28"/>
            <w:lang w:val="nl-NL"/>
          </w:rPr>
          <m:t>=1</m:t>
        </m:r>
      </m:oMath>
      <w:r w:rsidRPr="00F17708">
        <w:rPr>
          <w:rFonts w:eastAsia="Calibri" w:cs="Times New Roman"/>
          <w:sz w:val="28"/>
          <w:szCs w:val="28"/>
          <w:lang w:val="nl-NL"/>
        </w:rPr>
        <w:t xml:space="preserve"> và </w:t>
      </w: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nl-NL"/>
              </w:rPr>
              <m:t>x</m:t>
            </m:r>
          </m:e>
          <m:sub>
            <m:r>
              <m:rPr>
                <m:sty m:val="p"/>
              </m:rPr>
              <w:rPr>
                <w:rFonts w:ascii="Cambria Math" w:eastAsia="Calibri" w:hAnsi="Cambria Math" w:cs="Times New Roman"/>
                <w:sz w:val="28"/>
                <w:szCs w:val="28"/>
                <w:lang w:val="nl-NL"/>
              </w:rPr>
              <m:t>2</m:t>
            </m:r>
          </m:sub>
        </m:sSub>
        <m:r>
          <m:rPr>
            <m:sty m:val="p"/>
          </m:rPr>
          <w:rPr>
            <w:rFonts w:ascii="Cambria Math" w:eastAsia="Calibri" w:hAnsi="Cambria Math" w:cs="Times New Roman"/>
            <w:sz w:val="28"/>
            <w:szCs w:val="28"/>
            <w:lang w:val="nl-NL"/>
          </w:rPr>
          <m:t>=</m:t>
        </m:r>
        <m:f>
          <m:fPr>
            <m:ctrlPr>
              <w:rPr>
                <w:rFonts w:ascii="Cambria Math" w:eastAsia="Calibri" w:hAnsi="Cambria Math" w:cs="Times New Roman"/>
                <w:sz w:val="28"/>
                <w:szCs w:val="28"/>
                <w:lang w:val="en-US"/>
              </w:rPr>
            </m:ctrlPr>
          </m:fPr>
          <m:num>
            <m:r>
              <m:rPr>
                <m:sty m:val="p"/>
              </m:rPr>
              <w:rPr>
                <w:rFonts w:ascii="Cambria Math" w:eastAsia="Calibri" w:hAnsi="Cambria Math" w:cs="Times New Roman"/>
                <w:sz w:val="28"/>
                <w:szCs w:val="28"/>
                <w:lang w:val="nl-NL"/>
              </w:rPr>
              <m:t>b</m:t>
            </m:r>
          </m:num>
          <m:den>
            <m:r>
              <m:rPr>
                <m:sty m:val="p"/>
              </m:rPr>
              <w:rPr>
                <w:rFonts w:ascii="Cambria Math" w:eastAsia="Calibri" w:hAnsi="Cambria Math" w:cs="Times New Roman"/>
                <w:sz w:val="28"/>
                <w:szCs w:val="28"/>
                <w:lang w:val="nl-NL"/>
              </w:rPr>
              <m:t>a</m:t>
            </m:r>
          </m:den>
        </m:f>
      </m:oMath>
      <w:r w:rsidRPr="00F17708">
        <w:rPr>
          <w:rFonts w:eastAsia="Calibri" w:cs="Times New Roman"/>
          <w:sz w:val="28"/>
          <w:szCs w:val="28"/>
          <w:lang w:val="nl-NL"/>
        </w:rPr>
        <w:t xml:space="preserve"> </w:t>
      </w:r>
    </w:p>
    <w:p w14:paraId="25AB23C9" w14:textId="77777777" w:rsidR="00F17708" w:rsidRPr="00F17708" w:rsidRDefault="00F17708" w:rsidP="00F17708">
      <w:pPr>
        <w:jc w:val="both"/>
        <w:rPr>
          <w:rFonts w:eastAsia="Calibri" w:cs="Times New Roman"/>
          <w:color w:val="000000"/>
          <w:kern w:val="24"/>
          <w:sz w:val="28"/>
          <w:szCs w:val="28"/>
        </w:rPr>
      </w:pPr>
      <w:r w:rsidRPr="00F17708">
        <w:rPr>
          <w:rFonts w:eastAsia="Calibri" w:cs="Times New Roman"/>
          <w:b/>
          <w:bCs/>
          <w:sz w:val="28"/>
          <w:szCs w:val="28"/>
        </w:rPr>
        <w:t xml:space="preserve">Câu 6. </w:t>
      </w:r>
      <w:r w:rsidRPr="00F17708">
        <w:rPr>
          <w:rFonts w:eastAsia="Calibri" w:cs="Times New Roman"/>
          <w:color w:val="000000"/>
          <w:kern w:val="24"/>
          <w:sz w:val="28"/>
          <w:szCs w:val="28"/>
        </w:rPr>
        <w:t>Kết quả khảo sát thời gian sử dụng liên tục (đơn vị: giờ) từ lúc sạc đầy cho đến khi hết pin của một số máy vi tính cùng loại được thống kê lại ở bảng sau:</w:t>
      </w:r>
    </w:p>
    <w:p w14:paraId="3188A91E" w14:textId="77777777" w:rsidR="00F17708" w:rsidRPr="00F17708" w:rsidRDefault="00F17708" w:rsidP="00F17708">
      <w:pPr>
        <w:jc w:val="both"/>
        <w:rPr>
          <w:rFonts w:eastAsia="Calibri" w:cs="Times New Roman"/>
          <w:color w:val="000000"/>
          <w:kern w:val="24"/>
          <w:sz w:val="28"/>
          <w:szCs w:val="28"/>
        </w:rPr>
      </w:pPr>
      <w:r w:rsidRPr="00F17708">
        <w:rPr>
          <w:rFonts w:eastAsia="Calibri" w:cs="Times New Roman"/>
          <w:noProof/>
          <w:lang w:val="en-US"/>
        </w:rPr>
        <w:drawing>
          <wp:inline distT="0" distB="0" distL="0" distR="0" wp14:anchorId="549E8EF1" wp14:editId="61DEA956">
            <wp:extent cx="3593453" cy="605136"/>
            <wp:effectExtent l="0" t="0" r="0" b="5080"/>
            <wp:docPr id="109" name="Picture 3" descr="A screenshot of a video gam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3" name="Picture 3" descr="A screenshot of a video game  AI-generated content may be incorrect."/>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695576" cy="622334"/>
                    </a:xfrm>
                    <a:prstGeom prst="rect">
                      <a:avLst/>
                    </a:prstGeom>
                    <a:noFill/>
                    <a:ln>
                      <a:noFill/>
                    </a:ln>
                    <a:effectLst/>
                  </pic:spPr>
                </pic:pic>
              </a:graphicData>
            </a:graphic>
          </wp:inline>
        </w:drawing>
      </w:r>
    </w:p>
    <w:p w14:paraId="62CCA83B" w14:textId="77777777" w:rsidR="00F17708" w:rsidRPr="00F17708" w:rsidRDefault="00F17708" w:rsidP="00F17708">
      <w:pPr>
        <w:tabs>
          <w:tab w:val="left" w:pos="4860"/>
        </w:tabs>
        <w:spacing w:after="0" w:line="360" w:lineRule="auto"/>
        <w:jc w:val="both"/>
        <w:rPr>
          <w:rFonts w:eastAsia="Calibri" w:cs="Times New Roman"/>
          <w:sz w:val="28"/>
          <w:szCs w:val="28"/>
        </w:rPr>
      </w:pPr>
      <w:r w:rsidRPr="00F17708">
        <w:rPr>
          <w:rFonts w:eastAsia="Calibri" w:cs="Times New Roman"/>
          <w:sz w:val="28"/>
          <w:szCs w:val="28"/>
        </w:rPr>
        <w:t>Số lượng máy tính có thời gian sử dụng từ 7,4 đến dưới 7,8 giờ là:</w:t>
      </w:r>
    </w:p>
    <w:p w14:paraId="605ED272" w14:textId="77777777" w:rsidR="00F17708" w:rsidRPr="00F17708" w:rsidRDefault="00F17708" w:rsidP="00F17708">
      <w:pPr>
        <w:tabs>
          <w:tab w:val="left" w:pos="2880"/>
          <w:tab w:val="left" w:pos="5400"/>
          <w:tab w:val="left" w:pos="7920"/>
        </w:tabs>
        <w:spacing w:after="0" w:line="360" w:lineRule="auto"/>
        <w:ind w:left="720" w:hanging="360"/>
        <w:jc w:val="both"/>
        <w:rPr>
          <w:rFonts w:eastAsia="Calibri" w:cs="Times New Roman"/>
          <w:sz w:val="28"/>
          <w:szCs w:val="28"/>
          <w:lang w:val="en-US"/>
        </w:rPr>
      </w:pPr>
      <w:r w:rsidRPr="00F17708">
        <w:rPr>
          <w:rFonts w:eastAsia="Calibri" w:cs="Times New Roman"/>
          <w:sz w:val="28"/>
          <w:szCs w:val="28"/>
          <w:lang w:val="en-US"/>
        </w:rPr>
        <w:t>A.</w:t>
      </w:r>
      <w:r w:rsidRPr="00F17708">
        <w:rPr>
          <w:rFonts w:eastAsia="Calibri" w:cs="Times New Roman"/>
          <w:sz w:val="28"/>
          <w:szCs w:val="28"/>
          <w:lang w:val="en-US"/>
        </w:rPr>
        <w:tab/>
        <w:t>11</w:t>
      </w:r>
      <w:r w:rsidRPr="00F17708">
        <w:rPr>
          <w:rFonts w:eastAsia="Calibri" w:cs="Times New Roman"/>
          <w:sz w:val="28"/>
          <w:szCs w:val="28"/>
          <w:lang w:val="en-US"/>
        </w:rPr>
        <w:tab/>
        <w:t>B.12</w:t>
      </w:r>
      <w:r w:rsidRPr="00F17708">
        <w:rPr>
          <w:rFonts w:eastAsia="Calibri" w:cs="Times New Roman"/>
          <w:sz w:val="28"/>
          <w:szCs w:val="28"/>
          <w:lang w:val="en-US"/>
        </w:rPr>
        <w:tab/>
        <w:t>C.13</w:t>
      </w:r>
      <w:r w:rsidRPr="00F17708">
        <w:rPr>
          <w:rFonts w:eastAsia="Calibri" w:cs="Times New Roman"/>
          <w:sz w:val="28"/>
          <w:szCs w:val="28"/>
          <w:lang w:val="en-US"/>
        </w:rPr>
        <w:tab/>
        <w:t>D.14</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3510"/>
      </w:tblGrid>
      <w:tr w:rsidR="00F17708" w:rsidRPr="00F17708" w14:paraId="5EE8B35F" w14:textId="77777777" w:rsidTr="007D284D">
        <w:tc>
          <w:tcPr>
            <w:tcW w:w="5845" w:type="dxa"/>
          </w:tcPr>
          <w:p w14:paraId="30BC58A6" w14:textId="77777777" w:rsidR="00F17708" w:rsidRPr="00F17708" w:rsidRDefault="00F17708" w:rsidP="00F17708">
            <w:pPr>
              <w:spacing w:line="360" w:lineRule="auto"/>
              <w:ind w:hanging="110"/>
              <w:jc w:val="both"/>
              <w:rPr>
                <w:rFonts w:eastAsia="Calibri"/>
                <w:b/>
                <w:color w:val="0000FF"/>
                <w:sz w:val="28"/>
                <w:szCs w:val="28"/>
                <w:lang w:val="fr-FR"/>
              </w:rPr>
            </w:pPr>
            <w:r w:rsidRPr="00F17708">
              <w:rPr>
                <w:rFonts w:eastAsia="Calibri"/>
                <w:b/>
                <w:bCs/>
                <w:sz w:val="28"/>
                <w:szCs w:val="28"/>
              </w:rPr>
              <w:t>Câu 7.</w:t>
            </w:r>
            <w:r w:rsidRPr="00F17708">
              <w:rPr>
                <w:rFonts w:eastAsia="Calibri"/>
                <w:sz w:val="28"/>
                <w:szCs w:val="28"/>
              </w:rPr>
              <w:t xml:space="preserve"> </w:t>
            </w:r>
            <w:r w:rsidRPr="00F17708">
              <w:rPr>
                <w:rFonts w:eastAsia="Calibri"/>
                <w:sz w:val="28"/>
                <w:szCs w:val="28"/>
                <w:lang w:val="fr-FR"/>
              </w:rPr>
              <w:t xml:space="preserve">Cho </w:t>
            </w:r>
            <w:r w:rsidRPr="00F17708">
              <w:rPr>
                <w:rFonts w:eastAsia="Calibri"/>
                <w:position w:val="-6"/>
                <w:sz w:val="28"/>
                <w:szCs w:val="28"/>
              </w:rPr>
              <w:object w:dxaOrig="1140" w:dyaOrig="360" w14:anchorId="281352C0">
                <v:shape id="_x0000_i1924" type="#_x0000_t75" style="width:56.25pt;height:18pt" o:ole="">
                  <v:imagedata r:id="rId290" o:title=""/>
                </v:shape>
                <o:OLEObject Type="Embed" ProgID="Equation.DSMT4" ShapeID="_x0000_i1924" DrawAspect="Content" ObjectID="_1806862232" r:id="rId1703"/>
              </w:object>
            </w:r>
            <w:r w:rsidRPr="00F17708">
              <w:rPr>
                <w:rFonts w:eastAsia="Calibri"/>
                <w:sz w:val="28"/>
                <w:szCs w:val="28"/>
                <w:lang w:val="fr-FR"/>
              </w:rPr>
              <w:t xml:space="preserve"> như hình vẽ. Số đo của </w:t>
            </w:r>
            <w:r w:rsidRPr="00F17708">
              <w:rPr>
                <w:rFonts w:eastAsia="Calibri"/>
                <w:position w:val="-6"/>
                <w:sz w:val="28"/>
                <w:szCs w:val="28"/>
              </w:rPr>
              <w:object w:dxaOrig="560" w:dyaOrig="360" w14:anchorId="085A53A4">
                <v:shape id="_x0000_i1925" type="#_x0000_t75" style="width:27pt;height:18pt" o:ole="">
                  <v:imagedata r:id="rId292" o:title=""/>
                </v:shape>
                <o:OLEObject Type="Embed" ProgID="Equation.DSMT4" ShapeID="_x0000_i1925" DrawAspect="Content" ObjectID="_1806862233" r:id="rId1704"/>
              </w:object>
            </w:r>
            <w:r w:rsidRPr="00F17708">
              <w:rPr>
                <w:rFonts w:eastAsia="Calibri"/>
                <w:sz w:val="28"/>
                <w:szCs w:val="28"/>
                <w:lang w:val="fr-FR"/>
              </w:rPr>
              <w:t xml:space="preserve"> là:</w:t>
            </w:r>
          </w:p>
          <w:p w14:paraId="44A1AE19" w14:textId="77777777" w:rsidR="00F17708" w:rsidRPr="00F17708" w:rsidRDefault="00F17708" w:rsidP="00F17708">
            <w:pPr>
              <w:tabs>
                <w:tab w:val="left" w:pos="2430"/>
                <w:tab w:val="left" w:pos="4860"/>
                <w:tab w:val="left" w:pos="7020"/>
              </w:tabs>
              <w:spacing w:line="360" w:lineRule="auto"/>
              <w:jc w:val="both"/>
              <w:rPr>
                <w:rFonts w:eastAsia="Calibri"/>
                <w:bCs/>
                <w:sz w:val="28"/>
                <w:szCs w:val="28"/>
                <w:lang w:val="en-US"/>
              </w:rPr>
            </w:pPr>
            <w:r w:rsidRPr="00F17708">
              <w:rPr>
                <w:rFonts w:eastAsia="Calibri"/>
                <w:bCs/>
                <w:sz w:val="28"/>
                <w:szCs w:val="28"/>
              </w:rPr>
              <w:t xml:space="preserve">A. </w:t>
            </w:r>
            <w:r w:rsidRPr="00F17708">
              <w:rPr>
                <w:rFonts w:eastAsia="Calibri"/>
                <w:bCs/>
                <w:position w:val="-6"/>
                <w:sz w:val="28"/>
                <w:szCs w:val="28"/>
              </w:rPr>
              <w:object w:dxaOrig="400" w:dyaOrig="279" w14:anchorId="0C475D6C">
                <v:shape id="_x0000_i1926" type="#_x0000_t75" style="width:21.75pt;height:14.25pt" o:ole="">
                  <v:imagedata r:id="rId294" o:title=""/>
                </v:shape>
                <o:OLEObject Type="Embed" ProgID="Equation.DSMT4" ShapeID="_x0000_i1926" DrawAspect="Content" ObjectID="_1806862234" r:id="rId1705"/>
              </w:object>
            </w:r>
            <w:r w:rsidRPr="00F17708">
              <w:rPr>
                <w:rFonts w:eastAsia="Calibri"/>
                <w:bCs/>
                <w:sz w:val="28"/>
                <w:szCs w:val="28"/>
              </w:rPr>
              <w:t>.</w:t>
            </w:r>
            <w:r w:rsidRPr="00F17708">
              <w:rPr>
                <w:rFonts w:eastAsia="Calibri"/>
                <w:bCs/>
                <w:sz w:val="28"/>
                <w:szCs w:val="28"/>
              </w:rPr>
              <w:tab/>
              <w:t xml:space="preserve">B. </w:t>
            </w:r>
            <w:r w:rsidRPr="00F17708">
              <w:rPr>
                <w:rFonts w:eastAsia="Calibri"/>
                <w:bCs/>
                <w:position w:val="-6"/>
                <w:sz w:val="28"/>
                <w:szCs w:val="28"/>
              </w:rPr>
              <w:object w:dxaOrig="400" w:dyaOrig="279" w14:anchorId="28D7BD78">
                <v:shape id="_x0000_i1927" type="#_x0000_t75" style="width:18pt;height:14.25pt" o:ole="">
                  <v:imagedata r:id="rId296" o:title=""/>
                </v:shape>
                <o:OLEObject Type="Embed" ProgID="Equation.DSMT4" ShapeID="_x0000_i1927" DrawAspect="Content" ObjectID="_1806862235" r:id="rId1706"/>
              </w:object>
            </w:r>
            <w:r w:rsidRPr="00F17708">
              <w:rPr>
                <w:rFonts w:eastAsia="Calibri"/>
                <w:bCs/>
                <w:sz w:val="28"/>
                <w:szCs w:val="28"/>
              </w:rPr>
              <w:t>.</w:t>
            </w:r>
          </w:p>
          <w:p w14:paraId="09A0CE1A" w14:textId="77777777" w:rsidR="00F17708" w:rsidRPr="00F17708" w:rsidRDefault="00F17708" w:rsidP="00F17708">
            <w:pPr>
              <w:tabs>
                <w:tab w:val="left" w:pos="2430"/>
                <w:tab w:val="left" w:pos="4860"/>
                <w:tab w:val="left" w:pos="7020"/>
              </w:tabs>
              <w:spacing w:line="360" w:lineRule="auto"/>
              <w:jc w:val="both"/>
              <w:rPr>
                <w:rFonts w:eastAsia="Calibri"/>
                <w:bCs/>
                <w:sz w:val="28"/>
                <w:szCs w:val="28"/>
              </w:rPr>
            </w:pPr>
            <w:r w:rsidRPr="00F17708">
              <w:rPr>
                <w:rFonts w:eastAsia="Calibri"/>
                <w:bCs/>
                <w:sz w:val="28"/>
                <w:szCs w:val="28"/>
              </w:rPr>
              <w:t xml:space="preserve">C. </w:t>
            </w:r>
            <w:r w:rsidRPr="00F17708">
              <w:rPr>
                <w:rFonts w:eastAsia="Calibri"/>
                <w:bCs/>
                <w:position w:val="-6"/>
                <w:sz w:val="28"/>
                <w:szCs w:val="28"/>
              </w:rPr>
              <w:object w:dxaOrig="400" w:dyaOrig="279" w14:anchorId="778C7823">
                <v:shape id="_x0000_i1928" type="#_x0000_t75" style="width:21pt;height:14.25pt" o:ole="">
                  <v:imagedata r:id="rId298" o:title=""/>
                </v:shape>
                <o:OLEObject Type="Embed" ProgID="Equation.DSMT4" ShapeID="_x0000_i1928" DrawAspect="Content" ObjectID="_1806862236" r:id="rId1707"/>
              </w:object>
            </w:r>
            <w:r w:rsidRPr="00F17708">
              <w:rPr>
                <w:rFonts w:eastAsia="Calibri"/>
                <w:bCs/>
                <w:sz w:val="28"/>
                <w:szCs w:val="28"/>
              </w:rPr>
              <w:t>.</w:t>
            </w:r>
            <w:r w:rsidRPr="00F17708">
              <w:rPr>
                <w:rFonts w:eastAsia="Calibri"/>
                <w:bCs/>
                <w:sz w:val="28"/>
                <w:szCs w:val="28"/>
              </w:rPr>
              <w:tab/>
              <w:t xml:space="preserve">D. </w:t>
            </w:r>
            <w:r w:rsidRPr="00F17708">
              <w:rPr>
                <w:rFonts w:eastAsia="Calibri"/>
                <w:bCs/>
                <w:position w:val="-6"/>
                <w:sz w:val="28"/>
                <w:szCs w:val="28"/>
              </w:rPr>
              <w:object w:dxaOrig="499" w:dyaOrig="279" w14:anchorId="62E9C4DC">
                <v:shape id="_x0000_i1929" type="#_x0000_t75" style="width:27pt;height:14.25pt" o:ole="">
                  <v:imagedata r:id="rId300" o:title=""/>
                </v:shape>
                <o:OLEObject Type="Embed" ProgID="Equation.DSMT4" ShapeID="_x0000_i1929" DrawAspect="Content" ObjectID="_1806862237" r:id="rId1708"/>
              </w:object>
            </w:r>
            <w:r w:rsidRPr="00F17708">
              <w:rPr>
                <w:rFonts w:eastAsia="Calibri"/>
                <w:bCs/>
                <w:sz w:val="28"/>
                <w:szCs w:val="28"/>
              </w:rPr>
              <w:t>.</w:t>
            </w:r>
          </w:p>
        </w:tc>
        <w:tc>
          <w:tcPr>
            <w:tcW w:w="3510" w:type="dxa"/>
          </w:tcPr>
          <w:p w14:paraId="790F66D3" w14:textId="77777777" w:rsidR="00F17708" w:rsidRPr="00F17708" w:rsidRDefault="00F17708" w:rsidP="00F17708">
            <w:pPr>
              <w:spacing w:line="360" w:lineRule="auto"/>
              <w:jc w:val="both"/>
              <w:rPr>
                <w:rFonts w:eastAsia="Calibri"/>
                <w:b/>
                <w:bCs/>
                <w:sz w:val="28"/>
                <w:szCs w:val="28"/>
                <w:lang w:val="en-US"/>
              </w:rPr>
            </w:pPr>
            <w:r w:rsidRPr="00F17708">
              <w:rPr>
                <w:rFonts w:eastAsia="Calibri"/>
                <w:b/>
                <w:noProof/>
                <w:color w:val="0000FF"/>
                <w:sz w:val="28"/>
                <w:szCs w:val="28"/>
                <w:lang w:val="en-US"/>
              </w:rPr>
              <w:drawing>
                <wp:inline distT="0" distB="0" distL="0" distR="0" wp14:anchorId="361336C3" wp14:editId="1A28AD9C">
                  <wp:extent cx="1174750" cy="1230250"/>
                  <wp:effectExtent l="0" t="0" r="6350" b="8255"/>
                  <wp:docPr id="110" name="Picture 1" descr="A circle with a triangle and a triangle in the cen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A circle with a triangle and a triangle in the centerDescription automatically generated"/>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179054" cy="1234757"/>
                          </a:xfrm>
                          <a:prstGeom prst="rect">
                            <a:avLst/>
                          </a:prstGeom>
                          <a:noFill/>
                          <a:ln>
                            <a:noFill/>
                          </a:ln>
                        </pic:spPr>
                      </pic:pic>
                    </a:graphicData>
                  </a:graphic>
                </wp:inline>
              </w:drawing>
            </w:r>
          </w:p>
        </w:tc>
      </w:tr>
    </w:tbl>
    <w:p w14:paraId="20363422" w14:textId="77777777" w:rsidR="00F17708" w:rsidRPr="00F17708" w:rsidRDefault="00F17708" w:rsidP="00F17708">
      <w:pPr>
        <w:tabs>
          <w:tab w:val="left" w:pos="4860"/>
        </w:tabs>
        <w:spacing w:after="0" w:line="360" w:lineRule="auto"/>
        <w:jc w:val="both"/>
        <w:rPr>
          <w:rFonts w:eastAsia="Calibri" w:cs="Times New Roman"/>
          <w:sz w:val="28"/>
          <w:szCs w:val="28"/>
        </w:rPr>
      </w:pPr>
      <w:r w:rsidRPr="00F17708">
        <w:rPr>
          <w:rFonts w:eastAsia="Calibri" w:cs="Times New Roman"/>
          <w:b/>
          <w:bCs/>
          <w:sz w:val="28"/>
          <w:szCs w:val="28"/>
        </w:rPr>
        <w:t xml:space="preserve">Câu 8. </w:t>
      </w:r>
      <w:r w:rsidRPr="00F17708">
        <w:rPr>
          <w:rFonts w:eastAsia="Calibri" w:cs="Times New Roman"/>
          <w:sz w:val="28"/>
          <w:szCs w:val="28"/>
        </w:rPr>
        <w:t>Tâm đường tròn nội tiếp là giao điểm của ba đường:</w:t>
      </w:r>
    </w:p>
    <w:p w14:paraId="5A7AB00D" w14:textId="77777777" w:rsidR="00F17708" w:rsidRPr="00F17708" w:rsidRDefault="00F17708" w:rsidP="00F17708">
      <w:pPr>
        <w:tabs>
          <w:tab w:val="left" w:pos="2520"/>
          <w:tab w:val="left" w:pos="4860"/>
          <w:tab w:val="left" w:pos="7470"/>
        </w:tabs>
        <w:spacing w:after="0" w:line="360" w:lineRule="auto"/>
        <w:ind w:left="720" w:hanging="360"/>
        <w:jc w:val="both"/>
        <w:rPr>
          <w:rFonts w:eastAsia="Calibri" w:cs="Times New Roman"/>
          <w:sz w:val="28"/>
          <w:szCs w:val="28"/>
        </w:rPr>
      </w:pPr>
      <w:r w:rsidRPr="00F17708">
        <w:rPr>
          <w:rFonts w:eastAsia="Calibri" w:cs="Times New Roman"/>
          <w:sz w:val="28"/>
          <w:szCs w:val="28"/>
        </w:rPr>
        <w:t>A.</w:t>
      </w:r>
      <w:r w:rsidRPr="00F17708">
        <w:rPr>
          <w:rFonts w:eastAsia="Calibri" w:cs="Times New Roman"/>
          <w:sz w:val="28"/>
          <w:szCs w:val="28"/>
        </w:rPr>
        <w:tab/>
        <w:t>Trung trực</w:t>
      </w:r>
      <w:r w:rsidRPr="00F17708">
        <w:rPr>
          <w:rFonts w:eastAsia="Calibri" w:cs="Times New Roman"/>
          <w:sz w:val="28"/>
          <w:szCs w:val="28"/>
        </w:rPr>
        <w:tab/>
        <w:t>B. Đường cao</w:t>
      </w:r>
      <w:r w:rsidRPr="00F17708">
        <w:rPr>
          <w:rFonts w:eastAsia="Calibri" w:cs="Times New Roman"/>
          <w:sz w:val="28"/>
          <w:szCs w:val="28"/>
        </w:rPr>
        <w:tab/>
        <w:t>C. Phân giác</w:t>
      </w:r>
      <w:r w:rsidRPr="00F17708">
        <w:rPr>
          <w:rFonts w:eastAsia="Calibri" w:cs="Times New Roman"/>
          <w:sz w:val="28"/>
          <w:szCs w:val="28"/>
        </w:rPr>
        <w:tab/>
        <w:t>D.Trung tuyến</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10"/>
      </w:tblGrid>
      <w:tr w:rsidR="00F17708" w:rsidRPr="00F17708" w14:paraId="695B34FD" w14:textId="77777777" w:rsidTr="007D284D">
        <w:tc>
          <w:tcPr>
            <w:tcW w:w="5665" w:type="dxa"/>
          </w:tcPr>
          <w:p w14:paraId="2FC0C94D" w14:textId="77777777" w:rsidR="00F17708" w:rsidRPr="00F17708" w:rsidRDefault="00F17708" w:rsidP="00F17708">
            <w:pPr>
              <w:tabs>
                <w:tab w:val="left" w:pos="2340"/>
                <w:tab w:val="left" w:pos="5669"/>
                <w:tab w:val="left" w:pos="8505"/>
              </w:tabs>
              <w:spacing w:line="360" w:lineRule="auto"/>
              <w:ind w:hanging="110"/>
              <w:jc w:val="both"/>
              <w:rPr>
                <w:rFonts w:eastAsia="Calibri"/>
                <w:b/>
                <w:bCs/>
                <w:sz w:val="28"/>
                <w:szCs w:val="28"/>
              </w:rPr>
            </w:pPr>
            <w:r w:rsidRPr="00F17708">
              <w:rPr>
                <w:rFonts w:eastAsia="Calibri"/>
                <w:b/>
                <w:bCs/>
                <w:sz w:val="28"/>
                <w:szCs w:val="28"/>
              </w:rPr>
              <w:t xml:space="preserve">Câu 9. </w:t>
            </w:r>
            <w:r w:rsidRPr="00F17708">
              <w:rPr>
                <w:rFonts w:eastAsia="Calibri"/>
                <w:sz w:val="28"/>
                <w:szCs w:val="28"/>
              </w:rPr>
              <w:t>Các tứ giác nội tiếp có trong hình vẽ là:</w:t>
            </w:r>
          </w:p>
          <w:p w14:paraId="11F75C01" w14:textId="77777777" w:rsidR="00F17708" w:rsidRPr="00F17708" w:rsidRDefault="00F17708" w:rsidP="00F17708">
            <w:pPr>
              <w:tabs>
                <w:tab w:val="left" w:pos="2340"/>
                <w:tab w:val="left" w:pos="5669"/>
                <w:tab w:val="left" w:pos="8505"/>
              </w:tabs>
              <w:spacing w:line="360" w:lineRule="auto"/>
              <w:ind w:left="720" w:hanging="360"/>
              <w:jc w:val="both"/>
              <w:rPr>
                <w:rFonts w:eastAsia="Calibri"/>
                <w:sz w:val="28"/>
                <w:szCs w:val="28"/>
              </w:rPr>
            </w:pPr>
            <w:r w:rsidRPr="00F17708">
              <w:rPr>
                <w:rFonts w:eastAsia="Calibri"/>
                <w:sz w:val="28"/>
                <w:szCs w:val="28"/>
              </w:rPr>
              <w:t>A.</w:t>
            </w:r>
            <w:r w:rsidRPr="00F17708">
              <w:rPr>
                <w:rFonts w:eastAsia="Calibri"/>
                <w:sz w:val="28"/>
                <w:szCs w:val="28"/>
              </w:rPr>
              <w:tab/>
              <w:t>1                                   B. 2</w:t>
            </w:r>
          </w:p>
          <w:p w14:paraId="59913B59" w14:textId="77777777" w:rsidR="00F17708" w:rsidRPr="00F17708" w:rsidRDefault="00F17708" w:rsidP="00F17708">
            <w:pPr>
              <w:spacing w:line="360" w:lineRule="auto"/>
              <w:ind w:firstLine="340"/>
              <w:jc w:val="both"/>
              <w:rPr>
                <w:rFonts w:eastAsia="Calibri"/>
                <w:b/>
                <w:color w:val="000000"/>
                <w:sz w:val="28"/>
                <w:szCs w:val="28"/>
              </w:rPr>
            </w:pPr>
            <w:r w:rsidRPr="00F17708">
              <w:rPr>
                <w:rFonts w:eastAsia="Calibri"/>
                <w:sz w:val="28"/>
                <w:szCs w:val="28"/>
              </w:rPr>
              <w:t xml:space="preserve"> C. 3                                   D. 4</w:t>
            </w:r>
          </w:p>
        </w:tc>
        <w:tc>
          <w:tcPr>
            <w:tcW w:w="4410" w:type="dxa"/>
          </w:tcPr>
          <w:p w14:paraId="339EACE2" w14:textId="77777777" w:rsidR="00F17708" w:rsidRPr="00F17708" w:rsidRDefault="00F17708" w:rsidP="00F17708">
            <w:pPr>
              <w:spacing w:line="360" w:lineRule="auto"/>
              <w:jc w:val="both"/>
              <w:rPr>
                <w:rFonts w:eastAsia="Calibri"/>
                <w:b/>
                <w:color w:val="000000"/>
                <w:sz w:val="28"/>
                <w:szCs w:val="28"/>
              </w:rPr>
            </w:pPr>
            <w:r w:rsidRPr="00F17708">
              <w:rPr>
                <w:rFonts w:eastAsia="Calibri"/>
                <w:b/>
                <w:bCs/>
                <w:noProof/>
                <w:sz w:val="28"/>
                <w:szCs w:val="28"/>
                <w:lang w:val="en-US"/>
              </w:rPr>
              <mc:AlternateContent>
                <mc:Choice Requires="wpg">
                  <w:drawing>
                    <wp:anchor distT="0" distB="0" distL="114300" distR="114300" simplePos="0" relativeHeight="251822080" behindDoc="1" locked="0" layoutInCell="1" allowOverlap="1" wp14:anchorId="2598FA30" wp14:editId="78C2C5F8">
                      <wp:simplePos x="0" y="0"/>
                      <wp:positionH relativeFrom="column">
                        <wp:posOffset>243840</wp:posOffset>
                      </wp:positionH>
                      <wp:positionV relativeFrom="paragraph">
                        <wp:posOffset>0</wp:posOffset>
                      </wp:positionV>
                      <wp:extent cx="1239520" cy="1041400"/>
                      <wp:effectExtent l="38100" t="0" r="17780" b="44450"/>
                      <wp:wrapTight wrapText="bothSides">
                        <wp:wrapPolygon edited="0">
                          <wp:start x="6307" y="395"/>
                          <wp:lineTo x="4648" y="1185"/>
                          <wp:lineTo x="4648" y="7507"/>
                          <wp:lineTo x="1328" y="7507"/>
                          <wp:lineTo x="1328" y="13829"/>
                          <wp:lineTo x="-664" y="13829"/>
                          <wp:lineTo x="-664" y="20151"/>
                          <wp:lineTo x="0" y="22127"/>
                          <wp:lineTo x="2324" y="22127"/>
                          <wp:lineTo x="16930" y="21337"/>
                          <wp:lineTo x="21578" y="20941"/>
                          <wp:lineTo x="21246" y="20151"/>
                          <wp:lineTo x="18590" y="16595"/>
                          <wp:lineTo x="16266" y="13829"/>
                          <wp:lineTo x="13611" y="7507"/>
                          <wp:lineTo x="7967" y="395"/>
                          <wp:lineTo x="6307" y="395"/>
                        </wp:wrapPolygon>
                      </wp:wrapTight>
                      <wp:docPr id="49" name="Group 1"/>
                      <wp:cNvGraphicFramePr/>
                      <a:graphic xmlns:a="http://schemas.openxmlformats.org/drawingml/2006/main">
                        <a:graphicData uri="http://schemas.microsoft.com/office/word/2010/wordprocessingGroup">
                          <wpg:wgp>
                            <wpg:cNvGrpSpPr/>
                            <wpg:grpSpPr>
                              <a:xfrm>
                                <a:off x="0" y="0"/>
                                <a:ext cx="1239520" cy="1041400"/>
                                <a:chOff x="0" y="0"/>
                                <a:chExt cx="1240155" cy="1041400"/>
                              </a:xfrm>
                            </wpg:grpSpPr>
                            <wps:wsp>
                              <wps:cNvPr id="50" name="Rectangle 11"/>
                              <wps:cNvSpPr/>
                              <wps:spPr>
                                <a:xfrm rot="1060654">
                                  <a:off x="273049" y="577487"/>
                                  <a:ext cx="76200" cy="45085"/>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11"/>
                              <wps:cNvSpPr/>
                              <wps:spPr>
                                <a:xfrm rot="2777292">
                                  <a:off x="608811" y="450532"/>
                                  <a:ext cx="76200" cy="45085"/>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10"/>
                                <pic:cNvPicPr>
                                  <a:picLocks noChangeAspect="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40155" cy="1041400"/>
                                </a:xfrm>
                                <a:prstGeom prst="rect">
                                  <a:avLst/>
                                </a:prstGeom>
                                <a:noFill/>
                                <a:ln>
                                  <a:noFill/>
                                </a:ln>
                                <a:effectLst>
                                  <a:outerShdw blurRad="50800" dist="50800" dir="5400000" algn="ctr" rotWithShape="0">
                                    <a:sysClr val="window" lastClr="FFFFFF"/>
                                  </a:outerShdw>
                                </a:effectLst>
                              </pic:spPr>
                            </pic:pic>
                          </wpg:wgp>
                        </a:graphicData>
                      </a:graphic>
                      <wp14:sizeRelH relativeFrom="margin">
                        <wp14:pctWidth>0</wp14:pctWidth>
                      </wp14:sizeRelH>
                    </wp:anchor>
                  </w:drawing>
                </mc:Choice>
                <mc:Fallback>
                  <w:pict>
                    <v:group id="Group 1" o:spid="_x0000_s1026" style="position:absolute;margin-left:19.2pt;margin-top:0;width:97.6pt;height:82pt;z-index:-251494400;mso-width-relative:margin" coordsize="12401,10414"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BMPJe0BAAA6Q0AAA4AAABkcnMvZTJvRG9jLnhtbOxXW2/bNhR+H7D/ IOjdsaRIkW3EKTwnKQpkbdB0yDNNURZRSeRIOk427L/vO6TsOBegXQbsYWiBOrwcHp7z8Vw+nb67 79roThgrVT+P06MkjkTPVSX79Tz+7cvlaBJH1rG+Yq3qxTx+EDZ+d/bzT6dbPROZalRbCRNBSW9n Wz2PG+f0bDy2vBEds0dKix6btTIdc5ia9bgybAvtXTvOkuRkvFWm0kZxYS1Wz8NmfOb117Xg7lNd W+Gidh7DNud/jf9d0e/47JTN1obpRvLBDPYGKzome1y6V3XOHIs2Rr5Q1UlulFW1O+KqG6u6llx4 H+BNmjzz5r1RG+19Wc+2a72HCdA+w+nNavnHu2sTyWoe59M46lmHN/LXRilhs9XrGUTeG32jr82w sA4zcve+Nh39hSPRvUf1YY+quHcRx2KaHU+LDOBz7KVJnubJgDtv8DgvzvHmYn8yT9KieHFyvLt4 TPbtzdlqxJB9hMn+O5huGqaFR98SBgNMBRwJMH1GcLF+3YooHbDycnug7MwCsx1KkVEIvjQ5SU6K 3IfKgFlWHieEPcApyjKflCEmd+iVJwjzgEBeJJOCdvf+s5k21r0XqotoMI8NbPLK2d2VdUF0J0KW WNXK6lK2rZ+Y9WrZmuiOITnyvMyW+aD9iVjbR1t6xdLbwZCkdcscTOo0wsb26zhi7RrZz53xdz85 bV+5xF/esEqEq9MiCREBvwZx7+MTPeTFObNNOOK3AlCddKggrezm8QR69pranq4RvgYMWFCAhDeh 0UpVD3hU/y5A2Gp+KXHJFbPumhlUASyisrlP+KlbBQzUMIqjRpk/XlsneUQdduNoi6oCfH7fMCPi qP3QIx6naZ5DrfOTvCgpLczhzupwp990S4W3Sb11fkjyrt0Na6O6WxTABd2KLdZz3B1eYpgsXah2 KKFcLBZeDKVHM3fV32hOygkngvfL/S0zeogkhwD8qHY5wGbPAirI0sleLTZO1dJH2yOueMEhH6mK /BeJCZTenphZWZbZNDtMzJNkMkFmU2Ii84rj7EdituZHYlLK/l8SU0s+w/+BWGD0omN+m4DhlNtQ hQskrvsuHR0zXzd6FAqRXMlWugfP55CAZFR/dy05NU+aHDTfbJfj2KZbo9RTiZ1UOINqJvmV4l9t 1Ktlgx4tFlajM1Kxo574VNxPn1y4aqXeNUkaD66hkD6jXa+gEyjdueKbTvQucFQj0DBBkG0jtUUB n4luJdA7zYcK9YWDHzvQLm1kH5o3Si86lm9fYEKeRv6ZTRZJMs1+GS2LZDnKk/JitJjm5ahMLso8 ySfpMl3+ReUrzWcbK+A+a8+1HEzH6gvjX+WMA7sObNSz2tBwPczozzDNl4CdiVgihMhWazhRIgCM sTPC8YaGNdjGsE79fbfhUX8Emp6EWnO02v6qKqDB0FTIne+kmN8giv+YKPWKAsD7EojEfgFOPKMW ZKXagIXcNNU2WrUb85nhdcHWiDFVkojZfoIgKkCAiacc0CZiIbfSNb7fUo/2ID7YPT3DJ0+ltqAR YCdYnMeX/t/A1/a3h7fZcZ4h1APl8YADZiwSa8b3hBcevn3og+Vw7qUev9DO/gYAAP//AwBQSwME FAAGAAgAAAAhAI4iCUK6AAAAIQEAABkAAABkcnMvX3JlbHMvZTJvRG9jLnhtbC5yZWxzhI/LCsIw EEX3gv8QZm/TuhCRpt2I0K3UDxiSaRtsHiRR7N8bcGNBcDn3cs9h6vZlZvakELWzAqqiBEZWOqXt KODWX3ZHYDGhVTg7SwIWitA22019pRlTHsVJ+8gyxUYBU0r+xHmUExmMhfNkczO4YDDlM4zco7zj SHxflgcevhnQrJisUwJCpypg/eKz+T/bDYOWdHbyYcimHwquTXZnIIaRkgBDSuMnrAoyA/Cm5qvH mjcAAAD//wMAUEsDBBQABgAIAAAAIQA3dnHP3gAAAAcBAAAPAAAAZHJzL2Rvd25yZXYueG1sTI9B a8JAEIXvhf6HZQq91U2MDRKzEZG2JylUC8Xbmh2TYHY2ZNck/vtOT/U4vI/3vsnXk23FgL1vHCmI ZxEIpNKZhioF34f3lyUIHzQZ3TpCBTf0sC4eH3KdGTfSFw77UAkuIZ9pBXUIXSalL2u02s9ch8TZ 2fVWBz77Sppej1xuWzmPolRa3RAv1LrDbY3lZX+1Cj5GPW6S+G3YXc7b2/Hw+vmzi1Gp56dpswIR cAr/MPzpszoU7HRyVzJetAqS5YJJBfwQp/MkSUGcGEsXEcgil/f+xS8AAAD//wMAUEsDBBQABgAI AAAAIQCmngOw/gUAAMRKAAAUAAAAZHJzL21lZGlhL2ltYWdlMS5lbWbsXH9olGUc/773Q2d0x21L u1spU+a7okmHU7LdNW+701mu3lNMhwzdTSGRtFUoahkHE6QCMQT/MEgzGOYkBlIwEIllSgpZFASF hoL/1B8VUUnK1ud77/PcHo/zNjt1792eD3x8nnve7/N9nnu+3/f7vh/nNIjoZXCx4LkpRB97KYv+ mUTXg0S1S55fSmTQmeeI3jeIFJMMOquIFsHuHPpTjFuvPTXNTXHDQ3BADWAtCHdPGDGDHkU/ALoC n//Eth0um2y7SNizbTjmyth5Mh7Ti2fFvPSg8O+JUbbP8x4D2W9b4tk4XNE07CeCdhnaS4rdm2CP 8F8RI1cY/Toa3Uta2BIdbOE/5TgwUhEz3PK78Divk8FATYLSb8eJUnH6/UgCR0bT8T0DJPdONBus ALvJ3jcfV5PoP0D2HpjYwTPSrdrntdaTfT48l1uGbGmOQQ05MZCYS6Nryj5imV5D9po7wX7wOyzS 47XXOmGGKwP+HUlpPxX2sg+klf1mzkkMZ/vsg2OS77vOEf0RgGMi84FjkhvXh8g+N46rW4wVss/N A44/58HPaGUg73keJL9IUNfhkssDt8vOg17Ugw1KHhxLDVilngdcDziAnAf3vB7IOlCiecD14IDH zgNZD7gWlEsevIr2jfuYB1uPb04MvRUqyTwYxsVqz6150N/UZZZ6HphY/ADdp+eCqAP7t5+Pty18 oeTyYB4ufOu69bnAtcAK7Wssh3qwm+x8OKTYhcneP/vwxyhdK9biXe0/+2W87dLyhJ0DB1vyxW48 8aoHg8I+41m0ajyqlT6/x/A6L4JJ6YjnCfjQv4aYXAtdaTwaqltggTeDdQsGg1caB4P7wEjjzeD1 +Vbo+vyj4LVQpJHto8JvM9n7eReLPYnDPIyWD1Xdw53GeLyxlGfI68uxlWCPYfvZjPnSL+PUaJGl VZSiTfQKbUGrcefYuD1z9NnY8tHmiwPfX/niIPNXx6E45MaBzztfHPiZoe+He4fcOPB5q3VMPrd4 XPY5VrLPoShU66qEHd83uu5NHHTdcwby1b1ZZMfiCjiAsw5vs7mc7HuK4c1j9wuCsgcOZghfHCP1 fntEmc+QdoxVgtLXFkzY6Lbnte3eG/v66b0xeY3H2hU/DPkelkR/Gfg6FV4v97voWn//cTdqvcyv ser+3dAr/PcW/P7/HtrXFLsw3U6v0MjWlZsSQ+bDWb0i964+f7qVsf+jXSSK0S4tkS6zJXLSHG76 2+wHO8DpTSfBLtCHz+fn9oPDYEvEZ7J9VPiV2uVDHGonNvgp2h6X1i7lDv0Mdwa0dnEGtHaZHNB1 zxkopF1O4cNnxtjaRdp9gpvyHVdx2kX6Wghfm0WcpXaR13isXfHDULXLErCTtHZxOkpNuzQhJ0Jo LcPWA9IuTLfXLtQRTNA3e+LF/qylGF3SWh+ubK3vrRwxz1aeANeCM8xeMAxeDqw1DwVOgCNga/3l ANtHhV+pS1Iu+2dN29DONLQuKXfo57MzoHWJM6B1yeSArnvOQCFdUu2y/933WLpE2gUwudooTpdI XzvR/inmSV0ir/FYu+KHoeoSfgl6ibQucTpKTZf8Bv5I9vv5P4pdmArokiNr4nTmcGIidUmff0ey z38hucHvXxEAT/v8K3b5LiR3+XaAZvK076oV8F+1NoB9fjPJ9lHhV+qSH8BhBOJXtJVerUvKHfr5 7AxoXeIMaF0yOaDrnjNQSJewBvjLM7YukXZRBOUrb3G6RPoaJPt3YHme1CXyGo+1K34Yqi5pJa1L SgGlpkv4d5O+R/sv2j8UuzAV0CV1Qwla8MGE6pLm7gGrududvJFamjwGrgarUm5wwKpKrbNWp2qs Y+ANsLl7ncX2UeFX6pLKKfjOCEQdWq/WJWUP/Xx2BrQucQa0Lpkc0HXPGSikS5biHeTiOHSJtItN JfqoSF0iffH/zdObo0vkNR5rV/wwVF0Sp9kNG0nrEqdjonVJPo3AecW5c5E/Y2Aecq7GO/p5Pfo1 2NDjdFx4ZqRZMufp50eh93JXbHTPfsrqm8x17v8HAAD//wMAUEsBAi0AFAAGAAgAAAAhAKbmUfsM AQAAFQIAABMAAAAAAAAAAAAAAAAAAAAAAFtDb250ZW50X1R5cGVzXS54bWxQSwECLQAUAAYACAAA ACEAOP0h/9YAAACUAQAACwAAAAAAAAAAAAAAAAA9AQAAX3JlbHMvLnJlbHNQSwECLQAUAAYACAAA ACEAEEw8l7QEAADpDQAADgAAAAAAAAAAAAAAAAA8AgAAZHJzL2Uyb0RvYy54bWxQSwECLQAUAAYA CAAAACEAjiIJQroAAAAhAQAAGQAAAAAAAAAAAAAAAAAcBwAAZHJzL19yZWxzL2Uyb0RvYy54bWwu cmVsc1BLAQItABQABgAIAAAAIQA3dnHP3gAAAAcBAAAPAAAAAAAAAAAAAAAAAA0IAABkcnMvZG93 bnJldi54bWxQSwECLQAUAAYACAAAACEApp4DsP4FAADESgAAFAAAAAAAAAAAAAAAAAAYCQAAZHJz L21lZGlhL2ltYWdlMS5lbWZQSwUGAAAAAAYABgB8AQAASA8AAAAA ">
                      <v:rect id="Rectangle 11" o:spid="_x0000_s1027" style="position:absolute;left:2730;top:5774;width:762;height:451;rotation:1158517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Qia74A AADbAAAADwAAAGRycy9kb3ducmV2LnhtbERPy4rCMBTdD/gP4Qqz01TBVzUVHRBGmFlo/YBLc21K m5vSZGr9e7MQZnk4791+sI3oqfOVYwWzaQKCuHC64lLBLT9N1iB8QNbYOCYFT/Kwz0YfO0y1e/CF +msoRQxhn6ICE0KbSukLQxb91LXEkbu7zmKIsCul7vARw20j50mylBYrjg0GW/oyVNTXP6vgLD3i Kn+a/qfOudyEo/5dD0p9jofDFkSgIfyL3+5vrWAR18cv8QfI7AUAAP//AwBQSwECLQAUAAYACAAA ACEA8PeKu/0AAADiAQAAEwAAAAAAAAAAAAAAAAAAAAAAW0NvbnRlbnRfVHlwZXNdLnhtbFBLAQIt ABQABgAIAAAAIQAx3V9h0gAAAI8BAAALAAAAAAAAAAAAAAAAAC4BAABfcmVscy8ucmVsc1BLAQIt ABQABgAIAAAAIQAzLwWeQQAAADkAAAAQAAAAAAAAAAAAAAAAACkCAABkcnMvc2hhcGV4bWwueG1s UEsBAi0AFAAGAAgAAAAhANbEImu+AAAA2wAAAA8AAAAAAAAAAAAAAAAAmAIAAGRycy9kb3ducmV2 LnhtbFBLBQYAAAAABAAEAPUAAACDAwAAAAA= " fillcolor="#4472c4" strokecolor="#172c51" strokeweight="1pt"/>
                      <v:rect id="Rectangle 11" o:spid="_x0000_s1028" style="position:absolute;left:6088;top:4504;width:762;height:451;rotation:3033543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Tnd8IA AADbAAAADwAAAGRycy9kb3ducmV2LnhtbESPzWrDMBCE74W8g9hAb7VsQ0Nxo4QQKPhQCo17yW2x tpKJtTKW/NO3rwqFHIeZ+YbZH1fXi5nG0HlWUGQ5COLW646Ngq/m7ekFRIjIGnvPpOCHAhwPm4c9 Vtov/EnzJRqRIBwqVGBjHCopQ2vJYcj8QJy8bz86jEmORuoRlwR3vSzzfCcddpwWLA50ttTeLpNT 8N5MXV3PDQ8ft1L7YrFXo61Sj9v19Aoi0hrv4f92rRU8F/D3Jf0AefgFAAD//wMAUEsBAi0AFAAG AAgAAAAhAPD3irv9AAAA4gEAABMAAAAAAAAAAAAAAAAAAAAAAFtDb250ZW50X1R5cGVzXS54bWxQ SwECLQAUAAYACAAAACEAMd1fYdIAAACPAQAACwAAAAAAAAAAAAAAAAAuAQAAX3JlbHMvLnJlbHNQ SwECLQAUAAYACAAAACEAMy8FnkEAAAA5AAAAEAAAAAAAAAAAAAAAAAApAgAAZHJzL3NoYXBleG1s LnhtbFBLAQItABQABgAIAAAAIQDdNOd3wgAAANsAAAAPAAAAAAAAAAAAAAAAAJgCAABkcnMvZG93 bnJldi54bWxQSwUGAAAAAAQABAD1AAAAhwMAAAAA " fillcolor="#4472c4" strokecolor="#172c51" strokeweight="1pt"/>
                      <v:shape id="Picture 10" o:spid="_x0000_s1029" type="#_x0000_t75" style="position:absolute;width:12401;height:104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zgUXHFAAAA2wAAAA8AAABkcnMvZG93bnJldi54bWxEj09rAjEUxO+FfofwhF6KZqsouhqlitKC J/8cPD42z93Vzcs2Sde1n74RCj0OM/MbZrZoTSUacr60rOCtl4AgzqwuOVdwPGy6YxA+IGusLJOC O3lYzJ+fZphqe+MdNfuQiwhhn6KCIoQ6ldJnBRn0PVsTR+9sncEQpculdniLcFPJfpKMpMGS40KB Na0Kyq77b6Ng+VW9Dlr7cUoup4Z5gluz/nFKvXTa9ymIQG34D/+1P7WCYR8eX+IPkPN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s4FFxxQAAANsAAAAPAAAAAAAAAAAAAAAA AJ8CAABkcnMvZG93bnJldi54bWxQSwUGAAAAAAQABAD3AAAAkQMAAAAA ">
                        <v:imagedata r:id="rId1709" o:title=""/>
                        <v:shadow on="t" color="window" offset="0,4pt"/>
                        <v:path arrowok="t"/>
                      </v:shape>
                      <w10:wrap type="tight"/>
                    </v:group>
                  </w:pict>
                </mc:Fallback>
              </mc:AlternateContent>
            </w:r>
          </w:p>
        </w:tc>
      </w:tr>
    </w:tbl>
    <w:p w14:paraId="6B0CB469" w14:textId="77777777" w:rsidR="00F17708" w:rsidRPr="00F17708" w:rsidRDefault="00F17708" w:rsidP="00F17708">
      <w:pPr>
        <w:tabs>
          <w:tab w:val="left" w:pos="4860"/>
        </w:tabs>
        <w:spacing w:after="0" w:line="360" w:lineRule="auto"/>
        <w:jc w:val="both"/>
        <w:rPr>
          <w:rFonts w:eastAsia="Calibri" w:cs="Times New Roman"/>
          <w:sz w:val="28"/>
          <w:szCs w:val="28"/>
        </w:rPr>
      </w:pPr>
      <w:r w:rsidRPr="00F17708">
        <w:rPr>
          <w:rFonts w:eastAsia="Calibri" w:cs="Times New Roman"/>
          <w:b/>
          <w:bCs/>
          <w:sz w:val="28"/>
          <w:szCs w:val="28"/>
        </w:rPr>
        <w:t xml:space="preserve">Câu 10. </w:t>
      </w:r>
      <w:r w:rsidRPr="00F17708">
        <w:rPr>
          <w:rFonts w:eastAsia="Calibri" w:cs="Times New Roman"/>
          <w:sz w:val="28"/>
          <w:szCs w:val="28"/>
        </w:rPr>
        <w:t xml:space="preserve">Cho hình trụ có bán kính đáy bằng 1cm, chiều cao là 10cm, </w:t>
      </w:r>
      <w:r w:rsidRPr="00F17708">
        <w:rPr>
          <w:rFonts w:eastAsia="Calibri" w:cs="Times New Roman"/>
          <w:position w:val="-10"/>
          <w:sz w:val="28"/>
          <w:szCs w:val="28"/>
        </w:rPr>
        <w:object w:dxaOrig="880" w:dyaOrig="320" w14:anchorId="3D32065C">
          <v:shape id="_x0000_i1930" type="#_x0000_t75" style="width:43.5pt;height:15.75pt" o:ole="">
            <v:imagedata r:id="rId305" o:title=""/>
          </v:shape>
          <o:OLEObject Type="Embed" ProgID="Equation.DSMT4" ShapeID="_x0000_i1930" DrawAspect="Content" ObjectID="_1806862238" r:id="rId1710"/>
        </w:object>
      </w:r>
      <w:r w:rsidRPr="00F17708">
        <w:rPr>
          <w:rFonts w:eastAsia="Calibri" w:cs="Times New Roman"/>
          <w:sz w:val="28"/>
          <w:szCs w:val="28"/>
        </w:rPr>
        <w:t>. Diện tích xung quanh của hình trụ bằng:</w:t>
      </w:r>
    </w:p>
    <w:p w14:paraId="61720C90" w14:textId="77777777" w:rsidR="00F17708" w:rsidRPr="00F17708" w:rsidRDefault="00F17708" w:rsidP="00F17708">
      <w:pPr>
        <w:tabs>
          <w:tab w:val="left" w:pos="2610"/>
          <w:tab w:val="left" w:pos="4860"/>
          <w:tab w:val="left" w:pos="7290"/>
        </w:tabs>
        <w:spacing w:after="0" w:line="360" w:lineRule="auto"/>
        <w:ind w:left="720" w:hanging="360"/>
        <w:jc w:val="both"/>
        <w:rPr>
          <w:rFonts w:eastAsia="Calibri" w:cs="Times New Roman"/>
          <w:sz w:val="28"/>
          <w:szCs w:val="28"/>
        </w:rPr>
      </w:pPr>
      <w:r w:rsidRPr="00F17708">
        <w:rPr>
          <w:rFonts w:eastAsia="Calibri" w:cs="Times New Roman"/>
          <w:sz w:val="28"/>
          <w:szCs w:val="28"/>
        </w:rPr>
        <w:t>A.</w:t>
      </w:r>
      <w:r w:rsidRPr="00F17708">
        <w:rPr>
          <w:rFonts w:eastAsia="Calibri" w:cs="Times New Roman"/>
          <w:sz w:val="28"/>
          <w:szCs w:val="28"/>
        </w:rPr>
        <w:tab/>
        <w:t>10cm</w:t>
      </w:r>
      <w:r w:rsidRPr="00F17708">
        <w:rPr>
          <w:rFonts w:eastAsia="Calibri" w:cs="Times New Roman"/>
          <w:sz w:val="28"/>
          <w:szCs w:val="28"/>
          <w:vertAlign w:val="superscript"/>
        </w:rPr>
        <w:t>2</w:t>
      </w:r>
      <w:r w:rsidRPr="00F17708">
        <w:rPr>
          <w:rFonts w:eastAsia="Calibri" w:cs="Times New Roman"/>
          <w:sz w:val="28"/>
          <w:szCs w:val="28"/>
        </w:rPr>
        <w:tab/>
        <w:t>B. 62,8cm</w:t>
      </w:r>
      <w:r w:rsidRPr="00F17708">
        <w:rPr>
          <w:rFonts w:eastAsia="Calibri" w:cs="Times New Roman"/>
          <w:sz w:val="28"/>
          <w:szCs w:val="28"/>
          <w:vertAlign w:val="superscript"/>
        </w:rPr>
        <w:t>2</w:t>
      </w:r>
      <w:r w:rsidRPr="00F17708">
        <w:rPr>
          <w:rFonts w:eastAsia="Calibri" w:cs="Times New Roman"/>
          <w:sz w:val="28"/>
          <w:szCs w:val="28"/>
        </w:rPr>
        <w:tab/>
        <w:t>C. 3,14cm</w:t>
      </w:r>
      <w:r w:rsidRPr="00F17708">
        <w:rPr>
          <w:rFonts w:eastAsia="Calibri" w:cs="Times New Roman"/>
          <w:sz w:val="28"/>
          <w:szCs w:val="28"/>
          <w:vertAlign w:val="superscript"/>
        </w:rPr>
        <w:t>2</w:t>
      </w:r>
      <w:r w:rsidRPr="00F17708">
        <w:rPr>
          <w:rFonts w:eastAsia="Calibri" w:cs="Times New Roman"/>
          <w:sz w:val="28"/>
          <w:szCs w:val="28"/>
        </w:rPr>
        <w:tab/>
        <w:t>D. 6,28cm</w:t>
      </w:r>
      <w:r w:rsidRPr="00F17708">
        <w:rPr>
          <w:rFonts w:eastAsia="Calibri" w:cs="Times New Roman"/>
          <w:sz w:val="28"/>
          <w:szCs w:val="28"/>
          <w:vertAlign w:val="superscript"/>
        </w:rPr>
        <w:t>2</w:t>
      </w:r>
    </w:p>
    <w:p w14:paraId="6F58EA38" w14:textId="77777777" w:rsidR="00F17708" w:rsidRPr="00F17708" w:rsidRDefault="00F17708" w:rsidP="00F17708">
      <w:pPr>
        <w:tabs>
          <w:tab w:val="left" w:pos="4860"/>
        </w:tabs>
        <w:spacing w:after="0" w:line="360" w:lineRule="auto"/>
        <w:jc w:val="both"/>
        <w:rPr>
          <w:rFonts w:eastAsia="Calibri" w:cs="Times New Roman"/>
          <w:sz w:val="28"/>
          <w:szCs w:val="28"/>
        </w:rPr>
      </w:pPr>
      <w:r w:rsidRPr="00F17708">
        <w:rPr>
          <w:rFonts w:eastAsia="Calibri" w:cs="Times New Roman"/>
          <w:b/>
          <w:bCs/>
          <w:sz w:val="28"/>
          <w:szCs w:val="28"/>
        </w:rPr>
        <w:t xml:space="preserve">Câu 11. </w:t>
      </w:r>
      <w:r w:rsidRPr="00F17708">
        <w:rPr>
          <w:rFonts w:eastAsia="Calibri" w:cs="Times New Roman"/>
          <w:sz w:val="28"/>
          <w:szCs w:val="28"/>
        </w:rPr>
        <w:t xml:space="preserve">Cho hình nón có bán kính đáy bằng 8cm, chiều cao là 15cm, </w:t>
      </w:r>
      <w:r w:rsidRPr="00F17708">
        <w:rPr>
          <w:rFonts w:eastAsia="Calibri" w:cs="Times New Roman"/>
          <w:position w:val="-10"/>
          <w:sz w:val="28"/>
          <w:szCs w:val="28"/>
        </w:rPr>
        <w:object w:dxaOrig="880" w:dyaOrig="320" w14:anchorId="432ADA7A">
          <v:shape id="_x0000_i1931" type="#_x0000_t75" style="width:43.5pt;height:15.75pt" o:ole="">
            <v:imagedata r:id="rId305" o:title=""/>
          </v:shape>
          <o:OLEObject Type="Embed" ProgID="Equation.DSMT4" ShapeID="_x0000_i1931" DrawAspect="Content" ObjectID="_1806862239" r:id="rId1711"/>
        </w:object>
      </w:r>
      <w:r w:rsidRPr="00F17708">
        <w:rPr>
          <w:rFonts w:eastAsia="Calibri" w:cs="Times New Roman"/>
          <w:sz w:val="28"/>
          <w:szCs w:val="28"/>
        </w:rPr>
        <w:t>. Thể tích của hình nón bằng:</w:t>
      </w:r>
    </w:p>
    <w:p w14:paraId="411E547D" w14:textId="77777777" w:rsidR="00F17708" w:rsidRPr="00F17708" w:rsidRDefault="00F17708" w:rsidP="00F17708">
      <w:pPr>
        <w:tabs>
          <w:tab w:val="left" w:pos="2610"/>
          <w:tab w:val="left" w:pos="4860"/>
          <w:tab w:val="left" w:pos="7290"/>
        </w:tabs>
        <w:spacing w:after="0" w:line="360" w:lineRule="auto"/>
        <w:jc w:val="both"/>
        <w:rPr>
          <w:rFonts w:eastAsia="Calibri" w:cs="Times New Roman"/>
          <w:sz w:val="28"/>
          <w:szCs w:val="28"/>
        </w:rPr>
      </w:pPr>
      <w:r w:rsidRPr="00F17708">
        <w:rPr>
          <w:rFonts w:eastAsia="Calibri" w:cs="Times New Roman"/>
          <w:sz w:val="28"/>
          <w:szCs w:val="28"/>
        </w:rPr>
        <w:lastRenderedPageBreak/>
        <w:t xml:space="preserve">    A.1004,8cm</w:t>
      </w:r>
      <w:r w:rsidRPr="00F17708">
        <w:rPr>
          <w:rFonts w:eastAsia="Calibri" w:cs="Times New Roman"/>
          <w:sz w:val="28"/>
          <w:szCs w:val="28"/>
          <w:vertAlign w:val="superscript"/>
        </w:rPr>
        <w:t>3</w:t>
      </w:r>
      <w:r w:rsidRPr="00F17708">
        <w:rPr>
          <w:rFonts w:eastAsia="Calibri" w:cs="Times New Roman"/>
          <w:sz w:val="28"/>
          <w:szCs w:val="28"/>
        </w:rPr>
        <w:tab/>
        <w:t>B. 3014,4 cm</w:t>
      </w:r>
      <w:r w:rsidRPr="00F17708">
        <w:rPr>
          <w:rFonts w:eastAsia="Calibri" w:cs="Times New Roman"/>
          <w:sz w:val="28"/>
          <w:szCs w:val="28"/>
          <w:vertAlign w:val="superscript"/>
        </w:rPr>
        <w:t>3</w:t>
      </w:r>
      <w:r w:rsidRPr="00F17708">
        <w:rPr>
          <w:rFonts w:eastAsia="Calibri" w:cs="Times New Roman"/>
          <w:sz w:val="28"/>
          <w:szCs w:val="28"/>
        </w:rPr>
        <w:tab/>
        <w:t>C. 753,6 cm</w:t>
      </w:r>
      <w:r w:rsidRPr="00F17708">
        <w:rPr>
          <w:rFonts w:eastAsia="Calibri" w:cs="Times New Roman"/>
          <w:sz w:val="28"/>
          <w:szCs w:val="28"/>
          <w:vertAlign w:val="superscript"/>
        </w:rPr>
        <w:t>3</w:t>
      </w:r>
      <w:r w:rsidRPr="00F17708">
        <w:rPr>
          <w:rFonts w:eastAsia="Calibri" w:cs="Times New Roman"/>
          <w:sz w:val="28"/>
          <w:szCs w:val="28"/>
        </w:rPr>
        <w:tab/>
        <w:t>D. 6028,8 cm</w:t>
      </w:r>
      <w:r w:rsidRPr="00F17708">
        <w:rPr>
          <w:rFonts w:eastAsia="Calibri" w:cs="Times New Roman"/>
          <w:sz w:val="28"/>
          <w:szCs w:val="28"/>
          <w:vertAlign w:val="superscript"/>
        </w:rPr>
        <w:t>3</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960"/>
      </w:tblGrid>
      <w:tr w:rsidR="00F17708" w:rsidRPr="00F17708" w14:paraId="117B80BC" w14:textId="77777777" w:rsidTr="007D284D">
        <w:tc>
          <w:tcPr>
            <w:tcW w:w="5935" w:type="dxa"/>
          </w:tcPr>
          <w:p w14:paraId="439C19D9" w14:textId="77777777" w:rsidR="00F17708" w:rsidRPr="00F17708" w:rsidRDefault="00F17708" w:rsidP="00F17708">
            <w:pPr>
              <w:tabs>
                <w:tab w:val="left" w:pos="2610"/>
                <w:tab w:val="left" w:pos="4860"/>
                <w:tab w:val="left" w:pos="7290"/>
              </w:tabs>
              <w:spacing w:line="360" w:lineRule="auto"/>
              <w:ind w:hanging="110"/>
              <w:jc w:val="both"/>
              <w:rPr>
                <w:rFonts w:eastAsia="Calibri"/>
                <w:sz w:val="28"/>
                <w:szCs w:val="28"/>
              </w:rPr>
            </w:pPr>
            <w:r w:rsidRPr="00F17708">
              <w:rPr>
                <w:rFonts w:eastAsia="Calibri"/>
                <w:b/>
                <w:bCs/>
                <w:sz w:val="28"/>
                <w:szCs w:val="28"/>
              </w:rPr>
              <w:t xml:space="preserve">Câu 12. </w:t>
            </w:r>
            <w:r w:rsidRPr="00F17708">
              <w:rPr>
                <w:rFonts w:eastAsia="Calibri"/>
                <w:sz w:val="28"/>
                <w:szCs w:val="28"/>
              </w:rPr>
              <w:t>Hình bên được tạo thành từ các hình nào?</w:t>
            </w:r>
          </w:p>
          <w:p w14:paraId="56987CE3" w14:textId="77777777" w:rsidR="00F17708" w:rsidRPr="00F17708" w:rsidRDefault="00F17708" w:rsidP="00F17708">
            <w:pPr>
              <w:tabs>
                <w:tab w:val="left" w:pos="2610"/>
                <w:tab w:val="left" w:pos="4860"/>
                <w:tab w:val="left" w:pos="7290"/>
              </w:tabs>
              <w:spacing w:line="360" w:lineRule="auto"/>
              <w:ind w:left="720" w:hanging="360"/>
              <w:jc w:val="both"/>
              <w:rPr>
                <w:rFonts w:eastAsia="Calibri"/>
                <w:sz w:val="28"/>
                <w:szCs w:val="28"/>
              </w:rPr>
            </w:pPr>
            <w:r w:rsidRPr="00F17708">
              <w:rPr>
                <w:rFonts w:eastAsia="Calibri"/>
                <w:sz w:val="28"/>
                <w:szCs w:val="28"/>
              </w:rPr>
              <w:t>A.</w:t>
            </w:r>
            <w:r w:rsidRPr="00F17708">
              <w:rPr>
                <w:rFonts w:eastAsia="Calibri"/>
                <w:sz w:val="28"/>
                <w:szCs w:val="28"/>
              </w:rPr>
              <w:tab/>
              <w:t>Hình tròn và hình hộp chữ nhật.</w:t>
            </w:r>
          </w:p>
          <w:p w14:paraId="32FBEF40" w14:textId="77777777" w:rsidR="00F17708" w:rsidRPr="00F17708" w:rsidRDefault="00F17708" w:rsidP="00F17708">
            <w:pPr>
              <w:tabs>
                <w:tab w:val="left" w:pos="2610"/>
                <w:tab w:val="left" w:pos="4860"/>
                <w:tab w:val="left" w:pos="7290"/>
              </w:tabs>
              <w:spacing w:line="360" w:lineRule="auto"/>
              <w:ind w:left="720" w:hanging="360"/>
              <w:jc w:val="both"/>
              <w:rPr>
                <w:rFonts w:eastAsia="Calibri"/>
                <w:sz w:val="28"/>
                <w:szCs w:val="28"/>
              </w:rPr>
            </w:pPr>
            <w:r w:rsidRPr="00F17708">
              <w:rPr>
                <w:rFonts w:eastAsia="Calibri"/>
                <w:sz w:val="28"/>
                <w:szCs w:val="28"/>
              </w:rPr>
              <w:t>B.</w:t>
            </w:r>
            <w:r w:rsidRPr="00F17708">
              <w:rPr>
                <w:rFonts w:eastAsia="Calibri"/>
                <w:sz w:val="28"/>
                <w:szCs w:val="28"/>
              </w:rPr>
              <w:tab/>
              <w:t>Hình cầu và hình trụ.</w:t>
            </w:r>
          </w:p>
          <w:p w14:paraId="06163B7A" w14:textId="77777777" w:rsidR="00F17708" w:rsidRPr="00F17708" w:rsidRDefault="00F17708" w:rsidP="00F17708">
            <w:pPr>
              <w:tabs>
                <w:tab w:val="left" w:pos="2610"/>
                <w:tab w:val="left" w:pos="4860"/>
                <w:tab w:val="left" w:pos="7290"/>
              </w:tabs>
              <w:spacing w:line="360" w:lineRule="auto"/>
              <w:ind w:left="720" w:hanging="360"/>
              <w:jc w:val="both"/>
              <w:rPr>
                <w:rFonts w:eastAsia="Calibri"/>
                <w:sz w:val="28"/>
                <w:szCs w:val="28"/>
              </w:rPr>
            </w:pPr>
            <w:r w:rsidRPr="00F17708">
              <w:rPr>
                <w:rFonts w:eastAsia="Calibri"/>
                <w:sz w:val="28"/>
                <w:szCs w:val="28"/>
              </w:rPr>
              <w:t>C.</w:t>
            </w:r>
            <w:r w:rsidRPr="00F17708">
              <w:rPr>
                <w:rFonts w:eastAsia="Calibri"/>
                <w:sz w:val="28"/>
                <w:szCs w:val="28"/>
              </w:rPr>
              <w:tab/>
              <w:t>Nửa hình cầu và hình trụ.</w:t>
            </w:r>
          </w:p>
          <w:p w14:paraId="1DF466E7" w14:textId="77777777" w:rsidR="00F17708" w:rsidRPr="00F17708" w:rsidRDefault="00F17708" w:rsidP="00F17708">
            <w:pPr>
              <w:tabs>
                <w:tab w:val="left" w:pos="2610"/>
                <w:tab w:val="left" w:pos="4860"/>
                <w:tab w:val="left" w:pos="7290"/>
              </w:tabs>
              <w:spacing w:line="360" w:lineRule="auto"/>
              <w:ind w:left="720" w:hanging="360"/>
              <w:jc w:val="both"/>
              <w:rPr>
                <w:rFonts w:eastAsia="Calibri"/>
                <w:sz w:val="28"/>
                <w:szCs w:val="28"/>
              </w:rPr>
            </w:pPr>
            <w:r w:rsidRPr="00F17708">
              <w:rPr>
                <w:rFonts w:eastAsia="Calibri"/>
                <w:sz w:val="28"/>
                <w:szCs w:val="28"/>
              </w:rPr>
              <w:t>D.</w:t>
            </w:r>
            <w:r w:rsidRPr="00F17708">
              <w:rPr>
                <w:rFonts w:eastAsia="Calibri"/>
                <w:sz w:val="28"/>
                <w:szCs w:val="28"/>
              </w:rPr>
              <w:tab/>
              <w:t>Nửa hình cầu và hình hộp chữ nhật</w:t>
            </w:r>
          </w:p>
        </w:tc>
        <w:tc>
          <w:tcPr>
            <w:tcW w:w="3960" w:type="dxa"/>
          </w:tcPr>
          <w:p w14:paraId="441C6C82" w14:textId="77777777" w:rsidR="00F17708" w:rsidRPr="00F17708" w:rsidRDefault="00F17708" w:rsidP="00F17708">
            <w:pPr>
              <w:tabs>
                <w:tab w:val="left" w:pos="2610"/>
                <w:tab w:val="left" w:pos="4860"/>
                <w:tab w:val="left" w:pos="7290"/>
              </w:tabs>
              <w:spacing w:line="360" w:lineRule="auto"/>
              <w:jc w:val="both"/>
              <w:rPr>
                <w:rFonts w:eastAsia="Calibri"/>
                <w:sz w:val="28"/>
                <w:szCs w:val="28"/>
              </w:rPr>
            </w:pPr>
            <w:r w:rsidRPr="00F17708">
              <w:rPr>
                <w:rFonts w:eastAsia="Calibri"/>
                <w:b/>
                <w:noProof/>
                <w:color w:val="000000"/>
                <w:sz w:val="28"/>
                <w:szCs w:val="28"/>
                <w:lang w:val="en-US"/>
              </w:rPr>
              <w:drawing>
                <wp:anchor distT="0" distB="0" distL="114300" distR="114300" simplePos="0" relativeHeight="251823104" behindDoc="1" locked="0" layoutInCell="1" allowOverlap="1" wp14:anchorId="6331C6AF" wp14:editId="07A010B4">
                  <wp:simplePos x="0" y="0"/>
                  <wp:positionH relativeFrom="column">
                    <wp:posOffset>1270</wp:posOffset>
                  </wp:positionH>
                  <wp:positionV relativeFrom="paragraph">
                    <wp:posOffset>0</wp:posOffset>
                  </wp:positionV>
                  <wp:extent cx="1686160" cy="1552792"/>
                  <wp:effectExtent l="0" t="0" r="0" b="9525"/>
                  <wp:wrapTight wrapText="bothSides">
                    <wp:wrapPolygon edited="0">
                      <wp:start x="0" y="0"/>
                      <wp:lineTo x="0" y="21467"/>
                      <wp:lineTo x="21234" y="21467"/>
                      <wp:lineTo x="21234" y="0"/>
                      <wp:lineTo x="0" y="0"/>
                    </wp:wrapPolygon>
                  </wp:wrapTight>
                  <wp:docPr id="111" name="Picture 1" descr="A drawing of a cylind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98164" name="Picture 1" descr="A drawing of a cylinder  AI-generated content may be incorrect."/>
                          <pic:cNvPicPr/>
                        </pic:nvPicPr>
                        <pic:blipFill>
                          <a:blip r:embed="rId308">
                            <a:extLst>
                              <a:ext uri="{28A0092B-C50C-407E-A947-70E740481C1C}">
                                <a14:useLocalDpi xmlns:a14="http://schemas.microsoft.com/office/drawing/2010/main" val="0"/>
                              </a:ext>
                            </a:extLst>
                          </a:blip>
                          <a:stretch>
                            <a:fillRect/>
                          </a:stretch>
                        </pic:blipFill>
                        <pic:spPr>
                          <a:xfrm>
                            <a:off x="0" y="0"/>
                            <a:ext cx="1686160" cy="1552792"/>
                          </a:xfrm>
                          <a:prstGeom prst="rect">
                            <a:avLst/>
                          </a:prstGeom>
                        </pic:spPr>
                      </pic:pic>
                    </a:graphicData>
                  </a:graphic>
                  <wp14:sizeRelH relativeFrom="page">
                    <wp14:pctWidth>0</wp14:pctWidth>
                  </wp14:sizeRelH>
                  <wp14:sizeRelV relativeFrom="page">
                    <wp14:pctHeight>0</wp14:pctHeight>
                  </wp14:sizeRelV>
                </wp:anchor>
              </w:drawing>
            </w:r>
          </w:p>
        </w:tc>
      </w:tr>
    </w:tbl>
    <w:p w14:paraId="4A06670A" w14:textId="77777777" w:rsidR="00F17708" w:rsidRPr="00F17708" w:rsidRDefault="00F17708" w:rsidP="00F17708">
      <w:pPr>
        <w:spacing w:after="0" w:line="360" w:lineRule="auto"/>
        <w:jc w:val="both"/>
        <w:rPr>
          <w:rFonts w:eastAsia="Calibri" w:cs="Times New Roman"/>
          <w:color w:val="000000"/>
          <w:sz w:val="28"/>
          <w:szCs w:val="28"/>
        </w:rPr>
      </w:pPr>
      <w:r w:rsidRPr="00F17708">
        <w:rPr>
          <w:rFonts w:eastAsia="Calibri" w:cs="Times New Roman"/>
          <w:b/>
          <w:color w:val="000000"/>
          <w:sz w:val="28"/>
          <w:szCs w:val="28"/>
        </w:rPr>
        <w:t>II. TỰ LUẬN (7,0 điểm)</w:t>
      </w:r>
    </w:p>
    <w:p w14:paraId="72ABD40E" w14:textId="77777777" w:rsidR="00F17708" w:rsidRPr="00F17708" w:rsidRDefault="00F17708" w:rsidP="00F17708">
      <w:pPr>
        <w:spacing w:line="360" w:lineRule="auto"/>
        <w:jc w:val="both"/>
        <w:rPr>
          <w:rFonts w:eastAsia="Times New Roman" w:cs="Times New Roman"/>
          <w:bCs/>
          <w:color w:val="000000"/>
          <w:sz w:val="28"/>
          <w:szCs w:val="28"/>
        </w:rPr>
      </w:pPr>
      <w:r w:rsidRPr="00F17708">
        <w:rPr>
          <w:rFonts w:eastAsia="Calibri" w:cs="Times New Roman"/>
          <w:b/>
          <w:color w:val="000000"/>
          <w:sz w:val="28"/>
          <w:szCs w:val="28"/>
        </w:rPr>
        <w:t xml:space="preserve">Bài 1: </w:t>
      </w:r>
      <w:r w:rsidRPr="00F17708">
        <w:rPr>
          <w:rFonts w:eastAsia="Calibri" w:cs="Times New Roman"/>
          <w:bCs/>
          <w:color w:val="000000"/>
          <w:sz w:val="28"/>
          <w:szCs w:val="28"/>
        </w:rPr>
        <w:t>Giải các phương trình sau:</w:t>
      </w:r>
      <w:r w:rsidRPr="00F17708">
        <w:rPr>
          <w:rFonts w:eastAsia="Calibri" w:cs="Times New Roman"/>
          <w:bCs/>
          <w:noProof/>
          <w:sz w:val="28"/>
          <w:szCs w:val="28"/>
        </w:rPr>
        <w:t xml:space="preserve"> </w:t>
      </w:r>
    </w:p>
    <w:p w14:paraId="44F30CBB" w14:textId="77777777" w:rsidR="00F17708" w:rsidRPr="00F17708" w:rsidRDefault="00F17708" w:rsidP="00F17708">
      <w:pPr>
        <w:spacing w:after="0" w:line="360" w:lineRule="auto"/>
        <w:ind w:left="540" w:hanging="360"/>
        <w:jc w:val="both"/>
        <w:rPr>
          <w:rFonts w:eastAsia="PMingLiU" w:cs="Times New Roman"/>
          <w:color w:val="000000"/>
          <w:sz w:val="28"/>
          <w:szCs w:val="28"/>
          <w:lang w:eastAsia="zh-TW"/>
        </w:rPr>
      </w:pPr>
      <w:r w:rsidRPr="00F17708">
        <w:rPr>
          <w:rFonts w:eastAsia="PMingLiU" w:cs="Times New Roman"/>
          <w:color w:val="000000"/>
          <w:sz w:val="28"/>
          <w:szCs w:val="28"/>
          <w:lang w:eastAsia="zh-TW"/>
        </w:rPr>
        <w:t>a)</w:t>
      </w:r>
      <w:r w:rsidRPr="00F17708">
        <w:rPr>
          <w:rFonts w:eastAsia="PMingLiU" w:cs="Times New Roman"/>
          <w:color w:val="000000"/>
          <w:sz w:val="28"/>
          <w:szCs w:val="28"/>
          <w:lang w:eastAsia="zh-TW"/>
        </w:rPr>
        <w:tab/>
        <w:t>x</w:t>
      </w:r>
      <w:r w:rsidRPr="00F17708">
        <w:rPr>
          <w:rFonts w:eastAsia="PMingLiU" w:cs="Times New Roman"/>
          <w:color w:val="000000"/>
          <w:sz w:val="28"/>
          <w:szCs w:val="28"/>
          <w:vertAlign w:val="superscript"/>
          <w:lang w:eastAsia="zh-TW"/>
        </w:rPr>
        <w:t>2</w:t>
      </w:r>
      <w:r w:rsidRPr="00F17708">
        <w:rPr>
          <w:rFonts w:eastAsia="PMingLiU" w:cs="Times New Roman"/>
          <w:color w:val="000000"/>
          <w:sz w:val="28"/>
          <w:szCs w:val="28"/>
          <w:lang w:eastAsia="zh-TW"/>
        </w:rPr>
        <w:t xml:space="preserve"> - 3x + 2 = 0;</w:t>
      </w:r>
      <w:r w:rsidRPr="00F17708">
        <w:rPr>
          <w:rFonts w:eastAsia="PMingLiU" w:cs="Times New Roman"/>
          <w:color w:val="000000"/>
          <w:sz w:val="28"/>
          <w:szCs w:val="28"/>
          <w:lang w:eastAsia="zh-TW"/>
        </w:rPr>
        <w:tab/>
      </w:r>
      <w:r w:rsidRPr="00F17708">
        <w:rPr>
          <w:rFonts w:eastAsia="PMingLiU" w:cs="Times New Roman"/>
          <w:color w:val="000000"/>
          <w:sz w:val="28"/>
          <w:szCs w:val="28"/>
          <w:lang w:eastAsia="zh-TW"/>
        </w:rPr>
        <w:tab/>
      </w:r>
      <w:r w:rsidRPr="00F17708">
        <w:rPr>
          <w:rFonts w:eastAsia="PMingLiU" w:cs="Times New Roman"/>
          <w:color w:val="000000"/>
          <w:sz w:val="28"/>
          <w:szCs w:val="28"/>
          <w:lang w:eastAsia="zh-TW"/>
        </w:rPr>
        <w:tab/>
        <w:t xml:space="preserve"> b) 2x</w:t>
      </w:r>
      <w:r w:rsidRPr="00F17708">
        <w:rPr>
          <w:rFonts w:eastAsia="PMingLiU" w:cs="Times New Roman"/>
          <w:color w:val="000000"/>
          <w:sz w:val="28"/>
          <w:szCs w:val="28"/>
          <w:vertAlign w:val="superscript"/>
          <w:lang w:eastAsia="zh-TW"/>
        </w:rPr>
        <w:t>2</w:t>
      </w:r>
      <w:r w:rsidRPr="00F17708">
        <w:rPr>
          <w:rFonts w:eastAsia="PMingLiU" w:cs="Times New Roman"/>
          <w:color w:val="000000"/>
          <w:sz w:val="28"/>
          <w:szCs w:val="28"/>
          <w:lang w:eastAsia="zh-TW"/>
        </w:rPr>
        <w:t xml:space="preserve"> + 8x = 0</w:t>
      </w:r>
    </w:p>
    <w:p w14:paraId="3B3C2E49" w14:textId="77777777" w:rsidR="00F17708" w:rsidRPr="00F17708" w:rsidRDefault="00F17708" w:rsidP="00F17708">
      <w:pPr>
        <w:spacing w:after="0" w:line="360" w:lineRule="auto"/>
        <w:jc w:val="both"/>
        <w:rPr>
          <w:rFonts w:eastAsia="PMingLiU" w:cs="Times New Roman"/>
          <w:color w:val="000000"/>
          <w:sz w:val="28"/>
          <w:szCs w:val="28"/>
          <w:lang w:eastAsia="zh-TW"/>
        </w:rPr>
      </w:pPr>
      <w:r w:rsidRPr="00F17708">
        <w:rPr>
          <w:rFonts w:eastAsia="PMingLiU" w:cs="Times New Roman"/>
          <w:b/>
          <w:bCs/>
          <w:color w:val="000000"/>
          <w:sz w:val="28"/>
          <w:szCs w:val="28"/>
          <w:lang w:eastAsia="zh-TW"/>
        </w:rPr>
        <w:t xml:space="preserve">Bài 2: </w:t>
      </w:r>
      <w:r w:rsidRPr="00F17708">
        <w:rPr>
          <w:rFonts w:eastAsia="PMingLiU" w:cs="Times New Roman"/>
          <w:color w:val="000000"/>
          <w:sz w:val="28"/>
          <w:szCs w:val="28"/>
          <w:lang w:eastAsia="zh-TW"/>
        </w:rPr>
        <w:t>Vẽ đồ thị của</w:t>
      </w:r>
      <w:r w:rsidRPr="00F17708">
        <w:rPr>
          <w:rFonts w:eastAsia="Calibri" w:cs="Times New Roman"/>
          <w:b/>
          <w:color w:val="000000"/>
          <w:sz w:val="28"/>
          <w:szCs w:val="28"/>
        </w:rPr>
        <w:t xml:space="preserve"> </w:t>
      </w:r>
      <w:r w:rsidRPr="00F17708">
        <w:rPr>
          <w:rFonts w:eastAsia="Calibri" w:cs="Times New Roman"/>
          <w:sz w:val="28"/>
          <w:szCs w:val="28"/>
        </w:rPr>
        <w:t xml:space="preserve">hàm số (P): </w:t>
      </w:r>
      <w:r w:rsidRPr="00F17708">
        <w:rPr>
          <w:rFonts w:eastAsia="Calibri" w:cs="Times New Roman"/>
          <w:position w:val="-24"/>
          <w:sz w:val="24"/>
          <w:szCs w:val="24"/>
        </w:rPr>
        <w:object w:dxaOrig="820" w:dyaOrig="620" w14:anchorId="5E0C591A">
          <v:shape id="_x0000_i1932" type="#_x0000_t75" style="width:41.25pt;height:30.75pt" o:ole="">
            <v:imagedata r:id="rId309" o:title=""/>
          </v:shape>
          <o:OLEObject Type="Embed" ProgID="Equation.DSMT4" ShapeID="_x0000_i1932" DrawAspect="Content" ObjectID="_1806862240" r:id="rId1712"/>
        </w:object>
      </w:r>
    </w:p>
    <w:p w14:paraId="0EC883E2" w14:textId="77777777" w:rsidR="00F17708" w:rsidRPr="00F17708" w:rsidRDefault="00F17708" w:rsidP="00F17708">
      <w:pPr>
        <w:jc w:val="both"/>
        <w:rPr>
          <w:rFonts w:eastAsia="Calibri" w:cs="Times New Roman"/>
          <w:sz w:val="28"/>
          <w:szCs w:val="28"/>
          <w:lang w:val="en-US"/>
        </w:rPr>
      </w:pPr>
      <w:r w:rsidRPr="00F17708">
        <w:rPr>
          <w:rFonts w:eastAsia="Times New Roman" w:cs="Times New Roman"/>
          <w:b/>
          <w:bCs/>
          <w:color w:val="000000"/>
          <w:sz w:val="28"/>
          <w:szCs w:val="28"/>
        </w:rPr>
        <w:t>Bài 3:</w:t>
      </w:r>
      <w:r w:rsidRPr="00F17708">
        <w:rPr>
          <w:rFonts w:eastAsia="Times New Roman" w:cs="Times New Roman"/>
          <w:color w:val="000000"/>
          <w:sz w:val="28"/>
          <w:szCs w:val="28"/>
        </w:rPr>
        <w:t xml:space="preserve"> </w:t>
      </w:r>
      <w:r w:rsidRPr="00F17708">
        <w:rPr>
          <w:rFonts w:eastAsia="Calibri" w:cs="Times New Roman"/>
          <w:sz w:val="28"/>
          <w:szCs w:val="28"/>
          <w:lang w:val="en-US"/>
        </w:rPr>
        <w:t xml:space="preserve">Cho phương trình </w:t>
      </w:r>
      <w:r w:rsidRPr="00F17708">
        <w:rPr>
          <w:rFonts w:eastAsia="Calibri" w:cs="Times New Roman"/>
          <w:sz w:val="28"/>
          <w:szCs w:val="28"/>
        </w:rPr>
        <w:t>3x</w:t>
      </w:r>
      <w:r w:rsidRPr="00F17708">
        <w:rPr>
          <w:rFonts w:eastAsia="Calibri" w:cs="Times New Roman"/>
          <w:sz w:val="28"/>
          <w:szCs w:val="28"/>
          <w:vertAlign w:val="superscript"/>
        </w:rPr>
        <w:t>2</w:t>
      </w:r>
      <w:r w:rsidRPr="00F17708">
        <w:rPr>
          <w:rFonts w:eastAsia="Calibri" w:cs="Times New Roman"/>
          <w:sz w:val="28"/>
          <w:szCs w:val="28"/>
        </w:rPr>
        <w:t xml:space="preserve"> – 2x – 2 = 0.</w:t>
      </w:r>
    </w:p>
    <w:p w14:paraId="3D783504" w14:textId="77777777" w:rsidR="00F17708" w:rsidRPr="00F17708" w:rsidRDefault="00F17708" w:rsidP="00F17708">
      <w:pPr>
        <w:jc w:val="both"/>
        <w:rPr>
          <w:rFonts w:eastAsia="Calibri" w:cs="Times New Roman"/>
          <w:sz w:val="28"/>
          <w:szCs w:val="28"/>
          <w:lang w:val="en-US"/>
        </w:rPr>
      </w:pPr>
      <w:r w:rsidRPr="00F17708">
        <w:rPr>
          <w:rFonts w:eastAsia="Calibri" w:cs="Times New Roman"/>
          <w:sz w:val="28"/>
          <w:szCs w:val="28"/>
          <w:lang w:val="en-US"/>
        </w:rPr>
        <w:t>a) Chứng minh phương trình có hai nghiệm phân biệt x</w:t>
      </w:r>
      <w:r w:rsidRPr="00F17708">
        <w:rPr>
          <w:rFonts w:eastAsia="Calibri" w:cs="Times New Roman"/>
          <w:sz w:val="28"/>
          <w:szCs w:val="28"/>
          <w:vertAlign w:val="subscript"/>
          <w:lang w:val="en-US"/>
        </w:rPr>
        <w:t>1</w:t>
      </w:r>
      <w:r w:rsidRPr="00F17708">
        <w:rPr>
          <w:rFonts w:eastAsia="Calibri" w:cs="Times New Roman"/>
          <w:sz w:val="28"/>
          <w:szCs w:val="28"/>
          <w:lang w:val="en-US"/>
        </w:rPr>
        <w:t>; x</w:t>
      </w:r>
      <w:r w:rsidRPr="00F17708">
        <w:rPr>
          <w:rFonts w:eastAsia="Calibri" w:cs="Times New Roman"/>
          <w:sz w:val="28"/>
          <w:szCs w:val="28"/>
          <w:vertAlign w:val="subscript"/>
          <w:lang w:val="en-US"/>
        </w:rPr>
        <w:t>2</w:t>
      </w:r>
      <w:r w:rsidRPr="00F17708">
        <w:rPr>
          <w:rFonts w:eastAsia="Calibri" w:cs="Times New Roman"/>
          <w:sz w:val="28"/>
          <w:szCs w:val="28"/>
          <w:lang w:val="en-US"/>
        </w:rPr>
        <w:t>.</w:t>
      </w:r>
    </w:p>
    <w:p w14:paraId="4796B1F8" w14:textId="77777777" w:rsidR="00F17708" w:rsidRPr="00F17708" w:rsidRDefault="00F17708" w:rsidP="00F17708">
      <w:pPr>
        <w:jc w:val="both"/>
        <w:rPr>
          <w:rFonts w:eastAsia="Calibri" w:cs="Times New Roman"/>
          <w:sz w:val="28"/>
          <w:szCs w:val="28"/>
          <w:vertAlign w:val="superscript"/>
          <w:lang w:val="en-US"/>
        </w:rPr>
      </w:pPr>
      <w:r w:rsidRPr="00F17708">
        <w:rPr>
          <w:rFonts w:eastAsia="Calibri" w:cs="Times New Roman"/>
          <w:sz w:val="28"/>
          <w:szCs w:val="28"/>
          <w:lang w:val="en-US"/>
        </w:rPr>
        <w:t xml:space="preserve">b) </w:t>
      </w:r>
      <w:r w:rsidRPr="00F17708">
        <w:rPr>
          <w:rFonts w:eastAsia="Calibri" w:cs="Times New Roman"/>
          <w:sz w:val="28"/>
          <w:szCs w:val="28"/>
        </w:rPr>
        <w:t xml:space="preserve">Không giải phương trình, tính giá trị biểu thức: A = </w:t>
      </w:r>
      <w:r w:rsidRPr="00F17708">
        <w:rPr>
          <w:rFonts w:eastAsia="Calibri" w:cs="Times New Roman"/>
          <w:sz w:val="28"/>
          <w:szCs w:val="28"/>
          <w:lang w:val="en-US"/>
        </w:rPr>
        <w:t>x</w:t>
      </w:r>
      <w:r w:rsidRPr="00F17708">
        <w:rPr>
          <w:rFonts w:eastAsia="Calibri" w:cs="Times New Roman"/>
          <w:sz w:val="28"/>
          <w:szCs w:val="28"/>
          <w:vertAlign w:val="subscript"/>
          <w:lang w:val="en-US"/>
        </w:rPr>
        <w:t>1</w:t>
      </w:r>
      <w:r w:rsidRPr="00F17708">
        <w:rPr>
          <w:rFonts w:eastAsia="Calibri" w:cs="Times New Roman"/>
          <w:sz w:val="28"/>
          <w:szCs w:val="28"/>
          <w:vertAlign w:val="superscript"/>
          <w:lang w:val="en-US"/>
        </w:rPr>
        <w:t>3</w:t>
      </w:r>
      <w:r w:rsidRPr="00F17708">
        <w:rPr>
          <w:rFonts w:eastAsia="Calibri" w:cs="Times New Roman"/>
          <w:sz w:val="28"/>
          <w:szCs w:val="28"/>
          <w:lang w:val="en-US"/>
        </w:rPr>
        <w:t xml:space="preserve"> + x</w:t>
      </w:r>
      <w:r w:rsidRPr="00F17708">
        <w:rPr>
          <w:rFonts w:eastAsia="Calibri" w:cs="Times New Roman"/>
          <w:sz w:val="28"/>
          <w:szCs w:val="28"/>
          <w:vertAlign w:val="subscript"/>
          <w:lang w:val="en-US"/>
        </w:rPr>
        <w:t>2</w:t>
      </w:r>
      <w:r w:rsidRPr="00F17708">
        <w:rPr>
          <w:rFonts w:eastAsia="Calibri" w:cs="Times New Roman"/>
          <w:sz w:val="28"/>
          <w:szCs w:val="28"/>
          <w:vertAlign w:val="superscript"/>
          <w:lang w:val="en-US"/>
        </w:rPr>
        <w:t>3</w:t>
      </w:r>
      <w:r w:rsidRPr="00F17708">
        <w:rPr>
          <w:rFonts w:eastAsia="Calibri" w:cs="Times New Roman"/>
          <w:sz w:val="28"/>
          <w:szCs w:val="28"/>
          <w:lang w:val="en-US"/>
        </w:rPr>
        <w:t>- 3x</w:t>
      </w:r>
      <w:r w:rsidRPr="00F17708">
        <w:rPr>
          <w:rFonts w:eastAsia="Calibri" w:cs="Times New Roman"/>
          <w:sz w:val="28"/>
          <w:szCs w:val="28"/>
          <w:vertAlign w:val="subscript"/>
          <w:lang w:val="en-US"/>
        </w:rPr>
        <w:t>1</w:t>
      </w:r>
      <w:r w:rsidRPr="00F17708">
        <w:rPr>
          <w:rFonts w:eastAsia="Calibri" w:cs="Times New Roman"/>
          <w:sz w:val="28"/>
          <w:szCs w:val="28"/>
          <w:vertAlign w:val="superscript"/>
          <w:lang w:val="en-US"/>
        </w:rPr>
        <w:t>2</w:t>
      </w:r>
      <w:r w:rsidRPr="00F17708">
        <w:rPr>
          <w:rFonts w:eastAsia="Calibri" w:cs="Times New Roman"/>
          <w:sz w:val="28"/>
          <w:szCs w:val="28"/>
          <w:lang w:val="en-US"/>
        </w:rPr>
        <w:t>x</w:t>
      </w:r>
      <w:r w:rsidRPr="00F17708">
        <w:rPr>
          <w:rFonts w:eastAsia="Calibri" w:cs="Times New Roman"/>
          <w:sz w:val="28"/>
          <w:szCs w:val="28"/>
          <w:vertAlign w:val="subscript"/>
          <w:lang w:val="en-US"/>
        </w:rPr>
        <w:t xml:space="preserve">2  </w:t>
      </w:r>
      <w:r w:rsidRPr="00F17708">
        <w:rPr>
          <w:rFonts w:eastAsia="Calibri" w:cs="Times New Roman"/>
          <w:sz w:val="28"/>
          <w:szCs w:val="28"/>
          <w:lang w:val="en-US"/>
        </w:rPr>
        <w:t>- 3x</w:t>
      </w:r>
      <w:r w:rsidRPr="00F17708">
        <w:rPr>
          <w:rFonts w:eastAsia="Calibri" w:cs="Times New Roman"/>
          <w:sz w:val="28"/>
          <w:szCs w:val="28"/>
          <w:vertAlign w:val="subscript"/>
          <w:lang w:val="en-US"/>
        </w:rPr>
        <w:t>1</w:t>
      </w:r>
      <w:r w:rsidRPr="00F17708">
        <w:rPr>
          <w:rFonts w:eastAsia="Calibri" w:cs="Times New Roman"/>
          <w:sz w:val="28"/>
          <w:szCs w:val="28"/>
          <w:lang w:val="en-US"/>
        </w:rPr>
        <w:t>x</w:t>
      </w:r>
      <w:r w:rsidRPr="00F17708">
        <w:rPr>
          <w:rFonts w:eastAsia="Calibri" w:cs="Times New Roman"/>
          <w:sz w:val="28"/>
          <w:szCs w:val="28"/>
          <w:vertAlign w:val="subscript"/>
          <w:lang w:val="en-US"/>
        </w:rPr>
        <w:t>2</w:t>
      </w:r>
      <w:r w:rsidRPr="00F17708">
        <w:rPr>
          <w:rFonts w:eastAsia="Calibri" w:cs="Times New Roman"/>
          <w:sz w:val="28"/>
          <w:szCs w:val="28"/>
          <w:vertAlign w:val="superscript"/>
          <w:lang w:val="en-US"/>
        </w:rPr>
        <w:t>2</w:t>
      </w:r>
      <w:r w:rsidRPr="00F17708">
        <w:rPr>
          <w:rFonts w:eastAsia="Calibri" w:cs="Times New Roman"/>
          <w:sz w:val="28"/>
          <w:szCs w:val="28"/>
          <w:vertAlign w:val="subscript"/>
          <w:lang w:val="en-US"/>
        </w:rPr>
        <w:t xml:space="preserve">  </w:t>
      </w:r>
    </w:p>
    <w:p w14:paraId="7B3656EC" w14:textId="77777777" w:rsidR="00F17708" w:rsidRPr="00F17708" w:rsidRDefault="00F17708" w:rsidP="00F17708">
      <w:pPr>
        <w:jc w:val="both"/>
        <w:rPr>
          <w:rFonts w:eastAsia="Calibri" w:cs="Times New Roman"/>
          <w:b/>
          <w:sz w:val="28"/>
          <w:szCs w:val="28"/>
        </w:rPr>
      </w:pPr>
      <w:r w:rsidRPr="00F17708">
        <w:rPr>
          <w:rFonts w:eastAsia="PMingLiU" w:cs="Times New Roman"/>
          <w:b/>
          <w:bCs/>
          <w:color w:val="000000"/>
          <w:sz w:val="28"/>
          <w:szCs w:val="28"/>
          <w:lang w:eastAsia="zh-TW"/>
        </w:rPr>
        <w:t>Bài 4:</w:t>
      </w:r>
      <w:r w:rsidRPr="00F17708">
        <w:rPr>
          <w:rFonts w:eastAsia="Calibri" w:cs="Times New Roman"/>
          <w:b/>
          <w:color w:val="000000"/>
          <w:sz w:val="28"/>
          <w:szCs w:val="28"/>
        </w:rPr>
        <w:t xml:space="preserve"> </w:t>
      </w:r>
      <w:r w:rsidRPr="00F17708">
        <w:rPr>
          <w:rFonts w:eastAsia="Calibri" w:cs="Times New Roman"/>
          <w:sz w:val="28"/>
          <w:szCs w:val="28"/>
        </w:rPr>
        <w:t xml:space="preserve">Một ô tô và một xe máy cùng khởi hành từ địa điểm </w:t>
      </w:r>
      <w:r w:rsidRPr="00F17708">
        <w:rPr>
          <w:rFonts w:eastAsia="Calibri" w:cs="Times New Roman"/>
          <w:position w:val="-4"/>
          <w:sz w:val="28"/>
          <w:szCs w:val="28"/>
        </w:rPr>
        <w:object w:dxaOrig="240" w:dyaOrig="255" w14:anchorId="1AC33209">
          <v:shape id="_x0000_i1933" type="#_x0000_t75" style="width:12pt;height:12.75pt" o:ole="">
            <v:imagedata r:id="rId311" o:title=""/>
          </v:shape>
          <o:OLEObject Type="Embed" ProgID="Equation.DSMT4" ShapeID="_x0000_i1933" DrawAspect="Content" ObjectID="_1806862241" r:id="rId1713"/>
        </w:object>
      </w:r>
      <w:r w:rsidRPr="00F17708">
        <w:rPr>
          <w:rFonts w:eastAsia="Calibri" w:cs="Times New Roman"/>
          <w:sz w:val="28"/>
          <w:szCs w:val="28"/>
        </w:rPr>
        <w:t xml:space="preserve">và đi đến địa điểm </w:t>
      </w:r>
      <w:r w:rsidRPr="00F17708">
        <w:rPr>
          <w:rFonts w:eastAsia="Calibri" w:cs="Times New Roman"/>
          <w:position w:val="-6"/>
          <w:sz w:val="28"/>
          <w:szCs w:val="28"/>
        </w:rPr>
        <w:object w:dxaOrig="285" w:dyaOrig="285" w14:anchorId="4D6332D9">
          <v:shape id="_x0000_i1934" type="#_x0000_t75" style="width:14.25pt;height:14.25pt" o:ole="">
            <v:imagedata r:id="rId313" o:title=""/>
          </v:shape>
          <o:OLEObject Type="Embed" ProgID="Equation.DSMT4" ShapeID="_x0000_i1934" DrawAspect="Content" ObjectID="_1806862242" r:id="rId1714"/>
        </w:object>
      </w:r>
      <w:r w:rsidRPr="00F17708">
        <w:rPr>
          <w:rFonts w:eastAsia="Calibri" w:cs="Times New Roman"/>
          <w:sz w:val="28"/>
          <w:szCs w:val="28"/>
        </w:rPr>
        <w:t xml:space="preserve">Do vận tốc của ô tô lớn hơn vận tốc của xe máy là </w:t>
      </w:r>
      <w:r w:rsidRPr="00F17708">
        <w:rPr>
          <w:rFonts w:eastAsia="Calibri" w:cs="Times New Roman"/>
          <w:position w:val="-6"/>
          <w:sz w:val="28"/>
          <w:szCs w:val="28"/>
        </w:rPr>
        <w:object w:dxaOrig="885" w:dyaOrig="285" w14:anchorId="71A295C8">
          <v:shape id="_x0000_i1935" type="#_x0000_t75" style="width:44.25pt;height:14.25pt" o:ole="">
            <v:imagedata r:id="rId315" o:title=""/>
          </v:shape>
          <o:OLEObject Type="Embed" ProgID="Equation.DSMT4" ShapeID="_x0000_i1935" DrawAspect="Content" ObjectID="_1806862243" r:id="rId1715"/>
        </w:object>
      </w:r>
      <w:r w:rsidRPr="00F17708">
        <w:rPr>
          <w:rFonts w:eastAsia="Calibri" w:cs="Times New Roman"/>
          <w:sz w:val="28"/>
          <w:szCs w:val="28"/>
        </w:rPr>
        <w:t xml:space="preserve"> nên ô tô đến B sớm hơn xe máy 30 phút. Biết quãng đường </w:t>
      </w:r>
      <w:r w:rsidRPr="00F17708">
        <w:rPr>
          <w:rFonts w:eastAsia="Calibri" w:cs="Times New Roman"/>
          <w:position w:val="-4"/>
          <w:sz w:val="28"/>
          <w:szCs w:val="28"/>
        </w:rPr>
        <w:object w:dxaOrig="405" w:dyaOrig="255" w14:anchorId="05590987">
          <v:shape id="_x0000_i1936" type="#_x0000_t75" style="width:20.25pt;height:12.75pt" o:ole="">
            <v:imagedata r:id="rId317" o:title=""/>
          </v:shape>
          <o:OLEObject Type="Embed" ProgID="Equation.DSMT4" ShapeID="_x0000_i1936" DrawAspect="Content" ObjectID="_1806862244" r:id="rId1716"/>
        </w:object>
      </w:r>
      <w:r w:rsidRPr="00F17708">
        <w:rPr>
          <w:rFonts w:eastAsia="Calibri" w:cs="Times New Roman"/>
          <w:sz w:val="28"/>
          <w:szCs w:val="28"/>
        </w:rPr>
        <w:t xml:space="preserve">dài </w:t>
      </w:r>
      <w:r w:rsidRPr="00F17708">
        <w:rPr>
          <w:rFonts w:eastAsia="Calibri" w:cs="Times New Roman"/>
          <w:position w:val="-10"/>
          <w:sz w:val="28"/>
          <w:szCs w:val="28"/>
        </w:rPr>
        <w:object w:dxaOrig="660" w:dyaOrig="315" w14:anchorId="43CF3ADD">
          <v:shape id="_x0000_i1937" type="#_x0000_t75" style="width:33pt;height:15.75pt" o:ole="">
            <v:imagedata r:id="rId319" o:title=""/>
          </v:shape>
          <o:OLEObject Type="Embed" ProgID="Equation.DSMT4" ShapeID="_x0000_i1937" DrawAspect="Content" ObjectID="_1806862245" r:id="rId1717"/>
        </w:object>
      </w:r>
      <w:r w:rsidRPr="00F17708">
        <w:rPr>
          <w:rFonts w:eastAsia="Calibri" w:cs="Times New Roman"/>
          <w:sz w:val="28"/>
          <w:szCs w:val="28"/>
        </w:rPr>
        <w:t xml:space="preserve">tính vận tốc của mỗi xe (Giả định rằng vận tốc mỗi xe là không đổi trên toàn bộ quãng đường </w:t>
      </w:r>
      <w:r w:rsidRPr="00F17708">
        <w:rPr>
          <w:rFonts w:eastAsia="Calibri" w:cs="Times New Roman"/>
          <w:position w:val="-10"/>
          <w:sz w:val="28"/>
          <w:szCs w:val="28"/>
        </w:rPr>
        <w:object w:dxaOrig="480" w:dyaOrig="315" w14:anchorId="0011FA52">
          <v:shape id="_x0000_i1938" type="#_x0000_t75" style="width:24pt;height:15.75pt" o:ole="">
            <v:imagedata r:id="rId321" o:title=""/>
          </v:shape>
          <o:OLEObject Type="Embed" ProgID="Equation.DSMT4" ShapeID="_x0000_i1938" DrawAspect="Content" ObjectID="_1806862246" r:id="rId1718"/>
        </w:object>
      </w:r>
    </w:p>
    <w:p w14:paraId="6EB1A826" w14:textId="77777777" w:rsidR="00F17708" w:rsidRPr="00F17708" w:rsidRDefault="00F17708" w:rsidP="00F17708">
      <w:pPr>
        <w:spacing w:before="60" w:after="60" w:line="360" w:lineRule="auto"/>
        <w:jc w:val="both"/>
        <w:rPr>
          <w:rFonts w:eastAsia="Times New Roman" w:cs="Times New Roman"/>
          <w:b/>
          <w:bCs/>
          <w:color w:val="000000"/>
          <w:sz w:val="28"/>
          <w:szCs w:val="28"/>
        </w:rPr>
      </w:pPr>
      <w:r w:rsidRPr="00F17708">
        <w:rPr>
          <w:rFonts w:eastAsia="Times New Roman" w:cs="Times New Roman"/>
          <w:b/>
          <w:bCs/>
          <w:color w:val="000000"/>
          <w:sz w:val="28"/>
          <w:szCs w:val="28"/>
        </w:rPr>
        <w:t xml:space="preserve">Bài 5: </w:t>
      </w:r>
      <w:r w:rsidRPr="00F17708">
        <w:rPr>
          <w:rFonts w:eastAsia="Times New Roman" w:cs="Times New Roman"/>
          <w:color w:val="000000"/>
          <w:sz w:val="28"/>
          <w:szCs w:val="28"/>
        </w:rPr>
        <w:t>Một cửa hàng ghi lại cỡ của các đôi giày đã bán trong một ngày ở bảng sau:</w:t>
      </w:r>
    </w:p>
    <w:p w14:paraId="308CA2EE" w14:textId="77777777" w:rsidR="00F17708" w:rsidRPr="00F17708" w:rsidRDefault="00F17708" w:rsidP="00F17708">
      <w:pPr>
        <w:spacing w:before="60" w:after="60" w:line="360" w:lineRule="auto"/>
        <w:jc w:val="both"/>
        <w:rPr>
          <w:rFonts w:eastAsia="Times New Roman" w:cs="Times New Roman"/>
          <w:b/>
          <w:bCs/>
          <w:color w:val="000000"/>
          <w:sz w:val="28"/>
          <w:szCs w:val="28"/>
        </w:rPr>
      </w:pPr>
      <w:r w:rsidRPr="00F17708">
        <w:rPr>
          <w:rFonts w:eastAsia="Calibri" w:cs="Times New Roman"/>
          <w:noProof/>
          <w:lang w:val="en-US"/>
        </w:rPr>
        <w:drawing>
          <wp:inline distT="0" distB="0" distL="0" distR="0" wp14:anchorId="22AD76CD" wp14:editId="73B34CCB">
            <wp:extent cx="4636135" cy="962642"/>
            <wp:effectExtent l="0" t="0" r="0" b="9525"/>
            <wp:docPr id="112" name="Picture 2" descr="A white square with black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 name="Picture 2" descr="A white square with black numbers  AI-generated content may be incorrect."/>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684461" cy="972676"/>
                    </a:xfrm>
                    <a:prstGeom prst="rect">
                      <a:avLst/>
                    </a:prstGeom>
                    <a:noFill/>
                    <a:ln>
                      <a:noFill/>
                    </a:ln>
                    <a:effectLst/>
                  </pic:spPr>
                </pic:pic>
              </a:graphicData>
            </a:graphic>
          </wp:inline>
        </w:drawing>
      </w:r>
    </w:p>
    <w:p w14:paraId="1E53584F" w14:textId="77777777" w:rsidR="00F17708" w:rsidRPr="00F17708" w:rsidRDefault="00F17708" w:rsidP="00F17708">
      <w:pPr>
        <w:tabs>
          <w:tab w:val="left" w:pos="720"/>
        </w:tabs>
        <w:spacing w:after="0" w:line="240" w:lineRule="auto"/>
        <w:ind w:left="720" w:hanging="360"/>
        <w:jc w:val="both"/>
        <w:rPr>
          <w:rFonts w:eastAsia="Calibri" w:cs="Times New Roman"/>
          <w:color w:val="000000"/>
          <w:kern w:val="24"/>
          <w:sz w:val="28"/>
          <w:szCs w:val="28"/>
        </w:rPr>
      </w:pPr>
      <w:r w:rsidRPr="00F17708">
        <w:rPr>
          <w:rFonts w:eastAsia="Calibri" w:cs="Times New Roman"/>
          <w:color w:val="000000"/>
          <w:kern w:val="24"/>
          <w:sz w:val="28"/>
          <w:szCs w:val="28"/>
        </w:rPr>
        <w:t>a)</w:t>
      </w:r>
      <w:r w:rsidRPr="00F17708">
        <w:rPr>
          <w:rFonts w:eastAsia="Calibri" w:cs="Times New Roman"/>
          <w:color w:val="000000"/>
          <w:kern w:val="24"/>
          <w:sz w:val="28"/>
          <w:szCs w:val="28"/>
        </w:rPr>
        <w:tab/>
        <w:t>Hãy xác định cỡ mẫu, lập bảng tần số và tần số tương đối của mẫu số liệu trên.</w:t>
      </w:r>
    </w:p>
    <w:p w14:paraId="7E6F8BFD" w14:textId="77777777" w:rsidR="00F17708" w:rsidRPr="00F17708" w:rsidRDefault="00F17708" w:rsidP="00F17708">
      <w:pPr>
        <w:tabs>
          <w:tab w:val="left" w:pos="720"/>
        </w:tabs>
        <w:spacing w:after="0" w:line="240" w:lineRule="auto"/>
        <w:ind w:left="720" w:hanging="360"/>
        <w:jc w:val="both"/>
        <w:rPr>
          <w:rFonts w:eastAsia="Calibri" w:cs="Times New Roman"/>
          <w:color w:val="000000"/>
          <w:kern w:val="24"/>
          <w:sz w:val="28"/>
          <w:szCs w:val="28"/>
        </w:rPr>
      </w:pPr>
      <w:r w:rsidRPr="00F17708">
        <w:rPr>
          <w:rFonts w:eastAsia="Calibri" w:cs="Times New Roman"/>
          <w:color w:val="000000"/>
          <w:kern w:val="24"/>
          <w:sz w:val="28"/>
          <w:szCs w:val="28"/>
        </w:rPr>
        <w:t>b)</w:t>
      </w:r>
      <w:r w:rsidRPr="00F17708">
        <w:rPr>
          <w:rFonts w:eastAsia="Calibri" w:cs="Times New Roman"/>
          <w:color w:val="000000"/>
          <w:kern w:val="24"/>
          <w:sz w:val="28"/>
          <w:szCs w:val="28"/>
        </w:rPr>
        <w:tab/>
        <w:t>Cửa hàng nên nhập về để bán cỡ giày nào nhiều nhất, cỡ giày nào ít nhất?</w:t>
      </w:r>
    </w:p>
    <w:p w14:paraId="185A5915" w14:textId="77777777" w:rsidR="00F17708" w:rsidRPr="00F17708" w:rsidRDefault="00F17708" w:rsidP="00F17708">
      <w:pPr>
        <w:jc w:val="both"/>
        <w:rPr>
          <w:rFonts w:eastAsia="Calibri" w:cs="Times New Roman"/>
          <w:color w:val="000000"/>
          <w:kern w:val="24"/>
          <w:sz w:val="28"/>
          <w:szCs w:val="28"/>
        </w:rPr>
      </w:pPr>
      <w:r w:rsidRPr="00F17708">
        <w:rPr>
          <w:rFonts w:eastAsia="Times New Roman" w:cs="Times New Roman"/>
          <w:b/>
          <w:bCs/>
          <w:color w:val="000000"/>
          <w:sz w:val="28"/>
          <w:szCs w:val="28"/>
        </w:rPr>
        <w:t xml:space="preserve">Bài 6: </w:t>
      </w:r>
      <w:r w:rsidRPr="00F17708">
        <w:rPr>
          <w:rFonts w:eastAsia="Calibri" w:cs="Times New Roman"/>
          <w:color w:val="000000"/>
          <w:kern w:val="24"/>
          <w:sz w:val="28"/>
          <w:szCs w:val="28"/>
        </w:rPr>
        <w:t>Gieo hai con xúc xắc cân đối và đồng chất. Tính xác suất của mỗi biến cố sau:</w:t>
      </w:r>
    </w:p>
    <w:p w14:paraId="5D182AF5" w14:textId="77777777" w:rsidR="00F17708" w:rsidRPr="00F17708" w:rsidRDefault="00F17708" w:rsidP="00F17708">
      <w:pPr>
        <w:ind w:firstLine="450"/>
        <w:jc w:val="both"/>
        <w:rPr>
          <w:rFonts w:eastAsia="Calibri" w:cs="Times New Roman"/>
          <w:color w:val="000000"/>
          <w:kern w:val="24"/>
          <w:sz w:val="28"/>
          <w:szCs w:val="28"/>
        </w:rPr>
      </w:pPr>
      <w:r w:rsidRPr="00F17708">
        <w:rPr>
          <w:rFonts w:eastAsia="Calibri" w:cs="Times New Roman"/>
          <w:color w:val="000000"/>
          <w:kern w:val="24"/>
          <w:sz w:val="28"/>
          <w:szCs w:val="28"/>
        </w:rPr>
        <w:t>A: “Tích số chấm xuất hiện trên hai con xúc xắc bằng 12”;</w:t>
      </w:r>
    </w:p>
    <w:p w14:paraId="0334D8EB" w14:textId="77777777" w:rsidR="00F17708" w:rsidRPr="00F17708" w:rsidRDefault="00F17708" w:rsidP="00F17708">
      <w:pPr>
        <w:ind w:firstLine="450"/>
        <w:jc w:val="both"/>
        <w:rPr>
          <w:rFonts w:eastAsia="Calibri" w:cs="Times New Roman"/>
          <w:color w:val="000000"/>
          <w:kern w:val="24"/>
          <w:sz w:val="28"/>
          <w:szCs w:val="28"/>
        </w:rPr>
      </w:pPr>
      <w:r w:rsidRPr="00F17708">
        <w:rPr>
          <w:rFonts w:eastAsia="Calibri" w:cs="Times New Roman"/>
          <w:color w:val="000000"/>
          <w:kern w:val="24"/>
          <w:sz w:val="28"/>
          <w:szCs w:val="28"/>
        </w:rPr>
        <w:lastRenderedPageBreak/>
        <w:t>B: “Tổng số chấm xuất hiện trên hai con xúc xắc bằng 8”.</w:t>
      </w:r>
    </w:p>
    <w:p w14:paraId="1D724FAB" w14:textId="77777777" w:rsidR="00F17708" w:rsidRPr="00F17708" w:rsidRDefault="00F17708" w:rsidP="00F17708">
      <w:pPr>
        <w:spacing w:before="60" w:after="60" w:line="360" w:lineRule="auto"/>
        <w:jc w:val="both"/>
        <w:rPr>
          <w:rFonts w:eastAsia="Times New Roman" w:cs="Times New Roman"/>
          <w:color w:val="000000"/>
          <w:sz w:val="28"/>
          <w:szCs w:val="28"/>
        </w:rPr>
      </w:pPr>
      <w:r w:rsidRPr="00F17708">
        <w:rPr>
          <w:rFonts w:eastAsia="Times New Roman" w:cs="Times New Roman"/>
          <w:b/>
          <w:bCs/>
          <w:color w:val="000000"/>
          <w:sz w:val="28"/>
          <w:szCs w:val="28"/>
        </w:rPr>
        <w:t>Bài 7:</w:t>
      </w:r>
      <w:r w:rsidRPr="00F17708">
        <w:rPr>
          <w:rFonts w:eastAsia="Calibri" w:cs="Times New Roman"/>
        </w:rPr>
        <w:t xml:space="preserve"> </w:t>
      </w:r>
      <w:r w:rsidRPr="00F17708">
        <w:rPr>
          <w:rFonts w:eastAsia="Times New Roman" w:cs="Times New Roman"/>
          <w:color w:val="000000"/>
          <w:sz w:val="28"/>
          <w:szCs w:val="28"/>
        </w:rPr>
        <w:t xml:space="preserve">Từ một điểm A nằm ngoài đường tròn (O; R), kẻ hai tiếp tuyến AB, AC với (O; R) (B và C là hai tiếp điểm). </w:t>
      </w:r>
    </w:p>
    <w:p w14:paraId="4567119D" w14:textId="77777777" w:rsidR="00F17708" w:rsidRPr="00F17708" w:rsidRDefault="00F17708" w:rsidP="00F17708">
      <w:pPr>
        <w:spacing w:before="60" w:after="60" w:line="360" w:lineRule="auto"/>
        <w:ind w:firstLine="450"/>
        <w:jc w:val="both"/>
        <w:rPr>
          <w:rFonts w:eastAsia="Times New Roman" w:cs="Times New Roman"/>
          <w:color w:val="000000"/>
          <w:sz w:val="28"/>
          <w:szCs w:val="28"/>
        </w:rPr>
      </w:pPr>
      <w:r w:rsidRPr="00F17708">
        <w:rPr>
          <w:rFonts w:eastAsia="Times New Roman" w:cs="Times New Roman"/>
          <w:color w:val="000000"/>
          <w:sz w:val="28"/>
          <w:szCs w:val="28"/>
        </w:rPr>
        <w:t>a) Chứng minh: OA vuông góc với BC và AB</w:t>
      </w:r>
      <w:r w:rsidRPr="00F17708">
        <w:rPr>
          <w:rFonts w:eastAsia="Times New Roman" w:cs="Times New Roman"/>
          <w:color w:val="000000"/>
          <w:sz w:val="28"/>
          <w:szCs w:val="28"/>
          <w:vertAlign w:val="superscript"/>
        </w:rPr>
        <w:t>2</w:t>
      </w:r>
      <w:r w:rsidRPr="00F17708">
        <w:rPr>
          <w:rFonts w:eastAsia="Times New Roman" w:cs="Times New Roman"/>
          <w:color w:val="000000"/>
          <w:sz w:val="28"/>
          <w:szCs w:val="28"/>
        </w:rPr>
        <w:t xml:space="preserve"> = AH. AO. </w:t>
      </w:r>
    </w:p>
    <w:p w14:paraId="1E1B9140" w14:textId="77777777" w:rsidR="00F17708" w:rsidRPr="00F17708" w:rsidRDefault="00F17708" w:rsidP="00F17708">
      <w:pPr>
        <w:spacing w:before="60" w:after="60" w:line="360" w:lineRule="auto"/>
        <w:ind w:left="720" w:hanging="270"/>
        <w:jc w:val="both"/>
        <w:rPr>
          <w:rFonts w:eastAsia="Times New Roman" w:cs="Times New Roman"/>
          <w:color w:val="000000"/>
          <w:sz w:val="28"/>
          <w:szCs w:val="28"/>
        </w:rPr>
      </w:pPr>
      <w:r w:rsidRPr="00F17708">
        <w:rPr>
          <w:rFonts w:eastAsia="Times New Roman" w:cs="Times New Roman"/>
          <w:color w:val="000000"/>
          <w:sz w:val="28"/>
          <w:szCs w:val="28"/>
        </w:rPr>
        <w:t xml:space="preserve">b) Vẽ đường kính BD. Đường thẳng qua O và vuông góc với AD cắt tia BC tại E.   Chứng minh: DE là tiếp tuyến của (O) </w:t>
      </w:r>
    </w:p>
    <w:p w14:paraId="229FF63B" w14:textId="77777777" w:rsidR="00F17708" w:rsidRPr="00F17708" w:rsidRDefault="00F17708" w:rsidP="00F17708">
      <w:pPr>
        <w:spacing w:before="60" w:after="60" w:line="360" w:lineRule="auto"/>
        <w:ind w:left="720" w:hanging="270"/>
        <w:jc w:val="both"/>
        <w:rPr>
          <w:rFonts w:eastAsia="Times New Roman" w:cs="Times New Roman"/>
          <w:color w:val="000000"/>
          <w:sz w:val="28"/>
          <w:szCs w:val="28"/>
        </w:rPr>
      </w:pPr>
      <w:r w:rsidRPr="00F17708">
        <w:rPr>
          <w:rFonts w:eastAsia="Times New Roman" w:cs="Times New Roman"/>
          <w:color w:val="000000"/>
          <w:sz w:val="28"/>
          <w:szCs w:val="28"/>
        </w:rPr>
        <w:t>c) Nếu cho biết OA = 10cm và R = 5cm. Tính phần diện tích mặt phẳng giới hạn bởi AB, AC và cung nhỏ BC của (O; R) (làm tròn tới phần thập phân thứ nhất)</w:t>
      </w:r>
    </w:p>
    <w:p w14:paraId="6DB5EED4" w14:textId="77777777" w:rsidR="00F17708" w:rsidRPr="00F17708" w:rsidRDefault="00F17708" w:rsidP="00F17708">
      <w:pPr>
        <w:spacing w:before="60" w:after="60" w:line="360" w:lineRule="auto"/>
        <w:jc w:val="center"/>
        <w:rPr>
          <w:rFonts w:eastAsia="Calibri" w:cs="Times New Roman"/>
          <w:b/>
          <w:color w:val="000000"/>
          <w:sz w:val="28"/>
          <w:szCs w:val="28"/>
        </w:rPr>
      </w:pPr>
      <w:r w:rsidRPr="00F17708">
        <w:rPr>
          <w:rFonts w:eastAsia="Calibri" w:cs="Times New Roman"/>
          <w:b/>
          <w:color w:val="000000"/>
          <w:sz w:val="28"/>
          <w:szCs w:val="28"/>
        </w:rPr>
        <w:t>…Hết…</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2392DC1B" w14:textId="77777777" w:rsidTr="007D284D">
        <w:trPr>
          <w:trHeight w:val="1447"/>
        </w:trPr>
        <w:tc>
          <w:tcPr>
            <w:tcW w:w="4395" w:type="dxa"/>
            <w:shd w:val="clear" w:color="auto" w:fill="auto"/>
          </w:tcPr>
          <w:p w14:paraId="77981A19" w14:textId="77777777" w:rsidR="00F17708" w:rsidRPr="00F17708" w:rsidRDefault="00F17708" w:rsidP="00F17708">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LINH ĐÔNG</w:t>
            </w:r>
          </w:p>
          <w:p w14:paraId="212E1E41" w14:textId="77777777" w:rsidR="00F17708" w:rsidRPr="00F17708" w:rsidRDefault="00F17708" w:rsidP="00F17708">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824128" behindDoc="0" locked="0" layoutInCell="1" allowOverlap="1" wp14:anchorId="4095FC09" wp14:editId="54F2BB83">
                      <wp:simplePos x="0" y="0"/>
                      <wp:positionH relativeFrom="column">
                        <wp:posOffset>436099</wp:posOffset>
                      </wp:positionH>
                      <wp:positionV relativeFrom="paragraph">
                        <wp:posOffset>84455</wp:posOffset>
                      </wp:positionV>
                      <wp:extent cx="1139825" cy="0"/>
                      <wp:effectExtent l="8255" t="6985" r="13970" b="12065"/>
                      <wp:wrapNone/>
                      <wp:docPr id="5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nhxJgIAAEsEAAAOAAAAZHJzL2Uyb0RvYy54bWysVMuu2jAQ3VfqP1jeQwivQkS4ukqgm9te JG4/wNgOsZp4LNsQUNV/79g8WtpNVTULx87MnJkzc5zF06ltyFFap0DnNO0PKJGag1B6n9Mvb+ve jBLnmRasAS1zepaOPi3fv1t0JpNDqKER0hIE0S7rTE5r702WJI7XsmWuD0ZqNFZgW+bxaPeJsKxD 9LZJhoPBNOnACmOBS+fwa3kx0mXEryrJ/WtVOelJk1OszcfVxnUX1mS5YNneMlMrfi2D/UMVLVMa k96hSuYZOVj1B1SruAUHle9zaBOoKsVl5IBs0sFvbLY1MzJyweY4c2+T+3+w/PNxY4kSOZ2MKNGs xRltvWVqX3vybC10pACtsY9gSRra1RmXYVShNzYQ5ie9NS/AvzqioaiZ3stY9tvZIFSMSB5CwsEZ TLrrPoFAH3bwEHt3qmwbILEr5BRHdL6PSJ484fgxTUfz2XBCCb/ZEpbdAo11/qOEloRNTt2Vx51A GtOw44vzSAQDbwEhq4a1apqoh0aTLqfzCeYJFgeNEsEYD3a/KxpLjiwoKj6hKwj24GbhoEUEqyUT q+veM9Vc9ujf6ICHxLCc6+4imW/zwXw1W83GvfFwuuqNB2XZe14X4950nX6YlKOyKMr0eygtHWe1 EkLqUN1Nvun47+RxvUgX4d0FfG9D8ogeKWKxt3csOk42DPMiix2I88aGboQho2Kj8/V2hSvx6zl6 /fwHLH8AAAD//wMAUEsDBBQABgAIAAAAIQDWd4Z73QAAAAgBAAAPAAAAZHJzL2Rvd25yZXYueG1s TI9BT8JAEIXvJv6HzZh4MbKlCNTaLSEmHjwKJF6X7tBWu7NNd0srv94hHOA47728+V62Gm0jjtj5 2pGC6SQCgVQ4U1OpYLf9eE5A+KDJ6MYRKvhDD6v8/i7TqXEDfeFxE0rBJeRTraAKoU2l9EWFVvuJ a5HYO7jO6sBnV0rT6YHLbSPjKFpIq2viD5Vu8b3C4nfTWwXo+/k0Wr/acvd5Gp6+49PP0G6VenwY 128gAo7hGoYzPqNDzkx715PxolGwSJacZH02A8F+/JLEIPYXQeaZvB2Q/wMAAP//AwBQSwECLQAU AAYACAAAACEAtoM4kv4AAADhAQAAEwAAAAAAAAAAAAAAAAAAAAAAW0NvbnRlbnRfVHlwZXNdLnht bFBLAQItABQABgAIAAAAIQA4/SH/1gAAAJQBAAALAAAAAAAAAAAAAAAAAC8BAABfcmVscy8ucmVs c1BLAQItABQABgAIAAAAIQClLnhxJgIAAEsEAAAOAAAAAAAAAAAAAAAAAC4CAABkcnMvZTJvRG9j LnhtbFBLAQItABQABgAIAAAAIQDWd4Z73QAAAAgBAAAPAAAAAAAAAAAAAAAAAIAEAABkcnMvZG93 bnJldi54bWxQSwUGAAAAAAQABADzAAAAigUAAAAA "/>
                  </w:pict>
                </mc:Fallback>
              </mc:AlternateContent>
            </w:r>
          </w:p>
          <w:p w14:paraId="014B701F" w14:textId="77777777" w:rsidR="00F17708" w:rsidRPr="00F17708" w:rsidRDefault="00F17708" w:rsidP="00F17708">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Chân Trời Sáng tạo</w:t>
            </w:r>
          </w:p>
          <w:p w14:paraId="4618F3D5" w14:textId="77777777" w:rsidR="00F17708" w:rsidRPr="00F17708" w:rsidRDefault="00F17708" w:rsidP="00F17708">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02 trang)</w:t>
            </w:r>
          </w:p>
        </w:tc>
        <w:tc>
          <w:tcPr>
            <w:tcW w:w="6120" w:type="dxa"/>
            <w:shd w:val="clear" w:color="auto" w:fill="auto"/>
          </w:tcPr>
          <w:p w14:paraId="464F106A"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6235963C"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3CD172EF"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4A330D52"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5412BF11" w14:textId="77777777" w:rsidR="00F17708" w:rsidRPr="00F17708" w:rsidRDefault="00F17708" w:rsidP="00F17708">
      <w:pPr>
        <w:rPr>
          <w:rFonts w:eastAsia="Calibri" w:cs="Times New Roman"/>
        </w:rPr>
      </w:pPr>
    </w:p>
    <w:p w14:paraId="6E38BF0C" w14:textId="77777777" w:rsidR="00F17708" w:rsidRPr="00F17708" w:rsidRDefault="00F17708" w:rsidP="00F17708">
      <w:pPr>
        <w:spacing w:line="264" w:lineRule="auto"/>
        <w:ind w:right="-284"/>
        <w:jc w:val="both"/>
        <w:rPr>
          <w:rFonts w:eastAsia="Calibri" w:cs="Times New Roman"/>
          <w:sz w:val="28"/>
          <w:szCs w:val="28"/>
        </w:rPr>
      </w:pPr>
      <w:r w:rsidRPr="00F17708">
        <w:rPr>
          <w:rFonts w:eastAsia="Times New Roman" w:cs="Times New Roman"/>
          <w:b/>
          <w:sz w:val="28"/>
          <w:szCs w:val="28"/>
        </w:rPr>
        <w:t>Bài 1. (0,75 đ)</w:t>
      </w:r>
      <w:r w:rsidRPr="00F17708">
        <w:rPr>
          <w:rFonts w:eastAsia="Times New Roman" w:cs="Times New Roman"/>
          <w:sz w:val="28"/>
          <w:szCs w:val="28"/>
        </w:rPr>
        <w:t xml:space="preserve"> Vẽ đồ thị của hàm số </w:t>
      </w:r>
      <w:r w:rsidRPr="00F17708">
        <w:rPr>
          <w:rFonts w:eastAsia="Calibri" w:cs="Times New Roman"/>
          <w:position w:val="-26"/>
        </w:rPr>
        <w:object w:dxaOrig="900" w:dyaOrig="680" w14:anchorId="4CBCBA96">
          <v:shape id="_x0000_i1939" type="#_x0000_t75" style="width:45pt;height:33.75pt" o:ole="">
            <v:imagedata r:id="rId324" o:title=""/>
          </v:shape>
          <o:OLEObject Type="Embed" ProgID="Equation.DSMT4" ShapeID="_x0000_i1939" DrawAspect="Content" ObjectID="_1806862247" r:id="rId1719"/>
        </w:object>
      </w:r>
    </w:p>
    <w:p w14:paraId="12062154" w14:textId="77777777" w:rsidR="00F17708" w:rsidRPr="00F17708" w:rsidRDefault="00F17708" w:rsidP="00F17708">
      <w:pPr>
        <w:spacing w:after="144" w:line="271" w:lineRule="auto"/>
        <w:jc w:val="both"/>
        <w:rPr>
          <w:rFonts w:eastAsia="Times New Roman" w:cs="Times New Roman"/>
          <w:bCs/>
          <w:sz w:val="28"/>
          <w:szCs w:val="28"/>
        </w:rPr>
      </w:pPr>
      <w:r w:rsidRPr="00F17708">
        <w:rPr>
          <w:rFonts w:eastAsia="Times New Roman" w:cs="Times New Roman"/>
          <w:b/>
          <w:sz w:val="28"/>
          <w:szCs w:val="28"/>
        </w:rPr>
        <w:t xml:space="preserve">Bài 2. (1,0 đ) </w:t>
      </w:r>
      <w:r w:rsidRPr="00F17708">
        <w:rPr>
          <w:rFonts w:eastAsia="Times New Roman" w:cs="Times New Roman"/>
          <w:bCs/>
          <w:sz w:val="28"/>
          <w:szCs w:val="28"/>
        </w:rPr>
        <w:t>Giải các phương trình sau:</w:t>
      </w:r>
    </w:p>
    <w:p w14:paraId="103951A2" w14:textId="77777777" w:rsidR="00F17708" w:rsidRPr="00F17708" w:rsidRDefault="00F17708" w:rsidP="00F17708">
      <w:pPr>
        <w:spacing w:after="144" w:line="271" w:lineRule="auto"/>
        <w:jc w:val="both"/>
        <w:rPr>
          <w:rFonts w:eastAsia="Times New Roman" w:cs="Times New Roman"/>
          <w:b/>
          <w:sz w:val="28"/>
          <w:szCs w:val="28"/>
        </w:rPr>
      </w:pPr>
      <w:r w:rsidRPr="00F17708">
        <w:rPr>
          <w:rFonts w:eastAsia="Times New Roman" w:cs="Times New Roman"/>
          <w:bCs/>
          <w:sz w:val="28"/>
          <w:szCs w:val="28"/>
        </w:rPr>
        <w:t xml:space="preserve">a) </w:t>
      </w:r>
      <w:r w:rsidRPr="00F17708">
        <w:rPr>
          <w:rFonts w:eastAsia="Times New Roman" w:cs="Times New Roman"/>
          <w:bCs/>
          <w:position w:val="-6"/>
          <w:sz w:val="28"/>
          <w:szCs w:val="28"/>
        </w:rPr>
        <w:object w:dxaOrig="1680" w:dyaOrig="340" w14:anchorId="7F4ED911">
          <v:shape id="_x0000_i1940" type="#_x0000_t75" style="width:84pt;height:16.5pt" o:ole="">
            <v:imagedata r:id="rId326" o:title=""/>
          </v:shape>
          <o:OLEObject Type="Embed" ProgID="Equation.DSMT4" ShapeID="_x0000_i1940" DrawAspect="Content" ObjectID="_1806862248" r:id="rId1720"/>
        </w:object>
      </w:r>
    </w:p>
    <w:p w14:paraId="01FD7D96" w14:textId="77777777" w:rsidR="00F17708" w:rsidRPr="00F17708" w:rsidRDefault="00F17708" w:rsidP="00F17708">
      <w:pPr>
        <w:spacing w:after="144" w:line="271" w:lineRule="auto"/>
        <w:jc w:val="both"/>
        <w:rPr>
          <w:rFonts w:eastAsia="Times New Roman" w:cs="Times New Roman"/>
          <w:bCs/>
          <w:sz w:val="28"/>
          <w:szCs w:val="28"/>
        </w:rPr>
      </w:pPr>
      <w:r w:rsidRPr="00F17708">
        <w:rPr>
          <w:rFonts w:eastAsia="Times New Roman" w:cs="Times New Roman"/>
          <w:bCs/>
          <w:sz w:val="28"/>
          <w:szCs w:val="28"/>
        </w:rPr>
        <w:t xml:space="preserve">b) </w:t>
      </w:r>
      <w:r w:rsidRPr="00F17708">
        <w:rPr>
          <w:rFonts w:eastAsia="Times New Roman" w:cs="Times New Roman"/>
          <w:bCs/>
          <w:position w:val="-6"/>
          <w:sz w:val="28"/>
          <w:szCs w:val="28"/>
        </w:rPr>
        <w:object w:dxaOrig="1920" w:dyaOrig="340" w14:anchorId="0EEA6115">
          <v:shape id="_x0000_i1941" type="#_x0000_t75" style="width:96pt;height:16.5pt" o:ole="">
            <v:imagedata r:id="rId328" o:title=""/>
          </v:shape>
          <o:OLEObject Type="Embed" ProgID="Equation.DSMT4" ShapeID="_x0000_i1941" DrawAspect="Content" ObjectID="_1806862249" r:id="rId1721"/>
        </w:object>
      </w:r>
    </w:p>
    <w:p w14:paraId="74C78CC6" w14:textId="77777777" w:rsidR="00F17708" w:rsidRPr="00F17708" w:rsidRDefault="00F17708" w:rsidP="00F17708">
      <w:pPr>
        <w:jc w:val="both"/>
        <w:rPr>
          <w:rFonts w:eastAsia="Calibri" w:cs="Times New Roman"/>
          <w:sz w:val="28"/>
          <w:szCs w:val="28"/>
        </w:rPr>
      </w:pPr>
      <w:r w:rsidRPr="00F17708">
        <w:rPr>
          <w:rFonts w:eastAsia="Times New Roman" w:cs="Times New Roman"/>
          <w:b/>
          <w:color w:val="000000"/>
          <w:sz w:val="28"/>
          <w:szCs w:val="28"/>
        </w:rPr>
        <w:t xml:space="preserve">Bài 3. (0,75 đ) </w:t>
      </w:r>
      <w:r w:rsidRPr="00F17708">
        <w:rPr>
          <w:rFonts w:eastAsia="Calibri" w:cs="Times New Roman"/>
          <w:sz w:val="28"/>
          <w:szCs w:val="28"/>
        </w:rPr>
        <w:t xml:space="preserve">Cho phương trình </w:t>
      </w:r>
      <w:r w:rsidRPr="00F17708">
        <w:rPr>
          <w:rFonts w:eastAsia="Calibri" w:cs="Times New Roman"/>
          <w:position w:val="-6"/>
          <w:sz w:val="28"/>
          <w:szCs w:val="28"/>
        </w:rPr>
        <w:object w:dxaOrig="1560" w:dyaOrig="340" w14:anchorId="509B1880">
          <v:shape id="_x0000_i1942" type="#_x0000_t75" style="width:78pt;height:16.5pt" o:ole="">
            <v:imagedata r:id="rId330" o:title=""/>
          </v:shape>
          <o:OLEObject Type="Embed" ProgID="Equation.DSMT4" ShapeID="_x0000_i1942" DrawAspect="Content" ObjectID="_1806862250" r:id="rId1722"/>
        </w:object>
      </w:r>
      <w:r w:rsidRPr="00F17708">
        <w:rPr>
          <w:rFonts w:eastAsia="Calibri" w:cs="Times New Roman"/>
          <w:sz w:val="28"/>
          <w:szCs w:val="28"/>
        </w:rPr>
        <w:t>.</w:t>
      </w:r>
    </w:p>
    <w:p w14:paraId="26708B5C"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 xml:space="preserve">Gọi </w:t>
      </w:r>
      <w:r w:rsidRPr="00F17708">
        <w:rPr>
          <w:rFonts w:eastAsia="Calibri" w:cs="Times New Roman"/>
          <w:position w:val="-12"/>
          <w:sz w:val="28"/>
          <w:szCs w:val="28"/>
        </w:rPr>
        <w:object w:dxaOrig="560" w:dyaOrig="360" w14:anchorId="6907D757">
          <v:shape id="_x0000_i1943" type="#_x0000_t75" style="width:27.75pt;height:17.25pt" o:ole="">
            <v:imagedata r:id="rId332" o:title=""/>
          </v:shape>
          <o:OLEObject Type="Embed" ProgID="Equation.DSMT4" ShapeID="_x0000_i1943" DrawAspect="Content" ObjectID="_1806862251" r:id="rId1723"/>
        </w:object>
      </w:r>
      <w:r w:rsidRPr="00F17708">
        <w:rPr>
          <w:rFonts w:eastAsia="Calibri" w:cs="Times New Roman"/>
          <w:sz w:val="28"/>
          <w:szCs w:val="28"/>
        </w:rPr>
        <w:t xml:space="preserve">là hai nghiệm của phương trình trên. Không giải phương trình, tính giá trị của biểu thức M = </w:t>
      </w:r>
      <w:r w:rsidRPr="00F17708">
        <w:rPr>
          <w:rFonts w:eastAsia="Calibri" w:cs="Times New Roman"/>
          <w:position w:val="-14"/>
          <w:sz w:val="28"/>
          <w:szCs w:val="28"/>
        </w:rPr>
        <w:object w:dxaOrig="1800" w:dyaOrig="460" w14:anchorId="6CDD1392">
          <v:shape id="_x0000_i1944" type="#_x0000_t75" style="width:89.25pt;height:23.25pt" o:ole="">
            <v:imagedata r:id="rId334" o:title=""/>
          </v:shape>
          <o:OLEObject Type="Embed" ProgID="Equation.DSMT4" ShapeID="_x0000_i1944" DrawAspect="Content" ObjectID="_1806862252" r:id="rId1724"/>
        </w:object>
      </w:r>
    </w:p>
    <w:p w14:paraId="469F038A" w14:textId="77777777" w:rsidR="00F17708" w:rsidRPr="00F17708" w:rsidRDefault="00F17708" w:rsidP="00F17708">
      <w:pPr>
        <w:tabs>
          <w:tab w:val="left" w:pos="990"/>
        </w:tabs>
        <w:jc w:val="both"/>
        <w:rPr>
          <w:rFonts w:eastAsia="Calibri" w:cs="Times New Roman"/>
          <w:color w:val="000000"/>
          <w:sz w:val="28"/>
          <w:szCs w:val="28"/>
        </w:rPr>
      </w:pPr>
      <w:r w:rsidRPr="00F17708">
        <w:rPr>
          <w:rFonts w:eastAsia="Calibri" w:cs="Times New Roman"/>
          <w:b/>
          <w:bCs/>
          <w:color w:val="000000"/>
          <w:sz w:val="28"/>
          <w:szCs w:val="28"/>
        </w:rPr>
        <w:t>Bài 4. (1,75 đ)</w:t>
      </w:r>
      <w:r w:rsidRPr="00F17708">
        <w:rPr>
          <w:rFonts w:eastAsia="Calibri" w:cs="Times New Roman"/>
          <w:color w:val="000000"/>
          <w:sz w:val="28"/>
          <w:szCs w:val="28"/>
        </w:rPr>
        <w:t xml:space="preserve"> Một cửa hàng ghi lại cỡ của một đôi giày đã bán trong ngày ở bảng sau:</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F17708" w:rsidRPr="00F17708" w14:paraId="6589FB86" w14:textId="77777777" w:rsidTr="007D284D">
        <w:tc>
          <w:tcPr>
            <w:tcW w:w="1079" w:type="dxa"/>
          </w:tcPr>
          <w:p w14:paraId="5D57AB09"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42</w:t>
            </w:r>
          </w:p>
        </w:tc>
        <w:tc>
          <w:tcPr>
            <w:tcW w:w="1079" w:type="dxa"/>
          </w:tcPr>
          <w:p w14:paraId="07495350"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38</w:t>
            </w:r>
          </w:p>
        </w:tc>
        <w:tc>
          <w:tcPr>
            <w:tcW w:w="1079" w:type="dxa"/>
          </w:tcPr>
          <w:p w14:paraId="230DCBC7"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39</w:t>
            </w:r>
          </w:p>
        </w:tc>
        <w:tc>
          <w:tcPr>
            <w:tcW w:w="1079" w:type="dxa"/>
          </w:tcPr>
          <w:p w14:paraId="634F4F1B"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42</w:t>
            </w:r>
          </w:p>
        </w:tc>
        <w:tc>
          <w:tcPr>
            <w:tcW w:w="1079" w:type="dxa"/>
          </w:tcPr>
          <w:p w14:paraId="749AB963"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39</w:t>
            </w:r>
          </w:p>
        </w:tc>
        <w:tc>
          <w:tcPr>
            <w:tcW w:w="1079" w:type="dxa"/>
          </w:tcPr>
          <w:p w14:paraId="6EC71175"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41</w:t>
            </w:r>
          </w:p>
        </w:tc>
        <w:tc>
          <w:tcPr>
            <w:tcW w:w="1079" w:type="dxa"/>
          </w:tcPr>
          <w:p w14:paraId="65F5B781"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43</w:t>
            </w:r>
          </w:p>
        </w:tc>
        <w:tc>
          <w:tcPr>
            <w:tcW w:w="1079" w:type="dxa"/>
          </w:tcPr>
          <w:p w14:paraId="1E8DAF66"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41</w:t>
            </w:r>
          </w:p>
        </w:tc>
        <w:tc>
          <w:tcPr>
            <w:tcW w:w="1079" w:type="dxa"/>
          </w:tcPr>
          <w:p w14:paraId="3C8EA63C"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41</w:t>
            </w:r>
          </w:p>
        </w:tc>
        <w:tc>
          <w:tcPr>
            <w:tcW w:w="1079" w:type="dxa"/>
          </w:tcPr>
          <w:p w14:paraId="478C1EE4"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40</w:t>
            </w:r>
          </w:p>
        </w:tc>
      </w:tr>
      <w:tr w:rsidR="00F17708" w:rsidRPr="00F17708" w14:paraId="4315F6B3" w14:textId="77777777" w:rsidTr="007D284D">
        <w:tc>
          <w:tcPr>
            <w:tcW w:w="1079" w:type="dxa"/>
          </w:tcPr>
          <w:p w14:paraId="798336B1"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37</w:t>
            </w:r>
          </w:p>
        </w:tc>
        <w:tc>
          <w:tcPr>
            <w:tcW w:w="1079" w:type="dxa"/>
          </w:tcPr>
          <w:p w14:paraId="39D61D89"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38</w:t>
            </w:r>
          </w:p>
        </w:tc>
        <w:tc>
          <w:tcPr>
            <w:tcW w:w="1079" w:type="dxa"/>
          </w:tcPr>
          <w:p w14:paraId="6637E6B6"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37</w:t>
            </w:r>
          </w:p>
        </w:tc>
        <w:tc>
          <w:tcPr>
            <w:tcW w:w="1079" w:type="dxa"/>
          </w:tcPr>
          <w:p w14:paraId="099ABB13"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38</w:t>
            </w:r>
          </w:p>
        </w:tc>
        <w:tc>
          <w:tcPr>
            <w:tcW w:w="1079" w:type="dxa"/>
          </w:tcPr>
          <w:p w14:paraId="10076B0C"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40</w:t>
            </w:r>
          </w:p>
        </w:tc>
        <w:tc>
          <w:tcPr>
            <w:tcW w:w="1079" w:type="dxa"/>
          </w:tcPr>
          <w:p w14:paraId="07A2661B"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39</w:t>
            </w:r>
          </w:p>
        </w:tc>
        <w:tc>
          <w:tcPr>
            <w:tcW w:w="1079" w:type="dxa"/>
          </w:tcPr>
          <w:p w14:paraId="7C33DCDE"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38</w:t>
            </w:r>
          </w:p>
        </w:tc>
        <w:tc>
          <w:tcPr>
            <w:tcW w:w="1079" w:type="dxa"/>
          </w:tcPr>
          <w:p w14:paraId="6CAD204A"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39</w:t>
            </w:r>
          </w:p>
        </w:tc>
        <w:tc>
          <w:tcPr>
            <w:tcW w:w="1079" w:type="dxa"/>
          </w:tcPr>
          <w:p w14:paraId="48BCA999"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44</w:t>
            </w:r>
          </w:p>
        </w:tc>
        <w:tc>
          <w:tcPr>
            <w:tcW w:w="1079" w:type="dxa"/>
          </w:tcPr>
          <w:p w14:paraId="08C33005"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43</w:t>
            </w:r>
          </w:p>
        </w:tc>
      </w:tr>
      <w:tr w:rsidR="00F17708" w:rsidRPr="00F17708" w14:paraId="122E5695" w14:textId="77777777" w:rsidTr="007D284D">
        <w:tc>
          <w:tcPr>
            <w:tcW w:w="1079" w:type="dxa"/>
          </w:tcPr>
          <w:p w14:paraId="3CA6046C"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42</w:t>
            </w:r>
          </w:p>
        </w:tc>
        <w:tc>
          <w:tcPr>
            <w:tcW w:w="1079" w:type="dxa"/>
          </w:tcPr>
          <w:p w14:paraId="48048371"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37</w:t>
            </w:r>
          </w:p>
        </w:tc>
        <w:tc>
          <w:tcPr>
            <w:tcW w:w="1079" w:type="dxa"/>
          </w:tcPr>
          <w:p w14:paraId="70336894"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40</w:t>
            </w:r>
          </w:p>
        </w:tc>
        <w:tc>
          <w:tcPr>
            <w:tcW w:w="1079" w:type="dxa"/>
          </w:tcPr>
          <w:p w14:paraId="7F3FF07F"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40</w:t>
            </w:r>
          </w:p>
        </w:tc>
        <w:tc>
          <w:tcPr>
            <w:tcW w:w="1079" w:type="dxa"/>
          </w:tcPr>
          <w:p w14:paraId="52FA265B"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44</w:t>
            </w:r>
          </w:p>
        </w:tc>
        <w:tc>
          <w:tcPr>
            <w:tcW w:w="1079" w:type="dxa"/>
          </w:tcPr>
          <w:p w14:paraId="619E5264"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41</w:t>
            </w:r>
          </w:p>
        </w:tc>
        <w:tc>
          <w:tcPr>
            <w:tcW w:w="1079" w:type="dxa"/>
          </w:tcPr>
          <w:p w14:paraId="11CB9E4C"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41</w:t>
            </w:r>
          </w:p>
        </w:tc>
        <w:tc>
          <w:tcPr>
            <w:tcW w:w="1079" w:type="dxa"/>
          </w:tcPr>
          <w:p w14:paraId="4B848687"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40</w:t>
            </w:r>
          </w:p>
        </w:tc>
        <w:tc>
          <w:tcPr>
            <w:tcW w:w="1079" w:type="dxa"/>
          </w:tcPr>
          <w:p w14:paraId="3629B65F"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42</w:t>
            </w:r>
          </w:p>
        </w:tc>
        <w:tc>
          <w:tcPr>
            <w:tcW w:w="1079" w:type="dxa"/>
          </w:tcPr>
          <w:p w14:paraId="79461F5E"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39</w:t>
            </w:r>
          </w:p>
        </w:tc>
      </w:tr>
      <w:tr w:rsidR="00F17708" w:rsidRPr="00F17708" w14:paraId="5294BF9D" w14:textId="77777777" w:rsidTr="007D284D">
        <w:tc>
          <w:tcPr>
            <w:tcW w:w="1079" w:type="dxa"/>
          </w:tcPr>
          <w:p w14:paraId="16BC484E"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lastRenderedPageBreak/>
              <w:t>43</w:t>
            </w:r>
          </w:p>
        </w:tc>
        <w:tc>
          <w:tcPr>
            <w:tcW w:w="1079" w:type="dxa"/>
          </w:tcPr>
          <w:p w14:paraId="502E9853"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41</w:t>
            </w:r>
          </w:p>
        </w:tc>
        <w:tc>
          <w:tcPr>
            <w:tcW w:w="1079" w:type="dxa"/>
          </w:tcPr>
          <w:p w14:paraId="269686A4"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37</w:t>
            </w:r>
          </w:p>
        </w:tc>
        <w:tc>
          <w:tcPr>
            <w:tcW w:w="1079" w:type="dxa"/>
          </w:tcPr>
          <w:p w14:paraId="77B7F6ED"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41</w:t>
            </w:r>
          </w:p>
        </w:tc>
        <w:tc>
          <w:tcPr>
            <w:tcW w:w="1079" w:type="dxa"/>
          </w:tcPr>
          <w:p w14:paraId="6788C886"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40</w:t>
            </w:r>
          </w:p>
        </w:tc>
        <w:tc>
          <w:tcPr>
            <w:tcW w:w="1079" w:type="dxa"/>
          </w:tcPr>
          <w:p w14:paraId="0581A236"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38</w:t>
            </w:r>
          </w:p>
        </w:tc>
        <w:tc>
          <w:tcPr>
            <w:tcW w:w="1079" w:type="dxa"/>
          </w:tcPr>
          <w:p w14:paraId="5938A9D0"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40</w:t>
            </w:r>
          </w:p>
        </w:tc>
        <w:tc>
          <w:tcPr>
            <w:tcW w:w="1079" w:type="dxa"/>
          </w:tcPr>
          <w:p w14:paraId="6DD7733E"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41</w:t>
            </w:r>
          </w:p>
        </w:tc>
        <w:tc>
          <w:tcPr>
            <w:tcW w:w="1079" w:type="dxa"/>
          </w:tcPr>
          <w:p w14:paraId="7D6CF3D3"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40</w:t>
            </w:r>
          </w:p>
        </w:tc>
        <w:tc>
          <w:tcPr>
            <w:tcW w:w="1079" w:type="dxa"/>
          </w:tcPr>
          <w:p w14:paraId="57D2F1D8" w14:textId="77777777" w:rsidR="00F17708" w:rsidRPr="00F17708" w:rsidRDefault="00F17708" w:rsidP="00F17708">
            <w:pPr>
              <w:tabs>
                <w:tab w:val="left" w:pos="990"/>
              </w:tabs>
              <w:jc w:val="both"/>
              <w:rPr>
                <w:rFonts w:eastAsia="Calibri"/>
                <w:color w:val="000000"/>
                <w:szCs w:val="28"/>
                <w:lang w:val="de-DE"/>
              </w:rPr>
            </w:pPr>
            <w:r w:rsidRPr="00F17708">
              <w:rPr>
                <w:rFonts w:eastAsia="Calibri"/>
                <w:color w:val="000000"/>
                <w:szCs w:val="28"/>
                <w:lang w:val="de-DE"/>
              </w:rPr>
              <w:t>39</w:t>
            </w:r>
          </w:p>
        </w:tc>
      </w:tr>
    </w:tbl>
    <w:p w14:paraId="2F87C333" w14:textId="77777777" w:rsidR="00F17708" w:rsidRPr="00F17708" w:rsidRDefault="00F17708" w:rsidP="00F17708">
      <w:pPr>
        <w:tabs>
          <w:tab w:val="left" w:pos="990"/>
        </w:tabs>
        <w:jc w:val="both"/>
        <w:rPr>
          <w:rFonts w:eastAsia="Calibri" w:cs="Times New Roman"/>
          <w:color w:val="000000"/>
          <w:sz w:val="28"/>
          <w:szCs w:val="28"/>
          <w:lang w:val="en-US"/>
        </w:rPr>
      </w:pPr>
      <w:r w:rsidRPr="00F17708">
        <w:rPr>
          <w:rFonts w:eastAsia="Calibri" w:cs="Times New Roman"/>
          <w:color w:val="000000"/>
          <w:sz w:val="28"/>
          <w:szCs w:val="28"/>
          <w:lang w:val="en-US"/>
        </w:rPr>
        <w:t>a) Hãy xác định cỡ mẫu.</w:t>
      </w:r>
    </w:p>
    <w:p w14:paraId="06585B37" w14:textId="77777777" w:rsidR="00F17708" w:rsidRPr="00F17708" w:rsidRDefault="00F17708" w:rsidP="00F17708">
      <w:pPr>
        <w:tabs>
          <w:tab w:val="left" w:pos="990"/>
        </w:tabs>
        <w:jc w:val="both"/>
        <w:rPr>
          <w:rFonts w:eastAsia="Calibri" w:cs="Times New Roman"/>
          <w:color w:val="000000"/>
          <w:sz w:val="28"/>
          <w:szCs w:val="28"/>
          <w:lang w:val="en-US"/>
        </w:rPr>
      </w:pPr>
      <w:r w:rsidRPr="00F17708">
        <w:rPr>
          <w:rFonts w:eastAsia="Calibri" w:cs="Times New Roman"/>
          <w:color w:val="000000"/>
          <w:sz w:val="28"/>
          <w:szCs w:val="28"/>
          <w:lang w:val="en-US"/>
        </w:rPr>
        <w:t>b) Lập bảng tần số và tần số tương đối cho mẫu số liệu trên.</w:t>
      </w:r>
    </w:p>
    <w:p w14:paraId="06AFFEBD" w14:textId="77777777" w:rsidR="00F17708" w:rsidRPr="00F17708" w:rsidRDefault="00F17708" w:rsidP="00F17708">
      <w:pPr>
        <w:tabs>
          <w:tab w:val="left" w:pos="990"/>
        </w:tabs>
        <w:jc w:val="both"/>
        <w:rPr>
          <w:rFonts w:eastAsia="Calibri" w:cs="Times New Roman"/>
          <w:color w:val="000000"/>
          <w:sz w:val="28"/>
          <w:szCs w:val="28"/>
          <w:lang w:val="en-US"/>
        </w:rPr>
      </w:pPr>
      <w:r w:rsidRPr="00F17708">
        <w:rPr>
          <w:rFonts w:eastAsia="Calibri" w:cs="Times New Roman"/>
          <w:color w:val="000000"/>
          <w:sz w:val="28"/>
          <w:szCs w:val="28"/>
          <w:lang w:val="en-US"/>
        </w:rPr>
        <w:t>c) Cửa hàng nên nhập về để bán cỡ giày nào nhiều nhất, cỡ giày nào ít nhất?</w:t>
      </w:r>
    </w:p>
    <w:p w14:paraId="28CC3D27" w14:textId="77777777" w:rsidR="00F17708" w:rsidRPr="00F17708" w:rsidRDefault="00F17708" w:rsidP="00F17708">
      <w:pPr>
        <w:tabs>
          <w:tab w:val="left" w:pos="992"/>
        </w:tabs>
        <w:spacing w:line="264" w:lineRule="auto"/>
        <w:jc w:val="both"/>
        <w:rPr>
          <w:rFonts w:eastAsia="Times New Roman" w:cs="Times New Roman"/>
          <w:color w:val="000000"/>
          <w:sz w:val="28"/>
          <w:szCs w:val="28"/>
        </w:rPr>
      </w:pPr>
      <w:r w:rsidRPr="00F17708">
        <w:rPr>
          <w:rFonts w:eastAsia="Times New Roman" w:cs="Times New Roman"/>
          <w:b/>
          <w:color w:val="000000"/>
          <w:sz w:val="28"/>
          <w:szCs w:val="28"/>
        </w:rPr>
        <w:t>Bài 5. (1,25 đ)</w:t>
      </w:r>
      <w:r w:rsidRPr="00F17708">
        <w:rPr>
          <w:rFonts w:eastAsia="Times New Roman" w:cs="Times New Roman"/>
          <w:color w:val="000000"/>
          <w:sz w:val="28"/>
          <w:szCs w:val="28"/>
        </w:rPr>
        <w:t xml:space="preserve"> Hộp thứ nhất đựng 1 quả bóng trắng, 1 quả bóng đỏ. Hộp thứ hai đựng một quả bóng đỏ, 1 quả bóng vàng. Lấy ra ngẫu nhiên từ mỗi hộp 1 quả bóng.</w:t>
      </w:r>
    </w:p>
    <w:p w14:paraId="3E52C641" w14:textId="77777777" w:rsidR="00F17708" w:rsidRPr="00F17708" w:rsidRDefault="00F17708" w:rsidP="00F17708">
      <w:pPr>
        <w:tabs>
          <w:tab w:val="left" w:pos="992"/>
        </w:tabs>
        <w:spacing w:line="264" w:lineRule="auto"/>
        <w:jc w:val="both"/>
        <w:rPr>
          <w:rFonts w:eastAsia="Times New Roman" w:cs="Times New Roman"/>
          <w:color w:val="000000"/>
          <w:sz w:val="28"/>
          <w:szCs w:val="28"/>
        </w:rPr>
      </w:pPr>
      <w:r w:rsidRPr="00F17708">
        <w:rPr>
          <w:rFonts w:eastAsia="Times New Roman" w:cs="Times New Roman"/>
          <w:color w:val="000000"/>
          <w:sz w:val="28"/>
          <w:szCs w:val="28"/>
        </w:rPr>
        <w:t>a) Xác định không gian mẫu và số kết quả có thể xảy ra của phép thử.</w:t>
      </w:r>
    </w:p>
    <w:p w14:paraId="088C713A" w14:textId="77777777" w:rsidR="00F17708" w:rsidRPr="00F17708" w:rsidRDefault="00F17708" w:rsidP="00F17708">
      <w:pPr>
        <w:tabs>
          <w:tab w:val="left" w:pos="992"/>
        </w:tabs>
        <w:spacing w:line="264" w:lineRule="auto"/>
        <w:jc w:val="both"/>
        <w:rPr>
          <w:rFonts w:eastAsia="Calibri" w:cs="Times New Roman"/>
          <w:bCs/>
          <w:color w:val="000000"/>
          <w:sz w:val="28"/>
          <w:szCs w:val="28"/>
        </w:rPr>
      </w:pPr>
      <w:r w:rsidRPr="00F17708">
        <w:rPr>
          <w:rFonts w:eastAsia="Calibri" w:cs="Times New Roman"/>
          <w:bCs/>
          <w:color w:val="000000"/>
          <w:sz w:val="28"/>
          <w:szCs w:val="28"/>
        </w:rPr>
        <w:t xml:space="preserve">b) Biết rằng các quả bóng có cùng kích thước và khối lượng. Hãy tính xác suất của biến cố </w:t>
      </w:r>
    </w:p>
    <w:p w14:paraId="0EE067BC" w14:textId="77777777" w:rsidR="00F17708" w:rsidRPr="00F17708" w:rsidRDefault="00F17708" w:rsidP="00F17708">
      <w:pPr>
        <w:tabs>
          <w:tab w:val="left" w:pos="992"/>
        </w:tabs>
        <w:spacing w:line="264" w:lineRule="auto"/>
        <w:jc w:val="both"/>
        <w:rPr>
          <w:rFonts w:eastAsia="Calibri" w:cs="Times New Roman"/>
          <w:bCs/>
          <w:color w:val="000000"/>
          <w:sz w:val="28"/>
          <w:szCs w:val="28"/>
        </w:rPr>
      </w:pPr>
      <w:r w:rsidRPr="00F17708">
        <w:rPr>
          <w:rFonts w:eastAsia="Calibri" w:cs="Times New Roman"/>
          <w:bCs/>
          <w:color w:val="000000"/>
          <w:sz w:val="28"/>
          <w:szCs w:val="28"/>
        </w:rPr>
        <w:t>A:“ có đúng 1 quả bóng màu đỏ trong 2 quả bóng lấy ra”.</w:t>
      </w:r>
    </w:p>
    <w:p w14:paraId="51F84A79" w14:textId="77777777" w:rsidR="00F17708" w:rsidRPr="00F17708" w:rsidRDefault="00F17708" w:rsidP="00F17708">
      <w:pPr>
        <w:contextualSpacing/>
        <w:rPr>
          <w:rFonts w:eastAsia="Calibri" w:cs="Times New Roman"/>
          <w:b/>
          <w:sz w:val="28"/>
          <w:szCs w:val="28"/>
        </w:rPr>
      </w:pPr>
      <w:r w:rsidRPr="00F17708">
        <w:rPr>
          <w:rFonts w:eastAsia="Times New Roman" w:cs="Times New Roman"/>
          <w:b/>
          <w:bCs/>
          <w:color w:val="000000"/>
          <w:sz w:val="28"/>
          <w:szCs w:val="28"/>
        </w:rPr>
        <w:t>Bài 6. (2,0 đ)</w:t>
      </w:r>
      <w:r w:rsidRPr="00F17708">
        <w:rPr>
          <w:rFonts w:eastAsia="Times New Roman" w:cs="Times New Roman"/>
          <w:color w:val="000000"/>
          <w:sz w:val="28"/>
          <w:szCs w:val="28"/>
        </w:rPr>
        <w:t xml:space="preserve"> </w:t>
      </w:r>
      <w:r w:rsidRPr="00F17708">
        <w:rPr>
          <w:rFonts w:eastAsia="Calibri" w:cs="Times New Roman"/>
          <w:sz w:val="28"/>
          <w:szCs w:val="28"/>
        </w:rPr>
        <w:t xml:space="preserve">Cho </w:t>
      </w:r>
      <w:r w:rsidRPr="00F17708">
        <w:rPr>
          <w:rFonts w:eastAsia="Calibri" w:cs="Times New Roman"/>
          <w:sz w:val="28"/>
          <w:szCs w:val="28"/>
        </w:rPr>
        <w:sym w:font="Symbol" w:char="F044"/>
      </w:r>
      <w:r w:rsidRPr="00F17708">
        <w:rPr>
          <w:rFonts w:eastAsia="Calibri" w:cs="Times New Roman"/>
          <w:sz w:val="28"/>
          <w:szCs w:val="28"/>
        </w:rPr>
        <w:t>ABC nhọn (AB&lt;AC). Vẽ (O) đường kính BC. (O) cắt AB, AC lần lượt tại F và E. BE cắt CF tại H.</w:t>
      </w:r>
    </w:p>
    <w:p w14:paraId="3D4DE01F" w14:textId="77777777" w:rsidR="00F17708" w:rsidRPr="00F17708" w:rsidRDefault="00F17708" w:rsidP="00F17708">
      <w:pPr>
        <w:spacing w:after="0" w:line="276" w:lineRule="auto"/>
        <w:ind w:left="270"/>
        <w:contextualSpacing/>
        <w:rPr>
          <w:rFonts w:eastAsia="Calibri" w:cs="Times New Roman"/>
          <w:sz w:val="28"/>
          <w:szCs w:val="28"/>
        </w:rPr>
      </w:pPr>
      <w:r w:rsidRPr="00F17708">
        <w:rPr>
          <w:rFonts w:eastAsia="Calibri" w:cs="Times New Roman"/>
          <w:sz w:val="28"/>
          <w:szCs w:val="28"/>
        </w:rPr>
        <w:t>a) Chứng minh: AH</w:t>
      </w:r>
      <w:r w:rsidRPr="00F17708">
        <w:rPr>
          <w:rFonts w:eastAsia="Calibri" w:cs="Times New Roman"/>
          <w:sz w:val="28"/>
          <w:szCs w:val="28"/>
        </w:rPr>
        <w:sym w:font="Symbol" w:char="F05E"/>
      </w:r>
      <w:r w:rsidRPr="00F17708">
        <w:rPr>
          <w:rFonts w:eastAsia="Calibri" w:cs="Times New Roman"/>
          <w:sz w:val="28"/>
          <w:szCs w:val="28"/>
        </w:rPr>
        <w:t>BC tại D và tứ giác AEHF nội tiếp. Xác định tâm I của đường tròn này.</w:t>
      </w:r>
    </w:p>
    <w:p w14:paraId="6F9BC8C5" w14:textId="77777777" w:rsidR="00F17708" w:rsidRPr="00F17708" w:rsidRDefault="00F17708" w:rsidP="00F17708">
      <w:pPr>
        <w:spacing w:after="0" w:line="276" w:lineRule="auto"/>
        <w:ind w:left="270"/>
        <w:contextualSpacing/>
        <w:rPr>
          <w:rFonts w:eastAsia="Calibri" w:cs="Times New Roman"/>
          <w:sz w:val="28"/>
          <w:szCs w:val="28"/>
        </w:rPr>
      </w:pPr>
      <w:r w:rsidRPr="00F17708">
        <w:rPr>
          <w:rFonts w:eastAsia="Calibri" w:cs="Times New Roman"/>
          <w:sz w:val="28"/>
          <w:szCs w:val="28"/>
        </w:rPr>
        <w:t>b) Chứng minh: Tứ giác IEOD nội tiếp.</w:t>
      </w:r>
    </w:p>
    <w:p w14:paraId="467220A8" w14:textId="77777777" w:rsidR="00F17708" w:rsidRPr="00F17708" w:rsidRDefault="00F17708" w:rsidP="00F17708">
      <w:pPr>
        <w:spacing w:after="0" w:line="276" w:lineRule="auto"/>
        <w:ind w:left="270"/>
        <w:contextualSpacing/>
        <w:rPr>
          <w:rFonts w:eastAsia="Calibri" w:cs="Times New Roman"/>
          <w:sz w:val="28"/>
          <w:szCs w:val="28"/>
        </w:rPr>
      </w:pPr>
      <w:r w:rsidRPr="00F17708">
        <w:rPr>
          <w:rFonts w:eastAsia="Calibri" w:cs="Times New Roman"/>
          <w:sz w:val="28"/>
          <w:szCs w:val="28"/>
        </w:rPr>
        <w:t>c) Qua H vẽ tia Hx vuông góc với AO tại K và cắt (O) tại L. Chứng minh AL là tiếp tuyến của (O).</w:t>
      </w:r>
    </w:p>
    <w:p w14:paraId="235BA6DF" w14:textId="77777777" w:rsidR="00F17708" w:rsidRPr="00F17708" w:rsidRDefault="00F17708" w:rsidP="00F17708">
      <w:pPr>
        <w:tabs>
          <w:tab w:val="center" w:pos="4321"/>
          <w:tab w:val="center" w:pos="8867"/>
          <w:tab w:val="center" w:pos="10854"/>
          <w:tab w:val="center" w:pos="12199"/>
        </w:tabs>
        <w:spacing w:after="404"/>
        <w:jc w:val="both"/>
        <w:rPr>
          <w:rFonts w:eastAsia="Times New Roman" w:cs="Times New Roman"/>
          <w:color w:val="000000"/>
          <w:sz w:val="28"/>
          <w:szCs w:val="28"/>
        </w:rPr>
      </w:pPr>
      <w:r w:rsidRPr="00F17708">
        <w:rPr>
          <w:rFonts w:eastAsia="Times New Roman" w:cs="Times New Roman"/>
          <w:b/>
          <w:bCs/>
          <w:color w:val="000000"/>
          <w:sz w:val="28"/>
          <w:szCs w:val="28"/>
        </w:rPr>
        <w:t xml:space="preserve">Bài 7. (1,0đ) </w:t>
      </w:r>
      <w:r w:rsidRPr="00F17708">
        <w:rPr>
          <w:rFonts w:eastAsia="Times New Roman" w:cs="Times New Roman"/>
          <w:color w:val="000000"/>
          <w:sz w:val="28"/>
          <w:szCs w:val="28"/>
        </w:rPr>
        <w:t>Mái nhà trong hình dưới được đỡ bởi khung hình đa giác tìm đều. Gọi tên đa giác đó và tìm phép quay biến đa giác đó thành chính nó.</w:t>
      </w:r>
    </w:p>
    <w:p w14:paraId="0E1D8AB0" w14:textId="77777777" w:rsidR="00F17708" w:rsidRPr="00F17708" w:rsidRDefault="00F17708" w:rsidP="00F17708">
      <w:pPr>
        <w:jc w:val="both"/>
        <w:rPr>
          <w:rFonts w:eastAsia="Times New Roman" w:cs="Times New Roman"/>
          <w:color w:val="000000"/>
          <w:sz w:val="28"/>
          <w:szCs w:val="28"/>
        </w:rPr>
      </w:pPr>
      <w:r w:rsidRPr="00F17708">
        <w:rPr>
          <w:rFonts w:eastAsia="Times New Roman" w:cs="Times New Roman"/>
          <w:noProof/>
          <w:color w:val="000000"/>
          <w:sz w:val="28"/>
          <w:szCs w:val="28"/>
          <w:lang w:val="en-US"/>
        </w:rPr>
        <w:drawing>
          <wp:inline distT="0" distB="0" distL="0" distR="0" wp14:anchorId="7F106D0C" wp14:editId="34346B1C">
            <wp:extent cx="4407126" cy="180984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4407126" cy="1809843"/>
                    </a:xfrm>
                    <a:prstGeom prst="rect">
                      <a:avLst/>
                    </a:prstGeom>
                  </pic:spPr>
                </pic:pic>
              </a:graphicData>
            </a:graphic>
          </wp:inline>
        </w:drawing>
      </w:r>
    </w:p>
    <w:p w14:paraId="1E5E34F7" w14:textId="77777777" w:rsidR="00F17708" w:rsidRPr="00F17708" w:rsidRDefault="00F17708" w:rsidP="00F17708">
      <w:pPr>
        <w:spacing w:before="100" w:beforeAutospacing="1" w:after="240" w:line="360" w:lineRule="atLeast"/>
        <w:ind w:left="48" w:right="48"/>
        <w:jc w:val="both"/>
        <w:rPr>
          <w:rFonts w:eastAsia="Times New Roman" w:cs="Times New Roman"/>
          <w:color w:val="000000"/>
          <w:sz w:val="28"/>
          <w:szCs w:val="28"/>
        </w:rPr>
      </w:pPr>
      <w:r w:rsidRPr="00F17708">
        <w:rPr>
          <w:rFonts w:eastAsia="Times New Roman" w:cs="Times New Roman"/>
          <w:noProof/>
          <w:color w:val="000000"/>
          <w:sz w:val="28"/>
          <w:szCs w:val="28"/>
          <w:lang w:val="en-US"/>
        </w:rPr>
        <w:drawing>
          <wp:anchor distT="0" distB="0" distL="114300" distR="114300" simplePos="0" relativeHeight="251826176" behindDoc="0" locked="0" layoutInCell="1" allowOverlap="1" wp14:anchorId="59FDCD7D" wp14:editId="78C116B7">
            <wp:simplePos x="0" y="0"/>
            <wp:positionH relativeFrom="column">
              <wp:posOffset>5849968</wp:posOffset>
            </wp:positionH>
            <wp:positionV relativeFrom="paragraph">
              <wp:posOffset>24710</wp:posOffset>
            </wp:positionV>
            <wp:extent cx="628650" cy="122555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28A0092B-C50C-407E-A947-70E740481C1C}">
                          <a14:useLocalDpi xmlns:a14="http://schemas.microsoft.com/office/drawing/2010/main" val="0"/>
                        </a:ext>
                      </a:extLst>
                    </a:blip>
                    <a:stretch>
                      <a:fillRect/>
                    </a:stretch>
                  </pic:blipFill>
                  <pic:spPr>
                    <a:xfrm>
                      <a:off x="0" y="0"/>
                      <a:ext cx="628650" cy="1225550"/>
                    </a:xfrm>
                    <a:prstGeom prst="rect">
                      <a:avLst/>
                    </a:prstGeom>
                  </pic:spPr>
                </pic:pic>
              </a:graphicData>
            </a:graphic>
          </wp:anchor>
        </w:drawing>
      </w:r>
      <w:r w:rsidRPr="00F17708">
        <w:rPr>
          <w:rFonts w:eastAsia="Times New Roman" w:cs="Times New Roman"/>
          <w:b/>
          <w:bCs/>
          <w:color w:val="000000"/>
          <w:sz w:val="28"/>
          <w:szCs w:val="28"/>
        </w:rPr>
        <w:t>Bài 8. (1,5đ)</w:t>
      </w:r>
      <w:r w:rsidRPr="00F17708">
        <w:rPr>
          <w:rFonts w:eastAsia="Times New Roman" w:cs="Times New Roman"/>
          <w:color w:val="000000"/>
          <w:sz w:val="28"/>
          <w:szCs w:val="28"/>
        </w:rPr>
        <w:t xml:space="preserve"> </w:t>
      </w:r>
      <w:r w:rsidRPr="00F17708">
        <w:rPr>
          <w:rFonts w:eastAsia="Times New Roman" w:cs="Times New Roman"/>
          <w:b/>
          <w:bCs/>
          <w:color w:val="008000"/>
          <w:sz w:val="28"/>
          <w:szCs w:val="28"/>
        </w:rPr>
        <w:t> </w:t>
      </w:r>
      <w:r w:rsidRPr="00F17708">
        <w:rPr>
          <w:rFonts w:eastAsia="Times New Roman" w:cs="Times New Roman"/>
          <w:color w:val="000000"/>
          <w:sz w:val="28"/>
          <w:szCs w:val="28"/>
        </w:rPr>
        <w:t>Một hộp bóng hình trụ chứa vừa khít 3 quả bóng tennis có đường kính 6,5 cm (Hình bên).</w:t>
      </w:r>
    </w:p>
    <w:p w14:paraId="1F22B5F5"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lastRenderedPageBreak/>
        <w:t>a) Tính thể tích của mỗi quả bóng.</w:t>
      </w:r>
    </w:p>
    <w:p w14:paraId="11AB43C2"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b) Tính diện tích xung quanh và thể tích hộp bóng. </w:t>
      </w:r>
    </w:p>
    <w:p w14:paraId="72533573" w14:textId="77777777" w:rsidR="00F17708" w:rsidRPr="00F17708" w:rsidRDefault="00F17708" w:rsidP="00F17708">
      <w:pPr>
        <w:rPr>
          <w:rFonts w:eastAsia="Calibri" w:cs="Times New Roman"/>
          <w:b/>
          <w:bCs/>
          <w:sz w:val="28"/>
          <w:szCs w:val="28"/>
        </w:rPr>
      </w:pPr>
    </w:p>
    <w:p w14:paraId="7D368405" w14:textId="77777777" w:rsidR="00F17708" w:rsidRPr="00F17708" w:rsidRDefault="00F17708" w:rsidP="00F17708">
      <w:pPr>
        <w:rPr>
          <w:rFonts w:eastAsia="Calibri" w:cs="Times New Roman"/>
          <w:b/>
          <w:bCs/>
          <w:sz w:val="28"/>
          <w:szCs w:val="28"/>
        </w:rPr>
      </w:pPr>
    </w:p>
    <w:p w14:paraId="2F73AEC6" w14:textId="77777777" w:rsidR="00F17708" w:rsidRPr="00F17708" w:rsidRDefault="00F17708" w:rsidP="00F17708">
      <w:pPr>
        <w:jc w:val="center"/>
        <w:rPr>
          <w:rFonts w:eastAsia="Calibri" w:cs="Times New Roman"/>
          <w:b/>
          <w:bCs/>
          <w:sz w:val="28"/>
          <w:szCs w:val="28"/>
        </w:rPr>
      </w:pPr>
      <w:r w:rsidRPr="00F17708">
        <w:rPr>
          <w:rFonts w:eastAsia="Calibri" w:cs="Times New Roman"/>
          <w:b/>
          <w:bCs/>
          <w:sz w:val="28"/>
          <w:szCs w:val="28"/>
        </w:rPr>
        <w:t>--- HẾT ----</w:t>
      </w:r>
    </w:p>
    <w:p w14:paraId="0404BE9F" w14:textId="77777777" w:rsidR="00F17708" w:rsidRPr="00F17708" w:rsidRDefault="00F17708" w:rsidP="00F17708">
      <w:pPr>
        <w:rPr>
          <w:rFonts w:eastAsia="Calibri" w:cs="Times New Roman"/>
        </w:rPr>
      </w:pPr>
    </w:p>
    <w:p w14:paraId="45118153" w14:textId="77777777" w:rsidR="00F17708" w:rsidRPr="00F17708" w:rsidRDefault="00F17708" w:rsidP="00F17708">
      <w:pPr>
        <w:rPr>
          <w:rFonts w:eastAsia="Calibri" w:cs="Times New Roman"/>
        </w:rPr>
      </w:pPr>
    </w:p>
    <w:p w14:paraId="4B9B2365" w14:textId="77777777" w:rsidR="00F17708" w:rsidRPr="00F17708" w:rsidRDefault="00F17708" w:rsidP="00F17708">
      <w:pPr>
        <w:rPr>
          <w:rFonts w:eastAsia="Calibri" w:cs="Times New Roman"/>
        </w:rPr>
      </w:pPr>
    </w:p>
    <w:p w14:paraId="19A9B628" w14:textId="77777777" w:rsidR="00F17708" w:rsidRPr="00F17708" w:rsidRDefault="00F17708" w:rsidP="00F17708">
      <w:pPr>
        <w:rPr>
          <w:rFonts w:eastAsia="Calibri" w:cs="Times New Roman"/>
        </w:rPr>
      </w:pPr>
    </w:p>
    <w:p w14:paraId="1EBDD58E" w14:textId="77777777" w:rsidR="00F17708" w:rsidRPr="00F17708" w:rsidRDefault="00F17708" w:rsidP="00F17708">
      <w:pPr>
        <w:rPr>
          <w:rFonts w:eastAsia="Calibri" w:cs="Times New Roman"/>
        </w:rPr>
      </w:pPr>
    </w:p>
    <w:p w14:paraId="73B664D3" w14:textId="77777777" w:rsidR="00F17708" w:rsidRPr="00F17708" w:rsidRDefault="00F17708" w:rsidP="00F17708">
      <w:pPr>
        <w:rPr>
          <w:rFonts w:eastAsia="Calibri" w:cs="Times New Roman"/>
        </w:rPr>
      </w:pPr>
    </w:p>
    <w:p w14:paraId="3746F45B" w14:textId="77777777" w:rsidR="00F17708" w:rsidRPr="00F17708" w:rsidRDefault="00F17708" w:rsidP="00F17708">
      <w:pPr>
        <w:rPr>
          <w:rFonts w:eastAsia="Calibri" w:cs="Times New Roman"/>
        </w:rPr>
      </w:pPr>
    </w:p>
    <w:p w14:paraId="38190AB8" w14:textId="77777777" w:rsidR="00F17708" w:rsidRPr="00F17708" w:rsidRDefault="00F17708" w:rsidP="00F17708">
      <w:pPr>
        <w:rPr>
          <w:rFonts w:eastAsia="Calibri" w:cs="Times New Roman"/>
        </w:rPr>
      </w:pPr>
    </w:p>
    <w:tbl>
      <w:tblPr>
        <w:tblW w:w="9517" w:type="dxa"/>
        <w:tblInd w:w="5" w:type="dxa"/>
        <w:tblLook w:val="04A0" w:firstRow="1" w:lastRow="0" w:firstColumn="1" w:lastColumn="0" w:noHBand="0" w:noVBand="1"/>
      </w:tblPr>
      <w:tblGrid>
        <w:gridCol w:w="20"/>
        <w:gridCol w:w="1393"/>
        <w:gridCol w:w="3026"/>
        <w:gridCol w:w="4061"/>
        <w:gridCol w:w="554"/>
        <w:gridCol w:w="463"/>
      </w:tblGrid>
      <w:tr w:rsidR="00F17708" w:rsidRPr="00F17708" w14:paraId="340CA8C7" w14:textId="77777777" w:rsidTr="007D284D">
        <w:trPr>
          <w:gridBefore w:val="1"/>
          <w:gridAfter w:val="1"/>
          <w:wBefore w:w="20" w:type="dxa"/>
          <w:wAfter w:w="463" w:type="dxa"/>
          <w:trHeight w:val="891"/>
        </w:trPr>
        <w:tc>
          <w:tcPr>
            <w:tcW w:w="4419" w:type="dxa"/>
            <w:gridSpan w:val="2"/>
            <w:hideMark/>
          </w:tcPr>
          <w:p w14:paraId="33BD0F82" w14:textId="77777777" w:rsidR="00F17708" w:rsidRPr="00F17708" w:rsidRDefault="00F17708" w:rsidP="00F17708">
            <w:pPr>
              <w:spacing w:after="0"/>
              <w:rPr>
                <w:rFonts w:eastAsia="Calibri" w:cs="Times New Roman"/>
                <w:color w:val="000000"/>
                <w:sz w:val="28"/>
                <w:szCs w:val="28"/>
              </w:rPr>
            </w:pPr>
            <w:r w:rsidRPr="00F17708">
              <w:rPr>
                <w:rFonts w:eastAsia="Calibri" w:cs="Times New Roman"/>
                <w:color w:val="000000"/>
                <w:sz w:val="28"/>
                <w:szCs w:val="28"/>
              </w:rPr>
              <w:t>UBND THÀNH PHỐ THỦ ĐỨC</w:t>
            </w:r>
          </w:p>
          <w:p w14:paraId="7708BFD2" w14:textId="77777777" w:rsidR="00F17708" w:rsidRPr="00F17708" w:rsidRDefault="00F17708" w:rsidP="00F17708">
            <w:pPr>
              <w:spacing w:after="0"/>
              <w:rPr>
                <w:rFonts w:eastAsia="Calibri" w:cs="Times New Roman"/>
                <w:color w:val="000000"/>
                <w:sz w:val="28"/>
                <w:szCs w:val="28"/>
              </w:rPr>
            </w:pPr>
            <w:r w:rsidRPr="00F17708">
              <w:rPr>
                <w:rFonts w:eastAsia="Calibri" w:cs="Times New Roman"/>
                <w:noProof/>
                <w:sz w:val="28"/>
                <w:szCs w:val="28"/>
                <w:lang w:val="en-US"/>
              </w:rPr>
              <mc:AlternateContent>
                <mc:Choice Requires="wps">
                  <w:drawing>
                    <wp:anchor distT="4294967293" distB="4294967293" distL="114300" distR="114300" simplePos="0" relativeHeight="251825152" behindDoc="0" locked="0" layoutInCell="1" allowOverlap="1" wp14:anchorId="2291504F" wp14:editId="3BC2BAD8">
                      <wp:simplePos x="0" y="0"/>
                      <wp:positionH relativeFrom="column">
                        <wp:posOffset>692412</wp:posOffset>
                      </wp:positionH>
                      <wp:positionV relativeFrom="paragraph">
                        <wp:posOffset>300413</wp:posOffset>
                      </wp:positionV>
                      <wp:extent cx="1133475" cy="0"/>
                      <wp:effectExtent l="0" t="0" r="0" b="0"/>
                      <wp:wrapNone/>
                      <wp:docPr id="66141240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25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mcU52AEAAJMDAAAOAAAAZHJzL2Uyb0RvYy54bWysU9uO2yAQfa/Uf0C8N45za9eKs6qy3b5s 20jZfsAEsI2KGTSQOPn7Arl0u/tW1Q8IGM6ZOWfGy/tjb9hBkddoa16OxpwpK1Bq29b85/Pjh0+c +QBWgkGran5Snt+v3r9bDq5SE+zQSEUsklhfDa7mXQiuKgovOtWDH6FTNgYbpB5CPFJbSIIhsvem mIzHi2JAko5QKO/j7cM5yFeZv2mUCD+axqvATM1jbSGvlNddWovVEqqWwHVaXMqAf6iiB21j0hvV AwRge9JvqHotCD02YSSwL7BptFBZQ1RTjl+p2XbgVNYSzfHuZpP/f7Ti+2FDTMuaLxblrJzMxnec Wehjq7aBQLddYJ+JcGBrtDbaicSmybXB+SqC13ZDSbc42q17QvHLM4vrDmyrcvXPJxepyoQo/oKk g3cx9274hjK+gX3AbOGxoT5RRnPYMXfqdOuUOgYm4mVZTqezj3POxDVWQHUFOvLhq8KepU3N/UXH TUCZ08DhyYdUFlRXQMpq8VEbk8fCWDbU/G4+mWeAR6NlCqZnntrd2hA7QBqs/GWNMfLyGeHeykzW KZBfLvsA2pz3MbmxF2uSG2dfdyhPG7paFjufq7xMaRqtl+eM/vMvrX4DAAD//wMAUEsDBBQABgAI AAAAIQBlfzkZ3gAAAAkBAAAPAAAAZHJzL2Rvd25yZXYueG1sTI/BTsMwEETvSP0Ha5F6QdRuSmkb 4lQVUg8caStxdeMlCcTrKHaa0K9nEQc4zuxo9k22HV0jLtiF2pOG+UyBQCq8ranUcDru79cgQjRk TeMJNXxhgG0+uclMav1Ar3g5xFJwCYXUaKhibFMpQ1GhM2HmWyS+vfvOmciyK6XtzMDlrpGJUo/S mZr4Q2VafK6w+Dz0TgOGfjlXu40rTy/X4e4tuX4M7VHr6e24ewIRcYx/YfjBZ3TImense7JBNKzV hrdEDQ+rBQgOJOvVEsT515B5Jv8vyL8BAAD//wMAUEsBAi0AFAAGAAgAAAAhALaDOJL+AAAA4QEA ABMAAAAAAAAAAAAAAAAAAAAAAFtDb250ZW50X1R5cGVzXS54bWxQSwECLQAUAAYACAAAACEAOP0h /9YAAACUAQAACwAAAAAAAAAAAAAAAAAvAQAAX3JlbHMvLnJlbHNQSwECLQAUAAYACAAAACEAtpnF OdgBAACTAwAADgAAAAAAAAAAAAAAAAAuAgAAZHJzL2Uyb0RvYy54bWxQSwECLQAUAAYACAAAACEA ZX85Gd4AAAAJAQAADwAAAAAAAAAAAAAAAAAyBAAAZHJzL2Rvd25yZXYueG1sUEsFBgAAAAAEAAQA 8wAAAD0FAAAAAA== "/>
                  </w:pict>
                </mc:Fallback>
              </mc:AlternateContent>
            </w:r>
            <w:r w:rsidRPr="00F17708">
              <w:rPr>
                <w:rFonts w:eastAsia="Calibri" w:cs="Times New Roman"/>
                <w:b/>
                <w:color w:val="000000"/>
                <w:sz w:val="28"/>
                <w:szCs w:val="28"/>
              </w:rPr>
              <w:t xml:space="preserve">       TRƯỜNG LINH ĐÔNG</w:t>
            </w:r>
          </w:p>
        </w:tc>
        <w:tc>
          <w:tcPr>
            <w:tcW w:w="4615" w:type="dxa"/>
            <w:gridSpan w:val="2"/>
            <w:hideMark/>
          </w:tcPr>
          <w:p w14:paraId="25B3D413" w14:textId="77777777" w:rsidR="00F17708" w:rsidRPr="00F17708" w:rsidRDefault="00F17708" w:rsidP="00F17708">
            <w:pPr>
              <w:spacing w:after="0"/>
              <w:jc w:val="center"/>
              <w:rPr>
                <w:rFonts w:eastAsia="Calibri" w:cs="Times New Roman"/>
                <w:b/>
                <w:color w:val="000000"/>
                <w:sz w:val="28"/>
                <w:szCs w:val="28"/>
              </w:rPr>
            </w:pPr>
            <w:r w:rsidRPr="00F17708">
              <w:rPr>
                <w:rFonts w:eastAsia="Calibri" w:cs="Times New Roman"/>
                <w:b/>
                <w:color w:val="000000"/>
                <w:sz w:val="28"/>
                <w:szCs w:val="28"/>
              </w:rPr>
              <w:t xml:space="preserve"> HƯỚNG DẪN CHẤM</w:t>
            </w:r>
          </w:p>
          <w:p w14:paraId="7EDBAF3F" w14:textId="77777777" w:rsidR="00F17708" w:rsidRPr="00F17708" w:rsidRDefault="00F17708" w:rsidP="00F17708">
            <w:pPr>
              <w:spacing w:after="0"/>
              <w:jc w:val="center"/>
              <w:rPr>
                <w:rFonts w:eastAsia="Calibri" w:cs="Times New Roman"/>
                <w:b/>
                <w:bCs/>
                <w:color w:val="000000"/>
                <w:sz w:val="28"/>
                <w:szCs w:val="28"/>
              </w:rPr>
            </w:pPr>
            <w:r w:rsidRPr="00F17708">
              <w:rPr>
                <w:rFonts w:eastAsia="Calibri" w:cs="Times New Roman"/>
                <w:b/>
                <w:bCs/>
                <w:color w:val="000000"/>
                <w:sz w:val="28"/>
                <w:szCs w:val="28"/>
              </w:rPr>
              <w:t xml:space="preserve">ĐỀ KIỂM TRA CUỐI HỌC KÌ II </w:t>
            </w:r>
          </w:p>
          <w:p w14:paraId="4CDEF5A1" w14:textId="77777777" w:rsidR="00F17708" w:rsidRPr="00F17708" w:rsidRDefault="00F17708" w:rsidP="00F17708">
            <w:pPr>
              <w:spacing w:after="0"/>
              <w:jc w:val="center"/>
              <w:rPr>
                <w:rFonts w:eastAsia="Calibri" w:cs="Times New Roman"/>
                <w:b/>
                <w:bCs/>
                <w:color w:val="000000"/>
                <w:sz w:val="28"/>
                <w:szCs w:val="28"/>
              </w:rPr>
            </w:pPr>
            <w:r w:rsidRPr="00F17708">
              <w:rPr>
                <w:rFonts w:eastAsia="Calibri" w:cs="Times New Roman"/>
                <w:b/>
                <w:bCs/>
                <w:color w:val="000000"/>
                <w:sz w:val="28"/>
                <w:szCs w:val="28"/>
              </w:rPr>
              <w:t>MÔN TOÁN 9</w:t>
            </w:r>
          </w:p>
          <w:p w14:paraId="2081F124" w14:textId="77777777" w:rsidR="00F17708" w:rsidRPr="00F17708" w:rsidRDefault="00F17708" w:rsidP="00F17708">
            <w:pPr>
              <w:spacing w:after="0"/>
              <w:jc w:val="center"/>
              <w:rPr>
                <w:rFonts w:eastAsia="Calibri" w:cs="Times New Roman"/>
                <w:color w:val="000000"/>
                <w:sz w:val="28"/>
                <w:szCs w:val="28"/>
              </w:rPr>
            </w:pPr>
            <w:r w:rsidRPr="00F17708">
              <w:rPr>
                <w:rFonts w:eastAsia="Calibri" w:cs="Times New Roman"/>
                <w:b/>
                <w:bCs/>
                <w:color w:val="000000"/>
                <w:sz w:val="28"/>
                <w:szCs w:val="28"/>
              </w:rPr>
              <w:t>Năm học: 2024 - 2025</w:t>
            </w:r>
          </w:p>
        </w:tc>
      </w:tr>
      <w:tr w:rsidR="00F17708" w:rsidRPr="00F17708" w14:paraId="659EE017" w14:textId="77777777" w:rsidTr="007D284D">
        <w:trPr>
          <w:gridBefore w:val="1"/>
          <w:gridAfter w:val="1"/>
          <w:wBefore w:w="20" w:type="dxa"/>
          <w:wAfter w:w="463" w:type="dxa"/>
          <w:trHeight w:val="80"/>
        </w:trPr>
        <w:tc>
          <w:tcPr>
            <w:tcW w:w="4419" w:type="dxa"/>
            <w:gridSpan w:val="2"/>
          </w:tcPr>
          <w:p w14:paraId="64B3A4B2" w14:textId="77777777" w:rsidR="00F17708" w:rsidRPr="00F17708" w:rsidRDefault="00F17708" w:rsidP="00F17708">
            <w:pPr>
              <w:jc w:val="center"/>
              <w:rPr>
                <w:rFonts w:eastAsia="Calibri" w:cs="Times New Roman"/>
                <w:color w:val="000000"/>
                <w:sz w:val="28"/>
                <w:szCs w:val="28"/>
              </w:rPr>
            </w:pPr>
          </w:p>
        </w:tc>
        <w:tc>
          <w:tcPr>
            <w:tcW w:w="4615" w:type="dxa"/>
            <w:gridSpan w:val="2"/>
            <w:hideMark/>
          </w:tcPr>
          <w:p w14:paraId="5AC228AA" w14:textId="77777777" w:rsidR="00F17708" w:rsidRPr="00F17708" w:rsidRDefault="00F17708" w:rsidP="00F17708">
            <w:pPr>
              <w:jc w:val="center"/>
              <w:rPr>
                <w:rFonts w:eastAsia="Calibri" w:cs="Times New Roman"/>
                <w:color w:val="000000"/>
                <w:sz w:val="28"/>
                <w:szCs w:val="28"/>
              </w:rPr>
            </w:pPr>
            <w:r w:rsidRPr="00F17708">
              <w:rPr>
                <w:rFonts w:eastAsia="Calibri" w:cs="Times New Roman"/>
                <w:i/>
                <w:color w:val="000000"/>
                <w:sz w:val="28"/>
                <w:szCs w:val="28"/>
              </w:rPr>
              <w:t xml:space="preserve"> </w:t>
            </w:r>
          </w:p>
        </w:tc>
      </w:tr>
      <w:tr w:rsidR="00F17708" w:rsidRPr="00F17708" w14:paraId="26B29FC0"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jc w:val="center"/>
        </w:trPr>
        <w:tc>
          <w:tcPr>
            <w:tcW w:w="1413" w:type="dxa"/>
            <w:gridSpan w:val="2"/>
            <w:shd w:val="clear" w:color="auto" w:fill="auto"/>
          </w:tcPr>
          <w:p w14:paraId="1B07C67F" w14:textId="77777777" w:rsidR="00F17708" w:rsidRPr="00F17708" w:rsidRDefault="00F17708" w:rsidP="00F17708">
            <w:pPr>
              <w:jc w:val="both"/>
              <w:rPr>
                <w:rFonts w:eastAsia="Calibri" w:cs="Times New Roman"/>
                <w:b/>
                <w:bCs/>
                <w:iCs/>
                <w:sz w:val="28"/>
                <w:szCs w:val="28"/>
              </w:rPr>
            </w:pPr>
            <w:r w:rsidRPr="00F17708">
              <w:rPr>
                <w:rFonts w:eastAsia="Calibri" w:cs="Times New Roman"/>
                <w:b/>
                <w:bCs/>
                <w:iCs/>
                <w:sz w:val="28"/>
                <w:szCs w:val="28"/>
              </w:rPr>
              <w:t>Bài</w:t>
            </w:r>
          </w:p>
        </w:tc>
        <w:tc>
          <w:tcPr>
            <w:tcW w:w="7087" w:type="dxa"/>
            <w:gridSpan w:val="2"/>
            <w:shd w:val="clear" w:color="auto" w:fill="auto"/>
            <w:vAlign w:val="center"/>
          </w:tcPr>
          <w:p w14:paraId="1456BE72" w14:textId="77777777" w:rsidR="00F17708" w:rsidRPr="00F17708" w:rsidRDefault="00F17708" w:rsidP="00F17708">
            <w:pPr>
              <w:jc w:val="both"/>
              <w:rPr>
                <w:rFonts w:eastAsia="Calibri" w:cs="Times New Roman"/>
                <w:b/>
                <w:bCs/>
                <w:iCs/>
                <w:sz w:val="28"/>
                <w:szCs w:val="28"/>
              </w:rPr>
            </w:pPr>
            <w:r w:rsidRPr="00F17708">
              <w:rPr>
                <w:rFonts w:eastAsia="Calibri" w:cs="Times New Roman"/>
                <w:b/>
                <w:bCs/>
                <w:iCs/>
                <w:sz w:val="28"/>
                <w:szCs w:val="28"/>
              </w:rPr>
              <w:t>Nội Dung Đáp án</w:t>
            </w:r>
          </w:p>
        </w:tc>
        <w:tc>
          <w:tcPr>
            <w:tcW w:w="1017" w:type="dxa"/>
            <w:gridSpan w:val="2"/>
            <w:shd w:val="clear" w:color="auto" w:fill="auto"/>
            <w:vAlign w:val="center"/>
          </w:tcPr>
          <w:p w14:paraId="5ED4D9C1" w14:textId="77777777" w:rsidR="00F17708" w:rsidRPr="00F17708" w:rsidRDefault="00F17708" w:rsidP="00F17708">
            <w:pPr>
              <w:jc w:val="both"/>
              <w:rPr>
                <w:rFonts w:eastAsia="Calibri" w:cs="Times New Roman"/>
                <w:b/>
                <w:bCs/>
                <w:iCs/>
                <w:sz w:val="28"/>
                <w:szCs w:val="28"/>
              </w:rPr>
            </w:pPr>
            <w:r w:rsidRPr="00F17708">
              <w:rPr>
                <w:rFonts w:eastAsia="Calibri" w:cs="Times New Roman"/>
                <w:b/>
                <w:bCs/>
                <w:iCs/>
                <w:sz w:val="28"/>
                <w:szCs w:val="28"/>
              </w:rPr>
              <w:t>Thang Điểm</w:t>
            </w:r>
          </w:p>
        </w:tc>
      </w:tr>
      <w:tr w:rsidR="00F17708" w:rsidRPr="00F17708" w14:paraId="76592A3D"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jc w:val="center"/>
        </w:trPr>
        <w:tc>
          <w:tcPr>
            <w:tcW w:w="1413" w:type="dxa"/>
            <w:gridSpan w:val="2"/>
            <w:shd w:val="clear" w:color="auto" w:fill="auto"/>
          </w:tcPr>
          <w:p w14:paraId="2DA74C09" w14:textId="77777777" w:rsidR="00F17708" w:rsidRPr="00F17708" w:rsidRDefault="00F17708" w:rsidP="00F17708">
            <w:pPr>
              <w:jc w:val="both"/>
              <w:rPr>
                <w:rFonts w:eastAsia="Times New Roman" w:cs="Times New Roman"/>
                <w:b/>
                <w:sz w:val="28"/>
                <w:szCs w:val="28"/>
              </w:rPr>
            </w:pPr>
            <w:r w:rsidRPr="00F17708">
              <w:rPr>
                <w:rFonts w:eastAsia="Times New Roman" w:cs="Times New Roman"/>
                <w:b/>
                <w:sz w:val="28"/>
                <w:szCs w:val="28"/>
              </w:rPr>
              <w:t>Bài 1</w:t>
            </w:r>
          </w:p>
          <w:p w14:paraId="061CD375" w14:textId="77777777" w:rsidR="00F17708" w:rsidRPr="00F17708" w:rsidRDefault="00F17708" w:rsidP="00F17708">
            <w:pPr>
              <w:jc w:val="both"/>
              <w:rPr>
                <w:rFonts w:eastAsia="Times New Roman" w:cs="Times New Roman"/>
                <w:b/>
                <w:sz w:val="28"/>
                <w:szCs w:val="28"/>
              </w:rPr>
            </w:pPr>
            <w:r w:rsidRPr="00F17708">
              <w:rPr>
                <w:rFonts w:eastAsia="Times New Roman" w:cs="Times New Roman"/>
                <w:b/>
                <w:sz w:val="28"/>
                <w:szCs w:val="28"/>
              </w:rPr>
              <w:t>(0,75 đ)</w:t>
            </w:r>
          </w:p>
        </w:tc>
        <w:tc>
          <w:tcPr>
            <w:tcW w:w="7087" w:type="dxa"/>
            <w:gridSpan w:val="2"/>
            <w:shd w:val="clear" w:color="auto" w:fill="auto"/>
          </w:tcPr>
          <w:p w14:paraId="1AE8EF58"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Lấy bảng giá trị đúng</w:t>
            </w:r>
          </w:p>
          <w:p w14:paraId="7532D384" w14:textId="77777777" w:rsidR="00F17708" w:rsidRPr="00F17708" w:rsidRDefault="00F17708" w:rsidP="00F17708">
            <w:pPr>
              <w:jc w:val="both"/>
              <w:rPr>
                <w:rFonts w:eastAsia="Times New Roman" w:cs="Times New Roman"/>
                <w:sz w:val="28"/>
                <w:szCs w:val="28"/>
              </w:rPr>
            </w:pPr>
            <w:r w:rsidRPr="00F17708">
              <w:rPr>
                <w:rFonts w:eastAsia="Calibri" w:cs="Times New Roman"/>
                <w:sz w:val="28"/>
                <w:szCs w:val="28"/>
              </w:rPr>
              <w:t>Vẽ đúng đồ thị</w:t>
            </w:r>
          </w:p>
        </w:tc>
        <w:tc>
          <w:tcPr>
            <w:tcW w:w="1017" w:type="dxa"/>
            <w:gridSpan w:val="2"/>
            <w:shd w:val="clear" w:color="auto" w:fill="auto"/>
            <w:vAlign w:val="center"/>
          </w:tcPr>
          <w:p w14:paraId="39E952E8" w14:textId="77777777" w:rsidR="00F17708" w:rsidRPr="00F17708" w:rsidRDefault="00F17708" w:rsidP="00F17708">
            <w:pPr>
              <w:jc w:val="both"/>
              <w:rPr>
                <w:rFonts w:eastAsia="Calibri" w:cs="Times New Roman"/>
                <w:iCs/>
                <w:sz w:val="28"/>
                <w:szCs w:val="28"/>
              </w:rPr>
            </w:pPr>
            <w:r w:rsidRPr="00F17708">
              <w:rPr>
                <w:rFonts w:eastAsia="Calibri" w:cs="Times New Roman"/>
                <w:iCs/>
                <w:sz w:val="28"/>
                <w:szCs w:val="28"/>
              </w:rPr>
              <w:t>0,25</w:t>
            </w:r>
          </w:p>
          <w:p w14:paraId="471E741C" w14:textId="77777777" w:rsidR="00F17708" w:rsidRPr="00F17708" w:rsidRDefault="00F17708" w:rsidP="00F17708">
            <w:pPr>
              <w:jc w:val="both"/>
              <w:rPr>
                <w:rFonts w:eastAsia="Calibri" w:cs="Times New Roman"/>
                <w:bCs/>
                <w:iCs/>
                <w:sz w:val="28"/>
                <w:szCs w:val="28"/>
              </w:rPr>
            </w:pPr>
            <w:r w:rsidRPr="00F17708">
              <w:rPr>
                <w:rFonts w:eastAsia="Calibri" w:cs="Times New Roman"/>
                <w:iCs/>
                <w:sz w:val="28"/>
                <w:szCs w:val="28"/>
              </w:rPr>
              <w:t>0,5</w:t>
            </w:r>
          </w:p>
        </w:tc>
      </w:tr>
      <w:tr w:rsidR="00F17708" w:rsidRPr="00F17708" w14:paraId="46414A7B"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5"/>
          <w:jc w:val="center"/>
        </w:trPr>
        <w:tc>
          <w:tcPr>
            <w:tcW w:w="1413" w:type="dxa"/>
            <w:gridSpan w:val="2"/>
            <w:vMerge w:val="restart"/>
            <w:shd w:val="clear" w:color="auto" w:fill="auto"/>
          </w:tcPr>
          <w:p w14:paraId="55B65EB8" w14:textId="77777777" w:rsidR="00F17708" w:rsidRPr="00F17708" w:rsidRDefault="00F17708" w:rsidP="00F17708">
            <w:pPr>
              <w:jc w:val="both"/>
              <w:rPr>
                <w:rFonts w:eastAsia="Times New Roman" w:cs="Times New Roman"/>
                <w:b/>
                <w:sz w:val="28"/>
                <w:szCs w:val="28"/>
              </w:rPr>
            </w:pPr>
            <w:r w:rsidRPr="00F17708">
              <w:rPr>
                <w:rFonts w:eastAsia="Times New Roman" w:cs="Times New Roman"/>
                <w:b/>
                <w:sz w:val="28"/>
                <w:szCs w:val="28"/>
              </w:rPr>
              <w:t xml:space="preserve">Bài 2 </w:t>
            </w:r>
          </w:p>
          <w:p w14:paraId="505C9CB9" w14:textId="77777777" w:rsidR="00F17708" w:rsidRPr="00F17708" w:rsidRDefault="00F17708" w:rsidP="00F17708">
            <w:pPr>
              <w:jc w:val="both"/>
              <w:rPr>
                <w:rFonts w:eastAsia="Calibri" w:cs="Times New Roman"/>
                <w:b/>
                <w:bCs/>
                <w:iCs/>
                <w:sz w:val="28"/>
                <w:szCs w:val="28"/>
              </w:rPr>
            </w:pPr>
            <w:r w:rsidRPr="00F17708">
              <w:rPr>
                <w:rFonts w:eastAsia="Times New Roman" w:cs="Times New Roman"/>
                <w:b/>
                <w:sz w:val="28"/>
                <w:szCs w:val="28"/>
              </w:rPr>
              <w:t>(1,0 đ)</w:t>
            </w:r>
          </w:p>
        </w:tc>
        <w:tc>
          <w:tcPr>
            <w:tcW w:w="7087" w:type="dxa"/>
            <w:gridSpan w:val="2"/>
            <w:shd w:val="clear" w:color="auto" w:fill="auto"/>
          </w:tcPr>
          <w:p w14:paraId="0BF543EB"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 xml:space="preserve">a) </w:t>
            </w:r>
            <w:r w:rsidRPr="00F17708">
              <w:rPr>
                <w:rFonts w:eastAsia="Calibri" w:cs="Times New Roman"/>
                <w:position w:val="-14"/>
                <w:sz w:val="28"/>
                <w:szCs w:val="28"/>
              </w:rPr>
              <w:object w:dxaOrig="4000" w:dyaOrig="420" w14:anchorId="7844C89D">
                <v:shape id="_x0000_i1945" type="#_x0000_t75" style="width:200.25pt;height:21pt" o:ole="">
                  <v:imagedata r:id="rId1725" o:title=""/>
                </v:shape>
                <o:OLEObject Type="Embed" ProgID="Equation.DSMT4" ShapeID="_x0000_i1945" DrawAspect="Content" ObjectID="_1806862253" r:id="rId1726"/>
              </w:object>
            </w:r>
          </w:p>
          <w:p w14:paraId="5B3B58A0"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w:t>
            </w:r>
            <w:r w:rsidRPr="00F17708">
              <w:rPr>
                <w:rFonts w:eastAsia="Calibri" w:cs="Times New Roman"/>
                <w:position w:val="-12"/>
                <w:sz w:val="28"/>
                <w:szCs w:val="28"/>
              </w:rPr>
              <w:object w:dxaOrig="1500" w:dyaOrig="360" w14:anchorId="01D1238E">
                <v:shape id="_x0000_i1946" type="#_x0000_t75" style="width:75pt;height:17.25pt" o:ole="">
                  <v:imagedata r:id="rId1727" o:title=""/>
                </v:shape>
                <o:OLEObject Type="Embed" ProgID="Equation.DSMT4" ShapeID="_x0000_i1946" DrawAspect="Content" ObjectID="_1806862254" r:id="rId1728"/>
              </w:object>
            </w:r>
          </w:p>
        </w:tc>
        <w:tc>
          <w:tcPr>
            <w:tcW w:w="1017" w:type="dxa"/>
            <w:gridSpan w:val="2"/>
            <w:shd w:val="clear" w:color="auto" w:fill="auto"/>
            <w:vAlign w:val="center"/>
          </w:tcPr>
          <w:p w14:paraId="0EC3CC31"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087D3405" w14:textId="77777777" w:rsidR="00F17708" w:rsidRPr="00F17708" w:rsidRDefault="00F17708" w:rsidP="00F17708">
            <w:pPr>
              <w:jc w:val="both"/>
              <w:rPr>
                <w:rFonts w:eastAsia="Calibri" w:cs="Times New Roman"/>
                <w:iCs/>
                <w:sz w:val="28"/>
                <w:szCs w:val="28"/>
              </w:rPr>
            </w:pPr>
            <w:r w:rsidRPr="00F17708">
              <w:rPr>
                <w:rFonts w:eastAsia="Calibri" w:cs="Times New Roman"/>
                <w:sz w:val="28"/>
                <w:szCs w:val="28"/>
              </w:rPr>
              <w:t>0,25</w:t>
            </w:r>
          </w:p>
        </w:tc>
      </w:tr>
      <w:tr w:rsidR="00F17708" w:rsidRPr="00F17708" w14:paraId="4C46D994"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jc w:val="center"/>
        </w:trPr>
        <w:tc>
          <w:tcPr>
            <w:tcW w:w="1413" w:type="dxa"/>
            <w:gridSpan w:val="2"/>
            <w:vMerge/>
            <w:shd w:val="clear" w:color="auto" w:fill="auto"/>
          </w:tcPr>
          <w:p w14:paraId="51D32008" w14:textId="77777777" w:rsidR="00F17708" w:rsidRPr="00F17708" w:rsidRDefault="00F17708" w:rsidP="00F17708">
            <w:pPr>
              <w:jc w:val="both"/>
              <w:rPr>
                <w:rFonts w:eastAsia="Calibri" w:cs="Times New Roman"/>
                <w:b/>
                <w:bCs/>
                <w:iCs/>
                <w:sz w:val="28"/>
                <w:szCs w:val="28"/>
              </w:rPr>
            </w:pPr>
          </w:p>
        </w:tc>
        <w:tc>
          <w:tcPr>
            <w:tcW w:w="7087" w:type="dxa"/>
            <w:gridSpan w:val="2"/>
            <w:shd w:val="clear" w:color="auto" w:fill="auto"/>
          </w:tcPr>
          <w:p w14:paraId="2B80BA75"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 xml:space="preserve">b) </w:t>
            </w:r>
            <w:r w:rsidRPr="00F17708">
              <w:rPr>
                <w:rFonts w:eastAsia="Calibri" w:cs="Times New Roman"/>
                <w:position w:val="-14"/>
                <w:sz w:val="28"/>
                <w:szCs w:val="28"/>
              </w:rPr>
              <w:object w:dxaOrig="3580" w:dyaOrig="460" w14:anchorId="4F4D9D15">
                <v:shape id="_x0000_i1947" type="#_x0000_t75" style="width:179.25pt;height:23.25pt" o:ole="">
                  <v:imagedata r:id="rId1729" o:title=""/>
                </v:shape>
                <o:OLEObject Type="Embed" ProgID="Equation.DSMT4" ShapeID="_x0000_i1947" DrawAspect="Content" ObjectID="_1806862255" r:id="rId1730"/>
              </w:object>
            </w:r>
          </w:p>
          <w:p w14:paraId="047DF565"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w:t>
            </w:r>
            <w:r w:rsidRPr="00F17708">
              <w:rPr>
                <w:rFonts w:eastAsia="Calibri" w:cs="Times New Roman"/>
                <w:position w:val="-26"/>
                <w:sz w:val="28"/>
                <w:szCs w:val="28"/>
              </w:rPr>
              <w:object w:dxaOrig="1200" w:dyaOrig="680" w14:anchorId="6F9005B2">
                <v:shape id="_x0000_i1948" type="#_x0000_t75" style="width:60pt;height:33.75pt" o:ole="">
                  <v:imagedata r:id="rId1731" o:title=""/>
                </v:shape>
                <o:OLEObject Type="Embed" ProgID="Equation.DSMT4" ShapeID="_x0000_i1948" DrawAspect="Content" ObjectID="_1806862256" r:id="rId1732"/>
              </w:object>
            </w:r>
          </w:p>
        </w:tc>
        <w:tc>
          <w:tcPr>
            <w:tcW w:w="1017" w:type="dxa"/>
            <w:gridSpan w:val="2"/>
            <w:shd w:val="clear" w:color="auto" w:fill="auto"/>
          </w:tcPr>
          <w:p w14:paraId="6F3BE3D4"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67A0286F" w14:textId="77777777" w:rsidR="00F17708" w:rsidRPr="00F17708" w:rsidRDefault="00F17708" w:rsidP="00F17708">
            <w:pPr>
              <w:jc w:val="both"/>
              <w:rPr>
                <w:rFonts w:eastAsia="Calibri" w:cs="Times New Roman"/>
                <w:sz w:val="28"/>
                <w:szCs w:val="28"/>
              </w:rPr>
            </w:pPr>
          </w:p>
          <w:p w14:paraId="063C243D" w14:textId="77777777" w:rsidR="00F17708" w:rsidRPr="00F17708" w:rsidRDefault="00F17708" w:rsidP="00F17708">
            <w:pPr>
              <w:jc w:val="both"/>
              <w:rPr>
                <w:rFonts w:eastAsia="Calibri" w:cs="Times New Roman"/>
                <w:bCs/>
                <w:iCs/>
                <w:sz w:val="28"/>
                <w:szCs w:val="28"/>
              </w:rPr>
            </w:pPr>
            <w:r w:rsidRPr="00F17708">
              <w:rPr>
                <w:rFonts w:eastAsia="Calibri" w:cs="Times New Roman"/>
                <w:sz w:val="28"/>
                <w:szCs w:val="28"/>
              </w:rPr>
              <w:t>0,25</w:t>
            </w:r>
          </w:p>
        </w:tc>
      </w:tr>
      <w:tr w:rsidR="00F17708" w:rsidRPr="00F17708" w14:paraId="3AAC0C5E"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shd w:val="clear" w:color="auto" w:fill="auto"/>
          </w:tcPr>
          <w:p w14:paraId="5515DD0E" w14:textId="77777777" w:rsidR="00F17708" w:rsidRPr="00F17708" w:rsidRDefault="00F17708" w:rsidP="00F17708">
            <w:pPr>
              <w:ind w:right="285"/>
              <w:jc w:val="both"/>
              <w:rPr>
                <w:rFonts w:eastAsia="Times New Roman" w:cs="Times New Roman"/>
                <w:b/>
                <w:color w:val="000000"/>
                <w:sz w:val="28"/>
                <w:szCs w:val="28"/>
              </w:rPr>
            </w:pPr>
            <w:r w:rsidRPr="00F17708">
              <w:rPr>
                <w:rFonts w:eastAsia="Times New Roman" w:cs="Times New Roman"/>
                <w:b/>
                <w:color w:val="000000"/>
                <w:sz w:val="28"/>
                <w:szCs w:val="28"/>
              </w:rPr>
              <w:lastRenderedPageBreak/>
              <w:t xml:space="preserve">Bài 3 </w:t>
            </w:r>
          </w:p>
          <w:p w14:paraId="42CE3734" w14:textId="77777777" w:rsidR="00F17708" w:rsidRPr="00F17708" w:rsidRDefault="00F17708" w:rsidP="00F17708">
            <w:pPr>
              <w:ind w:right="285"/>
              <w:jc w:val="both"/>
              <w:rPr>
                <w:rFonts w:eastAsia="Calibri" w:cs="Times New Roman"/>
                <w:b/>
                <w:bCs/>
                <w:iCs/>
                <w:sz w:val="28"/>
                <w:szCs w:val="28"/>
              </w:rPr>
            </w:pPr>
            <w:r w:rsidRPr="00F17708">
              <w:rPr>
                <w:rFonts w:eastAsia="Times New Roman" w:cs="Times New Roman"/>
                <w:b/>
                <w:color w:val="000000"/>
                <w:sz w:val="28"/>
                <w:szCs w:val="28"/>
              </w:rPr>
              <w:t>(0,75 đ)</w:t>
            </w:r>
          </w:p>
        </w:tc>
        <w:tc>
          <w:tcPr>
            <w:tcW w:w="7087" w:type="dxa"/>
            <w:gridSpan w:val="2"/>
            <w:shd w:val="clear" w:color="auto" w:fill="auto"/>
          </w:tcPr>
          <w:p w14:paraId="7C28ACEA"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Theo định lí Viète, ta có;</w:t>
            </w:r>
          </w:p>
          <w:p w14:paraId="3F7E83D8" w14:textId="77777777" w:rsidR="00F17708" w:rsidRPr="00F17708" w:rsidRDefault="00F17708" w:rsidP="00F17708">
            <w:pPr>
              <w:jc w:val="both"/>
              <w:rPr>
                <w:rFonts w:eastAsia="Calibri" w:cs="Times New Roman"/>
                <w:sz w:val="28"/>
                <w:szCs w:val="28"/>
              </w:rPr>
            </w:pPr>
            <w:r w:rsidRPr="00F17708">
              <w:rPr>
                <w:rFonts w:eastAsia="Calibri" w:cs="Times New Roman"/>
                <w:position w:val="-62"/>
                <w:sz w:val="28"/>
                <w:szCs w:val="28"/>
              </w:rPr>
              <w:object w:dxaOrig="1900" w:dyaOrig="1359" w14:anchorId="0337710F">
                <v:shape id="_x0000_i1949" type="#_x0000_t75" style="width:95.25pt;height:68.25pt" o:ole="">
                  <v:imagedata r:id="rId1733" o:title=""/>
                </v:shape>
                <o:OLEObject Type="Embed" ProgID="Equation.DSMT4" ShapeID="_x0000_i1949" DrawAspect="Content" ObjectID="_1806862257" r:id="rId1734"/>
              </w:object>
            </w:r>
          </w:p>
          <w:p w14:paraId="7394D29A"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 xml:space="preserve">Ta có: M = </w:t>
            </w:r>
            <w:r w:rsidRPr="00F17708">
              <w:rPr>
                <w:rFonts w:eastAsia="Calibri" w:cs="Times New Roman"/>
                <w:position w:val="-14"/>
                <w:sz w:val="28"/>
                <w:szCs w:val="28"/>
              </w:rPr>
              <w:object w:dxaOrig="4180" w:dyaOrig="460" w14:anchorId="00F8F570">
                <v:shape id="_x0000_i1950" type="#_x0000_t75" style="width:209.25pt;height:23.25pt" o:ole="">
                  <v:imagedata r:id="rId1735" o:title=""/>
                </v:shape>
                <o:OLEObject Type="Embed" ProgID="Equation.DSMT4" ShapeID="_x0000_i1950" DrawAspect="Content" ObjectID="_1806862258" r:id="rId1736"/>
              </w:object>
            </w:r>
          </w:p>
        </w:tc>
        <w:tc>
          <w:tcPr>
            <w:tcW w:w="1017" w:type="dxa"/>
            <w:gridSpan w:val="2"/>
            <w:shd w:val="clear" w:color="auto" w:fill="auto"/>
          </w:tcPr>
          <w:p w14:paraId="2F6055AF" w14:textId="77777777" w:rsidR="00F17708" w:rsidRPr="00F17708" w:rsidRDefault="00F17708" w:rsidP="00F17708">
            <w:pPr>
              <w:jc w:val="both"/>
              <w:rPr>
                <w:rFonts w:eastAsia="Calibri" w:cs="Times New Roman"/>
                <w:bCs/>
                <w:iCs/>
                <w:sz w:val="28"/>
                <w:szCs w:val="28"/>
              </w:rPr>
            </w:pPr>
          </w:p>
          <w:p w14:paraId="1DC3D83E" w14:textId="77777777" w:rsidR="00F17708" w:rsidRPr="00F17708" w:rsidRDefault="00F17708" w:rsidP="00F17708">
            <w:pPr>
              <w:jc w:val="both"/>
              <w:rPr>
                <w:rFonts w:eastAsia="Calibri" w:cs="Times New Roman"/>
                <w:bCs/>
                <w:iCs/>
                <w:sz w:val="28"/>
                <w:szCs w:val="28"/>
              </w:rPr>
            </w:pPr>
            <w:r w:rsidRPr="00F17708">
              <w:rPr>
                <w:rFonts w:eastAsia="Calibri" w:cs="Times New Roman"/>
                <w:bCs/>
                <w:iCs/>
                <w:sz w:val="28"/>
                <w:szCs w:val="28"/>
              </w:rPr>
              <w:t>0,25</w:t>
            </w:r>
          </w:p>
          <w:p w14:paraId="7D4B88CE" w14:textId="77777777" w:rsidR="00F17708" w:rsidRPr="00F17708" w:rsidRDefault="00F17708" w:rsidP="00F17708">
            <w:pPr>
              <w:jc w:val="both"/>
              <w:rPr>
                <w:rFonts w:eastAsia="Calibri" w:cs="Times New Roman"/>
                <w:bCs/>
                <w:iCs/>
                <w:sz w:val="28"/>
                <w:szCs w:val="28"/>
              </w:rPr>
            </w:pPr>
          </w:p>
          <w:p w14:paraId="55CC2F36" w14:textId="77777777" w:rsidR="00F17708" w:rsidRPr="00F17708" w:rsidRDefault="00F17708" w:rsidP="00F17708">
            <w:pPr>
              <w:jc w:val="both"/>
              <w:rPr>
                <w:rFonts w:eastAsia="Calibri" w:cs="Times New Roman"/>
                <w:bCs/>
                <w:iCs/>
                <w:sz w:val="28"/>
                <w:szCs w:val="28"/>
              </w:rPr>
            </w:pPr>
            <w:r w:rsidRPr="00F17708">
              <w:rPr>
                <w:rFonts w:eastAsia="Calibri" w:cs="Times New Roman"/>
                <w:bCs/>
                <w:iCs/>
                <w:sz w:val="28"/>
                <w:szCs w:val="28"/>
              </w:rPr>
              <w:t>0,25</w:t>
            </w:r>
          </w:p>
          <w:p w14:paraId="153C0582" w14:textId="77777777" w:rsidR="00F17708" w:rsidRPr="00F17708" w:rsidRDefault="00F17708" w:rsidP="00F17708">
            <w:pPr>
              <w:jc w:val="both"/>
              <w:rPr>
                <w:rFonts w:eastAsia="Calibri" w:cs="Times New Roman"/>
                <w:bCs/>
                <w:iCs/>
                <w:sz w:val="28"/>
                <w:szCs w:val="28"/>
              </w:rPr>
            </w:pPr>
            <w:r w:rsidRPr="00F17708">
              <w:rPr>
                <w:rFonts w:eastAsia="Calibri" w:cs="Times New Roman"/>
                <w:bCs/>
                <w:iCs/>
                <w:sz w:val="28"/>
                <w:szCs w:val="28"/>
              </w:rPr>
              <w:t>0,25</w:t>
            </w:r>
          </w:p>
        </w:tc>
      </w:tr>
      <w:tr w:rsidR="00F17708" w:rsidRPr="00F17708" w14:paraId="2477253A"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vMerge w:val="restart"/>
            <w:shd w:val="clear" w:color="auto" w:fill="auto"/>
          </w:tcPr>
          <w:p w14:paraId="75633834" w14:textId="77777777" w:rsidR="00F17708" w:rsidRPr="00F17708" w:rsidRDefault="00F17708" w:rsidP="00F17708">
            <w:pPr>
              <w:jc w:val="both"/>
              <w:rPr>
                <w:rFonts w:eastAsia="Calibri" w:cs="Times New Roman"/>
                <w:b/>
                <w:bCs/>
                <w:color w:val="000000"/>
                <w:sz w:val="28"/>
                <w:szCs w:val="28"/>
              </w:rPr>
            </w:pPr>
            <w:r w:rsidRPr="00F17708">
              <w:rPr>
                <w:rFonts w:eastAsia="Calibri" w:cs="Times New Roman"/>
                <w:b/>
                <w:bCs/>
                <w:color w:val="000000"/>
                <w:sz w:val="28"/>
                <w:szCs w:val="28"/>
              </w:rPr>
              <w:t>Bài 4</w:t>
            </w:r>
          </w:p>
          <w:p w14:paraId="7A701CB9" w14:textId="77777777" w:rsidR="00F17708" w:rsidRPr="00F17708" w:rsidRDefault="00F17708" w:rsidP="00F17708">
            <w:pPr>
              <w:jc w:val="both"/>
              <w:rPr>
                <w:rFonts w:eastAsia="Calibri" w:cs="Times New Roman"/>
                <w:b/>
                <w:bCs/>
                <w:iCs/>
                <w:sz w:val="28"/>
                <w:szCs w:val="28"/>
              </w:rPr>
            </w:pPr>
            <w:r w:rsidRPr="00F17708">
              <w:rPr>
                <w:rFonts w:eastAsia="Calibri" w:cs="Times New Roman"/>
                <w:b/>
                <w:bCs/>
                <w:color w:val="000000"/>
                <w:sz w:val="28"/>
                <w:szCs w:val="28"/>
              </w:rPr>
              <w:t xml:space="preserve"> (1,75 đ)</w:t>
            </w:r>
          </w:p>
        </w:tc>
        <w:tc>
          <w:tcPr>
            <w:tcW w:w="7087" w:type="dxa"/>
            <w:gridSpan w:val="2"/>
            <w:shd w:val="clear" w:color="auto" w:fill="auto"/>
          </w:tcPr>
          <w:p w14:paraId="3A0ACC89" w14:textId="77777777" w:rsidR="00F17708" w:rsidRPr="00F17708" w:rsidRDefault="00F17708" w:rsidP="00F17708">
            <w:pPr>
              <w:ind w:right="113"/>
              <w:jc w:val="both"/>
              <w:rPr>
                <w:rFonts w:eastAsia="Calibri" w:cs="Times New Roman"/>
                <w:sz w:val="28"/>
                <w:szCs w:val="28"/>
              </w:rPr>
            </w:pPr>
            <w:r w:rsidRPr="00F17708">
              <w:rPr>
                <w:rFonts w:eastAsia="Calibri" w:cs="Times New Roman"/>
                <w:sz w:val="28"/>
                <w:szCs w:val="28"/>
              </w:rPr>
              <w:t>a) N = 40</w:t>
            </w:r>
          </w:p>
          <w:p w14:paraId="4B5569D4" w14:textId="77777777" w:rsidR="00F17708" w:rsidRPr="00F17708" w:rsidRDefault="00F17708" w:rsidP="00F17708">
            <w:pPr>
              <w:ind w:right="113"/>
              <w:jc w:val="both"/>
              <w:rPr>
                <w:rFonts w:eastAsia="Calibri" w:cs="Times New Roman"/>
                <w:sz w:val="28"/>
                <w:szCs w:val="28"/>
              </w:rPr>
            </w:pPr>
            <w:r w:rsidRPr="00F17708">
              <w:rPr>
                <w:rFonts w:eastAsia="Calibri" w:cs="Times New Roman"/>
                <w:sz w:val="28"/>
                <w:szCs w:val="28"/>
              </w:rPr>
              <w:t>b)</w:t>
            </w:r>
          </w:p>
        </w:tc>
        <w:tc>
          <w:tcPr>
            <w:tcW w:w="1017" w:type="dxa"/>
            <w:gridSpan w:val="2"/>
            <w:shd w:val="clear" w:color="auto" w:fill="auto"/>
          </w:tcPr>
          <w:p w14:paraId="26C9BD7D" w14:textId="77777777" w:rsidR="00F17708" w:rsidRPr="00F17708" w:rsidRDefault="00F17708" w:rsidP="00F17708">
            <w:pPr>
              <w:jc w:val="both"/>
              <w:rPr>
                <w:rFonts w:eastAsia="Calibri" w:cs="Times New Roman"/>
                <w:bCs/>
                <w:iCs/>
                <w:sz w:val="28"/>
                <w:szCs w:val="28"/>
              </w:rPr>
            </w:pPr>
            <w:r w:rsidRPr="00F17708">
              <w:rPr>
                <w:rFonts w:eastAsia="Calibri" w:cs="Times New Roman"/>
                <w:bCs/>
                <w:iCs/>
                <w:sz w:val="28"/>
                <w:szCs w:val="28"/>
              </w:rPr>
              <w:t>0,25</w:t>
            </w:r>
          </w:p>
        </w:tc>
      </w:tr>
      <w:tr w:rsidR="00F17708" w:rsidRPr="00F17708" w14:paraId="01A49E18"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vMerge/>
            <w:shd w:val="clear" w:color="auto" w:fill="auto"/>
          </w:tcPr>
          <w:p w14:paraId="09DBDA1F" w14:textId="77777777" w:rsidR="00F17708" w:rsidRPr="00F17708" w:rsidRDefault="00F17708" w:rsidP="00F17708">
            <w:pPr>
              <w:jc w:val="both"/>
              <w:rPr>
                <w:rFonts w:eastAsia="Calibri" w:cs="Times New Roman"/>
                <w:b/>
                <w:bCs/>
                <w:iCs/>
                <w:sz w:val="28"/>
                <w:szCs w:val="28"/>
              </w:rPr>
            </w:pPr>
          </w:p>
        </w:tc>
        <w:tc>
          <w:tcPr>
            <w:tcW w:w="7087" w:type="dxa"/>
            <w:gridSpan w:val="2"/>
            <w:shd w:val="clear" w:color="auto" w:fill="auto"/>
          </w:tcPr>
          <w:tbl>
            <w:tblPr>
              <w:tblStyle w:val="TableGrid"/>
              <w:tblW w:w="0" w:type="auto"/>
              <w:tblLook w:val="04A0" w:firstRow="1" w:lastRow="0" w:firstColumn="1" w:lastColumn="0" w:noHBand="0" w:noVBand="1"/>
            </w:tblPr>
            <w:tblGrid>
              <w:gridCol w:w="874"/>
              <w:gridCol w:w="712"/>
              <w:gridCol w:w="888"/>
              <w:gridCol w:w="714"/>
              <w:gridCol w:w="714"/>
              <w:gridCol w:w="714"/>
              <w:gridCol w:w="714"/>
              <w:gridCol w:w="758"/>
              <w:gridCol w:w="579"/>
            </w:tblGrid>
            <w:tr w:rsidR="00F17708" w:rsidRPr="00F17708" w14:paraId="49DDFAA2" w14:textId="77777777" w:rsidTr="007D284D">
              <w:tc>
                <w:tcPr>
                  <w:tcW w:w="874" w:type="dxa"/>
                </w:tcPr>
                <w:p w14:paraId="524B85A4" w14:textId="77777777" w:rsidR="00F17708" w:rsidRPr="00F17708" w:rsidRDefault="00F17708" w:rsidP="00F17708">
                  <w:pPr>
                    <w:jc w:val="both"/>
                    <w:rPr>
                      <w:rFonts w:eastAsia="Calibri"/>
                      <w:szCs w:val="28"/>
                    </w:rPr>
                  </w:pPr>
                  <w:r w:rsidRPr="00F17708">
                    <w:rPr>
                      <w:rFonts w:eastAsia="Calibri"/>
                      <w:szCs w:val="28"/>
                    </w:rPr>
                    <w:t>Cỡ giày</w:t>
                  </w:r>
                </w:p>
              </w:tc>
              <w:tc>
                <w:tcPr>
                  <w:tcW w:w="712" w:type="dxa"/>
                </w:tcPr>
                <w:p w14:paraId="3652CF21" w14:textId="77777777" w:rsidR="00F17708" w:rsidRPr="00F17708" w:rsidRDefault="00F17708" w:rsidP="00F17708">
                  <w:pPr>
                    <w:jc w:val="both"/>
                    <w:rPr>
                      <w:rFonts w:eastAsia="Calibri"/>
                      <w:szCs w:val="28"/>
                    </w:rPr>
                  </w:pPr>
                  <w:r w:rsidRPr="00F17708">
                    <w:rPr>
                      <w:rFonts w:eastAsia="Calibri"/>
                      <w:szCs w:val="28"/>
                    </w:rPr>
                    <w:t>37</w:t>
                  </w:r>
                </w:p>
              </w:tc>
              <w:tc>
                <w:tcPr>
                  <w:tcW w:w="712" w:type="dxa"/>
                </w:tcPr>
                <w:p w14:paraId="21E0E3B5" w14:textId="77777777" w:rsidR="00F17708" w:rsidRPr="00F17708" w:rsidRDefault="00F17708" w:rsidP="00F17708">
                  <w:pPr>
                    <w:jc w:val="both"/>
                    <w:rPr>
                      <w:rFonts w:eastAsia="Calibri"/>
                      <w:szCs w:val="28"/>
                    </w:rPr>
                  </w:pPr>
                  <w:r w:rsidRPr="00F17708">
                    <w:rPr>
                      <w:rFonts w:eastAsia="Calibri"/>
                      <w:szCs w:val="28"/>
                    </w:rPr>
                    <w:t>38</w:t>
                  </w:r>
                </w:p>
              </w:tc>
              <w:tc>
                <w:tcPr>
                  <w:tcW w:w="714" w:type="dxa"/>
                </w:tcPr>
                <w:p w14:paraId="4B8C4B81" w14:textId="77777777" w:rsidR="00F17708" w:rsidRPr="00F17708" w:rsidRDefault="00F17708" w:rsidP="00F17708">
                  <w:pPr>
                    <w:jc w:val="both"/>
                    <w:rPr>
                      <w:rFonts w:eastAsia="Calibri"/>
                      <w:szCs w:val="28"/>
                    </w:rPr>
                  </w:pPr>
                  <w:r w:rsidRPr="00F17708">
                    <w:rPr>
                      <w:rFonts w:eastAsia="Calibri"/>
                      <w:szCs w:val="28"/>
                    </w:rPr>
                    <w:t>39</w:t>
                  </w:r>
                </w:p>
              </w:tc>
              <w:tc>
                <w:tcPr>
                  <w:tcW w:w="714" w:type="dxa"/>
                </w:tcPr>
                <w:p w14:paraId="603968E8" w14:textId="77777777" w:rsidR="00F17708" w:rsidRPr="00F17708" w:rsidRDefault="00F17708" w:rsidP="00F17708">
                  <w:pPr>
                    <w:jc w:val="both"/>
                    <w:rPr>
                      <w:rFonts w:eastAsia="Calibri"/>
                      <w:szCs w:val="28"/>
                    </w:rPr>
                  </w:pPr>
                  <w:r w:rsidRPr="00F17708">
                    <w:rPr>
                      <w:rFonts w:eastAsia="Calibri"/>
                      <w:szCs w:val="28"/>
                    </w:rPr>
                    <w:t>40</w:t>
                  </w:r>
                </w:p>
              </w:tc>
              <w:tc>
                <w:tcPr>
                  <w:tcW w:w="714" w:type="dxa"/>
                </w:tcPr>
                <w:p w14:paraId="157A6C58" w14:textId="77777777" w:rsidR="00F17708" w:rsidRPr="00F17708" w:rsidRDefault="00F17708" w:rsidP="00F17708">
                  <w:pPr>
                    <w:jc w:val="both"/>
                    <w:rPr>
                      <w:rFonts w:eastAsia="Calibri"/>
                      <w:szCs w:val="28"/>
                    </w:rPr>
                  </w:pPr>
                  <w:r w:rsidRPr="00F17708">
                    <w:rPr>
                      <w:rFonts w:eastAsia="Calibri"/>
                      <w:szCs w:val="28"/>
                    </w:rPr>
                    <w:t>41</w:t>
                  </w:r>
                </w:p>
              </w:tc>
              <w:tc>
                <w:tcPr>
                  <w:tcW w:w="714" w:type="dxa"/>
                </w:tcPr>
                <w:p w14:paraId="149B1A34" w14:textId="77777777" w:rsidR="00F17708" w:rsidRPr="00F17708" w:rsidRDefault="00F17708" w:rsidP="00F17708">
                  <w:pPr>
                    <w:jc w:val="both"/>
                    <w:rPr>
                      <w:rFonts w:eastAsia="Calibri"/>
                      <w:szCs w:val="28"/>
                    </w:rPr>
                  </w:pPr>
                  <w:r w:rsidRPr="00F17708">
                    <w:rPr>
                      <w:rFonts w:eastAsia="Calibri"/>
                      <w:szCs w:val="28"/>
                    </w:rPr>
                    <w:t>42</w:t>
                  </w:r>
                </w:p>
              </w:tc>
              <w:tc>
                <w:tcPr>
                  <w:tcW w:w="648" w:type="dxa"/>
                </w:tcPr>
                <w:p w14:paraId="1D48F324" w14:textId="77777777" w:rsidR="00F17708" w:rsidRPr="00F17708" w:rsidRDefault="00F17708" w:rsidP="00F17708">
                  <w:pPr>
                    <w:jc w:val="both"/>
                    <w:rPr>
                      <w:rFonts w:eastAsia="Calibri"/>
                      <w:szCs w:val="28"/>
                    </w:rPr>
                  </w:pPr>
                  <w:r w:rsidRPr="00F17708">
                    <w:rPr>
                      <w:rFonts w:eastAsia="Calibri"/>
                      <w:szCs w:val="28"/>
                    </w:rPr>
                    <w:t>43</w:t>
                  </w:r>
                </w:p>
              </w:tc>
              <w:tc>
                <w:tcPr>
                  <w:tcW w:w="579" w:type="dxa"/>
                </w:tcPr>
                <w:p w14:paraId="12A4730A" w14:textId="77777777" w:rsidR="00F17708" w:rsidRPr="00F17708" w:rsidRDefault="00F17708" w:rsidP="00F17708">
                  <w:pPr>
                    <w:jc w:val="both"/>
                    <w:rPr>
                      <w:rFonts w:eastAsia="Calibri"/>
                      <w:szCs w:val="28"/>
                    </w:rPr>
                  </w:pPr>
                  <w:r w:rsidRPr="00F17708">
                    <w:rPr>
                      <w:rFonts w:eastAsia="Calibri"/>
                      <w:szCs w:val="28"/>
                    </w:rPr>
                    <w:t>44</w:t>
                  </w:r>
                </w:p>
              </w:tc>
            </w:tr>
            <w:tr w:rsidR="00F17708" w:rsidRPr="00F17708" w14:paraId="741EEEDD" w14:textId="77777777" w:rsidTr="007D284D">
              <w:tc>
                <w:tcPr>
                  <w:tcW w:w="874" w:type="dxa"/>
                </w:tcPr>
                <w:p w14:paraId="63E4F4F0" w14:textId="77777777" w:rsidR="00F17708" w:rsidRPr="00F17708" w:rsidRDefault="00F17708" w:rsidP="00F17708">
                  <w:pPr>
                    <w:jc w:val="both"/>
                    <w:rPr>
                      <w:rFonts w:eastAsia="Calibri"/>
                      <w:szCs w:val="28"/>
                    </w:rPr>
                  </w:pPr>
                  <w:r w:rsidRPr="00F17708">
                    <w:rPr>
                      <w:rFonts w:eastAsia="Calibri"/>
                      <w:szCs w:val="28"/>
                    </w:rPr>
                    <w:t>Tần số</w:t>
                  </w:r>
                </w:p>
              </w:tc>
              <w:tc>
                <w:tcPr>
                  <w:tcW w:w="712" w:type="dxa"/>
                </w:tcPr>
                <w:p w14:paraId="61957E17" w14:textId="77777777" w:rsidR="00F17708" w:rsidRPr="00F17708" w:rsidRDefault="00F17708" w:rsidP="00F17708">
                  <w:pPr>
                    <w:jc w:val="both"/>
                    <w:rPr>
                      <w:rFonts w:eastAsia="Calibri"/>
                      <w:szCs w:val="28"/>
                    </w:rPr>
                  </w:pPr>
                  <w:r w:rsidRPr="00F17708">
                    <w:rPr>
                      <w:rFonts w:eastAsia="Calibri"/>
                      <w:szCs w:val="28"/>
                    </w:rPr>
                    <w:t>4</w:t>
                  </w:r>
                </w:p>
              </w:tc>
              <w:tc>
                <w:tcPr>
                  <w:tcW w:w="712" w:type="dxa"/>
                </w:tcPr>
                <w:p w14:paraId="3F132F91" w14:textId="77777777" w:rsidR="00F17708" w:rsidRPr="00F17708" w:rsidRDefault="00F17708" w:rsidP="00F17708">
                  <w:pPr>
                    <w:jc w:val="both"/>
                    <w:rPr>
                      <w:rFonts w:eastAsia="Calibri"/>
                      <w:szCs w:val="28"/>
                    </w:rPr>
                  </w:pPr>
                  <w:r w:rsidRPr="00F17708">
                    <w:rPr>
                      <w:rFonts w:eastAsia="Calibri"/>
                      <w:szCs w:val="28"/>
                    </w:rPr>
                    <w:t>5</w:t>
                  </w:r>
                </w:p>
              </w:tc>
              <w:tc>
                <w:tcPr>
                  <w:tcW w:w="714" w:type="dxa"/>
                </w:tcPr>
                <w:p w14:paraId="5E14A723" w14:textId="77777777" w:rsidR="00F17708" w:rsidRPr="00F17708" w:rsidRDefault="00F17708" w:rsidP="00F17708">
                  <w:pPr>
                    <w:jc w:val="both"/>
                    <w:rPr>
                      <w:rFonts w:eastAsia="Calibri"/>
                      <w:szCs w:val="28"/>
                    </w:rPr>
                  </w:pPr>
                  <w:r w:rsidRPr="00F17708">
                    <w:rPr>
                      <w:rFonts w:eastAsia="Calibri"/>
                      <w:szCs w:val="28"/>
                    </w:rPr>
                    <w:t>6</w:t>
                  </w:r>
                </w:p>
              </w:tc>
              <w:tc>
                <w:tcPr>
                  <w:tcW w:w="714" w:type="dxa"/>
                </w:tcPr>
                <w:p w14:paraId="595CE545" w14:textId="77777777" w:rsidR="00F17708" w:rsidRPr="00F17708" w:rsidRDefault="00F17708" w:rsidP="00F17708">
                  <w:pPr>
                    <w:jc w:val="both"/>
                    <w:rPr>
                      <w:rFonts w:eastAsia="Calibri"/>
                      <w:szCs w:val="28"/>
                    </w:rPr>
                  </w:pPr>
                  <w:r w:rsidRPr="00F17708">
                    <w:rPr>
                      <w:rFonts w:eastAsia="Calibri"/>
                      <w:szCs w:val="28"/>
                    </w:rPr>
                    <w:t>8</w:t>
                  </w:r>
                </w:p>
              </w:tc>
              <w:tc>
                <w:tcPr>
                  <w:tcW w:w="714" w:type="dxa"/>
                </w:tcPr>
                <w:p w14:paraId="5BD4760F" w14:textId="77777777" w:rsidR="00F17708" w:rsidRPr="00F17708" w:rsidRDefault="00F17708" w:rsidP="00F17708">
                  <w:pPr>
                    <w:jc w:val="both"/>
                    <w:rPr>
                      <w:rFonts w:eastAsia="Calibri"/>
                      <w:szCs w:val="28"/>
                    </w:rPr>
                  </w:pPr>
                  <w:r w:rsidRPr="00F17708">
                    <w:rPr>
                      <w:rFonts w:eastAsia="Calibri"/>
                      <w:szCs w:val="28"/>
                    </w:rPr>
                    <w:t>8</w:t>
                  </w:r>
                </w:p>
              </w:tc>
              <w:tc>
                <w:tcPr>
                  <w:tcW w:w="714" w:type="dxa"/>
                </w:tcPr>
                <w:p w14:paraId="00C2102B" w14:textId="77777777" w:rsidR="00F17708" w:rsidRPr="00F17708" w:rsidRDefault="00F17708" w:rsidP="00F17708">
                  <w:pPr>
                    <w:jc w:val="both"/>
                    <w:rPr>
                      <w:rFonts w:eastAsia="Calibri"/>
                      <w:szCs w:val="28"/>
                    </w:rPr>
                  </w:pPr>
                  <w:r w:rsidRPr="00F17708">
                    <w:rPr>
                      <w:rFonts w:eastAsia="Calibri"/>
                      <w:szCs w:val="28"/>
                    </w:rPr>
                    <w:t>4</w:t>
                  </w:r>
                </w:p>
              </w:tc>
              <w:tc>
                <w:tcPr>
                  <w:tcW w:w="648" w:type="dxa"/>
                </w:tcPr>
                <w:p w14:paraId="2FF2F89F" w14:textId="77777777" w:rsidR="00F17708" w:rsidRPr="00F17708" w:rsidRDefault="00F17708" w:rsidP="00F17708">
                  <w:pPr>
                    <w:jc w:val="both"/>
                    <w:rPr>
                      <w:rFonts w:eastAsia="Calibri"/>
                      <w:szCs w:val="28"/>
                    </w:rPr>
                  </w:pPr>
                  <w:r w:rsidRPr="00F17708">
                    <w:rPr>
                      <w:rFonts w:eastAsia="Calibri"/>
                      <w:szCs w:val="28"/>
                    </w:rPr>
                    <w:t>3</w:t>
                  </w:r>
                </w:p>
              </w:tc>
              <w:tc>
                <w:tcPr>
                  <w:tcW w:w="579" w:type="dxa"/>
                </w:tcPr>
                <w:p w14:paraId="1738ABAE" w14:textId="77777777" w:rsidR="00F17708" w:rsidRPr="00F17708" w:rsidRDefault="00F17708" w:rsidP="00F17708">
                  <w:pPr>
                    <w:jc w:val="both"/>
                    <w:rPr>
                      <w:rFonts w:eastAsia="Calibri"/>
                      <w:szCs w:val="28"/>
                    </w:rPr>
                  </w:pPr>
                  <w:r w:rsidRPr="00F17708">
                    <w:rPr>
                      <w:rFonts w:eastAsia="Calibri"/>
                      <w:szCs w:val="28"/>
                    </w:rPr>
                    <w:t>2</w:t>
                  </w:r>
                </w:p>
              </w:tc>
            </w:tr>
            <w:tr w:rsidR="00F17708" w:rsidRPr="00F17708" w14:paraId="6872FFF9" w14:textId="77777777" w:rsidTr="007D284D">
              <w:tc>
                <w:tcPr>
                  <w:tcW w:w="874" w:type="dxa"/>
                </w:tcPr>
                <w:p w14:paraId="61BE82C4" w14:textId="77777777" w:rsidR="00F17708" w:rsidRPr="00F17708" w:rsidRDefault="00F17708" w:rsidP="00F17708">
                  <w:pPr>
                    <w:jc w:val="both"/>
                    <w:rPr>
                      <w:rFonts w:eastAsia="Calibri"/>
                      <w:szCs w:val="28"/>
                    </w:rPr>
                  </w:pPr>
                  <w:r w:rsidRPr="00F17708">
                    <w:rPr>
                      <w:rFonts w:eastAsia="Calibri"/>
                      <w:szCs w:val="28"/>
                    </w:rPr>
                    <w:t>Tần số tương đối</w:t>
                  </w:r>
                </w:p>
              </w:tc>
              <w:tc>
                <w:tcPr>
                  <w:tcW w:w="712" w:type="dxa"/>
                </w:tcPr>
                <w:p w14:paraId="64AB7FC7" w14:textId="77777777" w:rsidR="00F17708" w:rsidRPr="00F17708" w:rsidRDefault="00F17708" w:rsidP="00F17708">
                  <w:pPr>
                    <w:jc w:val="both"/>
                    <w:rPr>
                      <w:rFonts w:eastAsia="Calibri"/>
                      <w:szCs w:val="28"/>
                    </w:rPr>
                  </w:pPr>
                  <w:r w:rsidRPr="00F17708">
                    <w:rPr>
                      <w:rFonts w:eastAsia="Calibri"/>
                      <w:szCs w:val="28"/>
                    </w:rPr>
                    <w:t>10%</w:t>
                  </w:r>
                </w:p>
              </w:tc>
              <w:tc>
                <w:tcPr>
                  <w:tcW w:w="712" w:type="dxa"/>
                </w:tcPr>
                <w:p w14:paraId="2251E8AF" w14:textId="77777777" w:rsidR="00F17708" w:rsidRPr="00F17708" w:rsidRDefault="00F17708" w:rsidP="00F17708">
                  <w:pPr>
                    <w:jc w:val="both"/>
                    <w:rPr>
                      <w:rFonts w:eastAsia="Calibri"/>
                      <w:szCs w:val="28"/>
                    </w:rPr>
                  </w:pPr>
                  <w:r w:rsidRPr="00F17708">
                    <w:rPr>
                      <w:rFonts w:eastAsia="Calibri"/>
                      <w:szCs w:val="28"/>
                    </w:rPr>
                    <w:t>12,5%</w:t>
                  </w:r>
                </w:p>
              </w:tc>
              <w:tc>
                <w:tcPr>
                  <w:tcW w:w="714" w:type="dxa"/>
                </w:tcPr>
                <w:p w14:paraId="3B5850ED" w14:textId="77777777" w:rsidR="00F17708" w:rsidRPr="00F17708" w:rsidRDefault="00F17708" w:rsidP="00F17708">
                  <w:pPr>
                    <w:jc w:val="both"/>
                    <w:rPr>
                      <w:rFonts w:eastAsia="Calibri"/>
                      <w:szCs w:val="28"/>
                    </w:rPr>
                  </w:pPr>
                  <w:r w:rsidRPr="00F17708">
                    <w:rPr>
                      <w:rFonts w:eastAsia="Calibri"/>
                      <w:szCs w:val="28"/>
                    </w:rPr>
                    <w:t>15%</w:t>
                  </w:r>
                </w:p>
              </w:tc>
              <w:tc>
                <w:tcPr>
                  <w:tcW w:w="714" w:type="dxa"/>
                </w:tcPr>
                <w:p w14:paraId="46255549" w14:textId="77777777" w:rsidR="00F17708" w:rsidRPr="00F17708" w:rsidRDefault="00F17708" w:rsidP="00F17708">
                  <w:pPr>
                    <w:jc w:val="both"/>
                    <w:rPr>
                      <w:rFonts w:eastAsia="Calibri"/>
                      <w:szCs w:val="28"/>
                    </w:rPr>
                  </w:pPr>
                  <w:r w:rsidRPr="00F17708">
                    <w:rPr>
                      <w:rFonts w:eastAsia="Calibri"/>
                      <w:szCs w:val="28"/>
                    </w:rPr>
                    <w:t>20%</w:t>
                  </w:r>
                </w:p>
              </w:tc>
              <w:tc>
                <w:tcPr>
                  <w:tcW w:w="714" w:type="dxa"/>
                </w:tcPr>
                <w:p w14:paraId="2145AC69" w14:textId="77777777" w:rsidR="00F17708" w:rsidRPr="00F17708" w:rsidRDefault="00F17708" w:rsidP="00F17708">
                  <w:pPr>
                    <w:jc w:val="both"/>
                    <w:rPr>
                      <w:rFonts w:eastAsia="Calibri"/>
                      <w:szCs w:val="28"/>
                    </w:rPr>
                  </w:pPr>
                  <w:r w:rsidRPr="00F17708">
                    <w:rPr>
                      <w:rFonts w:eastAsia="Calibri"/>
                      <w:szCs w:val="28"/>
                    </w:rPr>
                    <w:t>20%</w:t>
                  </w:r>
                </w:p>
              </w:tc>
              <w:tc>
                <w:tcPr>
                  <w:tcW w:w="714" w:type="dxa"/>
                </w:tcPr>
                <w:p w14:paraId="08F3F849" w14:textId="77777777" w:rsidR="00F17708" w:rsidRPr="00F17708" w:rsidRDefault="00F17708" w:rsidP="00F17708">
                  <w:pPr>
                    <w:jc w:val="both"/>
                    <w:rPr>
                      <w:rFonts w:eastAsia="Calibri"/>
                      <w:szCs w:val="28"/>
                    </w:rPr>
                  </w:pPr>
                  <w:r w:rsidRPr="00F17708">
                    <w:rPr>
                      <w:rFonts w:eastAsia="Calibri"/>
                      <w:szCs w:val="28"/>
                    </w:rPr>
                    <w:t>10%</w:t>
                  </w:r>
                </w:p>
              </w:tc>
              <w:tc>
                <w:tcPr>
                  <w:tcW w:w="648" w:type="dxa"/>
                </w:tcPr>
                <w:p w14:paraId="1288CE95" w14:textId="77777777" w:rsidR="00F17708" w:rsidRPr="00F17708" w:rsidRDefault="00F17708" w:rsidP="00F17708">
                  <w:pPr>
                    <w:jc w:val="both"/>
                    <w:rPr>
                      <w:rFonts w:eastAsia="Calibri"/>
                      <w:szCs w:val="28"/>
                    </w:rPr>
                  </w:pPr>
                  <w:r w:rsidRPr="00F17708">
                    <w:rPr>
                      <w:rFonts w:eastAsia="Calibri"/>
                      <w:szCs w:val="28"/>
                    </w:rPr>
                    <w:t>7,5%</w:t>
                  </w:r>
                </w:p>
              </w:tc>
              <w:tc>
                <w:tcPr>
                  <w:tcW w:w="579" w:type="dxa"/>
                </w:tcPr>
                <w:p w14:paraId="2569D73D" w14:textId="77777777" w:rsidR="00F17708" w:rsidRPr="00F17708" w:rsidRDefault="00F17708" w:rsidP="00F17708">
                  <w:pPr>
                    <w:jc w:val="both"/>
                    <w:rPr>
                      <w:rFonts w:eastAsia="Calibri"/>
                      <w:szCs w:val="28"/>
                    </w:rPr>
                  </w:pPr>
                  <w:r w:rsidRPr="00F17708">
                    <w:rPr>
                      <w:rFonts w:eastAsia="Calibri"/>
                      <w:szCs w:val="28"/>
                    </w:rPr>
                    <w:t>5%</w:t>
                  </w:r>
                </w:p>
              </w:tc>
            </w:tr>
          </w:tbl>
          <w:p w14:paraId="1ED2D1DE" w14:textId="77777777" w:rsidR="00F17708" w:rsidRPr="00F17708" w:rsidRDefault="00F17708" w:rsidP="00F17708">
            <w:pPr>
              <w:jc w:val="both"/>
              <w:rPr>
                <w:rFonts w:eastAsia="Calibri" w:cs="Times New Roman"/>
                <w:sz w:val="28"/>
                <w:szCs w:val="28"/>
              </w:rPr>
            </w:pPr>
          </w:p>
        </w:tc>
        <w:tc>
          <w:tcPr>
            <w:tcW w:w="1017" w:type="dxa"/>
            <w:gridSpan w:val="2"/>
            <w:shd w:val="clear" w:color="auto" w:fill="auto"/>
          </w:tcPr>
          <w:p w14:paraId="18CA0665" w14:textId="77777777" w:rsidR="00F17708" w:rsidRPr="00F17708" w:rsidRDefault="00F17708" w:rsidP="00F17708">
            <w:pPr>
              <w:jc w:val="both"/>
              <w:rPr>
                <w:rFonts w:eastAsia="Calibri" w:cs="Times New Roman"/>
                <w:bCs/>
                <w:iCs/>
                <w:sz w:val="28"/>
                <w:szCs w:val="28"/>
              </w:rPr>
            </w:pPr>
          </w:p>
          <w:p w14:paraId="196414E1" w14:textId="77777777" w:rsidR="00F17708" w:rsidRPr="00F17708" w:rsidRDefault="00F17708" w:rsidP="00F17708">
            <w:pPr>
              <w:jc w:val="both"/>
              <w:rPr>
                <w:rFonts w:eastAsia="Calibri" w:cs="Times New Roman"/>
                <w:bCs/>
                <w:iCs/>
                <w:sz w:val="28"/>
                <w:szCs w:val="28"/>
              </w:rPr>
            </w:pPr>
          </w:p>
          <w:p w14:paraId="2F81BA74" w14:textId="77777777" w:rsidR="00F17708" w:rsidRPr="00F17708" w:rsidRDefault="00F17708" w:rsidP="00F17708">
            <w:pPr>
              <w:jc w:val="both"/>
              <w:rPr>
                <w:rFonts w:eastAsia="Calibri" w:cs="Times New Roman"/>
                <w:bCs/>
                <w:iCs/>
                <w:sz w:val="28"/>
                <w:szCs w:val="28"/>
              </w:rPr>
            </w:pPr>
            <w:r w:rsidRPr="00F17708">
              <w:rPr>
                <w:rFonts w:eastAsia="Calibri" w:cs="Times New Roman"/>
                <w:bCs/>
                <w:iCs/>
                <w:sz w:val="28"/>
                <w:szCs w:val="28"/>
              </w:rPr>
              <w:t>0,5</w:t>
            </w:r>
          </w:p>
          <w:p w14:paraId="1EDACF41" w14:textId="77777777" w:rsidR="00F17708" w:rsidRPr="00F17708" w:rsidRDefault="00F17708" w:rsidP="00F17708">
            <w:pPr>
              <w:jc w:val="both"/>
              <w:rPr>
                <w:rFonts w:eastAsia="Calibri" w:cs="Times New Roman"/>
                <w:bCs/>
                <w:iCs/>
                <w:sz w:val="28"/>
                <w:szCs w:val="28"/>
              </w:rPr>
            </w:pPr>
          </w:p>
          <w:p w14:paraId="4B4DC5A8" w14:textId="77777777" w:rsidR="00F17708" w:rsidRPr="00F17708" w:rsidRDefault="00F17708" w:rsidP="00F17708">
            <w:pPr>
              <w:jc w:val="both"/>
              <w:rPr>
                <w:rFonts w:eastAsia="Calibri" w:cs="Times New Roman"/>
                <w:bCs/>
                <w:iCs/>
                <w:sz w:val="28"/>
                <w:szCs w:val="28"/>
              </w:rPr>
            </w:pPr>
            <w:r w:rsidRPr="00F17708">
              <w:rPr>
                <w:rFonts w:eastAsia="Calibri" w:cs="Times New Roman"/>
                <w:bCs/>
                <w:iCs/>
                <w:sz w:val="28"/>
                <w:szCs w:val="28"/>
              </w:rPr>
              <w:t>0,5</w:t>
            </w:r>
          </w:p>
        </w:tc>
      </w:tr>
      <w:tr w:rsidR="00F17708" w:rsidRPr="00F17708" w14:paraId="333681E8"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vMerge/>
            <w:shd w:val="clear" w:color="auto" w:fill="auto"/>
          </w:tcPr>
          <w:p w14:paraId="2351ACF4" w14:textId="77777777" w:rsidR="00F17708" w:rsidRPr="00F17708" w:rsidRDefault="00F17708" w:rsidP="00F17708">
            <w:pPr>
              <w:jc w:val="both"/>
              <w:rPr>
                <w:rFonts w:eastAsia="Calibri" w:cs="Times New Roman"/>
                <w:b/>
                <w:bCs/>
                <w:iCs/>
                <w:sz w:val="28"/>
                <w:szCs w:val="28"/>
              </w:rPr>
            </w:pPr>
          </w:p>
        </w:tc>
        <w:tc>
          <w:tcPr>
            <w:tcW w:w="7087" w:type="dxa"/>
            <w:gridSpan w:val="2"/>
            <w:shd w:val="clear" w:color="auto" w:fill="auto"/>
          </w:tcPr>
          <w:p w14:paraId="0F64C2E5" w14:textId="77777777" w:rsidR="00F17708" w:rsidRPr="00F17708" w:rsidRDefault="00F17708" w:rsidP="00F17708">
            <w:pPr>
              <w:jc w:val="both"/>
              <w:rPr>
                <w:rFonts w:eastAsia="Calibri" w:cs="Times New Roman"/>
                <w:sz w:val="28"/>
                <w:szCs w:val="28"/>
              </w:rPr>
            </w:pPr>
            <w:r w:rsidRPr="00F17708">
              <w:rPr>
                <w:rFonts w:eastAsia="Calibri" w:cs="Times New Roman"/>
                <w:color w:val="000000"/>
                <w:sz w:val="28"/>
                <w:szCs w:val="28"/>
              </w:rPr>
              <w:t>c)Cửa hàng nên nhập về để bán cỡ giày nhiều nhất là 40 và 41 cỡ giày ít nhất là 44</w:t>
            </w:r>
          </w:p>
        </w:tc>
        <w:tc>
          <w:tcPr>
            <w:tcW w:w="1017" w:type="dxa"/>
            <w:gridSpan w:val="2"/>
            <w:shd w:val="clear" w:color="auto" w:fill="auto"/>
          </w:tcPr>
          <w:p w14:paraId="2795774A" w14:textId="77777777" w:rsidR="00F17708" w:rsidRPr="00F17708" w:rsidRDefault="00F17708" w:rsidP="00F17708">
            <w:pPr>
              <w:jc w:val="both"/>
              <w:rPr>
                <w:rFonts w:eastAsia="Calibri" w:cs="Times New Roman"/>
                <w:bCs/>
                <w:iCs/>
                <w:sz w:val="28"/>
                <w:szCs w:val="28"/>
              </w:rPr>
            </w:pPr>
            <w:r w:rsidRPr="00F17708">
              <w:rPr>
                <w:rFonts w:eastAsia="Calibri" w:cs="Times New Roman"/>
                <w:bCs/>
                <w:iCs/>
                <w:sz w:val="28"/>
                <w:szCs w:val="28"/>
              </w:rPr>
              <w:t>0,25</w:t>
            </w:r>
          </w:p>
          <w:p w14:paraId="2C0E1488" w14:textId="77777777" w:rsidR="00F17708" w:rsidRPr="00F17708" w:rsidRDefault="00F17708" w:rsidP="00F17708">
            <w:pPr>
              <w:jc w:val="both"/>
              <w:rPr>
                <w:rFonts w:eastAsia="Calibri" w:cs="Times New Roman"/>
                <w:bCs/>
                <w:iCs/>
                <w:sz w:val="28"/>
                <w:szCs w:val="28"/>
              </w:rPr>
            </w:pPr>
            <w:r w:rsidRPr="00F17708">
              <w:rPr>
                <w:rFonts w:eastAsia="Calibri" w:cs="Times New Roman"/>
                <w:bCs/>
                <w:iCs/>
                <w:sz w:val="28"/>
                <w:szCs w:val="28"/>
              </w:rPr>
              <w:t>0,25</w:t>
            </w:r>
          </w:p>
        </w:tc>
      </w:tr>
      <w:tr w:rsidR="00F17708" w:rsidRPr="00F17708" w14:paraId="0505A3D9"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vMerge w:val="restart"/>
            <w:shd w:val="clear" w:color="auto" w:fill="auto"/>
          </w:tcPr>
          <w:p w14:paraId="4D2270F8" w14:textId="77777777" w:rsidR="00F17708" w:rsidRPr="00F17708" w:rsidRDefault="00F17708" w:rsidP="00F17708">
            <w:pPr>
              <w:jc w:val="both"/>
              <w:rPr>
                <w:rFonts w:eastAsia="Times New Roman" w:cs="Times New Roman"/>
                <w:b/>
                <w:color w:val="000000"/>
                <w:sz w:val="28"/>
                <w:szCs w:val="28"/>
              </w:rPr>
            </w:pPr>
            <w:r w:rsidRPr="00F17708">
              <w:rPr>
                <w:rFonts w:eastAsia="Times New Roman" w:cs="Times New Roman"/>
                <w:b/>
                <w:color w:val="000000"/>
                <w:sz w:val="28"/>
                <w:szCs w:val="28"/>
              </w:rPr>
              <w:t>Bài 5</w:t>
            </w:r>
          </w:p>
          <w:p w14:paraId="3D54A775" w14:textId="77777777" w:rsidR="00F17708" w:rsidRPr="00F17708" w:rsidRDefault="00F17708" w:rsidP="00F17708">
            <w:pPr>
              <w:jc w:val="both"/>
              <w:rPr>
                <w:rFonts w:eastAsia="Calibri" w:cs="Times New Roman"/>
                <w:b/>
                <w:bCs/>
                <w:iCs/>
                <w:sz w:val="28"/>
                <w:szCs w:val="28"/>
              </w:rPr>
            </w:pPr>
            <w:r w:rsidRPr="00F17708">
              <w:rPr>
                <w:rFonts w:eastAsia="Times New Roman" w:cs="Times New Roman"/>
                <w:b/>
                <w:color w:val="000000"/>
                <w:sz w:val="28"/>
                <w:szCs w:val="28"/>
              </w:rPr>
              <w:t>(1,25 đ)</w:t>
            </w:r>
          </w:p>
        </w:tc>
        <w:tc>
          <w:tcPr>
            <w:tcW w:w="7087" w:type="dxa"/>
            <w:gridSpan w:val="2"/>
            <w:shd w:val="clear" w:color="auto" w:fill="auto"/>
          </w:tcPr>
          <w:p w14:paraId="73A90F10" w14:textId="77777777" w:rsidR="00F17708" w:rsidRPr="00F17708" w:rsidRDefault="00F17708" w:rsidP="00F17708">
            <w:pPr>
              <w:jc w:val="both"/>
              <w:rPr>
                <w:rFonts w:eastAsia="Calibri" w:cs="Times New Roman"/>
                <w:noProof/>
                <w:color w:val="000000"/>
                <w:sz w:val="28"/>
                <w:szCs w:val="28"/>
              </w:rPr>
            </w:pPr>
            <w:r w:rsidRPr="00F17708">
              <w:rPr>
                <w:rFonts w:eastAsia="Calibri" w:cs="Times New Roman"/>
                <w:noProof/>
                <w:color w:val="000000"/>
                <w:sz w:val="28"/>
                <w:szCs w:val="28"/>
              </w:rPr>
              <w:t>Kí hiệu T là màu trắng, Đ là màu đỏ, V là màu vàng</w:t>
            </w:r>
          </w:p>
          <w:p w14:paraId="37B3D7AB" w14:textId="77777777" w:rsidR="00F17708" w:rsidRPr="00F17708" w:rsidRDefault="00F17708" w:rsidP="00F17708">
            <w:pPr>
              <w:jc w:val="both"/>
              <w:rPr>
                <w:rFonts w:eastAsia="Calibri" w:cs="Times New Roman"/>
                <w:noProof/>
                <w:color w:val="000000"/>
                <w:sz w:val="28"/>
                <w:szCs w:val="28"/>
              </w:rPr>
            </w:pPr>
            <w:r w:rsidRPr="00F17708">
              <w:rPr>
                <w:rFonts w:eastAsia="Calibri" w:cs="Times New Roman"/>
                <w:noProof/>
                <w:color w:val="000000"/>
                <w:sz w:val="28"/>
                <w:szCs w:val="28"/>
              </w:rPr>
              <w:t>Kí hiệu XY là kết quả bóng lấy ra từ hộp thứ nhất có màu X và hộp thứ hai có màu Y.</w:t>
            </w:r>
          </w:p>
          <w:p w14:paraId="09658288" w14:textId="77777777" w:rsidR="00F17708" w:rsidRPr="00F17708" w:rsidRDefault="00F17708" w:rsidP="00F17708">
            <w:pPr>
              <w:jc w:val="both"/>
              <w:rPr>
                <w:rFonts w:eastAsia="Calibri" w:cs="Times New Roman"/>
                <w:noProof/>
                <w:color w:val="000000"/>
                <w:sz w:val="28"/>
                <w:szCs w:val="28"/>
              </w:rPr>
            </w:pPr>
            <w:r w:rsidRPr="00F17708">
              <w:rPr>
                <w:rFonts w:eastAsia="Calibri" w:cs="Times New Roman"/>
                <w:noProof/>
                <w:color w:val="000000"/>
                <w:sz w:val="28"/>
                <w:szCs w:val="28"/>
              </w:rPr>
              <w:t>Không gian mẫu của phép thử là</w:t>
            </w:r>
          </w:p>
          <w:p w14:paraId="164D52DB" w14:textId="77777777" w:rsidR="00F17708" w:rsidRPr="00F17708" w:rsidRDefault="00F17708" w:rsidP="00F17708">
            <w:pPr>
              <w:jc w:val="both"/>
              <w:rPr>
                <w:rFonts w:eastAsia="Calibri" w:cs="Times New Roman"/>
                <w:noProof/>
                <w:color w:val="000000"/>
                <w:sz w:val="28"/>
                <w:szCs w:val="28"/>
              </w:rPr>
            </w:pPr>
            <w:r w:rsidRPr="00F17708">
              <w:rPr>
                <w:rFonts w:eastAsia="Calibri" w:cs="Times New Roman"/>
                <w:noProof/>
                <w:color w:val="000000"/>
                <w:position w:val="-4"/>
                <w:sz w:val="28"/>
                <w:szCs w:val="28"/>
              </w:rPr>
              <w:object w:dxaOrig="279" w:dyaOrig="260" w14:anchorId="69EC8AE0">
                <v:shape id="_x0000_i1951" type="#_x0000_t75" style="width:14.25pt;height:12.75pt" o:ole="">
                  <v:imagedata r:id="rId1737" o:title=""/>
                </v:shape>
                <o:OLEObject Type="Embed" ProgID="Equation.DSMT4" ShapeID="_x0000_i1951" DrawAspect="Content" ObjectID="_1806862259" r:id="rId1738"/>
              </w:object>
            </w:r>
            <w:r w:rsidRPr="00F17708">
              <w:rPr>
                <w:rFonts w:eastAsia="Calibri" w:cs="Times New Roman"/>
                <w:noProof/>
                <w:color w:val="000000"/>
                <w:sz w:val="28"/>
                <w:szCs w:val="28"/>
              </w:rPr>
              <w:t>={TĐ; TV; ĐĐ ; ĐV}</w:t>
            </w:r>
          </w:p>
          <w:p w14:paraId="2F705EEC" w14:textId="77777777" w:rsidR="00F17708" w:rsidRPr="00F17708" w:rsidRDefault="00F17708" w:rsidP="00F17708">
            <w:pPr>
              <w:jc w:val="both"/>
              <w:rPr>
                <w:rFonts w:eastAsia="Calibri" w:cs="Times New Roman"/>
                <w:noProof/>
                <w:color w:val="000000"/>
                <w:sz w:val="28"/>
                <w:szCs w:val="28"/>
              </w:rPr>
            </w:pPr>
            <w:r w:rsidRPr="00F17708">
              <w:rPr>
                <w:rFonts w:eastAsia="Calibri" w:cs="Times New Roman"/>
                <w:noProof/>
                <w:color w:val="000000"/>
                <w:sz w:val="28"/>
                <w:szCs w:val="28"/>
              </w:rPr>
              <w:t xml:space="preserve">Số kết quả có thể xảy ra là </w:t>
            </w:r>
            <w:r w:rsidRPr="00F17708">
              <w:rPr>
                <w:rFonts w:eastAsia="Calibri" w:cs="Times New Roman"/>
                <w:noProof/>
                <w:color w:val="000000"/>
                <w:position w:val="-14"/>
                <w:sz w:val="28"/>
                <w:szCs w:val="28"/>
              </w:rPr>
              <w:object w:dxaOrig="1020" w:dyaOrig="400" w14:anchorId="3298A543">
                <v:shape id="_x0000_i1952" type="#_x0000_t75" style="width:51pt;height:20.25pt" o:ole="">
                  <v:imagedata r:id="rId1739" o:title=""/>
                </v:shape>
                <o:OLEObject Type="Embed" ProgID="Equation.DSMT4" ShapeID="_x0000_i1952" DrawAspect="Content" ObjectID="_1806862260" r:id="rId1740"/>
              </w:object>
            </w:r>
          </w:p>
        </w:tc>
        <w:tc>
          <w:tcPr>
            <w:tcW w:w="1017" w:type="dxa"/>
            <w:gridSpan w:val="2"/>
            <w:shd w:val="clear" w:color="auto" w:fill="auto"/>
          </w:tcPr>
          <w:p w14:paraId="04F64287" w14:textId="77777777" w:rsidR="00F17708" w:rsidRPr="00F17708" w:rsidRDefault="00F17708" w:rsidP="00F17708">
            <w:pPr>
              <w:jc w:val="both"/>
              <w:rPr>
                <w:rFonts w:eastAsia="Calibri" w:cs="Times New Roman"/>
                <w:sz w:val="28"/>
                <w:szCs w:val="28"/>
              </w:rPr>
            </w:pPr>
          </w:p>
          <w:p w14:paraId="7662F0C2" w14:textId="77777777" w:rsidR="00F17708" w:rsidRPr="00F17708" w:rsidRDefault="00F17708" w:rsidP="00F17708">
            <w:pPr>
              <w:jc w:val="both"/>
              <w:rPr>
                <w:rFonts w:eastAsia="Calibri" w:cs="Times New Roman"/>
                <w:sz w:val="28"/>
                <w:szCs w:val="28"/>
              </w:rPr>
            </w:pPr>
          </w:p>
          <w:p w14:paraId="4CBB39C3" w14:textId="77777777" w:rsidR="00F17708" w:rsidRPr="00F17708" w:rsidRDefault="00F17708" w:rsidP="00F17708">
            <w:pPr>
              <w:jc w:val="both"/>
              <w:rPr>
                <w:rFonts w:eastAsia="Calibri" w:cs="Times New Roman"/>
                <w:sz w:val="28"/>
                <w:szCs w:val="28"/>
              </w:rPr>
            </w:pPr>
          </w:p>
          <w:p w14:paraId="45A3CE46"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0,5</w:t>
            </w:r>
          </w:p>
          <w:p w14:paraId="382D2481" w14:textId="77777777" w:rsidR="00F17708" w:rsidRPr="00F17708" w:rsidRDefault="00F17708" w:rsidP="00F17708">
            <w:pPr>
              <w:jc w:val="both"/>
              <w:rPr>
                <w:rFonts w:eastAsia="Calibri" w:cs="Times New Roman"/>
                <w:sz w:val="28"/>
                <w:szCs w:val="28"/>
              </w:rPr>
            </w:pPr>
          </w:p>
          <w:p w14:paraId="36DE30DF" w14:textId="77777777" w:rsidR="00F17708" w:rsidRPr="00F17708" w:rsidRDefault="00F17708" w:rsidP="00F17708">
            <w:pPr>
              <w:jc w:val="both"/>
              <w:rPr>
                <w:rFonts w:eastAsia="Calibri" w:cs="Times New Roman"/>
                <w:bCs/>
                <w:iCs/>
                <w:sz w:val="28"/>
                <w:szCs w:val="28"/>
              </w:rPr>
            </w:pPr>
            <w:r w:rsidRPr="00F17708">
              <w:rPr>
                <w:rFonts w:eastAsia="Calibri" w:cs="Times New Roman"/>
                <w:sz w:val="28"/>
                <w:szCs w:val="28"/>
              </w:rPr>
              <w:t>0,25</w:t>
            </w:r>
          </w:p>
        </w:tc>
      </w:tr>
      <w:tr w:rsidR="00F17708" w:rsidRPr="00F17708" w14:paraId="562E6E79"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vMerge/>
            <w:shd w:val="clear" w:color="auto" w:fill="auto"/>
          </w:tcPr>
          <w:p w14:paraId="446B5E39" w14:textId="77777777" w:rsidR="00F17708" w:rsidRPr="00F17708" w:rsidRDefault="00F17708" w:rsidP="00F17708">
            <w:pPr>
              <w:jc w:val="both"/>
              <w:rPr>
                <w:rFonts w:eastAsia="Calibri" w:cs="Times New Roman"/>
                <w:b/>
                <w:bCs/>
                <w:iCs/>
                <w:sz w:val="28"/>
                <w:szCs w:val="28"/>
              </w:rPr>
            </w:pPr>
          </w:p>
        </w:tc>
        <w:tc>
          <w:tcPr>
            <w:tcW w:w="7087" w:type="dxa"/>
            <w:gridSpan w:val="2"/>
            <w:shd w:val="clear" w:color="auto" w:fill="auto"/>
          </w:tcPr>
          <w:p w14:paraId="660A98DB" w14:textId="77777777" w:rsidR="00F17708" w:rsidRPr="00F17708" w:rsidRDefault="00F17708" w:rsidP="00F17708">
            <w:pPr>
              <w:contextualSpacing/>
              <w:jc w:val="both"/>
              <w:rPr>
                <w:rFonts w:eastAsia="Calibri" w:cs="Times New Roman"/>
                <w:bCs/>
                <w:color w:val="000000"/>
                <w:sz w:val="28"/>
                <w:szCs w:val="28"/>
              </w:rPr>
            </w:pPr>
            <w:r w:rsidRPr="00F17708">
              <w:rPr>
                <w:rFonts w:eastAsia="Calibri" w:cs="Times New Roman"/>
                <w:bCs/>
                <w:color w:val="000000"/>
                <w:sz w:val="28"/>
                <w:szCs w:val="28"/>
              </w:rPr>
              <w:t>Xác suất của biến cố A: “ có đúng 1 quả bóng màu đỏ trong 2 quả bóng lấy ra” là</w:t>
            </w:r>
          </w:p>
          <w:p w14:paraId="3F96F5D5" w14:textId="77777777" w:rsidR="00F17708" w:rsidRPr="00F17708" w:rsidRDefault="00F17708" w:rsidP="00F17708">
            <w:pPr>
              <w:contextualSpacing/>
              <w:jc w:val="both"/>
              <w:rPr>
                <w:rFonts w:eastAsia="Calibri" w:cs="Times New Roman"/>
                <w:sz w:val="28"/>
                <w:szCs w:val="28"/>
              </w:rPr>
            </w:pPr>
            <w:r w:rsidRPr="00F17708">
              <w:rPr>
                <w:rFonts w:eastAsia="Calibri" w:cs="Times New Roman"/>
                <w:position w:val="-34"/>
                <w:sz w:val="28"/>
                <w:szCs w:val="28"/>
              </w:rPr>
              <w:object w:dxaOrig="2540" w:dyaOrig="800" w14:anchorId="2508C5AC">
                <v:shape id="_x0000_i1953" type="#_x0000_t75" style="width:127.5pt;height:39.75pt" o:ole="">
                  <v:imagedata r:id="rId1741" o:title=""/>
                </v:shape>
                <o:OLEObject Type="Embed" ProgID="Equation.DSMT4" ShapeID="_x0000_i1953" DrawAspect="Content" ObjectID="_1806862261" r:id="rId1742"/>
              </w:object>
            </w:r>
          </w:p>
        </w:tc>
        <w:tc>
          <w:tcPr>
            <w:tcW w:w="1017" w:type="dxa"/>
            <w:gridSpan w:val="2"/>
            <w:shd w:val="clear" w:color="auto" w:fill="auto"/>
          </w:tcPr>
          <w:p w14:paraId="1D61B1EA" w14:textId="77777777" w:rsidR="00F17708" w:rsidRPr="00F17708" w:rsidRDefault="00F17708" w:rsidP="00F17708">
            <w:pPr>
              <w:jc w:val="both"/>
              <w:rPr>
                <w:rFonts w:eastAsia="Calibri" w:cs="Times New Roman"/>
                <w:bCs/>
                <w:iCs/>
                <w:sz w:val="28"/>
                <w:szCs w:val="28"/>
              </w:rPr>
            </w:pPr>
          </w:p>
          <w:p w14:paraId="47F32710" w14:textId="77777777" w:rsidR="00F17708" w:rsidRPr="00F17708" w:rsidRDefault="00F17708" w:rsidP="00F17708">
            <w:pPr>
              <w:jc w:val="both"/>
              <w:rPr>
                <w:rFonts w:eastAsia="Calibri" w:cs="Times New Roman"/>
                <w:bCs/>
                <w:iCs/>
                <w:sz w:val="28"/>
                <w:szCs w:val="28"/>
              </w:rPr>
            </w:pPr>
            <w:r w:rsidRPr="00F17708">
              <w:rPr>
                <w:rFonts w:eastAsia="Calibri" w:cs="Times New Roman"/>
                <w:bCs/>
                <w:iCs/>
                <w:sz w:val="28"/>
                <w:szCs w:val="28"/>
              </w:rPr>
              <w:t>0,5</w:t>
            </w:r>
          </w:p>
        </w:tc>
      </w:tr>
      <w:tr w:rsidR="00F17708" w:rsidRPr="00F17708" w14:paraId="0D88A9D8"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1413" w:type="dxa"/>
            <w:gridSpan w:val="2"/>
            <w:vMerge w:val="restart"/>
            <w:shd w:val="clear" w:color="auto" w:fill="auto"/>
          </w:tcPr>
          <w:p w14:paraId="4E50F3BE" w14:textId="77777777" w:rsidR="00F17708" w:rsidRPr="00F17708" w:rsidRDefault="00F17708" w:rsidP="00F17708">
            <w:pPr>
              <w:spacing w:before="240"/>
              <w:jc w:val="both"/>
              <w:rPr>
                <w:rFonts w:eastAsia="Times New Roman" w:cs="Times New Roman"/>
                <w:b/>
                <w:bCs/>
                <w:color w:val="000000"/>
                <w:sz w:val="28"/>
                <w:szCs w:val="28"/>
              </w:rPr>
            </w:pPr>
            <w:bookmarkStart w:id="32" w:name="_Hlk143781197"/>
            <w:r w:rsidRPr="00F17708">
              <w:rPr>
                <w:rFonts w:eastAsia="Times New Roman" w:cs="Times New Roman"/>
                <w:b/>
                <w:bCs/>
                <w:color w:val="000000"/>
                <w:sz w:val="28"/>
                <w:szCs w:val="28"/>
              </w:rPr>
              <w:lastRenderedPageBreak/>
              <w:t>Bài 6</w:t>
            </w:r>
          </w:p>
          <w:p w14:paraId="12A3AD6C" w14:textId="77777777" w:rsidR="00F17708" w:rsidRPr="00F17708" w:rsidRDefault="00F17708" w:rsidP="00F17708">
            <w:pPr>
              <w:spacing w:before="240"/>
              <w:jc w:val="both"/>
              <w:rPr>
                <w:rFonts w:eastAsia="Calibri" w:cs="Times New Roman"/>
                <w:b/>
                <w:bCs/>
                <w:iCs/>
                <w:sz w:val="28"/>
                <w:szCs w:val="28"/>
              </w:rPr>
            </w:pPr>
            <w:r w:rsidRPr="00F17708">
              <w:rPr>
                <w:rFonts w:eastAsia="Times New Roman" w:cs="Times New Roman"/>
                <w:b/>
                <w:bCs/>
                <w:color w:val="000000"/>
                <w:sz w:val="28"/>
                <w:szCs w:val="28"/>
              </w:rPr>
              <w:t xml:space="preserve"> (2,0đ)</w:t>
            </w:r>
          </w:p>
        </w:tc>
        <w:tc>
          <w:tcPr>
            <w:tcW w:w="7087" w:type="dxa"/>
            <w:gridSpan w:val="2"/>
            <w:shd w:val="clear" w:color="auto" w:fill="auto"/>
          </w:tcPr>
          <w:p w14:paraId="2C40C334" w14:textId="77777777" w:rsidR="00F17708" w:rsidRPr="00F17708" w:rsidRDefault="00F17708" w:rsidP="00F17708">
            <w:pPr>
              <w:ind w:left="360"/>
              <w:contextualSpacing/>
              <w:jc w:val="both"/>
              <w:rPr>
                <w:rFonts w:eastAsia="Calibri" w:cs="Times New Roman"/>
                <w:sz w:val="28"/>
                <w:szCs w:val="28"/>
              </w:rPr>
            </w:pPr>
            <w:r w:rsidRPr="00F17708">
              <w:rPr>
                <w:rFonts w:eastAsia="Calibri" w:cs="Times New Roman"/>
                <w:noProof/>
                <w:sz w:val="26"/>
                <w:szCs w:val="26"/>
                <w:lang w:val="en-US"/>
              </w:rPr>
              <w:drawing>
                <wp:anchor distT="0" distB="0" distL="114300" distR="114300" simplePos="0" relativeHeight="251827200" behindDoc="0" locked="0" layoutInCell="1" allowOverlap="1" wp14:anchorId="3886C9A2" wp14:editId="25F22B89">
                  <wp:simplePos x="0" y="0"/>
                  <wp:positionH relativeFrom="column">
                    <wp:posOffset>-2540</wp:posOffset>
                  </wp:positionH>
                  <wp:positionV relativeFrom="paragraph">
                    <wp:posOffset>207010</wp:posOffset>
                  </wp:positionV>
                  <wp:extent cx="2080260" cy="259397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80260" cy="2593975"/>
                          </a:xfrm>
                          <a:prstGeom prst="rect">
                            <a:avLst/>
                          </a:prstGeom>
                          <a:noFill/>
                          <a:ln>
                            <a:noFill/>
                          </a:ln>
                        </pic:spPr>
                      </pic:pic>
                    </a:graphicData>
                  </a:graphic>
                </wp:anchor>
              </w:drawing>
            </w:r>
          </w:p>
        </w:tc>
        <w:tc>
          <w:tcPr>
            <w:tcW w:w="1017" w:type="dxa"/>
            <w:gridSpan w:val="2"/>
            <w:shd w:val="clear" w:color="auto" w:fill="auto"/>
          </w:tcPr>
          <w:p w14:paraId="4B8D79DB" w14:textId="77777777" w:rsidR="00F17708" w:rsidRPr="00F17708" w:rsidRDefault="00F17708" w:rsidP="00F17708">
            <w:pPr>
              <w:jc w:val="both"/>
              <w:rPr>
                <w:rFonts w:eastAsia="Calibri" w:cs="Times New Roman"/>
                <w:sz w:val="28"/>
                <w:szCs w:val="28"/>
              </w:rPr>
            </w:pPr>
          </w:p>
        </w:tc>
      </w:tr>
      <w:tr w:rsidR="00F17708" w:rsidRPr="00F17708" w14:paraId="69297A39"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vMerge/>
            <w:shd w:val="clear" w:color="auto" w:fill="auto"/>
          </w:tcPr>
          <w:p w14:paraId="4EE86A6E" w14:textId="77777777" w:rsidR="00F17708" w:rsidRPr="00F17708" w:rsidRDefault="00F17708" w:rsidP="00F17708">
            <w:pPr>
              <w:jc w:val="both"/>
              <w:rPr>
                <w:rFonts w:eastAsia="Calibri" w:cs="Times New Roman"/>
                <w:b/>
                <w:bCs/>
                <w:iCs/>
                <w:sz w:val="28"/>
                <w:szCs w:val="28"/>
              </w:rPr>
            </w:pPr>
          </w:p>
        </w:tc>
        <w:tc>
          <w:tcPr>
            <w:tcW w:w="7087" w:type="dxa"/>
            <w:gridSpan w:val="2"/>
            <w:shd w:val="clear" w:color="auto" w:fill="auto"/>
          </w:tcPr>
          <w:p w14:paraId="4547E92F" w14:textId="77777777" w:rsidR="00F17708" w:rsidRPr="00F17708" w:rsidRDefault="00F17708" w:rsidP="00F17708">
            <w:pPr>
              <w:spacing w:after="0" w:line="276" w:lineRule="auto"/>
              <w:contextualSpacing/>
              <w:rPr>
                <w:rFonts w:eastAsia="Calibri" w:cs="Times New Roman"/>
                <w:noProof/>
                <w:sz w:val="26"/>
                <w:szCs w:val="26"/>
              </w:rPr>
            </w:pPr>
            <w:r w:rsidRPr="00F17708">
              <w:rPr>
                <w:rFonts w:eastAsia="Calibri" w:cs="Times New Roman"/>
                <w:noProof/>
                <w:sz w:val="26"/>
                <w:szCs w:val="26"/>
              </w:rPr>
              <w:t>a)</w:t>
            </w:r>
            <w:r w:rsidRPr="00F17708">
              <w:rPr>
                <w:rFonts w:eastAsia="Calibri" w:cs="Times New Roman"/>
                <w:noProof/>
                <w:position w:val="-10"/>
                <w:sz w:val="26"/>
                <w:szCs w:val="26"/>
              </w:rPr>
              <w:object w:dxaOrig="2620" w:dyaOrig="420" w14:anchorId="5C941227">
                <v:shape id="_x0000_i1954" type="#_x0000_t75" style="width:131.25pt;height:21pt" o:ole="">
                  <v:imagedata r:id="rId1744" o:title=""/>
                </v:shape>
                <o:OLEObject Type="Embed" ProgID="Equation.DSMT4" ShapeID="_x0000_i1954" DrawAspect="Content" ObjectID="_1806862262" r:id="rId1745"/>
              </w:object>
            </w:r>
          </w:p>
          <w:p w14:paraId="72C98723" w14:textId="77777777" w:rsidR="00F17708" w:rsidRPr="00F17708" w:rsidRDefault="00F17708" w:rsidP="00F17708">
            <w:pPr>
              <w:spacing w:after="0" w:line="276" w:lineRule="auto"/>
              <w:contextualSpacing/>
              <w:rPr>
                <w:rFonts w:eastAsia="Calibri" w:cs="Times New Roman"/>
                <w:noProof/>
                <w:sz w:val="26"/>
                <w:szCs w:val="26"/>
              </w:rPr>
            </w:pPr>
            <w:r w:rsidRPr="00F17708">
              <w:rPr>
                <w:rFonts w:eastAsia="Calibri" w:cs="Times New Roman"/>
                <w:noProof/>
                <w:sz w:val="26"/>
                <w:szCs w:val="26"/>
              </w:rPr>
              <w:t xml:space="preserve">H là trực tâm </w:t>
            </w:r>
            <w:r w:rsidRPr="00F17708">
              <w:rPr>
                <w:rFonts w:eastAsia="Calibri" w:cs="Times New Roman"/>
                <w:noProof/>
                <w:sz w:val="26"/>
                <w:szCs w:val="26"/>
              </w:rPr>
              <w:sym w:font="Symbol" w:char="F044"/>
            </w:r>
            <w:r w:rsidRPr="00F17708">
              <w:rPr>
                <w:rFonts w:eastAsia="Calibri" w:cs="Times New Roman"/>
                <w:noProof/>
                <w:sz w:val="26"/>
                <w:szCs w:val="26"/>
              </w:rPr>
              <w:t>ABC</w:t>
            </w:r>
            <w:r w:rsidRPr="00F17708">
              <w:rPr>
                <w:rFonts w:eastAsia="Calibri" w:cs="Times New Roman"/>
                <w:noProof/>
                <w:sz w:val="26"/>
                <w:szCs w:val="26"/>
              </w:rPr>
              <w:sym w:font="Symbol" w:char="F0DE"/>
            </w:r>
            <w:r w:rsidRPr="00F17708">
              <w:rPr>
                <w:rFonts w:eastAsia="Calibri" w:cs="Times New Roman"/>
                <w:noProof/>
                <w:sz w:val="26"/>
                <w:szCs w:val="26"/>
              </w:rPr>
              <w:t xml:space="preserve"> AH</w:t>
            </w:r>
            <w:r w:rsidRPr="00F17708">
              <w:rPr>
                <w:rFonts w:eastAsia="Calibri" w:cs="Times New Roman"/>
                <w:noProof/>
                <w:sz w:val="26"/>
                <w:szCs w:val="26"/>
              </w:rPr>
              <w:sym w:font="Symbol" w:char="F05E"/>
            </w:r>
            <w:r w:rsidRPr="00F17708">
              <w:rPr>
                <w:rFonts w:eastAsia="Calibri" w:cs="Times New Roman"/>
                <w:noProof/>
                <w:sz w:val="26"/>
                <w:szCs w:val="26"/>
              </w:rPr>
              <w:t>BC tại D.</w:t>
            </w:r>
          </w:p>
          <w:p w14:paraId="38524C77" w14:textId="77777777" w:rsidR="00F17708" w:rsidRPr="00F17708" w:rsidRDefault="00F17708" w:rsidP="00F17708">
            <w:pPr>
              <w:spacing w:after="0" w:line="276" w:lineRule="auto"/>
              <w:contextualSpacing/>
              <w:rPr>
                <w:rFonts w:eastAsia="Calibri" w:cs="Times New Roman"/>
                <w:noProof/>
                <w:sz w:val="26"/>
                <w:szCs w:val="26"/>
              </w:rPr>
            </w:pPr>
          </w:p>
          <w:p w14:paraId="484C49B8" w14:textId="77777777" w:rsidR="00F17708" w:rsidRPr="00F17708" w:rsidRDefault="00F17708" w:rsidP="00F17708">
            <w:pPr>
              <w:spacing w:after="0" w:line="276" w:lineRule="auto"/>
              <w:contextualSpacing/>
              <w:rPr>
                <w:rFonts w:eastAsia="Calibri" w:cs="Times New Roman"/>
                <w:noProof/>
                <w:sz w:val="26"/>
                <w:szCs w:val="26"/>
              </w:rPr>
            </w:pPr>
            <w:r w:rsidRPr="00F17708">
              <w:rPr>
                <w:rFonts w:eastAsia="Calibri" w:cs="Times New Roman"/>
                <w:noProof/>
                <w:sz w:val="26"/>
                <w:szCs w:val="26"/>
              </w:rPr>
              <w:t>Chứng minh được tứ giác AEHF nội tiếp.</w:t>
            </w:r>
          </w:p>
          <w:p w14:paraId="31B5058A" w14:textId="77777777" w:rsidR="00F17708" w:rsidRPr="00F17708" w:rsidRDefault="00F17708" w:rsidP="00F17708">
            <w:pPr>
              <w:contextualSpacing/>
              <w:jc w:val="both"/>
              <w:rPr>
                <w:rFonts w:eastAsia="Calibri" w:cs="Times New Roman"/>
                <w:sz w:val="28"/>
                <w:szCs w:val="28"/>
              </w:rPr>
            </w:pPr>
            <w:r w:rsidRPr="00F17708">
              <w:rPr>
                <w:rFonts w:eastAsia="Calibri" w:cs="Times New Roman"/>
                <w:noProof/>
                <w:sz w:val="26"/>
                <w:szCs w:val="26"/>
              </w:rPr>
              <w:t>Tâm I là trung điểm AH</w:t>
            </w:r>
          </w:p>
        </w:tc>
        <w:tc>
          <w:tcPr>
            <w:tcW w:w="1017" w:type="dxa"/>
            <w:gridSpan w:val="2"/>
            <w:shd w:val="clear" w:color="auto" w:fill="auto"/>
          </w:tcPr>
          <w:p w14:paraId="08A255FA"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56C91F4D"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7CC2B1BF"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5429F85A"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tc>
      </w:tr>
      <w:tr w:rsidR="00F17708" w:rsidRPr="00F17708" w14:paraId="0FB3D9E3"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vMerge/>
            <w:shd w:val="clear" w:color="auto" w:fill="auto"/>
          </w:tcPr>
          <w:p w14:paraId="7742BB43" w14:textId="77777777" w:rsidR="00F17708" w:rsidRPr="00F17708" w:rsidRDefault="00F17708" w:rsidP="00F17708">
            <w:pPr>
              <w:jc w:val="both"/>
              <w:rPr>
                <w:rFonts w:eastAsia="Calibri" w:cs="Times New Roman"/>
                <w:b/>
                <w:bCs/>
                <w:iCs/>
                <w:sz w:val="28"/>
                <w:szCs w:val="28"/>
              </w:rPr>
            </w:pPr>
          </w:p>
        </w:tc>
        <w:tc>
          <w:tcPr>
            <w:tcW w:w="7087" w:type="dxa"/>
            <w:gridSpan w:val="2"/>
            <w:shd w:val="clear" w:color="auto" w:fill="auto"/>
          </w:tcPr>
          <w:p w14:paraId="56170262" w14:textId="77777777" w:rsidR="00F17708" w:rsidRPr="00F17708" w:rsidRDefault="00F17708" w:rsidP="00F17708">
            <w:pPr>
              <w:spacing w:after="0" w:line="276" w:lineRule="auto"/>
              <w:contextualSpacing/>
              <w:rPr>
                <w:rFonts w:eastAsia="Calibri" w:cs="Times New Roman"/>
                <w:sz w:val="26"/>
                <w:szCs w:val="26"/>
              </w:rPr>
            </w:pPr>
            <w:r w:rsidRPr="00F17708">
              <w:rPr>
                <w:rFonts w:eastAsia="Calibri" w:cs="Times New Roman"/>
                <w:sz w:val="26"/>
                <w:szCs w:val="26"/>
              </w:rPr>
              <w:t>b) Chứng minh được IE</w:t>
            </w:r>
            <w:r w:rsidRPr="00F17708">
              <w:rPr>
                <w:rFonts w:eastAsia="Calibri" w:cs="Times New Roman"/>
                <w:sz w:val="26"/>
                <w:szCs w:val="26"/>
              </w:rPr>
              <w:sym w:font="Symbol" w:char="F05E"/>
            </w:r>
            <w:r w:rsidRPr="00F17708">
              <w:rPr>
                <w:rFonts w:eastAsia="Calibri" w:cs="Times New Roman"/>
                <w:sz w:val="26"/>
                <w:szCs w:val="26"/>
              </w:rPr>
              <w:t>OE.</w:t>
            </w:r>
          </w:p>
          <w:p w14:paraId="4BC34BFB" w14:textId="77777777" w:rsidR="00F17708" w:rsidRPr="00F17708" w:rsidRDefault="00F17708" w:rsidP="00F17708">
            <w:pPr>
              <w:jc w:val="both"/>
              <w:rPr>
                <w:rFonts w:eastAsia="Calibri" w:cs="Times New Roman"/>
                <w:sz w:val="26"/>
                <w:szCs w:val="26"/>
              </w:rPr>
            </w:pPr>
            <w:r w:rsidRPr="00F17708">
              <w:rPr>
                <w:rFonts w:eastAsia="Calibri" w:cs="Times New Roman"/>
                <w:sz w:val="26"/>
                <w:szCs w:val="26"/>
              </w:rPr>
              <w:t>Chứng minh được tứ giác IEOD nội tiếp</w:t>
            </w:r>
          </w:p>
          <w:p w14:paraId="1E46C8FB" w14:textId="77777777" w:rsidR="00F17708" w:rsidRPr="00F17708" w:rsidRDefault="00F17708" w:rsidP="00F17708">
            <w:pPr>
              <w:contextualSpacing/>
              <w:rPr>
                <w:rFonts w:eastAsia="Calibri" w:cs="Times New Roman"/>
                <w:bCs/>
                <w:noProof/>
                <w:sz w:val="26"/>
                <w:szCs w:val="26"/>
              </w:rPr>
            </w:pPr>
            <w:r w:rsidRPr="00F17708">
              <w:rPr>
                <w:rFonts w:eastAsia="Calibri" w:cs="Times New Roman"/>
                <w:sz w:val="26"/>
                <w:szCs w:val="26"/>
              </w:rPr>
              <w:t xml:space="preserve">c) </w:t>
            </w:r>
            <w:r w:rsidRPr="00F17708">
              <w:rPr>
                <w:rFonts w:eastAsia="Calibri" w:cs="Times New Roman"/>
                <w:bCs/>
                <w:noProof/>
                <w:sz w:val="26"/>
                <w:szCs w:val="26"/>
              </w:rPr>
              <w:t>Chứng minh được năm điểm A, E, K, H, F cùng thuộc một đường tròn</w:t>
            </w:r>
          </w:p>
          <w:p w14:paraId="1C991522" w14:textId="77777777" w:rsidR="00F17708" w:rsidRPr="00F17708" w:rsidRDefault="00F17708" w:rsidP="00F17708">
            <w:pPr>
              <w:contextualSpacing/>
              <w:rPr>
                <w:rFonts w:eastAsia="Calibri" w:cs="Times New Roman"/>
                <w:bCs/>
                <w:noProof/>
                <w:sz w:val="26"/>
                <w:szCs w:val="26"/>
              </w:rPr>
            </w:pPr>
            <w:r w:rsidRPr="00F17708">
              <w:rPr>
                <w:rFonts w:eastAsia="Calibri" w:cs="Times New Roman"/>
                <w:bCs/>
                <w:noProof/>
                <w:sz w:val="26"/>
                <w:szCs w:val="26"/>
              </w:rPr>
              <w:t xml:space="preserve">Chứng minh được: </w:t>
            </w:r>
            <w:r w:rsidRPr="00F17708">
              <w:rPr>
                <w:rFonts w:eastAsia="Calibri" w:cs="Times New Roman"/>
                <w:bCs/>
                <w:noProof/>
                <w:position w:val="-6"/>
                <w:sz w:val="26"/>
                <w:szCs w:val="26"/>
              </w:rPr>
              <w:object w:dxaOrig="1600" w:dyaOrig="340" w14:anchorId="378944A0">
                <v:shape id="_x0000_i1955" type="#_x0000_t75" style="width:80.25pt;height:17.25pt" o:ole="">
                  <v:imagedata r:id="rId1746" o:title=""/>
                </v:shape>
                <o:OLEObject Type="Embed" ProgID="Equation.DSMT4" ShapeID="_x0000_i1955" DrawAspect="Content" ObjectID="_1806862263" r:id="rId1747"/>
              </w:object>
            </w:r>
          </w:p>
          <w:p w14:paraId="37CC8BEC" w14:textId="77777777" w:rsidR="00F17708" w:rsidRPr="00F17708" w:rsidRDefault="00F17708" w:rsidP="00F17708">
            <w:pPr>
              <w:contextualSpacing/>
              <w:rPr>
                <w:rFonts w:eastAsia="Calibri" w:cs="Times New Roman"/>
                <w:bCs/>
                <w:noProof/>
                <w:sz w:val="26"/>
                <w:szCs w:val="26"/>
              </w:rPr>
            </w:pPr>
            <w:r w:rsidRPr="00F17708">
              <w:rPr>
                <w:rFonts w:eastAsia="Calibri" w:cs="Times New Roman"/>
                <w:bCs/>
                <w:noProof/>
                <w:sz w:val="26"/>
                <w:szCs w:val="26"/>
              </w:rPr>
              <w:sym w:font="Symbol" w:char="F0DE"/>
            </w:r>
            <w:r w:rsidRPr="00F17708">
              <w:rPr>
                <w:rFonts w:eastAsia="Calibri" w:cs="Times New Roman"/>
                <w:bCs/>
                <w:noProof/>
                <w:sz w:val="26"/>
                <w:szCs w:val="26"/>
              </w:rPr>
              <w:t xml:space="preserve"> </w:t>
            </w:r>
            <w:r w:rsidRPr="00F17708">
              <w:rPr>
                <w:rFonts w:eastAsia="Calibri" w:cs="Times New Roman"/>
                <w:bCs/>
                <w:noProof/>
                <w:position w:val="-6"/>
                <w:sz w:val="26"/>
                <w:szCs w:val="26"/>
              </w:rPr>
              <w:object w:dxaOrig="1560" w:dyaOrig="340" w14:anchorId="281A7B87">
                <v:shape id="_x0000_i1956" type="#_x0000_t75" style="width:78pt;height:17.25pt" o:ole="">
                  <v:imagedata r:id="rId1748" o:title=""/>
                </v:shape>
                <o:OLEObject Type="Embed" ProgID="Equation.DSMT4" ShapeID="_x0000_i1956" DrawAspect="Content" ObjectID="_1806862264" r:id="rId1749"/>
              </w:object>
            </w:r>
            <w:r w:rsidRPr="00F17708">
              <w:rPr>
                <w:rFonts w:eastAsia="Calibri" w:cs="Times New Roman"/>
                <w:bCs/>
                <w:noProof/>
                <w:sz w:val="26"/>
                <w:szCs w:val="26"/>
              </w:rPr>
              <w:t xml:space="preserve">và </w:t>
            </w:r>
            <w:r w:rsidRPr="00F17708">
              <w:rPr>
                <w:rFonts w:eastAsia="Calibri" w:cs="Times New Roman"/>
                <w:bCs/>
                <w:noProof/>
                <w:sz w:val="26"/>
                <w:szCs w:val="26"/>
              </w:rPr>
              <w:sym w:font="Symbol" w:char="F044"/>
            </w:r>
            <w:r w:rsidRPr="00F17708">
              <w:rPr>
                <w:rFonts w:eastAsia="Calibri" w:cs="Times New Roman"/>
                <w:bCs/>
                <w:noProof/>
                <w:sz w:val="26"/>
                <w:szCs w:val="26"/>
              </w:rPr>
              <w:t>OKL</w:t>
            </w:r>
            <w:r w:rsidRPr="00F17708">
              <w:rPr>
                <w:rFonts w:ascii="Cambria Math" w:eastAsia="SimSun" w:hAnsi="Cambria Math" w:cs="Cambria Math"/>
                <w:bCs/>
                <w:noProof/>
                <w:sz w:val="26"/>
                <w:szCs w:val="26"/>
              </w:rPr>
              <w:t>∽</w:t>
            </w:r>
            <w:r w:rsidRPr="00F17708">
              <w:rPr>
                <w:rFonts w:eastAsia="Calibri" w:cs="Times New Roman"/>
                <w:bCs/>
                <w:noProof/>
                <w:sz w:val="26"/>
                <w:szCs w:val="26"/>
              </w:rPr>
              <w:sym w:font="Symbol" w:char="F044"/>
            </w:r>
            <w:r w:rsidRPr="00F17708">
              <w:rPr>
                <w:rFonts w:eastAsia="Calibri" w:cs="Times New Roman"/>
                <w:bCs/>
                <w:noProof/>
                <w:sz w:val="26"/>
                <w:szCs w:val="26"/>
              </w:rPr>
              <w:t>OLA</w:t>
            </w:r>
          </w:p>
          <w:p w14:paraId="3D20BD05" w14:textId="77777777" w:rsidR="00F17708" w:rsidRPr="00F17708" w:rsidRDefault="00F17708" w:rsidP="00F17708">
            <w:pPr>
              <w:contextualSpacing/>
              <w:rPr>
                <w:rFonts w:eastAsia="Calibri" w:cs="Times New Roman"/>
                <w:bCs/>
                <w:noProof/>
                <w:sz w:val="26"/>
                <w:szCs w:val="26"/>
              </w:rPr>
            </w:pPr>
            <w:r w:rsidRPr="00F17708">
              <w:rPr>
                <w:rFonts w:eastAsia="Calibri" w:cs="Times New Roman"/>
                <w:bCs/>
                <w:noProof/>
                <w:sz w:val="26"/>
                <w:szCs w:val="26"/>
              </w:rPr>
              <w:t>Chứng minh AL là tiếp tuyến của (O)</w:t>
            </w:r>
          </w:p>
        </w:tc>
        <w:tc>
          <w:tcPr>
            <w:tcW w:w="1017" w:type="dxa"/>
            <w:gridSpan w:val="2"/>
            <w:shd w:val="clear" w:color="auto" w:fill="auto"/>
          </w:tcPr>
          <w:p w14:paraId="2C002BF4"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1DA2FFE4"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113F95EA" w14:textId="77777777" w:rsidR="00F17708" w:rsidRPr="00F17708" w:rsidRDefault="00F17708" w:rsidP="00F17708">
            <w:pPr>
              <w:jc w:val="both"/>
              <w:rPr>
                <w:rFonts w:eastAsia="Calibri" w:cs="Times New Roman"/>
                <w:sz w:val="28"/>
                <w:szCs w:val="28"/>
              </w:rPr>
            </w:pPr>
          </w:p>
          <w:p w14:paraId="4F66DB71"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37FD690D"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tc>
      </w:tr>
      <w:tr w:rsidR="00F17708" w:rsidRPr="00F17708" w14:paraId="57107A6A"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shd w:val="clear" w:color="auto" w:fill="auto"/>
          </w:tcPr>
          <w:p w14:paraId="01BA9BDB" w14:textId="77777777" w:rsidR="00F17708" w:rsidRPr="00F17708" w:rsidRDefault="00F17708" w:rsidP="00F17708">
            <w:pPr>
              <w:jc w:val="both"/>
              <w:rPr>
                <w:rFonts w:eastAsia="Times New Roman" w:cs="Times New Roman"/>
                <w:b/>
                <w:bCs/>
                <w:color w:val="000000"/>
                <w:sz w:val="28"/>
                <w:szCs w:val="28"/>
              </w:rPr>
            </w:pPr>
            <w:r w:rsidRPr="00F17708">
              <w:rPr>
                <w:rFonts w:eastAsia="Times New Roman" w:cs="Times New Roman"/>
                <w:b/>
                <w:bCs/>
                <w:color w:val="000000"/>
                <w:sz w:val="28"/>
                <w:szCs w:val="28"/>
              </w:rPr>
              <w:t>Bài 7</w:t>
            </w:r>
          </w:p>
          <w:p w14:paraId="6EF9D17C" w14:textId="77777777" w:rsidR="00F17708" w:rsidRPr="00F17708" w:rsidRDefault="00F17708" w:rsidP="00F17708">
            <w:pPr>
              <w:jc w:val="both"/>
              <w:rPr>
                <w:rFonts w:eastAsia="Times New Roman" w:cs="Times New Roman"/>
                <w:b/>
                <w:bCs/>
                <w:color w:val="000000"/>
                <w:sz w:val="28"/>
                <w:szCs w:val="28"/>
              </w:rPr>
            </w:pPr>
            <w:r w:rsidRPr="00F17708">
              <w:rPr>
                <w:rFonts w:eastAsia="Times New Roman" w:cs="Times New Roman"/>
                <w:b/>
                <w:bCs/>
                <w:color w:val="000000"/>
                <w:sz w:val="28"/>
                <w:szCs w:val="28"/>
              </w:rPr>
              <w:t xml:space="preserve"> (1,0đ)</w:t>
            </w:r>
          </w:p>
        </w:tc>
        <w:tc>
          <w:tcPr>
            <w:tcW w:w="7087" w:type="dxa"/>
            <w:gridSpan w:val="2"/>
            <w:shd w:val="clear" w:color="auto" w:fill="auto"/>
          </w:tcPr>
          <w:p w14:paraId="00E67358" w14:textId="77777777" w:rsidR="00F17708" w:rsidRPr="00F17708" w:rsidRDefault="00F17708" w:rsidP="00F17708">
            <w:pPr>
              <w:shd w:val="clear" w:color="auto" w:fill="FFFFFF"/>
              <w:spacing w:after="60"/>
              <w:jc w:val="both"/>
              <w:rPr>
                <w:rFonts w:eastAsia="Times New Roman" w:cs="Times New Roman"/>
                <w:color w:val="000000"/>
                <w:sz w:val="28"/>
                <w:szCs w:val="28"/>
              </w:rPr>
            </w:pPr>
            <w:r w:rsidRPr="00F17708">
              <w:rPr>
                <w:rFonts w:eastAsia="Times New Roman" w:cs="Times New Roman"/>
                <w:color w:val="000000"/>
                <w:sz w:val="28"/>
                <w:szCs w:val="28"/>
              </w:rPr>
              <w:t>Đa giác đều 12 cạnh (gọi là thập nhị giác đều).</w:t>
            </w:r>
          </w:p>
          <w:p w14:paraId="23E3B3BD" w14:textId="77777777" w:rsidR="00F17708" w:rsidRPr="00F17708" w:rsidRDefault="00F17708" w:rsidP="00F17708">
            <w:pPr>
              <w:shd w:val="clear" w:color="auto" w:fill="FFFFFF"/>
              <w:spacing w:after="60"/>
              <w:jc w:val="both"/>
              <w:rPr>
                <w:rFonts w:eastAsia="Times New Roman" w:cs="Times New Roman"/>
                <w:color w:val="000000"/>
                <w:sz w:val="28"/>
                <w:szCs w:val="28"/>
              </w:rPr>
            </w:pPr>
            <w:r w:rsidRPr="00F17708">
              <w:rPr>
                <w:rFonts w:eastAsia="Times New Roman" w:cs="Times New Roman"/>
                <w:color w:val="000000"/>
                <w:sz w:val="28"/>
                <w:szCs w:val="28"/>
              </w:rPr>
              <w:t>Ta có 12 đỉnh của đa giác chia đường tròn thành 12 phần bằng nhau nên số đo mỗi cung là 360° : 12 = 30°.</w:t>
            </w:r>
          </w:p>
          <w:p w14:paraId="7173190C" w14:textId="77777777" w:rsidR="00F17708" w:rsidRPr="00F17708" w:rsidRDefault="00F17708" w:rsidP="00F17708">
            <w:pPr>
              <w:shd w:val="clear" w:color="auto" w:fill="FFFFFF"/>
              <w:spacing w:after="60"/>
              <w:jc w:val="both"/>
              <w:rPr>
                <w:rFonts w:eastAsia="Times New Roman" w:cs="Times New Roman"/>
                <w:color w:val="000000"/>
                <w:sz w:val="28"/>
                <w:szCs w:val="28"/>
              </w:rPr>
            </w:pPr>
            <w:r w:rsidRPr="00F17708">
              <w:rPr>
                <w:rFonts w:eastAsia="Times New Roman" w:cs="Times New Roman"/>
                <w:color w:val="000000"/>
                <w:sz w:val="28"/>
                <w:szCs w:val="28"/>
              </w:rPr>
              <w:t>Gọi O là tâm đường tròn ngoại tiếp của đa giác đều 12 cạnh.</w:t>
            </w:r>
          </w:p>
          <w:p w14:paraId="6794E053" w14:textId="77777777" w:rsidR="00F17708" w:rsidRPr="00F17708" w:rsidRDefault="00F17708" w:rsidP="00F17708">
            <w:pPr>
              <w:shd w:val="clear" w:color="auto" w:fill="FFFFFF"/>
              <w:spacing w:after="60"/>
              <w:jc w:val="both"/>
              <w:rPr>
                <w:rFonts w:eastAsia="Times New Roman" w:cs="Times New Roman"/>
                <w:color w:val="000000"/>
                <w:sz w:val="28"/>
                <w:szCs w:val="28"/>
              </w:rPr>
            </w:pPr>
            <w:r w:rsidRPr="00F17708">
              <w:rPr>
                <w:rFonts w:eastAsia="Times New Roman" w:cs="Times New Roman"/>
                <w:color w:val="000000"/>
                <w:sz w:val="28"/>
                <w:szCs w:val="28"/>
              </w:rPr>
              <w:t>Phép quay 30°, 60°, 90°,…, 360° tâm O cùng hoặc ngược chiều kim đồng hồ biến đa giác đều 12 cạnh thành chính nó.</w:t>
            </w:r>
          </w:p>
        </w:tc>
        <w:tc>
          <w:tcPr>
            <w:tcW w:w="1017" w:type="dxa"/>
            <w:gridSpan w:val="2"/>
            <w:shd w:val="clear" w:color="auto" w:fill="auto"/>
          </w:tcPr>
          <w:p w14:paraId="556EB53B"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132B738D"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04FC96E8" w14:textId="77777777" w:rsidR="00F17708" w:rsidRPr="00F17708" w:rsidRDefault="00F17708" w:rsidP="00F17708">
            <w:pPr>
              <w:jc w:val="both"/>
              <w:rPr>
                <w:rFonts w:eastAsia="Calibri" w:cs="Times New Roman"/>
                <w:sz w:val="28"/>
                <w:szCs w:val="28"/>
              </w:rPr>
            </w:pPr>
          </w:p>
          <w:p w14:paraId="6935FBF9"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0,5</w:t>
            </w:r>
          </w:p>
        </w:tc>
      </w:tr>
      <w:tr w:rsidR="00F17708" w:rsidRPr="00F17708" w14:paraId="792B62C0"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vMerge w:val="restart"/>
            <w:shd w:val="clear" w:color="auto" w:fill="auto"/>
          </w:tcPr>
          <w:p w14:paraId="2E35111F" w14:textId="77777777" w:rsidR="00F17708" w:rsidRPr="00F17708" w:rsidRDefault="00F17708" w:rsidP="00F17708">
            <w:pPr>
              <w:jc w:val="both"/>
              <w:rPr>
                <w:rFonts w:eastAsia="Times New Roman" w:cs="Times New Roman"/>
                <w:b/>
                <w:bCs/>
                <w:color w:val="000000"/>
                <w:sz w:val="28"/>
                <w:szCs w:val="28"/>
              </w:rPr>
            </w:pPr>
            <w:r w:rsidRPr="00F17708">
              <w:rPr>
                <w:rFonts w:eastAsia="Times New Roman" w:cs="Times New Roman"/>
                <w:b/>
                <w:bCs/>
                <w:color w:val="000000"/>
                <w:sz w:val="28"/>
                <w:szCs w:val="28"/>
              </w:rPr>
              <w:t>Bài 8</w:t>
            </w:r>
          </w:p>
          <w:p w14:paraId="44DE9938" w14:textId="77777777" w:rsidR="00F17708" w:rsidRPr="00F17708" w:rsidRDefault="00F17708" w:rsidP="00F17708">
            <w:pPr>
              <w:jc w:val="both"/>
              <w:rPr>
                <w:rFonts w:eastAsia="Times New Roman" w:cs="Times New Roman"/>
                <w:b/>
                <w:bCs/>
                <w:color w:val="000000"/>
                <w:sz w:val="28"/>
                <w:szCs w:val="28"/>
              </w:rPr>
            </w:pPr>
            <w:r w:rsidRPr="00F17708">
              <w:rPr>
                <w:rFonts w:eastAsia="Times New Roman" w:cs="Times New Roman"/>
                <w:b/>
                <w:bCs/>
                <w:color w:val="000000"/>
                <w:sz w:val="28"/>
                <w:szCs w:val="28"/>
              </w:rPr>
              <w:t xml:space="preserve"> (1,5đ)</w:t>
            </w:r>
            <w:r w:rsidRPr="00F17708">
              <w:rPr>
                <w:rFonts w:eastAsia="Times New Roman" w:cs="Times New Roman"/>
                <w:color w:val="000000"/>
                <w:sz w:val="28"/>
                <w:szCs w:val="28"/>
              </w:rPr>
              <w:t xml:space="preserve"> </w:t>
            </w:r>
            <w:r w:rsidRPr="00F17708">
              <w:rPr>
                <w:rFonts w:eastAsia="Calibri" w:cs="Times New Roman"/>
                <w:b/>
                <w:bCs/>
                <w:color w:val="008000"/>
                <w:sz w:val="28"/>
                <w:szCs w:val="28"/>
              </w:rPr>
              <w:t> </w:t>
            </w:r>
          </w:p>
        </w:tc>
        <w:tc>
          <w:tcPr>
            <w:tcW w:w="7087" w:type="dxa"/>
            <w:gridSpan w:val="2"/>
            <w:shd w:val="clear" w:color="auto" w:fill="auto"/>
          </w:tcPr>
          <w:p w14:paraId="2AA8D3B5" w14:textId="77777777" w:rsidR="00F17708" w:rsidRPr="00F17708" w:rsidRDefault="00F17708" w:rsidP="00F17708">
            <w:pPr>
              <w:spacing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Bán kính quả bóng là: R = </w:t>
            </w:r>
            <w:r w:rsidRPr="00F17708">
              <w:rPr>
                <w:rFonts w:eastAsia="Times New Roman" w:cs="Times New Roman"/>
                <w:color w:val="000000"/>
                <w:sz w:val="28"/>
                <w:szCs w:val="28"/>
                <w:bdr w:val="none" w:sz="0" w:space="0" w:color="auto" w:frame="1"/>
              </w:rPr>
              <w:t>6,5 : 2</w:t>
            </w:r>
            <w:r w:rsidRPr="00F17708">
              <w:rPr>
                <w:rFonts w:eastAsia="Times New Roman" w:cs="Times New Roman"/>
                <w:color w:val="000000"/>
                <w:sz w:val="28"/>
                <w:szCs w:val="28"/>
              </w:rPr>
              <w:t> = 3,25 (cm).</w:t>
            </w:r>
          </w:p>
          <w:p w14:paraId="29CEA2D8"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Thể tích mỗi quả bóng là:</w:t>
            </w:r>
          </w:p>
          <w:p w14:paraId="7749F502"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position w:val="-26"/>
                <w:sz w:val="28"/>
                <w:szCs w:val="28"/>
              </w:rPr>
              <w:object w:dxaOrig="4800" w:dyaOrig="680" w14:anchorId="1B01B5DF">
                <v:shape id="_x0000_i1957" type="#_x0000_t75" style="width:240pt;height:33.75pt" o:ole="">
                  <v:imagedata r:id="rId1750" o:title=""/>
                </v:shape>
                <o:OLEObject Type="Embed" ProgID="Equation.DSMT4" ShapeID="_x0000_i1957" DrawAspect="Content" ObjectID="_1806862265" r:id="rId1751"/>
              </w:object>
            </w:r>
          </w:p>
        </w:tc>
        <w:tc>
          <w:tcPr>
            <w:tcW w:w="1017" w:type="dxa"/>
            <w:gridSpan w:val="2"/>
            <w:shd w:val="clear" w:color="auto" w:fill="auto"/>
          </w:tcPr>
          <w:p w14:paraId="6B4944EF"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lastRenderedPageBreak/>
              <w:t>0,25</w:t>
            </w:r>
          </w:p>
          <w:p w14:paraId="74E684B9" w14:textId="77777777" w:rsidR="00F17708" w:rsidRPr="00F17708" w:rsidRDefault="00F17708" w:rsidP="00F17708">
            <w:pPr>
              <w:jc w:val="both"/>
              <w:rPr>
                <w:rFonts w:eastAsia="Calibri" w:cs="Times New Roman"/>
                <w:sz w:val="28"/>
                <w:szCs w:val="28"/>
              </w:rPr>
            </w:pPr>
          </w:p>
          <w:p w14:paraId="4A7EAFCF"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lastRenderedPageBreak/>
              <w:t>0,25x2</w:t>
            </w:r>
          </w:p>
        </w:tc>
      </w:tr>
      <w:tr w:rsidR="00F17708" w:rsidRPr="00F17708" w14:paraId="55A71A24" w14:textId="77777777" w:rsidTr="007D284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jc w:val="center"/>
        </w:trPr>
        <w:tc>
          <w:tcPr>
            <w:tcW w:w="1413" w:type="dxa"/>
            <w:gridSpan w:val="2"/>
            <w:vMerge/>
            <w:shd w:val="clear" w:color="auto" w:fill="auto"/>
          </w:tcPr>
          <w:p w14:paraId="107855B1" w14:textId="77777777" w:rsidR="00F17708" w:rsidRPr="00F17708" w:rsidRDefault="00F17708" w:rsidP="00F17708">
            <w:pPr>
              <w:jc w:val="both"/>
              <w:rPr>
                <w:rFonts w:eastAsia="Times New Roman" w:cs="Times New Roman"/>
                <w:b/>
                <w:bCs/>
                <w:color w:val="000000"/>
                <w:sz w:val="28"/>
                <w:szCs w:val="28"/>
              </w:rPr>
            </w:pPr>
          </w:p>
        </w:tc>
        <w:tc>
          <w:tcPr>
            <w:tcW w:w="7087" w:type="dxa"/>
            <w:gridSpan w:val="2"/>
            <w:shd w:val="clear" w:color="auto" w:fill="auto"/>
          </w:tcPr>
          <w:p w14:paraId="737C172D"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Chiều cao hộp bóng là:</w:t>
            </w:r>
          </w:p>
          <w:p w14:paraId="7A921C2B"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h = 3d = 3. 6,5 = 19,5 (cm).</w:t>
            </w:r>
          </w:p>
          <w:p w14:paraId="524FA384"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Diện tích xung quanh hộp là: </w:t>
            </w:r>
          </w:p>
          <w:p w14:paraId="5440EF92"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S</w:t>
            </w:r>
            <w:r w:rsidRPr="00F17708">
              <w:rPr>
                <w:rFonts w:eastAsia="Times New Roman" w:cs="Times New Roman"/>
                <w:color w:val="000000"/>
                <w:sz w:val="28"/>
                <w:szCs w:val="28"/>
                <w:vertAlign w:val="subscript"/>
              </w:rPr>
              <w:t>xq </w:t>
            </w:r>
            <w:r w:rsidRPr="00F17708">
              <w:rPr>
                <w:rFonts w:eastAsia="Times New Roman" w:cs="Times New Roman"/>
                <w:color w:val="000000"/>
                <w:sz w:val="28"/>
                <w:szCs w:val="28"/>
              </w:rPr>
              <w:t xml:space="preserve">= 2πRh = 2π . 3,25 . 19,5 = </w:t>
            </w:r>
            <w:r w:rsidRPr="00F17708">
              <w:rPr>
                <w:rFonts w:eastAsia="Times New Roman" w:cs="Times New Roman"/>
                <w:color w:val="000000"/>
                <w:position w:val="-26"/>
                <w:sz w:val="28"/>
                <w:szCs w:val="28"/>
              </w:rPr>
              <w:object w:dxaOrig="700" w:dyaOrig="680" w14:anchorId="2BAAFEF5">
                <v:shape id="_x0000_i1958" type="#_x0000_t75" style="width:35.25pt;height:33.75pt" o:ole="">
                  <v:imagedata r:id="rId1752" o:title=""/>
                </v:shape>
                <o:OLEObject Type="Embed" ProgID="Equation.DSMT4" ShapeID="_x0000_i1958" DrawAspect="Content" ObjectID="_1806862266" r:id="rId1753"/>
              </w:object>
            </w:r>
            <w:r w:rsidRPr="00F17708">
              <w:rPr>
                <w:rFonts w:eastAsia="Times New Roman" w:cs="Times New Roman"/>
                <w:color w:val="000000"/>
                <w:sz w:val="28"/>
                <w:szCs w:val="28"/>
              </w:rPr>
              <w:t>≈ 398 (cm</w:t>
            </w:r>
            <w:r w:rsidRPr="00F17708">
              <w:rPr>
                <w:rFonts w:eastAsia="Times New Roman" w:cs="Times New Roman"/>
                <w:color w:val="000000"/>
                <w:sz w:val="28"/>
                <w:szCs w:val="28"/>
                <w:vertAlign w:val="superscript"/>
              </w:rPr>
              <w:t>2</w:t>
            </w:r>
            <w:r w:rsidRPr="00F17708">
              <w:rPr>
                <w:rFonts w:eastAsia="Times New Roman" w:cs="Times New Roman"/>
                <w:color w:val="000000"/>
                <w:sz w:val="28"/>
                <w:szCs w:val="28"/>
              </w:rPr>
              <w:t>).</w:t>
            </w:r>
          </w:p>
          <w:p w14:paraId="5A338E1A"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Thể tích hộp bóng là: </w:t>
            </w:r>
          </w:p>
          <w:p w14:paraId="06DF6207" w14:textId="77777777" w:rsidR="00F17708" w:rsidRPr="00F17708" w:rsidRDefault="00F17708" w:rsidP="00F17708">
            <w:pPr>
              <w:spacing w:after="240" w:line="360" w:lineRule="atLeast"/>
              <w:ind w:left="48" w:right="48"/>
              <w:jc w:val="both"/>
              <w:rPr>
                <w:rFonts w:eastAsia="Times New Roman" w:cs="Times New Roman"/>
                <w:color w:val="000000"/>
                <w:sz w:val="28"/>
                <w:szCs w:val="28"/>
              </w:rPr>
            </w:pPr>
            <w:r w:rsidRPr="00F17708">
              <w:rPr>
                <w:rFonts w:eastAsia="Times New Roman" w:cs="Times New Roman"/>
                <w:color w:val="000000"/>
                <w:sz w:val="28"/>
                <w:szCs w:val="28"/>
              </w:rPr>
              <w:t>V = πR</w:t>
            </w:r>
            <w:r w:rsidRPr="00F17708">
              <w:rPr>
                <w:rFonts w:eastAsia="Times New Roman" w:cs="Times New Roman"/>
                <w:color w:val="000000"/>
                <w:sz w:val="28"/>
                <w:szCs w:val="28"/>
                <w:vertAlign w:val="superscript"/>
              </w:rPr>
              <w:t>2</w:t>
            </w:r>
            <w:r w:rsidRPr="00F17708">
              <w:rPr>
                <w:rFonts w:eastAsia="Times New Roman" w:cs="Times New Roman"/>
                <w:color w:val="000000"/>
                <w:sz w:val="28"/>
                <w:szCs w:val="28"/>
              </w:rPr>
              <w:t>h = π . (3,25)</w:t>
            </w:r>
            <w:r w:rsidRPr="00F17708">
              <w:rPr>
                <w:rFonts w:eastAsia="Times New Roman" w:cs="Times New Roman"/>
                <w:color w:val="000000"/>
                <w:sz w:val="28"/>
                <w:szCs w:val="28"/>
                <w:vertAlign w:val="superscript"/>
              </w:rPr>
              <w:t>2 </w:t>
            </w:r>
            <w:r w:rsidRPr="00F17708">
              <w:rPr>
                <w:rFonts w:eastAsia="Times New Roman" w:cs="Times New Roman"/>
                <w:color w:val="000000"/>
                <w:sz w:val="28"/>
                <w:szCs w:val="28"/>
              </w:rPr>
              <w:t xml:space="preserve">. 19,5 = </w:t>
            </w:r>
            <w:r w:rsidRPr="00F17708">
              <w:rPr>
                <w:rFonts w:eastAsia="Times New Roman" w:cs="Times New Roman"/>
                <w:color w:val="000000"/>
                <w:position w:val="-26"/>
                <w:sz w:val="28"/>
                <w:szCs w:val="28"/>
              </w:rPr>
              <w:object w:dxaOrig="800" w:dyaOrig="680" w14:anchorId="5A03D9C4">
                <v:shape id="_x0000_i1959" type="#_x0000_t75" style="width:39.75pt;height:33.75pt" o:ole="">
                  <v:imagedata r:id="rId1754" o:title=""/>
                </v:shape>
                <o:OLEObject Type="Embed" ProgID="Equation.DSMT4" ShapeID="_x0000_i1959" DrawAspect="Content" ObjectID="_1806862267" r:id="rId1755"/>
              </w:object>
            </w:r>
            <w:r w:rsidRPr="00F17708">
              <w:rPr>
                <w:rFonts w:eastAsia="Times New Roman" w:cs="Times New Roman"/>
                <w:color w:val="000000"/>
                <w:sz w:val="28"/>
                <w:szCs w:val="28"/>
              </w:rPr>
              <w:t>≈ 647 (cm</w:t>
            </w:r>
            <w:r w:rsidRPr="00F17708">
              <w:rPr>
                <w:rFonts w:eastAsia="Times New Roman" w:cs="Times New Roman"/>
                <w:color w:val="000000"/>
                <w:sz w:val="28"/>
                <w:szCs w:val="28"/>
                <w:vertAlign w:val="superscript"/>
              </w:rPr>
              <w:t>3</w:t>
            </w:r>
            <w:r w:rsidRPr="00F17708">
              <w:rPr>
                <w:rFonts w:eastAsia="Times New Roman" w:cs="Times New Roman"/>
                <w:color w:val="000000"/>
                <w:sz w:val="28"/>
                <w:szCs w:val="28"/>
              </w:rPr>
              <w:t>).</w:t>
            </w:r>
          </w:p>
        </w:tc>
        <w:tc>
          <w:tcPr>
            <w:tcW w:w="1017" w:type="dxa"/>
            <w:gridSpan w:val="2"/>
            <w:shd w:val="clear" w:color="auto" w:fill="auto"/>
          </w:tcPr>
          <w:p w14:paraId="42C04D35" w14:textId="77777777" w:rsidR="00F17708" w:rsidRPr="00F17708" w:rsidRDefault="00F17708" w:rsidP="00F17708">
            <w:pPr>
              <w:jc w:val="both"/>
              <w:rPr>
                <w:rFonts w:eastAsia="Calibri" w:cs="Times New Roman"/>
                <w:sz w:val="28"/>
                <w:szCs w:val="28"/>
              </w:rPr>
            </w:pPr>
          </w:p>
          <w:p w14:paraId="665EB99A"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5B03307F" w14:textId="77777777" w:rsidR="00F17708" w:rsidRPr="00F17708" w:rsidRDefault="00F17708" w:rsidP="00F17708">
            <w:pPr>
              <w:jc w:val="both"/>
              <w:rPr>
                <w:rFonts w:eastAsia="Calibri" w:cs="Times New Roman"/>
                <w:sz w:val="28"/>
                <w:szCs w:val="28"/>
              </w:rPr>
            </w:pPr>
          </w:p>
          <w:p w14:paraId="24685307" w14:textId="77777777" w:rsidR="00F17708" w:rsidRPr="00F17708" w:rsidRDefault="00F17708" w:rsidP="00F17708">
            <w:pPr>
              <w:jc w:val="both"/>
              <w:rPr>
                <w:rFonts w:eastAsia="Calibri" w:cs="Times New Roman"/>
                <w:sz w:val="28"/>
                <w:szCs w:val="28"/>
              </w:rPr>
            </w:pPr>
          </w:p>
          <w:p w14:paraId="5145F3AE"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p w14:paraId="03A246A3" w14:textId="77777777" w:rsidR="00F17708" w:rsidRPr="00F17708" w:rsidRDefault="00F17708" w:rsidP="00F17708">
            <w:pPr>
              <w:jc w:val="both"/>
              <w:rPr>
                <w:rFonts w:eastAsia="Calibri" w:cs="Times New Roman"/>
                <w:sz w:val="28"/>
                <w:szCs w:val="28"/>
              </w:rPr>
            </w:pPr>
          </w:p>
          <w:p w14:paraId="037C8853" w14:textId="77777777" w:rsidR="00F17708" w:rsidRPr="00F17708" w:rsidRDefault="00F17708" w:rsidP="00F17708">
            <w:pPr>
              <w:jc w:val="both"/>
              <w:rPr>
                <w:rFonts w:eastAsia="Calibri" w:cs="Times New Roman"/>
                <w:sz w:val="28"/>
                <w:szCs w:val="28"/>
              </w:rPr>
            </w:pPr>
          </w:p>
          <w:p w14:paraId="5B8698F7"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0,25</w:t>
            </w:r>
          </w:p>
        </w:tc>
      </w:tr>
      <w:bookmarkEnd w:id="32"/>
    </w:tbl>
    <w:p w14:paraId="06A2ABD3" w14:textId="77777777" w:rsidR="00F17708" w:rsidRPr="00F17708" w:rsidRDefault="00F17708" w:rsidP="00F17708">
      <w:pPr>
        <w:rPr>
          <w:rFonts w:eastAsia="Calibri" w:cs="Times New Roman"/>
          <w:b/>
          <w:bCs/>
          <w:color w:val="000000"/>
          <w:sz w:val="26"/>
          <w:szCs w:val="26"/>
        </w:rPr>
      </w:pPr>
    </w:p>
    <w:p w14:paraId="29A681D7" w14:textId="77777777" w:rsidR="00F17708" w:rsidRPr="00F17708" w:rsidRDefault="00F17708" w:rsidP="00F17708">
      <w:pPr>
        <w:shd w:val="clear" w:color="auto" w:fill="FFFFFF"/>
        <w:jc w:val="center"/>
        <w:rPr>
          <w:rFonts w:eastAsia="Calibri" w:cs="Times New Roman"/>
          <w:b/>
          <w:color w:val="000000"/>
          <w:szCs w:val="26"/>
        </w:rPr>
      </w:pPr>
    </w:p>
    <w:p w14:paraId="73CFD3D1" w14:textId="77777777" w:rsidR="00F17708" w:rsidRPr="00F17708" w:rsidRDefault="00F17708" w:rsidP="00F17708">
      <w:pPr>
        <w:shd w:val="clear" w:color="auto" w:fill="FFFFFF"/>
        <w:jc w:val="center"/>
        <w:rPr>
          <w:rFonts w:eastAsia="Calibri" w:cs="Times New Roman"/>
          <w:b/>
          <w:color w:val="000000"/>
          <w:szCs w:val="26"/>
        </w:rPr>
      </w:pPr>
    </w:p>
    <w:p w14:paraId="06FDFA68" w14:textId="77777777" w:rsidR="00F17708" w:rsidRPr="00F17708" w:rsidRDefault="00F17708" w:rsidP="00F17708">
      <w:pPr>
        <w:shd w:val="clear" w:color="auto" w:fill="FFFFFF"/>
        <w:jc w:val="center"/>
        <w:rPr>
          <w:rFonts w:eastAsia="Calibri" w:cs="Times New Roman"/>
          <w:b/>
          <w:color w:val="000000"/>
          <w:szCs w:val="26"/>
        </w:rPr>
      </w:pPr>
    </w:p>
    <w:p w14:paraId="587C1676" w14:textId="77777777" w:rsidR="00F17708" w:rsidRPr="00F17708" w:rsidRDefault="00F17708" w:rsidP="00F17708">
      <w:pPr>
        <w:shd w:val="clear" w:color="auto" w:fill="FFFFFF"/>
        <w:jc w:val="center"/>
        <w:rPr>
          <w:rFonts w:eastAsia="Calibri" w:cs="Times New Roman"/>
          <w:b/>
          <w:color w:val="000000"/>
          <w:szCs w:val="26"/>
        </w:rPr>
      </w:pPr>
    </w:p>
    <w:p w14:paraId="2B768CED" w14:textId="77777777" w:rsidR="00F17708" w:rsidRPr="00F17708" w:rsidRDefault="00F17708" w:rsidP="00F17708">
      <w:pPr>
        <w:shd w:val="clear" w:color="auto" w:fill="FFFFFF"/>
        <w:jc w:val="center"/>
        <w:rPr>
          <w:rFonts w:eastAsia="Calibri" w:cs="Times New Roman"/>
          <w:b/>
          <w:color w:val="000000"/>
          <w:szCs w:val="26"/>
        </w:rPr>
      </w:pPr>
    </w:p>
    <w:p w14:paraId="7E0934B0" w14:textId="77777777" w:rsidR="00F17708" w:rsidRPr="00F17708" w:rsidRDefault="00F17708" w:rsidP="00F17708">
      <w:pPr>
        <w:shd w:val="clear" w:color="auto" w:fill="FFFFFF"/>
        <w:jc w:val="center"/>
        <w:rPr>
          <w:rFonts w:eastAsia="Calibri" w:cs="Times New Roman"/>
          <w:color w:val="000000"/>
          <w:sz w:val="28"/>
          <w:szCs w:val="28"/>
        </w:rPr>
      </w:pPr>
      <w:r w:rsidRPr="00F17708">
        <w:rPr>
          <w:rFonts w:eastAsia="Calibri" w:cs="Times New Roman"/>
          <w:b/>
          <w:color w:val="000000"/>
          <w:szCs w:val="26"/>
        </w:rPr>
        <w:t>----- HẾT -----</w:t>
      </w:r>
    </w:p>
    <w:p w14:paraId="423746EA" w14:textId="77777777" w:rsidR="00F17708" w:rsidRPr="00F17708" w:rsidRDefault="00F17708" w:rsidP="00F17708">
      <w:pPr>
        <w:ind w:left="360"/>
        <w:rPr>
          <w:rFonts w:eastAsia="Calibri" w:cs="Times New Roman"/>
          <w:b/>
          <w:bCs/>
          <w:sz w:val="32"/>
          <w:szCs w:val="32"/>
        </w:rPr>
      </w:pPr>
    </w:p>
    <w:p w14:paraId="5DA845F7" w14:textId="77777777" w:rsidR="00F17708" w:rsidRPr="00F17708" w:rsidRDefault="00F17708" w:rsidP="00F17708">
      <w:pPr>
        <w:rPr>
          <w:rFonts w:eastAsia="Calibri" w:cs="Times New Roma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450EB0B8" w14:textId="77777777" w:rsidTr="007D284D">
        <w:trPr>
          <w:trHeight w:val="1447"/>
        </w:trPr>
        <w:tc>
          <w:tcPr>
            <w:tcW w:w="4395" w:type="dxa"/>
            <w:shd w:val="clear" w:color="auto" w:fill="auto"/>
          </w:tcPr>
          <w:p w14:paraId="1B90EF19" w14:textId="77777777" w:rsidR="00F17708" w:rsidRPr="00F17708" w:rsidRDefault="00F17708" w:rsidP="00F17708">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AN PHÚ</w:t>
            </w:r>
          </w:p>
          <w:p w14:paraId="223147CF" w14:textId="6CDB122A" w:rsidR="00F17708" w:rsidRPr="00F17708" w:rsidRDefault="00F17708" w:rsidP="00F17708">
            <w:pPr>
              <w:spacing w:after="0" w:line="240" w:lineRule="auto"/>
              <w:rPr>
                <w:rFonts w:eastAsia="SimSun" w:cs="Times New Roman"/>
                <w:sz w:val="24"/>
                <w:szCs w:val="24"/>
                <w:lang w:eastAsia="vi-VN"/>
              </w:rPr>
            </w:pPr>
            <w:r w:rsidRPr="00F17708">
              <w:rPr>
                <w:rFonts w:eastAsia="Calibri" w:cs="Times New Roman"/>
                <w:noProof/>
                <w:lang w:val="en-US"/>
                <w14:ligatures w14:val="standardContextual"/>
              </w:rPr>
              <mc:AlternateContent>
                <mc:Choice Requires="wps">
                  <w:drawing>
                    <wp:anchor distT="4294967294" distB="4294967294" distL="114300" distR="114300" simplePos="0" relativeHeight="251828224" behindDoc="0" locked="0" layoutInCell="1" allowOverlap="1" wp14:anchorId="17E80583" wp14:editId="15AEC57D">
                      <wp:simplePos x="0" y="0"/>
                      <wp:positionH relativeFrom="column">
                        <wp:posOffset>436245</wp:posOffset>
                      </wp:positionH>
                      <wp:positionV relativeFrom="paragraph">
                        <wp:posOffset>84454</wp:posOffset>
                      </wp:positionV>
                      <wp:extent cx="1139825" cy="0"/>
                      <wp:effectExtent l="0" t="0" r="22225" b="19050"/>
                      <wp:wrapNone/>
                      <wp:docPr id="942809550" name="Straight Arrow Connector 942809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942809550" o:spid="_x0000_s1026" type="#_x0000_t32" style="position:absolute;margin-left:34.35pt;margin-top:6.65pt;width:89.75pt;height:0;z-index:25182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y/HI1gEAAJsDAAAOAAAAZHJzL2Uyb0RvYy54bWysU01v2zAMvQ/YfxB0Xxxny9AYcYohXXfp tgDpfgAjy7YwWRQoJU7+/Sjlo1t3G+YDIYriI98jvbw/DlYcNAWDrpblZCqFdgob47pa/nh+fHcn RYjgGrDodC1POsj71ds3y9FXeoY92kaTYBAXqtHXso/RV0URVK8HCBP02nGwRRogsktd0RCMjD7Y YjadfixGpMYTKh0C3z6cg3KV8dtWq/i9bYOOwtaSe4vZUra7ZIvVEqqOwPdGXdqAf+hiAOO46A3q ASKIPZm/oAajCAO2caJwKLBtjdKZA7Mpp6/YbHvwOnNhcYK/yRT+H6z6dtiQME0tFx9md9PFfM4q ORh4VNtIYLo+ik9EOIo1OsdyIomXl6ze6EPFIGu3ocRfHd3WP6H6GYTDdQ+u05nF88kzZJn0Lv5I SU7w3MNu/IoNv4F9xCzlsaUhQbJI4pgndrpNTB+jUHxZlu8Xd7O5FOoaK6C6JnoK8YvGQaRDLcOF z41ImcvA4SnE1BZU14RU1eGjsTavh3ViZH3mXCdFAlrTpGB2qNutLYkDpAXLX+b46hnh3jUZrNfQ fL6cIxh7PnNx6y7SJDXOuu6wOW3oKhlvQO7ysq1pxX73c/bLP7X6BQAA//8DAFBLAwQUAAYACAAA ACEA1neGe90AAAAIAQAADwAAAGRycy9kb3ducmV2LnhtbEyPQU/CQBCF7yb+h82YeDGypQjU2i0h Jh48CiRel+7QVruzTXdLK7/eIRzgOO+9vPlethptI47Y+dqRgukkAoFUOFNTqWC3/XhOQPigyejG ESr4Qw+r/P4u06lxA33hcRNKwSXkU62gCqFNpfRFhVb7iWuR2Du4zurAZ1dK0+mBy20j4yhaSKtr 4g+VbvG9wuJ301sF6Pv5NFq/2nL3eRqevuPTz9BulXp8GNdvIAKO4RqGMz6jQ85Me9eT8aJRsEiW nGR9NgPBfvySxCD2F0HmmbwdkP8DAAD//wMAUEsBAi0AFAAGAAgAAAAhALaDOJL+AAAA4QEAABMA AAAAAAAAAAAAAAAAAAAAAFtDb250ZW50X1R5cGVzXS54bWxQSwECLQAUAAYACAAAACEAOP0h/9YA AACUAQAACwAAAAAAAAAAAAAAAAAvAQAAX3JlbHMvLnJlbHNQSwECLQAUAAYACAAAACEAPMvxyNYB AACbAwAADgAAAAAAAAAAAAAAAAAuAgAAZHJzL2Uyb0RvYy54bWxQSwECLQAUAAYACAAAACEA1neG e90AAAAIAQAADwAAAAAAAAAAAAAAAAAwBAAAZHJzL2Rvd25yZXYueG1sUEsFBgAAAAAEAAQA8wAA ADoFAAAAAA== "/>
                  </w:pict>
                </mc:Fallback>
              </mc:AlternateContent>
            </w:r>
          </w:p>
          <w:p w14:paraId="579C8CBD" w14:textId="77777777" w:rsidR="00F17708" w:rsidRPr="00F17708" w:rsidRDefault="00F17708" w:rsidP="00F17708">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 xml:space="preserve">BỘ SGKchân trời sáng tạo </w:t>
            </w:r>
          </w:p>
          <w:p w14:paraId="2BD025DF" w14:textId="77777777" w:rsidR="00F17708" w:rsidRPr="00F17708" w:rsidRDefault="00F17708" w:rsidP="00F17708">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1 trang)</w:t>
            </w:r>
          </w:p>
        </w:tc>
        <w:tc>
          <w:tcPr>
            <w:tcW w:w="6120" w:type="dxa"/>
            <w:shd w:val="clear" w:color="auto" w:fill="auto"/>
          </w:tcPr>
          <w:p w14:paraId="6B49B579"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05C3DE85"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463C35A9"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2MÔN: TOÁN 9</w:t>
            </w:r>
          </w:p>
          <w:p w14:paraId="0EE367B8"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5F9E697E" w14:textId="77777777" w:rsidR="00F17708" w:rsidRPr="00F17708" w:rsidRDefault="00F17708" w:rsidP="00F17708">
      <w:pPr>
        <w:spacing w:after="0"/>
        <w:rPr>
          <w:rFonts w:eastAsia="Arial" w:cs="Times New Roman"/>
          <w:sz w:val="28"/>
          <w:szCs w:val="28"/>
        </w:rPr>
      </w:pPr>
      <w:r w:rsidRPr="00F17708">
        <w:rPr>
          <w:rFonts w:eastAsia="Arial" w:cs="Times New Roman"/>
          <w:sz w:val="28"/>
          <w:szCs w:val="28"/>
        </w:rPr>
        <w:t>ĐỀ:</w:t>
      </w:r>
    </w:p>
    <w:p w14:paraId="5B420121" w14:textId="1E369605" w:rsidR="00F17708" w:rsidRPr="00F17708" w:rsidRDefault="00F17708" w:rsidP="00F17708">
      <w:pPr>
        <w:spacing w:after="0"/>
        <w:rPr>
          <w:rFonts w:eastAsia="Arial" w:cs="Times New Roman"/>
          <w:sz w:val="28"/>
          <w:szCs w:val="28"/>
        </w:rPr>
      </w:pPr>
      <w:r w:rsidRPr="00F17708">
        <w:rPr>
          <w:rFonts w:eastAsia="Arial" w:cs="Times New Roman"/>
          <w:b/>
          <w:bCs/>
          <w:sz w:val="28"/>
          <w:szCs w:val="28"/>
        </w:rPr>
        <w:t>Bài 1</w:t>
      </w:r>
      <w:r w:rsidRPr="00F17708">
        <w:rPr>
          <w:rFonts w:eastAsia="Arial" w:cs="Times New Roman"/>
          <w:bCs/>
          <w:sz w:val="28"/>
          <w:szCs w:val="28"/>
        </w:rPr>
        <w:t xml:space="preserve">. (1,5đ) Cho hàm số </w:t>
      </w:r>
      <w:r w:rsidRPr="00F17708">
        <w:rPr>
          <w:rFonts w:eastAsia="Arial" w:cs="Times New Roman"/>
          <w:bCs/>
          <w:noProof/>
          <w:position w:val="-24"/>
          <w:sz w:val="28"/>
          <w:szCs w:val="28"/>
          <w:lang w:val="en-US"/>
          <w14:ligatures w14:val="standardContextual"/>
        </w:rPr>
        <w:drawing>
          <wp:inline distT="0" distB="0" distL="0" distR="0" wp14:anchorId="60C60918" wp14:editId="2D187468">
            <wp:extent cx="659130" cy="382905"/>
            <wp:effectExtent l="0" t="0" r="7620" b="0"/>
            <wp:docPr id="942809546" name="Picture 94280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659130" cy="382905"/>
                    </a:xfrm>
                    <a:prstGeom prst="rect">
                      <a:avLst/>
                    </a:prstGeom>
                    <a:noFill/>
                    <a:ln>
                      <a:noFill/>
                    </a:ln>
                  </pic:spPr>
                </pic:pic>
              </a:graphicData>
            </a:graphic>
          </wp:inline>
        </w:drawing>
      </w:r>
      <w:r w:rsidRPr="00F17708">
        <w:rPr>
          <w:rFonts w:eastAsia="Arial" w:cs="Times New Roman"/>
          <w:bCs/>
          <w:sz w:val="28"/>
          <w:szCs w:val="28"/>
        </w:rPr>
        <w:t>có đồ thị (P)</w:t>
      </w:r>
    </w:p>
    <w:p w14:paraId="0E324095" w14:textId="77777777" w:rsidR="00F17708" w:rsidRPr="00F17708" w:rsidRDefault="00F17708" w:rsidP="00F17708">
      <w:pPr>
        <w:spacing w:after="0"/>
        <w:rPr>
          <w:rFonts w:eastAsia="Arial" w:cs="Times New Roman"/>
          <w:b/>
          <w:bCs/>
          <w:sz w:val="28"/>
          <w:szCs w:val="28"/>
        </w:rPr>
      </w:pPr>
      <w:r w:rsidRPr="00F17708">
        <w:rPr>
          <w:rFonts w:eastAsia="Arial" w:cs="Times New Roman"/>
          <w:sz w:val="28"/>
          <w:szCs w:val="28"/>
        </w:rPr>
        <w:t>a)Vẽ đồ thi (P) của hàm số</w:t>
      </w:r>
    </w:p>
    <w:p w14:paraId="38E455B1" w14:textId="77777777" w:rsidR="00F17708" w:rsidRPr="00F17708" w:rsidRDefault="00F17708" w:rsidP="00F17708">
      <w:pPr>
        <w:spacing w:after="0"/>
        <w:rPr>
          <w:rFonts w:eastAsia="Arial" w:cs="Times New Roman"/>
          <w:sz w:val="28"/>
          <w:szCs w:val="28"/>
        </w:rPr>
      </w:pPr>
      <w:r w:rsidRPr="00F17708">
        <w:rPr>
          <w:rFonts w:eastAsia="Arial" w:cs="Times New Roman"/>
          <w:sz w:val="28"/>
          <w:szCs w:val="28"/>
        </w:rPr>
        <w:t>b) Tìm tọa độ các điểm M thuộc (P) có hoành độ khác 0 và tung độ gấp đôi hoành độ</w:t>
      </w:r>
    </w:p>
    <w:p w14:paraId="2AB83EAB" w14:textId="2086648F" w:rsidR="00F17708" w:rsidRPr="00F17708" w:rsidRDefault="00F17708" w:rsidP="00F17708">
      <w:pPr>
        <w:spacing w:after="0"/>
        <w:rPr>
          <w:rFonts w:eastAsia="Arial" w:cs="Times New Roman"/>
          <w:bCs/>
          <w:sz w:val="28"/>
          <w:szCs w:val="28"/>
        </w:rPr>
      </w:pPr>
      <w:r w:rsidRPr="00F17708">
        <w:rPr>
          <w:rFonts w:eastAsia="Arial" w:cs="Times New Roman"/>
          <w:b/>
          <w:bCs/>
          <w:sz w:val="28"/>
          <w:szCs w:val="28"/>
        </w:rPr>
        <w:lastRenderedPageBreak/>
        <w:t>Bài 2. (1</w:t>
      </w:r>
      <w:r w:rsidRPr="00F17708">
        <w:rPr>
          <w:rFonts w:eastAsia="Arial" w:cs="Times New Roman"/>
          <w:bCs/>
          <w:sz w:val="28"/>
          <w:szCs w:val="28"/>
        </w:rPr>
        <w:t>,5đ)Cho phương trình</w:t>
      </w:r>
      <w:r w:rsidRPr="00F17708">
        <w:rPr>
          <w:rFonts w:eastAsia="Arial" w:cs="Times New Roman"/>
          <w:b/>
          <w:bCs/>
          <w:sz w:val="28"/>
          <w:szCs w:val="28"/>
        </w:rPr>
        <w:t xml:space="preserve"> </w:t>
      </w:r>
      <w:r w:rsidRPr="00F17708">
        <w:rPr>
          <w:rFonts w:eastAsia="Arial" w:cs="Times New Roman"/>
          <w:bCs/>
          <w:sz w:val="28"/>
          <w:szCs w:val="28"/>
        </w:rPr>
        <w:t>2x</w:t>
      </w:r>
      <w:r w:rsidRPr="00F17708">
        <w:rPr>
          <w:rFonts w:eastAsia="Arial" w:cs="Times New Roman"/>
          <w:bCs/>
          <w:sz w:val="28"/>
          <w:szCs w:val="28"/>
          <w:vertAlign w:val="superscript"/>
        </w:rPr>
        <w:t>2</w:t>
      </w:r>
      <w:r w:rsidRPr="00F17708">
        <w:rPr>
          <w:rFonts w:eastAsia="Arial" w:cs="Times New Roman"/>
          <w:bCs/>
          <w:sz w:val="28"/>
          <w:szCs w:val="28"/>
        </w:rPr>
        <w:t xml:space="preserve"> -3x – 1= 0.Gọi x</w:t>
      </w:r>
      <w:r w:rsidRPr="00F17708">
        <w:rPr>
          <w:rFonts w:eastAsia="Arial" w:cs="Times New Roman"/>
          <w:bCs/>
          <w:sz w:val="28"/>
          <w:szCs w:val="28"/>
          <w:vertAlign w:val="subscript"/>
        </w:rPr>
        <w:t>1</w:t>
      </w:r>
      <w:r w:rsidRPr="00F17708">
        <w:rPr>
          <w:rFonts w:eastAsia="Arial" w:cs="Times New Roman"/>
          <w:bCs/>
          <w:sz w:val="28"/>
          <w:szCs w:val="28"/>
        </w:rPr>
        <w:t>;x</w:t>
      </w:r>
      <w:r w:rsidRPr="00F17708">
        <w:rPr>
          <w:rFonts w:eastAsia="Arial" w:cs="Times New Roman"/>
          <w:bCs/>
          <w:sz w:val="28"/>
          <w:szCs w:val="28"/>
          <w:vertAlign w:val="subscript"/>
        </w:rPr>
        <w:t>2</w:t>
      </w:r>
      <w:r w:rsidRPr="00F17708">
        <w:rPr>
          <w:rFonts w:eastAsia="Arial" w:cs="Times New Roman"/>
          <w:bCs/>
          <w:sz w:val="28"/>
          <w:szCs w:val="28"/>
        </w:rPr>
        <w:t xml:space="preserve"> là hai nghiệm của phương trình.Tính giá trị biểu thức sau:</w:t>
      </w:r>
      <w:r w:rsidRPr="00F17708">
        <w:rPr>
          <w:rFonts w:eastAsia="Arial" w:cs="Times New Roman"/>
          <w:bCs/>
          <w:noProof/>
          <w:position w:val="-30"/>
          <w:sz w:val="28"/>
          <w:szCs w:val="28"/>
          <w:lang w:val="en-US"/>
          <w14:ligatures w14:val="standardContextual"/>
        </w:rPr>
        <w:drawing>
          <wp:inline distT="0" distB="0" distL="0" distR="0" wp14:anchorId="2857D635" wp14:editId="6CE4CC81">
            <wp:extent cx="1223010" cy="446405"/>
            <wp:effectExtent l="0" t="0" r="0" b="0"/>
            <wp:docPr id="942809545" name="Picture 94280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223010" cy="446405"/>
                    </a:xfrm>
                    <a:prstGeom prst="rect">
                      <a:avLst/>
                    </a:prstGeom>
                    <a:noFill/>
                    <a:ln>
                      <a:noFill/>
                    </a:ln>
                  </pic:spPr>
                </pic:pic>
              </a:graphicData>
            </a:graphic>
          </wp:inline>
        </w:drawing>
      </w:r>
    </w:p>
    <w:p w14:paraId="7948F804" w14:textId="77777777" w:rsidR="00F17708" w:rsidRPr="00F17708" w:rsidRDefault="00F17708" w:rsidP="00F17708">
      <w:pPr>
        <w:spacing w:after="0"/>
        <w:rPr>
          <w:rFonts w:eastAsia="Arial" w:cs="Times New Roman"/>
          <w:bCs/>
          <w:sz w:val="28"/>
          <w:szCs w:val="28"/>
        </w:rPr>
      </w:pPr>
      <w:r w:rsidRPr="00F17708">
        <w:rPr>
          <w:rFonts w:eastAsia="Arial" w:cs="Times New Roman"/>
          <w:bCs/>
          <w:sz w:val="28"/>
          <w:szCs w:val="28"/>
        </w:rPr>
        <w:t>Bài 3. (1,5đ)Một miếng đất hình chữ nhật có chiều dài là 40m và chiều rộng là 20m.Người ta mở rộng miếng đất bằng cách tăng chiều dài và chiều rộng thêm x(m)</w:t>
      </w:r>
    </w:p>
    <w:p w14:paraId="7F5F9FBE" w14:textId="77777777" w:rsidR="00F17708" w:rsidRPr="00F17708" w:rsidRDefault="00F17708" w:rsidP="00F17708">
      <w:pPr>
        <w:spacing w:after="0"/>
        <w:rPr>
          <w:rFonts w:eastAsia="Arial" w:cs="Times New Roman"/>
          <w:bCs/>
          <w:sz w:val="28"/>
          <w:szCs w:val="28"/>
        </w:rPr>
      </w:pPr>
      <w:r w:rsidRPr="00F17708">
        <w:rPr>
          <w:rFonts w:eastAsia="Arial" w:cs="Times New Roman"/>
          <w:bCs/>
          <w:sz w:val="28"/>
          <w:szCs w:val="28"/>
        </w:rPr>
        <w:t>a/ Viết biểu thức biểu thi diện tích miếng đất sau khi mở rộng</w:t>
      </w:r>
    </w:p>
    <w:p w14:paraId="12804A9D" w14:textId="77777777" w:rsidR="00F17708" w:rsidRPr="00F17708" w:rsidRDefault="00F17708" w:rsidP="00F17708">
      <w:pPr>
        <w:spacing w:after="0"/>
        <w:rPr>
          <w:rFonts w:eastAsia="Arial" w:cs="Times New Roman"/>
          <w:bCs/>
          <w:sz w:val="28"/>
          <w:szCs w:val="28"/>
        </w:rPr>
      </w:pPr>
      <w:r w:rsidRPr="00F17708">
        <w:rPr>
          <w:rFonts w:eastAsia="Arial" w:cs="Times New Roman"/>
          <w:bCs/>
          <w:sz w:val="28"/>
          <w:szCs w:val="28"/>
        </w:rPr>
        <w:t>b/ biết rằng sau khi mở rộng diện tích miếng đất tăng thêm là 325m</w:t>
      </w:r>
      <w:r w:rsidRPr="00F17708">
        <w:rPr>
          <w:rFonts w:eastAsia="Arial" w:cs="Times New Roman"/>
          <w:bCs/>
          <w:sz w:val="28"/>
          <w:szCs w:val="28"/>
          <w:vertAlign w:val="superscript"/>
        </w:rPr>
        <w:t>2</w:t>
      </w:r>
      <w:r w:rsidRPr="00F17708">
        <w:rPr>
          <w:rFonts w:eastAsia="Arial" w:cs="Times New Roman"/>
          <w:bCs/>
          <w:sz w:val="28"/>
          <w:szCs w:val="28"/>
        </w:rPr>
        <w:t>.Tìm x</w:t>
      </w:r>
    </w:p>
    <w:p w14:paraId="5EBB35FC" w14:textId="169A9D01" w:rsidR="00F17708" w:rsidRPr="00F17708" w:rsidRDefault="00F17708" w:rsidP="00F17708">
      <w:pPr>
        <w:spacing w:before="120" w:after="120" w:line="312" w:lineRule="auto"/>
        <w:rPr>
          <w:rFonts w:eastAsia="Calibri" w:cs="Times New Roman"/>
          <w:sz w:val="26"/>
          <w:szCs w:val="26"/>
        </w:rPr>
      </w:pPr>
      <w:r w:rsidRPr="00F17708">
        <w:rPr>
          <w:rFonts w:eastAsia="Calibri" w:cs="Times New Roman"/>
          <w:noProof/>
          <w:lang w:val="en-US"/>
          <w14:ligatures w14:val="standardContextual"/>
        </w:rPr>
        <w:drawing>
          <wp:anchor distT="0" distB="0" distL="114300" distR="114300" simplePos="0" relativeHeight="251831296" behindDoc="0" locked="0" layoutInCell="1" allowOverlap="1" wp14:anchorId="3B283487" wp14:editId="17E0654B">
            <wp:simplePos x="0" y="0"/>
            <wp:positionH relativeFrom="margin">
              <wp:posOffset>3599180</wp:posOffset>
            </wp:positionH>
            <wp:positionV relativeFrom="paragraph">
              <wp:posOffset>174625</wp:posOffset>
            </wp:positionV>
            <wp:extent cx="2519680" cy="1780540"/>
            <wp:effectExtent l="0" t="0" r="0" b="0"/>
            <wp:wrapSquare wrapText="bothSides"/>
            <wp:docPr id="942809549" name="Picture 942809549" descr="Description: A glass with ice and a glass with 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glass with ice and a glass with ice  Description automatically generated"/>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2519680" cy="1780540"/>
                    </a:xfrm>
                    <a:prstGeom prst="rect">
                      <a:avLst/>
                    </a:prstGeom>
                    <a:noFill/>
                  </pic:spPr>
                </pic:pic>
              </a:graphicData>
            </a:graphic>
            <wp14:sizeRelH relativeFrom="page">
              <wp14:pctWidth>0</wp14:pctWidth>
            </wp14:sizeRelH>
            <wp14:sizeRelV relativeFrom="page">
              <wp14:pctHeight>0</wp14:pctHeight>
            </wp14:sizeRelV>
          </wp:anchor>
        </w:drawing>
      </w:r>
      <w:r w:rsidRPr="00F17708">
        <w:rPr>
          <w:rFonts w:eastAsia="Arial" w:cs="Times New Roman"/>
          <w:bCs/>
          <w:sz w:val="28"/>
          <w:szCs w:val="28"/>
        </w:rPr>
        <w:t>Bài 4:</w:t>
      </w:r>
      <w:r w:rsidRPr="00F17708">
        <w:rPr>
          <w:rFonts w:eastAsia="Calibri" w:cs="Times New Roman"/>
          <w:bCs/>
          <w:iCs/>
          <w:sz w:val="26"/>
          <w:szCs w:val="26"/>
        </w:rPr>
        <w:t xml:space="preserve"> (1 điểm)Một cốc nước hình trụ cao </w:t>
      </w:r>
      <w:r w:rsidRPr="00F17708">
        <w:rPr>
          <w:rFonts w:eastAsia="Calibri" w:cs="Times New Roman"/>
          <w:noProof/>
          <w:position w:val="-6"/>
          <w:sz w:val="26"/>
          <w:szCs w:val="26"/>
          <w:lang w:val="en-US"/>
          <w14:ligatures w14:val="standardContextual"/>
        </w:rPr>
        <w:drawing>
          <wp:inline distT="0" distB="0" distL="0" distR="0" wp14:anchorId="4CC165BA" wp14:editId="15DFEFC8">
            <wp:extent cx="467995" cy="201930"/>
            <wp:effectExtent l="0" t="0" r="0" b="7620"/>
            <wp:docPr id="942809544" name="Picture 94280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467995" cy="201930"/>
                    </a:xfrm>
                    <a:prstGeom prst="rect">
                      <a:avLst/>
                    </a:prstGeom>
                    <a:noFill/>
                    <a:ln>
                      <a:noFill/>
                    </a:ln>
                  </pic:spPr>
                </pic:pic>
              </a:graphicData>
            </a:graphic>
          </wp:inline>
        </w:drawing>
      </w:r>
      <w:r w:rsidRPr="00F17708">
        <w:rPr>
          <w:rFonts w:eastAsia="Calibri" w:cs="Times New Roman"/>
          <w:bCs/>
          <w:iCs/>
          <w:sz w:val="26"/>
          <w:szCs w:val="26"/>
        </w:rPr>
        <w:t xml:space="preserve">, đường kính </w:t>
      </w:r>
      <w:r w:rsidRPr="00F17708">
        <w:rPr>
          <w:rFonts w:eastAsia="Calibri" w:cs="Times New Roman"/>
          <w:noProof/>
          <w:position w:val="-6"/>
          <w:sz w:val="26"/>
          <w:szCs w:val="26"/>
          <w:lang w:val="en-US"/>
          <w14:ligatures w14:val="standardContextual"/>
        </w:rPr>
        <w:drawing>
          <wp:inline distT="0" distB="0" distL="0" distR="0" wp14:anchorId="32686C6F" wp14:editId="1CD266DD">
            <wp:extent cx="329565" cy="201930"/>
            <wp:effectExtent l="0" t="0" r="0" b="7620"/>
            <wp:docPr id="942809543" name="Picture 94280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329565" cy="201930"/>
                    </a:xfrm>
                    <a:prstGeom prst="rect">
                      <a:avLst/>
                    </a:prstGeom>
                    <a:noFill/>
                    <a:ln>
                      <a:noFill/>
                    </a:ln>
                  </pic:spPr>
                </pic:pic>
              </a:graphicData>
            </a:graphic>
          </wp:inline>
        </w:drawing>
      </w:r>
      <w:r w:rsidRPr="00F17708">
        <w:rPr>
          <w:rFonts w:eastAsia="Calibri" w:cs="Times New Roman"/>
          <w:bCs/>
          <w:iCs/>
          <w:sz w:val="26"/>
          <w:szCs w:val="26"/>
        </w:rPr>
        <w:t xml:space="preserve">, độ dày cốc là </w:t>
      </w:r>
      <w:r w:rsidRPr="00F17708">
        <w:rPr>
          <w:rFonts w:eastAsia="Calibri" w:cs="Times New Roman"/>
          <w:noProof/>
          <w:position w:val="-6"/>
          <w:sz w:val="26"/>
          <w:szCs w:val="26"/>
          <w:lang w:val="en-US"/>
          <w14:ligatures w14:val="standardContextual"/>
        </w:rPr>
        <w:drawing>
          <wp:inline distT="0" distB="0" distL="0" distR="0" wp14:anchorId="6B14AC53" wp14:editId="100F96B4">
            <wp:extent cx="393700" cy="201930"/>
            <wp:effectExtent l="0" t="0" r="6350" b="7620"/>
            <wp:docPr id="942809542" name="Picture 94280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393700" cy="201930"/>
                    </a:xfrm>
                    <a:prstGeom prst="rect">
                      <a:avLst/>
                    </a:prstGeom>
                    <a:noFill/>
                    <a:ln>
                      <a:noFill/>
                    </a:ln>
                  </pic:spPr>
                </pic:pic>
              </a:graphicData>
            </a:graphic>
          </wp:inline>
        </w:drawing>
      </w:r>
      <w:r w:rsidRPr="00F17708">
        <w:rPr>
          <w:rFonts w:eastAsia="Calibri" w:cs="Times New Roman"/>
          <w:bCs/>
          <w:iCs/>
          <w:sz w:val="26"/>
          <w:szCs w:val="26"/>
        </w:rPr>
        <w:t xml:space="preserve">, độ dày đáy là </w:t>
      </w:r>
      <w:r w:rsidRPr="00F17708">
        <w:rPr>
          <w:rFonts w:eastAsia="Calibri" w:cs="Times New Roman"/>
          <w:noProof/>
          <w:position w:val="-6"/>
          <w:sz w:val="26"/>
          <w:szCs w:val="26"/>
          <w:lang w:val="en-US"/>
          <w14:ligatures w14:val="standardContextual"/>
        </w:rPr>
        <w:drawing>
          <wp:inline distT="0" distB="0" distL="0" distR="0" wp14:anchorId="1323C95E" wp14:editId="511B64D1">
            <wp:extent cx="393700" cy="201930"/>
            <wp:effectExtent l="0" t="0" r="6350" b="7620"/>
            <wp:docPr id="942809541" name="Picture 94280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93700" cy="201930"/>
                    </a:xfrm>
                    <a:prstGeom prst="rect">
                      <a:avLst/>
                    </a:prstGeom>
                    <a:noFill/>
                    <a:ln>
                      <a:noFill/>
                    </a:ln>
                  </pic:spPr>
                </pic:pic>
              </a:graphicData>
            </a:graphic>
          </wp:inline>
        </w:drawing>
      </w:r>
      <w:r w:rsidRPr="00F17708">
        <w:rPr>
          <w:rFonts w:eastAsia="Calibri" w:cs="Times New Roman"/>
          <w:bCs/>
          <w:iCs/>
          <w:sz w:val="26"/>
          <w:szCs w:val="26"/>
        </w:rPr>
        <w:t xml:space="preserve"> đang chứa </w:t>
      </w:r>
      <w:r w:rsidRPr="00F17708">
        <w:rPr>
          <w:rFonts w:eastAsia="Calibri" w:cs="Times New Roman"/>
          <w:noProof/>
          <w:position w:val="-6"/>
          <w:sz w:val="26"/>
          <w:szCs w:val="26"/>
          <w:lang w:val="en-US"/>
          <w14:ligatures w14:val="standardContextual"/>
        </w:rPr>
        <w:drawing>
          <wp:inline distT="0" distB="0" distL="0" distR="0" wp14:anchorId="5EF0CD20" wp14:editId="4FCD2B9B">
            <wp:extent cx="393700" cy="201930"/>
            <wp:effectExtent l="0" t="0" r="6350" b="7620"/>
            <wp:docPr id="942809540" name="Picture 94280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393700" cy="201930"/>
                    </a:xfrm>
                    <a:prstGeom prst="rect">
                      <a:avLst/>
                    </a:prstGeom>
                    <a:noFill/>
                    <a:ln>
                      <a:noFill/>
                    </a:ln>
                  </pic:spPr>
                </pic:pic>
              </a:graphicData>
            </a:graphic>
          </wp:inline>
        </w:drawing>
      </w:r>
      <w:r w:rsidRPr="00F17708">
        <w:rPr>
          <w:rFonts w:eastAsia="Calibri" w:cs="Times New Roman"/>
          <w:bCs/>
          <w:iCs/>
          <w:sz w:val="26"/>
          <w:szCs w:val="26"/>
        </w:rPr>
        <w:t xml:space="preserve"> nước. Người ta bỏ các viên đá  hình lập phương cạnh </w:t>
      </w:r>
      <w:r w:rsidRPr="00F17708">
        <w:rPr>
          <w:rFonts w:eastAsia="Calibri" w:cs="Times New Roman"/>
          <w:noProof/>
          <w:position w:val="-6"/>
          <w:sz w:val="26"/>
          <w:szCs w:val="26"/>
          <w:lang w:val="en-US"/>
          <w14:ligatures w14:val="standardContextual"/>
        </w:rPr>
        <w:drawing>
          <wp:inline distT="0" distB="0" distL="0" distR="0" wp14:anchorId="56FA2462" wp14:editId="4BF53F90">
            <wp:extent cx="329565" cy="201930"/>
            <wp:effectExtent l="0" t="0" r="0" b="7620"/>
            <wp:docPr id="942809539" name="Picture 94280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329565" cy="201930"/>
                    </a:xfrm>
                    <a:prstGeom prst="rect">
                      <a:avLst/>
                    </a:prstGeom>
                    <a:noFill/>
                    <a:ln>
                      <a:noFill/>
                    </a:ln>
                  </pic:spPr>
                </pic:pic>
              </a:graphicData>
            </a:graphic>
          </wp:inline>
        </w:drawing>
      </w:r>
      <w:r w:rsidRPr="00F17708">
        <w:rPr>
          <w:rFonts w:eastAsia="Calibri" w:cs="Times New Roman"/>
          <w:bCs/>
          <w:iCs/>
          <w:sz w:val="26"/>
          <w:szCs w:val="26"/>
        </w:rPr>
        <w:t xml:space="preserve"> vào cốc sao cho khi đá tan chảy hết  thì mực nước sau cùng cách miệng cốc không vượt quá </w:t>
      </w:r>
      <w:r w:rsidRPr="00F17708">
        <w:rPr>
          <w:rFonts w:eastAsia="Calibri" w:cs="Times New Roman"/>
          <w:bCs/>
          <w:iCs/>
          <w:noProof/>
          <w:position w:val="-6"/>
          <w:sz w:val="26"/>
          <w:szCs w:val="26"/>
          <w:lang w:val="en-US"/>
          <w14:ligatures w14:val="standardContextual"/>
        </w:rPr>
        <w:drawing>
          <wp:inline distT="0" distB="0" distL="0" distR="0" wp14:anchorId="5552A2AF" wp14:editId="4D2305FA">
            <wp:extent cx="329565" cy="201930"/>
            <wp:effectExtent l="0" t="0" r="0" b="7620"/>
            <wp:docPr id="942809538" name="Picture 94280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329565" cy="201930"/>
                    </a:xfrm>
                    <a:prstGeom prst="rect">
                      <a:avLst/>
                    </a:prstGeom>
                    <a:noFill/>
                    <a:ln>
                      <a:noFill/>
                    </a:ln>
                  </pic:spPr>
                </pic:pic>
              </a:graphicData>
            </a:graphic>
          </wp:inline>
        </w:drawing>
      </w:r>
      <w:r w:rsidRPr="00F17708">
        <w:rPr>
          <w:rFonts w:eastAsia="Calibri" w:cs="Times New Roman"/>
          <w:bCs/>
          <w:iCs/>
          <w:sz w:val="26"/>
          <w:szCs w:val="26"/>
        </w:rPr>
        <w:t>. Hỏi có thể bỏ tối đa được bao nhiêu viên đá như thế vào cốc?</w:t>
      </w:r>
      <w:r w:rsidRPr="00F17708">
        <w:rPr>
          <w:rFonts w:eastAsia="Calibri" w:cs="Times New Roman"/>
          <w:bCs/>
          <w:iCs/>
          <w:noProof/>
          <w:sz w:val="26"/>
          <w:szCs w:val="26"/>
        </w:rPr>
        <w:t xml:space="preserve"> </w:t>
      </w:r>
    </w:p>
    <w:p w14:paraId="4F12F34A" w14:textId="77777777" w:rsidR="00F17708" w:rsidRPr="00F17708" w:rsidRDefault="00F17708" w:rsidP="00F17708">
      <w:pPr>
        <w:spacing w:after="0" w:line="276" w:lineRule="auto"/>
        <w:rPr>
          <w:rFonts w:eastAsia="Times New Roman" w:cs="Times New Roman"/>
          <w:sz w:val="26"/>
          <w:szCs w:val="26"/>
          <w:lang w:eastAsia="en-ID"/>
        </w:rPr>
      </w:pPr>
      <w:r w:rsidRPr="00F17708">
        <w:rPr>
          <w:rFonts w:eastAsia="Arial" w:cs="Times New Roman"/>
          <w:bCs/>
          <w:sz w:val="28"/>
          <w:szCs w:val="28"/>
        </w:rPr>
        <w:t>Bài 5(1,5 điểm)</w:t>
      </w:r>
      <w:r w:rsidRPr="00F17708">
        <w:rPr>
          <w:rFonts w:eastAsia="Times New Roman" w:cs="Times New Roman"/>
          <w:sz w:val="26"/>
          <w:szCs w:val="26"/>
          <w:lang w:eastAsia="en-ID"/>
        </w:rPr>
        <w:t xml:space="preserve"> Một chiếc hộp chứa 40 quả bóng cùng hình dạng và kích thước. Các quả bóng được ghi số lần lượt từ 1 đến 40; hai quả bóng khác nhau thì ghi hai số khác nhau. Lấy ngẫu nhiên 1 quả bóng trong hộp. Tính xác suất của mỗi biến cố sau:</w:t>
      </w:r>
    </w:p>
    <w:p w14:paraId="250C498F" w14:textId="77777777" w:rsidR="00F17708" w:rsidRPr="00F17708" w:rsidRDefault="00F17708" w:rsidP="00F17708">
      <w:pPr>
        <w:spacing w:after="0" w:line="276" w:lineRule="auto"/>
        <w:rPr>
          <w:rFonts w:eastAsia="Times New Roman" w:cs="Times New Roman"/>
          <w:sz w:val="26"/>
          <w:szCs w:val="26"/>
          <w:lang w:eastAsia="en-ID"/>
        </w:rPr>
      </w:pPr>
      <w:r w:rsidRPr="00F17708">
        <w:rPr>
          <w:rFonts w:eastAsia="Times New Roman" w:cs="Times New Roman"/>
          <w:sz w:val="26"/>
          <w:szCs w:val="26"/>
          <w:lang w:eastAsia="en-ID"/>
        </w:rPr>
        <w:t>a) Số xuất hiện trên quả bóng lớn hơn 30.</w:t>
      </w:r>
    </w:p>
    <w:p w14:paraId="636EA719" w14:textId="77777777" w:rsidR="00F17708" w:rsidRPr="00F17708" w:rsidRDefault="00F17708" w:rsidP="00F17708">
      <w:pPr>
        <w:spacing w:after="0" w:line="276" w:lineRule="auto"/>
        <w:rPr>
          <w:rFonts w:eastAsia="Times New Roman" w:cs="Times New Roman"/>
          <w:sz w:val="26"/>
          <w:szCs w:val="26"/>
          <w:lang w:eastAsia="en-ID"/>
        </w:rPr>
      </w:pPr>
      <w:r w:rsidRPr="00F17708">
        <w:rPr>
          <w:rFonts w:eastAsia="Times New Roman" w:cs="Times New Roman"/>
          <w:sz w:val="26"/>
          <w:szCs w:val="26"/>
          <w:lang w:eastAsia="en-ID"/>
        </w:rPr>
        <w:t>b) Số xuất hiện trên quả bóng là số chẵn nhỏ hơn 30.</w:t>
      </w:r>
    </w:p>
    <w:p w14:paraId="270D541B" w14:textId="77777777" w:rsidR="00F17708" w:rsidRPr="00F17708" w:rsidRDefault="00F17708" w:rsidP="00F17708">
      <w:pPr>
        <w:spacing w:after="0"/>
        <w:rPr>
          <w:rFonts w:eastAsia="Arial" w:cs="Times New Roman"/>
          <w:bCs/>
          <w:sz w:val="28"/>
          <w:szCs w:val="28"/>
        </w:rPr>
      </w:pPr>
      <w:r w:rsidRPr="00F17708">
        <w:rPr>
          <w:rFonts w:eastAsia="Arial" w:cs="Times New Roman"/>
          <w:bCs/>
          <w:sz w:val="28"/>
          <w:szCs w:val="28"/>
        </w:rPr>
        <w:t>Bài 6(3,0 điểm)Cho tam giác ABC nhọn nội tiếp đường tròn tâm O.Gọi M là điểm bất kỳ trên cung nhỏ AC;Gọi E và F là chân các đường vuông góc vẽ từ M đến BC và AC</w:t>
      </w:r>
    </w:p>
    <w:p w14:paraId="45606A79" w14:textId="77777777" w:rsidR="00F17708" w:rsidRPr="00F17708" w:rsidRDefault="00F17708" w:rsidP="00F17708">
      <w:pPr>
        <w:spacing w:after="0"/>
        <w:rPr>
          <w:rFonts w:eastAsia="Arial" w:cs="Times New Roman"/>
          <w:bCs/>
          <w:sz w:val="28"/>
          <w:szCs w:val="28"/>
        </w:rPr>
      </w:pPr>
      <w:r w:rsidRPr="00F17708">
        <w:rPr>
          <w:rFonts w:eastAsia="Arial" w:cs="Times New Roman"/>
          <w:bCs/>
          <w:sz w:val="28"/>
          <w:szCs w:val="28"/>
        </w:rPr>
        <w:t>a/ Chứng minh tứ giác MEFC nội tiếp</w:t>
      </w:r>
    </w:p>
    <w:p w14:paraId="1EE1758E" w14:textId="77777777" w:rsidR="00F17708" w:rsidRPr="00F17708" w:rsidRDefault="00F17708" w:rsidP="00F17708">
      <w:pPr>
        <w:spacing w:after="0"/>
        <w:rPr>
          <w:rFonts w:eastAsia="Arial" w:cs="Times New Roman"/>
          <w:bCs/>
          <w:sz w:val="28"/>
          <w:szCs w:val="28"/>
        </w:rPr>
      </w:pPr>
      <w:r w:rsidRPr="00F17708">
        <w:rPr>
          <w:rFonts w:eastAsia="Arial" w:cs="Times New Roman"/>
          <w:bCs/>
          <w:sz w:val="28"/>
          <w:szCs w:val="28"/>
        </w:rPr>
        <w:t>b/ Chứng minh BM.EF = BA.EM</w:t>
      </w:r>
    </w:p>
    <w:p w14:paraId="4A679B02" w14:textId="77777777" w:rsidR="00F17708" w:rsidRPr="00F17708" w:rsidRDefault="00F17708" w:rsidP="00F17708">
      <w:pPr>
        <w:spacing w:after="0"/>
        <w:rPr>
          <w:rFonts w:eastAsia="Arial" w:cs="Times New Roman"/>
          <w:bCs/>
          <w:sz w:val="28"/>
          <w:szCs w:val="28"/>
        </w:rPr>
      </w:pPr>
      <w:r w:rsidRPr="00F17708">
        <w:rPr>
          <w:rFonts w:eastAsia="Arial" w:cs="Times New Roman"/>
          <w:bCs/>
          <w:sz w:val="28"/>
          <w:szCs w:val="28"/>
        </w:rPr>
        <w:t>c/ Gọi P và Q lần lượt là trung điểm của AB và EF.Chứng minh MQ vuông góc PQ</w:t>
      </w:r>
    </w:p>
    <w:p w14:paraId="03B26E14" w14:textId="77777777" w:rsidR="00F17708" w:rsidRPr="00F17708" w:rsidRDefault="00F17708" w:rsidP="00F17708">
      <w:pPr>
        <w:spacing w:after="0"/>
        <w:jc w:val="center"/>
        <w:rPr>
          <w:rFonts w:eastAsia="Arial" w:cs="Times New Roman"/>
          <w:b/>
          <w:bCs/>
          <w:sz w:val="28"/>
          <w:szCs w:val="28"/>
        </w:rPr>
      </w:pPr>
    </w:p>
    <w:p w14:paraId="6F359A47" w14:textId="77777777" w:rsidR="00F17708" w:rsidRPr="00F17708" w:rsidRDefault="00F17708" w:rsidP="00F17708">
      <w:pPr>
        <w:spacing w:after="0"/>
        <w:jc w:val="center"/>
        <w:rPr>
          <w:rFonts w:eastAsia="Arial" w:cs="Times New Roman"/>
          <w:b/>
          <w:bCs/>
          <w:sz w:val="28"/>
          <w:szCs w:val="28"/>
        </w:rPr>
      </w:pPr>
    </w:p>
    <w:p w14:paraId="766C8BA7" w14:textId="44F8E43F" w:rsidR="00F17708" w:rsidRPr="00F17708" w:rsidRDefault="00F17708" w:rsidP="00F17708">
      <w:pPr>
        <w:spacing w:after="0"/>
        <w:rPr>
          <w:rFonts w:eastAsia="Arial" w:cs="Times New Roman"/>
          <w:b/>
          <w:bCs/>
          <w:sz w:val="28"/>
          <w:szCs w:val="28"/>
        </w:rPr>
      </w:pPr>
      <w:r w:rsidRPr="00F17708">
        <w:rPr>
          <w:rFonts w:eastAsia="Calibri" w:cs="Times New Roman"/>
          <w:noProof/>
          <w:lang w:val="en-US"/>
          <w14:ligatures w14:val="standardContextual"/>
        </w:rPr>
        <mc:AlternateContent>
          <mc:Choice Requires="wps">
            <w:drawing>
              <wp:anchor distT="4294967294" distB="4294967294" distL="114300" distR="114300" simplePos="0" relativeHeight="251830272" behindDoc="0" locked="0" layoutInCell="1" allowOverlap="1" wp14:anchorId="10740142" wp14:editId="47F96087">
                <wp:simplePos x="0" y="0"/>
                <wp:positionH relativeFrom="column">
                  <wp:posOffset>127635</wp:posOffset>
                </wp:positionH>
                <wp:positionV relativeFrom="paragraph">
                  <wp:posOffset>245109</wp:posOffset>
                </wp:positionV>
                <wp:extent cx="5549900" cy="0"/>
                <wp:effectExtent l="0" t="0" r="12700" b="19050"/>
                <wp:wrapNone/>
                <wp:docPr id="942809548" name="Straight Connector 942809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990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942809548" o:spid="_x0000_s1026" style="position:absolute;z-index:25183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6B4x3AEAAKADAAAOAAAAZHJzL2Uyb0RvYy54bWysU01v2zAMvQ/YfxB0X+xmTpcYcXpI0F2K LUC6H8DIsi1UXxC1OPn3o5SPttttqA8CKZKPeuTz8uFoNDvIgMrZht9NSs6kFa5Vtm/4r+fHL3PO MIJtQTsrG36SyB9Wnz8tR1/LqRucbmVgBGKxHn3Dhxh9XRQoBmkAJ85LS8HOBQOR3NAXbYCR0I0u pmV5X4wutD44IRHpdnMO8lXG7zop4s+uQxmZbji9LeYz5HOfzmK1hLoP4AclLs+A/3iFAWWp6Q1q AxHY76D+gTJKBIeuixPhTOG6TgmZORCbu/IvNrsBvMxcaDjob2PCj4MVPw7bwFTb8EU1nZeLWUUL s2BoVbsYQPVDZGtnLQ3SBfaaQ3MbPdZUvrbbkJiLo935JydekGLFu2By0J/Tjl0wKZ2os2Pew+m2 B3mMTNDlbFYtFiWtS1xjBdTXQh8wfpfOsGQ0XCubRgQ1HJ4wptZQX1PStXWPSuu8Zm3Z2PD7r7OE DCS2TkMk03iij7bnDHRPKhYxZER0WrWpOuFg6PdrHdgBSElV9W26rpJ4qNu7tNR6Azic83LorDGj IgldK9PweZm+S7W2CV1mqV4IvI4rWXvXnrbhOlOSQW56kWzS2Vuf7Lc/1uoPAAAA//8DAFBLAwQU AAYACAAAACEAJxZ4HN0AAAAIAQAADwAAAGRycy9kb3ducmV2LnhtbEyPwU7DMBBE70j8g7VI3Kid AFEa4lQUiQMXVFoOcHPjJQnE6xC7afh7FnGA486MZt+Uq9n1YsIxdJ40JAsFAqn2tqNGw/Pu/iIH EaIha3pPqOELA6yq05PSFNYf6QmnbWwEl1AojIY2xqGQMtQtOhMWfkBi782PzkQ+x0ba0Ry53PUy VSqTznTEH1oz4F2L9cf24DTssutNHpPNw6d6fVkvsxTfp/Wj1udn8+0NiIhz/AvDDz6jQ8VMe38g G0SvIVUJJzVc5hkI9vPlFQv7X0FWpfw/oPoGAAD//wMAUEsBAi0AFAAGAAgAAAAhALaDOJL+AAAA 4QEAABMAAAAAAAAAAAAAAAAAAAAAAFtDb250ZW50X1R5cGVzXS54bWxQSwECLQAUAAYACAAAACEA OP0h/9YAAACUAQAACwAAAAAAAAAAAAAAAAAvAQAAX3JlbHMvLnJlbHNQSwECLQAUAAYACAAAACEA MOgeMdwBAACgAwAADgAAAAAAAAAAAAAAAAAuAgAAZHJzL2Uyb0RvYy54bWxQSwECLQAUAAYACAAA ACEAJxZ4HN0AAAAIAQAADwAAAAAAAAAAAAAAAAA2BAAAZHJzL2Rvd25yZXYueG1sUEsFBgAAAAAE AAQA8wAAAEAFAAAAAA== " strokecolor="#4472c4" strokeweight=".5pt">
                <v:stroke joinstyle="miter"/>
                <o:lock v:ext="edit" shapetype="f"/>
              </v:line>
            </w:pict>
          </mc:Fallback>
        </mc:AlternateContent>
      </w:r>
    </w:p>
    <w:p w14:paraId="3D367B3B" w14:textId="77777777" w:rsidR="00F17708" w:rsidRPr="00F17708" w:rsidRDefault="00F17708" w:rsidP="00F17708">
      <w:pPr>
        <w:spacing w:after="0"/>
        <w:rPr>
          <w:rFonts w:eastAsia="Arial" w:cs="Times New Roman"/>
          <w:sz w:val="28"/>
          <w:szCs w:val="28"/>
        </w:rPr>
      </w:pPr>
      <w:r w:rsidRPr="00F17708">
        <w:rPr>
          <w:rFonts w:eastAsia="Arial" w:cs="Times New Roman"/>
          <w:sz w:val="28"/>
          <w:szCs w:val="28"/>
        </w:rPr>
        <w:br w:type="page"/>
      </w:r>
    </w:p>
    <w:tbl>
      <w:tblPr>
        <w:tblW w:w="0" w:type="auto"/>
        <w:tblInd w:w="108" w:type="dxa"/>
        <w:tblLook w:val="04A0" w:firstRow="1" w:lastRow="0" w:firstColumn="1" w:lastColumn="0" w:noHBand="0" w:noVBand="1"/>
      </w:tblPr>
      <w:tblGrid>
        <w:gridCol w:w="4235"/>
        <w:gridCol w:w="4683"/>
      </w:tblGrid>
      <w:tr w:rsidR="00F17708" w:rsidRPr="00F17708" w14:paraId="319EAEA5" w14:textId="77777777" w:rsidTr="007D284D">
        <w:trPr>
          <w:trHeight w:val="891"/>
        </w:trPr>
        <w:tc>
          <w:tcPr>
            <w:tcW w:w="4235" w:type="dxa"/>
            <w:hideMark/>
          </w:tcPr>
          <w:p w14:paraId="6E22601F"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lastRenderedPageBreak/>
              <w:t>UBND THÀNH PHỐ THỦ ĐỨC</w:t>
            </w:r>
          </w:p>
          <w:p w14:paraId="37CE6F5C" w14:textId="2C25C036" w:rsidR="00F17708" w:rsidRPr="00F17708" w:rsidRDefault="00F17708" w:rsidP="00F17708">
            <w:pPr>
              <w:spacing w:after="0"/>
              <w:rPr>
                <w:rFonts w:eastAsia="Arial" w:cs="Times New Roman"/>
                <w:color w:val="000000"/>
                <w:sz w:val="28"/>
                <w:szCs w:val="28"/>
              </w:rPr>
            </w:pPr>
            <w:r w:rsidRPr="00F17708">
              <w:rPr>
                <w:rFonts w:eastAsia="Calibri" w:cs="Times New Roman"/>
                <w:noProof/>
                <w:lang w:val="en-US"/>
                <w14:ligatures w14:val="standardContextual"/>
              </w:rPr>
              <mc:AlternateContent>
                <mc:Choice Requires="wps">
                  <w:drawing>
                    <wp:anchor distT="4294967292" distB="4294967292" distL="114300" distR="114300" simplePos="0" relativeHeight="251829248" behindDoc="0" locked="0" layoutInCell="1" allowOverlap="1" wp14:anchorId="4D610157" wp14:editId="3FC2B851">
                      <wp:simplePos x="0" y="0"/>
                      <wp:positionH relativeFrom="column">
                        <wp:posOffset>692150</wp:posOffset>
                      </wp:positionH>
                      <wp:positionV relativeFrom="paragraph">
                        <wp:posOffset>300354</wp:posOffset>
                      </wp:positionV>
                      <wp:extent cx="1133475" cy="0"/>
                      <wp:effectExtent l="0" t="0" r="9525" b="19050"/>
                      <wp:wrapNone/>
                      <wp:docPr id="942809547" name="Straight Arrow Connector 942809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942809547" o:spid="_x0000_s1026" type="#_x0000_t32" style="position:absolute;margin-left:54.5pt;margin-top:23.65pt;width:89.25pt;height:0;z-index:251829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7/u2gEAAJsDAAAOAAAAZHJzL2Uyb0RvYy54bWysU01v2zAMvQ/YfxB0XxynydoacYohXXfp tgDpfoAiybYwWRQoJXb+/Sjlo912G+aDQInkI98jvXwYe8sOGoMBV/NyMuVMOwnKuLbmP16ePtxx FqJwSlhwuuZHHfjD6v275eArPYMOrNLICMSFavA172L0VVEE2elehAl47cjZAPYi0hXbQqEYCL23 xWw6/VgMgMojSB0CvT6enHyV8ZtGy/i9aYKOzNaceov5xHzu0lmslqJqUfjOyHMb4h+66IVxVPQK 9SiiYHs0f0H1RiIEaOJEQl9A0xipMwdiU07/YLPthNeZC4kT/FWm8P9g5bfDBplRNb+fz+6m94v5 LWdO9DSqbURh2i6yT4gwsDU4R3ICstdIUm/woSKQtdtg4i9Ht/XPIH8G5mDdCdfqzOLl6AmyTHoX v6WkS/DUw274CopixD5ClnJssE+QJBIb88SO14npMTJJj2V5czO/XXAmL75CVJdEjyF+0dCzZNQ8 nPlciZS5jDg8h5jaEtUlIVV18GSszethHRtIn8VskRMCWKOSM4UFbHdri+wg0oLlL3Mkz9swhL1T GazTQn0+21EYe7KpuHVnaZIaJ113oI4bvEhGG5C7PG9rWrG395z9+k+tfgEAAP//AwBQSwMEFAAG AAgAAAAhAGV/ORneAAAACQEAAA8AAABkcnMvZG93bnJldi54bWxMj8FOwzAQRO9I/QdrkXpB1G5K aRviVBVSDxxpK3F14yUJxOsodprQr2cRBzjO7Gj2TbYdXSMu2IXak4b5TIFAKrytqdRwOu7v1yBC NGRN4wk1fGGAbT65yUxq/UCveDnEUnAJhdRoqGJsUylDUaEzYeZbJL69+86ZyLIrpe3MwOWukYlS j9KZmvhDZVp8rrD4PPROA4Z+OVe7jStPL9fh7i25fgztUevp7bh7AhFxjH9h+MFndMiZ6ex7skE0 rNWGt0QND6sFCA4k69USxPnXkHkm/y/IvwEAAP//AwBQSwECLQAUAAYACAAAACEAtoM4kv4AAADh AQAAEwAAAAAAAAAAAAAAAAAAAAAAW0NvbnRlbnRfVHlwZXNdLnhtbFBLAQItABQABgAIAAAAIQA4 /SH/1gAAAJQBAAALAAAAAAAAAAAAAAAAAC8BAABfcmVscy8ucmVsc1BLAQItABQABgAIAAAAIQAV v7/u2gEAAJsDAAAOAAAAAAAAAAAAAAAAAC4CAABkcnMvZTJvRG9jLnhtbFBLAQItABQABgAIAAAA IQBlfzkZ3gAAAAkBAAAPAAAAAAAAAAAAAAAAADQEAABkcnMvZG93bnJldi54bWxQSwUGAAAAAAQA BADzAAAAPwUAAAAA "/>
                  </w:pict>
                </mc:Fallback>
              </mc:AlternateContent>
            </w:r>
            <w:r w:rsidRPr="00F17708">
              <w:rPr>
                <w:rFonts w:eastAsia="Arial" w:cs="Times New Roman"/>
                <w:b/>
                <w:color w:val="000000"/>
                <w:sz w:val="28"/>
                <w:szCs w:val="28"/>
              </w:rPr>
              <w:t xml:space="preserve">       TRƯỜNG THCS AN PHÚ</w:t>
            </w:r>
          </w:p>
        </w:tc>
        <w:tc>
          <w:tcPr>
            <w:tcW w:w="4683" w:type="dxa"/>
            <w:hideMark/>
          </w:tcPr>
          <w:p w14:paraId="0592FE0F" w14:textId="77777777" w:rsidR="00F17708" w:rsidRPr="00F17708" w:rsidRDefault="00F17708" w:rsidP="00F17708">
            <w:pPr>
              <w:spacing w:after="0"/>
              <w:jc w:val="center"/>
              <w:rPr>
                <w:rFonts w:eastAsia="Arial" w:cs="Times New Roman"/>
                <w:b/>
                <w:color w:val="000000"/>
                <w:sz w:val="28"/>
                <w:szCs w:val="28"/>
              </w:rPr>
            </w:pPr>
            <w:r w:rsidRPr="00F17708">
              <w:rPr>
                <w:rFonts w:eastAsia="Arial" w:cs="Times New Roman"/>
                <w:b/>
                <w:color w:val="000000"/>
                <w:sz w:val="28"/>
                <w:szCs w:val="28"/>
              </w:rPr>
              <w:t xml:space="preserve"> HƯỚNG DẪN CHẤM</w:t>
            </w:r>
          </w:p>
          <w:p w14:paraId="73292C8F"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 xml:space="preserve">ĐỀ KIỂM TRA CUỐI HỌC KÌ II </w:t>
            </w:r>
          </w:p>
          <w:p w14:paraId="0D9F631D"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MÔN TOÁN 9</w:t>
            </w:r>
          </w:p>
          <w:p w14:paraId="36A9F812"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b/>
                <w:bCs/>
                <w:color w:val="000000"/>
                <w:sz w:val="28"/>
                <w:szCs w:val="28"/>
              </w:rPr>
              <w:t>Năm học: 2024-2025</w:t>
            </w:r>
          </w:p>
        </w:tc>
      </w:tr>
      <w:tr w:rsidR="00F17708" w:rsidRPr="00F17708" w14:paraId="0A7C2547" w14:textId="77777777" w:rsidTr="007D284D">
        <w:trPr>
          <w:trHeight w:val="80"/>
        </w:trPr>
        <w:tc>
          <w:tcPr>
            <w:tcW w:w="4235" w:type="dxa"/>
          </w:tcPr>
          <w:p w14:paraId="2F9EBD32" w14:textId="77777777" w:rsidR="00F17708" w:rsidRPr="00F17708" w:rsidRDefault="00F17708" w:rsidP="00F17708">
            <w:pPr>
              <w:spacing w:after="0"/>
              <w:jc w:val="center"/>
              <w:rPr>
                <w:rFonts w:eastAsia="Arial" w:cs="Times New Roman"/>
                <w:color w:val="000000"/>
                <w:sz w:val="28"/>
                <w:szCs w:val="28"/>
              </w:rPr>
            </w:pPr>
          </w:p>
        </w:tc>
        <w:tc>
          <w:tcPr>
            <w:tcW w:w="4683" w:type="dxa"/>
            <w:hideMark/>
          </w:tcPr>
          <w:p w14:paraId="77CCE50D"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i/>
                <w:color w:val="000000"/>
                <w:sz w:val="28"/>
                <w:szCs w:val="28"/>
              </w:rPr>
              <w:t xml:space="preserve"> </w:t>
            </w:r>
          </w:p>
        </w:tc>
      </w:tr>
    </w:tbl>
    <w:p w14:paraId="57AECA84" w14:textId="77777777" w:rsidR="00F17708" w:rsidRPr="00F17708" w:rsidRDefault="00F17708" w:rsidP="00F17708">
      <w:pPr>
        <w:spacing w:after="0"/>
        <w:rPr>
          <w:rFonts w:eastAsia="Arial" w:cs="Times New Roman"/>
          <w:b/>
          <w:bCs/>
          <w:color w:val="000000"/>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F17708" w:rsidRPr="00F17708" w14:paraId="7292CF19" w14:textId="77777777" w:rsidTr="007D284D">
        <w:tc>
          <w:tcPr>
            <w:tcW w:w="2122" w:type="dxa"/>
            <w:vAlign w:val="center"/>
            <w:hideMark/>
          </w:tcPr>
          <w:p w14:paraId="679C0CDB"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Câu</w:t>
            </w:r>
          </w:p>
        </w:tc>
        <w:tc>
          <w:tcPr>
            <w:tcW w:w="5953" w:type="dxa"/>
            <w:vAlign w:val="center"/>
            <w:hideMark/>
          </w:tcPr>
          <w:p w14:paraId="68A624C4"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Nội dung đáp án</w:t>
            </w:r>
          </w:p>
        </w:tc>
        <w:tc>
          <w:tcPr>
            <w:tcW w:w="1984" w:type="dxa"/>
            <w:vAlign w:val="center"/>
            <w:hideMark/>
          </w:tcPr>
          <w:p w14:paraId="48DD7308"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Thang điểm</w:t>
            </w:r>
          </w:p>
        </w:tc>
      </w:tr>
      <w:tr w:rsidR="00F17708" w:rsidRPr="00F17708" w14:paraId="0F6C3C32" w14:textId="77777777" w:rsidTr="007D284D">
        <w:tc>
          <w:tcPr>
            <w:tcW w:w="2122" w:type="dxa"/>
            <w:vMerge w:val="restart"/>
            <w:vAlign w:val="center"/>
            <w:hideMark/>
          </w:tcPr>
          <w:p w14:paraId="051FE015"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Bài 1( 1,5 điểm)</w:t>
            </w:r>
          </w:p>
        </w:tc>
        <w:tc>
          <w:tcPr>
            <w:tcW w:w="5953" w:type="dxa"/>
          </w:tcPr>
          <w:p w14:paraId="32E42B9E" w14:textId="77777777" w:rsidR="00F17708" w:rsidRPr="00F17708" w:rsidRDefault="00F17708" w:rsidP="00F17708">
            <w:pPr>
              <w:spacing w:after="0"/>
              <w:rPr>
                <w:rFonts w:eastAsia="Arial" w:cs="Times New Roman"/>
                <w:bCs/>
                <w:color w:val="000000"/>
                <w:sz w:val="28"/>
                <w:szCs w:val="28"/>
              </w:rPr>
            </w:pPr>
            <w:r w:rsidRPr="00F17708">
              <w:rPr>
                <w:rFonts w:eastAsia="Arial" w:cs="Times New Roman"/>
                <w:bCs/>
                <w:color w:val="000000"/>
                <w:sz w:val="28"/>
                <w:szCs w:val="28"/>
              </w:rPr>
              <w:t>a)bảng giá trị đúng</w:t>
            </w:r>
          </w:p>
          <w:p w14:paraId="766A29C2" w14:textId="77777777" w:rsidR="00F17708" w:rsidRPr="00F17708" w:rsidRDefault="00F17708" w:rsidP="00F17708">
            <w:pPr>
              <w:spacing w:after="0"/>
              <w:rPr>
                <w:rFonts w:eastAsia="Arial" w:cs="Times New Roman"/>
                <w:b/>
                <w:bCs/>
                <w:color w:val="000000"/>
                <w:sz w:val="28"/>
                <w:szCs w:val="28"/>
              </w:rPr>
            </w:pPr>
            <w:r w:rsidRPr="00F17708">
              <w:rPr>
                <w:rFonts w:eastAsia="Arial" w:cs="Times New Roman"/>
                <w:bCs/>
                <w:color w:val="000000"/>
                <w:sz w:val="28"/>
                <w:szCs w:val="28"/>
              </w:rPr>
              <w:t>đồ thị (P) đúng</w:t>
            </w:r>
          </w:p>
        </w:tc>
        <w:tc>
          <w:tcPr>
            <w:tcW w:w="1984" w:type="dxa"/>
          </w:tcPr>
          <w:p w14:paraId="61D0DDC0" w14:textId="77777777" w:rsidR="00F17708" w:rsidRPr="00F17708" w:rsidRDefault="00F17708" w:rsidP="00F17708">
            <w:pPr>
              <w:spacing w:after="0"/>
              <w:rPr>
                <w:rFonts w:eastAsia="Arial" w:cs="Times New Roman"/>
                <w:bCs/>
                <w:color w:val="000000"/>
                <w:sz w:val="28"/>
                <w:szCs w:val="28"/>
              </w:rPr>
            </w:pPr>
            <w:r w:rsidRPr="00F17708">
              <w:rPr>
                <w:rFonts w:eastAsia="Arial" w:cs="Times New Roman"/>
                <w:bCs/>
                <w:color w:val="000000"/>
                <w:sz w:val="28"/>
                <w:szCs w:val="28"/>
              </w:rPr>
              <w:t>0,5</w:t>
            </w:r>
          </w:p>
          <w:p w14:paraId="24D80CB5" w14:textId="77777777" w:rsidR="00F17708" w:rsidRPr="00F17708" w:rsidRDefault="00F17708" w:rsidP="00F17708">
            <w:pPr>
              <w:spacing w:after="0"/>
              <w:rPr>
                <w:rFonts w:eastAsia="Arial" w:cs="Times New Roman"/>
                <w:b/>
                <w:bCs/>
                <w:color w:val="000000"/>
                <w:sz w:val="28"/>
                <w:szCs w:val="28"/>
              </w:rPr>
            </w:pPr>
            <w:r w:rsidRPr="00F17708">
              <w:rPr>
                <w:rFonts w:eastAsia="Arial" w:cs="Times New Roman"/>
                <w:bCs/>
                <w:color w:val="000000"/>
                <w:sz w:val="28"/>
                <w:szCs w:val="28"/>
              </w:rPr>
              <w:t>0,5</w:t>
            </w:r>
          </w:p>
        </w:tc>
      </w:tr>
      <w:tr w:rsidR="00F17708" w:rsidRPr="00F17708" w14:paraId="196F6BA4" w14:textId="77777777" w:rsidTr="007D284D">
        <w:tc>
          <w:tcPr>
            <w:tcW w:w="2122" w:type="dxa"/>
            <w:vMerge/>
          </w:tcPr>
          <w:p w14:paraId="464E05BB" w14:textId="77777777" w:rsidR="00F17708" w:rsidRPr="00F17708" w:rsidRDefault="00F17708" w:rsidP="00F17708">
            <w:pPr>
              <w:spacing w:after="0"/>
              <w:jc w:val="center"/>
              <w:rPr>
                <w:rFonts w:eastAsia="Arial" w:cs="Times New Roman"/>
                <w:b/>
                <w:bCs/>
                <w:color w:val="000000"/>
                <w:sz w:val="28"/>
                <w:szCs w:val="28"/>
              </w:rPr>
            </w:pPr>
          </w:p>
        </w:tc>
        <w:tc>
          <w:tcPr>
            <w:tcW w:w="5953" w:type="dxa"/>
            <w:tcBorders>
              <w:bottom w:val="single" w:sz="4" w:space="0" w:color="auto"/>
            </w:tcBorders>
          </w:tcPr>
          <w:p w14:paraId="3A3EC049" w14:textId="77777777" w:rsidR="00F17708" w:rsidRPr="00F17708" w:rsidRDefault="00F17708" w:rsidP="00F17708">
            <w:pPr>
              <w:spacing w:after="0"/>
              <w:rPr>
                <w:rFonts w:eastAsia="Arial" w:cs="Times New Roman"/>
                <w:bCs/>
                <w:color w:val="000000"/>
                <w:sz w:val="28"/>
                <w:szCs w:val="28"/>
              </w:rPr>
            </w:pPr>
            <w:r w:rsidRPr="00F17708">
              <w:rPr>
                <w:rFonts w:eastAsia="Arial" w:cs="Times New Roman"/>
                <w:b/>
                <w:bCs/>
                <w:color w:val="000000"/>
                <w:sz w:val="28"/>
                <w:szCs w:val="28"/>
              </w:rPr>
              <w:t>b)</w:t>
            </w:r>
            <w:r w:rsidRPr="00F17708">
              <w:rPr>
                <w:rFonts w:eastAsia="Arial" w:cs="Times New Roman"/>
                <w:bCs/>
                <w:color w:val="000000"/>
                <w:sz w:val="28"/>
                <w:szCs w:val="28"/>
              </w:rPr>
              <w:t>vì điểm M(x</w:t>
            </w:r>
            <w:r w:rsidRPr="00F17708">
              <w:rPr>
                <w:rFonts w:eastAsia="Arial" w:cs="Times New Roman"/>
                <w:bCs/>
                <w:color w:val="000000"/>
                <w:sz w:val="28"/>
                <w:szCs w:val="28"/>
                <w:vertAlign w:val="subscript"/>
              </w:rPr>
              <w:t>0</w:t>
            </w:r>
            <w:r w:rsidRPr="00F17708">
              <w:rPr>
                <w:rFonts w:eastAsia="Arial" w:cs="Times New Roman"/>
                <w:bCs/>
                <w:color w:val="000000"/>
                <w:sz w:val="28"/>
                <w:szCs w:val="28"/>
              </w:rPr>
              <w:t>;y</w:t>
            </w:r>
            <w:r w:rsidRPr="00F17708">
              <w:rPr>
                <w:rFonts w:eastAsia="Arial" w:cs="Times New Roman"/>
                <w:bCs/>
                <w:color w:val="000000"/>
                <w:sz w:val="28"/>
                <w:szCs w:val="28"/>
                <w:vertAlign w:val="subscript"/>
              </w:rPr>
              <w:t>0</w:t>
            </w:r>
            <w:r w:rsidRPr="00F17708">
              <w:rPr>
                <w:rFonts w:eastAsia="Arial" w:cs="Times New Roman"/>
                <w:bCs/>
                <w:color w:val="000000"/>
                <w:sz w:val="28"/>
                <w:szCs w:val="28"/>
              </w:rPr>
              <w:t>) thuộc đồ thị (P)</w:t>
            </w:r>
          </w:p>
          <w:p w14:paraId="146372D6" w14:textId="67C8FAEC" w:rsidR="00F17708" w:rsidRPr="00F17708" w:rsidRDefault="00F17708" w:rsidP="00F17708">
            <w:pPr>
              <w:spacing w:after="0"/>
              <w:rPr>
                <w:rFonts w:eastAsia="Arial" w:cs="Times New Roman"/>
                <w:bCs/>
                <w:color w:val="000000"/>
                <w:sz w:val="28"/>
                <w:szCs w:val="28"/>
              </w:rPr>
            </w:pPr>
            <w:r w:rsidRPr="00F17708">
              <w:rPr>
                <w:rFonts w:eastAsia="Arial" w:cs="Times New Roman"/>
                <w:bCs/>
                <w:color w:val="000000"/>
                <w:sz w:val="28"/>
                <w:szCs w:val="28"/>
              </w:rPr>
              <w:t xml:space="preserve">ta có </w:t>
            </w:r>
            <w:r w:rsidRPr="00F17708">
              <w:rPr>
                <w:rFonts w:eastAsia="Arial" w:cs="Times New Roman"/>
                <w:bCs/>
                <w:noProof/>
                <w:color w:val="000000"/>
                <w:position w:val="-24"/>
                <w:sz w:val="28"/>
                <w:szCs w:val="28"/>
                <w:lang w:val="en-US"/>
                <w14:ligatures w14:val="standardContextual"/>
              </w:rPr>
              <w:drawing>
                <wp:inline distT="0" distB="0" distL="0" distR="0" wp14:anchorId="5E3800AB" wp14:editId="41A8120B">
                  <wp:extent cx="765810" cy="382905"/>
                  <wp:effectExtent l="0" t="0" r="0" b="0"/>
                  <wp:docPr id="942809537" name="Picture 94280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765810" cy="382905"/>
                          </a:xfrm>
                          <a:prstGeom prst="rect">
                            <a:avLst/>
                          </a:prstGeom>
                          <a:noFill/>
                          <a:ln>
                            <a:noFill/>
                          </a:ln>
                        </pic:spPr>
                      </pic:pic>
                    </a:graphicData>
                  </a:graphic>
                </wp:inline>
              </w:drawing>
            </w:r>
            <w:r w:rsidRPr="00F17708">
              <w:rPr>
                <w:rFonts w:eastAsia="Arial" w:cs="Times New Roman"/>
                <w:bCs/>
                <w:color w:val="000000"/>
                <w:sz w:val="28"/>
                <w:szCs w:val="28"/>
              </w:rPr>
              <w:t>và y</w:t>
            </w:r>
            <w:r w:rsidRPr="00F17708">
              <w:rPr>
                <w:rFonts w:eastAsia="Arial" w:cs="Times New Roman"/>
                <w:bCs/>
                <w:color w:val="000000"/>
                <w:sz w:val="28"/>
                <w:szCs w:val="28"/>
                <w:vertAlign w:val="subscript"/>
              </w:rPr>
              <w:t>0</w:t>
            </w:r>
            <w:r w:rsidRPr="00F17708">
              <w:rPr>
                <w:rFonts w:eastAsia="Arial" w:cs="Times New Roman"/>
                <w:bCs/>
                <w:color w:val="000000"/>
                <w:sz w:val="28"/>
                <w:szCs w:val="28"/>
              </w:rPr>
              <w:t>=2x</w:t>
            </w:r>
            <w:r w:rsidRPr="00F17708">
              <w:rPr>
                <w:rFonts w:eastAsia="Arial" w:cs="Times New Roman"/>
                <w:bCs/>
                <w:color w:val="000000"/>
                <w:sz w:val="28"/>
                <w:szCs w:val="28"/>
                <w:vertAlign w:val="subscript"/>
              </w:rPr>
              <w:t>0</w:t>
            </w:r>
            <w:r w:rsidRPr="00F17708">
              <w:rPr>
                <w:rFonts w:eastAsia="Arial" w:cs="Times New Roman"/>
                <w:bCs/>
                <w:color w:val="000000"/>
                <w:sz w:val="28"/>
                <w:szCs w:val="28"/>
              </w:rPr>
              <w:t xml:space="preserve"> </w:t>
            </w:r>
          </w:p>
          <w:p w14:paraId="463925B4" w14:textId="77777777" w:rsidR="00F17708" w:rsidRPr="00F17708" w:rsidRDefault="00F17708" w:rsidP="00F17708">
            <w:pPr>
              <w:spacing w:after="0"/>
              <w:rPr>
                <w:rFonts w:eastAsia="Arial" w:cs="Times New Roman"/>
                <w:bCs/>
                <w:color w:val="000000"/>
                <w:sz w:val="28"/>
                <w:szCs w:val="28"/>
              </w:rPr>
            </w:pPr>
            <w:r w:rsidRPr="00F17708">
              <w:rPr>
                <w:rFonts w:eastAsia="Arial" w:cs="Times New Roman"/>
                <w:bCs/>
                <w:color w:val="000000"/>
                <w:sz w:val="28"/>
                <w:szCs w:val="28"/>
              </w:rPr>
              <w:t>giải đúng x</w:t>
            </w:r>
            <w:r w:rsidRPr="00F17708">
              <w:rPr>
                <w:rFonts w:eastAsia="Arial" w:cs="Times New Roman"/>
                <w:bCs/>
                <w:color w:val="000000"/>
                <w:sz w:val="28"/>
                <w:szCs w:val="28"/>
                <w:vertAlign w:val="subscript"/>
              </w:rPr>
              <w:t>0</w:t>
            </w:r>
            <w:r w:rsidRPr="00F17708">
              <w:rPr>
                <w:rFonts w:eastAsia="Arial" w:cs="Times New Roman"/>
                <w:bCs/>
                <w:color w:val="000000"/>
                <w:sz w:val="28"/>
                <w:szCs w:val="28"/>
              </w:rPr>
              <w:t xml:space="preserve"> =0 và x</w:t>
            </w:r>
            <w:r w:rsidRPr="00F17708">
              <w:rPr>
                <w:rFonts w:eastAsia="Arial" w:cs="Times New Roman"/>
                <w:bCs/>
                <w:color w:val="000000"/>
                <w:sz w:val="28"/>
                <w:szCs w:val="28"/>
                <w:vertAlign w:val="subscript"/>
              </w:rPr>
              <w:t>0</w:t>
            </w:r>
            <w:r w:rsidRPr="00F17708">
              <w:rPr>
                <w:rFonts w:eastAsia="Arial" w:cs="Times New Roman"/>
                <w:bCs/>
                <w:color w:val="000000"/>
                <w:sz w:val="28"/>
                <w:szCs w:val="28"/>
              </w:rPr>
              <w:t xml:space="preserve"> =-4</w:t>
            </w:r>
          </w:p>
          <w:p w14:paraId="19683971" w14:textId="77777777" w:rsidR="00F17708" w:rsidRPr="00F17708" w:rsidRDefault="00F17708" w:rsidP="00F17708">
            <w:pPr>
              <w:spacing w:after="0"/>
              <w:rPr>
                <w:rFonts w:eastAsia="Arial" w:cs="Times New Roman"/>
                <w:color w:val="000000"/>
                <w:sz w:val="28"/>
                <w:szCs w:val="28"/>
              </w:rPr>
            </w:pPr>
            <w:r w:rsidRPr="00F17708">
              <w:rPr>
                <w:rFonts w:eastAsia="Arial" w:cs="Times New Roman"/>
                <w:bCs/>
                <w:color w:val="000000"/>
                <w:sz w:val="28"/>
                <w:szCs w:val="28"/>
              </w:rPr>
              <w:t>vậy điểm M(-4;-8)</w:t>
            </w:r>
          </w:p>
        </w:tc>
        <w:tc>
          <w:tcPr>
            <w:tcW w:w="1984" w:type="dxa"/>
            <w:tcBorders>
              <w:bottom w:val="single" w:sz="4" w:space="0" w:color="auto"/>
            </w:tcBorders>
          </w:tcPr>
          <w:p w14:paraId="4E706FBA" w14:textId="77777777" w:rsidR="00F17708" w:rsidRPr="00F17708" w:rsidRDefault="00F17708" w:rsidP="00F17708">
            <w:pPr>
              <w:spacing w:after="0"/>
              <w:jc w:val="center"/>
              <w:rPr>
                <w:rFonts w:eastAsia="Arial" w:cs="Times New Roman"/>
                <w:color w:val="000000"/>
                <w:sz w:val="28"/>
                <w:szCs w:val="28"/>
              </w:rPr>
            </w:pPr>
          </w:p>
          <w:p w14:paraId="4A7B1DF1"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0,25</w:t>
            </w:r>
          </w:p>
          <w:p w14:paraId="70388B8D" w14:textId="77777777" w:rsidR="00F17708" w:rsidRPr="00F17708" w:rsidRDefault="00F17708" w:rsidP="00F17708">
            <w:pPr>
              <w:spacing w:after="0"/>
              <w:rPr>
                <w:rFonts w:eastAsia="Arial" w:cs="Times New Roman"/>
                <w:color w:val="000000"/>
                <w:sz w:val="28"/>
                <w:szCs w:val="28"/>
              </w:rPr>
            </w:pPr>
          </w:p>
          <w:p w14:paraId="444E9ABB" w14:textId="77777777" w:rsidR="00F17708" w:rsidRPr="00F17708" w:rsidRDefault="00F17708" w:rsidP="00F17708">
            <w:pPr>
              <w:spacing w:after="0"/>
              <w:rPr>
                <w:rFonts w:eastAsia="Arial" w:cs="Times New Roman"/>
                <w:color w:val="000000"/>
                <w:sz w:val="28"/>
                <w:szCs w:val="28"/>
              </w:rPr>
            </w:pPr>
          </w:p>
          <w:p w14:paraId="1692D12D"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0,25</w:t>
            </w:r>
          </w:p>
        </w:tc>
      </w:tr>
      <w:tr w:rsidR="00F17708" w:rsidRPr="00F17708" w14:paraId="2CB77A0F" w14:textId="77777777" w:rsidTr="007D284D">
        <w:tc>
          <w:tcPr>
            <w:tcW w:w="2122" w:type="dxa"/>
            <w:vMerge/>
          </w:tcPr>
          <w:p w14:paraId="62812035" w14:textId="77777777" w:rsidR="00F17708" w:rsidRPr="00F17708" w:rsidRDefault="00F17708" w:rsidP="00F17708">
            <w:pPr>
              <w:spacing w:after="0"/>
              <w:jc w:val="center"/>
              <w:rPr>
                <w:rFonts w:eastAsia="Arial" w:cs="Times New Roman"/>
                <w:b/>
                <w:bCs/>
                <w:color w:val="000000"/>
                <w:sz w:val="28"/>
                <w:szCs w:val="28"/>
              </w:rPr>
            </w:pPr>
          </w:p>
        </w:tc>
        <w:tc>
          <w:tcPr>
            <w:tcW w:w="5953" w:type="dxa"/>
            <w:tcBorders>
              <w:bottom w:val="nil"/>
            </w:tcBorders>
          </w:tcPr>
          <w:p w14:paraId="0EBD82D9" w14:textId="77777777" w:rsidR="00F17708" w:rsidRPr="00F17708" w:rsidRDefault="00F17708" w:rsidP="00F17708">
            <w:pPr>
              <w:spacing w:after="0"/>
              <w:rPr>
                <w:rFonts w:eastAsia="Arial" w:cs="Times New Roman"/>
                <w:color w:val="000000"/>
                <w:sz w:val="28"/>
                <w:szCs w:val="28"/>
              </w:rPr>
            </w:pPr>
          </w:p>
        </w:tc>
        <w:tc>
          <w:tcPr>
            <w:tcW w:w="1984" w:type="dxa"/>
            <w:tcBorders>
              <w:bottom w:val="nil"/>
            </w:tcBorders>
          </w:tcPr>
          <w:p w14:paraId="17518066" w14:textId="77777777" w:rsidR="00F17708" w:rsidRPr="00F17708" w:rsidRDefault="00F17708" w:rsidP="00F17708">
            <w:pPr>
              <w:spacing w:after="0"/>
              <w:jc w:val="center"/>
              <w:rPr>
                <w:rFonts w:eastAsia="Arial" w:cs="Times New Roman"/>
                <w:color w:val="000000"/>
                <w:sz w:val="28"/>
                <w:szCs w:val="28"/>
              </w:rPr>
            </w:pPr>
          </w:p>
        </w:tc>
      </w:tr>
      <w:tr w:rsidR="00F17708" w:rsidRPr="00F17708" w14:paraId="2F7FEE8E" w14:textId="77777777" w:rsidTr="007D284D">
        <w:tc>
          <w:tcPr>
            <w:tcW w:w="2122" w:type="dxa"/>
            <w:vMerge w:val="restart"/>
            <w:hideMark/>
          </w:tcPr>
          <w:p w14:paraId="15D26359"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Bài 2 (1,5 điểm)</w:t>
            </w:r>
          </w:p>
        </w:tc>
        <w:tc>
          <w:tcPr>
            <w:tcW w:w="5953" w:type="dxa"/>
            <w:tcBorders>
              <w:top w:val="nil"/>
            </w:tcBorders>
            <w:hideMark/>
          </w:tcPr>
          <w:p w14:paraId="433A1543" w14:textId="77777777" w:rsidR="00F17708" w:rsidRPr="00F17708" w:rsidRDefault="00F17708" w:rsidP="00F17708">
            <w:pPr>
              <w:spacing w:after="0"/>
              <w:rPr>
                <w:rFonts w:eastAsia="Arial" w:cs="Times New Roman"/>
                <w:color w:val="000000"/>
                <w:sz w:val="28"/>
                <w:szCs w:val="28"/>
              </w:rPr>
            </w:pPr>
          </w:p>
        </w:tc>
        <w:tc>
          <w:tcPr>
            <w:tcW w:w="1984" w:type="dxa"/>
            <w:tcBorders>
              <w:top w:val="nil"/>
            </w:tcBorders>
            <w:hideMark/>
          </w:tcPr>
          <w:p w14:paraId="264E9391" w14:textId="77777777" w:rsidR="00F17708" w:rsidRPr="00F17708" w:rsidRDefault="00F17708" w:rsidP="00F17708">
            <w:pPr>
              <w:spacing w:after="0"/>
              <w:jc w:val="center"/>
              <w:rPr>
                <w:rFonts w:eastAsia="Arial" w:cs="Times New Roman"/>
                <w:color w:val="000000"/>
                <w:sz w:val="28"/>
                <w:szCs w:val="28"/>
              </w:rPr>
            </w:pPr>
          </w:p>
        </w:tc>
      </w:tr>
      <w:tr w:rsidR="00F17708" w:rsidRPr="00F17708" w14:paraId="7DD136A0" w14:textId="77777777" w:rsidTr="007D284D">
        <w:tc>
          <w:tcPr>
            <w:tcW w:w="2122" w:type="dxa"/>
            <w:vMerge/>
          </w:tcPr>
          <w:p w14:paraId="59EF7EFF" w14:textId="77777777" w:rsidR="00F17708" w:rsidRPr="00F17708" w:rsidRDefault="00F17708" w:rsidP="00F17708">
            <w:pPr>
              <w:spacing w:after="0"/>
              <w:jc w:val="center"/>
              <w:rPr>
                <w:rFonts w:eastAsia="Arial" w:cs="Times New Roman"/>
                <w:b/>
                <w:bCs/>
                <w:color w:val="000000"/>
                <w:sz w:val="28"/>
                <w:szCs w:val="28"/>
              </w:rPr>
            </w:pPr>
          </w:p>
        </w:tc>
        <w:tc>
          <w:tcPr>
            <w:tcW w:w="5953" w:type="dxa"/>
            <w:tcBorders>
              <w:bottom w:val="single" w:sz="4" w:space="0" w:color="auto"/>
            </w:tcBorders>
          </w:tcPr>
          <w:p w14:paraId="53E7EC6E"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Phương trình 2x</w:t>
            </w:r>
            <w:r w:rsidRPr="00F17708">
              <w:rPr>
                <w:rFonts w:eastAsia="Arial" w:cs="Times New Roman"/>
                <w:color w:val="000000"/>
                <w:sz w:val="28"/>
                <w:szCs w:val="28"/>
                <w:vertAlign w:val="superscript"/>
              </w:rPr>
              <w:t>2</w:t>
            </w:r>
            <w:r w:rsidRPr="00F17708">
              <w:rPr>
                <w:rFonts w:eastAsia="Arial" w:cs="Times New Roman"/>
                <w:color w:val="000000"/>
                <w:sz w:val="28"/>
                <w:szCs w:val="28"/>
              </w:rPr>
              <w:t xml:space="preserve"> -3x – 1 = 0</w:t>
            </w:r>
          </w:p>
        </w:tc>
        <w:tc>
          <w:tcPr>
            <w:tcW w:w="1984" w:type="dxa"/>
            <w:tcBorders>
              <w:bottom w:val="single" w:sz="4" w:space="0" w:color="auto"/>
            </w:tcBorders>
          </w:tcPr>
          <w:p w14:paraId="0366121B" w14:textId="77777777" w:rsidR="00F17708" w:rsidRPr="00F17708" w:rsidRDefault="00F17708" w:rsidP="00F17708">
            <w:pPr>
              <w:spacing w:after="0"/>
              <w:rPr>
                <w:rFonts w:eastAsia="Arial" w:cs="Times New Roman"/>
                <w:color w:val="000000"/>
                <w:sz w:val="28"/>
                <w:szCs w:val="28"/>
              </w:rPr>
            </w:pPr>
          </w:p>
        </w:tc>
      </w:tr>
      <w:tr w:rsidR="00F17708" w:rsidRPr="00F17708" w14:paraId="6EAE25B3" w14:textId="77777777" w:rsidTr="007D284D">
        <w:tc>
          <w:tcPr>
            <w:tcW w:w="2122" w:type="dxa"/>
            <w:vMerge/>
          </w:tcPr>
          <w:p w14:paraId="5E298764" w14:textId="77777777" w:rsidR="00F17708" w:rsidRPr="00F17708" w:rsidRDefault="00F17708" w:rsidP="00F17708">
            <w:pPr>
              <w:spacing w:after="0"/>
              <w:jc w:val="center"/>
              <w:rPr>
                <w:rFonts w:eastAsia="Arial" w:cs="Times New Roman"/>
                <w:b/>
                <w:bCs/>
                <w:color w:val="000000"/>
                <w:sz w:val="28"/>
                <w:szCs w:val="28"/>
              </w:rPr>
            </w:pPr>
          </w:p>
        </w:tc>
        <w:tc>
          <w:tcPr>
            <w:tcW w:w="5953" w:type="dxa"/>
            <w:tcBorders>
              <w:bottom w:val="nil"/>
            </w:tcBorders>
          </w:tcPr>
          <w:p w14:paraId="7A3BFD7D" w14:textId="14D824A0"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 xml:space="preserve">Ta có </w:t>
            </w:r>
            <w:r w:rsidRPr="00F17708">
              <w:rPr>
                <w:rFonts w:eastAsia="Arial" w:cs="Times New Roman"/>
                <w:noProof/>
                <w:color w:val="000000"/>
                <w:position w:val="-24"/>
                <w:sz w:val="28"/>
                <w:szCs w:val="28"/>
                <w:lang w:val="en-US"/>
                <w14:ligatures w14:val="standardContextual"/>
              </w:rPr>
              <w:drawing>
                <wp:inline distT="0" distB="0" distL="0" distR="0" wp14:anchorId="257E8BF2" wp14:editId="0E4554F0">
                  <wp:extent cx="1445895" cy="382905"/>
                  <wp:effectExtent l="0" t="0" r="0" b="0"/>
                  <wp:docPr id="942809536" name="Picture 94280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1445895" cy="382905"/>
                          </a:xfrm>
                          <a:prstGeom prst="rect">
                            <a:avLst/>
                          </a:prstGeom>
                          <a:noFill/>
                          <a:ln>
                            <a:noFill/>
                          </a:ln>
                        </pic:spPr>
                      </pic:pic>
                    </a:graphicData>
                  </a:graphic>
                </wp:inline>
              </w:drawing>
            </w:r>
          </w:p>
          <w:p w14:paraId="6A788F68"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 xml:space="preserve">Học sinh biểu thị đúng </w:t>
            </w:r>
          </w:p>
          <w:p w14:paraId="2E22714F" w14:textId="3A690212" w:rsidR="00F17708" w:rsidRPr="00F17708" w:rsidRDefault="00F17708" w:rsidP="00F17708">
            <w:pPr>
              <w:spacing w:after="0"/>
              <w:rPr>
                <w:rFonts w:eastAsia="Arial" w:cs="Times New Roman"/>
                <w:color w:val="000000"/>
                <w:sz w:val="28"/>
                <w:szCs w:val="28"/>
              </w:rPr>
            </w:pPr>
            <w:r w:rsidRPr="00F17708">
              <w:rPr>
                <w:rFonts w:eastAsia="Arial" w:cs="Times New Roman"/>
                <w:noProof/>
                <w:color w:val="000000"/>
                <w:position w:val="-30"/>
                <w:sz w:val="28"/>
                <w:szCs w:val="28"/>
                <w:lang w:val="en-US"/>
                <w14:ligatures w14:val="standardContextual"/>
              </w:rPr>
              <w:drawing>
                <wp:inline distT="0" distB="0" distL="0" distR="0" wp14:anchorId="02CB8501" wp14:editId="57BAF580">
                  <wp:extent cx="2424430" cy="467995"/>
                  <wp:effectExtent l="0" t="0" r="0" b="0"/>
                  <wp:docPr id="1264152383" name="Picture 126415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2424430" cy="467995"/>
                          </a:xfrm>
                          <a:prstGeom prst="rect">
                            <a:avLst/>
                          </a:prstGeom>
                          <a:noFill/>
                          <a:ln>
                            <a:noFill/>
                          </a:ln>
                        </pic:spPr>
                      </pic:pic>
                    </a:graphicData>
                  </a:graphic>
                </wp:inline>
              </w:drawing>
            </w:r>
          </w:p>
          <w:p w14:paraId="7A61A615" w14:textId="23005C32"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 xml:space="preserve">Học sinh tính đúng </w:t>
            </w:r>
            <w:r w:rsidRPr="00F17708">
              <w:rPr>
                <w:rFonts w:eastAsia="Arial" w:cs="Times New Roman"/>
                <w:noProof/>
                <w:color w:val="000000"/>
                <w:position w:val="-24"/>
                <w:sz w:val="28"/>
                <w:szCs w:val="28"/>
                <w:lang w:val="en-US"/>
                <w14:ligatures w14:val="standardContextual"/>
              </w:rPr>
              <w:drawing>
                <wp:inline distT="0" distB="0" distL="0" distR="0" wp14:anchorId="54BA32C8" wp14:editId="3E10BBC5">
                  <wp:extent cx="467995" cy="382905"/>
                  <wp:effectExtent l="0" t="0" r="0" b="0"/>
                  <wp:docPr id="1264152382" name="Picture 126415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467995" cy="382905"/>
                          </a:xfrm>
                          <a:prstGeom prst="rect">
                            <a:avLst/>
                          </a:prstGeom>
                          <a:noFill/>
                          <a:ln>
                            <a:noFill/>
                          </a:ln>
                        </pic:spPr>
                      </pic:pic>
                    </a:graphicData>
                  </a:graphic>
                </wp:inline>
              </w:drawing>
            </w:r>
          </w:p>
        </w:tc>
        <w:tc>
          <w:tcPr>
            <w:tcW w:w="1984" w:type="dxa"/>
            <w:tcBorders>
              <w:bottom w:val="nil"/>
            </w:tcBorders>
          </w:tcPr>
          <w:p w14:paraId="0F2D7149"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0,25+0,25</w:t>
            </w:r>
          </w:p>
          <w:p w14:paraId="5D5FC885" w14:textId="77777777" w:rsidR="00F17708" w:rsidRPr="00F17708" w:rsidRDefault="00F17708" w:rsidP="00F17708">
            <w:pPr>
              <w:spacing w:after="0"/>
              <w:rPr>
                <w:rFonts w:eastAsia="Arial" w:cs="Times New Roman"/>
                <w:color w:val="000000"/>
                <w:sz w:val="28"/>
                <w:szCs w:val="28"/>
              </w:rPr>
            </w:pPr>
          </w:p>
          <w:p w14:paraId="3E9C8FB3" w14:textId="77777777" w:rsidR="00F17708" w:rsidRPr="00F17708" w:rsidRDefault="00F17708" w:rsidP="00F17708">
            <w:pPr>
              <w:spacing w:after="0"/>
              <w:rPr>
                <w:rFonts w:eastAsia="Arial" w:cs="Times New Roman"/>
                <w:color w:val="000000"/>
                <w:sz w:val="28"/>
                <w:szCs w:val="28"/>
              </w:rPr>
            </w:pPr>
          </w:p>
          <w:p w14:paraId="1741A9C2"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0,5</w:t>
            </w:r>
          </w:p>
          <w:p w14:paraId="4D1A4840" w14:textId="77777777" w:rsidR="00F17708" w:rsidRPr="00F17708" w:rsidRDefault="00F17708" w:rsidP="00F17708">
            <w:pPr>
              <w:spacing w:after="0"/>
              <w:rPr>
                <w:rFonts w:eastAsia="Arial" w:cs="Times New Roman"/>
                <w:color w:val="000000"/>
                <w:sz w:val="28"/>
                <w:szCs w:val="28"/>
              </w:rPr>
            </w:pPr>
          </w:p>
          <w:p w14:paraId="045291C0"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0,5</w:t>
            </w:r>
          </w:p>
        </w:tc>
      </w:tr>
      <w:tr w:rsidR="00F17708" w:rsidRPr="00F17708" w14:paraId="22036082" w14:textId="77777777" w:rsidTr="007D284D">
        <w:tc>
          <w:tcPr>
            <w:tcW w:w="2122" w:type="dxa"/>
            <w:vMerge w:val="restart"/>
            <w:hideMark/>
          </w:tcPr>
          <w:p w14:paraId="29E931A6"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Bài 3 (1,5 điểm)</w:t>
            </w:r>
          </w:p>
        </w:tc>
        <w:tc>
          <w:tcPr>
            <w:tcW w:w="5953" w:type="dxa"/>
            <w:tcBorders>
              <w:top w:val="nil"/>
            </w:tcBorders>
            <w:hideMark/>
          </w:tcPr>
          <w:p w14:paraId="72227D40" w14:textId="77777777" w:rsidR="00F17708" w:rsidRPr="00F17708" w:rsidRDefault="00F17708" w:rsidP="00F17708">
            <w:pPr>
              <w:spacing w:after="0"/>
              <w:rPr>
                <w:rFonts w:eastAsia="Arial" w:cs="Times New Roman"/>
                <w:color w:val="000000"/>
                <w:sz w:val="28"/>
                <w:szCs w:val="28"/>
              </w:rPr>
            </w:pPr>
          </w:p>
        </w:tc>
        <w:tc>
          <w:tcPr>
            <w:tcW w:w="1984" w:type="dxa"/>
            <w:tcBorders>
              <w:top w:val="nil"/>
            </w:tcBorders>
            <w:hideMark/>
          </w:tcPr>
          <w:p w14:paraId="302BF930" w14:textId="77777777" w:rsidR="00F17708" w:rsidRPr="00F17708" w:rsidRDefault="00F17708" w:rsidP="00F17708">
            <w:pPr>
              <w:spacing w:after="0"/>
              <w:jc w:val="center"/>
              <w:rPr>
                <w:rFonts w:eastAsia="Arial" w:cs="Times New Roman"/>
                <w:color w:val="000000"/>
                <w:sz w:val="28"/>
                <w:szCs w:val="28"/>
              </w:rPr>
            </w:pPr>
          </w:p>
        </w:tc>
      </w:tr>
      <w:tr w:rsidR="00F17708" w:rsidRPr="00F17708" w14:paraId="66B301B4" w14:textId="77777777" w:rsidTr="007D284D">
        <w:tc>
          <w:tcPr>
            <w:tcW w:w="2122" w:type="dxa"/>
            <w:vMerge/>
          </w:tcPr>
          <w:p w14:paraId="769A2C4C" w14:textId="77777777" w:rsidR="00F17708" w:rsidRPr="00F17708" w:rsidRDefault="00F17708" w:rsidP="00F17708">
            <w:pPr>
              <w:spacing w:after="0"/>
              <w:jc w:val="center"/>
              <w:rPr>
                <w:rFonts w:eastAsia="Arial" w:cs="Times New Roman"/>
                <w:b/>
                <w:bCs/>
                <w:color w:val="000000"/>
                <w:sz w:val="28"/>
                <w:szCs w:val="28"/>
              </w:rPr>
            </w:pPr>
          </w:p>
        </w:tc>
        <w:tc>
          <w:tcPr>
            <w:tcW w:w="5953" w:type="dxa"/>
            <w:tcBorders>
              <w:bottom w:val="nil"/>
            </w:tcBorders>
          </w:tcPr>
          <w:p w14:paraId="13A24DFB"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a/ chiều dài hình chữ nhật 40+x và chiều rộng hình chữ nhật 20+x</w:t>
            </w:r>
          </w:p>
          <w:p w14:paraId="54965F17"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diện tích hình chữ nhật (40+x)(20+x)</w:t>
            </w:r>
          </w:p>
          <w:p w14:paraId="27CAC515"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=x</w:t>
            </w:r>
            <w:r w:rsidRPr="00F17708">
              <w:rPr>
                <w:rFonts w:eastAsia="Arial" w:cs="Times New Roman"/>
                <w:color w:val="000000"/>
                <w:sz w:val="28"/>
                <w:szCs w:val="28"/>
                <w:vertAlign w:val="superscript"/>
              </w:rPr>
              <w:t>2</w:t>
            </w:r>
            <w:r w:rsidRPr="00F17708">
              <w:rPr>
                <w:rFonts w:eastAsia="Arial" w:cs="Times New Roman"/>
                <w:color w:val="000000"/>
                <w:sz w:val="28"/>
                <w:szCs w:val="28"/>
              </w:rPr>
              <w:t xml:space="preserve"> +60x+800</w:t>
            </w:r>
          </w:p>
        </w:tc>
        <w:tc>
          <w:tcPr>
            <w:tcW w:w="1984" w:type="dxa"/>
            <w:tcBorders>
              <w:bottom w:val="nil"/>
            </w:tcBorders>
          </w:tcPr>
          <w:p w14:paraId="28F7744C"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0,25</w:t>
            </w:r>
          </w:p>
          <w:p w14:paraId="38354DE5" w14:textId="77777777" w:rsidR="00F17708" w:rsidRPr="00F17708" w:rsidRDefault="00F17708" w:rsidP="00F17708">
            <w:pPr>
              <w:spacing w:after="0"/>
              <w:rPr>
                <w:rFonts w:eastAsia="Arial" w:cs="Times New Roman"/>
                <w:color w:val="000000"/>
                <w:sz w:val="28"/>
                <w:szCs w:val="28"/>
              </w:rPr>
            </w:pPr>
          </w:p>
          <w:p w14:paraId="6FFA0C33"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0,5</w:t>
            </w:r>
          </w:p>
        </w:tc>
      </w:tr>
      <w:tr w:rsidR="00F17708" w:rsidRPr="00F17708" w14:paraId="47640A95" w14:textId="77777777" w:rsidTr="007D284D">
        <w:tc>
          <w:tcPr>
            <w:tcW w:w="2122" w:type="dxa"/>
          </w:tcPr>
          <w:p w14:paraId="7C5535EC" w14:textId="77777777" w:rsidR="00F17708" w:rsidRPr="00F17708" w:rsidRDefault="00F17708" w:rsidP="00F17708">
            <w:pPr>
              <w:spacing w:after="0"/>
              <w:jc w:val="center"/>
              <w:rPr>
                <w:rFonts w:eastAsia="Arial" w:cs="Times New Roman"/>
                <w:b/>
                <w:bCs/>
                <w:color w:val="000000"/>
                <w:sz w:val="28"/>
                <w:szCs w:val="28"/>
              </w:rPr>
            </w:pPr>
          </w:p>
        </w:tc>
        <w:tc>
          <w:tcPr>
            <w:tcW w:w="5953" w:type="dxa"/>
            <w:tcBorders>
              <w:bottom w:val="nil"/>
            </w:tcBorders>
          </w:tcPr>
          <w:p w14:paraId="6C028F46"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b/ phương trình x</w:t>
            </w:r>
            <w:r w:rsidRPr="00F17708">
              <w:rPr>
                <w:rFonts w:eastAsia="Arial" w:cs="Times New Roman"/>
                <w:color w:val="000000"/>
                <w:sz w:val="28"/>
                <w:szCs w:val="28"/>
                <w:vertAlign w:val="superscript"/>
              </w:rPr>
              <w:t>2</w:t>
            </w:r>
            <w:r w:rsidRPr="00F17708">
              <w:rPr>
                <w:rFonts w:eastAsia="Arial" w:cs="Times New Roman"/>
                <w:color w:val="000000"/>
                <w:sz w:val="28"/>
                <w:szCs w:val="28"/>
              </w:rPr>
              <w:t>+60x+800 – 800 = 325</w:t>
            </w:r>
          </w:p>
          <w:p w14:paraId="393F6A0A"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x</w:t>
            </w:r>
            <w:r w:rsidRPr="00F17708">
              <w:rPr>
                <w:rFonts w:eastAsia="Arial" w:cs="Times New Roman"/>
                <w:color w:val="000000"/>
                <w:sz w:val="28"/>
                <w:szCs w:val="28"/>
                <w:vertAlign w:val="superscript"/>
              </w:rPr>
              <w:t>2</w:t>
            </w:r>
            <w:r w:rsidRPr="00F17708">
              <w:rPr>
                <w:rFonts w:eastAsia="Arial" w:cs="Times New Roman"/>
                <w:color w:val="000000"/>
                <w:sz w:val="28"/>
                <w:szCs w:val="28"/>
              </w:rPr>
              <w:t xml:space="preserve"> +60x -325 = 0</w:t>
            </w:r>
          </w:p>
          <w:p w14:paraId="50D3D3FA"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giải đúng x= 5</w:t>
            </w:r>
          </w:p>
        </w:tc>
        <w:tc>
          <w:tcPr>
            <w:tcW w:w="1984" w:type="dxa"/>
            <w:tcBorders>
              <w:bottom w:val="nil"/>
            </w:tcBorders>
          </w:tcPr>
          <w:p w14:paraId="69780F8F" w14:textId="77777777" w:rsidR="00F17708" w:rsidRPr="00F17708" w:rsidRDefault="00F17708" w:rsidP="00F17708">
            <w:pPr>
              <w:spacing w:after="0"/>
              <w:rPr>
                <w:rFonts w:eastAsia="Arial" w:cs="Times New Roman"/>
                <w:color w:val="000000"/>
                <w:sz w:val="28"/>
                <w:szCs w:val="28"/>
              </w:rPr>
            </w:pPr>
          </w:p>
          <w:p w14:paraId="3DF9D6D0"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0,5</w:t>
            </w:r>
          </w:p>
          <w:p w14:paraId="34B2B8B0"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0,25</w:t>
            </w:r>
          </w:p>
        </w:tc>
      </w:tr>
      <w:tr w:rsidR="00F17708" w:rsidRPr="00F17708" w14:paraId="743D1FBC" w14:textId="77777777" w:rsidTr="007D284D">
        <w:trPr>
          <w:trHeight w:val="20"/>
        </w:trPr>
        <w:tc>
          <w:tcPr>
            <w:tcW w:w="2122" w:type="dxa"/>
            <w:vMerge w:val="restart"/>
            <w:vAlign w:val="center"/>
            <w:hideMark/>
          </w:tcPr>
          <w:p w14:paraId="63F6DD61"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Bài 4 (1,0 điểm)</w:t>
            </w:r>
          </w:p>
        </w:tc>
        <w:tc>
          <w:tcPr>
            <w:tcW w:w="5953" w:type="dxa"/>
            <w:tcBorders>
              <w:top w:val="nil"/>
            </w:tcBorders>
            <w:hideMark/>
          </w:tcPr>
          <w:p w14:paraId="1097B79F" w14:textId="77777777" w:rsidR="00F17708" w:rsidRPr="00F17708" w:rsidRDefault="00F17708" w:rsidP="00F17708">
            <w:pPr>
              <w:spacing w:after="0"/>
              <w:rPr>
                <w:rFonts w:eastAsia="Arial" w:cs="Times New Roman"/>
                <w:color w:val="000000"/>
                <w:sz w:val="28"/>
                <w:szCs w:val="28"/>
              </w:rPr>
            </w:pPr>
          </w:p>
        </w:tc>
        <w:tc>
          <w:tcPr>
            <w:tcW w:w="1984" w:type="dxa"/>
            <w:tcBorders>
              <w:top w:val="nil"/>
            </w:tcBorders>
            <w:hideMark/>
          </w:tcPr>
          <w:p w14:paraId="276BF906" w14:textId="77777777" w:rsidR="00F17708" w:rsidRPr="00F17708" w:rsidRDefault="00F17708" w:rsidP="00F17708">
            <w:pPr>
              <w:spacing w:after="0"/>
              <w:jc w:val="center"/>
              <w:rPr>
                <w:rFonts w:eastAsia="Arial" w:cs="Times New Roman"/>
                <w:color w:val="000000"/>
                <w:sz w:val="28"/>
                <w:szCs w:val="28"/>
              </w:rPr>
            </w:pPr>
          </w:p>
        </w:tc>
      </w:tr>
      <w:tr w:rsidR="00F17708" w:rsidRPr="00F17708" w14:paraId="40AABA47" w14:textId="77777777" w:rsidTr="007D284D">
        <w:tc>
          <w:tcPr>
            <w:tcW w:w="2122" w:type="dxa"/>
            <w:vMerge/>
          </w:tcPr>
          <w:p w14:paraId="67F77737" w14:textId="77777777" w:rsidR="00F17708" w:rsidRPr="00F17708" w:rsidRDefault="00F17708" w:rsidP="00F17708">
            <w:pPr>
              <w:spacing w:after="0"/>
              <w:jc w:val="center"/>
              <w:rPr>
                <w:rFonts w:eastAsia="Arial" w:cs="Times New Roman"/>
                <w:b/>
                <w:bCs/>
                <w:color w:val="000000"/>
                <w:sz w:val="28"/>
                <w:szCs w:val="28"/>
              </w:rPr>
            </w:pPr>
          </w:p>
        </w:tc>
        <w:tc>
          <w:tcPr>
            <w:tcW w:w="5953" w:type="dxa"/>
            <w:tcBorders>
              <w:bottom w:val="single" w:sz="4" w:space="0" w:color="auto"/>
            </w:tcBorders>
          </w:tcPr>
          <w:p w14:paraId="1BA56601" w14:textId="0E047676" w:rsidR="00F17708" w:rsidRPr="00F17708" w:rsidRDefault="00F17708" w:rsidP="00F17708">
            <w:pPr>
              <w:tabs>
                <w:tab w:val="left" w:pos="810"/>
              </w:tabs>
              <w:spacing w:after="0" w:line="360" w:lineRule="auto"/>
              <w:contextualSpacing/>
              <w:rPr>
                <w:rFonts w:eastAsia="Calibri" w:cs="Times New Roman"/>
                <w:bCs/>
                <w:iCs/>
                <w:sz w:val="26"/>
                <w:szCs w:val="26"/>
              </w:rPr>
            </w:pPr>
            <w:r w:rsidRPr="00F17708">
              <w:rPr>
                <w:rFonts w:eastAsia="Calibri" w:cs="Times New Roman"/>
                <w:noProof/>
                <w:sz w:val="26"/>
                <w:szCs w:val="26"/>
              </w:rPr>
              <w:t>.</w:t>
            </w:r>
            <w:r w:rsidRPr="00F17708">
              <w:rPr>
                <w:rFonts w:eastAsia="Calibri" w:cs="Times New Roman"/>
                <w:bCs/>
                <w:iCs/>
                <w:sz w:val="26"/>
                <w:szCs w:val="26"/>
              </w:rPr>
              <w:t xml:space="preserve"> Đổi </w:t>
            </w:r>
            <w:r w:rsidRPr="00F17708">
              <w:rPr>
                <w:rFonts w:eastAsia="Calibri" w:cs="Times New Roman"/>
                <w:bCs/>
                <w:iCs/>
                <w:noProof/>
                <w:position w:val="-10"/>
                <w:sz w:val="26"/>
                <w:szCs w:val="26"/>
                <w:lang w:val="en-US"/>
                <w14:ligatures w14:val="standardContextual"/>
              </w:rPr>
              <w:drawing>
                <wp:inline distT="0" distB="0" distL="0" distR="0" wp14:anchorId="063AFE13" wp14:editId="715CBE7B">
                  <wp:extent cx="988695" cy="201930"/>
                  <wp:effectExtent l="0" t="0" r="0" b="7620"/>
                  <wp:docPr id="1264152381" name="Picture 126415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988695" cy="201930"/>
                          </a:xfrm>
                          <a:prstGeom prst="rect">
                            <a:avLst/>
                          </a:prstGeom>
                          <a:noFill/>
                          <a:ln>
                            <a:noFill/>
                          </a:ln>
                        </pic:spPr>
                      </pic:pic>
                    </a:graphicData>
                  </a:graphic>
                </wp:inline>
              </w:drawing>
            </w:r>
            <w:r w:rsidRPr="00F17708">
              <w:rPr>
                <w:rFonts w:eastAsia="Calibri" w:cs="Times New Roman"/>
                <w:bCs/>
                <w:iCs/>
                <w:sz w:val="26"/>
                <w:szCs w:val="26"/>
              </w:rPr>
              <w:t xml:space="preserve">; </w:t>
            </w:r>
            <w:r w:rsidRPr="00F17708">
              <w:rPr>
                <w:rFonts w:eastAsia="Calibri" w:cs="Times New Roman"/>
                <w:bCs/>
                <w:iCs/>
                <w:noProof/>
                <w:position w:val="-10"/>
                <w:sz w:val="26"/>
                <w:szCs w:val="26"/>
                <w:lang w:val="en-US"/>
                <w14:ligatures w14:val="standardContextual"/>
              </w:rPr>
              <w:drawing>
                <wp:inline distT="0" distB="0" distL="0" distR="0" wp14:anchorId="2031DA19" wp14:editId="4EC18EF0">
                  <wp:extent cx="914400" cy="201930"/>
                  <wp:effectExtent l="0" t="0" r="0" b="7620"/>
                  <wp:docPr id="1264152380" name="Picture 126415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914400" cy="201930"/>
                          </a:xfrm>
                          <a:prstGeom prst="rect">
                            <a:avLst/>
                          </a:prstGeom>
                          <a:noFill/>
                          <a:ln>
                            <a:noFill/>
                          </a:ln>
                        </pic:spPr>
                      </pic:pic>
                    </a:graphicData>
                  </a:graphic>
                </wp:inline>
              </w:drawing>
            </w:r>
            <w:r w:rsidRPr="00F17708">
              <w:rPr>
                <w:rFonts w:eastAsia="Calibri" w:cs="Times New Roman"/>
                <w:bCs/>
                <w:iCs/>
                <w:sz w:val="26"/>
                <w:szCs w:val="26"/>
              </w:rPr>
              <w:t>.</w:t>
            </w:r>
            <w:r w:rsidRPr="00F17708">
              <w:rPr>
                <w:rFonts w:eastAsia="Calibri" w:cs="Times New Roman"/>
                <w:sz w:val="26"/>
                <w:szCs w:val="26"/>
              </w:rPr>
              <w:tab/>
            </w:r>
            <w:r w:rsidRPr="00F17708">
              <w:rPr>
                <w:rFonts w:eastAsia="Calibri" w:cs="Times New Roman"/>
                <w:noProof/>
                <w:position w:val="-4"/>
                <w:sz w:val="26"/>
                <w:szCs w:val="26"/>
                <w:lang w:val="en-US"/>
                <w14:ligatures w14:val="standardContextual"/>
              </w:rPr>
              <w:drawing>
                <wp:inline distT="0" distB="0" distL="0" distR="0" wp14:anchorId="3388B797" wp14:editId="51FBA00A">
                  <wp:extent cx="127635" cy="201930"/>
                  <wp:effectExtent l="0" t="0" r="5715" b="7620"/>
                  <wp:docPr id="1264152379" name="Picture 126415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27635" cy="201930"/>
                          </a:xfrm>
                          <a:prstGeom prst="rect">
                            <a:avLst/>
                          </a:prstGeom>
                          <a:noFill/>
                          <a:ln>
                            <a:noFill/>
                          </a:ln>
                        </pic:spPr>
                      </pic:pic>
                    </a:graphicData>
                  </a:graphic>
                </wp:inline>
              </w:drawing>
            </w:r>
          </w:p>
          <w:p w14:paraId="3346F2DB" w14:textId="3C949319" w:rsidR="00F17708" w:rsidRPr="00F17708" w:rsidRDefault="00F17708" w:rsidP="00F17708">
            <w:pPr>
              <w:tabs>
                <w:tab w:val="left" w:pos="810"/>
              </w:tabs>
              <w:spacing w:after="0" w:line="240" w:lineRule="auto"/>
              <w:contextualSpacing/>
              <w:rPr>
                <w:rFonts w:eastAsia="Calibri" w:cs="Times New Roman"/>
                <w:bCs/>
                <w:iCs/>
                <w:sz w:val="26"/>
                <w:szCs w:val="26"/>
              </w:rPr>
            </w:pPr>
            <w:r w:rsidRPr="00F17708">
              <w:rPr>
                <w:rFonts w:eastAsia="Calibri" w:cs="Times New Roman"/>
                <w:bCs/>
                <w:iCs/>
                <w:sz w:val="26"/>
                <w:szCs w:val="26"/>
              </w:rPr>
              <w:t xml:space="preserve">Bán kính của ly thủy tinh phần chứa nước: </w:t>
            </w:r>
            <w:r w:rsidRPr="00F17708">
              <w:rPr>
                <w:rFonts w:eastAsia="Calibri" w:cs="Times New Roman"/>
                <w:bCs/>
                <w:iCs/>
                <w:noProof/>
                <w:position w:val="-26"/>
                <w:sz w:val="26"/>
                <w:szCs w:val="26"/>
                <w:lang w:val="en-US"/>
                <w14:ligatures w14:val="standardContextual"/>
              </w:rPr>
              <w:drawing>
                <wp:inline distT="0" distB="0" distL="0" distR="0" wp14:anchorId="1EF7F2C6" wp14:editId="0BBBBED4">
                  <wp:extent cx="1212215" cy="478155"/>
                  <wp:effectExtent l="0" t="0" r="0" b="0"/>
                  <wp:docPr id="1264152378" name="Picture 126415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212215" cy="478155"/>
                          </a:xfrm>
                          <a:prstGeom prst="rect">
                            <a:avLst/>
                          </a:prstGeom>
                          <a:noFill/>
                          <a:ln>
                            <a:noFill/>
                          </a:ln>
                        </pic:spPr>
                      </pic:pic>
                    </a:graphicData>
                  </a:graphic>
                </wp:inline>
              </w:drawing>
            </w:r>
            <w:r w:rsidRPr="00F17708">
              <w:rPr>
                <w:rFonts w:eastAsia="Calibri" w:cs="Times New Roman"/>
                <w:bCs/>
                <w:iCs/>
                <w:sz w:val="26"/>
                <w:szCs w:val="26"/>
              </w:rPr>
              <w:t>.</w:t>
            </w:r>
          </w:p>
          <w:p w14:paraId="43DF81C4" w14:textId="308F9112" w:rsidR="00F17708" w:rsidRPr="00F17708" w:rsidRDefault="00F17708" w:rsidP="00F17708">
            <w:pPr>
              <w:tabs>
                <w:tab w:val="left" w:pos="810"/>
              </w:tabs>
              <w:spacing w:after="0" w:line="240" w:lineRule="auto"/>
              <w:contextualSpacing/>
              <w:rPr>
                <w:rFonts w:eastAsia="Calibri" w:cs="Times New Roman"/>
                <w:bCs/>
                <w:iCs/>
                <w:sz w:val="26"/>
                <w:szCs w:val="26"/>
              </w:rPr>
            </w:pPr>
            <w:r w:rsidRPr="00F17708">
              <w:rPr>
                <w:rFonts w:eastAsia="Calibri" w:cs="Times New Roman"/>
                <w:bCs/>
                <w:iCs/>
                <w:sz w:val="26"/>
                <w:szCs w:val="26"/>
              </w:rPr>
              <w:t xml:space="preserve">Chiều cao của ly thủy tinh phần chứa nước: </w:t>
            </w:r>
            <w:r w:rsidRPr="00F17708">
              <w:rPr>
                <w:rFonts w:eastAsia="Calibri" w:cs="Times New Roman"/>
                <w:bCs/>
                <w:iCs/>
                <w:noProof/>
                <w:position w:val="-10"/>
                <w:sz w:val="26"/>
                <w:szCs w:val="26"/>
                <w:lang w:val="en-US"/>
                <w14:ligatures w14:val="standardContextual"/>
              </w:rPr>
              <w:drawing>
                <wp:inline distT="0" distB="0" distL="0" distR="0" wp14:anchorId="29296462" wp14:editId="401995AB">
                  <wp:extent cx="1180465" cy="201930"/>
                  <wp:effectExtent l="0" t="0" r="0" b="7620"/>
                  <wp:docPr id="1264152377" name="Picture 126415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180465" cy="201930"/>
                          </a:xfrm>
                          <a:prstGeom prst="rect">
                            <a:avLst/>
                          </a:prstGeom>
                          <a:noFill/>
                          <a:ln>
                            <a:noFill/>
                          </a:ln>
                        </pic:spPr>
                      </pic:pic>
                    </a:graphicData>
                  </a:graphic>
                </wp:inline>
              </w:drawing>
            </w:r>
            <w:r w:rsidRPr="00F17708">
              <w:rPr>
                <w:rFonts w:eastAsia="Calibri" w:cs="Times New Roman"/>
                <w:bCs/>
                <w:iCs/>
                <w:sz w:val="26"/>
                <w:szCs w:val="26"/>
              </w:rPr>
              <w:t>.</w:t>
            </w:r>
          </w:p>
          <w:p w14:paraId="70821D9B" w14:textId="573963B6" w:rsidR="00F17708" w:rsidRPr="00F17708" w:rsidRDefault="00F17708" w:rsidP="00F17708">
            <w:pPr>
              <w:tabs>
                <w:tab w:val="left" w:pos="810"/>
              </w:tabs>
              <w:spacing w:after="0" w:line="240" w:lineRule="auto"/>
              <w:contextualSpacing/>
              <w:rPr>
                <w:rFonts w:eastAsia="Calibri" w:cs="Times New Roman"/>
                <w:bCs/>
                <w:iCs/>
                <w:sz w:val="26"/>
                <w:szCs w:val="26"/>
              </w:rPr>
            </w:pPr>
            <w:r w:rsidRPr="00F17708">
              <w:rPr>
                <w:rFonts w:eastAsia="Calibri" w:cs="Times New Roman"/>
                <w:bCs/>
                <w:iCs/>
                <w:sz w:val="26"/>
                <w:szCs w:val="26"/>
              </w:rPr>
              <w:lastRenderedPageBreak/>
              <w:t xml:space="preserve">Thể tích thực tế nếu ly thủy tinh có mực nước cách miệng ly </w:t>
            </w:r>
            <w:r w:rsidRPr="00F17708">
              <w:rPr>
                <w:rFonts w:eastAsia="Calibri" w:cs="Times New Roman"/>
                <w:bCs/>
                <w:iCs/>
                <w:noProof/>
                <w:position w:val="-6"/>
                <w:sz w:val="26"/>
                <w:szCs w:val="26"/>
                <w:lang w:val="en-US"/>
                <w14:ligatures w14:val="standardContextual"/>
              </w:rPr>
              <w:drawing>
                <wp:inline distT="0" distB="0" distL="0" distR="0" wp14:anchorId="33FCBDE6" wp14:editId="318F082D">
                  <wp:extent cx="329565" cy="201930"/>
                  <wp:effectExtent l="0" t="0" r="0" b="7620"/>
                  <wp:docPr id="1264152376" name="Picture 126415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329565" cy="201930"/>
                          </a:xfrm>
                          <a:prstGeom prst="rect">
                            <a:avLst/>
                          </a:prstGeom>
                          <a:noFill/>
                          <a:ln>
                            <a:noFill/>
                          </a:ln>
                        </pic:spPr>
                      </pic:pic>
                    </a:graphicData>
                  </a:graphic>
                </wp:inline>
              </w:drawing>
            </w:r>
            <w:r w:rsidRPr="00F17708">
              <w:rPr>
                <w:rFonts w:eastAsia="Calibri" w:cs="Times New Roman"/>
                <w:bCs/>
                <w:iCs/>
                <w:sz w:val="26"/>
                <w:szCs w:val="26"/>
              </w:rPr>
              <w:t>là:</w:t>
            </w:r>
          </w:p>
          <w:p w14:paraId="4AB6C89B" w14:textId="617856ED" w:rsidR="00F17708" w:rsidRPr="00F17708" w:rsidRDefault="00F17708" w:rsidP="00F17708">
            <w:pPr>
              <w:tabs>
                <w:tab w:val="left" w:pos="810"/>
              </w:tabs>
              <w:spacing w:after="0" w:line="240" w:lineRule="auto"/>
              <w:contextualSpacing/>
              <w:jc w:val="center"/>
              <w:rPr>
                <w:rFonts w:eastAsia="Calibri" w:cs="Times New Roman"/>
                <w:bCs/>
                <w:iCs/>
                <w:sz w:val="26"/>
                <w:szCs w:val="26"/>
              </w:rPr>
            </w:pPr>
            <w:r w:rsidRPr="00F17708">
              <w:rPr>
                <w:rFonts w:eastAsia="Calibri" w:cs="Times New Roman"/>
                <w:bCs/>
                <w:iCs/>
                <w:noProof/>
                <w:position w:val="-18"/>
                <w:sz w:val="26"/>
                <w:szCs w:val="26"/>
                <w:lang w:val="en-US"/>
                <w14:ligatures w14:val="standardContextual"/>
              </w:rPr>
              <w:drawing>
                <wp:inline distT="0" distB="0" distL="0" distR="0" wp14:anchorId="020DE02C" wp14:editId="2F797488">
                  <wp:extent cx="3529965" cy="329565"/>
                  <wp:effectExtent l="0" t="0" r="0" b="0"/>
                  <wp:docPr id="1264152375" name="Picture 126415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3529965" cy="329565"/>
                          </a:xfrm>
                          <a:prstGeom prst="rect">
                            <a:avLst/>
                          </a:prstGeom>
                          <a:noFill/>
                          <a:ln>
                            <a:noFill/>
                          </a:ln>
                        </pic:spPr>
                      </pic:pic>
                    </a:graphicData>
                  </a:graphic>
                </wp:inline>
              </w:drawing>
            </w:r>
            <w:r w:rsidRPr="00F17708">
              <w:rPr>
                <w:rFonts w:eastAsia="Calibri" w:cs="Times New Roman"/>
                <w:bCs/>
                <w:iCs/>
                <w:sz w:val="26"/>
                <w:szCs w:val="26"/>
              </w:rPr>
              <w:tab/>
            </w:r>
            <w:r w:rsidRPr="00F17708">
              <w:rPr>
                <w:rFonts w:eastAsia="Calibri" w:cs="Times New Roman"/>
                <w:bCs/>
                <w:iCs/>
                <w:sz w:val="26"/>
                <w:szCs w:val="26"/>
              </w:rPr>
              <w:tab/>
            </w:r>
            <w:r w:rsidRPr="00F17708">
              <w:rPr>
                <w:rFonts w:eastAsia="Calibri" w:cs="Times New Roman"/>
                <w:bCs/>
                <w:iCs/>
                <w:sz w:val="26"/>
                <w:szCs w:val="26"/>
              </w:rPr>
              <w:tab/>
            </w:r>
            <w:r w:rsidRPr="00F17708">
              <w:rPr>
                <w:rFonts w:eastAsia="Calibri" w:cs="Times New Roman"/>
                <w:bCs/>
                <w:iCs/>
                <w:sz w:val="26"/>
                <w:szCs w:val="26"/>
              </w:rPr>
              <w:tab/>
              <w:t xml:space="preserve">         </w:t>
            </w:r>
          </w:p>
          <w:p w14:paraId="613AC18A" w14:textId="4AB91D81" w:rsidR="00F17708" w:rsidRPr="00F17708" w:rsidRDefault="00F17708" w:rsidP="00F17708">
            <w:pPr>
              <w:tabs>
                <w:tab w:val="left" w:pos="810"/>
              </w:tabs>
              <w:spacing w:after="0" w:line="240" w:lineRule="auto"/>
              <w:contextualSpacing/>
              <w:rPr>
                <w:rFonts w:eastAsia="Calibri" w:cs="Times New Roman"/>
                <w:bCs/>
                <w:iCs/>
                <w:sz w:val="26"/>
                <w:szCs w:val="26"/>
              </w:rPr>
            </w:pPr>
            <w:r w:rsidRPr="00F17708">
              <w:rPr>
                <w:rFonts w:eastAsia="Calibri" w:cs="Times New Roman"/>
                <w:bCs/>
                <w:iCs/>
                <w:sz w:val="26"/>
                <w:szCs w:val="26"/>
              </w:rPr>
              <w:t xml:space="preserve">Thể tích của một viên đá hình lập phương là: </w:t>
            </w:r>
            <w:r w:rsidRPr="00F17708">
              <w:rPr>
                <w:rFonts w:eastAsia="Calibri" w:cs="Times New Roman"/>
                <w:bCs/>
                <w:iCs/>
                <w:noProof/>
                <w:position w:val="-10"/>
                <w:sz w:val="26"/>
                <w:szCs w:val="26"/>
                <w:lang w:val="en-US"/>
                <w14:ligatures w14:val="standardContextual"/>
              </w:rPr>
              <w:drawing>
                <wp:inline distT="0" distB="0" distL="0" distR="0" wp14:anchorId="695DB3A0" wp14:editId="31920AE7">
                  <wp:extent cx="1414145" cy="212725"/>
                  <wp:effectExtent l="0" t="0" r="0" b="0"/>
                  <wp:docPr id="1264152374" name="Picture 126415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1414145" cy="212725"/>
                          </a:xfrm>
                          <a:prstGeom prst="rect">
                            <a:avLst/>
                          </a:prstGeom>
                          <a:noFill/>
                          <a:ln>
                            <a:noFill/>
                          </a:ln>
                        </pic:spPr>
                      </pic:pic>
                    </a:graphicData>
                  </a:graphic>
                </wp:inline>
              </w:drawing>
            </w:r>
            <w:r w:rsidRPr="00F17708">
              <w:rPr>
                <w:rFonts w:eastAsia="Calibri" w:cs="Times New Roman"/>
                <w:bCs/>
                <w:iCs/>
                <w:sz w:val="26"/>
                <w:szCs w:val="26"/>
              </w:rPr>
              <w:tab/>
            </w:r>
            <w:r w:rsidRPr="00F17708">
              <w:rPr>
                <w:rFonts w:eastAsia="Calibri" w:cs="Times New Roman"/>
                <w:bCs/>
                <w:iCs/>
                <w:sz w:val="26"/>
                <w:szCs w:val="26"/>
              </w:rPr>
              <w:tab/>
            </w:r>
            <w:r w:rsidRPr="00F17708">
              <w:rPr>
                <w:rFonts w:eastAsia="Calibri" w:cs="Times New Roman"/>
                <w:bCs/>
                <w:iCs/>
                <w:sz w:val="26"/>
                <w:szCs w:val="26"/>
              </w:rPr>
              <w:tab/>
              <w:t xml:space="preserve">      </w:t>
            </w:r>
          </w:p>
          <w:p w14:paraId="261FC62B" w14:textId="57F07FB7" w:rsidR="00F17708" w:rsidRPr="00F17708" w:rsidRDefault="00F17708" w:rsidP="00F17708">
            <w:pPr>
              <w:tabs>
                <w:tab w:val="left" w:pos="810"/>
              </w:tabs>
              <w:spacing w:after="0" w:line="240" w:lineRule="auto"/>
              <w:contextualSpacing/>
              <w:rPr>
                <w:rFonts w:eastAsia="Calibri" w:cs="Times New Roman"/>
                <w:bCs/>
                <w:iCs/>
                <w:sz w:val="26"/>
                <w:szCs w:val="26"/>
              </w:rPr>
            </w:pPr>
            <w:r w:rsidRPr="00F17708">
              <w:rPr>
                <w:rFonts w:eastAsia="Calibri" w:cs="Times New Roman"/>
                <w:bCs/>
                <w:iCs/>
                <w:sz w:val="26"/>
                <w:szCs w:val="26"/>
              </w:rPr>
              <w:t xml:space="preserve">Số viên đá  có thể bỏ vào cốc để mực nước sau cùng không quá </w:t>
            </w:r>
            <w:r w:rsidRPr="00F17708">
              <w:rPr>
                <w:rFonts w:eastAsia="Calibri" w:cs="Times New Roman"/>
                <w:bCs/>
                <w:iCs/>
                <w:noProof/>
                <w:position w:val="-6"/>
                <w:sz w:val="26"/>
                <w:szCs w:val="26"/>
                <w:lang w:val="en-US"/>
                <w14:ligatures w14:val="standardContextual"/>
              </w:rPr>
              <w:drawing>
                <wp:inline distT="0" distB="0" distL="0" distR="0" wp14:anchorId="4AC0F172" wp14:editId="5A0048AA">
                  <wp:extent cx="329565" cy="201930"/>
                  <wp:effectExtent l="0" t="0" r="0" b="7620"/>
                  <wp:docPr id="1264152373" name="Picture 126415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329565" cy="201930"/>
                          </a:xfrm>
                          <a:prstGeom prst="rect">
                            <a:avLst/>
                          </a:prstGeom>
                          <a:noFill/>
                          <a:ln>
                            <a:noFill/>
                          </a:ln>
                        </pic:spPr>
                      </pic:pic>
                    </a:graphicData>
                  </a:graphic>
                </wp:inline>
              </w:drawing>
            </w:r>
            <w:r w:rsidRPr="00F17708">
              <w:rPr>
                <w:rFonts w:eastAsia="Calibri" w:cs="Times New Roman"/>
                <w:bCs/>
                <w:iCs/>
                <w:sz w:val="26"/>
                <w:szCs w:val="26"/>
              </w:rPr>
              <w:t xml:space="preserve"> là:</w:t>
            </w:r>
          </w:p>
          <w:p w14:paraId="2C021CD7" w14:textId="6E369C66" w:rsidR="00F17708" w:rsidRPr="00F17708" w:rsidRDefault="00F17708" w:rsidP="00F17708">
            <w:pPr>
              <w:tabs>
                <w:tab w:val="left" w:pos="810"/>
              </w:tabs>
              <w:spacing w:after="0" w:line="240" w:lineRule="auto"/>
              <w:contextualSpacing/>
              <w:rPr>
                <w:rFonts w:eastAsia="Calibri" w:cs="Times New Roman"/>
                <w:bCs/>
                <w:iCs/>
                <w:sz w:val="26"/>
                <w:szCs w:val="26"/>
              </w:rPr>
            </w:pPr>
            <w:r w:rsidRPr="00F17708">
              <w:rPr>
                <w:rFonts w:eastAsia="Calibri" w:cs="Times New Roman"/>
                <w:bCs/>
                <w:iCs/>
                <w:noProof/>
                <w:color w:val="00B050"/>
                <w:position w:val="-26"/>
                <w:sz w:val="26"/>
                <w:szCs w:val="26"/>
                <w:lang w:val="en-US"/>
                <w14:ligatures w14:val="standardContextual"/>
              </w:rPr>
              <w:drawing>
                <wp:inline distT="0" distB="0" distL="0" distR="0" wp14:anchorId="66FB779B" wp14:editId="24ABCF26">
                  <wp:extent cx="2265045" cy="478155"/>
                  <wp:effectExtent l="0" t="0" r="1905" b="0"/>
                  <wp:docPr id="1264152372" name="Picture 126415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5045" cy="478155"/>
                          </a:xfrm>
                          <a:prstGeom prst="rect">
                            <a:avLst/>
                          </a:prstGeom>
                          <a:noFill/>
                          <a:ln>
                            <a:noFill/>
                          </a:ln>
                        </pic:spPr>
                      </pic:pic>
                    </a:graphicData>
                  </a:graphic>
                </wp:inline>
              </w:drawing>
            </w:r>
            <w:r w:rsidRPr="00F17708">
              <w:rPr>
                <w:rFonts w:eastAsia="Calibri" w:cs="Times New Roman"/>
                <w:bCs/>
                <w:iCs/>
                <w:color w:val="00B050"/>
                <w:sz w:val="26"/>
                <w:szCs w:val="26"/>
              </w:rPr>
              <w:t xml:space="preserve"> </w:t>
            </w:r>
            <w:r w:rsidRPr="00F17708">
              <w:rPr>
                <w:rFonts w:eastAsia="Calibri" w:cs="Times New Roman"/>
                <w:bCs/>
                <w:iCs/>
                <w:sz w:val="26"/>
                <w:szCs w:val="26"/>
              </w:rPr>
              <w:t>(viên đá )</w:t>
            </w:r>
            <w:r w:rsidRPr="00F17708">
              <w:rPr>
                <w:rFonts w:eastAsia="Calibri" w:cs="Times New Roman"/>
                <w:b/>
                <w:bCs/>
                <w:sz w:val="26"/>
                <w:szCs w:val="26"/>
              </w:rPr>
              <w:t xml:space="preserve">                                                                  </w:t>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sz w:val="26"/>
                <w:szCs w:val="26"/>
              </w:rPr>
              <w:tab/>
              <w:t xml:space="preserve">    </w:t>
            </w:r>
          </w:p>
          <w:p w14:paraId="681926F0" w14:textId="77777777" w:rsidR="00F17708" w:rsidRPr="00F17708" w:rsidRDefault="00F17708" w:rsidP="00F17708">
            <w:pPr>
              <w:spacing w:line="276" w:lineRule="auto"/>
              <w:rPr>
                <w:rFonts w:eastAsia="Calibri" w:cs="Times New Roman"/>
                <w:noProof/>
                <w:sz w:val="26"/>
                <w:szCs w:val="26"/>
              </w:rPr>
            </w:pPr>
            <w:r w:rsidRPr="00F17708">
              <w:rPr>
                <w:rFonts w:eastAsia="Calibri" w:cs="Times New Roman"/>
                <w:noProof/>
                <w:sz w:val="26"/>
                <w:szCs w:val="26"/>
              </w:rPr>
              <w:t xml:space="preserve">Vậy </w:t>
            </w:r>
            <w:r w:rsidRPr="00F17708">
              <w:rPr>
                <w:rFonts w:eastAsia="Calibri" w:cs="Times New Roman"/>
                <w:bCs/>
                <w:iCs/>
                <w:sz w:val="26"/>
                <w:szCs w:val="26"/>
              </w:rPr>
              <w:t>có thể bỏ được tối đa 34 viên đá như thế vào cốc.</w:t>
            </w:r>
            <w:r w:rsidRPr="00F17708">
              <w:rPr>
                <w:rFonts w:eastAsia="Calibri" w:cs="Times New Roman"/>
                <w:b/>
                <w:bCs/>
                <w:sz w:val="26"/>
                <w:szCs w:val="26"/>
              </w:rPr>
              <w:t xml:space="preserve">                                                     </w:t>
            </w:r>
          </w:p>
          <w:p w14:paraId="27F7C64A" w14:textId="77777777" w:rsidR="00F17708" w:rsidRPr="00F17708" w:rsidRDefault="00F17708" w:rsidP="00F17708">
            <w:pPr>
              <w:spacing w:after="0"/>
              <w:jc w:val="both"/>
              <w:rPr>
                <w:rFonts w:eastAsia="Arial" w:cs="Times New Roman"/>
                <w:color w:val="000000"/>
                <w:sz w:val="28"/>
                <w:szCs w:val="28"/>
              </w:rPr>
            </w:pPr>
          </w:p>
        </w:tc>
        <w:tc>
          <w:tcPr>
            <w:tcW w:w="1984" w:type="dxa"/>
            <w:tcBorders>
              <w:bottom w:val="single" w:sz="4" w:space="0" w:color="auto"/>
            </w:tcBorders>
          </w:tcPr>
          <w:p w14:paraId="677EDD72" w14:textId="77777777" w:rsidR="00F17708" w:rsidRPr="00F17708" w:rsidRDefault="00F17708" w:rsidP="00F17708">
            <w:pPr>
              <w:spacing w:after="0"/>
              <w:jc w:val="center"/>
              <w:rPr>
                <w:rFonts w:eastAsia="Arial" w:cs="Times New Roman"/>
                <w:color w:val="000000"/>
                <w:sz w:val="28"/>
                <w:szCs w:val="28"/>
              </w:rPr>
            </w:pPr>
          </w:p>
          <w:p w14:paraId="09025315" w14:textId="77777777" w:rsidR="00F17708" w:rsidRPr="00F17708" w:rsidRDefault="00F17708" w:rsidP="00F17708">
            <w:pPr>
              <w:spacing w:after="0" w:line="240" w:lineRule="auto"/>
              <w:rPr>
                <w:rFonts w:eastAsia="Arial" w:cs="Times New Roman"/>
                <w:sz w:val="28"/>
                <w:szCs w:val="28"/>
              </w:rPr>
            </w:pPr>
          </w:p>
          <w:p w14:paraId="3939F8FD" w14:textId="77777777" w:rsidR="00F17708" w:rsidRPr="00F17708" w:rsidRDefault="00F17708" w:rsidP="00F17708">
            <w:pPr>
              <w:spacing w:after="0" w:line="240" w:lineRule="auto"/>
              <w:rPr>
                <w:rFonts w:eastAsia="Arial" w:cs="Times New Roman"/>
                <w:sz w:val="28"/>
                <w:szCs w:val="28"/>
              </w:rPr>
            </w:pPr>
          </w:p>
          <w:p w14:paraId="0011C9C5" w14:textId="77777777" w:rsidR="00F17708" w:rsidRPr="00F17708" w:rsidRDefault="00F17708" w:rsidP="00F17708">
            <w:pPr>
              <w:spacing w:after="0" w:line="240" w:lineRule="auto"/>
              <w:rPr>
                <w:rFonts w:eastAsia="Arial" w:cs="Times New Roman"/>
                <w:sz w:val="28"/>
                <w:szCs w:val="28"/>
              </w:rPr>
            </w:pPr>
          </w:p>
          <w:p w14:paraId="45764576" w14:textId="77777777" w:rsidR="00F17708" w:rsidRPr="00F17708" w:rsidRDefault="00F17708" w:rsidP="00F17708">
            <w:pPr>
              <w:spacing w:after="0" w:line="240" w:lineRule="auto"/>
              <w:rPr>
                <w:rFonts w:eastAsia="Arial" w:cs="Times New Roman"/>
                <w:sz w:val="28"/>
                <w:szCs w:val="28"/>
              </w:rPr>
            </w:pPr>
          </w:p>
          <w:p w14:paraId="655390DD" w14:textId="77777777" w:rsidR="00F17708" w:rsidRPr="00F17708" w:rsidRDefault="00F17708" w:rsidP="00F17708">
            <w:pPr>
              <w:spacing w:after="0" w:line="240" w:lineRule="auto"/>
              <w:rPr>
                <w:rFonts w:eastAsia="Arial" w:cs="Times New Roman"/>
                <w:sz w:val="28"/>
                <w:szCs w:val="28"/>
              </w:rPr>
            </w:pPr>
          </w:p>
          <w:p w14:paraId="51E96353" w14:textId="77777777" w:rsidR="00F17708" w:rsidRPr="00F17708" w:rsidRDefault="00F17708" w:rsidP="00F17708">
            <w:pPr>
              <w:spacing w:after="0" w:line="240" w:lineRule="auto"/>
              <w:rPr>
                <w:rFonts w:eastAsia="Arial" w:cs="Times New Roman"/>
                <w:sz w:val="28"/>
                <w:szCs w:val="28"/>
              </w:rPr>
            </w:pPr>
            <w:r w:rsidRPr="00F17708">
              <w:rPr>
                <w:rFonts w:eastAsia="Arial" w:cs="Times New Roman"/>
                <w:sz w:val="28"/>
                <w:szCs w:val="28"/>
              </w:rPr>
              <w:t>0,25</w:t>
            </w:r>
          </w:p>
          <w:p w14:paraId="0194365B" w14:textId="77777777" w:rsidR="00F17708" w:rsidRPr="00F17708" w:rsidRDefault="00F17708" w:rsidP="00F17708">
            <w:pPr>
              <w:spacing w:after="0" w:line="240" w:lineRule="auto"/>
              <w:rPr>
                <w:rFonts w:eastAsia="Arial" w:cs="Times New Roman"/>
                <w:sz w:val="28"/>
                <w:szCs w:val="28"/>
              </w:rPr>
            </w:pPr>
          </w:p>
          <w:p w14:paraId="2DF5F450" w14:textId="77777777" w:rsidR="00F17708" w:rsidRPr="00F17708" w:rsidRDefault="00F17708" w:rsidP="00F17708">
            <w:pPr>
              <w:spacing w:after="0" w:line="240" w:lineRule="auto"/>
              <w:rPr>
                <w:rFonts w:eastAsia="Arial" w:cs="Times New Roman"/>
                <w:sz w:val="28"/>
                <w:szCs w:val="28"/>
              </w:rPr>
            </w:pPr>
          </w:p>
          <w:p w14:paraId="4FAA5DD4" w14:textId="77777777" w:rsidR="00F17708" w:rsidRPr="00F17708" w:rsidRDefault="00F17708" w:rsidP="00F17708">
            <w:pPr>
              <w:spacing w:after="0" w:line="240" w:lineRule="auto"/>
              <w:rPr>
                <w:rFonts w:eastAsia="Arial" w:cs="Times New Roman"/>
                <w:sz w:val="28"/>
                <w:szCs w:val="28"/>
              </w:rPr>
            </w:pPr>
            <w:r w:rsidRPr="00F17708">
              <w:rPr>
                <w:rFonts w:eastAsia="Arial" w:cs="Times New Roman"/>
                <w:sz w:val="28"/>
                <w:szCs w:val="28"/>
              </w:rPr>
              <w:t>0,25</w:t>
            </w:r>
          </w:p>
          <w:p w14:paraId="55DE7F45" w14:textId="77777777" w:rsidR="00F17708" w:rsidRPr="00F17708" w:rsidRDefault="00F17708" w:rsidP="00F17708">
            <w:pPr>
              <w:spacing w:after="0" w:line="240" w:lineRule="auto"/>
              <w:rPr>
                <w:rFonts w:eastAsia="Arial" w:cs="Times New Roman"/>
                <w:sz w:val="28"/>
                <w:szCs w:val="28"/>
              </w:rPr>
            </w:pPr>
          </w:p>
          <w:p w14:paraId="53C555C7" w14:textId="77777777" w:rsidR="00F17708" w:rsidRPr="00F17708" w:rsidRDefault="00F17708" w:rsidP="00F17708">
            <w:pPr>
              <w:spacing w:after="0" w:line="240" w:lineRule="auto"/>
              <w:rPr>
                <w:rFonts w:eastAsia="Arial" w:cs="Times New Roman"/>
                <w:sz w:val="28"/>
                <w:szCs w:val="28"/>
              </w:rPr>
            </w:pPr>
          </w:p>
          <w:p w14:paraId="547899B8" w14:textId="77777777" w:rsidR="00F17708" w:rsidRPr="00F17708" w:rsidRDefault="00F17708" w:rsidP="00F17708">
            <w:pPr>
              <w:spacing w:after="0" w:line="240" w:lineRule="auto"/>
              <w:rPr>
                <w:rFonts w:eastAsia="Arial" w:cs="Times New Roman"/>
                <w:sz w:val="28"/>
                <w:szCs w:val="28"/>
              </w:rPr>
            </w:pPr>
            <w:r w:rsidRPr="00F17708">
              <w:rPr>
                <w:rFonts w:eastAsia="Arial" w:cs="Times New Roman"/>
                <w:sz w:val="28"/>
                <w:szCs w:val="28"/>
              </w:rPr>
              <w:t>0,25</w:t>
            </w:r>
          </w:p>
          <w:p w14:paraId="31AE0D4C" w14:textId="77777777" w:rsidR="00F17708" w:rsidRPr="00F17708" w:rsidRDefault="00F17708" w:rsidP="00F17708">
            <w:pPr>
              <w:spacing w:after="0" w:line="240" w:lineRule="auto"/>
              <w:rPr>
                <w:rFonts w:eastAsia="Arial" w:cs="Times New Roman"/>
                <w:sz w:val="28"/>
                <w:szCs w:val="28"/>
              </w:rPr>
            </w:pPr>
          </w:p>
          <w:p w14:paraId="7D40F432" w14:textId="77777777" w:rsidR="00F17708" w:rsidRPr="00F17708" w:rsidRDefault="00F17708" w:rsidP="00F17708">
            <w:pPr>
              <w:spacing w:after="0" w:line="240" w:lineRule="auto"/>
              <w:rPr>
                <w:rFonts w:eastAsia="Arial" w:cs="Times New Roman"/>
                <w:sz w:val="28"/>
                <w:szCs w:val="28"/>
              </w:rPr>
            </w:pPr>
          </w:p>
          <w:p w14:paraId="3FE52F54" w14:textId="77777777" w:rsidR="00F17708" w:rsidRPr="00F17708" w:rsidRDefault="00F17708" w:rsidP="00F17708">
            <w:pPr>
              <w:spacing w:after="0" w:line="240" w:lineRule="auto"/>
              <w:rPr>
                <w:rFonts w:eastAsia="Arial" w:cs="Times New Roman"/>
                <w:sz w:val="28"/>
                <w:szCs w:val="28"/>
              </w:rPr>
            </w:pPr>
          </w:p>
          <w:p w14:paraId="56558B72" w14:textId="77777777" w:rsidR="00F17708" w:rsidRPr="00F17708" w:rsidRDefault="00F17708" w:rsidP="00F17708">
            <w:pPr>
              <w:spacing w:after="0" w:line="240" w:lineRule="auto"/>
              <w:rPr>
                <w:rFonts w:eastAsia="Arial" w:cs="Times New Roman"/>
                <w:sz w:val="28"/>
                <w:szCs w:val="28"/>
              </w:rPr>
            </w:pPr>
          </w:p>
          <w:p w14:paraId="2AD37DC4" w14:textId="77777777" w:rsidR="00F17708" w:rsidRPr="00F17708" w:rsidRDefault="00F17708" w:rsidP="00F17708">
            <w:pPr>
              <w:spacing w:after="0" w:line="240" w:lineRule="auto"/>
              <w:rPr>
                <w:rFonts w:eastAsia="Arial" w:cs="Times New Roman"/>
                <w:sz w:val="28"/>
                <w:szCs w:val="28"/>
              </w:rPr>
            </w:pPr>
          </w:p>
          <w:p w14:paraId="0E8C8A85" w14:textId="77777777" w:rsidR="00F17708" w:rsidRPr="00F17708" w:rsidRDefault="00F17708" w:rsidP="00F17708">
            <w:pPr>
              <w:spacing w:after="0" w:line="240" w:lineRule="auto"/>
              <w:rPr>
                <w:rFonts w:eastAsia="Arial" w:cs="Times New Roman"/>
                <w:sz w:val="28"/>
                <w:szCs w:val="28"/>
              </w:rPr>
            </w:pPr>
            <w:r w:rsidRPr="00F17708">
              <w:rPr>
                <w:rFonts w:eastAsia="Arial" w:cs="Times New Roman"/>
                <w:sz w:val="28"/>
                <w:szCs w:val="28"/>
              </w:rPr>
              <w:t>0,25</w:t>
            </w:r>
          </w:p>
        </w:tc>
      </w:tr>
      <w:tr w:rsidR="00F17708" w:rsidRPr="00F17708" w14:paraId="3D9FBC4F" w14:textId="77777777" w:rsidTr="007D284D">
        <w:tc>
          <w:tcPr>
            <w:tcW w:w="2122" w:type="dxa"/>
            <w:vMerge/>
          </w:tcPr>
          <w:p w14:paraId="70B904D7" w14:textId="77777777" w:rsidR="00F17708" w:rsidRPr="00F17708" w:rsidRDefault="00F17708" w:rsidP="00F17708">
            <w:pPr>
              <w:spacing w:after="0"/>
              <w:jc w:val="center"/>
              <w:rPr>
                <w:rFonts w:eastAsia="Arial" w:cs="Times New Roman"/>
                <w:b/>
                <w:bCs/>
                <w:color w:val="000000"/>
                <w:sz w:val="28"/>
                <w:szCs w:val="28"/>
              </w:rPr>
            </w:pPr>
          </w:p>
        </w:tc>
        <w:tc>
          <w:tcPr>
            <w:tcW w:w="5953" w:type="dxa"/>
            <w:tcBorders>
              <w:bottom w:val="nil"/>
            </w:tcBorders>
          </w:tcPr>
          <w:p w14:paraId="04FB9E26" w14:textId="77777777" w:rsidR="00F17708" w:rsidRPr="00F17708" w:rsidRDefault="00F17708" w:rsidP="00F17708">
            <w:pPr>
              <w:spacing w:after="0"/>
              <w:rPr>
                <w:rFonts w:eastAsia="Arial" w:cs="Times New Roman"/>
                <w:color w:val="000000"/>
                <w:sz w:val="28"/>
                <w:szCs w:val="28"/>
              </w:rPr>
            </w:pPr>
          </w:p>
        </w:tc>
        <w:tc>
          <w:tcPr>
            <w:tcW w:w="1984" w:type="dxa"/>
            <w:tcBorders>
              <w:bottom w:val="nil"/>
            </w:tcBorders>
          </w:tcPr>
          <w:p w14:paraId="43EEDCF7" w14:textId="77777777" w:rsidR="00F17708" w:rsidRPr="00F17708" w:rsidRDefault="00F17708" w:rsidP="00F17708">
            <w:pPr>
              <w:spacing w:after="0"/>
              <w:jc w:val="center"/>
              <w:rPr>
                <w:rFonts w:eastAsia="Arial" w:cs="Times New Roman"/>
                <w:color w:val="000000"/>
                <w:sz w:val="28"/>
                <w:szCs w:val="28"/>
              </w:rPr>
            </w:pPr>
          </w:p>
        </w:tc>
      </w:tr>
      <w:tr w:rsidR="00F17708" w:rsidRPr="00F17708" w14:paraId="4FECB495" w14:textId="77777777" w:rsidTr="007D284D">
        <w:tc>
          <w:tcPr>
            <w:tcW w:w="2122" w:type="dxa"/>
            <w:vMerge w:val="restart"/>
            <w:hideMark/>
          </w:tcPr>
          <w:p w14:paraId="3407EE9A"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Bài 5 (… điểm)</w:t>
            </w:r>
          </w:p>
        </w:tc>
        <w:tc>
          <w:tcPr>
            <w:tcW w:w="5953" w:type="dxa"/>
            <w:tcBorders>
              <w:top w:val="nil"/>
            </w:tcBorders>
            <w:hideMark/>
          </w:tcPr>
          <w:p w14:paraId="2F5963DC" w14:textId="77777777" w:rsidR="00F17708" w:rsidRPr="00F17708" w:rsidRDefault="00F17708" w:rsidP="00F17708">
            <w:pPr>
              <w:spacing w:after="0"/>
              <w:rPr>
                <w:rFonts w:eastAsia="Arial" w:cs="Times New Roman"/>
                <w:color w:val="000000"/>
                <w:sz w:val="28"/>
                <w:szCs w:val="28"/>
              </w:rPr>
            </w:pPr>
          </w:p>
        </w:tc>
        <w:tc>
          <w:tcPr>
            <w:tcW w:w="1984" w:type="dxa"/>
            <w:tcBorders>
              <w:top w:val="nil"/>
            </w:tcBorders>
            <w:hideMark/>
          </w:tcPr>
          <w:p w14:paraId="1358C791" w14:textId="77777777" w:rsidR="00F17708" w:rsidRPr="00F17708" w:rsidRDefault="00F17708" w:rsidP="00F17708">
            <w:pPr>
              <w:spacing w:after="0"/>
              <w:jc w:val="center"/>
              <w:rPr>
                <w:rFonts w:eastAsia="Arial" w:cs="Times New Roman"/>
                <w:color w:val="000000"/>
                <w:sz w:val="28"/>
                <w:szCs w:val="28"/>
              </w:rPr>
            </w:pPr>
          </w:p>
        </w:tc>
      </w:tr>
      <w:tr w:rsidR="00F17708" w:rsidRPr="00F17708" w14:paraId="4A79AA88" w14:textId="77777777" w:rsidTr="007D284D">
        <w:tc>
          <w:tcPr>
            <w:tcW w:w="2122" w:type="dxa"/>
            <w:vMerge/>
          </w:tcPr>
          <w:p w14:paraId="46D886BB" w14:textId="77777777" w:rsidR="00F17708" w:rsidRPr="00F17708" w:rsidRDefault="00F17708" w:rsidP="00F17708">
            <w:pPr>
              <w:spacing w:after="0"/>
              <w:jc w:val="center"/>
              <w:rPr>
                <w:rFonts w:eastAsia="Arial" w:cs="Times New Roman"/>
                <w:b/>
                <w:bCs/>
                <w:color w:val="000000"/>
                <w:sz w:val="28"/>
                <w:szCs w:val="28"/>
              </w:rPr>
            </w:pPr>
          </w:p>
        </w:tc>
        <w:tc>
          <w:tcPr>
            <w:tcW w:w="5953" w:type="dxa"/>
          </w:tcPr>
          <w:p w14:paraId="7BB57C29" w14:textId="77777777" w:rsidR="00F17708" w:rsidRPr="00F17708" w:rsidRDefault="00F17708" w:rsidP="00F17708">
            <w:pPr>
              <w:spacing w:after="0" w:line="240" w:lineRule="auto"/>
              <w:rPr>
                <w:rFonts w:eastAsia="Times New Roman" w:cs="Times New Roman"/>
                <w:sz w:val="26"/>
                <w:szCs w:val="26"/>
                <w:lang w:val="en-ID" w:eastAsia="en-ID"/>
              </w:rPr>
            </w:pPr>
            <w:r w:rsidRPr="00F17708">
              <w:rPr>
                <w:rFonts w:eastAsia="Arial" w:cs="Times New Roman"/>
                <w:color w:val="000000"/>
                <w:sz w:val="28"/>
                <w:szCs w:val="28"/>
              </w:rPr>
              <w:t>a/</w:t>
            </w:r>
            <w:r w:rsidRPr="00F17708">
              <w:rPr>
                <w:rFonts w:eastAsia="Times New Roman" w:cs="Times New Roman"/>
                <w:sz w:val="26"/>
                <w:szCs w:val="26"/>
                <w:lang w:val="en-ID" w:eastAsia="en-ID"/>
              </w:rPr>
              <w:t>) Không gian mẫu của phép thử là:</w:t>
            </w:r>
          </w:p>
          <w:p w14:paraId="7C6934FD" w14:textId="76B79698" w:rsidR="00F17708" w:rsidRPr="00F17708" w:rsidRDefault="00F17708" w:rsidP="00F17708">
            <w:pPr>
              <w:spacing w:after="0" w:line="240" w:lineRule="auto"/>
              <w:rPr>
                <w:rFonts w:eastAsia="Times New Roman" w:cs="Times New Roman"/>
                <w:sz w:val="26"/>
                <w:szCs w:val="26"/>
                <w:lang w:val="en-ID" w:eastAsia="en-ID"/>
              </w:rPr>
            </w:pPr>
            <w:r w:rsidRPr="00F17708">
              <w:rPr>
                <w:rFonts w:eastAsia="Arial" w:cs="Times New Roman"/>
                <w:noProof/>
                <w:position w:val="-10"/>
                <w:sz w:val="26"/>
                <w:szCs w:val="26"/>
                <w:lang w:val="en-US"/>
                <w14:ligatures w14:val="standardContextual"/>
              </w:rPr>
              <w:drawing>
                <wp:inline distT="0" distB="0" distL="0" distR="0" wp14:anchorId="5828634D" wp14:editId="488378A1">
                  <wp:extent cx="1297305" cy="201930"/>
                  <wp:effectExtent l="0" t="0" r="0" b="7620"/>
                  <wp:docPr id="1264152371" name="Picture 126415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7305" cy="201930"/>
                          </a:xfrm>
                          <a:prstGeom prst="rect">
                            <a:avLst/>
                          </a:prstGeom>
                          <a:noFill/>
                          <a:ln>
                            <a:noFill/>
                          </a:ln>
                        </pic:spPr>
                      </pic:pic>
                    </a:graphicData>
                  </a:graphic>
                </wp:inline>
              </w:drawing>
            </w:r>
          </w:p>
          <w:p w14:paraId="6B22D71A" w14:textId="1CA1C50C" w:rsidR="00F17708" w:rsidRPr="00F17708" w:rsidRDefault="00F17708" w:rsidP="00F17708">
            <w:pPr>
              <w:spacing w:after="0" w:line="240" w:lineRule="auto"/>
              <w:rPr>
                <w:rFonts w:eastAsia="Times New Roman" w:cs="Times New Roman"/>
                <w:sz w:val="26"/>
                <w:szCs w:val="26"/>
                <w:lang w:val="en-ID" w:eastAsia="en-ID"/>
              </w:rPr>
            </w:pPr>
            <w:r w:rsidRPr="00F17708">
              <w:rPr>
                <w:rFonts w:eastAsia="Times New Roman" w:cs="Times New Roman"/>
                <w:sz w:val="26"/>
                <w:szCs w:val="26"/>
                <w:lang w:val="en-ID" w:eastAsia="en-ID"/>
              </w:rPr>
              <w:t xml:space="preserve">Suy ra </w:t>
            </w:r>
            <w:r w:rsidRPr="00F17708">
              <w:rPr>
                <w:rFonts w:eastAsia="Arial" w:cs="Times New Roman"/>
                <w:noProof/>
                <w:position w:val="-10"/>
                <w:sz w:val="26"/>
                <w:szCs w:val="26"/>
                <w:lang w:val="en-US"/>
                <w14:ligatures w14:val="standardContextual"/>
              </w:rPr>
              <w:drawing>
                <wp:inline distT="0" distB="0" distL="0" distR="0" wp14:anchorId="207673B1" wp14:editId="72D626F7">
                  <wp:extent cx="659130" cy="201930"/>
                  <wp:effectExtent l="0" t="0" r="7620" b="7620"/>
                  <wp:docPr id="1264152370" name="Picture 126415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9130" cy="201930"/>
                          </a:xfrm>
                          <a:prstGeom prst="rect">
                            <a:avLst/>
                          </a:prstGeom>
                          <a:noFill/>
                          <a:ln>
                            <a:noFill/>
                          </a:ln>
                        </pic:spPr>
                      </pic:pic>
                    </a:graphicData>
                  </a:graphic>
                </wp:inline>
              </w:drawing>
            </w:r>
            <w:r w:rsidRPr="00F17708">
              <w:rPr>
                <w:rFonts w:eastAsia="Times New Roman" w:cs="Times New Roman"/>
                <w:sz w:val="26"/>
                <w:szCs w:val="26"/>
                <w:lang w:val="en-ID" w:eastAsia="en-ID"/>
              </w:rPr>
              <w:t>.</w:t>
            </w:r>
          </w:p>
          <w:p w14:paraId="32A2F0C4" w14:textId="77777777" w:rsidR="00F17708" w:rsidRPr="00F17708" w:rsidRDefault="00F17708" w:rsidP="00F17708">
            <w:pPr>
              <w:spacing w:after="0" w:line="240" w:lineRule="auto"/>
              <w:rPr>
                <w:rFonts w:eastAsia="Times New Roman" w:cs="Times New Roman"/>
                <w:sz w:val="26"/>
                <w:szCs w:val="26"/>
                <w:lang w:val="en-ID" w:eastAsia="en-ID"/>
              </w:rPr>
            </w:pPr>
            <w:r w:rsidRPr="00F17708">
              <w:rPr>
                <w:rFonts w:eastAsia="Times New Roman" w:cs="Times New Roman"/>
                <w:sz w:val="26"/>
                <w:szCs w:val="26"/>
                <w:lang w:val="en-ID" w:eastAsia="en-ID"/>
              </w:rPr>
              <w:t>Số cách chọn ngẫu nhiên ra 1 quả bóng từ hộp là 40 cách.</w:t>
            </w:r>
          </w:p>
          <w:p w14:paraId="2FFB4D78" w14:textId="77777777" w:rsidR="00F17708" w:rsidRPr="00F17708" w:rsidRDefault="00F17708" w:rsidP="00F17708">
            <w:pPr>
              <w:spacing w:after="0" w:line="240" w:lineRule="auto"/>
              <w:rPr>
                <w:rFonts w:eastAsia="Times New Roman" w:cs="Times New Roman"/>
                <w:sz w:val="26"/>
                <w:szCs w:val="26"/>
                <w:lang w:val="en-ID" w:eastAsia="en-ID"/>
              </w:rPr>
            </w:pPr>
            <w:r w:rsidRPr="00F17708">
              <w:rPr>
                <w:rFonts w:eastAsia="Times New Roman" w:cs="Times New Roman"/>
                <w:sz w:val="26"/>
                <w:szCs w:val="26"/>
                <w:lang w:val="en-ID" w:eastAsia="en-ID"/>
              </w:rPr>
              <w:t>Xét biến cố A: “Số xuất hiện trên quả bóng lớn hơn 30”.</w:t>
            </w:r>
          </w:p>
          <w:p w14:paraId="56D7CC42" w14:textId="77777777" w:rsidR="00F17708" w:rsidRPr="00F17708" w:rsidRDefault="00F17708" w:rsidP="00F17708">
            <w:pPr>
              <w:spacing w:after="0" w:line="240" w:lineRule="auto"/>
              <w:rPr>
                <w:rFonts w:eastAsia="Times New Roman" w:cs="Times New Roman"/>
                <w:sz w:val="26"/>
                <w:szCs w:val="26"/>
                <w:lang w:val="en-ID" w:eastAsia="en-ID"/>
              </w:rPr>
            </w:pPr>
            <w:r w:rsidRPr="00F17708">
              <w:rPr>
                <w:rFonts w:eastAsia="Times New Roman" w:cs="Times New Roman"/>
                <w:sz w:val="26"/>
                <w:szCs w:val="26"/>
                <w:lang w:val="en-ID" w:eastAsia="en-ID"/>
              </w:rPr>
              <w:t>Các kết quả thuận lợi của biến cố A là: 31; 32; . . . ; 40</w:t>
            </w:r>
          </w:p>
          <w:p w14:paraId="2FC3EDBF" w14:textId="77777777" w:rsidR="00F17708" w:rsidRPr="00F17708" w:rsidRDefault="00F17708" w:rsidP="00F17708">
            <w:pPr>
              <w:spacing w:after="0" w:line="240" w:lineRule="auto"/>
              <w:rPr>
                <w:rFonts w:eastAsia="Times New Roman" w:cs="Times New Roman"/>
                <w:sz w:val="26"/>
                <w:szCs w:val="26"/>
                <w:lang w:val="en-ID" w:eastAsia="en-ID"/>
              </w:rPr>
            </w:pPr>
            <w:r w:rsidRPr="00F17708">
              <w:rPr>
                <w:rFonts w:eastAsia="Times New Roman" w:cs="Times New Roman"/>
                <w:sz w:val="26"/>
                <w:szCs w:val="26"/>
                <w:lang w:val="en-ID" w:eastAsia="en-ID"/>
              </w:rPr>
              <w:t>Các kết quả thuận lợi của biến cố A là: 31; 32; . . . ; 40</w:t>
            </w:r>
          </w:p>
          <w:p w14:paraId="0A849633" w14:textId="309DCFC5" w:rsidR="00F17708" w:rsidRPr="00F17708" w:rsidRDefault="00F17708" w:rsidP="00F17708">
            <w:pPr>
              <w:spacing w:after="0" w:line="240" w:lineRule="auto"/>
              <w:rPr>
                <w:rFonts w:eastAsia="Times New Roman" w:cs="Times New Roman"/>
                <w:sz w:val="26"/>
                <w:szCs w:val="26"/>
                <w:lang w:val="en-ID" w:eastAsia="en-ID"/>
              </w:rPr>
            </w:pPr>
            <w:r w:rsidRPr="00F17708">
              <w:rPr>
                <w:rFonts w:eastAsia="Times New Roman" w:cs="Times New Roman"/>
                <w:sz w:val="26"/>
                <w:szCs w:val="26"/>
                <w:lang w:val="en-ID" w:eastAsia="en-ID"/>
              </w:rPr>
              <w:t xml:space="preserve">Suy ra </w:t>
            </w:r>
            <w:r w:rsidRPr="00F17708">
              <w:rPr>
                <w:rFonts w:eastAsia="Arial" w:cs="Times New Roman"/>
                <w:noProof/>
                <w:position w:val="-10"/>
                <w:sz w:val="26"/>
                <w:szCs w:val="26"/>
                <w:lang w:val="en-US"/>
                <w14:ligatures w14:val="standardContextual"/>
              </w:rPr>
              <w:drawing>
                <wp:inline distT="0" distB="0" distL="0" distR="0" wp14:anchorId="7B41044B" wp14:editId="7697978C">
                  <wp:extent cx="659130" cy="201930"/>
                  <wp:effectExtent l="0" t="0" r="0" b="7620"/>
                  <wp:docPr id="1264152369" name="Picture 126415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659130" cy="201930"/>
                          </a:xfrm>
                          <a:prstGeom prst="rect">
                            <a:avLst/>
                          </a:prstGeom>
                          <a:noFill/>
                          <a:ln>
                            <a:noFill/>
                          </a:ln>
                        </pic:spPr>
                      </pic:pic>
                    </a:graphicData>
                  </a:graphic>
                </wp:inline>
              </w:drawing>
            </w:r>
            <w:r w:rsidRPr="00F17708">
              <w:rPr>
                <w:rFonts w:eastAsia="Times New Roman" w:cs="Times New Roman"/>
                <w:sz w:val="26"/>
                <w:szCs w:val="26"/>
                <w:lang w:val="en-ID" w:eastAsia="en-ID"/>
              </w:rPr>
              <w:t>.</w:t>
            </w:r>
          </w:p>
          <w:p w14:paraId="1B82E5E4" w14:textId="63AE9195" w:rsidR="00F17708" w:rsidRPr="00F17708" w:rsidRDefault="00F17708" w:rsidP="00F17708">
            <w:pPr>
              <w:spacing w:after="0" w:line="240" w:lineRule="auto"/>
              <w:rPr>
                <w:rFonts w:eastAsia="Times New Roman" w:cs="Times New Roman"/>
                <w:sz w:val="26"/>
                <w:szCs w:val="26"/>
                <w:lang w:val="en-ID" w:eastAsia="en-ID"/>
              </w:rPr>
            </w:pPr>
            <w:r w:rsidRPr="00F17708">
              <w:rPr>
                <w:rFonts w:eastAsia="Times New Roman" w:cs="Times New Roman"/>
                <w:sz w:val="26"/>
                <w:szCs w:val="26"/>
                <w:lang w:val="en-ID" w:eastAsia="en-ID"/>
              </w:rPr>
              <w:t xml:space="preserve">Xác suất của biến cố A là: </w:t>
            </w:r>
            <w:r w:rsidRPr="00F17708">
              <w:rPr>
                <w:rFonts w:eastAsia="Arial" w:cs="Times New Roman"/>
                <w:noProof/>
                <w:position w:val="-28"/>
                <w:sz w:val="26"/>
                <w:szCs w:val="26"/>
                <w:lang w:val="en-US"/>
                <w14:ligatures w14:val="standardContextual"/>
              </w:rPr>
              <w:drawing>
                <wp:inline distT="0" distB="0" distL="0" distR="0" wp14:anchorId="084EBDE4" wp14:editId="40A3B6F4">
                  <wp:extent cx="1626870" cy="382905"/>
                  <wp:effectExtent l="0" t="0" r="0" b="0"/>
                  <wp:docPr id="1264152368" name="Picture 12641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626870" cy="382905"/>
                          </a:xfrm>
                          <a:prstGeom prst="rect">
                            <a:avLst/>
                          </a:prstGeom>
                          <a:noFill/>
                          <a:ln>
                            <a:noFill/>
                          </a:ln>
                        </pic:spPr>
                      </pic:pic>
                    </a:graphicData>
                  </a:graphic>
                </wp:inline>
              </w:drawing>
            </w:r>
            <w:r w:rsidRPr="00F17708">
              <w:rPr>
                <w:rFonts w:eastAsia="Times New Roman" w:cs="Times New Roman"/>
                <w:sz w:val="26"/>
                <w:szCs w:val="26"/>
                <w:lang w:val="en-ID" w:eastAsia="en-ID"/>
              </w:rPr>
              <w:t>.</w:t>
            </w:r>
          </w:p>
          <w:p w14:paraId="07BA1A9F" w14:textId="77777777" w:rsidR="00F17708" w:rsidRPr="00F17708" w:rsidRDefault="00F17708" w:rsidP="00F17708">
            <w:pPr>
              <w:spacing w:after="0"/>
              <w:jc w:val="both"/>
              <w:rPr>
                <w:rFonts w:eastAsia="Arial" w:cs="Times New Roman"/>
                <w:color w:val="000000"/>
                <w:sz w:val="28"/>
                <w:szCs w:val="28"/>
              </w:rPr>
            </w:pPr>
          </w:p>
        </w:tc>
        <w:tc>
          <w:tcPr>
            <w:tcW w:w="1984" w:type="dxa"/>
          </w:tcPr>
          <w:p w14:paraId="099C017C" w14:textId="77777777" w:rsidR="00F17708" w:rsidRPr="00F17708" w:rsidRDefault="00F17708" w:rsidP="00F17708">
            <w:pPr>
              <w:spacing w:after="0"/>
              <w:jc w:val="center"/>
              <w:rPr>
                <w:rFonts w:eastAsia="Arial" w:cs="Times New Roman"/>
                <w:color w:val="000000"/>
                <w:sz w:val="28"/>
                <w:szCs w:val="28"/>
              </w:rPr>
            </w:pPr>
          </w:p>
          <w:p w14:paraId="40F19C9B"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1011C6BF" w14:textId="77777777" w:rsidR="00F17708" w:rsidRPr="00F17708" w:rsidRDefault="00F17708" w:rsidP="00F17708">
            <w:pPr>
              <w:spacing w:after="0"/>
              <w:jc w:val="center"/>
              <w:rPr>
                <w:rFonts w:eastAsia="Arial" w:cs="Times New Roman"/>
                <w:color w:val="000000"/>
                <w:sz w:val="28"/>
                <w:szCs w:val="28"/>
              </w:rPr>
            </w:pPr>
          </w:p>
          <w:p w14:paraId="15023819" w14:textId="77777777" w:rsidR="00F17708" w:rsidRPr="00F17708" w:rsidRDefault="00F17708" w:rsidP="00F17708">
            <w:pPr>
              <w:spacing w:after="0"/>
              <w:jc w:val="center"/>
              <w:rPr>
                <w:rFonts w:eastAsia="Arial" w:cs="Times New Roman"/>
                <w:color w:val="000000"/>
                <w:sz w:val="28"/>
                <w:szCs w:val="28"/>
              </w:rPr>
            </w:pPr>
          </w:p>
          <w:p w14:paraId="112EDF17" w14:textId="77777777" w:rsidR="00F17708" w:rsidRPr="00F17708" w:rsidRDefault="00F17708" w:rsidP="00F17708">
            <w:pPr>
              <w:spacing w:after="0"/>
              <w:jc w:val="center"/>
              <w:rPr>
                <w:rFonts w:eastAsia="Arial" w:cs="Times New Roman"/>
                <w:color w:val="000000"/>
                <w:sz w:val="28"/>
                <w:szCs w:val="28"/>
              </w:rPr>
            </w:pPr>
          </w:p>
          <w:p w14:paraId="4E313E2F" w14:textId="77777777" w:rsidR="00F17708" w:rsidRPr="00F17708" w:rsidRDefault="00F17708" w:rsidP="00F17708">
            <w:pPr>
              <w:spacing w:after="0"/>
              <w:jc w:val="center"/>
              <w:rPr>
                <w:rFonts w:eastAsia="Arial" w:cs="Times New Roman"/>
                <w:color w:val="000000"/>
                <w:sz w:val="28"/>
                <w:szCs w:val="28"/>
              </w:rPr>
            </w:pPr>
          </w:p>
          <w:p w14:paraId="522B8031"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69E1BFF3"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148DB98D" w14:textId="77777777" w:rsidR="00F17708" w:rsidRPr="00F17708" w:rsidRDefault="00F17708" w:rsidP="00F17708">
            <w:pPr>
              <w:spacing w:after="0"/>
              <w:jc w:val="center"/>
              <w:rPr>
                <w:rFonts w:eastAsia="Arial" w:cs="Times New Roman"/>
                <w:color w:val="000000"/>
                <w:sz w:val="28"/>
                <w:szCs w:val="28"/>
              </w:rPr>
            </w:pPr>
          </w:p>
          <w:p w14:paraId="1C141BC2"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tc>
      </w:tr>
      <w:tr w:rsidR="00F17708" w:rsidRPr="00F17708" w14:paraId="0F806DD8" w14:textId="77777777" w:rsidTr="007D284D">
        <w:tc>
          <w:tcPr>
            <w:tcW w:w="2122" w:type="dxa"/>
          </w:tcPr>
          <w:p w14:paraId="38900111" w14:textId="77777777" w:rsidR="00F17708" w:rsidRPr="00F17708" w:rsidRDefault="00F17708" w:rsidP="00F17708">
            <w:pPr>
              <w:spacing w:after="0"/>
              <w:jc w:val="center"/>
              <w:rPr>
                <w:rFonts w:eastAsia="Arial" w:cs="Times New Roman"/>
                <w:b/>
                <w:bCs/>
                <w:color w:val="000000"/>
                <w:sz w:val="28"/>
                <w:szCs w:val="28"/>
              </w:rPr>
            </w:pPr>
          </w:p>
        </w:tc>
        <w:tc>
          <w:tcPr>
            <w:tcW w:w="5953" w:type="dxa"/>
          </w:tcPr>
          <w:p w14:paraId="0785C4F7" w14:textId="77777777" w:rsidR="00F17708" w:rsidRPr="00F17708" w:rsidRDefault="00F17708" w:rsidP="00F17708">
            <w:pPr>
              <w:spacing w:after="0" w:line="240" w:lineRule="auto"/>
              <w:rPr>
                <w:rFonts w:eastAsia="Times New Roman" w:cs="Times New Roman"/>
                <w:sz w:val="26"/>
                <w:szCs w:val="26"/>
                <w:lang w:eastAsia="en-ID"/>
              </w:rPr>
            </w:pPr>
            <w:r w:rsidRPr="00F17708">
              <w:rPr>
                <w:rFonts w:eastAsia="Arial" w:cs="Times New Roman"/>
                <w:color w:val="000000"/>
                <w:sz w:val="28"/>
                <w:szCs w:val="28"/>
              </w:rPr>
              <w:t>b/</w:t>
            </w:r>
            <w:r w:rsidRPr="00F17708">
              <w:rPr>
                <w:rFonts w:eastAsia="Times New Roman" w:cs="Times New Roman"/>
                <w:sz w:val="26"/>
                <w:szCs w:val="26"/>
                <w:lang w:eastAsia="en-ID"/>
              </w:rPr>
              <w:t>) Xét biến cố B: “Số xuất hiện trên quả bóng là số chẵn nhỏ hơn 30”.</w:t>
            </w:r>
          </w:p>
          <w:p w14:paraId="31E1FEC4" w14:textId="77777777" w:rsidR="00F17708" w:rsidRPr="00F17708" w:rsidRDefault="00F17708" w:rsidP="00F17708">
            <w:pPr>
              <w:spacing w:after="0" w:line="240" w:lineRule="auto"/>
              <w:rPr>
                <w:rFonts w:eastAsia="Times New Roman" w:cs="Times New Roman"/>
                <w:sz w:val="26"/>
                <w:szCs w:val="26"/>
                <w:lang w:eastAsia="en-ID"/>
              </w:rPr>
            </w:pPr>
            <w:r w:rsidRPr="00F17708">
              <w:rPr>
                <w:rFonts w:eastAsia="Times New Roman" w:cs="Times New Roman"/>
                <w:sz w:val="26"/>
                <w:szCs w:val="26"/>
                <w:lang w:eastAsia="en-ID"/>
              </w:rPr>
              <w:t>Các kết quả thuận lợi của biến cố B là: 2; 4; 8; . . . ; 28</w:t>
            </w:r>
          </w:p>
          <w:p w14:paraId="45F7602C" w14:textId="21C00334" w:rsidR="00F17708" w:rsidRPr="00F17708" w:rsidRDefault="00F17708" w:rsidP="00F17708">
            <w:pPr>
              <w:spacing w:after="0" w:line="240" w:lineRule="auto"/>
              <w:rPr>
                <w:rFonts w:eastAsia="Times New Roman" w:cs="Times New Roman"/>
                <w:sz w:val="26"/>
                <w:szCs w:val="26"/>
                <w:lang w:eastAsia="en-ID"/>
              </w:rPr>
            </w:pPr>
            <w:r w:rsidRPr="00F17708">
              <w:rPr>
                <w:rFonts w:eastAsia="Times New Roman" w:cs="Times New Roman"/>
                <w:sz w:val="26"/>
                <w:szCs w:val="26"/>
                <w:lang w:eastAsia="en-ID"/>
              </w:rPr>
              <w:t xml:space="preserve">Suy ra </w:t>
            </w:r>
            <w:r w:rsidRPr="00F17708">
              <w:rPr>
                <w:rFonts w:eastAsia="Arial" w:cs="Times New Roman"/>
                <w:noProof/>
                <w:position w:val="-10"/>
                <w:sz w:val="26"/>
                <w:szCs w:val="26"/>
                <w:lang w:val="en-US"/>
                <w14:ligatures w14:val="standardContextual"/>
              </w:rPr>
              <w:drawing>
                <wp:inline distT="0" distB="0" distL="0" distR="0" wp14:anchorId="4FD7850E" wp14:editId="1CDE9327">
                  <wp:extent cx="659130" cy="201930"/>
                  <wp:effectExtent l="0" t="0" r="0" b="7620"/>
                  <wp:docPr id="1264152367" name="Picture 126415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659130" cy="201930"/>
                          </a:xfrm>
                          <a:prstGeom prst="rect">
                            <a:avLst/>
                          </a:prstGeom>
                          <a:noFill/>
                          <a:ln>
                            <a:noFill/>
                          </a:ln>
                        </pic:spPr>
                      </pic:pic>
                    </a:graphicData>
                  </a:graphic>
                </wp:inline>
              </w:drawing>
            </w:r>
            <w:r w:rsidRPr="00F17708">
              <w:rPr>
                <w:rFonts w:eastAsia="Times New Roman" w:cs="Times New Roman"/>
                <w:sz w:val="26"/>
                <w:szCs w:val="26"/>
                <w:lang w:eastAsia="en-ID"/>
              </w:rPr>
              <w:t>.</w:t>
            </w:r>
          </w:p>
          <w:p w14:paraId="3E314FF3" w14:textId="6A461E64" w:rsidR="00F17708" w:rsidRPr="00F17708" w:rsidRDefault="00F17708" w:rsidP="00F17708">
            <w:pPr>
              <w:spacing w:after="0" w:line="240" w:lineRule="auto"/>
              <w:rPr>
                <w:rFonts w:eastAsia="Times New Roman" w:cs="Times New Roman"/>
                <w:sz w:val="26"/>
                <w:szCs w:val="26"/>
                <w:lang w:eastAsia="en-ID"/>
              </w:rPr>
            </w:pPr>
            <w:r w:rsidRPr="00F17708">
              <w:rPr>
                <w:rFonts w:eastAsia="Times New Roman" w:cs="Times New Roman"/>
                <w:sz w:val="26"/>
                <w:szCs w:val="26"/>
                <w:lang w:eastAsia="en-ID"/>
              </w:rPr>
              <w:t xml:space="preserve">Xác suất của biến cố B là: </w:t>
            </w:r>
            <w:r w:rsidRPr="00F17708">
              <w:rPr>
                <w:rFonts w:eastAsia="Arial" w:cs="Times New Roman"/>
                <w:noProof/>
                <w:position w:val="-28"/>
                <w:sz w:val="26"/>
                <w:szCs w:val="26"/>
                <w:lang w:val="en-US"/>
                <w14:ligatures w14:val="standardContextual"/>
              </w:rPr>
              <w:drawing>
                <wp:inline distT="0" distB="0" distL="0" distR="0" wp14:anchorId="1A1850E4" wp14:editId="62AB8CD1">
                  <wp:extent cx="1499235" cy="382905"/>
                  <wp:effectExtent l="0" t="0" r="0" b="0"/>
                  <wp:docPr id="1264152366" name="Picture 126415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499235" cy="382905"/>
                          </a:xfrm>
                          <a:prstGeom prst="rect">
                            <a:avLst/>
                          </a:prstGeom>
                          <a:noFill/>
                          <a:ln>
                            <a:noFill/>
                          </a:ln>
                        </pic:spPr>
                      </pic:pic>
                    </a:graphicData>
                  </a:graphic>
                </wp:inline>
              </w:drawing>
            </w:r>
          </w:p>
          <w:p w14:paraId="04D50090" w14:textId="77777777" w:rsidR="00F17708" w:rsidRPr="00F17708" w:rsidRDefault="00F17708" w:rsidP="00F17708">
            <w:pPr>
              <w:spacing w:after="0" w:line="240" w:lineRule="auto"/>
              <w:rPr>
                <w:rFonts w:eastAsia="Arial" w:cs="Times New Roman"/>
                <w:color w:val="000000"/>
                <w:sz w:val="28"/>
                <w:szCs w:val="28"/>
              </w:rPr>
            </w:pPr>
          </w:p>
        </w:tc>
        <w:tc>
          <w:tcPr>
            <w:tcW w:w="1984" w:type="dxa"/>
          </w:tcPr>
          <w:p w14:paraId="7A833B46" w14:textId="77777777" w:rsidR="00F17708" w:rsidRPr="00F17708" w:rsidRDefault="00F17708" w:rsidP="00F17708">
            <w:pPr>
              <w:spacing w:after="0"/>
              <w:jc w:val="center"/>
              <w:rPr>
                <w:rFonts w:eastAsia="Arial" w:cs="Times New Roman"/>
                <w:color w:val="000000"/>
                <w:sz w:val="28"/>
                <w:szCs w:val="28"/>
              </w:rPr>
            </w:pPr>
          </w:p>
          <w:p w14:paraId="1785D7A8" w14:textId="77777777" w:rsidR="00F17708" w:rsidRPr="00F17708" w:rsidRDefault="00F17708" w:rsidP="00F17708">
            <w:pPr>
              <w:spacing w:after="0"/>
              <w:jc w:val="center"/>
              <w:rPr>
                <w:rFonts w:eastAsia="Arial" w:cs="Times New Roman"/>
                <w:color w:val="000000"/>
                <w:sz w:val="28"/>
                <w:szCs w:val="28"/>
              </w:rPr>
            </w:pPr>
          </w:p>
          <w:p w14:paraId="04AEF8D0" w14:textId="77777777" w:rsidR="00F17708" w:rsidRPr="00F17708" w:rsidRDefault="00F17708" w:rsidP="00F17708">
            <w:pPr>
              <w:spacing w:after="0"/>
              <w:jc w:val="center"/>
              <w:rPr>
                <w:rFonts w:eastAsia="Arial" w:cs="Times New Roman"/>
                <w:color w:val="000000"/>
                <w:sz w:val="28"/>
                <w:szCs w:val="28"/>
              </w:rPr>
            </w:pPr>
          </w:p>
          <w:p w14:paraId="478C008E"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60FE1BE1"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tc>
      </w:tr>
      <w:tr w:rsidR="00F17708" w:rsidRPr="00F17708" w14:paraId="40B39BEA" w14:textId="77777777" w:rsidTr="007D284D">
        <w:tc>
          <w:tcPr>
            <w:tcW w:w="2122" w:type="dxa"/>
            <w:hideMark/>
          </w:tcPr>
          <w:p w14:paraId="4D02A88C"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lastRenderedPageBreak/>
              <w:t>Bài 6 (3,0 điểm)</w:t>
            </w:r>
          </w:p>
        </w:tc>
        <w:tc>
          <w:tcPr>
            <w:tcW w:w="5953" w:type="dxa"/>
          </w:tcPr>
          <w:p w14:paraId="7A08DBB9" w14:textId="0E2B0979" w:rsidR="00F17708" w:rsidRPr="00F17708" w:rsidRDefault="00F17708" w:rsidP="00F17708">
            <w:pPr>
              <w:spacing w:after="0"/>
              <w:rPr>
                <w:rFonts w:eastAsia="Arial" w:cs="Times New Roman"/>
                <w:color w:val="000000"/>
                <w:sz w:val="28"/>
                <w:szCs w:val="28"/>
              </w:rPr>
            </w:pPr>
            <w:r w:rsidRPr="00F17708">
              <w:rPr>
                <w:rFonts w:eastAsia="Arial" w:cs="Times New Roman"/>
                <w:noProof/>
                <w:color w:val="000000"/>
                <w:sz w:val="28"/>
                <w:szCs w:val="28"/>
                <w:lang w:val="en-US"/>
                <w14:ligatures w14:val="standardContextual"/>
              </w:rPr>
              <w:drawing>
                <wp:inline distT="0" distB="0" distL="0" distR="0" wp14:anchorId="31E3F666" wp14:editId="5885556D">
                  <wp:extent cx="2658110" cy="2700655"/>
                  <wp:effectExtent l="0" t="0" r="8890" b="4445"/>
                  <wp:docPr id="1264152364" name="Picture 126415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58110" cy="2700655"/>
                          </a:xfrm>
                          <a:prstGeom prst="rect">
                            <a:avLst/>
                          </a:prstGeom>
                          <a:noFill/>
                          <a:ln>
                            <a:noFill/>
                          </a:ln>
                        </pic:spPr>
                      </pic:pic>
                    </a:graphicData>
                  </a:graphic>
                </wp:inline>
              </w:drawing>
            </w:r>
          </w:p>
        </w:tc>
        <w:tc>
          <w:tcPr>
            <w:tcW w:w="1984" w:type="dxa"/>
          </w:tcPr>
          <w:p w14:paraId="40E23261" w14:textId="77777777" w:rsidR="00F17708" w:rsidRPr="00F17708" w:rsidRDefault="00F17708" w:rsidP="00F17708">
            <w:pPr>
              <w:spacing w:after="0"/>
              <w:jc w:val="center"/>
              <w:rPr>
                <w:rFonts w:eastAsia="Arial" w:cs="Times New Roman"/>
                <w:color w:val="000000"/>
                <w:sz w:val="28"/>
                <w:szCs w:val="28"/>
              </w:rPr>
            </w:pPr>
          </w:p>
        </w:tc>
      </w:tr>
      <w:tr w:rsidR="00F17708" w:rsidRPr="00F17708" w14:paraId="797F834A" w14:textId="77777777" w:rsidTr="007D284D">
        <w:tc>
          <w:tcPr>
            <w:tcW w:w="2122" w:type="dxa"/>
          </w:tcPr>
          <w:p w14:paraId="45713055"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a</w:t>
            </w:r>
          </w:p>
        </w:tc>
        <w:tc>
          <w:tcPr>
            <w:tcW w:w="5953" w:type="dxa"/>
          </w:tcPr>
          <w:p w14:paraId="2257FBEE"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Gọi I là trung điểm MC</w:t>
            </w:r>
          </w:p>
          <w:p w14:paraId="2468A524"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Ta có IM=IC=IF(trung tuyến ứng với cạnh huyền)</w:t>
            </w:r>
          </w:p>
          <w:p w14:paraId="5D941B16"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Ta có IC=IM=IE(trung tuyến ứng với cạnh huyền)</w:t>
            </w:r>
          </w:p>
          <w:p w14:paraId="15E00000"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IC=IM=IE=IF</w:t>
            </w:r>
          </w:p>
          <w:p w14:paraId="4D6CADC8"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Do đó tứ giác MFEC nội tiếp</w:t>
            </w:r>
          </w:p>
        </w:tc>
        <w:tc>
          <w:tcPr>
            <w:tcW w:w="1984" w:type="dxa"/>
          </w:tcPr>
          <w:p w14:paraId="5D53AAD2"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6DCD19F8"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706A3D92" w14:textId="77777777" w:rsidR="00F17708" w:rsidRPr="00F17708" w:rsidRDefault="00F17708" w:rsidP="00F17708">
            <w:pPr>
              <w:spacing w:after="0"/>
              <w:jc w:val="center"/>
              <w:rPr>
                <w:rFonts w:eastAsia="Arial" w:cs="Times New Roman"/>
                <w:color w:val="000000"/>
                <w:sz w:val="28"/>
                <w:szCs w:val="28"/>
              </w:rPr>
            </w:pPr>
          </w:p>
          <w:p w14:paraId="36C8FB42"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575BD822"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tc>
      </w:tr>
      <w:tr w:rsidR="00F17708" w:rsidRPr="00F17708" w14:paraId="2C122F27" w14:textId="77777777" w:rsidTr="007D284D">
        <w:tc>
          <w:tcPr>
            <w:tcW w:w="2122" w:type="dxa"/>
          </w:tcPr>
          <w:p w14:paraId="2BDCA026"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b</w:t>
            </w:r>
          </w:p>
        </w:tc>
        <w:tc>
          <w:tcPr>
            <w:tcW w:w="5953" w:type="dxa"/>
          </w:tcPr>
          <w:p w14:paraId="49F8ABCB"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Xét tam giác AMB và tam giác FME có</w:t>
            </w:r>
          </w:p>
          <w:p w14:paraId="63E36A5A"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Ta có góc ABM =gócACM(cùng chắn cung AM)</w:t>
            </w:r>
          </w:p>
          <w:p w14:paraId="2673F635"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Mà góc ACM=gócMEF(cùng chắn cungMF)</w:t>
            </w:r>
          </w:p>
          <w:p w14:paraId="49B91E3A"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GócABM=gócMEF</w:t>
            </w:r>
          </w:p>
          <w:p w14:paraId="5DC98224"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Tương tự góc AMB = góc EMF</w:t>
            </w:r>
          </w:p>
          <w:p w14:paraId="16928E93"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Tam giác AMB đồng dạng tam giác FME</w:t>
            </w:r>
          </w:p>
          <w:p w14:paraId="0F745BAC" w14:textId="77777777" w:rsidR="00F17708" w:rsidRPr="00F17708" w:rsidRDefault="00F17708" w:rsidP="00F17708">
            <w:pPr>
              <w:spacing w:after="0"/>
              <w:rPr>
                <w:rFonts w:eastAsia="Arial" w:cs="Times New Roman"/>
                <w:bCs/>
                <w:sz w:val="28"/>
                <w:szCs w:val="28"/>
              </w:rPr>
            </w:pPr>
            <w:r w:rsidRPr="00F17708">
              <w:rPr>
                <w:rFonts w:eastAsia="Arial" w:cs="Times New Roman"/>
                <w:color w:val="000000"/>
                <w:sz w:val="28"/>
                <w:szCs w:val="28"/>
              </w:rPr>
              <w:t xml:space="preserve">Suy ra </w:t>
            </w:r>
            <w:r w:rsidRPr="00F17708">
              <w:rPr>
                <w:rFonts w:eastAsia="Arial" w:cs="Times New Roman"/>
                <w:bCs/>
                <w:sz w:val="28"/>
                <w:szCs w:val="28"/>
              </w:rPr>
              <w:t>BM.EF = BA.EM</w:t>
            </w:r>
          </w:p>
          <w:p w14:paraId="7DED86C9" w14:textId="77777777" w:rsidR="00F17708" w:rsidRPr="00F17708" w:rsidRDefault="00F17708" w:rsidP="00F17708">
            <w:pPr>
              <w:spacing w:after="0"/>
              <w:rPr>
                <w:rFonts w:eastAsia="Arial" w:cs="Times New Roman"/>
                <w:color w:val="000000"/>
                <w:sz w:val="28"/>
                <w:szCs w:val="28"/>
              </w:rPr>
            </w:pPr>
          </w:p>
        </w:tc>
        <w:tc>
          <w:tcPr>
            <w:tcW w:w="1984" w:type="dxa"/>
          </w:tcPr>
          <w:p w14:paraId="1C58BACB" w14:textId="77777777" w:rsidR="00F17708" w:rsidRPr="00F17708" w:rsidRDefault="00F17708" w:rsidP="00F17708">
            <w:pPr>
              <w:spacing w:after="0"/>
              <w:jc w:val="center"/>
              <w:rPr>
                <w:rFonts w:eastAsia="Arial" w:cs="Times New Roman"/>
                <w:color w:val="000000"/>
                <w:sz w:val="28"/>
                <w:szCs w:val="28"/>
              </w:rPr>
            </w:pPr>
          </w:p>
          <w:p w14:paraId="1302B545" w14:textId="77777777" w:rsidR="00F17708" w:rsidRPr="00F17708" w:rsidRDefault="00F17708" w:rsidP="00F17708">
            <w:pPr>
              <w:spacing w:after="0"/>
              <w:jc w:val="center"/>
              <w:rPr>
                <w:rFonts w:eastAsia="Arial" w:cs="Times New Roman"/>
                <w:color w:val="000000"/>
                <w:sz w:val="28"/>
                <w:szCs w:val="28"/>
              </w:rPr>
            </w:pPr>
          </w:p>
          <w:p w14:paraId="69F0E265" w14:textId="77777777" w:rsidR="00F17708" w:rsidRPr="00F17708" w:rsidRDefault="00F17708" w:rsidP="00F17708">
            <w:pPr>
              <w:spacing w:after="0"/>
              <w:jc w:val="center"/>
              <w:rPr>
                <w:rFonts w:eastAsia="Arial" w:cs="Times New Roman"/>
                <w:color w:val="000000"/>
                <w:sz w:val="28"/>
                <w:szCs w:val="28"/>
              </w:rPr>
            </w:pPr>
          </w:p>
          <w:p w14:paraId="592A1DB9"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3FC324AA"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3C625B29"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244FFFB9"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tc>
      </w:tr>
      <w:tr w:rsidR="00F17708" w:rsidRPr="00F17708" w14:paraId="0316505E" w14:textId="77777777" w:rsidTr="007D284D">
        <w:tc>
          <w:tcPr>
            <w:tcW w:w="2122" w:type="dxa"/>
          </w:tcPr>
          <w:p w14:paraId="50A7C7EE" w14:textId="77777777" w:rsidR="00F17708" w:rsidRPr="00F17708" w:rsidRDefault="00F17708" w:rsidP="00F17708">
            <w:pPr>
              <w:spacing w:after="0"/>
              <w:jc w:val="center"/>
              <w:rPr>
                <w:rFonts w:eastAsia="Arial" w:cs="Times New Roman"/>
                <w:b/>
                <w:bCs/>
                <w:color w:val="000000"/>
                <w:sz w:val="28"/>
                <w:szCs w:val="28"/>
              </w:rPr>
            </w:pPr>
            <w:r w:rsidRPr="00F17708">
              <w:rPr>
                <w:rFonts w:eastAsia="Arial" w:cs="Times New Roman"/>
                <w:b/>
                <w:bCs/>
                <w:color w:val="000000"/>
                <w:sz w:val="28"/>
                <w:szCs w:val="28"/>
              </w:rPr>
              <w:t>c</w:t>
            </w:r>
          </w:p>
        </w:tc>
        <w:tc>
          <w:tcPr>
            <w:tcW w:w="5953" w:type="dxa"/>
          </w:tcPr>
          <w:p w14:paraId="4FADCA5B" w14:textId="12F19B4F"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 xml:space="preserve">Chứng minh đúng </w:t>
            </w:r>
            <w:r w:rsidRPr="00F17708">
              <w:rPr>
                <w:rFonts w:eastAsia="Arial" w:cs="Times New Roman"/>
                <w:noProof/>
                <w:color w:val="000000"/>
                <w:position w:val="-28"/>
                <w:sz w:val="28"/>
                <w:szCs w:val="28"/>
                <w:lang w:val="en-US"/>
                <w14:ligatures w14:val="standardContextual"/>
              </w:rPr>
              <w:drawing>
                <wp:inline distT="0" distB="0" distL="0" distR="0" wp14:anchorId="11706A0B" wp14:editId="4671B320">
                  <wp:extent cx="1605280" cy="425450"/>
                  <wp:effectExtent l="0" t="0" r="0" b="0"/>
                  <wp:docPr id="1264152363" name="Picture 126415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605280" cy="425450"/>
                          </a:xfrm>
                          <a:prstGeom prst="rect">
                            <a:avLst/>
                          </a:prstGeom>
                          <a:noFill/>
                          <a:ln>
                            <a:noFill/>
                          </a:ln>
                        </pic:spPr>
                      </pic:pic>
                    </a:graphicData>
                  </a:graphic>
                </wp:inline>
              </w:drawing>
            </w:r>
          </w:p>
          <w:p w14:paraId="5938D72E"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Chứng minh đúng tam giác AMP đồng dạng tam giác FMQ(cgc) nên góc AMP = góc FMQ</w:t>
            </w:r>
          </w:p>
          <w:p w14:paraId="74A3DC8B"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Chứng minh đúng góc AMF = góc QMP</w:t>
            </w:r>
          </w:p>
          <w:p w14:paraId="4D50C2B9"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Chứng minh đúng tam giác AMF đồng dạng tam giác PMQ(cgc) nên góc MFA = góc MQP =90</w:t>
            </w:r>
            <w:r w:rsidRPr="00F17708">
              <w:rPr>
                <w:rFonts w:eastAsia="Arial" w:cs="Times New Roman"/>
                <w:color w:val="000000"/>
                <w:sz w:val="28"/>
                <w:szCs w:val="28"/>
                <w:vertAlign w:val="superscript"/>
              </w:rPr>
              <w:t>0</w:t>
            </w:r>
          </w:p>
          <w:p w14:paraId="2E4B015C" w14:textId="77777777" w:rsidR="00F17708" w:rsidRPr="00F17708" w:rsidRDefault="00F17708" w:rsidP="00F17708">
            <w:pPr>
              <w:spacing w:after="0"/>
              <w:rPr>
                <w:rFonts w:eastAsia="Arial" w:cs="Times New Roman"/>
                <w:color w:val="000000"/>
                <w:sz w:val="28"/>
                <w:szCs w:val="28"/>
              </w:rPr>
            </w:pPr>
            <w:r w:rsidRPr="00F17708">
              <w:rPr>
                <w:rFonts w:eastAsia="Arial" w:cs="Times New Roman"/>
                <w:color w:val="000000"/>
                <w:sz w:val="28"/>
                <w:szCs w:val="28"/>
              </w:rPr>
              <w:t>Vậy MQ vuông góc PQ</w:t>
            </w:r>
          </w:p>
        </w:tc>
        <w:tc>
          <w:tcPr>
            <w:tcW w:w="1984" w:type="dxa"/>
          </w:tcPr>
          <w:p w14:paraId="0E7FEB36"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5C6F205A" w14:textId="77777777" w:rsidR="00F17708" w:rsidRPr="00F17708" w:rsidRDefault="00F17708" w:rsidP="00F17708">
            <w:pPr>
              <w:spacing w:after="0"/>
              <w:jc w:val="center"/>
              <w:rPr>
                <w:rFonts w:eastAsia="Arial" w:cs="Times New Roman"/>
                <w:color w:val="000000"/>
                <w:sz w:val="28"/>
                <w:szCs w:val="28"/>
              </w:rPr>
            </w:pPr>
          </w:p>
          <w:p w14:paraId="2E38FD34" w14:textId="77777777" w:rsidR="00F17708" w:rsidRPr="00F17708" w:rsidRDefault="00F17708" w:rsidP="00F17708">
            <w:pPr>
              <w:spacing w:after="0"/>
              <w:jc w:val="center"/>
              <w:rPr>
                <w:rFonts w:eastAsia="Arial" w:cs="Times New Roman"/>
                <w:color w:val="000000"/>
                <w:sz w:val="28"/>
                <w:szCs w:val="28"/>
              </w:rPr>
            </w:pPr>
          </w:p>
          <w:p w14:paraId="5B568BEE"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224313B6"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p w14:paraId="0257F654" w14:textId="77777777" w:rsidR="00F17708" w:rsidRPr="00F17708" w:rsidRDefault="00F17708" w:rsidP="00F17708">
            <w:pPr>
              <w:spacing w:after="0"/>
              <w:jc w:val="center"/>
              <w:rPr>
                <w:rFonts w:eastAsia="Arial" w:cs="Times New Roman"/>
                <w:color w:val="000000"/>
                <w:sz w:val="28"/>
                <w:szCs w:val="28"/>
              </w:rPr>
            </w:pPr>
          </w:p>
          <w:p w14:paraId="03919364" w14:textId="77777777" w:rsidR="00F17708" w:rsidRPr="00F17708" w:rsidRDefault="00F17708" w:rsidP="00F17708">
            <w:pPr>
              <w:spacing w:after="0"/>
              <w:jc w:val="center"/>
              <w:rPr>
                <w:rFonts w:eastAsia="Arial" w:cs="Times New Roman"/>
                <w:color w:val="000000"/>
                <w:sz w:val="28"/>
                <w:szCs w:val="28"/>
              </w:rPr>
            </w:pPr>
          </w:p>
          <w:p w14:paraId="02D01084" w14:textId="77777777" w:rsidR="00F17708" w:rsidRPr="00F17708" w:rsidRDefault="00F17708" w:rsidP="00F17708">
            <w:pPr>
              <w:spacing w:after="0"/>
              <w:jc w:val="center"/>
              <w:rPr>
                <w:rFonts w:eastAsia="Arial" w:cs="Times New Roman"/>
                <w:color w:val="000000"/>
                <w:sz w:val="28"/>
                <w:szCs w:val="28"/>
              </w:rPr>
            </w:pPr>
            <w:r w:rsidRPr="00F17708">
              <w:rPr>
                <w:rFonts w:eastAsia="Arial" w:cs="Times New Roman"/>
                <w:color w:val="000000"/>
                <w:sz w:val="28"/>
                <w:szCs w:val="28"/>
              </w:rPr>
              <w:t>0,25</w:t>
            </w:r>
          </w:p>
        </w:tc>
      </w:tr>
    </w:tbl>
    <w:p w14:paraId="0A15E81F" w14:textId="77777777" w:rsidR="00F17708" w:rsidRPr="00F17708" w:rsidRDefault="00F17708" w:rsidP="00F17708">
      <w:pPr>
        <w:spacing w:after="0"/>
        <w:rPr>
          <w:rFonts w:eastAsia="Calibri" w:cs="Times New Roman"/>
          <w:sz w:val="28"/>
          <w:szCs w:val="28"/>
        </w:rPr>
      </w:pPr>
      <w:r w:rsidRPr="00F17708">
        <w:rPr>
          <w:rFonts w:eastAsia="Arial" w:cs="Times New Roman"/>
          <w:b/>
          <w:bCs/>
          <w:color w:val="000000"/>
          <w:sz w:val="28"/>
          <w:szCs w:val="28"/>
        </w:rPr>
        <w:t>-</w:t>
      </w:r>
    </w:p>
    <w:p w14:paraId="057692CA" w14:textId="77777777" w:rsidR="00F17708" w:rsidRPr="00F17708" w:rsidRDefault="00F17708" w:rsidP="00F17708">
      <w:pPr>
        <w:spacing w:after="0" w:line="240" w:lineRule="auto"/>
        <w:ind w:left="-720" w:firstLine="720"/>
        <w:rPr>
          <w:rFonts w:eastAsia="Times New Roman" w:cs="Times New Roman"/>
          <w:sz w:val="28"/>
          <w:szCs w:val="28"/>
        </w:rPr>
      </w:pPr>
    </w:p>
    <w:p w14:paraId="30EA1268" w14:textId="77777777" w:rsidR="00F17708" w:rsidRPr="00F17708" w:rsidRDefault="00F17708" w:rsidP="00F17708">
      <w:pPr>
        <w:rPr>
          <w:rFonts w:eastAsia="Calibri" w:cs="Times New Roma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60930F41" w14:textId="77777777" w:rsidTr="007D284D">
        <w:trPr>
          <w:trHeight w:val="1447"/>
        </w:trPr>
        <w:tc>
          <w:tcPr>
            <w:tcW w:w="4395" w:type="dxa"/>
            <w:shd w:val="clear" w:color="auto" w:fill="auto"/>
          </w:tcPr>
          <w:p w14:paraId="1ED0F8C3" w14:textId="77777777" w:rsidR="00F17708" w:rsidRPr="00F17708" w:rsidRDefault="00F17708" w:rsidP="00F17708">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lastRenderedPageBreak/>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NGÔ CHÍ QUỐC</w:t>
            </w:r>
          </w:p>
          <w:p w14:paraId="51E40BEC" w14:textId="77777777" w:rsidR="00F17708" w:rsidRPr="00F17708" w:rsidRDefault="00F17708" w:rsidP="00F17708">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832320" behindDoc="0" locked="0" layoutInCell="1" allowOverlap="1" wp14:anchorId="567CFEE2" wp14:editId="144B1552">
                      <wp:simplePos x="0" y="0"/>
                      <wp:positionH relativeFrom="column">
                        <wp:posOffset>436099</wp:posOffset>
                      </wp:positionH>
                      <wp:positionV relativeFrom="paragraph">
                        <wp:posOffset>84455</wp:posOffset>
                      </wp:positionV>
                      <wp:extent cx="1139825" cy="0"/>
                      <wp:effectExtent l="8255" t="6985" r="13970" b="12065"/>
                      <wp:wrapNone/>
                      <wp:docPr id="5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si0rJgIAAEsEAAAOAAAAZHJzL2Uyb0RvYy54bWysVE2P2jAQvVfqf7B8hxA2bCEirFYJ9LLt IrH9AcZ2iNXEY9mGgKr+947NR0t7qarm4NiZmTfzZp4zfzp2LTlI6xTogqbDESVScxBK7wr65W01 mFLiPNOCtaBlQU/S0afF+3fz3uRyDA20QlqCINrlvSlo473Jk8TxRnbMDcFIjcYabMc8Hu0uEZb1 iN61yXg0ekx6sMJY4NI5/FqdjXQR8etacv9a10560hYUa/NxtXHdhjVZzFm+s8w0il/KYP9QRceU xqQ3qIp5RvZW/QHVKW7BQe2HHLoE6lpxGTkgm3T0G5tNw4yMXLA5ztza5P4fLP98WFuiREEnGSWa dTijjbdM7RpPnq2FnpSgNfYRLElDu3rjcowq9doGwvyoN+YF+FdHNJQN0zsZy347GYSKEcldSDg4 g0m3/ScQ6MP2HmLvjrXtAiR2hRzjiE63EcmjJxw/punDbDqeUMKvtoTl10Bjnf8ooSNhU1B34XEj kMY07PDiPBLBwGtAyKphpdo26qHVpC/obIJ5gsVBq0QwxoPdbcvWkgMLiopP6AqC3blZ2GsRwRrJ xPKy90y15z36tzrgITEs57I7S+bbbDRbTpfTbJCNH5eDbFRVg+dVmQ0eV+mHSfVQlWWVfg+lpVne KCGkDtVd5ZtmfyePy0U6C+8m4Fsbknv0SBGLvb5j0XGyYZhnWWxBnNY2dCMMGRUbnS+3K1yJX8/R 6+c/YPEDAAD//wMAUEsDBBQABgAIAAAAIQDWd4Z73QAAAAgBAAAPAAAAZHJzL2Rvd25yZXYueG1s TI9BT8JAEIXvJv6HzZh4MbKlCNTaLSEmHjwKJF6X7tBWu7NNd0srv94hHOA47728+V62Gm0jjtj5 2pGC6SQCgVQ4U1OpYLf9eE5A+KDJ6MYRKvhDD6v8/i7TqXEDfeFxE0rBJeRTraAKoU2l9EWFVvuJ a5HYO7jO6sBnV0rT6YHLbSPjKFpIq2viD5Vu8b3C4nfTWwXo+/k0Wr/acvd5Gp6+49PP0G6VenwY 128gAo7hGoYzPqNDzkx715PxolGwSJacZH02A8F+/JLEIPYXQeaZvB2Q/wMAAP//AwBQSwECLQAU AAYACAAAACEAtoM4kv4AAADhAQAAEwAAAAAAAAAAAAAAAAAAAAAAW0NvbnRlbnRfVHlwZXNdLnht bFBLAQItABQABgAIAAAAIQA4/SH/1gAAAJQBAAALAAAAAAAAAAAAAAAAAC8BAABfcmVscy8ucmVs c1BLAQItABQABgAIAAAAIQA4si0rJgIAAEsEAAAOAAAAAAAAAAAAAAAAAC4CAABkcnMvZTJvRG9j LnhtbFBLAQItABQABgAIAAAAIQDWd4Z73QAAAAgBAAAPAAAAAAAAAAAAAAAAAIAEAABkcnMvZG93 bnJldi54bWxQSwUGAAAAAAQABADzAAAAigUAAAAA "/>
                  </w:pict>
                </mc:Fallback>
              </mc:AlternateContent>
            </w:r>
          </w:p>
          <w:p w14:paraId="34AA2BF9" w14:textId="77777777" w:rsidR="00F17708" w:rsidRPr="00F17708" w:rsidRDefault="00F17708" w:rsidP="00F17708">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CHÂN TRỜI SÁNG TẠO</w:t>
            </w:r>
          </w:p>
          <w:p w14:paraId="7F65B955" w14:textId="77777777" w:rsidR="00F17708" w:rsidRPr="00F17708" w:rsidRDefault="00F17708" w:rsidP="00F17708">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 trang)</w:t>
            </w:r>
          </w:p>
        </w:tc>
        <w:tc>
          <w:tcPr>
            <w:tcW w:w="6120" w:type="dxa"/>
            <w:shd w:val="clear" w:color="auto" w:fill="auto"/>
          </w:tcPr>
          <w:p w14:paraId="7C83F5D3"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6D7A9AE8"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1395AED8"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706151FB"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04BD213C" w14:textId="77777777" w:rsidR="00F17708" w:rsidRPr="00F17708" w:rsidRDefault="00F17708" w:rsidP="00F17708">
      <w:pPr>
        <w:jc w:val="both"/>
        <w:rPr>
          <w:rFonts w:eastAsia="Calibri" w:cs="Times New Roman"/>
          <w:sz w:val="28"/>
          <w:szCs w:val="28"/>
        </w:rPr>
      </w:pPr>
      <w:r w:rsidRPr="00F17708">
        <w:rPr>
          <w:rFonts w:eastAsia="Calibri" w:cs="Times New Roman"/>
          <w:b/>
          <w:bCs/>
          <w:sz w:val="28"/>
          <w:szCs w:val="28"/>
        </w:rPr>
        <w:t xml:space="preserve">Bài 1. (1,5đ) </w:t>
      </w:r>
      <w:r w:rsidRPr="00F17708">
        <w:rPr>
          <w:rFonts w:eastAsia="Calibri" w:cs="Times New Roman"/>
          <w:sz w:val="28"/>
          <w:szCs w:val="28"/>
        </w:rPr>
        <w:t xml:space="preserve">Cho hàm số </w:t>
      </w:r>
      <w:r w:rsidRPr="00F17708">
        <w:rPr>
          <w:rFonts w:eastAsia="Calibri" w:cs="Times New Roman"/>
          <w:position w:val="-26"/>
          <w:sz w:val="28"/>
          <w:szCs w:val="28"/>
        </w:rPr>
        <w:object w:dxaOrig="960" w:dyaOrig="700" w14:anchorId="20A0EA4F">
          <v:shape id="_x0000_i1960" type="#_x0000_t75" style="width:48pt;height:35.25pt" o:ole="">
            <v:imagedata r:id="rId348" o:title=""/>
          </v:shape>
          <o:OLEObject Type="Embed" ProgID="Equation.DSMT4" ShapeID="_x0000_i1960" DrawAspect="Content" ObjectID="_1806862268" r:id="rId1783"/>
        </w:object>
      </w:r>
      <w:r w:rsidRPr="00F17708">
        <w:rPr>
          <w:rFonts w:eastAsia="Calibri" w:cs="Times New Roman"/>
          <w:sz w:val="28"/>
          <w:szCs w:val="28"/>
        </w:rPr>
        <w:t xml:space="preserve">có đồ thị là </w:t>
      </w:r>
      <w:r w:rsidRPr="00F17708">
        <w:rPr>
          <w:rFonts w:eastAsia="Calibri" w:cs="Times New Roman"/>
          <w:position w:val="-14"/>
          <w:sz w:val="28"/>
          <w:szCs w:val="28"/>
        </w:rPr>
        <w:object w:dxaOrig="420" w:dyaOrig="400" w14:anchorId="5849A905">
          <v:shape id="_x0000_i1961" type="#_x0000_t75" style="width:21pt;height:19.5pt" o:ole="">
            <v:imagedata r:id="rId350" o:title=""/>
          </v:shape>
          <o:OLEObject Type="Embed" ProgID="Equation.DSMT4" ShapeID="_x0000_i1961" DrawAspect="Content" ObjectID="_1806862269" r:id="rId1784"/>
        </w:object>
      </w:r>
    </w:p>
    <w:p w14:paraId="66B0AE7F" w14:textId="77777777" w:rsidR="00F17708" w:rsidRPr="00F17708" w:rsidRDefault="00F17708" w:rsidP="00F17708">
      <w:pPr>
        <w:jc w:val="both"/>
        <w:rPr>
          <w:rFonts w:eastAsia="Calibri" w:cs="Times New Roman"/>
          <w:sz w:val="28"/>
          <w:szCs w:val="28"/>
        </w:rPr>
      </w:pPr>
      <w:r w:rsidRPr="00F17708">
        <w:rPr>
          <w:rFonts w:eastAsia="Calibri" w:cs="Times New Roman"/>
          <w:b/>
          <w:bCs/>
          <w:sz w:val="28"/>
          <w:szCs w:val="28"/>
        </w:rPr>
        <w:tab/>
      </w:r>
      <w:r w:rsidRPr="00F17708">
        <w:rPr>
          <w:rFonts w:eastAsia="Calibri" w:cs="Times New Roman"/>
          <w:sz w:val="28"/>
          <w:szCs w:val="28"/>
        </w:rPr>
        <w:t xml:space="preserve">a) Vẽ </w:t>
      </w:r>
      <w:r w:rsidRPr="00F17708">
        <w:rPr>
          <w:rFonts w:eastAsia="Calibri" w:cs="Times New Roman"/>
          <w:position w:val="-14"/>
          <w:sz w:val="28"/>
          <w:szCs w:val="28"/>
        </w:rPr>
        <w:object w:dxaOrig="420" w:dyaOrig="400" w14:anchorId="1CE61A3B">
          <v:shape id="_x0000_i1962" type="#_x0000_t75" style="width:21pt;height:19.5pt" o:ole="">
            <v:imagedata r:id="rId352" o:title=""/>
          </v:shape>
          <o:OLEObject Type="Embed" ProgID="Equation.DSMT4" ShapeID="_x0000_i1962" DrawAspect="Content" ObjectID="_1806862270" r:id="rId1785"/>
        </w:object>
      </w:r>
    </w:p>
    <w:p w14:paraId="232324B7" w14:textId="77777777" w:rsidR="00F17708" w:rsidRPr="00F17708" w:rsidRDefault="00F17708" w:rsidP="00F17708">
      <w:pPr>
        <w:jc w:val="both"/>
        <w:rPr>
          <w:rFonts w:eastAsia="Calibri" w:cs="Times New Roman"/>
          <w:sz w:val="28"/>
          <w:szCs w:val="28"/>
        </w:rPr>
      </w:pPr>
      <w:r w:rsidRPr="00F17708">
        <w:rPr>
          <w:rFonts w:eastAsia="Calibri" w:cs="Times New Roman"/>
          <w:sz w:val="28"/>
          <w:szCs w:val="28"/>
        </w:rPr>
        <w:tab/>
        <w:t xml:space="preserve">b) Tìm trên </w:t>
      </w:r>
      <w:r w:rsidRPr="00F17708">
        <w:rPr>
          <w:rFonts w:eastAsia="Calibri" w:cs="Times New Roman"/>
          <w:position w:val="-14"/>
          <w:sz w:val="28"/>
          <w:szCs w:val="28"/>
        </w:rPr>
        <w:object w:dxaOrig="420" w:dyaOrig="400" w14:anchorId="4289151D">
          <v:shape id="_x0000_i1963" type="#_x0000_t75" style="width:21pt;height:19.5pt" o:ole="">
            <v:imagedata r:id="rId354" o:title=""/>
          </v:shape>
          <o:OLEObject Type="Embed" ProgID="Equation.DSMT4" ShapeID="_x0000_i1963" DrawAspect="Content" ObjectID="_1806862271" r:id="rId1786"/>
        </w:object>
      </w:r>
      <w:r w:rsidRPr="00F17708">
        <w:rPr>
          <w:rFonts w:eastAsia="Calibri" w:cs="Times New Roman"/>
          <w:sz w:val="28"/>
          <w:szCs w:val="28"/>
        </w:rPr>
        <w:t xml:space="preserve"> các điểm có tung độ bằng hoành độ.</w:t>
      </w:r>
    </w:p>
    <w:p w14:paraId="16444D82" w14:textId="77777777" w:rsidR="00F17708" w:rsidRPr="00F17708" w:rsidRDefault="00F17708" w:rsidP="00F17708">
      <w:pPr>
        <w:spacing w:after="0" w:line="312" w:lineRule="auto"/>
        <w:jc w:val="both"/>
        <w:rPr>
          <w:rFonts w:eastAsia="Calibri" w:cs="Times New Roman"/>
          <w:sz w:val="28"/>
          <w:szCs w:val="28"/>
        </w:rPr>
      </w:pPr>
      <w:r w:rsidRPr="00F17708">
        <w:rPr>
          <w:rFonts w:eastAsia="Calibri" w:cs="Times New Roman"/>
          <w:b/>
          <w:bCs/>
          <w:sz w:val="28"/>
          <w:szCs w:val="28"/>
        </w:rPr>
        <w:t xml:space="preserve">Bài 2. (1,5đ) </w:t>
      </w:r>
      <w:r w:rsidRPr="00F17708">
        <w:rPr>
          <w:rFonts w:eastAsia="Calibri" w:cs="Times New Roman"/>
          <w:sz w:val="28"/>
          <w:szCs w:val="28"/>
        </w:rPr>
        <w:t xml:space="preserve">Cho phương trình: </w:t>
      </w:r>
      <m:oMath>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-4x-1=0</m:t>
        </m:r>
      </m:oMath>
    </w:p>
    <w:p w14:paraId="555E4393" w14:textId="77777777" w:rsidR="00F17708" w:rsidRPr="00F17708" w:rsidRDefault="00F17708" w:rsidP="00F17708">
      <w:pPr>
        <w:spacing w:after="0" w:line="312" w:lineRule="auto"/>
        <w:ind w:firstLine="720"/>
        <w:jc w:val="both"/>
        <w:rPr>
          <w:rFonts w:eastAsia="Calibri" w:cs="Times New Roman"/>
          <w:sz w:val="28"/>
          <w:szCs w:val="28"/>
        </w:rPr>
      </w:pPr>
      <w:r w:rsidRPr="00F17708">
        <w:rPr>
          <w:rFonts w:eastAsia="Calibri" w:cs="Times New Roman"/>
          <w:sz w:val="28"/>
          <w:szCs w:val="28"/>
        </w:rPr>
        <w:t>a) Chứng tỏ phương trình có hai nghiệm phân biệt.</w:t>
      </w:r>
    </w:p>
    <w:p w14:paraId="1C5345F5" w14:textId="77777777" w:rsidR="00F17708" w:rsidRPr="00F17708" w:rsidRDefault="00F17708" w:rsidP="00F17708">
      <w:pPr>
        <w:widowControl w:val="0"/>
        <w:tabs>
          <w:tab w:val="left" w:pos="0"/>
        </w:tabs>
        <w:spacing w:after="0" w:line="312" w:lineRule="auto"/>
        <w:jc w:val="both"/>
        <w:rPr>
          <w:rFonts w:eastAsia="Calibri" w:cs="Times New Roman"/>
          <w:sz w:val="28"/>
          <w:szCs w:val="28"/>
        </w:rPr>
      </w:pPr>
      <w:r w:rsidRPr="00F17708">
        <w:rPr>
          <w:rFonts w:eastAsia="Calibri" w:cs="Times New Roman"/>
          <w:sz w:val="28"/>
          <w:szCs w:val="28"/>
        </w:rPr>
        <w:tab/>
        <w:t xml:space="preserve">b) Không giải phương trình, hãy tính giá trị của biểu thức </w:t>
      </w:r>
      <w:r w:rsidRPr="00F17708">
        <w:rPr>
          <w:rFonts w:eastAsia="Calibri" w:cs="Times New Roman"/>
          <w:position w:val="-34"/>
          <w:sz w:val="28"/>
          <w:szCs w:val="28"/>
        </w:rPr>
        <w:object w:dxaOrig="2840" w:dyaOrig="780" w14:anchorId="1FFBBE8C">
          <v:shape id="_x0000_i1964" type="#_x0000_t75" style="width:142.5pt;height:39pt" o:ole="">
            <v:imagedata r:id="rId356" o:title=""/>
          </v:shape>
          <o:OLEObject Type="Embed" ProgID="Equation.DSMT4" ShapeID="_x0000_i1964" DrawAspect="Content" ObjectID="_1806862272" r:id="rId1787"/>
        </w:object>
      </w:r>
    </w:p>
    <w:p w14:paraId="41AF7C87" w14:textId="77777777" w:rsidR="00F17708" w:rsidRPr="00F17708" w:rsidRDefault="00F17708" w:rsidP="00F17708">
      <w:pPr>
        <w:spacing w:after="0"/>
        <w:jc w:val="both"/>
        <w:rPr>
          <w:rFonts w:eastAsia="Times New Roman" w:cs="Times New Roman"/>
          <w:sz w:val="28"/>
          <w:szCs w:val="28"/>
          <w:lang w:eastAsia="en-ID"/>
        </w:rPr>
      </w:pPr>
      <w:r w:rsidRPr="00F17708">
        <w:rPr>
          <w:rFonts w:eastAsia="Calibri" w:cs="Times New Roman"/>
          <w:b/>
          <w:bCs/>
          <w:sz w:val="28"/>
          <w:szCs w:val="28"/>
        </w:rPr>
        <w:t xml:space="preserve">Bài 3. (1,0đ) </w:t>
      </w:r>
      <w:r w:rsidRPr="00F17708">
        <w:rPr>
          <w:rFonts w:eastAsia="Times New Roman" w:cs="Times New Roman"/>
          <w:sz w:val="28"/>
          <w:szCs w:val="28"/>
          <w:lang w:eastAsia="en-ID"/>
        </w:rPr>
        <w:t>Một chiếc hộp chứa 40 quả bóng cùng hình dạng và kích thước. Các quả bóng được ghi số lần lượt từ 1 đến 40; hai quả bóng khác nhau thì ghi hai số khác nhau. Lấy ngẫu nhiên 1 quả bóng trong hộp. Tính xác suất của mỗi biến cố sau:</w:t>
      </w:r>
    </w:p>
    <w:p w14:paraId="04492D8D" w14:textId="77777777" w:rsidR="00F17708" w:rsidRPr="00F17708" w:rsidRDefault="00F17708" w:rsidP="00F17708">
      <w:pPr>
        <w:spacing w:after="0"/>
        <w:jc w:val="both"/>
        <w:rPr>
          <w:rFonts w:eastAsia="Times New Roman" w:cs="Times New Roman"/>
          <w:sz w:val="28"/>
          <w:szCs w:val="28"/>
          <w:lang w:eastAsia="en-ID"/>
        </w:rPr>
      </w:pPr>
      <w:r w:rsidRPr="00F17708">
        <w:rPr>
          <w:rFonts w:eastAsia="Times New Roman" w:cs="Times New Roman"/>
          <w:sz w:val="28"/>
          <w:szCs w:val="28"/>
          <w:lang w:eastAsia="en-ID"/>
        </w:rPr>
        <w:t>a) Số xuất hiện trên quả bóng lớn hơn 30.</w:t>
      </w:r>
    </w:p>
    <w:p w14:paraId="066519EC" w14:textId="77777777" w:rsidR="00F17708" w:rsidRPr="00F17708" w:rsidRDefault="00F17708" w:rsidP="00F17708">
      <w:pPr>
        <w:jc w:val="both"/>
        <w:rPr>
          <w:rFonts w:eastAsia="Times New Roman" w:cs="Times New Roman"/>
          <w:sz w:val="28"/>
          <w:szCs w:val="28"/>
          <w:lang w:eastAsia="en-ID"/>
        </w:rPr>
      </w:pPr>
      <w:r w:rsidRPr="00F17708">
        <w:rPr>
          <w:rFonts w:eastAsia="Calibri" w:cs="Times New Roman"/>
          <w:noProof/>
          <w:sz w:val="28"/>
          <w:szCs w:val="28"/>
          <w:lang w:val="en-US"/>
        </w:rPr>
        <w:drawing>
          <wp:anchor distT="0" distB="0" distL="114300" distR="114300" simplePos="0" relativeHeight="251834368" behindDoc="0" locked="0" layoutInCell="1" allowOverlap="1" wp14:anchorId="1F7DAFE0" wp14:editId="33D0E9FC">
            <wp:simplePos x="0" y="0"/>
            <wp:positionH relativeFrom="margin">
              <wp:posOffset>3695700</wp:posOffset>
            </wp:positionH>
            <wp:positionV relativeFrom="paragraph">
              <wp:posOffset>312420</wp:posOffset>
            </wp:positionV>
            <wp:extent cx="2222500" cy="1478915"/>
            <wp:effectExtent l="0" t="0" r="6350" b="6985"/>
            <wp:wrapSquare wrapText="bothSides"/>
            <wp:docPr id="116" name="Picture 1" descr="A yellow rectangular object with measureme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82042" name="Picture 1" descr="A yellow rectangular object with measurements  Description automatically generated"/>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22250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708">
        <w:rPr>
          <w:rFonts w:eastAsia="Times New Roman" w:cs="Times New Roman"/>
          <w:sz w:val="28"/>
          <w:szCs w:val="28"/>
          <w:lang w:eastAsia="en-ID"/>
        </w:rPr>
        <w:t>b) Số xuất hiện trên quả bóng là số chính phương nhỏ hơn 30.</w:t>
      </w:r>
    </w:p>
    <w:p w14:paraId="6FA01FD7" w14:textId="77777777" w:rsidR="00F17708" w:rsidRPr="00F17708" w:rsidRDefault="00F17708" w:rsidP="00F17708">
      <w:pPr>
        <w:spacing w:after="0"/>
        <w:jc w:val="both"/>
        <w:rPr>
          <w:rFonts w:eastAsia="Calibri" w:cs="Times New Roman"/>
          <w:noProof/>
          <w:sz w:val="28"/>
          <w:szCs w:val="28"/>
        </w:rPr>
      </w:pPr>
      <w:r w:rsidRPr="00F17708">
        <w:rPr>
          <w:rFonts w:eastAsia="Times New Roman" w:cs="Times New Roman"/>
          <w:b/>
          <w:bCs/>
          <w:sz w:val="28"/>
          <w:szCs w:val="28"/>
          <w:lang w:eastAsia="en-ID"/>
        </w:rPr>
        <w:t>Bài 4 (1,0 đ).</w:t>
      </w:r>
      <w:r w:rsidRPr="00F17708">
        <w:rPr>
          <w:rFonts w:eastAsia="Times New Roman" w:cs="Times New Roman"/>
          <w:sz w:val="28"/>
          <w:szCs w:val="28"/>
          <w:lang w:eastAsia="en-ID"/>
        </w:rPr>
        <w:t xml:space="preserve"> </w:t>
      </w:r>
      <w:r w:rsidRPr="00F17708">
        <w:rPr>
          <w:rFonts w:eastAsia="Calibri" w:cs="Times New Roman"/>
          <w:noProof/>
          <w:sz w:val="28"/>
          <w:szCs w:val="28"/>
        </w:rPr>
        <w:t xml:space="preserve">Một khuôn đúc bê tông có kích thước như Hình 2. Bề dày các mặt bên của khuôn là x cm. Bề dày mặt đáy của khuôn là 1,9 cm. </w:t>
      </w:r>
    </w:p>
    <w:p w14:paraId="6CF26248" w14:textId="77777777" w:rsidR="00F17708" w:rsidRPr="00F17708" w:rsidRDefault="00F17708" w:rsidP="00F17708">
      <w:pPr>
        <w:spacing w:after="0"/>
        <w:jc w:val="both"/>
        <w:rPr>
          <w:rFonts w:eastAsia="Calibri" w:cs="Times New Roman"/>
          <w:noProof/>
          <w:sz w:val="28"/>
          <w:szCs w:val="28"/>
        </w:rPr>
      </w:pPr>
      <w:r w:rsidRPr="00F17708">
        <w:rPr>
          <w:rFonts w:eastAsia="Calibri" w:cs="Times New Roman"/>
          <w:noProof/>
          <w:sz w:val="28"/>
          <w:szCs w:val="28"/>
        </w:rPr>
        <w:t>a) Viết biểu thức tính thể tích của khối bê tông được khuôn này đúc ra?</w:t>
      </w:r>
    </w:p>
    <w:p w14:paraId="29B142A4" w14:textId="77777777" w:rsidR="00F17708" w:rsidRPr="00F17708" w:rsidRDefault="00F17708" w:rsidP="00F17708">
      <w:pPr>
        <w:spacing w:after="0"/>
        <w:jc w:val="both"/>
        <w:rPr>
          <w:rFonts w:eastAsia="Calibri" w:cs="Times New Roman"/>
          <w:noProof/>
          <w:sz w:val="28"/>
          <w:szCs w:val="28"/>
        </w:rPr>
      </w:pPr>
      <w:r w:rsidRPr="00F17708">
        <w:rPr>
          <w:rFonts w:eastAsia="Calibri" w:cs="Times New Roman"/>
          <w:noProof/>
          <w:sz w:val="28"/>
          <w:szCs w:val="28"/>
        </w:rPr>
        <w:t xml:space="preserve">b) Tính bề dày các mặt bên của khuôn biết khuôn được đúc ra có thể tích là 1987,076 </w:t>
      </w:r>
      <m:oMath>
        <m:sSup>
          <m:sSupPr>
            <m:ctrlPr>
              <w:rPr>
                <w:rFonts w:ascii="Cambria Math" w:eastAsia="Calibri" w:hAnsi="Cambria Math" w:cs="Times New Roman"/>
                <w:i/>
                <w:noProof/>
                <w:sz w:val="28"/>
                <w:szCs w:val="28"/>
              </w:rPr>
            </m:ctrlPr>
          </m:sSupPr>
          <m:e>
            <m:r>
              <w:rPr>
                <w:rFonts w:ascii="Cambria Math" w:eastAsia="Calibri" w:hAnsi="Cambria Math" w:cs="Times New Roman"/>
                <w:noProof/>
                <w:sz w:val="28"/>
                <w:szCs w:val="28"/>
              </w:rPr>
              <m:t>cm</m:t>
            </m:r>
          </m:e>
          <m:sup>
            <m:r>
              <w:rPr>
                <w:rFonts w:ascii="Cambria Math" w:eastAsia="Calibri" w:hAnsi="Cambria Math" w:cs="Times New Roman"/>
                <w:noProof/>
                <w:sz w:val="28"/>
                <w:szCs w:val="28"/>
              </w:rPr>
              <m:t>3</m:t>
            </m:r>
          </m:sup>
        </m:sSup>
      </m:oMath>
    </w:p>
    <w:p w14:paraId="1056695E" w14:textId="77777777" w:rsidR="00F17708" w:rsidRPr="00F17708" w:rsidRDefault="00F17708" w:rsidP="00F17708">
      <w:pPr>
        <w:spacing w:after="0" w:line="240" w:lineRule="auto"/>
        <w:ind w:left="-180"/>
        <w:jc w:val="both"/>
        <w:rPr>
          <w:rFonts w:eastAsia="Calibri" w:cs="Times New Roman"/>
          <w:sz w:val="28"/>
          <w:szCs w:val="28"/>
        </w:rPr>
      </w:pPr>
      <w:r w:rsidRPr="00F17708">
        <w:rPr>
          <w:rFonts w:eastAsia="Calibri" w:cs="Times New Roman"/>
          <w:b/>
          <w:bCs/>
          <w:sz w:val="28"/>
          <w:szCs w:val="28"/>
        </w:rPr>
        <w:t xml:space="preserve">Bài 5 (1,0 đ). </w:t>
      </w:r>
      <w:r w:rsidRPr="00F17708">
        <w:rPr>
          <w:rFonts w:eastAsia="Calibri" w:cs="Times New Roman"/>
          <w:bCs/>
          <w:sz w:val="28"/>
          <w:szCs w:val="28"/>
        </w:rPr>
        <w:t>Để phòng tránh trẻ em bị đuối nước, người ta quyết định dùng đất để lấp một cái ao dạng nửa hình cầu, mặt ao hình tròn có đường kính 10m.</w:t>
      </w:r>
    </w:p>
    <w:p w14:paraId="5E15022E" w14:textId="77777777" w:rsidR="00F17708" w:rsidRPr="00F17708" w:rsidRDefault="00F17708" w:rsidP="00F17708">
      <w:pPr>
        <w:spacing w:after="0"/>
        <w:jc w:val="both"/>
        <w:rPr>
          <w:rFonts w:eastAsia="Calibri" w:cs="Times New Roman"/>
          <w:bCs/>
          <w:sz w:val="28"/>
          <w:szCs w:val="28"/>
        </w:rPr>
      </w:pPr>
      <w:r w:rsidRPr="00F17708">
        <w:rPr>
          <w:rFonts w:eastAsia="Calibri" w:cs="Times New Roman"/>
          <w:bCs/>
          <w:noProof/>
          <w:sz w:val="28"/>
          <w:szCs w:val="28"/>
          <w:lang w:val="en-US"/>
        </w:rPr>
        <w:drawing>
          <wp:anchor distT="0" distB="0" distL="114300" distR="114300" simplePos="0" relativeHeight="251835392" behindDoc="0" locked="0" layoutInCell="1" allowOverlap="1" wp14:anchorId="70AD3891" wp14:editId="40601294">
            <wp:simplePos x="0" y="0"/>
            <wp:positionH relativeFrom="column">
              <wp:posOffset>3646805</wp:posOffset>
            </wp:positionH>
            <wp:positionV relativeFrom="paragraph">
              <wp:posOffset>73025</wp:posOffset>
            </wp:positionV>
            <wp:extent cx="1800225" cy="728345"/>
            <wp:effectExtent l="0" t="0" r="0" b="0"/>
            <wp:wrapSquare wrapText="bothSides"/>
            <wp:docPr id="117" name="Hình ả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75" cstate="print">
                      <a:extLst>
                        <a:ext uri="{28A0092B-C50C-407E-A947-70E740481C1C}">
                          <a14:useLocalDpi xmlns:a14="http://schemas.microsoft.com/office/drawing/2010/main" val="0"/>
                        </a:ext>
                      </a:extLst>
                    </a:blip>
                    <a:srcRect/>
                    <a:stretch/>
                  </pic:blipFill>
                  <pic:spPr>
                    <a:xfrm>
                      <a:off x="0" y="0"/>
                      <a:ext cx="1800225" cy="728345"/>
                    </a:xfrm>
                    <a:prstGeom prst="rect">
                      <a:avLst/>
                    </a:prstGeom>
                    <a:ln>
                      <a:noFill/>
                    </a:ln>
                  </pic:spPr>
                </pic:pic>
              </a:graphicData>
            </a:graphic>
            <wp14:sizeRelH relativeFrom="margin">
              <wp14:pctWidth>0</wp14:pctWidth>
            </wp14:sizeRelH>
            <wp14:sizeRelV relativeFrom="margin">
              <wp14:pctHeight>0</wp14:pctHeight>
            </wp14:sizeRelV>
          </wp:anchor>
        </w:drawing>
      </w:r>
      <w:r w:rsidRPr="00F17708">
        <w:rPr>
          <w:rFonts w:eastAsia="Calibri" w:cs="Times New Roman"/>
          <w:bCs/>
          <w:noProof/>
          <w:sz w:val="28"/>
          <w:szCs w:val="28"/>
          <w:lang w:val="en-US"/>
        </w:rPr>
        <w:drawing>
          <wp:anchor distT="0" distB="0" distL="114300" distR="114300" simplePos="0" relativeHeight="251836416" behindDoc="0" locked="0" layoutInCell="1" allowOverlap="1" wp14:anchorId="40B59401" wp14:editId="10FBB4D8">
            <wp:simplePos x="0" y="0"/>
            <wp:positionH relativeFrom="column">
              <wp:posOffset>5408930</wp:posOffset>
            </wp:positionH>
            <wp:positionV relativeFrom="paragraph">
              <wp:posOffset>111125</wp:posOffset>
            </wp:positionV>
            <wp:extent cx="1419225" cy="690245"/>
            <wp:effectExtent l="0" t="0" r="0" b="0"/>
            <wp:wrapSquare wrapText="bothSides"/>
            <wp:docPr id="118" name="Picture 12" descr="A yellow dump truck with black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359" cstate="print">
                      <a:extLst>
                        <a:ext uri="{28A0092B-C50C-407E-A947-70E740481C1C}">
                          <a14:useLocalDpi xmlns:a14="http://schemas.microsoft.com/office/drawing/2010/main" val="0"/>
                        </a:ext>
                      </a:extLst>
                    </a:blip>
                    <a:srcRect/>
                    <a:stretch/>
                  </pic:blipFill>
                  <pic:spPr>
                    <a:xfrm>
                      <a:off x="0" y="0"/>
                      <a:ext cx="1419225" cy="690245"/>
                    </a:xfrm>
                    <a:prstGeom prst="rect">
                      <a:avLst/>
                    </a:prstGeom>
                  </pic:spPr>
                </pic:pic>
              </a:graphicData>
            </a:graphic>
            <wp14:sizeRelH relativeFrom="margin">
              <wp14:pctWidth>0</wp14:pctWidth>
            </wp14:sizeRelH>
            <wp14:sizeRelV relativeFrom="margin">
              <wp14:pctHeight>0</wp14:pctHeight>
            </wp14:sizeRelV>
          </wp:anchor>
        </w:drawing>
      </w:r>
      <w:r w:rsidRPr="00F17708">
        <w:rPr>
          <w:rFonts w:eastAsia="Calibri" w:cs="Times New Roman"/>
          <w:bCs/>
          <w:sz w:val="28"/>
          <w:szCs w:val="28"/>
        </w:rPr>
        <w:t>a) Tính thể tích nước trong ao theo m</w:t>
      </w:r>
      <w:r w:rsidRPr="00F17708">
        <w:rPr>
          <w:rFonts w:eastAsia="Calibri" w:cs="Times New Roman"/>
          <w:bCs/>
          <w:sz w:val="28"/>
          <w:szCs w:val="28"/>
          <w:vertAlign w:val="superscript"/>
        </w:rPr>
        <w:t>3</w:t>
      </w:r>
      <w:r w:rsidRPr="00F17708">
        <w:rPr>
          <w:rFonts w:eastAsia="Calibri" w:cs="Times New Roman"/>
          <w:bCs/>
          <w:sz w:val="28"/>
          <w:szCs w:val="28"/>
        </w:rPr>
        <w:t>. Giả sử mực nước trong ao bằng với mặt đất xung quanh và các sinh vật, vật thể khác trong ao có thể tích không đáng kể.</w:t>
      </w:r>
    </w:p>
    <w:p w14:paraId="6701800A" w14:textId="77777777" w:rsidR="00F17708" w:rsidRPr="00F17708" w:rsidRDefault="00F17708" w:rsidP="00F17708">
      <w:pPr>
        <w:spacing w:after="0"/>
        <w:jc w:val="both"/>
        <w:rPr>
          <w:rFonts w:eastAsia="Calibri" w:cs="Times New Roman"/>
          <w:bCs/>
          <w:i/>
          <w:iCs/>
          <w:sz w:val="28"/>
          <w:szCs w:val="28"/>
        </w:rPr>
      </w:pPr>
      <w:r w:rsidRPr="00F17708">
        <w:rPr>
          <w:rFonts w:eastAsia="Calibri" w:cs="Times New Roman"/>
          <w:bCs/>
          <w:i/>
          <w:iCs/>
          <w:sz w:val="28"/>
          <w:szCs w:val="28"/>
        </w:rPr>
        <w:lastRenderedPageBreak/>
        <w:t xml:space="preserve">(Cho biết công thức tính thể tích hình cầu là </w:t>
      </w:r>
      <w:r w:rsidRPr="00F17708">
        <w:rPr>
          <w:rFonts w:eastAsia="Calibri" w:cs="Times New Roman"/>
          <w:bCs/>
          <w:i/>
          <w:iCs/>
          <w:position w:val="-22"/>
          <w:sz w:val="28"/>
          <w:szCs w:val="28"/>
        </w:rPr>
        <w:object w:dxaOrig="999" w:dyaOrig="600" w14:anchorId="17C9BF81">
          <v:shape id="_x0000_i1965" type="#_x0000_t75" style="width:50.25pt;height:30pt" o:ole="">
            <v:imagedata r:id="rId360" o:title=""/>
          </v:shape>
          <o:OLEObject Type="Embed" ProgID="Equation.DSMT4" ShapeID="_x0000_i1965" DrawAspect="Content" ObjectID="_1806862273" r:id="rId1788"/>
        </w:object>
      </w:r>
      <w:r w:rsidRPr="00F17708">
        <w:rPr>
          <w:rFonts w:eastAsia="Calibri" w:cs="Times New Roman"/>
          <w:bCs/>
          <w:i/>
          <w:iCs/>
          <w:sz w:val="28"/>
          <w:szCs w:val="28"/>
        </w:rPr>
        <w:t>, trong đó R là bán kính hình cầu. Kết quả làm tròn đến hàng phần mười).</w:t>
      </w:r>
    </w:p>
    <w:p w14:paraId="3F99FDF6" w14:textId="77777777" w:rsidR="00F17708" w:rsidRPr="00F17708" w:rsidRDefault="00F17708" w:rsidP="00F17708">
      <w:pPr>
        <w:jc w:val="both"/>
        <w:rPr>
          <w:rFonts w:eastAsia="Calibri" w:cs="Times New Roman"/>
          <w:bCs/>
          <w:sz w:val="28"/>
          <w:szCs w:val="28"/>
        </w:rPr>
      </w:pPr>
      <w:r w:rsidRPr="00F17708">
        <w:rPr>
          <w:rFonts w:eastAsia="Calibri" w:cs="Times New Roman"/>
          <w:bCs/>
          <w:sz w:val="28"/>
          <w:szCs w:val="28"/>
        </w:rPr>
        <w:t>b) Người ta thuê những xe tải có thùng xe dạng hình hộp chữ nhật, lòng trong thùng dài 9,9 m, rộng 2,37 m và cao 0,85 m. Nhưng con đường từ nơi cung cấp đất đến ao bị giới hạn trọng tải của phương tiện tham gia giao thông nên xe chỉ chở được 85% thể tích của lòng trong thùng xe. Hỏi cần thuê ít nhất bao nhiêu xe để lấp đầy cái ao? (Đất chở trên xe gần được nén chặt và gần như không có khoảng trống trong khối đất).</w:t>
      </w:r>
    </w:p>
    <w:p w14:paraId="11B0A9A6" w14:textId="77777777" w:rsidR="00F17708" w:rsidRPr="00F17708" w:rsidRDefault="00F17708" w:rsidP="00F17708">
      <w:pPr>
        <w:jc w:val="both"/>
        <w:rPr>
          <w:rFonts w:eastAsia="Calibri" w:cs="Times New Roman"/>
          <w:bCs/>
          <w:sz w:val="28"/>
          <w:szCs w:val="28"/>
        </w:rPr>
      </w:pPr>
      <w:r w:rsidRPr="00F17708">
        <w:rPr>
          <w:rFonts w:eastAsia="Calibri" w:cs="Times New Roman"/>
          <w:b/>
          <w:sz w:val="28"/>
          <w:szCs w:val="28"/>
        </w:rPr>
        <w:t>Bài 6 (1,0 đ).</w:t>
      </w:r>
      <w:r w:rsidRPr="00F17708">
        <w:rPr>
          <w:rFonts w:eastAsia="Calibri" w:cs="Times New Roman"/>
          <w:bCs/>
          <w:sz w:val="28"/>
          <w:szCs w:val="28"/>
        </w:rPr>
        <w:t xml:space="preserve"> </w:t>
      </w:r>
      <w:r w:rsidRPr="00F17708">
        <w:rPr>
          <w:rFonts w:eastAsia="Calibri" w:cs="Times New Roman"/>
          <w:sz w:val="28"/>
          <w:szCs w:val="28"/>
        </w:rPr>
        <w:t>Một công ty vận chuyển dự định điều động một số lượng xe để chuyên chở 420 tấn hàng hóa. Nhưng thực tế công ty đã điều động thêm 5 xe nữa. Do đó mỗi xe chuyên chở ít hơn lúc đầu 7 tấn so với dự kiến. Tính số lượng xe mà công ty đã dự kiến điều động để chở hết số hàng hóa đó.</w:t>
      </w:r>
    </w:p>
    <w:p w14:paraId="416912A2" w14:textId="77777777" w:rsidR="00F17708" w:rsidRPr="00F17708" w:rsidRDefault="00F17708" w:rsidP="00F17708">
      <w:pPr>
        <w:spacing w:after="0"/>
        <w:jc w:val="both"/>
        <w:rPr>
          <w:rFonts w:eastAsia="Times New Roman" w:cs="Times New Roman"/>
          <w:sz w:val="28"/>
          <w:szCs w:val="28"/>
          <w:lang w:eastAsia="en-ID"/>
        </w:rPr>
      </w:pPr>
      <w:r w:rsidRPr="00F17708">
        <w:rPr>
          <w:rFonts w:eastAsia="Times New Roman" w:cs="Times New Roman"/>
          <w:b/>
          <w:bCs/>
          <w:sz w:val="28"/>
          <w:szCs w:val="28"/>
          <w:lang w:eastAsia="en-ID"/>
        </w:rPr>
        <w:t xml:space="preserve">Bài 7 (3,0 điểm) </w:t>
      </w:r>
      <w:r w:rsidRPr="00F17708">
        <w:rPr>
          <w:rFonts w:eastAsia="Times New Roman" w:cs="Times New Roman"/>
          <w:sz w:val="28"/>
          <w:szCs w:val="28"/>
          <w:lang w:eastAsia="en-ID"/>
        </w:rPr>
        <w:t>Cho tam giác ABC nhọn (AB&lt;AC). Đường tròn tâm O đường kính BC cắt AB, AC lần lượt tại D và E. CD và BE cắt nhau tại H.</w:t>
      </w:r>
    </w:p>
    <w:p w14:paraId="76FC95B5" w14:textId="77777777" w:rsidR="00F17708" w:rsidRPr="00F17708" w:rsidRDefault="00F17708" w:rsidP="00F17708">
      <w:pPr>
        <w:spacing w:after="0" w:line="278" w:lineRule="auto"/>
        <w:ind w:left="720" w:hanging="360"/>
        <w:jc w:val="both"/>
        <w:rPr>
          <w:rFonts w:eastAsia="Times New Roman" w:cs="Times New Roman"/>
          <w:sz w:val="28"/>
          <w:szCs w:val="28"/>
          <w:lang w:eastAsia="en-ID"/>
        </w:rPr>
      </w:pPr>
      <w:r w:rsidRPr="00F17708">
        <w:rPr>
          <w:rFonts w:eastAsia="Times New Roman" w:cs="Times New Roman"/>
          <w:sz w:val="28"/>
          <w:szCs w:val="28"/>
          <w:lang w:eastAsia="en-ID"/>
        </w:rPr>
        <w:t>a)</w:t>
      </w:r>
      <w:r w:rsidRPr="00F17708">
        <w:rPr>
          <w:rFonts w:eastAsia="Times New Roman" w:cs="Times New Roman"/>
          <w:sz w:val="28"/>
          <w:szCs w:val="28"/>
          <w:lang w:eastAsia="en-ID"/>
        </w:rPr>
        <w:tab/>
        <w:t>Chứng minh AH vuông góc BC tại F và tứ giác CEHF nội tiếp.</w:t>
      </w:r>
    </w:p>
    <w:p w14:paraId="53083E2F" w14:textId="77777777" w:rsidR="00F17708" w:rsidRPr="00F17708" w:rsidRDefault="00F17708" w:rsidP="00F17708">
      <w:pPr>
        <w:spacing w:after="0" w:line="278" w:lineRule="auto"/>
        <w:ind w:left="720" w:hanging="360"/>
        <w:jc w:val="both"/>
        <w:rPr>
          <w:rFonts w:eastAsia="Times New Roman" w:cs="Times New Roman"/>
          <w:sz w:val="28"/>
          <w:szCs w:val="28"/>
          <w:lang w:eastAsia="en-ID"/>
        </w:rPr>
      </w:pPr>
      <w:r w:rsidRPr="00F17708">
        <w:rPr>
          <w:rFonts w:eastAsia="Times New Roman" w:cs="Times New Roman"/>
          <w:sz w:val="28"/>
          <w:szCs w:val="28"/>
          <w:lang w:eastAsia="en-ID"/>
        </w:rPr>
        <w:t>b)</w:t>
      </w:r>
      <w:r w:rsidRPr="00F17708">
        <w:rPr>
          <w:rFonts w:eastAsia="Times New Roman" w:cs="Times New Roman"/>
          <w:sz w:val="28"/>
          <w:szCs w:val="28"/>
          <w:lang w:eastAsia="en-ID"/>
        </w:rPr>
        <w:tab/>
        <w:t>EF cắt (O) tại G. Chứng minh BG = BD.</w:t>
      </w:r>
    </w:p>
    <w:p w14:paraId="7E466D9B" w14:textId="77777777" w:rsidR="00F17708" w:rsidRPr="00F17708" w:rsidRDefault="00F17708" w:rsidP="00F17708">
      <w:pPr>
        <w:spacing w:after="0" w:line="278" w:lineRule="auto"/>
        <w:ind w:left="720" w:hanging="360"/>
        <w:jc w:val="both"/>
        <w:rPr>
          <w:rFonts w:eastAsia="Times New Roman" w:cs="Times New Roman"/>
          <w:sz w:val="28"/>
          <w:szCs w:val="28"/>
          <w:lang w:eastAsia="en-ID"/>
        </w:rPr>
      </w:pPr>
      <w:r w:rsidRPr="00F17708">
        <w:rPr>
          <w:rFonts w:eastAsia="Times New Roman" w:cs="Times New Roman"/>
          <w:sz w:val="28"/>
          <w:szCs w:val="28"/>
          <w:lang w:eastAsia="en-ID"/>
        </w:rPr>
        <w:t>c)</w:t>
      </w:r>
      <w:r w:rsidRPr="00F17708">
        <w:rPr>
          <w:rFonts w:eastAsia="Times New Roman" w:cs="Times New Roman"/>
          <w:sz w:val="28"/>
          <w:szCs w:val="28"/>
          <w:lang w:eastAsia="en-ID"/>
        </w:rPr>
        <w:tab/>
        <w:t>Tính số đo góc BAC trong trường hợp AH = BC.</w:t>
      </w:r>
    </w:p>
    <w:p w14:paraId="6EE7E005" w14:textId="77777777" w:rsidR="00F17708" w:rsidRPr="00F17708" w:rsidRDefault="00F17708" w:rsidP="00F17708">
      <w:pPr>
        <w:jc w:val="both"/>
        <w:rPr>
          <w:rFonts w:eastAsia="Calibri" w:cs="Times New Roman"/>
          <w:b/>
          <w:bCs/>
          <w:sz w:val="28"/>
          <w:szCs w:val="28"/>
        </w:rPr>
      </w:pPr>
    </w:p>
    <w:p w14:paraId="508A24D0" w14:textId="77777777" w:rsidR="00F17708" w:rsidRPr="00F17708" w:rsidRDefault="00F17708" w:rsidP="00F17708">
      <w:pPr>
        <w:tabs>
          <w:tab w:val="center" w:pos="4513"/>
          <w:tab w:val="left" w:pos="7140"/>
        </w:tabs>
        <w:jc w:val="both"/>
        <w:rPr>
          <w:rFonts w:eastAsia="Calibri" w:cs="Times New Roman"/>
          <w:b/>
          <w:bCs/>
          <w:sz w:val="28"/>
          <w:szCs w:val="28"/>
        </w:rPr>
      </w:pPr>
      <w:r w:rsidRPr="00F17708">
        <w:rPr>
          <w:rFonts w:eastAsia="Calibri" w:cs="Times New Roman"/>
          <w:b/>
          <w:bCs/>
          <w:sz w:val="28"/>
          <w:szCs w:val="28"/>
        </w:rPr>
        <w:tab/>
        <w:t>--- HẾT ----</w:t>
      </w:r>
      <w:r w:rsidRPr="00F17708">
        <w:rPr>
          <w:rFonts w:eastAsia="Calibri" w:cs="Times New Roman"/>
          <w:b/>
          <w:bCs/>
          <w:sz w:val="28"/>
          <w:szCs w:val="28"/>
        </w:rPr>
        <w:tab/>
      </w:r>
    </w:p>
    <w:p w14:paraId="5EB32949" w14:textId="77777777" w:rsidR="00F17708" w:rsidRPr="00F17708" w:rsidRDefault="00F17708" w:rsidP="00F17708">
      <w:pPr>
        <w:jc w:val="both"/>
        <w:rPr>
          <w:rFonts w:eastAsia="Calibri" w:cs="Times New Roman"/>
          <w:b/>
          <w:bCs/>
          <w:sz w:val="28"/>
          <w:szCs w:val="28"/>
        </w:rPr>
      </w:pPr>
      <w:r w:rsidRPr="00F17708">
        <w:rPr>
          <w:rFonts w:eastAsia="Calibri" w:cs="Times New Roman"/>
          <w:b/>
          <w:bCs/>
          <w:noProof/>
          <w:color w:val="FF0000"/>
          <w:sz w:val="28"/>
          <w:szCs w:val="28"/>
          <w:lang w:val="en-US"/>
        </w:rPr>
        <mc:AlternateContent>
          <mc:Choice Requires="wps">
            <w:drawing>
              <wp:anchor distT="0" distB="0" distL="114300" distR="114300" simplePos="0" relativeHeight="251833344" behindDoc="0" locked="0" layoutInCell="1" allowOverlap="1" wp14:anchorId="23558B14" wp14:editId="23C5321E">
                <wp:simplePos x="0" y="0"/>
                <wp:positionH relativeFrom="column">
                  <wp:posOffset>127322</wp:posOffset>
                </wp:positionH>
                <wp:positionV relativeFrom="paragraph">
                  <wp:posOffset>244797</wp:posOffset>
                </wp:positionV>
                <wp:extent cx="5550060" cy="0"/>
                <wp:effectExtent l="0" t="0" r="0" b="0"/>
                <wp:wrapNone/>
                <wp:docPr id="55"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Đường nối Thẳng 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lxsb5AEAAH0DAAAOAAAAZHJzL2Uyb0RvYy54bWysU82O0zAQviPxDpbvNGlpllXUdA+tlguC SiwP4Dp2Ysl/8pimvYE4ceMVeAMOvAGrPfWhGLvZsuzeED24M56Zb/zNfFlc7Y0mOxFAOdvQ6aSk RFjuWmW7hn64uX5xSQlEZlumnRUNPQigV8vnzxaDr8XM9U63IhAEsVAPvqF9jL4uCuC9MAwmzguL QemCYRHd0BVtYAOiG13MyvKiGFxofXBcAODt+hSky4wvpeDxnZQgItENxbfFfIZ8btNZLBes7gLz veLjM9g/vMIwZbHpGWrNIiMfg3oCZRQPDpyME+5M4aRUXGQOyGZaPmLzvmdeZC44HPDnMcH/g+Vv d5tAVNvQqqLEMoM7uv129+Pu+/GT7Yj99fP4WZGb/vbL8Sv60zSwwUONdSu7CaMHfhMS+70MJv0j L7LPQz6chyz2kXC8rKoK94a74Pex4k+hDxBfC2dIMhqqlU38Wc12byBiM0y9T0nX1l0rrfMOtSVD Qy9eVgmZoZKkZhFN45Eb2I4SpjuUKI8hI4LTqk3VCQdCt13pQHYMZTKfv5qt5okodvsrLbVeM+hP eTl0EpBREVWslWnoZZl+Y7W2CV1kHY4E0vBO40rW1rWHPMUiebjj3HTUYxLRQx/th1/N8jcAAAD/ /wMAUEsDBBQABgAIAAAAIQAnFngc3QAAAAgBAAAPAAAAZHJzL2Rvd25yZXYueG1sTI/BTsMwEETv SPyDtUjcqJ0AURriVBSJAxdUWg5wc+MlCcTrELtp+HsWcYDjzoxm35Sr2fViwjF0njQkCwUCqfa2 o0bD8+7+IgcRoiFrek+o4QsDrKrTk9IU1h/pCadtbASXUCiMhjbGoZAy1C06ExZ+QGLvzY/ORD7H RtrRHLnc9TJVKpPOdMQfWjPgXYv1x/bgNOyy600ek83Dp3p9WS+zFN+n9aPW52fz7Q2IiHP8C8MP PqNDxUx7fyAbRK8hVQknNVzmGQj28+UVC/tfQVal/D+g+gYAAP//AwBQSwECLQAUAAYACAAAACEA toM4kv4AAADhAQAAEwAAAAAAAAAAAAAAAAAAAAAAW0NvbnRlbnRfVHlwZXNdLnhtbFBLAQItABQA BgAIAAAAIQA4/SH/1gAAAJQBAAALAAAAAAAAAAAAAAAAAC8BAABfcmVscy8ucmVsc1BLAQItABQA BgAIAAAAIQDJlxsb5AEAAH0DAAAOAAAAAAAAAAAAAAAAAC4CAABkcnMvZTJvRG9jLnhtbFBLAQIt ABQABgAIAAAAIQAnFngc3QAAAAgBAAAPAAAAAAAAAAAAAAAAAD4EAABkcnMvZG93bnJldi54bWxQ SwUGAAAAAAQABADzAAAASAUAAAAA " strokecolor="#4472c4" strokeweight=".5pt">
                <v:stroke joinstyle="miter"/>
              </v:line>
            </w:pict>
          </mc:Fallback>
        </mc:AlternateContent>
      </w:r>
    </w:p>
    <w:p w14:paraId="1A43BAAD" w14:textId="77777777" w:rsidR="00F17708" w:rsidRPr="00F17708" w:rsidRDefault="00F17708" w:rsidP="00F17708">
      <w:pPr>
        <w:rPr>
          <w:rFonts w:eastAsia="Calibri" w:cs="Times New Roman"/>
        </w:rPr>
      </w:pPr>
    </w:p>
    <w:tbl>
      <w:tblPr>
        <w:tblW w:w="11826" w:type="dxa"/>
        <w:tblInd w:w="-882" w:type="dxa"/>
        <w:tblLayout w:type="fixed"/>
        <w:tblLook w:val="0000" w:firstRow="0" w:lastRow="0" w:firstColumn="0" w:lastColumn="0" w:noHBand="0" w:noVBand="0"/>
      </w:tblPr>
      <w:tblGrid>
        <w:gridCol w:w="5277"/>
        <w:gridCol w:w="6549"/>
      </w:tblGrid>
      <w:tr w:rsidR="00F17708" w:rsidRPr="00F17708" w14:paraId="6A64E304" w14:textId="77777777" w:rsidTr="007D284D">
        <w:tc>
          <w:tcPr>
            <w:tcW w:w="5277" w:type="dxa"/>
          </w:tcPr>
          <w:p w14:paraId="335D3A91" w14:textId="77777777" w:rsidR="00F17708" w:rsidRPr="00F17708" w:rsidRDefault="00F17708" w:rsidP="00F17708">
            <w:pPr>
              <w:spacing w:after="0"/>
              <w:jc w:val="center"/>
              <w:rPr>
                <w:rFonts w:eastAsia="Calibri" w:cs="Times New Roman"/>
              </w:rPr>
            </w:pPr>
            <w:r w:rsidRPr="00F17708">
              <w:rPr>
                <w:rFonts w:eastAsia="Calibri" w:cs="Times New Roman"/>
              </w:rPr>
              <w:t>UỶ BAN NHÂN DÂN THÀNH PHỐ THỦ ĐỨC</w:t>
            </w:r>
          </w:p>
          <w:p w14:paraId="1A9C9D9A" w14:textId="77777777" w:rsidR="00F17708" w:rsidRPr="00F17708" w:rsidRDefault="00F17708" w:rsidP="00F17708">
            <w:pPr>
              <w:spacing w:after="0"/>
              <w:jc w:val="center"/>
              <w:rPr>
                <w:rFonts w:eastAsia="Calibri" w:cs="Times New Roman"/>
                <w:b/>
                <w:bCs/>
              </w:rPr>
            </w:pPr>
            <w:r w:rsidRPr="00F17708">
              <w:rPr>
                <w:rFonts w:eastAsia="Calibri" w:cs="Times New Roman"/>
                <w:b/>
                <w:bCs/>
              </w:rPr>
              <w:t>TRƯỜNG THCS TRƯỜNG THẠNH</w:t>
            </w:r>
          </w:p>
          <w:p w14:paraId="0556D705" w14:textId="77777777" w:rsidR="00F17708" w:rsidRPr="00F17708" w:rsidRDefault="00F17708" w:rsidP="00F17708">
            <w:pPr>
              <w:spacing w:after="0"/>
              <w:jc w:val="center"/>
              <w:rPr>
                <w:rFonts w:eastAsia="Calibri" w:cs="Times New Roman"/>
                <w:vertAlign w:val="superscript"/>
              </w:rPr>
            </w:pPr>
            <w:r w:rsidRPr="00F17708">
              <w:rPr>
                <w:rFonts w:eastAsia="Calibri" w:cs="Times New Roman"/>
                <w:noProof/>
                <w:lang w:val="en-US"/>
              </w:rPr>
              <mc:AlternateContent>
                <mc:Choice Requires="wps">
                  <w:drawing>
                    <wp:anchor distT="0" distB="0" distL="114300" distR="114300" simplePos="0" relativeHeight="251837440" behindDoc="0" locked="0" layoutInCell="1" allowOverlap="1" wp14:anchorId="5F20770C" wp14:editId="7B83F281">
                      <wp:simplePos x="0" y="0"/>
                      <wp:positionH relativeFrom="column">
                        <wp:posOffset>870585</wp:posOffset>
                      </wp:positionH>
                      <wp:positionV relativeFrom="paragraph">
                        <wp:posOffset>9525</wp:posOffset>
                      </wp:positionV>
                      <wp:extent cx="1219200" cy="0"/>
                      <wp:effectExtent l="13335" t="9525" r="5715" b="95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68.55pt;margin-top:.75pt;width:96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cOVRJQIAAEwEAAAOAAAAZHJzL2Uyb0RvYy54bWysVMGO2jAQvVfqP1i+QwgFChFhtUqgl22L xPYDjO0Qq4nHsg0BVf33jg1EbHupqubgjDOeN29mnrN8OrcNOUnrFOicpsMRJVJzEEofcvrtdTOY U+I804I1oGVOL9LRp9X7d8vOZHIMNTRCWoIg2mWdyWntvcmSxPFatswNwUiNzgpsyzxu7SERlnWI 3jbJeDSaJR1YYSxw6Rx+La9Ouor4VSW5/1pVTnrS5BS5+bjauO7DmqyWLDtYZmrFbzTYP7BomdKY tIcqmWfkaNUfUK3iFhxUfsihTaCqFJexBqwmHf1Wza5mRsZasDnO9G1y/w+WfzltLVEip9MZJZq1 OKOdt0wdak+erYWOFKA19hEswSPYr864DMMKvbWhYn7WO/MC/LsjGoqa6YOMvF8vBrHSEJG8CQkb ZzDrvvsMAs+wo4fYvHNl2wCJbSHnOKNLPyN59oTjx3ScLnDwlPC7L2HZPdBY5z9JaEkwcupuhfQV pDENO704H2ix7B4QsmrYqKaJgmg06XK6mI6nMcBBo0RwhmPOHvZFY8mJBUnFJ9aInsdjFo5aRLBa MrG+2Z6p5mpj8kYHPCwM6dysq2Z+LEaL9Xw9nwwm49l6MBmV5eB5U0wGs036cVp+KIuiTH8Gaukk q5UQUgd2d/2mk7/Tx+0mXZXXK7hvQ/IWPfYLyd7fkXScbBjmVRZ7EJetvU8cJRsP365XuBOPe7Qf fwKrXwAAAP//AwBQSwMEFAAGAAgAAAAhAAMGyZPZAAAABwEAAA8AAABkcnMvZG93bnJldi54bWxM jkFPg0AQhe8m/ofNmHgxdoGmapGlaUw8eLRt4nXKjoCys4RdCvbXO3rR23x5L2++YjO7Tp1oCK1n A+kiAUVcedtybeCwf759ABUissXOMxn4ogCb8vKiwNz6iV/ptIu1khEOORpoYuxzrUPVkMOw8D2x ZO9+cBgFh1rbAScZd53OkuROO2xZPjTY01ND1edudAYojKs02a5dfXg5Tzdv2flj6vfGXF/N20dQ keb4V4YffVGHUpyOfmQbVCe8vE+lKscKlOTLbC18/GVdFvq/f/kNAAD//wMAUEsBAi0AFAAGAAgA AAAhALaDOJL+AAAA4QEAABMAAAAAAAAAAAAAAAAAAAAAAFtDb250ZW50X1R5cGVzXS54bWxQSwEC LQAUAAYACAAAACEAOP0h/9YAAACUAQAACwAAAAAAAAAAAAAAAAAvAQAAX3JlbHMvLnJlbHNQSwEC LQAUAAYACAAAACEApnDlUSUCAABMBAAADgAAAAAAAAAAAAAAAAAuAgAAZHJzL2Uyb0RvYy54bWxQ SwECLQAUAAYACAAAACEAAwbJk9kAAAAHAQAADwAAAAAAAAAAAAAAAAB/BAAAZHJzL2Rvd25yZXYu eG1sUEsFBgAAAAAEAAQA8wAAAIUFAAAAAA== "/>
                  </w:pict>
                </mc:Fallback>
              </mc:AlternateContent>
            </w:r>
          </w:p>
        </w:tc>
        <w:tc>
          <w:tcPr>
            <w:tcW w:w="6549" w:type="dxa"/>
          </w:tcPr>
          <w:p w14:paraId="6F838586" w14:textId="77777777" w:rsidR="00F17708" w:rsidRPr="00F17708" w:rsidRDefault="00F17708" w:rsidP="00F17708">
            <w:pPr>
              <w:spacing w:after="0"/>
              <w:jc w:val="center"/>
              <w:rPr>
                <w:rFonts w:eastAsia="Calibri" w:cs="Times New Roman"/>
                <w:b/>
                <w:bCs/>
              </w:rPr>
            </w:pPr>
            <w:r w:rsidRPr="00F17708">
              <w:rPr>
                <w:rFonts w:eastAsia="Calibri" w:cs="Times New Roman"/>
                <w:b/>
                <w:bCs/>
              </w:rPr>
              <w:t>ĐỀ THAM KHẢO CUỐI HỌC KỲ II</w:t>
            </w:r>
          </w:p>
          <w:p w14:paraId="23A6540D" w14:textId="77777777" w:rsidR="00F17708" w:rsidRPr="00F17708" w:rsidRDefault="00F17708" w:rsidP="00F17708">
            <w:pPr>
              <w:spacing w:after="0"/>
              <w:jc w:val="center"/>
              <w:rPr>
                <w:rFonts w:eastAsia="Calibri" w:cs="Times New Roman"/>
                <w:b/>
                <w:bCs/>
              </w:rPr>
            </w:pPr>
            <w:r w:rsidRPr="00F17708">
              <w:rPr>
                <w:rFonts w:eastAsia="Calibri" w:cs="Times New Roman"/>
                <w:b/>
                <w:bCs/>
              </w:rPr>
              <w:t>NĂM HỌC: 2024- 2025</w:t>
            </w:r>
          </w:p>
          <w:p w14:paraId="3EF33FA1" w14:textId="77777777" w:rsidR="00F17708" w:rsidRPr="00F17708" w:rsidRDefault="00F17708" w:rsidP="00F17708">
            <w:pPr>
              <w:spacing w:after="0"/>
              <w:jc w:val="center"/>
              <w:rPr>
                <w:rFonts w:eastAsia="Calibri" w:cs="Times New Roman"/>
                <w:b/>
                <w:bCs/>
              </w:rPr>
            </w:pPr>
            <w:r w:rsidRPr="00F17708">
              <w:rPr>
                <w:rFonts w:eastAsia="Calibri" w:cs="Times New Roman"/>
                <w:b/>
                <w:bCs/>
              </w:rPr>
              <w:t>MÔN: TOÁN KHỐI 9</w:t>
            </w:r>
          </w:p>
          <w:p w14:paraId="14DCD337" w14:textId="77777777" w:rsidR="00F17708" w:rsidRPr="00F17708" w:rsidRDefault="00F17708" w:rsidP="00F17708">
            <w:pPr>
              <w:spacing w:after="0"/>
              <w:jc w:val="center"/>
              <w:rPr>
                <w:rFonts w:eastAsia="Calibri" w:cs="Times New Roman"/>
                <w:b/>
                <w:bCs/>
              </w:rPr>
            </w:pPr>
            <w:r w:rsidRPr="00F17708">
              <w:rPr>
                <w:rFonts w:eastAsia="Calibri" w:cs="Times New Roman"/>
                <w:b/>
                <w:bCs/>
              </w:rPr>
              <w:t>Thời gian làm bài: 90 phút</w:t>
            </w:r>
          </w:p>
          <w:p w14:paraId="769FA2A5" w14:textId="77777777" w:rsidR="00F17708" w:rsidRPr="00F17708" w:rsidRDefault="00F17708" w:rsidP="00F17708">
            <w:pPr>
              <w:spacing w:after="0"/>
              <w:jc w:val="center"/>
              <w:rPr>
                <w:rFonts w:eastAsia="Calibri" w:cs="Times New Roman"/>
                <w:i/>
                <w:iCs/>
              </w:rPr>
            </w:pPr>
            <w:r w:rsidRPr="00F17708">
              <w:rPr>
                <w:rFonts w:eastAsia="Calibri" w:cs="Times New Roman"/>
                <w:i/>
                <w:iCs/>
              </w:rPr>
              <w:t>(Không kể thời gian giao phát đề)</w:t>
            </w:r>
          </w:p>
          <w:p w14:paraId="652F8096" w14:textId="77777777" w:rsidR="00F17708" w:rsidRPr="00F17708" w:rsidRDefault="00F17708" w:rsidP="00F17708">
            <w:pPr>
              <w:spacing w:after="0"/>
              <w:rPr>
                <w:rFonts w:eastAsia="Calibri" w:cs="Times New Roman"/>
                <w:b/>
                <w:bCs/>
                <w:vertAlign w:val="superscript"/>
              </w:rPr>
            </w:pPr>
          </w:p>
        </w:tc>
      </w:tr>
    </w:tbl>
    <w:p w14:paraId="3B65F934" w14:textId="77777777" w:rsidR="00F17708" w:rsidRPr="00F17708" w:rsidRDefault="00F17708" w:rsidP="00F17708">
      <w:pPr>
        <w:rPr>
          <w:rFonts w:eastAsia="Calibri" w:cs="Times New Roman"/>
          <w:b/>
        </w:rPr>
      </w:pPr>
      <w:r w:rsidRPr="00F17708">
        <w:rPr>
          <w:rFonts w:eastAsia="Calibri" w:cs="Times New Roman"/>
          <w:b/>
        </w:rPr>
        <w:t>ĐỀ CHÍNH THỨC</w:t>
      </w:r>
    </w:p>
    <w:p w14:paraId="5216172E" w14:textId="77777777" w:rsidR="00F17708" w:rsidRPr="00F17708" w:rsidRDefault="00F17708" w:rsidP="00F17708">
      <w:pPr>
        <w:rPr>
          <w:rFonts w:eastAsia="Calibri" w:cs="Times New Roman"/>
        </w:rPr>
      </w:pPr>
      <w:r w:rsidRPr="00F17708">
        <w:rPr>
          <w:rFonts w:eastAsia="Calibri" w:cs="Times New Roman"/>
          <w:b/>
          <w:bCs/>
          <w:iCs/>
        </w:rPr>
        <w:t xml:space="preserve">Câu 1: </w:t>
      </w:r>
      <w:r w:rsidRPr="00F17708">
        <w:rPr>
          <w:rFonts w:eastAsia="Calibri" w:cs="Times New Roman"/>
          <w:i/>
        </w:rPr>
        <w:t xml:space="preserve">(2,0 điểm) </w:t>
      </w:r>
      <w:r w:rsidRPr="00F17708">
        <w:rPr>
          <w:rFonts w:eastAsia="Calibri" w:cs="Times New Roman"/>
        </w:rPr>
        <w:t>Giải các phương trình sau bằng cách sử dụng công thức nghiệm của phương trình bậc hai:</w:t>
      </w:r>
    </w:p>
    <w:p w14:paraId="34843101" w14:textId="77777777" w:rsidR="00F17708" w:rsidRPr="00F17708" w:rsidRDefault="00F17708" w:rsidP="00F17708">
      <w:pPr>
        <w:rPr>
          <w:rFonts w:eastAsia="Calibri" w:cs="Times New Roman"/>
        </w:rPr>
      </w:pPr>
      <w:r w:rsidRPr="00F17708">
        <w:rPr>
          <w:rFonts w:eastAsia="Calibri" w:cs="Times New Roman"/>
          <w:position w:val="-10"/>
        </w:rPr>
        <w:object w:dxaOrig="4680" w:dyaOrig="360" w14:anchorId="31C465A5">
          <v:shape id="_x0000_i1966" type="#_x0000_t75" style="width:278.25pt;height:21.75pt" o:ole="">
            <v:imagedata r:id="rId362" o:title=""/>
          </v:shape>
          <o:OLEObject Type="Embed" ProgID="Equation.DSMT4" ShapeID="_x0000_i1966" DrawAspect="Content" ObjectID="_1806862274" r:id="rId1789"/>
        </w:object>
      </w:r>
    </w:p>
    <w:p w14:paraId="4E58BF6A" w14:textId="77777777" w:rsidR="00F17708" w:rsidRPr="00F17708" w:rsidRDefault="00F17708" w:rsidP="00F17708">
      <w:pPr>
        <w:spacing w:after="0" w:line="240" w:lineRule="auto"/>
        <w:rPr>
          <w:rFonts w:eastAsia="Calibri" w:cs="Times New Roman"/>
          <w:b/>
          <w:bCs/>
          <w:iCs/>
        </w:rPr>
      </w:pPr>
      <w:r w:rsidRPr="00F17708">
        <w:rPr>
          <w:rFonts w:eastAsia="Calibri" w:cs="Times New Roman"/>
          <w:b/>
          <w:bCs/>
          <w:iCs/>
        </w:rPr>
        <w:t>Câu 2:</w:t>
      </w:r>
      <w:r w:rsidRPr="00F17708">
        <w:rPr>
          <w:rFonts w:eastAsia="Calibri" w:cs="Times New Roman"/>
          <w:i/>
        </w:rPr>
        <w:t xml:space="preserve"> (2,0 điểm)</w:t>
      </w:r>
    </w:p>
    <w:p w14:paraId="3DB42D5C" w14:textId="77777777" w:rsidR="00F17708" w:rsidRPr="00F17708" w:rsidRDefault="00F17708" w:rsidP="00F17708">
      <w:pPr>
        <w:spacing w:after="0" w:line="240" w:lineRule="auto"/>
        <w:rPr>
          <w:rFonts w:eastAsia="Times New Roman" w:cs="Times New Roman"/>
        </w:rPr>
      </w:pPr>
      <w:r w:rsidRPr="00F17708">
        <w:rPr>
          <w:rFonts w:eastAsia="Calibri" w:cs="Times New Roman"/>
        </w:rPr>
        <w:t xml:space="preserve">Cho phương trình: </w:t>
      </w:r>
      <w:r w:rsidRPr="00F17708">
        <w:rPr>
          <w:rFonts w:eastAsia="Calibri" w:cs="Times New Roman"/>
          <w:position w:val="-6"/>
        </w:rPr>
        <w:object w:dxaOrig="1420" w:dyaOrig="320" w14:anchorId="567C441B">
          <v:shape id="_x0000_i1967" type="#_x0000_t75" style="width:70.5pt;height:15pt" o:ole="">
            <v:imagedata r:id="rId364" o:title=""/>
          </v:shape>
          <o:OLEObject Type="Embed" ProgID="Equation.DSMT4" ShapeID="_x0000_i1967" DrawAspect="Content" ObjectID="_1806862275" r:id="rId1790"/>
        </w:object>
      </w:r>
    </w:p>
    <w:p w14:paraId="443CF2D2" w14:textId="77777777" w:rsidR="00F17708" w:rsidRPr="00F17708" w:rsidRDefault="00F17708" w:rsidP="00F17708">
      <w:pPr>
        <w:spacing w:after="0" w:line="240" w:lineRule="auto"/>
        <w:ind w:left="720" w:hanging="360"/>
        <w:rPr>
          <w:rFonts w:eastAsia="Times New Roman" w:cs="Times New Roman"/>
        </w:rPr>
      </w:pPr>
      <w:r w:rsidRPr="00F17708">
        <w:rPr>
          <w:rFonts w:eastAsia="Times New Roman" w:cs="Times New Roman"/>
        </w:rPr>
        <w:t>a)</w:t>
      </w:r>
      <w:r w:rsidRPr="00F17708">
        <w:rPr>
          <w:rFonts w:eastAsia="Times New Roman" w:cs="Times New Roman"/>
        </w:rPr>
        <w:tab/>
        <w:t>Chứng minh phương trình trên luôn có nghiệm.</w:t>
      </w:r>
    </w:p>
    <w:p w14:paraId="713C384E" w14:textId="77777777" w:rsidR="00F17708" w:rsidRPr="00F17708" w:rsidRDefault="00F17708" w:rsidP="00F17708">
      <w:pPr>
        <w:spacing w:after="0" w:line="240" w:lineRule="auto"/>
        <w:ind w:left="720" w:hanging="360"/>
        <w:rPr>
          <w:rFonts w:eastAsia="Times New Roman" w:cs="Times New Roman"/>
        </w:rPr>
      </w:pPr>
      <w:r w:rsidRPr="00F17708">
        <w:rPr>
          <w:rFonts w:eastAsia="Times New Roman" w:cs="Times New Roman"/>
        </w:rPr>
        <w:lastRenderedPageBreak/>
        <w:t>b)</w:t>
      </w:r>
      <w:r w:rsidRPr="00F17708">
        <w:rPr>
          <w:rFonts w:eastAsia="Times New Roman" w:cs="Times New Roman"/>
        </w:rPr>
        <w:tab/>
        <w:t xml:space="preserve">Giả sử 2 nghiệm của phương trình là </w:t>
      </w:r>
      <w:r w:rsidRPr="00F17708">
        <w:rPr>
          <w:rFonts w:eastAsia="Calibri" w:cs="Times New Roman"/>
          <w:position w:val="-12"/>
        </w:rPr>
        <w:object w:dxaOrig="540" w:dyaOrig="360" w14:anchorId="784D9F7D">
          <v:shape id="_x0000_i1968" type="#_x0000_t75" style="width:28.5pt;height:18.75pt" o:ole="">
            <v:imagedata r:id="rId366" o:title=""/>
          </v:shape>
          <o:OLEObject Type="Embed" ProgID="Equation.DSMT4" ShapeID="_x0000_i1968" DrawAspect="Content" ObjectID="_1806862276" r:id="rId1791"/>
        </w:object>
      </w:r>
      <w:r w:rsidRPr="00F17708">
        <w:rPr>
          <w:rFonts w:eastAsia="Times New Roman" w:cs="Times New Roman"/>
        </w:rPr>
        <w:t>. Không giải phương trình, em hãy tính  tổng và tích của hai nghiệm.</w:t>
      </w:r>
    </w:p>
    <w:p w14:paraId="2E48F642" w14:textId="77777777" w:rsidR="00F17708" w:rsidRPr="00F17708" w:rsidRDefault="00F17708" w:rsidP="00F17708">
      <w:pPr>
        <w:spacing w:after="0" w:line="240" w:lineRule="auto"/>
        <w:ind w:left="720" w:hanging="360"/>
        <w:rPr>
          <w:rFonts w:eastAsia="Times New Roman" w:cs="Times New Roman"/>
        </w:rPr>
      </w:pPr>
      <w:r w:rsidRPr="00F17708">
        <w:rPr>
          <w:rFonts w:eastAsia="Times New Roman" w:cs="Times New Roman"/>
        </w:rPr>
        <w:t>c)</w:t>
      </w:r>
      <w:r w:rsidRPr="00F17708">
        <w:rPr>
          <w:rFonts w:eastAsia="Times New Roman" w:cs="Times New Roman"/>
        </w:rPr>
        <w:tab/>
        <w:t xml:space="preserve">Tính giá trị biểu thức: </w:t>
      </w:r>
      <w:r w:rsidRPr="00F17708">
        <w:rPr>
          <w:rFonts w:eastAsia="Calibri" w:cs="Times New Roman"/>
        </w:rPr>
        <w:object w:dxaOrig="1740" w:dyaOrig="680" w14:anchorId="54EC7CE3">
          <v:shape id="_x0000_i1969" type="#_x0000_t75" style="width:87pt;height:33.75pt" o:ole="">
            <v:imagedata r:id="rId368" o:title=""/>
          </v:shape>
          <o:OLEObject Type="Embed" ProgID="Equation.DSMT4" ShapeID="_x0000_i1969" DrawAspect="Content" ObjectID="_1806862277" r:id="rId1792"/>
        </w:object>
      </w:r>
    </w:p>
    <w:p w14:paraId="401C076F" w14:textId="77777777" w:rsidR="00F17708" w:rsidRPr="00F17708" w:rsidRDefault="00F17708" w:rsidP="00F17708">
      <w:pPr>
        <w:spacing w:after="0" w:line="240" w:lineRule="auto"/>
        <w:jc w:val="both"/>
        <w:rPr>
          <w:rFonts w:eastAsia="Calibri" w:cs="Times New Roman"/>
        </w:rPr>
      </w:pPr>
      <w:r w:rsidRPr="00F17708">
        <w:rPr>
          <w:rFonts w:eastAsia="Calibri" w:cs="Times New Roman"/>
          <w:b/>
          <w:bCs/>
          <w:iCs/>
        </w:rPr>
        <w:t>Câu 3:</w:t>
      </w:r>
      <w:r w:rsidRPr="00F17708">
        <w:rPr>
          <w:rFonts w:eastAsia="Calibri" w:cs="Times New Roman"/>
          <w:i/>
        </w:rPr>
        <w:t xml:space="preserve"> (1,5 điểm)</w:t>
      </w:r>
      <w:r w:rsidRPr="00F17708">
        <w:rPr>
          <w:rFonts w:eastAsia="Calibri" w:cs="Times New Roman"/>
        </w:rPr>
        <w:t xml:space="preserve"> Cho Parabol (P):</w:t>
      </w:r>
      <w:r w:rsidRPr="00F17708">
        <w:rPr>
          <w:rFonts w:eastAsia="Calibri" w:cs="Times New Roman"/>
          <w:position w:val="-26"/>
          <w:lang w:val="fr-FR"/>
        </w:rPr>
        <w:object w:dxaOrig="960" w:dyaOrig="700" w14:anchorId="0F8001AF">
          <v:shape id="_x0000_i1970" type="#_x0000_t75" style="width:48.75pt;height:36.75pt" o:ole="">
            <v:imagedata r:id="rId370" o:title=""/>
          </v:shape>
          <o:OLEObject Type="Embed" ProgID="Equation.DSMT4" ShapeID="_x0000_i1970" DrawAspect="Content" ObjectID="_1806862278" r:id="rId1793"/>
        </w:object>
      </w:r>
      <w:r w:rsidRPr="00F17708">
        <w:rPr>
          <w:rFonts w:eastAsia="Calibri" w:cs="Times New Roman"/>
        </w:rPr>
        <w:t xml:space="preserve"> và đường thẳng (d): </w:t>
      </w:r>
      <w:r w:rsidRPr="00F17708">
        <w:rPr>
          <w:rFonts w:eastAsia="Calibri" w:cs="Times New Roman"/>
          <w:position w:val="-12"/>
          <w:lang w:val="fr-FR"/>
        </w:rPr>
        <w:object w:dxaOrig="1160" w:dyaOrig="360" w14:anchorId="3CCD5BA9">
          <v:shape id="_x0000_i1971" type="#_x0000_t75" style="width:57pt;height:18.75pt" o:ole="">
            <v:imagedata r:id="rId372" o:title=""/>
          </v:shape>
          <o:OLEObject Type="Embed" ProgID="Equation.DSMT4" ShapeID="_x0000_i1971" DrawAspect="Content" ObjectID="_1806862279" r:id="rId1794"/>
        </w:object>
      </w:r>
    </w:p>
    <w:p w14:paraId="0E5615C7" w14:textId="77777777" w:rsidR="00F17708" w:rsidRPr="00F17708" w:rsidRDefault="00F17708" w:rsidP="00F17708">
      <w:pPr>
        <w:rPr>
          <w:rFonts w:eastAsia="Calibri" w:cs="Times New Roman"/>
          <w:b/>
        </w:rPr>
      </w:pPr>
      <w:r w:rsidRPr="00F17708">
        <w:rPr>
          <w:rFonts w:eastAsia="Calibri" w:cs="Times New Roman"/>
        </w:rPr>
        <w:t>a) Vẽ (P) và (d) trên cùng hệ trục tọa độ.</w:t>
      </w:r>
    </w:p>
    <w:p w14:paraId="178E2EB7" w14:textId="77777777" w:rsidR="00F17708" w:rsidRPr="00F17708" w:rsidRDefault="00F17708" w:rsidP="00F17708">
      <w:pPr>
        <w:rPr>
          <w:rFonts w:eastAsia="Calibri" w:cs="Times New Roman"/>
          <w:lang w:eastAsia="vi-VN"/>
        </w:rPr>
      </w:pPr>
      <w:r w:rsidRPr="00F17708">
        <w:rPr>
          <w:rFonts w:eastAsia="Calibri" w:cs="Times New Roman"/>
        </w:rPr>
        <w:t>b) Tìm tọa độ giao điểm của (P) và (d) bằng phép tính.</w:t>
      </w:r>
    </w:p>
    <w:p w14:paraId="44A2D788" w14:textId="77777777" w:rsidR="00F17708" w:rsidRPr="00F17708" w:rsidRDefault="00F17708" w:rsidP="00F17708">
      <w:pPr>
        <w:widowControl w:val="0"/>
        <w:autoSpaceDE w:val="0"/>
        <w:autoSpaceDN w:val="0"/>
        <w:spacing w:before="224" w:after="0" w:line="247" w:lineRule="auto"/>
        <w:ind w:right="-23"/>
        <w:rPr>
          <w:rFonts w:eastAsia="Calibri" w:cs="Times New Roman"/>
          <w:color w:val="000000"/>
          <w:kern w:val="2"/>
          <w:sz w:val="26"/>
          <w:szCs w:val="26"/>
          <w:lang w:val="vi"/>
          <w14:ligatures w14:val="standardContextual"/>
        </w:rPr>
      </w:pPr>
      <w:r w:rsidRPr="00F17708">
        <w:rPr>
          <w:rFonts w:eastAsia="Times New Roman" w:cs="Times New Roman"/>
          <w:b/>
          <w:bCs/>
          <w:sz w:val="26"/>
          <w:szCs w:val="26"/>
        </w:rPr>
        <w:t xml:space="preserve">Câu </w:t>
      </w:r>
      <w:r w:rsidRPr="00F17708">
        <w:rPr>
          <w:rFonts w:eastAsia="Times New Roman" w:cs="Times New Roman"/>
          <w:b/>
          <w:bCs/>
          <w:sz w:val="26"/>
          <w:szCs w:val="26"/>
          <w:lang w:val="vi"/>
        </w:rPr>
        <w:t>4</w:t>
      </w:r>
      <w:r w:rsidRPr="00F17708">
        <w:rPr>
          <w:rFonts w:eastAsia="Times New Roman" w:cs="Times New Roman"/>
          <w:sz w:val="26"/>
          <w:szCs w:val="26"/>
        </w:rPr>
        <w:t xml:space="preserve"> </w:t>
      </w:r>
      <w:r w:rsidRPr="00F17708">
        <w:rPr>
          <w:rFonts w:eastAsia="Times New Roman" w:cs="Times New Roman"/>
          <w:i/>
          <w:sz w:val="26"/>
          <w:szCs w:val="26"/>
        </w:rPr>
        <w:t xml:space="preserve">(1,0 điểm) </w:t>
      </w:r>
      <w:r w:rsidRPr="00F17708">
        <w:rPr>
          <w:rFonts w:eastAsia="Calibri" w:cs="Times New Roman"/>
          <w:color w:val="000000"/>
          <w:kern w:val="2"/>
          <w:sz w:val="26"/>
          <w:szCs w:val="26"/>
          <w14:ligatures w14:val="standardContextual"/>
        </w:rPr>
        <w:t>Một</w:t>
      </w:r>
      <w:r w:rsidRPr="00F17708">
        <w:rPr>
          <w:rFonts w:eastAsia="Calibri" w:cs="Times New Roman"/>
          <w:color w:val="000000"/>
          <w:kern w:val="2"/>
          <w:sz w:val="26"/>
          <w:szCs w:val="26"/>
          <w:lang w:val="vi"/>
          <w14:ligatures w14:val="standardContextual"/>
        </w:rPr>
        <w:t xml:space="preserve"> chiếc hộp có chứa 5 tấm thẻ cùng loại được đánh số 1;4;9;10;16. </w:t>
      </w:r>
    </w:p>
    <w:p w14:paraId="363346F6" w14:textId="77777777" w:rsidR="00F17708" w:rsidRPr="00F17708" w:rsidRDefault="00F17708" w:rsidP="00F17708">
      <w:pPr>
        <w:widowControl w:val="0"/>
        <w:autoSpaceDE w:val="0"/>
        <w:autoSpaceDN w:val="0"/>
        <w:spacing w:before="224" w:after="0" w:line="247" w:lineRule="auto"/>
        <w:ind w:right="-23"/>
        <w:rPr>
          <w:rFonts w:eastAsia="Calibri" w:cs="Times New Roman"/>
          <w:color w:val="000000"/>
          <w:kern w:val="2"/>
          <w:sz w:val="26"/>
          <w:szCs w:val="26"/>
          <w:lang w:val="vi"/>
          <w14:ligatures w14:val="standardContextual"/>
        </w:rPr>
      </w:pPr>
      <w:r w:rsidRPr="00F17708">
        <w:rPr>
          <w:rFonts w:eastAsia="Calibri" w:cs="Times New Roman"/>
          <w:color w:val="000000"/>
          <w:kern w:val="2"/>
          <w:sz w:val="26"/>
          <w:szCs w:val="26"/>
          <w:lang w:val="vi"/>
          <w14:ligatures w14:val="standardContextual"/>
        </w:rPr>
        <w:t>Lấy ra ngẫu nhiên đồng thời 2 tấm thẻ từ hộp</w:t>
      </w:r>
    </w:p>
    <w:p w14:paraId="68361AF0" w14:textId="77777777" w:rsidR="00F17708" w:rsidRPr="00F17708" w:rsidRDefault="00F17708" w:rsidP="00F17708">
      <w:pPr>
        <w:widowControl w:val="0"/>
        <w:autoSpaceDE w:val="0"/>
        <w:autoSpaceDN w:val="0"/>
        <w:spacing w:before="224" w:after="0" w:line="247" w:lineRule="auto"/>
        <w:ind w:left="720" w:right="-23" w:hanging="360"/>
        <w:rPr>
          <w:rFonts w:eastAsia="Times New Roman" w:cs="Times New Roman"/>
          <w:sz w:val="26"/>
          <w:szCs w:val="26"/>
          <w:lang w:val="vi"/>
        </w:rPr>
      </w:pPr>
      <w:r w:rsidRPr="00F17708">
        <w:rPr>
          <w:rFonts w:eastAsia="Calibri" w:cs="Times New Roman"/>
          <w:color w:val="000000"/>
          <w:sz w:val="26"/>
          <w:szCs w:val="26"/>
          <w:lang w:val="vi"/>
        </w:rPr>
        <w:t>a)</w:t>
      </w:r>
      <w:r w:rsidRPr="00F17708">
        <w:rPr>
          <w:rFonts w:eastAsia="Calibri" w:cs="Times New Roman"/>
          <w:color w:val="000000"/>
          <w:sz w:val="26"/>
          <w:szCs w:val="26"/>
          <w:lang w:val="vi"/>
        </w:rPr>
        <w:tab/>
      </w:r>
      <w:r w:rsidRPr="00F17708">
        <w:rPr>
          <w:rFonts w:eastAsia="Calibri" w:cs="Times New Roman"/>
          <w:color w:val="000000"/>
          <w:kern w:val="2"/>
          <w:sz w:val="26"/>
          <w:szCs w:val="26"/>
          <w:lang w:val="vi"/>
          <w14:ligatures w14:val="standardContextual"/>
        </w:rPr>
        <w:t>Xác định không gian mẫu và số kết quả có thể xảy ra của phép thử</w:t>
      </w:r>
    </w:p>
    <w:p w14:paraId="7EB465A4" w14:textId="77777777" w:rsidR="00F17708" w:rsidRPr="00F17708" w:rsidRDefault="00F17708" w:rsidP="00F17708">
      <w:pPr>
        <w:widowControl w:val="0"/>
        <w:autoSpaceDE w:val="0"/>
        <w:autoSpaceDN w:val="0"/>
        <w:spacing w:before="224" w:after="0" w:line="247" w:lineRule="auto"/>
        <w:ind w:left="720" w:right="-23" w:hanging="360"/>
        <w:rPr>
          <w:rFonts w:eastAsia="Times New Roman" w:cs="Times New Roman"/>
          <w:sz w:val="26"/>
          <w:szCs w:val="26"/>
          <w:lang w:val="vi"/>
        </w:rPr>
      </w:pPr>
      <w:r w:rsidRPr="00F17708">
        <w:rPr>
          <w:rFonts w:eastAsia="Calibri" w:cs="Times New Roman"/>
          <w:color w:val="000000"/>
          <w:sz w:val="26"/>
          <w:szCs w:val="26"/>
          <w:lang w:val="vi"/>
        </w:rPr>
        <w:t>b)</w:t>
      </w:r>
      <w:r w:rsidRPr="00F17708">
        <w:rPr>
          <w:rFonts w:eastAsia="Calibri" w:cs="Times New Roman"/>
          <w:color w:val="000000"/>
          <w:sz w:val="26"/>
          <w:szCs w:val="26"/>
          <w:lang w:val="vi"/>
        </w:rPr>
        <w:tab/>
      </w:r>
      <w:r w:rsidRPr="00F17708">
        <w:rPr>
          <w:rFonts w:eastAsia="Times New Roman" w:cs="Times New Roman"/>
          <w:sz w:val="26"/>
          <w:szCs w:val="26"/>
          <w:lang w:val="vi"/>
        </w:rPr>
        <w:t>Tính xác suất của biến cố: Tích các số ghi trên 2 tấm thẻ chia hết cho 5</w:t>
      </w:r>
    </w:p>
    <w:p w14:paraId="69AC3977" w14:textId="77777777" w:rsidR="00F17708" w:rsidRPr="00F17708" w:rsidRDefault="00F17708" w:rsidP="00F17708">
      <w:pPr>
        <w:widowControl w:val="0"/>
        <w:autoSpaceDE w:val="0"/>
        <w:autoSpaceDN w:val="0"/>
        <w:spacing w:before="224" w:after="0" w:line="247" w:lineRule="auto"/>
        <w:ind w:right="-23"/>
        <w:rPr>
          <w:rFonts w:eastAsia="Times New Roman" w:cs="Times New Roman"/>
          <w:sz w:val="26"/>
          <w:szCs w:val="26"/>
        </w:rPr>
      </w:pPr>
      <w:r w:rsidRPr="00F17708">
        <w:rPr>
          <w:rFonts w:eastAsia="Times New Roman" w:cs="Times New Roman"/>
          <w:b/>
          <w:bCs/>
          <w:color w:val="000000"/>
          <w:sz w:val="24"/>
          <w:szCs w:val="24"/>
        </w:rPr>
        <w:t xml:space="preserve">Câu </w:t>
      </w:r>
      <w:r w:rsidRPr="00F17708">
        <w:rPr>
          <w:rFonts w:eastAsia="Times New Roman" w:cs="Times New Roman"/>
          <w:b/>
          <w:bCs/>
          <w:color w:val="000000"/>
          <w:sz w:val="24"/>
          <w:szCs w:val="24"/>
          <w:lang w:val="vi"/>
        </w:rPr>
        <w:t>5</w:t>
      </w:r>
      <w:r w:rsidRPr="00F17708">
        <w:rPr>
          <w:rFonts w:eastAsia="Times New Roman" w:cs="Times New Roman"/>
          <w:color w:val="000000"/>
          <w:sz w:val="24"/>
          <w:szCs w:val="24"/>
        </w:rPr>
        <w:t>:</w:t>
      </w:r>
      <w:r w:rsidRPr="00F17708">
        <w:rPr>
          <w:rFonts w:eastAsia="Times New Roman" w:cs="Times New Roman"/>
          <w:i/>
          <w:sz w:val="26"/>
          <w:szCs w:val="26"/>
        </w:rPr>
        <w:t xml:space="preserve"> (</w:t>
      </w:r>
      <w:r w:rsidRPr="00F17708">
        <w:rPr>
          <w:rFonts w:eastAsia="Times New Roman" w:cs="Times New Roman"/>
          <w:i/>
          <w:sz w:val="26"/>
          <w:szCs w:val="26"/>
          <w:lang w:val="vi"/>
        </w:rPr>
        <w:t>1,0</w:t>
      </w:r>
      <w:r w:rsidRPr="00F17708">
        <w:rPr>
          <w:rFonts w:eastAsia="Times New Roman" w:cs="Times New Roman"/>
          <w:i/>
          <w:sz w:val="26"/>
          <w:szCs w:val="26"/>
        </w:rPr>
        <w:t xml:space="preserve"> điểm) </w:t>
      </w:r>
      <w:r w:rsidRPr="00F17708">
        <w:rPr>
          <w:rFonts w:eastAsia="Times New Roman" w:cs="Times New Roman"/>
          <w:color w:val="000000"/>
          <w:sz w:val="24"/>
          <w:szCs w:val="24"/>
          <w:lang w:val="vi"/>
        </w:rPr>
        <w:t xml:space="preserve">Một hộp sữa ông Thọ có dạng hình trụ có chiều cao 8cm và bán kính đường tròn đáy là 3,8 cm. Tính thể tích hộp sữa ông Thọ lấy </w:t>
      </w:r>
      <m:oMath>
        <m:r>
          <w:rPr>
            <w:rFonts w:ascii="Cambria Math" w:eastAsia="Times New Roman" w:hAnsi="Cambria Math" w:cs="Times New Roman"/>
            <w:color w:val="000000"/>
            <w:sz w:val="24"/>
            <w:szCs w:val="24"/>
            <w:lang w:val="vi"/>
          </w:rPr>
          <m:t>π≈3,14</m:t>
        </m:r>
      </m:oMath>
      <w:r w:rsidRPr="00F17708">
        <w:rPr>
          <w:rFonts w:eastAsia="Times New Roman" w:cs="Times New Roman"/>
          <w:color w:val="000000"/>
          <w:sz w:val="24"/>
          <w:szCs w:val="24"/>
          <w:lang w:val="vi"/>
        </w:rPr>
        <w:t xml:space="preserve">. Với công thức tính thể tích của hình trụ là </w:t>
      </w:r>
      <m:oMath>
        <m:r>
          <w:rPr>
            <w:rFonts w:ascii="Cambria Math" w:eastAsia="Times New Roman" w:hAnsi="Cambria Math" w:cs="Times New Roman"/>
            <w:color w:val="000000"/>
            <w:sz w:val="24"/>
            <w:szCs w:val="24"/>
            <w:lang w:val="vi"/>
          </w:rPr>
          <m:t>V=π</m:t>
        </m:r>
        <m:sSup>
          <m:sSupPr>
            <m:ctrlPr>
              <w:rPr>
                <w:rFonts w:ascii="Cambria Math" w:eastAsia="Times New Roman" w:hAnsi="Cambria Math" w:cs="Times New Roman"/>
                <w:i/>
                <w:color w:val="000000"/>
                <w:sz w:val="24"/>
                <w:szCs w:val="24"/>
                <w:lang w:val="vi"/>
              </w:rPr>
            </m:ctrlPr>
          </m:sSupPr>
          <m:e>
            <m:r>
              <w:rPr>
                <w:rFonts w:ascii="Cambria Math" w:eastAsia="Times New Roman" w:hAnsi="Cambria Math" w:cs="Times New Roman"/>
                <w:color w:val="000000"/>
                <w:sz w:val="24"/>
                <w:szCs w:val="24"/>
                <w:lang w:val="vi"/>
              </w:rPr>
              <m:t>r</m:t>
            </m:r>
          </m:e>
          <m:sup>
            <m:r>
              <w:rPr>
                <w:rFonts w:ascii="Cambria Math" w:eastAsia="Times New Roman" w:hAnsi="Cambria Math" w:cs="Times New Roman"/>
                <w:color w:val="000000"/>
                <w:sz w:val="24"/>
                <w:szCs w:val="24"/>
                <w:lang w:val="vi"/>
              </w:rPr>
              <m:t>2</m:t>
            </m:r>
          </m:sup>
        </m:sSup>
        <m:r>
          <w:rPr>
            <w:rFonts w:ascii="Cambria Math" w:eastAsia="Times New Roman" w:hAnsi="Cambria Math" w:cs="Times New Roman"/>
            <w:color w:val="000000"/>
            <w:sz w:val="24"/>
            <w:szCs w:val="24"/>
            <w:lang w:val="vi"/>
          </w:rPr>
          <m:t>h</m:t>
        </m:r>
      </m:oMath>
      <w:r w:rsidRPr="00F17708">
        <w:rPr>
          <w:rFonts w:eastAsia="Times New Roman" w:cs="Times New Roman"/>
          <w:color w:val="000000"/>
          <w:sz w:val="24"/>
          <w:szCs w:val="24"/>
          <w:lang w:val="vi"/>
        </w:rPr>
        <w:t xml:space="preserve"> trong đó </w:t>
      </w:r>
      <m:oMath>
        <m:r>
          <w:rPr>
            <w:rFonts w:ascii="Cambria Math" w:eastAsia="Times New Roman" w:hAnsi="Cambria Math" w:cs="Times New Roman"/>
            <w:color w:val="000000"/>
            <w:sz w:val="24"/>
            <w:szCs w:val="24"/>
            <w:lang w:val="vi"/>
          </w:rPr>
          <m:t>π≈3,14</m:t>
        </m:r>
      </m:oMath>
      <w:r w:rsidRPr="00F17708">
        <w:rPr>
          <w:rFonts w:eastAsia="Times New Roman" w:cs="Times New Roman"/>
          <w:color w:val="000000"/>
          <w:sz w:val="24"/>
          <w:szCs w:val="24"/>
          <w:lang w:val="vi"/>
        </w:rPr>
        <w:t xml:space="preserve">; r là bán kính đường tròn đáy, h là chiều cao của hình trụ. </w:t>
      </w:r>
      <w:r w:rsidRPr="00F17708">
        <w:rPr>
          <w:rFonts w:eastAsia="Times New Roman" w:cs="Times New Roman"/>
          <w:i/>
          <w:iCs/>
          <w:color w:val="000000"/>
          <w:sz w:val="24"/>
          <w:szCs w:val="24"/>
          <w:lang w:val="vi"/>
        </w:rPr>
        <w:t>(Làm tròn đến 2 chữ số thập phân sau dấu phẩy)</w:t>
      </w:r>
    </w:p>
    <w:p w14:paraId="0F2571DC" w14:textId="77777777" w:rsidR="00F17708" w:rsidRPr="00F17708" w:rsidRDefault="00F17708" w:rsidP="00F17708">
      <w:pPr>
        <w:spacing w:after="0" w:line="240" w:lineRule="auto"/>
        <w:rPr>
          <w:rFonts w:eastAsia="Calibri" w:cs="Times New Roman"/>
          <w:color w:val="000000"/>
        </w:rPr>
      </w:pPr>
      <w:r w:rsidRPr="00F17708">
        <w:rPr>
          <w:rFonts w:eastAsia="Calibri" w:cs="Times New Roman"/>
          <w:b/>
          <w:bCs/>
        </w:rPr>
        <w:t>Câu 6:</w:t>
      </w:r>
      <w:r w:rsidRPr="00F17708">
        <w:rPr>
          <w:rFonts w:eastAsia="Calibri" w:cs="Times New Roman"/>
          <w:b/>
          <w:bCs/>
          <w:color w:val="EC028D"/>
        </w:rPr>
        <w:t xml:space="preserve"> </w:t>
      </w:r>
      <w:r w:rsidRPr="00F17708">
        <w:rPr>
          <w:rFonts w:eastAsia="Calibri" w:cs="Times New Roman"/>
          <w:i/>
        </w:rPr>
        <w:t xml:space="preserve">(2,5 điểm) </w:t>
      </w:r>
      <w:r w:rsidRPr="00F17708">
        <w:rPr>
          <w:rFonts w:eastAsia="Calibri" w:cs="Times New Roman"/>
          <w:color w:val="000000"/>
        </w:rPr>
        <w:t xml:space="preserve">Cho </w:t>
      </w:r>
      <w:r w:rsidRPr="00F17708">
        <w:rPr>
          <w:rFonts w:eastAsia="Calibri" w:cs="Times New Roman"/>
          <w:color w:val="000000"/>
          <w:position w:val="-6"/>
        </w:rPr>
        <w:object w:dxaOrig="680" w:dyaOrig="279" w14:anchorId="2D422801">
          <v:shape id="_x0000_i1972" type="#_x0000_t75" style="width:33.75pt;height:15pt" o:ole="">
            <v:imagedata r:id="rId374" o:title=""/>
          </v:shape>
          <o:OLEObject Type="Embed" ProgID="Equation.DSMT4" ShapeID="_x0000_i1972" DrawAspect="Content" ObjectID="_1806862280" r:id="rId1795"/>
        </w:object>
      </w:r>
      <w:r w:rsidRPr="00F17708">
        <w:rPr>
          <w:rFonts w:eastAsia="Calibri" w:cs="Times New Roman"/>
          <w:color w:val="000000"/>
        </w:rPr>
        <w:t xml:space="preserve">có ba góc nhọn (AB &lt; AC) nội tiếp (O;R). Hai đường cao BN và CK cắt nhau tại H.Vẽ đường kính AD của (O). </w:t>
      </w:r>
    </w:p>
    <w:p w14:paraId="2A8DC06B" w14:textId="77777777" w:rsidR="00F17708" w:rsidRPr="00F17708" w:rsidRDefault="00F17708" w:rsidP="00F17708">
      <w:pPr>
        <w:spacing w:after="0" w:line="240" w:lineRule="auto"/>
        <w:rPr>
          <w:rFonts w:eastAsia="Calibri" w:cs="Times New Roman"/>
          <w:color w:val="000000"/>
        </w:rPr>
      </w:pPr>
      <w:r w:rsidRPr="00F17708">
        <w:rPr>
          <w:rFonts w:eastAsia="Calibri" w:cs="Times New Roman"/>
          <w:color w:val="000000"/>
        </w:rPr>
        <w:t>a) Chứng minh: Tứ giác AKHN là tứ giác nội tiếp đường tròn.</w:t>
      </w:r>
    </w:p>
    <w:p w14:paraId="1B1B84E4" w14:textId="77777777" w:rsidR="00F17708" w:rsidRPr="00F17708" w:rsidRDefault="00F17708" w:rsidP="00F17708">
      <w:pPr>
        <w:rPr>
          <w:rFonts w:eastAsia="Calibri" w:cs="Times New Roman"/>
        </w:rPr>
      </w:pPr>
      <w:r w:rsidRPr="00F17708">
        <w:rPr>
          <w:rFonts w:eastAsia="Calibri" w:cs="Times New Roman"/>
          <w:color w:val="000000"/>
        </w:rPr>
        <w:t xml:space="preserve">b) Đường thẳng AH kéo dài cắt cạnh BC tại điểm M. Chứng minh </w:t>
      </w:r>
      <w:r w:rsidRPr="00F17708">
        <w:rPr>
          <w:rFonts w:eastAsia="Calibri" w:cs="Times New Roman"/>
          <w:color w:val="000000"/>
          <w:position w:val="-6"/>
        </w:rPr>
        <w:object w:dxaOrig="1700" w:dyaOrig="279" w14:anchorId="5E057E63">
          <v:shape id="_x0000_i1973" type="#_x0000_t75" style="width:85.5pt;height:15pt" o:ole="">
            <v:imagedata r:id="rId376" o:title=""/>
          </v:shape>
          <o:OLEObject Type="Embed" ProgID="Equation.DSMT4" ShapeID="_x0000_i1973" DrawAspect="Content" ObjectID="_1806862281" r:id="rId1796"/>
        </w:object>
      </w:r>
      <w:r w:rsidRPr="00F17708">
        <w:rPr>
          <w:rFonts w:eastAsia="Calibri" w:cs="Times New Roman"/>
          <w:color w:val="000000"/>
        </w:rPr>
        <w:br/>
      </w:r>
      <w:r w:rsidRPr="00F17708">
        <w:rPr>
          <w:rFonts w:eastAsia="Calibri" w:cs="Times New Roman"/>
          <w:lang w:val="pl-PL"/>
        </w:rPr>
        <w:t xml:space="preserve">c) Gọi E, F lần lượt là hình chiếu của H trên NK và MK. </w:t>
      </w:r>
      <w:r w:rsidRPr="00F17708">
        <w:rPr>
          <w:rFonts w:eastAsia="Calibri" w:cs="Times New Roman"/>
        </w:rPr>
        <w:t>EF cắt AM tại P.</w:t>
      </w:r>
      <w:r w:rsidRPr="00F17708">
        <w:rPr>
          <w:rFonts w:eastAsia="Calibri" w:cs="Times New Roman"/>
          <w:b/>
          <w:bCs/>
        </w:rPr>
        <w:t xml:space="preserve"> </w:t>
      </w:r>
      <w:r w:rsidRPr="00F17708">
        <w:rPr>
          <w:rFonts w:eastAsia="Calibri" w:cs="Times New Roman"/>
        </w:rPr>
        <w:t xml:space="preserve">Chứng minh: </w:t>
      </w:r>
      <w:r w:rsidRPr="00F17708">
        <w:rPr>
          <w:rFonts w:eastAsia="Calibri" w:cs="Times New Roman"/>
          <w:position w:val="-4"/>
        </w:rPr>
        <w:object w:dxaOrig="1579" w:dyaOrig="400" w14:anchorId="13CE7582">
          <v:shape id="_x0000_i1974" type="#_x0000_t75" style="width:78.75pt;height:20.25pt" o:ole="">
            <v:imagedata r:id="rId378" o:title=""/>
          </v:shape>
          <o:OLEObject Type="Embed" ProgID="Equation.DSMT4" ShapeID="_x0000_i1974" DrawAspect="Content" ObjectID="_1806862282" r:id="rId1797"/>
        </w:object>
      </w:r>
    </w:p>
    <w:p w14:paraId="09C5E544" w14:textId="77777777" w:rsidR="00F17708" w:rsidRPr="00F17708" w:rsidRDefault="00F17708" w:rsidP="00F17708">
      <w:pPr>
        <w:spacing w:after="0" w:line="240" w:lineRule="auto"/>
        <w:rPr>
          <w:rFonts w:eastAsia="Calibri" w:cs="Times New Roman"/>
          <w:color w:val="000000"/>
        </w:rPr>
      </w:pPr>
    </w:p>
    <w:p w14:paraId="07F90B4B" w14:textId="77777777" w:rsidR="00F17708" w:rsidRPr="00F17708" w:rsidRDefault="00F17708" w:rsidP="00F17708">
      <w:pPr>
        <w:spacing w:after="0" w:line="312" w:lineRule="auto"/>
        <w:rPr>
          <w:rFonts w:eastAsia="Calibri" w:cs="Times New Roman"/>
          <w:color w:val="000000"/>
        </w:rPr>
      </w:pPr>
      <w:r w:rsidRPr="00F17708">
        <w:rPr>
          <w:rFonts w:eastAsia="Calibri" w:cs="Times New Roman"/>
          <w:color w:val="000000"/>
        </w:rPr>
        <w:t xml:space="preserve">                                                                        -HẾT</w:t>
      </w:r>
    </w:p>
    <w:p w14:paraId="7832E873" w14:textId="77777777" w:rsidR="00F17708" w:rsidRPr="00F17708" w:rsidRDefault="00F17708" w:rsidP="00F17708">
      <w:pPr>
        <w:spacing w:after="0" w:line="312" w:lineRule="auto"/>
        <w:rPr>
          <w:rFonts w:eastAsia="Calibri" w:cs="Times New Roman"/>
          <w:noProof/>
          <w:lang w:eastAsia="vi-VN"/>
        </w:rPr>
      </w:pPr>
    </w:p>
    <w:p w14:paraId="540C8A6C" w14:textId="77777777" w:rsidR="00F17708" w:rsidRPr="00F17708" w:rsidRDefault="00F17708" w:rsidP="00F17708">
      <w:pPr>
        <w:spacing w:after="0" w:line="312" w:lineRule="auto"/>
        <w:jc w:val="center"/>
        <w:rPr>
          <w:rFonts w:eastAsia="Calibri" w:cs="Times New Roman"/>
          <w:b/>
          <w:noProof/>
          <w:lang w:eastAsia="vi-VN"/>
        </w:rPr>
      </w:pPr>
    </w:p>
    <w:p w14:paraId="00273AD0" w14:textId="77777777" w:rsidR="00F17708" w:rsidRPr="00F17708" w:rsidRDefault="00F17708" w:rsidP="00F17708">
      <w:pPr>
        <w:spacing w:after="0" w:line="312" w:lineRule="auto"/>
        <w:jc w:val="center"/>
        <w:rPr>
          <w:rFonts w:eastAsia="Calibri" w:cs="Times New Roman"/>
          <w:b/>
          <w:noProof/>
          <w:lang w:eastAsia="vi-VN"/>
        </w:rPr>
      </w:pPr>
    </w:p>
    <w:p w14:paraId="7C07EE6A" w14:textId="77777777" w:rsidR="00F17708" w:rsidRPr="00F17708" w:rsidRDefault="00F17708" w:rsidP="00F17708">
      <w:pPr>
        <w:spacing w:after="0" w:line="312" w:lineRule="auto"/>
        <w:jc w:val="center"/>
        <w:rPr>
          <w:rFonts w:eastAsia="Calibri" w:cs="Times New Roman"/>
          <w:b/>
          <w:noProof/>
          <w:lang w:eastAsia="vi-VN"/>
        </w:rPr>
      </w:pPr>
      <w:r w:rsidRPr="00F17708">
        <w:rPr>
          <w:rFonts w:eastAsia="Calibri" w:cs="Times New Roman"/>
          <w:b/>
          <w:noProof/>
          <w:lang w:eastAsia="vi-VN"/>
        </w:rPr>
        <w:t>Hướng dẫn chấm</w:t>
      </w:r>
    </w:p>
    <w:tbl>
      <w:tblPr>
        <w:tblStyle w:val="TableGrid"/>
        <w:tblW w:w="9923" w:type="dxa"/>
        <w:tblInd w:w="-299" w:type="dxa"/>
        <w:tblLayout w:type="fixed"/>
        <w:tblLook w:val="04A0" w:firstRow="1" w:lastRow="0" w:firstColumn="1" w:lastColumn="0" w:noHBand="0" w:noVBand="1"/>
      </w:tblPr>
      <w:tblGrid>
        <w:gridCol w:w="2411"/>
        <w:gridCol w:w="6095"/>
        <w:gridCol w:w="1417"/>
      </w:tblGrid>
      <w:tr w:rsidR="00F17708" w:rsidRPr="00F17708" w14:paraId="662380D8" w14:textId="77777777" w:rsidTr="007D284D">
        <w:tc>
          <w:tcPr>
            <w:tcW w:w="24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75242D5" w14:textId="77777777" w:rsidR="00F17708" w:rsidRPr="00F17708" w:rsidRDefault="00F17708" w:rsidP="00F17708">
            <w:pPr>
              <w:spacing w:line="312" w:lineRule="auto"/>
              <w:jc w:val="center"/>
              <w:rPr>
                <w:rFonts w:eastAsia="Calibri"/>
                <w:b/>
                <w:bCs/>
                <w:sz w:val="24"/>
                <w:szCs w:val="24"/>
              </w:rPr>
            </w:pPr>
            <w:r w:rsidRPr="00F17708">
              <w:rPr>
                <w:rFonts w:eastAsia="Calibri"/>
                <w:b/>
                <w:bCs/>
                <w:color w:val="FF0000"/>
                <w:sz w:val="24"/>
                <w:szCs w:val="24"/>
              </w:rPr>
              <w:t>Câu 1: (2,0 điểm)</w:t>
            </w:r>
          </w:p>
        </w:tc>
        <w:tc>
          <w:tcPr>
            <w:tcW w:w="60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DAC404" w14:textId="77777777" w:rsidR="00F17708" w:rsidRPr="00F17708" w:rsidRDefault="00F17708" w:rsidP="00F17708">
            <w:pPr>
              <w:spacing w:line="312" w:lineRule="auto"/>
              <w:jc w:val="center"/>
              <w:rPr>
                <w:rFonts w:eastAsia="Calibri"/>
                <w:b/>
                <w:bCs/>
                <w:sz w:val="24"/>
                <w:szCs w:val="24"/>
              </w:rPr>
            </w:pP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89E90BE" w14:textId="77777777" w:rsidR="00F17708" w:rsidRPr="00F17708" w:rsidRDefault="00F17708" w:rsidP="00F17708">
            <w:pPr>
              <w:spacing w:line="312" w:lineRule="auto"/>
              <w:jc w:val="center"/>
              <w:rPr>
                <w:rFonts w:eastAsia="Calibri"/>
                <w:b/>
                <w:bCs/>
                <w:sz w:val="24"/>
                <w:szCs w:val="24"/>
              </w:rPr>
            </w:pPr>
          </w:p>
        </w:tc>
      </w:tr>
      <w:tr w:rsidR="00F17708" w:rsidRPr="00F17708" w14:paraId="52FFBCBF" w14:textId="77777777" w:rsidTr="007D284D">
        <w:tc>
          <w:tcPr>
            <w:tcW w:w="2411" w:type="dxa"/>
            <w:tcBorders>
              <w:top w:val="single" w:sz="12" w:space="0" w:color="auto"/>
              <w:left w:val="single" w:sz="12" w:space="0" w:color="auto"/>
              <w:bottom w:val="dotted" w:sz="4" w:space="0" w:color="auto"/>
              <w:right w:val="single" w:sz="12" w:space="0" w:color="auto"/>
            </w:tcBorders>
          </w:tcPr>
          <w:p w14:paraId="7B12C4AB" w14:textId="77777777" w:rsidR="00F17708" w:rsidRPr="00F17708" w:rsidRDefault="00F17708" w:rsidP="00F17708">
            <w:pPr>
              <w:spacing w:line="312" w:lineRule="auto"/>
              <w:rPr>
                <w:rFonts w:eastAsia="Calibri"/>
                <w:i/>
                <w:iCs/>
                <w:color w:val="FF0000"/>
                <w:sz w:val="24"/>
                <w:szCs w:val="24"/>
              </w:rPr>
            </w:pPr>
            <w:r w:rsidRPr="00F17708">
              <w:rPr>
                <w:rFonts w:eastAsia="Calibri"/>
                <w:i/>
                <w:iCs/>
                <w:sz w:val="24"/>
                <w:szCs w:val="24"/>
              </w:rPr>
              <w:t>1a: (1,0 điểm )</w:t>
            </w:r>
          </w:p>
        </w:tc>
        <w:tc>
          <w:tcPr>
            <w:tcW w:w="6095" w:type="dxa"/>
            <w:tcBorders>
              <w:top w:val="single" w:sz="12" w:space="0" w:color="auto"/>
              <w:left w:val="single" w:sz="12" w:space="0" w:color="auto"/>
              <w:bottom w:val="dotted" w:sz="4" w:space="0" w:color="auto"/>
              <w:right w:val="single" w:sz="12" w:space="0" w:color="auto"/>
            </w:tcBorders>
          </w:tcPr>
          <w:p w14:paraId="1A0FCB09" w14:textId="77777777" w:rsidR="00F17708" w:rsidRPr="00F17708" w:rsidRDefault="00F17708" w:rsidP="00F17708">
            <w:pPr>
              <w:spacing w:line="312" w:lineRule="auto"/>
              <w:rPr>
                <w:rFonts w:eastAsia="Calibri"/>
                <w:sz w:val="24"/>
                <w:szCs w:val="24"/>
              </w:rPr>
            </w:pPr>
            <w:r w:rsidRPr="00F17708">
              <w:rPr>
                <w:rFonts w:eastAsia="Calibri"/>
                <w:kern w:val="2"/>
                <w:position w:val="-30"/>
                <w:sz w:val="24"/>
                <w:szCs w:val="24"/>
                <w14:ligatures w14:val="standardContextual"/>
              </w:rPr>
              <w:object w:dxaOrig="3240" w:dyaOrig="720" w14:anchorId="727EB206">
                <v:shape id="_x0000_i1975" type="#_x0000_t75" style="width:206.25pt;height:47.25pt" o:ole="">
                  <v:imagedata r:id="rId1798" o:title=""/>
                </v:shape>
                <o:OLEObject Type="Embed" ProgID="Equation.DSMT4" ShapeID="_x0000_i1975" DrawAspect="Content" ObjectID="_1806862283" r:id="rId1799"/>
              </w:object>
            </w:r>
            <w:r w:rsidRPr="00F17708">
              <w:rPr>
                <w:rFonts w:eastAsia="Calibri"/>
                <w:sz w:val="24"/>
                <w:szCs w:val="24"/>
              </w:rPr>
              <w:t xml:space="preserve">       </w:t>
            </w:r>
          </w:p>
          <w:p w14:paraId="6AECD5EF" w14:textId="77777777" w:rsidR="00F17708" w:rsidRPr="00F17708" w:rsidRDefault="00F17708" w:rsidP="00F17708">
            <w:pPr>
              <w:spacing w:line="312" w:lineRule="auto"/>
              <w:rPr>
                <w:rFonts w:eastAsia="Calibri"/>
                <w:sz w:val="24"/>
                <w:szCs w:val="24"/>
              </w:rPr>
            </w:pPr>
            <w:r w:rsidRPr="00F17708">
              <w:rPr>
                <w:rFonts w:eastAsia="Calibri"/>
                <w:sz w:val="24"/>
                <w:szCs w:val="24"/>
              </w:rPr>
              <w:t xml:space="preserve">Phương trình vô nghiệm   </w:t>
            </w:r>
          </w:p>
        </w:tc>
        <w:tc>
          <w:tcPr>
            <w:tcW w:w="1417" w:type="dxa"/>
            <w:tcBorders>
              <w:top w:val="single" w:sz="12" w:space="0" w:color="auto"/>
              <w:left w:val="single" w:sz="12" w:space="0" w:color="auto"/>
              <w:bottom w:val="dotted" w:sz="4" w:space="0" w:color="auto"/>
              <w:right w:val="single" w:sz="12" w:space="0" w:color="auto"/>
            </w:tcBorders>
          </w:tcPr>
          <w:p w14:paraId="1AD81E79" w14:textId="77777777" w:rsidR="00F17708" w:rsidRPr="00F17708" w:rsidRDefault="00F17708" w:rsidP="00F17708">
            <w:pPr>
              <w:spacing w:line="312" w:lineRule="auto"/>
              <w:jc w:val="center"/>
              <w:rPr>
                <w:rFonts w:eastAsia="Calibri"/>
                <w:sz w:val="24"/>
                <w:szCs w:val="24"/>
              </w:rPr>
            </w:pPr>
          </w:p>
          <w:p w14:paraId="7015CA1E" w14:textId="77777777" w:rsidR="00F17708" w:rsidRPr="00F17708" w:rsidRDefault="00F17708" w:rsidP="00F17708">
            <w:pPr>
              <w:spacing w:line="312" w:lineRule="auto"/>
              <w:jc w:val="center"/>
              <w:rPr>
                <w:rFonts w:eastAsia="Calibri"/>
                <w:sz w:val="24"/>
                <w:szCs w:val="24"/>
              </w:rPr>
            </w:pPr>
            <w:r w:rsidRPr="00F17708">
              <w:rPr>
                <w:rFonts w:eastAsia="Calibri"/>
                <w:sz w:val="24"/>
                <w:szCs w:val="24"/>
              </w:rPr>
              <w:t>0,5</w:t>
            </w:r>
          </w:p>
          <w:p w14:paraId="0EF7C9A7" w14:textId="77777777" w:rsidR="00F17708" w:rsidRPr="00F17708" w:rsidRDefault="00F17708" w:rsidP="00F17708">
            <w:pPr>
              <w:spacing w:line="312" w:lineRule="auto"/>
              <w:jc w:val="center"/>
              <w:rPr>
                <w:rFonts w:eastAsia="Calibri"/>
                <w:sz w:val="24"/>
                <w:szCs w:val="24"/>
              </w:rPr>
            </w:pPr>
            <w:r w:rsidRPr="00F17708">
              <w:rPr>
                <w:rFonts w:eastAsia="Calibri"/>
                <w:sz w:val="24"/>
                <w:szCs w:val="24"/>
              </w:rPr>
              <w:t>0,5</w:t>
            </w:r>
          </w:p>
        </w:tc>
      </w:tr>
      <w:tr w:rsidR="00F17708" w:rsidRPr="00F17708" w14:paraId="07D2A19D" w14:textId="77777777" w:rsidTr="007D284D">
        <w:tc>
          <w:tcPr>
            <w:tcW w:w="2411" w:type="dxa"/>
            <w:tcBorders>
              <w:top w:val="dotted" w:sz="4" w:space="0" w:color="auto"/>
              <w:left w:val="single" w:sz="12" w:space="0" w:color="auto"/>
              <w:bottom w:val="single" w:sz="12" w:space="0" w:color="auto"/>
              <w:right w:val="single" w:sz="12" w:space="0" w:color="auto"/>
            </w:tcBorders>
          </w:tcPr>
          <w:p w14:paraId="37F8C441" w14:textId="77777777" w:rsidR="00F17708" w:rsidRPr="00F17708" w:rsidRDefault="00F17708" w:rsidP="00F17708">
            <w:pPr>
              <w:spacing w:line="312" w:lineRule="auto"/>
              <w:rPr>
                <w:rFonts w:eastAsia="Calibri"/>
                <w:i/>
                <w:iCs/>
                <w:color w:val="FF0000"/>
                <w:sz w:val="24"/>
                <w:szCs w:val="24"/>
              </w:rPr>
            </w:pPr>
            <w:r w:rsidRPr="00F17708">
              <w:rPr>
                <w:rFonts w:eastAsia="Calibri"/>
                <w:i/>
                <w:iCs/>
                <w:sz w:val="24"/>
                <w:szCs w:val="24"/>
              </w:rPr>
              <w:lastRenderedPageBreak/>
              <w:t>1b: (1,0 điểm)</w:t>
            </w:r>
          </w:p>
        </w:tc>
        <w:tc>
          <w:tcPr>
            <w:tcW w:w="6095" w:type="dxa"/>
            <w:tcBorders>
              <w:top w:val="dotted" w:sz="4" w:space="0" w:color="auto"/>
              <w:left w:val="single" w:sz="12" w:space="0" w:color="auto"/>
              <w:bottom w:val="single" w:sz="12" w:space="0" w:color="auto"/>
              <w:right w:val="single" w:sz="12" w:space="0" w:color="auto"/>
            </w:tcBorders>
          </w:tcPr>
          <w:p w14:paraId="5D8DB56C" w14:textId="77777777" w:rsidR="00F17708" w:rsidRPr="00F17708" w:rsidRDefault="00F17708" w:rsidP="00F17708">
            <w:pPr>
              <w:spacing w:line="312" w:lineRule="auto"/>
              <w:rPr>
                <w:rFonts w:eastAsia="Times New Roman"/>
                <w:sz w:val="24"/>
                <w:szCs w:val="24"/>
              </w:rPr>
            </w:pPr>
            <w:r w:rsidRPr="00F17708">
              <w:rPr>
                <w:rFonts w:eastAsia="Calibri"/>
                <w:kern w:val="2"/>
                <w:position w:val="-28"/>
                <w:sz w:val="24"/>
                <w:szCs w:val="24"/>
                <w14:ligatures w14:val="standardContextual"/>
              </w:rPr>
              <w:object w:dxaOrig="1840" w:dyaOrig="680" w14:anchorId="01807A0F">
                <v:shape id="_x0000_i1976" type="#_x0000_t75" style="width:117pt;height:43.5pt" o:ole="">
                  <v:imagedata r:id="rId1800" o:title=""/>
                </v:shape>
                <o:OLEObject Type="Embed" ProgID="Equation.DSMT4" ShapeID="_x0000_i1976" DrawAspect="Content" ObjectID="_1806862284" r:id="rId1801"/>
              </w:object>
            </w:r>
            <w:r w:rsidRPr="00F17708">
              <w:rPr>
                <w:rFonts w:eastAsia="Times New Roman"/>
                <w:sz w:val="24"/>
                <w:szCs w:val="24"/>
              </w:rPr>
              <w:t xml:space="preserve">        </w:t>
            </w:r>
          </w:p>
          <w:p w14:paraId="2075D8D6" w14:textId="77777777" w:rsidR="00F17708" w:rsidRPr="00F17708" w:rsidRDefault="00F17708" w:rsidP="00F17708">
            <w:pPr>
              <w:spacing w:line="312" w:lineRule="auto"/>
              <w:rPr>
                <w:rFonts w:eastAsia="Times New Roman"/>
                <w:sz w:val="24"/>
                <w:szCs w:val="24"/>
              </w:rPr>
            </w:pPr>
            <w:r w:rsidRPr="00F17708">
              <w:rPr>
                <w:rFonts w:eastAsia="Times New Roman"/>
                <w:sz w:val="24"/>
                <w:szCs w:val="24"/>
              </w:rPr>
              <w:t>Phương trình có 2 nghiệm phân biệt</w:t>
            </w:r>
          </w:p>
          <w:p w14:paraId="640C5318" w14:textId="77777777" w:rsidR="00F17708" w:rsidRPr="00F17708" w:rsidRDefault="00F17708" w:rsidP="00F17708">
            <w:pPr>
              <w:spacing w:line="312" w:lineRule="auto"/>
              <w:rPr>
                <w:rFonts w:eastAsia="Calibri"/>
                <w:sz w:val="24"/>
                <w:szCs w:val="24"/>
              </w:rPr>
            </w:pPr>
            <w:r w:rsidRPr="00F17708">
              <w:rPr>
                <w:rFonts w:eastAsia="Times New Roman"/>
                <w:kern w:val="2"/>
                <w:position w:val="-62"/>
                <w:sz w:val="24"/>
                <w:szCs w:val="24"/>
                <w14:ligatures w14:val="standardContextual"/>
              </w:rPr>
              <w:object w:dxaOrig="2799" w:dyaOrig="1359" w14:anchorId="38D737E3">
                <v:shape id="_x0000_i1977" type="#_x0000_t75" style="width:141pt;height:69pt" o:ole="">
                  <v:imagedata r:id="rId1802" o:title=""/>
                </v:shape>
                <o:OLEObject Type="Embed" ProgID="Equation.DSMT4" ShapeID="_x0000_i1977" DrawAspect="Content" ObjectID="_1806862285" r:id="rId1803"/>
              </w:object>
            </w:r>
            <w:r w:rsidRPr="00F17708">
              <w:rPr>
                <w:rFonts w:eastAsia="Times New Roman"/>
                <w:sz w:val="24"/>
                <w:szCs w:val="24"/>
              </w:rPr>
              <w:t xml:space="preserve">         </w:t>
            </w:r>
          </w:p>
        </w:tc>
        <w:tc>
          <w:tcPr>
            <w:tcW w:w="1417" w:type="dxa"/>
            <w:tcBorders>
              <w:top w:val="dotted" w:sz="4" w:space="0" w:color="auto"/>
              <w:left w:val="single" w:sz="12" w:space="0" w:color="auto"/>
              <w:bottom w:val="single" w:sz="12" w:space="0" w:color="auto"/>
              <w:right w:val="single" w:sz="12" w:space="0" w:color="auto"/>
            </w:tcBorders>
          </w:tcPr>
          <w:p w14:paraId="47DCB941" w14:textId="77777777" w:rsidR="00F17708" w:rsidRPr="00F17708" w:rsidRDefault="00F17708" w:rsidP="00F17708">
            <w:pPr>
              <w:spacing w:line="312" w:lineRule="auto"/>
              <w:rPr>
                <w:rFonts w:eastAsia="Calibri"/>
                <w:sz w:val="24"/>
                <w:szCs w:val="24"/>
              </w:rPr>
            </w:pPr>
          </w:p>
          <w:p w14:paraId="79BBBDEA"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3271A8E7" w14:textId="77777777" w:rsidR="00F17708" w:rsidRPr="00F17708" w:rsidRDefault="00F17708" w:rsidP="00F17708">
            <w:pPr>
              <w:spacing w:line="312" w:lineRule="auto"/>
              <w:rPr>
                <w:rFonts w:eastAsia="Calibri"/>
                <w:sz w:val="24"/>
                <w:szCs w:val="24"/>
              </w:rPr>
            </w:pPr>
          </w:p>
          <w:p w14:paraId="4D69792A"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625A1287"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3485AFD1" w14:textId="77777777" w:rsidR="00F17708" w:rsidRPr="00F17708" w:rsidRDefault="00F17708" w:rsidP="00F17708">
            <w:pPr>
              <w:spacing w:line="312" w:lineRule="auto"/>
              <w:rPr>
                <w:rFonts w:eastAsia="Calibri"/>
                <w:sz w:val="24"/>
                <w:szCs w:val="24"/>
              </w:rPr>
            </w:pPr>
          </w:p>
          <w:p w14:paraId="07B6B88D"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tc>
      </w:tr>
      <w:tr w:rsidR="00F17708" w:rsidRPr="00F17708" w14:paraId="29B2CF3A" w14:textId="77777777" w:rsidTr="007D284D">
        <w:tc>
          <w:tcPr>
            <w:tcW w:w="2411" w:type="dxa"/>
            <w:tcBorders>
              <w:top w:val="single" w:sz="12" w:space="0" w:color="auto"/>
              <w:left w:val="single" w:sz="12" w:space="0" w:color="auto"/>
              <w:bottom w:val="single" w:sz="12" w:space="0" w:color="auto"/>
              <w:right w:val="single" w:sz="12" w:space="0" w:color="auto"/>
            </w:tcBorders>
          </w:tcPr>
          <w:p w14:paraId="368EB3D7" w14:textId="77777777" w:rsidR="00F17708" w:rsidRPr="00F17708" w:rsidRDefault="00F17708" w:rsidP="00F17708">
            <w:pPr>
              <w:spacing w:line="312" w:lineRule="auto"/>
              <w:rPr>
                <w:rFonts w:eastAsia="Calibri"/>
                <w:b/>
                <w:bCs/>
                <w:sz w:val="24"/>
                <w:szCs w:val="24"/>
              </w:rPr>
            </w:pPr>
            <w:r w:rsidRPr="00F17708">
              <w:rPr>
                <w:rFonts w:eastAsia="Calibri"/>
                <w:b/>
                <w:bCs/>
                <w:color w:val="FF0000"/>
                <w:sz w:val="24"/>
                <w:szCs w:val="24"/>
              </w:rPr>
              <w:t>Câu 2:(2,0 điểm)</w:t>
            </w:r>
          </w:p>
        </w:tc>
        <w:tc>
          <w:tcPr>
            <w:tcW w:w="6095" w:type="dxa"/>
            <w:tcBorders>
              <w:top w:val="single" w:sz="12" w:space="0" w:color="auto"/>
              <w:left w:val="single" w:sz="12" w:space="0" w:color="auto"/>
              <w:bottom w:val="single" w:sz="12" w:space="0" w:color="auto"/>
              <w:right w:val="single" w:sz="12" w:space="0" w:color="auto"/>
            </w:tcBorders>
          </w:tcPr>
          <w:p w14:paraId="1B96149A" w14:textId="77777777" w:rsidR="00F17708" w:rsidRPr="00F17708" w:rsidRDefault="00F17708" w:rsidP="00F17708">
            <w:pPr>
              <w:rPr>
                <w:rFonts w:eastAsia="Calibri"/>
                <w:sz w:val="24"/>
                <w:szCs w:val="24"/>
              </w:rPr>
            </w:pPr>
          </w:p>
        </w:tc>
        <w:tc>
          <w:tcPr>
            <w:tcW w:w="1417" w:type="dxa"/>
            <w:tcBorders>
              <w:top w:val="single" w:sz="12" w:space="0" w:color="auto"/>
              <w:left w:val="single" w:sz="12" w:space="0" w:color="auto"/>
              <w:bottom w:val="single" w:sz="12" w:space="0" w:color="auto"/>
              <w:right w:val="single" w:sz="12" w:space="0" w:color="auto"/>
            </w:tcBorders>
          </w:tcPr>
          <w:p w14:paraId="67A11516" w14:textId="77777777" w:rsidR="00F17708" w:rsidRPr="00F17708" w:rsidRDefault="00F17708" w:rsidP="00F17708">
            <w:pPr>
              <w:spacing w:line="312" w:lineRule="auto"/>
              <w:rPr>
                <w:rFonts w:eastAsia="Calibri"/>
                <w:sz w:val="24"/>
                <w:szCs w:val="24"/>
              </w:rPr>
            </w:pPr>
          </w:p>
        </w:tc>
      </w:tr>
      <w:tr w:rsidR="00F17708" w:rsidRPr="00F17708" w14:paraId="4F51DF44" w14:textId="77777777" w:rsidTr="007D284D">
        <w:tc>
          <w:tcPr>
            <w:tcW w:w="2411" w:type="dxa"/>
            <w:tcBorders>
              <w:top w:val="single" w:sz="12" w:space="0" w:color="auto"/>
              <w:left w:val="single" w:sz="12" w:space="0" w:color="auto"/>
              <w:bottom w:val="single" w:sz="4" w:space="0" w:color="auto"/>
              <w:right w:val="single" w:sz="12" w:space="0" w:color="auto"/>
            </w:tcBorders>
          </w:tcPr>
          <w:p w14:paraId="4BC49C91" w14:textId="77777777" w:rsidR="00F17708" w:rsidRPr="00F17708" w:rsidRDefault="00F17708" w:rsidP="00F17708">
            <w:pPr>
              <w:spacing w:line="312" w:lineRule="auto"/>
              <w:rPr>
                <w:rFonts w:eastAsia="Calibri"/>
                <w:i/>
                <w:iCs/>
                <w:sz w:val="24"/>
                <w:szCs w:val="24"/>
              </w:rPr>
            </w:pPr>
            <w:r w:rsidRPr="00F17708">
              <w:rPr>
                <w:rFonts w:eastAsia="Calibri"/>
                <w:i/>
                <w:iCs/>
                <w:sz w:val="24"/>
                <w:szCs w:val="24"/>
              </w:rPr>
              <w:t>2a: (0,5 điểm)</w:t>
            </w:r>
          </w:p>
        </w:tc>
        <w:tc>
          <w:tcPr>
            <w:tcW w:w="6095" w:type="dxa"/>
            <w:tcBorders>
              <w:top w:val="single" w:sz="12" w:space="0" w:color="auto"/>
              <w:left w:val="single" w:sz="12" w:space="0" w:color="auto"/>
              <w:bottom w:val="single" w:sz="4" w:space="0" w:color="auto"/>
              <w:right w:val="single" w:sz="12" w:space="0" w:color="auto"/>
            </w:tcBorders>
          </w:tcPr>
          <w:p w14:paraId="50B73EDE" w14:textId="77777777" w:rsidR="00F17708" w:rsidRPr="00F17708" w:rsidRDefault="00F17708" w:rsidP="00F17708">
            <w:pPr>
              <w:rPr>
                <w:rFonts w:eastAsia="Calibri"/>
                <w:sz w:val="24"/>
                <w:szCs w:val="24"/>
              </w:rPr>
            </w:pPr>
            <w:r w:rsidRPr="00F17708">
              <w:rPr>
                <w:rFonts w:eastAsia="Calibri"/>
                <w:kern w:val="2"/>
                <w:position w:val="-32"/>
                <w:sz w:val="24"/>
                <w:szCs w:val="24"/>
                <w14:ligatures w14:val="standardContextual"/>
              </w:rPr>
              <w:object w:dxaOrig="2799" w:dyaOrig="760" w14:anchorId="3387E046">
                <v:shape id="_x0000_i1978" type="#_x0000_t75" style="width:141pt;height:38.25pt" o:ole="">
                  <v:imagedata r:id="rId1804" o:title=""/>
                </v:shape>
                <o:OLEObject Type="Embed" ProgID="Equation.DSMT4" ShapeID="_x0000_i1978" DrawAspect="Content" ObjectID="_1806862286" r:id="rId1805"/>
              </w:object>
            </w:r>
          </w:p>
          <w:p w14:paraId="20F39C79" w14:textId="77777777" w:rsidR="00F17708" w:rsidRPr="00F17708" w:rsidRDefault="00F17708" w:rsidP="00F17708">
            <w:pPr>
              <w:rPr>
                <w:rFonts w:eastAsia="Calibri"/>
                <w:b/>
                <w:bCs/>
                <w:iCs/>
                <w:sz w:val="24"/>
                <w:szCs w:val="24"/>
              </w:rPr>
            </w:pPr>
            <w:r w:rsidRPr="00F17708">
              <w:rPr>
                <w:rFonts w:eastAsia="Calibri"/>
                <w:sz w:val="24"/>
                <w:szCs w:val="24"/>
              </w:rPr>
              <w:t>Vậy phương trình luôn có nghiệm</w:t>
            </w:r>
          </w:p>
        </w:tc>
        <w:tc>
          <w:tcPr>
            <w:tcW w:w="1417" w:type="dxa"/>
            <w:tcBorders>
              <w:top w:val="single" w:sz="12" w:space="0" w:color="auto"/>
              <w:left w:val="single" w:sz="12" w:space="0" w:color="auto"/>
              <w:bottom w:val="single" w:sz="4" w:space="0" w:color="auto"/>
              <w:right w:val="single" w:sz="12" w:space="0" w:color="auto"/>
            </w:tcBorders>
          </w:tcPr>
          <w:p w14:paraId="3CC68EEC" w14:textId="77777777" w:rsidR="00F17708" w:rsidRPr="00F17708" w:rsidRDefault="00F17708" w:rsidP="00F17708">
            <w:pPr>
              <w:spacing w:line="312" w:lineRule="auto"/>
              <w:rPr>
                <w:rFonts w:eastAsia="Calibri"/>
                <w:sz w:val="24"/>
                <w:szCs w:val="24"/>
              </w:rPr>
            </w:pPr>
          </w:p>
          <w:p w14:paraId="2865B9B8" w14:textId="77777777" w:rsidR="00F17708" w:rsidRPr="00F17708" w:rsidRDefault="00F17708" w:rsidP="00F17708">
            <w:pPr>
              <w:spacing w:line="312" w:lineRule="auto"/>
              <w:rPr>
                <w:rFonts w:eastAsia="Calibri"/>
                <w:sz w:val="24"/>
                <w:szCs w:val="24"/>
              </w:rPr>
            </w:pPr>
          </w:p>
          <w:p w14:paraId="61929458" w14:textId="77777777" w:rsidR="00F17708" w:rsidRPr="00F17708" w:rsidRDefault="00F17708" w:rsidP="00F17708">
            <w:pPr>
              <w:spacing w:line="312" w:lineRule="auto"/>
              <w:rPr>
                <w:rFonts w:eastAsia="Calibri"/>
                <w:sz w:val="24"/>
                <w:szCs w:val="24"/>
              </w:rPr>
            </w:pPr>
            <w:r w:rsidRPr="00F17708">
              <w:rPr>
                <w:rFonts w:eastAsia="Calibri"/>
                <w:sz w:val="24"/>
                <w:szCs w:val="24"/>
              </w:rPr>
              <w:t>0,25+0,25</w:t>
            </w:r>
          </w:p>
        </w:tc>
      </w:tr>
      <w:tr w:rsidR="00F17708" w:rsidRPr="00F17708" w14:paraId="36BC9F57" w14:textId="77777777" w:rsidTr="007D284D">
        <w:tc>
          <w:tcPr>
            <w:tcW w:w="2411" w:type="dxa"/>
            <w:tcBorders>
              <w:top w:val="single" w:sz="4" w:space="0" w:color="auto"/>
              <w:left w:val="single" w:sz="12" w:space="0" w:color="auto"/>
              <w:bottom w:val="single" w:sz="4" w:space="0" w:color="auto"/>
              <w:right w:val="single" w:sz="12" w:space="0" w:color="auto"/>
            </w:tcBorders>
          </w:tcPr>
          <w:p w14:paraId="12EF11BE" w14:textId="77777777" w:rsidR="00F17708" w:rsidRPr="00F17708" w:rsidRDefault="00F17708" w:rsidP="00F17708">
            <w:pPr>
              <w:spacing w:line="312" w:lineRule="auto"/>
              <w:rPr>
                <w:rFonts w:eastAsia="Calibri"/>
                <w:i/>
                <w:iCs/>
                <w:sz w:val="24"/>
                <w:szCs w:val="24"/>
              </w:rPr>
            </w:pPr>
            <w:r w:rsidRPr="00F17708">
              <w:rPr>
                <w:rFonts w:eastAsia="Calibri"/>
                <w:i/>
                <w:iCs/>
                <w:sz w:val="24"/>
                <w:szCs w:val="24"/>
              </w:rPr>
              <w:t>2b: (1,0 điểm)</w:t>
            </w:r>
          </w:p>
        </w:tc>
        <w:tc>
          <w:tcPr>
            <w:tcW w:w="6095" w:type="dxa"/>
            <w:tcBorders>
              <w:top w:val="single" w:sz="4" w:space="0" w:color="auto"/>
              <w:left w:val="single" w:sz="12" w:space="0" w:color="auto"/>
              <w:bottom w:val="single" w:sz="4" w:space="0" w:color="auto"/>
              <w:right w:val="single" w:sz="12" w:space="0" w:color="auto"/>
            </w:tcBorders>
          </w:tcPr>
          <w:p w14:paraId="788857EC" w14:textId="77777777" w:rsidR="00F17708" w:rsidRPr="00F17708" w:rsidRDefault="00F17708" w:rsidP="00F17708">
            <w:pPr>
              <w:rPr>
                <w:rFonts w:eastAsia="Calibri"/>
                <w:b/>
                <w:bCs/>
                <w:iCs/>
                <w:sz w:val="24"/>
                <w:szCs w:val="24"/>
              </w:rPr>
            </w:pPr>
            <w:r w:rsidRPr="00F17708">
              <w:rPr>
                <w:rFonts w:eastAsia="Calibri"/>
                <w:b/>
                <w:bCs/>
                <w:iCs/>
                <w:kern w:val="2"/>
                <w:position w:val="-58"/>
                <w:sz w:val="24"/>
                <w:szCs w:val="24"/>
                <w14:ligatures w14:val="standardContextual"/>
              </w:rPr>
              <w:object w:dxaOrig="2360" w:dyaOrig="1280" w14:anchorId="7EB3B671">
                <v:shape id="_x0000_i1979" type="#_x0000_t75" style="width:119.25pt;height:63.75pt" o:ole="">
                  <v:imagedata r:id="rId1806" o:title=""/>
                </v:shape>
                <o:OLEObject Type="Embed" ProgID="Equation.DSMT4" ShapeID="_x0000_i1979" DrawAspect="Content" ObjectID="_1806862287" r:id="rId1807"/>
              </w:object>
            </w:r>
          </w:p>
        </w:tc>
        <w:tc>
          <w:tcPr>
            <w:tcW w:w="1417" w:type="dxa"/>
            <w:tcBorders>
              <w:top w:val="single" w:sz="4" w:space="0" w:color="auto"/>
              <w:left w:val="single" w:sz="12" w:space="0" w:color="auto"/>
              <w:bottom w:val="single" w:sz="4" w:space="0" w:color="auto"/>
              <w:right w:val="single" w:sz="12" w:space="0" w:color="auto"/>
            </w:tcBorders>
          </w:tcPr>
          <w:p w14:paraId="21A1F7E4" w14:textId="77777777" w:rsidR="00F17708" w:rsidRPr="00F17708" w:rsidRDefault="00F17708" w:rsidP="00F17708">
            <w:pPr>
              <w:spacing w:line="312" w:lineRule="auto"/>
              <w:rPr>
                <w:rFonts w:eastAsia="Calibri"/>
                <w:sz w:val="24"/>
                <w:szCs w:val="24"/>
              </w:rPr>
            </w:pPr>
            <w:r w:rsidRPr="00F17708">
              <w:rPr>
                <w:rFonts w:eastAsia="Calibri"/>
                <w:sz w:val="24"/>
                <w:szCs w:val="24"/>
              </w:rPr>
              <w:t>0,5</w:t>
            </w:r>
          </w:p>
          <w:p w14:paraId="5DAFA2BE" w14:textId="77777777" w:rsidR="00F17708" w:rsidRPr="00F17708" w:rsidRDefault="00F17708" w:rsidP="00F17708">
            <w:pPr>
              <w:spacing w:line="312" w:lineRule="auto"/>
              <w:rPr>
                <w:rFonts w:eastAsia="Calibri"/>
                <w:sz w:val="24"/>
                <w:szCs w:val="24"/>
              </w:rPr>
            </w:pPr>
          </w:p>
          <w:p w14:paraId="360346B7" w14:textId="77777777" w:rsidR="00F17708" w:rsidRPr="00F17708" w:rsidRDefault="00F17708" w:rsidP="00F17708">
            <w:pPr>
              <w:spacing w:line="312" w:lineRule="auto"/>
              <w:rPr>
                <w:rFonts w:eastAsia="Calibri"/>
                <w:sz w:val="24"/>
                <w:szCs w:val="24"/>
              </w:rPr>
            </w:pPr>
            <w:r w:rsidRPr="00F17708">
              <w:rPr>
                <w:rFonts w:eastAsia="Calibri"/>
                <w:sz w:val="24"/>
                <w:szCs w:val="24"/>
              </w:rPr>
              <w:t>0,5</w:t>
            </w:r>
          </w:p>
        </w:tc>
      </w:tr>
      <w:tr w:rsidR="00F17708" w:rsidRPr="00F17708" w14:paraId="75062BC0" w14:textId="77777777" w:rsidTr="007D284D">
        <w:tc>
          <w:tcPr>
            <w:tcW w:w="2411" w:type="dxa"/>
            <w:tcBorders>
              <w:top w:val="single" w:sz="4" w:space="0" w:color="auto"/>
              <w:left w:val="single" w:sz="12" w:space="0" w:color="auto"/>
              <w:bottom w:val="single" w:sz="12" w:space="0" w:color="auto"/>
              <w:right w:val="single" w:sz="12" w:space="0" w:color="auto"/>
            </w:tcBorders>
          </w:tcPr>
          <w:p w14:paraId="7D39A3AB" w14:textId="77777777" w:rsidR="00F17708" w:rsidRPr="00F17708" w:rsidRDefault="00F17708" w:rsidP="00F17708">
            <w:pPr>
              <w:spacing w:line="312" w:lineRule="auto"/>
              <w:rPr>
                <w:rFonts w:eastAsia="Calibri"/>
                <w:i/>
                <w:iCs/>
                <w:sz w:val="24"/>
                <w:szCs w:val="24"/>
              </w:rPr>
            </w:pPr>
            <w:r w:rsidRPr="00F17708">
              <w:rPr>
                <w:rFonts w:eastAsia="Calibri"/>
                <w:i/>
                <w:iCs/>
                <w:sz w:val="24"/>
                <w:szCs w:val="24"/>
              </w:rPr>
              <w:t>2c: (0,5 điểm)</w:t>
            </w:r>
          </w:p>
        </w:tc>
        <w:tc>
          <w:tcPr>
            <w:tcW w:w="6095" w:type="dxa"/>
            <w:tcBorders>
              <w:top w:val="single" w:sz="4" w:space="0" w:color="auto"/>
              <w:left w:val="single" w:sz="12" w:space="0" w:color="auto"/>
              <w:bottom w:val="single" w:sz="12" w:space="0" w:color="auto"/>
              <w:right w:val="single" w:sz="12" w:space="0" w:color="auto"/>
            </w:tcBorders>
          </w:tcPr>
          <w:p w14:paraId="2748D9DF" w14:textId="77777777" w:rsidR="00F17708" w:rsidRPr="00F17708" w:rsidRDefault="00F17708" w:rsidP="00F17708">
            <w:pPr>
              <w:rPr>
                <w:rFonts w:eastAsia="Calibri"/>
                <w:b/>
                <w:bCs/>
                <w:iCs/>
                <w:sz w:val="24"/>
                <w:szCs w:val="24"/>
              </w:rPr>
            </w:pPr>
            <w:r w:rsidRPr="00F17708">
              <w:rPr>
                <w:rFonts w:eastAsia="Times New Roman"/>
                <w:kern w:val="2"/>
                <w:position w:val="-94"/>
                <w:sz w:val="24"/>
                <w:szCs w:val="24"/>
                <w14:ligatures w14:val="standardContextual"/>
              </w:rPr>
              <w:object w:dxaOrig="3080" w:dyaOrig="2060" w14:anchorId="4F6B0529">
                <v:shape id="_x0000_i1980" type="#_x0000_t75" style="width:153.75pt;height:102pt" o:ole="">
                  <v:imagedata r:id="rId1808" o:title=""/>
                </v:shape>
                <o:OLEObject Type="Embed" ProgID="Equation.DSMT4" ShapeID="_x0000_i1980" DrawAspect="Content" ObjectID="_1806862288" r:id="rId1809"/>
              </w:object>
            </w:r>
          </w:p>
        </w:tc>
        <w:tc>
          <w:tcPr>
            <w:tcW w:w="1417" w:type="dxa"/>
            <w:tcBorders>
              <w:top w:val="single" w:sz="4" w:space="0" w:color="auto"/>
              <w:left w:val="single" w:sz="12" w:space="0" w:color="auto"/>
              <w:bottom w:val="single" w:sz="12" w:space="0" w:color="auto"/>
              <w:right w:val="single" w:sz="12" w:space="0" w:color="auto"/>
            </w:tcBorders>
          </w:tcPr>
          <w:p w14:paraId="30DB1881" w14:textId="77777777" w:rsidR="00F17708" w:rsidRPr="00F17708" w:rsidRDefault="00F17708" w:rsidP="00F17708">
            <w:pPr>
              <w:spacing w:line="312" w:lineRule="auto"/>
              <w:rPr>
                <w:rFonts w:eastAsia="Calibri"/>
                <w:sz w:val="24"/>
                <w:szCs w:val="24"/>
              </w:rPr>
            </w:pPr>
          </w:p>
          <w:p w14:paraId="6047D432" w14:textId="77777777" w:rsidR="00F17708" w:rsidRPr="00F17708" w:rsidRDefault="00F17708" w:rsidP="00F17708">
            <w:pPr>
              <w:spacing w:line="312" w:lineRule="auto"/>
              <w:rPr>
                <w:rFonts w:eastAsia="Calibri"/>
                <w:sz w:val="24"/>
                <w:szCs w:val="24"/>
              </w:rPr>
            </w:pPr>
          </w:p>
          <w:p w14:paraId="3EA45902"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41F76935" w14:textId="77777777" w:rsidR="00F17708" w:rsidRPr="00F17708" w:rsidRDefault="00F17708" w:rsidP="00F17708">
            <w:pPr>
              <w:spacing w:line="312" w:lineRule="auto"/>
              <w:rPr>
                <w:rFonts w:eastAsia="Calibri"/>
                <w:sz w:val="24"/>
                <w:szCs w:val="24"/>
              </w:rPr>
            </w:pPr>
          </w:p>
          <w:p w14:paraId="4B8BFB08" w14:textId="77777777" w:rsidR="00F17708" w:rsidRPr="00F17708" w:rsidRDefault="00F17708" w:rsidP="00F17708">
            <w:pPr>
              <w:spacing w:line="312" w:lineRule="auto"/>
              <w:rPr>
                <w:rFonts w:eastAsia="Calibri"/>
                <w:sz w:val="24"/>
                <w:szCs w:val="24"/>
              </w:rPr>
            </w:pPr>
          </w:p>
          <w:p w14:paraId="542A4782"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tc>
      </w:tr>
      <w:tr w:rsidR="00F17708" w:rsidRPr="00F17708" w14:paraId="2A6B64EC" w14:textId="77777777" w:rsidTr="007D284D">
        <w:trPr>
          <w:trHeight w:val="473"/>
        </w:trPr>
        <w:tc>
          <w:tcPr>
            <w:tcW w:w="2411" w:type="dxa"/>
            <w:tcBorders>
              <w:top w:val="single" w:sz="12" w:space="0" w:color="auto"/>
              <w:left w:val="single" w:sz="12" w:space="0" w:color="auto"/>
              <w:bottom w:val="single" w:sz="12" w:space="0" w:color="auto"/>
              <w:right w:val="single" w:sz="12" w:space="0" w:color="auto"/>
            </w:tcBorders>
          </w:tcPr>
          <w:p w14:paraId="08C969AD" w14:textId="77777777" w:rsidR="00F17708" w:rsidRPr="00F17708" w:rsidRDefault="00F17708" w:rsidP="00F17708">
            <w:pPr>
              <w:spacing w:line="312" w:lineRule="auto"/>
              <w:rPr>
                <w:rFonts w:eastAsia="Calibri"/>
                <w:b/>
                <w:bCs/>
                <w:sz w:val="24"/>
                <w:szCs w:val="24"/>
              </w:rPr>
            </w:pPr>
            <w:r w:rsidRPr="00F17708">
              <w:rPr>
                <w:rFonts w:eastAsia="Calibri"/>
                <w:b/>
                <w:bCs/>
                <w:color w:val="FF0000"/>
                <w:sz w:val="24"/>
                <w:szCs w:val="24"/>
              </w:rPr>
              <w:t>Câu 3: (1,5 điểm)</w:t>
            </w:r>
          </w:p>
        </w:tc>
        <w:tc>
          <w:tcPr>
            <w:tcW w:w="6095" w:type="dxa"/>
            <w:tcBorders>
              <w:top w:val="single" w:sz="12" w:space="0" w:color="auto"/>
              <w:left w:val="single" w:sz="12" w:space="0" w:color="auto"/>
              <w:bottom w:val="single" w:sz="12" w:space="0" w:color="auto"/>
              <w:right w:val="single" w:sz="12" w:space="0" w:color="auto"/>
            </w:tcBorders>
          </w:tcPr>
          <w:p w14:paraId="31E7CE51" w14:textId="77777777" w:rsidR="00F17708" w:rsidRPr="00F17708" w:rsidRDefault="00F17708" w:rsidP="00F17708">
            <w:pPr>
              <w:rPr>
                <w:rFonts w:eastAsia="Calibri"/>
                <w:sz w:val="24"/>
                <w:szCs w:val="24"/>
              </w:rPr>
            </w:pPr>
          </w:p>
        </w:tc>
        <w:tc>
          <w:tcPr>
            <w:tcW w:w="1417" w:type="dxa"/>
            <w:tcBorders>
              <w:top w:val="single" w:sz="12" w:space="0" w:color="auto"/>
              <w:left w:val="single" w:sz="12" w:space="0" w:color="auto"/>
              <w:bottom w:val="single" w:sz="12" w:space="0" w:color="auto"/>
              <w:right w:val="single" w:sz="12" w:space="0" w:color="auto"/>
            </w:tcBorders>
          </w:tcPr>
          <w:p w14:paraId="24E2C34F" w14:textId="77777777" w:rsidR="00F17708" w:rsidRPr="00F17708" w:rsidRDefault="00F17708" w:rsidP="00F17708">
            <w:pPr>
              <w:spacing w:line="312" w:lineRule="auto"/>
              <w:rPr>
                <w:rFonts w:eastAsia="Calibri"/>
                <w:sz w:val="24"/>
                <w:szCs w:val="24"/>
              </w:rPr>
            </w:pPr>
          </w:p>
        </w:tc>
      </w:tr>
      <w:tr w:rsidR="00F17708" w:rsidRPr="00F17708" w14:paraId="74FEED90" w14:textId="77777777" w:rsidTr="007D284D">
        <w:trPr>
          <w:trHeight w:val="473"/>
        </w:trPr>
        <w:tc>
          <w:tcPr>
            <w:tcW w:w="2411" w:type="dxa"/>
            <w:tcBorders>
              <w:top w:val="single" w:sz="12" w:space="0" w:color="auto"/>
              <w:left w:val="single" w:sz="12" w:space="0" w:color="auto"/>
              <w:bottom w:val="single" w:sz="4" w:space="0" w:color="auto"/>
              <w:right w:val="single" w:sz="12" w:space="0" w:color="auto"/>
            </w:tcBorders>
          </w:tcPr>
          <w:p w14:paraId="750B868D" w14:textId="77777777" w:rsidR="00F17708" w:rsidRPr="00F17708" w:rsidRDefault="00F17708" w:rsidP="00F17708">
            <w:pPr>
              <w:spacing w:line="312" w:lineRule="auto"/>
              <w:rPr>
                <w:rFonts w:eastAsia="Calibri"/>
                <w:b/>
                <w:bCs/>
                <w:sz w:val="24"/>
                <w:szCs w:val="24"/>
              </w:rPr>
            </w:pPr>
            <w:r w:rsidRPr="00F17708">
              <w:rPr>
                <w:rFonts w:eastAsia="Calibri"/>
                <w:i/>
                <w:iCs/>
                <w:sz w:val="24"/>
                <w:szCs w:val="24"/>
              </w:rPr>
              <w:t>3a: (1 điểm)</w:t>
            </w:r>
          </w:p>
        </w:tc>
        <w:tc>
          <w:tcPr>
            <w:tcW w:w="6095" w:type="dxa"/>
            <w:tcBorders>
              <w:top w:val="single" w:sz="12" w:space="0" w:color="auto"/>
              <w:left w:val="single" w:sz="12" w:space="0" w:color="auto"/>
              <w:bottom w:val="single" w:sz="4" w:space="0" w:color="auto"/>
              <w:right w:val="single" w:sz="12" w:space="0" w:color="auto"/>
            </w:tcBorders>
          </w:tcPr>
          <w:p w14:paraId="5635C0BD" w14:textId="77777777" w:rsidR="00F17708" w:rsidRPr="00F17708" w:rsidRDefault="00F17708" w:rsidP="00F17708">
            <w:pPr>
              <w:ind w:left="418" w:hanging="360"/>
              <w:jc w:val="both"/>
              <w:rPr>
                <w:rFonts w:eastAsia="Calibri"/>
                <w:iCs/>
                <w:sz w:val="24"/>
                <w:szCs w:val="24"/>
              </w:rPr>
            </w:pPr>
            <w:r w:rsidRPr="00F17708">
              <w:rPr>
                <w:rFonts w:eastAsia="Calibri"/>
                <w:iCs/>
                <w:sz w:val="24"/>
                <w:szCs w:val="24"/>
              </w:rPr>
              <w:t>-</w:t>
            </w:r>
            <w:r w:rsidRPr="00F17708">
              <w:rPr>
                <w:rFonts w:eastAsia="Calibri"/>
                <w:iCs/>
                <w:sz w:val="24"/>
                <w:szCs w:val="24"/>
              </w:rPr>
              <w:tab/>
            </w:r>
            <w:r w:rsidRPr="00F17708">
              <w:rPr>
                <w:rFonts w:eastAsia="Calibri"/>
                <w:sz w:val="24"/>
                <w:szCs w:val="24"/>
              </w:rPr>
              <w:t>Lập đúng 2 bảng giá trị</w:t>
            </w:r>
          </w:p>
          <w:p w14:paraId="672FF3B1" w14:textId="77777777" w:rsidR="00F17708" w:rsidRPr="00F17708" w:rsidRDefault="00F17708" w:rsidP="00F17708">
            <w:pPr>
              <w:ind w:left="418" w:hanging="360"/>
              <w:jc w:val="both"/>
              <w:rPr>
                <w:rFonts w:eastAsia="Calibri"/>
                <w:b/>
                <w:bCs/>
                <w:iCs/>
                <w:sz w:val="24"/>
                <w:szCs w:val="24"/>
              </w:rPr>
            </w:pPr>
            <w:r w:rsidRPr="00F17708">
              <w:rPr>
                <w:rFonts w:eastAsia="Calibri"/>
                <w:bCs/>
                <w:iCs/>
                <w:sz w:val="24"/>
                <w:szCs w:val="24"/>
              </w:rPr>
              <w:t>-</w:t>
            </w:r>
            <w:r w:rsidRPr="00F17708">
              <w:rPr>
                <w:rFonts w:eastAsia="Calibri"/>
                <w:bCs/>
                <w:iCs/>
                <w:sz w:val="24"/>
                <w:szCs w:val="24"/>
              </w:rPr>
              <w:tab/>
            </w:r>
            <w:r w:rsidRPr="00F17708">
              <w:rPr>
                <w:rFonts w:eastAsia="Calibri"/>
                <w:sz w:val="24"/>
                <w:szCs w:val="24"/>
              </w:rPr>
              <w:t>Vẽ đúng 2 đồ thị</w:t>
            </w:r>
            <w:r w:rsidRPr="00F17708">
              <w:rPr>
                <w:rFonts w:eastAsia="Calibri"/>
                <w:b/>
                <w:bCs/>
                <w:sz w:val="24"/>
                <w:szCs w:val="24"/>
              </w:rPr>
              <w:t xml:space="preserve"> </w:t>
            </w:r>
          </w:p>
        </w:tc>
        <w:tc>
          <w:tcPr>
            <w:tcW w:w="1417" w:type="dxa"/>
            <w:tcBorders>
              <w:top w:val="single" w:sz="12" w:space="0" w:color="auto"/>
              <w:left w:val="single" w:sz="12" w:space="0" w:color="auto"/>
              <w:bottom w:val="single" w:sz="4" w:space="0" w:color="auto"/>
              <w:right w:val="single" w:sz="12" w:space="0" w:color="auto"/>
            </w:tcBorders>
          </w:tcPr>
          <w:p w14:paraId="35A4AFC2" w14:textId="77777777" w:rsidR="00F17708" w:rsidRPr="00F17708" w:rsidRDefault="00F17708" w:rsidP="00F17708">
            <w:pPr>
              <w:spacing w:line="312" w:lineRule="auto"/>
              <w:rPr>
                <w:rFonts w:eastAsia="Calibri"/>
                <w:sz w:val="24"/>
                <w:szCs w:val="24"/>
              </w:rPr>
            </w:pPr>
            <w:r w:rsidRPr="00F17708">
              <w:rPr>
                <w:rFonts w:eastAsia="Calibri"/>
                <w:sz w:val="24"/>
                <w:szCs w:val="24"/>
              </w:rPr>
              <w:t>0,5</w:t>
            </w:r>
          </w:p>
          <w:p w14:paraId="09F772E2" w14:textId="77777777" w:rsidR="00F17708" w:rsidRPr="00F17708" w:rsidRDefault="00F17708" w:rsidP="00F17708">
            <w:pPr>
              <w:spacing w:line="312" w:lineRule="auto"/>
              <w:rPr>
                <w:rFonts w:eastAsia="Calibri"/>
                <w:sz w:val="24"/>
                <w:szCs w:val="24"/>
              </w:rPr>
            </w:pPr>
            <w:r w:rsidRPr="00F17708">
              <w:rPr>
                <w:rFonts w:eastAsia="Calibri"/>
                <w:sz w:val="24"/>
                <w:szCs w:val="24"/>
              </w:rPr>
              <w:t>0,5</w:t>
            </w:r>
          </w:p>
        </w:tc>
      </w:tr>
      <w:tr w:rsidR="00F17708" w:rsidRPr="00F17708" w14:paraId="46363718" w14:textId="77777777" w:rsidTr="007D284D">
        <w:trPr>
          <w:trHeight w:val="473"/>
        </w:trPr>
        <w:tc>
          <w:tcPr>
            <w:tcW w:w="2411" w:type="dxa"/>
            <w:tcBorders>
              <w:top w:val="single" w:sz="4" w:space="0" w:color="auto"/>
              <w:left w:val="single" w:sz="12" w:space="0" w:color="auto"/>
              <w:bottom w:val="single" w:sz="12" w:space="0" w:color="auto"/>
              <w:right w:val="single" w:sz="12" w:space="0" w:color="auto"/>
            </w:tcBorders>
          </w:tcPr>
          <w:p w14:paraId="72ECA69E" w14:textId="77777777" w:rsidR="00F17708" w:rsidRPr="00F17708" w:rsidRDefault="00F17708" w:rsidP="00F17708">
            <w:pPr>
              <w:spacing w:line="312" w:lineRule="auto"/>
              <w:rPr>
                <w:rFonts w:eastAsia="Calibri"/>
                <w:i/>
                <w:iCs/>
                <w:sz w:val="24"/>
                <w:szCs w:val="24"/>
              </w:rPr>
            </w:pPr>
          </w:p>
          <w:p w14:paraId="7BC0FE98" w14:textId="77777777" w:rsidR="00F17708" w:rsidRPr="00F17708" w:rsidRDefault="00F17708" w:rsidP="00F17708">
            <w:pPr>
              <w:spacing w:line="312" w:lineRule="auto"/>
              <w:rPr>
                <w:rFonts w:eastAsia="Calibri"/>
                <w:i/>
                <w:iCs/>
                <w:sz w:val="24"/>
                <w:szCs w:val="24"/>
              </w:rPr>
            </w:pPr>
          </w:p>
          <w:p w14:paraId="35F40F85" w14:textId="77777777" w:rsidR="00F17708" w:rsidRPr="00F17708" w:rsidRDefault="00F17708" w:rsidP="00F17708">
            <w:pPr>
              <w:spacing w:line="312" w:lineRule="auto"/>
              <w:rPr>
                <w:rFonts w:eastAsia="Calibri"/>
                <w:i/>
                <w:iCs/>
                <w:sz w:val="24"/>
                <w:szCs w:val="24"/>
              </w:rPr>
            </w:pPr>
          </w:p>
          <w:p w14:paraId="6F04365C" w14:textId="77777777" w:rsidR="00F17708" w:rsidRPr="00F17708" w:rsidRDefault="00F17708" w:rsidP="00F17708">
            <w:pPr>
              <w:spacing w:line="312" w:lineRule="auto"/>
              <w:rPr>
                <w:rFonts w:eastAsia="Calibri"/>
                <w:i/>
                <w:iCs/>
                <w:sz w:val="24"/>
                <w:szCs w:val="24"/>
              </w:rPr>
            </w:pPr>
            <w:r w:rsidRPr="00F17708">
              <w:rPr>
                <w:rFonts w:eastAsia="Calibri"/>
                <w:i/>
                <w:iCs/>
                <w:sz w:val="24"/>
                <w:szCs w:val="24"/>
              </w:rPr>
              <w:t>3b: (0,5 điểm)</w:t>
            </w:r>
          </w:p>
          <w:p w14:paraId="0FA6477C" w14:textId="77777777" w:rsidR="00F17708" w:rsidRPr="00F17708" w:rsidRDefault="00F17708" w:rsidP="00F17708">
            <w:pPr>
              <w:spacing w:line="312" w:lineRule="auto"/>
              <w:rPr>
                <w:rFonts w:eastAsia="Calibri"/>
                <w:b/>
                <w:bCs/>
                <w:sz w:val="24"/>
                <w:szCs w:val="24"/>
              </w:rPr>
            </w:pPr>
          </w:p>
        </w:tc>
        <w:tc>
          <w:tcPr>
            <w:tcW w:w="6095" w:type="dxa"/>
            <w:tcBorders>
              <w:top w:val="single" w:sz="4" w:space="0" w:color="auto"/>
              <w:left w:val="single" w:sz="12" w:space="0" w:color="auto"/>
              <w:bottom w:val="single" w:sz="12" w:space="0" w:color="auto"/>
              <w:right w:val="single" w:sz="12" w:space="0" w:color="auto"/>
            </w:tcBorders>
          </w:tcPr>
          <w:p w14:paraId="79110E6D" w14:textId="77777777" w:rsidR="00F17708" w:rsidRPr="00F17708" w:rsidRDefault="00F17708" w:rsidP="00F17708">
            <w:pPr>
              <w:rPr>
                <w:rFonts w:eastAsia="Calibri"/>
                <w:iCs/>
                <w:sz w:val="24"/>
                <w:szCs w:val="24"/>
              </w:rPr>
            </w:pPr>
            <w:r w:rsidRPr="00F17708">
              <w:rPr>
                <w:rFonts w:eastAsia="Calibri"/>
                <w:iCs/>
                <w:sz w:val="24"/>
                <w:szCs w:val="24"/>
              </w:rPr>
              <w:t xml:space="preserve">Phương trình hoành độ giao điểm là: </w:t>
            </w:r>
          </w:p>
          <w:p w14:paraId="1E635626" w14:textId="77777777" w:rsidR="00F17708" w:rsidRPr="00F17708" w:rsidRDefault="00F17708" w:rsidP="00F17708">
            <w:pPr>
              <w:rPr>
                <w:rFonts w:eastAsia="Calibri"/>
                <w:kern w:val="2"/>
                <w:sz w:val="24"/>
                <w:szCs w:val="24"/>
                <w14:ligatures w14:val="standardContextual"/>
              </w:rPr>
            </w:pPr>
            <w:r w:rsidRPr="00F17708">
              <w:rPr>
                <w:rFonts w:eastAsia="Calibri"/>
                <w:kern w:val="2"/>
                <w:position w:val="-62"/>
                <w:sz w:val="24"/>
                <w:szCs w:val="24"/>
                <w:lang w:val="fr-FR"/>
                <w14:ligatures w14:val="standardContextual"/>
              </w:rPr>
              <w:object w:dxaOrig="2060" w:dyaOrig="1800" w14:anchorId="57B1D653">
                <v:shape id="_x0000_i1981" type="#_x0000_t75" style="width:102pt;height:90pt" o:ole="">
                  <v:imagedata r:id="rId1810" o:title=""/>
                </v:shape>
                <o:OLEObject Type="Embed" ProgID="Equation.DSMT4" ShapeID="_x0000_i1981" DrawAspect="Content" ObjectID="_1806862289" r:id="rId1811"/>
              </w:object>
            </w:r>
          </w:p>
          <w:p w14:paraId="63ECAEAB" w14:textId="77777777" w:rsidR="00F17708" w:rsidRPr="00F17708" w:rsidRDefault="00F17708" w:rsidP="00F17708">
            <w:pPr>
              <w:rPr>
                <w:rFonts w:eastAsia="Calibri"/>
                <w:iCs/>
                <w:sz w:val="24"/>
                <w:szCs w:val="24"/>
              </w:rPr>
            </w:pPr>
            <w:r w:rsidRPr="00F17708">
              <w:rPr>
                <w:rFonts w:eastAsia="Calibri"/>
                <w:iCs/>
                <w:kern w:val="2"/>
                <w:position w:val="-10"/>
                <w:sz w:val="24"/>
                <w:szCs w:val="24"/>
                <w14:ligatures w14:val="standardContextual"/>
              </w:rPr>
              <w:object w:dxaOrig="1480" w:dyaOrig="320" w14:anchorId="5C782596">
                <v:shape id="_x0000_i1982" type="#_x0000_t75" style="width:73.5pt;height:15pt" o:ole="">
                  <v:imagedata r:id="rId1812" o:title=""/>
                </v:shape>
                <o:OLEObject Type="Embed" ProgID="Equation.DSMT4" ShapeID="_x0000_i1982" DrawAspect="Content" ObjectID="_1806862290" r:id="rId1813"/>
              </w:object>
            </w:r>
          </w:p>
          <w:p w14:paraId="09F5BF2D" w14:textId="77777777" w:rsidR="00F17708" w:rsidRPr="00F17708" w:rsidRDefault="00F17708" w:rsidP="00F17708">
            <w:pPr>
              <w:rPr>
                <w:rFonts w:eastAsia="Calibri"/>
                <w:b/>
                <w:bCs/>
                <w:iCs/>
                <w:sz w:val="24"/>
                <w:szCs w:val="24"/>
              </w:rPr>
            </w:pPr>
            <w:r w:rsidRPr="00F17708">
              <w:rPr>
                <w:rFonts w:eastAsia="Calibri"/>
                <w:iCs/>
                <w:sz w:val="24"/>
                <w:szCs w:val="24"/>
              </w:rPr>
              <w:t>Vậy toạ độ cần tìm là (-2;1)</w:t>
            </w:r>
          </w:p>
        </w:tc>
        <w:tc>
          <w:tcPr>
            <w:tcW w:w="1417" w:type="dxa"/>
            <w:tcBorders>
              <w:top w:val="single" w:sz="4" w:space="0" w:color="auto"/>
              <w:left w:val="single" w:sz="12" w:space="0" w:color="auto"/>
              <w:bottom w:val="single" w:sz="12" w:space="0" w:color="auto"/>
              <w:right w:val="single" w:sz="12" w:space="0" w:color="auto"/>
            </w:tcBorders>
          </w:tcPr>
          <w:p w14:paraId="33B3C7C9" w14:textId="77777777" w:rsidR="00F17708" w:rsidRPr="00F17708" w:rsidRDefault="00F17708" w:rsidP="00F17708">
            <w:pPr>
              <w:spacing w:line="312" w:lineRule="auto"/>
              <w:rPr>
                <w:rFonts w:eastAsia="Calibri"/>
                <w:sz w:val="24"/>
                <w:szCs w:val="24"/>
              </w:rPr>
            </w:pPr>
          </w:p>
          <w:p w14:paraId="13044AD4"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26B77491" w14:textId="77777777" w:rsidR="00F17708" w:rsidRPr="00F17708" w:rsidRDefault="00F17708" w:rsidP="00F17708">
            <w:pPr>
              <w:spacing w:line="312" w:lineRule="auto"/>
              <w:rPr>
                <w:rFonts w:eastAsia="Calibri"/>
                <w:sz w:val="24"/>
                <w:szCs w:val="24"/>
              </w:rPr>
            </w:pPr>
          </w:p>
          <w:p w14:paraId="66FFB870" w14:textId="77777777" w:rsidR="00F17708" w:rsidRPr="00F17708" w:rsidRDefault="00F17708" w:rsidP="00F17708">
            <w:pPr>
              <w:spacing w:line="312" w:lineRule="auto"/>
              <w:rPr>
                <w:rFonts w:eastAsia="Calibri"/>
                <w:sz w:val="24"/>
                <w:szCs w:val="24"/>
              </w:rPr>
            </w:pPr>
          </w:p>
          <w:p w14:paraId="7B5391C0" w14:textId="77777777" w:rsidR="00F17708" w:rsidRPr="00F17708" w:rsidRDefault="00F17708" w:rsidP="00F17708">
            <w:pPr>
              <w:spacing w:line="312" w:lineRule="auto"/>
              <w:rPr>
                <w:rFonts w:eastAsia="Calibri"/>
                <w:sz w:val="24"/>
                <w:szCs w:val="24"/>
              </w:rPr>
            </w:pPr>
          </w:p>
          <w:p w14:paraId="500B76A0" w14:textId="77777777" w:rsidR="00F17708" w:rsidRPr="00F17708" w:rsidRDefault="00F17708" w:rsidP="00F17708">
            <w:pPr>
              <w:spacing w:line="312" w:lineRule="auto"/>
              <w:rPr>
                <w:rFonts w:eastAsia="Calibri"/>
                <w:sz w:val="24"/>
                <w:szCs w:val="24"/>
              </w:rPr>
            </w:pPr>
          </w:p>
          <w:p w14:paraId="62D2A5F9"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tc>
      </w:tr>
      <w:tr w:rsidR="00F17708" w:rsidRPr="00F17708" w14:paraId="4EE4A8D9" w14:textId="77777777" w:rsidTr="007D284D">
        <w:tc>
          <w:tcPr>
            <w:tcW w:w="2411" w:type="dxa"/>
            <w:tcBorders>
              <w:left w:val="single" w:sz="12" w:space="0" w:color="auto"/>
              <w:bottom w:val="single" w:sz="12" w:space="0" w:color="auto"/>
              <w:right w:val="single" w:sz="12" w:space="0" w:color="auto"/>
            </w:tcBorders>
          </w:tcPr>
          <w:p w14:paraId="28EC744E" w14:textId="77777777" w:rsidR="00F17708" w:rsidRPr="00F17708" w:rsidRDefault="00F17708" w:rsidP="00F17708">
            <w:pPr>
              <w:spacing w:line="312" w:lineRule="auto"/>
              <w:rPr>
                <w:rFonts w:eastAsia="Calibri"/>
                <w:b/>
                <w:bCs/>
                <w:sz w:val="24"/>
                <w:szCs w:val="24"/>
              </w:rPr>
            </w:pPr>
            <w:r w:rsidRPr="00F17708">
              <w:rPr>
                <w:rFonts w:eastAsia="Calibri"/>
                <w:b/>
                <w:bCs/>
                <w:color w:val="FF0000"/>
                <w:sz w:val="24"/>
                <w:szCs w:val="24"/>
              </w:rPr>
              <w:t>Câu 4: (1 điểm)</w:t>
            </w:r>
          </w:p>
        </w:tc>
        <w:tc>
          <w:tcPr>
            <w:tcW w:w="6095" w:type="dxa"/>
            <w:tcBorders>
              <w:left w:val="single" w:sz="12" w:space="0" w:color="auto"/>
              <w:bottom w:val="single" w:sz="12" w:space="0" w:color="auto"/>
              <w:right w:val="single" w:sz="12" w:space="0" w:color="auto"/>
            </w:tcBorders>
          </w:tcPr>
          <w:p w14:paraId="12368CFC" w14:textId="77777777" w:rsidR="00F17708" w:rsidRPr="00F17708" w:rsidRDefault="00F17708" w:rsidP="00F17708">
            <w:pPr>
              <w:ind w:left="418" w:hanging="360"/>
              <w:jc w:val="both"/>
              <w:rPr>
                <w:rFonts w:eastAsia="Calibri"/>
                <w:color w:val="000000"/>
              </w:rPr>
            </w:pPr>
            <w:r w:rsidRPr="00F17708">
              <w:rPr>
                <w:rFonts w:eastAsia="Calibri"/>
                <w:color w:val="000000"/>
              </w:rPr>
              <w:t>a)</w:t>
            </w:r>
            <w:r w:rsidRPr="00F17708">
              <w:rPr>
                <w:rFonts w:eastAsia="Calibri"/>
                <w:color w:val="000000"/>
              </w:rPr>
              <w:tab/>
              <w:t>Không gian mẫu là:</w:t>
            </w:r>
          </w:p>
          <w:p w14:paraId="51CB5F4F" w14:textId="77777777" w:rsidR="00F17708" w:rsidRPr="00F17708" w:rsidRDefault="00F17708" w:rsidP="00F17708">
            <w:pPr>
              <w:rPr>
                <w:rFonts w:eastAsia="Calibri"/>
                <w:color w:val="000000"/>
                <w:sz w:val="24"/>
                <w:szCs w:val="24"/>
              </w:rPr>
            </w:pPr>
            <w:r w:rsidRPr="00F17708">
              <w:rPr>
                <w:rFonts w:eastAsia="Calibri"/>
                <w:color w:val="000000"/>
                <w:sz w:val="24"/>
                <w:szCs w:val="24"/>
              </w:rPr>
              <w:t>{(1;4);(1;9);(1;10);(1;16);(4;9): (4;10);(4;16);(9;10);(9;16);(10;16)}</w:t>
            </w:r>
          </w:p>
          <w:p w14:paraId="021449A5" w14:textId="77777777" w:rsidR="00F17708" w:rsidRPr="00F17708" w:rsidRDefault="00F17708" w:rsidP="00F17708">
            <w:pPr>
              <w:rPr>
                <w:rFonts w:eastAsia="Calibri"/>
                <w:color w:val="000000"/>
                <w:sz w:val="24"/>
                <w:szCs w:val="24"/>
              </w:rPr>
            </w:pPr>
            <w:r w:rsidRPr="00F17708">
              <w:rPr>
                <w:rFonts w:eastAsia="Calibri"/>
                <w:color w:val="000000"/>
                <w:sz w:val="24"/>
                <w:szCs w:val="24"/>
              </w:rPr>
              <w:t>Có 10 kết quả có thể xảy ra</w:t>
            </w:r>
          </w:p>
          <w:p w14:paraId="5F5A00A7" w14:textId="77777777" w:rsidR="00F17708" w:rsidRPr="00F17708" w:rsidRDefault="00F17708" w:rsidP="00F17708">
            <w:pPr>
              <w:ind w:left="720" w:hanging="360"/>
              <w:jc w:val="both"/>
              <w:rPr>
                <w:rFonts w:eastAsia="Calibri"/>
                <w:color w:val="000000"/>
                <w:sz w:val="24"/>
                <w:szCs w:val="24"/>
              </w:rPr>
            </w:pPr>
            <w:r w:rsidRPr="00F17708">
              <w:rPr>
                <w:rFonts w:eastAsia="Calibri"/>
                <w:color w:val="000000"/>
                <w:sz w:val="24"/>
                <w:szCs w:val="24"/>
              </w:rPr>
              <w:lastRenderedPageBreak/>
              <w:t>b)</w:t>
            </w:r>
            <w:r w:rsidRPr="00F17708">
              <w:rPr>
                <w:rFonts w:eastAsia="Calibri"/>
                <w:color w:val="000000"/>
                <w:sz w:val="24"/>
                <w:szCs w:val="24"/>
              </w:rPr>
              <w:tab/>
              <w:t xml:space="preserve">Các trường hợp có thể của biến cố: </w:t>
            </w:r>
            <w:r w:rsidRPr="00F17708">
              <w:rPr>
                <w:rFonts w:eastAsia="Calibri"/>
                <w:sz w:val="24"/>
                <w:szCs w:val="24"/>
              </w:rPr>
              <w:t xml:space="preserve">Tích các số ghi trên 2 tấm thẻ chia hết cho 5 là: </w:t>
            </w:r>
            <w:r w:rsidRPr="00F17708">
              <w:rPr>
                <w:rFonts w:eastAsia="Calibri"/>
                <w:color w:val="000000"/>
                <w:sz w:val="24"/>
                <w:szCs w:val="24"/>
              </w:rPr>
              <w:t>(1;10); (4;10); (9;10); (16;10)</w:t>
            </w:r>
          </w:p>
          <w:p w14:paraId="1AD7EBFA" w14:textId="77777777" w:rsidR="00F17708" w:rsidRPr="00F17708" w:rsidRDefault="00F17708" w:rsidP="00F17708">
            <w:pPr>
              <w:ind w:left="360"/>
              <w:rPr>
                <w:rFonts w:eastAsia="Calibri"/>
                <w:color w:val="000000"/>
                <w:sz w:val="24"/>
                <w:szCs w:val="24"/>
              </w:rPr>
            </w:pPr>
            <w:r w:rsidRPr="00F17708">
              <w:rPr>
                <w:rFonts w:eastAsia="Calibri"/>
                <w:color w:val="000000"/>
                <w:sz w:val="24"/>
                <w:szCs w:val="24"/>
              </w:rPr>
              <w:t xml:space="preserve">Vậy xác suất của biến cố trên là : 4: 10=0,4 </w:t>
            </w:r>
          </w:p>
        </w:tc>
        <w:tc>
          <w:tcPr>
            <w:tcW w:w="1417" w:type="dxa"/>
            <w:tcBorders>
              <w:left w:val="single" w:sz="12" w:space="0" w:color="auto"/>
              <w:bottom w:val="single" w:sz="12" w:space="0" w:color="auto"/>
              <w:right w:val="single" w:sz="12" w:space="0" w:color="auto"/>
            </w:tcBorders>
          </w:tcPr>
          <w:p w14:paraId="6884901D" w14:textId="77777777" w:rsidR="00F17708" w:rsidRPr="00F17708" w:rsidRDefault="00F17708" w:rsidP="00F17708">
            <w:pPr>
              <w:spacing w:line="312" w:lineRule="auto"/>
              <w:rPr>
                <w:rFonts w:eastAsia="Calibri"/>
                <w:sz w:val="24"/>
                <w:szCs w:val="24"/>
              </w:rPr>
            </w:pPr>
            <w:r w:rsidRPr="00F17708">
              <w:rPr>
                <w:rFonts w:eastAsia="Calibri"/>
                <w:sz w:val="24"/>
                <w:szCs w:val="24"/>
              </w:rPr>
              <w:lastRenderedPageBreak/>
              <w:t>0,25</w:t>
            </w:r>
          </w:p>
          <w:p w14:paraId="40998E83"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5DFD1998" w14:textId="77777777" w:rsidR="00F17708" w:rsidRPr="00F17708" w:rsidRDefault="00F17708" w:rsidP="00F17708">
            <w:pPr>
              <w:spacing w:line="312" w:lineRule="auto"/>
              <w:rPr>
                <w:rFonts w:eastAsia="Calibri"/>
                <w:sz w:val="24"/>
                <w:szCs w:val="24"/>
              </w:rPr>
            </w:pPr>
          </w:p>
          <w:p w14:paraId="51CBCC89" w14:textId="77777777" w:rsidR="00F17708" w:rsidRPr="00F17708" w:rsidRDefault="00F17708" w:rsidP="00F17708">
            <w:pPr>
              <w:spacing w:line="312" w:lineRule="auto"/>
              <w:rPr>
                <w:rFonts w:eastAsia="Calibri"/>
                <w:sz w:val="24"/>
                <w:szCs w:val="24"/>
              </w:rPr>
            </w:pPr>
            <w:r w:rsidRPr="00F17708">
              <w:rPr>
                <w:rFonts w:eastAsia="Calibri"/>
                <w:sz w:val="24"/>
                <w:szCs w:val="24"/>
              </w:rPr>
              <w:lastRenderedPageBreak/>
              <w:t>0,25</w:t>
            </w:r>
          </w:p>
          <w:p w14:paraId="12728854"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tc>
      </w:tr>
      <w:tr w:rsidR="00F17708" w:rsidRPr="00F17708" w14:paraId="19229BB4" w14:textId="77777777" w:rsidTr="007D284D">
        <w:tc>
          <w:tcPr>
            <w:tcW w:w="2411" w:type="dxa"/>
            <w:tcBorders>
              <w:top w:val="single" w:sz="12" w:space="0" w:color="auto"/>
              <w:left w:val="single" w:sz="12" w:space="0" w:color="auto"/>
              <w:bottom w:val="single" w:sz="12" w:space="0" w:color="auto"/>
              <w:right w:val="single" w:sz="12" w:space="0" w:color="auto"/>
            </w:tcBorders>
          </w:tcPr>
          <w:p w14:paraId="352E7EB9" w14:textId="77777777" w:rsidR="00F17708" w:rsidRPr="00F17708" w:rsidRDefault="00F17708" w:rsidP="00F17708">
            <w:pPr>
              <w:spacing w:line="312" w:lineRule="auto"/>
              <w:rPr>
                <w:rFonts w:eastAsia="Calibri"/>
                <w:color w:val="FF0000"/>
                <w:sz w:val="24"/>
                <w:szCs w:val="24"/>
              </w:rPr>
            </w:pPr>
            <w:r w:rsidRPr="00F17708">
              <w:rPr>
                <w:rFonts w:eastAsia="Calibri"/>
                <w:b/>
                <w:color w:val="FF0000"/>
                <w:sz w:val="24"/>
                <w:szCs w:val="24"/>
              </w:rPr>
              <w:lastRenderedPageBreak/>
              <w:t>Câu 5: (1,0 điểm)</w:t>
            </w:r>
          </w:p>
          <w:p w14:paraId="53C05CA4" w14:textId="77777777" w:rsidR="00F17708" w:rsidRPr="00F17708" w:rsidRDefault="00F17708" w:rsidP="00F17708">
            <w:pPr>
              <w:spacing w:line="312" w:lineRule="auto"/>
              <w:rPr>
                <w:rFonts w:eastAsia="Calibri"/>
                <w:sz w:val="24"/>
                <w:szCs w:val="24"/>
              </w:rPr>
            </w:pPr>
          </w:p>
        </w:tc>
        <w:tc>
          <w:tcPr>
            <w:tcW w:w="6095" w:type="dxa"/>
            <w:tcBorders>
              <w:top w:val="single" w:sz="12" w:space="0" w:color="auto"/>
              <w:left w:val="single" w:sz="12" w:space="0" w:color="auto"/>
              <w:bottom w:val="single" w:sz="12" w:space="0" w:color="auto"/>
              <w:right w:val="single" w:sz="12" w:space="0" w:color="auto"/>
            </w:tcBorders>
          </w:tcPr>
          <w:p w14:paraId="15AEECD4" w14:textId="77777777" w:rsidR="00F17708" w:rsidRPr="00F17708" w:rsidRDefault="00F17708" w:rsidP="00F17708">
            <w:pPr>
              <w:widowControl w:val="0"/>
              <w:autoSpaceDE w:val="0"/>
              <w:autoSpaceDN w:val="0"/>
              <w:spacing w:before="224" w:line="247" w:lineRule="auto"/>
              <w:ind w:right="-23"/>
              <w:rPr>
                <w:rFonts w:eastAsia="Times New Roman"/>
                <w:color w:val="000000"/>
                <w:sz w:val="24"/>
                <w:szCs w:val="24"/>
              </w:rPr>
            </w:pPr>
            <w:r w:rsidRPr="00F17708">
              <w:rPr>
                <w:rFonts w:eastAsia="Times New Roman"/>
                <w:color w:val="000000"/>
                <w:sz w:val="24"/>
                <w:szCs w:val="24"/>
              </w:rPr>
              <w:t>Thể tích của hộp sữa ông Thọ là :</w:t>
            </w:r>
          </w:p>
          <w:p w14:paraId="72C02E0B" w14:textId="77777777" w:rsidR="00F17708" w:rsidRPr="00F17708" w:rsidRDefault="00F17708" w:rsidP="00F17708">
            <w:pPr>
              <w:widowControl w:val="0"/>
              <w:autoSpaceDE w:val="0"/>
              <w:autoSpaceDN w:val="0"/>
              <w:spacing w:before="224" w:line="247" w:lineRule="auto"/>
              <w:ind w:right="-23"/>
              <w:rPr>
                <w:rFonts w:eastAsia="Times New Roman"/>
                <w:sz w:val="24"/>
                <w:szCs w:val="24"/>
              </w:rPr>
            </w:pPr>
            <m:oMathPara>
              <m:oMath>
                <m:r>
                  <w:rPr>
                    <w:rFonts w:ascii="Cambria Math" w:eastAsia="Times New Roman" w:hAnsi="Cambria Math"/>
                    <w:color w:val="000000"/>
                    <w:sz w:val="24"/>
                    <w:szCs w:val="24"/>
                    <w:lang w:val="vi"/>
                  </w:rPr>
                  <m:t>V=π</m:t>
                </m:r>
                <m:sSup>
                  <m:sSupPr>
                    <m:ctrlPr>
                      <w:rPr>
                        <w:rFonts w:ascii="Cambria Math" w:eastAsia="Times New Roman" w:hAnsi="Cambria Math"/>
                        <w:i/>
                        <w:color w:val="000000"/>
                        <w:sz w:val="24"/>
                        <w:szCs w:val="24"/>
                        <w:lang w:val="vi"/>
                      </w:rPr>
                    </m:ctrlPr>
                  </m:sSupPr>
                  <m:e>
                    <m:r>
                      <w:rPr>
                        <w:rFonts w:ascii="Cambria Math" w:eastAsia="Times New Roman" w:hAnsi="Cambria Math"/>
                        <w:color w:val="000000"/>
                        <w:sz w:val="24"/>
                        <w:szCs w:val="24"/>
                        <w:lang w:val="vi"/>
                      </w:rPr>
                      <m:t>r</m:t>
                    </m:r>
                  </m:e>
                  <m:sup>
                    <m:r>
                      <w:rPr>
                        <w:rFonts w:ascii="Cambria Math" w:eastAsia="Times New Roman" w:hAnsi="Cambria Math"/>
                        <w:color w:val="000000"/>
                        <w:sz w:val="24"/>
                        <w:szCs w:val="24"/>
                        <w:lang w:val="vi"/>
                      </w:rPr>
                      <m:t>2</m:t>
                    </m:r>
                  </m:sup>
                </m:sSup>
                <m:r>
                  <w:rPr>
                    <w:rFonts w:ascii="Cambria Math" w:eastAsia="Times New Roman" w:hAnsi="Cambria Math"/>
                    <w:color w:val="000000"/>
                    <w:sz w:val="24"/>
                    <w:szCs w:val="24"/>
                    <w:lang w:val="vi"/>
                  </w:rPr>
                  <m:t>h≈</m:t>
                </m:r>
                <m:r>
                  <w:rPr>
                    <w:rFonts w:ascii="Cambria Math" w:eastAsia="Times New Roman" w:hAnsi="Cambria Math"/>
                    <w:color w:val="000000"/>
                    <w:sz w:val="24"/>
                    <w:szCs w:val="24"/>
                    <w:lang w:val="vi"/>
                  </w:rPr>
                  <m:t>3,14.8.3,8≈95,46 (</m:t>
                </m:r>
                <m:sSup>
                  <m:sSupPr>
                    <m:ctrlPr>
                      <w:rPr>
                        <w:rFonts w:ascii="Cambria Math" w:eastAsia="Times New Roman" w:hAnsi="Cambria Math"/>
                        <w:i/>
                        <w:color w:val="000000"/>
                        <w:sz w:val="24"/>
                        <w:szCs w:val="24"/>
                        <w:lang w:val="vi"/>
                      </w:rPr>
                    </m:ctrlPr>
                  </m:sSupPr>
                  <m:e>
                    <m:r>
                      <w:rPr>
                        <w:rFonts w:ascii="Cambria Math" w:eastAsia="Times New Roman" w:hAnsi="Cambria Math"/>
                        <w:color w:val="000000"/>
                        <w:sz w:val="24"/>
                        <w:szCs w:val="24"/>
                        <w:lang w:val="vi"/>
                      </w:rPr>
                      <m:t>cm</m:t>
                    </m:r>
                  </m:e>
                  <m:sup>
                    <m:r>
                      <w:rPr>
                        <w:rFonts w:ascii="Cambria Math" w:eastAsia="Times New Roman" w:hAnsi="Cambria Math"/>
                        <w:color w:val="000000"/>
                        <w:sz w:val="24"/>
                        <w:szCs w:val="24"/>
                        <w:lang w:val="vi"/>
                      </w:rPr>
                      <m:t>3</m:t>
                    </m:r>
                  </m:sup>
                </m:sSup>
                <m:r>
                  <w:rPr>
                    <w:rFonts w:ascii="Cambria Math" w:eastAsia="Times New Roman" w:hAnsi="Cambria Math"/>
                    <w:color w:val="000000"/>
                    <w:sz w:val="24"/>
                    <w:szCs w:val="24"/>
                    <w:lang w:val="vi"/>
                  </w:rPr>
                  <m:t>)</m:t>
                </m:r>
              </m:oMath>
            </m:oMathPara>
          </w:p>
        </w:tc>
        <w:tc>
          <w:tcPr>
            <w:tcW w:w="1417" w:type="dxa"/>
            <w:tcBorders>
              <w:top w:val="single" w:sz="12" w:space="0" w:color="auto"/>
              <w:left w:val="single" w:sz="12" w:space="0" w:color="auto"/>
              <w:bottom w:val="single" w:sz="12" w:space="0" w:color="auto"/>
              <w:right w:val="single" w:sz="12" w:space="0" w:color="auto"/>
            </w:tcBorders>
          </w:tcPr>
          <w:p w14:paraId="51B36291" w14:textId="77777777" w:rsidR="00F17708" w:rsidRPr="00F17708" w:rsidRDefault="00F17708" w:rsidP="00F17708">
            <w:pPr>
              <w:spacing w:line="312" w:lineRule="auto"/>
              <w:jc w:val="center"/>
              <w:rPr>
                <w:rFonts w:eastAsia="Calibri"/>
                <w:sz w:val="24"/>
                <w:szCs w:val="24"/>
              </w:rPr>
            </w:pPr>
          </w:p>
          <w:p w14:paraId="69D93734" w14:textId="77777777" w:rsidR="00F17708" w:rsidRPr="00F17708" w:rsidRDefault="00F17708" w:rsidP="00F17708">
            <w:pPr>
              <w:spacing w:line="312" w:lineRule="auto"/>
              <w:jc w:val="center"/>
              <w:rPr>
                <w:rFonts w:eastAsia="Calibri"/>
                <w:sz w:val="24"/>
                <w:szCs w:val="24"/>
              </w:rPr>
            </w:pPr>
            <w:r w:rsidRPr="00F17708">
              <w:rPr>
                <w:rFonts w:eastAsia="Calibri"/>
                <w:sz w:val="24"/>
                <w:szCs w:val="24"/>
              </w:rPr>
              <w:t>0,5</w:t>
            </w:r>
          </w:p>
          <w:p w14:paraId="4D27C09F" w14:textId="77777777" w:rsidR="00F17708" w:rsidRPr="00F17708" w:rsidRDefault="00F17708" w:rsidP="00F17708">
            <w:pPr>
              <w:spacing w:line="312" w:lineRule="auto"/>
              <w:rPr>
                <w:rFonts w:eastAsia="Calibri"/>
                <w:sz w:val="24"/>
                <w:szCs w:val="24"/>
              </w:rPr>
            </w:pPr>
          </w:p>
          <w:p w14:paraId="091581D6" w14:textId="77777777" w:rsidR="00F17708" w:rsidRPr="00F17708" w:rsidRDefault="00F17708" w:rsidP="00F17708">
            <w:pPr>
              <w:spacing w:line="312" w:lineRule="auto"/>
              <w:jc w:val="center"/>
              <w:rPr>
                <w:rFonts w:eastAsia="Calibri"/>
                <w:sz w:val="24"/>
                <w:szCs w:val="24"/>
              </w:rPr>
            </w:pPr>
            <w:r w:rsidRPr="00F17708">
              <w:rPr>
                <w:rFonts w:eastAsia="Calibri"/>
                <w:sz w:val="24"/>
                <w:szCs w:val="24"/>
              </w:rPr>
              <w:t>0,5</w:t>
            </w:r>
          </w:p>
        </w:tc>
      </w:tr>
      <w:tr w:rsidR="00F17708" w:rsidRPr="00F17708" w14:paraId="77361550" w14:textId="77777777" w:rsidTr="007D284D">
        <w:tc>
          <w:tcPr>
            <w:tcW w:w="2411" w:type="dxa"/>
            <w:tcBorders>
              <w:top w:val="single" w:sz="12" w:space="0" w:color="auto"/>
              <w:left w:val="single" w:sz="12" w:space="0" w:color="auto"/>
              <w:bottom w:val="single" w:sz="12" w:space="0" w:color="auto"/>
              <w:right w:val="single" w:sz="12" w:space="0" w:color="auto"/>
            </w:tcBorders>
          </w:tcPr>
          <w:p w14:paraId="5FBBFB44" w14:textId="77777777" w:rsidR="00F17708" w:rsidRPr="00F17708" w:rsidRDefault="00F17708" w:rsidP="00F17708">
            <w:pPr>
              <w:spacing w:line="312" w:lineRule="auto"/>
              <w:rPr>
                <w:rFonts w:eastAsia="Calibri"/>
                <w:b/>
                <w:sz w:val="24"/>
                <w:szCs w:val="24"/>
              </w:rPr>
            </w:pPr>
            <w:r w:rsidRPr="00F17708">
              <w:rPr>
                <w:rFonts w:eastAsia="Calibri"/>
                <w:b/>
                <w:color w:val="FF0000"/>
                <w:sz w:val="24"/>
                <w:szCs w:val="24"/>
              </w:rPr>
              <w:t>Câu 6 (2,5 điểm)</w:t>
            </w:r>
          </w:p>
        </w:tc>
        <w:tc>
          <w:tcPr>
            <w:tcW w:w="7512" w:type="dxa"/>
            <w:gridSpan w:val="2"/>
            <w:tcBorders>
              <w:top w:val="single" w:sz="12" w:space="0" w:color="auto"/>
              <w:left w:val="single" w:sz="12" w:space="0" w:color="auto"/>
              <w:bottom w:val="single" w:sz="12" w:space="0" w:color="auto"/>
              <w:right w:val="single" w:sz="12" w:space="0" w:color="auto"/>
            </w:tcBorders>
          </w:tcPr>
          <w:p w14:paraId="49A3465B" w14:textId="77777777" w:rsidR="00F17708" w:rsidRPr="00F17708" w:rsidRDefault="00F17708" w:rsidP="00F17708">
            <w:pPr>
              <w:spacing w:line="312" w:lineRule="auto"/>
              <w:rPr>
                <w:rFonts w:eastAsia="Calibri"/>
                <w:b/>
                <w:bCs/>
                <w:color w:val="000000"/>
                <w:sz w:val="24"/>
                <w:szCs w:val="24"/>
              </w:rPr>
            </w:pPr>
            <w:r w:rsidRPr="00F17708">
              <w:rPr>
                <w:rFonts w:eastAsia="Calibri"/>
                <w:b/>
                <w:bCs/>
                <w:noProof/>
                <w:color w:val="000000"/>
                <w:lang w:val="en-US"/>
              </w:rPr>
              <w:drawing>
                <wp:inline distT="0" distB="0" distL="0" distR="0" wp14:anchorId="0FFB3554" wp14:editId="333991BC">
                  <wp:extent cx="4632960" cy="4052570"/>
                  <wp:effectExtent l="0" t="0" r="0" b="508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23114" name=""/>
                          <pic:cNvPicPr/>
                        </pic:nvPicPr>
                        <pic:blipFill>
                          <a:blip r:embed="rId1814"/>
                          <a:stretch>
                            <a:fillRect/>
                          </a:stretch>
                        </pic:blipFill>
                        <pic:spPr>
                          <a:xfrm>
                            <a:off x="0" y="0"/>
                            <a:ext cx="4632960" cy="4052570"/>
                          </a:xfrm>
                          <a:prstGeom prst="rect">
                            <a:avLst/>
                          </a:prstGeom>
                        </pic:spPr>
                      </pic:pic>
                    </a:graphicData>
                  </a:graphic>
                </wp:inline>
              </w:drawing>
            </w:r>
          </w:p>
          <w:p w14:paraId="17CEE50E" w14:textId="77777777" w:rsidR="00F17708" w:rsidRPr="00F17708" w:rsidRDefault="00F17708" w:rsidP="00F17708">
            <w:pPr>
              <w:rPr>
                <w:rFonts w:eastAsia="Calibri"/>
                <w:sz w:val="24"/>
                <w:szCs w:val="24"/>
              </w:rPr>
            </w:pPr>
          </w:p>
        </w:tc>
      </w:tr>
      <w:tr w:rsidR="00F17708" w:rsidRPr="00F17708" w14:paraId="37EA9228" w14:textId="77777777" w:rsidTr="007D284D">
        <w:tc>
          <w:tcPr>
            <w:tcW w:w="2411" w:type="dxa"/>
            <w:tcBorders>
              <w:top w:val="single" w:sz="12" w:space="0" w:color="auto"/>
              <w:left w:val="single" w:sz="12" w:space="0" w:color="auto"/>
              <w:bottom w:val="single" w:sz="4" w:space="0" w:color="auto"/>
              <w:right w:val="single" w:sz="12" w:space="0" w:color="auto"/>
            </w:tcBorders>
          </w:tcPr>
          <w:p w14:paraId="70DC85FC" w14:textId="77777777" w:rsidR="00F17708" w:rsidRPr="00F17708" w:rsidRDefault="00F17708" w:rsidP="00F17708">
            <w:pPr>
              <w:spacing w:line="312" w:lineRule="auto"/>
              <w:rPr>
                <w:rFonts w:eastAsia="Calibri"/>
                <w:i/>
                <w:iCs/>
                <w:sz w:val="24"/>
                <w:szCs w:val="24"/>
              </w:rPr>
            </w:pPr>
            <w:r w:rsidRPr="00F17708">
              <w:rPr>
                <w:rFonts w:eastAsia="Calibri"/>
                <w:i/>
                <w:iCs/>
                <w:sz w:val="24"/>
                <w:szCs w:val="24"/>
              </w:rPr>
              <w:t>6a: (1,0 điểm)</w:t>
            </w:r>
          </w:p>
          <w:p w14:paraId="570D125A" w14:textId="77777777" w:rsidR="00F17708" w:rsidRPr="00F17708" w:rsidRDefault="00F17708" w:rsidP="00F17708">
            <w:pPr>
              <w:spacing w:line="312" w:lineRule="auto"/>
              <w:rPr>
                <w:rFonts w:eastAsia="Calibri"/>
                <w:b/>
                <w:sz w:val="24"/>
                <w:szCs w:val="24"/>
              </w:rPr>
            </w:pPr>
          </w:p>
        </w:tc>
        <w:tc>
          <w:tcPr>
            <w:tcW w:w="6095" w:type="dxa"/>
            <w:tcBorders>
              <w:top w:val="single" w:sz="12" w:space="0" w:color="auto"/>
              <w:left w:val="single" w:sz="12" w:space="0" w:color="auto"/>
              <w:bottom w:val="single" w:sz="4" w:space="0" w:color="auto"/>
              <w:right w:val="single" w:sz="12" w:space="0" w:color="auto"/>
            </w:tcBorders>
          </w:tcPr>
          <w:p w14:paraId="2B85DFA3" w14:textId="77777777" w:rsidR="00F17708" w:rsidRPr="00F17708" w:rsidRDefault="00F17708" w:rsidP="00F17708">
            <w:pPr>
              <w:spacing w:line="276" w:lineRule="auto"/>
              <w:contextualSpacing/>
              <w:rPr>
                <w:rFonts w:eastAsia="Calibri"/>
                <w:sz w:val="24"/>
                <w:szCs w:val="24"/>
              </w:rPr>
            </w:pPr>
            <w:r w:rsidRPr="00F17708">
              <w:rPr>
                <w:rFonts w:eastAsia="Calibri"/>
                <w:sz w:val="24"/>
                <w:szCs w:val="24"/>
              </w:rPr>
              <w:t>Chứng minh: Tứ giác AKHN là tứ giác nội tiếp.</w:t>
            </w:r>
          </w:p>
          <w:p w14:paraId="49E13AFE" w14:textId="77777777" w:rsidR="00F17708" w:rsidRPr="00F17708" w:rsidRDefault="00F17708" w:rsidP="00F17708">
            <w:pPr>
              <w:spacing w:line="276" w:lineRule="auto"/>
              <w:contextualSpacing/>
              <w:rPr>
                <w:rFonts w:eastAsia="Calibri"/>
                <w:sz w:val="24"/>
                <w:szCs w:val="24"/>
              </w:rPr>
            </w:pPr>
            <w:r w:rsidRPr="00F17708">
              <w:rPr>
                <w:rFonts w:eastAsia="Calibri"/>
                <w:sz w:val="24"/>
                <w:szCs w:val="24"/>
              </w:rPr>
              <w:t>Tam giác AKH vuông tại K nội tiếp đường tròn có đường kính là đoạn thẳng AH</w:t>
            </w:r>
          </w:p>
          <w:p w14:paraId="60A106C0" w14:textId="77777777" w:rsidR="00F17708" w:rsidRPr="00F17708" w:rsidRDefault="00F17708" w:rsidP="00F17708">
            <w:pPr>
              <w:spacing w:line="276" w:lineRule="auto"/>
              <w:contextualSpacing/>
              <w:rPr>
                <w:rFonts w:eastAsia="Calibri"/>
                <w:sz w:val="24"/>
                <w:szCs w:val="24"/>
              </w:rPr>
            </w:pPr>
            <w:r w:rsidRPr="00F17708">
              <w:rPr>
                <w:rFonts w:eastAsia="Calibri"/>
                <w:sz w:val="24"/>
                <w:szCs w:val="24"/>
              </w:rPr>
              <w:t>Tam giác ANH vuông tại N nội tiếp đường tròn có đường kính là đoạn thẳng AH</w:t>
            </w:r>
          </w:p>
          <w:p w14:paraId="1C8CE3D8" w14:textId="77777777" w:rsidR="00F17708" w:rsidRPr="00F17708" w:rsidRDefault="00F17708" w:rsidP="00F17708">
            <w:pPr>
              <w:spacing w:line="276" w:lineRule="auto"/>
              <w:contextualSpacing/>
              <w:rPr>
                <w:rFonts w:eastAsia="Calibri"/>
                <w:sz w:val="24"/>
                <w:szCs w:val="24"/>
              </w:rPr>
            </w:pPr>
            <w:r w:rsidRPr="00F17708">
              <w:rPr>
                <w:rFonts w:eastAsia="Calibri"/>
                <w:sz w:val="24"/>
                <w:szCs w:val="24"/>
              </w:rPr>
              <w:t>Từ đó suy ra tứ giác AKHN là tứ giác nội tiếp đường tròn</w:t>
            </w:r>
          </w:p>
        </w:tc>
        <w:tc>
          <w:tcPr>
            <w:tcW w:w="1417" w:type="dxa"/>
            <w:tcBorders>
              <w:top w:val="single" w:sz="12" w:space="0" w:color="auto"/>
              <w:left w:val="single" w:sz="12" w:space="0" w:color="auto"/>
              <w:bottom w:val="single" w:sz="4" w:space="0" w:color="auto"/>
              <w:right w:val="single" w:sz="12" w:space="0" w:color="auto"/>
            </w:tcBorders>
          </w:tcPr>
          <w:p w14:paraId="640DA51E" w14:textId="77777777" w:rsidR="00F17708" w:rsidRPr="00F17708" w:rsidRDefault="00F17708" w:rsidP="00F17708">
            <w:pPr>
              <w:spacing w:line="312" w:lineRule="auto"/>
              <w:rPr>
                <w:rFonts w:eastAsia="Calibri"/>
                <w:sz w:val="24"/>
                <w:szCs w:val="24"/>
              </w:rPr>
            </w:pPr>
          </w:p>
          <w:p w14:paraId="7A844CF5" w14:textId="77777777" w:rsidR="00F17708" w:rsidRPr="00F17708" w:rsidRDefault="00F17708" w:rsidP="00F17708">
            <w:pPr>
              <w:spacing w:line="312" w:lineRule="auto"/>
              <w:rPr>
                <w:rFonts w:eastAsia="Calibri"/>
                <w:sz w:val="24"/>
                <w:szCs w:val="24"/>
              </w:rPr>
            </w:pPr>
          </w:p>
          <w:p w14:paraId="408943C5"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6CF9C4A4"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44F9ACE2"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396A23C2"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tc>
      </w:tr>
      <w:tr w:rsidR="00F17708" w:rsidRPr="00F17708" w14:paraId="6695AC1A" w14:textId="77777777" w:rsidTr="007D284D">
        <w:tc>
          <w:tcPr>
            <w:tcW w:w="2411" w:type="dxa"/>
            <w:tcBorders>
              <w:top w:val="single" w:sz="4" w:space="0" w:color="auto"/>
              <w:left w:val="single" w:sz="12" w:space="0" w:color="auto"/>
              <w:bottom w:val="single" w:sz="2" w:space="0" w:color="auto"/>
              <w:right w:val="single" w:sz="12" w:space="0" w:color="auto"/>
            </w:tcBorders>
          </w:tcPr>
          <w:p w14:paraId="3CF5E9B7" w14:textId="77777777" w:rsidR="00F17708" w:rsidRPr="00F17708" w:rsidRDefault="00F17708" w:rsidP="00F17708">
            <w:pPr>
              <w:spacing w:line="312" w:lineRule="auto"/>
              <w:rPr>
                <w:rFonts w:eastAsia="Calibri"/>
                <w:i/>
                <w:iCs/>
                <w:sz w:val="24"/>
                <w:szCs w:val="24"/>
              </w:rPr>
            </w:pPr>
            <w:r w:rsidRPr="00F17708">
              <w:rPr>
                <w:rFonts w:eastAsia="Calibri"/>
                <w:i/>
                <w:iCs/>
                <w:sz w:val="24"/>
                <w:szCs w:val="24"/>
              </w:rPr>
              <w:t>6b: (0,5 điểm)</w:t>
            </w:r>
          </w:p>
          <w:p w14:paraId="4113DB83" w14:textId="77777777" w:rsidR="00F17708" w:rsidRPr="00F17708" w:rsidRDefault="00F17708" w:rsidP="00F17708">
            <w:pPr>
              <w:spacing w:line="312" w:lineRule="auto"/>
              <w:rPr>
                <w:rFonts w:eastAsia="Calibri"/>
                <w:i/>
                <w:iCs/>
                <w:sz w:val="24"/>
                <w:szCs w:val="24"/>
              </w:rPr>
            </w:pPr>
          </w:p>
        </w:tc>
        <w:tc>
          <w:tcPr>
            <w:tcW w:w="6095" w:type="dxa"/>
            <w:tcBorders>
              <w:top w:val="single" w:sz="4" w:space="0" w:color="auto"/>
              <w:left w:val="single" w:sz="12" w:space="0" w:color="auto"/>
              <w:bottom w:val="single" w:sz="2" w:space="0" w:color="auto"/>
              <w:right w:val="single" w:sz="12" w:space="0" w:color="auto"/>
            </w:tcBorders>
          </w:tcPr>
          <w:p w14:paraId="31D8F5C0" w14:textId="77777777" w:rsidR="00F17708" w:rsidRPr="00F17708" w:rsidRDefault="00F17708" w:rsidP="00F17708">
            <w:pPr>
              <w:rPr>
                <w:rFonts w:eastAsia="Calibri"/>
                <w:sz w:val="24"/>
                <w:szCs w:val="24"/>
              </w:rPr>
            </w:pPr>
            <w:r w:rsidRPr="00F17708">
              <w:rPr>
                <w:rFonts w:eastAsia="Calibri"/>
                <w:sz w:val="24"/>
                <w:szCs w:val="24"/>
              </w:rPr>
              <w:t>Do BN và CK là 2 đường cao của tam giác, cắt nhau tại H nên H là trực tâm của tam giác ABC. Do đó AM là đường cao thứ 3. Suy ra</w:t>
            </w:r>
            <w:r w:rsidRPr="00F17708">
              <w:rPr>
                <w:rFonts w:eastAsia="Calibri"/>
                <w:kern w:val="2"/>
                <w:position w:val="-6"/>
                <w:sz w:val="24"/>
                <w:szCs w:val="24"/>
                <w14:ligatures w14:val="standardContextual"/>
              </w:rPr>
              <w:object w:dxaOrig="1240" w:dyaOrig="300" w14:anchorId="0846D9DE">
                <v:shape id="_x0000_i1983" type="#_x0000_t75" style="width:62.25pt;height:15pt" o:ole="">
                  <v:imagedata r:id="rId1815" o:title=""/>
                </v:shape>
                <o:OLEObject Type="Embed" ProgID="Equation.DSMT4" ShapeID="_x0000_i1983" DrawAspect="Content" ObjectID="_1806862291" r:id="rId1816"/>
              </w:object>
            </w:r>
          </w:p>
          <w:p w14:paraId="6B589353" w14:textId="77777777" w:rsidR="00F17708" w:rsidRPr="00F17708" w:rsidRDefault="00F17708" w:rsidP="00F17708">
            <w:pPr>
              <w:rPr>
                <w:rFonts w:eastAsia="Calibri"/>
                <w:b/>
                <w:bCs/>
                <w:sz w:val="24"/>
                <w:szCs w:val="24"/>
              </w:rPr>
            </w:pPr>
          </w:p>
          <w:p w14:paraId="4018C96B" w14:textId="77777777" w:rsidR="00F17708" w:rsidRPr="00F17708" w:rsidRDefault="00F17708" w:rsidP="00F17708">
            <w:pPr>
              <w:rPr>
                <w:rFonts w:eastAsia="Calibri"/>
                <w:sz w:val="24"/>
                <w:szCs w:val="24"/>
              </w:rPr>
            </w:pPr>
            <w:r w:rsidRPr="00F17708">
              <w:rPr>
                <w:rFonts w:eastAsia="Calibri"/>
                <w:sz w:val="24"/>
                <w:szCs w:val="24"/>
              </w:rPr>
              <w:lastRenderedPageBreak/>
              <w:t xml:space="preserve">       Ta có </w:t>
            </w:r>
            <w:r w:rsidRPr="00F17708">
              <w:rPr>
                <w:rFonts w:eastAsia="Calibri"/>
                <w:kern w:val="2"/>
                <w:position w:val="-4"/>
                <w:sz w:val="24"/>
                <w:szCs w:val="24"/>
                <w14:ligatures w14:val="standardContextual"/>
              </w:rPr>
              <w:object w:dxaOrig="1622" w:dyaOrig="401" w14:anchorId="2120BC1E">
                <v:shape id="_x0000_i1984" type="#_x0000_t75" style="width:81.75pt;height:20.25pt" o:ole="">
                  <v:imagedata r:id="rId1817" o:title=""/>
                </v:shape>
                <o:OLEObject Type="Embed" ProgID="Equation.DSMT4" ShapeID="_x0000_i1984" DrawAspect="Content" ObjectID="_1806862292" r:id="rId1818"/>
              </w:object>
            </w:r>
            <w:r w:rsidRPr="00F17708">
              <w:rPr>
                <w:rFonts w:eastAsia="Calibri"/>
                <w:sz w:val="24"/>
                <w:szCs w:val="24"/>
              </w:rPr>
              <w:t xml:space="preserve"> (hai góc nội tiếp cùng chắn cung </w:t>
            </w:r>
            <w:r w:rsidRPr="00F17708">
              <w:rPr>
                <w:rFonts w:eastAsia="Calibri"/>
                <w:kern w:val="2"/>
                <w:position w:val="-4"/>
                <w:sz w:val="24"/>
                <w:szCs w:val="24"/>
                <w14:ligatures w14:val="standardContextual"/>
              </w:rPr>
              <w:object w:dxaOrig="483" w:dyaOrig="292" w14:anchorId="7FDD93A6">
                <v:shape id="_x0000_i1985" type="#_x0000_t75" style="width:23.25pt;height:15pt" o:ole="">
                  <v:imagedata r:id="rId1819" o:title=""/>
                </v:shape>
                <o:OLEObject Type="Embed" ProgID="Equation.DSMT4" ShapeID="_x0000_i1985" DrawAspect="Content" ObjectID="_1806862293" r:id="rId1820"/>
              </w:object>
            </w:r>
            <w:r w:rsidRPr="00F17708">
              <w:rPr>
                <w:rFonts w:eastAsia="Calibri"/>
                <w:sz w:val="24"/>
                <w:szCs w:val="24"/>
              </w:rPr>
              <w:t xml:space="preserve">) </w:t>
            </w:r>
          </w:p>
          <w:p w14:paraId="11F3E7DD" w14:textId="77777777" w:rsidR="00F17708" w:rsidRPr="00F17708" w:rsidRDefault="00F17708" w:rsidP="00F17708">
            <w:pPr>
              <w:rPr>
                <w:rFonts w:eastAsia="Calibri"/>
                <w:sz w:val="24"/>
                <w:szCs w:val="24"/>
                <w:lang w:val="pl-PL"/>
              </w:rPr>
            </w:pPr>
            <w:r w:rsidRPr="00F17708">
              <w:rPr>
                <w:rFonts w:eastAsia="Calibri"/>
                <w:sz w:val="24"/>
                <w:szCs w:val="24"/>
              </w:rPr>
              <w:t xml:space="preserve">      </w:t>
            </w:r>
          </w:p>
          <w:p w14:paraId="5512C288" w14:textId="77777777" w:rsidR="00F17708" w:rsidRPr="00F17708" w:rsidRDefault="00F17708" w:rsidP="00F17708">
            <w:pPr>
              <w:rPr>
                <w:rFonts w:eastAsia="Calibri"/>
                <w:sz w:val="24"/>
                <w:szCs w:val="24"/>
                <w:lang w:val="pl-PL"/>
              </w:rPr>
            </w:pPr>
            <w:r w:rsidRPr="00F17708">
              <w:rPr>
                <w:rFonts w:eastAsia="Calibri"/>
                <w:sz w:val="24"/>
                <w:szCs w:val="24"/>
                <w:lang w:val="pl-PL"/>
              </w:rPr>
              <w:t xml:space="preserve">      Xét </w:t>
            </w:r>
            <w:r w:rsidRPr="00F17708">
              <w:rPr>
                <w:rFonts w:eastAsia="Calibri"/>
                <w:kern w:val="2"/>
                <w:position w:val="-18"/>
                <w:sz w:val="24"/>
                <w:szCs w:val="24"/>
                <w14:ligatures w14:val="standardContextual"/>
              </w:rPr>
              <w:object w:dxaOrig="428" w:dyaOrig="483" w14:anchorId="727655D1">
                <v:shape id="_x0000_i1986" type="#_x0000_t75" style="width:21.75pt;height:23.25pt" o:ole="">
                  <v:imagedata r:id="rId1821" o:title=""/>
                </v:shape>
                <o:OLEObject Type="Embed" ProgID="Equation.DSMT4" ShapeID="_x0000_i1986" DrawAspect="Content" ObjectID="_1806862294" r:id="rId1822"/>
              </w:object>
            </w:r>
            <w:r w:rsidRPr="00F17708">
              <w:rPr>
                <w:rFonts w:eastAsia="Calibri"/>
                <w:sz w:val="24"/>
                <w:szCs w:val="24"/>
                <w:lang w:val="pl-PL"/>
              </w:rPr>
              <w:t xml:space="preserve"> có  </w:t>
            </w:r>
            <w:r w:rsidRPr="00F17708">
              <w:rPr>
                <w:rFonts w:eastAsia="Calibri"/>
                <w:kern w:val="2"/>
                <w:position w:val="-4"/>
                <w:sz w:val="24"/>
                <w:szCs w:val="24"/>
                <w14:ligatures w14:val="standardContextual"/>
              </w:rPr>
              <w:object w:dxaOrig="1340" w:dyaOrig="401" w14:anchorId="40C71F59">
                <v:shape id="_x0000_i1987" type="#_x0000_t75" style="width:66.75pt;height:20.25pt" o:ole="">
                  <v:imagedata r:id="rId1823" o:title=""/>
                </v:shape>
                <o:OLEObject Type="Embed" ProgID="Equation.DSMT4" ShapeID="_x0000_i1987" DrawAspect="Content" ObjectID="_1806862295" r:id="rId1824"/>
              </w:object>
            </w:r>
            <w:r w:rsidRPr="00F17708">
              <w:rPr>
                <w:rFonts w:eastAsia="Calibri"/>
                <w:sz w:val="24"/>
                <w:szCs w:val="24"/>
                <w:lang w:val="pl-PL"/>
              </w:rPr>
              <w:t xml:space="preserve"> (góc nội tiếp chắn nửa đường tròn)</w:t>
            </w:r>
          </w:p>
          <w:p w14:paraId="4BBDAC8E" w14:textId="77777777" w:rsidR="00F17708" w:rsidRPr="00F17708" w:rsidRDefault="00F17708" w:rsidP="00F17708">
            <w:pPr>
              <w:rPr>
                <w:rFonts w:eastAsia="Calibri"/>
                <w:sz w:val="24"/>
                <w:szCs w:val="24"/>
              </w:rPr>
            </w:pPr>
            <w:r w:rsidRPr="00F17708">
              <w:rPr>
                <w:rFonts w:eastAsia="Calibri"/>
                <w:sz w:val="24"/>
                <w:szCs w:val="24"/>
                <w:lang w:val="pl-PL"/>
              </w:rPr>
              <w:t xml:space="preserve">       </w:t>
            </w:r>
            <w:r w:rsidRPr="00F17708">
              <w:rPr>
                <w:rFonts w:eastAsia="Calibri"/>
                <w:kern w:val="2"/>
                <w:position w:val="-6"/>
                <w:sz w:val="24"/>
                <w:szCs w:val="24"/>
                <w14:ligatures w14:val="standardContextual"/>
              </w:rPr>
              <w:object w:dxaOrig="2640" w:dyaOrig="420" w14:anchorId="320A6CE1">
                <v:shape id="_x0000_i1988" type="#_x0000_t75" style="width:132pt;height:21.75pt" o:ole="">
                  <v:imagedata r:id="rId1825" o:title=""/>
                </v:shape>
                <o:OLEObject Type="Embed" ProgID="Equation.DSMT4" ShapeID="_x0000_i1988" DrawAspect="Content" ObjectID="_1806862296" r:id="rId1826"/>
              </w:object>
            </w:r>
          </w:p>
          <w:p w14:paraId="4691928F" w14:textId="77777777" w:rsidR="00F17708" w:rsidRPr="00F17708" w:rsidRDefault="00F17708" w:rsidP="00F17708">
            <w:pPr>
              <w:rPr>
                <w:rFonts w:eastAsia="Calibri"/>
                <w:sz w:val="24"/>
                <w:szCs w:val="24"/>
              </w:rPr>
            </w:pPr>
            <w:r w:rsidRPr="00F17708">
              <w:rPr>
                <w:rFonts w:eastAsia="Calibri"/>
                <w:color w:val="000000"/>
                <w:sz w:val="24"/>
                <w:szCs w:val="24"/>
              </w:rPr>
              <w:t xml:space="preserve">Suy ra: </w:t>
            </w:r>
            <w:r w:rsidRPr="00F17708">
              <w:rPr>
                <w:rFonts w:eastAsia="Calibri"/>
                <w:color w:val="000000"/>
                <w:kern w:val="2"/>
                <w:position w:val="-6"/>
                <w:sz w:val="24"/>
                <w:szCs w:val="24"/>
                <w14:ligatures w14:val="standardContextual"/>
              </w:rPr>
              <w:object w:dxaOrig="1700" w:dyaOrig="279" w14:anchorId="54FFBB85">
                <v:shape id="_x0000_i1989" type="#_x0000_t75" style="width:85.5pt;height:15pt" o:ole="">
                  <v:imagedata r:id="rId1827" o:title=""/>
                </v:shape>
                <o:OLEObject Type="Embed" ProgID="Equation.DSMT4" ShapeID="_x0000_i1989" DrawAspect="Content" ObjectID="_1806862297" r:id="rId1828"/>
              </w:object>
            </w:r>
          </w:p>
          <w:p w14:paraId="59B06305" w14:textId="77777777" w:rsidR="00F17708" w:rsidRPr="00F17708" w:rsidRDefault="00F17708" w:rsidP="00F17708">
            <w:pPr>
              <w:spacing w:line="312" w:lineRule="auto"/>
              <w:rPr>
                <w:rFonts w:eastAsia="Calibri"/>
                <w:b/>
                <w:sz w:val="24"/>
                <w:szCs w:val="24"/>
              </w:rPr>
            </w:pPr>
          </w:p>
        </w:tc>
        <w:tc>
          <w:tcPr>
            <w:tcW w:w="1417" w:type="dxa"/>
            <w:tcBorders>
              <w:top w:val="single" w:sz="4" w:space="0" w:color="auto"/>
              <w:left w:val="single" w:sz="12" w:space="0" w:color="auto"/>
              <w:bottom w:val="single" w:sz="2" w:space="0" w:color="auto"/>
              <w:right w:val="single" w:sz="12" w:space="0" w:color="auto"/>
            </w:tcBorders>
          </w:tcPr>
          <w:p w14:paraId="5ED3A64F" w14:textId="77777777" w:rsidR="00F17708" w:rsidRPr="00F17708" w:rsidRDefault="00F17708" w:rsidP="00F17708">
            <w:pPr>
              <w:spacing w:line="312" w:lineRule="auto"/>
              <w:rPr>
                <w:rFonts w:eastAsia="Calibri"/>
                <w:sz w:val="24"/>
                <w:szCs w:val="24"/>
              </w:rPr>
            </w:pPr>
          </w:p>
          <w:p w14:paraId="78A00953" w14:textId="77777777" w:rsidR="00F17708" w:rsidRPr="00F17708" w:rsidRDefault="00F17708" w:rsidP="00F17708">
            <w:pPr>
              <w:spacing w:line="312" w:lineRule="auto"/>
              <w:rPr>
                <w:rFonts w:eastAsia="Calibri"/>
                <w:sz w:val="24"/>
                <w:szCs w:val="24"/>
              </w:rPr>
            </w:pPr>
          </w:p>
          <w:p w14:paraId="2E92B32F" w14:textId="77777777" w:rsidR="00F17708" w:rsidRPr="00F17708" w:rsidRDefault="00F17708" w:rsidP="00F17708">
            <w:pPr>
              <w:spacing w:line="312" w:lineRule="auto"/>
              <w:jc w:val="center"/>
              <w:rPr>
                <w:rFonts w:eastAsia="Calibri"/>
                <w:sz w:val="24"/>
                <w:szCs w:val="24"/>
              </w:rPr>
            </w:pPr>
            <w:r w:rsidRPr="00F17708">
              <w:rPr>
                <w:rFonts w:eastAsia="Calibri"/>
                <w:sz w:val="24"/>
                <w:szCs w:val="24"/>
              </w:rPr>
              <w:t>0,25</w:t>
            </w:r>
          </w:p>
          <w:p w14:paraId="4CF0D9A1" w14:textId="77777777" w:rsidR="00F17708" w:rsidRPr="00F17708" w:rsidRDefault="00F17708" w:rsidP="00F17708">
            <w:pPr>
              <w:spacing w:line="312" w:lineRule="auto"/>
              <w:jc w:val="center"/>
              <w:rPr>
                <w:rFonts w:eastAsia="Calibri"/>
                <w:sz w:val="24"/>
                <w:szCs w:val="24"/>
              </w:rPr>
            </w:pPr>
          </w:p>
          <w:p w14:paraId="4ED9E13C" w14:textId="77777777" w:rsidR="00F17708" w:rsidRPr="00F17708" w:rsidRDefault="00F17708" w:rsidP="00F17708">
            <w:pPr>
              <w:spacing w:line="312" w:lineRule="auto"/>
              <w:jc w:val="center"/>
              <w:rPr>
                <w:rFonts w:eastAsia="Calibri"/>
                <w:sz w:val="24"/>
                <w:szCs w:val="24"/>
              </w:rPr>
            </w:pPr>
          </w:p>
          <w:p w14:paraId="17A29C48" w14:textId="77777777" w:rsidR="00F17708" w:rsidRPr="00F17708" w:rsidRDefault="00F17708" w:rsidP="00F17708">
            <w:pPr>
              <w:spacing w:line="312" w:lineRule="auto"/>
              <w:jc w:val="center"/>
              <w:rPr>
                <w:rFonts w:eastAsia="Calibri"/>
                <w:sz w:val="24"/>
                <w:szCs w:val="24"/>
              </w:rPr>
            </w:pPr>
          </w:p>
          <w:p w14:paraId="545235B2" w14:textId="77777777" w:rsidR="00F17708" w:rsidRPr="00F17708" w:rsidRDefault="00F17708" w:rsidP="00F17708">
            <w:pPr>
              <w:spacing w:line="312" w:lineRule="auto"/>
              <w:jc w:val="center"/>
              <w:rPr>
                <w:rFonts w:eastAsia="Calibri"/>
                <w:sz w:val="24"/>
                <w:szCs w:val="24"/>
              </w:rPr>
            </w:pPr>
          </w:p>
          <w:p w14:paraId="70E2C8B3" w14:textId="77777777" w:rsidR="00F17708" w:rsidRPr="00F17708" w:rsidRDefault="00F17708" w:rsidP="00F17708">
            <w:pPr>
              <w:spacing w:line="312" w:lineRule="auto"/>
              <w:jc w:val="center"/>
              <w:rPr>
                <w:rFonts w:eastAsia="Calibri"/>
                <w:sz w:val="24"/>
                <w:szCs w:val="24"/>
              </w:rPr>
            </w:pPr>
          </w:p>
          <w:p w14:paraId="473A6F77" w14:textId="77777777" w:rsidR="00F17708" w:rsidRPr="00F17708" w:rsidRDefault="00F17708" w:rsidP="00F17708">
            <w:pPr>
              <w:spacing w:line="312" w:lineRule="auto"/>
              <w:jc w:val="center"/>
              <w:rPr>
                <w:rFonts w:eastAsia="Calibri"/>
                <w:sz w:val="24"/>
                <w:szCs w:val="24"/>
              </w:rPr>
            </w:pPr>
            <w:r w:rsidRPr="00F17708">
              <w:rPr>
                <w:rFonts w:eastAsia="Calibri"/>
                <w:sz w:val="24"/>
                <w:szCs w:val="24"/>
              </w:rPr>
              <w:t>0,25</w:t>
            </w:r>
          </w:p>
          <w:p w14:paraId="27D30C90" w14:textId="77777777" w:rsidR="00F17708" w:rsidRPr="00F17708" w:rsidRDefault="00F17708" w:rsidP="00F17708">
            <w:pPr>
              <w:spacing w:line="312" w:lineRule="auto"/>
              <w:rPr>
                <w:rFonts w:eastAsia="Calibri"/>
                <w:sz w:val="24"/>
                <w:szCs w:val="24"/>
              </w:rPr>
            </w:pPr>
          </w:p>
        </w:tc>
      </w:tr>
      <w:tr w:rsidR="00F17708" w:rsidRPr="00F17708" w14:paraId="3CC32316" w14:textId="77777777" w:rsidTr="007D284D">
        <w:tc>
          <w:tcPr>
            <w:tcW w:w="2411" w:type="dxa"/>
            <w:tcBorders>
              <w:top w:val="single" w:sz="2" w:space="0" w:color="auto"/>
              <w:left w:val="single" w:sz="12" w:space="0" w:color="auto"/>
              <w:bottom w:val="single" w:sz="12" w:space="0" w:color="auto"/>
              <w:right w:val="single" w:sz="12" w:space="0" w:color="auto"/>
            </w:tcBorders>
          </w:tcPr>
          <w:p w14:paraId="16F85FB4" w14:textId="77777777" w:rsidR="00F17708" w:rsidRPr="00F17708" w:rsidRDefault="00F17708" w:rsidP="00F17708">
            <w:pPr>
              <w:spacing w:line="312" w:lineRule="auto"/>
              <w:rPr>
                <w:rFonts w:eastAsia="Calibri"/>
                <w:i/>
                <w:iCs/>
                <w:sz w:val="24"/>
                <w:szCs w:val="24"/>
              </w:rPr>
            </w:pPr>
            <w:r w:rsidRPr="00F17708">
              <w:rPr>
                <w:rFonts w:eastAsia="Calibri"/>
                <w:i/>
                <w:iCs/>
                <w:sz w:val="24"/>
                <w:szCs w:val="24"/>
              </w:rPr>
              <w:lastRenderedPageBreak/>
              <w:t>6c: (1,0 điểm)</w:t>
            </w:r>
          </w:p>
          <w:p w14:paraId="517C3257" w14:textId="77777777" w:rsidR="00F17708" w:rsidRPr="00F17708" w:rsidRDefault="00F17708" w:rsidP="00F17708">
            <w:pPr>
              <w:spacing w:line="312" w:lineRule="auto"/>
              <w:rPr>
                <w:rFonts w:eastAsia="Calibri"/>
                <w:b/>
                <w:sz w:val="24"/>
                <w:szCs w:val="24"/>
              </w:rPr>
            </w:pPr>
          </w:p>
        </w:tc>
        <w:tc>
          <w:tcPr>
            <w:tcW w:w="6095" w:type="dxa"/>
            <w:tcBorders>
              <w:top w:val="single" w:sz="2" w:space="0" w:color="auto"/>
              <w:left w:val="single" w:sz="12" w:space="0" w:color="auto"/>
              <w:bottom w:val="single" w:sz="12" w:space="0" w:color="auto"/>
              <w:right w:val="single" w:sz="12" w:space="0" w:color="auto"/>
            </w:tcBorders>
          </w:tcPr>
          <w:p w14:paraId="24A4050E" w14:textId="77777777" w:rsidR="00F17708" w:rsidRPr="00F17708" w:rsidRDefault="00F17708" w:rsidP="00F17708">
            <w:pPr>
              <w:tabs>
                <w:tab w:val="left" w:pos="5069"/>
                <w:tab w:val="center" w:pos="5825"/>
              </w:tabs>
              <w:rPr>
                <w:rFonts w:eastAsia="Calibri"/>
                <w:sz w:val="24"/>
                <w:szCs w:val="24"/>
              </w:rPr>
            </w:pPr>
          </w:p>
          <w:p w14:paraId="4362AE92" w14:textId="77777777" w:rsidR="00F17708" w:rsidRPr="00F17708" w:rsidRDefault="00F17708" w:rsidP="00F17708">
            <w:pPr>
              <w:rPr>
                <w:rFonts w:eastAsia="Calibri"/>
                <w:sz w:val="24"/>
                <w:szCs w:val="24"/>
              </w:rPr>
            </w:pPr>
            <w:r w:rsidRPr="00F17708">
              <w:rPr>
                <w:rFonts w:eastAsia="Calibri"/>
                <w:sz w:val="24"/>
                <w:szCs w:val="24"/>
              </w:rPr>
              <w:t xml:space="preserve">       Ta có </w:t>
            </w:r>
            <w:r w:rsidRPr="00F17708">
              <w:rPr>
                <w:rFonts w:eastAsia="Calibri"/>
                <w:kern w:val="2"/>
                <w:position w:val="-4"/>
                <w:sz w:val="24"/>
                <w:szCs w:val="24"/>
                <w14:ligatures w14:val="standardContextual"/>
              </w:rPr>
              <w:object w:dxaOrig="1558" w:dyaOrig="401" w14:anchorId="71C9B79A">
                <v:shape id="_x0000_i1990" type="#_x0000_t75" style="width:77.25pt;height:20.25pt" o:ole="">
                  <v:imagedata r:id="rId1829" o:title=""/>
                </v:shape>
                <o:OLEObject Type="Embed" ProgID="Equation.DSMT4" ShapeID="_x0000_i1990" DrawAspect="Content" ObjectID="_1806862298" r:id="rId1830"/>
              </w:object>
            </w:r>
            <w:r w:rsidRPr="00F17708">
              <w:rPr>
                <w:rFonts w:eastAsia="Calibri"/>
                <w:sz w:val="24"/>
                <w:szCs w:val="24"/>
              </w:rPr>
              <w:t xml:space="preserve">(hai góc đối đỉnh) . </w:t>
            </w:r>
          </w:p>
          <w:p w14:paraId="3BCFF1A1" w14:textId="77777777" w:rsidR="00F17708" w:rsidRPr="00F17708" w:rsidRDefault="00F17708" w:rsidP="00F17708">
            <w:pPr>
              <w:rPr>
                <w:rFonts w:eastAsia="Calibri"/>
                <w:sz w:val="24"/>
                <w:szCs w:val="24"/>
              </w:rPr>
            </w:pPr>
            <w:r w:rsidRPr="00F17708">
              <w:rPr>
                <w:rFonts w:eastAsia="Calibri"/>
                <w:sz w:val="24"/>
                <w:szCs w:val="24"/>
              </w:rPr>
              <w:t xml:space="preserve">       Vì tứ giác </w:t>
            </w:r>
            <w:r w:rsidRPr="00F17708">
              <w:rPr>
                <w:rFonts w:eastAsia="Calibri"/>
                <w:kern w:val="2"/>
                <w:position w:val="-4"/>
                <w:sz w:val="24"/>
                <w:szCs w:val="24"/>
                <w14:ligatures w14:val="standardContextual"/>
              </w:rPr>
              <w:object w:dxaOrig="838" w:dyaOrig="255" w14:anchorId="62958A6D">
                <v:shape id="_x0000_i1991" type="#_x0000_t75" style="width:42pt;height:13.5pt" o:ole="">
                  <v:imagedata r:id="rId1831" o:title=""/>
                </v:shape>
                <o:OLEObject Type="Embed" ProgID="Equation.DSMT4" ShapeID="_x0000_i1991" DrawAspect="Content" ObjectID="_1806862299" r:id="rId1832"/>
              </w:object>
            </w:r>
            <w:r w:rsidRPr="00F17708">
              <w:rPr>
                <w:rFonts w:eastAsia="Calibri"/>
                <w:sz w:val="24"/>
                <w:szCs w:val="24"/>
              </w:rPr>
              <w:t xml:space="preserve"> nội tiếp nên </w:t>
            </w:r>
            <w:r w:rsidRPr="00F17708">
              <w:rPr>
                <w:rFonts w:eastAsia="Calibri"/>
                <w:kern w:val="2"/>
                <w:position w:val="-4"/>
                <w:sz w:val="24"/>
                <w:szCs w:val="24"/>
                <w14:ligatures w14:val="standardContextual"/>
              </w:rPr>
              <w:object w:dxaOrig="1577" w:dyaOrig="401" w14:anchorId="1DEC5EA0">
                <v:shape id="_x0000_i1992" type="#_x0000_t75" style="width:78.75pt;height:20.25pt" o:ole="">
                  <v:imagedata r:id="rId1833" o:title=""/>
                </v:shape>
                <o:OLEObject Type="Embed" ProgID="Equation.DSMT4" ShapeID="_x0000_i1992" DrawAspect="Content" ObjectID="_1806862300" r:id="rId1834"/>
              </w:object>
            </w:r>
          </w:p>
          <w:p w14:paraId="3375781E" w14:textId="77777777" w:rsidR="00F17708" w:rsidRPr="00F17708" w:rsidRDefault="00F17708" w:rsidP="00F17708">
            <w:pPr>
              <w:rPr>
                <w:rFonts w:eastAsia="Calibri"/>
                <w:sz w:val="24"/>
                <w:szCs w:val="24"/>
              </w:rPr>
            </w:pPr>
            <w:r w:rsidRPr="00F17708">
              <w:rPr>
                <w:rFonts w:eastAsia="Calibri"/>
                <w:sz w:val="24"/>
                <w:szCs w:val="24"/>
              </w:rPr>
              <w:t xml:space="preserve">        </w:t>
            </w:r>
            <w:r w:rsidRPr="00F17708">
              <w:rPr>
                <w:rFonts w:eastAsia="Calibri"/>
                <w:kern w:val="2"/>
                <w:position w:val="-4"/>
                <w:sz w:val="24"/>
                <w:szCs w:val="24"/>
                <w14:ligatures w14:val="standardContextual"/>
              </w:rPr>
              <w:object w:dxaOrig="1641" w:dyaOrig="401" w14:anchorId="0FF6F09A">
                <v:shape id="_x0000_i1993" type="#_x0000_t75" style="width:81.75pt;height:20.25pt" o:ole="">
                  <v:imagedata r:id="rId1835" o:title=""/>
                </v:shape>
                <o:OLEObject Type="Embed" ProgID="Equation.DSMT4" ShapeID="_x0000_i1993" DrawAspect="Content" ObjectID="_1806862301" r:id="rId1836"/>
              </w:object>
            </w:r>
            <w:r w:rsidRPr="00F17708">
              <w:rPr>
                <w:rFonts w:eastAsia="Calibri"/>
                <w:sz w:val="24"/>
                <w:szCs w:val="24"/>
              </w:rPr>
              <w:t xml:space="preserve"> (cùng phụ với  </w:t>
            </w:r>
            <w:r w:rsidRPr="00F17708">
              <w:rPr>
                <w:rFonts w:eastAsia="Calibri"/>
                <w:kern w:val="2"/>
                <w:position w:val="-4"/>
                <w:sz w:val="24"/>
                <w:szCs w:val="24"/>
                <w14:ligatures w14:val="standardContextual"/>
              </w:rPr>
              <w:object w:dxaOrig="720" w:dyaOrig="401" w14:anchorId="0F78FA92">
                <v:shape id="_x0000_i1994" type="#_x0000_t75" style="width:36.75pt;height:20.25pt" o:ole="">
                  <v:imagedata r:id="rId1837" o:title=""/>
                </v:shape>
                <o:OLEObject Type="Embed" ProgID="Equation.DSMT4" ShapeID="_x0000_i1994" DrawAspect="Content" ObjectID="_1806862302" r:id="rId1838"/>
              </w:object>
            </w:r>
            <w:r w:rsidRPr="00F17708">
              <w:rPr>
                <w:rFonts w:eastAsia="Calibri"/>
                <w:sz w:val="24"/>
                <w:szCs w:val="24"/>
              </w:rPr>
              <w:t>)</w:t>
            </w:r>
          </w:p>
          <w:p w14:paraId="3C8DED71" w14:textId="77777777" w:rsidR="00F17708" w:rsidRPr="00F17708" w:rsidRDefault="00F17708" w:rsidP="00F17708">
            <w:pPr>
              <w:rPr>
                <w:rFonts w:eastAsia="Calibri"/>
                <w:sz w:val="24"/>
                <w:szCs w:val="24"/>
              </w:rPr>
            </w:pPr>
            <w:r w:rsidRPr="00F17708">
              <w:rPr>
                <w:rFonts w:eastAsia="Calibri"/>
                <w:sz w:val="24"/>
                <w:szCs w:val="24"/>
              </w:rPr>
              <w:t xml:space="preserve">      Tứ giác </w:t>
            </w:r>
            <w:r w:rsidRPr="00F17708">
              <w:rPr>
                <w:rFonts w:eastAsia="Calibri"/>
                <w:kern w:val="2"/>
                <w:position w:val="-4"/>
                <w:sz w:val="24"/>
                <w:szCs w:val="24"/>
                <w14:ligatures w14:val="standardContextual"/>
              </w:rPr>
              <w:object w:dxaOrig="902" w:dyaOrig="264" w14:anchorId="2F31767A">
                <v:shape id="_x0000_i1995" type="#_x0000_t75" style="width:45pt;height:13.5pt" o:ole="">
                  <v:imagedata r:id="rId1839" o:title=""/>
                </v:shape>
                <o:OLEObject Type="Embed" ProgID="Equation.DSMT4" ShapeID="_x0000_i1995" DrawAspect="Content" ObjectID="_1806862303" r:id="rId1840"/>
              </w:object>
            </w:r>
            <w:r w:rsidRPr="00F17708">
              <w:rPr>
                <w:rFonts w:eastAsia="Calibri"/>
                <w:sz w:val="24"/>
                <w:szCs w:val="24"/>
              </w:rPr>
              <w:t xml:space="preserve"> nội tiếp nên </w:t>
            </w:r>
            <w:r w:rsidRPr="00F17708">
              <w:rPr>
                <w:rFonts w:eastAsia="Calibri"/>
                <w:kern w:val="2"/>
                <w:position w:val="-4"/>
                <w:sz w:val="24"/>
                <w:szCs w:val="24"/>
                <w14:ligatures w14:val="standardContextual"/>
              </w:rPr>
              <w:object w:dxaOrig="1695" w:dyaOrig="401" w14:anchorId="179AEC15">
                <v:shape id="_x0000_i1996" type="#_x0000_t75" style="width:85.5pt;height:20.25pt" o:ole="">
                  <v:imagedata r:id="rId1841" o:title=""/>
                </v:shape>
                <o:OLEObject Type="Embed" ProgID="Equation.DSMT4" ShapeID="_x0000_i1996" DrawAspect="Content" ObjectID="_1806862304" r:id="rId1842"/>
              </w:object>
            </w:r>
          </w:p>
          <w:p w14:paraId="2BDADA06" w14:textId="77777777" w:rsidR="00F17708" w:rsidRPr="00F17708" w:rsidRDefault="00F17708" w:rsidP="00F17708">
            <w:pPr>
              <w:rPr>
                <w:rFonts w:eastAsia="Calibri"/>
                <w:sz w:val="24"/>
                <w:szCs w:val="24"/>
              </w:rPr>
            </w:pPr>
            <w:r w:rsidRPr="00F17708">
              <w:rPr>
                <w:rFonts w:eastAsia="Calibri"/>
                <w:sz w:val="24"/>
                <w:szCs w:val="24"/>
              </w:rPr>
              <w:t xml:space="preserve">       </w:t>
            </w:r>
            <w:r w:rsidRPr="00F17708">
              <w:rPr>
                <w:rFonts w:eastAsia="Calibri"/>
                <w:kern w:val="2"/>
                <w:position w:val="-4"/>
                <w:sz w:val="24"/>
                <w:szCs w:val="24"/>
                <w14:ligatures w14:val="standardContextual"/>
              </w:rPr>
              <w:object w:dxaOrig="1668" w:dyaOrig="401" w14:anchorId="2D5F993A">
                <v:shape id="_x0000_i1997" type="#_x0000_t75" style="width:84pt;height:20.25pt" o:ole="">
                  <v:imagedata r:id="rId1843" o:title=""/>
                </v:shape>
                <o:OLEObject Type="Embed" ProgID="Equation.DSMT4" ShapeID="_x0000_i1997" DrawAspect="Content" ObjectID="_1806862305" r:id="rId1844"/>
              </w:object>
            </w:r>
            <w:r w:rsidRPr="00F17708">
              <w:rPr>
                <w:rFonts w:eastAsia="Calibri"/>
                <w:sz w:val="24"/>
                <w:szCs w:val="24"/>
              </w:rPr>
              <w:t>(hai góc đối đỉnh)</w:t>
            </w:r>
            <w:r w:rsidRPr="00F17708">
              <w:rPr>
                <w:rFonts w:eastAsia="Calibri"/>
                <w:kern w:val="2"/>
                <w:position w:val="-6"/>
                <w:sz w:val="24"/>
                <w:szCs w:val="24"/>
                <w14:ligatures w14:val="standardContextual"/>
              </w:rPr>
              <w:object w:dxaOrig="1923" w:dyaOrig="419" w14:anchorId="4786175E">
                <v:shape id="_x0000_i1998" type="#_x0000_t75" style="width:95.25pt;height:21.75pt" o:ole="">
                  <v:imagedata r:id="rId1845" o:title=""/>
                </v:shape>
                <o:OLEObject Type="Embed" ProgID="Equation.DSMT4" ShapeID="_x0000_i1998" DrawAspect="Content" ObjectID="_1806862306" r:id="rId1846"/>
              </w:object>
            </w:r>
          </w:p>
          <w:p w14:paraId="05EAE715" w14:textId="77777777" w:rsidR="00F17708" w:rsidRPr="00F17708" w:rsidRDefault="00F17708" w:rsidP="00F17708">
            <w:pPr>
              <w:rPr>
                <w:rFonts w:eastAsia="Calibri"/>
                <w:color w:val="000000"/>
                <w:sz w:val="24"/>
                <w:szCs w:val="24"/>
              </w:rPr>
            </w:pPr>
          </w:p>
        </w:tc>
        <w:tc>
          <w:tcPr>
            <w:tcW w:w="1417" w:type="dxa"/>
            <w:tcBorders>
              <w:top w:val="single" w:sz="2" w:space="0" w:color="auto"/>
              <w:left w:val="single" w:sz="12" w:space="0" w:color="auto"/>
              <w:bottom w:val="single" w:sz="12" w:space="0" w:color="auto"/>
              <w:right w:val="single" w:sz="12" w:space="0" w:color="auto"/>
            </w:tcBorders>
          </w:tcPr>
          <w:p w14:paraId="1FAFCE5F" w14:textId="77777777" w:rsidR="00F17708" w:rsidRPr="00F17708" w:rsidRDefault="00F17708" w:rsidP="00F17708">
            <w:pPr>
              <w:spacing w:line="312" w:lineRule="auto"/>
              <w:rPr>
                <w:rFonts w:eastAsia="Calibri"/>
                <w:sz w:val="24"/>
                <w:szCs w:val="24"/>
              </w:rPr>
            </w:pPr>
          </w:p>
          <w:p w14:paraId="368CDFC4"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55712018" w14:textId="77777777" w:rsidR="00F17708" w:rsidRPr="00F17708" w:rsidRDefault="00F17708" w:rsidP="00F17708">
            <w:pPr>
              <w:spacing w:line="312" w:lineRule="auto"/>
              <w:rPr>
                <w:rFonts w:eastAsia="Calibri"/>
                <w:sz w:val="24"/>
                <w:szCs w:val="24"/>
              </w:rPr>
            </w:pPr>
          </w:p>
          <w:p w14:paraId="6FE913E7"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5BAD874B" w14:textId="77777777" w:rsidR="00F17708" w:rsidRPr="00F17708" w:rsidRDefault="00F17708" w:rsidP="00F17708">
            <w:pPr>
              <w:spacing w:line="312" w:lineRule="auto"/>
              <w:rPr>
                <w:rFonts w:eastAsia="Calibri"/>
                <w:sz w:val="24"/>
                <w:szCs w:val="24"/>
              </w:rPr>
            </w:pPr>
          </w:p>
          <w:p w14:paraId="2B2C242F"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p w14:paraId="5774F40B" w14:textId="77777777" w:rsidR="00F17708" w:rsidRPr="00F17708" w:rsidRDefault="00F17708" w:rsidP="00F17708">
            <w:pPr>
              <w:spacing w:line="312" w:lineRule="auto"/>
              <w:rPr>
                <w:rFonts w:eastAsia="Calibri"/>
                <w:sz w:val="24"/>
                <w:szCs w:val="24"/>
              </w:rPr>
            </w:pPr>
            <w:r w:rsidRPr="00F17708">
              <w:rPr>
                <w:rFonts w:eastAsia="Calibri"/>
                <w:sz w:val="24"/>
                <w:szCs w:val="24"/>
              </w:rPr>
              <w:t>0,25</w:t>
            </w:r>
          </w:p>
        </w:tc>
      </w:tr>
    </w:tbl>
    <w:p w14:paraId="2525DBB6" w14:textId="77777777" w:rsidR="00F17708" w:rsidRPr="00F17708" w:rsidRDefault="00F17708" w:rsidP="00F17708">
      <w:pPr>
        <w:spacing w:after="0" w:line="312" w:lineRule="auto"/>
        <w:rPr>
          <w:rFonts w:eastAsia="Calibri" w:cs="Times New Roman"/>
        </w:rPr>
      </w:pPr>
    </w:p>
    <w:p w14:paraId="386A8AFE" w14:textId="77777777" w:rsidR="00F17708" w:rsidRPr="00F17708" w:rsidRDefault="00F17708" w:rsidP="00F17708">
      <w:pPr>
        <w:spacing w:after="0" w:line="312" w:lineRule="auto"/>
        <w:rPr>
          <w:rFonts w:eastAsia="Calibri" w:cs="Times New Roman"/>
        </w:rPr>
      </w:pPr>
      <w:r w:rsidRPr="00F17708">
        <w:rPr>
          <w:rFonts w:eastAsia="Calibri" w:cs="Times New Roman"/>
          <w:b/>
          <w:bCs/>
          <w:u w:val="single"/>
        </w:rPr>
        <w:t>Lưu ý:</w:t>
      </w:r>
      <w:r w:rsidRPr="00F17708">
        <w:rPr>
          <w:rFonts w:eastAsia="Calibri" w:cs="Times New Roman"/>
        </w:rPr>
        <w:t xml:space="preserve"> Học sinh làm cách khác, Giáo viên đối chiếu vào thang điểm để chấm Câu cho học sinh.</w:t>
      </w:r>
    </w:p>
    <w:p w14:paraId="6A62FCC0" w14:textId="77777777" w:rsidR="00F17708" w:rsidRPr="00F17708" w:rsidRDefault="00F17708" w:rsidP="00F17708">
      <w:pPr>
        <w:spacing w:before="60" w:line="322" w:lineRule="exact"/>
        <w:ind w:left="120"/>
        <w:rPr>
          <w:rFonts w:eastAsia="Calibri" w:cs="Times New Roman"/>
        </w:rPr>
      </w:pPr>
    </w:p>
    <w:p w14:paraId="728740B7" w14:textId="77777777" w:rsidR="00F17708" w:rsidRPr="00F17708" w:rsidRDefault="00F17708" w:rsidP="00F17708">
      <w:pPr>
        <w:spacing w:before="60" w:line="322" w:lineRule="exact"/>
        <w:ind w:left="120"/>
        <w:rPr>
          <w:rFonts w:eastAsia="Calibri" w:cs="Times New Roman"/>
        </w:rPr>
      </w:pPr>
    </w:p>
    <w:p w14:paraId="49CAAD0F" w14:textId="77777777" w:rsidR="00F17708" w:rsidRPr="00F17708" w:rsidRDefault="00F17708" w:rsidP="00F17708">
      <w:pPr>
        <w:spacing w:before="60" w:line="322" w:lineRule="exact"/>
        <w:ind w:left="120"/>
        <w:rPr>
          <w:rFonts w:eastAsia="Calibri" w:cs="Times New Roman"/>
        </w:rPr>
      </w:pPr>
    </w:p>
    <w:p w14:paraId="7F5DE699" w14:textId="77777777" w:rsidR="00F17708" w:rsidRPr="00F17708" w:rsidRDefault="00F17708" w:rsidP="00F17708">
      <w:pPr>
        <w:spacing w:before="60" w:line="322" w:lineRule="exact"/>
        <w:ind w:left="120"/>
        <w:rPr>
          <w:rFonts w:eastAsia="Calibri" w:cs="Times New Roman"/>
        </w:rPr>
      </w:pPr>
    </w:p>
    <w:p w14:paraId="506466BB" w14:textId="77777777" w:rsidR="00F17708" w:rsidRPr="00F17708" w:rsidRDefault="00F17708" w:rsidP="00F17708">
      <w:pPr>
        <w:spacing w:before="60" w:line="322" w:lineRule="exact"/>
        <w:ind w:left="120"/>
        <w:rPr>
          <w:rFonts w:eastAsia="Calibri" w:cs="Times New Roman"/>
        </w:rPr>
      </w:pPr>
    </w:p>
    <w:p w14:paraId="36C5E42F" w14:textId="77777777" w:rsidR="00F17708" w:rsidRPr="00F17708" w:rsidRDefault="00F17708" w:rsidP="00F17708">
      <w:pPr>
        <w:spacing w:before="60" w:line="322" w:lineRule="exact"/>
        <w:ind w:left="120"/>
        <w:rPr>
          <w:rFonts w:eastAsia="Calibri" w:cs="Times New Roman"/>
        </w:rPr>
      </w:pPr>
    </w:p>
    <w:tbl>
      <w:tblPr>
        <w:tblW w:w="972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3991"/>
        <w:gridCol w:w="5729"/>
      </w:tblGrid>
      <w:tr w:rsidR="00F17708" w:rsidRPr="00F17708" w14:paraId="4EAEF50B" w14:textId="77777777" w:rsidTr="007D284D">
        <w:trPr>
          <w:trHeight w:val="1365"/>
        </w:trPr>
        <w:tc>
          <w:tcPr>
            <w:tcW w:w="3991" w:type="dxa"/>
            <w:shd w:val="clear" w:color="auto" w:fill="auto"/>
          </w:tcPr>
          <w:p w14:paraId="13ABCB11" w14:textId="77777777" w:rsidR="00F17708" w:rsidRPr="00F17708" w:rsidRDefault="00F17708" w:rsidP="00F17708">
            <w:pPr>
              <w:ind w:left="2" w:hanging="2"/>
              <w:jc w:val="both"/>
              <w:rPr>
                <w:rFonts w:eastAsia="SimSun" w:cs="Times New Roman"/>
                <w:b/>
                <w:szCs w:val="24"/>
                <w:lang w:eastAsia="vi-VN"/>
              </w:rPr>
            </w:pPr>
            <w:r w:rsidRPr="00F17708">
              <w:rPr>
                <w:rFonts w:eastAsia="SimSun" w:cs="Times New Roman"/>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Cs w:val="24"/>
                <w:lang w:eastAsia="vi-VN"/>
              </w:rPr>
              <w:t xml:space="preserve"> TRƯỜNG THCS Trường Thọ</w:t>
            </w:r>
          </w:p>
          <w:p w14:paraId="409A0C97" w14:textId="77777777" w:rsidR="00F17708" w:rsidRPr="00F17708" w:rsidRDefault="00F17708" w:rsidP="00F17708">
            <w:pPr>
              <w:rPr>
                <w:rFonts w:eastAsia="SimSun" w:cs="Times New Roman"/>
                <w:szCs w:val="24"/>
                <w:lang w:eastAsia="vi-VN"/>
              </w:rPr>
            </w:pPr>
            <w:r w:rsidRPr="00F17708">
              <w:rPr>
                <w:rFonts w:eastAsia="SimSun" w:cs="Times New Roman"/>
                <w:b/>
                <w:noProof/>
                <w:szCs w:val="24"/>
                <w:lang w:val="en-US"/>
              </w:rPr>
              <mc:AlternateContent>
                <mc:Choice Requires="wps">
                  <w:drawing>
                    <wp:anchor distT="0" distB="0" distL="114300" distR="114300" simplePos="0" relativeHeight="251840512" behindDoc="0" locked="0" layoutInCell="1" allowOverlap="1" wp14:anchorId="4298B84E" wp14:editId="77E36E76">
                      <wp:simplePos x="0" y="0"/>
                      <wp:positionH relativeFrom="column">
                        <wp:posOffset>436099</wp:posOffset>
                      </wp:positionH>
                      <wp:positionV relativeFrom="paragraph">
                        <wp:posOffset>84455</wp:posOffset>
                      </wp:positionV>
                      <wp:extent cx="1139825" cy="0"/>
                      <wp:effectExtent l="8255" t="6985" r="13970" b="12065"/>
                      <wp:wrapNone/>
                      <wp:docPr id="5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UwkJJwIAAEsEAAAOAAAAZHJzL2Uyb0RvYy54bWysVE2P2jAQvVfqf7B8hxAWdiEirFYJ9LJt kdj+AGM7idXEY9mGgKr+947NR0t7qarm4NiZmTfzZp6zeD52LTlI6xTonKbDESVScxBK1zn98rYe zChxnmnBWtAypyfp6PPy/btFbzI5hgZaIS1BEO2y3uS08d5kSeJ4IzvmhmCkRmMFtmMej7ZOhGU9 ondtMh6NHpMerDAWuHQOv5ZnI11G/KqS3H+uKic9aXOKtfm42rjuwposFyyrLTON4pcy2D9U0TGl MekNqmSekb1Vf0B1iltwUPkhhy6BqlJcRg7IJh39xmbbMCMjF2yOM7c2uf8Hyz8dNpYokdPpEyWa dTijrbdM1Y0nL9ZCTwrQGvsIlqShXb1xGUYVemMDYX7UW/MK/KsjGoqG6VrGst9OBqFiRHIXEg7O YNJd/xEE+rC9h9i7Y2W7AIldIcc4otNtRPLoCcePafown42nlPCrLWHZNdBY5z9I6EjY5NRdeNwI pDENO7w6j0Qw8BoQsmpYq7aNemg16XM6n2KeYHHQKhGM8WDrXdFacmBBUfEJXUGwOzcLey0iWCOZ WF32nqn2vEf/Vgc8JIblXHZnyXybj+ar2Wo2GUzGj6vBZFSWg5d1MRk8rtOnaflQFkWZfg+lpZOs UUJIHaq7yjed/J08LhfpLLybgG9tSO7RI0Us9vqORcfJhmGeZbEDcdrY0I0wZFRsdL7crnAlfj1H r5//gOUPAA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2VMJCScCAABLBAAADgAAAAAAAAAAAAAAAAAuAgAAZHJzL2Uyb0Rv Yy54bWxQSwECLQAUAAYACAAAACEA1neGe90AAAAIAQAADwAAAAAAAAAAAAAAAACBBAAAZHJzL2Rv d25yZXYueG1sUEsFBgAAAAAEAAQA8wAAAIsFAAAAAA== "/>
                  </w:pict>
                </mc:Fallback>
              </mc:AlternateContent>
            </w:r>
          </w:p>
          <w:p w14:paraId="70E1C648" w14:textId="77777777" w:rsidR="00F17708" w:rsidRPr="00F17708" w:rsidRDefault="00F17708" w:rsidP="00F17708">
            <w:pPr>
              <w:ind w:left="-2" w:firstLineChars="200" w:firstLine="442"/>
              <w:jc w:val="both"/>
              <w:rPr>
                <w:rFonts w:eastAsia="SimSun" w:cs="Times New Roman"/>
                <w:b/>
                <w:szCs w:val="24"/>
                <w:bdr w:val="single" w:sz="4" w:space="0" w:color="auto"/>
                <w:lang w:val="fr-FR" w:eastAsia="vi-VN"/>
              </w:rPr>
            </w:pPr>
            <w:r w:rsidRPr="00F17708">
              <w:rPr>
                <w:rFonts w:eastAsia="SimSun" w:cs="Times New Roman"/>
                <w:b/>
                <w:szCs w:val="24"/>
                <w:bdr w:val="single" w:sz="4" w:space="0" w:color="auto"/>
                <w:lang w:val="fr-FR" w:eastAsia="vi-VN"/>
              </w:rPr>
              <w:t>BỘ SGK CTST</w:t>
            </w:r>
          </w:p>
          <w:p w14:paraId="2080B8A9" w14:textId="77777777" w:rsidR="00F17708" w:rsidRPr="00F17708" w:rsidRDefault="00F17708" w:rsidP="00F17708">
            <w:pPr>
              <w:shd w:val="clear" w:color="auto" w:fill="FFFFFF"/>
              <w:ind w:left="158" w:hanging="158"/>
              <w:contextualSpacing/>
              <w:rPr>
                <w:rFonts w:eastAsia="Calibri" w:cs="Times New Roman"/>
                <w:b/>
                <w:bCs/>
                <w:sz w:val="28"/>
                <w:szCs w:val="28"/>
                <w:lang w:eastAsia="zh-CN"/>
              </w:rPr>
            </w:pPr>
            <w:r w:rsidRPr="00F17708">
              <w:rPr>
                <w:rFonts w:eastAsia="SimSun" w:cs="Times New Roman"/>
                <w:i/>
                <w:szCs w:val="24"/>
                <w:lang w:eastAsia="vi-VN"/>
              </w:rPr>
              <w:t xml:space="preserve">        (Đề gồm 02 trang)</w:t>
            </w:r>
          </w:p>
        </w:tc>
        <w:tc>
          <w:tcPr>
            <w:tcW w:w="5729" w:type="dxa"/>
            <w:shd w:val="clear" w:color="auto" w:fill="auto"/>
          </w:tcPr>
          <w:p w14:paraId="0538F2A8" w14:textId="77777777" w:rsidR="00F17708" w:rsidRPr="00F17708" w:rsidRDefault="00F17708" w:rsidP="00F17708">
            <w:pPr>
              <w:shd w:val="clear" w:color="auto" w:fill="FFFFFF"/>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KIỂM TRA CUỐI HỌC KỲ II</w:t>
            </w:r>
          </w:p>
          <w:p w14:paraId="74C1C08A" w14:textId="77777777" w:rsidR="00F17708" w:rsidRPr="00F17708" w:rsidRDefault="00F17708" w:rsidP="00F17708">
            <w:pPr>
              <w:shd w:val="clear" w:color="auto" w:fill="FFFFFF"/>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48046019" w14:textId="77777777" w:rsidR="00F17708" w:rsidRPr="00F17708" w:rsidRDefault="00F17708" w:rsidP="00F17708">
            <w:pPr>
              <w:shd w:val="clear" w:color="auto" w:fill="FFFFFF"/>
              <w:ind w:left="14" w:right="-463"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MÔN: TOÁN 9Thời gian: 90 phút </w:t>
            </w:r>
          </w:p>
          <w:p w14:paraId="6AE7838F" w14:textId="77777777" w:rsidR="00F17708" w:rsidRPr="00F17708" w:rsidRDefault="00F17708" w:rsidP="00F17708">
            <w:pPr>
              <w:shd w:val="clear" w:color="auto" w:fill="FFFFFF"/>
              <w:ind w:left="14" w:right="-463" w:hanging="14"/>
              <w:contextualSpacing/>
              <w:jc w:val="center"/>
              <w:rPr>
                <w:rFonts w:eastAsia="Calibri" w:cs="Times New Roman"/>
                <w:b/>
                <w:bCs/>
                <w:sz w:val="28"/>
                <w:szCs w:val="28"/>
                <w:lang w:eastAsia="zh-CN"/>
              </w:rPr>
            </w:pPr>
            <w:r w:rsidRPr="00F17708">
              <w:rPr>
                <w:rFonts w:eastAsia="Calibri" w:cs="Times New Roman"/>
                <w:i/>
                <w:iCs/>
                <w:sz w:val="28"/>
                <w:szCs w:val="28"/>
                <w:lang w:eastAsia="zh-CN"/>
              </w:rPr>
              <w:t>(không kể thời gian phát đề)</w:t>
            </w:r>
          </w:p>
        </w:tc>
      </w:tr>
    </w:tbl>
    <w:p w14:paraId="28FB76A6" w14:textId="77777777" w:rsidR="00F17708" w:rsidRPr="00F17708" w:rsidRDefault="00F17708" w:rsidP="00F17708">
      <w:pPr>
        <w:tabs>
          <w:tab w:val="left" w:pos="360"/>
        </w:tabs>
        <w:spacing w:line="360" w:lineRule="auto"/>
        <w:rPr>
          <w:rFonts w:eastAsia="Calibri" w:cs="Times New Roman"/>
          <w:b/>
          <w:bCs/>
          <w:szCs w:val="26"/>
        </w:rPr>
      </w:pPr>
    </w:p>
    <w:p w14:paraId="52037500" w14:textId="77777777" w:rsidR="00F17708" w:rsidRPr="00F17708" w:rsidRDefault="00F17708" w:rsidP="00F17708">
      <w:pPr>
        <w:tabs>
          <w:tab w:val="left" w:pos="360"/>
        </w:tabs>
        <w:spacing w:after="0" w:line="240" w:lineRule="auto"/>
        <w:rPr>
          <w:rFonts w:eastAsia="Calibri" w:cs="Times New Roman"/>
          <w:szCs w:val="26"/>
        </w:rPr>
      </w:pPr>
      <w:r w:rsidRPr="00F17708">
        <w:rPr>
          <w:rFonts w:eastAsia="Calibri" w:cs="Times New Roman"/>
          <w:b/>
          <w:bCs/>
          <w:szCs w:val="26"/>
        </w:rPr>
        <w:t xml:space="preserve">Bài 1(1,0 điểm). </w:t>
      </w:r>
      <w:r w:rsidRPr="00F17708">
        <w:rPr>
          <w:rFonts w:eastAsia="Calibri" w:cs="Times New Roman"/>
          <w:szCs w:val="26"/>
        </w:rPr>
        <w:t>Giải các phương trình sau bằng công thức nghiệm</w:t>
      </w:r>
    </w:p>
    <w:p w14:paraId="69AC71C4" w14:textId="77777777" w:rsidR="00F17708" w:rsidRPr="00F17708" w:rsidRDefault="00F17708" w:rsidP="00F17708">
      <w:pPr>
        <w:tabs>
          <w:tab w:val="left" w:pos="360"/>
        </w:tabs>
        <w:spacing w:after="0" w:line="240" w:lineRule="auto"/>
        <w:rPr>
          <w:rFonts w:eastAsia="Calibri" w:cs="Times New Roman"/>
          <w:szCs w:val="26"/>
        </w:rPr>
      </w:pPr>
      <w:r w:rsidRPr="00F17708">
        <w:rPr>
          <w:rFonts w:eastAsia="Calibri" w:cs="Times New Roman"/>
          <w:position w:val="-14"/>
          <w:szCs w:val="26"/>
        </w:rPr>
        <w:object w:dxaOrig="4260" w:dyaOrig="420" w14:anchorId="7E3B4E0E">
          <v:shape id="_x0000_i1999" type="#_x0000_t75" style="width:213pt;height:21pt" o:ole="">
            <v:imagedata r:id="rId380" o:title=""/>
          </v:shape>
          <o:OLEObject Type="Embed" ProgID="Equation.DSMT4" ShapeID="_x0000_i1999" DrawAspect="Content" ObjectID="_1806862307" r:id="rId1847"/>
        </w:object>
      </w:r>
    </w:p>
    <w:p w14:paraId="17955435" w14:textId="77777777" w:rsidR="00F17708" w:rsidRPr="00F17708" w:rsidRDefault="00F17708" w:rsidP="00F17708">
      <w:pPr>
        <w:tabs>
          <w:tab w:val="left" w:pos="360"/>
        </w:tabs>
        <w:spacing w:after="0" w:line="240" w:lineRule="auto"/>
        <w:rPr>
          <w:rFonts w:eastAsia="Calibri" w:cs="Times New Roman"/>
          <w:b/>
          <w:szCs w:val="26"/>
        </w:rPr>
      </w:pPr>
      <w:r w:rsidRPr="00F17708">
        <w:rPr>
          <w:rFonts w:eastAsia="Calibri" w:cs="Times New Roman"/>
          <w:b/>
          <w:bCs/>
          <w:szCs w:val="26"/>
        </w:rPr>
        <w:lastRenderedPageBreak/>
        <w:t>Bài 2</w:t>
      </w:r>
      <w:r w:rsidRPr="00F17708">
        <w:rPr>
          <w:rFonts w:eastAsia="Calibri" w:cs="Times New Roman"/>
          <w:szCs w:val="26"/>
        </w:rPr>
        <w:t xml:space="preserve">. </w:t>
      </w:r>
      <w:r w:rsidRPr="00F17708">
        <w:rPr>
          <w:rFonts w:eastAsia="Calibri" w:cs="Times New Roman"/>
          <w:b/>
          <w:bCs/>
          <w:szCs w:val="26"/>
        </w:rPr>
        <w:t>(1,5 điểm)</w:t>
      </w:r>
      <w:r w:rsidRPr="00F17708">
        <w:rPr>
          <w:rFonts w:eastAsia="Calibri" w:cs="Times New Roman"/>
          <w:szCs w:val="26"/>
        </w:rPr>
        <w:t xml:space="preserve"> Cho hàm số </w:t>
      </w:r>
      <w:r w:rsidRPr="00F17708">
        <w:rPr>
          <w:rFonts w:eastAsia="Calibri" w:cs="Times New Roman"/>
          <w:position w:val="-24"/>
          <w:szCs w:val="26"/>
        </w:rPr>
        <w:object w:dxaOrig="999" w:dyaOrig="620" w14:anchorId="442E7848">
          <v:shape id="_x0000_i2000" type="#_x0000_t75" style="width:50.25pt;height:30.75pt" o:ole="">
            <v:imagedata r:id="rId382" o:title=""/>
          </v:shape>
          <o:OLEObject Type="Embed" ProgID="Equation.DSMT4" ShapeID="_x0000_i2000" DrawAspect="Content" ObjectID="_1806862308" r:id="rId1848"/>
        </w:object>
      </w:r>
      <w:r w:rsidRPr="00F17708">
        <w:rPr>
          <w:rFonts w:eastAsia="Calibri" w:cs="Times New Roman"/>
          <w:szCs w:val="26"/>
        </w:rPr>
        <w:t>có đồ thị (P).</w:t>
      </w:r>
    </w:p>
    <w:p w14:paraId="56CC2D39" w14:textId="77777777" w:rsidR="00F17708" w:rsidRPr="00F17708" w:rsidRDefault="00F17708" w:rsidP="00F17708">
      <w:pPr>
        <w:tabs>
          <w:tab w:val="left" w:pos="360"/>
        </w:tabs>
        <w:spacing w:after="0" w:line="240" w:lineRule="auto"/>
        <w:rPr>
          <w:rFonts w:eastAsia="Calibri" w:cs="Times New Roman"/>
          <w:b/>
          <w:szCs w:val="26"/>
        </w:rPr>
      </w:pPr>
      <w:r w:rsidRPr="00F17708">
        <w:rPr>
          <w:rFonts w:eastAsia="Calibri" w:cs="Times New Roman"/>
          <w:szCs w:val="26"/>
        </w:rPr>
        <w:t xml:space="preserve">a) Vẽ (P) </w:t>
      </w:r>
    </w:p>
    <w:p w14:paraId="71EFD7D8" w14:textId="77777777" w:rsidR="00F17708" w:rsidRPr="00F17708" w:rsidRDefault="00F17708" w:rsidP="00F17708">
      <w:pPr>
        <w:tabs>
          <w:tab w:val="left" w:pos="360"/>
          <w:tab w:val="left" w:pos="720"/>
          <w:tab w:val="left" w:pos="2880"/>
          <w:tab w:val="left" w:pos="5400"/>
          <w:tab w:val="left" w:pos="7920"/>
        </w:tabs>
        <w:spacing w:after="0" w:line="240" w:lineRule="auto"/>
        <w:rPr>
          <w:rFonts w:eastAsia="Calibri" w:cs="Times New Roman"/>
          <w:szCs w:val="26"/>
        </w:rPr>
      </w:pPr>
      <w:r w:rsidRPr="00F17708">
        <w:rPr>
          <w:rFonts w:eastAsia="Calibri" w:cs="Times New Roman"/>
          <w:szCs w:val="26"/>
        </w:rPr>
        <w:t xml:space="preserve">b) Tìm những điểm thuộc đồ thị của hàm số có tung độ là </w:t>
      </w:r>
      <w:r w:rsidRPr="00F17708">
        <w:rPr>
          <w:rFonts w:eastAsia="Calibri" w:cs="Times New Roman"/>
          <w:position w:val="-24"/>
          <w:szCs w:val="26"/>
        </w:rPr>
        <w:object w:dxaOrig="520" w:dyaOrig="620" w14:anchorId="45C92C1C">
          <v:shape id="_x0000_i2001" type="#_x0000_t75" style="width:26.25pt;height:30.75pt" o:ole="">
            <v:imagedata r:id="rId384" o:title=""/>
          </v:shape>
          <o:OLEObject Type="Embed" ProgID="Equation.DSMT4" ShapeID="_x0000_i2001" DrawAspect="Content" ObjectID="_1806862309" r:id="rId1849"/>
        </w:object>
      </w:r>
      <w:r w:rsidRPr="00F17708">
        <w:rPr>
          <w:rFonts w:eastAsia="Calibri" w:cs="Times New Roman"/>
          <w:szCs w:val="26"/>
        </w:rPr>
        <w:t>.</w:t>
      </w:r>
    </w:p>
    <w:p w14:paraId="19386824" w14:textId="77777777" w:rsidR="00F17708" w:rsidRPr="00F17708" w:rsidRDefault="00F17708" w:rsidP="00F17708">
      <w:pPr>
        <w:tabs>
          <w:tab w:val="left" w:pos="720"/>
          <w:tab w:val="left" w:pos="1440"/>
        </w:tabs>
        <w:spacing w:before="240" w:after="0" w:line="240" w:lineRule="auto"/>
        <w:rPr>
          <w:rFonts w:eastAsia="Calibri" w:cs="Times New Roman"/>
        </w:rPr>
      </w:pPr>
      <w:r w:rsidRPr="00F17708">
        <w:rPr>
          <w:rFonts w:eastAsia="Calibri" w:cs="Times New Roman"/>
          <w:b/>
          <w:bCs/>
        </w:rPr>
        <w:t>Bài 3</w:t>
      </w:r>
      <w:r w:rsidRPr="00F17708">
        <w:rPr>
          <w:rFonts w:eastAsia="Calibri" w:cs="Times New Roman"/>
        </w:rPr>
        <w:t xml:space="preserve"> </w:t>
      </w:r>
      <w:r w:rsidRPr="00F17708">
        <w:rPr>
          <w:rFonts w:eastAsia="Calibri" w:cs="Times New Roman"/>
          <w:b/>
          <w:bCs/>
        </w:rPr>
        <w:t>(2,0 điểm)</w:t>
      </w:r>
      <w:r w:rsidRPr="00F17708">
        <w:rPr>
          <w:rFonts w:eastAsia="Calibri" w:cs="Times New Roman"/>
        </w:rPr>
        <w:t xml:space="preserve"> Cho phương trình </w:t>
      </w:r>
      <w:r w:rsidRPr="00F17708">
        <w:rPr>
          <w:rFonts w:eastAsia="Calibri" w:cs="Times New Roman"/>
          <w:position w:val="-6"/>
        </w:rPr>
        <w:object w:dxaOrig="1660" w:dyaOrig="340" w14:anchorId="51AE12BA">
          <v:shape id="_x0000_i2002" type="#_x0000_t75" style="width:83.25pt;height:17.25pt" o:ole="">
            <v:imagedata r:id="rId386" o:title=""/>
          </v:shape>
          <o:OLEObject Type="Embed" ProgID="Equation.DSMT4" ShapeID="_x0000_i2002" DrawAspect="Content" ObjectID="_1806862310" r:id="rId1850"/>
        </w:object>
      </w:r>
      <w:r w:rsidRPr="00F17708">
        <w:rPr>
          <w:rFonts w:eastAsia="Calibri" w:cs="Times New Roman"/>
        </w:rPr>
        <w:t xml:space="preserve"> (1)</w:t>
      </w:r>
    </w:p>
    <w:p w14:paraId="23FFEB7F" w14:textId="77777777" w:rsidR="00F17708" w:rsidRPr="00F17708" w:rsidRDefault="00F17708" w:rsidP="00F17708">
      <w:pPr>
        <w:tabs>
          <w:tab w:val="left" w:pos="720"/>
          <w:tab w:val="left" w:pos="1440"/>
        </w:tabs>
        <w:spacing w:after="0" w:line="276" w:lineRule="auto"/>
        <w:rPr>
          <w:rFonts w:eastAsia="Calibri" w:cs="Times New Roman"/>
        </w:rPr>
      </w:pPr>
      <w:r w:rsidRPr="00F17708">
        <w:rPr>
          <w:rFonts w:eastAsia="Calibri" w:cs="Times New Roman"/>
        </w:rPr>
        <w:t xml:space="preserve">a) Chứng minh phương trình (1) có hái nghiệm phân biệt </w:t>
      </w:r>
      <w:r w:rsidRPr="00F17708">
        <w:rPr>
          <w:rFonts w:eastAsia="Calibri" w:cs="Times New Roman"/>
          <w:position w:val="-12"/>
        </w:rPr>
        <w:object w:dxaOrig="620" w:dyaOrig="360" w14:anchorId="1E113A45">
          <v:shape id="_x0000_i2003" type="#_x0000_t75" style="width:30.75pt;height:18pt" o:ole="">
            <v:imagedata r:id="rId388" o:title=""/>
          </v:shape>
          <o:OLEObject Type="Embed" ProgID="Equation.DSMT4" ShapeID="_x0000_i2003" DrawAspect="Content" ObjectID="_1806862311" r:id="rId1851"/>
        </w:object>
      </w:r>
    </w:p>
    <w:p w14:paraId="2BFA2661" w14:textId="77777777" w:rsidR="00F17708" w:rsidRPr="00F17708" w:rsidRDefault="00F17708" w:rsidP="00F17708">
      <w:pPr>
        <w:tabs>
          <w:tab w:val="left" w:pos="720"/>
          <w:tab w:val="left" w:pos="1440"/>
        </w:tabs>
        <w:spacing w:after="0" w:line="276" w:lineRule="auto"/>
        <w:rPr>
          <w:rFonts w:eastAsia="Calibri" w:cs="Times New Roman"/>
        </w:rPr>
      </w:pPr>
      <w:r w:rsidRPr="00F17708">
        <w:rPr>
          <w:rFonts w:eastAsia="Calibri" w:cs="Times New Roman"/>
        </w:rPr>
        <w:t>b) Không giải phương trình, tính giá trị các biểu thức sau:</w:t>
      </w:r>
    </w:p>
    <w:p w14:paraId="369F1667" w14:textId="77777777" w:rsidR="00F17708" w:rsidRPr="00F17708" w:rsidRDefault="00F17708" w:rsidP="00F17708">
      <w:pPr>
        <w:tabs>
          <w:tab w:val="left" w:pos="720"/>
          <w:tab w:val="left" w:pos="1440"/>
        </w:tabs>
        <w:spacing w:after="0" w:line="276" w:lineRule="auto"/>
        <w:rPr>
          <w:rFonts w:eastAsia="Calibri" w:cs="Times New Roman"/>
        </w:rPr>
      </w:pPr>
      <w:r w:rsidRPr="00F17708">
        <w:rPr>
          <w:rFonts w:eastAsia="Calibri" w:cs="Times New Roman"/>
        </w:rPr>
        <w:tab/>
      </w:r>
      <w:r w:rsidRPr="00F17708">
        <w:rPr>
          <w:rFonts w:eastAsia="Calibri" w:cs="Times New Roman"/>
          <w:position w:val="-32"/>
        </w:rPr>
        <w:object w:dxaOrig="3780" w:dyaOrig="740" w14:anchorId="15F53499">
          <v:shape id="_x0000_i2004" type="#_x0000_t75" style="width:189pt;height:36.75pt" o:ole="">
            <v:imagedata r:id="rId390" o:title=""/>
          </v:shape>
          <o:OLEObject Type="Embed" ProgID="Equation.DSMT4" ShapeID="_x0000_i2004" DrawAspect="Content" ObjectID="_1806862312" r:id="rId1852"/>
        </w:object>
      </w:r>
    </w:p>
    <w:p w14:paraId="102B4BFB" w14:textId="77777777" w:rsidR="00F17708" w:rsidRPr="00F17708" w:rsidRDefault="00F17708" w:rsidP="00F17708">
      <w:pPr>
        <w:spacing w:after="0"/>
        <w:rPr>
          <w:rFonts w:eastAsia="Calibri" w:cs="Times New Roman"/>
          <w:color w:val="000000"/>
          <w:szCs w:val="26"/>
        </w:rPr>
      </w:pPr>
      <w:r w:rsidRPr="00F17708">
        <w:rPr>
          <w:rFonts w:eastAsia="Calibri" w:cs="Times New Roman"/>
          <w:b/>
          <w:bCs/>
          <w:color w:val="000000"/>
          <w:szCs w:val="26"/>
        </w:rPr>
        <w:t>Bài 4 (1,5 điểm)</w:t>
      </w:r>
      <w:r w:rsidRPr="00F17708">
        <w:rPr>
          <w:rFonts w:eastAsia="Calibri" w:cs="Times New Roman"/>
          <w:color w:val="000000"/>
          <w:szCs w:val="26"/>
        </w:rPr>
        <w:t xml:space="preserve"> Giả xử số lượng cá trong một hồ nào đó tăng, giảm theo công thức:</w:t>
      </w:r>
    </w:p>
    <w:p w14:paraId="680E9880" w14:textId="77777777" w:rsidR="00F17708" w:rsidRPr="00F17708" w:rsidRDefault="00F17708" w:rsidP="00F17708">
      <w:pPr>
        <w:spacing w:after="0"/>
        <w:jc w:val="center"/>
        <w:rPr>
          <w:rFonts w:eastAsia="Calibri" w:cs="Times New Roman"/>
          <w:color w:val="000000"/>
          <w:szCs w:val="26"/>
        </w:rPr>
      </w:pPr>
      <w:r w:rsidRPr="00F17708">
        <w:rPr>
          <w:rFonts w:eastAsia="Calibri" w:cs="Times New Roman"/>
          <w:color w:val="000000"/>
          <w:position w:val="-18"/>
          <w:szCs w:val="26"/>
        </w:rPr>
        <w:object w:dxaOrig="3620" w:dyaOrig="480" w14:anchorId="7AEF88A7">
          <v:shape id="_x0000_i2005" type="#_x0000_t75" style="width:180.75pt;height:24pt" o:ole="">
            <v:imagedata r:id="rId392" o:title=""/>
          </v:shape>
          <o:OLEObject Type="Embed" ProgID="Equation.DSMT4" ShapeID="_x0000_i2005" DrawAspect="Content" ObjectID="_1806862313" r:id="rId1853"/>
        </w:object>
      </w:r>
    </w:p>
    <w:p w14:paraId="12FD48CF" w14:textId="77777777" w:rsidR="00F17708" w:rsidRPr="00F17708" w:rsidRDefault="00F17708" w:rsidP="00F17708">
      <w:pPr>
        <w:spacing w:after="0"/>
        <w:jc w:val="both"/>
        <w:rPr>
          <w:rFonts w:eastAsia="Calibri" w:cs="Times New Roman"/>
          <w:color w:val="000000"/>
          <w:szCs w:val="26"/>
        </w:rPr>
      </w:pPr>
      <w:r w:rsidRPr="00F17708">
        <w:rPr>
          <w:rFonts w:eastAsia="Calibri" w:cs="Times New Roman"/>
          <w:color w:val="000000"/>
          <w:szCs w:val="26"/>
        </w:rPr>
        <w:t xml:space="preserve">Ở đây </w:t>
      </w:r>
      <w:r w:rsidRPr="00F17708">
        <w:rPr>
          <w:rFonts w:eastAsia="Calibri" w:cs="Times New Roman"/>
          <w:i/>
          <w:iCs/>
          <w:color w:val="000000"/>
          <w:szCs w:val="26"/>
        </w:rPr>
        <w:t>P</w:t>
      </w:r>
      <w:r w:rsidRPr="00F17708">
        <w:rPr>
          <w:rFonts w:eastAsia="Calibri" w:cs="Times New Roman"/>
          <w:color w:val="000000"/>
          <w:szCs w:val="26"/>
        </w:rPr>
        <w:t xml:space="preserve"> là số lượng cá trong hồ sau t năm tính từ ngày 01 tháng 01 năm 2020, khi lần đầu tiên số lượng cá trong hồ được ước tính. Hỏi theo mô hình này thì:</w:t>
      </w:r>
    </w:p>
    <w:p w14:paraId="19DEECAB" w14:textId="77777777" w:rsidR="00F17708" w:rsidRPr="00F17708" w:rsidRDefault="00F17708" w:rsidP="00F17708">
      <w:pPr>
        <w:spacing w:after="0"/>
        <w:jc w:val="both"/>
        <w:rPr>
          <w:rFonts w:eastAsia="Calibri" w:cs="Times New Roman"/>
          <w:color w:val="000000"/>
          <w:szCs w:val="26"/>
        </w:rPr>
      </w:pPr>
      <w:r w:rsidRPr="00F17708">
        <w:rPr>
          <w:rFonts w:eastAsia="Calibri" w:cs="Times New Roman"/>
          <w:color w:val="000000"/>
          <w:szCs w:val="26"/>
        </w:rPr>
        <w:t>a) Vào thời điểm nào thì số lượng cá trong hồ sẽ là 7 500 con ?</w:t>
      </w:r>
    </w:p>
    <w:p w14:paraId="182A09D5" w14:textId="77777777" w:rsidR="00F17708" w:rsidRPr="00F17708" w:rsidRDefault="00F17708" w:rsidP="00F17708">
      <w:pPr>
        <w:spacing w:after="0"/>
        <w:jc w:val="both"/>
        <w:rPr>
          <w:rFonts w:eastAsia="Calibri" w:cs="Times New Roman"/>
          <w:color w:val="000000"/>
          <w:szCs w:val="26"/>
        </w:rPr>
      </w:pPr>
      <w:r w:rsidRPr="00F17708">
        <w:rPr>
          <w:rFonts w:eastAsia="Calibri" w:cs="Times New Roman"/>
          <w:color w:val="000000"/>
          <w:szCs w:val="26"/>
        </w:rPr>
        <w:t>b) Vào thời điểm nào, số lượng cá trong hồ sẽ trở lại như thời điểm ban đầu vào ngày 01 tháng 01 năm 2020 ?</w:t>
      </w:r>
    </w:p>
    <w:p w14:paraId="1FC7DC37" w14:textId="77777777" w:rsidR="00F17708" w:rsidRPr="00F17708" w:rsidRDefault="00F17708" w:rsidP="00F17708">
      <w:pPr>
        <w:spacing w:before="240" w:after="0"/>
        <w:rPr>
          <w:rFonts w:eastAsia="Calibri" w:cs="Times New Roman"/>
          <w:b/>
          <w:bCs/>
        </w:rPr>
      </w:pPr>
      <w:r w:rsidRPr="00F17708">
        <w:rPr>
          <w:rFonts w:eastAsia="Calibri" w:cs="Times New Roman"/>
          <w:b/>
          <w:bCs/>
        </w:rPr>
        <w:t>Câu 5 (1,0 điểm)</w:t>
      </w:r>
    </w:p>
    <w:p w14:paraId="5157E76C" w14:textId="77777777" w:rsidR="00F17708" w:rsidRPr="00F17708" w:rsidRDefault="00F17708" w:rsidP="00F17708">
      <w:pPr>
        <w:spacing w:before="240"/>
        <w:rPr>
          <w:rFonts w:eastAsia="Calibri" w:cs="Times New Roman"/>
        </w:rPr>
      </w:pPr>
      <w:r w:rsidRPr="00F17708">
        <w:rPr>
          <w:rFonts w:eastAsia="Calibri" w:cs="Times New Roman"/>
          <w:b/>
          <w:bCs/>
        </w:rPr>
        <w:t xml:space="preserve">a)  </w:t>
      </w:r>
      <w:r w:rsidRPr="00F17708">
        <w:rPr>
          <w:rFonts w:eastAsia="Calibri" w:cs="Times New Roman"/>
        </w:rPr>
        <w:t>Kết quả của mỗi phép thử sau có đồng khả năng không ? Tại sao ?</w:t>
      </w:r>
    </w:p>
    <w:p w14:paraId="3455F1FA" w14:textId="77777777" w:rsidR="00F17708" w:rsidRPr="00F17708" w:rsidRDefault="00F17708" w:rsidP="00F17708">
      <w:pPr>
        <w:rPr>
          <w:rFonts w:eastAsia="Calibri" w:cs="Times New Roman"/>
        </w:rPr>
      </w:pPr>
      <w:r w:rsidRPr="00F17708">
        <w:rPr>
          <w:rFonts w:eastAsia="Calibri" w:cs="Times New Roman"/>
        </w:rPr>
        <w:t xml:space="preserve">+ Rút ngẫu nhiên </w:t>
      </w:r>
      <w:r w:rsidRPr="00F17708">
        <w:rPr>
          <w:rFonts w:eastAsia="Calibri" w:cs="Times New Roman"/>
          <w:position w:val="-4"/>
        </w:rPr>
        <w:object w:dxaOrig="160" w:dyaOrig="260" w14:anchorId="525A5BEA">
          <v:shape id="_x0000_i2006" type="#_x0000_t75" style="width:8.25pt;height:12.75pt" o:ole="">
            <v:imagedata r:id="rId394" o:title=""/>
          </v:shape>
          <o:OLEObject Type="Embed" ProgID="Equation.DSMT4" ShapeID="_x0000_i2006" DrawAspect="Content" ObjectID="_1806862314" r:id="rId1854"/>
        </w:object>
      </w:r>
      <w:r w:rsidRPr="00F17708">
        <w:rPr>
          <w:rFonts w:eastAsia="Calibri" w:cs="Times New Roman"/>
        </w:rPr>
        <w:t xml:space="preserve"> lá bài từ bộ bài tây </w:t>
      </w:r>
      <w:r w:rsidRPr="00F17708">
        <w:rPr>
          <w:rFonts w:eastAsia="Calibri" w:cs="Times New Roman"/>
          <w:position w:val="-6"/>
        </w:rPr>
        <w:object w:dxaOrig="320" w:dyaOrig="279" w14:anchorId="6F84F38D">
          <v:shape id="_x0000_i2007" type="#_x0000_t75" style="width:16.5pt;height:13.5pt" o:ole="">
            <v:imagedata r:id="rId396" o:title=""/>
          </v:shape>
          <o:OLEObject Type="Embed" ProgID="Equation.DSMT4" ShapeID="_x0000_i2007" DrawAspect="Content" ObjectID="_1806862315" r:id="rId1855"/>
        </w:object>
      </w:r>
      <w:r w:rsidRPr="00F17708">
        <w:rPr>
          <w:rFonts w:eastAsia="Calibri" w:cs="Times New Roman"/>
        </w:rPr>
        <w:t xml:space="preserve"> lá.</w:t>
      </w:r>
    </w:p>
    <w:p w14:paraId="6030D232" w14:textId="77777777" w:rsidR="00F17708" w:rsidRPr="00F17708" w:rsidRDefault="00F17708" w:rsidP="00F17708">
      <w:pPr>
        <w:rPr>
          <w:rFonts w:eastAsia="Calibri" w:cs="Times New Roman"/>
        </w:rPr>
      </w:pPr>
      <w:r w:rsidRPr="00F17708">
        <w:rPr>
          <w:rFonts w:eastAsia="Calibri" w:cs="Times New Roman"/>
        </w:rPr>
        <w:t xml:space="preserve">+ Lấy ngẫu nhiên </w:t>
      </w:r>
      <w:r w:rsidRPr="00F17708">
        <w:rPr>
          <w:rFonts w:eastAsia="Calibri" w:cs="Times New Roman"/>
          <w:position w:val="-4"/>
        </w:rPr>
        <w:object w:dxaOrig="160" w:dyaOrig="260" w14:anchorId="5A80565E">
          <v:shape id="_x0000_i2008" type="#_x0000_t75" style="width:8.25pt;height:12.75pt" o:ole="">
            <v:imagedata r:id="rId394" o:title=""/>
          </v:shape>
          <o:OLEObject Type="Embed" ProgID="Equation.DSMT4" ShapeID="_x0000_i2008" DrawAspect="Content" ObjectID="_1806862316" r:id="rId1856"/>
        </w:object>
      </w:r>
      <w:r w:rsidRPr="00F17708">
        <w:rPr>
          <w:rFonts w:eastAsia="Calibri" w:cs="Times New Roman"/>
        </w:rPr>
        <w:t xml:space="preserve"> viên bi từ hộp chưa </w:t>
      </w:r>
      <w:r w:rsidRPr="00F17708">
        <w:rPr>
          <w:rFonts w:eastAsia="Calibri" w:cs="Times New Roman"/>
          <w:position w:val="-4"/>
        </w:rPr>
        <w:object w:dxaOrig="160" w:dyaOrig="260" w14:anchorId="087E2E97">
          <v:shape id="_x0000_i2009" type="#_x0000_t75" style="width:8.25pt;height:12.75pt" o:ole="">
            <v:imagedata r:id="rId399" o:title=""/>
          </v:shape>
          <o:OLEObject Type="Embed" ProgID="Equation.DSMT4" ShapeID="_x0000_i2009" DrawAspect="Content" ObjectID="_1806862317" r:id="rId1857"/>
        </w:object>
      </w:r>
      <w:r w:rsidRPr="00F17708">
        <w:rPr>
          <w:rFonts w:eastAsia="Calibri" w:cs="Times New Roman"/>
        </w:rPr>
        <w:t xml:space="preserve"> bi xanh, </w:t>
      </w:r>
      <w:r w:rsidRPr="00F17708">
        <w:rPr>
          <w:rFonts w:eastAsia="Calibri" w:cs="Times New Roman"/>
          <w:position w:val="-6"/>
        </w:rPr>
        <w:object w:dxaOrig="200" w:dyaOrig="279" w14:anchorId="6BCE138C">
          <v:shape id="_x0000_i2010" type="#_x0000_t75" style="width:9.75pt;height:13.5pt" o:ole="">
            <v:imagedata r:id="rId401" o:title=""/>
          </v:shape>
          <o:OLEObject Type="Embed" ProgID="Equation.DSMT4" ShapeID="_x0000_i2010" DrawAspect="Content" ObjectID="_1806862318" r:id="rId1858"/>
        </w:object>
      </w:r>
      <w:r w:rsidRPr="00F17708">
        <w:rPr>
          <w:rFonts w:eastAsia="Calibri" w:cs="Times New Roman"/>
        </w:rPr>
        <w:t xml:space="preserve"> bi đỏ, </w:t>
      </w:r>
      <w:r w:rsidRPr="00F17708">
        <w:rPr>
          <w:rFonts w:eastAsia="Calibri" w:cs="Times New Roman"/>
          <w:position w:val="-6"/>
        </w:rPr>
        <w:object w:dxaOrig="200" w:dyaOrig="279" w14:anchorId="5BD0C0A4">
          <v:shape id="_x0000_i2011" type="#_x0000_t75" style="width:9.75pt;height:13.5pt" o:ole="">
            <v:imagedata r:id="rId403" o:title=""/>
          </v:shape>
          <o:OLEObject Type="Embed" ProgID="Equation.DSMT4" ShapeID="_x0000_i2011" DrawAspect="Content" ObjectID="_1806862319" r:id="rId1859"/>
        </w:object>
      </w:r>
      <w:r w:rsidRPr="00F17708">
        <w:rPr>
          <w:rFonts w:eastAsia="Calibri" w:cs="Times New Roman"/>
        </w:rPr>
        <w:t xml:space="preserve"> bi vàng và </w:t>
      </w:r>
      <w:r w:rsidRPr="00F17708">
        <w:rPr>
          <w:rFonts w:eastAsia="Calibri" w:cs="Times New Roman"/>
          <w:position w:val="-6"/>
        </w:rPr>
        <w:object w:dxaOrig="300" w:dyaOrig="279" w14:anchorId="727B4B3C">
          <v:shape id="_x0000_i2012" type="#_x0000_t75" style="width:15pt;height:13.5pt" o:ole="">
            <v:imagedata r:id="rId405" o:title=""/>
          </v:shape>
          <o:OLEObject Type="Embed" ProgID="Equation.DSMT4" ShapeID="_x0000_i2012" DrawAspect="Content" ObjectID="_1806862320" r:id="rId1860"/>
        </w:object>
      </w:r>
      <w:r w:rsidRPr="00F17708">
        <w:rPr>
          <w:rFonts w:eastAsia="Calibri" w:cs="Times New Roman"/>
        </w:rPr>
        <w:t xml:space="preserve"> bi trắng.</w:t>
      </w:r>
    </w:p>
    <w:p w14:paraId="4BFCA1DA" w14:textId="77777777" w:rsidR="00F17708" w:rsidRPr="00F17708" w:rsidRDefault="00F17708" w:rsidP="00F17708">
      <w:pPr>
        <w:spacing w:before="240"/>
        <w:rPr>
          <w:rFonts w:eastAsia="Calibri" w:cs="Times New Roman"/>
        </w:rPr>
      </w:pPr>
      <w:r w:rsidRPr="00F17708">
        <w:rPr>
          <w:rFonts w:eastAsia="Calibri" w:cs="Times New Roman"/>
          <w:b/>
          <w:bCs/>
        </w:rPr>
        <w:t>b)  </w:t>
      </w:r>
      <w:r w:rsidRPr="00F17708">
        <w:rPr>
          <w:rFonts w:eastAsia="Calibri" w:cs="Times New Roman"/>
        </w:rPr>
        <w:t xml:space="preserve">Một túi chứa </w:t>
      </w:r>
      <w:r w:rsidRPr="00F17708">
        <w:rPr>
          <w:rFonts w:eastAsia="Calibri" w:cs="Times New Roman"/>
          <w:position w:val="-6"/>
        </w:rPr>
        <w:object w:dxaOrig="200" w:dyaOrig="279" w14:anchorId="7F024011">
          <v:shape id="_x0000_i2013" type="#_x0000_t75" style="width:9.75pt;height:13.5pt" o:ole="">
            <v:imagedata r:id="rId407" o:title=""/>
          </v:shape>
          <o:OLEObject Type="Embed" ProgID="Equation.DSMT4" ShapeID="_x0000_i2013" DrawAspect="Content" ObjectID="_1806862321" r:id="rId1861"/>
        </w:object>
      </w:r>
      <w:r w:rsidRPr="00F17708">
        <w:rPr>
          <w:rFonts w:eastAsia="Calibri" w:cs="Times New Roman"/>
        </w:rPr>
        <w:t xml:space="preserve"> viên bi màu xanh và một số viên bi màu đỏ có cùng kích thước và khối lượng. Bạn Việt lấy ra ngẫu nhiên 1 viên bi. Biết rằng xác suất của biến cố “Lấy được viên bi màu xanh” là </w:t>
      </w:r>
      <w:r w:rsidRPr="00F17708">
        <w:rPr>
          <w:rFonts w:eastAsia="Calibri" w:cs="Times New Roman"/>
          <w:position w:val="-10"/>
        </w:rPr>
        <w:object w:dxaOrig="420" w:dyaOrig="320" w14:anchorId="1460D55F">
          <v:shape id="_x0000_i2014" type="#_x0000_t75" style="width:21pt;height:16.5pt" o:ole="">
            <v:imagedata r:id="rId409" o:title=""/>
          </v:shape>
          <o:OLEObject Type="Embed" ProgID="Equation.DSMT4" ShapeID="_x0000_i2014" DrawAspect="Content" ObjectID="_1806862322" r:id="rId1862"/>
        </w:object>
      </w:r>
      <w:r w:rsidRPr="00F17708">
        <w:rPr>
          <w:rFonts w:eastAsia="Calibri" w:cs="Times New Roman"/>
        </w:rPr>
        <w:t>. Hỏi trong túi có tổng bao nhiêu viên bi?</w:t>
      </w:r>
    </w:p>
    <w:p w14:paraId="35DA124B" w14:textId="77777777" w:rsidR="00F17708" w:rsidRPr="00F17708" w:rsidRDefault="00F17708" w:rsidP="00F17708">
      <w:pPr>
        <w:spacing w:after="120" w:line="240" w:lineRule="auto"/>
        <w:rPr>
          <w:rFonts w:eastAsia="Calibri" w:cs="Times New Roman"/>
        </w:rPr>
      </w:pPr>
      <w:r w:rsidRPr="00F17708">
        <w:rPr>
          <w:rFonts w:eastAsia="Calibri" w:cs="Times New Roman"/>
          <w:b/>
          <w:bCs/>
        </w:rPr>
        <w:t>Bài 5: (1,0 điểm)</w:t>
      </w:r>
      <w:r w:rsidRPr="00F17708">
        <w:rPr>
          <w:rFonts w:eastAsia="Calibri" w:cs="Times New Roman"/>
        </w:rPr>
        <w:t xml:space="preserve"> Một bồn đựng nước có dạng hình trụ, có nắp là hình cầu như hình bên với đường kính đáy là 94cm và chiều cao phần hình trụ là 140cm, vỏ bồn dày 5mm. </w:t>
      </w:r>
    </w:p>
    <w:p w14:paraId="09FCA8E2" w14:textId="77777777" w:rsidR="00F17708" w:rsidRPr="00F17708" w:rsidRDefault="00F17708" w:rsidP="00F17708">
      <w:pPr>
        <w:spacing w:after="120" w:line="240" w:lineRule="auto"/>
        <w:rPr>
          <w:rFonts w:eastAsia="Calibri" w:cs="Times New Roman"/>
        </w:rPr>
      </w:pPr>
      <w:r w:rsidRPr="00F17708">
        <w:rPr>
          <w:rFonts w:eastAsia="Calibri" w:cs="Times New Roman"/>
        </w:rPr>
        <w:t>a) Tính lượng nước đựng được trong phần hình trụ. (Làm tròn đến hàng đơn vị)</w:t>
      </w:r>
    </w:p>
    <w:p w14:paraId="3CE78D37" w14:textId="77777777" w:rsidR="00F17708" w:rsidRPr="00F17708" w:rsidRDefault="00F17708" w:rsidP="00F17708">
      <w:pPr>
        <w:spacing w:after="120" w:line="240" w:lineRule="auto"/>
        <w:rPr>
          <w:rFonts w:eastAsia="Calibri" w:cs="Times New Roman"/>
        </w:rPr>
      </w:pPr>
      <w:r w:rsidRPr="00F17708">
        <w:rPr>
          <w:rFonts w:eastAsia="Calibri" w:cs="Times New Roman"/>
          <w:noProof/>
          <w:lang w:val="en-US"/>
        </w:rPr>
        <w:drawing>
          <wp:anchor distT="0" distB="0" distL="114300" distR="114300" simplePos="0" relativeHeight="251838464" behindDoc="0" locked="0" layoutInCell="1" allowOverlap="1" wp14:anchorId="6B1194CF" wp14:editId="1C86B16D">
            <wp:simplePos x="0" y="0"/>
            <wp:positionH relativeFrom="column">
              <wp:posOffset>437515</wp:posOffset>
            </wp:positionH>
            <wp:positionV relativeFrom="paragraph">
              <wp:posOffset>1036955</wp:posOffset>
            </wp:positionV>
            <wp:extent cx="2069465" cy="2110740"/>
            <wp:effectExtent l="0" t="0" r="0" b="0"/>
            <wp:wrapSquare wrapText="bothSides"/>
            <wp:docPr id="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06946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708">
        <w:rPr>
          <w:rFonts w:eastAsia="Calibri" w:cs="Times New Roman"/>
          <w:noProof/>
          <w:lang w:val="en-US"/>
        </w:rPr>
        <w:drawing>
          <wp:anchor distT="0" distB="0" distL="114300" distR="114300" simplePos="0" relativeHeight="251839488" behindDoc="0" locked="0" layoutInCell="1" allowOverlap="1" wp14:anchorId="76516F8C" wp14:editId="2D313C9B">
            <wp:simplePos x="0" y="0"/>
            <wp:positionH relativeFrom="column">
              <wp:posOffset>2711450</wp:posOffset>
            </wp:positionH>
            <wp:positionV relativeFrom="paragraph">
              <wp:posOffset>1225550</wp:posOffset>
            </wp:positionV>
            <wp:extent cx="2667000" cy="1938020"/>
            <wp:effectExtent l="0" t="0" r="0" b="5080"/>
            <wp:wrapSquare wrapText="bothSides"/>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1102" name=""/>
                    <pic:cNvPicPr/>
                  </pic:nvPicPr>
                  <pic:blipFill>
                    <a:blip r:embed="rId412">
                      <a:extLst>
                        <a:ext uri="{28A0092B-C50C-407E-A947-70E740481C1C}">
                          <a14:useLocalDpi xmlns:a14="http://schemas.microsoft.com/office/drawing/2010/main" val="0"/>
                        </a:ext>
                      </a:extLst>
                    </a:blip>
                    <a:stretch>
                      <a:fillRect/>
                    </a:stretch>
                  </pic:blipFill>
                  <pic:spPr>
                    <a:xfrm>
                      <a:off x="0" y="0"/>
                      <a:ext cx="2667000" cy="1938020"/>
                    </a:xfrm>
                    <a:prstGeom prst="rect">
                      <a:avLst/>
                    </a:prstGeom>
                  </pic:spPr>
                </pic:pic>
              </a:graphicData>
            </a:graphic>
          </wp:anchor>
        </w:drawing>
      </w:r>
      <w:r w:rsidRPr="00F17708">
        <w:rPr>
          <w:rFonts w:eastAsia="Calibri" w:cs="Times New Roman"/>
        </w:rPr>
        <w:t>b) Năm 2020 tình hình hạn hán và xâm nhập mặn diễn ra tại miền Tây làm bà con nơi đây vô cùng khó khăn trong việc sinh hoạt. Nhiều đơn vị đã tài trợ nước ngọt về miền Tây. Trong đó có công ty cổ Phần nước Bình Dương đã chở 610</w:t>
      </w:r>
      <w:r w:rsidRPr="00F17708">
        <w:rPr>
          <w:rFonts w:eastAsia="Calibri" w:cs="Times New Roman"/>
          <w:position w:val="-4"/>
        </w:rPr>
        <w:object w:dxaOrig="340" w:dyaOrig="300" w14:anchorId="61E66777">
          <v:shape id="_x0000_i2015" type="#_x0000_t75" style="width:16.5pt;height:15pt" o:ole="">
            <v:imagedata r:id="rId413" o:title=""/>
          </v:shape>
          <o:OLEObject Type="Embed" ProgID="Equation.DSMT4" ShapeID="_x0000_i2015" DrawAspect="Content" ObjectID="_1806862323" r:id="rId1863"/>
        </w:object>
      </w:r>
      <w:r w:rsidRPr="00F17708">
        <w:rPr>
          <w:rFonts w:eastAsia="Calibri" w:cs="Times New Roman"/>
        </w:rPr>
        <w:t xml:space="preserve">nước sạch để uống về miền tây, mỗi chuyến xe có thùng container cao khoảng 3m rộng 3m và dài 12m xếp được các thùng nước thành 2 tầng tương tự như hình vẽ Hỏi phải dùng bao nhiêu xe </w:t>
      </w:r>
      <w:r w:rsidRPr="00F17708">
        <w:rPr>
          <w:rFonts w:eastAsia="Calibri" w:cs="Times New Roman"/>
        </w:rPr>
        <w:lastRenderedPageBreak/>
        <w:t>container để chở được số nước trên.</w:t>
      </w:r>
      <w:r w:rsidRPr="00F17708">
        <w:rPr>
          <w:rFonts w:eastAsia="Calibri" w:cs="Times New Roman"/>
          <w:noProof/>
        </w:rPr>
        <w:t xml:space="preserve"> </w:t>
      </w:r>
    </w:p>
    <w:p w14:paraId="1A2149C7" w14:textId="77777777" w:rsidR="00F17708" w:rsidRPr="00F17708" w:rsidRDefault="00F17708" w:rsidP="00F17708">
      <w:pPr>
        <w:spacing w:after="120" w:line="240" w:lineRule="auto"/>
        <w:rPr>
          <w:rFonts w:eastAsia="Calibri" w:cs="Times New Roman"/>
        </w:rPr>
      </w:pPr>
    </w:p>
    <w:p w14:paraId="66362644" w14:textId="77777777" w:rsidR="00F17708" w:rsidRPr="00F17708" w:rsidRDefault="00F17708" w:rsidP="00F17708">
      <w:pPr>
        <w:spacing w:after="120"/>
        <w:ind w:left="720" w:hanging="360"/>
        <w:rPr>
          <w:rFonts w:eastAsia="Calibri" w:cs="Times New Roman"/>
        </w:rPr>
      </w:pPr>
      <w:r w:rsidRPr="00F17708">
        <w:rPr>
          <w:rFonts w:eastAsia="Calibri" w:cs="Times New Roman"/>
        </w:rPr>
        <w:t>a)</w:t>
      </w:r>
      <w:r w:rsidRPr="00F17708">
        <w:rPr>
          <w:rFonts w:eastAsia="Calibri" w:cs="Times New Roman"/>
        </w:rPr>
        <w:tab/>
        <w:t>Tính lượng nước đựng được trong phần hình trụ. ( Làm tròn đến hàng đơn vị)</w:t>
      </w:r>
    </w:p>
    <w:p w14:paraId="4666EC2C" w14:textId="77777777" w:rsidR="00F17708" w:rsidRPr="00F17708" w:rsidRDefault="00F17708" w:rsidP="00F17708">
      <w:pPr>
        <w:spacing w:after="120"/>
        <w:ind w:left="720"/>
        <w:contextualSpacing/>
        <w:rPr>
          <w:rFonts w:eastAsia="Calibri" w:cs="Times New Roman"/>
        </w:rPr>
      </w:pPr>
      <w:r w:rsidRPr="00F17708">
        <w:rPr>
          <w:rFonts w:eastAsia="Calibri" w:cs="Times New Roman"/>
        </w:rPr>
        <w:t>Đổi 5mm = 0,5cm</w:t>
      </w:r>
    </w:p>
    <w:p w14:paraId="757F3C48" w14:textId="77777777" w:rsidR="00F17708" w:rsidRPr="00F17708" w:rsidRDefault="00F17708" w:rsidP="00F17708">
      <w:pPr>
        <w:tabs>
          <w:tab w:val="left" w:pos="360"/>
        </w:tabs>
        <w:spacing w:after="0" w:line="360" w:lineRule="auto"/>
        <w:jc w:val="both"/>
        <w:rPr>
          <w:rFonts w:eastAsia="Calibri" w:cs="Times New Roman"/>
          <w:b/>
          <w:color w:val="000000"/>
          <w:sz w:val="24"/>
          <w:szCs w:val="24"/>
        </w:rPr>
      </w:pPr>
    </w:p>
    <w:p w14:paraId="2D38905E" w14:textId="77777777" w:rsidR="00F17708" w:rsidRPr="00F17708" w:rsidRDefault="00F17708" w:rsidP="00F17708">
      <w:pPr>
        <w:tabs>
          <w:tab w:val="left" w:pos="360"/>
        </w:tabs>
        <w:spacing w:after="0" w:line="360" w:lineRule="auto"/>
        <w:jc w:val="both"/>
        <w:rPr>
          <w:rFonts w:eastAsia="Calibri" w:cs="Times New Roman"/>
          <w:sz w:val="24"/>
          <w:szCs w:val="24"/>
        </w:rPr>
      </w:pPr>
      <w:r w:rsidRPr="00F17708">
        <w:rPr>
          <w:rFonts w:eastAsia="Calibri" w:cs="Times New Roman"/>
          <w:b/>
          <w:color w:val="000000"/>
          <w:sz w:val="24"/>
          <w:szCs w:val="24"/>
        </w:rPr>
        <w:t>Bài 7 (2 điểm).</w:t>
      </w:r>
      <w:r w:rsidRPr="00F17708">
        <w:rPr>
          <w:rFonts w:eastAsia="Calibri" w:cs="Times New Roman"/>
          <w:bCs/>
          <w:color w:val="000000"/>
          <w:sz w:val="24"/>
          <w:szCs w:val="24"/>
        </w:rPr>
        <w:t xml:space="preserve"> </w:t>
      </w:r>
      <w:r w:rsidRPr="00F17708">
        <w:rPr>
          <w:rFonts w:eastAsia="Calibri" w:cs="Times New Roman"/>
          <w:sz w:val="24"/>
          <w:szCs w:val="24"/>
        </w:rPr>
        <w:t xml:space="preserve">Trên nửa đường tròn (O) đường kính AB lấy điểm C sao cho </w:t>
      </w:r>
      <w:r w:rsidRPr="00F17708">
        <w:rPr>
          <w:rFonts w:eastAsia="Calibri" w:cs="Times New Roman"/>
          <w:position w:val="-6"/>
          <w:sz w:val="24"/>
          <w:szCs w:val="24"/>
        </w:rPr>
        <w:object w:dxaOrig="975" w:dyaOrig="285" w14:anchorId="5F1C24C8">
          <v:shape id="_x0000_i2016" type="#_x0000_t75" style="width:48.75pt;height:14.25pt" o:ole="">
            <v:imagedata r:id="rId241" o:title=""/>
          </v:shape>
          <o:OLEObject Type="Embed" ProgID="Equation.DSMT4" ShapeID="_x0000_i2016" DrawAspect="Content" ObjectID="_1806862324" r:id="rId1864"/>
        </w:object>
      </w:r>
      <w:r w:rsidRPr="00F17708">
        <w:rPr>
          <w:rFonts w:eastAsia="Calibri" w:cs="Times New Roman"/>
          <w:sz w:val="24"/>
          <w:szCs w:val="24"/>
        </w:rPr>
        <w:t xml:space="preserve">(C khác </w:t>
      </w:r>
      <w:r w:rsidRPr="00F17708">
        <w:rPr>
          <w:rFonts w:eastAsia="Calibri" w:cs="Times New Roman"/>
          <w:position w:val="-4"/>
          <w:sz w:val="24"/>
          <w:szCs w:val="24"/>
        </w:rPr>
        <w:object w:dxaOrig="240" w:dyaOrig="255" w14:anchorId="55BC03B7">
          <v:shape id="_x0000_i2017" type="#_x0000_t75" style="width:12pt;height:12.75pt" o:ole="">
            <v:imagedata r:id="rId243" o:title=""/>
          </v:shape>
          <o:OLEObject Type="Embed" ProgID="Equation.DSMT4" ShapeID="_x0000_i2017" DrawAspect="Content" ObjectID="_1806862325" r:id="rId1865"/>
        </w:object>
      </w:r>
      <w:r w:rsidRPr="00F17708">
        <w:rPr>
          <w:rFonts w:eastAsia="Calibri" w:cs="Times New Roman"/>
          <w:sz w:val="24"/>
          <w:szCs w:val="24"/>
        </w:rPr>
        <w:t xml:space="preserve">và B). Gọi D là trung điểm của đoạn thẳng </w:t>
      </w:r>
      <w:r w:rsidRPr="00F17708">
        <w:rPr>
          <w:rFonts w:eastAsia="Calibri" w:cs="Times New Roman"/>
          <w:position w:val="-6"/>
          <w:sz w:val="24"/>
          <w:szCs w:val="24"/>
        </w:rPr>
        <w:object w:dxaOrig="420" w:dyaOrig="285" w14:anchorId="28E77560">
          <v:shape id="_x0000_i2018" type="#_x0000_t75" style="width:21pt;height:14.25pt" o:ole="">
            <v:imagedata r:id="rId245" o:title=""/>
          </v:shape>
          <o:OLEObject Type="Embed" ProgID="Equation.DSMT4" ShapeID="_x0000_i2018" DrawAspect="Content" ObjectID="_1806862326" r:id="rId1866"/>
        </w:object>
      </w:r>
      <w:r w:rsidRPr="00F17708">
        <w:rPr>
          <w:rFonts w:eastAsia="Calibri" w:cs="Times New Roman"/>
          <w:sz w:val="24"/>
          <w:szCs w:val="24"/>
        </w:rPr>
        <w:t xml:space="preserve">Đường thẳng qua D và vuông góc với </w:t>
      </w:r>
      <w:r w:rsidRPr="00F17708">
        <w:rPr>
          <w:rFonts w:eastAsia="Calibri" w:cs="Times New Roman"/>
          <w:position w:val="-4"/>
          <w:sz w:val="24"/>
          <w:szCs w:val="24"/>
        </w:rPr>
        <w:object w:dxaOrig="405" w:dyaOrig="255" w14:anchorId="528E9AF2">
          <v:shape id="_x0000_i2019" type="#_x0000_t75" style="width:20.25pt;height:12.75pt" o:ole="">
            <v:imagedata r:id="rId247" o:title=""/>
          </v:shape>
          <o:OLEObject Type="Embed" ProgID="Equation.DSMT4" ShapeID="_x0000_i2019" DrawAspect="Content" ObjectID="_1806862327" r:id="rId1867"/>
        </w:object>
      </w:r>
      <w:r w:rsidRPr="00F17708">
        <w:rPr>
          <w:rFonts w:eastAsia="Calibri" w:cs="Times New Roman"/>
          <w:sz w:val="24"/>
          <w:szCs w:val="24"/>
        </w:rPr>
        <w:t xml:space="preserve">cắt </w:t>
      </w:r>
      <w:r w:rsidRPr="00F17708">
        <w:rPr>
          <w:rFonts w:eastAsia="Calibri" w:cs="Times New Roman"/>
          <w:position w:val="-6"/>
          <w:sz w:val="24"/>
          <w:szCs w:val="24"/>
        </w:rPr>
        <w:object w:dxaOrig="420" w:dyaOrig="285" w14:anchorId="43DB2329">
          <v:shape id="_x0000_i2020" type="#_x0000_t75" style="width:21pt;height:14.25pt" o:ole="">
            <v:imagedata r:id="rId249" o:title=""/>
          </v:shape>
          <o:OLEObject Type="Embed" ProgID="Equation.DSMT4" ShapeID="_x0000_i2020" DrawAspect="Content" ObjectID="_1806862328" r:id="rId1868"/>
        </w:object>
      </w:r>
      <w:r w:rsidRPr="00F17708">
        <w:rPr>
          <w:rFonts w:eastAsia="Calibri" w:cs="Times New Roman"/>
          <w:sz w:val="24"/>
          <w:szCs w:val="24"/>
        </w:rPr>
        <w:t xml:space="preserve">tại E. Chứng  minh rằng:     </w:t>
      </w:r>
    </w:p>
    <w:p w14:paraId="6E072383" w14:textId="77777777" w:rsidR="00F17708" w:rsidRPr="00F17708" w:rsidRDefault="00F17708" w:rsidP="00F17708">
      <w:pPr>
        <w:tabs>
          <w:tab w:val="left" w:pos="360"/>
        </w:tabs>
        <w:spacing w:after="0" w:line="360" w:lineRule="auto"/>
        <w:jc w:val="both"/>
        <w:rPr>
          <w:rFonts w:eastAsia="Calibri" w:cs="Times New Roman"/>
          <w:position w:val="-24"/>
          <w:sz w:val="24"/>
          <w:szCs w:val="24"/>
        </w:rPr>
      </w:pPr>
      <w:r w:rsidRPr="00F17708">
        <w:rPr>
          <w:rFonts w:eastAsia="Calibri" w:cs="Times New Roman"/>
          <w:sz w:val="24"/>
          <w:szCs w:val="24"/>
        </w:rPr>
        <w:t xml:space="preserve"> a) Tứ giác </w:t>
      </w:r>
      <w:r w:rsidRPr="00F17708">
        <w:rPr>
          <w:rFonts w:eastAsia="Calibri" w:cs="Times New Roman"/>
          <w:position w:val="-6"/>
          <w:sz w:val="24"/>
          <w:szCs w:val="24"/>
        </w:rPr>
        <w:object w:dxaOrig="720" w:dyaOrig="285" w14:anchorId="48E0AF4A">
          <v:shape id="_x0000_i2021" type="#_x0000_t75" style="width:36pt;height:14.25pt" o:ole="">
            <v:imagedata r:id="rId251" o:title=""/>
          </v:shape>
          <o:OLEObject Type="Embed" ProgID="Equation.DSMT4" ShapeID="_x0000_i2021" DrawAspect="Content" ObjectID="_1806862329" r:id="rId1869"/>
        </w:object>
      </w:r>
      <w:r w:rsidRPr="00F17708">
        <w:rPr>
          <w:rFonts w:eastAsia="Calibri" w:cs="Times New Roman"/>
          <w:sz w:val="24"/>
          <w:szCs w:val="24"/>
        </w:rPr>
        <w:t>nội tiếp được</w:t>
      </w:r>
      <w:r w:rsidRPr="00F17708">
        <w:rPr>
          <w:rFonts w:eastAsia="Calibri" w:cs="Times New Roman"/>
          <w:sz w:val="24"/>
          <w:szCs w:val="24"/>
        </w:rPr>
        <w:tab/>
      </w:r>
      <w:r w:rsidRPr="00F17708">
        <w:rPr>
          <w:rFonts w:eastAsia="Calibri" w:cs="Times New Roman"/>
          <w:sz w:val="24"/>
          <w:szCs w:val="24"/>
        </w:rPr>
        <w:tab/>
        <w:t xml:space="preserve">b) </w:t>
      </w:r>
      <w:r w:rsidRPr="00F17708">
        <w:rPr>
          <w:rFonts w:eastAsia="Calibri" w:cs="Times New Roman"/>
          <w:position w:val="-24"/>
          <w:sz w:val="24"/>
          <w:szCs w:val="24"/>
        </w:rPr>
        <w:object w:dxaOrig="1485" w:dyaOrig="660" w14:anchorId="6EB18A17">
          <v:shape id="_x0000_i2022" type="#_x0000_t75" style="width:74.25pt;height:33pt" o:ole="">
            <v:imagedata r:id="rId253" o:title=""/>
          </v:shape>
          <o:OLEObject Type="Embed" ProgID="Equation.DSMT4" ShapeID="_x0000_i2022" DrawAspect="Content" ObjectID="_1806862330" r:id="rId1870"/>
        </w:object>
      </w:r>
    </w:p>
    <w:p w14:paraId="1246EB7F" w14:textId="77777777" w:rsidR="00F17708" w:rsidRPr="00F17708" w:rsidRDefault="00F17708" w:rsidP="00AC645B">
      <w:pPr>
        <w:jc w:val="center"/>
        <w:rPr>
          <w:rFonts w:eastAsia="Calibri" w:cs="Times New Roman"/>
        </w:rPr>
      </w:pPr>
      <w:r w:rsidRPr="00F17708">
        <w:rPr>
          <w:rFonts w:eastAsia="Calibri" w:cs="Times New Roman"/>
        </w:rPr>
        <w:t>ĐÁP ÁN</w:t>
      </w:r>
    </w:p>
    <w:tbl>
      <w:tblPr>
        <w:tblStyle w:val="TableGrid"/>
        <w:tblW w:w="0" w:type="auto"/>
        <w:tblLook w:val="04A0" w:firstRow="1" w:lastRow="0" w:firstColumn="1" w:lastColumn="0" w:noHBand="0" w:noVBand="1"/>
      </w:tblPr>
      <w:tblGrid>
        <w:gridCol w:w="825"/>
        <w:gridCol w:w="7703"/>
        <w:gridCol w:w="1048"/>
      </w:tblGrid>
      <w:tr w:rsidR="00F17708" w:rsidRPr="00F17708" w14:paraId="15D75742" w14:textId="77777777" w:rsidTr="007D284D">
        <w:tc>
          <w:tcPr>
            <w:tcW w:w="985" w:type="dxa"/>
          </w:tcPr>
          <w:p w14:paraId="45C52554" w14:textId="77777777" w:rsidR="00F17708" w:rsidRPr="00F17708" w:rsidRDefault="00F17708" w:rsidP="00F17708">
            <w:pPr>
              <w:rPr>
                <w:rFonts w:eastAsia="Calibri"/>
                <w:b/>
                <w:bCs/>
              </w:rPr>
            </w:pPr>
            <w:r w:rsidRPr="00F17708">
              <w:rPr>
                <w:rFonts w:eastAsia="Calibri"/>
                <w:b/>
                <w:bCs/>
                <w:szCs w:val="26"/>
              </w:rPr>
              <w:t>Bài 1</w:t>
            </w:r>
          </w:p>
        </w:tc>
        <w:tc>
          <w:tcPr>
            <w:tcW w:w="7470" w:type="dxa"/>
          </w:tcPr>
          <w:p w14:paraId="3735EF38" w14:textId="77777777" w:rsidR="00F17708" w:rsidRPr="00F17708" w:rsidRDefault="00F17708" w:rsidP="00F17708">
            <w:pPr>
              <w:rPr>
                <w:rFonts w:eastAsia="Calibri"/>
                <w:szCs w:val="26"/>
              </w:rPr>
            </w:pPr>
            <w:r w:rsidRPr="00F17708">
              <w:rPr>
                <w:rFonts w:eastAsia="Calibri"/>
                <w:position w:val="-12"/>
                <w:sz w:val="22"/>
                <w:szCs w:val="26"/>
              </w:rPr>
              <w:object w:dxaOrig="1820" w:dyaOrig="400" w14:anchorId="2C0B76E3">
                <v:shape id="_x0000_i2023" type="#_x0000_t75" style="width:91.5pt;height:20.25pt" o:ole="">
                  <v:imagedata r:id="rId1871" o:title=""/>
                </v:shape>
                <o:OLEObject Type="Embed" ProgID="Equation.DSMT4" ShapeID="_x0000_i2023" DrawAspect="Content" ObjectID="_1806862331" r:id="rId1872"/>
              </w:object>
            </w:r>
          </w:p>
          <w:p w14:paraId="2B26F9CF" w14:textId="77777777" w:rsidR="00F17708" w:rsidRPr="00F17708" w:rsidRDefault="00F17708" w:rsidP="00F17708">
            <w:pPr>
              <w:rPr>
                <w:rFonts w:eastAsia="Calibri"/>
              </w:rPr>
            </w:pPr>
            <w:r w:rsidRPr="00F17708">
              <w:rPr>
                <w:rFonts w:eastAsia="Calibri"/>
                <w:position w:val="-34"/>
                <w:sz w:val="22"/>
              </w:rPr>
              <w:object w:dxaOrig="3860" w:dyaOrig="800" w14:anchorId="4EDCB6E9">
                <v:shape id="_x0000_i2024" type="#_x0000_t75" style="width:193.5pt;height:39.75pt" o:ole="">
                  <v:imagedata r:id="rId1873" o:title=""/>
                </v:shape>
                <o:OLEObject Type="Embed" ProgID="Equation.DSMT4" ShapeID="_x0000_i2024" DrawAspect="Content" ObjectID="_1806862332" r:id="rId1874"/>
              </w:object>
            </w:r>
          </w:p>
          <w:p w14:paraId="114A3219" w14:textId="77777777" w:rsidR="00F17708" w:rsidRPr="00F17708" w:rsidRDefault="00F17708" w:rsidP="00F17708">
            <w:pPr>
              <w:rPr>
                <w:rFonts w:eastAsia="Calibri"/>
                <w:szCs w:val="26"/>
              </w:rPr>
            </w:pPr>
            <w:r w:rsidRPr="00F17708">
              <w:rPr>
                <w:rFonts w:eastAsia="Calibri"/>
                <w:szCs w:val="26"/>
              </w:rPr>
              <w:t>Vậy pt trên có 2 nghiệm phân biệt</w:t>
            </w:r>
          </w:p>
          <w:p w14:paraId="6670AFE3" w14:textId="77777777" w:rsidR="00F17708" w:rsidRPr="00F17708" w:rsidRDefault="00F17708" w:rsidP="00F17708">
            <w:pPr>
              <w:rPr>
                <w:rFonts w:eastAsia="Calibri"/>
                <w:szCs w:val="26"/>
              </w:rPr>
            </w:pPr>
            <w:r w:rsidRPr="00F17708">
              <w:rPr>
                <w:rFonts w:eastAsia="Calibri"/>
                <w:position w:val="-26"/>
                <w:sz w:val="22"/>
              </w:rPr>
              <w:object w:dxaOrig="5580" w:dyaOrig="720" w14:anchorId="0461D753">
                <v:shape id="_x0000_i2025" type="#_x0000_t75" style="width:279pt;height:36pt" o:ole="">
                  <v:imagedata r:id="rId1875" o:title=""/>
                </v:shape>
                <o:OLEObject Type="Embed" ProgID="Equation.DSMT4" ShapeID="_x0000_i2025" DrawAspect="Content" ObjectID="_1806862333" r:id="rId1876"/>
              </w:object>
            </w:r>
          </w:p>
          <w:p w14:paraId="0C188A42" w14:textId="77777777" w:rsidR="00F17708" w:rsidRPr="00F17708" w:rsidRDefault="00F17708" w:rsidP="00F17708">
            <w:pPr>
              <w:rPr>
                <w:rFonts w:eastAsia="Calibri"/>
              </w:rPr>
            </w:pPr>
          </w:p>
          <w:p w14:paraId="247CC3F2" w14:textId="77777777" w:rsidR="00F17708" w:rsidRPr="00F17708" w:rsidRDefault="00F17708" w:rsidP="00F17708">
            <w:pPr>
              <w:rPr>
                <w:rFonts w:eastAsia="Calibri"/>
              </w:rPr>
            </w:pPr>
            <w:r w:rsidRPr="00F17708">
              <w:rPr>
                <w:rFonts w:eastAsia="Calibri"/>
                <w:position w:val="-86"/>
                <w:sz w:val="22"/>
              </w:rPr>
              <w:object w:dxaOrig="3660" w:dyaOrig="2000" w14:anchorId="388E33FD">
                <v:shape id="_x0000_i2026" type="#_x0000_t75" style="width:183pt;height:99.75pt" o:ole="">
                  <v:imagedata r:id="rId1877" o:title=""/>
                </v:shape>
                <o:OLEObject Type="Embed" ProgID="Equation.DSMT4" ShapeID="_x0000_i2026" DrawAspect="Content" ObjectID="_1806862334" r:id="rId1878"/>
              </w:object>
            </w:r>
          </w:p>
          <w:p w14:paraId="6175D6B5" w14:textId="77777777" w:rsidR="00F17708" w:rsidRPr="00F17708" w:rsidRDefault="00F17708" w:rsidP="00F17708">
            <w:pPr>
              <w:rPr>
                <w:rFonts w:eastAsia="Calibri"/>
              </w:rPr>
            </w:pPr>
            <w:r w:rsidRPr="00F17708">
              <w:rPr>
                <w:rFonts w:eastAsia="Calibri"/>
              </w:rPr>
              <w:t>Vậy pt trên vô nghiệm</w:t>
            </w:r>
          </w:p>
        </w:tc>
        <w:tc>
          <w:tcPr>
            <w:tcW w:w="1615" w:type="dxa"/>
          </w:tcPr>
          <w:p w14:paraId="00BAB5A6" w14:textId="77777777" w:rsidR="00F17708" w:rsidRPr="00F17708" w:rsidRDefault="00F17708" w:rsidP="00F17708">
            <w:pPr>
              <w:rPr>
                <w:rFonts w:eastAsia="Calibri"/>
              </w:rPr>
            </w:pPr>
          </w:p>
        </w:tc>
      </w:tr>
      <w:tr w:rsidR="00F17708" w:rsidRPr="00F17708" w14:paraId="4B6F3224" w14:textId="77777777" w:rsidTr="007D284D">
        <w:tc>
          <w:tcPr>
            <w:tcW w:w="985" w:type="dxa"/>
          </w:tcPr>
          <w:p w14:paraId="013B2A11" w14:textId="77777777" w:rsidR="00F17708" w:rsidRPr="00F17708" w:rsidRDefault="00F17708" w:rsidP="00F17708">
            <w:pPr>
              <w:rPr>
                <w:rFonts w:eastAsia="Calibri"/>
              </w:rPr>
            </w:pPr>
            <w:r w:rsidRPr="00F17708">
              <w:rPr>
                <w:rFonts w:eastAsia="Calibri"/>
                <w:b/>
                <w:bCs/>
                <w:szCs w:val="26"/>
              </w:rPr>
              <w:t>Bài 2</w:t>
            </w:r>
            <w:r w:rsidRPr="00F17708">
              <w:rPr>
                <w:rFonts w:eastAsia="Calibri"/>
                <w:szCs w:val="26"/>
              </w:rPr>
              <w:t>.</w:t>
            </w:r>
          </w:p>
        </w:tc>
        <w:tc>
          <w:tcPr>
            <w:tcW w:w="7470" w:type="dxa"/>
          </w:tcPr>
          <w:p w14:paraId="55C977CC" w14:textId="77777777" w:rsidR="00F17708" w:rsidRPr="00F17708" w:rsidRDefault="00F17708" w:rsidP="00F17708">
            <w:pPr>
              <w:tabs>
                <w:tab w:val="left" w:pos="360"/>
              </w:tabs>
              <w:rPr>
                <w:rFonts w:eastAsia="Calibri"/>
                <w:b/>
                <w:szCs w:val="26"/>
              </w:rPr>
            </w:pPr>
            <w:r w:rsidRPr="00F17708">
              <w:rPr>
                <w:rFonts w:eastAsia="Calibri"/>
                <w:szCs w:val="26"/>
              </w:rPr>
              <w:t xml:space="preserve">a) Vẽ (P) : </w:t>
            </w:r>
            <w:r w:rsidRPr="00F17708">
              <w:rPr>
                <w:rFonts w:eastAsia="Calibri"/>
                <w:position w:val="-24"/>
                <w:sz w:val="22"/>
                <w:szCs w:val="26"/>
              </w:rPr>
              <w:object w:dxaOrig="999" w:dyaOrig="620" w14:anchorId="426D4A86">
                <v:shape id="_x0000_i2027" type="#_x0000_t75" style="width:50.25pt;height:30.75pt" o:ole="">
                  <v:imagedata r:id="rId382" o:title=""/>
                </v:shape>
                <o:OLEObject Type="Embed" ProgID="Equation.DSMT4" ShapeID="_x0000_i2027" DrawAspect="Content" ObjectID="_1806862335" r:id="rId1879"/>
              </w:object>
            </w:r>
          </w:p>
          <w:p w14:paraId="2D05B659" w14:textId="77777777" w:rsidR="00F17708" w:rsidRPr="00F17708" w:rsidRDefault="00F17708" w:rsidP="00F17708">
            <w:pPr>
              <w:tabs>
                <w:tab w:val="left" w:pos="360"/>
                <w:tab w:val="left" w:pos="720"/>
                <w:tab w:val="left" w:pos="2880"/>
                <w:tab w:val="left" w:pos="5400"/>
                <w:tab w:val="left" w:pos="7920"/>
              </w:tabs>
              <w:rPr>
                <w:rFonts w:eastAsia="Calibri"/>
                <w:szCs w:val="26"/>
              </w:rPr>
            </w:pPr>
            <w:r w:rsidRPr="00F17708">
              <w:rPr>
                <w:rFonts w:eastAsia="Calibri"/>
                <w:szCs w:val="26"/>
              </w:rPr>
              <w:t xml:space="preserve">b) Tìm những điểm thuộc đồ thị của hàm số có tung độ là </w:t>
            </w:r>
            <w:r w:rsidRPr="00F17708">
              <w:rPr>
                <w:rFonts w:eastAsia="Calibri"/>
                <w:position w:val="-24"/>
                <w:sz w:val="22"/>
                <w:szCs w:val="26"/>
              </w:rPr>
              <w:object w:dxaOrig="520" w:dyaOrig="620" w14:anchorId="75D0D9CF">
                <v:shape id="_x0000_i2028" type="#_x0000_t75" style="width:26.25pt;height:30.75pt" o:ole="">
                  <v:imagedata r:id="rId384" o:title=""/>
                </v:shape>
                <o:OLEObject Type="Embed" ProgID="Equation.DSMT4" ShapeID="_x0000_i2028" DrawAspect="Content" ObjectID="_1806862336" r:id="rId1880"/>
              </w:object>
            </w:r>
            <w:r w:rsidRPr="00F17708">
              <w:rPr>
                <w:rFonts w:eastAsia="Calibri"/>
                <w:szCs w:val="26"/>
              </w:rPr>
              <w:t>.</w:t>
            </w:r>
          </w:p>
          <w:p w14:paraId="4F314AE0" w14:textId="77777777" w:rsidR="00F17708" w:rsidRPr="00F17708" w:rsidRDefault="00F17708" w:rsidP="00F17708">
            <w:pPr>
              <w:tabs>
                <w:tab w:val="left" w:pos="360"/>
                <w:tab w:val="left" w:pos="720"/>
                <w:tab w:val="left" w:pos="2880"/>
                <w:tab w:val="left" w:pos="5400"/>
                <w:tab w:val="left" w:pos="7920"/>
              </w:tabs>
              <w:rPr>
                <w:rFonts w:eastAsia="Calibri"/>
                <w:szCs w:val="26"/>
              </w:rPr>
            </w:pPr>
            <w:r w:rsidRPr="00F17708">
              <w:rPr>
                <w:rFonts w:eastAsia="Calibri"/>
                <w:szCs w:val="26"/>
              </w:rPr>
              <w:t xml:space="preserve">Thay </w:t>
            </w:r>
            <w:r w:rsidRPr="00F17708">
              <w:rPr>
                <w:rFonts w:eastAsia="Calibri"/>
                <w:position w:val="-24"/>
                <w:sz w:val="22"/>
                <w:szCs w:val="26"/>
              </w:rPr>
              <w:object w:dxaOrig="900" w:dyaOrig="620" w14:anchorId="6840BFF3">
                <v:shape id="_x0000_i2029" type="#_x0000_t75" style="width:45pt;height:30.75pt" o:ole="">
                  <v:imagedata r:id="rId1881" o:title=""/>
                </v:shape>
                <o:OLEObject Type="Embed" ProgID="Equation.DSMT4" ShapeID="_x0000_i2029" DrawAspect="Content" ObjectID="_1806862337" r:id="rId1882"/>
              </w:object>
            </w:r>
            <w:r w:rsidRPr="00F17708">
              <w:rPr>
                <w:rFonts w:eastAsia="Calibri"/>
                <w:szCs w:val="26"/>
              </w:rPr>
              <w:t xml:space="preserve"> và hàm số </w:t>
            </w:r>
            <w:r w:rsidRPr="00F17708">
              <w:rPr>
                <w:rFonts w:eastAsia="Calibri"/>
                <w:position w:val="-24"/>
                <w:sz w:val="22"/>
                <w:szCs w:val="26"/>
              </w:rPr>
              <w:object w:dxaOrig="999" w:dyaOrig="620" w14:anchorId="1710C0E5">
                <v:shape id="_x0000_i2030" type="#_x0000_t75" style="width:50.25pt;height:30.75pt" o:ole="">
                  <v:imagedata r:id="rId382" o:title=""/>
                </v:shape>
                <o:OLEObject Type="Embed" ProgID="Equation.DSMT4" ShapeID="_x0000_i2030" DrawAspect="Content" ObjectID="_1806862338" r:id="rId1883"/>
              </w:object>
            </w:r>
            <w:r w:rsidRPr="00F17708">
              <w:rPr>
                <w:rFonts w:eastAsia="Calibri"/>
                <w:szCs w:val="26"/>
              </w:rPr>
              <w:t>, ta được</w:t>
            </w:r>
          </w:p>
          <w:p w14:paraId="31124559" w14:textId="77777777" w:rsidR="00F17708" w:rsidRPr="00F17708" w:rsidRDefault="00F17708" w:rsidP="00F17708">
            <w:pPr>
              <w:tabs>
                <w:tab w:val="left" w:pos="360"/>
                <w:tab w:val="left" w:pos="720"/>
                <w:tab w:val="left" w:pos="2880"/>
                <w:tab w:val="left" w:pos="5400"/>
                <w:tab w:val="left" w:pos="7920"/>
              </w:tabs>
              <w:rPr>
                <w:rFonts w:eastAsia="Calibri"/>
                <w:szCs w:val="26"/>
              </w:rPr>
            </w:pPr>
            <w:r w:rsidRPr="00F17708">
              <w:rPr>
                <w:rFonts w:eastAsia="Calibri"/>
                <w:position w:val="-24"/>
                <w:sz w:val="22"/>
                <w:szCs w:val="26"/>
              </w:rPr>
              <w:object w:dxaOrig="1320" w:dyaOrig="620" w14:anchorId="78C4CF14">
                <v:shape id="_x0000_i2031" type="#_x0000_t75" style="width:66pt;height:30.75pt" o:ole="">
                  <v:imagedata r:id="rId1884" o:title=""/>
                </v:shape>
                <o:OLEObject Type="Embed" ProgID="Equation.DSMT4" ShapeID="_x0000_i2031" DrawAspect="Content" ObjectID="_1806862339" r:id="rId1885"/>
              </w:object>
            </w:r>
          </w:p>
          <w:p w14:paraId="24FB363C" w14:textId="77777777" w:rsidR="00F17708" w:rsidRPr="00F17708" w:rsidRDefault="00F17708" w:rsidP="00F17708">
            <w:pPr>
              <w:tabs>
                <w:tab w:val="left" w:pos="360"/>
                <w:tab w:val="left" w:pos="720"/>
                <w:tab w:val="left" w:pos="2880"/>
                <w:tab w:val="left" w:pos="5400"/>
                <w:tab w:val="left" w:pos="7920"/>
              </w:tabs>
              <w:rPr>
                <w:rFonts w:eastAsia="Calibri"/>
              </w:rPr>
            </w:pPr>
            <w:r w:rsidRPr="00F17708">
              <w:rPr>
                <w:rFonts w:eastAsia="Calibri"/>
                <w:position w:val="-24"/>
                <w:sz w:val="22"/>
              </w:rPr>
              <w:object w:dxaOrig="700" w:dyaOrig="620" w14:anchorId="314933D1">
                <v:shape id="_x0000_i2032" type="#_x0000_t75" style="width:35.25pt;height:30.75pt" o:ole="">
                  <v:imagedata r:id="rId1886" o:title=""/>
                </v:shape>
                <o:OLEObject Type="Embed" ProgID="Equation.DSMT4" ShapeID="_x0000_i2032" DrawAspect="Content" ObjectID="_1806862340" r:id="rId1887"/>
              </w:object>
            </w:r>
          </w:p>
          <w:p w14:paraId="545C5989" w14:textId="77777777" w:rsidR="00F17708" w:rsidRPr="00F17708" w:rsidRDefault="00F17708" w:rsidP="00F17708">
            <w:pPr>
              <w:tabs>
                <w:tab w:val="left" w:pos="360"/>
                <w:tab w:val="left" w:pos="720"/>
                <w:tab w:val="left" w:pos="2880"/>
                <w:tab w:val="left" w:pos="5400"/>
                <w:tab w:val="left" w:pos="7920"/>
              </w:tabs>
              <w:rPr>
                <w:rFonts w:eastAsia="Calibri"/>
              </w:rPr>
            </w:pPr>
            <w:r w:rsidRPr="00F17708">
              <w:rPr>
                <w:rFonts w:eastAsia="Calibri"/>
                <w:position w:val="-24"/>
                <w:sz w:val="22"/>
              </w:rPr>
              <w:object w:dxaOrig="1380" w:dyaOrig="620" w14:anchorId="6055B503">
                <v:shape id="_x0000_i2033" type="#_x0000_t75" style="width:69pt;height:30.75pt" o:ole="">
                  <v:imagedata r:id="rId1888" o:title=""/>
                </v:shape>
                <o:OLEObject Type="Embed" ProgID="Equation.DSMT4" ShapeID="_x0000_i2033" DrawAspect="Content" ObjectID="_1806862341" r:id="rId1889"/>
              </w:object>
            </w:r>
          </w:p>
          <w:p w14:paraId="75E3D062" w14:textId="77777777" w:rsidR="00F17708" w:rsidRPr="00F17708" w:rsidRDefault="00F17708" w:rsidP="00F17708">
            <w:pPr>
              <w:tabs>
                <w:tab w:val="left" w:pos="360"/>
                <w:tab w:val="left" w:pos="720"/>
                <w:tab w:val="left" w:pos="2880"/>
                <w:tab w:val="left" w:pos="5400"/>
                <w:tab w:val="left" w:pos="7920"/>
              </w:tabs>
              <w:rPr>
                <w:rFonts w:eastAsia="Calibri"/>
                <w:szCs w:val="26"/>
              </w:rPr>
            </w:pPr>
            <w:r w:rsidRPr="00F17708">
              <w:rPr>
                <w:rFonts w:eastAsia="Calibri"/>
              </w:rPr>
              <w:lastRenderedPageBreak/>
              <w:t xml:space="preserve">Vậy tọa đọ điểm cần tìm là: </w:t>
            </w:r>
            <w:r w:rsidRPr="00F17708">
              <w:rPr>
                <w:rFonts w:eastAsia="Calibri"/>
                <w:position w:val="-28"/>
                <w:sz w:val="22"/>
              </w:rPr>
              <w:object w:dxaOrig="1880" w:dyaOrig="680" w14:anchorId="530E16FF">
                <v:shape id="_x0000_i2034" type="#_x0000_t75" style="width:93.75pt;height:34.5pt" o:ole="">
                  <v:imagedata r:id="rId1890" o:title=""/>
                </v:shape>
                <o:OLEObject Type="Embed" ProgID="Equation.DSMT4" ShapeID="_x0000_i2034" DrawAspect="Content" ObjectID="_1806862342" r:id="rId1891"/>
              </w:object>
            </w:r>
          </w:p>
          <w:p w14:paraId="3FBE23DB" w14:textId="77777777" w:rsidR="00F17708" w:rsidRPr="00F17708" w:rsidRDefault="00F17708" w:rsidP="00F17708">
            <w:pPr>
              <w:rPr>
                <w:rFonts w:eastAsia="Calibri"/>
              </w:rPr>
            </w:pPr>
          </w:p>
        </w:tc>
        <w:tc>
          <w:tcPr>
            <w:tcW w:w="1615" w:type="dxa"/>
          </w:tcPr>
          <w:p w14:paraId="7C7263E5" w14:textId="77777777" w:rsidR="00F17708" w:rsidRPr="00F17708" w:rsidRDefault="00F17708" w:rsidP="00F17708">
            <w:pPr>
              <w:rPr>
                <w:rFonts w:eastAsia="Calibri"/>
              </w:rPr>
            </w:pPr>
          </w:p>
        </w:tc>
      </w:tr>
      <w:tr w:rsidR="00F17708" w:rsidRPr="00F17708" w14:paraId="14927A5E" w14:textId="77777777" w:rsidTr="007D284D">
        <w:tc>
          <w:tcPr>
            <w:tcW w:w="985" w:type="dxa"/>
          </w:tcPr>
          <w:p w14:paraId="03E362ED" w14:textId="77777777" w:rsidR="00F17708" w:rsidRPr="00F17708" w:rsidRDefault="00F17708" w:rsidP="00F17708">
            <w:pPr>
              <w:rPr>
                <w:rFonts w:eastAsia="Calibri"/>
              </w:rPr>
            </w:pPr>
            <w:r w:rsidRPr="00F17708">
              <w:rPr>
                <w:rFonts w:eastAsia="Calibri"/>
                <w:b/>
                <w:bCs/>
              </w:rPr>
              <w:lastRenderedPageBreak/>
              <w:t>Bài 3</w:t>
            </w:r>
          </w:p>
        </w:tc>
        <w:tc>
          <w:tcPr>
            <w:tcW w:w="7470" w:type="dxa"/>
          </w:tcPr>
          <w:p w14:paraId="4556DB64" w14:textId="77777777" w:rsidR="00F17708" w:rsidRPr="00F17708" w:rsidRDefault="00F17708" w:rsidP="00F17708">
            <w:pPr>
              <w:tabs>
                <w:tab w:val="left" w:pos="720"/>
                <w:tab w:val="left" w:pos="1440"/>
              </w:tabs>
              <w:spacing w:before="240"/>
              <w:rPr>
                <w:rFonts w:eastAsia="Calibri"/>
              </w:rPr>
            </w:pPr>
            <w:r w:rsidRPr="00F17708">
              <w:rPr>
                <w:rFonts w:eastAsia="Calibri"/>
              </w:rPr>
              <w:t xml:space="preserve">Pt: </w:t>
            </w:r>
            <w:r w:rsidRPr="00F17708">
              <w:rPr>
                <w:rFonts w:eastAsia="Calibri"/>
                <w:position w:val="-6"/>
                <w:sz w:val="22"/>
              </w:rPr>
              <w:object w:dxaOrig="1660" w:dyaOrig="340" w14:anchorId="5E95057C">
                <v:shape id="_x0000_i2035" type="#_x0000_t75" style="width:83.25pt;height:17.25pt" o:ole="">
                  <v:imagedata r:id="rId386" o:title=""/>
                </v:shape>
                <o:OLEObject Type="Embed" ProgID="Equation.DSMT4" ShapeID="_x0000_i2035" DrawAspect="Content" ObjectID="_1806862343" r:id="rId1892"/>
              </w:object>
            </w:r>
            <w:r w:rsidRPr="00F17708">
              <w:rPr>
                <w:rFonts w:eastAsia="Calibri"/>
              </w:rPr>
              <w:t xml:space="preserve"> (1)</w:t>
            </w:r>
          </w:p>
          <w:p w14:paraId="302B5522" w14:textId="77777777" w:rsidR="00F17708" w:rsidRPr="00F17708" w:rsidRDefault="00F17708" w:rsidP="00F17708">
            <w:pPr>
              <w:tabs>
                <w:tab w:val="left" w:pos="720"/>
                <w:tab w:val="left" w:pos="1440"/>
              </w:tabs>
              <w:spacing w:line="276" w:lineRule="auto"/>
              <w:rPr>
                <w:rFonts w:eastAsia="Calibri"/>
              </w:rPr>
            </w:pPr>
            <w:r w:rsidRPr="00F17708">
              <w:rPr>
                <w:rFonts w:eastAsia="Calibri"/>
              </w:rPr>
              <w:t xml:space="preserve">a) Chứng minh phương trình (1) có hái nghiệm phân biệt </w:t>
            </w:r>
            <w:r w:rsidRPr="00F17708">
              <w:rPr>
                <w:rFonts w:eastAsia="Calibri"/>
                <w:position w:val="-12"/>
                <w:sz w:val="22"/>
              </w:rPr>
              <w:object w:dxaOrig="620" w:dyaOrig="360" w14:anchorId="16003F84">
                <v:shape id="_x0000_i2036" type="#_x0000_t75" style="width:30.75pt;height:18pt" o:ole="">
                  <v:imagedata r:id="rId388" o:title=""/>
                </v:shape>
                <o:OLEObject Type="Embed" ProgID="Equation.DSMT4" ShapeID="_x0000_i2036" DrawAspect="Content" ObjectID="_1806862344" r:id="rId1893"/>
              </w:object>
            </w:r>
          </w:p>
          <w:p w14:paraId="096DCFF9" w14:textId="77777777" w:rsidR="00F17708" w:rsidRPr="00F17708" w:rsidRDefault="00F17708" w:rsidP="00F17708">
            <w:pPr>
              <w:tabs>
                <w:tab w:val="left" w:pos="720"/>
                <w:tab w:val="left" w:pos="1440"/>
              </w:tabs>
              <w:spacing w:line="276" w:lineRule="auto"/>
              <w:rPr>
                <w:rFonts w:eastAsia="Calibri"/>
              </w:rPr>
            </w:pPr>
            <w:r w:rsidRPr="00F17708">
              <w:rPr>
                <w:rFonts w:eastAsia="Calibri"/>
              </w:rPr>
              <w:t>b) Không giải phương trình, tính giá trị các biểu thức sau:</w:t>
            </w:r>
          </w:p>
          <w:p w14:paraId="54D03608" w14:textId="77777777" w:rsidR="00F17708" w:rsidRPr="00F17708" w:rsidRDefault="00F17708" w:rsidP="00F17708">
            <w:pPr>
              <w:rPr>
                <w:rFonts w:eastAsia="Calibri"/>
              </w:rPr>
            </w:pPr>
            <w:r w:rsidRPr="00F17708">
              <w:rPr>
                <w:rFonts w:eastAsia="Calibri"/>
              </w:rPr>
              <w:tab/>
            </w:r>
            <w:r w:rsidRPr="00F17708">
              <w:rPr>
                <w:rFonts w:eastAsia="Calibri"/>
                <w:position w:val="-32"/>
                <w:sz w:val="22"/>
              </w:rPr>
              <w:object w:dxaOrig="3780" w:dyaOrig="740" w14:anchorId="229159C9">
                <v:shape id="_x0000_i2037" type="#_x0000_t75" style="width:189pt;height:36.75pt" o:ole="">
                  <v:imagedata r:id="rId390" o:title=""/>
                </v:shape>
                <o:OLEObject Type="Embed" ProgID="Equation.DSMT4" ShapeID="_x0000_i2037" DrawAspect="Content" ObjectID="_1806862345" r:id="rId1894"/>
              </w:object>
            </w:r>
          </w:p>
          <w:p w14:paraId="52B5C20C" w14:textId="77777777" w:rsidR="00F17708" w:rsidRPr="00F17708" w:rsidRDefault="00F17708" w:rsidP="00F17708">
            <w:pPr>
              <w:rPr>
                <w:rFonts w:eastAsia="Calibri"/>
              </w:rPr>
            </w:pPr>
            <w:r w:rsidRPr="00F17708">
              <w:rPr>
                <w:rFonts w:eastAsia="Calibri"/>
              </w:rPr>
              <w:t>Giải</w:t>
            </w:r>
          </w:p>
          <w:p w14:paraId="21E22AD7" w14:textId="77777777" w:rsidR="00F17708" w:rsidRPr="00F17708" w:rsidRDefault="00F17708" w:rsidP="00F17708">
            <w:pPr>
              <w:tabs>
                <w:tab w:val="left" w:pos="720"/>
                <w:tab w:val="left" w:pos="1440"/>
              </w:tabs>
              <w:spacing w:before="240"/>
              <w:rPr>
                <w:rFonts w:eastAsia="Calibri"/>
              </w:rPr>
            </w:pPr>
            <w:r w:rsidRPr="00F17708">
              <w:rPr>
                <w:rFonts w:eastAsia="Calibri"/>
                <w:position w:val="-6"/>
                <w:sz w:val="22"/>
              </w:rPr>
              <w:object w:dxaOrig="1660" w:dyaOrig="340" w14:anchorId="3D2E3BA7">
                <v:shape id="_x0000_i2038" type="#_x0000_t75" style="width:83.25pt;height:17.25pt" o:ole="">
                  <v:imagedata r:id="rId386" o:title=""/>
                </v:shape>
                <o:OLEObject Type="Embed" ProgID="Equation.DSMT4" ShapeID="_x0000_i2038" DrawAspect="Content" ObjectID="_1806862346" r:id="rId1895"/>
              </w:object>
            </w:r>
            <w:r w:rsidRPr="00F17708">
              <w:rPr>
                <w:rFonts w:eastAsia="Calibri"/>
              </w:rPr>
              <w:t xml:space="preserve"> (1)</w:t>
            </w:r>
          </w:p>
          <w:p w14:paraId="7C9243D5" w14:textId="77777777" w:rsidR="00F17708" w:rsidRPr="00F17708" w:rsidRDefault="00F17708" w:rsidP="00F17708">
            <w:pPr>
              <w:rPr>
                <w:rFonts w:eastAsia="Calibri"/>
              </w:rPr>
            </w:pPr>
            <w:r w:rsidRPr="00F17708">
              <w:rPr>
                <w:rFonts w:eastAsia="Calibri"/>
                <w:position w:val="-12"/>
                <w:sz w:val="22"/>
              </w:rPr>
              <w:object w:dxaOrig="1920" w:dyaOrig="360" w14:anchorId="31B34205">
                <v:shape id="_x0000_i2039" type="#_x0000_t75" style="width:96pt;height:18pt" o:ole="">
                  <v:imagedata r:id="rId1896" o:title=""/>
                </v:shape>
                <o:OLEObject Type="Embed" ProgID="Equation.DSMT4" ShapeID="_x0000_i2039" DrawAspect="Content" ObjectID="_1806862347" r:id="rId1897"/>
              </w:object>
            </w:r>
          </w:p>
          <w:p w14:paraId="12413865" w14:textId="77777777" w:rsidR="00F17708" w:rsidRPr="00F17708" w:rsidRDefault="00F17708" w:rsidP="00F17708">
            <w:pPr>
              <w:rPr>
                <w:rFonts w:eastAsia="Calibri"/>
              </w:rPr>
            </w:pPr>
            <w:r w:rsidRPr="00F17708">
              <w:rPr>
                <w:rFonts w:eastAsia="Calibri"/>
              </w:rPr>
              <w:t xml:space="preserve">Ta có:  </w:t>
            </w:r>
            <w:r w:rsidRPr="00F17708">
              <w:rPr>
                <w:rFonts w:eastAsia="Calibri"/>
                <w:position w:val="-14"/>
                <w:sz w:val="22"/>
              </w:rPr>
              <w:object w:dxaOrig="3840" w:dyaOrig="460" w14:anchorId="44F8972D">
                <v:shape id="_x0000_i2040" type="#_x0000_t75" style="width:192pt;height:23.25pt" o:ole="">
                  <v:imagedata r:id="rId1898" o:title=""/>
                </v:shape>
                <o:OLEObject Type="Embed" ProgID="Equation.DSMT4" ShapeID="_x0000_i2040" DrawAspect="Content" ObjectID="_1806862348" r:id="rId1899"/>
              </w:object>
            </w:r>
          </w:p>
          <w:p w14:paraId="6B1D3176" w14:textId="77777777" w:rsidR="00F17708" w:rsidRPr="00F17708" w:rsidRDefault="00F17708" w:rsidP="00F17708">
            <w:pPr>
              <w:rPr>
                <w:rFonts w:eastAsia="Calibri"/>
              </w:rPr>
            </w:pPr>
            <w:r w:rsidRPr="00F17708">
              <w:rPr>
                <w:rFonts w:eastAsia="Calibri"/>
              </w:rPr>
              <w:t xml:space="preserve">Vậy pt(1) có hai nghiệm phân biệt </w:t>
            </w:r>
            <w:r w:rsidRPr="00F17708">
              <w:rPr>
                <w:rFonts w:eastAsia="Calibri"/>
                <w:position w:val="-12"/>
                <w:sz w:val="22"/>
              </w:rPr>
              <w:object w:dxaOrig="560" w:dyaOrig="360" w14:anchorId="0FCC7FA1">
                <v:shape id="_x0000_i2041" type="#_x0000_t75" style="width:27.75pt;height:18pt" o:ole="">
                  <v:imagedata r:id="rId1900" o:title=""/>
                </v:shape>
                <o:OLEObject Type="Embed" ProgID="Equation.DSMT4" ShapeID="_x0000_i2041" DrawAspect="Content" ObjectID="_1806862349" r:id="rId1901"/>
              </w:object>
            </w:r>
          </w:p>
          <w:p w14:paraId="59FF739A" w14:textId="77777777" w:rsidR="00F17708" w:rsidRPr="00F17708" w:rsidRDefault="00F17708" w:rsidP="00F17708">
            <w:pPr>
              <w:rPr>
                <w:rFonts w:eastAsia="Calibri"/>
              </w:rPr>
            </w:pPr>
            <w:r w:rsidRPr="00F17708">
              <w:rPr>
                <w:rFonts w:eastAsia="Calibri"/>
              </w:rPr>
              <w:t>Theo định lí Vi-et, ta có:</w:t>
            </w:r>
          </w:p>
          <w:p w14:paraId="3802BEFA" w14:textId="77777777" w:rsidR="00F17708" w:rsidRPr="00F17708" w:rsidRDefault="00F17708" w:rsidP="00F17708">
            <w:pPr>
              <w:rPr>
                <w:rFonts w:eastAsia="Calibri"/>
              </w:rPr>
            </w:pPr>
            <w:r w:rsidRPr="00F17708">
              <w:rPr>
                <w:rFonts w:eastAsia="Calibri"/>
                <w:position w:val="-26"/>
                <w:sz w:val="22"/>
              </w:rPr>
              <w:object w:dxaOrig="3440" w:dyaOrig="680" w14:anchorId="3348F4A4">
                <v:shape id="_x0000_i2042" type="#_x0000_t75" style="width:171.75pt;height:34.5pt" o:ole="">
                  <v:imagedata r:id="rId1902" o:title=""/>
                </v:shape>
                <o:OLEObject Type="Embed" ProgID="Equation.DSMT4" ShapeID="_x0000_i2042" DrawAspect="Content" ObjectID="_1806862350" r:id="rId1903"/>
              </w:object>
            </w:r>
          </w:p>
          <w:p w14:paraId="5C65431A" w14:textId="77777777" w:rsidR="00F17708" w:rsidRPr="00F17708" w:rsidRDefault="00F17708" w:rsidP="00F17708">
            <w:pPr>
              <w:ind w:left="720" w:hanging="360"/>
              <w:rPr>
                <w:rFonts w:eastAsia="Calibri"/>
              </w:rPr>
            </w:pPr>
            <w:r w:rsidRPr="00F17708">
              <w:rPr>
                <w:rFonts w:eastAsia="Calibri"/>
              </w:rPr>
              <w:t>b)</w:t>
            </w:r>
            <w:r w:rsidRPr="00F17708">
              <w:rPr>
                <w:rFonts w:eastAsia="Calibri"/>
              </w:rPr>
              <w:tab/>
              <w:t>Ta có:</w:t>
            </w:r>
          </w:p>
          <w:p w14:paraId="33CC24D2" w14:textId="77777777" w:rsidR="00F17708" w:rsidRPr="00F17708" w:rsidRDefault="00F17708" w:rsidP="00F17708">
            <w:pPr>
              <w:ind w:left="720" w:hanging="360"/>
              <w:rPr>
                <w:rFonts w:eastAsia="Calibri"/>
              </w:rPr>
            </w:pPr>
            <w:r w:rsidRPr="00F17708">
              <w:rPr>
                <w:rFonts w:eastAsia="Calibri"/>
              </w:rPr>
              <w:t>c)</w:t>
            </w:r>
            <w:r w:rsidRPr="00F17708">
              <w:rPr>
                <w:rFonts w:eastAsia="Calibri"/>
              </w:rPr>
              <w:tab/>
            </w:r>
            <w:r w:rsidRPr="00F17708">
              <w:rPr>
                <w:rFonts w:eastAsia="Calibri"/>
              </w:rPr>
              <w:object w:dxaOrig="4020" w:dyaOrig="1359" w14:anchorId="10DE176A">
                <v:shape id="_x0000_i2043" type="#_x0000_t75" style="width:200.25pt;height:68.25pt" o:ole="">
                  <v:imagedata r:id="rId1904" o:title=""/>
                </v:shape>
                <o:OLEObject Type="Embed" ProgID="Equation.DSMT4" ShapeID="_x0000_i2043" DrawAspect="Content" ObjectID="_1806862351" r:id="rId1905"/>
              </w:object>
            </w:r>
          </w:p>
          <w:p w14:paraId="39AD671A" w14:textId="77777777" w:rsidR="00F17708" w:rsidRPr="00F17708" w:rsidRDefault="00F17708" w:rsidP="00F17708">
            <w:pPr>
              <w:rPr>
                <w:rFonts w:eastAsia="Calibri"/>
              </w:rPr>
            </w:pPr>
            <w:r w:rsidRPr="00F17708">
              <w:rPr>
                <w:rFonts w:eastAsia="Calibri"/>
                <w:position w:val="-38"/>
                <w:sz w:val="22"/>
              </w:rPr>
              <w:object w:dxaOrig="7479" w:dyaOrig="880" w14:anchorId="3334FD33">
                <v:shape id="_x0000_i2044" type="#_x0000_t75" style="width:374.25pt;height:44.25pt" o:ole="">
                  <v:imagedata r:id="rId1906" o:title=""/>
                </v:shape>
                <o:OLEObject Type="Embed" ProgID="Equation.DSMT4" ShapeID="_x0000_i2044" DrawAspect="Content" ObjectID="_1806862352" r:id="rId1907"/>
              </w:object>
            </w:r>
          </w:p>
        </w:tc>
        <w:tc>
          <w:tcPr>
            <w:tcW w:w="1615" w:type="dxa"/>
          </w:tcPr>
          <w:p w14:paraId="4C592FFA" w14:textId="77777777" w:rsidR="00F17708" w:rsidRPr="00F17708" w:rsidRDefault="00F17708" w:rsidP="00F17708">
            <w:pPr>
              <w:rPr>
                <w:rFonts w:eastAsia="Calibri"/>
              </w:rPr>
            </w:pPr>
          </w:p>
        </w:tc>
      </w:tr>
      <w:tr w:rsidR="00F17708" w:rsidRPr="00F17708" w14:paraId="0673DB02" w14:textId="77777777" w:rsidTr="007D284D">
        <w:tc>
          <w:tcPr>
            <w:tcW w:w="985" w:type="dxa"/>
          </w:tcPr>
          <w:p w14:paraId="526D14E1" w14:textId="77777777" w:rsidR="00F17708" w:rsidRPr="00F17708" w:rsidRDefault="00F17708" w:rsidP="00F17708">
            <w:pPr>
              <w:rPr>
                <w:rFonts w:eastAsia="Calibri"/>
                <w:b/>
                <w:bCs/>
              </w:rPr>
            </w:pPr>
            <w:r w:rsidRPr="00F17708">
              <w:rPr>
                <w:rFonts w:eastAsia="Calibri"/>
                <w:b/>
                <w:bCs/>
                <w:color w:val="000000"/>
                <w:szCs w:val="26"/>
              </w:rPr>
              <w:t>Bài 4</w:t>
            </w:r>
          </w:p>
        </w:tc>
        <w:tc>
          <w:tcPr>
            <w:tcW w:w="7470" w:type="dxa"/>
          </w:tcPr>
          <w:p w14:paraId="3DC6E670" w14:textId="77777777" w:rsidR="00F17708" w:rsidRPr="00F17708" w:rsidRDefault="00F17708" w:rsidP="00F17708">
            <w:pPr>
              <w:rPr>
                <w:rFonts w:eastAsia="Calibri"/>
                <w:color w:val="000000"/>
                <w:szCs w:val="26"/>
              </w:rPr>
            </w:pPr>
            <w:r w:rsidRPr="00F17708">
              <w:rPr>
                <w:rFonts w:eastAsia="Calibri"/>
                <w:color w:val="000000"/>
                <w:szCs w:val="26"/>
              </w:rPr>
              <w:t>Giả xử số lượng cá trong một hồ nào đó tăng, giảm theo công thức:</w:t>
            </w:r>
          </w:p>
          <w:p w14:paraId="12832358" w14:textId="77777777" w:rsidR="00F17708" w:rsidRPr="00F17708" w:rsidRDefault="00F17708" w:rsidP="00F17708">
            <w:pPr>
              <w:jc w:val="center"/>
              <w:rPr>
                <w:rFonts w:eastAsia="Calibri"/>
                <w:color w:val="000000"/>
                <w:szCs w:val="26"/>
              </w:rPr>
            </w:pPr>
            <w:r w:rsidRPr="00F17708">
              <w:rPr>
                <w:rFonts w:eastAsia="Calibri"/>
                <w:color w:val="000000"/>
                <w:position w:val="-18"/>
                <w:sz w:val="22"/>
                <w:szCs w:val="26"/>
              </w:rPr>
              <w:object w:dxaOrig="3620" w:dyaOrig="480" w14:anchorId="12E25024">
                <v:shape id="_x0000_i2045" type="#_x0000_t75" style="width:180.75pt;height:24pt" o:ole="">
                  <v:imagedata r:id="rId392" o:title=""/>
                </v:shape>
                <o:OLEObject Type="Embed" ProgID="Equation.DSMT4" ShapeID="_x0000_i2045" DrawAspect="Content" ObjectID="_1806862353" r:id="rId1908"/>
              </w:object>
            </w:r>
          </w:p>
          <w:p w14:paraId="4BEF937A" w14:textId="77777777" w:rsidR="00F17708" w:rsidRPr="00F17708" w:rsidRDefault="00F17708" w:rsidP="00F17708">
            <w:pPr>
              <w:jc w:val="both"/>
              <w:rPr>
                <w:rFonts w:eastAsia="Calibri"/>
                <w:color w:val="000000"/>
                <w:szCs w:val="26"/>
              </w:rPr>
            </w:pPr>
            <w:r w:rsidRPr="00F17708">
              <w:rPr>
                <w:rFonts w:eastAsia="Calibri"/>
                <w:color w:val="000000"/>
                <w:szCs w:val="26"/>
              </w:rPr>
              <w:t xml:space="preserve">Ở đây </w:t>
            </w:r>
            <w:r w:rsidRPr="00F17708">
              <w:rPr>
                <w:rFonts w:eastAsia="Calibri"/>
                <w:i/>
                <w:iCs/>
                <w:color w:val="000000"/>
                <w:szCs w:val="26"/>
              </w:rPr>
              <w:t>P</w:t>
            </w:r>
            <w:r w:rsidRPr="00F17708">
              <w:rPr>
                <w:rFonts w:eastAsia="Calibri"/>
                <w:color w:val="000000"/>
                <w:szCs w:val="26"/>
              </w:rPr>
              <w:t xml:space="preserve"> là số lượng cá trong hồ sau t năm tính từ ngày 01 tháng 01 năm 2020, khi lần đầu tiên số lượng cá trong hồ được ước tính. Hỏi theo mô hình này thì:</w:t>
            </w:r>
          </w:p>
          <w:p w14:paraId="40F9851D" w14:textId="77777777" w:rsidR="00F17708" w:rsidRPr="00F17708" w:rsidRDefault="00F17708" w:rsidP="00F17708">
            <w:pPr>
              <w:jc w:val="both"/>
              <w:rPr>
                <w:rFonts w:eastAsia="Calibri"/>
                <w:color w:val="000000"/>
                <w:szCs w:val="26"/>
              </w:rPr>
            </w:pPr>
            <w:r w:rsidRPr="00F17708">
              <w:rPr>
                <w:rFonts w:eastAsia="Calibri"/>
                <w:color w:val="000000"/>
                <w:szCs w:val="26"/>
              </w:rPr>
              <w:t>a) Vào thời điểm nào thì số lượng cá trong hồ sẽ là 7 500 con ?</w:t>
            </w:r>
          </w:p>
          <w:p w14:paraId="3F74828D" w14:textId="77777777" w:rsidR="00F17708" w:rsidRPr="00F17708" w:rsidRDefault="00F17708" w:rsidP="00F17708">
            <w:pPr>
              <w:jc w:val="both"/>
              <w:rPr>
                <w:rFonts w:eastAsia="Calibri"/>
                <w:color w:val="000000"/>
                <w:szCs w:val="26"/>
              </w:rPr>
            </w:pPr>
            <w:r w:rsidRPr="00F17708">
              <w:rPr>
                <w:rFonts w:eastAsia="Calibri"/>
                <w:color w:val="000000"/>
                <w:szCs w:val="26"/>
              </w:rPr>
              <w:t>b) Vào thời điểm nào, số lượng cá trong hồ sẽ trở lại như thời điểm ban đầu vào ngày 01 tháng 01 năm 2020 ?</w:t>
            </w:r>
          </w:p>
          <w:p w14:paraId="73C12CF7" w14:textId="77777777" w:rsidR="00F17708" w:rsidRPr="00F17708" w:rsidRDefault="00F17708" w:rsidP="00F17708">
            <w:pPr>
              <w:jc w:val="both"/>
              <w:rPr>
                <w:rFonts w:eastAsia="Calibri"/>
                <w:color w:val="000000"/>
                <w:szCs w:val="26"/>
              </w:rPr>
            </w:pPr>
            <w:r w:rsidRPr="00F17708">
              <w:rPr>
                <w:rFonts w:eastAsia="Calibri"/>
                <w:color w:val="000000"/>
                <w:szCs w:val="26"/>
              </w:rPr>
              <w:t>Giải</w:t>
            </w:r>
          </w:p>
          <w:p w14:paraId="54E70673" w14:textId="77777777" w:rsidR="00F17708" w:rsidRPr="00F17708" w:rsidRDefault="00F17708" w:rsidP="00F17708">
            <w:pPr>
              <w:ind w:left="720" w:hanging="360"/>
              <w:jc w:val="both"/>
              <w:rPr>
                <w:rFonts w:eastAsia="Calibri"/>
                <w:color w:val="000000"/>
                <w:szCs w:val="26"/>
              </w:rPr>
            </w:pPr>
            <w:r w:rsidRPr="00F17708">
              <w:rPr>
                <w:rFonts w:eastAsia="Calibri"/>
                <w:color w:val="000000"/>
                <w:szCs w:val="26"/>
              </w:rPr>
              <w:t>a)</w:t>
            </w:r>
            <w:r w:rsidRPr="00F17708">
              <w:rPr>
                <w:rFonts w:eastAsia="Calibri"/>
                <w:color w:val="000000"/>
                <w:szCs w:val="26"/>
              </w:rPr>
              <w:tab/>
              <w:t xml:space="preserve">Thay </w:t>
            </w:r>
            <w:r w:rsidRPr="00F17708">
              <w:rPr>
                <w:rFonts w:eastAsia="Calibri"/>
                <w:i/>
                <w:iCs/>
                <w:color w:val="000000"/>
                <w:szCs w:val="26"/>
              </w:rPr>
              <w:t xml:space="preserve">P = 7 500 vào </w:t>
            </w:r>
            <w:r w:rsidRPr="00F17708">
              <w:rPr>
                <w:rFonts w:eastAsia="Calibri"/>
              </w:rPr>
              <w:object w:dxaOrig="3620" w:dyaOrig="480" w14:anchorId="0F293AEA">
                <v:shape id="_x0000_i2046" type="#_x0000_t75" style="width:180.75pt;height:24pt" o:ole="">
                  <v:imagedata r:id="rId392" o:title=""/>
                </v:shape>
                <o:OLEObject Type="Embed" ProgID="Equation.DSMT4" ShapeID="_x0000_i2046" DrawAspect="Content" ObjectID="_1806862354" r:id="rId1909"/>
              </w:object>
            </w:r>
          </w:p>
          <w:p w14:paraId="3DEF5A65" w14:textId="77777777" w:rsidR="00F17708" w:rsidRPr="00F17708" w:rsidRDefault="00F17708" w:rsidP="00F17708">
            <w:pPr>
              <w:ind w:left="720"/>
              <w:contextualSpacing/>
              <w:jc w:val="both"/>
              <w:rPr>
                <w:rFonts w:eastAsia="Calibri"/>
                <w:color w:val="000000"/>
                <w:szCs w:val="26"/>
              </w:rPr>
            </w:pPr>
            <w:r w:rsidRPr="00F17708">
              <w:rPr>
                <w:rFonts w:eastAsia="Calibri"/>
                <w:color w:val="000000"/>
                <w:szCs w:val="26"/>
              </w:rPr>
              <w:t xml:space="preserve">Ta được: </w:t>
            </w:r>
            <w:r w:rsidRPr="00F17708">
              <w:rPr>
                <w:rFonts w:eastAsia="Calibri"/>
                <w:position w:val="-18"/>
                <w:sz w:val="22"/>
              </w:rPr>
              <w:object w:dxaOrig="2659" w:dyaOrig="480" w14:anchorId="3BC5E193">
                <v:shape id="_x0000_i2047" type="#_x0000_t75" style="width:132.75pt;height:24pt" o:ole="">
                  <v:imagedata r:id="rId1910" o:title=""/>
                </v:shape>
                <o:OLEObject Type="Embed" ProgID="Equation.DSMT4" ShapeID="_x0000_i2047" DrawAspect="Content" ObjectID="_1806862355" r:id="rId1911"/>
              </w:object>
            </w:r>
          </w:p>
          <w:p w14:paraId="226BAEC2" w14:textId="77777777" w:rsidR="00F17708" w:rsidRPr="00F17708" w:rsidRDefault="00F17708" w:rsidP="00F17708">
            <w:pPr>
              <w:ind w:left="720"/>
              <w:contextualSpacing/>
              <w:jc w:val="both"/>
              <w:rPr>
                <w:rFonts w:eastAsia="Calibri"/>
              </w:rPr>
            </w:pPr>
            <w:r w:rsidRPr="00F17708">
              <w:rPr>
                <w:rFonts w:eastAsia="Calibri"/>
                <w:position w:val="-6"/>
                <w:sz w:val="22"/>
              </w:rPr>
              <w:object w:dxaOrig="639" w:dyaOrig="279" w14:anchorId="316B9194">
                <v:shape id="_x0000_i2048" type="#_x0000_t75" style="width:32.25pt;height:14.25pt" o:ole="">
                  <v:imagedata r:id="rId1912" o:title=""/>
                </v:shape>
                <o:OLEObject Type="Embed" ProgID="Equation.DSMT4" ShapeID="_x0000_i2048" DrawAspect="Content" ObjectID="_1806862356" r:id="rId1913"/>
              </w:object>
            </w:r>
            <w:r w:rsidRPr="00F17708">
              <w:rPr>
                <w:rFonts w:eastAsia="Calibri"/>
              </w:rPr>
              <w:t xml:space="preserve"> (nhận); </w:t>
            </w:r>
            <w:r w:rsidRPr="00F17708">
              <w:rPr>
                <w:rFonts w:eastAsia="Calibri"/>
                <w:position w:val="-6"/>
                <w:sz w:val="22"/>
              </w:rPr>
              <w:object w:dxaOrig="540" w:dyaOrig="279" w14:anchorId="06BCB80E">
                <v:shape id="_x0000_i2049" type="#_x0000_t75" style="width:27pt;height:14.25pt" o:ole="">
                  <v:imagedata r:id="rId1914" o:title=""/>
                </v:shape>
                <o:OLEObject Type="Embed" ProgID="Equation.DSMT4" ShapeID="_x0000_i2049" DrawAspect="Content" ObjectID="_1806862357" r:id="rId1915"/>
              </w:object>
            </w:r>
            <w:r w:rsidRPr="00F17708">
              <w:rPr>
                <w:rFonts w:eastAsia="Calibri"/>
              </w:rPr>
              <w:t>(nhận)</w:t>
            </w:r>
          </w:p>
          <w:p w14:paraId="181C08B1" w14:textId="77777777" w:rsidR="00F17708" w:rsidRPr="00F17708" w:rsidRDefault="00F17708" w:rsidP="00F17708">
            <w:pPr>
              <w:jc w:val="both"/>
              <w:rPr>
                <w:rFonts w:eastAsia="Calibri"/>
                <w:color w:val="000000"/>
                <w:szCs w:val="26"/>
              </w:rPr>
            </w:pPr>
            <w:r w:rsidRPr="00F17708">
              <w:rPr>
                <w:rFonts w:eastAsia="Calibri"/>
                <w:color w:val="000000"/>
                <w:szCs w:val="26"/>
              </w:rPr>
              <w:lastRenderedPageBreak/>
              <w:t>Vậy vào năm 2025; 2030 thì số lượng cá trong hồ sẽ là 7 500 con.</w:t>
            </w:r>
          </w:p>
          <w:p w14:paraId="06863B55" w14:textId="77777777" w:rsidR="00F17708" w:rsidRPr="00F17708" w:rsidRDefault="00F17708" w:rsidP="00F17708">
            <w:pPr>
              <w:jc w:val="both"/>
              <w:rPr>
                <w:rFonts w:eastAsia="Calibri"/>
                <w:color w:val="000000"/>
                <w:szCs w:val="26"/>
              </w:rPr>
            </w:pPr>
            <w:r w:rsidRPr="00F17708">
              <w:rPr>
                <w:rFonts w:eastAsia="Calibri"/>
                <w:color w:val="000000"/>
                <w:szCs w:val="26"/>
              </w:rPr>
              <w:t>b) Thời điểm 01 tháng 01 năm 2020, ta có t = 0</w:t>
            </w:r>
          </w:p>
          <w:p w14:paraId="669ED4DD" w14:textId="77777777" w:rsidR="00F17708" w:rsidRPr="00F17708" w:rsidRDefault="00F17708" w:rsidP="00F17708">
            <w:pPr>
              <w:jc w:val="both"/>
              <w:rPr>
                <w:rFonts w:eastAsia="Calibri"/>
                <w:color w:val="000000"/>
                <w:szCs w:val="26"/>
              </w:rPr>
            </w:pPr>
            <w:r w:rsidRPr="00F17708">
              <w:rPr>
                <w:rFonts w:eastAsia="Calibri"/>
                <w:color w:val="000000"/>
                <w:szCs w:val="26"/>
              </w:rPr>
              <w:t>Suy ra P = 50.100 = 5000 con</w:t>
            </w:r>
          </w:p>
          <w:p w14:paraId="765909D5" w14:textId="77777777" w:rsidR="00F17708" w:rsidRPr="00F17708" w:rsidRDefault="00F17708" w:rsidP="00F17708">
            <w:pPr>
              <w:jc w:val="both"/>
              <w:rPr>
                <w:rFonts w:eastAsia="Calibri"/>
                <w:color w:val="000000"/>
                <w:szCs w:val="26"/>
              </w:rPr>
            </w:pPr>
            <w:r w:rsidRPr="00F17708">
              <w:rPr>
                <w:rFonts w:eastAsia="Calibri"/>
                <w:color w:val="000000"/>
                <w:szCs w:val="26"/>
              </w:rPr>
              <w:t xml:space="preserve">Theo đề ra ta có: </w:t>
            </w:r>
            <w:r w:rsidRPr="00F17708">
              <w:rPr>
                <w:rFonts w:eastAsia="Calibri"/>
                <w:position w:val="-18"/>
                <w:sz w:val="22"/>
              </w:rPr>
              <w:object w:dxaOrig="2659" w:dyaOrig="480" w14:anchorId="10EDAA09">
                <v:shape id="_x0000_i2050" type="#_x0000_t75" style="width:132.75pt;height:24pt" o:ole="">
                  <v:imagedata r:id="rId1916" o:title=""/>
                </v:shape>
                <o:OLEObject Type="Embed" ProgID="Equation.DSMT4" ShapeID="_x0000_i2050" DrawAspect="Content" ObjectID="_1806862358" r:id="rId1917"/>
              </w:object>
            </w:r>
          </w:p>
          <w:p w14:paraId="50DB31A1" w14:textId="77777777" w:rsidR="00F17708" w:rsidRPr="00F17708" w:rsidRDefault="00F17708" w:rsidP="00F17708">
            <w:pPr>
              <w:jc w:val="both"/>
              <w:rPr>
                <w:rFonts w:eastAsia="Calibri"/>
              </w:rPr>
            </w:pPr>
            <w:r w:rsidRPr="00F17708">
              <w:rPr>
                <w:rFonts w:eastAsia="Calibri"/>
              </w:rPr>
              <w:t xml:space="preserve">                           </w:t>
            </w:r>
            <w:r w:rsidRPr="00F17708">
              <w:rPr>
                <w:rFonts w:eastAsia="Calibri"/>
                <w:position w:val="-6"/>
                <w:sz w:val="22"/>
              </w:rPr>
              <w:object w:dxaOrig="540" w:dyaOrig="279" w14:anchorId="08A0D08C">
                <v:shape id="_x0000_i2051" type="#_x0000_t75" style="width:27pt;height:14.25pt" o:ole="">
                  <v:imagedata r:id="rId1918" o:title=""/>
                </v:shape>
                <o:OLEObject Type="Embed" ProgID="Equation.DSMT4" ShapeID="_x0000_i2051" DrawAspect="Content" ObjectID="_1806862359" r:id="rId1919"/>
              </w:object>
            </w:r>
            <w:r w:rsidRPr="00F17708">
              <w:rPr>
                <w:rFonts w:eastAsia="Calibri"/>
              </w:rPr>
              <w:t xml:space="preserve"> (loại); </w:t>
            </w:r>
            <w:r w:rsidRPr="00F17708">
              <w:rPr>
                <w:rFonts w:eastAsia="Calibri"/>
                <w:position w:val="-6"/>
                <w:sz w:val="22"/>
              </w:rPr>
              <w:object w:dxaOrig="639" w:dyaOrig="279" w14:anchorId="1C6D43F5">
                <v:shape id="_x0000_i2052" type="#_x0000_t75" style="width:32.25pt;height:14.25pt" o:ole="">
                  <v:imagedata r:id="rId1920" o:title=""/>
                </v:shape>
                <o:OLEObject Type="Embed" ProgID="Equation.DSMT4" ShapeID="_x0000_i2052" DrawAspect="Content" ObjectID="_1806862360" r:id="rId1921"/>
              </w:object>
            </w:r>
            <w:r w:rsidRPr="00F17708">
              <w:rPr>
                <w:rFonts w:eastAsia="Calibri"/>
              </w:rPr>
              <w:t xml:space="preserve"> (nhận)</w:t>
            </w:r>
          </w:p>
          <w:p w14:paraId="040BD412" w14:textId="77777777" w:rsidR="00F17708" w:rsidRPr="00F17708" w:rsidRDefault="00F17708" w:rsidP="00F17708">
            <w:pPr>
              <w:jc w:val="both"/>
              <w:rPr>
                <w:rFonts w:eastAsia="Calibri"/>
                <w:color w:val="000000"/>
                <w:szCs w:val="26"/>
              </w:rPr>
            </w:pPr>
            <w:r w:rsidRPr="00F17708">
              <w:rPr>
                <w:rFonts w:eastAsia="Calibri"/>
                <w:color w:val="000000"/>
                <w:szCs w:val="26"/>
              </w:rPr>
              <w:t>Vậy vào năm 2035 số lượng cá trong hồ sẽ trở lại như thời điểm ban đầu vào ngày 01 tháng 01 năm 2020</w:t>
            </w:r>
          </w:p>
          <w:p w14:paraId="54D35D33" w14:textId="77777777" w:rsidR="00F17708" w:rsidRPr="00F17708" w:rsidRDefault="00F17708" w:rsidP="00F17708">
            <w:pPr>
              <w:jc w:val="both"/>
              <w:rPr>
                <w:rFonts w:eastAsia="Calibri"/>
                <w:i/>
                <w:iCs/>
                <w:color w:val="000000"/>
                <w:szCs w:val="26"/>
              </w:rPr>
            </w:pPr>
          </w:p>
          <w:p w14:paraId="4BAB633D" w14:textId="77777777" w:rsidR="00F17708" w:rsidRPr="00F17708" w:rsidRDefault="00F17708" w:rsidP="00F17708">
            <w:pPr>
              <w:tabs>
                <w:tab w:val="left" w:pos="720"/>
                <w:tab w:val="left" w:pos="1440"/>
              </w:tabs>
              <w:spacing w:line="276" w:lineRule="auto"/>
              <w:rPr>
                <w:rFonts w:eastAsia="Calibri"/>
              </w:rPr>
            </w:pPr>
          </w:p>
        </w:tc>
        <w:tc>
          <w:tcPr>
            <w:tcW w:w="1615" w:type="dxa"/>
          </w:tcPr>
          <w:p w14:paraId="090B02B7" w14:textId="77777777" w:rsidR="00F17708" w:rsidRPr="00F17708" w:rsidRDefault="00F17708" w:rsidP="00F17708">
            <w:pPr>
              <w:rPr>
                <w:rFonts w:eastAsia="Calibri"/>
              </w:rPr>
            </w:pPr>
          </w:p>
        </w:tc>
      </w:tr>
      <w:tr w:rsidR="00F17708" w:rsidRPr="00F17708" w14:paraId="7B4C3873" w14:textId="77777777" w:rsidTr="007D284D">
        <w:tc>
          <w:tcPr>
            <w:tcW w:w="985" w:type="dxa"/>
          </w:tcPr>
          <w:p w14:paraId="25A59BDE" w14:textId="77777777" w:rsidR="00F17708" w:rsidRPr="00F17708" w:rsidRDefault="00F17708" w:rsidP="00F17708">
            <w:pPr>
              <w:rPr>
                <w:rFonts w:eastAsia="Calibri"/>
                <w:b/>
                <w:bCs/>
                <w:color w:val="000000"/>
                <w:szCs w:val="26"/>
              </w:rPr>
            </w:pPr>
            <w:r w:rsidRPr="00F17708">
              <w:rPr>
                <w:rFonts w:eastAsia="Calibri"/>
                <w:b/>
                <w:bCs/>
              </w:rPr>
              <w:lastRenderedPageBreak/>
              <w:t>Bài 5</w:t>
            </w:r>
          </w:p>
        </w:tc>
        <w:tc>
          <w:tcPr>
            <w:tcW w:w="7470" w:type="dxa"/>
          </w:tcPr>
          <w:p w14:paraId="5D5959B4" w14:textId="77777777" w:rsidR="00F17708" w:rsidRPr="00F17708" w:rsidRDefault="00F17708" w:rsidP="00F17708">
            <w:pPr>
              <w:rPr>
                <w:rFonts w:eastAsia="Calibri"/>
              </w:rPr>
            </w:pPr>
            <w:r w:rsidRPr="00F17708">
              <w:rPr>
                <w:rFonts w:eastAsia="Calibri"/>
              </w:rPr>
              <w:t xml:space="preserve">a) Do các lá bài từ bộ bài </w:t>
            </w:r>
            <w:r w:rsidRPr="00F17708">
              <w:rPr>
                <w:rFonts w:eastAsia="Calibri"/>
                <w:position w:val="-6"/>
                <w:sz w:val="22"/>
              </w:rPr>
              <w:object w:dxaOrig="320" w:dyaOrig="279" w14:anchorId="26D4D137">
                <v:shape id="_x0000_i2053" type="#_x0000_t75" style="width:16.5pt;height:13.5pt" o:ole="">
                  <v:imagedata r:id="rId396" o:title=""/>
                </v:shape>
                <o:OLEObject Type="Embed" ProgID="Equation.DSMT4" ShapeID="_x0000_i2053" DrawAspect="Content" ObjectID="_1806862361" r:id="rId1922"/>
              </w:object>
            </w:r>
            <w:r w:rsidRPr="00F17708">
              <w:rPr>
                <w:rFonts w:eastAsia="Calibri"/>
              </w:rPr>
              <w:t xml:space="preserve"> lá là giống nhau (đồng chất, cùng kích thước) do đó có cùng khả năng xuất hiện. Các kết quả của phép thử là đồng khả năng</w:t>
            </w:r>
          </w:p>
          <w:p w14:paraId="47D34839" w14:textId="77777777" w:rsidR="00F17708" w:rsidRPr="00F17708" w:rsidRDefault="00F17708" w:rsidP="00F17708">
            <w:pPr>
              <w:rPr>
                <w:rFonts w:eastAsia="Calibri"/>
              </w:rPr>
            </w:pPr>
            <w:r w:rsidRPr="00F17708">
              <w:rPr>
                <w:rFonts w:eastAsia="Calibri"/>
              </w:rPr>
              <w:t xml:space="preserve">+  Vì số lượng bi của các loại bi khác màu là khác nhau do đó khả năng xuất hiện khi lấy </w:t>
            </w:r>
            <w:r w:rsidRPr="00F17708">
              <w:rPr>
                <w:rFonts w:eastAsia="Calibri"/>
                <w:position w:val="-4"/>
                <w:sz w:val="22"/>
              </w:rPr>
              <w:object w:dxaOrig="160" w:dyaOrig="260" w14:anchorId="4D6B0232">
                <v:shape id="_x0000_i2054" type="#_x0000_t75" style="width:8.25pt;height:12.75pt" o:ole="">
                  <v:imagedata r:id="rId394" o:title=""/>
                </v:shape>
                <o:OLEObject Type="Embed" ProgID="Equation.DSMT4" ShapeID="_x0000_i2054" DrawAspect="Content" ObjectID="_1806862362" r:id="rId1923"/>
              </w:object>
            </w:r>
            <w:r w:rsidRPr="00F17708">
              <w:rPr>
                <w:rFonts w:eastAsia="Calibri"/>
              </w:rPr>
              <w:t>bi giữa các màu là khác nhau. Các kết quả của phép thử là không đồng khả năng</w:t>
            </w:r>
          </w:p>
          <w:p w14:paraId="0F8699E3" w14:textId="77777777" w:rsidR="00F17708" w:rsidRPr="00F17708" w:rsidRDefault="00F17708" w:rsidP="00F17708">
            <w:pPr>
              <w:rPr>
                <w:rFonts w:eastAsia="Calibri"/>
              </w:rPr>
            </w:pPr>
          </w:p>
          <w:p w14:paraId="39CA5183" w14:textId="77777777" w:rsidR="00F17708" w:rsidRPr="00F17708" w:rsidRDefault="00F17708" w:rsidP="00F17708">
            <w:pPr>
              <w:rPr>
                <w:rFonts w:eastAsia="Calibri"/>
              </w:rPr>
            </w:pPr>
            <w:r w:rsidRPr="00F17708">
              <w:rPr>
                <w:rFonts w:eastAsia="Calibri"/>
              </w:rPr>
              <w:t xml:space="preserve">b) Gọi </w:t>
            </w:r>
            <w:r w:rsidRPr="00F17708">
              <w:rPr>
                <w:rFonts w:eastAsia="Calibri"/>
                <w:position w:val="-6"/>
                <w:sz w:val="22"/>
              </w:rPr>
              <w:object w:dxaOrig="200" w:dyaOrig="220" w14:anchorId="1D40227D">
                <v:shape id="_x0000_i2055" type="#_x0000_t75" style="width:9.75pt;height:11.25pt" o:ole="">
                  <v:imagedata r:id="rId1924" o:title=""/>
                </v:shape>
                <o:OLEObject Type="Embed" ProgID="Equation.DSMT4" ShapeID="_x0000_i2055" DrawAspect="Content" ObjectID="_1806862363" r:id="rId1925"/>
              </w:object>
            </w:r>
            <w:r w:rsidRPr="00F17708">
              <w:rPr>
                <w:rFonts w:eastAsia="Calibri"/>
              </w:rPr>
              <w:t xml:space="preserve">là số viên bi màu đỏ cần tìm </w:t>
            </w:r>
            <w:r w:rsidRPr="00F17708">
              <w:rPr>
                <w:rFonts w:eastAsia="Calibri"/>
                <w:position w:val="-14"/>
                <w:sz w:val="22"/>
              </w:rPr>
              <w:object w:dxaOrig="859" w:dyaOrig="400" w14:anchorId="4077E595">
                <v:shape id="_x0000_i2056" type="#_x0000_t75" style="width:43.5pt;height:20.25pt" o:ole="">
                  <v:imagedata r:id="rId1926" o:title=""/>
                </v:shape>
                <o:OLEObject Type="Embed" ProgID="Equation.DSMT4" ShapeID="_x0000_i2056" DrawAspect="Content" ObjectID="_1806862364" r:id="rId1927"/>
              </w:object>
            </w:r>
          </w:p>
          <w:p w14:paraId="21A5E356" w14:textId="77777777" w:rsidR="00F17708" w:rsidRPr="00F17708" w:rsidRDefault="00F17708" w:rsidP="00F17708">
            <w:pPr>
              <w:rPr>
                <w:rFonts w:eastAsia="Calibri"/>
              </w:rPr>
            </w:pPr>
            <w:r w:rsidRPr="00F17708">
              <w:rPr>
                <w:rFonts w:eastAsia="Calibri"/>
              </w:rPr>
              <w:t xml:space="preserve">Vì xác suất của biến cố “Lấy được viên bi màu xanh” là </w:t>
            </w:r>
            <w:r w:rsidRPr="00F17708">
              <w:rPr>
                <w:rFonts w:eastAsia="Calibri"/>
                <w:position w:val="-10"/>
                <w:sz w:val="22"/>
              </w:rPr>
              <w:object w:dxaOrig="420" w:dyaOrig="320" w14:anchorId="52AF6C9B">
                <v:shape id="_x0000_i2057" type="#_x0000_t75" style="width:21pt;height:16.5pt" o:ole="">
                  <v:imagedata r:id="rId1928" o:title=""/>
                </v:shape>
                <o:OLEObject Type="Embed" ProgID="Equation.DSMT4" ShapeID="_x0000_i2057" DrawAspect="Content" ObjectID="_1806862365" r:id="rId1929"/>
              </w:object>
            </w:r>
            <w:r w:rsidRPr="00F17708">
              <w:rPr>
                <w:rFonts w:eastAsia="Calibri"/>
              </w:rPr>
              <w:t>, ta có:</w:t>
            </w:r>
          </w:p>
          <w:p w14:paraId="740F1E6D" w14:textId="77777777" w:rsidR="00F17708" w:rsidRPr="00F17708" w:rsidRDefault="00F17708" w:rsidP="00F17708">
            <w:pPr>
              <w:rPr>
                <w:rFonts w:eastAsia="Calibri"/>
              </w:rPr>
            </w:pPr>
            <w:r w:rsidRPr="00F17708">
              <w:rPr>
                <w:rFonts w:eastAsia="Calibri"/>
                <w:position w:val="-26"/>
                <w:sz w:val="22"/>
              </w:rPr>
              <w:object w:dxaOrig="1219" w:dyaOrig="680" w14:anchorId="2EE64A3B">
                <v:shape id="_x0000_i2058" type="#_x0000_t75" style="width:60.75pt;height:33.75pt" o:ole="">
                  <v:imagedata r:id="rId1930" o:title=""/>
                </v:shape>
                <o:OLEObject Type="Embed" ProgID="Equation.DSMT4" ShapeID="_x0000_i2058" DrawAspect="Content" ObjectID="_1806862366" r:id="rId1931"/>
              </w:object>
            </w:r>
          </w:p>
          <w:p w14:paraId="030F20AE" w14:textId="77777777" w:rsidR="00F17708" w:rsidRPr="00F17708" w:rsidRDefault="00F17708" w:rsidP="00F17708">
            <w:pPr>
              <w:rPr>
                <w:rFonts w:eastAsia="Calibri"/>
              </w:rPr>
            </w:pPr>
            <w:r w:rsidRPr="00F17708">
              <w:rPr>
                <w:rFonts w:eastAsia="Calibri"/>
                <w:position w:val="-14"/>
                <w:sz w:val="22"/>
              </w:rPr>
              <w:object w:dxaOrig="1579" w:dyaOrig="400" w14:anchorId="53BA7DB1">
                <v:shape id="_x0000_i2059" type="#_x0000_t75" style="width:78.75pt;height:20.25pt" o:ole="">
                  <v:imagedata r:id="rId1932" o:title=""/>
                </v:shape>
                <o:OLEObject Type="Embed" ProgID="Equation.DSMT4" ShapeID="_x0000_i2059" DrawAspect="Content" ObjectID="_1806862367" r:id="rId1933"/>
              </w:object>
            </w:r>
          </w:p>
          <w:p w14:paraId="76656808" w14:textId="77777777" w:rsidR="00F17708" w:rsidRPr="00F17708" w:rsidRDefault="00F17708" w:rsidP="00F17708">
            <w:pPr>
              <w:rPr>
                <w:rFonts w:eastAsia="Calibri"/>
              </w:rPr>
            </w:pPr>
            <w:r w:rsidRPr="00F17708">
              <w:rPr>
                <w:rFonts w:eastAsia="Calibri"/>
                <w:position w:val="-10"/>
                <w:sz w:val="22"/>
              </w:rPr>
              <w:object w:dxaOrig="960" w:dyaOrig="320" w14:anchorId="3474DB59">
                <v:shape id="_x0000_i2060" type="#_x0000_t75" style="width:48pt;height:16.5pt" o:ole="">
                  <v:imagedata r:id="rId1934" o:title=""/>
                </v:shape>
                <o:OLEObject Type="Embed" ProgID="Equation.DSMT4" ShapeID="_x0000_i2060" DrawAspect="Content" ObjectID="_1806862368" r:id="rId1935"/>
              </w:object>
            </w:r>
          </w:p>
          <w:p w14:paraId="2B54FD49" w14:textId="77777777" w:rsidR="00F17708" w:rsidRPr="00F17708" w:rsidRDefault="00F17708" w:rsidP="00F17708">
            <w:pPr>
              <w:rPr>
                <w:rFonts w:eastAsia="Calibri"/>
              </w:rPr>
            </w:pPr>
            <w:r w:rsidRPr="00F17708">
              <w:rPr>
                <w:rFonts w:eastAsia="Calibri"/>
                <w:position w:val="-10"/>
                <w:sz w:val="22"/>
              </w:rPr>
              <w:object w:dxaOrig="1620" w:dyaOrig="320" w14:anchorId="020FBC54">
                <v:shape id="_x0000_i2061" type="#_x0000_t75" style="width:81pt;height:16.5pt" o:ole="">
                  <v:imagedata r:id="rId1936" o:title=""/>
                </v:shape>
                <o:OLEObject Type="Embed" ProgID="Equation.DSMT4" ShapeID="_x0000_i2061" DrawAspect="Content" ObjectID="_1806862369" r:id="rId1937"/>
              </w:object>
            </w:r>
            <w:r w:rsidRPr="00F17708">
              <w:rPr>
                <w:rFonts w:eastAsia="Calibri"/>
              </w:rPr>
              <w:t xml:space="preserve"> (nhận)</w:t>
            </w:r>
          </w:p>
          <w:p w14:paraId="7685A62B" w14:textId="77777777" w:rsidR="00F17708" w:rsidRPr="00F17708" w:rsidRDefault="00F17708" w:rsidP="00F17708">
            <w:pPr>
              <w:rPr>
                <w:rFonts w:eastAsia="Calibri"/>
              </w:rPr>
            </w:pPr>
            <w:r w:rsidRPr="00F17708">
              <w:rPr>
                <w:rFonts w:eastAsia="Calibri"/>
              </w:rPr>
              <w:t xml:space="preserve">Số viên bi màu đỏ là </w:t>
            </w:r>
            <w:r w:rsidRPr="00F17708">
              <w:rPr>
                <w:rFonts w:eastAsia="Calibri"/>
                <w:position w:val="-6"/>
                <w:sz w:val="22"/>
              </w:rPr>
              <w:object w:dxaOrig="340" w:dyaOrig="279" w14:anchorId="30B89192">
                <v:shape id="_x0000_i2062" type="#_x0000_t75" style="width:17.25pt;height:13.5pt" o:ole="">
                  <v:imagedata r:id="rId1938" o:title=""/>
                </v:shape>
                <o:OLEObject Type="Embed" ProgID="Equation.DSMT4" ShapeID="_x0000_i2062" DrawAspect="Content" ObjectID="_1806862370" r:id="rId1939"/>
              </w:object>
            </w:r>
            <w:r w:rsidRPr="00F17708">
              <w:rPr>
                <w:rFonts w:eastAsia="Calibri"/>
              </w:rPr>
              <w:t>viên</w:t>
            </w:r>
          </w:p>
          <w:p w14:paraId="0044B8DC" w14:textId="77777777" w:rsidR="00F17708" w:rsidRPr="00F17708" w:rsidRDefault="00F17708" w:rsidP="00F17708">
            <w:pPr>
              <w:rPr>
                <w:rFonts w:eastAsia="Calibri"/>
                <w:color w:val="000000"/>
                <w:szCs w:val="26"/>
              </w:rPr>
            </w:pPr>
          </w:p>
        </w:tc>
        <w:tc>
          <w:tcPr>
            <w:tcW w:w="1615" w:type="dxa"/>
          </w:tcPr>
          <w:p w14:paraId="67747F80" w14:textId="77777777" w:rsidR="00F17708" w:rsidRPr="00F17708" w:rsidRDefault="00F17708" w:rsidP="00F17708">
            <w:pPr>
              <w:rPr>
                <w:rFonts w:eastAsia="Calibri"/>
              </w:rPr>
            </w:pPr>
          </w:p>
        </w:tc>
      </w:tr>
      <w:tr w:rsidR="00F17708" w:rsidRPr="00F17708" w14:paraId="203DD3BA" w14:textId="77777777" w:rsidTr="007D284D">
        <w:tc>
          <w:tcPr>
            <w:tcW w:w="985" w:type="dxa"/>
          </w:tcPr>
          <w:p w14:paraId="361E9208" w14:textId="77777777" w:rsidR="00F17708" w:rsidRPr="00F17708" w:rsidRDefault="00F17708" w:rsidP="00F17708">
            <w:pPr>
              <w:rPr>
                <w:rFonts w:eastAsia="Calibri"/>
                <w:b/>
                <w:bCs/>
              </w:rPr>
            </w:pPr>
            <w:r w:rsidRPr="00F17708">
              <w:rPr>
                <w:rFonts w:eastAsia="Calibri"/>
                <w:b/>
                <w:bCs/>
              </w:rPr>
              <w:t>Bài 6</w:t>
            </w:r>
          </w:p>
        </w:tc>
        <w:tc>
          <w:tcPr>
            <w:tcW w:w="7470" w:type="dxa"/>
          </w:tcPr>
          <w:p w14:paraId="4DD5194B" w14:textId="77777777" w:rsidR="00F17708" w:rsidRPr="00F17708" w:rsidRDefault="00F17708" w:rsidP="00F17708">
            <w:pPr>
              <w:spacing w:after="120"/>
              <w:rPr>
                <w:rFonts w:eastAsia="Calibri"/>
                <w:b/>
                <w:bCs/>
              </w:rPr>
            </w:pPr>
            <w:r w:rsidRPr="00F17708">
              <w:rPr>
                <w:rFonts w:eastAsia="Calibri"/>
                <w:b/>
                <w:bCs/>
              </w:rPr>
              <w:t>a) Tính lượng nước đựng được trong phần hình trụ. ( Làm tròn đến hàng đơn vị)</w:t>
            </w:r>
          </w:p>
          <w:p w14:paraId="03382AAA" w14:textId="77777777" w:rsidR="00F17708" w:rsidRPr="00F17708" w:rsidRDefault="00F17708" w:rsidP="00F17708">
            <w:pPr>
              <w:spacing w:after="120"/>
              <w:ind w:left="720"/>
              <w:contextualSpacing/>
              <w:rPr>
                <w:rFonts w:eastAsia="Calibri"/>
              </w:rPr>
            </w:pPr>
            <w:r w:rsidRPr="00F17708">
              <w:rPr>
                <w:rFonts w:eastAsia="Calibri"/>
              </w:rPr>
              <w:t>Đổi 5mm = 0,5cm</w:t>
            </w:r>
          </w:p>
          <w:p w14:paraId="1CC97C20" w14:textId="77777777" w:rsidR="00F17708" w:rsidRPr="00F17708" w:rsidRDefault="00F17708" w:rsidP="00F17708">
            <w:pPr>
              <w:spacing w:after="120"/>
              <w:rPr>
                <w:rFonts w:eastAsia="Calibri"/>
              </w:rPr>
            </w:pPr>
            <w:r w:rsidRPr="00F17708">
              <w:rPr>
                <w:rFonts w:eastAsia="Calibri"/>
              </w:rPr>
              <w:t>Đường kính lòng hình trụ là: 94 – 0,5 – 0,5 = 93cm</w:t>
            </w:r>
          </w:p>
          <w:p w14:paraId="78AB8C39" w14:textId="77777777" w:rsidR="00F17708" w:rsidRPr="00F17708" w:rsidRDefault="00F17708" w:rsidP="00F17708">
            <w:pPr>
              <w:spacing w:after="120"/>
              <w:rPr>
                <w:rFonts w:eastAsia="Calibri"/>
              </w:rPr>
            </w:pPr>
            <w:r w:rsidRPr="00F17708">
              <w:rPr>
                <w:rFonts w:eastAsia="Calibri"/>
              </w:rPr>
              <w:t>Chiều cao hình trụ là 140 – 0,5 = 139,5cm</w:t>
            </w:r>
          </w:p>
          <w:p w14:paraId="682F6B2E" w14:textId="77777777" w:rsidR="00F17708" w:rsidRPr="00F17708" w:rsidRDefault="00F17708" w:rsidP="00F17708">
            <w:pPr>
              <w:rPr>
                <w:rFonts w:eastAsia="Calibri"/>
              </w:rPr>
            </w:pPr>
            <w:r w:rsidRPr="00F17708">
              <w:rPr>
                <w:rFonts w:eastAsia="Calibri"/>
              </w:rPr>
              <w:t xml:space="preserve">Lượng nước đựng được  là: </w:t>
            </w:r>
            <w:r w:rsidRPr="00F17708">
              <w:rPr>
                <w:rFonts w:eastAsia="Calibri"/>
                <w:position w:val="-28"/>
                <w:sz w:val="22"/>
              </w:rPr>
              <w:object w:dxaOrig="4360" w:dyaOrig="740" w14:anchorId="33B56A94">
                <v:shape id="_x0000_i2063" type="#_x0000_t75" style="width:217.5pt;height:37.5pt" o:ole="">
                  <v:imagedata r:id="rId1940" o:title=""/>
                </v:shape>
                <o:OLEObject Type="Embed" ProgID="Equation.DSMT4" ShapeID="_x0000_i2063" DrawAspect="Content" ObjectID="_1806862371" r:id="rId1941"/>
              </w:object>
            </w:r>
          </w:p>
          <w:p w14:paraId="7E2FA2F1" w14:textId="77777777" w:rsidR="00F17708" w:rsidRPr="00F17708" w:rsidRDefault="00F17708" w:rsidP="00F17708">
            <w:pPr>
              <w:spacing w:after="120"/>
              <w:ind w:left="-43"/>
              <w:rPr>
                <w:rFonts w:eastAsia="Calibri"/>
              </w:rPr>
            </w:pPr>
            <w:r w:rsidRPr="00F17708">
              <w:rPr>
                <w:rFonts w:eastAsia="Calibri"/>
              </w:rPr>
              <w:t>b) Đổi 94cm = 0,94m</w:t>
            </w:r>
          </w:p>
          <w:p w14:paraId="048AF296" w14:textId="77777777" w:rsidR="00F17708" w:rsidRPr="00F17708" w:rsidRDefault="00F17708" w:rsidP="00F17708">
            <w:pPr>
              <w:spacing w:after="120"/>
              <w:ind w:left="-43"/>
              <w:rPr>
                <w:rFonts w:eastAsia="Calibri"/>
              </w:rPr>
            </w:pPr>
            <w:r w:rsidRPr="00F17708">
              <w:rPr>
                <w:rFonts w:eastAsia="Calibri"/>
              </w:rPr>
              <w:t xml:space="preserve">Ta có: 3 : 0,94 </w:t>
            </w:r>
            <w:r w:rsidRPr="00F17708">
              <w:rPr>
                <w:rFonts w:eastAsia="Calibri"/>
                <w:position w:val="-4"/>
                <w:sz w:val="22"/>
              </w:rPr>
              <w:object w:dxaOrig="200" w:dyaOrig="200" w14:anchorId="51C686C2">
                <v:shape id="_x0000_i2064" type="#_x0000_t75" style="width:9.75pt;height:9.75pt" o:ole="">
                  <v:imagedata r:id="rId1942" o:title=""/>
                </v:shape>
                <o:OLEObject Type="Embed" ProgID="Equation.DSMT4" ShapeID="_x0000_i2064" DrawAspect="Content" ObjectID="_1806862372" r:id="rId1943"/>
              </w:object>
            </w:r>
            <w:r w:rsidRPr="00F17708">
              <w:rPr>
                <w:rFonts w:eastAsia="Calibri"/>
              </w:rPr>
              <w:t xml:space="preserve">3,2; 12 : 0,94 </w:t>
            </w:r>
            <w:r w:rsidRPr="00F17708">
              <w:rPr>
                <w:rFonts w:eastAsia="Calibri"/>
                <w:position w:val="-4"/>
                <w:sz w:val="22"/>
              </w:rPr>
              <w:object w:dxaOrig="200" w:dyaOrig="200" w14:anchorId="482C95E5">
                <v:shape id="_x0000_i2065" type="#_x0000_t75" style="width:9.75pt;height:9.75pt" o:ole="">
                  <v:imagedata r:id="rId1944" o:title=""/>
                </v:shape>
                <o:OLEObject Type="Embed" ProgID="Equation.DSMT4" ShapeID="_x0000_i2065" DrawAspect="Content" ObjectID="_1806862373" r:id="rId1945"/>
              </w:object>
            </w:r>
            <w:r w:rsidRPr="00F17708">
              <w:rPr>
                <w:rFonts w:eastAsia="Calibri"/>
              </w:rPr>
              <w:t>12,7 nên hàng ngang trong containner xếp được 3 thùng nước, hàng dọc xếp được 12 hàng.</w:t>
            </w:r>
          </w:p>
          <w:p w14:paraId="618921DB" w14:textId="77777777" w:rsidR="00F17708" w:rsidRPr="00F17708" w:rsidRDefault="00F17708" w:rsidP="00F17708">
            <w:pPr>
              <w:spacing w:after="120"/>
              <w:ind w:left="-43"/>
              <w:rPr>
                <w:rFonts w:eastAsia="Calibri"/>
              </w:rPr>
            </w:pPr>
            <w:r w:rsidRPr="00F17708">
              <w:rPr>
                <w:rFonts w:eastAsia="Calibri"/>
              </w:rPr>
              <w:t xml:space="preserve">Số thùng nước xếp được trong 1 container là: 3.12.2 = 72 thùng </w:t>
            </w:r>
          </w:p>
          <w:p w14:paraId="64E4C5B1" w14:textId="77777777" w:rsidR="00F17708" w:rsidRPr="00F17708" w:rsidRDefault="00F17708" w:rsidP="00F17708">
            <w:pPr>
              <w:spacing w:after="120"/>
              <w:ind w:left="-43"/>
              <w:rPr>
                <w:rFonts w:eastAsia="Calibri"/>
              </w:rPr>
            </w:pPr>
            <w:r w:rsidRPr="00F17708">
              <w:rPr>
                <w:rFonts w:eastAsia="Calibri"/>
                <w:position w:val="-10"/>
                <w:sz w:val="22"/>
              </w:rPr>
              <w:object w:dxaOrig="1160" w:dyaOrig="360" w14:anchorId="717F4EBA">
                <v:shape id="_x0000_i2066" type="#_x0000_t75" style="width:58.5pt;height:18pt" o:ole="">
                  <v:imagedata r:id="rId1946" o:title=""/>
                </v:shape>
                <o:OLEObject Type="Embed" ProgID="Equation.DSMT4" ShapeID="_x0000_i2066" DrawAspect="Content" ObjectID="_1806862374" r:id="rId1947"/>
              </w:object>
            </w:r>
            <w:r w:rsidRPr="00F17708">
              <w:rPr>
                <w:rFonts w:eastAsia="Calibri"/>
              </w:rPr>
              <w:t xml:space="preserve">= 0,94713 </w:t>
            </w:r>
            <w:r w:rsidRPr="00F17708">
              <w:rPr>
                <w:rFonts w:eastAsia="Calibri"/>
                <w:position w:val="-4"/>
                <w:sz w:val="22"/>
              </w:rPr>
              <w:object w:dxaOrig="340" w:dyaOrig="300" w14:anchorId="3BFC1BEC">
                <v:shape id="_x0000_i2067" type="#_x0000_t75" style="width:18pt;height:15pt" o:ole="">
                  <v:imagedata r:id="rId1948" o:title=""/>
                </v:shape>
                <o:OLEObject Type="Embed" ProgID="Equation.DSMT4" ShapeID="_x0000_i2067" DrawAspect="Content" ObjectID="_1806862375" r:id="rId1949"/>
              </w:object>
            </w:r>
            <w:r w:rsidRPr="00F17708">
              <w:rPr>
                <w:rFonts w:eastAsia="Calibri"/>
              </w:rPr>
              <w:t xml:space="preserve">; Ta có: 610 : 0,94713 </w:t>
            </w:r>
            <w:r w:rsidRPr="00F17708">
              <w:rPr>
                <w:rFonts w:eastAsia="Calibri"/>
                <w:position w:val="-6"/>
                <w:sz w:val="22"/>
              </w:rPr>
              <w:object w:dxaOrig="620" w:dyaOrig="279" w14:anchorId="51C80B5E">
                <v:shape id="_x0000_i2068" type="#_x0000_t75" style="width:30.75pt;height:14.25pt" o:ole="">
                  <v:imagedata r:id="rId1950" o:title=""/>
                </v:shape>
                <o:OLEObject Type="Embed" ProgID="Equation.DSMT4" ShapeID="_x0000_i2068" DrawAspect="Content" ObjectID="_1806862376" r:id="rId1951"/>
              </w:object>
            </w:r>
          </w:p>
          <w:p w14:paraId="37811029" w14:textId="77777777" w:rsidR="00F17708" w:rsidRPr="00F17708" w:rsidRDefault="00F17708" w:rsidP="00F17708">
            <w:pPr>
              <w:spacing w:after="120"/>
              <w:ind w:left="-43"/>
              <w:rPr>
                <w:rFonts w:eastAsia="Calibri"/>
              </w:rPr>
            </w:pPr>
            <w:r w:rsidRPr="00F17708">
              <w:rPr>
                <w:rFonts w:eastAsia="Calibri"/>
              </w:rPr>
              <w:lastRenderedPageBreak/>
              <w:t>Số thùng nước chứa được 610</w:t>
            </w:r>
            <w:r w:rsidRPr="00F17708">
              <w:rPr>
                <w:rFonts w:eastAsia="Calibri"/>
                <w:position w:val="-4"/>
                <w:sz w:val="22"/>
              </w:rPr>
              <w:object w:dxaOrig="340" w:dyaOrig="300" w14:anchorId="0268FECD">
                <v:shape id="_x0000_i2069" type="#_x0000_t75" style="width:18pt;height:15pt" o:ole="">
                  <v:imagedata r:id="rId1948" o:title=""/>
                </v:shape>
                <o:OLEObject Type="Embed" ProgID="Equation.DSMT4" ShapeID="_x0000_i2069" DrawAspect="Content" ObjectID="_1806862377" r:id="rId1952"/>
              </w:object>
            </w:r>
            <w:r w:rsidRPr="00F17708">
              <w:rPr>
                <w:rFonts w:eastAsia="Calibri"/>
              </w:rPr>
              <w:t xml:space="preserve"> nước là 644 thùng</w:t>
            </w:r>
          </w:p>
          <w:p w14:paraId="6D55CE35" w14:textId="77777777" w:rsidR="00F17708" w:rsidRPr="00F17708" w:rsidRDefault="00F17708" w:rsidP="00F17708">
            <w:pPr>
              <w:spacing w:after="120"/>
              <w:ind w:left="-43"/>
              <w:rPr>
                <w:rFonts w:eastAsia="Calibri"/>
              </w:rPr>
            </w:pPr>
            <w:r w:rsidRPr="00F17708">
              <w:rPr>
                <w:rFonts w:eastAsia="Calibri"/>
              </w:rPr>
              <w:t xml:space="preserve">Ta có : </w:t>
            </w:r>
            <w:r w:rsidRPr="00F17708">
              <w:rPr>
                <w:rFonts w:eastAsia="Calibri"/>
                <w:position w:val="-10"/>
                <w:sz w:val="22"/>
              </w:rPr>
              <w:object w:dxaOrig="1460" w:dyaOrig="320" w14:anchorId="1103B64C">
                <v:shape id="_x0000_i2070" type="#_x0000_t75" style="width:73.5pt;height:15.75pt" o:ole="">
                  <v:imagedata r:id="rId1953" o:title=""/>
                </v:shape>
                <o:OLEObject Type="Embed" ProgID="Equation.DSMT4" ShapeID="_x0000_i2070" DrawAspect="Content" ObjectID="_1806862378" r:id="rId1954"/>
              </w:object>
            </w:r>
          </w:p>
          <w:p w14:paraId="0FD4B4E1" w14:textId="77777777" w:rsidR="00F17708" w:rsidRPr="00F17708" w:rsidRDefault="00F17708" w:rsidP="00F17708">
            <w:pPr>
              <w:tabs>
                <w:tab w:val="left" w:pos="360"/>
              </w:tabs>
              <w:spacing w:line="360" w:lineRule="auto"/>
              <w:jc w:val="both"/>
              <w:rPr>
                <w:rFonts w:eastAsia="Calibri"/>
              </w:rPr>
            </w:pPr>
            <w:r w:rsidRPr="00F17708">
              <w:rPr>
                <w:rFonts w:eastAsia="Calibri"/>
              </w:rPr>
              <w:t>Số xe container cần để chở là 9 xe.</w:t>
            </w:r>
          </w:p>
        </w:tc>
        <w:tc>
          <w:tcPr>
            <w:tcW w:w="1615" w:type="dxa"/>
          </w:tcPr>
          <w:p w14:paraId="6E2BC552" w14:textId="77777777" w:rsidR="00F17708" w:rsidRPr="00F17708" w:rsidRDefault="00F17708" w:rsidP="00F17708">
            <w:pPr>
              <w:rPr>
                <w:rFonts w:eastAsia="Calibri"/>
              </w:rPr>
            </w:pPr>
          </w:p>
        </w:tc>
      </w:tr>
      <w:tr w:rsidR="00F17708" w:rsidRPr="00F17708" w14:paraId="1B2D633E" w14:textId="77777777" w:rsidTr="007D284D">
        <w:tc>
          <w:tcPr>
            <w:tcW w:w="985" w:type="dxa"/>
          </w:tcPr>
          <w:p w14:paraId="7EF040A3" w14:textId="77777777" w:rsidR="00F17708" w:rsidRPr="00F17708" w:rsidRDefault="00F17708" w:rsidP="00F17708">
            <w:pPr>
              <w:rPr>
                <w:rFonts w:eastAsia="Calibri"/>
                <w:b/>
                <w:bCs/>
              </w:rPr>
            </w:pPr>
            <w:r w:rsidRPr="00F17708">
              <w:rPr>
                <w:rFonts w:eastAsia="Calibri"/>
                <w:b/>
                <w:color w:val="000000"/>
                <w:sz w:val="24"/>
                <w:szCs w:val="24"/>
              </w:rPr>
              <w:lastRenderedPageBreak/>
              <w:t>Bài 7</w:t>
            </w:r>
          </w:p>
        </w:tc>
        <w:tc>
          <w:tcPr>
            <w:tcW w:w="7470" w:type="dxa"/>
          </w:tcPr>
          <w:p w14:paraId="61ECA4A6" w14:textId="77777777" w:rsidR="00F17708" w:rsidRPr="00F17708" w:rsidRDefault="00F17708" w:rsidP="00F17708">
            <w:pPr>
              <w:tabs>
                <w:tab w:val="left" w:pos="360"/>
              </w:tabs>
              <w:spacing w:line="360" w:lineRule="auto"/>
              <w:jc w:val="both"/>
              <w:rPr>
                <w:rFonts w:eastAsia="Calibri"/>
                <w:sz w:val="24"/>
                <w:szCs w:val="24"/>
              </w:rPr>
            </w:pPr>
            <w:r w:rsidRPr="00F17708">
              <w:rPr>
                <w:rFonts w:eastAsia="Calibri"/>
                <w:b/>
                <w:color w:val="000000"/>
                <w:sz w:val="24"/>
                <w:szCs w:val="24"/>
              </w:rPr>
              <w:t>Bài 7 (2 điểm).</w:t>
            </w:r>
            <w:r w:rsidRPr="00F17708">
              <w:rPr>
                <w:rFonts w:eastAsia="Calibri"/>
                <w:bCs/>
                <w:color w:val="000000"/>
                <w:sz w:val="24"/>
                <w:szCs w:val="24"/>
              </w:rPr>
              <w:t xml:space="preserve"> </w:t>
            </w:r>
            <w:r w:rsidRPr="00F17708">
              <w:rPr>
                <w:rFonts w:eastAsia="Calibri"/>
                <w:sz w:val="24"/>
                <w:szCs w:val="24"/>
              </w:rPr>
              <w:t xml:space="preserve">Trên nửa đường tròn (O) đường kính AB lấy điểm C sao cho </w:t>
            </w:r>
            <w:r w:rsidRPr="00F17708">
              <w:rPr>
                <w:rFonts w:eastAsia="Calibri"/>
                <w:position w:val="-6"/>
                <w:sz w:val="24"/>
                <w:szCs w:val="24"/>
              </w:rPr>
              <w:object w:dxaOrig="975" w:dyaOrig="285" w14:anchorId="56754173">
                <v:shape id="_x0000_i2071" type="#_x0000_t75" style="width:48.75pt;height:14.25pt" o:ole="">
                  <v:imagedata r:id="rId241" o:title=""/>
                </v:shape>
                <o:OLEObject Type="Embed" ProgID="Equation.DSMT4" ShapeID="_x0000_i2071" DrawAspect="Content" ObjectID="_1806862379" r:id="rId1955"/>
              </w:object>
            </w:r>
            <w:r w:rsidRPr="00F17708">
              <w:rPr>
                <w:rFonts w:eastAsia="Calibri"/>
                <w:sz w:val="24"/>
                <w:szCs w:val="24"/>
              </w:rPr>
              <w:t xml:space="preserve">(C khác </w:t>
            </w:r>
            <w:r w:rsidRPr="00F17708">
              <w:rPr>
                <w:rFonts w:eastAsia="Calibri"/>
                <w:position w:val="-4"/>
                <w:sz w:val="24"/>
                <w:szCs w:val="24"/>
              </w:rPr>
              <w:object w:dxaOrig="240" w:dyaOrig="255" w14:anchorId="6B5CC053">
                <v:shape id="_x0000_i2072" type="#_x0000_t75" style="width:12pt;height:12.75pt" o:ole="">
                  <v:imagedata r:id="rId243" o:title=""/>
                </v:shape>
                <o:OLEObject Type="Embed" ProgID="Equation.DSMT4" ShapeID="_x0000_i2072" DrawAspect="Content" ObjectID="_1806862380" r:id="rId1956"/>
              </w:object>
            </w:r>
            <w:r w:rsidRPr="00F17708">
              <w:rPr>
                <w:rFonts w:eastAsia="Calibri"/>
                <w:sz w:val="24"/>
                <w:szCs w:val="24"/>
              </w:rPr>
              <w:t xml:space="preserve">và B). Gọi D là trung điểm của đoạn thẳng </w:t>
            </w:r>
            <w:r w:rsidRPr="00F17708">
              <w:rPr>
                <w:rFonts w:eastAsia="Calibri"/>
                <w:position w:val="-6"/>
                <w:sz w:val="24"/>
                <w:szCs w:val="24"/>
              </w:rPr>
              <w:object w:dxaOrig="420" w:dyaOrig="285" w14:anchorId="604B3167">
                <v:shape id="_x0000_i2073" type="#_x0000_t75" style="width:21pt;height:14.25pt" o:ole="">
                  <v:imagedata r:id="rId245" o:title=""/>
                </v:shape>
                <o:OLEObject Type="Embed" ProgID="Equation.DSMT4" ShapeID="_x0000_i2073" DrawAspect="Content" ObjectID="_1806862381" r:id="rId1957"/>
              </w:object>
            </w:r>
            <w:r w:rsidRPr="00F17708">
              <w:rPr>
                <w:rFonts w:eastAsia="Calibri"/>
                <w:sz w:val="24"/>
                <w:szCs w:val="24"/>
              </w:rPr>
              <w:t xml:space="preserve">Đường thẳng qua D và vuông góc với </w:t>
            </w:r>
            <w:r w:rsidRPr="00F17708">
              <w:rPr>
                <w:rFonts w:eastAsia="Calibri"/>
                <w:position w:val="-4"/>
                <w:sz w:val="24"/>
                <w:szCs w:val="24"/>
              </w:rPr>
              <w:object w:dxaOrig="405" w:dyaOrig="255" w14:anchorId="3FB322FF">
                <v:shape id="_x0000_i2074" type="#_x0000_t75" style="width:20.25pt;height:12.75pt" o:ole="">
                  <v:imagedata r:id="rId247" o:title=""/>
                </v:shape>
                <o:OLEObject Type="Embed" ProgID="Equation.DSMT4" ShapeID="_x0000_i2074" DrawAspect="Content" ObjectID="_1806862382" r:id="rId1958"/>
              </w:object>
            </w:r>
            <w:r w:rsidRPr="00F17708">
              <w:rPr>
                <w:rFonts w:eastAsia="Calibri"/>
                <w:sz w:val="24"/>
                <w:szCs w:val="24"/>
              </w:rPr>
              <w:t xml:space="preserve">cắt </w:t>
            </w:r>
            <w:r w:rsidRPr="00F17708">
              <w:rPr>
                <w:rFonts w:eastAsia="Calibri"/>
                <w:position w:val="-6"/>
                <w:sz w:val="24"/>
                <w:szCs w:val="24"/>
              </w:rPr>
              <w:object w:dxaOrig="420" w:dyaOrig="285" w14:anchorId="56525DA9">
                <v:shape id="_x0000_i2075" type="#_x0000_t75" style="width:21pt;height:14.25pt" o:ole="">
                  <v:imagedata r:id="rId249" o:title=""/>
                </v:shape>
                <o:OLEObject Type="Embed" ProgID="Equation.DSMT4" ShapeID="_x0000_i2075" DrawAspect="Content" ObjectID="_1806862383" r:id="rId1959"/>
              </w:object>
            </w:r>
            <w:r w:rsidRPr="00F17708">
              <w:rPr>
                <w:rFonts w:eastAsia="Calibri"/>
                <w:sz w:val="24"/>
                <w:szCs w:val="24"/>
              </w:rPr>
              <w:t xml:space="preserve">tại E. Chứng  minh rằng:     </w:t>
            </w:r>
          </w:p>
          <w:p w14:paraId="4E7562D3" w14:textId="77777777" w:rsidR="00F17708" w:rsidRPr="00F17708" w:rsidRDefault="00F17708" w:rsidP="00F17708">
            <w:pPr>
              <w:tabs>
                <w:tab w:val="left" w:pos="360"/>
              </w:tabs>
              <w:spacing w:line="360" w:lineRule="auto"/>
              <w:jc w:val="both"/>
              <w:rPr>
                <w:rFonts w:eastAsia="Calibri"/>
                <w:position w:val="-24"/>
                <w:sz w:val="24"/>
                <w:szCs w:val="24"/>
              </w:rPr>
            </w:pPr>
            <w:r w:rsidRPr="00F17708">
              <w:rPr>
                <w:rFonts w:eastAsia="Calibri"/>
                <w:noProof/>
                <w:lang w:val="en-US"/>
              </w:rPr>
              <w:drawing>
                <wp:anchor distT="0" distB="0" distL="114300" distR="114300" simplePos="0" relativeHeight="251841536" behindDoc="1" locked="0" layoutInCell="1" allowOverlap="1" wp14:anchorId="54EECBC4" wp14:editId="680C06A7">
                  <wp:simplePos x="0" y="0"/>
                  <wp:positionH relativeFrom="column">
                    <wp:posOffset>1400916</wp:posOffset>
                  </wp:positionH>
                  <wp:positionV relativeFrom="paragraph">
                    <wp:posOffset>458976</wp:posOffset>
                  </wp:positionV>
                  <wp:extent cx="1948820" cy="1157536"/>
                  <wp:effectExtent l="0" t="0" r="0" b="0"/>
                  <wp:wrapTight wrapText="bothSides">
                    <wp:wrapPolygon edited="0">
                      <wp:start x="13513" y="1423"/>
                      <wp:lineTo x="8235" y="2845"/>
                      <wp:lineTo x="3589" y="5335"/>
                      <wp:lineTo x="3589" y="7824"/>
                      <wp:lineTo x="2745" y="10314"/>
                      <wp:lineTo x="1900" y="13515"/>
                      <wp:lineTo x="633" y="17071"/>
                      <wp:lineTo x="1056" y="17783"/>
                      <wp:lineTo x="5490" y="19205"/>
                      <wp:lineTo x="5490" y="19917"/>
                      <wp:lineTo x="10979" y="19917"/>
                      <wp:lineTo x="19636" y="18138"/>
                      <wp:lineTo x="20903" y="17071"/>
                      <wp:lineTo x="19214" y="13515"/>
                      <wp:lineTo x="17314" y="7824"/>
                      <wp:lineTo x="14991" y="1423"/>
                      <wp:lineTo x="13513" y="1423"/>
                    </wp:wrapPolygon>
                  </wp:wrapTight>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948820" cy="1157536"/>
                          </a:xfrm>
                          <a:prstGeom prst="rect">
                            <a:avLst/>
                          </a:prstGeom>
                          <a:noFill/>
                          <a:ln>
                            <a:noFill/>
                          </a:ln>
                        </pic:spPr>
                      </pic:pic>
                    </a:graphicData>
                  </a:graphic>
                </wp:anchor>
              </w:drawing>
            </w:r>
            <w:r w:rsidRPr="00F17708">
              <w:rPr>
                <w:rFonts w:eastAsia="Calibri"/>
                <w:sz w:val="24"/>
                <w:szCs w:val="24"/>
              </w:rPr>
              <w:t xml:space="preserve"> a) Tứ giác </w:t>
            </w:r>
            <w:r w:rsidRPr="00F17708">
              <w:rPr>
                <w:rFonts w:eastAsia="Calibri"/>
                <w:position w:val="-6"/>
                <w:sz w:val="24"/>
                <w:szCs w:val="24"/>
              </w:rPr>
              <w:object w:dxaOrig="720" w:dyaOrig="285" w14:anchorId="30E0121C">
                <v:shape id="_x0000_i2076" type="#_x0000_t75" style="width:36pt;height:14.25pt" o:ole="">
                  <v:imagedata r:id="rId251" o:title=""/>
                </v:shape>
                <o:OLEObject Type="Embed" ProgID="Equation.DSMT4" ShapeID="_x0000_i2076" DrawAspect="Content" ObjectID="_1806862384" r:id="rId1961"/>
              </w:object>
            </w:r>
            <w:r w:rsidRPr="00F17708">
              <w:rPr>
                <w:rFonts w:eastAsia="Calibri"/>
                <w:sz w:val="24"/>
                <w:szCs w:val="24"/>
              </w:rPr>
              <w:t>nội tiếp.</w:t>
            </w:r>
            <w:r w:rsidRPr="00F17708">
              <w:rPr>
                <w:rFonts w:eastAsia="Calibri"/>
                <w:sz w:val="24"/>
                <w:szCs w:val="24"/>
              </w:rPr>
              <w:tab/>
              <w:t xml:space="preserve">b) </w:t>
            </w:r>
            <w:r w:rsidRPr="00F17708">
              <w:rPr>
                <w:rFonts w:eastAsia="Calibri"/>
                <w:position w:val="-24"/>
                <w:sz w:val="24"/>
                <w:szCs w:val="24"/>
              </w:rPr>
              <w:object w:dxaOrig="1485" w:dyaOrig="660" w14:anchorId="1F237D5D">
                <v:shape id="_x0000_i2077" type="#_x0000_t75" style="width:74.25pt;height:33pt" o:ole="">
                  <v:imagedata r:id="rId253" o:title=""/>
                </v:shape>
                <o:OLEObject Type="Embed" ProgID="Equation.DSMT4" ShapeID="_x0000_i2077" DrawAspect="Content" ObjectID="_1806862385" r:id="rId1962"/>
              </w:object>
            </w:r>
          </w:p>
          <w:p w14:paraId="085D0F6C" w14:textId="77777777" w:rsidR="00F17708" w:rsidRPr="00F17708" w:rsidRDefault="00F17708" w:rsidP="00F17708">
            <w:pPr>
              <w:rPr>
                <w:rFonts w:eastAsia="Calibri"/>
              </w:rPr>
            </w:pPr>
            <w:r w:rsidRPr="00F17708">
              <w:rPr>
                <w:rFonts w:eastAsia="Calibri"/>
              </w:rPr>
              <w:t>Giải</w:t>
            </w:r>
          </w:p>
          <w:p w14:paraId="752562BF" w14:textId="77777777" w:rsidR="00F17708" w:rsidRPr="00F17708" w:rsidRDefault="00F17708" w:rsidP="00F17708">
            <w:pPr>
              <w:rPr>
                <w:rFonts w:eastAsia="Calibri"/>
              </w:rPr>
            </w:pPr>
          </w:p>
          <w:p w14:paraId="364A224A" w14:textId="77777777" w:rsidR="00F17708" w:rsidRPr="00F17708" w:rsidRDefault="00F17708" w:rsidP="00F17708">
            <w:pPr>
              <w:rPr>
                <w:rFonts w:eastAsia="Calibri"/>
              </w:rPr>
            </w:pPr>
          </w:p>
          <w:p w14:paraId="55122FBF" w14:textId="77777777" w:rsidR="00F17708" w:rsidRPr="00F17708" w:rsidRDefault="00F17708" w:rsidP="00F17708">
            <w:pPr>
              <w:rPr>
                <w:rFonts w:eastAsia="Calibri"/>
              </w:rPr>
            </w:pPr>
          </w:p>
          <w:p w14:paraId="35BE9B70" w14:textId="77777777" w:rsidR="00F17708" w:rsidRPr="00F17708" w:rsidRDefault="00F17708" w:rsidP="00F17708">
            <w:pPr>
              <w:rPr>
                <w:rFonts w:eastAsia="Calibri"/>
              </w:rPr>
            </w:pPr>
          </w:p>
          <w:p w14:paraId="6C5DE47D" w14:textId="77777777" w:rsidR="00F17708" w:rsidRPr="00F17708" w:rsidRDefault="00F17708" w:rsidP="00F17708">
            <w:pPr>
              <w:rPr>
                <w:rFonts w:eastAsia="Calibri"/>
              </w:rPr>
            </w:pPr>
          </w:p>
          <w:p w14:paraId="69137037" w14:textId="77777777" w:rsidR="00F17708" w:rsidRPr="00F17708" w:rsidRDefault="00F17708" w:rsidP="00F17708">
            <w:pPr>
              <w:rPr>
                <w:rFonts w:eastAsia="Calibri"/>
              </w:rPr>
            </w:pPr>
          </w:p>
          <w:p w14:paraId="29C4E1E5" w14:textId="77777777" w:rsidR="00F17708" w:rsidRPr="00F17708" w:rsidRDefault="00F17708" w:rsidP="00F17708">
            <w:pPr>
              <w:spacing w:after="120"/>
              <w:rPr>
                <w:rFonts w:eastAsia="Calibri"/>
                <w:sz w:val="24"/>
                <w:szCs w:val="24"/>
              </w:rPr>
            </w:pPr>
            <w:r w:rsidRPr="00F17708">
              <w:rPr>
                <w:rFonts w:eastAsia="Calibri"/>
                <w:sz w:val="24"/>
                <w:szCs w:val="24"/>
              </w:rPr>
              <w:t xml:space="preserve">a) Tứ giác </w:t>
            </w:r>
            <w:r w:rsidRPr="00F17708">
              <w:rPr>
                <w:rFonts w:eastAsia="Calibri"/>
                <w:position w:val="-6"/>
                <w:sz w:val="24"/>
                <w:szCs w:val="24"/>
              </w:rPr>
              <w:object w:dxaOrig="720" w:dyaOrig="285" w14:anchorId="2F8D0D50">
                <v:shape id="_x0000_i2078" type="#_x0000_t75" style="width:36pt;height:14.25pt" o:ole="">
                  <v:imagedata r:id="rId251" o:title=""/>
                </v:shape>
                <o:OLEObject Type="Embed" ProgID="Equation.DSMT4" ShapeID="_x0000_i2078" DrawAspect="Content" ObjectID="_1806862386" r:id="rId1963"/>
              </w:object>
            </w:r>
            <w:r w:rsidRPr="00F17708">
              <w:rPr>
                <w:rFonts w:eastAsia="Calibri"/>
                <w:sz w:val="24"/>
                <w:szCs w:val="24"/>
              </w:rPr>
              <w:t xml:space="preserve">nội tiếp </w:t>
            </w:r>
          </w:p>
          <w:p w14:paraId="011AE7F6" w14:textId="77777777" w:rsidR="00F17708" w:rsidRPr="00F17708" w:rsidRDefault="00F17708" w:rsidP="00F17708">
            <w:pPr>
              <w:spacing w:after="120"/>
              <w:rPr>
                <w:rFonts w:eastAsia="Calibri"/>
              </w:rPr>
            </w:pPr>
            <w:r w:rsidRPr="00F17708">
              <w:rPr>
                <w:rFonts w:eastAsia="Calibri"/>
              </w:rPr>
              <w:t xml:space="preserve">Xét (O) có: </w:t>
            </w:r>
            <w:r w:rsidRPr="00F17708">
              <w:rPr>
                <w:rFonts w:eastAsia="Calibri"/>
                <w:position w:val="-6"/>
                <w:sz w:val="22"/>
              </w:rPr>
              <w:object w:dxaOrig="1200" w:dyaOrig="380" w14:anchorId="51447633">
                <v:shape id="_x0000_i2079" type="#_x0000_t75" style="width:60pt;height:19.5pt" o:ole="">
                  <v:imagedata r:id="rId1964" o:title=""/>
                </v:shape>
                <o:OLEObject Type="Embed" ProgID="Equation.DSMT4" ShapeID="_x0000_i2079" DrawAspect="Content" ObjectID="_1806862387" r:id="rId1965"/>
              </w:object>
            </w:r>
            <w:r w:rsidRPr="00F17708">
              <w:rPr>
                <w:rFonts w:eastAsia="Calibri"/>
              </w:rPr>
              <w:t xml:space="preserve"> (góc nội tiếp chắn nửa (O))</w:t>
            </w:r>
          </w:p>
          <w:p w14:paraId="00416CB6" w14:textId="77777777" w:rsidR="00F17708" w:rsidRPr="00F17708" w:rsidRDefault="00F17708" w:rsidP="00F17708">
            <w:pPr>
              <w:spacing w:after="120"/>
              <w:rPr>
                <w:rFonts w:eastAsia="Calibri"/>
              </w:rPr>
            </w:pPr>
            <w:r w:rsidRPr="00F17708">
              <w:rPr>
                <w:rFonts w:eastAsia="Calibri"/>
              </w:rPr>
              <w:t xml:space="preserve">Suy ra </w:t>
            </w:r>
            <w:r w:rsidRPr="00F17708">
              <w:rPr>
                <w:rFonts w:eastAsia="Calibri"/>
                <w:position w:val="-6"/>
                <w:sz w:val="22"/>
              </w:rPr>
              <w:object w:dxaOrig="740" w:dyaOrig="279" w14:anchorId="4A776EF3">
                <v:shape id="_x0000_i2080" type="#_x0000_t75" style="width:36.75pt;height:14.25pt" o:ole="">
                  <v:imagedata r:id="rId1966" o:title=""/>
                </v:shape>
                <o:OLEObject Type="Embed" ProgID="Equation.DSMT4" ShapeID="_x0000_i2080" DrawAspect="Content" ObjectID="_1806862388" r:id="rId1967"/>
              </w:object>
            </w:r>
            <w:r w:rsidRPr="00F17708">
              <w:rPr>
                <w:rFonts w:eastAsia="Calibri"/>
              </w:rPr>
              <w:t>vuông tại E</w:t>
            </w:r>
          </w:p>
          <w:p w14:paraId="68F43943" w14:textId="77777777" w:rsidR="00F17708" w:rsidRPr="00F17708" w:rsidRDefault="00F17708" w:rsidP="00F17708">
            <w:pPr>
              <w:spacing w:after="120"/>
              <w:rPr>
                <w:rFonts w:eastAsia="Calibri"/>
              </w:rPr>
            </w:pPr>
            <w:r w:rsidRPr="00F17708">
              <w:rPr>
                <w:rFonts w:eastAsia="Calibri"/>
              </w:rPr>
              <w:t xml:space="preserve">Suy ra: </w:t>
            </w:r>
            <w:r w:rsidRPr="00F17708">
              <w:rPr>
                <w:rFonts w:eastAsia="Calibri"/>
                <w:position w:val="-6"/>
                <w:sz w:val="22"/>
              </w:rPr>
              <w:object w:dxaOrig="740" w:dyaOrig="279" w14:anchorId="62E833BF">
                <v:shape id="_x0000_i2081" type="#_x0000_t75" style="width:36.75pt;height:14.25pt" o:ole="">
                  <v:imagedata r:id="rId1968" o:title=""/>
                </v:shape>
                <o:OLEObject Type="Embed" ProgID="Equation.DSMT4" ShapeID="_x0000_i2081" DrawAspect="Content" ObjectID="_1806862389" r:id="rId1969"/>
              </w:object>
            </w:r>
            <w:r w:rsidRPr="00F17708">
              <w:rPr>
                <w:rFonts w:eastAsia="Calibri"/>
              </w:rPr>
              <w:t xml:space="preserve"> nội tiếp đường tròn đường kính BE (1)</w:t>
            </w:r>
          </w:p>
          <w:p w14:paraId="7C45BF0D" w14:textId="77777777" w:rsidR="00F17708" w:rsidRPr="00F17708" w:rsidRDefault="00F17708" w:rsidP="00F17708">
            <w:pPr>
              <w:spacing w:after="120"/>
              <w:rPr>
                <w:rFonts w:eastAsia="Calibri"/>
              </w:rPr>
            </w:pPr>
            <w:r w:rsidRPr="00F17708">
              <w:rPr>
                <w:rFonts w:eastAsia="Calibri"/>
              </w:rPr>
              <w:t xml:space="preserve">Ta có: </w:t>
            </w:r>
            <w:r w:rsidRPr="00F17708">
              <w:rPr>
                <w:rFonts w:eastAsia="Calibri"/>
                <w:position w:val="-4"/>
                <w:sz w:val="22"/>
              </w:rPr>
              <w:object w:dxaOrig="760" w:dyaOrig="260" w14:anchorId="01160D91">
                <v:shape id="_x0000_i2082" type="#_x0000_t75" style="width:37.5pt;height:12.75pt" o:ole="">
                  <v:imagedata r:id="rId1970" o:title=""/>
                </v:shape>
                <o:OLEObject Type="Embed" ProgID="Equation.DSMT4" ShapeID="_x0000_i2082" DrawAspect="Content" ObjectID="_1806862390" r:id="rId1971"/>
              </w:object>
            </w:r>
            <w:r w:rsidRPr="00F17708">
              <w:rPr>
                <w:rFonts w:eastAsia="Calibri"/>
              </w:rPr>
              <w:t>vuông tại D (gt)</w:t>
            </w:r>
          </w:p>
          <w:p w14:paraId="1ABF45E5" w14:textId="77777777" w:rsidR="00F17708" w:rsidRPr="00F17708" w:rsidRDefault="00F17708" w:rsidP="00F17708">
            <w:pPr>
              <w:spacing w:after="120"/>
              <w:rPr>
                <w:rFonts w:eastAsia="Calibri"/>
              </w:rPr>
            </w:pPr>
            <w:r w:rsidRPr="00F17708">
              <w:rPr>
                <w:rFonts w:eastAsia="Calibri"/>
              </w:rPr>
              <w:t xml:space="preserve">Suy ra: </w:t>
            </w:r>
            <w:r w:rsidRPr="00F17708">
              <w:rPr>
                <w:rFonts w:eastAsia="Calibri"/>
                <w:position w:val="-4"/>
                <w:sz w:val="22"/>
              </w:rPr>
              <w:object w:dxaOrig="760" w:dyaOrig="260" w14:anchorId="46132BB9">
                <v:shape id="_x0000_i2083" type="#_x0000_t75" style="width:37.5pt;height:12.75pt" o:ole="">
                  <v:imagedata r:id="rId1970" o:title=""/>
                </v:shape>
                <o:OLEObject Type="Embed" ProgID="Equation.DSMT4" ShapeID="_x0000_i2083" DrawAspect="Content" ObjectID="_1806862391" r:id="rId1972"/>
              </w:object>
            </w:r>
            <w:r w:rsidRPr="00F17708">
              <w:rPr>
                <w:rFonts w:eastAsia="Calibri"/>
              </w:rPr>
              <w:t xml:space="preserve"> nội tiếp đường tròn đường kính BE (2)</w:t>
            </w:r>
          </w:p>
          <w:p w14:paraId="36E91285" w14:textId="77777777" w:rsidR="00F17708" w:rsidRPr="00F17708" w:rsidRDefault="00F17708" w:rsidP="00F17708">
            <w:pPr>
              <w:spacing w:after="120"/>
              <w:rPr>
                <w:rFonts w:eastAsia="Calibri"/>
                <w:sz w:val="24"/>
                <w:szCs w:val="24"/>
              </w:rPr>
            </w:pPr>
            <w:r w:rsidRPr="00F17708">
              <w:rPr>
                <w:rFonts w:eastAsia="Calibri"/>
              </w:rPr>
              <w:t xml:space="preserve">Từ (1) và (2) suy ra: </w:t>
            </w:r>
            <w:r w:rsidRPr="00F17708">
              <w:rPr>
                <w:rFonts w:eastAsia="Calibri"/>
                <w:sz w:val="24"/>
                <w:szCs w:val="24"/>
              </w:rPr>
              <w:t xml:space="preserve">Tứ giác </w:t>
            </w:r>
            <w:r w:rsidRPr="00F17708">
              <w:rPr>
                <w:rFonts w:eastAsia="Calibri"/>
                <w:position w:val="-6"/>
                <w:sz w:val="24"/>
                <w:szCs w:val="24"/>
              </w:rPr>
              <w:object w:dxaOrig="720" w:dyaOrig="285" w14:anchorId="68812CF3">
                <v:shape id="_x0000_i2084" type="#_x0000_t75" style="width:36pt;height:14.25pt" o:ole="">
                  <v:imagedata r:id="rId251" o:title=""/>
                </v:shape>
                <o:OLEObject Type="Embed" ProgID="Equation.DSMT4" ShapeID="_x0000_i2084" DrawAspect="Content" ObjectID="_1806862392" r:id="rId1973"/>
              </w:object>
            </w:r>
            <w:r w:rsidRPr="00F17708">
              <w:rPr>
                <w:rFonts w:eastAsia="Calibri"/>
                <w:sz w:val="24"/>
                <w:szCs w:val="24"/>
              </w:rPr>
              <w:t>nội tiếp</w:t>
            </w:r>
          </w:p>
          <w:p w14:paraId="2678583A" w14:textId="77777777" w:rsidR="00F17708" w:rsidRPr="00F17708" w:rsidRDefault="00F17708" w:rsidP="00F17708">
            <w:pPr>
              <w:spacing w:after="120"/>
              <w:rPr>
                <w:rFonts w:eastAsia="Calibri"/>
                <w:sz w:val="24"/>
                <w:szCs w:val="24"/>
              </w:rPr>
            </w:pPr>
            <w:r w:rsidRPr="00F17708">
              <w:rPr>
                <w:rFonts w:eastAsia="Calibri"/>
                <w:sz w:val="24"/>
                <w:szCs w:val="24"/>
              </w:rPr>
              <w:t xml:space="preserve">b) </w:t>
            </w:r>
            <w:r w:rsidRPr="00F17708">
              <w:rPr>
                <w:rFonts w:eastAsia="Calibri"/>
                <w:position w:val="-24"/>
                <w:sz w:val="24"/>
                <w:szCs w:val="24"/>
              </w:rPr>
              <w:object w:dxaOrig="1485" w:dyaOrig="660" w14:anchorId="3EA65C4A">
                <v:shape id="_x0000_i2085" type="#_x0000_t75" style="width:74.25pt;height:33pt" o:ole="">
                  <v:imagedata r:id="rId253" o:title=""/>
                </v:shape>
                <o:OLEObject Type="Embed" ProgID="Equation.DSMT4" ShapeID="_x0000_i2085" DrawAspect="Content" ObjectID="_1806862393" r:id="rId1974"/>
              </w:object>
            </w:r>
          </w:p>
          <w:p w14:paraId="71DD6FBA" w14:textId="77777777" w:rsidR="00F17708" w:rsidRPr="00F17708" w:rsidRDefault="00F17708" w:rsidP="00F17708">
            <w:pPr>
              <w:spacing w:after="120"/>
              <w:rPr>
                <w:rFonts w:eastAsia="Calibri"/>
                <w:sz w:val="24"/>
                <w:szCs w:val="24"/>
              </w:rPr>
            </w:pPr>
            <w:r w:rsidRPr="00F17708">
              <w:rPr>
                <w:rFonts w:eastAsia="Calibri"/>
                <w:sz w:val="24"/>
                <w:szCs w:val="24"/>
              </w:rPr>
              <w:t xml:space="preserve">Chứng minh được: </w:t>
            </w:r>
            <w:r w:rsidRPr="00F17708">
              <w:rPr>
                <w:rFonts w:eastAsia="Calibri"/>
                <w:position w:val="-4"/>
                <w:sz w:val="24"/>
                <w:szCs w:val="24"/>
              </w:rPr>
              <w:object w:dxaOrig="1719" w:dyaOrig="279" w14:anchorId="0F2F5FF2">
                <v:shape id="_x0000_i2086" type="#_x0000_t75" style="width:86.25pt;height:14.25pt" o:ole="">
                  <v:imagedata r:id="rId1975" o:title=""/>
                </v:shape>
                <o:OLEObject Type="Embed" ProgID="Equation.DSMT4" ShapeID="_x0000_i2086" DrawAspect="Content" ObjectID="_1806862394" r:id="rId1976"/>
              </w:object>
            </w:r>
          </w:p>
          <w:p w14:paraId="5714176C" w14:textId="77777777" w:rsidR="00F17708" w:rsidRPr="00F17708" w:rsidRDefault="00F17708" w:rsidP="00F17708">
            <w:pPr>
              <w:spacing w:after="120"/>
              <w:rPr>
                <w:rFonts w:eastAsia="Calibri"/>
              </w:rPr>
            </w:pPr>
            <w:r w:rsidRPr="00F17708">
              <w:rPr>
                <w:rFonts w:eastAsia="Calibri"/>
              </w:rPr>
              <w:t xml:space="preserve">Suy ra: </w:t>
            </w:r>
            <w:r w:rsidRPr="00F17708">
              <w:rPr>
                <w:rFonts w:eastAsia="Calibri"/>
                <w:position w:val="-96"/>
                <w:sz w:val="24"/>
                <w:szCs w:val="24"/>
              </w:rPr>
              <w:object w:dxaOrig="4000" w:dyaOrig="1760" w14:anchorId="27809152">
                <v:shape id="_x0000_i2087" type="#_x0000_t75" style="width:200.25pt;height:87.75pt" o:ole="">
                  <v:imagedata r:id="rId1977" o:title=""/>
                </v:shape>
                <o:OLEObject Type="Embed" ProgID="Equation.DSMT4" ShapeID="_x0000_i2087" DrawAspect="Content" ObjectID="_1806862395" r:id="rId1978"/>
              </w:object>
            </w:r>
          </w:p>
          <w:p w14:paraId="38D376F5" w14:textId="77777777" w:rsidR="00F17708" w:rsidRPr="00F17708" w:rsidRDefault="00F17708" w:rsidP="00F17708">
            <w:pPr>
              <w:spacing w:after="120"/>
              <w:rPr>
                <w:rFonts w:eastAsia="Calibri"/>
              </w:rPr>
            </w:pPr>
          </w:p>
        </w:tc>
        <w:tc>
          <w:tcPr>
            <w:tcW w:w="1615" w:type="dxa"/>
          </w:tcPr>
          <w:p w14:paraId="23875DFC" w14:textId="77777777" w:rsidR="00F17708" w:rsidRPr="00F17708" w:rsidRDefault="00F17708" w:rsidP="00F17708">
            <w:pPr>
              <w:rPr>
                <w:rFonts w:eastAsia="Calibri"/>
              </w:rPr>
            </w:pPr>
          </w:p>
        </w:tc>
      </w:tr>
    </w:tbl>
    <w:p w14:paraId="3744FB12" w14:textId="77777777" w:rsidR="00F17708" w:rsidRPr="00F17708" w:rsidRDefault="00F17708" w:rsidP="00F17708">
      <w:pPr>
        <w:rPr>
          <w:rFonts w:eastAsia="Calibri" w:cs="Times New Roman"/>
        </w:rPr>
      </w:pPr>
    </w:p>
    <w:p w14:paraId="6C60A832" w14:textId="77777777" w:rsidR="00F17708" w:rsidRPr="00F17708" w:rsidRDefault="00F17708" w:rsidP="00F17708">
      <w:pPr>
        <w:tabs>
          <w:tab w:val="left" w:pos="360"/>
        </w:tabs>
        <w:spacing w:after="0" w:line="240" w:lineRule="auto"/>
        <w:rPr>
          <w:rFonts w:eastAsia="Calibri" w:cs="Times New Roman"/>
          <w:szCs w:val="26"/>
        </w:rPr>
      </w:pPr>
    </w:p>
    <w:p w14:paraId="53216B04" w14:textId="77777777" w:rsidR="00F17708" w:rsidRPr="00F17708" w:rsidRDefault="00F17708" w:rsidP="00F17708">
      <w:pPr>
        <w:rPr>
          <w:rFonts w:eastAsia="Calibri" w:cs="Times New Roman"/>
        </w:rPr>
      </w:pPr>
    </w:p>
    <w:p w14:paraId="7706C534" w14:textId="77777777" w:rsidR="00F17708" w:rsidRPr="00F17708" w:rsidRDefault="00F17708" w:rsidP="00F17708">
      <w:pPr>
        <w:keepNext/>
        <w:keepLines/>
        <w:widowControl w:val="0"/>
        <w:tabs>
          <w:tab w:val="center" w:pos="1985"/>
          <w:tab w:val="center" w:pos="7088"/>
        </w:tabs>
        <w:spacing w:after="0" w:line="240" w:lineRule="auto"/>
        <w:outlineLvl w:val="0"/>
        <w:rPr>
          <w:rFonts w:eastAsia="Times New Roman" w:cs="Times New Roman"/>
          <w:sz w:val="28"/>
          <w:szCs w:val="28"/>
          <w:lang w:eastAsia="vi-VN"/>
        </w:rPr>
      </w:pPr>
      <w:r w:rsidRPr="00F17708">
        <w:rPr>
          <w:rFonts w:eastAsia="Times New Roman" w:cs="Times New Roman"/>
          <w:sz w:val="28"/>
          <w:szCs w:val="28"/>
          <w:lang w:eastAsia="vi-VN"/>
        </w:rPr>
        <w:tab/>
        <w:t>ỦY BAN NHÂN DÂN TP.THỦ ĐỨC</w:t>
      </w:r>
      <w:r w:rsidRPr="00F17708">
        <w:rPr>
          <w:rFonts w:eastAsia="Times New Roman" w:cs="Times New Roman"/>
          <w:sz w:val="28"/>
          <w:szCs w:val="28"/>
          <w:lang w:eastAsia="vi-VN"/>
        </w:rPr>
        <w:tab/>
      </w:r>
    </w:p>
    <w:p w14:paraId="59C86229" w14:textId="77777777" w:rsidR="00F17708" w:rsidRPr="00F17708" w:rsidRDefault="00F17708" w:rsidP="00F17708">
      <w:pPr>
        <w:widowControl w:val="0"/>
        <w:tabs>
          <w:tab w:val="center" w:pos="1985"/>
          <w:tab w:val="center" w:pos="7088"/>
        </w:tabs>
        <w:spacing w:after="0" w:line="240" w:lineRule="auto"/>
        <w:jc w:val="both"/>
        <w:rPr>
          <w:rFonts w:eastAsia="Times New Roman" w:cs="Times New Roman"/>
          <w:sz w:val="28"/>
          <w:szCs w:val="28"/>
          <w:lang w:eastAsia="vi-VN"/>
        </w:rPr>
      </w:pPr>
      <w:r w:rsidRPr="00F17708">
        <w:rPr>
          <w:rFonts w:eastAsia="Times New Roman" w:cs="Times New Roman"/>
          <w:b/>
          <w:sz w:val="28"/>
          <w:szCs w:val="28"/>
          <w:lang w:eastAsia="vi-VN"/>
        </w:rPr>
        <w:tab/>
        <w:t>TRƯỜNG THCS HIỆP PHÚ</w:t>
      </w:r>
      <w:r w:rsidRPr="00F17708">
        <w:rPr>
          <w:rFonts w:eastAsia="Times New Roman" w:cs="Times New Roman"/>
          <w:sz w:val="28"/>
          <w:szCs w:val="28"/>
          <w:lang w:eastAsia="vi-VN"/>
        </w:rPr>
        <w:tab/>
      </w:r>
    </w:p>
    <w:p w14:paraId="776AABEA" w14:textId="77777777" w:rsidR="00F17708" w:rsidRPr="00F17708" w:rsidRDefault="00F17708" w:rsidP="00F17708">
      <w:pPr>
        <w:widowControl w:val="0"/>
        <w:tabs>
          <w:tab w:val="center" w:pos="1985"/>
          <w:tab w:val="center" w:pos="7088"/>
        </w:tabs>
        <w:spacing w:after="0" w:line="240" w:lineRule="auto"/>
        <w:jc w:val="both"/>
        <w:rPr>
          <w:rFonts w:eastAsia="Times New Roman" w:cs="Times New Roman"/>
          <w:sz w:val="28"/>
          <w:szCs w:val="28"/>
          <w:lang w:eastAsia="vi-VN"/>
        </w:rPr>
      </w:pPr>
      <w:r w:rsidRPr="00F17708">
        <w:rPr>
          <w:rFonts w:eastAsia="Times New Roman" w:cs="Times New Roman"/>
          <w:noProof/>
          <w:sz w:val="20"/>
          <w:szCs w:val="20"/>
          <w:lang w:val="en-US"/>
        </w:rPr>
        <mc:AlternateContent>
          <mc:Choice Requires="wps">
            <w:drawing>
              <wp:anchor distT="0" distB="0" distL="114300" distR="114300" simplePos="0" relativeHeight="251842560" behindDoc="0" locked="0" layoutInCell="1" allowOverlap="1" wp14:anchorId="30681673" wp14:editId="24321531">
                <wp:simplePos x="0" y="0"/>
                <wp:positionH relativeFrom="column">
                  <wp:posOffset>527685</wp:posOffset>
                </wp:positionH>
                <wp:positionV relativeFrom="paragraph">
                  <wp:posOffset>13335</wp:posOffset>
                </wp:positionV>
                <wp:extent cx="1476375" cy="0"/>
                <wp:effectExtent l="0" t="4445" r="0" b="5080"/>
                <wp:wrapNone/>
                <wp:docPr id="58" name="Straight Arrow Connector 58"/>
                <wp:cNvGraphicFramePr/>
                <a:graphic xmlns:a="http://schemas.openxmlformats.org/drawingml/2006/main">
                  <a:graphicData uri="http://schemas.microsoft.com/office/word/2010/wordprocessingShape">
                    <wps:wsp>
                      <wps:cNvCnPr/>
                      <wps:spPr>
                        <a:xfrm>
                          <a:off x="0" y="0"/>
                          <a:ext cx="14763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Straight Arrow Connector 58" o:spid="_x0000_s1026" type="#_x0000_t32" style="position:absolute;margin-left:41.55pt;margin-top:1.05pt;width:116.25pt;height:0;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K2X0QEAAKMDAAAOAAAAZHJzL2Uyb0RvYy54bWysU9uOEzEMfUfiH6K8s9MWugujTleoZXlB UGnhA9wkMxMpN9mh0/49TtrtcnlBiHnIOLF97HPirO6P3omDQbIxdHJ+M5PCBBW1DUMnv319ePVW CsoQNLgYTCdPhuT9+uWL1ZRas4hjdNqgYJBA7ZQ6Oeac2qYhNRoPdBOTCezsI3rIvMWh0QgTo3vX LGaz22aKqBNGZYj4dHt2ynXF73uj8pe+J5OF6yT3luuKdd2XtVmvoB0Q0mjVpQ34hy482MBFr1Bb yCC+o/0DyluFkWKfb1T0Tex7q0zlwGzms9/YPI6QTOXC4lC6ykT/D1Z9PuxQWN3JJd9UAM939JgR 7DBm8R4xTmITQ2AdIwoOYb2mRC2nbcIOLztKOyzkjz368mda4lg1Pl01NscsFB/O39zdvr5bSqGe fM1zYkLKH030ohidpEsj1w7mVWM4fKLMpTnxKaFUdUFMnXy3XBRw4FnqHWQ2fWJ2FIaaS9FZ/WCd KxmEw37jUBygTEf9CkHG/SWsFNkCjee46jrPzWhAfwha5FNi2QIPuCwteKOlcIbfQ7EYENoM1v1N JJd2gTsoGp9VLdY+6lMVu57zJNQeL1NbRu3nfc1+flvrHwAAAP//AwBQSwMEFAAGAAgAAAAhAOEb 5yHaAAAABgEAAA8AAABkcnMvZG93bnJldi54bWxMjkFLw0AUhO+C/2F5ghexm6S01JhNKYIHj7YF r6/ZZxLNvg3ZTRP763160dMwzDDzFdvZdepMQ2g9G0gXCSjiytuWawPHw/P9BlSIyBY7z2TgiwJs y+urAnPrJ36l8z7WSkY45GigibHPtQ5VQw7DwvfEkr37wWEUO9TaDjjJuOt0liRr7bBleWiwp6eG qs/96AxQGFdpsntw9fHlMt29ZZePqT8Yc3sz7x5BRZrjXxl+8AUdSmE6+ZFtUJ2BzTKVpoFMROJl ulqDOv16XRb6P375DQAA//8DAFBLAQItABQABgAIAAAAIQC2gziS/gAAAOEBAAATAAAAAAAAAAAA AAAAAAAAAABbQ29udGVudF9UeXBlc10ueG1sUEsBAi0AFAAGAAgAAAAhADj9If/WAAAAlAEAAAsA AAAAAAAAAAAAAAAALwEAAF9yZWxzLy5yZWxzUEsBAi0AFAAGAAgAAAAhAE4UrZfRAQAAowMAAA4A AAAAAAAAAAAAAAAALgIAAGRycy9lMm9Eb2MueG1sUEsBAi0AFAAGAAgAAAAhAOEb5yHaAAAABgEA AA8AAAAAAAAAAAAAAAAAKwQAAGRycy9kb3ducmV2LnhtbFBLBQYAAAAABAAEAPMAAAAyBQAAAAA= "/>
            </w:pict>
          </mc:Fallback>
        </mc:AlternateContent>
      </w:r>
    </w:p>
    <w:p w14:paraId="525214DC" w14:textId="77777777" w:rsidR="00F17708" w:rsidRPr="00F17708" w:rsidRDefault="00F17708" w:rsidP="00F17708">
      <w:pPr>
        <w:widowControl w:val="0"/>
        <w:spacing w:after="0" w:line="240" w:lineRule="auto"/>
        <w:jc w:val="center"/>
        <w:rPr>
          <w:rFonts w:eastAsia="Times New Roman" w:cs="Times New Roman"/>
          <w:b/>
          <w:sz w:val="28"/>
          <w:szCs w:val="28"/>
          <w:lang w:eastAsia="vi-VN"/>
        </w:rPr>
      </w:pPr>
      <w:r w:rsidRPr="00F17708">
        <w:rPr>
          <w:rFonts w:eastAsia="Times New Roman" w:cs="Times New Roman"/>
          <w:b/>
          <w:sz w:val="28"/>
          <w:szCs w:val="28"/>
          <w:lang w:eastAsia="vi-VN"/>
        </w:rPr>
        <w:t>ĐỀ THAM KHẢO CUỐI HỌC KỲ 2 NĂM HỌC 2024 – 2025</w:t>
      </w:r>
    </w:p>
    <w:p w14:paraId="31F728A5" w14:textId="77777777" w:rsidR="00F17708" w:rsidRPr="00F17708" w:rsidRDefault="00F17708" w:rsidP="00F17708">
      <w:pPr>
        <w:widowControl w:val="0"/>
        <w:spacing w:after="0" w:line="240" w:lineRule="auto"/>
        <w:ind w:left="2880" w:firstLineChars="600" w:firstLine="1200"/>
        <w:jc w:val="both"/>
        <w:rPr>
          <w:rFonts w:eastAsia="Times New Roman" w:cs="Times New Roman"/>
          <w:b/>
          <w:bCs/>
          <w:sz w:val="28"/>
          <w:szCs w:val="28"/>
          <w:lang w:eastAsia="vi-VN"/>
        </w:rPr>
      </w:pPr>
      <w:r w:rsidRPr="00F17708">
        <w:rPr>
          <w:rFonts w:eastAsia="Times New Roman" w:cs="Times New Roman"/>
          <w:noProof/>
          <w:sz w:val="20"/>
          <w:szCs w:val="20"/>
          <w:lang w:val="en-US"/>
        </w:rPr>
        <mc:AlternateContent>
          <mc:Choice Requires="wps">
            <w:drawing>
              <wp:anchor distT="0" distB="0" distL="114300" distR="114300" simplePos="0" relativeHeight="251843584" behindDoc="0" locked="0" layoutInCell="1" allowOverlap="1" wp14:anchorId="3063C35B" wp14:editId="7E4A49A1">
                <wp:simplePos x="0" y="0"/>
                <wp:positionH relativeFrom="column">
                  <wp:posOffset>-83185</wp:posOffset>
                </wp:positionH>
                <wp:positionV relativeFrom="paragraph">
                  <wp:posOffset>173355</wp:posOffset>
                </wp:positionV>
                <wp:extent cx="2274570" cy="295275"/>
                <wp:effectExtent l="12700" t="12700" r="13970" b="27305"/>
                <wp:wrapNone/>
                <wp:docPr id="59" name="Rectangles 1"/>
                <wp:cNvGraphicFramePr/>
                <a:graphic xmlns:a="http://schemas.openxmlformats.org/drawingml/2006/main">
                  <a:graphicData uri="http://schemas.microsoft.com/office/word/2010/wordprocessingShape">
                    <wps:wsp>
                      <wps:cNvSpPr/>
                      <wps:spPr>
                        <a:xfrm>
                          <a:off x="0" y="0"/>
                          <a:ext cx="2274570" cy="295275"/>
                        </a:xfrm>
                        <a:prstGeom prst="rect">
                          <a:avLst/>
                        </a:prstGeom>
                        <a:noFill/>
                        <a:ln w="25400" cap="flat" cmpd="sng">
                          <a:solidFill>
                            <a:srgbClr val="385D8A"/>
                          </a:solidFill>
                          <a:prstDash val="solid"/>
                          <a:miter/>
                          <a:headEnd type="none" w="med" len="med"/>
                          <a:tailEnd type="none" w="med" len="med"/>
                        </a:ln>
                      </wps:spPr>
                      <wps:bodyPr anchor="ctr" anchorCtr="0" upright="1"/>
                    </wps:wsp>
                  </a:graphicData>
                </a:graphic>
              </wp:anchor>
            </w:drawing>
          </mc:Choice>
          <mc:Fallback>
            <w:pict>
              <v:rect id="Rectangles 1" o:spid="_x0000_s1026" style="position:absolute;margin-left:-6.55pt;margin-top:13.65pt;width:179.1pt;height:23.2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LpBP6wEAAMgDAAAOAAAAZHJzL2Uyb0RvYy54bWysU01v2zAMvQ/YfxB0X5x49ZIacYqhWXcZ tmLdfgAjybYAfUFU4+Tfj1LSdGsvw7CLTIrkI/n0vL45WMP2KqL2ruOL2Zwz5YSX2g0d//nj7t2K M0zgJBjvVMePCvnN5u2b9RRaVfvRG6kiIxCH7RQ6PqYU2qpCMSoLOPNBOQr2PlpI5MahkhEmQrem qufzD9XkowzRC4VIt9tTkG8Kft8rkb71ParETMdptlTOWM5dPqvNGtohQhi1OI8B/zCFBe2o6QVq CwnYY9SvoKwW0aPv00x4W/m+10KVHWibxfzFNg8jBFV2IXIwXGjC/wcrvu7vI9Oy4801Zw4svdF3 Yg3cYBSyRSZoCthS3kO4j2cPyczbHvpo85f2YIdC6vFCqjokJuiyrpdXzZK4FxSrr5t62WTQ6rk6 REyflbcsGx2P1L5wCfsvmE6pTym5mfN32hi6h9Y4NhFoczXP+ED66Q0kMm2gjdANBQe90TLX5BKM w+7WRLYHUsT7VbNdfTyP80dabrgFHE95JZTToLU6qUwDtKMC+clJlo6BSHMkb56nsUpyZhT9Ddkq mQm0+ZtM4sQ4oiYTfqI4Wzsvj/RG4MToSbkiRX52btNJyY8h6mEk6spzlXKSS+H4LO2sx9/90uT5 B9z8AgAA//8DAFBLAwQUAAYACAAAACEA/IFE1t8AAAAJAQAADwAAAGRycy9kb3ducmV2LnhtbEyP TU/DMAyG70j8h8hI3La066BbqTvxoYkzYxduWZO1gcYpTdYVfj3mBEfbj14/b7mZXCdGMwTrCSGd JyAM1V5bahD2r9vZCkSIirTqPBmELxNgU11elKrQ/kwvZtzFRnAIhUIhtDH2hZShbo1TYe57Q3w7 +sGpyOPQSD2oM4e7Ti6S5FY6ZYk/tKo3j62pP3Ynh3C0Nhv37nla1m/5+8N6/f259U+I11fT/R2I aKb4B8OvPqtDxU4HfyIdRIcwS7OUUYRFnoFgIFve8OKAkGcrkFUp/zeofgAAAP//AwBQSwECLQAU AAYACAAAACEAtoM4kv4AAADhAQAAEwAAAAAAAAAAAAAAAAAAAAAAW0NvbnRlbnRfVHlwZXNdLnht bFBLAQItABQABgAIAAAAIQA4/SH/1gAAAJQBAAALAAAAAAAAAAAAAAAAAC8BAABfcmVscy8ucmVs c1BLAQItABQABgAIAAAAIQDyLpBP6wEAAMgDAAAOAAAAAAAAAAAAAAAAAC4CAABkcnMvZTJvRG9j LnhtbFBLAQItABQABgAIAAAAIQD8gUTW3wAAAAkBAAAPAAAAAAAAAAAAAAAAAEUEAABkcnMvZG93 bnJldi54bWxQSwUGAAAAAAQABADzAAAAUQUAAAAA " filled="f" strokecolor="#385d8a" strokeweight="2pt"/>
            </w:pict>
          </mc:Fallback>
        </mc:AlternateContent>
      </w:r>
      <w:r w:rsidRPr="00F17708">
        <w:rPr>
          <w:rFonts w:eastAsia="Times New Roman" w:cs="Times New Roman"/>
          <w:b/>
          <w:bCs/>
          <w:sz w:val="28"/>
          <w:szCs w:val="28"/>
          <w:lang w:eastAsia="vi-VN"/>
        </w:rPr>
        <w:t>MÔN: TOÁN 9</w:t>
      </w:r>
    </w:p>
    <w:p w14:paraId="71DF0AEB" w14:textId="77777777" w:rsidR="00F17708" w:rsidRPr="00F17708" w:rsidRDefault="00F17708" w:rsidP="00F17708">
      <w:pPr>
        <w:widowControl w:val="0"/>
        <w:spacing w:after="0" w:line="240" w:lineRule="auto"/>
        <w:jc w:val="both"/>
        <w:rPr>
          <w:rFonts w:eastAsia="Times New Roman" w:cs="Times New Roman"/>
          <w:b/>
          <w:bCs/>
          <w:iCs/>
          <w:sz w:val="28"/>
          <w:szCs w:val="28"/>
          <w:lang w:eastAsia="vi-VN"/>
        </w:rPr>
      </w:pPr>
      <w:r w:rsidRPr="00F17708">
        <w:rPr>
          <w:rFonts w:eastAsia="Times New Roman" w:cs="Times New Roman"/>
          <w:i/>
          <w:sz w:val="28"/>
          <w:szCs w:val="28"/>
          <w:lang w:eastAsia="vi-VN"/>
        </w:rPr>
        <w:t xml:space="preserve">(Đề kiểm tra gồm có 2 trang) </w:t>
      </w:r>
      <w:r w:rsidRPr="00F17708">
        <w:rPr>
          <w:rFonts w:eastAsia="Times New Roman" w:cs="Times New Roman"/>
          <w:i/>
          <w:sz w:val="28"/>
          <w:szCs w:val="28"/>
          <w:lang w:eastAsia="vi-VN"/>
        </w:rPr>
        <w:tab/>
      </w:r>
      <w:r w:rsidRPr="00F17708">
        <w:rPr>
          <w:rFonts w:eastAsia="Times New Roman" w:cs="Times New Roman"/>
          <w:b/>
          <w:bCs/>
          <w:iCs/>
          <w:sz w:val="28"/>
          <w:szCs w:val="28"/>
          <w:lang w:eastAsia="vi-VN"/>
        </w:rPr>
        <w:t>Thời gian làm bài: 90 phút</w:t>
      </w:r>
    </w:p>
    <w:p w14:paraId="14B2D66E" w14:textId="77777777" w:rsidR="00F17708" w:rsidRPr="00F17708" w:rsidRDefault="00F17708" w:rsidP="00F17708">
      <w:pPr>
        <w:widowControl w:val="0"/>
        <w:spacing w:after="0" w:line="240" w:lineRule="auto"/>
        <w:ind w:left="2880" w:firstLine="720"/>
        <w:jc w:val="both"/>
        <w:rPr>
          <w:rFonts w:eastAsia="Times New Roman" w:cs="Times New Roman"/>
          <w:i/>
          <w:sz w:val="28"/>
          <w:szCs w:val="28"/>
          <w:lang w:eastAsia="vi-VN"/>
        </w:rPr>
      </w:pPr>
      <w:r w:rsidRPr="00F17708">
        <w:rPr>
          <w:rFonts w:eastAsia="Times New Roman" w:cs="Times New Roman"/>
          <w:i/>
          <w:sz w:val="28"/>
          <w:szCs w:val="28"/>
          <w:lang w:eastAsia="vi-VN"/>
        </w:rPr>
        <w:t>(Không kể thời gian phát đề)</w:t>
      </w:r>
    </w:p>
    <w:p w14:paraId="2BD8F395" w14:textId="77777777" w:rsidR="00F17708" w:rsidRPr="00F17708" w:rsidRDefault="00F17708" w:rsidP="00F17708">
      <w:pPr>
        <w:widowControl w:val="0"/>
        <w:spacing w:before="120" w:after="0" w:line="288" w:lineRule="auto"/>
        <w:ind w:left="2880" w:firstLine="720"/>
        <w:jc w:val="both"/>
        <w:rPr>
          <w:rFonts w:eastAsia="Times New Roman" w:cs="Times New Roman"/>
          <w:i/>
          <w:sz w:val="28"/>
          <w:szCs w:val="28"/>
          <w:lang w:eastAsia="vi-VN"/>
        </w:rPr>
      </w:pPr>
    </w:p>
    <w:p w14:paraId="3D0568C1" w14:textId="77777777" w:rsidR="00F17708" w:rsidRPr="00F17708" w:rsidRDefault="00F17708" w:rsidP="00F17708">
      <w:pPr>
        <w:widowControl w:val="0"/>
        <w:spacing w:before="120" w:after="0" w:line="360" w:lineRule="auto"/>
        <w:jc w:val="both"/>
        <w:rPr>
          <w:rFonts w:eastAsia="Times New Roman" w:cs="Times New Roman"/>
          <w:b/>
          <w:iCs/>
          <w:sz w:val="28"/>
          <w:szCs w:val="28"/>
          <w:lang w:eastAsia="vi-VN"/>
        </w:rPr>
      </w:pPr>
      <w:r w:rsidRPr="00F17708">
        <w:rPr>
          <w:rFonts w:eastAsia="Times New Roman" w:cs="Times New Roman"/>
          <w:b/>
          <w:i/>
          <w:iCs/>
          <w:color w:val="000000"/>
          <w:sz w:val="28"/>
          <w:szCs w:val="28"/>
          <w:u w:val="single"/>
          <w:lang w:eastAsia="vi-VN" w:bidi="vi-VN"/>
        </w:rPr>
        <w:t>Câu 1:</w:t>
      </w:r>
      <w:r w:rsidRPr="00F17708">
        <w:rPr>
          <w:rFonts w:eastAsia="Times New Roman" w:cs="Times New Roman"/>
          <w:b/>
          <w:i/>
          <w:iCs/>
          <w:color w:val="000000"/>
          <w:sz w:val="28"/>
          <w:szCs w:val="28"/>
          <w:lang w:eastAsia="vi-VN" w:bidi="vi-VN"/>
        </w:rPr>
        <w:t xml:space="preserve"> </w:t>
      </w:r>
      <w:r w:rsidRPr="00F17708">
        <w:rPr>
          <w:rFonts w:eastAsia="Times New Roman" w:cs="Times New Roman"/>
          <w:i/>
          <w:iCs/>
          <w:sz w:val="28"/>
          <w:szCs w:val="28"/>
          <w:lang w:eastAsia="vi-VN"/>
        </w:rPr>
        <w:t>(1 điểm)</w:t>
      </w:r>
      <w:r w:rsidRPr="00F17708">
        <w:rPr>
          <w:rFonts w:eastAsia="Times New Roman" w:cs="Times New Roman"/>
          <w:b/>
          <w:iCs/>
          <w:sz w:val="28"/>
          <w:szCs w:val="28"/>
          <w:lang w:eastAsia="vi-VN"/>
        </w:rPr>
        <w:t xml:space="preserve"> </w:t>
      </w:r>
    </w:p>
    <w:p w14:paraId="139094D9" w14:textId="77777777" w:rsidR="00F17708" w:rsidRPr="00F17708" w:rsidRDefault="00F17708" w:rsidP="00F17708">
      <w:pPr>
        <w:widowControl w:val="0"/>
        <w:tabs>
          <w:tab w:val="left" w:pos="284"/>
          <w:tab w:val="left" w:pos="709"/>
          <w:tab w:val="left" w:pos="5103"/>
          <w:tab w:val="left" w:pos="5529"/>
        </w:tabs>
        <w:spacing w:before="120" w:after="0" w:line="360" w:lineRule="auto"/>
        <w:jc w:val="both"/>
        <w:rPr>
          <w:rFonts w:eastAsia="Times New Roman" w:cs="Times New Roman"/>
          <w:bCs/>
          <w:iCs/>
          <w:sz w:val="28"/>
          <w:szCs w:val="28"/>
          <w:lang w:eastAsia="vi-VN"/>
        </w:rPr>
      </w:pPr>
      <w:r w:rsidRPr="00F17708">
        <w:rPr>
          <w:rFonts w:eastAsia="Times New Roman" w:cs="Times New Roman"/>
          <w:bCs/>
          <w:iCs/>
          <w:sz w:val="28"/>
          <w:szCs w:val="28"/>
          <w:lang w:eastAsia="vi-VN"/>
        </w:rPr>
        <w:t xml:space="preserve">    Giải các phương trình sau</w:t>
      </w:r>
    </w:p>
    <w:p w14:paraId="2CAB0F6A" w14:textId="77777777" w:rsidR="00F17708" w:rsidRPr="00F17708" w:rsidRDefault="00F17708" w:rsidP="00F17708">
      <w:pPr>
        <w:widowControl w:val="0"/>
        <w:tabs>
          <w:tab w:val="left" w:pos="284"/>
          <w:tab w:val="left" w:pos="709"/>
          <w:tab w:val="left" w:pos="5103"/>
          <w:tab w:val="left" w:pos="5529"/>
        </w:tabs>
        <w:spacing w:before="120" w:after="0" w:line="360" w:lineRule="auto"/>
        <w:jc w:val="both"/>
        <w:rPr>
          <w:rFonts w:eastAsia="Times New Roman" w:cs="Times New Roman"/>
          <w:iCs/>
          <w:sz w:val="28"/>
          <w:szCs w:val="28"/>
          <w:lang w:eastAsia="vi-VN"/>
        </w:rPr>
      </w:pPr>
      <w:r w:rsidRPr="00F17708">
        <w:rPr>
          <w:rFonts w:eastAsia="Times New Roman" w:cs="Times New Roman"/>
          <w:bCs/>
          <w:iCs/>
          <w:sz w:val="28"/>
          <w:szCs w:val="28"/>
          <w:lang w:eastAsia="vi-VN"/>
        </w:rPr>
        <w:tab/>
        <w:t>a)</w:t>
      </w:r>
      <w:r w:rsidRPr="00F17708">
        <w:rPr>
          <w:rFonts w:eastAsia="Times New Roman" w:cs="Times New Roman"/>
          <w:bCs/>
          <w:iCs/>
          <w:sz w:val="28"/>
          <w:szCs w:val="28"/>
          <w:lang w:eastAsia="vi-VN"/>
        </w:rPr>
        <w:tab/>
      </w:r>
      <m:oMath>
        <m:r>
          <w:rPr>
            <w:rFonts w:ascii="Cambria Math" w:eastAsia="Times New Roman" w:hAnsi="Cambria Math" w:cs="Times New Roman"/>
            <w:sz w:val="28"/>
            <w:szCs w:val="28"/>
            <w:lang w:val="en-US" w:eastAsia="vi-VN"/>
          </w:rPr>
          <m:t>6</m:t>
        </m:r>
        <m:sSup>
          <m:sSupPr>
            <m:ctrlPr>
              <w:rPr>
                <w:rFonts w:ascii="Cambria Math" w:eastAsia="Times New Roman" w:hAnsi="Cambria Math" w:cs="Times New Roman"/>
                <w:bCs/>
                <w:iCs/>
                <w:sz w:val="28"/>
                <w:szCs w:val="28"/>
                <w:lang w:val="en-US" w:eastAsia="vi-VN"/>
              </w:rPr>
            </m:ctrlPr>
          </m:sSupPr>
          <m:e>
            <m:r>
              <w:rPr>
                <w:rFonts w:ascii="Cambria Math" w:eastAsia="Times New Roman" w:hAnsi="Cambria Math" w:cs="Times New Roman"/>
                <w:sz w:val="28"/>
                <w:szCs w:val="28"/>
                <w:lang w:val="en-US" w:eastAsia="vi-VN"/>
              </w:rPr>
              <m:t>x</m:t>
            </m:r>
          </m:e>
          <m:sup>
            <m:r>
              <w:rPr>
                <w:rFonts w:ascii="Cambria Math" w:eastAsia="Times New Roman" w:hAnsi="Cambria Math" w:cs="Times New Roman"/>
                <w:sz w:val="28"/>
                <w:szCs w:val="28"/>
                <w:lang w:val="en-US" w:eastAsia="vi-VN"/>
              </w:rPr>
              <m:t>2</m:t>
            </m:r>
          </m:sup>
        </m:sSup>
        <m:r>
          <w:rPr>
            <w:rFonts w:ascii="Cambria Math" w:eastAsia="Times New Roman" w:hAnsi="Cambria Math" w:cs="Times New Roman"/>
            <w:sz w:val="28"/>
            <w:szCs w:val="28"/>
            <w:lang w:val="en-US" w:eastAsia="vi-VN"/>
          </w:rPr>
          <m:t>-11x - 35 = 0</m:t>
        </m:r>
      </m:oMath>
      <w:r w:rsidRPr="00F17708">
        <w:rPr>
          <w:rFonts w:eastAsia="Times New Roman" w:cs="Times New Roman"/>
          <w:i/>
          <w:iCs/>
          <w:sz w:val="28"/>
          <w:szCs w:val="28"/>
          <w:lang w:eastAsia="vi-VN"/>
        </w:rPr>
        <w:t xml:space="preserve">  </w:t>
      </w:r>
    </w:p>
    <w:p w14:paraId="397B3365" w14:textId="77777777" w:rsidR="00F17708" w:rsidRPr="00F17708" w:rsidRDefault="00F17708" w:rsidP="00F17708">
      <w:pPr>
        <w:widowControl w:val="0"/>
        <w:tabs>
          <w:tab w:val="left" w:pos="284"/>
          <w:tab w:val="left" w:pos="709"/>
          <w:tab w:val="left" w:pos="5103"/>
          <w:tab w:val="left" w:pos="5529"/>
        </w:tabs>
        <w:spacing w:before="120" w:after="0" w:line="360" w:lineRule="auto"/>
        <w:jc w:val="both"/>
        <w:rPr>
          <w:rFonts w:eastAsia="Times New Roman" w:cs="Times New Roman"/>
          <w:i/>
          <w:iCs/>
          <w:sz w:val="28"/>
          <w:szCs w:val="28"/>
          <w:lang w:eastAsia="vi-VN"/>
        </w:rPr>
      </w:pPr>
      <w:r w:rsidRPr="00F17708">
        <w:rPr>
          <w:rFonts w:eastAsia="Times New Roman" w:cs="Times New Roman"/>
          <w:iCs/>
          <w:sz w:val="28"/>
          <w:szCs w:val="28"/>
          <w:lang w:eastAsia="vi-VN"/>
        </w:rPr>
        <w:tab/>
      </w:r>
      <w:r w:rsidRPr="00F17708">
        <w:rPr>
          <w:rFonts w:eastAsia="Times New Roman" w:cs="Times New Roman"/>
          <w:bCs/>
          <w:iCs/>
          <w:sz w:val="28"/>
          <w:szCs w:val="28"/>
          <w:lang w:eastAsia="vi-VN"/>
        </w:rPr>
        <w:t>b)</w:t>
      </w:r>
      <w:r w:rsidRPr="00F17708">
        <w:rPr>
          <w:rFonts w:eastAsia="Times New Roman" w:cs="Times New Roman"/>
          <w:bCs/>
          <w:iCs/>
          <w:sz w:val="28"/>
          <w:szCs w:val="28"/>
          <w:lang w:eastAsia="vi-VN"/>
        </w:rPr>
        <w:tab/>
      </w:r>
      <m:oMath>
        <m:r>
          <w:rPr>
            <w:rFonts w:ascii="Cambria Math" w:eastAsia="Times New Roman" w:hAnsi="Cambria Math" w:cs="Times New Roman"/>
            <w:sz w:val="28"/>
            <w:szCs w:val="28"/>
            <w:lang w:eastAsia="vi-VN"/>
          </w:rPr>
          <m:t>x</m:t>
        </m:r>
        <m:r>
          <w:rPr>
            <w:rFonts w:ascii="Cambria Math" w:eastAsia="Times New Roman" w:hAnsi="Cambria Math" w:cs="Times New Roman"/>
            <w:sz w:val="28"/>
            <w:szCs w:val="28"/>
            <w:lang w:val="en-US" w:eastAsia="vi-VN"/>
          </w:rPr>
          <m:t>.(x + 8 ) = 20</m:t>
        </m:r>
      </m:oMath>
      <w:r w:rsidRPr="00F17708">
        <w:rPr>
          <w:rFonts w:eastAsia="Times New Roman" w:cs="Times New Roman"/>
          <w:i/>
          <w:iCs/>
          <w:sz w:val="28"/>
          <w:szCs w:val="28"/>
          <w:lang w:eastAsia="vi-VN"/>
        </w:rPr>
        <w:t xml:space="preserve"> </w:t>
      </w:r>
    </w:p>
    <w:p w14:paraId="466F7405" w14:textId="77777777" w:rsidR="00F17708" w:rsidRPr="00F17708" w:rsidRDefault="00F17708" w:rsidP="00F17708">
      <w:pPr>
        <w:autoSpaceDE w:val="0"/>
        <w:autoSpaceDN w:val="0"/>
        <w:adjustRightInd w:val="0"/>
        <w:spacing w:before="120" w:line="360" w:lineRule="auto"/>
        <w:rPr>
          <w:rFonts w:eastAsia="Arial Unicode MS" w:cs="Times New Roman"/>
          <w:color w:val="000000"/>
          <w:sz w:val="28"/>
          <w:szCs w:val="28"/>
          <w:lang w:eastAsia="vi-VN" w:bidi="vi-VN"/>
        </w:rPr>
      </w:pPr>
      <w:r w:rsidRPr="00F17708">
        <w:rPr>
          <w:rFonts w:eastAsia="Arial Unicode MS" w:cs="Times New Roman"/>
          <w:b/>
          <w:i/>
          <w:iCs/>
          <w:color w:val="000000"/>
          <w:sz w:val="28"/>
          <w:szCs w:val="28"/>
          <w:u w:val="single"/>
          <w:lang w:eastAsia="vi-VN" w:bidi="vi-VN"/>
        </w:rPr>
        <w:t>Câu 2:</w:t>
      </w:r>
      <w:r w:rsidRPr="00F17708">
        <w:rPr>
          <w:rFonts w:eastAsia="Arial Unicode MS" w:cs="Times New Roman"/>
          <w:b/>
          <w:i/>
          <w:iCs/>
          <w:color w:val="000000"/>
          <w:sz w:val="28"/>
          <w:szCs w:val="28"/>
          <w:lang w:eastAsia="vi-VN" w:bidi="vi-VN"/>
        </w:rPr>
        <w:t xml:space="preserve"> </w:t>
      </w:r>
      <w:r w:rsidRPr="00F17708">
        <w:rPr>
          <w:rFonts w:eastAsia="Arial Unicode MS" w:cs="Times New Roman"/>
          <w:i/>
          <w:iCs/>
          <w:color w:val="000000"/>
          <w:sz w:val="28"/>
          <w:szCs w:val="28"/>
          <w:lang w:eastAsia="vi-VN" w:bidi="vi-VN"/>
        </w:rPr>
        <w:t xml:space="preserve">(1,5 điểm) </w:t>
      </w:r>
    </w:p>
    <w:p w14:paraId="3CC2C4D9" w14:textId="77777777" w:rsidR="00F17708" w:rsidRPr="00F17708" w:rsidRDefault="00F17708" w:rsidP="00F17708">
      <w:pPr>
        <w:widowControl w:val="0"/>
        <w:tabs>
          <w:tab w:val="left" w:pos="284"/>
          <w:tab w:val="left" w:pos="709"/>
        </w:tabs>
        <w:spacing w:before="120" w:after="0" w:line="360" w:lineRule="auto"/>
        <w:jc w:val="both"/>
        <w:rPr>
          <w:rFonts w:eastAsia="Times New Roman" w:cs="Times New Roman"/>
          <w:iCs/>
          <w:sz w:val="28"/>
          <w:szCs w:val="28"/>
          <w:lang w:eastAsia="vi-VN"/>
        </w:rPr>
      </w:pPr>
      <w:r w:rsidRPr="00F17708">
        <w:rPr>
          <w:rFonts w:eastAsia="Arial" w:cs="Times New Roman"/>
          <w:bCs/>
          <w:i/>
          <w:iCs/>
          <w:color w:val="000000"/>
          <w:sz w:val="28"/>
          <w:szCs w:val="28"/>
          <w:lang w:eastAsia="vi-VN" w:bidi="vi-VN"/>
        </w:rPr>
        <w:t xml:space="preserve">    Cho </w:t>
      </w:r>
      <w:r w:rsidRPr="00F17708">
        <w:rPr>
          <w:rFonts w:eastAsia="Times New Roman" w:cs="Times New Roman"/>
          <w:i/>
          <w:iCs/>
          <w:position w:val="-14"/>
          <w:sz w:val="28"/>
          <w:szCs w:val="28"/>
          <w:lang w:eastAsia="vi-VN"/>
        </w:rPr>
        <w:object w:dxaOrig="1557" w:dyaOrig="474" w14:anchorId="0A53B86E">
          <v:shape id="_x0000_i2088" type="#_x0000_t75" style="width:78pt;height:24pt" o:ole="">
            <v:imagedata r:id="rId422" o:title=""/>
          </v:shape>
          <o:OLEObject Type="Embed" ProgID="Equation.DSMT4" ShapeID="_x0000_i2088" DrawAspect="Content" ObjectID="_1806862396" r:id="rId1979"/>
        </w:object>
      </w:r>
      <w:r w:rsidRPr="00F17708">
        <w:rPr>
          <w:rFonts w:eastAsia="Times New Roman" w:cs="Times New Roman"/>
          <w:i/>
          <w:iCs/>
          <w:sz w:val="28"/>
          <w:szCs w:val="28"/>
          <w:lang w:eastAsia="vi-VN"/>
        </w:rPr>
        <w:t xml:space="preserve"> </w:t>
      </w:r>
    </w:p>
    <w:p w14:paraId="17069B4A" w14:textId="77777777" w:rsidR="00F17708" w:rsidRPr="00F17708" w:rsidRDefault="00F17708" w:rsidP="00F17708">
      <w:pPr>
        <w:widowControl w:val="0"/>
        <w:tabs>
          <w:tab w:val="left" w:pos="284"/>
          <w:tab w:val="left" w:pos="709"/>
        </w:tabs>
        <w:spacing w:before="120" w:after="0" w:line="360" w:lineRule="auto"/>
        <w:jc w:val="both"/>
        <w:rPr>
          <w:rFonts w:eastAsia="Times New Roman" w:cs="Times New Roman"/>
          <w:bCs/>
          <w:iCs/>
          <w:sz w:val="28"/>
          <w:szCs w:val="28"/>
          <w:lang w:eastAsia="vi-VN"/>
        </w:rPr>
      </w:pPr>
      <w:r w:rsidRPr="00F17708">
        <w:rPr>
          <w:rFonts w:eastAsia="Times New Roman" w:cs="Times New Roman"/>
          <w:bCs/>
          <w:iCs/>
          <w:sz w:val="28"/>
          <w:szCs w:val="28"/>
          <w:lang w:eastAsia="vi-VN"/>
        </w:rPr>
        <w:tab/>
        <w:t>a)</w:t>
      </w:r>
      <w:r w:rsidRPr="00F17708">
        <w:rPr>
          <w:rFonts w:eastAsia="Times New Roman" w:cs="Times New Roman"/>
          <w:bCs/>
          <w:iCs/>
          <w:sz w:val="28"/>
          <w:szCs w:val="28"/>
          <w:lang w:eastAsia="vi-VN"/>
        </w:rPr>
        <w:tab/>
        <w:t xml:space="preserve">Vẽ </w:t>
      </w:r>
      <w:r w:rsidRPr="00F17708">
        <w:rPr>
          <w:rFonts w:eastAsia="Arial" w:cs="Times New Roman"/>
          <w:bCs/>
          <w:i/>
          <w:iCs/>
          <w:color w:val="000000"/>
          <w:sz w:val="28"/>
          <w:szCs w:val="28"/>
          <w:lang w:eastAsia="vi-VN" w:bidi="vi-VN"/>
        </w:rPr>
        <w:t xml:space="preserve"> </w:t>
      </w:r>
      <w:r w:rsidRPr="00F17708">
        <w:rPr>
          <w:rFonts w:eastAsia="Times New Roman" w:cs="Times New Roman"/>
          <w:i/>
          <w:iCs/>
          <w:position w:val="-14"/>
          <w:sz w:val="28"/>
          <w:szCs w:val="28"/>
          <w:lang w:eastAsia="vi-VN"/>
        </w:rPr>
        <w:object w:dxaOrig="474" w:dyaOrig="416" w14:anchorId="48D70BEF">
          <v:shape id="_x0000_i2089" type="#_x0000_t75" style="width:24pt;height:21pt" o:ole="">
            <v:imagedata r:id="rId424" o:title=""/>
          </v:shape>
          <o:OLEObject Type="Embed" ProgID="Equation.DSMT4" ShapeID="_x0000_i2089" DrawAspect="Content" ObjectID="_1806862397" r:id="rId1980"/>
        </w:object>
      </w:r>
      <w:r w:rsidRPr="00F17708">
        <w:rPr>
          <w:rFonts w:eastAsia="Times New Roman" w:cs="Times New Roman"/>
          <w:i/>
          <w:iCs/>
          <w:sz w:val="28"/>
          <w:szCs w:val="28"/>
          <w:lang w:eastAsia="vi-VN"/>
        </w:rPr>
        <w:t xml:space="preserve">  </w:t>
      </w:r>
      <w:r w:rsidRPr="00F17708">
        <w:rPr>
          <w:rFonts w:eastAsia="Times New Roman" w:cs="Times New Roman"/>
          <w:bCs/>
          <w:iCs/>
          <w:sz w:val="28"/>
          <w:szCs w:val="28"/>
          <w:lang w:eastAsia="vi-VN"/>
        </w:rPr>
        <w:t>trên  hệ trục tọa độ Oxy.</w:t>
      </w:r>
    </w:p>
    <w:p w14:paraId="73803348" w14:textId="77777777" w:rsidR="00F17708" w:rsidRPr="00F17708" w:rsidRDefault="00F17708" w:rsidP="00F17708">
      <w:pPr>
        <w:widowControl w:val="0"/>
        <w:tabs>
          <w:tab w:val="left" w:pos="284"/>
          <w:tab w:val="left" w:pos="709"/>
        </w:tabs>
        <w:spacing w:before="120" w:after="0" w:line="360" w:lineRule="auto"/>
        <w:jc w:val="both"/>
        <w:rPr>
          <w:rFonts w:eastAsia="Times New Roman" w:cs="Times New Roman"/>
          <w:iCs/>
          <w:sz w:val="28"/>
          <w:szCs w:val="28"/>
          <w:lang w:eastAsia="vi-VN"/>
        </w:rPr>
      </w:pPr>
      <w:r w:rsidRPr="00F17708">
        <w:rPr>
          <w:rFonts w:eastAsia="Times New Roman" w:cs="Times New Roman"/>
          <w:bCs/>
          <w:iCs/>
          <w:sz w:val="28"/>
          <w:szCs w:val="28"/>
          <w:lang w:eastAsia="vi-VN"/>
        </w:rPr>
        <w:tab/>
        <w:t>b)</w:t>
      </w:r>
      <w:r w:rsidRPr="00F17708">
        <w:rPr>
          <w:rFonts w:eastAsia="Times New Roman" w:cs="Times New Roman"/>
          <w:bCs/>
          <w:iCs/>
          <w:sz w:val="28"/>
          <w:szCs w:val="28"/>
          <w:lang w:eastAsia="vi-VN"/>
        </w:rPr>
        <w:tab/>
        <w:t>Tìm tọa độ các điểm thuộc đồ thị trên có tung độ bằng - 9</w:t>
      </w:r>
    </w:p>
    <w:p w14:paraId="183C435A" w14:textId="77777777" w:rsidR="00F17708" w:rsidRPr="00F17708" w:rsidRDefault="00F17708" w:rsidP="00F17708">
      <w:pPr>
        <w:autoSpaceDE w:val="0"/>
        <w:autoSpaceDN w:val="0"/>
        <w:adjustRightInd w:val="0"/>
        <w:spacing w:before="120" w:line="360" w:lineRule="auto"/>
        <w:rPr>
          <w:rFonts w:eastAsia="Arial Unicode MS" w:cs="Times New Roman"/>
          <w:color w:val="000000"/>
          <w:sz w:val="28"/>
          <w:szCs w:val="28"/>
          <w:lang w:eastAsia="vi-VN" w:bidi="vi-VN"/>
        </w:rPr>
      </w:pPr>
      <w:r w:rsidRPr="00F17708">
        <w:rPr>
          <w:rFonts w:eastAsia="Arial Unicode MS" w:cs="Times New Roman"/>
          <w:b/>
          <w:i/>
          <w:iCs/>
          <w:color w:val="000000"/>
          <w:sz w:val="28"/>
          <w:szCs w:val="28"/>
          <w:u w:val="single"/>
          <w:lang w:eastAsia="vi-VN" w:bidi="vi-VN"/>
        </w:rPr>
        <w:t>Câu 3:</w:t>
      </w:r>
      <w:r w:rsidRPr="00F17708">
        <w:rPr>
          <w:rFonts w:eastAsia="Arial Unicode MS" w:cs="Times New Roman"/>
          <w:b/>
          <w:i/>
          <w:iCs/>
          <w:color w:val="000000"/>
          <w:sz w:val="28"/>
          <w:szCs w:val="28"/>
          <w:lang w:eastAsia="vi-VN" w:bidi="vi-VN"/>
        </w:rPr>
        <w:t xml:space="preserve"> </w:t>
      </w:r>
      <w:r w:rsidRPr="00F17708">
        <w:rPr>
          <w:rFonts w:eastAsia="Arial Unicode MS" w:cs="Times New Roman"/>
          <w:i/>
          <w:iCs/>
          <w:color w:val="000000"/>
          <w:sz w:val="28"/>
          <w:szCs w:val="28"/>
          <w:lang w:eastAsia="vi-VN" w:bidi="vi-VN"/>
        </w:rPr>
        <w:t xml:space="preserve">(1,5 điểm) </w:t>
      </w:r>
    </w:p>
    <w:p w14:paraId="5AF08047" w14:textId="77777777" w:rsidR="00F17708" w:rsidRPr="00F17708" w:rsidRDefault="00F17708" w:rsidP="00F17708">
      <w:pPr>
        <w:widowControl w:val="0"/>
        <w:tabs>
          <w:tab w:val="left" w:pos="284"/>
          <w:tab w:val="left" w:pos="709"/>
        </w:tabs>
        <w:spacing w:before="120" w:after="0" w:line="360" w:lineRule="auto"/>
        <w:jc w:val="both"/>
        <w:rPr>
          <w:rFonts w:eastAsia="Arial" w:cs="Times New Roman"/>
          <w:bCs/>
          <w:color w:val="000000"/>
          <w:sz w:val="28"/>
          <w:szCs w:val="28"/>
          <w:lang w:eastAsia="vi-VN" w:bidi="vi-VN"/>
        </w:rPr>
      </w:pPr>
      <w:r w:rsidRPr="00F17708">
        <w:rPr>
          <w:rFonts w:eastAsia="Arial" w:cs="Times New Roman"/>
          <w:bCs/>
          <w:i/>
          <w:iCs/>
          <w:color w:val="000000"/>
          <w:sz w:val="28"/>
          <w:szCs w:val="28"/>
          <w:lang w:eastAsia="vi-VN" w:bidi="vi-VN"/>
        </w:rPr>
        <w:t xml:space="preserve">    Cho phương trình  </w:t>
      </w:r>
      <w:r w:rsidRPr="00F17708">
        <w:rPr>
          <w:rFonts w:eastAsia="Times New Roman" w:cs="Times New Roman"/>
          <w:i/>
          <w:iCs/>
          <w:position w:val="-12"/>
          <w:sz w:val="28"/>
          <w:szCs w:val="28"/>
          <w:lang w:eastAsia="vi-VN"/>
        </w:rPr>
        <w:object w:dxaOrig="1989" w:dyaOrig="416" w14:anchorId="7CF19D99">
          <v:shape id="_x0000_i2090" type="#_x0000_t75" style="width:99.75pt;height:21pt" o:ole="">
            <v:imagedata r:id="rId426" o:title=""/>
          </v:shape>
          <o:OLEObject Type="Embed" ProgID="Equation.DSMT4" ShapeID="_x0000_i2090" DrawAspect="Content" ObjectID="_1806862398" r:id="rId1981"/>
        </w:object>
      </w:r>
      <w:r w:rsidRPr="00F17708">
        <w:rPr>
          <w:rFonts w:eastAsia="Arial" w:cs="Times New Roman"/>
          <w:bCs/>
          <w:i/>
          <w:iCs/>
          <w:color w:val="000000"/>
          <w:sz w:val="28"/>
          <w:szCs w:val="28"/>
          <w:lang w:eastAsia="vi-VN" w:bidi="vi-VN"/>
        </w:rPr>
        <w:t xml:space="preserve">. </w:t>
      </w:r>
    </w:p>
    <w:p w14:paraId="5776008E" w14:textId="77777777" w:rsidR="00F17708" w:rsidRPr="00F17708" w:rsidRDefault="00F17708" w:rsidP="00F17708">
      <w:pPr>
        <w:widowControl w:val="0"/>
        <w:tabs>
          <w:tab w:val="left" w:pos="284"/>
          <w:tab w:val="left" w:pos="709"/>
        </w:tabs>
        <w:spacing w:before="120" w:after="0" w:line="360" w:lineRule="auto"/>
        <w:jc w:val="both"/>
        <w:rPr>
          <w:rFonts w:eastAsia="Times New Roman" w:cs="Times New Roman"/>
          <w:bCs/>
          <w:iCs/>
          <w:sz w:val="28"/>
          <w:szCs w:val="28"/>
          <w:lang w:eastAsia="vi-VN"/>
        </w:rPr>
      </w:pPr>
      <w:r w:rsidRPr="00F17708">
        <w:rPr>
          <w:rFonts w:eastAsia="Times New Roman" w:cs="Times New Roman"/>
          <w:bCs/>
          <w:iCs/>
          <w:sz w:val="28"/>
          <w:szCs w:val="28"/>
          <w:lang w:eastAsia="vi-VN"/>
        </w:rPr>
        <w:tab/>
        <w:t>a)</w:t>
      </w:r>
      <w:r w:rsidRPr="00F17708">
        <w:rPr>
          <w:rFonts w:eastAsia="Times New Roman" w:cs="Times New Roman"/>
          <w:bCs/>
          <w:iCs/>
          <w:sz w:val="28"/>
          <w:szCs w:val="28"/>
          <w:lang w:eastAsia="vi-VN"/>
        </w:rPr>
        <w:tab/>
        <w:t>Chứng minh phương trình đã cho có hai nghiệm phân biệt.</w:t>
      </w:r>
    </w:p>
    <w:p w14:paraId="65001C7A" w14:textId="77777777" w:rsidR="00F17708" w:rsidRPr="00F17708" w:rsidRDefault="00F17708" w:rsidP="00F17708">
      <w:pPr>
        <w:widowControl w:val="0"/>
        <w:tabs>
          <w:tab w:val="left" w:pos="284"/>
          <w:tab w:val="left" w:pos="709"/>
        </w:tabs>
        <w:spacing w:before="120" w:after="0" w:line="360" w:lineRule="auto"/>
        <w:jc w:val="both"/>
        <w:rPr>
          <w:rFonts w:eastAsia="Times New Roman" w:cs="Times New Roman"/>
          <w:i/>
          <w:iCs/>
          <w:sz w:val="28"/>
          <w:szCs w:val="28"/>
          <w:lang w:eastAsia="vi-VN"/>
        </w:rPr>
      </w:pPr>
      <w:r w:rsidRPr="00F17708">
        <w:rPr>
          <w:rFonts w:eastAsia="Times New Roman" w:cs="Times New Roman"/>
          <w:bCs/>
          <w:iCs/>
          <w:sz w:val="28"/>
          <w:szCs w:val="28"/>
          <w:lang w:eastAsia="vi-VN"/>
        </w:rPr>
        <w:tab/>
        <w:t>b)</w:t>
      </w:r>
      <w:r w:rsidRPr="00F17708">
        <w:rPr>
          <w:rFonts w:eastAsia="Times New Roman" w:cs="Times New Roman"/>
          <w:bCs/>
          <w:iCs/>
          <w:sz w:val="28"/>
          <w:szCs w:val="28"/>
          <w:lang w:eastAsia="vi-VN"/>
        </w:rPr>
        <w:tab/>
        <w:t xml:space="preserve">Gọi </w:t>
      </w:r>
      <w:r w:rsidRPr="00F17708">
        <w:rPr>
          <w:rFonts w:eastAsia="Times New Roman" w:cs="Times New Roman"/>
          <w:i/>
          <w:iCs/>
          <w:position w:val="-12"/>
          <w:sz w:val="28"/>
          <w:szCs w:val="28"/>
          <w:lang w:eastAsia="vi-VN"/>
        </w:rPr>
        <w:object w:dxaOrig="708" w:dyaOrig="375" w14:anchorId="5C37E540">
          <v:shape id="_x0000_i2091" type="#_x0000_t75" style="width:35.25pt;height:18.75pt" o:ole="">
            <v:imagedata r:id="rId428" o:title=""/>
          </v:shape>
          <o:OLEObject Type="Embed" ProgID="Equation.DSMT4" ShapeID="_x0000_i2091" DrawAspect="Content" ObjectID="_1806862399" r:id="rId1982"/>
        </w:object>
      </w:r>
      <w:r w:rsidRPr="00F17708">
        <w:rPr>
          <w:rFonts w:eastAsia="Times New Roman" w:cs="Times New Roman"/>
          <w:bCs/>
          <w:iCs/>
          <w:sz w:val="28"/>
          <w:szCs w:val="28"/>
          <w:lang w:eastAsia="vi-VN"/>
        </w:rPr>
        <w:t xml:space="preserve"> là hai nghiệm của phương trình đã cho. </w:t>
      </w:r>
      <w:r w:rsidRPr="00F17708">
        <w:rPr>
          <w:rFonts w:eastAsia="Arial" w:cs="Times New Roman"/>
          <w:bCs/>
          <w:i/>
          <w:iCs/>
          <w:color w:val="000000"/>
          <w:sz w:val="28"/>
          <w:szCs w:val="28"/>
          <w:lang w:eastAsia="vi-VN" w:bidi="vi-VN"/>
        </w:rPr>
        <w:t xml:space="preserve">Không giải phương trình hãy tính giá trị của biểu thức: </w:t>
      </w:r>
      <w:r w:rsidRPr="00F17708">
        <w:rPr>
          <w:rFonts w:eastAsia="Times New Roman" w:cs="Times New Roman"/>
          <w:i/>
          <w:iCs/>
          <w:position w:val="-12"/>
          <w:sz w:val="28"/>
          <w:szCs w:val="28"/>
          <w:lang w:eastAsia="vi-VN"/>
        </w:rPr>
        <w:object w:dxaOrig="2589" w:dyaOrig="416" w14:anchorId="6762AD07">
          <v:shape id="_x0000_i2092" type="#_x0000_t75" style="width:129.75pt;height:21pt" o:ole="">
            <v:imagedata r:id="rId430" o:title=""/>
          </v:shape>
          <o:OLEObject Type="Embed" ProgID="Equation.DSMT4" ShapeID="_x0000_i2092" DrawAspect="Content" ObjectID="_1806862400" r:id="rId1983"/>
        </w:object>
      </w:r>
    </w:p>
    <w:p w14:paraId="50516CCE" w14:textId="77777777" w:rsidR="00F17708" w:rsidRPr="00F17708" w:rsidRDefault="00F17708" w:rsidP="00F17708">
      <w:pPr>
        <w:widowControl w:val="0"/>
        <w:spacing w:before="120" w:after="0" w:line="360" w:lineRule="auto"/>
        <w:jc w:val="both"/>
        <w:rPr>
          <w:rFonts w:eastAsia="Arial" w:cs="Times New Roman"/>
          <w:bCs/>
          <w:color w:val="000000"/>
          <w:sz w:val="28"/>
          <w:szCs w:val="28"/>
          <w:lang w:eastAsia="vi-VN" w:bidi="vi-VN"/>
        </w:rPr>
      </w:pPr>
      <w:r w:rsidRPr="00F17708">
        <w:rPr>
          <w:rFonts w:eastAsia="Arial" w:cs="Times New Roman"/>
          <w:b/>
          <w:i/>
          <w:iCs/>
          <w:color w:val="000000"/>
          <w:sz w:val="28"/>
          <w:szCs w:val="28"/>
          <w:u w:val="single"/>
          <w:lang w:eastAsia="vi-VN" w:bidi="vi-VN"/>
        </w:rPr>
        <w:t>Câu 4:</w:t>
      </w:r>
      <w:r w:rsidRPr="00F17708">
        <w:rPr>
          <w:rFonts w:eastAsia="Arial" w:cs="Times New Roman"/>
          <w:b/>
          <w:i/>
          <w:iCs/>
          <w:color w:val="000000"/>
          <w:sz w:val="28"/>
          <w:szCs w:val="28"/>
          <w:lang w:eastAsia="vi-VN" w:bidi="vi-VN"/>
        </w:rPr>
        <w:t xml:space="preserve"> </w:t>
      </w:r>
      <w:r w:rsidRPr="00F17708">
        <w:rPr>
          <w:rFonts w:eastAsia="Arial" w:cs="Times New Roman"/>
          <w:iCs/>
          <w:color w:val="000000"/>
          <w:sz w:val="28"/>
          <w:szCs w:val="28"/>
          <w:lang w:eastAsia="vi-VN" w:bidi="vi-VN"/>
        </w:rPr>
        <w:t>(1,5 điểm)</w:t>
      </w:r>
      <w:r w:rsidRPr="00F17708">
        <w:rPr>
          <w:rFonts w:eastAsia="Arial" w:cs="Times New Roman"/>
          <w:b/>
          <w:i/>
          <w:iCs/>
          <w:color w:val="000000"/>
          <w:sz w:val="28"/>
          <w:szCs w:val="28"/>
          <w:lang w:eastAsia="vi-VN" w:bidi="vi-VN"/>
        </w:rPr>
        <w:t xml:space="preserve"> </w:t>
      </w:r>
    </w:p>
    <w:p w14:paraId="5EC7F7AC" w14:textId="77777777" w:rsidR="00F17708" w:rsidRPr="00F17708" w:rsidRDefault="00F17708" w:rsidP="00F17708">
      <w:pPr>
        <w:spacing w:line="360" w:lineRule="auto"/>
        <w:jc w:val="both"/>
        <w:rPr>
          <w:rFonts w:eastAsia="Arial Unicode MS" w:cs="Times New Roman"/>
          <w:i/>
          <w:color w:val="000000"/>
          <w:sz w:val="28"/>
          <w:szCs w:val="28"/>
          <w:lang w:eastAsia="vi-VN" w:bidi="vi-VN"/>
        </w:rPr>
      </w:pPr>
      <w:r w:rsidRPr="00F17708">
        <w:rPr>
          <w:rFonts w:eastAsia="Calibri" w:cs="Times New Roman"/>
          <w:sz w:val="28"/>
          <w:szCs w:val="28"/>
        </w:rPr>
        <w:t xml:space="preserve">     Nhằm động viên, khen thưởng các em đạt danh hiệu “</w:t>
      </w:r>
      <w:r w:rsidRPr="00F17708">
        <w:rPr>
          <w:rFonts w:eastAsia="Calibri" w:cs="Times New Roman"/>
          <w:i/>
          <w:sz w:val="28"/>
          <w:szCs w:val="28"/>
        </w:rPr>
        <w:t>học sinh giỏi cấp thành phố</w:t>
      </w:r>
      <w:r w:rsidRPr="00F17708">
        <w:rPr>
          <w:rFonts w:eastAsia="Calibri" w:cs="Times New Roman"/>
          <w:sz w:val="28"/>
          <w:szCs w:val="28"/>
        </w:rPr>
        <w:t xml:space="preserve">” năm học 2022-2023, trường THCS A tổ chức chuyến tham quan ngoại khóa </w:t>
      </w:r>
      <w:r w:rsidRPr="00F17708">
        <w:rPr>
          <w:rFonts w:eastAsia="Calibri" w:cs="Times New Roman"/>
          <w:sz w:val="28"/>
          <w:szCs w:val="28"/>
        </w:rPr>
        <w:lastRenderedPageBreak/>
        <w:t>tại một điểm du lịch với mức giá ban đầu là 375 000 đồng/người. Biết công ty du lịch giảm 10% chi phí cho mỗi giáo viên và giảm 30% chi phí cho mỗi học sinh. Số học sinh tham gia gấp 4 lần số giáo viên và tổng chi phí tham quan (sau khi giảm giá) là 12 487 500 đồng. Tính số giáo viên và học sinh đã tham gia chuyến đi.</w:t>
      </w:r>
    </w:p>
    <w:p w14:paraId="38755D59" w14:textId="77777777" w:rsidR="00F17708" w:rsidRPr="00F17708" w:rsidRDefault="00F17708" w:rsidP="00F17708">
      <w:pPr>
        <w:spacing w:line="360" w:lineRule="auto"/>
        <w:jc w:val="both"/>
        <w:rPr>
          <w:rFonts w:eastAsia="Calibri" w:cs="Times New Roman"/>
          <w:sz w:val="26"/>
          <w:szCs w:val="26"/>
        </w:rPr>
      </w:pPr>
      <w:r w:rsidRPr="00F17708">
        <w:rPr>
          <w:rFonts w:eastAsia="Calibri" w:cs="Times New Roman"/>
          <w:b/>
          <w:noProof/>
          <w:sz w:val="28"/>
          <w:szCs w:val="28"/>
          <w:lang w:val="en-US"/>
        </w:rPr>
        <w:drawing>
          <wp:anchor distT="0" distB="0" distL="114300" distR="114300" simplePos="0" relativeHeight="251844608" behindDoc="0" locked="0" layoutInCell="1" allowOverlap="1" wp14:anchorId="02F7A1F3" wp14:editId="710C8F83">
            <wp:simplePos x="0" y="0"/>
            <wp:positionH relativeFrom="column">
              <wp:posOffset>4530725</wp:posOffset>
            </wp:positionH>
            <wp:positionV relativeFrom="paragraph">
              <wp:posOffset>23495</wp:posOffset>
            </wp:positionV>
            <wp:extent cx="1424940" cy="1341120"/>
            <wp:effectExtent l="0" t="0" r="7620" b="0"/>
            <wp:wrapSquare wrapText="bothSides"/>
            <wp:docPr id="123" name="Picture 123" descr="A drawing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rawing of a cylinder  Description automatically generated"/>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a:xfrm>
                      <a:off x="0" y="0"/>
                      <a:ext cx="1424940" cy="1341120"/>
                    </a:xfrm>
                    <a:prstGeom prst="rect">
                      <a:avLst/>
                    </a:prstGeom>
                    <a:noFill/>
                    <a:ln>
                      <a:noFill/>
                    </a:ln>
                  </pic:spPr>
                </pic:pic>
              </a:graphicData>
            </a:graphic>
          </wp:anchor>
        </w:drawing>
      </w:r>
      <w:r w:rsidRPr="00F17708">
        <w:rPr>
          <w:rFonts w:eastAsia="Calibri" w:cs="Times New Roman"/>
          <w:b/>
          <w:color w:val="000000"/>
          <w:sz w:val="26"/>
          <w:szCs w:val="26"/>
          <w:u w:val="single"/>
          <w:lang w:eastAsia="vi-VN" w:bidi="vi-VN"/>
        </w:rPr>
        <w:t>Câu 5</w:t>
      </w:r>
      <w:r w:rsidRPr="00F17708">
        <w:rPr>
          <w:rFonts w:eastAsia="Calibri" w:cs="Times New Roman"/>
          <w:b/>
          <w:color w:val="000000"/>
          <w:sz w:val="26"/>
          <w:szCs w:val="26"/>
          <w:lang w:eastAsia="vi-VN" w:bidi="vi-VN"/>
        </w:rPr>
        <w:t xml:space="preserve"> (1,0 điểm</w:t>
      </w:r>
      <w:r w:rsidRPr="00F17708">
        <w:rPr>
          <w:rFonts w:eastAsia="Calibri" w:cs="Times New Roman"/>
          <w:b/>
          <w:i/>
          <w:iCs/>
          <w:color w:val="000000"/>
          <w:sz w:val="26"/>
          <w:szCs w:val="26"/>
          <w:lang w:eastAsia="vi-VN" w:bidi="vi-VN"/>
        </w:rPr>
        <w:t xml:space="preserve">)  </w:t>
      </w:r>
      <w:r w:rsidRPr="00F17708">
        <w:rPr>
          <w:rFonts w:eastAsia="Calibri" w:cs="Times New Roman"/>
          <w:sz w:val="26"/>
          <w:szCs w:val="26"/>
        </w:rPr>
        <w:t xml:space="preserve">Có một bình hình trụ phía bên trong có đường kính đáy là </w:t>
      </w:r>
      <w:r w:rsidRPr="00F17708">
        <w:rPr>
          <w:rFonts w:eastAsia="Calibri" w:cs="Times New Roman"/>
          <w:position w:val="-4"/>
        </w:rPr>
        <w:object w:dxaOrig="617" w:dyaOrig="257" w14:anchorId="4F94CB25">
          <v:shape id="_x0000_i2093" type="#_x0000_t75" style="width:30.75pt;height:12.75pt" o:ole="">
            <v:imagedata r:id="rId433" o:title=""/>
          </v:shape>
          <o:OLEObject Type="Embed" ProgID="Equation.DSMT4" ShapeID="_x0000_i2093" DrawAspect="Content" ObjectID="_1806862401" r:id="rId1984"/>
        </w:object>
      </w:r>
      <w:r w:rsidRPr="00F17708">
        <w:rPr>
          <w:rFonts w:eastAsia="Calibri" w:cs="Times New Roman"/>
          <w:sz w:val="26"/>
          <w:szCs w:val="26"/>
        </w:rPr>
        <w:t xml:space="preserve">, chiều cao </w:t>
      </w:r>
      <w:r w:rsidRPr="00F17708">
        <w:rPr>
          <w:rFonts w:eastAsia="Calibri" w:cs="Times New Roman"/>
          <w:position w:val="-4"/>
        </w:rPr>
        <w:object w:dxaOrig="600" w:dyaOrig="257" w14:anchorId="1A422FF9">
          <v:shape id="_x0000_i2094" type="#_x0000_t75" style="width:30pt;height:12.75pt" o:ole="">
            <v:imagedata r:id="rId435" o:title=""/>
          </v:shape>
          <o:OLEObject Type="Embed" ProgID="Equation.DSMT4" ShapeID="_x0000_i2094" DrawAspect="Content" ObjectID="_1806862402" r:id="rId1985"/>
        </w:object>
      </w:r>
      <w:r w:rsidRPr="00F17708">
        <w:rPr>
          <w:rFonts w:eastAsia="Calibri" w:cs="Times New Roman"/>
          <w:sz w:val="26"/>
          <w:szCs w:val="26"/>
        </w:rPr>
        <w:t xml:space="preserve">, đang đựng một nửa bình nước và một khối thủy tinh hình trụ có bán kính đáy là </w:t>
      </w:r>
      <w:r w:rsidRPr="00F17708">
        <w:rPr>
          <w:rFonts w:eastAsia="Calibri" w:cs="Times New Roman"/>
          <w:position w:val="-4"/>
        </w:rPr>
        <w:object w:dxaOrig="600" w:dyaOrig="257" w14:anchorId="78371BA6">
          <v:shape id="_x0000_i2095" type="#_x0000_t75" style="width:30pt;height:12.75pt" o:ole="">
            <v:imagedata r:id="rId437" o:title=""/>
          </v:shape>
          <o:OLEObject Type="Embed" ProgID="Equation.DSMT4" ShapeID="_x0000_i2095" DrawAspect="Content" ObjectID="_1806862403" r:id="rId1986"/>
        </w:object>
      </w:r>
      <w:r w:rsidRPr="00F17708">
        <w:rPr>
          <w:rFonts w:eastAsia="Calibri" w:cs="Times New Roman"/>
          <w:sz w:val="26"/>
          <w:szCs w:val="26"/>
        </w:rPr>
        <w:t xml:space="preserve">, chiều cao là </w:t>
      </w:r>
      <w:r w:rsidRPr="00F17708">
        <w:rPr>
          <w:rFonts w:eastAsia="Calibri" w:cs="Times New Roman"/>
          <w:position w:val="-4"/>
        </w:rPr>
        <w:object w:dxaOrig="583" w:dyaOrig="257" w14:anchorId="752CB858">
          <v:shape id="_x0000_i2096" type="#_x0000_t75" style="width:29.25pt;height:12.75pt" o:ole="">
            <v:imagedata r:id="rId439" o:title=""/>
          </v:shape>
          <o:OLEObject Type="Embed" ProgID="Equation.DSMT4" ShapeID="_x0000_i2096" DrawAspect="Content" ObjectID="_1806862404" r:id="rId1987"/>
        </w:object>
      </w:r>
      <w:r w:rsidRPr="00F17708">
        <w:rPr>
          <w:rFonts w:eastAsia="Calibri" w:cs="Times New Roman"/>
          <w:sz w:val="26"/>
          <w:szCs w:val="26"/>
        </w:rPr>
        <w:t xml:space="preserve">. (Cho biết thể tích hình trụ tính theo công thức: </w:t>
      </w:r>
      <w:r w:rsidRPr="00F17708">
        <w:rPr>
          <w:rFonts w:eastAsia="Calibri" w:cs="Times New Roman"/>
          <w:position w:val="-6"/>
        </w:rPr>
        <w:object w:dxaOrig="1097" w:dyaOrig="343" w14:anchorId="4FA910B6">
          <v:shape id="_x0000_i2097" type="#_x0000_t75" style="width:54.75pt;height:17.25pt" o:ole="">
            <v:imagedata r:id="rId441" o:title=""/>
          </v:shape>
          <o:OLEObject Type="Embed" ProgID="Equation.DSMT4" ShapeID="_x0000_i2097" DrawAspect="Content" ObjectID="_1806862405" r:id="rId1988"/>
        </w:object>
      </w:r>
      <w:r w:rsidRPr="00F17708">
        <w:rPr>
          <w:rFonts w:eastAsia="Calibri" w:cs="Times New Roman"/>
          <w:sz w:val="26"/>
          <w:szCs w:val="26"/>
        </w:rPr>
        <w:t xml:space="preserve"> với </w:t>
      </w:r>
      <w:r w:rsidRPr="00F17708">
        <w:rPr>
          <w:rFonts w:eastAsia="Calibri" w:cs="Times New Roman"/>
          <w:position w:val="-6"/>
        </w:rPr>
        <w:object w:dxaOrig="240" w:dyaOrig="274" w14:anchorId="23F302FD">
          <v:shape id="_x0000_i2098" type="#_x0000_t75" style="width:12pt;height:13.5pt" o:ole="">
            <v:imagedata r:id="rId443" o:title=""/>
          </v:shape>
          <o:OLEObject Type="Embed" ProgID="Equation.DSMT4" ShapeID="_x0000_i2098" DrawAspect="Content" ObjectID="_1806862406" r:id="rId1989"/>
        </w:object>
      </w:r>
      <w:r w:rsidRPr="00F17708">
        <w:rPr>
          <w:rFonts w:eastAsia="Calibri" w:cs="Times New Roman"/>
          <w:sz w:val="26"/>
          <w:szCs w:val="26"/>
        </w:rPr>
        <w:t xml:space="preserve"> là bán kính đáy, </w:t>
      </w:r>
      <w:r w:rsidRPr="00F17708">
        <w:rPr>
          <w:rFonts w:eastAsia="Calibri" w:cs="Times New Roman"/>
          <w:position w:val="-4"/>
        </w:rPr>
        <w:object w:dxaOrig="206" w:dyaOrig="257" w14:anchorId="3CC67AD4">
          <v:shape id="_x0000_i2099" type="#_x0000_t75" style="width:10.5pt;height:12.75pt" o:ole="">
            <v:imagedata r:id="rId445" o:title=""/>
          </v:shape>
          <o:OLEObject Type="Embed" ProgID="Equation.DSMT4" ShapeID="_x0000_i2099" DrawAspect="Content" ObjectID="_1806862407" r:id="rId1990"/>
        </w:object>
      </w:r>
      <w:r w:rsidRPr="00F17708">
        <w:rPr>
          <w:rFonts w:eastAsia="Calibri" w:cs="Times New Roman"/>
          <w:sz w:val="26"/>
          <w:szCs w:val="26"/>
        </w:rPr>
        <w:t xml:space="preserve"> là chiều cao của hình trụ)</w:t>
      </w:r>
      <w:r w:rsidRPr="00F17708">
        <w:rPr>
          <w:rFonts w:eastAsia="Calibri" w:cs="Times New Roman"/>
          <w:b/>
          <w:sz w:val="26"/>
          <w:szCs w:val="26"/>
        </w:rPr>
        <w:t xml:space="preserve"> </w:t>
      </w:r>
    </w:p>
    <w:p w14:paraId="098AED56" w14:textId="77777777" w:rsidR="00F17708" w:rsidRPr="00F17708" w:rsidRDefault="00F17708" w:rsidP="00F17708">
      <w:pPr>
        <w:widowControl w:val="0"/>
        <w:spacing w:after="0" w:line="360" w:lineRule="auto"/>
        <w:ind w:left="709" w:hanging="283"/>
        <w:jc w:val="both"/>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Tính thể tích khối thủy tinh (làm tròn đến chữ số thập phân thứ nhất)</w:t>
      </w:r>
    </w:p>
    <w:p w14:paraId="31BFB317" w14:textId="77777777" w:rsidR="00F17708" w:rsidRPr="00F17708" w:rsidRDefault="00F17708" w:rsidP="00F17708">
      <w:pPr>
        <w:widowControl w:val="0"/>
        <w:spacing w:after="0" w:line="360" w:lineRule="auto"/>
        <w:ind w:left="426"/>
        <w:jc w:val="both"/>
        <w:rPr>
          <w:rFonts w:eastAsia="Calibri" w:cs="Times New Roman"/>
          <w:sz w:val="28"/>
          <w:szCs w:val="28"/>
        </w:rPr>
      </w:pPr>
      <w:r w:rsidRPr="00F17708">
        <w:rPr>
          <w:rFonts w:eastAsia="Calibri" w:cs="Times New Roman"/>
          <w:sz w:val="28"/>
          <w:szCs w:val="28"/>
        </w:rPr>
        <w:t>b)</w:t>
      </w:r>
      <w:r w:rsidRPr="00F17708">
        <w:rPr>
          <w:rFonts w:eastAsia="Calibri" w:cs="Times New Roman"/>
          <w:sz w:val="28"/>
          <w:szCs w:val="28"/>
        </w:rPr>
        <w:tab/>
      </w:r>
      <w:r w:rsidRPr="00F17708">
        <w:rPr>
          <w:rFonts w:eastAsia="Calibri" w:cs="Times New Roman"/>
          <w:sz w:val="26"/>
          <w:szCs w:val="26"/>
        </w:rPr>
        <w:t xml:space="preserve"> Hỏi nếu bỏ lọt khối thủy tinh vào bình thì lượng nước trong bình có bị tràn ra ngoài hay không? Tại sao?</w:t>
      </w:r>
    </w:p>
    <w:p w14:paraId="224651B3" w14:textId="77777777" w:rsidR="00F17708" w:rsidRPr="00F17708" w:rsidRDefault="00F17708" w:rsidP="00F17708">
      <w:pPr>
        <w:widowControl w:val="0"/>
        <w:tabs>
          <w:tab w:val="left" w:pos="284"/>
          <w:tab w:val="left" w:pos="709"/>
        </w:tabs>
        <w:spacing w:before="120" w:after="0" w:line="360" w:lineRule="auto"/>
        <w:jc w:val="both"/>
        <w:rPr>
          <w:rFonts w:eastAsia="Times New Roman" w:cs="Times New Roman"/>
          <w:i/>
          <w:color w:val="000000"/>
          <w:sz w:val="28"/>
          <w:szCs w:val="28"/>
          <w:lang w:eastAsia="vi-VN" w:bidi="vi-VN"/>
        </w:rPr>
      </w:pPr>
      <w:r w:rsidRPr="00F17708">
        <w:rPr>
          <w:rFonts w:eastAsia="Times New Roman" w:cs="Times New Roman"/>
          <w:b/>
          <w:i/>
          <w:iCs/>
          <w:color w:val="000000"/>
          <w:sz w:val="28"/>
          <w:szCs w:val="28"/>
          <w:u w:val="single"/>
          <w:lang w:eastAsia="vi-VN" w:bidi="vi-VN"/>
        </w:rPr>
        <w:t>Câu 6:</w:t>
      </w:r>
      <w:r w:rsidRPr="00F17708">
        <w:rPr>
          <w:rFonts w:eastAsia="Times New Roman" w:cs="Times New Roman"/>
          <w:b/>
          <w:i/>
          <w:iCs/>
          <w:color w:val="000000"/>
          <w:sz w:val="28"/>
          <w:szCs w:val="28"/>
          <w:lang w:eastAsia="vi-VN" w:bidi="vi-VN"/>
        </w:rPr>
        <w:t xml:space="preserve">  </w:t>
      </w:r>
      <w:r w:rsidRPr="00F17708">
        <w:rPr>
          <w:rFonts w:eastAsia="Times New Roman" w:cs="Times New Roman"/>
          <w:iCs/>
          <w:color w:val="000000"/>
          <w:sz w:val="28"/>
          <w:szCs w:val="28"/>
          <w:lang w:eastAsia="vi-VN" w:bidi="vi-VN"/>
        </w:rPr>
        <w:t xml:space="preserve">(1,0 điểm) </w:t>
      </w:r>
    </w:p>
    <w:p w14:paraId="7EB8F96B" w14:textId="77777777" w:rsidR="00F17708" w:rsidRPr="00F17708" w:rsidRDefault="00F17708" w:rsidP="00F17708">
      <w:pPr>
        <w:spacing w:line="360" w:lineRule="auto"/>
        <w:rPr>
          <w:rFonts w:eastAsia="Calibri" w:cs="Times New Roman"/>
        </w:rPr>
      </w:pPr>
      <w:r w:rsidRPr="00F17708">
        <w:rPr>
          <w:rFonts w:eastAsia="SimSun" w:cs="Times New Roman"/>
          <w:color w:val="000000"/>
          <w:sz w:val="28"/>
          <w:szCs w:val="28"/>
          <w:lang w:eastAsia="zh-CN" w:bidi="ar"/>
        </w:rPr>
        <w:t xml:space="preserve">Lớp 9/3 có 2 bạn nam hát hay là Khôi và Thiên; 2 bạn nữ hát hay là Phương và </w:t>
      </w:r>
    </w:p>
    <w:p w14:paraId="19458352" w14:textId="77777777" w:rsidR="00F17708" w:rsidRPr="00F17708" w:rsidRDefault="00F17708" w:rsidP="00F17708">
      <w:pPr>
        <w:spacing w:line="360" w:lineRule="auto"/>
        <w:rPr>
          <w:rFonts w:eastAsia="Calibri" w:cs="Times New Roman"/>
        </w:rPr>
      </w:pPr>
      <w:r w:rsidRPr="00F17708">
        <w:rPr>
          <w:rFonts w:eastAsia="SimSun" w:cs="Times New Roman"/>
          <w:color w:val="000000"/>
          <w:sz w:val="28"/>
          <w:szCs w:val="28"/>
          <w:lang w:eastAsia="zh-CN" w:bidi="ar"/>
        </w:rPr>
        <w:t xml:space="preserve">Dung. Cô chủ nhiệm lớp muốn chọn ra 2 bạn để hát song ca trong lễ bế giảng năm học. </w:t>
      </w:r>
    </w:p>
    <w:p w14:paraId="1ACBA799" w14:textId="77777777" w:rsidR="00F17708" w:rsidRPr="00F17708" w:rsidRDefault="00F17708" w:rsidP="00F17708">
      <w:pPr>
        <w:spacing w:line="360" w:lineRule="auto"/>
        <w:rPr>
          <w:rFonts w:eastAsia="Calibri" w:cs="Times New Roman"/>
        </w:rPr>
      </w:pPr>
      <w:r w:rsidRPr="00F17708">
        <w:rPr>
          <w:rFonts w:eastAsia="SimSun" w:cs="Times New Roman"/>
          <w:color w:val="000000"/>
          <w:sz w:val="28"/>
          <w:szCs w:val="28"/>
          <w:lang w:eastAsia="zh-CN" w:bidi="ar"/>
        </w:rPr>
        <w:t xml:space="preserve">a/ Hãy liệt kê các cách chọn ngẫu nhiên 2 bạn để hát song ca. </w:t>
      </w:r>
    </w:p>
    <w:p w14:paraId="11E96503" w14:textId="77777777" w:rsidR="00F17708" w:rsidRPr="00F17708" w:rsidRDefault="00F17708" w:rsidP="00F17708">
      <w:pPr>
        <w:spacing w:line="360" w:lineRule="auto"/>
        <w:rPr>
          <w:rFonts w:eastAsia="Calibri" w:cs="Times New Roman"/>
        </w:rPr>
      </w:pPr>
      <w:r w:rsidRPr="00F17708">
        <w:rPr>
          <w:rFonts w:eastAsia="SimSun" w:cs="Times New Roman"/>
          <w:color w:val="000000"/>
          <w:sz w:val="28"/>
          <w:szCs w:val="28"/>
          <w:lang w:eastAsia="zh-CN" w:bidi="ar"/>
        </w:rPr>
        <w:t xml:space="preserve">b/ Tính xác suất của mỗi biến cố sau: </w:t>
      </w:r>
    </w:p>
    <w:p w14:paraId="41D4E20E" w14:textId="77777777" w:rsidR="00F17708" w:rsidRPr="00F17708" w:rsidRDefault="00F17708" w:rsidP="00F17708">
      <w:pPr>
        <w:spacing w:line="360" w:lineRule="auto"/>
        <w:rPr>
          <w:rFonts w:eastAsia="Calibri" w:cs="Times New Roman"/>
        </w:rPr>
      </w:pPr>
      <w:r w:rsidRPr="00F17708">
        <w:rPr>
          <w:rFonts w:eastAsia="SimSun" w:cs="Times New Roman"/>
          <w:color w:val="000000"/>
          <w:sz w:val="28"/>
          <w:szCs w:val="28"/>
          <w:lang w:eastAsia="zh-CN" w:bidi="ar"/>
        </w:rPr>
        <w:t xml:space="preserve">A: “Trong 2 bạn được chọn có 1 bạn nam và một bạn nữ” </w:t>
      </w:r>
    </w:p>
    <w:p w14:paraId="1EF1153F" w14:textId="77777777" w:rsidR="00F17708" w:rsidRPr="00F17708" w:rsidRDefault="00F17708" w:rsidP="00F17708">
      <w:pPr>
        <w:spacing w:line="360" w:lineRule="auto"/>
        <w:rPr>
          <w:rFonts w:eastAsia="Arial" w:cs="Times New Roman"/>
          <w:color w:val="000000"/>
          <w:sz w:val="28"/>
          <w:szCs w:val="28"/>
          <w:lang w:eastAsia="vi-VN" w:bidi="vi-VN"/>
        </w:rPr>
      </w:pPr>
      <w:r w:rsidRPr="00F17708">
        <w:rPr>
          <w:rFonts w:eastAsia="SimSun" w:cs="Times New Roman"/>
          <w:color w:val="000000"/>
          <w:sz w:val="28"/>
          <w:szCs w:val="28"/>
          <w:lang w:eastAsia="zh-CN" w:bidi="ar"/>
        </w:rPr>
        <w:t>B: “Trong 2 bạn được chọn, có bạn Phương”</w:t>
      </w:r>
    </w:p>
    <w:p w14:paraId="21C8C36B" w14:textId="77777777" w:rsidR="00F17708" w:rsidRPr="00F17708" w:rsidRDefault="00F17708" w:rsidP="00F17708">
      <w:pPr>
        <w:widowControl w:val="0"/>
        <w:tabs>
          <w:tab w:val="left" w:pos="284"/>
          <w:tab w:val="left" w:pos="709"/>
        </w:tabs>
        <w:spacing w:before="120" w:after="0" w:line="360" w:lineRule="auto"/>
        <w:jc w:val="both"/>
        <w:rPr>
          <w:rFonts w:eastAsia="Times New Roman" w:cs="Times New Roman"/>
          <w:color w:val="000000"/>
          <w:sz w:val="28"/>
          <w:szCs w:val="28"/>
          <w:lang w:eastAsia="vi-VN" w:bidi="vi-VN"/>
        </w:rPr>
      </w:pPr>
      <w:r w:rsidRPr="00F17708">
        <w:rPr>
          <w:rFonts w:eastAsia="Times New Roman" w:cs="Times New Roman"/>
          <w:b/>
          <w:i/>
          <w:iCs/>
          <w:color w:val="000000"/>
          <w:sz w:val="28"/>
          <w:szCs w:val="28"/>
          <w:u w:val="single"/>
          <w:lang w:eastAsia="vi-VN" w:bidi="vi-VN"/>
        </w:rPr>
        <w:t>Câu 7:</w:t>
      </w:r>
      <w:r w:rsidRPr="00F17708">
        <w:rPr>
          <w:rFonts w:eastAsia="Times New Roman" w:cs="Times New Roman"/>
          <w:iCs/>
          <w:color w:val="000000"/>
          <w:sz w:val="28"/>
          <w:szCs w:val="28"/>
          <w:lang w:eastAsia="vi-VN" w:bidi="vi-VN"/>
        </w:rPr>
        <w:t xml:space="preserve"> (2,5 điểm)</w:t>
      </w:r>
      <w:r w:rsidRPr="00F17708">
        <w:rPr>
          <w:rFonts w:eastAsia="Times New Roman" w:cs="Times New Roman"/>
          <w:i/>
          <w:iCs/>
          <w:color w:val="000000"/>
          <w:sz w:val="28"/>
          <w:szCs w:val="28"/>
          <w:lang w:eastAsia="vi-VN" w:bidi="vi-VN"/>
        </w:rPr>
        <w:t xml:space="preserve"> </w:t>
      </w:r>
    </w:p>
    <w:p w14:paraId="2DFD95D2" w14:textId="77777777" w:rsidR="00F17708" w:rsidRPr="00F17708" w:rsidRDefault="00F17708" w:rsidP="00F17708">
      <w:pPr>
        <w:spacing w:line="360" w:lineRule="auto"/>
        <w:rPr>
          <w:rFonts w:eastAsia="Calibri" w:cs="Times New Roman"/>
          <w:sz w:val="28"/>
          <w:szCs w:val="28"/>
        </w:rPr>
      </w:pPr>
      <w:r w:rsidRPr="00F17708">
        <w:rPr>
          <w:rFonts w:eastAsia="Calibri" w:cs="Times New Roman"/>
          <w:sz w:val="28"/>
          <w:szCs w:val="28"/>
        </w:rPr>
        <w:t xml:space="preserve">     Cho </w:t>
      </w:r>
      <w:r w:rsidRPr="00F17708">
        <w:rPr>
          <w:rFonts w:eastAsia="Calibri" w:cs="Times New Roman"/>
          <w:sz w:val="28"/>
          <w:szCs w:val="28"/>
          <w:lang w:val="en-US"/>
        </w:rPr>
        <w:t>Δ</w:t>
      </w:r>
      <w:r w:rsidRPr="00F17708">
        <w:rPr>
          <w:rFonts w:eastAsia="Calibri" w:cs="Times New Roman"/>
          <w:sz w:val="28"/>
          <w:szCs w:val="28"/>
        </w:rPr>
        <w:t>ABC nhọn (AB &lt; AC). Đường tròn tâm I đường kính BC cắt AB, AC lần lượt tại F và E. Gọi H là giao điểm của BE và CF, D là giao điểm của AH và BC.</w:t>
      </w:r>
    </w:p>
    <w:p w14:paraId="74696ABC" w14:textId="77777777" w:rsidR="00F17708" w:rsidRPr="00F17708" w:rsidRDefault="00F17708" w:rsidP="00F17708">
      <w:pPr>
        <w:spacing w:line="360" w:lineRule="auto"/>
        <w:rPr>
          <w:rFonts w:eastAsia="Calibri" w:cs="Times New Roman"/>
          <w:sz w:val="28"/>
          <w:szCs w:val="28"/>
        </w:rPr>
      </w:pPr>
      <w:r w:rsidRPr="00F17708">
        <w:rPr>
          <w:rFonts w:eastAsia="Calibri" w:cs="Times New Roman"/>
          <w:sz w:val="28"/>
          <w:szCs w:val="28"/>
        </w:rPr>
        <w:t xml:space="preserve">a. </w:t>
      </w:r>
      <w:r w:rsidRPr="00F17708">
        <w:rPr>
          <w:rFonts w:eastAsia="Calibri" w:cs="Times New Roman"/>
          <w:color w:val="000000"/>
          <w:sz w:val="28"/>
          <w:szCs w:val="28"/>
        </w:rPr>
        <w:t>Chứng minh tứ giác BFEC nội tiếp và AD</w:t>
      </w:r>
      <w:r w:rsidRPr="00F17708">
        <w:rPr>
          <w:rFonts w:eastAsia="Calibri" w:cs="Times New Roman"/>
          <w:sz w:val="28"/>
          <w:szCs w:val="28"/>
        </w:rPr>
        <w:t xml:space="preserve"> là đường cao của </w:t>
      </w:r>
      <w:r w:rsidRPr="00F17708">
        <w:rPr>
          <w:rFonts w:eastAsia="Calibri" w:cs="Times New Roman"/>
          <w:sz w:val="28"/>
          <w:szCs w:val="28"/>
          <w:lang w:val="en-US"/>
        </w:rPr>
        <w:t>Δ</w:t>
      </w:r>
      <w:r w:rsidRPr="00F17708">
        <w:rPr>
          <w:rFonts w:eastAsia="Calibri" w:cs="Times New Roman"/>
          <w:sz w:val="28"/>
          <w:szCs w:val="28"/>
        </w:rPr>
        <w:t xml:space="preserve">ABC </w:t>
      </w:r>
    </w:p>
    <w:p w14:paraId="0B309926" w14:textId="77777777" w:rsidR="00F17708" w:rsidRPr="00F17708" w:rsidRDefault="00F17708" w:rsidP="00F17708">
      <w:pPr>
        <w:spacing w:line="360" w:lineRule="auto"/>
        <w:rPr>
          <w:rFonts w:eastAsia="Calibri" w:cs="Times New Roman"/>
          <w:sz w:val="28"/>
          <w:szCs w:val="28"/>
        </w:rPr>
      </w:pPr>
      <w:r w:rsidRPr="00F17708">
        <w:rPr>
          <w:rFonts w:eastAsia="Calibri" w:cs="Times New Roman"/>
          <w:sz w:val="28"/>
          <w:szCs w:val="28"/>
        </w:rPr>
        <w:lastRenderedPageBreak/>
        <w:t xml:space="preserve">b. Chứng minh FC là phân giác </w:t>
      </w: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EFD</m:t>
            </m:r>
          </m:e>
        </m:acc>
      </m:oMath>
      <w:r w:rsidRPr="00F17708">
        <w:rPr>
          <w:rFonts w:eastAsia="Calibri" w:cs="Times New Roman"/>
          <w:sz w:val="28"/>
          <w:szCs w:val="28"/>
        </w:rPr>
        <w:t xml:space="preserve">. </w:t>
      </w:r>
    </w:p>
    <w:p w14:paraId="626FFB2E"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Times New Roman" w:cs="Times New Roman"/>
          <w:b/>
          <w:bCs/>
          <w:i/>
          <w:iCs/>
          <w:sz w:val="28"/>
          <w:szCs w:val="28"/>
          <w:lang w:eastAsia="vi-VN"/>
        </w:rPr>
      </w:pPr>
    </w:p>
    <w:p w14:paraId="7D03EC46" w14:textId="77777777" w:rsidR="00F17708" w:rsidRPr="00F17708" w:rsidRDefault="00F17708" w:rsidP="00F17708">
      <w:pPr>
        <w:tabs>
          <w:tab w:val="left" w:pos="4680"/>
        </w:tabs>
        <w:autoSpaceDE w:val="0"/>
        <w:autoSpaceDN w:val="0"/>
        <w:adjustRightInd w:val="0"/>
        <w:spacing w:before="120" w:after="120"/>
        <w:jc w:val="center"/>
        <w:rPr>
          <w:rFonts w:eastAsia="Calibri" w:cs="Times New Roman"/>
          <w:b/>
          <w:bCs/>
          <w:sz w:val="28"/>
          <w:szCs w:val="28"/>
        </w:rPr>
      </w:pPr>
      <w:r w:rsidRPr="00F17708">
        <w:rPr>
          <w:rFonts w:eastAsia="Calibri" w:cs="Times New Roman"/>
          <w:b/>
          <w:bCs/>
          <w:sz w:val="28"/>
          <w:szCs w:val="28"/>
        </w:rPr>
        <w:t>--- HẾT ---</w:t>
      </w:r>
    </w:p>
    <w:p w14:paraId="1A8C2E18" w14:textId="77777777" w:rsidR="00F17708" w:rsidRPr="00F17708" w:rsidRDefault="00F17708" w:rsidP="00F17708">
      <w:pPr>
        <w:tabs>
          <w:tab w:val="left" w:pos="4680"/>
        </w:tabs>
        <w:autoSpaceDE w:val="0"/>
        <w:autoSpaceDN w:val="0"/>
        <w:adjustRightInd w:val="0"/>
        <w:spacing w:before="120" w:after="120"/>
        <w:jc w:val="center"/>
        <w:rPr>
          <w:rFonts w:eastAsia="Calibri" w:cs="Times New Roman"/>
          <w:b/>
          <w:bCs/>
          <w:sz w:val="28"/>
          <w:szCs w:val="28"/>
        </w:rPr>
      </w:pPr>
    </w:p>
    <w:p w14:paraId="28225F89" w14:textId="77777777" w:rsidR="00F17708" w:rsidRPr="00F17708" w:rsidRDefault="00F17708" w:rsidP="00F17708">
      <w:pPr>
        <w:tabs>
          <w:tab w:val="left" w:pos="4680"/>
        </w:tabs>
        <w:autoSpaceDE w:val="0"/>
        <w:autoSpaceDN w:val="0"/>
        <w:adjustRightInd w:val="0"/>
        <w:spacing w:before="120" w:after="120"/>
        <w:jc w:val="center"/>
        <w:rPr>
          <w:rFonts w:eastAsia="Calibri" w:cs="Times New Roman"/>
          <w:b/>
          <w:bCs/>
          <w:sz w:val="28"/>
          <w:szCs w:val="28"/>
        </w:rPr>
      </w:pPr>
      <w:r w:rsidRPr="00F17708">
        <w:rPr>
          <w:rFonts w:eastAsia="Calibri" w:cs="Times New Roman"/>
          <w:b/>
          <w:bCs/>
          <w:sz w:val="28"/>
          <w:szCs w:val="28"/>
        </w:rPr>
        <w:t>HƯỚNG DẪN CHẤM BÀI KIỂM TRA HỌC KỲ 2 MÔN TOÁN 9</w:t>
      </w:r>
    </w:p>
    <w:p w14:paraId="49B7C9EF" w14:textId="6325C8FF" w:rsidR="00F17708" w:rsidRPr="00F17708" w:rsidRDefault="00F17708" w:rsidP="00F17708">
      <w:pPr>
        <w:tabs>
          <w:tab w:val="left" w:pos="4680"/>
        </w:tabs>
        <w:autoSpaceDE w:val="0"/>
        <w:autoSpaceDN w:val="0"/>
        <w:adjustRightInd w:val="0"/>
        <w:spacing w:before="120" w:after="120"/>
        <w:jc w:val="center"/>
        <w:rPr>
          <w:rFonts w:eastAsia="Calibri" w:cs="Times New Roman"/>
          <w:b/>
          <w:sz w:val="28"/>
          <w:szCs w:val="28"/>
        </w:rPr>
      </w:pPr>
      <w:bookmarkStart w:id="33" w:name="_GoBack"/>
      <w:bookmarkEnd w:id="33"/>
    </w:p>
    <w:tbl>
      <w:tblPr>
        <w:tblW w:w="11057" w:type="dxa"/>
        <w:tblInd w:w="-601" w:type="dxa"/>
        <w:tblLayout w:type="fixed"/>
        <w:tblLook w:val="04A0" w:firstRow="1" w:lastRow="0" w:firstColumn="1" w:lastColumn="0" w:noHBand="0" w:noVBand="1"/>
      </w:tblPr>
      <w:tblGrid>
        <w:gridCol w:w="927"/>
        <w:gridCol w:w="851"/>
        <w:gridCol w:w="7295"/>
        <w:gridCol w:w="1984"/>
      </w:tblGrid>
      <w:tr w:rsidR="00F17708" w:rsidRPr="00F17708" w14:paraId="78501EBB" w14:textId="77777777" w:rsidTr="007D284D">
        <w:trPr>
          <w:trHeight w:val="1"/>
        </w:trPr>
        <w:tc>
          <w:tcPr>
            <w:tcW w:w="92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CAB463"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b/>
                <w:sz w:val="28"/>
                <w:szCs w:val="28"/>
              </w:rPr>
            </w:pPr>
            <w:r w:rsidRPr="00F17708">
              <w:rPr>
                <w:rFonts w:eastAsia="Calibri" w:cs="Times New Roman"/>
                <w:b/>
                <w:sz w:val="28"/>
                <w:szCs w:val="28"/>
              </w:rPr>
              <w:t>Câu</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76F64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b/>
                <w:sz w:val="28"/>
                <w:szCs w:val="28"/>
              </w:rPr>
            </w:pPr>
            <w:r w:rsidRPr="00F17708">
              <w:rPr>
                <w:rFonts w:eastAsia="Calibri" w:cs="Times New Roman"/>
                <w:b/>
                <w:sz w:val="28"/>
                <w:szCs w:val="28"/>
              </w:rPr>
              <w:t>Bài</w:t>
            </w:r>
          </w:p>
        </w:tc>
        <w:tc>
          <w:tcPr>
            <w:tcW w:w="72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7D30A7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b/>
                <w:sz w:val="28"/>
                <w:szCs w:val="28"/>
              </w:rPr>
            </w:pPr>
            <w:r w:rsidRPr="00F17708">
              <w:rPr>
                <w:rFonts w:eastAsia="Calibri" w:cs="Times New Roman"/>
                <w:b/>
                <w:sz w:val="28"/>
                <w:szCs w:val="28"/>
              </w:rPr>
              <w:t>Nội dung</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4536B3"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b/>
                <w:sz w:val="28"/>
                <w:szCs w:val="28"/>
              </w:rPr>
            </w:pPr>
            <w:r w:rsidRPr="00F17708">
              <w:rPr>
                <w:rFonts w:eastAsia="Calibri" w:cs="Times New Roman"/>
                <w:b/>
                <w:sz w:val="28"/>
                <w:szCs w:val="28"/>
              </w:rPr>
              <w:t>Điểm từng phần</w:t>
            </w:r>
          </w:p>
        </w:tc>
      </w:tr>
      <w:tr w:rsidR="00F17708" w:rsidRPr="00F17708" w14:paraId="003F8495" w14:textId="77777777" w:rsidTr="007D284D">
        <w:trPr>
          <w:trHeight w:val="1"/>
        </w:trPr>
        <w:tc>
          <w:tcPr>
            <w:tcW w:w="927" w:type="dxa"/>
            <w:vMerge w:val="restart"/>
            <w:tcBorders>
              <w:top w:val="single" w:sz="2" w:space="0" w:color="000000"/>
              <w:left w:val="single" w:sz="2" w:space="0" w:color="000000"/>
              <w:right w:val="single" w:sz="2" w:space="0" w:color="000000"/>
            </w:tcBorders>
            <w:shd w:val="clear" w:color="000000" w:fill="FFFFFF"/>
          </w:tcPr>
          <w:p w14:paraId="34B7E47F"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r w:rsidRPr="00F17708">
              <w:rPr>
                <w:rFonts w:eastAsia="Calibri" w:cs="Times New Roman"/>
                <w:sz w:val="28"/>
                <w:szCs w:val="28"/>
              </w:rPr>
              <w:t>Câu 1</w:t>
            </w:r>
          </w:p>
          <w:p w14:paraId="0DC599A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1đ</w:t>
            </w:r>
          </w:p>
        </w:tc>
        <w:tc>
          <w:tcPr>
            <w:tcW w:w="851" w:type="dxa"/>
            <w:vMerge w:val="restart"/>
            <w:tcBorders>
              <w:top w:val="single" w:sz="2" w:space="0" w:color="000000"/>
              <w:left w:val="single" w:sz="2" w:space="0" w:color="000000"/>
              <w:right w:val="single" w:sz="2" w:space="0" w:color="000000"/>
            </w:tcBorders>
            <w:shd w:val="clear" w:color="000000" w:fill="FFFFFF"/>
          </w:tcPr>
          <w:p w14:paraId="70A47A60"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1a)</w:t>
            </w:r>
          </w:p>
        </w:tc>
        <w:tc>
          <w:tcPr>
            <w:tcW w:w="7295" w:type="dxa"/>
            <w:tcBorders>
              <w:top w:val="single" w:sz="2" w:space="0" w:color="000000"/>
              <w:left w:val="single" w:sz="2" w:space="0" w:color="000000"/>
              <w:bottom w:val="dashSmallGap" w:sz="4" w:space="0" w:color="auto"/>
              <w:right w:val="single" w:sz="2" w:space="0" w:color="000000"/>
            </w:tcBorders>
            <w:shd w:val="clear" w:color="auto" w:fill="FFF2CC" w:themeFill="accent4" w:themeFillTint="33"/>
            <w:vAlign w:val="center"/>
          </w:tcPr>
          <w:p w14:paraId="70F7A57D" w14:textId="77777777" w:rsidR="00F17708" w:rsidRPr="00F17708" w:rsidRDefault="00F17708" w:rsidP="00F17708">
            <w:pPr>
              <w:widowControl w:val="0"/>
              <w:tabs>
                <w:tab w:val="left" w:pos="284"/>
                <w:tab w:val="left" w:pos="709"/>
                <w:tab w:val="left" w:pos="5103"/>
                <w:tab w:val="left" w:pos="5529"/>
              </w:tabs>
              <w:spacing w:before="120" w:after="0" w:line="360" w:lineRule="auto"/>
              <w:jc w:val="both"/>
              <w:rPr>
                <w:rFonts w:eastAsia="Times New Roman" w:cs="Times New Roman"/>
                <w:iCs/>
                <w:sz w:val="28"/>
                <w:szCs w:val="28"/>
                <w:lang w:eastAsia="vi-VN"/>
              </w:rPr>
            </w:pPr>
            <w:r w:rsidRPr="00F17708">
              <w:rPr>
                <w:rFonts w:eastAsia="Times New Roman" w:cs="Times New Roman"/>
                <w:bCs/>
                <w:iCs/>
                <w:sz w:val="28"/>
                <w:szCs w:val="28"/>
                <w:lang w:eastAsia="vi-VN"/>
              </w:rPr>
              <w:t>a)</w:t>
            </w:r>
            <w:r w:rsidRPr="00F17708">
              <w:rPr>
                <w:rFonts w:eastAsia="Times New Roman" w:cs="Times New Roman"/>
                <w:bCs/>
                <w:iCs/>
                <w:sz w:val="28"/>
                <w:szCs w:val="28"/>
                <w:lang w:eastAsia="vi-VN"/>
              </w:rPr>
              <w:tab/>
            </w:r>
            <m:oMath>
              <m:r>
                <w:rPr>
                  <w:rFonts w:ascii="Cambria Math" w:eastAsia="Times New Roman" w:hAnsi="Cambria Math" w:cs="Times New Roman"/>
                  <w:sz w:val="28"/>
                  <w:szCs w:val="28"/>
                  <w:lang w:val="en-US" w:eastAsia="vi-VN"/>
                </w:rPr>
                <m:t>6</m:t>
              </m:r>
              <m:sSup>
                <m:sSupPr>
                  <m:ctrlPr>
                    <w:rPr>
                      <w:rFonts w:ascii="Cambria Math" w:eastAsia="Times New Roman" w:hAnsi="Cambria Math" w:cs="Times New Roman"/>
                      <w:bCs/>
                      <w:iCs/>
                      <w:sz w:val="28"/>
                      <w:szCs w:val="28"/>
                      <w:lang w:val="en-US" w:eastAsia="vi-VN"/>
                    </w:rPr>
                  </m:ctrlPr>
                </m:sSupPr>
                <m:e>
                  <m:r>
                    <w:rPr>
                      <w:rFonts w:ascii="Cambria Math" w:eastAsia="Times New Roman" w:hAnsi="Cambria Math" w:cs="Times New Roman"/>
                      <w:sz w:val="28"/>
                      <w:szCs w:val="28"/>
                      <w:lang w:val="en-US" w:eastAsia="vi-VN"/>
                    </w:rPr>
                    <m:t>x</m:t>
                  </m:r>
                </m:e>
                <m:sup>
                  <m:r>
                    <w:rPr>
                      <w:rFonts w:ascii="Cambria Math" w:eastAsia="Times New Roman" w:hAnsi="Cambria Math" w:cs="Times New Roman"/>
                      <w:sz w:val="28"/>
                      <w:szCs w:val="28"/>
                      <w:lang w:val="en-US" w:eastAsia="vi-VN"/>
                    </w:rPr>
                    <m:t>2</m:t>
                  </m:r>
                </m:sup>
              </m:sSup>
              <m:r>
                <w:rPr>
                  <w:rFonts w:ascii="Cambria Math" w:eastAsia="Times New Roman" w:hAnsi="Cambria Math" w:cs="Times New Roman"/>
                  <w:sz w:val="28"/>
                  <w:szCs w:val="28"/>
                  <w:lang w:val="en-US" w:eastAsia="vi-VN"/>
                </w:rPr>
                <m:t>-11x - 35 = 0</m:t>
              </m:r>
            </m:oMath>
            <w:r w:rsidRPr="00F17708">
              <w:rPr>
                <w:rFonts w:eastAsia="Times New Roman" w:cs="Times New Roman"/>
                <w:i/>
                <w:iCs/>
                <w:sz w:val="28"/>
                <w:szCs w:val="28"/>
                <w:lang w:eastAsia="vi-VN"/>
              </w:rPr>
              <w:t xml:space="preserve">  </w:t>
            </w:r>
          </w:p>
          <w:p w14:paraId="6794ACE9" w14:textId="77777777" w:rsidR="00F17708" w:rsidRPr="00F17708" w:rsidRDefault="00F17708" w:rsidP="00F17708">
            <w:pPr>
              <w:widowControl w:val="0"/>
              <w:spacing w:before="120" w:after="120" w:line="240" w:lineRule="auto"/>
              <w:rPr>
                <w:rFonts w:eastAsia="Times New Roman" w:cs="Times New Roman"/>
                <w:iCs/>
                <w:position w:val="-8"/>
                <w:sz w:val="28"/>
                <w:szCs w:val="28"/>
                <w:lang w:eastAsia="vi-VN"/>
              </w:rPr>
            </w:pPr>
          </w:p>
        </w:tc>
        <w:tc>
          <w:tcPr>
            <w:tcW w:w="1984" w:type="dxa"/>
            <w:tcBorders>
              <w:top w:val="single" w:sz="2" w:space="0" w:color="000000"/>
              <w:left w:val="single" w:sz="2" w:space="0" w:color="000000"/>
              <w:bottom w:val="dashSmallGap" w:sz="4" w:space="0" w:color="auto"/>
              <w:right w:val="single" w:sz="2" w:space="0" w:color="000000"/>
            </w:tcBorders>
            <w:shd w:val="clear" w:color="auto" w:fill="FFF2CC" w:themeFill="accent4" w:themeFillTint="33"/>
            <w:vAlign w:val="center"/>
          </w:tcPr>
          <w:p w14:paraId="4DBA5444"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r>
      <w:tr w:rsidR="00F17708" w:rsidRPr="00F17708" w14:paraId="0A09A824" w14:textId="77777777" w:rsidTr="007D284D">
        <w:trPr>
          <w:trHeight w:val="1"/>
        </w:trPr>
        <w:tc>
          <w:tcPr>
            <w:tcW w:w="927" w:type="dxa"/>
            <w:vMerge/>
            <w:tcBorders>
              <w:left w:val="single" w:sz="2" w:space="0" w:color="000000"/>
              <w:right w:val="single" w:sz="2" w:space="0" w:color="000000"/>
            </w:tcBorders>
            <w:shd w:val="clear" w:color="000000" w:fill="FFFFFF"/>
          </w:tcPr>
          <w:p w14:paraId="1FCDED5F"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2" w:space="0" w:color="000000"/>
              <w:right w:val="dashSmallGap" w:sz="4" w:space="0" w:color="auto"/>
            </w:tcBorders>
            <w:shd w:val="clear" w:color="000000" w:fill="FFFFFF"/>
          </w:tcPr>
          <w:p w14:paraId="3A18138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ashSmallGap" w:sz="4" w:space="0" w:color="auto"/>
              <w:left w:val="dashSmallGap" w:sz="4" w:space="0" w:color="auto"/>
              <w:bottom w:val="dashSmallGap" w:sz="4" w:space="0" w:color="auto"/>
              <w:right w:val="single" w:sz="4" w:space="0" w:color="000000"/>
            </w:tcBorders>
            <w:shd w:val="clear" w:color="000000" w:fill="FFFFFF"/>
            <w:vAlign w:val="center"/>
          </w:tcPr>
          <w:p w14:paraId="48B2FFBC" w14:textId="77777777" w:rsidR="00F17708" w:rsidRPr="00F17708" w:rsidRDefault="00F17708" w:rsidP="00F17708">
            <w:pPr>
              <w:spacing w:before="120" w:after="120"/>
              <w:rPr>
                <w:rFonts w:eastAsia="Calibri" w:cs="Times New Roman"/>
                <w:sz w:val="28"/>
                <w:szCs w:val="28"/>
              </w:rPr>
            </w:pPr>
            <w:r w:rsidRPr="00F17708">
              <w:rPr>
                <w:rFonts w:eastAsia="Calibri" w:cs="Times New Roman"/>
                <w:sz w:val="28"/>
                <w:szCs w:val="28"/>
              </w:rPr>
              <w:t>Tính đúng Δ</w:t>
            </w:r>
          </w:p>
        </w:tc>
        <w:tc>
          <w:tcPr>
            <w:tcW w:w="1984" w:type="dxa"/>
            <w:tcBorders>
              <w:top w:val="dashSmallGap" w:sz="4" w:space="0" w:color="auto"/>
              <w:left w:val="single" w:sz="4" w:space="0" w:color="000000"/>
              <w:bottom w:val="dashSmallGap" w:sz="4" w:space="0" w:color="auto"/>
              <w:right w:val="dashSmallGap" w:sz="4" w:space="0" w:color="auto"/>
            </w:tcBorders>
            <w:shd w:val="clear" w:color="000000" w:fill="FFFFFF"/>
            <w:vAlign w:val="center"/>
          </w:tcPr>
          <w:p w14:paraId="16099E4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w:t>
            </w:r>
          </w:p>
        </w:tc>
      </w:tr>
      <w:tr w:rsidR="00F17708" w:rsidRPr="00F17708" w14:paraId="2918BC36" w14:textId="77777777" w:rsidTr="007D284D">
        <w:trPr>
          <w:trHeight w:val="908"/>
        </w:trPr>
        <w:tc>
          <w:tcPr>
            <w:tcW w:w="927" w:type="dxa"/>
            <w:vMerge/>
            <w:tcBorders>
              <w:left w:val="single" w:sz="2" w:space="0" w:color="000000"/>
              <w:right w:val="single" w:sz="2" w:space="0" w:color="000000"/>
            </w:tcBorders>
            <w:shd w:val="clear" w:color="000000" w:fill="FFFFFF"/>
          </w:tcPr>
          <w:p w14:paraId="2F84363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2" w:space="0" w:color="000000"/>
              <w:right w:val="dashSmallGap" w:sz="4" w:space="0" w:color="auto"/>
            </w:tcBorders>
            <w:shd w:val="clear" w:color="000000" w:fill="FFFFFF"/>
          </w:tcPr>
          <w:p w14:paraId="7E2073E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ashSmallGap" w:sz="4" w:space="0" w:color="auto"/>
              <w:left w:val="dashSmallGap" w:sz="4" w:space="0" w:color="auto"/>
              <w:right w:val="single" w:sz="4" w:space="0" w:color="000000"/>
            </w:tcBorders>
            <w:shd w:val="clear" w:color="000000" w:fill="FFFFFF"/>
            <w:vAlign w:val="center"/>
          </w:tcPr>
          <w:p w14:paraId="3E0A7CC5" w14:textId="77777777" w:rsidR="00F17708" w:rsidRPr="00F17708" w:rsidRDefault="00F17708" w:rsidP="00F17708">
            <w:pPr>
              <w:spacing w:before="120" w:after="120"/>
              <w:rPr>
                <w:rFonts w:eastAsia="Calibri" w:cs="Times New Roman"/>
                <w:sz w:val="28"/>
                <w:szCs w:val="28"/>
              </w:rPr>
            </w:pPr>
            <w:r w:rsidRPr="00F17708">
              <w:rPr>
                <w:rFonts w:eastAsia="Calibri" w:cs="Times New Roman"/>
                <w:sz w:val="28"/>
                <w:szCs w:val="28"/>
              </w:rPr>
              <w:t xml:space="preserve"> Tính đúng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 xml:space="preserve">1 </m:t>
                  </m:r>
                </m:sub>
              </m:sSub>
            </m:oMath>
            <w:r w:rsidRPr="00F17708">
              <w:rPr>
                <w:rFonts w:eastAsia="Calibri" w:cs="Times New Roman"/>
                <w:sz w:val="28"/>
                <w:szCs w:val="28"/>
              </w:rPr>
              <w:t xml:space="preserve">và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2</m:t>
                  </m:r>
                </m:sub>
              </m:sSub>
            </m:oMath>
          </w:p>
        </w:tc>
        <w:tc>
          <w:tcPr>
            <w:tcW w:w="1984" w:type="dxa"/>
            <w:tcBorders>
              <w:top w:val="dashSmallGap" w:sz="4" w:space="0" w:color="auto"/>
              <w:left w:val="single" w:sz="4" w:space="0" w:color="000000"/>
              <w:bottom w:val="single" w:sz="2" w:space="0" w:color="000000"/>
              <w:right w:val="dashSmallGap" w:sz="4" w:space="0" w:color="auto"/>
            </w:tcBorders>
            <w:shd w:val="clear" w:color="000000" w:fill="FFFFFF"/>
            <w:vAlign w:val="center"/>
          </w:tcPr>
          <w:p w14:paraId="33615920"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w:t>
            </w:r>
          </w:p>
          <w:p w14:paraId="38A4E602"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lang w:val="fr-FR"/>
              </w:rPr>
            </w:pPr>
          </w:p>
        </w:tc>
      </w:tr>
      <w:tr w:rsidR="00F17708" w:rsidRPr="00F17708" w14:paraId="722243B2" w14:textId="77777777" w:rsidTr="007D284D">
        <w:trPr>
          <w:trHeight w:val="1"/>
        </w:trPr>
        <w:tc>
          <w:tcPr>
            <w:tcW w:w="927" w:type="dxa"/>
            <w:vMerge/>
            <w:tcBorders>
              <w:left w:val="single" w:sz="2" w:space="0" w:color="000000"/>
              <w:right w:val="single" w:sz="2" w:space="0" w:color="000000"/>
            </w:tcBorders>
            <w:shd w:val="clear" w:color="000000" w:fill="FFFFFF"/>
          </w:tcPr>
          <w:p w14:paraId="34F9232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val="restart"/>
            <w:tcBorders>
              <w:top w:val="single" w:sz="2" w:space="0" w:color="000000"/>
              <w:left w:val="single" w:sz="2" w:space="0" w:color="000000"/>
              <w:right w:val="single" w:sz="2" w:space="0" w:color="000000"/>
            </w:tcBorders>
            <w:shd w:val="clear" w:color="000000" w:fill="FFFFFF"/>
          </w:tcPr>
          <w:p w14:paraId="54C6909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1b)</w:t>
            </w:r>
          </w:p>
        </w:tc>
        <w:tc>
          <w:tcPr>
            <w:tcW w:w="7295" w:type="dxa"/>
            <w:tcBorders>
              <w:top w:val="single" w:sz="2" w:space="0" w:color="000000"/>
              <w:left w:val="single" w:sz="2" w:space="0" w:color="000000"/>
              <w:bottom w:val="dashSmallGap" w:sz="4" w:space="0" w:color="auto"/>
              <w:right w:val="single" w:sz="2" w:space="0" w:color="000000"/>
            </w:tcBorders>
            <w:shd w:val="clear" w:color="auto" w:fill="FFF2CC" w:themeFill="accent4" w:themeFillTint="33"/>
            <w:vAlign w:val="center"/>
          </w:tcPr>
          <w:p w14:paraId="60A4FF1D" w14:textId="77777777" w:rsidR="00F17708" w:rsidRPr="00F17708" w:rsidRDefault="00F17708" w:rsidP="00F17708">
            <w:pPr>
              <w:widowControl w:val="0"/>
              <w:tabs>
                <w:tab w:val="left" w:pos="284"/>
                <w:tab w:val="left" w:pos="709"/>
                <w:tab w:val="left" w:pos="5103"/>
                <w:tab w:val="left" w:pos="5529"/>
              </w:tabs>
              <w:spacing w:before="120" w:after="0" w:line="360" w:lineRule="auto"/>
              <w:jc w:val="both"/>
              <w:rPr>
                <w:rFonts w:eastAsia="Arial" w:cs="Times New Roman"/>
                <w:bCs/>
                <w:color w:val="000000"/>
                <w:sz w:val="28"/>
                <w:szCs w:val="28"/>
                <w:lang w:eastAsia="vi-VN"/>
              </w:rPr>
            </w:pPr>
            <w:r w:rsidRPr="00F17708">
              <w:rPr>
                <w:rFonts w:eastAsia="Times New Roman" w:cs="Times New Roman"/>
                <w:iCs/>
                <w:sz w:val="28"/>
                <w:szCs w:val="28"/>
                <w:lang w:eastAsia="vi-VN"/>
              </w:rPr>
              <w:tab/>
            </w:r>
            <w:r w:rsidRPr="00F17708">
              <w:rPr>
                <w:rFonts w:eastAsia="Times New Roman" w:cs="Times New Roman"/>
                <w:bCs/>
                <w:iCs/>
                <w:sz w:val="28"/>
                <w:szCs w:val="28"/>
                <w:lang w:eastAsia="vi-VN"/>
              </w:rPr>
              <w:t>b)</w:t>
            </w:r>
            <w:r w:rsidRPr="00F17708">
              <w:rPr>
                <w:rFonts w:eastAsia="Times New Roman" w:cs="Times New Roman"/>
                <w:bCs/>
                <w:iCs/>
                <w:sz w:val="28"/>
                <w:szCs w:val="28"/>
                <w:lang w:eastAsia="vi-VN"/>
              </w:rPr>
              <w:tab/>
            </w:r>
            <m:oMath>
              <m:r>
                <w:rPr>
                  <w:rFonts w:ascii="Cambria Math" w:eastAsia="Times New Roman" w:hAnsi="Cambria Math" w:cs="Times New Roman"/>
                  <w:sz w:val="28"/>
                  <w:szCs w:val="28"/>
                  <w:lang w:eastAsia="vi-VN"/>
                </w:rPr>
                <m:t>x</m:t>
              </m:r>
              <m:r>
                <w:rPr>
                  <w:rFonts w:ascii="Cambria Math" w:eastAsia="Times New Roman" w:hAnsi="Cambria Math" w:cs="Times New Roman"/>
                  <w:sz w:val="28"/>
                  <w:szCs w:val="28"/>
                  <w:lang w:val="en-US" w:eastAsia="vi-VN"/>
                </w:rPr>
                <m:t>.(x + 8 ) = 20</m:t>
              </m:r>
            </m:oMath>
            <w:r w:rsidRPr="00F17708">
              <w:rPr>
                <w:rFonts w:eastAsia="Times New Roman" w:cs="Times New Roman"/>
                <w:i/>
                <w:iCs/>
                <w:sz w:val="28"/>
                <w:szCs w:val="28"/>
                <w:lang w:eastAsia="vi-VN"/>
              </w:rPr>
              <w:t xml:space="preserve"> </w:t>
            </w:r>
          </w:p>
        </w:tc>
        <w:tc>
          <w:tcPr>
            <w:tcW w:w="1984" w:type="dxa"/>
            <w:tcBorders>
              <w:top w:val="single" w:sz="2" w:space="0" w:color="000000"/>
              <w:left w:val="single" w:sz="2" w:space="0" w:color="000000"/>
              <w:bottom w:val="dashSmallGap" w:sz="4" w:space="0" w:color="auto"/>
              <w:right w:val="single" w:sz="2" w:space="0" w:color="000000"/>
            </w:tcBorders>
            <w:shd w:val="clear" w:color="auto" w:fill="FFF2CC" w:themeFill="accent4" w:themeFillTint="33"/>
            <w:vAlign w:val="center"/>
          </w:tcPr>
          <w:p w14:paraId="34DBDFB7"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p>
        </w:tc>
      </w:tr>
      <w:tr w:rsidR="00F17708" w:rsidRPr="00F17708" w14:paraId="2A04C424" w14:textId="77777777" w:rsidTr="007D284D">
        <w:trPr>
          <w:trHeight w:val="1"/>
        </w:trPr>
        <w:tc>
          <w:tcPr>
            <w:tcW w:w="927" w:type="dxa"/>
            <w:vMerge/>
            <w:tcBorders>
              <w:left w:val="single" w:sz="2" w:space="0" w:color="000000"/>
              <w:right w:val="single" w:sz="2" w:space="0" w:color="000000"/>
            </w:tcBorders>
            <w:shd w:val="clear" w:color="000000" w:fill="FFFFFF"/>
          </w:tcPr>
          <w:p w14:paraId="278C0A2A"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2" w:space="0" w:color="000000"/>
              <w:right w:val="dashSmallGap" w:sz="4" w:space="0" w:color="auto"/>
            </w:tcBorders>
            <w:shd w:val="clear" w:color="000000" w:fill="FFFFFF"/>
          </w:tcPr>
          <w:p w14:paraId="426EA28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ashSmallGap" w:sz="4" w:space="0" w:color="auto"/>
              <w:left w:val="dashSmallGap" w:sz="4" w:space="0" w:color="auto"/>
              <w:bottom w:val="dashSmallGap" w:sz="4" w:space="0" w:color="auto"/>
              <w:right w:val="single" w:sz="4" w:space="0" w:color="000000"/>
            </w:tcBorders>
            <w:shd w:val="clear" w:color="000000" w:fill="FFFFFF"/>
            <w:vAlign w:val="center"/>
          </w:tcPr>
          <w:p w14:paraId="295E1ADE" w14:textId="77777777" w:rsidR="00F17708" w:rsidRPr="00F17708" w:rsidRDefault="00F17708" w:rsidP="00F17708">
            <w:pPr>
              <w:spacing w:before="120" w:after="120"/>
              <w:rPr>
                <w:rFonts w:eastAsia="Arial Unicode MS" w:cs="Times New Roman"/>
                <w:bCs/>
                <w:color w:val="000000"/>
                <w:sz w:val="28"/>
                <w:szCs w:val="28"/>
                <w:lang w:eastAsia="vi-VN" w:bidi="vi-VN"/>
              </w:rPr>
            </w:pPr>
            <w:r w:rsidRPr="00F17708">
              <w:rPr>
                <w:rFonts w:eastAsia="Calibri" w:cs="Times New Roman"/>
                <w:sz w:val="28"/>
                <w:szCs w:val="28"/>
              </w:rPr>
              <w:t>Tính đúng Δ</w:t>
            </w:r>
          </w:p>
        </w:tc>
        <w:tc>
          <w:tcPr>
            <w:tcW w:w="1984" w:type="dxa"/>
            <w:tcBorders>
              <w:top w:val="dashSmallGap" w:sz="4" w:space="0" w:color="auto"/>
              <w:left w:val="single" w:sz="4" w:space="0" w:color="000000"/>
              <w:bottom w:val="dashSmallGap" w:sz="4" w:space="0" w:color="auto"/>
              <w:right w:val="dashSmallGap" w:sz="4" w:space="0" w:color="auto"/>
            </w:tcBorders>
            <w:shd w:val="clear" w:color="000000" w:fill="FFFFFF"/>
            <w:vAlign w:val="center"/>
          </w:tcPr>
          <w:p w14:paraId="1A3979DD"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w:t>
            </w:r>
          </w:p>
        </w:tc>
      </w:tr>
      <w:tr w:rsidR="00F17708" w:rsidRPr="00F17708" w14:paraId="7B419BF4" w14:textId="77777777" w:rsidTr="007D284D">
        <w:trPr>
          <w:trHeight w:val="1152"/>
        </w:trPr>
        <w:tc>
          <w:tcPr>
            <w:tcW w:w="927" w:type="dxa"/>
            <w:vMerge/>
            <w:tcBorders>
              <w:left w:val="single" w:sz="2" w:space="0" w:color="000000"/>
              <w:right w:val="single" w:sz="2" w:space="0" w:color="000000"/>
            </w:tcBorders>
            <w:shd w:val="clear" w:color="000000" w:fill="FFFFFF"/>
          </w:tcPr>
          <w:p w14:paraId="13E55D0B"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2" w:space="0" w:color="000000"/>
              <w:right w:val="dashSmallGap" w:sz="4" w:space="0" w:color="auto"/>
            </w:tcBorders>
            <w:shd w:val="clear" w:color="000000" w:fill="FFFFFF"/>
          </w:tcPr>
          <w:p w14:paraId="612F18C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ashSmallGap" w:sz="4" w:space="0" w:color="auto"/>
              <w:left w:val="dashSmallGap" w:sz="4" w:space="0" w:color="auto"/>
              <w:right w:val="single" w:sz="4" w:space="0" w:color="000000"/>
            </w:tcBorders>
            <w:shd w:val="clear" w:color="000000" w:fill="FFFFFF"/>
            <w:vAlign w:val="center"/>
          </w:tcPr>
          <w:p w14:paraId="66D77E4F" w14:textId="77777777" w:rsidR="00F17708" w:rsidRPr="00F17708" w:rsidRDefault="00F17708" w:rsidP="00F17708">
            <w:pPr>
              <w:spacing w:before="120" w:after="120"/>
              <w:rPr>
                <w:rFonts w:eastAsia="Calibri" w:cs="Times New Roman"/>
                <w:sz w:val="28"/>
                <w:szCs w:val="28"/>
              </w:rPr>
            </w:pPr>
            <w:r w:rsidRPr="00F17708">
              <w:rPr>
                <w:rFonts w:eastAsia="Calibri" w:cs="Times New Roman"/>
                <w:sz w:val="28"/>
                <w:szCs w:val="28"/>
              </w:rPr>
              <w:t xml:space="preserve"> Tính đúng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 xml:space="preserve">1 </m:t>
                  </m:r>
                </m:sub>
              </m:sSub>
            </m:oMath>
            <w:r w:rsidRPr="00F17708">
              <w:rPr>
                <w:rFonts w:eastAsia="Calibri" w:cs="Times New Roman"/>
                <w:sz w:val="28"/>
                <w:szCs w:val="28"/>
              </w:rPr>
              <w:t xml:space="preserve">và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2</m:t>
                  </m:r>
                </m:sub>
              </m:sSub>
            </m:oMath>
          </w:p>
        </w:tc>
        <w:tc>
          <w:tcPr>
            <w:tcW w:w="1984" w:type="dxa"/>
            <w:tcBorders>
              <w:top w:val="dashSmallGap" w:sz="4" w:space="0" w:color="auto"/>
              <w:left w:val="single" w:sz="4" w:space="0" w:color="000000"/>
              <w:bottom w:val="dashSmallGap" w:sz="4" w:space="0" w:color="auto"/>
              <w:right w:val="dashSmallGap" w:sz="4" w:space="0" w:color="auto"/>
            </w:tcBorders>
            <w:shd w:val="clear" w:color="000000" w:fill="FFFFFF"/>
            <w:vAlign w:val="center"/>
          </w:tcPr>
          <w:p w14:paraId="741596FB"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w:t>
            </w:r>
          </w:p>
          <w:p w14:paraId="7B4E05CE"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lang w:val="en-US"/>
              </w:rPr>
            </w:pPr>
          </w:p>
        </w:tc>
      </w:tr>
      <w:tr w:rsidR="00F17708" w:rsidRPr="00F17708" w14:paraId="09B8AFE6" w14:textId="77777777" w:rsidTr="007D284D">
        <w:trPr>
          <w:trHeight w:val="1"/>
        </w:trPr>
        <w:tc>
          <w:tcPr>
            <w:tcW w:w="927" w:type="dxa"/>
            <w:vMerge w:val="restart"/>
            <w:tcBorders>
              <w:top w:val="single" w:sz="2" w:space="0" w:color="000000"/>
              <w:left w:val="single" w:sz="2" w:space="0" w:color="000000"/>
              <w:right w:val="single" w:sz="2" w:space="0" w:color="000000"/>
            </w:tcBorders>
            <w:shd w:val="clear" w:color="000000" w:fill="FFFFFF"/>
          </w:tcPr>
          <w:p w14:paraId="1F08E40B"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r w:rsidRPr="00F17708">
              <w:rPr>
                <w:rFonts w:eastAsia="Calibri" w:cs="Times New Roman"/>
                <w:sz w:val="28"/>
                <w:szCs w:val="28"/>
              </w:rPr>
              <w:t>Câu 2</w:t>
            </w:r>
          </w:p>
          <w:p w14:paraId="33212BF9"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1.5đ</w:t>
            </w:r>
          </w:p>
        </w:tc>
        <w:tc>
          <w:tcPr>
            <w:tcW w:w="851" w:type="dxa"/>
            <w:vMerge w:val="restart"/>
            <w:tcBorders>
              <w:top w:val="single" w:sz="2" w:space="0" w:color="000000"/>
              <w:left w:val="single" w:sz="2" w:space="0" w:color="000000"/>
              <w:right w:val="single" w:sz="2" w:space="0" w:color="000000"/>
            </w:tcBorders>
            <w:shd w:val="clear" w:color="000000" w:fill="FFFFFF"/>
          </w:tcPr>
          <w:p w14:paraId="1AA0CF3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2a)</w:t>
            </w:r>
          </w:p>
        </w:tc>
        <w:tc>
          <w:tcPr>
            <w:tcW w:w="7295" w:type="dxa"/>
            <w:tcBorders>
              <w:top w:val="single" w:sz="2" w:space="0" w:color="000000"/>
              <w:left w:val="single" w:sz="2" w:space="0" w:color="000000"/>
              <w:bottom w:val="dashSmallGap" w:sz="4" w:space="0" w:color="auto"/>
              <w:right w:val="single" w:sz="2" w:space="0" w:color="000000"/>
            </w:tcBorders>
            <w:shd w:val="clear" w:color="auto" w:fill="FFF2CC" w:themeFill="accent4" w:themeFillTint="33"/>
            <w:vAlign w:val="center"/>
          </w:tcPr>
          <w:p w14:paraId="263A5011"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Times New Roman" w:cs="Times New Roman"/>
                <w:iCs/>
                <w:sz w:val="28"/>
                <w:szCs w:val="28"/>
                <w:lang w:eastAsia="vi-VN"/>
              </w:rPr>
            </w:pPr>
            <w:r w:rsidRPr="00F17708">
              <w:rPr>
                <w:rFonts w:eastAsia="Arial" w:cs="Times New Roman"/>
                <w:bCs/>
                <w:i/>
                <w:iCs/>
                <w:color w:val="000000"/>
                <w:sz w:val="28"/>
                <w:szCs w:val="28"/>
                <w:lang w:eastAsia="vi-VN" w:bidi="vi-VN"/>
              </w:rPr>
              <w:t xml:space="preserve">Cho </w:t>
            </w:r>
            <w:r w:rsidRPr="00F17708">
              <w:rPr>
                <w:rFonts w:eastAsia="Times New Roman" w:cs="Times New Roman"/>
                <w:i/>
                <w:iCs/>
                <w:position w:val="-14"/>
                <w:sz w:val="28"/>
                <w:szCs w:val="28"/>
                <w:lang w:eastAsia="vi-VN"/>
              </w:rPr>
              <w:object w:dxaOrig="1557" w:dyaOrig="474" w14:anchorId="2562E578">
                <v:shape id="_x0000_i2100" type="#_x0000_t75" style="width:78pt;height:24pt" o:ole="">
                  <v:imagedata r:id="rId422" o:title=""/>
                </v:shape>
                <o:OLEObject Type="Embed" ProgID="Equation.DSMT4" ShapeID="_x0000_i2100" DrawAspect="Content" ObjectID="_1806862408" r:id="rId1991"/>
              </w:object>
            </w:r>
            <w:r w:rsidRPr="00F17708">
              <w:rPr>
                <w:rFonts w:eastAsia="Times New Roman" w:cs="Times New Roman"/>
                <w:i/>
                <w:iCs/>
                <w:sz w:val="28"/>
                <w:szCs w:val="28"/>
                <w:lang w:eastAsia="vi-VN"/>
              </w:rPr>
              <w:t xml:space="preserve"> </w:t>
            </w:r>
          </w:p>
          <w:p w14:paraId="261E62E9"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Times New Roman" w:cs="Times New Roman"/>
                <w:bCs/>
                <w:iCs/>
                <w:sz w:val="28"/>
                <w:szCs w:val="28"/>
                <w:lang w:eastAsia="vi-VN"/>
              </w:rPr>
            </w:pPr>
            <w:r w:rsidRPr="00F17708">
              <w:rPr>
                <w:rFonts w:eastAsia="Times New Roman" w:cs="Times New Roman"/>
                <w:bCs/>
                <w:iCs/>
                <w:sz w:val="28"/>
                <w:szCs w:val="28"/>
                <w:lang w:eastAsia="vi-VN"/>
              </w:rPr>
              <w:tab/>
              <w:t>a)</w:t>
            </w:r>
            <w:r w:rsidRPr="00F17708">
              <w:rPr>
                <w:rFonts w:eastAsia="Times New Roman" w:cs="Times New Roman"/>
                <w:bCs/>
                <w:iCs/>
                <w:sz w:val="28"/>
                <w:szCs w:val="28"/>
                <w:lang w:eastAsia="vi-VN"/>
              </w:rPr>
              <w:tab/>
              <w:t xml:space="preserve">Vẽ </w:t>
            </w:r>
            <w:r w:rsidRPr="00F17708">
              <w:rPr>
                <w:rFonts w:eastAsia="Arial" w:cs="Times New Roman"/>
                <w:bCs/>
                <w:i/>
                <w:iCs/>
                <w:color w:val="000000"/>
                <w:sz w:val="28"/>
                <w:szCs w:val="28"/>
                <w:lang w:eastAsia="vi-VN" w:bidi="vi-VN"/>
              </w:rPr>
              <w:t xml:space="preserve"> </w:t>
            </w:r>
            <w:r w:rsidRPr="00F17708">
              <w:rPr>
                <w:rFonts w:eastAsia="Times New Roman" w:cs="Times New Roman"/>
                <w:i/>
                <w:iCs/>
                <w:position w:val="-14"/>
                <w:sz w:val="28"/>
                <w:szCs w:val="28"/>
                <w:lang w:eastAsia="vi-VN"/>
              </w:rPr>
              <w:object w:dxaOrig="474" w:dyaOrig="416" w14:anchorId="5E09E6E3">
                <v:shape id="_x0000_i2101" type="#_x0000_t75" style="width:24pt;height:21pt" o:ole="">
                  <v:imagedata r:id="rId424" o:title=""/>
                </v:shape>
                <o:OLEObject Type="Embed" ProgID="Equation.DSMT4" ShapeID="_x0000_i2101" DrawAspect="Content" ObjectID="_1806862409" r:id="rId1992"/>
              </w:object>
            </w:r>
            <w:r w:rsidRPr="00F17708">
              <w:rPr>
                <w:rFonts w:eastAsia="Times New Roman" w:cs="Times New Roman"/>
                <w:i/>
                <w:iCs/>
                <w:sz w:val="28"/>
                <w:szCs w:val="28"/>
                <w:lang w:eastAsia="vi-VN"/>
              </w:rPr>
              <w:t xml:space="preserve"> </w:t>
            </w:r>
          </w:p>
        </w:tc>
        <w:tc>
          <w:tcPr>
            <w:tcW w:w="1984" w:type="dxa"/>
            <w:tcBorders>
              <w:top w:val="single" w:sz="2" w:space="0" w:color="000000"/>
              <w:left w:val="single" w:sz="2" w:space="0" w:color="000000"/>
              <w:bottom w:val="dashSmallGap" w:sz="4" w:space="0" w:color="auto"/>
              <w:right w:val="single" w:sz="2" w:space="0" w:color="000000"/>
            </w:tcBorders>
            <w:shd w:val="clear" w:color="auto" w:fill="FFF2CC" w:themeFill="accent4" w:themeFillTint="33"/>
            <w:vAlign w:val="center"/>
          </w:tcPr>
          <w:p w14:paraId="76C54A1A"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lang w:val="fr-FR"/>
              </w:rPr>
            </w:pPr>
          </w:p>
        </w:tc>
      </w:tr>
      <w:tr w:rsidR="00F17708" w:rsidRPr="00F17708" w14:paraId="3411F99F" w14:textId="77777777" w:rsidTr="007D284D">
        <w:trPr>
          <w:trHeight w:val="1618"/>
        </w:trPr>
        <w:tc>
          <w:tcPr>
            <w:tcW w:w="927" w:type="dxa"/>
            <w:vMerge/>
            <w:tcBorders>
              <w:left w:val="single" w:sz="2" w:space="0" w:color="000000"/>
              <w:right w:val="single" w:sz="2" w:space="0" w:color="000000"/>
            </w:tcBorders>
            <w:shd w:val="clear" w:color="000000" w:fill="FFFFFF"/>
          </w:tcPr>
          <w:p w14:paraId="0D40C620"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2" w:space="0" w:color="000000"/>
              <w:right w:val="single" w:sz="2" w:space="0" w:color="000000"/>
            </w:tcBorders>
            <w:shd w:val="clear" w:color="000000" w:fill="FFFFFF"/>
          </w:tcPr>
          <w:p w14:paraId="08FD7C9D"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single" w:sz="2" w:space="0" w:color="000000"/>
              <w:left w:val="single" w:sz="2" w:space="0" w:color="000000"/>
              <w:right w:val="single" w:sz="2" w:space="0" w:color="000000"/>
            </w:tcBorders>
            <w:shd w:val="clear" w:color="auto" w:fill="auto"/>
            <w:vAlign w:val="center"/>
          </w:tcPr>
          <w:p w14:paraId="7FA25558"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 Bảng giá trị đúng </w:t>
            </w:r>
          </w:p>
          <w:p w14:paraId="11B107A9" w14:textId="77777777" w:rsidR="00F17708" w:rsidRPr="00F17708" w:rsidRDefault="00F17708" w:rsidP="00F17708">
            <w:pPr>
              <w:rPr>
                <w:rFonts w:eastAsia="Calibri" w:cs="Times New Roman"/>
                <w:sz w:val="28"/>
                <w:szCs w:val="28"/>
              </w:rPr>
            </w:pPr>
          </w:p>
          <w:p w14:paraId="4F7F8714"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 Vẽ đúng </w:t>
            </w:r>
          </w:p>
          <w:p w14:paraId="6A6DFC4E" w14:textId="77777777" w:rsidR="00F17708" w:rsidRPr="00F17708" w:rsidRDefault="00F17708" w:rsidP="00F17708">
            <w:pPr>
              <w:rPr>
                <w:rFonts w:eastAsia="Calibri" w:cs="Times New Roman"/>
                <w:bCs/>
                <w:iCs/>
                <w:sz w:val="28"/>
                <w:szCs w:val="28"/>
              </w:rPr>
            </w:pPr>
          </w:p>
        </w:tc>
        <w:tc>
          <w:tcPr>
            <w:tcW w:w="1984" w:type="dxa"/>
            <w:tcBorders>
              <w:top w:val="single" w:sz="2" w:space="0" w:color="000000"/>
              <w:left w:val="single" w:sz="2" w:space="0" w:color="000000"/>
              <w:bottom w:val="dashSmallGap" w:sz="4" w:space="0" w:color="auto"/>
              <w:right w:val="single" w:sz="2" w:space="0" w:color="000000"/>
            </w:tcBorders>
            <w:shd w:val="clear" w:color="auto" w:fill="auto"/>
            <w:vAlign w:val="center"/>
          </w:tcPr>
          <w:p w14:paraId="187527B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0.25đx2</w:t>
            </w:r>
          </w:p>
          <w:p w14:paraId="61812FC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0.5đ</w:t>
            </w:r>
          </w:p>
        </w:tc>
      </w:tr>
      <w:tr w:rsidR="00F17708" w:rsidRPr="00F17708" w14:paraId="07F2BB6C" w14:textId="77777777" w:rsidTr="007D284D">
        <w:trPr>
          <w:trHeight w:val="1"/>
        </w:trPr>
        <w:tc>
          <w:tcPr>
            <w:tcW w:w="927" w:type="dxa"/>
            <w:vMerge/>
            <w:tcBorders>
              <w:left w:val="single" w:sz="2" w:space="0" w:color="000000"/>
              <w:right w:val="single" w:sz="2" w:space="0" w:color="000000"/>
            </w:tcBorders>
            <w:shd w:val="clear" w:color="000000" w:fill="FFFFFF"/>
          </w:tcPr>
          <w:p w14:paraId="30A221ED"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tcBorders>
              <w:left w:val="single" w:sz="2" w:space="0" w:color="000000"/>
              <w:right w:val="single" w:sz="2" w:space="0" w:color="000000"/>
            </w:tcBorders>
            <w:shd w:val="clear" w:color="000000" w:fill="FFFFFF"/>
          </w:tcPr>
          <w:p w14:paraId="56FC60C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2b)</w:t>
            </w:r>
          </w:p>
        </w:tc>
        <w:tc>
          <w:tcPr>
            <w:tcW w:w="7295" w:type="dxa"/>
            <w:tcBorders>
              <w:top w:val="single" w:sz="2" w:space="0" w:color="000000"/>
              <w:left w:val="single" w:sz="2" w:space="0" w:color="000000"/>
              <w:bottom w:val="dashSmallGap" w:sz="4" w:space="0" w:color="auto"/>
              <w:right w:val="single" w:sz="2" w:space="0" w:color="000000"/>
            </w:tcBorders>
            <w:shd w:val="clear" w:color="auto" w:fill="FFF2CC" w:themeFill="accent4" w:themeFillTint="33"/>
            <w:vAlign w:val="center"/>
          </w:tcPr>
          <w:p w14:paraId="2B19B0C6"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Times New Roman" w:cs="Times New Roman"/>
                <w:iCs/>
                <w:sz w:val="28"/>
                <w:szCs w:val="28"/>
                <w:lang w:eastAsia="vi-VN"/>
              </w:rPr>
            </w:pPr>
            <w:r w:rsidRPr="00F17708">
              <w:rPr>
                <w:rFonts w:eastAsia="Times New Roman" w:cs="Times New Roman"/>
                <w:bCs/>
                <w:iCs/>
                <w:sz w:val="28"/>
                <w:szCs w:val="28"/>
                <w:lang w:eastAsia="vi-VN"/>
              </w:rPr>
              <w:t>b)</w:t>
            </w:r>
            <w:r w:rsidRPr="00F17708">
              <w:rPr>
                <w:rFonts w:eastAsia="Times New Roman" w:cs="Times New Roman"/>
                <w:bCs/>
                <w:iCs/>
                <w:sz w:val="28"/>
                <w:szCs w:val="28"/>
                <w:lang w:eastAsia="vi-VN"/>
              </w:rPr>
              <w:tab/>
            </w:r>
            <w:r w:rsidRPr="00F17708">
              <w:rPr>
                <w:rFonts w:eastAsia="Times New Roman" w:cs="Times New Roman"/>
                <w:bCs/>
                <w:i/>
                <w:iCs/>
                <w:sz w:val="28"/>
                <w:szCs w:val="28"/>
                <w:lang w:eastAsia="vi-VN"/>
              </w:rPr>
              <w:t>Tìm đúng 2 điểm (3;-9) và (-3;-9)</w:t>
            </w:r>
          </w:p>
          <w:p w14:paraId="139F66C9" w14:textId="77777777" w:rsidR="00F17708" w:rsidRPr="00F17708" w:rsidRDefault="00F17708" w:rsidP="00F17708">
            <w:pPr>
              <w:rPr>
                <w:rFonts w:eastAsia="Calibri" w:cs="Times New Roman"/>
                <w:bCs/>
                <w:iCs/>
                <w:sz w:val="28"/>
                <w:szCs w:val="28"/>
              </w:rPr>
            </w:pPr>
          </w:p>
        </w:tc>
        <w:tc>
          <w:tcPr>
            <w:tcW w:w="1984" w:type="dxa"/>
            <w:tcBorders>
              <w:top w:val="single" w:sz="2" w:space="0" w:color="000000"/>
              <w:left w:val="single" w:sz="2" w:space="0" w:color="000000"/>
              <w:bottom w:val="dashSmallGap" w:sz="4" w:space="0" w:color="auto"/>
              <w:right w:val="single" w:sz="2" w:space="0" w:color="000000"/>
            </w:tcBorders>
            <w:shd w:val="clear" w:color="auto" w:fill="FFF2CC" w:themeFill="accent4" w:themeFillTint="33"/>
            <w:vAlign w:val="center"/>
          </w:tcPr>
          <w:p w14:paraId="6536F21A"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lang w:val="fr-FR"/>
              </w:rPr>
              <w:t>0,25</w:t>
            </w:r>
            <w:r w:rsidRPr="00F17708">
              <w:rPr>
                <w:rFonts w:eastAsia="Calibri" w:cs="Times New Roman"/>
                <w:sz w:val="28"/>
                <w:szCs w:val="28"/>
              </w:rPr>
              <w:t>đx2</w:t>
            </w:r>
          </w:p>
        </w:tc>
      </w:tr>
      <w:tr w:rsidR="00F17708" w:rsidRPr="00F17708" w14:paraId="65B1EE47" w14:textId="77777777" w:rsidTr="007D284D">
        <w:trPr>
          <w:trHeight w:val="1"/>
        </w:trPr>
        <w:tc>
          <w:tcPr>
            <w:tcW w:w="927" w:type="dxa"/>
            <w:vMerge w:val="restart"/>
            <w:tcBorders>
              <w:top w:val="single" w:sz="4" w:space="0" w:color="auto"/>
              <w:left w:val="single" w:sz="4" w:space="0" w:color="auto"/>
              <w:right w:val="single" w:sz="4" w:space="0" w:color="auto"/>
            </w:tcBorders>
            <w:shd w:val="clear" w:color="000000" w:fill="FFFFFF"/>
          </w:tcPr>
          <w:p w14:paraId="060CC7E6"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r w:rsidRPr="00F17708">
              <w:rPr>
                <w:rFonts w:eastAsia="Calibri" w:cs="Times New Roman"/>
                <w:sz w:val="28"/>
                <w:szCs w:val="28"/>
              </w:rPr>
              <w:t>Câu 3</w:t>
            </w:r>
          </w:p>
          <w:p w14:paraId="335D75BB"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r w:rsidRPr="00F17708">
              <w:rPr>
                <w:rFonts w:eastAsia="Calibri" w:cs="Times New Roman"/>
                <w:sz w:val="28"/>
                <w:szCs w:val="28"/>
              </w:rPr>
              <w:t>1.5đ</w:t>
            </w:r>
          </w:p>
        </w:tc>
        <w:tc>
          <w:tcPr>
            <w:tcW w:w="851" w:type="dxa"/>
            <w:vMerge w:val="restart"/>
            <w:tcBorders>
              <w:top w:val="single" w:sz="4" w:space="0" w:color="auto"/>
              <w:left w:val="single" w:sz="4" w:space="0" w:color="auto"/>
              <w:right w:val="single" w:sz="4" w:space="0" w:color="auto"/>
            </w:tcBorders>
            <w:shd w:val="clear" w:color="000000" w:fill="FFFFFF"/>
          </w:tcPr>
          <w:p w14:paraId="237A6319" w14:textId="77777777" w:rsidR="00F17708" w:rsidRPr="00F17708" w:rsidRDefault="00F17708" w:rsidP="00F17708">
            <w:pPr>
              <w:tabs>
                <w:tab w:val="left" w:pos="5040"/>
              </w:tabs>
              <w:autoSpaceDE w:val="0"/>
              <w:autoSpaceDN w:val="0"/>
              <w:adjustRightInd w:val="0"/>
              <w:spacing w:before="120" w:after="120"/>
              <w:rPr>
                <w:rFonts w:eastAsia="Calibri" w:cs="Times New Roman"/>
                <w:sz w:val="28"/>
                <w:szCs w:val="28"/>
              </w:rPr>
            </w:pPr>
            <w:r w:rsidRPr="00F17708">
              <w:rPr>
                <w:rFonts w:eastAsia="Calibri" w:cs="Times New Roman"/>
                <w:sz w:val="28"/>
                <w:szCs w:val="28"/>
              </w:rPr>
              <w:t>3a)</w:t>
            </w:r>
          </w:p>
        </w:tc>
        <w:tc>
          <w:tcPr>
            <w:tcW w:w="7295" w:type="dxa"/>
            <w:tcBorders>
              <w:top w:val="single" w:sz="2" w:space="0" w:color="000000"/>
              <w:left w:val="single" w:sz="4" w:space="0" w:color="auto"/>
              <w:bottom w:val="dashSmallGap" w:sz="4" w:space="0" w:color="auto"/>
              <w:right w:val="single" w:sz="2" w:space="0" w:color="000000"/>
            </w:tcBorders>
            <w:shd w:val="clear" w:color="auto" w:fill="FFF2CC" w:themeFill="accent4" w:themeFillTint="33"/>
            <w:vAlign w:val="center"/>
          </w:tcPr>
          <w:p w14:paraId="29387998"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Arial" w:cs="Times New Roman"/>
                <w:bCs/>
                <w:color w:val="000000"/>
                <w:sz w:val="28"/>
                <w:szCs w:val="28"/>
                <w:lang w:eastAsia="vi-VN" w:bidi="vi-VN"/>
              </w:rPr>
            </w:pPr>
            <w:r w:rsidRPr="00F17708">
              <w:rPr>
                <w:rFonts w:eastAsia="Arial" w:cs="Times New Roman"/>
                <w:bCs/>
                <w:iCs/>
                <w:color w:val="000000"/>
                <w:sz w:val="28"/>
                <w:szCs w:val="28"/>
                <w:lang w:eastAsia="vi-VN" w:bidi="vi-VN"/>
              </w:rPr>
              <w:tab/>
            </w:r>
            <w:r w:rsidRPr="00F17708">
              <w:rPr>
                <w:rFonts w:eastAsia="Arial" w:cs="Times New Roman"/>
                <w:bCs/>
                <w:i/>
                <w:iCs/>
                <w:color w:val="000000"/>
                <w:sz w:val="28"/>
                <w:szCs w:val="28"/>
                <w:lang w:eastAsia="vi-VN" w:bidi="vi-VN"/>
              </w:rPr>
              <w:t xml:space="preserve">Cho phương trình ẩn x: </w:t>
            </w:r>
            <w:r w:rsidRPr="00F17708">
              <w:rPr>
                <w:rFonts w:eastAsia="Times New Roman" w:cs="Times New Roman"/>
                <w:i/>
                <w:iCs/>
                <w:position w:val="-12"/>
                <w:sz w:val="28"/>
                <w:szCs w:val="28"/>
                <w:lang w:eastAsia="vi-VN"/>
              </w:rPr>
              <w:object w:dxaOrig="1989" w:dyaOrig="416" w14:anchorId="3CEB7871">
                <v:shape id="_x0000_i2102" type="#_x0000_t75" style="width:99.75pt;height:21pt" o:ole="">
                  <v:imagedata r:id="rId426" o:title=""/>
                </v:shape>
                <o:OLEObject Type="Embed" ProgID="Equation.DSMT4" ShapeID="_x0000_i2102" DrawAspect="Content" ObjectID="_1806862410" r:id="rId1993"/>
              </w:object>
            </w:r>
            <w:r w:rsidRPr="00F17708">
              <w:rPr>
                <w:rFonts w:eastAsia="Arial" w:cs="Times New Roman"/>
                <w:bCs/>
                <w:i/>
                <w:iCs/>
                <w:color w:val="000000"/>
                <w:sz w:val="28"/>
                <w:szCs w:val="28"/>
                <w:lang w:eastAsia="vi-VN" w:bidi="vi-VN"/>
              </w:rPr>
              <w:t xml:space="preserve">. </w:t>
            </w:r>
          </w:p>
          <w:p w14:paraId="769D88F1"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Times New Roman" w:cs="Times New Roman"/>
                <w:bCs/>
                <w:iCs/>
                <w:sz w:val="28"/>
                <w:szCs w:val="28"/>
                <w:lang w:eastAsia="vi-VN"/>
              </w:rPr>
            </w:pPr>
            <w:r w:rsidRPr="00F17708">
              <w:rPr>
                <w:rFonts w:eastAsia="Times New Roman" w:cs="Times New Roman"/>
                <w:bCs/>
                <w:iCs/>
                <w:sz w:val="28"/>
                <w:szCs w:val="28"/>
                <w:lang w:eastAsia="vi-VN"/>
              </w:rPr>
              <w:tab/>
              <w:t>a)</w:t>
            </w:r>
            <w:r w:rsidRPr="00F17708">
              <w:rPr>
                <w:rFonts w:eastAsia="Times New Roman" w:cs="Times New Roman"/>
                <w:bCs/>
                <w:iCs/>
                <w:sz w:val="28"/>
                <w:szCs w:val="28"/>
                <w:lang w:eastAsia="vi-VN"/>
              </w:rPr>
              <w:tab/>
              <w:t>Chứng minh phương trình đã cho có hai nghiệm phân biệt.</w:t>
            </w:r>
          </w:p>
          <w:p w14:paraId="149B85C2"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Times New Roman" w:cs="Times New Roman"/>
                <w:i/>
                <w:iCs/>
                <w:sz w:val="28"/>
                <w:szCs w:val="28"/>
                <w:lang w:eastAsia="vi-VN" w:bidi="vi-VN"/>
              </w:rPr>
            </w:pPr>
            <w:r w:rsidRPr="00F17708">
              <w:rPr>
                <w:rFonts w:eastAsia="Times New Roman" w:cs="Times New Roman"/>
                <w:bCs/>
                <w:iCs/>
                <w:sz w:val="28"/>
                <w:szCs w:val="28"/>
                <w:lang w:eastAsia="vi-VN"/>
              </w:rPr>
              <w:tab/>
              <w:t>b)</w:t>
            </w:r>
            <w:r w:rsidRPr="00F17708">
              <w:rPr>
                <w:rFonts w:eastAsia="Times New Roman" w:cs="Times New Roman"/>
                <w:bCs/>
                <w:iCs/>
                <w:sz w:val="28"/>
                <w:szCs w:val="28"/>
                <w:lang w:eastAsia="vi-VN"/>
              </w:rPr>
              <w:tab/>
              <w:t xml:space="preserve">Gọi </w:t>
            </w:r>
            <w:r w:rsidRPr="00F17708">
              <w:rPr>
                <w:rFonts w:eastAsia="Times New Roman" w:cs="Times New Roman"/>
                <w:i/>
                <w:iCs/>
                <w:position w:val="-12"/>
                <w:sz w:val="28"/>
                <w:szCs w:val="28"/>
                <w:lang w:eastAsia="vi-VN"/>
              </w:rPr>
              <w:object w:dxaOrig="708" w:dyaOrig="375" w14:anchorId="3078690F">
                <v:shape id="_x0000_i2103" type="#_x0000_t75" style="width:35.25pt;height:18.75pt" o:ole="">
                  <v:imagedata r:id="rId428" o:title=""/>
                </v:shape>
                <o:OLEObject Type="Embed" ProgID="Equation.DSMT4" ShapeID="_x0000_i2103" DrawAspect="Content" ObjectID="_1806862411" r:id="rId1994"/>
              </w:object>
            </w:r>
            <w:r w:rsidRPr="00F17708">
              <w:rPr>
                <w:rFonts w:eastAsia="Times New Roman" w:cs="Times New Roman"/>
                <w:bCs/>
                <w:iCs/>
                <w:sz w:val="28"/>
                <w:szCs w:val="28"/>
                <w:lang w:eastAsia="vi-VN"/>
              </w:rPr>
              <w:t xml:space="preserve"> là hai nghiệm của phương trình đã cho. </w:t>
            </w:r>
            <w:r w:rsidRPr="00F17708">
              <w:rPr>
                <w:rFonts w:eastAsia="Arial" w:cs="Times New Roman"/>
                <w:bCs/>
                <w:i/>
                <w:iCs/>
                <w:color w:val="000000"/>
                <w:sz w:val="28"/>
                <w:szCs w:val="28"/>
                <w:lang w:eastAsia="vi-VN" w:bidi="vi-VN"/>
              </w:rPr>
              <w:t xml:space="preserve">Không giải phương trình hãy tính giá trị của biểu thức: </w:t>
            </w:r>
            <w:r w:rsidRPr="00F17708">
              <w:rPr>
                <w:rFonts w:eastAsia="Times New Roman" w:cs="Times New Roman"/>
                <w:i/>
                <w:iCs/>
                <w:position w:val="-12"/>
                <w:sz w:val="28"/>
                <w:szCs w:val="28"/>
                <w:lang w:eastAsia="vi-VN"/>
              </w:rPr>
              <w:object w:dxaOrig="2589" w:dyaOrig="416" w14:anchorId="16632E68">
                <v:shape id="_x0000_i2104" type="#_x0000_t75" style="width:129.75pt;height:21pt" o:ole="">
                  <v:imagedata r:id="rId430" o:title=""/>
                </v:shape>
                <o:OLEObject Type="Embed" ProgID="Equation.DSMT4" ShapeID="_x0000_i2104" DrawAspect="Content" ObjectID="_1806862412" r:id="rId1995"/>
              </w:object>
            </w:r>
          </w:p>
        </w:tc>
        <w:tc>
          <w:tcPr>
            <w:tcW w:w="1984" w:type="dxa"/>
            <w:tcBorders>
              <w:top w:val="single" w:sz="2" w:space="0" w:color="000000"/>
              <w:left w:val="single" w:sz="2" w:space="0" w:color="000000"/>
              <w:bottom w:val="dashSmallGap" w:sz="4" w:space="0" w:color="auto"/>
              <w:right w:val="single" w:sz="2" w:space="0" w:color="000000"/>
            </w:tcBorders>
            <w:shd w:val="clear" w:color="auto" w:fill="FFF2CC" w:themeFill="accent4" w:themeFillTint="33"/>
            <w:vAlign w:val="center"/>
          </w:tcPr>
          <w:p w14:paraId="2D670EDD"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r>
      <w:tr w:rsidR="00F17708" w:rsidRPr="00F17708" w14:paraId="46DD67BA" w14:textId="77777777" w:rsidTr="007D284D">
        <w:trPr>
          <w:trHeight w:val="485"/>
        </w:trPr>
        <w:tc>
          <w:tcPr>
            <w:tcW w:w="927" w:type="dxa"/>
            <w:vMerge/>
            <w:tcBorders>
              <w:left w:val="single" w:sz="4" w:space="0" w:color="auto"/>
              <w:right w:val="single" w:sz="4" w:space="0" w:color="auto"/>
            </w:tcBorders>
            <w:shd w:val="clear" w:color="000000" w:fill="FFFFFF"/>
          </w:tcPr>
          <w:p w14:paraId="760F0A42"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4" w:space="0" w:color="auto"/>
              <w:right w:val="single" w:sz="4" w:space="0" w:color="auto"/>
            </w:tcBorders>
            <w:shd w:val="clear" w:color="000000" w:fill="FFFFFF"/>
          </w:tcPr>
          <w:p w14:paraId="3A09787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single" w:sz="2" w:space="0" w:color="000000"/>
              <w:left w:val="single" w:sz="4" w:space="0" w:color="auto"/>
              <w:bottom w:val="dashSmallGap" w:sz="4" w:space="0" w:color="auto"/>
              <w:right w:val="single" w:sz="2" w:space="0" w:color="000000"/>
            </w:tcBorders>
            <w:shd w:val="clear" w:color="auto" w:fill="auto"/>
            <w:vAlign w:val="center"/>
          </w:tcPr>
          <w:p w14:paraId="185F5C0D"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Times New Roman" w:cs="Times New Roman"/>
                <w:i/>
                <w:iCs/>
                <w:sz w:val="28"/>
                <w:szCs w:val="28"/>
                <w:lang w:eastAsia="vi-VN"/>
              </w:rPr>
            </w:pPr>
            <w:r w:rsidRPr="00F17708">
              <w:rPr>
                <w:rFonts w:eastAsia="Arial" w:cs="Times New Roman"/>
                <w:bCs/>
                <w:i/>
                <w:iCs/>
                <w:color w:val="000000"/>
                <w:sz w:val="28"/>
                <w:szCs w:val="28"/>
                <w:lang w:eastAsia="vi-VN" w:bidi="vi-VN"/>
              </w:rPr>
              <w:t xml:space="preserve">a) </w:t>
            </w:r>
            <w:r w:rsidRPr="00F17708">
              <w:rPr>
                <w:rFonts w:eastAsia="Times New Roman" w:cs="Times New Roman"/>
                <w:i/>
                <w:iCs/>
                <w:position w:val="-14"/>
                <w:sz w:val="28"/>
                <w:szCs w:val="28"/>
                <w:lang w:eastAsia="vi-VN"/>
              </w:rPr>
              <w:object w:dxaOrig="2772" w:dyaOrig="433" w14:anchorId="75F809F8">
                <v:shape id="_x0000_i2105" type="#_x0000_t75" style="width:138.75pt;height:21.75pt" o:ole="">
                  <v:imagedata r:id="rId1996" o:title=""/>
                </v:shape>
                <o:OLEObject Type="Embed" ProgID="Equation.DSMT4" ShapeID="_x0000_i2105" DrawAspect="Content" ObjectID="_1806862413" r:id="rId1997"/>
              </w:object>
            </w:r>
          </w:p>
          <w:p w14:paraId="1D5B2B01"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Arial" w:cs="Times New Roman"/>
                <w:bCs/>
                <w:color w:val="000000"/>
                <w:sz w:val="28"/>
                <w:szCs w:val="28"/>
                <w:lang w:eastAsia="vi-VN" w:bidi="vi-VN"/>
              </w:rPr>
            </w:pPr>
            <w:r w:rsidRPr="00F17708">
              <w:rPr>
                <w:rFonts w:eastAsia="Arial" w:cs="Times New Roman"/>
                <w:bCs/>
                <w:i/>
                <w:iCs/>
                <w:color w:val="000000"/>
                <w:sz w:val="28"/>
                <w:szCs w:val="28"/>
                <w:lang w:eastAsia="vi-VN" w:bidi="vi-VN"/>
              </w:rPr>
              <w:t>Vậy phương trình đã cho có 2 nghiệm phân biệt</w:t>
            </w:r>
          </w:p>
        </w:tc>
        <w:tc>
          <w:tcPr>
            <w:tcW w:w="1984" w:type="dxa"/>
            <w:tcBorders>
              <w:top w:val="single" w:sz="2" w:space="0" w:color="000000"/>
              <w:left w:val="single" w:sz="2" w:space="0" w:color="000000"/>
              <w:bottom w:val="dashSmallGap" w:sz="4" w:space="0" w:color="auto"/>
              <w:right w:val="single" w:sz="2" w:space="0" w:color="000000"/>
            </w:tcBorders>
            <w:shd w:val="clear" w:color="auto" w:fill="auto"/>
            <w:vAlign w:val="center"/>
          </w:tcPr>
          <w:p w14:paraId="4D8D7564"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0,25x2</w:t>
            </w:r>
          </w:p>
        </w:tc>
      </w:tr>
      <w:tr w:rsidR="00F17708" w:rsidRPr="00F17708" w14:paraId="2ECDDE02" w14:textId="77777777" w:rsidTr="007D284D">
        <w:trPr>
          <w:trHeight w:val="485"/>
        </w:trPr>
        <w:tc>
          <w:tcPr>
            <w:tcW w:w="927" w:type="dxa"/>
            <w:vMerge/>
            <w:tcBorders>
              <w:left w:val="single" w:sz="4" w:space="0" w:color="auto"/>
              <w:right w:val="single" w:sz="4" w:space="0" w:color="auto"/>
            </w:tcBorders>
            <w:shd w:val="clear" w:color="000000" w:fill="FFFFFF"/>
          </w:tcPr>
          <w:p w14:paraId="36E121B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4" w:space="0" w:color="auto"/>
              <w:bottom w:val="single" w:sz="4" w:space="0" w:color="auto"/>
              <w:right w:val="single" w:sz="4" w:space="0" w:color="auto"/>
            </w:tcBorders>
            <w:shd w:val="clear" w:color="000000" w:fill="FFFFFF"/>
          </w:tcPr>
          <w:p w14:paraId="75D7267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single" w:sz="2" w:space="0" w:color="000000"/>
              <w:left w:val="single" w:sz="4" w:space="0" w:color="auto"/>
              <w:bottom w:val="dashSmallGap" w:sz="4" w:space="0" w:color="auto"/>
              <w:right w:val="single" w:sz="2" w:space="0" w:color="000000"/>
            </w:tcBorders>
            <w:shd w:val="clear" w:color="auto" w:fill="auto"/>
            <w:vAlign w:val="center"/>
          </w:tcPr>
          <w:p w14:paraId="59EBC440" w14:textId="77777777" w:rsidR="00F17708" w:rsidRPr="00F17708" w:rsidRDefault="00F17708" w:rsidP="00F17708">
            <w:pPr>
              <w:widowControl w:val="0"/>
              <w:tabs>
                <w:tab w:val="left" w:pos="284"/>
                <w:tab w:val="left" w:pos="709"/>
              </w:tabs>
              <w:spacing w:before="120" w:after="0" w:line="288" w:lineRule="auto"/>
              <w:ind w:left="284" w:hanging="284"/>
              <w:jc w:val="both"/>
              <w:rPr>
                <w:rFonts w:eastAsia="Arial" w:cs="Times New Roman"/>
                <w:bCs/>
                <w:color w:val="000000"/>
                <w:sz w:val="28"/>
                <w:szCs w:val="28"/>
                <w:lang w:eastAsia="vi-VN" w:bidi="vi-VN"/>
              </w:rPr>
            </w:pPr>
            <w:r w:rsidRPr="00F17708">
              <w:rPr>
                <w:rFonts w:eastAsia="Times New Roman" w:cs="Times New Roman"/>
                <w:i/>
                <w:iCs/>
                <w:position w:val="-68"/>
                <w:sz w:val="28"/>
                <w:szCs w:val="28"/>
                <w:lang w:eastAsia="vi-VN"/>
              </w:rPr>
              <w:object w:dxaOrig="1989" w:dyaOrig="1498" w14:anchorId="47A36628">
                <v:shape id="_x0000_i2106" type="#_x0000_t75" style="width:99.75pt;height:75pt" o:ole="">
                  <v:imagedata r:id="rId1998" o:title=""/>
                </v:shape>
                <o:OLEObject Type="Embed" ProgID="Equation.DSMT4" ShapeID="_x0000_i2106" DrawAspect="Content" ObjectID="_1806862414" r:id="rId1999"/>
              </w:object>
            </w:r>
          </w:p>
        </w:tc>
        <w:tc>
          <w:tcPr>
            <w:tcW w:w="1984" w:type="dxa"/>
            <w:tcBorders>
              <w:top w:val="single" w:sz="2" w:space="0" w:color="000000"/>
              <w:left w:val="single" w:sz="2" w:space="0" w:color="000000"/>
              <w:bottom w:val="dashSmallGap" w:sz="4" w:space="0" w:color="auto"/>
              <w:right w:val="single" w:sz="2" w:space="0" w:color="000000"/>
            </w:tcBorders>
            <w:shd w:val="clear" w:color="auto" w:fill="auto"/>
            <w:vAlign w:val="center"/>
          </w:tcPr>
          <w:p w14:paraId="44D4B26D"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lang w:val="fr-FR"/>
              </w:rPr>
              <w:t>0,25</w:t>
            </w:r>
            <w:r w:rsidRPr="00F17708">
              <w:rPr>
                <w:rFonts w:eastAsia="Calibri" w:cs="Times New Roman"/>
                <w:sz w:val="28"/>
                <w:szCs w:val="28"/>
              </w:rPr>
              <w:t>đx2</w:t>
            </w:r>
          </w:p>
        </w:tc>
      </w:tr>
      <w:tr w:rsidR="00F17708" w:rsidRPr="00F17708" w14:paraId="1D7347E6" w14:textId="77777777" w:rsidTr="007D284D">
        <w:trPr>
          <w:trHeight w:val="1"/>
        </w:trPr>
        <w:tc>
          <w:tcPr>
            <w:tcW w:w="927" w:type="dxa"/>
            <w:vMerge/>
            <w:tcBorders>
              <w:left w:val="single" w:sz="4" w:space="0" w:color="auto"/>
              <w:bottom w:val="single" w:sz="4" w:space="0" w:color="auto"/>
              <w:right w:val="single" w:sz="4" w:space="0" w:color="auto"/>
            </w:tcBorders>
            <w:shd w:val="clear" w:color="000000" w:fill="FFFFFF"/>
          </w:tcPr>
          <w:p w14:paraId="2ACAC779"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40533124"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3b)</w:t>
            </w:r>
          </w:p>
        </w:tc>
        <w:tc>
          <w:tcPr>
            <w:tcW w:w="7295" w:type="dxa"/>
            <w:tcBorders>
              <w:top w:val="single" w:sz="2" w:space="0" w:color="000000"/>
              <w:left w:val="single" w:sz="4" w:space="0" w:color="auto"/>
              <w:bottom w:val="single" w:sz="4" w:space="0" w:color="auto"/>
              <w:right w:val="single" w:sz="2" w:space="0" w:color="000000"/>
            </w:tcBorders>
            <w:shd w:val="clear" w:color="auto" w:fill="auto"/>
            <w:vAlign w:val="center"/>
          </w:tcPr>
          <w:p w14:paraId="52911728" w14:textId="77777777" w:rsidR="00F17708" w:rsidRPr="00F17708" w:rsidRDefault="00F17708" w:rsidP="00F17708">
            <w:pPr>
              <w:widowControl w:val="0"/>
              <w:spacing w:before="120" w:after="120" w:line="240" w:lineRule="auto"/>
              <w:rPr>
                <w:rFonts w:eastAsia="Times New Roman" w:cs="Times New Roman"/>
                <w:i/>
                <w:iCs/>
                <w:sz w:val="28"/>
                <w:szCs w:val="28"/>
                <w:lang w:eastAsia="vi-VN"/>
              </w:rPr>
            </w:pPr>
            <w:r w:rsidRPr="00F17708">
              <w:rPr>
                <w:rFonts w:eastAsia="Times New Roman" w:cs="Times New Roman"/>
                <w:i/>
                <w:iCs/>
                <w:sz w:val="28"/>
                <w:szCs w:val="28"/>
                <w:lang w:eastAsia="vi-VN"/>
              </w:rPr>
              <w:t xml:space="preserve">b) </w:t>
            </w:r>
            <w:r w:rsidRPr="00F17708">
              <w:rPr>
                <w:rFonts w:eastAsia="Times New Roman" w:cs="Times New Roman"/>
                <w:i/>
                <w:iCs/>
                <w:position w:val="-12"/>
                <w:sz w:val="28"/>
                <w:szCs w:val="28"/>
                <w:lang w:eastAsia="vi-VN"/>
              </w:rPr>
              <w:object w:dxaOrig="2589" w:dyaOrig="416" w14:anchorId="6292D822">
                <v:shape id="_x0000_i2107" type="#_x0000_t75" style="width:129.75pt;height:21pt" o:ole="">
                  <v:imagedata r:id="rId430" o:title=""/>
                </v:shape>
                <o:OLEObject Type="Embed" ProgID="Equation.DSMT4" ShapeID="_x0000_i2107" DrawAspect="Content" ObjectID="_1806862415" r:id="rId2000"/>
              </w:object>
            </w:r>
          </w:p>
          <w:p w14:paraId="233234A5" w14:textId="77777777" w:rsidR="00F17708" w:rsidRPr="00F17708" w:rsidRDefault="00F17708" w:rsidP="00F17708">
            <w:pPr>
              <w:widowControl w:val="0"/>
              <w:spacing w:before="120" w:after="120" w:line="240" w:lineRule="auto"/>
              <w:rPr>
                <w:rFonts w:eastAsia="Times New Roman" w:cs="Times New Roman"/>
                <w:i/>
                <w:iCs/>
                <w:sz w:val="28"/>
                <w:szCs w:val="28"/>
                <w:lang w:eastAsia="vi-VN"/>
              </w:rPr>
            </w:pPr>
            <w:r w:rsidRPr="00F17708">
              <w:rPr>
                <w:rFonts w:eastAsia="Times New Roman" w:cs="Times New Roman"/>
                <w:i/>
                <w:iCs/>
                <w:sz w:val="28"/>
                <w:szCs w:val="28"/>
                <w:lang w:eastAsia="vi-VN"/>
              </w:rPr>
              <w:t xml:space="preserve">  ........................</w:t>
            </w:r>
          </w:p>
          <w:p w14:paraId="581A72FC" w14:textId="77777777" w:rsidR="00F17708" w:rsidRPr="00F17708" w:rsidRDefault="00F17708" w:rsidP="00F17708">
            <w:pPr>
              <w:widowControl w:val="0"/>
              <w:spacing w:before="120" w:after="120" w:line="240" w:lineRule="auto"/>
              <w:rPr>
                <w:rFonts w:eastAsia="Times New Roman" w:cs="Times New Roman"/>
                <w:bCs/>
                <w:i/>
                <w:iCs/>
                <w:sz w:val="28"/>
                <w:szCs w:val="28"/>
                <w:lang w:eastAsia="vi-VN"/>
              </w:rPr>
            </w:pPr>
            <w:r w:rsidRPr="00F17708">
              <w:rPr>
                <w:rFonts w:eastAsia="Times New Roman" w:cs="Times New Roman"/>
                <w:i/>
                <w:iCs/>
                <w:position w:val="-28"/>
                <w:sz w:val="28"/>
                <w:szCs w:val="28"/>
                <w:lang w:eastAsia="vi-VN"/>
              </w:rPr>
              <w:object w:dxaOrig="891" w:dyaOrig="724" w14:anchorId="367A74C2">
                <v:shape id="_x0000_i2108" type="#_x0000_t75" style="width:44.25pt;height:36pt" o:ole="">
                  <v:imagedata r:id="rId2001" o:title=""/>
                </v:shape>
                <o:OLEObject Type="Embed" ProgID="Equation.DSMT4" ShapeID="_x0000_i2108" DrawAspect="Content" ObjectID="_1806862416" r:id="rId2002"/>
              </w:object>
            </w:r>
          </w:p>
        </w:tc>
        <w:tc>
          <w:tcPr>
            <w:tcW w:w="1984" w:type="dxa"/>
            <w:tcBorders>
              <w:top w:val="single" w:sz="2" w:space="0" w:color="000000"/>
              <w:left w:val="single" w:sz="2" w:space="0" w:color="000000"/>
              <w:bottom w:val="single" w:sz="4" w:space="0" w:color="auto"/>
              <w:right w:val="single" w:sz="2" w:space="0" w:color="000000"/>
            </w:tcBorders>
            <w:shd w:val="clear" w:color="auto" w:fill="auto"/>
            <w:vAlign w:val="center"/>
          </w:tcPr>
          <w:p w14:paraId="09BA0D9C" w14:textId="77777777" w:rsidR="00F17708" w:rsidRPr="00F17708" w:rsidRDefault="00F17708" w:rsidP="00F17708">
            <w:pPr>
              <w:tabs>
                <w:tab w:val="left" w:pos="5040"/>
              </w:tabs>
              <w:autoSpaceDE w:val="0"/>
              <w:autoSpaceDN w:val="0"/>
              <w:adjustRightInd w:val="0"/>
              <w:spacing w:before="120" w:after="120"/>
              <w:rPr>
                <w:rFonts w:eastAsia="Calibri" w:cs="Times New Roman"/>
                <w:sz w:val="28"/>
                <w:szCs w:val="28"/>
              </w:rPr>
            </w:pPr>
          </w:p>
          <w:p w14:paraId="41A8C7E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lang w:val="fr-FR"/>
              </w:rPr>
              <w:t>0,25</w:t>
            </w:r>
            <w:r w:rsidRPr="00F17708">
              <w:rPr>
                <w:rFonts w:eastAsia="Calibri" w:cs="Times New Roman"/>
                <w:sz w:val="28"/>
                <w:szCs w:val="28"/>
              </w:rPr>
              <w:t>đx2</w:t>
            </w:r>
          </w:p>
          <w:p w14:paraId="0309C589" w14:textId="77777777" w:rsidR="00F17708" w:rsidRPr="00F17708" w:rsidRDefault="00F17708" w:rsidP="00F17708">
            <w:pPr>
              <w:tabs>
                <w:tab w:val="left" w:pos="5040"/>
              </w:tabs>
              <w:autoSpaceDE w:val="0"/>
              <w:autoSpaceDN w:val="0"/>
              <w:adjustRightInd w:val="0"/>
              <w:spacing w:before="120" w:after="120"/>
              <w:rPr>
                <w:rFonts w:eastAsia="Calibri" w:cs="Times New Roman"/>
                <w:sz w:val="28"/>
                <w:szCs w:val="28"/>
              </w:rPr>
            </w:pPr>
          </w:p>
          <w:p w14:paraId="28EBB95D" w14:textId="77777777" w:rsidR="00F17708" w:rsidRPr="00F17708" w:rsidRDefault="00F17708" w:rsidP="00F17708">
            <w:pPr>
              <w:tabs>
                <w:tab w:val="left" w:pos="5040"/>
              </w:tabs>
              <w:autoSpaceDE w:val="0"/>
              <w:autoSpaceDN w:val="0"/>
              <w:adjustRightInd w:val="0"/>
              <w:spacing w:before="120" w:after="120"/>
              <w:rPr>
                <w:rFonts w:eastAsia="Calibri" w:cs="Times New Roman"/>
                <w:sz w:val="28"/>
                <w:szCs w:val="28"/>
              </w:rPr>
            </w:pPr>
          </w:p>
          <w:p w14:paraId="7632FF26"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p>
        </w:tc>
      </w:tr>
      <w:tr w:rsidR="00F17708" w:rsidRPr="00F17708" w14:paraId="60029A69" w14:textId="77777777" w:rsidTr="007D284D">
        <w:trPr>
          <w:trHeight w:val="1"/>
        </w:trPr>
        <w:tc>
          <w:tcPr>
            <w:tcW w:w="927" w:type="dxa"/>
            <w:vMerge w:val="restart"/>
            <w:tcBorders>
              <w:top w:val="single" w:sz="4" w:space="0" w:color="auto"/>
              <w:left w:val="single" w:sz="2" w:space="0" w:color="000000"/>
              <w:right w:val="single" w:sz="4" w:space="0" w:color="auto"/>
            </w:tcBorders>
            <w:shd w:val="clear" w:color="000000" w:fill="FFFFFF"/>
          </w:tcPr>
          <w:p w14:paraId="6A99F60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Câu 4</w:t>
            </w:r>
          </w:p>
          <w:p w14:paraId="2F806294"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1.5đ</w:t>
            </w:r>
          </w:p>
        </w:tc>
        <w:tc>
          <w:tcPr>
            <w:tcW w:w="851" w:type="dxa"/>
            <w:vMerge w:val="restart"/>
            <w:tcBorders>
              <w:top w:val="single" w:sz="4" w:space="0" w:color="auto"/>
              <w:left w:val="single" w:sz="4" w:space="0" w:color="auto"/>
              <w:right w:val="single" w:sz="4" w:space="0" w:color="auto"/>
            </w:tcBorders>
            <w:shd w:val="clear" w:color="000000" w:fill="FFFFFF"/>
          </w:tcPr>
          <w:p w14:paraId="6B52A12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4)</w:t>
            </w:r>
          </w:p>
        </w:tc>
        <w:tc>
          <w:tcPr>
            <w:tcW w:w="729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BFD49C1" w14:textId="77777777" w:rsidR="00F17708" w:rsidRPr="00F17708" w:rsidRDefault="00F17708" w:rsidP="00F17708">
            <w:pPr>
              <w:spacing w:line="360" w:lineRule="auto"/>
              <w:jc w:val="both"/>
              <w:rPr>
                <w:rFonts w:eastAsia="Calibri" w:cs="Times New Roman"/>
                <w:sz w:val="28"/>
                <w:szCs w:val="28"/>
              </w:rPr>
            </w:pPr>
            <w:r w:rsidRPr="00F17708">
              <w:rPr>
                <w:rFonts w:eastAsia="Calibri" w:cs="Times New Roman"/>
                <w:sz w:val="28"/>
                <w:szCs w:val="28"/>
              </w:rPr>
              <w:t>Nhằm động viên, khen thưởng các em đạt danh hiệu “</w:t>
            </w:r>
            <w:r w:rsidRPr="00F17708">
              <w:rPr>
                <w:rFonts w:eastAsia="Calibri" w:cs="Times New Roman"/>
                <w:i/>
                <w:sz w:val="28"/>
                <w:szCs w:val="28"/>
              </w:rPr>
              <w:t>học sinh giỏi cấp thành phố</w:t>
            </w:r>
            <w:r w:rsidRPr="00F17708">
              <w:rPr>
                <w:rFonts w:eastAsia="Calibri" w:cs="Times New Roman"/>
                <w:sz w:val="28"/>
                <w:szCs w:val="28"/>
              </w:rPr>
              <w:t xml:space="preserve">” năm học 2022-2023, trường THCS A tổ chức chuyến tham quan ngoại khóa tại một điểm du lịch với mức giá ban đầu là 375 000 đồng/người. Biết công ty du lịch giảm 10% chi phí cho mỗi giáo viên và giảm 30% chi phí cho mỗi học sinh. Có tất cả 45 học sinh và giáo viên tham gia với tổng chi phí tham quan (sau khi giảm giá) là 12 487 500 đồng. </w:t>
            </w:r>
            <w:r w:rsidRPr="00F17708">
              <w:rPr>
                <w:rFonts w:eastAsia="Calibri" w:cs="Times New Roman"/>
                <w:sz w:val="28"/>
                <w:szCs w:val="28"/>
              </w:rPr>
              <w:lastRenderedPageBreak/>
              <w:t>Tính số giáo viên và học sinh đã tham gia chuyến đi.</w:t>
            </w:r>
          </w:p>
        </w:tc>
        <w:tc>
          <w:tcPr>
            <w:tcW w:w="19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03633B"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p>
        </w:tc>
      </w:tr>
      <w:tr w:rsidR="00F17708" w:rsidRPr="00F17708" w14:paraId="6CE597EC" w14:textId="77777777" w:rsidTr="007D284D">
        <w:trPr>
          <w:trHeight w:val="1"/>
        </w:trPr>
        <w:tc>
          <w:tcPr>
            <w:tcW w:w="927" w:type="dxa"/>
            <w:vMerge/>
            <w:tcBorders>
              <w:left w:val="single" w:sz="2" w:space="0" w:color="000000"/>
              <w:right w:val="single" w:sz="4" w:space="0" w:color="auto"/>
            </w:tcBorders>
            <w:shd w:val="clear" w:color="000000" w:fill="FFFFFF"/>
          </w:tcPr>
          <w:p w14:paraId="5EEA8F0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top w:val="single" w:sz="4" w:space="0" w:color="auto"/>
              <w:left w:val="single" w:sz="4" w:space="0" w:color="auto"/>
              <w:right w:val="single" w:sz="4" w:space="0" w:color="auto"/>
            </w:tcBorders>
            <w:shd w:val="clear" w:color="000000" w:fill="FFFFFF"/>
          </w:tcPr>
          <w:p w14:paraId="677DD40F"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single" w:sz="4" w:space="0" w:color="auto"/>
              <w:left w:val="single" w:sz="4" w:space="0" w:color="auto"/>
              <w:bottom w:val="single" w:sz="2" w:space="0" w:color="000000"/>
              <w:right w:val="single" w:sz="2" w:space="0" w:color="000000"/>
            </w:tcBorders>
            <w:shd w:val="clear" w:color="000000" w:fill="FFFFFF"/>
            <w:vAlign w:val="center"/>
          </w:tcPr>
          <w:p w14:paraId="613D3F74" w14:textId="77777777" w:rsidR="00F17708" w:rsidRPr="00F17708" w:rsidRDefault="00F17708" w:rsidP="00F17708">
            <w:pPr>
              <w:widowControl w:val="0"/>
              <w:spacing w:before="120" w:after="120" w:line="240" w:lineRule="auto"/>
              <w:rPr>
                <w:rFonts w:eastAsia="Times New Roman" w:cs="Times New Roman"/>
                <w:color w:val="000000"/>
                <w:sz w:val="28"/>
                <w:szCs w:val="28"/>
                <w:lang w:eastAsia="vi-VN" w:bidi="vi-VN"/>
              </w:rPr>
            </w:pPr>
            <w:r w:rsidRPr="00F17708">
              <w:rPr>
                <w:rFonts w:eastAsia="Times New Roman" w:cs="Times New Roman"/>
                <w:i/>
                <w:iCs/>
                <w:color w:val="000000"/>
                <w:sz w:val="28"/>
                <w:szCs w:val="28"/>
                <w:lang w:eastAsia="vi-VN" w:bidi="vi-VN"/>
              </w:rPr>
              <w:t xml:space="preserve">Giải: </w:t>
            </w:r>
          </w:p>
          <w:p w14:paraId="05B83696" w14:textId="77777777" w:rsidR="00F17708" w:rsidRPr="00F17708" w:rsidRDefault="00F17708" w:rsidP="00F17708">
            <w:pPr>
              <w:widowControl w:val="0"/>
              <w:spacing w:before="120" w:after="120" w:line="240" w:lineRule="auto"/>
              <w:rPr>
                <w:rFonts w:eastAsia="Times New Roman" w:cs="Times New Roman"/>
                <w:color w:val="000000"/>
                <w:sz w:val="28"/>
                <w:szCs w:val="28"/>
                <w:lang w:eastAsia="vi-VN" w:bidi="vi-VN"/>
              </w:rPr>
            </w:pPr>
            <w:r w:rsidRPr="00F17708">
              <w:rPr>
                <w:rFonts w:eastAsia="Times New Roman" w:cs="Times New Roman"/>
                <w:i/>
                <w:iCs/>
                <w:color w:val="000000"/>
                <w:sz w:val="28"/>
                <w:szCs w:val="28"/>
                <w:lang w:eastAsia="vi-VN" w:bidi="vi-VN"/>
              </w:rPr>
              <w:t>Gọi số giáo viên tham quan là x (người) (</w:t>
            </w:r>
            <w:r w:rsidRPr="00F17708">
              <w:rPr>
                <w:rFonts w:eastAsia="Times New Roman" w:cs="Times New Roman"/>
                <w:i/>
                <w:iCs/>
                <w:position w:val="-6"/>
                <w:sz w:val="28"/>
                <w:szCs w:val="28"/>
                <w:lang w:eastAsia="vi-VN"/>
              </w:rPr>
              <w:object w:dxaOrig="1024" w:dyaOrig="358" w14:anchorId="12DDF93E">
                <v:shape id="_x0000_i2109" type="#_x0000_t75" style="width:51pt;height:18pt" o:ole="">
                  <v:imagedata r:id="rId2003" o:title=""/>
                </v:shape>
                <o:OLEObject Type="Embed" ProgID="Equation.DSMT4" ShapeID="_x0000_i2109" DrawAspect="Content" ObjectID="_1806862417" r:id="rId2004"/>
              </w:object>
            </w:r>
            <w:r w:rsidRPr="00F17708">
              <w:rPr>
                <w:rFonts w:eastAsia="Times New Roman" w:cs="Times New Roman"/>
                <w:i/>
                <w:iCs/>
                <w:color w:val="000000"/>
                <w:sz w:val="28"/>
                <w:szCs w:val="28"/>
                <w:lang w:eastAsia="vi-VN" w:bidi="vi-VN"/>
              </w:rPr>
              <w:t>)</w:t>
            </w:r>
          </w:p>
          <w:p w14:paraId="0712CC1F" w14:textId="77777777" w:rsidR="00F17708" w:rsidRPr="00F17708" w:rsidRDefault="00F17708" w:rsidP="00F17708">
            <w:pPr>
              <w:widowControl w:val="0"/>
              <w:spacing w:before="120" w:after="120" w:line="240" w:lineRule="auto"/>
              <w:rPr>
                <w:rFonts w:eastAsia="Times New Roman" w:cs="Times New Roman"/>
                <w:color w:val="000000"/>
                <w:sz w:val="28"/>
                <w:szCs w:val="28"/>
                <w:lang w:eastAsia="vi-VN" w:bidi="vi-VN"/>
              </w:rPr>
            </w:pPr>
            <w:r w:rsidRPr="00F17708">
              <w:rPr>
                <w:rFonts w:eastAsia="Times New Roman" w:cs="Times New Roman"/>
                <w:i/>
                <w:iCs/>
                <w:color w:val="000000"/>
                <w:sz w:val="28"/>
                <w:szCs w:val="28"/>
                <w:lang w:eastAsia="vi-VN" w:bidi="vi-VN"/>
              </w:rPr>
              <w:t xml:space="preserve">       số học sinh tham quan là y (HS) (</w:t>
            </w:r>
            <w:r w:rsidRPr="00F17708">
              <w:rPr>
                <w:rFonts w:eastAsia="Times New Roman" w:cs="Times New Roman"/>
                <w:i/>
                <w:iCs/>
                <w:position w:val="-12"/>
                <w:sz w:val="28"/>
                <w:szCs w:val="28"/>
                <w:lang w:eastAsia="vi-VN"/>
              </w:rPr>
              <w:object w:dxaOrig="1024" w:dyaOrig="433" w14:anchorId="68AF6CEE">
                <v:shape id="_x0000_i2110" type="#_x0000_t75" style="width:51pt;height:21.75pt" o:ole="">
                  <v:imagedata r:id="rId2005" o:title=""/>
                </v:shape>
                <o:OLEObject Type="Embed" ProgID="Equation.DSMT4" ShapeID="_x0000_i2110" DrawAspect="Content" ObjectID="_1806862418" r:id="rId2006"/>
              </w:object>
            </w:r>
            <w:r w:rsidRPr="00F17708">
              <w:rPr>
                <w:rFonts w:eastAsia="Times New Roman" w:cs="Times New Roman"/>
                <w:i/>
                <w:iCs/>
                <w:color w:val="000000"/>
                <w:sz w:val="28"/>
                <w:szCs w:val="28"/>
                <w:lang w:eastAsia="vi-VN" w:bidi="vi-VN"/>
              </w:rPr>
              <w:t>)</w:t>
            </w:r>
          </w:p>
        </w:tc>
        <w:tc>
          <w:tcPr>
            <w:tcW w:w="1984"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772D7A8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26C19E60"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lang w:val="fr-FR"/>
              </w:rPr>
              <w:t>0,2</w:t>
            </w:r>
            <w:r w:rsidRPr="00F17708">
              <w:rPr>
                <w:rFonts w:eastAsia="Calibri" w:cs="Times New Roman"/>
                <w:sz w:val="28"/>
                <w:szCs w:val="28"/>
              </w:rPr>
              <w:t>5đ</w:t>
            </w:r>
          </w:p>
        </w:tc>
      </w:tr>
      <w:tr w:rsidR="00F17708" w:rsidRPr="00F17708" w14:paraId="2DE6FA4D" w14:textId="77777777" w:rsidTr="007D284D">
        <w:trPr>
          <w:trHeight w:val="1"/>
        </w:trPr>
        <w:tc>
          <w:tcPr>
            <w:tcW w:w="927" w:type="dxa"/>
            <w:vMerge/>
            <w:tcBorders>
              <w:left w:val="single" w:sz="2" w:space="0" w:color="000000"/>
              <w:right w:val="single" w:sz="4" w:space="0" w:color="auto"/>
            </w:tcBorders>
            <w:shd w:val="clear" w:color="000000" w:fill="FFFFFF"/>
          </w:tcPr>
          <w:p w14:paraId="3F022AC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top w:val="single" w:sz="4" w:space="0" w:color="auto"/>
              <w:left w:val="single" w:sz="4" w:space="0" w:color="auto"/>
              <w:right w:val="single" w:sz="4" w:space="0" w:color="auto"/>
            </w:tcBorders>
            <w:shd w:val="clear" w:color="000000" w:fill="FFFFFF"/>
          </w:tcPr>
          <w:p w14:paraId="512FD973"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ashSmallGap" w:sz="4" w:space="0" w:color="auto"/>
              <w:left w:val="single" w:sz="4" w:space="0" w:color="auto"/>
              <w:bottom w:val="single" w:sz="2" w:space="0" w:color="000000"/>
              <w:right w:val="single" w:sz="2" w:space="0" w:color="000000"/>
            </w:tcBorders>
            <w:shd w:val="clear" w:color="000000" w:fill="FFFFFF"/>
            <w:vAlign w:val="center"/>
          </w:tcPr>
          <w:p w14:paraId="33B603B8" w14:textId="77777777" w:rsidR="00F17708" w:rsidRPr="00F17708" w:rsidRDefault="00F17708" w:rsidP="00F17708">
            <w:pPr>
              <w:widowControl w:val="0"/>
              <w:spacing w:before="120" w:after="120" w:line="240" w:lineRule="auto"/>
              <w:rPr>
                <w:rFonts w:eastAsia="Times New Roman" w:cs="Times New Roman"/>
                <w:iCs/>
                <w:sz w:val="28"/>
                <w:szCs w:val="28"/>
                <w:lang w:eastAsia="vi-VN"/>
              </w:rPr>
            </w:pPr>
            <w:r w:rsidRPr="00F17708">
              <w:rPr>
                <w:rFonts w:eastAsia="Times New Roman" w:cs="Times New Roman"/>
                <w:i/>
                <w:iCs/>
                <w:position w:val="-12"/>
                <w:sz w:val="28"/>
                <w:szCs w:val="28"/>
                <w:lang w:eastAsia="vi-VN"/>
              </w:rPr>
              <w:t>Vì số hs và gv tham gia là 45 nên ta có</w:t>
            </w:r>
            <w:r w:rsidRPr="00F17708">
              <w:rPr>
                <w:rFonts w:eastAsia="Times New Roman" w:cs="Times New Roman"/>
                <w:i/>
                <w:iCs/>
                <w:position w:val="-12"/>
                <w:sz w:val="28"/>
                <w:szCs w:val="28"/>
                <w:lang w:eastAsia="vi-VN"/>
              </w:rPr>
              <w:object w:dxaOrig="1274" w:dyaOrig="383" w14:anchorId="2CF2C326">
                <v:shape id="_x0000_i2111" type="#_x0000_t75" style="width:63.75pt;height:19.5pt" o:ole="">
                  <v:imagedata r:id="rId2007" o:title=""/>
                </v:shape>
                <o:OLEObject Type="Embed" ProgID="Equation.DSMT4" ShapeID="_x0000_i2111" DrawAspect="Content" ObjectID="_1806862419" r:id="rId2008"/>
              </w:object>
            </w:r>
          </w:p>
        </w:tc>
        <w:tc>
          <w:tcPr>
            <w:tcW w:w="1984" w:type="dxa"/>
            <w:tcBorders>
              <w:top w:val="dashSmallGap" w:sz="4" w:space="0" w:color="auto"/>
              <w:left w:val="single" w:sz="2" w:space="0" w:color="000000"/>
              <w:bottom w:val="single" w:sz="2" w:space="0" w:color="000000"/>
              <w:right w:val="single" w:sz="2" w:space="0" w:color="000000"/>
            </w:tcBorders>
            <w:shd w:val="clear" w:color="000000" w:fill="FFFFFF"/>
            <w:vAlign w:val="center"/>
          </w:tcPr>
          <w:p w14:paraId="68B975B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lang w:val="fr-FR"/>
              </w:rPr>
              <w:t>0,</w:t>
            </w:r>
            <w:r w:rsidRPr="00F17708">
              <w:rPr>
                <w:rFonts w:eastAsia="Calibri" w:cs="Times New Roman"/>
                <w:sz w:val="28"/>
                <w:szCs w:val="28"/>
              </w:rPr>
              <w:t>2</w:t>
            </w:r>
            <w:r w:rsidRPr="00F17708">
              <w:rPr>
                <w:rFonts w:eastAsia="Calibri" w:cs="Times New Roman"/>
                <w:sz w:val="28"/>
                <w:szCs w:val="28"/>
                <w:lang w:val="fr-FR"/>
              </w:rPr>
              <w:t>5</w:t>
            </w:r>
            <w:r w:rsidRPr="00F17708">
              <w:rPr>
                <w:rFonts w:eastAsia="Calibri" w:cs="Times New Roman"/>
                <w:sz w:val="28"/>
                <w:szCs w:val="28"/>
              </w:rPr>
              <w:t>đx2</w:t>
            </w:r>
          </w:p>
        </w:tc>
      </w:tr>
      <w:tr w:rsidR="00F17708" w:rsidRPr="00F17708" w14:paraId="4BF5F8B3" w14:textId="77777777" w:rsidTr="007D284D">
        <w:trPr>
          <w:trHeight w:val="1"/>
        </w:trPr>
        <w:tc>
          <w:tcPr>
            <w:tcW w:w="927" w:type="dxa"/>
            <w:vMerge/>
            <w:tcBorders>
              <w:left w:val="single" w:sz="2" w:space="0" w:color="000000"/>
              <w:right w:val="single" w:sz="2" w:space="0" w:color="000000"/>
            </w:tcBorders>
            <w:shd w:val="clear" w:color="000000" w:fill="FFFFFF"/>
          </w:tcPr>
          <w:p w14:paraId="111D349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tcBorders>
              <w:left w:val="single" w:sz="2" w:space="0" w:color="000000"/>
              <w:right w:val="single" w:sz="2" w:space="0" w:color="000000"/>
            </w:tcBorders>
            <w:shd w:val="clear" w:color="000000" w:fill="FFFFFF"/>
          </w:tcPr>
          <w:p w14:paraId="2878404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ashSmallGap" w:sz="4" w:space="0" w:color="auto"/>
              <w:left w:val="single" w:sz="2" w:space="0" w:color="000000"/>
              <w:bottom w:val="single" w:sz="2" w:space="0" w:color="000000"/>
              <w:right w:val="single" w:sz="2" w:space="0" w:color="000000"/>
            </w:tcBorders>
            <w:shd w:val="clear" w:color="000000" w:fill="FFFFFF"/>
            <w:vAlign w:val="center"/>
          </w:tcPr>
          <w:p w14:paraId="2847BEF0" w14:textId="77777777" w:rsidR="00F17708" w:rsidRPr="00F17708" w:rsidRDefault="00F17708" w:rsidP="00F17708">
            <w:pPr>
              <w:widowControl w:val="0"/>
              <w:spacing w:before="120" w:after="120" w:line="360" w:lineRule="auto"/>
              <w:rPr>
                <w:rFonts w:eastAsia="Times New Roman" w:cs="Times New Roman"/>
                <w:iCs/>
                <w:sz w:val="28"/>
                <w:szCs w:val="28"/>
                <w:lang w:eastAsia="vi-VN"/>
              </w:rPr>
            </w:pPr>
            <w:r w:rsidRPr="00F17708">
              <w:rPr>
                <w:rFonts w:eastAsia="Times New Roman" w:cs="Times New Roman"/>
                <w:iCs/>
                <w:sz w:val="28"/>
                <w:szCs w:val="28"/>
                <w:lang w:eastAsia="vi-VN"/>
              </w:rPr>
              <w:t xml:space="preserve">Vì tổng chi phí tham quan (sau khi giảm giá) là 12 487 500 đồng nên ta có phương trình: </w:t>
            </w:r>
            <w:r w:rsidRPr="00F17708">
              <w:rPr>
                <w:rFonts w:eastAsia="Times New Roman" w:cs="Times New Roman"/>
                <w:i/>
                <w:iCs/>
                <w:position w:val="-32"/>
                <w:sz w:val="28"/>
                <w:szCs w:val="28"/>
                <w:lang w:eastAsia="vi-VN"/>
              </w:rPr>
              <w:object w:dxaOrig="5494" w:dyaOrig="816" w14:anchorId="783556BA">
                <v:shape id="_x0000_i2112" type="#_x0000_t75" style="width:274.5pt;height:40.5pt" o:ole="">
                  <v:imagedata r:id="rId2009" o:title=""/>
                </v:shape>
                <o:OLEObject Type="Embed" ProgID="Equation.DSMT4" ShapeID="_x0000_i2112" DrawAspect="Content" ObjectID="_1806862420" r:id="rId2010"/>
              </w:object>
            </w:r>
          </w:p>
        </w:tc>
        <w:tc>
          <w:tcPr>
            <w:tcW w:w="1984" w:type="dxa"/>
            <w:tcBorders>
              <w:top w:val="dashSmallGap" w:sz="4" w:space="0" w:color="auto"/>
              <w:left w:val="single" w:sz="2" w:space="0" w:color="000000"/>
              <w:bottom w:val="single" w:sz="2" w:space="0" w:color="000000"/>
              <w:right w:val="single" w:sz="2" w:space="0" w:color="000000"/>
            </w:tcBorders>
            <w:shd w:val="clear" w:color="000000" w:fill="FFFFFF"/>
            <w:vAlign w:val="center"/>
          </w:tcPr>
          <w:p w14:paraId="6374C56B"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11C6779C"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05E7581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172A471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w:t>
            </w:r>
          </w:p>
        </w:tc>
      </w:tr>
      <w:tr w:rsidR="00F17708" w:rsidRPr="00F17708" w14:paraId="67414299" w14:textId="77777777" w:rsidTr="007D284D">
        <w:trPr>
          <w:trHeight w:val="1"/>
        </w:trPr>
        <w:tc>
          <w:tcPr>
            <w:tcW w:w="927" w:type="dxa"/>
            <w:vMerge/>
            <w:tcBorders>
              <w:left w:val="single" w:sz="2" w:space="0" w:color="000000"/>
              <w:right w:val="single" w:sz="2" w:space="0" w:color="000000"/>
            </w:tcBorders>
            <w:shd w:val="clear" w:color="000000" w:fill="FFFFFF"/>
          </w:tcPr>
          <w:p w14:paraId="3652BF79"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tcBorders>
              <w:left w:val="single" w:sz="2" w:space="0" w:color="000000"/>
              <w:right w:val="single" w:sz="2" w:space="0" w:color="000000"/>
            </w:tcBorders>
            <w:shd w:val="clear" w:color="000000" w:fill="FFFFFF"/>
          </w:tcPr>
          <w:p w14:paraId="1F8853A2"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ashSmallGap" w:sz="4" w:space="0" w:color="auto"/>
              <w:left w:val="single" w:sz="2" w:space="0" w:color="000000"/>
              <w:bottom w:val="single" w:sz="2" w:space="0" w:color="000000"/>
              <w:right w:val="single" w:sz="2" w:space="0" w:color="000000"/>
            </w:tcBorders>
            <w:shd w:val="clear" w:color="000000" w:fill="FFFFFF"/>
            <w:vAlign w:val="center"/>
          </w:tcPr>
          <w:p w14:paraId="4BFD3D0D" w14:textId="77777777" w:rsidR="00F17708" w:rsidRPr="00F17708" w:rsidRDefault="00F17708" w:rsidP="00F17708">
            <w:pPr>
              <w:widowControl w:val="0"/>
              <w:spacing w:before="120" w:after="120" w:line="240" w:lineRule="auto"/>
              <w:rPr>
                <w:rFonts w:eastAsia="Times New Roman" w:cs="Times New Roman"/>
                <w:i/>
                <w:iCs/>
                <w:sz w:val="28"/>
                <w:szCs w:val="28"/>
                <w:lang w:eastAsia="vi-VN"/>
              </w:rPr>
            </w:pPr>
            <w:r w:rsidRPr="00F17708">
              <w:rPr>
                <w:rFonts w:eastAsia="Times New Roman" w:cs="Times New Roman"/>
                <w:iCs/>
                <w:sz w:val="28"/>
                <w:szCs w:val="28"/>
                <w:lang w:eastAsia="vi-VN"/>
              </w:rPr>
              <w:t xml:space="preserve">Ta giải hệ: </w:t>
            </w:r>
            <w:r w:rsidRPr="00F17708">
              <w:rPr>
                <w:rFonts w:eastAsia="Times New Roman" w:cs="Times New Roman"/>
                <w:i/>
                <w:iCs/>
                <w:position w:val="-34"/>
                <w:sz w:val="28"/>
                <w:szCs w:val="28"/>
                <w:lang w:eastAsia="vi-VN"/>
              </w:rPr>
              <w:object w:dxaOrig="4503" w:dyaOrig="857" w14:anchorId="314D1A2D">
                <v:shape id="_x0000_i2113" type="#_x0000_t75" style="width:225pt;height:42.75pt" o:ole="">
                  <v:imagedata r:id="rId2011" o:title=""/>
                </v:shape>
                <o:OLEObject Type="Embed" ProgID="Equation.DSMT4" ShapeID="_x0000_i2113" DrawAspect="Content" ObjectID="_1806862421" r:id="rId2012"/>
              </w:object>
            </w:r>
          </w:p>
          <w:p w14:paraId="4D1BF556" w14:textId="77777777" w:rsidR="00F17708" w:rsidRPr="00F17708" w:rsidRDefault="00F17708" w:rsidP="00F17708">
            <w:pPr>
              <w:widowControl w:val="0"/>
              <w:spacing w:before="120" w:after="120" w:line="240" w:lineRule="auto"/>
              <w:rPr>
                <w:rFonts w:eastAsia="Times New Roman" w:cs="Times New Roman"/>
                <w:iCs/>
                <w:sz w:val="28"/>
                <w:szCs w:val="28"/>
                <w:lang w:eastAsia="vi-VN"/>
              </w:rPr>
            </w:pPr>
            <w:r w:rsidRPr="00F17708">
              <w:rPr>
                <w:rFonts w:eastAsia="Times New Roman" w:cs="Times New Roman"/>
                <w:i/>
                <w:iCs/>
                <w:position w:val="-34"/>
                <w:sz w:val="28"/>
                <w:szCs w:val="28"/>
                <w:lang w:eastAsia="vi-VN"/>
              </w:rPr>
              <w:object w:dxaOrig="1373" w:dyaOrig="791" w14:anchorId="75F20CE2">
                <v:shape id="_x0000_i2114" type="#_x0000_t75" style="width:69pt;height:39.75pt" o:ole="">
                  <v:imagedata r:id="rId2013" o:title=""/>
                </v:shape>
                <o:OLEObject Type="Embed" ProgID="Equation.DSMT4" ShapeID="_x0000_i2114" DrawAspect="Content" ObjectID="_1806862422" r:id="rId2014"/>
              </w:object>
            </w:r>
            <w:r w:rsidRPr="00F17708">
              <w:rPr>
                <w:rFonts w:eastAsia="Times New Roman" w:cs="Times New Roman"/>
                <w:iCs/>
                <w:sz w:val="28"/>
                <w:szCs w:val="28"/>
                <w:lang w:eastAsia="vi-VN"/>
              </w:rPr>
              <w:t>(nhận)</w:t>
            </w:r>
          </w:p>
        </w:tc>
        <w:tc>
          <w:tcPr>
            <w:tcW w:w="1984" w:type="dxa"/>
            <w:tcBorders>
              <w:top w:val="dashSmallGap" w:sz="4" w:space="0" w:color="auto"/>
              <w:left w:val="single" w:sz="2" w:space="0" w:color="000000"/>
              <w:bottom w:val="single" w:sz="2" w:space="0" w:color="000000"/>
              <w:right w:val="single" w:sz="2" w:space="0" w:color="000000"/>
            </w:tcBorders>
            <w:shd w:val="clear" w:color="000000" w:fill="FFFFFF"/>
            <w:vAlign w:val="center"/>
          </w:tcPr>
          <w:p w14:paraId="449FC75F"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40B06D44"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4B5C96C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3A12332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w:t>
            </w:r>
          </w:p>
        </w:tc>
      </w:tr>
      <w:tr w:rsidR="00F17708" w:rsidRPr="00F17708" w14:paraId="7FED4D35" w14:textId="77777777" w:rsidTr="007D284D">
        <w:trPr>
          <w:trHeight w:val="1"/>
        </w:trPr>
        <w:tc>
          <w:tcPr>
            <w:tcW w:w="927" w:type="dxa"/>
            <w:vMerge/>
            <w:tcBorders>
              <w:left w:val="single" w:sz="2" w:space="0" w:color="000000"/>
              <w:right w:val="single" w:sz="2" w:space="0" w:color="000000"/>
            </w:tcBorders>
            <w:shd w:val="clear" w:color="000000" w:fill="FFFFFF"/>
          </w:tcPr>
          <w:p w14:paraId="4DA4C2D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tcBorders>
              <w:left w:val="single" w:sz="2" w:space="0" w:color="000000"/>
              <w:right w:val="single" w:sz="2" w:space="0" w:color="000000"/>
            </w:tcBorders>
            <w:shd w:val="clear" w:color="000000" w:fill="FFFFFF"/>
          </w:tcPr>
          <w:p w14:paraId="44D3BB73"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ashSmallGap" w:sz="4" w:space="0" w:color="auto"/>
              <w:left w:val="single" w:sz="2" w:space="0" w:color="000000"/>
              <w:bottom w:val="single" w:sz="4" w:space="0" w:color="auto"/>
              <w:right w:val="single" w:sz="2" w:space="0" w:color="000000"/>
            </w:tcBorders>
            <w:shd w:val="clear" w:color="000000" w:fill="FFFFFF"/>
            <w:vAlign w:val="center"/>
          </w:tcPr>
          <w:p w14:paraId="09CB0299" w14:textId="77777777" w:rsidR="00F17708" w:rsidRPr="00F17708" w:rsidRDefault="00F17708" w:rsidP="00F17708">
            <w:pPr>
              <w:widowControl w:val="0"/>
              <w:spacing w:before="120" w:after="120" w:line="276" w:lineRule="auto"/>
              <w:rPr>
                <w:rFonts w:eastAsia="Times New Roman" w:cs="Times New Roman"/>
                <w:iCs/>
                <w:sz w:val="28"/>
                <w:szCs w:val="28"/>
                <w:lang w:eastAsia="vi-VN"/>
              </w:rPr>
            </w:pPr>
            <w:r w:rsidRPr="00F17708">
              <w:rPr>
                <w:rFonts w:eastAsia="Times New Roman" w:cs="Times New Roman"/>
                <w:iCs/>
                <w:sz w:val="28"/>
                <w:szCs w:val="28"/>
                <w:lang w:eastAsia="vi-VN"/>
              </w:rPr>
              <w:t>Kết luận: Vậy số giáo viên tham quan là 9 GV</w:t>
            </w:r>
          </w:p>
          <w:p w14:paraId="4C2F5690" w14:textId="77777777" w:rsidR="00F17708" w:rsidRPr="00F17708" w:rsidRDefault="00F17708" w:rsidP="00F17708">
            <w:pPr>
              <w:widowControl w:val="0"/>
              <w:spacing w:before="120" w:after="120" w:line="276" w:lineRule="auto"/>
              <w:rPr>
                <w:rFonts w:eastAsia="Times New Roman" w:cs="Times New Roman"/>
                <w:iCs/>
                <w:sz w:val="28"/>
                <w:szCs w:val="28"/>
                <w:lang w:eastAsia="vi-VN"/>
              </w:rPr>
            </w:pPr>
            <w:r w:rsidRPr="00F17708">
              <w:rPr>
                <w:rFonts w:eastAsia="Times New Roman" w:cs="Times New Roman"/>
                <w:iCs/>
                <w:sz w:val="28"/>
                <w:szCs w:val="28"/>
                <w:lang w:eastAsia="vi-VN"/>
              </w:rPr>
              <w:t xml:space="preserve">                       Số học sinh tham quan là 36 HS</w:t>
            </w:r>
          </w:p>
        </w:tc>
        <w:tc>
          <w:tcPr>
            <w:tcW w:w="1984" w:type="dxa"/>
            <w:tcBorders>
              <w:top w:val="dashSmallGap" w:sz="4" w:space="0" w:color="auto"/>
              <w:left w:val="single" w:sz="2" w:space="0" w:color="000000"/>
              <w:bottom w:val="single" w:sz="4" w:space="0" w:color="auto"/>
              <w:right w:val="single" w:sz="2" w:space="0" w:color="000000"/>
            </w:tcBorders>
            <w:shd w:val="clear" w:color="000000" w:fill="FFFFFF"/>
            <w:vAlign w:val="center"/>
          </w:tcPr>
          <w:p w14:paraId="4F18A7E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w:t>
            </w:r>
          </w:p>
        </w:tc>
      </w:tr>
      <w:tr w:rsidR="00F17708" w:rsidRPr="00F17708" w14:paraId="47EFD769" w14:textId="77777777" w:rsidTr="007D284D">
        <w:trPr>
          <w:trHeight w:val="1579"/>
        </w:trPr>
        <w:tc>
          <w:tcPr>
            <w:tcW w:w="927" w:type="dxa"/>
            <w:tcBorders>
              <w:top w:val="single" w:sz="2" w:space="0" w:color="000000"/>
              <w:left w:val="single" w:sz="2" w:space="0" w:color="000000"/>
              <w:right w:val="single" w:sz="2" w:space="0" w:color="000000"/>
            </w:tcBorders>
            <w:shd w:val="clear" w:color="000000" w:fill="FFFFFF"/>
          </w:tcPr>
          <w:p w14:paraId="4DB7EEBA"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Câu 5</w:t>
            </w:r>
          </w:p>
          <w:p w14:paraId="244E34C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1đ</w:t>
            </w:r>
          </w:p>
        </w:tc>
        <w:tc>
          <w:tcPr>
            <w:tcW w:w="851" w:type="dxa"/>
            <w:tcBorders>
              <w:top w:val="single" w:sz="2" w:space="0" w:color="000000"/>
              <w:left w:val="single" w:sz="2" w:space="0" w:color="000000"/>
              <w:right w:val="single" w:sz="4" w:space="0" w:color="auto"/>
            </w:tcBorders>
            <w:shd w:val="clear" w:color="000000" w:fill="FFFFFF"/>
          </w:tcPr>
          <w:p w14:paraId="674C978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5)</w:t>
            </w:r>
          </w:p>
        </w:tc>
        <w:tc>
          <w:tcPr>
            <w:tcW w:w="7295" w:type="dxa"/>
            <w:tcBorders>
              <w:top w:val="single" w:sz="4" w:space="0" w:color="auto"/>
              <w:left w:val="single" w:sz="4" w:space="0" w:color="auto"/>
              <w:right w:val="single" w:sz="4" w:space="0" w:color="auto"/>
            </w:tcBorders>
            <w:shd w:val="clear" w:color="auto" w:fill="FFF2CC" w:themeFill="accent4" w:themeFillTint="33"/>
          </w:tcPr>
          <w:p w14:paraId="005D1372" w14:textId="77777777" w:rsidR="00F17708" w:rsidRPr="00F17708" w:rsidRDefault="00F17708" w:rsidP="00F17708">
            <w:pPr>
              <w:widowControl w:val="0"/>
              <w:spacing w:after="0" w:line="312" w:lineRule="auto"/>
              <w:ind w:left="408"/>
              <w:rPr>
                <w:rFonts w:eastAsia="Calibri" w:cs="Times New Roman"/>
                <w:color w:val="000000"/>
                <w:sz w:val="26"/>
                <w:szCs w:val="26"/>
              </w:rPr>
            </w:pPr>
            <w:r w:rsidRPr="00F17708">
              <w:rPr>
                <w:rFonts w:eastAsia="Calibri" w:cs="Times New Roman"/>
                <w:color w:val="000000"/>
                <w:sz w:val="26"/>
                <w:szCs w:val="26"/>
              </w:rPr>
              <w:t>a)</w:t>
            </w:r>
            <w:r w:rsidRPr="00F17708">
              <w:rPr>
                <w:rFonts w:eastAsia="Calibri" w:cs="Times New Roman"/>
                <w:color w:val="000000"/>
                <w:sz w:val="26"/>
                <w:szCs w:val="26"/>
              </w:rPr>
              <w:tab/>
              <w:t xml:space="preserve">Thể tích khối thủy tinh là: </w:t>
            </w:r>
            <w:r w:rsidRPr="00F17708">
              <w:rPr>
                <w:rFonts w:eastAsia="Calibri" w:cs="Times New Roman"/>
                <w:kern w:val="2"/>
                <w:position w:val="-18"/>
                <w14:ligatures w14:val="standardContextual"/>
              </w:rPr>
              <w:object w:dxaOrig="3309" w:dyaOrig="480" w14:anchorId="61E52074">
                <v:shape id="_x0000_i2115" type="#_x0000_t75" style="width:165.75pt;height:24pt" o:ole="">
                  <v:imagedata r:id="rId2015" o:title=""/>
                </v:shape>
                <o:OLEObject Type="Embed" ProgID="Equation.DSMT4" ShapeID="_x0000_i2115" DrawAspect="Content" ObjectID="_1806862423" r:id="rId2016"/>
              </w:object>
            </w:r>
          </w:p>
          <w:p w14:paraId="0DBFBF41" w14:textId="77777777" w:rsidR="00F17708" w:rsidRPr="00F17708" w:rsidRDefault="00F17708" w:rsidP="00F17708">
            <w:pPr>
              <w:widowControl w:val="0"/>
              <w:spacing w:after="0" w:line="312" w:lineRule="auto"/>
              <w:ind w:left="408"/>
              <w:jc w:val="both"/>
              <w:rPr>
                <w:rFonts w:eastAsia="Calibri" w:cs="Times New Roman"/>
                <w:color w:val="000000"/>
                <w:sz w:val="26"/>
                <w:szCs w:val="26"/>
              </w:rPr>
            </w:pPr>
            <w:r w:rsidRPr="00F17708">
              <w:rPr>
                <w:rFonts w:eastAsia="Calibri" w:cs="Times New Roman"/>
                <w:color w:val="000000"/>
                <w:sz w:val="26"/>
                <w:szCs w:val="26"/>
              </w:rPr>
              <w:t>b)</w:t>
            </w:r>
            <w:r w:rsidRPr="00F17708">
              <w:rPr>
                <w:rFonts w:eastAsia="Calibri" w:cs="Times New Roman"/>
                <w:color w:val="000000"/>
                <w:sz w:val="26"/>
                <w:szCs w:val="26"/>
              </w:rPr>
              <w:tab/>
              <w:t xml:space="preserve">Thể tích bình là: </w:t>
            </w:r>
            <w:r w:rsidRPr="00F17708">
              <w:rPr>
                <w:rFonts w:eastAsia="Calibri" w:cs="Times New Roman"/>
              </w:rPr>
              <w:object w:dxaOrig="3480" w:dyaOrig="823" w14:anchorId="2E1AE0C7">
                <v:shape id="_x0000_i2116" type="#_x0000_t75" style="width:174pt;height:41.25pt" o:ole="">
                  <v:imagedata r:id="rId2017" o:title=""/>
                </v:shape>
                <o:OLEObject Type="Embed" ProgID="Equation.DSMT4" ShapeID="_x0000_i2116" DrawAspect="Content" ObjectID="_1806862424" r:id="rId2018"/>
              </w:object>
            </w:r>
          </w:p>
          <w:p w14:paraId="1018D4FE" w14:textId="77777777" w:rsidR="00F17708" w:rsidRPr="00F17708" w:rsidRDefault="00F17708" w:rsidP="00F17708">
            <w:pPr>
              <w:spacing w:line="312" w:lineRule="auto"/>
              <w:ind w:left="408"/>
              <w:contextualSpacing/>
              <w:rPr>
                <w:rFonts w:eastAsia="Calibri" w:cs="Times New Roman"/>
                <w:color w:val="000000"/>
                <w:sz w:val="26"/>
                <w:szCs w:val="26"/>
              </w:rPr>
            </w:pPr>
            <w:r w:rsidRPr="00F17708">
              <w:rPr>
                <w:rFonts w:eastAsia="Calibri" w:cs="Times New Roman"/>
                <w:color w:val="000000"/>
                <w:sz w:val="26"/>
                <w:szCs w:val="26"/>
              </w:rPr>
              <w:t>Thể tích khi bỏ khối thủy tinh vào bình thủy tinh là:</w:t>
            </w:r>
          </w:p>
          <w:p w14:paraId="23AFD4D8" w14:textId="77777777" w:rsidR="00F17708" w:rsidRPr="00F17708" w:rsidRDefault="00F17708" w:rsidP="00F17708">
            <w:pPr>
              <w:spacing w:line="312" w:lineRule="auto"/>
              <w:ind w:left="408"/>
              <w:contextualSpacing/>
              <w:rPr>
                <w:rFonts w:eastAsia="Calibri" w:cs="Times New Roman"/>
                <w:color w:val="000000"/>
                <w:sz w:val="26"/>
                <w:szCs w:val="26"/>
              </w:rPr>
            </w:pPr>
            <w:r w:rsidRPr="00F17708">
              <w:rPr>
                <w:rFonts w:eastAsia="Calibri" w:cs="Times New Roman"/>
                <w:kern w:val="2"/>
                <w:position w:val="-24"/>
                <w:sz w:val="26"/>
                <w:szCs w:val="26"/>
                <w14:ligatures w14:val="standardContextual"/>
              </w:rPr>
              <w:object w:dxaOrig="4937" w:dyaOrig="686" w14:anchorId="582DF594">
                <v:shape id="_x0000_i2117" type="#_x0000_t75" style="width:246.75pt;height:34.5pt" o:ole="">
                  <v:imagedata r:id="rId2019" o:title=""/>
                </v:shape>
                <o:OLEObject Type="Embed" ProgID="Equation.DSMT4" ShapeID="_x0000_i2117" DrawAspect="Content" ObjectID="_1806862425" r:id="rId2020"/>
              </w:object>
            </w:r>
            <w:r w:rsidRPr="00F17708">
              <w:rPr>
                <w:rFonts w:eastAsia="Calibri" w:cs="Times New Roman"/>
                <w:color w:val="000000"/>
                <w:sz w:val="26"/>
                <w:szCs w:val="26"/>
              </w:rPr>
              <w:t>.</w:t>
            </w:r>
          </w:p>
          <w:p w14:paraId="2B8533D3" w14:textId="77777777" w:rsidR="00F17708" w:rsidRPr="00F17708" w:rsidRDefault="00F17708" w:rsidP="00F17708">
            <w:pPr>
              <w:spacing w:line="312" w:lineRule="auto"/>
              <w:ind w:left="408"/>
              <w:contextualSpacing/>
              <w:rPr>
                <w:rFonts w:eastAsia="Calibri" w:cs="Times New Roman"/>
                <w:color w:val="000000"/>
                <w:sz w:val="26"/>
                <w:szCs w:val="26"/>
              </w:rPr>
            </w:pPr>
            <w:r w:rsidRPr="00F17708">
              <w:rPr>
                <w:rFonts w:eastAsia="Calibri" w:cs="Times New Roman"/>
                <w:color w:val="000000"/>
                <w:sz w:val="26"/>
                <w:szCs w:val="26"/>
              </w:rPr>
              <w:t>Vậy nước không bị tràn ra ngoài.</w:t>
            </w:r>
          </w:p>
          <w:p w14:paraId="3021EB0A" w14:textId="77777777" w:rsidR="00F17708" w:rsidRPr="00F17708" w:rsidRDefault="00F17708" w:rsidP="00F17708">
            <w:pPr>
              <w:spacing w:line="276" w:lineRule="auto"/>
              <w:rPr>
                <w:rFonts w:eastAsia="Arial Unicode MS" w:cs="Times New Roman"/>
                <w:color w:val="000000"/>
                <w:sz w:val="28"/>
                <w:szCs w:val="28"/>
                <w:lang w:eastAsia="vi-VN" w:bidi="vi-VN"/>
              </w:rPr>
            </w:pPr>
          </w:p>
        </w:tc>
        <w:tc>
          <w:tcPr>
            <w:tcW w:w="1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4299C1" w14:textId="77777777" w:rsidR="00F17708" w:rsidRPr="00F17708" w:rsidRDefault="00F17708" w:rsidP="00F17708">
            <w:pPr>
              <w:jc w:val="center"/>
              <w:rPr>
                <w:rFonts w:eastAsia="Calibri" w:cs="Times New Roman"/>
                <w:sz w:val="26"/>
                <w:szCs w:val="26"/>
              </w:rPr>
            </w:pPr>
            <w:r w:rsidRPr="00F17708">
              <w:rPr>
                <w:rFonts w:eastAsia="Calibri" w:cs="Times New Roman"/>
                <w:sz w:val="26"/>
                <w:szCs w:val="26"/>
              </w:rPr>
              <w:t>0,5đ</w:t>
            </w:r>
          </w:p>
          <w:p w14:paraId="361140A7" w14:textId="77777777" w:rsidR="00F17708" w:rsidRPr="00F17708" w:rsidRDefault="00F17708" w:rsidP="00F17708">
            <w:pPr>
              <w:rPr>
                <w:rFonts w:eastAsia="Calibri" w:cs="Times New Roman"/>
                <w:sz w:val="26"/>
                <w:szCs w:val="26"/>
              </w:rPr>
            </w:pPr>
          </w:p>
          <w:p w14:paraId="4EEA21B5" w14:textId="77777777" w:rsidR="00F17708" w:rsidRPr="00F17708" w:rsidRDefault="00F17708" w:rsidP="00F17708">
            <w:pPr>
              <w:rPr>
                <w:rFonts w:eastAsia="Calibri" w:cs="Times New Roman"/>
                <w:sz w:val="26"/>
                <w:szCs w:val="26"/>
              </w:rPr>
            </w:pPr>
          </w:p>
          <w:p w14:paraId="071BEAD5" w14:textId="77777777" w:rsidR="00F17708" w:rsidRPr="00F17708" w:rsidRDefault="00F17708" w:rsidP="00F17708">
            <w:pPr>
              <w:ind w:firstLineChars="250" w:firstLine="650"/>
              <w:rPr>
                <w:rFonts w:eastAsia="Calibri" w:cs="Times New Roman"/>
                <w:sz w:val="26"/>
                <w:szCs w:val="26"/>
              </w:rPr>
            </w:pPr>
            <w:r w:rsidRPr="00F17708">
              <w:rPr>
                <w:rFonts w:eastAsia="Calibri" w:cs="Times New Roman"/>
                <w:sz w:val="26"/>
                <w:szCs w:val="26"/>
              </w:rPr>
              <w:t>0,25đ</w:t>
            </w:r>
          </w:p>
          <w:p w14:paraId="550CAB32" w14:textId="77777777" w:rsidR="00F17708" w:rsidRPr="00F17708" w:rsidRDefault="00F17708" w:rsidP="00F17708">
            <w:pPr>
              <w:rPr>
                <w:rFonts w:eastAsia="Calibri" w:cs="Times New Roman"/>
                <w:sz w:val="26"/>
                <w:szCs w:val="26"/>
              </w:rPr>
            </w:pPr>
          </w:p>
          <w:p w14:paraId="62107162" w14:textId="77777777" w:rsidR="00F17708" w:rsidRPr="00F17708" w:rsidRDefault="00F17708" w:rsidP="00F17708">
            <w:pPr>
              <w:rPr>
                <w:rFonts w:eastAsia="Calibri" w:cs="Times New Roman"/>
                <w:sz w:val="26"/>
                <w:szCs w:val="26"/>
              </w:rPr>
            </w:pPr>
          </w:p>
          <w:p w14:paraId="2BDA9CBC" w14:textId="77777777" w:rsidR="00F17708" w:rsidRPr="00F17708" w:rsidRDefault="00F17708" w:rsidP="00F17708">
            <w:pPr>
              <w:rPr>
                <w:rFonts w:eastAsia="Calibri" w:cs="Times New Roman"/>
                <w:sz w:val="26"/>
                <w:szCs w:val="26"/>
              </w:rPr>
            </w:pPr>
          </w:p>
          <w:p w14:paraId="7CBBB3DB" w14:textId="77777777" w:rsidR="00F17708" w:rsidRPr="00F17708" w:rsidRDefault="00F17708" w:rsidP="00F17708">
            <w:pPr>
              <w:jc w:val="center"/>
              <w:rPr>
                <w:rFonts w:eastAsia="Calibri" w:cs="Times New Roman"/>
                <w:sz w:val="28"/>
                <w:szCs w:val="28"/>
              </w:rPr>
            </w:pPr>
            <w:r w:rsidRPr="00F17708">
              <w:rPr>
                <w:rFonts w:eastAsia="Calibri" w:cs="Times New Roman"/>
                <w:sz w:val="26"/>
                <w:szCs w:val="26"/>
              </w:rPr>
              <w:t>0,25đ</w:t>
            </w:r>
          </w:p>
        </w:tc>
      </w:tr>
      <w:tr w:rsidR="00F17708" w:rsidRPr="00F17708" w14:paraId="0089A59C" w14:textId="77777777" w:rsidTr="007D284D">
        <w:trPr>
          <w:trHeight w:val="1693"/>
        </w:trPr>
        <w:tc>
          <w:tcPr>
            <w:tcW w:w="927" w:type="dxa"/>
            <w:tcBorders>
              <w:top w:val="single" w:sz="4" w:space="0" w:color="auto"/>
              <w:left w:val="single" w:sz="4" w:space="0" w:color="auto"/>
              <w:right w:val="single" w:sz="4" w:space="0" w:color="auto"/>
            </w:tcBorders>
            <w:shd w:val="clear" w:color="000000" w:fill="FFFFFF"/>
          </w:tcPr>
          <w:p w14:paraId="5727C4EA"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r w:rsidRPr="00F17708">
              <w:rPr>
                <w:rFonts w:eastAsia="Calibri" w:cs="Times New Roman"/>
                <w:sz w:val="28"/>
                <w:szCs w:val="28"/>
              </w:rPr>
              <w:lastRenderedPageBreak/>
              <w:t>Câu 6</w:t>
            </w:r>
          </w:p>
          <w:p w14:paraId="2BBA22D2"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r w:rsidRPr="00F17708">
              <w:rPr>
                <w:rFonts w:eastAsia="Calibri" w:cs="Times New Roman"/>
                <w:sz w:val="28"/>
                <w:szCs w:val="28"/>
              </w:rPr>
              <w:t>1đ</w:t>
            </w:r>
          </w:p>
        </w:tc>
        <w:tc>
          <w:tcPr>
            <w:tcW w:w="851" w:type="dxa"/>
            <w:tcBorders>
              <w:top w:val="single" w:sz="4" w:space="0" w:color="auto"/>
              <w:left w:val="single" w:sz="4" w:space="0" w:color="auto"/>
              <w:right w:val="single" w:sz="4" w:space="0" w:color="auto"/>
            </w:tcBorders>
            <w:shd w:val="clear" w:color="000000" w:fill="FFFFFF"/>
          </w:tcPr>
          <w:p w14:paraId="1ED695A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6)</w:t>
            </w:r>
          </w:p>
        </w:tc>
        <w:tc>
          <w:tcPr>
            <w:tcW w:w="7295" w:type="dxa"/>
            <w:tcBorders>
              <w:top w:val="single" w:sz="4" w:space="0" w:color="auto"/>
              <w:left w:val="single" w:sz="4" w:space="0" w:color="auto"/>
              <w:right w:val="single" w:sz="4" w:space="0" w:color="auto"/>
            </w:tcBorders>
            <w:shd w:val="clear" w:color="auto" w:fill="FFF2CC" w:themeFill="accent4" w:themeFillTint="33"/>
            <w:vAlign w:val="center"/>
          </w:tcPr>
          <w:p w14:paraId="2937E676" w14:textId="77777777" w:rsidR="00F17708" w:rsidRPr="00F17708" w:rsidRDefault="00F17708" w:rsidP="00F17708">
            <w:pPr>
              <w:rPr>
                <w:rFonts w:eastAsia="Calibri" w:cs="Times New Roman"/>
                <w:sz w:val="26"/>
                <w:szCs w:val="26"/>
              </w:rPr>
            </w:pPr>
            <w:r w:rsidRPr="00F17708">
              <w:rPr>
                <w:rFonts w:eastAsia="SimSun" w:cs="Times New Roman"/>
                <w:color w:val="000000"/>
                <w:sz w:val="26"/>
                <w:szCs w:val="26"/>
                <w:lang w:eastAsia="zh-CN" w:bidi="ar"/>
              </w:rPr>
              <w:t xml:space="preserve">a/ Các cách chọn 2 bạn để hát song ca là: Khôi và Thiên; Khôi và Phương; Khôi và Dung; Thiên và Phương; Thiên và Dung; Dung và Phương. (6 cách) </w:t>
            </w:r>
          </w:p>
          <w:p w14:paraId="6090F895" w14:textId="77777777" w:rsidR="00F17708" w:rsidRPr="00F17708" w:rsidRDefault="00F17708" w:rsidP="00F17708">
            <w:pPr>
              <w:rPr>
                <w:rFonts w:eastAsia="Calibri" w:cs="Times New Roman"/>
                <w:sz w:val="26"/>
                <w:szCs w:val="26"/>
              </w:rPr>
            </w:pPr>
            <w:r w:rsidRPr="00F17708">
              <w:rPr>
                <w:rFonts w:eastAsia="SimSun" w:cs="Times New Roman"/>
                <w:color w:val="000000"/>
                <w:sz w:val="26"/>
                <w:szCs w:val="26"/>
                <w:lang w:eastAsia="zh-CN" w:bidi="ar"/>
              </w:rPr>
              <w:t xml:space="preserve">b/ Các cách chọn để biến cố A xảy ra: Khôi và Phương; Khôi và Dung; Thiên và Phương; Thiên và Dung. (4 cách) </w:t>
            </w:r>
          </w:p>
          <w:p w14:paraId="349D636A" w14:textId="77777777" w:rsidR="00F17708" w:rsidRPr="00F17708" w:rsidRDefault="00F17708" w:rsidP="00F17708">
            <w:pPr>
              <w:rPr>
                <w:rFonts w:eastAsia="Calibri" w:cs="Times New Roman"/>
                <w:sz w:val="26"/>
                <w:szCs w:val="26"/>
              </w:rPr>
            </w:pPr>
            <w:r w:rsidRPr="00F17708">
              <w:rPr>
                <w:rFonts w:eastAsia="SimSun" w:cs="Times New Roman"/>
                <w:color w:val="000000"/>
                <w:sz w:val="26"/>
                <w:szCs w:val="26"/>
                <w:lang w:eastAsia="zh-CN" w:bidi="ar"/>
              </w:rPr>
              <w:t xml:space="preserve">Xác suất của biến cố A: </w:t>
            </w:r>
            <w:r w:rsidRPr="00F17708">
              <w:rPr>
                <w:rFonts w:eastAsia="Cambria Math" w:cs="Times New Roman"/>
                <w:color w:val="000000"/>
                <w:sz w:val="26"/>
                <w:szCs w:val="26"/>
                <w:lang w:eastAsia="zh-CN" w:bidi="ar"/>
              </w:rPr>
              <w:t xml:space="preserve">P(A) = 4 : 6 = 2 3 </w:t>
            </w:r>
            <w:r w:rsidRPr="00F17708">
              <w:rPr>
                <w:rFonts w:eastAsia="SimSun" w:cs="Times New Roman"/>
                <w:color w:val="000000"/>
                <w:sz w:val="26"/>
                <w:szCs w:val="26"/>
                <w:lang w:eastAsia="zh-CN" w:bidi="ar"/>
              </w:rPr>
              <w:t xml:space="preserve">. </w:t>
            </w:r>
          </w:p>
          <w:p w14:paraId="14FBB9F2" w14:textId="77777777" w:rsidR="00F17708" w:rsidRPr="00F17708" w:rsidRDefault="00F17708" w:rsidP="00F17708">
            <w:pPr>
              <w:rPr>
                <w:rFonts w:eastAsia="Calibri" w:cs="Times New Roman"/>
                <w:sz w:val="26"/>
                <w:szCs w:val="26"/>
              </w:rPr>
            </w:pPr>
            <w:r w:rsidRPr="00F17708">
              <w:rPr>
                <w:rFonts w:eastAsia="SimSun" w:cs="Times New Roman"/>
                <w:color w:val="000000"/>
                <w:sz w:val="26"/>
                <w:szCs w:val="26"/>
                <w:lang w:eastAsia="zh-CN" w:bidi="ar"/>
              </w:rPr>
              <w:t xml:space="preserve">Các cách chọn để biến cố B xảy ra: Khôi và Phương; Thiên và Phương; Phương và Dung. </w:t>
            </w:r>
            <w:r w:rsidRPr="00F17708">
              <w:rPr>
                <w:rFonts w:eastAsia="SimSun" w:cs="Times New Roman"/>
                <w:color w:val="000000"/>
                <w:sz w:val="26"/>
                <w:szCs w:val="26"/>
                <w:lang w:val="en-US" w:eastAsia="zh-CN" w:bidi="ar"/>
              </w:rPr>
              <w:t xml:space="preserve">(3 cách) </w:t>
            </w:r>
          </w:p>
          <w:p w14:paraId="181923A0" w14:textId="77777777" w:rsidR="00F17708" w:rsidRPr="00F17708" w:rsidRDefault="00F17708" w:rsidP="00F17708">
            <w:pPr>
              <w:rPr>
                <w:rFonts w:eastAsia="Arial" w:cs="Times New Roman"/>
                <w:color w:val="FFFFFF"/>
                <w:sz w:val="26"/>
                <w:szCs w:val="26"/>
              </w:rPr>
            </w:pPr>
            <w:r w:rsidRPr="00F17708">
              <w:rPr>
                <w:rFonts w:eastAsia="SimSun" w:cs="Times New Roman"/>
                <w:color w:val="000000"/>
                <w:sz w:val="26"/>
                <w:szCs w:val="26"/>
                <w:lang w:val="en-US" w:eastAsia="zh-CN" w:bidi="ar"/>
              </w:rPr>
              <w:t xml:space="preserve">Xác suất của biến cố B: </w:t>
            </w:r>
            <w:r w:rsidRPr="00F17708">
              <w:rPr>
                <w:rFonts w:eastAsia="Cambria Math" w:cs="Times New Roman"/>
                <w:color w:val="000000"/>
                <w:sz w:val="26"/>
                <w:szCs w:val="26"/>
                <w:lang w:val="en-US" w:eastAsia="zh-CN" w:bidi="ar"/>
              </w:rPr>
              <w:t xml:space="preserve">P(B) = 3 </w:t>
            </w:r>
            <w:r w:rsidRPr="00F17708">
              <w:rPr>
                <w:rFonts w:eastAsia="Cambria Math" w:cs="Times New Roman"/>
                <w:color w:val="000000"/>
                <w:sz w:val="26"/>
                <w:szCs w:val="26"/>
                <w:lang w:eastAsia="zh-CN" w:bidi="ar"/>
              </w:rPr>
              <w:t xml:space="preserve">: </w:t>
            </w:r>
            <w:r w:rsidRPr="00F17708">
              <w:rPr>
                <w:rFonts w:eastAsia="Cambria Math" w:cs="Times New Roman"/>
                <w:color w:val="000000"/>
                <w:sz w:val="26"/>
                <w:szCs w:val="26"/>
                <w:lang w:val="en-US" w:eastAsia="zh-CN" w:bidi="ar"/>
              </w:rPr>
              <w:t>6 = 1 2</w:t>
            </w:r>
          </w:p>
        </w:tc>
        <w:tc>
          <w:tcPr>
            <w:tcW w:w="1984" w:type="dxa"/>
            <w:tcBorders>
              <w:top w:val="single" w:sz="4" w:space="0" w:color="auto"/>
              <w:left w:val="single" w:sz="4" w:space="0" w:color="auto"/>
              <w:bottom w:val="dashSmallGap" w:sz="4" w:space="0" w:color="auto"/>
              <w:right w:val="single" w:sz="4" w:space="0" w:color="auto"/>
            </w:tcBorders>
            <w:shd w:val="clear" w:color="auto" w:fill="FFF2CC" w:themeFill="accent4" w:themeFillTint="33"/>
            <w:vAlign w:val="center"/>
          </w:tcPr>
          <w:p w14:paraId="17787922"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r w:rsidRPr="00F17708">
              <w:rPr>
                <w:rFonts w:eastAsia="Calibri" w:cs="Times New Roman"/>
                <w:sz w:val="28"/>
                <w:szCs w:val="28"/>
              </w:rPr>
              <w:t>0.25đx2</w:t>
            </w:r>
          </w:p>
          <w:p w14:paraId="03CBD630"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p>
          <w:p w14:paraId="3DE491D4"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p>
          <w:p w14:paraId="04BB5A2B"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r w:rsidRPr="00F17708">
              <w:rPr>
                <w:rFonts w:eastAsia="Calibri" w:cs="Times New Roman"/>
                <w:sz w:val="28"/>
                <w:szCs w:val="28"/>
              </w:rPr>
              <w:t>0.25đ</w:t>
            </w:r>
          </w:p>
          <w:p w14:paraId="227EE988"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p>
          <w:p w14:paraId="79D1CBF0" w14:textId="77777777" w:rsidR="00F17708" w:rsidRPr="00F17708" w:rsidRDefault="00F17708" w:rsidP="00F17708">
            <w:pPr>
              <w:tabs>
                <w:tab w:val="left" w:pos="5040"/>
              </w:tabs>
              <w:autoSpaceDE w:val="0"/>
              <w:autoSpaceDN w:val="0"/>
              <w:adjustRightInd w:val="0"/>
              <w:spacing w:before="120" w:after="120"/>
              <w:jc w:val="both"/>
              <w:rPr>
                <w:rFonts w:eastAsia="Calibri" w:cs="Times New Roman"/>
                <w:sz w:val="28"/>
                <w:szCs w:val="28"/>
              </w:rPr>
            </w:pPr>
            <w:r w:rsidRPr="00F17708">
              <w:rPr>
                <w:rFonts w:eastAsia="Calibri" w:cs="Times New Roman"/>
                <w:sz w:val="28"/>
                <w:szCs w:val="28"/>
              </w:rPr>
              <w:t>0.25đ</w:t>
            </w:r>
          </w:p>
        </w:tc>
      </w:tr>
      <w:tr w:rsidR="00F17708" w:rsidRPr="00F17708" w14:paraId="4AC72EF7" w14:textId="77777777" w:rsidTr="007D284D">
        <w:trPr>
          <w:trHeight w:val="1"/>
        </w:trPr>
        <w:tc>
          <w:tcPr>
            <w:tcW w:w="927" w:type="dxa"/>
            <w:vMerge w:val="restart"/>
            <w:tcBorders>
              <w:left w:val="single" w:sz="4" w:space="0" w:color="auto"/>
              <w:right w:val="single" w:sz="4" w:space="0" w:color="auto"/>
            </w:tcBorders>
            <w:shd w:val="clear" w:color="000000" w:fill="FFFFFF"/>
          </w:tcPr>
          <w:p w14:paraId="3BA3090B"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Câu 7</w:t>
            </w:r>
          </w:p>
          <w:p w14:paraId="789ECDC0"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2.5đ</w:t>
            </w:r>
          </w:p>
          <w:p w14:paraId="7F48337C" w14:textId="77777777" w:rsidR="00F17708" w:rsidRPr="00F17708" w:rsidRDefault="00F17708" w:rsidP="00F17708">
            <w:pPr>
              <w:tabs>
                <w:tab w:val="left" w:pos="5040"/>
              </w:tabs>
              <w:autoSpaceDE w:val="0"/>
              <w:autoSpaceDN w:val="0"/>
              <w:adjustRightInd w:val="0"/>
              <w:spacing w:before="120" w:after="120"/>
              <w:rPr>
                <w:rFonts w:eastAsia="Calibri" w:cs="Times New Roman"/>
                <w:sz w:val="28"/>
                <w:szCs w:val="28"/>
              </w:rPr>
            </w:pPr>
            <w:r w:rsidRPr="00F17708">
              <w:rPr>
                <w:rFonts w:eastAsia="Calibri" w:cs="Times New Roman"/>
                <w:sz w:val="28"/>
                <w:szCs w:val="28"/>
              </w:rPr>
              <w:t xml:space="preserve"> </w:t>
            </w:r>
          </w:p>
        </w:tc>
        <w:tc>
          <w:tcPr>
            <w:tcW w:w="851" w:type="dxa"/>
            <w:vMerge w:val="restart"/>
            <w:tcBorders>
              <w:left w:val="single" w:sz="4" w:space="0" w:color="auto"/>
              <w:right w:val="single" w:sz="4" w:space="0" w:color="auto"/>
            </w:tcBorders>
            <w:shd w:val="clear" w:color="000000" w:fill="FFFFFF"/>
          </w:tcPr>
          <w:p w14:paraId="0FEC1C4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 xml:space="preserve">7a) </w:t>
            </w:r>
          </w:p>
        </w:tc>
        <w:tc>
          <w:tcPr>
            <w:tcW w:w="729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0494FF" w14:textId="77777777" w:rsidR="00F17708" w:rsidRPr="00F17708" w:rsidRDefault="00F17708" w:rsidP="00F17708">
            <w:pPr>
              <w:rPr>
                <w:rFonts w:eastAsia="Calibri" w:cs="Times New Roman"/>
                <w:sz w:val="28"/>
                <w:szCs w:val="28"/>
                <w:lang w:val="de-DE"/>
              </w:rPr>
            </w:pPr>
            <w:r w:rsidRPr="00F17708">
              <w:rPr>
                <w:rFonts w:eastAsia="Calibri" w:cs="Times New Roman"/>
                <w:sz w:val="28"/>
                <w:szCs w:val="28"/>
                <w:lang w:val="de-DE"/>
              </w:rPr>
              <w:t xml:space="preserve">Cho </w:t>
            </w:r>
            <w:r w:rsidRPr="00F17708">
              <w:rPr>
                <w:rFonts w:eastAsia="Calibri" w:cs="Times New Roman"/>
                <w:sz w:val="28"/>
                <w:szCs w:val="28"/>
                <w:lang w:val="en-US"/>
              </w:rPr>
              <w:t>Δ</w:t>
            </w:r>
            <w:r w:rsidRPr="00F17708">
              <w:rPr>
                <w:rFonts w:eastAsia="Calibri" w:cs="Times New Roman"/>
                <w:sz w:val="28"/>
                <w:szCs w:val="28"/>
                <w:lang w:val="de-DE"/>
              </w:rPr>
              <w:t>ABC nhọn (AB &lt; AC). Đường tròn tâm I đường kính BC cắt AB, AC lần lượt tại F và E. Vẽ H là giao điểm của BE và CF). D là giao điểm của AH và BC.</w:t>
            </w:r>
          </w:p>
          <w:p w14:paraId="7AD4DAFE" w14:textId="77777777" w:rsidR="00F17708" w:rsidRPr="00F17708" w:rsidRDefault="00F17708" w:rsidP="00F17708">
            <w:pPr>
              <w:rPr>
                <w:rFonts w:eastAsia="Arial Unicode MS" w:cs="Times New Roman"/>
                <w:color w:val="000000"/>
                <w:sz w:val="28"/>
                <w:szCs w:val="28"/>
                <w:lang w:val="de-DE" w:eastAsia="vi-VN" w:bidi="vi-VN"/>
              </w:rPr>
            </w:pPr>
            <w:r w:rsidRPr="00F17708">
              <w:rPr>
                <w:rFonts w:eastAsia="Calibri" w:cs="Times New Roman"/>
                <w:sz w:val="28"/>
                <w:szCs w:val="28"/>
                <w:lang w:val="de-DE"/>
              </w:rPr>
              <w:t>a. Chứng minh tứ</w:t>
            </w:r>
            <w:r w:rsidRPr="00F17708">
              <w:rPr>
                <w:rFonts w:eastAsia="Calibri" w:cs="Times New Roman"/>
                <w:sz w:val="28"/>
                <w:szCs w:val="28"/>
              </w:rPr>
              <w:t xml:space="preserve"> giác AFHE nội tiếp  và </w:t>
            </w:r>
            <w:r w:rsidRPr="00F17708">
              <w:rPr>
                <w:rFonts w:eastAsia="Calibri" w:cs="Times New Roman"/>
                <w:sz w:val="28"/>
                <w:szCs w:val="28"/>
                <w:lang w:val="de-DE"/>
              </w:rPr>
              <w:t xml:space="preserve">AD là đường cao của </w:t>
            </w:r>
            <w:r w:rsidRPr="00F17708">
              <w:rPr>
                <w:rFonts w:eastAsia="Calibri" w:cs="Times New Roman"/>
                <w:sz w:val="28"/>
                <w:szCs w:val="28"/>
                <w:lang w:val="en-US"/>
              </w:rPr>
              <w:t>Δ</w:t>
            </w:r>
            <w:r w:rsidRPr="00F17708">
              <w:rPr>
                <w:rFonts w:eastAsia="Calibri" w:cs="Times New Roman"/>
                <w:sz w:val="28"/>
                <w:szCs w:val="28"/>
                <w:lang w:val="de-DE"/>
              </w:rPr>
              <w:t xml:space="preserve">ABC </w:t>
            </w:r>
          </w:p>
        </w:tc>
        <w:tc>
          <w:tcPr>
            <w:tcW w:w="1984" w:type="dxa"/>
            <w:tcBorders>
              <w:top w:val="single" w:sz="4" w:space="0" w:color="auto"/>
              <w:left w:val="single" w:sz="4" w:space="0" w:color="auto"/>
              <w:bottom w:val="dashSmallGap" w:sz="4" w:space="0" w:color="auto"/>
              <w:right w:val="dashSmallGap" w:sz="4" w:space="0" w:color="auto"/>
            </w:tcBorders>
            <w:shd w:val="clear" w:color="auto" w:fill="FFF2CC" w:themeFill="accent4" w:themeFillTint="33"/>
            <w:vAlign w:val="center"/>
          </w:tcPr>
          <w:p w14:paraId="52E232E4"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r>
      <w:tr w:rsidR="00F17708" w:rsidRPr="00F17708" w14:paraId="2060690E" w14:textId="77777777" w:rsidTr="007D284D">
        <w:trPr>
          <w:trHeight w:val="1"/>
        </w:trPr>
        <w:tc>
          <w:tcPr>
            <w:tcW w:w="927" w:type="dxa"/>
            <w:vMerge/>
            <w:tcBorders>
              <w:left w:val="single" w:sz="4" w:space="0" w:color="auto"/>
              <w:right w:val="single" w:sz="4" w:space="0" w:color="auto"/>
            </w:tcBorders>
            <w:shd w:val="clear" w:color="000000" w:fill="FFFFFF"/>
          </w:tcPr>
          <w:p w14:paraId="5661A746" w14:textId="77777777" w:rsidR="00F17708" w:rsidRPr="00F17708" w:rsidRDefault="00F17708" w:rsidP="00F17708">
            <w:pPr>
              <w:tabs>
                <w:tab w:val="left" w:pos="5040"/>
              </w:tabs>
              <w:autoSpaceDE w:val="0"/>
              <w:autoSpaceDN w:val="0"/>
              <w:adjustRightInd w:val="0"/>
              <w:spacing w:before="120" w:after="120"/>
              <w:rPr>
                <w:rFonts w:eastAsia="Calibri" w:cs="Times New Roman"/>
                <w:sz w:val="28"/>
                <w:szCs w:val="28"/>
              </w:rPr>
            </w:pPr>
          </w:p>
        </w:tc>
        <w:tc>
          <w:tcPr>
            <w:tcW w:w="851" w:type="dxa"/>
            <w:vMerge/>
            <w:tcBorders>
              <w:left w:val="single" w:sz="4" w:space="0" w:color="auto"/>
              <w:right w:val="single" w:sz="4" w:space="0" w:color="auto"/>
            </w:tcBorders>
            <w:shd w:val="clear" w:color="000000" w:fill="FFFFFF"/>
          </w:tcPr>
          <w:p w14:paraId="7B5B17B2"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single" w:sz="4" w:space="0" w:color="auto"/>
              <w:left w:val="single" w:sz="4" w:space="0" w:color="auto"/>
              <w:bottom w:val="dashSmallGap" w:sz="4" w:space="0" w:color="auto"/>
              <w:right w:val="single" w:sz="4" w:space="0" w:color="000000"/>
            </w:tcBorders>
            <w:shd w:val="clear" w:color="000000" w:fill="FFFFFF"/>
            <w:vAlign w:val="center"/>
          </w:tcPr>
          <w:p w14:paraId="70A8FDC0" w14:textId="77777777" w:rsidR="00F17708" w:rsidRPr="00F17708" w:rsidRDefault="00F17708" w:rsidP="00F17708">
            <w:pPr>
              <w:rPr>
                <w:rFonts w:eastAsia="Calibri" w:cs="Times New Roman"/>
                <w:sz w:val="28"/>
                <w:szCs w:val="28"/>
                <w:lang w:val="en-US"/>
              </w:rPr>
            </w:pPr>
            <w:r w:rsidRPr="00F17708">
              <w:rPr>
                <w:rFonts w:eastAsia="Calibri" w:cs="Times New Roman"/>
                <w:noProof/>
                <w:sz w:val="28"/>
                <w:szCs w:val="28"/>
                <w:lang w:val="en-US"/>
              </w:rPr>
              <w:drawing>
                <wp:inline distT="0" distB="0" distL="0" distR="0" wp14:anchorId="09EA8331" wp14:editId="04B796E4">
                  <wp:extent cx="2764155" cy="3279140"/>
                  <wp:effectExtent l="0" t="0" r="9525" b="12700"/>
                  <wp:docPr id="124" name="Picture 3"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72857" name="Picture 3" descr="A diagram of a triangle with lines and dots  Description automatically generated"/>
                          <pic:cNvPicPr>
                            <a:picLocks noChangeAspect="1"/>
                          </pic:cNvPicPr>
                        </pic:nvPicPr>
                        <pic:blipFill>
                          <a:blip r:embed="rId2021" cstate="print">
                            <a:extLst>
                              <a:ext uri="{28A0092B-C50C-407E-A947-70E740481C1C}">
                                <a14:useLocalDpi xmlns:a14="http://schemas.microsoft.com/office/drawing/2010/main" val="0"/>
                              </a:ext>
                            </a:extLst>
                          </a:blip>
                          <a:stretch>
                            <a:fillRect/>
                          </a:stretch>
                        </pic:blipFill>
                        <pic:spPr>
                          <a:xfrm>
                            <a:off x="0" y="0"/>
                            <a:ext cx="2778144" cy="3294999"/>
                          </a:xfrm>
                          <a:prstGeom prst="rect">
                            <a:avLst/>
                          </a:prstGeom>
                        </pic:spPr>
                      </pic:pic>
                    </a:graphicData>
                  </a:graphic>
                </wp:inline>
              </w:drawing>
            </w:r>
          </w:p>
          <w:p w14:paraId="1E1B92C8" w14:textId="77777777" w:rsidR="00F17708" w:rsidRPr="00F17708" w:rsidRDefault="00F17708" w:rsidP="00F17708">
            <w:pPr>
              <w:rPr>
                <w:rFonts w:eastAsia="Calibri" w:cs="Times New Roman"/>
                <w:sz w:val="28"/>
                <w:szCs w:val="28"/>
                <w:lang w:val="en-US"/>
              </w:rPr>
            </w:pPr>
            <w:r w:rsidRPr="00F17708">
              <w:rPr>
                <w:rFonts w:eastAsia="Calibri" w:cs="Times New Roman"/>
                <w:i/>
                <w:iCs/>
                <w:sz w:val="28"/>
                <w:szCs w:val="28"/>
              </w:rPr>
              <w:t>*</w:t>
            </w:r>
            <w:r w:rsidRPr="00F17708">
              <w:rPr>
                <w:rFonts w:eastAsia="Calibri" w:cs="Times New Roman"/>
                <w:i/>
                <w:iCs/>
                <w:sz w:val="28"/>
                <w:szCs w:val="28"/>
                <w:lang w:val="en-US"/>
              </w:rPr>
              <w:t>Chứng minh tứ</w:t>
            </w:r>
            <w:r w:rsidRPr="00F17708">
              <w:rPr>
                <w:rFonts w:eastAsia="Calibri" w:cs="Times New Roman"/>
                <w:i/>
                <w:iCs/>
                <w:sz w:val="28"/>
                <w:szCs w:val="28"/>
              </w:rPr>
              <w:t xml:space="preserve"> giác BFEC nội tiếp</w:t>
            </w:r>
          </w:p>
          <w:p w14:paraId="22DAC904" w14:textId="77777777" w:rsidR="00F17708" w:rsidRPr="00F17708" w:rsidRDefault="00F17708" w:rsidP="00F17708">
            <w:pPr>
              <w:rPr>
                <w:rFonts w:eastAsia="Calibri" w:cs="Times New Roman"/>
                <w:sz w:val="28"/>
                <w:szCs w:val="28"/>
                <w:lang w:val="en-US"/>
              </w:rPr>
            </w:pP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BEC</m:t>
                  </m:r>
                </m:e>
              </m:acc>
              <m:r>
                <w:rPr>
                  <w:rFonts w:ascii="Cambria Math" w:eastAsia="Calibri" w:hAnsi="Cambria Math" w:cs="Times New Roman"/>
                  <w:sz w:val="28"/>
                  <w:szCs w:val="28"/>
                  <w:lang w:val="en-US"/>
                </w:rPr>
                <m:t>=90°</m:t>
              </m:r>
            </m:oMath>
            <w:r w:rsidRPr="00F17708">
              <w:rPr>
                <w:rFonts w:eastAsia="Calibri" w:cs="Times New Roman"/>
                <w:sz w:val="28"/>
                <w:szCs w:val="28"/>
                <w:lang w:val="en-US"/>
              </w:rPr>
              <w:t xml:space="preserve"> (góc nội tiếp chắn nửa đường tròn)</w:t>
            </w:r>
          </w:p>
          <w:p w14:paraId="3E5E676F" w14:textId="77777777" w:rsidR="00F17708" w:rsidRPr="00F17708" w:rsidRDefault="00F17708" w:rsidP="00F17708">
            <w:pPr>
              <w:rPr>
                <w:rFonts w:eastAsia="Calibri" w:cs="Times New Roman"/>
                <w:sz w:val="28"/>
                <w:szCs w:val="28"/>
              </w:rPr>
            </w:pPr>
            <w:r w:rsidRPr="00F17708">
              <w:rPr>
                <w:rFonts w:eastAsia="Calibri" w:cs="Times New Roman"/>
                <w:sz w:val="28"/>
                <w:szCs w:val="28"/>
              </w:rPr>
              <w:t>=&gt; BE vuông góc AC tại E</w:t>
            </w:r>
          </w:p>
        </w:tc>
        <w:tc>
          <w:tcPr>
            <w:tcW w:w="1984" w:type="dxa"/>
            <w:tcBorders>
              <w:top w:val="single" w:sz="4" w:space="0" w:color="auto"/>
              <w:left w:val="single" w:sz="4" w:space="0" w:color="000000"/>
              <w:bottom w:val="dashSmallGap" w:sz="4" w:space="0" w:color="auto"/>
              <w:right w:val="dashSmallGap" w:sz="4" w:space="0" w:color="auto"/>
            </w:tcBorders>
            <w:shd w:val="clear" w:color="000000" w:fill="FFFFFF"/>
            <w:vAlign w:val="center"/>
          </w:tcPr>
          <w:p w14:paraId="46B2E404"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57E24D5C"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1FBEAF72"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715D66E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2741987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1A83D4E5"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4E8B14BB"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48A724F9"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4F42328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39996F9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4E5AA1B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05FAA34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7B55A9CF" w14:textId="77777777" w:rsidR="00F17708" w:rsidRPr="00F17708" w:rsidRDefault="00F17708" w:rsidP="00F17708">
            <w:pPr>
              <w:tabs>
                <w:tab w:val="left" w:pos="5040"/>
              </w:tabs>
              <w:autoSpaceDE w:val="0"/>
              <w:autoSpaceDN w:val="0"/>
              <w:adjustRightInd w:val="0"/>
              <w:spacing w:before="120" w:after="120"/>
              <w:ind w:firstLineChars="100" w:firstLine="280"/>
              <w:jc w:val="both"/>
              <w:rPr>
                <w:rFonts w:eastAsia="Calibri" w:cs="Times New Roman"/>
                <w:sz w:val="28"/>
                <w:szCs w:val="28"/>
              </w:rPr>
            </w:pPr>
          </w:p>
        </w:tc>
      </w:tr>
      <w:tr w:rsidR="00F17708" w:rsidRPr="00F17708" w14:paraId="1045D037" w14:textId="77777777" w:rsidTr="007D284D">
        <w:trPr>
          <w:trHeight w:val="1"/>
        </w:trPr>
        <w:tc>
          <w:tcPr>
            <w:tcW w:w="927" w:type="dxa"/>
            <w:vMerge/>
            <w:tcBorders>
              <w:left w:val="single" w:sz="4" w:space="0" w:color="auto"/>
              <w:right w:val="single" w:sz="4" w:space="0" w:color="auto"/>
            </w:tcBorders>
            <w:shd w:val="clear" w:color="000000" w:fill="FFFFFF"/>
          </w:tcPr>
          <w:p w14:paraId="2DAB057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4" w:space="0" w:color="auto"/>
              <w:right w:val="single" w:sz="4" w:space="0" w:color="auto"/>
            </w:tcBorders>
            <w:shd w:val="clear" w:color="000000" w:fill="FFFFFF"/>
          </w:tcPr>
          <w:p w14:paraId="14FE909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single" w:sz="4" w:space="0" w:color="auto"/>
              <w:left w:val="single" w:sz="4" w:space="0" w:color="auto"/>
              <w:bottom w:val="dashSmallGap" w:sz="4" w:space="0" w:color="auto"/>
              <w:right w:val="single" w:sz="4" w:space="0" w:color="000000"/>
            </w:tcBorders>
            <w:shd w:val="clear" w:color="000000" w:fill="FFFFFF"/>
            <w:vAlign w:val="center"/>
          </w:tcPr>
          <w:p w14:paraId="04FD8DDB" w14:textId="77777777" w:rsidR="00F17708" w:rsidRPr="00F17708" w:rsidRDefault="00F17708" w:rsidP="00F17708">
            <w:pPr>
              <w:rPr>
                <w:rFonts w:eastAsia="Calibri" w:cs="Times New Roman"/>
                <w:sz w:val="28"/>
                <w:szCs w:val="28"/>
              </w:rPr>
            </w:pPr>
            <w:r w:rsidRPr="00F17708">
              <w:rPr>
                <w:rFonts w:eastAsia="Calibri" w:cs="Times New Roman"/>
                <w:sz w:val="28"/>
                <w:szCs w:val="28"/>
              </w:rPr>
              <w:t>=&gt;</w:t>
            </w:r>
            <w:r w:rsidRPr="00F17708">
              <w:rPr>
                <w:rFonts w:eastAsia="Calibri" w:cs="Times New Roman"/>
                <w:sz w:val="28"/>
                <w:szCs w:val="28"/>
                <w:lang w:val="en-US"/>
              </w:rPr>
              <w:t>Δ</w:t>
            </w:r>
            <w:r w:rsidRPr="00F17708">
              <w:rPr>
                <w:rFonts w:eastAsia="Calibri" w:cs="Times New Roman"/>
                <w:sz w:val="28"/>
                <w:szCs w:val="28"/>
              </w:rPr>
              <w:t>AEH vuông tại E</w:t>
            </w:r>
          </w:p>
          <w:p w14:paraId="0E37C95A" w14:textId="77777777" w:rsidR="00F17708" w:rsidRPr="00F17708" w:rsidRDefault="00F17708" w:rsidP="00F17708">
            <w:pPr>
              <w:rPr>
                <w:rFonts w:eastAsia="Calibri" w:cs="Times New Roman"/>
                <w:sz w:val="28"/>
                <w:szCs w:val="28"/>
              </w:rPr>
            </w:pPr>
            <w:r w:rsidRPr="00F17708">
              <w:rPr>
                <w:rFonts w:eastAsia="Calibri" w:cs="Times New Roman"/>
                <w:sz w:val="28"/>
                <w:szCs w:val="28"/>
              </w:rPr>
              <w:t>=&gt;</w:t>
            </w:r>
            <w:r w:rsidRPr="00F17708">
              <w:rPr>
                <w:rFonts w:eastAsia="Calibri" w:cs="Times New Roman"/>
                <w:sz w:val="28"/>
                <w:szCs w:val="28"/>
                <w:lang w:val="en-US"/>
              </w:rPr>
              <w:t>Δ</w:t>
            </w:r>
            <w:r w:rsidRPr="00F17708">
              <w:rPr>
                <w:rFonts w:eastAsia="Calibri" w:cs="Times New Roman"/>
                <w:sz w:val="28"/>
                <w:szCs w:val="28"/>
              </w:rPr>
              <w:t>AEH nội tiếp đt đường kính AH (1)</w:t>
            </w:r>
          </w:p>
          <w:p w14:paraId="0D343D6B" w14:textId="77777777" w:rsidR="00F17708" w:rsidRPr="00F17708" w:rsidRDefault="00F17708" w:rsidP="00F17708">
            <w:pPr>
              <w:rPr>
                <w:rFonts w:eastAsia="Calibri" w:cs="Times New Roman"/>
                <w:sz w:val="28"/>
                <w:szCs w:val="28"/>
              </w:rPr>
            </w:pP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BFC</m:t>
                  </m:r>
                </m:e>
              </m:acc>
              <m:r>
                <w:rPr>
                  <w:rFonts w:ascii="Cambria Math" w:eastAsia="Calibri" w:hAnsi="Cambria Math" w:cs="Times New Roman"/>
                  <w:sz w:val="28"/>
                  <w:szCs w:val="28"/>
                </w:rPr>
                <m:t>=90°</m:t>
              </m:r>
            </m:oMath>
            <w:r w:rsidRPr="00F17708">
              <w:rPr>
                <w:rFonts w:eastAsia="Calibri" w:cs="Times New Roman"/>
                <w:sz w:val="28"/>
                <w:szCs w:val="28"/>
              </w:rPr>
              <w:t xml:space="preserve"> (góc nội tiếp chắn nửa đường tròn)</w:t>
            </w:r>
          </w:p>
          <w:p w14:paraId="2824DC6F" w14:textId="77777777" w:rsidR="00F17708" w:rsidRPr="00F17708" w:rsidRDefault="00F17708" w:rsidP="00F17708">
            <w:pPr>
              <w:rPr>
                <w:rFonts w:eastAsia="Calibri" w:cs="Times New Roman"/>
                <w:sz w:val="28"/>
                <w:szCs w:val="28"/>
              </w:rPr>
            </w:pPr>
            <w:r w:rsidRPr="00F17708">
              <w:rPr>
                <w:rFonts w:eastAsia="Calibri" w:cs="Times New Roman"/>
                <w:sz w:val="28"/>
                <w:szCs w:val="28"/>
              </w:rPr>
              <w:t>=&gt; CF vuông góc với AB</w:t>
            </w:r>
          </w:p>
          <w:p w14:paraId="29294865"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=&gt; </w:t>
            </w:r>
            <w:r w:rsidRPr="00F17708">
              <w:rPr>
                <w:rFonts w:eastAsia="Calibri" w:cs="Times New Roman"/>
                <w:sz w:val="28"/>
                <w:szCs w:val="28"/>
                <w:lang w:val="en-US"/>
              </w:rPr>
              <w:t>Δ</w:t>
            </w:r>
            <w:r w:rsidRPr="00F17708">
              <w:rPr>
                <w:rFonts w:eastAsia="Calibri" w:cs="Times New Roman"/>
                <w:sz w:val="28"/>
                <w:szCs w:val="28"/>
              </w:rPr>
              <w:t>AFH vuông tại F</w:t>
            </w:r>
          </w:p>
          <w:p w14:paraId="2FCB1BC4"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=&gt;  </w:t>
            </w:r>
            <w:r w:rsidRPr="00F17708">
              <w:rPr>
                <w:rFonts w:eastAsia="Calibri" w:cs="Times New Roman"/>
                <w:sz w:val="28"/>
                <w:szCs w:val="28"/>
                <w:lang w:val="en-US"/>
              </w:rPr>
              <w:t>Δ</w:t>
            </w:r>
            <w:r w:rsidRPr="00F17708">
              <w:rPr>
                <w:rFonts w:eastAsia="Calibri" w:cs="Times New Roman"/>
                <w:sz w:val="28"/>
                <w:szCs w:val="28"/>
              </w:rPr>
              <w:t>AFH nội tiếp đường tròn đường kính AH (2)</w:t>
            </w:r>
          </w:p>
          <w:p w14:paraId="1DF4F636" w14:textId="77777777" w:rsidR="00F17708" w:rsidRPr="00F17708" w:rsidRDefault="00F17708" w:rsidP="00F17708">
            <w:pPr>
              <w:rPr>
                <w:rFonts w:eastAsia="Arial Unicode MS" w:cs="Times New Roman"/>
                <w:color w:val="000000"/>
                <w:sz w:val="28"/>
                <w:szCs w:val="28"/>
                <w:lang w:eastAsia="vi-VN" w:bidi="vi-VN"/>
              </w:rPr>
            </w:pPr>
            <w:r w:rsidRPr="00F17708">
              <w:rPr>
                <w:rFonts w:eastAsia="Calibri" w:cs="Times New Roman"/>
                <w:sz w:val="28"/>
                <w:szCs w:val="28"/>
              </w:rPr>
              <w:t>Từ (1) và (2)</w:t>
            </w:r>
            <w:r w:rsidRPr="00F17708">
              <w:rPr>
                <w:rFonts w:eastAsia="Calibri" w:cs="Times New Roman"/>
                <w:sz w:val="28"/>
                <w:szCs w:val="28"/>
                <w:lang w:val="en-US"/>
              </w:rPr>
              <w:sym w:font="Symbol" w:char="F0DE"/>
            </w:r>
            <w:r w:rsidRPr="00F17708">
              <w:rPr>
                <w:rFonts w:eastAsia="Calibri" w:cs="Times New Roman"/>
                <w:sz w:val="28"/>
                <w:szCs w:val="28"/>
              </w:rPr>
              <w:t xml:space="preserve"> A,E,H,F cùng thuộc đường tròn đường kính AH suy ra tứ giác AFHE nt  đường tròn đường kính AH</w:t>
            </w:r>
          </w:p>
        </w:tc>
        <w:tc>
          <w:tcPr>
            <w:tcW w:w="1984" w:type="dxa"/>
            <w:tcBorders>
              <w:top w:val="single" w:sz="4" w:space="0" w:color="auto"/>
              <w:left w:val="single" w:sz="4" w:space="0" w:color="000000"/>
              <w:bottom w:val="dashSmallGap" w:sz="4" w:space="0" w:color="auto"/>
              <w:right w:val="dashSmallGap" w:sz="4" w:space="0" w:color="auto"/>
            </w:tcBorders>
            <w:shd w:val="clear" w:color="000000" w:fill="FFFFFF"/>
            <w:vAlign w:val="center"/>
          </w:tcPr>
          <w:p w14:paraId="59963E72"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73E68A8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0,25đx2</w:t>
            </w:r>
          </w:p>
          <w:p w14:paraId="6E5D6B8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10F41303"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0.25đx2</w:t>
            </w:r>
          </w:p>
          <w:p w14:paraId="7E8A0745"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r>
      <w:tr w:rsidR="00F17708" w:rsidRPr="00F17708" w14:paraId="2E139CDD" w14:textId="77777777" w:rsidTr="007D284D">
        <w:trPr>
          <w:trHeight w:val="2701"/>
        </w:trPr>
        <w:tc>
          <w:tcPr>
            <w:tcW w:w="927" w:type="dxa"/>
            <w:vMerge/>
            <w:tcBorders>
              <w:left w:val="single" w:sz="4" w:space="0" w:color="auto"/>
              <w:right w:val="single" w:sz="4" w:space="0" w:color="auto"/>
            </w:tcBorders>
            <w:shd w:val="clear" w:color="000000" w:fill="FFFFFF"/>
          </w:tcPr>
          <w:p w14:paraId="6151820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4" w:space="0" w:color="auto"/>
              <w:right w:val="single" w:sz="4" w:space="0" w:color="auto"/>
            </w:tcBorders>
            <w:shd w:val="clear" w:color="000000" w:fill="FFFFFF"/>
          </w:tcPr>
          <w:p w14:paraId="0EF73625"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single" w:sz="4" w:space="0" w:color="auto"/>
              <w:left w:val="single" w:sz="4" w:space="0" w:color="auto"/>
              <w:right w:val="single" w:sz="4" w:space="0" w:color="000000"/>
            </w:tcBorders>
            <w:shd w:val="clear" w:color="000000" w:fill="FFFFFF"/>
            <w:vAlign w:val="center"/>
          </w:tcPr>
          <w:p w14:paraId="3CE4E1DD" w14:textId="77777777" w:rsidR="00F17708" w:rsidRPr="00F17708" w:rsidRDefault="00F17708" w:rsidP="00F17708">
            <w:pPr>
              <w:rPr>
                <w:rFonts w:eastAsia="Calibri" w:cs="Times New Roman"/>
                <w:i/>
                <w:iCs/>
                <w:sz w:val="28"/>
                <w:szCs w:val="28"/>
                <w:lang w:val="en-US"/>
              </w:rPr>
            </w:pPr>
            <w:r w:rsidRPr="00F17708">
              <w:rPr>
                <w:rFonts w:eastAsia="Calibri" w:cs="Times New Roman"/>
                <w:i/>
                <w:iCs/>
                <w:sz w:val="28"/>
                <w:szCs w:val="28"/>
              </w:rPr>
              <w:t>*</w:t>
            </w:r>
            <w:r w:rsidRPr="00F17708">
              <w:rPr>
                <w:rFonts w:eastAsia="Calibri" w:cs="Times New Roman"/>
                <w:i/>
                <w:iCs/>
                <w:sz w:val="28"/>
                <w:szCs w:val="28"/>
                <w:lang w:val="en-US"/>
              </w:rPr>
              <w:t>Chứng minh AD là đường cao của ΔABC</w:t>
            </w:r>
          </w:p>
          <w:p w14:paraId="33B9AC82"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Xét </w:t>
            </w:r>
            <w:r w:rsidRPr="00F17708">
              <w:rPr>
                <w:rFonts w:eastAsia="Calibri" w:cs="Times New Roman"/>
                <w:sz w:val="28"/>
                <w:szCs w:val="28"/>
                <w:lang w:val="en-US"/>
              </w:rPr>
              <w:t>ΔABC</w:t>
            </w:r>
            <w:r w:rsidRPr="00F17708">
              <w:rPr>
                <w:rFonts w:eastAsia="Calibri" w:cs="Times New Roman"/>
                <w:sz w:val="28"/>
                <w:szCs w:val="28"/>
              </w:rPr>
              <w:t xml:space="preserve"> có</w:t>
            </w:r>
          </w:p>
          <w:p w14:paraId="751BCD2B" w14:textId="77777777" w:rsidR="00F17708" w:rsidRPr="00F17708" w:rsidRDefault="00F17708" w:rsidP="00F17708">
            <w:pPr>
              <w:rPr>
                <w:rFonts w:eastAsia="Calibri" w:cs="Times New Roman"/>
                <w:sz w:val="28"/>
                <w:szCs w:val="28"/>
              </w:rPr>
            </w:pPr>
            <w:r w:rsidRPr="00F17708">
              <w:rPr>
                <w:rFonts w:eastAsia="Calibri" w:cs="Times New Roman"/>
                <w:sz w:val="28"/>
                <w:szCs w:val="28"/>
                <w:lang w:val="en-US"/>
              </w:rPr>
              <w:t>BE, CF là đường cao của ΔABC</w:t>
            </w:r>
            <w:r w:rsidRPr="00F17708">
              <w:rPr>
                <w:rFonts w:eastAsia="Calibri" w:cs="Times New Roman"/>
                <w:sz w:val="28"/>
                <w:szCs w:val="28"/>
              </w:rPr>
              <w:t xml:space="preserve"> </w:t>
            </w:r>
          </w:p>
          <w:p w14:paraId="469AD193" w14:textId="77777777" w:rsidR="00F17708" w:rsidRPr="00F17708" w:rsidRDefault="00F17708" w:rsidP="00F17708">
            <w:pPr>
              <w:rPr>
                <w:rFonts w:eastAsia="Calibri" w:cs="Times New Roman"/>
                <w:sz w:val="28"/>
                <w:szCs w:val="28"/>
                <w:lang w:val="en-US"/>
              </w:rPr>
            </w:pPr>
            <w:r w:rsidRPr="00F17708">
              <w:rPr>
                <w:rFonts w:eastAsia="Calibri" w:cs="Times New Roman"/>
                <w:sz w:val="28"/>
                <w:szCs w:val="28"/>
                <w:lang w:val="en-US"/>
              </w:rPr>
              <w:t>Mà BE, CF cắt nhau tại H</w:t>
            </w:r>
          </w:p>
          <w:p w14:paraId="3C66BE0F" w14:textId="77777777" w:rsidR="00F17708" w:rsidRPr="00F17708" w:rsidRDefault="00F17708" w:rsidP="00F17708">
            <w:pPr>
              <w:rPr>
                <w:rFonts w:eastAsia="Calibri" w:cs="Times New Roman"/>
                <w:sz w:val="28"/>
                <w:szCs w:val="28"/>
                <w:lang w:val="en-US"/>
              </w:rPr>
            </w:pPr>
            <w:r w:rsidRPr="00F17708">
              <w:rPr>
                <w:rFonts w:eastAsia="Calibri" w:cs="Times New Roman"/>
                <w:sz w:val="28"/>
                <w:szCs w:val="28"/>
                <w:lang w:val="en-US"/>
              </w:rPr>
              <w:sym w:font="Symbol" w:char="F0DE"/>
            </w:r>
            <w:r w:rsidRPr="00F17708">
              <w:rPr>
                <w:rFonts w:eastAsia="Calibri" w:cs="Times New Roman"/>
                <w:sz w:val="28"/>
                <w:szCs w:val="28"/>
                <w:lang w:val="en-US"/>
              </w:rPr>
              <w:t xml:space="preserve"> H là trực tâm của ΔABC</w:t>
            </w:r>
          </w:p>
          <w:p w14:paraId="4C960E21" w14:textId="77777777" w:rsidR="00F17708" w:rsidRPr="00F17708" w:rsidRDefault="00F17708" w:rsidP="00F17708">
            <w:pPr>
              <w:rPr>
                <w:rFonts w:eastAsia="Arial Unicode MS" w:cs="Times New Roman"/>
                <w:color w:val="000000"/>
                <w:sz w:val="28"/>
                <w:szCs w:val="28"/>
                <w:lang w:val="en-US" w:eastAsia="vi-VN" w:bidi="vi-VN"/>
              </w:rPr>
            </w:pPr>
            <w:r w:rsidRPr="00F17708">
              <w:rPr>
                <w:rFonts w:eastAsia="Calibri" w:cs="Times New Roman"/>
                <w:sz w:val="28"/>
                <w:szCs w:val="28"/>
                <w:lang w:val="en-US"/>
              </w:rPr>
              <w:sym w:font="Symbol" w:char="F0DE"/>
            </w:r>
            <w:r w:rsidRPr="00F17708">
              <w:rPr>
                <w:rFonts w:eastAsia="Calibri" w:cs="Times New Roman"/>
                <w:sz w:val="28"/>
                <w:szCs w:val="28"/>
                <w:lang w:val="en-US"/>
              </w:rPr>
              <w:t xml:space="preserve"> AD là đường cao của ΔABC</w:t>
            </w:r>
          </w:p>
        </w:tc>
        <w:tc>
          <w:tcPr>
            <w:tcW w:w="1984" w:type="dxa"/>
            <w:tcBorders>
              <w:top w:val="single" w:sz="4" w:space="0" w:color="auto"/>
              <w:left w:val="single" w:sz="4" w:space="0" w:color="000000"/>
              <w:bottom w:val="single" w:sz="4" w:space="0" w:color="auto"/>
              <w:right w:val="dashSmallGap" w:sz="4" w:space="0" w:color="auto"/>
            </w:tcBorders>
            <w:shd w:val="clear" w:color="000000" w:fill="FFFFFF"/>
            <w:vAlign w:val="center"/>
          </w:tcPr>
          <w:p w14:paraId="33A8E92C"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72060703"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6C47E99C"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w:t>
            </w:r>
          </w:p>
          <w:p w14:paraId="1DD9F8B0"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w:t>
            </w:r>
          </w:p>
          <w:p w14:paraId="4E264AE2"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r>
      <w:tr w:rsidR="00F17708" w:rsidRPr="00F17708" w14:paraId="44F0A678" w14:textId="77777777" w:rsidTr="007D284D">
        <w:trPr>
          <w:trHeight w:val="1"/>
        </w:trPr>
        <w:tc>
          <w:tcPr>
            <w:tcW w:w="927" w:type="dxa"/>
            <w:vMerge/>
            <w:tcBorders>
              <w:left w:val="single" w:sz="4" w:space="0" w:color="auto"/>
              <w:right w:val="single" w:sz="4" w:space="0" w:color="auto"/>
            </w:tcBorders>
            <w:shd w:val="clear" w:color="000000" w:fill="FFFFFF"/>
          </w:tcPr>
          <w:p w14:paraId="41759F2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val="restart"/>
            <w:tcBorders>
              <w:top w:val="single" w:sz="4" w:space="0" w:color="auto"/>
              <w:left w:val="single" w:sz="4" w:space="0" w:color="auto"/>
              <w:right w:val="single" w:sz="4" w:space="0" w:color="auto"/>
            </w:tcBorders>
            <w:shd w:val="clear" w:color="000000" w:fill="FFFFFF"/>
          </w:tcPr>
          <w:p w14:paraId="586879D5"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7b)</w:t>
            </w:r>
          </w:p>
        </w:tc>
        <w:tc>
          <w:tcPr>
            <w:tcW w:w="729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B16BD37"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b. Chứng minh FC là phân giác </w:t>
            </w: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EFD</m:t>
                  </m:r>
                </m:e>
              </m:acc>
            </m:oMath>
            <w:r w:rsidRPr="00F17708">
              <w:rPr>
                <w:rFonts w:eastAsia="Calibri" w:cs="Times New Roman"/>
                <w:sz w:val="28"/>
                <w:szCs w:val="28"/>
              </w:rPr>
              <w:t>. Từ đó suy ra tứ giác FDIE nội tiếp.</w:t>
            </w:r>
          </w:p>
        </w:tc>
        <w:tc>
          <w:tcPr>
            <w:tcW w:w="19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265C2D7"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r>
      <w:tr w:rsidR="00F17708" w:rsidRPr="00F17708" w14:paraId="300E68FA" w14:textId="77777777" w:rsidTr="007D284D">
        <w:trPr>
          <w:trHeight w:val="1"/>
        </w:trPr>
        <w:tc>
          <w:tcPr>
            <w:tcW w:w="927" w:type="dxa"/>
            <w:vMerge/>
            <w:tcBorders>
              <w:left w:val="single" w:sz="4" w:space="0" w:color="auto"/>
              <w:right w:val="single" w:sz="4" w:space="0" w:color="auto"/>
            </w:tcBorders>
            <w:shd w:val="clear" w:color="000000" w:fill="FFFFFF"/>
          </w:tcPr>
          <w:p w14:paraId="5F2F26E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4" w:space="0" w:color="auto"/>
              <w:right w:val="single" w:sz="4" w:space="0" w:color="auto"/>
            </w:tcBorders>
            <w:shd w:val="clear" w:color="000000" w:fill="FFFFFF"/>
          </w:tcPr>
          <w:p w14:paraId="2EF3650C"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otted" w:sz="4" w:space="0" w:color="auto"/>
              <w:left w:val="single" w:sz="4" w:space="0" w:color="auto"/>
              <w:bottom w:val="dotted" w:sz="4" w:space="0" w:color="auto"/>
              <w:right w:val="single" w:sz="4" w:space="0" w:color="auto"/>
            </w:tcBorders>
            <w:shd w:val="clear" w:color="000000" w:fill="FFFFFF"/>
            <w:vAlign w:val="center"/>
          </w:tcPr>
          <w:p w14:paraId="4A7858FF" w14:textId="77777777" w:rsidR="00F17708" w:rsidRPr="00F17708" w:rsidRDefault="00F17708" w:rsidP="00F17708">
            <w:pPr>
              <w:rPr>
                <w:rFonts w:eastAsia="Calibri" w:cs="Times New Roman"/>
                <w:i/>
                <w:iCs/>
                <w:sz w:val="28"/>
                <w:szCs w:val="28"/>
              </w:rPr>
            </w:pPr>
            <w:r w:rsidRPr="00F17708">
              <w:rPr>
                <w:rFonts w:eastAsia="Calibri" w:cs="Times New Roman"/>
                <w:i/>
                <w:iCs/>
                <w:sz w:val="28"/>
                <w:szCs w:val="28"/>
              </w:rPr>
              <w:t xml:space="preserve">*Chứng minh FC là phân giác </w:t>
            </w:r>
            <m:oMath>
              <m:acc>
                <m:accPr>
                  <m:ctrlPr>
                    <w:rPr>
                      <w:rFonts w:ascii="Cambria Math" w:eastAsia="Calibri" w:hAnsi="Cambria Math" w:cs="Times New Roman"/>
                      <w:i/>
                      <w:iCs/>
                      <w:sz w:val="28"/>
                      <w:szCs w:val="28"/>
                      <w:lang w:val="en-US"/>
                    </w:rPr>
                  </m:ctrlPr>
                </m:accPr>
                <m:e>
                  <m:r>
                    <w:rPr>
                      <w:rFonts w:ascii="Cambria Math" w:eastAsia="Calibri" w:hAnsi="Cambria Math" w:cs="Times New Roman"/>
                      <w:sz w:val="28"/>
                      <w:szCs w:val="28"/>
                    </w:rPr>
                    <m:t>EFD</m:t>
                  </m:r>
                </m:e>
              </m:acc>
            </m:oMath>
          </w:p>
          <w:p w14:paraId="05FB0E19"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Tứ giác BFEC nội tiếp </w:t>
            </w:r>
          </w:p>
          <w:p w14:paraId="0B58984C" w14:textId="77777777" w:rsidR="00F17708" w:rsidRPr="00F17708" w:rsidRDefault="00F17708" w:rsidP="00F17708">
            <w:pPr>
              <w:rPr>
                <w:rFonts w:eastAsia="Calibri" w:cs="Times New Roman"/>
                <w:sz w:val="28"/>
                <w:szCs w:val="28"/>
              </w:rPr>
            </w:pPr>
            <w:r w:rsidRPr="00F17708">
              <w:rPr>
                <w:rFonts w:eastAsia="Calibri" w:cs="Times New Roman"/>
                <w:sz w:val="28"/>
                <w:szCs w:val="28"/>
                <w:lang w:val="en-US"/>
              </w:rPr>
              <w:sym w:font="Symbol" w:char="F0DE"/>
            </w:r>
            <w:r w:rsidRPr="00F17708">
              <w:rPr>
                <w:rFonts w:eastAsia="Calibri" w:cs="Times New Roman"/>
                <w:sz w:val="28"/>
                <w:szCs w:val="28"/>
              </w:rPr>
              <w:t xml:space="preserve"> </w:t>
            </w: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EFC</m:t>
                  </m:r>
                </m:e>
              </m:acc>
              <m:r>
                <w:rPr>
                  <w:rFonts w:ascii="Cambria Math" w:eastAsia="Calibri" w:hAnsi="Cambria Math" w:cs="Times New Roman"/>
                  <w:sz w:val="28"/>
                  <w:szCs w:val="28"/>
                </w:rPr>
                <m:t>=</m:t>
              </m:r>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EBC</m:t>
                  </m:r>
                </m:e>
              </m:acc>
            </m:oMath>
            <w:r w:rsidRPr="00F17708">
              <w:rPr>
                <w:rFonts w:eastAsia="Calibri" w:cs="Times New Roman"/>
                <w:sz w:val="28"/>
                <w:szCs w:val="28"/>
              </w:rPr>
              <w:t xml:space="preserve"> (2 góc nội tiếp cùng chắn cung CE) (1)</w:t>
            </w:r>
          </w:p>
        </w:tc>
        <w:tc>
          <w:tcPr>
            <w:tcW w:w="1984" w:type="dxa"/>
            <w:tcBorders>
              <w:top w:val="dotted" w:sz="4" w:space="0" w:color="auto"/>
              <w:left w:val="single" w:sz="4" w:space="0" w:color="auto"/>
              <w:bottom w:val="dotted" w:sz="4" w:space="0" w:color="auto"/>
              <w:right w:val="dotted" w:sz="4" w:space="0" w:color="auto"/>
            </w:tcBorders>
            <w:shd w:val="clear" w:color="000000" w:fill="FFFFFF"/>
            <w:vAlign w:val="center"/>
          </w:tcPr>
          <w:p w14:paraId="60D74C7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p w14:paraId="3E9D3531"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w:t>
            </w:r>
          </w:p>
        </w:tc>
      </w:tr>
      <w:tr w:rsidR="00F17708" w:rsidRPr="00F17708" w14:paraId="1387A56E" w14:textId="77777777" w:rsidTr="007D284D">
        <w:trPr>
          <w:trHeight w:val="1142"/>
        </w:trPr>
        <w:tc>
          <w:tcPr>
            <w:tcW w:w="927" w:type="dxa"/>
            <w:vMerge/>
            <w:tcBorders>
              <w:left w:val="single" w:sz="4" w:space="0" w:color="auto"/>
              <w:right w:val="single" w:sz="4" w:space="0" w:color="auto"/>
            </w:tcBorders>
            <w:shd w:val="clear" w:color="000000" w:fill="FFFFFF"/>
          </w:tcPr>
          <w:p w14:paraId="33DDFFEF"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851" w:type="dxa"/>
            <w:vMerge/>
            <w:tcBorders>
              <w:left w:val="single" w:sz="4" w:space="0" w:color="auto"/>
              <w:right w:val="single" w:sz="4" w:space="0" w:color="auto"/>
            </w:tcBorders>
            <w:shd w:val="clear" w:color="000000" w:fill="FFFFFF"/>
          </w:tcPr>
          <w:p w14:paraId="66B047BE"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p>
        </w:tc>
        <w:tc>
          <w:tcPr>
            <w:tcW w:w="7295" w:type="dxa"/>
            <w:tcBorders>
              <w:top w:val="dotted" w:sz="4" w:space="0" w:color="auto"/>
              <w:left w:val="single" w:sz="4" w:space="0" w:color="auto"/>
              <w:right w:val="single" w:sz="4" w:space="0" w:color="auto"/>
            </w:tcBorders>
            <w:shd w:val="clear" w:color="000000" w:fill="FFFFFF"/>
            <w:vAlign w:val="center"/>
          </w:tcPr>
          <w:p w14:paraId="13BD2EA6" w14:textId="77777777" w:rsidR="00F17708" w:rsidRPr="00F17708" w:rsidRDefault="00F17708" w:rsidP="00F17708">
            <w:pPr>
              <w:rPr>
                <w:rFonts w:eastAsia="Calibri" w:cs="Times New Roman"/>
                <w:sz w:val="28"/>
                <w:szCs w:val="28"/>
              </w:rPr>
            </w:pPr>
            <w:r w:rsidRPr="00F17708">
              <w:rPr>
                <w:rFonts w:eastAsia="Calibri" w:cs="Times New Roman"/>
                <w:sz w:val="28"/>
                <w:szCs w:val="28"/>
              </w:rPr>
              <w:t>Chứng minh tứ giác BFHD nt</w:t>
            </w:r>
          </w:p>
          <w:p w14:paraId="5BB35BFD" w14:textId="77777777" w:rsidR="00F17708" w:rsidRPr="00F17708" w:rsidRDefault="00F17708" w:rsidP="00F17708">
            <w:pPr>
              <w:rPr>
                <w:rFonts w:eastAsia="Calibri" w:cs="Times New Roman"/>
                <w:sz w:val="28"/>
                <w:szCs w:val="28"/>
              </w:rPr>
            </w:pPr>
            <w:r w:rsidRPr="00F17708">
              <w:rPr>
                <w:rFonts w:eastAsia="Calibri" w:cs="Times New Roman"/>
                <w:sz w:val="28"/>
                <w:szCs w:val="28"/>
                <w:lang w:val="en-US"/>
              </w:rPr>
              <w:sym w:font="Symbol" w:char="F0DE"/>
            </w:r>
            <w:r w:rsidRPr="00F17708">
              <w:rPr>
                <w:rFonts w:eastAsia="Calibri" w:cs="Times New Roman"/>
                <w:sz w:val="28"/>
                <w:szCs w:val="28"/>
              </w:rPr>
              <w:t xml:space="preserve"> </w:t>
            </w: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HFD</m:t>
                  </m:r>
                </m:e>
              </m:acc>
              <m:r>
                <w:rPr>
                  <w:rFonts w:ascii="Cambria Math" w:eastAsia="Calibri" w:hAnsi="Cambria Math" w:cs="Times New Roman"/>
                  <w:sz w:val="28"/>
                  <w:szCs w:val="28"/>
                </w:rPr>
                <m:t>=</m:t>
              </m:r>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HBD</m:t>
                  </m:r>
                </m:e>
              </m:acc>
            </m:oMath>
            <w:r w:rsidRPr="00F17708">
              <w:rPr>
                <w:rFonts w:eastAsia="Calibri" w:cs="Times New Roman"/>
                <w:sz w:val="28"/>
                <w:szCs w:val="28"/>
              </w:rPr>
              <w:t xml:space="preserve"> (2 góc nội tiếp cùng chắn cung HD) (2)</w:t>
            </w:r>
          </w:p>
          <w:p w14:paraId="0ADCCFE8"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Từ (1) và (2) </w:t>
            </w:r>
            <w:r w:rsidRPr="00F17708">
              <w:rPr>
                <w:rFonts w:eastAsia="Calibri" w:cs="Times New Roman"/>
                <w:sz w:val="28"/>
                <w:szCs w:val="28"/>
                <w:lang w:val="en-US"/>
              </w:rPr>
              <w:sym w:font="Symbol" w:char="F0DE"/>
            </w:r>
            <w:r w:rsidRPr="00F17708">
              <w:rPr>
                <w:rFonts w:eastAsia="Calibri" w:cs="Times New Roman"/>
                <w:sz w:val="28"/>
                <w:szCs w:val="28"/>
              </w:rPr>
              <w:t xml:space="preserve"> </w:t>
            </w: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HFE</m:t>
                  </m:r>
                </m:e>
              </m:acc>
              <m:r>
                <w:rPr>
                  <w:rFonts w:ascii="Cambria Math" w:eastAsia="Calibri" w:hAnsi="Cambria Math" w:cs="Times New Roman"/>
                  <w:sz w:val="28"/>
                  <w:szCs w:val="28"/>
                </w:rPr>
                <m:t>=</m:t>
              </m:r>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HFD</m:t>
                  </m:r>
                </m:e>
              </m:acc>
            </m:oMath>
            <w:r w:rsidRPr="00F17708">
              <w:rPr>
                <w:rFonts w:eastAsia="Calibri" w:cs="Times New Roman"/>
                <w:sz w:val="28"/>
                <w:szCs w:val="28"/>
              </w:rPr>
              <w:t xml:space="preserve"> </w:t>
            </w:r>
            <w:r w:rsidRPr="00F17708">
              <w:rPr>
                <w:rFonts w:eastAsia="Calibri" w:cs="Times New Roman"/>
                <w:sz w:val="28"/>
                <w:szCs w:val="28"/>
                <w:lang w:val="en-US"/>
              </w:rPr>
              <w:sym w:font="Symbol" w:char="F0DE"/>
            </w:r>
            <w:r w:rsidRPr="00F17708">
              <w:rPr>
                <w:rFonts w:eastAsia="Calibri" w:cs="Times New Roman"/>
                <w:sz w:val="28"/>
                <w:szCs w:val="28"/>
              </w:rPr>
              <w:t xml:space="preserve"> FC là phân giác của </w:t>
            </w:r>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rPr>
                    <m:t>EFD</m:t>
                  </m:r>
                </m:e>
              </m:acc>
            </m:oMath>
            <w:r w:rsidRPr="00F17708">
              <w:rPr>
                <w:rFonts w:eastAsia="Calibri" w:cs="Times New Roman"/>
                <w:sz w:val="28"/>
                <w:szCs w:val="28"/>
              </w:rPr>
              <w:t>.</w:t>
            </w:r>
          </w:p>
        </w:tc>
        <w:tc>
          <w:tcPr>
            <w:tcW w:w="1984" w:type="dxa"/>
            <w:tcBorders>
              <w:top w:val="dotted" w:sz="4" w:space="0" w:color="auto"/>
              <w:left w:val="single" w:sz="4" w:space="0" w:color="auto"/>
              <w:bottom w:val="single" w:sz="4" w:space="0" w:color="auto"/>
              <w:right w:val="dotted" w:sz="4" w:space="0" w:color="auto"/>
            </w:tcBorders>
            <w:shd w:val="clear" w:color="000000" w:fill="FFFFFF"/>
            <w:vAlign w:val="center"/>
          </w:tcPr>
          <w:p w14:paraId="5420A656"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w:t>
            </w:r>
          </w:p>
          <w:p w14:paraId="039A0DC8"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w:t>
            </w:r>
          </w:p>
          <w:p w14:paraId="480F71A5" w14:textId="77777777" w:rsidR="00F17708" w:rsidRPr="00F17708" w:rsidRDefault="00F17708" w:rsidP="00F17708">
            <w:pPr>
              <w:tabs>
                <w:tab w:val="left" w:pos="5040"/>
              </w:tabs>
              <w:autoSpaceDE w:val="0"/>
              <w:autoSpaceDN w:val="0"/>
              <w:adjustRightInd w:val="0"/>
              <w:spacing w:before="120" w:after="120"/>
              <w:jc w:val="center"/>
              <w:rPr>
                <w:rFonts w:eastAsia="Calibri" w:cs="Times New Roman"/>
                <w:sz w:val="28"/>
                <w:szCs w:val="28"/>
              </w:rPr>
            </w:pPr>
            <w:r w:rsidRPr="00F17708">
              <w:rPr>
                <w:rFonts w:eastAsia="Calibri" w:cs="Times New Roman"/>
                <w:sz w:val="28"/>
                <w:szCs w:val="28"/>
              </w:rPr>
              <w:t>0.25đ</w:t>
            </w:r>
          </w:p>
        </w:tc>
      </w:tr>
    </w:tbl>
    <w:p w14:paraId="55E2224F" w14:textId="77777777" w:rsidR="00F17708" w:rsidRPr="00F17708" w:rsidRDefault="00F17708" w:rsidP="00F17708">
      <w:pPr>
        <w:tabs>
          <w:tab w:val="left" w:pos="4680"/>
        </w:tabs>
        <w:autoSpaceDE w:val="0"/>
        <w:autoSpaceDN w:val="0"/>
        <w:adjustRightInd w:val="0"/>
        <w:spacing w:before="120" w:after="120"/>
        <w:jc w:val="center"/>
        <w:rPr>
          <w:rFonts w:eastAsia="Calibri" w:cs="Times New Roman"/>
          <w:b/>
          <w:bCs/>
          <w:sz w:val="28"/>
          <w:szCs w:val="28"/>
        </w:rPr>
      </w:pPr>
    </w:p>
    <w:p w14:paraId="5F4B1720" w14:textId="77777777" w:rsidR="00F17708" w:rsidRPr="00F17708" w:rsidRDefault="00F17708" w:rsidP="00F17708">
      <w:pPr>
        <w:rPr>
          <w:rFonts w:eastAsia="Calibri" w:cs="Times New Roma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5C529314" w14:textId="77777777" w:rsidTr="007D284D">
        <w:trPr>
          <w:trHeight w:val="1447"/>
        </w:trPr>
        <w:tc>
          <w:tcPr>
            <w:tcW w:w="4395" w:type="dxa"/>
            <w:shd w:val="clear" w:color="auto" w:fill="auto"/>
          </w:tcPr>
          <w:p w14:paraId="5EC30C14" w14:textId="77777777" w:rsidR="00F17708" w:rsidRPr="00F17708" w:rsidRDefault="00F17708" w:rsidP="00F17708">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lastRenderedPageBreak/>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 THCS &amp; THPT </w:t>
            </w:r>
          </w:p>
          <w:p w14:paraId="7BB332DA" w14:textId="77777777" w:rsidR="00F17708" w:rsidRPr="00F17708" w:rsidRDefault="00F17708" w:rsidP="00F17708">
            <w:pPr>
              <w:spacing w:after="0" w:line="240" w:lineRule="auto"/>
              <w:ind w:left="2" w:hanging="2"/>
              <w:jc w:val="both"/>
              <w:rPr>
                <w:rFonts w:eastAsia="SimSun" w:cs="Times New Roman"/>
                <w:b/>
                <w:bCs/>
                <w:sz w:val="24"/>
                <w:szCs w:val="24"/>
                <w:lang w:eastAsia="vi-VN"/>
              </w:rPr>
            </w:pPr>
            <w:r w:rsidRPr="00F17708">
              <w:rPr>
                <w:rFonts w:eastAsia="SimSun" w:cs="Times New Roman"/>
                <w:sz w:val="24"/>
                <w:szCs w:val="24"/>
                <w:lang w:eastAsia="vi-VN"/>
              </w:rPr>
              <w:t xml:space="preserve">         </w:t>
            </w:r>
            <w:r w:rsidRPr="00F17708">
              <w:rPr>
                <w:rFonts w:eastAsia="SimSun" w:cs="Times New Roman"/>
                <w:b/>
                <w:bCs/>
                <w:sz w:val="24"/>
                <w:szCs w:val="24"/>
                <w:lang w:eastAsia="vi-VN"/>
              </w:rPr>
              <w:t>QUỐC TẾ Á CHÂU</w:t>
            </w:r>
          </w:p>
          <w:p w14:paraId="24B2E25D" w14:textId="77777777" w:rsidR="00F17708" w:rsidRPr="00F17708" w:rsidRDefault="00F17708" w:rsidP="00F17708">
            <w:pPr>
              <w:spacing w:after="0" w:line="240" w:lineRule="auto"/>
              <w:ind w:left="2" w:hanging="2"/>
              <w:jc w:val="both"/>
              <w:rPr>
                <w:rFonts w:eastAsia="SimSun" w:cs="Times New Roman"/>
                <w:b/>
                <w:sz w:val="24"/>
                <w:szCs w:val="24"/>
                <w:lang w:eastAsia="vi-VN"/>
              </w:rPr>
            </w:pPr>
            <w:r w:rsidRPr="00F17708">
              <w:rPr>
                <w:rFonts w:eastAsia="SimSun" w:cs="Times New Roman"/>
                <w:sz w:val="24"/>
                <w:szCs w:val="24"/>
                <w:lang w:eastAsia="vi-VN"/>
              </w:rPr>
              <w:t xml:space="preserve"> </w:t>
            </w:r>
            <w:r w:rsidRPr="00F17708">
              <w:rPr>
                <w:rFonts w:eastAsia="SimSun" w:cs="Times New Roman"/>
                <w:b/>
                <w:noProof/>
                <w:sz w:val="24"/>
                <w:szCs w:val="24"/>
                <w:lang w:val="en-US"/>
              </w:rPr>
              <mc:AlternateContent>
                <mc:Choice Requires="wps">
                  <w:drawing>
                    <wp:anchor distT="0" distB="0" distL="114300" distR="114300" simplePos="0" relativeHeight="251848704" behindDoc="0" locked="0" layoutInCell="1" allowOverlap="1" wp14:anchorId="12246320" wp14:editId="18FB823E">
                      <wp:simplePos x="0" y="0"/>
                      <wp:positionH relativeFrom="column">
                        <wp:posOffset>436099</wp:posOffset>
                      </wp:positionH>
                      <wp:positionV relativeFrom="paragraph">
                        <wp:posOffset>84455</wp:posOffset>
                      </wp:positionV>
                      <wp:extent cx="1139825" cy="0"/>
                      <wp:effectExtent l="8255" t="6985" r="13970" b="12065"/>
                      <wp:wrapNone/>
                      <wp:docPr id="6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OXOEJgIAAEsEAAAOAAAAZHJzL2Uyb0RvYy54bWysVMGO2jAQvVfqP1i+syEsUIgIq1UCvWy7 SGw/wNgOsZp4LNsQUNV/79hAWtpLVTUHx87MvJn3ZpzF06ltyFFap0DnNH0YUiI1B6H0Pqdf3taD GSXOMy1YA1rm9CwdfVq+f7foTCZHUEMjpCUIol3WmZzW3pssSRyvZcvcAxip0ViBbZnHo90nwrIO 0dsmGQ2H06QDK4wFLp3Dr+XFSJcRv6ok969V5aQnTU6xNh9XG9ddWJPlgmV7y0yt+LUM9g9VtExp TNpDlcwzcrDqD6hWcQsOKv/AoU2gqhSXkQOySYe/sdnWzMjIBcVxppfJ/T9Y/vm4sUSJnE5RHs1a 7NHWW6b2tSfP1kJHCtAadQRL0iBXZ1yGUYXe2ECYn/TWvAD/6oiGomZ6L2PZb2eDUDEiuQsJB2cw 6a77BAJ92MFD1O5U2TZAoirkFFt07lskT55w/Jimj/PZaEIJv9kSlt0CjXX+o4SWhE1O3ZVHTyCN adjxxXkkgoG3gJBVw1o1TZyHRpMup/MJ5gkWB40SwRgPdr8rGkuOLExUfIIqCHbnZuGgRQSrJROr 694z1Vz26N/ogIfEsJzr7jIy3+bD+Wq2mo0H49F0NRgPy3LwvC7Gg+k6/TApH8uiKNPvobR0nNVK CKlDdbfxTcd/Nx7Xi3QZvH6AexmSe/RIEYu9vWPRsbOhmZex2IE4b2xQIzQZJzY6X29XuBK/nqPX z3/A8gcAAAD//wMAUEsDBBQABgAIAAAAIQDWd4Z73QAAAAgBAAAPAAAAZHJzL2Rvd25yZXYueG1s TI9BT8JAEIXvJv6HzZh4MbKlCNTaLSEmHjwKJF6X7tBWu7NNd0srv94hHOA47728+V62Gm0jjtj5 2pGC6SQCgVQ4U1OpYLf9eE5A+KDJ6MYRKvhDD6v8/i7TqXEDfeFxE0rBJeRTraAKoU2l9EWFVvuJ a5HYO7jO6sBnV0rT6YHLbSPjKFpIq2viD5Vu8b3C4nfTWwXo+/k0Wr/acvd5Gp6+49PP0G6VenwY 128gAo7hGoYzPqNDzkx715PxolGwSJacZH02A8F+/JLEIPYXQeaZvB2Q/wMAAP//AwBQSwECLQAU AAYACAAAACEAtoM4kv4AAADhAQAAEwAAAAAAAAAAAAAAAAAAAAAAW0NvbnRlbnRfVHlwZXNdLnht bFBLAQItABQABgAIAAAAIQA4/SH/1gAAAJQBAAALAAAAAAAAAAAAAAAAAC8BAABfcmVscy8ucmVs c1BLAQItABQABgAIAAAAIQBLOXOEJgIAAEsEAAAOAAAAAAAAAAAAAAAAAC4CAABkcnMvZTJvRG9j LnhtbFBLAQItABQABgAIAAAAIQDWd4Z73QAAAAgBAAAPAAAAAAAAAAAAAAAAAIAEAABkcnMvZG93 bnJldi54bWxQSwUGAAAAAAQABADzAAAAigUAAAAA "/>
                  </w:pict>
                </mc:Fallback>
              </mc:AlternateContent>
            </w:r>
          </w:p>
          <w:p w14:paraId="7DA2C55A" w14:textId="77777777" w:rsidR="00F17708" w:rsidRPr="00F17708" w:rsidRDefault="00F17708" w:rsidP="00F17708">
            <w:pPr>
              <w:spacing w:after="0" w:line="240" w:lineRule="auto"/>
              <w:jc w:val="both"/>
              <w:rPr>
                <w:rFonts w:eastAsia="SimSun" w:cs="Times New Roman"/>
                <w:b/>
                <w:sz w:val="24"/>
                <w:szCs w:val="24"/>
                <w:bdr w:val="single" w:sz="4" w:space="0" w:color="auto"/>
                <w:lang w:eastAsia="vi-VN"/>
              </w:rPr>
            </w:pPr>
            <w:r w:rsidRPr="00F17708">
              <w:rPr>
                <w:rFonts w:eastAsia="SimSun" w:cs="Times New Roman"/>
                <w:b/>
                <w:sz w:val="24"/>
                <w:szCs w:val="24"/>
                <w:bdr w:val="single" w:sz="4" w:space="0" w:color="auto"/>
                <w:lang w:eastAsia="vi-VN"/>
              </w:rPr>
              <w:t>BỘ SGK CHÂN TRỜI SÁNG TẠO</w:t>
            </w:r>
          </w:p>
          <w:p w14:paraId="6879F70B" w14:textId="77777777" w:rsidR="00F17708" w:rsidRPr="00F17708" w:rsidRDefault="00F17708" w:rsidP="00F17708">
            <w:pPr>
              <w:shd w:val="clear" w:color="auto" w:fill="FFFFFF"/>
              <w:spacing w:after="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2 trang)</w:t>
            </w:r>
          </w:p>
        </w:tc>
        <w:tc>
          <w:tcPr>
            <w:tcW w:w="6120" w:type="dxa"/>
            <w:shd w:val="clear" w:color="auto" w:fill="auto"/>
          </w:tcPr>
          <w:p w14:paraId="2A0749D3"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HỌC KỲ 2 </w:t>
            </w:r>
          </w:p>
          <w:p w14:paraId="74A7DB8C"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NĂM HỌC: 2024 – 2025</w:t>
            </w:r>
          </w:p>
          <w:p w14:paraId="669E7707"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MÔN: TOÁN 9</w:t>
            </w:r>
          </w:p>
          <w:p w14:paraId="68493A68"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8"/>
                <w:szCs w:val="28"/>
                <w:lang w:eastAsia="zh-CN"/>
              </w:rPr>
              <w:t xml:space="preserve">Thời gian: 90 phút </w:t>
            </w:r>
            <w:r w:rsidRPr="00F17708">
              <w:rPr>
                <w:rFonts w:eastAsia="Calibri" w:cs="Times New Roman"/>
                <w:i/>
                <w:iCs/>
                <w:sz w:val="28"/>
                <w:szCs w:val="28"/>
                <w:lang w:eastAsia="zh-CN"/>
              </w:rPr>
              <w:t>(không kể thời gian phát đề)</w:t>
            </w:r>
          </w:p>
        </w:tc>
      </w:tr>
    </w:tbl>
    <w:p w14:paraId="66E1444C" w14:textId="77777777" w:rsidR="00F17708" w:rsidRPr="00F17708" w:rsidRDefault="00F17708" w:rsidP="00F17708">
      <w:pPr>
        <w:spacing w:line="360" w:lineRule="auto"/>
        <w:contextualSpacing/>
        <w:rPr>
          <w:rFonts w:eastAsia="Calibri" w:cs="Times New Roman"/>
          <w:sz w:val="26"/>
          <w:szCs w:val="26"/>
        </w:rPr>
      </w:pPr>
      <w:r w:rsidRPr="00F17708">
        <w:rPr>
          <w:rFonts w:eastAsia="Calibri" w:cs="Times New Roman"/>
          <w:b/>
          <w:sz w:val="26"/>
          <w:szCs w:val="26"/>
        </w:rPr>
        <w:t>Bài 1. (1,5 điểm)</w:t>
      </w:r>
      <w:r w:rsidRPr="00F17708">
        <w:rPr>
          <w:rFonts w:eastAsia="Calibri" w:cs="Times New Roman"/>
          <w:sz w:val="26"/>
          <w:szCs w:val="26"/>
        </w:rPr>
        <w:t xml:space="preserve">  Cho parabol (P): </w:t>
      </w:r>
      <w:r w:rsidRPr="00F17708">
        <w:rPr>
          <w:rFonts w:eastAsia="Calibri" w:cs="Times New Roman"/>
          <w:position w:val="-24"/>
          <w:sz w:val="26"/>
          <w:szCs w:val="26"/>
        </w:rPr>
        <w:object w:dxaOrig="840" w:dyaOrig="615" w14:anchorId="76330CF3">
          <v:shape id="_x0000_i2118" type="#_x0000_t75" style="width:42pt;height:30.75pt" o:ole="">
            <v:imagedata r:id="rId447" o:title=""/>
          </v:shape>
          <o:OLEObject Type="Embed" ProgID="Equation.DSMT4" ShapeID="_x0000_i2118" DrawAspect="Content" ObjectID="_1806862426" r:id="rId2022"/>
        </w:object>
      </w:r>
      <w:r w:rsidRPr="00F17708">
        <w:rPr>
          <w:rFonts w:eastAsia="Calibri" w:cs="Times New Roman"/>
          <w:sz w:val="26"/>
          <w:szCs w:val="26"/>
        </w:rPr>
        <w:t xml:space="preserve"> và đường thẳng (d):  </w:t>
      </w:r>
      <w:r w:rsidRPr="00F17708">
        <w:rPr>
          <w:rFonts w:eastAsia="Calibri" w:cs="Times New Roman"/>
          <w:position w:val="-10"/>
          <w:sz w:val="26"/>
          <w:szCs w:val="26"/>
        </w:rPr>
        <w:object w:dxaOrig="915" w:dyaOrig="315" w14:anchorId="1F84AC7B">
          <v:shape id="_x0000_i2119" type="#_x0000_t75" style="width:45pt;height:15.75pt" o:ole="">
            <v:imagedata r:id="rId449" o:title=""/>
          </v:shape>
          <o:OLEObject Type="Embed" ProgID="Equation.DSMT4" ShapeID="_x0000_i2119" DrawAspect="Content" ObjectID="_1806862427" r:id="rId2023"/>
        </w:object>
      </w:r>
    </w:p>
    <w:p w14:paraId="6B06163C" w14:textId="77777777" w:rsidR="00F17708" w:rsidRPr="00F17708" w:rsidRDefault="00F17708" w:rsidP="00F17708">
      <w:pPr>
        <w:tabs>
          <w:tab w:val="left" w:pos="0"/>
        </w:tabs>
        <w:rPr>
          <w:rFonts w:eastAsia="Calibri" w:cs="Times New Roman"/>
          <w:sz w:val="26"/>
          <w:szCs w:val="26"/>
        </w:rPr>
      </w:pPr>
      <w:r w:rsidRPr="00F17708">
        <w:rPr>
          <w:rFonts w:eastAsia="Calibri" w:cs="Times New Roman"/>
          <w:sz w:val="26"/>
          <w:szCs w:val="26"/>
        </w:rPr>
        <w:t xml:space="preserve">       </w:t>
      </w:r>
      <w:r w:rsidRPr="00F17708">
        <w:rPr>
          <w:rFonts w:eastAsia="Calibri" w:cs="Times New Roman"/>
          <w:sz w:val="26"/>
          <w:szCs w:val="26"/>
        </w:rPr>
        <w:tab/>
        <w:t xml:space="preserve">a)  Vẽ  đồ thị của (P) và (d) trên cùng một mặt phẳng tọa độ.                                                     </w:t>
      </w:r>
    </w:p>
    <w:p w14:paraId="638FFAF3" w14:textId="77777777" w:rsidR="00F17708" w:rsidRPr="00F17708" w:rsidRDefault="00F17708" w:rsidP="00F17708">
      <w:pPr>
        <w:tabs>
          <w:tab w:val="left" w:pos="513"/>
          <w:tab w:val="left" w:pos="855"/>
          <w:tab w:val="left" w:pos="1197"/>
          <w:tab w:val="left" w:pos="3078"/>
          <w:tab w:val="left" w:pos="5643"/>
          <w:tab w:val="left" w:pos="7524"/>
        </w:tabs>
        <w:rPr>
          <w:rFonts w:eastAsia="Calibri" w:cs="Times New Roman"/>
          <w:sz w:val="26"/>
          <w:szCs w:val="26"/>
        </w:rPr>
      </w:pPr>
      <w:r w:rsidRPr="00F17708">
        <w:rPr>
          <w:rFonts w:eastAsia="Calibri" w:cs="Times New Roman"/>
          <w:sz w:val="26"/>
          <w:szCs w:val="26"/>
        </w:rPr>
        <w:t xml:space="preserve">  </w:t>
      </w:r>
      <w:r w:rsidRPr="00F17708">
        <w:rPr>
          <w:rFonts w:eastAsia="Calibri" w:cs="Times New Roman"/>
          <w:sz w:val="26"/>
          <w:szCs w:val="26"/>
        </w:rPr>
        <w:tab/>
        <w:t xml:space="preserve">   b)  Xác định tọa độ các giao điểm của (P) và (d) bằng phép tính.  </w:t>
      </w:r>
    </w:p>
    <w:p w14:paraId="259B1F8F" w14:textId="77777777" w:rsidR="00F17708" w:rsidRPr="00F17708" w:rsidRDefault="00F17708" w:rsidP="00F17708">
      <w:pPr>
        <w:spacing w:line="360" w:lineRule="auto"/>
        <w:contextualSpacing/>
        <w:rPr>
          <w:rFonts w:eastAsia="Calibri" w:cs="Times New Roman"/>
          <w:sz w:val="26"/>
          <w:szCs w:val="26"/>
        </w:rPr>
      </w:pPr>
      <w:r w:rsidRPr="00F17708">
        <w:rPr>
          <w:rFonts w:eastAsia="Calibri" w:cs="Times New Roman"/>
          <w:b/>
          <w:sz w:val="26"/>
          <w:szCs w:val="26"/>
        </w:rPr>
        <w:t>Bài 2. (1,0 điểm)</w:t>
      </w:r>
      <w:r w:rsidRPr="00F17708">
        <w:rPr>
          <w:rFonts w:eastAsia="Calibri" w:cs="Times New Roman"/>
          <w:sz w:val="26"/>
          <w:szCs w:val="26"/>
        </w:rPr>
        <w:t xml:space="preserve">  Cho phương trình </w:t>
      </w:r>
      <w:r w:rsidRPr="00F17708">
        <w:rPr>
          <w:rFonts w:eastAsia="Calibri" w:cs="Times New Roman"/>
          <w:position w:val="-6"/>
          <w:sz w:val="26"/>
          <w:szCs w:val="26"/>
        </w:rPr>
        <w:object w:dxaOrig="1540" w:dyaOrig="320" w14:anchorId="3FD9BB3B">
          <v:shape id="_x0000_i2120" type="#_x0000_t75" style="width:77.25pt;height:15.75pt" o:ole="">
            <v:imagedata r:id="rId451" o:title=""/>
          </v:shape>
          <o:OLEObject Type="Embed" ProgID="Equation.DSMT4" ShapeID="_x0000_i2120" DrawAspect="Content" ObjectID="_1806862428" r:id="rId2024"/>
        </w:object>
      </w:r>
      <w:r w:rsidRPr="00F17708">
        <w:rPr>
          <w:rFonts w:eastAsia="Calibri" w:cs="Times New Roman"/>
          <w:sz w:val="26"/>
          <w:szCs w:val="26"/>
        </w:rPr>
        <w:t xml:space="preserve"> có hai nghiệm x</w:t>
      </w:r>
      <w:r w:rsidRPr="00F17708">
        <w:rPr>
          <w:rFonts w:eastAsia="Calibri" w:cs="Times New Roman"/>
          <w:sz w:val="26"/>
          <w:szCs w:val="26"/>
          <w:vertAlign w:val="subscript"/>
        </w:rPr>
        <w:t>1</w:t>
      </w:r>
      <w:r w:rsidRPr="00F17708">
        <w:rPr>
          <w:rFonts w:eastAsia="Calibri" w:cs="Times New Roman"/>
          <w:sz w:val="26"/>
          <w:szCs w:val="26"/>
        </w:rPr>
        <w:t xml:space="preserve"> ; x</w:t>
      </w:r>
      <w:r w:rsidRPr="00F17708">
        <w:rPr>
          <w:rFonts w:eastAsia="Calibri" w:cs="Times New Roman"/>
          <w:sz w:val="26"/>
          <w:szCs w:val="26"/>
          <w:vertAlign w:val="subscript"/>
        </w:rPr>
        <w:t>2</w:t>
      </w:r>
      <w:r w:rsidRPr="00F17708">
        <w:rPr>
          <w:rFonts w:eastAsia="Calibri" w:cs="Times New Roman"/>
          <w:sz w:val="26"/>
          <w:szCs w:val="26"/>
        </w:rPr>
        <w:t>.  Không giải phương trình hãy tính:</w:t>
      </w:r>
      <w:r w:rsidRPr="00F17708">
        <w:rPr>
          <w:rFonts w:eastAsia="Calibri" w:cs="Times New Roman"/>
          <w:position w:val="-12"/>
          <w:sz w:val="26"/>
          <w:szCs w:val="26"/>
        </w:rPr>
        <w:object w:dxaOrig="1840" w:dyaOrig="360" w14:anchorId="1EF0AA64">
          <v:shape id="_x0000_i2121" type="#_x0000_t75" style="width:92.25pt;height:18.75pt" o:ole="">
            <v:imagedata r:id="rId453" o:title=""/>
          </v:shape>
          <o:OLEObject Type="Embed" ProgID="Equation.DSMT4" ShapeID="_x0000_i2121" DrawAspect="Content" ObjectID="_1806862429" r:id="rId2025"/>
        </w:object>
      </w:r>
      <w:r w:rsidRPr="00F17708">
        <w:rPr>
          <w:rFonts w:eastAsia="Calibri" w:cs="Times New Roman"/>
          <w:sz w:val="26"/>
          <w:szCs w:val="26"/>
        </w:rPr>
        <w:t>.</w:t>
      </w:r>
    </w:p>
    <w:p w14:paraId="4B167E46" w14:textId="77777777" w:rsidR="00F17708" w:rsidRPr="00F17708" w:rsidRDefault="00F17708" w:rsidP="00F17708">
      <w:pPr>
        <w:tabs>
          <w:tab w:val="left" w:pos="720"/>
        </w:tabs>
        <w:spacing w:after="120"/>
        <w:rPr>
          <w:rFonts w:eastAsia="Calibri" w:cs="Times New Roman"/>
          <w:i/>
          <w:color w:val="000000"/>
          <w:sz w:val="26"/>
          <w:szCs w:val="26"/>
          <w:shd w:val="clear" w:color="auto" w:fill="FFFFFF"/>
        </w:rPr>
      </w:pPr>
      <w:r w:rsidRPr="00F17708">
        <w:rPr>
          <w:rFonts w:eastAsia="Calibri" w:cs="Times New Roman"/>
          <w:noProof/>
          <w:sz w:val="26"/>
          <w:szCs w:val="26"/>
          <w:lang w:val="en-US"/>
        </w:rPr>
        <w:drawing>
          <wp:anchor distT="0" distB="0" distL="114300" distR="114300" simplePos="0" relativeHeight="251847680" behindDoc="0" locked="0" layoutInCell="1" allowOverlap="1" wp14:anchorId="03C0402C" wp14:editId="016A7B94">
            <wp:simplePos x="0" y="0"/>
            <wp:positionH relativeFrom="column">
              <wp:posOffset>4097547</wp:posOffset>
            </wp:positionH>
            <wp:positionV relativeFrom="paragraph">
              <wp:posOffset>10555</wp:posOffset>
            </wp:positionV>
            <wp:extent cx="2148205" cy="1431925"/>
            <wp:effectExtent l="0" t="0" r="0" b="0"/>
            <wp:wrapSquare wrapText="bothSides"/>
            <wp:docPr id="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14820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708">
        <w:rPr>
          <w:rFonts w:eastAsia="Calibri" w:cs="Times New Roman"/>
          <w:b/>
          <w:sz w:val="26"/>
          <w:szCs w:val="26"/>
        </w:rPr>
        <w:t>Bài 3. (1,0 điểm)</w:t>
      </w:r>
      <w:r w:rsidRPr="00F17708">
        <w:rPr>
          <w:rFonts w:eastAsia="Calibri" w:cs="Times New Roman"/>
          <w:sz w:val="26"/>
          <w:szCs w:val="26"/>
        </w:rPr>
        <w:t xml:space="preserve"> </w:t>
      </w:r>
      <w:r w:rsidRPr="00F17708">
        <w:rPr>
          <w:rFonts w:eastAsia="Calibri" w:cs="Times New Roman"/>
          <w:color w:val="000000"/>
          <w:sz w:val="26"/>
          <w:szCs w:val="26"/>
          <w:shd w:val="clear" w:color="auto" w:fill="FFFFFF"/>
        </w:rPr>
        <w:t xml:space="preserve">Một vườn cỏ hình chữ nhật ABCD có AB = 50m ; AD = 40m và BE = 30m. Người ta muốn buộc hai con dê ở hai góc vườn A và vườn B sao cho sợi dây thừng của dê A dài 40m và sợi dây thừng dê B dài 30m. Tính diện tích cỏ mà cả hai con dê có thể ăn được? </w:t>
      </w:r>
      <w:r w:rsidRPr="00F17708">
        <w:rPr>
          <w:rFonts w:eastAsia="Calibri" w:cs="Times New Roman"/>
          <w:i/>
          <w:color w:val="000000"/>
          <w:sz w:val="26"/>
          <w:szCs w:val="26"/>
          <w:shd w:val="clear" w:color="auto" w:fill="FFFFFF"/>
        </w:rPr>
        <w:t>(Góc làm tròn đến độ và diện tích làm tròn đến chữ số thập phân thứ nhất).</w:t>
      </w:r>
    </w:p>
    <w:p w14:paraId="38F72EA7" w14:textId="77777777" w:rsidR="00F17708" w:rsidRPr="00F17708" w:rsidRDefault="00F17708" w:rsidP="00F17708">
      <w:pPr>
        <w:tabs>
          <w:tab w:val="left" w:pos="720"/>
        </w:tabs>
        <w:spacing w:after="120"/>
        <w:rPr>
          <w:rFonts w:eastAsia="Calibri" w:cs="Times New Roman"/>
          <w:sz w:val="26"/>
          <w:szCs w:val="26"/>
        </w:rPr>
      </w:pPr>
    </w:p>
    <w:p w14:paraId="7DC593BB" w14:textId="77777777" w:rsidR="00F17708" w:rsidRPr="00F17708" w:rsidRDefault="00F17708" w:rsidP="00F17708">
      <w:pPr>
        <w:rPr>
          <w:rFonts w:eastAsia="Calibri" w:cs="Times New Roman"/>
          <w:sz w:val="26"/>
          <w:szCs w:val="26"/>
          <w:lang w:val="pt-BR"/>
        </w:rPr>
      </w:pPr>
      <w:r w:rsidRPr="00F17708">
        <w:rPr>
          <w:rFonts w:eastAsia="Calibri" w:cs="Times New Roman"/>
          <w:b/>
          <w:sz w:val="26"/>
          <w:szCs w:val="26"/>
        </w:rPr>
        <w:t>Bài 4. (1,0 điểm)</w:t>
      </w:r>
      <w:r w:rsidRPr="00F17708">
        <w:rPr>
          <w:rFonts w:eastAsia="Calibri" w:cs="Times New Roman"/>
          <w:sz w:val="26"/>
          <w:szCs w:val="26"/>
        </w:rPr>
        <w:t xml:space="preserve"> </w:t>
      </w:r>
      <w:r w:rsidRPr="00F17708">
        <w:rPr>
          <w:rFonts w:eastAsia="Calibri" w:cs="Times New Roman"/>
          <w:sz w:val="26"/>
          <w:szCs w:val="26"/>
          <w:lang w:val="pt-BR"/>
        </w:rPr>
        <w:t>Một Shop giày đang có chương trình khuyến mãi như sau: Nếu bạn mua cùng một loại giày, bạn sẽ được giá giảm 30% khi mua đôi thứ hai, và mua đôi thứ ba với một nửa giá ban đầu. Bình đã mua 3 đôi giày cùng loại được khuyến mãi để dùng và tặng cho bạn thân và Bình phải trả 1320000 đồng. Hỏi giá ban đầu của một đôi giày mà Bình mua là bao nhiêu?</w:t>
      </w:r>
    </w:p>
    <w:p w14:paraId="1FC16FB0" w14:textId="77777777" w:rsidR="00F17708" w:rsidRPr="00F17708" w:rsidRDefault="00F17708" w:rsidP="00F17708">
      <w:pPr>
        <w:spacing w:after="0" w:line="276" w:lineRule="auto"/>
        <w:rPr>
          <w:rFonts w:eastAsia="Calibri" w:cs="Times New Roman"/>
          <w:sz w:val="26"/>
          <w:szCs w:val="26"/>
          <w:lang w:val="pt-BR"/>
        </w:rPr>
      </w:pPr>
      <w:r w:rsidRPr="00F17708">
        <w:rPr>
          <w:rFonts w:eastAsia="Calibri" w:cs="Times New Roman"/>
          <w:b/>
          <w:sz w:val="26"/>
          <w:szCs w:val="26"/>
          <w:lang w:val="pt-BR"/>
        </w:rPr>
        <w:t>Bài 5. (1,0 điểm)</w:t>
      </w:r>
      <w:r w:rsidRPr="00F17708">
        <w:rPr>
          <w:rFonts w:eastAsia="Calibri" w:cs="Times New Roman"/>
          <w:sz w:val="26"/>
          <w:szCs w:val="26"/>
          <w:lang w:val="pt-BR"/>
        </w:rPr>
        <w:t xml:space="preserve"> </w:t>
      </w:r>
      <w:r w:rsidRPr="00F17708">
        <w:rPr>
          <w:rFonts w:eastAsia="Calibri" w:cs="Times New Roman"/>
          <w:b/>
          <w:bCs/>
          <w:i/>
          <w:sz w:val="26"/>
          <w:szCs w:val="26"/>
          <w:lang w:val="pt-BR"/>
        </w:rPr>
        <w:t xml:space="preserve">) </w:t>
      </w:r>
      <w:r w:rsidRPr="00F17708">
        <w:rPr>
          <w:rFonts w:eastAsia="Calibri" w:cs="Times New Roman"/>
          <w:sz w:val="26"/>
          <w:szCs w:val="26"/>
          <w:shd w:val="clear" w:color="auto" w:fill="FFFFFF"/>
          <w:lang w:val="pt-BR"/>
        </w:rPr>
        <w:t>Người ta thả một quả trứng vào cốc thủy tinh hình trụ có chứa nước, trứng chìm hoàn toàn xuống đáy cốc. Em hãy tính thể tích quả trứng đó biết diện tích đáy của cột nước hình trụ là 16,7 cm</w:t>
      </w:r>
      <w:r w:rsidRPr="00F17708">
        <w:rPr>
          <w:rFonts w:eastAsia="Calibri" w:cs="Times New Roman"/>
          <w:sz w:val="26"/>
          <w:szCs w:val="26"/>
          <w:shd w:val="clear" w:color="auto" w:fill="FFFFFF"/>
          <w:vertAlign w:val="superscript"/>
          <w:lang w:val="pt-BR"/>
        </w:rPr>
        <w:t>2</w:t>
      </w:r>
      <w:r w:rsidRPr="00F17708">
        <w:rPr>
          <w:rFonts w:eastAsia="Calibri" w:cs="Times New Roman"/>
          <w:sz w:val="26"/>
          <w:szCs w:val="26"/>
          <w:shd w:val="clear" w:color="auto" w:fill="FFFFFF"/>
          <w:lang w:val="pt-BR"/>
        </w:rPr>
        <w:t xml:space="preserve"> và nước trong cốc dâng thêm 8,2 mm.</w:t>
      </w:r>
      <w:r w:rsidRPr="00F17708">
        <w:rPr>
          <w:rFonts w:eastAsia="Calibri" w:cs="Times New Roman"/>
          <w:noProof/>
          <w:sz w:val="26"/>
          <w:szCs w:val="26"/>
          <w:lang w:val="pt-BR"/>
        </w:rPr>
        <w:t xml:space="preserve"> </w:t>
      </w:r>
    </w:p>
    <w:p w14:paraId="5AE66510" w14:textId="77777777" w:rsidR="00F17708" w:rsidRPr="00F17708" w:rsidRDefault="00F17708" w:rsidP="00F17708">
      <w:pPr>
        <w:spacing w:before="100" w:beforeAutospacing="1" w:after="0" w:line="360" w:lineRule="auto"/>
        <w:rPr>
          <w:rFonts w:eastAsia="Calibri" w:cs="Times New Roman"/>
          <w:b/>
          <w:sz w:val="26"/>
          <w:szCs w:val="26"/>
          <w:lang w:val="pt-BR"/>
        </w:rPr>
      </w:pPr>
      <w:r w:rsidRPr="00F17708">
        <w:rPr>
          <w:rFonts w:eastAsia="Calibri" w:cs="Times New Roman"/>
          <w:b/>
          <w:sz w:val="26"/>
          <w:szCs w:val="26"/>
          <w:lang w:val="pt-BR"/>
        </w:rPr>
        <w:t xml:space="preserve">Bài 6. (1,0 điểm) </w:t>
      </w:r>
      <w:r w:rsidRPr="00F17708">
        <w:rPr>
          <w:rFonts w:eastAsia="Calibri" w:cs="Times New Roman"/>
          <w:sz w:val="26"/>
          <w:szCs w:val="26"/>
          <w:lang w:val="pt-BR"/>
        </w:rPr>
        <w:t>Một trường Trung học cơ sở tổ chức phong trào kế hoạch nhỏ, vận động các khối lớp đóng góp để gây quỹ giúp đỡ các bạn khó khăn. Bốn khối lớp đóng góp được tất cả 1 575 000 đồng. Khối 6, khối 8 và khối 7 đóng được 1 225 000 đồng. Khối 9, khối 8 và khối 7 đóng góp được 1 145 000 đồng. Khối 6 và khối 8 đóng góp được 810 000 đồng. Hỏi mỗi khối đóng góp được bao nhiêu tiền?</w:t>
      </w:r>
    </w:p>
    <w:p w14:paraId="53C00482" w14:textId="77777777" w:rsidR="00F17708" w:rsidRPr="00F17708" w:rsidRDefault="00F17708" w:rsidP="00F17708">
      <w:pPr>
        <w:tabs>
          <w:tab w:val="left" w:pos="426"/>
          <w:tab w:val="left" w:pos="5103"/>
          <w:tab w:val="left" w:pos="5529"/>
        </w:tabs>
        <w:spacing w:line="360" w:lineRule="auto"/>
        <w:ind w:left="-90" w:firstLine="49"/>
        <w:jc w:val="both"/>
        <w:rPr>
          <w:rFonts w:eastAsia="Calibri" w:cs="Times New Roman"/>
          <w:b/>
          <w:sz w:val="26"/>
          <w:szCs w:val="26"/>
        </w:rPr>
      </w:pPr>
      <w:r w:rsidRPr="00F17708">
        <w:rPr>
          <w:rFonts w:eastAsia="Calibri" w:cs="Times New Roman"/>
          <w:b/>
          <w:sz w:val="26"/>
          <w:szCs w:val="26"/>
          <w:lang w:val="pt-BR"/>
        </w:rPr>
        <w:lastRenderedPageBreak/>
        <w:t xml:space="preserve">Bài 7. (1,0 điểm) </w:t>
      </w:r>
      <w:r w:rsidRPr="00F17708">
        <w:rPr>
          <w:rFonts w:eastAsia="Calibri" w:cs="Times New Roman"/>
          <w:sz w:val="26"/>
          <w:szCs w:val="26"/>
        </w:rPr>
        <w:t>Một nhà máy sản xuất xi măng có sản lượng hang năm được xác định</w:t>
      </w:r>
      <w:r w:rsidRPr="00F17708">
        <w:rPr>
          <w:rFonts w:eastAsia="Calibri" w:cs="Times New Roman"/>
          <w:sz w:val="26"/>
          <w:szCs w:val="26"/>
          <w:lang w:val="pt-BR"/>
        </w:rPr>
        <w:t xml:space="preserve"> </w:t>
      </w:r>
      <w:r w:rsidRPr="00F17708">
        <w:rPr>
          <w:rFonts w:eastAsia="Calibri" w:cs="Times New Roman"/>
          <w:sz w:val="26"/>
          <w:szCs w:val="26"/>
        </w:rPr>
        <w:t xml:space="preserve">theo hàm số </w:t>
      </w:r>
      <w:r w:rsidRPr="00F17708">
        <w:rPr>
          <w:rFonts w:eastAsia="Calibri" w:cs="Times New Roman"/>
          <w:position w:val="-10"/>
          <w:sz w:val="26"/>
          <w:szCs w:val="26"/>
        </w:rPr>
        <w:object w:dxaOrig="1560" w:dyaOrig="320" w14:anchorId="11C57DA5">
          <v:shape id="_x0000_i2122" type="#_x0000_t75" style="width:78pt;height:16.5pt" o:ole="">
            <v:imagedata r:id="rId456" o:title=""/>
          </v:shape>
          <o:OLEObject Type="Embed" ProgID="Equation.DSMT4" ShapeID="_x0000_i2122" DrawAspect="Content" ObjectID="_1806862430" r:id="rId2026"/>
        </w:object>
      </w:r>
      <w:r w:rsidRPr="00F17708">
        <w:rPr>
          <w:rFonts w:eastAsia="Calibri" w:cs="Times New Roman"/>
          <w:sz w:val="26"/>
          <w:szCs w:val="26"/>
        </w:rPr>
        <w:t xml:space="preserve">. Với </w:t>
      </w:r>
      <w:r w:rsidRPr="00F17708">
        <w:rPr>
          <w:rFonts w:eastAsia="Calibri" w:cs="Times New Roman"/>
          <w:position w:val="-4"/>
          <w:sz w:val="26"/>
          <w:szCs w:val="26"/>
        </w:rPr>
        <w:object w:dxaOrig="220" w:dyaOrig="260" w14:anchorId="6071E913">
          <v:shape id="_x0000_i2123" type="#_x0000_t75" style="width:11.25pt;height:12.75pt" o:ole="">
            <v:imagedata r:id="rId458" o:title=""/>
          </v:shape>
          <o:OLEObject Type="Embed" ProgID="Equation.DSMT4" ShapeID="_x0000_i2123" DrawAspect="Content" ObjectID="_1806862431" r:id="rId2027"/>
        </w:object>
      </w:r>
      <w:r w:rsidRPr="00F17708">
        <w:rPr>
          <w:rFonts w:eastAsia="Calibri" w:cs="Times New Roman"/>
          <w:sz w:val="26"/>
          <w:szCs w:val="26"/>
        </w:rPr>
        <w:t xml:space="preserve">là sản lượng (đơn vị tấn) và </w:t>
      </w:r>
      <w:r w:rsidRPr="00F17708">
        <w:rPr>
          <w:rFonts w:eastAsia="Calibri" w:cs="Times New Roman"/>
          <w:i/>
          <w:sz w:val="26"/>
          <w:szCs w:val="26"/>
        </w:rPr>
        <w:t xml:space="preserve">n </w:t>
      </w:r>
      <w:r w:rsidRPr="00F17708">
        <w:rPr>
          <w:rFonts w:eastAsia="Calibri" w:cs="Times New Roman"/>
          <w:sz w:val="26"/>
          <w:szCs w:val="26"/>
        </w:rPr>
        <w:t>là số năm tính từ năm 2010.</w:t>
      </w:r>
    </w:p>
    <w:p w14:paraId="0879C612" w14:textId="77777777" w:rsidR="00F17708" w:rsidRPr="00F17708" w:rsidRDefault="00F17708" w:rsidP="00F17708">
      <w:pPr>
        <w:tabs>
          <w:tab w:val="left" w:pos="426"/>
          <w:tab w:val="left" w:pos="851"/>
          <w:tab w:val="left" w:pos="5103"/>
          <w:tab w:val="left" w:pos="5529"/>
        </w:tabs>
        <w:spacing w:line="360" w:lineRule="auto"/>
        <w:ind w:left="851" w:hanging="851"/>
        <w:jc w:val="both"/>
        <w:rPr>
          <w:rFonts w:eastAsia="Calibri" w:cs="Times New Roman"/>
          <w:b/>
          <w:sz w:val="26"/>
          <w:szCs w:val="26"/>
        </w:rPr>
      </w:pPr>
      <w:r w:rsidRPr="00F17708">
        <w:rPr>
          <w:rFonts w:eastAsia="Calibri" w:cs="Times New Roman"/>
          <w:sz w:val="26"/>
          <w:szCs w:val="26"/>
        </w:rPr>
        <w:tab/>
        <w:t>a)</w:t>
      </w:r>
      <w:r w:rsidRPr="00F17708">
        <w:rPr>
          <w:rFonts w:eastAsia="Calibri" w:cs="Times New Roman"/>
          <w:sz w:val="26"/>
          <w:szCs w:val="26"/>
        </w:rPr>
        <w:tab/>
        <w:t>Hãy tính sản lượng xi măng của nhà máy vào năm 2020.</w:t>
      </w:r>
    </w:p>
    <w:p w14:paraId="42B06805" w14:textId="77777777" w:rsidR="00F17708" w:rsidRPr="00F17708" w:rsidRDefault="00F17708" w:rsidP="00F17708">
      <w:pPr>
        <w:tabs>
          <w:tab w:val="left" w:pos="426"/>
          <w:tab w:val="left" w:pos="851"/>
          <w:tab w:val="left" w:pos="5103"/>
          <w:tab w:val="left" w:pos="5529"/>
        </w:tabs>
        <w:spacing w:line="360" w:lineRule="auto"/>
        <w:ind w:left="851" w:hanging="851"/>
        <w:jc w:val="both"/>
        <w:rPr>
          <w:rFonts w:eastAsia="Calibri" w:cs="Times New Roman"/>
          <w:b/>
          <w:sz w:val="26"/>
          <w:szCs w:val="26"/>
        </w:rPr>
      </w:pPr>
      <w:r w:rsidRPr="00F17708">
        <w:rPr>
          <w:rFonts w:eastAsia="Calibri" w:cs="Times New Roman"/>
          <w:sz w:val="26"/>
          <w:szCs w:val="26"/>
        </w:rPr>
        <w:tab/>
        <w:t>b)</w:t>
      </w:r>
      <w:r w:rsidRPr="00F17708">
        <w:rPr>
          <w:rFonts w:eastAsia="Calibri" w:cs="Times New Roman"/>
          <w:sz w:val="26"/>
          <w:szCs w:val="26"/>
        </w:rPr>
        <w:tab/>
        <w:t>Theo hàm số trên thì nhà máy đạt sản lượng 535 tấn vào năm nào?</w:t>
      </w:r>
    </w:p>
    <w:p w14:paraId="04936C99" w14:textId="77777777" w:rsidR="00F17708" w:rsidRPr="00F17708" w:rsidRDefault="00F17708" w:rsidP="00F17708">
      <w:pPr>
        <w:rPr>
          <w:rFonts w:eastAsia="Calibri" w:cs="Times New Roman"/>
          <w:sz w:val="26"/>
          <w:szCs w:val="26"/>
          <w:lang w:val="pt-BR"/>
        </w:rPr>
      </w:pPr>
      <w:r w:rsidRPr="00F17708">
        <w:rPr>
          <w:rFonts w:eastAsia="Calibri" w:cs="Times New Roman"/>
          <w:b/>
          <w:sz w:val="26"/>
          <w:szCs w:val="26"/>
        </w:rPr>
        <w:t xml:space="preserve">Bài 8. (2,5 điểm) </w:t>
      </w:r>
      <w:r w:rsidRPr="00F17708">
        <w:rPr>
          <w:rFonts w:eastAsia="Calibri" w:cs="Times New Roman"/>
          <w:sz w:val="26"/>
          <w:szCs w:val="26"/>
        </w:rPr>
        <w:t xml:space="preserve"> Từ M nằm ngoài đường tròn (O) vẽ hai tiếp tuyến MA, MB (A, B là các tiếp điểm) và cát tuyến MCD (MC &lt; MD và AC &gt; BC). Vẽ ON vuông góc với CD tại N.</w:t>
      </w:r>
    </w:p>
    <w:p w14:paraId="26B9E8D3" w14:textId="77777777" w:rsidR="00F17708" w:rsidRPr="00F17708" w:rsidRDefault="00F17708" w:rsidP="00F17708">
      <w:pPr>
        <w:spacing w:before="120" w:after="120" w:line="240" w:lineRule="auto"/>
        <w:ind w:firstLine="720"/>
        <w:jc w:val="both"/>
        <w:rPr>
          <w:rFonts w:eastAsia="Calibri" w:cs="Times New Roman"/>
          <w:sz w:val="26"/>
          <w:szCs w:val="26"/>
        </w:rPr>
      </w:pPr>
      <w:r w:rsidRPr="00F17708">
        <w:rPr>
          <w:rFonts w:eastAsia="Calibri" w:cs="Times New Roman"/>
          <w:sz w:val="26"/>
          <w:szCs w:val="26"/>
        </w:rPr>
        <w:t>a) Chứng minh: năm điểm M, A, O, N, B cùng thuộc một đường tròn và xác định tâm I của đường tròn đó.</w:t>
      </w:r>
    </w:p>
    <w:p w14:paraId="4525A5D1" w14:textId="77777777" w:rsidR="00F17708" w:rsidRPr="00F17708" w:rsidRDefault="00F17708" w:rsidP="00F17708">
      <w:pPr>
        <w:spacing w:before="120" w:after="120" w:line="240" w:lineRule="auto"/>
        <w:ind w:firstLine="720"/>
        <w:jc w:val="both"/>
        <w:rPr>
          <w:rFonts w:eastAsia="Calibri" w:cs="Times New Roman"/>
          <w:sz w:val="26"/>
          <w:szCs w:val="26"/>
        </w:rPr>
      </w:pPr>
      <w:r w:rsidRPr="00F17708">
        <w:rPr>
          <w:rFonts w:eastAsia="Calibri" w:cs="Times New Roman"/>
          <w:sz w:val="26"/>
          <w:szCs w:val="26"/>
        </w:rPr>
        <w:t>b) Tia BN cắt đường tròn (O) tại L. Chứng minh: NM là tia phân giác của góc ANB và AL // MD.</w:t>
      </w:r>
    </w:p>
    <w:p w14:paraId="5057217C" w14:textId="77777777" w:rsidR="00F17708" w:rsidRPr="00F17708" w:rsidRDefault="00F17708" w:rsidP="00F17708">
      <w:pPr>
        <w:spacing w:before="120" w:after="0" w:line="240" w:lineRule="auto"/>
        <w:jc w:val="center"/>
        <w:rPr>
          <w:rFonts w:eastAsia="Calibri" w:cs="Times New Roman"/>
          <w:sz w:val="26"/>
          <w:szCs w:val="26"/>
        </w:rPr>
      </w:pPr>
      <w:r w:rsidRPr="00F17708">
        <w:rPr>
          <w:rFonts w:eastAsia="Calibri" w:cs="Times New Roman"/>
          <w:bCs/>
          <w:i/>
          <w:iCs/>
          <w:sz w:val="26"/>
          <w:szCs w:val="26"/>
        </w:rPr>
        <w:t>HẾT</w:t>
      </w:r>
    </w:p>
    <w:p w14:paraId="39AC74BA" w14:textId="77777777" w:rsidR="00F17708" w:rsidRPr="00F17708" w:rsidRDefault="00F17708" w:rsidP="00F17708">
      <w:pPr>
        <w:spacing w:before="120" w:after="0" w:line="240" w:lineRule="auto"/>
        <w:jc w:val="both"/>
        <w:rPr>
          <w:rFonts w:eastAsia="Calibri" w:cs="Times New Roman"/>
          <w:sz w:val="26"/>
          <w:szCs w:val="26"/>
        </w:rPr>
      </w:pPr>
    </w:p>
    <w:p w14:paraId="2806E5E1" w14:textId="77777777" w:rsidR="00F17708" w:rsidRPr="00F17708" w:rsidRDefault="00F17708" w:rsidP="00F17708">
      <w:pPr>
        <w:spacing w:before="120" w:after="0" w:line="240" w:lineRule="auto"/>
        <w:jc w:val="both"/>
        <w:rPr>
          <w:rFonts w:eastAsia="Calibri" w:cs="Times New Roman"/>
          <w:sz w:val="26"/>
          <w:szCs w:val="26"/>
        </w:rPr>
      </w:pPr>
    </w:p>
    <w:p w14:paraId="2BADA834" w14:textId="77777777" w:rsidR="00F17708" w:rsidRPr="00F17708" w:rsidRDefault="00F17708" w:rsidP="00F17708">
      <w:pPr>
        <w:spacing w:before="120" w:after="0" w:line="240" w:lineRule="auto"/>
        <w:jc w:val="both"/>
        <w:rPr>
          <w:rFonts w:eastAsia="Calibri" w:cs="Times New Roman"/>
          <w:sz w:val="26"/>
          <w:szCs w:val="26"/>
        </w:rPr>
      </w:pPr>
    </w:p>
    <w:p w14:paraId="401AA6F6" w14:textId="77777777" w:rsidR="00F17708" w:rsidRPr="00F17708" w:rsidRDefault="00F17708" w:rsidP="00F17708">
      <w:pPr>
        <w:spacing w:before="120" w:after="0" w:line="240" w:lineRule="auto"/>
        <w:jc w:val="both"/>
        <w:rPr>
          <w:rFonts w:eastAsia="Calibri" w:cs="Times New Roman"/>
          <w:sz w:val="26"/>
          <w:szCs w:val="26"/>
        </w:rPr>
      </w:pPr>
    </w:p>
    <w:p w14:paraId="5983FD90" w14:textId="77777777" w:rsidR="00F17708" w:rsidRPr="00F17708" w:rsidRDefault="00F17708" w:rsidP="00F17708">
      <w:pPr>
        <w:rPr>
          <w:rFonts w:eastAsia="Calibri" w:cs="Times New Roman"/>
          <w:sz w:val="26"/>
          <w:szCs w:val="26"/>
        </w:rPr>
      </w:pPr>
    </w:p>
    <w:p w14:paraId="37A3611E" w14:textId="77777777" w:rsidR="00F17708" w:rsidRPr="00F17708" w:rsidRDefault="00F17708" w:rsidP="00F17708">
      <w:pPr>
        <w:rPr>
          <w:rFonts w:eastAsia="Calibri" w:cs="Times New Roman"/>
          <w:sz w:val="26"/>
          <w:szCs w:val="26"/>
        </w:rPr>
      </w:pPr>
    </w:p>
    <w:p w14:paraId="11D193A5" w14:textId="77777777" w:rsidR="00F17708" w:rsidRPr="00F17708" w:rsidRDefault="00F17708" w:rsidP="00F17708">
      <w:pPr>
        <w:rPr>
          <w:rFonts w:eastAsia="Calibri" w:cs="Times New Roman"/>
          <w:b/>
          <w:sz w:val="26"/>
          <w:szCs w:val="26"/>
        </w:rPr>
      </w:pPr>
      <w:r w:rsidRPr="00F17708">
        <w:rPr>
          <w:rFonts w:eastAsia="Calibri" w:cs="Times New Roman"/>
          <w:b/>
          <w:sz w:val="26"/>
          <w:szCs w:val="26"/>
        </w:rPr>
        <w:br w:type="page"/>
      </w:r>
    </w:p>
    <w:tbl>
      <w:tblPr>
        <w:tblW w:w="0" w:type="auto"/>
        <w:tblInd w:w="108" w:type="dxa"/>
        <w:tblLook w:val="04A0" w:firstRow="1" w:lastRow="0" w:firstColumn="1" w:lastColumn="0" w:noHBand="0" w:noVBand="1"/>
      </w:tblPr>
      <w:tblGrid>
        <w:gridCol w:w="4235"/>
        <w:gridCol w:w="4683"/>
      </w:tblGrid>
      <w:tr w:rsidR="00F17708" w:rsidRPr="00F17708" w14:paraId="6B1FDF0F" w14:textId="77777777" w:rsidTr="007D284D">
        <w:trPr>
          <w:trHeight w:val="891"/>
        </w:trPr>
        <w:tc>
          <w:tcPr>
            <w:tcW w:w="4235" w:type="dxa"/>
            <w:hideMark/>
          </w:tcPr>
          <w:p w14:paraId="3019C8F4" w14:textId="77777777" w:rsidR="00F17708" w:rsidRPr="00F17708" w:rsidRDefault="00F17708" w:rsidP="00F17708">
            <w:pPr>
              <w:spacing w:after="0"/>
              <w:rPr>
                <w:rFonts w:eastAsia="Calibri" w:cs="Times New Roman"/>
                <w:color w:val="000000"/>
                <w:sz w:val="28"/>
                <w:szCs w:val="28"/>
              </w:rPr>
            </w:pPr>
            <w:r w:rsidRPr="00F17708">
              <w:rPr>
                <w:rFonts w:eastAsia="Calibri" w:cs="Times New Roman"/>
                <w:color w:val="000000"/>
                <w:sz w:val="28"/>
                <w:szCs w:val="28"/>
              </w:rPr>
              <w:lastRenderedPageBreak/>
              <w:t>UBND THÀNH PHỐ THỦ ĐỨC</w:t>
            </w:r>
          </w:p>
          <w:p w14:paraId="683F1254" w14:textId="77777777" w:rsidR="00F17708" w:rsidRPr="00F17708" w:rsidRDefault="00F17708" w:rsidP="00F17708">
            <w:pPr>
              <w:spacing w:after="0"/>
              <w:rPr>
                <w:rFonts w:eastAsia="Calibri" w:cs="Times New Roman"/>
                <w:color w:val="000000"/>
                <w:sz w:val="28"/>
                <w:szCs w:val="28"/>
              </w:rPr>
            </w:pPr>
            <w:r w:rsidRPr="00F17708">
              <w:rPr>
                <w:rFonts w:eastAsia="Calibri" w:cs="Times New Roman"/>
                <w:noProof/>
                <w:sz w:val="28"/>
                <w:szCs w:val="28"/>
                <w:lang w:val="en-US"/>
              </w:rPr>
              <mc:AlternateContent>
                <mc:Choice Requires="wps">
                  <w:drawing>
                    <wp:anchor distT="4294967293" distB="4294967293" distL="114300" distR="114300" simplePos="0" relativeHeight="251849728" behindDoc="0" locked="0" layoutInCell="1" allowOverlap="1" wp14:anchorId="6D139AF4" wp14:editId="242C79B4">
                      <wp:simplePos x="0" y="0"/>
                      <wp:positionH relativeFrom="column">
                        <wp:posOffset>692412</wp:posOffset>
                      </wp:positionH>
                      <wp:positionV relativeFrom="paragraph">
                        <wp:posOffset>300413</wp:posOffset>
                      </wp:positionV>
                      <wp:extent cx="1133475" cy="0"/>
                      <wp:effectExtent l="0" t="0" r="0" b="0"/>
                      <wp:wrapNone/>
                      <wp:docPr id="126798573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49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t6A2gEAAJQDAAAOAAAAZHJzL2Uyb0RvYy54bWysU8tu2zAQvBfoPxC817LsOk4Ey0HhNL2k jQEnH7AmKYkoxSWWtGX/fUn60bS9BdWBILmc2Z3Z1eL+0Bu2V+Q12pqXozFnygqU2rY1f315/HTL mQ9gJRi0quZH5fn98uOHxeAqNcEOjVTEIon11eBq3oXgqqLwolM9+BE6ZWOwQeohxCO1hSQYIntv isl4fFMMSNIRCuV9vH04Bfky8zeNEuG5abwKzNQ81hbySnndprVYLqBqCVynxbkMeEcVPWgbk16p HiAA25H+h6rXgtBjE0YC+wKbRguVNUQ15fgvNZsOnMpaojneXW3y/49W/NiviWkZeze5md/dzubT 2DELfezVJhDotgvsCxEObIXWRj+R2DTZNjhfRfTKrikJFwe7cU8ofnpmcdWBbVUu/+XoIlWZEMUf kHTwLibfDt9RxjewC5g9PDTUJ8roDjvkVh2vrVKHwES8LMvp9PN8xpm4xAqoLkBHPnxT2LO0qbk/ 67gKKHMa2D/5kMqC6gJIWS0+amPyXBjLhprfzSazDPBotEzB9MxTu10ZYntIk5W/rDFG3j4j3FmZ yToF8ut5H0Cb0z4mN/ZsTXLj5OsW5XFNF8ti63OV5zFNs/X2nNG/f6blLwAAAP//AwBQSwMEFAAG AAgAAAAhAGV/ORneAAAACQEAAA8AAABkcnMvZG93bnJldi54bWxMj8FOwzAQRO9I/QdrkXpB1G5K aRviVBVSDxxpK3F14yUJxOsodprQr2cRBzjO7Gj2TbYdXSMu2IXak4b5TIFAKrytqdRwOu7v1yBC NGRN4wk1fGGAbT65yUxq/UCveDnEUnAJhdRoqGJsUylDUaEzYeZbJL69+86ZyLIrpe3MwOWukYlS j9KZmvhDZVp8rrD4PPROA4Z+OVe7jStPL9fh7i25fgztUevp7bh7AhFxjH9h+MFndMiZ6ex7skE0 rNWGt0QND6sFCA4k69USxPnXkHkm/y/IvwEAAP//AwBQSwECLQAUAAYACAAAACEAtoM4kv4AAADh AQAAEwAAAAAAAAAAAAAAAAAAAAAAW0NvbnRlbnRfVHlwZXNdLnhtbFBLAQItABQABgAIAAAAIQA4 /SH/1gAAAJQBAAALAAAAAAAAAAAAAAAAAC8BAABfcmVscy8ucmVsc1BLAQItABQABgAIAAAAIQAI Gt6A2gEAAJQDAAAOAAAAAAAAAAAAAAAAAC4CAABkcnMvZTJvRG9jLnhtbFBLAQItABQABgAIAAAA IQBlfzkZ3gAAAAkBAAAPAAAAAAAAAAAAAAAAADQEAABkcnMvZG93bnJldi54bWxQSwUGAAAAAAQA BADzAAAAPwUAAAAA "/>
                  </w:pict>
                </mc:Fallback>
              </mc:AlternateContent>
            </w:r>
            <w:r w:rsidRPr="00F17708">
              <w:rPr>
                <w:rFonts w:eastAsia="Calibri" w:cs="Times New Roman"/>
                <w:b/>
                <w:color w:val="000000"/>
                <w:sz w:val="28"/>
                <w:szCs w:val="28"/>
              </w:rPr>
              <w:t xml:space="preserve">  TRƯỜNG QUỐC TẾ Á CHÂU</w:t>
            </w:r>
          </w:p>
        </w:tc>
        <w:tc>
          <w:tcPr>
            <w:tcW w:w="4683" w:type="dxa"/>
            <w:hideMark/>
          </w:tcPr>
          <w:p w14:paraId="56AF0A9D" w14:textId="77777777" w:rsidR="00F17708" w:rsidRPr="00F17708" w:rsidRDefault="00F17708" w:rsidP="00F17708">
            <w:pPr>
              <w:spacing w:after="0"/>
              <w:jc w:val="center"/>
              <w:rPr>
                <w:rFonts w:eastAsia="Calibri" w:cs="Times New Roman"/>
                <w:b/>
                <w:color w:val="000000"/>
                <w:sz w:val="28"/>
                <w:szCs w:val="28"/>
              </w:rPr>
            </w:pPr>
            <w:r w:rsidRPr="00F17708">
              <w:rPr>
                <w:rFonts w:eastAsia="Calibri" w:cs="Times New Roman"/>
                <w:b/>
                <w:color w:val="000000"/>
                <w:sz w:val="28"/>
                <w:szCs w:val="28"/>
              </w:rPr>
              <w:t xml:space="preserve"> HƯỚNG DẪN CHẤM</w:t>
            </w:r>
          </w:p>
          <w:p w14:paraId="14370AAB" w14:textId="77777777" w:rsidR="00F17708" w:rsidRPr="00F17708" w:rsidRDefault="00F17708" w:rsidP="00F17708">
            <w:pPr>
              <w:spacing w:after="0"/>
              <w:jc w:val="center"/>
              <w:rPr>
                <w:rFonts w:eastAsia="Calibri" w:cs="Times New Roman"/>
                <w:b/>
                <w:bCs/>
                <w:color w:val="000000"/>
                <w:sz w:val="28"/>
                <w:szCs w:val="28"/>
              </w:rPr>
            </w:pPr>
            <w:r w:rsidRPr="00F17708">
              <w:rPr>
                <w:rFonts w:eastAsia="Calibri" w:cs="Times New Roman"/>
                <w:b/>
                <w:bCs/>
                <w:color w:val="000000"/>
                <w:sz w:val="28"/>
                <w:szCs w:val="28"/>
              </w:rPr>
              <w:t xml:space="preserve">ĐỀ KIỂM TRA CUỐI HỌC KÌ II </w:t>
            </w:r>
          </w:p>
          <w:p w14:paraId="1EA10F99" w14:textId="77777777" w:rsidR="00F17708" w:rsidRPr="00F17708" w:rsidRDefault="00F17708" w:rsidP="00F17708">
            <w:pPr>
              <w:spacing w:after="0"/>
              <w:jc w:val="center"/>
              <w:rPr>
                <w:rFonts w:eastAsia="Calibri" w:cs="Times New Roman"/>
                <w:b/>
                <w:bCs/>
                <w:color w:val="000000"/>
                <w:sz w:val="28"/>
                <w:szCs w:val="28"/>
              </w:rPr>
            </w:pPr>
            <w:r w:rsidRPr="00F17708">
              <w:rPr>
                <w:rFonts w:eastAsia="Calibri" w:cs="Times New Roman"/>
                <w:b/>
                <w:bCs/>
                <w:color w:val="000000"/>
                <w:sz w:val="28"/>
                <w:szCs w:val="28"/>
              </w:rPr>
              <w:t>MÔN TOÁN 9</w:t>
            </w:r>
          </w:p>
          <w:p w14:paraId="23E03361" w14:textId="77777777" w:rsidR="00F17708" w:rsidRPr="00F17708" w:rsidRDefault="00F17708" w:rsidP="00F17708">
            <w:pPr>
              <w:spacing w:after="0"/>
              <w:jc w:val="center"/>
              <w:rPr>
                <w:rFonts w:eastAsia="Calibri" w:cs="Times New Roman"/>
                <w:color w:val="000000"/>
                <w:sz w:val="28"/>
                <w:szCs w:val="28"/>
              </w:rPr>
            </w:pPr>
            <w:r w:rsidRPr="00F17708">
              <w:rPr>
                <w:rFonts w:eastAsia="Calibri" w:cs="Times New Roman"/>
                <w:b/>
                <w:bCs/>
                <w:color w:val="000000"/>
                <w:sz w:val="28"/>
                <w:szCs w:val="28"/>
              </w:rPr>
              <w:t>Năm học: 2024-2025</w:t>
            </w:r>
          </w:p>
        </w:tc>
      </w:tr>
    </w:tbl>
    <w:tbl>
      <w:tblPr>
        <w:tblStyle w:val="TableGrid"/>
        <w:tblW w:w="0" w:type="auto"/>
        <w:tblLook w:val="04A0" w:firstRow="1" w:lastRow="0" w:firstColumn="1" w:lastColumn="0" w:noHBand="0" w:noVBand="1"/>
      </w:tblPr>
      <w:tblGrid>
        <w:gridCol w:w="772"/>
        <w:gridCol w:w="7770"/>
        <w:gridCol w:w="808"/>
      </w:tblGrid>
      <w:tr w:rsidR="00F17708" w:rsidRPr="00F17708" w14:paraId="38FB33AD" w14:textId="77777777" w:rsidTr="007D284D">
        <w:tc>
          <w:tcPr>
            <w:tcW w:w="772" w:type="dxa"/>
          </w:tcPr>
          <w:p w14:paraId="40BD45F3" w14:textId="77777777" w:rsidR="00F17708" w:rsidRPr="00F17708" w:rsidRDefault="00F17708" w:rsidP="00F17708">
            <w:pPr>
              <w:jc w:val="center"/>
              <w:rPr>
                <w:rFonts w:eastAsia="Calibri"/>
                <w:b/>
                <w:bCs/>
                <w:szCs w:val="26"/>
              </w:rPr>
            </w:pPr>
            <w:r w:rsidRPr="00F17708">
              <w:rPr>
                <w:rFonts w:eastAsia="Calibri"/>
                <w:b/>
                <w:bCs/>
                <w:szCs w:val="26"/>
              </w:rPr>
              <w:t>Câu</w:t>
            </w:r>
          </w:p>
        </w:tc>
        <w:tc>
          <w:tcPr>
            <w:tcW w:w="7770" w:type="dxa"/>
          </w:tcPr>
          <w:p w14:paraId="38314CBA" w14:textId="77777777" w:rsidR="00F17708" w:rsidRPr="00F17708" w:rsidRDefault="00F17708" w:rsidP="00F17708">
            <w:pPr>
              <w:jc w:val="center"/>
              <w:rPr>
                <w:rFonts w:eastAsia="Calibri"/>
                <w:b/>
                <w:bCs/>
                <w:szCs w:val="26"/>
              </w:rPr>
            </w:pPr>
            <w:r w:rsidRPr="00F17708">
              <w:rPr>
                <w:rFonts w:eastAsia="Calibri"/>
                <w:b/>
                <w:bCs/>
                <w:szCs w:val="26"/>
              </w:rPr>
              <w:t>Đáp án</w:t>
            </w:r>
          </w:p>
        </w:tc>
        <w:tc>
          <w:tcPr>
            <w:tcW w:w="808" w:type="dxa"/>
          </w:tcPr>
          <w:p w14:paraId="5659400E" w14:textId="77777777" w:rsidR="00F17708" w:rsidRPr="00F17708" w:rsidRDefault="00F17708" w:rsidP="00F17708">
            <w:pPr>
              <w:jc w:val="center"/>
              <w:rPr>
                <w:rFonts w:eastAsia="Calibri"/>
                <w:b/>
                <w:bCs/>
                <w:szCs w:val="26"/>
              </w:rPr>
            </w:pPr>
            <w:r w:rsidRPr="00F17708">
              <w:rPr>
                <w:rFonts w:eastAsia="Calibri"/>
                <w:b/>
                <w:bCs/>
                <w:szCs w:val="26"/>
              </w:rPr>
              <w:t>Điểm</w:t>
            </w:r>
          </w:p>
        </w:tc>
      </w:tr>
      <w:tr w:rsidR="00F17708" w:rsidRPr="00F17708" w14:paraId="1A44FE2F" w14:textId="77777777" w:rsidTr="007D284D">
        <w:tc>
          <w:tcPr>
            <w:tcW w:w="772" w:type="dxa"/>
          </w:tcPr>
          <w:p w14:paraId="17FA3E7B" w14:textId="77777777" w:rsidR="00F17708" w:rsidRPr="00F17708" w:rsidRDefault="00F17708" w:rsidP="00F17708">
            <w:pPr>
              <w:rPr>
                <w:rFonts w:eastAsia="Calibri"/>
                <w:b/>
                <w:bCs/>
                <w:szCs w:val="26"/>
              </w:rPr>
            </w:pPr>
            <w:r w:rsidRPr="00F17708">
              <w:rPr>
                <w:rFonts w:eastAsia="Calibri"/>
                <w:b/>
                <w:bCs/>
                <w:szCs w:val="26"/>
              </w:rPr>
              <w:t>1a)</w:t>
            </w:r>
          </w:p>
        </w:tc>
        <w:tc>
          <w:tcPr>
            <w:tcW w:w="7770" w:type="dxa"/>
          </w:tcPr>
          <w:p w14:paraId="763BA4DC" w14:textId="77777777" w:rsidR="00F17708" w:rsidRPr="00F17708" w:rsidRDefault="00F17708" w:rsidP="00F17708">
            <w:pPr>
              <w:spacing w:line="276" w:lineRule="auto"/>
              <w:rPr>
                <w:rFonts w:eastAsia="Arial"/>
                <w:b/>
                <w:bCs/>
                <w:color w:val="000000"/>
                <w:szCs w:val="26"/>
              </w:rPr>
            </w:pPr>
            <w:r w:rsidRPr="00F17708">
              <w:rPr>
                <w:rFonts w:eastAsia="Arial"/>
                <w:color w:val="000000"/>
                <w:szCs w:val="26"/>
              </w:rPr>
              <w:t>TXĐ : R</w:t>
            </w:r>
          </w:p>
          <w:p w14:paraId="69308441" w14:textId="77777777" w:rsidR="00F17708" w:rsidRPr="00F17708" w:rsidRDefault="00F17708" w:rsidP="00F17708">
            <w:pPr>
              <w:spacing w:line="276" w:lineRule="auto"/>
              <w:rPr>
                <w:rFonts w:eastAsia="Arial"/>
                <w:color w:val="000000"/>
                <w:szCs w:val="26"/>
              </w:rPr>
            </w:pPr>
            <w:r w:rsidRPr="00F17708">
              <w:rPr>
                <w:rFonts w:eastAsia="Calibri"/>
                <w:noProof/>
                <w:szCs w:val="26"/>
                <w:lang w:val="en-US"/>
              </w:rPr>
              <mc:AlternateContent>
                <mc:Choice Requires="wps">
                  <w:drawing>
                    <wp:anchor distT="0" distB="0" distL="114300" distR="114300" simplePos="0" relativeHeight="251845632" behindDoc="1" locked="0" layoutInCell="1" allowOverlap="1" wp14:anchorId="5945C588" wp14:editId="64B7D5C2">
                      <wp:simplePos x="0" y="0"/>
                      <wp:positionH relativeFrom="column">
                        <wp:posOffset>774700</wp:posOffset>
                      </wp:positionH>
                      <wp:positionV relativeFrom="paragraph">
                        <wp:posOffset>211455</wp:posOffset>
                      </wp:positionV>
                      <wp:extent cx="3590925" cy="647700"/>
                      <wp:effectExtent l="0" t="0" r="9525" b="0"/>
                      <wp:wrapNone/>
                      <wp:docPr id="1094960234" name="Text Box 1094960234"/>
                      <wp:cNvGraphicFramePr/>
                      <a:graphic xmlns:a="http://schemas.openxmlformats.org/drawingml/2006/main">
                        <a:graphicData uri="http://schemas.microsoft.com/office/word/2010/wordprocessingShape">
                          <wps:wsp>
                            <wps:cNvSpPr txBox="1"/>
                            <wps:spPr>
                              <a:xfrm>
                                <a:off x="0" y="0"/>
                                <a:ext cx="3590925" cy="647700"/>
                              </a:xfrm>
                              <a:prstGeom prst="rect">
                                <a:avLst/>
                              </a:prstGeom>
                              <a:solidFill>
                                <a:sysClr val="window" lastClr="FFFFFF"/>
                              </a:solidFill>
                              <a:ln w="6350">
                                <a:noFill/>
                              </a:ln>
                            </wps:spPr>
                            <wps:txbx>
                              <w:txbxContent>
                                <w:tbl>
                                  <w:tblPr>
                                    <w:tblStyle w:val="TableGrid"/>
                                    <w:tblW w:w="55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94"/>
                                    <w:gridCol w:w="4312"/>
                                  </w:tblGrid>
                                  <w:tr w:rsidR="00F17708" w14:paraId="2182DB73" w14:textId="77777777" w:rsidTr="006B19BF">
                                    <w:trPr>
                                      <w:trHeight w:val="256"/>
                                    </w:trPr>
                                    <w:tc>
                                      <w:tcPr>
                                        <w:tcW w:w="1194" w:type="dxa"/>
                                      </w:tcPr>
                                      <w:p w14:paraId="2415C182" w14:textId="77777777" w:rsidR="00F17708" w:rsidRDefault="00F17708" w:rsidP="006B19BF">
                                        <w:pPr>
                                          <w:jc w:val="center"/>
                                        </w:pPr>
                                        <w:r>
                                          <w:t>x</w:t>
                                        </w:r>
                                      </w:p>
                                    </w:tc>
                                    <w:tc>
                                      <w:tcPr>
                                        <w:tcW w:w="4312" w:type="dxa"/>
                                      </w:tcPr>
                                      <w:p w14:paraId="71AD542B" w14:textId="77777777" w:rsidR="00F17708" w:rsidRDefault="00F17708">
                                        <w:r w:rsidRPr="00A30CAA">
                                          <w:t>–</w:t>
                                        </w:r>
                                        <w:r>
                                          <w:t xml:space="preserve">4             </w:t>
                                        </w:r>
                                        <w:r w:rsidRPr="00A30CAA">
                                          <w:t>–</w:t>
                                        </w:r>
                                        <w:r>
                                          <w:t>2           0          2             4</w:t>
                                        </w:r>
                                      </w:p>
                                    </w:tc>
                                  </w:tr>
                                  <w:tr w:rsidR="00F17708" w14:paraId="340A033D" w14:textId="77777777" w:rsidTr="006B19BF">
                                    <w:trPr>
                                      <w:trHeight w:val="583"/>
                                    </w:trPr>
                                    <w:tc>
                                      <w:tcPr>
                                        <w:tcW w:w="1194" w:type="dxa"/>
                                      </w:tcPr>
                                      <w:p w14:paraId="34299EEC" w14:textId="77777777" w:rsidR="00F17708" w:rsidRDefault="00F17708">
                                        <w:r w:rsidRPr="006B19BF">
                                          <w:rPr>
                                            <w:rFonts w:asciiTheme="minorHAnsi" w:hAnsiTheme="minorHAnsi" w:cstheme="minorBidi"/>
                                            <w:kern w:val="2"/>
                                            <w:position w:val="-24"/>
                                            <w:sz w:val="22"/>
                                            <w14:ligatures w14:val="standardContextual"/>
                                          </w:rPr>
                                          <w:object w:dxaOrig="840" w:dyaOrig="620" w14:anchorId="0E4C66F0">
                                            <v:shape id="_x0000_i2865" type="#_x0000_t75" style="width:42pt;height:30.75pt" o:ole="">
                                              <v:imagedata r:id="rId2028" o:title=""/>
                                            </v:shape>
                                            <o:OLEObject Type="Embed" ProgID="Equation.DSMT4" ShapeID="_x0000_i2865" DrawAspect="Content" ObjectID="_1806863171" r:id="rId2029"/>
                                          </w:object>
                                        </w:r>
                                      </w:p>
                                    </w:tc>
                                    <w:tc>
                                      <w:tcPr>
                                        <w:tcW w:w="4312" w:type="dxa"/>
                                      </w:tcPr>
                                      <w:p w14:paraId="3BC29CE6" w14:textId="77777777" w:rsidR="00F17708" w:rsidRDefault="00F17708">
                                        <w:r>
                                          <w:t xml:space="preserve">  8               2           0          2             8</w:t>
                                        </w:r>
                                      </w:p>
                                    </w:tc>
                                  </w:tr>
                                </w:tbl>
                                <w:p w14:paraId="7F2B1346" w14:textId="77777777" w:rsidR="00F17708" w:rsidRDefault="00F17708" w:rsidP="00F17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4960234" o:spid="_x0000_s1040" type="#_x0000_t202" style="position:absolute;margin-left:61pt;margin-top:16.65pt;width:282.75pt;height:51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RFB8VwIAAKQEAAAOAAAAZHJzL2Uyb0RvYy54bWysVE1vGjEQvVfqf7B8b3YhkBTEEtFEVJWi JBKpcjZeL6zk9bi2YZf++j57IaFpT1U5mPHMeD7em9nZTddotlfO12QKPrjIOVNGUlmbTcG/Py8/ febMB2FKocmogh+U5zfzjx9mrZ2qIW1Jl8oxBDF+2tqCb0Ow0yzzcqsa4S/IKgNjRa4RAVe3yUon WkRvdDbM86usJVdaR1J5D+1db+TzFL+qlAyPVeVVYLrgqC2k06VzHc9sPhPTjRN2W8tjGeIfqmhE bZD0NdSdCILtXP1HqKaWjjxV4UJSk1FV1VKlHtDNIH/XzWorrEq9ABxvX2Hy/y+sfNg/OVaX4C6f jCZX+fByxJkRDbh6Vl1gX6hjZybg1Vo/xbOVxcPQwY63Eceo91BGGLrKNfEfDTLYgfzhFe0YVUJ5 OZ7kk+GYMwnb1ej6Ok90ZG+vrfPhq6KGRaHgDmwmkMX+3gdkhOvJJSbzpOtyWWudLgd/qx3bCxCP eSmp5UwLH6As+DL9YtEI8dszbViLai7HecpkKMbr/bSB+1uTUQrduuvBG54QWFN5ADCO+lHzVi5r VH+P1E/CYbaABfYlPOKoNCEZHSXOtuR+/k0f/UE5rJy1mNWC+x874RQ6+mYwDJPBaBSHO11G4+sh Lu7csj63mF1zS0BlgM20MonRP+iTWDlqXrBWi5gVJmEkchc8nMTb0G8Q1lKqxSI5YZytCPdmZWUM HSmI3Dx3L8LZI4EB1D/QaarF9B2PvW98aWixC1TVieQIdI/qEX+sQiLuuLZx187vyevt4zL/BQAA //8DAFBLAwQUAAYACAAAACEAS9aVLOEAAAAKAQAADwAAAGRycy9kb3ducmV2LnhtbEyPUUvDMBSF 3wX/Q7iCby61YXPUpkNE0YFl2g18zZprW22SkmRr3a/3+qSPh3M45zv5ajI9O6IPnbMSrmcJMLS1 051tJOy2j1dLYCEqq1XvLEr4xgCr4vwsV5l2o33DYxUbRiU2ZEpCG+OQcR7qFo0KMzegJe/DeaMi Sd9w7dVI5abnaZIsuFGdpYVWDXjfYv1VHYyE97F68pv1+vN1eC5Pm1NVvuBDKeXlxXR3CyziFP/C 8ItP6FAQ094drA6sJ52m9CVKEEIAo8BieTMHtidHzAXwIuf/LxQ/AAAA//8DAFBLAQItABQABgAI AAAAIQC2gziS/gAAAOEBAAATAAAAAAAAAAAAAAAAAAAAAABbQ29udGVudF9UeXBlc10ueG1sUEsB Ai0AFAAGAAgAAAAhADj9If/WAAAAlAEAAAsAAAAAAAAAAAAAAAAALwEAAF9yZWxzLy5yZWxzUEsB Ai0AFAAGAAgAAAAhANtEUHxXAgAApAQAAA4AAAAAAAAAAAAAAAAALgIAAGRycy9lMm9Eb2MueG1s UEsBAi0AFAAGAAgAAAAhAEvWlSzhAAAACgEAAA8AAAAAAAAAAAAAAAAAsQQAAGRycy9kb3ducmV2 LnhtbFBLBQYAAAAABAAEAPMAAAC/BQAAAAA= " fillcolor="window" stroked="f" strokeweight=".5pt">
                      <v:textbox>
                        <w:txbxContent>
                          <w:tbl>
                            <w:tblPr>
                              <w:tblStyle w:val="TableGrid"/>
                              <w:tblW w:w="55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94"/>
                              <w:gridCol w:w="4312"/>
                            </w:tblGrid>
                            <w:tr w:rsidR="00F17708" w14:paraId="2182DB73" w14:textId="77777777" w:rsidTr="006B19BF">
                              <w:trPr>
                                <w:trHeight w:val="256"/>
                              </w:trPr>
                              <w:tc>
                                <w:tcPr>
                                  <w:tcW w:w="1194" w:type="dxa"/>
                                </w:tcPr>
                                <w:p w14:paraId="2415C182" w14:textId="77777777" w:rsidR="00F17708" w:rsidRDefault="00F17708" w:rsidP="006B19BF">
                                  <w:pPr>
                                    <w:jc w:val="center"/>
                                  </w:pPr>
                                  <w:r>
                                    <w:t>x</w:t>
                                  </w:r>
                                </w:p>
                              </w:tc>
                              <w:tc>
                                <w:tcPr>
                                  <w:tcW w:w="4312" w:type="dxa"/>
                                </w:tcPr>
                                <w:p w14:paraId="71AD542B" w14:textId="77777777" w:rsidR="00F17708" w:rsidRDefault="00F17708">
                                  <w:r w:rsidRPr="00A30CAA">
                                    <w:t>–</w:t>
                                  </w:r>
                                  <w:r>
                                    <w:t xml:space="preserve">4             </w:t>
                                  </w:r>
                                  <w:r w:rsidRPr="00A30CAA">
                                    <w:t>–</w:t>
                                  </w:r>
                                  <w:r>
                                    <w:t>2           0          2             4</w:t>
                                  </w:r>
                                </w:p>
                              </w:tc>
                            </w:tr>
                            <w:tr w:rsidR="00F17708" w14:paraId="340A033D" w14:textId="77777777" w:rsidTr="006B19BF">
                              <w:trPr>
                                <w:trHeight w:val="583"/>
                              </w:trPr>
                              <w:tc>
                                <w:tcPr>
                                  <w:tcW w:w="1194" w:type="dxa"/>
                                </w:tcPr>
                                <w:p w14:paraId="34299EEC" w14:textId="77777777" w:rsidR="00F17708" w:rsidRDefault="00F17708">
                                  <w:r w:rsidRPr="006B19BF">
                                    <w:rPr>
                                      <w:rFonts w:asciiTheme="minorHAnsi" w:hAnsiTheme="minorHAnsi" w:cstheme="minorBidi"/>
                                      <w:kern w:val="2"/>
                                      <w:position w:val="-24"/>
                                      <w:sz w:val="22"/>
                                      <w14:ligatures w14:val="standardContextual"/>
                                    </w:rPr>
                                    <w:object w:dxaOrig="840" w:dyaOrig="620" w14:anchorId="0E4C66F0">
                                      <v:shape id="_x0000_i2865" type="#_x0000_t75" style="width:42pt;height:30.75pt" o:ole="">
                                        <v:imagedata r:id="rId2028" o:title=""/>
                                      </v:shape>
                                      <o:OLEObject Type="Embed" ProgID="Equation.DSMT4" ShapeID="_x0000_i2865" DrawAspect="Content" ObjectID="_1806863171" r:id="rId2030"/>
                                    </w:object>
                                  </w:r>
                                </w:p>
                              </w:tc>
                              <w:tc>
                                <w:tcPr>
                                  <w:tcW w:w="4312" w:type="dxa"/>
                                </w:tcPr>
                                <w:p w14:paraId="3BC29CE6" w14:textId="77777777" w:rsidR="00F17708" w:rsidRDefault="00F17708">
                                  <w:r>
                                    <w:t xml:space="preserve">  8               2           0          2             8</w:t>
                                  </w:r>
                                </w:p>
                              </w:tc>
                            </w:tr>
                          </w:tbl>
                          <w:p w14:paraId="7F2B1346" w14:textId="77777777" w:rsidR="00F17708" w:rsidRDefault="00F17708" w:rsidP="00F17708"/>
                        </w:txbxContent>
                      </v:textbox>
                    </v:shape>
                  </w:pict>
                </mc:Fallback>
              </mc:AlternateContent>
            </w:r>
            <w:r w:rsidRPr="00F17708">
              <w:rPr>
                <w:rFonts w:eastAsia="Arial"/>
                <w:color w:val="000000"/>
                <w:szCs w:val="26"/>
              </w:rPr>
              <w:t xml:space="preserve">Bảng giá trị </w:t>
            </w:r>
          </w:p>
          <w:p w14:paraId="054EA708" w14:textId="77777777" w:rsidR="00F17708" w:rsidRPr="00F17708" w:rsidRDefault="00F17708" w:rsidP="00F17708">
            <w:pPr>
              <w:spacing w:line="276" w:lineRule="auto"/>
              <w:rPr>
                <w:rFonts w:eastAsia="Arial"/>
                <w:color w:val="000000"/>
                <w:szCs w:val="26"/>
              </w:rPr>
            </w:pPr>
            <w:r w:rsidRPr="00F17708">
              <w:rPr>
                <w:rFonts w:eastAsia="Arial"/>
                <w:color w:val="000000"/>
                <w:szCs w:val="26"/>
              </w:rPr>
              <w:t xml:space="preserve">  </w:t>
            </w:r>
          </w:p>
          <w:p w14:paraId="356A8339" w14:textId="77777777" w:rsidR="00F17708" w:rsidRPr="00F17708" w:rsidRDefault="00F17708" w:rsidP="00F17708">
            <w:pPr>
              <w:spacing w:line="276" w:lineRule="auto"/>
              <w:rPr>
                <w:rFonts w:eastAsia="Arial"/>
                <w:color w:val="000000"/>
                <w:szCs w:val="26"/>
              </w:rPr>
            </w:pPr>
          </w:p>
          <w:p w14:paraId="5238E6B7" w14:textId="77777777" w:rsidR="00F17708" w:rsidRPr="00F17708" w:rsidRDefault="00F17708" w:rsidP="00F17708">
            <w:pPr>
              <w:spacing w:line="276" w:lineRule="auto"/>
              <w:rPr>
                <w:rFonts w:eastAsia="Arial"/>
                <w:color w:val="000000"/>
                <w:szCs w:val="26"/>
              </w:rPr>
            </w:pPr>
          </w:p>
          <w:p w14:paraId="6BF7DF7B" w14:textId="77777777" w:rsidR="00F17708" w:rsidRPr="00F17708" w:rsidRDefault="00F17708" w:rsidP="00F17708">
            <w:pPr>
              <w:spacing w:line="276" w:lineRule="auto"/>
              <w:rPr>
                <w:rFonts w:eastAsia="Arial"/>
                <w:color w:val="000000"/>
                <w:szCs w:val="26"/>
              </w:rPr>
            </w:pPr>
            <w:r w:rsidRPr="00F17708">
              <w:rPr>
                <w:rFonts w:eastAsia="Calibri"/>
                <w:noProof/>
                <w:szCs w:val="26"/>
                <w:lang w:val="en-US"/>
              </w:rPr>
              <mc:AlternateContent>
                <mc:Choice Requires="wps">
                  <w:drawing>
                    <wp:anchor distT="0" distB="0" distL="114300" distR="114300" simplePos="0" relativeHeight="251846656" behindDoc="1" locked="0" layoutInCell="1" allowOverlap="1" wp14:anchorId="7B906E22" wp14:editId="6EDDF573">
                      <wp:simplePos x="0" y="0"/>
                      <wp:positionH relativeFrom="column">
                        <wp:posOffset>803275</wp:posOffset>
                      </wp:positionH>
                      <wp:positionV relativeFrom="paragraph">
                        <wp:posOffset>77470</wp:posOffset>
                      </wp:positionV>
                      <wp:extent cx="1838325" cy="52387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1838325" cy="523875"/>
                              </a:xfrm>
                              <a:prstGeom prst="rect">
                                <a:avLst/>
                              </a:prstGeom>
                              <a:solidFill>
                                <a:sysClr val="window" lastClr="FFFFFF"/>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65"/>
                                    <w:gridCol w:w="1440"/>
                                  </w:tblGrid>
                                  <w:tr w:rsidR="00F17708" w14:paraId="3DC6841A" w14:textId="77777777" w:rsidTr="00A30530">
                                    <w:tc>
                                      <w:tcPr>
                                        <w:tcW w:w="1165" w:type="dxa"/>
                                      </w:tcPr>
                                      <w:p w14:paraId="3FD58677" w14:textId="77777777" w:rsidR="00F17708" w:rsidRDefault="00F17708" w:rsidP="00A30530">
                                        <w:pPr>
                                          <w:jc w:val="center"/>
                                        </w:pPr>
                                        <w:r>
                                          <w:t>x</w:t>
                                        </w:r>
                                      </w:p>
                                    </w:tc>
                                    <w:tc>
                                      <w:tcPr>
                                        <w:tcW w:w="1440" w:type="dxa"/>
                                      </w:tcPr>
                                      <w:p w14:paraId="7D944FCE" w14:textId="77777777" w:rsidR="00F17708" w:rsidRDefault="00F17708">
                                        <w:r>
                                          <w:t xml:space="preserve">0        – 2 </w:t>
                                        </w:r>
                                      </w:p>
                                    </w:tc>
                                  </w:tr>
                                  <w:tr w:rsidR="00F17708" w14:paraId="0C3809FA" w14:textId="77777777" w:rsidTr="00A30530">
                                    <w:tc>
                                      <w:tcPr>
                                        <w:tcW w:w="1165" w:type="dxa"/>
                                      </w:tcPr>
                                      <w:p w14:paraId="03C6B370" w14:textId="77777777" w:rsidR="00F17708" w:rsidRDefault="00F17708">
                                        <w:r>
                                          <w:t>y = x + 4</w:t>
                                        </w:r>
                                      </w:p>
                                    </w:tc>
                                    <w:tc>
                                      <w:tcPr>
                                        <w:tcW w:w="1440" w:type="dxa"/>
                                      </w:tcPr>
                                      <w:p w14:paraId="78DE88EE" w14:textId="77777777" w:rsidR="00F17708" w:rsidRDefault="00F17708">
                                        <w:r>
                                          <w:t>4           2</w:t>
                                        </w:r>
                                      </w:p>
                                    </w:tc>
                                  </w:tr>
                                </w:tbl>
                                <w:p w14:paraId="5CE36481" w14:textId="77777777" w:rsidR="00F17708" w:rsidRDefault="00F17708" w:rsidP="00F17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1" type="#_x0000_t202" style="position:absolute;margin-left:63.25pt;margin-top:6.1pt;width:144.75pt;height:41.2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jOE5TgIAAJQEAAAOAAAAZHJzL2Uyb0RvYy54bWysVE1vGjEQvVfqf7B8L8tnQhFLRImoKkVJ pKTK2Xi9sJLX49qGXfrr++yFhKY9VeVgxjPj+XhvZuc3ba3ZQTlfkcn5oNfnTBlJRWW2Of/+vP40 5cwHYQqhyaicH5XnN4uPH+aNnakh7UgXyjEEMX7W2JzvQrCzLPNyp2rhe2SVgbEkV4uAq9tmhRMN otc6G/b7V1lDrrCOpPIe2tvOyBcpflkqGR7K0qvAdM5RW0inS+cmntliLmZbJ+yukqcyxD9UUYvK IOlrqFsRBNu76o9QdSUdeSpDT1KdUVlWUqUe0M2g/66bp52wKvUCcLx9hcn/v7Dy/vDoWFXk/GrA mRE1OHpWbWBfqGVQAZ/G+hncniwcQws9eD7rPZSx7bZ0dfxHQwx2IH18RTdGk/HRdDQdDSecSdgm w9H0ehLDZG+vrfPhq6KaRSHnDuwlUMXhzofO9ewSk3nSVbGutE6Xo19pxw4CRGM+Cmo408IHKHO+ Tr9Ttt+eacMa9D6a9FMmQzFel0obFBeb75qMUmg3bQJrMDojsKHiCGAcdaPlrVxXqP4OqR+FwywB C+xHeMBRakIyOkmc7cj9/Js++oNiWDlrMJs59z/2wil09M2A/M+D8TgOc7qMJ9dDXNylZXNpMft6 RUAF/KK6JEb/oM9i6ah+wRotY1aYhJHInfNwFleh2xisoVTLZXLC+FoR7syTlTF0pCBy89y+CGdP BAZQf0/nKRazdzx2vvGloeU+UFklkiPQHaon/DH6aUxOaxp36/KevN4+JotfAAAA//8DAFBLAwQU AAYACAAAACEAhlq48eAAAAAJAQAADwAAAGRycy9kb3ducmV2LnhtbEyPTUvDQBCG74L/YRnBm900 1KgxmyKiaKGhGgWv22RMotnZsLttYn+905Pe5mUe3o9sOZle7NH5zpKC+SwCgVTZuqNGwfvb48U1 CB801bq3hAp+0MMyPz3JdFrbkV5xX4ZGsAn5VCtoQxhSKX3VotF+Zgck/n1aZ3Rg6RpZOz2yuell HEWJNLojTmj1gPctVt/lzij4GMsnt1mtvl6G5+KwOZTFGh8Kpc7PprtbEAGn8AfDsT5Xh5w7be2O ai961nFyyejxiEEwsJgnPG6r4GZxBTLP5P8F+S8AAAD//wMAUEsBAi0AFAAGAAgAAAAhALaDOJL+ AAAA4QEAABMAAAAAAAAAAAAAAAAAAAAAAFtDb250ZW50X1R5cGVzXS54bWxQSwECLQAUAAYACAAA ACEAOP0h/9YAAACUAQAACwAAAAAAAAAAAAAAAAAvAQAAX3JlbHMvLnJlbHNQSwECLQAUAAYACAAA ACEAmYzhOU4CAACUBAAADgAAAAAAAAAAAAAAAAAuAgAAZHJzL2Uyb0RvYy54bWxQSwECLQAUAAYA CAAAACEAhlq48eAAAAAJAQAADwAAAAAAAAAAAAAAAACoBAAAZHJzL2Rvd25yZXYueG1sUEsFBgAA AAAEAAQA8wAAALUFAAAAAA== " fillcolor="window" stroked="f" strokeweight=".5pt">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65"/>
                              <w:gridCol w:w="1440"/>
                            </w:tblGrid>
                            <w:tr w:rsidR="00F17708" w14:paraId="3DC6841A" w14:textId="77777777" w:rsidTr="00A30530">
                              <w:tc>
                                <w:tcPr>
                                  <w:tcW w:w="1165" w:type="dxa"/>
                                </w:tcPr>
                                <w:p w14:paraId="3FD58677" w14:textId="77777777" w:rsidR="00F17708" w:rsidRDefault="00F17708" w:rsidP="00A30530">
                                  <w:pPr>
                                    <w:jc w:val="center"/>
                                  </w:pPr>
                                  <w:r>
                                    <w:t>x</w:t>
                                  </w:r>
                                </w:p>
                              </w:tc>
                              <w:tc>
                                <w:tcPr>
                                  <w:tcW w:w="1440" w:type="dxa"/>
                                </w:tcPr>
                                <w:p w14:paraId="7D944FCE" w14:textId="77777777" w:rsidR="00F17708" w:rsidRDefault="00F17708">
                                  <w:r>
                                    <w:t xml:space="preserve">0        – 2 </w:t>
                                  </w:r>
                                </w:p>
                              </w:tc>
                            </w:tr>
                            <w:tr w:rsidR="00F17708" w14:paraId="0C3809FA" w14:textId="77777777" w:rsidTr="00A30530">
                              <w:tc>
                                <w:tcPr>
                                  <w:tcW w:w="1165" w:type="dxa"/>
                                </w:tcPr>
                                <w:p w14:paraId="03C6B370" w14:textId="77777777" w:rsidR="00F17708" w:rsidRDefault="00F17708">
                                  <w:r>
                                    <w:t>y = x + 4</w:t>
                                  </w:r>
                                </w:p>
                              </w:tc>
                              <w:tc>
                                <w:tcPr>
                                  <w:tcW w:w="1440" w:type="dxa"/>
                                </w:tcPr>
                                <w:p w14:paraId="78DE88EE" w14:textId="77777777" w:rsidR="00F17708" w:rsidRDefault="00F17708">
                                  <w:r>
                                    <w:t>4           2</w:t>
                                  </w:r>
                                </w:p>
                              </w:tc>
                            </w:tr>
                          </w:tbl>
                          <w:p w14:paraId="5CE36481" w14:textId="77777777" w:rsidR="00F17708" w:rsidRDefault="00F17708" w:rsidP="00F17708"/>
                        </w:txbxContent>
                      </v:textbox>
                    </v:shape>
                  </w:pict>
                </mc:Fallback>
              </mc:AlternateContent>
            </w:r>
            <w:r w:rsidRPr="00F17708">
              <w:rPr>
                <w:rFonts w:eastAsia="Arial"/>
                <w:color w:val="000000"/>
                <w:szCs w:val="26"/>
              </w:rPr>
              <w:t xml:space="preserve"> </w:t>
            </w:r>
          </w:p>
          <w:p w14:paraId="1F456C32" w14:textId="77777777" w:rsidR="00F17708" w:rsidRPr="00F17708" w:rsidRDefault="00F17708" w:rsidP="00F17708">
            <w:pPr>
              <w:rPr>
                <w:rFonts w:eastAsia="Calibri"/>
                <w:szCs w:val="26"/>
              </w:rPr>
            </w:pPr>
          </w:p>
          <w:p w14:paraId="45546D0A" w14:textId="77777777" w:rsidR="00F17708" w:rsidRPr="00F17708" w:rsidRDefault="00F17708" w:rsidP="00F17708">
            <w:pPr>
              <w:rPr>
                <w:rFonts w:eastAsia="Calibri"/>
                <w:szCs w:val="26"/>
              </w:rPr>
            </w:pPr>
          </w:p>
          <w:p w14:paraId="52E7FF49" w14:textId="77777777" w:rsidR="00F17708" w:rsidRPr="00F17708" w:rsidRDefault="00F17708" w:rsidP="00F17708">
            <w:pPr>
              <w:rPr>
                <w:rFonts w:eastAsia="Calibri"/>
                <w:szCs w:val="26"/>
              </w:rPr>
            </w:pPr>
          </w:p>
        </w:tc>
        <w:tc>
          <w:tcPr>
            <w:tcW w:w="808" w:type="dxa"/>
          </w:tcPr>
          <w:p w14:paraId="29396784" w14:textId="77777777" w:rsidR="00F17708" w:rsidRPr="00F17708" w:rsidRDefault="00F17708" w:rsidP="00F17708">
            <w:pPr>
              <w:rPr>
                <w:rFonts w:eastAsia="Calibri"/>
                <w:b/>
                <w:bCs/>
                <w:szCs w:val="26"/>
              </w:rPr>
            </w:pPr>
            <w:r w:rsidRPr="00F17708">
              <w:rPr>
                <w:rFonts w:eastAsia="Calibri"/>
                <w:b/>
                <w:bCs/>
                <w:szCs w:val="26"/>
              </w:rPr>
              <w:t>0,25</w:t>
            </w:r>
          </w:p>
        </w:tc>
      </w:tr>
      <w:tr w:rsidR="00F17708" w:rsidRPr="00F17708" w14:paraId="5535608C" w14:textId="77777777" w:rsidTr="007D284D">
        <w:tc>
          <w:tcPr>
            <w:tcW w:w="772" w:type="dxa"/>
          </w:tcPr>
          <w:p w14:paraId="63D812A2" w14:textId="77777777" w:rsidR="00F17708" w:rsidRPr="00F17708" w:rsidRDefault="00F17708" w:rsidP="00F17708">
            <w:pPr>
              <w:rPr>
                <w:rFonts w:eastAsia="Calibri"/>
                <w:b/>
                <w:bCs/>
                <w:szCs w:val="26"/>
              </w:rPr>
            </w:pPr>
          </w:p>
        </w:tc>
        <w:tc>
          <w:tcPr>
            <w:tcW w:w="7770" w:type="dxa"/>
          </w:tcPr>
          <w:p w14:paraId="734FCE94" w14:textId="77777777" w:rsidR="00F17708" w:rsidRPr="00F17708" w:rsidRDefault="00F17708" w:rsidP="00F17708">
            <w:pPr>
              <w:jc w:val="center"/>
              <w:rPr>
                <w:rFonts w:eastAsia="Calibri"/>
                <w:szCs w:val="26"/>
              </w:rPr>
            </w:pPr>
            <w:r w:rsidRPr="00F17708">
              <w:rPr>
                <w:rFonts w:eastAsia="Calibri"/>
                <w:noProof/>
                <w:szCs w:val="26"/>
                <w:lang w:val="en-US"/>
              </w:rPr>
              <w:drawing>
                <wp:inline distT="0" distB="0" distL="0" distR="0" wp14:anchorId="541E3A95" wp14:editId="26BA3F12">
                  <wp:extent cx="4352925" cy="4029075"/>
                  <wp:effectExtent l="0" t="0" r="9525" b="9525"/>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3380" name=""/>
                          <pic:cNvPicPr/>
                        </pic:nvPicPr>
                        <pic:blipFill>
                          <a:blip r:embed="rId2031"/>
                          <a:stretch>
                            <a:fillRect/>
                          </a:stretch>
                        </pic:blipFill>
                        <pic:spPr>
                          <a:xfrm>
                            <a:off x="0" y="0"/>
                            <a:ext cx="4352925" cy="4029075"/>
                          </a:xfrm>
                          <a:prstGeom prst="rect">
                            <a:avLst/>
                          </a:prstGeom>
                        </pic:spPr>
                      </pic:pic>
                    </a:graphicData>
                  </a:graphic>
                </wp:inline>
              </w:drawing>
            </w:r>
          </w:p>
        </w:tc>
        <w:tc>
          <w:tcPr>
            <w:tcW w:w="808" w:type="dxa"/>
          </w:tcPr>
          <w:p w14:paraId="57B4FC06"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742CE925" w14:textId="77777777" w:rsidTr="007D284D">
        <w:tc>
          <w:tcPr>
            <w:tcW w:w="772" w:type="dxa"/>
          </w:tcPr>
          <w:p w14:paraId="7BC5CA0D" w14:textId="77777777" w:rsidR="00F17708" w:rsidRPr="00F17708" w:rsidRDefault="00F17708" w:rsidP="00F17708">
            <w:pPr>
              <w:rPr>
                <w:rFonts w:eastAsia="Calibri"/>
                <w:b/>
                <w:bCs/>
                <w:szCs w:val="26"/>
              </w:rPr>
            </w:pPr>
            <w:r w:rsidRPr="00F17708">
              <w:rPr>
                <w:rFonts w:eastAsia="Calibri"/>
                <w:b/>
                <w:bCs/>
                <w:szCs w:val="26"/>
              </w:rPr>
              <w:t>1b)</w:t>
            </w:r>
          </w:p>
        </w:tc>
        <w:tc>
          <w:tcPr>
            <w:tcW w:w="7770" w:type="dxa"/>
          </w:tcPr>
          <w:p w14:paraId="6DE543D7" w14:textId="77777777" w:rsidR="00F17708" w:rsidRPr="00F17708" w:rsidRDefault="00F17708" w:rsidP="00F17708">
            <w:pPr>
              <w:spacing w:line="276" w:lineRule="auto"/>
              <w:rPr>
                <w:rFonts w:eastAsia="Arial"/>
                <w:color w:val="000000"/>
                <w:szCs w:val="26"/>
              </w:rPr>
            </w:pPr>
            <w:r w:rsidRPr="00F17708">
              <w:rPr>
                <w:rFonts w:eastAsia="Arial"/>
                <w:color w:val="000000"/>
                <w:szCs w:val="26"/>
              </w:rPr>
              <w:t xml:space="preserve">Phương trình hoành độ giao điểm của (P) và (d) : </w:t>
            </w:r>
            <w:r w:rsidRPr="00F17708">
              <w:rPr>
                <w:rFonts w:eastAsia="Arial"/>
                <w:color w:val="000000"/>
                <w:kern w:val="2"/>
                <w:position w:val="-24"/>
                <w:sz w:val="22"/>
                <w:szCs w:val="26"/>
                <w14:ligatures w14:val="standardContextual"/>
              </w:rPr>
              <w:object w:dxaOrig="240" w:dyaOrig="620" w14:anchorId="0D075858">
                <v:shape id="_x0000_i2124" type="#_x0000_t75" style="width:12pt;height:30.75pt" o:ole="">
                  <v:imagedata r:id="rId2032" o:title=""/>
                </v:shape>
                <o:OLEObject Type="Embed" ProgID="Equation.DSMT4" ShapeID="_x0000_i2124" DrawAspect="Content" ObjectID="_1806862432" r:id="rId2033"/>
              </w:object>
            </w:r>
            <w:r w:rsidRPr="00F17708">
              <w:rPr>
                <w:rFonts w:eastAsia="Arial"/>
                <w:color w:val="000000"/>
                <w:szCs w:val="26"/>
              </w:rPr>
              <w:t>x</w:t>
            </w:r>
            <w:r w:rsidRPr="00F17708">
              <w:rPr>
                <w:rFonts w:eastAsia="Arial"/>
                <w:color w:val="000000"/>
                <w:szCs w:val="26"/>
                <w:vertAlign w:val="superscript"/>
              </w:rPr>
              <w:t>2</w:t>
            </w:r>
            <w:r w:rsidRPr="00F17708">
              <w:rPr>
                <w:rFonts w:eastAsia="Arial"/>
                <w:color w:val="000000"/>
                <w:szCs w:val="26"/>
              </w:rPr>
              <w:t xml:space="preserve"> = x + 4</w:t>
            </w:r>
          </w:p>
          <w:p w14:paraId="0F687756" w14:textId="77777777" w:rsidR="00F17708" w:rsidRPr="00F17708" w:rsidRDefault="00F17708" w:rsidP="00F17708">
            <w:pPr>
              <w:spacing w:line="276" w:lineRule="auto"/>
              <w:rPr>
                <w:rFonts w:eastAsia="Arial"/>
                <w:color w:val="000000"/>
                <w:szCs w:val="26"/>
              </w:rPr>
            </w:pPr>
            <w:r w:rsidRPr="00F17708">
              <w:rPr>
                <w:rFonts w:eastAsia="Arial"/>
                <w:color w:val="000000"/>
                <w:szCs w:val="26"/>
              </w:rPr>
              <w:sym w:font="Symbol" w:char="F0DB"/>
            </w:r>
            <w:r w:rsidRPr="00F17708">
              <w:rPr>
                <w:rFonts w:eastAsia="Arial"/>
                <w:color w:val="000000"/>
                <w:szCs w:val="26"/>
              </w:rPr>
              <w:t xml:space="preserve"> </w:t>
            </w:r>
            <w:r w:rsidRPr="00F17708">
              <w:rPr>
                <w:rFonts w:eastAsia="Arial"/>
                <w:color w:val="000000"/>
                <w:kern w:val="2"/>
                <w:position w:val="-24"/>
                <w:sz w:val="22"/>
                <w:szCs w:val="26"/>
                <w14:ligatures w14:val="standardContextual"/>
              </w:rPr>
              <w:object w:dxaOrig="240" w:dyaOrig="620" w14:anchorId="6DD4E4A8">
                <v:shape id="_x0000_i2125" type="#_x0000_t75" style="width:12pt;height:30.75pt" o:ole="">
                  <v:imagedata r:id="rId2032" o:title=""/>
                </v:shape>
                <o:OLEObject Type="Embed" ProgID="Equation.DSMT4" ShapeID="_x0000_i2125" DrawAspect="Content" ObjectID="_1806862433" r:id="rId2034"/>
              </w:object>
            </w:r>
            <w:r w:rsidRPr="00F17708">
              <w:rPr>
                <w:rFonts w:eastAsia="Arial"/>
                <w:color w:val="000000"/>
                <w:szCs w:val="26"/>
              </w:rPr>
              <w:t>x</w:t>
            </w:r>
            <w:r w:rsidRPr="00F17708">
              <w:rPr>
                <w:rFonts w:eastAsia="Arial"/>
                <w:color w:val="000000"/>
                <w:szCs w:val="26"/>
                <w:vertAlign w:val="superscript"/>
              </w:rPr>
              <w:t>2</w:t>
            </w:r>
            <w:r w:rsidRPr="00F17708">
              <w:rPr>
                <w:rFonts w:eastAsia="Arial"/>
                <w:color w:val="000000"/>
                <w:szCs w:val="26"/>
              </w:rPr>
              <w:t xml:space="preserve"> </w:t>
            </w:r>
            <w:r w:rsidRPr="00F17708">
              <w:rPr>
                <w:rFonts w:eastAsia="Calibri"/>
                <w:szCs w:val="26"/>
              </w:rPr>
              <w:t>–</w:t>
            </w:r>
            <w:r w:rsidRPr="00F17708">
              <w:rPr>
                <w:rFonts w:eastAsia="Arial"/>
                <w:color w:val="000000"/>
                <w:szCs w:val="26"/>
              </w:rPr>
              <w:t xml:space="preserve"> x </w:t>
            </w:r>
            <w:r w:rsidRPr="00F17708">
              <w:rPr>
                <w:rFonts w:eastAsia="Calibri"/>
                <w:szCs w:val="26"/>
              </w:rPr>
              <w:t>–</w:t>
            </w:r>
            <w:r w:rsidRPr="00F17708">
              <w:rPr>
                <w:rFonts w:eastAsia="Arial"/>
                <w:color w:val="000000"/>
                <w:szCs w:val="26"/>
              </w:rPr>
              <w:t xml:space="preserve"> 4 = 0</w:t>
            </w:r>
          </w:p>
          <w:p w14:paraId="35B6C4D5" w14:textId="77777777" w:rsidR="00F17708" w:rsidRPr="00F17708" w:rsidRDefault="00F17708" w:rsidP="00F17708">
            <w:pPr>
              <w:spacing w:line="276" w:lineRule="auto"/>
              <w:rPr>
                <w:rFonts w:eastAsia="Calibri"/>
                <w:szCs w:val="26"/>
              </w:rPr>
            </w:pPr>
          </w:p>
        </w:tc>
        <w:tc>
          <w:tcPr>
            <w:tcW w:w="808" w:type="dxa"/>
          </w:tcPr>
          <w:p w14:paraId="3FA9E7C3" w14:textId="77777777" w:rsidR="00F17708" w:rsidRPr="00F17708" w:rsidRDefault="00F17708" w:rsidP="00F17708">
            <w:pPr>
              <w:rPr>
                <w:rFonts w:eastAsia="Calibri"/>
                <w:b/>
                <w:bCs/>
                <w:szCs w:val="26"/>
              </w:rPr>
            </w:pPr>
            <w:r w:rsidRPr="00F17708">
              <w:rPr>
                <w:rFonts w:eastAsia="Calibri"/>
                <w:b/>
                <w:bCs/>
                <w:szCs w:val="26"/>
              </w:rPr>
              <w:t>0,25</w:t>
            </w:r>
          </w:p>
        </w:tc>
      </w:tr>
      <w:tr w:rsidR="00F17708" w:rsidRPr="00F17708" w14:paraId="4CD793DC" w14:textId="77777777" w:rsidTr="007D284D">
        <w:tc>
          <w:tcPr>
            <w:tcW w:w="772" w:type="dxa"/>
          </w:tcPr>
          <w:p w14:paraId="79F93151" w14:textId="77777777" w:rsidR="00F17708" w:rsidRPr="00F17708" w:rsidRDefault="00F17708" w:rsidP="00F17708">
            <w:pPr>
              <w:rPr>
                <w:rFonts w:eastAsia="Calibri"/>
                <w:b/>
                <w:bCs/>
                <w:szCs w:val="26"/>
              </w:rPr>
            </w:pPr>
          </w:p>
        </w:tc>
        <w:tc>
          <w:tcPr>
            <w:tcW w:w="7770" w:type="dxa"/>
          </w:tcPr>
          <w:p w14:paraId="67E5DA72" w14:textId="77777777" w:rsidR="00F17708" w:rsidRPr="00F17708" w:rsidRDefault="00F17708" w:rsidP="00F17708">
            <w:pPr>
              <w:spacing w:line="276" w:lineRule="auto"/>
              <w:rPr>
                <w:rFonts w:eastAsia="Arial"/>
                <w:color w:val="000000"/>
                <w:szCs w:val="26"/>
              </w:rPr>
            </w:pPr>
            <w:r w:rsidRPr="00F17708">
              <w:rPr>
                <w:rFonts w:eastAsia="Arial"/>
                <w:color w:val="000000"/>
                <w:szCs w:val="26"/>
              </w:rPr>
              <w:t>x</w:t>
            </w:r>
            <w:r w:rsidRPr="00F17708">
              <w:rPr>
                <w:rFonts w:eastAsia="Arial"/>
                <w:color w:val="000000"/>
                <w:szCs w:val="26"/>
                <w:vertAlign w:val="subscript"/>
              </w:rPr>
              <w:t>1</w:t>
            </w:r>
            <w:r w:rsidRPr="00F17708">
              <w:rPr>
                <w:rFonts w:eastAsia="Arial"/>
                <w:color w:val="000000"/>
                <w:szCs w:val="26"/>
              </w:rPr>
              <w:t xml:space="preserve"> = 4 </w:t>
            </w:r>
            <w:r w:rsidRPr="00F17708">
              <w:rPr>
                <w:rFonts w:eastAsia="Arial"/>
                <w:color w:val="000000"/>
                <w:szCs w:val="26"/>
              </w:rPr>
              <w:sym w:font="Symbol" w:char="F0DE"/>
            </w:r>
            <w:r w:rsidRPr="00F17708">
              <w:rPr>
                <w:rFonts w:eastAsia="Arial"/>
                <w:color w:val="000000"/>
                <w:szCs w:val="26"/>
              </w:rPr>
              <w:t xml:space="preserve"> y</w:t>
            </w:r>
            <w:r w:rsidRPr="00F17708">
              <w:rPr>
                <w:rFonts w:eastAsia="Arial"/>
                <w:color w:val="000000"/>
                <w:szCs w:val="26"/>
                <w:vertAlign w:val="subscript"/>
              </w:rPr>
              <w:t>1</w:t>
            </w:r>
            <w:r w:rsidRPr="00F17708">
              <w:rPr>
                <w:rFonts w:eastAsia="Arial"/>
                <w:color w:val="000000"/>
                <w:szCs w:val="26"/>
              </w:rPr>
              <w:t xml:space="preserve"> = 8</w:t>
            </w:r>
          </w:p>
          <w:p w14:paraId="77FA4883" w14:textId="77777777" w:rsidR="00F17708" w:rsidRPr="00F17708" w:rsidRDefault="00F17708" w:rsidP="00F17708">
            <w:pPr>
              <w:spacing w:line="276" w:lineRule="auto"/>
              <w:rPr>
                <w:rFonts w:eastAsia="Arial"/>
                <w:color w:val="000000"/>
                <w:szCs w:val="26"/>
              </w:rPr>
            </w:pPr>
            <w:r w:rsidRPr="00F17708">
              <w:rPr>
                <w:rFonts w:eastAsia="Arial"/>
                <w:color w:val="000000"/>
                <w:szCs w:val="26"/>
              </w:rPr>
              <w:t>x</w:t>
            </w:r>
            <w:r w:rsidRPr="00F17708">
              <w:rPr>
                <w:rFonts w:eastAsia="Arial"/>
                <w:color w:val="000000"/>
                <w:szCs w:val="26"/>
                <w:vertAlign w:val="subscript"/>
              </w:rPr>
              <w:t>2</w:t>
            </w:r>
            <w:r w:rsidRPr="00F17708">
              <w:rPr>
                <w:rFonts w:eastAsia="Arial"/>
                <w:color w:val="000000"/>
                <w:szCs w:val="26"/>
              </w:rPr>
              <w:t xml:space="preserve"> = – 2 </w:t>
            </w:r>
            <w:r w:rsidRPr="00F17708">
              <w:rPr>
                <w:rFonts w:eastAsia="Arial"/>
                <w:color w:val="000000"/>
                <w:szCs w:val="26"/>
              </w:rPr>
              <w:sym w:font="Symbol" w:char="F0DE"/>
            </w:r>
            <w:r w:rsidRPr="00F17708">
              <w:rPr>
                <w:rFonts w:eastAsia="Arial"/>
                <w:color w:val="000000"/>
                <w:szCs w:val="26"/>
              </w:rPr>
              <w:t xml:space="preserve"> y</w:t>
            </w:r>
            <w:r w:rsidRPr="00F17708">
              <w:rPr>
                <w:rFonts w:eastAsia="Arial"/>
                <w:color w:val="000000"/>
                <w:szCs w:val="26"/>
                <w:vertAlign w:val="subscript"/>
              </w:rPr>
              <w:t>2</w:t>
            </w:r>
            <w:r w:rsidRPr="00F17708">
              <w:rPr>
                <w:rFonts w:eastAsia="Arial"/>
                <w:color w:val="000000"/>
                <w:szCs w:val="26"/>
              </w:rPr>
              <w:t xml:space="preserve"> = 2</w:t>
            </w:r>
          </w:p>
          <w:p w14:paraId="57BCC884" w14:textId="77777777" w:rsidR="00F17708" w:rsidRPr="00F17708" w:rsidRDefault="00F17708" w:rsidP="00F17708">
            <w:pPr>
              <w:spacing w:line="276" w:lineRule="auto"/>
              <w:rPr>
                <w:rFonts w:eastAsia="Arial"/>
                <w:color w:val="000000"/>
                <w:szCs w:val="26"/>
              </w:rPr>
            </w:pPr>
          </w:p>
        </w:tc>
        <w:tc>
          <w:tcPr>
            <w:tcW w:w="808" w:type="dxa"/>
          </w:tcPr>
          <w:p w14:paraId="006564C5" w14:textId="77777777" w:rsidR="00F17708" w:rsidRPr="00F17708" w:rsidRDefault="00F17708" w:rsidP="00F17708">
            <w:pPr>
              <w:rPr>
                <w:rFonts w:eastAsia="Calibri"/>
                <w:b/>
                <w:bCs/>
                <w:szCs w:val="26"/>
              </w:rPr>
            </w:pPr>
            <w:r w:rsidRPr="00F17708">
              <w:rPr>
                <w:rFonts w:eastAsia="Calibri"/>
                <w:b/>
                <w:bCs/>
                <w:szCs w:val="26"/>
              </w:rPr>
              <w:t>0,25</w:t>
            </w:r>
          </w:p>
        </w:tc>
      </w:tr>
      <w:tr w:rsidR="00F17708" w:rsidRPr="00F17708" w14:paraId="2A906B7A" w14:textId="77777777" w:rsidTr="007D284D">
        <w:tc>
          <w:tcPr>
            <w:tcW w:w="772" w:type="dxa"/>
          </w:tcPr>
          <w:p w14:paraId="055044E8" w14:textId="77777777" w:rsidR="00F17708" w:rsidRPr="00F17708" w:rsidRDefault="00F17708" w:rsidP="00F17708">
            <w:pPr>
              <w:rPr>
                <w:rFonts w:eastAsia="Calibri"/>
                <w:b/>
                <w:bCs/>
                <w:szCs w:val="26"/>
              </w:rPr>
            </w:pPr>
          </w:p>
        </w:tc>
        <w:tc>
          <w:tcPr>
            <w:tcW w:w="7770" w:type="dxa"/>
          </w:tcPr>
          <w:p w14:paraId="73701BF2" w14:textId="77777777" w:rsidR="00F17708" w:rsidRPr="00F17708" w:rsidRDefault="00F17708" w:rsidP="00F17708">
            <w:pPr>
              <w:spacing w:line="276" w:lineRule="auto"/>
              <w:rPr>
                <w:rFonts w:eastAsia="Arial"/>
                <w:color w:val="000000"/>
                <w:szCs w:val="26"/>
              </w:rPr>
            </w:pPr>
            <w:r w:rsidRPr="00F17708">
              <w:rPr>
                <w:rFonts w:eastAsia="Arial"/>
                <w:color w:val="000000"/>
                <w:szCs w:val="26"/>
              </w:rPr>
              <w:t xml:space="preserve">Vậy (P) cắt (d) tại 2 điểm (4 ; 8) ; (– 2 ; 2)        </w:t>
            </w:r>
          </w:p>
          <w:p w14:paraId="2EECFE70" w14:textId="77777777" w:rsidR="00F17708" w:rsidRPr="00F17708" w:rsidRDefault="00F17708" w:rsidP="00F17708">
            <w:pPr>
              <w:rPr>
                <w:rFonts w:eastAsia="Calibri"/>
                <w:szCs w:val="26"/>
              </w:rPr>
            </w:pPr>
          </w:p>
        </w:tc>
        <w:tc>
          <w:tcPr>
            <w:tcW w:w="808" w:type="dxa"/>
          </w:tcPr>
          <w:p w14:paraId="54E9DB57" w14:textId="77777777" w:rsidR="00F17708" w:rsidRPr="00F17708" w:rsidRDefault="00F17708" w:rsidP="00F17708">
            <w:pPr>
              <w:rPr>
                <w:rFonts w:eastAsia="Calibri"/>
                <w:b/>
                <w:bCs/>
                <w:szCs w:val="26"/>
              </w:rPr>
            </w:pPr>
            <w:r w:rsidRPr="00F17708">
              <w:rPr>
                <w:rFonts w:eastAsia="Calibri"/>
                <w:b/>
                <w:bCs/>
                <w:szCs w:val="26"/>
              </w:rPr>
              <w:t>0,25</w:t>
            </w:r>
          </w:p>
        </w:tc>
      </w:tr>
      <w:tr w:rsidR="00F17708" w:rsidRPr="00F17708" w14:paraId="4D1F6A11" w14:textId="77777777" w:rsidTr="007D284D">
        <w:tc>
          <w:tcPr>
            <w:tcW w:w="772" w:type="dxa"/>
          </w:tcPr>
          <w:p w14:paraId="0177FD1E" w14:textId="77777777" w:rsidR="00F17708" w:rsidRPr="00F17708" w:rsidRDefault="00F17708" w:rsidP="00F17708">
            <w:pPr>
              <w:rPr>
                <w:rFonts w:eastAsia="Calibri"/>
                <w:b/>
                <w:bCs/>
                <w:szCs w:val="26"/>
              </w:rPr>
            </w:pPr>
            <w:r w:rsidRPr="00F17708">
              <w:rPr>
                <w:rFonts w:eastAsia="Calibri"/>
                <w:b/>
                <w:bCs/>
                <w:szCs w:val="26"/>
              </w:rPr>
              <w:t>2)</w:t>
            </w:r>
          </w:p>
        </w:tc>
        <w:tc>
          <w:tcPr>
            <w:tcW w:w="7770" w:type="dxa"/>
          </w:tcPr>
          <w:p w14:paraId="73361A8C" w14:textId="77777777" w:rsidR="00F17708" w:rsidRPr="00F17708" w:rsidRDefault="00F17708" w:rsidP="00F17708">
            <w:pPr>
              <w:rPr>
                <w:rFonts w:eastAsia="Calibri"/>
                <w:szCs w:val="26"/>
              </w:rPr>
            </w:pPr>
            <w:r w:rsidRPr="00F17708">
              <w:rPr>
                <w:rFonts w:eastAsia="Calibri"/>
                <w:color w:val="000000"/>
                <w:szCs w:val="26"/>
              </w:rPr>
              <w:t>S = x</w:t>
            </w:r>
            <w:r w:rsidRPr="00F17708">
              <w:rPr>
                <w:rFonts w:eastAsia="Calibri"/>
                <w:color w:val="000000"/>
                <w:szCs w:val="26"/>
                <w:vertAlign w:val="subscript"/>
              </w:rPr>
              <w:t xml:space="preserve">1 </w:t>
            </w:r>
            <w:r w:rsidRPr="00F17708">
              <w:rPr>
                <w:rFonts w:eastAsia="Calibri"/>
                <w:color w:val="000000"/>
                <w:szCs w:val="26"/>
              </w:rPr>
              <w:t>+ x</w:t>
            </w:r>
            <w:r w:rsidRPr="00F17708">
              <w:rPr>
                <w:rFonts w:eastAsia="Calibri"/>
                <w:color w:val="000000"/>
                <w:szCs w:val="26"/>
                <w:vertAlign w:val="subscript"/>
              </w:rPr>
              <w:t>2</w:t>
            </w:r>
            <w:r w:rsidRPr="00F17708">
              <w:rPr>
                <w:rFonts w:eastAsia="Calibri"/>
                <w:color w:val="000000"/>
                <w:szCs w:val="26"/>
              </w:rPr>
              <w:t xml:space="preserve"> = </w:t>
            </w:r>
            <w:r w:rsidRPr="00F17708">
              <w:rPr>
                <w:rFonts w:eastAsia="Calibri"/>
                <w:color w:val="000000"/>
                <w:kern w:val="2"/>
                <w:position w:val="-24"/>
                <w:sz w:val="22"/>
                <w:szCs w:val="26"/>
                <w14:ligatures w14:val="standardContextual"/>
              </w:rPr>
              <w:object w:dxaOrig="240" w:dyaOrig="620" w14:anchorId="1B55062E">
                <v:shape id="_x0000_i2126" type="#_x0000_t75" style="width:12pt;height:30.75pt" o:ole="">
                  <v:imagedata r:id="rId2035" o:title=""/>
                </v:shape>
                <o:OLEObject Type="Embed" ProgID="Equation.DSMT4" ShapeID="_x0000_i2126" DrawAspect="Content" ObjectID="_1806862434" r:id="rId2036"/>
              </w:object>
            </w:r>
            <w:r w:rsidRPr="00F17708">
              <w:rPr>
                <w:rFonts w:eastAsia="Calibri"/>
                <w:color w:val="000000"/>
                <w:szCs w:val="26"/>
              </w:rPr>
              <w:t>; P = x</w:t>
            </w:r>
            <w:r w:rsidRPr="00F17708">
              <w:rPr>
                <w:rFonts w:eastAsia="Calibri"/>
                <w:color w:val="000000"/>
                <w:szCs w:val="26"/>
                <w:vertAlign w:val="subscript"/>
              </w:rPr>
              <w:t>1</w:t>
            </w:r>
            <w:r w:rsidRPr="00F17708">
              <w:rPr>
                <w:rFonts w:eastAsia="Calibri"/>
                <w:color w:val="000000"/>
                <w:szCs w:val="26"/>
              </w:rPr>
              <w:t>.x</w:t>
            </w:r>
            <w:r w:rsidRPr="00F17708">
              <w:rPr>
                <w:rFonts w:eastAsia="Calibri"/>
                <w:color w:val="000000"/>
                <w:szCs w:val="26"/>
                <w:vertAlign w:val="subscript"/>
              </w:rPr>
              <w:t>2</w:t>
            </w:r>
            <w:r w:rsidRPr="00F17708">
              <w:rPr>
                <w:rFonts w:eastAsia="Calibri"/>
                <w:color w:val="000000"/>
                <w:szCs w:val="26"/>
              </w:rPr>
              <w:t xml:space="preserve"> = </w:t>
            </w:r>
            <w:r w:rsidRPr="00F17708">
              <w:rPr>
                <w:rFonts w:eastAsia="Calibri"/>
                <w:color w:val="000000"/>
                <w:kern w:val="2"/>
                <w:position w:val="-24"/>
                <w:sz w:val="22"/>
                <w:szCs w:val="26"/>
                <w14:ligatures w14:val="standardContextual"/>
              </w:rPr>
              <w:object w:dxaOrig="360" w:dyaOrig="620" w14:anchorId="27DAE403">
                <v:shape id="_x0000_i2127" type="#_x0000_t75" style="width:18.75pt;height:30.75pt" o:ole="">
                  <v:imagedata r:id="rId2037" o:title=""/>
                </v:shape>
                <o:OLEObject Type="Embed" ProgID="Equation.DSMT4" ShapeID="_x0000_i2127" DrawAspect="Content" ObjectID="_1806862435" r:id="rId2038"/>
              </w:object>
            </w:r>
          </w:p>
        </w:tc>
        <w:tc>
          <w:tcPr>
            <w:tcW w:w="808" w:type="dxa"/>
          </w:tcPr>
          <w:p w14:paraId="7DA564F8"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58042951" w14:textId="77777777" w:rsidTr="007D284D">
        <w:tc>
          <w:tcPr>
            <w:tcW w:w="772" w:type="dxa"/>
          </w:tcPr>
          <w:p w14:paraId="4934DE46" w14:textId="77777777" w:rsidR="00F17708" w:rsidRPr="00F17708" w:rsidRDefault="00F17708" w:rsidP="00F17708">
            <w:pPr>
              <w:rPr>
                <w:rFonts w:eastAsia="Calibri"/>
                <w:b/>
                <w:bCs/>
                <w:szCs w:val="26"/>
              </w:rPr>
            </w:pPr>
          </w:p>
        </w:tc>
        <w:tc>
          <w:tcPr>
            <w:tcW w:w="7770" w:type="dxa"/>
          </w:tcPr>
          <w:p w14:paraId="0C4003F1" w14:textId="77777777" w:rsidR="00F17708" w:rsidRPr="00F17708" w:rsidRDefault="00F17708" w:rsidP="00F17708">
            <w:pPr>
              <w:rPr>
                <w:rFonts w:eastAsia="Calibri"/>
                <w:szCs w:val="26"/>
              </w:rPr>
            </w:pPr>
            <w:r w:rsidRPr="00F17708">
              <w:rPr>
                <w:rFonts w:eastAsia="Calibri"/>
                <w:color w:val="000000"/>
                <w:szCs w:val="26"/>
              </w:rPr>
              <w:t>A = 2x</w:t>
            </w:r>
            <w:r w:rsidRPr="00F17708">
              <w:rPr>
                <w:rFonts w:eastAsia="Calibri"/>
                <w:color w:val="000000"/>
                <w:szCs w:val="26"/>
                <w:vertAlign w:val="subscript"/>
              </w:rPr>
              <w:t>2</w:t>
            </w:r>
            <w:r w:rsidRPr="00F17708">
              <w:rPr>
                <w:rFonts w:eastAsia="Calibri"/>
                <w:color w:val="000000"/>
                <w:szCs w:val="26"/>
              </w:rPr>
              <w:t>.x</w:t>
            </w:r>
            <w:r w:rsidRPr="00F17708">
              <w:rPr>
                <w:rFonts w:eastAsia="Calibri"/>
                <w:color w:val="000000"/>
                <w:szCs w:val="26"/>
                <w:vertAlign w:val="subscript"/>
              </w:rPr>
              <w:t xml:space="preserve">2 </w:t>
            </w:r>
            <w:r w:rsidRPr="00F17708">
              <w:rPr>
                <w:rFonts w:eastAsia="Calibri"/>
                <w:color w:val="000000"/>
                <w:szCs w:val="26"/>
              </w:rPr>
              <w:t>– x</w:t>
            </w:r>
            <w:r w:rsidRPr="00F17708">
              <w:rPr>
                <w:rFonts w:eastAsia="Calibri"/>
                <w:color w:val="000000"/>
                <w:szCs w:val="26"/>
                <w:vertAlign w:val="subscript"/>
              </w:rPr>
              <w:t xml:space="preserve">1 </w:t>
            </w:r>
            <w:r w:rsidRPr="00F17708">
              <w:rPr>
                <w:rFonts w:eastAsia="Calibri"/>
                <w:color w:val="000000"/>
                <w:szCs w:val="26"/>
              </w:rPr>
              <w:t>–x</w:t>
            </w:r>
            <w:r w:rsidRPr="00F17708">
              <w:rPr>
                <w:rFonts w:eastAsia="Calibri"/>
                <w:color w:val="000000"/>
                <w:szCs w:val="26"/>
                <w:vertAlign w:val="subscript"/>
              </w:rPr>
              <w:t xml:space="preserve">2 </w:t>
            </w:r>
            <w:r w:rsidRPr="00F17708">
              <w:rPr>
                <w:rFonts w:eastAsia="Calibri"/>
                <w:color w:val="000000"/>
                <w:szCs w:val="26"/>
              </w:rPr>
              <w:t>= 2P– S=-4</w:t>
            </w:r>
          </w:p>
        </w:tc>
        <w:tc>
          <w:tcPr>
            <w:tcW w:w="808" w:type="dxa"/>
          </w:tcPr>
          <w:p w14:paraId="0EE3E63B"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624E3D17" w14:textId="77777777" w:rsidTr="007D284D">
        <w:tc>
          <w:tcPr>
            <w:tcW w:w="772" w:type="dxa"/>
          </w:tcPr>
          <w:p w14:paraId="32B1F7FF" w14:textId="77777777" w:rsidR="00F17708" w:rsidRPr="00F17708" w:rsidRDefault="00F17708" w:rsidP="00F17708">
            <w:pPr>
              <w:rPr>
                <w:rFonts w:eastAsia="Calibri"/>
                <w:b/>
                <w:bCs/>
                <w:szCs w:val="26"/>
              </w:rPr>
            </w:pPr>
            <w:r w:rsidRPr="00F17708">
              <w:rPr>
                <w:rFonts w:eastAsia="Calibri"/>
                <w:b/>
                <w:bCs/>
                <w:szCs w:val="26"/>
              </w:rPr>
              <w:t>3)</w:t>
            </w:r>
          </w:p>
        </w:tc>
        <w:tc>
          <w:tcPr>
            <w:tcW w:w="7770" w:type="dxa"/>
          </w:tcPr>
          <w:p w14:paraId="7083B6DE" w14:textId="77777777" w:rsidR="00F17708" w:rsidRPr="00F17708" w:rsidRDefault="00F17708" w:rsidP="00F17708">
            <w:pPr>
              <w:rPr>
                <w:rFonts w:eastAsia="Calibri"/>
                <w:szCs w:val="26"/>
                <w:lang w:val="fr-FR"/>
              </w:rPr>
            </w:pPr>
            <w:r w:rsidRPr="00F17708">
              <w:rPr>
                <w:rFonts w:eastAsia="Calibri"/>
                <w:szCs w:val="26"/>
                <w:lang w:val="fr-FR"/>
              </w:rPr>
              <w:t>Ta có: MA</w:t>
            </w:r>
            <w:r w:rsidRPr="00F17708">
              <w:rPr>
                <w:rFonts w:eastAsia="Calibri"/>
                <w:szCs w:val="26"/>
                <w:vertAlign w:val="superscript"/>
                <w:lang w:val="fr-FR"/>
              </w:rPr>
              <w:t>2</w:t>
            </w:r>
            <w:r w:rsidRPr="00F17708">
              <w:rPr>
                <w:rFonts w:eastAsia="Calibri"/>
                <w:szCs w:val="26"/>
                <w:lang w:val="fr-FR"/>
              </w:rPr>
              <w:t xml:space="preserve"> + MB</w:t>
            </w:r>
            <w:r w:rsidRPr="00F17708">
              <w:rPr>
                <w:rFonts w:eastAsia="Calibri"/>
                <w:szCs w:val="26"/>
                <w:vertAlign w:val="superscript"/>
                <w:lang w:val="fr-FR"/>
              </w:rPr>
              <w:t>2</w:t>
            </w:r>
            <w:r w:rsidRPr="00F17708">
              <w:rPr>
                <w:rFonts w:eastAsia="Calibri"/>
                <w:szCs w:val="26"/>
                <w:lang w:val="fr-FR"/>
              </w:rPr>
              <w:t>=40</w:t>
            </w:r>
            <w:r w:rsidRPr="00F17708">
              <w:rPr>
                <w:rFonts w:eastAsia="Calibri"/>
                <w:szCs w:val="26"/>
                <w:vertAlign w:val="superscript"/>
                <w:lang w:val="fr-FR"/>
              </w:rPr>
              <w:t>2</w:t>
            </w:r>
            <w:r w:rsidRPr="00F17708">
              <w:rPr>
                <w:rFonts w:eastAsia="Calibri"/>
                <w:szCs w:val="26"/>
                <w:lang w:val="fr-FR"/>
              </w:rPr>
              <w:t xml:space="preserve"> + 30</w:t>
            </w:r>
            <w:r w:rsidRPr="00F17708">
              <w:rPr>
                <w:rFonts w:eastAsia="Calibri"/>
                <w:szCs w:val="26"/>
                <w:vertAlign w:val="superscript"/>
                <w:lang w:val="fr-FR"/>
              </w:rPr>
              <w:t>2</w:t>
            </w:r>
            <w:r w:rsidRPr="00F17708">
              <w:rPr>
                <w:rFonts w:eastAsia="Calibri"/>
                <w:szCs w:val="26"/>
                <w:lang w:val="fr-FR"/>
              </w:rPr>
              <w:t>=2500=50</w:t>
            </w:r>
            <w:r w:rsidRPr="00F17708">
              <w:rPr>
                <w:rFonts w:eastAsia="Calibri"/>
                <w:szCs w:val="26"/>
                <w:vertAlign w:val="superscript"/>
                <w:lang w:val="fr-FR"/>
              </w:rPr>
              <w:t>2</w:t>
            </w:r>
            <w:r w:rsidRPr="00F17708">
              <w:rPr>
                <w:rFonts w:eastAsia="Calibri"/>
                <w:szCs w:val="26"/>
                <w:lang w:val="fr-FR"/>
              </w:rPr>
              <w:t xml:space="preserve"> =AB</w:t>
            </w:r>
            <w:r w:rsidRPr="00F17708">
              <w:rPr>
                <w:rFonts w:eastAsia="Calibri"/>
                <w:szCs w:val="26"/>
                <w:vertAlign w:val="superscript"/>
                <w:lang w:val="fr-FR"/>
              </w:rPr>
              <w:t>2</w:t>
            </w:r>
            <w:r w:rsidRPr="00F17708">
              <w:rPr>
                <w:rFonts w:eastAsia="Calibri"/>
                <w:szCs w:val="26"/>
                <w:lang w:val="fr-FR"/>
              </w:rPr>
              <w:t xml:space="preserve"> </w:t>
            </w:r>
            <w:r w:rsidRPr="00F17708">
              <w:rPr>
                <w:rFonts w:eastAsia="Calibri"/>
                <w:kern w:val="2"/>
                <w:position w:val="-6"/>
                <w:sz w:val="22"/>
                <w:szCs w:val="26"/>
                <w14:ligatures w14:val="standardContextual"/>
              </w:rPr>
              <w:object w:dxaOrig="380" w:dyaOrig="279" w14:anchorId="1369FDA4">
                <v:shape id="_x0000_i2128" type="#_x0000_t75" style="width:18.75pt;height:14.25pt" o:ole="">
                  <v:imagedata r:id="rId2039" o:title=""/>
                </v:shape>
                <o:OLEObject Type="Embed" ProgID="Equation.DSMT4" ShapeID="_x0000_i2128" DrawAspect="Content" ObjectID="_1806862436" r:id="rId2040"/>
              </w:object>
            </w:r>
            <w:r w:rsidRPr="00F17708">
              <w:rPr>
                <w:rFonts w:eastAsia="Calibri"/>
                <w:szCs w:val="26"/>
              </w:rPr>
              <w:t xml:space="preserve">∆AMB vuông tại M. </w:t>
            </w:r>
          </w:p>
          <w:p w14:paraId="080B5C8F" w14:textId="77777777" w:rsidR="00F17708" w:rsidRPr="00F17708" w:rsidRDefault="00F17708" w:rsidP="00F17708">
            <w:pPr>
              <w:rPr>
                <w:rFonts w:eastAsia="Calibri"/>
                <w:szCs w:val="26"/>
              </w:rPr>
            </w:pPr>
            <w:r w:rsidRPr="00F17708">
              <w:rPr>
                <w:rFonts w:eastAsia="Calibri"/>
                <w:szCs w:val="26"/>
              </w:rPr>
              <w:t xml:space="preserve">Tan </w:t>
            </w:r>
            <w:r w:rsidRPr="00F17708">
              <w:rPr>
                <w:rFonts w:eastAsia="Calibri"/>
                <w:kern w:val="2"/>
                <w:position w:val="-4"/>
                <w:sz w:val="22"/>
                <w:szCs w:val="26"/>
                <w14:ligatures w14:val="standardContextual"/>
              </w:rPr>
              <w:object w:dxaOrig="700" w:dyaOrig="360" w14:anchorId="6434390B">
                <v:shape id="_x0000_i2129" type="#_x0000_t75" style="width:33pt;height:17.25pt" o:ole="">
                  <v:imagedata r:id="rId2041" o:title=""/>
                </v:shape>
                <o:OLEObject Type="Embed" ProgID="Equation.DSMT4" ShapeID="_x0000_i2129" DrawAspect="Content" ObjectID="_1806862437" r:id="rId2042"/>
              </w:object>
            </w:r>
            <w:r w:rsidRPr="00F17708">
              <w:rPr>
                <w:rFonts w:eastAsia="Calibri"/>
                <w:szCs w:val="26"/>
              </w:rPr>
              <w:t xml:space="preserve"> = </w:t>
            </w:r>
            <w:r w:rsidRPr="00F17708">
              <w:rPr>
                <w:rFonts w:eastAsia="Calibri"/>
                <w:kern w:val="2"/>
                <w:position w:val="-26"/>
                <w:sz w:val="22"/>
                <w:szCs w:val="26"/>
                <w14:ligatures w14:val="standardContextual"/>
              </w:rPr>
              <w:object w:dxaOrig="1540" w:dyaOrig="680" w14:anchorId="427D4B3D">
                <v:shape id="_x0000_i2130" type="#_x0000_t75" style="width:63pt;height:27.75pt" o:ole="">
                  <v:imagedata r:id="rId2043" o:title=""/>
                </v:shape>
                <o:OLEObject Type="Embed" ProgID="Equation.DSMT4" ShapeID="_x0000_i2130" DrawAspect="Content" ObjectID="_1806862438" r:id="rId2044"/>
              </w:object>
            </w:r>
            <w:r w:rsidRPr="00F17708">
              <w:rPr>
                <w:rFonts w:eastAsia="Calibri"/>
                <w:szCs w:val="26"/>
              </w:rPr>
              <w:t xml:space="preserve"> =&gt; </w:t>
            </w:r>
            <w:r w:rsidRPr="00F17708">
              <w:rPr>
                <w:rFonts w:eastAsia="Calibri"/>
                <w:kern w:val="2"/>
                <w:position w:val="-4"/>
                <w:sz w:val="22"/>
                <w:szCs w:val="26"/>
                <w14:ligatures w14:val="standardContextual"/>
              </w:rPr>
              <w:object w:dxaOrig="700" w:dyaOrig="360" w14:anchorId="5BBC40BF">
                <v:shape id="_x0000_i2131" type="#_x0000_t75" style="width:33pt;height:17.25pt" o:ole="">
                  <v:imagedata r:id="rId2041" o:title=""/>
                </v:shape>
                <o:OLEObject Type="Embed" ProgID="Equation.DSMT4" ShapeID="_x0000_i2131" DrawAspect="Content" ObjectID="_1806862439" r:id="rId2045"/>
              </w:object>
            </w:r>
            <w:r w:rsidRPr="00F17708">
              <w:rPr>
                <w:rFonts w:eastAsia="Calibri"/>
                <w:szCs w:val="26"/>
              </w:rPr>
              <w:t xml:space="preserve"> ≈ 37</w:t>
            </w:r>
            <w:r w:rsidRPr="00F17708">
              <w:rPr>
                <w:rFonts w:eastAsia="Calibri"/>
                <w:szCs w:val="26"/>
                <w:vertAlign w:val="superscript"/>
              </w:rPr>
              <w:t>0</w:t>
            </w:r>
            <w:r w:rsidRPr="00F17708">
              <w:rPr>
                <w:rFonts w:eastAsia="Calibri"/>
                <w:szCs w:val="26"/>
              </w:rPr>
              <w:t xml:space="preserve"> </w:t>
            </w:r>
            <w:r w:rsidRPr="00F17708">
              <w:rPr>
                <w:rFonts w:eastAsia="Calibri"/>
                <w:kern w:val="2"/>
                <w:position w:val="-6"/>
                <w:sz w:val="22"/>
                <w:szCs w:val="26"/>
                <w14:ligatures w14:val="standardContextual"/>
              </w:rPr>
              <w:object w:dxaOrig="380" w:dyaOrig="279" w14:anchorId="600CB434">
                <v:shape id="_x0000_i2132" type="#_x0000_t75" style="width:18.75pt;height:14.25pt" o:ole="">
                  <v:imagedata r:id="rId2046" o:title=""/>
                </v:shape>
                <o:OLEObject Type="Embed" ProgID="Equation.DSMT4" ShapeID="_x0000_i2132" DrawAspect="Content" ObjectID="_1806862440" r:id="rId2047"/>
              </w:object>
            </w:r>
            <w:r w:rsidRPr="00F17708">
              <w:rPr>
                <w:rFonts w:eastAsia="Calibri"/>
                <w:kern w:val="2"/>
                <w:position w:val="-4"/>
                <w:sz w:val="22"/>
                <w:szCs w:val="26"/>
                <w14:ligatures w14:val="standardContextual"/>
              </w:rPr>
              <w:object w:dxaOrig="720" w:dyaOrig="360" w14:anchorId="626A2068">
                <v:shape id="_x0000_i2133" type="#_x0000_t75" style="width:33pt;height:17.25pt" o:ole="">
                  <v:imagedata r:id="rId2048" o:title=""/>
                </v:shape>
                <o:OLEObject Type="Embed" ProgID="Equation.DSMT4" ShapeID="_x0000_i2133" DrawAspect="Content" ObjectID="_1806862441" r:id="rId2049"/>
              </w:object>
            </w:r>
            <w:r w:rsidRPr="00F17708">
              <w:rPr>
                <w:rFonts w:eastAsia="Calibri"/>
                <w:szCs w:val="26"/>
              </w:rPr>
              <w:t xml:space="preserve"> ≈ 53</w:t>
            </w:r>
            <w:r w:rsidRPr="00F17708">
              <w:rPr>
                <w:rFonts w:eastAsia="Calibri"/>
                <w:szCs w:val="26"/>
                <w:vertAlign w:val="superscript"/>
              </w:rPr>
              <w:t>0</w:t>
            </w:r>
            <w:r w:rsidRPr="00F17708">
              <w:rPr>
                <w:rFonts w:eastAsia="Calibri"/>
                <w:szCs w:val="26"/>
              </w:rPr>
              <w:t xml:space="preserve"> </w:t>
            </w:r>
          </w:p>
        </w:tc>
        <w:tc>
          <w:tcPr>
            <w:tcW w:w="808" w:type="dxa"/>
          </w:tcPr>
          <w:p w14:paraId="36EAA1CE"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7C07AAC3" w14:textId="77777777" w:rsidTr="007D284D">
        <w:tc>
          <w:tcPr>
            <w:tcW w:w="772" w:type="dxa"/>
          </w:tcPr>
          <w:p w14:paraId="6E8A92B7" w14:textId="77777777" w:rsidR="00F17708" w:rsidRPr="00F17708" w:rsidRDefault="00F17708" w:rsidP="00F17708">
            <w:pPr>
              <w:rPr>
                <w:rFonts w:eastAsia="Calibri"/>
                <w:b/>
                <w:bCs/>
                <w:szCs w:val="26"/>
              </w:rPr>
            </w:pPr>
          </w:p>
        </w:tc>
        <w:tc>
          <w:tcPr>
            <w:tcW w:w="7770" w:type="dxa"/>
          </w:tcPr>
          <w:p w14:paraId="552B5DE1" w14:textId="77777777" w:rsidR="00F17708" w:rsidRPr="00F17708" w:rsidRDefault="00F17708" w:rsidP="00F17708">
            <w:pPr>
              <w:rPr>
                <w:rFonts w:eastAsia="Calibri"/>
                <w:szCs w:val="26"/>
              </w:rPr>
            </w:pPr>
            <w:r w:rsidRPr="00F17708">
              <w:rPr>
                <w:rFonts w:eastAsia="Calibri"/>
                <w:szCs w:val="26"/>
              </w:rPr>
              <w:t xml:space="preserve">Ta có: </w:t>
            </w:r>
            <w:r w:rsidRPr="00F17708">
              <w:rPr>
                <w:rFonts w:eastAsia="Calibri"/>
                <w:kern w:val="2"/>
                <w:position w:val="-4"/>
                <w:sz w:val="22"/>
                <w:szCs w:val="26"/>
                <w14:ligatures w14:val="standardContextual"/>
              </w:rPr>
              <w:object w:dxaOrig="680" w:dyaOrig="360" w14:anchorId="1C6A16BE">
                <v:shape id="_x0000_i2134" type="#_x0000_t75" style="width:30.75pt;height:17.25pt" o:ole="">
                  <v:imagedata r:id="rId2050" o:title=""/>
                </v:shape>
                <o:OLEObject Type="Embed" ProgID="Equation.DSMT4" ShapeID="_x0000_i2134" DrawAspect="Content" ObjectID="_1806862442" r:id="rId2051"/>
              </w:object>
            </w:r>
            <w:r w:rsidRPr="00F17708">
              <w:rPr>
                <w:rFonts w:eastAsia="Calibri"/>
                <w:szCs w:val="26"/>
              </w:rPr>
              <w:t xml:space="preserve"> = </w:t>
            </w:r>
            <w:r w:rsidRPr="00F17708">
              <w:rPr>
                <w:rFonts w:eastAsia="Calibri"/>
                <w:kern w:val="2"/>
                <w:position w:val="-4"/>
                <w:sz w:val="22"/>
                <w:szCs w:val="26"/>
                <w14:ligatures w14:val="standardContextual"/>
              </w:rPr>
              <w:object w:dxaOrig="700" w:dyaOrig="380" w14:anchorId="2CF72C26">
                <v:shape id="_x0000_i2135" type="#_x0000_t75" style="width:33pt;height:17.25pt" o:ole="">
                  <v:imagedata r:id="rId2052" o:title=""/>
                </v:shape>
                <o:OLEObject Type="Embed" ProgID="Equation.DSMT4" ShapeID="_x0000_i2135" DrawAspect="Content" ObjectID="_1806862443" r:id="rId2053"/>
              </w:object>
            </w:r>
            <w:r w:rsidRPr="00F17708">
              <w:rPr>
                <w:rFonts w:eastAsia="Calibri"/>
                <w:szCs w:val="26"/>
              </w:rPr>
              <w:t xml:space="preserve"> ≈ 37</w:t>
            </w:r>
            <w:r w:rsidRPr="00F17708">
              <w:rPr>
                <w:rFonts w:eastAsia="Calibri"/>
                <w:szCs w:val="26"/>
                <w:vertAlign w:val="superscript"/>
              </w:rPr>
              <w:t>0</w:t>
            </w:r>
            <w:r w:rsidRPr="00F17708">
              <w:rPr>
                <w:rFonts w:eastAsia="Calibri"/>
                <w:szCs w:val="26"/>
              </w:rPr>
              <w:t xml:space="preserve">  (cùng phụ </w:t>
            </w:r>
            <w:r w:rsidRPr="00F17708">
              <w:rPr>
                <w:rFonts w:eastAsia="Calibri"/>
                <w:kern w:val="2"/>
                <w:position w:val="-4"/>
                <w:sz w:val="22"/>
                <w:szCs w:val="26"/>
                <w14:ligatures w14:val="standardContextual"/>
              </w:rPr>
              <w:object w:dxaOrig="720" w:dyaOrig="360" w14:anchorId="21657F54">
                <v:shape id="_x0000_i2136" type="#_x0000_t75" style="width:33pt;height:17.25pt" o:ole="">
                  <v:imagedata r:id="rId2054" o:title=""/>
                </v:shape>
                <o:OLEObject Type="Embed" ProgID="Equation.DSMT4" ShapeID="_x0000_i2136" DrawAspect="Content" ObjectID="_1806862444" r:id="rId2055"/>
              </w:object>
            </w:r>
            <w:r w:rsidRPr="00F17708">
              <w:rPr>
                <w:rFonts w:eastAsia="Calibri"/>
                <w:szCs w:val="26"/>
              </w:rPr>
              <w:t>)</w:t>
            </w:r>
          </w:p>
          <w:p w14:paraId="7BBD740D" w14:textId="77777777" w:rsidR="00F17708" w:rsidRPr="00F17708" w:rsidRDefault="00F17708" w:rsidP="00F17708">
            <w:pPr>
              <w:rPr>
                <w:rFonts w:eastAsia="Calibri"/>
                <w:szCs w:val="26"/>
                <w:vertAlign w:val="subscript"/>
              </w:rPr>
            </w:pPr>
            <w:r w:rsidRPr="00F17708">
              <w:rPr>
                <w:rFonts w:eastAsia="Calibri"/>
                <w:szCs w:val="26"/>
              </w:rPr>
              <w:t>S</w:t>
            </w:r>
            <w:r w:rsidRPr="00F17708">
              <w:rPr>
                <w:rFonts w:eastAsia="Calibri"/>
                <w:szCs w:val="26"/>
                <w:vertAlign w:val="subscript"/>
              </w:rPr>
              <w:t>cỏ</w:t>
            </w:r>
            <w:r w:rsidRPr="00F17708">
              <w:rPr>
                <w:rFonts w:eastAsia="Calibri"/>
                <w:szCs w:val="26"/>
              </w:rPr>
              <w:t xml:space="preserve"> = S</w:t>
            </w:r>
            <w:r w:rsidRPr="00F17708">
              <w:rPr>
                <w:rFonts w:eastAsia="Calibri"/>
                <w:szCs w:val="26"/>
                <w:vertAlign w:val="subscript"/>
              </w:rPr>
              <w:t>∆MAB</w:t>
            </w:r>
            <w:r w:rsidRPr="00F17708">
              <w:rPr>
                <w:rFonts w:eastAsia="Calibri"/>
                <w:szCs w:val="26"/>
              </w:rPr>
              <w:t xml:space="preserve"> + S</w:t>
            </w:r>
            <w:r w:rsidRPr="00F17708">
              <w:rPr>
                <w:rFonts w:eastAsia="Calibri"/>
                <w:szCs w:val="26"/>
                <w:vertAlign w:val="subscript"/>
              </w:rPr>
              <w:t>quạt AMD</w:t>
            </w:r>
            <w:r w:rsidRPr="00F17708">
              <w:rPr>
                <w:rFonts w:eastAsia="Calibri"/>
                <w:szCs w:val="26"/>
              </w:rPr>
              <w:t xml:space="preserve"> + S</w:t>
            </w:r>
            <w:r w:rsidRPr="00F17708">
              <w:rPr>
                <w:rFonts w:eastAsia="Calibri"/>
                <w:szCs w:val="26"/>
                <w:vertAlign w:val="subscript"/>
              </w:rPr>
              <w:t>quạt BME</w:t>
            </w:r>
          </w:p>
          <w:p w14:paraId="2E1A0578" w14:textId="77777777" w:rsidR="00F17708" w:rsidRPr="00F17708" w:rsidRDefault="00F17708" w:rsidP="00F17708">
            <w:pPr>
              <w:rPr>
                <w:rFonts w:eastAsia="Calibri"/>
                <w:szCs w:val="26"/>
              </w:rPr>
            </w:pPr>
            <w:r w:rsidRPr="00F17708">
              <w:rPr>
                <w:rFonts w:eastAsia="Calibri"/>
                <w:szCs w:val="26"/>
                <w:vertAlign w:val="subscript"/>
              </w:rPr>
              <w:t xml:space="preserve">         </w:t>
            </w:r>
            <w:r w:rsidRPr="00F17708">
              <w:rPr>
                <w:rFonts w:eastAsia="Calibri"/>
                <w:szCs w:val="26"/>
              </w:rPr>
              <w:t xml:space="preserve">≈ </w:t>
            </w:r>
            <w:r w:rsidRPr="00F17708">
              <w:rPr>
                <w:rFonts w:eastAsia="Calibri"/>
                <w:kern w:val="2"/>
                <w:position w:val="-26"/>
                <w:sz w:val="22"/>
                <w:szCs w:val="26"/>
                <w14:ligatures w14:val="standardContextual"/>
              </w:rPr>
              <w:object w:dxaOrig="4900" w:dyaOrig="700" w14:anchorId="4DD284F8">
                <v:shape id="_x0000_i2137" type="#_x0000_t75" style="width:245.25pt;height:35.25pt" o:ole="">
                  <v:imagedata r:id="rId2056" o:title=""/>
                </v:shape>
                <o:OLEObject Type="Embed" ProgID="Equation.DSMT4" ShapeID="_x0000_i2137" DrawAspect="Content" ObjectID="_1806862445" r:id="rId2057"/>
              </w:object>
            </w:r>
          </w:p>
          <w:p w14:paraId="3750920E" w14:textId="77777777" w:rsidR="00F17708" w:rsidRPr="00F17708" w:rsidRDefault="00F17708" w:rsidP="00F17708">
            <w:pPr>
              <w:rPr>
                <w:rFonts w:eastAsia="Calibri"/>
                <w:szCs w:val="26"/>
              </w:rPr>
            </w:pPr>
            <w:r w:rsidRPr="00F17708">
              <w:rPr>
                <w:rFonts w:eastAsia="Calibri"/>
                <w:szCs w:val="26"/>
              </w:rPr>
              <w:t>Vậy diện tích cỏ mà hai con dê có thể ăn là 1630,6 (m</w:t>
            </w:r>
            <w:r w:rsidRPr="00F17708">
              <w:rPr>
                <w:rFonts w:eastAsia="Calibri"/>
                <w:szCs w:val="26"/>
                <w:vertAlign w:val="superscript"/>
              </w:rPr>
              <w:t>2</w:t>
            </w:r>
            <w:r w:rsidRPr="00F17708">
              <w:rPr>
                <w:rFonts w:eastAsia="Calibri"/>
                <w:szCs w:val="26"/>
              </w:rPr>
              <w:t>)</w:t>
            </w:r>
          </w:p>
        </w:tc>
        <w:tc>
          <w:tcPr>
            <w:tcW w:w="808" w:type="dxa"/>
          </w:tcPr>
          <w:p w14:paraId="28FFE52D"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2F13EF3A" w14:textId="77777777" w:rsidTr="007D284D">
        <w:tc>
          <w:tcPr>
            <w:tcW w:w="772" w:type="dxa"/>
          </w:tcPr>
          <w:p w14:paraId="4D2EFC9D" w14:textId="77777777" w:rsidR="00F17708" w:rsidRPr="00F17708" w:rsidRDefault="00F17708" w:rsidP="00F17708">
            <w:pPr>
              <w:rPr>
                <w:rFonts w:eastAsia="Calibri"/>
                <w:b/>
                <w:bCs/>
                <w:szCs w:val="26"/>
              </w:rPr>
            </w:pPr>
            <w:r w:rsidRPr="00F17708">
              <w:rPr>
                <w:rFonts w:eastAsia="Calibri"/>
                <w:b/>
                <w:bCs/>
                <w:szCs w:val="26"/>
              </w:rPr>
              <w:t>4)</w:t>
            </w:r>
          </w:p>
        </w:tc>
        <w:tc>
          <w:tcPr>
            <w:tcW w:w="7770" w:type="dxa"/>
          </w:tcPr>
          <w:p w14:paraId="1E9E03F4" w14:textId="77777777" w:rsidR="00F17708" w:rsidRPr="00F17708" w:rsidRDefault="00F17708" w:rsidP="00F17708">
            <w:pPr>
              <w:rPr>
                <w:rFonts w:eastAsia="Calibri"/>
                <w:szCs w:val="26"/>
                <w:lang w:val="pt-BR"/>
              </w:rPr>
            </w:pPr>
            <w:r w:rsidRPr="00F17708">
              <w:rPr>
                <w:rFonts w:eastAsia="Calibri"/>
                <w:szCs w:val="26"/>
                <w:lang w:val="pt-BR"/>
              </w:rPr>
              <w:t>Gọi x (đồng) là giá ban đầu của đôi giày ( x &gt; 0)</w:t>
            </w:r>
          </w:p>
          <w:p w14:paraId="2F0A7737" w14:textId="77777777" w:rsidR="00F17708" w:rsidRPr="00F17708" w:rsidRDefault="00F17708" w:rsidP="00F17708">
            <w:pPr>
              <w:rPr>
                <w:rFonts w:eastAsia="Calibri"/>
                <w:szCs w:val="26"/>
                <w:lang w:val="pt-BR"/>
              </w:rPr>
            </w:pPr>
            <w:r w:rsidRPr="00F17708">
              <w:rPr>
                <w:rFonts w:eastAsia="Calibri"/>
                <w:szCs w:val="26"/>
                <w:lang w:val="pt-BR"/>
              </w:rPr>
              <w:t>Theo đề bài ta có phương trình:</w:t>
            </w:r>
          </w:p>
          <w:p w14:paraId="3F8C4F13" w14:textId="77777777" w:rsidR="00F17708" w:rsidRPr="00F17708" w:rsidRDefault="00F17708" w:rsidP="00F17708">
            <w:pPr>
              <w:rPr>
                <w:rFonts w:eastAsia="Calibri"/>
                <w:szCs w:val="26"/>
                <w:lang w:val="pt-BR"/>
              </w:rPr>
            </w:pPr>
            <w:r w:rsidRPr="00F17708">
              <w:rPr>
                <w:rFonts w:eastAsia="Calibri"/>
                <w:szCs w:val="26"/>
                <w:lang w:val="pt-BR"/>
              </w:rPr>
              <w:t>x + (100% - 30%)x + 50% x = 1320000</w:t>
            </w:r>
          </w:p>
        </w:tc>
        <w:tc>
          <w:tcPr>
            <w:tcW w:w="808" w:type="dxa"/>
          </w:tcPr>
          <w:p w14:paraId="04C25A6E"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3FF2007A" w14:textId="77777777" w:rsidTr="007D284D">
        <w:tc>
          <w:tcPr>
            <w:tcW w:w="772" w:type="dxa"/>
          </w:tcPr>
          <w:p w14:paraId="2ACD3F91" w14:textId="77777777" w:rsidR="00F17708" w:rsidRPr="00F17708" w:rsidRDefault="00F17708" w:rsidP="00F17708">
            <w:pPr>
              <w:rPr>
                <w:rFonts w:eastAsia="Calibri"/>
                <w:b/>
                <w:bCs/>
                <w:szCs w:val="26"/>
              </w:rPr>
            </w:pPr>
          </w:p>
        </w:tc>
        <w:tc>
          <w:tcPr>
            <w:tcW w:w="7770" w:type="dxa"/>
          </w:tcPr>
          <w:p w14:paraId="1F0C59B2" w14:textId="77777777" w:rsidR="00F17708" w:rsidRPr="00F17708" w:rsidRDefault="00F17708" w:rsidP="00F17708">
            <w:pPr>
              <w:rPr>
                <w:rFonts w:eastAsia="Calibri"/>
                <w:szCs w:val="26"/>
                <w:lang w:val="pt-BR"/>
              </w:rPr>
            </w:pPr>
            <w:r w:rsidRPr="00F17708">
              <w:rPr>
                <w:rFonts w:eastAsia="Calibri"/>
                <w:kern w:val="2"/>
                <w:position w:val="-10"/>
                <w:sz w:val="22"/>
                <w:szCs w:val="26"/>
                <w:lang w:val="pt-BR"/>
                <w14:ligatures w14:val="standardContextual"/>
              </w:rPr>
              <w:object w:dxaOrig="3840" w:dyaOrig="340" w14:anchorId="2043F490">
                <v:shape id="_x0000_i2138" type="#_x0000_t75" style="width:192pt;height:17.25pt" o:ole="">
                  <v:imagedata r:id="rId2058" o:title=""/>
                </v:shape>
                <o:OLEObject Type="Embed" ProgID="Equation.DSMT4" ShapeID="_x0000_i2138" DrawAspect="Content" ObjectID="_1806862446" r:id="rId2059"/>
              </w:object>
            </w:r>
            <w:r w:rsidRPr="00F17708">
              <w:rPr>
                <w:rFonts w:eastAsia="Calibri"/>
                <w:szCs w:val="26"/>
                <w:lang w:val="pt-BR"/>
              </w:rPr>
              <w:t xml:space="preserve"> (nhận)</w:t>
            </w:r>
          </w:p>
          <w:p w14:paraId="37D9C819" w14:textId="77777777" w:rsidR="00F17708" w:rsidRPr="00F17708" w:rsidRDefault="00F17708" w:rsidP="00F17708">
            <w:pPr>
              <w:rPr>
                <w:rFonts w:eastAsia="Calibri"/>
                <w:szCs w:val="26"/>
                <w:lang w:val="pt-BR"/>
              </w:rPr>
            </w:pPr>
            <w:r w:rsidRPr="00F17708">
              <w:rPr>
                <w:rFonts w:eastAsia="Calibri"/>
                <w:szCs w:val="26"/>
                <w:lang w:val="pt-BR"/>
              </w:rPr>
              <w:t>Vậy giá ban đầu của đôi giày là 6000000 đồng</w:t>
            </w:r>
          </w:p>
        </w:tc>
        <w:tc>
          <w:tcPr>
            <w:tcW w:w="808" w:type="dxa"/>
          </w:tcPr>
          <w:p w14:paraId="38DE3708"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7278DFE9" w14:textId="77777777" w:rsidTr="007D284D">
        <w:tc>
          <w:tcPr>
            <w:tcW w:w="772" w:type="dxa"/>
          </w:tcPr>
          <w:p w14:paraId="4209289A" w14:textId="77777777" w:rsidR="00F17708" w:rsidRPr="00F17708" w:rsidRDefault="00F17708" w:rsidP="00F17708">
            <w:pPr>
              <w:rPr>
                <w:rFonts w:eastAsia="Calibri"/>
                <w:b/>
                <w:bCs/>
                <w:szCs w:val="26"/>
              </w:rPr>
            </w:pPr>
            <w:r w:rsidRPr="00F17708">
              <w:rPr>
                <w:rFonts w:eastAsia="Calibri"/>
                <w:b/>
                <w:bCs/>
                <w:szCs w:val="26"/>
              </w:rPr>
              <w:t>5)</w:t>
            </w:r>
          </w:p>
        </w:tc>
        <w:tc>
          <w:tcPr>
            <w:tcW w:w="7770" w:type="dxa"/>
          </w:tcPr>
          <w:p w14:paraId="74678571" w14:textId="77777777" w:rsidR="00F17708" w:rsidRPr="00F17708" w:rsidRDefault="00F17708" w:rsidP="00F17708">
            <w:pPr>
              <w:rPr>
                <w:rFonts w:eastAsia="Calibri"/>
                <w:bCs/>
                <w:szCs w:val="26"/>
              </w:rPr>
            </w:pPr>
            <w:r w:rsidRPr="00F17708">
              <w:rPr>
                <w:rFonts w:eastAsia="Calibri"/>
                <w:bCs/>
                <w:szCs w:val="26"/>
              </w:rPr>
              <w:t>Thể tích của phần nước dâng lên: 16,7.0,82 = 13,694cm</w:t>
            </w:r>
            <w:r w:rsidRPr="00F17708">
              <w:rPr>
                <w:rFonts w:eastAsia="Calibri"/>
                <w:bCs/>
                <w:szCs w:val="26"/>
                <w:vertAlign w:val="superscript"/>
              </w:rPr>
              <w:t>3</w:t>
            </w:r>
            <w:r w:rsidRPr="00F17708">
              <w:rPr>
                <w:rFonts w:eastAsia="Calibri"/>
                <w:bCs/>
                <w:szCs w:val="26"/>
              </w:rPr>
              <w:t xml:space="preserve">                      </w:t>
            </w:r>
          </w:p>
        </w:tc>
        <w:tc>
          <w:tcPr>
            <w:tcW w:w="808" w:type="dxa"/>
          </w:tcPr>
          <w:p w14:paraId="427736AA"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0010EE24" w14:textId="77777777" w:rsidTr="007D284D">
        <w:tc>
          <w:tcPr>
            <w:tcW w:w="772" w:type="dxa"/>
          </w:tcPr>
          <w:p w14:paraId="2232EAC7" w14:textId="77777777" w:rsidR="00F17708" w:rsidRPr="00F17708" w:rsidRDefault="00F17708" w:rsidP="00F17708">
            <w:pPr>
              <w:rPr>
                <w:rFonts w:eastAsia="Calibri"/>
                <w:b/>
                <w:bCs/>
                <w:szCs w:val="26"/>
              </w:rPr>
            </w:pPr>
          </w:p>
        </w:tc>
        <w:tc>
          <w:tcPr>
            <w:tcW w:w="7770" w:type="dxa"/>
          </w:tcPr>
          <w:p w14:paraId="166594F5" w14:textId="77777777" w:rsidR="00F17708" w:rsidRPr="00F17708" w:rsidRDefault="00F17708" w:rsidP="00F17708">
            <w:pPr>
              <w:jc w:val="both"/>
              <w:rPr>
                <w:rFonts w:eastAsia="Calibri"/>
                <w:bCs/>
                <w:szCs w:val="26"/>
              </w:rPr>
            </w:pPr>
            <w:r w:rsidRPr="00F17708">
              <w:rPr>
                <w:rFonts w:eastAsia="Calibri"/>
                <w:bCs/>
                <w:szCs w:val="26"/>
              </w:rPr>
              <w:t xml:space="preserve">Thể tích quả trứng bằng thể tích nước dâng lên </w:t>
            </w:r>
          </w:p>
          <w:p w14:paraId="52104B7A" w14:textId="77777777" w:rsidR="00F17708" w:rsidRPr="00F17708" w:rsidRDefault="00F17708" w:rsidP="00F17708">
            <w:pPr>
              <w:rPr>
                <w:rFonts w:eastAsia="Calibri"/>
                <w:bCs/>
                <w:szCs w:val="26"/>
              </w:rPr>
            </w:pPr>
            <w:r w:rsidRPr="00F17708">
              <w:rPr>
                <w:rFonts w:eastAsia="Calibri"/>
                <w:bCs/>
                <w:szCs w:val="26"/>
              </w:rPr>
              <w:sym w:font="Symbol" w:char="F0DE"/>
            </w:r>
            <w:r w:rsidRPr="00F17708">
              <w:rPr>
                <w:rFonts w:eastAsia="Calibri"/>
                <w:bCs/>
                <w:szCs w:val="26"/>
              </w:rPr>
              <w:t xml:space="preserve"> Thể tích của quả trứng là 13,694cm</w:t>
            </w:r>
            <w:r w:rsidRPr="00F17708">
              <w:rPr>
                <w:rFonts w:eastAsia="Calibri"/>
                <w:bCs/>
                <w:szCs w:val="26"/>
                <w:vertAlign w:val="superscript"/>
              </w:rPr>
              <w:t>3</w:t>
            </w:r>
          </w:p>
        </w:tc>
        <w:tc>
          <w:tcPr>
            <w:tcW w:w="808" w:type="dxa"/>
          </w:tcPr>
          <w:p w14:paraId="562C644E"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62DDA3FC" w14:textId="77777777" w:rsidTr="007D284D">
        <w:tc>
          <w:tcPr>
            <w:tcW w:w="772" w:type="dxa"/>
          </w:tcPr>
          <w:p w14:paraId="248C7A7A" w14:textId="77777777" w:rsidR="00F17708" w:rsidRPr="00F17708" w:rsidRDefault="00F17708" w:rsidP="00F17708">
            <w:pPr>
              <w:rPr>
                <w:rFonts w:eastAsia="Calibri"/>
                <w:b/>
                <w:bCs/>
                <w:szCs w:val="26"/>
              </w:rPr>
            </w:pPr>
            <w:r w:rsidRPr="00F17708">
              <w:rPr>
                <w:rFonts w:eastAsia="Calibri"/>
                <w:b/>
                <w:bCs/>
                <w:szCs w:val="26"/>
              </w:rPr>
              <w:t>6)</w:t>
            </w:r>
          </w:p>
        </w:tc>
        <w:tc>
          <w:tcPr>
            <w:tcW w:w="7770" w:type="dxa"/>
          </w:tcPr>
          <w:p w14:paraId="3C4351EB" w14:textId="77777777" w:rsidR="00F17708" w:rsidRPr="00F17708" w:rsidRDefault="00F17708" w:rsidP="00F17708">
            <w:pPr>
              <w:rPr>
                <w:rFonts w:eastAsia="Calibri"/>
                <w:szCs w:val="26"/>
              </w:rPr>
            </w:pPr>
            <w:r w:rsidRPr="00F17708">
              <w:rPr>
                <w:rFonts w:eastAsia="Calibri"/>
                <w:szCs w:val="26"/>
              </w:rPr>
              <w:t xml:space="preserve">Số tiền khối 9  góp được là: </w:t>
            </w:r>
          </w:p>
          <w:p w14:paraId="7DAA834D" w14:textId="77777777" w:rsidR="00F17708" w:rsidRPr="00F17708" w:rsidRDefault="00F17708" w:rsidP="00F17708">
            <w:pPr>
              <w:rPr>
                <w:rFonts w:eastAsia="Calibri"/>
                <w:szCs w:val="26"/>
              </w:rPr>
            </w:pPr>
            <w:r w:rsidRPr="00F17708">
              <w:rPr>
                <w:rFonts w:eastAsia="Calibri"/>
                <w:szCs w:val="26"/>
              </w:rPr>
              <w:t>1 575 000 – 1 225 000 = 350 000 (đồng)</w:t>
            </w:r>
          </w:p>
        </w:tc>
        <w:tc>
          <w:tcPr>
            <w:tcW w:w="808" w:type="dxa"/>
          </w:tcPr>
          <w:p w14:paraId="117C2680" w14:textId="77777777" w:rsidR="00F17708" w:rsidRPr="00F17708" w:rsidRDefault="00F17708" w:rsidP="00F17708">
            <w:pPr>
              <w:rPr>
                <w:rFonts w:eastAsia="Calibri"/>
                <w:b/>
                <w:bCs/>
                <w:szCs w:val="26"/>
              </w:rPr>
            </w:pPr>
            <w:r w:rsidRPr="00F17708">
              <w:rPr>
                <w:rFonts w:eastAsia="Calibri"/>
                <w:b/>
                <w:bCs/>
                <w:szCs w:val="26"/>
              </w:rPr>
              <w:t>0,25</w:t>
            </w:r>
          </w:p>
        </w:tc>
      </w:tr>
      <w:tr w:rsidR="00F17708" w:rsidRPr="00F17708" w14:paraId="761C104F" w14:textId="77777777" w:rsidTr="007D284D">
        <w:tc>
          <w:tcPr>
            <w:tcW w:w="772" w:type="dxa"/>
          </w:tcPr>
          <w:p w14:paraId="6BE8F02F" w14:textId="77777777" w:rsidR="00F17708" w:rsidRPr="00F17708" w:rsidRDefault="00F17708" w:rsidP="00F17708">
            <w:pPr>
              <w:rPr>
                <w:rFonts w:eastAsia="Calibri"/>
                <w:b/>
                <w:bCs/>
                <w:szCs w:val="26"/>
              </w:rPr>
            </w:pPr>
          </w:p>
        </w:tc>
        <w:tc>
          <w:tcPr>
            <w:tcW w:w="7770" w:type="dxa"/>
          </w:tcPr>
          <w:p w14:paraId="62531BA8" w14:textId="77777777" w:rsidR="00F17708" w:rsidRPr="00F17708" w:rsidRDefault="00F17708" w:rsidP="00F17708">
            <w:pPr>
              <w:rPr>
                <w:rFonts w:eastAsia="Calibri"/>
                <w:szCs w:val="26"/>
              </w:rPr>
            </w:pPr>
            <w:r w:rsidRPr="00F17708">
              <w:rPr>
                <w:rFonts w:eastAsia="Calibri"/>
                <w:szCs w:val="26"/>
              </w:rPr>
              <w:t xml:space="preserve">Số tiền giấy vụn khối 7 góp được là: </w:t>
            </w:r>
          </w:p>
          <w:p w14:paraId="2958DB1E" w14:textId="77777777" w:rsidR="00F17708" w:rsidRPr="00F17708" w:rsidRDefault="00F17708" w:rsidP="00F17708">
            <w:pPr>
              <w:rPr>
                <w:rFonts w:eastAsia="Calibri"/>
                <w:szCs w:val="26"/>
              </w:rPr>
            </w:pPr>
            <w:r w:rsidRPr="00F17708">
              <w:rPr>
                <w:rFonts w:eastAsia="Calibri"/>
                <w:szCs w:val="26"/>
              </w:rPr>
              <w:t>1 225 000 – 810 000 = 415 000(đồng)</w:t>
            </w:r>
          </w:p>
        </w:tc>
        <w:tc>
          <w:tcPr>
            <w:tcW w:w="808" w:type="dxa"/>
          </w:tcPr>
          <w:p w14:paraId="50DAD4A1" w14:textId="77777777" w:rsidR="00F17708" w:rsidRPr="00F17708" w:rsidRDefault="00F17708" w:rsidP="00F17708">
            <w:pPr>
              <w:rPr>
                <w:rFonts w:eastAsia="Calibri"/>
                <w:b/>
                <w:bCs/>
                <w:szCs w:val="26"/>
              </w:rPr>
            </w:pPr>
            <w:r w:rsidRPr="00F17708">
              <w:rPr>
                <w:rFonts w:eastAsia="Calibri"/>
                <w:b/>
                <w:bCs/>
                <w:szCs w:val="26"/>
              </w:rPr>
              <w:t>0,25</w:t>
            </w:r>
          </w:p>
        </w:tc>
      </w:tr>
      <w:tr w:rsidR="00F17708" w:rsidRPr="00F17708" w14:paraId="5B9B89B9" w14:textId="77777777" w:rsidTr="007D284D">
        <w:tc>
          <w:tcPr>
            <w:tcW w:w="772" w:type="dxa"/>
          </w:tcPr>
          <w:p w14:paraId="2DAA8F27" w14:textId="77777777" w:rsidR="00F17708" w:rsidRPr="00F17708" w:rsidRDefault="00F17708" w:rsidP="00F17708">
            <w:pPr>
              <w:rPr>
                <w:rFonts w:eastAsia="Calibri"/>
                <w:b/>
                <w:bCs/>
                <w:szCs w:val="26"/>
              </w:rPr>
            </w:pPr>
          </w:p>
        </w:tc>
        <w:tc>
          <w:tcPr>
            <w:tcW w:w="7770" w:type="dxa"/>
          </w:tcPr>
          <w:p w14:paraId="034286BD" w14:textId="77777777" w:rsidR="00F17708" w:rsidRPr="00F17708" w:rsidRDefault="00F17708" w:rsidP="00F17708">
            <w:pPr>
              <w:rPr>
                <w:rFonts w:eastAsia="Calibri"/>
                <w:szCs w:val="26"/>
              </w:rPr>
            </w:pPr>
            <w:r w:rsidRPr="00F17708">
              <w:rPr>
                <w:rFonts w:eastAsia="Calibri"/>
                <w:szCs w:val="26"/>
              </w:rPr>
              <w:t>Số tiền giấy vụn khối 8 góp được là:</w:t>
            </w:r>
          </w:p>
          <w:p w14:paraId="2A37C3A6" w14:textId="77777777" w:rsidR="00F17708" w:rsidRPr="00F17708" w:rsidRDefault="00F17708" w:rsidP="00F17708">
            <w:pPr>
              <w:rPr>
                <w:rFonts w:eastAsia="Calibri"/>
                <w:szCs w:val="26"/>
              </w:rPr>
            </w:pPr>
            <w:r w:rsidRPr="00F17708">
              <w:rPr>
                <w:rFonts w:eastAsia="Calibri"/>
                <w:szCs w:val="26"/>
              </w:rPr>
              <w:t>1 145 000 – (350 000+415 000)=380 000 (đồng)</w:t>
            </w:r>
          </w:p>
        </w:tc>
        <w:tc>
          <w:tcPr>
            <w:tcW w:w="808" w:type="dxa"/>
          </w:tcPr>
          <w:p w14:paraId="3859799F" w14:textId="77777777" w:rsidR="00F17708" w:rsidRPr="00F17708" w:rsidRDefault="00F17708" w:rsidP="00F17708">
            <w:pPr>
              <w:rPr>
                <w:rFonts w:eastAsia="Calibri"/>
                <w:b/>
                <w:bCs/>
                <w:szCs w:val="26"/>
              </w:rPr>
            </w:pPr>
            <w:r w:rsidRPr="00F17708">
              <w:rPr>
                <w:rFonts w:eastAsia="Calibri"/>
                <w:b/>
                <w:bCs/>
                <w:szCs w:val="26"/>
              </w:rPr>
              <w:t>0,25</w:t>
            </w:r>
          </w:p>
        </w:tc>
      </w:tr>
      <w:tr w:rsidR="00F17708" w:rsidRPr="00F17708" w14:paraId="20311A66" w14:textId="77777777" w:rsidTr="007D284D">
        <w:tc>
          <w:tcPr>
            <w:tcW w:w="772" w:type="dxa"/>
          </w:tcPr>
          <w:p w14:paraId="78FF6A8D" w14:textId="77777777" w:rsidR="00F17708" w:rsidRPr="00F17708" w:rsidRDefault="00F17708" w:rsidP="00F17708">
            <w:pPr>
              <w:rPr>
                <w:rFonts w:eastAsia="Calibri"/>
                <w:b/>
                <w:bCs/>
                <w:szCs w:val="26"/>
              </w:rPr>
            </w:pPr>
          </w:p>
        </w:tc>
        <w:tc>
          <w:tcPr>
            <w:tcW w:w="7770" w:type="dxa"/>
          </w:tcPr>
          <w:p w14:paraId="79A79616" w14:textId="77777777" w:rsidR="00F17708" w:rsidRPr="00F17708" w:rsidRDefault="00F17708" w:rsidP="00F17708">
            <w:pPr>
              <w:rPr>
                <w:rFonts w:eastAsia="Calibri"/>
                <w:szCs w:val="26"/>
              </w:rPr>
            </w:pPr>
            <w:r w:rsidRPr="00F17708">
              <w:rPr>
                <w:rFonts w:eastAsia="Calibri"/>
                <w:szCs w:val="26"/>
              </w:rPr>
              <w:t xml:space="preserve">Số tiền khối  6 góp đươc là: </w:t>
            </w:r>
          </w:p>
          <w:p w14:paraId="2D35B55E" w14:textId="77777777" w:rsidR="00F17708" w:rsidRPr="00F17708" w:rsidRDefault="00F17708" w:rsidP="00F17708">
            <w:pPr>
              <w:rPr>
                <w:rFonts w:eastAsia="Calibri"/>
                <w:szCs w:val="26"/>
              </w:rPr>
            </w:pPr>
            <w:r w:rsidRPr="00F17708">
              <w:rPr>
                <w:rFonts w:eastAsia="Calibri"/>
                <w:szCs w:val="26"/>
              </w:rPr>
              <w:t>810 000 – 380 000 = 430 000 (đồng)</w:t>
            </w:r>
          </w:p>
        </w:tc>
        <w:tc>
          <w:tcPr>
            <w:tcW w:w="808" w:type="dxa"/>
          </w:tcPr>
          <w:p w14:paraId="007B95DE" w14:textId="77777777" w:rsidR="00F17708" w:rsidRPr="00F17708" w:rsidRDefault="00F17708" w:rsidP="00F17708">
            <w:pPr>
              <w:rPr>
                <w:rFonts w:eastAsia="Calibri"/>
                <w:b/>
                <w:bCs/>
                <w:szCs w:val="26"/>
              </w:rPr>
            </w:pPr>
            <w:r w:rsidRPr="00F17708">
              <w:rPr>
                <w:rFonts w:eastAsia="Calibri"/>
                <w:b/>
                <w:bCs/>
                <w:szCs w:val="26"/>
              </w:rPr>
              <w:t>0,25</w:t>
            </w:r>
          </w:p>
        </w:tc>
      </w:tr>
      <w:tr w:rsidR="00F17708" w:rsidRPr="00F17708" w14:paraId="6D6C7D4F" w14:textId="77777777" w:rsidTr="007D284D">
        <w:tc>
          <w:tcPr>
            <w:tcW w:w="772" w:type="dxa"/>
          </w:tcPr>
          <w:p w14:paraId="16CE901A" w14:textId="77777777" w:rsidR="00F17708" w:rsidRPr="00F17708" w:rsidRDefault="00F17708" w:rsidP="00F17708">
            <w:pPr>
              <w:rPr>
                <w:rFonts w:eastAsia="Calibri"/>
                <w:b/>
                <w:bCs/>
                <w:szCs w:val="26"/>
              </w:rPr>
            </w:pPr>
            <w:r w:rsidRPr="00F17708">
              <w:rPr>
                <w:rFonts w:eastAsia="Calibri"/>
                <w:b/>
                <w:bCs/>
                <w:szCs w:val="26"/>
              </w:rPr>
              <w:t>7a)</w:t>
            </w:r>
          </w:p>
        </w:tc>
        <w:tc>
          <w:tcPr>
            <w:tcW w:w="7770" w:type="dxa"/>
          </w:tcPr>
          <w:p w14:paraId="0D7AFAA5" w14:textId="77777777" w:rsidR="00F17708" w:rsidRPr="00F17708" w:rsidRDefault="00F17708" w:rsidP="00F17708">
            <w:pPr>
              <w:tabs>
                <w:tab w:val="left" w:pos="426"/>
                <w:tab w:val="left" w:pos="851"/>
                <w:tab w:val="left" w:pos="5103"/>
                <w:tab w:val="left" w:pos="5529"/>
              </w:tabs>
              <w:rPr>
                <w:rFonts w:eastAsia="Calibri"/>
                <w:szCs w:val="26"/>
              </w:rPr>
            </w:pPr>
            <w:r w:rsidRPr="00F17708">
              <w:rPr>
                <w:rFonts w:eastAsia="Calibri"/>
                <w:szCs w:val="26"/>
              </w:rPr>
              <w:t xml:space="preserve">Sản lượng xi măng vào năm 2020 là: </w:t>
            </w:r>
            <w:r w:rsidRPr="00F17708">
              <w:rPr>
                <w:rFonts w:eastAsia="Calibri"/>
                <w:kern w:val="2"/>
                <w:position w:val="-14"/>
                <w:sz w:val="22"/>
                <w:szCs w:val="26"/>
                <w14:ligatures w14:val="standardContextual"/>
              </w:rPr>
              <w:object w:dxaOrig="3420" w:dyaOrig="400" w14:anchorId="6A0A0350">
                <v:shape id="_x0000_i2139" type="#_x0000_t75" style="width:171pt;height:19.5pt" o:ole="">
                  <v:imagedata r:id="rId2060" o:title=""/>
                </v:shape>
                <o:OLEObject Type="Embed" ProgID="Equation.DSMT4" ShapeID="_x0000_i2139" DrawAspect="Content" ObjectID="_1806862447" r:id="rId2061"/>
              </w:object>
            </w:r>
            <w:r w:rsidRPr="00F17708">
              <w:rPr>
                <w:rFonts w:eastAsia="Calibri"/>
                <w:szCs w:val="26"/>
              </w:rPr>
              <w:t>(tấn)</w:t>
            </w:r>
          </w:p>
        </w:tc>
        <w:tc>
          <w:tcPr>
            <w:tcW w:w="808" w:type="dxa"/>
          </w:tcPr>
          <w:p w14:paraId="41EE48D2"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2E6FFBB2" w14:textId="77777777" w:rsidTr="007D284D">
        <w:tc>
          <w:tcPr>
            <w:tcW w:w="772" w:type="dxa"/>
          </w:tcPr>
          <w:p w14:paraId="76104020" w14:textId="77777777" w:rsidR="00F17708" w:rsidRPr="00F17708" w:rsidRDefault="00F17708" w:rsidP="00F17708">
            <w:pPr>
              <w:rPr>
                <w:rFonts w:eastAsia="Calibri"/>
                <w:b/>
                <w:bCs/>
                <w:szCs w:val="26"/>
              </w:rPr>
            </w:pPr>
            <w:r w:rsidRPr="00F17708">
              <w:rPr>
                <w:rFonts w:eastAsia="Calibri"/>
                <w:b/>
                <w:bCs/>
                <w:szCs w:val="26"/>
              </w:rPr>
              <w:t>7b)</w:t>
            </w:r>
          </w:p>
        </w:tc>
        <w:tc>
          <w:tcPr>
            <w:tcW w:w="7770" w:type="dxa"/>
          </w:tcPr>
          <w:p w14:paraId="6878F259" w14:textId="77777777" w:rsidR="00F17708" w:rsidRPr="00F17708" w:rsidRDefault="00F17708" w:rsidP="00F17708">
            <w:pPr>
              <w:tabs>
                <w:tab w:val="left" w:pos="426"/>
                <w:tab w:val="left" w:pos="851"/>
                <w:tab w:val="left" w:pos="5103"/>
                <w:tab w:val="left" w:pos="5529"/>
              </w:tabs>
              <w:jc w:val="both"/>
              <w:rPr>
                <w:rFonts w:eastAsia="Calibri"/>
                <w:szCs w:val="26"/>
                <w:lang w:val="fr-FR"/>
              </w:rPr>
            </w:pPr>
            <w:r w:rsidRPr="00F17708">
              <w:rPr>
                <w:rFonts w:eastAsia="Calibri"/>
                <w:szCs w:val="26"/>
                <w:lang w:val="fr-FR"/>
              </w:rPr>
              <w:t xml:space="preserve">Theo đề bài ta có: </w:t>
            </w:r>
            <w:r w:rsidRPr="00F17708">
              <w:rPr>
                <w:rFonts w:eastAsia="Calibri"/>
                <w:kern w:val="2"/>
                <w:position w:val="-10"/>
                <w:sz w:val="22"/>
                <w:szCs w:val="26"/>
                <w14:ligatures w14:val="standardContextual"/>
              </w:rPr>
              <w:object w:dxaOrig="2680" w:dyaOrig="320" w14:anchorId="1D2E0D73">
                <v:shape id="_x0000_i2140" type="#_x0000_t75" style="width:133.5pt;height:16.5pt" o:ole="">
                  <v:imagedata r:id="rId2062" o:title=""/>
                </v:shape>
                <o:OLEObject Type="Embed" ProgID="Equation.DSMT4" ShapeID="_x0000_i2140" DrawAspect="Content" ObjectID="_1806862448" r:id="rId2063"/>
              </w:object>
            </w:r>
            <w:r w:rsidRPr="00F17708">
              <w:rPr>
                <w:rFonts w:eastAsia="Calibri"/>
                <w:szCs w:val="26"/>
                <w:lang w:val="fr-FR"/>
              </w:rPr>
              <w:t>(năm)</w:t>
            </w:r>
          </w:p>
          <w:p w14:paraId="02F641BD" w14:textId="77777777" w:rsidR="00F17708" w:rsidRPr="00F17708" w:rsidRDefault="00F17708" w:rsidP="00F17708">
            <w:pPr>
              <w:tabs>
                <w:tab w:val="left" w:pos="426"/>
                <w:tab w:val="left" w:pos="851"/>
                <w:tab w:val="left" w:pos="5103"/>
                <w:tab w:val="left" w:pos="5529"/>
              </w:tabs>
              <w:jc w:val="both"/>
              <w:rPr>
                <w:rFonts w:eastAsia="Calibri"/>
                <w:szCs w:val="26"/>
                <w:lang w:val="fr-FR"/>
              </w:rPr>
            </w:pPr>
            <w:r w:rsidRPr="00F17708">
              <w:rPr>
                <w:rFonts w:eastAsia="Calibri"/>
                <w:szCs w:val="26"/>
                <w:lang w:val="fr-FR"/>
              </w:rPr>
              <w:t>Vậy nhà máy đạt sản lượng 535 tấn vào năm 2024</w:t>
            </w:r>
          </w:p>
        </w:tc>
        <w:tc>
          <w:tcPr>
            <w:tcW w:w="808" w:type="dxa"/>
          </w:tcPr>
          <w:p w14:paraId="3C44975F" w14:textId="77777777" w:rsidR="00F17708" w:rsidRPr="00F17708" w:rsidRDefault="00F17708" w:rsidP="00F17708">
            <w:pPr>
              <w:rPr>
                <w:rFonts w:eastAsia="Calibri"/>
                <w:b/>
                <w:bCs/>
                <w:szCs w:val="26"/>
              </w:rPr>
            </w:pPr>
            <w:r w:rsidRPr="00F17708">
              <w:rPr>
                <w:rFonts w:eastAsia="Calibri"/>
                <w:b/>
                <w:bCs/>
                <w:szCs w:val="26"/>
              </w:rPr>
              <w:t>0,5</w:t>
            </w:r>
          </w:p>
        </w:tc>
      </w:tr>
      <w:tr w:rsidR="00F17708" w:rsidRPr="00F17708" w14:paraId="0A457D57" w14:textId="77777777" w:rsidTr="007D284D">
        <w:tc>
          <w:tcPr>
            <w:tcW w:w="772" w:type="dxa"/>
          </w:tcPr>
          <w:p w14:paraId="1917A087" w14:textId="77777777" w:rsidR="00F17708" w:rsidRPr="00F17708" w:rsidRDefault="00F17708" w:rsidP="00F17708">
            <w:pPr>
              <w:rPr>
                <w:rFonts w:eastAsia="Calibri"/>
                <w:b/>
                <w:bCs/>
                <w:szCs w:val="26"/>
              </w:rPr>
            </w:pPr>
            <w:r w:rsidRPr="00F17708">
              <w:rPr>
                <w:rFonts w:eastAsia="Calibri"/>
                <w:b/>
                <w:bCs/>
                <w:szCs w:val="26"/>
              </w:rPr>
              <w:lastRenderedPageBreak/>
              <w:t>8a)</w:t>
            </w:r>
          </w:p>
        </w:tc>
        <w:tc>
          <w:tcPr>
            <w:tcW w:w="7770" w:type="dxa"/>
          </w:tcPr>
          <w:p w14:paraId="3A760BBF" w14:textId="77777777" w:rsidR="00F17708" w:rsidRPr="00F17708" w:rsidRDefault="00F17708" w:rsidP="00F17708">
            <w:pPr>
              <w:jc w:val="center"/>
              <w:rPr>
                <w:rFonts w:eastAsia="Calibri"/>
                <w:szCs w:val="26"/>
              </w:rPr>
            </w:pPr>
            <w:r w:rsidRPr="00F17708">
              <w:rPr>
                <w:rFonts w:eastAsia="Calibri"/>
                <w:noProof/>
                <w:szCs w:val="26"/>
                <w:lang w:val="en-US"/>
              </w:rPr>
              <w:drawing>
                <wp:inline distT="0" distB="0" distL="0" distR="0" wp14:anchorId="52126051" wp14:editId="2605E7E8">
                  <wp:extent cx="3087666" cy="1892407"/>
                  <wp:effectExtent l="0" t="0" r="0" b="0"/>
                  <wp:docPr id="1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64"/>
                          <a:srcRect/>
                          <a:stretch>
                            <a:fillRect/>
                          </a:stretch>
                        </pic:blipFill>
                        <pic:spPr bwMode="auto">
                          <a:xfrm>
                            <a:off x="0" y="0"/>
                            <a:ext cx="3087659" cy="1892403"/>
                          </a:xfrm>
                          <a:prstGeom prst="rect">
                            <a:avLst/>
                          </a:prstGeom>
                          <a:noFill/>
                          <a:ln w="9525">
                            <a:noFill/>
                            <a:miter lim="800000"/>
                            <a:headEnd/>
                            <a:tailEnd/>
                          </a:ln>
                        </pic:spPr>
                      </pic:pic>
                    </a:graphicData>
                  </a:graphic>
                </wp:inline>
              </w:drawing>
            </w:r>
          </w:p>
          <w:p w14:paraId="5DAD7AC6" w14:textId="77777777" w:rsidR="00F17708" w:rsidRPr="00F17708" w:rsidRDefault="00F17708" w:rsidP="00F17708">
            <w:pPr>
              <w:rPr>
                <w:rFonts w:eastAsia="Calibri"/>
                <w:szCs w:val="26"/>
              </w:rPr>
            </w:pPr>
          </w:p>
          <w:p w14:paraId="634BD658" w14:textId="77777777" w:rsidR="00F17708" w:rsidRPr="00F17708" w:rsidRDefault="00F17708" w:rsidP="00F17708">
            <w:pPr>
              <w:rPr>
                <w:rFonts w:eastAsia="Calibri"/>
                <w:szCs w:val="26"/>
              </w:rPr>
            </w:pPr>
          </w:p>
          <w:p w14:paraId="6F6AD4B1" w14:textId="77777777" w:rsidR="00F17708" w:rsidRPr="00F17708" w:rsidRDefault="00F17708" w:rsidP="00F17708">
            <w:pPr>
              <w:rPr>
                <w:rFonts w:eastAsia="Calibri"/>
                <w:szCs w:val="26"/>
              </w:rPr>
            </w:pPr>
            <w:r w:rsidRPr="00F17708">
              <w:rPr>
                <w:rFonts w:eastAsia="Calibri"/>
                <w:szCs w:val="26"/>
              </w:rPr>
              <w:t>Nên năm điểm M, A, O, N, B cùng thuộc đường tròn đường kính OM.</w:t>
            </w:r>
          </w:p>
          <w:p w14:paraId="706E8BA0" w14:textId="77777777" w:rsidR="00F17708" w:rsidRPr="00F17708" w:rsidRDefault="00F17708" w:rsidP="00F17708">
            <w:pPr>
              <w:rPr>
                <w:rFonts w:eastAsia="Calibri"/>
                <w:szCs w:val="26"/>
                <w:lang w:val="fr-FR"/>
              </w:rPr>
            </w:pPr>
            <w:r w:rsidRPr="00F17708">
              <w:rPr>
                <w:rFonts w:eastAsia="Calibri"/>
                <w:szCs w:val="26"/>
                <w:lang w:val="fr-FR"/>
              </w:rPr>
              <w:t>Tâm I của đường tròn là trung điểm của OM.</w:t>
            </w:r>
          </w:p>
        </w:tc>
        <w:tc>
          <w:tcPr>
            <w:tcW w:w="808" w:type="dxa"/>
          </w:tcPr>
          <w:p w14:paraId="5BEF66BE" w14:textId="77777777" w:rsidR="00F17708" w:rsidRPr="00F17708" w:rsidRDefault="00F17708" w:rsidP="00F17708">
            <w:pPr>
              <w:rPr>
                <w:rFonts w:eastAsia="Calibri"/>
                <w:b/>
                <w:bCs/>
                <w:szCs w:val="26"/>
              </w:rPr>
            </w:pPr>
            <w:r w:rsidRPr="00F17708">
              <w:rPr>
                <w:rFonts w:eastAsia="Calibri"/>
                <w:b/>
                <w:bCs/>
                <w:szCs w:val="26"/>
              </w:rPr>
              <w:t>1,5</w:t>
            </w:r>
          </w:p>
        </w:tc>
      </w:tr>
      <w:tr w:rsidR="00F17708" w:rsidRPr="00F17708" w14:paraId="79D6839C" w14:textId="77777777" w:rsidTr="007D284D">
        <w:tc>
          <w:tcPr>
            <w:tcW w:w="772" w:type="dxa"/>
          </w:tcPr>
          <w:p w14:paraId="26E61ED1" w14:textId="77777777" w:rsidR="00F17708" w:rsidRPr="00F17708" w:rsidRDefault="00F17708" w:rsidP="00F17708">
            <w:pPr>
              <w:rPr>
                <w:rFonts w:eastAsia="Calibri"/>
                <w:b/>
                <w:bCs/>
                <w:szCs w:val="26"/>
              </w:rPr>
            </w:pPr>
            <w:r w:rsidRPr="00F17708">
              <w:rPr>
                <w:rFonts w:eastAsia="Calibri"/>
                <w:b/>
                <w:bCs/>
                <w:szCs w:val="26"/>
              </w:rPr>
              <w:t>8b)</w:t>
            </w:r>
          </w:p>
        </w:tc>
        <w:tc>
          <w:tcPr>
            <w:tcW w:w="7770" w:type="dxa"/>
          </w:tcPr>
          <w:p w14:paraId="6538F1D8" w14:textId="77777777" w:rsidR="00F17708" w:rsidRPr="00F17708" w:rsidRDefault="00F17708" w:rsidP="00F17708">
            <w:pPr>
              <w:rPr>
                <w:rFonts w:eastAsia="Calibri"/>
                <w:szCs w:val="26"/>
              </w:rPr>
            </w:pPr>
            <w:r w:rsidRPr="00F17708">
              <w:rPr>
                <w:rFonts w:eastAsia="Calibri"/>
                <w:szCs w:val="26"/>
              </w:rPr>
              <w:t xml:space="preserve">Xét đường tròn đi qua 5 điểm M, A, O, N, B </w:t>
            </w:r>
          </w:p>
          <w:p w14:paraId="54A2D4F8" w14:textId="77777777" w:rsidR="00F17708" w:rsidRPr="00F17708" w:rsidRDefault="00F17708" w:rsidP="00F17708">
            <w:pPr>
              <w:rPr>
                <w:rFonts w:eastAsia="Calibri"/>
                <w:szCs w:val="26"/>
              </w:rPr>
            </w:pPr>
            <w:r w:rsidRPr="00F17708">
              <w:rPr>
                <w:rFonts w:eastAsia="Calibri"/>
                <w:szCs w:val="26"/>
              </w:rPr>
              <w:t xml:space="preserve">Ta có MA = MB (tính chất hai tiếp tuyến) </w:t>
            </w:r>
          </w:p>
          <w:p w14:paraId="05D0FE59" w14:textId="77777777" w:rsidR="00F17708" w:rsidRPr="00F17708" w:rsidRDefault="00F17708" w:rsidP="00F17708">
            <w:pPr>
              <w:rPr>
                <w:rFonts w:eastAsia="Calibri"/>
                <w:szCs w:val="26"/>
              </w:rPr>
            </w:pPr>
            <w:r w:rsidRPr="00F17708">
              <w:rPr>
                <w:rFonts w:eastAsia="Calibri"/>
                <w:szCs w:val="26"/>
              </w:rPr>
              <w:t xml:space="preserve">Nên </w:t>
            </w:r>
            <w:r w:rsidRPr="00F17708">
              <w:rPr>
                <w:rFonts w:eastAsia="Calibri"/>
                <w:kern w:val="2"/>
                <w:position w:val="-6"/>
                <w:sz w:val="22"/>
                <w:szCs w:val="26"/>
                <w14:ligatures w14:val="standardContextual"/>
              </w:rPr>
              <w:object w:dxaOrig="1540" w:dyaOrig="380" w14:anchorId="0AC6B226">
                <v:shape id="_x0000_i2141" type="#_x0000_t75" style="width:77.25pt;height:19.5pt" o:ole="">
                  <v:imagedata r:id="rId2065" o:title=""/>
                </v:shape>
                <o:OLEObject Type="Embed" ProgID="Equation.DSMT4" ShapeID="_x0000_i2141" DrawAspect="Content" ObjectID="_1806862449" r:id="rId2066"/>
              </w:object>
            </w:r>
            <w:r w:rsidRPr="00F17708">
              <w:rPr>
                <w:rFonts w:eastAsia="Calibri"/>
                <w:szCs w:val="26"/>
              </w:rPr>
              <w:t xml:space="preserve"> (hai góc nhìn hai cạnh bằng nhau)</w:t>
            </w:r>
          </w:p>
          <w:p w14:paraId="3DBA3E0D" w14:textId="77777777" w:rsidR="00F17708" w:rsidRPr="00F17708" w:rsidRDefault="00F17708" w:rsidP="00F17708">
            <w:pPr>
              <w:rPr>
                <w:rFonts w:eastAsia="Calibri"/>
                <w:szCs w:val="26"/>
              </w:rPr>
            </w:pPr>
            <w:r w:rsidRPr="00F17708">
              <w:rPr>
                <w:rFonts w:eastAsia="Calibri"/>
                <w:szCs w:val="26"/>
              </w:rPr>
              <w:t>Nên tia NM là tia phân giác của góc ANB.</w:t>
            </w:r>
          </w:p>
          <w:p w14:paraId="2CEB4886" w14:textId="77777777" w:rsidR="00F17708" w:rsidRPr="00F17708" w:rsidRDefault="00F17708" w:rsidP="00F17708">
            <w:pPr>
              <w:rPr>
                <w:rFonts w:eastAsia="Calibri"/>
                <w:szCs w:val="26"/>
              </w:rPr>
            </w:pPr>
            <w:r w:rsidRPr="00F17708">
              <w:rPr>
                <w:rFonts w:eastAsia="Calibri"/>
                <w:szCs w:val="26"/>
              </w:rPr>
              <w:t xml:space="preserve">Ta có </w:t>
            </w:r>
            <w:r w:rsidRPr="00F17708">
              <w:rPr>
                <w:rFonts w:eastAsia="Calibri"/>
                <w:kern w:val="2"/>
                <w:position w:val="-4"/>
                <w:sz w:val="22"/>
                <w:szCs w:val="26"/>
                <w14:ligatures w14:val="standardContextual"/>
              </w:rPr>
              <w:object w:dxaOrig="1460" w:dyaOrig="380" w14:anchorId="03AD0638">
                <v:shape id="_x0000_i2142" type="#_x0000_t75" style="width:73.5pt;height:18.75pt" o:ole="">
                  <v:imagedata r:id="rId2067" o:title=""/>
                </v:shape>
                <o:OLEObject Type="Embed" ProgID="Equation.DSMT4" ShapeID="_x0000_i2142" DrawAspect="Content" ObjectID="_1806862450" r:id="rId2068"/>
              </w:object>
            </w:r>
            <w:r w:rsidRPr="00F17708">
              <w:rPr>
                <w:rFonts w:eastAsia="Calibri"/>
                <w:szCs w:val="26"/>
              </w:rPr>
              <w:t xml:space="preserve">(cùng chắn cung AB) </w:t>
            </w:r>
          </w:p>
          <w:p w14:paraId="594A0150" w14:textId="77777777" w:rsidR="00F17708" w:rsidRPr="00F17708" w:rsidRDefault="00F17708" w:rsidP="00F17708">
            <w:pPr>
              <w:rPr>
                <w:rFonts w:eastAsia="Calibri"/>
                <w:szCs w:val="26"/>
              </w:rPr>
            </w:pPr>
            <w:r w:rsidRPr="00F17708">
              <w:rPr>
                <w:rFonts w:eastAsia="Calibri"/>
                <w:szCs w:val="26"/>
              </w:rPr>
              <w:t xml:space="preserve">Và </w:t>
            </w:r>
            <w:r w:rsidRPr="00F17708">
              <w:rPr>
                <w:rFonts w:eastAsia="Calibri"/>
                <w:kern w:val="2"/>
                <w:position w:val="-6"/>
                <w:sz w:val="22"/>
                <w:szCs w:val="26"/>
                <w14:ligatures w14:val="standardContextual"/>
              </w:rPr>
              <w:object w:dxaOrig="1540" w:dyaOrig="400" w14:anchorId="1FD43E7B">
                <v:shape id="_x0000_i2143" type="#_x0000_t75" style="width:77.25pt;height:20.25pt" o:ole="">
                  <v:imagedata r:id="rId2069" o:title=""/>
                </v:shape>
                <o:OLEObject Type="Embed" ProgID="Equation.DSMT4" ShapeID="_x0000_i2143" DrawAspect="Content" ObjectID="_1806862451" r:id="rId2070"/>
              </w:object>
            </w:r>
            <w:r w:rsidRPr="00F17708">
              <w:rPr>
                <w:rFonts w:eastAsia="Calibri"/>
                <w:szCs w:val="26"/>
              </w:rPr>
              <w:t xml:space="preserve">(5 điểm M, A, O, N, B cùng thuộc đường tròn) </w:t>
            </w:r>
          </w:p>
          <w:p w14:paraId="07214297" w14:textId="77777777" w:rsidR="00F17708" w:rsidRPr="00F17708" w:rsidRDefault="00F17708" w:rsidP="00F17708">
            <w:pPr>
              <w:rPr>
                <w:rFonts w:eastAsia="Calibri"/>
                <w:szCs w:val="26"/>
              </w:rPr>
            </w:pPr>
            <w:r w:rsidRPr="00F17708">
              <w:rPr>
                <w:rFonts w:eastAsia="Calibri"/>
                <w:szCs w:val="26"/>
              </w:rPr>
              <w:t xml:space="preserve">Nên </w:t>
            </w:r>
            <w:r w:rsidRPr="00F17708">
              <w:rPr>
                <w:rFonts w:eastAsia="Calibri"/>
                <w:kern w:val="2"/>
                <w:position w:val="-6"/>
                <w:sz w:val="22"/>
                <w:szCs w:val="26"/>
                <w14:ligatures w14:val="standardContextual"/>
              </w:rPr>
              <w:object w:dxaOrig="1480" w:dyaOrig="400" w14:anchorId="2C6DA7A3">
                <v:shape id="_x0000_i2144" type="#_x0000_t75" style="width:74.25pt;height:20.25pt" o:ole="">
                  <v:imagedata r:id="rId2071" o:title=""/>
                </v:shape>
                <o:OLEObject Type="Embed" ProgID="Equation.DSMT4" ShapeID="_x0000_i2144" DrawAspect="Content" ObjectID="_1806862452" r:id="rId2072"/>
              </w:object>
            </w:r>
            <w:r w:rsidRPr="00F17708">
              <w:rPr>
                <w:rFonts w:eastAsia="Calibri"/>
                <w:szCs w:val="26"/>
              </w:rPr>
              <w:t>.</w:t>
            </w:r>
          </w:p>
          <w:p w14:paraId="22045D3E" w14:textId="77777777" w:rsidR="00F17708" w:rsidRPr="00F17708" w:rsidRDefault="00F17708" w:rsidP="00F17708">
            <w:pPr>
              <w:rPr>
                <w:rFonts w:eastAsia="Calibri"/>
                <w:szCs w:val="26"/>
              </w:rPr>
            </w:pPr>
            <w:r w:rsidRPr="00F17708">
              <w:rPr>
                <w:rFonts w:eastAsia="Calibri"/>
                <w:szCs w:val="26"/>
              </w:rPr>
              <w:t>Mà hai góc này ở vị trí đồng vị</w:t>
            </w:r>
          </w:p>
          <w:p w14:paraId="1C79EAD1" w14:textId="77777777" w:rsidR="00F17708" w:rsidRPr="00F17708" w:rsidRDefault="00F17708" w:rsidP="00F17708">
            <w:pPr>
              <w:rPr>
                <w:rFonts w:eastAsia="Calibri"/>
                <w:szCs w:val="26"/>
              </w:rPr>
            </w:pPr>
            <w:r w:rsidRPr="00F17708">
              <w:rPr>
                <w:rFonts w:eastAsia="Calibri"/>
                <w:szCs w:val="26"/>
              </w:rPr>
              <w:t>Nên AL // MD.</w:t>
            </w:r>
          </w:p>
        </w:tc>
        <w:tc>
          <w:tcPr>
            <w:tcW w:w="808" w:type="dxa"/>
          </w:tcPr>
          <w:p w14:paraId="0C321EDC" w14:textId="77777777" w:rsidR="00F17708" w:rsidRPr="00F17708" w:rsidRDefault="00F17708" w:rsidP="00F17708">
            <w:pPr>
              <w:rPr>
                <w:rFonts w:eastAsia="Calibri"/>
                <w:b/>
                <w:bCs/>
                <w:szCs w:val="26"/>
              </w:rPr>
            </w:pPr>
            <w:r w:rsidRPr="00F17708">
              <w:rPr>
                <w:rFonts w:eastAsia="Calibri"/>
                <w:b/>
                <w:bCs/>
                <w:szCs w:val="26"/>
              </w:rPr>
              <w:t>1,0</w:t>
            </w:r>
          </w:p>
        </w:tc>
      </w:tr>
    </w:tbl>
    <w:p w14:paraId="3583DF86" w14:textId="77777777" w:rsidR="00F17708" w:rsidRPr="00F17708" w:rsidRDefault="00F17708" w:rsidP="00F17708">
      <w:pPr>
        <w:rPr>
          <w:rFonts w:eastAsia="Calibri" w:cs="Times New Roman"/>
          <w:sz w:val="26"/>
          <w:szCs w:val="26"/>
        </w:rPr>
      </w:pPr>
    </w:p>
    <w:p w14:paraId="1F22E83B" w14:textId="77777777" w:rsidR="00F17708" w:rsidRPr="00F17708" w:rsidRDefault="00F17708" w:rsidP="00F17708">
      <w:pPr>
        <w:jc w:val="center"/>
        <w:rPr>
          <w:rFonts w:eastAsia="Calibri" w:cs="Times New Roman"/>
          <w:b/>
          <w:iCs/>
          <w:sz w:val="28"/>
          <w:szCs w:val="28"/>
        </w:rPr>
      </w:pPr>
      <w:r w:rsidRPr="00F17708">
        <w:rPr>
          <w:rFonts w:eastAsia="Calibri" w:cs="Times New Roman"/>
          <w:b/>
          <w:iCs/>
          <w:sz w:val="28"/>
          <w:szCs w:val="28"/>
        </w:rPr>
        <w:t>ĐỀ THAM KHẢO KIỂM TRA HỌC KỲ II TOÁN 9</w:t>
      </w:r>
    </w:p>
    <w:p w14:paraId="1933DD07" w14:textId="77777777" w:rsidR="00F17708" w:rsidRPr="00F17708" w:rsidRDefault="00F17708" w:rsidP="00F17708">
      <w:pPr>
        <w:rPr>
          <w:rFonts w:eastAsia="Calibri" w:cs="Times New Roman"/>
          <w:sz w:val="28"/>
          <w:szCs w:val="28"/>
        </w:rPr>
      </w:pPr>
      <w:r w:rsidRPr="00F17708">
        <w:rPr>
          <w:rFonts w:eastAsia="Calibri" w:cs="Times New Roman"/>
          <w:b/>
          <w:bCs/>
          <w:sz w:val="28"/>
          <w:szCs w:val="28"/>
        </w:rPr>
        <w:t xml:space="preserve">Bài 1: </w:t>
      </w:r>
      <w:r w:rsidRPr="00F17708">
        <w:rPr>
          <w:rFonts w:eastAsia="Calibri" w:cs="Times New Roman"/>
          <w:sz w:val="28"/>
          <w:szCs w:val="28"/>
        </w:rPr>
        <w:t xml:space="preserve">Cho hàm số </w:t>
      </w:r>
      <w:r w:rsidRPr="00F17708">
        <w:rPr>
          <w:rFonts w:eastAsia="Calibri" w:cs="Times New Roman"/>
          <w:noProof/>
          <w:position w:val="-24"/>
          <w:sz w:val="28"/>
          <w:szCs w:val="28"/>
        </w:rPr>
        <w:object w:dxaOrig="740" w:dyaOrig="660" w14:anchorId="05C4DF7A">
          <v:shape id="_x0000_i2145" type="#_x0000_t75" alt="" style="width:36.75pt;height:33.75pt;mso-width-percent:0;mso-height-percent:0;mso-width-percent:0;mso-height-percent:0" o:ole="">
            <v:imagedata r:id="rId460" o:title=""/>
          </v:shape>
          <o:OLEObject Type="Embed" ProgID="Equation.DSMT4" ShapeID="_x0000_i2145" DrawAspect="Content" ObjectID="_1806862453" r:id="rId2073"/>
        </w:object>
      </w:r>
      <w:r w:rsidRPr="00F17708">
        <w:rPr>
          <w:rFonts w:eastAsia="Calibri" w:cs="Times New Roman"/>
          <w:sz w:val="28"/>
          <w:szCs w:val="28"/>
        </w:rPr>
        <w:t xml:space="preserve"> có đồ thị là </w:t>
      </w:r>
      <w:r w:rsidRPr="00F17708">
        <w:rPr>
          <w:rFonts w:eastAsia="Calibri" w:cs="Times New Roman"/>
          <w:i/>
          <w:iCs/>
          <w:sz w:val="28"/>
          <w:szCs w:val="28"/>
        </w:rPr>
        <w:t>(P)</w:t>
      </w:r>
      <w:r w:rsidRPr="00F17708">
        <w:rPr>
          <w:rFonts w:eastAsia="Calibri" w:cs="Times New Roman"/>
          <w:sz w:val="28"/>
          <w:szCs w:val="28"/>
        </w:rPr>
        <w:t>.</w:t>
      </w:r>
    </w:p>
    <w:p w14:paraId="75B314DB"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a) Vẽ </w:t>
      </w:r>
      <w:r w:rsidRPr="00F17708">
        <w:rPr>
          <w:rFonts w:eastAsia="Calibri" w:cs="Times New Roman"/>
          <w:i/>
          <w:iCs/>
          <w:sz w:val="28"/>
          <w:szCs w:val="28"/>
        </w:rPr>
        <w:t>(P)</w:t>
      </w:r>
      <w:r w:rsidRPr="00F17708">
        <w:rPr>
          <w:rFonts w:eastAsia="Calibri" w:cs="Times New Roman"/>
          <w:sz w:val="28"/>
          <w:szCs w:val="28"/>
        </w:rPr>
        <w:t xml:space="preserve"> trên mặt phẳng tọa độ </w:t>
      </w:r>
      <w:r w:rsidRPr="00F17708">
        <w:rPr>
          <w:rFonts w:eastAsia="Calibri" w:cs="Times New Roman"/>
          <w:i/>
          <w:iCs/>
          <w:sz w:val="28"/>
          <w:szCs w:val="28"/>
        </w:rPr>
        <w:t>Oxy</w:t>
      </w:r>
      <w:r w:rsidRPr="00F17708">
        <w:rPr>
          <w:rFonts w:eastAsia="Calibri" w:cs="Times New Roman"/>
          <w:sz w:val="28"/>
          <w:szCs w:val="28"/>
        </w:rPr>
        <w:t>.</w:t>
      </w:r>
    </w:p>
    <w:p w14:paraId="7234020D"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b) Tìm tọa độ các điểm </w:t>
      </w:r>
      <w:r w:rsidRPr="00F17708">
        <w:rPr>
          <w:rFonts w:eastAsia="Calibri" w:cs="Times New Roman"/>
          <w:i/>
          <w:iCs/>
          <w:sz w:val="28"/>
          <w:szCs w:val="28"/>
        </w:rPr>
        <w:t>M</w:t>
      </w:r>
      <w:r w:rsidRPr="00F17708">
        <w:rPr>
          <w:rFonts w:eastAsia="Calibri" w:cs="Times New Roman"/>
          <w:sz w:val="28"/>
          <w:szCs w:val="28"/>
        </w:rPr>
        <w:t xml:space="preserve"> thuộc </w:t>
      </w:r>
      <w:r w:rsidRPr="00F17708">
        <w:rPr>
          <w:rFonts w:eastAsia="Calibri" w:cs="Times New Roman"/>
          <w:i/>
          <w:iCs/>
          <w:sz w:val="28"/>
          <w:szCs w:val="28"/>
        </w:rPr>
        <w:t>(P)</w:t>
      </w:r>
      <w:r w:rsidRPr="00F17708">
        <w:rPr>
          <w:rFonts w:eastAsia="Calibri" w:cs="Times New Roman"/>
          <w:sz w:val="28"/>
          <w:szCs w:val="28"/>
        </w:rPr>
        <w:t xml:space="preserve"> có hoành độ và tung độ bằng nhau.</w:t>
      </w:r>
    </w:p>
    <w:p w14:paraId="503FAD86" w14:textId="77777777" w:rsidR="00F17708" w:rsidRPr="00F17708" w:rsidRDefault="00F17708" w:rsidP="00F17708">
      <w:pPr>
        <w:rPr>
          <w:rFonts w:eastAsia="Calibri" w:cs="Times New Roman"/>
          <w:b/>
          <w:bCs/>
          <w:sz w:val="28"/>
          <w:szCs w:val="28"/>
        </w:rPr>
      </w:pPr>
      <w:r w:rsidRPr="00F17708">
        <w:rPr>
          <w:rFonts w:eastAsia="Calibri" w:cs="Times New Roman"/>
          <w:b/>
          <w:bCs/>
          <w:sz w:val="28"/>
          <w:szCs w:val="28"/>
        </w:rPr>
        <w:t xml:space="preserve">Bài 2: </w:t>
      </w:r>
      <w:r w:rsidRPr="00F17708">
        <w:rPr>
          <w:rFonts w:eastAsia="Calibri" w:cs="Times New Roman"/>
          <w:sz w:val="28"/>
          <w:szCs w:val="28"/>
        </w:rPr>
        <w:t xml:space="preserve">Cho phương trình </w:t>
      </w:r>
      <w:r w:rsidRPr="00F17708">
        <w:rPr>
          <w:rFonts w:eastAsia="Calibri" w:cs="Times New Roman"/>
          <w:noProof/>
          <w:position w:val="-6"/>
          <w:sz w:val="28"/>
          <w:szCs w:val="28"/>
        </w:rPr>
        <w:object w:dxaOrig="1660" w:dyaOrig="320" w14:anchorId="6CBDF4D4">
          <v:shape id="_x0000_i2146" type="#_x0000_t75" alt="" style="width:83.25pt;height:15pt;mso-width-percent:0;mso-height-percent:0;mso-width-percent:0;mso-height-percent:0" o:ole="">
            <v:imagedata r:id="rId462" o:title=""/>
          </v:shape>
          <o:OLEObject Type="Embed" ProgID="Equation.DSMT4" ShapeID="_x0000_i2146" DrawAspect="Content" ObjectID="_1806862454" r:id="rId2074"/>
        </w:object>
      </w:r>
      <w:r w:rsidRPr="00F17708">
        <w:rPr>
          <w:rFonts w:eastAsia="Calibri" w:cs="Times New Roman"/>
          <w:sz w:val="28"/>
          <w:szCs w:val="28"/>
        </w:rPr>
        <w:t>.</w:t>
      </w:r>
    </w:p>
    <w:p w14:paraId="35F0D0D0"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a) Chứng tỏ phương trình luôn có hai nghiệm phân biệt </w:t>
      </w:r>
      <w:r w:rsidRPr="00F17708">
        <w:rPr>
          <w:rFonts w:eastAsia="Calibri" w:cs="Times New Roman"/>
          <w:noProof/>
          <w:position w:val="-12"/>
          <w:sz w:val="28"/>
          <w:szCs w:val="28"/>
        </w:rPr>
        <w:object w:dxaOrig="580" w:dyaOrig="360" w14:anchorId="4E665AFB">
          <v:shape id="_x0000_i2147" type="#_x0000_t75" alt="" style="width:28.5pt;height:17.25pt;mso-width-percent:0;mso-height-percent:0;mso-width-percent:0;mso-height-percent:0" o:ole="">
            <v:imagedata r:id="rId464" o:title=""/>
          </v:shape>
          <o:OLEObject Type="Embed" ProgID="Equation.DSMT4" ShapeID="_x0000_i2147" DrawAspect="Content" ObjectID="_1806862455" r:id="rId2075"/>
        </w:object>
      </w:r>
      <w:r w:rsidRPr="00F17708">
        <w:rPr>
          <w:rFonts w:eastAsia="Calibri" w:cs="Times New Roman"/>
          <w:sz w:val="28"/>
          <w:szCs w:val="28"/>
        </w:rPr>
        <w:t>.</w:t>
      </w:r>
    </w:p>
    <w:p w14:paraId="72877AF3" w14:textId="77777777" w:rsidR="00F17708" w:rsidRPr="00F17708" w:rsidRDefault="00F17708" w:rsidP="00F17708">
      <w:pPr>
        <w:rPr>
          <w:rFonts w:eastAsia="Calibri" w:cs="Times New Roman"/>
          <w:sz w:val="28"/>
          <w:szCs w:val="28"/>
        </w:rPr>
      </w:pPr>
      <w:r w:rsidRPr="00F17708">
        <w:rPr>
          <w:rFonts w:eastAsia="Calibri" w:cs="Times New Roman"/>
          <w:sz w:val="28"/>
          <w:szCs w:val="28"/>
        </w:rPr>
        <w:t xml:space="preserve">b) Không giải phương trình, hãy tính giá trị của biểu thức </w:t>
      </w:r>
      <w:r w:rsidRPr="00F17708">
        <w:rPr>
          <w:rFonts w:eastAsia="Calibri" w:cs="Times New Roman"/>
          <w:noProof/>
          <w:position w:val="-30"/>
          <w:sz w:val="28"/>
          <w:szCs w:val="28"/>
        </w:rPr>
        <w:object w:dxaOrig="1280" w:dyaOrig="680" w14:anchorId="47BD33AA">
          <v:shape id="_x0000_i2148" type="#_x0000_t75" alt="" style="width:65.25pt;height:35.25pt;mso-width-percent:0;mso-height-percent:0;mso-width-percent:0;mso-height-percent:0" o:ole="">
            <v:imagedata r:id="rId466" o:title=""/>
          </v:shape>
          <o:OLEObject Type="Embed" ProgID="Equation.DSMT4" ShapeID="_x0000_i2148" DrawAspect="Content" ObjectID="_1806862456" r:id="rId2076"/>
        </w:object>
      </w:r>
      <w:r w:rsidRPr="00F17708">
        <w:rPr>
          <w:rFonts w:eastAsia="Calibri" w:cs="Times New Roman"/>
          <w:sz w:val="28"/>
          <w:szCs w:val="28"/>
        </w:rPr>
        <w:t xml:space="preserve"> </w:t>
      </w:r>
    </w:p>
    <w:p w14:paraId="5284AFBE" w14:textId="77777777" w:rsidR="00F17708" w:rsidRPr="00F17708" w:rsidRDefault="00F17708" w:rsidP="00F17708">
      <w:pPr>
        <w:shd w:val="clear" w:color="auto" w:fill="FFFFFF"/>
        <w:spacing w:before="100" w:beforeAutospacing="1" w:after="100" w:afterAutospacing="1" w:line="360" w:lineRule="auto"/>
        <w:jc w:val="both"/>
        <w:rPr>
          <w:rFonts w:eastAsia="Times New Roman" w:cs="Times New Roman"/>
          <w:color w:val="000000"/>
          <w:sz w:val="28"/>
          <w:szCs w:val="28"/>
        </w:rPr>
      </w:pPr>
      <w:r w:rsidRPr="00F17708">
        <w:rPr>
          <w:rFonts w:eastAsia="Calibri" w:cs="Times New Roman"/>
          <w:b/>
          <w:iCs/>
          <w:sz w:val="28"/>
          <w:szCs w:val="28"/>
        </w:rPr>
        <w:lastRenderedPageBreak/>
        <w:t>Bài</w:t>
      </w:r>
      <w:r w:rsidRPr="00F17708">
        <w:rPr>
          <w:rFonts w:eastAsia="Times New Roman" w:cs="Times New Roman"/>
          <w:b/>
          <w:bCs/>
          <w:iCs/>
          <w:sz w:val="28"/>
          <w:szCs w:val="28"/>
        </w:rPr>
        <w:t xml:space="preserve"> 3.</w:t>
      </w:r>
      <w:r w:rsidRPr="00F17708">
        <w:rPr>
          <w:rFonts w:eastAsia="Times New Roman" w:cs="Times New Roman"/>
          <w:b/>
          <w:bCs/>
          <w:sz w:val="28"/>
          <w:szCs w:val="28"/>
          <w:lang w:val="pt-BR"/>
        </w:rPr>
        <w:t xml:space="preserve"> </w:t>
      </w:r>
      <w:r w:rsidRPr="00F17708">
        <w:rPr>
          <w:rFonts w:eastAsia="Times New Roman" w:cs="Times New Roman"/>
          <w:color w:val="000000"/>
          <w:sz w:val="28"/>
          <w:szCs w:val="28"/>
        </w:rPr>
        <w:t>Biểu đồ cột kép ở Hình 30 biểu diễn số lượng học sinh tham gia giải thi đấu thể thao của một trường trung học cơ sở.</w:t>
      </w:r>
    </w:p>
    <w:p w14:paraId="4756E26A" w14:textId="77777777" w:rsidR="00F17708" w:rsidRPr="00F17708" w:rsidRDefault="00F17708" w:rsidP="00F17708">
      <w:pPr>
        <w:shd w:val="clear" w:color="auto" w:fill="FFFFFF"/>
        <w:spacing w:before="100" w:beforeAutospacing="1" w:after="100" w:afterAutospacing="1" w:line="360" w:lineRule="auto"/>
        <w:jc w:val="center"/>
        <w:rPr>
          <w:rFonts w:eastAsia="Times New Roman" w:cs="Times New Roman"/>
          <w:color w:val="000000"/>
          <w:sz w:val="28"/>
          <w:szCs w:val="28"/>
          <w:lang w:val="en-US"/>
        </w:rPr>
      </w:pPr>
      <w:r w:rsidRPr="00F17708">
        <w:rPr>
          <w:rFonts w:eastAsia="Times New Roman" w:cs="Times New Roman"/>
          <w:noProof/>
          <w:color w:val="000000"/>
          <w:sz w:val="28"/>
          <w:szCs w:val="28"/>
          <w:lang w:val="en-US"/>
        </w:rPr>
        <w:drawing>
          <wp:inline distT="0" distB="0" distL="0" distR="0" wp14:anchorId="4B9E7903" wp14:editId="199537BE">
            <wp:extent cx="4114800" cy="2751827"/>
            <wp:effectExtent l="0" t="0" r="0" b="0"/>
            <wp:docPr id="1264152320" name="Picture 1264152320" descr="https://tech12h.com/sites/default/files/ck5/2024-03/image_2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tech12h.com/sites/default/files/ck5/2024-03/image_26291.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115193" cy="2752090"/>
                    </a:xfrm>
                    <a:prstGeom prst="rect">
                      <a:avLst/>
                    </a:prstGeom>
                    <a:noFill/>
                    <a:ln>
                      <a:noFill/>
                    </a:ln>
                  </pic:spPr>
                </pic:pic>
              </a:graphicData>
            </a:graphic>
          </wp:inline>
        </w:drawing>
      </w:r>
    </w:p>
    <w:p w14:paraId="6B38E6E7" w14:textId="77777777" w:rsidR="00F17708" w:rsidRPr="00F17708" w:rsidRDefault="00F17708" w:rsidP="00F17708">
      <w:pPr>
        <w:shd w:val="clear" w:color="auto" w:fill="FFFFFF"/>
        <w:spacing w:before="100" w:beforeAutospacing="1" w:after="100" w:afterAutospacing="1" w:line="360" w:lineRule="auto"/>
        <w:jc w:val="both"/>
        <w:rPr>
          <w:rFonts w:eastAsia="Times New Roman" w:cs="Times New Roman"/>
          <w:color w:val="000000"/>
          <w:sz w:val="28"/>
          <w:szCs w:val="28"/>
          <w:lang w:val="en-US"/>
        </w:rPr>
      </w:pPr>
      <w:r w:rsidRPr="00F17708">
        <w:rPr>
          <w:rFonts w:eastAsia="Times New Roman" w:cs="Times New Roman"/>
          <w:color w:val="000000"/>
          <w:sz w:val="28"/>
          <w:szCs w:val="28"/>
          <w:lang w:val="en-US"/>
        </w:rPr>
        <w:t>Chọn ngẫu nhiên một học sinh tham gia giải thi đấu thể thao của trường đó. Tính xác suất của mỗi biến cố sau:</w:t>
      </w:r>
    </w:p>
    <w:p w14:paraId="00FF296D" w14:textId="77777777" w:rsidR="00F17708" w:rsidRPr="00F17708" w:rsidRDefault="00F17708" w:rsidP="00F17708">
      <w:pPr>
        <w:shd w:val="clear" w:color="auto" w:fill="FFFFFF"/>
        <w:spacing w:before="100" w:beforeAutospacing="1" w:after="100" w:afterAutospacing="1" w:line="360" w:lineRule="auto"/>
        <w:jc w:val="both"/>
        <w:rPr>
          <w:rFonts w:eastAsia="Times New Roman" w:cs="Times New Roman"/>
          <w:color w:val="000000"/>
          <w:sz w:val="28"/>
          <w:szCs w:val="28"/>
          <w:lang w:val="en-US"/>
        </w:rPr>
      </w:pPr>
      <w:r w:rsidRPr="00F17708">
        <w:rPr>
          <w:rFonts w:eastAsia="Times New Roman" w:cs="Times New Roman"/>
          <w:color w:val="000000"/>
          <w:sz w:val="28"/>
          <w:szCs w:val="28"/>
          <w:lang w:val="en-US"/>
        </w:rPr>
        <w:t>A: “Học sinh được chọn là nam”;</w:t>
      </w:r>
    </w:p>
    <w:p w14:paraId="57E4F7AA" w14:textId="77777777" w:rsidR="00F17708" w:rsidRPr="00F17708" w:rsidRDefault="00F17708" w:rsidP="00F17708">
      <w:pPr>
        <w:shd w:val="clear" w:color="auto" w:fill="FFFFFF"/>
        <w:spacing w:before="100" w:beforeAutospacing="1" w:after="100" w:afterAutospacing="1" w:line="360" w:lineRule="auto"/>
        <w:jc w:val="both"/>
        <w:rPr>
          <w:rFonts w:eastAsia="Times New Roman" w:cs="Times New Roman"/>
          <w:color w:val="000000"/>
          <w:sz w:val="28"/>
          <w:szCs w:val="28"/>
          <w:lang w:val="en-US"/>
        </w:rPr>
      </w:pPr>
      <w:r w:rsidRPr="00F17708">
        <w:rPr>
          <w:rFonts w:eastAsia="Times New Roman" w:cs="Times New Roman"/>
          <w:color w:val="000000"/>
          <w:sz w:val="28"/>
          <w:szCs w:val="28"/>
          <w:lang w:val="en-US"/>
        </w:rPr>
        <w:t>B: “Học sinh được chọn thuộc khối 6”;</w:t>
      </w:r>
    </w:p>
    <w:p w14:paraId="05FE1007" w14:textId="77777777" w:rsidR="00F17708" w:rsidRPr="00F17708" w:rsidRDefault="00F17708" w:rsidP="00F17708">
      <w:pPr>
        <w:spacing w:before="100" w:after="0" w:line="276" w:lineRule="auto"/>
        <w:jc w:val="both"/>
        <w:rPr>
          <w:rFonts w:eastAsia="Calibri" w:cs="Times New Roman"/>
          <w:sz w:val="28"/>
          <w:szCs w:val="28"/>
        </w:rPr>
      </w:pPr>
      <w:r w:rsidRPr="00F17708">
        <w:rPr>
          <w:rFonts w:eastAsia="Calibri" w:cs="Times New Roman"/>
          <w:color w:val="000000"/>
          <w:sz w:val="28"/>
          <w:szCs w:val="28"/>
        </w:rPr>
        <w:t>C: “Học sinh được là nữ và không thuộc khối 9”.</w:t>
      </w:r>
    </w:p>
    <w:p w14:paraId="7EB97E42" w14:textId="77777777" w:rsidR="00F17708" w:rsidRPr="00F17708" w:rsidRDefault="00F17708" w:rsidP="00F17708">
      <w:pPr>
        <w:shd w:val="clear" w:color="auto" w:fill="FFFFFF"/>
        <w:spacing w:line="300" w:lineRule="auto"/>
        <w:jc w:val="both"/>
        <w:rPr>
          <w:rFonts w:eastAsia="Calibri" w:cs="Times New Roman"/>
          <w:b/>
          <w:sz w:val="28"/>
          <w:szCs w:val="28"/>
          <w:u w:val="single"/>
        </w:rPr>
      </w:pPr>
    </w:p>
    <w:p w14:paraId="2D2DA024" w14:textId="77777777" w:rsidR="00F17708" w:rsidRPr="00F17708" w:rsidRDefault="00F17708" w:rsidP="00F17708">
      <w:pPr>
        <w:rPr>
          <w:rFonts w:eastAsia="Calibri" w:cs="Times New Roman"/>
          <w:sz w:val="28"/>
          <w:szCs w:val="28"/>
        </w:rPr>
      </w:pPr>
      <w:r w:rsidRPr="00F17708">
        <w:rPr>
          <w:rFonts w:eastAsia="Calibri" w:cs="Times New Roman"/>
          <w:b/>
          <w:bCs/>
          <w:sz w:val="28"/>
          <w:szCs w:val="28"/>
        </w:rPr>
        <w:t>Bài 4.</w:t>
      </w:r>
    </w:p>
    <w:p w14:paraId="4A6549C9" w14:textId="77777777" w:rsidR="00F17708" w:rsidRPr="00F17708" w:rsidRDefault="00F17708" w:rsidP="00F17708">
      <w:pPr>
        <w:rPr>
          <w:rFonts w:eastAsia="Calibri" w:cs="Times New Roman"/>
          <w:sz w:val="28"/>
          <w:szCs w:val="28"/>
        </w:rPr>
      </w:pPr>
      <w:r w:rsidRPr="00F17708">
        <w:rPr>
          <w:rFonts w:eastAsia="Calibri" w:cs="Times New Roman"/>
          <w:sz w:val="28"/>
          <w:szCs w:val="28"/>
          <w:lang w:eastAsia="zh-CN"/>
        </w:rPr>
        <w:t xml:space="preserve">Bạn Nam đi nhà sách mua 2 cây bút và một số quyển vở. Biết giá 1 cây bút được niêm yết là 15000 đồng, giá 1 quyển vở được niêm yết là 10000 đồng. Biết khi tính tiền, bạn Nam phải trả thêm thuế giá trị gia tăng là 10% </w:t>
      </w:r>
    </w:p>
    <w:p w14:paraId="2ACC9384"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sz w:val="28"/>
          <w:szCs w:val="28"/>
        </w:rPr>
        <w:t xml:space="preserve">a) </w:t>
      </w:r>
      <w:r w:rsidRPr="00F17708">
        <w:rPr>
          <w:rFonts w:eastAsia="Calibri" w:cs="Times New Roman"/>
          <w:sz w:val="28"/>
          <w:szCs w:val="28"/>
          <w:lang w:eastAsia="zh-CN"/>
        </w:rPr>
        <w:t>Viết biểu thức biểu thị tổng số tiền bạn Nam phải trả khi mua 2 cây bút và x quyển vở?</w:t>
      </w:r>
    </w:p>
    <w:p w14:paraId="0543ED39"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sz w:val="28"/>
          <w:szCs w:val="28"/>
        </w:rPr>
        <w:t xml:space="preserve">b) </w:t>
      </w:r>
      <w:r w:rsidRPr="00F17708">
        <w:rPr>
          <w:rFonts w:eastAsia="Calibri" w:cs="Times New Roman"/>
          <w:sz w:val="28"/>
          <w:szCs w:val="28"/>
          <w:lang w:eastAsia="zh-CN"/>
        </w:rPr>
        <w:t>Bạn Nam đem theo 100000 đồng thì mua được nhiều nhất bao nhiêu quyển vở?</w:t>
      </w:r>
    </w:p>
    <w:p w14:paraId="19F05503" w14:textId="77777777" w:rsidR="00F17708" w:rsidRPr="00F17708" w:rsidRDefault="00F17708" w:rsidP="00F17708">
      <w:pPr>
        <w:rPr>
          <w:rFonts w:eastAsia="Calibri" w:cs="Times New Roman"/>
          <w:b/>
          <w:bCs/>
          <w:sz w:val="28"/>
          <w:szCs w:val="28"/>
        </w:rPr>
      </w:pPr>
    </w:p>
    <w:p w14:paraId="33FA1B7F" w14:textId="77777777" w:rsidR="00F17708" w:rsidRPr="00F17708" w:rsidRDefault="00F17708" w:rsidP="00F17708">
      <w:pPr>
        <w:spacing w:after="0" w:line="360" w:lineRule="auto"/>
        <w:jc w:val="both"/>
        <w:rPr>
          <w:rFonts w:eastAsia="Calibri" w:cs="Times New Roman"/>
          <w:sz w:val="28"/>
          <w:szCs w:val="28"/>
        </w:rPr>
      </w:pPr>
      <w:r w:rsidRPr="00F17708">
        <w:rPr>
          <w:rFonts w:eastAsia="Calibri" w:cs="Times New Roman"/>
          <w:b/>
          <w:bCs/>
          <w:sz w:val="28"/>
          <w:szCs w:val="28"/>
        </w:rPr>
        <w:lastRenderedPageBreak/>
        <w:t>Bài 5</w:t>
      </w:r>
      <w:r w:rsidRPr="00F17708">
        <w:rPr>
          <w:rFonts w:eastAsia="Calibri" w:cs="Times New Roman"/>
          <w:b/>
          <w:i/>
          <w:sz w:val="28"/>
          <w:szCs w:val="28"/>
        </w:rPr>
        <w:t xml:space="preserve">.  </w:t>
      </w:r>
      <w:r w:rsidRPr="00F17708">
        <w:rPr>
          <w:rFonts w:eastAsia="Calibri" w:cs="Times New Roman"/>
          <w:sz w:val="28"/>
          <w:szCs w:val="28"/>
        </w:rPr>
        <w:t xml:space="preserve">Một cửa hàng điện máy thực hiện chương trình khuyến mãi giảm giá tất cả các mặt hàng </w:t>
      </w:r>
      <w:r w:rsidRPr="00F17708">
        <w:rPr>
          <w:rFonts w:eastAsia="Calibri" w:cs="Times New Roman"/>
          <w:noProof/>
          <w:position w:val="-6"/>
          <w:sz w:val="28"/>
          <w:szCs w:val="28"/>
        </w:rPr>
        <w:object w:dxaOrig="480" w:dyaOrig="279" w14:anchorId="4073CA7D">
          <v:shape id="_x0000_i2149" type="#_x0000_t75" alt="" style="width:24pt;height:13.5pt;mso-width-percent:0;mso-height-percent:0;mso-width-percent:0;mso-height-percent:0" o:ole="">
            <v:imagedata r:id="rId469" o:title=""/>
          </v:shape>
          <o:OLEObject Type="Embed" ProgID="Equation.DSMT4" ShapeID="_x0000_i2149" DrawAspect="Content" ObjectID="_1806862457" r:id="rId2077"/>
        </w:object>
      </w:r>
      <w:r w:rsidRPr="00F17708">
        <w:rPr>
          <w:rFonts w:eastAsia="Calibri" w:cs="Times New Roman"/>
          <w:sz w:val="28"/>
          <w:szCs w:val="28"/>
        </w:rPr>
        <w:t xml:space="preserve"> theo giá niêm yết, và nếu hóa đơn khách hàng trên </w:t>
      </w:r>
      <w:r w:rsidRPr="00F17708">
        <w:rPr>
          <w:rFonts w:eastAsia="Calibri" w:cs="Times New Roman"/>
          <w:noProof/>
          <w:position w:val="-6"/>
          <w:sz w:val="28"/>
          <w:szCs w:val="28"/>
        </w:rPr>
        <w:object w:dxaOrig="300" w:dyaOrig="260" w14:anchorId="352BED0F">
          <v:shape id="_x0000_i2150" type="#_x0000_t75" alt="" style="width:15pt;height:12.75pt;mso-width-percent:0;mso-height-percent:0;mso-width-percent:0;mso-height-percent:0" o:ole="">
            <v:imagedata r:id="rId471" o:title=""/>
          </v:shape>
          <o:OLEObject Type="Embed" ProgID="Equation.DSMT4" ShapeID="_x0000_i2150" DrawAspect="Content" ObjectID="_1806862458" r:id="rId2078"/>
        </w:object>
      </w:r>
      <w:r w:rsidRPr="00F17708">
        <w:rPr>
          <w:rFonts w:eastAsia="Calibri" w:cs="Times New Roman"/>
          <w:sz w:val="28"/>
          <w:szCs w:val="28"/>
        </w:rPr>
        <w:t xml:space="preserve"> triệu sẽ được giảm thêm </w:t>
      </w:r>
      <w:r w:rsidRPr="00F17708">
        <w:rPr>
          <w:rFonts w:eastAsia="Calibri" w:cs="Times New Roman"/>
          <w:noProof/>
          <w:position w:val="-6"/>
          <w:sz w:val="28"/>
          <w:szCs w:val="28"/>
        </w:rPr>
        <w:object w:dxaOrig="380" w:dyaOrig="279" w14:anchorId="71323582">
          <v:shape id="_x0000_i2151" type="#_x0000_t75" alt="" style="width:18pt;height:13.5pt;mso-width-percent:0;mso-height-percent:0;mso-width-percent:0;mso-height-percent:0" o:ole="">
            <v:imagedata r:id="rId473" o:title=""/>
          </v:shape>
          <o:OLEObject Type="Embed" ProgID="Equation.DSMT4" ShapeID="_x0000_i2151" DrawAspect="Content" ObjectID="_1806862459" r:id="rId2079"/>
        </w:object>
      </w:r>
      <w:r w:rsidRPr="00F17708">
        <w:rPr>
          <w:rFonts w:eastAsia="Calibri" w:cs="Times New Roman"/>
          <w:sz w:val="28"/>
          <w:szCs w:val="28"/>
        </w:rPr>
        <w:t xml:space="preserve"> số tiền trên hóa đơn, hóa đơn trên </w:t>
      </w:r>
      <w:r w:rsidRPr="00F17708">
        <w:rPr>
          <w:rFonts w:eastAsia="Calibri" w:cs="Times New Roman"/>
          <w:noProof/>
          <w:position w:val="-6"/>
          <w:sz w:val="28"/>
          <w:szCs w:val="28"/>
        </w:rPr>
        <w:object w:dxaOrig="300" w:dyaOrig="260" w14:anchorId="2E3BACFF">
          <v:shape id="_x0000_i2152" type="#_x0000_t75" alt="" style="width:15pt;height:12.75pt;mso-width-percent:0;mso-height-percent:0;mso-width-percent:0;mso-height-percent:0" o:ole="">
            <v:imagedata r:id="rId475" o:title=""/>
          </v:shape>
          <o:OLEObject Type="Embed" ProgID="Equation.DSMT4" ShapeID="_x0000_i2152" DrawAspect="Content" ObjectID="_1806862460" r:id="rId2080"/>
        </w:object>
      </w:r>
      <w:r w:rsidRPr="00F17708">
        <w:rPr>
          <w:rFonts w:eastAsia="Calibri" w:cs="Times New Roman"/>
          <w:sz w:val="28"/>
          <w:szCs w:val="28"/>
        </w:rPr>
        <w:t xml:space="preserve"> triệu sẽ được giảm thêm </w:t>
      </w:r>
      <w:r w:rsidRPr="00F17708">
        <w:rPr>
          <w:rFonts w:eastAsia="Calibri" w:cs="Times New Roman"/>
          <w:noProof/>
          <w:position w:val="-6"/>
          <w:sz w:val="28"/>
          <w:szCs w:val="28"/>
        </w:rPr>
        <w:object w:dxaOrig="380" w:dyaOrig="279" w14:anchorId="42687459">
          <v:shape id="_x0000_i2153" type="#_x0000_t75" alt="" style="width:18pt;height:13.5pt;mso-width-percent:0;mso-height-percent:0;mso-width-percent:0;mso-height-percent:0" o:ole="">
            <v:imagedata r:id="rId477" o:title=""/>
          </v:shape>
          <o:OLEObject Type="Embed" ProgID="Equation.DSMT4" ShapeID="_x0000_i2153" DrawAspect="Content" ObjectID="_1806862461" r:id="rId2081"/>
        </w:object>
      </w:r>
      <w:r w:rsidRPr="00F17708">
        <w:rPr>
          <w:rFonts w:eastAsia="Calibri" w:cs="Times New Roman"/>
          <w:sz w:val="28"/>
          <w:szCs w:val="28"/>
        </w:rPr>
        <w:t xml:space="preserve"> số tiền trên hóa đơn, hóa đơn trên </w:t>
      </w:r>
      <w:r w:rsidRPr="00F17708">
        <w:rPr>
          <w:rFonts w:eastAsia="Calibri" w:cs="Times New Roman"/>
          <w:noProof/>
          <w:position w:val="-6"/>
          <w:sz w:val="28"/>
          <w:szCs w:val="28"/>
        </w:rPr>
        <w:object w:dxaOrig="300" w:dyaOrig="260" w14:anchorId="3C445FA3">
          <v:shape id="_x0000_i2154" type="#_x0000_t75" alt="" style="width:15pt;height:12.75pt;mso-width-percent:0;mso-height-percent:0;mso-width-percent:0;mso-height-percent:0" o:ole="">
            <v:imagedata r:id="rId479" o:title=""/>
          </v:shape>
          <o:OLEObject Type="Embed" ProgID="Equation.DSMT4" ShapeID="_x0000_i2154" DrawAspect="Content" ObjectID="_1806862462" r:id="rId2082"/>
        </w:object>
      </w:r>
      <w:r w:rsidRPr="00F17708">
        <w:rPr>
          <w:rFonts w:eastAsia="Calibri" w:cs="Times New Roman"/>
          <w:sz w:val="28"/>
          <w:szCs w:val="28"/>
        </w:rPr>
        <w:t xml:space="preserve"> triệu sẽ được giảm thêm </w:t>
      </w:r>
      <w:r w:rsidRPr="00F17708">
        <w:rPr>
          <w:rFonts w:eastAsia="Calibri" w:cs="Times New Roman"/>
          <w:noProof/>
          <w:position w:val="-6"/>
          <w:sz w:val="28"/>
          <w:szCs w:val="28"/>
        </w:rPr>
        <w:object w:dxaOrig="380" w:dyaOrig="279" w14:anchorId="2615B9DF">
          <v:shape id="_x0000_i2155" type="#_x0000_t75" alt="" style="width:18pt;height:13.5pt;mso-width-percent:0;mso-height-percent:0;mso-width-percent:0;mso-height-percent:0" o:ole="">
            <v:imagedata r:id="rId481" o:title=""/>
          </v:shape>
          <o:OLEObject Type="Embed" ProgID="Equation.DSMT4" ShapeID="_x0000_i2155" DrawAspect="Content" ObjectID="_1806862463" r:id="rId2083"/>
        </w:object>
      </w:r>
      <w:r w:rsidRPr="00F17708">
        <w:rPr>
          <w:rFonts w:eastAsia="Calibri" w:cs="Times New Roman"/>
          <w:sz w:val="28"/>
          <w:szCs w:val="28"/>
        </w:rPr>
        <w:t xml:space="preserve"> số tiền trên hóa đơn. Ông Nam muốn mua một ti vi với giá niêm yết là </w:t>
      </w:r>
      <w:r w:rsidRPr="00F17708">
        <w:rPr>
          <w:rFonts w:eastAsia="Calibri" w:cs="Times New Roman"/>
          <w:noProof/>
          <w:position w:val="-12"/>
          <w:sz w:val="28"/>
          <w:szCs w:val="28"/>
        </w:rPr>
        <w:object w:dxaOrig="940" w:dyaOrig="320" w14:anchorId="2A8868B2">
          <v:shape id="_x0000_i2156" type="#_x0000_t75" alt="" style="width:47.25pt;height:16.5pt;mso-width-percent:0;mso-height-percent:0;mso-width-percent:0;mso-height-percent:0" o:ole="">
            <v:imagedata r:id="rId483" o:title=""/>
          </v:shape>
          <o:OLEObject Type="Embed" ProgID="Equation.DSMT4" ShapeID="_x0000_i2156" DrawAspect="Content" ObjectID="_1806862464" r:id="rId2084"/>
        </w:object>
      </w:r>
      <w:r w:rsidRPr="00F17708">
        <w:rPr>
          <w:rFonts w:eastAsia="Calibri" w:cs="Times New Roman"/>
          <w:sz w:val="28"/>
          <w:szCs w:val="28"/>
        </w:rPr>
        <w:t xml:space="preserve">đồng và một tủ lạnh với giá niêm yết là </w:t>
      </w:r>
      <w:r w:rsidRPr="00F17708">
        <w:rPr>
          <w:rFonts w:eastAsia="Calibri" w:cs="Times New Roman"/>
          <w:noProof/>
          <w:position w:val="-12"/>
          <w:sz w:val="28"/>
          <w:szCs w:val="28"/>
        </w:rPr>
        <w:object w:dxaOrig="920" w:dyaOrig="320" w14:anchorId="4E252F7B">
          <v:shape id="_x0000_i2157" type="#_x0000_t75" alt="" style="width:45.75pt;height:16.5pt;mso-width-percent:0;mso-height-percent:0;mso-width-percent:0;mso-height-percent:0" o:ole="">
            <v:imagedata r:id="rId485" o:title=""/>
          </v:shape>
          <o:OLEObject Type="Embed" ProgID="Equation.DSMT4" ShapeID="_x0000_i2157" DrawAspect="Content" ObjectID="_1806862465" r:id="rId2085"/>
        </w:object>
      </w:r>
      <w:r w:rsidRPr="00F17708">
        <w:rPr>
          <w:rFonts w:eastAsia="Calibri" w:cs="Times New Roman"/>
          <w:sz w:val="28"/>
          <w:szCs w:val="28"/>
        </w:rPr>
        <w:t>đồng. Hỏi với chương trình khuyến mãi của cửa hàng, ông Nam phải trả bao nhiêu tiền?</w:t>
      </w:r>
    </w:p>
    <w:p w14:paraId="1CFDB4F3" w14:textId="77777777" w:rsidR="00F17708" w:rsidRPr="00F17708" w:rsidRDefault="00F17708" w:rsidP="00F17708">
      <w:pPr>
        <w:rPr>
          <w:rFonts w:eastAsia="Calibri" w:cs="Times New Roman"/>
          <w:color w:val="000000"/>
          <w:sz w:val="28"/>
          <w:szCs w:val="28"/>
        </w:rPr>
      </w:pPr>
      <w:r w:rsidRPr="00F17708">
        <w:rPr>
          <w:rFonts w:eastAsia="Calibri" w:cs="Times New Roman"/>
          <w:noProof/>
          <w:sz w:val="28"/>
          <w:szCs w:val="28"/>
          <w:lang w:val="en-US"/>
        </w:rPr>
        <w:drawing>
          <wp:anchor distT="0" distB="0" distL="114300" distR="114300" simplePos="0" relativeHeight="251850752" behindDoc="0" locked="0" layoutInCell="1" allowOverlap="1" wp14:anchorId="0C882AB9" wp14:editId="5EDBC59C">
            <wp:simplePos x="0" y="0"/>
            <wp:positionH relativeFrom="column">
              <wp:posOffset>5321300</wp:posOffset>
            </wp:positionH>
            <wp:positionV relativeFrom="paragraph">
              <wp:posOffset>48260</wp:posOffset>
            </wp:positionV>
            <wp:extent cx="1495425" cy="1485900"/>
            <wp:effectExtent l="0" t="0" r="9525" b="0"/>
            <wp:wrapSquare wrapText="bothSides"/>
            <wp:docPr id="1264152321" name="Picture 27"/>
            <wp:cNvGraphicFramePr/>
            <a:graphic xmlns:a="http://schemas.openxmlformats.org/drawingml/2006/main">
              <a:graphicData uri="http://schemas.openxmlformats.org/drawingml/2006/picture">
                <pic:pic xmlns:pic="http://schemas.openxmlformats.org/drawingml/2006/picture">
                  <pic:nvPicPr>
                    <pic:cNvPr id="7" name="Picture 27"/>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17708">
        <w:rPr>
          <w:rFonts w:eastAsia="Calibri" w:cs="Times New Roman"/>
          <w:b/>
          <w:bCs/>
          <w:sz w:val="28"/>
          <w:szCs w:val="28"/>
        </w:rPr>
        <w:t xml:space="preserve"> Bài 6</w:t>
      </w:r>
      <w:r w:rsidRPr="00F17708">
        <w:rPr>
          <w:rFonts w:eastAsia="Calibri" w:cs="Times New Roman"/>
          <w:b/>
          <w:i/>
          <w:sz w:val="28"/>
          <w:szCs w:val="28"/>
        </w:rPr>
        <w:t>.</w:t>
      </w:r>
      <w:r w:rsidRPr="00F17708">
        <w:rPr>
          <w:rFonts w:eastAsia="Calibri" w:cs="Times New Roman"/>
          <w:color w:val="000000"/>
          <w:sz w:val="28"/>
          <w:szCs w:val="28"/>
        </w:rPr>
        <w:t xml:space="preserve"> Một bể chứa nước có dạng như hình vẽ.</w:t>
      </w:r>
    </w:p>
    <w:p w14:paraId="4C1391A3" w14:textId="77777777" w:rsidR="00F17708" w:rsidRPr="00F17708" w:rsidRDefault="00F17708" w:rsidP="00F17708">
      <w:pPr>
        <w:spacing w:after="0" w:line="300" w:lineRule="auto"/>
        <w:ind w:left="709" w:hanging="283"/>
        <w:jc w:val="both"/>
        <w:rPr>
          <w:rFonts w:eastAsia="Calibri" w:cs="Times New Roman"/>
          <w:color w:val="000000"/>
          <w:sz w:val="28"/>
          <w:szCs w:val="28"/>
        </w:rPr>
      </w:pPr>
      <w:r w:rsidRPr="00F17708">
        <w:rPr>
          <w:rFonts w:eastAsia="Calibri" w:cs="Times New Roman"/>
          <w:color w:val="000000"/>
          <w:sz w:val="28"/>
          <w:szCs w:val="28"/>
        </w:rPr>
        <w:t>a)</w:t>
      </w:r>
      <w:r w:rsidRPr="00F17708">
        <w:rPr>
          <w:rFonts w:eastAsia="Calibri" w:cs="Times New Roman"/>
          <w:color w:val="000000"/>
          <w:sz w:val="28"/>
          <w:szCs w:val="28"/>
        </w:rPr>
        <w:tab/>
        <w:t>Tính thể tích của bể (kết quả không làm tròn)</w:t>
      </w:r>
    </w:p>
    <w:p w14:paraId="25C6FF5F" w14:textId="77777777" w:rsidR="00F17708" w:rsidRPr="00F17708" w:rsidRDefault="00F17708" w:rsidP="00F17708">
      <w:pPr>
        <w:spacing w:after="0" w:line="300" w:lineRule="auto"/>
        <w:ind w:left="709" w:hanging="283"/>
        <w:jc w:val="both"/>
        <w:rPr>
          <w:rFonts w:eastAsia="Calibri" w:cs="Times New Roman"/>
          <w:color w:val="000000"/>
          <w:sz w:val="28"/>
          <w:szCs w:val="28"/>
        </w:rPr>
      </w:pPr>
      <w:r w:rsidRPr="00F17708">
        <w:rPr>
          <w:rFonts w:eastAsia="Calibri" w:cs="Times New Roman"/>
          <w:color w:val="000000"/>
          <w:sz w:val="28"/>
          <w:szCs w:val="28"/>
        </w:rPr>
        <w:t>b)</w:t>
      </w:r>
      <w:r w:rsidRPr="00F17708">
        <w:rPr>
          <w:rFonts w:eastAsia="Calibri" w:cs="Times New Roman"/>
          <w:color w:val="000000"/>
          <w:sz w:val="28"/>
          <w:szCs w:val="28"/>
        </w:rPr>
        <w:tab/>
        <w:t xml:space="preserve">Ban đầu, bể không có nước. Sau đó người ta bơm nước vào bể với tốc độ </w:t>
      </w:r>
      <w:r w:rsidRPr="00F17708">
        <w:rPr>
          <w:rFonts w:eastAsia="Calibri" w:cs="Times New Roman"/>
          <w:noProof/>
          <w:position w:val="-4"/>
        </w:rPr>
        <w:object w:dxaOrig="139" w:dyaOrig="260" w14:anchorId="039B7214">
          <v:shape id="_x0000_i2158" type="#_x0000_t75" alt="" style="width:7.5pt;height:13.5pt;mso-width-percent:0;mso-height-percent:0;mso-width-percent:0;mso-height-percent:0" o:ole="">
            <v:imagedata r:id="rId488" o:title=""/>
          </v:shape>
          <o:OLEObject Type="Embed" ProgID="Equation.DSMT4" ShapeID="_x0000_i2158" DrawAspect="Content" ObjectID="_1806862466" r:id="rId2086"/>
        </w:object>
      </w:r>
      <w:r w:rsidRPr="00F17708">
        <w:rPr>
          <w:rFonts w:eastAsia="Calibri" w:cs="Times New Roman"/>
          <w:color w:val="000000"/>
          <w:sz w:val="28"/>
          <w:szCs w:val="28"/>
        </w:rPr>
        <w:t xml:space="preserve"> lít/giây. Hỏi sau </w:t>
      </w:r>
      <w:r w:rsidRPr="00F17708">
        <w:rPr>
          <w:rFonts w:eastAsia="Calibri" w:cs="Times New Roman"/>
          <w:noProof/>
          <w:position w:val="-6"/>
        </w:rPr>
        <w:object w:dxaOrig="320" w:dyaOrig="279" w14:anchorId="7D742E6C">
          <v:shape id="_x0000_i2159" type="#_x0000_t75" alt="" style="width:16.5pt;height:14.25pt;mso-width-percent:0;mso-height-percent:0;mso-width-percent:0;mso-height-percent:0" o:ole="">
            <v:imagedata r:id="rId490" o:title=""/>
          </v:shape>
          <o:OLEObject Type="Embed" ProgID="Equation.DSMT4" ShapeID="_x0000_i2159" DrawAspect="Content" ObjectID="_1806862467" r:id="rId2087"/>
        </w:object>
      </w:r>
      <w:r w:rsidRPr="00F17708">
        <w:rPr>
          <w:rFonts w:eastAsia="Calibri" w:cs="Times New Roman"/>
          <w:color w:val="000000"/>
          <w:sz w:val="28"/>
          <w:szCs w:val="28"/>
        </w:rPr>
        <w:t xml:space="preserve"> phút kể từ khi bắt đầu bơm thì mực nước trong hồ cách miệng hồ bao nhiêu mét (làm tròn đến hàng phần trăm)? Biết thể tích hình trụ là </w:t>
      </w:r>
      <w:r w:rsidRPr="00F17708">
        <w:rPr>
          <w:rFonts w:eastAsia="Calibri" w:cs="Times New Roman"/>
          <w:noProof/>
          <w:position w:val="-6"/>
        </w:rPr>
        <w:object w:dxaOrig="1040" w:dyaOrig="320" w14:anchorId="6D25D82C">
          <v:shape id="_x0000_i2160" type="#_x0000_t75" alt="" style="width:51.75pt;height:16.5pt;mso-width-percent:0;mso-height-percent:0;mso-width-percent:0;mso-height-percent:0" o:ole="">
            <v:imagedata r:id="rId492" o:title=""/>
          </v:shape>
          <o:OLEObject Type="Embed" ProgID="Equation.DSMT4" ShapeID="_x0000_i2160" DrawAspect="Content" ObjectID="_1806862468" r:id="rId2088"/>
        </w:object>
      </w:r>
      <w:r w:rsidRPr="00F17708">
        <w:rPr>
          <w:rFonts w:eastAsia="Times New Roman" w:cs="Times New Roman"/>
          <w:color w:val="000000"/>
          <w:sz w:val="28"/>
          <w:szCs w:val="28"/>
        </w:rPr>
        <w:t xml:space="preserve">và thể tích hình nón là </w:t>
      </w:r>
      <w:r w:rsidRPr="00F17708">
        <w:rPr>
          <w:rFonts w:eastAsia="Times New Roman" w:cs="Times New Roman"/>
          <w:noProof/>
          <w:position w:val="-24"/>
        </w:rPr>
        <w:object w:dxaOrig="1300" w:dyaOrig="620" w14:anchorId="5FE30266">
          <v:shape id="_x0000_i2161" type="#_x0000_t75" alt="" style="width:65.25pt;height:30.75pt;mso-width-percent:0;mso-height-percent:0;mso-width-percent:0;mso-height-percent:0" o:ole="">
            <v:imagedata r:id="rId494" o:title=""/>
          </v:shape>
          <o:OLEObject Type="Embed" ProgID="Equation.DSMT4" ShapeID="_x0000_i2161" DrawAspect="Content" ObjectID="_1806862469" r:id="rId2089"/>
        </w:object>
      </w:r>
    </w:p>
    <w:p w14:paraId="5E3F9B3A" w14:textId="77777777" w:rsidR="00F17708" w:rsidRPr="00F17708" w:rsidRDefault="00F17708" w:rsidP="00F17708">
      <w:pPr>
        <w:tabs>
          <w:tab w:val="left" w:pos="300"/>
          <w:tab w:val="left" w:pos="2800"/>
          <w:tab w:val="left" w:pos="5300"/>
          <w:tab w:val="left" w:pos="7800"/>
        </w:tabs>
        <w:spacing w:line="276" w:lineRule="auto"/>
        <w:rPr>
          <w:rFonts w:eastAsia="Calibri" w:cs="Times New Roman"/>
          <w:bCs/>
          <w:sz w:val="28"/>
          <w:szCs w:val="28"/>
          <w:lang w:val="pt-BR"/>
        </w:rPr>
      </w:pPr>
      <w:r w:rsidRPr="00F17708">
        <w:rPr>
          <w:rFonts w:eastAsia="Calibri" w:cs="Times New Roman"/>
          <w:b/>
          <w:bCs/>
          <w:sz w:val="28"/>
          <w:szCs w:val="28"/>
        </w:rPr>
        <w:t xml:space="preserve">Bài 7. </w:t>
      </w:r>
      <w:r w:rsidRPr="00F17708">
        <w:rPr>
          <w:rFonts w:eastAsia="Calibri" w:cs="Times New Roman"/>
          <w:sz w:val="28"/>
          <w:szCs w:val="28"/>
        </w:rPr>
        <w:t>Cho tam giác ABC nhọn, đường tròn (O) đường kính BC (BC = 2R) cắt AB và AC tại E và F. CE cắt BF tại H, AH cắt BC tại D. Qua A kẻ hai tiếp tuyến AM, AN tới đường tròn (O) (với M, N là hai tiếp điểm).</w:t>
      </w:r>
    </w:p>
    <w:p w14:paraId="4932F75B" w14:textId="77777777" w:rsidR="00F17708" w:rsidRPr="00F17708" w:rsidRDefault="00F17708" w:rsidP="00F17708">
      <w:pPr>
        <w:spacing w:before="80"/>
        <w:rPr>
          <w:rFonts w:eastAsia="Calibri" w:cs="Times New Roman"/>
          <w:sz w:val="28"/>
          <w:szCs w:val="28"/>
          <w:lang w:val="pt-BR"/>
        </w:rPr>
      </w:pPr>
      <w:r w:rsidRPr="00F17708">
        <w:rPr>
          <w:rFonts w:eastAsia="Calibri" w:cs="Times New Roman"/>
          <w:sz w:val="28"/>
          <w:szCs w:val="28"/>
          <w:lang w:val="pt-BR"/>
        </w:rPr>
        <w:t xml:space="preserve">a)  Chứng minh 4 điểm O, M, A, N cùng thuộc một đường tròn.    </w:t>
      </w:r>
    </w:p>
    <w:p w14:paraId="43483E7E" w14:textId="77777777" w:rsidR="00F17708" w:rsidRPr="00F17708" w:rsidRDefault="00F17708" w:rsidP="00F17708">
      <w:pPr>
        <w:spacing w:before="80"/>
        <w:rPr>
          <w:rFonts w:eastAsia="Calibri" w:cs="Times New Roman"/>
          <w:sz w:val="28"/>
          <w:szCs w:val="28"/>
          <w:lang w:val="pt-BR"/>
        </w:rPr>
      </w:pPr>
      <w:r w:rsidRPr="00F17708">
        <w:rPr>
          <w:rFonts w:eastAsia="Calibri" w:cs="Times New Roman"/>
          <w:sz w:val="28"/>
          <w:szCs w:val="28"/>
          <w:lang w:val="pt-BR"/>
        </w:rPr>
        <w:t xml:space="preserve">b) Chứng minh </w:t>
      </w:r>
      <w:r w:rsidRPr="00F17708">
        <w:rPr>
          <w:rFonts w:eastAsia="Calibri" w:cs="Times New Roman"/>
          <w:noProof/>
          <w:position w:val="-6"/>
          <w:sz w:val="28"/>
          <w:szCs w:val="28"/>
        </w:rPr>
        <w:object w:dxaOrig="1700" w:dyaOrig="360" w14:anchorId="22DFEAFB">
          <v:shape id="_x0000_i2162" type="#_x0000_t75" alt="" style="width:84.75pt;height:19.5pt;mso-width-percent:0;mso-height-percent:0;mso-width-percent:0;mso-height-percent:0" o:ole="">
            <v:imagedata r:id="rId496" o:title=""/>
          </v:shape>
          <o:OLEObject Type="Embed" ProgID="Equation.DSMT4" ShapeID="_x0000_i2162" DrawAspect="Content" ObjectID="_1806862470" r:id="rId2090"/>
        </w:object>
      </w:r>
      <w:r w:rsidRPr="00F17708">
        <w:rPr>
          <w:rFonts w:eastAsia="Calibri" w:cs="Times New Roman"/>
          <w:sz w:val="28"/>
          <w:szCs w:val="28"/>
          <w:lang w:val="pt-BR"/>
        </w:rPr>
        <w:t>.</w:t>
      </w:r>
    </w:p>
    <w:p w14:paraId="459238D9" w14:textId="77777777" w:rsidR="00F17708" w:rsidRPr="00F17708" w:rsidRDefault="00F17708" w:rsidP="00F17708">
      <w:pPr>
        <w:spacing w:before="80"/>
        <w:rPr>
          <w:rFonts w:eastAsia="Calibri" w:cs="Times New Roman"/>
          <w:sz w:val="28"/>
          <w:szCs w:val="28"/>
          <w:lang w:val="pt-BR"/>
        </w:rPr>
      </w:pPr>
      <w:r w:rsidRPr="00F17708">
        <w:rPr>
          <w:rFonts w:eastAsia="Calibri" w:cs="Times New Roman"/>
          <w:sz w:val="28"/>
          <w:szCs w:val="28"/>
          <w:lang w:val="pt-BR"/>
        </w:rPr>
        <w:t>c) Chứng minh 3 điểm M, H, N thẳng hàng.</w:t>
      </w:r>
    </w:p>
    <w:p w14:paraId="159BA4D7" w14:textId="77777777" w:rsidR="00F17708" w:rsidRPr="00F17708" w:rsidRDefault="00F17708" w:rsidP="00F17708">
      <w:pPr>
        <w:jc w:val="center"/>
        <w:rPr>
          <w:rFonts w:eastAsia="Calibri" w:cs="Times New Roman"/>
          <w:b/>
          <w:bCs/>
          <w:sz w:val="28"/>
          <w:szCs w:val="28"/>
        </w:rPr>
      </w:pPr>
      <w:r w:rsidRPr="00F17708">
        <w:rPr>
          <w:rFonts w:eastAsia="Calibri" w:cs="Times New Roman"/>
          <w:b/>
          <w:bCs/>
          <w:sz w:val="28"/>
          <w:szCs w:val="28"/>
        </w:rPr>
        <w:t>- HẾT-</w:t>
      </w:r>
    </w:p>
    <w:p w14:paraId="0F0F94F0" w14:textId="77777777" w:rsidR="00F17708" w:rsidRPr="00F17708" w:rsidRDefault="00F17708" w:rsidP="00F17708">
      <w:pPr>
        <w:jc w:val="center"/>
        <w:rPr>
          <w:rFonts w:eastAsia="Calibri" w:cs="Times New Roman"/>
          <w:b/>
          <w:bCs/>
          <w:sz w:val="28"/>
          <w:szCs w:val="28"/>
        </w:rPr>
      </w:pPr>
    </w:p>
    <w:p w14:paraId="63D183F1" w14:textId="77777777" w:rsidR="00F17708" w:rsidRPr="00F17708" w:rsidRDefault="00F17708" w:rsidP="00F17708">
      <w:pPr>
        <w:jc w:val="center"/>
        <w:rPr>
          <w:rFonts w:eastAsia="Calibri" w:cs="Times New Roman"/>
          <w:b/>
          <w:bCs/>
          <w:sz w:val="28"/>
          <w:szCs w:val="28"/>
        </w:rPr>
      </w:pPr>
    </w:p>
    <w:p w14:paraId="77BF9CB3" w14:textId="77777777" w:rsidR="00F17708" w:rsidRPr="00F17708" w:rsidRDefault="00F17708" w:rsidP="00F17708">
      <w:pPr>
        <w:jc w:val="center"/>
        <w:rPr>
          <w:rFonts w:eastAsia="Calibri" w:cs="Times New Roman"/>
          <w:b/>
          <w:bCs/>
          <w:sz w:val="28"/>
          <w:szCs w:val="28"/>
        </w:rPr>
      </w:pPr>
      <w:r w:rsidRPr="00F17708">
        <w:rPr>
          <w:rFonts w:eastAsia="Calibri" w:cs="Times New Roman"/>
          <w:b/>
          <w:bCs/>
          <w:sz w:val="28"/>
          <w:szCs w:val="28"/>
        </w:rPr>
        <w:br w:type="page"/>
      </w:r>
      <w:r w:rsidRPr="00F17708">
        <w:rPr>
          <w:rFonts w:eastAsia="Calibri" w:cs="Times New Roman"/>
          <w:b/>
          <w:bCs/>
          <w:sz w:val="28"/>
          <w:szCs w:val="28"/>
        </w:rPr>
        <w:lastRenderedPageBreak/>
        <w:t>ĐÁP ÁN</w:t>
      </w:r>
    </w:p>
    <w:tbl>
      <w:tblPr>
        <w:tblStyle w:val="TableGrid"/>
        <w:tblW w:w="0" w:type="auto"/>
        <w:tblLook w:val="04A0" w:firstRow="1" w:lastRow="0" w:firstColumn="1" w:lastColumn="0" w:noHBand="0" w:noVBand="1"/>
      </w:tblPr>
      <w:tblGrid>
        <w:gridCol w:w="695"/>
        <w:gridCol w:w="8027"/>
        <w:gridCol w:w="854"/>
      </w:tblGrid>
      <w:tr w:rsidR="00F17708" w:rsidRPr="00F17708" w14:paraId="34C8E3B5" w14:textId="77777777" w:rsidTr="007D284D">
        <w:tc>
          <w:tcPr>
            <w:tcW w:w="787" w:type="dxa"/>
          </w:tcPr>
          <w:p w14:paraId="0CEB6B4D" w14:textId="77777777" w:rsidR="00F17708" w:rsidRPr="00F17708" w:rsidRDefault="00F17708" w:rsidP="00F17708">
            <w:pPr>
              <w:jc w:val="center"/>
              <w:rPr>
                <w:rFonts w:eastAsia="Calibri"/>
                <w:b/>
                <w:bCs/>
                <w:sz w:val="28"/>
                <w:szCs w:val="28"/>
              </w:rPr>
            </w:pPr>
            <w:r w:rsidRPr="00F17708">
              <w:rPr>
                <w:rFonts w:eastAsia="Calibri"/>
                <w:b/>
                <w:bCs/>
                <w:sz w:val="28"/>
                <w:szCs w:val="28"/>
              </w:rPr>
              <w:t xml:space="preserve">Bài </w:t>
            </w:r>
          </w:p>
        </w:tc>
        <w:tc>
          <w:tcPr>
            <w:tcW w:w="9555" w:type="dxa"/>
          </w:tcPr>
          <w:p w14:paraId="3E802E95" w14:textId="77777777" w:rsidR="00F17708" w:rsidRPr="00F17708" w:rsidRDefault="00F17708" w:rsidP="00F17708">
            <w:pPr>
              <w:jc w:val="center"/>
              <w:rPr>
                <w:rFonts w:eastAsia="Calibri"/>
                <w:b/>
                <w:bCs/>
                <w:sz w:val="28"/>
                <w:szCs w:val="28"/>
              </w:rPr>
            </w:pPr>
            <w:r w:rsidRPr="00F17708">
              <w:rPr>
                <w:rFonts w:eastAsia="Calibri"/>
                <w:b/>
                <w:bCs/>
                <w:sz w:val="28"/>
                <w:szCs w:val="28"/>
              </w:rPr>
              <w:t>Đáp án</w:t>
            </w:r>
          </w:p>
        </w:tc>
        <w:tc>
          <w:tcPr>
            <w:tcW w:w="808" w:type="dxa"/>
          </w:tcPr>
          <w:p w14:paraId="5687DA27" w14:textId="77777777" w:rsidR="00F17708" w:rsidRPr="00F17708" w:rsidRDefault="00F17708" w:rsidP="00F17708">
            <w:pPr>
              <w:jc w:val="center"/>
              <w:rPr>
                <w:rFonts w:eastAsia="Calibri"/>
                <w:b/>
                <w:bCs/>
                <w:sz w:val="28"/>
                <w:szCs w:val="28"/>
              </w:rPr>
            </w:pPr>
            <w:r w:rsidRPr="00F17708">
              <w:rPr>
                <w:rFonts w:eastAsia="Calibri"/>
                <w:b/>
                <w:bCs/>
                <w:sz w:val="28"/>
                <w:szCs w:val="28"/>
              </w:rPr>
              <w:t>Điểm</w:t>
            </w:r>
          </w:p>
        </w:tc>
      </w:tr>
      <w:tr w:rsidR="00F17708" w:rsidRPr="00F17708" w14:paraId="5890664C" w14:textId="77777777" w:rsidTr="007D284D">
        <w:tc>
          <w:tcPr>
            <w:tcW w:w="787" w:type="dxa"/>
          </w:tcPr>
          <w:p w14:paraId="19D472EB" w14:textId="77777777" w:rsidR="00F17708" w:rsidRPr="00F17708" w:rsidRDefault="00F17708" w:rsidP="00F17708">
            <w:pPr>
              <w:jc w:val="center"/>
              <w:rPr>
                <w:rFonts w:eastAsia="Calibri"/>
                <w:b/>
                <w:bCs/>
                <w:sz w:val="28"/>
                <w:szCs w:val="28"/>
              </w:rPr>
            </w:pPr>
            <w:r w:rsidRPr="00F17708">
              <w:rPr>
                <w:rFonts w:eastAsia="Calibri"/>
                <w:b/>
                <w:bCs/>
                <w:sz w:val="28"/>
                <w:szCs w:val="28"/>
              </w:rPr>
              <w:t>1</w:t>
            </w:r>
          </w:p>
        </w:tc>
        <w:tc>
          <w:tcPr>
            <w:tcW w:w="9555" w:type="dxa"/>
          </w:tcPr>
          <w:p w14:paraId="064964E3" w14:textId="77777777" w:rsidR="00F17708" w:rsidRPr="00F17708" w:rsidRDefault="00F17708" w:rsidP="00F17708">
            <w:pPr>
              <w:rPr>
                <w:rFonts w:eastAsia="Calibri"/>
                <w:sz w:val="28"/>
                <w:szCs w:val="28"/>
              </w:rPr>
            </w:pPr>
            <w:r w:rsidRPr="00F17708">
              <w:rPr>
                <w:rFonts w:eastAsia="Calibri"/>
                <w:sz w:val="28"/>
                <w:szCs w:val="28"/>
              </w:rPr>
              <w:t>a) Bảng giá trị:</w:t>
            </w:r>
          </w:p>
          <w:p w14:paraId="48AFFED4" w14:textId="77777777" w:rsidR="00F17708" w:rsidRPr="00F17708" w:rsidRDefault="00F17708" w:rsidP="00F17708">
            <w:pPr>
              <w:rPr>
                <w:rFonts w:eastAsia="Calibri"/>
                <w:sz w:val="28"/>
                <w:szCs w:val="28"/>
              </w:rPr>
            </w:pPr>
          </w:p>
          <w:tbl>
            <w:tblPr>
              <w:tblStyle w:val="TableGrid"/>
              <w:tblW w:w="0" w:type="auto"/>
              <w:tblLook w:val="04A0" w:firstRow="1" w:lastRow="0" w:firstColumn="1" w:lastColumn="0" w:noHBand="0" w:noVBand="1"/>
            </w:tblPr>
            <w:tblGrid>
              <w:gridCol w:w="462"/>
              <w:gridCol w:w="671"/>
              <w:gridCol w:w="606"/>
              <w:gridCol w:w="476"/>
              <w:gridCol w:w="476"/>
              <w:gridCol w:w="476"/>
            </w:tblGrid>
            <w:tr w:rsidR="00F17708" w:rsidRPr="00F17708" w14:paraId="65D951A1" w14:textId="77777777" w:rsidTr="007D284D">
              <w:tc>
                <w:tcPr>
                  <w:tcW w:w="462" w:type="dxa"/>
                </w:tcPr>
                <w:p w14:paraId="22CFE4DB" w14:textId="77777777" w:rsidR="00F17708" w:rsidRPr="00F17708" w:rsidRDefault="00F17708" w:rsidP="00F17708">
                  <w:pPr>
                    <w:jc w:val="center"/>
                    <w:rPr>
                      <w:rFonts w:eastAsia="Calibri"/>
                      <w:i/>
                      <w:iCs/>
                      <w:sz w:val="28"/>
                      <w:szCs w:val="28"/>
                    </w:rPr>
                  </w:pPr>
                  <w:r w:rsidRPr="00F17708">
                    <w:rPr>
                      <w:rFonts w:eastAsia="Calibri"/>
                      <w:i/>
                      <w:iCs/>
                      <w:sz w:val="28"/>
                      <w:szCs w:val="28"/>
                    </w:rPr>
                    <w:t>x</w:t>
                  </w:r>
                </w:p>
              </w:tc>
              <w:tc>
                <w:tcPr>
                  <w:tcW w:w="671" w:type="dxa"/>
                </w:tcPr>
                <w:p w14:paraId="1C8B773C" w14:textId="77777777" w:rsidR="00F17708" w:rsidRPr="00F17708" w:rsidRDefault="00F17708" w:rsidP="00F17708">
                  <w:pPr>
                    <w:jc w:val="center"/>
                    <w:rPr>
                      <w:rFonts w:eastAsia="Calibri"/>
                      <w:sz w:val="28"/>
                      <w:szCs w:val="28"/>
                    </w:rPr>
                  </w:pPr>
                  <w:r w:rsidRPr="00F17708">
                    <w:rPr>
                      <w:rFonts w:eastAsia="Calibri"/>
                      <w:sz w:val="28"/>
                      <w:szCs w:val="28"/>
                    </w:rPr>
                    <w:t xml:space="preserve">–4 </w:t>
                  </w:r>
                </w:p>
              </w:tc>
              <w:tc>
                <w:tcPr>
                  <w:tcW w:w="606" w:type="dxa"/>
                </w:tcPr>
                <w:p w14:paraId="2D69EBD3" w14:textId="77777777" w:rsidR="00F17708" w:rsidRPr="00F17708" w:rsidRDefault="00F17708" w:rsidP="00F17708">
                  <w:pPr>
                    <w:jc w:val="center"/>
                    <w:rPr>
                      <w:rFonts w:eastAsia="Calibri"/>
                      <w:sz w:val="28"/>
                      <w:szCs w:val="28"/>
                    </w:rPr>
                  </w:pPr>
                  <w:r w:rsidRPr="00F17708">
                    <w:rPr>
                      <w:rFonts w:eastAsia="Calibri"/>
                      <w:sz w:val="28"/>
                      <w:szCs w:val="28"/>
                    </w:rPr>
                    <w:t>–2</w:t>
                  </w:r>
                </w:p>
              </w:tc>
              <w:tc>
                <w:tcPr>
                  <w:tcW w:w="476" w:type="dxa"/>
                </w:tcPr>
                <w:p w14:paraId="5388CBE0" w14:textId="77777777" w:rsidR="00F17708" w:rsidRPr="00F17708" w:rsidRDefault="00F17708" w:rsidP="00F17708">
                  <w:pPr>
                    <w:jc w:val="center"/>
                    <w:rPr>
                      <w:rFonts w:eastAsia="Calibri"/>
                      <w:sz w:val="28"/>
                      <w:szCs w:val="28"/>
                    </w:rPr>
                  </w:pPr>
                  <w:r w:rsidRPr="00F17708">
                    <w:rPr>
                      <w:rFonts w:eastAsia="Calibri"/>
                      <w:sz w:val="28"/>
                      <w:szCs w:val="28"/>
                    </w:rPr>
                    <w:t>0</w:t>
                  </w:r>
                </w:p>
              </w:tc>
              <w:tc>
                <w:tcPr>
                  <w:tcW w:w="476" w:type="dxa"/>
                </w:tcPr>
                <w:p w14:paraId="4202427E" w14:textId="77777777" w:rsidR="00F17708" w:rsidRPr="00F17708" w:rsidRDefault="00F17708" w:rsidP="00F17708">
                  <w:pPr>
                    <w:jc w:val="center"/>
                    <w:rPr>
                      <w:rFonts w:eastAsia="Calibri"/>
                      <w:sz w:val="28"/>
                      <w:szCs w:val="28"/>
                    </w:rPr>
                  </w:pPr>
                  <w:r w:rsidRPr="00F17708">
                    <w:rPr>
                      <w:rFonts w:eastAsia="Calibri"/>
                      <w:sz w:val="28"/>
                      <w:szCs w:val="28"/>
                    </w:rPr>
                    <w:t>2</w:t>
                  </w:r>
                </w:p>
              </w:tc>
              <w:tc>
                <w:tcPr>
                  <w:tcW w:w="476" w:type="dxa"/>
                </w:tcPr>
                <w:p w14:paraId="6BBDA7C0" w14:textId="77777777" w:rsidR="00F17708" w:rsidRPr="00F17708" w:rsidRDefault="00F17708" w:rsidP="00F17708">
                  <w:pPr>
                    <w:jc w:val="center"/>
                    <w:rPr>
                      <w:rFonts w:eastAsia="Calibri"/>
                      <w:sz w:val="28"/>
                      <w:szCs w:val="28"/>
                    </w:rPr>
                  </w:pPr>
                  <w:r w:rsidRPr="00F17708">
                    <w:rPr>
                      <w:rFonts w:eastAsia="Calibri"/>
                      <w:sz w:val="28"/>
                      <w:szCs w:val="28"/>
                    </w:rPr>
                    <w:t>4</w:t>
                  </w:r>
                </w:p>
              </w:tc>
            </w:tr>
            <w:tr w:rsidR="00F17708" w:rsidRPr="00F17708" w14:paraId="48210397" w14:textId="77777777" w:rsidTr="007D284D">
              <w:tc>
                <w:tcPr>
                  <w:tcW w:w="462" w:type="dxa"/>
                </w:tcPr>
                <w:p w14:paraId="5D1D8872" w14:textId="77777777" w:rsidR="00F17708" w:rsidRPr="00F17708" w:rsidRDefault="00F17708" w:rsidP="00F17708">
                  <w:pPr>
                    <w:jc w:val="center"/>
                    <w:rPr>
                      <w:rFonts w:eastAsia="Calibri"/>
                      <w:i/>
                      <w:iCs/>
                      <w:sz w:val="28"/>
                      <w:szCs w:val="28"/>
                    </w:rPr>
                  </w:pPr>
                  <w:r w:rsidRPr="00F17708">
                    <w:rPr>
                      <w:rFonts w:eastAsia="Calibri"/>
                      <w:i/>
                      <w:iCs/>
                      <w:sz w:val="28"/>
                      <w:szCs w:val="28"/>
                    </w:rPr>
                    <w:t>y</w:t>
                  </w:r>
                </w:p>
              </w:tc>
              <w:tc>
                <w:tcPr>
                  <w:tcW w:w="671" w:type="dxa"/>
                </w:tcPr>
                <w:p w14:paraId="51085A06" w14:textId="77777777" w:rsidR="00F17708" w:rsidRPr="00F17708" w:rsidRDefault="00F17708" w:rsidP="00F17708">
                  <w:pPr>
                    <w:jc w:val="center"/>
                    <w:rPr>
                      <w:rFonts w:eastAsia="Calibri"/>
                      <w:sz w:val="28"/>
                      <w:szCs w:val="28"/>
                    </w:rPr>
                  </w:pPr>
                  <w:r w:rsidRPr="00F17708">
                    <w:rPr>
                      <w:rFonts w:eastAsia="Calibri"/>
                      <w:sz w:val="28"/>
                      <w:szCs w:val="28"/>
                    </w:rPr>
                    <w:t>–8</w:t>
                  </w:r>
                </w:p>
              </w:tc>
              <w:tc>
                <w:tcPr>
                  <w:tcW w:w="606" w:type="dxa"/>
                </w:tcPr>
                <w:p w14:paraId="48728580" w14:textId="77777777" w:rsidR="00F17708" w:rsidRPr="00F17708" w:rsidRDefault="00F17708" w:rsidP="00F17708">
                  <w:pPr>
                    <w:jc w:val="center"/>
                    <w:rPr>
                      <w:rFonts w:eastAsia="Calibri"/>
                      <w:sz w:val="28"/>
                      <w:szCs w:val="28"/>
                    </w:rPr>
                  </w:pPr>
                  <w:r w:rsidRPr="00F17708">
                    <w:rPr>
                      <w:rFonts w:eastAsia="Calibri"/>
                      <w:sz w:val="28"/>
                      <w:szCs w:val="28"/>
                    </w:rPr>
                    <w:t>–2</w:t>
                  </w:r>
                </w:p>
              </w:tc>
              <w:tc>
                <w:tcPr>
                  <w:tcW w:w="476" w:type="dxa"/>
                </w:tcPr>
                <w:p w14:paraId="6C7859DC" w14:textId="77777777" w:rsidR="00F17708" w:rsidRPr="00F17708" w:rsidRDefault="00F17708" w:rsidP="00F17708">
                  <w:pPr>
                    <w:jc w:val="center"/>
                    <w:rPr>
                      <w:rFonts w:eastAsia="Calibri"/>
                      <w:sz w:val="28"/>
                      <w:szCs w:val="28"/>
                    </w:rPr>
                  </w:pPr>
                  <w:r w:rsidRPr="00F17708">
                    <w:rPr>
                      <w:rFonts w:eastAsia="Calibri"/>
                      <w:sz w:val="28"/>
                      <w:szCs w:val="28"/>
                    </w:rPr>
                    <w:t>0</w:t>
                  </w:r>
                </w:p>
              </w:tc>
              <w:tc>
                <w:tcPr>
                  <w:tcW w:w="476" w:type="dxa"/>
                </w:tcPr>
                <w:p w14:paraId="601C4F5F" w14:textId="77777777" w:rsidR="00F17708" w:rsidRPr="00F17708" w:rsidRDefault="00F17708" w:rsidP="00F17708">
                  <w:pPr>
                    <w:jc w:val="center"/>
                    <w:rPr>
                      <w:rFonts w:eastAsia="Calibri"/>
                      <w:sz w:val="28"/>
                      <w:szCs w:val="28"/>
                    </w:rPr>
                  </w:pPr>
                  <w:r w:rsidRPr="00F17708">
                    <w:rPr>
                      <w:rFonts w:eastAsia="Calibri"/>
                      <w:sz w:val="28"/>
                      <w:szCs w:val="28"/>
                    </w:rPr>
                    <w:t>2</w:t>
                  </w:r>
                </w:p>
              </w:tc>
              <w:tc>
                <w:tcPr>
                  <w:tcW w:w="476" w:type="dxa"/>
                </w:tcPr>
                <w:p w14:paraId="391DD27E" w14:textId="77777777" w:rsidR="00F17708" w:rsidRPr="00F17708" w:rsidRDefault="00F17708" w:rsidP="00F17708">
                  <w:pPr>
                    <w:jc w:val="center"/>
                    <w:rPr>
                      <w:rFonts w:eastAsia="Calibri"/>
                      <w:sz w:val="28"/>
                      <w:szCs w:val="28"/>
                    </w:rPr>
                  </w:pPr>
                  <w:r w:rsidRPr="00F17708">
                    <w:rPr>
                      <w:rFonts w:eastAsia="Calibri"/>
                      <w:sz w:val="28"/>
                      <w:szCs w:val="28"/>
                    </w:rPr>
                    <w:t>8</w:t>
                  </w:r>
                </w:p>
              </w:tc>
            </w:tr>
          </w:tbl>
          <w:p w14:paraId="35938D33" w14:textId="77777777" w:rsidR="00F17708" w:rsidRPr="00F17708" w:rsidRDefault="00F17708" w:rsidP="00F17708">
            <w:pPr>
              <w:rPr>
                <w:rFonts w:eastAsia="Calibri"/>
                <w:b/>
                <w:bCs/>
                <w:sz w:val="28"/>
                <w:szCs w:val="28"/>
              </w:rPr>
            </w:pPr>
          </w:p>
          <w:p w14:paraId="789CB318" w14:textId="77777777" w:rsidR="00F17708" w:rsidRPr="00F17708" w:rsidRDefault="00F17708" w:rsidP="00F17708">
            <w:pPr>
              <w:rPr>
                <w:rFonts w:eastAsia="Calibri"/>
                <w:sz w:val="28"/>
                <w:szCs w:val="28"/>
              </w:rPr>
            </w:pPr>
            <w:r w:rsidRPr="00F17708">
              <w:rPr>
                <w:rFonts w:eastAsia="Calibri"/>
                <w:sz w:val="28"/>
                <w:szCs w:val="28"/>
              </w:rPr>
              <w:t>b) Do điểm cần tìm có hoành độ bằng tung độ nên ta có:</w:t>
            </w:r>
          </w:p>
          <w:p w14:paraId="2E8F8A31" w14:textId="77777777" w:rsidR="00F17708" w:rsidRPr="00F17708" w:rsidRDefault="00F17708" w:rsidP="00F17708">
            <w:pPr>
              <w:rPr>
                <w:rFonts w:eastAsia="Calibri"/>
                <w:sz w:val="28"/>
                <w:szCs w:val="28"/>
              </w:rPr>
            </w:pPr>
            <w:r w:rsidRPr="00F17708">
              <w:rPr>
                <w:rFonts w:eastAsia="Calibri"/>
                <w:noProof/>
                <w:position w:val="-24"/>
                <w:sz w:val="28"/>
                <w:szCs w:val="28"/>
              </w:rPr>
              <w:object w:dxaOrig="720" w:dyaOrig="660" w14:anchorId="0346768E">
                <v:shape id="_x0000_i2163" type="#_x0000_t75" alt="" style="width:35.25pt;height:33.75pt;mso-width-percent:0;mso-height-percent:0;mso-width-percent:0;mso-height-percent:0" o:ole="">
                  <v:imagedata r:id="rId2091" o:title=""/>
                </v:shape>
                <o:OLEObject Type="Embed" ProgID="Equation.DSMT4" ShapeID="_x0000_i2163" DrawAspect="Content" ObjectID="_1806862471" r:id="rId2092"/>
              </w:object>
            </w:r>
            <w:r w:rsidRPr="00F17708">
              <w:rPr>
                <w:rFonts w:eastAsia="Calibri"/>
                <w:sz w:val="28"/>
                <w:szCs w:val="28"/>
              </w:rPr>
              <w:t>.</w:t>
            </w:r>
          </w:p>
          <w:p w14:paraId="53B557FC" w14:textId="77777777" w:rsidR="00F17708" w:rsidRPr="00F17708" w:rsidRDefault="00F17708" w:rsidP="00F17708">
            <w:pPr>
              <w:rPr>
                <w:rFonts w:eastAsia="Calibri"/>
                <w:sz w:val="28"/>
                <w:szCs w:val="28"/>
              </w:rPr>
            </w:pPr>
            <w:r w:rsidRPr="00F17708">
              <w:rPr>
                <w:rFonts w:eastAsia="Calibri"/>
                <w:noProof/>
                <w:position w:val="-6"/>
                <w:sz w:val="28"/>
                <w:szCs w:val="28"/>
              </w:rPr>
              <w:object w:dxaOrig="1120" w:dyaOrig="320" w14:anchorId="413ED11F">
                <v:shape id="_x0000_i2164" type="#_x0000_t75" alt="" style="width:55.5pt;height:16.5pt;mso-width-percent:0;mso-height-percent:0;mso-width-percent:0;mso-height-percent:0" o:ole="">
                  <v:imagedata r:id="rId2093" o:title=""/>
                </v:shape>
                <o:OLEObject Type="Embed" ProgID="Equation.DSMT4" ShapeID="_x0000_i2164" DrawAspect="Content" ObjectID="_1806862472" r:id="rId2094"/>
              </w:object>
            </w:r>
            <w:r w:rsidRPr="00F17708">
              <w:rPr>
                <w:rFonts w:eastAsia="Calibri"/>
                <w:sz w:val="28"/>
                <w:szCs w:val="28"/>
              </w:rPr>
              <w:t>.</w:t>
            </w:r>
          </w:p>
          <w:p w14:paraId="6EFD44BF" w14:textId="77777777" w:rsidR="00F17708" w:rsidRPr="00F17708" w:rsidRDefault="00F17708" w:rsidP="00F17708">
            <w:pPr>
              <w:rPr>
                <w:rFonts w:eastAsia="Calibri"/>
                <w:sz w:val="28"/>
                <w:szCs w:val="28"/>
              </w:rPr>
            </w:pPr>
            <w:r w:rsidRPr="00F17708">
              <w:rPr>
                <w:rFonts w:eastAsia="Calibri"/>
                <w:sz w:val="28"/>
                <w:szCs w:val="28"/>
              </w:rPr>
              <w:t>Giải phương trình ta được</w:t>
            </w:r>
            <w:r w:rsidRPr="00F17708">
              <w:rPr>
                <w:rFonts w:eastAsia="Calibri"/>
                <w:i/>
                <w:iCs/>
                <w:sz w:val="28"/>
                <w:szCs w:val="28"/>
              </w:rPr>
              <w:t xml:space="preserve"> x</w:t>
            </w:r>
            <w:r w:rsidRPr="00F17708">
              <w:rPr>
                <w:rFonts w:eastAsia="Calibri"/>
                <w:sz w:val="28"/>
                <w:szCs w:val="28"/>
              </w:rPr>
              <w:t xml:space="preserve"> = 0 và </w:t>
            </w:r>
            <w:r w:rsidRPr="00F17708">
              <w:rPr>
                <w:rFonts w:eastAsia="Calibri"/>
                <w:i/>
                <w:iCs/>
                <w:sz w:val="28"/>
                <w:szCs w:val="28"/>
              </w:rPr>
              <w:t>x</w:t>
            </w:r>
            <w:r w:rsidRPr="00F17708">
              <w:rPr>
                <w:rFonts w:eastAsia="Calibri"/>
                <w:sz w:val="28"/>
                <w:szCs w:val="28"/>
              </w:rPr>
              <w:t xml:space="preserve"> = 2.</w:t>
            </w:r>
          </w:p>
          <w:p w14:paraId="05434A4D" w14:textId="77777777" w:rsidR="00F17708" w:rsidRPr="00F17708" w:rsidRDefault="00F17708" w:rsidP="00F17708">
            <w:pPr>
              <w:rPr>
                <w:rFonts w:eastAsia="Calibri"/>
                <w:sz w:val="28"/>
                <w:szCs w:val="28"/>
              </w:rPr>
            </w:pPr>
            <w:r w:rsidRPr="00F17708">
              <w:rPr>
                <w:rFonts w:eastAsia="Calibri"/>
                <w:sz w:val="28"/>
                <w:szCs w:val="28"/>
              </w:rPr>
              <w:t>Vậy có 2 điểm cần tìm là (0; 0) và (2; 2).</w:t>
            </w:r>
          </w:p>
          <w:p w14:paraId="018629A5" w14:textId="77777777" w:rsidR="00F17708" w:rsidRPr="00F17708" w:rsidRDefault="00F17708" w:rsidP="00F17708">
            <w:pPr>
              <w:rPr>
                <w:rFonts w:eastAsia="Calibri"/>
                <w:sz w:val="28"/>
                <w:szCs w:val="28"/>
              </w:rPr>
            </w:pPr>
          </w:p>
        </w:tc>
        <w:tc>
          <w:tcPr>
            <w:tcW w:w="808" w:type="dxa"/>
          </w:tcPr>
          <w:p w14:paraId="12F83EDD" w14:textId="77777777" w:rsidR="00F17708" w:rsidRPr="00F17708" w:rsidRDefault="00F17708" w:rsidP="00F17708">
            <w:pPr>
              <w:jc w:val="center"/>
              <w:rPr>
                <w:rFonts w:eastAsia="Calibri"/>
                <w:b/>
                <w:bCs/>
                <w:sz w:val="28"/>
                <w:szCs w:val="28"/>
              </w:rPr>
            </w:pPr>
          </w:p>
        </w:tc>
      </w:tr>
      <w:tr w:rsidR="00F17708" w:rsidRPr="00F17708" w14:paraId="4FFBAEBD" w14:textId="77777777" w:rsidTr="007D284D">
        <w:tc>
          <w:tcPr>
            <w:tcW w:w="787" w:type="dxa"/>
          </w:tcPr>
          <w:p w14:paraId="36B157ED" w14:textId="77777777" w:rsidR="00F17708" w:rsidRPr="00F17708" w:rsidRDefault="00F17708" w:rsidP="00F17708">
            <w:pPr>
              <w:jc w:val="center"/>
              <w:rPr>
                <w:rFonts w:eastAsia="Calibri"/>
                <w:b/>
                <w:bCs/>
                <w:sz w:val="28"/>
                <w:szCs w:val="28"/>
              </w:rPr>
            </w:pPr>
            <w:r w:rsidRPr="00F17708">
              <w:rPr>
                <w:rFonts w:eastAsia="Calibri"/>
                <w:b/>
                <w:bCs/>
                <w:sz w:val="28"/>
                <w:szCs w:val="28"/>
              </w:rPr>
              <w:t>2</w:t>
            </w:r>
          </w:p>
        </w:tc>
        <w:tc>
          <w:tcPr>
            <w:tcW w:w="9555" w:type="dxa"/>
          </w:tcPr>
          <w:p w14:paraId="4C86E6E1" w14:textId="77777777" w:rsidR="00F17708" w:rsidRPr="00F17708" w:rsidRDefault="00F17708" w:rsidP="00F17708">
            <w:pPr>
              <w:rPr>
                <w:rFonts w:eastAsia="Calibri"/>
                <w:sz w:val="28"/>
                <w:szCs w:val="28"/>
              </w:rPr>
            </w:pPr>
            <w:r w:rsidRPr="00F17708">
              <w:rPr>
                <w:rFonts w:eastAsia="Calibri"/>
                <w:sz w:val="28"/>
                <w:szCs w:val="28"/>
              </w:rPr>
              <w:t xml:space="preserve">a) </w:t>
            </w:r>
            <w:r w:rsidRPr="00F17708">
              <w:rPr>
                <w:rFonts w:eastAsia="Calibri"/>
                <w:noProof/>
                <w:position w:val="-6"/>
                <w:sz w:val="28"/>
                <w:szCs w:val="28"/>
              </w:rPr>
              <w:object w:dxaOrig="1660" w:dyaOrig="320" w14:anchorId="21E95A33">
                <v:shape id="_x0000_i2165" type="#_x0000_t75" alt="" style="width:83.25pt;height:15pt;mso-width-percent:0;mso-height-percent:0;mso-width-percent:0;mso-height-percent:0" o:ole="">
                  <v:imagedata r:id="rId462" o:title=""/>
                </v:shape>
                <o:OLEObject Type="Embed" ProgID="Equation.DSMT4" ShapeID="_x0000_i2165" DrawAspect="Content" ObjectID="_1806862473" r:id="rId2095"/>
              </w:object>
            </w:r>
            <w:r w:rsidRPr="00F17708">
              <w:rPr>
                <w:rFonts w:eastAsia="Calibri"/>
                <w:sz w:val="28"/>
                <w:szCs w:val="28"/>
              </w:rPr>
              <w:t xml:space="preserve"> (</w:t>
            </w:r>
            <w:r w:rsidRPr="00F17708">
              <w:rPr>
                <w:rFonts w:eastAsia="Calibri"/>
                <w:i/>
                <w:iCs/>
                <w:sz w:val="28"/>
                <w:szCs w:val="28"/>
              </w:rPr>
              <w:t>a</w:t>
            </w:r>
            <w:r w:rsidRPr="00F17708">
              <w:rPr>
                <w:rFonts w:eastAsia="Calibri"/>
                <w:sz w:val="28"/>
                <w:szCs w:val="28"/>
              </w:rPr>
              <w:t xml:space="preserve"> = 2, </w:t>
            </w:r>
            <w:r w:rsidRPr="00F17708">
              <w:rPr>
                <w:rFonts w:eastAsia="Calibri"/>
                <w:i/>
                <w:iCs/>
                <w:sz w:val="28"/>
                <w:szCs w:val="28"/>
              </w:rPr>
              <w:t>b</w:t>
            </w:r>
            <w:r w:rsidRPr="00F17708">
              <w:rPr>
                <w:rFonts w:eastAsia="Calibri"/>
                <w:sz w:val="28"/>
                <w:szCs w:val="28"/>
              </w:rPr>
              <w:t xml:space="preserve"> = –7, </w:t>
            </w:r>
            <w:r w:rsidRPr="00F17708">
              <w:rPr>
                <w:rFonts w:eastAsia="Calibri"/>
                <w:i/>
                <w:iCs/>
                <w:sz w:val="28"/>
                <w:szCs w:val="28"/>
              </w:rPr>
              <w:t>c</w:t>
            </w:r>
            <w:r w:rsidRPr="00F17708">
              <w:rPr>
                <w:rFonts w:eastAsia="Calibri"/>
                <w:sz w:val="28"/>
                <w:szCs w:val="28"/>
              </w:rPr>
              <w:t xml:space="preserve"> = –2).</w:t>
            </w:r>
          </w:p>
          <w:p w14:paraId="6E542006" w14:textId="77777777" w:rsidR="00F17708" w:rsidRPr="00F17708" w:rsidRDefault="00F17708" w:rsidP="00F17708">
            <w:pPr>
              <w:rPr>
                <w:rFonts w:eastAsia="Calibri"/>
                <w:sz w:val="28"/>
                <w:szCs w:val="28"/>
              </w:rPr>
            </w:pPr>
            <w:r w:rsidRPr="00F17708">
              <w:rPr>
                <w:rFonts w:eastAsia="Calibri"/>
                <w:noProof/>
                <w:position w:val="-6"/>
                <w:sz w:val="28"/>
                <w:szCs w:val="28"/>
              </w:rPr>
              <w:object w:dxaOrig="2200" w:dyaOrig="320" w14:anchorId="10360908">
                <v:shape id="_x0000_i2166" type="#_x0000_t75" alt="" style="width:108.75pt;height:15pt;mso-width-percent:0;mso-height-percent:0;mso-width-percent:0;mso-height-percent:0" o:ole="">
                  <v:imagedata r:id="rId2096" o:title=""/>
                </v:shape>
                <o:OLEObject Type="Embed" ProgID="Equation.DSMT4" ShapeID="_x0000_i2166" DrawAspect="Content" ObjectID="_1806862474" r:id="rId2097"/>
              </w:object>
            </w:r>
            <w:r w:rsidRPr="00F17708">
              <w:rPr>
                <w:rFonts w:eastAsia="Calibri"/>
                <w:sz w:val="28"/>
                <w:szCs w:val="28"/>
              </w:rPr>
              <w:t xml:space="preserve"> do đó phương trình luôn có hai nghiệm phân biệt.</w:t>
            </w:r>
          </w:p>
          <w:p w14:paraId="2C5D81AA" w14:textId="77777777" w:rsidR="00F17708" w:rsidRPr="00F17708" w:rsidRDefault="00F17708" w:rsidP="00F17708">
            <w:pPr>
              <w:rPr>
                <w:rFonts w:eastAsia="Calibri"/>
                <w:sz w:val="28"/>
                <w:szCs w:val="28"/>
              </w:rPr>
            </w:pPr>
            <w:r w:rsidRPr="00F17708">
              <w:rPr>
                <w:rFonts w:eastAsia="Calibri"/>
                <w:sz w:val="28"/>
                <w:szCs w:val="28"/>
              </w:rPr>
              <w:t xml:space="preserve">b) Theo Viète ta có </w:t>
            </w:r>
            <w:r w:rsidRPr="00F17708">
              <w:rPr>
                <w:rFonts w:eastAsia="Calibri"/>
                <w:noProof/>
                <w:position w:val="-24"/>
                <w:sz w:val="28"/>
                <w:szCs w:val="28"/>
              </w:rPr>
              <w:object w:dxaOrig="1740" w:dyaOrig="620" w14:anchorId="04053BB8">
                <v:shape id="_x0000_i2167" type="#_x0000_t75" alt="" style="width:87pt;height:30.75pt;mso-width-percent:0;mso-height-percent:0;mso-width-percent:0;mso-height-percent:0" o:ole="">
                  <v:imagedata r:id="rId2098" o:title=""/>
                </v:shape>
                <o:OLEObject Type="Embed" ProgID="Equation.DSMT4" ShapeID="_x0000_i2167" DrawAspect="Content" ObjectID="_1806862475" r:id="rId2099"/>
              </w:object>
            </w:r>
            <w:r w:rsidRPr="00F17708">
              <w:rPr>
                <w:rFonts w:eastAsia="Calibri"/>
                <w:sz w:val="28"/>
                <w:szCs w:val="28"/>
              </w:rPr>
              <w:t xml:space="preserve"> và </w:t>
            </w:r>
            <w:r w:rsidRPr="00F17708">
              <w:rPr>
                <w:rFonts w:eastAsia="Calibri"/>
                <w:noProof/>
                <w:position w:val="-24"/>
                <w:sz w:val="28"/>
                <w:szCs w:val="28"/>
              </w:rPr>
              <w:object w:dxaOrig="1380" w:dyaOrig="620" w14:anchorId="57D0C414">
                <v:shape id="_x0000_i2168" type="#_x0000_t75" alt="" style="width:69pt;height:30.75pt;mso-width-percent:0;mso-height-percent:0;mso-width-percent:0;mso-height-percent:0" o:ole="">
                  <v:imagedata r:id="rId2100" o:title=""/>
                </v:shape>
                <o:OLEObject Type="Embed" ProgID="Equation.DSMT4" ShapeID="_x0000_i2168" DrawAspect="Content" ObjectID="_1806862476" r:id="rId2101"/>
              </w:object>
            </w:r>
            <w:r w:rsidRPr="00F17708">
              <w:rPr>
                <w:rFonts w:eastAsia="Calibri"/>
                <w:sz w:val="28"/>
                <w:szCs w:val="28"/>
              </w:rPr>
              <w:t>.</w:t>
            </w:r>
          </w:p>
          <w:p w14:paraId="1A44176C" w14:textId="77777777" w:rsidR="00F17708" w:rsidRPr="00F17708" w:rsidRDefault="00F17708" w:rsidP="00F17708">
            <w:pPr>
              <w:rPr>
                <w:rFonts w:eastAsia="Calibri"/>
                <w:sz w:val="28"/>
                <w:szCs w:val="28"/>
              </w:rPr>
            </w:pPr>
            <w:r w:rsidRPr="00F17708">
              <w:rPr>
                <w:rFonts w:eastAsia="Calibri"/>
                <w:noProof/>
                <w:position w:val="-30"/>
                <w:sz w:val="28"/>
                <w:szCs w:val="28"/>
              </w:rPr>
              <w:object w:dxaOrig="6560" w:dyaOrig="1060" w14:anchorId="7EFF22FB">
                <v:shape id="_x0000_i2169" type="#_x0000_t75" alt="" style="width:328.5pt;height:52.5pt;mso-width-percent:0;mso-height-percent:0;mso-width-percent:0;mso-height-percent:0" o:ole="">
                  <v:imagedata r:id="rId2102" o:title=""/>
                </v:shape>
                <o:OLEObject Type="Embed" ProgID="Equation.DSMT4" ShapeID="_x0000_i2169" DrawAspect="Content" ObjectID="_1806862477" r:id="rId2103"/>
              </w:object>
            </w:r>
            <w:r w:rsidRPr="00F17708">
              <w:rPr>
                <w:rFonts w:eastAsia="Calibri"/>
                <w:sz w:val="28"/>
                <w:szCs w:val="28"/>
              </w:rPr>
              <w:t>.</w:t>
            </w:r>
          </w:p>
        </w:tc>
        <w:tc>
          <w:tcPr>
            <w:tcW w:w="808" w:type="dxa"/>
          </w:tcPr>
          <w:p w14:paraId="41435AB5" w14:textId="77777777" w:rsidR="00F17708" w:rsidRPr="00F17708" w:rsidRDefault="00F17708" w:rsidP="00F17708">
            <w:pPr>
              <w:jc w:val="center"/>
              <w:rPr>
                <w:rFonts w:eastAsia="Calibri"/>
                <w:b/>
                <w:bCs/>
                <w:sz w:val="28"/>
                <w:szCs w:val="28"/>
              </w:rPr>
            </w:pPr>
          </w:p>
        </w:tc>
      </w:tr>
      <w:tr w:rsidR="00F17708" w:rsidRPr="00F17708" w14:paraId="63C35099" w14:textId="77777777" w:rsidTr="007D284D">
        <w:tc>
          <w:tcPr>
            <w:tcW w:w="787" w:type="dxa"/>
          </w:tcPr>
          <w:p w14:paraId="056B7276" w14:textId="77777777" w:rsidR="00F17708" w:rsidRPr="00F17708" w:rsidRDefault="00F17708" w:rsidP="00F17708">
            <w:pPr>
              <w:jc w:val="center"/>
              <w:rPr>
                <w:rFonts w:eastAsia="Calibri"/>
                <w:b/>
                <w:bCs/>
                <w:sz w:val="28"/>
                <w:szCs w:val="28"/>
              </w:rPr>
            </w:pPr>
            <w:r w:rsidRPr="00F17708">
              <w:rPr>
                <w:rFonts w:eastAsia="Calibri"/>
                <w:b/>
                <w:bCs/>
                <w:sz w:val="28"/>
                <w:szCs w:val="28"/>
              </w:rPr>
              <w:t>3</w:t>
            </w:r>
          </w:p>
        </w:tc>
        <w:tc>
          <w:tcPr>
            <w:tcW w:w="9555" w:type="dxa"/>
          </w:tcPr>
          <w:p w14:paraId="0612DEA1"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Nhìn vào biểu đồ ta thấy:</w:t>
            </w:r>
          </w:p>
          <w:p w14:paraId="1CF37E16"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 Lớp 6 có tất cả: 7 nam + 9 nữ = 16 học sinh</w:t>
            </w:r>
          </w:p>
          <w:p w14:paraId="4438E34A"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 Lớp 7 có tất cả: 9 nam + 7 nữ = 16 học sinh</w:t>
            </w:r>
          </w:p>
          <w:p w14:paraId="55746ACB"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 Lớp 8 có tất cả: 9 nam + 8 nữ = 17 học sinh</w:t>
            </w:r>
          </w:p>
          <w:p w14:paraId="6E31D093"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 Lớp 9 có tất cả: 9 nam + 8 nữ = 17 học sinh</w:t>
            </w:r>
          </w:p>
          <w:p w14:paraId="081B87A6"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Như vậy, không gian mẫu trong bài này có tất cả 16 + 16 + 17 + 17 = 66 học sinh.</w:t>
            </w:r>
          </w:p>
          <w:p w14:paraId="232FA2AE"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 Số kết quả thuận lợi cho biến cố A là: 7 + 9 + 9 + 9 = 43 học sinh</w:t>
            </w:r>
          </w:p>
          <w:p w14:paraId="7580A99A"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lastRenderedPageBreak/>
              <w:t>Xác suất để biến cố A xảy ra là:</w:t>
            </w:r>
            <w:r w:rsidRPr="00F17708">
              <w:rPr>
                <w:rFonts w:eastAsia="Calibri"/>
                <w:b/>
                <w:color w:val="0000FF"/>
                <w:position w:val="-10"/>
                <w:sz w:val="28"/>
                <w:szCs w:val="28"/>
              </w:rPr>
              <w:t xml:space="preserve"> </w:t>
            </w:r>
            <w:r w:rsidRPr="00F17708">
              <w:rPr>
                <w:rFonts w:eastAsia="Calibri"/>
                <w:b/>
                <w:noProof/>
                <w:color w:val="0000FF"/>
                <w:position w:val="-24"/>
                <w:sz w:val="28"/>
                <w:szCs w:val="28"/>
                <w:lang w:val="en-US"/>
                <w14:ligatures w14:val="standardContextual"/>
              </w:rPr>
              <w:object w:dxaOrig="1120" w:dyaOrig="620" w14:anchorId="1CEDF0B8">
                <v:shape id="_x0000_i2170" type="#_x0000_t75" alt="" style="width:57pt;height:30.75pt;mso-width-percent:0;mso-height-percent:0;mso-width-percent:0;mso-height-percent:0" o:ole="">
                  <v:imagedata r:id="rId1161" o:title=""/>
                </v:shape>
                <o:OLEObject Type="Embed" ProgID="Equation.DSMT4" ShapeID="_x0000_i2170" DrawAspect="Content" ObjectID="_1806862478" r:id="rId2104"/>
              </w:object>
            </w:r>
            <w:r w:rsidRPr="00F17708">
              <w:rPr>
                <w:rFonts w:eastAsia="Times New Roman"/>
                <w:color w:val="000000"/>
                <w:sz w:val="28"/>
                <w:szCs w:val="28"/>
              </w:rPr>
              <w:t> </w:t>
            </w:r>
          </w:p>
          <w:p w14:paraId="63F76238"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 Số kết quả thuận lợi cho biến cố B là: 16 học sinh</w:t>
            </w:r>
          </w:p>
          <w:p w14:paraId="247FE021"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 xml:space="preserve">Xác suất để biến cố B xảy ra là: </w:t>
            </w:r>
            <w:r w:rsidRPr="00F17708">
              <w:rPr>
                <w:rFonts w:eastAsia="Calibri"/>
                <w:b/>
                <w:noProof/>
                <w:color w:val="0000FF"/>
                <w:position w:val="-24"/>
                <w:sz w:val="28"/>
                <w:szCs w:val="28"/>
                <w:lang w:val="en-US"/>
                <w14:ligatures w14:val="standardContextual"/>
              </w:rPr>
              <w:object w:dxaOrig="1640" w:dyaOrig="620" w14:anchorId="6F388E4B">
                <v:shape id="_x0000_i2171" type="#_x0000_t75" alt="" style="width:81.75pt;height:30.75pt;mso-width-percent:0;mso-height-percent:0;mso-width-percent:0;mso-height-percent:0" o:ole="">
                  <v:imagedata r:id="rId1163" o:title=""/>
                </v:shape>
                <o:OLEObject Type="Embed" ProgID="Equation.DSMT4" ShapeID="_x0000_i2171" DrawAspect="Content" ObjectID="_1806862479" r:id="rId2105"/>
              </w:object>
            </w:r>
            <w:r w:rsidRPr="00F17708">
              <w:rPr>
                <w:rFonts w:eastAsia="Times New Roman"/>
                <w:color w:val="000000"/>
                <w:sz w:val="28"/>
                <w:szCs w:val="28"/>
              </w:rPr>
              <w:t> </w:t>
            </w:r>
          </w:p>
          <w:p w14:paraId="58C60709" w14:textId="77777777" w:rsidR="00F17708" w:rsidRPr="00F17708" w:rsidRDefault="00F17708" w:rsidP="00F17708">
            <w:pPr>
              <w:shd w:val="clear" w:color="auto" w:fill="FFFFFF"/>
              <w:spacing w:before="100" w:beforeAutospacing="1" w:after="100" w:afterAutospacing="1" w:line="360" w:lineRule="auto"/>
              <w:jc w:val="both"/>
              <w:rPr>
                <w:rFonts w:eastAsia="Times New Roman"/>
                <w:color w:val="000000"/>
                <w:sz w:val="28"/>
                <w:szCs w:val="28"/>
              </w:rPr>
            </w:pPr>
            <w:r w:rsidRPr="00F17708">
              <w:rPr>
                <w:rFonts w:eastAsia="Times New Roman"/>
                <w:color w:val="000000"/>
                <w:sz w:val="28"/>
                <w:szCs w:val="28"/>
              </w:rPr>
              <w:t>- Số kết quả thuận lợi cho biến cố C là: 9 + 7 + 8 = 24 học sinh</w:t>
            </w:r>
          </w:p>
          <w:p w14:paraId="4008D530" w14:textId="77777777" w:rsidR="00F17708" w:rsidRPr="00F17708" w:rsidRDefault="00F17708" w:rsidP="00F17708">
            <w:pPr>
              <w:rPr>
                <w:rFonts w:eastAsia="Calibri"/>
                <w:sz w:val="28"/>
                <w:szCs w:val="28"/>
              </w:rPr>
            </w:pPr>
            <w:r w:rsidRPr="00F17708">
              <w:rPr>
                <w:rFonts w:eastAsia="Calibri"/>
                <w:color w:val="000000"/>
                <w:sz w:val="28"/>
                <w:szCs w:val="28"/>
              </w:rPr>
              <w:t>Xác suất để biến cố C xảy ra là: </w:t>
            </w:r>
            <w:r w:rsidRPr="00F17708">
              <w:rPr>
                <w:rFonts w:eastAsia="Calibri"/>
                <w:noProof/>
                <w:position w:val="-24"/>
                <w:sz w:val="28"/>
                <w:szCs w:val="28"/>
              </w:rPr>
              <w:object w:dxaOrig="1640" w:dyaOrig="620" w14:anchorId="67B7D013">
                <v:shape id="_x0000_i2172" type="#_x0000_t75" alt="" style="width:82.5pt;height:31.5pt;mso-width-percent:0;mso-height-percent:0;mso-width-percent:0;mso-height-percent:0" o:ole="">
                  <v:imagedata r:id="rId1165" o:title=""/>
                </v:shape>
                <o:OLEObject Type="Embed" ProgID="Equation.DSMT4" ShapeID="_x0000_i2172" DrawAspect="Content" ObjectID="_1806862480" r:id="rId2106"/>
              </w:object>
            </w:r>
          </w:p>
          <w:p w14:paraId="2DE76203" w14:textId="77777777" w:rsidR="00F17708" w:rsidRPr="00F17708" w:rsidRDefault="00F17708" w:rsidP="00F17708">
            <w:pPr>
              <w:rPr>
                <w:rFonts w:eastAsia="Calibri"/>
                <w:sz w:val="28"/>
                <w:szCs w:val="28"/>
              </w:rPr>
            </w:pPr>
          </w:p>
        </w:tc>
        <w:tc>
          <w:tcPr>
            <w:tcW w:w="808" w:type="dxa"/>
          </w:tcPr>
          <w:p w14:paraId="20A7E32F" w14:textId="77777777" w:rsidR="00F17708" w:rsidRPr="00F17708" w:rsidRDefault="00F17708" w:rsidP="00F17708">
            <w:pPr>
              <w:jc w:val="center"/>
              <w:rPr>
                <w:rFonts w:eastAsia="Calibri"/>
                <w:b/>
                <w:bCs/>
                <w:sz w:val="28"/>
                <w:szCs w:val="28"/>
              </w:rPr>
            </w:pPr>
          </w:p>
        </w:tc>
      </w:tr>
      <w:tr w:rsidR="00F17708" w:rsidRPr="00F17708" w14:paraId="262E7618" w14:textId="77777777" w:rsidTr="007D284D">
        <w:tc>
          <w:tcPr>
            <w:tcW w:w="787" w:type="dxa"/>
          </w:tcPr>
          <w:p w14:paraId="56F7E535" w14:textId="77777777" w:rsidR="00F17708" w:rsidRPr="00F17708" w:rsidRDefault="00F17708" w:rsidP="00F17708">
            <w:pPr>
              <w:jc w:val="center"/>
              <w:rPr>
                <w:rFonts w:eastAsia="Calibri"/>
                <w:b/>
                <w:bCs/>
                <w:sz w:val="28"/>
                <w:szCs w:val="28"/>
              </w:rPr>
            </w:pPr>
            <w:r w:rsidRPr="00F17708">
              <w:rPr>
                <w:rFonts w:eastAsia="Calibri"/>
                <w:b/>
                <w:bCs/>
                <w:sz w:val="28"/>
                <w:szCs w:val="28"/>
              </w:rPr>
              <w:lastRenderedPageBreak/>
              <w:t>4</w:t>
            </w:r>
          </w:p>
        </w:tc>
        <w:tc>
          <w:tcPr>
            <w:tcW w:w="9555" w:type="dxa"/>
          </w:tcPr>
          <w:p w14:paraId="7F21041B" w14:textId="77777777" w:rsidR="00F17708" w:rsidRPr="00F17708" w:rsidRDefault="00F17708" w:rsidP="00F17708">
            <w:pPr>
              <w:rPr>
                <w:rFonts w:eastAsia="Calibri"/>
                <w:sz w:val="28"/>
                <w:szCs w:val="28"/>
              </w:rPr>
            </w:pPr>
            <m:oMath>
              <m:r>
                <m:rPr>
                  <m:sty m:val="p"/>
                </m:rPr>
                <w:rPr>
                  <w:rFonts w:ascii="Cambria Math" w:eastAsia="Calibri" w:hAnsi="Cambria Math"/>
                  <w:sz w:val="28"/>
                  <w:szCs w:val="28"/>
                  <w:lang w:eastAsia="zh-CN"/>
                </w:rPr>
                <m:t>y=2.15000.110%+10000.110%.</m:t>
              </m:r>
            </m:oMath>
            <w:r w:rsidRPr="00F17708">
              <w:rPr>
                <w:rFonts w:eastAsia="Calibri"/>
                <w:sz w:val="28"/>
                <w:szCs w:val="28"/>
                <w:lang w:eastAsia="zh-CN"/>
              </w:rPr>
              <w:t>x</w:t>
            </w:r>
          </w:p>
        </w:tc>
        <w:tc>
          <w:tcPr>
            <w:tcW w:w="808" w:type="dxa"/>
          </w:tcPr>
          <w:p w14:paraId="30A7888E" w14:textId="77777777" w:rsidR="00F17708" w:rsidRPr="00F17708" w:rsidRDefault="00F17708" w:rsidP="00F17708">
            <w:pPr>
              <w:jc w:val="center"/>
              <w:rPr>
                <w:rFonts w:eastAsia="Calibri"/>
                <w:b/>
                <w:bCs/>
                <w:sz w:val="28"/>
                <w:szCs w:val="28"/>
              </w:rPr>
            </w:pPr>
          </w:p>
        </w:tc>
      </w:tr>
      <w:tr w:rsidR="00F17708" w:rsidRPr="00F17708" w14:paraId="4C2719F3" w14:textId="77777777" w:rsidTr="007D284D">
        <w:tc>
          <w:tcPr>
            <w:tcW w:w="787" w:type="dxa"/>
          </w:tcPr>
          <w:p w14:paraId="5F754DA2" w14:textId="77777777" w:rsidR="00F17708" w:rsidRPr="00F17708" w:rsidRDefault="00F17708" w:rsidP="00F17708">
            <w:pPr>
              <w:jc w:val="center"/>
              <w:rPr>
                <w:rFonts w:eastAsia="Calibri"/>
                <w:b/>
                <w:bCs/>
                <w:sz w:val="28"/>
                <w:szCs w:val="28"/>
              </w:rPr>
            </w:pPr>
          </w:p>
        </w:tc>
        <w:tc>
          <w:tcPr>
            <w:tcW w:w="9555" w:type="dxa"/>
          </w:tcPr>
          <w:p w14:paraId="323034AA" w14:textId="77777777" w:rsidR="00F17708" w:rsidRPr="00F17708" w:rsidRDefault="00F17708" w:rsidP="00F17708">
            <w:pPr>
              <w:rPr>
                <w:rFonts w:eastAsia="Calibri"/>
                <w:sz w:val="28"/>
                <w:szCs w:val="28"/>
              </w:rPr>
            </w:pPr>
            <w:r w:rsidRPr="00F17708">
              <w:rPr>
                <w:rFonts w:eastAsia="Calibri"/>
                <w:sz w:val="28"/>
                <w:szCs w:val="28"/>
              </w:rPr>
              <w:t>Vì số tiền mang theo là 100000 đồng nên</w:t>
            </w:r>
          </w:p>
          <w:p w14:paraId="7E613E69" w14:textId="77777777" w:rsidR="00F17708" w:rsidRPr="00F17708" w:rsidRDefault="00F17708" w:rsidP="00F17708">
            <w:pPr>
              <w:rPr>
                <w:rFonts w:eastAsia="Calibri"/>
                <w:sz w:val="28"/>
                <w:szCs w:val="28"/>
              </w:rPr>
            </w:pPr>
            <m:oMathPara>
              <m:oMath>
                <m:r>
                  <m:rPr>
                    <m:sty m:val="p"/>
                  </m:rPr>
                  <w:rPr>
                    <w:rFonts w:ascii="Cambria Math" w:eastAsia="Calibri" w:hAnsi="Cambria Math"/>
                    <w:sz w:val="28"/>
                    <w:szCs w:val="28"/>
                    <w:lang w:eastAsia="zh-CN"/>
                  </w:rPr>
                  <m:t>2.15000.110%+10000.110%.x=100000</m:t>
                </m:r>
              </m:oMath>
            </m:oMathPara>
          </w:p>
          <w:p w14:paraId="73A44E7B" w14:textId="77777777" w:rsidR="00F17708" w:rsidRPr="00F17708" w:rsidRDefault="00F17708" w:rsidP="00F17708">
            <w:pPr>
              <w:rPr>
                <w:rFonts w:eastAsia="Calibri"/>
                <w:sz w:val="28"/>
                <w:szCs w:val="28"/>
              </w:rPr>
            </w:pPr>
            <w:r w:rsidRPr="00F17708">
              <w:rPr>
                <w:rFonts w:eastAsia="Calibri"/>
                <w:sz w:val="28"/>
                <w:szCs w:val="28"/>
                <w:lang w:eastAsia="zh-CN"/>
              </w:rPr>
              <w:t>Tìm được x =6, 1</w:t>
            </w:r>
          </w:p>
          <w:p w14:paraId="0163CD22" w14:textId="77777777" w:rsidR="00F17708" w:rsidRPr="00F17708" w:rsidRDefault="00F17708" w:rsidP="00F17708">
            <w:pPr>
              <w:rPr>
                <w:rFonts w:eastAsia="Calibri"/>
                <w:sz w:val="28"/>
                <w:szCs w:val="28"/>
              </w:rPr>
            </w:pPr>
            <w:r w:rsidRPr="00F17708">
              <w:rPr>
                <w:rFonts w:eastAsia="Calibri"/>
                <w:sz w:val="28"/>
                <w:szCs w:val="28"/>
                <w:lang w:eastAsia="zh-CN"/>
              </w:rPr>
              <w:t>Vậy số quyển vở mua được nhiều nhất là 6 quyển</w:t>
            </w:r>
          </w:p>
        </w:tc>
        <w:tc>
          <w:tcPr>
            <w:tcW w:w="808" w:type="dxa"/>
          </w:tcPr>
          <w:p w14:paraId="6CC13BFC" w14:textId="77777777" w:rsidR="00F17708" w:rsidRPr="00F17708" w:rsidRDefault="00F17708" w:rsidP="00F17708">
            <w:pPr>
              <w:jc w:val="center"/>
              <w:rPr>
                <w:rFonts w:eastAsia="Calibri"/>
                <w:b/>
                <w:bCs/>
                <w:sz w:val="28"/>
                <w:szCs w:val="28"/>
              </w:rPr>
            </w:pPr>
          </w:p>
        </w:tc>
      </w:tr>
      <w:tr w:rsidR="00F17708" w:rsidRPr="00F17708" w14:paraId="53F3C11C" w14:textId="77777777" w:rsidTr="007D284D">
        <w:tc>
          <w:tcPr>
            <w:tcW w:w="787" w:type="dxa"/>
          </w:tcPr>
          <w:p w14:paraId="131B57C5" w14:textId="77777777" w:rsidR="00F17708" w:rsidRPr="00F17708" w:rsidRDefault="00F17708" w:rsidP="00F17708">
            <w:pPr>
              <w:jc w:val="center"/>
              <w:rPr>
                <w:rFonts w:eastAsia="Calibri"/>
                <w:b/>
                <w:bCs/>
                <w:sz w:val="28"/>
                <w:szCs w:val="28"/>
              </w:rPr>
            </w:pPr>
            <w:r w:rsidRPr="00F17708">
              <w:rPr>
                <w:rFonts w:eastAsia="Calibri"/>
                <w:b/>
                <w:bCs/>
                <w:sz w:val="28"/>
                <w:szCs w:val="28"/>
              </w:rPr>
              <w:t>5</w:t>
            </w:r>
          </w:p>
        </w:tc>
        <w:tc>
          <w:tcPr>
            <w:tcW w:w="9555" w:type="dxa"/>
          </w:tcPr>
          <w:p w14:paraId="1B02E7E7" w14:textId="77777777" w:rsidR="00F17708" w:rsidRPr="00F17708" w:rsidRDefault="00F17708" w:rsidP="00F17708">
            <w:pPr>
              <w:spacing w:line="360" w:lineRule="auto"/>
              <w:ind w:left="851"/>
              <w:contextualSpacing/>
              <w:jc w:val="both"/>
              <w:rPr>
                <w:rFonts w:eastAsia="Times New Roman"/>
                <w:sz w:val="28"/>
                <w:szCs w:val="28"/>
              </w:rPr>
            </w:pPr>
            <w:r w:rsidRPr="00F17708">
              <w:rPr>
                <w:rFonts w:eastAsia="Calibri"/>
                <w:sz w:val="28"/>
                <w:szCs w:val="28"/>
              </w:rPr>
              <w:t xml:space="preserve">Giá tiền của một ti vi sau khi giảm giá </w:t>
            </w:r>
            <w:r w:rsidRPr="00F17708">
              <w:rPr>
                <w:rFonts w:eastAsia="Calibri"/>
                <w:noProof/>
                <w:position w:val="-6"/>
                <w:sz w:val="28"/>
                <w:szCs w:val="28"/>
              </w:rPr>
              <w:object w:dxaOrig="480" w:dyaOrig="279" w14:anchorId="11B65A6C">
                <v:shape id="_x0000_i2173" type="#_x0000_t75" alt="" style="width:24pt;height:13.5pt;mso-width-percent:0;mso-height-percent:0;mso-width-percent:0;mso-height-percent:0" o:ole="">
                  <v:imagedata r:id="rId2107" o:title=""/>
                </v:shape>
                <o:OLEObject Type="Embed" ProgID="Equation.DSMT4" ShapeID="_x0000_i2173" DrawAspect="Content" ObjectID="_1806862481" r:id="rId2108"/>
              </w:object>
            </w:r>
            <w:r w:rsidRPr="00F17708">
              <w:rPr>
                <w:rFonts w:eastAsia="Times New Roman"/>
                <w:sz w:val="28"/>
                <w:szCs w:val="28"/>
              </w:rPr>
              <w:t xml:space="preserve"> là:</w:t>
            </w:r>
          </w:p>
          <w:p w14:paraId="59873965" w14:textId="77777777" w:rsidR="00F17708" w:rsidRPr="00F17708" w:rsidRDefault="00F17708" w:rsidP="00F17708">
            <w:pPr>
              <w:tabs>
                <w:tab w:val="center" w:pos="5220"/>
                <w:tab w:val="right" w:pos="9720"/>
              </w:tabs>
              <w:spacing w:after="200" w:line="360" w:lineRule="auto"/>
              <w:ind w:left="851" w:hanging="851"/>
              <w:contextualSpacing/>
              <w:rPr>
                <w:rFonts w:eastAsia="Times New Roman"/>
                <w:sz w:val="28"/>
                <w:szCs w:val="28"/>
                <w:lang w:val="en-US"/>
              </w:rPr>
            </w:pPr>
            <w:r w:rsidRPr="00F17708">
              <w:rPr>
                <w:rFonts w:eastAsia="Times New Roman"/>
                <w:sz w:val="28"/>
                <w:szCs w:val="28"/>
                <w:lang w:val="en-US"/>
              </w:rPr>
              <w:t>c)</w:t>
            </w:r>
            <w:r w:rsidRPr="00F17708">
              <w:rPr>
                <w:rFonts w:eastAsia="Times New Roman"/>
                <w:sz w:val="28"/>
                <w:szCs w:val="28"/>
                <w:lang w:val="en-US"/>
              </w:rPr>
              <w:tab/>
            </w:r>
            <w:r w:rsidRPr="00F17708">
              <w:rPr>
                <w:rFonts w:eastAsia="Calibri"/>
                <w:sz w:val="28"/>
                <w:szCs w:val="28"/>
              </w:rPr>
              <w:tab/>
            </w:r>
            <w:r w:rsidRPr="00F17708">
              <w:rPr>
                <w:rFonts w:eastAsia="Calibri"/>
                <w:noProof/>
                <w:position w:val="-14"/>
                <w:sz w:val="28"/>
                <w:szCs w:val="28"/>
                <w:lang w:val="en-US"/>
                <w14:ligatures w14:val="standardContextual"/>
              </w:rPr>
              <w:object w:dxaOrig="3420" w:dyaOrig="400" w14:anchorId="1BB79BD5">
                <v:shape id="_x0000_i2174" type="#_x0000_t75" alt="" style="width:171pt;height:20.25pt;mso-width-percent:0;mso-height-percent:0;mso-width-percent:0;mso-height-percent:0" o:ole="">
                  <v:imagedata r:id="rId2109" o:title=""/>
                </v:shape>
                <o:OLEObject Type="Embed" ProgID="Equation.DSMT4" ShapeID="_x0000_i2174" DrawAspect="Content" ObjectID="_1806862482" r:id="rId2110"/>
              </w:object>
            </w:r>
            <w:r w:rsidRPr="00F17708">
              <w:rPr>
                <w:rFonts w:eastAsia="Calibri"/>
                <w:sz w:val="28"/>
                <w:szCs w:val="28"/>
                <w:lang w:val="en-US"/>
              </w:rPr>
              <w:t>(đồng)</w:t>
            </w:r>
          </w:p>
          <w:p w14:paraId="33B1C58A" w14:textId="77777777" w:rsidR="00F17708" w:rsidRPr="00F17708" w:rsidRDefault="00F17708" w:rsidP="00F17708">
            <w:pPr>
              <w:spacing w:line="360" w:lineRule="auto"/>
              <w:ind w:left="851"/>
              <w:contextualSpacing/>
              <w:jc w:val="both"/>
              <w:rPr>
                <w:rFonts w:eastAsia="Times New Roman"/>
                <w:sz w:val="28"/>
                <w:szCs w:val="28"/>
              </w:rPr>
            </w:pPr>
            <w:r w:rsidRPr="00F17708">
              <w:rPr>
                <w:rFonts w:eastAsia="Calibri"/>
                <w:sz w:val="28"/>
                <w:szCs w:val="28"/>
              </w:rPr>
              <w:t xml:space="preserve">Giá tiền của một tủ lạnh sau khi giảm giá </w:t>
            </w:r>
            <w:r w:rsidRPr="00F17708">
              <w:rPr>
                <w:rFonts w:eastAsia="Calibri"/>
                <w:noProof/>
                <w:position w:val="-6"/>
                <w:sz w:val="28"/>
                <w:szCs w:val="28"/>
              </w:rPr>
              <w:object w:dxaOrig="480" w:dyaOrig="279" w14:anchorId="6DE1EF80">
                <v:shape id="_x0000_i2175" type="#_x0000_t75" alt="" style="width:24pt;height:13.5pt;mso-width-percent:0;mso-height-percent:0;mso-width-percent:0;mso-height-percent:0" o:ole="">
                  <v:imagedata r:id="rId2111" o:title=""/>
                </v:shape>
                <o:OLEObject Type="Embed" ProgID="Equation.DSMT4" ShapeID="_x0000_i2175" DrawAspect="Content" ObjectID="_1806862483" r:id="rId2112"/>
              </w:object>
            </w:r>
            <w:r w:rsidRPr="00F17708">
              <w:rPr>
                <w:rFonts w:eastAsia="Times New Roman"/>
                <w:sz w:val="28"/>
                <w:szCs w:val="28"/>
              </w:rPr>
              <w:t xml:space="preserve"> là:</w:t>
            </w:r>
          </w:p>
          <w:p w14:paraId="45F3FD8C" w14:textId="77777777" w:rsidR="00F17708" w:rsidRPr="00F17708" w:rsidRDefault="00F17708" w:rsidP="00F17708">
            <w:pPr>
              <w:tabs>
                <w:tab w:val="center" w:pos="5220"/>
                <w:tab w:val="right" w:pos="9720"/>
              </w:tabs>
              <w:spacing w:after="200" w:line="360" w:lineRule="auto"/>
              <w:ind w:left="851" w:hanging="851"/>
              <w:contextualSpacing/>
              <w:rPr>
                <w:rFonts w:eastAsia="Times New Roman"/>
                <w:sz w:val="28"/>
                <w:szCs w:val="28"/>
                <w:lang w:val="en-US"/>
              </w:rPr>
            </w:pPr>
            <w:r w:rsidRPr="00F17708">
              <w:rPr>
                <w:rFonts w:eastAsia="Times New Roman"/>
                <w:sz w:val="28"/>
                <w:szCs w:val="28"/>
                <w:lang w:val="en-US"/>
              </w:rPr>
              <w:t>d)</w:t>
            </w:r>
            <w:r w:rsidRPr="00F17708">
              <w:rPr>
                <w:rFonts w:eastAsia="Times New Roman"/>
                <w:sz w:val="28"/>
                <w:szCs w:val="28"/>
                <w:lang w:val="en-US"/>
              </w:rPr>
              <w:tab/>
            </w:r>
            <w:r w:rsidRPr="00F17708">
              <w:rPr>
                <w:rFonts w:eastAsia="Calibri"/>
                <w:sz w:val="28"/>
                <w:szCs w:val="28"/>
                <w:lang w:val="en-US"/>
              </w:rPr>
              <w:tab/>
            </w:r>
            <w:r w:rsidRPr="00F17708">
              <w:rPr>
                <w:rFonts w:eastAsia="Calibri"/>
                <w:noProof/>
                <w:position w:val="-14"/>
                <w:sz w:val="28"/>
                <w:szCs w:val="28"/>
                <w:lang w:val="en-US"/>
                <w14:ligatures w14:val="standardContextual"/>
              </w:rPr>
              <w:object w:dxaOrig="3400" w:dyaOrig="400" w14:anchorId="0FADF963">
                <v:shape id="_x0000_i2176" type="#_x0000_t75" alt="" style="width:169.5pt;height:20.25pt;mso-width-percent:0;mso-height-percent:0;mso-width-percent:0;mso-height-percent:0" o:ole="">
                  <v:imagedata r:id="rId2113" o:title=""/>
                </v:shape>
                <o:OLEObject Type="Embed" ProgID="Equation.DSMT4" ShapeID="_x0000_i2176" DrawAspect="Content" ObjectID="_1806862484" r:id="rId2114"/>
              </w:object>
            </w:r>
            <w:r w:rsidRPr="00F17708">
              <w:rPr>
                <w:rFonts w:eastAsia="Calibri"/>
                <w:sz w:val="28"/>
                <w:szCs w:val="28"/>
                <w:lang w:val="en-US"/>
              </w:rPr>
              <w:t>(đồng)</w:t>
            </w:r>
          </w:p>
          <w:p w14:paraId="3C52C976" w14:textId="77777777" w:rsidR="00F17708" w:rsidRPr="00F17708" w:rsidRDefault="00F17708" w:rsidP="00F17708">
            <w:pPr>
              <w:spacing w:line="360" w:lineRule="auto"/>
              <w:ind w:left="851"/>
              <w:contextualSpacing/>
              <w:jc w:val="both"/>
              <w:rPr>
                <w:rFonts w:eastAsia="Times New Roman"/>
                <w:sz w:val="28"/>
                <w:szCs w:val="28"/>
              </w:rPr>
            </w:pPr>
            <w:r w:rsidRPr="00F17708">
              <w:rPr>
                <w:rFonts w:eastAsia="Times New Roman"/>
                <w:sz w:val="28"/>
                <w:szCs w:val="28"/>
              </w:rPr>
              <w:t xml:space="preserve">Tổng số tiền ông Nam phải trả trước khuyến mãi theo hóa đơn là: </w:t>
            </w:r>
          </w:p>
          <w:p w14:paraId="4F079965" w14:textId="77777777" w:rsidR="00F17708" w:rsidRPr="00F17708" w:rsidRDefault="00F17708" w:rsidP="00F17708">
            <w:pPr>
              <w:tabs>
                <w:tab w:val="center" w:pos="5220"/>
                <w:tab w:val="right" w:pos="9720"/>
              </w:tabs>
              <w:spacing w:after="200" w:line="360" w:lineRule="auto"/>
              <w:ind w:left="851" w:hanging="851"/>
              <w:contextualSpacing/>
              <w:rPr>
                <w:rFonts w:eastAsia="Times New Roman"/>
                <w:sz w:val="28"/>
                <w:szCs w:val="28"/>
                <w:lang w:val="en-US"/>
              </w:rPr>
            </w:pPr>
            <w:r w:rsidRPr="00F17708">
              <w:rPr>
                <w:rFonts w:eastAsia="Times New Roman"/>
                <w:sz w:val="28"/>
                <w:szCs w:val="28"/>
                <w:lang w:val="en-US"/>
              </w:rPr>
              <w:t>e)</w:t>
            </w:r>
            <w:r w:rsidRPr="00F17708">
              <w:rPr>
                <w:rFonts w:eastAsia="Times New Roman"/>
                <w:sz w:val="28"/>
                <w:szCs w:val="28"/>
                <w:lang w:val="en-US"/>
              </w:rPr>
              <w:tab/>
            </w:r>
            <w:r w:rsidRPr="00F17708">
              <w:rPr>
                <w:rFonts w:eastAsia="Calibri"/>
                <w:sz w:val="28"/>
                <w:szCs w:val="28"/>
                <w:lang w:val="en-US"/>
              </w:rPr>
              <w:tab/>
            </w:r>
            <w:r w:rsidRPr="00F17708">
              <w:rPr>
                <w:rFonts w:eastAsia="Calibri"/>
                <w:noProof/>
                <w:position w:val="-12"/>
                <w:sz w:val="28"/>
                <w:szCs w:val="28"/>
                <w:lang w:val="en-US"/>
                <w14:ligatures w14:val="standardContextual"/>
              </w:rPr>
              <w:object w:dxaOrig="3200" w:dyaOrig="320" w14:anchorId="2045166B">
                <v:shape id="_x0000_i2177" type="#_x0000_t75" alt="" style="width:161.25pt;height:16.5pt;mso-width-percent:0;mso-height-percent:0;mso-width-percent:0;mso-height-percent:0" o:ole="">
                  <v:imagedata r:id="rId2115" o:title=""/>
                </v:shape>
                <o:OLEObject Type="Embed" ProgID="Equation.DSMT4" ShapeID="_x0000_i2177" DrawAspect="Content" ObjectID="_1806862485" r:id="rId2116"/>
              </w:object>
            </w:r>
            <w:r w:rsidRPr="00F17708">
              <w:rPr>
                <w:rFonts w:eastAsia="Calibri"/>
                <w:sz w:val="28"/>
                <w:szCs w:val="28"/>
                <w:lang w:val="en-US"/>
              </w:rPr>
              <w:t>(đồng)</w:t>
            </w:r>
          </w:p>
          <w:p w14:paraId="71949640" w14:textId="77777777" w:rsidR="00F17708" w:rsidRPr="00F17708" w:rsidRDefault="00F17708" w:rsidP="00F17708">
            <w:pPr>
              <w:spacing w:line="360" w:lineRule="auto"/>
              <w:ind w:left="851"/>
              <w:contextualSpacing/>
              <w:jc w:val="both"/>
              <w:rPr>
                <w:rFonts w:eastAsia="Times New Roman"/>
                <w:sz w:val="28"/>
                <w:szCs w:val="28"/>
              </w:rPr>
            </w:pPr>
            <w:r w:rsidRPr="00F17708">
              <w:rPr>
                <w:rFonts w:eastAsia="Times New Roman"/>
                <w:sz w:val="28"/>
                <w:szCs w:val="28"/>
              </w:rPr>
              <w:t xml:space="preserve">Vì hóa đơn trên </w:t>
            </w:r>
            <w:r w:rsidRPr="00F17708">
              <w:rPr>
                <w:rFonts w:eastAsia="Calibri"/>
                <w:noProof/>
                <w:position w:val="-12"/>
                <w:sz w:val="28"/>
                <w:szCs w:val="28"/>
              </w:rPr>
              <w:object w:dxaOrig="1040" w:dyaOrig="320" w14:anchorId="1579DD57">
                <v:shape id="_x0000_i2178" type="#_x0000_t75" alt="" style="width:51.75pt;height:16.5pt;mso-width-percent:0;mso-height-percent:0;mso-width-percent:0;mso-height-percent:0" o:ole="">
                  <v:imagedata r:id="rId2117" o:title=""/>
                </v:shape>
                <o:OLEObject Type="Embed" ProgID="Equation.DSMT4" ShapeID="_x0000_i2178" DrawAspect="Content" ObjectID="_1806862486" r:id="rId2118"/>
              </w:object>
            </w:r>
            <w:r w:rsidRPr="00F17708">
              <w:rPr>
                <w:rFonts w:eastAsia="Times New Roman"/>
                <w:sz w:val="28"/>
                <w:szCs w:val="28"/>
              </w:rPr>
              <w:t xml:space="preserve"> đồng nên ông Nam được áp dụng khuyến mãi giảm thêm </w:t>
            </w:r>
            <w:r w:rsidRPr="00F17708">
              <w:rPr>
                <w:rFonts w:eastAsia="Calibri"/>
                <w:noProof/>
                <w:position w:val="-6"/>
                <w:sz w:val="28"/>
                <w:szCs w:val="28"/>
              </w:rPr>
              <w:object w:dxaOrig="380" w:dyaOrig="279" w14:anchorId="7F2D1D9B">
                <v:shape id="_x0000_i2179" type="#_x0000_t75" alt="" style="width:18pt;height:13.5pt;mso-width-percent:0;mso-height-percent:0;mso-width-percent:0;mso-height-percent:0" o:ole="">
                  <v:imagedata r:id="rId2119" o:title=""/>
                </v:shape>
                <o:OLEObject Type="Embed" ProgID="Equation.DSMT4" ShapeID="_x0000_i2179" DrawAspect="Content" ObjectID="_1806862487" r:id="rId2120"/>
              </w:object>
            </w:r>
            <w:r w:rsidRPr="00F17708">
              <w:rPr>
                <w:rFonts w:eastAsia="Times New Roman"/>
                <w:sz w:val="28"/>
                <w:szCs w:val="28"/>
              </w:rPr>
              <w:t xml:space="preserve"> trên tổng hóa đơn. Số tiền ông Nam thực tế phải trả là:</w:t>
            </w:r>
          </w:p>
          <w:p w14:paraId="6C54F7EE" w14:textId="77777777" w:rsidR="00F17708" w:rsidRPr="00F17708" w:rsidRDefault="00F17708" w:rsidP="00F17708">
            <w:pPr>
              <w:tabs>
                <w:tab w:val="center" w:pos="5220"/>
                <w:tab w:val="right" w:pos="9720"/>
              </w:tabs>
              <w:spacing w:after="200" w:line="360" w:lineRule="auto"/>
              <w:ind w:left="851" w:hanging="851"/>
              <w:contextualSpacing/>
              <w:rPr>
                <w:rFonts w:eastAsia="Calibri"/>
                <w:sz w:val="28"/>
                <w:szCs w:val="28"/>
                <w:lang w:val="en-US"/>
              </w:rPr>
            </w:pPr>
            <w:r w:rsidRPr="00F17708">
              <w:rPr>
                <w:rFonts w:eastAsia="Calibri"/>
                <w:sz w:val="28"/>
                <w:szCs w:val="28"/>
                <w:lang w:val="en-US"/>
              </w:rPr>
              <w:t>f)</w:t>
            </w:r>
            <w:r w:rsidRPr="00F17708">
              <w:rPr>
                <w:rFonts w:eastAsia="Calibri"/>
                <w:sz w:val="28"/>
                <w:szCs w:val="28"/>
                <w:lang w:val="en-US"/>
              </w:rPr>
              <w:tab/>
            </w:r>
            <w:r w:rsidRPr="00F17708">
              <w:rPr>
                <w:rFonts w:eastAsia="Calibri"/>
                <w:sz w:val="28"/>
                <w:szCs w:val="28"/>
                <w:lang w:val="en-US"/>
              </w:rPr>
              <w:tab/>
            </w:r>
            <w:r w:rsidRPr="00F17708">
              <w:rPr>
                <w:rFonts w:eastAsia="Calibri"/>
                <w:noProof/>
                <w:position w:val="-14"/>
                <w:sz w:val="28"/>
                <w:szCs w:val="28"/>
                <w:lang w:val="en-US"/>
                <w14:ligatures w14:val="standardContextual"/>
              </w:rPr>
              <w:object w:dxaOrig="3500" w:dyaOrig="400" w14:anchorId="00D5BCB2">
                <v:shape id="_x0000_i2180" type="#_x0000_t75" alt="" style="width:174.75pt;height:20.25pt;mso-width-percent:0;mso-height-percent:0;mso-width-percent:0;mso-height-percent:0" o:ole="">
                  <v:imagedata r:id="rId2121" o:title=""/>
                </v:shape>
                <o:OLEObject Type="Embed" ProgID="Equation.DSMT4" ShapeID="_x0000_i2180" DrawAspect="Content" ObjectID="_1806862488" r:id="rId2122"/>
              </w:object>
            </w:r>
            <w:r w:rsidRPr="00F17708">
              <w:rPr>
                <w:rFonts w:eastAsia="Calibri"/>
                <w:sz w:val="28"/>
                <w:szCs w:val="28"/>
                <w:lang w:val="en-US"/>
              </w:rPr>
              <w:t>(đồng)</w:t>
            </w:r>
          </w:p>
          <w:p w14:paraId="12B847D8" w14:textId="77777777" w:rsidR="00F17708" w:rsidRPr="00F17708" w:rsidRDefault="00F17708" w:rsidP="00F17708">
            <w:pPr>
              <w:spacing w:line="360" w:lineRule="auto"/>
              <w:ind w:left="851"/>
              <w:contextualSpacing/>
              <w:rPr>
                <w:rFonts w:eastAsia="Calibri"/>
                <w:sz w:val="28"/>
                <w:szCs w:val="28"/>
              </w:rPr>
            </w:pPr>
            <w:r w:rsidRPr="00F17708">
              <w:rPr>
                <w:rFonts w:eastAsia="Calibri"/>
                <w:sz w:val="28"/>
                <w:szCs w:val="28"/>
              </w:rPr>
              <w:t xml:space="preserve">Vậy, </w:t>
            </w:r>
            <w:r w:rsidRPr="00F17708">
              <w:rPr>
                <w:rFonts w:eastAsia="Calibri"/>
                <w:color w:val="000000"/>
                <w:sz w:val="28"/>
                <w:szCs w:val="28"/>
              </w:rPr>
              <w:t>với chương trình khuyến mãi của cửa hàng,</w:t>
            </w:r>
            <w:r w:rsidRPr="00F17708">
              <w:rPr>
                <w:rFonts w:eastAsia="Calibri"/>
                <w:sz w:val="28"/>
                <w:szCs w:val="28"/>
              </w:rPr>
              <w:t xml:space="preserve"> ông Nam </w:t>
            </w:r>
            <w:r w:rsidRPr="00F17708">
              <w:rPr>
                <w:rFonts w:eastAsia="Calibri"/>
                <w:sz w:val="28"/>
                <w:szCs w:val="28"/>
              </w:rPr>
              <w:lastRenderedPageBreak/>
              <w:t xml:space="preserve">phải trả cho cửa hàng số tiền </w:t>
            </w:r>
            <w:r w:rsidRPr="00F17708">
              <w:rPr>
                <w:rFonts w:eastAsia="Calibri"/>
                <w:noProof/>
                <w:position w:val="-12"/>
                <w:sz w:val="28"/>
                <w:szCs w:val="28"/>
              </w:rPr>
              <w:object w:dxaOrig="1020" w:dyaOrig="320" w14:anchorId="22B4B608">
                <v:shape id="_x0000_i2181" type="#_x0000_t75" alt="" style="width:51pt;height:16.5pt;mso-width-percent:0;mso-height-percent:0;mso-width-percent:0;mso-height-percent:0" o:ole="">
                  <v:imagedata r:id="rId2123" o:title=""/>
                </v:shape>
                <o:OLEObject Type="Embed" ProgID="Equation.DSMT4" ShapeID="_x0000_i2181" DrawAspect="Content" ObjectID="_1806862489" r:id="rId2124"/>
              </w:object>
            </w:r>
            <w:r w:rsidRPr="00F17708">
              <w:rPr>
                <w:rFonts w:eastAsia="Calibri"/>
                <w:sz w:val="28"/>
                <w:szCs w:val="28"/>
              </w:rPr>
              <w:t>(đồng)</w:t>
            </w:r>
            <w:r w:rsidRPr="00F17708">
              <w:rPr>
                <w:rFonts w:eastAsia="Times New Roman"/>
                <w:sz w:val="28"/>
                <w:szCs w:val="28"/>
              </w:rPr>
              <w:t>.</w:t>
            </w:r>
          </w:p>
          <w:p w14:paraId="42A8EFFA" w14:textId="77777777" w:rsidR="00F17708" w:rsidRPr="00F17708" w:rsidRDefault="00F17708" w:rsidP="00F17708">
            <w:pPr>
              <w:rPr>
                <w:rFonts w:eastAsia="Calibri"/>
                <w:sz w:val="28"/>
                <w:szCs w:val="28"/>
                <w:lang w:val="sv-SE"/>
              </w:rPr>
            </w:pPr>
          </w:p>
        </w:tc>
        <w:tc>
          <w:tcPr>
            <w:tcW w:w="808" w:type="dxa"/>
          </w:tcPr>
          <w:p w14:paraId="660B20BC" w14:textId="77777777" w:rsidR="00F17708" w:rsidRPr="00F17708" w:rsidRDefault="00F17708" w:rsidP="00F17708">
            <w:pPr>
              <w:jc w:val="center"/>
              <w:rPr>
                <w:rFonts w:eastAsia="Calibri"/>
                <w:b/>
                <w:bCs/>
                <w:sz w:val="28"/>
                <w:szCs w:val="28"/>
                <w:lang w:val="sv-SE"/>
              </w:rPr>
            </w:pPr>
          </w:p>
        </w:tc>
      </w:tr>
      <w:tr w:rsidR="00F17708" w:rsidRPr="00F17708" w14:paraId="5C42D267" w14:textId="77777777" w:rsidTr="007D284D">
        <w:tc>
          <w:tcPr>
            <w:tcW w:w="787" w:type="dxa"/>
          </w:tcPr>
          <w:p w14:paraId="49442FD4" w14:textId="77777777" w:rsidR="00F17708" w:rsidRPr="00F17708" w:rsidRDefault="00F17708" w:rsidP="00F17708">
            <w:pPr>
              <w:jc w:val="center"/>
              <w:rPr>
                <w:rFonts w:eastAsia="Calibri"/>
                <w:b/>
                <w:bCs/>
                <w:sz w:val="28"/>
                <w:szCs w:val="28"/>
              </w:rPr>
            </w:pPr>
            <w:r w:rsidRPr="00F17708">
              <w:rPr>
                <w:rFonts w:eastAsia="Calibri"/>
                <w:b/>
                <w:bCs/>
                <w:sz w:val="28"/>
                <w:szCs w:val="28"/>
              </w:rPr>
              <w:lastRenderedPageBreak/>
              <w:t>6</w:t>
            </w:r>
          </w:p>
        </w:tc>
        <w:tc>
          <w:tcPr>
            <w:tcW w:w="9555" w:type="dxa"/>
          </w:tcPr>
          <w:p w14:paraId="57EBBDFE" w14:textId="77777777" w:rsidR="00F17708" w:rsidRPr="00F17708" w:rsidRDefault="00F17708" w:rsidP="00F17708">
            <w:pPr>
              <w:ind w:left="1080" w:hanging="360"/>
              <w:rPr>
                <w:rFonts w:eastAsia="Calibri"/>
                <w:color w:val="000000"/>
                <w:sz w:val="28"/>
                <w:szCs w:val="28"/>
              </w:rPr>
            </w:pPr>
            <w:r w:rsidRPr="00F17708">
              <w:rPr>
                <w:rFonts w:eastAsia="Calibri"/>
                <w:color w:val="000000"/>
                <w:sz w:val="28"/>
                <w:szCs w:val="28"/>
              </w:rPr>
              <w:t>a)</w:t>
            </w:r>
            <w:r w:rsidRPr="00F17708">
              <w:rPr>
                <w:rFonts w:eastAsia="Calibri"/>
                <w:color w:val="000000"/>
                <w:sz w:val="28"/>
                <w:szCs w:val="28"/>
              </w:rPr>
              <w:tab/>
              <w:t xml:space="preserve">Thể tích của bể: </w:t>
            </w:r>
            <w:r w:rsidRPr="00F17708">
              <w:rPr>
                <w:rFonts w:eastAsia="Calibri"/>
                <w:noProof/>
              </w:rPr>
              <w:object w:dxaOrig="2900" w:dyaOrig="620" w14:anchorId="09B821AF">
                <v:shape id="_x0000_i2182" type="#_x0000_t75" alt="" style="width:144.75pt;height:30.75pt;mso-width-percent:0;mso-height-percent:0;mso-width-percent:0;mso-height-percent:0" o:ole="">
                  <v:imagedata r:id="rId2125" o:title=""/>
                </v:shape>
                <o:OLEObject Type="Embed" ProgID="Equation.DSMT4" ShapeID="_x0000_i2182" DrawAspect="Content" ObjectID="_1806862490" r:id="rId2126"/>
              </w:object>
            </w:r>
            <w:r w:rsidRPr="00F17708">
              <w:rPr>
                <w:rFonts w:eastAsia="Calibri"/>
                <w:color w:val="000000"/>
                <w:sz w:val="28"/>
                <w:szCs w:val="28"/>
              </w:rPr>
              <w:tab/>
            </w:r>
          </w:p>
          <w:p w14:paraId="09E49B49" w14:textId="77777777" w:rsidR="00F17708" w:rsidRPr="00F17708" w:rsidRDefault="00F17708" w:rsidP="00F17708">
            <w:pPr>
              <w:ind w:left="1080" w:hanging="360"/>
              <w:contextualSpacing/>
              <w:rPr>
                <w:rFonts w:eastAsia="Calibri"/>
                <w:color w:val="000000"/>
                <w:sz w:val="28"/>
                <w:szCs w:val="28"/>
              </w:rPr>
            </w:pPr>
            <w:r w:rsidRPr="00F17708">
              <w:rPr>
                <w:rFonts w:eastAsia="Times New Roman"/>
                <w:noProof/>
                <w:color w:val="000000"/>
                <w:position w:val="-24"/>
                <w:sz w:val="28"/>
                <w:szCs w:val="28"/>
              </w:rPr>
              <w:object w:dxaOrig="4420" w:dyaOrig="620" w14:anchorId="77F0EE35">
                <v:shape id="_x0000_i2183" type="#_x0000_t75" alt="" style="width:220.5pt;height:30.75pt;mso-width-percent:0;mso-height-percent:0;mso-width-percent:0;mso-height-percent:0" o:ole="">
                  <v:imagedata r:id="rId2127" o:title=""/>
                </v:shape>
                <o:OLEObject Type="Embed" ProgID="Equation.DSMT4" ShapeID="_x0000_i2183" DrawAspect="Content" ObjectID="_1806862491" r:id="rId2128"/>
              </w:object>
            </w:r>
            <w:r w:rsidRPr="00F17708">
              <w:rPr>
                <w:rFonts w:eastAsia="Times New Roman"/>
                <w:color w:val="000000"/>
                <w:sz w:val="28"/>
                <w:szCs w:val="28"/>
              </w:rPr>
              <w:t>(</w:t>
            </w:r>
            <w:r w:rsidRPr="00F17708">
              <w:rPr>
                <w:rFonts w:eastAsia="Times New Roman"/>
                <w:noProof/>
                <w:color w:val="000000"/>
                <w:position w:val="-6"/>
                <w:sz w:val="28"/>
                <w:szCs w:val="28"/>
              </w:rPr>
              <w:object w:dxaOrig="320" w:dyaOrig="320" w14:anchorId="70EF4F37">
                <v:shape id="_x0000_i2184" type="#_x0000_t75" alt="" style="width:16.5pt;height:16.5pt;mso-width-percent:0;mso-height-percent:0;mso-width-percent:0;mso-height-percent:0" o:ole="">
                  <v:imagedata r:id="rId2129" o:title=""/>
                </v:shape>
                <o:OLEObject Type="Embed" ProgID="Equation.DSMT4" ShapeID="_x0000_i2184" DrawAspect="Content" ObjectID="_1806862492" r:id="rId2130"/>
              </w:object>
            </w:r>
            <w:r w:rsidRPr="00F17708">
              <w:rPr>
                <w:rFonts w:eastAsia="Times New Roman"/>
                <w:color w:val="000000"/>
                <w:sz w:val="28"/>
                <w:szCs w:val="28"/>
              </w:rPr>
              <w:t xml:space="preserve">) </w:t>
            </w:r>
          </w:p>
          <w:p w14:paraId="2225E31D" w14:textId="77777777" w:rsidR="00F17708" w:rsidRPr="00F17708" w:rsidRDefault="00F17708" w:rsidP="00F17708">
            <w:pPr>
              <w:ind w:left="1080" w:hanging="360"/>
              <w:rPr>
                <w:rFonts w:eastAsia="Calibri"/>
                <w:color w:val="000000"/>
                <w:sz w:val="28"/>
                <w:szCs w:val="28"/>
              </w:rPr>
            </w:pPr>
            <w:r w:rsidRPr="00F17708">
              <w:rPr>
                <w:rFonts w:eastAsia="Calibri"/>
                <w:color w:val="000000"/>
                <w:sz w:val="28"/>
                <w:szCs w:val="28"/>
              </w:rPr>
              <w:t>b)</w:t>
            </w:r>
            <w:r w:rsidRPr="00F17708">
              <w:rPr>
                <w:rFonts w:eastAsia="Calibri"/>
                <w:color w:val="000000"/>
                <w:sz w:val="28"/>
                <w:szCs w:val="28"/>
              </w:rPr>
              <w:tab/>
              <w:t xml:space="preserve">Sau </w:t>
            </w:r>
            <w:r w:rsidRPr="00F17708">
              <w:rPr>
                <w:rFonts w:eastAsia="Calibri"/>
                <w:noProof/>
              </w:rPr>
              <w:object w:dxaOrig="320" w:dyaOrig="279" w14:anchorId="27BEDF0D">
                <v:shape id="_x0000_i2185" type="#_x0000_t75" alt="" style="width:16.5pt;height:14.25pt;mso-width-percent:0;mso-height-percent:0;mso-width-percent:0;mso-height-percent:0" o:ole="">
                  <v:imagedata r:id="rId2131" o:title=""/>
                </v:shape>
                <o:OLEObject Type="Embed" ProgID="Equation.DSMT4" ShapeID="_x0000_i2185" DrawAspect="Content" ObjectID="_1806862493" r:id="rId2132"/>
              </w:object>
            </w:r>
            <w:r w:rsidRPr="00F17708">
              <w:rPr>
                <w:rFonts w:eastAsia="Calibri"/>
                <w:color w:val="000000"/>
                <w:sz w:val="28"/>
                <w:szCs w:val="28"/>
              </w:rPr>
              <w:t xml:space="preserve"> phút máy đã bơm được: </w:t>
            </w:r>
            <w:r w:rsidRPr="00F17708">
              <w:rPr>
                <w:rFonts w:eastAsia="Calibri"/>
                <w:noProof/>
              </w:rPr>
              <w:object w:dxaOrig="2020" w:dyaOrig="279" w14:anchorId="607FC91E">
                <v:shape id="_x0000_i2186" type="#_x0000_t75" alt="" style="width:100.5pt;height:14.25pt;mso-width-percent:0;mso-height-percent:0;mso-width-percent:0;mso-height-percent:0" o:ole="">
                  <v:imagedata r:id="rId2133" o:title=""/>
                </v:shape>
                <o:OLEObject Type="Embed" ProgID="Equation.DSMT4" ShapeID="_x0000_i2186" DrawAspect="Content" ObjectID="_1806862494" r:id="rId2134"/>
              </w:object>
            </w:r>
            <w:r w:rsidRPr="00F17708">
              <w:rPr>
                <w:rFonts w:eastAsia="Calibri"/>
                <w:color w:val="000000"/>
                <w:sz w:val="28"/>
                <w:szCs w:val="28"/>
              </w:rPr>
              <w:t>lít</w:t>
            </w:r>
          </w:p>
          <w:p w14:paraId="22868DBA" w14:textId="77777777" w:rsidR="00F17708" w:rsidRPr="00F17708" w:rsidRDefault="00F17708" w:rsidP="00F17708">
            <w:pPr>
              <w:ind w:left="1080" w:hanging="360"/>
              <w:contextualSpacing/>
              <w:rPr>
                <w:rFonts w:eastAsia="Calibri"/>
                <w:color w:val="000000"/>
                <w:sz w:val="28"/>
                <w:szCs w:val="28"/>
              </w:rPr>
            </w:pPr>
            <w:r w:rsidRPr="00F17708">
              <w:rPr>
                <w:rFonts w:eastAsia="Calibri"/>
                <w:color w:val="000000"/>
                <w:sz w:val="28"/>
                <w:szCs w:val="28"/>
              </w:rPr>
              <w:t xml:space="preserve">Đổi </w:t>
            </w:r>
            <w:r w:rsidRPr="00F17708">
              <w:rPr>
                <w:rFonts w:eastAsia="Calibri"/>
                <w:noProof/>
                <w:color w:val="000000"/>
                <w:position w:val="-6"/>
                <w:sz w:val="28"/>
                <w:szCs w:val="28"/>
              </w:rPr>
              <w:object w:dxaOrig="520" w:dyaOrig="279" w14:anchorId="2153641C">
                <v:shape id="_x0000_i2187" type="#_x0000_t75" alt="" style="width:26.25pt;height:14.25pt;mso-width-percent:0;mso-height-percent:0;mso-width-percent:0;mso-height-percent:0" o:ole="">
                  <v:imagedata r:id="rId2135" o:title=""/>
                </v:shape>
                <o:OLEObject Type="Embed" ProgID="Equation.DSMT4" ShapeID="_x0000_i2187" DrawAspect="Content" ObjectID="_1806862495" r:id="rId2136"/>
              </w:object>
            </w:r>
            <w:r w:rsidRPr="00F17708">
              <w:rPr>
                <w:rFonts w:eastAsia="Calibri"/>
                <w:color w:val="000000"/>
                <w:sz w:val="28"/>
                <w:szCs w:val="28"/>
              </w:rPr>
              <w:t xml:space="preserve"> lít = </w:t>
            </w:r>
            <w:r w:rsidRPr="00F17708">
              <w:rPr>
                <w:rFonts w:eastAsia="Calibri"/>
                <w:noProof/>
                <w:color w:val="000000"/>
                <w:position w:val="-10"/>
                <w:sz w:val="28"/>
                <w:szCs w:val="28"/>
              </w:rPr>
              <w:object w:dxaOrig="680" w:dyaOrig="360" w14:anchorId="17344258">
                <v:shape id="_x0000_i2188" type="#_x0000_t75" alt="" style="width:33.75pt;height:18pt;mso-width-percent:0;mso-height-percent:0;mso-width-percent:0;mso-height-percent:0" o:ole="">
                  <v:imagedata r:id="rId2137" o:title=""/>
                </v:shape>
                <o:OLEObject Type="Embed" ProgID="Equation.DSMT4" ShapeID="_x0000_i2188" DrawAspect="Content" ObjectID="_1806862496" r:id="rId2138"/>
              </w:object>
            </w:r>
          </w:p>
          <w:p w14:paraId="1EF7E945" w14:textId="77777777" w:rsidR="00F17708" w:rsidRPr="00F17708" w:rsidRDefault="00F17708" w:rsidP="00F17708">
            <w:pPr>
              <w:ind w:left="1080" w:hanging="360"/>
              <w:contextualSpacing/>
              <w:rPr>
                <w:rFonts w:eastAsia="Calibri"/>
                <w:color w:val="000000"/>
                <w:sz w:val="28"/>
                <w:szCs w:val="28"/>
              </w:rPr>
            </w:pPr>
            <w:r w:rsidRPr="00F17708">
              <w:rPr>
                <w:rFonts w:eastAsia="Calibri"/>
                <w:color w:val="000000"/>
                <w:sz w:val="28"/>
                <w:szCs w:val="28"/>
              </w:rPr>
              <w:t xml:space="preserve">Mực nước cách miệng hồ khi máy bơm bơm được </w:t>
            </w:r>
            <w:r w:rsidRPr="00F17708">
              <w:rPr>
                <w:rFonts w:eastAsia="Calibri"/>
                <w:noProof/>
                <w:color w:val="000000"/>
                <w:position w:val="-6"/>
                <w:sz w:val="28"/>
                <w:szCs w:val="28"/>
              </w:rPr>
              <w:object w:dxaOrig="320" w:dyaOrig="279" w14:anchorId="4AE1D7F9">
                <v:shape id="_x0000_i2189" type="#_x0000_t75" alt="" style="width:16.5pt;height:14.25pt;mso-width-percent:0;mso-height-percent:0;mso-width-percent:0;mso-height-percent:0" o:ole="">
                  <v:imagedata r:id="rId2139" o:title=""/>
                </v:shape>
                <o:OLEObject Type="Embed" ProgID="Equation.DSMT4" ShapeID="_x0000_i2189" DrawAspect="Content" ObjectID="_1806862497" r:id="rId2140"/>
              </w:object>
            </w:r>
            <w:r w:rsidRPr="00F17708">
              <w:rPr>
                <w:rFonts w:eastAsia="Calibri"/>
                <w:color w:val="000000"/>
                <w:sz w:val="28"/>
                <w:szCs w:val="28"/>
              </w:rPr>
              <w:t>phút là</w:t>
            </w:r>
          </w:p>
          <w:p w14:paraId="27BCC799" w14:textId="77777777" w:rsidR="00F17708" w:rsidRPr="00F17708" w:rsidRDefault="00F17708" w:rsidP="00F17708">
            <w:pPr>
              <w:ind w:left="1080" w:hanging="360"/>
              <w:contextualSpacing/>
              <w:rPr>
                <w:rFonts w:eastAsia="Calibri"/>
                <w:color w:val="000000"/>
                <w:sz w:val="28"/>
                <w:szCs w:val="28"/>
              </w:rPr>
            </w:pPr>
            <w:r w:rsidRPr="00F17708">
              <w:rPr>
                <w:rFonts w:eastAsia="Calibri"/>
                <w:noProof/>
                <w:color w:val="000000"/>
                <w:position w:val="-28"/>
                <w:sz w:val="28"/>
                <w:szCs w:val="28"/>
              </w:rPr>
              <w:object w:dxaOrig="2540" w:dyaOrig="660" w14:anchorId="55275987">
                <v:shape id="_x0000_i2190" type="#_x0000_t75" alt="" style="width:127.5pt;height:33pt;mso-width-percent:0;mso-height-percent:0;mso-width-percent:0;mso-height-percent:0" o:ole="">
                  <v:imagedata r:id="rId2141" o:title=""/>
                </v:shape>
                <o:OLEObject Type="Embed" ProgID="Equation.DSMT4" ShapeID="_x0000_i2190" DrawAspect="Content" ObjectID="_1806862498" r:id="rId2142"/>
              </w:object>
            </w:r>
          </w:p>
          <w:p w14:paraId="1041EFA8" w14:textId="77777777" w:rsidR="00F17708" w:rsidRPr="00F17708" w:rsidRDefault="00F17708" w:rsidP="00F17708">
            <w:pPr>
              <w:rPr>
                <w:rFonts w:eastAsia="Calibri"/>
                <w:sz w:val="28"/>
                <w:szCs w:val="28"/>
              </w:rPr>
            </w:pPr>
          </w:p>
        </w:tc>
        <w:tc>
          <w:tcPr>
            <w:tcW w:w="808" w:type="dxa"/>
          </w:tcPr>
          <w:p w14:paraId="4C93C6EA" w14:textId="77777777" w:rsidR="00F17708" w:rsidRPr="00F17708" w:rsidRDefault="00F17708" w:rsidP="00F17708">
            <w:pPr>
              <w:jc w:val="center"/>
              <w:rPr>
                <w:rFonts w:eastAsia="Calibri"/>
                <w:b/>
                <w:bCs/>
                <w:sz w:val="28"/>
                <w:szCs w:val="28"/>
              </w:rPr>
            </w:pPr>
          </w:p>
        </w:tc>
      </w:tr>
      <w:tr w:rsidR="00F17708" w:rsidRPr="00F17708" w14:paraId="26F81605" w14:textId="77777777" w:rsidTr="007D284D">
        <w:tc>
          <w:tcPr>
            <w:tcW w:w="787" w:type="dxa"/>
          </w:tcPr>
          <w:p w14:paraId="0A8E99A1" w14:textId="77777777" w:rsidR="00F17708" w:rsidRPr="00F17708" w:rsidRDefault="00F17708" w:rsidP="00F17708">
            <w:pPr>
              <w:jc w:val="center"/>
              <w:rPr>
                <w:rFonts w:eastAsia="Calibri"/>
                <w:b/>
                <w:bCs/>
                <w:sz w:val="28"/>
                <w:szCs w:val="28"/>
              </w:rPr>
            </w:pPr>
            <w:r w:rsidRPr="00F17708">
              <w:rPr>
                <w:rFonts w:eastAsia="Calibri"/>
                <w:b/>
                <w:bCs/>
                <w:sz w:val="28"/>
                <w:szCs w:val="28"/>
              </w:rPr>
              <w:t>7</w:t>
            </w:r>
          </w:p>
        </w:tc>
        <w:tc>
          <w:tcPr>
            <w:tcW w:w="9555" w:type="dxa"/>
          </w:tcPr>
          <w:p w14:paraId="1BA871A9" w14:textId="77777777" w:rsidR="00F17708" w:rsidRPr="00F17708" w:rsidRDefault="00F17708" w:rsidP="00F17708">
            <w:pPr>
              <w:jc w:val="center"/>
              <w:rPr>
                <w:rFonts w:eastAsia="Calibri"/>
                <w:b/>
                <w:bCs/>
                <w:sz w:val="28"/>
                <w:szCs w:val="28"/>
              </w:rPr>
            </w:pPr>
            <w:r w:rsidRPr="00F17708">
              <w:rPr>
                <w:rFonts w:eastAsia="Calibri"/>
                <w:noProof/>
                <w:sz w:val="28"/>
                <w:szCs w:val="28"/>
                <w:lang w:val="en-US"/>
              </w:rPr>
              <w:drawing>
                <wp:inline distT="0" distB="0" distL="0" distR="0" wp14:anchorId="3038D9AC" wp14:editId="100379D3">
                  <wp:extent cx="3032760" cy="3854133"/>
                  <wp:effectExtent l="0" t="0" r="0" b="0"/>
                  <wp:docPr id="1264152322"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1"/>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3054863" cy="3882222"/>
                          </a:xfrm>
                          <a:prstGeom prst="rect">
                            <a:avLst/>
                          </a:prstGeom>
                          <a:noFill/>
                          <a:ln>
                            <a:noFill/>
                          </a:ln>
                        </pic:spPr>
                      </pic:pic>
                    </a:graphicData>
                  </a:graphic>
                </wp:inline>
              </w:drawing>
            </w:r>
          </w:p>
          <w:p w14:paraId="281D0E67" w14:textId="77777777" w:rsidR="00F17708" w:rsidRPr="00F17708" w:rsidRDefault="00F17708" w:rsidP="00F17708">
            <w:pPr>
              <w:rPr>
                <w:rFonts w:eastAsia="Calibri"/>
                <w:b/>
                <w:bCs/>
                <w:sz w:val="28"/>
                <w:szCs w:val="28"/>
                <w:lang w:val="pt-BR"/>
              </w:rPr>
            </w:pPr>
            <w:r w:rsidRPr="00F17708">
              <w:rPr>
                <w:rFonts w:eastAsia="Calibri"/>
                <w:b/>
                <w:bCs/>
                <w:sz w:val="28"/>
                <w:szCs w:val="28"/>
              </w:rPr>
              <w:t xml:space="preserve">a) </w:t>
            </w:r>
            <w:r w:rsidRPr="00F17708">
              <w:rPr>
                <w:rFonts w:eastAsia="Calibri"/>
                <w:b/>
                <w:bCs/>
                <w:sz w:val="28"/>
                <w:szCs w:val="28"/>
                <w:lang w:val="pt-BR"/>
              </w:rPr>
              <w:t>Chứng minh 4 điểm O, M, A, N cùng thuộc một đường tròn</w:t>
            </w:r>
          </w:p>
          <w:p w14:paraId="7DBE4D1F" w14:textId="77777777" w:rsidR="00F17708" w:rsidRPr="00F17708" w:rsidRDefault="00F17708" w:rsidP="00F17708">
            <w:pPr>
              <w:rPr>
                <w:rFonts w:eastAsia="Calibri"/>
                <w:sz w:val="28"/>
                <w:szCs w:val="28"/>
              </w:rPr>
            </w:pPr>
            <w:r w:rsidRPr="00F17708">
              <w:rPr>
                <w:rFonts w:eastAsia="Calibri"/>
                <w:sz w:val="28"/>
                <w:szCs w:val="28"/>
                <w:lang w:val="sv-SE"/>
              </w:rPr>
              <w:t>Tam giác AMO vuông tại M nên Tam giác AMO</w:t>
            </w:r>
            <w:r w:rsidRPr="00F17708">
              <w:rPr>
                <w:rFonts w:eastAsia="Calibri"/>
                <w:sz w:val="28"/>
                <w:szCs w:val="28"/>
              </w:rPr>
              <w:t xml:space="preserve"> nội tiếp đt đk AO</w:t>
            </w:r>
          </w:p>
          <w:p w14:paraId="08A197F3" w14:textId="77777777" w:rsidR="00F17708" w:rsidRPr="00F17708" w:rsidRDefault="00F17708" w:rsidP="00F17708">
            <w:pPr>
              <w:rPr>
                <w:rFonts w:eastAsia="Calibri"/>
                <w:sz w:val="28"/>
                <w:szCs w:val="28"/>
              </w:rPr>
            </w:pPr>
            <w:r w:rsidRPr="00F17708">
              <w:rPr>
                <w:rFonts w:eastAsia="Calibri"/>
                <w:sz w:val="28"/>
                <w:szCs w:val="28"/>
              </w:rPr>
              <w:t>Tam giác ANO vuông tại N nên …….</w:t>
            </w:r>
          </w:p>
          <w:p w14:paraId="3A4EF828" w14:textId="77777777" w:rsidR="00F17708" w:rsidRPr="00F17708" w:rsidRDefault="00F17708" w:rsidP="00F17708">
            <w:pPr>
              <w:rPr>
                <w:rFonts w:eastAsia="Calibri"/>
                <w:b/>
                <w:bCs/>
                <w:sz w:val="28"/>
                <w:szCs w:val="28"/>
              </w:rPr>
            </w:pPr>
            <w:r w:rsidRPr="00F17708">
              <w:rPr>
                <w:rFonts w:eastAsia="Calibri"/>
                <w:sz w:val="28"/>
                <w:szCs w:val="28"/>
              </w:rPr>
              <w:t>Suy ra O, M, A, N cùng thuộc đường tròn đk AO</w:t>
            </w:r>
            <w:r w:rsidRPr="00F17708">
              <w:rPr>
                <w:rFonts w:eastAsia="Calibri"/>
                <w:b/>
                <w:bCs/>
                <w:sz w:val="28"/>
                <w:szCs w:val="28"/>
              </w:rPr>
              <w:t xml:space="preserve"> </w:t>
            </w:r>
          </w:p>
          <w:p w14:paraId="0292D6D3" w14:textId="77777777" w:rsidR="00F17708" w:rsidRPr="00F17708" w:rsidRDefault="00F17708" w:rsidP="00F17708">
            <w:pPr>
              <w:rPr>
                <w:rFonts w:eastAsia="Calibri"/>
                <w:b/>
                <w:sz w:val="28"/>
                <w:szCs w:val="28"/>
              </w:rPr>
            </w:pPr>
            <w:r w:rsidRPr="00F17708">
              <w:rPr>
                <w:rFonts w:eastAsia="Calibri"/>
                <w:b/>
                <w:bCs/>
                <w:sz w:val="28"/>
                <w:szCs w:val="28"/>
              </w:rPr>
              <w:t xml:space="preserve">b) </w:t>
            </w:r>
            <w:r w:rsidRPr="00F17708">
              <w:rPr>
                <w:rFonts w:eastAsia="Calibri"/>
                <w:b/>
                <w:sz w:val="28"/>
                <w:szCs w:val="28"/>
              </w:rPr>
              <w:t>Chứng minh: AM</w:t>
            </w:r>
            <w:r w:rsidRPr="00F17708">
              <w:rPr>
                <w:rFonts w:eastAsia="Calibri"/>
                <w:b/>
                <w:sz w:val="28"/>
                <w:szCs w:val="28"/>
                <w:vertAlign w:val="superscript"/>
              </w:rPr>
              <w:t>2</w:t>
            </w:r>
            <w:r w:rsidRPr="00F17708">
              <w:rPr>
                <w:rFonts w:eastAsia="Calibri"/>
                <w:b/>
                <w:sz w:val="28"/>
                <w:szCs w:val="28"/>
              </w:rPr>
              <w:t xml:space="preserve"> = AH.AD</w:t>
            </w:r>
          </w:p>
          <w:p w14:paraId="56480A48" w14:textId="77777777" w:rsidR="00F17708" w:rsidRPr="00F17708" w:rsidRDefault="00F17708" w:rsidP="00F17708">
            <w:pPr>
              <w:jc w:val="both"/>
              <w:rPr>
                <w:rFonts w:eastAsia="Calibri"/>
                <w:sz w:val="28"/>
                <w:szCs w:val="28"/>
              </w:rPr>
            </w:pPr>
            <w:r w:rsidRPr="00F17708">
              <w:rPr>
                <w:rFonts w:eastAsia="Calibri"/>
                <w:sz w:val="28"/>
                <w:szCs w:val="28"/>
              </w:rPr>
              <w:t>Ta có: BF và CE là hai đường cao cắt nhau tại H của tam giác ABC (góc BEC và góc BFC là góc nội tiếp chắn nữa đường tròn).</w:t>
            </w:r>
          </w:p>
          <w:p w14:paraId="24BF5DC0" w14:textId="77777777" w:rsidR="00F17708" w:rsidRPr="00F17708" w:rsidRDefault="00F17708" w:rsidP="00F17708">
            <w:pPr>
              <w:jc w:val="both"/>
              <w:rPr>
                <w:rFonts w:eastAsia="Calibri"/>
                <w:sz w:val="28"/>
                <w:szCs w:val="28"/>
              </w:rPr>
            </w:pPr>
            <w:r w:rsidRPr="00F17708">
              <w:rPr>
                <w:rFonts w:eastAsia="Calibri"/>
                <w:sz w:val="28"/>
                <w:szCs w:val="28"/>
              </w:rPr>
              <w:t>Nên AD là đường cao thứ 3 của tam giác ABC.</w:t>
            </w:r>
          </w:p>
          <w:p w14:paraId="5C7C6750" w14:textId="77777777" w:rsidR="00F17708" w:rsidRPr="00F17708" w:rsidRDefault="00F17708" w:rsidP="00F17708">
            <w:pPr>
              <w:jc w:val="both"/>
              <w:rPr>
                <w:rFonts w:eastAsia="Calibri"/>
                <w:sz w:val="28"/>
                <w:szCs w:val="28"/>
              </w:rPr>
            </w:pPr>
            <w:r w:rsidRPr="00F17708">
              <w:rPr>
                <w:rFonts w:eastAsia="Calibri"/>
                <w:sz w:val="28"/>
                <w:szCs w:val="28"/>
              </w:rPr>
              <w:lastRenderedPageBreak/>
              <w:t>Ta có: AN</w:t>
            </w:r>
            <w:r w:rsidRPr="00F17708">
              <w:rPr>
                <w:rFonts w:eastAsia="Calibri"/>
                <w:sz w:val="28"/>
                <w:szCs w:val="28"/>
                <w:vertAlign w:val="superscript"/>
              </w:rPr>
              <w:t>2</w:t>
            </w:r>
            <w:r w:rsidRPr="00F17708">
              <w:rPr>
                <w:rFonts w:eastAsia="Calibri"/>
                <w:sz w:val="28"/>
                <w:szCs w:val="28"/>
              </w:rPr>
              <w:t xml:space="preserve"> = AE.AB (tam giác ANE đồng dạng với tam giác ABN).</w:t>
            </w:r>
          </w:p>
          <w:p w14:paraId="2B945CBA" w14:textId="77777777" w:rsidR="00F17708" w:rsidRPr="00F17708" w:rsidRDefault="00F17708" w:rsidP="00F17708">
            <w:pPr>
              <w:rPr>
                <w:rFonts w:eastAsia="Calibri"/>
                <w:sz w:val="28"/>
                <w:szCs w:val="28"/>
              </w:rPr>
            </w:pPr>
            <w:r w:rsidRPr="00F17708">
              <w:rPr>
                <w:rFonts w:eastAsia="Calibri"/>
                <w:sz w:val="28"/>
                <w:szCs w:val="28"/>
              </w:rPr>
              <w:t xml:space="preserve"> và AE.AB = AH.AD (tam giác AHE đồng dạng với tam giác ABD).</w:t>
            </w:r>
          </w:p>
          <w:p w14:paraId="75B61E4A" w14:textId="77777777" w:rsidR="00F17708" w:rsidRPr="00F17708" w:rsidRDefault="00F17708" w:rsidP="00F17708">
            <w:pPr>
              <w:rPr>
                <w:rFonts w:eastAsia="Calibri"/>
                <w:sz w:val="28"/>
                <w:szCs w:val="28"/>
              </w:rPr>
            </w:pPr>
            <w:r w:rsidRPr="00F17708">
              <w:rPr>
                <w:rFonts w:eastAsia="Calibri"/>
                <w:sz w:val="28"/>
                <w:szCs w:val="28"/>
              </w:rPr>
              <w:t>Suy ra: AN</w:t>
            </w:r>
            <w:r w:rsidRPr="00F17708">
              <w:rPr>
                <w:rFonts w:eastAsia="Calibri"/>
                <w:sz w:val="28"/>
                <w:szCs w:val="28"/>
                <w:vertAlign w:val="superscript"/>
              </w:rPr>
              <w:t>2</w:t>
            </w:r>
            <w:r w:rsidRPr="00F17708">
              <w:rPr>
                <w:rFonts w:eastAsia="Calibri"/>
                <w:sz w:val="28"/>
                <w:szCs w:val="28"/>
              </w:rPr>
              <w:t xml:space="preserve"> = AH.AD = AM</w:t>
            </w:r>
            <w:r w:rsidRPr="00F17708">
              <w:rPr>
                <w:rFonts w:eastAsia="Calibri"/>
                <w:sz w:val="28"/>
                <w:szCs w:val="28"/>
                <w:vertAlign w:val="superscript"/>
              </w:rPr>
              <w:t>2</w:t>
            </w:r>
            <w:r w:rsidRPr="00F17708">
              <w:rPr>
                <w:rFonts w:eastAsia="Calibri"/>
                <w:sz w:val="28"/>
                <w:szCs w:val="28"/>
              </w:rPr>
              <w:t xml:space="preserve"> (AN= AM do tính chất 2 tiếp tuyến cắt nhau).</w:t>
            </w:r>
          </w:p>
          <w:p w14:paraId="66B4EB1A" w14:textId="77777777" w:rsidR="00F17708" w:rsidRPr="00F17708" w:rsidRDefault="00F17708" w:rsidP="00F17708">
            <w:pPr>
              <w:rPr>
                <w:rFonts w:eastAsia="Calibri"/>
                <w:b/>
                <w:sz w:val="28"/>
                <w:szCs w:val="28"/>
              </w:rPr>
            </w:pPr>
            <w:r w:rsidRPr="00F17708">
              <w:rPr>
                <w:rFonts w:eastAsia="Calibri"/>
                <w:b/>
                <w:bCs/>
                <w:sz w:val="28"/>
                <w:szCs w:val="28"/>
              </w:rPr>
              <w:t xml:space="preserve">c) </w:t>
            </w:r>
            <w:r w:rsidRPr="00F17708">
              <w:rPr>
                <w:rFonts w:eastAsia="Calibri"/>
                <w:b/>
                <w:sz w:val="28"/>
                <w:szCs w:val="28"/>
              </w:rPr>
              <w:t>Chứng minh: Ba điểm M, H, N thẳng hàng.</w:t>
            </w:r>
          </w:p>
          <w:p w14:paraId="45AC25C7" w14:textId="77777777" w:rsidR="00F17708" w:rsidRPr="00F17708" w:rsidRDefault="00F17708" w:rsidP="00F17708">
            <w:pPr>
              <w:rPr>
                <w:rFonts w:eastAsia="Calibri"/>
                <w:sz w:val="28"/>
                <w:szCs w:val="28"/>
              </w:rPr>
            </w:pPr>
            <w:r w:rsidRPr="00F17708">
              <w:rPr>
                <w:rFonts w:eastAsia="Calibri"/>
                <w:sz w:val="28"/>
                <w:szCs w:val="28"/>
              </w:rPr>
              <w:t>Ta có: 5 điểm A, N, D, O, M cùng thuộc một đường tròn đường kính OA.</w:t>
            </w:r>
          </w:p>
          <w:p w14:paraId="78321B41" w14:textId="77777777" w:rsidR="00F17708" w:rsidRPr="00F17708" w:rsidRDefault="00F17708" w:rsidP="00F17708">
            <w:pPr>
              <w:rPr>
                <w:rFonts w:eastAsia="Calibri"/>
                <w:sz w:val="28"/>
                <w:szCs w:val="28"/>
              </w:rPr>
            </w:pPr>
            <w:r w:rsidRPr="00F17708">
              <w:rPr>
                <w:rFonts w:eastAsia="Calibri"/>
                <w:sz w:val="28"/>
                <w:szCs w:val="28"/>
              </w:rPr>
              <w:t>Hai tam giác ANH và tam giác AND có:</w:t>
            </w:r>
          </w:p>
          <w:p w14:paraId="354C9642" w14:textId="77777777" w:rsidR="00F17708" w:rsidRPr="00F17708" w:rsidRDefault="00F17708" w:rsidP="00F17708">
            <w:pPr>
              <w:ind w:firstLine="720"/>
              <w:rPr>
                <w:rFonts w:eastAsia="Calibri"/>
                <w:sz w:val="28"/>
                <w:szCs w:val="28"/>
              </w:rPr>
            </w:pPr>
            <w:r w:rsidRPr="00F17708">
              <w:rPr>
                <w:rFonts w:eastAsia="Calibri"/>
                <w:sz w:val="28"/>
                <w:szCs w:val="28"/>
              </w:rPr>
              <w:t xml:space="preserve">+ </w:t>
            </w:r>
            <w:r w:rsidRPr="00F17708">
              <w:rPr>
                <w:rFonts w:eastAsia="Calibri"/>
                <w:noProof/>
                <w:position w:val="-28"/>
                <w:sz w:val="28"/>
                <w:szCs w:val="28"/>
              </w:rPr>
              <w:object w:dxaOrig="1240" w:dyaOrig="720" w14:anchorId="61A2635D">
                <v:shape id="_x0000_i2191" type="#_x0000_t75" alt="" style="width:62.25pt;height:36.75pt;mso-width-percent:0;mso-height-percent:0;mso-width-percent:0;mso-height-percent:0" o:ole="">
                  <v:imagedata r:id="rId2144" o:title=""/>
                </v:shape>
                <o:OLEObject Type="Embed" ProgID="Equation.DSMT4" ShapeID="_x0000_i2191" DrawAspect="Content" ObjectID="_1806862499" r:id="rId2145"/>
              </w:object>
            </w:r>
            <w:r w:rsidRPr="00F17708">
              <w:rPr>
                <w:rFonts w:eastAsia="Calibri"/>
                <w:sz w:val="28"/>
                <w:szCs w:val="28"/>
              </w:rPr>
              <w:t xml:space="preserve"> (cmt)</w:t>
            </w:r>
          </w:p>
          <w:p w14:paraId="562D2F60" w14:textId="77777777" w:rsidR="00F17708" w:rsidRPr="00F17708" w:rsidRDefault="00F17708" w:rsidP="00F17708">
            <w:pPr>
              <w:ind w:firstLine="720"/>
              <w:rPr>
                <w:rFonts w:eastAsia="Calibri"/>
                <w:sz w:val="28"/>
                <w:szCs w:val="28"/>
              </w:rPr>
            </w:pPr>
            <w:r w:rsidRPr="00F17708">
              <w:rPr>
                <w:rFonts w:eastAsia="Calibri"/>
                <w:sz w:val="28"/>
                <w:szCs w:val="28"/>
              </w:rPr>
              <w:t xml:space="preserve">+ </w:t>
            </w:r>
            <w:r w:rsidRPr="00F17708">
              <w:rPr>
                <w:rFonts w:eastAsia="Calibri"/>
                <w:noProof/>
                <w:position w:val="-6"/>
                <w:sz w:val="28"/>
                <w:szCs w:val="28"/>
              </w:rPr>
              <w:object w:dxaOrig="680" w:dyaOrig="400" w14:anchorId="2DCAC007">
                <v:shape id="_x0000_i2192" type="#_x0000_t75" alt="" style="width:34.5pt;height:20.25pt;mso-width-percent:0;mso-height-percent:0;mso-width-percent:0;mso-height-percent:0" o:ole="">
                  <v:imagedata r:id="rId2146" o:title=""/>
                </v:shape>
                <o:OLEObject Type="Embed" ProgID="Equation.DSMT4" ShapeID="_x0000_i2192" DrawAspect="Content" ObjectID="_1806862500" r:id="rId2147"/>
              </w:object>
            </w:r>
            <w:r w:rsidRPr="00F17708">
              <w:rPr>
                <w:rFonts w:eastAsia="Calibri"/>
                <w:sz w:val="28"/>
                <w:szCs w:val="28"/>
              </w:rPr>
              <w:t xml:space="preserve"> là góc chung</w:t>
            </w:r>
          </w:p>
          <w:p w14:paraId="1E7F6811" w14:textId="77777777" w:rsidR="00F17708" w:rsidRPr="00F17708" w:rsidRDefault="00F17708" w:rsidP="00F17708">
            <w:pPr>
              <w:rPr>
                <w:rFonts w:eastAsia="Calibri"/>
                <w:sz w:val="28"/>
                <w:szCs w:val="28"/>
              </w:rPr>
            </w:pPr>
            <w:r w:rsidRPr="00F17708">
              <w:rPr>
                <w:rFonts w:eastAsia="Calibri"/>
                <w:sz w:val="28"/>
                <w:szCs w:val="28"/>
              </w:rPr>
              <w:t xml:space="preserve">Nên </w:t>
            </w:r>
            <w:r w:rsidRPr="00F17708">
              <w:rPr>
                <w:rFonts w:eastAsia="Calibri"/>
                <w:noProof/>
                <w:position w:val="-6"/>
                <w:sz w:val="28"/>
                <w:szCs w:val="28"/>
              </w:rPr>
              <w:object w:dxaOrig="859" w:dyaOrig="300" w14:anchorId="56358CD5">
                <v:shape id="_x0000_i2193" type="#_x0000_t75" alt="" style="width:43.5pt;height:15pt;mso-width-percent:0;mso-height-percent:0;mso-width-percent:0;mso-height-percent:0" o:ole="">
                  <v:imagedata r:id="rId2148" o:title=""/>
                </v:shape>
                <o:OLEObject Type="Embed" ProgID="Equation.DSMT4" ShapeID="_x0000_i2193" DrawAspect="Content" ObjectID="_1806862501" r:id="rId2149"/>
              </w:object>
            </w:r>
            <w:r w:rsidRPr="00F17708">
              <w:rPr>
                <w:rFonts w:eastAsia="Calibri"/>
                <w:sz w:val="28"/>
                <w:szCs w:val="28"/>
              </w:rPr>
              <w:t xml:space="preserve">  </w:t>
            </w:r>
            <w:r w:rsidRPr="00F17708">
              <w:rPr>
                <w:rFonts w:eastAsia="Calibri"/>
                <w:noProof/>
                <w:sz w:val="28"/>
                <w:szCs w:val="28"/>
                <w:lang w:val="en-US"/>
              </w:rPr>
              <w:drawing>
                <wp:inline distT="0" distB="0" distL="0" distR="0" wp14:anchorId="70653B10" wp14:editId="7697C37B">
                  <wp:extent cx="222250" cy="114300"/>
                  <wp:effectExtent l="0" t="0" r="6350" b="0"/>
                  <wp:docPr id="1264152323"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5"/>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222250" cy="114300"/>
                          </a:xfrm>
                          <a:prstGeom prst="rect">
                            <a:avLst/>
                          </a:prstGeom>
                          <a:noFill/>
                          <a:ln>
                            <a:noFill/>
                          </a:ln>
                        </pic:spPr>
                      </pic:pic>
                    </a:graphicData>
                  </a:graphic>
                </wp:inline>
              </w:drawing>
            </w:r>
            <w:r w:rsidRPr="00F17708">
              <w:rPr>
                <w:rFonts w:eastAsia="Calibri"/>
                <w:sz w:val="28"/>
                <w:szCs w:val="28"/>
              </w:rPr>
              <w:t xml:space="preserve">  </w:t>
            </w:r>
            <w:r w:rsidRPr="00F17708">
              <w:rPr>
                <w:rFonts w:eastAsia="Calibri"/>
                <w:noProof/>
                <w:position w:val="-6"/>
                <w:sz w:val="28"/>
                <w:szCs w:val="28"/>
              </w:rPr>
              <w:object w:dxaOrig="859" w:dyaOrig="300" w14:anchorId="5F689B5F">
                <v:shape id="_x0000_i2194" type="#_x0000_t75" alt="" style="width:43.5pt;height:15pt;mso-width-percent:0;mso-height-percent:0;mso-width-percent:0;mso-height-percent:0" o:ole="">
                  <v:imagedata r:id="rId2151" o:title=""/>
                </v:shape>
                <o:OLEObject Type="Embed" ProgID="Equation.DSMT4" ShapeID="_x0000_i2194" DrawAspect="Content" ObjectID="_1806862502" r:id="rId2152"/>
              </w:object>
            </w:r>
            <w:r w:rsidRPr="00F17708">
              <w:rPr>
                <w:rFonts w:eastAsia="Calibri"/>
                <w:sz w:val="28"/>
                <w:szCs w:val="28"/>
              </w:rPr>
              <w:t xml:space="preserve"> (c-g-c) </w:t>
            </w:r>
            <w:r w:rsidRPr="00F17708">
              <w:rPr>
                <w:rFonts w:eastAsia="Calibri"/>
                <w:noProof/>
                <w:position w:val="-6"/>
                <w:sz w:val="28"/>
                <w:szCs w:val="28"/>
              </w:rPr>
              <w:object w:dxaOrig="1880" w:dyaOrig="400" w14:anchorId="4B1D7D1A">
                <v:shape id="_x0000_i2195" type="#_x0000_t75" alt="" style="width:93.75pt;height:20.25pt;mso-width-percent:0;mso-height-percent:0;mso-width-percent:0;mso-height-percent:0" o:ole="">
                  <v:imagedata r:id="rId2153" o:title=""/>
                </v:shape>
                <o:OLEObject Type="Embed" ProgID="Equation.DSMT4" ShapeID="_x0000_i2195" DrawAspect="Content" ObjectID="_1806862503" r:id="rId2154"/>
              </w:object>
            </w:r>
          </w:p>
          <w:p w14:paraId="18C82720" w14:textId="77777777" w:rsidR="00F17708" w:rsidRPr="00F17708" w:rsidRDefault="00F17708" w:rsidP="00F17708">
            <w:pPr>
              <w:rPr>
                <w:rFonts w:eastAsia="Calibri"/>
                <w:sz w:val="28"/>
                <w:szCs w:val="28"/>
              </w:rPr>
            </w:pPr>
            <w:r w:rsidRPr="00F17708">
              <w:rPr>
                <w:rFonts w:eastAsia="Calibri"/>
                <w:sz w:val="28"/>
                <w:szCs w:val="28"/>
              </w:rPr>
              <w:t xml:space="preserve">Chứng minh tương tự: </w:t>
            </w:r>
            <w:r w:rsidRPr="00F17708">
              <w:rPr>
                <w:rFonts w:eastAsia="Calibri"/>
                <w:noProof/>
                <w:position w:val="-6"/>
                <w:sz w:val="28"/>
                <w:szCs w:val="28"/>
              </w:rPr>
              <w:object w:dxaOrig="1980" w:dyaOrig="400" w14:anchorId="4555365F">
                <v:shape id="_x0000_i2196" type="#_x0000_t75" alt="" style="width:99pt;height:20.25pt;mso-width-percent:0;mso-height-percent:0;mso-width-percent:0;mso-height-percent:0" o:ole="">
                  <v:imagedata r:id="rId2155" o:title=""/>
                </v:shape>
                <o:OLEObject Type="Embed" ProgID="Equation.DSMT4" ShapeID="_x0000_i2196" DrawAspect="Content" ObjectID="_1806862504" r:id="rId2156"/>
              </w:object>
            </w:r>
            <w:r w:rsidRPr="00F17708">
              <w:rPr>
                <w:rFonts w:eastAsia="Calibri"/>
                <w:sz w:val="28"/>
                <w:szCs w:val="28"/>
              </w:rPr>
              <w:br/>
              <w:t xml:space="preserve">Mà </w:t>
            </w:r>
            <w:r w:rsidRPr="00F17708">
              <w:rPr>
                <w:rFonts w:eastAsia="Calibri"/>
                <w:noProof/>
                <w:position w:val="-6"/>
                <w:sz w:val="28"/>
                <w:szCs w:val="28"/>
              </w:rPr>
              <w:object w:dxaOrig="2340" w:dyaOrig="400" w14:anchorId="7113B1E0">
                <v:shape id="_x0000_i2197" type="#_x0000_t75" alt="" style="width:117pt;height:20.25pt;mso-width-percent:0;mso-height-percent:0;mso-width-percent:0;mso-height-percent:0" o:ole="">
                  <v:imagedata r:id="rId2157" o:title=""/>
                </v:shape>
                <o:OLEObject Type="Embed" ProgID="Equation.DSMT4" ShapeID="_x0000_i2197" DrawAspect="Content" ObjectID="_1806862505" r:id="rId2158"/>
              </w:object>
            </w:r>
            <w:r w:rsidRPr="00F17708">
              <w:rPr>
                <w:rFonts w:eastAsia="Calibri"/>
                <w:sz w:val="28"/>
                <w:szCs w:val="28"/>
              </w:rPr>
              <w:t xml:space="preserve"> (tứ giác ANDM nội tiếp)</w:t>
            </w:r>
          </w:p>
          <w:p w14:paraId="5191AD06" w14:textId="77777777" w:rsidR="00F17708" w:rsidRPr="00F17708" w:rsidRDefault="00F17708" w:rsidP="00F17708">
            <w:pPr>
              <w:rPr>
                <w:rFonts w:eastAsia="Calibri"/>
                <w:b/>
                <w:sz w:val="28"/>
                <w:szCs w:val="28"/>
                <w:u w:val="single"/>
              </w:rPr>
            </w:pPr>
            <w:r w:rsidRPr="00F17708">
              <w:rPr>
                <w:rFonts w:eastAsia="Calibri"/>
                <w:sz w:val="28"/>
                <w:szCs w:val="28"/>
              </w:rPr>
              <w:t xml:space="preserve">Nên: </w:t>
            </w:r>
            <w:r w:rsidRPr="00F17708">
              <w:rPr>
                <w:rFonts w:eastAsia="Calibri"/>
                <w:noProof/>
                <w:position w:val="-6"/>
                <w:sz w:val="28"/>
                <w:szCs w:val="28"/>
              </w:rPr>
              <w:object w:dxaOrig="2360" w:dyaOrig="400" w14:anchorId="1B9BD6A3">
                <v:shape id="_x0000_i2198" type="#_x0000_t75" alt="" style="width:117.75pt;height:20.25pt;mso-width-percent:0;mso-height-percent:0;mso-width-percent:0;mso-height-percent:0" o:ole="">
                  <v:imagedata r:id="rId2159" o:title=""/>
                </v:shape>
                <o:OLEObject Type="Embed" ProgID="Equation.DSMT4" ShapeID="_x0000_i2198" DrawAspect="Content" ObjectID="_1806862506" r:id="rId2160"/>
              </w:object>
            </w:r>
            <w:r w:rsidRPr="00F17708">
              <w:rPr>
                <w:rFonts w:eastAsia="Calibri"/>
                <w:b/>
                <w:sz w:val="28"/>
                <w:szCs w:val="28"/>
                <w:u w:val="single"/>
              </w:rPr>
              <w:t xml:space="preserve"> </w:t>
            </w:r>
            <w:r w:rsidRPr="00F17708">
              <w:rPr>
                <w:rFonts w:eastAsia="Calibri"/>
                <w:sz w:val="28"/>
                <w:szCs w:val="28"/>
              </w:rPr>
              <w:t xml:space="preserve">Vậy ba điểm M, H, N thẳng hàng.   </w:t>
            </w:r>
          </w:p>
          <w:p w14:paraId="5CA79412" w14:textId="77777777" w:rsidR="00F17708" w:rsidRPr="00F17708" w:rsidRDefault="00F17708" w:rsidP="00F17708">
            <w:pPr>
              <w:rPr>
                <w:rFonts w:eastAsia="Calibri"/>
                <w:b/>
                <w:bCs/>
                <w:sz w:val="28"/>
                <w:szCs w:val="28"/>
              </w:rPr>
            </w:pPr>
          </w:p>
        </w:tc>
        <w:tc>
          <w:tcPr>
            <w:tcW w:w="808" w:type="dxa"/>
          </w:tcPr>
          <w:p w14:paraId="23E86F07" w14:textId="77777777" w:rsidR="00F17708" w:rsidRPr="00F17708" w:rsidRDefault="00F17708" w:rsidP="00F17708">
            <w:pPr>
              <w:jc w:val="center"/>
              <w:rPr>
                <w:rFonts w:eastAsia="Calibri"/>
                <w:b/>
                <w:bCs/>
                <w:sz w:val="28"/>
                <w:szCs w:val="28"/>
              </w:rPr>
            </w:pPr>
          </w:p>
        </w:tc>
      </w:tr>
    </w:tbl>
    <w:p w14:paraId="16717351" w14:textId="77777777" w:rsidR="00F17708" w:rsidRPr="00F17708" w:rsidRDefault="00F17708" w:rsidP="00F17708">
      <w:pPr>
        <w:rPr>
          <w:rFonts w:eastAsia="Calibri" w:cs="Times New Roman"/>
          <w:b/>
          <w:bCs/>
          <w:sz w:val="28"/>
          <w:szCs w:val="28"/>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506EBF22" w14:textId="77777777" w:rsidTr="007D284D">
        <w:trPr>
          <w:trHeight w:val="1447"/>
        </w:trPr>
        <w:tc>
          <w:tcPr>
            <w:tcW w:w="4395" w:type="dxa"/>
            <w:shd w:val="clear" w:color="auto" w:fill="auto"/>
          </w:tcPr>
          <w:p w14:paraId="1961B86E" w14:textId="77777777" w:rsidR="00F17708" w:rsidRPr="00F17708" w:rsidRDefault="00F17708" w:rsidP="00F17708">
            <w:pPr>
              <w:spacing w:after="0" w:line="312" w:lineRule="auto"/>
              <w:ind w:left="2" w:hanging="2"/>
              <w:jc w:val="center"/>
              <w:rPr>
                <w:rFonts w:eastAsia="SimSun" w:cs="Times New Roman"/>
                <w:b/>
                <w:sz w:val="26"/>
                <w:szCs w:val="26"/>
                <w:lang w:eastAsia="vi-VN"/>
              </w:rPr>
            </w:pPr>
            <w:r w:rsidRPr="00F17708">
              <w:rPr>
                <w:rFonts w:eastAsia="SimSun" w:cs="Times New Roman"/>
                <w:sz w:val="26"/>
                <w:szCs w:val="26"/>
                <w:lang w:eastAsia="vi-VN"/>
              </w:rPr>
              <w:t>UBND THÀNH PHỐ THỦ ĐỨC</w:t>
            </w:r>
            <w:r w:rsidRPr="00F17708">
              <w:rPr>
                <w:rFonts w:eastAsia="Calibri" w:cs="Times New Roman"/>
                <w:b/>
                <w:bCs/>
                <w:sz w:val="26"/>
                <w:szCs w:val="26"/>
                <w:lang w:eastAsia="zh-CN"/>
              </w:rPr>
              <w:cr/>
            </w:r>
            <w:r w:rsidRPr="00F17708">
              <w:rPr>
                <w:rFonts w:eastAsia="SimSun" w:cs="Times New Roman"/>
                <w:b/>
                <w:sz w:val="26"/>
                <w:szCs w:val="26"/>
                <w:lang w:eastAsia="vi-VN"/>
              </w:rPr>
              <w:t xml:space="preserve"> TRƯỜNG THCS HOA LƯ</w:t>
            </w:r>
          </w:p>
          <w:p w14:paraId="54ED0ACF" w14:textId="77777777" w:rsidR="00F17708" w:rsidRPr="00F17708" w:rsidRDefault="00F17708" w:rsidP="00F17708">
            <w:pPr>
              <w:spacing w:after="0" w:line="312" w:lineRule="auto"/>
              <w:rPr>
                <w:rFonts w:eastAsia="SimSun" w:cs="Times New Roman"/>
                <w:sz w:val="26"/>
                <w:szCs w:val="26"/>
                <w:lang w:eastAsia="vi-VN"/>
              </w:rPr>
            </w:pPr>
            <w:r w:rsidRPr="00F17708">
              <w:rPr>
                <w:rFonts w:eastAsia="SimSun" w:cs="Times New Roman"/>
                <w:b/>
                <w:noProof/>
                <w:sz w:val="26"/>
                <w:szCs w:val="26"/>
                <w:lang w:val="en-US"/>
              </w:rPr>
              <mc:AlternateContent>
                <mc:Choice Requires="wps">
                  <w:drawing>
                    <wp:anchor distT="0" distB="0" distL="114300" distR="114300" simplePos="0" relativeHeight="251851776" behindDoc="0" locked="0" layoutInCell="1" allowOverlap="1" wp14:anchorId="37332A77" wp14:editId="40F0D68C">
                      <wp:simplePos x="0" y="0"/>
                      <wp:positionH relativeFrom="column">
                        <wp:posOffset>436099</wp:posOffset>
                      </wp:positionH>
                      <wp:positionV relativeFrom="paragraph">
                        <wp:posOffset>84455</wp:posOffset>
                      </wp:positionV>
                      <wp:extent cx="1139825" cy="0"/>
                      <wp:effectExtent l="8255" t="6985" r="13970" b="12065"/>
                      <wp:wrapNone/>
                      <wp:docPr id="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h0u4JgIAAEsEAAAOAAAAZHJzL2Uyb0RvYy54bWysVMGO2jAQvVfqP1i+syEsUIgIq1UCvWy7 SGw/wNgOsZp4LNsQUNV/79hAWtpLVTUHx87MvJk385zF06ltyFFap0DnNH0YUiI1B6H0Pqdf3taD GSXOMy1YA1rm9CwdfVq+f7foTCZHUEMjpCUIol3WmZzW3pssSRyvZcvcAxip0ViBbZnHo90nwrIO 0dsmGQ2H06QDK4wFLp3Dr+XFSJcRv6ok969V5aQnTU6xNh9XG9ddWJPlgmV7y0yt+LUM9g9VtExp TNpDlcwzcrDqD6hWcQsOKv/AoU2gqhSXkQOySYe/sdnWzMjIBZvjTN8m9/9g+efjxhIlcjodUaJZ izPaesvUvvbk2VroSAFaYx/BkjS0qzMuw6hCb2wgzE96a16Af3VEQ1EzvZex7LezQagYkdyFhIMz mHTXfQKBPuzgIfbuVNk2QGJXyCmO6NyPSJ484fgxTR/ns9GEEn6zJSy7BRrr/EcJLQmbnLorj55A GtOw44vzSAQDbwEhq4a1apqoh0aTLqfzCeYJFgeNEsEYD3a/KxpLjiwoKj6hKwh252bhoEUEqyUT q+veM9Vc9ujf6ICHxLCc6+4imW/z4Xw1W83Gg/FouhqMh2U5eF4X48F0nX6YlI9lUZTp91BaOs5q JYTUobqbfNPx38njepEuwusF3LchuUePFLHY2zsWHScbhnmRxQ7EeWNDN8KQUbHR+Xq7wpX49Ry9 fv4Dlj8AAAD//wMAUEsDBBQABgAIAAAAIQDWd4Z73QAAAAgBAAAPAAAAZHJzL2Rvd25yZXYueG1s TI9BT8JAEIXvJv6HzZh4MbKlCNTaLSEmHjwKJF6X7tBWu7NNd0srv94hHOA47728+V62Gm0jjtj5 2pGC6SQCgVQ4U1OpYLf9eE5A+KDJ6MYRKvhDD6v8/i7TqXEDfeFxE0rBJeRTraAKoU2l9EWFVvuJ a5HYO7jO6sBnV0rT6YHLbSPjKFpIq2viD5Vu8b3C4nfTWwXo+/k0Wr/acvd5Gp6+49PP0G6VenwY 128gAo7hGoYzPqNDzkx715PxolGwSJacZH02A8F+/JLEIPYXQeaZvB2Q/wMAAP//AwBQSwECLQAU AAYACAAAACEAtoM4kv4AAADhAQAAEwAAAAAAAAAAAAAAAAAAAAAAW0NvbnRlbnRfVHlwZXNdLnht bFBLAQItABQABgAIAAAAIQA4/SH/1gAAAJQBAAALAAAAAAAAAAAAAAAAAC8BAABfcmVscy8ucmVs c1BLAQItABQABgAIAAAAIQD1h0u4JgIAAEsEAAAOAAAAAAAAAAAAAAAAAC4CAABkcnMvZTJvRG9j LnhtbFBLAQItABQABgAIAAAAIQDWd4Z73QAAAAgBAAAPAAAAAAAAAAAAAAAAAIAEAABkcnMvZG93 bnJldi54bWxQSwUGAAAAAAQABADzAAAAigUAAAAA "/>
                  </w:pict>
                </mc:Fallback>
              </mc:AlternateContent>
            </w:r>
          </w:p>
          <w:p w14:paraId="24C47F8B" w14:textId="77777777" w:rsidR="00F17708" w:rsidRPr="00F17708" w:rsidRDefault="00F17708" w:rsidP="00F17708">
            <w:pPr>
              <w:spacing w:after="0" w:line="312" w:lineRule="auto"/>
              <w:ind w:left="-2" w:firstLineChars="3" w:firstLine="8"/>
              <w:jc w:val="center"/>
              <w:rPr>
                <w:rFonts w:eastAsia="SimSun" w:cs="Times New Roman"/>
                <w:b/>
                <w:sz w:val="26"/>
                <w:szCs w:val="26"/>
                <w:bdr w:val="single" w:sz="4" w:space="0" w:color="auto"/>
                <w:lang w:val="fr-FR" w:eastAsia="vi-VN"/>
              </w:rPr>
            </w:pPr>
            <w:r w:rsidRPr="00F17708">
              <w:rPr>
                <w:rFonts w:eastAsia="SimSun" w:cs="Times New Roman"/>
                <w:b/>
                <w:sz w:val="26"/>
                <w:szCs w:val="26"/>
                <w:bdr w:val="single" w:sz="4" w:space="0" w:color="auto"/>
                <w:lang w:val="fr-FR" w:eastAsia="vi-VN"/>
              </w:rPr>
              <w:t>BỘ SGK CHÂN TRỜI SÁNG TẠO</w:t>
            </w:r>
          </w:p>
          <w:p w14:paraId="215DB0E5" w14:textId="77777777" w:rsidR="00F17708" w:rsidRPr="00F17708" w:rsidRDefault="00F17708" w:rsidP="00F17708">
            <w:pPr>
              <w:shd w:val="clear" w:color="auto" w:fill="FFFFFF"/>
              <w:spacing w:after="0" w:line="312" w:lineRule="auto"/>
              <w:ind w:left="158" w:hanging="158"/>
              <w:contextualSpacing/>
              <w:jc w:val="center"/>
              <w:rPr>
                <w:rFonts w:eastAsia="Calibri" w:cs="Times New Roman"/>
                <w:b/>
                <w:bCs/>
                <w:sz w:val="26"/>
                <w:szCs w:val="26"/>
                <w:lang w:eastAsia="zh-CN"/>
              </w:rPr>
            </w:pPr>
            <w:r w:rsidRPr="00F17708">
              <w:rPr>
                <w:rFonts w:eastAsia="SimSun" w:cs="Times New Roman"/>
                <w:i/>
                <w:sz w:val="26"/>
                <w:szCs w:val="26"/>
                <w:lang w:eastAsia="vi-VN"/>
              </w:rPr>
              <w:t>(Đề gồm 2 trang)</w:t>
            </w:r>
          </w:p>
        </w:tc>
        <w:tc>
          <w:tcPr>
            <w:tcW w:w="6120" w:type="dxa"/>
            <w:shd w:val="clear" w:color="auto" w:fill="auto"/>
          </w:tcPr>
          <w:p w14:paraId="2257F9EA" w14:textId="77777777" w:rsidR="00F17708" w:rsidRPr="00F17708" w:rsidRDefault="00F17708" w:rsidP="00F17708">
            <w:pPr>
              <w:shd w:val="clear" w:color="auto" w:fill="FFFFFF"/>
              <w:spacing w:after="0" w:line="312"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 xml:space="preserve">ĐỀ THAM KHẢO HỌC KỲ 2 </w:t>
            </w:r>
          </w:p>
          <w:p w14:paraId="241B4CBE" w14:textId="77777777" w:rsidR="00F17708" w:rsidRPr="00F17708" w:rsidRDefault="00F17708" w:rsidP="00F17708">
            <w:pPr>
              <w:shd w:val="clear" w:color="auto" w:fill="FFFFFF"/>
              <w:spacing w:after="0" w:line="312"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NĂM HỌC: 2024 – 2025</w:t>
            </w:r>
          </w:p>
          <w:p w14:paraId="465BDA7B" w14:textId="77777777" w:rsidR="00F17708" w:rsidRPr="00F17708" w:rsidRDefault="00F17708" w:rsidP="00F17708">
            <w:pPr>
              <w:shd w:val="clear" w:color="auto" w:fill="FFFFFF"/>
              <w:spacing w:after="0" w:line="312"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MÔN: TOÁN 9</w:t>
            </w:r>
          </w:p>
          <w:p w14:paraId="4CD98922" w14:textId="77777777" w:rsidR="00F17708" w:rsidRPr="00F17708" w:rsidRDefault="00F17708" w:rsidP="00F17708">
            <w:pPr>
              <w:shd w:val="clear" w:color="auto" w:fill="FFFFFF"/>
              <w:spacing w:after="0" w:line="312" w:lineRule="auto"/>
              <w:ind w:left="14" w:hanging="14"/>
              <w:contextualSpacing/>
              <w:jc w:val="center"/>
              <w:rPr>
                <w:rFonts w:eastAsia="Calibri" w:cs="Times New Roman"/>
                <w:bCs/>
                <w:i/>
                <w:sz w:val="26"/>
                <w:szCs w:val="26"/>
                <w:lang w:eastAsia="zh-CN"/>
              </w:rPr>
            </w:pPr>
            <w:r w:rsidRPr="00F17708">
              <w:rPr>
                <w:rFonts w:eastAsia="Calibri" w:cs="Times New Roman"/>
                <w:b/>
                <w:bCs/>
                <w:sz w:val="26"/>
                <w:szCs w:val="26"/>
                <w:lang w:eastAsia="zh-CN"/>
              </w:rPr>
              <w:t xml:space="preserve">Thời gian: 90 phút </w:t>
            </w:r>
            <w:r w:rsidRPr="00F17708">
              <w:rPr>
                <w:rFonts w:eastAsia="Calibri" w:cs="Times New Roman"/>
                <w:i/>
                <w:iCs/>
                <w:sz w:val="26"/>
                <w:szCs w:val="26"/>
                <w:lang w:eastAsia="zh-CN"/>
              </w:rPr>
              <w:t>(không kể thời gian phát đề)</w:t>
            </w:r>
          </w:p>
        </w:tc>
      </w:tr>
    </w:tbl>
    <w:p w14:paraId="43A756C4" w14:textId="77777777" w:rsidR="00F17708" w:rsidRPr="00F17708" w:rsidRDefault="00F17708" w:rsidP="00F17708">
      <w:pPr>
        <w:spacing w:after="0" w:line="312" w:lineRule="auto"/>
        <w:rPr>
          <w:rFonts w:eastAsia="Calibri" w:cs="Times New Roman"/>
          <w:b/>
          <w:bCs/>
          <w:sz w:val="28"/>
          <w:szCs w:val="28"/>
        </w:rPr>
      </w:pPr>
    </w:p>
    <w:p w14:paraId="05B867C3" w14:textId="77777777" w:rsidR="00F17708" w:rsidRPr="00F17708" w:rsidRDefault="00F17708" w:rsidP="00F17708">
      <w:pPr>
        <w:spacing w:after="0" w:line="312" w:lineRule="auto"/>
        <w:jc w:val="both"/>
        <w:rPr>
          <w:rFonts w:eastAsia="Calibri" w:cs="Times New Roman"/>
          <w:sz w:val="28"/>
          <w:szCs w:val="28"/>
        </w:rPr>
      </w:pPr>
      <w:r w:rsidRPr="00F17708">
        <w:rPr>
          <w:rFonts w:eastAsia="Calibri" w:cs="Times New Roman"/>
          <w:b/>
          <w:bCs/>
          <w:sz w:val="28"/>
          <w:szCs w:val="28"/>
        </w:rPr>
        <w:t xml:space="preserve">Bài 1. (1,5 đ) </w:t>
      </w:r>
      <w:r w:rsidRPr="00F17708">
        <w:rPr>
          <w:rFonts w:eastAsia="Calibri" w:cs="Times New Roman"/>
          <w:sz w:val="28"/>
          <w:szCs w:val="28"/>
        </w:rPr>
        <w:t xml:space="preserve">Cho hàm số (P): </w:t>
      </w:r>
      <w:r w:rsidRPr="00F17708">
        <w:rPr>
          <w:rFonts w:eastAsia="Calibri" w:cs="Times New Roman"/>
          <w:position w:val="-26"/>
        </w:rPr>
        <w:object w:dxaOrig="1100" w:dyaOrig="700" w14:anchorId="4485F339">
          <v:shape id="_x0000_i2199" type="#_x0000_t75" style="width:55.5pt;height:35.25pt" o:ole="">
            <v:imagedata r:id="rId498" o:title=""/>
          </v:shape>
          <o:OLEObject Type="Embed" ProgID="Equation.DSMT4" ShapeID="_x0000_i2199" DrawAspect="Content" ObjectID="_1806862507" r:id="rId2161"/>
        </w:object>
      </w:r>
      <w:r w:rsidRPr="00F17708">
        <w:rPr>
          <w:rFonts w:eastAsia="Calibri" w:cs="Times New Roman"/>
          <w:sz w:val="28"/>
          <w:szCs w:val="28"/>
        </w:rPr>
        <w:t xml:space="preserve"> </w:t>
      </w:r>
    </w:p>
    <w:p w14:paraId="0E714D0E" w14:textId="77777777" w:rsidR="00F17708" w:rsidRPr="00F17708" w:rsidRDefault="00F17708" w:rsidP="00F17708">
      <w:pPr>
        <w:spacing w:after="0" w:line="312" w:lineRule="auto"/>
        <w:jc w:val="both"/>
        <w:rPr>
          <w:rFonts w:eastAsia="Calibri" w:cs="Times New Roman"/>
          <w:sz w:val="28"/>
          <w:szCs w:val="28"/>
        </w:rPr>
      </w:pPr>
      <w:r w:rsidRPr="00F17708">
        <w:rPr>
          <w:rFonts w:eastAsia="Calibri" w:cs="Times New Roman"/>
          <w:sz w:val="28"/>
          <w:szCs w:val="28"/>
        </w:rPr>
        <w:t>a) Vẽ đồ thị hàm số.</w:t>
      </w:r>
    </w:p>
    <w:p w14:paraId="2BA5C1D1" w14:textId="77777777" w:rsidR="00F17708" w:rsidRPr="00F17708" w:rsidRDefault="00F17708" w:rsidP="00F17708">
      <w:pPr>
        <w:spacing w:after="0" w:line="312" w:lineRule="auto"/>
        <w:jc w:val="both"/>
        <w:rPr>
          <w:rFonts w:eastAsia="Calibri" w:cs="Times New Roman"/>
          <w:sz w:val="28"/>
          <w:szCs w:val="28"/>
        </w:rPr>
      </w:pPr>
      <w:r w:rsidRPr="00F17708">
        <w:rPr>
          <w:rFonts w:eastAsia="Calibri" w:cs="Times New Roman"/>
          <w:sz w:val="28"/>
          <w:szCs w:val="28"/>
        </w:rPr>
        <w:t xml:space="preserve">b) Tìm các điểm thuộc đồ thị có tung độ bằng </w:t>
      </w:r>
      <w:r w:rsidRPr="00F17708">
        <w:rPr>
          <w:rFonts w:eastAsia="Calibri" w:cs="Times New Roman"/>
          <w:position w:val="-4"/>
        </w:rPr>
        <w:object w:dxaOrig="360" w:dyaOrig="279" w14:anchorId="61D09A89">
          <v:shape id="_x0000_i2200" type="#_x0000_t75" style="width:18pt;height:13.5pt" o:ole="">
            <v:imagedata r:id="rId500" o:title=""/>
          </v:shape>
          <o:OLEObject Type="Embed" ProgID="Equation.DSMT4" ShapeID="_x0000_i2200" DrawAspect="Content" ObjectID="_1806862508" r:id="rId2162"/>
        </w:object>
      </w:r>
      <w:r w:rsidRPr="00F17708">
        <w:rPr>
          <w:rFonts w:eastAsia="Calibri" w:cs="Times New Roman"/>
          <w:sz w:val="28"/>
          <w:szCs w:val="28"/>
        </w:rPr>
        <w:t>.</w:t>
      </w:r>
    </w:p>
    <w:p w14:paraId="11093D74" w14:textId="77777777" w:rsidR="00F17708" w:rsidRPr="00F17708" w:rsidRDefault="00F17708" w:rsidP="00F17708">
      <w:pPr>
        <w:spacing w:after="0" w:line="312" w:lineRule="auto"/>
        <w:rPr>
          <w:rFonts w:eastAsia="Calibri" w:cs="Times New Roman"/>
          <w:color w:val="000000"/>
          <w:sz w:val="28"/>
          <w:szCs w:val="28"/>
          <w:lang w:val="pt-BR"/>
        </w:rPr>
      </w:pPr>
      <w:r w:rsidRPr="00F17708">
        <w:rPr>
          <w:rFonts w:eastAsia="Calibri" w:cs="Times New Roman"/>
          <w:b/>
          <w:bCs/>
          <w:sz w:val="28"/>
          <w:szCs w:val="28"/>
        </w:rPr>
        <w:t xml:space="preserve">Bài 2. (1 đ) </w:t>
      </w:r>
      <w:r w:rsidRPr="00F17708">
        <w:rPr>
          <w:rFonts w:eastAsia="Calibri" w:cs="Times New Roman"/>
          <w:color w:val="000000"/>
          <w:sz w:val="28"/>
          <w:szCs w:val="28"/>
          <w:lang w:val="pt-BR"/>
        </w:rPr>
        <w:t xml:space="preserve">Cho phương trình: </w:t>
      </w:r>
      <w:r w:rsidRPr="00F17708">
        <w:rPr>
          <w:rFonts w:eastAsia="Calibri" w:cs="Times New Roman"/>
          <w:position w:val="-6"/>
        </w:rPr>
        <w:object w:dxaOrig="1680" w:dyaOrig="380" w14:anchorId="1AC568E4">
          <v:shape id="_x0000_i2201" type="#_x0000_t75" style="width:84pt;height:18.75pt" o:ole="">
            <v:imagedata r:id="rId502" o:title=""/>
          </v:shape>
          <o:OLEObject Type="Embed" ProgID="Equation.DSMT4" ShapeID="_x0000_i2201" DrawAspect="Content" ObjectID="_1806862509" r:id="rId2163"/>
        </w:object>
      </w:r>
      <w:r w:rsidRPr="00F17708">
        <w:rPr>
          <w:rFonts w:eastAsia="Calibri" w:cs="Times New Roman"/>
          <w:color w:val="000000"/>
          <w:sz w:val="28"/>
          <w:szCs w:val="28"/>
          <w:lang w:val="pt-BR"/>
        </w:rPr>
        <w:t xml:space="preserve">có hai nghiệm là </w:t>
      </w:r>
      <w:r w:rsidRPr="00F17708">
        <w:rPr>
          <w:rFonts w:eastAsia="Calibri" w:cs="Times New Roman"/>
          <w:position w:val="-12"/>
        </w:rPr>
        <w:object w:dxaOrig="279" w:dyaOrig="380" w14:anchorId="2255B49E">
          <v:shape id="_x0000_i2202" type="#_x0000_t75" style="width:13.5pt;height:18.75pt" o:ole="">
            <v:imagedata r:id="rId504" o:title=""/>
          </v:shape>
          <o:OLEObject Type="Embed" ProgID="Equation.DSMT4" ShapeID="_x0000_i2202" DrawAspect="Content" ObjectID="_1806862510" r:id="rId2164"/>
        </w:object>
      </w:r>
      <w:r w:rsidRPr="00F17708">
        <w:rPr>
          <w:rFonts w:eastAsia="Calibri" w:cs="Times New Roman"/>
          <w:color w:val="000000"/>
          <w:sz w:val="28"/>
          <w:szCs w:val="28"/>
          <w:lang w:val="pt-BR"/>
        </w:rPr>
        <w:t xml:space="preserve"> và </w:t>
      </w:r>
      <w:r w:rsidRPr="00F17708">
        <w:rPr>
          <w:rFonts w:eastAsia="Calibri" w:cs="Times New Roman"/>
          <w:position w:val="-12"/>
        </w:rPr>
        <w:object w:dxaOrig="300" w:dyaOrig="380" w14:anchorId="4CFED74E">
          <v:shape id="_x0000_i2203" type="#_x0000_t75" style="width:15pt;height:18.75pt" o:ole="">
            <v:imagedata r:id="rId506" o:title=""/>
          </v:shape>
          <o:OLEObject Type="Embed" ProgID="Equation.DSMT4" ShapeID="_x0000_i2203" DrawAspect="Content" ObjectID="_1806862511" r:id="rId2165"/>
        </w:object>
      </w:r>
      <w:r w:rsidRPr="00F17708">
        <w:rPr>
          <w:rFonts w:eastAsia="Calibri" w:cs="Times New Roman"/>
          <w:color w:val="000000"/>
          <w:sz w:val="28"/>
          <w:szCs w:val="28"/>
          <w:lang w:val="pt-BR"/>
        </w:rPr>
        <w:t xml:space="preserve">. Không giải phương trình, hãy tính giá trị của biểu thức: </w:t>
      </w:r>
    </w:p>
    <w:p w14:paraId="2A874C68" w14:textId="77777777" w:rsidR="00F17708" w:rsidRPr="00F17708" w:rsidRDefault="00F17708" w:rsidP="00F17708">
      <w:pPr>
        <w:spacing w:after="0" w:line="312" w:lineRule="auto"/>
        <w:jc w:val="center"/>
        <w:rPr>
          <w:rFonts w:eastAsia="Calibri" w:cs="Times New Roman"/>
          <w:sz w:val="28"/>
          <w:szCs w:val="28"/>
        </w:rPr>
      </w:pPr>
      <w:r w:rsidRPr="00F17708">
        <w:rPr>
          <w:rFonts w:eastAsia="Calibri" w:cs="Times New Roman"/>
          <w:position w:val="-14"/>
        </w:rPr>
        <w:object w:dxaOrig="3879" w:dyaOrig="499" w14:anchorId="6796B73B">
          <v:shape id="_x0000_i2204" type="#_x0000_t75" style="width:194.25pt;height:25.5pt" o:ole="">
            <v:imagedata r:id="rId508" o:title=""/>
          </v:shape>
          <o:OLEObject Type="Embed" ProgID="Equation.DSMT4" ShapeID="_x0000_i2204" DrawAspect="Content" ObjectID="_1806862512" r:id="rId2166"/>
        </w:object>
      </w:r>
    </w:p>
    <w:p w14:paraId="238AED47" w14:textId="77777777" w:rsidR="00F17708" w:rsidRPr="00F17708" w:rsidRDefault="00F17708" w:rsidP="00F17708">
      <w:pPr>
        <w:spacing w:after="0" w:line="312" w:lineRule="auto"/>
        <w:jc w:val="both"/>
        <w:rPr>
          <w:rFonts w:eastAsia="Calibri" w:cs="Times New Roman"/>
          <w:b/>
          <w:sz w:val="24"/>
          <w:lang w:val="pt-BR"/>
        </w:rPr>
      </w:pPr>
      <w:r w:rsidRPr="00F17708">
        <w:rPr>
          <w:rFonts w:eastAsia="Calibri" w:cs="Times New Roman"/>
          <w:b/>
          <w:bCs/>
          <w:sz w:val="28"/>
          <w:szCs w:val="28"/>
        </w:rPr>
        <w:t xml:space="preserve">Bài 3. (1 đ) </w:t>
      </w:r>
      <w:r w:rsidRPr="00F17708">
        <w:rPr>
          <w:rFonts w:eastAsia="Calibri" w:cs="Times New Roman"/>
          <w:sz w:val="24"/>
          <w:lang w:val="pt-BR"/>
        </w:rPr>
        <w:t>Đ</w:t>
      </w:r>
      <w:r w:rsidRPr="00F17708">
        <w:rPr>
          <w:rFonts w:eastAsia="Calibri" w:cs="Times New Roman"/>
          <w:sz w:val="28"/>
          <w:szCs w:val="28"/>
          <w:lang w:val="pt-BR"/>
        </w:rPr>
        <w:t xml:space="preserve">ể phục vụ công tác phòng chống dịch COVID-19, một Công ty A lên kế hoạch trong một thời gian quy định làm </w:t>
      </w:r>
      <w:r w:rsidRPr="00F17708">
        <w:rPr>
          <w:rFonts w:eastAsia="Calibri" w:cs="Times New Roman"/>
          <w:position w:val="-6"/>
        </w:rPr>
        <w:object w:dxaOrig="780" w:dyaOrig="300" w14:anchorId="1C0041DB">
          <v:shape id="_x0000_i2205" type="#_x0000_t75" style="width:39pt;height:15pt" o:ole="">
            <v:imagedata r:id="rId510" o:title=""/>
          </v:shape>
          <o:OLEObject Type="Embed" ProgID="Equation.DSMT4" ShapeID="_x0000_i2205" DrawAspect="Content" ObjectID="_1806862513" r:id="rId2167"/>
        </w:object>
      </w:r>
      <w:r w:rsidRPr="00F17708">
        <w:rPr>
          <w:rFonts w:eastAsia="Calibri" w:cs="Times New Roman"/>
          <w:sz w:val="28"/>
          <w:szCs w:val="28"/>
          <w:lang w:val="pt-BR"/>
        </w:rPr>
        <w:t xml:space="preserve"> tấm chắn bảo hộ để tặng các </w:t>
      </w:r>
      <w:r w:rsidRPr="00F17708">
        <w:rPr>
          <w:rFonts w:eastAsia="Calibri" w:cs="Times New Roman"/>
          <w:sz w:val="28"/>
          <w:szCs w:val="28"/>
          <w:lang w:val="pt-BR"/>
        </w:rPr>
        <w:lastRenderedPageBreak/>
        <w:t xml:space="preserve">chốt chống dịch. Do ý thức khẩn trương trong công tác hỗ trợ chống dịch và nhờ cải tiến quy trình làm việc nên mỗi ngày Công ty A làm được nhiều hơn </w:t>
      </w:r>
      <w:r w:rsidRPr="00F17708">
        <w:rPr>
          <w:rFonts w:eastAsia="Calibri" w:cs="Times New Roman"/>
          <w:position w:val="-6"/>
        </w:rPr>
        <w:object w:dxaOrig="480" w:dyaOrig="300" w14:anchorId="50EB25DB">
          <v:shape id="_x0000_i2206" type="#_x0000_t75" style="width:24pt;height:15pt" o:ole="">
            <v:imagedata r:id="rId512" o:title=""/>
          </v:shape>
          <o:OLEObject Type="Embed" ProgID="Equation.DSMT4" ShapeID="_x0000_i2206" DrawAspect="Content" ObjectID="_1806862514" r:id="rId2168"/>
        </w:object>
      </w:r>
      <w:r w:rsidRPr="00F17708">
        <w:rPr>
          <w:rFonts w:eastAsia="Calibri" w:cs="Times New Roman"/>
          <w:sz w:val="28"/>
          <w:szCs w:val="28"/>
          <w:lang w:val="pt-BR"/>
        </w:rPr>
        <w:t xml:space="preserve"> tấm so với kế hoạch ban đầu. Vì thế, Công ty A đã hoàn thành kế hoạch sớm hơn đúng một ngày so với thời gian quy định và làm được nhiều hơn </w:t>
      </w:r>
      <w:r w:rsidRPr="00F17708">
        <w:rPr>
          <w:rFonts w:eastAsia="Calibri" w:cs="Times New Roman"/>
          <w:position w:val="-6"/>
        </w:rPr>
        <w:object w:dxaOrig="480" w:dyaOrig="300" w14:anchorId="68181E58">
          <v:shape id="_x0000_i2207" type="#_x0000_t75" style="width:24pt;height:15pt" o:ole="">
            <v:imagedata r:id="rId514" o:title=""/>
          </v:shape>
          <o:OLEObject Type="Embed" ProgID="Equation.DSMT4" ShapeID="_x0000_i2207" DrawAspect="Content" ObjectID="_1806862515" r:id="rId2169"/>
        </w:object>
      </w:r>
      <w:r w:rsidRPr="00F17708">
        <w:rPr>
          <w:rFonts w:eastAsia="Calibri" w:cs="Times New Roman"/>
          <w:sz w:val="28"/>
          <w:szCs w:val="28"/>
          <w:lang w:val="pt-BR"/>
        </w:rPr>
        <w:t xml:space="preserve"> tấm so với kế hoạch ban đầu. Biết rằng số tấm làm ra trong mỗi ngày là bằng nhau và nguyên cái. Hỏi theo kế hoạch ban đầu, mỗi ngày Công ty A cần làm bao nhiêu tấm chắn bảo hộ ?</w:t>
      </w:r>
    </w:p>
    <w:p w14:paraId="23BD78D0" w14:textId="77777777" w:rsidR="00F17708" w:rsidRPr="00F17708" w:rsidRDefault="00F17708" w:rsidP="00F17708">
      <w:pPr>
        <w:spacing w:after="0" w:line="312" w:lineRule="auto"/>
        <w:jc w:val="both"/>
        <w:rPr>
          <w:rFonts w:eastAsia="Times New Roman" w:cs="Times New Roman"/>
          <w:color w:val="000000"/>
          <w:sz w:val="28"/>
          <w:szCs w:val="28"/>
          <w:lang w:val="pt-BR"/>
        </w:rPr>
      </w:pPr>
      <w:r w:rsidRPr="00F17708">
        <w:rPr>
          <w:rFonts w:eastAsia="Times New Roman" w:cs="Times New Roman"/>
          <w:b/>
          <w:bCs/>
          <w:sz w:val="28"/>
          <w:szCs w:val="28"/>
          <w:lang w:val="pt-BR"/>
        </w:rPr>
        <w:t xml:space="preserve">Bài 4. (1,5 đ) </w:t>
      </w:r>
      <w:r w:rsidRPr="00F17708">
        <w:rPr>
          <w:rFonts w:eastAsia="Times New Roman" w:cs="Times New Roman"/>
          <w:color w:val="000000"/>
          <w:sz w:val="28"/>
          <w:szCs w:val="28"/>
          <w:lang w:val="pt-BR"/>
        </w:rPr>
        <w:t>Bạn Giang ghi lại cự li nhảy xa của các bạn trong câu lạc bộ thể thao ở bảng sau (đơn vị: mét):</w:t>
      </w:r>
    </w:p>
    <w:tbl>
      <w:tblPr>
        <w:tblStyle w:val="TableGrid"/>
        <w:tblW w:w="0" w:type="auto"/>
        <w:jc w:val="center"/>
        <w:tblLook w:val="04A0" w:firstRow="1" w:lastRow="0" w:firstColumn="1" w:lastColumn="0" w:noHBand="0" w:noVBand="1"/>
      </w:tblPr>
      <w:tblGrid>
        <w:gridCol w:w="901"/>
        <w:gridCol w:w="901"/>
        <w:gridCol w:w="901"/>
        <w:gridCol w:w="902"/>
        <w:gridCol w:w="902"/>
        <w:gridCol w:w="902"/>
        <w:gridCol w:w="902"/>
        <w:gridCol w:w="902"/>
      </w:tblGrid>
      <w:tr w:rsidR="00F17708" w:rsidRPr="00F17708" w14:paraId="08ABB261" w14:textId="77777777" w:rsidTr="007D284D">
        <w:trPr>
          <w:jc w:val="center"/>
        </w:trPr>
        <w:tc>
          <w:tcPr>
            <w:tcW w:w="901" w:type="dxa"/>
          </w:tcPr>
          <w:p w14:paraId="36D089FF"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5.4</w:t>
            </w:r>
          </w:p>
        </w:tc>
        <w:tc>
          <w:tcPr>
            <w:tcW w:w="901" w:type="dxa"/>
          </w:tcPr>
          <w:p w14:paraId="794ACB95"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3.6</w:t>
            </w:r>
          </w:p>
        </w:tc>
        <w:tc>
          <w:tcPr>
            <w:tcW w:w="901" w:type="dxa"/>
          </w:tcPr>
          <w:p w14:paraId="45710C10"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4.7</w:t>
            </w:r>
          </w:p>
        </w:tc>
        <w:tc>
          <w:tcPr>
            <w:tcW w:w="902" w:type="dxa"/>
          </w:tcPr>
          <w:p w14:paraId="1CE8A23F"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4.2</w:t>
            </w:r>
          </w:p>
        </w:tc>
        <w:tc>
          <w:tcPr>
            <w:tcW w:w="902" w:type="dxa"/>
          </w:tcPr>
          <w:p w14:paraId="23A51BF6"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4.4</w:t>
            </w:r>
          </w:p>
        </w:tc>
        <w:tc>
          <w:tcPr>
            <w:tcW w:w="902" w:type="dxa"/>
          </w:tcPr>
          <w:p w14:paraId="102E7460"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4.8</w:t>
            </w:r>
          </w:p>
        </w:tc>
        <w:tc>
          <w:tcPr>
            <w:tcW w:w="902" w:type="dxa"/>
          </w:tcPr>
          <w:p w14:paraId="61334FB4"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3.7</w:t>
            </w:r>
          </w:p>
        </w:tc>
        <w:tc>
          <w:tcPr>
            <w:tcW w:w="902" w:type="dxa"/>
          </w:tcPr>
          <w:p w14:paraId="08859B83"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4.7</w:t>
            </w:r>
          </w:p>
        </w:tc>
      </w:tr>
      <w:tr w:rsidR="00F17708" w:rsidRPr="00F17708" w14:paraId="76D017C7" w14:textId="77777777" w:rsidTr="007D284D">
        <w:trPr>
          <w:jc w:val="center"/>
        </w:trPr>
        <w:tc>
          <w:tcPr>
            <w:tcW w:w="901" w:type="dxa"/>
          </w:tcPr>
          <w:p w14:paraId="3DE6F926"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4.2</w:t>
            </w:r>
          </w:p>
        </w:tc>
        <w:tc>
          <w:tcPr>
            <w:tcW w:w="901" w:type="dxa"/>
          </w:tcPr>
          <w:p w14:paraId="60F0EC56"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3.8</w:t>
            </w:r>
          </w:p>
        </w:tc>
        <w:tc>
          <w:tcPr>
            <w:tcW w:w="901" w:type="dxa"/>
          </w:tcPr>
          <w:p w14:paraId="15A78EAA"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4.2</w:t>
            </w:r>
          </w:p>
        </w:tc>
        <w:tc>
          <w:tcPr>
            <w:tcW w:w="902" w:type="dxa"/>
          </w:tcPr>
          <w:p w14:paraId="5818C70E"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4.4</w:t>
            </w:r>
          </w:p>
        </w:tc>
        <w:tc>
          <w:tcPr>
            <w:tcW w:w="902" w:type="dxa"/>
          </w:tcPr>
          <w:p w14:paraId="49993FDF"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4.6</w:t>
            </w:r>
          </w:p>
        </w:tc>
        <w:tc>
          <w:tcPr>
            <w:tcW w:w="902" w:type="dxa"/>
          </w:tcPr>
          <w:p w14:paraId="17343B69"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4.8</w:t>
            </w:r>
          </w:p>
        </w:tc>
        <w:tc>
          <w:tcPr>
            <w:tcW w:w="902" w:type="dxa"/>
          </w:tcPr>
          <w:p w14:paraId="49D7E61D"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5.3</w:t>
            </w:r>
          </w:p>
        </w:tc>
        <w:tc>
          <w:tcPr>
            <w:tcW w:w="902" w:type="dxa"/>
          </w:tcPr>
          <w:p w14:paraId="7AA3BE7F"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4.7</w:t>
            </w:r>
          </w:p>
        </w:tc>
      </w:tr>
      <w:tr w:rsidR="00F17708" w:rsidRPr="00F17708" w14:paraId="01D133C8" w14:textId="77777777" w:rsidTr="007D284D">
        <w:trPr>
          <w:jc w:val="center"/>
        </w:trPr>
        <w:tc>
          <w:tcPr>
            <w:tcW w:w="901" w:type="dxa"/>
          </w:tcPr>
          <w:p w14:paraId="282D210F"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5.4</w:t>
            </w:r>
          </w:p>
        </w:tc>
        <w:tc>
          <w:tcPr>
            <w:tcW w:w="901" w:type="dxa"/>
          </w:tcPr>
          <w:p w14:paraId="665A0859"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4.1</w:t>
            </w:r>
          </w:p>
        </w:tc>
        <w:tc>
          <w:tcPr>
            <w:tcW w:w="901" w:type="dxa"/>
          </w:tcPr>
          <w:p w14:paraId="26FF3E9C"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3.5</w:t>
            </w:r>
          </w:p>
        </w:tc>
        <w:tc>
          <w:tcPr>
            <w:tcW w:w="902" w:type="dxa"/>
          </w:tcPr>
          <w:p w14:paraId="2911BF50"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4.7</w:t>
            </w:r>
          </w:p>
        </w:tc>
        <w:tc>
          <w:tcPr>
            <w:tcW w:w="902" w:type="dxa"/>
          </w:tcPr>
          <w:p w14:paraId="28E53555"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5.1</w:t>
            </w:r>
          </w:p>
        </w:tc>
        <w:tc>
          <w:tcPr>
            <w:tcW w:w="902" w:type="dxa"/>
          </w:tcPr>
          <w:p w14:paraId="7C3BCC7A"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4.1</w:t>
            </w:r>
          </w:p>
        </w:tc>
        <w:tc>
          <w:tcPr>
            <w:tcW w:w="902" w:type="dxa"/>
          </w:tcPr>
          <w:p w14:paraId="1D2052EB"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4.4</w:t>
            </w:r>
          </w:p>
        </w:tc>
        <w:tc>
          <w:tcPr>
            <w:tcW w:w="902" w:type="dxa"/>
          </w:tcPr>
          <w:p w14:paraId="7C19B8BD" w14:textId="77777777" w:rsidR="00F17708" w:rsidRPr="00F17708" w:rsidRDefault="00F17708" w:rsidP="00F17708">
            <w:pPr>
              <w:spacing w:before="100" w:beforeAutospacing="1" w:afterAutospacing="1" w:line="312" w:lineRule="auto"/>
              <w:jc w:val="center"/>
              <w:rPr>
                <w:rFonts w:eastAsia="Times New Roman"/>
                <w:color w:val="000000"/>
                <w:sz w:val="28"/>
                <w:szCs w:val="28"/>
                <w:lang w:val="en-US"/>
              </w:rPr>
            </w:pPr>
            <w:r w:rsidRPr="00F17708">
              <w:rPr>
                <w:rFonts w:eastAsia="Times New Roman"/>
                <w:color w:val="000000"/>
                <w:sz w:val="28"/>
                <w:szCs w:val="28"/>
                <w:lang w:val="en-US"/>
              </w:rPr>
              <w:t>5.4</w:t>
            </w:r>
          </w:p>
        </w:tc>
      </w:tr>
      <w:tr w:rsidR="00F17708" w:rsidRPr="00F17708" w14:paraId="6ABAC22C" w14:textId="77777777" w:rsidTr="007D284D">
        <w:trPr>
          <w:jc w:val="center"/>
        </w:trPr>
        <w:tc>
          <w:tcPr>
            <w:tcW w:w="901" w:type="dxa"/>
          </w:tcPr>
          <w:p w14:paraId="51BC42B7" w14:textId="77777777" w:rsidR="00F17708" w:rsidRPr="00F17708" w:rsidRDefault="00F17708" w:rsidP="00F17708">
            <w:pPr>
              <w:spacing w:line="312" w:lineRule="auto"/>
              <w:jc w:val="center"/>
              <w:rPr>
                <w:rFonts w:eastAsia="Times New Roman"/>
                <w:color w:val="000000"/>
                <w:sz w:val="28"/>
                <w:szCs w:val="28"/>
                <w:lang w:val="en-US"/>
              </w:rPr>
            </w:pPr>
            <w:r w:rsidRPr="00F17708">
              <w:rPr>
                <w:rFonts w:eastAsia="Times New Roman"/>
                <w:color w:val="000000"/>
                <w:sz w:val="28"/>
                <w:szCs w:val="28"/>
                <w:lang w:val="en-US"/>
              </w:rPr>
              <w:t>4.5</w:t>
            </w:r>
          </w:p>
        </w:tc>
        <w:tc>
          <w:tcPr>
            <w:tcW w:w="901" w:type="dxa"/>
          </w:tcPr>
          <w:p w14:paraId="3E585620" w14:textId="77777777" w:rsidR="00F17708" w:rsidRPr="00F17708" w:rsidRDefault="00F17708" w:rsidP="00F17708">
            <w:pPr>
              <w:spacing w:line="312" w:lineRule="auto"/>
              <w:jc w:val="center"/>
              <w:rPr>
                <w:rFonts w:eastAsia="Times New Roman"/>
                <w:color w:val="000000"/>
                <w:sz w:val="28"/>
                <w:szCs w:val="28"/>
                <w:lang w:val="en-US"/>
              </w:rPr>
            </w:pPr>
            <w:r w:rsidRPr="00F17708">
              <w:rPr>
                <w:rFonts w:eastAsia="Times New Roman"/>
                <w:color w:val="000000"/>
                <w:sz w:val="28"/>
                <w:szCs w:val="28"/>
                <w:lang w:val="en-US"/>
              </w:rPr>
              <w:t>5.4</w:t>
            </w:r>
          </w:p>
        </w:tc>
        <w:tc>
          <w:tcPr>
            <w:tcW w:w="901" w:type="dxa"/>
          </w:tcPr>
          <w:p w14:paraId="5DECECD4" w14:textId="77777777" w:rsidR="00F17708" w:rsidRPr="00F17708" w:rsidRDefault="00F17708" w:rsidP="00F17708">
            <w:pPr>
              <w:spacing w:line="312" w:lineRule="auto"/>
              <w:jc w:val="center"/>
              <w:rPr>
                <w:rFonts w:eastAsia="Times New Roman"/>
                <w:color w:val="000000"/>
                <w:sz w:val="28"/>
                <w:szCs w:val="28"/>
                <w:lang w:val="en-US"/>
              </w:rPr>
            </w:pPr>
            <w:r w:rsidRPr="00F17708">
              <w:rPr>
                <w:rFonts w:eastAsia="Times New Roman"/>
                <w:color w:val="000000"/>
                <w:sz w:val="28"/>
                <w:szCs w:val="28"/>
                <w:lang w:val="en-US"/>
              </w:rPr>
              <w:t>4.4</w:t>
            </w:r>
          </w:p>
        </w:tc>
        <w:tc>
          <w:tcPr>
            <w:tcW w:w="902" w:type="dxa"/>
          </w:tcPr>
          <w:p w14:paraId="65466DBC" w14:textId="77777777" w:rsidR="00F17708" w:rsidRPr="00F17708" w:rsidRDefault="00F17708" w:rsidP="00F17708">
            <w:pPr>
              <w:spacing w:line="312" w:lineRule="auto"/>
              <w:jc w:val="center"/>
              <w:rPr>
                <w:rFonts w:eastAsia="Times New Roman"/>
                <w:color w:val="000000"/>
                <w:sz w:val="28"/>
                <w:szCs w:val="28"/>
                <w:lang w:val="en-US"/>
              </w:rPr>
            </w:pPr>
            <w:r w:rsidRPr="00F17708">
              <w:rPr>
                <w:rFonts w:eastAsia="Times New Roman"/>
                <w:color w:val="000000"/>
                <w:sz w:val="28"/>
                <w:szCs w:val="28"/>
                <w:lang w:val="en-US"/>
              </w:rPr>
              <w:t>4.3</w:t>
            </w:r>
          </w:p>
        </w:tc>
        <w:tc>
          <w:tcPr>
            <w:tcW w:w="902" w:type="dxa"/>
          </w:tcPr>
          <w:p w14:paraId="59ECB4A4" w14:textId="77777777" w:rsidR="00F17708" w:rsidRPr="00F17708" w:rsidRDefault="00F17708" w:rsidP="00F17708">
            <w:pPr>
              <w:spacing w:line="312" w:lineRule="auto"/>
              <w:jc w:val="center"/>
              <w:rPr>
                <w:rFonts w:eastAsia="Times New Roman"/>
                <w:color w:val="000000"/>
                <w:sz w:val="28"/>
                <w:szCs w:val="28"/>
                <w:lang w:val="en-US"/>
              </w:rPr>
            </w:pPr>
            <w:r w:rsidRPr="00F17708">
              <w:rPr>
                <w:rFonts w:eastAsia="Times New Roman"/>
                <w:color w:val="000000"/>
                <w:sz w:val="28"/>
                <w:szCs w:val="28"/>
                <w:lang w:val="en-US"/>
              </w:rPr>
              <w:t>3.6</w:t>
            </w:r>
          </w:p>
        </w:tc>
        <w:tc>
          <w:tcPr>
            <w:tcW w:w="902" w:type="dxa"/>
          </w:tcPr>
          <w:p w14:paraId="68DACE45" w14:textId="77777777" w:rsidR="00F17708" w:rsidRPr="00F17708" w:rsidRDefault="00F17708" w:rsidP="00F17708">
            <w:pPr>
              <w:spacing w:line="312" w:lineRule="auto"/>
              <w:jc w:val="center"/>
              <w:rPr>
                <w:rFonts w:eastAsia="Times New Roman"/>
                <w:color w:val="000000"/>
                <w:sz w:val="28"/>
                <w:szCs w:val="28"/>
                <w:lang w:val="en-US"/>
              </w:rPr>
            </w:pPr>
            <w:r w:rsidRPr="00F17708">
              <w:rPr>
                <w:rFonts w:eastAsia="Times New Roman"/>
                <w:color w:val="000000"/>
                <w:sz w:val="28"/>
                <w:szCs w:val="28"/>
                <w:lang w:val="en-US"/>
              </w:rPr>
              <w:t>4.4</w:t>
            </w:r>
          </w:p>
        </w:tc>
        <w:tc>
          <w:tcPr>
            <w:tcW w:w="902" w:type="dxa"/>
          </w:tcPr>
          <w:p w14:paraId="2D280CFA" w14:textId="77777777" w:rsidR="00F17708" w:rsidRPr="00F17708" w:rsidRDefault="00F17708" w:rsidP="00F17708">
            <w:pPr>
              <w:spacing w:line="312" w:lineRule="auto"/>
              <w:jc w:val="center"/>
              <w:rPr>
                <w:rFonts w:eastAsia="Times New Roman"/>
                <w:color w:val="000000"/>
                <w:sz w:val="28"/>
                <w:szCs w:val="28"/>
                <w:lang w:val="en-US"/>
              </w:rPr>
            </w:pPr>
            <w:r w:rsidRPr="00F17708">
              <w:rPr>
                <w:rFonts w:eastAsia="Times New Roman"/>
                <w:color w:val="000000"/>
                <w:sz w:val="28"/>
                <w:szCs w:val="28"/>
                <w:lang w:val="en-US"/>
              </w:rPr>
              <w:t>4.8</w:t>
            </w:r>
          </w:p>
        </w:tc>
        <w:tc>
          <w:tcPr>
            <w:tcW w:w="902" w:type="dxa"/>
          </w:tcPr>
          <w:p w14:paraId="7486997A" w14:textId="77777777" w:rsidR="00F17708" w:rsidRPr="00F17708" w:rsidRDefault="00F17708" w:rsidP="00F17708">
            <w:pPr>
              <w:spacing w:line="312" w:lineRule="auto"/>
              <w:jc w:val="center"/>
              <w:rPr>
                <w:rFonts w:eastAsia="Times New Roman"/>
                <w:color w:val="000000"/>
                <w:sz w:val="28"/>
                <w:szCs w:val="28"/>
                <w:lang w:val="en-US"/>
              </w:rPr>
            </w:pPr>
            <w:r w:rsidRPr="00F17708">
              <w:rPr>
                <w:rFonts w:eastAsia="Times New Roman"/>
                <w:color w:val="000000"/>
                <w:sz w:val="28"/>
                <w:szCs w:val="28"/>
                <w:lang w:val="en-US"/>
              </w:rPr>
              <w:t>4.8</w:t>
            </w:r>
          </w:p>
        </w:tc>
      </w:tr>
    </w:tbl>
    <w:p w14:paraId="19B7FEB5" w14:textId="77777777" w:rsidR="00F17708" w:rsidRPr="00F17708" w:rsidRDefault="00F17708" w:rsidP="00F17708">
      <w:pPr>
        <w:spacing w:after="0" w:line="312" w:lineRule="auto"/>
        <w:jc w:val="both"/>
        <w:rPr>
          <w:rFonts w:eastAsia="Times New Roman" w:cs="Times New Roman"/>
          <w:color w:val="000000"/>
          <w:sz w:val="28"/>
          <w:szCs w:val="28"/>
        </w:rPr>
      </w:pPr>
      <w:r w:rsidRPr="00F17708">
        <w:rPr>
          <w:rFonts w:eastAsia="Times New Roman" w:cs="Times New Roman"/>
          <w:color w:val="000000"/>
          <w:sz w:val="28"/>
          <w:szCs w:val="28"/>
        </w:rPr>
        <w:t>a) Để thu gọn bảng dữ liệu thì nên chọn bảng tần số không ghép nhóm hay bảng tần số ghép nhóm để biểu thị dữ liệu trên tại sao?</w:t>
      </w:r>
    </w:p>
    <w:p w14:paraId="42B32EBC" w14:textId="77777777" w:rsidR="00F17708" w:rsidRPr="00F17708" w:rsidRDefault="00F17708" w:rsidP="00F17708">
      <w:pPr>
        <w:spacing w:after="0" w:line="312" w:lineRule="auto"/>
        <w:jc w:val="both"/>
        <w:rPr>
          <w:rFonts w:eastAsia="Times New Roman" w:cs="Times New Roman"/>
          <w:color w:val="000000"/>
          <w:sz w:val="28"/>
          <w:szCs w:val="28"/>
        </w:rPr>
      </w:pPr>
      <w:r w:rsidRPr="00F17708">
        <w:rPr>
          <w:rFonts w:eastAsia="Times New Roman" w:cs="Times New Roman"/>
          <w:color w:val="000000"/>
          <w:sz w:val="28"/>
          <w:szCs w:val="28"/>
        </w:rPr>
        <w:t>b) Hãy chia số liệu thành 4 nhóm, trong đó nhóm đầu tiên cự li từ 3,5 m đến dưới 4 m; lập bảng tần số và tần số tương đối ghép nhóm.</w:t>
      </w:r>
    </w:p>
    <w:p w14:paraId="6F14B8FD" w14:textId="77777777" w:rsidR="00F17708" w:rsidRPr="00F17708" w:rsidRDefault="00F17708" w:rsidP="00F17708">
      <w:pPr>
        <w:spacing w:after="0" w:line="312" w:lineRule="auto"/>
        <w:rPr>
          <w:rFonts w:eastAsia="Calibri" w:cs="Times New Roman"/>
          <w:color w:val="000000"/>
          <w:sz w:val="28"/>
          <w:szCs w:val="28"/>
        </w:rPr>
      </w:pPr>
      <w:r w:rsidRPr="00F17708">
        <w:rPr>
          <w:rFonts w:eastAsia="Calibri" w:cs="Times New Roman"/>
          <w:b/>
          <w:bCs/>
          <w:sz w:val="28"/>
          <w:szCs w:val="28"/>
        </w:rPr>
        <w:t xml:space="preserve">Bài 5. (1,0 đ) </w:t>
      </w:r>
      <w:r w:rsidRPr="00F17708">
        <w:rPr>
          <w:rFonts w:eastAsia="Calibri" w:cs="Times New Roman"/>
          <w:color w:val="000000"/>
          <w:sz w:val="28"/>
          <w:szCs w:val="28"/>
        </w:rPr>
        <w:t>Một bó hoa gồm 3 bông hoa màu đỏ và 1 bông hoa màu vàng. Bạn Trúc Linh chọn ngẫu nhiên 2 bông hoa từ bó hoa đó.</w:t>
      </w:r>
    </w:p>
    <w:p w14:paraId="0909A1D2" w14:textId="77777777" w:rsidR="00F17708" w:rsidRPr="00F17708" w:rsidRDefault="00F17708" w:rsidP="00F17708">
      <w:pPr>
        <w:tabs>
          <w:tab w:val="left" w:pos="360"/>
          <w:tab w:val="left" w:pos="2880"/>
          <w:tab w:val="left" w:pos="5400"/>
          <w:tab w:val="left" w:pos="7920"/>
        </w:tabs>
        <w:spacing w:after="0" w:line="312" w:lineRule="auto"/>
        <w:jc w:val="both"/>
        <w:rPr>
          <w:rFonts w:eastAsia="Times New Roman" w:cs="Times New Roman"/>
          <w:color w:val="000000"/>
          <w:sz w:val="28"/>
          <w:szCs w:val="28"/>
        </w:rPr>
      </w:pPr>
      <w:r w:rsidRPr="00F17708">
        <w:rPr>
          <w:rFonts w:eastAsia="Times New Roman" w:cs="Times New Roman"/>
          <w:color w:val="000000"/>
          <w:sz w:val="28"/>
          <w:szCs w:val="28"/>
        </w:rPr>
        <w:t>a) Liệt kê các cách chọn mà bạn Trúc Linh thực hiện.</w:t>
      </w:r>
    </w:p>
    <w:p w14:paraId="5191BBF2" w14:textId="77777777" w:rsidR="00F17708" w:rsidRPr="00F17708" w:rsidRDefault="00F17708" w:rsidP="00F17708">
      <w:pPr>
        <w:tabs>
          <w:tab w:val="left" w:pos="360"/>
          <w:tab w:val="left" w:pos="2880"/>
          <w:tab w:val="left" w:pos="5400"/>
          <w:tab w:val="left" w:pos="7920"/>
        </w:tabs>
        <w:spacing w:after="0" w:line="312" w:lineRule="auto"/>
        <w:jc w:val="both"/>
        <w:rPr>
          <w:rFonts w:eastAsia="Times New Roman" w:cs="Times New Roman"/>
          <w:color w:val="000000"/>
          <w:sz w:val="28"/>
          <w:szCs w:val="28"/>
        </w:rPr>
      </w:pPr>
      <w:r w:rsidRPr="00F17708">
        <w:rPr>
          <w:rFonts w:eastAsia="Times New Roman" w:cs="Times New Roman"/>
          <w:noProof/>
          <w:sz w:val="24"/>
          <w:szCs w:val="24"/>
          <w:lang w:val="en-US"/>
          <w14:ligatures w14:val="standardContextual"/>
        </w:rPr>
        <w:drawing>
          <wp:anchor distT="0" distB="0" distL="114300" distR="114300" simplePos="0" relativeHeight="251853824" behindDoc="0" locked="0" layoutInCell="1" allowOverlap="1" wp14:anchorId="72637EFD" wp14:editId="6E0BB0B6">
            <wp:simplePos x="0" y="0"/>
            <wp:positionH relativeFrom="column">
              <wp:posOffset>4070847</wp:posOffset>
            </wp:positionH>
            <wp:positionV relativeFrom="paragraph">
              <wp:posOffset>404440</wp:posOffset>
            </wp:positionV>
            <wp:extent cx="2124075" cy="1708150"/>
            <wp:effectExtent l="0" t="0" r="9525" b="6350"/>
            <wp:wrapSquare wrapText="bothSides"/>
            <wp:docPr id="1264152324" name="Picture 1" descr="A drawing of a co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62251" name="Picture 1" descr="A drawing of a cone  AI-generated content may be incorrect."/>
                    <pic:cNvPicPr/>
                  </pic:nvPicPr>
                  <pic:blipFill>
                    <a:blip r:embed="rId516">
                      <a:extLst>
                        <a:ext uri="{28A0092B-C50C-407E-A947-70E740481C1C}">
                          <a14:useLocalDpi xmlns:a14="http://schemas.microsoft.com/office/drawing/2010/main" val="0"/>
                        </a:ext>
                      </a:extLst>
                    </a:blip>
                    <a:stretch>
                      <a:fillRect/>
                    </a:stretch>
                  </pic:blipFill>
                  <pic:spPr>
                    <a:xfrm>
                      <a:off x="0" y="0"/>
                      <a:ext cx="2124075" cy="1708150"/>
                    </a:xfrm>
                    <a:prstGeom prst="rect">
                      <a:avLst/>
                    </a:prstGeom>
                  </pic:spPr>
                </pic:pic>
              </a:graphicData>
            </a:graphic>
            <wp14:sizeRelH relativeFrom="margin">
              <wp14:pctWidth>0</wp14:pctWidth>
            </wp14:sizeRelH>
            <wp14:sizeRelV relativeFrom="margin">
              <wp14:pctHeight>0</wp14:pctHeight>
            </wp14:sizeRelV>
          </wp:anchor>
        </w:drawing>
      </w:r>
      <w:r w:rsidRPr="00F17708">
        <w:rPr>
          <w:rFonts w:eastAsia="Times New Roman" w:cs="Times New Roman"/>
          <w:color w:val="000000"/>
          <w:sz w:val="28"/>
          <w:szCs w:val="28"/>
        </w:rPr>
        <w:t>b) Tính xác suất của biến cố R: “Trong 2 bông hoa được chọn, có đúng 1 bông hoa màu đỏ”;</w:t>
      </w:r>
    </w:p>
    <w:p w14:paraId="5EE417C4" w14:textId="77777777" w:rsidR="00F17708" w:rsidRPr="00F17708" w:rsidRDefault="00F17708" w:rsidP="00F17708">
      <w:pPr>
        <w:spacing w:after="0" w:line="276" w:lineRule="auto"/>
        <w:contextualSpacing/>
        <w:jc w:val="both"/>
        <w:rPr>
          <w:rFonts w:eastAsia="Calibri" w:cs="Times New Roman"/>
          <w:sz w:val="28"/>
          <w:szCs w:val="28"/>
        </w:rPr>
      </w:pPr>
      <w:r w:rsidRPr="00F17708">
        <w:rPr>
          <w:rFonts w:eastAsia="Calibri" w:cs="Times New Roman"/>
          <w:b/>
          <w:bCs/>
          <w:sz w:val="28"/>
          <w:szCs w:val="28"/>
        </w:rPr>
        <w:t xml:space="preserve">Bài 6. (1,5đ) </w:t>
      </w:r>
      <w:r w:rsidRPr="00F17708">
        <w:rPr>
          <w:rFonts w:eastAsia="Calibri" w:cs="Times New Roman"/>
          <w:sz w:val="28"/>
          <w:szCs w:val="28"/>
        </w:rPr>
        <w:t xml:space="preserve">Một cái thùng dùng để đựng gạo có dạng nửa hình cầu với đường kính 50cm, phần gạo vun lên có dạng hình nón cao 12cm. </w:t>
      </w:r>
    </w:p>
    <w:p w14:paraId="6F70A6C6" w14:textId="77777777" w:rsidR="00F17708" w:rsidRPr="00F17708" w:rsidRDefault="00F17708" w:rsidP="00F17708">
      <w:pPr>
        <w:spacing w:after="0" w:line="276" w:lineRule="auto"/>
        <w:contextualSpacing/>
        <w:jc w:val="both"/>
        <w:rPr>
          <w:rFonts w:eastAsia="Calibri" w:cs="Times New Roman"/>
          <w:sz w:val="28"/>
          <w:szCs w:val="28"/>
        </w:rPr>
      </w:pPr>
      <w:r w:rsidRPr="00F17708">
        <w:rPr>
          <w:rFonts w:eastAsia="Calibri" w:cs="Times New Roman"/>
          <w:sz w:val="28"/>
          <w:szCs w:val="28"/>
        </w:rPr>
        <w:t xml:space="preserve">a) Tính thể tích phần gạo trong thùng </w:t>
      </w:r>
    </w:p>
    <w:p w14:paraId="4FBADB56" w14:textId="77777777" w:rsidR="00F17708" w:rsidRPr="00F17708" w:rsidRDefault="00F17708" w:rsidP="00F17708">
      <w:pPr>
        <w:spacing w:after="0" w:line="276" w:lineRule="auto"/>
        <w:contextualSpacing/>
        <w:jc w:val="both"/>
        <w:rPr>
          <w:rFonts w:eastAsia="Calibri" w:cs="Times New Roman"/>
          <w:sz w:val="28"/>
          <w:szCs w:val="28"/>
        </w:rPr>
      </w:pPr>
      <w:r w:rsidRPr="00F17708">
        <w:rPr>
          <w:rFonts w:eastAsia="Calibri" w:cs="Times New Roman"/>
          <w:sz w:val="28"/>
          <w:szCs w:val="28"/>
        </w:rPr>
        <w:t xml:space="preserve">(Biết Vnón = </w:t>
      </w:r>
      <w:r w:rsidRPr="00F17708">
        <w:rPr>
          <w:rFonts w:eastAsia="Calibri" w:cs="Times New Roman"/>
          <w:position w:val="-24"/>
          <w:sz w:val="28"/>
          <w:szCs w:val="28"/>
        </w:rPr>
        <w:object w:dxaOrig="760" w:dyaOrig="620" w14:anchorId="0051035E">
          <v:shape id="_x0000_i2208" type="#_x0000_t75" style="width:38.25pt;height:30.75pt" o:ole="">
            <v:imagedata r:id="rId517" o:title=""/>
          </v:shape>
          <o:OLEObject Type="Embed" ProgID="Equation.DSMT4" ShapeID="_x0000_i2208" DrawAspect="Content" ObjectID="_1806862516" r:id="rId2170"/>
        </w:object>
      </w:r>
      <w:r w:rsidRPr="00F17708">
        <w:rPr>
          <w:rFonts w:eastAsia="Calibri" w:cs="Times New Roman"/>
          <w:sz w:val="28"/>
          <w:szCs w:val="28"/>
        </w:rPr>
        <w:t xml:space="preserve">; Vtrụ = </w:t>
      </w:r>
      <w:r w:rsidRPr="00F17708">
        <w:rPr>
          <w:rFonts w:eastAsia="Calibri" w:cs="Times New Roman"/>
          <w:position w:val="-6"/>
          <w:sz w:val="28"/>
          <w:szCs w:val="28"/>
        </w:rPr>
        <w:object w:dxaOrig="600" w:dyaOrig="320" w14:anchorId="3EFAE81E">
          <v:shape id="_x0000_i2209" type="#_x0000_t75" style="width:30pt;height:15.75pt" o:ole="">
            <v:imagedata r:id="rId519" o:title=""/>
          </v:shape>
          <o:OLEObject Type="Embed" ProgID="Equation.DSMT4" ShapeID="_x0000_i2209" DrawAspect="Content" ObjectID="_1806862517" r:id="rId2171"/>
        </w:object>
      </w:r>
      <w:r w:rsidRPr="00F17708">
        <w:rPr>
          <w:rFonts w:eastAsia="Calibri" w:cs="Times New Roman"/>
          <w:sz w:val="28"/>
          <w:szCs w:val="28"/>
        </w:rPr>
        <w:t xml:space="preserve">; Vcầu = </w:t>
      </w:r>
      <w:r w:rsidRPr="00F17708">
        <w:rPr>
          <w:rFonts w:eastAsia="Calibri" w:cs="Times New Roman"/>
          <w:position w:val="-24"/>
          <w:sz w:val="28"/>
          <w:szCs w:val="28"/>
        </w:rPr>
        <w:object w:dxaOrig="639" w:dyaOrig="620" w14:anchorId="3AA79EDE">
          <v:shape id="_x0000_i2210" type="#_x0000_t75" style="width:32.25pt;height:30.75pt" o:ole="">
            <v:imagedata r:id="rId521" o:title=""/>
          </v:shape>
          <o:OLEObject Type="Embed" ProgID="Equation.DSMT4" ShapeID="_x0000_i2210" DrawAspect="Content" ObjectID="_1806862518" r:id="rId2172"/>
        </w:object>
      </w:r>
      <w:r w:rsidRPr="00F17708">
        <w:rPr>
          <w:rFonts w:eastAsia="Calibri" w:cs="Times New Roman"/>
          <w:sz w:val="28"/>
          <w:szCs w:val="28"/>
        </w:rPr>
        <w:t xml:space="preserve"> , làm tròn đến hàng phần mười). </w:t>
      </w:r>
    </w:p>
    <w:p w14:paraId="4E7D512D" w14:textId="77777777" w:rsidR="00F17708" w:rsidRPr="00F17708" w:rsidRDefault="00F17708" w:rsidP="00F17708">
      <w:pPr>
        <w:spacing w:after="0" w:line="276" w:lineRule="auto"/>
        <w:contextualSpacing/>
        <w:jc w:val="both"/>
        <w:rPr>
          <w:rFonts w:eastAsia="Calibri" w:cs="Times New Roman"/>
          <w:sz w:val="28"/>
          <w:szCs w:val="28"/>
        </w:rPr>
      </w:pPr>
      <w:r w:rsidRPr="00F17708">
        <w:rPr>
          <w:rFonts w:eastAsia="Calibri" w:cs="Times New Roman"/>
          <w:sz w:val="28"/>
          <w:szCs w:val="28"/>
        </w:rPr>
        <w:t xml:space="preserve">b) Nhà bạn An dùng lon sữa bò dạng hình trụ với bán kính đáy là 5cm, chiều cao là 14cm dùng để đong gạo mỗi ngày. Biết rằng mỗi ngày nhà An ăn 4 lon gạo và mỗi </w:t>
      </w:r>
      <w:r w:rsidRPr="00F17708">
        <w:rPr>
          <w:rFonts w:eastAsia="Calibri" w:cs="Times New Roman"/>
          <w:sz w:val="28"/>
          <w:szCs w:val="28"/>
        </w:rPr>
        <w:lastRenderedPageBreak/>
        <w:t>lần đong thì lượng gạo chiếm 90% thể tích của lon. Hỏi cần ít nhất bao nhiêu ngày để nhà An có thể ăn hết số gạo trong thùng?</w:t>
      </w:r>
    </w:p>
    <w:p w14:paraId="38A00A82" w14:textId="77777777" w:rsidR="00F17708" w:rsidRPr="00F17708" w:rsidRDefault="00F17708" w:rsidP="00F17708">
      <w:pPr>
        <w:spacing w:after="0" w:line="312" w:lineRule="auto"/>
        <w:rPr>
          <w:rFonts w:eastAsia="Calibri" w:cs="Times New Roman"/>
          <w:b/>
          <w:sz w:val="28"/>
          <w:szCs w:val="28"/>
        </w:rPr>
      </w:pPr>
      <w:r w:rsidRPr="00F17708">
        <w:rPr>
          <w:rFonts w:eastAsia="Calibri" w:cs="Times New Roman"/>
          <w:b/>
          <w:bCs/>
          <w:sz w:val="28"/>
          <w:szCs w:val="28"/>
        </w:rPr>
        <w:t>Bài 7. (2,5 đ)</w:t>
      </w:r>
      <w:r w:rsidRPr="00F17708">
        <w:rPr>
          <w:rFonts w:eastAsia="Calibri" w:cs="Times New Roman"/>
          <w:sz w:val="28"/>
          <w:szCs w:val="28"/>
        </w:rPr>
        <w:t xml:space="preserve"> </w:t>
      </w:r>
      <w:r w:rsidRPr="00F17708">
        <w:rPr>
          <w:rFonts w:eastAsia="Calibri" w:cs="Times New Roman"/>
          <w:bCs/>
          <w:color w:val="000000"/>
          <w:sz w:val="28"/>
          <w:szCs w:val="28"/>
        </w:rPr>
        <w:t xml:space="preserve">Cho tam giác </w:t>
      </w:r>
      <w:r w:rsidRPr="00F17708">
        <w:rPr>
          <w:rFonts w:eastAsia="Calibri" w:cs="Times New Roman"/>
          <w:position w:val="-6"/>
        </w:rPr>
        <w:object w:dxaOrig="639" w:dyaOrig="300" w14:anchorId="4B8675F3">
          <v:shape id="_x0000_i2211" type="#_x0000_t75" style="width:31.5pt;height:15pt" o:ole="">
            <v:imagedata r:id="rId523" o:title=""/>
          </v:shape>
          <o:OLEObject Type="Embed" ProgID="Equation.DSMT4" ShapeID="_x0000_i2211" DrawAspect="Content" ObjectID="_1806862519" r:id="rId2173"/>
        </w:object>
      </w:r>
      <w:r w:rsidRPr="00F17708">
        <w:rPr>
          <w:rFonts w:eastAsia="Calibri" w:cs="Times New Roman"/>
          <w:bCs/>
          <w:color w:val="000000"/>
          <w:sz w:val="28"/>
          <w:szCs w:val="28"/>
        </w:rPr>
        <w:t xml:space="preserve"> có ba góc nhọn, các đường cao </w:t>
      </w:r>
      <w:r w:rsidRPr="00F17708">
        <w:rPr>
          <w:rFonts w:eastAsia="Calibri" w:cs="Times New Roman"/>
          <w:position w:val="-4"/>
        </w:rPr>
        <w:object w:dxaOrig="460" w:dyaOrig="279" w14:anchorId="0067DA2D">
          <v:shape id="_x0000_i2212" type="#_x0000_t75" style="width:23.25pt;height:14.25pt" o:ole="">
            <v:imagedata r:id="rId525" o:title=""/>
          </v:shape>
          <o:OLEObject Type="Embed" ProgID="Equation.DSMT4" ShapeID="_x0000_i2212" DrawAspect="Content" ObjectID="_1806862520" r:id="rId2174"/>
        </w:object>
      </w:r>
      <w:r w:rsidRPr="00F17708">
        <w:rPr>
          <w:rFonts w:eastAsia="Calibri" w:cs="Times New Roman"/>
          <w:bCs/>
          <w:color w:val="000000"/>
          <w:sz w:val="28"/>
          <w:szCs w:val="28"/>
        </w:rPr>
        <w:t xml:space="preserve">, </w:t>
      </w:r>
      <w:r w:rsidRPr="00F17708">
        <w:rPr>
          <w:rFonts w:eastAsia="Calibri" w:cs="Times New Roman"/>
          <w:position w:val="-4"/>
        </w:rPr>
        <w:object w:dxaOrig="460" w:dyaOrig="279" w14:anchorId="2B299D3B">
          <v:shape id="_x0000_i2213" type="#_x0000_t75" style="width:23.25pt;height:14.25pt" o:ole="">
            <v:imagedata r:id="rId527" o:title=""/>
          </v:shape>
          <o:OLEObject Type="Embed" ProgID="Equation.DSMT4" ShapeID="_x0000_i2213" DrawAspect="Content" ObjectID="_1806862521" r:id="rId2175"/>
        </w:object>
      </w:r>
      <w:r w:rsidRPr="00F17708">
        <w:rPr>
          <w:rFonts w:eastAsia="Calibri" w:cs="Times New Roman"/>
          <w:bCs/>
          <w:color w:val="000000"/>
          <w:sz w:val="28"/>
          <w:szCs w:val="28"/>
        </w:rPr>
        <w:t xml:space="preserve"> và </w:t>
      </w:r>
      <w:r w:rsidRPr="00F17708">
        <w:rPr>
          <w:rFonts w:eastAsia="Calibri" w:cs="Times New Roman"/>
          <w:position w:val="-6"/>
        </w:rPr>
        <w:object w:dxaOrig="480" w:dyaOrig="300" w14:anchorId="7681B2B4">
          <v:shape id="_x0000_i2214" type="#_x0000_t75" style="width:24pt;height:15pt" o:ole="">
            <v:imagedata r:id="rId529" o:title=""/>
          </v:shape>
          <o:OLEObject Type="Embed" ProgID="Equation.DSMT4" ShapeID="_x0000_i2214" DrawAspect="Content" ObjectID="_1806862522" r:id="rId2176"/>
        </w:object>
      </w:r>
      <w:r w:rsidRPr="00F17708">
        <w:rPr>
          <w:rFonts w:eastAsia="Calibri" w:cs="Times New Roman"/>
          <w:bCs/>
          <w:color w:val="000000"/>
          <w:sz w:val="28"/>
          <w:szCs w:val="28"/>
        </w:rPr>
        <w:t xml:space="preserve"> cắt nhau tại </w:t>
      </w:r>
      <w:r w:rsidRPr="00F17708">
        <w:rPr>
          <w:rFonts w:eastAsia="Calibri" w:cs="Times New Roman"/>
          <w:position w:val="-4"/>
        </w:rPr>
        <w:object w:dxaOrig="320" w:dyaOrig="279" w14:anchorId="68B19C8C">
          <v:shape id="_x0000_i2215" type="#_x0000_t75" style="width:15.75pt;height:14.25pt" o:ole="">
            <v:imagedata r:id="rId531" o:title=""/>
          </v:shape>
          <o:OLEObject Type="Embed" ProgID="Equation.DSMT4" ShapeID="_x0000_i2215" DrawAspect="Content" ObjectID="_1806862523" r:id="rId2177"/>
        </w:object>
      </w:r>
      <w:r w:rsidRPr="00F17708">
        <w:rPr>
          <w:rFonts w:eastAsia="Calibri" w:cs="Times New Roman"/>
          <w:bCs/>
          <w:color w:val="000000"/>
          <w:sz w:val="28"/>
          <w:szCs w:val="28"/>
        </w:rPr>
        <w:t xml:space="preserve"> (</w:t>
      </w:r>
      <w:r w:rsidRPr="00F17708">
        <w:rPr>
          <w:rFonts w:eastAsia="Calibri" w:cs="Times New Roman"/>
          <w:position w:val="-6"/>
        </w:rPr>
        <w:object w:dxaOrig="920" w:dyaOrig="300" w14:anchorId="00CF9C20">
          <v:shape id="_x0000_i2216" type="#_x0000_t75" style="width:45.75pt;height:15pt" o:ole="">
            <v:imagedata r:id="rId533" o:title=""/>
          </v:shape>
          <o:OLEObject Type="Embed" ProgID="Equation.DSMT4" ShapeID="_x0000_i2216" DrawAspect="Content" ObjectID="_1806862524" r:id="rId2178"/>
        </w:object>
      </w:r>
      <w:r w:rsidRPr="00F17708">
        <w:rPr>
          <w:rFonts w:eastAsia="Calibri" w:cs="Times New Roman"/>
          <w:bCs/>
          <w:color w:val="000000"/>
          <w:sz w:val="28"/>
          <w:szCs w:val="28"/>
        </w:rPr>
        <w:t xml:space="preserve">, </w:t>
      </w:r>
      <w:r w:rsidRPr="00F17708">
        <w:rPr>
          <w:rFonts w:eastAsia="Calibri" w:cs="Times New Roman"/>
          <w:position w:val="-6"/>
        </w:rPr>
        <w:object w:dxaOrig="940" w:dyaOrig="300" w14:anchorId="37A5355E">
          <v:shape id="_x0000_i2217" type="#_x0000_t75" style="width:47.25pt;height:15pt" o:ole="">
            <v:imagedata r:id="rId535" o:title=""/>
          </v:shape>
          <o:OLEObject Type="Embed" ProgID="Equation.DSMT4" ShapeID="_x0000_i2217" DrawAspect="Content" ObjectID="_1806862525" r:id="rId2179"/>
        </w:object>
      </w:r>
      <w:r w:rsidRPr="00F17708">
        <w:rPr>
          <w:rFonts w:eastAsia="Calibri" w:cs="Times New Roman"/>
          <w:bCs/>
          <w:color w:val="000000"/>
          <w:sz w:val="28"/>
          <w:szCs w:val="28"/>
        </w:rPr>
        <w:t xml:space="preserve">, </w:t>
      </w:r>
      <w:r w:rsidRPr="00F17708">
        <w:rPr>
          <w:rFonts w:eastAsia="Calibri" w:cs="Times New Roman"/>
          <w:position w:val="-6"/>
        </w:rPr>
        <w:object w:dxaOrig="940" w:dyaOrig="300" w14:anchorId="57FD2466">
          <v:shape id="_x0000_i2218" type="#_x0000_t75" style="width:47.25pt;height:15pt" o:ole="">
            <v:imagedata r:id="rId537" o:title=""/>
          </v:shape>
          <o:OLEObject Type="Embed" ProgID="Equation.DSMT4" ShapeID="_x0000_i2218" DrawAspect="Content" ObjectID="_1806862526" r:id="rId2180"/>
        </w:object>
      </w:r>
      <w:r w:rsidRPr="00F17708">
        <w:rPr>
          <w:rFonts w:eastAsia="Calibri" w:cs="Times New Roman"/>
          <w:bCs/>
          <w:color w:val="000000"/>
          <w:sz w:val="28"/>
          <w:szCs w:val="28"/>
        </w:rPr>
        <w:t>).</w:t>
      </w:r>
    </w:p>
    <w:p w14:paraId="6EBFEAED" w14:textId="77777777" w:rsidR="00F17708" w:rsidRPr="00F17708" w:rsidRDefault="00F17708" w:rsidP="00F17708">
      <w:pPr>
        <w:tabs>
          <w:tab w:val="left" w:pos="360"/>
          <w:tab w:val="left" w:pos="2268"/>
        </w:tabs>
        <w:spacing w:after="0" w:line="312" w:lineRule="auto"/>
        <w:rPr>
          <w:rFonts w:eastAsia="Calibri" w:cs="Times New Roman"/>
          <w:color w:val="000000"/>
          <w:sz w:val="28"/>
          <w:szCs w:val="28"/>
        </w:rPr>
      </w:pPr>
      <w:r w:rsidRPr="00F17708">
        <w:rPr>
          <w:rFonts w:eastAsia="Calibri" w:cs="Times New Roman"/>
          <w:color w:val="000000"/>
          <w:sz w:val="28"/>
          <w:szCs w:val="28"/>
        </w:rPr>
        <w:t xml:space="preserve">a) </w:t>
      </w:r>
      <w:r w:rsidRPr="00F17708">
        <w:rPr>
          <w:rFonts w:eastAsia="Calibri" w:cs="Times New Roman"/>
          <w:bCs/>
          <w:color w:val="000000"/>
          <w:sz w:val="28"/>
          <w:szCs w:val="28"/>
        </w:rPr>
        <w:t xml:space="preserve">Chứng minh tứ giác </w:t>
      </w:r>
      <w:r w:rsidRPr="00F17708">
        <w:rPr>
          <w:rFonts w:eastAsia="Calibri" w:cs="Times New Roman"/>
          <w:position w:val="-6"/>
        </w:rPr>
        <w:object w:dxaOrig="820" w:dyaOrig="300" w14:anchorId="256A4CC6">
          <v:shape id="_x0000_i2219" type="#_x0000_t75" style="width:41.25pt;height:15pt" o:ole="">
            <v:imagedata r:id="rId539" o:title=""/>
          </v:shape>
          <o:OLEObject Type="Embed" ProgID="Equation.DSMT4" ShapeID="_x0000_i2219" DrawAspect="Content" ObjectID="_1806862527" r:id="rId2181"/>
        </w:object>
      </w:r>
      <w:r w:rsidRPr="00F17708">
        <w:rPr>
          <w:rFonts w:eastAsia="Calibri" w:cs="Times New Roman"/>
          <w:bCs/>
          <w:color w:val="000000"/>
          <w:sz w:val="28"/>
          <w:szCs w:val="28"/>
        </w:rPr>
        <w:t xml:space="preserve"> nội tiếp.</w:t>
      </w:r>
    </w:p>
    <w:p w14:paraId="53A46DCC" w14:textId="77777777" w:rsidR="00F17708" w:rsidRPr="00F17708" w:rsidRDefault="00F17708" w:rsidP="00F17708">
      <w:pPr>
        <w:tabs>
          <w:tab w:val="left" w:pos="360"/>
          <w:tab w:val="left" w:pos="2268"/>
        </w:tabs>
        <w:spacing w:after="0" w:line="312" w:lineRule="auto"/>
        <w:rPr>
          <w:rFonts w:eastAsia="Calibri" w:cs="Times New Roman"/>
          <w:bCs/>
          <w:color w:val="000000"/>
          <w:sz w:val="28"/>
          <w:szCs w:val="28"/>
        </w:rPr>
      </w:pPr>
      <w:r w:rsidRPr="00F17708">
        <w:rPr>
          <w:rFonts w:eastAsia="Calibri" w:cs="Times New Roman"/>
          <w:color w:val="000000"/>
          <w:sz w:val="28"/>
          <w:szCs w:val="28"/>
        </w:rPr>
        <w:t xml:space="preserve">b) </w:t>
      </w:r>
      <w:r w:rsidRPr="00F17708">
        <w:rPr>
          <w:rFonts w:eastAsia="Calibri" w:cs="Times New Roman"/>
          <w:bCs/>
          <w:color w:val="000000"/>
          <w:sz w:val="28"/>
          <w:szCs w:val="28"/>
        </w:rPr>
        <w:t xml:space="preserve">Kéo dài </w:t>
      </w:r>
      <w:r w:rsidRPr="00F17708">
        <w:rPr>
          <w:rFonts w:eastAsia="Calibri" w:cs="Times New Roman"/>
          <w:position w:val="-4"/>
        </w:rPr>
        <w:object w:dxaOrig="440" w:dyaOrig="279" w14:anchorId="7A101B19">
          <v:shape id="_x0000_i2220" type="#_x0000_t75" style="width:21.75pt;height:14.25pt" o:ole="">
            <v:imagedata r:id="rId541" o:title=""/>
          </v:shape>
          <o:OLEObject Type="Embed" ProgID="Equation.DSMT4" ShapeID="_x0000_i2220" DrawAspect="Content" ObjectID="_1806862528" r:id="rId2182"/>
        </w:object>
      </w:r>
      <w:r w:rsidRPr="00F17708">
        <w:rPr>
          <w:rFonts w:eastAsia="Calibri" w:cs="Times New Roman"/>
          <w:bCs/>
          <w:color w:val="000000"/>
          <w:sz w:val="28"/>
          <w:szCs w:val="28"/>
        </w:rPr>
        <w:t xml:space="preserve"> cắt đường tròn đường kính </w:t>
      </w:r>
      <w:r w:rsidRPr="00F17708">
        <w:rPr>
          <w:rFonts w:eastAsia="Calibri" w:cs="Times New Roman"/>
          <w:position w:val="-6"/>
        </w:rPr>
        <w:object w:dxaOrig="460" w:dyaOrig="300" w14:anchorId="56EC7FBF">
          <v:shape id="_x0000_i2221" type="#_x0000_t75" style="width:23.25pt;height:15pt" o:ole="">
            <v:imagedata r:id="rId543" o:title=""/>
          </v:shape>
          <o:OLEObject Type="Embed" ProgID="Equation.DSMT4" ShapeID="_x0000_i2221" DrawAspect="Content" ObjectID="_1806862529" r:id="rId2183"/>
        </w:object>
      </w:r>
      <w:r w:rsidRPr="00F17708">
        <w:rPr>
          <w:rFonts w:eastAsia="Calibri" w:cs="Times New Roman"/>
          <w:bCs/>
          <w:color w:val="000000"/>
          <w:sz w:val="28"/>
          <w:szCs w:val="28"/>
        </w:rPr>
        <w:t xml:space="preserve"> tại </w:t>
      </w:r>
      <w:r w:rsidRPr="00F17708">
        <w:rPr>
          <w:rFonts w:eastAsia="Calibri" w:cs="Times New Roman"/>
          <w:position w:val="-4"/>
        </w:rPr>
        <w:object w:dxaOrig="360" w:dyaOrig="279" w14:anchorId="49EDB15B">
          <v:shape id="_x0000_i2222" type="#_x0000_t75" style="width:18pt;height:14.25pt" o:ole="">
            <v:imagedata r:id="rId545" o:title=""/>
          </v:shape>
          <o:OLEObject Type="Embed" ProgID="Equation.DSMT4" ShapeID="_x0000_i2222" DrawAspect="Content" ObjectID="_1806862530" r:id="rId2184"/>
        </w:object>
      </w:r>
      <w:r w:rsidRPr="00F17708">
        <w:rPr>
          <w:rFonts w:eastAsia="Calibri" w:cs="Times New Roman"/>
          <w:bCs/>
          <w:color w:val="000000"/>
          <w:sz w:val="28"/>
          <w:szCs w:val="28"/>
        </w:rPr>
        <w:t xml:space="preserve">. Chứng minh </w:t>
      </w:r>
      <w:r w:rsidRPr="00F17708">
        <w:rPr>
          <w:rFonts w:eastAsia="Calibri" w:cs="Times New Roman"/>
          <w:position w:val="-6"/>
        </w:rPr>
        <w:object w:dxaOrig="1200" w:dyaOrig="300" w14:anchorId="3EB9CA46">
          <v:shape id="_x0000_i2223" type="#_x0000_t75" style="width:60pt;height:15pt" o:ole="">
            <v:imagedata r:id="rId547" o:title=""/>
          </v:shape>
          <o:OLEObject Type="Embed" ProgID="Equation.DSMT4" ShapeID="_x0000_i2223" DrawAspect="Content" ObjectID="_1806862531" r:id="rId2185"/>
        </w:object>
      </w:r>
      <w:r w:rsidRPr="00F17708">
        <w:rPr>
          <w:rFonts w:eastAsia="Calibri" w:cs="Times New Roman"/>
          <w:bCs/>
          <w:color w:val="000000"/>
          <w:sz w:val="28"/>
          <w:szCs w:val="28"/>
        </w:rPr>
        <w:t>.</w:t>
      </w:r>
    </w:p>
    <w:p w14:paraId="661513EF" w14:textId="77777777" w:rsidR="00F17708" w:rsidRPr="00F17708" w:rsidRDefault="00F17708" w:rsidP="00F17708">
      <w:pPr>
        <w:tabs>
          <w:tab w:val="left" w:pos="360"/>
          <w:tab w:val="left" w:pos="2268"/>
        </w:tabs>
        <w:spacing w:after="0" w:line="312" w:lineRule="auto"/>
        <w:rPr>
          <w:rFonts w:eastAsia="Calibri" w:cs="Times New Roman"/>
          <w:bCs/>
          <w:color w:val="000000"/>
          <w:sz w:val="28"/>
          <w:szCs w:val="28"/>
        </w:rPr>
      </w:pPr>
      <w:r w:rsidRPr="00F17708">
        <w:rPr>
          <w:rFonts w:eastAsia="Calibri" w:cs="Times New Roman"/>
          <w:color w:val="000000"/>
          <w:sz w:val="28"/>
          <w:szCs w:val="28"/>
        </w:rPr>
        <w:t>c) Giả sử</w:t>
      </w:r>
      <w:r w:rsidRPr="00F17708">
        <w:rPr>
          <w:rFonts w:eastAsia="Calibri" w:cs="Times New Roman"/>
          <w:position w:val="-6"/>
        </w:rPr>
        <w:object w:dxaOrig="1160" w:dyaOrig="300" w14:anchorId="7891AD94">
          <v:shape id="_x0000_i2224" type="#_x0000_t75" style="width:57.75pt;height:15pt" o:ole="">
            <v:imagedata r:id="rId549" o:title=""/>
          </v:shape>
          <o:OLEObject Type="Embed" ProgID="Equation.DSMT4" ShapeID="_x0000_i2224" DrawAspect="Content" ObjectID="_1806862532" r:id="rId2186"/>
        </w:object>
      </w:r>
      <w:r w:rsidRPr="00F17708">
        <w:rPr>
          <w:rFonts w:eastAsia="Calibri" w:cs="Times New Roman"/>
          <w:bCs/>
          <w:color w:val="000000"/>
          <w:sz w:val="28"/>
          <w:szCs w:val="28"/>
        </w:rPr>
        <w:t xml:space="preserve">. Tính số đo góc </w:t>
      </w:r>
      <w:r w:rsidRPr="00F17708">
        <w:rPr>
          <w:rFonts w:eastAsia="Calibri" w:cs="Times New Roman"/>
          <w:position w:val="-4"/>
        </w:rPr>
        <w:object w:dxaOrig="260" w:dyaOrig="279" w14:anchorId="07BCF1EB">
          <v:shape id="_x0000_i2225" type="#_x0000_t75" style="width:12.75pt;height:14.25pt" o:ole="">
            <v:imagedata r:id="rId551" o:title=""/>
          </v:shape>
          <o:OLEObject Type="Embed" ProgID="Equation.DSMT4" ShapeID="_x0000_i2225" DrawAspect="Content" ObjectID="_1806862533" r:id="rId2187"/>
        </w:object>
      </w:r>
      <w:r w:rsidRPr="00F17708">
        <w:rPr>
          <w:rFonts w:eastAsia="Calibri" w:cs="Times New Roman"/>
          <w:bCs/>
          <w:color w:val="000000"/>
          <w:sz w:val="28"/>
          <w:szCs w:val="28"/>
        </w:rPr>
        <w:t xml:space="preserve"> của tam giác </w:t>
      </w:r>
      <w:r w:rsidRPr="00F17708">
        <w:rPr>
          <w:rFonts w:eastAsia="Calibri" w:cs="Times New Roman"/>
          <w:position w:val="-6"/>
        </w:rPr>
        <w:object w:dxaOrig="639" w:dyaOrig="300" w14:anchorId="76996E41">
          <v:shape id="_x0000_i2226" type="#_x0000_t75" style="width:31.5pt;height:15pt" o:ole="">
            <v:imagedata r:id="rId553" o:title=""/>
          </v:shape>
          <o:OLEObject Type="Embed" ProgID="Equation.DSMT4" ShapeID="_x0000_i2226" DrawAspect="Content" ObjectID="_1806862534" r:id="rId2188"/>
        </w:object>
      </w:r>
      <w:r w:rsidRPr="00F17708">
        <w:rPr>
          <w:rFonts w:eastAsia="Calibri" w:cs="Times New Roman"/>
          <w:bCs/>
          <w:color w:val="000000"/>
          <w:sz w:val="28"/>
          <w:szCs w:val="28"/>
        </w:rPr>
        <w:t>.</w:t>
      </w:r>
    </w:p>
    <w:p w14:paraId="51AA9615" w14:textId="77777777" w:rsidR="00F17708" w:rsidRPr="00F17708" w:rsidRDefault="00F17708" w:rsidP="00F17708">
      <w:pPr>
        <w:spacing w:after="0" w:line="312" w:lineRule="auto"/>
        <w:rPr>
          <w:rFonts w:eastAsia="Calibri" w:cs="Times New Roman"/>
          <w:sz w:val="28"/>
          <w:szCs w:val="28"/>
        </w:rPr>
      </w:pPr>
    </w:p>
    <w:p w14:paraId="184C90CD" w14:textId="77777777" w:rsidR="00F17708" w:rsidRPr="00F17708" w:rsidRDefault="00F17708" w:rsidP="00F17708">
      <w:pPr>
        <w:spacing w:after="0" w:line="312" w:lineRule="auto"/>
        <w:rPr>
          <w:rFonts w:eastAsia="Calibri" w:cs="Times New Roman"/>
          <w:b/>
          <w:bCs/>
          <w:sz w:val="28"/>
          <w:szCs w:val="28"/>
        </w:rPr>
      </w:pPr>
    </w:p>
    <w:p w14:paraId="4C5BD4E6" w14:textId="77777777" w:rsidR="00F17708" w:rsidRPr="00F17708" w:rsidRDefault="00F17708" w:rsidP="00F17708">
      <w:pPr>
        <w:spacing w:after="0" w:line="312" w:lineRule="auto"/>
        <w:jc w:val="center"/>
        <w:rPr>
          <w:rFonts w:eastAsia="Calibri" w:cs="Times New Roman"/>
          <w:b/>
          <w:bCs/>
          <w:sz w:val="28"/>
          <w:szCs w:val="28"/>
        </w:rPr>
      </w:pPr>
      <w:r w:rsidRPr="00F17708">
        <w:rPr>
          <w:rFonts w:eastAsia="Calibri" w:cs="Times New Roman"/>
          <w:b/>
          <w:bCs/>
          <w:sz w:val="28"/>
          <w:szCs w:val="28"/>
        </w:rPr>
        <w:t>--- HẾT ----</w:t>
      </w:r>
    </w:p>
    <w:p w14:paraId="7A035FE1" w14:textId="77777777" w:rsidR="00F17708" w:rsidRPr="00F17708" w:rsidRDefault="00F17708" w:rsidP="00F17708">
      <w:pPr>
        <w:spacing w:after="0" w:line="312" w:lineRule="auto"/>
        <w:rPr>
          <w:rFonts w:eastAsia="Calibri" w:cs="Times New Roman"/>
          <w:b/>
          <w:bCs/>
          <w:sz w:val="28"/>
          <w:szCs w:val="28"/>
        </w:rPr>
      </w:pPr>
    </w:p>
    <w:p w14:paraId="6E824341" w14:textId="77777777" w:rsidR="00F17708" w:rsidRPr="00F17708" w:rsidRDefault="00F17708" w:rsidP="00F17708">
      <w:pPr>
        <w:spacing w:after="0" w:line="312" w:lineRule="auto"/>
        <w:rPr>
          <w:rFonts w:eastAsia="Calibri" w:cs="Times New Roman"/>
          <w:sz w:val="28"/>
          <w:szCs w:val="28"/>
        </w:rPr>
      </w:pPr>
      <w:r w:rsidRPr="00F17708">
        <w:rPr>
          <w:rFonts w:eastAsia="Calibri" w:cs="Times New Roman"/>
          <w:sz w:val="28"/>
          <w:szCs w:val="28"/>
        </w:rPr>
        <w:br w:type="page"/>
      </w:r>
    </w:p>
    <w:tbl>
      <w:tblPr>
        <w:tblW w:w="10059" w:type="dxa"/>
        <w:tblInd w:w="5" w:type="dxa"/>
        <w:tblLook w:val="04A0" w:firstRow="1" w:lastRow="0" w:firstColumn="1" w:lastColumn="0" w:noHBand="0" w:noVBand="1"/>
      </w:tblPr>
      <w:tblGrid>
        <w:gridCol w:w="49"/>
        <w:gridCol w:w="1387"/>
        <w:gridCol w:w="2940"/>
        <w:gridCol w:w="4405"/>
        <w:gridCol w:w="852"/>
        <w:gridCol w:w="426"/>
      </w:tblGrid>
      <w:tr w:rsidR="00F17708" w:rsidRPr="00F17708" w14:paraId="76AB2B59" w14:textId="77777777" w:rsidTr="007D284D">
        <w:trPr>
          <w:gridBefore w:val="1"/>
          <w:gridAfter w:val="1"/>
          <w:wBefore w:w="49" w:type="dxa"/>
          <w:wAfter w:w="426" w:type="dxa"/>
          <w:trHeight w:val="891"/>
        </w:trPr>
        <w:tc>
          <w:tcPr>
            <w:tcW w:w="4327" w:type="dxa"/>
            <w:gridSpan w:val="2"/>
            <w:hideMark/>
          </w:tcPr>
          <w:p w14:paraId="165B1305" w14:textId="77777777" w:rsidR="00F17708" w:rsidRPr="00F17708" w:rsidRDefault="00F17708" w:rsidP="00F17708">
            <w:pPr>
              <w:spacing w:after="0" w:line="288" w:lineRule="auto"/>
              <w:rPr>
                <w:rFonts w:eastAsia="Calibri" w:cs="Times New Roman"/>
                <w:color w:val="000000"/>
                <w:sz w:val="28"/>
                <w:szCs w:val="28"/>
              </w:rPr>
            </w:pPr>
            <w:r w:rsidRPr="00F17708">
              <w:rPr>
                <w:rFonts w:eastAsia="Calibri" w:cs="Times New Roman"/>
                <w:color w:val="000000"/>
                <w:sz w:val="28"/>
                <w:szCs w:val="28"/>
              </w:rPr>
              <w:lastRenderedPageBreak/>
              <w:t>UBND THÀNH PHỐ THỦ ĐỨC</w:t>
            </w:r>
          </w:p>
          <w:p w14:paraId="3EF56AC7" w14:textId="77777777" w:rsidR="00F17708" w:rsidRPr="00F17708" w:rsidRDefault="00F17708" w:rsidP="00F17708">
            <w:pPr>
              <w:spacing w:after="0" w:line="288" w:lineRule="auto"/>
              <w:jc w:val="center"/>
              <w:rPr>
                <w:rFonts w:eastAsia="Calibri" w:cs="Times New Roman"/>
                <w:color w:val="000000"/>
                <w:sz w:val="28"/>
                <w:szCs w:val="28"/>
              </w:rPr>
            </w:pPr>
            <w:r w:rsidRPr="00F17708">
              <w:rPr>
                <w:rFonts w:eastAsia="Calibri" w:cs="Times New Roman"/>
                <w:noProof/>
                <w:sz w:val="28"/>
                <w:szCs w:val="28"/>
                <w:lang w:val="en-US"/>
              </w:rPr>
              <mc:AlternateContent>
                <mc:Choice Requires="wps">
                  <w:drawing>
                    <wp:anchor distT="4294967293" distB="4294967293" distL="114300" distR="114300" simplePos="0" relativeHeight="251852800" behindDoc="0" locked="0" layoutInCell="1" allowOverlap="1" wp14:anchorId="5187193F" wp14:editId="46E06BB7">
                      <wp:simplePos x="0" y="0"/>
                      <wp:positionH relativeFrom="column">
                        <wp:posOffset>692412</wp:posOffset>
                      </wp:positionH>
                      <wp:positionV relativeFrom="paragraph">
                        <wp:posOffset>300413</wp:posOffset>
                      </wp:positionV>
                      <wp:extent cx="1133475" cy="0"/>
                      <wp:effectExtent l="0" t="0" r="0" b="0"/>
                      <wp:wrapNone/>
                      <wp:docPr id="36153802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p+ub1gEAAJMDAAAOAAAAZHJzL2Uyb0RvYy54bWysU8Fu2zAMvQ/YPwi6L46TpeuMOMWQrrt0 a4C0H8BIsi1MFgVKiZO/n6Q42dbdivlAiKL4yPdIL++OvWEHRV6jrXk5mXKmrECpbVvzl+eHD7ec +QBWgkGran5Snt+t3r9bDq5SM+zQSEUsglhfDa7mXQiuKgovOtWDn6BTNgYbpB5CdKktJMEQ0XtT zKbTm2JAko5QKO/j7f05yFcZv2mUCE9N41Vgpuaxt5AtZbtLtlgtoWoJXKfF2Aa8oYsetI1Fr1D3 EIDtSf8D1WtB6LEJE4F9gU2jhcocIpty+orNtgOnMpcojndXmfz/gxU/DhtiWtZ8flMu5rfT2YIz C30c1TYQ6LYL7AsRDmyN1kY5kdg8qTY4X8Xktd1Q4i2OduseUfz0zOK6A9uq3P3zyUWoMmUUf6Uk x7tYezd8RxnfwD5glvDYUJ8gozjsmCd1uk5KHQMT8bIs5/OPn2Kr4hIroLokOvLhm8KepUPN/cjj SqDMZeDw6ENqC6pLQqpq8UEbk9fCWDbU/PMiSpIiHo2WKZgdandrQ+wAabHylzm+eka4tzKDdQrk 1/EcQJvzORY3dpQmqXHWdYfytKGLZHHyuctxS9Nq/enn7N//0uoXAAAA//8DAFBLAwQUAAYACAAA ACEAZX85Gd4AAAAJAQAADwAAAGRycy9kb3ducmV2LnhtbEyPwU7DMBBE70j9B2uRekHUbkppG+JU FVIPHGkrcXXjJQnE6yh2mtCvZxEHOM7saPZNth1dIy7YhdqThvlMgUAqvK2p1HA67u/XIEI0ZE3j CTV8YYBtPrnJTGr9QK94OcRScAmF1GioYmxTKUNRoTNh5lskvr37zpnIsiul7czA5a6RiVKP0pma +ENlWnyusPg89E4Dhn45V7uNK08v1+HuLbl+DO1R6+ntuHsCEXGMf2H4wWd0yJnp7HuyQTSs1Ya3 RA0PqwUIDiTr1RLE+deQeSb/L8i/AQAA//8DAFBLAQItABQABgAIAAAAIQC2gziS/gAAAOEBAAAT AAAAAAAAAAAAAAAAAAAAAABbQ29udGVudF9UeXBlc10ueG1sUEsBAi0AFAAGAAgAAAAhADj9If/W AAAAlAEAAAsAAAAAAAAAAAAAAAAALwEAAF9yZWxzLy5yZWxzUEsBAi0AFAAGAAgAAAAhAK6n65vW AQAAkwMAAA4AAAAAAAAAAAAAAAAALgIAAGRycy9lMm9Eb2MueG1sUEsBAi0AFAAGAAgAAAAhAGV/ ORneAAAACQEAAA8AAAAAAAAAAAAAAAAAMAQAAGRycy9kb3ducmV2LnhtbFBLBQYAAAAABAAEAPMA AAA7BQAAAAA= "/>
                  </w:pict>
                </mc:Fallback>
              </mc:AlternateContent>
            </w:r>
            <w:r w:rsidRPr="00F17708">
              <w:rPr>
                <w:rFonts w:eastAsia="Calibri" w:cs="Times New Roman"/>
                <w:b/>
                <w:color w:val="000000"/>
                <w:sz w:val="28"/>
                <w:szCs w:val="28"/>
              </w:rPr>
              <w:t>TRƯỜNG THCS HOA LƯ</w:t>
            </w:r>
          </w:p>
        </w:tc>
        <w:tc>
          <w:tcPr>
            <w:tcW w:w="5257" w:type="dxa"/>
            <w:gridSpan w:val="2"/>
            <w:hideMark/>
          </w:tcPr>
          <w:p w14:paraId="680E2477" w14:textId="77777777" w:rsidR="00F17708" w:rsidRPr="00F17708" w:rsidRDefault="00F17708" w:rsidP="00F17708">
            <w:pPr>
              <w:spacing w:after="0" w:line="288" w:lineRule="auto"/>
              <w:jc w:val="center"/>
              <w:rPr>
                <w:rFonts w:eastAsia="Calibri" w:cs="Times New Roman"/>
                <w:b/>
                <w:color w:val="000000"/>
                <w:sz w:val="28"/>
                <w:szCs w:val="28"/>
              </w:rPr>
            </w:pPr>
            <w:r w:rsidRPr="00F17708">
              <w:rPr>
                <w:rFonts w:eastAsia="Calibri" w:cs="Times New Roman"/>
                <w:b/>
                <w:color w:val="000000"/>
                <w:sz w:val="28"/>
                <w:szCs w:val="28"/>
              </w:rPr>
              <w:t xml:space="preserve"> HƯỚNG DẪN CHẤM</w:t>
            </w:r>
          </w:p>
          <w:p w14:paraId="0199D0B6"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ĐỀ KIỂM TRA CUỐI HỌC KÌ 2</w:t>
            </w:r>
          </w:p>
          <w:p w14:paraId="04E883AD"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MÔN TOÁN 9</w:t>
            </w:r>
          </w:p>
          <w:p w14:paraId="6710481B" w14:textId="77777777" w:rsidR="00F17708" w:rsidRPr="00F17708" w:rsidRDefault="00F17708" w:rsidP="00F17708">
            <w:pPr>
              <w:spacing w:after="0" w:line="288" w:lineRule="auto"/>
              <w:jc w:val="center"/>
              <w:rPr>
                <w:rFonts w:eastAsia="Calibri" w:cs="Times New Roman"/>
                <w:color w:val="000000"/>
                <w:sz w:val="28"/>
                <w:szCs w:val="28"/>
              </w:rPr>
            </w:pPr>
            <w:r w:rsidRPr="00F17708">
              <w:rPr>
                <w:rFonts w:eastAsia="Calibri" w:cs="Times New Roman"/>
                <w:b/>
                <w:bCs/>
                <w:color w:val="000000"/>
                <w:sz w:val="28"/>
                <w:szCs w:val="28"/>
              </w:rPr>
              <w:t>Năm học: 2024 - 2025</w:t>
            </w:r>
          </w:p>
        </w:tc>
      </w:tr>
      <w:tr w:rsidR="00F17708" w:rsidRPr="00F17708" w14:paraId="773A04AB"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Align w:val="center"/>
            <w:hideMark/>
          </w:tcPr>
          <w:p w14:paraId="1FAAF9BC"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Câu</w:t>
            </w:r>
          </w:p>
        </w:tc>
        <w:tc>
          <w:tcPr>
            <w:tcW w:w="7345" w:type="dxa"/>
            <w:gridSpan w:val="2"/>
            <w:vAlign w:val="center"/>
            <w:hideMark/>
          </w:tcPr>
          <w:p w14:paraId="7D3B5345"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Nội dung đáp án</w:t>
            </w:r>
          </w:p>
        </w:tc>
        <w:tc>
          <w:tcPr>
            <w:tcW w:w="1278" w:type="dxa"/>
            <w:gridSpan w:val="2"/>
            <w:vAlign w:val="center"/>
            <w:hideMark/>
          </w:tcPr>
          <w:p w14:paraId="67F68430"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Thang điểm</w:t>
            </w:r>
          </w:p>
        </w:tc>
      </w:tr>
      <w:tr w:rsidR="00F17708" w:rsidRPr="00F17708" w14:paraId="372E2F82"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val="restart"/>
            <w:vAlign w:val="center"/>
            <w:hideMark/>
          </w:tcPr>
          <w:p w14:paraId="07D20F28"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 xml:space="preserve">Bài  1 </w:t>
            </w:r>
          </w:p>
          <w:p w14:paraId="209C2EE6"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(1,5 điểm)</w:t>
            </w:r>
          </w:p>
        </w:tc>
        <w:tc>
          <w:tcPr>
            <w:tcW w:w="7345" w:type="dxa"/>
            <w:gridSpan w:val="2"/>
            <w:tcBorders>
              <w:bottom w:val="single" w:sz="4" w:space="0" w:color="auto"/>
            </w:tcBorders>
          </w:tcPr>
          <w:p w14:paraId="22BFFE54"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 xml:space="preserve">a) </w:t>
            </w:r>
            <w:r w:rsidRPr="00F17708">
              <w:rPr>
                <w:rFonts w:eastAsia="Calibri" w:cs="Times New Roman"/>
                <w:color w:val="000000"/>
                <w:sz w:val="28"/>
                <w:szCs w:val="28"/>
              </w:rPr>
              <w:t>Lập bảng giá trị</w:t>
            </w:r>
            <w:r w:rsidRPr="00F17708">
              <w:rPr>
                <w:rFonts w:eastAsia="Calibri" w:cs="Times New Roman"/>
                <w:b/>
                <w:bCs/>
                <w:color w:val="000000"/>
                <w:sz w:val="28"/>
                <w:szCs w:val="28"/>
              </w:rPr>
              <w:t xml:space="preserve"> </w:t>
            </w:r>
          </w:p>
          <w:p w14:paraId="3A8CAF03" w14:textId="77777777" w:rsidR="00F17708" w:rsidRPr="00F17708" w:rsidRDefault="00F17708" w:rsidP="00F17708">
            <w:pPr>
              <w:spacing w:after="0" w:line="288" w:lineRule="auto"/>
              <w:rPr>
                <w:rFonts w:eastAsia="Calibri" w:cs="Times New Roman"/>
                <w:color w:val="000000"/>
                <w:sz w:val="28"/>
                <w:szCs w:val="28"/>
              </w:rPr>
            </w:pPr>
            <w:r w:rsidRPr="00F17708">
              <w:rPr>
                <w:rFonts w:eastAsia="Calibri" w:cs="Times New Roman"/>
                <w:color w:val="000000"/>
                <w:sz w:val="28"/>
                <w:szCs w:val="28"/>
              </w:rPr>
              <w:t>Vẽ đúng đồ thị</w:t>
            </w:r>
          </w:p>
        </w:tc>
        <w:tc>
          <w:tcPr>
            <w:tcW w:w="1278" w:type="dxa"/>
            <w:gridSpan w:val="2"/>
            <w:tcBorders>
              <w:bottom w:val="single" w:sz="4" w:space="0" w:color="auto"/>
            </w:tcBorders>
          </w:tcPr>
          <w:p w14:paraId="4222DF68"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p w14:paraId="4EE1600A"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tc>
      </w:tr>
      <w:tr w:rsidR="00F17708" w:rsidRPr="00F17708" w14:paraId="1079E2C4"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tcBorders>
              <w:right w:val="single" w:sz="4" w:space="0" w:color="auto"/>
            </w:tcBorders>
          </w:tcPr>
          <w:p w14:paraId="01E159D5" w14:textId="77777777" w:rsidR="00F17708" w:rsidRPr="00F17708" w:rsidRDefault="00F17708" w:rsidP="00F17708">
            <w:pPr>
              <w:spacing w:after="0" w:line="288" w:lineRule="auto"/>
              <w:jc w:val="center"/>
              <w:rPr>
                <w:rFonts w:eastAsia="Calibri" w:cs="Times New Roman"/>
                <w:b/>
                <w:bCs/>
                <w:color w:val="000000"/>
                <w:sz w:val="28"/>
                <w:szCs w:val="28"/>
              </w:rPr>
            </w:pPr>
          </w:p>
        </w:tc>
        <w:tc>
          <w:tcPr>
            <w:tcW w:w="7345" w:type="dxa"/>
            <w:gridSpan w:val="2"/>
            <w:tcBorders>
              <w:top w:val="single" w:sz="4" w:space="0" w:color="auto"/>
              <w:left w:val="single" w:sz="4" w:space="0" w:color="auto"/>
              <w:bottom w:val="single" w:sz="4" w:space="0" w:color="auto"/>
              <w:right w:val="single" w:sz="4" w:space="0" w:color="auto"/>
            </w:tcBorders>
          </w:tcPr>
          <w:p w14:paraId="3D3FFE6C" w14:textId="77777777" w:rsidR="00F17708" w:rsidRPr="00F17708" w:rsidRDefault="00F17708" w:rsidP="00F17708">
            <w:pPr>
              <w:spacing w:after="0" w:line="288" w:lineRule="auto"/>
              <w:rPr>
                <w:rFonts w:eastAsia="Calibri" w:cs="Times New Roman"/>
                <w:sz w:val="28"/>
                <w:szCs w:val="28"/>
              </w:rPr>
            </w:pPr>
            <w:r w:rsidRPr="00F17708">
              <w:rPr>
                <w:rFonts w:eastAsia="Calibri" w:cs="Times New Roman"/>
                <w:b/>
                <w:bCs/>
                <w:color w:val="000000"/>
                <w:sz w:val="28"/>
                <w:szCs w:val="28"/>
              </w:rPr>
              <w:t>b)</w:t>
            </w:r>
            <w:r w:rsidRPr="00F17708">
              <w:rPr>
                <w:rFonts w:eastAsia="Calibri" w:cs="Times New Roman"/>
                <w:sz w:val="28"/>
                <w:szCs w:val="28"/>
              </w:rPr>
              <w:t xml:space="preserve"> Thay </w:t>
            </w:r>
            <w:r w:rsidRPr="00F17708">
              <w:rPr>
                <w:rFonts w:eastAsia="Calibri" w:cs="Times New Roman"/>
                <w:position w:val="-12"/>
              </w:rPr>
              <w:object w:dxaOrig="800" w:dyaOrig="360" w14:anchorId="7727A20E">
                <v:shape id="_x0000_i2227" type="#_x0000_t75" style="width:40.5pt;height:18pt" o:ole="">
                  <v:imagedata r:id="rId2189" o:title=""/>
                </v:shape>
                <o:OLEObject Type="Embed" ProgID="Equation.DSMT4" ShapeID="_x0000_i2227" DrawAspect="Content" ObjectID="_1806862535" r:id="rId2190"/>
              </w:object>
            </w:r>
            <w:r w:rsidRPr="00F17708">
              <w:rPr>
                <w:rFonts w:eastAsia="Calibri" w:cs="Times New Roman"/>
                <w:sz w:val="28"/>
                <w:szCs w:val="28"/>
              </w:rPr>
              <w:t xml:space="preserve"> vào hàm số </w:t>
            </w:r>
            <w:r w:rsidRPr="00F17708">
              <w:rPr>
                <w:rFonts w:eastAsia="Calibri" w:cs="Times New Roman"/>
                <w:position w:val="-26"/>
              </w:rPr>
              <w:object w:dxaOrig="1100" w:dyaOrig="700" w14:anchorId="4680E966">
                <v:shape id="_x0000_i2228" type="#_x0000_t75" style="width:55.5pt;height:35.25pt" o:ole="">
                  <v:imagedata r:id="rId2191" o:title=""/>
                </v:shape>
                <o:OLEObject Type="Embed" ProgID="Equation.DSMT4" ShapeID="_x0000_i2228" DrawAspect="Content" ObjectID="_1806862536" r:id="rId2192"/>
              </w:object>
            </w:r>
          </w:p>
          <w:p w14:paraId="5B1037FF" w14:textId="77777777" w:rsidR="00F17708" w:rsidRPr="00F17708" w:rsidRDefault="00F17708" w:rsidP="00F17708">
            <w:pPr>
              <w:spacing w:after="0" w:line="288" w:lineRule="auto"/>
              <w:jc w:val="center"/>
              <w:rPr>
                <w:rFonts w:eastAsia="Calibri" w:cs="Times New Roman"/>
                <w:sz w:val="28"/>
                <w:szCs w:val="28"/>
              </w:rPr>
            </w:pPr>
            <w:r w:rsidRPr="00F17708">
              <w:rPr>
                <w:rFonts w:eastAsia="Calibri" w:cs="Times New Roman"/>
                <w:position w:val="-56"/>
              </w:rPr>
              <w:object w:dxaOrig="1219" w:dyaOrig="1640" w14:anchorId="5A86C0B3">
                <v:shape id="_x0000_i2229" type="#_x0000_t75" style="width:60.75pt;height:81.75pt" o:ole="">
                  <v:imagedata r:id="rId2193" o:title=""/>
                </v:shape>
                <o:OLEObject Type="Embed" ProgID="Equation.DSMT4" ShapeID="_x0000_i2229" DrawAspect="Content" ObjectID="_1806862537" r:id="rId2194"/>
              </w:object>
            </w:r>
          </w:p>
          <w:p w14:paraId="18411C6A" w14:textId="77777777" w:rsidR="00F17708" w:rsidRPr="00F17708" w:rsidRDefault="00F17708" w:rsidP="00F17708">
            <w:pPr>
              <w:spacing w:after="0" w:line="288" w:lineRule="auto"/>
              <w:rPr>
                <w:rFonts w:eastAsia="Calibri" w:cs="Times New Roman"/>
                <w:sz w:val="28"/>
                <w:szCs w:val="28"/>
              </w:rPr>
            </w:pPr>
            <w:r w:rsidRPr="00F17708">
              <w:rPr>
                <w:rFonts w:eastAsia="Calibri" w:cs="Times New Roman"/>
                <w:color w:val="000000"/>
                <w:sz w:val="28"/>
                <w:szCs w:val="28"/>
              </w:rPr>
              <w:t xml:space="preserve">Vậy các điểm cần tìm là </w:t>
            </w:r>
            <w:r w:rsidRPr="00F17708">
              <w:rPr>
                <w:rFonts w:eastAsia="Calibri" w:cs="Times New Roman"/>
                <w:position w:val="-22"/>
              </w:rPr>
              <w:object w:dxaOrig="2260" w:dyaOrig="580" w14:anchorId="7E9B7A46">
                <v:shape id="_x0000_i2230" type="#_x0000_t75" style="width:113.25pt;height:29.25pt" o:ole="">
                  <v:imagedata r:id="rId2195" o:title=""/>
                </v:shape>
                <o:OLEObject Type="Embed" ProgID="Equation.DSMT4" ShapeID="_x0000_i2230" DrawAspect="Content" ObjectID="_1806862538" r:id="rId2196"/>
              </w:object>
            </w:r>
            <w:r w:rsidRPr="00F17708">
              <w:rPr>
                <w:rFonts w:eastAsia="Calibri" w:cs="Times New Roman"/>
                <w:sz w:val="28"/>
                <w:szCs w:val="28"/>
              </w:rPr>
              <w:t>.</w:t>
            </w:r>
          </w:p>
        </w:tc>
        <w:tc>
          <w:tcPr>
            <w:tcW w:w="1278" w:type="dxa"/>
            <w:gridSpan w:val="2"/>
            <w:tcBorders>
              <w:top w:val="single" w:sz="4" w:space="0" w:color="auto"/>
              <w:left w:val="single" w:sz="4" w:space="0" w:color="auto"/>
              <w:bottom w:val="single" w:sz="4" w:space="0" w:color="auto"/>
              <w:right w:val="single" w:sz="4" w:space="0" w:color="auto"/>
            </w:tcBorders>
          </w:tcPr>
          <w:p w14:paraId="14EBBBC4" w14:textId="77777777" w:rsidR="00F17708" w:rsidRPr="00F17708" w:rsidRDefault="00F17708" w:rsidP="00F17708">
            <w:pPr>
              <w:spacing w:after="0" w:line="288" w:lineRule="auto"/>
              <w:rPr>
                <w:rFonts w:eastAsia="Calibri" w:cs="Times New Roman"/>
                <w:b/>
                <w:bCs/>
                <w:color w:val="000000"/>
                <w:sz w:val="28"/>
                <w:szCs w:val="28"/>
              </w:rPr>
            </w:pPr>
          </w:p>
          <w:p w14:paraId="328F1CF4" w14:textId="77777777" w:rsidR="00F17708" w:rsidRPr="00F17708" w:rsidRDefault="00F17708" w:rsidP="00F17708">
            <w:pPr>
              <w:spacing w:after="0" w:line="288" w:lineRule="auto"/>
              <w:rPr>
                <w:rFonts w:eastAsia="Calibri" w:cs="Times New Roman"/>
                <w:b/>
                <w:bCs/>
                <w:color w:val="000000"/>
                <w:sz w:val="28"/>
                <w:szCs w:val="28"/>
              </w:rPr>
            </w:pPr>
          </w:p>
          <w:p w14:paraId="375692CF" w14:textId="77777777" w:rsidR="00F17708" w:rsidRPr="00F17708" w:rsidRDefault="00F17708" w:rsidP="00F17708">
            <w:pPr>
              <w:spacing w:after="0" w:line="288" w:lineRule="auto"/>
              <w:rPr>
                <w:rFonts w:eastAsia="Calibri" w:cs="Times New Roman"/>
                <w:b/>
                <w:bCs/>
                <w:color w:val="000000"/>
                <w:sz w:val="28"/>
                <w:szCs w:val="28"/>
              </w:rPr>
            </w:pPr>
          </w:p>
          <w:p w14:paraId="0F4AE4B2" w14:textId="77777777" w:rsidR="00F17708" w:rsidRPr="00F17708" w:rsidRDefault="00F17708" w:rsidP="00F17708">
            <w:pPr>
              <w:spacing w:after="0" w:line="288" w:lineRule="auto"/>
              <w:rPr>
                <w:rFonts w:eastAsia="Calibri" w:cs="Times New Roman"/>
                <w:b/>
                <w:bCs/>
                <w:color w:val="000000"/>
                <w:sz w:val="28"/>
                <w:szCs w:val="28"/>
              </w:rPr>
            </w:pPr>
          </w:p>
          <w:p w14:paraId="47343DCE" w14:textId="77777777" w:rsidR="00F17708" w:rsidRPr="00F17708" w:rsidRDefault="00F17708" w:rsidP="00F17708">
            <w:pPr>
              <w:spacing w:after="0" w:line="288" w:lineRule="auto"/>
              <w:rPr>
                <w:rFonts w:eastAsia="Calibri" w:cs="Times New Roman"/>
                <w:b/>
                <w:bCs/>
                <w:color w:val="000000"/>
                <w:sz w:val="28"/>
                <w:szCs w:val="28"/>
              </w:rPr>
            </w:pPr>
          </w:p>
          <w:p w14:paraId="3A33EA11"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0,25</w:t>
            </w:r>
          </w:p>
          <w:p w14:paraId="74A76D08" w14:textId="77777777" w:rsidR="00F17708" w:rsidRPr="00F17708" w:rsidRDefault="00F17708" w:rsidP="00F17708">
            <w:pPr>
              <w:spacing w:after="0" w:line="288" w:lineRule="auto"/>
              <w:rPr>
                <w:rFonts w:eastAsia="Calibri" w:cs="Times New Roman"/>
                <w:b/>
                <w:bCs/>
                <w:color w:val="000000"/>
                <w:sz w:val="28"/>
                <w:szCs w:val="28"/>
              </w:rPr>
            </w:pPr>
          </w:p>
          <w:p w14:paraId="560ECA76" w14:textId="77777777" w:rsidR="00F17708" w:rsidRPr="00F17708" w:rsidRDefault="00F17708" w:rsidP="00F17708">
            <w:pPr>
              <w:spacing w:after="0" w:line="288" w:lineRule="auto"/>
              <w:rPr>
                <w:rFonts w:eastAsia="Calibri" w:cs="Times New Roman"/>
                <w:color w:val="000000"/>
                <w:sz w:val="28"/>
                <w:szCs w:val="28"/>
              </w:rPr>
            </w:pPr>
            <w:r w:rsidRPr="00F17708">
              <w:rPr>
                <w:rFonts w:eastAsia="Calibri" w:cs="Times New Roman"/>
                <w:b/>
                <w:bCs/>
                <w:color w:val="000000"/>
                <w:sz w:val="28"/>
                <w:szCs w:val="28"/>
              </w:rPr>
              <w:t>0,25</w:t>
            </w:r>
          </w:p>
        </w:tc>
      </w:tr>
      <w:tr w:rsidR="00F17708" w:rsidRPr="00F17708" w14:paraId="633BA1D5"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4"/>
        </w:trPr>
        <w:tc>
          <w:tcPr>
            <w:tcW w:w="1436" w:type="dxa"/>
            <w:gridSpan w:val="2"/>
            <w:tcBorders>
              <w:right w:val="single" w:sz="4" w:space="0" w:color="auto"/>
            </w:tcBorders>
            <w:hideMark/>
          </w:tcPr>
          <w:p w14:paraId="2EFD4123"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 xml:space="preserve">Bài 2 </w:t>
            </w:r>
          </w:p>
          <w:p w14:paraId="44B89D94"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(1,0 điểm)</w:t>
            </w:r>
          </w:p>
        </w:tc>
        <w:tc>
          <w:tcPr>
            <w:tcW w:w="7345" w:type="dxa"/>
            <w:gridSpan w:val="2"/>
            <w:tcBorders>
              <w:top w:val="single" w:sz="4" w:space="0" w:color="auto"/>
              <w:left w:val="single" w:sz="4" w:space="0" w:color="auto"/>
              <w:right w:val="single" w:sz="4" w:space="0" w:color="auto"/>
            </w:tcBorders>
            <w:hideMark/>
          </w:tcPr>
          <w:p w14:paraId="798203A4" w14:textId="77777777" w:rsidR="00F17708" w:rsidRPr="00F17708" w:rsidRDefault="00F17708" w:rsidP="00F17708">
            <w:pPr>
              <w:spacing w:after="0" w:line="288" w:lineRule="auto"/>
              <w:rPr>
                <w:rFonts w:eastAsia="Calibri" w:cs="Times New Roman"/>
                <w:color w:val="000000"/>
                <w:sz w:val="28"/>
                <w:szCs w:val="28"/>
                <w:lang w:val="pt-BR"/>
              </w:rPr>
            </w:pPr>
            <w:r w:rsidRPr="00F17708">
              <w:rPr>
                <w:rFonts w:eastAsia="Calibri" w:cs="Times New Roman"/>
                <w:position w:val="-14"/>
              </w:rPr>
              <w:object w:dxaOrig="3300" w:dyaOrig="499" w14:anchorId="2DAEDB2C">
                <v:shape id="_x0000_i2231" type="#_x0000_t75" style="width:165pt;height:24.75pt" o:ole="">
                  <v:imagedata r:id="rId2197" o:title=""/>
                </v:shape>
                <o:OLEObject Type="Embed" ProgID="Equation.DSMT4" ShapeID="_x0000_i2231" DrawAspect="Content" ObjectID="_1806862539" r:id="rId2198"/>
              </w:object>
            </w:r>
            <w:r w:rsidRPr="00F17708">
              <w:rPr>
                <w:rFonts w:eastAsia="Calibri" w:cs="Times New Roman"/>
                <w:color w:val="000000"/>
                <w:sz w:val="28"/>
                <w:szCs w:val="28"/>
                <w:lang w:val="pt-BR"/>
              </w:rPr>
              <w:t xml:space="preserve"> </w:t>
            </w:r>
          </w:p>
          <w:p w14:paraId="0BD2925B" w14:textId="77777777" w:rsidR="00F17708" w:rsidRPr="00F17708" w:rsidRDefault="00F17708" w:rsidP="00F17708">
            <w:pPr>
              <w:spacing w:after="0" w:line="288" w:lineRule="auto"/>
              <w:rPr>
                <w:rFonts w:eastAsia="Calibri" w:cs="Times New Roman"/>
                <w:color w:val="000000"/>
                <w:sz w:val="28"/>
                <w:szCs w:val="28"/>
                <w:lang w:val="pt-BR"/>
              </w:rPr>
            </w:pPr>
            <w:r w:rsidRPr="00F17708">
              <w:rPr>
                <w:rFonts w:eastAsia="Calibri" w:cs="Times New Roman"/>
                <w:color w:val="000000"/>
                <w:sz w:val="28"/>
                <w:szCs w:val="28"/>
                <w:lang w:val="pt-BR"/>
              </w:rPr>
              <w:t xml:space="preserve">Nên phương trình có 2 nghiệm phân biệt </w:t>
            </w:r>
          </w:p>
          <w:p w14:paraId="28457691" w14:textId="77777777" w:rsidR="00F17708" w:rsidRPr="00F17708" w:rsidRDefault="00F17708" w:rsidP="00F17708">
            <w:pPr>
              <w:spacing w:after="0" w:line="288" w:lineRule="auto"/>
              <w:rPr>
                <w:rFonts w:eastAsia="SimSun" w:cs="Times New Roman"/>
                <w:color w:val="000000"/>
                <w:sz w:val="28"/>
                <w:szCs w:val="28"/>
                <w:lang w:val="pt-BR"/>
              </w:rPr>
            </w:pPr>
            <w:r w:rsidRPr="00F17708">
              <w:rPr>
                <w:rFonts w:eastAsia="SimSun" w:cs="Times New Roman"/>
                <w:color w:val="000000"/>
                <w:sz w:val="28"/>
                <w:szCs w:val="28"/>
                <w:lang w:val="pt-BR"/>
              </w:rPr>
              <w:t xml:space="preserve">Theo định lí Viète ta có </w:t>
            </w:r>
            <w:r w:rsidRPr="00F17708">
              <w:rPr>
                <w:rFonts w:eastAsia="Calibri" w:cs="Times New Roman"/>
                <w:position w:val="-12"/>
              </w:rPr>
              <w:object w:dxaOrig="2340" w:dyaOrig="380" w14:anchorId="281AF7AF">
                <v:shape id="_x0000_i2232" type="#_x0000_t75" style="width:117pt;height:19.5pt" o:ole="">
                  <v:imagedata r:id="rId2199" o:title=""/>
                </v:shape>
                <o:OLEObject Type="Embed" ProgID="Equation.DSMT4" ShapeID="_x0000_i2232" DrawAspect="Content" ObjectID="_1806862540" r:id="rId2200"/>
              </w:object>
            </w:r>
            <w:r w:rsidRPr="00F17708">
              <w:rPr>
                <w:rFonts w:eastAsia="SimSun" w:cs="Times New Roman"/>
                <w:color w:val="000000"/>
                <w:sz w:val="28"/>
                <w:szCs w:val="28"/>
                <w:lang w:val="pt-BR"/>
              </w:rPr>
              <w:t xml:space="preserve">. </w:t>
            </w:r>
          </w:p>
          <w:p w14:paraId="0BE2536C" w14:textId="77777777" w:rsidR="00F17708" w:rsidRPr="00F17708" w:rsidRDefault="00F17708" w:rsidP="00F17708">
            <w:pPr>
              <w:spacing w:after="0" w:line="288" w:lineRule="auto"/>
              <w:rPr>
                <w:rFonts w:eastAsia="SimSun" w:cs="Times New Roman"/>
                <w:color w:val="000000"/>
                <w:sz w:val="28"/>
                <w:szCs w:val="28"/>
                <w:lang w:val="pt-BR"/>
              </w:rPr>
            </w:pPr>
            <w:r w:rsidRPr="00F17708">
              <w:rPr>
                <w:rFonts w:eastAsia="SimSun" w:cs="Times New Roman"/>
                <w:color w:val="000000"/>
                <w:sz w:val="28"/>
                <w:szCs w:val="28"/>
                <w:lang w:val="pt-BR"/>
              </w:rPr>
              <w:t xml:space="preserve">Ta có </w:t>
            </w:r>
            <w:r w:rsidRPr="00F17708">
              <w:rPr>
                <w:rFonts w:eastAsia="Calibri" w:cs="Times New Roman"/>
                <w:position w:val="-18"/>
              </w:rPr>
              <w:object w:dxaOrig="3100" w:dyaOrig="540" w14:anchorId="2D9CC01A">
                <v:shape id="_x0000_i2233" type="#_x0000_t75" style="width:155.25pt;height:27pt" o:ole="">
                  <v:imagedata r:id="rId2201" o:title=""/>
                </v:shape>
                <o:OLEObject Type="Embed" ProgID="Equation.DSMT4" ShapeID="_x0000_i2233" DrawAspect="Content" ObjectID="_1806862541" r:id="rId2202"/>
              </w:object>
            </w:r>
            <w:r w:rsidRPr="00F17708">
              <w:rPr>
                <w:rFonts w:eastAsia="SimSun" w:cs="Times New Roman"/>
                <w:color w:val="000000"/>
                <w:sz w:val="28"/>
                <w:szCs w:val="28"/>
                <w:lang w:val="pt-BR"/>
              </w:rPr>
              <w:t xml:space="preserve"> suy ra </w:t>
            </w:r>
            <w:r w:rsidRPr="00F17708">
              <w:rPr>
                <w:rFonts w:eastAsia="Calibri" w:cs="Times New Roman"/>
                <w:position w:val="-18"/>
              </w:rPr>
              <w:object w:dxaOrig="5160" w:dyaOrig="540" w14:anchorId="718282E1">
                <v:shape id="_x0000_i2234" type="#_x0000_t75" style="width:258pt;height:27pt" o:ole="">
                  <v:imagedata r:id="rId2203" o:title=""/>
                </v:shape>
                <o:OLEObject Type="Embed" ProgID="Equation.DSMT4" ShapeID="_x0000_i2234" DrawAspect="Content" ObjectID="_1806862542" r:id="rId2204"/>
              </w:object>
            </w:r>
          </w:p>
          <w:p w14:paraId="04A7194D" w14:textId="77777777" w:rsidR="00F17708" w:rsidRPr="00F17708" w:rsidRDefault="00F17708" w:rsidP="00F17708">
            <w:pPr>
              <w:spacing w:after="0" w:line="288" w:lineRule="auto"/>
              <w:rPr>
                <w:rFonts w:eastAsia="Calibri" w:cs="Times New Roman"/>
                <w:color w:val="000000"/>
                <w:sz w:val="28"/>
                <w:szCs w:val="28"/>
              </w:rPr>
            </w:pPr>
            <w:r w:rsidRPr="00F17708">
              <w:rPr>
                <w:rFonts w:eastAsia="Calibri" w:cs="Times New Roman"/>
                <w:position w:val="-68"/>
              </w:rPr>
              <w:object w:dxaOrig="4099" w:dyaOrig="1579" w14:anchorId="36E3DEFC">
                <v:shape id="_x0000_i2235" type="#_x0000_t75" style="width:204.75pt;height:78.75pt" o:ole="">
                  <v:imagedata r:id="rId2205" o:title=""/>
                </v:shape>
                <o:OLEObject Type="Embed" ProgID="Equation.DSMT4" ShapeID="_x0000_i2235" DrawAspect="Content" ObjectID="_1806862543" r:id="rId2206"/>
              </w:object>
            </w:r>
          </w:p>
        </w:tc>
        <w:tc>
          <w:tcPr>
            <w:tcW w:w="1278" w:type="dxa"/>
            <w:gridSpan w:val="2"/>
            <w:tcBorders>
              <w:top w:val="single" w:sz="4" w:space="0" w:color="auto"/>
              <w:left w:val="single" w:sz="4" w:space="0" w:color="auto"/>
              <w:right w:val="single" w:sz="4" w:space="0" w:color="auto"/>
            </w:tcBorders>
            <w:hideMark/>
          </w:tcPr>
          <w:p w14:paraId="198241E4"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0,25</w:t>
            </w:r>
          </w:p>
          <w:p w14:paraId="35269408" w14:textId="77777777" w:rsidR="00F17708" w:rsidRPr="00F17708" w:rsidRDefault="00F17708" w:rsidP="00F17708">
            <w:pPr>
              <w:spacing w:after="0" w:line="288" w:lineRule="auto"/>
              <w:rPr>
                <w:rFonts w:eastAsia="Calibri" w:cs="Times New Roman"/>
                <w:b/>
                <w:bCs/>
                <w:color w:val="000000"/>
                <w:sz w:val="28"/>
                <w:szCs w:val="28"/>
              </w:rPr>
            </w:pPr>
          </w:p>
          <w:p w14:paraId="2409C655"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0,25</w:t>
            </w:r>
          </w:p>
          <w:p w14:paraId="260A7309" w14:textId="77777777" w:rsidR="00F17708" w:rsidRPr="00F17708" w:rsidRDefault="00F17708" w:rsidP="00F17708">
            <w:pPr>
              <w:spacing w:after="0" w:line="288" w:lineRule="auto"/>
              <w:rPr>
                <w:rFonts w:eastAsia="Calibri" w:cs="Times New Roman"/>
                <w:b/>
                <w:bCs/>
                <w:color w:val="000000"/>
                <w:sz w:val="28"/>
                <w:szCs w:val="28"/>
              </w:rPr>
            </w:pPr>
          </w:p>
          <w:p w14:paraId="79EBF709" w14:textId="77777777" w:rsidR="00F17708" w:rsidRPr="00F17708" w:rsidRDefault="00F17708" w:rsidP="00F17708">
            <w:pPr>
              <w:spacing w:after="0" w:line="288" w:lineRule="auto"/>
              <w:rPr>
                <w:rFonts w:eastAsia="Calibri" w:cs="Times New Roman"/>
                <w:b/>
                <w:bCs/>
                <w:color w:val="000000"/>
                <w:sz w:val="28"/>
                <w:szCs w:val="28"/>
              </w:rPr>
            </w:pPr>
          </w:p>
          <w:p w14:paraId="6C70FB25"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0,25</w:t>
            </w:r>
          </w:p>
          <w:p w14:paraId="455FA36A" w14:textId="77777777" w:rsidR="00F17708" w:rsidRPr="00F17708" w:rsidRDefault="00F17708" w:rsidP="00F17708">
            <w:pPr>
              <w:spacing w:after="0" w:line="288" w:lineRule="auto"/>
              <w:rPr>
                <w:rFonts w:eastAsia="Calibri" w:cs="Times New Roman"/>
                <w:b/>
                <w:bCs/>
                <w:color w:val="000000"/>
                <w:sz w:val="28"/>
                <w:szCs w:val="28"/>
              </w:rPr>
            </w:pPr>
          </w:p>
          <w:p w14:paraId="010D05C9" w14:textId="77777777" w:rsidR="00F17708" w:rsidRPr="00F17708" w:rsidRDefault="00F17708" w:rsidP="00F17708">
            <w:pPr>
              <w:spacing w:after="0" w:line="288" w:lineRule="auto"/>
              <w:rPr>
                <w:rFonts w:eastAsia="Calibri" w:cs="Times New Roman"/>
                <w:b/>
                <w:bCs/>
                <w:color w:val="000000"/>
                <w:sz w:val="28"/>
                <w:szCs w:val="28"/>
              </w:rPr>
            </w:pPr>
          </w:p>
          <w:p w14:paraId="6BA38F30" w14:textId="77777777" w:rsidR="00F17708" w:rsidRPr="00F17708" w:rsidRDefault="00F17708" w:rsidP="00F17708">
            <w:pPr>
              <w:spacing w:after="0" w:line="288" w:lineRule="auto"/>
              <w:rPr>
                <w:rFonts w:eastAsia="Calibri" w:cs="Times New Roman"/>
                <w:b/>
                <w:bCs/>
                <w:color w:val="000000"/>
                <w:sz w:val="28"/>
                <w:szCs w:val="28"/>
              </w:rPr>
            </w:pPr>
          </w:p>
          <w:p w14:paraId="7CB913DB" w14:textId="77777777" w:rsidR="00F17708" w:rsidRPr="00F17708" w:rsidRDefault="00F17708" w:rsidP="00F17708">
            <w:pPr>
              <w:spacing w:after="0" w:line="288" w:lineRule="auto"/>
              <w:rPr>
                <w:rFonts w:eastAsia="Calibri" w:cs="Times New Roman"/>
                <w:color w:val="000000"/>
                <w:sz w:val="28"/>
                <w:szCs w:val="28"/>
              </w:rPr>
            </w:pPr>
            <w:r w:rsidRPr="00F17708">
              <w:rPr>
                <w:rFonts w:eastAsia="Calibri" w:cs="Times New Roman"/>
                <w:b/>
                <w:bCs/>
                <w:color w:val="000000"/>
                <w:sz w:val="28"/>
                <w:szCs w:val="28"/>
              </w:rPr>
              <w:t>0,25</w:t>
            </w:r>
          </w:p>
        </w:tc>
      </w:tr>
      <w:tr w:rsidR="00F17708" w:rsidRPr="00F17708" w14:paraId="158FE61F"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tcBorders>
              <w:top w:val="single" w:sz="2" w:space="0" w:color="auto"/>
              <w:left w:val="single" w:sz="2" w:space="0" w:color="auto"/>
              <w:bottom w:val="single" w:sz="2" w:space="0" w:color="auto"/>
              <w:right w:val="single" w:sz="2" w:space="0" w:color="auto"/>
            </w:tcBorders>
            <w:vAlign w:val="center"/>
          </w:tcPr>
          <w:p w14:paraId="01BC4A2A"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 xml:space="preserve">Bài 3 </w:t>
            </w:r>
          </w:p>
          <w:p w14:paraId="2F75E24F"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(1 điểm)</w:t>
            </w:r>
          </w:p>
        </w:tc>
        <w:tc>
          <w:tcPr>
            <w:tcW w:w="7345" w:type="dxa"/>
            <w:gridSpan w:val="2"/>
            <w:tcBorders>
              <w:top w:val="single" w:sz="4" w:space="0" w:color="auto"/>
              <w:left w:val="single" w:sz="2" w:space="0" w:color="auto"/>
              <w:bottom w:val="single" w:sz="2" w:space="0" w:color="auto"/>
              <w:right w:val="single" w:sz="2" w:space="0" w:color="auto"/>
            </w:tcBorders>
          </w:tcPr>
          <w:p w14:paraId="5877BB41" w14:textId="77777777" w:rsidR="00F17708" w:rsidRPr="00F17708" w:rsidRDefault="00F17708" w:rsidP="00F17708">
            <w:pPr>
              <w:widowControl w:val="0"/>
              <w:spacing w:after="0" w:line="288" w:lineRule="auto"/>
              <w:rPr>
                <w:rFonts w:eastAsia="Calibri" w:cs="Times New Roman"/>
                <w:sz w:val="28"/>
                <w:szCs w:val="28"/>
                <w:lang w:val="it-IT"/>
              </w:rPr>
            </w:pPr>
            <w:r w:rsidRPr="00F17708">
              <w:rPr>
                <w:rFonts w:eastAsia="Calibri" w:cs="Times New Roman"/>
                <w:sz w:val="28"/>
                <w:szCs w:val="28"/>
                <w:lang w:val="it-IT"/>
              </w:rPr>
              <w:t xml:space="preserve">+) Gọi </w:t>
            </w:r>
            <w:r w:rsidRPr="00F17708">
              <w:rPr>
                <w:rFonts w:eastAsia="Calibri" w:cs="Times New Roman"/>
                <w:position w:val="-6"/>
              </w:rPr>
              <w:object w:dxaOrig="220" w:dyaOrig="240" w14:anchorId="5EEE3D17">
                <v:shape id="_x0000_i2236" type="#_x0000_t75" style="width:11.25pt;height:12pt" o:ole="">
                  <v:imagedata r:id="rId2207" o:title=""/>
                </v:shape>
                <o:OLEObject Type="Embed" ProgID="Equation.DSMT4" ShapeID="_x0000_i2236" DrawAspect="Content" ObjectID="_1806862544" r:id="rId2208"/>
              </w:object>
            </w:r>
            <w:r w:rsidRPr="00F17708">
              <w:rPr>
                <w:rFonts w:eastAsia="Calibri" w:cs="Times New Roman"/>
                <w:sz w:val="28"/>
                <w:szCs w:val="28"/>
                <w:lang w:val="it-IT"/>
              </w:rPr>
              <w:t xml:space="preserve"> (cái) </w:t>
            </w:r>
            <w:r w:rsidRPr="00F17708">
              <w:rPr>
                <w:rFonts w:eastAsia="Calibri" w:cs="Times New Roman"/>
                <w:position w:val="-20"/>
              </w:rPr>
              <w:object w:dxaOrig="1719" w:dyaOrig="560" w14:anchorId="74AA897F">
                <v:shape id="_x0000_i2237" type="#_x0000_t75" style="width:86.25pt;height:27.75pt" o:ole="">
                  <v:imagedata r:id="rId2209" o:title=""/>
                </v:shape>
                <o:OLEObject Type="Embed" ProgID="Equation.DSMT4" ShapeID="_x0000_i2237" DrawAspect="Content" ObjectID="_1806862545" r:id="rId2210"/>
              </w:object>
            </w:r>
            <w:r w:rsidRPr="00F17708">
              <w:rPr>
                <w:rFonts w:eastAsia="Calibri" w:cs="Times New Roman"/>
                <w:sz w:val="28"/>
                <w:szCs w:val="28"/>
                <w:lang w:val="it-IT"/>
              </w:rPr>
              <w:t xml:space="preserve"> là số tấm chắn bảo hộ phải làm ra được trong mỗi ngày theo kế hoạch, thì số tấm chắn bảo hộ làm ra được mỗi ngày trong thực tế là </w:t>
            </w:r>
            <w:r w:rsidRPr="00F17708">
              <w:rPr>
                <w:rFonts w:eastAsia="Calibri" w:cs="Times New Roman"/>
                <w:position w:val="-6"/>
              </w:rPr>
              <w:object w:dxaOrig="880" w:dyaOrig="300" w14:anchorId="4D69CDCA">
                <v:shape id="_x0000_i2238" type="#_x0000_t75" style="width:44.25pt;height:15pt" o:ole="">
                  <v:imagedata r:id="rId2211" o:title=""/>
                </v:shape>
                <o:OLEObject Type="Embed" ProgID="Equation.DSMT4" ShapeID="_x0000_i2238" DrawAspect="Content" ObjectID="_1806862546" r:id="rId2212"/>
              </w:object>
            </w:r>
            <w:r w:rsidRPr="00F17708">
              <w:rPr>
                <w:rFonts w:eastAsia="Calibri" w:cs="Times New Roman"/>
                <w:sz w:val="28"/>
                <w:szCs w:val="28"/>
                <w:lang w:val="it-IT"/>
              </w:rPr>
              <w:t xml:space="preserve"> (cái).</w:t>
            </w:r>
          </w:p>
          <w:p w14:paraId="04579332" w14:textId="77777777" w:rsidR="00F17708" w:rsidRPr="00F17708" w:rsidRDefault="00F17708" w:rsidP="00F17708">
            <w:pPr>
              <w:widowControl w:val="0"/>
              <w:spacing w:after="0" w:line="288" w:lineRule="auto"/>
              <w:rPr>
                <w:rFonts w:eastAsia="Calibri" w:cs="Times New Roman"/>
                <w:sz w:val="28"/>
                <w:szCs w:val="28"/>
                <w:lang w:val="it-IT"/>
              </w:rPr>
            </w:pPr>
            <w:r w:rsidRPr="00F17708">
              <w:rPr>
                <w:rFonts w:eastAsia="Calibri" w:cs="Times New Roman"/>
                <w:sz w:val="28"/>
                <w:szCs w:val="28"/>
                <w:lang w:val="it-IT"/>
              </w:rPr>
              <w:t xml:space="preserve">+) Số ngày hoàn thành công việc theo kế hoạch là </w:t>
            </w:r>
            <w:r w:rsidRPr="00F17708">
              <w:rPr>
                <w:rFonts w:eastAsia="Calibri" w:cs="Times New Roman"/>
                <w:position w:val="-28"/>
              </w:rPr>
              <w:object w:dxaOrig="820" w:dyaOrig="720" w14:anchorId="6F089393">
                <v:shape id="_x0000_i2239" type="#_x0000_t75" style="width:41.25pt;height:36pt" o:ole="">
                  <v:imagedata r:id="rId2213" o:title=""/>
                </v:shape>
                <o:OLEObject Type="Embed" ProgID="Equation.DSMT4" ShapeID="_x0000_i2239" DrawAspect="Content" ObjectID="_1806862547" r:id="rId2214"/>
              </w:object>
            </w:r>
            <w:r w:rsidRPr="00F17708">
              <w:rPr>
                <w:rFonts w:eastAsia="Calibri" w:cs="Times New Roman"/>
                <w:sz w:val="28"/>
                <w:szCs w:val="28"/>
                <w:lang w:val="it-IT"/>
              </w:rPr>
              <w:t xml:space="preserve"> </w:t>
            </w:r>
            <w:r w:rsidRPr="00F17708">
              <w:rPr>
                <w:rFonts w:eastAsia="Calibri" w:cs="Times New Roman"/>
                <w:sz w:val="28"/>
                <w:szCs w:val="28"/>
                <w:lang w:val="it-IT"/>
              </w:rPr>
              <w:lastRenderedPageBreak/>
              <w:t>(ngày).</w:t>
            </w:r>
          </w:p>
          <w:p w14:paraId="2EB68BD4" w14:textId="77777777" w:rsidR="00F17708" w:rsidRPr="00F17708" w:rsidRDefault="00F17708" w:rsidP="00F17708">
            <w:pPr>
              <w:widowControl w:val="0"/>
              <w:spacing w:after="0" w:line="288" w:lineRule="auto"/>
              <w:rPr>
                <w:rFonts w:eastAsia="Calibri" w:cs="Times New Roman"/>
                <w:sz w:val="28"/>
                <w:szCs w:val="28"/>
                <w:lang w:val="it-IT"/>
              </w:rPr>
            </w:pPr>
            <w:r w:rsidRPr="00F17708">
              <w:rPr>
                <w:rFonts w:eastAsia="Calibri" w:cs="Times New Roman"/>
                <w:sz w:val="28"/>
                <w:szCs w:val="28"/>
                <w:lang w:val="it-IT"/>
              </w:rPr>
              <w:t xml:space="preserve">+) Số ngày hoàn thành công việc trong thực tế là </w:t>
            </w:r>
            <w:r w:rsidRPr="00F17708">
              <w:rPr>
                <w:rFonts w:eastAsia="Calibri" w:cs="Times New Roman"/>
                <w:position w:val="-28"/>
              </w:rPr>
              <w:object w:dxaOrig="940" w:dyaOrig="720" w14:anchorId="37125C66">
                <v:shape id="_x0000_i2240" type="#_x0000_t75" style="width:47.25pt;height:36pt" o:ole="">
                  <v:imagedata r:id="rId2215" o:title=""/>
                </v:shape>
                <o:OLEObject Type="Embed" ProgID="Equation.DSMT4" ShapeID="_x0000_i2240" DrawAspect="Content" ObjectID="_1806862548" r:id="rId2216"/>
              </w:object>
            </w:r>
            <w:r w:rsidRPr="00F17708">
              <w:rPr>
                <w:rFonts w:eastAsia="Calibri" w:cs="Times New Roman"/>
                <w:sz w:val="28"/>
                <w:szCs w:val="28"/>
                <w:lang w:val="it-IT"/>
              </w:rPr>
              <w:t xml:space="preserve"> (ngày). </w:t>
            </w:r>
          </w:p>
          <w:p w14:paraId="2C1F135E" w14:textId="77777777" w:rsidR="00F17708" w:rsidRPr="00F17708" w:rsidRDefault="00F17708" w:rsidP="00F17708">
            <w:pPr>
              <w:widowControl w:val="0"/>
              <w:spacing w:after="0" w:line="288" w:lineRule="auto"/>
              <w:rPr>
                <w:rFonts w:eastAsia="Calibri" w:cs="Times New Roman"/>
                <w:sz w:val="28"/>
                <w:szCs w:val="28"/>
                <w:lang w:val="it-IT"/>
              </w:rPr>
            </w:pPr>
            <w:r w:rsidRPr="00F17708">
              <w:rPr>
                <w:rFonts w:eastAsia="Calibri" w:cs="Times New Roman"/>
                <w:sz w:val="28"/>
                <w:szCs w:val="28"/>
                <w:lang w:val="it-IT"/>
              </w:rPr>
              <w:t xml:space="preserve">+) Theo đề bài ta có phương trình: </w:t>
            </w:r>
          </w:p>
          <w:p w14:paraId="3F36BE56" w14:textId="77777777" w:rsidR="00F17708" w:rsidRPr="00F17708" w:rsidRDefault="00F17708" w:rsidP="00F17708">
            <w:pPr>
              <w:widowControl w:val="0"/>
              <w:spacing w:after="0" w:line="288" w:lineRule="auto"/>
              <w:jc w:val="center"/>
              <w:rPr>
                <w:rFonts w:eastAsia="Calibri" w:cs="Times New Roman"/>
                <w:sz w:val="28"/>
                <w:szCs w:val="28"/>
                <w:lang w:val="it-IT"/>
              </w:rPr>
            </w:pPr>
            <w:r w:rsidRPr="00F17708">
              <w:rPr>
                <w:rFonts w:eastAsia="Calibri" w:cs="Times New Roman"/>
                <w:position w:val="-28"/>
              </w:rPr>
              <w:object w:dxaOrig="2299" w:dyaOrig="720" w14:anchorId="566F8168">
                <v:shape id="_x0000_i2241" type="#_x0000_t75" style="width:114.75pt;height:36pt" o:ole="">
                  <v:imagedata r:id="rId2217" o:title=""/>
                </v:shape>
                <o:OLEObject Type="Embed" ProgID="Equation.DSMT4" ShapeID="_x0000_i2241" DrawAspect="Content" ObjectID="_1806862549" r:id="rId2218"/>
              </w:object>
            </w:r>
          </w:p>
          <w:p w14:paraId="3230C422" w14:textId="77777777" w:rsidR="00F17708" w:rsidRPr="00F17708" w:rsidRDefault="00F17708" w:rsidP="00F17708">
            <w:pPr>
              <w:widowControl w:val="0"/>
              <w:spacing w:after="0" w:line="288" w:lineRule="auto"/>
              <w:jc w:val="center"/>
              <w:rPr>
                <w:rFonts w:eastAsia="Calibri" w:cs="Times New Roman"/>
                <w:sz w:val="28"/>
                <w:szCs w:val="28"/>
                <w:lang w:val="it-IT"/>
              </w:rPr>
            </w:pPr>
            <w:r w:rsidRPr="00F17708">
              <w:rPr>
                <w:rFonts w:eastAsia="Calibri" w:cs="Times New Roman"/>
                <w:position w:val="-6"/>
              </w:rPr>
              <w:object w:dxaOrig="2920" w:dyaOrig="380" w14:anchorId="0EC45025">
                <v:shape id="_x0000_i2242" type="#_x0000_t75" style="width:145.5pt;height:19.5pt" o:ole="">
                  <v:imagedata r:id="rId2219" o:title=""/>
                </v:shape>
                <o:OLEObject Type="Embed" ProgID="Equation.DSMT4" ShapeID="_x0000_i2242" DrawAspect="Content" ObjectID="_1806862550" r:id="rId2220"/>
              </w:object>
            </w:r>
          </w:p>
          <w:p w14:paraId="13E10C7E" w14:textId="77777777" w:rsidR="00F17708" w:rsidRPr="00F17708" w:rsidRDefault="00F17708" w:rsidP="00F17708">
            <w:pPr>
              <w:widowControl w:val="0"/>
              <w:spacing w:after="0" w:line="288" w:lineRule="auto"/>
              <w:rPr>
                <w:rFonts w:eastAsia="Calibri" w:cs="Times New Roman"/>
                <w:sz w:val="28"/>
                <w:szCs w:val="28"/>
                <w:lang w:val="it-IT"/>
              </w:rPr>
            </w:pPr>
            <w:r w:rsidRPr="00F17708">
              <w:rPr>
                <w:rFonts w:eastAsia="Calibri" w:cs="Times New Roman"/>
                <w:sz w:val="28"/>
                <w:szCs w:val="28"/>
                <w:lang w:val="it-IT"/>
              </w:rPr>
              <w:t xml:space="preserve">Giải phương trình ta được </w:t>
            </w:r>
            <w:r w:rsidRPr="00F17708">
              <w:rPr>
                <w:rFonts w:eastAsia="Calibri" w:cs="Times New Roman"/>
                <w:position w:val="-6"/>
              </w:rPr>
              <w:object w:dxaOrig="1040" w:dyaOrig="300" w14:anchorId="1C435B5C">
                <v:shape id="_x0000_i2243" type="#_x0000_t75" style="width:51.75pt;height:15pt" o:ole="">
                  <v:imagedata r:id="rId2221" o:title=""/>
                </v:shape>
                <o:OLEObject Type="Embed" ProgID="Equation.DSMT4" ShapeID="_x0000_i2243" DrawAspect="Content" ObjectID="_1806862551" r:id="rId2222"/>
              </w:object>
            </w:r>
            <w:r w:rsidRPr="00F17708">
              <w:rPr>
                <w:rFonts w:eastAsia="Calibri" w:cs="Times New Roman"/>
                <w:sz w:val="28"/>
                <w:szCs w:val="28"/>
                <w:lang w:val="it-IT"/>
              </w:rPr>
              <w:t xml:space="preserve"> (nhận), </w:t>
            </w:r>
            <w:r w:rsidRPr="00F17708">
              <w:rPr>
                <w:rFonts w:eastAsia="Calibri" w:cs="Times New Roman"/>
                <w:position w:val="-6"/>
              </w:rPr>
              <w:object w:dxaOrig="1200" w:dyaOrig="300" w14:anchorId="5F148993">
                <v:shape id="_x0000_i2244" type="#_x0000_t75" style="width:60pt;height:15pt" o:ole="">
                  <v:imagedata r:id="rId2223" o:title=""/>
                </v:shape>
                <o:OLEObject Type="Embed" ProgID="Equation.DSMT4" ShapeID="_x0000_i2244" DrawAspect="Content" ObjectID="_1806862552" r:id="rId2224"/>
              </w:object>
            </w:r>
            <w:r w:rsidRPr="00F17708">
              <w:rPr>
                <w:rFonts w:eastAsia="Calibri" w:cs="Times New Roman"/>
                <w:sz w:val="28"/>
                <w:szCs w:val="28"/>
                <w:lang w:val="it-IT"/>
              </w:rPr>
              <w:t xml:space="preserve"> (loại)</w:t>
            </w:r>
          </w:p>
          <w:p w14:paraId="3BA903D5" w14:textId="77777777" w:rsidR="00F17708" w:rsidRPr="00F17708" w:rsidRDefault="00F17708" w:rsidP="00F17708">
            <w:pPr>
              <w:widowControl w:val="0"/>
              <w:spacing w:after="0" w:line="288" w:lineRule="auto"/>
              <w:rPr>
                <w:rFonts w:eastAsia="Calibri" w:cs="Times New Roman"/>
                <w:b/>
                <w:bCs/>
                <w:color w:val="000000"/>
                <w:sz w:val="28"/>
                <w:szCs w:val="28"/>
                <w:lang w:val="it-IT"/>
              </w:rPr>
            </w:pPr>
            <w:r w:rsidRPr="00F17708">
              <w:rPr>
                <w:rFonts w:eastAsia="Calibri" w:cs="Times New Roman"/>
                <w:sz w:val="28"/>
                <w:szCs w:val="28"/>
                <w:lang w:val="it-IT"/>
              </w:rPr>
              <w:t xml:space="preserve">Vậy </w:t>
            </w:r>
            <w:r w:rsidRPr="00F17708">
              <w:rPr>
                <w:rFonts w:eastAsia="Calibri" w:cs="Times New Roman"/>
                <w:sz w:val="28"/>
                <w:szCs w:val="28"/>
                <w:lang w:val="pt-BR"/>
              </w:rPr>
              <w:t xml:space="preserve">theo kế hoạch ban đầu, mỗi ngày Công ty A cần làm </w:t>
            </w:r>
            <w:r w:rsidRPr="00F17708">
              <w:rPr>
                <w:rFonts w:eastAsia="Calibri" w:cs="Times New Roman"/>
                <w:position w:val="-6"/>
              </w:rPr>
              <w:object w:dxaOrig="639" w:dyaOrig="300" w14:anchorId="31EEAC3D">
                <v:shape id="_x0000_i2245" type="#_x0000_t75" style="width:31.5pt;height:15pt" o:ole="">
                  <v:imagedata r:id="rId2225" o:title=""/>
                </v:shape>
                <o:OLEObject Type="Embed" ProgID="Equation.DSMT4" ShapeID="_x0000_i2245" DrawAspect="Content" ObjectID="_1806862553" r:id="rId2226"/>
              </w:object>
            </w:r>
            <w:r w:rsidRPr="00F17708">
              <w:rPr>
                <w:rFonts w:eastAsia="Calibri" w:cs="Times New Roman"/>
                <w:sz w:val="28"/>
                <w:szCs w:val="28"/>
                <w:lang w:val="pt-BR"/>
              </w:rPr>
              <w:t xml:space="preserve"> cái tấm chắn bảo hộ</w:t>
            </w:r>
          </w:p>
        </w:tc>
        <w:tc>
          <w:tcPr>
            <w:tcW w:w="1278" w:type="dxa"/>
            <w:gridSpan w:val="2"/>
            <w:tcBorders>
              <w:top w:val="single" w:sz="4" w:space="0" w:color="auto"/>
              <w:left w:val="single" w:sz="2" w:space="0" w:color="auto"/>
              <w:bottom w:val="single" w:sz="2" w:space="0" w:color="auto"/>
              <w:right w:val="single" w:sz="2" w:space="0" w:color="auto"/>
            </w:tcBorders>
          </w:tcPr>
          <w:p w14:paraId="5E04D5D9"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lastRenderedPageBreak/>
              <w:t>0,25</w:t>
            </w:r>
          </w:p>
          <w:p w14:paraId="7A8CCD01" w14:textId="77777777" w:rsidR="00F17708" w:rsidRPr="00F17708" w:rsidRDefault="00F17708" w:rsidP="00F17708">
            <w:pPr>
              <w:spacing w:after="0" w:line="288" w:lineRule="auto"/>
              <w:rPr>
                <w:rFonts w:eastAsia="Calibri" w:cs="Times New Roman"/>
                <w:b/>
                <w:bCs/>
                <w:color w:val="000000"/>
                <w:sz w:val="28"/>
                <w:szCs w:val="28"/>
              </w:rPr>
            </w:pPr>
          </w:p>
          <w:p w14:paraId="06A1A424" w14:textId="77777777" w:rsidR="00F17708" w:rsidRPr="00F17708" w:rsidRDefault="00F17708" w:rsidP="00F17708">
            <w:pPr>
              <w:spacing w:after="0" w:line="288" w:lineRule="auto"/>
              <w:rPr>
                <w:rFonts w:eastAsia="Calibri" w:cs="Times New Roman"/>
                <w:b/>
                <w:bCs/>
                <w:color w:val="000000"/>
                <w:sz w:val="28"/>
                <w:szCs w:val="28"/>
              </w:rPr>
            </w:pPr>
          </w:p>
          <w:p w14:paraId="0222A776" w14:textId="77777777" w:rsidR="00F17708" w:rsidRPr="00F17708" w:rsidRDefault="00F17708" w:rsidP="00F17708">
            <w:pPr>
              <w:spacing w:after="0" w:line="288" w:lineRule="auto"/>
              <w:rPr>
                <w:rFonts w:eastAsia="Calibri" w:cs="Times New Roman"/>
                <w:b/>
                <w:bCs/>
                <w:color w:val="000000"/>
                <w:sz w:val="28"/>
                <w:szCs w:val="28"/>
              </w:rPr>
            </w:pPr>
          </w:p>
          <w:p w14:paraId="067F1E0E" w14:textId="77777777" w:rsidR="00F17708" w:rsidRPr="00F17708" w:rsidRDefault="00F17708" w:rsidP="00F17708">
            <w:pPr>
              <w:spacing w:after="0" w:line="288" w:lineRule="auto"/>
              <w:rPr>
                <w:rFonts w:eastAsia="Calibri" w:cs="Times New Roman"/>
                <w:b/>
                <w:bCs/>
                <w:color w:val="000000"/>
                <w:sz w:val="28"/>
                <w:szCs w:val="28"/>
              </w:rPr>
            </w:pPr>
          </w:p>
          <w:p w14:paraId="55B0BDCD" w14:textId="77777777" w:rsidR="00F17708" w:rsidRPr="00F17708" w:rsidRDefault="00F17708" w:rsidP="00F17708">
            <w:pPr>
              <w:spacing w:after="0" w:line="288" w:lineRule="auto"/>
              <w:rPr>
                <w:rFonts w:eastAsia="Calibri" w:cs="Times New Roman"/>
                <w:b/>
                <w:bCs/>
                <w:color w:val="000000"/>
                <w:sz w:val="28"/>
                <w:szCs w:val="28"/>
              </w:rPr>
            </w:pPr>
          </w:p>
          <w:p w14:paraId="786E5393" w14:textId="77777777" w:rsidR="00F17708" w:rsidRPr="00F17708" w:rsidRDefault="00F17708" w:rsidP="00F17708">
            <w:pPr>
              <w:spacing w:after="0" w:line="288" w:lineRule="auto"/>
              <w:rPr>
                <w:rFonts w:eastAsia="Calibri" w:cs="Times New Roman"/>
                <w:b/>
                <w:bCs/>
                <w:color w:val="000000"/>
                <w:sz w:val="28"/>
                <w:szCs w:val="28"/>
              </w:rPr>
            </w:pPr>
          </w:p>
          <w:p w14:paraId="3B8937D2" w14:textId="77777777" w:rsidR="00F17708" w:rsidRPr="00F17708" w:rsidRDefault="00F17708" w:rsidP="00F17708">
            <w:pPr>
              <w:spacing w:after="0" w:line="288" w:lineRule="auto"/>
              <w:rPr>
                <w:rFonts w:eastAsia="Calibri" w:cs="Times New Roman"/>
                <w:b/>
                <w:bCs/>
                <w:color w:val="000000"/>
                <w:sz w:val="28"/>
                <w:szCs w:val="28"/>
              </w:rPr>
            </w:pPr>
          </w:p>
          <w:p w14:paraId="1A2F523A" w14:textId="77777777" w:rsidR="00F17708" w:rsidRPr="00F17708" w:rsidRDefault="00F17708" w:rsidP="00F17708">
            <w:pPr>
              <w:spacing w:after="0" w:line="288" w:lineRule="auto"/>
              <w:rPr>
                <w:rFonts w:eastAsia="Calibri" w:cs="Times New Roman"/>
                <w:b/>
                <w:bCs/>
                <w:color w:val="000000"/>
                <w:sz w:val="28"/>
                <w:szCs w:val="28"/>
              </w:rPr>
            </w:pPr>
          </w:p>
          <w:p w14:paraId="247233DE" w14:textId="77777777" w:rsidR="00F17708" w:rsidRPr="00F17708" w:rsidRDefault="00F17708" w:rsidP="00F17708">
            <w:pPr>
              <w:spacing w:after="0" w:line="288" w:lineRule="auto"/>
              <w:rPr>
                <w:rFonts w:eastAsia="Calibri" w:cs="Times New Roman"/>
                <w:b/>
                <w:bCs/>
                <w:color w:val="000000"/>
                <w:sz w:val="28"/>
                <w:szCs w:val="28"/>
              </w:rPr>
            </w:pPr>
          </w:p>
          <w:p w14:paraId="4C3C9959" w14:textId="77777777" w:rsidR="00F17708" w:rsidRPr="00F17708" w:rsidRDefault="00F17708" w:rsidP="00F17708">
            <w:pPr>
              <w:spacing w:after="0" w:line="288" w:lineRule="auto"/>
              <w:rPr>
                <w:rFonts w:eastAsia="Calibri" w:cs="Times New Roman"/>
                <w:b/>
                <w:bCs/>
                <w:color w:val="000000"/>
                <w:sz w:val="28"/>
                <w:szCs w:val="28"/>
              </w:rPr>
            </w:pPr>
          </w:p>
          <w:p w14:paraId="4BD3D308"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p w14:paraId="1853C2BC" w14:textId="77777777" w:rsidR="00F17708" w:rsidRPr="00F17708" w:rsidRDefault="00F17708" w:rsidP="00F17708">
            <w:pPr>
              <w:spacing w:after="0" w:line="288" w:lineRule="auto"/>
              <w:rPr>
                <w:rFonts w:eastAsia="Calibri" w:cs="Times New Roman"/>
                <w:b/>
                <w:bCs/>
                <w:color w:val="000000"/>
                <w:sz w:val="28"/>
                <w:szCs w:val="28"/>
              </w:rPr>
            </w:pPr>
          </w:p>
          <w:p w14:paraId="60625E31" w14:textId="77777777" w:rsidR="00F17708" w:rsidRPr="00F17708" w:rsidRDefault="00F17708" w:rsidP="00F17708">
            <w:pPr>
              <w:spacing w:after="0" w:line="288" w:lineRule="auto"/>
              <w:rPr>
                <w:rFonts w:eastAsia="Calibri" w:cs="Times New Roman"/>
                <w:b/>
                <w:bCs/>
                <w:color w:val="000000"/>
                <w:sz w:val="28"/>
                <w:szCs w:val="28"/>
              </w:rPr>
            </w:pPr>
          </w:p>
          <w:p w14:paraId="38C46AF9" w14:textId="77777777" w:rsidR="00F17708" w:rsidRPr="00F17708" w:rsidRDefault="00F17708" w:rsidP="00F17708">
            <w:pPr>
              <w:spacing w:after="0" w:line="288" w:lineRule="auto"/>
              <w:rPr>
                <w:rFonts w:eastAsia="Calibri" w:cs="Times New Roman"/>
                <w:b/>
                <w:bCs/>
                <w:color w:val="000000"/>
                <w:sz w:val="28"/>
                <w:szCs w:val="28"/>
              </w:rPr>
            </w:pPr>
          </w:p>
          <w:p w14:paraId="62489EE2" w14:textId="77777777" w:rsidR="00F17708" w:rsidRPr="00F17708" w:rsidRDefault="00F17708" w:rsidP="00F17708">
            <w:pPr>
              <w:spacing w:after="0" w:line="288" w:lineRule="auto"/>
              <w:rPr>
                <w:rFonts w:eastAsia="Calibri" w:cs="Times New Roman"/>
                <w:b/>
                <w:bCs/>
                <w:color w:val="000000"/>
                <w:sz w:val="28"/>
                <w:szCs w:val="28"/>
              </w:rPr>
            </w:pPr>
          </w:p>
          <w:p w14:paraId="1704286F"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0,25</w:t>
            </w:r>
          </w:p>
        </w:tc>
      </w:tr>
      <w:tr w:rsidR="00F17708" w:rsidRPr="00F17708" w14:paraId="20969DE0"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val="restart"/>
            <w:tcBorders>
              <w:top w:val="single" w:sz="2" w:space="0" w:color="auto"/>
              <w:left w:val="single" w:sz="2" w:space="0" w:color="auto"/>
              <w:right w:val="single" w:sz="2" w:space="0" w:color="auto"/>
            </w:tcBorders>
            <w:vAlign w:val="center"/>
          </w:tcPr>
          <w:p w14:paraId="4C7BE4CA" w14:textId="77777777" w:rsidR="00F17708" w:rsidRPr="00F17708" w:rsidRDefault="00F17708" w:rsidP="00F17708">
            <w:pPr>
              <w:spacing w:after="0" w:line="288" w:lineRule="auto"/>
              <w:jc w:val="center"/>
              <w:rPr>
                <w:rFonts w:eastAsia="Calibri" w:cs="Times New Roman"/>
                <w:b/>
                <w:bCs/>
                <w:sz w:val="28"/>
                <w:szCs w:val="28"/>
              </w:rPr>
            </w:pPr>
            <w:r w:rsidRPr="00F17708">
              <w:rPr>
                <w:rFonts w:eastAsia="Calibri" w:cs="Times New Roman"/>
                <w:b/>
                <w:bCs/>
                <w:sz w:val="28"/>
                <w:szCs w:val="28"/>
              </w:rPr>
              <w:lastRenderedPageBreak/>
              <w:t>Bài 4</w:t>
            </w:r>
          </w:p>
          <w:p w14:paraId="4804F5B2" w14:textId="77777777" w:rsidR="00F17708" w:rsidRPr="00F17708" w:rsidRDefault="00F17708" w:rsidP="00F17708">
            <w:pPr>
              <w:spacing w:after="0" w:line="288" w:lineRule="auto"/>
              <w:jc w:val="center"/>
              <w:rPr>
                <w:rFonts w:eastAsia="Calibri" w:cs="Times New Roman"/>
                <w:b/>
                <w:bCs/>
                <w:sz w:val="28"/>
                <w:szCs w:val="28"/>
              </w:rPr>
            </w:pPr>
            <w:r w:rsidRPr="00F17708">
              <w:rPr>
                <w:rFonts w:eastAsia="Calibri" w:cs="Times New Roman"/>
                <w:b/>
                <w:bCs/>
                <w:sz w:val="28"/>
                <w:szCs w:val="28"/>
              </w:rPr>
              <w:t>(1,5 điểm)</w:t>
            </w:r>
          </w:p>
          <w:p w14:paraId="01527F1E" w14:textId="77777777" w:rsidR="00F17708" w:rsidRPr="00F17708" w:rsidRDefault="00F17708" w:rsidP="00F17708">
            <w:pPr>
              <w:spacing w:after="0" w:line="288" w:lineRule="auto"/>
              <w:jc w:val="center"/>
              <w:rPr>
                <w:rFonts w:eastAsia="Calibri" w:cs="Times New Roman"/>
                <w:b/>
                <w:bCs/>
                <w:color w:val="000000"/>
                <w:sz w:val="28"/>
                <w:szCs w:val="28"/>
              </w:rPr>
            </w:pPr>
          </w:p>
        </w:tc>
        <w:tc>
          <w:tcPr>
            <w:tcW w:w="7345" w:type="dxa"/>
            <w:gridSpan w:val="2"/>
            <w:tcBorders>
              <w:top w:val="single" w:sz="2" w:space="0" w:color="auto"/>
              <w:left w:val="single" w:sz="2" w:space="0" w:color="auto"/>
              <w:bottom w:val="single" w:sz="2" w:space="0" w:color="auto"/>
              <w:right w:val="single" w:sz="2" w:space="0" w:color="auto"/>
            </w:tcBorders>
          </w:tcPr>
          <w:p w14:paraId="54E34005" w14:textId="77777777" w:rsidR="00F17708" w:rsidRPr="00F17708" w:rsidRDefault="00F17708" w:rsidP="00F17708">
            <w:pPr>
              <w:shd w:val="clear" w:color="auto" w:fill="FFFFFF"/>
              <w:spacing w:line="360" w:lineRule="auto"/>
              <w:jc w:val="both"/>
              <w:rPr>
                <w:rFonts w:eastAsia="Calibri" w:cs="Times New Roman"/>
                <w:color w:val="000000"/>
                <w:sz w:val="28"/>
                <w:szCs w:val="28"/>
              </w:rPr>
            </w:pPr>
            <w:r w:rsidRPr="00F17708">
              <w:rPr>
                <w:rFonts w:eastAsia="Calibri" w:cs="Times New Roman"/>
                <w:color w:val="000000"/>
                <w:sz w:val="28"/>
                <w:szCs w:val="28"/>
              </w:rPr>
              <w:t>a) Nên dùng bảng tần số ghép nhóm vì mẫu dữ liệu trên có nhiều giá trị khác nhau, dùng bảng tần số không ghép nhóm thì phải tốn thời gian liệt kê rất dài.</w:t>
            </w:r>
          </w:p>
        </w:tc>
        <w:tc>
          <w:tcPr>
            <w:tcW w:w="1278" w:type="dxa"/>
            <w:gridSpan w:val="2"/>
            <w:tcBorders>
              <w:top w:val="single" w:sz="2" w:space="0" w:color="auto"/>
              <w:left w:val="single" w:sz="2" w:space="0" w:color="auto"/>
              <w:bottom w:val="single" w:sz="2" w:space="0" w:color="auto"/>
              <w:right w:val="single" w:sz="2" w:space="0" w:color="auto"/>
            </w:tcBorders>
          </w:tcPr>
          <w:p w14:paraId="2D1BDA68"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tc>
      </w:tr>
      <w:tr w:rsidR="00F17708" w:rsidRPr="00F17708" w14:paraId="229CF02E"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tcBorders>
              <w:left w:val="single" w:sz="2" w:space="0" w:color="auto"/>
              <w:right w:val="single" w:sz="2" w:space="0" w:color="auto"/>
            </w:tcBorders>
            <w:vAlign w:val="center"/>
          </w:tcPr>
          <w:p w14:paraId="4D3368E6" w14:textId="77777777" w:rsidR="00F17708" w:rsidRPr="00F17708" w:rsidRDefault="00F17708" w:rsidP="00F17708">
            <w:pPr>
              <w:spacing w:after="0" w:line="288" w:lineRule="auto"/>
              <w:jc w:val="center"/>
              <w:rPr>
                <w:rFonts w:eastAsia="Calibri" w:cs="Times New Roman"/>
                <w:b/>
                <w:bCs/>
                <w:sz w:val="28"/>
                <w:szCs w:val="28"/>
              </w:rPr>
            </w:pPr>
          </w:p>
        </w:tc>
        <w:tc>
          <w:tcPr>
            <w:tcW w:w="7345" w:type="dxa"/>
            <w:gridSpan w:val="2"/>
            <w:tcBorders>
              <w:top w:val="single" w:sz="2" w:space="0" w:color="auto"/>
              <w:left w:val="single" w:sz="2" w:space="0" w:color="auto"/>
              <w:bottom w:val="single" w:sz="2" w:space="0" w:color="auto"/>
              <w:right w:val="single" w:sz="2" w:space="0" w:color="auto"/>
            </w:tcBorders>
          </w:tcPr>
          <w:p w14:paraId="484C272E" w14:textId="77777777" w:rsidR="00F17708" w:rsidRPr="00F17708" w:rsidRDefault="00F17708" w:rsidP="00F17708">
            <w:pPr>
              <w:shd w:val="clear" w:color="auto" w:fill="FFFFFF"/>
              <w:spacing w:line="360" w:lineRule="auto"/>
              <w:jc w:val="both"/>
              <w:rPr>
                <w:rFonts w:eastAsia="Calibri" w:cs="Times New Roman"/>
                <w:color w:val="000000"/>
                <w:sz w:val="28"/>
                <w:szCs w:val="28"/>
              </w:rPr>
            </w:pPr>
            <w:r w:rsidRPr="00F17708">
              <w:rPr>
                <w:rFonts w:eastAsia="Calibri" w:cs="Times New Roman"/>
                <w:color w:val="000000"/>
                <w:sz w:val="28"/>
                <w:szCs w:val="28"/>
              </w:rPr>
              <w:t>b)</w:t>
            </w:r>
          </w:p>
          <w:tbl>
            <w:tblPr>
              <w:tblW w:w="7109" w:type="dxa"/>
              <w:jc w:val="center"/>
              <w:tblCellMar>
                <w:top w:w="15" w:type="dxa"/>
                <w:left w:w="15" w:type="dxa"/>
                <w:bottom w:w="15" w:type="dxa"/>
                <w:right w:w="15" w:type="dxa"/>
              </w:tblCellMar>
              <w:tblLook w:val="0000" w:firstRow="0" w:lastRow="0" w:firstColumn="0" w:lastColumn="0" w:noHBand="0" w:noVBand="0"/>
            </w:tblPr>
            <w:tblGrid>
              <w:gridCol w:w="1889"/>
              <w:gridCol w:w="1260"/>
              <w:gridCol w:w="1260"/>
              <w:gridCol w:w="1260"/>
              <w:gridCol w:w="1440"/>
            </w:tblGrid>
            <w:tr w:rsidR="00F17708" w:rsidRPr="00F17708" w14:paraId="3446AF88" w14:textId="77777777" w:rsidTr="007D284D">
              <w:trPr>
                <w:jc w:val="center"/>
              </w:trPr>
              <w:tc>
                <w:tcPr>
                  <w:tcW w:w="1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C87F192"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Cự ly (m)</w:t>
                  </w:r>
                </w:p>
              </w:tc>
              <w:tc>
                <w:tcPr>
                  <w:tcW w:w="12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64B2A0E"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[3,5; 4)</w:t>
                  </w:r>
                </w:p>
              </w:tc>
              <w:tc>
                <w:tcPr>
                  <w:tcW w:w="12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C9947E2"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[4; 4,5)</w:t>
                  </w:r>
                </w:p>
              </w:tc>
              <w:tc>
                <w:tcPr>
                  <w:tcW w:w="12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F67790C"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[4,5; 5)</w:t>
                  </w:r>
                </w:p>
              </w:tc>
              <w:tc>
                <w:tcPr>
                  <w:tcW w:w="144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F9BBA4C"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[5; 5,5)</w:t>
                  </w:r>
                </w:p>
              </w:tc>
            </w:tr>
            <w:tr w:rsidR="00F17708" w:rsidRPr="00F17708" w14:paraId="6981F8AD" w14:textId="77777777" w:rsidTr="007D284D">
              <w:trPr>
                <w:jc w:val="center"/>
              </w:trPr>
              <w:tc>
                <w:tcPr>
                  <w:tcW w:w="188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6C8B78B"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Tần số</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361FBF"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5</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CAA79"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11</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48D65"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10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412053"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6</w:t>
                  </w:r>
                </w:p>
              </w:tc>
            </w:tr>
            <w:tr w:rsidR="00F17708" w:rsidRPr="00F17708" w14:paraId="38E2E67A" w14:textId="77777777" w:rsidTr="007D284D">
              <w:trPr>
                <w:jc w:val="center"/>
              </w:trPr>
              <w:tc>
                <w:tcPr>
                  <w:tcW w:w="188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A2DEDAC"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 xml:space="preserve">Tần số </w:t>
                  </w:r>
                </w:p>
                <w:p w14:paraId="0F03BDBF"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tương đối</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14:paraId="1D930F32"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15,63%</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BABD98"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34,37%</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082E2F"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31,25%</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E0A33C" w14:textId="77777777" w:rsidR="00F17708" w:rsidRPr="00F17708" w:rsidRDefault="00F17708" w:rsidP="00F17708">
                  <w:pPr>
                    <w:spacing w:after="0" w:line="240" w:lineRule="auto"/>
                    <w:jc w:val="center"/>
                    <w:rPr>
                      <w:rFonts w:eastAsia="Calibri" w:cs="Times New Roman"/>
                      <w:color w:val="000000"/>
                      <w:sz w:val="28"/>
                      <w:szCs w:val="28"/>
                    </w:rPr>
                  </w:pPr>
                  <w:r w:rsidRPr="00F17708">
                    <w:rPr>
                      <w:rFonts w:eastAsia="Calibri" w:cs="Times New Roman"/>
                      <w:color w:val="000000"/>
                      <w:sz w:val="28"/>
                      <w:szCs w:val="28"/>
                    </w:rPr>
                    <w:t>18,75%</w:t>
                  </w:r>
                </w:p>
              </w:tc>
            </w:tr>
          </w:tbl>
          <w:p w14:paraId="73B09A34" w14:textId="77777777" w:rsidR="00F17708" w:rsidRPr="00F17708" w:rsidRDefault="00F17708" w:rsidP="00F17708">
            <w:pPr>
              <w:spacing w:after="0" w:line="288" w:lineRule="auto"/>
              <w:rPr>
                <w:rFonts w:eastAsia="Calibri" w:cs="Times New Roman"/>
                <w:b/>
                <w:bCs/>
                <w:color w:val="000000"/>
                <w:sz w:val="28"/>
                <w:szCs w:val="28"/>
              </w:rPr>
            </w:pPr>
          </w:p>
        </w:tc>
        <w:tc>
          <w:tcPr>
            <w:tcW w:w="1278" w:type="dxa"/>
            <w:gridSpan w:val="2"/>
            <w:tcBorders>
              <w:top w:val="single" w:sz="2" w:space="0" w:color="auto"/>
              <w:left w:val="single" w:sz="2" w:space="0" w:color="auto"/>
              <w:bottom w:val="single" w:sz="2" w:space="0" w:color="auto"/>
              <w:right w:val="single" w:sz="2" w:space="0" w:color="auto"/>
            </w:tcBorders>
          </w:tcPr>
          <w:p w14:paraId="5918AC75"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1,0</w:t>
            </w:r>
          </w:p>
        </w:tc>
      </w:tr>
      <w:tr w:rsidR="00F17708" w:rsidRPr="00F17708" w14:paraId="2FEB7DE5"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val="restart"/>
            <w:vAlign w:val="center"/>
          </w:tcPr>
          <w:p w14:paraId="79B6C8DC" w14:textId="77777777" w:rsidR="00F17708" w:rsidRPr="00F17708" w:rsidRDefault="00F17708" w:rsidP="00F17708">
            <w:pPr>
              <w:spacing w:after="0" w:line="288" w:lineRule="auto"/>
              <w:jc w:val="center"/>
              <w:rPr>
                <w:rFonts w:eastAsia="Calibri" w:cs="Times New Roman"/>
                <w:b/>
                <w:bCs/>
                <w:sz w:val="28"/>
                <w:szCs w:val="28"/>
              </w:rPr>
            </w:pPr>
            <w:r w:rsidRPr="00F17708">
              <w:rPr>
                <w:rFonts w:eastAsia="Calibri" w:cs="Times New Roman"/>
                <w:b/>
                <w:bCs/>
                <w:sz w:val="28"/>
                <w:szCs w:val="28"/>
              </w:rPr>
              <w:t>Bài 5</w:t>
            </w:r>
          </w:p>
          <w:p w14:paraId="744489F1" w14:textId="77777777" w:rsidR="00F17708" w:rsidRPr="00F17708" w:rsidRDefault="00F17708" w:rsidP="00F17708">
            <w:pPr>
              <w:spacing w:after="0" w:line="288" w:lineRule="auto"/>
              <w:jc w:val="center"/>
              <w:rPr>
                <w:rFonts w:eastAsia="Calibri" w:cs="Times New Roman"/>
                <w:b/>
                <w:bCs/>
                <w:sz w:val="28"/>
                <w:szCs w:val="28"/>
              </w:rPr>
            </w:pPr>
            <w:r w:rsidRPr="00F17708">
              <w:rPr>
                <w:rFonts w:eastAsia="Calibri" w:cs="Times New Roman"/>
                <w:b/>
                <w:bCs/>
                <w:sz w:val="28"/>
                <w:szCs w:val="28"/>
              </w:rPr>
              <w:t>(1,0 điểm)</w:t>
            </w:r>
          </w:p>
          <w:p w14:paraId="046CE3A8" w14:textId="77777777" w:rsidR="00F17708" w:rsidRPr="00F17708" w:rsidRDefault="00F17708" w:rsidP="00F17708">
            <w:pPr>
              <w:spacing w:after="0" w:line="288" w:lineRule="auto"/>
              <w:jc w:val="center"/>
              <w:rPr>
                <w:rFonts w:eastAsia="Calibri" w:cs="Times New Roman"/>
                <w:b/>
                <w:bCs/>
                <w:color w:val="000000"/>
                <w:sz w:val="28"/>
                <w:szCs w:val="28"/>
              </w:rPr>
            </w:pPr>
          </w:p>
        </w:tc>
        <w:tc>
          <w:tcPr>
            <w:tcW w:w="7345" w:type="dxa"/>
            <w:gridSpan w:val="2"/>
            <w:tcBorders>
              <w:bottom w:val="single" w:sz="2" w:space="0" w:color="auto"/>
            </w:tcBorders>
          </w:tcPr>
          <w:p w14:paraId="6066564E" w14:textId="77777777" w:rsidR="00F17708" w:rsidRPr="00F17708" w:rsidRDefault="00F17708" w:rsidP="00F17708">
            <w:pPr>
              <w:shd w:val="clear" w:color="auto" w:fill="FFFFFF"/>
              <w:tabs>
                <w:tab w:val="left" w:pos="360"/>
                <w:tab w:val="left" w:pos="2880"/>
                <w:tab w:val="left" w:pos="5400"/>
                <w:tab w:val="left" w:pos="7920"/>
              </w:tabs>
              <w:spacing w:after="0" w:line="360" w:lineRule="auto"/>
              <w:jc w:val="both"/>
              <w:rPr>
                <w:rFonts w:eastAsia="Times New Roman" w:cs="Times New Roman"/>
                <w:color w:val="000000"/>
                <w:sz w:val="28"/>
                <w:szCs w:val="28"/>
              </w:rPr>
            </w:pPr>
            <w:r w:rsidRPr="00F17708">
              <w:rPr>
                <w:rFonts w:eastAsia="Times New Roman" w:cs="Times New Roman"/>
                <w:color w:val="000000"/>
                <w:sz w:val="28"/>
                <w:szCs w:val="28"/>
              </w:rPr>
              <w:t>a) Các cách chọn có thể có là: đỏ 1 và vàng, đỏ 2 và vàng, đỏ 3 và vàng, đỏ 1 và đỏ 2, đỏ 2 và đỏ 3, đỏ 1 và đỏ 3. </w:t>
            </w:r>
          </w:p>
        </w:tc>
        <w:tc>
          <w:tcPr>
            <w:tcW w:w="1278" w:type="dxa"/>
            <w:gridSpan w:val="2"/>
            <w:tcBorders>
              <w:bottom w:val="single" w:sz="2" w:space="0" w:color="auto"/>
            </w:tcBorders>
          </w:tcPr>
          <w:p w14:paraId="5109E9F8"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p w14:paraId="04619DB3" w14:textId="77777777" w:rsidR="00F17708" w:rsidRPr="00F17708" w:rsidRDefault="00F17708" w:rsidP="00F17708">
            <w:pPr>
              <w:spacing w:after="0" w:line="288" w:lineRule="auto"/>
              <w:rPr>
                <w:rFonts w:eastAsia="Calibri" w:cs="Times New Roman"/>
                <w:b/>
                <w:bCs/>
                <w:color w:val="000000"/>
                <w:sz w:val="28"/>
                <w:szCs w:val="28"/>
              </w:rPr>
            </w:pPr>
          </w:p>
        </w:tc>
      </w:tr>
      <w:tr w:rsidR="00F17708" w:rsidRPr="00F17708" w14:paraId="692DF432"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tcBorders>
              <w:bottom w:val="single" w:sz="2" w:space="0" w:color="auto"/>
            </w:tcBorders>
            <w:vAlign w:val="center"/>
          </w:tcPr>
          <w:p w14:paraId="784997EC" w14:textId="77777777" w:rsidR="00F17708" w:rsidRPr="00F17708" w:rsidRDefault="00F17708" w:rsidP="00F17708">
            <w:pPr>
              <w:spacing w:after="0" w:line="288" w:lineRule="auto"/>
              <w:jc w:val="center"/>
              <w:rPr>
                <w:rFonts w:eastAsia="Calibri" w:cs="Times New Roman"/>
                <w:b/>
                <w:bCs/>
                <w:sz w:val="28"/>
                <w:szCs w:val="28"/>
              </w:rPr>
            </w:pPr>
          </w:p>
        </w:tc>
        <w:tc>
          <w:tcPr>
            <w:tcW w:w="7345" w:type="dxa"/>
            <w:gridSpan w:val="2"/>
            <w:tcBorders>
              <w:bottom w:val="single" w:sz="2" w:space="0" w:color="auto"/>
            </w:tcBorders>
          </w:tcPr>
          <w:p w14:paraId="3A5641DB" w14:textId="77777777" w:rsidR="00F17708" w:rsidRPr="00F17708" w:rsidRDefault="00F17708" w:rsidP="00F17708">
            <w:pPr>
              <w:shd w:val="clear" w:color="auto" w:fill="FFFFFF"/>
              <w:tabs>
                <w:tab w:val="left" w:pos="360"/>
                <w:tab w:val="left" w:pos="2880"/>
                <w:tab w:val="left" w:pos="5400"/>
                <w:tab w:val="left" w:pos="7920"/>
              </w:tabs>
              <w:spacing w:after="0" w:line="360" w:lineRule="auto"/>
              <w:jc w:val="both"/>
              <w:rPr>
                <w:rFonts w:eastAsia="Times New Roman" w:cs="Times New Roman"/>
                <w:color w:val="000000"/>
                <w:sz w:val="28"/>
                <w:szCs w:val="28"/>
              </w:rPr>
            </w:pPr>
            <w:r w:rsidRPr="00F17708">
              <w:rPr>
                <w:rFonts w:eastAsia="Times New Roman" w:cs="Times New Roman"/>
                <w:color w:val="000000"/>
                <w:sz w:val="28"/>
                <w:szCs w:val="28"/>
              </w:rPr>
              <w:t>b) Có 3 kết quả thuận lợi cho biến cố R là: đỏ 1 và vàng, đỏ 2 và vàng, đỏ 3 và vàng.</w:t>
            </w:r>
          </w:p>
          <w:p w14:paraId="1A29319F" w14:textId="77777777" w:rsidR="00F17708" w:rsidRPr="00F17708" w:rsidRDefault="00F17708" w:rsidP="00F17708">
            <w:pPr>
              <w:shd w:val="clear" w:color="auto" w:fill="FFFFFF"/>
              <w:tabs>
                <w:tab w:val="left" w:pos="360"/>
                <w:tab w:val="left" w:pos="2880"/>
                <w:tab w:val="left" w:pos="5400"/>
                <w:tab w:val="left" w:pos="7920"/>
              </w:tabs>
              <w:spacing w:after="0" w:line="360" w:lineRule="auto"/>
              <w:jc w:val="both"/>
              <w:rPr>
                <w:rFonts w:eastAsia="Times New Roman" w:cs="Times New Roman"/>
                <w:color w:val="000000"/>
                <w:sz w:val="28"/>
                <w:szCs w:val="28"/>
                <w:lang w:val="en-US"/>
              </w:rPr>
            </w:pPr>
            <w:r w:rsidRPr="00F17708">
              <w:rPr>
                <w:rFonts w:eastAsia="Times New Roman" w:cs="Times New Roman"/>
                <w:color w:val="000000"/>
                <w:sz w:val="28"/>
                <w:szCs w:val="28"/>
                <w:lang w:val="en-US"/>
              </w:rPr>
              <w:t xml:space="preserve">Vậy  </w:t>
            </w:r>
            <w:r w:rsidRPr="00F17708">
              <w:rPr>
                <w:rFonts w:eastAsia="Times New Roman" w:cs="Times New Roman"/>
                <w:position w:val="-28"/>
                <w:sz w:val="24"/>
                <w:szCs w:val="24"/>
                <w:lang w:val="en-US"/>
              </w:rPr>
              <w:object w:dxaOrig="1600" w:dyaOrig="720" w14:anchorId="2C525FDA">
                <v:shape id="_x0000_i2246" type="#_x0000_t75" style="width:80.25pt;height:36pt" o:ole="">
                  <v:imagedata r:id="rId2227" o:title=""/>
                </v:shape>
                <o:OLEObject Type="Embed" ProgID="Equation.DSMT4" ShapeID="_x0000_i2246" DrawAspect="Content" ObjectID="_1806862554" r:id="rId2228"/>
              </w:object>
            </w:r>
            <w:r w:rsidRPr="00F17708">
              <w:rPr>
                <w:rFonts w:eastAsia="Times New Roman" w:cs="Times New Roman"/>
                <w:color w:val="000000"/>
                <w:sz w:val="28"/>
                <w:szCs w:val="28"/>
                <w:lang w:val="en-US"/>
              </w:rPr>
              <w:t>.</w:t>
            </w:r>
          </w:p>
        </w:tc>
        <w:tc>
          <w:tcPr>
            <w:tcW w:w="1278" w:type="dxa"/>
            <w:gridSpan w:val="2"/>
            <w:tcBorders>
              <w:bottom w:val="single" w:sz="2" w:space="0" w:color="auto"/>
            </w:tcBorders>
          </w:tcPr>
          <w:p w14:paraId="39616A0B"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tc>
      </w:tr>
      <w:tr w:rsidR="00F17708" w:rsidRPr="00F17708" w14:paraId="01227976"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val="restart"/>
            <w:vAlign w:val="center"/>
          </w:tcPr>
          <w:p w14:paraId="22FE17F4"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 xml:space="preserve">Bài 6 </w:t>
            </w:r>
          </w:p>
          <w:p w14:paraId="08E9B3CD"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(1,5 điểm)</w:t>
            </w:r>
          </w:p>
        </w:tc>
        <w:tc>
          <w:tcPr>
            <w:tcW w:w="7345" w:type="dxa"/>
            <w:gridSpan w:val="2"/>
            <w:tcBorders>
              <w:bottom w:val="single" w:sz="2" w:space="0" w:color="auto"/>
            </w:tcBorders>
          </w:tcPr>
          <w:p w14:paraId="08A36FE1" w14:textId="77777777" w:rsidR="00F17708" w:rsidRPr="00F17708" w:rsidRDefault="00F17708" w:rsidP="00F17708">
            <w:pPr>
              <w:spacing w:after="0" w:line="276" w:lineRule="auto"/>
              <w:rPr>
                <w:rFonts w:eastAsia="Calibri" w:cs="Times New Roman"/>
                <w:sz w:val="28"/>
                <w:szCs w:val="28"/>
              </w:rPr>
            </w:pPr>
            <w:r w:rsidRPr="00F17708">
              <w:rPr>
                <w:rFonts w:eastAsia="Calibri" w:cs="Times New Roman"/>
                <w:sz w:val="28"/>
                <w:szCs w:val="28"/>
              </w:rPr>
              <w:t>a) Tính thể tích phần gạo trong thùng</w:t>
            </w:r>
          </w:p>
          <w:p w14:paraId="0107CB41" w14:textId="77777777" w:rsidR="00F17708" w:rsidRPr="00F17708" w:rsidRDefault="00F17708" w:rsidP="00F17708">
            <w:pPr>
              <w:spacing w:line="276" w:lineRule="auto"/>
              <w:ind w:left="360"/>
              <w:rPr>
                <w:rFonts w:eastAsia="Calibri" w:cs="Times New Roman"/>
                <w:sz w:val="28"/>
                <w:szCs w:val="28"/>
                <w:vertAlign w:val="superscript"/>
              </w:rPr>
            </w:pPr>
            <w:r w:rsidRPr="00F17708">
              <w:rPr>
                <w:rFonts w:eastAsia="Calibri" w:cs="Times New Roman"/>
                <w:sz w:val="28"/>
                <w:szCs w:val="28"/>
              </w:rPr>
              <w:t>V</w:t>
            </w:r>
            <w:r w:rsidRPr="00F17708">
              <w:rPr>
                <w:rFonts w:eastAsia="Calibri" w:cs="Times New Roman"/>
                <w:sz w:val="28"/>
                <w:szCs w:val="28"/>
                <w:vertAlign w:val="subscript"/>
              </w:rPr>
              <w:t>gạo</w:t>
            </w:r>
            <w:r w:rsidRPr="00F17708">
              <w:rPr>
                <w:rFonts w:eastAsia="Calibri" w:cs="Times New Roman"/>
                <w:position w:val="-26"/>
              </w:rPr>
              <w:object w:dxaOrig="480" w:dyaOrig="700" w14:anchorId="6F33F0CE">
                <v:shape id="_x0000_i2247" type="#_x0000_t75" style="width:24pt;height:35.25pt" o:ole="">
                  <v:imagedata r:id="rId2229" o:title=""/>
                </v:shape>
                <o:OLEObject Type="Embed" ProgID="Equation.DSMT4" ShapeID="_x0000_i2247" DrawAspect="Content" ObjectID="_1806862555" r:id="rId2230"/>
              </w:object>
            </w:r>
            <w:r w:rsidRPr="00F17708">
              <w:rPr>
                <w:rFonts w:eastAsia="Calibri" w:cs="Times New Roman"/>
                <w:sz w:val="28"/>
                <w:szCs w:val="28"/>
              </w:rPr>
              <w:t>V</w:t>
            </w:r>
            <w:r w:rsidRPr="00F17708">
              <w:rPr>
                <w:rFonts w:eastAsia="Calibri" w:cs="Times New Roman"/>
                <w:sz w:val="28"/>
                <w:szCs w:val="28"/>
                <w:vertAlign w:val="subscript"/>
              </w:rPr>
              <w:t>cầu</w:t>
            </w:r>
            <w:r w:rsidRPr="00F17708">
              <w:rPr>
                <w:rFonts w:eastAsia="Calibri" w:cs="Times New Roman"/>
                <w:sz w:val="28"/>
                <w:szCs w:val="28"/>
              </w:rPr>
              <w:t xml:space="preserve"> + V</w:t>
            </w:r>
            <w:r w:rsidRPr="00F17708">
              <w:rPr>
                <w:rFonts w:eastAsia="Calibri" w:cs="Times New Roman"/>
                <w:sz w:val="28"/>
                <w:szCs w:val="28"/>
                <w:vertAlign w:val="subscript"/>
              </w:rPr>
              <w:t xml:space="preserve">nón </w:t>
            </w:r>
            <w:r w:rsidRPr="00F17708">
              <w:rPr>
                <w:rFonts w:eastAsia="Calibri" w:cs="Times New Roman"/>
                <w:sz w:val="28"/>
                <w:szCs w:val="28"/>
              </w:rPr>
              <w:t xml:space="preserve">= </w:t>
            </w:r>
            <w:r w:rsidRPr="00F17708">
              <w:rPr>
                <w:rFonts w:eastAsia="Calibri" w:cs="Times New Roman"/>
                <w:position w:val="-28"/>
              </w:rPr>
              <w:object w:dxaOrig="5020" w:dyaOrig="720" w14:anchorId="36A9FB09">
                <v:shape id="_x0000_i2248" type="#_x0000_t75" style="width:251.25pt;height:36pt" o:ole="">
                  <v:imagedata r:id="rId2231" o:title=""/>
                </v:shape>
                <o:OLEObject Type="Embed" ProgID="Equation.DSMT4" ShapeID="_x0000_i2248" DrawAspect="Content" ObjectID="_1806862556" r:id="rId2232"/>
              </w:object>
            </w:r>
            <w:r w:rsidRPr="00F17708">
              <w:rPr>
                <w:rFonts w:eastAsia="Calibri" w:cs="Times New Roman"/>
                <w:sz w:val="28"/>
                <w:szCs w:val="28"/>
              </w:rPr>
              <w:t xml:space="preserve"> cm</w:t>
            </w:r>
            <w:r w:rsidRPr="00F17708">
              <w:rPr>
                <w:rFonts w:eastAsia="Calibri" w:cs="Times New Roman"/>
                <w:sz w:val="28"/>
                <w:szCs w:val="28"/>
                <w:vertAlign w:val="superscript"/>
              </w:rPr>
              <w:t>3</w:t>
            </w:r>
          </w:p>
        </w:tc>
        <w:tc>
          <w:tcPr>
            <w:tcW w:w="1278" w:type="dxa"/>
            <w:gridSpan w:val="2"/>
            <w:tcBorders>
              <w:bottom w:val="single" w:sz="2" w:space="0" w:color="auto"/>
            </w:tcBorders>
          </w:tcPr>
          <w:p w14:paraId="230D3F27" w14:textId="77777777" w:rsidR="00F17708" w:rsidRPr="00F17708" w:rsidRDefault="00F17708" w:rsidP="00F17708">
            <w:pPr>
              <w:spacing w:after="0" w:line="288" w:lineRule="auto"/>
              <w:rPr>
                <w:rFonts w:eastAsia="Calibri" w:cs="Times New Roman"/>
                <w:b/>
                <w:bCs/>
                <w:color w:val="000000"/>
                <w:sz w:val="28"/>
                <w:szCs w:val="28"/>
              </w:rPr>
            </w:pPr>
          </w:p>
          <w:p w14:paraId="4E3C7A09"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tc>
      </w:tr>
      <w:tr w:rsidR="00F17708" w:rsidRPr="00F17708" w14:paraId="35257A37"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tcBorders>
              <w:bottom w:val="single" w:sz="2" w:space="0" w:color="auto"/>
            </w:tcBorders>
            <w:vAlign w:val="center"/>
          </w:tcPr>
          <w:p w14:paraId="229A58EB" w14:textId="77777777" w:rsidR="00F17708" w:rsidRPr="00F17708" w:rsidRDefault="00F17708" w:rsidP="00F17708">
            <w:pPr>
              <w:spacing w:after="0" w:line="288" w:lineRule="auto"/>
              <w:jc w:val="center"/>
              <w:rPr>
                <w:rFonts w:eastAsia="Calibri" w:cs="Times New Roman"/>
                <w:b/>
                <w:bCs/>
                <w:color w:val="000000"/>
                <w:sz w:val="28"/>
                <w:szCs w:val="28"/>
              </w:rPr>
            </w:pPr>
          </w:p>
        </w:tc>
        <w:tc>
          <w:tcPr>
            <w:tcW w:w="7345" w:type="dxa"/>
            <w:gridSpan w:val="2"/>
            <w:tcBorders>
              <w:bottom w:val="single" w:sz="2" w:space="0" w:color="auto"/>
            </w:tcBorders>
          </w:tcPr>
          <w:p w14:paraId="1651F9EE" w14:textId="77777777" w:rsidR="00F17708" w:rsidRPr="00F17708" w:rsidRDefault="00F17708" w:rsidP="00F17708">
            <w:pPr>
              <w:spacing w:after="0" w:line="276" w:lineRule="auto"/>
              <w:rPr>
                <w:rFonts w:eastAsia="Calibri" w:cs="Times New Roman"/>
                <w:sz w:val="28"/>
                <w:szCs w:val="28"/>
              </w:rPr>
            </w:pPr>
            <w:r w:rsidRPr="00F17708">
              <w:rPr>
                <w:rFonts w:eastAsia="Calibri" w:cs="Times New Roman"/>
                <w:sz w:val="28"/>
                <w:szCs w:val="28"/>
              </w:rPr>
              <w:t xml:space="preserve">b) Thể tích lon: </w:t>
            </w:r>
            <w:r w:rsidRPr="00F17708">
              <w:rPr>
                <w:rFonts w:eastAsia="Calibri" w:cs="Times New Roman"/>
                <w:position w:val="-6"/>
              </w:rPr>
              <w:object w:dxaOrig="1760" w:dyaOrig="380" w14:anchorId="321046D6">
                <v:shape id="_x0000_i2249" type="#_x0000_t75" style="width:87.75pt;height:19.5pt" o:ole="">
                  <v:imagedata r:id="rId2233" o:title=""/>
                </v:shape>
                <o:OLEObject Type="Embed" ProgID="Equation.DSMT4" ShapeID="_x0000_i2249" DrawAspect="Content" ObjectID="_1806862557" r:id="rId2234"/>
              </w:object>
            </w:r>
            <w:r w:rsidRPr="00F17708">
              <w:rPr>
                <w:rFonts w:eastAsia="Calibri" w:cs="Times New Roman"/>
                <w:sz w:val="28"/>
                <w:szCs w:val="28"/>
              </w:rPr>
              <w:t xml:space="preserve"> (cm</w:t>
            </w:r>
            <w:r w:rsidRPr="00F17708">
              <w:rPr>
                <w:rFonts w:eastAsia="Calibri" w:cs="Times New Roman"/>
                <w:sz w:val="28"/>
                <w:szCs w:val="28"/>
                <w:vertAlign w:val="superscript"/>
              </w:rPr>
              <w:t>3</w:t>
            </w:r>
            <w:r w:rsidRPr="00F17708">
              <w:rPr>
                <w:rFonts w:eastAsia="Calibri" w:cs="Times New Roman"/>
                <w:sz w:val="28"/>
                <w:szCs w:val="28"/>
              </w:rPr>
              <w:t>)</w:t>
            </w:r>
          </w:p>
          <w:p w14:paraId="61EDD42C" w14:textId="77777777" w:rsidR="00F17708" w:rsidRPr="00F17708" w:rsidRDefault="00F17708" w:rsidP="00F17708">
            <w:pPr>
              <w:spacing w:line="276" w:lineRule="auto"/>
              <w:ind w:left="720"/>
              <w:contextualSpacing/>
              <w:rPr>
                <w:rFonts w:eastAsia="Calibri" w:cs="Times New Roman"/>
                <w:sz w:val="28"/>
                <w:szCs w:val="28"/>
              </w:rPr>
            </w:pPr>
            <w:r w:rsidRPr="00F17708">
              <w:rPr>
                <w:rFonts w:eastAsia="Calibri" w:cs="Times New Roman"/>
                <w:sz w:val="28"/>
                <w:szCs w:val="28"/>
              </w:rPr>
              <w:t xml:space="preserve">Thể tích gạo một ngày múc: </w:t>
            </w:r>
            <w:r w:rsidRPr="00F17708">
              <w:rPr>
                <w:rFonts w:eastAsia="Calibri" w:cs="Times New Roman"/>
                <w:position w:val="-6"/>
              </w:rPr>
              <w:object w:dxaOrig="2460" w:dyaOrig="300" w14:anchorId="357A4CEB">
                <v:shape id="_x0000_i2250" type="#_x0000_t75" style="width:123pt;height:15pt" o:ole="">
                  <v:imagedata r:id="rId2235" o:title=""/>
                </v:shape>
                <o:OLEObject Type="Embed" ProgID="Equation.DSMT4" ShapeID="_x0000_i2250" DrawAspect="Content" ObjectID="_1806862558" r:id="rId2236"/>
              </w:object>
            </w:r>
            <w:r w:rsidRPr="00F17708">
              <w:rPr>
                <w:rFonts w:eastAsia="Calibri" w:cs="Times New Roman"/>
                <w:sz w:val="28"/>
                <w:szCs w:val="28"/>
              </w:rPr>
              <w:t xml:space="preserve"> (cm</w:t>
            </w:r>
            <w:r w:rsidRPr="00F17708">
              <w:rPr>
                <w:rFonts w:eastAsia="Calibri" w:cs="Times New Roman"/>
                <w:sz w:val="28"/>
                <w:szCs w:val="28"/>
                <w:vertAlign w:val="superscript"/>
              </w:rPr>
              <w:t>3</w:t>
            </w:r>
            <w:r w:rsidRPr="00F17708">
              <w:rPr>
                <w:rFonts w:eastAsia="Calibri" w:cs="Times New Roman"/>
                <w:sz w:val="28"/>
                <w:szCs w:val="28"/>
              </w:rPr>
              <w:t>)</w:t>
            </w:r>
          </w:p>
          <w:p w14:paraId="7BF180B9" w14:textId="77777777" w:rsidR="00F17708" w:rsidRPr="00F17708" w:rsidRDefault="00F17708" w:rsidP="00F17708">
            <w:pPr>
              <w:spacing w:line="276" w:lineRule="auto"/>
              <w:ind w:left="720"/>
              <w:contextualSpacing/>
              <w:rPr>
                <w:rFonts w:eastAsia="Calibri" w:cs="Times New Roman"/>
                <w:sz w:val="28"/>
                <w:szCs w:val="28"/>
              </w:rPr>
            </w:pPr>
            <w:r w:rsidRPr="00F17708">
              <w:rPr>
                <w:rFonts w:eastAsia="Calibri" w:cs="Times New Roman"/>
                <w:sz w:val="28"/>
                <w:szCs w:val="28"/>
              </w:rPr>
              <w:t xml:space="preserve">Ta có: </w:t>
            </w:r>
            <w:r w:rsidRPr="00F17708">
              <w:rPr>
                <w:rFonts w:eastAsia="Calibri" w:cs="Times New Roman"/>
                <w:position w:val="-28"/>
              </w:rPr>
              <w:object w:dxaOrig="2620" w:dyaOrig="720" w14:anchorId="2FE5B0A8">
                <v:shape id="_x0000_i2251" type="#_x0000_t75" style="width:130.5pt;height:36pt" o:ole="">
                  <v:imagedata r:id="rId2237" o:title=""/>
                </v:shape>
                <o:OLEObject Type="Embed" ProgID="Equation.DSMT4" ShapeID="_x0000_i2251" DrawAspect="Content" ObjectID="_1806862559" r:id="rId2238"/>
              </w:object>
            </w:r>
          </w:p>
          <w:p w14:paraId="7AE42E8B" w14:textId="77777777" w:rsidR="00F17708" w:rsidRPr="00F17708" w:rsidRDefault="00F17708" w:rsidP="00F17708">
            <w:pPr>
              <w:spacing w:after="0" w:line="288" w:lineRule="auto"/>
              <w:contextualSpacing/>
              <w:jc w:val="both"/>
              <w:rPr>
                <w:rFonts w:eastAsia="Calibri" w:cs="Times New Roman"/>
                <w:color w:val="000000"/>
                <w:sz w:val="28"/>
                <w:szCs w:val="28"/>
              </w:rPr>
            </w:pPr>
            <w:r w:rsidRPr="00F17708">
              <w:rPr>
                <w:rFonts w:eastAsia="Calibri" w:cs="Times New Roman"/>
                <w:sz w:val="28"/>
                <w:szCs w:val="28"/>
              </w:rPr>
              <w:t>Vậy cần ít nhất 11 ngày để dùng hết số gạo trong thùng.</w:t>
            </w:r>
          </w:p>
        </w:tc>
        <w:tc>
          <w:tcPr>
            <w:tcW w:w="1278" w:type="dxa"/>
            <w:gridSpan w:val="2"/>
            <w:tcBorders>
              <w:bottom w:val="single" w:sz="2" w:space="0" w:color="auto"/>
            </w:tcBorders>
          </w:tcPr>
          <w:p w14:paraId="1EDA75B9"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p w14:paraId="3DE2EAFC" w14:textId="77777777" w:rsidR="00F17708" w:rsidRPr="00F17708" w:rsidRDefault="00F17708" w:rsidP="00F17708">
            <w:pPr>
              <w:spacing w:after="0" w:line="288" w:lineRule="auto"/>
              <w:rPr>
                <w:rFonts w:eastAsia="Calibri" w:cs="Times New Roman"/>
                <w:b/>
                <w:bCs/>
                <w:color w:val="000000"/>
                <w:sz w:val="28"/>
                <w:szCs w:val="28"/>
              </w:rPr>
            </w:pPr>
          </w:p>
          <w:p w14:paraId="455DA8E7"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tc>
      </w:tr>
      <w:tr w:rsidR="00F17708" w:rsidRPr="00F17708" w14:paraId="0EDAC758"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val="restart"/>
            <w:tcBorders>
              <w:top w:val="single" w:sz="2" w:space="0" w:color="auto"/>
              <w:left w:val="single" w:sz="2" w:space="0" w:color="auto"/>
              <w:right w:val="single" w:sz="2" w:space="0" w:color="auto"/>
            </w:tcBorders>
            <w:vAlign w:val="center"/>
            <w:hideMark/>
          </w:tcPr>
          <w:p w14:paraId="79CE50B7"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 xml:space="preserve">Bài 7 </w:t>
            </w:r>
          </w:p>
          <w:p w14:paraId="7AFB7A48" w14:textId="77777777" w:rsidR="00F17708" w:rsidRPr="00F17708" w:rsidRDefault="00F17708" w:rsidP="00F17708">
            <w:pPr>
              <w:spacing w:after="0" w:line="288" w:lineRule="auto"/>
              <w:jc w:val="center"/>
              <w:rPr>
                <w:rFonts w:eastAsia="Calibri" w:cs="Times New Roman"/>
                <w:b/>
                <w:bCs/>
                <w:color w:val="000000"/>
                <w:sz w:val="28"/>
                <w:szCs w:val="28"/>
              </w:rPr>
            </w:pPr>
            <w:r w:rsidRPr="00F17708">
              <w:rPr>
                <w:rFonts w:eastAsia="Calibri" w:cs="Times New Roman"/>
                <w:b/>
                <w:bCs/>
                <w:color w:val="000000"/>
                <w:sz w:val="28"/>
                <w:szCs w:val="28"/>
              </w:rPr>
              <w:t>(2,5 điểm)</w:t>
            </w:r>
          </w:p>
        </w:tc>
        <w:tc>
          <w:tcPr>
            <w:tcW w:w="7345" w:type="dxa"/>
            <w:gridSpan w:val="2"/>
            <w:tcBorders>
              <w:top w:val="single" w:sz="2" w:space="0" w:color="auto"/>
              <w:left w:val="single" w:sz="2" w:space="0" w:color="auto"/>
              <w:bottom w:val="single" w:sz="2" w:space="0" w:color="auto"/>
              <w:right w:val="single" w:sz="2" w:space="0" w:color="auto"/>
            </w:tcBorders>
          </w:tcPr>
          <w:p w14:paraId="1C8F1B76" w14:textId="77777777" w:rsidR="00F17708" w:rsidRPr="00F17708" w:rsidRDefault="00F17708" w:rsidP="00F17708">
            <w:pPr>
              <w:tabs>
                <w:tab w:val="left" w:pos="360"/>
                <w:tab w:val="left" w:pos="2268"/>
              </w:tabs>
              <w:spacing w:line="360" w:lineRule="auto"/>
              <w:jc w:val="center"/>
              <w:rPr>
                <w:rFonts w:eastAsia="Calibri" w:cs="Times New Roman"/>
                <w:b/>
                <w:color w:val="000000"/>
                <w:sz w:val="28"/>
                <w:szCs w:val="28"/>
                <w:lang w:eastAsia="vi-VN"/>
              </w:rPr>
            </w:pPr>
            <w:r w:rsidRPr="00F17708">
              <w:rPr>
                <w:rFonts w:eastAsia="Calibri" w:cs="Times New Roman"/>
                <w:b/>
                <w:noProof/>
                <w:color w:val="000000"/>
                <w:sz w:val="28"/>
                <w:szCs w:val="28"/>
                <w:lang w:val="en-US"/>
              </w:rPr>
              <w:drawing>
                <wp:inline distT="0" distB="0" distL="0" distR="0" wp14:anchorId="2A911F8D" wp14:editId="1C74366C">
                  <wp:extent cx="2679700" cy="3108960"/>
                  <wp:effectExtent l="0" t="0" r="0" b="0"/>
                  <wp:docPr id="1264152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2679700" cy="3108960"/>
                          </a:xfrm>
                          <a:prstGeom prst="rect">
                            <a:avLst/>
                          </a:prstGeom>
                          <a:noFill/>
                          <a:ln>
                            <a:noFill/>
                          </a:ln>
                        </pic:spPr>
                      </pic:pic>
                    </a:graphicData>
                  </a:graphic>
                </wp:inline>
              </w:drawing>
            </w:r>
          </w:p>
          <w:p w14:paraId="391D48B9" w14:textId="77777777" w:rsidR="00F17708" w:rsidRPr="00F17708" w:rsidRDefault="00F17708" w:rsidP="00F17708">
            <w:pPr>
              <w:tabs>
                <w:tab w:val="left" w:pos="360"/>
                <w:tab w:val="left" w:pos="2268"/>
              </w:tabs>
              <w:spacing w:line="360" w:lineRule="auto"/>
              <w:rPr>
                <w:rFonts w:eastAsia="Calibri" w:cs="Times New Roman"/>
                <w:bCs/>
                <w:color w:val="000000"/>
                <w:sz w:val="28"/>
                <w:szCs w:val="28"/>
              </w:rPr>
            </w:pPr>
            <w:r w:rsidRPr="00F17708">
              <w:rPr>
                <w:rFonts w:eastAsia="Calibri" w:cs="Times New Roman"/>
                <w:b/>
                <w:color w:val="000000"/>
                <w:sz w:val="28"/>
                <w:szCs w:val="28"/>
              </w:rPr>
              <w:t xml:space="preserve">a) </w:t>
            </w:r>
            <w:r w:rsidRPr="00F17708">
              <w:rPr>
                <w:rFonts w:eastAsia="Calibri" w:cs="Times New Roman"/>
                <w:bCs/>
                <w:color w:val="000000"/>
                <w:position w:val="-6"/>
                <w:sz w:val="28"/>
                <w:szCs w:val="28"/>
              </w:rPr>
              <w:object w:dxaOrig="820" w:dyaOrig="300" w14:anchorId="19B6FC58">
                <v:shape id="_x0000_i2252" type="#_x0000_t75" style="width:41.25pt;height:15pt" o:ole="">
                  <v:imagedata r:id="rId2240" o:title=""/>
                </v:shape>
                <o:OLEObject Type="Embed" ProgID="Equation.DSMT4" ShapeID="_x0000_i2252" DrawAspect="Content" ObjectID="_1806862560" r:id="rId2241"/>
              </w:object>
            </w:r>
            <w:r w:rsidRPr="00F17708">
              <w:rPr>
                <w:rFonts w:eastAsia="Calibri" w:cs="Times New Roman"/>
                <w:bCs/>
                <w:color w:val="000000"/>
                <w:sz w:val="28"/>
                <w:szCs w:val="28"/>
              </w:rPr>
              <w:t xml:space="preserve"> vuông tại </w:t>
            </w:r>
            <w:r w:rsidRPr="00F17708">
              <w:rPr>
                <w:rFonts w:eastAsia="Calibri" w:cs="Times New Roman"/>
                <w:bCs/>
                <w:color w:val="000000"/>
                <w:position w:val="-4"/>
                <w:sz w:val="28"/>
                <w:szCs w:val="28"/>
              </w:rPr>
              <w:object w:dxaOrig="260" w:dyaOrig="279" w14:anchorId="1BFB713F">
                <v:shape id="_x0000_i2253" type="#_x0000_t75" style="width:12.75pt;height:14.25pt" o:ole="">
                  <v:imagedata r:id="rId2242" o:title=""/>
                </v:shape>
                <o:OLEObject Type="Embed" ProgID="Equation.DSMT4" ShapeID="_x0000_i2253" DrawAspect="Content" ObjectID="_1806862561" r:id="rId2243"/>
              </w:object>
            </w:r>
            <w:r w:rsidRPr="00F17708">
              <w:rPr>
                <w:rFonts w:eastAsia="Calibri" w:cs="Times New Roman"/>
                <w:bCs/>
                <w:color w:val="000000"/>
                <w:sz w:val="28"/>
                <w:szCs w:val="28"/>
              </w:rPr>
              <w:t xml:space="preserve"> (</w:t>
            </w:r>
            <w:r w:rsidRPr="00F17708">
              <w:rPr>
                <w:rFonts w:eastAsia="Calibri" w:cs="Times New Roman"/>
                <w:bCs/>
                <w:color w:val="000000"/>
                <w:position w:val="-6"/>
                <w:sz w:val="28"/>
                <w:szCs w:val="28"/>
              </w:rPr>
              <w:object w:dxaOrig="1160" w:dyaOrig="300" w14:anchorId="183436FC">
                <v:shape id="_x0000_i2254" type="#_x0000_t75" style="width:57.75pt;height:15pt" o:ole="">
                  <v:imagedata r:id="rId2244" o:title=""/>
                </v:shape>
                <o:OLEObject Type="Embed" ProgID="Equation.DSMT4" ShapeID="_x0000_i2254" DrawAspect="Content" ObjectID="_1806862562" r:id="rId2245"/>
              </w:object>
            </w:r>
            <w:r w:rsidRPr="00F17708">
              <w:rPr>
                <w:rFonts w:eastAsia="Calibri" w:cs="Times New Roman"/>
                <w:bCs/>
                <w:color w:val="000000"/>
                <w:sz w:val="28"/>
                <w:szCs w:val="28"/>
              </w:rPr>
              <w:t>) nên nội tiếp đường tròn đường kính CH.</w:t>
            </w:r>
          </w:p>
          <w:p w14:paraId="337BA64B" w14:textId="77777777" w:rsidR="00F17708" w:rsidRPr="00F17708" w:rsidRDefault="00F17708" w:rsidP="00F17708">
            <w:pPr>
              <w:tabs>
                <w:tab w:val="left" w:pos="360"/>
                <w:tab w:val="left" w:pos="2268"/>
              </w:tabs>
              <w:spacing w:line="360" w:lineRule="auto"/>
              <w:rPr>
                <w:rFonts w:eastAsia="Calibri" w:cs="Times New Roman"/>
                <w:bCs/>
                <w:color w:val="000000"/>
                <w:sz w:val="28"/>
                <w:szCs w:val="28"/>
              </w:rPr>
            </w:pPr>
            <w:r w:rsidRPr="00F17708">
              <w:rPr>
                <w:rFonts w:eastAsia="Calibri" w:cs="Times New Roman"/>
                <w:bCs/>
                <w:color w:val="000000"/>
                <w:position w:val="-6"/>
                <w:sz w:val="28"/>
                <w:szCs w:val="28"/>
              </w:rPr>
              <w:object w:dxaOrig="820" w:dyaOrig="300" w14:anchorId="262E24C2">
                <v:shape id="_x0000_i2255" type="#_x0000_t75" style="width:41.25pt;height:15pt" o:ole="">
                  <v:imagedata r:id="rId2246" o:title=""/>
                </v:shape>
                <o:OLEObject Type="Embed" ProgID="Equation.DSMT4" ShapeID="_x0000_i2255" DrawAspect="Content" ObjectID="_1806862563" r:id="rId2247"/>
              </w:object>
            </w:r>
            <w:r w:rsidRPr="00F17708">
              <w:rPr>
                <w:rFonts w:eastAsia="Calibri" w:cs="Times New Roman"/>
                <w:bCs/>
                <w:color w:val="000000"/>
                <w:sz w:val="28"/>
                <w:szCs w:val="28"/>
              </w:rPr>
              <w:t xml:space="preserve"> vuông tại </w:t>
            </w:r>
            <w:r w:rsidRPr="00F17708">
              <w:rPr>
                <w:rFonts w:eastAsia="Calibri" w:cs="Times New Roman"/>
                <w:bCs/>
                <w:color w:val="000000"/>
                <w:position w:val="-4"/>
                <w:sz w:val="28"/>
                <w:szCs w:val="28"/>
              </w:rPr>
              <w:object w:dxaOrig="279" w:dyaOrig="279" w14:anchorId="5344FDB1">
                <v:shape id="_x0000_i2256" type="#_x0000_t75" style="width:14.25pt;height:14.25pt" o:ole="">
                  <v:imagedata r:id="rId2248" o:title=""/>
                </v:shape>
                <o:OLEObject Type="Embed" ProgID="Equation.DSMT4" ShapeID="_x0000_i2256" DrawAspect="Content" ObjectID="_1806862564" r:id="rId2249"/>
              </w:object>
            </w:r>
            <w:r w:rsidRPr="00F17708">
              <w:rPr>
                <w:rFonts w:eastAsia="Calibri" w:cs="Times New Roman"/>
                <w:bCs/>
                <w:color w:val="000000"/>
                <w:sz w:val="28"/>
                <w:szCs w:val="28"/>
              </w:rPr>
              <w:t>(</w:t>
            </w:r>
            <w:r w:rsidRPr="00F17708">
              <w:rPr>
                <w:rFonts w:eastAsia="Calibri" w:cs="Times New Roman"/>
                <w:bCs/>
                <w:color w:val="000000"/>
                <w:position w:val="-6"/>
                <w:sz w:val="28"/>
                <w:szCs w:val="28"/>
              </w:rPr>
              <w:object w:dxaOrig="1180" w:dyaOrig="300" w14:anchorId="18C559A0">
                <v:shape id="_x0000_i2257" type="#_x0000_t75" style="width:59.25pt;height:15pt" o:ole="">
                  <v:imagedata r:id="rId2250" o:title=""/>
                </v:shape>
                <o:OLEObject Type="Embed" ProgID="Equation.DSMT4" ShapeID="_x0000_i2257" DrawAspect="Content" ObjectID="_1806862565" r:id="rId2251"/>
              </w:object>
            </w:r>
            <w:r w:rsidRPr="00F17708">
              <w:rPr>
                <w:rFonts w:eastAsia="Calibri" w:cs="Times New Roman"/>
                <w:bCs/>
                <w:color w:val="000000"/>
                <w:sz w:val="28"/>
                <w:szCs w:val="28"/>
              </w:rPr>
              <w:t>) nên nội tiếp đường tròn đường kính CH.</w:t>
            </w:r>
          </w:p>
          <w:p w14:paraId="29A750DB" w14:textId="77777777" w:rsidR="00F17708" w:rsidRPr="00F17708" w:rsidRDefault="00F17708" w:rsidP="00F17708">
            <w:pPr>
              <w:tabs>
                <w:tab w:val="left" w:pos="360"/>
                <w:tab w:val="left" w:pos="2268"/>
              </w:tabs>
              <w:spacing w:line="360" w:lineRule="auto"/>
              <w:rPr>
                <w:rFonts w:eastAsia="Calibri" w:cs="Times New Roman"/>
                <w:bCs/>
                <w:color w:val="000000"/>
                <w:sz w:val="28"/>
                <w:szCs w:val="28"/>
              </w:rPr>
            </w:pPr>
            <w:r w:rsidRPr="00F17708">
              <w:rPr>
                <w:rFonts w:eastAsia="Calibri" w:cs="Times New Roman"/>
                <w:sz w:val="28"/>
                <w:szCs w:val="28"/>
              </w:rPr>
              <w:t xml:space="preserve">Vậy </w:t>
            </w:r>
            <w:r w:rsidRPr="00F17708">
              <w:rPr>
                <w:rFonts w:eastAsia="Calibri" w:cs="Times New Roman"/>
                <w:position w:val="-6"/>
              </w:rPr>
              <w:object w:dxaOrig="820" w:dyaOrig="300" w14:anchorId="660C1F4C">
                <v:shape id="_x0000_i2258" type="#_x0000_t75" style="width:41.25pt;height:15pt" o:ole="">
                  <v:imagedata r:id="rId2252" o:title=""/>
                </v:shape>
                <o:OLEObject Type="Embed" ProgID="Equation.DSMT4" ShapeID="_x0000_i2258" DrawAspect="Content" ObjectID="_1806862566" r:id="rId2253"/>
              </w:object>
            </w:r>
            <w:r w:rsidRPr="00F17708">
              <w:rPr>
                <w:rFonts w:eastAsia="Calibri" w:cs="Times New Roman"/>
                <w:bCs/>
                <w:color w:val="000000"/>
                <w:sz w:val="28"/>
                <w:szCs w:val="28"/>
              </w:rPr>
              <w:t xml:space="preserve">là tứ giác nội tiếp đường tròn đường kính </w:t>
            </w:r>
            <w:r w:rsidRPr="00F17708">
              <w:rPr>
                <w:rFonts w:eastAsia="Calibri" w:cs="Times New Roman"/>
                <w:bCs/>
                <w:color w:val="000000"/>
                <w:position w:val="-6"/>
                <w:sz w:val="28"/>
                <w:szCs w:val="28"/>
              </w:rPr>
              <w:object w:dxaOrig="499" w:dyaOrig="300" w14:anchorId="7A198E15">
                <v:shape id="_x0000_i2259" type="#_x0000_t75" style="width:24.75pt;height:15pt" o:ole="">
                  <v:imagedata r:id="rId2254" o:title=""/>
                </v:shape>
                <o:OLEObject Type="Embed" ProgID="Equation.DSMT4" ShapeID="_x0000_i2259" DrawAspect="Content" ObjectID="_1806862567" r:id="rId2255"/>
              </w:object>
            </w:r>
            <w:r w:rsidRPr="00F17708">
              <w:rPr>
                <w:rFonts w:eastAsia="Calibri" w:cs="Times New Roman"/>
                <w:bCs/>
                <w:color w:val="000000"/>
                <w:sz w:val="28"/>
                <w:szCs w:val="28"/>
              </w:rPr>
              <w:t>.</w:t>
            </w:r>
          </w:p>
        </w:tc>
        <w:tc>
          <w:tcPr>
            <w:tcW w:w="1278" w:type="dxa"/>
            <w:gridSpan w:val="2"/>
            <w:tcBorders>
              <w:top w:val="single" w:sz="2" w:space="0" w:color="auto"/>
              <w:left w:val="single" w:sz="2" w:space="0" w:color="auto"/>
              <w:bottom w:val="single" w:sz="2" w:space="0" w:color="auto"/>
              <w:right w:val="single" w:sz="2" w:space="0" w:color="auto"/>
            </w:tcBorders>
          </w:tcPr>
          <w:p w14:paraId="12D5B196" w14:textId="77777777" w:rsidR="00F17708" w:rsidRPr="00F17708" w:rsidRDefault="00F17708" w:rsidP="00F17708">
            <w:pPr>
              <w:spacing w:after="0" w:line="288" w:lineRule="auto"/>
              <w:rPr>
                <w:rFonts w:eastAsia="Calibri" w:cs="Times New Roman"/>
                <w:b/>
                <w:bCs/>
                <w:color w:val="000000"/>
                <w:sz w:val="28"/>
                <w:szCs w:val="28"/>
              </w:rPr>
            </w:pPr>
          </w:p>
          <w:p w14:paraId="2B0A7AAB" w14:textId="77777777" w:rsidR="00F17708" w:rsidRPr="00F17708" w:rsidRDefault="00F17708" w:rsidP="00F17708">
            <w:pPr>
              <w:spacing w:after="0" w:line="288" w:lineRule="auto"/>
              <w:rPr>
                <w:rFonts w:eastAsia="Calibri" w:cs="Times New Roman"/>
                <w:b/>
                <w:bCs/>
                <w:color w:val="000000"/>
                <w:sz w:val="28"/>
                <w:szCs w:val="28"/>
              </w:rPr>
            </w:pPr>
          </w:p>
          <w:p w14:paraId="4C10CE48" w14:textId="77777777" w:rsidR="00F17708" w:rsidRPr="00F17708" w:rsidRDefault="00F17708" w:rsidP="00F17708">
            <w:pPr>
              <w:spacing w:after="0" w:line="288" w:lineRule="auto"/>
              <w:rPr>
                <w:rFonts w:eastAsia="Calibri" w:cs="Times New Roman"/>
                <w:b/>
                <w:bCs/>
                <w:color w:val="000000"/>
                <w:sz w:val="28"/>
                <w:szCs w:val="28"/>
              </w:rPr>
            </w:pPr>
          </w:p>
          <w:p w14:paraId="3BC68A08" w14:textId="77777777" w:rsidR="00F17708" w:rsidRPr="00F17708" w:rsidRDefault="00F17708" w:rsidP="00F17708">
            <w:pPr>
              <w:spacing w:after="0" w:line="288" w:lineRule="auto"/>
              <w:rPr>
                <w:rFonts w:eastAsia="Calibri" w:cs="Times New Roman"/>
                <w:b/>
                <w:bCs/>
                <w:color w:val="000000"/>
                <w:sz w:val="28"/>
                <w:szCs w:val="28"/>
              </w:rPr>
            </w:pPr>
          </w:p>
          <w:p w14:paraId="4AAA21A2" w14:textId="77777777" w:rsidR="00F17708" w:rsidRPr="00F17708" w:rsidRDefault="00F17708" w:rsidP="00F17708">
            <w:pPr>
              <w:spacing w:after="0" w:line="288" w:lineRule="auto"/>
              <w:rPr>
                <w:rFonts w:eastAsia="Calibri" w:cs="Times New Roman"/>
                <w:b/>
                <w:bCs/>
                <w:color w:val="000000"/>
                <w:sz w:val="28"/>
                <w:szCs w:val="28"/>
              </w:rPr>
            </w:pPr>
          </w:p>
          <w:p w14:paraId="7BD91DB0" w14:textId="77777777" w:rsidR="00F17708" w:rsidRPr="00F17708" w:rsidRDefault="00F17708" w:rsidP="00F17708">
            <w:pPr>
              <w:spacing w:after="0" w:line="288" w:lineRule="auto"/>
              <w:rPr>
                <w:rFonts w:eastAsia="Calibri" w:cs="Times New Roman"/>
                <w:b/>
                <w:bCs/>
                <w:color w:val="000000"/>
                <w:sz w:val="28"/>
                <w:szCs w:val="28"/>
              </w:rPr>
            </w:pPr>
          </w:p>
          <w:p w14:paraId="5354E0F9" w14:textId="77777777" w:rsidR="00F17708" w:rsidRPr="00F17708" w:rsidRDefault="00F17708" w:rsidP="00F17708">
            <w:pPr>
              <w:spacing w:after="0" w:line="288" w:lineRule="auto"/>
              <w:rPr>
                <w:rFonts w:eastAsia="Calibri" w:cs="Times New Roman"/>
                <w:b/>
                <w:bCs/>
                <w:color w:val="000000"/>
                <w:sz w:val="28"/>
                <w:szCs w:val="28"/>
              </w:rPr>
            </w:pPr>
          </w:p>
          <w:p w14:paraId="7A4789FE" w14:textId="77777777" w:rsidR="00F17708" w:rsidRPr="00F17708" w:rsidRDefault="00F17708" w:rsidP="00F17708">
            <w:pPr>
              <w:spacing w:after="0" w:line="288" w:lineRule="auto"/>
              <w:rPr>
                <w:rFonts w:eastAsia="Calibri" w:cs="Times New Roman"/>
                <w:b/>
                <w:bCs/>
                <w:color w:val="000000"/>
                <w:sz w:val="28"/>
                <w:szCs w:val="28"/>
              </w:rPr>
            </w:pPr>
          </w:p>
          <w:p w14:paraId="2585D7CD" w14:textId="77777777" w:rsidR="00F17708" w:rsidRPr="00F17708" w:rsidRDefault="00F17708" w:rsidP="00F17708">
            <w:pPr>
              <w:spacing w:after="0" w:line="288" w:lineRule="auto"/>
              <w:rPr>
                <w:rFonts w:eastAsia="Calibri" w:cs="Times New Roman"/>
                <w:b/>
                <w:bCs/>
                <w:color w:val="000000"/>
                <w:sz w:val="28"/>
                <w:szCs w:val="28"/>
              </w:rPr>
            </w:pPr>
          </w:p>
          <w:p w14:paraId="1AB49723" w14:textId="77777777" w:rsidR="00F17708" w:rsidRPr="00F17708" w:rsidRDefault="00F17708" w:rsidP="00F17708">
            <w:pPr>
              <w:spacing w:after="0" w:line="288" w:lineRule="auto"/>
              <w:rPr>
                <w:rFonts w:eastAsia="Calibri" w:cs="Times New Roman"/>
                <w:b/>
                <w:bCs/>
                <w:color w:val="000000"/>
                <w:sz w:val="28"/>
                <w:szCs w:val="28"/>
              </w:rPr>
            </w:pPr>
          </w:p>
          <w:p w14:paraId="1D16CE04" w14:textId="77777777" w:rsidR="00F17708" w:rsidRPr="00F17708" w:rsidRDefault="00F17708" w:rsidP="00F17708">
            <w:pPr>
              <w:spacing w:after="0" w:line="288" w:lineRule="auto"/>
              <w:rPr>
                <w:rFonts w:eastAsia="Calibri" w:cs="Times New Roman"/>
                <w:b/>
                <w:bCs/>
                <w:color w:val="000000"/>
                <w:sz w:val="28"/>
                <w:szCs w:val="28"/>
              </w:rPr>
            </w:pPr>
          </w:p>
          <w:p w14:paraId="0EEA410E" w14:textId="77777777" w:rsidR="00F17708" w:rsidRPr="00F17708" w:rsidRDefault="00F17708" w:rsidP="00F17708">
            <w:pPr>
              <w:spacing w:after="0" w:line="288" w:lineRule="auto"/>
              <w:rPr>
                <w:rFonts w:eastAsia="Calibri" w:cs="Times New Roman"/>
                <w:b/>
                <w:bCs/>
                <w:color w:val="000000"/>
                <w:sz w:val="28"/>
                <w:szCs w:val="28"/>
              </w:rPr>
            </w:pPr>
          </w:p>
          <w:p w14:paraId="4BCE6225" w14:textId="77777777" w:rsidR="00F17708" w:rsidRPr="00F17708" w:rsidRDefault="00F17708" w:rsidP="00F17708">
            <w:pPr>
              <w:spacing w:after="0" w:line="288" w:lineRule="auto"/>
              <w:rPr>
                <w:rFonts w:eastAsia="Calibri" w:cs="Times New Roman"/>
                <w:b/>
                <w:bCs/>
                <w:color w:val="000000"/>
                <w:sz w:val="28"/>
                <w:szCs w:val="28"/>
              </w:rPr>
            </w:pPr>
          </w:p>
          <w:p w14:paraId="4797F7CA" w14:textId="77777777" w:rsidR="00F17708" w:rsidRPr="00F17708" w:rsidRDefault="00F17708" w:rsidP="00F17708">
            <w:pPr>
              <w:spacing w:after="0" w:line="288" w:lineRule="auto"/>
              <w:jc w:val="center"/>
              <w:rPr>
                <w:rFonts w:eastAsia="Calibri" w:cs="Times New Roman"/>
                <w:b/>
                <w:bCs/>
                <w:color w:val="000000"/>
                <w:sz w:val="28"/>
                <w:szCs w:val="28"/>
              </w:rPr>
            </w:pPr>
          </w:p>
          <w:p w14:paraId="2C09CBC3"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1,0</w:t>
            </w:r>
          </w:p>
        </w:tc>
      </w:tr>
      <w:tr w:rsidR="00F17708" w:rsidRPr="00F17708" w14:paraId="28886870"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tcBorders>
              <w:left w:val="single" w:sz="2" w:space="0" w:color="auto"/>
              <w:right w:val="single" w:sz="2" w:space="0" w:color="auto"/>
            </w:tcBorders>
            <w:vAlign w:val="center"/>
          </w:tcPr>
          <w:p w14:paraId="7A1E23BA" w14:textId="77777777" w:rsidR="00F17708" w:rsidRPr="00F17708" w:rsidRDefault="00F17708" w:rsidP="00F17708">
            <w:pPr>
              <w:spacing w:after="0" w:line="288" w:lineRule="auto"/>
              <w:jc w:val="center"/>
              <w:rPr>
                <w:rFonts w:eastAsia="Calibri" w:cs="Times New Roman"/>
                <w:b/>
                <w:bCs/>
                <w:color w:val="000000"/>
                <w:sz w:val="28"/>
                <w:szCs w:val="28"/>
              </w:rPr>
            </w:pPr>
          </w:p>
        </w:tc>
        <w:tc>
          <w:tcPr>
            <w:tcW w:w="7345" w:type="dxa"/>
            <w:gridSpan w:val="2"/>
            <w:tcBorders>
              <w:top w:val="single" w:sz="2" w:space="0" w:color="auto"/>
              <w:left w:val="single" w:sz="2" w:space="0" w:color="auto"/>
              <w:bottom w:val="single" w:sz="2" w:space="0" w:color="auto"/>
              <w:right w:val="single" w:sz="2" w:space="0" w:color="auto"/>
            </w:tcBorders>
          </w:tcPr>
          <w:p w14:paraId="714D8F94" w14:textId="77777777" w:rsidR="00F17708" w:rsidRPr="00F17708" w:rsidRDefault="00F17708" w:rsidP="00F17708">
            <w:pPr>
              <w:tabs>
                <w:tab w:val="left" w:pos="360"/>
                <w:tab w:val="left" w:pos="2268"/>
              </w:tabs>
              <w:spacing w:line="360" w:lineRule="auto"/>
              <w:rPr>
                <w:rFonts w:eastAsia="Calibri" w:cs="Times New Roman"/>
                <w:bCs/>
                <w:color w:val="000000"/>
                <w:sz w:val="28"/>
                <w:szCs w:val="28"/>
              </w:rPr>
            </w:pPr>
            <w:r w:rsidRPr="00F17708">
              <w:rPr>
                <w:rFonts w:eastAsia="Calibri" w:cs="Times New Roman"/>
                <w:b/>
                <w:color w:val="000000"/>
                <w:sz w:val="28"/>
                <w:szCs w:val="28"/>
              </w:rPr>
              <w:t xml:space="preserve">b) </w:t>
            </w:r>
            <w:r w:rsidRPr="00F17708">
              <w:rPr>
                <w:rFonts w:eastAsia="Calibri" w:cs="Times New Roman"/>
                <w:bCs/>
                <w:color w:val="000000"/>
                <w:sz w:val="28"/>
                <w:szCs w:val="28"/>
              </w:rPr>
              <w:t xml:space="preserve">Gọi </w:t>
            </w:r>
            <w:r w:rsidRPr="00F17708">
              <w:rPr>
                <w:rFonts w:eastAsia="Calibri" w:cs="Times New Roman"/>
                <w:bCs/>
                <w:color w:val="000000"/>
                <w:position w:val="-6"/>
                <w:sz w:val="28"/>
                <w:szCs w:val="28"/>
              </w:rPr>
              <w:object w:dxaOrig="279" w:dyaOrig="300" w14:anchorId="416CB5EA">
                <v:shape id="_x0000_i2260" type="#_x0000_t75" style="width:14.25pt;height:15pt" o:ole="">
                  <v:imagedata r:id="rId2256" o:title=""/>
                </v:shape>
                <o:OLEObject Type="Embed" ProgID="Equation.DSMT4" ShapeID="_x0000_i2260" DrawAspect="Content" ObjectID="_1806862568" r:id="rId2257"/>
              </w:object>
            </w:r>
            <w:r w:rsidRPr="00F17708">
              <w:rPr>
                <w:rFonts w:eastAsia="Calibri" w:cs="Times New Roman"/>
                <w:bCs/>
                <w:color w:val="000000"/>
                <w:sz w:val="28"/>
                <w:szCs w:val="28"/>
              </w:rPr>
              <w:t xml:space="preserve"> là trung điểm </w:t>
            </w:r>
            <w:r w:rsidRPr="00F17708">
              <w:rPr>
                <w:rFonts w:eastAsia="Calibri" w:cs="Times New Roman"/>
                <w:bCs/>
                <w:color w:val="000000"/>
                <w:position w:val="-6"/>
                <w:sz w:val="28"/>
                <w:szCs w:val="28"/>
              </w:rPr>
              <w:object w:dxaOrig="460" w:dyaOrig="300" w14:anchorId="028B9646">
                <v:shape id="_x0000_i2261" type="#_x0000_t75" style="width:23.25pt;height:15pt" o:ole="">
                  <v:imagedata r:id="rId2258" o:title=""/>
                </v:shape>
                <o:OLEObject Type="Embed" ProgID="Equation.DSMT4" ShapeID="_x0000_i2261" DrawAspect="Content" ObjectID="_1806862569" r:id="rId2259"/>
              </w:object>
            </w:r>
            <w:r w:rsidRPr="00F17708">
              <w:rPr>
                <w:rFonts w:eastAsia="Calibri" w:cs="Times New Roman"/>
                <w:bCs/>
                <w:color w:val="000000"/>
                <w:sz w:val="28"/>
                <w:szCs w:val="28"/>
              </w:rPr>
              <w:t xml:space="preserve">suy ra </w:t>
            </w:r>
            <w:r w:rsidRPr="00F17708">
              <w:rPr>
                <w:rFonts w:eastAsia="Calibri" w:cs="Times New Roman"/>
                <w:bCs/>
                <w:color w:val="000000"/>
                <w:position w:val="-6"/>
                <w:sz w:val="28"/>
                <w:szCs w:val="28"/>
              </w:rPr>
              <w:object w:dxaOrig="279" w:dyaOrig="300" w14:anchorId="40109AC0">
                <v:shape id="_x0000_i2262" type="#_x0000_t75" style="width:14.25pt;height:15pt" o:ole="">
                  <v:imagedata r:id="rId2260" o:title=""/>
                </v:shape>
                <o:OLEObject Type="Embed" ProgID="Equation.DSMT4" ShapeID="_x0000_i2262" DrawAspect="Content" ObjectID="_1806862570" r:id="rId2261"/>
              </w:object>
            </w:r>
            <w:r w:rsidRPr="00F17708">
              <w:rPr>
                <w:rFonts w:eastAsia="Calibri" w:cs="Times New Roman"/>
                <w:bCs/>
                <w:color w:val="000000"/>
                <w:sz w:val="28"/>
                <w:szCs w:val="28"/>
              </w:rPr>
              <w:t xml:space="preserve"> là tâm đường tròn đường kính </w:t>
            </w:r>
            <w:r w:rsidRPr="00F17708">
              <w:rPr>
                <w:rFonts w:eastAsia="Calibri" w:cs="Times New Roman"/>
                <w:bCs/>
                <w:color w:val="000000"/>
                <w:position w:val="-6"/>
                <w:sz w:val="28"/>
                <w:szCs w:val="28"/>
              </w:rPr>
              <w:object w:dxaOrig="460" w:dyaOrig="300" w14:anchorId="580D8EBE">
                <v:shape id="_x0000_i2263" type="#_x0000_t75" style="width:23.25pt;height:15pt" o:ole="">
                  <v:imagedata r:id="rId2262" o:title=""/>
                </v:shape>
                <o:OLEObject Type="Embed" ProgID="Equation.DSMT4" ShapeID="_x0000_i2263" DrawAspect="Content" ObjectID="_1806862571" r:id="rId2263"/>
              </w:object>
            </w:r>
            <w:r w:rsidRPr="00F17708">
              <w:rPr>
                <w:rFonts w:eastAsia="Calibri" w:cs="Times New Roman"/>
                <w:bCs/>
                <w:color w:val="000000"/>
                <w:sz w:val="28"/>
                <w:szCs w:val="28"/>
              </w:rPr>
              <w:t>.</w:t>
            </w:r>
          </w:p>
          <w:p w14:paraId="478A0817" w14:textId="77777777" w:rsidR="00F17708" w:rsidRPr="00F17708" w:rsidRDefault="00F17708" w:rsidP="00F17708">
            <w:pPr>
              <w:tabs>
                <w:tab w:val="left" w:pos="360"/>
                <w:tab w:val="left" w:pos="2268"/>
                <w:tab w:val="right" w:pos="9072"/>
              </w:tabs>
              <w:spacing w:line="360" w:lineRule="auto"/>
              <w:rPr>
                <w:rFonts w:eastAsia="Calibri" w:cs="Times New Roman"/>
                <w:bCs/>
                <w:color w:val="000000"/>
                <w:sz w:val="28"/>
                <w:szCs w:val="28"/>
              </w:rPr>
            </w:pPr>
            <w:r w:rsidRPr="00F17708">
              <w:rPr>
                <w:rFonts w:eastAsia="Calibri" w:cs="Times New Roman"/>
                <w:bCs/>
                <w:color w:val="000000"/>
                <w:sz w:val="28"/>
                <w:szCs w:val="28"/>
              </w:rPr>
              <w:t xml:space="preserve">Suy ra </w:t>
            </w:r>
            <w:r w:rsidRPr="00F17708">
              <w:rPr>
                <w:rFonts w:eastAsia="Calibri" w:cs="Times New Roman"/>
                <w:bCs/>
                <w:color w:val="000000"/>
                <w:position w:val="-6"/>
                <w:sz w:val="28"/>
                <w:szCs w:val="28"/>
              </w:rPr>
              <w:object w:dxaOrig="1560" w:dyaOrig="400" w14:anchorId="1B29FB72">
                <v:shape id="_x0000_i2264" type="#_x0000_t75" style="width:78pt;height:20.25pt" o:ole="">
                  <v:imagedata r:id="rId2264" o:title=""/>
                </v:shape>
                <o:OLEObject Type="Embed" ProgID="Equation.DSMT4" ShapeID="_x0000_i2264" DrawAspect="Content" ObjectID="_1806862572" r:id="rId2265"/>
              </w:object>
            </w:r>
            <w:r w:rsidRPr="00F17708">
              <w:rPr>
                <w:rFonts w:eastAsia="Calibri" w:cs="Times New Roman"/>
                <w:bCs/>
                <w:color w:val="000000"/>
                <w:sz w:val="28"/>
                <w:szCs w:val="28"/>
              </w:rPr>
              <w:t xml:space="preserve"> (2 góc nội tiếp </w:t>
            </w:r>
            <w:r w:rsidRPr="00F17708">
              <w:rPr>
                <w:rFonts w:eastAsia="Calibri" w:cs="Times New Roman"/>
                <w:bCs/>
                <w:color w:val="000000"/>
                <w:position w:val="-12"/>
                <w:sz w:val="28"/>
                <w:szCs w:val="28"/>
              </w:rPr>
              <w:object w:dxaOrig="460" w:dyaOrig="360" w14:anchorId="34A017E3">
                <v:shape id="_x0000_i2265" type="#_x0000_t75" style="width:23.25pt;height:18pt" o:ole="">
                  <v:imagedata r:id="rId2266" o:title=""/>
                </v:shape>
                <o:OLEObject Type="Embed" ProgID="Equation.DSMT4" ShapeID="_x0000_i2265" DrawAspect="Content" ObjectID="_1806862573" r:id="rId2267"/>
              </w:object>
            </w:r>
            <w:r w:rsidRPr="00F17708">
              <w:rPr>
                <w:rFonts w:eastAsia="Calibri" w:cs="Times New Roman"/>
                <w:bCs/>
                <w:color w:val="000000"/>
                <w:sz w:val="28"/>
                <w:szCs w:val="28"/>
              </w:rPr>
              <w:t xml:space="preserve"> cùng chắn </w:t>
            </w:r>
            <w:r w:rsidRPr="00F17708">
              <w:rPr>
                <w:rFonts w:eastAsia="Calibri" w:cs="Times New Roman"/>
                <w:position w:val="-4"/>
              </w:rPr>
              <w:object w:dxaOrig="540" w:dyaOrig="380" w14:anchorId="7CC12046">
                <v:shape id="_x0000_i2266" type="#_x0000_t75" style="width:27pt;height:19.5pt" o:ole="">
                  <v:imagedata r:id="rId2268" o:title=""/>
                </v:shape>
                <o:OLEObject Type="Embed" ProgID="Equation.DSMT4" ShapeID="_x0000_i2266" DrawAspect="Content" ObjectID="_1806862574" r:id="rId2269"/>
              </w:object>
            </w:r>
            <w:r w:rsidRPr="00F17708">
              <w:rPr>
                <w:rFonts w:eastAsia="Calibri" w:cs="Times New Roman"/>
                <w:bCs/>
                <w:color w:val="000000"/>
                <w:sz w:val="28"/>
                <w:szCs w:val="28"/>
              </w:rPr>
              <w:t>).</w:t>
            </w:r>
          </w:p>
          <w:p w14:paraId="156546C8" w14:textId="77777777" w:rsidR="00F17708" w:rsidRPr="00F17708" w:rsidRDefault="00F17708" w:rsidP="00F17708">
            <w:pPr>
              <w:tabs>
                <w:tab w:val="left" w:pos="360"/>
                <w:tab w:val="left" w:pos="2268"/>
              </w:tabs>
              <w:spacing w:line="360" w:lineRule="auto"/>
              <w:rPr>
                <w:rFonts w:eastAsia="Calibri" w:cs="Times New Roman"/>
                <w:bCs/>
                <w:color w:val="000000"/>
                <w:sz w:val="28"/>
                <w:szCs w:val="28"/>
              </w:rPr>
            </w:pPr>
            <w:r w:rsidRPr="00F17708">
              <w:rPr>
                <w:rFonts w:eastAsia="Calibri" w:cs="Times New Roman"/>
                <w:bCs/>
                <w:color w:val="000000"/>
                <w:sz w:val="28"/>
                <w:szCs w:val="28"/>
              </w:rPr>
              <w:t xml:space="preserve">Ta có tứ giác </w:t>
            </w:r>
            <w:r w:rsidRPr="00F17708">
              <w:rPr>
                <w:rFonts w:eastAsia="Calibri" w:cs="Times New Roman"/>
                <w:position w:val="-6"/>
              </w:rPr>
              <w:object w:dxaOrig="840" w:dyaOrig="300" w14:anchorId="18002235">
                <v:shape id="_x0000_i2267" type="#_x0000_t75" style="width:42pt;height:15pt" o:ole="">
                  <v:imagedata r:id="rId2270" o:title=""/>
                </v:shape>
                <o:OLEObject Type="Embed" ProgID="Equation.DSMT4" ShapeID="_x0000_i2267" DrawAspect="Content" ObjectID="_1806862575" r:id="rId2271"/>
              </w:object>
            </w:r>
            <w:r w:rsidRPr="00F17708">
              <w:rPr>
                <w:rFonts w:eastAsia="Calibri" w:cs="Times New Roman"/>
                <w:bCs/>
                <w:color w:val="000000"/>
                <w:sz w:val="28"/>
                <w:szCs w:val="28"/>
              </w:rPr>
              <w:t xml:space="preserve"> nội tiếp (cmt)</w:t>
            </w:r>
          </w:p>
          <w:p w14:paraId="695913C3" w14:textId="77777777" w:rsidR="00F17708" w:rsidRPr="00F17708" w:rsidRDefault="00F17708" w:rsidP="00F17708">
            <w:pPr>
              <w:tabs>
                <w:tab w:val="left" w:pos="360"/>
                <w:tab w:val="left" w:pos="2268"/>
                <w:tab w:val="right" w:pos="9072"/>
              </w:tabs>
              <w:spacing w:line="360" w:lineRule="auto"/>
              <w:rPr>
                <w:rFonts w:eastAsia="Calibri" w:cs="Times New Roman"/>
                <w:bCs/>
                <w:color w:val="000000"/>
                <w:sz w:val="28"/>
                <w:szCs w:val="28"/>
              </w:rPr>
            </w:pPr>
            <w:r w:rsidRPr="00F17708">
              <w:rPr>
                <w:rFonts w:eastAsia="Calibri" w:cs="Times New Roman"/>
                <w:sz w:val="28"/>
                <w:szCs w:val="28"/>
              </w:rPr>
              <w:lastRenderedPageBreak/>
              <w:t>Suy ra</w:t>
            </w:r>
            <w:r w:rsidRPr="00F17708">
              <w:rPr>
                <w:rFonts w:eastAsia="Calibri" w:cs="Times New Roman"/>
                <w:position w:val="-6"/>
              </w:rPr>
              <w:object w:dxaOrig="1500" w:dyaOrig="400" w14:anchorId="582CF9A2">
                <v:shape id="_x0000_i2268" type="#_x0000_t75" style="width:75pt;height:20.25pt" o:ole="">
                  <v:imagedata r:id="rId2272" o:title=""/>
                </v:shape>
                <o:OLEObject Type="Embed" ProgID="Equation.DSMT4" ShapeID="_x0000_i2268" DrawAspect="Content" ObjectID="_1806862576" r:id="rId2273"/>
              </w:object>
            </w:r>
            <w:r w:rsidRPr="00F17708">
              <w:rPr>
                <w:rFonts w:eastAsia="Calibri" w:cs="Times New Roman"/>
                <w:bCs/>
                <w:color w:val="000000"/>
                <w:sz w:val="28"/>
                <w:szCs w:val="28"/>
              </w:rPr>
              <w:t xml:space="preserve"> (2 góc nội tiếp cùng chắn </w:t>
            </w:r>
            <w:r w:rsidRPr="00F17708">
              <w:rPr>
                <w:rFonts w:eastAsia="Calibri" w:cs="Times New Roman"/>
                <w:position w:val="-4"/>
              </w:rPr>
              <w:object w:dxaOrig="480" w:dyaOrig="380" w14:anchorId="5071A666">
                <v:shape id="_x0000_i2269" type="#_x0000_t75" style="width:24pt;height:19.5pt" o:ole="">
                  <v:imagedata r:id="rId2274" o:title=""/>
                </v:shape>
                <o:OLEObject Type="Embed" ProgID="Equation.DSMT4" ShapeID="_x0000_i2269" DrawAspect="Content" ObjectID="_1806862577" r:id="rId2275"/>
              </w:object>
            </w:r>
            <w:r w:rsidRPr="00F17708">
              <w:rPr>
                <w:rFonts w:eastAsia="Calibri" w:cs="Times New Roman"/>
                <w:bCs/>
                <w:color w:val="000000"/>
                <w:sz w:val="28"/>
                <w:szCs w:val="28"/>
              </w:rPr>
              <w:t>).</w:t>
            </w:r>
            <w:r w:rsidRPr="00F17708">
              <w:rPr>
                <w:rFonts w:eastAsia="Calibri" w:cs="Times New Roman"/>
                <w:bCs/>
                <w:color w:val="000000"/>
                <w:sz w:val="28"/>
                <w:szCs w:val="28"/>
              </w:rPr>
              <w:tab/>
            </w:r>
          </w:p>
          <w:p w14:paraId="19580705" w14:textId="77777777" w:rsidR="00F17708" w:rsidRPr="00F17708" w:rsidRDefault="00F17708" w:rsidP="00F17708">
            <w:pPr>
              <w:tabs>
                <w:tab w:val="left" w:pos="360"/>
                <w:tab w:val="left" w:pos="2268"/>
                <w:tab w:val="right" w:pos="9072"/>
              </w:tabs>
              <w:spacing w:line="360" w:lineRule="auto"/>
              <w:rPr>
                <w:rFonts w:eastAsia="Calibri" w:cs="Times New Roman"/>
                <w:bCs/>
                <w:color w:val="000000"/>
                <w:sz w:val="28"/>
                <w:szCs w:val="28"/>
              </w:rPr>
            </w:pPr>
            <w:r w:rsidRPr="00F17708">
              <w:rPr>
                <w:rFonts w:eastAsia="Calibri" w:cs="Times New Roman"/>
                <w:bCs/>
                <w:color w:val="000000"/>
                <w:sz w:val="28"/>
                <w:szCs w:val="28"/>
              </w:rPr>
              <w:t xml:space="preserve">Do đó </w:t>
            </w:r>
            <w:r w:rsidRPr="00F17708">
              <w:rPr>
                <w:rFonts w:eastAsia="Calibri" w:cs="Times New Roman"/>
                <w:bCs/>
                <w:color w:val="000000"/>
                <w:position w:val="-6"/>
                <w:sz w:val="28"/>
                <w:szCs w:val="28"/>
              </w:rPr>
              <w:object w:dxaOrig="1579" w:dyaOrig="400" w14:anchorId="33097C22">
                <v:shape id="_x0000_i2270" type="#_x0000_t75" style="width:78.75pt;height:20.25pt" o:ole="">
                  <v:imagedata r:id="rId2276" o:title=""/>
                </v:shape>
                <o:OLEObject Type="Embed" ProgID="Equation.DSMT4" ShapeID="_x0000_i2270" DrawAspect="Content" ObjectID="_1806862578" r:id="rId2277"/>
              </w:object>
            </w:r>
            <w:r w:rsidRPr="00F17708">
              <w:rPr>
                <w:rFonts w:eastAsia="Calibri" w:cs="Times New Roman"/>
                <w:bCs/>
                <w:color w:val="000000"/>
                <w:sz w:val="28"/>
                <w:szCs w:val="28"/>
              </w:rPr>
              <w:t>.</w:t>
            </w:r>
          </w:p>
          <w:p w14:paraId="611202DC" w14:textId="77777777" w:rsidR="00F17708" w:rsidRPr="00F17708" w:rsidRDefault="00F17708" w:rsidP="00F17708">
            <w:pPr>
              <w:tabs>
                <w:tab w:val="left" w:pos="360"/>
                <w:tab w:val="left" w:pos="2268"/>
                <w:tab w:val="right" w:pos="9072"/>
              </w:tabs>
              <w:spacing w:line="360" w:lineRule="auto"/>
              <w:rPr>
                <w:rFonts w:eastAsia="Calibri" w:cs="Times New Roman"/>
                <w:bCs/>
                <w:color w:val="000000"/>
                <w:sz w:val="28"/>
                <w:szCs w:val="28"/>
              </w:rPr>
            </w:pPr>
            <w:r w:rsidRPr="00F17708">
              <w:rPr>
                <w:rFonts w:eastAsia="Calibri" w:cs="Times New Roman"/>
                <w:bCs/>
                <w:color w:val="000000"/>
                <w:sz w:val="28"/>
                <w:szCs w:val="28"/>
              </w:rPr>
              <w:t xml:space="preserve">Ta có </w:t>
            </w:r>
            <w:r w:rsidRPr="00F17708">
              <w:rPr>
                <w:rFonts w:eastAsia="Calibri" w:cs="Times New Roman"/>
                <w:bCs/>
                <w:color w:val="000000"/>
                <w:position w:val="-6"/>
                <w:sz w:val="28"/>
                <w:szCs w:val="28"/>
              </w:rPr>
              <w:object w:dxaOrig="1300" w:dyaOrig="400" w14:anchorId="0DEBFF78">
                <v:shape id="_x0000_i2271" type="#_x0000_t75" style="width:65.25pt;height:20.25pt" o:ole="">
                  <v:imagedata r:id="rId2278" o:title=""/>
                </v:shape>
                <o:OLEObject Type="Embed" ProgID="Equation.DSMT4" ShapeID="_x0000_i2271" DrawAspect="Content" ObjectID="_1806862579" r:id="rId2279"/>
              </w:object>
            </w:r>
            <w:r w:rsidRPr="00F17708">
              <w:rPr>
                <w:rFonts w:eastAsia="Calibri" w:cs="Times New Roman"/>
                <w:bCs/>
                <w:color w:val="000000"/>
                <w:sz w:val="28"/>
                <w:szCs w:val="28"/>
              </w:rPr>
              <w:t xml:space="preserve"> (góc nội tiếp chắn nửa đường tròn) nên </w:t>
            </w:r>
            <w:r w:rsidRPr="00F17708">
              <w:rPr>
                <w:rFonts w:eastAsia="Calibri" w:cs="Times New Roman"/>
                <w:bCs/>
                <w:color w:val="000000"/>
                <w:position w:val="-6"/>
                <w:sz w:val="28"/>
                <w:szCs w:val="28"/>
              </w:rPr>
              <w:object w:dxaOrig="840" w:dyaOrig="300" w14:anchorId="31B44D46">
                <v:shape id="_x0000_i2272" type="#_x0000_t75" style="width:42pt;height:15pt" o:ole="">
                  <v:imagedata r:id="rId2280" o:title=""/>
                </v:shape>
                <o:OLEObject Type="Embed" ProgID="Equation.DSMT4" ShapeID="_x0000_i2272" DrawAspect="Content" ObjectID="_1806862580" r:id="rId2281"/>
              </w:object>
            </w:r>
            <w:r w:rsidRPr="00F17708">
              <w:rPr>
                <w:rFonts w:eastAsia="Calibri" w:cs="Times New Roman"/>
                <w:bCs/>
                <w:color w:val="000000"/>
                <w:sz w:val="28"/>
                <w:szCs w:val="28"/>
              </w:rPr>
              <w:t xml:space="preserve"> vuông tại </w:t>
            </w:r>
            <w:r w:rsidRPr="00F17708">
              <w:rPr>
                <w:rFonts w:eastAsia="Calibri" w:cs="Times New Roman"/>
                <w:bCs/>
                <w:color w:val="000000"/>
                <w:position w:val="-4"/>
                <w:sz w:val="28"/>
                <w:szCs w:val="28"/>
              </w:rPr>
              <w:object w:dxaOrig="360" w:dyaOrig="279" w14:anchorId="6D05567C">
                <v:shape id="_x0000_i2273" type="#_x0000_t75" style="width:18pt;height:14.25pt" o:ole="">
                  <v:imagedata r:id="rId2282" o:title=""/>
                </v:shape>
                <o:OLEObject Type="Embed" ProgID="Equation.DSMT4" ShapeID="_x0000_i2273" DrawAspect="Content" ObjectID="_1806862581" r:id="rId2283"/>
              </w:object>
            </w:r>
            <w:r w:rsidRPr="00F17708">
              <w:rPr>
                <w:rFonts w:eastAsia="Calibri" w:cs="Times New Roman"/>
                <w:bCs/>
                <w:color w:val="000000"/>
                <w:sz w:val="28"/>
                <w:szCs w:val="28"/>
              </w:rPr>
              <w:t>.</w:t>
            </w:r>
          </w:p>
          <w:p w14:paraId="0B04AD08" w14:textId="77777777" w:rsidR="00F17708" w:rsidRPr="00F17708" w:rsidRDefault="00F17708" w:rsidP="00F17708">
            <w:pPr>
              <w:tabs>
                <w:tab w:val="left" w:pos="360"/>
                <w:tab w:val="left" w:pos="2268"/>
                <w:tab w:val="right" w:pos="9072"/>
              </w:tabs>
              <w:spacing w:line="360" w:lineRule="auto"/>
              <w:rPr>
                <w:rFonts w:eastAsia="Calibri" w:cs="Times New Roman"/>
                <w:bCs/>
                <w:color w:val="000000"/>
                <w:sz w:val="28"/>
                <w:szCs w:val="28"/>
              </w:rPr>
            </w:pPr>
            <w:r w:rsidRPr="00F17708">
              <w:rPr>
                <w:rFonts w:eastAsia="Calibri" w:cs="Times New Roman"/>
                <w:bCs/>
                <w:color w:val="000000"/>
                <w:sz w:val="28"/>
                <w:szCs w:val="28"/>
              </w:rPr>
              <w:t xml:space="preserve">Từ đó chứng minh được </w:t>
            </w:r>
            <w:r w:rsidRPr="00F17708">
              <w:rPr>
                <w:rFonts w:eastAsia="Calibri" w:cs="Times New Roman"/>
                <w:bCs/>
                <w:color w:val="000000"/>
                <w:position w:val="-12"/>
                <w:sz w:val="28"/>
                <w:szCs w:val="28"/>
              </w:rPr>
              <w:object w:dxaOrig="1820" w:dyaOrig="360" w14:anchorId="00D3CE02">
                <v:shape id="_x0000_i2274" type="#_x0000_t75" style="width:91.5pt;height:18pt" o:ole="">
                  <v:imagedata r:id="rId2284" o:title=""/>
                </v:shape>
                <o:OLEObject Type="Embed" ProgID="Equation.DSMT4" ShapeID="_x0000_i2274" DrawAspect="Content" ObjectID="_1806862582" r:id="rId2285"/>
              </w:object>
            </w:r>
            <w:r w:rsidRPr="00F17708">
              <w:rPr>
                <w:rFonts w:eastAsia="Calibri" w:cs="Times New Roman"/>
                <w:bCs/>
                <w:color w:val="000000"/>
                <w:sz w:val="28"/>
                <w:szCs w:val="28"/>
              </w:rPr>
              <w:t xml:space="preserve"> (ch.gn)</w:t>
            </w:r>
          </w:p>
          <w:p w14:paraId="4D6ED017" w14:textId="77777777" w:rsidR="00F17708" w:rsidRPr="00F17708" w:rsidRDefault="00F17708" w:rsidP="00F17708">
            <w:pPr>
              <w:tabs>
                <w:tab w:val="left" w:pos="360"/>
                <w:tab w:val="left" w:pos="2268"/>
                <w:tab w:val="right" w:pos="9072"/>
              </w:tabs>
              <w:spacing w:line="360" w:lineRule="auto"/>
              <w:rPr>
                <w:rFonts w:eastAsia="Calibri" w:cs="Times New Roman"/>
                <w:b/>
                <w:noProof/>
                <w:color w:val="000000"/>
                <w:sz w:val="28"/>
                <w:szCs w:val="28"/>
              </w:rPr>
            </w:pPr>
            <w:r w:rsidRPr="00F17708">
              <w:rPr>
                <w:rFonts w:eastAsia="Calibri" w:cs="Times New Roman"/>
                <w:sz w:val="28"/>
                <w:szCs w:val="28"/>
              </w:rPr>
              <w:t xml:space="preserve">Suy ra </w:t>
            </w:r>
            <w:r w:rsidRPr="00F17708">
              <w:rPr>
                <w:rFonts w:eastAsia="Calibri" w:cs="Times New Roman"/>
                <w:position w:val="-6"/>
              </w:rPr>
              <w:object w:dxaOrig="1200" w:dyaOrig="300" w14:anchorId="5892D90C">
                <v:shape id="_x0000_i2275" type="#_x0000_t75" style="width:60pt;height:15pt" o:ole="">
                  <v:imagedata r:id="rId2286" o:title=""/>
                </v:shape>
                <o:OLEObject Type="Embed" ProgID="Equation.DSMT4" ShapeID="_x0000_i2275" DrawAspect="Content" ObjectID="_1806862583" r:id="rId2287"/>
              </w:object>
            </w:r>
            <w:r w:rsidRPr="00F17708">
              <w:rPr>
                <w:rFonts w:eastAsia="Calibri" w:cs="Times New Roman"/>
                <w:bCs/>
                <w:color w:val="000000"/>
                <w:sz w:val="28"/>
                <w:szCs w:val="28"/>
              </w:rPr>
              <w:t xml:space="preserve"> (hai cạnh tương ứng).</w:t>
            </w:r>
          </w:p>
        </w:tc>
        <w:tc>
          <w:tcPr>
            <w:tcW w:w="1278" w:type="dxa"/>
            <w:gridSpan w:val="2"/>
            <w:tcBorders>
              <w:top w:val="single" w:sz="2" w:space="0" w:color="auto"/>
              <w:left w:val="single" w:sz="2" w:space="0" w:color="auto"/>
              <w:bottom w:val="single" w:sz="2" w:space="0" w:color="auto"/>
              <w:right w:val="single" w:sz="2" w:space="0" w:color="auto"/>
            </w:tcBorders>
          </w:tcPr>
          <w:p w14:paraId="2F31E76F"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lastRenderedPageBreak/>
              <w:t>1,0</w:t>
            </w:r>
          </w:p>
        </w:tc>
      </w:tr>
      <w:tr w:rsidR="00F17708" w:rsidRPr="00F17708" w14:paraId="52F02252" w14:textId="77777777" w:rsidTr="007D2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gridSpan w:val="2"/>
            <w:vMerge/>
            <w:tcBorders>
              <w:left w:val="single" w:sz="2" w:space="0" w:color="auto"/>
              <w:bottom w:val="single" w:sz="2" w:space="0" w:color="auto"/>
              <w:right w:val="single" w:sz="2" w:space="0" w:color="auto"/>
            </w:tcBorders>
            <w:vAlign w:val="center"/>
          </w:tcPr>
          <w:p w14:paraId="141B65BC" w14:textId="77777777" w:rsidR="00F17708" w:rsidRPr="00F17708" w:rsidRDefault="00F17708" w:rsidP="00F17708">
            <w:pPr>
              <w:spacing w:after="0" w:line="288" w:lineRule="auto"/>
              <w:jc w:val="center"/>
              <w:rPr>
                <w:rFonts w:eastAsia="Calibri" w:cs="Times New Roman"/>
                <w:b/>
                <w:bCs/>
                <w:color w:val="000000"/>
                <w:sz w:val="28"/>
                <w:szCs w:val="28"/>
              </w:rPr>
            </w:pPr>
          </w:p>
        </w:tc>
        <w:tc>
          <w:tcPr>
            <w:tcW w:w="7345" w:type="dxa"/>
            <w:gridSpan w:val="2"/>
            <w:tcBorders>
              <w:top w:val="single" w:sz="2" w:space="0" w:color="auto"/>
              <w:left w:val="single" w:sz="2" w:space="0" w:color="auto"/>
              <w:bottom w:val="single" w:sz="2" w:space="0" w:color="auto"/>
              <w:right w:val="single" w:sz="2" w:space="0" w:color="auto"/>
            </w:tcBorders>
          </w:tcPr>
          <w:p w14:paraId="7A1A96FD" w14:textId="77777777" w:rsidR="00F17708" w:rsidRPr="00F17708" w:rsidRDefault="00F17708" w:rsidP="00F17708">
            <w:pPr>
              <w:tabs>
                <w:tab w:val="left" w:pos="360"/>
                <w:tab w:val="left" w:pos="2268"/>
                <w:tab w:val="right" w:pos="9072"/>
              </w:tabs>
              <w:spacing w:line="360" w:lineRule="auto"/>
              <w:rPr>
                <w:rFonts w:eastAsia="Calibri" w:cs="Times New Roman"/>
                <w:color w:val="000000"/>
                <w:sz w:val="28"/>
                <w:szCs w:val="28"/>
              </w:rPr>
            </w:pPr>
            <w:r w:rsidRPr="00F17708">
              <w:rPr>
                <w:rFonts w:eastAsia="Calibri" w:cs="Times New Roman"/>
                <w:b/>
                <w:color w:val="000000"/>
                <w:sz w:val="28"/>
                <w:szCs w:val="28"/>
              </w:rPr>
              <w:t xml:space="preserve">c) </w:t>
            </w:r>
            <w:r w:rsidRPr="00F17708">
              <w:rPr>
                <w:rFonts w:eastAsia="Calibri" w:cs="Times New Roman"/>
                <w:color w:val="000000"/>
                <w:sz w:val="28"/>
                <w:szCs w:val="28"/>
              </w:rPr>
              <w:t xml:space="preserve">Xét hai tam giác vuông </w:t>
            </w:r>
            <w:r w:rsidRPr="00F17708">
              <w:rPr>
                <w:rFonts w:eastAsia="Calibri" w:cs="Times New Roman"/>
                <w:position w:val="-4"/>
              </w:rPr>
              <w:object w:dxaOrig="660" w:dyaOrig="279" w14:anchorId="149D95A7">
                <v:shape id="_x0000_i2276" type="#_x0000_t75" style="width:33pt;height:14.25pt" o:ole="">
                  <v:imagedata r:id="rId2288" o:title=""/>
                </v:shape>
                <o:OLEObject Type="Embed" ProgID="Equation.DSMT4" ShapeID="_x0000_i2276" DrawAspect="Content" ObjectID="_1806862584" r:id="rId2289"/>
              </w:object>
            </w:r>
            <w:r w:rsidRPr="00F17708">
              <w:rPr>
                <w:rFonts w:eastAsia="Calibri" w:cs="Times New Roman"/>
                <w:color w:val="000000"/>
                <w:sz w:val="28"/>
                <w:szCs w:val="28"/>
              </w:rPr>
              <w:t xml:space="preserve"> và </w:t>
            </w:r>
            <w:r w:rsidRPr="00F17708">
              <w:rPr>
                <w:rFonts w:eastAsia="Calibri" w:cs="Times New Roman"/>
                <w:position w:val="-4"/>
              </w:rPr>
              <w:object w:dxaOrig="660" w:dyaOrig="279" w14:anchorId="7C82E302">
                <v:shape id="_x0000_i2277" type="#_x0000_t75" style="width:33pt;height:14.25pt" o:ole="">
                  <v:imagedata r:id="rId2290" o:title=""/>
                </v:shape>
                <o:OLEObject Type="Embed" ProgID="Equation.DSMT4" ShapeID="_x0000_i2277" DrawAspect="Content" ObjectID="_1806862585" r:id="rId2291"/>
              </w:object>
            </w:r>
            <w:r w:rsidRPr="00F17708">
              <w:rPr>
                <w:rFonts w:eastAsia="Calibri" w:cs="Times New Roman"/>
                <w:color w:val="000000"/>
                <w:sz w:val="28"/>
                <w:szCs w:val="28"/>
              </w:rPr>
              <w:t xml:space="preserve"> ta có:</w:t>
            </w:r>
          </w:p>
          <w:p w14:paraId="691F62DE" w14:textId="77777777" w:rsidR="00F17708" w:rsidRPr="00F17708" w:rsidRDefault="00F17708" w:rsidP="00F17708">
            <w:pPr>
              <w:tabs>
                <w:tab w:val="left" w:pos="360"/>
              </w:tabs>
              <w:spacing w:line="360" w:lineRule="auto"/>
              <w:rPr>
                <w:rFonts w:eastAsia="Calibri" w:cs="Times New Roman"/>
                <w:color w:val="000000"/>
                <w:sz w:val="28"/>
                <w:szCs w:val="28"/>
              </w:rPr>
            </w:pPr>
            <w:r w:rsidRPr="00F17708">
              <w:rPr>
                <w:rFonts w:eastAsia="Calibri" w:cs="Times New Roman"/>
                <w:position w:val="-6"/>
              </w:rPr>
              <w:object w:dxaOrig="1160" w:dyaOrig="300" w14:anchorId="444BBE89">
                <v:shape id="_x0000_i2278" type="#_x0000_t75" style="width:57.75pt;height:15pt" o:ole="">
                  <v:imagedata r:id="rId2292" o:title=""/>
                </v:shape>
                <o:OLEObject Type="Embed" ProgID="Equation.DSMT4" ShapeID="_x0000_i2278" DrawAspect="Content" ObjectID="_1806862586" r:id="rId2293"/>
              </w:object>
            </w:r>
            <w:r w:rsidRPr="00F17708">
              <w:rPr>
                <w:rFonts w:eastAsia="Calibri" w:cs="Times New Roman"/>
                <w:color w:val="000000"/>
                <w:sz w:val="28"/>
                <w:szCs w:val="28"/>
              </w:rPr>
              <w:t xml:space="preserve"> (giả thiết)</w:t>
            </w:r>
          </w:p>
          <w:p w14:paraId="7420BB55" w14:textId="77777777" w:rsidR="00F17708" w:rsidRPr="00F17708" w:rsidRDefault="00F17708" w:rsidP="00F17708">
            <w:pPr>
              <w:tabs>
                <w:tab w:val="left" w:pos="360"/>
              </w:tabs>
              <w:spacing w:line="360" w:lineRule="auto"/>
              <w:rPr>
                <w:rFonts w:eastAsia="Calibri" w:cs="Times New Roman"/>
                <w:color w:val="000000"/>
                <w:sz w:val="28"/>
                <w:szCs w:val="28"/>
              </w:rPr>
            </w:pPr>
            <w:r w:rsidRPr="00F17708">
              <w:rPr>
                <w:rFonts w:eastAsia="Calibri" w:cs="Times New Roman"/>
                <w:position w:val="-6"/>
              </w:rPr>
              <w:object w:dxaOrig="1500" w:dyaOrig="400" w14:anchorId="28D95C85">
                <v:shape id="_x0000_i2279" type="#_x0000_t75" style="width:75pt;height:20.25pt" o:ole="">
                  <v:imagedata r:id="rId2294" o:title=""/>
                </v:shape>
                <o:OLEObject Type="Embed" ProgID="Equation.DSMT4" ShapeID="_x0000_i2279" DrawAspect="Content" ObjectID="_1806862587" r:id="rId2295"/>
              </w:object>
            </w:r>
            <w:r w:rsidRPr="00F17708">
              <w:rPr>
                <w:rFonts w:eastAsia="Calibri" w:cs="Times New Roman"/>
                <w:color w:val="000000"/>
                <w:sz w:val="28"/>
                <w:szCs w:val="28"/>
              </w:rPr>
              <w:t xml:space="preserve"> (vì cùng phụ với góc </w:t>
            </w:r>
            <w:r w:rsidRPr="00F17708">
              <w:rPr>
                <w:rFonts w:eastAsia="Calibri" w:cs="Times New Roman"/>
                <w:position w:val="-6"/>
              </w:rPr>
              <w:object w:dxaOrig="639" w:dyaOrig="400" w14:anchorId="35BF307C">
                <v:shape id="_x0000_i2280" type="#_x0000_t75" style="width:31.5pt;height:20.25pt" o:ole="">
                  <v:imagedata r:id="rId2296" o:title=""/>
                </v:shape>
                <o:OLEObject Type="Embed" ProgID="Equation.DSMT4" ShapeID="_x0000_i2280" DrawAspect="Content" ObjectID="_1806862588" r:id="rId2297"/>
              </w:object>
            </w:r>
            <w:r w:rsidRPr="00F17708">
              <w:rPr>
                <w:rFonts w:eastAsia="Calibri" w:cs="Times New Roman"/>
                <w:color w:val="000000"/>
                <w:sz w:val="28"/>
                <w:szCs w:val="28"/>
              </w:rPr>
              <w:t>)</w:t>
            </w:r>
          </w:p>
          <w:p w14:paraId="26BFA02B" w14:textId="77777777" w:rsidR="00F17708" w:rsidRPr="00F17708" w:rsidRDefault="00F17708" w:rsidP="00F17708">
            <w:pPr>
              <w:tabs>
                <w:tab w:val="left" w:pos="360"/>
              </w:tabs>
              <w:spacing w:line="360" w:lineRule="auto"/>
              <w:rPr>
                <w:rFonts w:eastAsia="Calibri" w:cs="Times New Roman"/>
                <w:color w:val="000000"/>
                <w:sz w:val="28"/>
                <w:szCs w:val="28"/>
              </w:rPr>
            </w:pPr>
            <w:r w:rsidRPr="00F17708">
              <w:rPr>
                <w:rFonts w:eastAsia="Calibri" w:cs="Times New Roman"/>
                <w:color w:val="000000"/>
                <w:sz w:val="28"/>
                <w:szCs w:val="28"/>
              </w:rPr>
              <w:t xml:space="preserve">Vậy </w:t>
            </w:r>
            <w:r w:rsidRPr="00F17708">
              <w:rPr>
                <w:rFonts w:eastAsia="Calibri" w:cs="Times New Roman"/>
                <w:position w:val="-6"/>
              </w:rPr>
              <w:object w:dxaOrig="1820" w:dyaOrig="300" w14:anchorId="02B3DA8B">
                <v:shape id="_x0000_i2281" type="#_x0000_t75" style="width:91.5pt;height:15pt" o:ole="">
                  <v:imagedata r:id="rId2298" o:title=""/>
                </v:shape>
                <o:OLEObject Type="Embed" ProgID="Equation.DSMT4" ShapeID="_x0000_i2281" DrawAspect="Content" ObjectID="_1806862589" r:id="rId2299"/>
              </w:object>
            </w:r>
            <w:r w:rsidRPr="00F17708">
              <w:rPr>
                <w:rFonts w:eastAsia="Calibri" w:cs="Times New Roman"/>
                <w:color w:val="000000"/>
                <w:sz w:val="28"/>
                <w:szCs w:val="28"/>
              </w:rPr>
              <w:t xml:space="preserve"> </w:t>
            </w:r>
          </w:p>
          <w:p w14:paraId="207067DE" w14:textId="77777777" w:rsidR="00F17708" w:rsidRPr="00F17708" w:rsidRDefault="00F17708" w:rsidP="00F17708">
            <w:pPr>
              <w:tabs>
                <w:tab w:val="left" w:pos="360"/>
              </w:tabs>
              <w:spacing w:line="360" w:lineRule="auto"/>
              <w:rPr>
                <w:rFonts w:eastAsia="Calibri" w:cs="Times New Roman"/>
                <w:color w:val="000000"/>
                <w:sz w:val="28"/>
                <w:szCs w:val="28"/>
              </w:rPr>
            </w:pPr>
            <w:r w:rsidRPr="00F17708">
              <w:rPr>
                <w:rFonts w:eastAsia="Calibri" w:cs="Times New Roman"/>
                <w:position w:val="-6"/>
              </w:rPr>
              <w:object w:dxaOrig="1380" w:dyaOrig="300" w14:anchorId="48D3C3A3">
                <v:shape id="_x0000_i2282" type="#_x0000_t75" style="width:69pt;height:15pt" o:ole="">
                  <v:imagedata r:id="rId2300" o:title=""/>
                </v:shape>
                <o:OLEObject Type="Embed" ProgID="Equation.DSMT4" ShapeID="_x0000_i2282" DrawAspect="Content" ObjectID="_1806862590" r:id="rId2301"/>
              </w:object>
            </w:r>
            <w:r w:rsidRPr="00F17708">
              <w:rPr>
                <w:rFonts w:eastAsia="Calibri" w:cs="Times New Roman"/>
                <w:color w:val="000000"/>
                <w:sz w:val="28"/>
                <w:szCs w:val="28"/>
              </w:rPr>
              <w:t xml:space="preserve"> </w:t>
            </w:r>
          </w:p>
          <w:p w14:paraId="134D65C0" w14:textId="77777777" w:rsidR="00F17708" w:rsidRPr="00F17708" w:rsidRDefault="00F17708" w:rsidP="00F17708">
            <w:pPr>
              <w:tabs>
                <w:tab w:val="left" w:pos="360"/>
              </w:tabs>
              <w:spacing w:line="360" w:lineRule="auto"/>
              <w:rPr>
                <w:rFonts w:eastAsia="Calibri" w:cs="Times New Roman"/>
                <w:color w:val="000000"/>
                <w:sz w:val="28"/>
                <w:szCs w:val="28"/>
              </w:rPr>
            </w:pPr>
            <w:r w:rsidRPr="00F17708">
              <w:rPr>
                <w:rFonts w:eastAsia="Calibri" w:cs="Times New Roman"/>
                <w:color w:val="000000"/>
                <w:sz w:val="28"/>
                <w:szCs w:val="28"/>
              </w:rPr>
              <w:t xml:space="preserve">Mặt khác tam giác </w:t>
            </w:r>
            <w:r w:rsidRPr="00F17708">
              <w:rPr>
                <w:rFonts w:eastAsia="Calibri" w:cs="Times New Roman"/>
                <w:position w:val="-4"/>
              </w:rPr>
              <w:object w:dxaOrig="620" w:dyaOrig="279" w14:anchorId="7F052672">
                <v:shape id="_x0000_i2283" type="#_x0000_t75" style="width:30.75pt;height:14.25pt" o:ole="">
                  <v:imagedata r:id="rId2302" o:title=""/>
                </v:shape>
                <o:OLEObject Type="Embed" ProgID="Equation.DSMT4" ShapeID="_x0000_i2283" DrawAspect="Content" ObjectID="_1806862591" r:id="rId2303"/>
              </w:object>
            </w:r>
            <w:r w:rsidRPr="00F17708">
              <w:rPr>
                <w:rFonts w:eastAsia="Calibri" w:cs="Times New Roman"/>
                <w:color w:val="000000"/>
                <w:sz w:val="28"/>
                <w:szCs w:val="28"/>
              </w:rPr>
              <w:t xml:space="preserve"> vuông có </w:t>
            </w:r>
            <w:r w:rsidRPr="00F17708">
              <w:rPr>
                <w:rFonts w:eastAsia="Calibri" w:cs="Times New Roman"/>
                <w:position w:val="-4"/>
              </w:rPr>
              <w:object w:dxaOrig="1040" w:dyaOrig="279" w14:anchorId="03A0D948">
                <v:shape id="_x0000_i2284" type="#_x0000_t75" style="width:51.75pt;height:14.25pt" o:ole="">
                  <v:imagedata r:id="rId2304" o:title=""/>
                </v:shape>
                <o:OLEObject Type="Embed" ProgID="Equation.DSMT4" ShapeID="_x0000_i2284" DrawAspect="Content" ObjectID="_1806862592" r:id="rId2305"/>
              </w:object>
            </w:r>
            <w:r w:rsidRPr="00F17708">
              <w:rPr>
                <w:rFonts w:eastAsia="Calibri" w:cs="Times New Roman"/>
                <w:color w:val="000000"/>
                <w:sz w:val="28"/>
                <w:szCs w:val="28"/>
              </w:rPr>
              <w:t xml:space="preserve"> nên nó vuông cân.</w:t>
            </w:r>
          </w:p>
          <w:p w14:paraId="1B452FC6" w14:textId="77777777" w:rsidR="00F17708" w:rsidRPr="00F17708" w:rsidRDefault="00F17708" w:rsidP="00F17708">
            <w:pPr>
              <w:tabs>
                <w:tab w:val="left" w:pos="360"/>
              </w:tabs>
              <w:spacing w:line="360" w:lineRule="auto"/>
              <w:rPr>
                <w:rFonts w:eastAsia="Calibri" w:cs="Times New Roman"/>
                <w:bCs/>
                <w:color w:val="000000"/>
                <w:sz w:val="28"/>
                <w:szCs w:val="28"/>
              </w:rPr>
            </w:pPr>
            <w:r w:rsidRPr="00F17708">
              <w:rPr>
                <w:rFonts w:eastAsia="Calibri" w:cs="Times New Roman"/>
                <w:bCs/>
                <w:color w:val="000000"/>
                <w:sz w:val="28"/>
                <w:szCs w:val="28"/>
              </w:rPr>
              <w:t xml:space="preserve">Vậy </w:t>
            </w:r>
            <w:r w:rsidRPr="00F17708">
              <w:rPr>
                <w:rFonts w:eastAsia="Calibri" w:cs="Times New Roman"/>
                <w:bCs/>
                <w:color w:val="000000"/>
                <w:position w:val="-6"/>
                <w:sz w:val="28"/>
                <w:szCs w:val="28"/>
              </w:rPr>
              <w:object w:dxaOrig="880" w:dyaOrig="400" w14:anchorId="4CBC47FE">
                <v:shape id="_x0000_i2285" type="#_x0000_t75" style="width:44.25pt;height:20.25pt" o:ole="">
                  <v:imagedata r:id="rId2306" o:title=""/>
                </v:shape>
                <o:OLEObject Type="Embed" ProgID="Equation.DSMT4" ShapeID="_x0000_i2285" DrawAspect="Content" ObjectID="_1806862593" r:id="rId2307"/>
              </w:object>
            </w:r>
          </w:p>
        </w:tc>
        <w:tc>
          <w:tcPr>
            <w:tcW w:w="1278" w:type="dxa"/>
            <w:gridSpan w:val="2"/>
            <w:tcBorders>
              <w:top w:val="single" w:sz="2" w:space="0" w:color="auto"/>
              <w:left w:val="single" w:sz="2" w:space="0" w:color="auto"/>
              <w:bottom w:val="single" w:sz="2" w:space="0" w:color="auto"/>
              <w:right w:val="single" w:sz="2" w:space="0" w:color="auto"/>
            </w:tcBorders>
          </w:tcPr>
          <w:p w14:paraId="48467B2C" w14:textId="77777777" w:rsidR="00F17708" w:rsidRPr="00F17708" w:rsidRDefault="00F17708" w:rsidP="00F17708">
            <w:pPr>
              <w:spacing w:after="0" w:line="288" w:lineRule="auto"/>
              <w:rPr>
                <w:rFonts w:eastAsia="Calibri" w:cs="Times New Roman"/>
                <w:b/>
                <w:bCs/>
                <w:color w:val="000000"/>
                <w:sz w:val="28"/>
                <w:szCs w:val="28"/>
              </w:rPr>
            </w:pPr>
            <w:r w:rsidRPr="00F17708">
              <w:rPr>
                <w:rFonts w:eastAsia="Calibri" w:cs="Times New Roman"/>
                <w:b/>
                <w:bCs/>
                <w:color w:val="000000"/>
                <w:sz w:val="28"/>
                <w:szCs w:val="28"/>
              </w:rPr>
              <w:t>0,5</w:t>
            </w:r>
          </w:p>
        </w:tc>
      </w:tr>
    </w:tbl>
    <w:p w14:paraId="61618DBC" w14:textId="77777777" w:rsidR="00F17708" w:rsidRPr="00F17708" w:rsidRDefault="00F17708" w:rsidP="00F17708">
      <w:pPr>
        <w:spacing w:after="0" w:line="312" w:lineRule="auto"/>
        <w:rPr>
          <w:rFonts w:eastAsia="Calibri" w:cs="Times New Roman"/>
          <w:b/>
          <w:bCs/>
          <w:color w:val="000000"/>
          <w:sz w:val="28"/>
          <w:szCs w:val="28"/>
        </w:rPr>
      </w:pPr>
    </w:p>
    <w:p w14:paraId="76875F5A" w14:textId="77777777" w:rsidR="00F17708" w:rsidRPr="00F17708" w:rsidRDefault="00F17708" w:rsidP="00F17708">
      <w:pPr>
        <w:shd w:val="clear" w:color="auto" w:fill="FFFFFF"/>
        <w:spacing w:after="0" w:line="312" w:lineRule="auto"/>
        <w:jc w:val="center"/>
        <w:rPr>
          <w:rFonts w:eastAsia="Calibri" w:cs="Times New Roman"/>
          <w:color w:val="000000"/>
          <w:sz w:val="28"/>
          <w:szCs w:val="28"/>
        </w:rPr>
      </w:pPr>
      <w:r w:rsidRPr="00F17708">
        <w:rPr>
          <w:rFonts w:eastAsia="Calibri" w:cs="Times New Roman"/>
          <w:b/>
          <w:color w:val="000000"/>
          <w:sz w:val="28"/>
          <w:szCs w:val="28"/>
        </w:rPr>
        <w:t>----- HẾT -----</w:t>
      </w:r>
    </w:p>
    <w:p w14:paraId="4261FBC7" w14:textId="77777777" w:rsidR="00F17708" w:rsidRPr="00F17708" w:rsidRDefault="00F17708" w:rsidP="00F17708">
      <w:pPr>
        <w:spacing w:after="0" w:line="312" w:lineRule="auto"/>
        <w:ind w:left="360"/>
        <w:rPr>
          <w:rFonts w:eastAsia="Calibri" w:cs="Times New Roman"/>
          <w:b/>
          <w:bCs/>
          <w:sz w:val="28"/>
          <w:szCs w:val="28"/>
        </w:rPr>
      </w:pPr>
    </w:p>
    <w:p w14:paraId="4404D357" w14:textId="77777777" w:rsidR="00F17708" w:rsidRPr="00F17708" w:rsidRDefault="00F17708" w:rsidP="00F17708">
      <w:pPr>
        <w:spacing w:after="0" w:line="312" w:lineRule="auto"/>
        <w:rPr>
          <w:rFonts w:eastAsia="Calibri" w:cs="Times New Roman"/>
          <w:sz w:val="28"/>
          <w:szCs w:val="28"/>
        </w:rPr>
      </w:pPr>
    </w:p>
    <w:p w14:paraId="082C867A" w14:textId="77777777" w:rsidR="00F17708" w:rsidRPr="00F17708" w:rsidRDefault="00F17708" w:rsidP="00F17708">
      <w:pPr>
        <w:rPr>
          <w:rFonts w:eastAsia="Calibri" w:cs="Times New Roman"/>
        </w:rPr>
      </w:pPr>
    </w:p>
    <w:tbl>
      <w:tblPr>
        <w:tblW w:w="10920" w:type="dxa"/>
        <w:tblInd w:w="137" w:type="dxa"/>
        <w:tblLook w:val="04A0" w:firstRow="1" w:lastRow="0" w:firstColumn="1" w:lastColumn="0" w:noHBand="0" w:noVBand="1"/>
      </w:tblPr>
      <w:tblGrid>
        <w:gridCol w:w="4399"/>
        <w:gridCol w:w="6521"/>
      </w:tblGrid>
      <w:tr w:rsidR="00F17708" w:rsidRPr="00F17708" w14:paraId="0B4472EA" w14:textId="77777777" w:rsidTr="007D284D">
        <w:tc>
          <w:tcPr>
            <w:tcW w:w="4399" w:type="dxa"/>
          </w:tcPr>
          <w:p w14:paraId="2F2FAFF1" w14:textId="77777777" w:rsidR="00F17708" w:rsidRPr="00F17708" w:rsidRDefault="00F17708" w:rsidP="00F17708">
            <w:pPr>
              <w:spacing w:after="0" w:line="276" w:lineRule="auto"/>
              <w:rPr>
                <w:rFonts w:eastAsia="Calibri" w:cs="Times New Roman"/>
                <w:b/>
                <w:sz w:val="26"/>
                <w:szCs w:val="26"/>
              </w:rPr>
            </w:pPr>
            <w:r w:rsidRPr="00F17708">
              <w:rPr>
                <w:rFonts w:eastAsia="Calibri" w:cs="Times New Roman"/>
                <w:b/>
                <w:sz w:val="26"/>
                <w:szCs w:val="26"/>
              </w:rPr>
              <w:t>UBND THÀNH PHỐ THỦ ĐỨC</w:t>
            </w:r>
          </w:p>
          <w:p w14:paraId="537D7E2D" w14:textId="77777777" w:rsidR="00F17708" w:rsidRPr="00F17708" w:rsidRDefault="00F17708" w:rsidP="00F17708">
            <w:pPr>
              <w:spacing w:after="0" w:line="276" w:lineRule="auto"/>
              <w:rPr>
                <w:rFonts w:eastAsia="Calibri" w:cs="Times New Roman"/>
                <w:b/>
              </w:rPr>
            </w:pPr>
            <w:r w:rsidRPr="00F17708">
              <w:rPr>
                <w:rFonts w:eastAsia="Calibri" w:cs="Times New Roman"/>
                <w:b/>
              </w:rPr>
              <w:t>TRƯỜNG THCS LƯƠNG ĐỊNH CỦA</w:t>
            </w:r>
          </w:p>
          <w:p w14:paraId="105E6515" w14:textId="77777777" w:rsidR="00F17708" w:rsidRPr="00F17708" w:rsidRDefault="00F17708" w:rsidP="00F17708">
            <w:pPr>
              <w:spacing w:after="0" w:line="276" w:lineRule="auto"/>
              <w:jc w:val="center"/>
              <w:rPr>
                <w:rFonts w:eastAsia="Calibri" w:cs="Times New Roman"/>
                <w:sz w:val="26"/>
                <w:szCs w:val="26"/>
              </w:rPr>
            </w:pPr>
          </w:p>
        </w:tc>
        <w:tc>
          <w:tcPr>
            <w:tcW w:w="6521" w:type="dxa"/>
            <w:hideMark/>
          </w:tcPr>
          <w:p w14:paraId="10589D37" w14:textId="77777777" w:rsidR="00F17708" w:rsidRPr="00F17708" w:rsidRDefault="00F17708" w:rsidP="00F17708">
            <w:pPr>
              <w:spacing w:after="0" w:line="276" w:lineRule="auto"/>
              <w:jc w:val="center"/>
              <w:rPr>
                <w:rFonts w:eastAsia="Calibri" w:cs="Times New Roman"/>
                <w:b/>
                <w:sz w:val="26"/>
                <w:szCs w:val="26"/>
              </w:rPr>
            </w:pPr>
            <w:r w:rsidRPr="00F17708">
              <w:rPr>
                <w:rFonts w:eastAsia="Calibri" w:cs="Times New Roman"/>
                <w:b/>
                <w:sz w:val="26"/>
                <w:szCs w:val="26"/>
              </w:rPr>
              <w:t>ĐỀ THAM KHẢO KIỂM TRA HK II</w:t>
            </w:r>
          </w:p>
          <w:p w14:paraId="3293FE81" w14:textId="77777777" w:rsidR="00F17708" w:rsidRPr="00F17708" w:rsidRDefault="00F17708" w:rsidP="00F17708">
            <w:pPr>
              <w:spacing w:after="0" w:line="276" w:lineRule="auto"/>
              <w:jc w:val="center"/>
              <w:rPr>
                <w:rFonts w:eastAsia="Calibri" w:cs="Times New Roman"/>
                <w:b/>
                <w:sz w:val="26"/>
                <w:szCs w:val="26"/>
              </w:rPr>
            </w:pPr>
            <w:r w:rsidRPr="00F17708">
              <w:rPr>
                <w:rFonts w:eastAsia="Calibri" w:cs="Times New Roman"/>
                <w:b/>
                <w:sz w:val="26"/>
                <w:szCs w:val="26"/>
              </w:rPr>
              <w:t>NĂM HỌC 2024 – 2025</w:t>
            </w:r>
          </w:p>
          <w:p w14:paraId="72976530" w14:textId="77777777" w:rsidR="00F17708" w:rsidRPr="00F17708" w:rsidRDefault="00F17708" w:rsidP="00F17708">
            <w:pPr>
              <w:spacing w:after="0" w:line="276" w:lineRule="auto"/>
              <w:jc w:val="center"/>
              <w:rPr>
                <w:rFonts w:eastAsia="Calibri" w:cs="Times New Roman"/>
                <w:b/>
                <w:sz w:val="26"/>
                <w:szCs w:val="26"/>
              </w:rPr>
            </w:pPr>
            <w:r w:rsidRPr="00F17708">
              <w:rPr>
                <w:rFonts w:eastAsia="Calibri" w:cs="Times New Roman"/>
                <w:b/>
                <w:sz w:val="26"/>
                <w:szCs w:val="26"/>
              </w:rPr>
              <w:t>MÔN: TOÁN – KHỐI: 9</w:t>
            </w:r>
          </w:p>
          <w:p w14:paraId="3511E9D5" w14:textId="77777777" w:rsidR="00F17708" w:rsidRPr="00F17708" w:rsidRDefault="00F17708" w:rsidP="00F17708">
            <w:pPr>
              <w:spacing w:after="0" w:line="276" w:lineRule="auto"/>
              <w:jc w:val="center"/>
              <w:rPr>
                <w:rFonts w:eastAsia="Calibri" w:cs="Times New Roman"/>
                <w:sz w:val="26"/>
                <w:szCs w:val="26"/>
              </w:rPr>
            </w:pPr>
            <w:r w:rsidRPr="00F17708">
              <w:rPr>
                <w:rFonts w:eastAsia="Calibri" w:cs="Times New Roman"/>
                <w:i/>
                <w:sz w:val="26"/>
                <w:szCs w:val="26"/>
              </w:rPr>
              <w:t>Thời gian làm bài: 90 phút</w:t>
            </w:r>
          </w:p>
        </w:tc>
      </w:tr>
    </w:tbl>
    <w:p w14:paraId="5BF92903" w14:textId="77777777" w:rsidR="00F17708" w:rsidRPr="00F17708" w:rsidRDefault="00F17708" w:rsidP="00F17708">
      <w:pPr>
        <w:tabs>
          <w:tab w:val="left" w:pos="567"/>
          <w:tab w:val="left" w:pos="3118"/>
          <w:tab w:val="left" w:pos="5669"/>
          <w:tab w:val="left" w:pos="8220"/>
        </w:tabs>
        <w:spacing w:after="0" w:line="276" w:lineRule="auto"/>
        <w:rPr>
          <w:rFonts w:eastAsia="SimSun" w:cs="Times New Roman"/>
          <w:b/>
          <w:sz w:val="26"/>
          <w:szCs w:val="26"/>
          <w:u w:val="single"/>
          <w:lang w:eastAsia="zh-CN"/>
        </w:rPr>
      </w:pPr>
    </w:p>
    <w:p w14:paraId="00A7462A" w14:textId="77777777" w:rsidR="00F17708" w:rsidRPr="00F17708" w:rsidRDefault="00F17708" w:rsidP="00F17708">
      <w:pPr>
        <w:tabs>
          <w:tab w:val="left" w:pos="567"/>
          <w:tab w:val="left" w:pos="3118"/>
          <w:tab w:val="left" w:pos="5669"/>
          <w:tab w:val="left" w:pos="8220"/>
        </w:tabs>
        <w:spacing w:after="0" w:line="276" w:lineRule="auto"/>
        <w:rPr>
          <w:rFonts w:eastAsia="SimSun" w:cs="Times New Roman"/>
          <w:sz w:val="26"/>
          <w:szCs w:val="26"/>
          <w:lang w:eastAsia="zh-CN"/>
        </w:rPr>
      </w:pPr>
      <w:r w:rsidRPr="00F17708">
        <w:rPr>
          <w:rFonts w:eastAsia="SimSun" w:cs="Times New Roman"/>
          <w:b/>
          <w:sz w:val="26"/>
          <w:szCs w:val="26"/>
          <w:u w:val="single"/>
          <w:lang w:eastAsia="zh-CN"/>
        </w:rPr>
        <w:t>A.Phần trắc nghiệm:</w:t>
      </w:r>
      <w:r w:rsidRPr="00F17708">
        <w:rPr>
          <w:rFonts w:eastAsia="SimSun" w:cs="Times New Roman"/>
          <w:b/>
          <w:sz w:val="26"/>
          <w:szCs w:val="26"/>
          <w:lang w:eastAsia="zh-CN"/>
        </w:rPr>
        <w:t xml:space="preserve">  (2 điểm)     </w:t>
      </w:r>
    </w:p>
    <w:p w14:paraId="2C3B6637" w14:textId="77777777" w:rsidR="00F17708" w:rsidRPr="00F17708" w:rsidRDefault="00F17708" w:rsidP="00F17708">
      <w:pPr>
        <w:tabs>
          <w:tab w:val="left" w:pos="567"/>
          <w:tab w:val="left" w:pos="3118"/>
          <w:tab w:val="left" w:pos="5669"/>
          <w:tab w:val="left" w:pos="8220"/>
        </w:tabs>
        <w:spacing w:after="0" w:line="276" w:lineRule="auto"/>
        <w:rPr>
          <w:rFonts w:eastAsia="SimSun" w:cs="Times New Roman"/>
          <w:b/>
          <w:i/>
          <w:sz w:val="26"/>
          <w:szCs w:val="26"/>
          <w:lang w:eastAsia="zh-CN"/>
        </w:rPr>
      </w:pPr>
      <w:r w:rsidRPr="00F17708">
        <w:rPr>
          <w:rFonts w:eastAsia="Calibri" w:cs="Times New Roman"/>
          <w:color w:val="000000"/>
          <w:sz w:val="26"/>
          <w:szCs w:val="26"/>
        </w:rPr>
        <w:lastRenderedPageBreak/>
        <w:t>Học sinh ghi vào giấy bài làm câu trả lời đúng (ví dụ: 1A; 2B; 3C; …)</w:t>
      </w:r>
      <w:r w:rsidRPr="00F17708">
        <w:rPr>
          <w:rFonts w:eastAsia="SimSun" w:cs="Times New Roman"/>
          <w:b/>
          <w:sz w:val="26"/>
          <w:szCs w:val="26"/>
          <w:lang w:eastAsia="zh-CN"/>
        </w:rPr>
        <w:t xml:space="preserve"> </w:t>
      </w:r>
    </w:p>
    <w:p w14:paraId="7DCD2538" w14:textId="77777777" w:rsidR="00F17708" w:rsidRPr="00F17708" w:rsidRDefault="00F17708" w:rsidP="00F17708">
      <w:pPr>
        <w:spacing w:before="120" w:after="120" w:line="276" w:lineRule="auto"/>
        <w:jc w:val="both"/>
        <w:rPr>
          <w:rFonts w:eastAsia="Calibri" w:cs="Times New Roman"/>
          <w:b/>
          <w:noProof/>
          <w:spacing w:val="-8"/>
          <w:sz w:val="26"/>
          <w:szCs w:val="26"/>
        </w:rPr>
      </w:pPr>
      <w:r w:rsidRPr="00F17708">
        <w:rPr>
          <w:rFonts w:eastAsia="Calibri" w:cs="Times New Roman"/>
          <w:b/>
          <w:bCs/>
          <w:sz w:val="26"/>
          <w:szCs w:val="26"/>
        </w:rPr>
        <w:t>Câu 1</w:t>
      </w:r>
      <w:r w:rsidRPr="00F17708">
        <w:rPr>
          <w:rFonts w:eastAsia="Calibri" w:cs="Times New Roman"/>
          <w:sz w:val="26"/>
          <w:szCs w:val="26"/>
        </w:rPr>
        <w:t xml:space="preserve">: </w:t>
      </w:r>
      <w:r w:rsidRPr="00F17708">
        <w:rPr>
          <w:rFonts w:eastAsia="Calibri" w:cs="Times New Roman"/>
          <w:color w:val="000000"/>
          <w:sz w:val="26"/>
          <w:szCs w:val="26"/>
        </w:rPr>
        <w:t xml:space="preserve">Trong các điểm </w:t>
      </w:r>
      <w:r w:rsidRPr="00F17708">
        <w:rPr>
          <w:rFonts w:eastAsia="Calibri" w:cs="Times New Roman"/>
          <w:color w:val="000000"/>
          <w:position w:val="-10"/>
          <w:sz w:val="26"/>
          <w:szCs w:val="26"/>
        </w:rPr>
        <w:object w:dxaOrig="4380" w:dyaOrig="420" w14:anchorId="6E22B4E3">
          <v:shape id="_x0000_i2286" type="#_x0000_t75" style="width:218.25pt;height:21pt" o:ole="">
            <v:imagedata r:id="rId555" o:title=""/>
          </v:shape>
          <o:OLEObject Type="Embed" ProgID="Equation.DSMT4" ShapeID="_x0000_i2286" DrawAspect="Content" ObjectID="_1806862594" r:id="rId2308"/>
        </w:object>
      </w:r>
      <w:r w:rsidRPr="00F17708">
        <w:rPr>
          <w:rFonts w:eastAsia="Calibri" w:cs="Times New Roman"/>
          <w:color w:val="000000"/>
          <w:sz w:val="26"/>
          <w:szCs w:val="26"/>
        </w:rPr>
        <w:t xml:space="preserve"> có bao nhiêu điểm thuộc đồ thị hàm số </w:t>
      </w:r>
      <w:r w:rsidRPr="00F17708">
        <w:rPr>
          <w:rFonts w:eastAsia="Calibri" w:cs="Times New Roman"/>
          <w:color w:val="000000"/>
          <w:position w:val="-10"/>
          <w:sz w:val="26"/>
          <w:szCs w:val="26"/>
        </w:rPr>
        <w:object w:dxaOrig="880" w:dyaOrig="380" w14:anchorId="44824B98">
          <v:shape id="_x0000_i2287" type="#_x0000_t75" style="width:44.25pt;height:18.75pt" o:ole="">
            <v:imagedata r:id="rId557" o:title=""/>
          </v:shape>
          <o:OLEObject Type="Embed" ProgID="Equation.DSMT4" ShapeID="_x0000_i2287" DrawAspect="Content" ObjectID="_1806862595" r:id="rId2309"/>
        </w:object>
      </w:r>
      <w:r w:rsidRPr="00F17708">
        <w:rPr>
          <w:rFonts w:eastAsia="Calibri" w:cs="Times New Roman"/>
          <w:color w:val="000000"/>
          <w:sz w:val="26"/>
          <w:szCs w:val="26"/>
        </w:rPr>
        <w:t>.</w:t>
      </w:r>
    </w:p>
    <w:p w14:paraId="4219C77F" w14:textId="77777777" w:rsidR="00F17708" w:rsidRPr="00F17708" w:rsidRDefault="00F17708" w:rsidP="00F17708">
      <w:pPr>
        <w:spacing w:line="276" w:lineRule="auto"/>
        <w:jc w:val="both"/>
        <w:rPr>
          <w:rFonts w:eastAsia="Calibri" w:cs="Times New Roman"/>
          <w:color w:val="000000"/>
          <w:sz w:val="26"/>
          <w:szCs w:val="26"/>
        </w:rPr>
      </w:pPr>
      <w:r w:rsidRPr="00F17708">
        <w:rPr>
          <w:rFonts w:eastAsia="Calibri" w:cs="Times New Roman"/>
          <w:b/>
          <w:color w:val="000000"/>
          <w:sz w:val="26"/>
          <w:szCs w:val="26"/>
        </w:rPr>
        <w:t>A.</w:t>
      </w:r>
      <w:r w:rsidRPr="00F17708">
        <w:rPr>
          <w:rFonts w:eastAsia="Calibri" w:cs="Times New Roman"/>
          <w:color w:val="000000"/>
          <w:sz w:val="26"/>
          <w:szCs w:val="26"/>
        </w:rPr>
        <w:t xml:space="preserve"> </w:t>
      </w:r>
      <w:r w:rsidRPr="00F17708">
        <w:rPr>
          <w:rFonts w:eastAsia="Calibri" w:cs="Times New Roman"/>
          <w:color w:val="000000"/>
          <w:position w:val="-4"/>
          <w:sz w:val="26"/>
          <w:szCs w:val="26"/>
        </w:rPr>
        <w:object w:dxaOrig="160" w:dyaOrig="260" w14:anchorId="559AEC0C">
          <v:shape id="_x0000_i2288" type="#_x0000_t75" style="width:8.25pt;height:12.75pt" o:ole="">
            <v:imagedata r:id="rId559" o:title=""/>
          </v:shape>
          <o:OLEObject Type="Embed" ProgID="Equation.DSMT4" ShapeID="_x0000_i2288" DrawAspect="Content" ObjectID="_1806862596" r:id="rId2310"/>
        </w:object>
      </w:r>
      <w:r w:rsidRPr="00F17708">
        <w:rPr>
          <w:rFonts w:eastAsia="Calibri" w:cs="Times New Roman"/>
          <w:color w:val="000000"/>
          <w:sz w:val="26"/>
          <w:szCs w:val="26"/>
        </w:rPr>
        <w:t>.</w:t>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b/>
          <w:color w:val="000000"/>
          <w:sz w:val="26"/>
          <w:szCs w:val="26"/>
        </w:rPr>
        <w:t>B.</w:t>
      </w:r>
      <w:r w:rsidRPr="00F17708">
        <w:rPr>
          <w:rFonts w:eastAsia="Calibri" w:cs="Times New Roman"/>
          <w:color w:val="000000"/>
          <w:sz w:val="26"/>
          <w:szCs w:val="26"/>
        </w:rPr>
        <w:t xml:space="preserve"> </w:t>
      </w:r>
      <w:r w:rsidRPr="00F17708">
        <w:rPr>
          <w:rFonts w:eastAsia="Calibri" w:cs="Times New Roman"/>
          <w:color w:val="000000"/>
          <w:position w:val="-4"/>
          <w:sz w:val="26"/>
          <w:szCs w:val="26"/>
        </w:rPr>
        <w:object w:dxaOrig="200" w:dyaOrig="260" w14:anchorId="335E5C6E">
          <v:shape id="_x0000_i2289" type="#_x0000_t75" style="width:9.75pt;height:12.75pt" o:ole="">
            <v:imagedata r:id="rId561" o:title=""/>
          </v:shape>
          <o:OLEObject Type="Embed" ProgID="Equation.DSMT4" ShapeID="_x0000_i2289" DrawAspect="Content" ObjectID="_1806862597" r:id="rId2311"/>
        </w:object>
      </w:r>
      <w:r w:rsidRPr="00F17708">
        <w:rPr>
          <w:rFonts w:eastAsia="Calibri" w:cs="Times New Roman"/>
          <w:color w:val="000000"/>
          <w:sz w:val="26"/>
          <w:szCs w:val="26"/>
        </w:rPr>
        <w:t>.</w:t>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b/>
          <w:color w:val="000000"/>
          <w:sz w:val="26"/>
          <w:szCs w:val="26"/>
        </w:rPr>
        <w:t>C.</w:t>
      </w:r>
      <w:r w:rsidRPr="00F17708">
        <w:rPr>
          <w:rFonts w:eastAsia="Calibri" w:cs="Times New Roman"/>
          <w:color w:val="000000"/>
          <w:sz w:val="26"/>
          <w:szCs w:val="26"/>
        </w:rPr>
        <w:t xml:space="preserve"> </w:t>
      </w:r>
      <w:r w:rsidRPr="00F17708">
        <w:rPr>
          <w:rFonts w:eastAsia="Calibri" w:cs="Times New Roman"/>
          <w:color w:val="000000"/>
          <w:position w:val="-4"/>
          <w:sz w:val="26"/>
          <w:szCs w:val="26"/>
        </w:rPr>
        <w:object w:dxaOrig="200" w:dyaOrig="260" w14:anchorId="460CBA28">
          <v:shape id="_x0000_i2290" type="#_x0000_t75" style="width:9.75pt;height:12.75pt" o:ole="">
            <v:imagedata r:id="rId563" o:title=""/>
          </v:shape>
          <o:OLEObject Type="Embed" ProgID="Equation.DSMT4" ShapeID="_x0000_i2290" DrawAspect="Content" ObjectID="_1806862598" r:id="rId2312"/>
        </w:object>
      </w:r>
      <w:r w:rsidRPr="00F17708">
        <w:rPr>
          <w:rFonts w:eastAsia="Calibri" w:cs="Times New Roman"/>
          <w:color w:val="000000"/>
          <w:sz w:val="26"/>
          <w:szCs w:val="26"/>
        </w:rPr>
        <w:t>.</w:t>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color w:val="000000"/>
          <w:sz w:val="26"/>
          <w:szCs w:val="26"/>
        </w:rPr>
        <w:tab/>
      </w:r>
      <w:r w:rsidRPr="00F17708">
        <w:rPr>
          <w:rFonts w:eastAsia="Calibri" w:cs="Times New Roman"/>
          <w:b/>
          <w:color w:val="000000"/>
          <w:sz w:val="26"/>
          <w:szCs w:val="26"/>
        </w:rPr>
        <w:t>D.</w:t>
      </w:r>
      <w:r w:rsidRPr="00F17708">
        <w:rPr>
          <w:rFonts w:eastAsia="Calibri" w:cs="Times New Roman"/>
          <w:color w:val="000000"/>
          <w:sz w:val="26"/>
          <w:szCs w:val="26"/>
        </w:rPr>
        <w:t xml:space="preserve"> </w:t>
      </w:r>
      <w:r w:rsidRPr="00F17708">
        <w:rPr>
          <w:rFonts w:eastAsia="Calibri" w:cs="Times New Roman"/>
          <w:color w:val="000000"/>
          <w:position w:val="-4"/>
          <w:sz w:val="26"/>
          <w:szCs w:val="26"/>
        </w:rPr>
        <w:object w:dxaOrig="180" w:dyaOrig="260" w14:anchorId="714E7455">
          <v:shape id="_x0000_i2291" type="#_x0000_t75" style="width:9pt;height:12.75pt" o:ole="">
            <v:imagedata r:id="rId565" o:title=""/>
          </v:shape>
          <o:OLEObject Type="Embed" ProgID="Equation.DSMT4" ShapeID="_x0000_i2291" DrawAspect="Content" ObjectID="_1806862599" r:id="rId2313"/>
        </w:object>
      </w:r>
      <w:r w:rsidRPr="00F17708">
        <w:rPr>
          <w:rFonts w:eastAsia="Calibri" w:cs="Times New Roman"/>
          <w:color w:val="000000"/>
          <w:sz w:val="26"/>
          <w:szCs w:val="26"/>
        </w:rPr>
        <w:t>.</w:t>
      </w:r>
    </w:p>
    <w:p w14:paraId="720735D1" w14:textId="77777777" w:rsidR="00F17708" w:rsidRPr="00F17708" w:rsidRDefault="00F17708" w:rsidP="00F17708">
      <w:pPr>
        <w:spacing w:before="120" w:after="120" w:line="276" w:lineRule="auto"/>
        <w:jc w:val="both"/>
        <w:rPr>
          <w:rFonts w:eastAsia="Times New Roman" w:cs="Times New Roman"/>
          <w:noProof/>
          <w:sz w:val="26"/>
          <w:szCs w:val="26"/>
        </w:rPr>
      </w:pPr>
      <w:r w:rsidRPr="00F17708">
        <w:rPr>
          <w:rFonts w:eastAsia="Times New Roman" w:cs="Times New Roman"/>
          <w:b/>
          <w:bCs/>
          <w:noProof/>
          <w:sz w:val="26"/>
          <w:szCs w:val="26"/>
        </w:rPr>
        <w:t>Câu 2</w:t>
      </w:r>
      <w:r w:rsidRPr="00F17708">
        <w:rPr>
          <w:rFonts w:eastAsia="Times New Roman" w:cs="Times New Roman"/>
          <w:noProof/>
          <w:sz w:val="26"/>
          <w:szCs w:val="26"/>
        </w:rPr>
        <w:t xml:space="preserve">: </w:t>
      </w:r>
      <w:r w:rsidRPr="00F17708">
        <w:rPr>
          <w:rFonts w:eastAsia="Calibri" w:cs="Times New Roman"/>
          <w:color w:val="0D0D0D"/>
          <w:sz w:val="26"/>
          <w:szCs w:val="26"/>
        </w:rPr>
        <w:t xml:space="preserve">Không dùng công thức nghiệm, tính tổng các nghiệm của phương trình </w:t>
      </w:r>
      <w:r w:rsidRPr="00F17708">
        <w:rPr>
          <w:rFonts w:eastAsia="Calibri" w:cs="Times New Roman"/>
          <w:color w:val="0D0D0D"/>
          <w:position w:val="-6"/>
          <w:sz w:val="26"/>
          <w:szCs w:val="26"/>
        </w:rPr>
        <w:object w:dxaOrig="1380" w:dyaOrig="340" w14:anchorId="69D1DEFB">
          <v:shape id="_x0000_i2292" type="#_x0000_t75" style="width:69pt;height:16.5pt" o:ole="">
            <v:imagedata r:id="rId567" o:title=""/>
          </v:shape>
          <o:OLEObject Type="Embed" ProgID="Equation.DSMT4" ShapeID="_x0000_i2292" DrawAspect="Content" ObjectID="_1806862600" r:id="rId2314"/>
        </w:object>
      </w:r>
      <w:r w:rsidRPr="00F17708">
        <w:rPr>
          <w:rFonts w:eastAsia="Calibri" w:cs="Times New Roman"/>
          <w:color w:val="0D0D0D"/>
          <w:sz w:val="26"/>
          <w:szCs w:val="26"/>
        </w:rPr>
        <w:t>.</w:t>
      </w:r>
    </w:p>
    <w:p w14:paraId="19A8753C" w14:textId="77777777" w:rsidR="00F17708" w:rsidRPr="00F17708" w:rsidRDefault="00F17708" w:rsidP="00F17708">
      <w:pPr>
        <w:spacing w:line="276" w:lineRule="auto"/>
        <w:jc w:val="both"/>
        <w:rPr>
          <w:rFonts w:eastAsia="Calibri" w:cs="Times New Roman"/>
          <w:color w:val="0D0D0D"/>
          <w:sz w:val="26"/>
          <w:szCs w:val="26"/>
        </w:rPr>
      </w:pPr>
      <w:r w:rsidRPr="00F17708">
        <w:rPr>
          <w:rFonts w:eastAsia="Calibri" w:cs="Times New Roman"/>
          <w:b/>
          <w:color w:val="0D0D0D"/>
          <w:sz w:val="26"/>
          <w:szCs w:val="26"/>
        </w:rPr>
        <w:t>A.</w:t>
      </w:r>
      <w:r w:rsidRPr="00F17708">
        <w:rPr>
          <w:rFonts w:eastAsia="Calibri" w:cs="Times New Roman"/>
          <w:color w:val="0D0D0D"/>
          <w:sz w:val="26"/>
          <w:szCs w:val="26"/>
        </w:rPr>
        <w:t xml:space="preserve"> </w:t>
      </w:r>
      <w:r w:rsidRPr="00F17708">
        <w:rPr>
          <w:rFonts w:eastAsia="Calibri" w:cs="Times New Roman"/>
          <w:color w:val="0D0D0D"/>
          <w:position w:val="-24"/>
          <w:sz w:val="26"/>
          <w:szCs w:val="26"/>
        </w:rPr>
        <w:object w:dxaOrig="440" w:dyaOrig="660" w14:anchorId="336437FF">
          <v:shape id="_x0000_i2293" type="#_x0000_t75" style="width:21.75pt;height:33pt" o:ole="">
            <v:imagedata r:id="rId569" o:title=""/>
          </v:shape>
          <o:OLEObject Type="Embed" ProgID="Equation.DSMT4" ShapeID="_x0000_i2293" DrawAspect="Content" ObjectID="_1806862601" r:id="rId2315"/>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B.</w:t>
      </w:r>
      <w:r w:rsidRPr="00F17708">
        <w:rPr>
          <w:rFonts w:eastAsia="Calibri" w:cs="Times New Roman"/>
          <w:color w:val="0D0D0D"/>
          <w:sz w:val="26"/>
          <w:szCs w:val="26"/>
        </w:rPr>
        <w:t xml:space="preserve"> </w:t>
      </w:r>
      <w:r w:rsidRPr="00F17708">
        <w:rPr>
          <w:rFonts w:eastAsia="Calibri" w:cs="Times New Roman"/>
          <w:color w:val="0D0D0D"/>
          <w:position w:val="-24"/>
          <w:sz w:val="26"/>
          <w:szCs w:val="26"/>
        </w:rPr>
        <w:object w:dxaOrig="240" w:dyaOrig="660" w14:anchorId="26C5124C">
          <v:shape id="_x0000_i2294" type="#_x0000_t75" style="width:12pt;height:33pt" o:ole="">
            <v:imagedata r:id="rId571" o:title=""/>
          </v:shape>
          <o:OLEObject Type="Embed" ProgID="Equation.DSMT4" ShapeID="_x0000_i2294" DrawAspect="Content" ObjectID="_1806862602" r:id="rId2316"/>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C.</w:t>
      </w:r>
      <w:r w:rsidRPr="00F17708">
        <w:rPr>
          <w:rFonts w:eastAsia="Calibri" w:cs="Times New Roman"/>
          <w:color w:val="0D0D0D"/>
          <w:sz w:val="26"/>
          <w:szCs w:val="26"/>
        </w:rPr>
        <w:t xml:space="preserve"> </w:t>
      </w:r>
      <w:r w:rsidRPr="00F17708">
        <w:rPr>
          <w:rFonts w:eastAsia="Calibri" w:cs="Times New Roman"/>
          <w:color w:val="0D0D0D"/>
          <w:position w:val="-24"/>
          <w:sz w:val="26"/>
          <w:szCs w:val="26"/>
        </w:rPr>
        <w:object w:dxaOrig="240" w:dyaOrig="660" w14:anchorId="715BAD39">
          <v:shape id="_x0000_i2295" type="#_x0000_t75" style="width:12pt;height:33pt" o:ole="">
            <v:imagedata r:id="rId573" o:title=""/>
          </v:shape>
          <o:OLEObject Type="Embed" ProgID="Equation.DSMT4" ShapeID="_x0000_i2295" DrawAspect="Content" ObjectID="_1806862603" r:id="rId2317"/>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D.</w:t>
      </w:r>
      <w:r w:rsidRPr="00F17708">
        <w:rPr>
          <w:rFonts w:eastAsia="Calibri" w:cs="Times New Roman"/>
          <w:color w:val="0D0D0D"/>
          <w:sz w:val="26"/>
          <w:szCs w:val="26"/>
        </w:rPr>
        <w:t xml:space="preserve"> </w:t>
      </w:r>
      <w:r w:rsidRPr="00F17708">
        <w:rPr>
          <w:rFonts w:eastAsia="Calibri" w:cs="Times New Roman"/>
          <w:color w:val="0D0D0D"/>
          <w:position w:val="-24"/>
          <w:sz w:val="26"/>
          <w:szCs w:val="26"/>
        </w:rPr>
        <w:object w:dxaOrig="440" w:dyaOrig="660" w14:anchorId="651145B6">
          <v:shape id="_x0000_i2296" type="#_x0000_t75" style="width:21.75pt;height:33pt" o:ole="">
            <v:imagedata r:id="rId575" o:title=""/>
          </v:shape>
          <o:OLEObject Type="Embed" ProgID="Equation.DSMT4" ShapeID="_x0000_i2296" DrawAspect="Content" ObjectID="_1806862604" r:id="rId2318"/>
        </w:object>
      </w:r>
      <w:r w:rsidRPr="00F17708">
        <w:rPr>
          <w:rFonts w:eastAsia="Calibri" w:cs="Times New Roman"/>
          <w:color w:val="0D0D0D"/>
          <w:sz w:val="26"/>
          <w:szCs w:val="26"/>
        </w:rPr>
        <w:t>.</w:t>
      </w:r>
    </w:p>
    <w:p w14:paraId="6EA63E42" w14:textId="77777777" w:rsidR="00F17708" w:rsidRPr="00F17708" w:rsidRDefault="00F17708" w:rsidP="00F17708">
      <w:pPr>
        <w:spacing w:before="120" w:after="120" w:line="276" w:lineRule="auto"/>
        <w:jc w:val="both"/>
        <w:rPr>
          <w:rFonts w:eastAsia="Times New Roman" w:cs="Times New Roman"/>
          <w:noProof/>
          <w:sz w:val="26"/>
          <w:szCs w:val="26"/>
        </w:rPr>
      </w:pPr>
      <w:r w:rsidRPr="00F17708">
        <w:rPr>
          <w:rFonts w:eastAsia="Times New Roman" w:cs="Times New Roman"/>
          <w:b/>
          <w:bCs/>
          <w:noProof/>
          <w:sz w:val="26"/>
          <w:szCs w:val="26"/>
        </w:rPr>
        <w:t>Câu 3</w:t>
      </w:r>
      <w:r w:rsidRPr="00F17708">
        <w:rPr>
          <w:rFonts w:eastAsia="Times New Roman" w:cs="Times New Roman"/>
          <w:noProof/>
          <w:sz w:val="26"/>
          <w:szCs w:val="26"/>
        </w:rPr>
        <w:t xml:space="preserve">: </w:t>
      </w:r>
      <w:r w:rsidRPr="00F17708">
        <w:rPr>
          <w:rFonts w:eastAsia="Calibri" w:cs="Times New Roman"/>
          <w:sz w:val="26"/>
          <w:szCs w:val="26"/>
        </w:rPr>
        <w:t>Một cửa hàng đem cân một số bao gạo (đơn vị kilogam), kết quả thu được ghi lại ở bảng sau:</w:t>
      </w:r>
    </w:p>
    <w:tbl>
      <w:tblPr>
        <w:tblStyle w:val="thamkhao1"/>
        <w:tblW w:w="0" w:type="auto"/>
        <w:jc w:val="center"/>
        <w:tblLook w:val="04A0" w:firstRow="1" w:lastRow="0" w:firstColumn="1" w:lastColumn="0" w:noHBand="0" w:noVBand="1"/>
        <w:tblCaption w:val="OPL20U25GSXzBJYl68kk8uQGfFKzs7yb1M4KJWUiLk6ZEvGF+qCIPSnY57AbBFCvTWID 06 2024 TN T9 078+K4lPs7H94VUqPe2XwIsfPRnrXQE//QTEXxb8/8N4CNc6FpgZahzpTjFhMzSA7T/nHJa11DE8Ng2TP3iAmRczFlmslSuUNOgUeb6yRvs0="/>
        <w:tblDescription w:val="OPL20U25GSXzBJYl68kk8uQGfFKzs7yb1M4KJWUiLk6ZEvGF+qCIPSnY57AbBFCvTWID 06 2024 TN T9 078+K4lPs7H94VUqPe2XwIsfPRnrXQE//QTEXxb8/8N4CNc6FpgZahzpTjFhMzSA7T/nHJa11DE8Ng2TP3iAmRczFlmslSuUNOgUeb6yRvs0="/>
      </w:tblPr>
      <w:tblGrid>
        <w:gridCol w:w="2179"/>
        <w:gridCol w:w="898"/>
        <w:gridCol w:w="898"/>
        <w:gridCol w:w="898"/>
        <w:gridCol w:w="898"/>
        <w:gridCol w:w="898"/>
        <w:gridCol w:w="898"/>
      </w:tblGrid>
      <w:tr w:rsidR="00F17708" w:rsidRPr="00F17708" w14:paraId="2BF0E0C8" w14:textId="77777777" w:rsidTr="007D284D">
        <w:trPr>
          <w:jc w:val="center"/>
        </w:trPr>
        <w:tc>
          <w:tcPr>
            <w:tcW w:w="2179" w:type="dxa"/>
          </w:tcPr>
          <w:p w14:paraId="7AAF6468"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sz w:val="26"/>
                <w:szCs w:val="26"/>
                <w:lang w:val="nl-NL"/>
              </w:rPr>
              <w:t xml:space="preserve">Khối lượng  </w:t>
            </w:r>
            <w:r w:rsidRPr="00F17708">
              <w:rPr>
                <w:rFonts w:eastAsia="Calibri" w:cs="Times New Roman"/>
                <w:position w:val="-4"/>
                <w:sz w:val="26"/>
                <w:szCs w:val="26"/>
              </w:rPr>
              <w:object w:dxaOrig="160" w:dyaOrig="260" w14:anchorId="62AC476F">
                <v:shape id="_x0000_i2297" type="#_x0000_t75" style="width:8.25pt;height:13.5pt" o:ole="">
                  <v:imagedata r:id="rId577" o:title=""/>
                </v:shape>
                <o:OLEObject Type="Embed" ProgID="Equation.DSMT4" ShapeID="_x0000_i2297" DrawAspect="Content" ObjectID="_1806862605" r:id="rId2319"/>
              </w:object>
            </w:r>
            <w:r w:rsidRPr="00F17708">
              <w:rPr>
                <w:rFonts w:eastAsia="Calibri" w:cs="Times New Roman"/>
                <w:sz w:val="26"/>
                <w:szCs w:val="26"/>
                <w:lang w:val="nl-NL"/>
              </w:rPr>
              <w:t xml:space="preserve"> bao</w:t>
            </w:r>
          </w:p>
        </w:tc>
        <w:tc>
          <w:tcPr>
            <w:tcW w:w="898" w:type="dxa"/>
          </w:tcPr>
          <w:p w14:paraId="35ABE27E"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20" w:dyaOrig="260" w14:anchorId="063D51E2">
                <v:shape id="_x0000_i2298" type="#_x0000_t75" style="width:16.5pt;height:13.5pt" o:ole="">
                  <v:imagedata r:id="rId579" o:title=""/>
                </v:shape>
                <o:OLEObject Type="Embed" ProgID="Equation.DSMT4" ShapeID="_x0000_i2298" DrawAspect="Content" ObjectID="_1806862606" r:id="rId2320"/>
              </w:object>
            </w:r>
          </w:p>
        </w:tc>
        <w:tc>
          <w:tcPr>
            <w:tcW w:w="898" w:type="dxa"/>
          </w:tcPr>
          <w:p w14:paraId="1E1CC73B"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20" w:dyaOrig="260" w14:anchorId="797AF56F">
                <v:shape id="_x0000_i2299" type="#_x0000_t75" style="width:16.5pt;height:13.5pt" o:ole="">
                  <v:imagedata r:id="rId581" o:title=""/>
                </v:shape>
                <o:OLEObject Type="Embed" ProgID="Equation.DSMT4" ShapeID="_x0000_i2299" DrawAspect="Content" ObjectID="_1806862607" r:id="rId2321"/>
              </w:object>
            </w:r>
          </w:p>
        </w:tc>
        <w:tc>
          <w:tcPr>
            <w:tcW w:w="898" w:type="dxa"/>
          </w:tcPr>
          <w:p w14:paraId="5113D289"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00" w:dyaOrig="240" w14:anchorId="7D269536">
                <v:shape id="_x0000_i2300" type="#_x0000_t75" style="width:15pt;height:12pt" o:ole="">
                  <v:imagedata r:id="rId583" o:title=""/>
                </v:shape>
                <o:OLEObject Type="Embed" ProgID="Equation.DSMT4" ShapeID="_x0000_i2300" DrawAspect="Content" ObjectID="_1806862608" r:id="rId2322"/>
              </w:object>
            </w:r>
          </w:p>
        </w:tc>
        <w:tc>
          <w:tcPr>
            <w:tcW w:w="898" w:type="dxa"/>
          </w:tcPr>
          <w:p w14:paraId="0080C324"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00" w:dyaOrig="240" w14:anchorId="4C373C6A">
                <v:shape id="_x0000_i2301" type="#_x0000_t75" style="width:15pt;height:12pt" o:ole="">
                  <v:imagedata r:id="rId585" o:title=""/>
                </v:shape>
                <o:OLEObject Type="Embed" ProgID="Equation.DSMT4" ShapeID="_x0000_i2301" DrawAspect="Content" ObjectID="_1806862609" r:id="rId2323"/>
              </w:object>
            </w:r>
          </w:p>
        </w:tc>
        <w:tc>
          <w:tcPr>
            <w:tcW w:w="898" w:type="dxa"/>
          </w:tcPr>
          <w:p w14:paraId="66CAE8BC"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00" w:dyaOrig="260" w14:anchorId="7E159BD3">
                <v:shape id="_x0000_i2302" type="#_x0000_t75" style="width:15pt;height:13.5pt" o:ole="">
                  <v:imagedata r:id="rId587" o:title=""/>
                </v:shape>
                <o:OLEObject Type="Embed" ProgID="Equation.DSMT4" ShapeID="_x0000_i2302" DrawAspect="Content" ObjectID="_1806862610" r:id="rId2324"/>
              </w:object>
            </w:r>
          </w:p>
        </w:tc>
        <w:tc>
          <w:tcPr>
            <w:tcW w:w="898" w:type="dxa"/>
          </w:tcPr>
          <w:p w14:paraId="114F5808"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300" w:dyaOrig="260" w14:anchorId="1E07EE62">
                <v:shape id="_x0000_i2303" type="#_x0000_t75" style="width:15pt;height:13.5pt" o:ole="">
                  <v:imagedata r:id="rId589" o:title=""/>
                </v:shape>
                <o:OLEObject Type="Embed" ProgID="Equation.DSMT4" ShapeID="_x0000_i2303" DrawAspect="Content" ObjectID="_1806862611" r:id="rId2325"/>
              </w:object>
            </w:r>
          </w:p>
        </w:tc>
      </w:tr>
      <w:tr w:rsidR="00F17708" w:rsidRPr="00F17708" w14:paraId="6264DD5E" w14:textId="77777777" w:rsidTr="007D284D">
        <w:trPr>
          <w:jc w:val="center"/>
        </w:trPr>
        <w:tc>
          <w:tcPr>
            <w:tcW w:w="2179" w:type="dxa"/>
          </w:tcPr>
          <w:p w14:paraId="52EC2322"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sz w:val="26"/>
                <w:szCs w:val="26"/>
                <w:lang w:val="nl-NL"/>
              </w:rPr>
              <w:t>Tần số</w:t>
            </w:r>
          </w:p>
        </w:tc>
        <w:tc>
          <w:tcPr>
            <w:tcW w:w="898" w:type="dxa"/>
          </w:tcPr>
          <w:p w14:paraId="480CBE52"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180" w:dyaOrig="260" w14:anchorId="3150DB7A">
                <v:shape id="_x0000_i2304" type="#_x0000_t75" style="width:9pt;height:13.5pt" o:ole="">
                  <v:imagedata r:id="rId591" o:title=""/>
                </v:shape>
                <o:OLEObject Type="Embed" ProgID="Equation.DSMT4" ShapeID="_x0000_i2304" DrawAspect="Content" ObjectID="_1806862612" r:id="rId2326"/>
              </w:object>
            </w:r>
          </w:p>
        </w:tc>
        <w:tc>
          <w:tcPr>
            <w:tcW w:w="898" w:type="dxa"/>
          </w:tcPr>
          <w:p w14:paraId="2BEE2A01"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200" w:dyaOrig="260" w14:anchorId="0600A1CE">
                <v:shape id="_x0000_i2305" type="#_x0000_t75" style="width:10.5pt;height:13.5pt" o:ole="">
                  <v:imagedata r:id="rId593" o:title=""/>
                </v:shape>
                <o:OLEObject Type="Embed" ProgID="Equation.DSMT4" ShapeID="_x0000_i2305" DrawAspect="Content" ObjectID="_1806862613" r:id="rId2327"/>
              </w:object>
            </w:r>
          </w:p>
        </w:tc>
        <w:tc>
          <w:tcPr>
            <w:tcW w:w="898" w:type="dxa"/>
          </w:tcPr>
          <w:p w14:paraId="6ACE3683"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180" w:dyaOrig="260" w14:anchorId="614BFE14">
                <v:shape id="_x0000_i2306" type="#_x0000_t75" style="width:9pt;height:13.5pt" o:ole="">
                  <v:imagedata r:id="rId595" o:title=""/>
                </v:shape>
                <o:OLEObject Type="Embed" ProgID="Equation.DSMT4" ShapeID="_x0000_i2306" DrawAspect="Content" ObjectID="_1806862614" r:id="rId2328"/>
              </w:object>
            </w:r>
          </w:p>
        </w:tc>
        <w:tc>
          <w:tcPr>
            <w:tcW w:w="898" w:type="dxa"/>
          </w:tcPr>
          <w:p w14:paraId="040E2ABE"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200" w:dyaOrig="260" w14:anchorId="3B5F1F7B">
                <v:shape id="_x0000_i2307" type="#_x0000_t75" style="width:10.5pt;height:13.5pt" o:ole="">
                  <v:imagedata r:id="rId597" o:title=""/>
                </v:shape>
                <o:OLEObject Type="Embed" ProgID="Equation.DSMT4" ShapeID="_x0000_i2307" DrawAspect="Content" ObjectID="_1806862615" r:id="rId2329"/>
              </w:object>
            </w:r>
          </w:p>
        </w:tc>
        <w:tc>
          <w:tcPr>
            <w:tcW w:w="898" w:type="dxa"/>
          </w:tcPr>
          <w:p w14:paraId="2E8A64E9"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200" w:dyaOrig="260" w14:anchorId="4B477FD5">
                <v:shape id="_x0000_i2308" type="#_x0000_t75" style="width:10.5pt;height:13.5pt" o:ole="">
                  <v:imagedata r:id="rId599" o:title=""/>
                </v:shape>
                <o:OLEObject Type="Embed" ProgID="Equation.DSMT4" ShapeID="_x0000_i2308" DrawAspect="Content" ObjectID="_1806862616" r:id="rId2330"/>
              </w:object>
            </w:r>
          </w:p>
        </w:tc>
        <w:tc>
          <w:tcPr>
            <w:tcW w:w="898" w:type="dxa"/>
          </w:tcPr>
          <w:p w14:paraId="0E4E06BB" w14:textId="77777777" w:rsidR="00F17708" w:rsidRPr="00F17708" w:rsidRDefault="00F17708" w:rsidP="00F17708">
            <w:pPr>
              <w:tabs>
                <w:tab w:val="left" w:pos="992"/>
              </w:tabs>
              <w:spacing w:line="276" w:lineRule="auto"/>
              <w:contextualSpacing/>
              <w:jc w:val="center"/>
              <w:rPr>
                <w:rFonts w:eastAsia="Calibri" w:cs="Times New Roman"/>
                <w:sz w:val="26"/>
                <w:szCs w:val="26"/>
                <w:lang w:val="nl-NL"/>
              </w:rPr>
            </w:pPr>
            <w:r w:rsidRPr="00F17708">
              <w:rPr>
                <w:rFonts w:eastAsia="Calibri" w:cs="Times New Roman"/>
                <w:position w:val="-4"/>
                <w:sz w:val="26"/>
                <w:szCs w:val="26"/>
              </w:rPr>
              <w:object w:dxaOrig="160" w:dyaOrig="260" w14:anchorId="10FFF988">
                <v:shape id="_x0000_i2309" type="#_x0000_t75" style="width:8.25pt;height:13.5pt" o:ole="">
                  <v:imagedata r:id="rId601" o:title=""/>
                </v:shape>
                <o:OLEObject Type="Embed" ProgID="Equation.DSMT4" ShapeID="_x0000_i2309" DrawAspect="Content" ObjectID="_1806862617" r:id="rId2331"/>
              </w:object>
            </w:r>
          </w:p>
        </w:tc>
      </w:tr>
    </w:tbl>
    <w:p w14:paraId="528D4A25" w14:textId="77777777" w:rsidR="00F17708" w:rsidRPr="00F17708" w:rsidRDefault="00F17708" w:rsidP="00F17708">
      <w:pPr>
        <w:tabs>
          <w:tab w:val="left" w:pos="992"/>
        </w:tabs>
        <w:spacing w:line="276" w:lineRule="auto"/>
        <w:ind w:left="992" w:hanging="992"/>
        <w:contextualSpacing/>
        <w:rPr>
          <w:rFonts w:eastAsia="Calibri" w:cs="Times New Roman"/>
          <w:sz w:val="26"/>
          <w:szCs w:val="26"/>
        </w:rPr>
      </w:pPr>
      <w:r w:rsidRPr="00F17708">
        <w:rPr>
          <w:rFonts w:eastAsia="Calibri" w:cs="Times New Roman"/>
          <w:sz w:val="26"/>
          <w:szCs w:val="26"/>
        </w:rPr>
        <w:t>Khối lượng mỗi bao gạo nhận các giá trị là</w:t>
      </w:r>
    </w:p>
    <w:p w14:paraId="116255F8" w14:textId="77777777" w:rsidR="00F17708" w:rsidRPr="00F17708" w:rsidRDefault="00F17708" w:rsidP="00F17708">
      <w:pPr>
        <w:tabs>
          <w:tab w:val="left" w:pos="2835"/>
          <w:tab w:val="left" w:pos="5669"/>
          <w:tab w:val="left" w:pos="7937"/>
        </w:tabs>
        <w:spacing w:line="276" w:lineRule="auto"/>
        <w:contextualSpacing/>
        <w:rPr>
          <w:rFonts w:eastAsia="Calibri" w:cs="Times New Roman"/>
          <w:sz w:val="26"/>
          <w:szCs w:val="26"/>
        </w:rPr>
      </w:pPr>
      <w:r w:rsidRPr="00F17708">
        <w:rPr>
          <w:rFonts w:eastAsia="Calibri" w:cs="Times New Roman"/>
          <w:b/>
          <w:bCs/>
          <w:sz w:val="26"/>
          <w:szCs w:val="26"/>
        </w:rPr>
        <w:t>A</w:t>
      </w:r>
      <w:r w:rsidRPr="00F17708">
        <w:rPr>
          <w:rFonts w:eastAsia="Times New Roman" w:cs="Times New Roman"/>
          <w:b/>
          <w:bCs/>
          <w:sz w:val="26"/>
          <w:szCs w:val="26"/>
          <w:lang w:eastAsia="vi-VN"/>
        </w:rPr>
        <w:t xml:space="preserve">. </w:t>
      </w:r>
      <w:r w:rsidRPr="00F17708">
        <w:rPr>
          <w:rFonts w:eastAsia="Calibri" w:cs="Times New Roman"/>
          <w:position w:val="-4"/>
          <w:sz w:val="26"/>
          <w:szCs w:val="26"/>
        </w:rPr>
        <w:object w:dxaOrig="320" w:dyaOrig="260" w14:anchorId="47148024">
          <v:shape id="_x0000_i2310" type="#_x0000_t75" style="width:16.5pt;height:13.5pt" o:ole="">
            <v:imagedata r:id="rId579" o:title=""/>
          </v:shape>
          <o:OLEObject Type="Embed" ProgID="Equation.DSMT4" ShapeID="_x0000_i2310" DrawAspect="Content" ObjectID="_1806862618" r:id="rId2332"/>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20" w:dyaOrig="260" w14:anchorId="7884C595">
          <v:shape id="_x0000_i2311" type="#_x0000_t75" style="width:16.5pt;height:13.5pt" o:ole="">
            <v:imagedata r:id="rId581" o:title=""/>
          </v:shape>
          <o:OLEObject Type="Embed" ProgID="Equation.DSMT4" ShapeID="_x0000_i2311" DrawAspect="Content" ObjectID="_1806862619" r:id="rId2333"/>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00" w:dyaOrig="240" w14:anchorId="189CE389">
          <v:shape id="_x0000_i2312" type="#_x0000_t75" style="width:15pt;height:12pt" o:ole="">
            <v:imagedata r:id="rId583" o:title=""/>
          </v:shape>
          <o:OLEObject Type="Embed" ProgID="Equation.DSMT4" ShapeID="_x0000_i2312" DrawAspect="Content" ObjectID="_1806862620" r:id="rId2334"/>
        </w:object>
      </w:r>
      <w:r w:rsidRPr="00F17708">
        <w:rPr>
          <w:rFonts w:eastAsia="Calibri" w:cs="Times New Roman"/>
          <w:sz w:val="26"/>
          <w:szCs w:val="26"/>
        </w:rPr>
        <w:t xml:space="preserve">; </w:t>
      </w:r>
      <w:r w:rsidRPr="00F17708">
        <w:rPr>
          <w:rFonts w:eastAsia="Calibri" w:cs="Times New Roman"/>
          <w:position w:val="-4"/>
          <w:sz w:val="26"/>
          <w:szCs w:val="26"/>
        </w:rPr>
        <w:object w:dxaOrig="300" w:dyaOrig="240" w14:anchorId="55D1C2BA">
          <v:shape id="_x0000_i2313" type="#_x0000_t75" style="width:15pt;height:12pt" o:ole="">
            <v:imagedata r:id="rId585" o:title=""/>
          </v:shape>
          <o:OLEObject Type="Embed" ProgID="Equation.DSMT4" ShapeID="_x0000_i2313" DrawAspect="Content" ObjectID="_1806862621" r:id="rId2335"/>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00" w:dyaOrig="260" w14:anchorId="6B28501B">
          <v:shape id="_x0000_i2314" type="#_x0000_t75" style="width:15pt;height:13.5pt" o:ole="">
            <v:imagedata r:id="rId587" o:title=""/>
          </v:shape>
          <o:OLEObject Type="Embed" ProgID="Equation.DSMT4" ShapeID="_x0000_i2314" DrawAspect="Content" ObjectID="_1806862622" r:id="rId2336"/>
        </w:object>
      </w:r>
      <w:r w:rsidRPr="00F17708">
        <w:rPr>
          <w:rFonts w:eastAsia="Calibri" w:cs="Times New Roman"/>
          <w:sz w:val="26"/>
          <w:szCs w:val="26"/>
        </w:rPr>
        <w:t>.</w:t>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b/>
          <w:bCs/>
          <w:sz w:val="26"/>
          <w:szCs w:val="26"/>
        </w:rPr>
        <w:t>B</w:t>
      </w:r>
      <w:r w:rsidRPr="00F17708">
        <w:rPr>
          <w:rFonts w:eastAsia="Times New Roman" w:cs="Times New Roman"/>
          <w:b/>
          <w:bCs/>
          <w:sz w:val="26"/>
          <w:szCs w:val="26"/>
          <w:lang w:eastAsia="vi-VN"/>
        </w:rPr>
        <w:t xml:space="preserve">. </w:t>
      </w:r>
      <w:r w:rsidRPr="00F17708">
        <w:rPr>
          <w:rFonts w:eastAsia="Calibri" w:cs="Times New Roman"/>
          <w:position w:val="-4"/>
          <w:sz w:val="26"/>
          <w:szCs w:val="26"/>
        </w:rPr>
        <w:object w:dxaOrig="320" w:dyaOrig="260" w14:anchorId="0496034A">
          <v:shape id="_x0000_i2315" type="#_x0000_t75" style="width:16.5pt;height:13.5pt" o:ole="">
            <v:imagedata r:id="rId579" o:title=""/>
          </v:shape>
          <o:OLEObject Type="Embed" ProgID="Equation.DSMT4" ShapeID="_x0000_i2315" DrawAspect="Content" ObjectID="_1806862623" r:id="rId2337"/>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20" w:dyaOrig="260" w14:anchorId="0A08DB85">
          <v:shape id="_x0000_i2316" type="#_x0000_t75" style="width:16.5pt;height:13.5pt" o:ole="">
            <v:imagedata r:id="rId581" o:title=""/>
          </v:shape>
          <o:OLEObject Type="Embed" ProgID="Equation.DSMT4" ShapeID="_x0000_i2316" DrawAspect="Content" ObjectID="_1806862624" r:id="rId2338"/>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00" w:dyaOrig="240" w14:anchorId="10DA222F">
          <v:shape id="_x0000_i2317" type="#_x0000_t75" style="width:15pt;height:12pt" o:ole="">
            <v:imagedata r:id="rId583" o:title=""/>
          </v:shape>
          <o:OLEObject Type="Embed" ProgID="Equation.DSMT4" ShapeID="_x0000_i2317" DrawAspect="Content" ObjectID="_1806862625" r:id="rId2339"/>
        </w:object>
      </w:r>
      <w:r w:rsidRPr="00F17708">
        <w:rPr>
          <w:rFonts w:eastAsia="Calibri" w:cs="Times New Roman"/>
          <w:sz w:val="26"/>
          <w:szCs w:val="26"/>
        </w:rPr>
        <w:t xml:space="preserve">; </w:t>
      </w:r>
      <w:r w:rsidRPr="00F17708">
        <w:rPr>
          <w:rFonts w:eastAsia="Calibri" w:cs="Times New Roman"/>
          <w:position w:val="-4"/>
          <w:sz w:val="26"/>
          <w:szCs w:val="26"/>
        </w:rPr>
        <w:object w:dxaOrig="300" w:dyaOrig="240" w14:anchorId="1B5E26A4">
          <v:shape id="_x0000_i2318" type="#_x0000_t75" style="width:15pt;height:12pt" o:ole="">
            <v:imagedata r:id="rId585" o:title=""/>
          </v:shape>
          <o:OLEObject Type="Embed" ProgID="Equation.DSMT4" ShapeID="_x0000_i2318" DrawAspect="Content" ObjectID="_1806862626" r:id="rId2340"/>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300" w:dyaOrig="260" w14:anchorId="05FD1296">
          <v:shape id="_x0000_i2319" type="#_x0000_t75" style="width:15pt;height:13.5pt" o:ole="">
            <v:imagedata r:id="rId587" o:title=""/>
          </v:shape>
          <o:OLEObject Type="Embed" ProgID="Equation.DSMT4" ShapeID="_x0000_i2319" DrawAspect="Content" ObjectID="_1806862627" r:id="rId2341"/>
        </w:object>
      </w:r>
      <w:r w:rsidRPr="00F17708">
        <w:rPr>
          <w:rFonts w:eastAsia="Calibri" w:cs="Times New Roman"/>
          <w:sz w:val="26"/>
          <w:szCs w:val="26"/>
        </w:rPr>
        <w:t xml:space="preserve">; </w:t>
      </w:r>
      <w:r w:rsidRPr="00F17708">
        <w:rPr>
          <w:rFonts w:eastAsia="Calibri" w:cs="Times New Roman"/>
          <w:position w:val="-4"/>
          <w:sz w:val="26"/>
          <w:szCs w:val="26"/>
        </w:rPr>
        <w:object w:dxaOrig="300" w:dyaOrig="260" w14:anchorId="58BEB006">
          <v:shape id="_x0000_i2320" type="#_x0000_t75" style="width:15pt;height:13.5pt" o:ole="">
            <v:imagedata r:id="rId589" o:title=""/>
          </v:shape>
          <o:OLEObject Type="Embed" ProgID="Equation.DSMT4" ShapeID="_x0000_i2320" DrawAspect="Content" ObjectID="_1806862628" r:id="rId2342"/>
        </w:object>
      </w:r>
      <w:r w:rsidRPr="00F17708">
        <w:rPr>
          <w:rFonts w:eastAsia="Times New Roman" w:cs="Times New Roman"/>
          <w:sz w:val="26"/>
          <w:szCs w:val="26"/>
          <w:lang w:eastAsia="vi-VN"/>
        </w:rPr>
        <w:t>.</w:t>
      </w:r>
      <w:r w:rsidRPr="00F17708">
        <w:rPr>
          <w:rFonts w:eastAsia="Calibri" w:cs="Times New Roman"/>
          <w:sz w:val="26"/>
          <w:szCs w:val="26"/>
        </w:rPr>
        <w:tab/>
      </w:r>
    </w:p>
    <w:p w14:paraId="0488CD7C" w14:textId="77777777" w:rsidR="00F17708" w:rsidRPr="00F17708" w:rsidRDefault="00F17708" w:rsidP="00F17708">
      <w:pPr>
        <w:tabs>
          <w:tab w:val="left" w:pos="2835"/>
          <w:tab w:val="left" w:pos="5669"/>
          <w:tab w:val="left" w:pos="7937"/>
        </w:tabs>
        <w:spacing w:line="276" w:lineRule="auto"/>
        <w:contextualSpacing/>
        <w:rPr>
          <w:rFonts w:eastAsia="Times New Roman" w:cs="Times New Roman"/>
          <w:sz w:val="26"/>
          <w:szCs w:val="26"/>
          <w:lang w:eastAsia="vi-VN"/>
        </w:rPr>
      </w:pPr>
      <w:r w:rsidRPr="00F17708">
        <w:rPr>
          <w:rFonts w:eastAsia="Calibri" w:cs="Times New Roman"/>
          <w:b/>
          <w:bCs/>
          <w:sz w:val="26"/>
          <w:szCs w:val="26"/>
        </w:rPr>
        <w:t>C</w:t>
      </w:r>
      <w:r w:rsidRPr="00F17708">
        <w:rPr>
          <w:rFonts w:eastAsia="Times New Roman" w:cs="Times New Roman"/>
          <w:b/>
          <w:bCs/>
          <w:sz w:val="26"/>
          <w:szCs w:val="26"/>
          <w:lang w:eastAsia="vi-VN"/>
        </w:rPr>
        <w:t>.</w:t>
      </w:r>
      <w:r w:rsidRPr="00F17708">
        <w:rPr>
          <w:rFonts w:eastAsia="Calibri" w:cs="Times New Roman"/>
          <w:sz w:val="26"/>
          <w:szCs w:val="26"/>
        </w:rPr>
        <w:t xml:space="preserve"> </w:t>
      </w:r>
      <w:r w:rsidRPr="00F17708">
        <w:rPr>
          <w:rFonts w:eastAsia="Calibri" w:cs="Times New Roman"/>
          <w:position w:val="-4"/>
          <w:sz w:val="26"/>
          <w:szCs w:val="26"/>
        </w:rPr>
        <w:object w:dxaOrig="180" w:dyaOrig="260" w14:anchorId="2673C47A">
          <v:shape id="_x0000_i2321" type="#_x0000_t75" style="width:9pt;height:13.5pt" o:ole="">
            <v:imagedata r:id="rId591" o:title=""/>
          </v:shape>
          <o:OLEObject Type="Embed" ProgID="Equation.DSMT4" ShapeID="_x0000_i2321" DrawAspect="Content" ObjectID="_1806862629" r:id="rId2343"/>
        </w:object>
      </w:r>
      <w:r w:rsidRPr="00F17708">
        <w:rPr>
          <w:rFonts w:eastAsia="Times New Roman" w:cs="Times New Roman"/>
          <w:sz w:val="26"/>
          <w:szCs w:val="26"/>
          <w:lang w:val="it-IT" w:eastAsia="vi-VN"/>
        </w:rPr>
        <w:t xml:space="preserve">; </w:t>
      </w:r>
      <w:r w:rsidRPr="00F17708">
        <w:rPr>
          <w:rFonts w:eastAsia="Calibri" w:cs="Times New Roman"/>
          <w:position w:val="-4"/>
          <w:sz w:val="26"/>
          <w:szCs w:val="26"/>
        </w:rPr>
        <w:object w:dxaOrig="200" w:dyaOrig="260" w14:anchorId="42453E2F">
          <v:shape id="_x0000_i2322" type="#_x0000_t75" style="width:10.5pt;height:13.5pt" o:ole="">
            <v:imagedata r:id="rId615" o:title=""/>
          </v:shape>
          <o:OLEObject Type="Embed" ProgID="Equation.DSMT4" ShapeID="_x0000_i2322" DrawAspect="Content" ObjectID="_1806862630" r:id="rId2344"/>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180" w:dyaOrig="260" w14:anchorId="756F5DF3">
          <v:shape id="_x0000_i2323" type="#_x0000_t75" style="width:9pt;height:13.5pt" o:ole="">
            <v:imagedata r:id="rId595" o:title=""/>
          </v:shape>
          <o:OLEObject Type="Embed" ProgID="Equation.DSMT4" ShapeID="_x0000_i2323" DrawAspect="Content" ObjectID="_1806862631" r:id="rId2345"/>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200" w:dyaOrig="260" w14:anchorId="4C741B0D">
          <v:shape id="_x0000_i2324" type="#_x0000_t75" style="width:10.5pt;height:13.5pt" o:ole="">
            <v:imagedata r:id="rId618" o:title=""/>
          </v:shape>
          <o:OLEObject Type="Embed" ProgID="Equation.DSMT4" ShapeID="_x0000_i2324" DrawAspect="Content" ObjectID="_1806862632" r:id="rId2346"/>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200" w:dyaOrig="260" w14:anchorId="1D3EB198">
          <v:shape id="_x0000_i2325" type="#_x0000_t75" style="width:10.5pt;height:13.5pt" o:ole="">
            <v:imagedata r:id="rId620" o:title=""/>
          </v:shape>
          <o:OLEObject Type="Embed" ProgID="Equation.DSMT4" ShapeID="_x0000_i2325" DrawAspect="Content" ObjectID="_1806862633" r:id="rId2347"/>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160" w:dyaOrig="260" w14:anchorId="092FCEF7">
          <v:shape id="_x0000_i2326" type="#_x0000_t75" style="width:8.25pt;height:13.5pt" o:ole="">
            <v:imagedata r:id="rId601" o:title=""/>
          </v:shape>
          <o:OLEObject Type="Embed" ProgID="Equation.DSMT4" ShapeID="_x0000_i2326" DrawAspect="Content" ObjectID="_1806862634" r:id="rId2348"/>
        </w:object>
      </w:r>
      <w:r w:rsidRPr="00F17708">
        <w:rPr>
          <w:rFonts w:eastAsia="Times New Roman" w:cs="Times New Roman"/>
          <w:sz w:val="26"/>
          <w:szCs w:val="26"/>
          <w:lang w:eastAsia="vi-VN"/>
        </w:rPr>
        <w:t>.</w:t>
      </w:r>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b/>
          <w:bCs/>
          <w:sz w:val="26"/>
          <w:szCs w:val="26"/>
        </w:rPr>
        <w:t xml:space="preserve">D. </w:t>
      </w:r>
      <w:r w:rsidRPr="00F17708">
        <w:rPr>
          <w:rFonts w:eastAsia="Calibri" w:cs="Times New Roman"/>
          <w:position w:val="-4"/>
          <w:sz w:val="26"/>
          <w:szCs w:val="26"/>
        </w:rPr>
        <w:object w:dxaOrig="180" w:dyaOrig="260" w14:anchorId="0A239CCB">
          <v:shape id="_x0000_i2327" type="#_x0000_t75" style="width:9pt;height:13.5pt" o:ole="">
            <v:imagedata r:id="rId591" o:title=""/>
          </v:shape>
          <o:OLEObject Type="Embed" ProgID="Equation.DSMT4" ShapeID="_x0000_i2327" DrawAspect="Content" ObjectID="_1806862635" r:id="rId2349"/>
        </w:object>
      </w:r>
      <w:r w:rsidRPr="00F17708">
        <w:rPr>
          <w:rFonts w:eastAsia="Times New Roman" w:cs="Times New Roman"/>
          <w:sz w:val="26"/>
          <w:szCs w:val="26"/>
          <w:lang w:val="it-IT" w:eastAsia="vi-VN"/>
        </w:rPr>
        <w:t xml:space="preserve">; </w:t>
      </w:r>
      <w:r w:rsidRPr="00F17708">
        <w:rPr>
          <w:rFonts w:eastAsia="Calibri" w:cs="Times New Roman"/>
          <w:position w:val="-4"/>
          <w:sz w:val="26"/>
          <w:szCs w:val="26"/>
        </w:rPr>
        <w:object w:dxaOrig="200" w:dyaOrig="260" w14:anchorId="1342E107">
          <v:shape id="_x0000_i2328" type="#_x0000_t75" style="width:10.5pt;height:13.5pt" o:ole="">
            <v:imagedata r:id="rId593" o:title=""/>
          </v:shape>
          <o:OLEObject Type="Embed" ProgID="Equation.DSMT4" ShapeID="_x0000_i2328" DrawAspect="Content" ObjectID="_1806862636" r:id="rId2350"/>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180" w:dyaOrig="260" w14:anchorId="07BF95C0">
          <v:shape id="_x0000_i2329" type="#_x0000_t75" style="width:9pt;height:13.5pt" o:ole="">
            <v:imagedata r:id="rId595" o:title=""/>
          </v:shape>
          <o:OLEObject Type="Embed" ProgID="Equation.DSMT4" ShapeID="_x0000_i2329" DrawAspect="Content" ObjectID="_1806862637" r:id="rId2351"/>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200" w:dyaOrig="260" w14:anchorId="5BE08FCF">
          <v:shape id="_x0000_i2330" type="#_x0000_t75" style="width:10.5pt;height:13.5pt" o:ole="">
            <v:imagedata r:id="rId597" o:title=""/>
          </v:shape>
          <o:OLEObject Type="Embed" ProgID="Equation.DSMT4" ShapeID="_x0000_i2330" DrawAspect="Content" ObjectID="_1806862638" r:id="rId2352"/>
        </w:object>
      </w:r>
      <w:r w:rsidRPr="00F17708">
        <w:rPr>
          <w:rFonts w:eastAsia="Calibri" w:cs="Times New Roman"/>
          <w:sz w:val="26"/>
          <w:szCs w:val="26"/>
          <w:lang w:val="it-IT"/>
        </w:rPr>
        <w:t xml:space="preserve">; </w:t>
      </w:r>
      <w:r w:rsidRPr="00F17708">
        <w:rPr>
          <w:rFonts w:eastAsia="Calibri" w:cs="Times New Roman"/>
          <w:position w:val="-4"/>
          <w:sz w:val="26"/>
          <w:szCs w:val="26"/>
        </w:rPr>
        <w:object w:dxaOrig="200" w:dyaOrig="260" w14:anchorId="50F9E6B8">
          <v:shape id="_x0000_i2331" type="#_x0000_t75" style="width:10.5pt;height:13.5pt" o:ole="">
            <v:imagedata r:id="rId620" o:title=""/>
          </v:shape>
          <o:OLEObject Type="Embed" ProgID="Equation.DSMT4" ShapeID="_x0000_i2331" DrawAspect="Content" ObjectID="_1806862639" r:id="rId2353"/>
        </w:object>
      </w:r>
      <w:r w:rsidRPr="00F17708">
        <w:rPr>
          <w:rFonts w:eastAsia="Times New Roman" w:cs="Times New Roman"/>
          <w:sz w:val="26"/>
          <w:szCs w:val="26"/>
          <w:lang w:eastAsia="vi-VN"/>
        </w:rPr>
        <w:t>.</w:t>
      </w:r>
    </w:p>
    <w:p w14:paraId="0F3FBEFA" w14:textId="77777777" w:rsidR="00F17708" w:rsidRPr="00F17708" w:rsidRDefault="00F17708" w:rsidP="00F17708">
      <w:pPr>
        <w:tabs>
          <w:tab w:val="left" w:pos="992"/>
        </w:tabs>
        <w:spacing w:line="276" w:lineRule="auto"/>
        <w:ind w:left="992" w:hanging="992"/>
        <w:contextualSpacing/>
        <w:rPr>
          <w:rFonts w:eastAsia="Calibri" w:cs="Times New Roman"/>
          <w:color w:val="0D0D0D"/>
          <w:sz w:val="26"/>
          <w:szCs w:val="26"/>
        </w:rPr>
      </w:pPr>
      <w:r w:rsidRPr="00F17708">
        <w:rPr>
          <w:rFonts w:eastAsia="Times New Roman" w:cs="Times New Roman"/>
          <w:b/>
          <w:bCs/>
          <w:noProof/>
          <w:sz w:val="26"/>
          <w:szCs w:val="26"/>
        </w:rPr>
        <w:t>Câu 4</w:t>
      </w:r>
      <w:r w:rsidRPr="00F17708">
        <w:rPr>
          <w:rFonts w:eastAsia="Times New Roman" w:cs="Times New Roman"/>
          <w:noProof/>
          <w:sz w:val="26"/>
          <w:szCs w:val="26"/>
        </w:rPr>
        <w:t xml:space="preserve">: </w:t>
      </w:r>
      <w:r w:rsidRPr="00F17708">
        <w:rPr>
          <w:rFonts w:eastAsia="Times New Roman" w:cs="Times New Roman"/>
          <w:bCs/>
          <w:color w:val="0D0D0D"/>
          <w:sz w:val="26"/>
          <w:szCs w:val="26"/>
        </w:rPr>
        <w:t xml:space="preserve">Trong một hộp có các thẻ được đánh số từ </w:t>
      </w:r>
      <w:r w:rsidRPr="00F17708">
        <w:rPr>
          <w:rFonts w:eastAsia="Calibri" w:cs="Times New Roman"/>
          <w:position w:val="-4"/>
          <w:sz w:val="26"/>
          <w:szCs w:val="26"/>
        </w:rPr>
        <w:object w:dxaOrig="180" w:dyaOrig="240" w14:anchorId="1E14F79D">
          <v:shape id="_x0000_i2332" type="#_x0000_t75" style="width:12pt;height:12pt" o:ole="">
            <v:imagedata r:id="rId628" o:title=""/>
          </v:shape>
          <o:OLEObject Type="Embed" ProgID="Equation.DSMT4" ShapeID="_x0000_i2332" DrawAspect="Content" ObjectID="_1806862640" r:id="rId2354"/>
        </w:object>
      </w:r>
      <w:r w:rsidRPr="00F17708">
        <w:rPr>
          <w:rFonts w:eastAsia="Calibri" w:cs="Times New Roman"/>
          <w:color w:val="0D0D0D"/>
          <w:sz w:val="26"/>
          <w:szCs w:val="26"/>
        </w:rPr>
        <w:t xml:space="preserve"> đến </w:t>
      </w:r>
      <w:r w:rsidRPr="00F17708">
        <w:rPr>
          <w:rFonts w:eastAsia="Calibri" w:cs="Times New Roman"/>
          <w:position w:val="-4"/>
          <w:sz w:val="26"/>
          <w:szCs w:val="26"/>
        </w:rPr>
        <w:object w:dxaOrig="300" w:dyaOrig="260" w14:anchorId="256C028D">
          <v:shape id="_x0000_i2333" type="#_x0000_t75" style="width:18pt;height:12pt" o:ole="">
            <v:imagedata r:id="rId630" o:title=""/>
          </v:shape>
          <o:OLEObject Type="Embed" ProgID="Equation.DSMT4" ShapeID="_x0000_i2333" DrawAspect="Content" ObjectID="_1806862641" r:id="rId2355"/>
        </w:object>
      </w:r>
      <w:r w:rsidRPr="00F17708">
        <w:rPr>
          <w:rFonts w:eastAsia="Calibri" w:cs="Times New Roman"/>
          <w:color w:val="0D0D0D"/>
          <w:sz w:val="26"/>
          <w:szCs w:val="26"/>
        </w:rPr>
        <w:t>. Lấy ngẫu nhiên một thẻ từ hộp, số kết quả có thể xảy ra là</w:t>
      </w:r>
    </w:p>
    <w:p w14:paraId="1B8E47C0" w14:textId="77777777" w:rsidR="00F17708" w:rsidRPr="00F17708" w:rsidRDefault="00F17708" w:rsidP="00F17708">
      <w:pPr>
        <w:tabs>
          <w:tab w:val="left" w:pos="2835"/>
          <w:tab w:val="left" w:pos="5669"/>
          <w:tab w:val="left" w:pos="7937"/>
        </w:tabs>
        <w:spacing w:line="276" w:lineRule="auto"/>
        <w:contextualSpacing/>
        <w:rPr>
          <w:rFonts w:eastAsia="Calibri" w:cs="Times New Roman"/>
          <w:color w:val="0D0D0D"/>
          <w:sz w:val="26"/>
          <w:szCs w:val="26"/>
        </w:rPr>
      </w:pPr>
      <w:r w:rsidRPr="00F17708">
        <w:rPr>
          <w:rFonts w:eastAsia="Calibri" w:cs="Times New Roman"/>
          <w:b/>
          <w:bCs/>
          <w:color w:val="0D0D0D"/>
          <w:sz w:val="26"/>
          <w:szCs w:val="26"/>
        </w:rPr>
        <w:t>A</w:t>
      </w:r>
      <w:r w:rsidRPr="00F17708">
        <w:rPr>
          <w:rFonts w:eastAsia="Times New Roman" w:cs="Times New Roman"/>
          <w:b/>
          <w:bCs/>
          <w:color w:val="0D0D0D"/>
          <w:sz w:val="26"/>
          <w:szCs w:val="26"/>
          <w:lang w:eastAsia="vi-VN"/>
        </w:rPr>
        <w:t xml:space="preserve">. </w:t>
      </w:r>
      <w:r w:rsidRPr="00F17708">
        <w:rPr>
          <w:rFonts w:eastAsia="Calibri" w:cs="Times New Roman"/>
          <w:position w:val="-4"/>
          <w:sz w:val="26"/>
          <w:szCs w:val="26"/>
        </w:rPr>
        <w:object w:dxaOrig="180" w:dyaOrig="240" w14:anchorId="3BAA9DC2">
          <v:shape id="_x0000_i2334" type="#_x0000_t75" style="width:12pt;height:12pt" o:ole="">
            <v:imagedata r:id="rId632" o:title=""/>
          </v:shape>
          <o:OLEObject Type="Embed" ProgID="Equation.DSMT4" ShapeID="_x0000_i2334" DrawAspect="Content" ObjectID="_1806862642" r:id="rId2356"/>
        </w:object>
      </w:r>
      <w:r w:rsidRPr="00F17708">
        <w:rPr>
          <w:rFonts w:eastAsia="Calibri" w:cs="Times New Roman"/>
          <w:color w:val="0D0D0D"/>
          <w:sz w:val="26"/>
          <w:szCs w:val="26"/>
        </w:rPr>
        <w:t>.</w:t>
      </w:r>
      <w:r w:rsidRPr="00F17708">
        <w:rPr>
          <w:rFonts w:eastAsia="Times New Roman" w:cs="Times New Roman"/>
          <w:b/>
          <w:bCs/>
          <w:color w:val="0D0D0D"/>
          <w:sz w:val="26"/>
          <w:szCs w:val="26"/>
          <w:lang w:eastAsia="vi-VN"/>
        </w:rPr>
        <w:tab/>
      </w:r>
      <w:r w:rsidRPr="00F17708">
        <w:rPr>
          <w:rFonts w:eastAsia="Calibri" w:cs="Times New Roman"/>
          <w:b/>
          <w:bCs/>
          <w:color w:val="0D0D0D"/>
          <w:sz w:val="26"/>
          <w:szCs w:val="26"/>
        </w:rPr>
        <w:t>B</w:t>
      </w:r>
      <w:r w:rsidRPr="00F17708">
        <w:rPr>
          <w:rFonts w:eastAsia="Times New Roman" w:cs="Times New Roman"/>
          <w:b/>
          <w:bCs/>
          <w:color w:val="0D0D0D"/>
          <w:sz w:val="26"/>
          <w:szCs w:val="26"/>
          <w:lang w:eastAsia="vi-VN"/>
        </w:rPr>
        <w:t xml:space="preserve">. </w:t>
      </w:r>
      <w:r w:rsidRPr="00F17708">
        <w:rPr>
          <w:rFonts w:eastAsia="Calibri" w:cs="Times New Roman"/>
          <w:position w:val="-4"/>
          <w:sz w:val="26"/>
          <w:szCs w:val="26"/>
        </w:rPr>
        <w:object w:dxaOrig="180" w:dyaOrig="260" w14:anchorId="1B7300B5">
          <v:shape id="_x0000_i2335" type="#_x0000_t75" style="width:12pt;height:12pt" o:ole="">
            <v:imagedata r:id="rId634" o:title=""/>
          </v:shape>
          <o:OLEObject Type="Embed" ProgID="Equation.DSMT4" ShapeID="_x0000_i2335" DrawAspect="Content" ObjectID="_1806862643" r:id="rId2357"/>
        </w:object>
      </w:r>
      <w:r w:rsidRPr="00F17708">
        <w:rPr>
          <w:rFonts w:eastAsia="Calibri" w:cs="Times New Roman"/>
          <w:color w:val="0D0D0D"/>
          <w:sz w:val="26"/>
          <w:szCs w:val="26"/>
        </w:rPr>
        <w:t>.</w:t>
      </w:r>
      <w:r w:rsidRPr="00F17708">
        <w:rPr>
          <w:rFonts w:eastAsia="Times New Roman" w:cs="Times New Roman"/>
          <w:b/>
          <w:bCs/>
          <w:color w:val="0D0D0D"/>
          <w:sz w:val="26"/>
          <w:szCs w:val="26"/>
          <w:lang w:eastAsia="vi-VN"/>
        </w:rPr>
        <w:tab/>
      </w:r>
      <w:r w:rsidRPr="00F17708">
        <w:rPr>
          <w:rFonts w:eastAsia="Calibri" w:cs="Times New Roman"/>
          <w:b/>
          <w:bCs/>
          <w:color w:val="0D0D0D"/>
          <w:sz w:val="26"/>
          <w:szCs w:val="26"/>
        </w:rPr>
        <w:t>C</w:t>
      </w:r>
      <w:r w:rsidRPr="00F17708">
        <w:rPr>
          <w:rFonts w:eastAsia="Times New Roman" w:cs="Times New Roman"/>
          <w:b/>
          <w:bCs/>
          <w:color w:val="0D0D0D"/>
          <w:sz w:val="26"/>
          <w:szCs w:val="26"/>
          <w:lang w:eastAsia="vi-VN"/>
        </w:rPr>
        <w:t>.</w:t>
      </w:r>
      <w:r w:rsidRPr="00F17708">
        <w:rPr>
          <w:rFonts w:eastAsia="Calibri" w:cs="Times New Roman"/>
          <w:color w:val="0D0D0D"/>
          <w:sz w:val="26"/>
          <w:szCs w:val="26"/>
        </w:rPr>
        <w:t xml:space="preserve"> </w:t>
      </w:r>
      <w:r w:rsidRPr="00F17708">
        <w:rPr>
          <w:rFonts w:eastAsia="Calibri" w:cs="Times New Roman"/>
          <w:position w:val="-4"/>
          <w:sz w:val="26"/>
          <w:szCs w:val="26"/>
        </w:rPr>
        <w:object w:dxaOrig="180" w:dyaOrig="260" w14:anchorId="25EEE271">
          <v:shape id="_x0000_i2336" type="#_x0000_t75" style="width:12pt;height:12pt" o:ole="">
            <v:imagedata r:id="rId636" o:title=""/>
          </v:shape>
          <o:OLEObject Type="Embed" ProgID="Equation.DSMT4" ShapeID="_x0000_i2336" DrawAspect="Content" ObjectID="_1806862644" r:id="rId2358"/>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b/>
          <w:bCs/>
          <w:color w:val="0D0D0D"/>
          <w:sz w:val="26"/>
          <w:szCs w:val="26"/>
        </w:rPr>
        <w:t xml:space="preserve">D. </w:t>
      </w:r>
      <w:r w:rsidRPr="00F17708">
        <w:rPr>
          <w:rFonts w:eastAsia="Calibri" w:cs="Times New Roman"/>
          <w:position w:val="-4"/>
          <w:sz w:val="26"/>
          <w:szCs w:val="26"/>
        </w:rPr>
        <w:object w:dxaOrig="300" w:dyaOrig="260" w14:anchorId="5871D5DA">
          <v:shape id="_x0000_i2337" type="#_x0000_t75" style="width:18pt;height:12pt" o:ole="">
            <v:imagedata r:id="rId630" o:title=""/>
          </v:shape>
          <o:OLEObject Type="Embed" ProgID="Equation.DSMT4" ShapeID="_x0000_i2337" DrawAspect="Content" ObjectID="_1806862645" r:id="rId2359"/>
        </w:object>
      </w:r>
      <w:r w:rsidRPr="00F17708">
        <w:rPr>
          <w:rFonts w:eastAsia="Calibri" w:cs="Times New Roman"/>
          <w:color w:val="0D0D0D"/>
          <w:sz w:val="26"/>
          <w:szCs w:val="26"/>
        </w:rPr>
        <w:t>.</w:t>
      </w:r>
    </w:p>
    <w:p w14:paraId="3C635CCE" w14:textId="77777777" w:rsidR="00F17708" w:rsidRPr="00F17708" w:rsidRDefault="00F17708" w:rsidP="00F17708">
      <w:pPr>
        <w:spacing w:before="120" w:after="120" w:line="276" w:lineRule="auto"/>
        <w:jc w:val="both"/>
        <w:rPr>
          <w:rFonts w:eastAsia="Times New Roman" w:cs="Times New Roman"/>
          <w:noProof/>
          <w:sz w:val="26"/>
          <w:szCs w:val="26"/>
        </w:rPr>
      </w:pPr>
      <w:r w:rsidRPr="00F17708">
        <w:rPr>
          <w:rFonts w:eastAsia="Times New Roman" w:cs="Times New Roman"/>
          <w:b/>
          <w:bCs/>
          <w:noProof/>
          <w:sz w:val="26"/>
          <w:szCs w:val="26"/>
        </w:rPr>
        <w:t>Câu 5</w:t>
      </w:r>
      <w:r w:rsidRPr="00F17708">
        <w:rPr>
          <w:rFonts w:eastAsia="Times New Roman" w:cs="Times New Roman"/>
          <w:noProof/>
          <w:sz w:val="26"/>
          <w:szCs w:val="26"/>
        </w:rPr>
        <w:t xml:space="preserve">: </w:t>
      </w:r>
      <w:r w:rsidRPr="00F17708">
        <w:rPr>
          <w:rFonts w:eastAsia="Calibri" w:cs="Times New Roman"/>
          <w:color w:val="0D0D0D"/>
          <w:sz w:val="26"/>
          <w:szCs w:val="26"/>
        </w:rPr>
        <w:t xml:space="preserve">Cho tứ giác </w:t>
      </w:r>
      <w:r w:rsidRPr="00F17708">
        <w:rPr>
          <w:rFonts w:eastAsia="Calibri" w:cs="Times New Roman"/>
          <w:color w:val="0D0D0D"/>
          <w:position w:val="-10"/>
          <w:sz w:val="26"/>
          <w:szCs w:val="26"/>
        </w:rPr>
        <w:object w:dxaOrig="820" w:dyaOrig="320" w14:anchorId="2225ED01">
          <v:shape id="_x0000_i2338" type="#_x0000_t75" style="width:41.25pt;height:15.75pt" o:ole="">
            <v:imagedata r:id="rId639" o:title=""/>
          </v:shape>
          <o:OLEObject Type="Embed" ProgID="Equation.DSMT4" ShapeID="_x0000_i2338" DrawAspect="Content" ObjectID="_1806862646" r:id="rId2360"/>
        </w:object>
      </w:r>
      <w:r w:rsidRPr="00F17708">
        <w:rPr>
          <w:rFonts w:eastAsia="Calibri" w:cs="Times New Roman"/>
          <w:color w:val="0D0D0D"/>
          <w:sz w:val="26"/>
          <w:szCs w:val="26"/>
        </w:rPr>
        <w:t xml:space="preserve"> nội tiếp đường tròn </w:t>
      </w:r>
      <w:r w:rsidRPr="00F17708">
        <w:rPr>
          <w:rFonts w:eastAsia="Calibri" w:cs="Times New Roman"/>
          <w:color w:val="0D0D0D"/>
          <w:position w:val="-10"/>
          <w:sz w:val="26"/>
          <w:szCs w:val="26"/>
        </w:rPr>
        <w:object w:dxaOrig="400" w:dyaOrig="320" w14:anchorId="24020CEB">
          <v:shape id="_x0000_i2339" type="#_x0000_t75" style="width:20.25pt;height:15.75pt" o:ole="">
            <v:imagedata r:id="rId641" o:title=""/>
          </v:shape>
          <o:OLEObject Type="Embed" ProgID="Equation.DSMT4" ShapeID="_x0000_i2339" DrawAspect="Content" ObjectID="_1806862647" r:id="rId2361"/>
        </w:object>
      </w:r>
      <w:r w:rsidRPr="00F17708">
        <w:rPr>
          <w:rFonts w:eastAsia="Calibri" w:cs="Times New Roman"/>
          <w:color w:val="0D0D0D"/>
          <w:sz w:val="26"/>
          <w:szCs w:val="26"/>
        </w:rPr>
        <w:t xml:space="preserve">và </w:t>
      </w:r>
      <w:r w:rsidRPr="00F17708">
        <w:rPr>
          <w:rFonts w:eastAsia="Calibri" w:cs="Times New Roman"/>
          <w:color w:val="0D0D0D"/>
          <w:position w:val="-10"/>
          <w:sz w:val="26"/>
          <w:szCs w:val="26"/>
        </w:rPr>
        <w:object w:dxaOrig="1359" w:dyaOrig="440" w14:anchorId="7DB646C5">
          <v:shape id="_x0000_i2340" type="#_x0000_t75" style="width:68.25pt;height:21.75pt" o:ole="">
            <v:imagedata r:id="rId643" o:title=""/>
          </v:shape>
          <o:OLEObject Type="Embed" ProgID="Equation.DSMT4" ShapeID="_x0000_i2340" DrawAspect="Content" ObjectID="_1806862648" r:id="rId2362"/>
        </w:object>
      </w:r>
      <w:r w:rsidRPr="00F17708">
        <w:rPr>
          <w:rFonts w:eastAsia="Calibri" w:cs="Times New Roman"/>
          <w:color w:val="0D0D0D"/>
          <w:sz w:val="26"/>
          <w:szCs w:val="26"/>
        </w:rPr>
        <w:t xml:space="preserve">, số đo </w:t>
      </w:r>
      <w:r w:rsidRPr="00F17708">
        <w:rPr>
          <w:rFonts w:eastAsia="Calibri" w:cs="Times New Roman"/>
          <w:color w:val="0D0D0D"/>
          <w:position w:val="-10"/>
          <w:sz w:val="26"/>
          <w:szCs w:val="26"/>
        </w:rPr>
        <w:object w:dxaOrig="620" w:dyaOrig="440" w14:anchorId="54C5E4A2">
          <v:shape id="_x0000_i2341" type="#_x0000_t75" style="width:30.75pt;height:21.75pt" o:ole="">
            <v:imagedata r:id="rId645" o:title=""/>
          </v:shape>
          <o:OLEObject Type="Embed" ProgID="Equation.DSMT4" ShapeID="_x0000_i2341" DrawAspect="Content" ObjectID="_1806862649" r:id="rId2363"/>
        </w:object>
      </w:r>
      <w:r w:rsidRPr="00F17708">
        <w:rPr>
          <w:rFonts w:eastAsia="Calibri" w:cs="Times New Roman"/>
          <w:color w:val="0D0D0D"/>
          <w:sz w:val="26"/>
          <w:szCs w:val="26"/>
        </w:rPr>
        <w:t xml:space="preserve">bằng </w:t>
      </w:r>
    </w:p>
    <w:p w14:paraId="4AEC0C53" w14:textId="77777777" w:rsidR="00F17708" w:rsidRPr="00F17708" w:rsidRDefault="00F17708" w:rsidP="00F17708">
      <w:pPr>
        <w:tabs>
          <w:tab w:val="left" w:pos="2835"/>
          <w:tab w:val="left" w:pos="5669"/>
          <w:tab w:val="left" w:pos="7937"/>
        </w:tabs>
        <w:spacing w:line="276" w:lineRule="auto"/>
        <w:contextualSpacing/>
        <w:rPr>
          <w:rFonts w:eastAsia="Times New Roman" w:cs="Times New Roman"/>
          <w:color w:val="0D0D0D"/>
          <w:sz w:val="26"/>
          <w:szCs w:val="26"/>
          <w:lang w:eastAsia="vi-VN"/>
        </w:rPr>
      </w:pPr>
      <w:r w:rsidRPr="00F17708">
        <w:rPr>
          <w:rFonts w:eastAsia="Calibri" w:cs="Times New Roman"/>
          <w:b/>
          <w:bCs/>
          <w:color w:val="0D0D0D"/>
          <w:sz w:val="26"/>
          <w:szCs w:val="26"/>
        </w:rPr>
        <w:t>A</w:t>
      </w:r>
      <w:r w:rsidRPr="00F17708">
        <w:rPr>
          <w:rFonts w:eastAsia="Times New Roman" w:cs="Times New Roman"/>
          <w:b/>
          <w:bCs/>
          <w:color w:val="0D0D0D"/>
          <w:sz w:val="26"/>
          <w:szCs w:val="26"/>
          <w:lang w:eastAsia="vi-VN"/>
        </w:rPr>
        <w:t xml:space="preserve">. </w:t>
      </w:r>
      <w:r w:rsidRPr="00F17708">
        <w:rPr>
          <w:rFonts w:eastAsia="Calibri" w:cs="Times New Roman"/>
          <w:color w:val="0D0D0D"/>
          <w:position w:val="-4"/>
          <w:sz w:val="26"/>
          <w:szCs w:val="26"/>
        </w:rPr>
        <w:object w:dxaOrig="400" w:dyaOrig="260" w14:anchorId="46E0F870">
          <v:shape id="_x0000_i2342" type="#_x0000_t75" style="width:20.25pt;height:12.75pt" o:ole="">
            <v:imagedata r:id="rId647" o:title=""/>
          </v:shape>
          <o:OLEObject Type="Embed" ProgID="Equation.DSMT4" ShapeID="_x0000_i2342" DrawAspect="Content" ObjectID="_1806862650" r:id="rId2364"/>
        </w:object>
      </w:r>
      <w:r w:rsidRPr="00F17708">
        <w:rPr>
          <w:rFonts w:eastAsia="Calibri" w:cs="Times New Roman"/>
          <w:color w:val="0D0D0D"/>
          <w:sz w:val="26"/>
          <w:szCs w:val="26"/>
        </w:rPr>
        <w:tab/>
      </w:r>
      <w:r w:rsidRPr="00F17708">
        <w:rPr>
          <w:rFonts w:eastAsia="Calibri" w:cs="Times New Roman"/>
          <w:b/>
          <w:bCs/>
          <w:color w:val="0D0D0D"/>
          <w:sz w:val="26"/>
          <w:szCs w:val="26"/>
        </w:rPr>
        <w:t>B</w:t>
      </w:r>
      <w:r w:rsidRPr="00F17708">
        <w:rPr>
          <w:rFonts w:eastAsia="Times New Roman" w:cs="Times New Roman"/>
          <w:b/>
          <w:bCs/>
          <w:color w:val="0D0D0D"/>
          <w:sz w:val="26"/>
          <w:szCs w:val="26"/>
          <w:lang w:eastAsia="vi-VN"/>
        </w:rPr>
        <w:t xml:space="preserve">. </w:t>
      </w:r>
      <w:r w:rsidRPr="00F17708">
        <w:rPr>
          <w:rFonts w:eastAsia="Calibri" w:cs="Times New Roman"/>
          <w:color w:val="0D0D0D"/>
          <w:position w:val="-4"/>
          <w:sz w:val="26"/>
          <w:szCs w:val="26"/>
        </w:rPr>
        <w:object w:dxaOrig="499" w:dyaOrig="260" w14:anchorId="3FA7B582">
          <v:shape id="_x0000_i2343" type="#_x0000_t75" style="width:24.75pt;height:12.75pt" o:ole="">
            <v:imagedata r:id="rId649" o:title=""/>
          </v:shape>
          <o:OLEObject Type="Embed" ProgID="Equation.DSMT4" ShapeID="_x0000_i2343" DrawAspect="Content" ObjectID="_1806862651" r:id="rId2365"/>
        </w:object>
      </w:r>
      <w:r w:rsidRPr="00F17708">
        <w:rPr>
          <w:rFonts w:eastAsia="Calibri" w:cs="Times New Roman"/>
          <w:color w:val="0D0D0D"/>
          <w:sz w:val="26"/>
          <w:szCs w:val="26"/>
        </w:rPr>
        <w:tab/>
      </w:r>
      <w:r w:rsidRPr="00F17708">
        <w:rPr>
          <w:rFonts w:eastAsia="Calibri" w:cs="Times New Roman"/>
          <w:b/>
          <w:bCs/>
          <w:color w:val="0D0D0D"/>
          <w:sz w:val="26"/>
          <w:szCs w:val="26"/>
        </w:rPr>
        <w:t>C</w:t>
      </w:r>
      <w:r w:rsidRPr="00F17708">
        <w:rPr>
          <w:rFonts w:eastAsia="Times New Roman" w:cs="Times New Roman"/>
          <w:b/>
          <w:bCs/>
          <w:color w:val="0D0D0D"/>
          <w:sz w:val="26"/>
          <w:szCs w:val="26"/>
          <w:lang w:eastAsia="vi-VN"/>
        </w:rPr>
        <w:t>.</w:t>
      </w:r>
      <w:r w:rsidRPr="00F17708">
        <w:rPr>
          <w:rFonts w:eastAsia="Calibri" w:cs="Times New Roman"/>
          <w:color w:val="0D0D0D"/>
          <w:sz w:val="26"/>
          <w:szCs w:val="26"/>
        </w:rPr>
        <w:t xml:space="preserve"> </w:t>
      </w:r>
      <w:r w:rsidRPr="00F17708">
        <w:rPr>
          <w:rFonts w:eastAsia="Calibri" w:cs="Times New Roman"/>
          <w:color w:val="0D0D0D"/>
          <w:position w:val="-4"/>
          <w:sz w:val="26"/>
          <w:szCs w:val="26"/>
        </w:rPr>
        <w:object w:dxaOrig="520" w:dyaOrig="260" w14:anchorId="1FEB0762">
          <v:shape id="_x0000_i2344" type="#_x0000_t75" style="width:26.25pt;height:12.75pt" o:ole="">
            <v:imagedata r:id="rId651" o:title=""/>
          </v:shape>
          <o:OLEObject Type="Embed" ProgID="Equation.DSMT4" ShapeID="_x0000_i2344" DrawAspect="Content" ObjectID="_1806862652" r:id="rId2366"/>
        </w:object>
      </w:r>
      <w:r w:rsidRPr="00F17708">
        <w:rPr>
          <w:rFonts w:eastAsia="Calibri" w:cs="Times New Roman"/>
          <w:color w:val="0D0D0D"/>
          <w:sz w:val="26"/>
          <w:szCs w:val="26"/>
        </w:rPr>
        <w:tab/>
      </w:r>
      <w:r w:rsidRPr="00F17708">
        <w:rPr>
          <w:rFonts w:eastAsia="Calibri" w:cs="Times New Roman"/>
          <w:b/>
          <w:bCs/>
          <w:color w:val="0D0D0D"/>
          <w:sz w:val="26"/>
          <w:szCs w:val="26"/>
        </w:rPr>
        <w:t xml:space="preserve">D. </w:t>
      </w:r>
      <w:r w:rsidRPr="00F17708">
        <w:rPr>
          <w:rFonts w:eastAsia="Calibri" w:cs="Times New Roman"/>
          <w:color w:val="0D0D0D"/>
          <w:position w:val="-4"/>
          <w:sz w:val="26"/>
          <w:szCs w:val="26"/>
        </w:rPr>
        <w:object w:dxaOrig="499" w:dyaOrig="260" w14:anchorId="1686F533">
          <v:shape id="_x0000_i2345" type="#_x0000_t75" style="width:24.75pt;height:12.75pt" o:ole="">
            <v:imagedata r:id="rId653" o:title=""/>
          </v:shape>
          <o:OLEObject Type="Embed" ProgID="Equation.DSMT4" ShapeID="_x0000_i2345" DrawAspect="Content" ObjectID="_1806862653" r:id="rId2367"/>
        </w:object>
      </w:r>
    </w:p>
    <w:p w14:paraId="5CA19C8D" w14:textId="77777777" w:rsidR="00F17708" w:rsidRPr="00F17708" w:rsidRDefault="00F17708" w:rsidP="00F17708">
      <w:pPr>
        <w:spacing w:before="120" w:after="120" w:line="276" w:lineRule="auto"/>
        <w:rPr>
          <w:rFonts w:eastAsia="Times New Roman" w:cs="Times New Roman"/>
          <w:noProof/>
          <w:sz w:val="26"/>
          <w:szCs w:val="26"/>
        </w:rPr>
      </w:pPr>
      <w:r w:rsidRPr="00F17708">
        <w:rPr>
          <w:rFonts w:eastAsia="Times New Roman" w:cs="Times New Roman"/>
          <w:b/>
          <w:bCs/>
          <w:noProof/>
          <w:sz w:val="26"/>
          <w:szCs w:val="26"/>
        </w:rPr>
        <w:t>Câu 6</w:t>
      </w:r>
      <w:r w:rsidRPr="00F17708">
        <w:rPr>
          <w:rFonts w:eastAsia="Times New Roman" w:cs="Times New Roman"/>
          <w:noProof/>
          <w:sz w:val="26"/>
          <w:szCs w:val="26"/>
        </w:rPr>
        <w:t xml:space="preserve">: </w:t>
      </w:r>
      <w:r w:rsidRPr="00F17708">
        <w:rPr>
          <w:rFonts w:eastAsia="Calibri" w:cs="Times New Roman"/>
          <w:color w:val="0D0D0D"/>
          <w:sz w:val="26"/>
          <w:szCs w:val="26"/>
        </w:rPr>
        <w:t>Cho hình vẽ bên, số tứ giác nội tiếp được trong đường tròn là</w:t>
      </w:r>
      <w:r w:rsidRPr="00F17708">
        <w:rPr>
          <w:rFonts w:eastAsia="Calibri" w:cs="Times New Roman"/>
          <w:noProof/>
          <w:color w:val="0D0D0D"/>
          <w:sz w:val="26"/>
          <w:szCs w:val="26"/>
          <w:lang w:val="en-US"/>
        </w:rPr>
        <w:drawing>
          <wp:inline distT="0" distB="0" distL="0" distR="0" wp14:anchorId="31588AAD" wp14:editId="2CCCE697">
            <wp:extent cx="2502770" cy="1811770"/>
            <wp:effectExtent l="0" t="0" r="0" b="0"/>
            <wp:docPr id="1264152326" name="Picture 126415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507613" cy="1815276"/>
                    </a:xfrm>
                    <a:prstGeom prst="rect">
                      <a:avLst/>
                    </a:prstGeom>
                    <a:noFill/>
                    <a:ln>
                      <a:noFill/>
                    </a:ln>
                  </pic:spPr>
                </pic:pic>
              </a:graphicData>
            </a:graphic>
          </wp:inline>
        </w:drawing>
      </w:r>
    </w:p>
    <w:p w14:paraId="3EFFA33E" w14:textId="77777777" w:rsidR="00F17708" w:rsidRPr="00F17708" w:rsidRDefault="00F17708" w:rsidP="00F17708">
      <w:pPr>
        <w:spacing w:after="0" w:line="276" w:lineRule="auto"/>
        <w:rPr>
          <w:rFonts w:eastAsia="Times New Roman" w:cs="Times New Roman"/>
          <w:color w:val="0D0D0D"/>
          <w:sz w:val="26"/>
          <w:szCs w:val="26"/>
        </w:rPr>
      </w:pPr>
      <w:r w:rsidRPr="00F17708">
        <w:rPr>
          <w:rFonts w:eastAsia="Calibri" w:cs="Times New Roman"/>
          <w:b/>
          <w:bCs/>
          <w:color w:val="0D0D0D"/>
          <w:sz w:val="26"/>
          <w:szCs w:val="26"/>
        </w:rPr>
        <w:t>A</w:t>
      </w:r>
      <w:r w:rsidRPr="00F17708">
        <w:rPr>
          <w:rFonts w:eastAsia="Times New Roman" w:cs="Times New Roman"/>
          <w:b/>
          <w:bCs/>
          <w:color w:val="0D0D0D"/>
          <w:sz w:val="26"/>
          <w:szCs w:val="26"/>
          <w:lang w:eastAsia="vi-VN"/>
        </w:rPr>
        <w:t xml:space="preserve">. </w:t>
      </w:r>
      <w:r w:rsidRPr="00F17708">
        <w:rPr>
          <w:rFonts w:eastAsia="Calibri" w:cs="Times New Roman"/>
          <w:bCs/>
          <w:color w:val="0D0D0D"/>
          <w:sz w:val="26"/>
          <w:szCs w:val="26"/>
        </w:rPr>
        <w:t xml:space="preserve">Có </w:t>
      </w:r>
      <w:r w:rsidRPr="00F17708">
        <w:rPr>
          <w:rFonts w:eastAsia="Calibri" w:cs="Times New Roman"/>
          <w:color w:val="0D0D0D"/>
          <w:position w:val="-4"/>
          <w:sz w:val="26"/>
          <w:szCs w:val="26"/>
        </w:rPr>
        <w:object w:dxaOrig="200" w:dyaOrig="260" w14:anchorId="52795AA7">
          <v:shape id="_x0000_i2346" type="#_x0000_t75" style="width:9.75pt;height:12.75pt" o:ole="">
            <v:imagedata r:id="rId656" o:title=""/>
          </v:shape>
          <o:OLEObject Type="Embed" ProgID="Equation.DSMT4" ShapeID="_x0000_i2346" DrawAspect="Content" ObjectID="_1806862654" r:id="rId2368"/>
        </w:object>
      </w:r>
      <w:r w:rsidRPr="00F17708">
        <w:rPr>
          <w:rFonts w:eastAsia="Calibri" w:cs="Times New Roman"/>
          <w:bCs/>
          <w:color w:val="0D0D0D"/>
          <w:sz w:val="26"/>
          <w:szCs w:val="26"/>
        </w:rPr>
        <w:t xml:space="preserve"> hình tứ giác nội tiếp </w:t>
      </w:r>
      <w:r w:rsidRPr="00F17708">
        <w:rPr>
          <w:rFonts w:eastAsia="Calibri" w:cs="Times New Roman"/>
          <w:color w:val="0D0D0D"/>
          <w:sz w:val="26"/>
          <w:szCs w:val="26"/>
        </w:rPr>
        <w:t xml:space="preserve"> </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bCs/>
          <w:color w:val="0D0D0D"/>
          <w:sz w:val="26"/>
          <w:szCs w:val="26"/>
        </w:rPr>
        <w:t>B</w:t>
      </w:r>
      <w:r w:rsidRPr="00F17708">
        <w:rPr>
          <w:rFonts w:eastAsia="Times New Roman" w:cs="Times New Roman"/>
          <w:b/>
          <w:bCs/>
          <w:color w:val="0D0D0D"/>
          <w:sz w:val="26"/>
          <w:szCs w:val="26"/>
          <w:lang w:eastAsia="vi-VN"/>
        </w:rPr>
        <w:t xml:space="preserve">. </w:t>
      </w:r>
      <w:r w:rsidRPr="00F17708">
        <w:rPr>
          <w:rFonts w:eastAsia="Calibri" w:cs="Times New Roman"/>
          <w:bCs/>
          <w:color w:val="0D0D0D"/>
          <w:sz w:val="26"/>
          <w:szCs w:val="26"/>
        </w:rPr>
        <w:t xml:space="preserve">Có </w:t>
      </w:r>
      <w:r w:rsidRPr="00F17708">
        <w:rPr>
          <w:rFonts w:eastAsia="Calibri" w:cs="Times New Roman"/>
          <w:color w:val="0D0D0D"/>
          <w:position w:val="-4"/>
          <w:sz w:val="26"/>
          <w:szCs w:val="26"/>
        </w:rPr>
        <w:object w:dxaOrig="200" w:dyaOrig="260" w14:anchorId="14978A31">
          <v:shape id="_x0000_i2347" type="#_x0000_t75" style="width:9.75pt;height:12.75pt" o:ole="">
            <v:imagedata r:id="rId658" o:title=""/>
          </v:shape>
          <o:OLEObject Type="Embed" ProgID="Equation.DSMT4" ShapeID="_x0000_i2347" DrawAspect="Content" ObjectID="_1806862655" r:id="rId2369"/>
        </w:object>
      </w:r>
      <w:r w:rsidRPr="00F17708">
        <w:rPr>
          <w:rFonts w:eastAsia="Calibri" w:cs="Times New Roman"/>
          <w:bCs/>
          <w:color w:val="0D0D0D"/>
          <w:sz w:val="26"/>
          <w:szCs w:val="26"/>
        </w:rPr>
        <w:t xml:space="preserve"> hình tứ giác nội tiếp</w:t>
      </w:r>
    </w:p>
    <w:p w14:paraId="70264914" w14:textId="77777777" w:rsidR="00F17708" w:rsidRPr="00F17708" w:rsidRDefault="00F17708" w:rsidP="00F17708">
      <w:pPr>
        <w:spacing w:line="276" w:lineRule="auto"/>
        <w:contextualSpacing/>
        <w:rPr>
          <w:rFonts w:eastAsia="Times New Roman" w:cs="Times New Roman"/>
          <w:color w:val="0D0D0D"/>
          <w:sz w:val="26"/>
          <w:szCs w:val="26"/>
          <w:lang w:eastAsia="vi-VN"/>
        </w:rPr>
      </w:pPr>
      <w:r w:rsidRPr="00F17708">
        <w:rPr>
          <w:rFonts w:eastAsia="Calibri" w:cs="Times New Roman"/>
          <w:b/>
          <w:bCs/>
          <w:color w:val="0D0D0D"/>
          <w:sz w:val="26"/>
          <w:szCs w:val="26"/>
        </w:rPr>
        <w:t>C</w:t>
      </w:r>
      <w:r w:rsidRPr="00F17708">
        <w:rPr>
          <w:rFonts w:eastAsia="Times New Roman" w:cs="Times New Roman"/>
          <w:b/>
          <w:bCs/>
          <w:color w:val="0D0D0D"/>
          <w:sz w:val="26"/>
          <w:szCs w:val="26"/>
          <w:lang w:eastAsia="vi-VN"/>
        </w:rPr>
        <w:t>.</w:t>
      </w:r>
      <w:r w:rsidRPr="00F17708">
        <w:rPr>
          <w:rFonts w:eastAsia="Calibri" w:cs="Times New Roman"/>
          <w:color w:val="0D0D0D"/>
          <w:sz w:val="26"/>
          <w:szCs w:val="26"/>
        </w:rPr>
        <w:t xml:space="preserve"> </w:t>
      </w:r>
      <w:r w:rsidRPr="00F17708">
        <w:rPr>
          <w:rFonts w:eastAsia="Calibri" w:cs="Times New Roman"/>
          <w:bCs/>
          <w:color w:val="0D0D0D"/>
          <w:sz w:val="26"/>
          <w:szCs w:val="26"/>
        </w:rPr>
        <w:t xml:space="preserve">Có </w:t>
      </w:r>
      <w:r w:rsidRPr="00F17708">
        <w:rPr>
          <w:rFonts w:eastAsia="Calibri" w:cs="Times New Roman"/>
          <w:color w:val="0D0D0D"/>
          <w:position w:val="-4"/>
          <w:sz w:val="26"/>
          <w:szCs w:val="26"/>
        </w:rPr>
        <w:object w:dxaOrig="180" w:dyaOrig="240" w14:anchorId="149D4542">
          <v:shape id="_x0000_i2348" type="#_x0000_t75" style="width:9pt;height:12pt" o:ole="">
            <v:imagedata r:id="rId660" o:title=""/>
          </v:shape>
          <o:OLEObject Type="Embed" ProgID="Equation.DSMT4" ShapeID="_x0000_i2348" DrawAspect="Content" ObjectID="_1806862656" r:id="rId2370"/>
        </w:object>
      </w:r>
      <w:r w:rsidRPr="00F17708">
        <w:rPr>
          <w:rFonts w:eastAsia="Calibri" w:cs="Times New Roman"/>
          <w:bCs/>
          <w:color w:val="0D0D0D"/>
          <w:sz w:val="26"/>
          <w:szCs w:val="26"/>
        </w:rPr>
        <w:t xml:space="preserve"> hình tứ giác nội tiếp</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bCs/>
          <w:color w:val="0D0D0D"/>
          <w:sz w:val="26"/>
          <w:szCs w:val="26"/>
        </w:rPr>
        <w:t xml:space="preserve">D. </w:t>
      </w:r>
      <w:r w:rsidRPr="00F17708">
        <w:rPr>
          <w:rFonts w:eastAsia="Calibri" w:cs="Times New Roman"/>
          <w:bCs/>
          <w:color w:val="0D0D0D"/>
          <w:sz w:val="26"/>
          <w:szCs w:val="26"/>
        </w:rPr>
        <w:t xml:space="preserve">Có </w:t>
      </w:r>
      <w:r w:rsidRPr="00F17708">
        <w:rPr>
          <w:rFonts w:eastAsia="Calibri" w:cs="Times New Roman"/>
          <w:color w:val="0D0D0D"/>
          <w:position w:val="-4"/>
          <w:sz w:val="26"/>
          <w:szCs w:val="26"/>
        </w:rPr>
        <w:object w:dxaOrig="180" w:dyaOrig="260" w14:anchorId="7076A514">
          <v:shape id="_x0000_i2349" type="#_x0000_t75" style="width:9pt;height:12.75pt" o:ole="">
            <v:imagedata r:id="rId662" o:title=""/>
          </v:shape>
          <o:OLEObject Type="Embed" ProgID="Equation.DSMT4" ShapeID="_x0000_i2349" DrawAspect="Content" ObjectID="_1806862657" r:id="rId2371"/>
        </w:object>
      </w:r>
      <w:r w:rsidRPr="00F17708">
        <w:rPr>
          <w:rFonts w:eastAsia="Calibri" w:cs="Times New Roman"/>
          <w:bCs/>
          <w:color w:val="0D0D0D"/>
          <w:sz w:val="26"/>
          <w:szCs w:val="26"/>
        </w:rPr>
        <w:t xml:space="preserve"> hình tứ giác nội tiếp</w:t>
      </w:r>
    </w:p>
    <w:p w14:paraId="07CE7004" w14:textId="77777777" w:rsidR="00F17708" w:rsidRPr="00F17708" w:rsidRDefault="00F17708" w:rsidP="00F17708">
      <w:pPr>
        <w:spacing w:before="120" w:after="120" w:line="276" w:lineRule="auto"/>
        <w:jc w:val="both"/>
        <w:rPr>
          <w:rFonts w:eastAsia="Times New Roman" w:cs="Times New Roman"/>
          <w:noProof/>
          <w:sz w:val="26"/>
          <w:szCs w:val="26"/>
        </w:rPr>
      </w:pPr>
      <w:r w:rsidRPr="00F17708">
        <w:rPr>
          <w:rFonts w:eastAsia="Calibri" w:cs="Times New Roman"/>
          <w:noProof/>
          <w:sz w:val="26"/>
          <w:szCs w:val="26"/>
          <w:lang w:val="en-US"/>
        </w:rPr>
        <w:lastRenderedPageBreak/>
        <w:drawing>
          <wp:anchor distT="0" distB="0" distL="114300" distR="114300" simplePos="0" relativeHeight="251855872" behindDoc="0" locked="0" layoutInCell="1" allowOverlap="1" wp14:anchorId="4BB6FD3B" wp14:editId="461D9A1F">
            <wp:simplePos x="0" y="0"/>
            <wp:positionH relativeFrom="column">
              <wp:posOffset>5051425</wp:posOffset>
            </wp:positionH>
            <wp:positionV relativeFrom="paragraph">
              <wp:posOffset>167005</wp:posOffset>
            </wp:positionV>
            <wp:extent cx="1623695" cy="1482090"/>
            <wp:effectExtent l="0" t="0" r="0" b="3810"/>
            <wp:wrapSquare wrapText="bothSides"/>
            <wp:docPr id="1264152327" name="Picture 1" descr="A hexagon with a number of triangl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36745" name="Picture 1" descr="A hexagon with a number of triangles  Description automatically generated with medium confidence"/>
                    <pic:cNvPicPr/>
                  </pic:nvPicPr>
                  <pic:blipFill>
                    <a:blip r:embed="rId664">
                      <a:extLst>
                        <a:ext uri="{28A0092B-C50C-407E-A947-70E740481C1C}">
                          <a14:useLocalDpi xmlns:a14="http://schemas.microsoft.com/office/drawing/2010/main" val="0"/>
                        </a:ext>
                      </a:extLst>
                    </a:blip>
                    <a:stretch>
                      <a:fillRect/>
                    </a:stretch>
                  </pic:blipFill>
                  <pic:spPr>
                    <a:xfrm>
                      <a:off x="0" y="0"/>
                      <a:ext cx="1623695" cy="1482090"/>
                    </a:xfrm>
                    <a:prstGeom prst="rect">
                      <a:avLst/>
                    </a:prstGeom>
                  </pic:spPr>
                </pic:pic>
              </a:graphicData>
            </a:graphic>
          </wp:anchor>
        </w:drawing>
      </w:r>
      <w:r w:rsidRPr="00F17708">
        <w:rPr>
          <w:rFonts w:eastAsia="Times New Roman" w:cs="Times New Roman"/>
          <w:b/>
          <w:bCs/>
          <w:noProof/>
          <w:sz w:val="26"/>
          <w:szCs w:val="26"/>
        </w:rPr>
        <w:t>Câu 7:</w:t>
      </w:r>
      <w:r w:rsidRPr="00F17708">
        <w:rPr>
          <w:rFonts w:eastAsia="Times New Roman" w:cs="Times New Roman"/>
          <w:noProof/>
          <w:sz w:val="26"/>
          <w:szCs w:val="26"/>
        </w:rPr>
        <w:t xml:space="preserve"> Cho hình ngũ giác đều tâm I như hình bên. Phép quay nào biến ngũ giác thành chính nó</w:t>
      </w:r>
    </w:p>
    <w:p w14:paraId="15AC04B9" w14:textId="77777777" w:rsidR="00F17708" w:rsidRPr="00F17708" w:rsidRDefault="00F17708" w:rsidP="00F17708">
      <w:pPr>
        <w:spacing w:before="120" w:after="120" w:line="276" w:lineRule="auto"/>
        <w:ind w:left="720" w:hanging="360"/>
        <w:contextualSpacing/>
        <w:jc w:val="both"/>
        <w:rPr>
          <w:rFonts w:eastAsia="Times New Roman" w:cs="Times New Roman"/>
          <w:noProof/>
          <w:sz w:val="26"/>
          <w:szCs w:val="26"/>
        </w:rPr>
      </w:pPr>
      <w:r w:rsidRPr="00F17708">
        <w:rPr>
          <w:rFonts w:eastAsia="Times New Roman" w:cs="Times New Roman"/>
          <w:noProof/>
          <w:sz w:val="26"/>
          <w:szCs w:val="26"/>
        </w:rPr>
        <w:t>A.</w:t>
      </w:r>
      <w:r w:rsidRPr="00F17708">
        <w:rPr>
          <w:rFonts w:eastAsia="Times New Roman" w:cs="Times New Roman"/>
          <w:noProof/>
          <w:sz w:val="26"/>
          <w:szCs w:val="26"/>
        </w:rPr>
        <w:tab/>
        <w:t xml:space="preserve">Phép quay </w:t>
      </w:r>
      <w:r w:rsidRPr="00F17708">
        <w:rPr>
          <w:rFonts w:eastAsia="Times New Roman" w:cs="Times New Roman"/>
          <w:noProof/>
          <w:position w:val="-6"/>
          <w:sz w:val="26"/>
          <w:szCs w:val="26"/>
        </w:rPr>
        <w:object w:dxaOrig="380" w:dyaOrig="320" w14:anchorId="12A7E1A3">
          <v:shape id="_x0000_i2350" type="#_x0000_t75" style="width:19.5pt;height:15.75pt" o:ole="">
            <v:imagedata r:id="rId665" o:title=""/>
          </v:shape>
          <o:OLEObject Type="Embed" ProgID="Equation.DSMT4" ShapeID="_x0000_i2350" DrawAspect="Content" ObjectID="_1806862658" r:id="rId2372"/>
        </w:object>
      </w:r>
      <w:r w:rsidRPr="00F17708">
        <w:rPr>
          <w:rFonts w:eastAsia="Times New Roman" w:cs="Times New Roman"/>
          <w:noProof/>
          <w:sz w:val="26"/>
          <w:szCs w:val="26"/>
        </w:rPr>
        <w:t xml:space="preserve"> cùng chiều hoặc ngược chiều kim đồng hồ.</w:t>
      </w:r>
    </w:p>
    <w:p w14:paraId="033DFAB0" w14:textId="77777777" w:rsidR="00F17708" w:rsidRPr="00F17708" w:rsidRDefault="00F17708" w:rsidP="00F17708">
      <w:pPr>
        <w:spacing w:before="120" w:after="120" w:line="276" w:lineRule="auto"/>
        <w:ind w:left="720" w:hanging="360"/>
        <w:contextualSpacing/>
        <w:jc w:val="both"/>
        <w:rPr>
          <w:rFonts w:eastAsia="Times New Roman" w:cs="Times New Roman"/>
          <w:noProof/>
          <w:sz w:val="26"/>
          <w:szCs w:val="26"/>
        </w:rPr>
      </w:pPr>
      <w:r w:rsidRPr="00F17708">
        <w:rPr>
          <w:rFonts w:eastAsia="Times New Roman" w:cs="Times New Roman"/>
          <w:noProof/>
          <w:sz w:val="26"/>
          <w:szCs w:val="26"/>
        </w:rPr>
        <w:t>B.</w:t>
      </w:r>
      <w:r w:rsidRPr="00F17708">
        <w:rPr>
          <w:rFonts w:eastAsia="Times New Roman" w:cs="Times New Roman"/>
          <w:noProof/>
          <w:sz w:val="26"/>
          <w:szCs w:val="26"/>
        </w:rPr>
        <w:tab/>
        <w:t xml:space="preserve">Phép quay </w:t>
      </w:r>
      <w:r w:rsidRPr="00F17708">
        <w:rPr>
          <w:rFonts w:eastAsia="Times New Roman" w:cs="Times New Roman"/>
          <w:noProof/>
          <w:position w:val="-6"/>
          <w:sz w:val="26"/>
          <w:szCs w:val="26"/>
        </w:rPr>
        <w:object w:dxaOrig="480" w:dyaOrig="320" w14:anchorId="4D87D6F2">
          <v:shape id="_x0000_i2351" type="#_x0000_t75" style="width:24pt;height:15.75pt" o:ole="">
            <v:imagedata r:id="rId667" o:title=""/>
          </v:shape>
          <o:OLEObject Type="Embed" ProgID="Equation.DSMT4" ShapeID="_x0000_i2351" DrawAspect="Content" ObjectID="_1806862659" r:id="rId2373"/>
        </w:object>
      </w:r>
      <w:r w:rsidRPr="00F17708">
        <w:rPr>
          <w:rFonts w:eastAsia="Times New Roman" w:cs="Times New Roman"/>
          <w:noProof/>
          <w:sz w:val="26"/>
          <w:szCs w:val="26"/>
        </w:rPr>
        <w:t xml:space="preserve"> cùng chiều hoặc ngược chiều kim đồng hồ</w:t>
      </w:r>
    </w:p>
    <w:p w14:paraId="7BC6DE5E" w14:textId="77777777" w:rsidR="00F17708" w:rsidRPr="00F17708" w:rsidRDefault="00F17708" w:rsidP="00F17708">
      <w:pPr>
        <w:spacing w:before="120" w:after="120" w:line="276" w:lineRule="auto"/>
        <w:ind w:left="720" w:hanging="360"/>
        <w:contextualSpacing/>
        <w:jc w:val="both"/>
        <w:rPr>
          <w:rFonts w:eastAsia="Times New Roman" w:cs="Times New Roman"/>
          <w:noProof/>
          <w:sz w:val="26"/>
          <w:szCs w:val="26"/>
        </w:rPr>
      </w:pPr>
      <w:r w:rsidRPr="00F17708">
        <w:rPr>
          <w:rFonts w:eastAsia="Times New Roman" w:cs="Times New Roman"/>
          <w:noProof/>
          <w:sz w:val="26"/>
          <w:szCs w:val="26"/>
        </w:rPr>
        <w:t>C.</w:t>
      </w:r>
      <w:r w:rsidRPr="00F17708">
        <w:rPr>
          <w:rFonts w:eastAsia="Times New Roman" w:cs="Times New Roman"/>
          <w:noProof/>
          <w:sz w:val="26"/>
          <w:szCs w:val="26"/>
        </w:rPr>
        <w:tab/>
        <w:t xml:space="preserve">Phép quay </w:t>
      </w:r>
      <w:r w:rsidRPr="00F17708">
        <w:rPr>
          <w:rFonts w:eastAsia="Times New Roman" w:cs="Times New Roman"/>
          <w:noProof/>
          <w:position w:val="-6"/>
          <w:sz w:val="26"/>
          <w:szCs w:val="26"/>
        </w:rPr>
        <w:object w:dxaOrig="520" w:dyaOrig="320" w14:anchorId="6F4DEC9C">
          <v:shape id="_x0000_i2352" type="#_x0000_t75" style="width:26.25pt;height:15.75pt" o:ole="">
            <v:imagedata r:id="rId669" o:title=""/>
          </v:shape>
          <o:OLEObject Type="Embed" ProgID="Equation.DSMT4" ShapeID="_x0000_i2352" DrawAspect="Content" ObjectID="_1806862660" r:id="rId2374"/>
        </w:object>
      </w:r>
      <w:r w:rsidRPr="00F17708">
        <w:rPr>
          <w:rFonts w:eastAsia="Times New Roman" w:cs="Times New Roman"/>
          <w:noProof/>
          <w:sz w:val="26"/>
          <w:szCs w:val="26"/>
        </w:rPr>
        <w:t xml:space="preserve"> cùng chiều hoặc ngược chiều kim đồng hồ</w:t>
      </w:r>
    </w:p>
    <w:p w14:paraId="174DB157" w14:textId="77777777" w:rsidR="00F17708" w:rsidRPr="00F17708" w:rsidRDefault="00F17708" w:rsidP="00F17708">
      <w:pPr>
        <w:spacing w:before="120" w:after="120" w:line="276" w:lineRule="auto"/>
        <w:ind w:left="720" w:hanging="360"/>
        <w:contextualSpacing/>
        <w:jc w:val="both"/>
        <w:rPr>
          <w:rFonts w:eastAsia="Times New Roman" w:cs="Times New Roman"/>
          <w:noProof/>
          <w:sz w:val="26"/>
          <w:szCs w:val="26"/>
        </w:rPr>
      </w:pPr>
      <w:r w:rsidRPr="00F17708">
        <w:rPr>
          <w:rFonts w:eastAsia="Times New Roman" w:cs="Times New Roman"/>
          <w:noProof/>
          <w:sz w:val="26"/>
          <w:szCs w:val="26"/>
        </w:rPr>
        <w:t>D.</w:t>
      </w:r>
      <w:r w:rsidRPr="00F17708">
        <w:rPr>
          <w:rFonts w:eastAsia="Times New Roman" w:cs="Times New Roman"/>
          <w:noProof/>
          <w:sz w:val="26"/>
          <w:szCs w:val="26"/>
        </w:rPr>
        <w:tab/>
        <w:t xml:space="preserve">Phép quay </w:t>
      </w:r>
      <w:r w:rsidRPr="00F17708">
        <w:rPr>
          <w:rFonts w:eastAsia="Times New Roman" w:cs="Times New Roman"/>
          <w:noProof/>
          <w:position w:val="-6"/>
          <w:sz w:val="26"/>
          <w:szCs w:val="26"/>
        </w:rPr>
        <w:object w:dxaOrig="520" w:dyaOrig="320" w14:anchorId="1B7B0FB0">
          <v:shape id="_x0000_i2353" type="#_x0000_t75" style="width:26.25pt;height:15.75pt" o:ole="">
            <v:imagedata r:id="rId671" o:title=""/>
          </v:shape>
          <o:OLEObject Type="Embed" ProgID="Equation.DSMT4" ShapeID="_x0000_i2353" DrawAspect="Content" ObjectID="_1806862661" r:id="rId2375"/>
        </w:object>
      </w:r>
      <w:r w:rsidRPr="00F17708">
        <w:rPr>
          <w:rFonts w:eastAsia="Times New Roman" w:cs="Times New Roman"/>
          <w:noProof/>
          <w:sz w:val="26"/>
          <w:szCs w:val="26"/>
        </w:rPr>
        <w:t xml:space="preserve"> cùng chiều hoặc ngược chiều kim đồng hồ</w:t>
      </w:r>
    </w:p>
    <w:p w14:paraId="1A992475" w14:textId="77777777" w:rsidR="00F17708" w:rsidRPr="00F17708" w:rsidRDefault="00F17708" w:rsidP="00F17708">
      <w:pPr>
        <w:spacing w:line="276" w:lineRule="auto"/>
        <w:jc w:val="both"/>
        <w:rPr>
          <w:rFonts w:eastAsia="Calibri" w:cs="Times New Roman"/>
          <w:color w:val="0D0D0D"/>
          <w:sz w:val="26"/>
          <w:szCs w:val="26"/>
        </w:rPr>
      </w:pPr>
      <w:r w:rsidRPr="00F17708">
        <w:rPr>
          <w:rFonts w:eastAsia="Times New Roman" w:cs="Times New Roman"/>
          <w:b/>
          <w:bCs/>
          <w:noProof/>
          <w:sz w:val="26"/>
          <w:szCs w:val="26"/>
        </w:rPr>
        <w:t>Câu 8</w:t>
      </w:r>
      <w:r w:rsidRPr="00F17708">
        <w:rPr>
          <w:rFonts w:eastAsia="Times New Roman" w:cs="Times New Roman"/>
          <w:noProof/>
          <w:sz w:val="26"/>
          <w:szCs w:val="26"/>
        </w:rPr>
        <w:t xml:space="preserve">: </w:t>
      </w:r>
      <w:r w:rsidRPr="00F17708">
        <w:rPr>
          <w:rFonts w:eastAsia="Calibri" w:cs="Times New Roman"/>
          <w:color w:val="0D0D0D"/>
          <w:sz w:val="26"/>
          <w:szCs w:val="26"/>
        </w:rPr>
        <w:t xml:space="preserve">Cho hình trụ có chu vi đáy là </w:t>
      </w:r>
      <w:r w:rsidRPr="00F17708">
        <w:rPr>
          <w:rFonts w:eastAsia="Calibri" w:cs="Times New Roman"/>
          <w:position w:val="-4"/>
          <w:sz w:val="26"/>
          <w:szCs w:val="26"/>
        </w:rPr>
        <w:object w:dxaOrig="340" w:dyaOrig="260" w14:anchorId="5B15A5E2">
          <v:shape id="_x0000_i2354" type="#_x0000_t75" style="width:17.25pt;height:12.75pt" o:ole="">
            <v:imagedata r:id="rId673" o:title=""/>
          </v:shape>
          <o:OLEObject Type="Embed" ProgID="Equation.DSMT4" ShapeID="_x0000_i2354" DrawAspect="Content" ObjectID="_1806862662" r:id="rId2376"/>
        </w:object>
      </w:r>
      <w:r w:rsidRPr="00F17708">
        <w:rPr>
          <w:rFonts w:eastAsia="Calibri" w:cs="Times New Roman"/>
          <w:color w:val="0D0D0D"/>
          <w:sz w:val="26"/>
          <w:szCs w:val="26"/>
        </w:rPr>
        <w:t xml:space="preserve"> và chiều cao </w:t>
      </w:r>
      <w:r w:rsidRPr="00F17708">
        <w:rPr>
          <w:rFonts w:eastAsia="Calibri" w:cs="Times New Roman"/>
          <w:position w:val="-4"/>
          <w:sz w:val="26"/>
          <w:szCs w:val="26"/>
        </w:rPr>
        <w:object w:dxaOrig="740" w:dyaOrig="260" w14:anchorId="6889ABDC">
          <v:shape id="_x0000_i2355" type="#_x0000_t75" style="width:36.75pt;height:12.75pt" o:ole="">
            <v:imagedata r:id="rId675" o:title=""/>
          </v:shape>
          <o:OLEObject Type="Embed" ProgID="Equation.DSMT4" ShapeID="_x0000_i2355" DrawAspect="Content" ObjectID="_1806862663" r:id="rId2377"/>
        </w:object>
      </w:r>
      <w:r w:rsidRPr="00F17708">
        <w:rPr>
          <w:rFonts w:eastAsia="Calibri" w:cs="Times New Roman"/>
          <w:color w:val="0D0D0D"/>
          <w:sz w:val="26"/>
          <w:szCs w:val="26"/>
        </w:rPr>
        <w:t xml:space="preserve">. Tính thể tích hình trụ. </w:t>
      </w:r>
    </w:p>
    <w:p w14:paraId="00186BC8" w14:textId="77777777" w:rsidR="00F17708" w:rsidRPr="00F17708" w:rsidRDefault="00F17708" w:rsidP="00F17708">
      <w:pPr>
        <w:spacing w:line="276" w:lineRule="auto"/>
        <w:jc w:val="both"/>
        <w:rPr>
          <w:rFonts w:eastAsia="Calibri" w:cs="Times New Roman"/>
          <w:color w:val="0D0D0D"/>
          <w:sz w:val="26"/>
          <w:szCs w:val="26"/>
        </w:rPr>
      </w:pPr>
      <w:r w:rsidRPr="00F17708">
        <w:rPr>
          <w:rFonts w:eastAsia="Calibri" w:cs="Times New Roman"/>
          <w:b/>
          <w:color w:val="0D0D0D"/>
          <w:sz w:val="26"/>
          <w:szCs w:val="26"/>
        </w:rPr>
        <w:t>A.</w:t>
      </w:r>
      <w:r w:rsidRPr="00F17708">
        <w:rPr>
          <w:rFonts w:eastAsia="Calibri" w:cs="Times New Roman"/>
          <w:color w:val="0D0D0D"/>
          <w:sz w:val="26"/>
          <w:szCs w:val="26"/>
        </w:rPr>
        <w:t xml:space="preserve"> </w:t>
      </w:r>
      <w:r w:rsidRPr="00F17708">
        <w:rPr>
          <w:rFonts w:eastAsia="Calibri" w:cs="Times New Roman"/>
          <w:position w:val="-4"/>
          <w:sz w:val="26"/>
          <w:szCs w:val="26"/>
        </w:rPr>
        <w:object w:dxaOrig="460" w:dyaOrig="260" w14:anchorId="0493122F">
          <v:shape id="_x0000_i2356" type="#_x0000_t75" style="width:23.25pt;height:12.75pt" o:ole="">
            <v:imagedata r:id="rId677" o:title=""/>
          </v:shape>
          <o:OLEObject Type="Embed" ProgID="Equation.DSMT4" ShapeID="_x0000_i2356" DrawAspect="Content" ObjectID="_1806862664" r:id="rId2378"/>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B.</w:t>
      </w:r>
      <w:r w:rsidRPr="00F17708">
        <w:rPr>
          <w:rFonts w:eastAsia="Calibri" w:cs="Times New Roman"/>
          <w:color w:val="0D0D0D"/>
          <w:sz w:val="26"/>
          <w:szCs w:val="26"/>
        </w:rPr>
        <w:t xml:space="preserve"> </w:t>
      </w:r>
      <w:r w:rsidRPr="00F17708">
        <w:rPr>
          <w:rFonts w:eastAsia="Calibri" w:cs="Times New Roman"/>
          <w:position w:val="-4"/>
          <w:sz w:val="26"/>
          <w:szCs w:val="26"/>
        </w:rPr>
        <w:object w:dxaOrig="460" w:dyaOrig="260" w14:anchorId="192D40D6">
          <v:shape id="_x0000_i2357" type="#_x0000_t75" style="width:23.25pt;height:12.75pt" o:ole="">
            <v:imagedata r:id="rId679" o:title=""/>
          </v:shape>
          <o:OLEObject Type="Embed" ProgID="Equation.DSMT4" ShapeID="_x0000_i2357" DrawAspect="Content" ObjectID="_1806862665" r:id="rId2379"/>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C.</w:t>
      </w:r>
      <w:r w:rsidRPr="00F17708">
        <w:rPr>
          <w:rFonts w:eastAsia="Calibri" w:cs="Times New Roman"/>
          <w:color w:val="0D0D0D"/>
          <w:sz w:val="26"/>
          <w:szCs w:val="26"/>
        </w:rPr>
        <w:t xml:space="preserve"> </w:t>
      </w:r>
      <w:r w:rsidRPr="00F17708">
        <w:rPr>
          <w:rFonts w:eastAsia="Calibri" w:cs="Times New Roman"/>
          <w:position w:val="-4"/>
          <w:sz w:val="26"/>
          <w:szCs w:val="26"/>
        </w:rPr>
        <w:object w:dxaOrig="560" w:dyaOrig="260" w14:anchorId="781D0836">
          <v:shape id="_x0000_i2358" type="#_x0000_t75" style="width:27.75pt;height:12.75pt" o:ole="">
            <v:imagedata r:id="rId681" o:title=""/>
          </v:shape>
          <o:OLEObject Type="Embed" ProgID="Equation.DSMT4" ShapeID="_x0000_i2358" DrawAspect="Content" ObjectID="_1806862666" r:id="rId2380"/>
        </w:object>
      </w:r>
      <w:r w:rsidRPr="00F17708">
        <w:rPr>
          <w:rFonts w:eastAsia="Calibri" w:cs="Times New Roman"/>
          <w:color w:val="0D0D0D"/>
          <w:sz w:val="26"/>
          <w:szCs w:val="26"/>
        </w:rPr>
        <w:t>.</w:t>
      </w:r>
      <w:r w:rsidRPr="00F17708">
        <w:rPr>
          <w:rFonts w:eastAsia="Calibri" w:cs="Times New Roman"/>
          <w:color w:val="0D0D0D"/>
          <w:sz w:val="26"/>
          <w:szCs w:val="26"/>
        </w:rPr>
        <w:tab/>
      </w:r>
      <w:r w:rsidRPr="00F17708">
        <w:rPr>
          <w:rFonts w:eastAsia="Calibri" w:cs="Times New Roman"/>
          <w:color w:val="0D0D0D"/>
          <w:sz w:val="26"/>
          <w:szCs w:val="26"/>
        </w:rPr>
        <w:tab/>
      </w:r>
      <w:r w:rsidRPr="00F17708">
        <w:rPr>
          <w:rFonts w:eastAsia="Calibri" w:cs="Times New Roman"/>
          <w:b/>
          <w:color w:val="0D0D0D"/>
          <w:sz w:val="26"/>
          <w:szCs w:val="26"/>
        </w:rPr>
        <w:t>D.</w:t>
      </w:r>
      <w:r w:rsidRPr="00F17708">
        <w:rPr>
          <w:rFonts w:eastAsia="Calibri" w:cs="Times New Roman"/>
          <w:color w:val="0D0D0D"/>
          <w:sz w:val="26"/>
          <w:szCs w:val="26"/>
        </w:rPr>
        <w:t xml:space="preserve"> </w:t>
      </w:r>
      <w:r w:rsidRPr="00F17708">
        <w:rPr>
          <w:rFonts w:eastAsia="Calibri" w:cs="Times New Roman"/>
          <w:position w:val="-4"/>
          <w:sz w:val="26"/>
          <w:szCs w:val="26"/>
        </w:rPr>
        <w:object w:dxaOrig="560" w:dyaOrig="260" w14:anchorId="0CD101D9">
          <v:shape id="_x0000_i2359" type="#_x0000_t75" style="width:27.75pt;height:12.75pt" o:ole="">
            <v:imagedata r:id="rId683" o:title=""/>
          </v:shape>
          <o:OLEObject Type="Embed" ProgID="Equation.DSMT4" ShapeID="_x0000_i2359" DrawAspect="Content" ObjectID="_1806862667" r:id="rId2381"/>
        </w:object>
      </w:r>
      <w:r w:rsidRPr="00F17708">
        <w:rPr>
          <w:rFonts w:eastAsia="Calibri" w:cs="Times New Roman"/>
          <w:color w:val="0D0D0D"/>
          <w:sz w:val="26"/>
          <w:szCs w:val="26"/>
        </w:rPr>
        <w:t>.</w:t>
      </w:r>
    </w:p>
    <w:p w14:paraId="43EB91E0" w14:textId="77777777" w:rsidR="00F17708" w:rsidRPr="00F17708" w:rsidRDefault="00F17708" w:rsidP="00F17708">
      <w:pPr>
        <w:tabs>
          <w:tab w:val="left" w:pos="567"/>
          <w:tab w:val="left" w:pos="3118"/>
          <w:tab w:val="left" w:pos="5669"/>
          <w:tab w:val="left" w:pos="8220"/>
        </w:tabs>
        <w:spacing w:after="0" w:line="276" w:lineRule="auto"/>
        <w:ind w:left="120"/>
        <w:rPr>
          <w:rFonts w:eastAsia="Times New Roman" w:cs="Times New Roman"/>
          <w:b/>
          <w:sz w:val="26"/>
          <w:szCs w:val="26"/>
        </w:rPr>
      </w:pPr>
      <w:r w:rsidRPr="00F17708">
        <w:rPr>
          <w:rFonts w:eastAsia="Times New Roman" w:cs="Times New Roman"/>
          <w:b/>
          <w:sz w:val="26"/>
          <w:szCs w:val="26"/>
          <w:u w:val="single"/>
        </w:rPr>
        <w:t>B. Tự luận</w:t>
      </w:r>
      <w:r w:rsidRPr="00F17708">
        <w:rPr>
          <w:rFonts w:eastAsia="Times New Roman" w:cs="Times New Roman"/>
          <w:b/>
          <w:sz w:val="26"/>
          <w:szCs w:val="26"/>
        </w:rPr>
        <w:t>: (8 điểm)</w:t>
      </w:r>
    </w:p>
    <w:p w14:paraId="3F481D63" w14:textId="77777777" w:rsidR="00F17708" w:rsidRPr="00F17708" w:rsidRDefault="00F17708" w:rsidP="00F17708">
      <w:pPr>
        <w:spacing w:before="100" w:beforeAutospacing="1" w:after="0" w:afterAutospacing="1" w:line="276" w:lineRule="auto"/>
        <w:jc w:val="both"/>
        <w:rPr>
          <w:rFonts w:eastAsia="Times New Roman" w:cs="Times New Roman"/>
          <w:bCs/>
          <w:sz w:val="26"/>
          <w:szCs w:val="26"/>
        </w:rPr>
      </w:pPr>
      <w:r w:rsidRPr="00F17708">
        <w:rPr>
          <w:rFonts w:eastAsia="Times New Roman" w:cs="Times New Roman"/>
          <w:b/>
          <w:sz w:val="26"/>
          <w:szCs w:val="26"/>
        </w:rPr>
        <w:t>Câu 1</w:t>
      </w:r>
      <w:r w:rsidRPr="00F17708">
        <w:rPr>
          <w:rFonts w:eastAsia="Times New Roman" w:cs="Times New Roman"/>
          <w:sz w:val="26"/>
          <w:szCs w:val="26"/>
        </w:rPr>
        <w:t xml:space="preserve">: </w:t>
      </w:r>
      <w:r w:rsidRPr="00F17708">
        <w:rPr>
          <w:rFonts w:eastAsia="Times New Roman" w:cs="Times New Roman"/>
          <w:b/>
          <w:sz w:val="26"/>
          <w:szCs w:val="26"/>
        </w:rPr>
        <w:t xml:space="preserve">(1,0đ) </w:t>
      </w:r>
      <w:r w:rsidRPr="00F17708">
        <w:rPr>
          <w:rFonts w:eastAsia="Times New Roman" w:cs="Times New Roman"/>
          <w:sz w:val="26"/>
          <w:szCs w:val="26"/>
          <w:lang w:eastAsia="vi-VN"/>
        </w:rPr>
        <w:t>Cho hàm số y =</w:t>
      </w:r>
      <w:r w:rsidRPr="00F17708">
        <w:rPr>
          <w:rFonts w:eastAsia="Times New Roman" w:cs="Times New Roman"/>
          <w:color w:val="FF0000"/>
          <w:sz w:val="26"/>
          <w:szCs w:val="26"/>
          <w:lang w:eastAsia="vi-VN"/>
        </w:rPr>
        <w:t> </w:t>
      </w:r>
      <w:r w:rsidRPr="00F17708">
        <w:rPr>
          <w:rFonts w:eastAsia="Times New Roman" w:cs="Times New Roman"/>
          <w:position w:val="-26"/>
          <w:sz w:val="26"/>
          <w:szCs w:val="26"/>
          <w:lang w:eastAsia="vi-VN"/>
        </w:rPr>
        <w:object w:dxaOrig="499" w:dyaOrig="680" w14:anchorId="4940899E">
          <v:shape id="_x0000_i2360" type="#_x0000_t75" style="width:25.5pt;height:33.75pt" o:ole="">
            <v:imagedata r:id="rId685" o:title=""/>
          </v:shape>
          <o:OLEObject Type="Embed" ProgID="Equation.DSMT4" ShapeID="_x0000_i2360" DrawAspect="Content" ObjectID="_1806862668" r:id="rId2382"/>
        </w:object>
      </w:r>
      <w:r w:rsidRPr="00F17708">
        <w:rPr>
          <w:rFonts w:eastAsia="Times New Roman" w:cs="Times New Roman"/>
          <w:sz w:val="26"/>
          <w:szCs w:val="26"/>
          <w:lang w:eastAsia="vi-VN"/>
        </w:rPr>
        <w:t>có đồ thị là (P).</w:t>
      </w:r>
    </w:p>
    <w:p w14:paraId="4C9C2C5E" w14:textId="77777777" w:rsidR="00F17708" w:rsidRPr="00F17708" w:rsidRDefault="00F17708" w:rsidP="00F17708">
      <w:pPr>
        <w:spacing w:before="100" w:beforeAutospacing="1" w:after="0" w:afterAutospacing="1" w:line="276" w:lineRule="auto"/>
        <w:ind w:firstLine="720"/>
        <w:jc w:val="both"/>
        <w:rPr>
          <w:rFonts w:eastAsia="Times New Roman" w:cs="Times New Roman"/>
          <w:bCs/>
          <w:sz w:val="26"/>
          <w:szCs w:val="26"/>
        </w:rPr>
      </w:pPr>
      <w:r w:rsidRPr="00F17708">
        <w:rPr>
          <w:rFonts w:eastAsia="Times New Roman" w:cs="Times New Roman"/>
          <w:bCs/>
          <w:sz w:val="26"/>
          <w:szCs w:val="26"/>
        </w:rPr>
        <w:t xml:space="preserve">a) </w:t>
      </w:r>
      <w:r w:rsidRPr="00F17708">
        <w:rPr>
          <w:rFonts w:eastAsia="Times New Roman" w:cs="Times New Roman"/>
          <w:sz w:val="26"/>
          <w:szCs w:val="26"/>
          <w:lang w:eastAsia="vi-VN"/>
        </w:rPr>
        <w:t>Vẽ (P) trên hệ trục tọa độ.</w:t>
      </w:r>
    </w:p>
    <w:p w14:paraId="1E5EDDFA" w14:textId="77777777" w:rsidR="00F17708" w:rsidRPr="00F17708" w:rsidRDefault="00F17708" w:rsidP="00F17708">
      <w:pPr>
        <w:tabs>
          <w:tab w:val="left" w:pos="567"/>
          <w:tab w:val="left" w:pos="3118"/>
          <w:tab w:val="left" w:pos="5669"/>
          <w:tab w:val="left" w:pos="8220"/>
        </w:tabs>
        <w:spacing w:after="0" w:line="276" w:lineRule="auto"/>
        <w:rPr>
          <w:rFonts w:eastAsia="Times New Roman" w:cs="Times New Roman"/>
          <w:b/>
          <w:sz w:val="26"/>
          <w:szCs w:val="26"/>
          <w:lang w:val="vi"/>
        </w:rPr>
      </w:pPr>
      <w:r w:rsidRPr="00F17708">
        <w:rPr>
          <w:rFonts w:eastAsia="Calibri" w:cs="Times New Roman"/>
          <w:bCs/>
          <w:sz w:val="26"/>
          <w:szCs w:val="26"/>
        </w:rPr>
        <w:tab/>
        <w:t xml:space="preserve">  b) </w:t>
      </w:r>
      <w:r w:rsidRPr="00F17708">
        <w:rPr>
          <w:rFonts w:eastAsia="Times New Roman" w:cs="Times New Roman"/>
          <w:sz w:val="26"/>
          <w:szCs w:val="26"/>
          <w:lang w:eastAsia="vi-VN"/>
        </w:rPr>
        <w:t>Tìm các điểm trên (P) có tung độ gấp đôi hoành độ</w:t>
      </w:r>
      <w:r w:rsidRPr="00F17708">
        <w:rPr>
          <w:rFonts w:eastAsia="Times New Roman" w:cs="Times New Roman"/>
          <w:b/>
          <w:sz w:val="26"/>
          <w:szCs w:val="26"/>
          <w:lang w:val="vi"/>
        </w:rPr>
        <w:t xml:space="preserve"> </w:t>
      </w:r>
    </w:p>
    <w:p w14:paraId="387692C4" w14:textId="77777777" w:rsidR="00F17708" w:rsidRPr="00F17708" w:rsidRDefault="00F17708" w:rsidP="00F17708">
      <w:pPr>
        <w:tabs>
          <w:tab w:val="left" w:pos="567"/>
          <w:tab w:val="left" w:pos="3118"/>
          <w:tab w:val="left" w:pos="5669"/>
          <w:tab w:val="left" w:pos="8220"/>
        </w:tabs>
        <w:spacing w:after="0" w:line="276" w:lineRule="auto"/>
        <w:rPr>
          <w:rFonts w:eastAsia="Calibri" w:cs="Times New Roman"/>
          <w:sz w:val="26"/>
          <w:szCs w:val="26"/>
          <w:lang w:val="vi"/>
        </w:rPr>
      </w:pPr>
      <w:r w:rsidRPr="00F17708">
        <w:rPr>
          <w:rFonts w:eastAsia="Times New Roman" w:cs="Times New Roman"/>
          <w:b/>
          <w:sz w:val="26"/>
          <w:szCs w:val="26"/>
          <w:lang w:val="vi"/>
        </w:rPr>
        <w:t xml:space="preserve">Câu </w:t>
      </w:r>
      <w:r w:rsidRPr="00F17708">
        <w:rPr>
          <w:rFonts w:eastAsia="Times New Roman" w:cs="Times New Roman"/>
          <w:b/>
          <w:sz w:val="26"/>
          <w:szCs w:val="26"/>
        </w:rPr>
        <w:t>2</w:t>
      </w:r>
      <w:r w:rsidRPr="00F17708">
        <w:rPr>
          <w:rFonts w:eastAsia="Times New Roman" w:cs="Times New Roman"/>
          <w:b/>
          <w:sz w:val="26"/>
          <w:szCs w:val="26"/>
          <w:lang w:val="vi"/>
        </w:rPr>
        <w:t>:</w:t>
      </w:r>
      <w:r w:rsidRPr="00F17708">
        <w:rPr>
          <w:rFonts w:eastAsia="Times New Roman" w:cs="Times New Roman"/>
          <w:sz w:val="26"/>
          <w:szCs w:val="26"/>
          <w:lang w:val="vi"/>
        </w:rPr>
        <w:t xml:space="preserve"> </w:t>
      </w:r>
      <w:r w:rsidRPr="00F17708">
        <w:rPr>
          <w:rFonts w:eastAsia="Times New Roman" w:cs="Times New Roman"/>
          <w:b/>
          <w:sz w:val="26"/>
          <w:szCs w:val="26"/>
          <w:lang w:val="vi"/>
        </w:rPr>
        <w:t>(1,0đ)</w:t>
      </w:r>
      <w:r w:rsidRPr="00F17708">
        <w:rPr>
          <w:rFonts w:eastAsia="Times New Roman" w:cs="Times New Roman"/>
          <w:sz w:val="26"/>
          <w:szCs w:val="26"/>
          <w:lang w:val="vi"/>
        </w:rPr>
        <w:t xml:space="preserve"> </w:t>
      </w:r>
    </w:p>
    <w:p w14:paraId="37E945F7" w14:textId="77777777" w:rsidR="00F17708" w:rsidRPr="00F17708" w:rsidRDefault="00F17708" w:rsidP="00F17708">
      <w:pPr>
        <w:widowControl w:val="0"/>
        <w:autoSpaceDE w:val="0"/>
        <w:autoSpaceDN w:val="0"/>
        <w:spacing w:after="0" w:line="276" w:lineRule="auto"/>
        <w:ind w:left="720" w:hanging="360"/>
        <w:rPr>
          <w:rFonts w:eastAsia="Times New Roman" w:cs="Times New Roman"/>
          <w:sz w:val="26"/>
          <w:szCs w:val="26"/>
        </w:rPr>
      </w:pPr>
      <w:r w:rsidRPr="00F17708">
        <w:rPr>
          <w:rFonts w:eastAsia="Calibri" w:cs="Times New Roman"/>
          <w:sz w:val="28"/>
          <w:szCs w:val="26"/>
        </w:rPr>
        <w:t>b)</w:t>
      </w:r>
      <w:r w:rsidRPr="00F17708">
        <w:rPr>
          <w:rFonts w:eastAsia="Calibri" w:cs="Times New Roman"/>
          <w:sz w:val="28"/>
          <w:szCs w:val="26"/>
        </w:rPr>
        <w:tab/>
      </w:r>
      <w:r w:rsidRPr="00F17708">
        <w:rPr>
          <w:rFonts w:eastAsia="Calibri" w:cs="Times New Roman"/>
          <w:sz w:val="26"/>
          <w:szCs w:val="26"/>
        </w:rPr>
        <w:t xml:space="preserve">Giải phương trình sau: </w:t>
      </w:r>
      <w:r w:rsidRPr="00F17708">
        <w:rPr>
          <w:rFonts w:eastAsia="Times New Roman" w:cs="Times New Roman"/>
          <w:position w:val="-6"/>
          <w:sz w:val="26"/>
          <w:szCs w:val="26"/>
          <w:lang w:val="vi"/>
        </w:rPr>
        <w:object w:dxaOrig="1579" w:dyaOrig="340" w14:anchorId="4BEC5D8C">
          <v:shape id="_x0000_i2361" type="#_x0000_t75" style="width:78.75pt;height:16.5pt" o:ole="">
            <v:imagedata r:id="rId687" o:title=""/>
          </v:shape>
          <o:OLEObject Type="Embed" ProgID="Equation.DSMT4" ShapeID="_x0000_i2361" DrawAspect="Content" ObjectID="_1806862669" r:id="rId2383"/>
        </w:object>
      </w:r>
    </w:p>
    <w:p w14:paraId="0B2DE9A1" w14:textId="77777777" w:rsidR="00F17708" w:rsidRPr="00F17708" w:rsidRDefault="00F17708" w:rsidP="00F17708">
      <w:pPr>
        <w:spacing w:after="120" w:line="276" w:lineRule="auto"/>
        <w:ind w:firstLine="360"/>
        <w:rPr>
          <w:rFonts w:eastAsia="Calibri" w:cs="Times New Roman"/>
          <w:sz w:val="26"/>
          <w:szCs w:val="26"/>
        </w:rPr>
      </w:pPr>
      <w:r w:rsidRPr="00F17708">
        <w:rPr>
          <w:rFonts w:eastAsia="Times New Roman" w:cs="Times New Roman"/>
          <w:bCs/>
          <w:sz w:val="26"/>
          <w:szCs w:val="26"/>
        </w:rPr>
        <w:t>b)</w:t>
      </w:r>
      <w:r w:rsidRPr="00F17708">
        <w:rPr>
          <w:rFonts w:eastAsia="Times New Roman" w:cs="Times New Roman"/>
          <w:b/>
          <w:bCs/>
          <w:sz w:val="26"/>
          <w:szCs w:val="26"/>
        </w:rPr>
        <w:t xml:space="preserve"> </w:t>
      </w:r>
      <w:r w:rsidRPr="00F17708">
        <w:rPr>
          <w:rFonts w:eastAsia="Times New Roman" w:cs="Times New Roman"/>
          <w:sz w:val="26"/>
          <w:szCs w:val="26"/>
          <w:lang w:val="vi"/>
        </w:rPr>
        <w:t xml:space="preserve"> </w:t>
      </w:r>
      <w:r w:rsidRPr="00F17708">
        <w:rPr>
          <w:rFonts w:eastAsia="Calibri" w:cs="Times New Roman"/>
          <w:sz w:val="26"/>
          <w:szCs w:val="26"/>
        </w:rPr>
        <w:t xml:space="preserve">Cho phương trình: </w:t>
      </w:r>
      <w:r w:rsidRPr="00F17708">
        <w:rPr>
          <w:rFonts w:eastAsia="Calibri" w:cs="Times New Roman"/>
          <w:position w:val="-6"/>
          <w:sz w:val="26"/>
          <w:szCs w:val="26"/>
        </w:rPr>
        <w:object w:dxaOrig="1540" w:dyaOrig="320" w14:anchorId="45CD93F5">
          <v:shape id="_x0000_i2362" type="#_x0000_t75" style="width:76.5pt;height:16.5pt" o:ole="">
            <v:imagedata r:id="rId689" o:title=""/>
          </v:shape>
          <o:OLEObject Type="Embed" ProgID="Equation.DSMT4" ShapeID="_x0000_i2362" DrawAspect="Content" ObjectID="_1806862670" r:id="rId2384"/>
        </w:object>
      </w:r>
      <w:r w:rsidRPr="00F17708">
        <w:rPr>
          <w:rFonts w:eastAsia="Calibri" w:cs="Times New Roman"/>
          <w:sz w:val="26"/>
          <w:szCs w:val="26"/>
        </w:rPr>
        <w:t>.</w:t>
      </w:r>
    </w:p>
    <w:p w14:paraId="7B68713E" w14:textId="77777777" w:rsidR="00F17708" w:rsidRPr="00F17708" w:rsidRDefault="00F17708" w:rsidP="00F17708">
      <w:pPr>
        <w:widowControl w:val="0"/>
        <w:autoSpaceDE w:val="0"/>
        <w:autoSpaceDN w:val="0"/>
        <w:spacing w:after="0" w:line="276" w:lineRule="auto"/>
        <w:ind w:left="720"/>
        <w:rPr>
          <w:rFonts w:eastAsia="Calibri" w:cs="Times New Roman"/>
          <w:sz w:val="26"/>
          <w:szCs w:val="26"/>
        </w:rPr>
      </w:pPr>
      <w:r w:rsidRPr="00F17708">
        <w:rPr>
          <w:rFonts w:eastAsia="Calibri" w:cs="Times New Roman"/>
          <w:sz w:val="26"/>
          <w:szCs w:val="26"/>
        </w:rPr>
        <w:t xml:space="preserve">Không giải phương trình, tính giá trị của biểu thức </w:t>
      </w:r>
      <w:r w:rsidRPr="00F17708">
        <w:rPr>
          <w:rFonts w:eastAsia="Calibri" w:cs="Times New Roman"/>
          <w:position w:val="-30"/>
          <w:sz w:val="26"/>
          <w:szCs w:val="26"/>
        </w:rPr>
        <w:object w:dxaOrig="1980" w:dyaOrig="680" w14:anchorId="7AB1FE82">
          <v:shape id="_x0000_i2363" type="#_x0000_t75" style="width:98.25pt;height:33.75pt" o:ole="">
            <v:imagedata r:id="rId691" o:title=""/>
          </v:shape>
          <o:OLEObject Type="Embed" ProgID="Equation.DSMT4" ShapeID="_x0000_i2363" DrawAspect="Content" ObjectID="_1806862671" r:id="rId2385"/>
        </w:object>
      </w:r>
      <w:r w:rsidRPr="00F17708">
        <w:rPr>
          <w:rFonts w:eastAsia="Calibri" w:cs="Times New Roman"/>
          <w:color w:val="000000"/>
          <w:sz w:val="26"/>
          <w:szCs w:val="26"/>
        </w:rPr>
        <w:t>.</w:t>
      </w:r>
    </w:p>
    <w:p w14:paraId="70CD5AB8" w14:textId="77777777" w:rsidR="00F17708" w:rsidRPr="00F17708" w:rsidRDefault="00F17708" w:rsidP="00F17708">
      <w:pPr>
        <w:jc w:val="both"/>
        <w:rPr>
          <w:rFonts w:eastAsia="Calibri" w:cs="Times New Roman"/>
          <w:color w:val="0D0D0D"/>
          <w:sz w:val="26"/>
          <w:szCs w:val="26"/>
        </w:rPr>
      </w:pPr>
      <w:r w:rsidRPr="00F17708">
        <w:rPr>
          <w:rFonts w:eastAsia="Calibri" w:cs="Times New Roman"/>
          <w:b/>
          <w:sz w:val="26"/>
          <w:szCs w:val="26"/>
        </w:rPr>
        <w:t>Câu 3:</w:t>
      </w:r>
      <w:r w:rsidRPr="00F17708">
        <w:rPr>
          <w:rFonts w:eastAsia="Times New Roman" w:cs="Times New Roman"/>
          <w:sz w:val="26"/>
          <w:szCs w:val="26"/>
        </w:rPr>
        <w:t xml:space="preserve"> </w:t>
      </w:r>
      <w:r w:rsidRPr="00F17708">
        <w:rPr>
          <w:rFonts w:eastAsia="Times New Roman" w:cs="Times New Roman"/>
          <w:b/>
          <w:sz w:val="26"/>
          <w:szCs w:val="26"/>
        </w:rPr>
        <w:t>(1,0đ)</w:t>
      </w:r>
      <w:r w:rsidRPr="00F17708">
        <w:rPr>
          <w:rFonts w:eastAsia="Times New Roman" w:cs="Times New Roman"/>
          <w:sz w:val="26"/>
          <w:szCs w:val="26"/>
        </w:rPr>
        <w:t xml:space="preserve"> </w:t>
      </w:r>
      <w:r w:rsidRPr="00F17708">
        <w:rPr>
          <w:rFonts w:eastAsia="Calibri" w:cs="Times New Roman"/>
          <w:color w:val="0D0D0D"/>
          <w:sz w:val="26"/>
          <w:szCs w:val="26"/>
        </w:rPr>
        <w:t xml:space="preserve">Một đội sản xuất phải làm </w:t>
      </w:r>
      <w:r w:rsidRPr="00F17708">
        <w:rPr>
          <w:rFonts w:eastAsia="Calibri" w:cs="Times New Roman"/>
          <w:color w:val="0D0D0D"/>
          <w:position w:val="-4"/>
          <w:sz w:val="26"/>
          <w:szCs w:val="26"/>
        </w:rPr>
        <w:object w:dxaOrig="548" w:dyaOrig="263" w14:anchorId="197DBFA2">
          <v:shape id="_x0000_i2364" type="#_x0000_t75" style="width:27pt;height:13.5pt" o:ole="">
            <v:imagedata r:id="rId693" o:title=""/>
          </v:shape>
          <o:OLEObject Type="Embed" ProgID="Equation.DSMT4" ShapeID="_x0000_i2364" DrawAspect="Content" ObjectID="_1806862672" r:id="rId2386"/>
        </w:object>
      </w:r>
      <w:r w:rsidRPr="00F17708">
        <w:rPr>
          <w:rFonts w:eastAsia="Calibri" w:cs="Times New Roman"/>
          <w:color w:val="0D0D0D"/>
          <w:sz w:val="26"/>
          <w:szCs w:val="26"/>
        </w:rPr>
        <w:t xml:space="preserve"> sản phẩm trong một thời gian quy đinh. Nhờ tăng năng suất nên mỗi ngày đội làm thêm được </w:t>
      </w:r>
      <w:r w:rsidRPr="00F17708">
        <w:rPr>
          <w:rFonts w:eastAsia="Calibri" w:cs="Times New Roman"/>
          <w:color w:val="0D0D0D"/>
          <w:position w:val="-4"/>
          <w:sz w:val="26"/>
          <w:szCs w:val="26"/>
        </w:rPr>
        <w:object w:dxaOrig="308" w:dyaOrig="263" w14:anchorId="082D6DD1">
          <v:shape id="_x0000_i2365" type="#_x0000_t75" style="width:15pt;height:13.5pt" o:ole="">
            <v:imagedata r:id="rId695" o:title=""/>
          </v:shape>
          <o:OLEObject Type="Embed" ProgID="Equation.DSMT4" ShapeID="_x0000_i2365" DrawAspect="Content" ObjectID="_1806862673" r:id="rId2387"/>
        </w:object>
      </w:r>
      <w:r w:rsidRPr="00F17708">
        <w:rPr>
          <w:rFonts w:eastAsia="Calibri" w:cs="Times New Roman"/>
          <w:color w:val="0D0D0D"/>
          <w:sz w:val="26"/>
          <w:szCs w:val="26"/>
        </w:rPr>
        <w:t xml:space="preserve"> sản phẩm so với kế hoạch. Vì vậy, chẳng những đã làm vượt mức kế hoạch </w:t>
      </w:r>
      <w:r w:rsidRPr="00F17708">
        <w:rPr>
          <w:rFonts w:eastAsia="Calibri" w:cs="Times New Roman"/>
          <w:color w:val="0D0D0D"/>
          <w:position w:val="-4"/>
          <w:sz w:val="26"/>
          <w:szCs w:val="26"/>
        </w:rPr>
        <w:object w:dxaOrig="323" w:dyaOrig="263" w14:anchorId="51DA94BC">
          <v:shape id="_x0000_i2366" type="#_x0000_t75" style="width:15.75pt;height:13.5pt" o:ole="">
            <v:imagedata r:id="rId697" o:title=""/>
          </v:shape>
          <o:OLEObject Type="Embed" ProgID="Equation.DSMT4" ShapeID="_x0000_i2366" DrawAspect="Content" ObjectID="_1806862674" r:id="rId2388"/>
        </w:object>
      </w:r>
      <w:r w:rsidRPr="00F17708">
        <w:rPr>
          <w:rFonts w:eastAsia="Calibri" w:cs="Times New Roman"/>
          <w:color w:val="0D0D0D"/>
          <w:sz w:val="26"/>
          <w:szCs w:val="26"/>
        </w:rPr>
        <w:t xml:space="preserve"> sản phẩm mà còn hoàn thành sớm hơn </w:t>
      </w:r>
      <w:r w:rsidRPr="00F17708">
        <w:rPr>
          <w:rFonts w:eastAsia="Calibri" w:cs="Times New Roman"/>
          <w:color w:val="0D0D0D"/>
          <w:position w:val="-4"/>
          <w:sz w:val="26"/>
          <w:szCs w:val="26"/>
        </w:rPr>
        <w:object w:dxaOrig="188" w:dyaOrig="263" w14:anchorId="4988D7C6">
          <v:shape id="_x0000_i2367" type="#_x0000_t75" style="width:9pt;height:13.5pt" o:ole="">
            <v:imagedata r:id="rId699" o:title=""/>
          </v:shape>
          <o:OLEObject Type="Embed" ProgID="Equation.DSMT4" ShapeID="_x0000_i2367" DrawAspect="Content" ObjectID="_1806862675" r:id="rId2389"/>
        </w:object>
      </w:r>
      <w:r w:rsidRPr="00F17708">
        <w:rPr>
          <w:rFonts w:eastAsia="Calibri" w:cs="Times New Roman"/>
          <w:color w:val="0D0D0D"/>
          <w:sz w:val="26"/>
          <w:szCs w:val="26"/>
        </w:rPr>
        <w:t xml:space="preserve"> ngày so với quy đinh. Tính số sản phẩm mà đội phải làm trong 1 ngày theo kế hoạch</w:t>
      </w:r>
    </w:p>
    <w:p w14:paraId="111E4726" w14:textId="77777777" w:rsidR="00F17708" w:rsidRPr="00F17708" w:rsidRDefault="00F17708" w:rsidP="00F17708">
      <w:pPr>
        <w:widowControl w:val="0"/>
        <w:autoSpaceDE w:val="0"/>
        <w:autoSpaceDN w:val="0"/>
        <w:spacing w:after="0" w:line="276" w:lineRule="auto"/>
        <w:jc w:val="both"/>
        <w:rPr>
          <w:rFonts w:eastAsia="Times New Roman" w:cs="Times New Roman"/>
          <w:bCs/>
          <w:spacing w:val="-20"/>
          <w:sz w:val="26"/>
          <w:szCs w:val="26"/>
        </w:rPr>
      </w:pPr>
      <w:r w:rsidRPr="00F17708">
        <w:rPr>
          <w:rFonts w:eastAsia="Calibri" w:cs="Times New Roman"/>
          <w:b/>
          <w:bCs/>
          <w:sz w:val="26"/>
          <w:szCs w:val="26"/>
        </w:rPr>
        <w:t>Câu 4: (2,0đ)</w:t>
      </w:r>
      <w:r w:rsidRPr="00F17708">
        <w:rPr>
          <w:rFonts w:eastAsia="Calibri" w:cs="Times New Roman"/>
          <w:color w:val="0D0D0D"/>
          <w:sz w:val="26"/>
          <w:szCs w:val="26"/>
        </w:rPr>
        <w:t xml:space="preserve"> </w:t>
      </w:r>
      <w:r w:rsidRPr="00F17708">
        <w:rPr>
          <w:rFonts w:eastAsia="Times New Roman" w:cs="Times New Roman"/>
          <w:bCs/>
          <w:spacing w:val="-20"/>
          <w:sz w:val="26"/>
          <w:szCs w:val="26"/>
        </w:rPr>
        <w:t>Một bó hoa gồm 3 bông hoa màu đỏ và 1 bông hoa màu vàng. Bạn Linh chọn ngẫu nhiên 2 bông hoa từ bó hoa đó.</w:t>
      </w:r>
    </w:p>
    <w:p w14:paraId="519C2B7C" w14:textId="77777777" w:rsidR="00F17708" w:rsidRPr="00F17708" w:rsidRDefault="00F17708" w:rsidP="00F17708">
      <w:pPr>
        <w:tabs>
          <w:tab w:val="left" w:pos="935"/>
        </w:tabs>
        <w:spacing w:before="120" w:after="120" w:line="276" w:lineRule="auto"/>
        <w:jc w:val="both"/>
        <w:rPr>
          <w:rFonts w:eastAsia="Times New Roman" w:cs="Times New Roman"/>
          <w:bCs/>
          <w:spacing w:val="-20"/>
          <w:sz w:val="26"/>
          <w:szCs w:val="26"/>
        </w:rPr>
      </w:pPr>
      <w:r w:rsidRPr="00F17708">
        <w:rPr>
          <w:rFonts w:eastAsia="Times New Roman" w:cs="Times New Roman"/>
          <w:bCs/>
          <w:spacing w:val="-20"/>
          <w:sz w:val="26"/>
          <w:szCs w:val="26"/>
        </w:rPr>
        <w:tab/>
        <w:t>a) Liệt kê các cách chọn mà bạn Linh có thể thực hiện.</w:t>
      </w:r>
    </w:p>
    <w:p w14:paraId="6F3D141A" w14:textId="77777777" w:rsidR="00F17708" w:rsidRPr="00F17708" w:rsidRDefault="00F17708" w:rsidP="00F17708">
      <w:pPr>
        <w:tabs>
          <w:tab w:val="left" w:pos="935"/>
        </w:tabs>
        <w:spacing w:before="120" w:after="120" w:line="276" w:lineRule="auto"/>
        <w:jc w:val="both"/>
        <w:rPr>
          <w:rFonts w:eastAsia="Times New Roman" w:cs="Times New Roman"/>
          <w:bCs/>
          <w:spacing w:val="-20"/>
          <w:sz w:val="26"/>
          <w:szCs w:val="26"/>
        </w:rPr>
      </w:pPr>
      <w:r w:rsidRPr="00F17708">
        <w:rPr>
          <w:rFonts w:eastAsia="Times New Roman" w:cs="Times New Roman"/>
          <w:bCs/>
          <w:spacing w:val="-20"/>
          <w:sz w:val="26"/>
          <w:szCs w:val="26"/>
        </w:rPr>
        <w:tab/>
        <w:t>b) Tính xác suất của mỗi biến cố sau:</w:t>
      </w:r>
    </w:p>
    <w:p w14:paraId="15392468" w14:textId="77777777" w:rsidR="00F17708" w:rsidRPr="00F17708" w:rsidRDefault="00F17708" w:rsidP="00F17708">
      <w:pPr>
        <w:tabs>
          <w:tab w:val="left" w:pos="935"/>
        </w:tabs>
        <w:spacing w:before="120" w:after="120" w:line="276" w:lineRule="auto"/>
        <w:jc w:val="both"/>
        <w:rPr>
          <w:rFonts w:eastAsia="Times New Roman" w:cs="Times New Roman"/>
          <w:bCs/>
          <w:spacing w:val="-20"/>
          <w:sz w:val="26"/>
          <w:szCs w:val="26"/>
        </w:rPr>
      </w:pPr>
      <w:r w:rsidRPr="00F17708">
        <w:rPr>
          <w:rFonts w:eastAsia="Times New Roman" w:cs="Times New Roman"/>
          <w:bCs/>
          <w:spacing w:val="-20"/>
          <w:sz w:val="26"/>
          <w:szCs w:val="26"/>
        </w:rPr>
        <w:tab/>
        <w:t>R: “Trong 2 bông hoa được chọn ra, có đúng 1 bông hoa màu đỏ”;</w:t>
      </w:r>
    </w:p>
    <w:p w14:paraId="4C36601B" w14:textId="77777777" w:rsidR="00F17708" w:rsidRPr="00F17708" w:rsidRDefault="00F17708" w:rsidP="00F17708">
      <w:pPr>
        <w:tabs>
          <w:tab w:val="left" w:pos="935"/>
        </w:tabs>
        <w:spacing w:before="120" w:after="120" w:line="276" w:lineRule="auto"/>
        <w:jc w:val="both"/>
        <w:rPr>
          <w:rFonts w:eastAsia="Times New Roman" w:cs="Times New Roman"/>
          <w:bCs/>
          <w:spacing w:val="-20"/>
          <w:sz w:val="26"/>
          <w:szCs w:val="26"/>
        </w:rPr>
      </w:pPr>
      <w:r w:rsidRPr="00F17708">
        <w:rPr>
          <w:rFonts w:eastAsia="Times New Roman" w:cs="Times New Roman"/>
          <w:bCs/>
          <w:spacing w:val="-20"/>
          <w:sz w:val="26"/>
          <w:szCs w:val="26"/>
        </w:rPr>
        <w:tab/>
        <w:t>T: “Trong 2 bông hoa được chọn ra, có ít nhất 1 bông hoa màu đỏ”.</w:t>
      </w:r>
    </w:p>
    <w:p w14:paraId="5D11B9BC" w14:textId="77777777" w:rsidR="00F17708" w:rsidRPr="00F17708" w:rsidRDefault="00F17708" w:rsidP="00F17708">
      <w:pPr>
        <w:tabs>
          <w:tab w:val="left" w:pos="720"/>
          <w:tab w:val="center" w:pos="6786"/>
        </w:tabs>
        <w:spacing w:before="120" w:after="120" w:line="276" w:lineRule="auto"/>
        <w:jc w:val="both"/>
        <w:rPr>
          <w:rFonts w:eastAsia="Times New Roman" w:cs="Times New Roman"/>
          <w:sz w:val="26"/>
          <w:szCs w:val="26"/>
          <w:lang w:eastAsia="vi-VN"/>
        </w:rPr>
      </w:pPr>
      <w:r w:rsidRPr="00F17708">
        <w:rPr>
          <w:rFonts w:eastAsia="Times New Roman" w:cs="Times New Roman"/>
          <w:b/>
          <w:bCs/>
          <w:sz w:val="26"/>
          <w:szCs w:val="26"/>
        </w:rPr>
        <w:lastRenderedPageBreak/>
        <w:t>Câu 5</w:t>
      </w:r>
      <w:r w:rsidRPr="00F17708">
        <w:rPr>
          <w:rFonts w:eastAsia="Times New Roman" w:cs="Times New Roman"/>
          <w:b/>
          <w:bCs/>
          <w:spacing w:val="-4"/>
          <w:sz w:val="26"/>
          <w:szCs w:val="26"/>
          <w:lang w:val="vi"/>
        </w:rPr>
        <w:t xml:space="preserve"> </w:t>
      </w:r>
      <w:r w:rsidRPr="00F17708">
        <w:rPr>
          <w:rFonts w:eastAsia="Times New Roman" w:cs="Times New Roman"/>
          <w:b/>
          <w:bCs/>
          <w:sz w:val="26"/>
          <w:szCs w:val="26"/>
          <w:lang w:val="vi"/>
        </w:rPr>
        <w:t>(</w:t>
      </w:r>
      <w:r w:rsidRPr="00F17708">
        <w:rPr>
          <w:rFonts w:eastAsia="Times New Roman" w:cs="Times New Roman"/>
          <w:b/>
          <w:bCs/>
          <w:sz w:val="26"/>
          <w:szCs w:val="26"/>
        </w:rPr>
        <w:t>2</w:t>
      </w:r>
      <w:r w:rsidRPr="00F17708">
        <w:rPr>
          <w:rFonts w:eastAsia="Times New Roman" w:cs="Times New Roman"/>
          <w:b/>
          <w:bCs/>
          <w:spacing w:val="-2"/>
          <w:sz w:val="26"/>
          <w:szCs w:val="26"/>
          <w:lang w:val="vi"/>
        </w:rPr>
        <w:t>đ</w:t>
      </w:r>
      <w:r w:rsidRPr="00F17708">
        <w:rPr>
          <w:rFonts w:eastAsia="Times New Roman" w:cs="Times New Roman"/>
          <w:bCs/>
          <w:spacing w:val="-2"/>
          <w:sz w:val="26"/>
          <w:szCs w:val="26"/>
          <w:lang w:val="vi"/>
        </w:rPr>
        <w:t>):</w:t>
      </w:r>
      <w:r w:rsidRPr="00F17708">
        <w:rPr>
          <w:rFonts w:eastAsia="Times New Roman" w:cs="Times New Roman"/>
          <w:bCs/>
          <w:spacing w:val="-2"/>
          <w:sz w:val="26"/>
          <w:szCs w:val="26"/>
        </w:rPr>
        <w:t xml:space="preserve"> </w:t>
      </w:r>
      <w:r w:rsidRPr="00F17708">
        <w:rPr>
          <w:rFonts w:eastAsia="Times New Roman" w:cs="Times New Roman"/>
          <w:sz w:val="26"/>
          <w:szCs w:val="26"/>
          <w:lang w:eastAsia="vi-VN"/>
        </w:rPr>
        <w:t xml:space="preserve">Cho đường tròn </w:t>
      </w:r>
      <w:r w:rsidRPr="00F17708">
        <w:rPr>
          <w:rFonts w:eastAsia="Times New Roman" w:cs="Times New Roman"/>
          <w:position w:val="-14"/>
          <w:sz w:val="26"/>
          <w:szCs w:val="26"/>
          <w:lang w:eastAsia="vi-VN"/>
        </w:rPr>
        <w:object w:dxaOrig="720" w:dyaOrig="400" w14:anchorId="21CA9ADA">
          <v:shape id="_x0000_i2368" type="#_x0000_t75" style="width:36pt;height:20.25pt" o:ole="">
            <v:imagedata r:id="rId701" o:title=""/>
          </v:shape>
          <o:OLEObject Type="Embed" ProgID="Equation.DSMT4" ShapeID="_x0000_i2368" DrawAspect="Content" ObjectID="_1806862676" r:id="rId2390"/>
        </w:object>
      </w:r>
      <w:r w:rsidRPr="00F17708">
        <w:rPr>
          <w:rFonts w:eastAsia="Times New Roman" w:cs="Times New Roman"/>
          <w:sz w:val="26"/>
          <w:szCs w:val="26"/>
          <w:lang w:eastAsia="vi-VN"/>
        </w:rPr>
        <w:t xml:space="preserve">đường kính </w:t>
      </w:r>
      <w:r w:rsidRPr="00F17708">
        <w:rPr>
          <w:rFonts w:eastAsia="Times New Roman" w:cs="Times New Roman"/>
          <w:position w:val="-4"/>
          <w:sz w:val="26"/>
          <w:szCs w:val="26"/>
          <w:lang w:eastAsia="vi-VN"/>
        </w:rPr>
        <w:object w:dxaOrig="420" w:dyaOrig="260" w14:anchorId="74A36174">
          <v:shape id="_x0000_i2369" type="#_x0000_t75" style="width:21pt;height:12.75pt" o:ole="">
            <v:imagedata r:id="rId703" o:title=""/>
          </v:shape>
          <o:OLEObject Type="Embed" ProgID="Equation.DSMT4" ShapeID="_x0000_i2369" DrawAspect="Content" ObjectID="_1806862677" r:id="rId2391"/>
        </w:object>
      </w:r>
      <w:r w:rsidRPr="00F17708">
        <w:rPr>
          <w:rFonts w:eastAsia="Times New Roman" w:cs="Times New Roman"/>
          <w:sz w:val="26"/>
          <w:szCs w:val="26"/>
          <w:lang w:eastAsia="vi-VN"/>
        </w:rPr>
        <w:t xml:space="preserve">. Trên tiếp tuyến tại </w:t>
      </w:r>
      <w:r w:rsidRPr="00F17708">
        <w:rPr>
          <w:rFonts w:eastAsia="Times New Roman" w:cs="Times New Roman"/>
          <w:position w:val="-4"/>
          <w:sz w:val="26"/>
          <w:szCs w:val="26"/>
          <w:lang w:eastAsia="vi-VN"/>
        </w:rPr>
        <w:object w:dxaOrig="240" w:dyaOrig="260" w14:anchorId="3ADE8B30">
          <v:shape id="_x0000_i2370" type="#_x0000_t75" style="width:12pt;height:12.75pt" o:ole="">
            <v:imagedata r:id="rId705" o:title=""/>
          </v:shape>
          <o:OLEObject Type="Embed" ProgID="Equation.DSMT4" ShapeID="_x0000_i2370" DrawAspect="Content" ObjectID="_1806862678" r:id="rId2392"/>
        </w:object>
      </w:r>
      <w:r w:rsidRPr="00F17708">
        <w:rPr>
          <w:rFonts w:eastAsia="Times New Roman" w:cs="Times New Roman"/>
          <w:sz w:val="26"/>
          <w:szCs w:val="26"/>
          <w:lang w:eastAsia="vi-VN"/>
        </w:rPr>
        <w:t xml:space="preserve">, lấy </w:t>
      </w:r>
      <w:r w:rsidRPr="00F17708">
        <w:rPr>
          <w:rFonts w:eastAsia="Times New Roman" w:cs="Times New Roman"/>
          <w:position w:val="-4"/>
          <w:sz w:val="26"/>
          <w:szCs w:val="26"/>
          <w:lang w:eastAsia="vi-VN"/>
        </w:rPr>
        <w:object w:dxaOrig="340" w:dyaOrig="260" w14:anchorId="068E8795">
          <v:shape id="_x0000_i2371" type="#_x0000_t75" style="width:17.25pt;height:12.75pt" o:ole="">
            <v:imagedata r:id="rId707" o:title=""/>
          </v:shape>
          <o:OLEObject Type="Embed" ProgID="Equation.DSMT4" ShapeID="_x0000_i2371" DrawAspect="Content" ObjectID="_1806862679" r:id="rId2393"/>
        </w:object>
      </w:r>
      <w:r w:rsidRPr="00F17708">
        <w:rPr>
          <w:rFonts w:eastAsia="Times New Roman" w:cs="Times New Roman"/>
          <w:sz w:val="26"/>
          <w:szCs w:val="26"/>
          <w:lang w:eastAsia="vi-VN"/>
        </w:rPr>
        <w:t xml:space="preserve"> sao cho</w:t>
      </w:r>
      <w:r w:rsidRPr="00F17708">
        <w:rPr>
          <w:rFonts w:eastAsia="Times New Roman" w:cs="Times New Roman"/>
          <w:position w:val="-4"/>
          <w:sz w:val="26"/>
          <w:szCs w:val="26"/>
          <w:lang w:eastAsia="vi-VN"/>
        </w:rPr>
        <w:object w:dxaOrig="1080" w:dyaOrig="260" w14:anchorId="24F41C1F">
          <v:shape id="_x0000_i2372" type="#_x0000_t75" style="width:54pt;height:12.75pt" o:ole="">
            <v:imagedata r:id="rId709" o:title=""/>
          </v:shape>
          <o:OLEObject Type="Embed" ProgID="Equation.DSMT4" ShapeID="_x0000_i2372" DrawAspect="Content" ObjectID="_1806862680" r:id="rId2394"/>
        </w:object>
      </w:r>
      <w:r w:rsidRPr="00F17708">
        <w:rPr>
          <w:rFonts w:eastAsia="Times New Roman" w:cs="Times New Roman"/>
          <w:sz w:val="26"/>
          <w:szCs w:val="26"/>
          <w:lang w:eastAsia="vi-VN"/>
        </w:rPr>
        <w:t xml:space="preserve">, </w:t>
      </w:r>
      <w:r w:rsidRPr="00F17708">
        <w:rPr>
          <w:rFonts w:eastAsia="Times New Roman" w:cs="Times New Roman"/>
          <w:position w:val="-4"/>
          <w:sz w:val="26"/>
          <w:szCs w:val="26"/>
          <w:lang w:eastAsia="vi-VN"/>
        </w:rPr>
        <w:object w:dxaOrig="460" w:dyaOrig="260" w14:anchorId="43E7A58E">
          <v:shape id="_x0000_i2373" type="#_x0000_t75" style="width:23.25pt;height:12.75pt" o:ole="">
            <v:imagedata r:id="rId711" o:title=""/>
          </v:shape>
          <o:OLEObject Type="Embed" ProgID="Equation.DSMT4" ShapeID="_x0000_i2373" DrawAspect="Content" ObjectID="_1806862681" r:id="rId2395"/>
        </w:object>
      </w:r>
      <w:r w:rsidRPr="00F17708">
        <w:rPr>
          <w:rFonts w:eastAsia="Times New Roman" w:cs="Times New Roman"/>
          <w:sz w:val="26"/>
          <w:szCs w:val="26"/>
          <w:lang w:eastAsia="vi-VN"/>
        </w:rPr>
        <w:t xml:space="preserve">cắt đường tròn </w:t>
      </w:r>
      <w:r w:rsidRPr="00F17708">
        <w:rPr>
          <w:rFonts w:eastAsia="Times New Roman" w:cs="Times New Roman"/>
          <w:position w:val="-14"/>
          <w:sz w:val="26"/>
          <w:szCs w:val="26"/>
          <w:lang w:eastAsia="vi-VN"/>
        </w:rPr>
        <w:object w:dxaOrig="460" w:dyaOrig="400" w14:anchorId="28C71FB0">
          <v:shape id="_x0000_i2374" type="#_x0000_t75" style="width:23.25pt;height:20.25pt" o:ole="">
            <v:imagedata r:id="rId713" o:title=""/>
          </v:shape>
          <o:OLEObject Type="Embed" ProgID="Equation.DSMT4" ShapeID="_x0000_i2374" DrawAspect="Content" ObjectID="_1806862682" r:id="rId2396"/>
        </w:object>
      </w:r>
      <w:r w:rsidRPr="00F17708">
        <w:rPr>
          <w:rFonts w:eastAsia="Times New Roman" w:cs="Times New Roman"/>
          <w:sz w:val="26"/>
          <w:szCs w:val="26"/>
          <w:lang w:eastAsia="vi-VN"/>
        </w:rPr>
        <w:t xml:space="preserve">tại </w:t>
      </w:r>
      <w:r w:rsidRPr="00F17708">
        <w:rPr>
          <w:rFonts w:eastAsia="Times New Roman" w:cs="Times New Roman"/>
          <w:position w:val="-6"/>
          <w:sz w:val="26"/>
          <w:szCs w:val="26"/>
          <w:lang w:eastAsia="vi-VN"/>
        </w:rPr>
        <w:object w:dxaOrig="260" w:dyaOrig="279" w14:anchorId="7A177A60">
          <v:shape id="_x0000_i2375" type="#_x0000_t75" style="width:12.75pt;height:14.25pt" o:ole="">
            <v:imagedata r:id="rId715" o:title=""/>
          </v:shape>
          <o:OLEObject Type="Embed" ProgID="Equation.DSMT4" ShapeID="_x0000_i2375" DrawAspect="Content" ObjectID="_1806862683" r:id="rId2397"/>
        </w:object>
      </w:r>
      <w:r w:rsidRPr="00F17708">
        <w:rPr>
          <w:rFonts w:eastAsia="Times New Roman" w:cs="Times New Roman"/>
          <w:sz w:val="26"/>
          <w:szCs w:val="26"/>
          <w:lang w:eastAsia="vi-VN"/>
        </w:rPr>
        <w:t>.</w:t>
      </w:r>
    </w:p>
    <w:p w14:paraId="0C0F378B" w14:textId="77777777" w:rsidR="00F17708" w:rsidRPr="00F17708" w:rsidRDefault="00F17708" w:rsidP="00F17708">
      <w:pPr>
        <w:spacing w:after="0" w:line="276" w:lineRule="auto"/>
        <w:ind w:left="426" w:hanging="992"/>
        <w:contextualSpacing/>
        <w:rPr>
          <w:rFonts w:eastAsia="Times New Roman" w:cs="Times New Roman"/>
          <w:sz w:val="26"/>
          <w:szCs w:val="26"/>
          <w:lang w:val="fr-FR" w:eastAsia="vi-VN"/>
        </w:rPr>
      </w:pPr>
      <w:r w:rsidRPr="00F17708">
        <w:rPr>
          <w:rFonts w:eastAsia="Times New Roman" w:cs="Times New Roman"/>
          <w:sz w:val="26"/>
          <w:szCs w:val="26"/>
          <w:lang w:eastAsia="vi-VN"/>
        </w:rPr>
        <w:tab/>
        <w:t xml:space="preserve">a) Kẻ </w:t>
      </w:r>
      <w:r w:rsidRPr="00F17708">
        <w:rPr>
          <w:rFonts w:eastAsia="Times New Roman" w:cs="Times New Roman"/>
          <w:position w:val="-6"/>
          <w:sz w:val="26"/>
          <w:szCs w:val="26"/>
          <w:lang w:eastAsia="vi-VN"/>
        </w:rPr>
        <w:object w:dxaOrig="1200" w:dyaOrig="279" w14:anchorId="71BEB41A">
          <v:shape id="_x0000_i2376" type="#_x0000_t75" style="width:60pt;height:14.25pt" o:ole="">
            <v:imagedata r:id="rId717" o:title=""/>
          </v:shape>
          <o:OLEObject Type="Embed" ProgID="Equation.DSMT4" ShapeID="_x0000_i2376" DrawAspect="Content" ObjectID="_1806862684" r:id="rId2398"/>
        </w:object>
      </w:r>
      <w:r w:rsidRPr="00F17708">
        <w:rPr>
          <w:rFonts w:eastAsia="Times New Roman" w:cs="Times New Roman"/>
          <w:sz w:val="26"/>
          <w:szCs w:val="26"/>
          <w:lang w:eastAsia="vi-VN"/>
        </w:rPr>
        <w:t>tại H. Chứng minh tứ giác</w:t>
      </w:r>
      <w:r w:rsidRPr="00F17708">
        <w:rPr>
          <w:rFonts w:eastAsia="Times New Roman" w:cs="Times New Roman"/>
          <w:position w:val="-6"/>
          <w:sz w:val="26"/>
          <w:szCs w:val="26"/>
          <w:lang w:eastAsia="vi-VN"/>
        </w:rPr>
        <w:object w:dxaOrig="859" w:dyaOrig="279" w14:anchorId="3C1033C5">
          <v:shape id="_x0000_i2377" type="#_x0000_t75" style="width:42.75pt;height:14.25pt" o:ole="">
            <v:imagedata r:id="rId719" o:title=""/>
          </v:shape>
          <o:OLEObject Type="Embed" ProgID="Equation.DSMT4" ShapeID="_x0000_i2377" DrawAspect="Content" ObjectID="_1806862685" r:id="rId2399"/>
        </w:object>
      </w:r>
      <w:r w:rsidRPr="00F17708">
        <w:rPr>
          <w:rFonts w:eastAsia="Times New Roman" w:cs="Times New Roman"/>
          <w:sz w:val="26"/>
          <w:szCs w:val="26"/>
          <w:lang w:eastAsia="vi-VN"/>
        </w:rPr>
        <w:t xml:space="preserve">nội tiếp. </w:t>
      </w:r>
    </w:p>
    <w:p w14:paraId="3ED28598" w14:textId="77777777" w:rsidR="00F17708" w:rsidRPr="00F17708" w:rsidRDefault="00F17708" w:rsidP="00F17708">
      <w:pPr>
        <w:spacing w:after="0" w:line="276" w:lineRule="auto"/>
        <w:ind w:left="426"/>
        <w:contextualSpacing/>
        <w:rPr>
          <w:rFonts w:eastAsia="Times New Roman" w:cs="Times New Roman"/>
          <w:sz w:val="26"/>
          <w:szCs w:val="26"/>
          <w:lang w:eastAsia="vi-VN"/>
        </w:rPr>
      </w:pPr>
      <w:r w:rsidRPr="00F17708">
        <w:rPr>
          <w:rFonts w:eastAsia="Times New Roman" w:cs="Times New Roman"/>
          <w:sz w:val="26"/>
          <w:szCs w:val="26"/>
          <w:lang w:eastAsia="vi-VN"/>
        </w:rPr>
        <w:t xml:space="preserve">b) Chứng minh </w:t>
      </w:r>
      <w:r w:rsidRPr="00F17708">
        <w:rPr>
          <w:rFonts w:eastAsia="Times New Roman" w:cs="Times New Roman"/>
          <w:position w:val="-6"/>
          <w:sz w:val="26"/>
          <w:szCs w:val="26"/>
          <w:lang w:eastAsia="vi-VN"/>
        </w:rPr>
        <w:object w:dxaOrig="1660" w:dyaOrig="340" w14:anchorId="549EDCD0">
          <v:shape id="_x0000_i2378" type="#_x0000_t75" style="width:83.25pt;height:17.25pt" o:ole="">
            <v:imagedata r:id="rId721" o:title=""/>
          </v:shape>
          <o:OLEObject Type="Embed" ProgID="Equation.DSMT4" ShapeID="_x0000_i2378" DrawAspect="Content" ObjectID="_1806862686" r:id="rId2400"/>
        </w:object>
      </w:r>
      <w:r w:rsidRPr="00F17708">
        <w:rPr>
          <w:rFonts w:eastAsia="Times New Roman" w:cs="Times New Roman"/>
          <w:sz w:val="26"/>
          <w:szCs w:val="26"/>
          <w:lang w:eastAsia="vi-VN"/>
        </w:rPr>
        <w:t xml:space="preserve"> và </w:t>
      </w:r>
      <w:r w:rsidRPr="00F17708">
        <w:rPr>
          <w:rFonts w:eastAsia="Times New Roman" w:cs="Times New Roman"/>
          <w:position w:val="-26"/>
          <w:sz w:val="26"/>
          <w:szCs w:val="26"/>
          <w:lang w:eastAsia="vi-VN"/>
        </w:rPr>
        <w:object w:dxaOrig="1300" w:dyaOrig="700" w14:anchorId="6D8A0601">
          <v:shape id="_x0000_i2379" type="#_x0000_t75" style="width:65.25pt;height:35.25pt" o:ole="">
            <v:imagedata r:id="rId723" o:title=""/>
          </v:shape>
          <o:OLEObject Type="Embed" ProgID="Equation.DSMT4" ShapeID="_x0000_i2379" DrawAspect="Content" ObjectID="_1806862687" r:id="rId2401"/>
        </w:object>
      </w:r>
    </w:p>
    <w:p w14:paraId="2D5BF79B" w14:textId="77777777" w:rsidR="00F17708" w:rsidRPr="00F17708" w:rsidRDefault="00F17708" w:rsidP="00F17708">
      <w:pPr>
        <w:spacing w:after="0" w:line="276" w:lineRule="auto"/>
        <w:ind w:left="426"/>
        <w:contextualSpacing/>
        <w:rPr>
          <w:rFonts w:eastAsia="Times New Roman" w:cs="Times New Roman"/>
          <w:sz w:val="26"/>
          <w:szCs w:val="26"/>
          <w:lang w:eastAsia="vi-VN"/>
        </w:rPr>
      </w:pPr>
      <w:r w:rsidRPr="00F17708">
        <w:rPr>
          <w:rFonts w:eastAsia="Times New Roman" w:cs="Times New Roman"/>
          <w:sz w:val="26"/>
          <w:szCs w:val="26"/>
          <w:lang w:eastAsia="vi-VN"/>
        </w:rPr>
        <w:t xml:space="preserve">c) Chứng minh </w:t>
      </w:r>
      <w:r w:rsidRPr="00F17708">
        <w:rPr>
          <w:rFonts w:eastAsia="Times New Roman" w:cs="Times New Roman"/>
          <w:position w:val="-6"/>
          <w:sz w:val="26"/>
          <w:szCs w:val="26"/>
          <w:lang w:eastAsia="vi-VN"/>
        </w:rPr>
        <w:object w:dxaOrig="1120" w:dyaOrig="279" w14:anchorId="63154A86">
          <v:shape id="_x0000_i2380" type="#_x0000_t75" style="width:56.25pt;height:14.25pt" o:ole="">
            <v:imagedata r:id="rId725" o:title=""/>
          </v:shape>
          <o:OLEObject Type="Embed" ProgID="Equation.DSMT4" ShapeID="_x0000_i2380" DrawAspect="Content" ObjectID="_1806862688" r:id="rId2402"/>
        </w:object>
      </w:r>
    </w:p>
    <w:p w14:paraId="3C36B18D" w14:textId="77777777" w:rsidR="00F17708" w:rsidRPr="00F17708" w:rsidRDefault="00F17708" w:rsidP="00F17708">
      <w:pPr>
        <w:shd w:val="clear" w:color="auto" w:fill="FFFFFF"/>
        <w:spacing w:after="0" w:line="276" w:lineRule="auto"/>
        <w:jc w:val="both"/>
        <w:rPr>
          <w:rFonts w:eastAsia="Calibri" w:cs="Times New Roman"/>
          <w:color w:val="000000"/>
          <w:sz w:val="26"/>
          <w:szCs w:val="26"/>
          <w:shd w:val="clear" w:color="auto" w:fill="FFFFFF"/>
        </w:rPr>
      </w:pPr>
      <w:r w:rsidRPr="00F17708">
        <w:rPr>
          <w:rFonts w:eastAsia="Calibri" w:cs="Times New Roman"/>
          <w:noProof/>
          <w:sz w:val="26"/>
          <w:szCs w:val="26"/>
          <w:lang w:val="en-US"/>
        </w:rPr>
        <w:drawing>
          <wp:anchor distT="0" distB="0" distL="114300" distR="114300" simplePos="0" relativeHeight="251856896" behindDoc="0" locked="0" layoutInCell="1" allowOverlap="1" wp14:anchorId="78AE815B" wp14:editId="59A5880D">
            <wp:simplePos x="0" y="0"/>
            <wp:positionH relativeFrom="column">
              <wp:posOffset>5640215</wp:posOffset>
            </wp:positionH>
            <wp:positionV relativeFrom="paragraph">
              <wp:posOffset>138360</wp:posOffset>
            </wp:positionV>
            <wp:extent cx="1209675" cy="1078865"/>
            <wp:effectExtent l="0" t="0" r="9525" b="6985"/>
            <wp:wrapSquare wrapText="bothSides"/>
            <wp:docPr id="1264152328" name="Picture 1" descr="A black and white drawing of a cylinder  Description automatically generated"/>
            <wp:cNvGraphicFramePr/>
            <a:graphic xmlns:a="http://schemas.openxmlformats.org/drawingml/2006/main">
              <a:graphicData uri="http://schemas.openxmlformats.org/drawingml/2006/picture">
                <pic:pic xmlns:pic="http://schemas.openxmlformats.org/drawingml/2006/picture">
                  <pic:nvPicPr>
                    <pic:cNvPr id="1795347227" name="Picture 1" descr="A black and white drawing of a cylinder  Description automatically generated"/>
                    <pic:cNvPicPr/>
                  </pic:nvPicPr>
                  <pic:blipFill>
                    <a:blip r:embed="rId727" cstate="print">
                      <a:extLst>
                        <a:ext uri="{28A0092B-C50C-407E-A947-70E740481C1C}">
                          <a14:useLocalDpi xmlns:a14="http://schemas.microsoft.com/office/drawing/2010/main" val="0"/>
                        </a:ext>
                      </a:extLst>
                    </a:blip>
                    <a:stretch>
                      <a:fillRect/>
                    </a:stretch>
                  </pic:blipFill>
                  <pic:spPr>
                    <a:xfrm>
                      <a:off x="0" y="0"/>
                      <a:ext cx="1209675" cy="1078865"/>
                    </a:xfrm>
                    <a:prstGeom prst="rect">
                      <a:avLst/>
                    </a:prstGeom>
                  </pic:spPr>
                </pic:pic>
              </a:graphicData>
            </a:graphic>
          </wp:anchor>
        </w:drawing>
      </w:r>
      <w:r w:rsidRPr="00F17708">
        <w:rPr>
          <w:rFonts w:eastAsia="Times New Roman" w:cs="Times New Roman"/>
          <w:b/>
          <w:bCs/>
          <w:sz w:val="26"/>
          <w:szCs w:val="26"/>
          <w:lang w:val="vi"/>
        </w:rPr>
        <w:t>Câu 6: (</w:t>
      </w:r>
      <w:r w:rsidRPr="00F17708">
        <w:rPr>
          <w:rFonts w:eastAsia="Times New Roman" w:cs="Times New Roman"/>
          <w:b/>
          <w:bCs/>
          <w:sz w:val="26"/>
          <w:szCs w:val="26"/>
        </w:rPr>
        <w:t>1đ</w:t>
      </w:r>
      <w:r w:rsidRPr="00F17708">
        <w:rPr>
          <w:rFonts w:eastAsia="Times New Roman" w:cs="Times New Roman"/>
          <w:b/>
          <w:bCs/>
          <w:sz w:val="26"/>
          <w:szCs w:val="26"/>
          <w:lang w:val="vi"/>
        </w:rPr>
        <w:t xml:space="preserve">) </w:t>
      </w:r>
      <w:r w:rsidRPr="00F17708">
        <w:rPr>
          <w:rFonts w:eastAsia="Calibri" w:cs="Times New Roman"/>
          <w:color w:val="000000"/>
          <w:sz w:val="26"/>
          <w:szCs w:val="26"/>
        </w:rPr>
        <w:t>Một bể nước hình trụ có đáy trong của bể là một hình tròn có bán kính 1m, chiều cao bên trong bể là 1,2 m. Bể đang chứa đầy nước.</w:t>
      </w:r>
      <w:r w:rsidRPr="00F17708">
        <w:rPr>
          <w:rFonts w:eastAsia="Calibri" w:cs="Times New Roman"/>
          <w:noProof/>
          <w:sz w:val="26"/>
          <w:szCs w:val="26"/>
        </w:rPr>
        <w:t xml:space="preserve"> </w:t>
      </w:r>
    </w:p>
    <w:p w14:paraId="19464990" w14:textId="77777777" w:rsidR="00F17708" w:rsidRPr="00F17708" w:rsidRDefault="00F17708" w:rsidP="00F17708">
      <w:pPr>
        <w:spacing w:after="0" w:line="276" w:lineRule="auto"/>
        <w:ind w:firstLine="284"/>
        <w:jc w:val="both"/>
        <w:rPr>
          <w:rFonts w:eastAsia="Times New Roman" w:cs="Times New Roman"/>
          <w:color w:val="000000"/>
          <w:sz w:val="26"/>
          <w:szCs w:val="26"/>
          <w:lang w:eastAsia="en-GB"/>
        </w:rPr>
      </w:pPr>
      <w:r w:rsidRPr="00F17708">
        <w:rPr>
          <w:rFonts w:eastAsia="Times New Roman" w:cs="Times New Roman"/>
          <w:color w:val="000000"/>
          <w:sz w:val="26"/>
          <w:szCs w:val="26"/>
          <w:lang w:eastAsia="en-GB"/>
        </w:rPr>
        <w:t>a) Lượng nước đang chứa trong bể là bao nhiêu m</w:t>
      </w:r>
      <w:r w:rsidRPr="00F17708">
        <w:rPr>
          <w:rFonts w:eastAsia="Times New Roman" w:cs="Times New Roman"/>
          <w:color w:val="000000"/>
          <w:sz w:val="26"/>
          <w:szCs w:val="26"/>
          <w:vertAlign w:val="superscript"/>
          <w:lang w:eastAsia="en-GB"/>
        </w:rPr>
        <w:t>3</w:t>
      </w:r>
      <w:r w:rsidRPr="00F17708">
        <w:rPr>
          <w:rFonts w:eastAsia="Times New Roman" w:cs="Times New Roman"/>
          <w:color w:val="000000"/>
          <w:sz w:val="26"/>
          <w:szCs w:val="26"/>
          <w:lang w:eastAsia="en-GB"/>
        </w:rPr>
        <w:t>?</w:t>
      </w:r>
    </w:p>
    <w:p w14:paraId="3880DCE6" w14:textId="77777777" w:rsidR="00F17708" w:rsidRPr="00F17708" w:rsidRDefault="00F17708" w:rsidP="00F17708">
      <w:pPr>
        <w:spacing w:after="0" w:line="276" w:lineRule="auto"/>
        <w:ind w:firstLine="284"/>
        <w:jc w:val="both"/>
        <w:rPr>
          <w:rFonts w:eastAsia="Times New Roman" w:cs="Times New Roman"/>
          <w:color w:val="000000"/>
          <w:sz w:val="26"/>
          <w:szCs w:val="26"/>
          <w:lang w:eastAsia="en-GB"/>
        </w:rPr>
      </w:pPr>
      <w:r w:rsidRPr="00F17708">
        <w:rPr>
          <w:rFonts w:eastAsia="Times New Roman" w:cs="Times New Roman"/>
          <w:color w:val="000000"/>
          <w:sz w:val="26"/>
          <w:szCs w:val="26"/>
          <w:lang w:eastAsia="en-GB"/>
        </w:rPr>
        <w:t>b) Dùng một cái thùng hình trụ có chiều cao 40 cm, bán kính đáy bằng 20 cm để lấy nước trong bể. Hỏi cần lấy bao nhiêu lần để hết lượng nước trong bể?</w:t>
      </w:r>
    </w:p>
    <w:p w14:paraId="42A73740" w14:textId="77777777" w:rsidR="00F17708" w:rsidRPr="00F17708" w:rsidRDefault="00F17708" w:rsidP="00F17708">
      <w:pPr>
        <w:spacing w:after="0" w:line="276" w:lineRule="auto"/>
        <w:jc w:val="both"/>
        <w:rPr>
          <w:rFonts w:eastAsia="Calibri" w:cs="Times New Roman"/>
          <w:i/>
          <w:iCs/>
          <w:sz w:val="26"/>
          <w:szCs w:val="26"/>
          <w:shd w:val="clear" w:color="auto" w:fill="FFFFFF"/>
        </w:rPr>
      </w:pPr>
      <w:r w:rsidRPr="00F17708">
        <w:rPr>
          <w:rFonts w:eastAsia="Calibri" w:cs="Times New Roman"/>
          <w:i/>
          <w:iCs/>
          <w:sz w:val="26"/>
          <w:szCs w:val="26"/>
          <w:lang w:val="pt-BR"/>
        </w:rPr>
        <w:t xml:space="preserve">(Công </w:t>
      </w:r>
      <w:r w:rsidRPr="00F17708">
        <w:rPr>
          <w:rFonts w:eastAsia="Calibri" w:cs="Times New Roman"/>
          <w:i/>
          <w:iCs/>
          <w:sz w:val="26"/>
          <w:szCs w:val="26"/>
        </w:rPr>
        <w:t>thức tính thể tích hình trụ có bán kính đáy r</w:t>
      </w:r>
      <w:r w:rsidRPr="00F17708">
        <w:rPr>
          <w:rFonts w:eastAsia="Calibri" w:cs="Times New Roman"/>
          <w:i/>
          <w:iCs/>
          <w:sz w:val="26"/>
          <w:szCs w:val="26"/>
          <w:lang w:val="pt-BR"/>
        </w:rPr>
        <w:t>,</w:t>
      </w:r>
      <w:r w:rsidRPr="00F17708">
        <w:rPr>
          <w:rFonts w:eastAsia="Calibri" w:cs="Times New Roman"/>
          <w:i/>
          <w:iCs/>
          <w:sz w:val="26"/>
          <w:szCs w:val="26"/>
        </w:rPr>
        <w:t xml:space="preserve"> chiều cao h là: </w:t>
      </w:r>
      <w:r w:rsidRPr="00F17708">
        <w:rPr>
          <w:rFonts w:eastAsia="Calibri" w:cs="Times New Roman"/>
          <w:i/>
          <w:iCs/>
          <w:position w:val="-8"/>
          <w:sz w:val="26"/>
          <w:szCs w:val="26"/>
        </w:rPr>
        <w:object w:dxaOrig="1275" w:dyaOrig="338" w14:anchorId="42D8E1C1">
          <v:shape id="_x0000_i2381" type="#_x0000_t75" style="width:63.75pt;height:16.5pt" o:ole="">
            <v:imagedata r:id="rId728" o:title=""/>
          </v:shape>
          <o:OLEObject Type="Embed" ProgID="Equation.DSMT4" ShapeID="_x0000_i2381" DrawAspect="Content" ObjectID="_1806862689" r:id="rId2403"/>
        </w:object>
      </w:r>
      <w:r w:rsidRPr="00F17708">
        <w:rPr>
          <w:rFonts w:eastAsia="Calibri" w:cs="Times New Roman"/>
          <w:i/>
          <w:iCs/>
          <w:sz w:val="26"/>
          <w:szCs w:val="26"/>
        </w:rPr>
        <w:t>)</w:t>
      </w:r>
    </w:p>
    <w:p w14:paraId="23FF67F8" w14:textId="77777777" w:rsidR="00F17708" w:rsidRPr="00F17708" w:rsidRDefault="00F17708" w:rsidP="00F17708">
      <w:pPr>
        <w:widowControl w:val="0"/>
        <w:autoSpaceDE w:val="0"/>
        <w:autoSpaceDN w:val="0"/>
        <w:spacing w:before="119" w:after="0" w:line="276" w:lineRule="auto"/>
        <w:jc w:val="both"/>
        <w:outlineLvl w:val="0"/>
        <w:rPr>
          <w:rFonts w:eastAsia="Times New Roman" w:cs="Times New Roman"/>
          <w:sz w:val="26"/>
          <w:szCs w:val="26"/>
        </w:rPr>
      </w:pPr>
      <w:r w:rsidRPr="00F17708">
        <w:rPr>
          <w:rFonts w:eastAsia="Times New Roman" w:cs="Times New Roman"/>
          <w:sz w:val="26"/>
          <w:szCs w:val="26"/>
        </w:rPr>
        <w:tab/>
      </w:r>
    </w:p>
    <w:p w14:paraId="18446725" w14:textId="77777777" w:rsidR="00F17708" w:rsidRPr="00F17708" w:rsidRDefault="00F17708" w:rsidP="00F17708">
      <w:pPr>
        <w:widowControl w:val="0"/>
        <w:autoSpaceDE w:val="0"/>
        <w:autoSpaceDN w:val="0"/>
        <w:spacing w:before="120" w:after="0" w:line="276" w:lineRule="auto"/>
        <w:jc w:val="center"/>
        <w:outlineLvl w:val="0"/>
        <w:rPr>
          <w:rFonts w:eastAsia="Times New Roman" w:cs="Times New Roman"/>
          <w:b/>
          <w:spacing w:val="-2"/>
          <w:sz w:val="26"/>
          <w:szCs w:val="26"/>
          <w:lang w:val="vi"/>
        </w:rPr>
      </w:pPr>
      <w:r w:rsidRPr="00F17708">
        <w:rPr>
          <w:rFonts w:eastAsia="Times New Roman" w:cs="Times New Roman"/>
          <w:b/>
          <w:spacing w:val="-2"/>
          <w:sz w:val="26"/>
          <w:szCs w:val="26"/>
          <w:lang w:val="vi"/>
        </w:rPr>
        <w:t>-</w:t>
      </w:r>
      <w:r w:rsidRPr="00F17708">
        <w:rPr>
          <w:rFonts w:eastAsia="Times New Roman" w:cs="Times New Roman"/>
          <w:b/>
          <w:spacing w:val="14"/>
          <w:sz w:val="26"/>
          <w:szCs w:val="26"/>
          <w:lang w:val="vi"/>
        </w:rPr>
        <w:t xml:space="preserve"> </w:t>
      </w:r>
      <w:r w:rsidRPr="00F17708">
        <w:rPr>
          <w:rFonts w:eastAsia="Times New Roman" w:cs="Times New Roman"/>
          <w:b/>
          <w:spacing w:val="-2"/>
          <w:sz w:val="26"/>
          <w:szCs w:val="26"/>
          <w:lang w:val="vi"/>
        </w:rPr>
        <w:t>HẾT</w:t>
      </w:r>
      <w:r w:rsidRPr="00F17708">
        <w:rPr>
          <w:rFonts w:eastAsia="Times New Roman" w:cs="Times New Roman"/>
          <w:b/>
          <w:spacing w:val="14"/>
          <w:sz w:val="26"/>
          <w:szCs w:val="26"/>
          <w:lang w:val="vi"/>
        </w:rPr>
        <w:t xml:space="preserve"> </w:t>
      </w:r>
      <w:r w:rsidRPr="00F17708">
        <w:rPr>
          <w:rFonts w:eastAsia="Times New Roman" w:cs="Times New Roman"/>
          <w:b/>
          <w:spacing w:val="-2"/>
          <w:sz w:val="26"/>
          <w:szCs w:val="26"/>
          <w:lang w:val="vi"/>
        </w:rPr>
        <w:t>–</w:t>
      </w:r>
    </w:p>
    <w:p w14:paraId="1335A5F3" w14:textId="77777777" w:rsidR="00F17708" w:rsidRPr="00F17708" w:rsidRDefault="00F17708" w:rsidP="00F17708">
      <w:pPr>
        <w:spacing w:line="276" w:lineRule="auto"/>
        <w:rPr>
          <w:rFonts w:eastAsia="Times New Roman" w:cs="Times New Roman"/>
          <w:b/>
          <w:spacing w:val="-2"/>
          <w:sz w:val="26"/>
          <w:szCs w:val="26"/>
          <w:lang w:val="vi"/>
        </w:rPr>
      </w:pPr>
      <w:r w:rsidRPr="00F17708">
        <w:rPr>
          <w:rFonts w:eastAsia="Calibri" w:cs="Times New Roman"/>
          <w:bCs/>
          <w:spacing w:val="-2"/>
          <w:sz w:val="26"/>
          <w:szCs w:val="26"/>
        </w:rPr>
        <w:br w:type="page"/>
      </w:r>
    </w:p>
    <w:tbl>
      <w:tblPr>
        <w:tblW w:w="0" w:type="auto"/>
        <w:tblInd w:w="108" w:type="dxa"/>
        <w:tblLook w:val="04A0" w:firstRow="1" w:lastRow="0" w:firstColumn="1" w:lastColumn="0" w:noHBand="0" w:noVBand="1"/>
      </w:tblPr>
      <w:tblGrid>
        <w:gridCol w:w="4451"/>
        <w:gridCol w:w="5017"/>
      </w:tblGrid>
      <w:tr w:rsidR="00F17708" w:rsidRPr="00F17708" w14:paraId="0B07D5C3" w14:textId="77777777" w:rsidTr="007D284D">
        <w:trPr>
          <w:trHeight w:val="891"/>
        </w:trPr>
        <w:tc>
          <w:tcPr>
            <w:tcW w:w="4678" w:type="dxa"/>
          </w:tcPr>
          <w:p w14:paraId="0C2C14E7" w14:textId="77777777" w:rsidR="00F17708" w:rsidRPr="00F17708" w:rsidRDefault="00F17708" w:rsidP="00F17708">
            <w:pPr>
              <w:ind w:left="180" w:right="-234"/>
              <w:rPr>
                <w:rFonts w:eastAsia="Calibri" w:cs="Times New Roman"/>
              </w:rPr>
            </w:pPr>
            <w:r w:rsidRPr="00F17708">
              <w:rPr>
                <w:rFonts w:eastAsia="Calibri" w:cs="Times New Roman"/>
                <w:b/>
                <w:szCs w:val="26"/>
              </w:rPr>
              <w:lastRenderedPageBreak/>
              <w:tab/>
            </w:r>
            <w:r w:rsidRPr="00F17708">
              <w:rPr>
                <w:rFonts w:eastAsia="Calibri" w:cs="Times New Roman"/>
              </w:rPr>
              <w:t>UBND THÀNH PHỐ THỦ ĐỨC</w:t>
            </w:r>
          </w:p>
          <w:p w14:paraId="122A892F" w14:textId="77777777" w:rsidR="00F17708" w:rsidRPr="00F17708" w:rsidRDefault="00F17708" w:rsidP="00F17708">
            <w:pPr>
              <w:ind w:left="180" w:right="-234"/>
              <w:jc w:val="center"/>
              <w:rPr>
                <w:rFonts w:eastAsia="Calibri" w:cs="Times New Roman"/>
                <w:szCs w:val="26"/>
              </w:rPr>
            </w:pPr>
            <w:r w:rsidRPr="00F17708">
              <w:rPr>
                <w:rFonts w:eastAsia="Calibri" w:cs="Times New Roman"/>
                <w:noProof/>
                <w:lang w:val="en-US"/>
              </w:rPr>
              <mc:AlternateContent>
                <mc:Choice Requires="wps">
                  <w:drawing>
                    <wp:anchor distT="4294967294" distB="4294967294" distL="114300" distR="114300" simplePos="0" relativeHeight="251857920" behindDoc="0" locked="0" layoutInCell="1" allowOverlap="1" wp14:anchorId="3E614EA3" wp14:editId="36129CFB">
                      <wp:simplePos x="0" y="0"/>
                      <wp:positionH relativeFrom="column">
                        <wp:posOffset>584835</wp:posOffset>
                      </wp:positionH>
                      <wp:positionV relativeFrom="paragraph">
                        <wp:posOffset>192404</wp:posOffset>
                      </wp:positionV>
                      <wp:extent cx="1133475" cy="0"/>
                      <wp:effectExtent l="0" t="0" r="0" b="0"/>
                      <wp:wrapNone/>
                      <wp:docPr id="303115935" name="Straight Arrow Connector 303115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03115935" o:spid="_x0000_s1026" type="#_x0000_t32" style="position:absolute;margin-left:46.05pt;margin-top:15.15pt;width:89.25pt;height:0;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tzs2QEAAJsDAAAOAAAAZHJzL2Uyb0RvYy54bWysU02P0zAQvSPxHyzf2TQtBTZqukJdlsvC VuryA6aOk1g4HmvsNu2/Z+x+7AI3RA6W7Zl5897zZHF3GKzYawoGXS3Lm4kU2ilsjOtq+eP54d0n KUIE14BFp2t51EHeLd++WYy+0lPs0TaaBIO4UI2+ln2MviqKoHo9QLhBrx0HW6QBIh+pKxqCkdEH W0wnkw/FiNR4QqVD4Nv7U1AuM37bahWf2jboKGwtmVvMK+V1m9ZiuYCqI/C9UWca8A8sBjCOm16h 7iGC2JH5C2owijBgG28UDgW2rVE6a2A15eQPNZsevM5a2JzgrzaF/wervu/XJExTy9lkVpbz29lc CgcDP9UmEpiuj+IzEY5ihc6xnUjiJZPdG32oGGTl1pT0q4Pb+EdUP4NwuOrBdTqreD56hiyT38Vv JekQPHPYjt+w4RzYRcxWHloaEiSbJA75xY7XF9OHKBRfluVs9v4jU1aXWAHVpdBTiF81DiJtahnO eq5CytwG9o8hJlpQXQpSV4cPxto8HtaJsZa38+k8FwS0pknBlBao264siT2kActf1siR12mEO9dk sF5D8+W8j2Dsac/NrTtbk9w4+brF5rimi2U8AZnleVrTiL0+5+qXf2r5CwAA//8DAFBLAwQUAAYA CAAAACEA1ZPk890AAAAIAQAADwAAAGRycy9kb3ducmV2LnhtbEyPwU7DMBBE70j8g7VIvSBqJ1UL DXGqqhIHjrSVuG7jJQnE6yh2mtCvx6gHOM7OaOZtvplsK87U+8axhmSuQBCXzjRcaTgeXh6eQPiA bLB1TBq+ycOmuL3JMTNu5Dc670MlYgn7DDXUIXSZlL6syaKfu444eh+utxii7CtpehxjuW1lqtRK Wmw4LtTY0a6m8ms/WA3kh2WitmtbHV8v4/17evkcu4PWs7tp+wwi0BT+wvCLH9GhiEwnN7DxotWw TpOY1LBQCxDRTx/VCsTpepBFLv8/UPwAAAD//wMAUEsBAi0AFAAGAAgAAAAhALaDOJL+AAAA4QEA ABMAAAAAAAAAAAAAAAAAAAAAAFtDb250ZW50X1R5cGVzXS54bWxQSwECLQAUAAYACAAAACEAOP0h /9YAAACUAQAACwAAAAAAAAAAAAAAAAAvAQAAX3JlbHMvLnJlbHNQSwECLQAUAAYACAAAACEAfmrc 7NkBAACbAwAADgAAAAAAAAAAAAAAAAAuAgAAZHJzL2Uyb0RvYy54bWxQSwECLQAUAAYACAAAACEA 1ZPk890AAAAIAQAADwAAAAAAAAAAAAAAAAAzBAAAZHJzL2Rvd25yZXYueG1sUEsFBgAAAAAEAAQA 8wAAAD0FAAAAAA== "/>
                  </w:pict>
                </mc:Fallback>
              </mc:AlternateContent>
            </w:r>
            <w:r w:rsidRPr="00F17708">
              <w:rPr>
                <w:rFonts w:eastAsia="Calibri" w:cs="Times New Roman"/>
                <w:b/>
              </w:rPr>
              <w:t>TRƯỜNG THCS LƯƠNG ĐỊNH CỦA</w:t>
            </w:r>
          </w:p>
        </w:tc>
        <w:tc>
          <w:tcPr>
            <w:tcW w:w="5327" w:type="dxa"/>
          </w:tcPr>
          <w:p w14:paraId="04DD8A73" w14:textId="77777777" w:rsidR="00F17708" w:rsidRPr="00F17708" w:rsidRDefault="00F17708" w:rsidP="00F17708">
            <w:pPr>
              <w:ind w:left="180" w:right="-234"/>
              <w:jc w:val="center"/>
              <w:rPr>
                <w:rFonts w:eastAsia="Calibri" w:cs="Times New Roman"/>
                <w:b/>
                <w:szCs w:val="26"/>
              </w:rPr>
            </w:pPr>
            <w:r w:rsidRPr="00F17708">
              <w:rPr>
                <w:rFonts w:eastAsia="Calibri" w:cs="Times New Roman"/>
                <w:b/>
                <w:szCs w:val="26"/>
              </w:rPr>
              <w:t xml:space="preserve"> HƯỚNG DẪN CHẤM</w:t>
            </w:r>
          </w:p>
          <w:p w14:paraId="4214FDFF" w14:textId="77777777" w:rsidR="00F17708" w:rsidRPr="00F17708" w:rsidRDefault="00F17708" w:rsidP="00F17708">
            <w:pPr>
              <w:ind w:left="180" w:right="-234"/>
              <w:jc w:val="center"/>
              <w:rPr>
                <w:rFonts w:eastAsia="Calibri" w:cs="Times New Roman"/>
                <w:b/>
                <w:bCs/>
                <w:szCs w:val="26"/>
              </w:rPr>
            </w:pPr>
            <w:r w:rsidRPr="00F17708">
              <w:rPr>
                <w:rFonts w:eastAsia="Calibri" w:cs="Times New Roman"/>
                <w:b/>
                <w:bCs/>
                <w:szCs w:val="26"/>
              </w:rPr>
              <w:t xml:space="preserve">ĐỀ TK KIỂM TRA CUỐI  HỌC KÌ II </w:t>
            </w:r>
          </w:p>
          <w:p w14:paraId="3A60FD86" w14:textId="77777777" w:rsidR="00F17708" w:rsidRPr="00F17708" w:rsidRDefault="00F17708" w:rsidP="00F17708">
            <w:pPr>
              <w:ind w:left="180" w:right="-234"/>
              <w:jc w:val="center"/>
              <w:rPr>
                <w:rFonts w:eastAsia="Calibri" w:cs="Times New Roman"/>
                <w:b/>
                <w:bCs/>
                <w:szCs w:val="26"/>
              </w:rPr>
            </w:pPr>
            <w:r w:rsidRPr="00F17708">
              <w:rPr>
                <w:rFonts w:eastAsia="Calibri" w:cs="Times New Roman"/>
                <w:b/>
                <w:bCs/>
                <w:szCs w:val="26"/>
              </w:rPr>
              <w:t>MÔN TOÁN – KHỐI 9</w:t>
            </w:r>
          </w:p>
          <w:p w14:paraId="35EAC802" w14:textId="77777777" w:rsidR="00F17708" w:rsidRPr="00F17708" w:rsidRDefault="00F17708" w:rsidP="00F17708">
            <w:pPr>
              <w:ind w:left="180" w:right="-234"/>
              <w:jc w:val="center"/>
              <w:rPr>
                <w:rFonts w:eastAsia="Calibri" w:cs="Times New Roman"/>
                <w:szCs w:val="26"/>
              </w:rPr>
            </w:pPr>
            <w:r w:rsidRPr="00F17708">
              <w:rPr>
                <w:rFonts w:eastAsia="Calibri" w:cs="Times New Roman"/>
                <w:b/>
                <w:bCs/>
                <w:szCs w:val="26"/>
              </w:rPr>
              <w:t>Năm học: 2024 – 2025</w:t>
            </w:r>
          </w:p>
        </w:tc>
      </w:tr>
    </w:tbl>
    <w:p w14:paraId="46A055EF" w14:textId="77777777" w:rsidR="00F17708" w:rsidRPr="00F17708" w:rsidRDefault="00F17708" w:rsidP="00F17708">
      <w:pPr>
        <w:widowControl w:val="0"/>
        <w:autoSpaceDE w:val="0"/>
        <w:autoSpaceDN w:val="0"/>
        <w:spacing w:before="120" w:after="0" w:line="276" w:lineRule="auto"/>
        <w:outlineLvl w:val="0"/>
        <w:rPr>
          <w:rFonts w:eastAsia="Times New Roman" w:cs="Times New Roman"/>
          <w:b/>
          <w:spacing w:val="-10"/>
          <w:sz w:val="26"/>
          <w:szCs w:val="26"/>
        </w:rPr>
      </w:pPr>
      <w:r w:rsidRPr="00F17708">
        <w:rPr>
          <w:rFonts w:eastAsia="Times New Roman" w:cs="Times New Roman"/>
          <w:b/>
          <w:spacing w:val="-10"/>
          <w:sz w:val="26"/>
          <w:szCs w:val="26"/>
        </w:rPr>
        <w:t>A. Trắc nghiệm (2 điểm)</w:t>
      </w:r>
    </w:p>
    <w:tbl>
      <w:tblPr>
        <w:tblStyle w:val="TableGrid"/>
        <w:tblW w:w="0" w:type="auto"/>
        <w:jc w:val="center"/>
        <w:tblLook w:val="04A0" w:firstRow="1" w:lastRow="0" w:firstColumn="1" w:lastColumn="0" w:noHBand="0" w:noVBand="1"/>
      </w:tblPr>
      <w:tblGrid>
        <w:gridCol w:w="1282"/>
        <w:gridCol w:w="851"/>
        <w:gridCol w:w="851"/>
        <w:gridCol w:w="851"/>
        <w:gridCol w:w="851"/>
        <w:gridCol w:w="851"/>
        <w:gridCol w:w="851"/>
        <w:gridCol w:w="851"/>
        <w:gridCol w:w="851"/>
      </w:tblGrid>
      <w:tr w:rsidR="00F17708" w:rsidRPr="00F17708" w14:paraId="2C6AE2D4" w14:textId="77777777" w:rsidTr="007D284D">
        <w:trPr>
          <w:jc w:val="center"/>
        </w:trPr>
        <w:tc>
          <w:tcPr>
            <w:tcW w:w="1282" w:type="dxa"/>
          </w:tcPr>
          <w:p w14:paraId="100D7F3A" w14:textId="77777777" w:rsidR="00F17708" w:rsidRPr="00F17708" w:rsidRDefault="00F17708" w:rsidP="00F17708">
            <w:pPr>
              <w:widowControl w:val="0"/>
              <w:autoSpaceDE w:val="0"/>
              <w:autoSpaceDN w:val="0"/>
              <w:spacing w:before="120" w:line="276" w:lineRule="auto"/>
              <w:outlineLvl w:val="0"/>
              <w:rPr>
                <w:rFonts w:eastAsia="Times New Roman"/>
                <w:b/>
                <w:spacing w:val="-10"/>
                <w:szCs w:val="26"/>
              </w:rPr>
            </w:pPr>
            <w:r w:rsidRPr="00F17708">
              <w:rPr>
                <w:rFonts w:eastAsia="Times New Roman"/>
                <w:b/>
                <w:spacing w:val="-10"/>
                <w:szCs w:val="26"/>
              </w:rPr>
              <w:t>Câu</w:t>
            </w:r>
          </w:p>
        </w:tc>
        <w:tc>
          <w:tcPr>
            <w:tcW w:w="851" w:type="dxa"/>
          </w:tcPr>
          <w:p w14:paraId="70D69FE5"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1</w:t>
            </w:r>
          </w:p>
        </w:tc>
        <w:tc>
          <w:tcPr>
            <w:tcW w:w="851" w:type="dxa"/>
          </w:tcPr>
          <w:p w14:paraId="74C10D7F"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2</w:t>
            </w:r>
          </w:p>
        </w:tc>
        <w:tc>
          <w:tcPr>
            <w:tcW w:w="851" w:type="dxa"/>
          </w:tcPr>
          <w:p w14:paraId="2D2FC456"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3</w:t>
            </w:r>
          </w:p>
        </w:tc>
        <w:tc>
          <w:tcPr>
            <w:tcW w:w="851" w:type="dxa"/>
          </w:tcPr>
          <w:p w14:paraId="1C8BF32F"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4</w:t>
            </w:r>
          </w:p>
        </w:tc>
        <w:tc>
          <w:tcPr>
            <w:tcW w:w="851" w:type="dxa"/>
          </w:tcPr>
          <w:p w14:paraId="3FFD00AE"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5</w:t>
            </w:r>
          </w:p>
        </w:tc>
        <w:tc>
          <w:tcPr>
            <w:tcW w:w="851" w:type="dxa"/>
          </w:tcPr>
          <w:p w14:paraId="680FEC4C"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6</w:t>
            </w:r>
          </w:p>
        </w:tc>
        <w:tc>
          <w:tcPr>
            <w:tcW w:w="851" w:type="dxa"/>
          </w:tcPr>
          <w:p w14:paraId="45E91EB0"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7</w:t>
            </w:r>
          </w:p>
        </w:tc>
        <w:tc>
          <w:tcPr>
            <w:tcW w:w="851" w:type="dxa"/>
          </w:tcPr>
          <w:p w14:paraId="1B4B222D"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8</w:t>
            </w:r>
          </w:p>
        </w:tc>
      </w:tr>
      <w:tr w:rsidR="00F17708" w:rsidRPr="00F17708" w14:paraId="1AE1C4B3" w14:textId="77777777" w:rsidTr="007D284D">
        <w:trPr>
          <w:jc w:val="center"/>
        </w:trPr>
        <w:tc>
          <w:tcPr>
            <w:tcW w:w="1282" w:type="dxa"/>
          </w:tcPr>
          <w:p w14:paraId="1B8CA7A0" w14:textId="77777777" w:rsidR="00F17708" w:rsidRPr="00F17708" w:rsidRDefault="00F17708" w:rsidP="00F17708">
            <w:pPr>
              <w:widowControl w:val="0"/>
              <w:autoSpaceDE w:val="0"/>
              <w:autoSpaceDN w:val="0"/>
              <w:spacing w:before="120" w:line="276" w:lineRule="auto"/>
              <w:outlineLvl w:val="0"/>
              <w:rPr>
                <w:rFonts w:eastAsia="Times New Roman"/>
                <w:b/>
                <w:spacing w:val="-10"/>
                <w:szCs w:val="26"/>
              </w:rPr>
            </w:pPr>
            <w:r w:rsidRPr="00F17708">
              <w:rPr>
                <w:rFonts w:eastAsia="Times New Roman"/>
                <w:b/>
                <w:spacing w:val="-10"/>
                <w:szCs w:val="26"/>
              </w:rPr>
              <w:t>Đáp án</w:t>
            </w:r>
          </w:p>
        </w:tc>
        <w:tc>
          <w:tcPr>
            <w:tcW w:w="851" w:type="dxa"/>
          </w:tcPr>
          <w:p w14:paraId="7E0758F9"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D</w:t>
            </w:r>
          </w:p>
        </w:tc>
        <w:tc>
          <w:tcPr>
            <w:tcW w:w="851" w:type="dxa"/>
          </w:tcPr>
          <w:p w14:paraId="7AED3CF8"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B</w:t>
            </w:r>
          </w:p>
        </w:tc>
        <w:tc>
          <w:tcPr>
            <w:tcW w:w="851" w:type="dxa"/>
          </w:tcPr>
          <w:p w14:paraId="7A48E150"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B</w:t>
            </w:r>
          </w:p>
        </w:tc>
        <w:tc>
          <w:tcPr>
            <w:tcW w:w="851" w:type="dxa"/>
          </w:tcPr>
          <w:p w14:paraId="58F8B791"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B</w:t>
            </w:r>
          </w:p>
        </w:tc>
        <w:tc>
          <w:tcPr>
            <w:tcW w:w="851" w:type="dxa"/>
          </w:tcPr>
          <w:p w14:paraId="58A7191B"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B</w:t>
            </w:r>
          </w:p>
        </w:tc>
        <w:tc>
          <w:tcPr>
            <w:tcW w:w="851" w:type="dxa"/>
          </w:tcPr>
          <w:p w14:paraId="1D7AFC13"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D</w:t>
            </w:r>
          </w:p>
        </w:tc>
        <w:tc>
          <w:tcPr>
            <w:tcW w:w="851" w:type="dxa"/>
          </w:tcPr>
          <w:p w14:paraId="12252186"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C</w:t>
            </w:r>
          </w:p>
        </w:tc>
        <w:tc>
          <w:tcPr>
            <w:tcW w:w="851" w:type="dxa"/>
          </w:tcPr>
          <w:p w14:paraId="3583C322" w14:textId="77777777" w:rsidR="00F17708" w:rsidRPr="00F17708" w:rsidRDefault="00F17708" w:rsidP="00F17708">
            <w:pPr>
              <w:widowControl w:val="0"/>
              <w:autoSpaceDE w:val="0"/>
              <w:autoSpaceDN w:val="0"/>
              <w:spacing w:before="120" w:line="276" w:lineRule="auto"/>
              <w:jc w:val="center"/>
              <w:outlineLvl w:val="0"/>
              <w:rPr>
                <w:rFonts w:eastAsia="Times New Roman"/>
                <w:bCs/>
                <w:spacing w:val="-10"/>
                <w:szCs w:val="26"/>
              </w:rPr>
            </w:pPr>
            <w:r w:rsidRPr="00F17708">
              <w:rPr>
                <w:rFonts w:eastAsia="Times New Roman"/>
                <w:bCs/>
                <w:spacing w:val="-10"/>
                <w:szCs w:val="26"/>
              </w:rPr>
              <w:t>C</w:t>
            </w:r>
          </w:p>
        </w:tc>
      </w:tr>
    </w:tbl>
    <w:p w14:paraId="6243B63B" w14:textId="77777777" w:rsidR="00F17708" w:rsidRPr="00F17708" w:rsidRDefault="00F17708" w:rsidP="00F17708">
      <w:pPr>
        <w:widowControl w:val="0"/>
        <w:autoSpaceDE w:val="0"/>
        <w:autoSpaceDN w:val="0"/>
        <w:spacing w:before="120" w:after="0" w:line="276" w:lineRule="auto"/>
        <w:outlineLvl w:val="0"/>
        <w:rPr>
          <w:rFonts w:eastAsia="Times New Roman" w:cs="Times New Roman"/>
          <w:b/>
          <w:spacing w:val="-10"/>
          <w:sz w:val="26"/>
          <w:szCs w:val="26"/>
        </w:rPr>
      </w:pPr>
      <w:r w:rsidRPr="00F17708">
        <w:rPr>
          <w:rFonts w:eastAsia="Times New Roman" w:cs="Times New Roman"/>
          <w:b/>
          <w:spacing w:val="-10"/>
          <w:sz w:val="26"/>
          <w:szCs w:val="26"/>
        </w:rPr>
        <w:t>B. Tự luận (8 điểm)</w:t>
      </w:r>
    </w:p>
    <w:p w14:paraId="5AB2DFE8" w14:textId="77777777" w:rsidR="00F17708" w:rsidRPr="00F17708" w:rsidRDefault="00F17708" w:rsidP="00F17708">
      <w:pPr>
        <w:tabs>
          <w:tab w:val="left" w:pos="567"/>
          <w:tab w:val="left" w:pos="3118"/>
          <w:tab w:val="left" w:pos="5669"/>
          <w:tab w:val="left" w:pos="8220"/>
        </w:tabs>
        <w:spacing w:after="0" w:line="276" w:lineRule="auto"/>
        <w:rPr>
          <w:rFonts w:eastAsia="Calibri" w:cs="Times New Roman"/>
          <w:sz w:val="26"/>
          <w:szCs w:val="26"/>
        </w:rPr>
      </w:pPr>
      <w:r w:rsidRPr="00F17708">
        <w:rPr>
          <w:rFonts w:eastAsia="Times New Roman" w:cs="Times New Roman"/>
          <w:b/>
          <w:sz w:val="26"/>
          <w:szCs w:val="26"/>
        </w:rPr>
        <w:t>Câu 1</w:t>
      </w:r>
      <w:r w:rsidRPr="00F17708">
        <w:rPr>
          <w:rFonts w:eastAsia="Times New Roman" w:cs="Times New Roman"/>
          <w:sz w:val="26"/>
          <w:szCs w:val="26"/>
        </w:rPr>
        <w:t xml:space="preserve">: </w:t>
      </w:r>
      <w:r w:rsidRPr="00F17708">
        <w:rPr>
          <w:rFonts w:eastAsia="Times New Roman" w:cs="Times New Roman"/>
          <w:b/>
          <w:sz w:val="26"/>
          <w:szCs w:val="26"/>
        </w:rPr>
        <w:t xml:space="preserve">(1,0đ) </w:t>
      </w:r>
    </w:p>
    <w:p w14:paraId="1B44A565" w14:textId="77777777" w:rsidR="00F17708" w:rsidRPr="00F17708" w:rsidRDefault="00F17708" w:rsidP="00F17708">
      <w:pPr>
        <w:tabs>
          <w:tab w:val="right" w:leader="hyphen" w:pos="10206"/>
        </w:tabs>
        <w:spacing w:after="0" w:line="276" w:lineRule="auto"/>
        <w:ind w:left="720" w:hanging="360"/>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Bảng giá trị</w:t>
      </w:r>
    </w:p>
    <w:p w14:paraId="3389CC90" w14:textId="77777777" w:rsidR="00F17708" w:rsidRPr="00F17708" w:rsidRDefault="00F17708" w:rsidP="00F17708">
      <w:pPr>
        <w:tabs>
          <w:tab w:val="right" w:leader="hyphen" w:pos="10206"/>
        </w:tabs>
        <w:spacing w:after="0" w:line="276" w:lineRule="auto"/>
        <w:rPr>
          <w:rFonts w:eastAsia="Calibri" w:cs="Times New Roman"/>
          <w:sz w:val="26"/>
          <w:szCs w:val="26"/>
        </w:rPr>
      </w:pPr>
      <w:r w:rsidRPr="00F17708">
        <w:rPr>
          <w:rFonts w:eastAsia="Calibri" w:cs="Times New Roman"/>
          <w:sz w:val="26"/>
          <w:szCs w:val="26"/>
        </w:rPr>
        <w:t xml:space="preserve">           Vẽ đồ thị</w:t>
      </w:r>
      <w:r w:rsidRPr="00F17708">
        <w:rPr>
          <w:rFonts w:eastAsia="Calibri" w:cs="Times New Roman"/>
          <w:sz w:val="26"/>
          <w:szCs w:val="26"/>
        </w:rPr>
        <w:br w:type="textWrapping" w:clear="all"/>
        <w:t xml:space="preserve">  </w:t>
      </w:r>
    </w:p>
    <w:p w14:paraId="487984FB" w14:textId="77777777" w:rsidR="00F17708" w:rsidRPr="00F17708" w:rsidRDefault="00F17708" w:rsidP="00F17708">
      <w:pPr>
        <w:spacing w:after="0" w:line="276" w:lineRule="auto"/>
        <w:ind w:left="720" w:hanging="360"/>
        <w:rPr>
          <w:rFonts w:eastAsia="Calibri" w:cs="Times New Roman"/>
          <w:sz w:val="26"/>
          <w:szCs w:val="26"/>
        </w:rPr>
      </w:pPr>
      <w:r w:rsidRPr="00F17708">
        <w:rPr>
          <w:rFonts w:eastAsia="Calibri" w:cs="Times New Roman"/>
          <w:sz w:val="26"/>
          <w:szCs w:val="26"/>
        </w:rPr>
        <w:t>b)</w:t>
      </w:r>
      <w:r w:rsidRPr="00F17708">
        <w:rPr>
          <w:rFonts w:eastAsia="Calibri" w:cs="Times New Roman"/>
          <w:sz w:val="26"/>
          <w:szCs w:val="26"/>
        </w:rPr>
        <w:tab/>
        <w:t>Vì tung độ gấp đôi hoành độ nên y = 2x</w:t>
      </w:r>
    </w:p>
    <w:p w14:paraId="78EF74C3" w14:textId="77777777" w:rsidR="00F17708" w:rsidRPr="00F17708" w:rsidRDefault="00F17708" w:rsidP="00F17708">
      <w:pPr>
        <w:spacing w:after="0" w:line="276" w:lineRule="auto"/>
        <w:ind w:firstLine="360"/>
        <w:rPr>
          <w:rFonts w:eastAsia="Times New Roman" w:cs="Times New Roman"/>
          <w:sz w:val="26"/>
          <w:szCs w:val="26"/>
          <w:lang w:eastAsia="vi-VN"/>
        </w:rPr>
      </w:pPr>
      <w:r w:rsidRPr="00F17708">
        <w:rPr>
          <w:rFonts w:eastAsia="Calibri" w:cs="Times New Roman"/>
          <w:sz w:val="26"/>
          <w:szCs w:val="26"/>
        </w:rPr>
        <w:t xml:space="preserve">Thay y = 2x vào d: y = </w:t>
      </w:r>
      <w:r w:rsidRPr="00F17708">
        <w:rPr>
          <w:rFonts w:eastAsia="Times New Roman" w:cs="Times New Roman"/>
          <w:position w:val="-26"/>
          <w:sz w:val="26"/>
          <w:szCs w:val="26"/>
          <w:lang w:eastAsia="vi-VN"/>
        </w:rPr>
        <w:object w:dxaOrig="499" w:dyaOrig="680" w14:anchorId="1559723F">
          <v:shape id="_x0000_i2382" type="#_x0000_t75" style="width:25.5pt;height:33.75pt" o:ole="">
            <v:imagedata r:id="rId685" o:title=""/>
          </v:shape>
          <o:OLEObject Type="Embed" ProgID="Equation.DSMT4" ShapeID="_x0000_i2382" DrawAspect="Content" ObjectID="_1806862690" r:id="rId2404"/>
        </w:object>
      </w:r>
      <w:r w:rsidRPr="00F17708">
        <w:rPr>
          <w:rFonts w:eastAsia="Times New Roman" w:cs="Times New Roman"/>
          <w:sz w:val="26"/>
          <w:szCs w:val="26"/>
          <w:lang w:eastAsia="vi-VN"/>
        </w:rPr>
        <w:t xml:space="preserve">ta được </w:t>
      </w:r>
    </w:p>
    <w:p w14:paraId="155F460B" w14:textId="77777777" w:rsidR="00F17708" w:rsidRPr="00F17708" w:rsidRDefault="00F17708" w:rsidP="00F17708">
      <w:pPr>
        <w:spacing w:after="0" w:line="276" w:lineRule="auto"/>
        <w:ind w:firstLine="360"/>
        <w:rPr>
          <w:rFonts w:eastAsia="Times New Roman" w:cs="Times New Roman"/>
          <w:sz w:val="26"/>
          <w:szCs w:val="26"/>
          <w:lang w:eastAsia="vi-VN"/>
        </w:rPr>
      </w:pPr>
      <w:r w:rsidRPr="00F17708">
        <w:rPr>
          <w:rFonts w:eastAsia="Times New Roman" w:cs="Times New Roman"/>
          <w:position w:val="-88"/>
          <w:sz w:val="26"/>
          <w:szCs w:val="26"/>
          <w:lang w:eastAsia="vi-VN"/>
        </w:rPr>
        <w:object w:dxaOrig="1359" w:dyaOrig="1900" w14:anchorId="23809927">
          <v:shape id="_x0000_i2383" type="#_x0000_t75" style="width:68.25pt;height:95.25pt" o:ole="">
            <v:imagedata r:id="rId2405" o:title=""/>
          </v:shape>
          <o:OLEObject Type="Embed" ProgID="Equation.DSMT4" ShapeID="_x0000_i2383" DrawAspect="Content" ObjectID="_1806862691" r:id="rId2406"/>
        </w:object>
      </w:r>
    </w:p>
    <w:p w14:paraId="030EC860" w14:textId="77777777" w:rsidR="00F17708" w:rsidRPr="00F17708" w:rsidRDefault="00F17708" w:rsidP="00F17708">
      <w:pPr>
        <w:spacing w:after="0" w:line="276" w:lineRule="auto"/>
        <w:ind w:firstLine="360"/>
        <w:rPr>
          <w:rFonts w:eastAsia="Calibri" w:cs="Times New Roman"/>
          <w:sz w:val="26"/>
          <w:szCs w:val="26"/>
        </w:rPr>
      </w:pPr>
      <w:r w:rsidRPr="00F17708">
        <w:rPr>
          <w:rFonts w:eastAsia="Calibri" w:cs="Times New Roman"/>
          <w:position w:val="-6"/>
          <w:sz w:val="26"/>
          <w:szCs w:val="26"/>
        </w:rPr>
        <w:object w:dxaOrig="560" w:dyaOrig="279" w14:anchorId="178044D6">
          <v:shape id="_x0000_i2384" type="#_x0000_t75" style="width:27.75pt;height:14.25pt" o:ole="">
            <v:imagedata r:id="rId2407" o:title=""/>
          </v:shape>
          <o:OLEObject Type="Embed" ProgID="Equation.DSMT4" ShapeID="_x0000_i2384" DrawAspect="Content" ObjectID="_1806862692" r:id="rId2408"/>
        </w:object>
      </w:r>
      <w:r w:rsidRPr="00F17708">
        <w:rPr>
          <w:rFonts w:eastAsia="Calibri" w:cs="Times New Roman"/>
          <w:sz w:val="26"/>
          <w:szCs w:val="26"/>
        </w:rPr>
        <w:t xml:space="preserve">hoặc </w:t>
      </w:r>
      <w:r w:rsidRPr="00F17708">
        <w:rPr>
          <w:rFonts w:eastAsia="Calibri" w:cs="Times New Roman"/>
          <w:position w:val="-6"/>
          <w:sz w:val="26"/>
          <w:szCs w:val="26"/>
        </w:rPr>
        <w:object w:dxaOrig="560" w:dyaOrig="279" w14:anchorId="2EDD8D26">
          <v:shape id="_x0000_i2385" type="#_x0000_t75" style="width:27.75pt;height:14.25pt" o:ole="">
            <v:imagedata r:id="rId2409" o:title=""/>
          </v:shape>
          <o:OLEObject Type="Embed" ProgID="Equation.DSMT4" ShapeID="_x0000_i2385" DrawAspect="Content" ObjectID="_1806862693" r:id="rId2410"/>
        </w:object>
      </w:r>
    </w:p>
    <w:p w14:paraId="6929BD13" w14:textId="77777777" w:rsidR="00F17708" w:rsidRPr="00F17708" w:rsidRDefault="00F17708" w:rsidP="00F17708">
      <w:pPr>
        <w:tabs>
          <w:tab w:val="right" w:leader="hyphen" w:pos="10206"/>
        </w:tabs>
        <w:spacing w:after="0" w:line="276" w:lineRule="auto"/>
        <w:contextualSpacing/>
        <w:rPr>
          <w:rFonts w:eastAsia="Times New Roman" w:cs="Times New Roman"/>
          <w:sz w:val="26"/>
          <w:szCs w:val="26"/>
        </w:rPr>
      </w:pPr>
      <w:r w:rsidRPr="00F17708">
        <w:rPr>
          <w:rFonts w:eastAsia="Times New Roman" w:cs="Times New Roman"/>
          <w:bCs/>
          <w:spacing w:val="-20"/>
          <w:sz w:val="26"/>
          <w:szCs w:val="26"/>
        </w:rPr>
        <w:t xml:space="preserve">        Tọa độ các điểm cần tìm là (0;0); (4;8)</w:t>
      </w:r>
    </w:p>
    <w:p w14:paraId="01477692" w14:textId="77777777" w:rsidR="00F17708" w:rsidRPr="00F17708" w:rsidRDefault="00F17708" w:rsidP="00F17708">
      <w:pPr>
        <w:tabs>
          <w:tab w:val="right" w:leader="hyphen" w:pos="10206"/>
        </w:tabs>
        <w:spacing w:after="0" w:line="276" w:lineRule="auto"/>
        <w:contextualSpacing/>
        <w:rPr>
          <w:rFonts w:eastAsia="Times New Roman" w:cs="Times New Roman"/>
          <w:b/>
          <w:bCs/>
          <w:sz w:val="26"/>
          <w:szCs w:val="26"/>
        </w:rPr>
      </w:pPr>
      <w:r w:rsidRPr="00F17708">
        <w:rPr>
          <w:rFonts w:eastAsia="Times New Roman" w:cs="Times New Roman"/>
          <w:b/>
          <w:bCs/>
          <w:sz w:val="26"/>
          <w:szCs w:val="26"/>
        </w:rPr>
        <w:t xml:space="preserve">Câu 2: </w:t>
      </w:r>
    </w:p>
    <w:p w14:paraId="2D9C8267" w14:textId="77777777" w:rsidR="00F17708" w:rsidRPr="00F17708" w:rsidRDefault="00F17708" w:rsidP="00F17708">
      <w:pPr>
        <w:tabs>
          <w:tab w:val="right" w:leader="hyphen" w:pos="10206"/>
        </w:tabs>
        <w:spacing w:after="0" w:line="276" w:lineRule="auto"/>
        <w:ind w:left="1080" w:hanging="360"/>
        <w:contextualSpacing/>
        <w:rPr>
          <w:rFonts w:eastAsia="Times New Roman" w:cs="Times New Roman"/>
          <w:sz w:val="26"/>
          <w:szCs w:val="26"/>
        </w:rPr>
      </w:pPr>
      <w:r w:rsidRPr="00F17708">
        <w:rPr>
          <w:rFonts w:eastAsia="Times New Roman" w:cs="Times New Roman"/>
          <w:sz w:val="26"/>
          <w:szCs w:val="26"/>
        </w:rPr>
        <w:t>a)</w:t>
      </w:r>
      <w:r w:rsidRPr="00F17708">
        <w:rPr>
          <w:rFonts w:eastAsia="Times New Roman" w:cs="Times New Roman"/>
          <w:sz w:val="26"/>
          <w:szCs w:val="26"/>
        </w:rPr>
        <w:tab/>
      </w:r>
      <w:r w:rsidRPr="00F17708">
        <w:rPr>
          <w:rFonts w:eastAsia="Calibri" w:cs="Times New Roman"/>
          <w:position w:val="-6"/>
          <w:sz w:val="26"/>
          <w:szCs w:val="26"/>
        </w:rPr>
        <w:object w:dxaOrig="1579" w:dyaOrig="340" w14:anchorId="047CC89E">
          <v:shape id="_x0000_i2386" type="#_x0000_t75" style="width:78.75pt;height:16.5pt" o:ole="">
            <v:imagedata r:id="rId687" o:title=""/>
          </v:shape>
          <o:OLEObject Type="Embed" ProgID="Equation.DSMT4" ShapeID="_x0000_i2386" DrawAspect="Content" ObjectID="_1806862694" r:id="rId2411"/>
        </w:object>
      </w:r>
    </w:p>
    <w:p w14:paraId="68436835" w14:textId="77777777" w:rsidR="00F17708" w:rsidRPr="00F17708" w:rsidRDefault="00F17708" w:rsidP="00F17708">
      <w:pPr>
        <w:tabs>
          <w:tab w:val="right" w:leader="hyphen" w:pos="10206"/>
        </w:tabs>
        <w:spacing w:after="0" w:line="276" w:lineRule="auto"/>
        <w:ind w:left="1080"/>
        <w:contextualSpacing/>
        <w:rPr>
          <w:rFonts w:eastAsia="Calibri" w:cs="Times New Roman"/>
          <w:sz w:val="26"/>
          <w:szCs w:val="26"/>
        </w:rPr>
      </w:pPr>
      <w:r w:rsidRPr="00F17708">
        <w:rPr>
          <w:rFonts w:eastAsia="Calibri" w:cs="Times New Roman"/>
          <w:position w:val="-10"/>
          <w:sz w:val="26"/>
          <w:szCs w:val="26"/>
        </w:rPr>
        <w:object w:dxaOrig="2079" w:dyaOrig="320" w14:anchorId="422918C2">
          <v:shape id="_x0000_i2387" type="#_x0000_t75" style="width:104.25pt;height:15.75pt" o:ole="">
            <v:imagedata r:id="rId2412" o:title=""/>
          </v:shape>
          <o:OLEObject Type="Embed" ProgID="Equation.DSMT4" ShapeID="_x0000_i2387" DrawAspect="Content" ObjectID="_1806862695" r:id="rId2413"/>
        </w:object>
      </w:r>
    </w:p>
    <w:p w14:paraId="7D01A6D5" w14:textId="77777777" w:rsidR="00F17708" w:rsidRPr="00F17708" w:rsidRDefault="00F17708" w:rsidP="00F17708">
      <w:pPr>
        <w:tabs>
          <w:tab w:val="right" w:leader="hyphen" w:pos="10206"/>
        </w:tabs>
        <w:spacing w:after="0" w:line="276" w:lineRule="auto"/>
        <w:ind w:left="1080"/>
        <w:contextualSpacing/>
        <w:rPr>
          <w:rFonts w:eastAsia="Calibri" w:cs="Times New Roman"/>
          <w:sz w:val="26"/>
          <w:szCs w:val="26"/>
        </w:rPr>
      </w:pPr>
      <w:r w:rsidRPr="00F17708">
        <w:rPr>
          <w:rFonts w:eastAsia="Calibri" w:cs="Times New Roman"/>
          <w:position w:val="-10"/>
          <w:sz w:val="26"/>
          <w:szCs w:val="26"/>
        </w:rPr>
        <w:object w:dxaOrig="3600" w:dyaOrig="380" w14:anchorId="3DA7AFA1">
          <v:shape id="_x0000_i2388" type="#_x0000_t75" style="width:179.25pt;height:19.5pt" o:ole="">
            <v:imagedata r:id="rId2414" o:title=""/>
          </v:shape>
          <o:OLEObject Type="Embed" ProgID="Equation.DSMT4" ShapeID="_x0000_i2388" DrawAspect="Content" ObjectID="_1806862696" r:id="rId2415"/>
        </w:object>
      </w:r>
    </w:p>
    <w:p w14:paraId="436A3F5A" w14:textId="77777777" w:rsidR="00F17708" w:rsidRPr="00F17708" w:rsidRDefault="00F17708" w:rsidP="00F17708">
      <w:pPr>
        <w:tabs>
          <w:tab w:val="right" w:leader="hyphen" w:pos="10206"/>
        </w:tabs>
        <w:spacing w:after="0" w:line="276" w:lineRule="auto"/>
        <w:ind w:left="1080"/>
        <w:contextualSpacing/>
        <w:rPr>
          <w:rFonts w:eastAsia="Calibri" w:cs="Times New Roman"/>
          <w:sz w:val="26"/>
          <w:szCs w:val="26"/>
        </w:rPr>
      </w:pPr>
      <w:r w:rsidRPr="00F17708">
        <w:rPr>
          <w:rFonts w:eastAsia="Calibri" w:cs="Times New Roman"/>
          <w:sz w:val="26"/>
          <w:szCs w:val="26"/>
        </w:rPr>
        <w:t xml:space="preserve">Phương trình có 2 nghiệm </w:t>
      </w:r>
      <w:r w:rsidRPr="00F17708">
        <w:rPr>
          <w:rFonts w:eastAsia="Calibri" w:cs="Times New Roman"/>
          <w:position w:val="-24"/>
          <w:sz w:val="26"/>
          <w:szCs w:val="26"/>
        </w:rPr>
        <w:object w:dxaOrig="1820" w:dyaOrig="700" w14:anchorId="65099591">
          <v:shape id="_x0000_i2389" type="#_x0000_t75" style="width:91.5pt;height:33.75pt" o:ole="">
            <v:imagedata r:id="rId2416" o:title=""/>
          </v:shape>
          <o:OLEObject Type="Embed" ProgID="Equation.DSMT4" ShapeID="_x0000_i2389" DrawAspect="Content" ObjectID="_1806862697" r:id="rId2417"/>
        </w:object>
      </w:r>
      <w:r w:rsidRPr="00F17708">
        <w:rPr>
          <w:rFonts w:eastAsia="Calibri" w:cs="Times New Roman"/>
          <w:sz w:val="26"/>
          <w:szCs w:val="26"/>
        </w:rPr>
        <w:t xml:space="preserve"> và </w:t>
      </w:r>
      <w:r w:rsidRPr="00F17708">
        <w:rPr>
          <w:rFonts w:eastAsia="Calibri" w:cs="Times New Roman"/>
          <w:position w:val="-24"/>
          <w:sz w:val="26"/>
          <w:szCs w:val="26"/>
        </w:rPr>
        <w:object w:dxaOrig="1900" w:dyaOrig="700" w14:anchorId="3BBBD2F6">
          <v:shape id="_x0000_i2390" type="#_x0000_t75" style="width:94.5pt;height:33.75pt" o:ole="">
            <v:imagedata r:id="rId2418" o:title=""/>
          </v:shape>
          <o:OLEObject Type="Embed" ProgID="Equation.DSMT4" ShapeID="_x0000_i2390" DrawAspect="Content" ObjectID="_1806862698" r:id="rId2419"/>
        </w:object>
      </w:r>
    </w:p>
    <w:p w14:paraId="5E0D30D7" w14:textId="77777777" w:rsidR="00F17708" w:rsidRPr="00F17708" w:rsidRDefault="00F17708" w:rsidP="00F17708">
      <w:pPr>
        <w:spacing w:after="200" w:line="276" w:lineRule="auto"/>
        <w:ind w:left="1080" w:hanging="360"/>
        <w:rPr>
          <w:rFonts w:eastAsia="Calibri" w:cs="Times New Roman"/>
          <w:bCs/>
          <w:sz w:val="26"/>
          <w:szCs w:val="26"/>
        </w:rPr>
      </w:pPr>
      <w:r w:rsidRPr="00F17708">
        <w:rPr>
          <w:rFonts w:eastAsia="Calibri" w:cs="Times New Roman"/>
          <w:bCs/>
          <w:sz w:val="26"/>
          <w:szCs w:val="26"/>
        </w:rPr>
        <w:t>b)</w:t>
      </w:r>
      <w:r w:rsidRPr="00F17708">
        <w:rPr>
          <w:rFonts w:eastAsia="Calibri" w:cs="Times New Roman"/>
          <w:bCs/>
          <w:sz w:val="26"/>
          <w:szCs w:val="26"/>
        </w:rPr>
        <w:tab/>
        <w:t>Theo hệ thức Viéte ta có:</w:t>
      </w:r>
    </w:p>
    <w:p w14:paraId="3B179D72" w14:textId="77777777" w:rsidR="00F17708" w:rsidRPr="00F17708" w:rsidRDefault="00F17708" w:rsidP="00F17708">
      <w:pPr>
        <w:tabs>
          <w:tab w:val="left" w:pos="9360"/>
        </w:tabs>
        <w:spacing w:after="200" w:line="276" w:lineRule="auto"/>
        <w:rPr>
          <w:rFonts w:eastAsia="Calibri" w:cs="Times New Roman"/>
          <w:sz w:val="26"/>
          <w:szCs w:val="26"/>
        </w:rPr>
      </w:pPr>
      <w:r w:rsidRPr="00F17708">
        <w:rPr>
          <w:rFonts w:eastAsia="Calibri" w:cs="Times New Roman"/>
          <w:noProof/>
          <w:sz w:val="26"/>
          <w:szCs w:val="26"/>
        </w:rPr>
        <w:t xml:space="preserve">                </w:t>
      </w:r>
      <w:r w:rsidRPr="00F17708">
        <w:rPr>
          <w:rFonts w:eastAsia="Calibri" w:cs="Times New Roman"/>
          <w:noProof/>
          <w:sz w:val="26"/>
          <w:szCs w:val="26"/>
        </w:rPr>
        <w:object w:dxaOrig="2540" w:dyaOrig="720" w14:anchorId="2F9907CD">
          <v:shape id="_x0000_i2391" type="#_x0000_t75" style="width:117pt;height:33.75pt" o:ole="">
            <v:imagedata r:id="rId2420" o:title=""/>
          </v:shape>
          <o:OLEObject Type="Embed" ProgID="Equation.DSMT4" ShapeID="_x0000_i2391" DrawAspect="Content" ObjectID="_1806862699" r:id="rId2421"/>
        </w:object>
      </w:r>
      <w:r w:rsidRPr="00F17708">
        <w:rPr>
          <w:rFonts w:eastAsia="Calibri" w:cs="Times New Roman"/>
          <w:sz w:val="26"/>
          <w:szCs w:val="26"/>
        </w:rPr>
        <w:tab/>
      </w:r>
    </w:p>
    <w:p w14:paraId="13FFE320" w14:textId="77777777" w:rsidR="00F17708" w:rsidRPr="00F17708" w:rsidRDefault="00F17708" w:rsidP="00F17708">
      <w:pPr>
        <w:tabs>
          <w:tab w:val="left" w:pos="9360"/>
        </w:tabs>
        <w:spacing w:after="200" w:line="276" w:lineRule="auto"/>
        <w:rPr>
          <w:rFonts w:eastAsia="Calibri" w:cs="Times New Roman"/>
          <w:sz w:val="26"/>
          <w:szCs w:val="26"/>
        </w:rPr>
      </w:pPr>
      <w:r w:rsidRPr="00F17708">
        <w:rPr>
          <w:rFonts w:eastAsia="Calibri" w:cs="Times New Roman"/>
          <w:noProof/>
          <w:sz w:val="26"/>
          <w:szCs w:val="26"/>
        </w:rPr>
        <w:lastRenderedPageBreak/>
        <w:t xml:space="preserve">               </w:t>
      </w:r>
      <w:r w:rsidRPr="00F17708">
        <w:rPr>
          <w:rFonts w:eastAsia="Calibri" w:cs="Times New Roman"/>
          <w:noProof/>
          <w:sz w:val="26"/>
          <w:szCs w:val="26"/>
        </w:rPr>
        <w:object w:dxaOrig="2340" w:dyaOrig="720" w14:anchorId="1CCD148C">
          <v:shape id="_x0000_i2392" type="#_x0000_t75" style="width:110.25pt;height:33.75pt" o:ole="">
            <v:imagedata r:id="rId2422" o:title=""/>
          </v:shape>
          <o:OLEObject Type="Embed" ProgID="Equation.DSMT4" ShapeID="_x0000_i2392" DrawAspect="Content" ObjectID="_1806862700" r:id="rId2423"/>
        </w:object>
      </w:r>
      <w:r w:rsidRPr="00F17708">
        <w:rPr>
          <w:rFonts w:eastAsia="Calibri" w:cs="Times New Roman"/>
          <w:sz w:val="26"/>
          <w:szCs w:val="26"/>
        </w:rPr>
        <w:tab/>
      </w:r>
    </w:p>
    <w:p w14:paraId="5AB90BC1" w14:textId="77777777" w:rsidR="00F17708" w:rsidRPr="00F17708" w:rsidRDefault="00F17708" w:rsidP="00F17708">
      <w:pPr>
        <w:tabs>
          <w:tab w:val="right" w:leader="hyphen" w:pos="10206"/>
        </w:tabs>
        <w:spacing w:after="0" w:line="276" w:lineRule="auto"/>
        <w:ind w:left="1080"/>
        <w:contextualSpacing/>
        <w:jc w:val="both"/>
        <w:rPr>
          <w:rFonts w:eastAsia="Calibri" w:cs="Times New Roman"/>
          <w:bCs/>
          <w:sz w:val="26"/>
          <w:szCs w:val="26"/>
        </w:rPr>
      </w:pPr>
      <w:r w:rsidRPr="00F17708">
        <w:rPr>
          <w:rFonts w:eastAsia="Calibri" w:cs="Times New Roman"/>
          <w:noProof/>
          <w:position w:val="-34"/>
          <w:sz w:val="26"/>
          <w:szCs w:val="26"/>
        </w:rPr>
        <w:object w:dxaOrig="5679" w:dyaOrig="820" w14:anchorId="029A06DF">
          <v:shape id="_x0000_i2393" type="#_x0000_t75" style="width:267pt;height:39pt" o:ole="">
            <v:imagedata r:id="rId2424" o:title=""/>
          </v:shape>
          <o:OLEObject Type="Embed" ProgID="Equation.DSMT4" ShapeID="_x0000_i2393" DrawAspect="Content" ObjectID="_1806862701" r:id="rId2425"/>
        </w:object>
      </w:r>
      <w:r w:rsidRPr="00F17708">
        <w:rPr>
          <w:rFonts w:eastAsia="Calibri" w:cs="Times New Roman"/>
          <w:bCs/>
          <w:sz w:val="26"/>
          <w:szCs w:val="26"/>
        </w:rPr>
        <w:t xml:space="preserve"> = – 19</w:t>
      </w:r>
    </w:p>
    <w:p w14:paraId="0804CFBF" w14:textId="77777777" w:rsidR="00F17708" w:rsidRPr="00F17708" w:rsidRDefault="00F17708" w:rsidP="00F17708">
      <w:pPr>
        <w:tabs>
          <w:tab w:val="right" w:leader="hyphen" w:pos="10206"/>
        </w:tabs>
        <w:spacing w:after="0" w:line="276" w:lineRule="auto"/>
        <w:contextualSpacing/>
        <w:jc w:val="both"/>
        <w:rPr>
          <w:rFonts w:eastAsia="Calibri" w:cs="Times New Roman"/>
          <w:b/>
          <w:sz w:val="26"/>
          <w:szCs w:val="26"/>
        </w:rPr>
      </w:pPr>
      <w:r w:rsidRPr="00F17708">
        <w:rPr>
          <w:rFonts w:eastAsia="Calibri" w:cs="Times New Roman"/>
          <w:b/>
          <w:sz w:val="26"/>
          <w:szCs w:val="26"/>
        </w:rPr>
        <w:t>Câu 3:</w:t>
      </w:r>
    </w:p>
    <w:p w14:paraId="3BA283B1"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sz w:val="26"/>
          <w:szCs w:val="26"/>
        </w:rPr>
        <w:t xml:space="preserve">Gọi số sản phẩm đội dự định làm mỗi ngày là  </w:t>
      </w:r>
      <w:r w:rsidRPr="00F17708">
        <w:rPr>
          <w:rFonts w:eastAsia="Times New Roman" w:cs="Times New Roman"/>
          <w:color w:val="0D0D0D"/>
          <w:position w:val="-18"/>
          <w:sz w:val="26"/>
          <w:szCs w:val="26"/>
        </w:rPr>
        <w:object w:dxaOrig="1958" w:dyaOrig="465" w14:anchorId="6A063B7A">
          <v:shape id="_x0000_i2394" type="#_x0000_t75" style="width:98.25pt;height:23.25pt" o:ole="">
            <v:imagedata r:id="rId2426" o:title=""/>
          </v:shape>
          <o:OLEObject Type="Embed" ProgID="Equation.DSMT4" ShapeID="_x0000_i2394" DrawAspect="Content" ObjectID="_1806862702" r:id="rId2427"/>
        </w:object>
      </w:r>
      <w:r w:rsidRPr="00F17708">
        <w:rPr>
          <w:rFonts w:eastAsia="Times New Roman" w:cs="Times New Roman"/>
          <w:color w:val="0D0D0D"/>
          <w:sz w:val="26"/>
          <w:szCs w:val="26"/>
        </w:rPr>
        <w:t xml:space="preserve"> (sản phẩm).</w:t>
      </w:r>
    </w:p>
    <w:p w14:paraId="64A2E4B5"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sz w:val="26"/>
          <w:szCs w:val="26"/>
        </w:rPr>
        <w:t>*) Theo kế hoạch</w:t>
      </w:r>
    </w:p>
    <w:p w14:paraId="582CD190"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sz w:val="26"/>
          <w:szCs w:val="26"/>
        </w:rPr>
        <w:t>Thời gian hoàn thành là </w:t>
      </w:r>
      <w:r w:rsidRPr="00F17708">
        <w:rPr>
          <w:rFonts w:eastAsia="Times New Roman" w:cs="Times New Roman"/>
          <w:color w:val="0D0D0D"/>
          <w:position w:val="-24"/>
          <w:sz w:val="26"/>
          <w:szCs w:val="26"/>
        </w:rPr>
        <w:object w:dxaOrig="585" w:dyaOrig="668" w14:anchorId="0C24A672">
          <v:shape id="_x0000_i2395" type="#_x0000_t75" style="width:29.25pt;height:33pt" o:ole="">
            <v:imagedata r:id="rId2428" o:title=""/>
          </v:shape>
          <o:OLEObject Type="Embed" ProgID="Equation.DSMT4" ShapeID="_x0000_i2395" DrawAspect="Content" ObjectID="_1806862703" r:id="rId2429"/>
        </w:object>
      </w:r>
      <w:r w:rsidRPr="00F17708">
        <w:rPr>
          <w:rFonts w:eastAsia="Times New Roman" w:cs="Times New Roman"/>
          <w:color w:val="0D0D0D"/>
          <w:sz w:val="26"/>
          <w:szCs w:val="26"/>
        </w:rPr>
        <w:t> (ngày).</w:t>
      </w:r>
    </w:p>
    <w:p w14:paraId="4A706B09"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sz w:val="26"/>
          <w:szCs w:val="26"/>
        </w:rPr>
        <w:t>*) Thực tế.</w:t>
      </w:r>
    </w:p>
    <w:p w14:paraId="55C71D6C"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sz w:val="26"/>
          <w:szCs w:val="26"/>
        </w:rPr>
        <w:t xml:space="preserve">Mỗi ngày tổ làm được </w:t>
      </w:r>
      <w:r w:rsidRPr="00F17708">
        <w:rPr>
          <w:rFonts w:eastAsia="Times New Roman" w:cs="Times New Roman"/>
          <w:color w:val="0D0D0D"/>
          <w:position w:val="-6"/>
          <w:sz w:val="26"/>
          <w:szCs w:val="26"/>
        </w:rPr>
        <w:object w:dxaOrig="720" w:dyaOrig="278" w14:anchorId="751215D7">
          <v:shape id="_x0000_i2396" type="#_x0000_t75" style="width:36pt;height:14.25pt" o:ole="">
            <v:imagedata r:id="rId2430" o:title=""/>
          </v:shape>
          <o:OLEObject Type="Embed" ProgID="Equation.DSMT4" ShapeID="_x0000_i2396" DrawAspect="Content" ObjectID="_1806862704" r:id="rId2431"/>
        </w:object>
      </w:r>
      <w:r w:rsidRPr="00F17708">
        <w:rPr>
          <w:rFonts w:eastAsia="Times New Roman" w:cs="Times New Roman"/>
          <w:color w:val="0D0D0D"/>
          <w:sz w:val="26"/>
          <w:szCs w:val="26"/>
        </w:rPr>
        <w:t xml:space="preserve"> ( sản phẩm).</w:t>
      </w:r>
    </w:p>
    <w:p w14:paraId="52C09A51"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sz w:val="26"/>
          <w:szCs w:val="26"/>
        </w:rPr>
        <w:t>Thời gian hoàn thành </w:t>
      </w:r>
      <w:r w:rsidRPr="00F17708">
        <w:rPr>
          <w:rFonts w:eastAsia="Times New Roman" w:cs="Times New Roman"/>
          <w:color w:val="0D0D0D"/>
          <w:position w:val="-26"/>
          <w:sz w:val="26"/>
          <w:szCs w:val="26"/>
        </w:rPr>
        <w:object w:dxaOrig="758" w:dyaOrig="683" w14:anchorId="51DCBC4F">
          <v:shape id="_x0000_i2397" type="#_x0000_t75" style="width:38.25pt;height:33.75pt" o:ole="">
            <v:imagedata r:id="rId2432" o:title=""/>
          </v:shape>
          <o:OLEObject Type="Embed" ProgID="Equation.DSMT4" ShapeID="_x0000_i2397" DrawAspect="Content" ObjectID="_1806862705" r:id="rId2433"/>
        </w:object>
      </w:r>
      <w:r w:rsidRPr="00F17708">
        <w:rPr>
          <w:rFonts w:eastAsia="Times New Roman" w:cs="Times New Roman"/>
          <w:color w:val="0D0D0D"/>
          <w:sz w:val="26"/>
          <w:szCs w:val="26"/>
        </w:rPr>
        <w:t xml:space="preserve">  ( ngày).</w:t>
      </w:r>
    </w:p>
    <w:p w14:paraId="41ECE659"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sz w:val="26"/>
          <w:szCs w:val="26"/>
        </w:rPr>
        <w:t>Vì thời gian thực tế ít hơn thời gian dự định là 2 ngày nên ta có phương trình: </w:t>
      </w:r>
    </w:p>
    <w:p w14:paraId="384DC4C4"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position w:val="-146"/>
          <w:sz w:val="26"/>
          <w:szCs w:val="26"/>
        </w:rPr>
        <w:object w:dxaOrig="3620" w:dyaOrig="3040" w14:anchorId="1C310F6C">
          <v:shape id="_x0000_i2398" type="#_x0000_t75" style="width:181.5pt;height:152.25pt" o:ole="">
            <v:imagedata r:id="rId2434" o:title=""/>
          </v:shape>
          <o:OLEObject Type="Embed" ProgID="Equation.DSMT4" ShapeID="_x0000_i2398" DrawAspect="Content" ObjectID="_1806862706" r:id="rId2435"/>
        </w:object>
      </w:r>
      <w:r w:rsidRPr="00F17708">
        <w:rPr>
          <w:rFonts w:eastAsia="Times New Roman" w:cs="Times New Roman"/>
          <w:color w:val="0D0D0D"/>
          <w:sz w:val="26"/>
          <w:szCs w:val="26"/>
        </w:rPr>
        <w:t xml:space="preserve"> </w:t>
      </w:r>
    </w:p>
    <w:p w14:paraId="1A826447"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sz w:val="26"/>
          <w:szCs w:val="26"/>
        </w:rPr>
        <w:t>Phương trình có hai nghiệm phân biệt : </w:t>
      </w:r>
      <w:r w:rsidRPr="00F17708">
        <w:rPr>
          <w:rFonts w:eastAsia="Times New Roman" w:cs="Times New Roman"/>
          <w:color w:val="0D0D0D"/>
          <w:position w:val="-14"/>
          <w:sz w:val="26"/>
          <w:szCs w:val="26"/>
        </w:rPr>
        <w:object w:dxaOrig="2385" w:dyaOrig="398" w14:anchorId="21296B37">
          <v:shape id="_x0000_i2399" type="#_x0000_t75" style="width:119.25pt;height:20.25pt" o:ole="">
            <v:imagedata r:id="rId2436" o:title=""/>
          </v:shape>
          <o:OLEObject Type="Embed" ProgID="Equation.DSMT4" ShapeID="_x0000_i2399" DrawAspect="Content" ObjectID="_1806862707" r:id="rId2437"/>
        </w:object>
      </w:r>
      <w:r w:rsidRPr="00F17708">
        <w:rPr>
          <w:rFonts w:eastAsia="Times New Roman" w:cs="Times New Roman"/>
          <w:color w:val="0D0D0D"/>
          <w:sz w:val="26"/>
          <w:szCs w:val="26"/>
        </w:rPr>
        <w:t xml:space="preserve">  (loại) và </w:t>
      </w:r>
      <w:r w:rsidRPr="00F17708">
        <w:rPr>
          <w:rFonts w:eastAsia="Times New Roman" w:cs="Times New Roman"/>
          <w:color w:val="0D0D0D"/>
          <w:position w:val="-14"/>
          <w:sz w:val="26"/>
          <w:szCs w:val="26"/>
        </w:rPr>
        <w:object w:dxaOrig="2108" w:dyaOrig="398" w14:anchorId="4D02F3AC">
          <v:shape id="_x0000_i2400" type="#_x0000_t75" style="width:105.75pt;height:20.25pt" o:ole="">
            <v:imagedata r:id="rId2438" o:title=""/>
          </v:shape>
          <o:OLEObject Type="Embed" ProgID="Equation.DSMT4" ShapeID="_x0000_i2400" DrawAspect="Content" ObjectID="_1806862708" r:id="rId2439"/>
        </w:object>
      </w:r>
      <w:r w:rsidRPr="00F17708">
        <w:rPr>
          <w:rFonts w:eastAsia="Times New Roman" w:cs="Times New Roman"/>
          <w:color w:val="0D0D0D"/>
          <w:sz w:val="26"/>
          <w:szCs w:val="26"/>
        </w:rPr>
        <w:t xml:space="preserve">  (tmđk).</w:t>
      </w:r>
    </w:p>
    <w:p w14:paraId="174DBFCD" w14:textId="77777777" w:rsidR="00F17708" w:rsidRPr="00F17708" w:rsidRDefault="00F17708" w:rsidP="00F17708">
      <w:pPr>
        <w:shd w:val="clear" w:color="auto" w:fill="FFFFFF"/>
        <w:tabs>
          <w:tab w:val="left" w:pos="0"/>
        </w:tabs>
        <w:spacing w:after="0" w:line="360" w:lineRule="atLeast"/>
        <w:rPr>
          <w:rFonts w:eastAsia="Times New Roman" w:cs="Times New Roman"/>
          <w:color w:val="0D0D0D"/>
          <w:sz w:val="26"/>
          <w:szCs w:val="26"/>
        </w:rPr>
      </w:pPr>
      <w:r w:rsidRPr="00F17708">
        <w:rPr>
          <w:rFonts w:eastAsia="Times New Roman" w:cs="Times New Roman"/>
          <w:color w:val="0D0D0D"/>
          <w:sz w:val="26"/>
          <w:szCs w:val="26"/>
        </w:rPr>
        <w:t>Vậy theo kế hoạch, mỗi ngày tổ dự định làm </w:t>
      </w:r>
      <w:r w:rsidRPr="00F17708">
        <w:rPr>
          <w:rFonts w:eastAsia="Times New Roman" w:cs="Times New Roman"/>
          <w:color w:val="0D0D0D"/>
          <w:position w:val="-4"/>
          <w:sz w:val="26"/>
          <w:szCs w:val="26"/>
        </w:rPr>
        <w:object w:dxaOrig="308" w:dyaOrig="240" w14:anchorId="054AED66">
          <v:shape id="_x0000_i2401" type="#_x0000_t75" style="width:15pt;height:12pt" o:ole="">
            <v:imagedata r:id="rId2440" o:title=""/>
          </v:shape>
          <o:OLEObject Type="Embed" ProgID="Equation.DSMT4" ShapeID="_x0000_i2401" DrawAspect="Content" ObjectID="_1806862709" r:id="rId2441"/>
        </w:object>
      </w:r>
      <w:r w:rsidRPr="00F17708">
        <w:rPr>
          <w:rFonts w:eastAsia="Times New Roman" w:cs="Times New Roman"/>
          <w:color w:val="0D0D0D"/>
          <w:sz w:val="26"/>
          <w:szCs w:val="26"/>
        </w:rPr>
        <w:t xml:space="preserve"> sản phẩm.</w:t>
      </w:r>
    </w:p>
    <w:p w14:paraId="1CC3E44E" w14:textId="77777777" w:rsidR="00F17708" w:rsidRPr="00F17708" w:rsidRDefault="00F17708" w:rsidP="00F17708">
      <w:pPr>
        <w:tabs>
          <w:tab w:val="right" w:leader="hyphen" w:pos="10206"/>
        </w:tabs>
        <w:spacing w:after="0" w:line="276" w:lineRule="auto"/>
        <w:contextualSpacing/>
        <w:jc w:val="both"/>
        <w:rPr>
          <w:rFonts w:eastAsia="Calibri" w:cs="Times New Roman"/>
          <w:b/>
          <w:sz w:val="26"/>
          <w:szCs w:val="26"/>
        </w:rPr>
      </w:pPr>
      <w:r w:rsidRPr="00F17708">
        <w:rPr>
          <w:rFonts w:eastAsia="Calibri" w:cs="Times New Roman"/>
          <w:b/>
          <w:sz w:val="26"/>
          <w:szCs w:val="26"/>
        </w:rPr>
        <w:t xml:space="preserve">Câu 4: </w:t>
      </w:r>
    </w:p>
    <w:p w14:paraId="221A4D18" w14:textId="77777777" w:rsidR="00F17708" w:rsidRPr="00F17708" w:rsidRDefault="00F17708" w:rsidP="00F17708">
      <w:pPr>
        <w:spacing w:after="0" w:line="276" w:lineRule="auto"/>
        <w:rPr>
          <w:rFonts w:eastAsia="Calibri" w:cs="Times New Roman"/>
          <w:sz w:val="26"/>
          <w:szCs w:val="26"/>
        </w:rPr>
      </w:pPr>
      <w:r w:rsidRPr="00F17708">
        <w:rPr>
          <w:rFonts w:eastAsia="Calibri" w:cs="Times New Roman"/>
          <w:sz w:val="26"/>
          <w:szCs w:val="26"/>
        </w:rPr>
        <w:t>Gọi 3 bông hoa màu đỏ lần lượt là Đ1, Đ2, Đ3 và bông hoa màu vàng là V.</w:t>
      </w:r>
    </w:p>
    <w:p w14:paraId="660C5381" w14:textId="77777777" w:rsidR="00F17708" w:rsidRPr="00F17708" w:rsidRDefault="00F17708" w:rsidP="00F17708">
      <w:pPr>
        <w:spacing w:after="0" w:line="276" w:lineRule="auto"/>
        <w:rPr>
          <w:rFonts w:eastAsia="Calibri" w:cs="Times New Roman"/>
          <w:sz w:val="26"/>
          <w:szCs w:val="26"/>
        </w:rPr>
      </w:pPr>
      <w:r w:rsidRPr="00F17708">
        <w:rPr>
          <w:rFonts w:eastAsia="Calibri" w:cs="Times New Roman"/>
          <w:sz w:val="26"/>
          <w:szCs w:val="26"/>
        </w:rPr>
        <w:t>Các cách chọn mà bạn Linh có thể thực hiện khi chọn ngẫu nhiên 2 bông: Đ1-Đ2, Đ1- Đ3, Đ2-Đ3, Đ1-V, Đ2-V, Đ3-V.</w:t>
      </w:r>
    </w:p>
    <w:p w14:paraId="01EC6824" w14:textId="77777777" w:rsidR="00F17708" w:rsidRPr="00F17708" w:rsidRDefault="00F17708" w:rsidP="00F17708">
      <w:pPr>
        <w:spacing w:after="0" w:line="276" w:lineRule="auto"/>
        <w:rPr>
          <w:rFonts w:eastAsia="Calibri" w:cs="Times New Roman"/>
          <w:sz w:val="26"/>
          <w:szCs w:val="26"/>
        </w:rPr>
      </w:pPr>
      <w:r w:rsidRPr="00F17708">
        <w:rPr>
          <w:rFonts w:eastAsia="Calibri" w:cs="Times New Roman"/>
          <w:sz w:val="26"/>
          <w:szCs w:val="26"/>
        </w:rPr>
        <w:t>Có 3 kết quả thuận lợi cho biến cố P: “Trong 2 điểm bông hoa được chọn ra, có đúng 1 bông hoa màu đỏ” là: Đ1-V, Đ2-V, Đ3-V</w:t>
      </w:r>
    </w:p>
    <w:p w14:paraId="6563CC3F" w14:textId="77777777" w:rsidR="00F17708" w:rsidRPr="00F17708" w:rsidRDefault="00F17708" w:rsidP="00F17708">
      <w:pPr>
        <w:spacing w:after="0" w:line="276" w:lineRule="auto"/>
        <w:rPr>
          <w:rFonts w:eastAsia="Calibri" w:cs="Times New Roman"/>
          <w:sz w:val="26"/>
          <w:szCs w:val="26"/>
        </w:rPr>
      </w:pPr>
      <w:r w:rsidRPr="00F17708">
        <w:rPr>
          <w:rFonts w:eastAsia="Calibri" w:cs="Times New Roman"/>
          <w:sz w:val="26"/>
          <w:szCs w:val="26"/>
        </w:rPr>
        <w:t xml:space="preserve">Vậy xác suất của biến cố R là </w:t>
      </w:r>
    </w:p>
    <w:p w14:paraId="409F7C4F" w14:textId="77777777" w:rsidR="00F17708" w:rsidRPr="00F17708" w:rsidRDefault="00F17708" w:rsidP="00F17708">
      <w:pPr>
        <w:spacing w:after="0" w:line="276" w:lineRule="auto"/>
        <w:rPr>
          <w:rFonts w:eastAsia="Calibri" w:cs="Times New Roman"/>
          <w:sz w:val="26"/>
          <w:szCs w:val="26"/>
        </w:rPr>
      </w:pPr>
      <w:r w:rsidRPr="00F17708">
        <w:rPr>
          <w:rFonts w:eastAsia="Calibri" w:cs="Times New Roman"/>
          <w:position w:val="-24"/>
          <w:sz w:val="26"/>
          <w:szCs w:val="26"/>
        </w:rPr>
        <w:object w:dxaOrig="1359" w:dyaOrig="620" w14:anchorId="2682025A">
          <v:shape id="_x0000_i2402" type="#_x0000_t75" style="width:68.25pt;height:31.5pt" o:ole="">
            <v:imagedata r:id="rId2442" o:title=""/>
          </v:shape>
          <o:OLEObject Type="Embed" ProgID="Equation.DSMT4" ShapeID="_x0000_i2402" DrawAspect="Content" ObjectID="_1806862710" r:id="rId2443"/>
        </w:object>
      </w:r>
    </w:p>
    <w:p w14:paraId="4170B100" w14:textId="77777777" w:rsidR="00F17708" w:rsidRPr="00F17708" w:rsidRDefault="00F17708" w:rsidP="00F17708">
      <w:pPr>
        <w:spacing w:after="0" w:line="276" w:lineRule="auto"/>
        <w:rPr>
          <w:rFonts w:eastAsia="Calibri" w:cs="Times New Roman"/>
          <w:sz w:val="26"/>
          <w:szCs w:val="26"/>
        </w:rPr>
      </w:pPr>
      <w:r w:rsidRPr="00F17708">
        <w:rPr>
          <w:rFonts w:eastAsia="Calibri" w:cs="Times New Roman"/>
          <w:sz w:val="26"/>
          <w:szCs w:val="26"/>
        </w:rPr>
        <w:lastRenderedPageBreak/>
        <w:t>Có 6 kết quả thuận lợi cho biến cố Q: “Trong 2 điểm bông hoa được chọn ra, có ít nhất 1 bông hoa màu đỏ” là: Đ1-Đ2, Đ1- Đ3, Đ2-Đ3, Đ1-V, Đ2-V, Đ3-V.</w:t>
      </w:r>
    </w:p>
    <w:p w14:paraId="1B431FB9" w14:textId="77777777" w:rsidR="00F17708" w:rsidRPr="00F17708" w:rsidRDefault="00F17708" w:rsidP="00F17708">
      <w:pPr>
        <w:spacing w:after="0" w:line="276" w:lineRule="auto"/>
        <w:rPr>
          <w:rFonts w:eastAsia="Calibri" w:cs="Times New Roman"/>
          <w:sz w:val="26"/>
          <w:szCs w:val="26"/>
        </w:rPr>
      </w:pPr>
      <w:r w:rsidRPr="00F17708">
        <w:rPr>
          <w:rFonts w:eastAsia="Calibri" w:cs="Times New Roman"/>
          <w:sz w:val="26"/>
          <w:szCs w:val="26"/>
        </w:rPr>
        <w:t xml:space="preserve">Vậy xác suất của biến cố T là </w:t>
      </w:r>
    </w:p>
    <w:p w14:paraId="7924C40F" w14:textId="77777777" w:rsidR="00F17708" w:rsidRPr="00F17708" w:rsidRDefault="00F17708" w:rsidP="00F17708">
      <w:pPr>
        <w:spacing w:after="0" w:line="276" w:lineRule="auto"/>
        <w:rPr>
          <w:rFonts w:eastAsia="Calibri" w:cs="Times New Roman"/>
          <w:sz w:val="26"/>
          <w:szCs w:val="26"/>
        </w:rPr>
      </w:pPr>
      <w:r w:rsidRPr="00F17708">
        <w:rPr>
          <w:rFonts w:eastAsia="Times New Roman" w:cs="Times New Roman"/>
          <w:b/>
          <w:bCs/>
          <w:spacing w:val="-20"/>
          <w:position w:val="-24"/>
          <w:sz w:val="26"/>
          <w:szCs w:val="26"/>
        </w:rPr>
        <w:object w:dxaOrig="1240" w:dyaOrig="620" w14:anchorId="64A0F52F">
          <v:shape id="_x0000_i2403" type="#_x0000_t75" style="width:62.25pt;height:31.5pt" o:ole="">
            <v:imagedata r:id="rId2444" o:title=""/>
          </v:shape>
          <o:OLEObject Type="Embed" ProgID="Equation.DSMT4" ShapeID="_x0000_i2403" DrawAspect="Content" ObjectID="_1806862711" r:id="rId2445"/>
        </w:object>
      </w:r>
    </w:p>
    <w:p w14:paraId="12827B13" w14:textId="77777777" w:rsidR="00F17708" w:rsidRPr="00F17708" w:rsidRDefault="00F17708" w:rsidP="00F17708">
      <w:pPr>
        <w:tabs>
          <w:tab w:val="right" w:leader="hyphen" w:pos="10206"/>
        </w:tabs>
        <w:spacing w:after="0" w:line="276" w:lineRule="auto"/>
        <w:contextualSpacing/>
        <w:jc w:val="both"/>
        <w:rPr>
          <w:rFonts w:eastAsia="Calibri" w:cs="Times New Roman"/>
          <w:b/>
          <w:bCs/>
          <w:sz w:val="26"/>
          <w:szCs w:val="26"/>
        </w:rPr>
      </w:pPr>
      <w:r w:rsidRPr="00F17708">
        <w:rPr>
          <w:rFonts w:eastAsia="Calibri" w:cs="Times New Roman"/>
          <w:b/>
          <w:bCs/>
          <w:sz w:val="26"/>
          <w:szCs w:val="26"/>
        </w:rPr>
        <w:t>Câu 5:</w:t>
      </w:r>
      <w:r w:rsidRPr="00F17708">
        <w:rPr>
          <w:rFonts w:eastAsia="Times New Roman" w:cs="Times New Roman"/>
          <w:b/>
          <w:noProof/>
          <w:sz w:val="26"/>
          <w:szCs w:val="26"/>
          <w:lang w:eastAsia="vi-VN"/>
        </w:rPr>
        <w:t xml:space="preserve"> </w:t>
      </w:r>
    </w:p>
    <w:p w14:paraId="32B832B0" w14:textId="77777777" w:rsidR="00F17708" w:rsidRPr="00F17708" w:rsidRDefault="00F17708" w:rsidP="00F17708">
      <w:pPr>
        <w:tabs>
          <w:tab w:val="left" w:pos="992"/>
        </w:tabs>
        <w:spacing w:line="276" w:lineRule="auto"/>
        <w:contextualSpacing/>
        <w:rPr>
          <w:rFonts w:eastAsia="Times New Roman" w:cs="Times New Roman"/>
          <w:sz w:val="26"/>
          <w:szCs w:val="26"/>
          <w:lang w:val="fr-FR" w:eastAsia="vi-VN"/>
        </w:rPr>
      </w:pPr>
      <w:r w:rsidRPr="00F17708">
        <w:rPr>
          <w:rFonts w:eastAsia="Times New Roman" w:cs="Times New Roman"/>
          <w:b/>
          <w:noProof/>
          <w:sz w:val="26"/>
          <w:szCs w:val="26"/>
          <w:lang w:val="en-US"/>
        </w:rPr>
        <mc:AlternateContent>
          <mc:Choice Requires="wpg">
            <w:drawing>
              <wp:anchor distT="0" distB="0" distL="114300" distR="114300" simplePos="0" relativeHeight="251854848" behindDoc="0" locked="0" layoutInCell="1" allowOverlap="1" wp14:anchorId="031D13E4" wp14:editId="0D90C8FB">
                <wp:simplePos x="0" y="0"/>
                <wp:positionH relativeFrom="column">
                  <wp:posOffset>4572096</wp:posOffset>
                </wp:positionH>
                <wp:positionV relativeFrom="paragraph">
                  <wp:posOffset>-66527</wp:posOffset>
                </wp:positionV>
                <wp:extent cx="2274570" cy="3113405"/>
                <wp:effectExtent l="0" t="0" r="11430" b="10795"/>
                <wp:wrapSquare wrapText="bothSides"/>
                <wp:docPr id="1227050427" name="Group 1227050427"/>
                <wp:cNvGraphicFramePr/>
                <a:graphic xmlns:a="http://schemas.openxmlformats.org/drawingml/2006/main">
                  <a:graphicData uri="http://schemas.microsoft.com/office/word/2010/wordprocessingGroup">
                    <wpg:wgp>
                      <wpg:cNvGrpSpPr/>
                      <wpg:grpSpPr>
                        <a:xfrm>
                          <a:off x="0" y="0"/>
                          <a:ext cx="2274570" cy="3113405"/>
                          <a:chOff x="0" y="0"/>
                          <a:chExt cx="2800350" cy="3733800"/>
                        </a:xfrm>
                      </wpg:grpSpPr>
                      <wpg:grpSp>
                        <wpg:cNvPr id="1034509849" name="Group 1034509849"/>
                        <wpg:cNvGrpSpPr/>
                        <wpg:grpSpPr>
                          <a:xfrm>
                            <a:off x="0" y="0"/>
                            <a:ext cx="2800350" cy="3733800"/>
                            <a:chOff x="0" y="0"/>
                            <a:chExt cx="2800350" cy="3733800"/>
                          </a:xfrm>
                        </wpg:grpSpPr>
                        <wpg:grpSp>
                          <wpg:cNvPr id="1446500687" name="Group 1446500687"/>
                          <wpg:cNvGrpSpPr/>
                          <wpg:grpSpPr>
                            <a:xfrm>
                              <a:off x="0" y="0"/>
                              <a:ext cx="2800350" cy="3733800"/>
                              <a:chOff x="0" y="0"/>
                              <a:chExt cx="2800350" cy="3733800"/>
                            </a:xfrm>
                          </wpg:grpSpPr>
                          <wps:wsp>
                            <wps:cNvPr id="935201988" name="Oval 935201988"/>
                            <wps:cNvSpPr/>
                            <wps:spPr>
                              <a:xfrm>
                                <a:off x="342900" y="1581150"/>
                                <a:ext cx="2152650" cy="21526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BAA7B4B" w14:textId="77777777" w:rsidR="00F17708" w:rsidRDefault="00F17708" w:rsidP="00F17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203462" name="Straight Connector 368203462"/>
                            <wps:cNvCnPr/>
                            <wps:spPr>
                              <a:xfrm>
                                <a:off x="333375" y="2667000"/>
                                <a:ext cx="2152650" cy="0"/>
                              </a:xfrm>
                              <a:prstGeom prst="line">
                                <a:avLst/>
                              </a:prstGeom>
                              <a:noFill/>
                              <a:ln w="6350" cap="flat" cmpd="sng" algn="ctr">
                                <a:solidFill>
                                  <a:sysClr val="windowText" lastClr="000000"/>
                                </a:solidFill>
                                <a:prstDash val="solid"/>
                                <a:miter lim="800000"/>
                              </a:ln>
                              <a:effectLst/>
                            </wps:spPr>
                            <wps:bodyPr/>
                          </wps:wsp>
                          <wps:wsp>
                            <wps:cNvPr id="2057828772" name="Rectangle 2057828772"/>
                            <wps:cNvSpPr/>
                            <wps:spPr>
                              <a:xfrm rot="10800000">
                                <a:off x="952500" y="2724150"/>
                                <a:ext cx="609600" cy="3143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CD09A9B" w14:textId="77777777" w:rsidR="00F17708" w:rsidRPr="00360D25" w:rsidRDefault="00F17708" w:rsidP="00F17708">
                                  <w:pPr>
                                    <w:jc w:val="center"/>
                                    <w:rPr>
                                      <w:i/>
                                    </w:rPr>
                                  </w:pPr>
                                  <w:r w:rsidRPr="00360D25">
                                    <w:rPr>
                                      <w:i/>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65442" name="Rectangle 276065442"/>
                            <wps:cNvSpPr/>
                            <wps:spPr>
                              <a:xfrm>
                                <a:off x="47625" y="2428875"/>
                                <a:ext cx="247650" cy="4572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F469094" w14:textId="77777777" w:rsidR="00F17708" w:rsidRPr="00360D25" w:rsidRDefault="00F17708" w:rsidP="00F17708">
                                  <w:pPr>
                                    <w:jc w:val="right"/>
                                    <w:rPr>
                                      <w:i/>
                                    </w:rPr>
                                  </w:pPr>
                                  <w:r w:rsidRPr="00360D25">
                                    <w:rPr>
                                      <w:i/>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132068" name="Rectangle 2114132068"/>
                            <wps:cNvSpPr/>
                            <wps:spPr>
                              <a:xfrm>
                                <a:off x="2552700" y="2381250"/>
                                <a:ext cx="247650" cy="4572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CB3741D" w14:textId="77777777" w:rsidR="00F17708" w:rsidRPr="00360D25" w:rsidRDefault="00F17708" w:rsidP="00F17708">
                                  <w:pPr>
                                    <w:jc w:val="right"/>
                                    <w:rPr>
                                      <w:i/>
                                    </w:rPr>
                                  </w:pPr>
                                  <w:r w:rsidRPr="00360D25">
                                    <w:rPr>
                                      <w:i/>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99563" name="Straight Connector 52899563"/>
                            <wps:cNvCnPr/>
                            <wps:spPr>
                              <a:xfrm flipV="1">
                                <a:off x="333375" y="0"/>
                                <a:ext cx="0" cy="2686050"/>
                              </a:xfrm>
                              <a:prstGeom prst="line">
                                <a:avLst/>
                              </a:prstGeom>
                              <a:noFill/>
                              <a:ln w="6350" cap="flat" cmpd="sng" algn="ctr">
                                <a:solidFill>
                                  <a:sysClr val="windowText" lastClr="000000"/>
                                </a:solidFill>
                                <a:prstDash val="solid"/>
                                <a:miter lim="800000"/>
                              </a:ln>
                              <a:effectLst/>
                            </wps:spPr>
                            <wps:bodyPr/>
                          </wps:wsp>
                          <wps:wsp>
                            <wps:cNvPr id="1575474709" name="Rectangle 1575474709"/>
                            <wps:cNvSpPr/>
                            <wps:spPr>
                              <a:xfrm>
                                <a:off x="1343025" y="1209675"/>
                                <a:ext cx="247650" cy="3429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210B2DD" w14:textId="77777777" w:rsidR="00F17708" w:rsidRPr="00360D25" w:rsidRDefault="00F17708" w:rsidP="00F17708">
                                  <w:pPr>
                                    <w:jc w:val="right"/>
                                    <w:rPr>
                                      <w:i/>
                                    </w:rPr>
                                  </w:pPr>
                                  <w:r w:rsidRPr="00360D25">
                                    <w:rPr>
                                      <w:i/>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3443" name="Straight Connector 209353443"/>
                            <wps:cNvCnPr/>
                            <wps:spPr>
                              <a:xfrm>
                                <a:off x="323850" y="581025"/>
                                <a:ext cx="1114425" cy="2088515"/>
                              </a:xfrm>
                              <a:prstGeom prst="line">
                                <a:avLst/>
                              </a:prstGeom>
                              <a:noFill/>
                              <a:ln w="6350" cap="flat" cmpd="sng" algn="ctr">
                                <a:solidFill>
                                  <a:sysClr val="windowText" lastClr="000000"/>
                                </a:solidFill>
                                <a:prstDash val="solid"/>
                                <a:miter lim="800000"/>
                              </a:ln>
                              <a:effectLst/>
                            </wps:spPr>
                            <wps:bodyPr/>
                          </wps:wsp>
                          <wps:wsp>
                            <wps:cNvPr id="845334540" name="Straight Connector 845334540"/>
                            <wps:cNvCnPr/>
                            <wps:spPr>
                              <a:xfrm flipV="1">
                                <a:off x="361950" y="2238375"/>
                                <a:ext cx="838200" cy="409575"/>
                              </a:xfrm>
                              <a:prstGeom prst="line">
                                <a:avLst/>
                              </a:prstGeom>
                              <a:noFill/>
                              <a:ln w="6350" cap="flat" cmpd="sng" algn="ctr">
                                <a:solidFill>
                                  <a:sysClr val="windowText" lastClr="000000"/>
                                </a:solidFill>
                                <a:prstDash val="solid"/>
                                <a:miter lim="800000"/>
                              </a:ln>
                              <a:effectLst/>
                            </wps:spPr>
                            <wps:bodyPr/>
                          </wps:wsp>
                          <wps:wsp>
                            <wps:cNvPr id="935800156" name="Rectangle 935800156"/>
                            <wps:cNvSpPr/>
                            <wps:spPr>
                              <a:xfrm rot="19954264">
                                <a:off x="1104900" y="2257425"/>
                                <a:ext cx="136349" cy="10381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34AD27" w14:textId="77777777" w:rsidR="00F17708" w:rsidRDefault="00F17708" w:rsidP="00F17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753135" name="Straight Connector 2051753135"/>
                            <wps:cNvCnPr/>
                            <wps:spPr>
                              <a:xfrm flipH="1">
                                <a:off x="1209675" y="1600200"/>
                                <a:ext cx="142875" cy="631744"/>
                              </a:xfrm>
                              <a:prstGeom prst="line">
                                <a:avLst/>
                              </a:prstGeom>
                              <a:noFill/>
                              <a:ln w="6350" cap="flat" cmpd="sng" algn="ctr">
                                <a:solidFill>
                                  <a:sysClr val="windowText" lastClr="000000"/>
                                </a:solidFill>
                                <a:prstDash val="solid"/>
                                <a:miter lim="800000"/>
                              </a:ln>
                              <a:effectLst/>
                            </wps:spPr>
                            <wps:bodyPr/>
                          </wps:wsp>
                          <wps:wsp>
                            <wps:cNvPr id="1740723560" name="Straight Connector 1740723560"/>
                            <wps:cNvCnPr/>
                            <wps:spPr>
                              <a:xfrm>
                                <a:off x="1200150" y="2228850"/>
                                <a:ext cx="1295400" cy="438150"/>
                              </a:xfrm>
                              <a:prstGeom prst="line">
                                <a:avLst/>
                              </a:prstGeom>
                              <a:noFill/>
                              <a:ln w="6350" cap="flat" cmpd="sng" algn="ctr">
                                <a:solidFill>
                                  <a:sysClr val="windowText" lastClr="000000"/>
                                </a:solidFill>
                                <a:prstDash val="solid"/>
                                <a:miter lim="800000"/>
                              </a:ln>
                              <a:effectLst/>
                            </wps:spPr>
                            <wps:bodyPr/>
                          </wps:wsp>
                          <wps:wsp>
                            <wps:cNvPr id="2022071510" name="Rectangle 2022071510"/>
                            <wps:cNvSpPr/>
                            <wps:spPr>
                              <a:xfrm>
                                <a:off x="1276350" y="1870718"/>
                                <a:ext cx="247649" cy="3619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42A73F6" w14:textId="77777777" w:rsidR="00F17708" w:rsidRPr="00360D25" w:rsidRDefault="00F17708" w:rsidP="00F17708">
                                  <w:pPr>
                                    <w:jc w:val="right"/>
                                    <w:rPr>
                                      <w:i/>
                                    </w:rPr>
                                  </w:pPr>
                                  <w:r w:rsidRPr="00360D25">
                                    <w:rPr>
                                      <w:i/>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982162" name="Rectangle 906982162"/>
                            <wps:cNvSpPr/>
                            <wps:spPr>
                              <a:xfrm>
                                <a:off x="0" y="314325"/>
                                <a:ext cx="247650" cy="4572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1A16171" w14:textId="77777777" w:rsidR="00F17708" w:rsidRPr="00360D25" w:rsidRDefault="00F17708" w:rsidP="00F17708">
                                  <w:pPr>
                                    <w:jc w:val="right"/>
                                    <w:rPr>
                                      <w:i/>
                                    </w:rPr>
                                  </w:pPr>
                                  <w:r w:rsidRPr="00360D25">
                                    <w:rPr>
                                      <w:i/>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1298602" name="Straight Connector 1001298602"/>
                          <wps:cNvCnPr/>
                          <wps:spPr>
                            <a:xfrm>
                              <a:off x="342900" y="609600"/>
                              <a:ext cx="2152650" cy="2059940"/>
                            </a:xfrm>
                            <a:prstGeom prst="line">
                              <a:avLst/>
                            </a:prstGeom>
                            <a:noFill/>
                            <a:ln w="6350" cap="flat" cmpd="sng" algn="ctr">
                              <a:solidFill>
                                <a:sysClr val="windowText" lastClr="000000"/>
                              </a:solidFill>
                              <a:prstDash val="solid"/>
                              <a:miter lim="800000"/>
                            </a:ln>
                            <a:effectLst/>
                          </wps:spPr>
                          <wps:bodyPr/>
                        </wps:wsp>
                      </wpg:grpSp>
                      <wps:wsp>
                        <wps:cNvPr id="1716853173" name="Straight Connector 1716853173"/>
                        <wps:cNvCnPr/>
                        <wps:spPr>
                          <a:xfrm flipV="1">
                            <a:off x="342900" y="1581150"/>
                            <a:ext cx="1009650" cy="108585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227050427" o:spid="_x0000_s1042" style="position:absolute;margin-left:5in;margin-top:-5.25pt;width:179.1pt;height:245.15pt;z-index:251854848;mso-width-relative:margin;mso-height-relative:margin" coordsize="28003,37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7u1xAYAADwzAAAOAAAAZHJzL2Uyb0RvYy54bWzsW11v2zYUfR+w/yDofbVIifow6hRBunQD irZYuvWZkWVbgCRqkhIn/fU7JCVRTqwY6RZ3NeQHW/wUeXnPuZeX9Os3d3lm3SZVnYpiYZNXjm0l RSyWabFe2H9+vvwltK264cWSZ6JIFvZ9Uttvzn7+6fW2nCdUbES2TCoLnRT1fFsu7E3TlPPZrI43 Sc7rV6JMChSuRJXzBslqPVtWfIve82xGHcefbUW1LCsRJ3WN3Le60D5T/a9WSdx8XK3qpLGyhY2x Neq7Ut/X8nt29prP1xUvN2ncDoN/wyhynhZ4ad/VW95w66ZKH3WVp3ElarFqXsUin4nVKo0TNQfM hjgPZvOuEjelmst6vl2XvZgg2gdy+uZu4w+3nyorXWLtKA0c5ng0sK2C51gr9XprkA9hbcv1HG3e VeVV+alqM9Y6Jed/t6py+YuZWXdKzPe9mJO7xoqRiRd5LMBqxChzCXE9h+mFiDdYrUft4s2vXcvQ cVzWtQxcF2nZcta9eCbH1w+nT/Tj7ubquB5zotCLHszV5P9Xcx0ZMZ8fba6e5zMgJXy4rib/x5sr yKI2eKj/HR6uNrxMFMxqqdutjkQuAySjEASm4fDxlmeWyVVCUw16JNTzGqDYAwPXoxE01YK+ExYS AhVGcz7vEUEYxSJpRNA2gRq9XvN5WdXNu0TklnxY2EmWpWUtR83n/PZ93ejaXS2ZXYssXV6mWaYS 9/VFVlmYwsIGfS7F1rYyXjfIXNiX6tMCaadZVlhbSQ2BHH3MQdCrjDd4zEtQRl2sbYtnazB/3FRq LDut60cv/YwZD17sqM++F8uJvOX1Ro9Y9apFlqcNDEaW5gsb0MKnbZ0VSqCK8ltxbMtuQeRTc3d9 p4nOk01k1rVY3mO1K6HNQl3Glyne+x5y+cQr2AFMGrat+YivVSYgCdE+2dZGVF/35cv6UEeU2tYW dgVS+vuGVwlm/XsBRY2I56HbRiVAgxSJalhyPSwpbvILgSUjsKJlrB5l/SbrHleVyL/ABJ7Lt6KI FzHerdejTVw02t7BiMbJ+bmqBuNT8uZ9cVXGsnMpOinxz3dfeFW2KtZgrT6IDhyP1EzXlS0LcX7T iFWqdNDIFeorEwCqlvaLI9b1QwoC92mH2Kum4ul601gXoijgCojKMnVaHQDgL4rWknXq0lmT3oy5 +ARM4Zf6PsDwFH47jexMYYfJVqxZWjwJ20JIzGJ0fK7R52uL90ODTyNNctRxVYI6LAhpGAS9TvwB PeDFOkusQZnRhREu1xxBnJZy5OK0Hk7EKKyrVo2Aeo+o3XciX5Gn8nU8lypXZ5zYK4zvR2P1AaOP m5KXZHQlU8M8E6OfCKPTwHd85nn70NsXHQTvAK1e4AOA0g+jHg1DcLoi2t4PQ3nnhinbfIDLJ7B2 AnqG++VP7tdJul+UEI+4FDvNzv8a2FpT9hy4Usb01kMC1g0JTO0E2EspAjgQalPU7e9e0roGE2BP ErCMhlHEfLeD657tUl/FoHZkt2StEJD4q9tMts7xYN/0ALjwmGX0j/qhj6Bjq9HTjknHj4wnK5F+ 3B0TYQHzAi9w+tCoYfFBmdGHkR3TwOlCgNd1WreLUOyHnnK72lCZprgRhZjcrg4xz3C7wonFT5LF ASiXuZ73FI2bOga3Izw+wK0Ll0vuhsDTCFpLBKO1CVoT+HSehLUicicMGTkQ25hCX0eMhoYec3HK JYPN+vxij3k3dQ7qxX777pOo1RAKZZEx0h0VCV1EZFtT7zkRTMtk6VuL/v0tPWgD4UzC/E5BjKE3 RUYvRux8GxmFI+lR31Nxp9b5I8TxulMvSlkguWJHO4jru/IEVvIHcbC9U5GB0wqN/i8OvCIpd+NU TuHRUwmPOowEzCUujPAox+OYo6tkwDxi/BXJ//ZgE9e57Or0GmcZktF3cYxQKphd4dh3SeCpA9Zx HE9uwBHdACyHE1CX+U/5AYNKB3Vk4CBCM2A/tIdIKeLpeic/cBEpzELvAIDhdYVJNXZuJny/w1FK nYAw0quG8QCo05cZjRhxAXY0ItDH1dKkhwF6V9tOoxEUJyydzXe194j+xxVi2uo/f6uPKyXtmk0X XE7qgkvk+FFIibngYvBqip4DV03dLumuJeziVDK79M2nk9CXuYhGyYTTY4fkzAXhI11KI3CRaIRT jv4Ow544zKCSge+Ijz6wtoNrpe01I7QeYHjnVqnDogjBINQYt7aTZ6498+NrSUD8EDu54KkoLjGV DmrJ/nDdgWvIUMOov/+Cy26sdegnhTnkryuFwV80FLjav5PI/4AM03ge/unl7B8AAAD//wMAUEsD BBQABgAIAAAAIQC07fRC4QAAAAwBAAAPAAAAZHJzL2Rvd25yZXYueG1sTI/BSsNAEEDvgv+wjOCt 3U21JsZsSinqqQi2gnibJtMkNDsbstsk/Xu3Jz0O83jzJltNphUD9a6xrCGaKxDEhS0brjR87d9m CQjnkUtsLZOGCzlY5bc3GaalHfmThp2vRJCwS1FD7X2XSumKmgy6ue2Iw+5oe4M+jH0lyx7HIDet XCj1JA02HC7U2NGmpuK0OxsN7yOO64foddiejpvLz3758b2NSOv7u2n9AsLT5P9guOaHdMhD08Ge uXSi1RAHfUA1zCK1BHElVJwsQBw0PMbPCcg8k/+fyH8BAAD//wMAUEsBAi0AFAAGAAgAAAAhALaD OJL+AAAA4QEAABMAAAAAAAAAAAAAAAAAAAAAAFtDb250ZW50X1R5cGVzXS54bWxQSwECLQAUAAYA CAAAACEAOP0h/9YAAACUAQAACwAAAAAAAAAAAAAAAAAvAQAAX3JlbHMvLnJlbHNQSwECLQAUAAYA CAAAACEArzu7tcQGAAA8MwAADgAAAAAAAAAAAAAAAAAuAgAAZHJzL2Uyb0RvYy54bWxQSwECLQAU AAYACAAAACEAtO30QuEAAAAMAQAADwAAAAAAAAAAAAAAAAAeCQAAZHJzL2Rvd25yZXYueG1sUEsF BgAAAAAEAAQA8wAAACwKAAAAAA== ">
                <v:group id="Group 1034509849" o:spid="_x0000_s1043" style="position:absolute;width:28003;height:37338" coordsize="28003,373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ml9ycgAAADjAAAADwAAAGRycy9kb3ducmV2LnhtbERPX2vCMBB/H+w7hBv4 pkmnDu2MIuJkDzKYDsS3oznbYnMpTdbWb28Gwh7v9/8Wq95WoqXGl441JCMFgjhzpuRcw8/xYzgD 4QOywcoxabiRh9Xy+WmBqXEdf1N7CLmIIexT1FCEUKdS+qwgi37kauLIXVxjMcSzyaVpsIvhtpKv Sr1JiyXHhgJr2hSUXQ+/VsOuw249Trbt/nrZ3M7H6ddpn5DWg5d+/Q4iUB/+xQ/3p4nz1XgyVfPZ ZA5/P0UA5PIO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ppfcnIAAAA 4wAAAA8AAAAAAAAAAAAAAAAAqgIAAGRycy9kb3ducmV2LnhtbFBLBQYAAAAABAAEAPoAAACfAwAA AAA= ">
                  <v:group id="Group 1446500687" o:spid="_x0000_s1044" style="position:absolute;width:28003;height:37338" coordsize="28003,373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UoYBssAAADjAAAADwAAAGRycy9kb3ducmV2LnhtbESPT2vCQBDF74LfYRnB W92k/qmkriJSiwcRqoL0NmTHJJidDdk1id++KxQ8zrz3fvNmsepMKRqqXWFZQTyKQBCnVhecKTif tm9zEM4jaywtk4IHOVgt+70FJtq2/EPN0WciQNglqCD3vkqkdGlOBt3IVsRBu9raoA9jnUldYxvg ppTvUTSTBgsOF3KsaJNTejvejYLvFtv1OP5q9rfr5vF7mh4u+5iUGg669ScIT51/mf/TOx3qTyaz aaDOP+D5U1iAXP4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FKGAbL AAAA4wAAAA8AAAAAAAAAAAAAAAAAqgIAAGRycy9kb3ducmV2LnhtbFBLBQYAAAAABAAEAPoAAACi AwAAAAA= ">
                    <v:oval id="Oval 935201988" o:spid="_x0000_s1045" style="position:absolute;left:3429;top:15811;width:21526;height:215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gFDsUA AADiAAAADwAAAGRycy9kb3ducmV2LnhtbERPTYvCMBC9L/gfwgh7W1MrLlqNIoKyR+3KorehGZti MylNrPXfm4Owx8f7Xq57W4uOWl85VjAeJSCIC6crLhWcfndfMxA+IGusHZOCJ3lYrwYfS8y0e/CR ujyUIoawz1CBCaHJpPSFIYt+5BriyF1dazFE2JZSt/iI4baWaZJ8S4sVxwaDDW0NFbf8bhVsnuHQ 8aTO98frefeXnvrLpTFKfQ77zQJEoD78i9/uH61gPpmmyXg+i5vjpXgH5OoFAAD//wMAUEsBAi0A FAAGAAgAAAAhAPD3irv9AAAA4gEAABMAAAAAAAAAAAAAAAAAAAAAAFtDb250ZW50X1R5cGVzXS54 bWxQSwECLQAUAAYACAAAACEAMd1fYdIAAACPAQAACwAAAAAAAAAAAAAAAAAuAQAAX3JlbHMvLnJl bHNQSwECLQAUAAYACAAAACEAMy8FnkEAAAA5AAAAEAAAAAAAAAAAAAAAAAApAgAAZHJzL3NoYXBl eG1sLnhtbFBLAQItABQABgAIAAAAIQB2GAUOxQAAAOIAAAAPAAAAAAAAAAAAAAAAAJgCAABkcnMv ZG93bnJldi54bWxQSwUGAAAAAAQABAD1AAAAigMAAAAA " fillcolor="window" strokecolor="windowText" strokeweight="1pt">
                      <v:stroke joinstyle="miter"/>
                      <v:textbox>
                        <w:txbxContent>
                          <w:p w14:paraId="2BAA7B4B" w14:textId="77777777" w:rsidR="00F17708" w:rsidRDefault="00F17708" w:rsidP="00F17708">
                            <w:pPr>
                              <w:jc w:val="center"/>
                            </w:pPr>
                          </w:p>
                        </w:txbxContent>
                      </v:textbox>
                    </v:oval>
                    <v:line id="Straight Connector 368203462" o:spid="_x0000_s1046" style="position:absolute;visibility:visible;mso-wrap-style:square" from="3333,26670" to="24860,266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Z9T8oAAADiAAAADwAAAGRycy9kb3ducmV2LnhtbESPQUsDMRSE74L/ITzBm03cyhLWpqUK ggcPtttLb6+b5+7SzcuSxO723xtB8DjMzDfMajO7QVwoxN6zgceFAkHceNtza+BQvz1oEDEhWxw8 k4ErRdisb29WWFk/8Y4u+9SKDOFYoYEupbGSMjYdOYwLPxJn78sHhynL0EobcMpwN8hCqVI67Dkv dDjSa0fNef/tDHzodtK74/EzTfpUvNTNoQ5XZcz93bx9BpFoTv/hv/a7NbAsdaGWT2UBv5fyHZDr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PBn1PygAAAOIAAAAPAAAA AAAAAAAAAAAAAKECAABkcnMvZG93bnJldi54bWxQSwUGAAAAAAQABAD5AAAAmAMAAAAA " strokecolor="windowText" strokeweight=".5pt">
                      <v:stroke joinstyle="miter"/>
                    </v:line>
                    <v:rect id="Rectangle 2057828772" o:spid="_x0000_s1047" style="position:absolute;left:9525;top:27241;width:6096;height:3143;rotation:1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n4RskA AADjAAAADwAAAGRycy9kb3ducmV2LnhtbESPQYvCMBSE7wv+h/AEb2tqQVurUWRBVjzI6nrx9mie bbF5qU3U+u+NsLDHYWa+YebLztTiTq2rLCsYDSMQxLnVFRcKjr/rzxSE88gaa8uk4EkOlovexxwz bR+8p/vBFyJA2GWooPS+yaR0eUkG3dA2xME729agD7ItpG7xEeCmlnEUTaTBisNCiQ19lZRfDjej gM6r24VPeJ3iz3a3P26n+fdaKzXod6sZCE+d/w//tTdaQRyNkzROkySG96fwB+TiBQAA//8DAFBL AQItABQABgAIAAAAIQDw94q7/QAAAOIBAAATAAAAAAAAAAAAAAAAAAAAAABbQ29udGVudF9UeXBl c10ueG1sUEsBAi0AFAAGAAgAAAAhADHdX2HSAAAAjwEAAAsAAAAAAAAAAAAAAAAALgEAAF9yZWxz Ly5yZWxzUEsBAi0AFAAGAAgAAAAhADMvBZ5BAAAAOQAAABAAAAAAAAAAAAAAAAAAKQIAAGRycy9z aGFwZXhtbC54bWxQSwECLQAUAAYACAAAACEAlln4RskAAADjAAAADwAAAAAAAAAAAAAAAACYAgAA ZHJzL2Rvd25yZXYueG1sUEsFBgAAAAAEAAQA9QAAAI4DAAAAAA== " fillcolor="window" strokecolor="window" strokeweight="1pt">
                      <v:textbox>
                        <w:txbxContent>
                          <w:p w14:paraId="6CD09A9B" w14:textId="77777777" w:rsidR="00F17708" w:rsidRPr="00360D25" w:rsidRDefault="00F17708" w:rsidP="00F17708">
                            <w:pPr>
                              <w:jc w:val="center"/>
                              <w:rPr>
                                <w:i/>
                              </w:rPr>
                            </w:pPr>
                            <w:r w:rsidRPr="00360D25">
                              <w:rPr>
                                <w:i/>
                              </w:rPr>
                              <w:t>O</w:t>
                            </w:r>
                          </w:p>
                        </w:txbxContent>
                      </v:textbox>
                    </v:rect>
                    <v:rect id="Rectangle 276065442" o:spid="_x0000_s1048" style="position:absolute;left:476;top:24288;width:2476;height:4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s77MoA AADiAAAADwAAAGRycy9kb3ducmV2LnhtbESPQWvCQBSE70L/w/IEL1I3Bo0ldRURxJ6ExkCvj+wz CWbfprurxn/fLRR6HGbmG2a9HUwn7uR8a1nBfJaAIK6sbrlWUJ4Pr28gfEDW2FkmBU/ysN28jNaY a/vgT7oXoRYRwj5HBU0IfS6lrxoy6Ge2J47exTqDIUpXS+3wEeGmk2mSZNJgy3GhwZ72DVXX4mYU XKpSHr/k9+Fcu1O52g235fM0VWoyHnbvIAIN4T/81/7QCtJVlmTLxSKF30vxDsjNDwAAAP//AwBQ SwECLQAUAAYACAAAACEA8PeKu/0AAADiAQAAEwAAAAAAAAAAAAAAAAAAAAAAW0NvbnRlbnRfVHlw ZXNdLnhtbFBLAQItABQABgAIAAAAIQAx3V9h0gAAAI8BAAALAAAAAAAAAAAAAAAAAC4BAABfcmVs cy8ucmVsc1BLAQItABQABgAIAAAAIQAzLwWeQQAAADkAAAAQAAAAAAAAAAAAAAAAACkCAABkcnMv c2hhcGV4bWwueG1sUEsBAi0AFAAGAAgAAAAhAMF7O+zKAAAA4gAAAA8AAAAAAAAAAAAAAAAAmAIA AGRycy9kb3ducmV2LnhtbFBLBQYAAAAABAAEAPUAAACPAwAAAAA= " fillcolor="window" strokecolor="window" strokeweight="1pt">
                      <v:textbox>
                        <w:txbxContent>
                          <w:p w14:paraId="2F469094" w14:textId="77777777" w:rsidR="00F17708" w:rsidRPr="00360D25" w:rsidRDefault="00F17708" w:rsidP="00F17708">
                            <w:pPr>
                              <w:jc w:val="right"/>
                              <w:rPr>
                                <w:i/>
                              </w:rPr>
                            </w:pPr>
                            <w:r w:rsidRPr="00360D25">
                              <w:rPr>
                                <w:i/>
                              </w:rPr>
                              <w:t>A</w:t>
                            </w:r>
                          </w:p>
                        </w:txbxContent>
                      </v:textbox>
                    </v:rect>
                    <v:rect id="Rectangle 2114132068" o:spid="_x0000_s1049" style="position:absolute;left:25527;top:23812;width:2476;height:4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LhJccA AADjAAAADwAAAGRycy9kb3ducmV2LnhtbERPz2vCMBS+D/wfwhO8jJm2TjeqUUQQdxLUwq6P5tkW m5eaRK3/vTkMdvz4fi9WvWnFnZxvLCtIxwkI4tLqhisFxWn78Q3CB2SNrWVS8CQPq+XgbYG5tg8+ 0P0YKhFD2OeooA6hy6X0ZU0G/dh2xJE7W2cwROgqqR0+YrhpZZYkM2mw4dhQY0ebmsrL8WYUnMtC 7n7ldXuq3L74Wve36XP/rtRo2K/nIAL14V/85/7RCrI0/UwnWTKLo+On+Afk8gUAAP//AwBQSwEC LQAUAAYACAAAACEA8PeKu/0AAADiAQAAEwAAAAAAAAAAAAAAAAAAAAAAW0NvbnRlbnRfVHlwZXNd LnhtbFBLAQItABQABgAIAAAAIQAx3V9h0gAAAI8BAAALAAAAAAAAAAAAAAAAAC4BAABfcmVscy8u cmVsc1BLAQItABQABgAIAAAAIQAzLwWeQQAAADkAAAAQAAAAAAAAAAAAAAAAACkCAABkcnMvc2hh cGV4bWwueG1sUEsBAi0AFAAGAAgAAAAhAFjC4SXHAAAA4wAAAA8AAAAAAAAAAAAAAAAAmAIAAGRy cy9kb3ducmV2LnhtbFBLBQYAAAAABAAEAPUAAACMAwAAAAA= " fillcolor="window" strokecolor="window" strokeweight="1pt">
                      <v:textbox>
                        <w:txbxContent>
                          <w:p w14:paraId="4CB3741D" w14:textId="77777777" w:rsidR="00F17708" w:rsidRPr="00360D25" w:rsidRDefault="00F17708" w:rsidP="00F17708">
                            <w:pPr>
                              <w:jc w:val="right"/>
                              <w:rPr>
                                <w:i/>
                              </w:rPr>
                            </w:pPr>
                            <w:r w:rsidRPr="00360D25">
                              <w:rPr>
                                <w:i/>
                              </w:rPr>
                              <w:t>B</w:t>
                            </w:r>
                          </w:p>
                        </w:txbxContent>
                      </v:textbox>
                    </v:rect>
                    <v:line id="Straight Connector 52899563" o:spid="_x0000_s1050" style="position:absolute;flip:y;visibility:visible;mso-wrap-style:square" from="3333,0" to="3333,26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iqwskAAADhAAAADwAAAGRycy9kb3ducmV2LnhtbESPT4vCMBTE78J+h/AW9qbpKopWo0jF ZS8i/gH19miebd3mpTRR67c3C4LHYWZ+w0xmjSnFjWpXWFbw3YlAEKdWF5wp2O+W7SEI55E1lpZJ wYMczKYfrQnG2t55Q7etz0SAsItRQe59FUvp0pwMuo6tiIN3trVBH2SdSV3jPcBNKbtRNJAGCw4L OVaU5JT+ba9GwUVvVslifSyudCj1+uf0sC5NlPr6bOZjEJ4a/w6/2r9aQb87HI36gx78PwpvQE6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DoqsLJAAAA4QAAAA8AAAAA AAAAAAAAAAAAoQIAAGRycy9kb3ducmV2LnhtbFBLBQYAAAAABAAEAPkAAACXAwAAAAA= " strokecolor="windowText" strokeweight=".5pt">
                      <v:stroke joinstyle="miter"/>
                    </v:line>
                    <v:rect id="Rectangle 1575474709" o:spid="_x0000_s1051" style="position:absolute;left:13430;top:12096;width:2476;height:3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t0PscA AADjAAAADwAAAGRycy9kb3ducmV2LnhtbERPX2vCMBB/F/Ydwgl7GTN12FWrUUSQ7UlQC74ezdkW m0uXRK3ffhkMfLzf/1usetOKGznfWFYwHiUgiEurG64UFMft+xSED8gaW8uk4EEeVsuXwQJzbe+8 p9shVCKGsM9RQR1Cl0vpy5oM+pHtiCN3ts5giKerpHZ4j+GmlR9J8ikNNhwbauxoU1N5OVyNgnNZ yK+T/NkeK7crsnV/TR+7N6Veh/16DiJQH57if/e3jvPTLJ1kkyyZwd9PEQC5/AUAAP//AwBQSwEC LQAUAAYACAAAACEA8PeKu/0AAADiAQAAEwAAAAAAAAAAAAAAAAAAAAAAW0NvbnRlbnRfVHlwZXNd LnhtbFBLAQItABQABgAIAAAAIQAx3V9h0gAAAI8BAAALAAAAAAAAAAAAAAAAAC4BAABfcmVscy8u cmVsc1BLAQItABQABgAIAAAAIQAzLwWeQQAAADkAAAAQAAAAAAAAAAAAAAAAACkCAABkcnMvc2hh cGV4bWwueG1sUEsBAi0AFAAGAAgAAAAhAJtbdD7HAAAA4wAAAA8AAAAAAAAAAAAAAAAAmAIAAGRy cy9kb3ducmV2LnhtbFBLBQYAAAAABAAEAPUAAACMAwAAAAA= " fillcolor="window" strokecolor="window" strokeweight="1pt">
                      <v:textbox>
                        <w:txbxContent>
                          <w:p w14:paraId="4210B2DD" w14:textId="77777777" w:rsidR="00F17708" w:rsidRPr="00360D25" w:rsidRDefault="00F17708" w:rsidP="00F17708">
                            <w:pPr>
                              <w:jc w:val="right"/>
                              <w:rPr>
                                <w:i/>
                              </w:rPr>
                            </w:pPr>
                            <w:r w:rsidRPr="00360D25">
                              <w:rPr>
                                <w:i/>
                              </w:rPr>
                              <w:t>C</w:t>
                            </w:r>
                          </w:p>
                        </w:txbxContent>
                      </v:textbox>
                    </v:rect>
                    <v:line id="Straight Connector 209353443" o:spid="_x0000_s1052" style="position:absolute;visibility:visible;mso-wrap-style:square" from="3238,5810" to="14382,266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SXssAAADiAAAADwAAAGRycy9kb3ducmV2LnhtbESPQUvDQBSE74L/YXlCb3bXpEqM3RYt FHrwYJteentmn0kw+zbsrk36711B6HGYmW+Y5XqyvTiTD51jDQ9zBYK4dqbjRsOx2t4XIEJENtg7 Jg0XCrBe3d4ssTRu5D2dD7ERCcKhRA1tjEMpZahbshjmbiBO3pfzFmOSvpHG45jgtpeZUk/SYsdp ocWBNi3V34cfq+G9aMZifzp9xLH4zN6q+lj5i9J6dje9voCINMVr+L+9Mxoy9Zw/5otFDn+X0h2Q q1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m+SXssAAADiAAAADwAA AAAAAAAAAAAAAAChAgAAZHJzL2Rvd25yZXYueG1sUEsFBgAAAAAEAAQA+QAAAJkDAAAAAA== " strokecolor="windowText" strokeweight=".5pt">
                      <v:stroke joinstyle="miter"/>
                    </v:line>
                    <v:line id="Straight Connector 845334540" o:spid="_x0000_s1053" style="position:absolute;flip:y;visibility:visible;mso-wrap-style:square" from="3619,22383" to="12001,26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2pJMgAAADiAAAADwAAAGRycy9kb3ducmV2LnhtbESPy4rCMBSG9wPzDuEIsxtTtYpUo0jF wY2IF1B3h+ZM25nmpDRR69ubheDy57/xTeetqcSNGldaVtDrRiCIM6tLzhUcD6vvMQjnkTVWlknB gxzMZ58fU0y0vfOObnufizDCLkEFhfd1IqXLCjLourYmDt6vbQz6IJtc6gbvYdxUsh9FI2mw5PBQ YE1pQdn//moU/OndJl1uz+WVTpXe/lwe1mWpUl+ddjEB4an17/CrvdYKxvFwMIiHcYAISAEH5OwJ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G2pJMgAAADiAAAADwAAAAAA AAAAAAAAAAChAgAAZHJzL2Rvd25yZXYueG1sUEsFBgAAAAAEAAQA+QAAAJYDAAAAAA== " strokecolor="windowText" strokeweight=".5pt">
                      <v:stroke joinstyle="miter"/>
                    </v:line>
                    <v:rect id="Rectangle 935800156" o:spid="_x0000_s1054" style="position:absolute;left:11049;top:22574;width:1363;height:1038;rotation:-1797583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4dp8kA AADiAAAADwAAAGRycy9kb3ducmV2LnhtbESP3WoCMRSE7wu+QzgFb0STtSi6GkWUQi9Kiz8PcNgc N0s3J+sm6vbtG0Ho5TAz3zDLdedqcaM2VJ41ZCMFgrjwpuJSw+n4PpyBCBHZYO2ZNPxSgPWq97LE 3Pg77+l2iKVIEA45arAxNrmUobDkMIx8Q5y8s28dxiTbUpoW7wnuajlWaiodVpwWLDa0tVT8HK5O w2B//B5kanf5NAE3p6+O7GV81br/2m0WICJ18T/8bH8YDfO3yUypbDKFx6V0B+TqDwAA//8DAFBL AQItABQABgAIAAAAIQDw94q7/QAAAOIBAAATAAAAAAAAAAAAAAAAAAAAAABbQ29udGVudF9UeXBl c10ueG1sUEsBAi0AFAAGAAgAAAAhADHdX2HSAAAAjwEAAAsAAAAAAAAAAAAAAAAALgEAAF9yZWxz Ly5yZWxzUEsBAi0AFAAGAAgAAAAhADMvBZ5BAAAAOQAAABAAAAAAAAAAAAAAAAAAKQIAAGRycy9z aGFwZXhtbC54bWxQSwECLQAUAAYACAAAACEA9v4dp8kAAADiAAAADwAAAAAAAAAAAAAAAACYAgAA ZHJzL2Rvd25yZXYueG1sUEsFBgAAAAAEAAQA9QAAAI4DAAAAAA== " fillcolor="window" strokecolor="windowText" strokeweight="1pt">
                      <v:textbox>
                        <w:txbxContent>
                          <w:p w14:paraId="4C34AD27" w14:textId="77777777" w:rsidR="00F17708" w:rsidRDefault="00F17708" w:rsidP="00F17708">
                            <w:pPr>
                              <w:jc w:val="center"/>
                            </w:pPr>
                          </w:p>
                        </w:txbxContent>
                      </v:textbox>
                    </v:rect>
                    <v:line id="Straight Connector 2051753135" o:spid="_x0000_s1055" style="position:absolute;flip:x;visibility:visible;mso-wrap-style:square" from="12096,16002" to="13525,22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73S8sAAADjAAAADwAAAGRycy9kb3ducmV2LnhtbESPT2vCQBTE7wW/w/IKvdVNlLQSXaWk VLyI+AfU2yP7TFKzb0N21fjtu4LQ4zAzv2Ems87U4kqtqywriPsRCOLc6ooLBbvtz/sIhPPIGmvL pOBODmbT3ssEU21vvKbrxhciQNilqKD0vkmldHlJBl3fNsTBO9nWoA+yLaRu8RbgppaDKPqQBisO CyU2lJWUnzcXo+BXr5fZ9+pQXWhf69X8eLcuz5R6e+2+xiA8df4//GwvtIJBlMSfyTAeJvD4FP6A nP4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L73S8sAAADjAAAADwAA AAAAAAAAAAAAAAChAgAAZHJzL2Rvd25yZXYueG1sUEsFBgAAAAAEAAQA+QAAAJkDAAAAAA== " strokecolor="windowText" strokeweight=".5pt">
                      <v:stroke joinstyle="miter"/>
                    </v:line>
                    <v:line id="Straight Connector 1740723560" o:spid="_x0000_s1056" style="position:absolute;visibility:visible;mso-wrap-style:square" from="12001,22288" to="24955,266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WKqcsAAADjAAAADwAAAGRycy9kb3ducmV2LnhtbESPQU/DMAyF70j8h8hI3FhCga0qyyZA QuLAga277GYa01Y0TpWEtfv3+IDE0fbze+9bb2c/qBPF1Ae2cLswoIib4HpuLRzq15sSVMrIDofA ZOFMCbaby4s1Vi5MvKPTPrdKTDhVaKHLeay0Tk1HHtMijMRy+wrRY5YxttpFnMTcD7owZqk99iwJ HY700lHzvf/xFt7Ldip3x+NHnsrP4rluDnU8G2uvr+anR1CZ5vwv/vt+c1J/dW9Wxd3DUiiESRag N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5lWKqcsAAADjAAAADwAA AAAAAAAAAAAAAAChAgAAZHJzL2Rvd25yZXYueG1sUEsFBgAAAAAEAAQA+QAAAJkDAAAAAA== " strokecolor="windowText" strokeweight=".5pt">
                      <v:stroke joinstyle="miter"/>
                    </v:line>
                    <v:rect id="Rectangle 2022071510" o:spid="_x0000_s1057" style="position:absolute;left:12763;top:18707;width:2476;height:36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CaUMkA AADjAAAADwAAAGRycy9kb3ducmV2LnhtbESPXWvCMBSG7wf+h3CE3Yw1acE5qlFkINuVMC14e2iO bbE56ZJU679fLga7fHm/eNbbyfbiRj50jjXkmQJBXDvTcaOhOu1f30GEiGywd0waHhRgu5k9rbE0 7s7fdDvGRqQRDiVqaGMcSilD3ZLFkLmBOHkX5y3GJH0jjcd7Gre9LJR6kxY7Tg8tDvTRUn09jlbD pa7k51n+7E+NP1TL3TQuHocXrZ/n024FItIU/8N/7S+joVBFoZb5Ik8UiSnxgNz8AgAA//8DAFBL AQItABQABgAIAAAAIQDw94q7/QAAAOIBAAATAAAAAAAAAAAAAAAAAAAAAABbQ29udGVudF9UeXBl c10ueG1sUEsBAi0AFAAGAAgAAAAhADHdX2HSAAAAjwEAAAsAAAAAAAAAAAAAAAAALgEAAF9yZWxz Ly5yZWxzUEsBAi0AFAAGAAgAAAAhADMvBZ5BAAAAOQAAABAAAAAAAAAAAAAAAAAAKQIAAGRycy9z aGFwZXhtbC54bWxQSwECLQAUAAYACAAAACEARDCaUMkAAADjAAAADwAAAAAAAAAAAAAAAACYAgAA ZHJzL2Rvd25yZXYueG1sUEsFBgAAAAAEAAQA9QAAAI4DAAAAAA== " fillcolor="window" strokecolor="window" strokeweight="1pt">
                      <v:textbox>
                        <w:txbxContent>
                          <w:p w14:paraId="042A73F6" w14:textId="77777777" w:rsidR="00F17708" w:rsidRPr="00360D25" w:rsidRDefault="00F17708" w:rsidP="00F17708">
                            <w:pPr>
                              <w:jc w:val="right"/>
                              <w:rPr>
                                <w:i/>
                              </w:rPr>
                            </w:pPr>
                            <w:r w:rsidRPr="00360D25">
                              <w:rPr>
                                <w:i/>
                              </w:rPr>
                              <w:t>H</w:t>
                            </w:r>
                          </w:p>
                        </w:txbxContent>
                      </v:textbox>
                    </v:rect>
                    <v:rect id="Rectangle 906982162" o:spid="_x0000_s1058" style="position:absolute;top:3143;width:2476;height:4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29qsoA AADiAAAADwAAAGRycy9kb3ducmV2LnhtbESPQWvCQBSE70L/w/KEXqRuDBg1dRUpSD0JjQGvj+wz CWbfprurxn/fLRR6HGbmG2a9HUwn7uR8a1nBbJqAIK6sbrlWUJ72b0sQPiBr7CyTgid52G5eRmvM tX3wF92LUIsIYZ+jgiaEPpfSVw0Z9FPbE0fvYp3BEKWrpXb4iHDTyTRJMmmw5bjQYE8fDVXX4mYU XKpSfp7l9/5Uu2O52A23+fM4Uep1POzeQQQawn/4r33QClZJtlqmsyyF30vxDsjNDwAAAP//AwBQ SwECLQAUAAYACAAAACEA8PeKu/0AAADiAQAAEwAAAAAAAAAAAAAAAAAAAAAAW0NvbnRlbnRfVHlw ZXNdLnhtbFBLAQItABQABgAIAAAAIQAx3V9h0gAAAI8BAAALAAAAAAAAAAAAAAAAAC4BAABfcmVs cy8ucmVsc1BLAQItABQABgAIAAAAIQAzLwWeQQAAADkAAAAQAAAAAAAAAAAAAAAAACkCAABkcnMv c2hhcGV4bWwueG1sUEsBAi0AFAAGAAgAAAAhALjNvarKAAAA4gAAAA8AAAAAAAAAAAAAAAAAmAIA AGRycy9kb3ducmV2LnhtbFBLBQYAAAAABAAEAPUAAACPAwAAAAA= " fillcolor="window" strokecolor="window" strokeweight="1pt">
                      <v:textbox>
                        <w:txbxContent>
                          <w:p w14:paraId="41A16171" w14:textId="77777777" w:rsidR="00F17708" w:rsidRPr="00360D25" w:rsidRDefault="00F17708" w:rsidP="00F17708">
                            <w:pPr>
                              <w:jc w:val="right"/>
                              <w:rPr>
                                <w:i/>
                              </w:rPr>
                            </w:pPr>
                            <w:r w:rsidRPr="00360D25">
                              <w:rPr>
                                <w:i/>
                              </w:rPr>
                              <w:t>M</w:t>
                            </w:r>
                          </w:p>
                        </w:txbxContent>
                      </v:textbox>
                    </v:rect>
                  </v:group>
                  <v:line id="Straight Connector 1001298602" o:spid="_x0000_s1059" style="position:absolute;visibility:visible;mso-wrap-style:square" from="3429,6096" to="24955,266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3KDscAAADjAAAADwAAAGRycy9kb3ducmV2LnhtbERPvW7CMBDeK/UdrKvUrdhkQG6KQYCE 1KEDEBa2a3xNosbnyHZJeHtcqVLH+/5vuZ5cL64UYufZwHymQBDX3nbcGDhX+xcNIiZki71nMnCj COvV48MSS+tHPtL1lBqRQziWaKBNaSiljHVLDuPMD8SZ+/LBYcpnaKQNOOZw18tCqYV02HFuaHGg XUv19+nHGfjQzaiPl8shjfqz2Fb1uQo3Zczz07R5A5FoSv/iP/e7zfOVmheveqEK+P0pAyB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TcoOxwAAAOMAAAAPAAAAAAAA AAAAAAAAAKECAABkcnMvZG93bnJldi54bWxQSwUGAAAAAAQABAD5AAAAlQMAAAAA " strokecolor="windowText" strokeweight=".5pt">
                    <v:stroke joinstyle="miter"/>
                  </v:line>
                </v:group>
                <v:line id="Straight Connector 1716853173" o:spid="_x0000_s1060" style="position:absolute;flip:y;visibility:visible;mso-wrap-style:square" from="3429,15811" to="13525,266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HtMMgAAADjAAAADwAAAGRycy9kb3ducmV2LnhtbERPS2vCQBC+C/6HZQRvuknFB6mrSIql FxEf0PY2ZMckmp0N2VXjv3eFQo/zvWe+bE0lbtS40rKCeBiBIM6sLjlXcDysBzMQziNrrCyTggc5 WC66nTkm2t55R7e9z0UIYZeggsL7OpHSZQUZdENbEwfuZBuDPpxNLnWD9xBuKvkWRRNpsOTQUGBN aUHZZX81Cs56t0k/tj/llb4rvf38fViXpUr1e+3qHYSn1v+L/9xfOsyfxpPZeBRPR/D6KQAgF0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WHtMMgAAADjAAAADwAAAAAA AAAAAAAAAAChAgAAZHJzL2Rvd25yZXYueG1sUEsFBgAAAAAEAAQA+QAAAJYDAAAAAA== " strokecolor="windowText" strokeweight=".5pt">
                  <v:stroke joinstyle="miter"/>
                </v:line>
                <w10:wrap type="square"/>
              </v:group>
            </w:pict>
          </mc:Fallback>
        </mc:AlternateContent>
      </w:r>
      <w:r w:rsidRPr="00F17708">
        <w:rPr>
          <w:rFonts w:eastAsia="Aptos" w:cs="Times New Roman"/>
          <w:sz w:val="26"/>
          <w:szCs w:val="26"/>
        </w:rPr>
        <w:t xml:space="preserve">a) </w:t>
      </w:r>
      <w:r w:rsidRPr="00F17708">
        <w:rPr>
          <w:rFonts w:eastAsia="Times New Roman" w:cs="Times New Roman"/>
          <w:sz w:val="26"/>
          <w:szCs w:val="26"/>
          <w:lang w:val="fr-FR" w:eastAsia="vi-VN"/>
        </w:rPr>
        <w:t>Ta có </w:t>
      </w:r>
      <w:r w:rsidRPr="00F17708">
        <w:rPr>
          <w:rFonts w:eastAsia="Times New Roman" w:cs="Times New Roman"/>
          <w:position w:val="-26"/>
          <w:sz w:val="26"/>
          <w:szCs w:val="26"/>
          <w:lang w:eastAsia="vi-VN"/>
        </w:rPr>
        <w:object w:dxaOrig="3280" w:dyaOrig="680" w14:anchorId="0DEAF8A6">
          <v:shape id="_x0000_i2404" type="#_x0000_t75" style="width:164.25pt;height:33pt" o:ole="">
            <v:imagedata r:id="rId2446" o:title=""/>
          </v:shape>
          <o:OLEObject Type="Embed" ProgID="Equation.DSMT4" ShapeID="_x0000_i2404" DrawAspect="Content" ObjectID="_1806862712" r:id="rId2447"/>
        </w:object>
      </w:r>
      <w:r w:rsidRPr="00F17708">
        <w:rPr>
          <w:rFonts w:eastAsia="Times New Roman" w:cs="Times New Roman"/>
          <w:sz w:val="26"/>
          <w:szCs w:val="26"/>
          <w:lang w:val="fr-FR" w:eastAsia="vi-VN"/>
        </w:rPr>
        <w:t xml:space="preserve"> (góc nội tiếp chắn nửa đường tròn)</w:t>
      </w:r>
    </w:p>
    <w:p w14:paraId="5F7D58E9" w14:textId="77777777" w:rsidR="00F17708" w:rsidRPr="00F17708" w:rsidRDefault="00F17708" w:rsidP="00F17708">
      <w:pPr>
        <w:tabs>
          <w:tab w:val="left" w:pos="992"/>
        </w:tabs>
        <w:spacing w:line="276" w:lineRule="auto"/>
        <w:contextualSpacing/>
        <w:rPr>
          <w:rFonts w:eastAsia="Times New Roman" w:cs="Times New Roman"/>
          <w:sz w:val="26"/>
          <w:szCs w:val="26"/>
          <w:lang w:val="fr-FR" w:eastAsia="vi-VN"/>
        </w:rPr>
      </w:pPr>
      <w:r w:rsidRPr="00F17708">
        <w:rPr>
          <w:rFonts w:eastAsia="Times New Roman" w:cs="Times New Roman"/>
          <w:sz w:val="26"/>
          <w:szCs w:val="26"/>
          <w:lang w:val="fr-FR" w:eastAsia="vi-VN"/>
        </w:rPr>
        <w:t xml:space="preserve">Suy ra </w:t>
      </w:r>
      <w:r w:rsidRPr="00F17708">
        <w:rPr>
          <w:rFonts w:eastAsia="Times New Roman" w:cs="Times New Roman"/>
          <w:position w:val="-6"/>
          <w:sz w:val="26"/>
          <w:szCs w:val="26"/>
          <w:lang w:eastAsia="vi-VN"/>
        </w:rPr>
        <w:object w:dxaOrig="2060" w:dyaOrig="380" w14:anchorId="0A51B35A">
          <v:shape id="_x0000_i2405" type="#_x0000_t75" style="width:102.75pt;height:18.75pt" o:ole="">
            <v:imagedata r:id="rId2448" o:title=""/>
          </v:shape>
          <o:OLEObject Type="Embed" ProgID="Equation.DSMT4" ShapeID="_x0000_i2405" DrawAspect="Content" ObjectID="_1806862713" r:id="rId2449"/>
        </w:object>
      </w:r>
      <w:r w:rsidRPr="00F17708">
        <w:rPr>
          <w:rFonts w:eastAsia="Times New Roman" w:cs="Times New Roman"/>
          <w:sz w:val="26"/>
          <w:szCs w:val="26"/>
          <w:lang w:val="fr-FR" w:eastAsia="vi-VN"/>
        </w:rPr>
        <w:t xml:space="preserve"> (vì </w:t>
      </w:r>
      <w:r w:rsidRPr="00F17708">
        <w:rPr>
          <w:rFonts w:eastAsia="Times New Roman" w:cs="Times New Roman"/>
          <w:position w:val="-6"/>
          <w:sz w:val="26"/>
          <w:szCs w:val="26"/>
          <w:lang w:eastAsia="vi-VN"/>
        </w:rPr>
        <w:object w:dxaOrig="680" w:dyaOrig="380" w14:anchorId="7B5A3C43">
          <v:shape id="_x0000_i2406" type="#_x0000_t75" style="width:33pt;height:18.75pt" o:ole="">
            <v:imagedata r:id="rId2450" o:title=""/>
          </v:shape>
          <o:OLEObject Type="Embed" ProgID="Equation.DSMT4" ShapeID="_x0000_i2406" DrawAspect="Content" ObjectID="_1806862714" r:id="rId2451"/>
        </w:object>
      </w:r>
      <w:r w:rsidRPr="00F17708">
        <w:rPr>
          <w:rFonts w:eastAsia="Times New Roman" w:cs="Times New Roman"/>
          <w:sz w:val="26"/>
          <w:szCs w:val="26"/>
          <w:lang w:eastAsia="vi-VN"/>
        </w:rPr>
        <w:t xml:space="preserve"> </w:t>
      </w:r>
      <w:r w:rsidRPr="00F17708">
        <w:rPr>
          <w:rFonts w:eastAsia="Times New Roman" w:cs="Times New Roman"/>
          <w:sz w:val="26"/>
          <w:szCs w:val="26"/>
          <w:lang w:val="fr-FR" w:eastAsia="vi-VN"/>
        </w:rPr>
        <w:t xml:space="preserve">kề bù </w:t>
      </w:r>
      <w:r w:rsidRPr="00F17708">
        <w:rPr>
          <w:rFonts w:eastAsia="Times New Roman" w:cs="Times New Roman"/>
          <w:position w:val="-6"/>
          <w:sz w:val="26"/>
          <w:szCs w:val="26"/>
          <w:lang w:eastAsia="vi-VN"/>
        </w:rPr>
        <w:object w:dxaOrig="600" w:dyaOrig="380" w14:anchorId="4FC6DBDD">
          <v:shape id="_x0000_i2407" type="#_x0000_t75" style="width:30pt;height:18.75pt" o:ole="">
            <v:imagedata r:id="rId2452" o:title=""/>
          </v:shape>
          <o:OLEObject Type="Embed" ProgID="Equation.DSMT4" ShapeID="_x0000_i2407" DrawAspect="Content" ObjectID="_1806862715" r:id="rId2453"/>
        </w:object>
      </w:r>
      <w:r w:rsidRPr="00F17708">
        <w:rPr>
          <w:rFonts w:eastAsia="Times New Roman" w:cs="Times New Roman"/>
          <w:sz w:val="26"/>
          <w:szCs w:val="26"/>
          <w:lang w:val="fr-FR" w:eastAsia="vi-VN"/>
        </w:rPr>
        <w:t>)</w:t>
      </w:r>
    </w:p>
    <w:p w14:paraId="66C8CDB7" w14:textId="77777777" w:rsidR="00F17708" w:rsidRPr="00F17708" w:rsidRDefault="00F17708" w:rsidP="00F17708">
      <w:pPr>
        <w:tabs>
          <w:tab w:val="left" w:pos="992"/>
        </w:tabs>
        <w:spacing w:line="276" w:lineRule="auto"/>
        <w:contextualSpacing/>
        <w:rPr>
          <w:rFonts w:eastAsia="Times New Roman" w:cs="Times New Roman"/>
          <w:sz w:val="26"/>
          <w:szCs w:val="26"/>
          <w:lang w:eastAsia="vi-VN"/>
        </w:rPr>
      </w:pPr>
      <w:r w:rsidRPr="00F17708">
        <w:rPr>
          <w:rFonts w:eastAsia="Times New Roman" w:cs="Times New Roman"/>
          <w:position w:val="-6"/>
          <w:sz w:val="26"/>
          <w:szCs w:val="26"/>
          <w:lang w:eastAsia="vi-VN"/>
        </w:rPr>
        <w:object w:dxaOrig="800" w:dyaOrig="279" w14:anchorId="1AED7B23">
          <v:shape id="_x0000_i2408" type="#_x0000_t75" style="width:39pt;height:14.25pt" o:ole="">
            <v:imagedata r:id="rId2454" o:title=""/>
          </v:shape>
          <o:OLEObject Type="Embed" ProgID="Equation.DSMT4" ShapeID="_x0000_i2408" DrawAspect="Content" ObjectID="_1806862716" r:id="rId2455"/>
        </w:object>
      </w:r>
      <w:r w:rsidRPr="00F17708">
        <w:rPr>
          <w:rFonts w:eastAsia="Times New Roman" w:cs="Times New Roman"/>
          <w:sz w:val="26"/>
          <w:szCs w:val="26"/>
          <w:lang w:eastAsia="vi-VN"/>
        </w:rPr>
        <w:t>vuông tại C nên M, A, C cùng thuộc đường tròn đường kính AM.</w:t>
      </w:r>
    </w:p>
    <w:p w14:paraId="4088D4F9" w14:textId="77777777" w:rsidR="00F17708" w:rsidRPr="00F17708" w:rsidRDefault="00F17708" w:rsidP="00F17708">
      <w:pPr>
        <w:tabs>
          <w:tab w:val="left" w:pos="992"/>
        </w:tabs>
        <w:spacing w:line="276" w:lineRule="auto"/>
        <w:contextualSpacing/>
        <w:rPr>
          <w:rFonts w:eastAsia="Times New Roman" w:cs="Times New Roman"/>
          <w:sz w:val="26"/>
          <w:szCs w:val="26"/>
          <w:lang w:eastAsia="vi-VN"/>
        </w:rPr>
      </w:pPr>
      <w:r w:rsidRPr="00F17708">
        <w:rPr>
          <w:rFonts w:eastAsia="Times New Roman" w:cs="Times New Roman"/>
          <w:position w:val="-4"/>
          <w:sz w:val="26"/>
          <w:szCs w:val="26"/>
          <w:lang w:eastAsia="vi-VN"/>
        </w:rPr>
        <w:object w:dxaOrig="820" w:dyaOrig="260" w14:anchorId="2399BCFE">
          <v:shape id="_x0000_i2409" type="#_x0000_t75" style="width:41.25pt;height:12.75pt" o:ole="">
            <v:imagedata r:id="rId2456" o:title=""/>
          </v:shape>
          <o:OLEObject Type="Embed" ProgID="Equation.DSMT4" ShapeID="_x0000_i2409" DrawAspect="Content" ObjectID="_1806862717" r:id="rId2457"/>
        </w:object>
      </w:r>
      <w:r w:rsidRPr="00F17708">
        <w:rPr>
          <w:rFonts w:eastAsia="Times New Roman" w:cs="Times New Roman"/>
          <w:sz w:val="26"/>
          <w:szCs w:val="26"/>
          <w:lang w:eastAsia="vi-VN"/>
        </w:rPr>
        <w:t>vuông tại H nên M, A, H cùng thuộc đường tròn đường kính AM.</w:t>
      </w:r>
    </w:p>
    <w:p w14:paraId="5C5F3916" w14:textId="77777777" w:rsidR="00F17708" w:rsidRPr="00F17708" w:rsidRDefault="00F17708" w:rsidP="00F17708">
      <w:pPr>
        <w:tabs>
          <w:tab w:val="left" w:pos="1167"/>
        </w:tabs>
        <w:spacing w:line="276" w:lineRule="auto"/>
        <w:rPr>
          <w:rFonts w:eastAsia="Calibri" w:cs="Times New Roman"/>
          <w:sz w:val="26"/>
          <w:szCs w:val="26"/>
        </w:rPr>
      </w:pPr>
      <w:r w:rsidRPr="00F17708">
        <w:rPr>
          <w:rFonts w:eastAsia="Times New Roman" w:cs="Times New Roman"/>
          <w:sz w:val="26"/>
          <w:szCs w:val="26"/>
          <w:lang w:val="fr-FR" w:eastAsia="vi-VN"/>
        </w:rPr>
        <w:t>Vậy A, M, C, H cùng thuộc một đường tròn đường kính AM hay tứ giác AMCH nội tiếp.</w:t>
      </w:r>
    </w:p>
    <w:p w14:paraId="4C1DD8A8" w14:textId="77777777" w:rsidR="00F17708" w:rsidRPr="00F17708" w:rsidRDefault="00F17708" w:rsidP="00F17708">
      <w:pPr>
        <w:spacing w:line="276" w:lineRule="auto"/>
        <w:rPr>
          <w:rFonts w:eastAsia="Calibri" w:cs="Times New Roman"/>
          <w:sz w:val="26"/>
          <w:szCs w:val="26"/>
        </w:rPr>
      </w:pPr>
      <w:r w:rsidRPr="00F17708">
        <w:rPr>
          <w:rFonts w:eastAsia="Calibri" w:cs="Times New Roman"/>
          <w:sz w:val="26"/>
          <w:szCs w:val="26"/>
        </w:rPr>
        <w:t xml:space="preserve">b) </w:t>
      </w:r>
      <w:r w:rsidRPr="00F17708">
        <w:rPr>
          <w:rFonts w:eastAsia="Calibri" w:cs="Times New Roman"/>
          <w:b/>
          <w:i/>
          <w:sz w:val="26"/>
          <w:szCs w:val="26"/>
        </w:rPr>
        <w:t xml:space="preserve">Chứng minh </w:t>
      </w:r>
      <w:r w:rsidRPr="00F17708">
        <w:rPr>
          <w:rFonts w:eastAsia="Calibri" w:cs="Times New Roman"/>
          <w:sz w:val="26"/>
          <w:szCs w:val="26"/>
        </w:rPr>
        <w:object w:dxaOrig="1660" w:dyaOrig="340" w14:anchorId="5BF4167E">
          <v:shape id="_x0000_i2410" type="#_x0000_t75" style="width:83.25pt;height:17.25pt" o:ole="">
            <v:imagedata r:id="rId2458" o:title=""/>
          </v:shape>
          <o:OLEObject Type="Embed" ProgID="Equation.DSMT4" ShapeID="_x0000_i2410" DrawAspect="Content" ObjectID="_1806862718" r:id="rId2459"/>
        </w:object>
      </w:r>
    </w:p>
    <w:p w14:paraId="300D92CD"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sz w:val="26"/>
          <w:szCs w:val="26"/>
        </w:rPr>
        <w:t xml:space="preserve">Xét </w:t>
      </w:r>
      <w:r w:rsidRPr="00F17708">
        <w:rPr>
          <w:rFonts w:eastAsia="Calibri" w:cs="Times New Roman"/>
          <w:position w:val="-6"/>
          <w:sz w:val="26"/>
          <w:szCs w:val="26"/>
        </w:rPr>
        <w:object w:dxaOrig="800" w:dyaOrig="279" w14:anchorId="3E0FBEC8">
          <v:shape id="_x0000_i2411" type="#_x0000_t75" style="width:39pt;height:14.25pt" o:ole="">
            <v:imagedata r:id="rId2460" o:title=""/>
          </v:shape>
          <o:OLEObject Type="Embed" ProgID="Equation.DSMT4" ShapeID="_x0000_i2411" DrawAspect="Content" ObjectID="_1806862719" r:id="rId2461"/>
        </w:object>
      </w:r>
      <w:r w:rsidRPr="00F17708">
        <w:rPr>
          <w:rFonts w:eastAsia="Calibri" w:cs="Times New Roman"/>
          <w:sz w:val="26"/>
          <w:szCs w:val="26"/>
        </w:rPr>
        <w:t xml:space="preserve">và </w:t>
      </w:r>
      <w:r w:rsidRPr="00F17708">
        <w:rPr>
          <w:rFonts w:eastAsia="Calibri" w:cs="Times New Roman"/>
          <w:position w:val="-4"/>
          <w:sz w:val="26"/>
          <w:szCs w:val="26"/>
        </w:rPr>
        <w:object w:dxaOrig="760" w:dyaOrig="260" w14:anchorId="7D16E4C8">
          <v:shape id="_x0000_i2412" type="#_x0000_t75" style="width:39pt;height:12.75pt" o:ole="">
            <v:imagedata r:id="rId2462" o:title=""/>
          </v:shape>
          <o:OLEObject Type="Embed" ProgID="Equation.DSMT4" ShapeID="_x0000_i2412" DrawAspect="Content" ObjectID="_1806862720" r:id="rId2463"/>
        </w:object>
      </w:r>
      <w:r w:rsidRPr="00F17708">
        <w:rPr>
          <w:rFonts w:eastAsia="Calibri" w:cs="Times New Roman"/>
          <w:sz w:val="26"/>
          <w:szCs w:val="26"/>
        </w:rPr>
        <w:t xml:space="preserve"> có:</w:t>
      </w:r>
    </w:p>
    <w:p w14:paraId="13C5A049" w14:textId="77777777" w:rsidR="00F17708" w:rsidRPr="00F17708" w:rsidRDefault="00F17708" w:rsidP="00F17708">
      <w:pPr>
        <w:spacing w:line="276" w:lineRule="auto"/>
        <w:contextualSpacing/>
        <w:rPr>
          <w:rFonts w:eastAsia="Calibri" w:cs="Times New Roman"/>
          <w:sz w:val="26"/>
          <w:szCs w:val="26"/>
        </w:rPr>
      </w:pPr>
      <w:r w:rsidRPr="00F17708">
        <w:rPr>
          <w:rFonts w:eastAsia="Calibri" w:cs="Times New Roman"/>
          <w:sz w:val="26"/>
          <w:szCs w:val="26"/>
        </w:rPr>
        <w:tab/>
      </w:r>
      <w:r w:rsidRPr="00F17708">
        <w:rPr>
          <w:rFonts w:eastAsia="Calibri" w:cs="Times New Roman"/>
          <w:position w:val="-4"/>
          <w:sz w:val="26"/>
          <w:szCs w:val="26"/>
        </w:rPr>
        <w:object w:dxaOrig="639" w:dyaOrig="360" w14:anchorId="7253BC99">
          <v:shape id="_x0000_i2413" type="#_x0000_t75" style="width:33pt;height:18pt" o:ole="">
            <v:imagedata r:id="rId2464" o:title=""/>
          </v:shape>
          <o:OLEObject Type="Embed" ProgID="Equation.DSMT4" ShapeID="_x0000_i2413" DrawAspect="Content" ObjectID="_1806862721" r:id="rId2465"/>
        </w:object>
      </w:r>
      <w:r w:rsidRPr="00F17708">
        <w:rPr>
          <w:rFonts w:eastAsia="Calibri" w:cs="Times New Roman"/>
          <w:sz w:val="26"/>
          <w:szCs w:val="26"/>
        </w:rPr>
        <w:t>chung</w:t>
      </w:r>
    </w:p>
    <w:p w14:paraId="1FA2D3E2"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sz w:val="26"/>
          <w:szCs w:val="26"/>
        </w:rPr>
        <w:t xml:space="preserve">            </w:t>
      </w:r>
      <w:r w:rsidRPr="00F17708">
        <w:rPr>
          <w:rFonts w:eastAsia="Calibri" w:cs="Times New Roman"/>
          <w:position w:val="-18"/>
          <w:sz w:val="26"/>
          <w:szCs w:val="26"/>
        </w:rPr>
        <w:object w:dxaOrig="2220" w:dyaOrig="499" w14:anchorId="117721CF">
          <v:shape id="_x0000_i2414" type="#_x0000_t75" style="width:111pt;height:24.75pt" o:ole="">
            <v:imagedata r:id="rId2466" o:title=""/>
          </v:shape>
          <o:OLEObject Type="Embed" ProgID="Equation.DSMT4" ShapeID="_x0000_i2414" DrawAspect="Content" ObjectID="_1806862722" r:id="rId2467"/>
        </w:object>
      </w:r>
    </w:p>
    <w:p w14:paraId="44A743E4"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sz w:val="26"/>
          <w:szCs w:val="26"/>
        </w:rPr>
        <w:t xml:space="preserve">Nên </w:t>
      </w:r>
      <w:r w:rsidRPr="00F17708">
        <w:rPr>
          <w:rFonts w:eastAsia="Calibri" w:cs="Times New Roman"/>
          <w:position w:val="-12"/>
          <w:sz w:val="26"/>
          <w:szCs w:val="26"/>
        </w:rPr>
        <w:object w:dxaOrig="1719" w:dyaOrig="340" w14:anchorId="2258CF27">
          <v:shape id="_x0000_i2415" type="#_x0000_t75" style="width:86.25pt;height:17.25pt" o:ole="">
            <v:imagedata r:id="rId2468" o:title=""/>
          </v:shape>
          <o:OLEObject Type="Embed" ProgID="Equation.DSMT4" ShapeID="_x0000_i2415" DrawAspect="Content" ObjectID="_1806862723" r:id="rId2469"/>
        </w:object>
      </w:r>
      <w:r w:rsidRPr="00F17708">
        <w:rPr>
          <w:rFonts w:eastAsia="Calibri" w:cs="Times New Roman"/>
          <w:sz w:val="26"/>
          <w:szCs w:val="26"/>
        </w:rPr>
        <w:t xml:space="preserve"> (g.g)</w:t>
      </w:r>
    </w:p>
    <w:p w14:paraId="5FE463E8"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sz w:val="26"/>
          <w:szCs w:val="26"/>
        </w:rPr>
        <w:t xml:space="preserve">Suy ra </w:t>
      </w:r>
      <w:r w:rsidRPr="00F17708">
        <w:rPr>
          <w:rFonts w:eastAsia="Calibri" w:cs="Times New Roman"/>
          <w:position w:val="-26"/>
          <w:sz w:val="26"/>
          <w:szCs w:val="26"/>
        </w:rPr>
        <w:object w:dxaOrig="1219" w:dyaOrig="680" w14:anchorId="440FD38C">
          <v:shape id="_x0000_i2416" type="#_x0000_t75" style="width:60.75pt;height:33pt" o:ole="">
            <v:imagedata r:id="rId2470" o:title=""/>
          </v:shape>
          <o:OLEObject Type="Embed" ProgID="Equation.DSMT4" ShapeID="_x0000_i2416" DrawAspect="Content" ObjectID="_1806862724" r:id="rId2471"/>
        </w:object>
      </w:r>
      <w:r w:rsidRPr="00F17708">
        <w:rPr>
          <w:rFonts w:eastAsia="Calibri" w:cs="Times New Roman"/>
          <w:sz w:val="26"/>
          <w:szCs w:val="26"/>
        </w:rPr>
        <w:t xml:space="preserve">hay </w:t>
      </w:r>
      <w:r w:rsidRPr="00F17708">
        <w:rPr>
          <w:rFonts w:eastAsia="Calibri" w:cs="Times New Roman"/>
          <w:position w:val="-6"/>
          <w:sz w:val="26"/>
          <w:szCs w:val="26"/>
        </w:rPr>
        <w:object w:dxaOrig="1660" w:dyaOrig="340" w14:anchorId="2E338D88">
          <v:shape id="_x0000_i2417" type="#_x0000_t75" style="width:83.25pt;height:17.25pt" o:ole="">
            <v:imagedata r:id="rId2472" o:title=""/>
          </v:shape>
          <o:OLEObject Type="Embed" ProgID="Equation.DSMT4" ShapeID="_x0000_i2417" DrawAspect="Content" ObjectID="_1806862725" r:id="rId2473"/>
        </w:object>
      </w:r>
    </w:p>
    <w:p w14:paraId="57D9B291" w14:textId="77777777" w:rsidR="00F17708" w:rsidRPr="00F17708" w:rsidRDefault="00F17708" w:rsidP="00F17708">
      <w:pPr>
        <w:tabs>
          <w:tab w:val="left" w:pos="992"/>
        </w:tabs>
        <w:spacing w:line="276" w:lineRule="auto"/>
        <w:contextualSpacing/>
        <w:rPr>
          <w:rFonts w:eastAsia="Calibri" w:cs="Times New Roman"/>
          <w:b/>
          <w:i/>
          <w:sz w:val="26"/>
          <w:szCs w:val="26"/>
        </w:rPr>
      </w:pPr>
      <w:r w:rsidRPr="00F17708">
        <w:rPr>
          <w:rFonts w:eastAsia="Calibri" w:cs="Times New Roman"/>
          <w:b/>
          <w:i/>
          <w:sz w:val="26"/>
          <w:szCs w:val="26"/>
        </w:rPr>
        <w:t xml:space="preserve">Chứng minh  </w:t>
      </w:r>
      <w:r w:rsidRPr="00F17708">
        <w:rPr>
          <w:rFonts w:eastAsia="Calibri" w:cs="Times New Roman"/>
          <w:position w:val="-26"/>
          <w:sz w:val="26"/>
          <w:szCs w:val="26"/>
        </w:rPr>
        <w:object w:dxaOrig="1300" w:dyaOrig="700" w14:anchorId="0AC974EC">
          <v:shape id="_x0000_i2418" type="#_x0000_t75" style="width:65.25pt;height:35.25pt" o:ole="">
            <v:imagedata r:id="rId2474" o:title=""/>
          </v:shape>
          <o:OLEObject Type="Embed" ProgID="Equation.DSMT4" ShapeID="_x0000_i2418" DrawAspect="Content" ObjectID="_1806862726" r:id="rId2475"/>
        </w:object>
      </w:r>
    </w:p>
    <w:p w14:paraId="55A4451C"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position w:val="-4"/>
          <w:sz w:val="26"/>
          <w:szCs w:val="26"/>
        </w:rPr>
        <w:object w:dxaOrig="800" w:dyaOrig="260" w14:anchorId="6D974564">
          <v:shape id="_x0000_i2419" type="#_x0000_t75" style="width:39pt;height:12.75pt" o:ole="">
            <v:imagedata r:id="rId2476" o:title=""/>
          </v:shape>
          <o:OLEObject Type="Embed" ProgID="Equation.DSMT4" ShapeID="_x0000_i2419" DrawAspect="Content" ObjectID="_1806862727" r:id="rId2477"/>
        </w:object>
      </w:r>
      <w:r w:rsidRPr="00F17708">
        <w:rPr>
          <w:rFonts w:eastAsia="Calibri" w:cs="Times New Roman"/>
          <w:sz w:val="26"/>
          <w:szCs w:val="26"/>
        </w:rPr>
        <w:t xml:space="preserve">có: </w:t>
      </w:r>
      <w:r w:rsidRPr="00F17708">
        <w:rPr>
          <w:rFonts w:eastAsia="Calibri" w:cs="Times New Roman"/>
          <w:position w:val="-6"/>
          <w:sz w:val="26"/>
          <w:szCs w:val="26"/>
        </w:rPr>
        <w:object w:dxaOrig="1219" w:dyaOrig="380" w14:anchorId="5F4E0E5A">
          <v:shape id="_x0000_i2420" type="#_x0000_t75" style="width:60.75pt;height:18.75pt" o:ole="">
            <v:imagedata r:id="rId2478" o:title=""/>
          </v:shape>
          <o:OLEObject Type="Embed" ProgID="Equation.DSMT4" ShapeID="_x0000_i2420" DrawAspect="Content" ObjectID="_1806862728" r:id="rId2479"/>
        </w:object>
      </w:r>
      <w:r w:rsidRPr="00F17708">
        <w:rPr>
          <w:rFonts w:eastAsia="Calibri" w:cs="Times New Roman"/>
          <w:sz w:val="26"/>
          <w:szCs w:val="26"/>
        </w:rPr>
        <w:t xml:space="preserve">; AB = AM = 2R nên </w:t>
      </w:r>
      <w:r w:rsidRPr="00F17708">
        <w:rPr>
          <w:rFonts w:eastAsia="Calibri" w:cs="Times New Roman"/>
          <w:position w:val="-4"/>
          <w:sz w:val="26"/>
          <w:szCs w:val="26"/>
        </w:rPr>
        <w:object w:dxaOrig="800" w:dyaOrig="260" w14:anchorId="50898ACE">
          <v:shape id="_x0000_i2421" type="#_x0000_t75" style="width:39pt;height:12.75pt" o:ole="">
            <v:imagedata r:id="rId2476" o:title=""/>
          </v:shape>
          <o:OLEObject Type="Embed" ProgID="Equation.DSMT4" ShapeID="_x0000_i2421" DrawAspect="Content" ObjectID="_1806862729" r:id="rId2480"/>
        </w:object>
      </w:r>
      <w:r w:rsidRPr="00F17708">
        <w:rPr>
          <w:rFonts w:eastAsia="Calibri" w:cs="Times New Roman"/>
          <w:sz w:val="26"/>
          <w:szCs w:val="26"/>
        </w:rPr>
        <w:t xml:space="preserve"> vuông cân tại A</w:t>
      </w:r>
    </w:p>
    <w:p w14:paraId="19FC143F"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sz w:val="26"/>
          <w:szCs w:val="26"/>
        </w:rPr>
        <w:t>Có AC là đường cao nên AC cũng là đường trung tuyến</w:t>
      </w:r>
    </w:p>
    <w:p w14:paraId="76A17CE4"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sz w:val="26"/>
          <w:szCs w:val="26"/>
        </w:rPr>
        <w:t xml:space="preserve">Suy ra </w:t>
      </w:r>
      <w:r w:rsidRPr="00F17708">
        <w:rPr>
          <w:rFonts w:eastAsia="Calibri" w:cs="Times New Roman"/>
          <w:position w:val="-26"/>
          <w:sz w:val="26"/>
          <w:szCs w:val="26"/>
        </w:rPr>
        <w:object w:dxaOrig="1920" w:dyaOrig="680" w14:anchorId="479EE132">
          <v:shape id="_x0000_i2422" type="#_x0000_t75" style="width:96pt;height:33pt" o:ole="">
            <v:imagedata r:id="rId2481" o:title=""/>
          </v:shape>
          <o:OLEObject Type="Embed" ProgID="Equation.DSMT4" ShapeID="_x0000_i2422" DrawAspect="Content" ObjectID="_1806862730" r:id="rId2482"/>
        </w:object>
      </w:r>
      <w:r w:rsidRPr="00F17708">
        <w:rPr>
          <w:rFonts w:eastAsia="Calibri" w:cs="Times New Roman"/>
          <w:sz w:val="26"/>
          <w:szCs w:val="26"/>
        </w:rPr>
        <w:t xml:space="preserve"> hay </w:t>
      </w:r>
      <w:r w:rsidRPr="00F17708">
        <w:rPr>
          <w:rFonts w:eastAsia="Calibri" w:cs="Times New Roman"/>
          <w:position w:val="-26"/>
          <w:sz w:val="26"/>
          <w:szCs w:val="26"/>
        </w:rPr>
        <w:object w:dxaOrig="920" w:dyaOrig="680" w14:anchorId="35320545">
          <v:shape id="_x0000_i2423" type="#_x0000_t75" style="width:45pt;height:33pt" o:ole="">
            <v:imagedata r:id="rId2483" o:title=""/>
          </v:shape>
          <o:OLEObject Type="Embed" ProgID="Equation.DSMT4" ShapeID="_x0000_i2423" DrawAspect="Content" ObjectID="_1806862731" r:id="rId2484"/>
        </w:object>
      </w:r>
      <w:r w:rsidRPr="00F17708">
        <w:rPr>
          <w:rFonts w:eastAsia="Calibri" w:cs="Times New Roman"/>
          <w:sz w:val="26"/>
          <w:szCs w:val="26"/>
        </w:rPr>
        <w:t>(1)</w:t>
      </w:r>
    </w:p>
    <w:p w14:paraId="2C412606"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sz w:val="26"/>
          <w:szCs w:val="26"/>
        </w:rPr>
        <w:t xml:space="preserve">Và </w:t>
      </w:r>
      <w:r w:rsidRPr="00F17708">
        <w:rPr>
          <w:rFonts w:eastAsia="Calibri" w:cs="Times New Roman"/>
          <w:position w:val="-6"/>
          <w:sz w:val="26"/>
          <w:szCs w:val="26"/>
        </w:rPr>
        <w:object w:dxaOrig="1719" w:dyaOrig="279" w14:anchorId="5B00F431">
          <v:shape id="_x0000_i2424" type="#_x0000_t75" style="width:86.25pt;height:14.25pt" o:ole="">
            <v:imagedata r:id="rId2485" o:title=""/>
          </v:shape>
          <o:OLEObject Type="Embed" ProgID="Equation.DSMT4" ShapeID="_x0000_i2424" DrawAspect="Content" ObjectID="_1806862732" r:id="rId2486"/>
        </w:object>
      </w:r>
    </w:p>
    <w:p w14:paraId="5A5C7CEF"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sz w:val="26"/>
          <w:szCs w:val="26"/>
        </w:rPr>
        <w:t xml:space="preserve">Xét </w:t>
      </w:r>
      <w:r w:rsidRPr="00F17708">
        <w:rPr>
          <w:rFonts w:eastAsia="Calibri" w:cs="Times New Roman"/>
          <w:position w:val="-6"/>
          <w:sz w:val="26"/>
          <w:szCs w:val="26"/>
        </w:rPr>
        <w:object w:dxaOrig="740" w:dyaOrig="279" w14:anchorId="4EA4EA9F">
          <v:shape id="_x0000_i2425" type="#_x0000_t75" style="width:36.75pt;height:14.25pt" o:ole="">
            <v:imagedata r:id="rId2487" o:title=""/>
          </v:shape>
          <o:OLEObject Type="Embed" ProgID="Equation.DSMT4" ShapeID="_x0000_i2425" DrawAspect="Content" ObjectID="_1806862733" r:id="rId2488"/>
        </w:object>
      </w:r>
      <w:r w:rsidRPr="00F17708">
        <w:rPr>
          <w:rFonts w:eastAsia="Calibri" w:cs="Times New Roman"/>
          <w:sz w:val="26"/>
          <w:szCs w:val="26"/>
        </w:rPr>
        <w:t>vuông cân tại C, có:</w:t>
      </w:r>
    </w:p>
    <w:p w14:paraId="2931C4FA"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position w:val="-6"/>
          <w:sz w:val="26"/>
          <w:szCs w:val="26"/>
        </w:rPr>
        <w:object w:dxaOrig="1920" w:dyaOrig="340" w14:anchorId="27C9A20A">
          <v:shape id="_x0000_i2426" type="#_x0000_t75" style="width:96pt;height:17.25pt" o:ole="">
            <v:imagedata r:id="rId2489" o:title=""/>
          </v:shape>
          <o:OLEObject Type="Embed" ProgID="Equation.DSMT4" ShapeID="_x0000_i2426" DrawAspect="Content" ObjectID="_1806862734" r:id="rId2490"/>
        </w:object>
      </w:r>
      <w:r w:rsidRPr="00F17708">
        <w:rPr>
          <w:rFonts w:eastAsia="Calibri" w:cs="Times New Roman"/>
          <w:sz w:val="26"/>
          <w:szCs w:val="26"/>
        </w:rPr>
        <w:t xml:space="preserve"> (định lí Pythagore)</w:t>
      </w:r>
    </w:p>
    <w:p w14:paraId="755E70BA"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position w:val="-14"/>
          <w:sz w:val="26"/>
          <w:szCs w:val="26"/>
        </w:rPr>
        <w:object w:dxaOrig="2600" w:dyaOrig="420" w14:anchorId="7D5A3006">
          <v:shape id="_x0000_i2427" type="#_x0000_t75" style="width:129.75pt;height:21pt" o:ole="">
            <v:imagedata r:id="rId2491" o:title=""/>
          </v:shape>
          <o:OLEObject Type="Embed" ProgID="Equation.DSMT4" ShapeID="_x0000_i2427" DrawAspect="Content" ObjectID="_1806862735" r:id="rId2492"/>
        </w:object>
      </w:r>
    </w:p>
    <w:p w14:paraId="43177B78" w14:textId="77777777" w:rsidR="00F17708" w:rsidRPr="00F17708" w:rsidRDefault="00F17708" w:rsidP="00F17708">
      <w:pPr>
        <w:tabs>
          <w:tab w:val="left" w:pos="992"/>
        </w:tabs>
        <w:spacing w:line="276" w:lineRule="auto"/>
        <w:contextualSpacing/>
        <w:rPr>
          <w:rFonts w:eastAsia="Calibri" w:cs="Times New Roman"/>
          <w:sz w:val="26"/>
          <w:szCs w:val="26"/>
        </w:rPr>
      </w:pPr>
      <w:r w:rsidRPr="00F17708">
        <w:rPr>
          <w:rFonts w:eastAsia="Calibri" w:cs="Times New Roman"/>
          <w:sz w:val="26"/>
          <w:szCs w:val="26"/>
        </w:rPr>
        <w:lastRenderedPageBreak/>
        <w:t xml:space="preserve">Suy ra </w:t>
      </w:r>
      <w:r w:rsidRPr="00F17708">
        <w:rPr>
          <w:rFonts w:eastAsia="Calibri" w:cs="Times New Roman"/>
          <w:position w:val="-26"/>
          <w:sz w:val="26"/>
          <w:szCs w:val="26"/>
        </w:rPr>
        <w:object w:dxaOrig="980" w:dyaOrig="700" w14:anchorId="07F14095">
          <v:shape id="_x0000_i2428" type="#_x0000_t75" style="width:48.75pt;height:35.25pt" o:ole="">
            <v:imagedata r:id="rId2493" o:title=""/>
          </v:shape>
          <o:OLEObject Type="Embed" ProgID="Equation.DSMT4" ShapeID="_x0000_i2428" DrawAspect="Content" ObjectID="_1806862736" r:id="rId2494"/>
        </w:object>
      </w:r>
      <w:r w:rsidRPr="00F17708">
        <w:rPr>
          <w:rFonts w:eastAsia="Calibri" w:cs="Times New Roman"/>
          <w:sz w:val="26"/>
          <w:szCs w:val="26"/>
        </w:rPr>
        <w:t>(2)</w:t>
      </w:r>
    </w:p>
    <w:p w14:paraId="76E873A5" w14:textId="77777777" w:rsidR="00F17708" w:rsidRPr="00F17708" w:rsidRDefault="00F17708" w:rsidP="00F17708">
      <w:pPr>
        <w:spacing w:line="276" w:lineRule="auto"/>
        <w:ind w:firstLine="720"/>
        <w:rPr>
          <w:rFonts w:eastAsia="Calibri" w:cs="Times New Roman"/>
          <w:sz w:val="26"/>
          <w:szCs w:val="26"/>
          <w:lang w:val="en-US"/>
        </w:rPr>
      </w:pPr>
      <w:r w:rsidRPr="00F17708">
        <w:rPr>
          <w:rFonts w:eastAsia="Calibri" w:cs="Times New Roman"/>
          <w:sz w:val="26"/>
          <w:szCs w:val="26"/>
        </w:rPr>
        <w:t xml:space="preserve">Từ (1) và (2) suy ra </w:t>
      </w:r>
      <w:r w:rsidRPr="00F17708">
        <w:rPr>
          <w:rFonts w:eastAsia="Calibri" w:cs="Times New Roman"/>
          <w:position w:val="-26"/>
          <w:sz w:val="26"/>
          <w:szCs w:val="26"/>
        </w:rPr>
        <w:object w:dxaOrig="1700" w:dyaOrig="700" w14:anchorId="4D4744E8">
          <v:shape id="_x0000_i2429" type="#_x0000_t75" style="width:84.75pt;height:35.25pt" o:ole="">
            <v:imagedata r:id="rId2495" o:title=""/>
          </v:shape>
          <o:OLEObject Type="Embed" ProgID="Equation.DSMT4" ShapeID="_x0000_i2429" DrawAspect="Content" ObjectID="_1806862737" r:id="rId2496"/>
        </w:object>
      </w:r>
    </w:p>
    <w:p w14:paraId="4EA984F7" w14:textId="77777777" w:rsidR="00F17708" w:rsidRPr="00F17708" w:rsidRDefault="00F17708" w:rsidP="00F17708">
      <w:pPr>
        <w:tabs>
          <w:tab w:val="left" w:pos="992"/>
        </w:tabs>
        <w:spacing w:line="276" w:lineRule="auto"/>
        <w:contextualSpacing/>
        <w:jc w:val="both"/>
        <w:rPr>
          <w:rFonts w:eastAsia="Times New Roman" w:cs="Times New Roman"/>
          <w:sz w:val="26"/>
          <w:szCs w:val="26"/>
          <w:lang w:eastAsia="vi-VN"/>
        </w:rPr>
      </w:pPr>
      <w:r w:rsidRPr="00F17708">
        <w:rPr>
          <w:rFonts w:eastAsia="Times New Roman" w:cs="Times New Roman"/>
          <w:sz w:val="26"/>
          <w:szCs w:val="26"/>
          <w:lang w:eastAsia="vi-VN"/>
        </w:rPr>
        <w:t xml:space="preserve">c) </w:t>
      </w:r>
      <w:r w:rsidRPr="00F17708">
        <w:rPr>
          <w:rFonts w:eastAsia="Times New Roman" w:cs="Times New Roman"/>
          <w:b/>
          <w:i/>
          <w:sz w:val="26"/>
          <w:szCs w:val="26"/>
          <w:lang w:eastAsia="vi-VN"/>
        </w:rPr>
        <w:t xml:space="preserve">Chứng minh </w:t>
      </w:r>
      <w:r w:rsidRPr="00F17708">
        <w:rPr>
          <w:rFonts w:eastAsia="Times New Roman" w:cs="Times New Roman"/>
          <w:position w:val="-6"/>
          <w:sz w:val="26"/>
          <w:szCs w:val="26"/>
          <w:lang w:eastAsia="vi-VN"/>
        </w:rPr>
        <w:object w:dxaOrig="1120" w:dyaOrig="279" w14:anchorId="422B5BA3">
          <v:shape id="_x0000_i2430" type="#_x0000_t75" style="width:56.25pt;height:14.25pt" o:ole="">
            <v:imagedata r:id="rId2497" o:title=""/>
          </v:shape>
          <o:OLEObject Type="Embed" ProgID="Equation.DSMT4" ShapeID="_x0000_i2430" DrawAspect="Content" ObjectID="_1806862738" r:id="rId2498"/>
        </w:object>
      </w:r>
      <w:r w:rsidRPr="00F17708">
        <w:rPr>
          <w:rFonts w:eastAsia="Times New Roman" w:cs="Times New Roman"/>
          <w:sz w:val="26"/>
          <w:szCs w:val="26"/>
          <w:lang w:eastAsia="vi-VN"/>
        </w:rPr>
        <w:t xml:space="preserve"> </w:t>
      </w:r>
    </w:p>
    <w:p w14:paraId="585ED3AB" w14:textId="77777777" w:rsidR="00F17708" w:rsidRPr="00F17708" w:rsidRDefault="00F17708" w:rsidP="00F17708">
      <w:pPr>
        <w:spacing w:line="276" w:lineRule="auto"/>
        <w:contextualSpacing/>
        <w:rPr>
          <w:rFonts w:eastAsia="Calibri" w:cs="Times New Roman"/>
          <w:bCs/>
          <w:sz w:val="26"/>
          <w:szCs w:val="26"/>
          <w:lang w:val="fr-FR" w:eastAsia="vi-VN"/>
        </w:rPr>
      </w:pPr>
      <w:r w:rsidRPr="00F17708">
        <w:rPr>
          <w:rFonts w:eastAsia="Times New Roman" w:cs="Times New Roman"/>
          <w:sz w:val="26"/>
          <w:szCs w:val="26"/>
          <w:lang w:eastAsia="vi-VN"/>
        </w:rPr>
        <w:t xml:space="preserve">Cm được </w:t>
      </w:r>
      <w:bookmarkStart w:id="34" w:name="_Hlk190161104"/>
      <w:r w:rsidRPr="00F17708">
        <w:rPr>
          <w:rFonts w:eastAsia="Times New Roman" w:cs="Times New Roman"/>
          <w:position w:val="-12"/>
          <w:sz w:val="26"/>
          <w:szCs w:val="26"/>
          <w:lang w:eastAsia="vi-VN"/>
        </w:rPr>
        <w:object w:dxaOrig="1880" w:dyaOrig="340" w14:anchorId="14675083">
          <v:shape id="_x0000_i2431" type="#_x0000_t75" style="width:93.75pt;height:17.25pt" o:ole="">
            <v:imagedata r:id="rId2499" o:title=""/>
          </v:shape>
          <o:OLEObject Type="Embed" ProgID="Equation.DSMT4" ShapeID="_x0000_i2431" DrawAspect="Content" ObjectID="_1806862739" r:id="rId2500"/>
        </w:object>
      </w:r>
      <w:bookmarkEnd w:id="34"/>
      <w:r w:rsidRPr="00F17708">
        <w:rPr>
          <w:rFonts w:eastAsia="Calibri" w:cs="Times New Roman"/>
          <w:bCs/>
          <w:sz w:val="26"/>
          <w:szCs w:val="26"/>
          <w:lang w:val="fr-FR" w:eastAsia="vi-VN"/>
        </w:rPr>
        <w:t xml:space="preserve"> (c.g.c) suy ra </w:t>
      </w:r>
    </w:p>
    <w:p w14:paraId="48EB1C17" w14:textId="77777777" w:rsidR="00F17708" w:rsidRPr="00F17708" w:rsidRDefault="00F17708" w:rsidP="00F17708">
      <w:pPr>
        <w:spacing w:line="276" w:lineRule="auto"/>
        <w:contextualSpacing/>
        <w:rPr>
          <w:rFonts w:eastAsia="Calibri" w:cs="Times New Roman"/>
          <w:bCs/>
          <w:sz w:val="26"/>
          <w:szCs w:val="26"/>
          <w:lang w:val="fr-FR" w:eastAsia="vi-VN"/>
        </w:rPr>
      </w:pPr>
      <w:r w:rsidRPr="00F17708">
        <w:rPr>
          <w:rFonts w:eastAsia="Times New Roman" w:cs="Times New Roman"/>
          <w:sz w:val="26"/>
          <w:szCs w:val="26"/>
          <w:lang w:eastAsia="vi-VN"/>
        </w:rPr>
        <w:tab/>
      </w:r>
      <w:r w:rsidRPr="00F17708">
        <w:rPr>
          <w:rFonts w:eastAsia="Times New Roman" w:cs="Times New Roman"/>
          <w:position w:val="-6"/>
          <w:sz w:val="26"/>
          <w:szCs w:val="26"/>
          <w:lang w:eastAsia="vi-VN"/>
        </w:rPr>
        <w:object w:dxaOrig="1520" w:dyaOrig="380" w14:anchorId="5A887254">
          <v:shape id="_x0000_i2432" type="#_x0000_t75" style="width:75.75pt;height:18.75pt" o:ole="">
            <v:imagedata r:id="rId2501" o:title=""/>
          </v:shape>
          <o:OLEObject Type="Embed" ProgID="Equation.DSMT4" ShapeID="_x0000_i2432" DrawAspect="Content" ObjectID="_1806862740" r:id="rId2502"/>
        </w:object>
      </w:r>
    </w:p>
    <w:p w14:paraId="7EA17771" w14:textId="77777777" w:rsidR="00F17708" w:rsidRPr="00F17708" w:rsidRDefault="00F17708" w:rsidP="00F17708">
      <w:pPr>
        <w:tabs>
          <w:tab w:val="right" w:leader="hyphen" w:pos="10206"/>
        </w:tabs>
        <w:spacing w:after="0" w:line="276" w:lineRule="auto"/>
        <w:contextualSpacing/>
        <w:jc w:val="both"/>
        <w:rPr>
          <w:rFonts w:eastAsia="Times New Roman" w:cs="Times New Roman"/>
          <w:sz w:val="26"/>
          <w:szCs w:val="26"/>
          <w:lang w:eastAsia="vi-VN"/>
        </w:rPr>
      </w:pPr>
      <w:r w:rsidRPr="00F17708">
        <w:rPr>
          <w:rFonts w:eastAsia="Calibri" w:cs="Times New Roman"/>
          <w:bCs/>
          <w:sz w:val="26"/>
          <w:szCs w:val="26"/>
          <w:lang w:val="fr-FR" w:eastAsia="vi-VN"/>
        </w:rPr>
        <w:t xml:space="preserve">Cm được </w:t>
      </w:r>
      <w:r w:rsidRPr="00F17708">
        <w:rPr>
          <w:rFonts w:eastAsia="Times New Roman" w:cs="Times New Roman"/>
          <w:position w:val="-20"/>
          <w:sz w:val="26"/>
          <w:szCs w:val="26"/>
          <w:lang w:eastAsia="vi-VN"/>
        </w:rPr>
        <w:object w:dxaOrig="2520" w:dyaOrig="540" w14:anchorId="3F96D7F5">
          <v:shape id="_x0000_i2433" type="#_x0000_t75" style="width:126.75pt;height:27pt" o:ole="">
            <v:imagedata r:id="rId2503" o:title=""/>
          </v:shape>
          <o:OLEObject Type="Embed" ProgID="Equation.DSMT4" ShapeID="_x0000_i2433" DrawAspect="Content" ObjectID="_1806862741" r:id="rId2504"/>
        </w:object>
      </w:r>
    </w:p>
    <w:p w14:paraId="13702922" w14:textId="77777777" w:rsidR="00F17708" w:rsidRPr="00F17708" w:rsidRDefault="00F17708" w:rsidP="00F17708">
      <w:pPr>
        <w:tabs>
          <w:tab w:val="right" w:leader="hyphen" w:pos="10206"/>
        </w:tabs>
        <w:spacing w:after="0" w:line="276" w:lineRule="auto"/>
        <w:contextualSpacing/>
        <w:jc w:val="both"/>
        <w:rPr>
          <w:rFonts w:eastAsia="Calibri" w:cs="Times New Roman"/>
          <w:bCs/>
          <w:sz w:val="26"/>
          <w:szCs w:val="26"/>
        </w:rPr>
      </w:pPr>
      <w:r w:rsidRPr="00F17708">
        <w:rPr>
          <w:rFonts w:eastAsia="Calibri" w:cs="Times New Roman"/>
          <w:bCs/>
          <w:sz w:val="26"/>
          <w:szCs w:val="26"/>
          <w:lang w:val="fr-FR"/>
        </w:rPr>
        <w:t xml:space="preserve">Mà </w:t>
      </w:r>
      <w:r w:rsidRPr="00F17708">
        <w:rPr>
          <w:rFonts w:eastAsia="Times New Roman" w:cs="Times New Roman"/>
          <w:position w:val="-6"/>
          <w:sz w:val="26"/>
          <w:szCs w:val="26"/>
          <w:lang w:eastAsia="vi-VN"/>
        </w:rPr>
        <w:object w:dxaOrig="2140" w:dyaOrig="380" w14:anchorId="18E7AADF">
          <v:shape id="_x0000_i2434" type="#_x0000_t75" style="width:107.25pt;height:18.75pt" o:ole="">
            <v:imagedata r:id="rId2505" o:title=""/>
          </v:shape>
          <o:OLEObject Type="Embed" ProgID="Equation.DSMT4" ShapeID="_x0000_i2434" DrawAspect="Content" ObjectID="_1806862742" r:id="rId2506"/>
        </w:object>
      </w:r>
      <w:r w:rsidRPr="00F17708">
        <w:rPr>
          <w:rFonts w:eastAsia="Times New Roman" w:cs="Times New Roman"/>
          <w:sz w:val="26"/>
          <w:szCs w:val="26"/>
          <w:lang w:eastAsia="vi-VN"/>
        </w:rPr>
        <w:t>(</w:t>
      </w:r>
      <w:r w:rsidRPr="00F17708">
        <w:rPr>
          <w:rFonts w:eastAsia="Times New Roman" w:cs="Times New Roman"/>
          <w:position w:val="-12"/>
          <w:sz w:val="26"/>
          <w:szCs w:val="26"/>
          <w:lang w:eastAsia="vi-VN"/>
        </w:rPr>
        <w:object w:dxaOrig="820" w:dyaOrig="340" w14:anchorId="0A92F0D3">
          <v:shape id="_x0000_i2435" type="#_x0000_t75" style="width:41.25pt;height:17.25pt" o:ole="">
            <v:imagedata r:id="rId2507" o:title=""/>
          </v:shape>
          <o:OLEObject Type="Embed" ProgID="Equation.DSMT4" ShapeID="_x0000_i2435" DrawAspect="Content" ObjectID="_1806862743" r:id="rId2508"/>
        </w:object>
      </w:r>
      <w:r w:rsidRPr="00F17708">
        <w:rPr>
          <w:rFonts w:eastAsia="Times New Roman" w:cs="Times New Roman"/>
          <w:sz w:val="26"/>
          <w:szCs w:val="26"/>
          <w:lang w:eastAsia="vi-VN"/>
        </w:rPr>
        <w:t>vuông cân tại O)</w:t>
      </w:r>
    </w:p>
    <w:p w14:paraId="50E6B339" w14:textId="77777777" w:rsidR="00F17708" w:rsidRPr="00F17708" w:rsidRDefault="00F17708" w:rsidP="00F17708">
      <w:pPr>
        <w:tabs>
          <w:tab w:val="right" w:leader="hyphen" w:pos="10206"/>
        </w:tabs>
        <w:spacing w:after="0" w:line="276" w:lineRule="auto"/>
        <w:contextualSpacing/>
        <w:jc w:val="both"/>
        <w:rPr>
          <w:rFonts w:eastAsia="Times New Roman" w:cs="Times New Roman"/>
          <w:sz w:val="26"/>
          <w:szCs w:val="26"/>
          <w:lang w:eastAsia="vi-VN"/>
        </w:rPr>
      </w:pPr>
      <w:r w:rsidRPr="00F17708">
        <w:rPr>
          <w:rFonts w:eastAsia="Calibri" w:cs="Times New Roman"/>
          <w:sz w:val="26"/>
          <w:szCs w:val="26"/>
        </w:rPr>
        <w:t xml:space="preserve">Nên </w:t>
      </w:r>
      <w:r w:rsidRPr="00F17708">
        <w:rPr>
          <w:rFonts w:eastAsia="Times New Roman" w:cs="Times New Roman"/>
          <w:position w:val="-6"/>
          <w:sz w:val="26"/>
          <w:szCs w:val="26"/>
          <w:lang w:eastAsia="vi-VN"/>
        </w:rPr>
        <w:object w:dxaOrig="2079" w:dyaOrig="380" w14:anchorId="422D90E4">
          <v:shape id="_x0000_i2436" type="#_x0000_t75" style="width:104.25pt;height:18.75pt" o:ole="">
            <v:imagedata r:id="rId2509" o:title=""/>
          </v:shape>
          <o:OLEObject Type="Embed" ProgID="Equation.DSMT4" ShapeID="_x0000_i2436" DrawAspect="Content" ObjectID="_1806862744" r:id="rId2510"/>
        </w:object>
      </w:r>
    </w:p>
    <w:p w14:paraId="3D76828D" w14:textId="77777777" w:rsidR="00F17708" w:rsidRPr="00F17708" w:rsidRDefault="00F17708" w:rsidP="00F17708">
      <w:pPr>
        <w:tabs>
          <w:tab w:val="right" w:leader="hyphen" w:pos="10206"/>
        </w:tabs>
        <w:spacing w:after="0" w:line="276" w:lineRule="auto"/>
        <w:contextualSpacing/>
        <w:jc w:val="both"/>
        <w:rPr>
          <w:rFonts w:eastAsia="Calibri" w:cs="Times New Roman"/>
          <w:sz w:val="26"/>
          <w:szCs w:val="26"/>
        </w:rPr>
      </w:pPr>
      <w:r w:rsidRPr="00F17708">
        <w:rPr>
          <w:rFonts w:eastAsia="Calibri" w:cs="Times New Roman"/>
          <w:sz w:val="26"/>
          <w:szCs w:val="26"/>
        </w:rPr>
        <w:t xml:space="preserve">Vậy </w:t>
      </w:r>
      <w:r w:rsidRPr="00F17708">
        <w:rPr>
          <w:rFonts w:eastAsia="Times New Roman" w:cs="Times New Roman"/>
          <w:position w:val="-6"/>
          <w:sz w:val="26"/>
          <w:szCs w:val="26"/>
          <w:lang w:eastAsia="vi-VN"/>
        </w:rPr>
        <w:object w:dxaOrig="1120" w:dyaOrig="279" w14:anchorId="691C442E">
          <v:shape id="_x0000_i2437" type="#_x0000_t75" style="width:56.25pt;height:14.25pt" o:ole="">
            <v:imagedata r:id="rId2497" o:title=""/>
          </v:shape>
          <o:OLEObject Type="Embed" ProgID="Equation.DSMT4" ShapeID="_x0000_i2437" DrawAspect="Content" ObjectID="_1806862745" r:id="rId2511"/>
        </w:object>
      </w:r>
    </w:p>
    <w:p w14:paraId="067B23D5" w14:textId="77777777" w:rsidR="00F17708" w:rsidRPr="00F17708" w:rsidRDefault="00F17708" w:rsidP="00F17708">
      <w:pPr>
        <w:tabs>
          <w:tab w:val="right" w:leader="hyphen" w:pos="10206"/>
        </w:tabs>
        <w:spacing w:after="0" w:line="276" w:lineRule="auto"/>
        <w:ind w:left="1080"/>
        <w:contextualSpacing/>
        <w:jc w:val="both"/>
        <w:rPr>
          <w:rFonts w:eastAsia="Calibri" w:cs="Times New Roman"/>
          <w:b/>
          <w:bCs/>
          <w:sz w:val="26"/>
          <w:szCs w:val="26"/>
        </w:rPr>
      </w:pPr>
      <w:r w:rsidRPr="00F17708">
        <w:rPr>
          <w:rFonts w:eastAsia="Calibri" w:cs="Times New Roman"/>
          <w:b/>
          <w:bCs/>
          <w:sz w:val="26"/>
          <w:szCs w:val="26"/>
        </w:rPr>
        <w:t xml:space="preserve">Câu 6: </w:t>
      </w:r>
    </w:p>
    <w:p w14:paraId="3D1A563B" w14:textId="77777777" w:rsidR="00F17708" w:rsidRPr="00F17708" w:rsidRDefault="00F17708" w:rsidP="00F17708">
      <w:pPr>
        <w:spacing w:before="60" w:after="60" w:line="276" w:lineRule="auto"/>
        <w:jc w:val="both"/>
        <w:rPr>
          <w:rFonts w:eastAsia="Calibri" w:cs="Times New Roman"/>
          <w:sz w:val="26"/>
          <w:szCs w:val="26"/>
          <w:lang w:val="pt-BR"/>
        </w:rPr>
      </w:pPr>
      <w:r w:rsidRPr="00F17708">
        <w:rPr>
          <w:rFonts w:eastAsia="Calibri" w:cs="Times New Roman"/>
          <w:sz w:val="26"/>
          <w:szCs w:val="26"/>
          <w:lang w:val="pt-BR"/>
        </w:rPr>
        <w:t>Lượng nước đang chứa trong bể là:</w:t>
      </w:r>
    </w:p>
    <w:p w14:paraId="366AE396" w14:textId="77777777" w:rsidR="00F17708" w:rsidRPr="00F17708" w:rsidRDefault="00F17708" w:rsidP="00F17708">
      <w:pPr>
        <w:tabs>
          <w:tab w:val="center" w:pos="5280"/>
          <w:tab w:val="right" w:pos="10580"/>
        </w:tabs>
        <w:spacing w:after="0" w:line="276" w:lineRule="auto"/>
        <w:rPr>
          <w:rFonts w:eastAsia="Times New Roman" w:cs="Times New Roman"/>
          <w:sz w:val="26"/>
          <w:szCs w:val="26"/>
        </w:rPr>
      </w:pPr>
      <w:r w:rsidRPr="00F17708">
        <w:rPr>
          <w:rFonts w:eastAsia="Calibri" w:cs="Times New Roman"/>
          <w:i/>
          <w:iCs/>
          <w:position w:val="-18"/>
          <w:sz w:val="26"/>
          <w:szCs w:val="26"/>
        </w:rPr>
        <w:object w:dxaOrig="3398" w:dyaOrig="458" w14:anchorId="7C70923E">
          <v:shape id="_x0000_i2438" type="#_x0000_t75" style="width:170.25pt;height:22.5pt" o:ole="">
            <v:imagedata r:id="rId2512" o:title=""/>
          </v:shape>
          <o:OLEObject Type="Embed" ProgID="Equation.DSMT4" ShapeID="_x0000_i2438" DrawAspect="Content" ObjectID="_1806862746" r:id="rId2513"/>
        </w:object>
      </w:r>
    </w:p>
    <w:p w14:paraId="3DA9B647" w14:textId="77777777" w:rsidR="00F17708" w:rsidRPr="00F17708" w:rsidRDefault="00F17708" w:rsidP="00F17708">
      <w:pPr>
        <w:spacing w:before="60" w:after="60" w:line="276" w:lineRule="auto"/>
        <w:jc w:val="both"/>
        <w:rPr>
          <w:rFonts w:eastAsia="Calibri" w:cs="Times New Roman"/>
          <w:sz w:val="26"/>
          <w:szCs w:val="26"/>
          <w:lang w:val="pt-BR"/>
        </w:rPr>
      </w:pPr>
      <w:r w:rsidRPr="00F17708">
        <w:rPr>
          <w:rFonts w:eastAsia="Calibri" w:cs="Times New Roman"/>
          <w:sz w:val="26"/>
          <w:szCs w:val="26"/>
        </w:rPr>
        <w:t xml:space="preserve"> </w:t>
      </w:r>
      <w:r w:rsidRPr="00F17708">
        <w:rPr>
          <w:rFonts w:eastAsia="Calibri" w:cs="Times New Roman"/>
          <w:sz w:val="26"/>
          <w:szCs w:val="26"/>
          <w:lang w:val="pt-BR"/>
        </w:rPr>
        <w:t>Thể tích của cái thùng là:</w:t>
      </w:r>
    </w:p>
    <w:p w14:paraId="32C291E4" w14:textId="77777777" w:rsidR="00F17708" w:rsidRPr="00F17708" w:rsidRDefault="00F17708" w:rsidP="00F17708">
      <w:pPr>
        <w:spacing w:before="60" w:after="60" w:line="276" w:lineRule="auto"/>
        <w:jc w:val="both"/>
        <w:rPr>
          <w:rFonts w:eastAsia="Calibri" w:cs="Times New Roman"/>
          <w:i/>
          <w:iCs/>
          <w:sz w:val="26"/>
          <w:szCs w:val="26"/>
        </w:rPr>
      </w:pPr>
      <w:r w:rsidRPr="00F17708">
        <w:rPr>
          <w:rFonts w:eastAsia="Calibri" w:cs="Times New Roman"/>
          <w:i/>
          <w:iCs/>
          <w:position w:val="-18"/>
          <w:sz w:val="26"/>
          <w:szCs w:val="26"/>
        </w:rPr>
        <w:object w:dxaOrig="3698" w:dyaOrig="458" w14:anchorId="05A74632">
          <v:shape id="_x0000_i2439" type="#_x0000_t75" style="width:184.5pt;height:22.5pt" o:ole="">
            <v:imagedata r:id="rId2514" o:title=""/>
          </v:shape>
          <o:OLEObject Type="Embed" ProgID="Equation.DSMT4" ShapeID="_x0000_i2439" DrawAspect="Content" ObjectID="_1806862747" r:id="rId2515"/>
        </w:object>
      </w:r>
    </w:p>
    <w:p w14:paraId="6D63B855" w14:textId="77777777" w:rsidR="00F17708" w:rsidRPr="00F17708" w:rsidRDefault="00F17708" w:rsidP="00F17708">
      <w:pPr>
        <w:tabs>
          <w:tab w:val="right" w:leader="hyphen" w:pos="10206"/>
        </w:tabs>
        <w:spacing w:after="0" w:line="276" w:lineRule="auto"/>
        <w:contextualSpacing/>
        <w:jc w:val="both"/>
        <w:rPr>
          <w:rFonts w:eastAsia="Calibri" w:cs="Times New Roman"/>
          <w:b/>
          <w:bCs/>
          <w:spacing w:val="-2"/>
          <w:sz w:val="26"/>
          <w:szCs w:val="26"/>
        </w:rPr>
      </w:pPr>
      <w:r w:rsidRPr="00F17708">
        <w:rPr>
          <w:rFonts w:eastAsia="Calibri" w:cs="Times New Roman"/>
          <w:sz w:val="26"/>
          <w:szCs w:val="26"/>
          <w:lang w:val="pt-BR"/>
        </w:rPr>
        <w:t xml:space="preserve">Đổi: </w:t>
      </w:r>
      <w:r w:rsidRPr="00F17708">
        <w:rPr>
          <w:rFonts w:eastAsia="Calibri" w:cs="Times New Roman"/>
          <w:position w:val="-10"/>
          <w:sz w:val="26"/>
          <w:szCs w:val="26"/>
        </w:rPr>
        <w:object w:dxaOrig="2423" w:dyaOrig="360" w14:anchorId="7D3C8E67">
          <v:shape id="_x0000_i2440" type="#_x0000_t75" style="width:121.5pt;height:18pt" o:ole="">
            <v:imagedata r:id="rId2516" o:title=""/>
          </v:shape>
          <o:OLEObject Type="Embed" ProgID="Equation.DSMT4" ShapeID="_x0000_i2440" DrawAspect="Content" ObjectID="_1806862748" r:id="rId2517"/>
        </w:object>
      </w:r>
      <w:r w:rsidRPr="00F17708">
        <w:rPr>
          <w:rFonts w:eastAsia="Calibri" w:cs="Times New Roman"/>
          <w:sz w:val="26"/>
          <w:szCs w:val="26"/>
        </w:rPr>
        <w:t xml:space="preserve">   </w:t>
      </w:r>
    </w:p>
    <w:p w14:paraId="25A39349" w14:textId="77777777" w:rsidR="00F17708" w:rsidRPr="00F17708" w:rsidRDefault="00F17708" w:rsidP="00F17708">
      <w:pPr>
        <w:spacing w:before="60" w:after="60" w:line="276" w:lineRule="auto"/>
        <w:jc w:val="both"/>
        <w:rPr>
          <w:rFonts w:eastAsia="Calibri" w:cs="Times New Roman"/>
          <w:sz w:val="26"/>
          <w:szCs w:val="26"/>
          <w:lang w:val="pt-BR"/>
        </w:rPr>
      </w:pPr>
      <w:r w:rsidRPr="00F17708">
        <w:rPr>
          <w:rFonts w:eastAsia="Calibri" w:cs="Times New Roman"/>
          <w:sz w:val="26"/>
          <w:szCs w:val="26"/>
          <w:lang w:val="pt-BR"/>
        </w:rPr>
        <w:t>Số lần lấy để hết lượng nước trong bể là:</w:t>
      </w:r>
    </w:p>
    <w:p w14:paraId="0F561B7C" w14:textId="77777777" w:rsidR="00F17708" w:rsidRPr="00F17708" w:rsidRDefault="00F17708" w:rsidP="00F17708">
      <w:pPr>
        <w:spacing w:line="276" w:lineRule="auto"/>
        <w:rPr>
          <w:rFonts w:eastAsia="Calibri" w:cs="Times New Roman"/>
          <w:sz w:val="26"/>
          <w:szCs w:val="26"/>
        </w:rPr>
      </w:pPr>
      <w:r w:rsidRPr="00F17708">
        <w:rPr>
          <w:rFonts w:eastAsia="Calibri" w:cs="Times New Roman"/>
          <w:position w:val="-8"/>
          <w:sz w:val="26"/>
          <w:szCs w:val="26"/>
        </w:rPr>
        <w:object w:dxaOrig="2040" w:dyaOrig="278" w14:anchorId="173005FF">
          <v:shape id="_x0000_i2441" type="#_x0000_t75" style="width:102pt;height:14.25pt" o:ole="">
            <v:imagedata r:id="rId2518" o:title=""/>
          </v:shape>
          <o:OLEObject Type="Embed" ProgID="Equation.DSMT4" ShapeID="_x0000_i2441" DrawAspect="Content" ObjectID="_1806862749" r:id="rId2519"/>
        </w:object>
      </w:r>
      <w:r w:rsidRPr="00F17708">
        <w:rPr>
          <w:rFonts w:eastAsia="Calibri" w:cs="Times New Roman"/>
          <w:sz w:val="26"/>
          <w:szCs w:val="26"/>
        </w:rPr>
        <w:t>(lần)</w:t>
      </w:r>
    </w:p>
    <w:tbl>
      <w:tblPr>
        <w:tblpPr w:leftFromText="180" w:rightFromText="180" w:horzAnchor="margin" w:tblpXSpec="center" w:tblpY="-540"/>
        <w:tblW w:w="10515"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0CD693F0" w14:textId="77777777" w:rsidTr="007D284D">
        <w:trPr>
          <w:trHeight w:val="1670"/>
        </w:trPr>
        <w:tc>
          <w:tcPr>
            <w:tcW w:w="4395" w:type="dxa"/>
            <w:shd w:val="clear" w:color="auto" w:fill="auto"/>
          </w:tcPr>
          <w:p w14:paraId="75690DDB" w14:textId="77777777" w:rsidR="00F17708" w:rsidRPr="00F17708" w:rsidRDefault="00F17708" w:rsidP="00F17708">
            <w:pPr>
              <w:spacing w:after="0" w:line="240" w:lineRule="auto"/>
              <w:ind w:left="2" w:hanging="2"/>
              <w:jc w:val="both"/>
              <w:rPr>
                <w:rFonts w:eastAsia="SimSun" w:cs="Times New Roman"/>
                <w:b/>
                <w:sz w:val="26"/>
                <w:szCs w:val="26"/>
                <w:lang w:eastAsia="vi-VN"/>
              </w:rPr>
            </w:pPr>
            <w:r w:rsidRPr="00F17708">
              <w:rPr>
                <w:rFonts w:eastAsia="SimSun" w:cs="Times New Roman"/>
                <w:sz w:val="26"/>
                <w:szCs w:val="26"/>
                <w:lang w:eastAsia="vi-VN"/>
              </w:rPr>
              <w:t>UBND THÀNH PHỐ THỦ ĐỨC</w:t>
            </w:r>
            <w:r w:rsidRPr="00F17708">
              <w:rPr>
                <w:rFonts w:eastAsia="Calibri" w:cs="Times New Roman"/>
                <w:b/>
                <w:bCs/>
                <w:sz w:val="26"/>
                <w:szCs w:val="26"/>
                <w:lang w:eastAsia="zh-CN"/>
              </w:rPr>
              <w:cr/>
            </w:r>
            <w:r w:rsidRPr="00F17708">
              <w:rPr>
                <w:rFonts w:eastAsia="SimSun" w:cs="Times New Roman"/>
                <w:b/>
                <w:sz w:val="26"/>
                <w:szCs w:val="26"/>
                <w:lang w:eastAsia="vi-VN"/>
              </w:rPr>
              <w:t xml:space="preserve"> TRƯỜNG THCS LÊ QUÝ ĐÔN</w:t>
            </w:r>
          </w:p>
          <w:p w14:paraId="5A457209" w14:textId="77777777" w:rsidR="00F17708" w:rsidRPr="00F17708" w:rsidRDefault="00F17708" w:rsidP="00F17708">
            <w:pPr>
              <w:spacing w:after="0" w:line="240" w:lineRule="auto"/>
              <w:rPr>
                <w:rFonts w:eastAsia="SimSun" w:cs="Times New Roman"/>
                <w:sz w:val="26"/>
                <w:szCs w:val="26"/>
                <w:lang w:eastAsia="vi-VN"/>
              </w:rPr>
            </w:pPr>
            <w:r w:rsidRPr="00F17708">
              <w:rPr>
                <w:rFonts w:eastAsia="SimSun" w:cs="Times New Roman"/>
                <w:b/>
                <w:noProof/>
                <w:sz w:val="26"/>
                <w:szCs w:val="26"/>
                <w:lang w:val="en-US"/>
              </w:rPr>
              <mc:AlternateContent>
                <mc:Choice Requires="wps">
                  <w:drawing>
                    <wp:anchor distT="0" distB="0" distL="114300" distR="114300" simplePos="0" relativeHeight="251858944" behindDoc="0" locked="0" layoutInCell="1" allowOverlap="1" wp14:anchorId="067AECAD" wp14:editId="34D668C3">
                      <wp:simplePos x="0" y="0"/>
                      <wp:positionH relativeFrom="column">
                        <wp:posOffset>436099</wp:posOffset>
                      </wp:positionH>
                      <wp:positionV relativeFrom="paragraph">
                        <wp:posOffset>84455</wp:posOffset>
                      </wp:positionV>
                      <wp:extent cx="1139825" cy="0"/>
                      <wp:effectExtent l="8255" t="6985" r="13970" b="12065"/>
                      <wp:wrapNone/>
                      <wp:docPr id="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2FemJgIAAEsEAAAOAAAAZHJzL2Uyb0RvYy54bWysVMuu2jAQ3VfqP1jeQwivQkS4ukqgm9te JG4/wNgOsZp4LNsQUNV/79g8WtpNVTULx87MnJkzc5zF06ltyFFap0DnNO0PKJGag1B6n9Mvb+ve jBLnmRasAS1zepaOPi3fv1t0JpNDqKER0hIE0S7rTE5r702WJI7XsmWuD0ZqNFZgW+bxaPeJsKxD 9LZJhoPBNOnACmOBS+fwa3kx0mXEryrJ/WtVOelJk1OszcfVxnUX1mS5YNneMlMrfi2D/UMVLVMa k96hSuYZOVj1B1SruAUHle9zaBOoKsVl5IBs0sFvbLY1MzJyweY4c2+T+3+w/PNxY4kSOZ2OKNGs xRltvWVqX3vybC10pACtsY9gSRra1RmXYVShNzYQ5ie9NS/AvzqioaiZ3stY9tvZIFSMSB5CwsEZ TLrrPoFAH3bwEHt3qmwbILEr5BRHdL6PSJ484fgxTUfz2XBCCb/ZEpbdAo11/qOEloRNTt2Vx51A GtOw44vzSAQDbwEhq4a1apqoh0aTLqfzCeYJFgeNEsEYD3a/KxpLjiwoKj6hKwj24GbhoEUEqyUT q+veM9Vc9ujf6ICHxLCc6+4imW/zwXw1W83GvfFwuuqNB2XZe14X4950nX6YlKOyKMr0eygtHWe1 EkLqUN1Nvun47+RxvUgX4d0FfG9D8ogeKWKxt3csOk42DPMiix2I88aGboQho2Kj8/V2hSvx6zl6 /fwHLH8AAAD//wMAUEsDBBQABgAIAAAAIQDWd4Z73QAAAAgBAAAPAAAAZHJzL2Rvd25yZXYueG1s TI9BT8JAEIXvJv6HzZh4MbKlCNTaLSEmHjwKJF6X7tBWu7NNd0srv94hHOA47728+V62Gm0jjtj5 2pGC6SQCgVQ4U1OpYLf9eE5A+KDJ6MYRKvhDD6v8/i7TqXEDfeFxE0rBJeRTraAKoU2l9EWFVvuJ a5HYO7jO6sBnV0rT6YHLbSPjKFpIq2viD5Vu8b3C4nfTWwXo+/k0Wr/acvd5Gp6+49PP0G6VenwY 128gAo7hGoYzPqNDzkx715PxolGwSJacZH02A8F+/JLEIPYXQeaZvB2Q/wMAAP//AwBQSwECLQAU AAYACAAAACEAtoM4kv4AAADhAQAAEwAAAAAAAAAAAAAAAAAAAAAAW0NvbnRlbnRfVHlwZXNdLnht bFBLAQItABQABgAIAAAAIQA4/SH/1gAAAJQBAAALAAAAAAAAAAAAAAAAAC8BAABfcmVscy8ucmVs c1BLAQItABQABgAIAAAAIQCq2FemJgIAAEsEAAAOAAAAAAAAAAAAAAAAAC4CAABkcnMvZTJvRG9j LnhtbFBLAQItABQABgAIAAAAIQDWd4Z73QAAAAgBAAAPAAAAAAAAAAAAAAAAAIAEAABkcnMvZG93 bnJldi54bWxQSwUGAAAAAAQABADzAAAAigUAAAAA "/>
                  </w:pict>
                </mc:Fallback>
              </mc:AlternateContent>
            </w:r>
          </w:p>
          <w:p w14:paraId="35349744" w14:textId="77777777" w:rsidR="00F17708" w:rsidRPr="00F17708" w:rsidRDefault="00F17708" w:rsidP="00F17708">
            <w:pPr>
              <w:spacing w:after="0" w:line="240" w:lineRule="auto"/>
              <w:ind w:left="-2" w:firstLineChars="200" w:firstLine="522"/>
              <w:jc w:val="both"/>
              <w:rPr>
                <w:rFonts w:eastAsia="SimSun" w:cs="Times New Roman"/>
                <w:b/>
                <w:sz w:val="26"/>
                <w:szCs w:val="26"/>
                <w:bdr w:val="single" w:sz="4" w:space="0" w:color="auto"/>
                <w:lang w:eastAsia="vi-VN"/>
              </w:rPr>
            </w:pPr>
            <w:r w:rsidRPr="00F17708">
              <w:rPr>
                <w:rFonts w:eastAsia="SimSun" w:cs="Times New Roman"/>
                <w:b/>
                <w:sz w:val="26"/>
                <w:szCs w:val="26"/>
                <w:bdr w:val="single" w:sz="4" w:space="0" w:color="auto"/>
                <w:lang w:eastAsia="vi-VN"/>
              </w:rPr>
              <w:t>BỘ SGK CTST</w:t>
            </w:r>
          </w:p>
          <w:p w14:paraId="3D9BD6EE" w14:textId="77777777" w:rsidR="00F17708" w:rsidRPr="00F17708" w:rsidRDefault="00F17708" w:rsidP="00F17708">
            <w:pPr>
              <w:shd w:val="clear" w:color="auto" w:fill="FFFFFF"/>
              <w:spacing w:after="0" w:line="240" w:lineRule="auto"/>
              <w:ind w:left="158" w:hanging="158"/>
              <w:contextualSpacing/>
              <w:rPr>
                <w:rFonts w:eastAsia="Calibri" w:cs="Times New Roman"/>
                <w:b/>
                <w:bCs/>
                <w:sz w:val="26"/>
                <w:szCs w:val="26"/>
                <w:lang w:eastAsia="zh-CN"/>
              </w:rPr>
            </w:pPr>
            <w:r w:rsidRPr="00F17708">
              <w:rPr>
                <w:rFonts w:eastAsia="SimSun" w:cs="Times New Roman"/>
                <w:i/>
                <w:sz w:val="26"/>
                <w:szCs w:val="26"/>
                <w:lang w:eastAsia="vi-VN"/>
              </w:rPr>
              <w:t xml:space="preserve">         (Đề gồm 01 trang)</w:t>
            </w:r>
          </w:p>
        </w:tc>
        <w:tc>
          <w:tcPr>
            <w:tcW w:w="6120" w:type="dxa"/>
            <w:shd w:val="clear" w:color="auto" w:fill="auto"/>
          </w:tcPr>
          <w:p w14:paraId="1E915064"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 xml:space="preserve">ĐỀ THAM KHẢO HỌC KỲ II </w:t>
            </w:r>
          </w:p>
          <w:p w14:paraId="47C5BD55"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NĂM HỌC: 2024 – 2025</w:t>
            </w:r>
          </w:p>
          <w:p w14:paraId="07FD37C7"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MÔN: TOÁN 9</w:t>
            </w:r>
          </w:p>
          <w:p w14:paraId="1851953A"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6"/>
                <w:szCs w:val="26"/>
                <w:lang w:eastAsia="zh-CN"/>
              </w:rPr>
            </w:pPr>
            <w:r w:rsidRPr="00F17708">
              <w:rPr>
                <w:rFonts w:eastAsia="Calibri" w:cs="Times New Roman"/>
                <w:b/>
                <w:bCs/>
                <w:sz w:val="26"/>
                <w:szCs w:val="26"/>
                <w:lang w:eastAsia="zh-CN"/>
              </w:rPr>
              <w:t xml:space="preserve">Thời gian: 90 phút </w:t>
            </w:r>
            <w:r w:rsidRPr="00F17708">
              <w:rPr>
                <w:rFonts w:eastAsia="Calibri" w:cs="Times New Roman"/>
                <w:i/>
                <w:iCs/>
                <w:sz w:val="26"/>
                <w:szCs w:val="26"/>
                <w:lang w:eastAsia="zh-CN"/>
              </w:rPr>
              <w:t>(không kể thời gian phát đề)</w:t>
            </w:r>
          </w:p>
        </w:tc>
      </w:tr>
    </w:tbl>
    <w:p w14:paraId="1EF604B4" w14:textId="77777777" w:rsidR="00F17708" w:rsidRPr="00F17708" w:rsidRDefault="00F17708" w:rsidP="00F17708">
      <w:pPr>
        <w:tabs>
          <w:tab w:val="center" w:pos="5220"/>
          <w:tab w:val="right" w:pos="9720"/>
        </w:tabs>
        <w:spacing w:after="200" w:line="360" w:lineRule="auto"/>
        <w:ind w:left="720" w:hanging="360"/>
        <w:contextualSpacing/>
        <w:rPr>
          <w:rFonts w:eastAsia="Calibri" w:cs="Times New Roman"/>
          <w:b/>
          <w:bCs/>
          <w:sz w:val="28"/>
          <w:szCs w:val="28"/>
        </w:rPr>
      </w:pPr>
      <w:r w:rsidRPr="00F17708">
        <w:rPr>
          <w:rFonts w:eastAsia="Calibri" w:cs="Times New Roman"/>
          <w:b/>
          <w:bCs/>
          <w:sz w:val="28"/>
          <w:szCs w:val="28"/>
        </w:rPr>
        <w:t>g)</w:t>
      </w:r>
      <w:r w:rsidRPr="00F17708">
        <w:rPr>
          <w:rFonts w:eastAsia="Calibri" w:cs="Times New Roman"/>
          <w:b/>
          <w:bCs/>
          <w:sz w:val="28"/>
          <w:szCs w:val="28"/>
        </w:rPr>
        <w:tab/>
      </w:r>
      <w:r w:rsidRPr="00F17708">
        <w:rPr>
          <w:rFonts w:eastAsia="Calibri" w:cs="Times New Roman"/>
          <w:b/>
          <w:sz w:val="28"/>
          <w:szCs w:val="28"/>
        </w:rPr>
        <w:t>Bài 1.</w:t>
      </w:r>
      <w:r w:rsidRPr="00F17708">
        <w:rPr>
          <w:rFonts w:eastAsia="Calibri" w:cs="Times New Roman"/>
          <w:sz w:val="28"/>
          <w:szCs w:val="28"/>
        </w:rPr>
        <w:t xml:space="preserve"> </w:t>
      </w:r>
      <w:r w:rsidRPr="00F17708">
        <w:rPr>
          <w:rFonts w:eastAsia="Calibri" w:cs="Times New Roman"/>
          <w:b/>
          <w:sz w:val="28"/>
          <w:szCs w:val="28"/>
        </w:rPr>
        <w:t>(1,5 điểm)</w:t>
      </w:r>
      <w:r w:rsidRPr="00F17708">
        <w:rPr>
          <w:rFonts w:eastAsia="Calibri" w:cs="Times New Roman"/>
          <w:sz w:val="28"/>
          <w:szCs w:val="28"/>
        </w:rPr>
        <w:t xml:space="preserve"> Cho hàm số </w:t>
      </w:r>
      <w:r w:rsidRPr="00F17708">
        <w:rPr>
          <w:rFonts w:eastAsia="Calibri" w:cs="Times New Roman"/>
          <w:position w:val="-10"/>
          <w:sz w:val="28"/>
          <w:szCs w:val="28"/>
          <w:lang w:val="en-US"/>
        </w:rPr>
        <w:object w:dxaOrig="780" w:dyaOrig="360" w14:anchorId="2862D5CA">
          <v:shape id="_x0000_i2442" type="#_x0000_t75" style="width:41.25pt;height:20.25pt" o:ole="">
            <v:imagedata r:id="rId730" o:title=""/>
          </v:shape>
          <o:OLEObject Type="Embed" ProgID="Equation.DSMT4" ShapeID="_x0000_i2442" DrawAspect="Content" ObjectID="_1806862750" r:id="rId2520"/>
        </w:object>
      </w:r>
      <w:r w:rsidRPr="00F17708">
        <w:rPr>
          <w:rFonts w:eastAsia="Calibri" w:cs="Times New Roman"/>
          <w:sz w:val="28"/>
          <w:szCs w:val="28"/>
        </w:rPr>
        <w:t xml:space="preserve"> có đồ thị </w:t>
      </w:r>
      <w:r w:rsidRPr="00F17708">
        <w:rPr>
          <w:rFonts w:eastAsia="Calibri" w:cs="Times New Roman"/>
          <w:position w:val="-14"/>
          <w:sz w:val="28"/>
          <w:szCs w:val="28"/>
          <w:lang w:val="en-US"/>
        </w:rPr>
        <w:object w:dxaOrig="420" w:dyaOrig="400" w14:anchorId="72B06B2A">
          <v:shape id="_x0000_i2443" type="#_x0000_t75" style="width:20.25pt;height:20.25pt" o:ole="">
            <v:imagedata r:id="rId732" o:title=""/>
          </v:shape>
          <o:OLEObject Type="Embed" ProgID="Equation.DSMT4" ShapeID="_x0000_i2443" DrawAspect="Content" ObjectID="_1806862751" r:id="rId2521"/>
        </w:object>
      </w:r>
      <w:r w:rsidRPr="00F17708">
        <w:rPr>
          <w:rFonts w:eastAsia="Calibri" w:cs="Times New Roman"/>
          <w:sz w:val="28"/>
          <w:szCs w:val="28"/>
        </w:rPr>
        <w:t>.</w:t>
      </w:r>
    </w:p>
    <w:p w14:paraId="5F1F2ECD" w14:textId="77777777" w:rsidR="00F17708" w:rsidRPr="00F17708" w:rsidRDefault="00F17708" w:rsidP="00F17708">
      <w:pPr>
        <w:spacing w:after="0" w:line="360" w:lineRule="auto"/>
        <w:ind w:left="426" w:hanging="360"/>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 xml:space="preserve">Vẽ </w:t>
      </w:r>
      <w:r w:rsidRPr="00F17708">
        <w:rPr>
          <w:rFonts w:eastAsia="Calibri" w:cs="Times New Roman"/>
          <w:position w:val="-14"/>
        </w:rPr>
        <w:object w:dxaOrig="420" w:dyaOrig="400" w14:anchorId="750C20B7">
          <v:shape id="_x0000_i2444" type="#_x0000_t75" style="width:20.25pt;height:20.25pt" o:ole="">
            <v:imagedata r:id="rId732" o:title=""/>
          </v:shape>
          <o:OLEObject Type="Embed" ProgID="Equation.DSMT4" ShapeID="_x0000_i2444" DrawAspect="Content" ObjectID="_1806862752" r:id="rId2522"/>
        </w:object>
      </w:r>
      <w:r w:rsidRPr="00F17708">
        <w:rPr>
          <w:rFonts w:eastAsia="Calibri" w:cs="Times New Roman"/>
          <w:sz w:val="26"/>
          <w:szCs w:val="26"/>
        </w:rPr>
        <w:t xml:space="preserve"> trên mặt phẳng tọa độ.                                              </w:t>
      </w:r>
    </w:p>
    <w:p w14:paraId="4A535E44" w14:textId="77777777" w:rsidR="00F17708" w:rsidRPr="00F17708" w:rsidRDefault="00F17708" w:rsidP="00F17708">
      <w:pPr>
        <w:spacing w:after="0" w:line="360" w:lineRule="auto"/>
        <w:ind w:left="426" w:hanging="360"/>
        <w:rPr>
          <w:rFonts w:eastAsia="Calibri" w:cs="Times New Roman"/>
          <w:sz w:val="26"/>
          <w:szCs w:val="26"/>
        </w:rPr>
      </w:pPr>
      <w:r w:rsidRPr="00F17708">
        <w:rPr>
          <w:rFonts w:eastAsia="Calibri" w:cs="Times New Roman"/>
          <w:sz w:val="26"/>
          <w:szCs w:val="26"/>
        </w:rPr>
        <w:t>b)</w:t>
      </w:r>
      <w:r w:rsidRPr="00F17708">
        <w:rPr>
          <w:rFonts w:eastAsia="Calibri" w:cs="Times New Roman"/>
          <w:sz w:val="26"/>
          <w:szCs w:val="26"/>
        </w:rPr>
        <w:tab/>
        <w:t>Tìm tọa độ những điểm M thuộc đồ thị (P) có tung độ khác 0 và lớn hơn hoành độ 3 đơn vị.</w:t>
      </w:r>
      <w:r w:rsidRPr="00F17708">
        <w:rPr>
          <w:rFonts w:eastAsia="Calibri" w:cs="Times New Roman"/>
          <w:b/>
          <w:bCs/>
          <w:sz w:val="26"/>
          <w:szCs w:val="26"/>
        </w:rPr>
        <w:t xml:space="preserve"> </w:t>
      </w:r>
    </w:p>
    <w:p w14:paraId="7B5430D7" w14:textId="77777777" w:rsidR="00F17708" w:rsidRPr="00F17708" w:rsidRDefault="00F17708" w:rsidP="00F17708">
      <w:pPr>
        <w:spacing w:after="0" w:line="360" w:lineRule="auto"/>
        <w:rPr>
          <w:rFonts w:eastAsia="Calibri" w:cs="Times New Roman"/>
          <w:sz w:val="26"/>
          <w:szCs w:val="26"/>
        </w:rPr>
      </w:pPr>
      <w:r w:rsidRPr="00F17708">
        <w:rPr>
          <w:rFonts w:eastAsia="Calibri" w:cs="Times New Roman"/>
          <w:b/>
          <w:bCs/>
          <w:sz w:val="26"/>
          <w:szCs w:val="26"/>
        </w:rPr>
        <w:t>Bài 2.</w:t>
      </w:r>
      <w:r w:rsidRPr="00F17708">
        <w:rPr>
          <w:rFonts w:eastAsia="Calibri" w:cs="Times New Roman"/>
          <w:sz w:val="26"/>
          <w:szCs w:val="26"/>
        </w:rPr>
        <w:t xml:space="preserve"> </w:t>
      </w:r>
      <w:r w:rsidRPr="00F17708">
        <w:rPr>
          <w:rFonts w:eastAsia="Calibri" w:cs="Times New Roman"/>
          <w:b/>
          <w:bCs/>
          <w:sz w:val="26"/>
          <w:szCs w:val="26"/>
        </w:rPr>
        <w:t>(1,5 điểm)</w:t>
      </w:r>
      <w:r w:rsidRPr="00F17708">
        <w:rPr>
          <w:rFonts w:eastAsia="Calibri" w:cs="Times New Roman"/>
          <w:sz w:val="26"/>
          <w:szCs w:val="26"/>
        </w:rPr>
        <w:t xml:space="preserve"> Cho phương trình:</w:t>
      </w:r>
      <w:r w:rsidRPr="00F17708">
        <w:rPr>
          <w:rFonts w:eastAsia="Calibri" w:cs="Times New Roman"/>
          <w:sz w:val="28"/>
          <w:szCs w:val="28"/>
        </w:rPr>
        <w:t xml:space="preserve"> </w:t>
      </w:r>
      <w:r w:rsidRPr="00F17708">
        <w:rPr>
          <w:rFonts w:eastAsia="Calibri" w:cs="Times New Roman"/>
          <w:position w:val="-6"/>
          <w:sz w:val="28"/>
          <w:szCs w:val="28"/>
        </w:rPr>
        <w:object w:dxaOrig="1800" w:dyaOrig="340" w14:anchorId="6D50136D">
          <v:shape id="_x0000_i2445" type="#_x0000_t75" style="width:92.25pt;height:15.75pt" o:ole="">
            <v:imagedata r:id="rId735" o:title=""/>
          </v:shape>
          <o:OLEObject Type="Embed" ProgID="Equation.DSMT4" ShapeID="_x0000_i2445" DrawAspect="Content" ObjectID="_1806862753" r:id="rId2523"/>
        </w:object>
      </w:r>
      <w:r w:rsidRPr="00F17708">
        <w:rPr>
          <w:rFonts w:eastAsia="Calibri" w:cs="Times New Roman"/>
          <w:sz w:val="26"/>
          <w:szCs w:val="26"/>
        </w:rPr>
        <w:t>.</w:t>
      </w:r>
    </w:p>
    <w:p w14:paraId="67E295A6" w14:textId="77777777" w:rsidR="00F17708" w:rsidRPr="00F17708" w:rsidRDefault="00F17708" w:rsidP="00F17708">
      <w:pPr>
        <w:spacing w:after="0" w:line="360" w:lineRule="auto"/>
        <w:ind w:left="426" w:hanging="360"/>
        <w:rPr>
          <w:rFonts w:eastAsia="Calibri" w:cs="Times New Roman"/>
          <w:b/>
          <w:bCs/>
          <w:sz w:val="26"/>
          <w:szCs w:val="26"/>
        </w:rPr>
      </w:pPr>
      <w:r w:rsidRPr="00F17708">
        <w:rPr>
          <w:rFonts w:eastAsia="Calibri" w:cs="Times New Roman"/>
          <w:bCs/>
          <w:sz w:val="26"/>
          <w:szCs w:val="26"/>
        </w:rPr>
        <w:t>a)</w:t>
      </w:r>
      <w:r w:rsidRPr="00F17708">
        <w:rPr>
          <w:rFonts w:eastAsia="Calibri" w:cs="Times New Roman"/>
          <w:bCs/>
          <w:sz w:val="26"/>
          <w:szCs w:val="26"/>
        </w:rPr>
        <w:tab/>
      </w:r>
      <w:r w:rsidRPr="00F17708">
        <w:rPr>
          <w:rFonts w:eastAsia="Calibri" w:cs="Times New Roman"/>
          <w:sz w:val="26"/>
          <w:szCs w:val="26"/>
        </w:rPr>
        <w:t xml:space="preserve">Chứng minh phương trình có hai nghiệm phân biệt </w:t>
      </w:r>
      <w:r w:rsidRPr="00F17708">
        <w:rPr>
          <w:rFonts w:eastAsia="Calibri" w:cs="Times New Roman"/>
          <w:position w:val="-12"/>
        </w:rPr>
        <w:object w:dxaOrig="660" w:dyaOrig="360" w14:anchorId="34061BAF">
          <v:shape id="_x0000_i2446" type="#_x0000_t75" style="width:30.75pt;height:20.25pt" o:ole="">
            <v:imagedata r:id="rId737" o:title=""/>
          </v:shape>
          <o:OLEObject Type="Embed" ProgID="Equation.DSMT4" ShapeID="_x0000_i2446" DrawAspect="Content" ObjectID="_1806862754" r:id="rId2524"/>
        </w:object>
      </w:r>
    </w:p>
    <w:p w14:paraId="7A93F0B8" w14:textId="77777777" w:rsidR="00F17708" w:rsidRPr="00F17708" w:rsidRDefault="00F17708" w:rsidP="00F17708">
      <w:pPr>
        <w:spacing w:after="0" w:line="360" w:lineRule="auto"/>
        <w:ind w:left="426" w:hanging="360"/>
        <w:rPr>
          <w:rFonts w:eastAsia="Calibri" w:cs="Times New Roman"/>
          <w:b/>
          <w:bCs/>
          <w:sz w:val="26"/>
          <w:szCs w:val="26"/>
        </w:rPr>
      </w:pPr>
      <w:r w:rsidRPr="00F17708">
        <w:rPr>
          <w:rFonts w:eastAsia="Calibri" w:cs="Times New Roman"/>
          <w:bCs/>
          <w:sz w:val="26"/>
          <w:szCs w:val="26"/>
        </w:rPr>
        <w:lastRenderedPageBreak/>
        <w:t>b)</w:t>
      </w:r>
      <w:r w:rsidRPr="00F17708">
        <w:rPr>
          <w:rFonts w:eastAsia="Calibri" w:cs="Times New Roman"/>
          <w:bCs/>
          <w:sz w:val="26"/>
          <w:szCs w:val="26"/>
        </w:rPr>
        <w:tab/>
      </w:r>
      <w:r w:rsidRPr="00F17708">
        <w:rPr>
          <w:rFonts w:eastAsia="Calibri" w:cs="Times New Roman"/>
          <w:sz w:val="26"/>
          <w:szCs w:val="26"/>
        </w:rPr>
        <w:t xml:space="preserve">Không giải phương trình, hãy tính giá trị của  biểu thức </w:t>
      </w:r>
      <w:r w:rsidRPr="00F17708">
        <w:rPr>
          <w:rFonts w:eastAsia="Calibri" w:cs="Times New Roman"/>
          <w:position w:val="-30"/>
          <w:sz w:val="28"/>
          <w:szCs w:val="28"/>
        </w:rPr>
        <w:object w:dxaOrig="2400" w:dyaOrig="740" w14:anchorId="6960CF61">
          <v:shape id="_x0000_i2447" type="#_x0000_t75" style="width:123.75pt;height:36pt" o:ole="">
            <v:imagedata r:id="rId739" o:title=""/>
          </v:shape>
          <o:OLEObject Type="Embed" ProgID="Equation.DSMT4" ShapeID="_x0000_i2447" DrawAspect="Content" ObjectID="_1806862755" r:id="rId2525"/>
        </w:object>
      </w:r>
      <w:r w:rsidRPr="00F17708">
        <w:rPr>
          <w:rFonts w:eastAsia="Calibri" w:cs="Times New Roman"/>
          <w:sz w:val="26"/>
          <w:szCs w:val="26"/>
        </w:rPr>
        <w:t xml:space="preserve">. </w:t>
      </w:r>
    </w:p>
    <w:p w14:paraId="1886C6DF" w14:textId="77777777" w:rsidR="00F17708" w:rsidRPr="00F17708" w:rsidRDefault="00F17708" w:rsidP="00F17708">
      <w:pPr>
        <w:spacing w:after="0" w:line="360" w:lineRule="auto"/>
        <w:rPr>
          <w:rFonts w:eastAsia="Calibri" w:cs="Times New Roman"/>
          <w:sz w:val="26"/>
          <w:szCs w:val="26"/>
        </w:rPr>
      </w:pPr>
      <w:r w:rsidRPr="00F17708">
        <w:rPr>
          <w:rFonts w:eastAsia="Calibri" w:cs="Times New Roman"/>
          <w:b/>
          <w:bCs/>
          <w:sz w:val="26"/>
          <w:szCs w:val="26"/>
        </w:rPr>
        <w:t>Bài 3.</w:t>
      </w:r>
      <w:r w:rsidRPr="00F17708">
        <w:rPr>
          <w:rFonts w:eastAsia="Calibri" w:cs="Times New Roman"/>
          <w:sz w:val="26"/>
          <w:szCs w:val="26"/>
        </w:rPr>
        <w:t xml:space="preserve"> </w:t>
      </w:r>
      <w:r w:rsidRPr="00F17708">
        <w:rPr>
          <w:rFonts w:eastAsia="Calibri" w:cs="Times New Roman"/>
          <w:b/>
          <w:bCs/>
          <w:sz w:val="26"/>
          <w:szCs w:val="26"/>
        </w:rPr>
        <w:t>(1,5 điểm)</w:t>
      </w:r>
      <w:r w:rsidRPr="00F17708">
        <w:rPr>
          <w:rFonts w:eastAsia="Calibri" w:cs="Times New Roman"/>
          <w:sz w:val="26"/>
          <w:szCs w:val="26"/>
        </w:rPr>
        <w:t xml:space="preserve"> Trong một chiếc hộp có chứa 5 viên bi có khối lượng và kích thước giống nhau được đánh số từ 5 đến 9. Lấy ngẫu nhiên cùng lúc 2 viên. </w:t>
      </w:r>
    </w:p>
    <w:p w14:paraId="05880E97" w14:textId="77777777" w:rsidR="00F17708" w:rsidRPr="00F17708" w:rsidRDefault="00F17708" w:rsidP="00F17708">
      <w:pPr>
        <w:spacing w:after="0" w:line="360" w:lineRule="auto"/>
        <w:ind w:left="426" w:hanging="360"/>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Xác định không gian mẫu của phép thử.</w:t>
      </w:r>
    </w:p>
    <w:p w14:paraId="4FA46576" w14:textId="77777777" w:rsidR="00F17708" w:rsidRPr="00F17708" w:rsidRDefault="00F17708" w:rsidP="00F17708">
      <w:pPr>
        <w:spacing w:after="0" w:line="360" w:lineRule="auto"/>
        <w:ind w:left="426" w:hanging="360"/>
        <w:rPr>
          <w:rFonts w:eastAsia="Calibri" w:cs="Times New Roman"/>
          <w:sz w:val="26"/>
          <w:szCs w:val="26"/>
        </w:rPr>
      </w:pPr>
      <w:r w:rsidRPr="00F17708">
        <w:rPr>
          <w:rFonts w:eastAsia="Calibri" w:cs="Times New Roman"/>
          <w:sz w:val="26"/>
          <w:szCs w:val="26"/>
        </w:rPr>
        <w:t>b)</w:t>
      </w:r>
      <w:r w:rsidRPr="00F17708">
        <w:rPr>
          <w:rFonts w:eastAsia="Calibri" w:cs="Times New Roman"/>
          <w:sz w:val="26"/>
          <w:szCs w:val="26"/>
        </w:rPr>
        <w:tab/>
        <w:t>Tính xác suất của biến cố A: “Tổng hai số trên hai viên bi được lấy ra là không vượt quá 14”.</w:t>
      </w:r>
    </w:p>
    <w:p w14:paraId="70D538F4" w14:textId="77777777" w:rsidR="00F17708" w:rsidRPr="00F17708" w:rsidRDefault="00F17708" w:rsidP="00F17708">
      <w:pPr>
        <w:spacing w:after="0" w:line="360" w:lineRule="auto"/>
        <w:jc w:val="both"/>
        <w:rPr>
          <w:rFonts w:eastAsia="Calibri" w:cs="Times New Roman"/>
          <w:sz w:val="26"/>
          <w:szCs w:val="26"/>
        </w:rPr>
      </w:pPr>
      <w:r w:rsidRPr="00F17708">
        <w:rPr>
          <w:rFonts w:eastAsia="Calibri" w:cs="Times New Roman"/>
          <w:b/>
          <w:bCs/>
          <w:sz w:val="26"/>
          <w:szCs w:val="26"/>
        </w:rPr>
        <w:t xml:space="preserve">Bài 4. (1,5 điểm) </w:t>
      </w:r>
      <w:r w:rsidRPr="00F17708">
        <w:rPr>
          <w:rFonts w:eastAsia="Calibri" w:cs="Times New Roman"/>
          <w:sz w:val="26"/>
          <w:szCs w:val="26"/>
        </w:rPr>
        <w:t>Bạn Hà ghi lại số tuyến của các xe buýt đi qua một ngã tư như sau:</w:t>
      </w:r>
    </w:p>
    <w:tbl>
      <w:tblPr>
        <w:tblStyle w:val="TableGrid"/>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F17708" w:rsidRPr="00F17708" w14:paraId="6B2B9C56" w14:textId="77777777" w:rsidTr="007D284D">
        <w:tc>
          <w:tcPr>
            <w:tcW w:w="901" w:type="dxa"/>
          </w:tcPr>
          <w:p w14:paraId="3EF6E7B8" w14:textId="77777777" w:rsidR="00F17708" w:rsidRPr="00F17708" w:rsidRDefault="00F17708" w:rsidP="00F17708">
            <w:pPr>
              <w:spacing w:line="360" w:lineRule="auto"/>
              <w:jc w:val="both"/>
              <w:rPr>
                <w:rFonts w:eastAsia="Calibri"/>
                <w:szCs w:val="26"/>
              </w:rPr>
            </w:pPr>
            <w:r w:rsidRPr="00F17708">
              <w:rPr>
                <w:rFonts w:eastAsia="Calibri"/>
                <w:szCs w:val="26"/>
              </w:rPr>
              <w:t>5</w:t>
            </w:r>
          </w:p>
        </w:tc>
        <w:tc>
          <w:tcPr>
            <w:tcW w:w="901" w:type="dxa"/>
          </w:tcPr>
          <w:p w14:paraId="21245A15" w14:textId="77777777" w:rsidR="00F17708" w:rsidRPr="00F17708" w:rsidRDefault="00F17708" w:rsidP="00F17708">
            <w:pPr>
              <w:spacing w:line="360" w:lineRule="auto"/>
              <w:jc w:val="both"/>
              <w:rPr>
                <w:rFonts w:eastAsia="Calibri"/>
                <w:szCs w:val="26"/>
              </w:rPr>
            </w:pPr>
            <w:r w:rsidRPr="00F17708">
              <w:rPr>
                <w:rFonts w:eastAsia="Calibri"/>
                <w:szCs w:val="26"/>
              </w:rPr>
              <w:t>12</w:t>
            </w:r>
          </w:p>
        </w:tc>
        <w:tc>
          <w:tcPr>
            <w:tcW w:w="901" w:type="dxa"/>
          </w:tcPr>
          <w:p w14:paraId="0AA0A21C" w14:textId="77777777" w:rsidR="00F17708" w:rsidRPr="00F17708" w:rsidRDefault="00F17708" w:rsidP="00F17708">
            <w:pPr>
              <w:spacing w:line="360" w:lineRule="auto"/>
              <w:jc w:val="both"/>
              <w:rPr>
                <w:rFonts w:eastAsia="Calibri"/>
                <w:szCs w:val="26"/>
              </w:rPr>
            </w:pPr>
            <w:r w:rsidRPr="00F17708">
              <w:rPr>
                <w:rFonts w:eastAsia="Calibri"/>
                <w:szCs w:val="26"/>
              </w:rPr>
              <w:t>7</w:t>
            </w:r>
          </w:p>
        </w:tc>
        <w:tc>
          <w:tcPr>
            <w:tcW w:w="901" w:type="dxa"/>
          </w:tcPr>
          <w:p w14:paraId="4F77D4C7" w14:textId="77777777" w:rsidR="00F17708" w:rsidRPr="00F17708" w:rsidRDefault="00F17708" w:rsidP="00F17708">
            <w:pPr>
              <w:spacing w:line="360" w:lineRule="auto"/>
              <w:jc w:val="both"/>
              <w:rPr>
                <w:rFonts w:eastAsia="Calibri"/>
                <w:szCs w:val="26"/>
              </w:rPr>
            </w:pPr>
            <w:r w:rsidRPr="00F17708">
              <w:rPr>
                <w:rFonts w:eastAsia="Calibri"/>
                <w:szCs w:val="26"/>
              </w:rPr>
              <w:t>34</w:t>
            </w:r>
          </w:p>
        </w:tc>
        <w:tc>
          <w:tcPr>
            <w:tcW w:w="902" w:type="dxa"/>
          </w:tcPr>
          <w:p w14:paraId="432AB082"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5</w:t>
            </w:r>
          </w:p>
        </w:tc>
        <w:tc>
          <w:tcPr>
            <w:tcW w:w="902" w:type="dxa"/>
          </w:tcPr>
          <w:p w14:paraId="57C23960"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5</w:t>
            </w:r>
          </w:p>
        </w:tc>
        <w:tc>
          <w:tcPr>
            <w:tcW w:w="902" w:type="dxa"/>
          </w:tcPr>
          <w:p w14:paraId="51200306" w14:textId="77777777" w:rsidR="00F17708" w:rsidRPr="00F17708" w:rsidRDefault="00F17708" w:rsidP="00F17708">
            <w:pPr>
              <w:spacing w:line="360" w:lineRule="auto"/>
              <w:jc w:val="both"/>
              <w:rPr>
                <w:rFonts w:eastAsia="Calibri"/>
                <w:szCs w:val="26"/>
              </w:rPr>
            </w:pPr>
            <w:r w:rsidRPr="00F17708">
              <w:rPr>
                <w:rFonts w:eastAsia="Calibri"/>
                <w:szCs w:val="26"/>
              </w:rPr>
              <w:t>5</w:t>
            </w:r>
          </w:p>
        </w:tc>
        <w:tc>
          <w:tcPr>
            <w:tcW w:w="902" w:type="dxa"/>
          </w:tcPr>
          <w:p w14:paraId="5420CD47" w14:textId="77777777" w:rsidR="00F17708" w:rsidRPr="00F17708" w:rsidRDefault="00F17708" w:rsidP="00F17708">
            <w:pPr>
              <w:spacing w:line="360" w:lineRule="auto"/>
              <w:jc w:val="both"/>
              <w:rPr>
                <w:rFonts w:eastAsia="Calibri"/>
                <w:szCs w:val="26"/>
              </w:rPr>
            </w:pPr>
            <w:r w:rsidRPr="00F17708">
              <w:rPr>
                <w:rFonts w:eastAsia="Calibri"/>
                <w:szCs w:val="26"/>
              </w:rPr>
              <w:t>7</w:t>
            </w:r>
          </w:p>
        </w:tc>
        <w:tc>
          <w:tcPr>
            <w:tcW w:w="902" w:type="dxa"/>
          </w:tcPr>
          <w:p w14:paraId="096FFD4E" w14:textId="77777777" w:rsidR="00F17708" w:rsidRPr="00F17708" w:rsidRDefault="00F17708" w:rsidP="00F17708">
            <w:pPr>
              <w:spacing w:line="360" w:lineRule="auto"/>
              <w:jc w:val="both"/>
              <w:rPr>
                <w:rFonts w:eastAsia="Calibri"/>
                <w:szCs w:val="26"/>
              </w:rPr>
            </w:pPr>
            <w:r w:rsidRPr="00F17708">
              <w:rPr>
                <w:rFonts w:eastAsia="Calibri"/>
                <w:szCs w:val="26"/>
              </w:rPr>
              <w:t>12</w:t>
            </w:r>
          </w:p>
        </w:tc>
        <w:tc>
          <w:tcPr>
            <w:tcW w:w="902" w:type="dxa"/>
          </w:tcPr>
          <w:p w14:paraId="28554B04" w14:textId="77777777" w:rsidR="00F17708" w:rsidRPr="00F17708" w:rsidRDefault="00F17708" w:rsidP="00F17708">
            <w:pPr>
              <w:spacing w:line="360" w:lineRule="auto"/>
              <w:jc w:val="both"/>
              <w:rPr>
                <w:rFonts w:eastAsia="Calibri"/>
                <w:szCs w:val="26"/>
              </w:rPr>
            </w:pPr>
            <w:r w:rsidRPr="00F17708">
              <w:rPr>
                <w:rFonts w:eastAsia="Calibri"/>
                <w:szCs w:val="26"/>
              </w:rPr>
              <w:t>34</w:t>
            </w:r>
          </w:p>
        </w:tc>
      </w:tr>
      <w:tr w:rsidR="00F17708" w:rsidRPr="00F17708" w14:paraId="4371E736" w14:textId="77777777" w:rsidTr="007D284D">
        <w:tc>
          <w:tcPr>
            <w:tcW w:w="901" w:type="dxa"/>
          </w:tcPr>
          <w:p w14:paraId="03197ED1"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5</w:t>
            </w:r>
          </w:p>
        </w:tc>
        <w:tc>
          <w:tcPr>
            <w:tcW w:w="901" w:type="dxa"/>
          </w:tcPr>
          <w:p w14:paraId="0422B6E0" w14:textId="77777777" w:rsidR="00F17708" w:rsidRPr="00F17708" w:rsidRDefault="00F17708" w:rsidP="00F17708">
            <w:pPr>
              <w:spacing w:line="360" w:lineRule="auto"/>
              <w:jc w:val="both"/>
              <w:rPr>
                <w:rFonts w:eastAsia="Calibri"/>
                <w:szCs w:val="26"/>
              </w:rPr>
            </w:pPr>
            <w:r w:rsidRPr="00F17708">
              <w:rPr>
                <w:rFonts w:eastAsia="Calibri"/>
                <w:szCs w:val="26"/>
              </w:rPr>
              <w:t>5</w:t>
            </w:r>
          </w:p>
        </w:tc>
        <w:tc>
          <w:tcPr>
            <w:tcW w:w="901" w:type="dxa"/>
          </w:tcPr>
          <w:p w14:paraId="42CE6387" w14:textId="77777777" w:rsidR="00F17708" w:rsidRPr="00F17708" w:rsidRDefault="00F17708" w:rsidP="00F17708">
            <w:pPr>
              <w:spacing w:line="360" w:lineRule="auto"/>
              <w:jc w:val="both"/>
              <w:rPr>
                <w:rFonts w:eastAsia="Calibri"/>
                <w:szCs w:val="26"/>
              </w:rPr>
            </w:pPr>
            <w:r w:rsidRPr="00F17708">
              <w:rPr>
                <w:rFonts w:eastAsia="Calibri"/>
                <w:szCs w:val="26"/>
              </w:rPr>
              <w:t>34</w:t>
            </w:r>
          </w:p>
        </w:tc>
        <w:tc>
          <w:tcPr>
            <w:tcW w:w="901" w:type="dxa"/>
          </w:tcPr>
          <w:p w14:paraId="02CD0CB3" w14:textId="77777777" w:rsidR="00F17708" w:rsidRPr="00F17708" w:rsidRDefault="00F17708" w:rsidP="00F17708">
            <w:pPr>
              <w:spacing w:line="360" w:lineRule="auto"/>
              <w:jc w:val="both"/>
              <w:rPr>
                <w:rFonts w:eastAsia="Calibri"/>
                <w:szCs w:val="26"/>
              </w:rPr>
            </w:pPr>
            <w:r w:rsidRPr="00F17708">
              <w:rPr>
                <w:rFonts w:eastAsia="Calibri"/>
                <w:szCs w:val="26"/>
              </w:rPr>
              <w:t>12</w:t>
            </w:r>
          </w:p>
        </w:tc>
        <w:tc>
          <w:tcPr>
            <w:tcW w:w="902" w:type="dxa"/>
          </w:tcPr>
          <w:p w14:paraId="0F6CF158" w14:textId="77777777" w:rsidR="00F17708" w:rsidRPr="00F17708" w:rsidRDefault="00F17708" w:rsidP="00F17708">
            <w:pPr>
              <w:spacing w:line="360" w:lineRule="auto"/>
              <w:jc w:val="both"/>
              <w:rPr>
                <w:rFonts w:eastAsia="Calibri"/>
                <w:szCs w:val="26"/>
              </w:rPr>
            </w:pPr>
            <w:r w:rsidRPr="00F17708">
              <w:rPr>
                <w:rFonts w:eastAsia="Calibri"/>
                <w:szCs w:val="26"/>
              </w:rPr>
              <w:t>5</w:t>
            </w:r>
          </w:p>
        </w:tc>
        <w:tc>
          <w:tcPr>
            <w:tcW w:w="902" w:type="dxa"/>
          </w:tcPr>
          <w:p w14:paraId="617366EE"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12</w:t>
            </w:r>
          </w:p>
        </w:tc>
        <w:tc>
          <w:tcPr>
            <w:tcW w:w="902" w:type="dxa"/>
          </w:tcPr>
          <w:p w14:paraId="23409E84" w14:textId="77777777" w:rsidR="00F17708" w:rsidRPr="00F17708" w:rsidRDefault="00F17708" w:rsidP="00F17708">
            <w:pPr>
              <w:spacing w:line="360" w:lineRule="auto"/>
              <w:jc w:val="both"/>
              <w:rPr>
                <w:rFonts w:eastAsia="Calibri"/>
                <w:szCs w:val="26"/>
              </w:rPr>
            </w:pPr>
            <w:r w:rsidRPr="00F17708">
              <w:rPr>
                <w:rFonts w:eastAsia="Calibri"/>
                <w:szCs w:val="26"/>
              </w:rPr>
              <w:t>34</w:t>
            </w:r>
          </w:p>
        </w:tc>
        <w:tc>
          <w:tcPr>
            <w:tcW w:w="902" w:type="dxa"/>
          </w:tcPr>
          <w:p w14:paraId="010DF092" w14:textId="77777777" w:rsidR="00F17708" w:rsidRPr="00F17708" w:rsidRDefault="00F17708" w:rsidP="00F17708">
            <w:pPr>
              <w:spacing w:line="360" w:lineRule="auto"/>
              <w:jc w:val="both"/>
              <w:rPr>
                <w:rFonts w:eastAsia="Calibri"/>
                <w:szCs w:val="26"/>
              </w:rPr>
            </w:pPr>
            <w:r w:rsidRPr="00F17708">
              <w:rPr>
                <w:rFonts w:eastAsia="Calibri"/>
                <w:szCs w:val="26"/>
              </w:rPr>
              <w:t>12</w:t>
            </w:r>
          </w:p>
        </w:tc>
        <w:tc>
          <w:tcPr>
            <w:tcW w:w="902" w:type="dxa"/>
          </w:tcPr>
          <w:p w14:paraId="0ED2B083" w14:textId="77777777" w:rsidR="00F17708" w:rsidRPr="00F17708" w:rsidRDefault="00F17708" w:rsidP="00F17708">
            <w:pPr>
              <w:spacing w:line="360" w:lineRule="auto"/>
              <w:jc w:val="both"/>
              <w:rPr>
                <w:rFonts w:eastAsia="Calibri"/>
                <w:szCs w:val="26"/>
              </w:rPr>
            </w:pPr>
            <w:r w:rsidRPr="00F17708">
              <w:rPr>
                <w:rFonts w:eastAsia="Calibri"/>
                <w:szCs w:val="26"/>
              </w:rPr>
              <w:t>5</w:t>
            </w:r>
          </w:p>
        </w:tc>
        <w:tc>
          <w:tcPr>
            <w:tcW w:w="902" w:type="dxa"/>
          </w:tcPr>
          <w:p w14:paraId="43CA5028" w14:textId="77777777" w:rsidR="00F17708" w:rsidRPr="00F17708" w:rsidRDefault="00F17708" w:rsidP="00F17708">
            <w:pPr>
              <w:spacing w:line="360" w:lineRule="auto"/>
              <w:jc w:val="both"/>
              <w:rPr>
                <w:rFonts w:eastAsia="Calibri"/>
                <w:szCs w:val="26"/>
              </w:rPr>
            </w:pPr>
            <w:r w:rsidRPr="00F17708">
              <w:rPr>
                <w:rFonts w:eastAsia="Calibri"/>
                <w:szCs w:val="26"/>
              </w:rPr>
              <w:t>7</w:t>
            </w:r>
          </w:p>
        </w:tc>
      </w:tr>
    </w:tbl>
    <w:p w14:paraId="03BFC828" w14:textId="77777777" w:rsidR="00F17708" w:rsidRPr="00F17708" w:rsidRDefault="00F17708" w:rsidP="00F17708">
      <w:pPr>
        <w:spacing w:after="0" w:line="360" w:lineRule="auto"/>
        <w:jc w:val="both"/>
        <w:rPr>
          <w:rFonts w:eastAsia="Calibri" w:cs="Times New Roman"/>
          <w:sz w:val="26"/>
          <w:szCs w:val="26"/>
        </w:rPr>
      </w:pPr>
      <w:r w:rsidRPr="00F17708">
        <w:rPr>
          <w:rFonts w:eastAsia="Calibri" w:cs="Times New Roman"/>
          <w:sz w:val="26"/>
          <w:szCs w:val="26"/>
        </w:rPr>
        <w:t>a) Lập bảng tần số cho mẫu số liệu trên.</w:t>
      </w:r>
    </w:p>
    <w:p w14:paraId="6F6E4938" w14:textId="77777777" w:rsidR="00F17708" w:rsidRPr="00F17708" w:rsidRDefault="00F17708" w:rsidP="00F17708">
      <w:pPr>
        <w:spacing w:after="0" w:line="360" w:lineRule="auto"/>
        <w:jc w:val="both"/>
        <w:rPr>
          <w:rFonts w:eastAsia="Calibri" w:cs="Times New Roman"/>
          <w:sz w:val="26"/>
          <w:szCs w:val="26"/>
        </w:rPr>
      </w:pPr>
      <w:r w:rsidRPr="00F17708">
        <w:rPr>
          <w:rFonts w:eastAsia="Calibri" w:cs="Times New Roman"/>
          <w:sz w:val="26"/>
          <w:szCs w:val="26"/>
        </w:rPr>
        <w:t>b) Hãy cho biết tuyến xe buýt số mấy phổ biến nhất ?</w:t>
      </w:r>
    </w:p>
    <w:p w14:paraId="74FBED5D" w14:textId="77777777" w:rsidR="00F17708" w:rsidRPr="00F17708" w:rsidRDefault="00F17708" w:rsidP="00F17708">
      <w:pPr>
        <w:spacing w:after="0" w:line="360" w:lineRule="auto"/>
        <w:ind w:right="2"/>
        <w:rPr>
          <w:rFonts w:eastAsia="Calibri" w:cs="Times New Roman"/>
          <w:sz w:val="26"/>
          <w:szCs w:val="26"/>
        </w:rPr>
      </w:pPr>
      <w:r w:rsidRPr="00F17708">
        <w:rPr>
          <w:rFonts w:eastAsia="Calibri" w:cs="Times New Roman"/>
          <w:b/>
          <w:bCs/>
          <w:sz w:val="26"/>
          <w:szCs w:val="26"/>
        </w:rPr>
        <w:t>Bài 5.</w:t>
      </w:r>
      <w:r w:rsidRPr="00F17708">
        <w:rPr>
          <w:rFonts w:eastAsia="Calibri" w:cs="Times New Roman"/>
          <w:sz w:val="26"/>
          <w:szCs w:val="26"/>
        </w:rPr>
        <w:t xml:space="preserve"> </w:t>
      </w:r>
      <w:r w:rsidRPr="00F17708">
        <w:rPr>
          <w:rFonts w:eastAsia="Calibri" w:cs="Times New Roman"/>
          <w:b/>
          <w:bCs/>
          <w:sz w:val="26"/>
          <w:szCs w:val="26"/>
        </w:rPr>
        <w:t>(2,0 điểm)</w:t>
      </w:r>
      <w:r w:rsidRPr="00F17708">
        <w:rPr>
          <w:rFonts w:eastAsia="Calibri" w:cs="Times New Roman"/>
          <w:sz w:val="26"/>
          <w:szCs w:val="26"/>
        </w:rPr>
        <w:t xml:space="preserve"> </w:t>
      </w:r>
      <w:r w:rsidRPr="00F17708">
        <w:rPr>
          <w:rFonts w:eastAsia="Palatino Linotype" w:cs="Times New Roman"/>
          <w:sz w:val="26"/>
          <w:szCs w:val="26"/>
        </w:rPr>
        <w:t xml:space="preserve">Một ly nước dạng hình trụ có chiều cao là </w:t>
      </w:r>
      <w:r w:rsidRPr="00F17708">
        <w:rPr>
          <w:rFonts w:eastAsia="Calibri" w:cs="Times New Roman"/>
          <w:sz w:val="26"/>
          <w:szCs w:val="26"/>
        </w:rPr>
        <w:t>15</w:t>
      </w:r>
      <w:r w:rsidRPr="00F17708">
        <w:rPr>
          <w:rFonts w:eastAsia="Palatino Linotype" w:cs="Times New Roman"/>
          <w:sz w:val="26"/>
          <w:szCs w:val="26"/>
        </w:rPr>
        <w:t xml:space="preserve"> cm, đường kính đáy là 5 cm.</w:t>
      </w:r>
    </w:p>
    <w:p w14:paraId="7FCE0B15" w14:textId="77777777" w:rsidR="00F17708" w:rsidRPr="00F17708" w:rsidRDefault="00F17708" w:rsidP="00F17708">
      <w:pPr>
        <w:spacing w:after="0" w:line="360" w:lineRule="auto"/>
        <w:ind w:right="100"/>
        <w:jc w:val="both"/>
        <w:rPr>
          <w:rFonts w:eastAsia="Palatino Linotype" w:cs="Times New Roman"/>
          <w:sz w:val="26"/>
          <w:szCs w:val="26"/>
        </w:rPr>
      </w:pPr>
      <w:r w:rsidRPr="00F17708">
        <w:rPr>
          <w:rFonts w:eastAsia="Palatino Linotype" w:cs="Times New Roman"/>
          <w:noProof/>
          <w:sz w:val="26"/>
          <w:szCs w:val="26"/>
          <w:lang w:val="en-US"/>
        </w:rPr>
        <w:drawing>
          <wp:anchor distT="0" distB="0" distL="114300" distR="114300" simplePos="0" relativeHeight="251859968" behindDoc="1" locked="0" layoutInCell="1" allowOverlap="1" wp14:anchorId="207DD85C" wp14:editId="16E1FAE5">
            <wp:simplePos x="0" y="0"/>
            <wp:positionH relativeFrom="column">
              <wp:posOffset>5220970</wp:posOffset>
            </wp:positionH>
            <wp:positionV relativeFrom="paragraph">
              <wp:posOffset>109855</wp:posOffset>
            </wp:positionV>
            <wp:extent cx="1608455" cy="1568450"/>
            <wp:effectExtent l="0" t="0" r="0" b="0"/>
            <wp:wrapTight wrapText="bothSides">
              <wp:wrapPolygon edited="0">
                <wp:start x="0" y="0"/>
                <wp:lineTo x="0" y="21250"/>
                <wp:lineTo x="21233" y="21250"/>
                <wp:lineTo x="21233" y="0"/>
                <wp:lineTo x="0" y="0"/>
              </wp:wrapPolygon>
            </wp:wrapTight>
            <wp:docPr id="1264152329" name="Picture 12641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1" cstate="print">
                      <a:extLst>
                        <a:ext uri="{28A0092B-C50C-407E-A947-70E740481C1C}">
                          <a14:useLocalDpi xmlns:a14="http://schemas.microsoft.com/office/drawing/2010/main" val="0"/>
                        </a:ext>
                      </a:extLst>
                    </a:blip>
                    <a:stretch>
                      <a:fillRect/>
                    </a:stretch>
                  </pic:blipFill>
                  <pic:spPr>
                    <a:xfrm>
                      <a:off x="0" y="0"/>
                      <a:ext cx="1608455" cy="1568450"/>
                    </a:xfrm>
                    <a:prstGeom prst="rect">
                      <a:avLst/>
                    </a:prstGeom>
                  </pic:spPr>
                </pic:pic>
              </a:graphicData>
            </a:graphic>
            <wp14:sizeRelH relativeFrom="page">
              <wp14:pctWidth>0</wp14:pctWidth>
            </wp14:sizeRelH>
            <wp14:sizeRelV relativeFrom="page">
              <wp14:pctHeight>0</wp14:pctHeight>
            </wp14:sizeRelV>
          </wp:anchor>
        </w:drawing>
      </w:r>
      <w:r w:rsidRPr="00F17708">
        <w:rPr>
          <w:rFonts w:eastAsia="Palatino Linotype" w:cs="Times New Roman"/>
          <w:sz w:val="26"/>
          <w:szCs w:val="26"/>
        </w:rPr>
        <w:t>a) Tính thể tích của ly nước? (Kết quả làm tròn đến hàng phần trăm)</w:t>
      </w:r>
    </w:p>
    <w:p w14:paraId="1E8C200A" w14:textId="77777777" w:rsidR="00F17708" w:rsidRPr="00F17708" w:rsidRDefault="00F17708" w:rsidP="00F17708">
      <w:pPr>
        <w:spacing w:after="0" w:line="360" w:lineRule="auto"/>
        <w:ind w:right="2"/>
        <w:jc w:val="both"/>
        <w:rPr>
          <w:rFonts w:eastAsia="Calibri" w:cs="Times New Roman"/>
          <w:i/>
          <w:iCs/>
          <w:sz w:val="26"/>
          <w:szCs w:val="26"/>
        </w:rPr>
      </w:pPr>
      <w:r w:rsidRPr="00F17708">
        <w:rPr>
          <w:rFonts w:eastAsia="Palatino Linotype" w:cs="Times New Roman"/>
          <w:sz w:val="26"/>
          <w:szCs w:val="26"/>
        </w:rPr>
        <w:t xml:space="preserve">b) Lượng nước tinh khiết trong ly cao </w:t>
      </w:r>
      <w:r w:rsidRPr="00F17708">
        <w:rPr>
          <w:rFonts w:eastAsia="Calibri" w:cs="Times New Roman"/>
          <w:sz w:val="26"/>
          <w:szCs w:val="26"/>
        </w:rPr>
        <w:t>10</w:t>
      </w:r>
      <w:r w:rsidRPr="00F17708">
        <w:rPr>
          <w:rFonts w:eastAsia="Palatino Linotype" w:cs="Times New Roman"/>
          <w:sz w:val="26"/>
          <w:szCs w:val="26"/>
        </w:rPr>
        <w:t xml:space="preserve"> cm. Người ta thả vào ly nước 5 viên bi hình cầu có cùng thể tích, đồng chất và ngập hoàn toàn trong nước làm nước trong ly dâng lên bằng miệng ly. Hỏi thể tích của mỗi viên bi là bao nhiêu cm? (Kết quả làm tròn đến hàng phần trăm) </w:t>
      </w:r>
      <w:r w:rsidRPr="00F17708">
        <w:rPr>
          <w:rFonts w:eastAsia="Palatino Linotype" w:cs="Times New Roman"/>
          <w:i/>
          <w:iCs/>
          <w:sz w:val="26"/>
          <w:szCs w:val="26"/>
        </w:rPr>
        <w:t xml:space="preserve">(Giả sử độ dày của ly, đế ly là không đáng kể). </w:t>
      </w:r>
    </w:p>
    <w:p w14:paraId="00B5D968" w14:textId="77777777" w:rsidR="00F17708" w:rsidRPr="00F17708" w:rsidRDefault="00F17708" w:rsidP="00F17708">
      <w:pPr>
        <w:spacing w:after="0" w:line="360" w:lineRule="auto"/>
        <w:ind w:right="100"/>
        <w:rPr>
          <w:rFonts w:eastAsia="Palatino Linotype" w:cs="Times New Roman"/>
          <w:sz w:val="26"/>
          <w:szCs w:val="26"/>
        </w:rPr>
      </w:pPr>
      <w:r w:rsidRPr="00F17708">
        <w:rPr>
          <w:rFonts w:eastAsia="Palatino Linotype" w:cs="Times New Roman"/>
          <w:sz w:val="26"/>
          <w:szCs w:val="26"/>
        </w:rPr>
        <w:t xml:space="preserve">Biết công thức tính thể tích hình trụ là </w:t>
      </w:r>
      <w:r w:rsidRPr="00F17708">
        <w:rPr>
          <w:rFonts w:eastAsia="Calibri" w:cs="Times New Roman"/>
          <w:position w:val="-6"/>
          <w:sz w:val="26"/>
          <w:szCs w:val="26"/>
        </w:rPr>
        <w:object w:dxaOrig="1120" w:dyaOrig="340" w14:anchorId="4200AF07">
          <v:shape id="_x0000_i2448" type="#_x0000_t75" style="width:56.25pt;height:15.75pt" o:ole="">
            <v:imagedata r:id="rId742" o:title=""/>
          </v:shape>
          <o:OLEObject Type="Embed" ProgID="Equation.DSMT4" ShapeID="_x0000_i2448" DrawAspect="Content" ObjectID="_1806862756" r:id="rId2526"/>
        </w:object>
      </w:r>
      <w:r w:rsidRPr="00F17708">
        <w:rPr>
          <w:rFonts w:eastAsia="Palatino Linotype" w:cs="Times New Roman"/>
          <w:sz w:val="26"/>
          <w:szCs w:val="26"/>
        </w:rPr>
        <w:t xml:space="preserve"> và công thức tính thể tích hình cầu là </w:t>
      </w:r>
      <w:r w:rsidRPr="00F17708">
        <w:rPr>
          <w:rFonts w:eastAsia="Calibri" w:cs="Times New Roman"/>
          <w:position w:val="-26"/>
          <w:sz w:val="26"/>
          <w:szCs w:val="26"/>
        </w:rPr>
        <w:object w:dxaOrig="1160" w:dyaOrig="680" w14:anchorId="2F4783E0">
          <v:shape id="_x0000_i2449" type="#_x0000_t75" style="width:56.25pt;height:36pt" o:ole="">
            <v:imagedata r:id="rId744" o:title=""/>
          </v:shape>
          <o:OLEObject Type="Embed" ProgID="Equation.DSMT4" ShapeID="_x0000_i2449" DrawAspect="Content" ObjectID="_1806862757" r:id="rId2527"/>
        </w:object>
      </w:r>
      <w:r w:rsidRPr="00F17708">
        <w:rPr>
          <w:rFonts w:eastAsia="Palatino Linotype" w:cs="Times New Roman"/>
          <w:sz w:val="26"/>
          <w:szCs w:val="26"/>
        </w:rPr>
        <w:t>. Trong đó: r là bán kính đáy, h là chiều cao hình trụ, R là bán kính của hình cầu</w:t>
      </w:r>
      <w:r w:rsidRPr="00F17708">
        <w:rPr>
          <w:rFonts w:eastAsia="Calibri" w:cs="Times New Roman"/>
          <w:sz w:val="26"/>
          <w:szCs w:val="26"/>
        </w:rPr>
        <w:t xml:space="preserve"> và </w:t>
      </w:r>
      <w:r w:rsidRPr="00F17708">
        <w:rPr>
          <w:rFonts w:eastAsia="Calibri" w:cs="Times New Roman"/>
          <w:position w:val="-10"/>
          <w:sz w:val="26"/>
          <w:szCs w:val="26"/>
        </w:rPr>
        <w:object w:dxaOrig="999" w:dyaOrig="340" w14:anchorId="659AE42A">
          <v:shape id="_x0000_i2450" type="#_x0000_t75" style="width:51.75pt;height:15.75pt" o:ole="">
            <v:imagedata r:id="rId746" o:title=""/>
          </v:shape>
          <o:OLEObject Type="Embed" ProgID="Equation.DSMT4" ShapeID="_x0000_i2450" DrawAspect="Content" ObjectID="_1806862758" r:id="rId2528"/>
        </w:object>
      </w:r>
      <w:r w:rsidRPr="00F17708">
        <w:rPr>
          <w:rFonts w:eastAsia="Palatino Linotype" w:cs="Times New Roman"/>
          <w:sz w:val="26"/>
          <w:szCs w:val="26"/>
        </w:rPr>
        <w:t>.</w:t>
      </w:r>
    </w:p>
    <w:p w14:paraId="5B621FFB" w14:textId="77777777" w:rsidR="00F17708" w:rsidRPr="00F17708" w:rsidRDefault="00F17708" w:rsidP="00F17708">
      <w:pPr>
        <w:spacing w:after="0" w:line="360" w:lineRule="auto"/>
        <w:rPr>
          <w:rFonts w:eastAsia="Calibri" w:cs="Times New Roman"/>
          <w:sz w:val="26"/>
          <w:szCs w:val="26"/>
        </w:rPr>
      </w:pPr>
      <w:r w:rsidRPr="00F17708">
        <w:rPr>
          <w:rFonts w:eastAsia="Calibri" w:cs="Times New Roman"/>
          <w:b/>
          <w:bCs/>
          <w:sz w:val="26"/>
          <w:szCs w:val="26"/>
        </w:rPr>
        <w:t>Bài 6.</w:t>
      </w:r>
      <w:r w:rsidRPr="00F17708">
        <w:rPr>
          <w:rFonts w:eastAsia="Calibri" w:cs="Times New Roman"/>
          <w:sz w:val="26"/>
          <w:szCs w:val="26"/>
        </w:rPr>
        <w:t xml:space="preserve"> </w:t>
      </w:r>
      <w:r w:rsidRPr="00F17708">
        <w:rPr>
          <w:rFonts w:eastAsia="Calibri" w:cs="Times New Roman"/>
          <w:b/>
          <w:bCs/>
          <w:sz w:val="26"/>
          <w:szCs w:val="26"/>
        </w:rPr>
        <w:t>(2,0 điểm)</w:t>
      </w:r>
      <w:r w:rsidRPr="00F17708">
        <w:rPr>
          <w:rFonts w:eastAsia="Calibri" w:cs="Times New Roman"/>
          <w:sz w:val="26"/>
          <w:szCs w:val="26"/>
        </w:rPr>
        <w:t xml:space="preserve"> Từ điểm M bên ngoài đường tròn (O), vẽ các tiếp tuyến MA, MB và cát tuyến MCD (AC &lt; BC). Vẽ OK vuông góc với CD tại K và BK cắt (O) tại I khác B.</w:t>
      </w:r>
    </w:p>
    <w:p w14:paraId="5E71B8AC" w14:textId="77777777" w:rsidR="00F17708" w:rsidRPr="00F17708" w:rsidRDefault="00F17708" w:rsidP="00F17708">
      <w:pPr>
        <w:spacing w:after="0" w:line="360" w:lineRule="auto"/>
        <w:ind w:left="720" w:hanging="360"/>
        <w:rPr>
          <w:rFonts w:eastAsia="Calibri" w:cs="Times New Roman"/>
          <w:sz w:val="26"/>
          <w:szCs w:val="26"/>
        </w:rPr>
      </w:pPr>
      <w:r w:rsidRPr="00F17708">
        <w:rPr>
          <w:rFonts w:eastAsia="Calibri" w:cs="Times New Roman"/>
          <w:sz w:val="26"/>
          <w:szCs w:val="26"/>
        </w:rPr>
        <w:t>a)</w:t>
      </w:r>
      <w:r w:rsidRPr="00F17708">
        <w:rPr>
          <w:rFonts w:eastAsia="Calibri" w:cs="Times New Roman"/>
          <w:sz w:val="26"/>
          <w:szCs w:val="26"/>
        </w:rPr>
        <w:tab/>
        <w:t>Chứng minh tứ giác MAOB nội tiếp được. Tìm tâm E của đường tròn ngoại tiếp tứ giác MAOB.</w:t>
      </w:r>
    </w:p>
    <w:p w14:paraId="4BC697A5" w14:textId="77777777" w:rsidR="00F17708" w:rsidRPr="00F17708" w:rsidRDefault="00F17708" w:rsidP="00F17708">
      <w:pPr>
        <w:spacing w:after="0" w:line="360" w:lineRule="auto"/>
        <w:ind w:left="720" w:hanging="360"/>
        <w:rPr>
          <w:rFonts w:eastAsia="Calibri" w:cs="Times New Roman"/>
          <w:sz w:val="26"/>
          <w:szCs w:val="26"/>
        </w:rPr>
      </w:pPr>
      <w:r w:rsidRPr="00F17708">
        <w:rPr>
          <w:rFonts w:eastAsia="Calibri" w:cs="Times New Roman"/>
          <w:sz w:val="26"/>
          <w:szCs w:val="26"/>
        </w:rPr>
        <w:t>b)</w:t>
      </w:r>
      <w:r w:rsidRPr="00F17708">
        <w:rPr>
          <w:rFonts w:eastAsia="Calibri" w:cs="Times New Roman"/>
          <w:sz w:val="26"/>
          <w:szCs w:val="26"/>
        </w:rPr>
        <w:tab/>
        <w:t>Chứng minh tứ giác AOKB nội tiếp và AI // CD.</w:t>
      </w:r>
    </w:p>
    <w:p w14:paraId="1CB463C5" w14:textId="77777777" w:rsidR="00F17708" w:rsidRPr="00F17708" w:rsidRDefault="00F17708" w:rsidP="00F17708">
      <w:pPr>
        <w:spacing w:after="0" w:line="360" w:lineRule="auto"/>
        <w:jc w:val="center"/>
        <w:rPr>
          <w:rFonts w:eastAsia="Calibri" w:cs="Times New Roman"/>
          <w:b/>
          <w:bCs/>
          <w:sz w:val="26"/>
          <w:szCs w:val="26"/>
        </w:rPr>
      </w:pPr>
      <w:r w:rsidRPr="00F17708">
        <w:rPr>
          <w:rFonts w:eastAsia="Calibri" w:cs="Times New Roman"/>
          <w:b/>
          <w:bCs/>
          <w:sz w:val="26"/>
          <w:szCs w:val="26"/>
        </w:rPr>
        <w:lastRenderedPageBreak/>
        <w:t>-----HẾT-----</w:t>
      </w:r>
    </w:p>
    <w:tbl>
      <w:tblPr>
        <w:tblpPr w:leftFromText="180" w:rightFromText="180" w:horzAnchor="margin" w:tblpXSpec="center" w:tblpY="-540"/>
        <w:tblW w:w="10515"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2AA91772" w14:textId="77777777" w:rsidTr="007D284D">
        <w:trPr>
          <w:trHeight w:val="1670"/>
        </w:trPr>
        <w:tc>
          <w:tcPr>
            <w:tcW w:w="4395" w:type="dxa"/>
            <w:shd w:val="clear" w:color="auto" w:fill="auto"/>
          </w:tcPr>
          <w:p w14:paraId="4F643357" w14:textId="77777777" w:rsidR="00F17708" w:rsidRPr="00F17708" w:rsidRDefault="00F17708" w:rsidP="00F17708">
            <w:pPr>
              <w:spacing w:after="0" w:line="240" w:lineRule="auto"/>
              <w:ind w:left="2" w:hanging="2"/>
              <w:jc w:val="both"/>
              <w:rPr>
                <w:rFonts w:eastAsia="SimSun" w:cs="Times New Roman"/>
                <w:b/>
                <w:sz w:val="26"/>
                <w:szCs w:val="26"/>
                <w:lang w:eastAsia="vi-VN"/>
              </w:rPr>
            </w:pPr>
            <w:r w:rsidRPr="00F17708">
              <w:rPr>
                <w:rFonts w:eastAsia="SimSun" w:cs="Times New Roman"/>
                <w:sz w:val="26"/>
                <w:szCs w:val="26"/>
                <w:lang w:eastAsia="vi-VN"/>
              </w:rPr>
              <w:t>UBND THÀNH PHỐ THỦ ĐỨC</w:t>
            </w:r>
            <w:r w:rsidRPr="00F17708">
              <w:rPr>
                <w:rFonts w:eastAsia="Calibri" w:cs="Times New Roman"/>
                <w:b/>
                <w:bCs/>
                <w:sz w:val="26"/>
                <w:szCs w:val="26"/>
                <w:lang w:eastAsia="zh-CN"/>
              </w:rPr>
              <w:cr/>
            </w:r>
            <w:r w:rsidRPr="00F17708">
              <w:rPr>
                <w:rFonts w:eastAsia="SimSun" w:cs="Times New Roman"/>
                <w:b/>
                <w:sz w:val="26"/>
                <w:szCs w:val="26"/>
                <w:lang w:eastAsia="vi-VN"/>
              </w:rPr>
              <w:t xml:space="preserve"> TRƯỜNG THCS LÊ QUÝ ĐÔN</w:t>
            </w:r>
          </w:p>
          <w:p w14:paraId="521261FA" w14:textId="77777777" w:rsidR="00F17708" w:rsidRPr="00F17708" w:rsidRDefault="00F17708" w:rsidP="00F17708">
            <w:pPr>
              <w:spacing w:after="0" w:line="240" w:lineRule="auto"/>
              <w:rPr>
                <w:rFonts w:eastAsia="SimSun" w:cs="Times New Roman"/>
                <w:sz w:val="26"/>
                <w:szCs w:val="26"/>
                <w:lang w:eastAsia="vi-VN"/>
              </w:rPr>
            </w:pPr>
            <w:r w:rsidRPr="00F17708">
              <w:rPr>
                <w:rFonts w:eastAsia="SimSun" w:cs="Times New Roman"/>
                <w:b/>
                <w:noProof/>
                <w:sz w:val="26"/>
                <w:szCs w:val="26"/>
                <w:lang w:val="en-US"/>
              </w:rPr>
              <mc:AlternateContent>
                <mc:Choice Requires="wps">
                  <w:drawing>
                    <wp:anchor distT="0" distB="0" distL="114300" distR="114300" simplePos="0" relativeHeight="251860992" behindDoc="0" locked="0" layoutInCell="1" allowOverlap="1" wp14:anchorId="7662E2E1" wp14:editId="4AA6BAB6">
                      <wp:simplePos x="0" y="0"/>
                      <wp:positionH relativeFrom="column">
                        <wp:posOffset>436099</wp:posOffset>
                      </wp:positionH>
                      <wp:positionV relativeFrom="paragraph">
                        <wp:posOffset>84455</wp:posOffset>
                      </wp:positionV>
                      <wp:extent cx="1139825" cy="0"/>
                      <wp:effectExtent l="8255" t="6985" r="13970" b="12065"/>
                      <wp:wrapNone/>
                      <wp:docPr id="60093025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4.35pt;margin-top:6.65pt;width:89.7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TMLALAIAAFIEAAAOAAAAZHJzL2Uyb0RvYy54bWysVMGO2jAQvVfqP1i+s0lYoBBtWK0S6GXb RWL7AcZ2iNXEY9leAqr67x0bSEt7qarm4NiZmTfz3ozz8HjsWnKQ1inQBc3uUkqk5iCU3hf0y+t6 NKfEeaYFa0HLgp6ko4/L9+8eepPLMTTQCmkJgmiX96agjfcmTxLHG9kxdwdGajTWYDvm8Wj3ibCs R/SuTcZpOkt6sMJY4NI5/FqdjXQZ8etacv9S10560hYUa/NxtXHdhTVZPrB8b5lpFL+Uwf6hio4p jUkHqIp5Rt6s+gOqU9yCg9rfcegSqGvFZeSAbLL0NzbbhhkZuaA4zgwyuf8Hyz8fNpYoUdBZmi7u 0/EUVdKsw1ZtvWVq33jyZC30pAStUU6wJAuq9cblGFzqjQ28+VFvzTPwr45oKBum9zJW/3oyCBUj kpuQcHAGc+/6TyDQh715iBIea9sFSBSHHGOnTkOn5NETjh+z7H4xH08p4VdbwvJroLHOf5TQkbAp qLvwGAhkMQ07PDuPRDDwGhCyalirto1j0WrSF3QxxTzB4qBVIhjjwe53ZWvJgYXBik9QBcFu3Cy8 aRHBGsnE6rL3TLXnPfq3OuAhMSznsjtPzrdFuljNV/PJaDKerUaTtKpGT+tyMpqtsw/T6r4qyyr7 HkrLJnmjhJA6VHed4mzyd1NyuU/n+RvmeJAhuUWPFLHY6zsWHTsbmnkeix2I08YGNUKTcXCj8+WS hZvx6zl6/fwVLH8AAAD//wMAUEsDBBQABgAIAAAAIQDWd4Z73QAAAAgBAAAPAAAAZHJzL2Rvd25y ZXYueG1sTI9BT8JAEIXvJv6HzZh4MbKlCNTaLSEmHjwKJF6X7tBWu7NNd0srv94hHOA47728+V62 Gm0jjtj52pGC6SQCgVQ4U1OpYLf9eE5A+KDJ6MYRKvhDD6v8/i7TqXEDfeFxE0rBJeRTraAKoU2l 9EWFVvuJa5HYO7jO6sBnV0rT6YHLbSPjKFpIq2viD5Vu8b3C4nfTWwXo+/k0Wr/acvd5Gp6+49PP 0G6VenwY128gAo7hGoYzPqNDzkx715PxolGwSJacZH02A8F+/JLEIPYXQeaZvB2Q/wMAAP//AwBQ SwECLQAUAAYACAAAACEAtoM4kv4AAADhAQAAEwAAAAAAAAAAAAAAAAAAAAAAW0NvbnRlbnRfVHlw ZXNdLnhtbFBLAQItABQABgAIAAAAIQA4/SH/1gAAAJQBAAALAAAAAAAAAAAAAAAAAC8BAABfcmVs cy8ucmVsc1BLAQItABQABgAIAAAAIQDTTMLALAIAAFIEAAAOAAAAAAAAAAAAAAAAAC4CAABkcnMv ZTJvRG9jLnhtbFBLAQItABQABgAIAAAAIQDWd4Z73QAAAAgBAAAPAAAAAAAAAAAAAAAAAIYEAABk cnMvZG93bnJldi54bWxQSwUGAAAAAAQABADzAAAAkAUAAAAA "/>
                  </w:pict>
                </mc:Fallback>
              </mc:AlternateContent>
            </w:r>
          </w:p>
          <w:p w14:paraId="264597B4" w14:textId="77777777" w:rsidR="00F17708" w:rsidRPr="00F17708" w:rsidRDefault="00F17708" w:rsidP="00F17708">
            <w:pPr>
              <w:spacing w:after="0" w:line="240" w:lineRule="auto"/>
              <w:ind w:left="-2" w:firstLineChars="200" w:firstLine="522"/>
              <w:jc w:val="both"/>
              <w:rPr>
                <w:rFonts w:eastAsia="SimSun" w:cs="Times New Roman"/>
                <w:b/>
                <w:sz w:val="26"/>
                <w:szCs w:val="26"/>
                <w:bdr w:val="single" w:sz="4" w:space="0" w:color="auto"/>
                <w:lang w:eastAsia="vi-VN"/>
              </w:rPr>
            </w:pPr>
            <w:r w:rsidRPr="00F17708">
              <w:rPr>
                <w:rFonts w:eastAsia="SimSun" w:cs="Times New Roman"/>
                <w:b/>
                <w:sz w:val="26"/>
                <w:szCs w:val="26"/>
                <w:bdr w:val="single" w:sz="4" w:space="0" w:color="auto"/>
                <w:lang w:eastAsia="vi-VN"/>
              </w:rPr>
              <w:t>BỘ SGK CTST</w:t>
            </w:r>
          </w:p>
          <w:p w14:paraId="56D98CBC" w14:textId="77777777" w:rsidR="00F17708" w:rsidRPr="00F17708" w:rsidRDefault="00F17708" w:rsidP="00F17708">
            <w:pPr>
              <w:shd w:val="clear" w:color="auto" w:fill="FFFFFF"/>
              <w:spacing w:after="0" w:line="240" w:lineRule="auto"/>
              <w:ind w:left="158" w:hanging="158"/>
              <w:contextualSpacing/>
              <w:rPr>
                <w:rFonts w:eastAsia="Calibri" w:cs="Times New Roman"/>
                <w:b/>
                <w:bCs/>
                <w:sz w:val="26"/>
                <w:szCs w:val="26"/>
                <w:lang w:eastAsia="zh-CN"/>
              </w:rPr>
            </w:pPr>
            <w:r w:rsidRPr="00F17708">
              <w:rPr>
                <w:rFonts w:eastAsia="SimSun" w:cs="Times New Roman"/>
                <w:i/>
                <w:sz w:val="26"/>
                <w:szCs w:val="26"/>
                <w:lang w:eastAsia="vi-VN"/>
              </w:rPr>
              <w:t xml:space="preserve">         (Đề gồm 01 trang)</w:t>
            </w:r>
          </w:p>
        </w:tc>
        <w:tc>
          <w:tcPr>
            <w:tcW w:w="6120" w:type="dxa"/>
            <w:shd w:val="clear" w:color="auto" w:fill="auto"/>
          </w:tcPr>
          <w:p w14:paraId="72F8F8E9"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HƯỚNG DẪN CHẤM</w:t>
            </w:r>
          </w:p>
          <w:p w14:paraId="54720312"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 xml:space="preserve">ĐỀ THAM KHẢO HỌC KỲ 2 </w:t>
            </w:r>
          </w:p>
          <w:p w14:paraId="34ECB044"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NĂM HỌC: 2024 – 2025</w:t>
            </w:r>
          </w:p>
          <w:p w14:paraId="7732FBAA"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MÔN: TOÁN 9</w:t>
            </w:r>
          </w:p>
          <w:p w14:paraId="79ED963A"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6"/>
                <w:szCs w:val="26"/>
                <w:lang w:eastAsia="zh-CN"/>
              </w:rPr>
            </w:pPr>
            <w:r w:rsidRPr="00F17708">
              <w:rPr>
                <w:rFonts w:eastAsia="Calibri" w:cs="Times New Roman"/>
                <w:b/>
                <w:bCs/>
                <w:sz w:val="26"/>
                <w:szCs w:val="26"/>
                <w:lang w:eastAsia="zh-CN"/>
              </w:rPr>
              <w:t xml:space="preserve">Thời gian: 90 phút </w:t>
            </w:r>
            <w:r w:rsidRPr="00F17708">
              <w:rPr>
                <w:rFonts w:eastAsia="Calibri" w:cs="Times New Roman"/>
                <w:i/>
                <w:iCs/>
                <w:sz w:val="26"/>
                <w:szCs w:val="26"/>
                <w:lang w:eastAsia="zh-CN"/>
              </w:rPr>
              <w:t>(không kể thời gian phát đề)</w:t>
            </w:r>
          </w:p>
        </w:tc>
      </w:tr>
    </w:tbl>
    <w:p w14:paraId="33F54B4E" w14:textId="77777777" w:rsidR="00F17708" w:rsidRPr="00F17708" w:rsidRDefault="00F17708" w:rsidP="00F17708">
      <w:pPr>
        <w:spacing w:after="0" w:line="360" w:lineRule="auto"/>
        <w:jc w:val="center"/>
        <w:rPr>
          <w:rFonts w:eastAsia="Calibri" w:cs="Times New Roman"/>
          <w:b/>
          <w:bCs/>
          <w:color w:val="000000"/>
          <w:sz w:val="26"/>
          <w:szCs w:val="26"/>
        </w:rPr>
      </w:pPr>
    </w:p>
    <w:tbl>
      <w:tblPr>
        <w:tblStyle w:val="TableGrid"/>
        <w:tblW w:w="0" w:type="auto"/>
        <w:tblLook w:val="04A0" w:firstRow="1" w:lastRow="0" w:firstColumn="1" w:lastColumn="0" w:noHBand="0" w:noVBand="1"/>
      </w:tblPr>
      <w:tblGrid>
        <w:gridCol w:w="928"/>
        <w:gridCol w:w="7727"/>
        <w:gridCol w:w="921"/>
      </w:tblGrid>
      <w:tr w:rsidR="00F17708" w:rsidRPr="00F17708" w14:paraId="19E1DC15" w14:textId="77777777" w:rsidTr="007D284D">
        <w:trPr>
          <w:trHeight w:val="394"/>
        </w:trPr>
        <w:tc>
          <w:tcPr>
            <w:tcW w:w="1271" w:type="dxa"/>
          </w:tcPr>
          <w:p w14:paraId="6456AF79" w14:textId="77777777" w:rsidR="00F17708" w:rsidRPr="00F17708" w:rsidRDefault="00F17708" w:rsidP="00F17708">
            <w:pPr>
              <w:spacing w:line="360" w:lineRule="auto"/>
              <w:jc w:val="both"/>
              <w:rPr>
                <w:rFonts w:eastAsia="Calibri"/>
                <w:b/>
                <w:bCs/>
                <w:sz w:val="24"/>
                <w:szCs w:val="24"/>
                <w:lang w:val="en-US"/>
              </w:rPr>
            </w:pPr>
            <w:r w:rsidRPr="00F17708">
              <w:rPr>
                <w:rFonts w:eastAsia="Calibri"/>
                <w:b/>
                <w:bCs/>
                <w:sz w:val="24"/>
                <w:szCs w:val="24"/>
                <w:lang w:val="en-US"/>
              </w:rPr>
              <w:t>Bài</w:t>
            </w:r>
          </w:p>
        </w:tc>
        <w:tc>
          <w:tcPr>
            <w:tcW w:w="8364" w:type="dxa"/>
          </w:tcPr>
          <w:p w14:paraId="6C96A160" w14:textId="77777777" w:rsidR="00F17708" w:rsidRPr="00F17708" w:rsidRDefault="00F17708" w:rsidP="00F17708">
            <w:pPr>
              <w:spacing w:line="360" w:lineRule="auto"/>
              <w:jc w:val="center"/>
              <w:rPr>
                <w:rFonts w:eastAsia="Calibri"/>
                <w:b/>
                <w:bCs/>
                <w:szCs w:val="26"/>
                <w:lang w:val="en-US"/>
              </w:rPr>
            </w:pPr>
            <w:r w:rsidRPr="00F17708">
              <w:rPr>
                <w:rFonts w:eastAsia="Calibri"/>
                <w:b/>
                <w:bCs/>
                <w:szCs w:val="26"/>
                <w:lang w:val="en-US"/>
              </w:rPr>
              <w:t>Nội dung đáp án</w:t>
            </w:r>
          </w:p>
        </w:tc>
        <w:tc>
          <w:tcPr>
            <w:tcW w:w="1043" w:type="dxa"/>
          </w:tcPr>
          <w:p w14:paraId="69B9D9B5" w14:textId="77777777" w:rsidR="00F17708" w:rsidRPr="00F17708" w:rsidRDefault="00F17708" w:rsidP="00F17708">
            <w:pPr>
              <w:spacing w:line="360" w:lineRule="auto"/>
              <w:jc w:val="both"/>
              <w:rPr>
                <w:rFonts w:eastAsia="Calibri"/>
                <w:b/>
                <w:bCs/>
                <w:sz w:val="24"/>
                <w:szCs w:val="24"/>
                <w:lang w:val="en-US"/>
              </w:rPr>
            </w:pPr>
            <w:r w:rsidRPr="00F17708">
              <w:rPr>
                <w:rFonts w:eastAsia="Calibri"/>
                <w:b/>
                <w:bCs/>
                <w:sz w:val="24"/>
                <w:szCs w:val="24"/>
                <w:lang w:val="en-US"/>
              </w:rPr>
              <w:t>Điểm</w:t>
            </w:r>
          </w:p>
        </w:tc>
      </w:tr>
      <w:tr w:rsidR="00F17708" w:rsidRPr="00F17708" w14:paraId="06582091" w14:textId="77777777" w:rsidTr="007D284D">
        <w:tc>
          <w:tcPr>
            <w:tcW w:w="1271" w:type="dxa"/>
            <w:vMerge w:val="restart"/>
          </w:tcPr>
          <w:p w14:paraId="08C4D79E" w14:textId="77777777" w:rsidR="00F17708" w:rsidRPr="00F17708" w:rsidRDefault="00F17708" w:rsidP="00F17708">
            <w:pPr>
              <w:spacing w:line="360" w:lineRule="auto"/>
              <w:jc w:val="both"/>
              <w:rPr>
                <w:rFonts w:eastAsia="Calibri"/>
                <w:sz w:val="24"/>
                <w:szCs w:val="24"/>
                <w:lang w:val="en-US"/>
              </w:rPr>
            </w:pPr>
          </w:p>
          <w:p w14:paraId="02906E8B" w14:textId="77777777" w:rsidR="00F17708" w:rsidRPr="00F17708" w:rsidRDefault="00F17708" w:rsidP="00F17708">
            <w:pPr>
              <w:spacing w:line="360" w:lineRule="auto"/>
              <w:jc w:val="both"/>
              <w:rPr>
                <w:rFonts w:eastAsia="Calibri"/>
                <w:sz w:val="24"/>
                <w:szCs w:val="24"/>
                <w:lang w:val="en-US"/>
              </w:rPr>
            </w:pPr>
          </w:p>
          <w:p w14:paraId="79ED6910" w14:textId="77777777" w:rsidR="00F17708" w:rsidRPr="00F17708" w:rsidRDefault="00F17708" w:rsidP="00F17708">
            <w:pPr>
              <w:spacing w:line="360" w:lineRule="auto"/>
              <w:jc w:val="both"/>
              <w:rPr>
                <w:rFonts w:eastAsia="Calibri"/>
                <w:sz w:val="24"/>
                <w:szCs w:val="24"/>
                <w:lang w:val="en-US"/>
              </w:rPr>
            </w:pPr>
          </w:p>
          <w:p w14:paraId="23E48F37" w14:textId="77777777" w:rsidR="00F17708" w:rsidRPr="00F17708" w:rsidRDefault="00F17708" w:rsidP="00F17708">
            <w:pPr>
              <w:spacing w:line="360" w:lineRule="auto"/>
              <w:jc w:val="center"/>
              <w:rPr>
                <w:rFonts w:eastAsia="Calibri"/>
                <w:b/>
                <w:bCs/>
                <w:sz w:val="24"/>
                <w:szCs w:val="24"/>
                <w:lang w:val="en-US"/>
              </w:rPr>
            </w:pPr>
            <w:r w:rsidRPr="00F17708">
              <w:rPr>
                <w:rFonts w:eastAsia="Calibri"/>
                <w:b/>
                <w:bCs/>
                <w:sz w:val="24"/>
                <w:szCs w:val="24"/>
                <w:lang w:val="en-US"/>
              </w:rPr>
              <w:t>1</w:t>
            </w:r>
          </w:p>
          <w:p w14:paraId="1256F9E4" w14:textId="77777777" w:rsidR="00F17708" w:rsidRPr="00F17708" w:rsidRDefault="00F17708" w:rsidP="00F17708">
            <w:pPr>
              <w:spacing w:line="360" w:lineRule="auto"/>
              <w:jc w:val="both"/>
              <w:rPr>
                <w:rFonts w:eastAsia="Calibri"/>
                <w:sz w:val="24"/>
                <w:szCs w:val="24"/>
                <w:lang w:val="en-US"/>
              </w:rPr>
            </w:pPr>
            <w:r w:rsidRPr="00F17708">
              <w:rPr>
                <w:rFonts w:eastAsia="Calibri"/>
                <w:b/>
                <w:bCs/>
                <w:sz w:val="24"/>
                <w:szCs w:val="24"/>
                <w:lang w:val="en-US"/>
              </w:rPr>
              <w:t>(1,5 điểm)</w:t>
            </w:r>
          </w:p>
        </w:tc>
        <w:tc>
          <w:tcPr>
            <w:tcW w:w="8364" w:type="dxa"/>
          </w:tcPr>
          <w:p w14:paraId="2DBD4931" w14:textId="77777777" w:rsidR="00F17708" w:rsidRPr="00F17708" w:rsidRDefault="00F17708" w:rsidP="00F17708">
            <w:pPr>
              <w:spacing w:line="360" w:lineRule="auto"/>
              <w:ind w:left="180" w:hanging="219"/>
              <w:jc w:val="both"/>
              <w:rPr>
                <w:rFonts w:eastAsia="Calibri"/>
                <w:szCs w:val="26"/>
                <w:lang w:val="en-US"/>
              </w:rPr>
            </w:pPr>
            <w:r w:rsidRPr="00F17708">
              <w:rPr>
                <w:rFonts w:eastAsia="Calibri"/>
                <w:szCs w:val="26"/>
                <w:lang w:val="en-US"/>
              </w:rPr>
              <w:t>a)</w:t>
            </w:r>
            <w:r w:rsidRPr="00F17708">
              <w:rPr>
                <w:rFonts w:eastAsia="Calibri"/>
                <w:szCs w:val="26"/>
                <w:lang w:val="en-US"/>
              </w:rPr>
              <w:tab/>
              <w:t>Bảng giá trị</w:t>
            </w:r>
          </w:p>
          <w:p w14:paraId="51AD9A77"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 xml:space="preserve">   Vẽ đồ thị đúng</w:t>
            </w:r>
          </w:p>
        </w:tc>
        <w:tc>
          <w:tcPr>
            <w:tcW w:w="1043" w:type="dxa"/>
          </w:tcPr>
          <w:p w14:paraId="0C0BB3E1"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p w14:paraId="380080C0"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0,5</w:t>
            </w:r>
          </w:p>
        </w:tc>
      </w:tr>
      <w:tr w:rsidR="00F17708" w:rsidRPr="00F17708" w14:paraId="59D16F3A" w14:textId="77777777" w:rsidTr="007D284D">
        <w:tc>
          <w:tcPr>
            <w:tcW w:w="1271" w:type="dxa"/>
            <w:vMerge/>
          </w:tcPr>
          <w:p w14:paraId="7DE613D8" w14:textId="77777777" w:rsidR="00F17708" w:rsidRPr="00F17708" w:rsidRDefault="00F17708" w:rsidP="00F17708">
            <w:pPr>
              <w:spacing w:line="360" w:lineRule="auto"/>
              <w:jc w:val="both"/>
              <w:rPr>
                <w:rFonts w:eastAsia="Calibri"/>
                <w:sz w:val="24"/>
                <w:szCs w:val="24"/>
                <w:lang w:val="en-US"/>
              </w:rPr>
            </w:pPr>
          </w:p>
        </w:tc>
        <w:tc>
          <w:tcPr>
            <w:tcW w:w="8364" w:type="dxa"/>
          </w:tcPr>
          <w:p w14:paraId="7E943602"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 xml:space="preserve">Gọi điểm cần tìm là </w:t>
            </w:r>
            <w:r w:rsidRPr="00F17708">
              <w:rPr>
                <w:rFonts w:eastAsia="Calibri"/>
                <w:kern w:val="2"/>
                <w:position w:val="-14"/>
                <w:sz w:val="22"/>
                <w:szCs w:val="26"/>
                <w:lang w:val="en-US"/>
              </w:rPr>
              <w:object w:dxaOrig="1480" w:dyaOrig="420" w14:anchorId="02301D84">
                <v:shape id="_x0000_i2451" type="#_x0000_t75" style="width:1in;height:20.25pt" o:ole="">
                  <v:imagedata r:id="rId2529" o:title=""/>
                </v:shape>
                <o:OLEObject Type="Embed" ProgID="Equation.DSMT4" ShapeID="_x0000_i2451" DrawAspect="Content" ObjectID="_1806862759" r:id="rId2530"/>
              </w:object>
            </w:r>
            <w:r w:rsidRPr="00F17708">
              <w:rPr>
                <w:rFonts w:eastAsia="Calibri"/>
                <w:szCs w:val="26"/>
                <w:lang w:val="en-US"/>
              </w:rPr>
              <w:t xml:space="preserve"> </w:t>
            </w:r>
          </w:p>
          <w:p w14:paraId="16E8E457"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 xml:space="preserve">Vì M thuộc (P) nên ta suy ra </w:t>
            </w:r>
            <w:r w:rsidRPr="00F17708">
              <w:rPr>
                <w:rFonts w:eastAsia="Calibri"/>
                <w:kern w:val="2"/>
                <w:position w:val="-12"/>
                <w:sz w:val="22"/>
                <w:szCs w:val="26"/>
                <w:lang w:val="en-US"/>
              </w:rPr>
              <w:object w:dxaOrig="1359" w:dyaOrig="400" w14:anchorId="0AE906E8">
                <v:shape id="_x0000_i2452" type="#_x0000_t75" style="width:66.75pt;height:20.25pt" o:ole="">
                  <v:imagedata r:id="rId2531" o:title=""/>
                </v:shape>
                <o:OLEObject Type="Embed" ProgID="Equation.DSMT4" ShapeID="_x0000_i2452" DrawAspect="Content" ObjectID="_1806862760" r:id="rId2532"/>
              </w:object>
            </w:r>
            <w:r w:rsidRPr="00F17708">
              <w:rPr>
                <w:rFonts w:eastAsia="Calibri"/>
                <w:szCs w:val="26"/>
                <w:lang w:val="en-US"/>
              </w:rPr>
              <w:t xml:space="preserve"> hay </w:t>
            </w:r>
            <w:r w:rsidRPr="00F17708">
              <w:rPr>
                <w:rFonts w:eastAsia="Calibri"/>
                <w:kern w:val="2"/>
                <w:position w:val="-12"/>
                <w:sz w:val="22"/>
                <w:szCs w:val="26"/>
                <w:lang w:val="en-US"/>
              </w:rPr>
              <w:object w:dxaOrig="1719" w:dyaOrig="400" w14:anchorId="28BA9D5E">
                <v:shape id="_x0000_i2453" type="#_x0000_t75" style="width:87.75pt;height:20.25pt" o:ole="">
                  <v:imagedata r:id="rId2533" o:title=""/>
                </v:shape>
                <o:OLEObject Type="Embed" ProgID="Equation.DSMT4" ShapeID="_x0000_i2453" DrawAspect="Content" ObjectID="_1806862761" r:id="rId2534"/>
              </w:object>
            </w:r>
          </w:p>
          <w:p w14:paraId="7F8C8996"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 xml:space="preserve">Giải phương trình này ta có </w:t>
            </w:r>
            <w:r w:rsidRPr="00F17708">
              <w:rPr>
                <w:rFonts w:eastAsia="Calibri"/>
                <w:kern w:val="2"/>
                <w:position w:val="-12"/>
                <w:sz w:val="22"/>
                <w:szCs w:val="26"/>
                <w:lang w:val="en-US"/>
              </w:rPr>
              <w:object w:dxaOrig="600" w:dyaOrig="360" w14:anchorId="1A33FAA1">
                <v:shape id="_x0000_i2454" type="#_x0000_t75" style="width:30.75pt;height:20.25pt" o:ole="">
                  <v:imagedata r:id="rId2535" o:title=""/>
                </v:shape>
                <o:OLEObject Type="Embed" ProgID="Equation.DSMT4" ShapeID="_x0000_i2454" DrawAspect="Content" ObjectID="_1806862762" r:id="rId2536"/>
              </w:object>
            </w:r>
            <w:r w:rsidRPr="00F17708">
              <w:rPr>
                <w:rFonts w:eastAsia="Calibri"/>
                <w:szCs w:val="26"/>
                <w:lang w:val="en-US"/>
              </w:rPr>
              <w:t xml:space="preserve"> hoặc </w:t>
            </w:r>
            <w:r w:rsidRPr="00F17708">
              <w:rPr>
                <w:rFonts w:eastAsia="Calibri"/>
                <w:kern w:val="2"/>
                <w:position w:val="-24"/>
                <w:sz w:val="22"/>
                <w:szCs w:val="26"/>
                <w:lang w:val="en-US"/>
              </w:rPr>
              <w:object w:dxaOrig="800" w:dyaOrig="620" w14:anchorId="5722B4C3">
                <v:shape id="_x0000_i2455" type="#_x0000_t75" style="width:41.25pt;height:30.75pt" o:ole="">
                  <v:imagedata r:id="rId2537" o:title=""/>
                </v:shape>
                <o:OLEObject Type="Embed" ProgID="Equation.DSMT4" ShapeID="_x0000_i2455" DrawAspect="Content" ObjectID="_1806862763" r:id="rId2538"/>
              </w:object>
            </w:r>
          </w:p>
          <w:p w14:paraId="4D87313C"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 xml:space="preserve">Với </w:t>
            </w:r>
            <w:r w:rsidRPr="00F17708">
              <w:rPr>
                <w:rFonts w:eastAsia="Calibri"/>
                <w:kern w:val="2"/>
                <w:position w:val="-12"/>
                <w:sz w:val="22"/>
                <w:szCs w:val="26"/>
                <w:lang w:val="en-US"/>
              </w:rPr>
              <w:object w:dxaOrig="639" w:dyaOrig="360" w14:anchorId="697D7CDC">
                <v:shape id="_x0000_i2456" type="#_x0000_t75" style="width:30.75pt;height:20.25pt" o:ole="">
                  <v:imagedata r:id="rId2539" o:title=""/>
                </v:shape>
                <o:OLEObject Type="Embed" ProgID="Equation.DSMT4" ShapeID="_x0000_i2456" DrawAspect="Content" ObjectID="_1806862764" r:id="rId2540"/>
              </w:object>
            </w:r>
            <w:r w:rsidRPr="00F17708">
              <w:rPr>
                <w:rFonts w:eastAsia="Calibri"/>
                <w:szCs w:val="26"/>
                <w:lang w:val="en-US"/>
              </w:rPr>
              <w:t xml:space="preserve"> ta có điểm </w:t>
            </w:r>
            <w:r w:rsidRPr="00F17708">
              <w:rPr>
                <w:rFonts w:eastAsia="Calibri"/>
                <w:kern w:val="2"/>
                <w:position w:val="-14"/>
                <w:sz w:val="22"/>
                <w:szCs w:val="26"/>
                <w:lang w:val="en-US"/>
              </w:rPr>
              <w:object w:dxaOrig="880" w:dyaOrig="400" w14:anchorId="0E2BE82E">
                <v:shape id="_x0000_i2457" type="#_x0000_t75" style="width:41.25pt;height:20.25pt" o:ole="">
                  <v:imagedata r:id="rId2541" o:title=""/>
                </v:shape>
                <o:OLEObject Type="Embed" ProgID="Equation.DSMT4" ShapeID="_x0000_i2457" DrawAspect="Content" ObjectID="_1806862765" r:id="rId2542"/>
              </w:object>
            </w:r>
          </w:p>
          <w:p w14:paraId="56789A72"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 xml:space="preserve">Với </w:t>
            </w:r>
            <w:r w:rsidRPr="00F17708">
              <w:rPr>
                <w:rFonts w:eastAsia="Calibri"/>
                <w:kern w:val="2"/>
                <w:position w:val="-24"/>
                <w:sz w:val="22"/>
                <w:szCs w:val="26"/>
                <w:lang w:val="en-US"/>
              </w:rPr>
              <w:object w:dxaOrig="800" w:dyaOrig="620" w14:anchorId="4576E189">
                <v:shape id="_x0000_i2458" type="#_x0000_t75" style="width:41.25pt;height:30.75pt" o:ole="">
                  <v:imagedata r:id="rId2537" o:title=""/>
                </v:shape>
                <o:OLEObject Type="Embed" ProgID="Equation.DSMT4" ShapeID="_x0000_i2458" DrawAspect="Content" ObjectID="_1806862766" r:id="rId2543"/>
              </w:object>
            </w:r>
            <w:r w:rsidRPr="00F17708">
              <w:rPr>
                <w:rFonts w:eastAsia="Calibri"/>
                <w:szCs w:val="26"/>
                <w:lang w:val="en-US"/>
              </w:rPr>
              <w:t xml:space="preserve"> ta có điểm </w:t>
            </w:r>
            <w:r w:rsidRPr="00F17708">
              <w:rPr>
                <w:rFonts w:eastAsia="Calibri"/>
                <w:kern w:val="2"/>
                <w:position w:val="-28"/>
                <w:sz w:val="22"/>
                <w:szCs w:val="26"/>
                <w:lang w:val="en-US"/>
              </w:rPr>
              <w:object w:dxaOrig="1260" w:dyaOrig="680" w14:anchorId="7CB720C7">
                <v:shape id="_x0000_i2459" type="#_x0000_t75" style="width:61.5pt;height:36pt" o:ole="">
                  <v:imagedata r:id="rId2544" o:title=""/>
                </v:shape>
                <o:OLEObject Type="Embed" ProgID="Equation.DSMT4" ShapeID="_x0000_i2459" DrawAspect="Content" ObjectID="_1806862767" r:id="rId2545"/>
              </w:object>
            </w:r>
          </w:p>
        </w:tc>
        <w:tc>
          <w:tcPr>
            <w:tcW w:w="1043" w:type="dxa"/>
          </w:tcPr>
          <w:p w14:paraId="6BC9E479" w14:textId="77777777" w:rsidR="00F17708" w:rsidRPr="00F17708" w:rsidRDefault="00F17708" w:rsidP="00F17708">
            <w:pPr>
              <w:spacing w:line="360" w:lineRule="auto"/>
              <w:jc w:val="both"/>
              <w:rPr>
                <w:rFonts w:eastAsia="Calibri"/>
                <w:sz w:val="24"/>
                <w:szCs w:val="24"/>
                <w:lang w:val="en-US"/>
              </w:rPr>
            </w:pPr>
          </w:p>
          <w:p w14:paraId="3B4EE6BA" w14:textId="77777777" w:rsidR="00F17708" w:rsidRPr="00F17708" w:rsidRDefault="00F17708" w:rsidP="00F17708">
            <w:pPr>
              <w:spacing w:line="360" w:lineRule="auto"/>
              <w:jc w:val="both"/>
              <w:rPr>
                <w:rFonts w:eastAsia="Calibri"/>
                <w:sz w:val="24"/>
                <w:szCs w:val="24"/>
                <w:lang w:val="en-US"/>
              </w:rPr>
            </w:pPr>
          </w:p>
          <w:p w14:paraId="5CF62F48"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p w14:paraId="6B80C275" w14:textId="77777777" w:rsidR="00F17708" w:rsidRPr="00F17708" w:rsidRDefault="00F17708" w:rsidP="00F17708">
            <w:pPr>
              <w:spacing w:line="360" w:lineRule="auto"/>
              <w:jc w:val="both"/>
              <w:rPr>
                <w:rFonts w:eastAsia="Calibri"/>
                <w:sz w:val="24"/>
                <w:szCs w:val="24"/>
                <w:lang w:val="en-US"/>
              </w:rPr>
            </w:pPr>
          </w:p>
          <w:p w14:paraId="45B0F286" w14:textId="77777777" w:rsidR="00F17708" w:rsidRPr="00F17708" w:rsidRDefault="00F17708" w:rsidP="00F17708">
            <w:pPr>
              <w:spacing w:line="360" w:lineRule="auto"/>
              <w:jc w:val="both"/>
              <w:rPr>
                <w:rFonts w:eastAsia="Calibri"/>
                <w:sz w:val="24"/>
                <w:szCs w:val="24"/>
                <w:lang w:val="en-US"/>
              </w:rPr>
            </w:pPr>
          </w:p>
          <w:p w14:paraId="3054C770" w14:textId="77777777" w:rsidR="00F17708" w:rsidRPr="00F17708" w:rsidRDefault="00F17708" w:rsidP="00F17708">
            <w:pPr>
              <w:spacing w:line="360" w:lineRule="auto"/>
              <w:jc w:val="both"/>
              <w:rPr>
                <w:rFonts w:eastAsia="Calibri"/>
                <w:sz w:val="24"/>
                <w:szCs w:val="24"/>
                <w:lang w:val="en-US"/>
              </w:rPr>
            </w:pPr>
          </w:p>
          <w:p w14:paraId="3F73D57A"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0,25x2</w:t>
            </w:r>
          </w:p>
        </w:tc>
      </w:tr>
      <w:tr w:rsidR="00F17708" w:rsidRPr="00F17708" w14:paraId="501B89E6" w14:textId="77777777" w:rsidTr="007D284D">
        <w:tc>
          <w:tcPr>
            <w:tcW w:w="1271" w:type="dxa"/>
            <w:vMerge w:val="restart"/>
          </w:tcPr>
          <w:p w14:paraId="52A4EFF7" w14:textId="77777777" w:rsidR="00F17708" w:rsidRPr="00F17708" w:rsidRDefault="00F17708" w:rsidP="00F17708">
            <w:pPr>
              <w:spacing w:line="360" w:lineRule="auto"/>
              <w:jc w:val="both"/>
              <w:rPr>
                <w:rFonts w:eastAsia="Calibri"/>
                <w:sz w:val="24"/>
                <w:szCs w:val="24"/>
                <w:lang w:val="en-US"/>
              </w:rPr>
            </w:pPr>
          </w:p>
          <w:p w14:paraId="1C96C627" w14:textId="77777777" w:rsidR="00F17708" w:rsidRPr="00F17708" w:rsidRDefault="00F17708" w:rsidP="00F17708">
            <w:pPr>
              <w:spacing w:line="360" w:lineRule="auto"/>
              <w:jc w:val="both"/>
              <w:rPr>
                <w:rFonts w:eastAsia="Calibri"/>
                <w:sz w:val="24"/>
                <w:szCs w:val="24"/>
                <w:lang w:val="en-US"/>
              </w:rPr>
            </w:pPr>
          </w:p>
          <w:p w14:paraId="5F3C7D77" w14:textId="77777777" w:rsidR="00F17708" w:rsidRPr="00F17708" w:rsidRDefault="00F17708" w:rsidP="00F17708">
            <w:pPr>
              <w:spacing w:line="360" w:lineRule="auto"/>
              <w:jc w:val="both"/>
              <w:rPr>
                <w:rFonts w:eastAsia="Calibri"/>
                <w:b/>
                <w:bCs/>
                <w:sz w:val="24"/>
                <w:szCs w:val="24"/>
                <w:lang w:val="en-US"/>
              </w:rPr>
            </w:pPr>
          </w:p>
          <w:p w14:paraId="2EA61A05" w14:textId="77777777" w:rsidR="00F17708" w:rsidRPr="00F17708" w:rsidRDefault="00F17708" w:rsidP="00F17708">
            <w:pPr>
              <w:spacing w:line="360" w:lineRule="auto"/>
              <w:jc w:val="both"/>
              <w:rPr>
                <w:rFonts w:eastAsia="Calibri"/>
                <w:b/>
                <w:bCs/>
                <w:sz w:val="24"/>
                <w:szCs w:val="24"/>
                <w:lang w:val="en-US"/>
              </w:rPr>
            </w:pPr>
          </w:p>
          <w:p w14:paraId="3540F8D9" w14:textId="77777777" w:rsidR="00F17708" w:rsidRPr="00F17708" w:rsidRDefault="00F17708" w:rsidP="00F17708">
            <w:pPr>
              <w:spacing w:line="360" w:lineRule="auto"/>
              <w:jc w:val="both"/>
              <w:rPr>
                <w:rFonts w:eastAsia="Calibri"/>
                <w:b/>
                <w:bCs/>
                <w:sz w:val="24"/>
                <w:szCs w:val="24"/>
                <w:lang w:val="en-US"/>
              </w:rPr>
            </w:pPr>
          </w:p>
          <w:p w14:paraId="18977E2B" w14:textId="77777777" w:rsidR="00F17708" w:rsidRPr="00F17708" w:rsidRDefault="00F17708" w:rsidP="00F17708">
            <w:pPr>
              <w:spacing w:line="360" w:lineRule="auto"/>
              <w:jc w:val="both"/>
              <w:rPr>
                <w:rFonts w:eastAsia="Calibri"/>
                <w:b/>
                <w:bCs/>
                <w:sz w:val="24"/>
                <w:szCs w:val="24"/>
                <w:lang w:val="en-US"/>
              </w:rPr>
            </w:pPr>
          </w:p>
          <w:p w14:paraId="06CFE93A" w14:textId="77777777" w:rsidR="00F17708" w:rsidRPr="00F17708" w:rsidRDefault="00F17708" w:rsidP="00F17708">
            <w:pPr>
              <w:spacing w:line="360" w:lineRule="auto"/>
              <w:jc w:val="center"/>
              <w:rPr>
                <w:rFonts w:eastAsia="Calibri"/>
                <w:b/>
                <w:bCs/>
                <w:sz w:val="24"/>
                <w:szCs w:val="24"/>
                <w:lang w:val="en-US"/>
              </w:rPr>
            </w:pPr>
            <w:r w:rsidRPr="00F17708">
              <w:rPr>
                <w:rFonts w:eastAsia="Calibri"/>
                <w:b/>
                <w:bCs/>
                <w:sz w:val="24"/>
                <w:szCs w:val="24"/>
                <w:lang w:val="en-US"/>
              </w:rPr>
              <w:t>2</w:t>
            </w:r>
          </w:p>
          <w:p w14:paraId="713312FC" w14:textId="77777777" w:rsidR="00F17708" w:rsidRPr="00F17708" w:rsidRDefault="00F17708" w:rsidP="00F17708">
            <w:pPr>
              <w:spacing w:line="360" w:lineRule="auto"/>
              <w:jc w:val="both"/>
              <w:rPr>
                <w:rFonts w:eastAsia="Calibri"/>
                <w:sz w:val="24"/>
                <w:szCs w:val="24"/>
                <w:lang w:val="en-US"/>
              </w:rPr>
            </w:pPr>
            <w:r w:rsidRPr="00F17708">
              <w:rPr>
                <w:rFonts w:eastAsia="Calibri"/>
                <w:b/>
                <w:bCs/>
                <w:sz w:val="24"/>
                <w:szCs w:val="24"/>
                <w:lang w:val="en-US"/>
              </w:rPr>
              <w:t>(1,5 điểm)</w:t>
            </w:r>
          </w:p>
        </w:tc>
        <w:tc>
          <w:tcPr>
            <w:tcW w:w="8364" w:type="dxa"/>
          </w:tcPr>
          <w:p w14:paraId="4F6C413C" w14:textId="77777777" w:rsidR="00F17708" w:rsidRPr="00F17708" w:rsidRDefault="00F17708" w:rsidP="00F17708">
            <w:pPr>
              <w:spacing w:line="360" w:lineRule="auto"/>
              <w:jc w:val="both"/>
              <w:rPr>
                <w:rFonts w:eastAsia="Calibri"/>
                <w:szCs w:val="26"/>
                <w:lang w:val="en-US"/>
              </w:rPr>
            </w:pPr>
            <w:r w:rsidRPr="00F17708">
              <w:rPr>
                <w:rFonts w:eastAsia="Calibri"/>
                <w:kern w:val="2"/>
                <w:position w:val="-10"/>
                <w:sz w:val="22"/>
                <w:szCs w:val="26"/>
                <w:lang w:val="en-US"/>
              </w:rPr>
              <w:object w:dxaOrig="1320" w:dyaOrig="320" w14:anchorId="18717499">
                <v:shape id="_x0000_i2460" type="#_x0000_t75" style="width:66.75pt;height:15.75pt" o:ole="">
                  <v:imagedata r:id="rId2546" o:title=""/>
                </v:shape>
                <o:OLEObject Type="Embed" ProgID="Equation.DSMT4" ShapeID="_x0000_i2460" DrawAspect="Content" ObjectID="_1806862768" r:id="rId2547"/>
              </w:object>
            </w:r>
          </w:p>
          <w:p w14:paraId="070F8606"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 xml:space="preserve">Vì a,c trái dấu nên PT có hai nghiệm </w:t>
            </w:r>
            <w:r w:rsidRPr="00F17708">
              <w:rPr>
                <w:rFonts w:eastAsia="Calibri"/>
                <w:szCs w:val="26"/>
              </w:rPr>
              <w:t xml:space="preserve">phân biệt </w:t>
            </w:r>
            <w:r w:rsidRPr="00F17708">
              <w:rPr>
                <w:rFonts w:eastAsia="Calibri"/>
                <w:kern w:val="2"/>
                <w:position w:val="-12"/>
                <w:sz w:val="22"/>
                <w:szCs w:val="26"/>
                <w:lang w:val="en-US"/>
              </w:rPr>
              <w:object w:dxaOrig="580" w:dyaOrig="360" w14:anchorId="5392C043">
                <v:shape id="_x0000_i2461" type="#_x0000_t75" style="width:30.75pt;height:20.25pt" o:ole="">
                  <v:imagedata r:id="rId2548" o:title=""/>
                </v:shape>
                <o:OLEObject Type="Embed" ProgID="Equation.DSMT4" ShapeID="_x0000_i2461" DrawAspect="Content" ObjectID="_1806862769" r:id="rId2549"/>
              </w:object>
            </w:r>
          </w:p>
        </w:tc>
        <w:tc>
          <w:tcPr>
            <w:tcW w:w="1043" w:type="dxa"/>
          </w:tcPr>
          <w:p w14:paraId="799544E1"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0,25x2</w:t>
            </w:r>
          </w:p>
          <w:p w14:paraId="6E806E7C" w14:textId="77777777" w:rsidR="00F17708" w:rsidRPr="00F17708" w:rsidRDefault="00F17708" w:rsidP="00F17708">
            <w:pPr>
              <w:spacing w:line="360" w:lineRule="auto"/>
              <w:jc w:val="both"/>
              <w:rPr>
                <w:rFonts w:eastAsia="Calibri"/>
                <w:sz w:val="24"/>
                <w:szCs w:val="24"/>
                <w:lang w:val="en-US"/>
              </w:rPr>
            </w:pPr>
          </w:p>
        </w:tc>
      </w:tr>
      <w:tr w:rsidR="00F17708" w:rsidRPr="00F17708" w14:paraId="62EF2323" w14:textId="77777777" w:rsidTr="007D284D">
        <w:tc>
          <w:tcPr>
            <w:tcW w:w="1271" w:type="dxa"/>
            <w:vMerge/>
          </w:tcPr>
          <w:p w14:paraId="4B862A53" w14:textId="77777777" w:rsidR="00F17708" w:rsidRPr="00F17708" w:rsidRDefault="00F17708" w:rsidP="00F17708">
            <w:pPr>
              <w:spacing w:line="360" w:lineRule="auto"/>
              <w:jc w:val="both"/>
              <w:rPr>
                <w:rFonts w:eastAsia="Calibri"/>
                <w:sz w:val="24"/>
                <w:szCs w:val="24"/>
                <w:lang w:val="en-US"/>
              </w:rPr>
            </w:pPr>
          </w:p>
        </w:tc>
        <w:tc>
          <w:tcPr>
            <w:tcW w:w="8364" w:type="dxa"/>
          </w:tcPr>
          <w:p w14:paraId="75128FF6" w14:textId="77777777" w:rsidR="00F17708" w:rsidRPr="00F17708" w:rsidRDefault="00F17708" w:rsidP="00F17708">
            <w:pPr>
              <w:spacing w:line="360" w:lineRule="auto"/>
              <w:jc w:val="both"/>
              <w:rPr>
                <w:rFonts w:eastAsia="Calibri"/>
                <w:kern w:val="2"/>
                <w:szCs w:val="26"/>
                <w:lang w:val="en-US"/>
              </w:rPr>
            </w:pPr>
            <w:r w:rsidRPr="00F17708">
              <w:rPr>
                <w:rFonts w:eastAsia="Calibri"/>
                <w:kern w:val="2"/>
                <w:position w:val="-24"/>
                <w:sz w:val="22"/>
                <w:szCs w:val="26"/>
                <w:lang w:val="en-US"/>
              </w:rPr>
              <w:object w:dxaOrig="3060" w:dyaOrig="620" w14:anchorId="3FE6AA66">
                <v:shape id="_x0000_i2462" type="#_x0000_t75" style="width:154.5pt;height:30.75pt" o:ole="">
                  <v:imagedata r:id="rId2550" o:title=""/>
                </v:shape>
                <o:OLEObject Type="Embed" ProgID="Equation.DSMT4" ShapeID="_x0000_i2462" DrawAspect="Content" ObjectID="_1806862770" r:id="rId2551"/>
              </w:object>
            </w:r>
          </w:p>
          <w:p w14:paraId="6429BA17" w14:textId="77777777" w:rsidR="00F17708" w:rsidRPr="00F17708" w:rsidRDefault="00F17708" w:rsidP="00F17708">
            <w:pPr>
              <w:spacing w:line="360" w:lineRule="auto"/>
              <w:jc w:val="both"/>
              <w:rPr>
                <w:rFonts w:eastAsia="Calibri"/>
                <w:kern w:val="2"/>
                <w:szCs w:val="26"/>
                <w:lang w:val="en-US"/>
              </w:rPr>
            </w:pPr>
            <w:r w:rsidRPr="00F17708">
              <w:rPr>
                <w:rFonts w:eastAsia="Calibri"/>
                <w:kern w:val="2"/>
                <w:position w:val="-30"/>
                <w:sz w:val="22"/>
                <w:szCs w:val="26"/>
                <w:lang w:val="en-US"/>
              </w:rPr>
              <w:object w:dxaOrig="2400" w:dyaOrig="740" w14:anchorId="0F23DFA7">
                <v:shape id="_x0000_i2463" type="#_x0000_t75" style="width:123.75pt;height:36pt" o:ole="">
                  <v:imagedata r:id="rId739" o:title=""/>
                </v:shape>
                <o:OLEObject Type="Embed" ProgID="Equation.DSMT4" ShapeID="_x0000_i2463" DrawAspect="Content" ObjectID="_1806862771" r:id="rId2552"/>
              </w:object>
            </w:r>
          </w:p>
          <w:p w14:paraId="2FD4E996" w14:textId="77777777" w:rsidR="00F17708" w:rsidRPr="00F17708" w:rsidRDefault="00F17708" w:rsidP="00F17708">
            <w:pPr>
              <w:spacing w:line="360" w:lineRule="auto"/>
              <w:jc w:val="both"/>
              <w:rPr>
                <w:rFonts w:eastAsia="Calibri"/>
                <w:szCs w:val="26"/>
              </w:rPr>
            </w:pPr>
            <w:r w:rsidRPr="00F17708">
              <w:rPr>
                <w:rFonts w:eastAsia="Calibri"/>
                <w:kern w:val="2"/>
                <w:position w:val="-60"/>
                <w:sz w:val="22"/>
                <w:szCs w:val="26"/>
                <w:lang w:val="en-US"/>
              </w:rPr>
              <w:object w:dxaOrig="2380" w:dyaOrig="1320" w14:anchorId="6E47BFEA">
                <v:shape id="_x0000_i2464" type="#_x0000_t75" style="width:118.5pt;height:66.75pt" o:ole="">
                  <v:imagedata r:id="rId2553" o:title=""/>
                </v:shape>
                <o:OLEObject Type="Embed" ProgID="Equation.DSMT4" ShapeID="_x0000_i2464" DrawAspect="Content" ObjectID="_1806862772" r:id="rId2554"/>
              </w:object>
            </w:r>
          </w:p>
        </w:tc>
        <w:tc>
          <w:tcPr>
            <w:tcW w:w="1043" w:type="dxa"/>
          </w:tcPr>
          <w:p w14:paraId="1611E22E"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0,25x2</w:t>
            </w:r>
          </w:p>
          <w:p w14:paraId="471ECB83" w14:textId="77777777" w:rsidR="00F17708" w:rsidRPr="00F17708" w:rsidRDefault="00F17708" w:rsidP="00F17708">
            <w:pPr>
              <w:spacing w:line="360" w:lineRule="auto"/>
              <w:jc w:val="both"/>
              <w:rPr>
                <w:rFonts w:eastAsia="Calibri"/>
                <w:sz w:val="24"/>
                <w:szCs w:val="24"/>
                <w:lang w:val="en-US"/>
              </w:rPr>
            </w:pPr>
          </w:p>
          <w:p w14:paraId="03724167" w14:textId="77777777" w:rsidR="00F17708" w:rsidRPr="00F17708" w:rsidRDefault="00F17708" w:rsidP="00F17708">
            <w:pPr>
              <w:spacing w:line="360" w:lineRule="auto"/>
              <w:jc w:val="both"/>
              <w:rPr>
                <w:rFonts w:eastAsia="Calibri"/>
                <w:sz w:val="24"/>
                <w:szCs w:val="24"/>
                <w:lang w:val="en-US"/>
              </w:rPr>
            </w:pPr>
          </w:p>
          <w:p w14:paraId="5143B39B" w14:textId="77777777" w:rsidR="00F17708" w:rsidRPr="00F17708" w:rsidRDefault="00F17708" w:rsidP="00F17708">
            <w:pPr>
              <w:spacing w:line="360" w:lineRule="auto"/>
              <w:jc w:val="both"/>
              <w:rPr>
                <w:rFonts w:eastAsia="Calibri"/>
                <w:sz w:val="24"/>
                <w:szCs w:val="24"/>
                <w:lang w:val="en-US"/>
              </w:rPr>
            </w:pPr>
          </w:p>
          <w:p w14:paraId="2D4E1B13"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p w14:paraId="2871729C" w14:textId="77777777" w:rsidR="00F17708" w:rsidRPr="00F17708" w:rsidRDefault="00F17708" w:rsidP="00F17708">
            <w:pPr>
              <w:spacing w:line="360" w:lineRule="auto"/>
              <w:jc w:val="both"/>
              <w:rPr>
                <w:rFonts w:eastAsia="Calibri"/>
                <w:sz w:val="24"/>
                <w:szCs w:val="24"/>
                <w:lang w:val="en-US"/>
              </w:rPr>
            </w:pPr>
          </w:p>
          <w:p w14:paraId="234681D2"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tc>
      </w:tr>
      <w:tr w:rsidR="00F17708" w:rsidRPr="00F17708" w14:paraId="06A939A1" w14:textId="77777777" w:rsidTr="007D284D">
        <w:tc>
          <w:tcPr>
            <w:tcW w:w="1271" w:type="dxa"/>
            <w:vMerge w:val="restart"/>
          </w:tcPr>
          <w:p w14:paraId="0B23EB5B" w14:textId="77777777" w:rsidR="00F17708" w:rsidRPr="00F17708" w:rsidRDefault="00F17708" w:rsidP="00F17708">
            <w:pPr>
              <w:spacing w:line="360" w:lineRule="auto"/>
              <w:jc w:val="both"/>
              <w:rPr>
                <w:rFonts w:eastAsia="Calibri"/>
                <w:sz w:val="24"/>
                <w:szCs w:val="24"/>
                <w:lang w:val="en-US"/>
              </w:rPr>
            </w:pPr>
          </w:p>
          <w:p w14:paraId="7C08BC46" w14:textId="77777777" w:rsidR="00F17708" w:rsidRPr="00F17708" w:rsidRDefault="00F17708" w:rsidP="00F17708">
            <w:pPr>
              <w:spacing w:line="360" w:lineRule="auto"/>
              <w:jc w:val="center"/>
              <w:rPr>
                <w:rFonts w:eastAsia="Calibri"/>
                <w:b/>
                <w:bCs/>
                <w:sz w:val="24"/>
                <w:szCs w:val="24"/>
                <w:lang w:val="en-US"/>
              </w:rPr>
            </w:pPr>
            <w:r w:rsidRPr="00F17708">
              <w:rPr>
                <w:rFonts w:eastAsia="Calibri"/>
                <w:b/>
                <w:bCs/>
                <w:sz w:val="24"/>
                <w:szCs w:val="24"/>
                <w:lang w:val="en-US"/>
              </w:rPr>
              <w:t>3</w:t>
            </w:r>
          </w:p>
          <w:p w14:paraId="762BCECD" w14:textId="77777777" w:rsidR="00F17708" w:rsidRPr="00F17708" w:rsidRDefault="00F17708" w:rsidP="00F17708">
            <w:pPr>
              <w:spacing w:line="360" w:lineRule="auto"/>
              <w:jc w:val="both"/>
              <w:rPr>
                <w:rFonts w:eastAsia="Calibri"/>
                <w:sz w:val="24"/>
                <w:szCs w:val="24"/>
                <w:lang w:val="en-US"/>
              </w:rPr>
            </w:pPr>
            <w:r w:rsidRPr="00F17708">
              <w:rPr>
                <w:rFonts w:eastAsia="Calibri"/>
                <w:b/>
                <w:bCs/>
                <w:sz w:val="24"/>
                <w:szCs w:val="24"/>
                <w:lang w:val="en-US"/>
              </w:rPr>
              <w:t>(1,5 điểm)</w:t>
            </w:r>
          </w:p>
        </w:tc>
        <w:tc>
          <w:tcPr>
            <w:tcW w:w="8364" w:type="dxa"/>
          </w:tcPr>
          <w:p w14:paraId="09A9749B" w14:textId="77777777" w:rsidR="00F17708" w:rsidRPr="00F17708" w:rsidRDefault="00F17708" w:rsidP="00F17708">
            <w:pPr>
              <w:spacing w:line="360" w:lineRule="auto"/>
              <w:ind w:left="321" w:hanging="360"/>
              <w:jc w:val="both"/>
              <w:rPr>
                <w:rFonts w:eastAsia="Calibri"/>
                <w:szCs w:val="26"/>
              </w:rPr>
            </w:pPr>
            <w:r w:rsidRPr="00F17708">
              <w:rPr>
                <w:rFonts w:eastAsia="Calibri"/>
                <w:szCs w:val="26"/>
              </w:rPr>
              <w:t>a)</w:t>
            </w:r>
            <w:r w:rsidRPr="00F17708">
              <w:rPr>
                <w:rFonts w:eastAsia="Calibri"/>
                <w:szCs w:val="26"/>
              </w:rPr>
              <w:tab/>
            </w:r>
            <w:r w:rsidRPr="00F17708">
              <w:rPr>
                <w:rFonts w:eastAsia="Calibri"/>
                <w:lang w:val="en-US"/>
              </w:rPr>
              <w:object w:dxaOrig="7220" w:dyaOrig="440" w14:anchorId="519A6154">
                <v:shape id="_x0000_i2465" type="#_x0000_t75" style="width:5in;height:20.25pt" o:ole="">
                  <v:imagedata r:id="rId2555" o:title=""/>
                </v:shape>
                <o:OLEObject Type="Embed" ProgID="Equation.DSMT4" ShapeID="_x0000_i2465" DrawAspect="Content" ObjectID="_1806862773" r:id="rId2556"/>
              </w:object>
            </w:r>
          </w:p>
        </w:tc>
        <w:tc>
          <w:tcPr>
            <w:tcW w:w="1043" w:type="dxa"/>
          </w:tcPr>
          <w:p w14:paraId="44EB019A"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0,5</w:t>
            </w:r>
          </w:p>
        </w:tc>
      </w:tr>
      <w:tr w:rsidR="00F17708" w:rsidRPr="00F17708" w14:paraId="1461A782" w14:textId="77777777" w:rsidTr="007D284D">
        <w:tc>
          <w:tcPr>
            <w:tcW w:w="1271" w:type="dxa"/>
            <w:vMerge/>
          </w:tcPr>
          <w:p w14:paraId="2514904F" w14:textId="77777777" w:rsidR="00F17708" w:rsidRPr="00F17708" w:rsidRDefault="00F17708" w:rsidP="00F17708">
            <w:pPr>
              <w:spacing w:line="360" w:lineRule="auto"/>
              <w:jc w:val="both"/>
              <w:rPr>
                <w:rFonts w:eastAsia="Calibri"/>
                <w:sz w:val="24"/>
                <w:szCs w:val="24"/>
                <w:lang w:val="en-US"/>
              </w:rPr>
            </w:pPr>
          </w:p>
        </w:tc>
        <w:tc>
          <w:tcPr>
            <w:tcW w:w="8364" w:type="dxa"/>
          </w:tcPr>
          <w:p w14:paraId="20F0F0BB" w14:textId="77777777" w:rsidR="00F17708" w:rsidRPr="00F17708" w:rsidRDefault="00F17708" w:rsidP="00F17708">
            <w:pPr>
              <w:spacing w:line="360" w:lineRule="auto"/>
              <w:jc w:val="both"/>
              <w:rPr>
                <w:rFonts w:eastAsia="Calibri"/>
                <w:szCs w:val="26"/>
                <w:lang w:val="en-US"/>
              </w:rPr>
            </w:pPr>
            <w:r w:rsidRPr="00F17708">
              <w:rPr>
                <w:rFonts w:eastAsia="Calibri"/>
                <w:kern w:val="2"/>
                <w:position w:val="-16"/>
                <w:sz w:val="22"/>
                <w:szCs w:val="26"/>
                <w:lang w:val="en-US"/>
              </w:rPr>
              <w:object w:dxaOrig="5240" w:dyaOrig="440" w14:anchorId="2A94ADF5">
                <v:shape id="_x0000_i2466" type="#_x0000_t75" style="width:262.5pt;height:20.25pt" o:ole="">
                  <v:imagedata r:id="rId2557" o:title=""/>
                </v:shape>
                <o:OLEObject Type="Embed" ProgID="Equation.DSMT4" ShapeID="_x0000_i2466" DrawAspect="Content" ObjectID="_1806862774" r:id="rId2558"/>
              </w:object>
            </w:r>
          </w:p>
          <w:p w14:paraId="564FFB17" w14:textId="77777777" w:rsidR="00F17708" w:rsidRPr="00F17708" w:rsidRDefault="00F17708" w:rsidP="00F17708">
            <w:pPr>
              <w:spacing w:line="360" w:lineRule="auto"/>
              <w:jc w:val="both"/>
              <w:rPr>
                <w:rFonts w:eastAsia="Calibri"/>
                <w:szCs w:val="26"/>
                <w:lang w:val="en-US"/>
              </w:rPr>
            </w:pPr>
            <w:r w:rsidRPr="00F17708">
              <w:rPr>
                <w:rFonts w:eastAsia="Calibri"/>
                <w:kern w:val="2"/>
                <w:position w:val="-32"/>
                <w:sz w:val="22"/>
                <w:szCs w:val="26"/>
                <w:lang w:val="en-US"/>
              </w:rPr>
              <w:object w:dxaOrig="1900" w:dyaOrig="740" w14:anchorId="24E24CB3">
                <v:shape id="_x0000_i2467" type="#_x0000_t75" style="width:92.25pt;height:36pt" o:ole="">
                  <v:imagedata r:id="rId2559" o:title=""/>
                </v:shape>
                <o:OLEObject Type="Embed" ProgID="Equation.DSMT4" ShapeID="_x0000_i2467" DrawAspect="Content" ObjectID="_1806862775" r:id="rId2560"/>
              </w:object>
            </w:r>
          </w:p>
        </w:tc>
        <w:tc>
          <w:tcPr>
            <w:tcW w:w="1043" w:type="dxa"/>
          </w:tcPr>
          <w:p w14:paraId="5560944B"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0,5</w:t>
            </w:r>
          </w:p>
          <w:p w14:paraId="7525F382" w14:textId="77777777" w:rsidR="00F17708" w:rsidRPr="00F17708" w:rsidRDefault="00F17708" w:rsidP="00F17708">
            <w:pPr>
              <w:spacing w:line="360" w:lineRule="auto"/>
              <w:jc w:val="both"/>
              <w:rPr>
                <w:rFonts w:eastAsia="Calibri"/>
                <w:sz w:val="24"/>
                <w:szCs w:val="24"/>
                <w:lang w:val="en-US"/>
              </w:rPr>
            </w:pPr>
          </w:p>
          <w:p w14:paraId="4BFBC281"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0,25x2</w:t>
            </w:r>
          </w:p>
        </w:tc>
      </w:tr>
      <w:tr w:rsidR="00F17708" w:rsidRPr="00F17708" w14:paraId="25D3F89E" w14:textId="77777777" w:rsidTr="007D284D">
        <w:trPr>
          <w:trHeight w:val="1061"/>
        </w:trPr>
        <w:tc>
          <w:tcPr>
            <w:tcW w:w="1271" w:type="dxa"/>
            <w:vMerge w:val="restart"/>
          </w:tcPr>
          <w:p w14:paraId="0163D523" w14:textId="77777777" w:rsidR="00F17708" w:rsidRPr="00F17708" w:rsidRDefault="00F17708" w:rsidP="00F17708">
            <w:pPr>
              <w:spacing w:line="360" w:lineRule="auto"/>
              <w:jc w:val="both"/>
              <w:rPr>
                <w:rFonts w:eastAsia="Calibri"/>
                <w:sz w:val="24"/>
                <w:szCs w:val="24"/>
                <w:lang w:val="en-US"/>
              </w:rPr>
            </w:pPr>
          </w:p>
          <w:p w14:paraId="6DF447F3" w14:textId="77777777" w:rsidR="00F17708" w:rsidRPr="00F17708" w:rsidRDefault="00F17708" w:rsidP="00F17708">
            <w:pPr>
              <w:spacing w:line="360" w:lineRule="auto"/>
              <w:jc w:val="center"/>
              <w:rPr>
                <w:rFonts w:eastAsia="Calibri"/>
                <w:b/>
                <w:bCs/>
                <w:sz w:val="24"/>
                <w:szCs w:val="24"/>
                <w:lang w:val="en-US"/>
              </w:rPr>
            </w:pPr>
            <w:r w:rsidRPr="00F17708">
              <w:rPr>
                <w:rFonts w:eastAsia="Calibri"/>
                <w:b/>
                <w:bCs/>
                <w:sz w:val="24"/>
                <w:szCs w:val="24"/>
                <w:lang w:val="en-US"/>
              </w:rPr>
              <w:t>4</w:t>
            </w:r>
          </w:p>
          <w:p w14:paraId="4F7923DF" w14:textId="77777777" w:rsidR="00F17708" w:rsidRPr="00F17708" w:rsidRDefault="00F17708" w:rsidP="00F17708">
            <w:pPr>
              <w:spacing w:line="360" w:lineRule="auto"/>
              <w:jc w:val="center"/>
              <w:rPr>
                <w:rFonts w:eastAsia="Calibri"/>
                <w:sz w:val="24"/>
                <w:szCs w:val="24"/>
                <w:lang w:val="en-US"/>
              </w:rPr>
            </w:pPr>
            <w:r w:rsidRPr="00F17708">
              <w:rPr>
                <w:rFonts w:eastAsia="Calibri"/>
                <w:b/>
                <w:bCs/>
                <w:sz w:val="24"/>
                <w:szCs w:val="24"/>
                <w:lang w:val="en-US"/>
              </w:rPr>
              <w:t>(1,5 điểm)</w:t>
            </w:r>
          </w:p>
        </w:tc>
        <w:tc>
          <w:tcPr>
            <w:tcW w:w="8364" w:type="dxa"/>
          </w:tcPr>
          <w:p w14:paraId="75620B48" w14:textId="77777777" w:rsidR="00F17708" w:rsidRPr="00F17708" w:rsidRDefault="00F17708" w:rsidP="00F17708">
            <w:pPr>
              <w:ind w:left="463" w:hanging="360"/>
              <w:jc w:val="both"/>
              <w:rPr>
                <w:rFonts w:eastAsia="Arial"/>
                <w:color w:val="000000"/>
                <w:szCs w:val="26"/>
              </w:rPr>
            </w:pPr>
            <w:r w:rsidRPr="00F17708">
              <w:rPr>
                <w:rFonts w:eastAsia="Arial"/>
                <w:color w:val="000000"/>
                <w:szCs w:val="26"/>
              </w:rPr>
              <w:t>a)</w:t>
            </w:r>
            <w:r w:rsidRPr="00F17708">
              <w:rPr>
                <w:rFonts w:eastAsia="Arial"/>
                <w:color w:val="000000"/>
                <w:szCs w:val="26"/>
              </w:rPr>
              <w:tab/>
              <w:t>Bảng tần số</w:t>
            </w:r>
          </w:p>
          <w:tbl>
            <w:tblPr>
              <w:tblStyle w:val="TableGrid"/>
              <w:tblW w:w="0" w:type="auto"/>
              <w:tblLook w:val="04A0" w:firstRow="1" w:lastRow="0" w:firstColumn="1" w:lastColumn="0" w:noHBand="0" w:noVBand="1"/>
            </w:tblPr>
            <w:tblGrid>
              <w:gridCol w:w="1876"/>
              <w:gridCol w:w="567"/>
              <w:gridCol w:w="425"/>
              <w:gridCol w:w="476"/>
              <w:gridCol w:w="516"/>
            </w:tblGrid>
            <w:tr w:rsidR="00F17708" w:rsidRPr="00F17708" w14:paraId="59FA605A" w14:textId="77777777" w:rsidTr="007D284D">
              <w:tc>
                <w:tcPr>
                  <w:tcW w:w="1876" w:type="dxa"/>
                </w:tcPr>
                <w:p w14:paraId="4D57D13A" w14:textId="77777777" w:rsidR="00F17708" w:rsidRPr="00F17708" w:rsidRDefault="00F17708" w:rsidP="00F17708">
                  <w:pPr>
                    <w:rPr>
                      <w:rFonts w:eastAsia="Arial"/>
                      <w:color w:val="000000"/>
                      <w:szCs w:val="26"/>
                    </w:rPr>
                  </w:pPr>
                  <w:r w:rsidRPr="00F17708">
                    <w:rPr>
                      <w:rFonts w:eastAsia="Arial"/>
                      <w:color w:val="000000"/>
                      <w:szCs w:val="26"/>
                    </w:rPr>
                    <w:t>Tuyến xe buýt</w:t>
                  </w:r>
                </w:p>
              </w:tc>
              <w:tc>
                <w:tcPr>
                  <w:tcW w:w="567" w:type="dxa"/>
                </w:tcPr>
                <w:p w14:paraId="3D027284" w14:textId="77777777" w:rsidR="00F17708" w:rsidRPr="00F17708" w:rsidRDefault="00F17708" w:rsidP="00F17708">
                  <w:pPr>
                    <w:jc w:val="both"/>
                    <w:rPr>
                      <w:rFonts w:eastAsia="Arial"/>
                      <w:color w:val="000000"/>
                      <w:szCs w:val="26"/>
                    </w:rPr>
                  </w:pPr>
                  <w:r w:rsidRPr="00F17708">
                    <w:rPr>
                      <w:rFonts w:eastAsia="Arial"/>
                      <w:color w:val="000000"/>
                      <w:szCs w:val="26"/>
                    </w:rPr>
                    <w:t>5</w:t>
                  </w:r>
                </w:p>
              </w:tc>
              <w:tc>
                <w:tcPr>
                  <w:tcW w:w="425" w:type="dxa"/>
                </w:tcPr>
                <w:p w14:paraId="21F000A1" w14:textId="77777777" w:rsidR="00F17708" w:rsidRPr="00F17708" w:rsidRDefault="00F17708" w:rsidP="00F17708">
                  <w:pPr>
                    <w:jc w:val="both"/>
                    <w:rPr>
                      <w:rFonts w:eastAsia="Arial"/>
                      <w:color w:val="000000"/>
                      <w:szCs w:val="26"/>
                    </w:rPr>
                  </w:pPr>
                  <w:r w:rsidRPr="00F17708">
                    <w:rPr>
                      <w:rFonts w:eastAsia="Arial"/>
                      <w:color w:val="000000"/>
                      <w:szCs w:val="26"/>
                    </w:rPr>
                    <w:t>7</w:t>
                  </w:r>
                </w:p>
              </w:tc>
              <w:tc>
                <w:tcPr>
                  <w:tcW w:w="476" w:type="dxa"/>
                </w:tcPr>
                <w:p w14:paraId="0F54EFB1" w14:textId="77777777" w:rsidR="00F17708" w:rsidRPr="00F17708" w:rsidRDefault="00F17708" w:rsidP="00F17708">
                  <w:pPr>
                    <w:jc w:val="both"/>
                    <w:rPr>
                      <w:rFonts w:eastAsia="Arial"/>
                      <w:color w:val="000000"/>
                      <w:szCs w:val="26"/>
                    </w:rPr>
                  </w:pPr>
                  <w:r w:rsidRPr="00F17708">
                    <w:rPr>
                      <w:rFonts w:eastAsia="Arial"/>
                      <w:color w:val="000000"/>
                      <w:szCs w:val="26"/>
                    </w:rPr>
                    <w:t>12</w:t>
                  </w:r>
                </w:p>
              </w:tc>
              <w:tc>
                <w:tcPr>
                  <w:tcW w:w="516" w:type="dxa"/>
                </w:tcPr>
                <w:p w14:paraId="487C0C8D" w14:textId="77777777" w:rsidR="00F17708" w:rsidRPr="00F17708" w:rsidRDefault="00F17708" w:rsidP="00F17708">
                  <w:pPr>
                    <w:jc w:val="both"/>
                    <w:rPr>
                      <w:rFonts w:eastAsia="Arial"/>
                      <w:color w:val="000000"/>
                      <w:szCs w:val="26"/>
                    </w:rPr>
                  </w:pPr>
                  <w:r w:rsidRPr="00F17708">
                    <w:rPr>
                      <w:rFonts w:eastAsia="Arial"/>
                      <w:color w:val="000000"/>
                      <w:szCs w:val="26"/>
                    </w:rPr>
                    <w:t>34</w:t>
                  </w:r>
                </w:p>
              </w:tc>
            </w:tr>
            <w:tr w:rsidR="00F17708" w:rsidRPr="00F17708" w14:paraId="66F2560D" w14:textId="77777777" w:rsidTr="007D284D">
              <w:trPr>
                <w:trHeight w:val="265"/>
              </w:trPr>
              <w:tc>
                <w:tcPr>
                  <w:tcW w:w="1876" w:type="dxa"/>
                </w:tcPr>
                <w:p w14:paraId="754F4272" w14:textId="77777777" w:rsidR="00F17708" w:rsidRPr="00F17708" w:rsidRDefault="00F17708" w:rsidP="00F17708">
                  <w:pPr>
                    <w:jc w:val="both"/>
                    <w:rPr>
                      <w:rFonts w:eastAsia="Arial"/>
                      <w:color w:val="000000"/>
                      <w:szCs w:val="26"/>
                    </w:rPr>
                  </w:pPr>
                  <w:r w:rsidRPr="00F17708">
                    <w:rPr>
                      <w:rFonts w:eastAsia="Arial"/>
                      <w:color w:val="000000"/>
                      <w:szCs w:val="26"/>
                    </w:rPr>
                    <w:t>Tần số</w:t>
                  </w:r>
                </w:p>
              </w:tc>
              <w:tc>
                <w:tcPr>
                  <w:tcW w:w="567" w:type="dxa"/>
                </w:tcPr>
                <w:p w14:paraId="7CB502E0" w14:textId="77777777" w:rsidR="00F17708" w:rsidRPr="00F17708" w:rsidRDefault="00F17708" w:rsidP="00F17708">
                  <w:pPr>
                    <w:jc w:val="both"/>
                    <w:rPr>
                      <w:rFonts w:eastAsia="Arial"/>
                      <w:color w:val="000000"/>
                      <w:szCs w:val="26"/>
                      <w:lang w:val="en-US"/>
                    </w:rPr>
                  </w:pPr>
                  <w:r w:rsidRPr="00F17708">
                    <w:rPr>
                      <w:rFonts w:eastAsia="Arial"/>
                      <w:color w:val="000000"/>
                      <w:szCs w:val="26"/>
                      <w:lang w:val="en-US"/>
                    </w:rPr>
                    <w:t>8</w:t>
                  </w:r>
                </w:p>
              </w:tc>
              <w:tc>
                <w:tcPr>
                  <w:tcW w:w="425" w:type="dxa"/>
                </w:tcPr>
                <w:p w14:paraId="473C4821" w14:textId="77777777" w:rsidR="00F17708" w:rsidRPr="00F17708" w:rsidRDefault="00F17708" w:rsidP="00F17708">
                  <w:pPr>
                    <w:jc w:val="both"/>
                    <w:rPr>
                      <w:rFonts w:eastAsia="Arial"/>
                      <w:color w:val="000000"/>
                      <w:szCs w:val="26"/>
                    </w:rPr>
                  </w:pPr>
                  <w:r w:rsidRPr="00F17708">
                    <w:rPr>
                      <w:rFonts w:eastAsia="Arial"/>
                      <w:color w:val="000000"/>
                      <w:szCs w:val="26"/>
                    </w:rPr>
                    <w:t>3</w:t>
                  </w:r>
                </w:p>
              </w:tc>
              <w:tc>
                <w:tcPr>
                  <w:tcW w:w="476" w:type="dxa"/>
                </w:tcPr>
                <w:p w14:paraId="6EA80475" w14:textId="77777777" w:rsidR="00F17708" w:rsidRPr="00F17708" w:rsidRDefault="00F17708" w:rsidP="00F17708">
                  <w:pPr>
                    <w:jc w:val="both"/>
                    <w:rPr>
                      <w:rFonts w:eastAsia="Arial"/>
                      <w:color w:val="000000"/>
                      <w:szCs w:val="26"/>
                      <w:lang w:val="en-US"/>
                    </w:rPr>
                  </w:pPr>
                  <w:r w:rsidRPr="00F17708">
                    <w:rPr>
                      <w:rFonts w:eastAsia="Arial"/>
                      <w:color w:val="000000"/>
                      <w:szCs w:val="26"/>
                      <w:lang w:val="en-US"/>
                    </w:rPr>
                    <w:t>5</w:t>
                  </w:r>
                </w:p>
              </w:tc>
              <w:tc>
                <w:tcPr>
                  <w:tcW w:w="516" w:type="dxa"/>
                </w:tcPr>
                <w:p w14:paraId="3EC000FA" w14:textId="77777777" w:rsidR="00F17708" w:rsidRPr="00F17708" w:rsidRDefault="00F17708" w:rsidP="00F17708">
                  <w:pPr>
                    <w:jc w:val="both"/>
                    <w:rPr>
                      <w:rFonts w:eastAsia="Arial"/>
                      <w:color w:val="000000"/>
                      <w:szCs w:val="26"/>
                    </w:rPr>
                  </w:pPr>
                  <w:r w:rsidRPr="00F17708">
                    <w:rPr>
                      <w:rFonts w:eastAsia="Arial"/>
                      <w:color w:val="000000"/>
                      <w:szCs w:val="26"/>
                    </w:rPr>
                    <w:t>4</w:t>
                  </w:r>
                </w:p>
              </w:tc>
            </w:tr>
          </w:tbl>
          <w:p w14:paraId="79DC2BC0" w14:textId="77777777" w:rsidR="00F17708" w:rsidRPr="00F17708" w:rsidRDefault="00F17708" w:rsidP="00F17708">
            <w:pPr>
              <w:spacing w:line="360" w:lineRule="auto"/>
              <w:jc w:val="both"/>
              <w:rPr>
                <w:rFonts w:eastAsia="Calibri"/>
                <w:szCs w:val="26"/>
                <w:lang w:val="en-US"/>
              </w:rPr>
            </w:pPr>
          </w:p>
        </w:tc>
        <w:tc>
          <w:tcPr>
            <w:tcW w:w="1043" w:type="dxa"/>
          </w:tcPr>
          <w:p w14:paraId="0E876EB2" w14:textId="77777777" w:rsidR="00F17708" w:rsidRPr="00F17708" w:rsidRDefault="00F17708" w:rsidP="00F17708">
            <w:pPr>
              <w:spacing w:line="360" w:lineRule="auto"/>
              <w:jc w:val="both"/>
              <w:rPr>
                <w:rFonts w:eastAsia="Calibri"/>
                <w:sz w:val="24"/>
                <w:szCs w:val="24"/>
                <w:lang w:val="en-US"/>
              </w:rPr>
            </w:pPr>
          </w:p>
          <w:p w14:paraId="7CAE6592" w14:textId="77777777" w:rsidR="00F17708" w:rsidRPr="00F17708" w:rsidRDefault="00F17708" w:rsidP="00F17708">
            <w:pPr>
              <w:spacing w:line="360" w:lineRule="auto"/>
              <w:jc w:val="both"/>
              <w:rPr>
                <w:rFonts w:eastAsia="Calibri"/>
                <w:sz w:val="24"/>
                <w:szCs w:val="24"/>
                <w:lang w:val="en-US"/>
              </w:rPr>
            </w:pPr>
          </w:p>
          <w:p w14:paraId="497B9A1C"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0,25x4</w:t>
            </w:r>
          </w:p>
        </w:tc>
      </w:tr>
      <w:tr w:rsidR="00F17708" w:rsidRPr="00F17708" w14:paraId="7A3D5193" w14:textId="77777777" w:rsidTr="007D284D">
        <w:tc>
          <w:tcPr>
            <w:tcW w:w="1271" w:type="dxa"/>
            <w:vMerge/>
          </w:tcPr>
          <w:p w14:paraId="4FF59413" w14:textId="77777777" w:rsidR="00F17708" w:rsidRPr="00F17708" w:rsidRDefault="00F17708" w:rsidP="00F17708">
            <w:pPr>
              <w:spacing w:line="360" w:lineRule="auto"/>
              <w:jc w:val="both"/>
              <w:rPr>
                <w:rFonts w:eastAsia="Calibri"/>
                <w:sz w:val="24"/>
                <w:szCs w:val="24"/>
              </w:rPr>
            </w:pPr>
          </w:p>
        </w:tc>
        <w:tc>
          <w:tcPr>
            <w:tcW w:w="8364" w:type="dxa"/>
          </w:tcPr>
          <w:p w14:paraId="1B3E6C1B" w14:textId="77777777" w:rsidR="00F17708" w:rsidRPr="00F17708" w:rsidRDefault="00F17708" w:rsidP="00F17708">
            <w:pPr>
              <w:spacing w:line="360" w:lineRule="auto"/>
              <w:ind w:left="463" w:hanging="360"/>
              <w:jc w:val="both"/>
              <w:rPr>
                <w:rFonts w:eastAsia="Calibri"/>
                <w:szCs w:val="26"/>
              </w:rPr>
            </w:pPr>
            <w:r w:rsidRPr="00F17708">
              <w:rPr>
                <w:rFonts w:eastAsia="Calibri"/>
                <w:szCs w:val="26"/>
              </w:rPr>
              <w:t>b)</w:t>
            </w:r>
            <w:r w:rsidRPr="00F17708">
              <w:rPr>
                <w:rFonts w:eastAsia="Calibri"/>
                <w:szCs w:val="26"/>
              </w:rPr>
              <w:tab/>
              <w:t>Theo bảng tần số trên, tuyến xe buýt số 5 phổ biến nhất.</w:t>
            </w:r>
          </w:p>
        </w:tc>
        <w:tc>
          <w:tcPr>
            <w:tcW w:w="1043" w:type="dxa"/>
          </w:tcPr>
          <w:p w14:paraId="44C5FB0F"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0,5</w:t>
            </w:r>
          </w:p>
        </w:tc>
      </w:tr>
      <w:tr w:rsidR="00F17708" w:rsidRPr="00F17708" w14:paraId="35AA39C1" w14:textId="77777777" w:rsidTr="007D284D">
        <w:tc>
          <w:tcPr>
            <w:tcW w:w="1271" w:type="dxa"/>
            <w:vMerge w:val="restart"/>
          </w:tcPr>
          <w:p w14:paraId="1D6F8085" w14:textId="77777777" w:rsidR="00F17708" w:rsidRPr="00F17708" w:rsidRDefault="00F17708" w:rsidP="00F17708">
            <w:pPr>
              <w:spacing w:line="360" w:lineRule="auto"/>
              <w:jc w:val="both"/>
              <w:rPr>
                <w:rFonts w:eastAsia="Calibri"/>
                <w:sz w:val="24"/>
                <w:szCs w:val="24"/>
                <w:lang w:val="en-US"/>
              </w:rPr>
            </w:pPr>
          </w:p>
          <w:p w14:paraId="59A23B91" w14:textId="77777777" w:rsidR="00F17708" w:rsidRPr="00F17708" w:rsidRDefault="00F17708" w:rsidP="00F17708">
            <w:pPr>
              <w:spacing w:line="360" w:lineRule="auto"/>
              <w:jc w:val="both"/>
              <w:rPr>
                <w:rFonts w:eastAsia="Calibri"/>
                <w:b/>
                <w:bCs/>
                <w:sz w:val="24"/>
                <w:szCs w:val="24"/>
                <w:lang w:val="en-US"/>
              </w:rPr>
            </w:pPr>
          </w:p>
          <w:p w14:paraId="3FD40DEE" w14:textId="77777777" w:rsidR="00F17708" w:rsidRPr="00F17708" w:rsidRDefault="00F17708" w:rsidP="00F17708">
            <w:pPr>
              <w:spacing w:line="360" w:lineRule="auto"/>
              <w:jc w:val="center"/>
              <w:rPr>
                <w:rFonts w:eastAsia="Calibri"/>
                <w:b/>
                <w:bCs/>
                <w:sz w:val="24"/>
                <w:szCs w:val="24"/>
                <w:lang w:val="en-US"/>
              </w:rPr>
            </w:pPr>
            <w:r w:rsidRPr="00F17708">
              <w:rPr>
                <w:rFonts w:eastAsia="Calibri"/>
                <w:b/>
                <w:bCs/>
                <w:sz w:val="24"/>
                <w:szCs w:val="24"/>
                <w:lang w:val="en-US"/>
              </w:rPr>
              <w:t>5</w:t>
            </w:r>
          </w:p>
          <w:p w14:paraId="45273EA6" w14:textId="77777777" w:rsidR="00F17708" w:rsidRPr="00F17708" w:rsidRDefault="00F17708" w:rsidP="00F17708">
            <w:pPr>
              <w:spacing w:line="360" w:lineRule="auto"/>
              <w:jc w:val="center"/>
              <w:rPr>
                <w:rFonts w:eastAsia="Calibri"/>
                <w:sz w:val="24"/>
                <w:szCs w:val="24"/>
                <w:lang w:val="en-US"/>
              </w:rPr>
            </w:pPr>
            <w:r w:rsidRPr="00F17708">
              <w:rPr>
                <w:rFonts w:eastAsia="Calibri"/>
                <w:b/>
                <w:bCs/>
                <w:sz w:val="24"/>
                <w:szCs w:val="24"/>
                <w:lang w:val="en-US"/>
              </w:rPr>
              <w:t>(2,0 điểm)</w:t>
            </w:r>
          </w:p>
        </w:tc>
        <w:tc>
          <w:tcPr>
            <w:tcW w:w="8364" w:type="dxa"/>
          </w:tcPr>
          <w:p w14:paraId="0D9B4252" w14:textId="77777777" w:rsidR="00F17708" w:rsidRPr="00F17708" w:rsidRDefault="00F17708" w:rsidP="00F17708">
            <w:pPr>
              <w:spacing w:line="360" w:lineRule="auto"/>
              <w:jc w:val="both"/>
              <w:rPr>
                <w:rFonts w:eastAsia="Calibri"/>
                <w:szCs w:val="26"/>
                <w:lang w:val="en-US"/>
              </w:rPr>
            </w:pPr>
            <w:r w:rsidRPr="00F17708">
              <w:rPr>
                <w:rFonts w:eastAsia="Calibri"/>
                <w:szCs w:val="26"/>
              </w:rPr>
              <w:t xml:space="preserve">a) Thể tích ly nước là: </w:t>
            </w:r>
            <w:r w:rsidRPr="00F17708">
              <w:rPr>
                <w:rFonts w:eastAsia="Calibri"/>
                <w:kern w:val="2"/>
                <w:position w:val="-10"/>
                <w:sz w:val="22"/>
                <w:szCs w:val="26"/>
                <w:lang w:val="en-US"/>
              </w:rPr>
              <w:object w:dxaOrig="2380" w:dyaOrig="460" w14:anchorId="18A52773">
                <v:shape id="_x0000_i2468" type="#_x0000_t75" style="width:118.5pt;height:20.25pt" o:ole="">
                  <v:imagedata r:id="rId2561" o:title=""/>
                </v:shape>
                <o:OLEObject Type="Embed" ProgID="Equation.DSMT4" ShapeID="_x0000_i2468" DrawAspect="Content" ObjectID="_1806862776" r:id="rId2562"/>
              </w:object>
            </w:r>
            <w:r w:rsidRPr="00F17708">
              <w:rPr>
                <w:rFonts w:eastAsia="Calibri"/>
                <w:szCs w:val="26"/>
              </w:rPr>
              <w:t xml:space="preserve"> (cm</w:t>
            </w:r>
            <w:r w:rsidRPr="00F17708">
              <w:rPr>
                <w:rFonts w:eastAsia="Calibri"/>
                <w:szCs w:val="26"/>
                <w:vertAlign w:val="superscript"/>
              </w:rPr>
              <w:t>3</w:t>
            </w:r>
            <w:r w:rsidRPr="00F17708">
              <w:rPr>
                <w:rFonts w:eastAsia="Calibri"/>
                <w:szCs w:val="26"/>
              </w:rPr>
              <w:t>)</w:t>
            </w:r>
          </w:p>
        </w:tc>
        <w:tc>
          <w:tcPr>
            <w:tcW w:w="1043" w:type="dxa"/>
          </w:tcPr>
          <w:p w14:paraId="184BF95E"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0,5x2</w:t>
            </w:r>
          </w:p>
        </w:tc>
      </w:tr>
      <w:tr w:rsidR="00F17708" w:rsidRPr="00F17708" w14:paraId="5956BD8D" w14:textId="77777777" w:rsidTr="007D284D">
        <w:tc>
          <w:tcPr>
            <w:tcW w:w="1271" w:type="dxa"/>
            <w:vMerge/>
          </w:tcPr>
          <w:p w14:paraId="5E767A34" w14:textId="77777777" w:rsidR="00F17708" w:rsidRPr="00F17708" w:rsidRDefault="00F17708" w:rsidP="00F17708">
            <w:pPr>
              <w:spacing w:line="360" w:lineRule="auto"/>
              <w:jc w:val="both"/>
              <w:rPr>
                <w:rFonts w:eastAsia="Calibri"/>
                <w:sz w:val="24"/>
                <w:szCs w:val="24"/>
                <w:lang w:val="en-US"/>
              </w:rPr>
            </w:pPr>
          </w:p>
        </w:tc>
        <w:tc>
          <w:tcPr>
            <w:tcW w:w="8364" w:type="dxa"/>
          </w:tcPr>
          <w:p w14:paraId="023AF59C" w14:textId="77777777" w:rsidR="00F17708" w:rsidRPr="00F17708" w:rsidRDefault="00F17708" w:rsidP="00F17708">
            <w:pPr>
              <w:spacing w:line="360" w:lineRule="auto"/>
              <w:jc w:val="both"/>
              <w:rPr>
                <w:rFonts w:eastAsia="Calibri"/>
                <w:position w:val="-30"/>
                <w:szCs w:val="26"/>
              </w:rPr>
            </w:pPr>
            <w:r w:rsidRPr="00F17708">
              <w:rPr>
                <w:rFonts w:eastAsia="Calibri"/>
                <w:position w:val="-30"/>
                <w:szCs w:val="26"/>
              </w:rPr>
              <w:t>b) Lượng nước dâng lên chính là thể tích của cả 5 viên bi nên thể tích của 5 viên bi là:</w:t>
            </w:r>
          </w:p>
          <w:p w14:paraId="2AED178C" w14:textId="77777777" w:rsidR="00F17708" w:rsidRPr="00F17708" w:rsidRDefault="00F17708" w:rsidP="00F17708">
            <w:pPr>
              <w:spacing w:line="360" w:lineRule="auto"/>
              <w:jc w:val="both"/>
              <w:rPr>
                <w:rFonts w:eastAsia="Calibri"/>
                <w:szCs w:val="26"/>
              </w:rPr>
            </w:pPr>
            <w:r w:rsidRPr="00F17708">
              <w:rPr>
                <w:rFonts w:eastAsia="Calibri"/>
                <w:kern w:val="2"/>
                <w:position w:val="-10"/>
                <w:sz w:val="22"/>
                <w:szCs w:val="26"/>
                <w:lang w:val="en-US"/>
              </w:rPr>
              <w:object w:dxaOrig="3000" w:dyaOrig="460" w14:anchorId="12E73801">
                <v:shape id="_x0000_i2469" type="#_x0000_t75" style="width:149.25pt;height:20.25pt" o:ole="">
                  <v:imagedata r:id="rId2563" o:title=""/>
                </v:shape>
                <o:OLEObject Type="Embed" ProgID="Equation.DSMT4" ShapeID="_x0000_i2469" DrawAspect="Content" ObjectID="_1806862777" r:id="rId2564"/>
              </w:object>
            </w:r>
            <w:r w:rsidRPr="00F17708">
              <w:rPr>
                <w:rFonts w:eastAsia="Calibri"/>
                <w:szCs w:val="26"/>
              </w:rPr>
              <w:t>(cm</w:t>
            </w:r>
            <w:r w:rsidRPr="00F17708">
              <w:rPr>
                <w:rFonts w:eastAsia="Calibri"/>
                <w:szCs w:val="26"/>
                <w:vertAlign w:val="superscript"/>
              </w:rPr>
              <w:t>3</w:t>
            </w:r>
            <w:r w:rsidRPr="00F17708">
              <w:rPr>
                <w:rFonts w:eastAsia="Calibri"/>
                <w:szCs w:val="26"/>
              </w:rPr>
              <w:t>)</w:t>
            </w:r>
            <w:r w:rsidRPr="00F17708">
              <w:rPr>
                <w:rFonts w:eastAsia="Calibri"/>
                <w:position w:val="-30"/>
                <w:szCs w:val="26"/>
              </w:rPr>
              <w:t xml:space="preserve">  </w:t>
            </w:r>
          </w:p>
          <w:p w14:paraId="64AD2057" w14:textId="77777777" w:rsidR="00F17708" w:rsidRPr="00F17708" w:rsidRDefault="00F17708" w:rsidP="00F17708">
            <w:pPr>
              <w:spacing w:line="360" w:lineRule="auto"/>
              <w:jc w:val="both"/>
              <w:rPr>
                <w:rFonts w:eastAsia="Calibri"/>
                <w:position w:val="-30"/>
                <w:szCs w:val="26"/>
              </w:rPr>
            </w:pPr>
            <w:r w:rsidRPr="00F17708">
              <w:rPr>
                <w:rFonts w:eastAsia="Calibri"/>
                <w:position w:val="-30"/>
                <w:szCs w:val="26"/>
              </w:rPr>
              <w:t>Thể tích của một viên bi:</w:t>
            </w:r>
          </w:p>
          <w:p w14:paraId="60BE8936" w14:textId="77777777" w:rsidR="00F17708" w:rsidRPr="00F17708" w:rsidRDefault="00F17708" w:rsidP="00F17708">
            <w:pPr>
              <w:spacing w:line="360" w:lineRule="auto"/>
              <w:jc w:val="both"/>
              <w:rPr>
                <w:rFonts w:eastAsia="Calibri"/>
                <w:szCs w:val="26"/>
              </w:rPr>
            </w:pPr>
            <w:r w:rsidRPr="00F17708">
              <w:rPr>
                <w:rFonts w:eastAsia="Calibri"/>
                <w:kern w:val="2"/>
                <w:position w:val="-10"/>
                <w:sz w:val="22"/>
                <w:szCs w:val="26"/>
                <w:lang w:val="en-US"/>
              </w:rPr>
              <w:object w:dxaOrig="2000" w:dyaOrig="320" w14:anchorId="4B5C2DF1">
                <v:shape id="_x0000_i2470" type="#_x0000_t75" style="width:97.5pt;height:15.75pt" o:ole="">
                  <v:imagedata r:id="rId2565" o:title=""/>
                </v:shape>
                <o:OLEObject Type="Embed" ProgID="Equation.DSMT4" ShapeID="_x0000_i2470" DrawAspect="Content" ObjectID="_1806862778" r:id="rId2566"/>
              </w:object>
            </w:r>
            <w:r w:rsidRPr="00F17708">
              <w:rPr>
                <w:rFonts w:eastAsia="Calibri"/>
                <w:szCs w:val="26"/>
              </w:rPr>
              <w:t>(cm</w:t>
            </w:r>
            <w:r w:rsidRPr="00F17708">
              <w:rPr>
                <w:rFonts w:eastAsia="Calibri"/>
                <w:szCs w:val="26"/>
                <w:vertAlign w:val="superscript"/>
              </w:rPr>
              <w:t>3</w:t>
            </w:r>
            <w:r w:rsidRPr="00F17708">
              <w:rPr>
                <w:rFonts w:eastAsia="Calibri"/>
                <w:szCs w:val="26"/>
              </w:rPr>
              <w:t>)</w:t>
            </w:r>
          </w:p>
        </w:tc>
        <w:tc>
          <w:tcPr>
            <w:tcW w:w="1043" w:type="dxa"/>
          </w:tcPr>
          <w:p w14:paraId="08A2D422" w14:textId="77777777" w:rsidR="00F17708" w:rsidRPr="00F17708" w:rsidRDefault="00F17708" w:rsidP="00F17708">
            <w:pPr>
              <w:spacing w:line="360" w:lineRule="auto"/>
              <w:jc w:val="both"/>
              <w:rPr>
                <w:rFonts w:eastAsia="Calibri"/>
                <w:sz w:val="24"/>
                <w:szCs w:val="24"/>
              </w:rPr>
            </w:pPr>
          </w:p>
          <w:p w14:paraId="69B0C4F6" w14:textId="77777777" w:rsidR="00F17708" w:rsidRPr="00F17708" w:rsidRDefault="00F17708" w:rsidP="00F17708">
            <w:pPr>
              <w:spacing w:line="360" w:lineRule="auto"/>
              <w:jc w:val="both"/>
              <w:rPr>
                <w:rFonts w:eastAsia="Calibri"/>
                <w:sz w:val="24"/>
                <w:szCs w:val="24"/>
              </w:rPr>
            </w:pPr>
          </w:p>
          <w:p w14:paraId="3D80FC71" w14:textId="77777777" w:rsidR="00F17708" w:rsidRPr="00F17708" w:rsidRDefault="00F17708" w:rsidP="00F17708">
            <w:pPr>
              <w:spacing w:line="360" w:lineRule="auto"/>
              <w:jc w:val="both"/>
              <w:rPr>
                <w:rFonts w:eastAsia="Calibri"/>
                <w:sz w:val="24"/>
                <w:szCs w:val="24"/>
              </w:rPr>
            </w:pPr>
          </w:p>
          <w:p w14:paraId="1861442F"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0,5</w:t>
            </w:r>
          </w:p>
          <w:p w14:paraId="66817D56" w14:textId="77777777" w:rsidR="00F17708" w:rsidRPr="00F17708" w:rsidRDefault="00F17708" w:rsidP="00F17708">
            <w:pPr>
              <w:spacing w:line="360" w:lineRule="auto"/>
              <w:jc w:val="both"/>
              <w:rPr>
                <w:rFonts w:eastAsia="Calibri"/>
                <w:sz w:val="24"/>
                <w:szCs w:val="24"/>
              </w:rPr>
            </w:pPr>
          </w:p>
          <w:p w14:paraId="10B24A46" w14:textId="77777777" w:rsidR="00F17708" w:rsidRPr="00F17708" w:rsidRDefault="00F17708" w:rsidP="00F17708">
            <w:pPr>
              <w:spacing w:line="360" w:lineRule="auto"/>
              <w:jc w:val="both"/>
              <w:rPr>
                <w:rFonts w:eastAsia="Calibri"/>
                <w:sz w:val="24"/>
                <w:szCs w:val="24"/>
              </w:rPr>
            </w:pPr>
          </w:p>
          <w:p w14:paraId="22D826D7"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0,5</w:t>
            </w:r>
          </w:p>
        </w:tc>
      </w:tr>
      <w:tr w:rsidR="00F17708" w:rsidRPr="00F17708" w14:paraId="0CDFB113" w14:textId="77777777" w:rsidTr="007D284D">
        <w:tc>
          <w:tcPr>
            <w:tcW w:w="1271" w:type="dxa"/>
            <w:vMerge w:val="restart"/>
          </w:tcPr>
          <w:p w14:paraId="6FB2B3F2" w14:textId="77777777" w:rsidR="00F17708" w:rsidRPr="00F17708" w:rsidRDefault="00F17708" w:rsidP="00F17708">
            <w:pPr>
              <w:spacing w:line="360" w:lineRule="auto"/>
              <w:jc w:val="both"/>
              <w:rPr>
                <w:rFonts w:eastAsia="Calibri"/>
                <w:sz w:val="24"/>
                <w:szCs w:val="24"/>
                <w:lang w:val="en-US"/>
              </w:rPr>
            </w:pPr>
          </w:p>
          <w:p w14:paraId="35AE3011" w14:textId="77777777" w:rsidR="00F17708" w:rsidRPr="00F17708" w:rsidRDefault="00F17708" w:rsidP="00F17708">
            <w:pPr>
              <w:spacing w:line="360" w:lineRule="auto"/>
              <w:jc w:val="both"/>
              <w:rPr>
                <w:rFonts w:eastAsia="Calibri"/>
                <w:sz w:val="24"/>
                <w:szCs w:val="24"/>
                <w:lang w:val="en-US"/>
              </w:rPr>
            </w:pPr>
          </w:p>
          <w:p w14:paraId="7676DE67" w14:textId="77777777" w:rsidR="00F17708" w:rsidRPr="00F17708" w:rsidRDefault="00F17708" w:rsidP="00F17708">
            <w:pPr>
              <w:spacing w:line="360" w:lineRule="auto"/>
              <w:jc w:val="center"/>
              <w:rPr>
                <w:rFonts w:eastAsia="Calibri"/>
                <w:b/>
                <w:bCs/>
                <w:sz w:val="24"/>
                <w:szCs w:val="24"/>
                <w:lang w:val="en-US"/>
              </w:rPr>
            </w:pPr>
            <w:r w:rsidRPr="00F17708">
              <w:rPr>
                <w:rFonts w:eastAsia="Calibri"/>
                <w:b/>
                <w:bCs/>
                <w:sz w:val="24"/>
                <w:szCs w:val="24"/>
                <w:lang w:val="en-US"/>
              </w:rPr>
              <w:t>6</w:t>
            </w:r>
          </w:p>
          <w:p w14:paraId="493F1AA4" w14:textId="77777777" w:rsidR="00F17708" w:rsidRPr="00F17708" w:rsidRDefault="00F17708" w:rsidP="00F17708">
            <w:pPr>
              <w:spacing w:line="360" w:lineRule="auto"/>
              <w:jc w:val="center"/>
              <w:rPr>
                <w:rFonts w:eastAsia="Calibri"/>
                <w:sz w:val="24"/>
                <w:szCs w:val="24"/>
                <w:lang w:val="en-US"/>
              </w:rPr>
            </w:pPr>
            <w:r w:rsidRPr="00F17708">
              <w:rPr>
                <w:rFonts w:eastAsia="Calibri"/>
                <w:b/>
                <w:bCs/>
                <w:sz w:val="24"/>
                <w:szCs w:val="24"/>
                <w:lang w:val="en-US"/>
              </w:rPr>
              <w:t>(2,0 điểm)</w:t>
            </w:r>
          </w:p>
        </w:tc>
        <w:tc>
          <w:tcPr>
            <w:tcW w:w="8364" w:type="dxa"/>
          </w:tcPr>
          <w:p w14:paraId="14EDDDEC" w14:textId="77777777" w:rsidR="00F17708" w:rsidRPr="00F17708" w:rsidRDefault="00F17708" w:rsidP="00F17708">
            <w:pPr>
              <w:spacing w:line="360" w:lineRule="auto"/>
              <w:jc w:val="both"/>
              <w:rPr>
                <w:rFonts w:eastAsia="Calibri"/>
                <w:szCs w:val="26"/>
              </w:rPr>
            </w:pPr>
            <w:r w:rsidRPr="00F17708">
              <w:rPr>
                <w:rFonts w:eastAsia="Calibri"/>
                <w:szCs w:val="26"/>
                <w:lang w:val="en-US"/>
              </w:rPr>
              <w:t xml:space="preserve">                           </w:t>
            </w:r>
            <w:r w:rsidRPr="00F17708">
              <w:rPr>
                <w:rFonts w:eastAsia="Calibri"/>
                <w:noProof/>
                <w:szCs w:val="26"/>
                <w:lang w:val="en-US"/>
              </w:rPr>
              <w:drawing>
                <wp:inline distT="0" distB="0" distL="0" distR="0" wp14:anchorId="7955C463" wp14:editId="6A5BF5DC">
                  <wp:extent cx="2506333" cy="1630915"/>
                  <wp:effectExtent l="0" t="0" r="8890" b="7620"/>
                  <wp:docPr id="1264152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6596" name=""/>
                          <pic:cNvPicPr/>
                        </pic:nvPicPr>
                        <pic:blipFill>
                          <a:blip r:embed="rId2567"/>
                          <a:stretch>
                            <a:fillRect/>
                          </a:stretch>
                        </pic:blipFill>
                        <pic:spPr>
                          <a:xfrm>
                            <a:off x="0" y="0"/>
                            <a:ext cx="2520944" cy="1640422"/>
                          </a:xfrm>
                          <a:prstGeom prst="rect">
                            <a:avLst/>
                          </a:prstGeom>
                        </pic:spPr>
                      </pic:pic>
                    </a:graphicData>
                  </a:graphic>
                </wp:inline>
              </w:drawing>
            </w:r>
          </w:p>
        </w:tc>
        <w:tc>
          <w:tcPr>
            <w:tcW w:w="1043" w:type="dxa"/>
          </w:tcPr>
          <w:p w14:paraId="04676022" w14:textId="77777777" w:rsidR="00F17708" w:rsidRPr="00F17708" w:rsidRDefault="00F17708" w:rsidP="00F17708">
            <w:pPr>
              <w:spacing w:line="360" w:lineRule="auto"/>
              <w:jc w:val="both"/>
              <w:rPr>
                <w:rFonts w:eastAsia="Calibri"/>
                <w:sz w:val="24"/>
                <w:szCs w:val="24"/>
              </w:rPr>
            </w:pPr>
          </w:p>
        </w:tc>
      </w:tr>
      <w:tr w:rsidR="00F17708" w:rsidRPr="00F17708" w14:paraId="45134464" w14:textId="77777777" w:rsidTr="007D284D">
        <w:tc>
          <w:tcPr>
            <w:tcW w:w="1271" w:type="dxa"/>
            <w:vMerge/>
          </w:tcPr>
          <w:p w14:paraId="7C98ECA2" w14:textId="77777777" w:rsidR="00F17708" w:rsidRPr="00F17708" w:rsidRDefault="00F17708" w:rsidP="00F17708">
            <w:pPr>
              <w:spacing w:line="360" w:lineRule="auto"/>
              <w:jc w:val="center"/>
              <w:rPr>
                <w:rFonts w:eastAsia="Calibri"/>
                <w:sz w:val="24"/>
                <w:szCs w:val="24"/>
                <w:lang w:val="en-US"/>
              </w:rPr>
            </w:pPr>
          </w:p>
        </w:tc>
        <w:tc>
          <w:tcPr>
            <w:tcW w:w="8364" w:type="dxa"/>
          </w:tcPr>
          <w:p w14:paraId="11BAEEAD" w14:textId="77777777" w:rsidR="00F17708" w:rsidRPr="00F17708" w:rsidRDefault="00F17708" w:rsidP="00F17708">
            <w:pPr>
              <w:spacing w:line="360" w:lineRule="auto"/>
              <w:ind w:left="321" w:hanging="360"/>
              <w:jc w:val="both"/>
              <w:rPr>
                <w:rFonts w:eastAsia="Calibri"/>
                <w:szCs w:val="26"/>
                <w:lang w:val="en-US"/>
              </w:rPr>
            </w:pPr>
            <w:r w:rsidRPr="00F17708">
              <w:rPr>
                <w:rFonts w:eastAsia="Calibri"/>
                <w:szCs w:val="26"/>
                <w:lang w:val="en-US"/>
              </w:rPr>
              <w:t>a)</w:t>
            </w:r>
            <w:r w:rsidRPr="00F17708">
              <w:rPr>
                <w:rFonts w:eastAsia="Calibri"/>
                <w:szCs w:val="26"/>
                <w:lang w:val="en-US"/>
              </w:rPr>
              <w:tab/>
            </w:r>
            <w:r w:rsidRPr="00F17708">
              <w:rPr>
                <w:rFonts w:eastAsia="Calibri"/>
                <w:szCs w:val="26"/>
              </w:rPr>
              <w:t>CM:</w:t>
            </w:r>
            <w:r w:rsidRPr="00F17708">
              <w:rPr>
                <w:rFonts w:eastAsia="Calibri"/>
                <w:szCs w:val="26"/>
                <w:lang w:val="en-US"/>
              </w:rPr>
              <w:t xml:space="preserve"> </w:t>
            </w:r>
            <w:r w:rsidRPr="00F17708">
              <w:rPr>
                <w:rFonts w:eastAsia="Calibri"/>
                <w:position w:val="-10"/>
                <w:sz w:val="22"/>
                <w:lang w:val="en-US"/>
              </w:rPr>
              <w:object w:dxaOrig="2340" w:dyaOrig="400" w14:anchorId="2A5B5D81">
                <v:shape id="_x0000_i2471" type="#_x0000_t75" style="width:118.5pt;height:20.25pt" o:ole="">
                  <v:imagedata r:id="rId2568" o:title=""/>
                </v:shape>
                <o:OLEObject Type="Embed" ProgID="Equation.DSMT4" ShapeID="_x0000_i2471" DrawAspect="Content" ObjectID="_1806862779" r:id="rId2569"/>
              </w:object>
            </w:r>
            <w:r w:rsidRPr="00F17708">
              <w:rPr>
                <w:rFonts w:eastAsia="Calibri"/>
                <w:kern w:val="2"/>
              </w:rPr>
              <w:t xml:space="preserve"> </w:t>
            </w:r>
            <w:r w:rsidRPr="00F17708">
              <w:rPr>
                <w:rFonts w:eastAsia="Calibri"/>
                <w:kern w:val="2"/>
                <w:szCs w:val="26"/>
              </w:rPr>
              <w:t>(MA, MB là tiếp tuyến (O))</w:t>
            </w:r>
          </w:p>
          <w:p w14:paraId="4B632502" w14:textId="77777777" w:rsidR="00F17708" w:rsidRPr="00F17708" w:rsidRDefault="00F17708" w:rsidP="00F17708">
            <w:pPr>
              <w:spacing w:line="360" w:lineRule="auto"/>
              <w:jc w:val="both"/>
              <w:rPr>
                <w:rFonts w:eastAsia="Calibri"/>
                <w:szCs w:val="26"/>
              </w:rPr>
            </w:pPr>
            <w:r w:rsidRPr="00F17708">
              <w:rPr>
                <w:rFonts w:eastAsia="Calibri"/>
                <w:szCs w:val="26"/>
              </w:rPr>
              <w:t xml:space="preserve">Xét </w:t>
            </w:r>
            <w:r w:rsidRPr="00F17708">
              <w:rPr>
                <w:rFonts w:eastAsia="Calibri"/>
                <w:kern w:val="2"/>
                <w:position w:val="-6"/>
                <w:sz w:val="22"/>
                <w:szCs w:val="26"/>
                <w:lang w:val="en-US"/>
              </w:rPr>
              <w:object w:dxaOrig="800" w:dyaOrig="279" w14:anchorId="0E1EE75F">
                <v:shape id="_x0000_i2472" type="#_x0000_t75" style="width:41.25pt;height:15.75pt" o:ole="">
                  <v:imagedata r:id="rId2570" o:title=""/>
                </v:shape>
                <o:OLEObject Type="Embed" ProgID="Equation.DSMT4" ShapeID="_x0000_i2472" DrawAspect="Content" ObjectID="_1806862780" r:id="rId2571"/>
              </w:object>
            </w:r>
            <w:r w:rsidRPr="00F17708">
              <w:rPr>
                <w:rFonts w:eastAsia="Calibri"/>
                <w:szCs w:val="26"/>
              </w:rPr>
              <w:t xml:space="preserve"> vuông tại A nên 3 điểm M, A,O thuộc đường tròn đường kính OM. </w:t>
            </w:r>
          </w:p>
          <w:p w14:paraId="358FA67A" w14:textId="77777777" w:rsidR="00F17708" w:rsidRPr="00F17708" w:rsidRDefault="00F17708" w:rsidP="00F17708">
            <w:pPr>
              <w:spacing w:line="360" w:lineRule="auto"/>
              <w:jc w:val="both"/>
              <w:rPr>
                <w:rFonts w:eastAsia="Calibri"/>
                <w:szCs w:val="26"/>
              </w:rPr>
            </w:pPr>
            <w:r w:rsidRPr="00F17708">
              <w:rPr>
                <w:rFonts w:eastAsia="Calibri"/>
                <w:szCs w:val="26"/>
              </w:rPr>
              <w:t xml:space="preserve">Xét </w:t>
            </w:r>
            <w:r w:rsidRPr="00F17708">
              <w:rPr>
                <w:rFonts w:eastAsia="Calibri"/>
                <w:kern w:val="2"/>
                <w:position w:val="-6"/>
                <w:sz w:val="22"/>
                <w:szCs w:val="26"/>
                <w:lang w:val="en-US"/>
              </w:rPr>
              <w:object w:dxaOrig="800" w:dyaOrig="279" w14:anchorId="529EE241">
                <v:shape id="_x0000_i2473" type="#_x0000_t75" style="width:41.25pt;height:15.75pt" o:ole="">
                  <v:imagedata r:id="rId2572" o:title=""/>
                </v:shape>
                <o:OLEObject Type="Embed" ProgID="Equation.DSMT4" ShapeID="_x0000_i2473" DrawAspect="Content" ObjectID="_1806862781" r:id="rId2573"/>
              </w:object>
            </w:r>
            <w:r w:rsidRPr="00F17708">
              <w:rPr>
                <w:rFonts w:eastAsia="Calibri"/>
                <w:szCs w:val="26"/>
              </w:rPr>
              <w:t xml:space="preserve"> vuông tại B nên 3 điểm M, O,B thuộc đường tròn đường kính OM. </w:t>
            </w:r>
          </w:p>
          <w:p w14:paraId="62F26D9C" w14:textId="77777777" w:rsidR="00F17708" w:rsidRPr="00F17708" w:rsidRDefault="00F17708" w:rsidP="00F17708">
            <w:pPr>
              <w:spacing w:line="360" w:lineRule="auto"/>
              <w:jc w:val="both"/>
              <w:rPr>
                <w:rFonts w:eastAsia="Calibri"/>
                <w:szCs w:val="26"/>
              </w:rPr>
            </w:pPr>
            <w:r w:rsidRPr="00F17708">
              <w:rPr>
                <w:rFonts w:eastAsia="Calibri"/>
                <w:szCs w:val="26"/>
              </w:rPr>
              <w:t>Vậy 4 điểm M, A, O, B cùng thuộc một đường tròn</w:t>
            </w:r>
          </w:p>
          <w:p w14:paraId="0963EAF8" w14:textId="77777777" w:rsidR="00F17708" w:rsidRPr="00F17708" w:rsidRDefault="00F17708" w:rsidP="00F17708">
            <w:pPr>
              <w:spacing w:line="360" w:lineRule="auto"/>
              <w:ind w:left="321"/>
              <w:contextualSpacing/>
              <w:jc w:val="both"/>
              <w:rPr>
                <w:rFonts w:eastAsia="Calibri"/>
                <w:szCs w:val="26"/>
              </w:rPr>
            </w:pPr>
            <w:r w:rsidRPr="00F17708">
              <w:rPr>
                <w:rFonts w:eastAsia="Calibri"/>
                <w:kern w:val="2"/>
                <w:position w:val="-6"/>
                <w:sz w:val="22"/>
                <w:szCs w:val="26"/>
                <w:lang w:val="en-US"/>
              </w:rPr>
              <w:object w:dxaOrig="1100" w:dyaOrig="279" w14:anchorId="345AC10A">
                <v:shape id="_x0000_i2474" type="#_x0000_t75" style="width:56.25pt;height:15.75pt" o:ole="">
                  <v:imagedata r:id="rId2574" o:title=""/>
                </v:shape>
                <o:OLEObject Type="Embed" ProgID="Equation.DSMT4" ShapeID="_x0000_i2474" DrawAspect="Content" ObjectID="_1806862782" r:id="rId2575"/>
              </w:object>
            </w:r>
            <w:r w:rsidRPr="00F17708">
              <w:rPr>
                <w:rFonts w:eastAsia="Calibri"/>
                <w:szCs w:val="26"/>
              </w:rPr>
              <w:t xml:space="preserve"> nội tiếp</w:t>
            </w:r>
          </w:p>
          <w:p w14:paraId="5939D1C8" w14:textId="77777777" w:rsidR="00F17708" w:rsidRPr="00F17708" w:rsidRDefault="00F17708" w:rsidP="00F17708">
            <w:pPr>
              <w:spacing w:line="360" w:lineRule="auto"/>
              <w:jc w:val="both"/>
              <w:rPr>
                <w:rFonts w:eastAsia="Calibri"/>
                <w:szCs w:val="26"/>
              </w:rPr>
            </w:pPr>
            <w:r w:rsidRPr="00F17708">
              <w:rPr>
                <w:rFonts w:eastAsia="Calibri"/>
                <w:szCs w:val="26"/>
              </w:rPr>
              <w:lastRenderedPageBreak/>
              <w:t>Chỉ ra được tâm E là trung điểm của OM.</w:t>
            </w:r>
          </w:p>
        </w:tc>
        <w:tc>
          <w:tcPr>
            <w:tcW w:w="1043" w:type="dxa"/>
          </w:tcPr>
          <w:p w14:paraId="1A31CD82" w14:textId="77777777" w:rsidR="00F17708" w:rsidRPr="00F17708" w:rsidRDefault="00F17708" w:rsidP="00F17708">
            <w:pPr>
              <w:spacing w:line="360" w:lineRule="auto"/>
              <w:jc w:val="both"/>
              <w:rPr>
                <w:rFonts w:eastAsia="Calibri"/>
                <w:sz w:val="24"/>
                <w:szCs w:val="24"/>
              </w:rPr>
            </w:pPr>
            <w:r w:rsidRPr="00F17708">
              <w:rPr>
                <w:rFonts w:eastAsia="Calibri"/>
                <w:sz w:val="24"/>
                <w:szCs w:val="24"/>
              </w:rPr>
              <w:lastRenderedPageBreak/>
              <w:t>0,25</w:t>
            </w:r>
          </w:p>
          <w:p w14:paraId="03A5C4A1" w14:textId="77777777" w:rsidR="00F17708" w:rsidRPr="00F17708" w:rsidRDefault="00F17708" w:rsidP="00F17708">
            <w:pPr>
              <w:spacing w:line="360" w:lineRule="auto"/>
              <w:jc w:val="both"/>
              <w:rPr>
                <w:rFonts w:eastAsia="Calibri"/>
                <w:sz w:val="24"/>
                <w:szCs w:val="24"/>
              </w:rPr>
            </w:pPr>
          </w:p>
          <w:p w14:paraId="09750425"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p w14:paraId="692CC6FF" w14:textId="77777777" w:rsidR="00F17708" w:rsidRPr="00F17708" w:rsidRDefault="00F17708" w:rsidP="00F17708">
            <w:pPr>
              <w:spacing w:line="360" w:lineRule="auto"/>
              <w:jc w:val="both"/>
              <w:rPr>
                <w:rFonts w:eastAsia="Calibri"/>
                <w:sz w:val="24"/>
                <w:szCs w:val="24"/>
              </w:rPr>
            </w:pPr>
          </w:p>
          <w:p w14:paraId="75DB1061" w14:textId="77777777" w:rsidR="00F17708" w:rsidRPr="00F17708" w:rsidRDefault="00F17708" w:rsidP="00F17708">
            <w:pPr>
              <w:spacing w:line="360" w:lineRule="auto"/>
              <w:jc w:val="both"/>
              <w:rPr>
                <w:rFonts w:eastAsia="Calibri"/>
                <w:sz w:val="24"/>
                <w:szCs w:val="24"/>
              </w:rPr>
            </w:pPr>
          </w:p>
          <w:p w14:paraId="70106115" w14:textId="77777777" w:rsidR="00F17708" w:rsidRPr="00F17708" w:rsidRDefault="00F17708" w:rsidP="00F17708">
            <w:pPr>
              <w:spacing w:line="360" w:lineRule="auto"/>
              <w:jc w:val="both"/>
              <w:rPr>
                <w:rFonts w:eastAsia="Calibri"/>
                <w:sz w:val="24"/>
                <w:szCs w:val="24"/>
              </w:rPr>
            </w:pPr>
            <w:r w:rsidRPr="00F17708">
              <w:rPr>
                <w:rFonts w:eastAsia="Calibri"/>
                <w:sz w:val="24"/>
                <w:szCs w:val="24"/>
                <w:lang w:val="en-US"/>
              </w:rPr>
              <w:t>0,</w:t>
            </w:r>
            <w:r w:rsidRPr="00F17708">
              <w:rPr>
                <w:rFonts w:eastAsia="Calibri"/>
                <w:sz w:val="24"/>
                <w:szCs w:val="24"/>
              </w:rPr>
              <w:t>2</w:t>
            </w:r>
            <w:r w:rsidRPr="00F17708">
              <w:rPr>
                <w:rFonts w:eastAsia="Calibri"/>
                <w:sz w:val="24"/>
                <w:szCs w:val="24"/>
                <w:lang w:val="en-US"/>
              </w:rPr>
              <w:t>5</w:t>
            </w:r>
          </w:p>
          <w:p w14:paraId="3F69489B"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tc>
      </w:tr>
      <w:tr w:rsidR="00F17708" w:rsidRPr="00F17708" w14:paraId="10F8782E" w14:textId="77777777" w:rsidTr="007D284D">
        <w:tc>
          <w:tcPr>
            <w:tcW w:w="1271" w:type="dxa"/>
            <w:vMerge/>
          </w:tcPr>
          <w:p w14:paraId="0F338141" w14:textId="77777777" w:rsidR="00F17708" w:rsidRPr="00F17708" w:rsidRDefault="00F17708" w:rsidP="00F17708">
            <w:pPr>
              <w:spacing w:line="360" w:lineRule="auto"/>
              <w:jc w:val="both"/>
              <w:rPr>
                <w:rFonts w:eastAsia="Calibri"/>
                <w:sz w:val="24"/>
                <w:szCs w:val="24"/>
                <w:lang w:val="en-US"/>
              </w:rPr>
            </w:pPr>
          </w:p>
        </w:tc>
        <w:tc>
          <w:tcPr>
            <w:tcW w:w="8364" w:type="dxa"/>
          </w:tcPr>
          <w:p w14:paraId="45F254AF" w14:textId="77777777" w:rsidR="00F17708" w:rsidRPr="00F17708" w:rsidRDefault="00F17708" w:rsidP="00F17708">
            <w:pPr>
              <w:spacing w:line="360" w:lineRule="auto"/>
              <w:ind w:left="321" w:hanging="360"/>
              <w:jc w:val="both"/>
              <w:rPr>
                <w:rFonts w:eastAsia="Calibri"/>
                <w:szCs w:val="26"/>
                <w:lang w:val="en-US"/>
              </w:rPr>
            </w:pPr>
            <w:r w:rsidRPr="00F17708">
              <w:rPr>
                <w:rFonts w:eastAsia="Calibri"/>
                <w:szCs w:val="26"/>
                <w:lang w:val="en-US"/>
              </w:rPr>
              <w:t>b)</w:t>
            </w:r>
            <w:r w:rsidRPr="00F17708">
              <w:rPr>
                <w:rFonts w:eastAsia="Calibri"/>
                <w:szCs w:val="26"/>
                <w:lang w:val="en-US"/>
              </w:rPr>
              <w:tab/>
            </w:r>
            <w:r w:rsidRPr="00F17708">
              <w:rPr>
                <w:rFonts w:eastAsia="Calibri"/>
                <w:szCs w:val="26"/>
              </w:rPr>
              <w:t xml:space="preserve">CM: </w:t>
            </w:r>
            <w:r w:rsidRPr="00F17708">
              <w:rPr>
                <w:rFonts w:eastAsia="Calibri"/>
                <w:szCs w:val="26"/>
                <w:lang w:val="en-US"/>
              </w:rPr>
              <w:t xml:space="preserve"> </w:t>
            </w:r>
            <w:r w:rsidRPr="00F17708">
              <w:rPr>
                <w:rFonts w:eastAsia="Calibri"/>
                <w:szCs w:val="26"/>
              </w:rPr>
              <w:t>A</w:t>
            </w:r>
            <w:r w:rsidRPr="00F17708">
              <w:rPr>
                <w:rFonts w:eastAsia="Calibri"/>
                <w:szCs w:val="26"/>
                <w:lang w:val="en-US"/>
              </w:rPr>
              <w:t xml:space="preserve">, </w:t>
            </w:r>
            <w:r w:rsidRPr="00F17708">
              <w:rPr>
                <w:rFonts w:eastAsia="Calibri"/>
                <w:szCs w:val="26"/>
              </w:rPr>
              <w:t>M</w:t>
            </w:r>
            <w:r w:rsidRPr="00F17708">
              <w:rPr>
                <w:rFonts w:eastAsia="Calibri"/>
                <w:szCs w:val="26"/>
                <w:lang w:val="en-US"/>
              </w:rPr>
              <w:t xml:space="preserve">, </w:t>
            </w:r>
            <w:r w:rsidRPr="00F17708">
              <w:rPr>
                <w:rFonts w:eastAsia="Calibri"/>
                <w:szCs w:val="26"/>
              </w:rPr>
              <w:t>B</w:t>
            </w:r>
            <w:r w:rsidRPr="00F17708">
              <w:rPr>
                <w:rFonts w:eastAsia="Calibri"/>
                <w:szCs w:val="26"/>
                <w:lang w:val="en-US"/>
              </w:rPr>
              <w:t xml:space="preserve">, K, </w:t>
            </w:r>
            <w:r w:rsidRPr="00F17708">
              <w:rPr>
                <w:rFonts w:eastAsia="Calibri"/>
                <w:szCs w:val="26"/>
              </w:rPr>
              <w:t>O</w:t>
            </w:r>
            <w:r w:rsidRPr="00F17708">
              <w:rPr>
                <w:rFonts w:eastAsia="Calibri"/>
                <w:szCs w:val="26"/>
                <w:lang w:val="en-US"/>
              </w:rPr>
              <w:t xml:space="preserve"> cùng </w:t>
            </w:r>
            <w:r w:rsidRPr="00F17708">
              <w:rPr>
                <w:rFonts w:eastAsia="Calibri"/>
                <w:szCs w:val="26"/>
              </w:rPr>
              <w:t>thuộc</w:t>
            </w:r>
            <w:r w:rsidRPr="00F17708">
              <w:rPr>
                <w:rFonts w:eastAsia="Calibri"/>
                <w:szCs w:val="26"/>
                <w:lang w:val="en-US"/>
              </w:rPr>
              <w:t xml:space="preserve"> một đường tròn</w:t>
            </w:r>
          </w:p>
          <w:p w14:paraId="7CA78EA5"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 xml:space="preserve">Suy ra </w:t>
            </w:r>
            <w:r w:rsidRPr="00F17708">
              <w:rPr>
                <w:rFonts w:eastAsia="Calibri"/>
                <w:szCs w:val="26"/>
              </w:rPr>
              <w:t>tứ giác AOKB nội tiếp</w:t>
            </w:r>
            <w:r w:rsidRPr="00F17708">
              <w:rPr>
                <w:rFonts w:eastAsia="Calibri"/>
                <w:szCs w:val="26"/>
                <w:lang w:val="en-US"/>
              </w:rPr>
              <w:t>.</w:t>
            </w:r>
          </w:p>
          <w:p w14:paraId="43183E50"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C</w:t>
            </w:r>
            <w:r w:rsidRPr="00F17708">
              <w:rPr>
                <w:rFonts w:eastAsia="Calibri"/>
                <w:szCs w:val="26"/>
              </w:rPr>
              <w:t xml:space="preserve">M: </w:t>
            </w:r>
            <w:r w:rsidRPr="00F17708">
              <w:rPr>
                <w:rFonts w:eastAsia="Calibri"/>
                <w:szCs w:val="26"/>
                <w:lang w:val="en-US"/>
              </w:rPr>
              <w:t xml:space="preserve"> </w:t>
            </w:r>
            <w:r w:rsidRPr="00F17708">
              <w:rPr>
                <w:rFonts w:eastAsia="Calibri"/>
                <w:kern w:val="2"/>
                <w:position w:val="-28"/>
                <w:sz w:val="22"/>
                <w:szCs w:val="26"/>
                <w:lang w:val="en-US"/>
              </w:rPr>
              <w:object w:dxaOrig="3120" w:dyaOrig="680" w14:anchorId="18AC65EA">
                <v:shape id="_x0000_i2475" type="#_x0000_t75" style="width:154.5pt;height:36pt" o:ole="">
                  <v:imagedata r:id="rId2576" o:title=""/>
                </v:shape>
                <o:OLEObject Type="Embed" ProgID="Equation.DSMT4" ShapeID="_x0000_i2475" DrawAspect="Content" ObjectID="_1806862783" r:id="rId2577"/>
              </w:object>
            </w:r>
          </w:p>
          <w:p w14:paraId="141B4BF9" w14:textId="77777777" w:rsidR="00F17708" w:rsidRPr="00F17708" w:rsidRDefault="00F17708" w:rsidP="00F17708">
            <w:pPr>
              <w:spacing w:line="360" w:lineRule="auto"/>
              <w:jc w:val="both"/>
              <w:rPr>
                <w:rFonts w:eastAsia="Calibri"/>
                <w:szCs w:val="26"/>
                <w:lang w:val="en-US"/>
              </w:rPr>
            </w:pPr>
            <w:r w:rsidRPr="00F17708">
              <w:rPr>
                <w:rFonts w:eastAsia="Calibri"/>
                <w:szCs w:val="26"/>
                <w:lang w:val="en-US"/>
              </w:rPr>
              <w:t>Suy ra</w:t>
            </w:r>
            <w:r w:rsidRPr="00F17708">
              <w:rPr>
                <w:rFonts w:eastAsia="Calibri"/>
                <w:szCs w:val="26"/>
              </w:rPr>
              <w:t>:</w:t>
            </w:r>
            <w:r w:rsidRPr="00F17708">
              <w:rPr>
                <w:rFonts w:eastAsia="Calibri"/>
                <w:szCs w:val="26"/>
                <w:lang w:val="en-US"/>
              </w:rPr>
              <w:t xml:space="preserve"> </w:t>
            </w:r>
            <w:r w:rsidRPr="00F17708">
              <w:rPr>
                <w:rFonts w:eastAsia="Calibri"/>
                <w:szCs w:val="26"/>
              </w:rPr>
              <w:t>AI // CD</w:t>
            </w:r>
          </w:p>
        </w:tc>
        <w:tc>
          <w:tcPr>
            <w:tcW w:w="1043" w:type="dxa"/>
          </w:tcPr>
          <w:p w14:paraId="763E38D1"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p w14:paraId="4C168DF4"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p w14:paraId="1850B65D" w14:textId="77777777" w:rsidR="00F17708" w:rsidRPr="00F17708" w:rsidRDefault="00F17708" w:rsidP="00F17708">
            <w:pPr>
              <w:spacing w:line="360" w:lineRule="auto"/>
              <w:jc w:val="both"/>
              <w:rPr>
                <w:rFonts w:eastAsia="Calibri"/>
                <w:sz w:val="24"/>
                <w:szCs w:val="24"/>
                <w:lang w:val="en-US"/>
              </w:rPr>
            </w:pPr>
          </w:p>
          <w:p w14:paraId="6B70D6C3"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p w14:paraId="62EBF3E5" w14:textId="77777777" w:rsidR="00F17708" w:rsidRPr="00F17708" w:rsidRDefault="00F17708" w:rsidP="00F17708">
            <w:pPr>
              <w:spacing w:line="360" w:lineRule="auto"/>
              <w:jc w:val="both"/>
              <w:rPr>
                <w:rFonts w:eastAsia="Calibri"/>
                <w:sz w:val="24"/>
                <w:szCs w:val="24"/>
                <w:lang w:val="en-US"/>
              </w:rPr>
            </w:pPr>
            <w:r w:rsidRPr="00F17708">
              <w:rPr>
                <w:rFonts w:eastAsia="Calibri"/>
                <w:sz w:val="24"/>
                <w:szCs w:val="24"/>
                <w:lang w:val="en-US"/>
              </w:rPr>
              <w:t>0,25</w:t>
            </w:r>
          </w:p>
        </w:tc>
      </w:tr>
    </w:tbl>
    <w:p w14:paraId="272723FA" w14:textId="77777777" w:rsidR="00F17708" w:rsidRPr="00F17708" w:rsidRDefault="00F17708" w:rsidP="00F17708">
      <w:pPr>
        <w:rPr>
          <w:rFonts w:eastAsia="Calibri" w:cs="Times New Roman"/>
          <w:bCs/>
          <w:sz w:val="26"/>
          <w:szCs w:val="26"/>
        </w:rPr>
      </w:pPr>
      <w:r w:rsidRPr="00F17708">
        <w:rPr>
          <w:rFonts w:eastAsia="Calibri" w:cs="Times New Roman"/>
          <w:b/>
          <w:sz w:val="26"/>
          <w:szCs w:val="26"/>
        </w:rPr>
        <w:t xml:space="preserve">Lưu ý: </w:t>
      </w:r>
      <w:r w:rsidRPr="00F17708">
        <w:rPr>
          <w:rFonts w:eastAsia="Calibri" w:cs="Times New Roman"/>
          <w:bCs/>
          <w:sz w:val="26"/>
          <w:szCs w:val="26"/>
        </w:rPr>
        <w:t>Học sinh làm bài trình bày cách khác, giáo viên vận dụng thang điểm để chấm.</w:t>
      </w:r>
    </w:p>
    <w:p w14:paraId="239BE831" w14:textId="77777777" w:rsidR="00F17708" w:rsidRPr="00F17708" w:rsidRDefault="00F17708" w:rsidP="00F17708">
      <w:pPr>
        <w:spacing w:after="0" w:line="360" w:lineRule="auto"/>
        <w:jc w:val="both"/>
        <w:rPr>
          <w:rFonts w:eastAsia="Calibri" w:cs="Times New Roman"/>
          <w:sz w:val="24"/>
          <w:szCs w:val="24"/>
        </w:rPr>
      </w:pPr>
    </w:p>
    <w:tbl>
      <w:tblPr>
        <w:tblpPr w:leftFromText="180" w:rightFromText="180" w:vertAnchor="page" w:horzAnchor="margin" w:tblpY="764"/>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5072"/>
      </w:tblGrid>
      <w:tr w:rsidR="00F17708" w:rsidRPr="00F17708" w14:paraId="1E01D393" w14:textId="77777777" w:rsidTr="007D284D">
        <w:tc>
          <w:tcPr>
            <w:tcW w:w="5286" w:type="dxa"/>
          </w:tcPr>
          <w:p w14:paraId="2F276662"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UBND THÀNH PHỐ THỦ ĐỨC</w:t>
            </w:r>
          </w:p>
          <w:p w14:paraId="158F9B7D" w14:textId="77777777" w:rsidR="00F17708" w:rsidRPr="00F17708" w:rsidRDefault="00F17708" w:rsidP="00F17708">
            <w:pPr>
              <w:jc w:val="center"/>
              <w:rPr>
                <w:rFonts w:eastAsia="Calibri" w:cs="Times New Roman"/>
                <w:b/>
                <w:color w:val="000000"/>
                <w:sz w:val="26"/>
                <w:szCs w:val="26"/>
              </w:rPr>
            </w:pPr>
            <w:r w:rsidRPr="00F17708">
              <w:rPr>
                <w:rFonts w:eastAsia="Calibri" w:cs="Times New Roman"/>
                <w:b/>
                <w:noProof/>
                <w:color w:val="000000"/>
                <w:sz w:val="26"/>
                <w:szCs w:val="26"/>
                <w:lang w:val="en-US"/>
              </w:rPr>
              <mc:AlternateContent>
                <mc:Choice Requires="wps">
                  <w:drawing>
                    <wp:anchor distT="4294967295" distB="4294967295" distL="114300" distR="114300" simplePos="0" relativeHeight="251862016" behindDoc="0" locked="0" layoutInCell="1" allowOverlap="1" wp14:anchorId="64F3E857" wp14:editId="7C252F43">
                      <wp:simplePos x="0" y="0"/>
                      <wp:positionH relativeFrom="column">
                        <wp:posOffset>1000125</wp:posOffset>
                      </wp:positionH>
                      <wp:positionV relativeFrom="paragraph">
                        <wp:posOffset>191769</wp:posOffset>
                      </wp:positionV>
                      <wp:extent cx="1275715" cy="0"/>
                      <wp:effectExtent l="0" t="0" r="19685"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5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75pt,15.1pt" to="179.2pt,1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hR+6HgIAADg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7lGCnS Q4923hLRdh5VWilQUFsETlBqMK6AhEptbaiVntTOvGj63SGlq46olkfGr2cDKFnISN6khI0zcN9+ +KwZxJCD11G2U2P7AAmCoFPszvneHX7yiMJhNnmaPmVTjOjNl5Dilmis85+47lEwSiyFCsKRghxf nA9ESHELCcdKb4SUsflSoaHEi+lkGhOcloIFZwhztt1X0qIjCeMTv1gVeB7DrD4oFsE6Ttj6ansi 5MWGy6UKeFAK0Llal/n4sUgX6/l6no/yyWw9ytO6Hn3cVPlotsmepvWHuqrq7GegluVFJxjjKrC7 zWqW/90sXF/NZcru03qXIXmLHvUCsrd/JB17Gdp3GYS9ZuetvfUYxjMGX59SmP/HPdiPD371CwAA //8DAFBLAwQUAAYACAAAACEAe/sa4d0AAAAJAQAADwAAAGRycy9kb3ducmV2LnhtbEyPwU7DMAyG 70i8Q2QkLtOW0NIxlaYTAnrjsgHimjWmrWicrsm2wtNjxAGOv/3p9+diPbleHHEMnScNVwsFAqn2 tqNGw8tzNV+BCNGQNb0n1PCJAdbl+VlhcutPtMHjNjaCSyjkRkMb45BLGeoWnQkLPyDx7t2PzkSO YyPtaE5c7nqZKLWUznTEF1oz4H2L9cf24DSE6hX31desnqm3tPGY7B+eHo3WlxfT3S2IiFP8g+FH n9WhZKedP5ANouec3WSMakhVAoKBNFtdg9j9DmRZyP8flN8AAAD//wMAUEsBAi0AFAAGAAgAAAAh ALaDOJL+AAAA4QEAABMAAAAAAAAAAAAAAAAAAAAAAFtDb250ZW50X1R5cGVzXS54bWxQSwECLQAU AAYACAAAACEAOP0h/9YAAACUAQAACwAAAAAAAAAAAAAAAAAvAQAAX3JlbHMvLnJlbHNQSwECLQAU AAYACAAAACEAPIUfuh4CAAA4BAAADgAAAAAAAAAAAAAAAAAuAgAAZHJzL2Uyb0RvYy54bWxQSwEC LQAUAAYACAAAACEAe/sa4d0AAAAJAQAADwAAAAAAAAAAAAAAAAB4BAAAZHJzL2Rvd25yZXYueG1s UEsFBgAAAAAEAAQA8wAAAIIFAAAAAA== "/>
                  </w:pict>
                </mc:Fallback>
              </mc:AlternateContent>
            </w:r>
            <w:r w:rsidRPr="00F17708">
              <w:rPr>
                <w:rFonts w:eastAsia="Calibri" w:cs="Times New Roman"/>
                <w:b/>
                <w:color w:val="000000"/>
                <w:sz w:val="26"/>
                <w:szCs w:val="26"/>
              </w:rPr>
              <w:t>TRƯỜNG THCS NGUYỄN VĂN TRỖI</w:t>
            </w:r>
          </w:p>
          <w:p w14:paraId="414CD4BD" w14:textId="77777777" w:rsidR="00F17708" w:rsidRPr="00F17708" w:rsidRDefault="00F17708" w:rsidP="00F17708">
            <w:pPr>
              <w:rPr>
                <w:rFonts w:eastAsia="Calibri" w:cs="Times New Roman"/>
                <w:color w:val="000000"/>
                <w:sz w:val="26"/>
                <w:szCs w:val="26"/>
              </w:rPr>
            </w:pPr>
          </w:p>
          <w:p w14:paraId="3B8A37B1" w14:textId="77777777" w:rsidR="00F17708" w:rsidRPr="00F17708" w:rsidRDefault="00F17708" w:rsidP="00F17708">
            <w:pPr>
              <w:jc w:val="center"/>
              <w:rPr>
                <w:rFonts w:eastAsia="Calibri" w:cs="Times New Roman"/>
                <w:i/>
                <w:iCs/>
                <w:color w:val="000000"/>
                <w:sz w:val="26"/>
                <w:szCs w:val="26"/>
              </w:rPr>
            </w:pPr>
            <w:r w:rsidRPr="00F17708">
              <w:rPr>
                <w:rFonts w:eastAsia="Calibri" w:cs="Times New Roman"/>
                <w:i/>
                <w:iCs/>
                <w:color w:val="000000"/>
                <w:sz w:val="26"/>
                <w:szCs w:val="26"/>
              </w:rPr>
              <w:t xml:space="preserve"> </w:t>
            </w:r>
          </w:p>
        </w:tc>
        <w:tc>
          <w:tcPr>
            <w:tcW w:w="5072" w:type="dxa"/>
          </w:tcPr>
          <w:p w14:paraId="408763C2" w14:textId="77777777" w:rsidR="00F17708" w:rsidRPr="00F17708" w:rsidRDefault="00F17708" w:rsidP="00F17708">
            <w:pPr>
              <w:jc w:val="center"/>
              <w:rPr>
                <w:rFonts w:eastAsia="Calibri" w:cs="Times New Roman"/>
                <w:b/>
                <w:color w:val="000000"/>
                <w:sz w:val="26"/>
                <w:szCs w:val="26"/>
              </w:rPr>
            </w:pPr>
            <w:r w:rsidRPr="00F17708">
              <w:rPr>
                <w:rFonts w:eastAsia="Calibri" w:cs="Times New Roman"/>
                <w:b/>
                <w:color w:val="000000"/>
                <w:sz w:val="26"/>
                <w:szCs w:val="26"/>
              </w:rPr>
              <w:t>ĐỀ THAM KHẢO CUỐI HỌC KÌ II</w:t>
            </w:r>
          </w:p>
          <w:p w14:paraId="250AD6E1" w14:textId="77777777" w:rsidR="00F17708" w:rsidRPr="00F17708" w:rsidRDefault="00F17708" w:rsidP="00F17708">
            <w:pPr>
              <w:jc w:val="center"/>
              <w:rPr>
                <w:rFonts w:eastAsia="Calibri" w:cs="Times New Roman"/>
                <w:b/>
                <w:color w:val="000000"/>
                <w:sz w:val="26"/>
                <w:szCs w:val="26"/>
              </w:rPr>
            </w:pPr>
            <w:r w:rsidRPr="00F17708">
              <w:rPr>
                <w:rFonts w:eastAsia="Calibri" w:cs="Times New Roman"/>
                <w:b/>
                <w:color w:val="000000"/>
                <w:sz w:val="26"/>
                <w:szCs w:val="26"/>
              </w:rPr>
              <w:t>MÔN: TOÁN – LỚP 9</w:t>
            </w:r>
          </w:p>
          <w:p w14:paraId="2BE24191"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NĂM HỌC: 2024 – 2025</w:t>
            </w:r>
          </w:p>
          <w:p w14:paraId="21FA2AA0" w14:textId="77777777" w:rsidR="00F17708" w:rsidRPr="00F17708" w:rsidRDefault="00F17708" w:rsidP="00F17708">
            <w:pPr>
              <w:jc w:val="center"/>
              <w:rPr>
                <w:rFonts w:eastAsia="Calibri" w:cs="Times New Roman"/>
                <w:color w:val="000000"/>
                <w:sz w:val="26"/>
                <w:szCs w:val="26"/>
              </w:rPr>
            </w:pPr>
            <w:r w:rsidRPr="00F17708">
              <w:rPr>
                <w:rFonts w:eastAsia="Calibri" w:cs="Times New Roman"/>
                <w:color w:val="000000"/>
                <w:sz w:val="26"/>
                <w:szCs w:val="26"/>
              </w:rPr>
              <w:t xml:space="preserve">Thời gian làm bài: 90 phút </w:t>
            </w:r>
          </w:p>
          <w:p w14:paraId="1541F287" w14:textId="77777777" w:rsidR="00F17708" w:rsidRPr="00F17708" w:rsidRDefault="00F17708" w:rsidP="00F17708">
            <w:pPr>
              <w:jc w:val="center"/>
              <w:rPr>
                <w:rFonts w:eastAsia="Calibri" w:cs="Times New Roman"/>
                <w:color w:val="000000"/>
                <w:sz w:val="26"/>
                <w:szCs w:val="26"/>
              </w:rPr>
            </w:pPr>
            <w:r w:rsidRPr="00F17708">
              <w:rPr>
                <w:rFonts w:eastAsia="Calibri" w:cs="Times New Roman"/>
                <w:i/>
                <w:iCs/>
                <w:color w:val="000000"/>
                <w:sz w:val="26"/>
                <w:szCs w:val="26"/>
              </w:rPr>
              <w:t>(Không kể thời gian phát đề)</w:t>
            </w:r>
          </w:p>
        </w:tc>
      </w:tr>
    </w:tbl>
    <w:p w14:paraId="471E8086" w14:textId="77777777" w:rsidR="00F17708" w:rsidRPr="00F17708" w:rsidRDefault="00F17708" w:rsidP="00F17708">
      <w:pPr>
        <w:tabs>
          <w:tab w:val="left" w:pos="660"/>
        </w:tabs>
        <w:jc w:val="both"/>
        <w:rPr>
          <w:rFonts w:eastAsia="Calibri" w:cs="Times New Roman"/>
          <w:b/>
          <w:color w:val="000000"/>
          <w:sz w:val="26"/>
          <w:szCs w:val="26"/>
          <w:lang w:val="es-ES"/>
        </w:rPr>
      </w:pPr>
    </w:p>
    <w:p w14:paraId="78357183" w14:textId="77777777" w:rsidR="00F17708" w:rsidRPr="00F17708" w:rsidRDefault="00F17708" w:rsidP="00F17708">
      <w:pPr>
        <w:tabs>
          <w:tab w:val="left" w:pos="660"/>
        </w:tabs>
        <w:jc w:val="both"/>
        <w:rPr>
          <w:rFonts w:eastAsia="Calibri" w:cs="Times New Roman"/>
          <w:color w:val="000000"/>
          <w:sz w:val="26"/>
          <w:szCs w:val="26"/>
        </w:rPr>
      </w:pPr>
      <w:r w:rsidRPr="00F17708">
        <w:rPr>
          <w:rFonts w:eastAsia="Calibri" w:cs="Times New Roman"/>
          <w:b/>
          <w:color w:val="000000"/>
          <w:sz w:val="26"/>
          <w:szCs w:val="26"/>
          <w:lang w:val="es-ES"/>
        </w:rPr>
        <w:t>Bài 1.</w:t>
      </w:r>
      <w:r w:rsidRPr="00F17708">
        <w:rPr>
          <w:rFonts w:eastAsia="Calibri" w:cs="Times New Roman"/>
          <w:color w:val="000000"/>
          <w:sz w:val="26"/>
          <w:szCs w:val="26"/>
        </w:rPr>
        <w:t xml:space="preserve"> Cho parabol (P):</w:t>
      </w:r>
      <w:r w:rsidRPr="00F17708">
        <w:rPr>
          <w:rFonts w:eastAsia="Calibri" w:cs="Times New Roman"/>
          <w:color w:val="000000"/>
          <w:position w:val="-24"/>
          <w:sz w:val="26"/>
          <w:szCs w:val="26"/>
        </w:rPr>
        <w:object w:dxaOrig="930" w:dyaOrig="690" w14:anchorId="28CE8E36">
          <v:shape id="_x0000_i2476" type="#_x0000_t75" style="width:46.5pt;height:34.5pt" o:ole="">
            <v:imagedata r:id="rId748" o:title=""/>
          </v:shape>
          <o:OLEObject Type="Embed" ProgID="Equation.DSMT4" ShapeID="_x0000_i2476" DrawAspect="Content" ObjectID="_1806862784" r:id="rId2578"/>
        </w:object>
      </w:r>
    </w:p>
    <w:p w14:paraId="3550B0D1" w14:textId="77777777" w:rsidR="00F17708" w:rsidRPr="00F17708" w:rsidRDefault="00F17708" w:rsidP="00F17708">
      <w:pPr>
        <w:spacing w:after="200" w:line="276" w:lineRule="auto"/>
        <w:ind w:left="780" w:hanging="360"/>
        <w:jc w:val="both"/>
        <w:rPr>
          <w:rFonts w:eastAsia="Calibri" w:cs="Times New Roman"/>
          <w:color w:val="000000"/>
          <w:sz w:val="26"/>
          <w:szCs w:val="26"/>
        </w:rPr>
      </w:pPr>
      <w:r w:rsidRPr="00F17708">
        <w:rPr>
          <w:rFonts w:eastAsia="Calibri" w:cs="Times New Roman"/>
          <w:color w:val="000000"/>
          <w:sz w:val="26"/>
          <w:szCs w:val="26"/>
        </w:rPr>
        <w:t>a)</w:t>
      </w:r>
      <w:r w:rsidRPr="00F17708">
        <w:rPr>
          <w:rFonts w:eastAsia="Calibri" w:cs="Times New Roman"/>
          <w:color w:val="000000"/>
          <w:sz w:val="26"/>
          <w:szCs w:val="26"/>
        </w:rPr>
        <w:tab/>
        <w:t xml:space="preserve">Vẽ (P) trên mặt phẳng tọa độ xOy. </w:t>
      </w:r>
    </w:p>
    <w:p w14:paraId="739C1013" w14:textId="77777777" w:rsidR="00F17708" w:rsidRPr="00F17708" w:rsidRDefault="00F17708" w:rsidP="00F17708">
      <w:pPr>
        <w:spacing w:after="0" w:line="240" w:lineRule="auto"/>
        <w:ind w:left="780" w:hanging="360"/>
        <w:rPr>
          <w:rFonts w:eastAsia="Calibri" w:cs="Times New Roman"/>
          <w:color w:val="000000"/>
          <w:sz w:val="26"/>
          <w:szCs w:val="26"/>
        </w:rPr>
      </w:pPr>
      <w:r w:rsidRPr="00F17708">
        <w:rPr>
          <w:rFonts w:eastAsia="Calibri" w:cs="Times New Roman"/>
          <w:color w:val="000000"/>
          <w:sz w:val="26"/>
          <w:szCs w:val="26"/>
        </w:rPr>
        <w:t>b)</w:t>
      </w:r>
      <w:r w:rsidRPr="00F17708">
        <w:rPr>
          <w:rFonts w:eastAsia="Calibri" w:cs="Times New Roman"/>
          <w:color w:val="000000"/>
          <w:sz w:val="26"/>
          <w:szCs w:val="26"/>
        </w:rPr>
        <w:tab/>
        <w:t>Tìm tọa độ giao điểm M thuộc (P) khác gốc O có tung độ bằng bình phương hoành độ.</w:t>
      </w:r>
    </w:p>
    <w:p w14:paraId="4521940D" w14:textId="77777777" w:rsidR="00F17708" w:rsidRPr="00F17708" w:rsidRDefault="00F17708" w:rsidP="00F17708">
      <w:pPr>
        <w:ind w:right="-2"/>
        <w:jc w:val="both"/>
        <w:rPr>
          <w:rFonts w:eastAsia="Calibri" w:cs="Times New Roman"/>
          <w:color w:val="000000"/>
          <w:sz w:val="26"/>
          <w:szCs w:val="26"/>
        </w:rPr>
      </w:pPr>
      <w:r w:rsidRPr="00F17708">
        <w:rPr>
          <w:rFonts w:eastAsia="Calibri" w:cs="Times New Roman"/>
          <w:b/>
          <w:color w:val="000000"/>
          <w:sz w:val="26"/>
          <w:szCs w:val="26"/>
          <w:lang w:val="es-ES"/>
        </w:rPr>
        <w:t xml:space="preserve">Bài 2. </w:t>
      </w:r>
      <w:r w:rsidRPr="00F17708">
        <w:rPr>
          <w:rFonts w:eastAsia="Calibri" w:cs="Times New Roman"/>
          <w:color w:val="000000"/>
          <w:sz w:val="26"/>
          <w:szCs w:val="26"/>
          <w:lang w:val="en-US"/>
        </w:rPr>
        <w:t xml:space="preserve"> </w:t>
      </w:r>
      <w:r w:rsidRPr="00F17708">
        <w:rPr>
          <w:rFonts w:eastAsia="Times New Roman" w:cs="Times New Roman"/>
          <w:color w:val="000000"/>
          <w:sz w:val="26"/>
          <w:szCs w:val="26"/>
        </w:rPr>
        <w:t>Cho phương trình 2x</w:t>
      </w:r>
      <w:r w:rsidRPr="00F17708">
        <w:rPr>
          <w:rFonts w:eastAsia="Times New Roman" w:cs="Times New Roman"/>
          <w:color w:val="000000"/>
          <w:sz w:val="26"/>
          <w:szCs w:val="26"/>
          <w:vertAlign w:val="superscript"/>
        </w:rPr>
        <w:t>2</w:t>
      </w:r>
      <w:r w:rsidRPr="00F17708">
        <w:rPr>
          <w:rFonts w:eastAsia="Times New Roman" w:cs="Times New Roman"/>
          <w:color w:val="000000"/>
          <w:sz w:val="26"/>
          <w:szCs w:val="26"/>
        </w:rPr>
        <w:t xml:space="preserve"> + 4x</w:t>
      </w:r>
      <w:r w:rsidRPr="00F17708">
        <w:rPr>
          <w:rFonts w:eastAsia="Times New Roman" w:cs="Times New Roman"/>
          <w:color w:val="000000"/>
          <w:sz w:val="26"/>
          <w:szCs w:val="26"/>
          <w:vertAlign w:val="subscript"/>
        </w:rPr>
        <w:t xml:space="preserve"> </w:t>
      </w:r>
      <w:r w:rsidRPr="00F17708">
        <w:rPr>
          <w:rFonts w:eastAsia="Calibri" w:cs="Times New Roman"/>
          <w:color w:val="000000"/>
          <w:sz w:val="26"/>
          <w:szCs w:val="26"/>
        </w:rPr>
        <w:t xml:space="preserve">– 3 = 0 </w:t>
      </w:r>
    </w:p>
    <w:p w14:paraId="343986F9" w14:textId="77777777" w:rsidR="00F17708" w:rsidRPr="00F17708" w:rsidRDefault="00F17708" w:rsidP="00F17708">
      <w:pPr>
        <w:spacing w:after="0" w:line="240" w:lineRule="auto"/>
        <w:ind w:left="720" w:hanging="360"/>
        <w:jc w:val="both"/>
        <w:rPr>
          <w:rFonts w:eastAsia="Calibri" w:cs="Times New Roman"/>
          <w:color w:val="000000"/>
          <w:sz w:val="26"/>
          <w:szCs w:val="26"/>
        </w:rPr>
      </w:pPr>
      <w:r w:rsidRPr="00F17708">
        <w:rPr>
          <w:rFonts w:eastAsia="Calibri" w:cs="Times New Roman"/>
          <w:color w:val="000000"/>
          <w:sz w:val="26"/>
          <w:szCs w:val="26"/>
        </w:rPr>
        <w:t>a)</w:t>
      </w:r>
      <w:r w:rsidRPr="00F17708">
        <w:rPr>
          <w:rFonts w:eastAsia="Calibri" w:cs="Times New Roman"/>
          <w:color w:val="000000"/>
          <w:sz w:val="26"/>
          <w:szCs w:val="26"/>
        </w:rPr>
        <w:tab/>
        <w:t>Chứng minh phương trình có hai nghiệm phân biệt x</w:t>
      </w:r>
      <w:r w:rsidRPr="00F17708">
        <w:rPr>
          <w:rFonts w:eastAsia="Calibri" w:cs="Times New Roman"/>
          <w:color w:val="000000"/>
          <w:sz w:val="26"/>
          <w:szCs w:val="26"/>
          <w:vertAlign w:val="subscript"/>
        </w:rPr>
        <w:t>1</w:t>
      </w:r>
      <w:r w:rsidRPr="00F17708">
        <w:rPr>
          <w:rFonts w:eastAsia="Calibri" w:cs="Times New Roman"/>
          <w:color w:val="000000"/>
          <w:sz w:val="26"/>
          <w:szCs w:val="26"/>
        </w:rPr>
        <w:t>, x</w:t>
      </w:r>
      <w:r w:rsidRPr="00F17708">
        <w:rPr>
          <w:rFonts w:eastAsia="Calibri" w:cs="Times New Roman"/>
          <w:color w:val="000000"/>
          <w:sz w:val="26"/>
          <w:szCs w:val="26"/>
          <w:vertAlign w:val="subscript"/>
        </w:rPr>
        <w:t>2</w:t>
      </w:r>
      <w:r w:rsidRPr="00F17708">
        <w:rPr>
          <w:rFonts w:eastAsia="Calibri" w:cs="Times New Roman"/>
          <w:color w:val="000000"/>
          <w:sz w:val="26"/>
          <w:szCs w:val="26"/>
        </w:rPr>
        <w:t xml:space="preserve">. </w:t>
      </w:r>
    </w:p>
    <w:p w14:paraId="1DFBC68A" w14:textId="77777777" w:rsidR="00F17708" w:rsidRPr="00F17708" w:rsidRDefault="00F17708" w:rsidP="00F17708">
      <w:pPr>
        <w:spacing w:after="0" w:line="240" w:lineRule="auto"/>
        <w:ind w:left="720" w:hanging="360"/>
        <w:jc w:val="both"/>
        <w:rPr>
          <w:rFonts w:eastAsia="Calibri" w:cs="Times New Roman"/>
          <w:color w:val="000000"/>
          <w:sz w:val="26"/>
          <w:szCs w:val="26"/>
        </w:rPr>
      </w:pPr>
      <w:r w:rsidRPr="00F17708">
        <w:rPr>
          <w:rFonts w:eastAsia="Calibri" w:cs="Times New Roman"/>
          <w:color w:val="000000"/>
          <w:sz w:val="26"/>
          <w:szCs w:val="26"/>
        </w:rPr>
        <w:t>b)</w:t>
      </w:r>
      <w:r w:rsidRPr="00F17708">
        <w:rPr>
          <w:rFonts w:eastAsia="Calibri" w:cs="Times New Roman"/>
          <w:color w:val="000000"/>
          <w:sz w:val="26"/>
          <w:szCs w:val="26"/>
        </w:rPr>
        <w:tab/>
      </w:r>
      <w:r w:rsidRPr="00F17708">
        <w:rPr>
          <w:rFonts w:eastAsia="SimSun" w:cs="Times New Roman"/>
          <w:color w:val="000000"/>
          <w:sz w:val="26"/>
          <w:szCs w:val="26"/>
        </w:rPr>
        <w:t>Không giải phương trình, hãy tính giá trị của biểu thức</w:t>
      </w:r>
      <w:r w:rsidRPr="00F17708">
        <w:rPr>
          <w:rFonts w:eastAsia="Calibri" w:cs="Times New Roman"/>
          <w:color w:val="000000"/>
          <w:sz w:val="26"/>
          <w:szCs w:val="26"/>
        </w:rPr>
        <w:t>: (x</w:t>
      </w:r>
      <w:r w:rsidRPr="00F17708">
        <w:rPr>
          <w:rFonts w:eastAsia="Calibri" w:cs="Times New Roman"/>
          <w:color w:val="000000"/>
          <w:sz w:val="26"/>
          <w:szCs w:val="26"/>
          <w:vertAlign w:val="subscript"/>
        </w:rPr>
        <w:t>1</w:t>
      </w:r>
      <w:r w:rsidRPr="00F17708">
        <w:rPr>
          <w:rFonts w:eastAsia="Calibri" w:cs="Times New Roman"/>
          <w:color w:val="000000"/>
          <w:sz w:val="26"/>
          <w:szCs w:val="26"/>
        </w:rPr>
        <w:t>-3)(x</w:t>
      </w:r>
      <w:r w:rsidRPr="00F17708">
        <w:rPr>
          <w:rFonts w:eastAsia="Calibri" w:cs="Times New Roman"/>
          <w:color w:val="000000"/>
          <w:sz w:val="26"/>
          <w:szCs w:val="26"/>
          <w:vertAlign w:val="subscript"/>
        </w:rPr>
        <w:t>2</w:t>
      </w:r>
      <w:r w:rsidRPr="00F17708">
        <w:rPr>
          <w:rFonts w:eastAsia="Calibri" w:cs="Times New Roman"/>
          <w:color w:val="000000"/>
          <w:sz w:val="26"/>
          <w:szCs w:val="26"/>
        </w:rPr>
        <w:t>-3) + x</w:t>
      </w:r>
      <w:r w:rsidRPr="00F17708">
        <w:rPr>
          <w:rFonts w:eastAsia="Calibri" w:cs="Times New Roman"/>
          <w:color w:val="000000"/>
          <w:sz w:val="26"/>
          <w:szCs w:val="26"/>
          <w:vertAlign w:val="subscript"/>
        </w:rPr>
        <w:t>1</w:t>
      </w:r>
      <w:r w:rsidRPr="00F17708">
        <w:rPr>
          <w:rFonts w:eastAsia="Calibri" w:cs="Times New Roman"/>
          <w:color w:val="000000"/>
          <w:sz w:val="26"/>
          <w:szCs w:val="26"/>
          <w:vertAlign w:val="superscript"/>
        </w:rPr>
        <w:t xml:space="preserve">2 </w:t>
      </w:r>
      <w:r w:rsidRPr="00F17708">
        <w:rPr>
          <w:rFonts w:eastAsia="Calibri" w:cs="Times New Roman"/>
          <w:color w:val="000000"/>
          <w:sz w:val="26"/>
          <w:szCs w:val="26"/>
        </w:rPr>
        <w:t>+ x</w:t>
      </w:r>
      <w:r w:rsidRPr="00F17708">
        <w:rPr>
          <w:rFonts w:eastAsia="Calibri" w:cs="Times New Roman"/>
          <w:color w:val="000000"/>
          <w:sz w:val="26"/>
          <w:szCs w:val="26"/>
          <w:vertAlign w:val="subscript"/>
        </w:rPr>
        <w:t>2</w:t>
      </w:r>
      <w:r w:rsidRPr="00F17708">
        <w:rPr>
          <w:rFonts w:eastAsia="Calibri" w:cs="Times New Roman"/>
          <w:color w:val="000000"/>
          <w:sz w:val="26"/>
          <w:szCs w:val="26"/>
          <w:vertAlign w:val="superscript"/>
        </w:rPr>
        <w:t>2</w:t>
      </w:r>
      <w:r w:rsidRPr="00F17708">
        <w:rPr>
          <w:rFonts w:eastAsia="Calibri" w:cs="Times New Roman"/>
          <w:color w:val="000000"/>
          <w:sz w:val="26"/>
          <w:szCs w:val="26"/>
        </w:rPr>
        <w:fldChar w:fldCharType="begin"/>
      </w:r>
      <w:r w:rsidRPr="00F17708">
        <w:rPr>
          <w:rFonts w:eastAsia="Calibri" w:cs="Times New Roman"/>
          <w:color w:val="000000"/>
          <w:sz w:val="26"/>
          <w:szCs w:val="26"/>
        </w:rPr>
        <w:instrText xml:space="preserve"> QUOTE </w:instrText>
      </w:r>
      <m:oMath>
        <m:f>
          <m:fPr>
            <m:ctrlPr>
              <w:rPr>
                <w:rFonts w:ascii="Cambria Math" w:eastAsia="Calibri" w:hAnsi="Cambria Math" w:cs="Times New Roman"/>
                <w:color w:val="000000"/>
                <w:sz w:val="26"/>
                <w:szCs w:val="26"/>
              </w:rPr>
            </m:ctrlPr>
          </m:fPr>
          <m:num>
            <m:sSub>
              <m:sSubPr>
                <m:ctrlPr>
                  <w:rPr>
                    <w:rFonts w:ascii="Cambria Math" w:eastAsia="Calibri" w:hAnsi="Cambria Math" w:cs="Times New Roman"/>
                    <w:color w:val="000000"/>
                    <w:sz w:val="26"/>
                    <w:szCs w:val="26"/>
                  </w:rPr>
                </m:ctrlPr>
              </m:sSubPr>
              <m:e>
                <m:r>
                  <m:rPr>
                    <m:sty m:val="p"/>
                  </m:rPr>
                  <w:rPr>
                    <w:rFonts w:ascii="Cambria Math" w:eastAsia="Calibri" w:hAnsi="Cambria Math" w:cs="Times New Roman"/>
                    <w:color w:val="000000"/>
                    <w:sz w:val="26"/>
                    <w:szCs w:val="26"/>
                  </w:rPr>
                  <m:t>x</m:t>
                </m:r>
              </m:e>
              <m:sub>
                <m:r>
                  <m:rPr>
                    <m:sty m:val="p"/>
                  </m:rPr>
                  <w:rPr>
                    <w:rFonts w:ascii="Cambria Math" w:eastAsia="Calibri" w:hAnsi="Cambria Math" w:cs="Times New Roman"/>
                    <w:color w:val="000000"/>
                    <w:sz w:val="26"/>
                    <w:szCs w:val="26"/>
                  </w:rPr>
                  <m:t>1</m:t>
                </m:r>
              </m:sub>
            </m:sSub>
          </m:num>
          <m:den>
            <m:sSub>
              <m:sSubPr>
                <m:ctrlPr>
                  <w:rPr>
                    <w:rFonts w:ascii="Cambria Math" w:eastAsia="Calibri" w:hAnsi="Cambria Math" w:cs="Times New Roman"/>
                    <w:color w:val="000000"/>
                    <w:sz w:val="26"/>
                    <w:szCs w:val="26"/>
                  </w:rPr>
                </m:ctrlPr>
              </m:sSubPr>
              <m:e>
                <m:r>
                  <m:rPr>
                    <m:sty m:val="p"/>
                  </m:rPr>
                  <w:rPr>
                    <w:rFonts w:ascii="Cambria Math" w:eastAsia="Calibri" w:hAnsi="Cambria Math" w:cs="Times New Roman"/>
                    <w:color w:val="000000"/>
                    <w:sz w:val="26"/>
                    <w:szCs w:val="26"/>
                  </w:rPr>
                  <m:t>x</m:t>
                </m:r>
              </m:e>
              <m:sub>
                <m:r>
                  <m:rPr>
                    <m:sty m:val="p"/>
                  </m:rPr>
                  <w:rPr>
                    <w:rFonts w:ascii="Cambria Math" w:eastAsia="Calibri" w:hAnsi="Cambria Math" w:cs="Times New Roman"/>
                    <w:color w:val="000000"/>
                    <w:sz w:val="26"/>
                    <w:szCs w:val="26"/>
                  </w:rPr>
                  <m:t>2</m:t>
                </m:r>
              </m:sub>
            </m:sSub>
            <m:r>
              <m:rPr>
                <m:sty m:val="p"/>
              </m:rPr>
              <w:rPr>
                <w:rFonts w:ascii="Cambria Math" w:eastAsia="Calibri" w:hAnsi="Cambria Math" w:cs="Times New Roman"/>
                <w:color w:val="000000"/>
                <w:sz w:val="26"/>
                <w:szCs w:val="26"/>
              </w:rPr>
              <m:t xml:space="preserve"> - 1</m:t>
            </m:r>
          </m:den>
        </m:f>
        <m:r>
          <m:rPr>
            <m:sty m:val="p"/>
          </m:rPr>
          <w:rPr>
            <w:rFonts w:ascii="Cambria Math" w:eastAsia="Calibri" w:hAnsi="Cambria Math" w:cs="Times New Roman"/>
            <w:color w:val="000000"/>
            <w:sz w:val="26"/>
            <w:szCs w:val="26"/>
          </w:rPr>
          <m:t xml:space="preserve"> + </m:t>
        </m:r>
        <m:f>
          <m:fPr>
            <m:ctrlPr>
              <w:rPr>
                <w:rFonts w:ascii="Cambria Math" w:eastAsia="Calibri" w:hAnsi="Cambria Math" w:cs="Times New Roman"/>
                <w:color w:val="000000"/>
                <w:sz w:val="26"/>
                <w:szCs w:val="26"/>
              </w:rPr>
            </m:ctrlPr>
          </m:fPr>
          <m:num>
            <m:sSub>
              <m:sSubPr>
                <m:ctrlPr>
                  <w:rPr>
                    <w:rFonts w:ascii="Cambria Math" w:eastAsia="Calibri" w:hAnsi="Cambria Math" w:cs="Times New Roman"/>
                    <w:color w:val="000000"/>
                    <w:sz w:val="26"/>
                    <w:szCs w:val="26"/>
                  </w:rPr>
                </m:ctrlPr>
              </m:sSubPr>
              <m:e>
                <m:r>
                  <m:rPr>
                    <m:sty m:val="p"/>
                  </m:rPr>
                  <w:rPr>
                    <w:rFonts w:ascii="Cambria Math" w:eastAsia="Calibri" w:hAnsi="Cambria Math" w:cs="Times New Roman"/>
                    <w:color w:val="000000"/>
                    <w:sz w:val="26"/>
                    <w:szCs w:val="26"/>
                  </w:rPr>
                  <m:t>x</m:t>
                </m:r>
              </m:e>
              <m:sub>
                <m:r>
                  <m:rPr>
                    <m:sty m:val="p"/>
                  </m:rPr>
                  <w:rPr>
                    <w:rFonts w:ascii="Cambria Math" w:eastAsia="Calibri" w:hAnsi="Cambria Math" w:cs="Times New Roman"/>
                    <w:color w:val="000000"/>
                    <w:sz w:val="26"/>
                    <w:szCs w:val="26"/>
                  </w:rPr>
                  <m:t>2</m:t>
                </m:r>
              </m:sub>
            </m:sSub>
          </m:num>
          <m:den>
            <m:sSub>
              <m:sSubPr>
                <m:ctrlPr>
                  <w:rPr>
                    <w:rFonts w:ascii="Cambria Math" w:eastAsia="Calibri" w:hAnsi="Cambria Math" w:cs="Times New Roman"/>
                    <w:color w:val="000000"/>
                    <w:sz w:val="26"/>
                    <w:szCs w:val="26"/>
                  </w:rPr>
                </m:ctrlPr>
              </m:sSubPr>
              <m:e>
                <m:r>
                  <m:rPr>
                    <m:sty m:val="p"/>
                  </m:rPr>
                  <w:rPr>
                    <w:rFonts w:ascii="Cambria Math" w:eastAsia="Calibri" w:hAnsi="Cambria Math" w:cs="Times New Roman"/>
                    <w:color w:val="000000"/>
                    <w:sz w:val="26"/>
                    <w:szCs w:val="26"/>
                  </w:rPr>
                  <m:t>x</m:t>
                </m:r>
              </m:e>
              <m:sub>
                <m:r>
                  <m:rPr>
                    <m:sty m:val="p"/>
                  </m:rPr>
                  <w:rPr>
                    <w:rFonts w:ascii="Cambria Math" w:eastAsia="Calibri" w:hAnsi="Cambria Math" w:cs="Times New Roman"/>
                    <w:color w:val="000000"/>
                    <w:sz w:val="26"/>
                    <w:szCs w:val="26"/>
                  </w:rPr>
                  <m:t>1</m:t>
                </m:r>
              </m:sub>
            </m:sSub>
            <m:r>
              <m:rPr>
                <m:sty m:val="p"/>
              </m:rPr>
              <w:rPr>
                <w:rFonts w:ascii="Cambria Math" w:eastAsia="Calibri" w:hAnsi="Cambria Math" w:cs="Times New Roman"/>
                <w:color w:val="000000"/>
                <w:sz w:val="26"/>
                <w:szCs w:val="26"/>
              </w:rPr>
              <m:t xml:space="preserve"> - 1</m:t>
            </m:r>
          </m:den>
        </m:f>
      </m:oMath>
      <w:r w:rsidRPr="00F17708">
        <w:rPr>
          <w:rFonts w:eastAsia="Calibri" w:cs="Times New Roman"/>
          <w:color w:val="000000"/>
          <w:sz w:val="26"/>
          <w:szCs w:val="26"/>
        </w:rPr>
        <w:instrText xml:space="preserve"> </w:instrText>
      </w:r>
      <w:r w:rsidRPr="00F17708">
        <w:rPr>
          <w:rFonts w:eastAsia="Calibri" w:cs="Times New Roman"/>
          <w:color w:val="000000"/>
          <w:sz w:val="26"/>
          <w:szCs w:val="26"/>
        </w:rPr>
        <w:fldChar w:fldCharType="end"/>
      </w:r>
    </w:p>
    <w:p w14:paraId="5EFC6BEE" w14:textId="77777777" w:rsidR="00F17708" w:rsidRPr="00F17708" w:rsidRDefault="00F17708" w:rsidP="00F17708">
      <w:pPr>
        <w:rPr>
          <w:rFonts w:eastAsia="Calibri" w:cs="Times New Roman"/>
          <w:color w:val="000000"/>
          <w:sz w:val="26"/>
          <w:szCs w:val="26"/>
        </w:rPr>
      </w:pPr>
    </w:p>
    <w:p w14:paraId="14C57476" w14:textId="77777777" w:rsidR="00F17708" w:rsidRPr="00F17708" w:rsidRDefault="00F17708" w:rsidP="00F17708">
      <w:pPr>
        <w:jc w:val="both"/>
        <w:rPr>
          <w:rFonts w:eastAsia="Calibri" w:cs="Times New Roman"/>
          <w:color w:val="000000"/>
          <w:sz w:val="26"/>
          <w:szCs w:val="26"/>
          <w:lang w:val="it-IT"/>
        </w:rPr>
      </w:pPr>
      <w:r w:rsidRPr="00F17708">
        <w:rPr>
          <w:rFonts w:eastAsia="Calibri" w:cs="Times New Roman"/>
          <w:noProof/>
          <w:sz w:val="26"/>
          <w:szCs w:val="26"/>
          <w:lang w:val="en-US"/>
        </w:rPr>
        <w:drawing>
          <wp:anchor distT="0" distB="0" distL="114300" distR="114300" simplePos="0" relativeHeight="251863040" behindDoc="0" locked="0" layoutInCell="1" allowOverlap="1" wp14:anchorId="39931F7E" wp14:editId="5C2BEBE1">
            <wp:simplePos x="0" y="0"/>
            <wp:positionH relativeFrom="column">
              <wp:posOffset>5127625</wp:posOffset>
            </wp:positionH>
            <wp:positionV relativeFrom="paragraph">
              <wp:posOffset>3374</wp:posOffset>
            </wp:positionV>
            <wp:extent cx="1877060" cy="1200785"/>
            <wp:effectExtent l="0" t="0" r="8890" b="0"/>
            <wp:wrapSquare wrapText="bothSides"/>
            <wp:docPr id="1264152331" name="Picture 12641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a:extLst>
                        <a:ext uri="{28A0092B-C50C-407E-A947-70E740481C1C}">
                          <a14:useLocalDpi xmlns:a14="http://schemas.microsoft.com/office/drawing/2010/main" val="0"/>
                        </a:ext>
                      </a:extLst>
                    </a:blip>
                    <a:stretch>
                      <a:fillRect/>
                    </a:stretch>
                  </pic:blipFill>
                  <pic:spPr>
                    <a:xfrm>
                      <a:off x="0" y="0"/>
                      <a:ext cx="1877060" cy="1200785"/>
                    </a:xfrm>
                    <a:prstGeom prst="rect">
                      <a:avLst/>
                    </a:prstGeom>
                  </pic:spPr>
                </pic:pic>
              </a:graphicData>
            </a:graphic>
            <wp14:sizeRelH relativeFrom="margin">
              <wp14:pctWidth>0</wp14:pctWidth>
            </wp14:sizeRelH>
            <wp14:sizeRelV relativeFrom="margin">
              <wp14:pctHeight>0</wp14:pctHeight>
            </wp14:sizeRelV>
          </wp:anchor>
        </w:drawing>
      </w:r>
      <w:r w:rsidRPr="00F17708">
        <w:rPr>
          <w:rFonts w:eastAsia="Calibri" w:cs="Times New Roman"/>
          <w:b/>
          <w:color w:val="000000"/>
          <w:sz w:val="26"/>
          <w:szCs w:val="26"/>
          <w:lang w:val="es-ES"/>
        </w:rPr>
        <w:t xml:space="preserve">Bài 3. </w:t>
      </w:r>
      <w:r w:rsidRPr="00F17708">
        <w:rPr>
          <w:rFonts w:eastAsia="Calibri" w:cs="Times New Roman"/>
          <w:color w:val="000000"/>
          <w:sz w:val="26"/>
          <w:szCs w:val="26"/>
          <w:lang w:val="it-IT"/>
        </w:rPr>
        <w:t>Một ấm trà chứa đầy nước dạng hình trụ, mặt đáy có bán kính là 5 cm, chiều cao 12,8 cm (Độ dày thành ấm không đáng kể)</w:t>
      </w:r>
    </w:p>
    <w:p w14:paraId="76119507" w14:textId="77777777" w:rsidR="00F17708" w:rsidRPr="00F17708" w:rsidRDefault="00F17708" w:rsidP="00F17708">
      <w:pPr>
        <w:spacing w:after="0" w:line="240" w:lineRule="auto"/>
        <w:ind w:left="720" w:hanging="294"/>
        <w:jc w:val="both"/>
        <w:rPr>
          <w:rFonts w:eastAsia="Calibri" w:cs="Times New Roman"/>
          <w:color w:val="000000"/>
          <w:sz w:val="26"/>
          <w:szCs w:val="26"/>
          <w:lang w:val="pt-BR"/>
        </w:rPr>
      </w:pPr>
      <w:r w:rsidRPr="00F17708">
        <w:rPr>
          <w:rFonts w:eastAsia="Calibri" w:cs="Times New Roman"/>
          <w:color w:val="000000"/>
          <w:sz w:val="26"/>
          <w:szCs w:val="26"/>
          <w:lang w:val="pt-BR"/>
        </w:rPr>
        <w:t>a)</w:t>
      </w:r>
      <w:r w:rsidRPr="00F17708">
        <w:rPr>
          <w:rFonts w:eastAsia="Calibri" w:cs="Times New Roman"/>
          <w:color w:val="000000"/>
          <w:sz w:val="26"/>
          <w:szCs w:val="26"/>
          <w:lang w:val="pt-BR"/>
        </w:rPr>
        <w:tab/>
      </w:r>
      <w:r w:rsidRPr="00F17708">
        <w:rPr>
          <w:rFonts w:eastAsia="Calibri" w:cs="Times New Roman"/>
          <w:color w:val="000000"/>
          <w:sz w:val="26"/>
          <w:szCs w:val="26"/>
          <w:lang w:val="it-IT"/>
        </w:rPr>
        <w:t xml:space="preserve">Tính thể tích nước đựng trong ấm trà? </w:t>
      </w:r>
    </w:p>
    <w:p w14:paraId="1B8F164C" w14:textId="77777777" w:rsidR="00F17708" w:rsidRPr="00F17708" w:rsidRDefault="00F17708" w:rsidP="00F17708">
      <w:pPr>
        <w:spacing w:after="0" w:line="240" w:lineRule="auto"/>
        <w:ind w:left="720" w:hanging="294"/>
        <w:jc w:val="both"/>
        <w:rPr>
          <w:rFonts w:eastAsia="Calibri" w:cs="Times New Roman"/>
          <w:color w:val="000000"/>
          <w:sz w:val="26"/>
          <w:szCs w:val="26"/>
          <w:lang w:val="pt-BR"/>
        </w:rPr>
      </w:pPr>
      <w:r w:rsidRPr="00F17708">
        <w:rPr>
          <w:rFonts w:eastAsia="Calibri" w:cs="Times New Roman"/>
          <w:color w:val="000000"/>
          <w:sz w:val="26"/>
          <w:szCs w:val="26"/>
          <w:lang w:val="pt-BR"/>
        </w:rPr>
        <w:t>b)</w:t>
      </w:r>
      <w:r w:rsidRPr="00F17708">
        <w:rPr>
          <w:rFonts w:eastAsia="Calibri" w:cs="Times New Roman"/>
          <w:color w:val="000000"/>
          <w:sz w:val="26"/>
          <w:szCs w:val="26"/>
          <w:lang w:val="pt-BR"/>
        </w:rPr>
        <w:tab/>
      </w:r>
      <w:r w:rsidRPr="00F17708">
        <w:rPr>
          <w:rFonts w:eastAsia="Calibri" w:cs="Times New Roman"/>
          <w:color w:val="000000"/>
          <w:sz w:val="26"/>
          <w:szCs w:val="26"/>
          <w:lang w:val="it-IT"/>
        </w:rPr>
        <w:t xml:space="preserve">Khi rót nước trà vào tách trà có dạng hình trụ có bán kính mặt đáy là 2 cm, chiều cao 5 cm, mỗi  tách trà chỉ rót 80% sức chứa của nó. </w:t>
      </w:r>
    </w:p>
    <w:p w14:paraId="5B5712B0" w14:textId="77777777" w:rsidR="00F17708" w:rsidRPr="00F17708" w:rsidRDefault="00F17708" w:rsidP="00F17708">
      <w:pPr>
        <w:spacing w:after="0" w:line="240" w:lineRule="auto"/>
        <w:ind w:left="720"/>
        <w:jc w:val="both"/>
        <w:rPr>
          <w:rFonts w:eastAsia="Calibri" w:cs="Times New Roman"/>
          <w:color w:val="000000"/>
          <w:sz w:val="26"/>
          <w:szCs w:val="26"/>
          <w:lang w:val="pt-BR"/>
        </w:rPr>
      </w:pPr>
      <w:r w:rsidRPr="00F17708">
        <w:rPr>
          <w:rFonts w:eastAsia="Calibri" w:cs="Times New Roman"/>
          <w:color w:val="000000"/>
          <w:sz w:val="26"/>
          <w:szCs w:val="26"/>
          <w:lang w:val="it-IT"/>
        </w:rPr>
        <w:t>Hỏi ấm trà trên có thể rót được bao nhiêu tách nước trà?</w:t>
      </w:r>
    </w:p>
    <w:p w14:paraId="3674C2CE" w14:textId="77777777" w:rsidR="00F17708" w:rsidRPr="00F17708" w:rsidRDefault="00F17708" w:rsidP="00F17708">
      <w:pPr>
        <w:ind w:right="67"/>
        <w:rPr>
          <w:rFonts w:eastAsia="Calibri" w:cs="Times New Roman"/>
          <w:color w:val="000000"/>
          <w:sz w:val="26"/>
          <w:szCs w:val="26"/>
        </w:rPr>
      </w:pPr>
      <w:r w:rsidRPr="00F17708">
        <w:rPr>
          <w:rFonts w:eastAsia="Calibri" w:cs="Times New Roman"/>
          <w:b/>
          <w:noProof/>
          <w:color w:val="000000"/>
          <w:sz w:val="26"/>
          <w:szCs w:val="26"/>
          <w:lang w:val="en-US"/>
        </w:rPr>
        <w:drawing>
          <wp:anchor distT="0" distB="0" distL="114300" distR="114300" simplePos="0" relativeHeight="251864064" behindDoc="0" locked="0" layoutInCell="1" allowOverlap="1" wp14:anchorId="1C04FF0A" wp14:editId="06B8F67B">
            <wp:simplePos x="0" y="0"/>
            <wp:positionH relativeFrom="column">
              <wp:posOffset>5169535</wp:posOffset>
            </wp:positionH>
            <wp:positionV relativeFrom="paragraph">
              <wp:posOffset>151300</wp:posOffset>
            </wp:positionV>
            <wp:extent cx="1774825" cy="919480"/>
            <wp:effectExtent l="0" t="0" r="0" b="0"/>
            <wp:wrapSquare wrapText="bothSides"/>
            <wp:docPr id="1264152332" name="Picture 126415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extLst>
                        <a:ext uri="{28A0092B-C50C-407E-A947-70E740481C1C}">
                          <a14:useLocalDpi xmlns:a14="http://schemas.microsoft.com/office/drawing/2010/main" val="0"/>
                        </a:ext>
                      </a:extLst>
                    </a:blip>
                    <a:stretch>
                      <a:fillRect/>
                    </a:stretch>
                  </pic:blipFill>
                  <pic:spPr>
                    <a:xfrm>
                      <a:off x="0" y="0"/>
                      <a:ext cx="1774825" cy="919480"/>
                    </a:xfrm>
                    <a:prstGeom prst="rect">
                      <a:avLst/>
                    </a:prstGeom>
                  </pic:spPr>
                </pic:pic>
              </a:graphicData>
            </a:graphic>
            <wp14:sizeRelH relativeFrom="margin">
              <wp14:pctWidth>0</wp14:pctWidth>
            </wp14:sizeRelH>
          </wp:anchor>
        </w:drawing>
      </w:r>
      <w:r w:rsidRPr="00F17708">
        <w:rPr>
          <w:rFonts w:eastAsia="Calibri" w:cs="Times New Roman"/>
          <w:color w:val="000000"/>
          <w:sz w:val="26"/>
          <w:szCs w:val="26"/>
        </w:rPr>
        <w:t xml:space="preserve">  </w:t>
      </w:r>
      <w:r w:rsidRPr="00F17708">
        <w:rPr>
          <w:rFonts w:eastAsia="Calibri" w:cs="Times New Roman"/>
          <w:color w:val="000000"/>
          <w:sz w:val="26"/>
          <w:szCs w:val="26"/>
        </w:rPr>
        <w:tab/>
        <w:t>(</w:t>
      </w:r>
      <w:r w:rsidRPr="00F17708">
        <w:rPr>
          <w:rFonts w:eastAsia="Calibri" w:cs="Times New Roman"/>
          <w:color w:val="000000"/>
          <w:sz w:val="26"/>
          <w:szCs w:val="26"/>
          <w:lang w:val="it-IT"/>
        </w:rPr>
        <w:t xml:space="preserve">Biết thể tích hình trụ là V = </w:t>
      </w:r>
      <w:r w:rsidRPr="00F17708">
        <w:rPr>
          <w:rFonts w:eastAsia="Calibri" w:cs="Times New Roman"/>
          <w:color w:val="000000"/>
          <w:sz w:val="26"/>
          <w:szCs w:val="26"/>
          <w:lang w:val="it-IT"/>
        </w:rPr>
        <w:sym w:font="Symbol" w:char="F070"/>
      </w:r>
      <w:r w:rsidRPr="00F17708">
        <w:rPr>
          <w:rFonts w:eastAsia="Calibri" w:cs="Times New Roman"/>
          <w:color w:val="000000"/>
          <w:sz w:val="26"/>
          <w:szCs w:val="26"/>
          <w:lang w:val="it-IT"/>
        </w:rPr>
        <w:t>R</w:t>
      </w:r>
      <w:r w:rsidRPr="00F17708">
        <w:rPr>
          <w:rFonts w:eastAsia="Calibri" w:cs="Times New Roman"/>
          <w:color w:val="000000"/>
          <w:sz w:val="26"/>
          <w:szCs w:val="26"/>
          <w:vertAlign w:val="superscript"/>
          <w:lang w:val="it-IT"/>
        </w:rPr>
        <w:t>2</w:t>
      </w:r>
      <w:r w:rsidRPr="00F17708">
        <w:rPr>
          <w:rFonts w:eastAsia="Calibri" w:cs="Times New Roman"/>
          <w:color w:val="000000"/>
          <w:sz w:val="26"/>
          <w:szCs w:val="26"/>
          <w:lang w:val="it-IT"/>
        </w:rPr>
        <w:t xml:space="preserve">h, </w:t>
      </w:r>
      <w:r w:rsidRPr="00F17708">
        <w:rPr>
          <w:rFonts w:eastAsia="Times New Roman" w:cs="Times New Roman"/>
          <w:color w:val="000000"/>
          <w:position w:val="-10"/>
          <w:sz w:val="26"/>
          <w:szCs w:val="26"/>
        </w:rPr>
        <w:object w:dxaOrig="859" w:dyaOrig="320" w14:anchorId="17327D0B">
          <v:shape id="_x0000_i2477" type="#_x0000_t75" style="width:42.75pt;height:15.75pt" o:ole="">
            <v:imagedata r:id="rId752" o:title=""/>
          </v:shape>
          <o:OLEObject Type="Embed" ProgID="Equation.3" ShapeID="_x0000_i2477" DrawAspect="Content" ObjectID="_1806862785" r:id="rId2579"/>
        </w:object>
      </w:r>
      <w:r w:rsidRPr="00F17708">
        <w:rPr>
          <w:rFonts w:eastAsia="Times New Roman" w:cs="Times New Roman"/>
          <w:color w:val="000000"/>
          <w:sz w:val="26"/>
          <w:szCs w:val="26"/>
        </w:rPr>
        <w:t>)</w:t>
      </w:r>
    </w:p>
    <w:p w14:paraId="38621CA6" w14:textId="77777777" w:rsidR="00F17708" w:rsidRPr="00F17708" w:rsidRDefault="00F17708" w:rsidP="00F17708">
      <w:pPr>
        <w:rPr>
          <w:rFonts w:eastAsia="Calibri" w:cs="Times New Roman"/>
          <w:color w:val="000000"/>
          <w:sz w:val="26"/>
          <w:szCs w:val="26"/>
          <w:lang w:val="es-ES"/>
        </w:rPr>
      </w:pPr>
      <w:r w:rsidRPr="00F17708">
        <w:rPr>
          <w:rFonts w:eastAsia="Calibri" w:cs="Times New Roman"/>
          <w:b/>
          <w:color w:val="000000"/>
          <w:sz w:val="26"/>
          <w:szCs w:val="26"/>
          <w:lang w:val="es-ES"/>
        </w:rPr>
        <w:t xml:space="preserve">Bài 4.  </w:t>
      </w:r>
      <w:r w:rsidRPr="00F17708">
        <w:rPr>
          <w:rFonts w:eastAsia="Calibri" w:cs="Times New Roman"/>
          <w:color w:val="000000"/>
          <w:sz w:val="26"/>
          <w:szCs w:val="26"/>
          <w:lang w:val="es-ES"/>
        </w:rPr>
        <w:t xml:space="preserve">Một khu vườn hình chữ nhật có chiều dài hơn chiều rông 40 m. </w:t>
      </w:r>
    </w:p>
    <w:p w14:paraId="26F1CE8B" w14:textId="77777777" w:rsidR="00F17708" w:rsidRPr="00F17708" w:rsidRDefault="00F17708" w:rsidP="00F17708">
      <w:pPr>
        <w:rPr>
          <w:rFonts w:eastAsia="Calibri" w:cs="Times New Roman"/>
          <w:b/>
          <w:color w:val="000000"/>
          <w:sz w:val="26"/>
          <w:szCs w:val="26"/>
          <w:lang w:val="es-ES"/>
        </w:rPr>
      </w:pPr>
      <w:r w:rsidRPr="00F17708">
        <w:rPr>
          <w:rFonts w:eastAsia="Calibri" w:cs="Times New Roman"/>
          <w:color w:val="000000"/>
          <w:sz w:val="26"/>
          <w:szCs w:val="26"/>
          <w:lang w:val="es-ES"/>
        </w:rPr>
        <w:lastRenderedPageBreak/>
        <w:t>Chủ vườn làm lối đi rộng 2 m (như hình vẽ).</w:t>
      </w:r>
      <w:r w:rsidRPr="00F17708">
        <w:rPr>
          <w:rFonts w:eastAsia="Calibri" w:cs="Times New Roman"/>
          <w:b/>
          <w:color w:val="000000"/>
          <w:sz w:val="26"/>
          <w:szCs w:val="26"/>
          <w:lang w:val="es-ES"/>
        </w:rPr>
        <w:t xml:space="preserve"> </w:t>
      </w:r>
    </w:p>
    <w:p w14:paraId="258D73DA" w14:textId="77777777" w:rsidR="00F17708" w:rsidRPr="00F17708" w:rsidRDefault="00F17708" w:rsidP="00F17708">
      <w:pPr>
        <w:spacing w:after="200" w:line="276" w:lineRule="auto"/>
        <w:ind w:left="720" w:hanging="360"/>
        <w:rPr>
          <w:rFonts w:eastAsia="Calibri" w:cs="Times New Roman"/>
          <w:color w:val="000000"/>
          <w:sz w:val="26"/>
          <w:szCs w:val="26"/>
        </w:rPr>
      </w:pPr>
      <w:r w:rsidRPr="00F17708">
        <w:rPr>
          <w:rFonts w:eastAsia="Calibri" w:cs="Times New Roman"/>
          <w:color w:val="000000"/>
          <w:sz w:val="26"/>
          <w:szCs w:val="26"/>
        </w:rPr>
        <w:t>a)</w:t>
      </w:r>
      <w:r w:rsidRPr="00F17708">
        <w:rPr>
          <w:rFonts w:eastAsia="Calibri" w:cs="Times New Roman"/>
          <w:color w:val="000000"/>
          <w:sz w:val="26"/>
          <w:szCs w:val="26"/>
        </w:rPr>
        <w:tab/>
        <w:t>Viết biểu thức biểu diễn theo x diện tích phần đất còn lại.</w:t>
      </w:r>
    </w:p>
    <w:p w14:paraId="3EA2455E" w14:textId="77777777" w:rsidR="00F17708" w:rsidRPr="00F17708" w:rsidRDefault="00F17708" w:rsidP="00F17708">
      <w:pPr>
        <w:spacing w:after="200" w:line="276" w:lineRule="auto"/>
        <w:ind w:left="720" w:hanging="360"/>
        <w:rPr>
          <w:rFonts w:eastAsia="Calibri" w:cs="Times New Roman"/>
          <w:color w:val="000000"/>
          <w:sz w:val="26"/>
          <w:szCs w:val="26"/>
        </w:rPr>
      </w:pPr>
      <w:r w:rsidRPr="00F17708">
        <w:rPr>
          <w:rFonts w:eastAsia="Calibri" w:cs="Times New Roman"/>
          <w:color w:val="000000"/>
          <w:sz w:val="26"/>
          <w:szCs w:val="26"/>
        </w:rPr>
        <w:t>b)</w:t>
      </w:r>
      <w:r w:rsidRPr="00F17708">
        <w:rPr>
          <w:rFonts w:eastAsia="Calibri" w:cs="Times New Roman"/>
          <w:color w:val="000000"/>
          <w:sz w:val="26"/>
          <w:szCs w:val="26"/>
        </w:rPr>
        <w:tab/>
        <w:t>Tính diện tích cả khu vườn b</w:t>
      </w:r>
      <w:r w:rsidRPr="00F17708">
        <w:rPr>
          <w:rFonts w:eastAsia="Calibri" w:cs="Times New Roman"/>
          <w:color w:val="000000"/>
          <w:sz w:val="26"/>
          <w:szCs w:val="26"/>
          <w:lang w:val="es-ES"/>
        </w:rPr>
        <w:t>iết diện tích phần đất còn lại là 1044 m</w:t>
      </w:r>
      <w:r w:rsidRPr="00F17708">
        <w:rPr>
          <w:rFonts w:eastAsia="Calibri" w:cs="Times New Roman"/>
          <w:color w:val="000000"/>
          <w:sz w:val="26"/>
          <w:szCs w:val="26"/>
          <w:vertAlign w:val="superscript"/>
          <w:lang w:val="es-ES"/>
        </w:rPr>
        <w:t>2</w:t>
      </w:r>
      <w:r w:rsidRPr="00F17708">
        <w:rPr>
          <w:rFonts w:eastAsia="Calibri" w:cs="Times New Roman"/>
          <w:color w:val="000000"/>
          <w:sz w:val="26"/>
          <w:szCs w:val="26"/>
          <w:lang w:val="es-ES"/>
        </w:rPr>
        <w:t>.</w:t>
      </w:r>
    </w:p>
    <w:p w14:paraId="724BF273" w14:textId="77777777" w:rsidR="00F17708" w:rsidRPr="00F17708" w:rsidRDefault="00F17708" w:rsidP="00F17708">
      <w:pPr>
        <w:rPr>
          <w:rFonts w:eastAsia="Calibri" w:cs="Times New Roman"/>
          <w:color w:val="000000"/>
          <w:sz w:val="26"/>
          <w:szCs w:val="26"/>
        </w:rPr>
      </w:pPr>
      <w:r w:rsidRPr="00F17708">
        <w:rPr>
          <w:rFonts w:eastAsia="Calibri" w:cs="Times New Roman"/>
          <w:b/>
          <w:color w:val="000000"/>
          <w:sz w:val="26"/>
          <w:szCs w:val="26"/>
          <w:lang w:val="es-ES"/>
        </w:rPr>
        <w:t xml:space="preserve">Bài 5. </w:t>
      </w:r>
      <w:r w:rsidRPr="00F17708">
        <w:rPr>
          <w:rFonts w:eastAsia="Calibri" w:cs="Times New Roman"/>
          <w:color w:val="000000"/>
          <w:sz w:val="26"/>
          <w:szCs w:val="26"/>
        </w:rPr>
        <w:t>Ba chiếc bình có thể tích tổng cộng là 132 lít. Nếu đổ đầy nước vào bình thứ nhất rồi lấy nước bình thứ nhất đổ vào hai bình kia thì hoặc bình thứ ba đầy nước còn bình thứ hai chỉ được một nửa bình, hoặc bình thứ hai đầy nước còn bình thứ ba chỉ được một phần ba bình. Tính thể tích của mỗi bình?</w:t>
      </w:r>
    </w:p>
    <w:p w14:paraId="66A114AB" w14:textId="77777777" w:rsidR="00F17708" w:rsidRPr="00F17708" w:rsidRDefault="00F17708" w:rsidP="00F17708">
      <w:pPr>
        <w:spacing w:before="120" w:after="120"/>
        <w:rPr>
          <w:rFonts w:eastAsia="Calibri" w:cs="Times New Roman"/>
          <w:color w:val="000000"/>
          <w:sz w:val="26"/>
          <w:szCs w:val="26"/>
        </w:rPr>
      </w:pPr>
      <w:r w:rsidRPr="00F17708">
        <w:rPr>
          <w:rFonts w:eastAsia="Calibri" w:cs="Times New Roman"/>
          <w:noProof/>
          <w:color w:val="000000"/>
          <w:sz w:val="26"/>
          <w:szCs w:val="26"/>
          <w:lang w:val="en-US"/>
        </w:rPr>
        <w:drawing>
          <wp:anchor distT="0" distB="0" distL="114300" distR="114300" simplePos="0" relativeHeight="251865088" behindDoc="0" locked="0" layoutInCell="1" allowOverlap="1" wp14:anchorId="00D489FB" wp14:editId="74BE059F">
            <wp:simplePos x="0" y="0"/>
            <wp:positionH relativeFrom="column">
              <wp:posOffset>5544185</wp:posOffset>
            </wp:positionH>
            <wp:positionV relativeFrom="paragraph">
              <wp:posOffset>95961</wp:posOffset>
            </wp:positionV>
            <wp:extent cx="1293495" cy="1193800"/>
            <wp:effectExtent l="0" t="0" r="1905" b="6350"/>
            <wp:wrapSquare wrapText="bothSides"/>
            <wp:docPr id="1264152333" name="Picture 126415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a:extLst>
                        <a:ext uri="{28A0092B-C50C-407E-A947-70E740481C1C}">
                          <a14:useLocalDpi xmlns:a14="http://schemas.microsoft.com/office/drawing/2010/main" val="0"/>
                        </a:ext>
                      </a:extLst>
                    </a:blip>
                    <a:stretch>
                      <a:fillRect/>
                    </a:stretch>
                  </pic:blipFill>
                  <pic:spPr>
                    <a:xfrm>
                      <a:off x="0" y="0"/>
                      <a:ext cx="1293495" cy="1193800"/>
                    </a:xfrm>
                    <a:prstGeom prst="rect">
                      <a:avLst/>
                    </a:prstGeom>
                  </pic:spPr>
                </pic:pic>
              </a:graphicData>
            </a:graphic>
            <wp14:sizeRelH relativeFrom="margin">
              <wp14:pctWidth>0</wp14:pctWidth>
            </wp14:sizeRelH>
            <wp14:sizeRelV relativeFrom="margin">
              <wp14:pctHeight>0</wp14:pctHeight>
            </wp14:sizeRelV>
          </wp:anchor>
        </w:drawing>
      </w:r>
      <w:r w:rsidRPr="00F17708">
        <w:rPr>
          <w:rFonts w:eastAsia="Calibri" w:cs="Times New Roman"/>
          <w:color w:val="000000"/>
          <w:sz w:val="26"/>
          <w:szCs w:val="26"/>
        </w:rPr>
        <w:t>Bài 6 Hình bên mô tả một đĩa tròn bằng bìa cứng được chia làm tám phần bằng nhau và ghi các số 1; 2; 3; 4; 5; 6; 7; 8. Chiếc kim được gắn cố định vào trục quay ở tâm của đĩa. Quay đĩa tròn một lần.</w:t>
      </w:r>
      <w:r w:rsidRPr="00F17708">
        <w:rPr>
          <w:rFonts w:eastAsia="Calibri" w:cs="Times New Roman"/>
          <w:noProof/>
          <w:color w:val="000000"/>
          <w:sz w:val="26"/>
          <w:szCs w:val="26"/>
        </w:rPr>
        <w:t xml:space="preserve"> </w:t>
      </w:r>
      <w:r w:rsidRPr="00F17708">
        <w:rPr>
          <w:rFonts w:eastAsia="Calibri" w:cs="Times New Roman"/>
          <w:color w:val="000000"/>
          <w:sz w:val="26"/>
          <w:szCs w:val="26"/>
        </w:rPr>
        <w:t>Tính xác suất của các biến cố sau:</w:t>
      </w:r>
    </w:p>
    <w:p w14:paraId="4CA2DDBB" w14:textId="77777777" w:rsidR="00A404E6" w:rsidRPr="00F17708" w:rsidRDefault="00F17708" w:rsidP="00F17708">
      <w:pPr>
        <w:spacing w:before="120" w:after="120" w:line="276" w:lineRule="auto"/>
        <w:ind w:left="720" w:hanging="360"/>
        <w:rPr>
          <w:rFonts w:eastAsia="Calibri" w:cs="Times New Roman"/>
          <w:b/>
          <w:color w:val="000000"/>
          <w:sz w:val="26"/>
          <w:szCs w:val="26"/>
          <w:lang w:val="es-ES"/>
        </w:rPr>
      </w:pPr>
      <w:r w:rsidRPr="00F17708">
        <w:rPr>
          <w:rFonts w:eastAsia="Calibri" w:cs="Times New Roman"/>
          <w:color w:val="000000"/>
          <w:sz w:val="24"/>
          <w:szCs w:val="26"/>
          <w:lang w:val="es-ES"/>
        </w:rPr>
        <w:t>a)</w:t>
      </w:r>
      <w:r w:rsidRPr="00F17708">
        <w:rPr>
          <w:rFonts w:eastAsia="Calibri" w:cs="Times New Roman"/>
          <w:color w:val="000000"/>
          <w:sz w:val="24"/>
          <w:szCs w:val="26"/>
          <w:lang w:val="es-ES"/>
        </w:rPr>
        <w:tab/>
      </w:r>
      <w:r w:rsidR="00A404E6" w:rsidRPr="00F17708">
        <w:rPr>
          <w:rFonts w:eastAsia="Calibri" w:cs="Times New Roman"/>
          <w:color w:val="000000"/>
          <w:sz w:val="26"/>
          <w:szCs w:val="26"/>
        </w:rPr>
        <w:t>“Mũi tên chỉ vào hình quạt ghi số nhỏ hơn 7”.</w:t>
      </w:r>
    </w:p>
    <w:p w14:paraId="1F212135" w14:textId="77777777" w:rsidR="00A404E6" w:rsidRPr="00F17708" w:rsidRDefault="00F17708" w:rsidP="00F17708">
      <w:pPr>
        <w:spacing w:before="120" w:after="120" w:line="276" w:lineRule="auto"/>
        <w:ind w:left="720" w:hanging="360"/>
        <w:rPr>
          <w:rFonts w:eastAsia="Calibri" w:cs="Times New Roman"/>
          <w:b/>
          <w:color w:val="000000"/>
          <w:sz w:val="26"/>
          <w:szCs w:val="26"/>
          <w:lang w:val="es-ES"/>
        </w:rPr>
      </w:pPr>
      <w:r w:rsidRPr="00F17708">
        <w:rPr>
          <w:rFonts w:eastAsia="Calibri" w:cs="Times New Roman"/>
          <w:color w:val="000000"/>
          <w:sz w:val="24"/>
          <w:szCs w:val="26"/>
          <w:lang w:val="es-ES"/>
        </w:rPr>
        <w:t>b)</w:t>
      </w:r>
      <w:r w:rsidRPr="00F17708">
        <w:rPr>
          <w:rFonts w:eastAsia="Calibri" w:cs="Times New Roman"/>
          <w:color w:val="000000"/>
          <w:sz w:val="24"/>
          <w:szCs w:val="26"/>
          <w:lang w:val="es-ES"/>
        </w:rPr>
        <w:tab/>
      </w:r>
      <w:r w:rsidR="00A404E6" w:rsidRPr="00F17708">
        <w:rPr>
          <w:rFonts w:eastAsia="Calibri" w:cs="Times New Roman"/>
          <w:color w:val="000000"/>
          <w:sz w:val="26"/>
          <w:szCs w:val="26"/>
        </w:rPr>
        <w:t>“Mũi tên chỉ vào hình quạt ghi số lớn hơn 6”.</w:t>
      </w:r>
    </w:p>
    <w:p w14:paraId="5503B2AA" w14:textId="77777777" w:rsidR="00F17708" w:rsidRPr="00F17708" w:rsidRDefault="00F17708" w:rsidP="00F17708">
      <w:pPr>
        <w:spacing w:before="120" w:after="120" w:line="276" w:lineRule="auto"/>
        <w:ind w:left="720" w:hanging="360"/>
        <w:rPr>
          <w:rFonts w:eastAsia="Calibri" w:cs="Times New Roman"/>
          <w:b/>
          <w:color w:val="000000"/>
          <w:sz w:val="26"/>
          <w:szCs w:val="26"/>
          <w:lang w:val="es-ES"/>
        </w:rPr>
      </w:pPr>
      <w:r w:rsidRPr="00F17708">
        <w:rPr>
          <w:rFonts w:eastAsia="Calibri" w:cs="Times New Roman"/>
          <w:color w:val="000000"/>
          <w:sz w:val="24"/>
          <w:szCs w:val="26"/>
          <w:lang w:val="es-ES"/>
        </w:rPr>
        <w:t>c)</w:t>
      </w:r>
      <w:r w:rsidRPr="00F17708">
        <w:rPr>
          <w:rFonts w:eastAsia="Calibri" w:cs="Times New Roman"/>
          <w:color w:val="000000"/>
          <w:sz w:val="24"/>
          <w:szCs w:val="26"/>
          <w:lang w:val="es-ES"/>
        </w:rPr>
        <w:tab/>
      </w:r>
      <w:r w:rsidR="00A404E6" w:rsidRPr="00F17708">
        <w:rPr>
          <w:rFonts w:eastAsia="Calibri" w:cs="Times New Roman"/>
          <w:color w:val="000000"/>
          <w:sz w:val="26"/>
          <w:szCs w:val="26"/>
        </w:rPr>
        <w:t>“Mũi tên chỉ vào hình quạt ghi số là bội của 4”</w:t>
      </w:r>
      <w:r w:rsidRPr="00F17708">
        <w:rPr>
          <w:rFonts w:eastAsia="Calibri" w:cs="Times New Roman"/>
          <w:color w:val="000000"/>
          <w:sz w:val="26"/>
          <w:szCs w:val="26"/>
        </w:rPr>
        <w:t xml:space="preserve"> </w:t>
      </w:r>
      <w:r w:rsidRPr="00F17708">
        <w:rPr>
          <w:rFonts w:eastAsia="Calibri" w:cs="Times New Roman"/>
          <w:b/>
          <w:color w:val="000000"/>
          <w:sz w:val="26"/>
          <w:szCs w:val="26"/>
          <w:lang w:val="es-ES"/>
        </w:rPr>
        <w:t xml:space="preserve"> </w:t>
      </w:r>
    </w:p>
    <w:p w14:paraId="09E9F762" w14:textId="77777777" w:rsidR="00F17708" w:rsidRPr="00F17708" w:rsidRDefault="00F17708" w:rsidP="00F17708">
      <w:pPr>
        <w:jc w:val="both"/>
        <w:rPr>
          <w:rFonts w:eastAsia="Calibri" w:cs="Times New Roman"/>
          <w:color w:val="000000"/>
          <w:sz w:val="26"/>
          <w:szCs w:val="26"/>
        </w:rPr>
      </w:pPr>
      <w:r w:rsidRPr="00F17708">
        <w:rPr>
          <w:rFonts w:eastAsia="Calibri" w:cs="Times New Roman"/>
          <w:b/>
          <w:color w:val="000000"/>
          <w:sz w:val="26"/>
          <w:szCs w:val="26"/>
          <w:lang w:val="es-ES"/>
        </w:rPr>
        <w:t xml:space="preserve">Bài 7. </w:t>
      </w:r>
      <w:r w:rsidRPr="00F17708">
        <w:rPr>
          <w:rFonts w:eastAsia="Calibri" w:cs="Times New Roman"/>
          <w:b/>
          <w:color w:val="000000"/>
          <w:sz w:val="26"/>
          <w:szCs w:val="26"/>
        </w:rPr>
        <w:t xml:space="preserve"> </w:t>
      </w:r>
      <w:r w:rsidRPr="00F17708">
        <w:rPr>
          <w:rFonts w:eastAsia="Calibri" w:cs="Times New Roman"/>
          <w:color w:val="000000"/>
          <w:sz w:val="26"/>
          <w:szCs w:val="26"/>
        </w:rPr>
        <w:t xml:space="preserve">Cho đường tròn tâm O bán kính R. Từ điểm A ở ngoài đường tròn sao cho OA = 2R </w:t>
      </w:r>
    </w:p>
    <w:p w14:paraId="6FC412FC" w14:textId="77777777" w:rsidR="00F17708" w:rsidRPr="00F17708" w:rsidRDefault="00F17708" w:rsidP="00F17708">
      <w:pPr>
        <w:jc w:val="both"/>
        <w:rPr>
          <w:rFonts w:eastAsia="Calibri" w:cs="Times New Roman"/>
          <w:color w:val="000000"/>
          <w:sz w:val="26"/>
          <w:szCs w:val="26"/>
        </w:rPr>
      </w:pPr>
      <w:r w:rsidRPr="00F17708">
        <w:rPr>
          <w:rFonts w:eastAsia="Calibri" w:cs="Times New Roman"/>
          <w:color w:val="000000"/>
          <w:sz w:val="26"/>
          <w:szCs w:val="26"/>
        </w:rPr>
        <w:t>vẽ hai tiếp tuyến AB và AC của (O; R) (A và B là hai tiếp điểm), tia BO cắt (O) tại D, AD cắt (O) tại E.</w:t>
      </w:r>
    </w:p>
    <w:p w14:paraId="50194A14" w14:textId="77777777" w:rsidR="00F17708" w:rsidRPr="00F17708" w:rsidRDefault="00F17708" w:rsidP="00F17708">
      <w:pPr>
        <w:spacing w:after="0" w:line="240" w:lineRule="auto"/>
        <w:ind w:left="709" w:hanging="284"/>
        <w:jc w:val="both"/>
        <w:rPr>
          <w:rFonts w:eastAsia="Calibri" w:cs="Times New Roman"/>
          <w:color w:val="000000"/>
          <w:sz w:val="26"/>
          <w:szCs w:val="26"/>
        </w:rPr>
      </w:pPr>
      <w:r w:rsidRPr="00F17708">
        <w:rPr>
          <w:rFonts w:eastAsia="Calibri" w:cs="Times New Roman"/>
          <w:color w:val="000000"/>
          <w:sz w:val="26"/>
          <w:szCs w:val="26"/>
        </w:rPr>
        <w:t>a)</w:t>
      </w:r>
      <w:r w:rsidRPr="00F17708">
        <w:rPr>
          <w:rFonts w:eastAsia="Calibri" w:cs="Times New Roman"/>
          <w:color w:val="000000"/>
          <w:sz w:val="26"/>
          <w:szCs w:val="26"/>
        </w:rPr>
        <w:tab/>
        <w:t xml:space="preserve">Chứng minh: </w:t>
      </w:r>
      <w:r w:rsidRPr="00F17708">
        <w:rPr>
          <w:rFonts w:eastAsia="Calibri" w:cs="Times New Roman"/>
          <w:bCs/>
          <w:iCs/>
          <w:color w:val="000000"/>
          <w:sz w:val="26"/>
          <w:szCs w:val="26"/>
        </w:rPr>
        <w:t>Tứ giác ABOC nội tiếp.</w:t>
      </w:r>
    </w:p>
    <w:p w14:paraId="753BB6E8" w14:textId="77777777" w:rsidR="00F17708" w:rsidRPr="00F17708" w:rsidRDefault="00F17708" w:rsidP="00F17708">
      <w:pPr>
        <w:spacing w:after="0" w:line="240" w:lineRule="auto"/>
        <w:ind w:left="709" w:hanging="284"/>
        <w:jc w:val="both"/>
        <w:rPr>
          <w:rFonts w:eastAsia="Calibri" w:cs="Times New Roman"/>
          <w:color w:val="000000"/>
          <w:sz w:val="26"/>
          <w:szCs w:val="26"/>
        </w:rPr>
      </w:pPr>
      <w:r w:rsidRPr="00F17708">
        <w:rPr>
          <w:rFonts w:eastAsia="Calibri" w:cs="Times New Roman"/>
          <w:color w:val="000000"/>
          <w:sz w:val="26"/>
          <w:szCs w:val="26"/>
        </w:rPr>
        <w:t>b)</w:t>
      </w:r>
      <w:r w:rsidRPr="00F17708">
        <w:rPr>
          <w:rFonts w:eastAsia="Calibri" w:cs="Times New Roman"/>
          <w:color w:val="000000"/>
          <w:sz w:val="26"/>
          <w:szCs w:val="26"/>
        </w:rPr>
        <w:tab/>
        <w:t>Chứng minh: AE.AD = 3R</w:t>
      </w:r>
      <w:r w:rsidRPr="00F17708">
        <w:rPr>
          <w:rFonts w:eastAsia="Calibri" w:cs="Times New Roman"/>
          <w:color w:val="000000"/>
          <w:sz w:val="26"/>
          <w:szCs w:val="26"/>
          <w:vertAlign w:val="superscript"/>
        </w:rPr>
        <w:t>2</w:t>
      </w:r>
      <w:r w:rsidRPr="00F17708">
        <w:rPr>
          <w:rFonts w:eastAsia="Calibri" w:cs="Times New Roman"/>
          <w:color w:val="000000"/>
          <w:sz w:val="26"/>
          <w:szCs w:val="26"/>
        </w:rPr>
        <w:t xml:space="preserve"> và </w:t>
      </w:r>
      <w:r w:rsidRPr="00F17708">
        <w:rPr>
          <w:rFonts w:eastAsia="Calibri" w:cs="Times New Roman"/>
          <w:bCs/>
          <w:iCs/>
          <w:position w:val="-6"/>
        </w:rPr>
        <w:object w:dxaOrig="1320" w:dyaOrig="380" w14:anchorId="06F3D728">
          <v:shape id="_x0000_i2478" type="#_x0000_t75" style="width:66pt;height:18pt" o:ole="">
            <v:imagedata r:id="rId755" o:title=""/>
          </v:shape>
          <o:OLEObject Type="Embed" ProgID="Equation.DSMT4" ShapeID="_x0000_i2478" DrawAspect="Content" ObjectID="_1806862786" r:id="rId2580"/>
        </w:object>
      </w:r>
    </w:p>
    <w:p w14:paraId="0EE4D3BA" w14:textId="77777777" w:rsidR="00F17708" w:rsidRPr="00F17708" w:rsidRDefault="00F17708" w:rsidP="00F17708">
      <w:pPr>
        <w:spacing w:after="0" w:line="240" w:lineRule="auto"/>
        <w:ind w:left="709" w:hanging="284"/>
        <w:jc w:val="both"/>
        <w:rPr>
          <w:rFonts w:eastAsia="Calibri" w:cs="Times New Roman"/>
          <w:color w:val="000000"/>
          <w:sz w:val="26"/>
          <w:szCs w:val="26"/>
        </w:rPr>
      </w:pPr>
      <w:r w:rsidRPr="00F17708">
        <w:rPr>
          <w:rFonts w:eastAsia="Calibri" w:cs="Times New Roman"/>
          <w:color w:val="000000"/>
          <w:sz w:val="26"/>
          <w:szCs w:val="26"/>
        </w:rPr>
        <w:t>c)</w:t>
      </w:r>
      <w:r w:rsidRPr="00F17708">
        <w:rPr>
          <w:rFonts w:eastAsia="Calibri" w:cs="Times New Roman"/>
          <w:color w:val="000000"/>
          <w:sz w:val="26"/>
          <w:szCs w:val="26"/>
        </w:rPr>
        <w:tab/>
        <w:t>Cho biết R = 8cm. Tính diện tích hình viên phân giới hạn bởi dây và cung nhỏ DC?</w:t>
      </w:r>
    </w:p>
    <w:p w14:paraId="7B9B3A58" w14:textId="77777777" w:rsidR="00F17708" w:rsidRPr="00F17708" w:rsidRDefault="00F17708" w:rsidP="00F17708">
      <w:pPr>
        <w:ind w:left="709" w:hanging="284"/>
        <w:jc w:val="both"/>
        <w:rPr>
          <w:rFonts w:eastAsia="Calibri" w:cs="Times New Roman"/>
          <w:color w:val="000000"/>
          <w:sz w:val="26"/>
          <w:szCs w:val="26"/>
        </w:rPr>
      </w:pPr>
      <w:r w:rsidRPr="00F17708">
        <w:rPr>
          <w:rFonts w:eastAsia="Calibri" w:cs="Times New Roman"/>
          <w:color w:val="000000"/>
          <w:sz w:val="26"/>
          <w:szCs w:val="26"/>
        </w:rPr>
        <w:t xml:space="preserve">    (kết quả làm tròn đến hàng phần mười) </w:t>
      </w:r>
    </w:p>
    <w:p w14:paraId="0D1A2F84" w14:textId="77777777" w:rsidR="00F17708" w:rsidRPr="00F17708" w:rsidRDefault="00F17708" w:rsidP="00F17708">
      <w:pPr>
        <w:ind w:left="709" w:hanging="284"/>
        <w:jc w:val="both"/>
        <w:rPr>
          <w:rFonts w:eastAsia="Calibri" w:cs="Times New Roman"/>
          <w:color w:val="000000"/>
          <w:sz w:val="26"/>
          <w:szCs w:val="26"/>
        </w:rPr>
      </w:pPr>
    </w:p>
    <w:p w14:paraId="409DA402" w14:textId="77777777" w:rsidR="00F17708" w:rsidRPr="00F17708" w:rsidRDefault="00F17708" w:rsidP="00F17708">
      <w:pPr>
        <w:tabs>
          <w:tab w:val="left" w:pos="4084"/>
          <w:tab w:val="left" w:pos="4820"/>
        </w:tabs>
        <w:ind w:left="709"/>
        <w:rPr>
          <w:rFonts w:eastAsia="Calibri" w:cs="Times New Roman"/>
          <w:color w:val="000000"/>
          <w:sz w:val="26"/>
          <w:szCs w:val="26"/>
        </w:rPr>
      </w:pPr>
      <w:r w:rsidRPr="00F17708">
        <w:rPr>
          <w:rFonts w:eastAsia="Calibri" w:cs="Times New Roman"/>
          <w:color w:val="000000"/>
          <w:sz w:val="26"/>
          <w:szCs w:val="26"/>
        </w:rPr>
        <w:tab/>
        <w:t>---Hết---</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7708" w:rsidRPr="00F17708" w14:paraId="0CA571C3" w14:textId="77777777" w:rsidTr="007D284D">
        <w:trPr>
          <w:trHeight w:val="1447"/>
        </w:trPr>
        <w:tc>
          <w:tcPr>
            <w:tcW w:w="4395" w:type="dxa"/>
            <w:shd w:val="clear" w:color="auto" w:fill="auto"/>
          </w:tcPr>
          <w:p w14:paraId="7AA9BE62" w14:textId="77777777" w:rsidR="00F17708" w:rsidRPr="00F17708" w:rsidRDefault="00F17708" w:rsidP="00F17708">
            <w:pPr>
              <w:spacing w:before="60" w:after="60" w:line="240" w:lineRule="auto"/>
              <w:jc w:val="both"/>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4"/>
                <w:szCs w:val="24"/>
                <w:lang w:eastAsia="zh-CN"/>
              </w:rPr>
              <w:cr/>
            </w:r>
            <w:r w:rsidRPr="00F17708">
              <w:rPr>
                <w:rFonts w:eastAsia="SimSun" w:cs="Times New Roman"/>
                <w:b/>
                <w:sz w:val="24"/>
                <w:szCs w:val="24"/>
                <w:lang w:eastAsia="vi-VN"/>
              </w:rPr>
              <w:t>TRƯỜNG THCS TĂNG NHƠN PHÚ B</w:t>
            </w:r>
          </w:p>
          <w:p w14:paraId="5CF9B7C0" w14:textId="77777777" w:rsidR="00F17708" w:rsidRPr="00F17708" w:rsidRDefault="00F17708" w:rsidP="00F17708">
            <w:pPr>
              <w:spacing w:after="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869184" behindDoc="0" locked="0" layoutInCell="1" allowOverlap="1" wp14:anchorId="38EAA1BE" wp14:editId="1C4BDA81">
                      <wp:simplePos x="0" y="0"/>
                      <wp:positionH relativeFrom="column">
                        <wp:posOffset>651510</wp:posOffset>
                      </wp:positionH>
                      <wp:positionV relativeFrom="paragraph">
                        <wp:posOffset>8255</wp:posOffset>
                      </wp:positionV>
                      <wp:extent cx="1139825" cy="0"/>
                      <wp:effectExtent l="8255" t="6985" r="13970" b="12065"/>
                      <wp:wrapNone/>
                      <wp:docPr id="6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51.3pt;margin-top:.65pt;width:89.7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Gx7iJQIAAEsEAAAOAAAAZHJzL2Uyb0RvYy54bWysVMGO2jAQvVfqP1i+syEsUIgIq1UCvWy7 SGw/wNgOsZp4LNsQUNV/79hAWtpLVTUHx87MvHlvZpzF06ltyFFap0DnNH0YUiI1B6H0Pqdf3taD GSXOMy1YA1rm9CwdfVq+f7foTCZHUEMjpCUIol3WmZzW3pssSRyvZcvcAxip0ViBbZnHo90nwrIO 0dsmGQ2H06QDK4wFLp3Dr+XFSJcRv6ok969V5aQnTU6Rm4+rjesurMlywbK9ZaZW/EqD/QOLlimN SXuoknlGDlb9AdUqbsFB5R84tAlUleIyakA16fA3NduaGRm1YHGc6cvk/h8s/3zcWKJETqcTSjRr sUdbb5na1548WwsdKUBrrCNYkoZydcZlGFXojQ2C+UlvzQvwr45oKGqm9zLSfjsbhIoRyV1IODiD SXfdJxDoww4eYu1OlW0DJFaFnGKLzn2L5MkTjh/T9HE+GyFVfrMlLLsFGuv8RwktCZucuquOXkAa 07Dji/MoBANvASGrhrVqmjgPjSZdTucTzBMsDholgjEe7H5XNJYcWZio+ISqINidm4WDFhGslkys rnvPVHPZo3+jAx4KQzrX3WVkvs2H89VsNRsPxqPpajAeluXgeV2MB9N1+mFSPpZFUabfA7V0nNVK CKkDu9v4puO/G4/rRboMXj/AfRmSe/QoEcne3pF07Gxo5mUsdiDOGxuqEZqMExudr7crXIlfz9Hr 5z9g+QMAAP//AwBQSwMEFAAGAAgAAAAhACS2DPHaAAAABwEAAA8AAABkcnMvZG93bnJldi54bWxM jsFOwzAQRO9I/IO1SFwQtWNEVdI4VYXEgSNtJa5uvE0C8TqKnSb061m4wG2fZjT7is3sO3HGIbaB DGQLBQKpCq6l2sBh/3K/AhGTJWe7QGjgCyNsyuurwuYuTPSG512qBY9QzK2BJqU+lzJWDXobF6FH 4uwUBm8T41BLN9iJx30ntVJL6W1L/KGxPT43WH3uRm8A4/iYqe2Trw+vl+nuXV8+pn5vzO3NvF2D SDinvzL86LM6lOx0DCO5KDpmpZdc5eMBBOd6pTMQx1+WZSH/+5ffAAAA//8DAFBLAQItABQABgAI AAAAIQC2gziS/gAAAOEBAAATAAAAAAAAAAAAAAAAAAAAAABbQ29udGVudF9UeXBlc10ueG1sUEsB Ai0AFAAGAAgAAAAhADj9If/WAAAAlAEAAAsAAAAAAAAAAAAAAAAALwEAAF9yZWxzLy5yZWxzUEsB Ai0AFAAGAAgAAAAhAGgbHuIlAgAASwQAAA4AAAAAAAAAAAAAAAAALgIAAGRycy9lMm9Eb2MueG1s UEsBAi0AFAAGAAgAAAAhACS2DPHaAAAABwEAAA8AAAAAAAAAAAAAAAAAfwQAAGRycy9kb3ducmV2 LnhtbFBLBQYAAAAABAAEAPMAAACGBQAAAAA= "/>
                  </w:pict>
                </mc:Fallback>
              </mc:AlternateContent>
            </w:r>
          </w:p>
          <w:p w14:paraId="730B2E38" w14:textId="77777777" w:rsidR="00F17708" w:rsidRPr="00F17708" w:rsidRDefault="00F17708" w:rsidP="00F17708">
            <w:pPr>
              <w:spacing w:after="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CTST</w:t>
            </w:r>
          </w:p>
          <w:p w14:paraId="0EF902A6" w14:textId="77777777" w:rsidR="00F17708" w:rsidRPr="00F17708" w:rsidRDefault="00F17708" w:rsidP="00F17708">
            <w:pPr>
              <w:shd w:val="clear" w:color="auto" w:fill="FFFFFF"/>
              <w:spacing w:after="0" w:line="240" w:lineRule="auto"/>
              <w:contextualSpacing/>
              <w:rPr>
                <w:rFonts w:eastAsia="Calibri" w:cs="Times New Roman"/>
                <w:b/>
                <w:bCs/>
                <w:sz w:val="24"/>
                <w:szCs w:val="24"/>
                <w:lang w:eastAsia="zh-CN"/>
              </w:rPr>
            </w:pPr>
            <w:r w:rsidRPr="00F17708">
              <w:rPr>
                <w:rFonts w:eastAsia="SimSun" w:cs="Times New Roman"/>
                <w:i/>
                <w:sz w:val="24"/>
                <w:szCs w:val="24"/>
                <w:lang w:eastAsia="vi-VN"/>
              </w:rPr>
              <w:t xml:space="preserve">      (Đề gồm 03 trang)</w:t>
            </w:r>
          </w:p>
        </w:tc>
        <w:tc>
          <w:tcPr>
            <w:tcW w:w="6120" w:type="dxa"/>
            <w:shd w:val="clear" w:color="auto" w:fill="auto"/>
          </w:tcPr>
          <w:p w14:paraId="01E747CA"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8"/>
                <w:szCs w:val="28"/>
                <w:lang w:eastAsia="zh-CN"/>
              </w:rPr>
            </w:pPr>
            <w:r w:rsidRPr="00F17708">
              <w:rPr>
                <w:rFonts w:eastAsia="Calibri" w:cs="Times New Roman"/>
                <w:b/>
                <w:bCs/>
                <w:sz w:val="28"/>
                <w:szCs w:val="28"/>
                <w:lang w:eastAsia="zh-CN"/>
              </w:rPr>
              <w:t xml:space="preserve">ĐỀ THAM KHẢO CUỐI HỌC KỲ 2 </w:t>
            </w:r>
          </w:p>
          <w:p w14:paraId="20B9CDAD"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4"/>
                <w:szCs w:val="24"/>
                <w:lang w:eastAsia="zh-CN"/>
              </w:rPr>
            </w:pPr>
            <w:r w:rsidRPr="00F17708">
              <w:rPr>
                <w:rFonts w:eastAsia="Calibri" w:cs="Times New Roman"/>
                <w:b/>
                <w:bCs/>
                <w:sz w:val="24"/>
                <w:szCs w:val="24"/>
                <w:lang w:eastAsia="zh-CN"/>
              </w:rPr>
              <w:t>NĂM HỌC: 2024 – 2025</w:t>
            </w:r>
          </w:p>
          <w:p w14:paraId="13142FA8"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
                <w:bCs/>
                <w:sz w:val="24"/>
                <w:szCs w:val="24"/>
                <w:lang w:eastAsia="zh-CN"/>
              </w:rPr>
            </w:pPr>
            <w:r w:rsidRPr="00F17708">
              <w:rPr>
                <w:rFonts w:eastAsia="Calibri" w:cs="Times New Roman"/>
                <w:b/>
                <w:bCs/>
                <w:sz w:val="24"/>
                <w:szCs w:val="24"/>
                <w:lang w:eastAsia="zh-CN"/>
              </w:rPr>
              <w:t>MÔN: TOÁN 9</w:t>
            </w:r>
          </w:p>
          <w:p w14:paraId="0875074B" w14:textId="77777777" w:rsidR="00F17708" w:rsidRPr="00F17708" w:rsidRDefault="00F17708" w:rsidP="00F17708">
            <w:pPr>
              <w:shd w:val="clear" w:color="auto" w:fill="FFFFFF"/>
              <w:spacing w:after="0" w:line="240" w:lineRule="auto"/>
              <w:ind w:left="14" w:hanging="14"/>
              <w:contextualSpacing/>
              <w:jc w:val="center"/>
              <w:rPr>
                <w:rFonts w:eastAsia="Calibri" w:cs="Times New Roman"/>
                <w:bCs/>
                <w:i/>
                <w:sz w:val="24"/>
                <w:szCs w:val="24"/>
                <w:lang w:eastAsia="zh-CN"/>
              </w:rPr>
            </w:pPr>
            <w:r w:rsidRPr="00F17708">
              <w:rPr>
                <w:rFonts w:eastAsia="Calibri" w:cs="Times New Roman"/>
                <w:b/>
                <w:bCs/>
                <w:sz w:val="24"/>
                <w:szCs w:val="24"/>
                <w:lang w:eastAsia="zh-CN"/>
              </w:rPr>
              <w:t xml:space="preserve">Thời gian: 90 phút </w:t>
            </w:r>
            <w:r w:rsidRPr="00F17708">
              <w:rPr>
                <w:rFonts w:eastAsia="Calibri" w:cs="Times New Roman"/>
                <w:i/>
                <w:iCs/>
                <w:sz w:val="24"/>
                <w:szCs w:val="24"/>
                <w:lang w:eastAsia="zh-CN"/>
              </w:rPr>
              <w:t>(không kể thời gian phát đề)</w:t>
            </w:r>
          </w:p>
        </w:tc>
      </w:tr>
    </w:tbl>
    <w:p w14:paraId="4209EB14" w14:textId="77777777" w:rsidR="00F17708" w:rsidRPr="00F17708" w:rsidRDefault="00F17708" w:rsidP="00F17708">
      <w:pPr>
        <w:spacing w:after="0" w:line="276" w:lineRule="auto"/>
        <w:rPr>
          <w:rFonts w:eastAsia="Calibri" w:cs="Times New Roman"/>
          <w:sz w:val="24"/>
          <w:szCs w:val="24"/>
        </w:rPr>
      </w:pPr>
    </w:p>
    <w:p w14:paraId="118C42AC" w14:textId="77777777" w:rsidR="00F17708" w:rsidRPr="00F17708" w:rsidRDefault="00F17708" w:rsidP="00F17708">
      <w:pPr>
        <w:tabs>
          <w:tab w:val="left" w:pos="360"/>
        </w:tabs>
        <w:spacing w:after="0" w:line="276" w:lineRule="auto"/>
        <w:ind w:left="90"/>
        <w:rPr>
          <w:rFonts w:eastAsia="Calibri" w:cs="Times New Roman"/>
          <w:b/>
          <w:bCs/>
          <w:color w:val="FF0000"/>
          <w:sz w:val="28"/>
          <w:szCs w:val="28"/>
        </w:rPr>
      </w:pPr>
      <w:r w:rsidRPr="00F17708">
        <w:rPr>
          <w:rFonts w:eastAsia="Calibri" w:cs="Times New Roman"/>
          <w:b/>
          <w:bCs/>
          <w:color w:val="FF0000"/>
          <w:sz w:val="28"/>
          <w:szCs w:val="28"/>
        </w:rPr>
        <w:t>A.</w:t>
      </w:r>
      <w:r w:rsidRPr="00F17708">
        <w:rPr>
          <w:rFonts w:eastAsia="Calibri" w:cs="Times New Roman"/>
          <w:b/>
          <w:bCs/>
          <w:color w:val="FF0000"/>
          <w:sz w:val="28"/>
          <w:szCs w:val="28"/>
        </w:rPr>
        <w:tab/>
        <w:t xml:space="preserve">TRẮC NGHIỆM: (3,0đ) </w:t>
      </w:r>
    </w:p>
    <w:p w14:paraId="4CE6833F" w14:textId="77777777" w:rsidR="00F17708" w:rsidRPr="00F17708" w:rsidRDefault="00F17708" w:rsidP="00F17708">
      <w:pPr>
        <w:spacing w:after="0" w:line="276" w:lineRule="auto"/>
        <w:ind w:left="720"/>
        <w:contextualSpacing/>
        <w:jc w:val="center"/>
        <w:rPr>
          <w:rFonts w:eastAsia="Calibri" w:cs="Times New Roman"/>
          <w:b/>
          <w:bCs/>
          <w:i/>
          <w:iCs/>
          <w:sz w:val="24"/>
          <w:szCs w:val="24"/>
        </w:rPr>
      </w:pPr>
      <w:r w:rsidRPr="00F17708">
        <w:rPr>
          <w:rFonts w:eastAsia="SimSun" w:cs="Times New Roman"/>
          <w:b/>
          <w:bCs/>
          <w:i/>
          <w:iCs/>
          <w:color w:val="000000"/>
          <w:sz w:val="24"/>
          <w:szCs w:val="24"/>
        </w:rPr>
        <w:t>Mỗi câu sau đây đều có 4 lựa chọn, trong đó chỉ có 1 phương án đúng. Hãy chọn phương án đúng trong mỗi câu dưới đây:</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1"/>
        <w:gridCol w:w="2353"/>
        <w:gridCol w:w="2614"/>
      </w:tblGrid>
      <w:tr w:rsidR="00F17708" w:rsidRPr="00F17708" w14:paraId="0D0898B9" w14:textId="77777777" w:rsidTr="007D284D">
        <w:tc>
          <w:tcPr>
            <w:tcW w:w="9634" w:type="dxa"/>
            <w:gridSpan w:val="4"/>
            <w:vAlign w:val="center"/>
          </w:tcPr>
          <w:p w14:paraId="4245DBA8" w14:textId="77777777" w:rsidR="00F17708" w:rsidRPr="00F17708" w:rsidRDefault="00F17708" w:rsidP="00F17708">
            <w:pPr>
              <w:spacing w:line="276" w:lineRule="auto"/>
              <w:rPr>
                <w:rFonts w:eastAsia="Calibri"/>
                <w:sz w:val="24"/>
                <w:szCs w:val="24"/>
              </w:rPr>
            </w:pPr>
            <w:r w:rsidRPr="00F17708">
              <w:rPr>
                <w:rFonts w:eastAsia="Calibri"/>
                <w:b/>
                <w:sz w:val="24"/>
                <w:szCs w:val="24"/>
              </w:rPr>
              <w:lastRenderedPageBreak/>
              <w:t xml:space="preserve">Câu 1. </w:t>
            </w:r>
            <w:r w:rsidRPr="00F17708">
              <w:rPr>
                <w:rFonts w:eastAsia="Calibri"/>
                <w:sz w:val="24"/>
                <w:szCs w:val="24"/>
              </w:rPr>
              <w:t xml:space="preserve">Trong các hàm số sau, hàm số nào có dạng </w:t>
            </w:r>
            <w:r w:rsidRPr="00F17708">
              <w:rPr>
                <w:rFonts w:eastAsia="Calibri"/>
                <w:position w:val="-16"/>
                <w:sz w:val="24"/>
                <w:szCs w:val="24"/>
              </w:rPr>
              <w:object w:dxaOrig="1455" w:dyaOrig="435" w14:anchorId="5391C9EF">
                <v:shape id="_x0000_i2479" type="#_x0000_t75" style="width:72.75pt;height:21.75pt" o:ole="">
                  <v:imagedata r:id="rId127" o:title=""/>
                </v:shape>
                <o:OLEObject Type="Embed" ProgID="Equation.DSMT4" ShapeID="_x0000_i2479" DrawAspect="Content" ObjectID="_1806862787" r:id="rId2581"/>
              </w:object>
            </w:r>
            <w:r w:rsidRPr="00F17708">
              <w:rPr>
                <w:rFonts w:eastAsia="Calibri"/>
                <w:sz w:val="24"/>
                <w:szCs w:val="24"/>
              </w:rPr>
              <w:t>?</w:t>
            </w:r>
          </w:p>
        </w:tc>
      </w:tr>
      <w:tr w:rsidR="00F17708" w:rsidRPr="00F17708" w14:paraId="782426A3" w14:textId="77777777" w:rsidTr="007D284D">
        <w:tc>
          <w:tcPr>
            <w:tcW w:w="2336" w:type="dxa"/>
            <w:vAlign w:val="center"/>
          </w:tcPr>
          <w:p w14:paraId="1DD798C6" w14:textId="77777777" w:rsidR="00F17708" w:rsidRPr="00F17708" w:rsidRDefault="00F17708" w:rsidP="00F17708">
            <w:pPr>
              <w:spacing w:line="276" w:lineRule="auto"/>
              <w:rPr>
                <w:rFonts w:eastAsia="Calibri"/>
                <w:sz w:val="24"/>
                <w:szCs w:val="24"/>
              </w:rPr>
            </w:pPr>
            <w:r w:rsidRPr="00F17708">
              <w:rPr>
                <w:rFonts w:eastAsia="Calibri"/>
                <w:b/>
                <w:sz w:val="24"/>
                <w:szCs w:val="24"/>
              </w:rPr>
              <w:t xml:space="preserve">A. </w:t>
            </w:r>
            <w:r w:rsidRPr="00F17708">
              <w:rPr>
                <w:rFonts w:eastAsia="Calibri"/>
                <w:b/>
                <w:position w:val="-24"/>
                <w:sz w:val="24"/>
                <w:szCs w:val="24"/>
              </w:rPr>
              <w:object w:dxaOrig="760" w:dyaOrig="639" w14:anchorId="1AFCBCB4">
                <v:shape id="_x0000_i2480" type="#_x0000_t75" style="width:38.25pt;height:32.25pt" o:ole="">
                  <v:imagedata r:id="rId758" o:title=""/>
                </v:shape>
                <o:OLEObject Type="Embed" ProgID="Equation.DSMT4" ShapeID="_x0000_i2480" DrawAspect="Content" ObjectID="_1806862788" r:id="rId2582"/>
              </w:object>
            </w:r>
          </w:p>
        </w:tc>
        <w:tc>
          <w:tcPr>
            <w:tcW w:w="2331" w:type="dxa"/>
            <w:vAlign w:val="center"/>
          </w:tcPr>
          <w:p w14:paraId="730C93CE"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B. </w:t>
            </w:r>
            <w:r w:rsidRPr="00F17708">
              <w:rPr>
                <w:rFonts w:eastAsia="Calibri"/>
                <w:b/>
                <w:position w:val="-12"/>
                <w:sz w:val="24"/>
                <w:szCs w:val="24"/>
              </w:rPr>
              <w:object w:dxaOrig="780" w:dyaOrig="279" w14:anchorId="6CE007ED">
                <v:shape id="_x0000_i2481" type="#_x0000_t75" style="width:39pt;height:14.25pt" o:ole="">
                  <v:imagedata r:id="rId760" o:title=""/>
                </v:shape>
                <o:OLEObject Type="Embed" ProgID="Equation.DSMT4" ShapeID="_x0000_i2481" DrawAspect="Content" ObjectID="_1806862789" r:id="rId2583"/>
              </w:object>
            </w:r>
          </w:p>
        </w:tc>
        <w:tc>
          <w:tcPr>
            <w:tcW w:w="2353" w:type="dxa"/>
            <w:vAlign w:val="center"/>
          </w:tcPr>
          <w:p w14:paraId="448F48A9"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C. </w:t>
            </w:r>
            <w:r w:rsidRPr="00F17708">
              <w:rPr>
                <w:rFonts w:eastAsia="Calibri"/>
                <w:b/>
                <w:position w:val="-12"/>
                <w:sz w:val="24"/>
                <w:szCs w:val="24"/>
              </w:rPr>
              <w:object w:dxaOrig="810" w:dyaOrig="405" w14:anchorId="699CF453">
                <v:shape id="_x0000_i2482" type="#_x0000_t75" style="width:40.5pt;height:20.25pt" o:ole="">
                  <v:imagedata r:id="rId133" o:title=""/>
                </v:shape>
                <o:OLEObject Type="Embed" ProgID="Equation.DSMT4" ShapeID="_x0000_i2482" DrawAspect="Content" ObjectID="_1806862790" r:id="rId2584"/>
              </w:object>
            </w:r>
          </w:p>
        </w:tc>
        <w:tc>
          <w:tcPr>
            <w:tcW w:w="2614" w:type="dxa"/>
            <w:vAlign w:val="center"/>
          </w:tcPr>
          <w:p w14:paraId="47E35AEE"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D. </w:t>
            </w:r>
            <w:r w:rsidRPr="00F17708">
              <w:rPr>
                <w:rFonts w:eastAsia="Calibri"/>
                <w:b/>
                <w:position w:val="-24"/>
                <w:sz w:val="24"/>
                <w:szCs w:val="24"/>
              </w:rPr>
              <w:object w:dxaOrig="920" w:dyaOrig="660" w14:anchorId="4555FD47">
                <v:shape id="_x0000_i2483" type="#_x0000_t75" style="width:45.75pt;height:33pt" o:ole="">
                  <v:imagedata r:id="rId763" o:title=""/>
                </v:shape>
                <o:OLEObject Type="Embed" ProgID="Equation.DSMT4" ShapeID="_x0000_i2483" DrawAspect="Content" ObjectID="_1806862791" r:id="rId2585"/>
              </w:object>
            </w:r>
          </w:p>
        </w:tc>
      </w:tr>
      <w:tr w:rsidR="00F17708" w:rsidRPr="00F17708" w14:paraId="63509541" w14:textId="77777777" w:rsidTr="007D284D">
        <w:tc>
          <w:tcPr>
            <w:tcW w:w="9634" w:type="dxa"/>
            <w:gridSpan w:val="4"/>
            <w:vAlign w:val="center"/>
          </w:tcPr>
          <w:p w14:paraId="1DEB34AD" w14:textId="77777777" w:rsidR="00F17708" w:rsidRPr="00F17708" w:rsidRDefault="00F17708" w:rsidP="00F17708">
            <w:pPr>
              <w:spacing w:line="276" w:lineRule="auto"/>
              <w:rPr>
                <w:rFonts w:eastAsia="Calibri"/>
                <w:sz w:val="24"/>
                <w:szCs w:val="24"/>
              </w:rPr>
            </w:pPr>
            <w:r w:rsidRPr="00F17708">
              <w:rPr>
                <w:rFonts w:eastAsia="Calibri"/>
                <w:b/>
                <w:sz w:val="24"/>
                <w:szCs w:val="24"/>
              </w:rPr>
              <w:t xml:space="preserve">Câu 2. </w:t>
            </w:r>
            <w:r w:rsidRPr="00F17708">
              <w:rPr>
                <w:rFonts w:eastAsia="Calibri"/>
                <w:sz w:val="24"/>
                <w:szCs w:val="24"/>
              </w:rPr>
              <w:t xml:space="preserve">Trong các phương trình sau, phương trình nào là phương trình bậc hai một ẩn? </w:t>
            </w:r>
          </w:p>
        </w:tc>
      </w:tr>
      <w:tr w:rsidR="00F17708" w:rsidRPr="00F17708" w14:paraId="5DCA3A71" w14:textId="77777777" w:rsidTr="007D284D">
        <w:tc>
          <w:tcPr>
            <w:tcW w:w="2336" w:type="dxa"/>
            <w:vAlign w:val="center"/>
          </w:tcPr>
          <w:p w14:paraId="257AD899"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A. </w:t>
            </w:r>
            <w:r w:rsidRPr="00F17708">
              <w:rPr>
                <w:rFonts w:eastAsia="Calibri"/>
                <w:b/>
                <w:position w:val="-6"/>
                <w:sz w:val="24"/>
                <w:szCs w:val="24"/>
              </w:rPr>
              <w:object w:dxaOrig="1440" w:dyaOrig="315" w14:anchorId="0EE26091">
                <v:shape id="_x0000_i2484" type="#_x0000_t75" style="width:1in;height:15.75pt" o:ole="">
                  <v:imagedata r:id="rId137" o:title=""/>
                </v:shape>
                <o:OLEObject Type="Embed" ProgID="Equation.DSMT4" ShapeID="_x0000_i2484" DrawAspect="Content" ObjectID="_1806862792" r:id="rId2586"/>
              </w:object>
            </w:r>
          </w:p>
        </w:tc>
        <w:tc>
          <w:tcPr>
            <w:tcW w:w="2331" w:type="dxa"/>
            <w:vAlign w:val="center"/>
          </w:tcPr>
          <w:p w14:paraId="74D43454"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B. </w:t>
            </w:r>
            <w:r w:rsidRPr="00F17708">
              <w:rPr>
                <w:rFonts w:eastAsia="Calibri"/>
                <w:position w:val="-24"/>
                <w:sz w:val="24"/>
                <w:szCs w:val="24"/>
              </w:rPr>
              <w:object w:dxaOrig="1579" w:dyaOrig="620" w14:anchorId="1D9F5100">
                <v:shape id="_x0000_i2485" type="#_x0000_t75" style="width:78.75pt;height:30.75pt" o:ole="">
                  <v:imagedata r:id="rId766" o:title=""/>
                </v:shape>
                <o:OLEObject Type="Embed" ProgID="Equation.DSMT4" ShapeID="_x0000_i2485" DrawAspect="Content" ObjectID="_1806862793" r:id="rId2587"/>
              </w:object>
            </w:r>
          </w:p>
        </w:tc>
        <w:tc>
          <w:tcPr>
            <w:tcW w:w="2353" w:type="dxa"/>
            <w:vAlign w:val="center"/>
          </w:tcPr>
          <w:p w14:paraId="0BE8770D"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C. </w:t>
            </w:r>
            <w:r w:rsidRPr="00F17708">
              <w:rPr>
                <w:rFonts w:eastAsia="Calibri"/>
                <w:position w:val="-6"/>
                <w:sz w:val="24"/>
                <w:szCs w:val="24"/>
              </w:rPr>
              <w:object w:dxaOrig="1560" w:dyaOrig="330" w14:anchorId="03F33AEE">
                <v:shape id="_x0000_i2486" type="#_x0000_t75" style="width:78pt;height:16.5pt" o:ole="">
                  <v:imagedata r:id="rId141" o:title=""/>
                </v:shape>
                <o:OLEObject Type="Embed" ProgID="Equation.DSMT4" ShapeID="_x0000_i2486" DrawAspect="Content" ObjectID="_1806862794" r:id="rId2588"/>
              </w:object>
            </w:r>
          </w:p>
        </w:tc>
        <w:tc>
          <w:tcPr>
            <w:tcW w:w="2614" w:type="dxa"/>
            <w:vAlign w:val="center"/>
          </w:tcPr>
          <w:p w14:paraId="702BDD00"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D. </w:t>
            </w:r>
            <w:r w:rsidRPr="00F17708">
              <w:rPr>
                <w:rFonts w:eastAsia="Calibri"/>
                <w:position w:val="-6"/>
                <w:sz w:val="24"/>
                <w:szCs w:val="24"/>
              </w:rPr>
              <w:object w:dxaOrig="1120" w:dyaOrig="320" w14:anchorId="25286C58">
                <v:shape id="_x0000_i2487" type="#_x0000_t75" style="width:56.25pt;height:15.75pt" o:ole="">
                  <v:imagedata r:id="rId769" o:title=""/>
                </v:shape>
                <o:OLEObject Type="Embed" ProgID="Equation.DSMT4" ShapeID="_x0000_i2487" DrawAspect="Content" ObjectID="_1806862795" r:id="rId2589"/>
              </w:object>
            </w:r>
          </w:p>
        </w:tc>
      </w:tr>
      <w:tr w:rsidR="00F17708" w:rsidRPr="00F17708" w14:paraId="1755ADFC" w14:textId="77777777" w:rsidTr="007D284D">
        <w:tc>
          <w:tcPr>
            <w:tcW w:w="9634" w:type="dxa"/>
            <w:gridSpan w:val="4"/>
            <w:vAlign w:val="center"/>
          </w:tcPr>
          <w:p w14:paraId="3230DB31" w14:textId="77777777" w:rsidR="00F17708" w:rsidRPr="00F17708" w:rsidRDefault="00F17708" w:rsidP="00F17708">
            <w:pPr>
              <w:spacing w:line="276" w:lineRule="auto"/>
              <w:rPr>
                <w:rFonts w:eastAsia="Calibri"/>
                <w:sz w:val="24"/>
                <w:szCs w:val="24"/>
              </w:rPr>
            </w:pPr>
            <w:r w:rsidRPr="00F17708">
              <w:rPr>
                <w:rFonts w:eastAsia="Calibri"/>
                <w:b/>
                <w:sz w:val="24"/>
                <w:szCs w:val="24"/>
              </w:rPr>
              <w:t xml:space="preserve">Câu 3. </w:t>
            </w:r>
            <w:r w:rsidRPr="00F17708">
              <w:rPr>
                <w:rFonts w:eastAsia="Calibri"/>
                <w:sz w:val="24"/>
                <w:szCs w:val="24"/>
              </w:rPr>
              <w:t xml:space="preserve">Gọi </w:t>
            </w:r>
            <w:r w:rsidRPr="00F17708">
              <w:rPr>
                <w:rFonts w:eastAsia="Calibri"/>
                <w:position w:val="-12"/>
                <w:sz w:val="24"/>
                <w:szCs w:val="24"/>
              </w:rPr>
              <w:object w:dxaOrig="585" w:dyaOrig="375" w14:anchorId="1AD12212">
                <v:shape id="_x0000_i2488" type="#_x0000_t75" style="width:29.25pt;height:18.75pt" o:ole="">
                  <v:imagedata r:id="rId145" o:title=""/>
                </v:shape>
                <o:OLEObject Type="Embed" ProgID="Equation.DSMT4" ShapeID="_x0000_i2488" DrawAspect="Content" ObjectID="_1806862796" r:id="rId2590"/>
              </w:object>
            </w:r>
            <w:r w:rsidRPr="00F17708">
              <w:rPr>
                <w:rFonts w:eastAsia="Calibri"/>
                <w:sz w:val="24"/>
                <w:szCs w:val="24"/>
              </w:rPr>
              <w:t xml:space="preserve"> là hai nghiệm của phương trình </w:t>
            </w:r>
            <w:r w:rsidRPr="00F17708">
              <w:rPr>
                <w:rFonts w:eastAsia="Calibri"/>
                <w:position w:val="-6"/>
                <w:sz w:val="24"/>
                <w:szCs w:val="24"/>
              </w:rPr>
              <w:object w:dxaOrig="1600" w:dyaOrig="340" w14:anchorId="6414C58F">
                <v:shape id="_x0000_i2489" type="#_x0000_t75" style="width:80.25pt;height:17.25pt" o:ole="">
                  <v:imagedata r:id="rId772" o:title=""/>
                </v:shape>
                <o:OLEObject Type="Embed" ProgID="Equation.DSMT4" ShapeID="_x0000_i2489" DrawAspect="Content" ObjectID="_1806862797" r:id="rId2591"/>
              </w:object>
            </w:r>
            <w:r w:rsidRPr="00F17708">
              <w:rPr>
                <w:rFonts w:eastAsia="Calibri"/>
                <w:sz w:val="24"/>
                <w:szCs w:val="24"/>
              </w:rPr>
              <w:t>. Không giải phương trình, tính tổng và tích hai nghiệm của phương trình.</w:t>
            </w:r>
          </w:p>
        </w:tc>
      </w:tr>
      <w:tr w:rsidR="00F17708" w:rsidRPr="00F17708" w14:paraId="1938A922" w14:textId="77777777" w:rsidTr="007D284D">
        <w:trPr>
          <w:trHeight w:val="774"/>
        </w:trPr>
        <w:tc>
          <w:tcPr>
            <w:tcW w:w="4667" w:type="dxa"/>
            <w:gridSpan w:val="2"/>
            <w:vAlign w:val="center"/>
          </w:tcPr>
          <w:p w14:paraId="4D006574"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A. </w:t>
            </w:r>
            <w:r w:rsidRPr="00F17708">
              <w:rPr>
                <w:rFonts w:eastAsia="Calibri"/>
                <w:b/>
                <w:position w:val="-12"/>
                <w:sz w:val="24"/>
                <w:szCs w:val="24"/>
              </w:rPr>
              <w:object w:dxaOrig="2000" w:dyaOrig="360" w14:anchorId="0BEBE18F">
                <v:shape id="_x0000_i2490" type="#_x0000_t75" style="width:99.75pt;height:18pt" o:ole="">
                  <v:imagedata r:id="rId774" o:title=""/>
                </v:shape>
                <o:OLEObject Type="Embed" ProgID="Equation.DSMT4" ShapeID="_x0000_i2490" DrawAspect="Content" ObjectID="_1806862798" r:id="rId2592"/>
              </w:object>
            </w:r>
          </w:p>
          <w:p w14:paraId="2340E2DE"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C. </w:t>
            </w:r>
            <w:r w:rsidRPr="00F17708">
              <w:rPr>
                <w:rFonts w:eastAsia="Calibri"/>
                <w:b/>
                <w:position w:val="-12"/>
                <w:sz w:val="24"/>
                <w:szCs w:val="24"/>
              </w:rPr>
              <w:object w:dxaOrig="2140" w:dyaOrig="360" w14:anchorId="7338DFEC">
                <v:shape id="_x0000_i2491" type="#_x0000_t75" style="width:107.25pt;height:18pt" o:ole="">
                  <v:imagedata r:id="rId776" o:title=""/>
                </v:shape>
                <o:OLEObject Type="Embed" ProgID="Equation.DSMT4" ShapeID="_x0000_i2491" DrawAspect="Content" ObjectID="_1806862799" r:id="rId2593"/>
              </w:object>
            </w:r>
          </w:p>
        </w:tc>
        <w:tc>
          <w:tcPr>
            <w:tcW w:w="4967" w:type="dxa"/>
            <w:gridSpan w:val="2"/>
            <w:vAlign w:val="center"/>
          </w:tcPr>
          <w:p w14:paraId="0B4C1C51" w14:textId="77777777" w:rsidR="00F17708" w:rsidRPr="00F17708" w:rsidRDefault="00F17708" w:rsidP="00F17708">
            <w:pPr>
              <w:spacing w:line="276" w:lineRule="auto"/>
              <w:rPr>
                <w:rFonts w:eastAsia="Calibri"/>
                <w:b/>
                <w:sz w:val="24"/>
                <w:szCs w:val="24"/>
              </w:rPr>
            </w:pPr>
            <w:r w:rsidRPr="00F17708">
              <w:rPr>
                <w:rFonts w:eastAsia="Calibri"/>
                <w:b/>
                <w:sz w:val="24"/>
                <w:szCs w:val="24"/>
              </w:rPr>
              <w:t>B.</w:t>
            </w:r>
            <w:r w:rsidRPr="00F17708">
              <w:rPr>
                <w:rFonts w:eastAsia="Calibri"/>
                <w:b/>
                <w:position w:val="-12"/>
                <w:sz w:val="24"/>
                <w:szCs w:val="24"/>
              </w:rPr>
              <w:object w:dxaOrig="1980" w:dyaOrig="360" w14:anchorId="67F34AAE">
                <v:shape id="_x0000_i2492" type="#_x0000_t75" style="width:99pt;height:18pt" o:ole="">
                  <v:imagedata r:id="rId778" o:title=""/>
                </v:shape>
                <o:OLEObject Type="Embed" ProgID="Equation.DSMT4" ShapeID="_x0000_i2492" DrawAspect="Content" ObjectID="_1806862800" r:id="rId2594"/>
              </w:object>
            </w:r>
            <w:r w:rsidRPr="00F17708">
              <w:rPr>
                <w:rFonts w:eastAsia="Calibri"/>
                <w:b/>
                <w:sz w:val="24"/>
                <w:szCs w:val="24"/>
              </w:rPr>
              <w:t xml:space="preserve"> </w:t>
            </w:r>
          </w:p>
          <w:p w14:paraId="01E715B6"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D. </w:t>
            </w:r>
            <w:r w:rsidRPr="00F17708">
              <w:rPr>
                <w:rFonts w:eastAsia="Calibri"/>
                <w:b/>
                <w:position w:val="-12"/>
                <w:sz w:val="24"/>
                <w:szCs w:val="24"/>
              </w:rPr>
              <w:object w:dxaOrig="2000" w:dyaOrig="360" w14:anchorId="7B84EF6A">
                <v:shape id="_x0000_i2493" type="#_x0000_t75" style="width:99.75pt;height:18pt" o:ole="">
                  <v:imagedata r:id="rId780" o:title=""/>
                </v:shape>
                <o:OLEObject Type="Embed" ProgID="Equation.DSMT4" ShapeID="_x0000_i2493" DrawAspect="Content" ObjectID="_1806862801" r:id="rId2595"/>
              </w:object>
            </w:r>
          </w:p>
        </w:tc>
      </w:tr>
      <w:tr w:rsidR="00F17708" w:rsidRPr="00F17708" w14:paraId="459D95D2" w14:textId="77777777" w:rsidTr="007D284D">
        <w:trPr>
          <w:trHeight w:val="5112"/>
        </w:trPr>
        <w:tc>
          <w:tcPr>
            <w:tcW w:w="9634" w:type="dxa"/>
            <w:gridSpan w:val="4"/>
            <w:vAlign w:val="center"/>
          </w:tcPr>
          <w:p w14:paraId="2DBD31CE" w14:textId="77777777" w:rsidR="00F17708" w:rsidRPr="00F17708" w:rsidRDefault="00F17708" w:rsidP="00F17708">
            <w:pPr>
              <w:tabs>
                <w:tab w:val="left" w:pos="992"/>
                <w:tab w:val="left" w:pos="3969"/>
              </w:tabs>
              <w:spacing w:line="276" w:lineRule="auto"/>
              <w:rPr>
                <w:rFonts w:eastAsia="Calibri"/>
                <w:color w:val="000000"/>
                <w:sz w:val="24"/>
                <w:szCs w:val="24"/>
              </w:rPr>
            </w:pPr>
            <w:r w:rsidRPr="00F17708">
              <w:rPr>
                <w:rFonts w:eastAsia="Calibri"/>
                <w:b/>
                <w:sz w:val="24"/>
                <w:szCs w:val="24"/>
              </w:rPr>
              <w:t xml:space="preserve">Câu 4. </w:t>
            </w:r>
            <w:r w:rsidRPr="00F17708">
              <w:rPr>
                <w:rFonts w:eastAsia="Calibri"/>
                <w:color w:val="000000"/>
                <w:sz w:val="24"/>
                <w:szCs w:val="24"/>
              </w:rPr>
              <w:t xml:space="preserve"> Biểu đồ bên dưới biểu diễn sản lượng lương thực thế giới thời kì từ năm </w:t>
            </w:r>
            <w:r w:rsidRPr="00F17708">
              <w:rPr>
                <w:rFonts w:eastAsia="Calibri"/>
                <w:position w:val="-4"/>
                <w:sz w:val="24"/>
                <w:szCs w:val="24"/>
              </w:rPr>
              <w:object w:dxaOrig="540" w:dyaOrig="260" w14:anchorId="35E1BF87">
                <v:shape id="_x0000_i2494" type="#_x0000_t75" style="width:27pt;height:12.75pt" o:ole="">
                  <v:imagedata r:id="rId782" o:title=""/>
                </v:shape>
                <o:OLEObject Type="Embed" ProgID="Equation.DSMT4" ShapeID="_x0000_i2494" DrawAspect="Content" ObjectID="_1806862802" r:id="rId2596"/>
              </w:object>
            </w:r>
            <w:r w:rsidRPr="00F17708">
              <w:rPr>
                <w:rFonts w:eastAsia="Calibri"/>
                <w:color w:val="000000"/>
                <w:sz w:val="24"/>
                <w:szCs w:val="24"/>
              </w:rPr>
              <w:t xml:space="preserve">  đến năm </w:t>
            </w:r>
            <w:r w:rsidRPr="00F17708">
              <w:rPr>
                <w:rFonts w:eastAsia="Calibri"/>
                <w:position w:val="-4"/>
                <w:sz w:val="24"/>
                <w:szCs w:val="24"/>
              </w:rPr>
              <w:object w:dxaOrig="600" w:dyaOrig="260" w14:anchorId="307D6800">
                <v:shape id="_x0000_i2495" type="#_x0000_t75" style="width:30pt;height:12.75pt" o:ole="">
                  <v:imagedata r:id="rId784" o:title=""/>
                </v:shape>
                <o:OLEObject Type="Embed" ProgID="Equation.DSMT4" ShapeID="_x0000_i2495" DrawAspect="Content" ObjectID="_1806862803" r:id="rId2597"/>
              </w:object>
            </w:r>
            <w:r w:rsidRPr="00F17708">
              <w:rPr>
                <w:rFonts w:eastAsia="Calibri"/>
                <w:color w:val="000000"/>
                <w:sz w:val="24"/>
                <w:szCs w:val="24"/>
              </w:rPr>
              <w:t xml:space="preserve"> </w:t>
            </w:r>
          </w:p>
          <w:p w14:paraId="4E2C7C02" w14:textId="77777777" w:rsidR="00F17708" w:rsidRPr="00F17708" w:rsidRDefault="00F17708" w:rsidP="00F17708">
            <w:pPr>
              <w:tabs>
                <w:tab w:val="left" w:pos="992"/>
                <w:tab w:val="left" w:pos="3969"/>
              </w:tabs>
              <w:spacing w:line="276" w:lineRule="auto"/>
              <w:jc w:val="center"/>
              <w:rPr>
                <w:rFonts w:eastAsia="Calibri"/>
                <w:color w:val="000000"/>
                <w:sz w:val="24"/>
                <w:szCs w:val="24"/>
              </w:rPr>
            </w:pPr>
            <w:r w:rsidRPr="00F17708">
              <w:rPr>
                <w:rFonts w:eastAsia="Calibri"/>
                <w:noProof/>
                <w:color w:val="000000"/>
                <w:sz w:val="24"/>
                <w:szCs w:val="24"/>
                <w:lang w:val="en-US"/>
              </w:rPr>
              <w:drawing>
                <wp:inline distT="0" distB="0" distL="0" distR="0" wp14:anchorId="250A5098" wp14:editId="17C2A6DF">
                  <wp:extent cx="5105400" cy="2038350"/>
                  <wp:effectExtent l="0" t="0" r="0" b="0"/>
                  <wp:docPr id="1264152334" name="Chart 1264152334"/>
                  <wp:cNvGraphicFramePr/>
                  <a:graphic xmlns:a="http://schemas.openxmlformats.org/drawingml/2006/main">
                    <a:graphicData uri="http://schemas.openxmlformats.org/drawingml/2006/chart">
                      <c:chart xmlns:c="http://schemas.openxmlformats.org/drawingml/2006/chart" r:id="rId2598"/>
                    </a:graphicData>
                  </a:graphic>
                </wp:inline>
              </w:drawing>
            </w:r>
          </w:p>
          <w:p w14:paraId="1B9E4035" w14:textId="77777777" w:rsidR="00F17708" w:rsidRPr="00F17708" w:rsidRDefault="00F17708" w:rsidP="00F17708">
            <w:pPr>
              <w:tabs>
                <w:tab w:val="left" w:pos="3969"/>
              </w:tabs>
              <w:spacing w:line="276" w:lineRule="auto"/>
              <w:ind w:left="709"/>
              <w:rPr>
                <w:rFonts w:eastAsia="Calibri"/>
                <w:color w:val="000000"/>
                <w:sz w:val="24"/>
                <w:szCs w:val="24"/>
              </w:rPr>
            </w:pPr>
            <w:r w:rsidRPr="00F17708">
              <w:rPr>
                <w:rFonts w:eastAsia="Calibri"/>
                <w:color w:val="000000"/>
                <w:sz w:val="24"/>
                <w:szCs w:val="24"/>
              </w:rPr>
              <w:t xml:space="preserve">Sản lượng lương thực thế giới thời kì </w:t>
            </w:r>
            <w:r w:rsidRPr="00F17708">
              <w:rPr>
                <w:rFonts w:eastAsia="Calibri"/>
                <w:position w:val="-6"/>
                <w:sz w:val="24"/>
                <w:szCs w:val="24"/>
              </w:rPr>
              <w:object w:dxaOrig="1219" w:dyaOrig="279" w14:anchorId="560B8631">
                <v:shape id="_x0000_i2496" type="#_x0000_t75" style="width:60.75pt;height:14.25pt" o:ole="">
                  <v:imagedata r:id="rId787" o:title=""/>
                </v:shape>
                <o:OLEObject Type="Embed" ProgID="Equation.DSMT4" ShapeID="_x0000_i2496" DrawAspect="Content" ObjectID="_1806862804" r:id="rId2599"/>
              </w:object>
            </w:r>
            <w:r w:rsidRPr="00F17708">
              <w:rPr>
                <w:rFonts w:eastAsia="Calibri"/>
                <w:color w:val="000000"/>
                <w:sz w:val="24"/>
                <w:szCs w:val="24"/>
              </w:rPr>
              <w:t xml:space="preserve"> đạt cao nhất vào năm</w:t>
            </w:r>
          </w:p>
          <w:p w14:paraId="2111DED0" w14:textId="77777777" w:rsidR="00F17708" w:rsidRPr="00F17708" w:rsidRDefault="00F17708" w:rsidP="00F17708">
            <w:pPr>
              <w:tabs>
                <w:tab w:val="left" w:pos="3261"/>
                <w:tab w:val="left" w:pos="5812"/>
                <w:tab w:val="left" w:pos="8931"/>
              </w:tabs>
              <w:spacing w:line="276" w:lineRule="auto"/>
              <w:ind w:firstLine="709"/>
              <w:rPr>
                <w:rFonts w:eastAsia="Calibri"/>
                <w:color w:val="000000"/>
                <w:sz w:val="24"/>
                <w:szCs w:val="24"/>
              </w:rPr>
            </w:pPr>
            <w:r w:rsidRPr="00F17708">
              <w:rPr>
                <w:rFonts w:eastAsia="Calibri"/>
                <w:b/>
                <w:color w:val="0000FF"/>
                <w:sz w:val="24"/>
                <w:szCs w:val="24"/>
              </w:rPr>
              <w:t>A.</w:t>
            </w:r>
            <w:r w:rsidRPr="00F17708">
              <w:rPr>
                <w:rFonts w:eastAsia="Calibri"/>
                <w:b/>
                <w:color w:val="000000"/>
                <w:sz w:val="24"/>
                <w:szCs w:val="24"/>
              </w:rPr>
              <w:t xml:space="preserve"> </w:t>
            </w:r>
            <w:r w:rsidRPr="00F17708">
              <w:rPr>
                <w:rFonts w:eastAsia="Calibri"/>
                <w:position w:val="-6"/>
                <w:sz w:val="24"/>
                <w:szCs w:val="24"/>
              </w:rPr>
              <w:object w:dxaOrig="560" w:dyaOrig="279" w14:anchorId="1327D680">
                <v:shape id="_x0000_i2497" type="#_x0000_t75" style="width:27.75pt;height:14.25pt" o:ole="">
                  <v:imagedata r:id="rId789" o:title=""/>
                </v:shape>
                <o:OLEObject Type="Embed" ProgID="Equation.DSMT4" ShapeID="_x0000_i2497" DrawAspect="Content" ObjectID="_1806862805" r:id="rId2600"/>
              </w:object>
            </w:r>
            <w:r w:rsidRPr="00F17708">
              <w:rPr>
                <w:rFonts w:eastAsia="Calibri"/>
                <w:color w:val="000000"/>
                <w:sz w:val="24"/>
                <w:szCs w:val="24"/>
              </w:rPr>
              <w:tab/>
            </w:r>
            <w:r w:rsidRPr="00F17708">
              <w:rPr>
                <w:rFonts w:eastAsia="Calibri"/>
                <w:b/>
                <w:color w:val="0000FF"/>
                <w:sz w:val="24"/>
                <w:szCs w:val="24"/>
              </w:rPr>
              <w:t>B.</w:t>
            </w:r>
            <w:r w:rsidRPr="00F17708">
              <w:rPr>
                <w:rFonts w:eastAsia="Calibri"/>
                <w:b/>
                <w:color w:val="000000"/>
                <w:sz w:val="24"/>
                <w:szCs w:val="24"/>
              </w:rPr>
              <w:t xml:space="preserve"> </w:t>
            </w:r>
            <w:r w:rsidRPr="00F17708">
              <w:rPr>
                <w:rFonts w:eastAsia="Calibri"/>
                <w:position w:val="-6"/>
                <w:sz w:val="24"/>
                <w:szCs w:val="24"/>
              </w:rPr>
              <w:object w:dxaOrig="560" w:dyaOrig="279" w14:anchorId="7A5CB806">
                <v:shape id="_x0000_i2498" type="#_x0000_t75" style="width:27.75pt;height:14.25pt" o:ole="">
                  <v:imagedata r:id="rId791" o:title=""/>
                </v:shape>
                <o:OLEObject Type="Embed" ProgID="Equation.DSMT4" ShapeID="_x0000_i2498" DrawAspect="Content" ObjectID="_1806862806" r:id="rId2601"/>
              </w:object>
            </w:r>
            <w:r w:rsidRPr="00F17708">
              <w:rPr>
                <w:rFonts w:eastAsia="Calibri"/>
                <w:color w:val="000000"/>
                <w:sz w:val="24"/>
                <w:szCs w:val="24"/>
              </w:rPr>
              <w:t>.</w:t>
            </w:r>
            <w:r w:rsidRPr="00F17708">
              <w:rPr>
                <w:rFonts w:eastAsia="Calibri"/>
                <w:color w:val="000000"/>
                <w:sz w:val="24"/>
                <w:szCs w:val="24"/>
              </w:rPr>
              <w:tab/>
            </w:r>
            <w:r w:rsidRPr="00F17708">
              <w:rPr>
                <w:rFonts w:eastAsia="Calibri"/>
                <w:b/>
                <w:color w:val="0000FF"/>
                <w:sz w:val="24"/>
                <w:szCs w:val="24"/>
              </w:rPr>
              <w:t>C.</w:t>
            </w:r>
            <w:r w:rsidRPr="00F17708">
              <w:rPr>
                <w:rFonts w:eastAsia="Calibri"/>
                <w:b/>
                <w:color w:val="000000"/>
                <w:sz w:val="24"/>
                <w:szCs w:val="24"/>
              </w:rPr>
              <w:t xml:space="preserve"> </w:t>
            </w:r>
            <w:r w:rsidRPr="00F17708">
              <w:rPr>
                <w:rFonts w:eastAsia="Calibri"/>
                <w:position w:val="-6"/>
                <w:sz w:val="24"/>
                <w:szCs w:val="24"/>
              </w:rPr>
              <w:object w:dxaOrig="540" w:dyaOrig="279" w14:anchorId="520CC1FA">
                <v:shape id="_x0000_i2499" type="#_x0000_t75" style="width:27pt;height:14.25pt" o:ole="">
                  <v:imagedata r:id="rId793" o:title=""/>
                </v:shape>
                <o:OLEObject Type="Embed" ProgID="Equation.DSMT4" ShapeID="_x0000_i2499" DrawAspect="Content" ObjectID="_1806862807" r:id="rId2602"/>
              </w:object>
            </w:r>
            <w:r w:rsidRPr="00F17708">
              <w:rPr>
                <w:rFonts w:eastAsia="Calibri"/>
                <w:sz w:val="24"/>
                <w:szCs w:val="24"/>
              </w:rPr>
              <w:t xml:space="preserve">                       </w:t>
            </w:r>
            <w:r w:rsidRPr="00F17708">
              <w:rPr>
                <w:rFonts w:eastAsia="Calibri"/>
                <w:color w:val="000000"/>
                <w:sz w:val="24"/>
                <w:szCs w:val="24"/>
              </w:rPr>
              <w:t xml:space="preserve"> </w:t>
            </w:r>
            <w:r w:rsidRPr="00F17708">
              <w:rPr>
                <w:rFonts w:eastAsia="Calibri"/>
                <w:b/>
                <w:color w:val="0000FF"/>
                <w:sz w:val="24"/>
                <w:szCs w:val="24"/>
              </w:rPr>
              <w:t>D.</w:t>
            </w:r>
            <w:r w:rsidRPr="00F17708">
              <w:rPr>
                <w:rFonts w:eastAsia="Calibri"/>
                <w:b/>
                <w:color w:val="000000"/>
                <w:sz w:val="24"/>
                <w:szCs w:val="24"/>
              </w:rPr>
              <w:t xml:space="preserve"> </w:t>
            </w:r>
            <w:r w:rsidRPr="00F17708">
              <w:rPr>
                <w:rFonts w:eastAsia="Calibri"/>
                <w:position w:val="-6"/>
                <w:sz w:val="24"/>
                <w:szCs w:val="24"/>
              </w:rPr>
              <w:object w:dxaOrig="520" w:dyaOrig="279" w14:anchorId="4E7A8124">
                <v:shape id="_x0000_i2500" type="#_x0000_t75" style="width:26.25pt;height:14.25pt" o:ole="">
                  <v:imagedata r:id="rId795" o:title=""/>
                </v:shape>
                <o:OLEObject Type="Embed" ProgID="Equation.DSMT4" ShapeID="_x0000_i2500" DrawAspect="Content" ObjectID="_1806862808" r:id="rId2603"/>
              </w:object>
            </w:r>
            <w:r w:rsidRPr="00F17708">
              <w:rPr>
                <w:rFonts w:eastAsia="Calibri"/>
                <w:color w:val="000000"/>
                <w:sz w:val="24"/>
                <w:szCs w:val="24"/>
              </w:rPr>
              <w:t>.</w:t>
            </w:r>
          </w:p>
        </w:tc>
      </w:tr>
      <w:tr w:rsidR="00F17708" w:rsidRPr="00F17708" w14:paraId="7231F356" w14:textId="77777777" w:rsidTr="007D284D">
        <w:tc>
          <w:tcPr>
            <w:tcW w:w="9634" w:type="dxa"/>
            <w:gridSpan w:val="4"/>
            <w:vAlign w:val="center"/>
          </w:tcPr>
          <w:p w14:paraId="49898556" w14:textId="77777777" w:rsidR="00F17708" w:rsidRPr="00F17708" w:rsidRDefault="00F17708" w:rsidP="00F17708">
            <w:pPr>
              <w:tabs>
                <w:tab w:val="left" w:pos="992"/>
              </w:tabs>
              <w:spacing w:line="276" w:lineRule="auto"/>
              <w:rPr>
                <w:rFonts w:eastAsia="Times New Roman"/>
                <w:sz w:val="24"/>
                <w:szCs w:val="24"/>
              </w:rPr>
            </w:pPr>
            <w:r w:rsidRPr="00F17708">
              <w:rPr>
                <w:rFonts w:eastAsia="Calibri"/>
                <w:b/>
                <w:sz w:val="24"/>
                <w:szCs w:val="24"/>
              </w:rPr>
              <w:t xml:space="preserve">Câu 5. </w:t>
            </w:r>
            <w:r w:rsidRPr="00F17708">
              <w:rPr>
                <w:rFonts w:eastAsia="Calibri"/>
                <w:color w:val="000000"/>
                <w:sz w:val="24"/>
                <w:szCs w:val="24"/>
              </w:rPr>
              <w:t>Diện tích trồng rừng tập trung ở một số địa phương từ năm 2015 đến năm 2020 (tính theo nghìn hecta) được cho trong bảng sau:</w:t>
            </w:r>
            <w:r w:rsidRPr="00F17708">
              <w:rPr>
                <w:rFonts w:eastAsia="Times New Roman"/>
                <w:sz w:val="24"/>
                <w:szCs w:val="24"/>
              </w:rPr>
              <w:t xml:space="preserve"> </w:t>
            </w:r>
          </w:p>
          <w:tbl>
            <w:tblPr>
              <w:tblStyle w:val="TableGrid"/>
              <w:tblW w:w="0" w:type="auto"/>
              <w:jc w:val="center"/>
              <w:tblLook w:val="04A0" w:firstRow="1" w:lastRow="0" w:firstColumn="1" w:lastColumn="0" w:noHBand="0" w:noVBand="1"/>
            </w:tblPr>
            <w:tblGrid>
              <w:gridCol w:w="1701"/>
              <w:gridCol w:w="1701"/>
              <w:gridCol w:w="1701"/>
              <w:gridCol w:w="1701"/>
              <w:gridCol w:w="1701"/>
            </w:tblGrid>
            <w:tr w:rsidR="00F17708" w:rsidRPr="00F17708" w14:paraId="78A17C00" w14:textId="77777777" w:rsidTr="007D284D">
              <w:trPr>
                <w:jc w:val="center"/>
              </w:trPr>
              <w:tc>
                <w:tcPr>
                  <w:tcW w:w="1701" w:type="dxa"/>
                </w:tcPr>
                <w:p w14:paraId="3BCD0B3C"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Times New Roman"/>
                      <w:bCs/>
                      <w:i/>
                      <w:iCs/>
                      <w:sz w:val="24"/>
                      <w:szCs w:val="24"/>
                    </w:rPr>
                    <w:t>Thời gian (giờ)</w:t>
                  </w:r>
                </w:p>
              </w:tc>
              <w:tc>
                <w:tcPr>
                  <w:tcW w:w="1701" w:type="dxa"/>
                </w:tcPr>
                <w:p w14:paraId="4434D237"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Calibri"/>
                      <w:position w:val="-14"/>
                      <w:sz w:val="24"/>
                      <w:szCs w:val="24"/>
                    </w:rPr>
                    <w:object w:dxaOrig="1040" w:dyaOrig="400" w14:anchorId="4CB91C71">
                      <v:shape id="_x0000_i2501" type="#_x0000_t75" style="width:51.75pt;height:20.25pt" o:ole="">
                        <v:imagedata r:id="rId797" o:title=""/>
                      </v:shape>
                      <o:OLEObject Type="Embed" ProgID="Equation.DSMT4" ShapeID="_x0000_i2501" DrawAspect="Content" ObjectID="_1806862809" r:id="rId2604"/>
                    </w:object>
                  </w:r>
                </w:p>
              </w:tc>
              <w:tc>
                <w:tcPr>
                  <w:tcW w:w="1701" w:type="dxa"/>
                </w:tcPr>
                <w:p w14:paraId="39716485"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Calibri"/>
                      <w:position w:val="-14"/>
                      <w:sz w:val="24"/>
                      <w:szCs w:val="24"/>
                    </w:rPr>
                    <w:object w:dxaOrig="1020" w:dyaOrig="400" w14:anchorId="7484F723">
                      <v:shape id="_x0000_i2502" type="#_x0000_t75" style="width:50.25pt;height:20.25pt" o:ole="">
                        <v:imagedata r:id="rId799" o:title=""/>
                      </v:shape>
                      <o:OLEObject Type="Embed" ProgID="Equation.DSMT4" ShapeID="_x0000_i2502" DrawAspect="Content" ObjectID="_1806862810" r:id="rId2605"/>
                    </w:object>
                  </w:r>
                </w:p>
              </w:tc>
              <w:tc>
                <w:tcPr>
                  <w:tcW w:w="1701" w:type="dxa"/>
                </w:tcPr>
                <w:p w14:paraId="4E2A024E"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Calibri"/>
                      <w:position w:val="-14"/>
                      <w:sz w:val="24"/>
                      <w:szCs w:val="24"/>
                    </w:rPr>
                    <w:object w:dxaOrig="1020" w:dyaOrig="400" w14:anchorId="2C09DC9F">
                      <v:shape id="_x0000_i2503" type="#_x0000_t75" style="width:50.25pt;height:20.25pt" o:ole="">
                        <v:imagedata r:id="rId801" o:title=""/>
                      </v:shape>
                      <o:OLEObject Type="Embed" ProgID="Equation.DSMT4" ShapeID="_x0000_i2503" DrawAspect="Content" ObjectID="_1806862811" r:id="rId2606"/>
                    </w:object>
                  </w:r>
                </w:p>
              </w:tc>
              <w:tc>
                <w:tcPr>
                  <w:tcW w:w="1701" w:type="dxa"/>
                </w:tcPr>
                <w:p w14:paraId="3CA748D2"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Calibri"/>
                      <w:position w:val="-14"/>
                      <w:sz w:val="24"/>
                      <w:szCs w:val="24"/>
                    </w:rPr>
                    <w:object w:dxaOrig="980" w:dyaOrig="400" w14:anchorId="1161909D">
                      <v:shape id="_x0000_i2504" type="#_x0000_t75" style="width:48.75pt;height:20.25pt" o:ole="">
                        <v:imagedata r:id="rId803" o:title=""/>
                      </v:shape>
                      <o:OLEObject Type="Embed" ProgID="Equation.DSMT4" ShapeID="_x0000_i2504" DrawAspect="Content" ObjectID="_1806862812" r:id="rId2607"/>
                    </w:object>
                  </w:r>
                </w:p>
              </w:tc>
            </w:tr>
            <w:tr w:rsidR="00F17708" w:rsidRPr="00F17708" w14:paraId="719F60B2" w14:textId="77777777" w:rsidTr="007D284D">
              <w:trPr>
                <w:jc w:val="center"/>
              </w:trPr>
              <w:tc>
                <w:tcPr>
                  <w:tcW w:w="1701" w:type="dxa"/>
                </w:tcPr>
                <w:p w14:paraId="661EF26D"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Times New Roman"/>
                      <w:bCs/>
                      <w:i/>
                      <w:iCs/>
                      <w:sz w:val="24"/>
                      <w:szCs w:val="24"/>
                    </w:rPr>
                    <w:t xml:space="preserve">Tần số </w:t>
                  </w:r>
                  <w:r w:rsidRPr="00F17708">
                    <w:rPr>
                      <w:rFonts w:eastAsia="Calibri"/>
                      <w:position w:val="-14"/>
                      <w:sz w:val="24"/>
                      <w:szCs w:val="24"/>
                    </w:rPr>
                    <w:object w:dxaOrig="380" w:dyaOrig="400" w14:anchorId="66F58A22">
                      <v:shape id="_x0000_i2505" type="#_x0000_t75" style="width:18.75pt;height:20.25pt" o:ole="">
                        <v:imagedata r:id="rId805" o:title=""/>
                      </v:shape>
                      <o:OLEObject Type="Embed" ProgID="Equation.DSMT4" ShapeID="_x0000_i2505" DrawAspect="Content" ObjectID="_1806862813" r:id="rId2608"/>
                    </w:object>
                  </w:r>
                </w:p>
              </w:tc>
              <w:tc>
                <w:tcPr>
                  <w:tcW w:w="1701" w:type="dxa"/>
                </w:tcPr>
                <w:p w14:paraId="4C472520"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Calibri"/>
                      <w:position w:val="-4"/>
                      <w:sz w:val="24"/>
                      <w:szCs w:val="24"/>
                    </w:rPr>
                    <w:object w:dxaOrig="200" w:dyaOrig="260" w14:anchorId="74C135E8">
                      <v:shape id="_x0000_i2506" type="#_x0000_t75" style="width:9.75pt;height:12.75pt" o:ole="">
                        <v:imagedata r:id="rId807" o:title=""/>
                      </v:shape>
                      <o:OLEObject Type="Embed" ProgID="Equation.DSMT4" ShapeID="_x0000_i2506" DrawAspect="Content" ObjectID="_1806862814" r:id="rId2609"/>
                    </w:object>
                  </w:r>
                </w:p>
              </w:tc>
              <w:tc>
                <w:tcPr>
                  <w:tcW w:w="1701" w:type="dxa"/>
                </w:tcPr>
                <w:p w14:paraId="60681B2F"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Calibri"/>
                      <w:position w:val="-4"/>
                      <w:sz w:val="24"/>
                      <w:szCs w:val="24"/>
                    </w:rPr>
                    <w:object w:dxaOrig="200" w:dyaOrig="260" w14:anchorId="333DF347">
                      <v:shape id="_x0000_i2507" type="#_x0000_t75" style="width:9.75pt;height:12.75pt" o:ole="">
                        <v:imagedata r:id="rId809" o:title=""/>
                      </v:shape>
                      <o:OLEObject Type="Embed" ProgID="Equation.DSMT4" ShapeID="_x0000_i2507" DrawAspect="Content" ObjectID="_1806862815" r:id="rId2610"/>
                    </w:object>
                  </w:r>
                </w:p>
              </w:tc>
              <w:tc>
                <w:tcPr>
                  <w:tcW w:w="1701" w:type="dxa"/>
                </w:tcPr>
                <w:p w14:paraId="14E7BCC2"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Calibri"/>
                      <w:position w:val="-6"/>
                      <w:sz w:val="24"/>
                      <w:szCs w:val="24"/>
                    </w:rPr>
                    <w:object w:dxaOrig="200" w:dyaOrig="279" w14:anchorId="6AAAB725">
                      <v:shape id="_x0000_i2508" type="#_x0000_t75" style="width:9.75pt;height:14.25pt" o:ole="">
                        <v:imagedata r:id="rId811" o:title=""/>
                      </v:shape>
                      <o:OLEObject Type="Embed" ProgID="Equation.DSMT4" ShapeID="_x0000_i2508" DrawAspect="Content" ObjectID="_1806862816" r:id="rId2611"/>
                    </w:object>
                  </w:r>
                </w:p>
              </w:tc>
              <w:tc>
                <w:tcPr>
                  <w:tcW w:w="1701" w:type="dxa"/>
                </w:tcPr>
                <w:p w14:paraId="19411A6C" w14:textId="77777777" w:rsidR="00F17708" w:rsidRPr="00F17708" w:rsidRDefault="00F17708" w:rsidP="00F17708">
                  <w:pPr>
                    <w:tabs>
                      <w:tab w:val="left" w:pos="992"/>
                    </w:tabs>
                    <w:spacing w:line="276" w:lineRule="auto"/>
                    <w:jc w:val="center"/>
                    <w:rPr>
                      <w:rFonts w:eastAsia="Times New Roman"/>
                      <w:bCs/>
                      <w:i/>
                      <w:iCs/>
                      <w:sz w:val="24"/>
                      <w:szCs w:val="24"/>
                    </w:rPr>
                  </w:pPr>
                  <w:r w:rsidRPr="00F17708">
                    <w:rPr>
                      <w:rFonts w:eastAsia="Calibri"/>
                      <w:position w:val="-6"/>
                      <w:sz w:val="24"/>
                      <w:szCs w:val="24"/>
                    </w:rPr>
                    <w:object w:dxaOrig="200" w:dyaOrig="279" w14:anchorId="3240E3CE">
                      <v:shape id="_x0000_i2509" type="#_x0000_t75" style="width:9.75pt;height:14.25pt" o:ole="">
                        <v:imagedata r:id="rId813" o:title=""/>
                      </v:shape>
                      <o:OLEObject Type="Embed" ProgID="Equation.DSMT4" ShapeID="_x0000_i2509" DrawAspect="Content" ObjectID="_1806862817" r:id="rId2612"/>
                    </w:object>
                  </w:r>
                </w:p>
              </w:tc>
            </w:tr>
          </w:tbl>
          <w:p w14:paraId="0A4D871A" w14:textId="77777777" w:rsidR="00F17708" w:rsidRPr="00F17708" w:rsidRDefault="00F17708" w:rsidP="00F17708">
            <w:pPr>
              <w:tabs>
                <w:tab w:val="left" w:pos="992"/>
              </w:tabs>
              <w:spacing w:line="276" w:lineRule="auto"/>
              <w:rPr>
                <w:rFonts w:eastAsia="Times New Roman"/>
                <w:b/>
                <w:sz w:val="24"/>
                <w:szCs w:val="24"/>
              </w:rPr>
            </w:pPr>
            <w:r w:rsidRPr="00F17708">
              <w:rPr>
                <w:rFonts w:eastAsia="Times New Roman"/>
                <w:bCs/>
                <w:sz w:val="24"/>
                <w:szCs w:val="24"/>
              </w:rPr>
              <w:t>Khoảng thời gian sử dụng nào có nhiều máy tính nhất?</w:t>
            </w:r>
          </w:p>
          <w:p w14:paraId="5B449C6D" w14:textId="77777777" w:rsidR="00F17708" w:rsidRPr="00F17708" w:rsidRDefault="00F17708" w:rsidP="00F17708">
            <w:pPr>
              <w:tabs>
                <w:tab w:val="left" w:pos="3402"/>
                <w:tab w:val="left" w:pos="5669"/>
                <w:tab w:val="left" w:pos="7937"/>
              </w:tabs>
              <w:spacing w:line="276" w:lineRule="auto"/>
              <w:ind w:left="992"/>
              <w:jc w:val="both"/>
              <w:rPr>
                <w:rFonts w:eastAsia="Times New Roman"/>
                <w:color w:val="0000FF"/>
                <w:sz w:val="24"/>
                <w:szCs w:val="24"/>
              </w:rPr>
            </w:pPr>
            <w:r w:rsidRPr="00F17708">
              <w:rPr>
                <w:rFonts w:eastAsia="Times New Roman"/>
                <w:b/>
                <w:color w:val="0000FF"/>
                <w:sz w:val="24"/>
                <w:szCs w:val="24"/>
              </w:rPr>
              <w:t xml:space="preserve">A. </w:t>
            </w:r>
            <w:r w:rsidRPr="00F17708">
              <w:rPr>
                <w:rFonts w:eastAsia="Calibri"/>
                <w:color w:val="0000FF"/>
                <w:position w:val="-14"/>
                <w:sz w:val="24"/>
                <w:szCs w:val="24"/>
              </w:rPr>
              <w:object w:dxaOrig="1040" w:dyaOrig="400" w14:anchorId="7E7015BF">
                <v:shape id="_x0000_i2510" type="#_x0000_t75" style="width:51.75pt;height:20.25pt" o:ole="">
                  <v:imagedata r:id="rId815" o:title=""/>
                </v:shape>
                <o:OLEObject Type="Embed" ProgID="Equation.DSMT4" ShapeID="_x0000_i2510" DrawAspect="Content" ObjectID="_1806862818" r:id="rId2613"/>
              </w:object>
            </w:r>
            <w:r w:rsidRPr="00F17708">
              <w:rPr>
                <w:rFonts w:eastAsia="Times New Roman"/>
                <w:color w:val="0000FF"/>
                <w:sz w:val="24"/>
                <w:szCs w:val="24"/>
              </w:rPr>
              <w:t>.</w:t>
            </w:r>
            <w:r w:rsidRPr="00F17708">
              <w:rPr>
                <w:rFonts w:eastAsia="Times New Roman"/>
                <w:color w:val="0000FF"/>
                <w:sz w:val="24"/>
                <w:szCs w:val="24"/>
              </w:rPr>
              <w:tab/>
            </w:r>
            <w:r w:rsidRPr="00F17708">
              <w:rPr>
                <w:rFonts w:eastAsia="Times New Roman"/>
                <w:b/>
                <w:color w:val="0000FF"/>
                <w:sz w:val="24"/>
                <w:szCs w:val="24"/>
              </w:rPr>
              <w:t xml:space="preserve">B. </w:t>
            </w:r>
            <w:r w:rsidRPr="00F17708">
              <w:rPr>
                <w:rFonts w:eastAsia="Calibri"/>
                <w:color w:val="0000FF"/>
                <w:position w:val="-14"/>
                <w:sz w:val="24"/>
                <w:szCs w:val="24"/>
              </w:rPr>
              <w:object w:dxaOrig="1020" w:dyaOrig="400" w14:anchorId="2CFF3E45">
                <v:shape id="_x0000_i2511" type="#_x0000_t75" style="width:50.25pt;height:20.25pt" o:ole="">
                  <v:imagedata r:id="rId817" o:title=""/>
                </v:shape>
                <o:OLEObject Type="Embed" ProgID="Equation.DSMT4" ShapeID="_x0000_i2511" DrawAspect="Content" ObjectID="_1806862819" r:id="rId2614"/>
              </w:object>
            </w:r>
            <w:r w:rsidRPr="00F17708">
              <w:rPr>
                <w:rFonts w:eastAsia="Times New Roman"/>
                <w:color w:val="0000FF"/>
                <w:sz w:val="24"/>
                <w:szCs w:val="24"/>
              </w:rPr>
              <w:t>.</w:t>
            </w:r>
            <w:r w:rsidRPr="00F17708">
              <w:rPr>
                <w:rFonts w:eastAsia="Times New Roman"/>
                <w:color w:val="0000FF"/>
                <w:sz w:val="24"/>
                <w:szCs w:val="24"/>
              </w:rPr>
              <w:tab/>
            </w:r>
            <w:r w:rsidRPr="00F17708">
              <w:rPr>
                <w:rFonts w:eastAsia="Times New Roman"/>
                <w:b/>
                <w:color w:val="0000FF"/>
                <w:sz w:val="24"/>
                <w:szCs w:val="24"/>
              </w:rPr>
              <w:t xml:space="preserve">C. </w:t>
            </w:r>
            <w:r w:rsidRPr="00F17708">
              <w:rPr>
                <w:rFonts w:eastAsia="Calibri"/>
                <w:color w:val="0000FF"/>
                <w:position w:val="-14"/>
                <w:sz w:val="24"/>
                <w:szCs w:val="24"/>
              </w:rPr>
              <w:object w:dxaOrig="1020" w:dyaOrig="400" w14:anchorId="57049689">
                <v:shape id="_x0000_i2512" type="#_x0000_t75" style="width:50.25pt;height:20.25pt" o:ole="">
                  <v:imagedata r:id="rId819" o:title=""/>
                </v:shape>
                <o:OLEObject Type="Embed" ProgID="Equation.DSMT4" ShapeID="_x0000_i2512" DrawAspect="Content" ObjectID="_1806862820" r:id="rId2615"/>
              </w:object>
            </w:r>
            <w:r w:rsidRPr="00F17708">
              <w:rPr>
                <w:rFonts w:eastAsia="Times New Roman"/>
                <w:color w:val="0000FF"/>
                <w:sz w:val="24"/>
                <w:szCs w:val="24"/>
              </w:rPr>
              <w:t>.</w:t>
            </w:r>
            <w:r w:rsidRPr="00F17708">
              <w:rPr>
                <w:rFonts w:eastAsia="Times New Roman"/>
                <w:color w:val="0000FF"/>
                <w:sz w:val="24"/>
                <w:szCs w:val="24"/>
              </w:rPr>
              <w:tab/>
            </w:r>
            <w:r w:rsidRPr="00F17708">
              <w:rPr>
                <w:rFonts w:eastAsia="Times New Roman"/>
                <w:b/>
                <w:color w:val="0000FF"/>
                <w:sz w:val="24"/>
                <w:szCs w:val="24"/>
              </w:rPr>
              <w:t xml:space="preserve">D. </w:t>
            </w:r>
            <w:r w:rsidRPr="00F17708">
              <w:rPr>
                <w:rFonts w:eastAsia="Calibri"/>
                <w:color w:val="0000FF"/>
                <w:position w:val="-14"/>
                <w:sz w:val="24"/>
                <w:szCs w:val="24"/>
              </w:rPr>
              <w:object w:dxaOrig="980" w:dyaOrig="400" w14:anchorId="660FEBD2">
                <v:shape id="_x0000_i2513" type="#_x0000_t75" style="width:48.75pt;height:20.25pt" o:ole="">
                  <v:imagedata r:id="rId821" o:title=""/>
                </v:shape>
                <o:OLEObject Type="Embed" ProgID="Equation.DSMT4" ShapeID="_x0000_i2513" DrawAspect="Content" ObjectID="_1806862821" r:id="rId2616"/>
              </w:object>
            </w:r>
            <w:r w:rsidRPr="00F17708">
              <w:rPr>
                <w:rFonts w:eastAsia="Times New Roman"/>
                <w:color w:val="0000FF"/>
                <w:sz w:val="24"/>
                <w:szCs w:val="24"/>
              </w:rPr>
              <w:t>.</w:t>
            </w:r>
          </w:p>
        </w:tc>
      </w:tr>
      <w:tr w:rsidR="00F17708" w:rsidRPr="00F17708" w14:paraId="4105593D" w14:textId="77777777" w:rsidTr="007D284D">
        <w:tc>
          <w:tcPr>
            <w:tcW w:w="9634" w:type="dxa"/>
            <w:gridSpan w:val="4"/>
            <w:vAlign w:val="center"/>
          </w:tcPr>
          <w:p w14:paraId="0151201C" w14:textId="77777777" w:rsidR="00F17708" w:rsidRPr="00F17708" w:rsidRDefault="00F17708" w:rsidP="00F17708">
            <w:pPr>
              <w:tabs>
                <w:tab w:val="left" w:pos="5812"/>
              </w:tabs>
              <w:spacing w:line="276" w:lineRule="auto"/>
              <w:rPr>
                <w:rFonts w:eastAsia="Calibri"/>
                <w:b/>
                <w:bCs/>
                <w:color w:val="3333FF"/>
                <w:sz w:val="24"/>
                <w:szCs w:val="24"/>
              </w:rPr>
            </w:pPr>
            <w:r w:rsidRPr="00F17708">
              <w:rPr>
                <w:rFonts w:eastAsia="Calibri"/>
                <w:b/>
                <w:sz w:val="24"/>
                <w:szCs w:val="24"/>
              </w:rPr>
              <w:t xml:space="preserve">Câu 6. </w:t>
            </w:r>
            <w:r w:rsidRPr="00F17708">
              <w:rPr>
                <w:rFonts w:eastAsia="Calibri"/>
                <w:color w:val="000000"/>
                <w:sz w:val="24"/>
                <w:szCs w:val="24"/>
              </w:rPr>
              <w:t>Xác định không gian mẫu của phép thử sau: Gieo 2 lần một đồng xu có 1 mặt xanh và 1 mặt đỏ.</w:t>
            </w:r>
          </w:p>
          <w:p w14:paraId="20497B03" w14:textId="77777777" w:rsidR="00F17708" w:rsidRPr="00F17708" w:rsidRDefault="00F17708" w:rsidP="00F17708">
            <w:pPr>
              <w:tabs>
                <w:tab w:val="left" w:pos="5812"/>
              </w:tabs>
              <w:spacing w:line="276" w:lineRule="auto"/>
              <w:ind w:left="784"/>
              <w:rPr>
                <w:rFonts w:eastAsia="Calibri"/>
                <w:b/>
                <w:bCs/>
                <w:color w:val="3333FF"/>
                <w:sz w:val="24"/>
                <w:szCs w:val="24"/>
              </w:rPr>
            </w:pPr>
            <w:r w:rsidRPr="00F17708">
              <w:rPr>
                <w:rFonts w:eastAsia="Calibri"/>
                <w:b/>
                <w:bCs/>
                <w:color w:val="3333FF"/>
                <w:sz w:val="24"/>
                <w:szCs w:val="24"/>
              </w:rPr>
              <w:t xml:space="preserve">A. </w:t>
            </w:r>
            <w:r w:rsidRPr="00F17708">
              <w:rPr>
                <w:rFonts w:eastAsia="Calibri"/>
                <w:b/>
                <w:color w:val="0000FF"/>
                <w:position w:val="-4"/>
                <w:sz w:val="24"/>
                <w:szCs w:val="24"/>
              </w:rPr>
              <w:object w:dxaOrig="260" w:dyaOrig="260" w14:anchorId="0BD6C044">
                <v:shape id="_x0000_i2514" type="#_x0000_t75" style="width:12.75pt;height:12.75pt" o:ole="">
                  <v:imagedata r:id="rId823" o:title=""/>
                </v:shape>
                <o:OLEObject Type="Embed" ProgID="Equation.DSMT4" ShapeID="_x0000_i2514" DrawAspect="Content" ObjectID="_1806862822" r:id="rId2617"/>
              </w:object>
            </w:r>
            <w:r w:rsidRPr="00F17708">
              <w:rPr>
                <w:rFonts w:eastAsia="Calibri"/>
                <w:color w:val="000000"/>
                <w:sz w:val="24"/>
                <w:szCs w:val="24"/>
              </w:rPr>
              <w:t> = {(xanh; đỏ), (đỏ; xanh)}.</w:t>
            </w:r>
            <w:r w:rsidRPr="00F17708">
              <w:rPr>
                <w:rFonts w:eastAsia="Calibri"/>
                <w:b/>
                <w:bCs/>
                <w:color w:val="3333FF"/>
                <w:sz w:val="24"/>
                <w:szCs w:val="24"/>
              </w:rPr>
              <w:tab/>
              <w:t xml:space="preserve">B. </w:t>
            </w:r>
            <w:r w:rsidRPr="00F17708">
              <w:rPr>
                <w:rFonts w:eastAsia="Calibri"/>
                <w:b/>
                <w:color w:val="0000FF"/>
                <w:position w:val="-4"/>
                <w:sz w:val="24"/>
                <w:szCs w:val="24"/>
              </w:rPr>
              <w:object w:dxaOrig="260" w:dyaOrig="260" w14:anchorId="489AB689">
                <v:shape id="_x0000_i2515" type="#_x0000_t75" style="width:12.75pt;height:12.75pt" o:ole="">
                  <v:imagedata r:id="rId823" o:title=""/>
                </v:shape>
                <o:OLEObject Type="Embed" ProgID="Equation.DSMT4" ShapeID="_x0000_i2515" DrawAspect="Content" ObjectID="_1806862823" r:id="rId2618"/>
              </w:object>
            </w:r>
            <w:r w:rsidRPr="00F17708">
              <w:rPr>
                <w:rFonts w:eastAsia="Calibri"/>
                <w:color w:val="000000"/>
                <w:sz w:val="24"/>
                <w:szCs w:val="24"/>
              </w:rPr>
              <w:t> = {(xanh; xanh), (đỏ; đỏ)}.</w:t>
            </w:r>
          </w:p>
          <w:p w14:paraId="3E00D558" w14:textId="77777777" w:rsidR="00F17708" w:rsidRPr="00F17708" w:rsidRDefault="00F17708" w:rsidP="00F17708">
            <w:pPr>
              <w:tabs>
                <w:tab w:val="left" w:pos="5812"/>
              </w:tabs>
              <w:spacing w:line="276" w:lineRule="auto"/>
              <w:ind w:left="784"/>
              <w:rPr>
                <w:rFonts w:eastAsia="Calibri"/>
                <w:color w:val="000000"/>
                <w:sz w:val="24"/>
                <w:szCs w:val="24"/>
              </w:rPr>
            </w:pPr>
            <w:r w:rsidRPr="00F17708">
              <w:rPr>
                <w:rFonts w:eastAsia="Calibri"/>
                <w:b/>
                <w:bCs/>
                <w:color w:val="3333FF"/>
                <w:sz w:val="24"/>
                <w:szCs w:val="24"/>
              </w:rPr>
              <w:t xml:space="preserve">C. </w:t>
            </w:r>
            <w:r w:rsidRPr="00F17708">
              <w:rPr>
                <w:rFonts w:eastAsia="Calibri"/>
                <w:b/>
                <w:color w:val="0000FF"/>
                <w:position w:val="-4"/>
                <w:sz w:val="24"/>
                <w:szCs w:val="24"/>
              </w:rPr>
              <w:object w:dxaOrig="260" w:dyaOrig="260" w14:anchorId="72598AB2">
                <v:shape id="_x0000_i2516" type="#_x0000_t75" style="width:12.75pt;height:12.75pt" o:ole="">
                  <v:imagedata r:id="rId823" o:title=""/>
                </v:shape>
                <o:OLEObject Type="Embed" ProgID="Equation.DSMT4" ShapeID="_x0000_i2516" DrawAspect="Content" ObjectID="_1806862824" r:id="rId2619"/>
              </w:object>
            </w:r>
            <w:r w:rsidRPr="00F17708">
              <w:rPr>
                <w:rFonts w:eastAsia="Calibri"/>
                <w:color w:val="000000"/>
                <w:sz w:val="24"/>
                <w:szCs w:val="24"/>
              </w:rPr>
              <w:t> = {xanh; đỏ}.</w:t>
            </w:r>
            <w:r w:rsidRPr="00F17708">
              <w:rPr>
                <w:rFonts w:eastAsia="Calibri"/>
                <w:b/>
                <w:bCs/>
                <w:color w:val="3333FF"/>
                <w:sz w:val="24"/>
                <w:szCs w:val="24"/>
              </w:rPr>
              <w:tab/>
              <w:t xml:space="preserve">D. </w:t>
            </w:r>
            <w:r w:rsidRPr="00F17708">
              <w:rPr>
                <w:rFonts w:eastAsia="Calibri"/>
                <w:b/>
                <w:color w:val="0000FF"/>
                <w:position w:val="-4"/>
                <w:sz w:val="24"/>
                <w:szCs w:val="24"/>
              </w:rPr>
              <w:object w:dxaOrig="260" w:dyaOrig="260" w14:anchorId="702AC233">
                <v:shape id="_x0000_i2517" type="#_x0000_t75" style="width:12.75pt;height:12.75pt" o:ole="">
                  <v:imagedata r:id="rId823" o:title=""/>
                </v:shape>
                <o:OLEObject Type="Embed" ProgID="Equation.DSMT4" ShapeID="_x0000_i2517" DrawAspect="Content" ObjectID="_1806862825" r:id="rId2620"/>
              </w:object>
            </w:r>
            <w:r w:rsidRPr="00F17708">
              <w:rPr>
                <w:rFonts w:eastAsia="Calibri"/>
                <w:color w:val="000000"/>
                <w:sz w:val="24"/>
                <w:szCs w:val="24"/>
              </w:rPr>
              <w:t> = { đỏ; xanh}.</w:t>
            </w:r>
          </w:p>
        </w:tc>
      </w:tr>
      <w:tr w:rsidR="00F17708" w:rsidRPr="00F17708" w14:paraId="0512C70B" w14:textId="77777777" w:rsidTr="007D284D">
        <w:tc>
          <w:tcPr>
            <w:tcW w:w="9634" w:type="dxa"/>
            <w:gridSpan w:val="4"/>
            <w:vAlign w:val="center"/>
          </w:tcPr>
          <w:p w14:paraId="053D473D" w14:textId="77777777" w:rsidR="00F17708" w:rsidRPr="00F17708" w:rsidRDefault="00F17708" w:rsidP="00F17708">
            <w:pPr>
              <w:spacing w:line="276" w:lineRule="auto"/>
              <w:jc w:val="both"/>
              <w:rPr>
                <w:rFonts w:eastAsia="Calibri"/>
                <w:bCs/>
                <w:sz w:val="24"/>
                <w:szCs w:val="24"/>
              </w:rPr>
            </w:pPr>
            <w:r w:rsidRPr="00F17708">
              <w:rPr>
                <w:rFonts w:eastAsia="Calibri"/>
                <w:b/>
                <w:sz w:val="24"/>
                <w:szCs w:val="24"/>
              </w:rPr>
              <w:t xml:space="preserve">Câu 7. </w:t>
            </w:r>
            <w:r w:rsidRPr="00F17708">
              <w:rPr>
                <w:rFonts w:eastAsia="Calibri"/>
                <w:sz w:val="24"/>
                <w:szCs w:val="24"/>
              </w:rPr>
              <w:t xml:space="preserve">Trong các hình sau ở hình nào ta có đường tròn </w:t>
            </w:r>
            <w:r w:rsidRPr="00F17708">
              <w:rPr>
                <w:rFonts w:eastAsia="Calibri"/>
                <w:position w:val="-14"/>
                <w:sz w:val="24"/>
                <w:szCs w:val="24"/>
              </w:rPr>
              <w:object w:dxaOrig="440" w:dyaOrig="400" w14:anchorId="33692254">
                <v:shape id="_x0000_i2518" type="#_x0000_t75" style="width:21.75pt;height:20.25pt" o:ole="">
                  <v:imagedata r:id="rId828" o:title=""/>
                </v:shape>
                <o:OLEObject Type="Embed" ProgID="Equation.DSMT4" ShapeID="_x0000_i2518" DrawAspect="Content" ObjectID="_1806862826" r:id="rId2621"/>
              </w:object>
            </w:r>
            <w:r w:rsidRPr="00F17708">
              <w:rPr>
                <w:rFonts w:eastAsia="Calibri"/>
                <w:sz w:val="24"/>
                <w:szCs w:val="24"/>
              </w:rPr>
              <w:t xml:space="preserve">là đường tròn ngoại tiếp tam giác </w:t>
            </w:r>
            <w:r w:rsidRPr="00F17708">
              <w:rPr>
                <w:rFonts w:eastAsia="Calibri"/>
                <w:position w:val="-6"/>
                <w:sz w:val="24"/>
                <w:szCs w:val="24"/>
              </w:rPr>
              <w:object w:dxaOrig="680" w:dyaOrig="279" w14:anchorId="6356B779">
                <v:shape id="_x0000_i2519" type="#_x0000_t75" style="width:33.75pt;height:14.25pt" o:ole="">
                  <v:imagedata r:id="rId830" o:title=""/>
                </v:shape>
                <o:OLEObject Type="Embed" ProgID="Equation.DSMT4" ShapeID="_x0000_i2519" DrawAspect="Content" ObjectID="_1806862827" r:id="rId2622"/>
              </w:object>
            </w:r>
            <w:r w:rsidRPr="00F17708">
              <w:rPr>
                <w:rFonts w:eastAsia="Calibri"/>
                <w:sz w:val="24"/>
                <w:szCs w:val="24"/>
              </w:rPr>
              <w:t xml:space="preserve"> Vì sao?</w:t>
            </w:r>
          </w:p>
          <w:p w14:paraId="1AE2ACFB" w14:textId="77777777" w:rsidR="00F17708" w:rsidRPr="00F17708" w:rsidRDefault="00F17708" w:rsidP="00F17708">
            <w:pPr>
              <w:spacing w:line="276" w:lineRule="auto"/>
              <w:contextualSpacing/>
              <w:jc w:val="center"/>
              <w:rPr>
                <w:rFonts w:eastAsia="Calibri"/>
                <w:bCs/>
                <w:sz w:val="24"/>
                <w:szCs w:val="24"/>
                <w:lang w:val="nl-NL"/>
              </w:rPr>
            </w:pPr>
            <w:r w:rsidRPr="00F17708">
              <w:rPr>
                <w:rFonts w:eastAsia="Calibri"/>
                <w:bCs/>
                <w:noProof/>
                <w:sz w:val="24"/>
                <w:szCs w:val="24"/>
                <w:lang w:val="en-US"/>
              </w:rPr>
              <w:drawing>
                <wp:inline distT="0" distB="0" distL="0" distR="0" wp14:anchorId="21886FB6" wp14:editId="0A326386">
                  <wp:extent cx="4845050" cy="1596392"/>
                  <wp:effectExtent l="0" t="0" r="0" b="0"/>
                  <wp:docPr id="1264152335" name="Picture 126415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4846225" cy="1596779"/>
                          </a:xfrm>
                          <a:prstGeom prst="rect">
                            <a:avLst/>
                          </a:prstGeom>
                          <a:noFill/>
                          <a:ln>
                            <a:noFill/>
                          </a:ln>
                        </pic:spPr>
                      </pic:pic>
                    </a:graphicData>
                  </a:graphic>
                </wp:inline>
              </w:drawing>
            </w:r>
          </w:p>
        </w:tc>
      </w:tr>
      <w:tr w:rsidR="00F17708" w:rsidRPr="00F17708" w14:paraId="2BF7EF7B" w14:textId="77777777" w:rsidTr="007D284D">
        <w:tc>
          <w:tcPr>
            <w:tcW w:w="2336" w:type="dxa"/>
            <w:vAlign w:val="center"/>
          </w:tcPr>
          <w:p w14:paraId="3C6AAAC4" w14:textId="77777777" w:rsidR="00F17708" w:rsidRPr="00F17708" w:rsidRDefault="00F17708" w:rsidP="00F17708">
            <w:pPr>
              <w:spacing w:line="276" w:lineRule="auto"/>
              <w:rPr>
                <w:rFonts w:eastAsia="Calibri"/>
                <w:sz w:val="24"/>
                <w:szCs w:val="24"/>
              </w:rPr>
            </w:pPr>
            <w:r w:rsidRPr="00F17708">
              <w:rPr>
                <w:rFonts w:eastAsia="Calibri"/>
                <w:b/>
                <w:sz w:val="24"/>
                <w:szCs w:val="24"/>
              </w:rPr>
              <w:lastRenderedPageBreak/>
              <w:t xml:space="preserve">A. </w:t>
            </w:r>
            <w:r w:rsidRPr="00F17708">
              <w:rPr>
                <w:rFonts w:eastAsia="Calibri"/>
                <w:sz w:val="24"/>
                <w:szCs w:val="24"/>
              </w:rPr>
              <w:t>Hình a</w:t>
            </w:r>
          </w:p>
        </w:tc>
        <w:tc>
          <w:tcPr>
            <w:tcW w:w="2331" w:type="dxa"/>
            <w:vAlign w:val="center"/>
          </w:tcPr>
          <w:p w14:paraId="6325FCC4"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B. </w:t>
            </w:r>
            <w:r w:rsidRPr="00F17708">
              <w:rPr>
                <w:rFonts w:eastAsia="Calibri"/>
                <w:sz w:val="24"/>
                <w:szCs w:val="24"/>
              </w:rPr>
              <w:t>Hình b</w:t>
            </w:r>
          </w:p>
        </w:tc>
        <w:tc>
          <w:tcPr>
            <w:tcW w:w="2353" w:type="dxa"/>
            <w:vAlign w:val="center"/>
          </w:tcPr>
          <w:p w14:paraId="435EC3B2"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C. </w:t>
            </w:r>
            <w:r w:rsidRPr="00F17708">
              <w:rPr>
                <w:rFonts w:eastAsia="Calibri"/>
                <w:sz w:val="24"/>
                <w:szCs w:val="24"/>
              </w:rPr>
              <w:t>Hình c</w:t>
            </w:r>
          </w:p>
        </w:tc>
        <w:tc>
          <w:tcPr>
            <w:tcW w:w="2614" w:type="dxa"/>
            <w:vAlign w:val="center"/>
          </w:tcPr>
          <w:p w14:paraId="25864AFF"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D. </w:t>
            </w:r>
            <w:r w:rsidRPr="00F17708">
              <w:rPr>
                <w:rFonts w:eastAsia="Calibri"/>
                <w:sz w:val="24"/>
                <w:szCs w:val="24"/>
              </w:rPr>
              <w:t>Hình d</w:t>
            </w:r>
          </w:p>
        </w:tc>
      </w:tr>
      <w:tr w:rsidR="00F17708" w:rsidRPr="00F17708" w14:paraId="7615BFDF" w14:textId="77777777" w:rsidTr="007D284D">
        <w:tc>
          <w:tcPr>
            <w:tcW w:w="9634" w:type="dxa"/>
            <w:gridSpan w:val="4"/>
            <w:vAlign w:val="center"/>
          </w:tcPr>
          <w:p w14:paraId="61AB092A" w14:textId="77777777" w:rsidR="00F17708" w:rsidRPr="00F17708" w:rsidRDefault="00F17708" w:rsidP="00F17708">
            <w:pPr>
              <w:spacing w:line="276" w:lineRule="auto"/>
              <w:jc w:val="both"/>
              <w:rPr>
                <w:rFonts w:eastAsia="Calibri"/>
                <w:sz w:val="24"/>
                <w:szCs w:val="24"/>
              </w:rPr>
            </w:pPr>
            <w:r w:rsidRPr="00F17708">
              <w:rPr>
                <w:rFonts w:eastAsia="Calibri"/>
                <w:b/>
                <w:sz w:val="24"/>
                <w:szCs w:val="24"/>
              </w:rPr>
              <w:t xml:space="preserve">Câu 9. </w:t>
            </w:r>
            <w:r w:rsidRPr="00F17708">
              <w:rPr>
                <w:rFonts w:eastAsia="Calibri"/>
                <w:sz w:val="24"/>
                <w:szCs w:val="24"/>
              </w:rPr>
              <w:t xml:space="preserve">Trong các tứ giác sau, tứ giác nào nội tiếp được đường tròn? </w:t>
            </w:r>
          </w:p>
          <w:p w14:paraId="798B7508" w14:textId="77777777" w:rsidR="00F17708" w:rsidRPr="00F17708" w:rsidRDefault="00F17708" w:rsidP="00F17708">
            <w:pPr>
              <w:spacing w:line="276" w:lineRule="auto"/>
              <w:jc w:val="both"/>
              <w:rPr>
                <w:rFonts w:eastAsia="Calibri"/>
                <w:sz w:val="24"/>
                <w:szCs w:val="24"/>
              </w:rPr>
            </w:pPr>
            <w:r w:rsidRPr="00F17708">
              <w:rPr>
                <w:rFonts w:eastAsia="Calibri"/>
                <w:noProof/>
                <w:sz w:val="24"/>
                <w:szCs w:val="24"/>
                <w:lang w:val="en-US"/>
              </w:rPr>
              <w:drawing>
                <wp:inline distT="0" distB="0" distL="0" distR="0" wp14:anchorId="4A20CD51" wp14:editId="67717AC2">
                  <wp:extent cx="4762500" cy="1198898"/>
                  <wp:effectExtent l="0" t="0" r="0" b="1270"/>
                  <wp:docPr id="126415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73905" name=""/>
                          <pic:cNvPicPr/>
                        </pic:nvPicPr>
                        <pic:blipFill>
                          <a:blip r:embed="rId833"/>
                          <a:stretch>
                            <a:fillRect/>
                          </a:stretch>
                        </pic:blipFill>
                        <pic:spPr>
                          <a:xfrm>
                            <a:off x="0" y="0"/>
                            <a:ext cx="4787499" cy="1205191"/>
                          </a:xfrm>
                          <a:prstGeom prst="rect">
                            <a:avLst/>
                          </a:prstGeom>
                        </pic:spPr>
                      </pic:pic>
                    </a:graphicData>
                  </a:graphic>
                </wp:inline>
              </w:drawing>
            </w:r>
          </w:p>
        </w:tc>
      </w:tr>
      <w:tr w:rsidR="00F17708" w:rsidRPr="00F17708" w14:paraId="10C39B72" w14:textId="77777777" w:rsidTr="007D284D">
        <w:tc>
          <w:tcPr>
            <w:tcW w:w="2336" w:type="dxa"/>
            <w:vAlign w:val="center"/>
          </w:tcPr>
          <w:p w14:paraId="3B6EB38A" w14:textId="77777777" w:rsidR="00F17708" w:rsidRPr="00F17708" w:rsidRDefault="00F17708" w:rsidP="00F17708">
            <w:pPr>
              <w:spacing w:line="276" w:lineRule="auto"/>
              <w:rPr>
                <w:rFonts w:eastAsia="Calibri"/>
                <w:sz w:val="24"/>
                <w:szCs w:val="24"/>
              </w:rPr>
            </w:pPr>
            <w:r w:rsidRPr="00F17708">
              <w:rPr>
                <w:rFonts w:eastAsia="Calibri"/>
                <w:b/>
                <w:sz w:val="24"/>
                <w:szCs w:val="24"/>
              </w:rPr>
              <w:t xml:space="preserve">A. </w:t>
            </w:r>
            <w:r w:rsidRPr="00F17708">
              <w:rPr>
                <w:rFonts w:eastAsia="Calibri"/>
                <w:sz w:val="24"/>
                <w:szCs w:val="24"/>
              </w:rPr>
              <w:t>Hình 1</w:t>
            </w:r>
          </w:p>
        </w:tc>
        <w:tc>
          <w:tcPr>
            <w:tcW w:w="2331" w:type="dxa"/>
            <w:vAlign w:val="center"/>
          </w:tcPr>
          <w:p w14:paraId="20EA93C5"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B. </w:t>
            </w:r>
            <w:r w:rsidRPr="00F17708">
              <w:rPr>
                <w:rFonts w:eastAsia="Calibri"/>
                <w:sz w:val="24"/>
                <w:szCs w:val="24"/>
              </w:rPr>
              <w:t>Hình 2</w:t>
            </w:r>
          </w:p>
        </w:tc>
        <w:tc>
          <w:tcPr>
            <w:tcW w:w="2353" w:type="dxa"/>
            <w:vAlign w:val="center"/>
          </w:tcPr>
          <w:p w14:paraId="6233AFDA"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C. </w:t>
            </w:r>
            <w:r w:rsidRPr="00F17708">
              <w:rPr>
                <w:rFonts w:eastAsia="Calibri"/>
                <w:sz w:val="24"/>
                <w:szCs w:val="24"/>
              </w:rPr>
              <w:t>Hình 3</w:t>
            </w:r>
          </w:p>
        </w:tc>
        <w:tc>
          <w:tcPr>
            <w:tcW w:w="2614" w:type="dxa"/>
            <w:vAlign w:val="center"/>
          </w:tcPr>
          <w:p w14:paraId="73EE1C61"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D. </w:t>
            </w:r>
            <w:r w:rsidRPr="00F17708">
              <w:rPr>
                <w:rFonts w:eastAsia="Calibri"/>
                <w:sz w:val="24"/>
                <w:szCs w:val="24"/>
              </w:rPr>
              <w:t>Hình 4</w:t>
            </w:r>
          </w:p>
        </w:tc>
      </w:tr>
      <w:tr w:rsidR="00F17708" w:rsidRPr="00F17708" w14:paraId="7CFB3A14" w14:textId="77777777" w:rsidTr="007D284D">
        <w:tc>
          <w:tcPr>
            <w:tcW w:w="9634" w:type="dxa"/>
            <w:gridSpan w:val="4"/>
            <w:vAlign w:val="center"/>
          </w:tcPr>
          <w:p w14:paraId="3B2F0E99" w14:textId="77777777" w:rsidR="00F17708" w:rsidRPr="00F17708" w:rsidRDefault="00F17708" w:rsidP="00F17708">
            <w:pPr>
              <w:spacing w:line="276" w:lineRule="auto"/>
              <w:jc w:val="both"/>
              <w:rPr>
                <w:rFonts w:eastAsia="Calibri"/>
                <w:color w:val="000000"/>
                <w:sz w:val="24"/>
                <w:szCs w:val="24"/>
              </w:rPr>
            </w:pPr>
            <w:r w:rsidRPr="00F17708">
              <w:rPr>
                <w:rFonts w:eastAsia="Calibri"/>
                <w:b/>
                <w:i/>
                <w:iCs/>
                <w:noProof/>
                <w:color w:val="000000"/>
                <w:position w:val="-6"/>
                <w:sz w:val="24"/>
                <w:szCs w:val="24"/>
                <w:lang w:val="en-US"/>
              </w:rPr>
              <w:drawing>
                <wp:anchor distT="0" distB="0" distL="114300" distR="114300" simplePos="0" relativeHeight="251867136" behindDoc="1" locked="0" layoutInCell="1" allowOverlap="1" wp14:anchorId="077F589F" wp14:editId="3B776DB4">
                  <wp:simplePos x="0" y="0"/>
                  <wp:positionH relativeFrom="column">
                    <wp:posOffset>4707890</wp:posOffset>
                  </wp:positionH>
                  <wp:positionV relativeFrom="paragraph">
                    <wp:posOffset>-193040</wp:posOffset>
                  </wp:positionV>
                  <wp:extent cx="1569720" cy="1363980"/>
                  <wp:effectExtent l="0" t="0" r="0" b="0"/>
                  <wp:wrapTight wrapText="bothSides">
                    <wp:wrapPolygon edited="0">
                      <wp:start x="9961" y="302"/>
                      <wp:lineTo x="8126" y="5732"/>
                      <wp:lineTo x="4981" y="9352"/>
                      <wp:lineTo x="3146" y="15385"/>
                      <wp:lineTo x="524" y="19609"/>
                      <wp:lineTo x="786" y="20212"/>
                      <wp:lineTo x="9437" y="21117"/>
                      <wp:lineTo x="11272" y="21117"/>
                      <wp:lineTo x="19922" y="20212"/>
                      <wp:lineTo x="20709" y="19609"/>
                      <wp:lineTo x="17825" y="15385"/>
                      <wp:lineTo x="16777" y="10559"/>
                      <wp:lineTo x="15728" y="9050"/>
                      <wp:lineTo x="12845" y="5732"/>
                      <wp:lineTo x="11534" y="302"/>
                      <wp:lineTo x="9961" y="302"/>
                    </wp:wrapPolygon>
                  </wp:wrapTight>
                  <wp:docPr id="1264152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rotWithShape="1">
                          <a:blip r:embed="rId834" cstate="print">
                            <a:extLst>
                              <a:ext uri="{28A0092B-C50C-407E-A947-70E740481C1C}">
                                <a14:useLocalDpi xmlns:a14="http://schemas.microsoft.com/office/drawing/2010/main" val="0"/>
                              </a:ext>
                            </a:extLst>
                          </a:blip>
                          <a:srcRect t="4282" b="3778"/>
                          <a:stretch/>
                        </pic:blipFill>
                        <pic:spPr bwMode="auto">
                          <a:xfrm>
                            <a:off x="0" y="0"/>
                            <a:ext cx="1569720" cy="136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708">
              <w:rPr>
                <w:rFonts w:eastAsia="Calibri"/>
                <w:b/>
                <w:sz w:val="24"/>
                <w:szCs w:val="24"/>
              </w:rPr>
              <w:t>Câu 10.</w:t>
            </w:r>
            <w:r w:rsidRPr="00F17708">
              <w:rPr>
                <w:rFonts w:eastAsia="Calibri"/>
                <w:color w:val="000000"/>
                <w:sz w:val="24"/>
                <w:szCs w:val="24"/>
              </w:rPr>
              <w:t xml:space="preserve"> Cho tam giác đều</w:t>
            </w:r>
            <w:r w:rsidRPr="00F17708">
              <w:rPr>
                <w:rFonts w:eastAsia="Calibri"/>
                <w:position w:val="-6"/>
                <w:sz w:val="24"/>
                <w:szCs w:val="24"/>
              </w:rPr>
              <w:object w:dxaOrig="560" w:dyaOrig="279" w14:anchorId="10C97753">
                <v:shape id="_x0000_i2520" type="#_x0000_t75" style="width:27.75pt;height:14.25pt" o:ole="">
                  <v:imagedata r:id="rId835" o:title=""/>
                </v:shape>
                <o:OLEObject Type="Embed" ProgID="Equation.DSMT4" ShapeID="_x0000_i2520" DrawAspect="Content" ObjectID="_1806862828" r:id="rId2623"/>
              </w:object>
            </w:r>
            <w:r w:rsidRPr="00F17708">
              <w:rPr>
                <w:rFonts w:eastAsia="Calibri"/>
                <w:color w:val="000000"/>
                <w:sz w:val="24"/>
                <w:szCs w:val="24"/>
              </w:rPr>
              <w:t xml:space="preserve">, các đường cao </w:t>
            </w:r>
            <w:r w:rsidRPr="00F17708">
              <w:rPr>
                <w:rFonts w:eastAsia="Calibri"/>
                <w:position w:val="-10"/>
                <w:sz w:val="24"/>
                <w:szCs w:val="24"/>
              </w:rPr>
              <w:object w:dxaOrig="1240" w:dyaOrig="320" w14:anchorId="1BF360E1">
                <v:shape id="_x0000_i2521" type="#_x0000_t75" style="width:62.25pt;height:15.75pt" o:ole="">
                  <v:imagedata r:id="rId837" o:title=""/>
                </v:shape>
                <o:OLEObject Type="Embed" ProgID="Equation.DSMT4" ShapeID="_x0000_i2521" DrawAspect="Content" ObjectID="_1806862829" r:id="rId2624"/>
              </w:object>
            </w:r>
            <w:r w:rsidRPr="00F17708">
              <w:rPr>
                <w:rFonts w:eastAsia="Calibri"/>
                <w:color w:val="000000"/>
                <w:sz w:val="24"/>
                <w:szCs w:val="24"/>
              </w:rPr>
              <w:t>cắt nhau tại</w:t>
            </w:r>
            <w:r w:rsidRPr="00F17708">
              <w:rPr>
                <w:rFonts w:eastAsia="Calibri"/>
                <w:position w:val="-4"/>
                <w:sz w:val="24"/>
                <w:szCs w:val="24"/>
              </w:rPr>
              <w:object w:dxaOrig="279" w:dyaOrig="260" w14:anchorId="62D85447">
                <v:shape id="_x0000_i2522" type="#_x0000_t75" style="width:14.25pt;height:12.75pt" o:ole="">
                  <v:imagedata r:id="rId839" o:title=""/>
                </v:shape>
                <o:OLEObject Type="Embed" ProgID="Equation.DSMT4" ShapeID="_x0000_i2522" DrawAspect="Content" ObjectID="_1806862830" r:id="rId2625"/>
              </w:object>
            </w:r>
            <w:r w:rsidRPr="00F17708">
              <w:rPr>
                <w:rFonts w:eastAsia="Calibri"/>
                <w:color w:val="000000"/>
                <w:sz w:val="24"/>
                <w:szCs w:val="24"/>
              </w:rPr>
              <w:t xml:space="preserve">. Gọi </w:t>
            </w:r>
            <w:r w:rsidRPr="00F17708">
              <w:rPr>
                <w:rFonts w:eastAsia="Calibri"/>
                <w:position w:val="-10"/>
                <w:sz w:val="24"/>
                <w:szCs w:val="24"/>
              </w:rPr>
              <w:object w:dxaOrig="800" w:dyaOrig="320" w14:anchorId="20261F02">
                <v:shape id="_x0000_i2523" type="#_x0000_t75" style="width:39.75pt;height:15.75pt" o:ole="">
                  <v:imagedata r:id="rId841" o:title=""/>
                </v:shape>
                <o:OLEObject Type="Embed" ProgID="Equation.DSMT4" ShapeID="_x0000_i2523" DrawAspect="Content" ObjectID="_1806862831" r:id="rId2626"/>
              </w:object>
            </w:r>
            <w:r w:rsidRPr="00F17708">
              <w:rPr>
                <w:rFonts w:eastAsia="Calibri"/>
                <w:sz w:val="24"/>
                <w:szCs w:val="24"/>
              </w:rPr>
              <w:t xml:space="preserve"> </w:t>
            </w:r>
            <w:r w:rsidRPr="00F17708">
              <w:rPr>
                <w:rFonts w:eastAsia="Calibri"/>
                <w:color w:val="000000"/>
                <w:sz w:val="24"/>
                <w:szCs w:val="24"/>
              </w:rPr>
              <w:t>theo thứ tự là trung điểm của</w:t>
            </w:r>
            <w:r w:rsidRPr="00F17708">
              <w:rPr>
                <w:rFonts w:eastAsia="Calibri"/>
                <w:position w:val="-10"/>
                <w:sz w:val="24"/>
                <w:szCs w:val="24"/>
              </w:rPr>
              <w:object w:dxaOrig="1260" w:dyaOrig="320" w14:anchorId="718042D3">
                <v:shape id="_x0000_i2524" type="#_x0000_t75" style="width:63.75pt;height:15.75pt" o:ole="">
                  <v:imagedata r:id="rId843" o:title=""/>
                </v:shape>
                <o:OLEObject Type="Embed" ProgID="Equation.DSMT4" ShapeID="_x0000_i2524" DrawAspect="Content" ObjectID="_1806862832" r:id="rId2627"/>
              </w:object>
            </w:r>
            <w:r w:rsidRPr="00F17708">
              <w:rPr>
                <w:rFonts w:eastAsia="Calibri"/>
                <w:color w:val="000000"/>
                <w:sz w:val="24"/>
                <w:szCs w:val="24"/>
                <w:shd w:val="clear" w:color="auto" w:fill="FFFFFF"/>
              </w:rPr>
              <w:t>.</w:t>
            </w:r>
            <w:r w:rsidRPr="00F17708">
              <w:rPr>
                <w:rFonts w:eastAsia="Calibri"/>
                <w:color w:val="000000"/>
                <w:sz w:val="24"/>
                <w:szCs w:val="24"/>
              </w:rPr>
              <w:t xml:space="preserve"> </w:t>
            </w:r>
            <w:r w:rsidRPr="00F17708">
              <w:rPr>
                <w:rFonts w:eastAsia="Calibri"/>
                <w:position w:val="-4"/>
                <w:sz w:val="24"/>
                <w:szCs w:val="24"/>
              </w:rPr>
              <w:object w:dxaOrig="1020" w:dyaOrig="260" w14:anchorId="60909435">
                <v:shape id="_x0000_i2525" type="#_x0000_t75" style="width:51.75pt;height:12.75pt" o:ole="">
                  <v:imagedata r:id="rId845" o:title=""/>
                </v:shape>
                <o:OLEObject Type="Embed" ProgID="Equation.DSMT4" ShapeID="_x0000_i2525" DrawAspect="Content" ObjectID="_1806862833" r:id="rId2628"/>
              </w:object>
            </w:r>
            <w:r w:rsidRPr="00F17708">
              <w:rPr>
                <w:rFonts w:eastAsia="Calibri"/>
                <w:color w:val="000000"/>
                <w:sz w:val="24"/>
                <w:szCs w:val="24"/>
              </w:rPr>
              <w:t xml:space="preserve"> là hình gì?</w:t>
            </w:r>
          </w:p>
          <w:p w14:paraId="174FE78A" w14:textId="77777777" w:rsidR="00F17708" w:rsidRPr="00F17708" w:rsidRDefault="00F17708" w:rsidP="00F17708">
            <w:pPr>
              <w:spacing w:line="276" w:lineRule="auto"/>
              <w:jc w:val="both"/>
              <w:rPr>
                <w:rFonts w:eastAsia="Calibri"/>
                <w:iCs/>
                <w:position w:val="-6"/>
                <w:sz w:val="24"/>
                <w:szCs w:val="24"/>
              </w:rPr>
            </w:pPr>
            <w:r w:rsidRPr="00F17708">
              <w:rPr>
                <w:rFonts w:eastAsia="Calibri"/>
                <w:b/>
                <w:iCs/>
                <w:position w:val="-6"/>
                <w:sz w:val="24"/>
                <w:szCs w:val="24"/>
              </w:rPr>
              <w:t xml:space="preserve">A. </w:t>
            </w:r>
            <w:r w:rsidRPr="00F17708">
              <w:rPr>
                <w:rFonts w:eastAsia="Calibri"/>
                <w:iCs/>
                <w:position w:val="-6"/>
                <w:sz w:val="24"/>
                <w:szCs w:val="24"/>
              </w:rPr>
              <w:t>Ngũ giác</w:t>
            </w:r>
            <w:r w:rsidRPr="00F17708">
              <w:rPr>
                <w:rFonts w:eastAsia="Calibri"/>
                <w:iCs/>
                <w:position w:val="-6"/>
                <w:sz w:val="24"/>
                <w:szCs w:val="24"/>
              </w:rPr>
              <w:tab/>
              <w:t xml:space="preserve">                   </w:t>
            </w:r>
            <w:r w:rsidRPr="00F17708">
              <w:rPr>
                <w:rFonts w:eastAsia="Calibri"/>
                <w:b/>
                <w:iCs/>
                <w:position w:val="-6"/>
                <w:sz w:val="24"/>
                <w:szCs w:val="24"/>
              </w:rPr>
              <w:t xml:space="preserve">B. </w:t>
            </w:r>
            <w:r w:rsidRPr="00F17708">
              <w:rPr>
                <w:rFonts w:eastAsia="Calibri"/>
                <w:iCs/>
                <w:position w:val="-6"/>
                <w:sz w:val="24"/>
                <w:szCs w:val="24"/>
              </w:rPr>
              <w:t xml:space="preserve">Ngũ giác đều                 </w:t>
            </w:r>
          </w:p>
          <w:p w14:paraId="6F725872" w14:textId="77777777" w:rsidR="00F17708" w:rsidRPr="00F17708" w:rsidRDefault="00F17708" w:rsidP="00F17708">
            <w:pPr>
              <w:tabs>
                <w:tab w:val="left" w:pos="2590"/>
                <w:tab w:val="left" w:pos="5020"/>
                <w:tab w:val="left" w:pos="7270"/>
              </w:tabs>
              <w:spacing w:line="276" w:lineRule="auto"/>
              <w:jc w:val="both"/>
              <w:rPr>
                <w:rFonts w:eastAsia="Calibri"/>
                <w:iCs/>
                <w:position w:val="-6"/>
                <w:sz w:val="24"/>
                <w:szCs w:val="24"/>
              </w:rPr>
            </w:pPr>
            <w:r w:rsidRPr="00F17708">
              <w:rPr>
                <w:rFonts w:eastAsia="Calibri"/>
                <w:b/>
                <w:iCs/>
                <w:position w:val="-6"/>
                <w:sz w:val="24"/>
                <w:szCs w:val="24"/>
              </w:rPr>
              <w:t xml:space="preserve">C. </w:t>
            </w:r>
            <w:r w:rsidRPr="00F17708">
              <w:rPr>
                <w:rFonts w:eastAsia="Calibri"/>
                <w:iCs/>
                <w:position w:val="-6"/>
                <w:sz w:val="24"/>
                <w:szCs w:val="24"/>
              </w:rPr>
              <w:t>Lục giác</w:t>
            </w:r>
            <w:r w:rsidRPr="00F17708">
              <w:rPr>
                <w:rFonts w:eastAsia="Calibri"/>
                <w:iCs/>
                <w:position w:val="-6"/>
                <w:sz w:val="24"/>
                <w:szCs w:val="24"/>
              </w:rPr>
              <w:tab/>
            </w:r>
            <w:r w:rsidRPr="00F17708">
              <w:rPr>
                <w:rFonts w:eastAsia="Calibri"/>
                <w:b/>
                <w:iCs/>
                <w:position w:val="-6"/>
                <w:sz w:val="24"/>
                <w:szCs w:val="24"/>
              </w:rPr>
              <w:t xml:space="preserve">D. </w:t>
            </w:r>
            <w:r w:rsidRPr="00F17708">
              <w:rPr>
                <w:rFonts w:eastAsia="Calibri"/>
                <w:iCs/>
                <w:position w:val="-6"/>
                <w:sz w:val="24"/>
                <w:szCs w:val="24"/>
              </w:rPr>
              <w:t>Lục giác đều</w:t>
            </w:r>
          </w:p>
          <w:p w14:paraId="10B7F9EA" w14:textId="77777777" w:rsidR="00F17708" w:rsidRPr="00F17708" w:rsidRDefault="00F17708" w:rsidP="00F17708">
            <w:pPr>
              <w:spacing w:line="276" w:lineRule="auto"/>
              <w:jc w:val="center"/>
              <w:rPr>
                <w:rFonts w:eastAsia="Calibri"/>
                <w:sz w:val="24"/>
                <w:szCs w:val="24"/>
              </w:rPr>
            </w:pPr>
          </w:p>
        </w:tc>
      </w:tr>
      <w:tr w:rsidR="00F17708" w:rsidRPr="00F17708" w14:paraId="323C8A82" w14:textId="77777777" w:rsidTr="007D284D">
        <w:tc>
          <w:tcPr>
            <w:tcW w:w="9634" w:type="dxa"/>
            <w:gridSpan w:val="4"/>
            <w:vAlign w:val="center"/>
          </w:tcPr>
          <w:p w14:paraId="4CF01AAF" w14:textId="77777777" w:rsidR="00F17708" w:rsidRPr="00F17708" w:rsidRDefault="00F17708" w:rsidP="00F17708">
            <w:pPr>
              <w:spacing w:line="276" w:lineRule="auto"/>
              <w:jc w:val="both"/>
              <w:rPr>
                <w:rFonts w:eastAsia="Calibri"/>
                <w:color w:val="000000"/>
                <w:sz w:val="24"/>
                <w:szCs w:val="24"/>
              </w:rPr>
            </w:pPr>
            <w:r w:rsidRPr="00F17708">
              <w:rPr>
                <w:rFonts w:eastAsia="Calibri"/>
                <w:b/>
                <w:sz w:val="24"/>
                <w:szCs w:val="24"/>
              </w:rPr>
              <w:t xml:space="preserve">Câu 11. </w:t>
            </w:r>
            <w:r w:rsidRPr="00F17708">
              <w:rPr>
                <w:rFonts w:eastAsia="Calibri"/>
                <w:color w:val="000000"/>
                <w:sz w:val="24"/>
                <w:szCs w:val="24"/>
              </w:rPr>
              <w:t xml:space="preserve">Cho vòng quay mặt trời gồm mười hai cabin như vẽ bên dưới. Hỏi để cabin </w:t>
            </w:r>
            <w:r w:rsidRPr="00F17708">
              <w:rPr>
                <w:rFonts w:eastAsia="Calibri"/>
                <w:position w:val="-4"/>
                <w:sz w:val="24"/>
                <w:szCs w:val="24"/>
              </w:rPr>
              <w:object w:dxaOrig="240" w:dyaOrig="260" w14:anchorId="2592A353">
                <v:shape id="_x0000_i2526" type="#_x0000_t75" style="width:12pt;height:12.75pt" o:ole="">
                  <v:imagedata r:id="rId847" o:title=""/>
                </v:shape>
                <o:OLEObject Type="Embed" ProgID="Equation.DSMT4" ShapeID="_x0000_i2526" DrawAspect="Content" ObjectID="_1806862834" r:id="rId2629"/>
              </w:object>
            </w:r>
            <w:r w:rsidRPr="00F17708">
              <w:rPr>
                <w:rFonts w:eastAsia="Calibri"/>
                <w:color w:val="000000"/>
                <w:sz w:val="24"/>
                <w:szCs w:val="24"/>
              </w:rPr>
              <w:t xml:space="preserve"> di chuyển đến vị trí cao nhất thì vòng quay phải quay thuận chiều kim đồng hồ quanh tâm bao nhiêu độ?</w:t>
            </w:r>
          </w:p>
        </w:tc>
      </w:tr>
      <w:tr w:rsidR="00F17708" w:rsidRPr="00F17708" w14:paraId="39B73A1A" w14:textId="77777777" w:rsidTr="007D284D">
        <w:tc>
          <w:tcPr>
            <w:tcW w:w="4667" w:type="dxa"/>
            <w:gridSpan w:val="2"/>
            <w:vAlign w:val="center"/>
          </w:tcPr>
          <w:p w14:paraId="579A7C62" w14:textId="77777777" w:rsidR="00F17708" w:rsidRPr="00F17708" w:rsidRDefault="00F17708" w:rsidP="00F17708">
            <w:pPr>
              <w:spacing w:line="276" w:lineRule="auto"/>
              <w:rPr>
                <w:rFonts w:eastAsia="Calibri"/>
                <w:sz w:val="24"/>
                <w:szCs w:val="24"/>
              </w:rPr>
            </w:pPr>
            <w:r w:rsidRPr="00F17708">
              <w:rPr>
                <w:rFonts w:eastAsia="Calibri"/>
                <w:b/>
                <w:sz w:val="24"/>
                <w:szCs w:val="24"/>
              </w:rPr>
              <w:t xml:space="preserve">A. </w:t>
            </w:r>
            <w:r w:rsidRPr="00F17708">
              <w:rPr>
                <w:rFonts w:eastAsia="Calibri"/>
                <w:position w:val="-6"/>
                <w:sz w:val="24"/>
                <w:szCs w:val="24"/>
              </w:rPr>
              <w:object w:dxaOrig="400" w:dyaOrig="340" w14:anchorId="05907A7A">
                <v:shape id="_x0000_i2527" type="#_x0000_t75" style="width:20.25pt;height:17.25pt" o:ole="">
                  <v:imagedata r:id="rId849" o:title=""/>
                </v:shape>
                <o:OLEObject Type="Embed" ProgID="Equation.DSMT4" ShapeID="_x0000_i2527" DrawAspect="Content" ObjectID="_1806862835" r:id="rId2630"/>
              </w:object>
            </w:r>
          </w:p>
          <w:p w14:paraId="5CA2AFAA"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B. </w:t>
            </w:r>
            <w:r w:rsidRPr="00F17708">
              <w:rPr>
                <w:rFonts w:eastAsia="Calibri"/>
                <w:b/>
                <w:position w:val="-6"/>
                <w:sz w:val="24"/>
                <w:szCs w:val="24"/>
              </w:rPr>
              <w:object w:dxaOrig="380" w:dyaOrig="340" w14:anchorId="12B74D33">
                <v:shape id="_x0000_i2528" type="#_x0000_t75" style="width:18.75pt;height:17.25pt" o:ole="">
                  <v:imagedata r:id="rId851" o:title=""/>
                </v:shape>
                <o:OLEObject Type="Embed" ProgID="Equation.DSMT4" ShapeID="_x0000_i2528" DrawAspect="Content" ObjectID="_1806862836" r:id="rId2631"/>
              </w:object>
            </w:r>
          </w:p>
          <w:p w14:paraId="6839F475"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C. </w:t>
            </w:r>
            <w:r w:rsidRPr="00F17708">
              <w:rPr>
                <w:rFonts w:eastAsia="Calibri"/>
                <w:b/>
                <w:position w:val="-6"/>
                <w:sz w:val="24"/>
                <w:szCs w:val="24"/>
              </w:rPr>
              <w:object w:dxaOrig="499" w:dyaOrig="340" w14:anchorId="1D195DD1">
                <v:shape id="_x0000_i2529" type="#_x0000_t75" style="width:24.75pt;height:17.25pt" o:ole="">
                  <v:imagedata r:id="rId853" o:title=""/>
                </v:shape>
                <o:OLEObject Type="Embed" ProgID="Equation.DSMT4" ShapeID="_x0000_i2529" DrawAspect="Content" ObjectID="_1806862837" r:id="rId2632"/>
              </w:object>
            </w:r>
          </w:p>
          <w:p w14:paraId="12641555" w14:textId="77777777" w:rsidR="00F17708" w:rsidRPr="00F17708" w:rsidRDefault="00F17708" w:rsidP="00F17708">
            <w:pPr>
              <w:spacing w:line="276" w:lineRule="auto"/>
              <w:rPr>
                <w:rFonts w:eastAsia="Calibri"/>
                <w:b/>
                <w:sz w:val="24"/>
                <w:szCs w:val="24"/>
              </w:rPr>
            </w:pPr>
            <w:r w:rsidRPr="00F17708">
              <w:rPr>
                <w:rFonts w:eastAsia="Calibri"/>
                <w:b/>
                <w:sz w:val="24"/>
                <w:szCs w:val="24"/>
              </w:rPr>
              <w:t xml:space="preserve">D. </w:t>
            </w:r>
            <w:r w:rsidRPr="00F17708">
              <w:rPr>
                <w:rFonts w:eastAsia="Calibri"/>
                <w:b/>
                <w:position w:val="-6"/>
                <w:sz w:val="24"/>
                <w:szCs w:val="24"/>
              </w:rPr>
              <w:object w:dxaOrig="499" w:dyaOrig="340" w14:anchorId="7130EEEB">
                <v:shape id="_x0000_i2530" type="#_x0000_t75" style="width:24.75pt;height:17.25pt" o:ole="">
                  <v:imagedata r:id="rId855" o:title=""/>
                </v:shape>
                <o:OLEObject Type="Embed" ProgID="Equation.DSMT4" ShapeID="_x0000_i2530" DrawAspect="Content" ObjectID="_1806862838" r:id="rId2633"/>
              </w:object>
            </w:r>
          </w:p>
        </w:tc>
        <w:tc>
          <w:tcPr>
            <w:tcW w:w="4967" w:type="dxa"/>
            <w:gridSpan w:val="2"/>
            <w:vAlign w:val="center"/>
          </w:tcPr>
          <w:p w14:paraId="249315C7" w14:textId="77777777" w:rsidR="00F17708" w:rsidRPr="00F17708" w:rsidRDefault="00F17708" w:rsidP="00F17708">
            <w:pPr>
              <w:spacing w:line="276" w:lineRule="auto"/>
              <w:rPr>
                <w:rFonts w:eastAsia="Calibri"/>
                <w:b/>
                <w:sz w:val="24"/>
                <w:szCs w:val="24"/>
              </w:rPr>
            </w:pPr>
            <w:r w:rsidRPr="00F17708">
              <w:rPr>
                <w:rFonts w:eastAsia="Calibri"/>
                <w:noProof/>
                <w:color w:val="000000"/>
                <w:sz w:val="24"/>
                <w:szCs w:val="24"/>
                <w:lang w:val="en-US"/>
              </w:rPr>
              <w:drawing>
                <wp:anchor distT="0" distB="0" distL="114300" distR="114300" simplePos="0" relativeHeight="251868160" behindDoc="0" locked="0" layoutInCell="1" allowOverlap="1" wp14:anchorId="6FB87717" wp14:editId="12BDB25B">
                  <wp:simplePos x="0" y="0"/>
                  <wp:positionH relativeFrom="column">
                    <wp:posOffset>-601980</wp:posOffset>
                  </wp:positionH>
                  <wp:positionV relativeFrom="paragraph">
                    <wp:posOffset>-707390</wp:posOffset>
                  </wp:positionV>
                  <wp:extent cx="1441450" cy="1948180"/>
                  <wp:effectExtent l="0" t="0" r="0" b="0"/>
                  <wp:wrapSquare wrapText="bothSides"/>
                  <wp:docPr id="1264152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857" cstate="print">
                            <a:extLst>
                              <a:ext uri="{28A0092B-C50C-407E-A947-70E740481C1C}">
                                <a14:useLocalDpi xmlns:a14="http://schemas.microsoft.com/office/drawing/2010/main" val="0"/>
                              </a:ext>
                            </a:extLst>
                          </a:blip>
                          <a:srcRect t="1627"/>
                          <a:stretch/>
                        </pic:blipFill>
                        <pic:spPr bwMode="auto">
                          <a:xfrm>
                            <a:off x="0" y="0"/>
                            <a:ext cx="1441450" cy="194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708" w:rsidRPr="00F17708" w14:paraId="64D8D10B" w14:textId="77777777" w:rsidTr="007D284D">
        <w:tc>
          <w:tcPr>
            <w:tcW w:w="9634" w:type="dxa"/>
            <w:gridSpan w:val="4"/>
            <w:vAlign w:val="center"/>
          </w:tcPr>
          <w:p w14:paraId="453CC3DF" w14:textId="77777777" w:rsidR="00F17708" w:rsidRPr="00F17708" w:rsidRDefault="00F17708" w:rsidP="00F17708">
            <w:pPr>
              <w:spacing w:line="276" w:lineRule="auto"/>
              <w:rPr>
                <w:rFonts w:eastAsia="Calibri"/>
                <w:sz w:val="24"/>
                <w:szCs w:val="24"/>
              </w:rPr>
            </w:pPr>
            <w:r w:rsidRPr="00F17708">
              <w:rPr>
                <w:rFonts w:eastAsia="Calibri"/>
                <w:b/>
                <w:sz w:val="24"/>
                <w:szCs w:val="24"/>
              </w:rPr>
              <w:t xml:space="preserve">Câu 12. </w:t>
            </w:r>
            <w:r w:rsidRPr="00F17708">
              <w:rPr>
                <w:rFonts w:eastAsia="Calibri"/>
                <w:sz w:val="24"/>
                <w:szCs w:val="24"/>
              </w:rPr>
              <w:t xml:space="preserve">Cho hình trụ nội tiếp trong hình lập phương có cạnh bằng </w:t>
            </w:r>
            <w:r w:rsidRPr="00F17708">
              <w:rPr>
                <w:rFonts w:eastAsia="Calibri"/>
                <w:position w:val="-6"/>
                <w:sz w:val="24"/>
                <w:szCs w:val="24"/>
              </w:rPr>
              <w:object w:dxaOrig="320" w:dyaOrig="279" w14:anchorId="7D4A9EF5">
                <v:shape id="_x0000_i2531" type="#_x0000_t75" style="width:15.75pt;height:14.25pt" o:ole="">
                  <v:imagedata r:id="rId858" o:title=""/>
                </v:shape>
                <o:OLEObject Type="Embed" ProgID="Equation.DSMT4" ShapeID="_x0000_i2531" DrawAspect="Content" ObjectID="_1806862839" r:id="rId2634"/>
              </w:object>
            </w:r>
            <w:r w:rsidRPr="00F17708">
              <w:rPr>
                <w:rFonts w:eastAsia="Calibri"/>
                <w:position w:val="-6"/>
                <w:sz w:val="24"/>
                <w:szCs w:val="24"/>
              </w:rPr>
              <w:object w:dxaOrig="360" w:dyaOrig="220" w14:anchorId="32C12B4B">
                <v:shape id="_x0000_i2532" type="#_x0000_t75" style="width:18pt;height:11.25pt" o:ole="">
                  <v:imagedata r:id="rId860" o:title=""/>
                </v:shape>
                <o:OLEObject Type="Embed" ProgID="Equation.DSMT4" ShapeID="_x0000_i2532" DrawAspect="Content" ObjectID="_1806862840" r:id="rId2635"/>
              </w:object>
            </w:r>
            <w:r w:rsidRPr="00F17708">
              <w:rPr>
                <w:rFonts w:eastAsia="Calibri"/>
                <w:sz w:val="24"/>
                <w:szCs w:val="24"/>
              </w:rPr>
              <w:t xml:space="preserve"> (như hình vẽ).</w:t>
            </w:r>
            <w:r w:rsidRPr="00F17708">
              <w:rPr>
                <w:rFonts w:eastAsia="Calibri"/>
                <w:color w:val="365F91"/>
                <w:sz w:val="24"/>
                <w:szCs w:val="24"/>
              </w:rPr>
              <w:t xml:space="preserve"> </w:t>
            </w:r>
            <w:r w:rsidRPr="00F17708">
              <w:rPr>
                <w:rFonts w:eastAsia="Calibri"/>
                <w:sz w:val="24"/>
                <w:szCs w:val="24"/>
              </w:rPr>
              <w:t>Khẳng định nào sau đây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5"/>
              <w:gridCol w:w="3083"/>
            </w:tblGrid>
            <w:tr w:rsidR="00F17708" w:rsidRPr="00F17708" w14:paraId="638E521C" w14:textId="77777777" w:rsidTr="007D284D">
              <w:tc>
                <w:tcPr>
                  <w:tcW w:w="6941" w:type="dxa"/>
                </w:tcPr>
                <w:p w14:paraId="47332657" w14:textId="77777777" w:rsidR="00F17708" w:rsidRPr="00F17708" w:rsidRDefault="00F17708" w:rsidP="00F17708">
                  <w:pPr>
                    <w:tabs>
                      <w:tab w:val="left" w:pos="5812"/>
                    </w:tabs>
                    <w:spacing w:line="276" w:lineRule="auto"/>
                    <w:ind w:left="882" w:hanging="336"/>
                    <w:rPr>
                      <w:rFonts w:eastAsia="Calibri"/>
                      <w:b/>
                      <w:bCs/>
                      <w:color w:val="3333FF"/>
                      <w:sz w:val="24"/>
                      <w:szCs w:val="24"/>
                    </w:rPr>
                  </w:pPr>
                  <w:r w:rsidRPr="00F17708">
                    <w:rPr>
                      <w:rFonts w:eastAsia="Calibri"/>
                      <w:b/>
                      <w:bCs/>
                      <w:color w:val="3333FF"/>
                      <w:sz w:val="24"/>
                      <w:szCs w:val="24"/>
                    </w:rPr>
                    <w:lastRenderedPageBreak/>
                    <w:t>A.</w:t>
                  </w:r>
                  <w:r w:rsidRPr="00F17708">
                    <w:rPr>
                      <w:rFonts w:eastAsia="Calibri"/>
                      <w:b/>
                      <w:bCs/>
                      <w:color w:val="3333FF"/>
                      <w:sz w:val="24"/>
                      <w:szCs w:val="24"/>
                    </w:rPr>
                    <w:tab/>
                  </w:r>
                  <w:r w:rsidRPr="00F17708">
                    <w:rPr>
                      <w:rFonts w:eastAsia="Calibri"/>
                      <w:sz w:val="24"/>
                      <w:szCs w:val="24"/>
                    </w:rPr>
                    <w:t xml:space="preserve">Đường kính đáy hình trụ là </w:t>
                  </w:r>
                  <w:r w:rsidRPr="00F17708">
                    <w:rPr>
                      <w:rFonts w:eastAsia="Calibri"/>
                      <w:lang w:val="en-GB"/>
                    </w:rPr>
                    <w:object w:dxaOrig="320" w:dyaOrig="279" w14:anchorId="37A6B3B0">
                      <v:shape id="_x0000_i2533" type="#_x0000_t75" style="width:15.75pt;height:14.25pt" o:ole="">
                        <v:imagedata r:id="rId862" o:title=""/>
                      </v:shape>
                      <o:OLEObject Type="Embed" ProgID="Equation.DSMT4" ShapeID="_x0000_i2533" DrawAspect="Content" ObjectID="_1806862841" r:id="rId2636"/>
                    </w:object>
                  </w:r>
                  <w:r w:rsidRPr="00F17708">
                    <w:rPr>
                      <w:rFonts w:eastAsia="Calibri"/>
                      <w:lang w:val="en-GB"/>
                    </w:rPr>
                    <w:object w:dxaOrig="360" w:dyaOrig="220" w14:anchorId="11483FCE">
                      <v:shape id="_x0000_i2534" type="#_x0000_t75" style="width:18pt;height:11.25pt" o:ole="">
                        <v:imagedata r:id="rId864" o:title=""/>
                      </v:shape>
                      <o:OLEObject Type="Embed" ProgID="Equation.DSMT4" ShapeID="_x0000_i2534" DrawAspect="Content" ObjectID="_1806862842" r:id="rId2637"/>
                    </w:object>
                  </w:r>
                  <w:r w:rsidRPr="00F17708">
                    <w:rPr>
                      <w:rFonts w:eastAsia="Calibri"/>
                      <w:sz w:val="24"/>
                      <w:szCs w:val="24"/>
                    </w:rPr>
                    <w:t>.</w:t>
                  </w:r>
                  <w:r w:rsidRPr="00F17708">
                    <w:rPr>
                      <w:rFonts w:eastAsia="Calibri"/>
                      <w:b/>
                      <w:bCs/>
                      <w:color w:val="3333FF"/>
                      <w:sz w:val="24"/>
                      <w:szCs w:val="24"/>
                    </w:rPr>
                    <w:tab/>
                  </w:r>
                </w:p>
                <w:p w14:paraId="1052B9C4" w14:textId="77777777" w:rsidR="00F17708" w:rsidRPr="00F17708" w:rsidRDefault="00F17708" w:rsidP="00F17708">
                  <w:pPr>
                    <w:tabs>
                      <w:tab w:val="left" w:pos="5812"/>
                    </w:tabs>
                    <w:spacing w:line="276" w:lineRule="auto"/>
                    <w:ind w:left="882" w:hanging="336"/>
                    <w:rPr>
                      <w:rFonts w:eastAsia="Calibri"/>
                      <w:b/>
                      <w:bCs/>
                      <w:color w:val="3333FF"/>
                      <w:sz w:val="24"/>
                      <w:szCs w:val="24"/>
                    </w:rPr>
                  </w:pPr>
                  <w:r w:rsidRPr="00F17708">
                    <w:rPr>
                      <w:rFonts w:eastAsia="Calibri"/>
                      <w:b/>
                      <w:bCs/>
                      <w:color w:val="3333FF"/>
                      <w:sz w:val="24"/>
                      <w:szCs w:val="24"/>
                    </w:rPr>
                    <w:t>B.</w:t>
                  </w:r>
                  <w:r w:rsidRPr="00F17708">
                    <w:rPr>
                      <w:rFonts w:eastAsia="Calibri"/>
                      <w:b/>
                      <w:bCs/>
                      <w:color w:val="3333FF"/>
                      <w:sz w:val="24"/>
                      <w:szCs w:val="24"/>
                    </w:rPr>
                    <w:tab/>
                  </w:r>
                  <w:r w:rsidRPr="00F17708">
                    <w:rPr>
                      <w:rFonts w:eastAsia="Calibri"/>
                      <w:sz w:val="24"/>
                      <w:szCs w:val="24"/>
                    </w:rPr>
                    <w:t>Chiều cao của hình trụ là</w:t>
                  </w:r>
                  <w:r w:rsidRPr="00F17708">
                    <w:rPr>
                      <w:rFonts w:eastAsia="Calibri"/>
                      <w:color w:val="0000FF"/>
                      <w:sz w:val="24"/>
                      <w:szCs w:val="24"/>
                    </w:rPr>
                    <w:t xml:space="preserve"> </w:t>
                  </w:r>
                  <w:r w:rsidRPr="00F17708">
                    <w:rPr>
                      <w:rFonts w:eastAsia="Calibri"/>
                      <w:lang w:val="en-GB"/>
                    </w:rPr>
                    <w:object w:dxaOrig="320" w:dyaOrig="279" w14:anchorId="1BC485A6">
                      <v:shape id="_x0000_i2535" type="#_x0000_t75" style="width:15.75pt;height:14.25pt" o:ole="">
                        <v:imagedata r:id="rId866" o:title=""/>
                      </v:shape>
                      <o:OLEObject Type="Embed" ProgID="Equation.DSMT4" ShapeID="_x0000_i2535" DrawAspect="Content" ObjectID="_1806862843" r:id="rId2638"/>
                    </w:object>
                  </w:r>
                  <w:r w:rsidRPr="00F17708">
                    <w:rPr>
                      <w:rFonts w:eastAsia="Calibri"/>
                      <w:lang w:val="en-GB"/>
                    </w:rPr>
                    <w:object w:dxaOrig="360" w:dyaOrig="220" w14:anchorId="5D47F38A">
                      <v:shape id="_x0000_i2536" type="#_x0000_t75" style="width:18pt;height:11.25pt" o:ole="">
                        <v:imagedata r:id="rId868" o:title=""/>
                      </v:shape>
                      <o:OLEObject Type="Embed" ProgID="Equation.DSMT4" ShapeID="_x0000_i2536" DrawAspect="Content" ObjectID="_1806862844" r:id="rId2639"/>
                    </w:object>
                  </w:r>
                  <w:r w:rsidRPr="00F17708">
                    <w:rPr>
                      <w:rFonts w:eastAsia="Calibri"/>
                      <w:sz w:val="24"/>
                      <w:szCs w:val="24"/>
                    </w:rPr>
                    <w:t>.</w:t>
                  </w:r>
                </w:p>
                <w:p w14:paraId="50AD45BB" w14:textId="77777777" w:rsidR="00F17708" w:rsidRPr="00F17708" w:rsidRDefault="00F17708" w:rsidP="00F17708">
                  <w:pPr>
                    <w:tabs>
                      <w:tab w:val="left" w:pos="5812"/>
                    </w:tabs>
                    <w:spacing w:line="276" w:lineRule="auto"/>
                    <w:ind w:left="882" w:hanging="336"/>
                    <w:rPr>
                      <w:rFonts w:eastAsia="Calibri"/>
                      <w:b/>
                      <w:bCs/>
                      <w:color w:val="3333FF"/>
                      <w:sz w:val="24"/>
                      <w:szCs w:val="24"/>
                    </w:rPr>
                  </w:pPr>
                  <w:r w:rsidRPr="00F17708">
                    <w:rPr>
                      <w:rFonts w:eastAsia="Calibri"/>
                      <w:b/>
                      <w:bCs/>
                      <w:color w:val="3333FF"/>
                      <w:sz w:val="24"/>
                      <w:szCs w:val="24"/>
                    </w:rPr>
                    <w:t>C.</w:t>
                  </w:r>
                  <w:r w:rsidRPr="00F17708">
                    <w:rPr>
                      <w:rFonts w:eastAsia="Calibri"/>
                      <w:b/>
                      <w:bCs/>
                      <w:color w:val="3333FF"/>
                      <w:sz w:val="24"/>
                      <w:szCs w:val="24"/>
                    </w:rPr>
                    <w:tab/>
                  </w:r>
                  <w:r w:rsidRPr="00F17708">
                    <w:rPr>
                      <w:rFonts w:eastAsia="Calibri"/>
                      <w:sz w:val="24"/>
                      <w:szCs w:val="24"/>
                    </w:rPr>
                    <w:t>Đường kính đáy hình trụ là</w:t>
                  </w:r>
                  <w:r w:rsidRPr="00F17708">
                    <w:rPr>
                      <w:rFonts w:eastAsia="Calibri"/>
                      <w:color w:val="0000FF"/>
                      <w:sz w:val="24"/>
                      <w:szCs w:val="24"/>
                    </w:rPr>
                    <w:t xml:space="preserve"> </w:t>
                  </w:r>
                  <w:r w:rsidRPr="00F17708">
                    <w:rPr>
                      <w:rFonts w:eastAsia="Calibri"/>
                      <w:lang w:val="en-GB"/>
                    </w:rPr>
                    <w:object w:dxaOrig="320" w:dyaOrig="279" w14:anchorId="2C56E4DA">
                      <v:shape id="_x0000_i2537" type="#_x0000_t75" style="width:15.75pt;height:14.25pt" o:ole="">
                        <v:imagedata r:id="rId870" o:title=""/>
                      </v:shape>
                      <o:OLEObject Type="Embed" ProgID="Equation.DSMT4" ShapeID="_x0000_i2537" DrawAspect="Content" ObjectID="_1806862845" r:id="rId2640"/>
                    </w:object>
                  </w:r>
                  <w:r w:rsidRPr="00F17708">
                    <w:rPr>
                      <w:rFonts w:eastAsia="Calibri"/>
                      <w:lang w:val="en-GB"/>
                    </w:rPr>
                    <w:object w:dxaOrig="360" w:dyaOrig="220" w14:anchorId="1C96525E">
                      <v:shape id="_x0000_i2538" type="#_x0000_t75" style="width:18pt;height:11.25pt" o:ole="">
                        <v:imagedata r:id="rId872" o:title=""/>
                      </v:shape>
                      <o:OLEObject Type="Embed" ProgID="Equation.DSMT4" ShapeID="_x0000_i2538" DrawAspect="Content" ObjectID="_1806862846" r:id="rId2641"/>
                    </w:object>
                  </w:r>
                  <w:r w:rsidRPr="00F17708">
                    <w:rPr>
                      <w:rFonts w:eastAsia="Calibri"/>
                      <w:sz w:val="24"/>
                      <w:szCs w:val="24"/>
                    </w:rPr>
                    <w:t>.</w:t>
                  </w:r>
                  <w:r w:rsidRPr="00F17708">
                    <w:rPr>
                      <w:rFonts w:eastAsia="Calibri"/>
                      <w:b/>
                      <w:bCs/>
                      <w:color w:val="3333FF"/>
                      <w:sz w:val="24"/>
                      <w:szCs w:val="24"/>
                    </w:rPr>
                    <w:tab/>
                  </w:r>
                </w:p>
                <w:p w14:paraId="2258F33F" w14:textId="77777777" w:rsidR="00F17708" w:rsidRPr="00F17708" w:rsidRDefault="00F17708" w:rsidP="00F17708">
                  <w:pPr>
                    <w:tabs>
                      <w:tab w:val="left" w:pos="5812"/>
                    </w:tabs>
                    <w:spacing w:line="276" w:lineRule="auto"/>
                    <w:ind w:left="882" w:hanging="336"/>
                    <w:rPr>
                      <w:rFonts w:eastAsia="Calibri"/>
                      <w:b/>
                      <w:bCs/>
                      <w:color w:val="3333FF"/>
                      <w:sz w:val="24"/>
                      <w:szCs w:val="24"/>
                    </w:rPr>
                  </w:pPr>
                  <w:r w:rsidRPr="00F17708">
                    <w:rPr>
                      <w:rFonts w:eastAsia="Calibri"/>
                      <w:b/>
                      <w:bCs/>
                      <w:color w:val="3333FF"/>
                      <w:sz w:val="24"/>
                      <w:szCs w:val="24"/>
                    </w:rPr>
                    <w:t>D.</w:t>
                  </w:r>
                  <w:r w:rsidRPr="00F17708">
                    <w:rPr>
                      <w:rFonts w:eastAsia="Calibri"/>
                      <w:b/>
                      <w:bCs/>
                      <w:color w:val="3333FF"/>
                      <w:sz w:val="24"/>
                      <w:szCs w:val="24"/>
                    </w:rPr>
                    <w:tab/>
                  </w:r>
                  <w:r w:rsidRPr="00F17708">
                    <w:rPr>
                      <w:rFonts w:eastAsia="Calibri"/>
                      <w:sz w:val="24"/>
                      <w:szCs w:val="24"/>
                    </w:rPr>
                    <w:t>Cả B và C đều đúng.</w:t>
                  </w:r>
                </w:p>
                <w:p w14:paraId="49788955" w14:textId="77777777" w:rsidR="00F17708" w:rsidRPr="00F17708" w:rsidRDefault="00F17708" w:rsidP="00F17708">
                  <w:pPr>
                    <w:spacing w:line="276" w:lineRule="auto"/>
                    <w:rPr>
                      <w:rFonts w:eastAsia="Calibri"/>
                      <w:sz w:val="24"/>
                      <w:szCs w:val="24"/>
                    </w:rPr>
                  </w:pPr>
                </w:p>
                <w:p w14:paraId="30396CBA" w14:textId="77777777" w:rsidR="00F17708" w:rsidRPr="00F17708" w:rsidRDefault="00F17708" w:rsidP="00F17708">
                  <w:pPr>
                    <w:spacing w:line="276" w:lineRule="auto"/>
                    <w:rPr>
                      <w:rFonts w:eastAsia="Calibri"/>
                      <w:sz w:val="24"/>
                      <w:szCs w:val="24"/>
                    </w:rPr>
                  </w:pPr>
                </w:p>
                <w:p w14:paraId="260CF629" w14:textId="77777777" w:rsidR="00F17708" w:rsidRPr="00F17708" w:rsidRDefault="00F17708" w:rsidP="00F17708">
                  <w:pPr>
                    <w:spacing w:line="276" w:lineRule="auto"/>
                    <w:rPr>
                      <w:rFonts w:eastAsia="Calibri"/>
                      <w:sz w:val="24"/>
                      <w:szCs w:val="24"/>
                    </w:rPr>
                  </w:pPr>
                </w:p>
                <w:p w14:paraId="5A4C4D86" w14:textId="77777777" w:rsidR="00F17708" w:rsidRPr="00F17708" w:rsidRDefault="00F17708" w:rsidP="00F17708">
                  <w:pPr>
                    <w:spacing w:line="276" w:lineRule="auto"/>
                    <w:rPr>
                      <w:rFonts w:eastAsia="Calibri"/>
                      <w:sz w:val="24"/>
                      <w:szCs w:val="24"/>
                    </w:rPr>
                  </w:pPr>
                </w:p>
                <w:p w14:paraId="3C46E439" w14:textId="77777777" w:rsidR="00F17708" w:rsidRPr="00F17708" w:rsidRDefault="00F17708" w:rsidP="00F17708">
                  <w:pPr>
                    <w:spacing w:line="276" w:lineRule="auto"/>
                    <w:rPr>
                      <w:rFonts w:eastAsia="Calibri"/>
                      <w:sz w:val="24"/>
                      <w:szCs w:val="24"/>
                    </w:rPr>
                  </w:pPr>
                </w:p>
              </w:tc>
              <w:tc>
                <w:tcPr>
                  <w:tcW w:w="3095" w:type="dxa"/>
                </w:tcPr>
                <w:p w14:paraId="06AE30AF" w14:textId="77777777" w:rsidR="00F17708" w:rsidRPr="00F17708" w:rsidRDefault="00F17708" w:rsidP="00F17708">
                  <w:pPr>
                    <w:spacing w:line="276" w:lineRule="auto"/>
                    <w:rPr>
                      <w:rFonts w:eastAsia="Calibri"/>
                      <w:sz w:val="24"/>
                      <w:szCs w:val="24"/>
                    </w:rPr>
                  </w:pPr>
                  <w:r w:rsidRPr="00F17708">
                    <w:rPr>
                      <w:rFonts w:eastAsia="Calibri"/>
                      <w:noProof/>
                      <w:sz w:val="24"/>
                      <w:szCs w:val="24"/>
                      <w:lang w:val="en-US"/>
                    </w:rPr>
                    <w:drawing>
                      <wp:inline distT="0" distB="0" distL="0" distR="0" wp14:anchorId="1270106C" wp14:editId="7032BE06">
                        <wp:extent cx="1762760" cy="1609477"/>
                        <wp:effectExtent l="0" t="0" r="8890" b="0"/>
                        <wp:docPr id="1264152339" name="Picture 1" descr="A diagram of a cube with a circl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25108" name="Picture 1" descr="A diagram of a cube with a circle and a circle  Description automatically generated"/>
                                <pic:cNvPicPr/>
                              </pic:nvPicPr>
                              <pic:blipFill>
                                <a:blip r:embed="rId874"/>
                                <a:stretch>
                                  <a:fillRect/>
                                </a:stretch>
                              </pic:blipFill>
                              <pic:spPr>
                                <a:xfrm>
                                  <a:off x="0" y="0"/>
                                  <a:ext cx="1775926" cy="1621498"/>
                                </a:xfrm>
                                <a:prstGeom prst="rect">
                                  <a:avLst/>
                                </a:prstGeom>
                              </pic:spPr>
                            </pic:pic>
                          </a:graphicData>
                        </a:graphic>
                      </wp:inline>
                    </w:drawing>
                  </w:r>
                </w:p>
              </w:tc>
            </w:tr>
          </w:tbl>
          <w:p w14:paraId="65F0E046" w14:textId="77777777" w:rsidR="00F17708" w:rsidRPr="00F17708" w:rsidRDefault="00F17708" w:rsidP="00F17708">
            <w:pPr>
              <w:spacing w:line="276" w:lineRule="auto"/>
              <w:jc w:val="both"/>
              <w:rPr>
                <w:rFonts w:eastAsia="Calibri"/>
                <w:sz w:val="24"/>
                <w:szCs w:val="24"/>
              </w:rPr>
            </w:pPr>
          </w:p>
        </w:tc>
      </w:tr>
    </w:tbl>
    <w:p w14:paraId="6CD8773F" w14:textId="77777777" w:rsidR="00F17708" w:rsidRPr="00F17708" w:rsidRDefault="00F17708" w:rsidP="00F17708">
      <w:pPr>
        <w:spacing w:after="0" w:line="276" w:lineRule="auto"/>
        <w:ind w:right="-427"/>
        <w:rPr>
          <w:rFonts w:eastAsia="Calibri" w:cs="Times New Roman"/>
          <w:b/>
          <w:color w:val="FF0000"/>
          <w:sz w:val="28"/>
          <w:szCs w:val="28"/>
        </w:rPr>
      </w:pPr>
      <w:r w:rsidRPr="00F17708">
        <w:rPr>
          <w:rFonts w:eastAsia="Calibri" w:cs="Times New Roman"/>
          <w:b/>
          <w:color w:val="FF0000"/>
          <w:sz w:val="28"/>
          <w:szCs w:val="28"/>
        </w:rPr>
        <w:lastRenderedPageBreak/>
        <w:t>B. TỰ LUẬN (7,0 điểm)</w:t>
      </w:r>
    </w:p>
    <w:p w14:paraId="4763AD70" w14:textId="77777777" w:rsidR="00F17708" w:rsidRPr="00F17708" w:rsidRDefault="00F17708" w:rsidP="00F17708">
      <w:pPr>
        <w:spacing w:after="0" w:line="276" w:lineRule="auto"/>
        <w:rPr>
          <w:rFonts w:eastAsia="Calibri" w:cs="Times New Roman"/>
          <w:sz w:val="24"/>
          <w:szCs w:val="24"/>
        </w:rPr>
      </w:pPr>
      <w:r w:rsidRPr="00F17708">
        <w:rPr>
          <w:rFonts w:eastAsia="Times New Roman" w:cs="Times New Roman"/>
          <w:b/>
          <w:iCs/>
          <w:sz w:val="24"/>
          <w:szCs w:val="24"/>
        </w:rPr>
        <w:t>Bài 1.</w:t>
      </w:r>
      <w:r w:rsidRPr="00F17708">
        <w:rPr>
          <w:rFonts w:eastAsia="Times New Roman" w:cs="Times New Roman"/>
          <w:b/>
          <w:sz w:val="24"/>
          <w:szCs w:val="24"/>
        </w:rPr>
        <w:t xml:space="preserve"> (1,0 điểm)</w:t>
      </w:r>
      <w:r w:rsidRPr="00F17708">
        <w:rPr>
          <w:rFonts w:eastAsia="Times New Roman" w:cs="Times New Roman"/>
          <w:sz w:val="24"/>
          <w:szCs w:val="24"/>
        </w:rPr>
        <w:t xml:space="preserve"> Cho Parabol (P): </w:t>
      </w:r>
      <w:r w:rsidRPr="00F17708">
        <w:rPr>
          <w:rFonts w:eastAsia="Times New Roman" w:cs="Times New Roman"/>
          <w:noProof/>
          <w:position w:val="-12"/>
          <w:sz w:val="24"/>
          <w:szCs w:val="24"/>
        </w:rPr>
        <w:object w:dxaOrig="900" w:dyaOrig="420" w14:anchorId="4DE2AB73">
          <v:shape id="_x0000_i2539" type="#_x0000_t75" style="width:45pt;height:20.25pt" o:ole="">
            <v:imagedata r:id="rId875" o:title=""/>
          </v:shape>
          <o:OLEObject Type="Embed" ProgID="Equation.DSMT4" ShapeID="_x0000_i2539" DrawAspect="Content" ObjectID="_1806862847" r:id="rId2642"/>
        </w:object>
      </w:r>
    </w:p>
    <w:p w14:paraId="56017DC6" w14:textId="77777777" w:rsidR="00F17708" w:rsidRPr="00F17708" w:rsidRDefault="00F17708" w:rsidP="00F17708">
      <w:pPr>
        <w:spacing w:after="0" w:line="276" w:lineRule="auto"/>
        <w:ind w:left="1080" w:hanging="360"/>
        <w:jc w:val="both"/>
        <w:rPr>
          <w:rFonts w:eastAsia="Calibri" w:cs="Times New Roman"/>
          <w:sz w:val="24"/>
          <w:szCs w:val="24"/>
        </w:rPr>
      </w:pPr>
      <w:r w:rsidRPr="00F17708">
        <w:rPr>
          <w:rFonts w:eastAsia="Calibri" w:cs="Times New Roman"/>
          <w:sz w:val="24"/>
          <w:szCs w:val="24"/>
        </w:rPr>
        <w:t>a)</w:t>
      </w:r>
      <w:r w:rsidRPr="00F17708">
        <w:rPr>
          <w:rFonts w:eastAsia="Calibri" w:cs="Times New Roman"/>
          <w:sz w:val="24"/>
          <w:szCs w:val="24"/>
        </w:rPr>
        <w:tab/>
        <w:t xml:space="preserve">Vẽ </w:t>
      </w:r>
      <w:r w:rsidRPr="00F17708">
        <w:rPr>
          <w:rFonts w:eastAsia="Calibri" w:cs="Times New Roman"/>
          <w:noProof/>
        </w:rPr>
        <w:object w:dxaOrig="420" w:dyaOrig="400" w14:anchorId="0BD849AD">
          <v:shape id="_x0000_i2540" type="#_x0000_t75" style="width:21.75pt;height:21.75pt" o:ole="">
            <v:imagedata r:id="rId877" o:title=""/>
          </v:shape>
          <o:OLEObject Type="Embed" ProgID="Equation.DSMT4" ShapeID="_x0000_i2540" DrawAspect="Content" ObjectID="_1806862848" r:id="rId2643"/>
        </w:object>
      </w:r>
      <w:r w:rsidRPr="00F17708">
        <w:rPr>
          <w:rFonts w:eastAsia="Calibri" w:cs="Times New Roman"/>
          <w:noProof/>
          <w:sz w:val="24"/>
          <w:szCs w:val="24"/>
        </w:rPr>
        <w:t>.</w:t>
      </w:r>
    </w:p>
    <w:p w14:paraId="1242F7D7" w14:textId="77777777" w:rsidR="00F17708" w:rsidRPr="00F17708" w:rsidRDefault="00F17708" w:rsidP="00F17708">
      <w:pPr>
        <w:spacing w:after="0" w:line="276" w:lineRule="auto"/>
        <w:ind w:left="1080" w:hanging="360"/>
        <w:jc w:val="both"/>
        <w:rPr>
          <w:rFonts w:eastAsia="Calibri" w:cs="Times New Roman"/>
          <w:sz w:val="24"/>
          <w:szCs w:val="24"/>
        </w:rPr>
      </w:pPr>
      <w:r w:rsidRPr="00F17708">
        <w:rPr>
          <w:rFonts w:eastAsia="Calibri" w:cs="Times New Roman"/>
          <w:sz w:val="24"/>
          <w:szCs w:val="24"/>
        </w:rPr>
        <w:t>b)</w:t>
      </w:r>
      <w:r w:rsidRPr="00F17708">
        <w:rPr>
          <w:rFonts w:eastAsia="Calibri" w:cs="Times New Roman"/>
          <w:sz w:val="24"/>
          <w:szCs w:val="24"/>
        </w:rPr>
        <w:tab/>
        <w:t>Tìm các điểm thuộc (P) có tung độ bằng hai hoành độ.</w:t>
      </w:r>
    </w:p>
    <w:p w14:paraId="2E2A9D97" w14:textId="77777777" w:rsidR="00F17708" w:rsidRPr="00F17708" w:rsidRDefault="00F17708" w:rsidP="00F17708">
      <w:pPr>
        <w:spacing w:after="0" w:line="276" w:lineRule="auto"/>
        <w:ind w:right="-427"/>
        <w:rPr>
          <w:rFonts w:eastAsia="Calibri" w:cs="Times New Roman"/>
          <w:sz w:val="24"/>
          <w:szCs w:val="24"/>
        </w:rPr>
      </w:pPr>
      <w:r w:rsidRPr="00F17708">
        <w:rPr>
          <w:rFonts w:eastAsia="Calibri" w:cs="Times New Roman"/>
          <w:b/>
          <w:sz w:val="24"/>
          <w:szCs w:val="24"/>
        </w:rPr>
        <w:t xml:space="preserve">Bài 2. (1,5 điểm) </w:t>
      </w:r>
      <w:r w:rsidRPr="00F17708">
        <w:rPr>
          <w:rFonts w:eastAsia="Calibri" w:cs="Times New Roman"/>
          <w:sz w:val="24"/>
          <w:szCs w:val="24"/>
        </w:rPr>
        <w:t xml:space="preserve"> </w:t>
      </w:r>
    </w:p>
    <w:p w14:paraId="33EC8352" w14:textId="77777777" w:rsidR="00F17708" w:rsidRPr="00F17708" w:rsidRDefault="00F17708" w:rsidP="00F17708">
      <w:pPr>
        <w:spacing w:after="0" w:line="276" w:lineRule="auto"/>
        <w:ind w:firstLine="720"/>
        <w:rPr>
          <w:rFonts w:eastAsia="Calibri" w:cs="Times New Roman"/>
          <w:sz w:val="24"/>
          <w:szCs w:val="24"/>
        </w:rPr>
      </w:pPr>
      <w:r w:rsidRPr="00F17708">
        <w:rPr>
          <w:rFonts w:eastAsia="Calibri" w:cs="Times New Roman"/>
          <w:sz w:val="24"/>
          <w:szCs w:val="24"/>
        </w:rPr>
        <w:t xml:space="preserve">a) </w:t>
      </w:r>
      <w:r w:rsidRPr="00F17708">
        <w:rPr>
          <w:rFonts w:eastAsia="Times New Roman" w:cs="Times New Roman"/>
          <w:sz w:val="24"/>
          <w:szCs w:val="24"/>
        </w:rPr>
        <w:t xml:space="preserve">Giải phương trình sau: </w:t>
      </w:r>
      <w:r w:rsidRPr="00F17708">
        <w:rPr>
          <w:rFonts w:eastAsia="Calibri" w:cs="Times New Roman"/>
          <w:noProof/>
          <w:position w:val="-6"/>
          <w:sz w:val="24"/>
          <w:szCs w:val="24"/>
          <w:lang w:val="en-US"/>
        </w:rPr>
        <w:drawing>
          <wp:inline distT="0" distB="0" distL="0" distR="0" wp14:anchorId="65B0CE42" wp14:editId="4AE5B156">
            <wp:extent cx="984250" cy="203200"/>
            <wp:effectExtent l="0" t="0" r="6350" b="6350"/>
            <wp:docPr id="1264152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984250" cy="203200"/>
                    </a:xfrm>
                    <a:prstGeom prst="rect">
                      <a:avLst/>
                    </a:prstGeom>
                    <a:noFill/>
                    <a:ln>
                      <a:noFill/>
                    </a:ln>
                  </pic:spPr>
                </pic:pic>
              </a:graphicData>
            </a:graphic>
          </wp:inline>
        </w:drawing>
      </w:r>
      <w:r w:rsidRPr="00F17708">
        <w:rPr>
          <w:rFonts w:eastAsia="Times New Roman" w:cs="Times New Roman"/>
          <w:sz w:val="24"/>
          <w:szCs w:val="24"/>
        </w:rPr>
        <w:t>.</w:t>
      </w:r>
    </w:p>
    <w:p w14:paraId="1376B5FC" w14:textId="77777777" w:rsidR="00F17708" w:rsidRPr="00F17708" w:rsidRDefault="00F17708" w:rsidP="00F17708">
      <w:pPr>
        <w:spacing w:after="0" w:line="276" w:lineRule="auto"/>
        <w:ind w:firstLine="720"/>
        <w:jc w:val="both"/>
        <w:rPr>
          <w:rFonts w:eastAsia="Calibri" w:cs="Times New Roman"/>
          <w:sz w:val="24"/>
          <w:szCs w:val="24"/>
        </w:rPr>
      </w:pPr>
      <w:r w:rsidRPr="00F17708">
        <w:rPr>
          <w:rFonts w:eastAsia="Calibri" w:cs="Times New Roman"/>
          <w:sz w:val="24"/>
          <w:szCs w:val="24"/>
        </w:rPr>
        <w:t xml:space="preserve">b) </w:t>
      </w:r>
      <w:r w:rsidRPr="00F17708">
        <w:rPr>
          <w:rFonts w:eastAsia="Times New Roman" w:cs="Times New Roman"/>
          <w:sz w:val="24"/>
          <w:szCs w:val="24"/>
        </w:rPr>
        <w:t xml:space="preserve">Cho phương trình </w:t>
      </w:r>
      <w:r w:rsidRPr="00F17708">
        <w:rPr>
          <w:rFonts w:eastAsia="Times New Roman" w:cs="Times New Roman"/>
          <w:noProof/>
          <w:position w:val="-6"/>
          <w:sz w:val="24"/>
          <w:szCs w:val="24"/>
        </w:rPr>
        <w:object w:dxaOrig="1800" w:dyaOrig="360" w14:anchorId="038F1EBC">
          <v:shape id="_x0000_i2541" type="#_x0000_t75" style="width:90pt;height:17.25pt" o:ole="">
            <v:imagedata r:id="rId880" o:title=""/>
          </v:shape>
          <o:OLEObject Type="Embed" ProgID="Equation.DSMT4" ShapeID="_x0000_i2541" DrawAspect="Content" ObjectID="_1806862849" r:id="rId2644"/>
        </w:object>
      </w:r>
      <w:r w:rsidRPr="00F17708">
        <w:rPr>
          <w:rFonts w:eastAsia="Times New Roman" w:cs="Times New Roman"/>
          <w:sz w:val="24"/>
          <w:szCs w:val="24"/>
        </w:rPr>
        <w:t xml:space="preserve"> có </w:t>
      </w:r>
      <w:r w:rsidRPr="00F17708">
        <w:rPr>
          <w:rFonts w:eastAsia="Calibri" w:cs="Times New Roman"/>
          <w:noProof/>
          <w:position w:val="-12"/>
          <w:sz w:val="24"/>
          <w:szCs w:val="24"/>
          <w:lang w:val="en-US"/>
        </w:rPr>
        <w:drawing>
          <wp:inline distT="0" distB="0" distL="0" distR="0" wp14:anchorId="68D117A4" wp14:editId="3884E1E5">
            <wp:extent cx="152400" cy="228600"/>
            <wp:effectExtent l="0" t="0" r="0" b="0"/>
            <wp:docPr id="1264152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17708">
        <w:rPr>
          <w:rFonts w:eastAsia="Times New Roman" w:cs="Times New Roman"/>
          <w:position w:val="-12"/>
          <w:sz w:val="24"/>
          <w:szCs w:val="24"/>
        </w:rPr>
        <w:t xml:space="preserve">; </w:t>
      </w:r>
      <w:r w:rsidRPr="00F17708">
        <w:rPr>
          <w:rFonts w:eastAsia="Calibri" w:cs="Times New Roman"/>
          <w:noProof/>
          <w:position w:val="-12"/>
          <w:sz w:val="24"/>
          <w:szCs w:val="24"/>
          <w:lang w:val="en-US"/>
        </w:rPr>
        <w:drawing>
          <wp:inline distT="0" distB="0" distL="0" distR="0" wp14:anchorId="5CDAD692" wp14:editId="52668AB6">
            <wp:extent cx="165100" cy="228600"/>
            <wp:effectExtent l="0" t="0" r="6350" b="0"/>
            <wp:docPr id="126415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F17708">
        <w:rPr>
          <w:rFonts w:eastAsia="Times New Roman" w:cs="Times New Roman"/>
          <w:sz w:val="24"/>
          <w:szCs w:val="24"/>
        </w:rPr>
        <w:t xml:space="preserve">là hai nghiệm của phương trình. Không giải phương trình, hãy tính giá trị biểu thức sau:  </w:t>
      </w:r>
      <w:r w:rsidRPr="00F17708">
        <w:rPr>
          <w:rFonts w:eastAsia="Calibri" w:cs="Times New Roman"/>
          <w:position w:val="-32"/>
          <w:sz w:val="24"/>
          <w:szCs w:val="24"/>
        </w:rPr>
        <w:object w:dxaOrig="2540" w:dyaOrig="740" w14:anchorId="249ABE35">
          <v:shape id="_x0000_i2542" type="#_x0000_t75" style="width:126.75pt;height:36.75pt" o:ole="">
            <v:imagedata r:id="rId882" o:title=""/>
          </v:shape>
          <o:OLEObject Type="Embed" ProgID="Equation.DSMT4" ShapeID="_x0000_i2542" DrawAspect="Content" ObjectID="_1806862850" r:id="rId2645"/>
        </w:object>
      </w:r>
    </w:p>
    <w:p w14:paraId="4C304C2E" w14:textId="77777777" w:rsidR="00F17708" w:rsidRPr="00F17708" w:rsidRDefault="00F17708" w:rsidP="00F17708">
      <w:pPr>
        <w:spacing w:after="0" w:line="276" w:lineRule="auto"/>
        <w:contextualSpacing/>
        <w:jc w:val="both"/>
        <w:rPr>
          <w:rFonts w:eastAsia="Calibri" w:cs="Times New Roman"/>
          <w:sz w:val="24"/>
          <w:szCs w:val="24"/>
        </w:rPr>
      </w:pPr>
      <w:r w:rsidRPr="00F17708">
        <w:rPr>
          <w:rFonts w:eastAsia="Calibri" w:cs="Times New Roman"/>
          <w:b/>
          <w:sz w:val="24"/>
          <w:szCs w:val="24"/>
        </w:rPr>
        <w:t>Bài 3.  (1,0 điểm)</w:t>
      </w:r>
      <w:r w:rsidRPr="00F17708">
        <w:rPr>
          <w:rFonts w:eastAsia="Calibri" w:cs="Times New Roman"/>
          <w:sz w:val="24"/>
          <w:szCs w:val="24"/>
        </w:rPr>
        <w:t xml:space="preserve"> </w:t>
      </w:r>
      <w:r w:rsidRPr="00F17708">
        <w:rPr>
          <w:rFonts w:eastAsia="Calibri" w:cs="Times New Roman"/>
          <w:spacing w:val="-2"/>
          <w:sz w:val="24"/>
          <w:szCs w:val="24"/>
          <w:lang w:val="fr-FR"/>
        </w:rPr>
        <w:t>Người ta thả một quả banh từ một tầng cao của tòa nhà. Biết độ cao từ nơi thả đến mặt đất là 500 m. Quãng đường chuyển động S (mét) của quả banh khi rơi phụ thuộc vào thời gian t (giây) được cho bởi công thức: S = 5t</w:t>
      </w:r>
      <w:r w:rsidRPr="00F17708">
        <w:rPr>
          <w:rFonts w:eastAsia="Calibri" w:cs="Times New Roman"/>
          <w:spacing w:val="-2"/>
          <w:sz w:val="24"/>
          <w:szCs w:val="24"/>
          <w:vertAlign w:val="superscript"/>
          <w:lang w:val="fr-FR"/>
        </w:rPr>
        <w:t>2</w:t>
      </w:r>
    </w:p>
    <w:p w14:paraId="73E74D0F" w14:textId="77777777" w:rsidR="00F17708" w:rsidRPr="00F17708" w:rsidRDefault="00F17708" w:rsidP="00F17708">
      <w:pPr>
        <w:spacing w:after="0" w:line="276" w:lineRule="auto"/>
        <w:ind w:left="720" w:hanging="360"/>
        <w:jc w:val="both"/>
        <w:rPr>
          <w:rFonts w:eastAsia="Calibri" w:cs="Times New Roman"/>
          <w:sz w:val="24"/>
          <w:szCs w:val="24"/>
        </w:rPr>
      </w:pPr>
      <w:r w:rsidRPr="00F17708">
        <w:rPr>
          <w:rFonts w:eastAsia="Calibri" w:cs="Times New Roman"/>
          <w:sz w:val="24"/>
          <w:szCs w:val="24"/>
        </w:rPr>
        <w:t>a)</w:t>
      </w:r>
      <w:r w:rsidRPr="00F17708">
        <w:rPr>
          <w:rFonts w:eastAsia="Calibri" w:cs="Times New Roman"/>
          <w:sz w:val="24"/>
          <w:szCs w:val="24"/>
        </w:rPr>
        <w:tab/>
        <w:t>Hỏi quả banh cách mặt đất bao nhiêu mét sau 3 giây ?</w:t>
      </w:r>
    </w:p>
    <w:p w14:paraId="0B843C2D" w14:textId="77777777" w:rsidR="00F17708" w:rsidRPr="00F17708" w:rsidRDefault="00F17708" w:rsidP="00F17708">
      <w:pPr>
        <w:spacing w:after="0" w:line="276" w:lineRule="auto"/>
        <w:ind w:left="720" w:hanging="360"/>
        <w:jc w:val="both"/>
        <w:rPr>
          <w:rFonts w:eastAsia="Calibri" w:cs="Times New Roman"/>
          <w:sz w:val="24"/>
          <w:szCs w:val="24"/>
        </w:rPr>
      </w:pPr>
      <w:r w:rsidRPr="00F17708">
        <w:rPr>
          <w:rFonts w:eastAsia="Calibri" w:cs="Times New Roman"/>
          <w:sz w:val="24"/>
          <w:szCs w:val="24"/>
        </w:rPr>
        <w:t>b)</w:t>
      </w:r>
      <w:r w:rsidRPr="00F17708">
        <w:rPr>
          <w:rFonts w:eastAsia="Calibri" w:cs="Times New Roman"/>
          <w:sz w:val="24"/>
          <w:szCs w:val="24"/>
        </w:rPr>
        <w:tab/>
        <w:t>Hỏi sau bao lâu kể từ khi bắt đầu rơi thì quả banh chạm mặt đất ?</w:t>
      </w:r>
    </w:p>
    <w:p w14:paraId="6B054A69" w14:textId="77777777" w:rsidR="00F17708" w:rsidRPr="00F17708" w:rsidRDefault="00F17708" w:rsidP="00F17708">
      <w:pPr>
        <w:spacing w:after="0" w:line="276" w:lineRule="auto"/>
        <w:jc w:val="both"/>
        <w:rPr>
          <w:rFonts w:eastAsia="Times New Roman" w:cs="Times New Roman"/>
          <w:b/>
          <w:sz w:val="24"/>
          <w:szCs w:val="24"/>
        </w:rPr>
      </w:pPr>
      <w:r w:rsidRPr="00F17708">
        <w:rPr>
          <w:rFonts w:eastAsia="Calibri" w:cs="Times New Roman"/>
          <w:noProof/>
          <w:sz w:val="24"/>
          <w:szCs w:val="24"/>
          <w:lang w:val="en-US"/>
        </w:rPr>
        <w:drawing>
          <wp:anchor distT="0" distB="0" distL="114300" distR="114300" simplePos="0" relativeHeight="251866112" behindDoc="0" locked="0" layoutInCell="1" allowOverlap="1" wp14:anchorId="42E442A1" wp14:editId="49DD0483">
            <wp:simplePos x="0" y="0"/>
            <wp:positionH relativeFrom="margin">
              <wp:align>right</wp:align>
            </wp:positionH>
            <wp:positionV relativeFrom="paragraph">
              <wp:posOffset>38100</wp:posOffset>
            </wp:positionV>
            <wp:extent cx="2654300" cy="2038985"/>
            <wp:effectExtent l="0" t="0" r="0" b="0"/>
            <wp:wrapThrough wrapText="bothSides">
              <wp:wrapPolygon edited="0">
                <wp:start x="620" y="0"/>
                <wp:lineTo x="0" y="404"/>
                <wp:lineTo x="0" y="21190"/>
                <wp:lineTo x="620" y="21391"/>
                <wp:lineTo x="20773" y="21391"/>
                <wp:lineTo x="21393" y="21190"/>
                <wp:lineTo x="21393" y="404"/>
                <wp:lineTo x="20773" y="0"/>
                <wp:lineTo x="620" y="0"/>
              </wp:wrapPolygon>
            </wp:wrapThrough>
            <wp:docPr id="1264152343" name="Picture 126415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4">
                      <a:extLst>
                        <a:ext uri="{28A0092B-C50C-407E-A947-70E740481C1C}">
                          <a14:useLocalDpi xmlns:a14="http://schemas.microsoft.com/office/drawing/2010/main" val="0"/>
                        </a:ext>
                      </a:extLst>
                    </a:blip>
                    <a:stretch>
                      <a:fillRect/>
                    </a:stretch>
                  </pic:blipFill>
                  <pic:spPr>
                    <a:xfrm>
                      <a:off x="0" y="0"/>
                      <a:ext cx="2654300" cy="2038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17708">
        <w:rPr>
          <w:rFonts w:eastAsia="Times New Roman" w:cs="Times New Roman"/>
          <w:b/>
          <w:sz w:val="24"/>
          <w:szCs w:val="24"/>
        </w:rPr>
        <w:t xml:space="preserve">Bài 4. </w:t>
      </w:r>
      <w:r w:rsidRPr="00F17708">
        <w:rPr>
          <w:rFonts w:eastAsia="Times New Roman" w:cs="Times New Roman"/>
          <w:b/>
          <w:bCs/>
          <w:sz w:val="24"/>
          <w:szCs w:val="24"/>
        </w:rPr>
        <w:t>(1,0 điểm)</w:t>
      </w:r>
      <w:r w:rsidRPr="00F17708">
        <w:rPr>
          <w:rFonts w:eastAsia="Times New Roman" w:cs="Times New Roman"/>
          <w:sz w:val="24"/>
          <w:szCs w:val="24"/>
        </w:rPr>
        <w:t xml:space="preserve"> Nhà bạn An có những ly nước dạng hình trụ có chiều cao 15cm, đường kính đáy là 5cm. Mỗi lần uống An và gia đình chỉ rót nước lượng nước cao 10cm (hình vẽ). Hỏi ly nước nhà An có thể tích bao nhiêu </w:t>
      </w:r>
      <m:oMath>
        <m:r>
          <w:rPr>
            <w:rFonts w:ascii="Cambria Math" w:eastAsia="Times New Roman" w:hAnsi="Cambria Math" w:cs="Times New Roman"/>
            <w:sz w:val="24"/>
            <w:szCs w:val="24"/>
          </w:rPr>
          <m:t>c</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3</m:t>
            </m:r>
          </m:sup>
        </m:sSup>
      </m:oMath>
      <w:r w:rsidRPr="00F17708">
        <w:rPr>
          <w:rFonts w:eastAsia="Times New Roman" w:cs="Times New Roman"/>
          <w:sz w:val="24"/>
          <w:szCs w:val="24"/>
        </w:rPr>
        <w:t xml:space="preserve"> và cho biết lượng nước trong ly chiếm bao nhiêu phần trăm thể tích của ly? (làm tròn các kết quả đến hàng phần mười).</w:t>
      </w:r>
    </w:p>
    <w:p w14:paraId="45048399" w14:textId="77777777" w:rsidR="00F17708" w:rsidRPr="00F17708" w:rsidRDefault="00F17708" w:rsidP="00F17708">
      <w:pPr>
        <w:spacing w:after="0" w:line="276" w:lineRule="auto"/>
        <w:ind w:right="-22"/>
        <w:jc w:val="both"/>
        <w:rPr>
          <w:rFonts w:eastAsia="Times New Roman" w:cs="Times New Roman"/>
          <w:sz w:val="24"/>
          <w:szCs w:val="24"/>
        </w:rPr>
      </w:pPr>
      <w:r w:rsidRPr="00F17708">
        <w:rPr>
          <w:rFonts w:eastAsia="Times New Roman" w:cs="Times New Roman"/>
          <w:sz w:val="24"/>
          <w:szCs w:val="24"/>
        </w:rPr>
        <w:t xml:space="preserve">(Thể tích hình trụ được tính bởi công thức </w:t>
      </w:r>
      <m:oMath>
        <m:r>
          <w:rPr>
            <w:rFonts w:ascii="Cambria Math" w:eastAsia="Times New Roman" w:hAnsi="Cambria Math" w:cs="Times New Roman"/>
            <w:sz w:val="24"/>
            <w:szCs w:val="24"/>
          </w:rPr>
          <m:t>V=π</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h</m:t>
        </m:r>
      </m:oMath>
      <w:r w:rsidRPr="00F17708">
        <w:rPr>
          <w:rFonts w:eastAsia="Times New Roman" w:cs="Times New Roman"/>
          <w:sz w:val="24"/>
          <w:szCs w:val="24"/>
        </w:rPr>
        <w:t xml:space="preserve">, trong đó R là bán kính đáy, </w:t>
      </w:r>
      <m:oMath>
        <m:r>
          <w:rPr>
            <w:rFonts w:ascii="Cambria Math" w:eastAsia="Times New Roman" w:hAnsi="Cambria Math" w:cs="Times New Roman"/>
            <w:sz w:val="24"/>
            <w:szCs w:val="24"/>
          </w:rPr>
          <m:t>h</m:t>
        </m:r>
      </m:oMath>
      <w:r w:rsidRPr="00F17708">
        <w:rPr>
          <w:rFonts w:eastAsia="Times New Roman" w:cs="Times New Roman"/>
          <w:sz w:val="24"/>
          <w:szCs w:val="24"/>
        </w:rPr>
        <w:t xml:space="preserve"> là chiều cao của hình. </w:t>
      </w:r>
    </w:p>
    <w:p w14:paraId="59395C52" w14:textId="77777777" w:rsidR="00F17708" w:rsidRPr="00F17708" w:rsidRDefault="00F17708" w:rsidP="00F17708">
      <w:pPr>
        <w:spacing w:after="0" w:line="276" w:lineRule="auto"/>
        <w:ind w:right="-22"/>
        <w:jc w:val="both"/>
        <w:rPr>
          <w:rFonts w:eastAsia="Times New Roman" w:cs="Times New Roman"/>
          <w:sz w:val="24"/>
          <w:szCs w:val="24"/>
        </w:rPr>
      </w:pPr>
    </w:p>
    <w:p w14:paraId="0897AA88" w14:textId="77777777" w:rsidR="00F17708" w:rsidRPr="00F17708" w:rsidRDefault="00F17708" w:rsidP="00F17708">
      <w:pPr>
        <w:spacing w:after="0" w:line="276" w:lineRule="auto"/>
        <w:jc w:val="both"/>
        <w:rPr>
          <w:rFonts w:eastAsia="Calibri" w:cs="Times New Roman"/>
          <w:b/>
          <w:bCs/>
          <w:sz w:val="24"/>
          <w:szCs w:val="24"/>
        </w:rPr>
      </w:pPr>
      <w:r w:rsidRPr="00F17708">
        <w:rPr>
          <w:rFonts w:eastAsia="Times New Roman" w:cs="Times New Roman"/>
          <w:b/>
          <w:iCs/>
          <w:sz w:val="24"/>
          <w:szCs w:val="24"/>
        </w:rPr>
        <w:t xml:space="preserve">Bài 5. </w:t>
      </w:r>
      <w:r w:rsidRPr="00F17708">
        <w:rPr>
          <w:rFonts w:eastAsia="Calibri" w:cs="Times New Roman"/>
          <w:b/>
          <w:sz w:val="24"/>
          <w:szCs w:val="24"/>
        </w:rPr>
        <w:t xml:space="preserve">(1,0 điểm) </w:t>
      </w:r>
      <w:r w:rsidRPr="00F17708">
        <w:rPr>
          <w:rFonts w:eastAsia="Times New Roman" w:cs="Times New Roman"/>
          <w:bCs/>
          <w:iCs/>
          <w:sz w:val="24"/>
          <w:szCs w:val="24"/>
        </w:rPr>
        <w:t xml:space="preserve">a) </w:t>
      </w:r>
      <w:r w:rsidRPr="00F17708">
        <w:rPr>
          <w:rFonts w:eastAsia="Calibri" w:cs="Times New Roman"/>
          <w:sz w:val="24"/>
          <w:szCs w:val="24"/>
          <w:shd w:val="clear" w:color="auto" w:fill="FFFFFF"/>
        </w:rPr>
        <w:t>Sau khi điều tra về số học sinh trong 100 lớp học (đơn vị: học sinh), người ta có bảng tần số</w:t>
      </w:r>
      <w:r w:rsidRPr="00F17708">
        <w:rPr>
          <w:rFonts w:eastAsia="Calibri" w:cs="Times New Roman"/>
          <w:sz w:val="24"/>
          <w:szCs w:val="24"/>
        </w:rPr>
        <w:t xml:space="preserve"> </w:t>
      </w:r>
      <w:r w:rsidRPr="00F17708">
        <w:rPr>
          <w:rFonts w:eastAsia="Calibri" w:cs="Times New Roman"/>
          <w:sz w:val="24"/>
          <w:szCs w:val="24"/>
          <w:shd w:val="clear" w:color="auto" w:fill="FFFFFF"/>
        </w:rPr>
        <w:t>ghép nhóm như ở bảng sau:</w:t>
      </w:r>
    </w:p>
    <w:tbl>
      <w:tblPr>
        <w:tblStyle w:val="TableGrid"/>
        <w:tblW w:w="0" w:type="auto"/>
        <w:jc w:val="center"/>
        <w:tblLook w:val="04A0" w:firstRow="1" w:lastRow="0" w:firstColumn="1" w:lastColumn="0" w:noHBand="0" w:noVBand="1"/>
      </w:tblPr>
      <w:tblGrid>
        <w:gridCol w:w="3538"/>
        <w:gridCol w:w="3261"/>
      </w:tblGrid>
      <w:tr w:rsidR="00F17708" w:rsidRPr="00F17708" w14:paraId="77104A89" w14:textId="77777777" w:rsidTr="007D284D">
        <w:trPr>
          <w:jc w:val="center"/>
        </w:trPr>
        <w:tc>
          <w:tcPr>
            <w:tcW w:w="3538" w:type="dxa"/>
            <w:vAlign w:val="center"/>
          </w:tcPr>
          <w:p w14:paraId="3D75D6BC"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sz w:val="24"/>
                <w:szCs w:val="24"/>
                <w:lang w:val="nl-NL"/>
              </w:rPr>
              <w:t>Nhóm</w:t>
            </w:r>
          </w:p>
        </w:tc>
        <w:tc>
          <w:tcPr>
            <w:tcW w:w="3261" w:type="dxa"/>
            <w:vAlign w:val="center"/>
          </w:tcPr>
          <w:p w14:paraId="6CBBAE08"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sz w:val="24"/>
                <w:szCs w:val="24"/>
                <w:lang w:val="nl-NL"/>
              </w:rPr>
              <w:t>Tần số (n)</w:t>
            </w:r>
          </w:p>
        </w:tc>
      </w:tr>
      <w:tr w:rsidR="00F17708" w:rsidRPr="00F17708" w14:paraId="1A5AA02F" w14:textId="77777777" w:rsidTr="007D284D">
        <w:trPr>
          <w:jc w:val="center"/>
        </w:trPr>
        <w:tc>
          <w:tcPr>
            <w:tcW w:w="3538" w:type="dxa"/>
            <w:vAlign w:val="center"/>
          </w:tcPr>
          <w:p w14:paraId="47085DAF"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40" w:dyaOrig="400" w14:anchorId="5F7FBBA9">
                <v:shape id="_x0000_i2543" type="#_x0000_t75" style="width:42pt;height:20.25pt" o:ole="">
                  <v:imagedata r:id="rId885" o:title=""/>
                </v:shape>
                <o:OLEObject Type="Embed" ProgID="Equation.DSMT4" ShapeID="_x0000_i2543" DrawAspect="Content" ObjectID="_1806862851" r:id="rId2646"/>
              </w:object>
            </w:r>
          </w:p>
        </w:tc>
        <w:tc>
          <w:tcPr>
            <w:tcW w:w="3261" w:type="dxa"/>
            <w:vAlign w:val="center"/>
          </w:tcPr>
          <w:p w14:paraId="26FEDC6A"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320" w:dyaOrig="279" w14:anchorId="424F3C61">
                <v:shape id="_x0000_i2544" type="#_x0000_t75" style="width:15.75pt;height:14.25pt" o:ole="">
                  <v:imagedata r:id="rId887" o:title=""/>
                </v:shape>
                <o:OLEObject Type="Embed" ProgID="Equation.DSMT4" ShapeID="_x0000_i2544" DrawAspect="Content" ObjectID="_1806862852" r:id="rId2647"/>
              </w:object>
            </w:r>
          </w:p>
        </w:tc>
      </w:tr>
      <w:tr w:rsidR="00F17708" w:rsidRPr="00F17708" w14:paraId="3354E73D" w14:textId="77777777" w:rsidTr="007D284D">
        <w:trPr>
          <w:jc w:val="center"/>
        </w:trPr>
        <w:tc>
          <w:tcPr>
            <w:tcW w:w="3538" w:type="dxa"/>
            <w:vAlign w:val="center"/>
          </w:tcPr>
          <w:p w14:paraId="21BFDE1A"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40" w:dyaOrig="400" w14:anchorId="74CC23FC">
                <v:shape id="_x0000_i2545" type="#_x0000_t75" style="width:42pt;height:20.25pt" o:ole="">
                  <v:imagedata r:id="rId889" o:title=""/>
                </v:shape>
                <o:OLEObject Type="Embed" ProgID="Equation.DSMT4" ShapeID="_x0000_i2545" DrawAspect="Content" ObjectID="_1806862853" r:id="rId2648"/>
              </w:object>
            </w:r>
          </w:p>
        </w:tc>
        <w:tc>
          <w:tcPr>
            <w:tcW w:w="3261" w:type="dxa"/>
            <w:vAlign w:val="center"/>
          </w:tcPr>
          <w:p w14:paraId="58B859AB"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279" w:dyaOrig="279" w14:anchorId="568D7714">
                <v:shape id="_x0000_i2546" type="#_x0000_t75" style="width:14.25pt;height:14.25pt" o:ole="">
                  <v:imagedata r:id="rId891" o:title=""/>
                </v:shape>
                <o:OLEObject Type="Embed" ProgID="Equation.DSMT4" ShapeID="_x0000_i2546" DrawAspect="Content" ObjectID="_1806862854" r:id="rId2649"/>
              </w:object>
            </w:r>
          </w:p>
        </w:tc>
      </w:tr>
      <w:tr w:rsidR="00F17708" w:rsidRPr="00F17708" w14:paraId="61DCF819" w14:textId="77777777" w:rsidTr="007D284D">
        <w:trPr>
          <w:jc w:val="center"/>
        </w:trPr>
        <w:tc>
          <w:tcPr>
            <w:tcW w:w="3538" w:type="dxa"/>
            <w:vAlign w:val="center"/>
          </w:tcPr>
          <w:p w14:paraId="5B37DB23"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59" w:dyaOrig="400" w14:anchorId="0C1E0FEA">
                <v:shape id="_x0000_i2547" type="#_x0000_t75" style="width:42.75pt;height:20.25pt" o:ole="">
                  <v:imagedata r:id="rId893" o:title=""/>
                </v:shape>
                <o:OLEObject Type="Embed" ProgID="Equation.DSMT4" ShapeID="_x0000_i2547" DrawAspect="Content" ObjectID="_1806862855" r:id="rId2650"/>
              </w:object>
            </w:r>
          </w:p>
        </w:tc>
        <w:tc>
          <w:tcPr>
            <w:tcW w:w="3261" w:type="dxa"/>
            <w:vAlign w:val="center"/>
          </w:tcPr>
          <w:p w14:paraId="08DEAE9A"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320" w:dyaOrig="279" w14:anchorId="785528B8">
                <v:shape id="_x0000_i2548" type="#_x0000_t75" style="width:15.75pt;height:14.25pt" o:ole="">
                  <v:imagedata r:id="rId895" o:title=""/>
                </v:shape>
                <o:OLEObject Type="Embed" ProgID="Equation.DSMT4" ShapeID="_x0000_i2548" DrawAspect="Content" ObjectID="_1806862856" r:id="rId2651"/>
              </w:object>
            </w:r>
          </w:p>
        </w:tc>
      </w:tr>
      <w:tr w:rsidR="00F17708" w:rsidRPr="00F17708" w14:paraId="6B545076" w14:textId="77777777" w:rsidTr="007D284D">
        <w:trPr>
          <w:jc w:val="center"/>
        </w:trPr>
        <w:tc>
          <w:tcPr>
            <w:tcW w:w="3538" w:type="dxa"/>
            <w:vAlign w:val="center"/>
          </w:tcPr>
          <w:p w14:paraId="7526D316"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59" w:dyaOrig="400" w14:anchorId="76081B31">
                <v:shape id="_x0000_i2549" type="#_x0000_t75" style="width:42.75pt;height:20.25pt" o:ole="">
                  <v:imagedata r:id="rId897" o:title=""/>
                </v:shape>
                <o:OLEObject Type="Embed" ProgID="Equation.DSMT4" ShapeID="_x0000_i2549" DrawAspect="Content" ObjectID="_1806862857" r:id="rId2652"/>
              </w:object>
            </w:r>
          </w:p>
        </w:tc>
        <w:tc>
          <w:tcPr>
            <w:tcW w:w="3261" w:type="dxa"/>
            <w:vAlign w:val="center"/>
          </w:tcPr>
          <w:p w14:paraId="6D7CE46E"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300" w:dyaOrig="279" w14:anchorId="30082CD9">
                <v:shape id="_x0000_i2550" type="#_x0000_t75" style="width:15pt;height:14.25pt" o:ole="">
                  <v:imagedata r:id="rId899" o:title=""/>
                </v:shape>
                <o:OLEObject Type="Embed" ProgID="Equation.DSMT4" ShapeID="_x0000_i2550" DrawAspect="Content" ObjectID="_1806862858" r:id="rId2653"/>
              </w:object>
            </w:r>
          </w:p>
        </w:tc>
      </w:tr>
      <w:tr w:rsidR="00F17708" w:rsidRPr="00F17708" w14:paraId="538C26FE" w14:textId="77777777" w:rsidTr="007D284D">
        <w:trPr>
          <w:jc w:val="center"/>
        </w:trPr>
        <w:tc>
          <w:tcPr>
            <w:tcW w:w="3538" w:type="dxa"/>
            <w:vAlign w:val="center"/>
          </w:tcPr>
          <w:p w14:paraId="1C9FAC7D"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59" w:dyaOrig="400" w14:anchorId="44AD5906">
                <v:shape id="_x0000_i2551" type="#_x0000_t75" style="width:42.75pt;height:20.25pt" o:ole="">
                  <v:imagedata r:id="rId901" o:title=""/>
                </v:shape>
                <o:OLEObject Type="Embed" ProgID="Equation.DSMT4" ShapeID="_x0000_i2551" DrawAspect="Content" ObjectID="_1806862859" r:id="rId2654"/>
              </w:object>
            </w:r>
          </w:p>
        </w:tc>
        <w:tc>
          <w:tcPr>
            <w:tcW w:w="3261" w:type="dxa"/>
            <w:vAlign w:val="center"/>
          </w:tcPr>
          <w:p w14:paraId="34A9075C"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279" w:dyaOrig="279" w14:anchorId="493D0D00">
                <v:shape id="_x0000_i2552" type="#_x0000_t75" style="width:14.25pt;height:14.25pt" o:ole="">
                  <v:imagedata r:id="rId903" o:title=""/>
                </v:shape>
                <o:OLEObject Type="Embed" ProgID="Equation.DSMT4" ShapeID="_x0000_i2552" DrawAspect="Content" ObjectID="_1806862860" r:id="rId2655"/>
              </w:object>
            </w:r>
          </w:p>
        </w:tc>
      </w:tr>
      <w:tr w:rsidR="00F17708" w:rsidRPr="00F17708" w14:paraId="015D173F" w14:textId="77777777" w:rsidTr="007D284D">
        <w:trPr>
          <w:jc w:val="center"/>
        </w:trPr>
        <w:tc>
          <w:tcPr>
            <w:tcW w:w="3538" w:type="dxa"/>
            <w:vAlign w:val="center"/>
          </w:tcPr>
          <w:p w14:paraId="42C0BE8E"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sz w:val="24"/>
                <w:szCs w:val="24"/>
                <w:lang w:val="nl-NL"/>
              </w:rPr>
              <w:t>Cộng</w:t>
            </w:r>
          </w:p>
        </w:tc>
        <w:tc>
          <w:tcPr>
            <w:tcW w:w="3261" w:type="dxa"/>
            <w:vAlign w:val="center"/>
          </w:tcPr>
          <w:p w14:paraId="775B3715"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840" w:dyaOrig="279" w14:anchorId="4628A053">
                <v:shape id="_x0000_i2553" type="#_x0000_t75" style="width:42pt;height:14.25pt" o:ole="">
                  <v:imagedata r:id="rId905" o:title=""/>
                </v:shape>
                <o:OLEObject Type="Embed" ProgID="Equation.DSMT4" ShapeID="_x0000_i2553" DrawAspect="Content" ObjectID="_1806862861" r:id="rId2656"/>
              </w:object>
            </w:r>
          </w:p>
        </w:tc>
      </w:tr>
    </w:tbl>
    <w:p w14:paraId="6B516DAD" w14:textId="77777777" w:rsidR="00F17708" w:rsidRPr="00F17708" w:rsidRDefault="00F17708" w:rsidP="00F17708">
      <w:pPr>
        <w:spacing w:after="0" w:line="276" w:lineRule="auto"/>
        <w:ind w:left="993"/>
        <w:contextualSpacing/>
        <w:jc w:val="both"/>
        <w:rPr>
          <w:rFonts w:eastAsia="Calibri" w:cs="Times New Roman"/>
          <w:sz w:val="24"/>
          <w:szCs w:val="24"/>
        </w:rPr>
      </w:pPr>
      <w:r w:rsidRPr="00F17708">
        <w:rPr>
          <w:rFonts w:eastAsia="Calibri" w:cs="Times New Roman"/>
          <w:sz w:val="24"/>
          <w:szCs w:val="24"/>
          <w:shd w:val="clear" w:color="auto" w:fill="FFFFFF"/>
        </w:rPr>
        <w:t>Lập bảng tần số tương đối ghép nhóm của mẫu số liệu ghép nhóm đó</w:t>
      </w:r>
    </w:p>
    <w:p w14:paraId="2DE982FB" w14:textId="77777777" w:rsidR="00F17708" w:rsidRPr="00F17708" w:rsidRDefault="00F17708" w:rsidP="00F17708">
      <w:pPr>
        <w:spacing w:after="0" w:line="276" w:lineRule="auto"/>
        <w:ind w:left="426"/>
        <w:jc w:val="both"/>
        <w:rPr>
          <w:rFonts w:eastAsia="Calibri" w:cs="Times New Roman"/>
          <w:b/>
          <w:bCs/>
          <w:sz w:val="24"/>
          <w:szCs w:val="24"/>
        </w:rPr>
      </w:pPr>
      <w:r w:rsidRPr="00F17708">
        <w:rPr>
          <w:rFonts w:eastAsia="Calibri" w:cs="Times New Roman"/>
          <w:sz w:val="24"/>
          <w:szCs w:val="24"/>
        </w:rPr>
        <w:t>b) Xét phép thử “Gieo ngẫu nhiên một đồng xu cân đối đồng chất liên tiếp ba lần”. Viết không gian mẫu của phép thử đó.</w:t>
      </w:r>
    </w:p>
    <w:p w14:paraId="7252A33C" w14:textId="77777777" w:rsidR="00F17708" w:rsidRPr="00F17708" w:rsidRDefault="00F17708" w:rsidP="00F17708">
      <w:pPr>
        <w:spacing w:after="0" w:line="276" w:lineRule="auto"/>
        <w:ind w:right="-22"/>
        <w:jc w:val="both"/>
        <w:rPr>
          <w:rFonts w:eastAsia="Times New Roman" w:cs="Times New Roman"/>
          <w:sz w:val="24"/>
          <w:szCs w:val="24"/>
        </w:rPr>
      </w:pPr>
    </w:p>
    <w:p w14:paraId="674D1CA5" w14:textId="77777777" w:rsidR="00F17708" w:rsidRPr="00F17708" w:rsidRDefault="00F17708" w:rsidP="00F17708">
      <w:pPr>
        <w:spacing w:after="0" w:line="276" w:lineRule="auto"/>
        <w:jc w:val="both"/>
        <w:rPr>
          <w:rFonts w:eastAsia="Times New Roman" w:cs="Times New Roman"/>
          <w:sz w:val="24"/>
          <w:szCs w:val="24"/>
        </w:rPr>
      </w:pPr>
      <w:r w:rsidRPr="00F17708">
        <w:rPr>
          <w:rFonts w:eastAsia="Times New Roman" w:cs="Times New Roman"/>
          <w:b/>
          <w:iCs/>
          <w:sz w:val="24"/>
          <w:szCs w:val="24"/>
        </w:rPr>
        <w:t xml:space="preserve">Bài 6. </w:t>
      </w:r>
      <w:r w:rsidRPr="00F17708">
        <w:rPr>
          <w:rFonts w:eastAsia="Calibri" w:cs="Times New Roman"/>
          <w:b/>
          <w:sz w:val="24"/>
          <w:szCs w:val="24"/>
        </w:rPr>
        <w:t xml:space="preserve">(1,5 điểm) </w:t>
      </w:r>
      <w:r w:rsidRPr="00F17708">
        <w:rPr>
          <w:rFonts w:eastAsia="Times New Roman" w:cs="Times New Roman"/>
          <w:sz w:val="24"/>
          <w:szCs w:val="24"/>
        </w:rPr>
        <w:t xml:space="preserve">Cho </w:t>
      </w:r>
      <m:oMath>
        <m:r>
          <w:rPr>
            <w:rFonts w:ascii="Cambria Math" w:eastAsia="Times New Roman" w:hAnsi="Cambria Math" w:cs="Times New Roman"/>
            <w:sz w:val="24"/>
            <w:szCs w:val="24"/>
          </w:rPr>
          <m:t>∆ABC</m:t>
        </m:r>
      </m:oMath>
      <w:r w:rsidRPr="00F17708">
        <w:rPr>
          <w:rFonts w:eastAsia="Times New Roman" w:cs="Times New Roman"/>
          <w:sz w:val="24"/>
          <w:szCs w:val="24"/>
        </w:rPr>
        <w:t xml:space="preserve"> có 3 góc nhọn (AB&lt;AC) nội tiếp đường tròn (O), 2 đường cao BM, CN cắt nhau tại H. Vẽ đường kính AK cắt MN tại F và cắt BC tại S.</w:t>
      </w:r>
    </w:p>
    <w:p w14:paraId="1450DCDB" w14:textId="77777777" w:rsidR="00F17708" w:rsidRPr="00F17708" w:rsidRDefault="00F17708" w:rsidP="00F17708">
      <w:pPr>
        <w:tabs>
          <w:tab w:val="left" w:leader="dot" w:pos="8640"/>
        </w:tabs>
        <w:spacing w:after="0" w:line="276" w:lineRule="auto"/>
        <w:rPr>
          <w:rFonts w:eastAsia="Times New Roman" w:cs="Times New Roman"/>
          <w:sz w:val="24"/>
          <w:szCs w:val="24"/>
        </w:rPr>
      </w:pPr>
      <w:r w:rsidRPr="00F17708">
        <w:rPr>
          <w:rFonts w:eastAsia="Times New Roman" w:cs="Times New Roman"/>
          <w:sz w:val="24"/>
          <w:szCs w:val="24"/>
        </w:rPr>
        <w:t>a/ Chứng minh tứ giác AMHN và BCMN nội tiếp.</w:t>
      </w:r>
    </w:p>
    <w:p w14:paraId="7D357B25" w14:textId="77777777" w:rsidR="00F17708" w:rsidRPr="00F17708" w:rsidRDefault="00F17708" w:rsidP="00F17708">
      <w:pPr>
        <w:tabs>
          <w:tab w:val="left" w:leader="dot" w:pos="8640"/>
        </w:tabs>
        <w:spacing w:after="0" w:line="276" w:lineRule="auto"/>
        <w:rPr>
          <w:rFonts w:eastAsia="Times New Roman" w:cs="Times New Roman"/>
          <w:sz w:val="24"/>
          <w:szCs w:val="24"/>
        </w:rPr>
      </w:pPr>
      <w:r w:rsidRPr="00F17708">
        <w:rPr>
          <w:rFonts w:eastAsia="Times New Roman" w:cs="Times New Roman"/>
          <w:sz w:val="24"/>
          <w:szCs w:val="24"/>
        </w:rPr>
        <w:t xml:space="preserve">b/ Chứng minh: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AMN</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AKC</m:t>
            </m:r>
          </m:e>
        </m:acc>
      </m:oMath>
      <w:r w:rsidRPr="00F17708">
        <w:rPr>
          <w:rFonts w:eastAsia="Times New Roman" w:cs="Times New Roman"/>
          <w:sz w:val="24"/>
          <w:szCs w:val="24"/>
        </w:rPr>
        <w:t xml:space="preserve"> và </w:t>
      </w:r>
      <m:oMath>
        <m:r>
          <w:rPr>
            <w:rFonts w:ascii="Cambria Math" w:eastAsia="Times New Roman" w:hAnsi="Cambria Math" w:cs="Times New Roman"/>
            <w:sz w:val="24"/>
            <w:szCs w:val="24"/>
          </w:rPr>
          <m:t>AF.AK=AN.AB</m:t>
        </m:r>
      </m:oMath>
    </w:p>
    <w:p w14:paraId="07C2467C" w14:textId="77777777" w:rsidR="00F17708" w:rsidRPr="00F17708" w:rsidRDefault="00F17708" w:rsidP="00F17708">
      <w:pPr>
        <w:tabs>
          <w:tab w:val="left" w:leader="dot" w:pos="8640"/>
        </w:tabs>
        <w:spacing w:after="0" w:line="276" w:lineRule="auto"/>
        <w:rPr>
          <w:rFonts w:eastAsia="Times New Roman" w:cs="Times New Roman"/>
          <w:sz w:val="24"/>
          <w:szCs w:val="24"/>
        </w:rPr>
      </w:pPr>
    </w:p>
    <w:p w14:paraId="4316C941" w14:textId="77777777" w:rsidR="00F17708" w:rsidRPr="00F17708" w:rsidRDefault="00F17708" w:rsidP="00F17708">
      <w:pPr>
        <w:tabs>
          <w:tab w:val="left" w:leader="dot" w:pos="8640"/>
        </w:tabs>
        <w:spacing w:after="0" w:line="276" w:lineRule="auto"/>
        <w:jc w:val="center"/>
        <w:rPr>
          <w:rFonts w:eastAsia="Times New Roman" w:cs="Times New Roman"/>
          <w:sz w:val="24"/>
          <w:szCs w:val="24"/>
        </w:rPr>
        <w:sectPr w:rsidR="00F17708" w:rsidRPr="00F17708" w:rsidSect="00A404E6">
          <w:headerReference w:type="default" r:id="rId2657"/>
          <w:footerReference w:type="default" r:id="rId2658"/>
          <w:pgSz w:w="12240" w:h="15840"/>
          <w:pgMar w:top="1440" w:right="1440" w:bottom="1440" w:left="1440" w:header="720" w:footer="720" w:gutter="0"/>
          <w:cols w:space="720"/>
          <w:docGrid w:linePitch="360"/>
        </w:sectPr>
      </w:pPr>
      <w:r w:rsidRPr="00F17708">
        <w:rPr>
          <w:rFonts w:eastAsia="Times New Roman" w:cs="Times New Roman"/>
          <w:sz w:val="24"/>
          <w:szCs w:val="24"/>
        </w:rPr>
        <w:t>------ Hết ------</w:t>
      </w:r>
    </w:p>
    <w:tbl>
      <w:tblPr>
        <w:tblW w:w="10152" w:type="dxa"/>
        <w:tblInd w:w="108" w:type="dxa"/>
        <w:tblLook w:val="04A0" w:firstRow="1" w:lastRow="0" w:firstColumn="1" w:lastColumn="0" w:noHBand="0" w:noVBand="1"/>
      </w:tblPr>
      <w:tblGrid>
        <w:gridCol w:w="5022"/>
        <w:gridCol w:w="5130"/>
      </w:tblGrid>
      <w:tr w:rsidR="00F17708" w:rsidRPr="00F17708" w14:paraId="636F5F3F" w14:textId="77777777" w:rsidTr="007D284D">
        <w:trPr>
          <w:trHeight w:val="891"/>
        </w:trPr>
        <w:tc>
          <w:tcPr>
            <w:tcW w:w="5022" w:type="dxa"/>
            <w:hideMark/>
          </w:tcPr>
          <w:p w14:paraId="5C33A405" w14:textId="77777777" w:rsidR="00F17708" w:rsidRPr="00F17708" w:rsidRDefault="00F17708" w:rsidP="00F17708">
            <w:pPr>
              <w:spacing w:after="0"/>
              <w:rPr>
                <w:rFonts w:eastAsia="Calibri" w:cs="Times New Roman"/>
                <w:color w:val="000000"/>
                <w:sz w:val="28"/>
                <w:szCs w:val="28"/>
              </w:rPr>
            </w:pPr>
            <w:r w:rsidRPr="00F17708">
              <w:rPr>
                <w:rFonts w:eastAsia="Calibri" w:cs="Times New Roman"/>
                <w:color w:val="000000"/>
                <w:sz w:val="28"/>
                <w:szCs w:val="28"/>
              </w:rPr>
              <w:lastRenderedPageBreak/>
              <w:t>UBND THÀNH PHỐ THỦ ĐỨC</w:t>
            </w:r>
          </w:p>
          <w:p w14:paraId="442832C0" w14:textId="77777777" w:rsidR="00F17708" w:rsidRPr="00F17708" w:rsidRDefault="00F17708" w:rsidP="00F17708">
            <w:pPr>
              <w:spacing w:after="0"/>
              <w:rPr>
                <w:rFonts w:eastAsia="Calibri" w:cs="Times New Roman"/>
                <w:color w:val="000000"/>
                <w:sz w:val="28"/>
                <w:szCs w:val="28"/>
              </w:rPr>
            </w:pPr>
            <w:r w:rsidRPr="00F17708">
              <w:rPr>
                <w:rFonts w:eastAsia="Calibri" w:cs="Times New Roman"/>
                <w:noProof/>
                <w:sz w:val="28"/>
                <w:szCs w:val="28"/>
                <w:lang w:val="en-US"/>
              </w:rPr>
              <mc:AlternateContent>
                <mc:Choice Requires="wps">
                  <w:drawing>
                    <wp:anchor distT="4294967293" distB="4294967293" distL="114300" distR="114300" simplePos="0" relativeHeight="251870208" behindDoc="0" locked="0" layoutInCell="1" allowOverlap="1" wp14:anchorId="3F02F041" wp14:editId="6EC7BF35">
                      <wp:simplePos x="0" y="0"/>
                      <wp:positionH relativeFrom="column">
                        <wp:posOffset>692412</wp:posOffset>
                      </wp:positionH>
                      <wp:positionV relativeFrom="paragraph">
                        <wp:posOffset>300413</wp:posOffset>
                      </wp:positionV>
                      <wp:extent cx="1133475" cy="0"/>
                      <wp:effectExtent l="0" t="0" r="0" b="0"/>
                      <wp:wrapNone/>
                      <wp:docPr id="91155422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70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rbTt1wEAAJMDAAAOAAAAZHJzL2Uyb0RvYy54bWysU02P2yAQvVfqf0DcG8fOph9WnFWV7fay bSNl+wMmgG1UzKCBxMm/LxAn3ba3qj4gYHhv5r0Zr+5Pg2FHRV6jbXg5m3OmrECpbdfw78+Pb95z 5gNYCQatavhZeX6/fv1qNbpaVdijkYpYJLG+Hl3D+xBcXRRe9GoAP0OnbAy2SAOEeKSukARjZB9M Uc3nb4sRSTpCobyPtw+XIF9n/rZVInxrW68CMw2PtYW8Ul73aS3WK6g7AtdrMZUB/1DFANrGpDeq BwjADqT/ohq0IPTYhpnAocC21UJlDVFNOf9Dza4Hp7KWaI53N5v8/6MVX49bYlo2/ENZLpd3VbXg zMIQW7ULBLrrA/tIhCPboLXRTiS2SK6NztcRvLFbSrrFye7cE4ofnlnc9GA7lat/PrtIVSZE8Rsk HbyLuffjF5TxDRwCZgtPLQ2JMprDTrlT51un1CkwES/LcrG4e7fkTFxjBdRXoCMfPiscWNo03E86 bgLKnAaOTz6ksqC+AlJWi4/amDwWxrIx+rKslhng0WiZgumZp26/McSOkAYrf1ljjLx8RniwMpP1 CuSnaR9Am8s+Jjd2sia5cfF1j/K8patlsfO5ymlK02i9PGf0r39p/RMAAP//AwBQSwMEFAAGAAgA AAAhAGV/ORneAAAACQEAAA8AAABkcnMvZG93bnJldi54bWxMj8FOwzAQRO9I/QdrkXpB1G5KaRvi VBVSDxxpK3F14yUJxOsodprQr2cRBzjO7Gj2TbYdXSMu2IXak4b5TIFAKrytqdRwOu7v1yBCNGRN 4wk1fGGAbT65yUxq/UCveDnEUnAJhdRoqGJsUylDUaEzYeZbJL69+86ZyLIrpe3MwOWukYlSj9KZ mvhDZVp8rrD4PPROA4Z+OVe7jStPL9fh7i25fgztUevp7bh7AhFxjH9h+MFndMiZ6ex7skE0rNWG t0QND6sFCA4k69USxPnXkHkm/y/IvwEAAP//AwBQSwECLQAUAAYACAAAACEAtoM4kv4AAADhAQAA EwAAAAAAAAAAAAAAAAAAAAAAW0NvbnRlbnRfVHlwZXNdLnhtbFBLAQItABQABgAIAAAAIQA4/SH/ 1gAAAJQBAAALAAAAAAAAAAAAAAAAAC8BAABfcmVscy8ucmVsc1BLAQItABQABgAIAAAAIQD2rbTt 1wEAAJMDAAAOAAAAAAAAAAAAAAAAAC4CAABkcnMvZTJvRG9jLnhtbFBLAQItABQABgAIAAAAIQBl fzkZ3gAAAAkBAAAPAAAAAAAAAAAAAAAAADEEAABkcnMvZG93bnJldi54bWxQSwUGAAAAAAQABADz AAAAPAUAAAAA "/>
                  </w:pict>
                </mc:Fallback>
              </mc:AlternateContent>
            </w:r>
            <w:r w:rsidRPr="00F17708">
              <w:rPr>
                <w:rFonts w:eastAsia="Calibri" w:cs="Times New Roman"/>
                <w:b/>
                <w:color w:val="000000"/>
                <w:sz w:val="28"/>
                <w:szCs w:val="28"/>
              </w:rPr>
              <w:t>TRƯỜNG THCS TĂNG NHƠN PHÚ B</w:t>
            </w:r>
          </w:p>
        </w:tc>
        <w:tc>
          <w:tcPr>
            <w:tcW w:w="5130" w:type="dxa"/>
            <w:hideMark/>
          </w:tcPr>
          <w:p w14:paraId="552FCEE8" w14:textId="77777777" w:rsidR="00F17708" w:rsidRPr="00F17708" w:rsidRDefault="00F17708" w:rsidP="00F17708">
            <w:pPr>
              <w:spacing w:after="0"/>
              <w:jc w:val="center"/>
              <w:rPr>
                <w:rFonts w:eastAsia="Calibri" w:cs="Times New Roman"/>
                <w:b/>
                <w:color w:val="000000"/>
                <w:sz w:val="28"/>
                <w:szCs w:val="28"/>
              </w:rPr>
            </w:pPr>
            <w:r w:rsidRPr="00F17708">
              <w:rPr>
                <w:rFonts w:eastAsia="Calibri" w:cs="Times New Roman"/>
                <w:b/>
                <w:color w:val="000000"/>
                <w:sz w:val="28"/>
                <w:szCs w:val="28"/>
              </w:rPr>
              <w:t xml:space="preserve"> HƯỚNG DẪN CHẤM</w:t>
            </w:r>
          </w:p>
          <w:p w14:paraId="26218E59" w14:textId="77777777" w:rsidR="00F17708" w:rsidRPr="00F17708" w:rsidRDefault="00F17708" w:rsidP="00F17708">
            <w:pPr>
              <w:spacing w:after="0"/>
              <w:jc w:val="center"/>
              <w:rPr>
                <w:rFonts w:eastAsia="Calibri" w:cs="Times New Roman"/>
                <w:b/>
                <w:bCs/>
                <w:color w:val="000000"/>
                <w:sz w:val="28"/>
                <w:szCs w:val="28"/>
              </w:rPr>
            </w:pPr>
            <w:r w:rsidRPr="00F17708">
              <w:rPr>
                <w:rFonts w:eastAsia="Calibri" w:cs="Times New Roman"/>
                <w:b/>
                <w:bCs/>
                <w:color w:val="000000"/>
                <w:sz w:val="28"/>
                <w:szCs w:val="28"/>
              </w:rPr>
              <w:t xml:space="preserve">ĐỀ KIỂM TRA CUỐI HỌC KÌ II </w:t>
            </w:r>
          </w:p>
          <w:p w14:paraId="705EADAB" w14:textId="77777777" w:rsidR="00F17708" w:rsidRPr="00F17708" w:rsidRDefault="00F17708" w:rsidP="00F17708">
            <w:pPr>
              <w:spacing w:after="0"/>
              <w:jc w:val="center"/>
              <w:rPr>
                <w:rFonts w:eastAsia="Calibri" w:cs="Times New Roman"/>
                <w:b/>
                <w:bCs/>
                <w:color w:val="000000"/>
                <w:sz w:val="28"/>
                <w:szCs w:val="28"/>
              </w:rPr>
            </w:pPr>
            <w:r w:rsidRPr="00F17708">
              <w:rPr>
                <w:rFonts w:eastAsia="Calibri" w:cs="Times New Roman"/>
                <w:b/>
                <w:bCs/>
                <w:color w:val="000000"/>
                <w:sz w:val="28"/>
                <w:szCs w:val="28"/>
              </w:rPr>
              <w:t>MÔN TOÁN 9</w:t>
            </w:r>
          </w:p>
          <w:p w14:paraId="7B3961F1" w14:textId="77777777" w:rsidR="00F17708" w:rsidRPr="00F17708" w:rsidRDefault="00F17708" w:rsidP="00F17708">
            <w:pPr>
              <w:spacing w:after="0"/>
              <w:jc w:val="center"/>
              <w:rPr>
                <w:rFonts w:eastAsia="Calibri" w:cs="Times New Roman"/>
                <w:color w:val="000000"/>
                <w:sz w:val="28"/>
                <w:szCs w:val="28"/>
              </w:rPr>
            </w:pPr>
            <w:r w:rsidRPr="00F17708">
              <w:rPr>
                <w:rFonts w:eastAsia="Calibri" w:cs="Times New Roman"/>
                <w:b/>
                <w:bCs/>
                <w:color w:val="000000"/>
                <w:sz w:val="28"/>
                <w:szCs w:val="28"/>
              </w:rPr>
              <w:t>Năm học: 2024 - 2025</w:t>
            </w:r>
          </w:p>
        </w:tc>
      </w:tr>
    </w:tbl>
    <w:p w14:paraId="42A5E81A" w14:textId="77777777" w:rsidR="00F17708" w:rsidRPr="00F17708" w:rsidRDefault="00F17708" w:rsidP="00F17708">
      <w:pPr>
        <w:spacing w:before="120" w:after="120"/>
        <w:rPr>
          <w:rFonts w:eastAsia="Calibri" w:cs="Times New Roman"/>
          <w:b/>
          <w:bCs/>
          <w:sz w:val="26"/>
          <w:szCs w:val="26"/>
        </w:rPr>
      </w:pPr>
      <w:r w:rsidRPr="00F17708">
        <w:rPr>
          <w:rFonts w:eastAsia="Calibri" w:cs="Times New Roman"/>
          <w:b/>
          <w:bCs/>
          <w:szCs w:val="26"/>
        </w:rPr>
        <w:t>A. TRẮC NGHIỆM</w:t>
      </w:r>
      <w:bookmarkStart w:id="35" w:name="note"/>
      <w:bookmarkEnd w:id="35"/>
      <w:r w:rsidRPr="00F17708">
        <w:rPr>
          <w:rFonts w:eastAsia="Calibri" w:cs="Times New Roman"/>
          <w:b/>
          <w:bCs/>
          <w:szCs w:val="26"/>
        </w:rPr>
        <w:t xml:space="preserve"> (3,0 điểm)</w:t>
      </w:r>
    </w:p>
    <w:tbl>
      <w:tblPr>
        <w:tblStyle w:val="TableGrid"/>
        <w:tblW w:w="0" w:type="auto"/>
        <w:jc w:val="center"/>
        <w:tblLook w:val="04A0" w:firstRow="1" w:lastRow="0" w:firstColumn="1" w:lastColumn="0" w:noHBand="0" w:noVBand="1"/>
      </w:tblPr>
      <w:tblGrid>
        <w:gridCol w:w="1192"/>
        <w:gridCol w:w="621"/>
        <w:gridCol w:w="625"/>
        <w:gridCol w:w="692"/>
        <w:gridCol w:w="693"/>
        <w:gridCol w:w="692"/>
        <w:gridCol w:w="690"/>
        <w:gridCol w:w="690"/>
        <w:gridCol w:w="690"/>
        <w:gridCol w:w="689"/>
        <w:gridCol w:w="692"/>
        <w:gridCol w:w="692"/>
        <w:gridCol w:w="692"/>
      </w:tblGrid>
      <w:tr w:rsidR="00F17708" w:rsidRPr="00F17708" w14:paraId="7C56AA05" w14:textId="77777777" w:rsidTr="007D284D">
        <w:trPr>
          <w:jc w:val="center"/>
        </w:trPr>
        <w:tc>
          <w:tcPr>
            <w:tcW w:w="1192" w:type="dxa"/>
            <w:vAlign w:val="center"/>
          </w:tcPr>
          <w:p w14:paraId="71C5FCB7" w14:textId="77777777" w:rsidR="00F17708" w:rsidRPr="00F17708" w:rsidRDefault="00F17708" w:rsidP="00F17708">
            <w:pPr>
              <w:spacing w:line="276" w:lineRule="auto"/>
              <w:jc w:val="center"/>
              <w:rPr>
                <w:rFonts w:eastAsia="Calibri"/>
                <w:b/>
                <w:sz w:val="24"/>
                <w:szCs w:val="24"/>
                <w:lang w:val="fr-FR"/>
              </w:rPr>
            </w:pPr>
            <w:r w:rsidRPr="00F17708">
              <w:rPr>
                <w:rFonts w:eastAsia="Calibri"/>
                <w:b/>
                <w:sz w:val="24"/>
                <w:szCs w:val="24"/>
                <w:lang w:val="fr-FR"/>
              </w:rPr>
              <w:t>Câu</w:t>
            </w:r>
          </w:p>
        </w:tc>
        <w:tc>
          <w:tcPr>
            <w:tcW w:w="621" w:type="dxa"/>
            <w:vAlign w:val="center"/>
          </w:tcPr>
          <w:p w14:paraId="537CFF6D"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1</w:t>
            </w:r>
          </w:p>
        </w:tc>
        <w:tc>
          <w:tcPr>
            <w:tcW w:w="625" w:type="dxa"/>
            <w:vAlign w:val="center"/>
          </w:tcPr>
          <w:p w14:paraId="7D5FD7AE"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2</w:t>
            </w:r>
          </w:p>
        </w:tc>
        <w:tc>
          <w:tcPr>
            <w:tcW w:w="692" w:type="dxa"/>
            <w:vAlign w:val="center"/>
          </w:tcPr>
          <w:p w14:paraId="60E21B4E"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3</w:t>
            </w:r>
          </w:p>
        </w:tc>
        <w:tc>
          <w:tcPr>
            <w:tcW w:w="693" w:type="dxa"/>
            <w:vAlign w:val="center"/>
          </w:tcPr>
          <w:p w14:paraId="5D3E6B28"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4</w:t>
            </w:r>
          </w:p>
        </w:tc>
        <w:tc>
          <w:tcPr>
            <w:tcW w:w="692" w:type="dxa"/>
            <w:vAlign w:val="center"/>
          </w:tcPr>
          <w:p w14:paraId="3EA1C5FB"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5</w:t>
            </w:r>
          </w:p>
        </w:tc>
        <w:tc>
          <w:tcPr>
            <w:tcW w:w="690" w:type="dxa"/>
            <w:vAlign w:val="center"/>
          </w:tcPr>
          <w:p w14:paraId="5F350FF7"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6</w:t>
            </w:r>
          </w:p>
        </w:tc>
        <w:tc>
          <w:tcPr>
            <w:tcW w:w="690" w:type="dxa"/>
          </w:tcPr>
          <w:p w14:paraId="11B25225"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7</w:t>
            </w:r>
          </w:p>
        </w:tc>
        <w:tc>
          <w:tcPr>
            <w:tcW w:w="690" w:type="dxa"/>
          </w:tcPr>
          <w:p w14:paraId="01062000"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8</w:t>
            </w:r>
          </w:p>
        </w:tc>
        <w:tc>
          <w:tcPr>
            <w:tcW w:w="689" w:type="dxa"/>
          </w:tcPr>
          <w:p w14:paraId="63064935"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9</w:t>
            </w:r>
          </w:p>
        </w:tc>
        <w:tc>
          <w:tcPr>
            <w:tcW w:w="692" w:type="dxa"/>
          </w:tcPr>
          <w:p w14:paraId="033372B7"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10</w:t>
            </w:r>
          </w:p>
        </w:tc>
        <w:tc>
          <w:tcPr>
            <w:tcW w:w="692" w:type="dxa"/>
          </w:tcPr>
          <w:p w14:paraId="67C48A1B"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11</w:t>
            </w:r>
          </w:p>
        </w:tc>
        <w:tc>
          <w:tcPr>
            <w:tcW w:w="692" w:type="dxa"/>
          </w:tcPr>
          <w:p w14:paraId="79F30D6B"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12</w:t>
            </w:r>
          </w:p>
        </w:tc>
      </w:tr>
      <w:tr w:rsidR="00F17708" w:rsidRPr="00F17708" w14:paraId="1EB05DBB" w14:textId="77777777" w:rsidTr="007D284D">
        <w:trPr>
          <w:jc w:val="center"/>
        </w:trPr>
        <w:tc>
          <w:tcPr>
            <w:tcW w:w="1192" w:type="dxa"/>
            <w:vAlign w:val="center"/>
          </w:tcPr>
          <w:p w14:paraId="23C56E3D" w14:textId="77777777" w:rsidR="00F17708" w:rsidRPr="00F17708" w:rsidRDefault="00F17708" w:rsidP="00F17708">
            <w:pPr>
              <w:spacing w:line="276" w:lineRule="auto"/>
              <w:jc w:val="center"/>
              <w:rPr>
                <w:rFonts w:eastAsia="Calibri"/>
                <w:b/>
                <w:sz w:val="24"/>
                <w:szCs w:val="24"/>
                <w:lang w:val="fr-FR"/>
              </w:rPr>
            </w:pPr>
            <w:r w:rsidRPr="00F17708">
              <w:rPr>
                <w:rFonts w:eastAsia="Calibri"/>
                <w:b/>
                <w:bCs/>
                <w:szCs w:val="26"/>
              </w:rPr>
              <w:t>Đáp án</w:t>
            </w:r>
          </w:p>
        </w:tc>
        <w:tc>
          <w:tcPr>
            <w:tcW w:w="621" w:type="dxa"/>
            <w:vAlign w:val="center"/>
          </w:tcPr>
          <w:p w14:paraId="6822EDB4"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A</w:t>
            </w:r>
          </w:p>
        </w:tc>
        <w:tc>
          <w:tcPr>
            <w:tcW w:w="625" w:type="dxa"/>
            <w:vAlign w:val="center"/>
          </w:tcPr>
          <w:p w14:paraId="1F06008A" w14:textId="77777777" w:rsidR="00F17708" w:rsidRPr="00F17708" w:rsidRDefault="00F17708" w:rsidP="00F17708">
            <w:pPr>
              <w:spacing w:line="276" w:lineRule="auto"/>
              <w:jc w:val="center"/>
              <w:rPr>
                <w:rFonts w:eastAsia="Calibri"/>
                <w:sz w:val="24"/>
                <w:szCs w:val="24"/>
              </w:rPr>
            </w:pPr>
            <w:r w:rsidRPr="00F17708">
              <w:rPr>
                <w:rFonts w:eastAsia="Calibri"/>
                <w:sz w:val="24"/>
                <w:szCs w:val="24"/>
              </w:rPr>
              <w:t>D</w:t>
            </w:r>
          </w:p>
        </w:tc>
        <w:tc>
          <w:tcPr>
            <w:tcW w:w="692" w:type="dxa"/>
            <w:vAlign w:val="center"/>
          </w:tcPr>
          <w:p w14:paraId="444F620F"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C</w:t>
            </w:r>
          </w:p>
        </w:tc>
        <w:tc>
          <w:tcPr>
            <w:tcW w:w="693" w:type="dxa"/>
            <w:vAlign w:val="center"/>
          </w:tcPr>
          <w:p w14:paraId="3471AE92"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A</w:t>
            </w:r>
          </w:p>
        </w:tc>
        <w:tc>
          <w:tcPr>
            <w:tcW w:w="692" w:type="dxa"/>
            <w:vAlign w:val="center"/>
          </w:tcPr>
          <w:p w14:paraId="0842D7B5"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C</w:t>
            </w:r>
          </w:p>
        </w:tc>
        <w:tc>
          <w:tcPr>
            <w:tcW w:w="690" w:type="dxa"/>
            <w:vAlign w:val="center"/>
          </w:tcPr>
          <w:p w14:paraId="0759E4DE"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A</w:t>
            </w:r>
          </w:p>
        </w:tc>
        <w:tc>
          <w:tcPr>
            <w:tcW w:w="690" w:type="dxa"/>
          </w:tcPr>
          <w:p w14:paraId="1EADCF46"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A</w:t>
            </w:r>
          </w:p>
        </w:tc>
        <w:tc>
          <w:tcPr>
            <w:tcW w:w="690" w:type="dxa"/>
          </w:tcPr>
          <w:p w14:paraId="0CF573DE"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A</w:t>
            </w:r>
          </w:p>
        </w:tc>
        <w:tc>
          <w:tcPr>
            <w:tcW w:w="689" w:type="dxa"/>
          </w:tcPr>
          <w:p w14:paraId="3F6AD168"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C</w:t>
            </w:r>
          </w:p>
        </w:tc>
        <w:tc>
          <w:tcPr>
            <w:tcW w:w="692" w:type="dxa"/>
          </w:tcPr>
          <w:p w14:paraId="7FF060BD"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D</w:t>
            </w:r>
          </w:p>
        </w:tc>
        <w:tc>
          <w:tcPr>
            <w:tcW w:w="692" w:type="dxa"/>
          </w:tcPr>
          <w:p w14:paraId="43BC2A52"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C</w:t>
            </w:r>
          </w:p>
        </w:tc>
        <w:tc>
          <w:tcPr>
            <w:tcW w:w="692" w:type="dxa"/>
          </w:tcPr>
          <w:p w14:paraId="24B068C7" w14:textId="77777777" w:rsidR="00F17708" w:rsidRPr="00F17708" w:rsidRDefault="00F17708" w:rsidP="00F17708">
            <w:pPr>
              <w:spacing w:line="276" w:lineRule="auto"/>
              <w:jc w:val="center"/>
              <w:rPr>
                <w:rFonts w:eastAsia="Calibri"/>
                <w:sz w:val="24"/>
                <w:szCs w:val="24"/>
                <w:lang w:val="fr-FR"/>
              </w:rPr>
            </w:pPr>
            <w:r w:rsidRPr="00F17708">
              <w:rPr>
                <w:rFonts w:eastAsia="Calibri"/>
                <w:sz w:val="24"/>
                <w:szCs w:val="24"/>
                <w:lang w:val="fr-FR"/>
              </w:rPr>
              <w:t>A</w:t>
            </w:r>
          </w:p>
        </w:tc>
      </w:tr>
    </w:tbl>
    <w:p w14:paraId="6F0894B0" w14:textId="77777777" w:rsidR="00F17708" w:rsidRPr="00F17708" w:rsidRDefault="00F17708" w:rsidP="00F17708">
      <w:pPr>
        <w:spacing w:after="0" w:line="276" w:lineRule="auto"/>
        <w:rPr>
          <w:rFonts w:eastAsia="Calibri" w:cs="Times New Roman"/>
          <w:b/>
          <w:sz w:val="24"/>
          <w:szCs w:val="24"/>
        </w:rPr>
      </w:pPr>
    </w:p>
    <w:p w14:paraId="373D2843" w14:textId="77777777" w:rsidR="00F17708" w:rsidRPr="00F17708" w:rsidRDefault="00F17708" w:rsidP="00F17708">
      <w:pPr>
        <w:spacing w:after="0" w:line="276" w:lineRule="auto"/>
        <w:rPr>
          <w:rFonts w:eastAsia="Calibri" w:cs="Times New Roman"/>
          <w:b/>
          <w:sz w:val="24"/>
          <w:szCs w:val="24"/>
        </w:rPr>
      </w:pPr>
      <w:r w:rsidRPr="00F17708">
        <w:rPr>
          <w:rFonts w:eastAsia="Calibri" w:cs="Times New Roman"/>
          <w:b/>
          <w:sz w:val="24"/>
          <w:szCs w:val="24"/>
        </w:rPr>
        <w:t>B. TỰ LUẬN (7,0 điểm)</w:t>
      </w:r>
    </w:p>
    <w:p w14:paraId="403E63CA" w14:textId="77777777" w:rsidR="00F17708" w:rsidRPr="00F17708" w:rsidRDefault="00F17708" w:rsidP="00F17708">
      <w:pPr>
        <w:tabs>
          <w:tab w:val="left" w:leader="dot" w:pos="8640"/>
        </w:tabs>
        <w:spacing w:after="0" w:line="276" w:lineRule="auto"/>
        <w:rPr>
          <w:rFonts w:eastAsia="Times New Roman" w:cs="Times New Roman"/>
          <w:b/>
          <w:sz w:val="24"/>
          <w:szCs w:val="24"/>
          <w:u w:val="single"/>
        </w:rPr>
      </w:pPr>
    </w:p>
    <w:tbl>
      <w:tblPr>
        <w:tblStyle w:val="TableGrid2"/>
        <w:tblW w:w="0" w:type="auto"/>
        <w:tblLook w:val="01E0" w:firstRow="1" w:lastRow="1" w:firstColumn="1" w:lastColumn="1" w:noHBand="0" w:noVBand="0"/>
      </w:tblPr>
      <w:tblGrid>
        <w:gridCol w:w="982"/>
        <w:gridCol w:w="7415"/>
        <w:gridCol w:w="953"/>
      </w:tblGrid>
      <w:tr w:rsidR="00F17708" w:rsidRPr="00F17708" w14:paraId="3732E8ED" w14:textId="77777777" w:rsidTr="007D284D">
        <w:tc>
          <w:tcPr>
            <w:tcW w:w="982" w:type="dxa"/>
            <w:vAlign w:val="center"/>
          </w:tcPr>
          <w:p w14:paraId="348700DE"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noProof/>
                <w:sz w:val="24"/>
                <w:szCs w:val="24"/>
              </w:rPr>
              <w:t>Bài</w:t>
            </w:r>
          </w:p>
        </w:tc>
        <w:tc>
          <w:tcPr>
            <w:tcW w:w="7415" w:type="dxa"/>
            <w:vAlign w:val="center"/>
          </w:tcPr>
          <w:p w14:paraId="3A391F3D"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b/>
                <w:bCs/>
                <w:sz w:val="24"/>
                <w:szCs w:val="24"/>
              </w:rPr>
              <w:t>Nội dung đáp án</w:t>
            </w:r>
          </w:p>
        </w:tc>
        <w:tc>
          <w:tcPr>
            <w:tcW w:w="953" w:type="dxa"/>
            <w:vAlign w:val="center"/>
          </w:tcPr>
          <w:p w14:paraId="3C7031CA"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b/>
                <w:bCs/>
                <w:sz w:val="24"/>
                <w:szCs w:val="24"/>
              </w:rPr>
              <w:t>Thang điểm</w:t>
            </w:r>
          </w:p>
        </w:tc>
      </w:tr>
      <w:tr w:rsidR="00F17708" w:rsidRPr="00F17708" w14:paraId="6DC66E83" w14:textId="77777777" w:rsidTr="007D284D">
        <w:tc>
          <w:tcPr>
            <w:tcW w:w="982" w:type="dxa"/>
            <w:vMerge w:val="restart"/>
          </w:tcPr>
          <w:p w14:paraId="371E9E12"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1</w:t>
            </w:r>
          </w:p>
          <w:p w14:paraId="2CA2E771"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(1 điểm)</w:t>
            </w:r>
          </w:p>
        </w:tc>
        <w:tc>
          <w:tcPr>
            <w:tcW w:w="7415" w:type="dxa"/>
          </w:tcPr>
          <w:p w14:paraId="009597CC" w14:textId="77777777" w:rsidR="00F17708" w:rsidRPr="00F17708" w:rsidRDefault="00F17708" w:rsidP="00F17708">
            <w:pPr>
              <w:tabs>
                <w:tab w:val="left" w:leader="dot" w:pos="8640"/>
                <w:tab w:val="left" w:leader="dot" w:pos="11340"/>
              </w:tabs>
              <w:spacing w:line="276" w:lineRule="auto"/>
              <w:ind w:left="720" w:hanging="360"/>
              <w:rPr>
                <w:rFonts w:eastAsia="Calibri"/>
                <w:sz w:val="24"/>
                <w:szCs w:val="24"/>
              </w:rPr>
            </w:pPr>
            <w:r w:rsidRPr="00F17708">
              <w:rPr>
                <w:rFonts w:eastAsia="Calibri"/>
                <w:sz w:val="24"/>
                <w:szCs w:val="24"/>
              </w:rPr>
              <w:t>a)</w:t>
            </w:r>
            <w:r w:rsidRPr="00F17708">
              <w:rPr>
                <w:rFonts w:eastAsia="Calibri"/>
                <w:sz w:val="24"/>
                <w:szCs w:val="24"/>
              </w:rPr>
              <w:tab/>
              <w:t>Bảng giá trị + Vẽ đúng ( P )</w:t>
            </w:r>
          </w:p>
          <w:p w14:paraId="05ED1400" w14:textId="77777777" w:rsidR="00F17708" w:rsidRPr="00F17708" w:rsidRDefault="00F17708" w:rsidP="00F17708">
            <w:pPr>
              <w:tabs>
                <w:tab w:val="left" w:leader="dot" w:pos="8640"/>
                <w:tab w:val="left" w:leader="dot" w:pos="11340"/>
              </w:tabs>
              <w:spacing w:line="276" w:lineRule="auto"/>
              <w:rPr>
                <w:rFonts w:eastAsia="Calibri"/>
                <w:sz w:val="24"/>
                <w:szCs w:val="24"/>
              </w:rPr>
            </w:pPr>
          </w:p>
        </w:tc>
        <w:tc>
          <w:tcPr>
            <w:tcW w:w="953" w:type="dxa"/>
            <w:vAlign w:val="center"/>
          </w:tcPr>
          <w:p w14:paraId="732501E4"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0,5</w:t>
            </w:r>
          </w:p>
        </w:tc>
      </w:tr>
      <w:tr w:rsidR="00F17708" w:rsidRPr="00F17708" w14:paraId="7BEC1DA2" w14:textId="77777777" w:rsidTr="007D284D">
        <w:tc>
          <w:tcPr>
            <w:tcW w:w="982" w:type="dxa"/>
            <w:vMerge/>
          </w:tcPr>
          <w:p w14:paraId="708A7AB8"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tc>
        <w:tc>
          <w:tcPr>
            <w:tcW w:w="7415" w:type="dxa"/>
          </w:tcPr>
          <w:p w14:paraId="0B92CAAD" w14:textId="77777777" w:rsidR="00F17708" w:rsidRPr="00F17708" w:rsidRDefault="00F17708" w:rsidP="00F17708">
            <w:pPr>
              <w:spacing w:line="276" w:lineRule="auto"/>
              <w:rPr>
                <w:sz w:val="24"/>
                <w:szCs w:val="24"/>
              </w:rPr>
            </w:pPr>
            <w:r w:rsidRPr="00F17708">
              <w:rPr>
                <w:sz w:val="24"/>
                <w:szCs w:val="24"/>
              </w:rPr>
              <w:t>Ta có y = 2x</w:t>
            </w:r>
          </w:p>
          <w:p w14:paraId="1975FCA2" w14:textId="77777777" w:rsidR="00F17708" w:rsidRPr="00F17708" w:rsidRDefault="00F17708" w:rsidP="00F17708">
            <w:pPr>
              <w:spacing w:line="276" w:lineRule="auto"/>
              <w:rPr>
                <w:sz w:val="24"/>
                <w:szCs w:val="24"/>
              </w:rPr>
            </w:pPr>
            <w:r w:rsidRPr="00F17708">
              <w:rPr>
                <w:sz w:val="24"/>
                <w:szCs w:val="24"/>
              </w:rPr>
              <w:t>Mà</w:t>
            </w:r>
            <w:r w:rsidRPr="00F17708">
              <w:rPr>
                <w:noProof/>
                <w:position w:val="-12"/>
                <w:sz w:val="24"/>
                <w:szCs w:val="24"/>
                <w:lang w:eastAsia="ja-JP"/>
              </w:rPr>
              <w:object w:dxaOrig="900" w:dyaOrig="420" w14:anchorId="1F9B7C80">
                <v:shape id="_x0000_i2554" type="#_x0000_t75" style="width:44.25pt;height:20.25pt" o:ole="">
                  <v:imagedata r:id="rId2659" o:title=""/>
                </v:shape>
                <o:OLEObject Type="Embed" ProgID="Equation.DSMT4" ShapeID="_x0000_i2554" DrawAspect="Content" ObjectID="_1806862862" r:id="rId2660"/>
              </w:object>
            </w:r>
          </w:p>
          <w:p w14:paraId="5E6985A7" w14:textId="77777777" w:rsidR="00F17708" w:rsidRPr="00F17708" w:rsidRDefault="00F17708" w:rsidP="00F17708">
            <w:pPr>
              <w:autoSpaceDE w:val="0"/>
              <w:autoSpaceDN w:val="0"/>
              <w:spacing w:line="276" w:lineRule="auto"/>
              <w:rPr>
                <w:sz w:val="24"/>
                <w:szCs w:val="24"/>
              </w:rPr>
            </w:pPr>
            <w:r w:rsidRPr="00F17708">
              <w:rPr>
                <w:sz w:val="24"/>
                <w:szCs w:val="24"/>
              </w:rPr>
              <w:t xml:space="preserve">                  Suy ra    </w:t>
            </w:r>
            <w:r w:rsidRPr="00F17708">
              <w:rPr>
                <w:noProof/>
                <w:position w:val="-6"/>
                <w:sz w:val="24"/>
                <w:szCs w:val="24"/>
                <w:lang w:eastAsia="ja-JP"/>
              </w:rPr>
              <w:object w:dxaOrig="1060" w:dyaOrig="360" w14:anchorId="2B040701">
                <v:shape id="_x0000_i2555" type="#_x0000_t75" style="width:52.5pt;height:17.25pt" o:ole="">
                  <v:imagedata r:id="rId2661" o:title=""/>
                </v:shape>
                <o:OLEObject Type="Embed" ProgID="Equation.DSMT4" ShapeID="_x0000_i2555" DrawAspect="Content" ObjectID="_1806862863" r:id="rId2662"/>
              </w:object>
            </w:r>
            <w:r w:rsidRPr="00F17708">
              <w:rPr>
                <w:sz w:val="24"/>
                <w:szCs w:val="24"/>
              </w:rPr>
              <w:t xml:space="preserve">  </w:t>
            </w:r>
          </w:p>
          <w:p w14:paraId="1139375B" w14:textId="77777777" w:rsidR="00F17708" w:rsidRPr="00F17708" w:rsidRDefault="00F17708" w:rsidP="00F17708">
            <w:pPr>
              <w:autoSpaceDE w:val="0"/>
              <w:autoSpaceDN w:val="0"/>
              <w:spacing w:line="276" w:lineRule="auto"/>
              <w:rPr>
                <w:sz w:val="24"/>
                <w:szCs w:val="24"/>
              </w:rPr>
            </w:pPr>
            <w:r w:rsidRPr="00F17708">
              <w:rPr>
                <w:sz w:val="24"/>
                <w:szCs w:val="24"/>
              </w:rPr>
              <w:t>…………………………………………..</w:t>
            </w:r>
          </w:p>
          <w:p w14:paraId="5B0D4FCF" w14:textId="77777777" w:rsidR="00F17708" w:rsidRPr="00F17708" w:rsidRDefault="00F17708" w:rsidP="00F17708">
            <w:pPr>
              <w:autoSpaceDE w:val="0"/>
              <w:autoSpaceDN w:val="0"/>
              <w:spacing w:line="276" w:lineRule="auto"/>
              <w:rPr>
                <w:sz w:val="24"/>
                <w:szCs w:val="24"/>
              </w:rPr>
            </w:pPr>
            <w:r w:rsidRPr="00F17708">
              <w:rPr>
                <w:sz w:val="24"/>
                <w:szCs w:val="24"/>
              </w:rPr>
              <w:t xml:space="preserve">                x</w:t>
            </w:r>
            <w:r w:rsidRPr="00F17708">
              <w:rPr>
                <w:sz w:val="24"/>
                <w:szCs w:val="24"/>
                <w:vertAlign w:val="subscript"/>
              </w:rPr>
              <w:t>1</w:t>
            </w:r>
            <w:r w:rsidRPr="00F17708">
              <w:rPr>
                <w:sz w:val="24"/>
                <w:szCs w:val="24"/>
              </w:rPr>
              <w:t xml:space="preserve"> = -0  ;  x</w:t>
            </w:r>
            <w:r w:rsidRPr="00F17708">
              <w:rPr>
                <w:sz w:val="24"/>
                <w:szCs w:val="24"/>
                <w:vertAlign w:val="subscript"/>
              </w:rPr>
              <w:t xml:space="preserve">2 </w:t>
            </w:r>
            <w:r w:rsidRPr="00F17708">
              <w:rPr>
                <w:sz w:val="24"/>
                <w:szCs w:val="24"/>
              </w:rPr>
              <w:t>= -2</w:t>
            </w:r>
          </w:p>
          <w:p w14:paraId="28BBA96B" w14:textId="77777777" w:rsidR="00F17708" w:rsidRPr="00F17708" w:rsidRDefault="00F17708" w:rsidP="00F17708">
            <w:pPr>
              <w:spacing w:line="276" w:lineRule="auto"/>
              <w:ind w:left="720"/>
              <w:contextualSpacing/>
              <w:rPr>
                <w:sz w:val="24"/>
                <w:szCs w:val="24"/>
              </w:rPr>
            </w:pPr>
            <w:r w:rsidRPr="00F17708">
              <w:rPr>
                <w:sz w:val="24"/>
                <w:szCs w:val="24"/>
              </w:rPr>
              <w:t xml:space="preserve"> Giải ra:  các điểm thuộc (P) có tung độ bằng 2 lần hoành độ là: (0; 0) và (-2; -4)</w:t>
            </w:r>
          </w:p>
        </w:tc>
        <w:tc>
          <w:tcPr>
            <w:tcW w:w="953" w:type="dxa"/>
            <w:vAlign w:val="center"/>
          </w:tcPr>
          <w:p w14:paraId="425F32F5"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5932A69C"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072EA510"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237F09FE"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5BAF0B12"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65489B69"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2D7EFE3C"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0,5</w:t>
            </w:r>
          </w:p>
        </w:tc>
      </w:tr>
      <w:tr w:rsidR="00F17708" w:rsidRPr="00F17708" w14:paraId="175F7066" w14:textId="77777777" w:rsidTr="007D284D">
        <w:tc>
          <w:tcPr>
            <w:tcW w:w="982" w:type="dxa"/>
            <w:vMerge w:val="restart"/>
          </w:tcPr>
          <w:p w14:paraId="2C39C7E3"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3FB62901"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2</w:t>
            </w:r>
          </w:p>
          <w:p w14:paraId="4A4FE786"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(1,5 điểm)</w:t>
            </w:r>
          </w:p>
        </w:tc>
        <w:tc>
          <w:tcPr>
            <w:tcW w:w="7415" w:type="dxa"/>
          </w:tcPr>
          <w:p w14:paraId="7671E98D" w14:textId="77777777" w:rsidR="00F17708" w:rsidRPr="00F17708" w:rsidRDefault="00F17708" w:rsidP="00F17708">
            <w:pPr>
              <w:tabs>
                <w:tab w:val="left" w:leader="dot" w:pos="8640"/>
                <w:tab w:val="left" w:leader="dot" w:pos="11340"/>
              </w:tabs>
              <w:spacing w:line="276" w:lineRule="auto"/>
              <w:rPr>
                <w:sz w:val="24"/>
                <w:szCs w:val="24"/>
                <w:lang w:eastAsia="ja-JP"/>
              </w:rPr>
            </w:pPr>
            <w:r w:rsidRPr="00F17708">
              <w:rPr>
                <w:rFonts w:eastAsia="Calibri"/>
                <w:sz w:val="24"/>
                <w:szCs w:val="24"/>
              </w:rPr>
              <w:t xml:space="preserve">a) Tính đúng </w:t>
            </w:r>
            <w:r w:rsidRPr="00F17708">
              <w:rPr>
                <w:position w:val="-4"/>
                <w:sz w:val="24"/>
                <w:szCs w:val="24"/>
                <w:lang w:eastAsia="ja-JP"/>
              </w:rPr>
              <w:object w:dxaOrig="220" w:dyaOrig="260" w14:anchorId="548D764C">
                <v:shape id="_x0000_i2556" type="#_x0000_t75" style="width:11.25pt;height:13.5pt" o:ole="">
                  <v:imagedata r:id="rId2663" o:title=""/>
                </v:shape>
                <o:OLEObject Type="Embed" ProgID="Equation.DSMT4" ShapeID="_x0000_i2556" DrawAspect="Content" ObjectID="_1806862864" r:id="rId2664"/>
              </w:object>
            </w:r>
          </w:p>
          <w:p w14:paraId="0B19B951" w14:textId="77777777" w:rsidR="00F17708" w:rsidRPr="00F17708" w:rsidRDefault="00F17708" w:rsidP="00F17708">
            <w:pPr>
              <w:tabs>
                <w:tab w:val="left" w:leader="dot" w:pos="8640"/>
                <w:tab w:val="left" w:leader="dot" w:pos="11340"/>
              </w:tabs>
              <w:spacing w:line="276" w:lineRule="auto"/>
              <w:rPr>
                <w:rFonts w:eastAsia="Calibri"/>
                <w:sz w:val="24"/>
                <w:szCs w:val="24"/>
              </w:rPr>
            </w:pPr>
            <w:r w:rsidRPr="00F17708">
              <w:rPr>
                <w:sz w:val="24"/>
                <w:szCs w:val="24"/>
              </w:rPr>
              <w:t>Tìm đúng 2 nghiệm</w:t>
            </w:r>
          </w:p>
        </w:tc>
        <w:tc>
          <w:tcPr>
            <w:tcW w:w="953" w:type="dxa"/>
            <w:vAlign w:val="center"/>
          </w:tcPr>
          <w:p w14:paraId="74E70BE6"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0,25</w:t>
            </w:r>
          </w:p>
          <w:p w14:paraId="5EC06E97"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0,25</w:t>
            </w:r>
          </w:p>
        </w:tc>
      </w:tr>
      <w:tr w:rsidR="00F17708" w:rsidRPr="00F17708" w14:paraId="43DEDA61" w14:textId="77777777" w:rsidTr="007D284D">
        <w:tc>
          <w:tcPr>
            <w:tcW w:w="982" w:type="dxa"/>
            <w:vMerge/>
          </w:tcPr>
          <w:p w14:paraId="4367AEDA"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tc>
        <w:tc>
          <w:tcPr>
            <w:tcW w:w="7415" w:type="dxa"/>
          </w:tcPr>
          <w:p w14:paraId="7BABCB11" w14:textId="77777777" w:rsidR="00F17708" w:rsidRPr="00F17708" w:rsidRDefault="00F17708" w:rsidP="00F17708">
            <w:pPr>
              <w:tabs>
                <w:tab w:val="left" w:leader="dot" w:pos="8640"/>
                <w:tab w:val="left" w:leader="dot" w:pos="11340"/>
              </w:tabs>
              <w:spacing w:line="276" w:lineRule="auto"/>
              <w:rPr>
                <w:sz w:val="24"/>
                <w:szCs w:val="24"/>
              </w:rPr>
            </w:pPr>
            <w:r w:rsidRPr="00F17708">
              <w:rPr>
                <w:sz w:val="24"/>
                <w:szCs w:val="24"/>
              </w:rPr>
              <w:t xml:space="preserve">b) Tính </w:t>
            </w:r>
            <w:r w:rsidRPr="00F17708">
              <w:rPr>
                <w:position w:val="-4"/>
                <w:sz w:val="24"/>
                <w:szCs w:val="24"/>
                <w:lang w:eastAsia="ja-JP"/>
              </w:rPr>
              <w:object w:dxaOrig="220" w:dyaOrig="260" w14:anchorId="52001FA5">
                <v:shape id="_x0000_i2557" type="#_x0000_t75" style="width:11.25pt;height:13.5pt" o:ole="">
                  <v:imagedata r:id="rId2663" o:title=""/>
                </v:shape>
                <o:OLEObject Type="Embed" ProgID="Equation.DSMT4" ShapeID="_x0000_i2557" DrawAspect="Content" ObjectID="_1806862865" r:id="rId2665"/>
              </w:object>
            </w:r>
            <w:r w:rsidRPr="00F17708">
              <w:rPr>
                <w:sz w:val="24"/>
                <w:szCs w:val="24"/>
              </w:rPr>
              <w:t>= b</w:t>
            </w:r>
            <w:r w:rsidRPr="00F17708">
              <w:rPr>
                <w:sz w:val="24"/>
                <w:szCs w:val="24"/>
                <w:vertAlign w:val="superscript"/>
              </w:rPr>
              <w:t>2</w:t>
            </w:r>
            <w:r w:rsidRPr="00F17708">
              <w:rPr>
                <w:sz w:val="24"/>
                <w:szCs w:val="24"/>
              </w:rPr>
              <w:t xml:space="preserve"> – 4ac = (-4)</w:t>
            </w:r>
            <w:r w:rsidRPr="00F17708">
              <w:rPr>
                <w:sz w:val="24"/>
                <w:szCs w:val="24"/>
                <w:vertAlign w:val="superscript"/>
              </w:rPr>
              <w:t>2</w:t>
            </w:r>
            <w:r w:rsidRPr="00F17708">
              <w:rPr>
                <w:sz w:val="24"/>
                <w:szCs w:val="24"/>
              </w:rPr>
              <w:t xml:space="preserve"> – 4 .2.1 = 8 &gt;0</w:t>
            </w:r>
          </w:p>
          <w:p w14:paraId="089A3E45" w14:textId="77777777" w:rsidR="00F17708" w:rsidRPr="00F17708" w:rsidRDefault="00F17708" w:rsidP="00F17708">
            <w:pPr>
              <w:tabs>
                <w:tab w:val="left" w:leader="dot" w:pos="8640"/>
                <w:tab w:val="left" w:leader="dot" w:pos="11340"/>
              </w:tabs>
              <w:spacing w:line="276" w:lineRule="auto"/>
              <w:rPr>
                <w:sz w:val="24"/>
                <w:szCs w:val="24"/>
              </w:rPr>
            </w:pPr>
            <w:r w:rsidRPr="00F17708">
              <w:rPr>
                <w:sz w:val="24"/>
                <w:szCs w:val="24"/>
              </w:rPr>
              <w:t>Vậy phương trình có hai nghiệm x</w:t>
            </w:r>
            <w:r w:rsidRPr="00F17708">
              <w:rPr>
                <w:sz w:val="24"/>
                <w:szCs w:val="24"/>
                <w:vertAlign w:val="subscript"/>
              </w:rPr>
              <w:t xml:space="preserve">1 , </w:t>
            </w:r>
            <w:r w:rsidRPr="00F17708">
              <w:rPr>
                <w:sz w:val="24"/>
                <w:szCs w:val="24"/>
              </w:rPr>
              <w:t>x</w:t>
            </w:r>
            <w:r w:rsidRPr="00F17708">
              <w:rPr>
                <w:sz w:val="24"/>
                <w:szCs w:val="24"/>
                <w:vertAlign w:val="subscript"/>
              </w:rPr>
              <w:t>2</w:t>
            </w:r>
          </w:p>
          <w:p w14:paraId="2053908B" w14:textId="77777777" w:rsidR="00F17708" w:rsidRPr="00F17708" w:rsidRDefault="00F17708" w:rsidP="00F17708">
            <w:pPr>
              <w:tabs>
                <w:tab w:val="left" w:leader="dot" w:pos="8640"/>
                <w:tab w:val="left" w:leader="dot" w:pos="11340"/>
              </w:tabs>
              <w:spacing w:line="276" w:lineRule="auto"/>
              <w:rPr>
                <w:rFonts w:eastAsia="Calibri"/>
                <w:sz w:val="24"/>
                <w:szCs w:val="24"/>
              </w:rPr>
            </w:pPr>
            <w:r w:rsidRPr="00F17708">
              <w:rPr>
                <w:rFonts w:eastAsia="Calibri"/>
                <w:sz w:val="24"/>
                <w:szCs w:val="24"/>
              </w:rPr>
              <w:t>Theo Vi – et ta có</w:t>
            </w:r>
          </w:p>
          <w:p w14:paraId="40DCF62B" w14:textId="77777777" w:rsidR="00F17708" w:rsidRPr="00F17708" w:rsidRDefault="00F17708" w:rsidP="00F17708">
            <w:pPr>
              <w:tabs>
                <w:tab w:val="left" w:leader="dot" w:pos="8640"/>
                <w:tab w:val="left" w:leader="dot" w:pos="11340"/>
              </w:tabs>
              <w:spacing w:line="276" w:lineRule="auto"/>
              <w:rPr>
                <w:sz w:val="24"/>
                <w:szCs w:val="24"/>
                <w:lang w:eastAsia="ja-JP"/>
              </w:rPr>
            </w:pPr>
            <w:r w:rsidRPr="00F17708">
              <w:rPr>
                <w:position w:val="-62"/>
                <w:sz w:val="24"/>
                <w:szCs w:val="24"/>
                <w:lang w:eastAsia="ja-JP"/>
              </w:rPr>
              <w:object w:dxaOrig="2600" w:dyaOrig="1359" w14:anchorId="69CAD534">
                <v:shape id="_x0000_i2558" type="#_x0000_t75" style="width:130.5pt;height:68.25pt" o:ole="">
                  <v:imagedata r:id="rId2666" o:title=""/>
                </v:shape>
                <o:OLEObject Type="Embed" ProgID="Equation.DSMT4" ShapeID="_x0000_i2558" DrawAspect="Content" ObjectID="_1806862866" r:id="rId2667"/>
              </w:object>
            </w:r>
          </w:p>
          <w:p w14:paraId="77DCA902" w14:textId="77777777" w:rsidR="00F17708" w:rsidRPr="00F17708" w:rsidRDefault="00F17708" w:rsidP="00F17708">
            <w:pPr>
              <w:tabs>
                <w:tab w:val="left" w:leader="dot" w:pos="8640"/>
                <w:tab w:val="left" w:leader="dot" w:pos="11340"/>
              </w:tabs>
              <w:spacing w:line="276" w:lineRule="auto"/>
              <w:rPr>
                <w:sz w:val="24"/>
                <w:szCs w:val="24"/>
              </w:rPr>
            </w:pPr>
            <w:r w:rsidRPr="00F17708">
              <w:rPr>
                <w:position w:val="-32"/>
                <w:sz w:val="24"/>
                <w:szCs w:val="24"/>
                <w:lang w:eastAsia="ja-JP"/>
              </w:rPr>
              <w:object w:dxaOrig="2540" w:dyaOrig="740" w14:anchorId="25622B0C">
                <v:shape id="_x0000_i2559" type="#_x0000_t75" style="width:126.75pt;height:36.75pt" o:ole="">
                  <v:imagedata r:id="rId2668" o:title=""/>
                </v:shape>
                <o:OLEObject Type="Embed" ProgID="Equation.DSMT4" ShapeID="_x0000_i2559" DrawAspect="Content" ObjectID="_1806862867" r:id="rId2669"/>
              </w:object>
            </w:r>
          </w:p>
          <w:p w14:paraId="674CA650" w14:textId="77777777" w:rsidR="00F17708" w:rsidRPr="00F17708" w:rsidRDefault="00F17708" w:rsidP="00F17708">
            <w:pPr>
              <w:tabs>
                <w:tab w:val="left" w:leader="dot" w:pos="8640"/>
                <w:tab w:val="left" w:leader="dot" w:pos="11340"/>
              </w:tabs>
              <w:spacing w:line="276" w:lineRule="auto"/>
              <w:rPr>
                <w:sz w:val="24"/>
                <w:szCs w:val="24"/>
              </w:rPr>
            </w:pPr>
            <w:r w:rsidRPr="00F17708">
              <w:rPr>
                <w:position w:val="-32"/>
                <w:sz w:val="24"/>
                <w:szCs w:val="24"/>
                <w:lang w:eastAsia="ja-JP"/>
              </w:rPr>
              <w:object w:dxaOrig="3540" w:dyaOrig="780" w14:anchorId="421A2834">
                <v:shape id="_x0000_i2560" type="#_x0000_t75" style="width:177pt;height:39pt" o:ole="">
                  <v:imagedata r:id="rId2670" o:title=""/>
                </v:shape>
                <o:OLEObject Type="Embed" ProgID="Equation.DSMT4" ShapeID="_x0000_i2560" DrawAspect="Content" ObjectID="_1806862868" r:id="rId2671"/>
              </w:object>
            </w:r>
          </w:p>
          <w:p w14:paraId="02953D2F" w14:textId="77777777" w:rsidR="00F17708" w:rsidRPr="00F17708" w:rsidRDefault="00F17708" w:rsidP="00F17708">
            <w:pPr>
              <w:tabs>
                <w:tab w:val="left" w:leader="dot" w:pos="8640"/>
                <w:tab w:val="left" w:leader="dot" w:pos="11340"/>
              </w:tabs>
              <w:spacing w:line="276" w:lineRule="auto"/>
              <w:rPr>
                <w:sz w:val="24"/>
                <w:szCs w:val="24"/>
              </w:rPr>
            </w:pPr>
            <w:r w:rsidRPr="00F17708">
              <w:rPr>
                <w:position w:val="-32"/>
                <w:sz w:val="24"/>
                <w:szCs w:val="24"/>
                <w:lang w:eastAsia="ja-JP"/>
              </w:rPr>
              <w:object w:dxaOrig="3100" w:dyaOrig="760" w14:anchorId="00851941">
                <v:shape id="_x0000_i2561" type="#_x0000_t75" style="width:155.25pt;height:38.25pt" o:ole="">
                  <v:imagedata r:id="rId2672" o:title=""/>
                </v:shape>
                <o:OLEObject Type="Embed" ProgID="Equation.DSMT4" ShapeID="_x0000_i2561" DrawAspect="Content" ObjectID="_1806862869" r:id="rId2673"/>
              </w:object>
            </w:r>
          </w:p>
          <w:p w14:paraId="3258D9B0" w14:textId="77777777" w:rsidR="00F17708" w:rsidRPr="00F17708" w:rsidRDefault="00F17708" w:rsidP="00F17708">
            <w:pPr>
              <w:tabs>
                <w:tab w:val="left" w:leader="dot" w:pos="8640"/>
                <w:tab w:val="left" w:leader="dot" w:pos="11340"/>
              </w:tabs>
              <w:spacing w:line="276" w:lineRule="auto"/>
              <w:rPr>
                <w:sz w:val="24"/>
                <w:szCs w:val="24"/>
              </w:rPr>
            </w:pPr>
            <w:r w:rsidRPr="00F17708">
              <w:rPr>
                <w:position w:val="-32"/>
                <w:sz w:val="24"/>
                <w:szCs w:val="24"/>
                <w:lang w:eastAsia="ja-JP"/>
              </w:rPr>
              <w:object w:dxaOrig="2640" w:dyaOrig="820" w14:anchorId="0D26753C">
                <v:shape id="_x0000_i2562" type="#_x0000_t75" style="width:132pt;height:40.5pt" o:ole="">
                  <v:imagedata r:id="rId2674" o:title=""/>
                </v:shape>
                <o:OLEObject Type="Embed" ProgID="Equation.DSMT4" ShapeID="_x0000_i2562" DrawAspect="Content" ObjectID="_1806862870" r:id="rId2675"/>
              </w:object>
            </w:r>
          </w:p>
          <w:p w14:paraId="15A415D3" w14:textId="77777777" w:rsidR="00F17708" w:rsidRPr="00F17708" w:rsidRDefault="00F17708" w:rsidP="00F17708">
            <w:pPr>
              <w:tabs>
                <w:tab w:val="left" w:leader="dot" w:pos="8640"/>
                <w:tab w:val="left" w:leader="dot" w:pos="11340"/>
              </w:tabs>
              <w:spacing w:line="276" w:lineRule="auto"/>
              <w:rPr>
                <w:sz w:val="24"/>
                <w:szCs w:val="24"/>
              </w:rPr>
            </w:pPr>
            <w:r w:rsidRPr="00F17708">
              <w:rPr>
                <w:position w:val="-26"/>
                <w:sz w:val="24"/>
                <w:szCs w:val="24"/>
                <w:lang w:eastAsia="ja-JP"/>
              </w:rPr>
              <w:object w:dxaOrig="2200" w:dyaOrig="760" w14:anchorId="176C2F21">
                <v:shape id="_x0000_i2563" type="#_x0000_t75" style="width:110.25pt;height:38.25pt" o:ole="">
                  <v:imagedata r:id="rId2676" o:title=""/>
                </v:shape>
                <o:OLEObject Type="Embed" ProgID="Equation.DSMT4" ShapeID="_x0000_i2563" DrawAspect="Content" ObjectID="_1806862871" r:id="rId2677"/>
              </w:object>
            </w:r>
          </w:p>
          <w:p w14:paraId="52E604CF" w14:textId="77777777" w:rsidR="00F17708" w:rsidRPr="00F17708" w:rsidRDefault="00F17708" w:rsidP="00F17708">
            <w:pPr>
              <w:tabs>
                <w:tab w:val="left" w:leader="dot" w:pos="8640"/>
                <w:tab w:val="left" w:leader="dot" w:pos="11340"/>
              </w:tabs>
              <w:spacing w:line="276" w:lineRule="auto"/>
              <w:rPr>
                <w:rFonts w:eastAsia="Calibri"/>
                <w:sz w:val="24"/>
                <w:szCs w:val="24"/>
              </w:rPr>
            </w:pPr>
            <w:r w:rsidRPr="00F17708">
              <w:rPr>
                <w:position w:val="-58"/>
                <w:sz w:val="24"/>
                <w:szCs w:val="24"/>
                <w:lang w:eastAsia="ja-JP"/>
              </w:rPr>
              <w:object w:dxaOrig="3120" w:dyaOrig="1359" w14:anchorId="2C58CA09">
                <v:shape id="_x0000_i2564" type="#_x0000_t75" style="width:156pt;height:68.25pt" o:ole="">
                  <v:imagedata r:id="rId2678" o:title=""/>
                </v:shape>
                <o:OLEObject Type="Embed" ProgID="Equation.DSMT4" ShapeID="_x0000_i2564" DrawAspect="Content" ObjectID="_1806862872" r:id="rId2679"/>
              </w:object>
            </w:r>
          </w:p>
        </w:tc>
        <w:tc>
          <w:tcPr>
            <w:tcW w:w="953" w:type="dxa"/>
            <w:vAlign w:val="center"/>
          </w:tcPr>
          <w:p w14:paraId="5D536C23"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lastRenderedPageBreak/>
              <w:t>0,25</w:t>
            </w:r>
          </w:p>
          <w:p w14:paraId="64686CFB"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1529B31A"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7BC89EB8"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0,25</w:t>
            </w:r>
          </w:p>
          <w:p w14:paraId="5A7DF479"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2D18BB12"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28CD77B5"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6D76303F"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6A25C464"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0,25</w:t>
            </w:r>
          </w:p>
          <w:p w14:paraId="45EC128F"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0C90D6D0"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2B8D9B64"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728F1D26"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775E2221"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71503868"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2D90E7B1"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2B153929"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0,25</w:t>
            </w:r>
          </w:p>
          <w:p w14:paraId="683E94C9"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tc>
      </w:tr>
      <w:tr w:rsidR="00F17708" w:rsidRPr="00F17708" w14:paraId="653365CF" w14:textId="77777777" w:rsidTr="007D284D">
        <w:trPr>
          <w:trHeight w:val="825"/>
        </w:trPr>
        <w:tc>
          <w:tcPr>
            <w:tcW w:w="982" w:type="dxa"/>
            <w:vMerge w:val="restart"/>
          </w:tcPr>
          <w:p w14:paraId="576CA2A3"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lastRenderedPageBreak/>
              <w:t>3</w:t>
            </w:r>
          </w:p>
          <w:p w14:paraId="7DA83A87"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(1,0 điểm)</w:t>
            </w:r>
          </w:p>
        </w:tc>
        <w:tc>
          <w:tcPr>
            <w:tcW w:w="7415" w:type="dxa"/>
          </w:tcPr>
          <w:p w14:paraId="39DA3BCA" w14:textId="77777777" w:rsidR="00F17708" w:rsidRPr="00F17708" w:rsidRDefault="00F17708" w:rsidP="00F17708">
            <w:pPr>
              <w:spacing w:line="276" w:lineRule="auto"/>
              <w:ind w:left="720" w:hanging="360"/>
              <w:rPr>
                <w:color w:val="000000"/>
                <w:sz w:val="24"/>
                <w:szCs w:val="24"/>
              </w:rPr>
            </w:pPr>
            <w:r w:rsidRPr="00F17708">
              <w:rPr>
                <w:color w:val="000000"/>
                <w:sz w:val="24"/>
                <w:szCs w:val="24"/>
              </w:rPr>
              <w:t>a)</w:t>
            </w:r>
            <w:r w:rsidRPr="00F17708">
              <w:rPr>
                <w:color w:val="000000"/>
                <w:sz w:val="24"/>
                <w:szCs w:val="24"/>
              </w:rPr>
              <w:tab/>
            </w:r>
            <w:r w:rsidRPr="00F17708">
              <w:rPr>
                <w:sz w:val="24"/>
                <w:szCs w:val="24"/>
              </w:rPr>
              <w:t xml:space="preserve">Quả banh cách mặt đất bao nhiêu mét sau 3 giây  là: </w:t>
            </w:r>
            <w:r w:rsidRPr="00F17708">
              <w:rPr>
                <w:position w:val="-6"/>
                <w:lang w:eastAsia="ja-JP"/>
              </w:rPr>
              <w:object w:dxaOrig="1760" w:dyaOrig="340" w14:anchorId="654B9093">
                <v:shape id="_x0000_i2565" type="#_x0000_t75" style="width:87.75pt;height:17.25pt" o:ole="">
                  <v:imagedata r:id="rId2680" o:title=""/>
                </v:shape>
                <o:OLEObject Type="Embed" ProgID="Equation.DSMT4" ShapeID="_x0000_i2565" DrawAspect="Content" ObjectID="_1806862873" r:id="rId2681"/>
              </w:object>
            </w:r>
            <w:r w:rsidRPr="00F17708">
              <w:rPr>
                <w:sz w:val="24"/>
                <w:szCs w:val="24"/>
                <w:lang w:eastAsia="ja-JP"/>
              </w:rPr>
              <w:t>(m)</w:t>
            </w:r>
          </w:p>
          <w:p w14:paraId="043479D8" w14:textId="77777777" w:rsidR="00F17708" w:rsidRPr="00F17708" w:rsidRDefault="00F17708" w:rsidP="00F17708">
            <w:pPr>
              <w:spacing w:line="276" w:lineRule="auto"/>
              <w:ind w:left="720"/>
              <w:contextualSpacing/>
              <w:rPr>
                <w:color w:val="000000"/>
                <w:sz w:val="24"/>
                <w:szCs w:val="24"/>
                <w:lang w:eastAsia="ja-JP"/>
              </w:rPr>
            </w:pPr>
          </w:p>
        </w:tc>
        <w:tc>
          <w:tcPr>
            <w:tcW w:w="953" w:type="dxa"/>
            <w:vAlign w:val="center"/>
          </w:tcPr>
          <w:p w14:paraId="6C33158E" w14:textId="77777777" w:rsidR="00F17708" w:rsidRPr="00F17708" w:rsidRDefault="00F17708" w:rsidP="00F17708">
            <w:pPr>
              <w:tabs>
                <w:tab w:val="left" w:leader="dot" w:pos="8640"/>
                <w:tab w:val="left" w:leader="dot" w:pos="11340"/>
              </w:tabs>
              <w:spacing w:line="276" w:lineRule="auto"/>
              <w:jc w:val="center"/>
              <w:rPr>
                <w:rFonts w:eastAsia="Calibri"/>
                <w:bCs/>
                <w:sz w:val="24"/>
                <w:szCs w:val="24"/>
              </w:rPr>
            </w:pPr>
            <w:r w:rsidRPr="00F17708">
              <w:rPr>
                <w:rFonts w:eastAsia="Calibri"/>
                <w:bCs/>
                <w:sz w:val="24"/>
                <w:szCs w:val="24"/>
              </w:rPr>
              <w:t>0,25x2</w:t>
            </w:r>
          </w:p>
          <w:p w14:paraId="7ECECA5D" w14:textId="77777777" w:rsidR="00F17708" w:rsidRPr="00F17708" w:rsidRDefault="00F17708" w:rsidP="00F17708">
            <w:pPr>
              <w:spacing w:line="276" w:lineRule="auto"/>
              <w:jc w:val="center"/>
              <w:rPr>
                <w:rFonts w:eastAsia="Calibri"/>
                <w:bCs/>
                <w:sz w:val="24"/>
                <w:szCs w:val="24"/>
              </w:rPr>
            </w:pPr>
          </w:p>
          <w:p w14:paraId="5E3653A2" w14:textId="77777777" w:rsidR="00F17708" w:rsidRPr="00F17708" w:rsidRDefault="00F17708" w:rsidP="00F17708">
            <w:pPr>
              <w:spacing w:line="276" w:lineRule="auto"/>
              <w:jc w:val="center"/>
              <w:rPr>
                <w:rFonts w:eastAsia="Calibri"/>
                <w:bCs/>
                <w:sz w:val="24"/>
                <w:szCs w:val="24"/>
              </w:rPr>
            </w:pPr>
          </w:p>
        </w:tc>
      </w:tr>
      <w:tr w:rsidR="00F17708" w:rsidRPr="00F17708" w14:paraId="6D8FE429" w14:textId="77777777" w:rsidTr="007D284D">
        <w:trPr>
          <w:trHeight w:val="825"/>
        </w:trPr>
        <w:tc>
          <w:tcPr>
            <w:tcW w:w="982" w:type="dxa"/>
            <w:vMerge/>
          </w:tcPr>
          <w:p w14:paraId="7FD5AEFB"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tc>
        <w:tc>
          <w:tcPr>
            <w:tcW w:w="7415" w:type="dxa"/>
          </w:tcPr>
          <w:p w14:paraId="43A6CBE5" w14:textId="77777777" w:rsidR="00F17708" w:rsidRPr="00F17708" w:rsidRDefault="00F17708" w:rsidP="00F17708">
            <w:pPr>
              <w:spacing w:line="276" w:lineRule="auto"/>
              <w:ind w:left="720" w:hanging="360"/>
              <w:rPr>
                <w:color w:val="000000"/>
                <w:sz w:val="24"/>
                <w:szCs w:val="24"/>
              </w:rPr>
            </w:pPr>
            <w:r w:rsidRPr="00F17708">
              <w:rPr>
                <w:color w:val="000000"/>
                <w:sz w:val="24"/>
                <w:szCs w:val="24"/>
              </w:rPr>
              <w:t>b)</w:t>
            </w:r>
            <w:r w:rsidRPr="00F17708">
              <w:rPr>
                <w:color w:val="000000"/>
                <w:sz w:val="24"/>
                <w:szCs w:val="24"/>
              </w:rPr>
              <w:tab/>
              <w:t>Hs lập luận và thay S = 500 vào HSBN để tìm đúng t = 10 (s)</w:t>
            </w:r>
          </w:p>
          <w:p w14:paraId="70E8DBA4" w14:textId="77777777" w:rsidR="00F17708" w:rsidRPr="00F17708" w:rsidRDefault="00F17708" w:rsidP="00F17708">
            <w:pPr>
              <w:spacing w:line="276" w:lineRule="auto"/>
              <w:ind w:left="720"/>
              <w:contextualSpacing/>
              <w:rPr>
                <w:color w:val="000000"/>
                <w:sz w:val="24"/>
                <w:szCs w:val="24"/>
              </w:rPr>
            </w:pPr>
            <w:r w:rsidRPr="00F17708">
              <w:rPr>
                <w:color w:val="000000"/>
                <w:sz w:val="24"/>
                <w:szCs w:val="24"/>
              </w:rPr>
              <w:t>Trả lời : ……………..</w:t>
            </w:r>
          </w:p>
          <w:p w14:paraId="303F1F69" w14:textId="77777777" w:rsidR="00F17708" w:rsidRPr="00F17708" w:rsidRDefault="00F17708" w:rsidP="00F17708">
            <w:pPr>
              <w:spacing w:line="276" w:lineRule="auto"/>
              <w:ind w:left="720"/>
              <w:contextualSpacing/>
              <w:rPr>
                <w:sz w:val="24"/>
                <w:szCs w:val="24"/>
              </w:rPr>
            </w:pPr>
          </w:p>
        </w:tc>
        <w:tc>
          <w:tcPr>
            <w:tcW w:w="953" w:type="dxa"/>
            <w:vAlign w:val="center"/>
          </w:tcPr>
          <w:p w14:paraId="00A4CA4D" w14:textId="77777777" w:rsidR="00F17708" w:rsidRPr="00F17708" w:rsidRDefault="00F17708" w:rsidP="00F17708">
            <w:pPr>
              <w:spacing w:line="276" w:lineRule="auto"/>
              <w:jc w:val="center"/>
              <w:rPr>
                <w:rFonts w:eastAsia="Calibri"/>
                <w:bCs/>
                <w:sz w:val="24"/>
                <w:szCs w:val="24"/>
              </w:rPr>
            </w:pPr>
            <w:r w:rsidRPr="00F17708">
              <w:rPr>
                <w:rFonts w:eastAsia="Calibri"/>
                <w:bCs/>
                <w:sz w:val="24"/>
                <w:szCs w:val="24"/>
              </w:rPr>
              <w:t>0,25x2</w:t>
            </w:r>
          </w:p>
          <w:p w14:paraId="4CF1A691" w14:textId="77777777" w:rsidR="00F17708" w:rsidRPr="00F17708" w:rsidRDefault="00F17708" w:rsidP="00F17708">
            <w:pPr>
              <w:tabs>
                <w:tab w:val="left" w:leader="dot" w:pos="8640"/>
                <w:tab w:val="left" w:leader="dot" w:pos="11340"/>
              </w:tabs>
              <w:spacing w:line="276" w:lineRule="auto"/>
              <w:jc w:val="center"/>
              <w:rPr>
                <w:rFonts w:eastAsia="Calibri"/>
                <w:bCs/>
                <w:sz w:val="24"/>
                <w:szCs w:val="24"/>
              </w:rPr>
            </w:pPr>
          </w:p>
        </w:tc>
      </w:tr>
      <w:tr w:rsidR="00F17708" w:rsidRPr="00F17708" w14:paraId="781ADACD" w14:textId="77777777" w:rsidTr="007D284D">
        <w:tc>
          <w:tcPr>
            <w:tcW w:w="982" w:type="dxa"/>
          </w:tcPr>
          <w:p w14:paraId="4430FC3E"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4</w:t>
            </w:r>
          </w:p>
          <w:p w14:paraId="2649C066"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(1,0 điểm)</w:t>
            </w:r>
          </w:p>
        </w:tc>
        <w:tc>
          <w:tcPr>
            <w:tcW w:w="7415" w:type="dxa"/>
          </w:tcPr>
          <w:p w14:paraId="7666D5C7" w14:textId="77777777" w:rsidR="00F17708" w:rsidRPr="00F17708" w:rsidRDefault="00F17708" w:rsidP="00F17708">
            <w:pPr>
              <w:spacing w:line="276" w:lineRule="auto"/>
              <w:rPr>
                <w:sz w:val="24"/>
                <w:szCs w:val="24"/>
              </w:rPr>
            </w:pPr>
            <w:r w:rsidRPr="00F17708">
              <w:rPr>
                <w:sz w:val="24"/>
                <w:szCs w:val="24"/>
              </w:rPr>
              <w:t xml:space="preserve">Tính bán kính </w:t>
            </w:r>
            <m:oMath>
              <m:r>
                <w:rPr>
                  <w:rFonts w:ascii="Cambria Math" w:hAnsi="Cambria Math"/>
                  <w:sz w:val="24"/>
                  <w:szCs w:val="24"/>
                </w:rPr>
                <m:t>R=2,5cm</m:t>
              </m:r>
            </m:oMath>
          </w:p>
          <w:p w14:paraId="6224337E" w14:textId="77777777" w:rsidR="00F17708" w:rsidRPr="00F17708" w:rsidRDefault="00F17708" w:rsidP="00F17708">
            <w:pPr>
              <w:spacing w:line="276" w:lineRule="auto"/>
              <w:rPr>
                <w:sz w:val="24"/>
                <w:szCs w:val="24"/>
              </w:rPr>
            </w:pPr>
            <w:r w:rsidRPr="00F17708">
              <w:rPr>
                <w:sz w:val="24"/>
                <w:szCs w:val="24"/>
              </w:rPr>
              <w:t xml:space="preserve">Tính thể tích ly: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ly</m:t>
                  </m:r>
                </m:sub>
              </m:sSub>
              <m:r>
                <w:rPr>
                  <w:rFonts w:ascii="Cambria Math" w:hAnsi="Cambria Math"/>
                  <w:sz w:val="24"/>
                  <w:szCs w:val="24"/>
                </w:rPr>
                <m:t>≈294,5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p>
          <w:p w14:paraId="21D860E3" w14:textId="77777777" w:rsidR="00F17708" w:rsidRPr="00F17708" w:rsidRDefault="00F17708" w:rsidP="00F17708">
            <w:pPr>
              <w:spacing w:line="276" w:lineRule="auto"/>
              <w:rPr>
                <w:sz w:val="24"/>
                <w:szCs w:val="24"/>
              </w:rPr>
            </w:pPr>
            <w:r w:rsidRPr="00F17708">
              <w:rPr>
                <w:sz w:val="24"/>
                <w:szCs w:val="24"/>
              </w:rPr>
              <w:t xml:space="preserve">Tính thể tích nước trong ly: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nước</m:t>
                  </m:r>
                </m:sub>
              </m:sSub>
              <m:r>
                <w:rPr>
                  <w:rFonts w:ascii="Cambria Math" w:hAnsi="Cambria Math"/>
                  <w:sz w:val="24"/>
                  <w:szCs w:val="24"/>
                </w:rPr>
                <m:t>≈196,3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Pr="00F17708">
              <w:rPr>
                <w:sz w:val="24"/>
                <w:szCs w:val="24"/>
              </w:rPr>
              <w:t xml:space="preserve"> </w:t>
            </w:r>
          </w:p>
          <w:p w14:paraId="05099E77" w14:textId="77777777" w:rsidR="00F17708" w:rsidRPr="00F17708" w:rsidRDefault="00F17708" w:rsidP="00F17708">
            <w:pPr>
              <w:spacing w:line="276" w:lineRule="auto"/>
              <w:rPr>
                <w:sz w:val="24"/>
                <w:szCs w:val="24"/>
              </w:rPr>
            </w:pPr>
            <w:r w:rsidRPr="00F17708">
              <w:rPr>
                <w:sz w:val="24"/>
                <w:szCs w:val="24"/>
              </w:rPr>
              <w:t xml:space="preserve">(Nếu thế </w:t>
            </w:r>
            <m:oMath>
              <m:r>
                <w:rPr>
                  <w:rFonts w:ascii="Cambria Math" w:hAnsi="Cambria Math"/>
                  <w:sz w:val="24"/>
                  <w:szCs w:val="24"/>
                </w:rPr>
                <m:t>π=3,14</m:t>
              </m:r>
            </m:oMath>
            <w:r w:rsidRPr="00F17708">
              <w:rPr>
                <w:sz w:val="24"/>
                <w:szCs w:val="24"/>
              </w:rPr>
              <w:t xml:space="preserve"> thì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ly</m:t>
                  </m:r>
                </m:sub>
              </m:sSub>
              <m:r>
                <w:rPr>
                  <w:rFonts w:ascii="Cambria Math" w:hAnsi="Cambria Math"/>
                  <w:sz w:val="24"/>
                  <w:szCs w:val="24"/>
                </w:rPr>
                <m:t>≈294,4</m:t>
              </m:r>
            </m:oMath>
            <w:r w:rsidRPr="00F17708">
              <w:rPr>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nước</m:t>
                  </m:r>
                </m:sub>
              </m:sSub>
              <m:r>
                <w:rPr>
                  <w:rFonts w:ascii="Cambria Math" w:hAnsi="Cambria Math"/>
                  <w:sz w:val="24"/>
                  <w:szCs w:val="24"/>
                </w:rPr>
                <m:t>≈196,3c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Pr="00F17708">
              <w:rPr>
                <w:sz w:val="24"/>
                <w:szCs w:val="24"/>
              </w:rPr>
              <w:t xml:space="preserve"> vẫn chấm đúng)</w:t>
            </w:r>
          </w:p>
          <w:p w14:paraId="5D10DEF8" w14:textId="77777777" w:rsidR="00F17708" w:rsidRPr="00F17708" w:rsidRDefault="00F17708" w:rsidP="00F17708">
            <w:pPr>
              <w:spacing w:line="276" w:lineRule="auto"/>
              <w:rPr>
                <w:sz w:val="24"/>
                <w:szCs w:val="24"/>
              </w:rPr>
            </w:pPr>
            <w:r w:rsidRPr="00F17708">
              <w:rPr>
                <w:sz w:val="24"/>
                <w:szCs w:val="24"/>
              </w:rPr>
              <w:t xml:space="preserve">Phần trăm nước trong ly: </w:t>
            </w:r>
            <m:oMath>
              <m:r>
                <w:rPr>
                  <w:rFonts w:ascii="Cambria Math" w:hAnsi="Cambria Math"/>
                  <w:sz w:val="24"/>
                  <w:szCs w:val="24"/>
                </w:rPr>
                <m:t>66,7%</m:t>
              </m:r>
            </m:oMath>
          </w:p>
          <w:p w14:paraId="6B46C295" w14:textId="77777777" w:rsidR="00F17708" w:rsidRPr="00F17708" w:rsidRDefault="00F17708" w:rsidP="00F17708">
            <w:pPr>
              <w:spacing w:line="276" w:lineRule="auto"/>
              <w:rPr>
                <w:sz w:val="24"/>
                <w:szCs w:val="24"/>
              </w:rPr>
            </w:pPr>
            <w:r w:rsidRPr="00F17708">
              <w:rPr>
                <w:sz w:val="24"/>
                <w:szCs w:val="24"/>
              </w:rPr>
              <w:t>(Nếu học sinh tính gộp hoặc hiểu được tỉ số thể tích bằng tỉ số chiều cao vẫn được điểm tối đa)</w:t>
            </w:r>
          </w:p>
          <w:p w14:paraId="14A3BCF3" w14:textId="77777777" w:rsidR="00F17708" w:rsidRPr="00F17708" w:rsidRDefault="00F17708" w:rsidP="00F17708">
            <w:pPr>
              <w:spacing w:line="276" w:lineRule="auto"/>
              <w:rPr>
                <w:sz w:val="24"/>
                <w:szCs w:val="24"/>
              </w:rPr>
            </w:pPr>
          </w:p>
        </w:tc>
        <w:tc>
          <w:tcPr>
            <w:tcW w:w="953" w:type="dxa"/>
            <w:vAlign w:val="center"/>
          </w:tcPr>
          <w:p w14:paraId="689482A1" w14:textId="77777777" w:rsidR="00F17708" w:rsidRPr="00F17708" w:rsidRDefault="00F17708" w:rsidP="00F17708">
            <w:pPr>
              <w:spacing w:line="276" w:lineRule="auto"/>
              <w:jc w:val="center"/>
              <w:rPr>
                <w:rFonts w:eastAsia="Calibri"/>
                <w:sz w:val="24"/>
                <w:szCs w:val="24"/>
              </w:rPr>
            </w:pPr>
            <w:r w:rsidRPr="00F17708">
              <w:rPr>
                <w:rFonts w:eastAsia="Calibri"/>
                <w:sz w:val="24"/>
                <w:szCs w:val="24"/>
              </w:rPr>
              <w:t>0,25đ</w:t>
            </w:r>
          </w:p>
          <w:p w14:paraId="246437DA" w14:textId="77777777" w:rsidR="00F17708" w:rsidRPr="00F17708" w:rsidRDefault="00F17708" w:rsidP="00F17708">
            <w:pPr>
              <w:spacing w:line="276" w:lineRule="auto"/>
              <w:jc w:val="center"/>
              <w:rPr>
                <w:rFonts w:eastAsia="Calibri"/>
                <w:sz w:val="24"/>
                <w:szCs w:val="24"/>
              </w:rPr>
            </w:pPr>
            <w:r w:rsidRPr="00F17708">
              <w:rPr>
                <w:rFonts w:eastAsia="Calibri"/>
                <w:sz w:val="24"/>
                <w:szCs w:val="24"/>
              </w:rPr>
              <w:t>0,25đ</w:t>
            </w:r>
          </w:p>
          <w:p w14:paraId="33BF661C" w14:textId="77777777" w:rsidR="00F17708" w:rsidRPr="00F17708" w:rsidRDefault="00F17708" w:rsidP="00F17708">
            <w:pPr>
              <w:spacing w:line="276" w:lineRule="auto"/>
              <w:jc w:val="center"/>
              <w:rPr>
                <w:rFonts w:eastAsia="Calibri"/>
                <w:sz w:val="24"/>
                <w:szCs w:val="24"/>
              </w:rPr>
            </w:pPr>
            <w:r w:rsidRPr="00F17708">
              <w:rPr>
                <w:rFonts w:eastAsia="Calibri"/>
                <w:sz w:val="24"/>
                <w:szCs w:val="24"/>
              </w:rPr>
              <w:t>0,25đ</w:t>
            </w:r>
          </w:p>
          <w:p w14:paraId="50BD17B0" w14:textId="77777777" w:rsidR="00F17708" w:rsidRPr="00F17708" w:rsidRDefault="00F17708" w:rsidP="00F17708">
            <w:pPr>
              <w:spacing w:line="276" w:lineRule="auto"/>
              <w:jc w:val="center"/>
              <w:rPr>
                <w:rFonts w:eastAsia="Calibri"/>
                <w:sz w:val="24"/>
                <w:szCs w:val="24"/>
              </w:rPr>
            </w:pPr>
          </w:p>
          <w:p w14:paraId="01429AC6" w14:textId="77777777" w:rsidR="00F17708" w:rsidRPr="00F17708" w:rsidRDefault="00F17708" w:rsidP="00F17708">
            <w:pPr>
              <w:spacing w:line="276" w:lineRule="auto"/>
              <w:jc w:val="center"/>
              <w:rPr>
                <w:rFonts w:eastAsia="Calibri"/>
                <w:sz w:val="24"/>
                <w:szCs w:val="24"/>
              </w:rPr>
            </w:pPr>
          </w:p>
          <w:p w14:paraId="73385D9E" w14:textId="77777777" w:rsidR="00F17708" w:rsidRPr="00F17708" w:rsidRDefault="00F17708" w:rsidP="00F17708">
            <w:pPr>
              <w:spacing w:line="276" w:lineRule="auto"/>
              <w:jc w:val="center"/>
              <w:rPr>
                <w:rFonts w:eastAsia="Calibri"/>
                <w:sz w:val="24"/>
                <w:szCs w:val="24"/>
              </w:rPr>
            </w:pPr>
            <w:r w:rsidRPr="00F17708">
              <w:rPr>
                <w:rFonts w:eastAsia="Calibri"/>
                <w:sz w:val="24"/>
                <w:szCs w:val="24"/>
              </w:rPr>
              <w:t>0,25đ</w:t>
            </w:r>
          </w:p>
          <w:p w14:paraId="546C5F60" w14:textId="77777777" w:rsidR="00F17708" w:rsidRPr="00F17708" w:rsidRDefault="00F17708" w:rsidP="00F17708">
            <w:pPr>
              <w:spacing w:line="276" w:lineRule="auto"/>
              <w:jc w:val="center"/>
              <w:rPr>
                <w:rFonts w:eastAsia="Calibri"/>
                <w:sz w:val="24"/>
                <w:szCs w:val="24"/>
              </w:rPr>
            </w:pPr>
          </w:p>
          <w:p w14:paraId="5C93B752" w14:textId="77777777" w:rsidR="00F17708" w:rsidRPr="00F17708" w:rsidRDefault="00F17708" w:rsidP="00F17708">
            <w:pPr>
              <w:spacing w:line="276" w:lineRule="auto"/>
              <w:jc w:val="center"/>
              <w:rPr>
                <w:rFonts w:eastAsia="Calibri"/>
                <w:sz w:val="24"/>
                <w:szCs w:val="24"/>
              </w:rPr>
            </w:pPr>
          </w:p>
          <w:p w14:paraId="29ECAFA3" w14:textId="77777777" w:rsidR="00F17708" w:rsidRPr="00F17708" w:rsidRDefault="00F17708" w:rsidP="00F17708">
            <w:pPr>
              <w:spacing w:line="276" w:lineRule="auto"/>
              <w:jc w:val="center"/>
              <w:rPr>
                <w:rFonts w:eastAsia="Calibri"/>
                <w:sz w:val="24"/>
                <w:szCs w:val="24"/>
              </w:rPr>
            </w:pPr>
          </w:p>
        </w:tc>
      </w:tr>
      <w:tr w:rsidR="00F17708" w:rsidRPr="00F17708" w14:paraId="0A7BCBE8" w14:textId="77777777" w:rsidTr="007D284D">
        <w:tc>
          <w:tcPr>
            <w:tcW w:w="982" w:type="dxa"/>
          </w:tcPr>
          <w:p w14:paraId="3948DB77"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5</w:t>
            </w:r>
          </w:p>
          <w:p w14:paraId="3B183AC6"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(1,0 điểm)</w:t>
            </w:r>
          </w:p>
        </w:tc>
        <w:tc>
          <w:tcPr>
            <w:tcW w:w="7415" w:type="dxa"/>
          </w:tcPr>
          <w:p w14:paraId="2B938FE7" w14:textId="77777777" w:rsidR="00F17708" w:rsidRPr="00F17708" w:rsidRDefault="00F17708" w:rsidP="00F17708">
            <w:pPr>
              <w:spacing w:line="276" w:lineRule="auto"/>
              <w:ind w:left="720" w:hanging="360"/>
              <w:jc w:val="both"/>
              <w:rPr>
                <w:sz w:val="24"/>
                <w:szCs w:val="24"/>
              </w:rPr>
            </w:pPr>
            <w:r w:rsidRPr="00F17708">
              <w:rPr>
                <w:sz w:val="24"/>
                <w:szCs w:val="24"/>
              </w:rPr>
              <w:t>a)</w:t>
            </w:r>
            <w:r w:rsidRPr="00F17708">
              <w:rPr>
                <w:sz w:val="24"/>
                <w:szCs w:val="24"/>
              </w:rPr>
              <w:tab/>
            </w:r>
            <w:r w:rsidRPr="00F17708">
              <w:rPr>
                <w:sz w:val="24"/>
                <w:szCs w:val="24"/>
                <w:shd w:val="clear" w:color="auto" w:fill="FFFFFF"/>
              </w:rPr>
              <w:t>Lập bảng tần số tương đối ghép nhóm của mẫu số liệu ghép nhóm đó</w:t>
            </w:r>
          </w:p>
          <w:tbl>
            <w:tblPr>
              <w:tblStyle w:val="TableGrid"/>
              <w:tblW w:w="0" w:type="auto"/>
              <w:jc w:val="center"/>
              <w:tblLook w:val="04A0" w:firstRow="1" w:lastRow="0" w:firstColumn="1" w:lastColumn="0" w:noHBand="0" w:noVBand="1"/>
            </w:tblPr>
            <w:tblGrid>
              <w:gridCol w:w="2542"/>
              <w:gridCol w:w="2370"/>
              <w:gridCol w:w="2277"/>
            </w:tblGrid>
            <w:tr w:rsidR="00F17708" w:rsidRPr="00F17708" w14:paraId="310B23C9" w14:textId="77777777" w:rsidTr="007D284D">
              <w:trPr>
                <w:jc w:val="center"/>
              </w:trPr>
              <w:tc>
                <w:tcPr>
                  <w:tcW w:w="3538" w:type="dxa"/>
                </w:tcPr>
                <w:p w14:paraId="57045FD1"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sz w:val="24"/>
                      <w:szCs w:val="24"/>
                      <w:lang w:val="nl-NL"/>
                    </w:rPr>
                    <w:t>Nhóm</w:t>
                  </w:r>
                </w:p>
              </w:tc>
              <w:tc>
                <w:tcPr>
                  <w:tcW w:w="3261" w:type="dxa"/>
                </w:tcPr>
                <w:p w14:paraId="5DDCB907"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sz w:val="24"/>
                      <w:szCs w:val="24"/>
                      <w:lang w:val="nl-NL"/>
                    </w:rPr>
                    <w:t>Tần số (n)</w:t>
                  </w:r>
                </w:p>
              </w:tc>
              <w:tc>
                <w:tcPr>
                  <w:tcW w:w="3261" w:type="dxa"/>
                </w:tcPr>
                <w:p w14:paraId="77B33527"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sz w:val="24"/>
                      <w:szCs w:val="24"/>
                      <w:lang w:val="nl-NL"/>
                    </w:rPr>
                    <w:t>Tần số tương đối (%)</w:t>
                  </w:r>
                </w:p>
              </w:tc>
            </w:tr>
            <w:tr w:rsidR="00F17708" w:rsidRPr="00F17708" w14:paraId="04E6CEF5" w14:textId="77777777" w:rsidTr="007D284D">
              <w:trPr>
                <w:jc w:val="center"/>
              </w:trPr>
              <w:tc>
                <w:tcPr>
                  <w:tcW w:w="3538" w:type="dxa"/>
                </w:tcPr>
                <w:p w14:paraId="1368B15C"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40" w:dyaOrig="400" w14:anchorId="1EF63CAC">
                      <v:shape id="_x0000_i2566" type="#_x0000_t75" style="width:42pt;height:20.25pt" o:ole="">
                        <v:imagedata r:id="rId885" o:title=""/>
                      </v:shape>
                      <o:OLEObject Type="Embed" ProgID="Equation.DSMT4" ShapeID="_x0000_i2566" DrawAspect="Content" ObjectID="_1806862874" r:id="rId2682"/>
                    </w:object>
                  </w:r>
                </w:p>
              </w:tc>
              <w:tc>
                <w:tcPr>
                  <w:tcW w:w="3261" w:type="dxa"/>
                </w:tcPr>
                <w:p w14:paraId="3268DA02"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320" w:dyaOrig="279" w14:anchorId="6782456F">
                      <v:shape id="_x0000_i2567" type="#_x0000_t75" style="width:15.75pt;height:14.25pt" o:ole="">
                        <v:imagedata r:id="rId887" o:title=""/>
                      </v:shape>
                      <o:OLEObject Type="Embed" ProgID="Equation.DSMT4" ShapeID="_x0000_i2567" DrawAspect="Content" ObjectID="_1806862875" r:id="rId2683"/>
                    </w:object>
                  </w:r>
                </w:p>
              </w:tc>
              <w:tc>
                <w:tcPr>
                  <w:tcW w:w="3261" w:type="dxa"/>
                </w:tcPr>
                <w:p w14:paraId="7B80526B"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520" w:dyaOrig="279" w14:anchorId="0BAEA0F3">
                      <v:shape id="_x0000_i2568" type="#_x0000_t75" style="width:26.25pt;height:14.25pt" o:ole="">
                        <v:imagedata r:id="rId2684" o:title=""/>
                      </v:shape>
                      <o:OLEObject Type="Embed" ProgID="Equation.DSMT4" ShapeID="_x0000_i2568" DrawAspect="Content" ObjectID="_1806862876" r:id="rId2685"/>
                    </w:object>
                  </w:r>
                </w:p>
              </w:tc>
            </w:tr>
            <w:tr w:rsidR="00F17708" w:rsidRPr="00F17708" w14:paraId="470500EA" w14:textId="77777777" w:rsidTr="007D284D">
              <w:trPr>
                <w:jc w:val="center"/>
              </w:trPr>
              <w:tc>
                <w:tcPr>
                  <w:tcW w:w="3538" w:type="dxa"/>
                </w:tcPr>
                <w:p w14:paraId="259E38B0"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40" w:dyaOrig="400" w14:anchorId="456133CA">
                      <v:shape id="_x0000_i2569" type="#_x0000_t75" style="width:42pt;height:20.25pt" o:ole="">
                        <v:imagedata r:id="rId889" o:title=""/>
                      </v:shape>
                      <o:OLEObject Type="Embed" ProgID="Equation.DSMT4" ShapeID="_x0000_i2569" DrawAspect="Content" ObjectID="_1806862877" r:id="rId2686"/>
                    </w:object>
                  </w:r>
                </w:p>
              </w:tc>
              <w:tc>
                <w:tcPr>
                  <w:tcW w:w="3261" w:type="dxa"/>
                </w:tcPr>
                <w:p w14:paraId="41F18DCE"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279" w:dyaOrig="279" w14:anchorId="3D0C97FC">
                      <v:shape id="_x0000_i2570" type="#_x0000_t75" style="width:14.25pt;height:14.25pt" o:ole="">
                        <v:imagedata r:id="rId891" o:title=""/>
                      </v:shape>
                      <o:OLEObject Type="Embed" ProgID="Equation.DSMT4" ShapeID="_x0000_i2570" DrawAspect="Content" ObjectID="_1806862878" r:id="rId2687"/>
                    </w:object>
                  </w:r>
                </w:p>
              </w:tc>
              <w:tc>
                <w:tcPr>
                  <w:tcW w:w="3261" w:type="dxa"/>
                </w:tcPr>
                <w:p w14:paraId="6AD9F7D1"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499" w:dyaOrig="279" w14:anchorId="272F82F4">
                      <v:shape id="_x0000_i2571" type="#_x0000_t75" style="width:24.75pt;height:14.25pt" o:ole="">
                        <v:imagedata r:id="rId2688" o:title=""/>
                      </v:shape>
                      <o:OLEObject Type="Embed" ProgID="Equation.DSMT4" ShapeID="_x0000_i2571" DrawAspect="Content" ObjectID="_1806862879" r:id="rId2689"/>
                    </w:object>
                  </w:r>
                </w:p>
              </w:tc>
            </w:tr>
            <w:tr w:rsidR="00F17708" w:rsidRPr="00F17708" w14:paraId="37F32C7E" w14:textId="77777777" w:rsidTr="007D284D">
              <w:trPr>
                <w:jc w:val="center"/>
              </w:trPr>
              <w:tc>
                <w:tcPr>
                  <w:tcW w:w="3538" w:type="dxa"/>
                </w:tcPr>
                <w:p w14:paraId="2600F1BE"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59" w:dyaOrig="400" w14:anchorId="64BF8D66">
                      <v:shape id="_x0000_i2572" type="#_x0000_t75" style="width:42.75pt;height:20.25pt" o:ole="">
                        <v:imagedata r:id="rId893" o:title=""/>
                      </v:shape>
                      <o:OLEObject Type="Embed" ProgID="Equation.DSMT4" ShapeID="_x0000_i2572" DrawAspect="Content" ObjectID="_1806862880" r:id="rId2690"/>
                    </w:object>
                  </w:r>
                </w:p>
              </w:tc>
              <w:tc>
                <w:tcPr>
                  <w:tcW w:w="3261" w:type="dxa"/>
                </w:tcPr>
                <w:p w14:paraId="0D46CC9C"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320" w:dyaOrig="279" w14:anchorId="23A07C31">
                      <v:shape id="_x0000_i2573" type="#_x0000_t75" style="width:15.75pt;height:14.25pt" o:ole="">
                        <v:imagedata r:id="rId895" o:title=""/>
                      </v:shape>
                      <o:OLEObject Type="Embed" ProgID="Equation.DSMT4" ShapeID="_x0000_i2573" DrawAspect="Content" ObjectID="_1806862881" r:id="rId2691"/>
                    </w:object>
                  </w:r>
                </w:p>
              </w:tc>
              <w:tc>
                <w:tcPr>
                  <w:tcW w:w="3261" w:type="dxa"/>
                </w:tcPr>
                <w:p w14:paraId="70243431"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520" w:dyaOrig="279" w14:anchorId="5EC91A1F">
                      <v:shape id="_x0000_i2574" type="#_x0000_t75" style="width:26.25pt;height:14.25pt" o:ole="">
                        <v:imagedata r:id="rId2692" o:title=""/>
                      </v:shape>
                      <o:OLEObject Type="Embed" ProgID="Equation.DSMT4" ShapeID="_x0000_i2574" DrawAspect="Content" ObjectID="_1806862882" r:id="rId2693"/>
                    </w:object>
                  </w:r>
                </w:p>
              </w:tc>
            </w:tr>
            <w:tr w:rsidR="00F17708" w:rsidRPr="00F17708" w14:paraId="679E8D34" w14:textId="77777777" w:rsidTr="007D284D">
              <w:trPr>
                <w:jc w:val="center"/>
              </w:trPr>
              <w:tc>
                <w:tcPr>
                  <w:tcW w:w="3538" w:type="dxa"/>
                </w:tcPr>
                <w:p w14:paraId="06FEBECF"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59" w:dyaOrig="400" w14:anchorId="63FC0B8C">
                      <v:shape id="_x0000_i2575" type="#_x0000_t75" style="width:42.75pt;height:20.25pt" o:ole="">
                        <v:imagedata r:id="rId897" o:title=""/>
                      </v:shape>
                      <o:OLEObject Type="Embed" ProgID="Equation.DSMT4" ShapeID="_x0000_i2575" DrawAspect="Content" ObjectID="_1806862883" r:id="rId2694"/>
                    </w:object>
                  </w:r>
                </w:p>
              </w:tc>
              <w:tc>
                <w:tcPr>
                  <w:tcW w:w="3261" w:type="dxa"/>
                </w:tcPr>
                <w:p w14:paraId="75EAC74A"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300" w:dyaOrig="279" w14:anchorId="5753F677">
                      <v:shape id="_x0000_i2576" type="#_x0000_t75" style="width:15pt;height:14.25pt" o:ole="">
                        <v:imagedata r:id="rId899" o:title=""/>
                      </v:shape>
                      <o:OLEObject Type="Embed" ProgID="Equation.DSMT4" ShapeID="_x0000_i2576" DrawAspect="Content" ObjectID="_1806862884" r:id="rId2695"/>
                    </w:object>
                  </w:r>
                </w:p>
              </w:tc>
              <w:tc>
                <w:tcPr>
                  <w:tcW w:w="3261" w:type="dxa"/>
                </w:tcPr>
                <w:p w14:paraId="4AEC55A6"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499" w:dyaOrig="279" w14:anchorId="4B230FB1">
                      <v:shape id="_x0000_i2577" type="#_x0000_t75" style="width:24.75pt;height:14.25pt" o:ole="">
                        <v:imagedata r:id="rId2696" o:title=""/>
                      </v:shape>
                      <o:OLEObject Type="Embed" ProgID="Equation.DSMT4" ShapeID="_x0000_i2577" DrawAspect="Content" ObjectID="_1806862885" r:id="rId2697"/>
                    </w:object>
                  </w:r>
                </w:p>
              </w:tc>
            </w:tr>
            <w:tr w:rsidR="00F17708" w:rsidRPr="00F17708" w14:paraId="27806046" w14:textId="77777777" w:rsidTr="007D284D">
              <w:trPr>
                <w:jc w:val="center"/>
              </w:trPr>
              <w:tc>
                <w:tcPr>
                  <w:tcW w:w="3538" w:type="dxa"/>
                </w:tcPr>
                <w:p w14:paraId="489C042B"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14"/>
                      <w:sz w:val="24"/>
                      <w:szCs w:val="24"/>
                      <w:lang w:val="nl-NL"/>
                    </w:rPr>
                    <w:object w:dxaOrig="859" w:dyaOrig="400" w14:anchorId="1B1DD8B0">
                      <v:shape id="_x0000_i2578" type="#_x0000_t75" style="width:42.75pt;height:20.25pt" o:ole="">
                        <v:imagedata r:id="rId901" o:title=""/>
                      </v:shape>
                      <o:OLEObject Type="Embed" ProgID="Equation.DSMT4" ShapeID="_x0000_i2578" DrawAspect="Content" ObjectID="_1806862886" r:id="rId2698"/>
                    </w:object>
                  </w:r>
                </w:p>
              </w:tc>
              <w:tc>
                <w:tcPr>
                  <w:tcW w:w="3261" w:type="dxa"/>
                </w:tcPr>
                <w:p w14:paraId="2458BE43"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279" w:dyaOrig="279" w14:anchorId="630E942E">
                      <v:shape id="_x0000_i2579" type="#_x0000_t75" style="width:14.25pt;height:14.25pt" o:ole="">
                        <v:imagedata r:id="rId903" o:title=""/>
                      </v:shape>
                      <o:OLEObject Type="Embed" ProgID="Equation.DSMT4" ShapeID="_x0000_i2579" DrawAspect="Content" ObjectID="_1806862887" r:id="rId2699"/>
                    </w:object>
                  </w:r>
                </w:p>
              </w:tc>
              <w:tc>
                <w:tcPr>
                  <w:tcW w:w="3261" w:type="dxa"/>
                </w:tcPr>
                <w:p w14:paraId="7B87E59B"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499" w:dyaOrig="279" w14:anchorId="4157840C">
                      <v:shape id="_x0000_i2580" type="#_x0000_t75" style="width:24.75pt;height:14.25pt" o:ole="">
                        <v:imagedata r:id="rId2700" o:title=""/>
                      </v:shape>
                      <o:OLEObject Type="Embed" ProgID="Equation.DSMT4" ShapeID="_x0000_i2580" DrawAspect="Content" ObjectID="_1806862888" r:id="rId2701"/>
                    </w:object>
                  </w:r>
                </w:p>
              </w:tc>
            </w:tr>
            <w:tr w:rsidR="00F17708" w:rsidRPr="00F17708" w14:paraId="265BFF81" w14:textId="77777777" w:rsidTr="007D284D">
              <w:trPr>
                <w:jc w:val="center"/>
              </w:trPr>
              <w:tc>
                <w:tcPr>
                  <w:tcW w:w="3538" w:type="dxa"/>
                </w:tcPr>
                <w:p w14:paraId="02FA25BD"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sz w:val="24"/>
                      <w:szCs w:val="24"/>
                      <w:lang w:val="nl-NL"/>
                    </w:rPr>
                    <w:t>Cộng</w:t>
                  </w:r>
                </w:p>
              </w:tc>
              <w:tc>
                <w:tcPr>
                  <w:tcW w:w="3261" w:type="dxa"/>
                </w:tcPr>
                <w:p w14:paraId="51868200"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840" w:dyaOrig="279" w14:anchorId="5571AA4F">
                      <v:shape id="_x0000_i2581" type="#_x0000_t75" style="width:42pt;height:14.25pt" o:ole="">
                        <v:imagedata r:id="rId905" o:title=""/>
                      </v:shape>
                      <o:OLEObject Type="Embed" ProgID="Equation.DSMT4" ShapeID="_x0000_i2581" DrawAspect="Content" ObjectID="_1806862889" r:id="rId2702"/>
                    </w:object>
                  </w:r>
                </w:p>
              </w:tc>
              <w:tc>
                <w:tcPr>
                  <w:tcW w:w="3261" w:type="dxa"/>
                </w:tcPr>
                <w:p w14:paraId="303618A3" w14:textId="77777777" w:rsidR="00F17708" w:rsidRPr="00F17708" w:rsidRDefault="00F17708" w:rsidP="00F17708">
                  <w:pPr>
                    <w:spacing w:line="276" w:lineRule="auto"/>
                    <w:contextualSpacing/>
                    <w:jc w:val="center"/>
                    <w:rPr>
                      <w:rFonts w:eastAsia="Calibri"/>
                      <w:b/>
                      <w:bCs/>
                      <w:sz w:val="24"/>
                      <w:szCs w:val="24"/>
                      <w:lang w:val="nl-NL"/>
                    </w:rPr>
                  </w:pPr>
                  <w:r w:rsidRPr="00F17708">
                    <w:rPr>
                      <w:rFonts w:eastAsia="Calibri"/>
                      <w:b/>
                      <w:bCs/>
                      <w:position w:val="-6"/>
                      <w:sz w:val="24"/>
                      <w:szCs w:val="24"/>
                      <w:lang w:val="nl-NL"/>
                    </w:rPr>
                    <w:object w:dxaOrig="620" w:dyaOrig="279" w14:anchorId="049F6C66">
                      <v:shape id="_x0000_i2582" type="#_x0000_t75" style="width:30.75pt;height:14.25pt" o:ole="">
                        <v:imagedata r:id="rId2703" o:title=""/>
                      </v:shape>
                      <o:OLEObject Type="Embed" ProgID="Equation.DSMT4" ShapeID="_x0000_i2582" DrawAspect="Content" ObjectID="_1806862890" r:id="rId2704"/>
                    </w:object>
                  </w:r>
                </w:p>
              </w:tc>
            </w:tr>
          </w:tbl>
          <w:p w14:paraId="3265CCFC" w14:textId="77777777" w:rsidR="00F17708" w:rsidRPr="00F17708" w:rsidRDefault="00F17708" w:rsidP="00F17708">
            <w:pPr>
              <w:spacing w:line="276" w:lineRule="auto"/>
              <w:rPr>
                <w:rFonts w:eastAsia="Calibri"/>
                <w:b/>
                <w:sz w:val="24"/>
                <w:szCs w:val="24"/>
                <w:lang w:val="en-US"/>
              </w:rPr>
            </w:pPr>
          </w:p>
        </w:tc>
        <w:tc>
          <w:tcPr>
            <w:tcW w:w="953" w:type="dxa"/>
            <w:vAlign w:val="center"/>
          </w:tcPr>
          <w:p w14:paraId="0675A037"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69900817"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0,25</w:t>
            </w:r>
          </w:p>
          <w:p w14:paraId="55933757"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0BBEEE68"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36CCD18A"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0,25</w:t>
            </w:r>
          </w:p>
          <w:p w14:paraId="6A8F7917"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1D255F05"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3DBAF95D"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48FD479E"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37B14247"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26487B61"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45B20D0F"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5AABC39A"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tc>
      </w:tr>
      <w:tr w:rsidR="00F17708" w:rsidRPr="00F17708" w14:paraId="2494881E" w14:textId="77777777" w:rsidTr="007D284D">
        <w:trPr>
          <w:trHeight w:val="1155"/>
        </w:trPr>
        <w:tc>
          <w:tcPr>
            <w:tcW w:w="982" w:type="dxa"/>
          </w:tcPr>
          <w:p w14:paraId="4A4A3868"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1C62BF4E"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1351DECB"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46DCC1DA"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1E059333"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tc>
        <w:tc>
          <w:tcPr>
            <w:tcW w:w="7415" w:type="dxa"/>
          </w:tcPr>
          <w:p w14:paraId="56ECDE8C" w14:textId="77777777" w:rsidR="00F17708" w:rsidRPr="00F17708" w:rsidRDefault="00F17708" w:rsidP="00F17708">
            <w:pPr>
              <w:spacing w:line="276" w:lineRule="auto"/>
              <w:rPr>
                <w:color w:val="000000"/>
                <w:sz w:val="24"/>
                <w:szCs w:val="24"/>
                <w:lang w:val="en-US"/>
              </w:rPr>
            </w:pPr>
          </w:p>
          <w:p w14:paraId="58228496" w14:textId="77777777" w:rsidR="00F17708" w:rsidRPr="00F17708" w:rsidRDefault="00F17708" w:rsidP="00F17708">
            <w:pPr>
              <w:spacing w:line="276" w:lineRule="auto"/>
              <w:ind w:left="720" w:hanging="360"/>
              <w:jc w:val="both"/>
              <w:rPr>
                <w:bCs/>
                <w:sz w:val="24"/>
                <w:szCs w:val="24"/>
              </w:rPr>
            </w:pPr>
            <w:r w:rsidRPr="00F17708">
              <w:rPr>
                <w:bCs/>
                <w:sz w:val="24"/>
                <w:szCs w:val="24"/>
              </w:rPr>
              <w:t>b)</w:t>
            </w:r>
            <w:r w:rsidRPr="00F17708">
              <w:rPr>
                <w:bCs/>
                <w:sz w:val="24"/>
                <w:szCs w:val="24"/>
              </w:rPr>
              <w:tab/>
              <w:t xml:space="preserve">Kí hiệu mặt sấp là </w:t>
            </w:r>
            <w:r w:rsidRPr="00F17708">
              <w:rPr>
                <w:noProof/>
                <w:position w:val="-6"/>
                <w:lang w:val="en-US"/>
              </w:rPr>
              <w:drawing>
                <wp:inline distT="0" distB="0" distL="0" distR="0" wp14:anchorId="7FFF4D09" wp14:editId="003B4AFC">
                  <wp:extent cx="123825" cy="180975"/>
                  <wp:effectExtent l="0" t="0" r="9525" b="9525"/>
                  <wp:docPr id="1264152344" name="Picture 126415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9"/>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17708">
              <w:rPr>
                <w:bCs/>
                <w:sz w:val="24"/>
                <w:szCs w:val="24"/>
              </w:rPr>
              <w:t xml:space="preserve">, mặt ngửa là </w:t>
            </w:r>
            <w:r w:rsidRPr="00F17708">
              <w:rPr>
                <w:noProof/>
                <w:position w:val="-6"/>
                <w:lang w:val="en-US"/>
              </w:rPr>
              <w:drawing>
                <wp:inline distT="0" distB="0" distL="0" distR="0" wp14:anchorId="7DB84AA2" wp14:editId="221425B0">
                  <wp:extent cx="180975" cy="180975"/>
                  <wp:effectExtent l="0" t="0" r="9525" b="9525"/>
                  <wp:docPr id="1264152345" name="Picture 126415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0"/>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17708">
              <w:rPr>
                <w:bCs/>
                <w:sz w:val="24"/>
                <w:szCs w:val="24"/>
              </w:rPr>
              <w:t>.</w:t>
            </w:r>
          </w:p>
          <w:p w14:paraId="3F4565A1" w14:textId="77777777" w:rsidR="00F17708" w:rsidRPr="00F17708" w:rsidRDefault="00F17708" w:rsidP="00F17708">
            <w:pPr>
              <w:spacing w:line="276" w:lineRule="auto"/>
              <w:rPr>
                <w:color w:val="000000"/>
                <w:sz w:val="24"/>
                <w:szCs w:val="24"/>
                <w:lang w:val="en-US"/>
              </w:rPr>
            </w:pPr>
            <w:r w:rsidRPr="00F17708">
              <w:rPr>
                <w:color w:val="000000"/>
                <w:sz w:val="24"/>
                <w:szCs w:val="24"/>
                <w:lang w:val="en-US"/>
              </w:rPr>
              <w:t xml:space="preserve">  Không gian mẫu trong phép thử trên là tập hợp</w:t>
            </w:r>
          </w:p>
          <w:p w14:paraId="6458A3FC" w14:textId="77777777" w:rsidR="00F17708" w:rsidRPr="00F17708" w:rsidRDefault="00F17708" w:rsidP="00F17708">
            <w:pPr>
              <w:spacing w:line="276" w:lineRule="auto"/>
              <w:jc w:val="center"/>
              <w:rPr>
                <w:sz w:val="24"/>
                <w:szCs w:val="24"/>
              </w:rPr>
            </w:pPr>
            <w:r w:rsidRPr="00F17708">
              <w:rPr>
                <w:position w:val="-14"/>
                <w:sz w:val="24"/>
                <w:szCs w:val="24"/>
                <w:lang w:eastAsia="ja-JP"/>
              </w:rPr>
              <w:object w:dxaOrig="4920" w:dyaOrig="400" w14:anchorId="730E3468">
                <v:shape id="_x0000_i2583" type="#_x0000_t75" style="width:242.25pt;height:21.75pt" o:ole="">
                  <v:imagedata r:id="rId2707" o:title=""/>
                </v:shape>
                <o:OLEObject Type="Embed" ProgID="Equation.DSMT4" ShapeID="_x0000_i2583" DrawAspect="Content" ObjectID="_1806862891" r:id="rId2708"/>
              </w:object>
            </w:r>
          </w:p>
        </w:tc>
        <w:tc>
          <w:tcPr>
            <w:tcW w:w="953" w:type="dxa"/>
            <w:vAlign w:val="center"/>
          </w:tcPr>
          <w:p w14:paraId="3797D3DD"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56A78C8A"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74C7805E"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0,5</w:t>
            </w:r>
          </w:p>
        </w:tc>
      </w:tr>
      <w:tr w:rsidR="00F17708" w:rsidRPr="00F17708" w14:paraId="10F8B18F" w14:textId="77777777" w:rsidTr="007D284D">
        <w:tc>
          <w:tcPr>
            <w:tcW w:w="982" w:type="dxa"/>
            <w:vMerge w:val="restart"/>
          </w:tcPr>
          <w:p w14:paraId="7136A503"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6</w:t>
            </w:r>
          </w:p>
          <w:p w14:paraId="5865542E"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 xml:space="preserve">(1,5 </w:t>
            </w:r>
            <w:r w:rsidRPr="00F17708">
              <w:rPr>
                <w:rFonts w:eastAsia="Calibri"/>
                <w:b/>
                <w:sz w:val="24"/>
                <w:szCs w:val="24"/>
              </w:rPr>
              <w:lastRenderedPageBreak/>
              <w:t>điểm)</w:t>
            </w:r>
          </w:p>
        </w:tc>
        <w:tc>
          <w:tcPr>
            <w:tcW w:w="7415" w:type="dxa"/>
          </w:tcPr>
          <w:p w14:paraId="425B5EB9" w14:textId="77777777" w:rsidR="00F17708" w:rsidRPr="00F17708" w:rsidRDefault="00F17708" w:rsidP="00F17708">
            <w:pPr>
              <w:tabs>
                <w:tab w:val="left" w:leader="dot" w:pos="8640"/>
              </w:tabs>
              <w:spacing w:line="276" w:lineRule="auto"/>
              <w:rPr>
                <w:rFonts w:eastAsia="Calibri"/>
                <w:sz w:val="24"/>
                <w:szCs w:val="24"/>
              </w:rPr>
            </w:pPr>
          </w:p>
          <w:p w14:paraId="464DBC45" w14:textId="77777777" w:rsidR="00F17708" w:rsidRPr="00F17708" w:rsidRDefault="00F17708" w:rsidP="00F17708">
            <w:pPr>
              <w:tabs>
                <w:tab w:val="left" w:leader="dot" w:pos="8640"/>
              </w:tabs>
              <w:spacing w:line="276" w:lineRule="auto"/>
              <w:ind w:left="720" w:hanging="360"/>
              <w:rPr>
                <w:rFonts w:eastAsia="Calibri"/>
                <w:sz w:val="24"/>
                <w:szCs w:val="24"/>
              </w:rPr>
            </w:pPr>
            <w:r w:rsidRPr="00F17708">
              <w:rPr>
                <w:rFonts w:eastAsia="Calibri"/>
                <w:sz w:val="24"/>
                <w:szCs w:val="24"/>
              </w:rPr>
              <w:t>a)</w:t>
            </w:r>
            <w:r w:rsidRPr="00F17708">
              <w:rPr>
                <w:rFonts w:eastAsia="Calibri"/>
                <w:sz w:val="24"/>
                <w:szCs w:val="24"/>
              </w:rPr>
              <w:tab/>
              <w:t xml:space="preserve">Cm đúng </w:t>
            </w:r>
            <w:r w:rsidRPr="00F17708">
              <w:rPr>
                <w:sz w:val="24"/>
                <w:szCs w:val="24"/>
              </w:rPr>
              <w:t xml:space="preserve"> tứ giác AMHN và BCMN nội tiếp.</w:t>
            </w:r>
          </w:p>
        </w:tc>
        <w:tc>
          <w:tcPr>
            <w:tcW w:w="953" w:type="dxa"/>
            <w:vAlign w:val="center"/>
          </w:tcPr>
          <w:p w14:paraId="2F3C6D79"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3C407C98"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0,5+0,5</w:t>
            </w:r>
          </w:p>
        </w:tc>
      </w:tr>
      <w:tr w:rsidR="00F17708" w:rsidRPr="00F17708" w14:paraId="56C6D92B" w14:textId="77777777" w:rsidTr="007D284D">
        <w:tc>
          <w:tcPr>
            <w:tcW w:w="982" w:type="dxa"/>
            <w:vMerge/>
          </w:tcPr>
          <w:p w14:paraId="2FC0625D" w14:textId="77777777" w:rsidR="00F17708" w:rsidRPr="00F17708" w:rsidRDefault="00F17708" w:rsidP="00F17708">
            <w:pPr>
              <w:tabs>
                <w:tab w:val="left" w:leader="dot" w:pos="8640"/>
                <w:tab w:val="left" w:leader="dot" w:pos="11340"/>
              </w:tabs>
              <w:spacing w:line="276" w:lineRule="auto"/>
              <w:rPr>
                <w:rFonts w:eastAsia="Calibri"/>
                <w:b/>
                <w:sz w:val="24"/>
                <w:szCs w:val="24"/>
              </w:rPr>
            </w:pPr>
          </w:p>
        </w:tc>
        <w:tc>
          <w:tcPr>
            <w:tcW w:w="7415" w:type="dxa"/>
          </w:tcPr>
          <w:p w14:paraId="028A5218" w14:textId="77777777" w:rsidR="00F17708" w:rsidRPr="00F17708" w:rsidRDefault="00F17708" w:rsidP="00F17708">
            <w:pPr>
              <w:tabs>
                <w:tab w:val="left" w:leader="dot" w:pos="8640"/>
              </w:tabs>
              <w:spacing w:line="276" w:lineRule="auto"/>
              <w:ind w:left="720" w:hanging="360"/>
              <w:rPr>
                <w:sz w:val="24"/>
                <w:szCs w:val="24"/>
              </w:rPr>
            </w:pPr>
            <w:r w:rsidRPr="00F17708">
              <w:rPr>
                <w:sz w:val="24"/>
                <w:szCs w:val="24"/>
              </w:rPr>
              <w:t>b)</w:t>
            </w:r>
            <w:r w:rsidRPr="00F17708">
              <w:rPr>
                <w:sz w:val="24"/>
                <w:szCs w:val="24"/>
              </w:rPr>
              <w:tab/>
            </w:r>
            <m:oMath>
              <m:acc>
                <m:accPr>
                  <m:ctrlPr>
                    <w:rPr>
                      <w:rFonts w:ascii="Cambria Math" w:hAnsi="Cambria Math"/>
                      <w:i/>
                      <w:sz w:val="24"/>
                      <w:szCs w:val="24"/>
                    </w:rPr>
                  </m:ctrlPr>
                </m:accPr>
                <m:e>
                  <m:r>
                    <w:rPr>
                      <w:rFonts w:ascii="Cambria Math" w:hAnsi="Cambria Math"/>
                      <w:sz w:val="24"/>
                      <w:szCs w:val="24"/>
                    </w:rPr>
                    <m:t>AMN</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ABC</m:t>
                  </m:r>
                </m:e>
              </m:acc>
            </m:oMath>
            <w:r w:rsidRPr="00F17708">
              <w:rPr>
                <w:sz w:val="24"/>
                <w:szCs w:val="24"/>
              </w:rPr>
              <w:t xml:space="preserve"> (tứ giác BCMN nội tiếp)</w:t>
            </w:r>
          </w:p>
          <w:p w14:paraId="0F7C2110" w14:textId="77777777" w:rsidR="00F17708" w:rsidRPr="00F17708" w:rsidRDefault="00F17708" w:rsidP="00F17708">
            <w:pPr>
              <w:tabs>
                <w:tab w:val="left" w:leader="dot" w:pos="8640"/>
              </w:tabs>
              <w:spacing w:line="276" w:lineRule="auto"/>
              <w:rPr>
                <w:sz w:val="24"/>
                <w:szCs w:val="24"/>
              </w:rPr>
            </w:pPr>
            <m:oMath>
              <m:acc>
                <m:accPr>
                  <m:ctrlPr>
                    <w:rPr>
                      <w:rFonts w:ascii="Cambria Math" w:hAnsi="Cambria Math"/>
                      <w:i/>
                      <w:sz w:val="24"/>
                      <w:szCs w:val="24"/>
                    </w:rPr>
                  </m:ctrlPr>
                </m:accPr>
                <m:e>
                  <m:r>
                    <w:rPr>
                      <w:rFonts w:ascii="Cambria Math" w:hAnsi="Cambria Math"/>
                      <w:sz w:val="24"/>
                      <w:szCs w:val="24"/>
                    </w:rPr>
                    <m:t>ABC</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AKC</m:t>
                  </m:r>
                </m:e>
              </m:acc>
            </m:oMath>
            <w:r w:rsidRPr="00F17708">
              <w:rPr>
                <w:sz w:val="24"/>
                <w:szCs w:val="24"/>
              </w:rPr>
              <w:t xml:space="preserve"> (cùng chắn cung AC)</w:t>
            </w:r>
          </w:p>
          <w:p w14:paraId="280D1B16" w14:textId="77777777" w:rsidR="00F17708" w:rsidRPr="00F17708" w:rsidRDefault="00F17708" w:rsidP="00F17708">
            <w:pPr>
              <w:tabs>
                <w:tab w:val="left" w:leader="dot" w:pos="8640"/>
              </w:tabs>
              <w:spacing w:line="276" w:lineRule="auto"/>
              <w:rPr>
                <w:sz w:val="24"/>
                <w:szCs w:val="24"/>
              </w:rPr>
            </w:pPr>
            <w:r w:rsidRPr="00F17708">
              <w:rPr>
                <w:sz w:val="24"/>
                <w:szCs w:val="24"/>
              </w:rPr>
              <w:t xml:space="preserve">Suy ra: </w:t>
            </w:r>
            <m:oMath>
              <m:acc>
                <m:accPr>
                  <m:ctrlPr>
                    <w:rPr>
                      <w:rFonts w:ascii="Cambria Math" w:hAnsi="Cambria Math"/>
                      <w:i/>
                      <w:sz w:val="24"/>
                      <w:szCs w:val="24"/>
                    </w:rPr>
                  </m:ctrlPr>
                </m:accPr>
                <m:e>
                  <m:r>
                    <w:rPr>
                      <w:rFonts w:ascii="Cambria Math" w:hAnsi="Cambria Math"/>
                      <w:sz w:val="24"/>
                      <w:szCs w:val="24"/>
                    </w:rPr>
                    <m:t>AMN</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AKC</m:t>
                  </m:r>
                </m:e>
              </m:acc>
            </m:oMath>
          </w:p>
          <w:p w14:paraId="19D4F549" w14:textId="77777777" w:rsidR="00F17708" w:rsidRPr="00F17708" w:rsidRDefault="00F17708" w:rsidP="00F17708">
            <w:pPr>
              <w:tabs>
                <w:tab w:val="left" w:leader="dot" w:pos="8640"/>
              </w:tabs>
              <w:spacing w:line="276" w:lineRule="auto"/>
              <w:rPr>
                <w:sz w:val="24"/>
                <w:szCs w:val="24"/>
              </w:rPr>
            </w:pPr>
            <w:r w:rsidRPr="00F17708">
              <w:rPr>
                <w:sz w:val="24"/>
                <w:szCs w:val="24"/>
              </w:rPr>
              <w:t xml:space="preserve">Chứng minh: </w:t>
            </w:r>
            <m:oMath>
              <m:r>
                <w:rPr>
                  <w:rFonts w:ascii="Cambria Math" w:hAnsi="Cambria Math"/>
                  <w:sz w:val="24"/>
                  <w:szCs w:val="24"/>
                </w:rPr>
                <m:t>∆ANF∽∆AKB</m:t>
              </m:r>
            </m:oMath>
          </w:p>
          <w:p w14:paraId="19D2A047" w14:textId="77777777" w:rsidR="00F17708" w:rsidRPr="00F17708" w:rsidRDefault="00F17708" w:rsidP="00F17708">
            <w:pPr>
              <w:tabs>
                <w:tab w:val="left" w:leader="dot" w:pos="8640"/>
                <w:tab w:val="left" w:leader="dot" w:pos="11340"/>
              </w:tabs>
              <w:spacing w:line="276" w:lineRule="auto"/>
              <w:rPr>
                <w:rFonts w:eastAsia="Calibri"/>
                <w:sz w:val="24"/>
                <w:szCs w:val="24"/>
              </w:rPr>
            </w:pPr>
            <w:r w:rsidRPr="00F17708">
              <w:rPr>
                <w:sz w:val="24"/>
                <w:szCs w:val="24"/>
              </w:rPr>
              <w:t xml:space="preserve"> Suy ra: </w:t>
            </w:r>
            <m:oMath>
              <m:f>
                <m:fPr>
                  <m:ctrlPr>
                    <w:rPr>
                      <w:rFonts w:ascii="Cambria Math" w:hAnsi="Cambria Math"/>
                      <w:i/>
                      <w:sz w:val="24"/>
                      <w:szCs w:val="24"/>
                    </w:rPr>
                  </m:ctrlPr>
                </m:fPr>
                <m:num>
                  <m:r>
                    <w:rPr>
                      <w:rFonts w:ascii="Cambria Math" w:hAnsi="Cambria Math"/>
                      <w:sz w:val="24"/>
                      <w:szCs w:val="24"/>
                    </w:rPr>
                    <m:t>AN</m:t>
                  </m:r>
                </m:num>
                <m:den>
                  <m:r>
                    <w:rPr>
                      <w:rFonts w:ascii="Cambria Math" w:hAnsi="Cambria Math"/>
                      <w:sz w:val="24"/>
                      <w:szCs w:val="24"/>
                    </w:rPr>
                    <m:t>AK</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AF</m:t>
                  </m:r>
                </m:num>
                <m:den>
                  <m:r>
                    <w:rPr>
                      <w:rFonts w:ascii="Cambria Math" w:hAnsi="Cambria Math"/>
                      <w:sz w:val="24"/>
                      <w:szCs w:val="24"/>
                    </w:rPr>
                    <m:t>AB</m:t>
                  </m:r>
                </m:den>
              </m:f>
              <m:r>
                <w:rPr>
                  <w:rFonts w:ascii="Cambria Math" w:hAnsi="Cambria Math"/>
                  <w:sz w:val="24"/>
                  <w:szCs w:val="24"/>
                </w:rPr>
                <m:t>⟹</m:t>
              </m:r>
            </m:oMath>
            <w:r w:rsidRPr="00F17708">
              <w:rPr>
                <w:sz w:val="24"/>
                <w:szCs w:val="24"/>
              </w:rPr>
              <w:t>AN.AB=AF.AK</w:t>
            </w:r>
          </w:p>
        </w:tc>
        <w:tc>
          <w:tcPr>
            <w:tcW w:w="953" w:type="dxa"/>
            <w:vAlign w:val="center"/>
          </w:tcPr>
          <w:p w14:paraId="405B8475"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11F54CFB"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0A96EFCF"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0,25</w:t>
            </w:r>
          </w:p>
          <w:p w14:paraId="5B7A9BA2"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09B181FA"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p>
          <w:p w14:paraId="79D40B6A" w14:textId="77777777" w:rsidR="00F17708" w:rsidRPr="00F17708" w:rsidRDefault="00F17708" w:rsidP="00F17708">
            <w:pPr>
              <w:tabs>
                <w:tab w:val="left" w:leader="dot" w:pos="8640"/>
                <w:tab w:val="left" w:leader="dot" w:pos="11340"/>
              </w:tabs>
              <w:spacing w:line="276" w:lineRule="auto"/>
              <w:jc w:val="center"/>
              <w:rPr>
                <w:rFonts w:eastAsia="Calibri"/>
                <w:b/>
                <w:sz w:val="24"/>
                <w:szCs w:val="24"/>
              </w:rPr>
            </w:pPr>
            <w:r w:rsidRPr="00F17708">
              <w:rPr>
                <w:rFonts w:eastAsia="Calibri"/>
                <w:b/>
                <w:sz w:val="24"/>
                <w:szCs w:val="24"/>
              </w:rPr>
              <w:t>0,25</w:t>
            </w:r>
          </w:p>
        </w:tc>
      </w:tr>
    </w:tbl>
    <w:p w14:paraId="2586239C" w14:textId="77777777" w:rsidR="00F17708" w:rsidRPr="00F17708" w:rsidRDefault="00F17708" w:rsidP="00F17708">
      <w:pPr>
        <w:spacing w:after="0" w:line="276" w:lineRule="auto"/>
        <w:rPr>
          <w:rFonts w:eastAsia="Calibri" w:cs="Times New Roman"/>
          <w:sz w:val="24"/>
          <w:szCs w:val="24"/>
        </w:rPr>
      </w:pPr>
    </w:p>
    <w:tbl>
      <w:tblPr>
        <w:tblW w:w="5000" w:type="pct"/>
        <w:jc w:val="center"/>
        <w:tblLook w:val="01E0" w:firstRow="1" w:lastRow="1" w:firstColumn="1" w:lastColumn="1" w:noHBand="0" w:noVBand="0"/>
      </w:tblPr>
      <w:tblGrid>
        <w:gridCol w:w="4589"/>
        <w:gridCol w:w="6117"/>
      </w:tblGrid>
      <w:tr w:rsidR="00F17708" w:rsidRPr="00F17708" w14:paraId="4A204043" w14:textId="77777777" w:rsidTr="007D284D">
        <w:trPr>
          <w:trHeight w:val="1418"/>
          <w:jc w:val="center"/>
        </w:trPr>
        <w:tc>
          <w:tcPr>
            <w:tcW w:w="2143" w:type="pct"/>
            <w:hideMark/>
          </w:tcPr>
          <w:p w14:paraId="2610DB1C" w14:textId="77777777" w:rsidR="00F17708" w:rsidRPr="00F17708" w:rsidRDefault="00F17708" w:rsidP="00F17708">
            <w:pPr>
              <w:tabs>
                <w:tab w:val="right" w:pos="9720"/>
              </w:tabs>
              <w:spacing w:after="0" w:line="240" w:lineRule="auto"/>
              <w:jc w:val="center"/>
              <w:rPr>
                <w:rFonts w:eastAsia="Calibri" w:cs="Times New Roman"/>
                <w:color w:val="000000"/>
                <w:kern w:val="2"/>
                <w:szCs w:val="26"/>
                <w:lang w:bidi="hi-IN"/>
                <w14:ligatures w14:val="standardContextual"/>
              </w:rPr>
            </w:pPr>
            <w:r w:rsidRPr="00F17708">
              <w:rPr>
                <w:rFonts w:eastAsia="Calibri" w:cs="Times New Roman"/>
                <w:color w:val="000000"/>
                <w:kern w:val="2"/>
                <w:szCs w:val="26"/>
                <w:lang w:bidi="hi-IN"/>
                <w14:ligatures w14:val="standardContextual"/>
              </w:rPr>
              <w:t>ỦY BAN NHÂN DÂN TP THỦ ĐỨC</w:t>
            </w:r>
          </w:p>
          <w:p w14:paraId="6FB286ED" w14:textId="77777777" w:rsidR="00F17708" w:rsidRPr="00F17708" w:rsidRDefault="00F17708" w:rsidP="00F17708">
            <w:pPr>
              <w:tabs>
                <w:tab w:val="right" w:pos="9720"/>
              </w:tabs>
              <w:spacing w:after="0" w:line="240" w:lineRule="auto"/>
              <w:jc w:val="center"/>
              <w:rPr>
                <w:rFonts w:eastAsia="Calibri" w:cs="Times New Roman"/>
                <w:b/>
                <w:bCs/>
                <w:color w:val="000000"/>
                <w:kern w:val="2"/>
                <w:szCs w:val="26"/>
                <w:lang w:bidi="hi-IN"/>
                <w14:ligatures w14:val="standardContextual"/>
              </w:rPr>
            </w:pPr>
            <w:r w:rsidRPr="00F17708">
              <w:rPr>
                <w:rFonts w:eastAsia="Calibri" w:cs="Times New Roman"/>
                <w:b/>
                <w:bCs/>
                <w:color w:val="000000"/>
                <w:kern w:val="2"/>
                <w:szCs w:val="26"/>
                <w:lang w:bidi="hi-IN"/>
                <w14:ligatures w14:val="standardContextual"/>
              </w:rPr>
              <w:t>TRƯỜNG THCS LINH TRUNG</w:t>
            </w:r>
          </w:p>
        </w:tc>
        <w:tc>
          <w:tcPr>
            <w:tcW w:w="2857" w:type="pct"/>
            <w:hideMark/>
          </w:tcPr>
          <w:p w14:paraId="2EEF366C" w14:textId="77777777" w:rsidR="00F17708" w:rsidRPr="00F17708" w:rsidRDefault="00F17708" w:rsidP="00F17708">
            <w:pPr>
              <w:tabs>
                <w:tab w:val="right" w:pos="9720"/>
              </w:tabs>
              <w:spacing w:after="0" w:line="240" w:lineRule="auto"/>
              <w:jc w:val="center"/>
              <w:rPr>
                <w:rFonts w:eastAsia="Calibri" w:cs="Times New Roman"/>
                <w:b/>
                <w:color w:val="000000"/>
                <w:kern w:val="2"/>
                <w:szCs w:val="26"/>
                <w:lang w:bidi="hi-IN"/>
                <w14:ligatures w14:val="standardContextual"/>
              </w:rPr>
            </w:pPr>
            <w:r w:rsidRPr="00F17708">
              <w:rPr>
                <w:rFonts w:eastAsia="Calibri" w:cs="Times New Roman"/>
                <w:b/>
                <w:color w:val="000000"/>
                <w:kern w:val="2"/>
                <w:szCs w:val="26"/>
                <w:lang w:bidi="hi-IN"/>
                <w14:ligatures w14:val="standardContextual"/>
              </w:rPr>
              <w:t>ĐỀ THAM KHẢO KIỂM TRA HỌCKÌ II</w:t>
            </w:r>
          </w:p>
          <w:p w14:paraId="2A079EAF" w14:textId="77777777" w:rsidR="00F17708" w:rsidRPr="00F17708" w:rsidRDefault="00F17708" w:rsidP="00F17708">
            <w:pPr>
              <w:tabs>
                <w:tab w:val="right" w:pos="9720"/>
              </w:tabs>
              <w:spacing w:after="0" w:line="240" w:lineRule="auto"/>
              <w:jc w:val="center"/>
              <w:rPr>
                <w:rFonts w:eastAsia="Calibri" w:cs="Times New Roman"/>
                <w:b/>
                <w:color w:val="000000"/>
                <w:kern w:val="2"/>
                <w:szCs w:val="26"/>
                <w:lang w:bidi="hi-IN"/>
                <w14:ligatures w14:val="standardContextual"/>
              </w:rPr>
            </w:pPr>
            <w:r w:rsidRPr="00F17708">
              <w:rPr>
                <w:rFonts w:eastAsia="Calibri" w:cs="Times New Roman"/>
                <w:b/>
                <w:color w:val="000000"/>
                <w:kern w:val="2"/>
                <w:szCs w:val="26"/>
                <w:lang w:bidi="hi-IN"/>
                <w14:ligatures w14:val="standardContextual"/>
              </w:rPr>
              <w:t>NĂM HỌC 2024 – 2025</w:t>
            </w:r>
          </w:p>
          <w:p w14:paraId="015F6410" w14:textId="77777777" w:rsidR="00F17708" w:rsidRPr="00F17708" w:rsidRDefault="00F17708" w:rsidP="00F17708">
            <w:pPr>
              <w:tabs>
                <w:tab w:val="right" w:pos="9720"/>
              </w:tabs>
              <w:spacing w:after="0" w:line="240" w:lineRule="auto"/>
              <w:jc w:val="center"/>
              <w:rPr>
                <w:rFonts w:eastAsia="Calibri" w:cs="Times New Roman"/>
                <w:b/>
                <w:color w:val="000000"/>
                <w:kern w:val="2"/>
                <w:szCs w:val="26"/>
                <w:lang w:bidi="hi-IN"/>
                <w14:ligatures w14:val="standardContextual"/>
              </w:rPr>
            </w:pPr>
            <w:r w:rsidRPr="00F17708">
              <w:rPr>
                <w:rFonts w:eastAsia="Calibri" w:cs="Times New Roman"/>
                <w:b/>
                <w:color w:val="000000"/>
                <w:kern w:val="2"/>
                <w:szCs w:val="26"/>
                <w:lang w:bidi="hi-IN"/>
                <w14:ligatures w14:val="standardContextual"/>
              </w:rPr>
              <w:t>MÔN TOÁN LỚP 9</w:t>
            </w:r>
          </w:p>
          <w:p w14:paraId="438E6E0A" w14:textId="77777777" w:rsidR="00F17708" w:rsidRPr="00F17708" w:rsidRDefault="00F17708" w:rsidP="00F17708">
            <w:pPr>
              <w:tabs>
                <w:tab w:val="right" w:pos="9720"/>
              </w:tabs>
              <w:spacing w:after="0" w:line="240" w:lineRule="auto"/>
              <w:jc w:val="center"/>
              <w:rPr>
                <w:rFonts w:eastAsia="Calibri" w:cs="Times New Roman"/>
                <w:color w:val="000000"/>
                <w:kern w:val="2"/>
                <w:szCs w:val="26"/>
                <w:lang w:bidi="hi-IN"/>
                <w14:ligatures w14:val="standardContextual"/>
              </w:rPr>
            </w:pPr>
            <w:r w:rsidRPr="00F17708">
              <w:rPr>
                <w:rFonts w:eastAsia="Calibri" w:cs="Times New Roman"/>
                <w:color w:val="000000"/>
                <w:kern w:val="2"/>
                <w:szCs w:val="26"/>
                <w:lang w:bidi="hi-IN"/>
                <w14:ligatures w14:val="standardContextual"/>
              </w:rPr>
              <w:t>Thời gian 90 phút (Không kể thời gian phát đề)</w:t>
            </w:r>
          </w:p>
        </w:tc>
      </w:tr>
    </w:tbl>
    <w:p w14:paraId="524E2C58" w14:textId="77777777" w:rsidR="00F17708" w:rsidRPr="00F17708" w:rsidRDefault="00F17708" w:rsidP="00F17708">
      <w:pPr>
        <w:rPr>
          <w:rFonts w:eastAsia="Calibri" w:cs="Times New Roman"/>
          <w:bCs/>
          <w:szCs w:val="26"/>
        </w:rPr>
      </w:pPr>
      <w:r w:rsidRPr="00F17708">
        <w:rPr>
          <w:rFonts w:eastAsia="Calibri" w:cs="Times New Roman"/>
          <w:b/>
          <w:bCs/>
          <w:szCs w:val="26"/>
        </w:rPr>
        <w:t xml:space="preserve">Câu 1. ( 1,5 điểm) </w:t>
      </w:r>
      <w:r w:rsidRPr="00F17708">
        <w:rPr>
          <w:rFonts w:eastAsia="Calibri" w:cs="Times New Roman"/>
          <w:bCs/>
          <w:szCs w:val="26"/>
        </w:rPr>
        <w:t>Giải phương trình:</w:t>
      </w:r>
    </w:p>
    <w:p w14:paraId="1C081C4A" w14:textId="77777777" w:rsidR="00F17708" w:rsidRPr="00F17708" w:rsidRDefault="00F17708" w:rsidP="00F17708">
      <w:pPr>
        <w:spacing w:after="0"/>
        <w:ind w:firstLine="720"/>
        <w:rPr>
          <w:rFonts w:eastAsia="Calibri" w:cs="Times New Roman"/>
          <w:bCs/>
          <w:szCs w:val="26"/>
          <w:lang w:val="es-ES"/>
        </w:rPr>
      </w:pPr>
      <w:r w:rsidRPr="00F17708">
        <w:rPr>
          <w:rFonts w:eastAsia="Calibri" w:cs="Times New Roman"/>
          <w:bCs/>
          <w:szCs w:val="26"/>
          <w:lang w:val="es-ES"/>
        </w:rPr>
        <w:t xml:space="preserve">a) </w:t>
      </w:r>
      <w:r w:rsidRPr="00F17708">
        <w:rPr>
          <w:rFonts w:eastAsia="Calibri" w:cs="Times New Roman"/>
          <w:szCs w:val="26"/>
          <w:lang w:val="sv-SE"/>
        </w:rPr>
        <w:t>x</w:t>
      </w:r>
      <w:r w:rsidRPr="00F17708">
        <w:rPr>
          <w:rFonts w:eastAsia="Calibri" w:cs="Times New Roman"/>
          <w:szCs w:val="26"/>
          <w:vertAlign w:val="superscript"/>
          <w:lang w:val="sv-SE"/>
        </w:rPr>
        <w:t>2</w:t>
      </w:r>
      <w:r w:rsidRPr="00F17708">
        <w:rPr>
          <w:rFonts w:eastAsia="Calibri" w:cs="Times New Roman"/>
          <w:szCs w:val="26"/>
          <w:lang w:val="sv-SE"/>
        </w:rPr>
        <w:t xml:space="preserve"> – 5x + 6 = 0 </w:t>
      </w:r>
      <w:r w:rsidRPr="00F17708">
        <w:rPr>
          <w:rFonts w:eastAsia="Calibri" w:cs="Times New Roman"/>
          <w:bCs/>
          <w:szCs w:val="26"/>
          <w:lang w:val="en-US"/>
        </w:rPr>
        <w:t xml:space="preserve"> </w:t>
      </w:r>
      <w:r w:rsidRPr="00F17708">
        <w:rPr>
          <w:rFonts w:eastAsia="Calibri" w:cs="Times New Roman"/>
          <w:bCs/>
          <w:szCs w:val="26"/>
        </w:rPr>
        <w:t xml:space="preserve">                                       </w:t>
      </w:r>
      <w:r w:rsidRPr="00F17708">
        <w:rPr>
          <w:rFonts w:eastAsia="Calibri" w:cs="Times New Roman"/>
          <w:bCs/>
          <w:szCs w:val="26"/>
          <w:lang w:val="pt-BR"/>
        </w:rPr>
        <w:t xml:space="preserve">b) </w:t>
      </w:r>
      <w:r w:rsidRPr="00F17708">
        <w:rPr>
          <w:rFonts w:eastAsia="Calibri" w:cs="Times New Roman"/>
          <w:bCs/>
          <w:szCs w:val="26"/>
          <w:lang w:val="en-US"/>
        </w:rPr>
        <w:t xml:space="preserve">x (x – 6) + 5(x + 2) =  19 – x </w:t>
      </w:r>
    </w:p>
    <w:p w14:paraId="7E320112" w14:textId="77777777" w:rsidR="00F17708" w:rsidRPr="00F17708" w:rsidRDefault="00F17708" w:rsidP="00F17708">
      <w:pPr>
        <w:rPr>
          <w:rFonts w:eastAsia="Calibri" w:cs="Times New Roman"/>
          <w:szCs w:val="26"/>
        </w:rPr>
      </w:pPr>
      <w:r w:rsidRPr="00F17708">
        <w:rPr>
          <w:rFonts w:eastAsia="Calibri" w:cs="Times New Roman"/>
          <w:b/>
          <w:bCs/>
          <w:szCs w:val="26"/>
        </w:rPr>
        <w:t xml:space="preserve">Câu 2. (1,5 điểm) </w:t>
      </w:r>
      <w:r w:rsidRPr="00F17708">
        <w:rPr>
          <w:rFonts w:eastAsia="Times New Roman" w:cs="Times New Roman"/>
          <w:szCs w:val="26"/>
          <w:lang w:eastAsia="en-ID"/>
        </w:rPr>
        <w:t xml:space="preserve">Cho parabol (P): </w:t>
      </w:r>
      <w:r w:rsidRPr="00F17708">
        <w:rPr>
          <w:rFonts w:eastAsia="Calibri" w:cs="Times New Roman"/>
          <w:position w:val="-26"/>
          <w:szCs w:val="26"/>
        </w:rPr>
        <w:object w:dxaOrig="1140" w:dyaOrig="700" w14:anchorId="02FD7232">
          <v:shape id="_x0000_i2584" type="#_x0000_t75" style="width:51.75pt;height:32.25pt" o:ole="">
            <v:imagedata r:id="rId909" o:title=""/>
          </v:shape>
          <o:OLEObject Type="Embed" ProgID="Equation.DSMT4" ShapeID="_x0000_i2584" DrawAspect="Content" ObjectID="_1806862892" r:id="rId2709"/>
        </w:object>
      </w:r>
    </w:p>
    <w:p w14:paraId="5F600699" w14:textId="77777777" w:rsidR="00F17708" w:rsidRPr="00F17708" w:rsidRDefault="00F17708" w:rsidP="00F17708">
      <w:pPr>
        <w:rPr>
          <w:rFonts w:eastAsia="Calibri" w:cs="Times New Roman"/>
          <w:szCs w:val="26"/>
        </w:rPr>
      </w:pPr>
      <w:r w:rsidRPr="00F17708">
        <w:rPr>
          <w:rFonts w:eastAsia="Calibri" w:cs="Times New Roman"/>
          <w:szCs w:val="26"/>
        </w:rPr>
        <w:tab/>
        <w:t>a) Vẽ đồ thị (P) của hàm số trên mặt phẳng tọa độ Oxy.</w:t>
      </w:r>
    </w:p>
    <w:p w14:paraId="01EA0D8D" w14:textId="77777777" w:rsidR="00F17708" w:rsidRPr="00F17708" w:rsidRDefault="00F17708" w:rsidP="00F17708">
      <w:pPr>
        <w:rPr>
          <w:rFonts w:eastAsia="Calibri" w:cs="Times New Roman"/>
          <w:szCs w:val="26"/>
        </w:rPr>
      </w:pPr>
      <w:r w:rsidRPr="00F17708">
        <w:rPr>
          <w:rFonts w:eastAsia="Calibri" w:cs="Times New Roman"/>
          <w:szCs w:val="26"/>
        </w:rPr>
        <w:tab/>
        <w:t xml:space="preserve">b) Tìm tọa độ những điểm thuộc (P) có tung độ là – 16. </w:t>
      </w:r>
    </w:p>
    <w:p w14:paraId="0B169844" w14:textId="77777777" w:rsidR="00F17708" w:rsidRPr="00F17708" w:rsidRDefault="00F17708" w:rsidP="00F17708">
      <w:pPr>
        <w:spacing w:before="120" w:line="312" w:lineRule="auto"/>
        <w:rPr>
          <w:rFonts w:eastAsia="Calibri" w:cs="Times New Roman"/>
          <w:color w:val="000000"/>
          <w:szCs w:val="26"/>
        </w:rPr>
      </w:pPr>
      <w:r w:rsidRPr="00F17708">
        <w:rPr>
          <w:rFonts w:eastAsia="Calibri" w:cs="Times New Roman"/>
          <w:b/>
          <w:szCs w:val="26"/>
        </w:rPr>
        <w:t>Câu 3</w:t>
      </w:r>
      <w:r w:rsidRPr="00F17708">
        <w:rPr>
          <w:rFonts w:eastAsia="Calibri" w:cs="Times New Roman"/>
          <w:szCs w:val="26"/>
        </w:rPr>
        <w:t xml:space="preserve">. </w:t>
      </w:r>
      <w:r w:rsidRPr="00F17708">
        <w:rPr>
          <w:rFonts w:eastAsia="Calibri" w:cs="Times New Roman"/>
          <w:b/>
          <w:bCs/>
          <w:iCs/>
          <w:szCs w:val="26"/>
        </w:rPr>
        <w:t>(1,0 điểm)</w:t>
      </w:r>
      <w:r w:rsidRPr="00F17708">
        <w:rPr>
          <w:rFonts w:eastAsia="Calibri" w:cs="Times New Roman"/>
          <w:szCs w:val="26"/>
        </w:rPr>
        <w:t xml:space="preserve">  </w:t>
      </w:r>
      <w:r w:rsidRPr="00F17708">
        <w:rPr>
          <w:rFonts w:eastAsia="Calibri" w:cs="Times New Roman"/>
          <w:bCs/>
          <w:iCs/>
          <w:color w:val="000000"/>
          <w:szCs w:val="26"/>
        </w:rPr>
        <w:t xml:space="preserve">Cho phương trình </w:t>
      </w:r>
      <w:r w:rsidRPr="00F17708">
        <w:rPr>
          <w:rFonts w:eastAsia="Calibri" w:cs="Times New Roman"/>
          <w:position w:val="-6"/>
          <w:szCs w:val="26"/>
          <w:lang w:val="en-GB"/>
        </w:rPr>
        <w:object w:dxaOrig="1600" w:dyaOrig="360" w14:anchorId="501297BE">
          <v:shape id="_x0000_i2585" type="#_x0000_t75" style="width:80.25pt;height:18pt" o:ole="">
            <v:imagedata r:id="rId911" o:title=""/>
          </v:shape>
          <o:OLEObject Type="Embed" ProgID="Equation.DSMT4" ShapeID="_x0000_i2585" DrawAspect="Content" ObjectID="_1806862893" r:id="rId2710"/>
        </w:object>
      </w:r>
      <w:r w:rsidRPr="00F17708">
        <w:rPr>
          <w:rFonts w:eastAsia="Calibri" w:cs="Times New Roman"/>
          <w:szCs w:val="26"/>
        </w:rPr>
        <w:t xml:space="preserve"> </w:t>
      </w:r>
      <w:r w:rsidRPr="00F17708">
        <w:rPr>
          <w:rFonts w:eastAsia="Calibri" w:cs="Times New Roman"/>
          <w:color w:val="000000"/>
          <w:szCs w:val="26"/>
        </w:rPr>
        <w:t xml:space="preserve">có hai nghiệm </w:t>
      </w:r>
      <w:r w:rsidRPr="00F17708">
        <w:rPr>
          <w:rFonts w:eastAsia="Calibri" w:cs="Times New Roman"/>
          <w:position w:val="-12"/>
          <w:szCs w:val="26"/>
        </w:rPr>
        <w:object w:dxaOrig="620" w:dyaOrig="380" w14:anchorId="74543AF9">
          <v:shape id="_x0000_i2586" type="#_x0000_t75" style="width:31.5pt;height:18pt" o:ole="">
            <v:imagedata r:id="rId913" o:title=""/>
          </v:shape>
          <o:OLEObject Type="Embed" ProgID="Equation.DSMT4" ShapeID="_x0000_i2586" DrawAspect="Content" ObjectID="_1806862894" r:id="rId2711"/>
        </w:object>
      </w:r>
      <w:r w:rsidRPr="00F17708">
        <w:rPr>
          <w:rFonts w:eastAsia="Calibri" w:cs="Times New Roman"/>
          <w:color w:val="000000"/>
          <w:szCs w:val="26"/>
        </w:rPr>
        <w:t xml:space="preserve">.Không giải phương trình, hãy tính giá trị của biểu thức </w:t>
      </w:r>
      <w:r w:rsidRPr="00F17708">
        <w:rPr>
          <w:rFonts w:eastAsia="Calibri" w:cs="Times New Roman"/>
          <w:position w:val="-30"/>
          <w:szCs w:val="26"/>
        </w:rPr>
        <w:object w:dxaOrig="1980" w:dyaOrig="760" w14:anchorId="5E676954">
          <v:shape id="_x0000_i2587" type="#_x0000_t75" style="width:108.75pt;height:41.25pt" o:ole="">
            <v:imagedata r:id="rId915" o:title=""/>
          </v:shape>
          <o:OLEObject Type="Embed" ProgID="Equation.DSMT4" ShapeID="_x0000_i2587" DrawAspect="Content" ObjectID="_1806862895" r:id="rId2712"/>
        </w:object>
      </w:r>
      <w:r w:rsidRPr="00F17708">
        <w:rPr>
          <w:rFonts w:eastAsia="Calibri" w:cs="Times New Roman"/>
          <w:color w:val="000000"/>
          <w:szCs w:val="26"/>
        </w:rPr>
        <w:t>.</w:t>
      </w:r>
    </w:p>
    <w:p w14:paraId="7CDC2B77" w14:textId="77777777" w:rsidR="00F17708" w:rsidRPr="00F17708" w:rsidRDefault="00F17708" w:rsidP="00F17708">
      <w:pPr>
        <w:tabs>
          <w:tab w:val="center" w:pos="5244"/>
          <w:tab w:val="left" w:pos="8040"/>
        </w:tabs>
        <w:rPr>
          <w:rFonts w:eastAsia="Calibri" w:cs="Times New Roman"/>
          <w:szCs w:val="26"/>
        </w:rPr>
      </w:pPr>
      <w:r w:rsidRPr="00F17708">
        <w:rPr>
          <w:rFonts w:eastAsia="Arial" w:cs="Times New Roman"/>
          <w:b/>
          <w:i/>
          <w:iCs/>
          <w:color w:val="000000"/>
          <w:sz w:val="26"/>
          <w:szCs w:val="26"/>
          <w:lang w:eastAsia="vi-VN" w:bidi="vi-VN"/>
        </w:rPr>
        <w:t xml:space="preserve">Câu 4.(1,0 điểm) </w:t>
      </w:r>
      <w:r w:rsidRPr="00F17708">
        <w:rPr>
          <w:rFonts w:eastAsia="Calibri" w:cs="Times New Roman"/>
          <w:szCs w:val="26"/>
        </w:rPr>
        <w:t xml:space="preserve">Một món đồ có giá là 120000 đồng. Người ta giảm giá món đồ hai đợt, mỗi đợt đều giảm giá là m%. Sau hai đợt giảm giá, giá của món đồ là 76800 đồng. </w:t>
      </w:r>
    </w:p>
    <w:p w14:paraId="257C5EFF" w14:textId="77777777" w:rsidR="00F17708" w:rsidRPr="00F17708" w:rsidRDefault="00F17708" w:rsidP="00F17708">
      <w:pPr>
        <w:tabs>
          <w:tab w:val="center" w:pos="5244"/>
          <w:tab w:val="left" w:pos="8040"/>
        </w:tabs>
        <w:rPr>
          <w:rFonts w:eastAsia="Calibri" w:cs="Times New Roman"/>
          <w:szCs w:val="26"/>
        </w:rPr>
      </w:pPr>
      <w:r w:rsidRPr="00F17708">
        <w:rPr>
          <w:rFonts w:eastAsia="Calibri" w:cs="Times New Roman"/>
          <w:szCs w:val="26"/>
        </w:rPr>
        <w:t xml:space="preserve">Hỏi mỗi đợt giảm giá là bao nhiêu phần trăm?     </w:t>
      </w:r>
    </w:p>
    <w:p w14:paraId="2F55210C" w14:textId="77777777" w:rsidR="00F17708" w:rsidRPr="00F17708" w:rsidRDefault="00F17708" w:rsidP="00F17708">
      <w:pPr>
        <w:spacing w:before="60" w:after="60" w:line="276" w:lineRule="auto"/>
        <w:ind w:right="2"/>
        <w:rPr>
          <w:rFonts w:eastAsia="Calibri" w:cs="Times New Roman"/>
          <w:szCs w:val="26"/>
        </w:rPr>
      </w:pPr>
      <w:r w:rsidRPr="00F17708">
        <w:rPr>
          <w:rFonts w:eastAsia="Palatino Linotype" w:cs="Times New Roman"/>
          <w:noProof/>
          <w:szCs w:val="26"/>
          <w:lang w:val="en-US"/>
        </w:rPr>
        <w:drawing>
          <wp:anchor distT="0" distB="0" distL="114300" distR="114300" simplePos="0" relativeHeight="251871232" behindDoc="1" locked="0" layoutInCell="1" allowOverlap="1" wp14:anchorId="79F683F6" wp14:editId="013168F6">
            <wp:simplePos x="0" y="0"/>
            <wp:positionH relativeFrom="column">
              <wp:posOffset>4904050</wp:posOffset>
            </wp:positionH>
            <wp:positionV relativeFrom="paragraph">
              <wp:posOffset>308693</wp:posOffset>
            </wp:positionV>
            <wp:extent cx="1570355" cy="1341120"/>
            <wp:effectExtent l="0" t="0" r="0" b="0"/>
            <wp:wrapSquare wrapText="bothSides"/>
            <wp:docPr id="1264152346" name="Picture 126415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1" cstate="print">
                      <a:extLst>
                        <a:ext uri="{28A0092B-C50C-407E-A947-70E740481C1C}">
                          <a14:useLocalDpi xmlns:a14="http://schemas.microsoft.com/office/drawing/2010/main" val="0"/>
                        </a:ext>
                      </a:extLst>
                    </a:blip>
                    <a:stretch>
                      <a:fillRect/>
                    </a:stretch>
                  </pic:blipFill>
                  <pic:spPr>
                    <a:xfrm>
                      <a:off x="0" y="0"/>
                      <a:ext cx="1570355" cy="1341120"/>
                    </a:xfrm>
                    <a:prstGeom prst="rect">
                      <a:avLst/>
                    </a:prstGeom>
                  </pic:spPr>
                </pic:pic>
              </a:graphicData>
            </a:graphic>
            <wp14:sizeRelH relativeFrom="page">
              <wp14:pctWidth>0</wp14:pctWidth>
            </wp14:sizeRelH>
            <wp14:sizeRelV relativeFrom="page">
              <wp14:pctHeight>0</wp14:pctHeight>
            </wp14:sizeRelV>
          </wp:anchor>
        </w:drawing>
      </w:r>
      <w:r w:rsidRPr="00F17708">
        <w:rPr>
          <w:rFonts w:eastAsia="Calibri" w:cs="Times New Roman"/>
          <w:b/>
          <w:bCs/>
          <w:szCs w:val="26"/>
        </w:rPr>
        <w:t>Câu 5.(1,0 điểm)</w:t>
      </w:r>
      <w:r w:rsidRPr="00F17708">
        <w:rPr>
          <w:rFonts w:eastAsia="Palatino Linotype" w:cs="Times New Roman"/>
          <w:szCs w:val="26"/>
        </w:rPr>
        <w:t xml:space="preserve">  Một ly nước dạng hình trụ có chiều cao là </w:t>
      </w:r>
      <w:r w:rsidRPr="00F17708">
        <w:rPr>
          <w:rFonts w:eastAsia="Calibri" w:cs="Times New Roman"/>
          <w:szCs w:val="26"/>
        </w:rPr>
        <w:t>15</w:t>
      </w:r>
      <w:r w:rsidRPr="00F17708">
        <w:rPr>
          <w:rFonts w:eastAsia="Palatino Linotype" w:cs="Times New Roman"/>
          <w:szCs w:val="26"/>
        </w:rPr>
        <w:t xml:space="preserve"> cm, đường kính đáy là 5 cm, lượng nước tinh khiết trong ly cao </w:t>
      </w:r>
      <w:r w:rsidRPr="00F17708">
        <w:rPr>
          <w:rFonts w:eastAsia="Calibri" w:cs="Times New Roman"/>
          <w:szCs w:val="26"/>
        </w:rPr>
        <w:t>10</w:t>
      </w:r>
      <w:r w:rsidRPr="00F17708">
        <w:rPr>
          <w:rFonts w:eastAsia="Palatino Linotype" w:cs="Times New Roman"/>
          <w:szCs w:val="26"/>
        </w:rPr>
        <w:t xml:space="preserve"> cm. </w:t>
      </w:r>
    </w:p>
    <w:p w14:paraId="6FE19CFA" w14:textId="77777777" w:rsidR="00F17708" w:rsidRPr="00F17708" w:rsidRDefault="00F17708" w:rsidP="00F17708">
      <w:pPr>
        <w:spacing w:before="60" w:after="60" w:line="276" w:lineRule="auto"/>
        <w:ind w:right="100"/>
        <w:rPr>
          <w:rFonts w:eastAsia="Palatino Linotype" w:cs="Times New Roman"/>
          <w:szCs w:val="26"/>
        </w:rPr>
      </w:pPr>
      <w:r w:rsidRPr="00F17708">
        <w:rPr>
          <w:rFonts w:eastAsia="Palatino Linotype" w:cs="Times New Roman"/>
          <w:szCs w:val="26"/>
        </w:rPr>
        <w:tab/>
        <w:t>a/ Lượng nước được chứa trong ly là bao nhiêu centimet khối? (Kết quả làm tròn đến hàng phần trăm)</w:t>
      </w:r>
    </w:p>
    <w:p w14:paraId="3D5017EF" w14:textId="77777777" w:rsidR="00F17708" w:rsidRPr="00F17708" w:rsidRDefault="00F17708" w:rsidP="00F17708">
      <w:pPr>
        <w:spacing w:before="60" w:after="60" w:line="276" w:lineRule="auto"/>
        <w:ind w:right="100" w:firstLine="709"/>
        <w:rPr>
          <w:rFonts w:eastAsia="Palatino Linotype" w:cs="Times New Roman"/>
          <w:szCs w:val="26"/>
        </w:rPr>
      </w:pPr>
      <w:r w:rsidRPr="00F17708">
        <w:rPr>
          <w:rFonts w:eastAsia="Palatino Linotype" w:cs="Times New Roman"/>
          <w:szCs w:val="26"/>
        </w:rPr>
        <w:t xml:space="preserve">b/ Người ta thả vào ly nước 5 viên bi hình cầu có cùng thể tích, đồng chất và ngập hoàn toàn trong nước làm nước trong ly dâng lên bằng miệng ly. Hỏi bán kính của mỗi viên bi là bao nhiêu cm? (Kết quả làm tròn đến hàng phần trăm) (Giả sử độ dày của ly, đế ly là không đáng kể). </w:t>
      </w:r>
    </w:p>
    <w:p w14:paraId="44B30211" w14:textId="77777777" w:rsidR="00F17708" w:rsidRPr="00F17708" w:rsidRDefault="00F17708" w:rsidP="00F17708">
      <w:pPr>
        <w:spacing w:before="60" w:after="60" w:line="276" w:lineRule="auto"/>
        <w:ind w:right="100"/>
        <w:rPr>
          <w:rFonts w:eastAsia="Palatino Linotype" w:cs="Times New Roman"/>
          <w:szCs w:val="26"/>
        </w:rPr>
      </w:pPr>
      <w:r w:rsidRPr="00F17708">
        <w:rPr>
          <w:rFonts w:eastAsia="Palatino Linotype" w:cs="Times New Roman"/>
          <w:szCs w:val="26"/>
        </w:rPr>
        <w:t xml:space="preserve">Biết rằng: </w:t>
      </w:r>
    </w:p>
    <w:p w14:paraId="226322A4" w14:textId="77777777" w:rsidR="00F17708" w:rsidRPr="00F17708" w:rsidRDefault="00F17708" w:rsidP="00F17708">
      <w:pPr>
        <w:spacing w:before="60" w:after="60" w:line="276" w:lineRule="auto"/>
        <w:ind w:right="100"/>
        <w:rPr>
          <w:rFonts w:eastAsia="Palatino Linotype" w:cs="Times New Roman"/>
          <w:szCs w:val="26"/>
        </w:rPr>
      </w:pPr>
      <w:r w:rsidRPr="00F17708">
        <w:rPr>
          <w:rFonts w:eastAsia="Palatino Linotype" w:cs="Times New Roman"/>
          <w:szCs w:val="26"/>
        </w:rPr>
        <w:t xml:space="preserve">Công thức tính thể tích hình trụ là </w:t>
      </w:r>
      <w:r w:rsidRPr="00F17708">
        <w:rPr>
          <w:rFonts w:eastAsia="Calibri" w:cs="Times New Roman"/>
          <w:position w:val="-6"/>
          <w:szCs w:val="26"/>
        </w:rPr>
        <w:object w:dxaOrig="1180" w:dyaOrig="360" w14:anchorId="4040938F">
          <v:shape id="_x0000_i2588" type="#_x0000_t75" style="width:59.25pt;height:18pt" o:ole="">
            <v:imagedata r:id="rId917" o:title=""/>
          </v:shape>
          <o:OLEObject Type="Embed" ProgID="Equation.DSMT4" ShapeID="_x0000_i2588" DrawAspect="Content" ObjectID="_1806862896" r:id="rId2713"/>
        </w:object>
      </w:r>
      <w:r w:rsidRPr="00F17708">
        <w:rPr>
          <w:rFonts w:eastAsia="Palatino Linotype" w:cs="Times New Roman"/>
          <w:szCs w:val="26"/>
        </w:rPr>
        <w:t xml:space="preserve"> và công thức tính thể tích hình cầu là </w:t>
      </w:r>
      <w:r w:rsidRPr="00F17708">
        <w:rPr>
          <w:rFonts w:eastAsia="Calibri" w:cs="Times New Roman"/>
          <w:position w:val="-28"/>
          <w:szCs w:val="26"/>
        </w:rPr>
        <w:object w:dxaOrig="1219" w:dyaOrig="720" w14:anchorId="086998D7">
          <v:shape id="_x0000_i2589" type="#_x0000_t75" style="width:60.75pt;height:36pt" o:ole="">
            <v:imagedata r:id="rId919" o:title=""/>
          </v:shape>
          <o:OLEObject Type="Embed" ProgID="Equation.DSMT4" ShapeID="_x0000_i2589" DrawAspect="Content" ObjectID="_1806862897" r:id="rId2714"/>
        </w:object>
      </w:r>
      <w:r w:rsidRPr="00F17708">
        <w:rPr>
          <w:rFonts w:eastAsia="Calibri" w:cs="Times New Roman"/>
          <w:szCs w:val="26"/>
        </w:rPr>
        <w:t xml:space="preserve">. </w:t>
      </w:r>
      <w:r w:rsidRPr="00F17708">
        <w:rPr>
          <w:rFonts w:eastAsia="Palatino Linotype" w:cs="Times New Roman"/>
          <w:szCs w:val="26"/>
        </w:rPr>
        <w:t>Trong đó: r là bán kính đáy, h là chiều cao hình trụ, R là bán kính của hình cầu</w:t>
      </w:r>
      <w:r w:rsidRPr="00F17708">
        <w:rPr>
          <w:rFonts w:eastAsia="Calibri" w:cs="Times New Roman"/>
          <w:szCs w:val="26"/>
        </w:rPr>
        <w:t xml:space="preserve"> và </w:t>
      </w:r>
      <w:r w:rsidRPr="00F17708">
        <w:rPr>
          <w:rFonts w:eastAsia="Palatino Linotype" w:cs="Times New Roman"/>
          <w:szCs w:val="26"/>
        </w:rPr>
        <w:t xml:space="preserve"> </w:t>
      </w:r>
      <m:oMath>
        <m:r>
          <w:rPr>
            <w:rFonts w:ascii="Cambria Math" w:eastAsia="Palatino Linotype" w:hAnsi="Cambria Math" w:cs="Times New Roman"/>
            <w:szCs w:val="26"/>
          </w:rPr>
          <m:t>π≈</m:t>
        </m:r>
      </m:oMath>
      <w:r w:rsidRPr="00F17708">
        <w:rPr>
          <w:rFonts w:eastAsia="Palatino Linotype" w:cs="Times New Roman"/>
          <w:szCs w:val="26"/>
        </w:rPr>
        <w:t xml:space="preserve"> 3,14.</w:t>
      </w:r>
    </w:p>
    <w:p w14:paraId="5034A699" w14:textId="77777777" w:rsidR="00F17708" w:rsidRPr="00F17708" w:rsidRDefault="00F17708" w:rsidP="00F17708">
      <w:pPr>
        <w:spacing w:before="240" w:after="0" w:line="288" w:lineRule="auto"/>
        <w:rPr>
          <w:rFonts w:eastAsia="Calibri" w:cs="Times New Roman"/>
          <w:szCs w:val="26"/>
        </w:rPr>
      </w:pPr>
      <w:r w:rsidRPr="00F17708">
        <w:rPr>
          <w:rFonts w:eastAsia="Calibri" w:cs="Times New Roman"/>
          <w:b/>
          <w:szCs w:val="26"/>
        </w:rPr>
        <w:t>Câu 6. (1,5 điểm)</w:t>
      </w:r>
      <w:r w:rsidRPr="00F17708">
        <w:rPr>
          <w:rFonts w:eastAsia="Calibri" w:cs="Times New Roman"/>
          <w:szCs w:val="26"/>
        </w:rPr>
        <w:t xml:space="preserve"> Biểu đồ cột kép ở hình dưới biểu diễn số học sinh nam và số học sinh nữ của lớp 9C có sở thích chơi một số môn thể thao: bóng đá, bóng rổ, bơi.</w:t>
      </w:r>
    </w:p>
    <w:p w14:paraId="0EE81E31" w14:textId="77777777" w:rsidR="00F17708" w:rsidRPr="00F17708" w:rsidRDefault="00F17708" w:rsidP="00F17708">
      <w:pPr>
        <w:spacing w:line="288" w:lineRule="auto"/>
        <w:rPr>
          <w:rFonts w:eastAsia="Times New Roman" w:cs="Times New Roman"/>
          <w:color w:val="404040"/>
          <w:szCs w:val="26"/>
        </w:rPr>
      </w:pPr>
      <w:r w:rsidRPr="00F17708">
        <w:rPr>
          <w:rFonts w:eastAsia="Times New Roman" w:cs="Times New Roman"/>
          <w:noProof/>
          <w:color w:val="404040"/>
          <w:szCs w:val="26"/>
          <w:lang w:val="en-US"/>
        </w:rPr>
        <w:lastRenderedPageBreak/>
        <w:drawing>
          <wp:inline distT="0" distB="0" distL="0" distR="0" wp14:anchorId="5F944AC1" wp14:editId="5704C074">
            <wp:extent cx="3794760" cy="2494280"/>
            <wp:effectExtent l="0" t="0" r="0" b="0"/>
            <wp:docPr id="1264152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3794760" cy="2494280"/>
                    </a:xfrm>
                    <a:prstGeom prst="rect">
                      <a:avLst/>
                    </a:prstGeom>
                    <a:noFill/>
                    <a:ln>
                      <a:noFill/>
                    </a:ln>
                  </pic:spPr>
                </pic:pic>
              </a:graphicData>
            </a:graphic>
          </wp:inline>
        </w:drawing>
      </w:r>
    </w:p>
    <w:p w14:paraId="79DAF2C6" w14:textId="77777777" w:rsidR="00F17708" w:rsidRPr="00F17708" w:rsidRDefault="00F17708" w:rsidP="00F17708">
      <w:pPr>
        <w:spacing w:before="240" w:after="0" w:line="288" w:lineRule="auto"/>
        <w:ind w:left="851"/>
        <w:rPr>
          <w:rFonts w:eastAsia="Calibri" w:cs="Times New Roman"/>
          <w:szCs w:val="26"/>
        </w:rPr>
      </w:pPr>
      <w:r w:rsidRPr="00F17708">
        <w:rPr>
          <w:rFonts w:eastAsia="Calibri" w:cs="Times New Roman"/>
          <w:szCs w:val="26"/>
        </w:rPr>
        <w:t>Biết rằng mỗi học sinh chỉ nêu một môn thể thao yêu thích nhất. Chọn ngẫu nhiên một học sinh tham gia thi đấu thể thao của trường. Tính xác suất của mỗi biến cố sau:</w:t>
      </w:r>
    </w:p>
    <w:p w14:paraId="5FA07FE0" w14:textId="77777777" w:rsidR="00F17708" w:rsidRPr="00F17708" w:rsidRDefault="00F17708" w:rsidP="00F17708">
      <w:pPr>
        <w:spacing w:before="240" w:after="0" w:line="288" w:lineRule="auto"/>
        <w:ind w:left="851"/>
        <w:rPr>
          <w:rFonts w:eastAsia="Calibri" w:cs="Times New Roman"/>
          <w:szCs w:val="26"/>
        </w:rPr>
      </w:pPr>
      <w:r w:rsidRPr="00F17708">
        <w:rPr>
          <w:rFonts w:eastAsia="Calibri" w:cs="Times New Roman"/>
          <w:szCs w:val="26"/>
        </w:rPr>
        <w:t>A: “Học sinh được chọn là nam”,</w:t>
      </w:r>
    </w:p>
    <w:p w14:paraId="2B56AE96" w14:textId="77777777" w:rsidR="00F17708" w:rsidRPr="00F17708" w:rsidRDefault="00F17708" w:rsidP="00F17708">
      <w:pPr>
        <w:spacing w:before="240" w:after="0" w:line="288" w:lineRule="auto"/>
        <w:ind w:left="851"/>
        <w:rPr>
          <w:rFonts w:eastAsia="Calibri" w:cs="Times New Roman"/>
          <w:szCs w:val="26"/>
        </w:rPr>
      </w:pPr>
      <w:r w:rsidRPr="00F17708">
        <w:rPr>
          <w:rFonts w:eastAsia="Calibri" w:cs="Times New Roman"/>
          <w:szCs w:val="26"/>
        </w:rPr>
        <w:t>B: “Học sinh được chọn thích bóng rổ”,</w:t>
      </w:r>
    </w:p>
    <w:p w14:paraId="37746DC9" w14:textId="77777777" w:rsidR="00F17708" w:rsidRPr="00F17708" w:rsidRDefault="00F17708" w:rsidP="00F17708">
      <w:pPr>
        <w:spacing w:before="240" w:after="0" w:line="288" w:lineRule="auto"/>
        <w:ind w:left="851"/>
        <w:rPr>
          <w:rFonts w:eastAsia="Calibri" w:cs="Times New Roman"/>
          <w:szCs w:val="26"/>
        </w:rPr>
      </w:pPr>
      <w:r w:rsidRPr="00F17708">
        <w:rPr>
          <w:rFonts w:eastAsia="Calibri" w:cs="Times New Roman"/>
          <w:szCs w:val="26"/>
        </w:rPr>
        <w:t>C: “Học sinh được chọn là nữ và không thích bơi”.</w:t>
      </w:r>
    </w:p>
    <w:p w14:paraId="08A481D4" w14:textId="77777777" w:rsidR="00F17708" w:rsidRPr="00F17708" w:rsidRDefault="00F17708" w:rsidP="00F17708">
      <w:pPr>
        <w:rPr>
          <w:rFonts w:eastAsia="Calibri" w:cs="Times New Roman"/>
          <w:szCs w:val="26"/>
        </w:rPr>
      </w:pPr>
      <w:r w:rsidRPr="00F17708">
        <w:rPr>
          <w:rFonts w:eastAsia="Calibri" w:cs="Times New Roman"/>
          <w:b/>
          <w:szCs w:val="26"/>
        </w:rPr>
        <w:t>Câu 7. (2,5 điểm):</w:t>
      </w:r>
      <w:r w:rsidRPr="00F17708">
        <w:rPr>
          <w:rFonts w:eastAsia="Calibri" w:cs="Times New Roman"/>
          <w:szCs w:val="26"/>
        </w:rPr>
        <w:t xml:space="preserve"> Cho tam giác nhọn ABC (AB &lt; AC) nội tiếp đường tròn (O; R). Ba đường cao AD, BE, CF của ABC cắt nhau tại H. </w:t>
      </w:r>
    </w:p>
    <w:p w14:paraId="2A155245" w14:textId="77777777" w:rsidR="00F17708" w:rsidRPr="00F17708" w:rsidRDefault="00F17708" w:rsidP="00F17708">
      <w:pPr>
        <w:spacing w:after="120" w:line="324" w:lineRule="auto"/>
        <w:ind w:left="720" w:hanging="360"/>
        <w:jc w:val="both"/>
        <w:rPr>
          <w:rFonts w:eastAsia="Calibri" w:cs="Times New Roman"/>
          <w:szCs w:val="26"/>
        </w:rPr>
      </w:pPr>
      <w:r w:rsidRPr="00F17708">
        <w:rPr>
          <w:rFonts w:eastAsia="Calibri" w:cs="Times New Roman"/>
          <w:szCs w:val="26"/>
        </w:rPr>
        <w:t>a)</w:t>
      </w:r>
      <w:r w:rsidRPr="00F17708">
        <w:rPr>
          <w:rFonts w:eastAsia="Calibri" w:cs="Times New Roman"/>
          <w:szCs w:val="26"/>
        </w:rPr>
        <w:tab/>
        <w:t>Chứng minh: Tứ giác BCHK nội tiếp</w:t>
      </w:r>
    </w:p>
    <w:p w14:paraId="0F01FA02" w14:textId="77777777" w:rsidR="00F17708" w:rsidRPr="00F17708" w:rsidRDefault="00F17708" w:rsidP="00F17708">
      <w:pPr>
        <w:spacing w:after="120" w:line="324" w:lineRule="auto"/>
        <w:ind w:left="720" w:hanging="360"/>
        <w:jc w:val="both"/>
        <w:rPr>
          <w:rFonts w:eastAsia="Calibri" w:cs="Times New Roman"/>
          <w:szCs w:val="26"/>
        </w:rPr>
      </w:pPr>
      <w:r w:rsidRPr="00F17708">
        <w:rPr>
          <w:rFonts w:eastAsia="Calibri" w:cs="Times New Roman"/>
          <w:szCs w:val="26"/>
        </w:rPr>
        <w:t>b)</w:t>
      </w:r>
      <w:r w:rsidRPr="00F17708">
        <w:rPr>
          <w:rFonts w:eastAsia="Calibri" w:cs="Times New Roman"/>
          <w:szCs w:val="26"/>
        </w:rPr>
        <w:tab/>
        <w:t xml:space="preserve">Chứng minh: FS. FA = FB.FC và S là tâm đường tròn nội tiếp tam giác KFH. </w:t>
      </w:r>
    </w:p>
    <w:p w14:paraId="59E0E981" w14:textId="77777777" w:rsidR="00F17708" w:rsidRPr="00F17708" w:rsidRDefault="00F17708" w:rsidP="00F17708">
      <w:pPr>
        <w:spacing w:after="120" w:line="324" w:lineRule="auto"/>
        <w:ind w:left="720" w:hanging="360"/>
        <w:jc w:val="both"/>
        <w:rPr>
          <w:rFonts w:eastAsia="Calibri" w:cs="Times New Roman"/>
          <w:szCs w:val="26"/>
        </w:rPr>
      </w:pPr>
      <w:r w:rsidRPr="00F17708">
        <w:rPr>
          <w:rFonts w:eastAsia="Calibri" w:cs="Times New Roman"/>
          <w:szCs w:val="26"/>
        </w:rPr>
        <w:t>c)</w:t>
      </w:r>
      <w:r w:rsidRPr="00F17708">
        <w:rPr>
          <w:rFonts w:eastAsia="Calibri" w:cs="Times New Roman"/>
          <w:szCs w:val="26"/>
        </w:rPr>
        <w:tab/>
        <w:t xml:space="preserve">Giả sử  </w:t>
      </w:r>
      <w:r w:rsidRPr="00F17708">
        <w:rPr>
          <w:rFonts w:eastAsia="Calibri" w:cs="Times New Roman"/>
          <w:position w:val="-6"/>
        </w:rPr>
        <w:object w:dxaOrig="1100" w:dyaOrig="340" w14:anchorId="561912F2">
          <v:shape id="_x0000_i2590" type="#_x0000_t75" style="width:54.75pt;height:17.25pt" o:ole="">
            <v:imagedata r:id="rId922" o:title=""/>
          </v:shape>
          <o:OLEObject Type="Embed" ProgID="Equation.DSMT4" ShapeID="_x0000_i2590" DrawAspect="Content" ObjectID="_1806862898" r:id="rId2715"/>
        </w:object>
      </w:r>
      <w:r w:rsidRPr="00F17708">
        <w:rPr>
          <w:rFonts w:eastAsia="Calibri" w:cs="Times New Roman"/>
          <w:szCs w:val="26"/>
        </w:rPr>
        <w:t xml:space="preserve"> và R = 12cm.  Tính diện tích phần hình phẳng giới hạn bởi OB, OC và cung BC nhỏ.</w:t>
      </w:r>
    </w:p>
    <w:p w14:paraId="246ADE58" w14:textId="77777777" w:rsidR="00F17708" w:rsidRPr="00F17708" w:rsidRDefault="00F17708" w:rsidP="00F17708">
      <w:pPr>
        <w:spacing w:before="120"/>
        <w:rPr>
          <w:rFonts w:eastAsia="Calibri" w:cs="Times New Roman"/>
          <w:b/>
          <w:bCs/>
          <w:color w:val="000000"/>
          <w:szCs w:val="26"/>
        </w:rPr>
      </w:pPr>
      <w:r w:rsidRPr="00F17708">
        <w:rPr>
          <w:rFonts w:eastAsia="Calibri" w:cs="Times New Roman"/>
          <w:b/>
          <w:bCs/>
          <w:color w:val="000000"/>
          <w:szCs w:val="26"/>
        </w:rPr>
        <w:t>ĐÁP ÁN VÀ THANG ĐIỂM</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804"/>
        <w:gridCol w:w="1559"/>
      </w:tblGrid>
      <w:tr w:rsidR="00F17708" w:rsidRPr="00F17708" w14:paraId="34700733" w14:textId="77777777" w:rsidTr="007D284D">
        <w:tc>
          <w:tcPr>
            <w:tcW w:w="2405" w:type="dxa"/>
            <w:vAlign w:val="center"/>
            <w:hideMark/>
          </w:tcPr>
          <w:p w14:paraId="32E09FB3"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Câu</w:t>
            </w:r>
          </w:p>
        </w:tc>
        <w:tc>
          <w:tcPr>
            <w:tcW w:w="6804" w:type="dxa"/>
            <w:vAlign w:val="center"/>
            <w:hideMark/>
          </w:tcPr>
          <w:p w14:paraId="6E5B65AC"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Nội dung đáp án</w:t>
            </w:r>
          </w:p>
        </w:tc>
        <w:tc>
          <w:tcPr>
            <w:tcW w:w="1559" w:type="dxa"/>
            <w:vAlign w:val="center"/>
            <w:hideMark/>
          </w:tcPr>
          <w:p w14:paraId="43587AE9" w14:textId="77777777" w:rsidR="00F17708" w:rsidRPr="00F17708" w:rsidRDefault="00F17708" w:rsidP="00F17708">
            <w:pPr>
              <w:jc w:val="center"/>
              <w:rPr>
                <w:rFonts w:eastAsia="Calibri" w:cs="Times New Roman"/>
                <w:b/>
                <w:bCs/>
                <w:color w:val="000000"/>
                <w:szCs w:val="26"/>
              </w:rPr>
            </w:pPr>
            <w:r w:rsidRPr="00F17708">
              <w:rPr>
                <w:rFonts w:eastAsia="Calibri" w:cs="Times New Roman"/>
                <w:b/>
                <w:bCs/>
                <w:color w:val="000000"/>
                <w:szCs w:val="26"/>
              </w:rPr>
              <w:t>Thang điểm</w:t>
            </w:r>
          </w:p>
        </w:tc>
      </w:tr>
      <w:tr w:rsidR="00F17708" w:rsidRPr="00F17708" w14:paraId="079A3D02" w14:textId="77777777" w:rsidTr="007D284D">
        <w:trPr>
          <w:trHeight w:val="1815"/>
        </w:trPr>
        <w:tc>
          <w:tcPr>
            <w:tcW w:w="2405" w:type="dxa"/>
            <w:vMerge w:val="restart"/>
            <w:vAlign w:val="center"/>
            <w:hideMark/>
          </w:tcPr>
          <w:p w14:paraId="48D0FF1A" w14:textId="77777777" w:rsidR="00F17708" w:rsidRPr="00F17708" w:rsidRDefault="00F17708" w:rsidP="00F17708">
            <w:pPr>
              <w:rPr>
                <w:rFonts w:eastAsia="Calibri" w:cs="Times New Roman"/>
                <w:b/>
                <w:bCs/>
                <w:color w:val="000000"/>
                <w:szCs w:val="26"/>
              </w:rPr>
            </w:pPr>
            <w:r w:rsidRPr="00F17708">
              <w:rPr>
                <w:rFonts w:eastAsia="Calibri" w:cs="Times New Roman"/>
                <w:b/>
                <w:bCs/>
                <w:color w:val="000000"/>
                <w:szCs w:val="26"/>
              </w:rPr>
              <w:t>Câu 1:(1,0 điểm)</w:t>
            </w:r>
          </w:p>
        </w:tc>
        <w:tc>
          <w:tcPr>
            <w:tcW w:w="6804" w:type="dxa"/>
          </w:tcPr>
          <w:p w14:paraId="14D75E8A" w14:textId="77777777" w:rsidR="00F17708" w:rsidRPr="00F17708" w:rsidRDefault="00F17708" w:rsidP="00F17708">
            <w:pPr>
              <w:spacing w:line="276" w:lineRule="auto"/>
              <w:rPr>
                <w:rFonts w:eastAsia="Calibri" w:cs="Times New Roman"/>
                <w:szCs w:val="26"/>
                <w:lang w:val="sv-SE"/>
              </w:rPr>
            </w:pPr>
            <w:r w:rsidRPr="00F17708">
              <w:rPr>
                <w:rFonts w:eastAsia="Calibri" w:cs="Times New Roman"/>
                <w:bCs/>
                <w:szCs w:val="26"/>
                <w:lang w:val="nl-NL"/>
              </w:rPr>
              <w:t xml:space="preserve">a) </w:t>
            </w:r>
            <w:r w:rsidRPr="00F17708">
              <w:rPr>
                <w:rFonts w:eastAsia="Calibri" w:cs="Times New Roman"/>
                <w:szCs w:val="26"/>
                <w:lang w:val="sv-SE"/>
              </w:rPr>
              <w:t>x</w:t>
            </w:r>
            <w:r w:rsidRPr="00F17708">
              <w:rPr>
                <w:rFonts w:eastAsia="Calibri" w:cs="Times New Roman"/>
                <w:szCs w:val="26"/>
                <w:vertAlign w:val="superscript"/>
                <w:lang w:val="sv-SE"/>
              </w:rPr>
              <w:t>2</w:t>
            </w:r>
            <w:r w:rsidRPr="00F17708">
              <w:rPr>
                <w:rFonts w:eastAsia="Calibri" w:cs="Times New Roman"/>
                <w:szCs w:val="26"/>
                <w:lang w:val="sv-SE"/>
              </w:rPr>
              <w:t xml:space="preserve"> – 5x + 6 = 0 (a = 1; b = -5; c = 6)</w:t>
            </w:r>
          </w:p>
          <w:p w14:paraId="2552A2A9" w14:textId="77777777" w:rsidR="00F17708" w:rsidRPr="00F17708" w:rsidRDefault="00F17708" w:rsidP="00F17708">
            <w:pPr>
              <w:spacing w:line="276" w:lineRule="auto"/>
              <w:ind w:left="360"/>
              <w:rPr>
                <w:rFonts w:eastAsia="Calibri" w:cs="Times New Roman"/>
                <w:szCs w:val="26"/>
                <w:lang w:val="sv-SE"/>
              </w:rPr>
            </w:pPr>
            <w:r w:rsidRPr="00F17708">
              <w:rPr>
                <w:rFonts w:eastAsia="Calibri" w:cs="Times New Roman"/>
                <w:position w:val="-10"/>
                <w:szCs w:val="26"/>
                <w:lang w:val="sv-SE"/>
              </w:rPr>
              <w:object w:dxaOrig="4480" w:dyaOrig="379" w14:anchorId="1AF8B984">
                <v:shape id="Picture 54" o:spid="_x0000_i2591" type="#_x0000_t75" style="width:224.25pt;height:19.5pt;mso-position-horizontal-relative:page;mso-position-vertical-relative:page" o:ole="">
                  <v:imagedata r:id="rId2716" o:title=""/>
                </v:shape>
                <o:OLEObject Type="Embed" ProgID="Equation.DSMT4" ShapeID="Picture 54" DrawAspect="Content" ObjectID="_1806862899" r:id="rId2717"/>
              </w:object>
            </w:r>
          </w:p>
          <w:p w14:paraId="6E36EEA8" w14:textId="77777777" w:rsidR="00F17708" w:rsidRPr="00F17708" w:rsidRDefault="00F17708" w:rsidP="00F17708">
            <w:pPr>
              <w:spacing w:line="276" w:lineRule="auto"/>
              <w:rPr>
                <w:rFonts w:eastAsia="Calibri" w:cs="Times New Roman"/>
                <w:szCs w:val="26"/>
                <w:lang w:val="sv-SE"/>
              </w:rPr>
            </w:pPr>
            <w:r w:rsidRPr="00F17708">
              <w:rPr>
                <w:rFonts w:eastAsia="Calibri" w:cs="Times New Roman"/>
                <w:szCs w:val="26"/>
                <w:lang w:val="sv-SE"/>
              </w:rPr>
              <w:t xml:space="preserve">Suy ra phương trình có hai nghiệm phân biệt: </w:t>
            </w:r>
          </w:p>
          <w:p w14:paraId="4C6E84E3" w14:textId="77777777" w:rsidR="00F17708" w:rsidRPr="00F17708" w:rsidRDefault="00F17708" w:rsidP="00F17708">
            <w:pPr>
              <w:rPr>
                <w:rFonts w:eastAsia="Calibri" w:cs="Times New Roman"/>
                <w:szCs w:val="26"/>
              </w:rPr>
            </w:pPr>
            <w:r w:rsidRPr="00F17708">
              <w:rPr>
                <w:rFonts w:eastAsia="Calibri" w:cs="Times New Roman"/>
                <w:position w:val="-24"/>
                <w:szCs w:val="26"/>
                <w:lang w:val="sv-SE"/>
              </w:rPr>
              <w:object w:dxaOrig="2500" w:dyaOrig="679" w14:anchorId="52F1AA22">
                <v:shape id="Picture 55" o:spid="_x0000_i2592" type="#_x0000_t75" style="width:123.75pt;height:33.75pt;mso-position-horizontal-relative:page;mso-position-vertical-relative:page" o:ole="">
                  <v:imagedata r:id="rId2718" o:title=""/>
                </v:shape>
                <o:OLEObject Type="Embed" ProgID="Equation.DSMT4" ShapeID="Picture 55" DrawAspect="Content" ObjectID="_1806862900" r:id="rId2719"/>
              </w:object>
            </w:r>
            <w:r w:rsidRPr="00F17708">
              <w:rPr>
                <w:rFonts w:eastAsia="Calibri" w:cs="Times New Roman"/>
                <w:szCs w:val="26"/>
                <w:lang w:val="sv-SE"/>
              </w:rPr>
              <w:t xml:space="preserve">; </w:t>
            </w:r>
            <w:r w:rsidRPr="00F17708">
              <w:rPr>
                <w:rFonts w:eastAsia="Calibri" w:cs="Times New Roman"/>
                <w:position w:val="-24"/>
                <w:szCs w:val="26"/>
                <w:lang w:val="sv-SE"/>
              </w:rPr>
              <w:object w:dxaOrig="2540" w:dyaOrig="679" w14:anchorId="1C18C880">
                <v:shape id="Picture 56" o:spid="_x0000_i2593" type="#_x0000_t75" style="width:126.75pt;height:33.75pt;mso-position-horizontal-relative:page;mso-position-vertical-relative:page" o:ole="">
                  <v:imagedata r:id="rId2720" o:title=""/>
                </v:shape>
                <o:OLEObject Type="Embed" ProgID="Equation.DSMT4" ShapeID="Picture 56" DrawAspect="Content" ObjectID="_1806862901" r:id="rId2721"/>
              </w:object>
            </w:r>
          </w:p>
        </w:tc>
        <w:tc>
          <w:tcPr>
            <w:tcW w:w="1559" w:type="dxa"/>
          </w:tcPr>
          <w:p w14:paraId="46ECDAFF" w14:textId="77777777" w:rsidR="00F17708" w:rsidRPr="00F17708" w:rsidRDefault="00F17708" w:rsidP="00F17708">
            <w:pPr>
              <w:jc w:val="center"/>
              <w:rPr>
                <w:rFonts w:eastAsia="Calibri" w:cs="Times New Roman"/>
                <w:bCs/>
                <w:color w:val="000000"/>
                <w:szCs w:val="26"/>
              </w:rPr>
            </w:pPr>
            <w:r w:rsidRPr="00F17708">
              <w:rPr>
                <w:rFonts w:eastAsia="Calibri" w:cs="Times New Roman"/>
                <w:bCs/>
                <w:color w:val="000000"/>
                <w:szCs w:val="26"/>
              </w:rPr>
              <w:t>0,75 điểm</w:t>
            </w:r>
          </w:p>
        </w:tc>
      </w:tr>
      <w:tr w:rsidR="00F17708" w:rsidRPr="00F17708" w14:paraId="3C5865CD" w14:textId="77777777" w:rsidTr="007D284D">
        <w:trPr>
          <w:trHeight w:val="879"/>
        </w:trPr>
        <w:tc>
          <w:tcPr>
            <w:tcW w:w="2405" w:type="dxa"/>
            <w:vMerge/>
            <w:vAlign w:val="center"/>
          </w:tcPr>
          <w:p w14:paraId="43233D6F" w14:textId="77777777" w:rsidR="00F17708" w:rsidRPr="00F17708" w:rsidRDefault="00F17708" w:rsidP="00F17708">
            <w:pPr>
              <w:rPr>
                <w:rFonts w:eastAsia="Calibri" w:cs="Times New Roman"/>
                <w:bCs/>
                <w:color w:val="000000"/>
                <w:szCs w:val="26"/>
              </w:rPr>
            </w:pPr>
          </w:p>
        </w:tc>
        <w:tc>
          <w:tcPr>
            <w:tcW w:w="6804" w:type="dxa"/>
          </w:tcPr>
          <w:p w14:paraId="39F89EA5" w14:textId="77777777" w:rsidR="00F17708" w:rsidRPr="00F17708" w:rsidRDefault="00F17708" w:rsidP="00F17708">
            <w:pPr>
              <w:spacing w:after="0"/>
              <w:rPr>
                <w:rFonts w:eastAsia="Calibri" w:cs="Times New Roman"/>
                <w:bCs/>
                <w:szCs w:val="26"/>
                <w:lang w:val="es-ES"/>
              </w:rPr>
            </w:pPr>
            <w:r w:rsidRPr="00F17708">
              <w:rPr>
                <w:rFonts w:eastAsia="Calibri" w:cs="Times New Roman"/>
                <w:bCs/>
                <w:szCs w:val="26"/>
                <w:lang w:val="pt-BR"/>
              </w:rPr>
              <w:t xml:space="preserve">b) </w:t>
            </w:r>
            <w:r w:rsidRPr="00F17708">
              <w:rPr>
                <w:rFonts w:eastAsia="Calibri" w:cs="Times New Roman"/>
                <w:bCs/>
                <w:szCs w:val="26"/>
                <w:lang w:val="nl-NL"/>
              </w:rPr>
              <w:t xml:space="preserve">x (x – 6) + 5(x + 2) =  19 – x </w:t>
            </w:r>
          </w:p>
          <w:p w14:paraId="11EAF92F" w14:textId="77777777" w:rsidR="00F17708" w:rsidRPr="00F17708" w:rsidRDefault="00F17708" w:rsidP="00F17708">
            <w:pPr>
              <w:rPr>
                <w:rFonts w:eastAsia="Calibri" w:cs="Times New Roman"/>
                <w:bCs/>
                <w:color w:val="000000"/>
                <w:szCs w:val="26"/>
              </w:rPr>
            </w:pPr>
            <w:r w:rsidRPr="00F17708">
              <w:rPr>
                <w:rFonts w:eastAsia="Calibri" w:cs="Times New Roman"/>
                <w:bCs/>
                <w:color w:val="000000"/>
                <w:szCs w:val="26"/>
              </w:rPr>
              <w:t xml:space="preserve"> x</w:t>
            </w:r>
            <w:r w:rsidRPr="00F17708">
              <w:rPr>
                <w:rFonts w:eastAsia="Calibri" w:cs="Times New Roman"/>
                <w:bCs/>
                <w:color w:val="000000"/>
                <w:szCs w:val="26"/>
                <w:vertAlign w:val="superscript"/>
              </w:rPr>
              <w:t>2</w:t>
            </w:r>
            <w:r w:rsidRPr="00F17708">
              <w:rPr>
                <w:rFonts w:eastAsia="Calibri" w:cs="Times New Roman"/>
                <w:bCs/>
                <w:color w:val="000000"/>
                <w:szCs w:val="26"/>
              </w:rPr>
              <w:t xml:space="preserve"> – 6x + 5x +10  = 19 – x</w:t>
            </w:r>
          </w:p>
          <w:p w14:paraId="7E66405C" w14:textId="77777777" w:rsidR="00F17708" w:rsidRPr="00F17708" w:rsidRDefault="00F17708" w:rsidP="00F17708">
            <w:pPr>
              <w:rPr>
                <w:rFonts w:eastAsia="Calibri" w:cs="Times New Roman"/>
                <w:bCs/>
                <w:color w:val="000000"/>
                <w:szCs w:val="26"/>
              </w:rPr>
            </w:pPr>
            <w:r w:rsidRPr="00F17708">
              <w:rPr>
                <w:rFonts w:eastAsia="Calibri" w:cs="Times New Roman"/>
                <w:bCs/>
                <w:color w:val="000000"/>
                <w:szCs w:val="26"/>
              </w:rPr>
              <w:t>x</w:t>
            </w:r>
            <w:r w:rsidRPr="00F17708">
              <w:rPr>
                <w:rFonts w:eastAsia="Calibri" w:cs="Times New Roman"/>
                <w:bCs/>
                <w:color w:val="000000"/>
                <w:szCs w:val="26"/>
                <w:vertAlign w:val="superscript"/>
              </w:rPr>
              <w:t xml:space="preserve">2 </w:t>
            </w:r>
            <w:r w:rsidRPr="00F17708">
              <w:rPr>
                <w:rFonts w:eastAsia="Calibri" w:cs="Times New Roman"/>
                <w:bCs/>
                <w:color w:val="000000"/>
                <w:szCs w:val="26"/>
              </w:rPr>
              <w:t xml:space="preserve">= 9 </w:t>
            </w:r>
          </w:p>
          <w:p w14:paraId="33C003C8" w14:textId="77777777" w:rsidR="00F17708" w:rsidRPr="00F17708" w:rsidRDefault="00F17708" w:rsidP="00F17708">
            <w:pPr>
              <w:rPr>
                <w:rFonts w:eastAsia="Calibri" w:cs="Times New Roman"/>
                <w:bCs/>
                <w:color w:val="000000"/>
                <w:szCs w:val="26"/>
              </w:rPr>
            </w:pPr>
            <w:r w:rsidRPr="00F17708">
              <w:rPr>
                <w:rFonts w:eastAsia="Calibri" w:cs="Times New Roman"/>
                <w:bCs/>
                <w:color w:val="000000"/>
                <w:szCs w:val="26"/>
              </w:rPr>
              <w:t>x = ± 3</w:t>
            </w:r>
          </w:p>
          <w:p w14:paraId="685DDAF5" w14:textId="77777777" w:rsidR="00F17708" w:rsidRPr="00F17708" w:rsidRDefault="00F17708" w:rsidP="00F17708">
            <w:pPr>
              <w:rPr>
                <w:rFonts w:eastAsia="Calibri" w:cs="Times New Roman"/>
                <w:bCs/>
                <w:szCs w:val="26"/>
                <w:lang w:val="nl-NL"/>
              </w:rPr>
            </w:pPr>
          </w:p>
        </w:tc>
        <w:tc>
          <w:tcPr>
            <w:tcW w:w="1559" w:type="dxa"/>
          </w:tcPr>
          <w:p w14:paraId="73A5D7E5" w14:textId="77777777" w:rsidR="00F17708" w:rsidRPr="00F17708" w:rsidRDefault="00F17708" w:rsidP="00F17708">
            <w:pPr>
              <w:jc w:val="center"/>
              <w:rPr>
                <w:rFonts w:eastAsia="Calibri" w:cs="Times New Roman"/>
                <w:bCs/>
                <w:color w:val="000000"/>
                <w:szCs w:val="26"/>
              </w:rPr>
            </w:pPr>
            <w:r w:rsidRPr="00F17708">
              <w:rPr>
                <w:rFonts w:eastAsia="Calibri" w:cs="Times New Roman"/>
                <w:bCs/>
                <w:color w:val="000000"/>
                <w:szCs w:val="26"/>
              </w:rPr>
              <w:lastRenderedPageBreak/>
              <w:t>0,75 điểm</w:t>
            </w:r>
          </w:p>
        </w:tc>
      </w:tr>
      <w:tr w:rsidR="00F17708" w:rsidRPr="00F17708" w14:paraId="36A4BCB9" w14:textId="77777777" w:rsidTr="007D284D">
        <w:trPr>
          <w:trHeight w:val="6962"/>
        </w:trPr>
        <w:tc>
          <w:tcPr>
            <w:tcW w:w="2405" w:type="dxa"/>
            <w:vMerge w:val="restart"/>
            <w:vAlign w:val="center"/>
          </w:tcPr>
          <w:p w14:paraId="26463BD2" w14:textId="77777777" w:rsidR="00F17708" w:rsidRPr="00F17708" w:rsidRDefault="00F17708" w:rsidP="00F17708">
            <w:pPr>
              <w:rPr>
                <w:rFonts w:eastAsia="Calibri" w:cs="Times New Roman"/>
                <w:b/>
                <w:bCs/>
                <w:color w:val="000000"/>
                <w:szCs w:val="26"/>
              </w:rPr>
            </w:pPr>
            <w:r w:rsidRPr="00F17708">
              <w:rPr>
                <w:rFonts w:eastAsia="Calibri" w:cs="Times New Roman"/>
                <w:b/>
                <w:bCs/>
                <w:color w:val="000000"/>
                <w:szCs w:val="26"/>
              </w:rPr>
              <w:lastRenderedPageBreak/>
              <w:t>Câu 2.(1,0 điểm)</w:t>
            </w:r>
          </w:p>
        </w:tc>
        <w:tc>
          <w:tcPr>
            <w:tcW w:w="6804" w:type="dxa"/>
          </w:tcPr>
          <w:p w14:paraId="6F71B2AA" w14:textId="77777777" w:rsidR="00F17708" w:rsidRPr="00F17708" w:rsidRDefault="00F17708" w:rsidP="00F17708">
            <w:pPr>
              <w:rPr>
                <w:rFonts w:eastAsia="Calibri" w:cs="Times New Roman"/>
                <w:szCs w:val="26"/>
              </w:rPr>
            </w:pPr>
            <w:r w:rsidRPr="00F17708">
              <w:rPr>
                <w:rFonts w:eastAsia="Calibri" w:cs="Times New Roman"/>
                <w:bCs/>
                <w:color w:val="000000"/>
                <w:szCs w:val="26"/>
              </w:rPr>
              <w:t>a)</w:t>
            </w:r>
            <w:r w:rsidRPr="00F17708">
              <w:rPr>
                <w:rFonts w:eastAsia="Calibri" w:cs="Times New Roman"/>
                <w:szCs w:val="26"/>
              </w:rPr>
              <w:t xml:space="preserve"> Bảng giá trị </w:t>
            </w:r>
          </w:p>
          <w:p w14:paraId="77E0199E" w14:textId="77777777" w:rsidR="00F17708" w:rsidRPr="00F17708" w:rsidRDefault="00F17708" w:rsidP="00F17708">
            <w:pPr>
              <w:rPr>
                <w:rFonts w:eastAsia="Calibri" w:cs="Times New Roman"/>
                <w:szCs w:val="26"/>
              </w:rPr>
            </w:pPr>
          </w:p>
          <w:tbl>
            <w:tblPr>
              <w:tblStyle w:val="TableGrid"/>
              <w:tblW w:w="0" w:type="auto"/>
              <w:tblInd w:w="1268" w:type="dxa"/>
              <w:tblLayout w:type="fixed"/>
              <w:tblLook w:val="04A0" w:firstRow="1" w:lastRow="0" w:firstColumn="1" w:lastColumn="0" w:noHBand="0" w:noVBand="1"/>
            </w:tblPr>
            <w:tblGrid>
              <w:gridCol w:w="1297"/>
              <w:gridCol w:w="741"/>
              <w:gridCol w:w="720"/>
              <w:gridCol w:w="720"/>
              <w:gridCol w:w="720"/>
              <w:gridCol w:w="720"/>
            </w:tblGrid>
            <w:tr w:rsidR="00F17708" w:rsidRPr="00F17708" w14:paraId="2755C205" w14:textId="77777777" w:rsidTr="007D284D">
              <w:tc>
                <w:tcPr>
                  <w:tcW w:w="1297" w:type="dxa"/>
                </w:tcPr>
                <w:p w14:paraId="6B43B7F5" w14:textId="77777777" w:rsidR="00F17708" w:rsidRPr="00F17708" w:rsidRDefault="00F17708" w:rsidP="00F17708">
                  <w:pPr>
                    <w:tabs>
                      <w:tab w:val="left" w:pos="283"/>
                    </w:tabs>
                    <w:spacing w:line="276" w:lineRule="auto"/>
                    <w:rPr>
                      <w:rFonts w:eastAsia="Calibri"/>
                      <w:bCs/>
                      <w:noProof/>
                      <w:szCs w:val="26"/>
                    </w:rPr>
                  </w:pPr>
                  <w:r w:rsidRPr="00F17708">
                    <w:rPr>
                      <w:rFonts w:eastAsia="Calibri"/>
                      <w:bCs/>
                      <w:noProof/>
                      <w:szCs w:val="26"/>
                    </w:rPr>
                    <w:t xml:space="preserve">       x</w:t>
                  </w:r>
                </w:p>
              </w:tc>
              <w:tc>
                <w:tcPr>
                  <w:tcW w:w="741" w:type="dxa"/>
                </w:tcPr>
                <w:p w14:paraId="1FF5320F"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 4</w:t>
                  </w:r>
                </w:p>
              </w:tc>
              <w:tc>
                <w:tcPr>
                  <w:tcW w:w="720" w:type="dxa"/>
                </w:tcPr>
                <w:p w14:paraId="1C8E2D43"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 2</w:t>
                  </w:r>
                </w:p>
              </w:tc>
              <w:tc>
                <w:tcPr>
                  <w:tcW w:w="720" w:type="dxa"/>
                </w:tcPr>
                <w:p w14:paraId="156B2594"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0</w:t>
                  </w:r>
                </w:p>
              </w:tc>
              <w:tc>
                <w:tcPr>
                  <w:tcW w:w="720" w:type="dxa"/>
                </w:tcPr>
                <w:p w14:paraId="4A8D681F"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2</w:t>
                  </w:r>
                </w:p>
              </w:tc>
              <w:tc>
                <w:tcPr>
                  <w:tcW w:w="720" w:type="dxa"/>
                </w:tcPr>
                <w:p w14:paraId="2DE0406F"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4</w:t>
                  </w:r>
                </w:p>
                <w:p w14:paraId="0F14ADA1" w14:textId="77777777" w:rsidR="00F17708" w:rsidRPr="00F17708" w:rsidRDefault="00F17708" w:rsidP="00F17708">
                  <w:pPr>
                    <w:tabs>
                      <w:tab w:val="left" w:pos="283"/>
                    </w:tabs>
                    <w:spacing w:line="276" w:lineRule="auto"/>
                    <w:jc w:val="center"/>
                    <w:rPr>
                      <w:rFonts w:eastAsia="Calibri"/>
                      <w:bCs/>
                      <w:noProof/>
                      <w:szCs w:val="26"/>
                    </w:rPr>
                  </w:pPr>
                </w:p>
              </w:tc>
            </w:tr>
            <w:tr w:rsidR="00F17708" w:rsidRPr="00F17708" w14:paraId="730C6635" w14:textId="77777777" w:rsidTr="007D284D">
              <w:tc>
                <w:tcPr>
                  <w:tcW w:w="1297" w:type="dxa"/>
                </w:tcPr>
                <w:p w14:paraId="20010D10" w14:textId="77777777" w:rsidR="00F17708" w:rsidRPr="00F17708" w:rsidRDefault="00F17708" w:rsidP="00F17708">
                  <w:pPr>
                    <w:tabs>
                      <w:tab w:val="left" w:pos="283"/>
                    </w:tabs>
                    <w:spacing w:line="276" w:lineRule="auto"/>
                    <w:rPr>
                      <w:rFonts w:eastAsia="Calibri"/>
                      <w:bCs/>
                      <w:noProof/>
                      <w:szCs w:val="26"/>
                    </w:rPr>
                  </w:pPr>
                  <w:r w:rsidRPr="00F17708">
                    <w:rPr>
                      <w:rFonts w:eastAsia="Calibri"/>
                      <w:position w:val="-26"/>
                      <w:sz w:val="22"/>
                      <w:szCs w:val="26"/>
                      <w:lang w:val="en-US"/>
                    </w:rPr>
                    <w:object w:dxaOrig="1140" w:dyaOrig="700" w14:anchorId="7DD08A6C">
                      <v:shape id="_x0000_i2594" type="#_x0000_t75" style="width:57pt;height:35.25pt" o:ole="">
                        <v:imagedata r:id="rId2722" o:title=""/>
                      </v:shape>
                      <o:OLEObject Type="Embed" ProgID="Equation.DSMT4" ShapeID="_x0000_i2594" DrawAspect="Content" ObjectID="_1806862902" r:id="rId2723"/>
                    </w:object>
                  </w:r>
                </w:p>
              </w:tc>
              <w:tc>
                <w:tcPr>
                  <w:tcW w:w="741" w:type="dxa"/>
                </w:tcPr>
                <w:p w14:paraId="635EF115"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 4</w:t>
                  </w:r>
                </w:p>
              </w:tc>
              <w:tc>
                <w:tcPr>
                  <w:tcW w:w="720" w:type="dxa"/>
                </w:tcPr>
                <w:p w14:paraId="4C539D67"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 1</w:t>
                  </w:r>
                </w:p>
              </w:tc>
              <w:tc>
                <w:tcPr>
                  <w:tcW w:w="720" w:type="dxa"/>
                </w:tcPr>
                <w:p w14:paraId="3ECA4C0A"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0</w:t>
                  </w:r>
                </w:p>
              </w:tc>
              <w:tc>
                <w:tcPr>
                  <w:tcW w:w="720" w:type="dxa"/>
                </w:tcPr>
                <w:p w14:paraId="71D3EA61"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 1</w:t>
                  </w:r>
                </w:p>
              </w:tc>
              <w:tc>
                <w:tcPr>
                  <w:tcW w:w="720" w:type="dxa"/>
                </w:tcPr>
                <w:p w14:paraId="69D387C4" w14:textId="77777777" w:rsidR="00F17708" w:rsidRPr="00F17708" w:rsidRDefault="00F17708" w:rsidP="00F17708">
                  <w:pPr>
                    <w:tabs>
                      <w:tab w:val="left" w:pos="283"/>
                    </w:tabs>
                    <w:spacing w:line="276" w:lineRule="auto"/>
                    <w:jc w:val="center"/>
                    <w:rPr>
                      <w:rFonts w:eastAsia="Calibri"/>
                      <w:bCs/>
                      <w:noProof/>
                      <w:szCs w:val="26"/>
                    </w:rPr>
                  </w:pPr>
                  <w:r w:rsidRPr="00F17708">
                    <w:rPr>
                      <w:rFonts w:eastAsia="Calibri"/>
                      <w:bCs/>
                      <w:noProof/>
                      <w:szCs w:val="26"/>
                    </w:rPr>
                    <w:t>– 4</w:t>
                  </w:r>
                </w:p>
              </w:tc>
            </w:tr>
          </w:tbl>
          <w:p w14:paraId="3DB9F0B2" w14:textId="77777777" w:rsidR="00F17708" w:rsidRPr="00F17708" w:rsidRDefault="00F17708" w:rsidP="00F17708">
            <w:pPr>
              <w:rPr>
                <w:rFonts w:eastAsia="Calibri" w:cs="Times New Roman"/>
                <w:szCs w:val="26"/>
              </w:rPr>
            </w:pPr>
            <w:r w:rsidRPr="00F17708">
              <w:rPr>
                <w:rFonts w:eastAsia="Calibri" w:cs="Times New Roman"/>
                <w:szCs w:val="26"/>
              </w:rPr>
              <w:t xml:space="preserve"> </w:t>
            </w:r>
          </w:p>
          <w:p w14:paraId="2153B6CE" w14:textId="77777777" w:rsidR="00F17708" w:rsidRPr="00F17708" w:rsidRDefault="00F17708" w:rsidP="00F17708">
            <w:pPr>
              <w:rPr>
                <w:rFonts w:eastAsia="Calibri" w:cs="Times New Roman"/>
                <w:bCs/>
                <w:szCs w:val="26"/>
                <w:lang w:val="nl-NL"/>
              </w:rPr>
            </w:pPr>
            <w:r w:rsidRPr="00F17708">
              <w:rPr>
                <w:rFonts w:eastAsia="Calibri" w:cs="Times New Roman"/>
                <w:noProof/>
                <w:szCs w:val="26"/>
              </w:rPr>
              <w:t xml:space="preserve">                                  </w:t>
            </w:r>
            <w:r w:rsidRPr="00F17708">
              <w:rPr>
                <w:rFonts w:eastAsia="Calibri" w:cs="Times New Roman"/>
                <w:noProof/>
                <w:szCs w:val="26"/>
                <w:lang w:val="en-US"/>
              </w:rPr>
              <w:drawing>
                <wp:inline distT="0" distB="0" distL="0" distR="0" wp14:anchorId="6C580E7C" wp14:editId="09309DEA">
                  <wp:extent cx="3397250" cy="1813604"/>
                  <wp:effectExtent l="0" t="0" r="0" b="0"/>
                  <wp:docPr id="126415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3422938" cy="1827317"/>
                          </a:xfrm>
                          <a:prstGeom prst="rect">
                            <a:avLst/>
                          </a:prstGeom>
                          <a:noFill/>
                          <a:ln>
                            <a:noFill/>
                          </a:ln>
                        </pic:spPr>
                      </pic:pic>
                    </a:graphicData>
                  </a:graphic>
                </wp:inline>
              </w:drawing>
            </w:r>
          </w:p>
        </w:tc>
        <w:tc>
          <w:tcPr>
            <w:tcW w:w="1559" w:type="dxa"/>
          </w:tcPr>
          <w:p w14:paraId="2398C405" w14:textId="77777777" w:rsidR="00F17708" w:rsidRPr="00F17708" w:rsidRDefault="00F17708" w:rsidP="00F17708">
            <w:pPr>
              <w:jc w:val="center"/>
              <w:rPr>
                <w:rFonts w:eastAsia="Calibri" w:cs="Times New Roman"/>
                <w:bCs/>
                <w:color w:val="000000"/>
                <w:szCs w:val="26"/>
              </w:rPr>
            </w:pPr>
            <w:r w:rsidRPr="00F17708">
              <w:rPr>
                <w:rFonts w:eastAsia="Calibri" w:cs="Times New Roman"/>
                <w:bCs/>
                <w:color w:val="000000"/>
                <w:szCs w:val="26"/>
              </w:rPr>
              <w:t>1 điểm</w:t>
            </w:r>
          </w:p>
        </w:tc>
      </w:tr>
      <w:tr w:rsidR="00F17708" w:rsidRPr="00F17708" w14:paraId="2E9B0850" w14:textId="77777777" w:rsidTr="007D284D">
        <w:tc>
          <w:tcPr>
            <w:tcW w:w="2405" w:type="dxa"/>
            <w:vMerge/>
          </w:tcPr>
          <w:p w14:paraId="68E8D4EE" w14:textId="77777777" w:rsidR="00F17708" w:rsidRPr="00F17708" w:rsidRDefault="00F17708" w:rsidP="00F17708">
            <w:pPr>
              <w:jc w:val="center"/>
              <w:rPr>
                <w:rFonts w:eastAsia="Calibri" w:cs="Times New Roman"/>
                <w:b/>
                <w:bCs/>
                <w:color w:val="000000"/>
                <w:szCs w:val="26"/>
              </w:rPr>
            </w:pPr>
          </w:p>
        </w:tc>
        <w:tc>
          <w:tcPr>
            <w:tcW w:w="6804" w:type="dxa"/>
            <w:tcBorders>
              <w:bottom w:val="single" w:sz="4" w:space="0" w:color="auto"/>
            </w:tcBorders>
          </w:tcPr>
          <w:p w14:paraId="473D927D" w14:textId="77777777" w:rsidR="00F17708" w:rsidRPr="00F17708" w:rsidRDefault="00F17708" w:rsidP="00F17708">
            <w:pPr>
              <w:rPr>
                <w:rFonts w:eastAsia="Calibri" w:cs="Times New Roman"/>
                <w:szCs w:val="26"/>
              </w:rPr>
            </w:pPr>
            <w:r w:rsidRPr="00F17708">
              <w:rPr>
                <w:rFonts w:eastAsia="Calibri" w:cs="Times New Roman"/>
                <w:szCs w:val="26"/>
              </w:rPr>
              <w:t>b) Thay y = – 16 vào hàm số</w:t>
            </w:r>
          </w:p>
          <w:p w14:paraId="2029B20F" w14:textId="77777777" w:rsidR="00F17708" w:rsidRPr="00F17708" w:rsidRDefault="00F17708" w:rsidP="00F17708">
            <w:pPr>
              <w:rPr>
                <w:rFonts w:eastAsia="Calibri" w:cs="Times New Roman"/>
                <w:szCs w:val="26"/>
              </w:rPr>
            </w:pPr>
            <w:r w:rsidRPr="00F17708">
              <w:rPr>
                <w:rFonts w:eastAsia="Calibri" w:cs="Times New Roman"/>
                <w:szCs w:val="26"/>
              </w:rPr>
              <w:tab/>
            </w:r>
            <w:r w:rsidRPr="00F17708">
              <w:rPr>
                <w:rFonts w:eastAsia="Calibri" w:cs="Times New Roman"/>
                <w:position w:val="-66"/>
                <w:szCs w:val="26"/>
              </w:rPr>
              <w:object w:dxaOrig="1440" w:dyaOrig="1840" w14:anchorId="445B4CB7">
                <v:shape id="_x0000_i2595" type="#_x0000_t75" style="width:1in;height:91.5pt" o:ole="">
                  <v:imagedata r:id="rId2725" o:title=""/>
                </v:shape>
                <o:OLEObject Type="Embed" ProgID="Equation.DSMT4" ShapeID="_x0000_i2595" DrawAspect="Content" ObjectID="_1806862903" r:id="rId2726"/>
              </w:object>
            </w:r>
            <w:r w:rsidRPr="00F17708">
              <w:rPr>
                <w:rFonts w:eastAsia="Calibri" w:cs="Times New Roman"/>
                <w:szCs w:val="26"/>
              </w:rPr>
              <w:t xml:space="preserve">   </w:t>
            </w:r>
          </w:p>
          <w:p w14:paraId="7AA0AB75" w14:textId="77777777" w:rsidR="00F17708" w:rsidRPr="00F17708" w:rsidRDefault="00F17708" w:rsidP="00F17708">
            <w:pPr>
              <w:rPr>
                <w:rFonts w:eastAsia="Calibri" w:cs="Times New Roman"/>
                <w:szCs w:val="26"/>
              </w:rPr>
            </w:pPr>
            <w:r w:rsidRPr="00F17708">
              <w:rPr>
                <w:rFonts w:eastAsia="Calibri" w:cs="Times New Roman"/>
                <w:szCs w:val="26"/>
              </w:rPr>
              <w:t xml:space="preserve">              x  = 8 hoặc x = – 8 </w:t>
            </w:r>
          </w:p>
          <w:p w14:paraId="00DEA8AF" w14:textId="77777777" w:rsidR="00F17708" w:rsidRPr="00F17708" w:rsidRDefault="00F17708" w:rsidP="00F17708">
            <w:pPr>
              <w:rPr>
                <w:rFonts w:eastAsia="Calibri" w:cs="Times New Roman"/>
                <w:szCs w:val="26"/>
              </w:rPr>
            </w:pPr>
            <w:r w:rsidRPr="00F17708">
              <w:rPr>
                <w:rFonts w:eastAsia="Calibri" w:cs="Times New Roman"/>
                <w:szCs w:val="26"/>
              </w:rPr>
              <w:t>Vậy tọa độ những điểm thuộc (P) và có tung độ –16 là: (8; –16); (–8; –16).</w:t>
            </w:r>
          </w:p>
          <w:p w14:paraId="78F9FABE" w14:textId="77777777" w:rsidR="00F17708" w:rsidRPr="00F17708" w:rsidRDefault="00F17708" w:rsidP="00F17708">
            <w:pPr>
              <w:rPr>
                <w:rFonts w:eastAsia="Calibri" w:cs="Times New Roman"/>
                <w:color w:val="000000"/>
                <w:szCs w:val="26"/>
              </w:rPr>
            </w:pPr>
          </w:p>
        </w:tc>
        <w:tc>
          <w:tcPr>
            <w:tcW w:w="1559" w:type="dxa"/>
            <w:tcBorders>
              <w:bottom w:val="single" w:sz="4" w:space="0" w:color="auto"/>
            </w:tcBorders>
          </w:tcPr>
          <w:p w14:paraId="29153B92"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0,5 điểm</w:t>
            </w:r>
          </w:p>
        </w:tc>
      </w:tr>
      <w:tr w:rsidR="00F17708" w:rsidRPr="00F17708" w14:paraId="5ABBE038" w14:textId="77777777" w:rsidTr="007D284D">
        <w:trPr>
          <w:trHeight w:val="279"/>
        </w:trPr>
        <w:tc>
          <w:tcPr>
            <w:tcW w:w="2405" w:type="dxa"/>
            <w:vMerge/>
          </w:tcPr>
          <w:p w14:paraId="0C9AA85A" w14:textId="77777777" w:rsidR="00F17708" w:rsidRPr="00F17708" w:rsidRDefault="00F17708" w:rsidP="00F17708">
            <w:pPr>
              <w:jc w:val="center"/>
              <w:rPr>
                <w:rFonts w:eastAsia="Calibri" w:cs="Times New Roman"/>
                <w:b/>
                <w:bCs/>
                <w:color w:val="000000"/>
                <w:szCs w:val="26"/>
              </w:rPr>
            </w:pPr>
          </w:p>
        </w:tc>
        <w:tc>
          <w:tcPr>
            <w:tcW w:w="6804" w:type="dxa"/>
            <w:tcBorders>
              <w:bottom w:val="nil"/>
            </w:tcBorders>
          </w:tcPr>
          <w:p w14:paraId="24393C85" w14:textId="77777777" w:rsidR="00F17708" w:rsidRPr="00F17708" w:rsidRDefault="00F17708" w:rsidP="00F17708">
            <w:pPr>
              <w:spacing w:line="276" w:lineRule="auto"/>
              <w:rPr>
                <w:rFonts w:eastAsia="Calibri" w:cs="Times New Roman"/>
                <w:szCs w:val="26"/>
              </w:rPr>
            </w:pPr>
            <w:r w:rsidRPr="00F17708">
              <w:rPr>
                <w:rFonts w:eastAsia="Calibri" w:cs="Times New Roman"/>
                <w:b/>
                <w:szCs w:val="26"/>
              </w:rPr>
              <w:t>Câu 3</w:t>
            </w:r>
            <w:r w:rsidRPr="00F17708">
              <w:rPr>
                <w:rFonts w:eastAsia="Calibri" w:cs="Times New Roman"/>
                <w:szCs w:val="26"/>
              </w:rPr>
              <w:t>. P</w:t>
            </w:r>
            <w:r w:rsidRPr="00F17708">
              <w:rPr>
                <w:rFonts w:eastAsia="Calibri" w:cs="Times New Roman"/>
                <w:szCs w:val="26"/>
                <w:lang w:val="pt-BR"/>
              </w:rPr>
              <w:t xml:space="preserve">hương trình: </w:t>
            </w:r>
            <w:r w:rsidRPr="00F17708">
              <w:rPr>
                <w:rFonts w:eastAsia="Calibri" w:cs="Times New Roman"/>
                <w:position w:val="-6"/>
                <w:szCs w:val="26"/>
                <w:lang w:val="en-GB"/>
              </w:rPr>
              <w:object w:dxaOrig="1600" w:dyaOrig="360" w14:anchorId="7D9AEF81">
                <v:shape id="_x0000_i2596" type="#_x0000_t75" style="width:80.25pt;height:18pt" o:ole="">
                  <v:imagedata r:id="rId911" o:title=""/>
                </v:shape>
                <o:OLEObject Type="Embed" ProgID="Equation.DSMT4" ShapeID="_x0000_i2596" DrawAspect="Content" ObjectID="_1806862904" r:id="rId2727"/>
              </w:object>
            </w:r>
            <w:r w:rsidRPr="00F17708">
              <w:rPr>
                <w:rFonts w:eastAsia="Calibri" w:cs="Times New Roman"/>
                <w:szCs w:val="26"/>
                <w:lang w:val="pt-BR"/>
              </w:rPr>
              <w:t xml:space="preserve">. </w:t>
            </w:r>
          </w:p>
          <w:p w14:paraId="42D37A28" w14:textId="77777777" w:rsidR="00F17708" w:rsidRPr="00F17708" w:rsidRDefault="00F17708" w:rsidP="00F17708">
            <w:pPr>
              <w:rPr>
                <w:rFonts w:eastAsia="Calibri" w:cs="Times New Roman"/>
                <w:color w:val="000000"/>
                <w:szCs w:val="26"/>
              </w:rPr>
            </w:pPr>
          </w:p>
        </w:tc>
        <w:tc>
          <w:tcPr>
            <w:tcW w:w="1559" w:type="dxa"/>
            <w:tcBorders>
              <w:bottom w:val="nil"/>
            </w:tcBorders>
          </w:tcPr>
          <w:p w14:paraId="46022114" w14:textId="77777777" w:rsidR="00F17708" w:rsidRPr="00F17708" w:rsidRDefault="00F17708" w:rsidP="00F17708">
            <w:pPr>
              <w:jc w:val="center"/>
              <w:rPr>
                <w:rFonts w:eastAsia="Calibri" w:cs="Times New Roman"/>
                <w:color w:val="000000"/>
                <w:szCs w:val="26"/>
              </w:rPr>
            </w:pPr>
          </w:p>
        </w:tc>
      </w:tr>
      <w:tr w:rsidR="00F17708" w:rsidRPr="00F17708" w14:paraId="1E848A8F" w14:textId="77777777" w:rsidTr="007D284D">
        <w:trPr>
          <w:trHeight w:val="70"/>
        </w:trPr>
        <w:tc>
          <w:tcPr>
            <w:tcW w:w="2405" w:type="dxa"/>
            <w:vMerge w:val="restart"/>
            <w:hideMark/>
          </w:tcPr>
          <w:p w14:paraId="7495AA05" w14:textId="77777777" w:rsidR="00F17708" w:rsidRPr="00F17708" w:rsidRDefault="00F17708" w:rsidP="00F17708">
            <w:pPr>
              <w:ind w:right="597"/>
              <w:rPr>
                <w:rFonts w:eastAsia="Calibri" w:cs="Times New Roman"/>
                <w:b/>
                <w:bCs/>
                <w:color w:val="000000"/>
                <w:szCs w:val="26"/>
              </w:rPr>
            </w:pPr>
            <w:r w:rsidRPr="00F17708">
              <w:rPr>
                <w:rFonts w:eastAsia="Calibri" w:cs="Times New Roman"/>
                <w:b/>
                <w:bCs/>
                <w:color w:val="000000"/>
                <w:szCs w:val="26"/>
              </w:rPr>
              <w:t>Câu 3.(1,0 điểm)</w:t>
            </w:r>
          </w:p>
        </w:tc>
        <w:tc>
          <w:tcPr>
            <w:tcW w:w="6804" w:type="dxa"/>
            <w:tcBorders>
              <w:top w:val="nil"/>
            </w:tcBorders>
            <w:hideMark/>
          </w:tcPr>
          <w:p w14:paraId="2CA86E50" w14:textId="77777777" w:rsidR="00F17708" w:rsidRPr="00F17708" w:rsidRDefault="00F17708" w:rsidP="00F17708">
            <w:pPr>
              <w:tabs>
                <w:tab w:val="left" w:pos="2055"/>
              </w:tabs>
              <w:rPr>
                <w:rFonts w:eastAsia="Calibri" w:cs="Times New Roman"/>
                <w:color w:val="000000"/>
                <w:szCs w:val="26"/>
              </w:rPr>
            </w:pPr>
            <w:r w:rsidRPr="00F17708">
              <w:rPr>
                <w:rFonts w:eastAsia="Calibri" w:cs="Times New Roman"/>
                <w:color w:val="000000"/>
                <w:szCs w:val="26"/>
              </w:rPr>
              <w:tab/>
            </w:r>
          </w:p>
        </w:tc>
        <w:tc>
          <w:tcPr>
            <w:tcW w:w="1559" w:type="dxa"/>
            <w:tcBorders>
              <w:top w:val="nil"/>
            </w:tcBorders>
            <w:hideMark/>
          </w:tcPr>
          <w:p w14:paraId="549CCD80" w14:textId="77777777" w:rsidR="00F17708" w:rsidRPr="00F17708" w:rsidRDefault="00F17708" w:rsidP="00F17708">
            <w:pPr>
              <w:jc w:val="center"/>
              <w:rPr>
                <w:rFonts w:eastAsia="Calibri" w:cs="Times New Roman"/>
                <w:color w:val="000000"/>
                <w:szCs w:val="26"/>
              </w:rPr>
            </w:pPr>
          </w:p>
        </w:tc>
      </w:tr>
      <w:tr w:rsidR="00F17708" w:rsidRPr="00F17708" w14:paraId="7905ACBD" w14:textId="77777777" w:rsidTr="007D284D">
        <w:tc>
          <w:tcPr>
            <w:tcW w:w="2405" w:type="dxa"/>
            <w:vMerge/>
          </w:tcPr>
          <w:p w14:paraId="5DC4485E" w14:textId="77777777" w:rsidR="00F17708" w:rsidRPr="00F17708" w:rsidRDefault="00F17708" w:rsidP="00F17708">
            <w:pPr>
              <w:jc w:val="center"/>
              <w:rPr>
                <w:rFonts w:eastAsia="Calibri" w:cs="Times New Roman"/>
                <w:b/>
                <w:bCs/>
                <w:color w:val="000000"/>
                <w:szCs w:val="26"/>
              </w:rPr>
            </w:pPr>
          </w:p>
        </w:tc>
        <w:tc>
          <w:tcPr>
            <w:tcW w:w="6804" w:type="dxa"/>
            <w:tcBorders>
              <w:bottom w:val="single" w:sz="4" w:space="0" w:color="auto"/>
            </w:tcBorders>
          </w:tcPr>
          <w:p w14:paraId="4E1935BC" w14:textId="77777777" w:rsidR="00F17708" w:rsidRPr="00F17708" w:rsidRDefault="00F17708" w:rsidP="00F17708">
            <w:pPr>
              <w:spacing w:line="276" w:lineRule="auto"/>
              <w:ind w:left="216" w:hanging="284"/>
              <w:jc w:val="both"/>
              <w:rPr>
                <w:rFonts w:eastAsia="Calibri" w:cs="Times New Roman"/>
                <w:szCs w:val="26"/>
              </w:rPr>
            </w:pPr>
            <w:r w:rsidRPr="00F17708">
              <w:rPr>
                <w:rFonts w:eastAsia="Calibri" w:cs="Times New Roman"/>
                <w:color w:val="000000"/>
                <w:szCs w:val="26"/>
              </w:rPr>
              <w:t>a)</w:t>
            </w:r>
            <w:r w:rsidRPr="00F17708">
              <w:rPr>
                <w:rFonts w:eastAsia="Calibri" w:cs="Times New Roman"/>
                <w:color w:val="000000"/>
                <w:szCs w:val="26"/>
              </w:rPr>
              <w:tab/>
            </w:r>
            <w:r w:rsidRPr="00F17708">
              <w:rPr>
                <w:rFonts w:eastAsia="Calibri" w:cs="Times New Roman"/>
                <w:szCs w:val="26"/>
              </w:rPr>
              <w:t>P</w:t>
            </w:r>
            <w:r w:rsidRPr="00F17708">
              <w:rPr>
                <w:rFonts w:eastAsia="Calibri" w:cs="Times New Roman"/>
                <w:szCs w:val="26"/>
                <w:lang w:val="pt-BR"/>
              </w:rPr>
              <w:t xml:space="preserve">hương trình: </w:t>
            </w:r>
            <w:r w:rsidRPr="00F17708">
              <w:rPr>
                <w:rFonts w:eastAsia="Calibri" w:cs="Times New Roman"/>
                <w:lang w:val="en-GB"/>
              </w:rPr>
              <w:object w:dxaOrig="1600" w:dyaOrig="360" w14:anchorId="3BE31EB3">
                <v:shape id="_x0000_i2597" type="#_x0000_t75" style="width:80.25pt;height:18pt" o:ole="">
                  <v:imagedata r:id="rId911" o:title=""/>
                </v:shape>
                <o:OLEObject Type="Embed" ProgID="Equation.DSMT4" ShapeID="_x0000_i2597" DrawAspect="Content" ObjectID="_1806862905" r:id="rId2728"/>
              </w:object>
            </w:r>
            <w:r w:rsidRPr="00F17708">
              <w:rPr>
                <w:rFonts w:eastAsia="Calibri" w:cs="Times New Roman"/>
                <w:szCs w:val="26"/>
                <w:lang w:val="pt-BR"/>
              </w:rPr>
              <w:t xml:space="preserve">. </w:t>
            </w:r>
          </w:p>
          <w:p w14:paraId="382F433E" w14:textId="77777777" w:rsidR="00F17708" w:rsidRPr="00F17708" w:rsidRDefault="00F17708" w:rsidP="00F17708">
            <w:pPr>
              <w:tabs>
                <w:tab w:val="left" w:pos="993"/>
                <w:tab w:val="left" w:pos="10348"/>
              </w:tabs>
              <w:spacing w:line="360" w:lineRule="auto"/>
              <w:rPr>
                <w:rFonts w:eastAsia="Segoe UI Symbol" w:cs="Times New Roman"/>
                <w:iCs/>
                <w:szCs w:val="26"/>
                <w:lang w:val="pt-BR"/>
              </w:rPr>
            </w:pPr>
            <w:r w:rsidRPr="00F17708">
              <w:rPr>
                <w:rFonts w:eastAsia="Segoe UI Symbol" w:cs="Times New Roman"/>
                <w:iCs/>
                <w:szCs w:val="26"/>
                <w:lang w:val="pt-BR"/>
              </w:rPr>
              <w:t xml:space="preserve">Ta có a = 2 &gt; 0 , c = – 1 &lt; 0 suy ra a, c trái dấu </w:t>
            </w:r>
          </w:p>
          <w:p w14:paraId="0833621E" w14:textId="77777777" w:rsidR="00F17708" w:rsidRPr="00F17708" w:rsidRDefault="00F17708" w:rsidP="00F17708">
            <w:pPr>
              <w:tabs>
                <w:tab w:val="left" w:pos="993"/>
                <w:tab w:val="left" w:pos="10348"/>
              </w:tabs>
              <w:spacing w:line="360" w:lineRule="auto"/>
              <w:rPr>
                <w:rFonts w:eastAsia="Segoe UI Symbol" w:cs="Times New Roman"/>
                <w:iCs/>
                <w:szCs w:val="26"/>
                <w:lang w:val="pt-BR"/>
              </w:rPr>
            </w:pPr>
            <w:r w:rsidRPr="00F17708">
              <w:rPr>
                <w:rFonts w:eastAsia="Segoe UI Symbol" w:cs="Times New Roman"/>
                <w:iCs/>
                <w:szCs w:val="26"/>
                <w:lang w:val="pt-BR"/>
              </w:rPr>
              <w:t>Nên pt có 2 nghiêm phân biệt</w:t>
            </w:r>
          </w:p>
        </w:tc>
        <w:tc>
          <w:tcPr>
            <w:tcW w:w="1559" w:type="dxa"/>
            <w:tcBorders>
              <w:bottom w:val="single" w:sz="4" w:space="0" w:color="auto"/>
            </w:tcBorders>
          </w:tcPr>
          <w:p w14:paraId="3647BC0A"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0,5 điểm</w:t>
            </w:r>
          </w:p>
        </w:tc>
      </w:tr>
      <w:tr w:rsidR="00F17708" w:rsidRPr="00F17708" w14:paraId="21300749" w14:textId="77777777" w:rsidTr="007D284D">
        <w:tc>
          <w:tcPr>
            <w:tcW w:w="2405" w:type="dxa"/>
            <w:vMerge/>
          </w:tcPr>
          <w:p w14:paraId="69C0B815" w14:textId="77777777" w:rsidR="00F17708" w:rsidRPr="00F17708" w:rsidRDefault="00F17708" w:rsidP="00F17708">
            <w:pPr>
              <w:jc w:val="center"/>
              <w:rPr>
                <w:rFonts w:eastAsia="Calibri" w:cs="Times New Roman"/>
                <w:b/>
                <w:bCs/>
                <w:color w:val="000000"/>
                <w:szCs w:val="26"/>
              </w:rPr>
            </w:pPr>
          </w:p>
        </w:tc>
        <w:tc>
          <w:tcPr>
            <w:tcW w:w="6804" w:type="dxa"/>
            <w:tcBorders>
              <w:bottom w:val="nil"/>
            </w:tcBorders>
          </w:tcPr>
          <w:p w14:paraId="2162ED59" w14:textId="77777777" w:rsidR="00F17708" w:rsidRPr="00F17708" w:rsidRDefault="00F17708" w:rsidP="00F17708">
            <w:pPr>
              <w:tabs>
                <w:tab w:val="left" w:pos="993"/>
                <w:tab w:val="left" w:pos="10348"/>
              </w:tabs>
              <w:spacing w:line="360" w:lineRule="auto"/>
              <w:rPr>
                <w:rFonts w:eastAsia="Segoe UI Symbol" w:cs="Times New Roman"/>
                <w:szCs w:val="26"/>
                <w:lang w:val="pt-BR"/>
              </w:rPr>
            </w:pPr>
            <w:r w:rsidRPr="00F17708">
              <w:rPr>
                <w:rFonts w:eastAsia="Calibri" w:cs="Times New Roman"/>
                <w:bCs/>
                <w:color w:val="000000"/>
                <w:szCs w:val="26"/>
              </w:rPr>
              <w:t>b)</w:t>
            </w:r>
            <w:r w:rsidRPr="00F17708">
              <w:rPr>
                <w:rFonts w:eastAsia="Segoe UI Symbol" w:cs="Times New Roman"/>
                <w:szCs w:val="26"/>
                <w:lang w:val="pt-BR"/>
              </w:rPr>
              <w:t xml:space="preserve"> Theo định lý Viète ta có:</w:t>
            </w:r>
          </w:p>
          <w:p w14:paraId="6B384280" w14:textId="77777777" w:rsidR="00F17708" w:rsidRPr="00F17708" w:rsidRDefault="00F17708" w:rsidP="00F17708">
            <w:pPr>
              <w:spacing w:line="276" w:lineRule="auto"/>
              <w:rPr>
                <w:rFonts w:eastAsia="Calibri" w:cs="Times New Roman"/>
                <w:b/>
                <w:bCs/>
                <w:szCs w:val="26"/>
              </w:rPr>
            </w:pPr>
            <w:r w:rsidRPr="00F17708">
              <w:rPr>
                <w:rFonts w:eastAsia="Calibri" w:cs="Times New Roman"/>
                <w:position w:val="-24"/>
                <w:szCs w:val="26"/>
              </w:rPr>
              <w:object w:dxaOrig="1700" w:dyaOrig="620" w14:anchorId="131D962B">
                <v:shape id="_x0000_i2598" type="#_x0000_t75" style="width:76.5pt;height:27.75pt" o:ole="">
                  <v:imagedata r:id="rId2729" o:title=""/>
                </v:shape>
                <o:OLEObject Type="Embed" ProgID="Equation.DSMT4" ShapeID="_x0000_i2598" DrawAspect="Content" ObjectID="_1806862906" r:id="rId2730"/>
              </w:object>
            </w:r>
            <w:r w:rsidRPr="00F17708">
              <w:rPr>
                <w:rFonts w:eastAsia="Calibri" w:cs="Times New Roman"/>
                <w:szCs w:val="26"/>
              </w:rPr>
              <w:t xml:space="preserve"> ;  </w:t>
            </w:r>
            <w:r w:rsidRPr="00F17708">
              <w:rPr>
                <w:rFonts w:eastAsia="Calibri" w:cs="Times New Roman"/>
                <w:position w:val="-24"/>
                <w:szCs w:val="26"/>
              </w:rPr>
              <w:object w:dxaOrig="1440" w:dyaOrig="620" w14:anchorId="71169AA1">
                <v:shape id="_x0000_i2599" type="#_x0000_t75" style="width:64.5pt;height:28.5pt" o:ole="">
                  <v:imagedata r:id="rId2731" o:title=""/>
                </v:shape>
                <o:OLEObject Type="Embed" ProgID="Equation.DSMT4" ShapeID="_x0000_i2599" DrawAspect="Content" ObjectID="_1806862907" r:id="rId2732"/>
              </w:object>
            </w:r>
            <w:r w:rsidRPr="00F17708">
              <w:rPr>
                <w:rFonts w:eastAsia="Calibri" w:cs="Times New Roman"/>
                <w:szCs w:val="26"/>
              </w:rPr>
              <w:t xml:space="preserve"> </w:t>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r w:rsidRPr="00F17708">
              <w:rPr>
                <w:rFonts w:eastAsia="Calibri" w:cs="Times New Roman"/>
                <w:szCs w:val="26"/>
              </w:rPr>
              <w:tab/>
            </w:r>
          </w:p>
          <w:p w14:paraId="685C1A2A" w14:textId="77777777" w:rsidR="00F17708" w:rsidRPr="00F17708" w:rsidRDefault="00F17708" w:rsidP="00F17708">
            <w:pPr>
              <w:rPr>
                <w:rFonts w:eastAsia="Calibri" w:cs="Times New Roman"/>
                <w:color w:val="000000"/>
                <w:szCs w:val="26"/>
              </w:rPr>
            </w:pPr>
            <w:r w:rsidRPr="00F17708">
              <w:rPr>
                <w:rFonts w:eastAsia="Calibri" w:cs="Times New Roman"/>
                <w:position w:val="-30"/>
                <w:szCs w:val="26"/>
              </w:rPr>
              <w:object w:dxaOrig="9040" w:dyaOrig="720" w14:anchorId="0B36F65F">
                <v:shape id="_x0000_i2600" type="#_x0000_t75" style="width:342pt;height:33pt" o:ole="">
                  <v:imagedata r:id="rId2733" o:title=""/>
                </v:shape>
                <o:OLEObject Type="Embed" ProgID="Equation.DSMT4" ShapeID="_x0000_i2600" DrawAspect="Content" ObjectID="_1806862908" r:id="rId2734"/>
              </w:object>
            </w:r>
          </w:p>
        </w:tc>
        <w:tc>
          <w:tcPr>
            <w:tcW w:w="1559" w:type="dxa"/>
            <w:tcBorders>
              <w:bottom w:val="nil"/>
            </w:tcBorders>
          </w:tcPr>
          <w:p w14:paraId="3064AC3A"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 5 điểm</w:t>
            </w:r>
          </w:p>
        </w:tc>
      </w:tr>
      <w:tr w:rsidR="00F17708" w:rsidRPr="00F17708" w14:paraId="5615E6C4" w14:textId="77777777" w:rsidTr="007D284D">
        <w:tc>
          <w:tcPr>
            <w:tcW w:w="2405" w:type="dxa"/>
            <w:vMerge w:val="restart"/>
            <w:hideMark/>
          </w:tcPr>
          <w:p w14:paraId="4A9449AB" w14:textId="77777777" w:rsidR="00F17708" w:rsidRPr="00F17708" w:rsidRDefault="00F17708" w:rsidP="00F17708">
            <w:pPr>
              <w:rPr>
                <w:rFonts w:eastAsia="Calibri" w:cs="Times New Roman"/>
                <w:b/>
                <w:bCs/>
                <w:color w:val="000000"/>
                <w:szCs w:val="26"/>
              </w:rPr>
            </w:pPr>
            <w:r w:rsidRPr="00F17708">
              <w:rPr>
                <w:rFonts w:eastAsia="Calibri" w:cs="Times New Roman"/>
                <w:b/>
                <w:bCs/>
                <w:color w:val="000000"/>
                <w:szCs w:val="26"/>
              </w:rPr>
              <w:t>Câu 4.(1, 0 điểm)</w:t>
            </w:r>
          </w:p>
        </w:tc>
        <w:tc>
          <w:tcPr>
            <w:tcW w:w="6804" w:type="dxa"/>
            <w:tcBorders>
              <w:top w:val="nil"/>
            </w:tcBorders>
            <w:hideMark/>
          </w:tcPr>
          <w:p w14:paraId="35DB1045" w14:textId="77777777" w:rsidR="00F17708" w:rsidRPr="00F17708" w:rsidRDefault="00F17708" w:rsidP="00F17708">
            <w:pPr>
              <w:rPr>
                <w:rFonts w:eastAsia="Calibri" w:cs="Times New Roman"/>
                <w:color w:val="000000"/>
                <w:szCs w:val="26"/>
              </w:rPr>
            </w:pPr>
          </w:p>
        </w:tc>
        <w:tc>
          <w:tcPr>
            <w:tcW w:w="1559" w:type="dxa"/>
            <w:tcBorders>
              <w:top w:val="nil"/>
            </w:tcBorders>
            <w:hideMark/>
          </w:tcPr>
          <w:p w14:paraId="300BF72B" w14:textId="77777777" w:rsidR="00F17708" w:rsidRPr="00F17708" w:rsidRDefault="00F17708" w:rsidP="00F17708">
            <w:pPr>
              <w:jc w:val="center"/>
              <w:rPr>
                <w:rFonts w:eastAsia="Calibri" w:cs="Times New Roman"/>
                <w:color w:val="000000"/>
                <w:szCs w:val="26"/>
              </w:rPr>
            </w:pPr>
          </w:p>
        </w:tc>
      </w:tr>
      <w:tr w:rsidR="00F17708" w:rsidRPr="00F17708" w14:paraId="7372F3C1" w14:textId="77777777" w:rsidTr="007D284D">
        <w:tc>
          <w:tcPr>
            <w:tcW w:w="2405" w:type="dxa"/>
            <w:vMerge/>
          </w:tcPr>
          <w:p w14:paraId="2142C53F" w14:textId="77777777" w:rsidR="00F17708" w:rsidRPr="00F17708" w:rsidRDefault="00F17708" w:rsidP="00F17708">
            <w:pPr>
              <w:jc w:val="center"/>
              <w:rPr>
                <w:rFonts w:eastAsia="Calibri" w:cs="Times New Roman"/>
                <w:b/>
                <w:bCs/>
                <w:color w:val="000000"/>
                <w:szCs w:val="26"/>
              </w:rPr>
            </w:pPr>
          </w:p>
        </w:tc>
        <w:tc>
          <w:tcPr>
            <w:tcW w:w="6804" w:type="dxa"/>
            <w:tcBorders>
              <w:bottom w:val="nil"/>
            </w:tcBorders>
          </w:tcPr>
          <w:p w14:paraId="1995C5C6" w14:textId="77777777" w:rsidR="00F17708" w:rsidRPr="00F17708" w:rsidRDefault="00F17708" w:rsidP="00F17708">
            <w:pPr>
              <w:rPr>
                <w:rFonts w:eastAsia="Calibri" w:cs="Times New Roman"/>
                <w:szCs w:val="26"/>
              </w:rPr>
            </w:pPr>
            <w:r w:rsidRPr="00F17708">
              <w:rPr>
                <w:rFonts w:eastAsia="Calibri" w:cs="Times New Roman"/>
                <w:szCs w:val="26"/>
              </w:rPr>
              <w:t xml:space="preserve"> Sau đợt giảm giá thứ nhất :</w:t>
            </w:r>
            <w:r w:rsidRPr="00F17708">
              <w:rPr>
                <w:rFonts w:eastAsia="Calibri" w:cs="Times New Roman"/>
                <w:szCs w:val="26"/>
              </w:rPr>
              <w:tab/>
            </w:r>
          </w:p>
          <w:p w14:paraId="21D10623" w14:textId="77777777" w:rsidR="00F17708" w:rsidRPr="00F17708" w:rsidRDefault="00F17708" w:rsidP="00F17708">
            <w:pPr>
              <w:rPr>
                <w:rFonts w:eastAsia="Calibri" w:cs="Times New Roman"/>
                <w:szCs w:val="26"/>
                <w:lang w:val="fr-FR"/>
              </w:rPr>
            </w:pPr>
            <w:r w:rsidRPr="00F17708">
              <w:rPr>
                <w:rFonts w:eastAsia="Calibri" w:cs="Times New Roman"/>
                <w:szCs w:val="26"/>
                <w:lang w:val="fr-FR"/>
              </w:rPr>
              <w:t>Giá còn lại của món đồ là: 120 000 – 120 000m% = 120 000.(1– m%)</w:t>
            </w:r>
          </w:p>
          <w:p w14:paraId="6AE531F2" w14:textId="77777777" w:rsidR="00F17708" w:rsidRPr="00F17708" w:rsidRDefault="00F17708" w:rsidP="00F17708">
            <w:pPr>
              <w:rPr>
                <w:rFonts w:eastAsia="Calibri" w:cs="Times New Roman"/>
                <w:szCs w:val="26"/>
                <w:lang w:val="fr-FR"/>
              </w:rPr>
            </w:pPr>
            <w:r w:rsidRPr="00F17708">
              <w:rPr>
                <w:rFonts w:eastAsia="Calibri" w:cs="Times New Roman"/>
                <w:szCs w:val="26"/>
                <w:lang w:val="fr-FR"/>
              </w:rPr>
              <w:t xml:space="preserve">  Sau đợt giảm giá thứ hai: </w:t>
            </w:r>
            <w:r w:rsidRPr="00F17708">
              <w:rPr>
                <w:rFonts w:eastAsia="Calibri" w:cs="Times New Roman"/>
                <w:szCs w:val="26"/>
                <w:lang w:val="fr-FR"/>
              </w:rPr>
              <w:tab/>
            </w:r>
          </w:p>
          <w:p w14:paraId="75BA0AD2" w14:textId="77777777" w:rsidR="00F17708" w:rsidRPr="00F17708" w:rsidRDefault="00F17708" w:rsidP="00F17708">
            <w:pPr>
              <w:rPr>
                <w:rFonts w:eastAsia="Calibri" w:cs="Times New Roman"/>
                <w:szCs w:val="26"/>
                <w:lang w:val="fr-FR"/>
              </w:rPr>
            </w:pPr>
            <w:r w:rsidRPr="00F17708">
              <w:rPr>
                <w:rFonts w:eastAsia="Calibri" w:cs="Times New Roman"/>
                <w:szCs w:val="26"/>
                <w:lang w:val="fr-FR"/>
              </w:rPr>
              <w:t>Giá còn lại của món đồ là: 120 000(1– m%) – 120 000(1– m%).m%</w:t>
            </w:r>
          </w:p>
          <w:p w14:paraId="7D3E0881" w14:textId="77777777" w:rsidR="00F17708" w:rsidRPr="00F17708" w:rsidRDefault="00F17708" w:rsidP="00F17708">
            <w:pPr>
              <w:rPr>
                <w:rFonts w:eastAsia="Calibri" w:cs="Times New Roman"/>
                <w:szCs w:val="26"/>
                <w:lang w:val="fr-FR"/>
              </w:rPr>
            </w:pPr>
            <w:r w:rsidRPr="00F17708">
              <w:rPr>
                <w:rFonts w:eastAsia="Calibri" w:cs="Times New Roman"/>
                <w:szCs w:val="26"/>
                <w:lang w:val="fr-FR"/>
              </w:rPr>
              <w:tab/>
            </w:r>
            <w:r w:rsidRPr="00F17708">
              <w:rPr>
                <w:rFonts w:eastAsia="Calibri" w:cs="Times New Roman"/>
                <w:szCs w:val="26"/>
                <w:lang w:val="fr-FR"/>
              </w:rPr>
              <w:tab/>
            </w:r>
            <w:r w:rsidRPr="00F17708">
              <w:rPr>
                <w:rFonts w:eastAsia="Calibri" w:cs="Times New Roman"/>
                <w:szCs w:val="26"/>
                <w:lang w:val="fr-FR"/>
              </w:rPr>
              <w:tab/>
            </w:r>
            <w:r w:rsidRPr="00F17708">
              <w:rPr>
                <w:rFonts w:eastAsia="Calibri" w:cs="Times New Roman"/>
                <w:szCs w:val="26"/>
                <w:lang w:val="fr-FR"/>
              </w:rPr>
              <w:tab/>
            </w:r>
            <w:r w:rsidRPr="00F17708">
              <w:rPr>
                <w:rFonts w:eastAsia="Calibri" w:cs="Times New Roman"/>
                <w:szCs w:val="26"/>
                <w:lang w:val="fr-FR"/>
              </w:rPr>
              <w:tab/>
              <w:t>= 120 000(1– m%)</w:t>
            </w:r>
            <w:r w:rsidRPr="00F17708">
              <w:rPr>
                <w:rFonts w:eastAsia="Calibri" w:cs="Times New Roman"/>
                <w:szCs w:val="26"/>
                <w:vertAlign w:val="superscript"/>
                <w:lang w:val="fr-FR"/>
              </w:rPr>
              <w:t>2</w:t>
            </w:r>
            <w:r w:rsidRPr="00F17708">
              <w:rPr>
                <w:rFonts w:eastAsia="Calibri" w:cs="Times New Roman"/>
                <w:szCs w:val="26"/>
                <w:lang w:val="fr-FR"/>
              </w:rPr>
              <w:t xml:space="preserve"> </w:t>
            </w:r>
          </w:p>
          <w:p w14:paraId="4FD9448F" w14:textId="77777777" w:rsidR="00F17708" w:rsidRPr="00F17708" w:rsidRDefault="00F17708" w:rsidP="00F17708">
            <w:pPr>
              <w:rPr>
                <w:rFonts w:eastAsia="Calibri" w:cs="Times New Roman"/>
                <w:szCs w:val="26"/>
                <w:lang w:val="fr-FR"/>
              </w:rPr>
            </w:pPr>
            <w:r w:rsidRPr="00F17708">
              <w:rPr>
                <w:rFonts w:eastAsia="Calibri" w:cs="Times New Roman"/>
                <w:szCs w:val="26"/>
                <w:lang w:val="fr-FR"/>
              </w:rPr>
              <w:t xml:space="preserve">     Theo bài ra ta có 120000(1– m%)</w:t>
            </w:r>
            <w:r w:rsidRPr="00F17708">
              <w:rPr>
                <w:rFonts w:eastAsia="Calibri" w:cs="Times New Roman"/>
                <w:szCs w:val="26"/>
                <w:vertAlign w:val="superscript"/>
                <w:lang w:val="fr-FR"/>
              </w:rPr>
              <w:t>2</w:t>
            </w:r>
            <w:r w:rsidRPr="00F17708">
              <w:rPr>
                <w:rFonts w:eastAsia="Calibri" w:cs="Times New Roman"/>
                <w:szCs w:val="26"/>
                <w:lang w:val="fr-FR"/>
              </w:rPr>
              <w:t xml:space="preserve"> = 76800 </w:t>
            </w:r>
          </w:p>
          <w:p w14:paraId="5D27F9FD" w14:textId="77777777" w:rsidR="00F17708" w:rsidRPr="00F17708" w:rsidRDefault="00F17708" w:rsidP="00F17708">
            <w:pPr>
              <w:rPr>
                <w:rFonts w:eastAsia="Calibri" w:cs="Times New Roman"/>
                <w:szCs w:val="26"/>
                <w:lang w:val="fr-FR"/>
              </w:rPr>
            </w:pPr>
            <w:r w:rsidRPr="00F17708">
              <w:rPr>
                <w:rFonts w:eastAsia="Calibri" w:cs="Times New Roman"/>
                <w:szCs w:val="26"/>
                <w:lang w:val="fr-FR"/>
              </w:rPr>
              <w:t xml:space="preserve">                            </w:t>
            </w:r>
            <w:r w:rsidRPr="00F17708">
              <w:rPr>
                <w:rFonts w:eastAsia="Calibri" w:cs="Times New Roman"/>
                <w:szCs w:val="26"/>
                <w:lang w:val="fr-FR"/>
              </w:rPr>
              <w:sym w:font="Symbol" w:char="F0DE"/>
            </w:r>
            <w:r w:rsidRPr="00F17708">
              <w:rPr>
                <w:rFonts w:eastAsia="Calibri" w:cs="Times New Roman"/>
                <w:szCs w:val="26"/>
                <w:lang w:val="fr-FR"/>
              </w:rPr>
              <w:t xml:space="preserve"> (1 – m%)</w:t>
            </w:r>
            <w:r w:rsidRPr="00F17708">
              <w:rPr>
                <w:rFonts w:eastAsia="Calibri" w:cs="Times New Roman"/>
                <w:szCs w:val="26"/>
                <w:vertAlign w:val="superscript"/>
                <w:lang w:val="fr-FR"/>
              </w:rPr>
              <w:t>2</w:t>
            </w:r>
            <w:r w:rsidRPr="00F17708">
              <w:rPr>
                <w:rFonts w:eastAsia="Calibri" w:cs="Times New Roman"/>
                <w:szCs w:val="26"/>
                <w:lang w:val="fr-FR"/>
              </w:rPr>
              <w:t xml:space="preserve"> = 16/25</w:t>
            </w:r>
          </w:p>
          <w:p w14:paraId="61AE4928" w14:textId="77777777" w:rsidR="00F17708" w:rsidRPr="00F17708" w:rsidRDefault="00F17708" w:rsidP="00F17708">
            <w:pPr>
              <w:rPr>
                <w:rFonts w:eastAsia="Calibri" w:cs="Times New Roman"/>
                <w:szCs w:val="26"/>
                <w:lang w:val="fr-FR"/>
              </w:rPr>
            </w:pPr>
            <w:r w:rsidRPr="00F17708">
              <w:rPr>
                <w:rFonts w:eastAsia="Calibri" w:cs="Times New Roman"/>
                <w:szCs w:val="26"/>
                <w:lang w:val="fr-FR"/>
              </w:rPr>
              <w:t xml:space="preserve">                            </w:t>
            </w:r>
            <w:r w:rsidRPr="00F17708">
              <w:rPr>
                <w:rFonts w:eastAsia="Calibri" w:cs="Times New Roman"/>
                <w:position w:val="-6"/>
                <w:szCs w:val="26"/>
              </w:rPr>
              <w:object w:dxaOrig="300" w:dyaOrig="240" w14:anchorId="569652EF">
                <v:shape id="_x0000_i2601" type="#_x0000_t75" style="width:15pt;height:12pt" o:ole="">
                  <v:imagedata r:id="rId2735" o:title=""/>
                </v:shape>
                <o:OLEObject Type="Embed" ProgID="Equation.3" ShapeID="_x0000_i2601" DrawAspect="Content" ObjectID="_1806862909" r:id="rId2736"/>
              </w:object>
            </w:r>
            <w:r w:rsidRPr="00F17708">
              <w:rPr>
                <w:rFonts w:eastAsia="Calibri" w:cs="Times New Roman"/>
                <w:szCs w:val="26"/>
              </w:rPr>
              <w:t>1 –m% = 4/5</w:t>
            </w:r>
            <w:r w:rsidRPr="00F17708">
              <w:rPr>
                <w:rFonts w:eastAsia="Calibri" w:cs="Times New Roman"/>
                <w:szCs w:val="26"/>
                <w:lang w:val="fr-FR"/>
              </w:rPr>
              <w:t xml:space="preserve"> m% = 20%</w:t>
            </w:r>
          </w:p>
          <w:p w14:paraId="76397319" w14:textId="77777777" w:rsidR="00F17708" w:rsidRPr="00F17708" w:rsidRDefault="00F17708" w:rsidP="00F17708">
            <w:pPr>
              <w:spacing w:before="120" w:line="312" w:lineRule="auto"/>
              <w:rPr>
                <w:rFonts w:eastAsia="Calibri" w:cs="Times New Roman"/>
                <w:szCs w:val="26"/>
                <w:lang w:val="fr-FR"/>
              </w:rPr>
            </w:pPr>
            <w:r w:rsidRPr="00F17708">
              <w:rPr>
                <w:rFonts w:eastAsia="Calibri" w:cs="Times New Roman"/>
                <w:szCs w:val="26"/>
                <w:lang w:val="fr-FR"/>
              </w:rPr>
              <w:t xml:space="preserve">         Vậy mỗi đợt giảm giá là 20%</w:t>
            </w:r>
          </w:p>
        </w:tc>
        <w:tc>
          <w:tcPr>
            <w:tcW w:w="1559" w:type="dxa"/>
            <w:tcBorders>
              <w:bottom w:val="nil"/>
            </w:tcBorders>
          </w:tcPr>
          <w:p w14:paraId="150171AF"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1 điểm</w:t>
            </w:r>
          </w:p>
        </w:tc>
      </w:tr>
      <w:tr w:rsidR="00F17708" w:rsidRPr="00F17708" w14:paraId="53B3D73F" w14:textId="77777777" w:rsidTr="007D284D">
        <w:trPr>
          <w:trHeight w:val="20"/>
        </w:trPr>
        <w:tc>
          <w:tcPr>
            <w:tcW w:w="2405" w:type="dxa"/>
            <w:vMerge w:val="restart"/>
            <w:vAlign w:val="center"/>
            <w:hideMark/>
          </w:tcPr>
          <w:p w14:paraId="1BFE2143" w14:textId="77777777" w:rsidR="00F17708" w:rsidRPr="00F17708" w:rsidRDefault="00F17708" w:rsidP="00F17708">
            <w:pPr>
              <w:rPr>
                <w:rFonts w:eastAsia="Calibri" w:cs="Times New Roman"/>
                <w:b/>
                <w:bCs/>
                <w:color w:val="000000"/>
                <w:szCs w:val="26"/>
              </w:rPr>
            </w:pPr>
            <w:r w:rsidRPr="00F17708">
              <w:rPr>
                <w:rFonts w:eastAsia="Calibri" w:cs="Times New Roman"/>
                <w:b/>
                <w:bCs/>
                <w:color w:val="000000"/>
                <w:szCs w:val="26"/>
              </w:rPr>
              <w:t>Câu 5.(1,0 điểm)</w:t>
            </w:r>
          </w:p>
        </w:tc>
        <w:tc>
          <w:tcPr>
            <w:tcW w:w="6804" w:type="dxa"/>
            <w:tcBorders>
              <w:top w:val="nil"/>
            </w:tcBorders>
            <w:hideMark/>
          </w:tcPr>
          <w:p w14:paraId="7F4EBB69" w14:textId="77777777" w:rsidR="00F17708" w:rsidRPr="00F17708" w:rsidRDefault="00F17708" w:rsidP="00F17708">
            <w:pPr>
              <w:rPr>
                <w:rFonts w:eastAsia="Calibri" w:cs="Times New Roman"/>
                <w:color w:val="000000"/>
                <w:szCs w:val="26"/>
              </w:rPr>
            </w:pPr>
          </w:p>
        </w:tc>
        <w:tc>
          <w:tcPr>
            <w:tcW w:w="1559" w:type="dxa"/>
            <w:tcBorders>
              <w:top w:val="nil"/>
            </w:tcBorders>
            <w:hideMark/>
          </w:tcPr>
          <w:p w14:paraId="0A78B491" w14:textId="77777777" w:rsidR="00F17708" w:rsidRPr="00F17708" w:rsidRDefault="00F17708" w:rsidP="00F17708">
            <w:pPr>
              <w:jc w:val="center"/>
              <w:rPr>
                <w:rFonts w:eastAsia="Calibri" w:cs="Times New Roman"/>
                <w:color w:val="000000"/>
                <w:szCs w:val="26"/>
              </w:rPr>
            </w:pPr>
          </w:p>
        </w:tc>
      </w:tr>
      <w:tr w:rsidR="00F17708" w:rsidRPr="00F17708" w14:paraId="12C9C6A2" w14:textId="77777777" w:rsidTr="007D284D">
        <w:trPr>
          <w:trHeight w:val="675"/>
        </w:trPr>
        <w:tc>
          <w:tcPr>
            <w:tcW w:w="2405" w:type="dxa"/>
            <w:vMerge/>
          </w:tcPr>
          <w:p w14:paraId="35556B0C" w14:textId="77777777" w:rsidR="00F17708" w:rsidRPr="00F17708" w:rsidRDefault="00F17708" w:rsidP="00F17708">
            <w:pPr>
              <w:jc w:val="center"/>
              <w:rPr>
                <w:rFonts w:eastAsia="Calibri" w:cs="Times New Roman"/>
                <w:b/>
                <w:bCs/>
                <w:color w:val="000000"/>
                <w:szCs w:val="26"/>
              </w:rPr>
            </w:pPr>
          </w:p>
        </w:tc>
        <w:tc>
          <w:tcPr>
            <w:tcW w:w="6804" w:type="dxa"/>
            <w:tcBorders>
              <w:bottom w:val="single" w:sz="4" w:space="0" w:color="auto"/>
            </w:tcBorders>
          </w:tcPr>
          <w:p w14:paraId="28F87910" w14:textId="77777777" w:rsidR="00F17708" w:rsidRPr="00F17708" w:rsidRDefault="00F17708" w:rsidP="00F17708">
            <w:pPr>
              <w:rPr>
                <w:rFonts w:eastAsia="Calibri" w:cs="Times New Roman"/>
                <w:color w:val="000000"/>
                <w:szCs w:val="26"/>
              </w:rPr>
            </w:pPr>
            <w:r w:rsidRPr="00F17708">
              <w:rPr>
                <w:rFonts w:eastAsia="Calibri" w:cs="Times New Roman"/>
                <w:szCs w:val="26"/>
              </w:rPr>
              <w:t xml:space="preserve">a) Lượng nước chứa trong ly là: </w:t>
            </w:r>
            <w:r w:rsidRPr="00F17708">
              <w:rPr>
                <w:rFonts w:eastAsia="Calibri" w:cs="Times New Roman"/>
                <w:position w:val="-10"/>
                <w:szCs w:val="26"/>
              </w:rPr>
              <w:object w:dxaOrig="2320" w:dyaOrig="460" w14:anchorId="5FF86C0B">
                <v:shape id="_x0000_i2602" type="#_x0000_t75" style="width:116.25pt;height:23.25pt" o:ole="">
                  <v:imagedata r:id="rId2737" o:title=""/>
                </v:shape>
                <o:OLEObject Type="Embed" ProgID="Equation.DSMT4" ShapeID="_x0000_i2602" DrawAspect="Content" ObjectID="_1806862910" r:id="rId2738"/>
              </w:object>
            </w:r>
            <w:r w:rsidRPr="00F17708">
              <w:rPr>
                <w:rFonts w:eastAsia="Calibri" w:cs="Times New Roman"/>
                <w:szCs w:val="26"/>
              </w:rPr>
              <w:t xml:space="preserve"> (cm</w:t>
            </w:r>
            <w:r w:rsidRPr="00F17708">
              <w:rPr>
                <w:rFonts w:eastAsia="Calibri" w:cs="Times New Roman"/>
                <w:szCs w:val="26"/>
                <w:vertAlign w:val="superscript"/>
              </w:rPr>
              <w:t>3</w:t>
            </w:r>
            <w:r w:rsidRPr="00F17708">
              <w:rPr>
                <w:rFonts w:eastAsia="Calibri" w:cs="Times New Roman"/>
                <w:szCs w:val="26"/>
              </w:rPr>
              <w:t>)</w:t>
            </w:r>
          </w:p>
        </w:tc>
        <w:tc>
          <w:tcPr>
            <w:tcW w:w="1559" w:type="dxa"/>
            <w:tcBorders>
              <w:bottom w:val="single" w:sz="4" w:space="0" w:color="auto"/>
            </w:tcBorders>
          </w:tcPr>
          <w:p w14:paraId="5F491C26"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0,5 điểm</w:t>
            </w:r>
          </w:p>
        </w:tc>
      </w:tr>
      <w:tr w:rsidR="00F17708" w:rsidRPr="00F17708" w14:paraId="762DAB73" w14:textId="77777777" w:rsidTr="007D284D">
        <w:trPr>
          <w:trHeight w:val="1500"/>
        </w:trPr>
        <w:tc>
          <w:tcPr>
            <w:tcW w:w="2405" w:type="dxa"/>
            <w:vMerge/>
          </w:tcPr>
          <w:p w14:paraId="61D5ECBF" w14:textId="77777777" w:rsidR="00F17708" w:rsidRPr="00F17708" w:rsidRDefault="00F17708" w:rsidP="00F17708">
            <w:pPr>
              <w:jc w:val="center"/>
              <w:rPr>
                <w:rFonts w:eastAsia="Calibri" w:cs="Times New Roman"/>
                <w:b/>
                <w:bCs/>
                <w:color w:val="000000"/>
                <w:szCs w:val="26"/>
              </w:rPr>
            </w:pPr>
          </w:p>
        </w:tc>
        <w:tc>
          <w:tcPr>
            <w:tcW w:w="6804" w:type="dxa"/>
            <w:tcBorders>
              <w:bottom w:val="single" w:sz="4" w:space="0" w:color="auto"/>
            </w:tcBorders>
          </w:tcPr>
          <w:p w14:paraId="66E8488E" w14:textId="77777777" w:rsidR="00F17708" w:rsidRPr="00F17708" w:rsidRDefault="00F17708" w:rsidP="00F17708">
            <w:pPr>
              <w:spacing w:after="0" w:line="276" w:lineRule="auto"/>
              <w:rPr>
                <w:rFonts w:eastAsia="Calibri" w:cs="Times New Roman"/>
                <w:position w:val="-30"/>
                <w:sz w:val="26"/>
                <w:szCs w:val="26"/>
              </w:rPr>
            </w:pPr>
            <w:r w:rsidRPr="00F17708">
              <w:rPr>
                <w:rFonts w:eastAsia="Calibri" w:cs="Times New Roman"/>
                <w:position w:val="-30"/>
                <w:sz w:val="26"/>
                <w:szCs w:val="26"/>
              </w:rPr>
              <w:t>b) Lượng nước dâng lên chính là thể tích của cả 5 viên bi nên thể tích của 5 viên bi là:</w:t>
            </w:r>
          </w:p>
          <w:p w14:paraId="7834625F" w14:textId="77777777" w:rsidR="00F17708" w:rsidRPr="00F17708" w:rsidRDefault="00F17708" w:rsidP="00F17708">
            <w:pPr>
              <w:rPr>
                <w:rFonts w:eastAsia="Calibri" w:cs="Times New Roman"/>
                <w:szCs w:val="26"/>
              </w:rPr>
            </w:pPr>
            <w:r w:rsidRPr="00F17708">
              <w:rPr>
                <w:rFonts w:eastAsia="Calibri" w:cs="Times New Roman"/>
                <w:position w:val="-10"/>
                <w:szCs w:val="26"/>
              </w:rPr>
              <w:object w:dxaOrig="3000" w:dyaOrig="460" w14:anchorId="5855DE4D">
                <v:shape id="_x0000_i2603" type="#_x0000_t75" style="width:150pt;height:23.25pt" o:ole="">
                  <v:imagedata r:id="rId2563" o:title=""/>
                </v:shape>
                <o:OLEObject Type="Embed" ProgID="Equation.DSMT4" ShapeID="_x0000_i2603" DrawAspect="Content" ObjectID="_1806862911" r:id="rId2739"/>
              </w:object>
            </w:r>
            <w:r w:rsidRPr="00F17708">
              <w:rPr>
                <w:rFonts w:eastAsia="Calibri" w:cs="Times New Roman"/>
                <w:szCs w:val="26"/>
              </w:rPr>
              <w:t>(cm</w:t>
            </w:r>
            <w:r w:rsidRPr="00F17708">
              <w:rPr>
                <w:rFonts w:eastAsia="Calibri" w:cs="Times New Roman"/>
                <w:szCs w:val="26"/>
                <w:vertAlign w:val="superscript"/>
              </w:rPr>
              <w:t>3</w:t>
            </w:r>
            <w:r w:rsidRPr="00F17708">
              <w:rPr>
                <w:rFonts w:eastAsia="Calibri" w:cs="Times New Roman"/>
                <w:szCs w:val="26"/>
              </w:rPr>
              <w:t>)</w:t>
            </w:r>
            <w:r w:rsidRPr="00F17708">
              <w:rPr>
                <w:rFonts w:eastAsia="Calibri" w:cs="Times New Roman"/>
                <w:position w:val="-30"/>
                <w:szCs w:val="26"/>
              </w:rPr>
              <w:t xml:space="preserve">  </w:t>
            </w:r>
          </w:p>
          <w:p w14:paraId="0CAEE135" w14:textId="77777777" w:rsidR="00F17708" w:rsidRPr="00F17708" w:rsidRDefault="00F17708" w:rsidP="00F17708">
            <w:pPr>
              <w:spacing w:after="0" w:line="276" w:lineRule="auto"/>
              <w:rPr>
                <w:rFonts w:eastAsia="Calibri" w:cs="Times New Roman"/>
                <w:position w:val="-30"/>
                <w:sz w:val="26"/>
                <w:szCs w:val="26"/>
              </w:rPr>
            </w:pPr>
            <w:r w:rsidRPr="00F17708">
              <w:rPr>
                <w:rFonts w:eastAsia="Calibri" w:cs="Times New Roman"/>
                <w:position w:val="-30"/>
                <w:sz w:val="26"/>
                <w:szCs w:val="26"/>
              </w:rPr>
              <w:t>Thể tích của một viên bi:</w:t>
            </w:r>
          </w:p>
          <w:p w14:paraId="2C026A20" w14:textId="77777777" w:rsidR="00F17708" w:rsidRPr="00F17708" w:rsidRDefault="00F17708" w:rsidP="00F17708">
            <w:pPr>
              <w:rPr>
                <w:rFonts w:eastAsia="Calibri" w:cs="Times New Roman"/>
                <w:szCs w:val="26"/>
              </w:rPr>
            </w:pPr>
            <w:r w:rsidRPr="00F17708">
              <w:rPr>
                <w:rFonts w:eastAsia="Calibri" w:cs="Times New Roman"/>
                <w:position w:val="-10"/>
                <w:szCs w:val="26"/>
              </w:rPr>
              <w:object w:dxaOrig="2000" w:dyaOrig="320" w14:anchorId="713E16EC">
                <v:shape id="_x0000_i2604" type="#_x0000_t75" style="width:99.75pt;height:16.5pt" o:ole="">
                  <v:imagedata r:id="rId2565" o:title=""/>
                </v:shape>
                <o:OLEObject Type="Embed" ProgID="Equation.DSMT4" ShapeID="_x0000_i2604" DrawAspect="Content" ObjectID="_1806862912" r:id="rId2740"/>
              </w:object>
            </w:r>
            <w:r w:rsidRPr="00F17708">
              <w:rPr>
                <w:rFonts w:eastAsia="Calibri" w:cs="Times New Roman"/>
                <w:szCs w:val="26"/>
              </w:rPr>
              <w:t>(cm</w:t>
            </w:r>
            <w:r w:rsidRPr="00F17708">
              <w:rPr>
                <w:rFonts w:eastAsia="Calibri" w:cs="Times New Roman"/>
                <w:szCs w:val="26"/>
                <w:vertAlign w:val="superscript"/>
              </w:rPr>
              <w:t>3</w:t>
            </w:r>
            <w:r w:rsidRPr="00F17708">
              <w:rPr>
                <w:rFonts w:eastAsia="Calibri" w:cs="Times New Roman"/>
                <w:szCs w:val="26"/>
              </w:rPr>
              <w:t xml:space="preserve">) </w:t>
            </w:r>
          </w:p>
        </w:tc>
        <w:tc>
          <w:tcPr>
            <w:tcW w:w="1559" w:type="dxa"/>
            <w:tcBorders>
              <w:bottom w:val="single" w:sz="4" w:space="0" w:color="auto"/>
            </w:tcBorders>
          </w:tcPr>
          <w:p w14:paraId="73AE061E"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0,5 điểm</w:t>
            </w:r>
          </w:p>
        </w:tc>
      </w:tr>
      <w:tr w:rsidR="00F17708" w:rsidRPr="00F17708" w14:paraId="7C444EE6" w14:textId="77777777" w:rsidTr="007D284D">
        <w:trPr>
          <w:trHeight w:val="70"/>
        </w:trPr>
        <w:tc>
          <w:tcPr>
            <w:tcW w:w="2405" w:type="dxa"/>
            <w:vMerge/>
          </w:tcPr>
          <w:p w14:paraId="51175309" w14:textId="77777777" w:rsidR="00F17708" w:rsidRPr="00F17708" w:rsidRDefault="00F17708" w:rsidP="00F17708">
            <w:pPr>
              <w:jc w:val="center"/>
              <w:rPr>
                <w:rFonts w:eastAsia="Calibri" w:cs="Times New Roman"/>
                <w:b/>
                <w:bCs/>
                <w:color w:val="000000"/>
                <w:szCs w:val="26"/>
              </w:rPr>
            </w:pPr>
          </w:p>
        </w:tc>
        <w:tc>
          <w:tcPr>
            <w:tcW w:w="6804" w:type="dxa"/>
            <w:tcBorders>
              <w:bottom w:val="nil"/>
            </w:tcBorders>
          </w:tcPr>
          <w:p w14:paraId="06D96EA5" w14:textId="77777777" w:rsidR="00F17708" w:rsidRPr="00F17708" w:rsidRDefault="00F17708" w:rsidP="00F17708">
            <w:pPr>
              <w:rPr>
                <w:rFonts w:eastAsia="Calibri" w:cs="Times New Roman"/>
                <w:color w:val="000000"/>
                <w:szCs w:val="26"/>
              </w:rPr>
            </w:pPr>
          </w:p>
        </w:tc>
        <w:tc>
          <w:tcPr>
            <w:tcW w:w="1559" w:type="dxa"/>
            <w:tcBorders>
              <w:bottom w:val="nil"/>
            </w:tcBorders>
          </w:tcPr>
          <w:p w14:paraId="5E765268" w14:textId="77777777" w:rsidR="00F17708" w:rsidRPr="00F17708" w:rsidRDefault="00F17708" w:rsidP="00F17708">
            <w:pPr>
              <w:jc w:val="center"/>
              <w:rPr>
                <w:rFonts w:eastAsia="Calibri" w:cs="Times New Roman"/>
                <w:color w:val="000000"/>
                <w:szCs w:val="26"/>
              </w:rPr>
            </w:pPr>
          </w:p>
        </w:tc>
      </w:tr>
      <w:tr w:rsidR="00F17708" w:rsidRPr="00F17708" w14:paraId="792FB360" w14:textId="77777777" w:rsidTr="007D284D">
        <w:tc>
          <w:tcPr>
            <w:tcW w:w="2405" w:type="dxa"/>
            <w:vMerge w:val="restart"/>
            <w:hideMark/>
          </w:tcPr>
          <w:p w14:paraId="6393B5B4" w14:textId="77777777" w:rsidR="00F17708" w:rsidRPr="00F17708" w:rsidRDefault="00F17708" w:rsidP="00F17708">
            <w:pPr>
              <w:rPr>
                <w:rFonts w:eastAsia="Calibri" w:cs="Times New Roman"/>
                <w:b/>
                <w:bCs/>
                <w:color w:val="000000"/>
                <w:szCs w:val="26"/>
              </w:rPr>
            </w:pPr>
            <w:r w:rsidRPr="00F17708">
              <w:rPr>
                <w:rFonts w:eastAsia="Calibri" w:cs="Times New Roman"/>
                <w:b/>
                <w:bCs/>
                <w:color w:val="000000"/>
                <w:szCs w:val="26"/>
              </w:rPr>
              <w:t>Câu 6.(1,5 điểm)</w:t>
            </w:r>
          </w:p>
        </w:tc>
        <w:tc>
          <w:tcPr>
            <w:tcW w:w="6804" w:type="dxa"/>
            <w:tcBorders>
              <w:top w:val="nil"/>
            </w:tcBorders>
            <w:hideMark/>
          </w:tcPr>
          <w:p w14:paraId="34AEA6D0" w14:textId="77777777" w:rsidR="00F17708" w:rsidRPr="00F17708" w:rsidRDefault="00F17708" w:rsidP="00F17708">
            <w:pPr>
              <w:spacing w:after="225" w:line="288" w:lineRule="auto"/>
              <w:rPr>
                <w:rFonts w:eastAsia="Times New Roman" w:cs="Times New Roman"/>
                <w:color w:val="404040"/>
                <w:szCs w:val="26"/>
              </w:rPr>
            </w:pPr>
            <w:r w:rsidRPr="00F17708">
              <w:rPr>
                <w:rFonts w:eastAsia="Times New Roman" w:cs="Times New Roman"/>
                <w:color w:val="404040"/>
                <w:szCs w:val="26"/>
              </w:rPr>
              <w:t>Xét phép thử “Chọn ngẫu nhiên một học sinh”. Ta thấy, các kết quả xảy ra của phép thử đó là đồng khả năng.</w:t>
            </w:r>
          </w:p>
          <w:p w14:paraId="2B424D09" w14:textId="77777777" w:rsidR="00F17708" w:rsidRPr="00F17708" w:rsidRDefault="00F17708" w:rsidP="00F17708">
            <w:pPr>
              <w:spacing w:after="225" w:line="288" w:lineRule="auto"/>
              <w:rPr>
                <w:rFonts w:eastAsia="Calibri" w:cs="Times New Roman"/>
                <w:szCs w:val="26"/>
              </w:rPr>
            </w:pPr>
            <w:r w:rsidRPr="00F17708">
              <w:rPr>
                <w:rFonts w:eastAsia="Times New Roman" w:cs="Times New Roman"/>
                <w:color w:val="404040"/>
                <w:szCs w:val="26"/>
              </w:rPr>
              <w:t xml:space="preserve">Số kết quả có thể xảy ra của phép thử đó là: </w:t>
            </w:r>
            <w:r w:rsidRPr="00F17708">
              <w:rPr>
                <w:rFonts w:eastAsia="Calibri" w:cs="Times New Roman"/>
                <w:position w:val="-6"/>
                <w:szCs w:val="26"/>
              </w:rPr>
              <w:object w:dxaOrig="2740" w:dyaOrig="279" w14:anchorId="76024B99">
                <v:shape id="_x0000_i2605" type="#_x0000_t75" style="width:137.25pt;height:14.25pt" o:ole="">
                  <v:imagedata r:id="rId2741" o:title=""/>
                </v:shape>
                <o:OLEObject Type="Embed" ProgID="Equation.DSMT4" ShapeID="_x0000_i2605" DrawAspect="Content" ObjectID="_1806862913" r:id="rId2742"/>
              </w:object>
            </w:r>
            <w:r w:rsidRPr="00F17708">
              <w:rPr>
                <w:rFonts w:eastAsia="Calibri" w:cs="Times New Roman"/>
                <w:szCs w:val="26"/>
              </w:rPr>
              <w:t>.</w:t>
            </w:r>
          </w:p>
          <w:p w14:paraId="29921316" w14:textId="77777777" w:rsidR="00F17708" w:rsidRPr="00F17708" w:rsidRDefault="00F17708" w:rsidP="00F17708">
            <w:pPr>
              <w:rPr>
                <w:rFonts w:eastAsia="Calibri" w:cs="Times New Roman"/>
                <w:szCs w:val="26"/>
              </w:rPr>
            </w:pPr>
          </w:p>
        </w:tc>
        <w:tc>
          <w:tcPr>
            <w:tcW w:w="1559" w:type="dxa"/>
            <w:tcBorders>
              <w:top w:val="nil"/>
            </w:tcBorders>
            <w:hideMark/>
          </w:tcPr>
          <w:p w14:paraId="63F2EB09" w14:textId="77777777" w:rsidR="00F17708" w:rsidRPr="00F17708" w:rsidRDefault="00F17708" w:rsidP="00F17708">
            <w:pPr>
              <w:jc w:val="center"/>
              <w:rPr>
                <w:rFonts w:eastAsia="Calibri" w:cs="Times New Roman"/>
                <w:color w:val="000000"/>
                <w:szCs w:val="26"/>
              </w:rPr>
            </w:pPr>
          </w:p>
        </w:tc>
      </w:tr>
      <w:tr w:rsidR="00F17708" w:rsidRPr="00F17708" w14:paraId="00B5338A" w14:textId="77777777" w:rsidTr="007D284D">
        <w:trPr>
          <w:trHeight w:val="1014"/>
        </w:trPr>
        <w:tc>
          <w:tcPr>
            <w:tcW w:w="2405" w:type="dxa"/>
            <w:vMerge/>
          </w:tcPr>
          <w:p w14:paraId="3601546D" w14:textId="77777777" w:rsidR="00F17708" w:rsidRPr="00F17708" w:rsidRDefault="00F17708" w:rsidP="00F17708">
            <w:pPr>
              <w:jc w:val="center"/>
              <w:rPr>
                <w:rFonts w:eastAsia="Calibri" w:cs="Times New Roman"/>
                <w:b/>
                <w:bCs/>
                <w:color w:val="000000"/>
                <w:szCs w:val="26"/>
              </w:rPr>
            </w:pPr>
          </w:p>
        </w:tc>
        <w:tc>
          <w:tcPr>
            <w:tcW w:w="6804" w:type="dxa"/>
          </w:tcPr>
          <w:p w14:paraId="6C109876" w14:textId="77777777" w:rsidR="00F17708" w:rsidRPr="00F17708" w:rsidRDefault="00F17708" w:rsidP="00F17708">
            <w:pPr>
              <w:spacing w:after="225" w:line="288" w:lineRule="auto"/>
              <w:ind w:left="720" w:hanging="360"/>
              <w:contextualSpacing/>
              <w:rPr>
                <w:rFonts w:eastAsia="Times New Roman" w:cs="Times New Roman"/>
                <w:color w:val="404040"/>
                <w:szCs w:val="26"/>
              </w:rPr>
            </w:pPr>
            <w:r w:rsidRPr="00F17708">
              <w:rPr>
                <w:rFonts w:eastAsia="Calibri" w:cs="Times New Roman"/>
                <w:szCs w:val="26"/>
              </w:rPr>
              <w:t>a)</w:t>
            </w:r>
            <w:r w:rsidRPr="00F17708">
              <w:rPr>
                <w:rFonts w:eastAsia="Calibri" w:cs="Times New Roman"/>
                <w:szCs w:val="26"/>
              </w:rPr>
              <w:tab/>
            </w:r>
            <w:r w:rsidRPr="00F17708">
              <w:rPr>
                <w:rFonts w:eastAsia="Times New Roman" w:cs="Times New Roman"/>
                <w:color w:val="404040"/>
                <w:szCs w:val="26"/>
              </w:rPr>
              <w:t xml:space="preserve">Số kết quả thuận lợi cho biến cố A là: </w:t>
            </w:r>
            <w:r w:rsidRPr="00F17708">
              <w:rPr>
                <w:rFonts w:eastAsia="Calibri" w:cs="Times New Roman"/>
                <w:position w:val="-6"/>
                <w:szCs w:val="26"/>
              </w:rPr>
              <w:object w:dxaOrig="1540" w:dyaOrig="279" w14:anchorId="511B3420">
                <v:shape id="_x0000_i2606" type="#_x0000_t75" style="width:77.25pt;height:14.25pt" o:ole="">
                  <v:imagedata r:id="rId2743" o:title=""/>
                </v:shape>
                <o:OLEObject Type="Embed" ProgID="Equation.DSMT4" ShapeID="_x0000_i2606" DrawAspect="Content" ObjectID="_1806862914" r:id="rId2744"/>
              </w:object>
            </w:r>
            <w:r w:rsidRPr="00F17708">
              <w:rPr>
                <w:rFonts w:eastAsia="Calibri" w:cs="Times New Roman"/>
                <w:szCs w:val="26"/>
              </w:rPr>
              <w:t>.</w:t>
            </w:r>
          </w:p>
          <w:p w14:paraId="53B5CFEA" w14:textId="77777777" w:rsidR="00F17708" w:rsidRPr="00F17708" w:rsidRDefault="00F17708" w:rsidP="00F17708">
            <w:pPr>
              <w:spacing w:before="240" w:line="288" w:lineRule="auto"/>
              <w:rPr>
                <w:rFonts w:eastAsia="Calibri" w:cs="Times New Roman"/>
                <w:color w:val="000000"/>
                <w:szCs w:val="26"/>
              </w:rPr>
            </w:pPr>
            <w:r w:rsidRPr="00F17708">
              <w:rPr>
                <w:rFonts w:eastAsia="Calibri" w:cs="Times New Roman"/>
                <w:szCs w:val="26"/>
                <w:lang w:val="nl-NL"/>
              </w:rPr>
              <w:t xml:space="preserve">Vậy </w:t>
            </w:r>
            <w:r w:rsidRPr="00F17708">
              <w:rPr>
                <w:rFonts w:eastAsia="Calibri" w:cs="Times New Roman"/>
                <w:position w:val="-26"/>
                <w:szCs w:val="26"/>
              </w:rPr>
              <w:object w:dxaOrig="1719" w:dyaOrig="680" w14:anchorId="1BABA018">
                <v:shape id="_x0000_i2607" type="#_x0000_t75" style="width:86.25pt;height:33.75pt" o:ole="">
                  <v:imagedata r:id="rId2745" o:title=""/>
                </v:shape>
                <o:OLEObject Type="Embed" ProgID="Equation.DSMT4" ShapeID="_x0000_i2607" DrawAspect="Content" ObjectID="_1806862915" r:id="rId2746"/>
              </w:object>
            </w:r>
          </w:p>
        </w:tc>
        <w:tc>
          <w:tcPr>
            <w:tcW w:w="1559" w:type="dxa"/>
          </w:tcPr>
          <w:p w14:paraId="00F63754"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0,5 điểm</w:t>
            </w:r>
          </w:p>
        </w:tc>
      </w:tr>
      <w:tr w:rsidR="00F17708" w:rsidRPr="00F17708" w14:paraId="545CC696" w14:textId="77777777" w:rsidTr="007D284D">
        <w:trPr>
          <w:trHeight w:val="1177"/>
        </w:trPr>
        <w:tc>
          <w:tcPr>
            <w:tcW w:w="2405" w:type="dxa"/>
            <w:vMerge/>
          </w:tcPr>
          <w:p w14:paraId="4286D414" w14:textId="77777777" w:rsidR="00F17708" w:rsidRPr="00F17708" w:rsidRDefault="00F17708" w:rsidP="00F17708">
            <w:pPr>
              <w:jc w:val="center"/>
              <w:rPr>
                <w:rFonts w:eastAsia="Calibri" w:cs="Times New Roman"/>
                <w:b/>
                <w:bCs/>
                <w:color w:val="000000"/>
                <w:szCs w:val="26"/>
              </w:rPr>
            </w:pPr>
          </w:p>
        </w:tc>
        <w:tc>
          <w:tcPr>
            <w:tcW w:w="6804" w:type="dxa"/>
          </w:tcPr>
          <w:p w14:paraId="4982E947" w14:textId="77777777" w:rsidR="00F17708" w:rsidRPr="00F17708" w:rsidRDefault="00F17708" w:rsidP="00F17708">
            <w:pPr>
              <w:spacing w:after="225" w:line="288" w:lineRule="auto"/>
              <w:ind w:left="720" w:hanging="360"/>
              <w:rPr>
                <w:rFonts w:eastAsia="Times New Roman" w:cs="Times New Roman"/>
                <w:color w:val="404040"/>
                <w:szCs w:val="26"/>
              </w:rPr>
            </w:pPr>
            <w:r w:rsidRPr="00F17708">
              <w:rPr>
                <w:rFonts w:eastAsia="Calibri" w:cs="Times New Roman"/>
                <w:szCs w:val="26"/>
              </w:rPr>
              <w:t>b)</w:t>
            </w:r>
            <w:r w:rsidRPr="00F17708">
              <w:rPr>
                <w:rFonts w:eastAsia="Calibri" w:cs="Times New Roman"/>
                <w:szCs w:val="26"/>
              </w:rPr>
              <w:tab/>
            </w:r>
            <w:r w:rsidRPr="00F17708">
              <w:rPr>
                <w:rFonts w:eastAsia="Times New Roman" w:cs="Times New Roman"/>
                <w:color w:val="404040"/>
                <w:szCs w:val="26"/>
              </w:rPr>
              <w:t xml:space="preserve">Số kết quả thuận lợi cho biến cố B là: </w:t>
            </w:r>
            <w:r w:rsidRPr="00F17708">
              <w:rPr>
                <w:rFonts w:eastAsia="Calibri" w:cs="Times New Roman"/>
                <w:position w:val="-6"/>
              </w:rPr>
              <w:object w:dxaOrig="940" w:dyaOrig="279" w14:anchorId="222984D9">
                <v:shape id="_x0000_i2608" type="#_x0000_t75" style="width:47.25pt;height:14.25pt" o:ole="">
                  <v:imagedata r:id="rId2747" o:title=""/>
                </v:shape>
                <o:OLEObject Type="Embed" ProgID="Equation.DSMT4" ShapeID="_x0000_i2608" DrawAspect="Content" ObjectID="_1806862916" r:id="rId2748"/>
              </w:object>
            </w:r>
            <w:r w:rsidRPr="00F17708">
              <w:rPr>
                <w:rFonts w:eastAsia="Calibri" w:cs="Times New Roman"/>
                <w:szCs w:val="26"/>
              </w:rPr>
              <w:t>.</w:t>
            </w:r>
          </w:p>
          <w:p w14:paraId="3E3C2A80" w14:textId="77777777" w:rsidR="00F17708" w:rsidRPr="00F17708" w:rsidRDefault="00F17708" w:rsidP="00F17708">
            <w:pPr>
              <w:spacing w:before="240" w:line="288" w:lineRule="auto"/>
              <w:rPr>
                <w:rFonts w:eastAsia="Times New Roman" w:cs="Times New Roman"/>
                <w:color w:val="404040"/>
                <w:szCs w:val="26"/>
              </w:rPr>
            </w:pPr>
            <w:r w:rsidRPr="00F17708">
              <w:rPr>
                <w:rFonts w:eastAsia="Calibri" w:cs="Times New Roman"/>
                <w:szCs w:val="26"/>
                <w:lang w:val="nl-NL"/>
              </w:rPr>
              <w:t xml:space="preserve">Vậy </w:t>
            </w:r>
            <w:r w:rsidRPr="00F17708">
              <w:rPr>
                <w:rFonts w:eastAsia="Calibri" w:cs="Times New Roman"/>
                <w:position w:val="-26"/>
                <w:szCs w:val="26"/>
              </w:rPr>
              <w:object w:dxaOrig="1280" w:dyaOrig="680" w14:anchorId="2DDA414A">
                <v:shape id="_x0000_i2609" type="#_x0000_t75" style="width:63.75pt;height:33.75pt" o:ole="">
                  <v:imagedata r:id="rId2749" o:title=""/>
                </v:shape>
                <o:OLEObject Type="Embed" ProgID="Equation.DSMT4" ShapeID="_x0000_i2609" DrawAspect="Content" ObjectID="_1806862917" r:id="rId2750"/>
              </w:object>
            </w:r>
          </w:p>
        </w:tc>
        <w:tc>
          <w:tcPr>
            <w:tcW w:w="1559" w:type="dxa"/>
          </w:tcPr>
          <w:p w14:paraId="253744F2"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0,5 điểm</w:t>
            </w:r>
          </w:p>
        </w:tc>
      </w:tr>
      <w:tr w:rsidR="00F17708" w:rsidRPr="00F17708" w14:paraId="75819414" w14:textId="77777777" w:rsidTr="007D284D">
        <w:trPr>
          <w:trHeight w:val="1662"/>
        </w:trPr>
        <w:tc>
          <w:tcPr>
            <w:tcW w:w="2405" w:type="dxa"/>
            <w:vMerge/>
          </w:tcPr>
          <w:p w14:paraId="063B5E0F" w14:textId="77777777" w:rsidR="00F17708" w:rsidRPr="00F17708" w:rsidRDefault="00F17708" w:rsidP="00F17708">
            <w:pPr>
              <w:jc w:val="center"/>
              <w:rPr>
                <w:rFonts w:eastAsia="Calibri" w:cs="Times New Roman"/>
                <w:b/>
                <w:bCs/>
                <w:color w:val="000000"/>
                <w:szCs w:val="26"/>
              </w:rPr>
            </w:pPr>
          </w:p>
        </w:tc>
        <w:tc>
          <w:tcPr>
            <w:tcW w:w="6804" w:type="dxa"/>
          </w:tcPr>
          <w:p w14:paraId="2E9418B4" w14:textId="77777777" w:rsidR="00F17708" w:rsidRPr="00F17708" w:rsidRDefault="00F17708" w:rsidP="00F17708">
            <w:pPr>
              <w:spacing w:after="225" w:line="288" w:lineRule="auto"/>
              <w:ind w:left="720" w:hanging="360"/>
              <w:rPr>
                <w:rFonts w:eastAsia="Times New Roman" w:cs="Times New Roman"/>
                <w:color w:val="404040"/>
                <w:szCs w:val="26"/>
              </w:rPr>
            </w:pPr>
            <w:r w:rsidRPr="00F17708">
              <w:rPr>
                <w:rFonts w:eastAsia="Calibri" w:cs="Times New Roman"/>
                <w:szCs w:val="26"/>
              </w:rPr>
              <w:t>c)</w:t>
            </w:r>
            <w:r w:rsidRPr="00F17708">
              <w:rPr>
                <w:rFonts w:eastAsia="Calibri" w:cs="Times New Roman"/>
                <w:szCs w:val="26"/>
              </w:rPr>
              <w:tab/>
            </w:r>
            <w:r w:rsidRPr="00F17708">
              <w:rPr>
                <w:rFonts w:eastAsia="Times New Roman" w:cs="Times New Roman"/>
                <w:color w:val="404040"/>
                <w:szCs w:val="26"/>
              </w:rPr>
              <w:t xml:space="preserve">Số kết quả thuận lợi cho biến cố C là: </w:t>
            </w:r>
            <w:r w:rsidRPr="00F17708">
              <w:rPr>
                <w:rFonts w:eastAsia="Calibri" w:cs="Times New Roman"/>
                <w:position w:val="-6"/>
              </w:rPr>
              <w:object w:dxaOrig="1160" w:dyaOrig="279" w14:anchorId="29078029">
                <v:shape id="_x0000_i2610" type="#_x0000_t75" style="width:57.75pt;height:14.25pt" o:ole="">
                  <v:imagedata r:id="rId2751" o:title=""/>
                </v:shape>
                <o:OLEObject Type="Embed" ProgID="Equation.DSMT4" ShapeID="_x0000_i2610" DrawAspect="Content" ObjectID="_1806862918" r:id="rId2752"/>
              </w:object>
            </w:r>
            <w:r w:rsidRPr="00F17708">
              <w:rPr>
                <w:rFonts w:eastAsia="Calibri" w:cs="Times New Roman"/>
                <w:szCs w:val="26"/>
              </w:rPr>
              <w:t>.</w:t>
            </w:r>
          </w:p>
          <w:p w14:paraId="02846E29" w14:textId="77777777" w:rsidR="00F17708" w:rsidRPr="00F17708" w:rsidRDefault="00F17708" w:rsidP="00F17708">
            <w:pPr>
              <w:spacing w:before="240" w:line="288" w:lineRule="auto"/>
              <w:rPr>
                <w:rFonts w:eastAsia="Times New Roman" w:cs="Times New Roman"/>
                <w:b/>
                <w:bCs/>
                <w:color w:val="FF0000"/>
                <w:szCs w:val="26"/>
                <w:lang w:val="nl-NL"/>
              </w:rPr>
            </w:pPr>
            <w:r w:rsidRPr="00F17708">
              <w:rPr>
                <w:rFonts w:eastAsia="Calibri" w:cs="Times New Roman"/>
                <w:szCs w:val="26"/>
                <w:lang w:val="nl-NL"/>
              </w:rPr>
              <w:t xml:space="preserve">Vậy </w:t>
            </w:r>
            <w:r w:rsidRPr="00F17708">
              <w:rPr>
                <w:rFonts w:eastAsia="Calibri" w:cs="Times New Roman"/>
                <w:position w:val="-26"/>
                <w:szCs w:val="26"/>
              </w:rPr>
              <w:object w:dxaOrig="1700" w:dyaOrig="680" w14:anchorId="1FCC7B4A">
                <v:shape id="_x0000_i2611" type="#_x0000_t75" style="width:84.75pt;height:33.75pt" o:ole="">
                  <v:imagedata r:id="rId2753" o:title=""/>
                </v:shape>
                <o:OLEObject Type="Embed" ProgID="Equation.DSMT4" ShapeID="_x0000_i2611" DrawAspect="Content" ObjectID="_1806862919" r:id="rId2754"/>
              </w:object>
            </w:r>
          </w:p>
          <w:p w14:paraId="2D82DA49" w14:textId="77777777" w:rsidR="00F17708" w:rsidRPr="00F17708" w:rsidRDefault="00F17708" w:rsidP="00F17708">
            <w:pPr>
              <w:rPr>
                <w:rFonts w:eastAsia="Times New Roman" w:cs="Times New Roman"/>
                <w:color w:val="404040"/>
                <w:szCs w:val="26"/>
                <w:lang w:val="nl-NL"/>
              </w:rPr>
            </w:pPr>
          </w:p>
        </w:tc>
        <w:tc>
          <w:tcPr>
            <w:tcW w:w="1559" w:type="dxa"/>
          </w:tcPr>
          <w:p w14:paraId="0FFCEFA0" w14:textId="77777777" w:rsidR="00F17708" w:rsidRPr="00F17708" w:rsidRDefault="00F17708" w:rsidP="00F17708">
            <w:pPr>
              <w:jc w:val="center"/>
              <w:rPr>
                <w:rFonts w:eastAsia="Calibri" w:cs="Times New Roman"/>
                <w:color w:val="000000"/>
                <w:szCs w:val="26"/>
              </w:rPr>
            </w:pPr>
            <w:r w:rsidRPr="00F17708">
              <w:rPr>
                <w:rFonts w:eastAsia="Calibri" w:cs="Times New Roman"/>
                <w:color w:val="000000"/>
                <w:szCs w:val="26"/>
              </w:rPr>
              <w:t>0,5 điểm</w:t>
            </w:r>
          </w:p>
        </w:tc>
      </w:tr>
      <w:tr w:rsidR="00F17708" w:rsidRPr="00F17708" w14:paraId="26DBB7C2" w14:textId="77777777" w:rsidTr="007D284D">
        <w:trPr>
          <w:trHeight w:val="1259"/>
        </w:trPr>
        <w:tc>
          <w:tcPr>
            <w:tcW w:w="2405" w:type="dxa"/>
            <w:vMerge w:val="restart"/>
            <w:hideMark/>
          </w:tcPr>
          <w:p w14:paraId="071AC3FF" w14:textId="77777777" w:rsidR="00F17708" w:rsidRPr="00F17708" w:rsidRDefault="00F17708" w:rsidP="00F17708">
            <w:pPr>
              <w:rPr>
                <w:rFonts w:eastAsia="Calibri" w:cs="Times New Roman"/>
                <w:b/>
                <w:bCs/>
                <w:color w:val="000000"/>
                <w:szCs w:val="26"/>
              </w:rPr>
            </w:pPr>
            <w:r w:rsidRPr="00F17708">
              <w:rPr>
                <w:rFonts w:eastAsia="Calibri" w:cs="Times New Roman"/>
                <w:b/>
                <w:bCs/>
                <w:color w:val="000000"/>
                <w:szCs w:val="26"/>
              </w:rPr>
              <w:t>Câu 7.(2,5 điểm)</w:t>
            </w:r>
          </w:p>
        </w:tc>
        <w:tc>
          <w:tcPr>
            <w:tcW w:w="6804" w:type="dxa"/>
          </w:tcPr>
          <w:p w14:paraId="28DDC383" w14:textId="77777777" w:rsidR="00F17708" w:rsidRPr="00F17708" w:rsidRDefault="00F17708" w:rsidP="00F17708">
            <w:pPr>
              <w:rPr>
                <w:rFonts w:eastAsia="Calibri" w:cs="Times New Roman"/>
                <w:color w:val="000000"/>
                <w:szCs w:val="26"/>
              </w:rPr>
            </w:pPr>
            <w:r w:rsidRPr="00F17708">
              <w:rPr>
                <w:rFonts w:eastAsia="Calibri" w:cs="Times New Roman"/>
                <w:noProof/>
                <w:color w:val="000000"/>
                <w:szCs w:val="26"/>
                <w:lang w:val="en-US"/>
              </w:rPr>
              <w:drawing>
                <wp:inline distT="0" distB="0" distL="0" distR="0" wp14:anchorId="2926DF05" wp14:editId="53468175">
                  <wp:extent cx="3200400" cy="3324225"/>
                  <wp:effectExtent l="0" t="0" r="0" b="0"/>
                  <wp:docPr id="1264152349" name="Picture 126415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3200400" cy="3324225"/>
                          </a:xfrm>
                          <a:prstGeom prst="rect">
                            <a:avLst/>
                          </a:prstGeom>
                          <a:noFill/>
                          <a:ln>
                            <a:noFill/>
                          </a:ln>
                        </pic:spPr>
                      </pic:pic>
                    </a:graphicData>
                  </a:graphic>
                </wp:inline>
              </w:drawing>
            </w:r>
          </w:p>
          <w:p w14:paraId="5EA24311" w14:textId="77777777" w:rsidR="00F17708" w:rsidRPr="00F17708" w:rsidRDefault="00F17708" w:rsidP="00F17708">
            <w:pPr>
              <w:spacing w:after="120" w:line="324" w:lineRule="auto"/>
              <w:ind w:left="720" w:hanging="360"/>
              <w:jc w:val="both"/>
              <w:rPr>
                <w:rFonts w:eastAsia="Calibri" w:cs="Times New Roman"/>
                <w:color w:val="000000"/>
                <w:szCs w:val="26"/>
              </w:rPr>
            </w:pPr>
            <w:r w:rsidRPr="00F17708">
              <w:rPr>
                <w:rFonts w:eastAsia="Calibri" w:cs="Times New Roman"/>
                <w:color w:val="000000"/>
                <w:szCs w:val="26"/>
              </w:rPr>
              <w:t>a)</w:t>
            </w:r>
            <w:r w:rsidRPr="00F17708">
              <w:rPr>
                <w:rFonts w:eastAsia="Calibri" w:cs="Times New Roman"/>
                <w:color w:val="000000"/>
                <w:szCs w:val="26"/>
              </w:rPr>
              <w:tab/>
              <w:t>Chứng minh: Tứ giác BCHK nội tiếp</w:t>
            </w:r>
          </w:p>
          <w:p w14:paraId="11F3D226" w14:textId="77777777" w:rsidR="00F17708" w:rsidRPr="00F17708" w:rsidRDefault="00F17708" w:rsidP="00F17708">
            <w:pPr>
              <w:ind w:left="360"/>
              <w:rPr>
                <w:rFonts w:eastAsia="Calibri" w:cs="Times New Roman"/>
                <w:color w:val="000000"/>
                <w:szCs w:val="26"/>
              </w:rPr>
            </w:pPr>
            <w:r w:rsidRPr="00F17708">
              <w:rPr>
                <w:rFonts w:eastAsia="Calibri" w:cs="Times New Roman"/>
                <w:color w:val="000000"/>
                <w:szCs w:val="26"/>
              </w:rPr>
              <w:t>Ta có:∆BKC vuông tại K (……)</w:t>
            </w:r>
          </w:p>
          <w:p w14:paraId="51D1AFA8" w14:textId="77777777" w:rsidR="00F17708" w:rsidRPr="00F17708" w:rsidRDefault="00F17708" w:rsidP="00F17708">
            <w:pPr>
              <w:ind w:left="360"/>
              <w:rPr>
                <w:rFonts w:eastAsia="Calibri" w:cs="Times New Roman"/>
                <w:color w:val="000000"/>
                <w:szCs w:val="26"/>
              </w:rPr>
            </w:pPr>
            <w:r w:rsidRPr="00F17708">
              <w:rPr>
                <w:rFonts w:eastAsia="Calibri" w:cs="Times New Roman"/>
                <w:color w:val="000000"/>
                <w:szCs w:val="26"/>
              </w:rPr>
              <w:t>Suy ra 3 điểm B, K, C  thuộc đường tròn đường kính BC. (1)</w:t>
            </w:r>
          </w:p>
          <w:p w14:paraId="744C8E2E" w14:textId="77777777" w:rsidR="00F17708" w:rsidRPr="00F17708" w:rsidRDefault="00F17708" w:rsidP="00F17708">
            <w:pPr>
              <w:ind w:left="360"/>
              <w:rPr>
                <w:rFonts w:eastAsia="Calibri" w:cs="Times New Roman"/>
                <w:color w:val="000000"/>
                <w:szCs w:val="26"/>
              </w:rPr>
            </w:pPr>
            <w:r w:rsidRPr="00F17708">
              <w:rPr>
                <w:rFonts w:eastAsia="Calibri" w:cs="Times New Roman"/>
                <w:color w:val="000000"/>
                <w:szCs w:val="26"/>
              </w:rPr>
              <w:t>Ta có:∆BHC vuông tại K (……)</w:t>
            </w:r>
          </w:p>
          <w:p w14:paraId="37F765DC" w14:textId="77777777" w:rsidR="00F17708" w:rsidRPr="00F17708" w:rsidRDefault="00F17708" w:rsidP="00F17708">
            <w:pPr>
              <w:ind w:left="360"/>
              <w:rPr>
                <w:rFonts w:eastAsia="Calibri" w:cs="Times New Roman"/>
                <w:color w:val="000000"/>
                <w:szCs w:val="26"/>
              </w:rPr>
            </w:pPr>
            <w:r w:rsidRPr="00F17708">
              <w:rPr>
                <w:rFonts w:eastAsia="Calibri" w:cs="Times New Roman"/>
                <w:color w:val="000000"/>
                <w:szCs w:val="26"/>
              </w:rPr>
              <w:t>Suy ra 3 điểm B, H, C  thuộc đường tròn đường kính BC.(2)</w:t>
            </w:r>
          </w:p>
          <w:p w14:paraId="290B792C" w14:textId="77777777" w:rsidR="00F17708" w:rsidRPr="00F17708" w:rsidRDefault="00F17708" w:rsidP="00F17708">
            <w:pPr>
              <w:ind w:left="360"/>
              <w:rPr>
                <w:rFonts w:eastAsia="Calibri" w:cs="Times New Roman"/>
                <w:color w:val="000000"/>
                <w:szCs w:val="26"/>
              </w:rPr>
            </w:pPr>
            <w:r w:rsidRPr="00F17708">
              <w:rPr>
                <w:rFonts w:eastAsia="Calibri" w:cs="Times New Roman"/>
                <w:color w:val="000000"/>
                <w:szCs w:val="26"/>
              </w:rPr>
              <w:t>Từ (1) và (2) suy ra 4 điểm B, C , H, K cùng thuộc đường tròn đường kính BC.</w:t>
            </w:r>
          </w:p>
          <w:p w14:paraId="38345511" w14:textId="77777777" w:rsidR="00F17708" w:rsidRPr="00F17708" w:rsidRDefault="00F17708" w:rsidP="00F17708">
            <w:pPr>
              <w:ind w:left="360"/>
              <w:rPr>
                <w:rFonts w:eastAsia="Calibri" w:cs="Times New Roman"/>
                <w:color w:val="000000"/>
                <w:szCs w:val="26"/>
              </w:rPr>
            </w:pPr>
            <w:r w:rsidRPr="00F17708">
              <w:rPr>
                <w:rFonts w:eastAsia="Calibri" w:cs="Times New Roman"/>
                <w:color w:val="000000"/>
                <w:szCs w:val="26"/>
              </w:rPr>
              <w:lastRenderedPageBreak/>
              <w:t xml:space="preserve"> Vậy tứ giác BHCK nội tiếp.</w:t>
            </w:r>
          </w:p>
        </w:tc>
        <w:tc>
          <w:tcPr>
            <w:tcW w:w="1559" w:type="dxa"/>
          </w:tcPr>
          <w:p w14:paraId="4AB03CF9" w14:textId="77777777" w:rsidR="00F17708" w:rsidRPr="00F17708" w:rsidRDefault="00F17708" w:rsidP="00F17708">
            <w:pPr>
              <w:jc w:val="center"/>
              <w:rPr>
                <w:rFonts w:eastAsia="Calibri" w:cs="Times New Roman"/>
                <w:color w:val="000000"/>
                <w:szCs w:val="26"/>
              </w:rPr>
            </w:pPr>
          </w:p>
          <w:p w14:paraId="66200774" w14:textId="77777777" w:rsidR="00F17708" w:rsidRPr="00F17708" w:rsidRDefault="00F17708" w:rsidP="00F17708">
            <w:pPr>
              <w:rPr>
                <w:rFonts w:eastAsia="Calibri" w:cs="Times New Roman"/>
                <w:szCs w:val="26"/>
              </w:rPr>
            </w:pPr>
          </w:p>
          <w:p w14:paraId="75CAD5AA" w14:textId="77777777" w:rsidR="00F17708" w:rsidRPr="00F17708" w:rsidRDefault="00F17708" w:rsidP="00F17708">
            <w:pPr>
              <w:rPr>
                <w:rFonts w:eastAsia="Calibri" w:cs="Times New Roman"/>
                <w:szCs w:val="26"/>
              </w:rPr>
            </w:pPr>
          </w:p>
          <w:p w14:paraId="0173C383" w14:textId="77777777" w:rsidR="00F17708" w:rsidRPr="00F17708" w:rsidRDefault="00F17708" w:rsidP="00F17708">
            <w:pPr>
              <w:rPr>
                <w:rFonts w:eastAsia="Calibri" w:cs="Times New Roman"/>
                <w:szCs w:val="26"/>
              </w:rPr>
            </w:pPr>
          </w:p>
          <w:p w14:paraId="512029AB" w14:textId="77777777" w:rsidR="00F17708" w:rsidRPr="00F17708" w:rsidRDefault="00F17708" w:rsidP="00F17708">
            <w:pPr>
              <w:rPr>
                <w:rFonts w:eastAsia="Calibri" w:cs="Times New Roman"/>
                <w:szCs w:val="26"/>
              </w:rPr>
            </w:pPr>
          </w:p>
          <w:p w14:paraId="59EB5DFC" w14:textId="77777777" w:rsidR="00F17708" w:rsidRPr="00F17708" w:rsidRDefault="00F17708" w:rsidP="00F17708">
            <w:pPr>
              <w:rPr>
                <w:rFonts w:eastAsia="Calibri" w:cs="Times New Roman"/>
                <w:szCs w:val="26"/>
              </w:rPr>
            </w:pPr>
          </w:p>
          <w:p w14:paraId="3581822F" w14:textId="77777777" w:rsidR="00F17708" w:rsidRPr="00F17708" w:rsidRDefault="00F17708" w:rsidP="00F17708">
            <w:pPr>
              <w:rPr>
                <w:rFonts w:eastAsia="Calibri" w:cs="Times New Roman"/>
                <w:szCs w:val="26"/>
              </w:rPr>
            </w:pPr>
          </w:p>
          <w:p w14:paraId="446C25A8" w14:textId="77777777" w:rsidR="00F17708" w:rsidRPr="00F17708" w:rsidRDefault="00F17708" w:rsidP="00F17708">
            <w:pPr>
              <w:rPr>
                <w:rFonts w:eastAsia="Calibri" w:cs="Times New Roman"/>
                <w:szCs w:val="26"/>
              </w:rPr>
            </w:pPr>
          </w:p>
          <w:p w14:paraId="03ED7D0B" w14:textId="77777777" w:rsidR="00F17708" w:rsidRPr="00F17708" w:rsidRDefault="00F17708" w:rsidP="00F17708">
            <w:pPr>
              <w:rPr>
                <w:rFonts w:eastAsia="Calibri" w:cs="Times New Roman"/>
                <w:szCs w:val="26"/>
              </w:rPr>
            </w:pPr>
          </w:p>
          <w:p w14:paraId="48E2CEC3" w14:textId="77777777" w:rsidR="00F17708" w:rsidRPr="00F17708" w:rsidRDefault="00F17708" w:rsidP="00F17708">
            <w:pPr>
              <w:rPr>
                <w:rFonts w:eastAsia="Calibri" w:cs="Times New Roman"/>
                <w:szCs w:val="26"/>
              </w:rPr>
            </w:pPr>
          </w:p>
          <w:p w14:paraId="4022D86B" w14:textId="77777777" w:rsidR="00F17708" w:rsidRPr="00F17708" w:rsidRDefault="00F17708" w:rsidP="00F17708">
            <w:pPr>
              <w:rPr>
                <w:rFonts w:eastAsia="Calibri" w:cs="Times New Roman"/>
                <w:szCs w:val="26"/>
              </w:rPr>
            </w:pPr>
          </w:p>
          <w:p w14:paraId="13D568F3" w14:textId="77777777" w:rsidR="00F17708" w:rsidRPr="00F17708" w:rsidRDefault="00F17708" w:rsidP="00F17708">
            <w:pPr>
              <w:rPr>
                <w:rFonts w:eastAsia="Calibri" w:cs="Times New Roman"/>
                <w:szCs w:val="26"/>
              </w:rPr>
            </w:pPr>
          </w:p>
          <w:p w14:paraId="7D27F137" w14:textId="77777777" w:rsidR="00F17708" w:rsidRPr="00F17708" w:rsidRDefault="00F17708" w:rsidP="00F17708">
            <w:pPr>
              <w:rPr>
                <w:rFonts w:eastAsia="Calibri" w:cs="Times New Roman"/>
                <w:szCs w:val="26"/>
              </w:rPr>
            </w:pPr>
          </w:p>
          <w:p w14:paraId="005DBB01" w14:textId="77777777" w:rsidR="00F17708" w:rsidRPr="00F17708" w:rsidRDefault="00F17708" w:rsidP="00F17708">
            <w:pPr>
              <w:rPr>
                <w:rFonts w:eastAsia="Calibri" w:cs="Times New Roman"/>
                <w:szCs w:val="26"/>
              </w:rPr>
            </w:pPr>
            <w:r w:rsidRPr="00F17708">
              <w:rPr>
                <w:rFonts w:eastAsia="Calibri" w:cs="Times New Roman"/>
                <w:szCs w:val="26"/>
              </w:rPr>
              <w:t>1 điểm</w:t>
            </w:r>
          </w:p>
        </w:tc>
      </w:tr>
      <w:tr w:rsidR="00F17708" w:rsidRPr="00F17708" w14:paraId="016C16B7" w14:textId="77777777" w:rsidTr="007D284D">
        <w:trPr>
          <w:trHeight w:val="3585"/>
        </w:trPr>
        <w:tc>
          <w:tcPr>
            <w:tcW w:w="2405" w:type="dxa"/>
            <w:vMerge/>
          </w:tcPr>
          <w:p w14:paraId="56254F44" w14:textId="77777777" w:rsidR="00F17708" w:rsidRPr="00F17708" w:rsidRDefault="00F17708" w:rsidP="00F17708">
            <w:pPr>
              <w:rPr>
                <w:rFonts w:eastAsia="Calibri" w:cs="Times New Roman"/>
                <w:b/>
                <w:bCs/>
                <w:color w:val="000000"/>
                <w:szCs w:val="26"/>
              </w:rPr>
            </w:pPr>
          </w:p>
        </w:tc>
        <w:tc>
          <w:tcPr>
            <w:tcW w:w="6804" w:type="dxa"/>
          </w:tcPr>
          <w:p w14:paraId="705EB7FF" w14:textId="77777777" w:rsidR="00F17708" w:rsidRPr="00F17708" w:rsidRDefault="00F17708" w:rsidP="00F17708">
            <w:pPr>
              <w:rPr>
                <w:rFonts w:eastAsia="Calibri" w:cs="Times New Roman"/>
                <w:szCs w:val="26"/>
              </w:rPr>
            </w:pPr>
            <w:r w:rsidRPr="00F17708">
              <w:rPr>
                <w:rFonts w:eastAsia="Calibri" w:cs="Times New Roman"/>
                <w:szCs w:val="26"/>
              </w:rPr>
              <w:t xml:space="preserve">b) Chứng minh: FS. FA = FB.FC và S là tâm đường tròn nội tiếp tam giác KFH. </w:t>
            </w:r>
          </w:p>
          <w:p w14:paraId="7CC598BC" w14:textId="77777777" w:rsidR="00F17708" w:rsidRPr="00F17708" w:rsidRDefault="00F17708" w:rsidP="00F17708">
            <w:pPr>
              <w:autoSpaceDE w:val="0"/>
              <w:autoSpaceDN w:val="0"/>
              <w:adjustRightInd w:val="0"/>
              <w:rPr>
                <w:rFonts w:eastAsia="Calibri" w:cs="Times New Roman"/>
                <w:szCs w:val="26"/>
              </w:rPr>
            </w:pPr>
            <w:r w:rsidRPr="00F17708">
              <w:rPr>
                <w:rFonts w:eastAsia="Calibri" w:cs="Times New Roman"/>
                <w:szCs w:val="26"/>
              </w:rPr>
              <w:t xml:space="preserve">Xét ∆FSC và ∆FBA có </w:t>
            </w:r>
          </w:p>
          <w:p w14:paraId="4381621A" w14:textId="77777777" w:rsidR="00F17708" w:rsidRPr="00F17708" w:rsidRDefault="00F17708" w:rsidP="00F17708">
            <w:pPr>
              <w:autoSpaceDE w:val="0"/>
              <w:autoSpaceDN w:val="0"/>
              <w:adjustRightInd w:val="0"/>
              <w:rPr>
                <w:rFonts w:eastAsia="Calibri" w:cs="Times New Roman"/>
                <w:szCs w:val="26"/>
              </w:rPr>
            </w:pPr>
            <w:r w:rsidRPr="00F17708">
              <w:rPr>
                <w:rFonts w:eastAsia="Calibri" w:cs="Times New Roman"/>
                <w:position w:val="-6"/>
                <w:szCs w:val="26"/>
              </w:rPr>
              <w:object w:dxaOrig="1820" w:dyaOrig="340" w14:anchorId="02A289EC">
                <v:shape id="_x0000_i2612" type="#_x0000_t75" style="width:90.75pt;height:17.25pt" o:ole="">
                  <v:imagedata r:id="rId2756" o:title=""/>
                </v:shape>
                <o:OLEObject Type="Embed" ProgID="Equation.DSMT4" ShapeID="_x0000_i2612" DrawAspect="Content" ObjectID="_1806862920" r:id="rId2757"/>
              </w:object>
            </w:r>
          </w:p>
          <w:p w14:paraId="559D5862" w14:textId="77777777" w:rsidR="00F17708" w:rsidRPr="00F17708" w:rsidRDefault="00F17708" w:rsidP="00F17708">
            <w:pPr>
              <w:autoSpaceDE w:val="0"/>
              <w:autoSpaceDN w:val="0"/>
              <w:adjustRightInd w:val="0"/>
              <w:rPr>
                <w:rFonts w:eastAsia="Calibri" w:cs="Times New Roman"/>
                <w:szCs w:val="26"/>
              </w:rPr>
            </w:pPr>
            <w:r w:rsidRPr="00F17708">
              <w:rPr>
                <w:rFonts w:eastAsia="Calibri" w:cs="Times New Roman"/>
                <w:position w:val="-6"/>
                <w:szCs w:val="26"/>
              </w:rPr>
              <w:object w:dxaOrig="1219" w:dyaOrig="340" w14:anchorId="3091D384">
                <v:shape id="_x0000_i2613" type="#_x0000_t75" style="width:60pt;height:17.25pt" o:ole="">
                  <v:imagedata r:id="rId2758" o:title=""/>
                </v:shape>
                <o:OLEObject Type="Embed" ProgID="Equation.DSMT4" ShapeID="_x0000_i2613" DrawAspect="Content" ObjectID="_1806862921" r:id="rId2759"/>
              </w:object>
            </w:r>
            <w:r w:rsidRPr="00F17708">
              <w:rPr>
                <w:rFonts w:eastAsia="Calibri" w:cs="Times New Roman"/>
                <w:szCs w:val="26"/>
              </w:rPr>
              <w:t xml:space="preserve">(cùng phụ </w:t>
            </w:r>
            <w:r w:rsidRPr="00F17708">
              <w:rPr>
                <w:rFonts w:eastAsia="Calibri" w:cs="Times New Roman"/>
                <w:position w:val="-6"/>
                <w:szCs w:val="26"/>
              </w:rPr>
              <w:object w:dxaOrig="560" w:dyaOrig="340" w14:anchorId="656C2BF2">
                <v:shape id="_x0000_i2614" type="#_x0000_t75" style="width:28.5pt;height:17.25pt" o:ole="">
                  <v:imagedata r:id="rId2760" o:title=""/>
                </v:shape>
                <o:OLEObject Type="Embed" ProgID="Equation.DSMT4" ShapeID="_x0000_i2614" DrawAspect="Content" ObjectID="_1806862922" r:id="rId2761"/>
              </w:object>
            </w:r>
            <w:r w:rsidRPr="00F17708">
              <w:rPr>
                <w:rFonts w:eastAsia="Calibri" w:cs="Times New Roman"/>
                <w:szCs w:val="26"/>
              </w:rPr>
              <w:t>)</w:t>
            </w:r>
          </w:p>
          <w:p w14:paraId="105498BF" w14:textId="77777777" w:rsidR="00F17708" w:rsidRPr="00F17708" w:rsidRDefault="00F17708" w:rsidP="00F17708">
            <w:pPr>
              <w:autoSpaceDE w:val="0"/>
              <w:autoSpaceDN w:val="0"/>
              <w:adjustRightInd w:val="0"/>
              <w:rPr>
                <w:rFonts w:eastAsia="Calibri" w:cs="Times New Roman"/>
                <w:szCs w:val="26"/>
              </w:rPr>
            </w:pPr>
            <w:r w:rsidRPr="00F17708">
              <w:rPr>
                <w:rFonts w:eastAsia="Calibri" w:cs="Times New Roman"/>
                <w:szCs w:val="26"/>
              </w:rPr>
              <w:t xml:space="preserve">Vậy ∆FSC </w:t>
            </w:r>
            <w:r w:rsidRPr="00F17708">
              <w:rPr>
                <w:rFonts w:ascii="Cambria Math" w:eastAsia="NSimSun" w:hAnsi="Cambria Math" w:cs="Cambria Math"/>
                <w:szCs w:val="26"/>
              </w:rPr>
              <w:t>∽</w:t>
            </w:r>
            <w:r w:rsidRPr="00F17708">
              <w:rPr>
                <w:rFonts w:eastAsia="NSimSun" w:cs="Times New Roman"/>
                <w:szCs w:val="26"/>
              </w:rPr>
              <w:t xml:space="preserve"> </w:t>
            </w:r>
            <w:r w:rsidRPr="00F17708">
              <w:rPr>
                <w:rFonts w:eastAsia="Calibri" w:cs="Times New Roman"/>
                <w:szCs w:val="26"/>
              </w:rPr>
              <w:t>∆FBA(g-g)</w:t>
            </w:r>
          </w:p>
          <w:p w14:paraId="18749581" w14:textId="77777777" w:rsidR="00F17708" w:rsidRPr="00F17708" w:rsidRDefault="00F17708" w:rsidP="00F17708">
            <w:pPr>
              <w:autoSpaceDE w:val="0"/>
              <w:autoSpaceDN w:val="0"/>
              <w:adjustRightInd w:val="0"/>
              <w:rPr>
                <w:rFonts w:eastAsia="Calibri" w:cs="Times New Roman"/>
                <w:szCs w:val="26"/>
              </w:rPr>
            </w:pPr>
            <w:r w:rsidRPr="00F17708">
              <w:rPr>
                <w:rFonts w:eastAsia="Calibri" w:cs="Times New Roman"/>
                <w:position w:val="-24"/>
                <w:szCs w:val="26"/>
              </w:rPr>
              <w:object w:dxaOrig="1320" w:dyaOrig="620" w14:anchorId="01DECE37">
                <v:shape id="_x0000_i2615" type="#_x0000_t75" style="width:66pt;height:30.75pt" o:ole="">
                  <v:imagedata r:id="rId2762" o:title=""/>
                </v:shape>
                <o:OLEObject Type="Embed" ProgID="Equation.DSMT4" ShapeID="_x0000_i2615" DrawAspect="Content" ObjectID="_1806862923" r:id="rId2763"/>
              </w:object>
            </w:r>
          </w:p>
          <w:p w14:paraId="4B983F98" w14:textId="77777777" w:rsidR="00F17708" w:rsidRPr="00F17708" w:rsidRDefault="00F17708" w:rsidP="00F17708">
            <w:pPr>
              <w:autoSpaceDE w:val="0"/>
              <w:autoSpaceDN w:val="0"/>
              <w:adjustRightInd w:val="0"/>
              <w:rPr>
                <w:rFonts w:eastAsia="Calibri" w:cs="Times New Roman"/>
                <w:noProof/>
                <w:color w:val="000000"/>
                <w:szCs w:val="26"/>
              </w:rPr>
            </w:pPr>
            <w:r w:rsidRPr="00F17708">
              <w:rPr>
                <w:rFonts w:eastAsia="Calibri" w:cs="Times New Roman"/>
                <w:szCs w:val="26"/>
              </w:rPr>
              <w:t>Vậy FS. FA = FB.FC</w:t>
            </w:r>
          </w:p>
        </w:tc>
        <w:tc>
          <w:tcPr>
            <w:tcW w:w="1559" w:type="dxa"/>
          </w:tcPr>
          <w:p w14:paraId="2ACC79DF"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1 điểm</w:t>
            </w:r>
          </w:p>
        </w:tc>
      </w:tr>
      <w:tr w:rsidR="00F17708" w:rsidRPr="00F17708" w14:paraId="79091229" w14:textId="77777777" w:rsidTr="007D284D">
        <w:trPr>
          <w:trHeight w:val="699"/>
        </w:trPr>
        <w:tc>
          <w:tcPr>
            <w:tcW w:w="2405" w:type="dxa"/>
            <w:vMerge/>
          </w:tcPr>
          <w:p w14:paraId="2AB00E86" w14:textId="77777777" w:rsidR="00F17708" w:rsidRPr="00F17708" w:rsidRDefault="00F17708" w:rsidP="00F17708">
            <w:pPr>
              <w:rPr>
                <w:rFonts w:eastAsia="Calibri" w:cs="Times New Roman"/>
                <w:b/>
                <w:bCs/>
                <w:color w:val="000000"/>
                <w:szCs w:val="26"/>
              </w:rPr>
            </w:pPr>
          </w:p>
        </w:tc>
        <w:tc>
          <w:tcPr>
            <w:tcW w:w="6804" w:type="dxa"/>
          </w:tcPr>
          <w:p w14:paraId="3F29EC52" w14:textId="77777777" w:rsidR="00F17708" w:rsidRPr="00F17708" w:rsidRDefault="00F17708" w:rsidP="00F17708">
            <w:pPr>
              <w:rPr>
                <w:rFonts w:eastAsia="Calibri" w:cs="Times New Roman"/>
                <w:szCs w:val="26"/>
              </w:rPr>
            </w:pPr>
            <w:r w:rsidRPr="00F17708">
              <w:rPr>
                <w:rFonts w:eastAsia="Calibri" w:cs="Times New Roman"/>
                <w:szCs w:val="26"/>
              </w:rPr>
              <w:t>c) Tính diện tích phần hình phẳng giới hạn bởi OB, OC và cung BC nhỏ.</w:t>
            </w:r>
          </w:p>
          <w:p w14:paraId="465BC943" w14:textId="77777777" w:rsidR="00F17708" w:rsidRPr="00F17708" w:rsidRDefault="00F17708" w:rsidP="00F17708">
            <w:pPr>
              <w:autoSpaceDE w:val="0"/>
              <w:autoSpaceDN w:val="0"/>
              <w:adjustRightInd w:val="0"/>
              <w:rPr>
                <w:rFonts w:eastAsia="Calibri" w:cs="Times New Roman"/>
                <w:szCs w:val="26"/>
              </w:rPr>
            </w:pPr>
            <w:r w:rsidRPr="00F17708">
              <w:rPr>
                <w:rFonts w:eastAsia="Calibri" w:cs="Times New Roman"/>
                <w:szCs w:val="26"/>
              </w:rPr>
              <w:t xml:space="preserve">Có </w:t>
            </w:r>
            <w:r w:rsidRPr="00F17708">
              <w:rPr>
                <w:rFonts w:eastAsia="Calibri" w:cs="Times New Roman"/>
                <w:position w:val="-6"/>
                <w:szCs w:val="26"/>
              </w:rPr>
              <w:object w:dxaOrig="1100" w:dyaOrig="340" w14:anchorId="5B99CBA7">
                <v:shape id="_x0000_i2616" type="#_x0000_t75" style="width:54.75pt;height:17.25pt" o:ole="">
                  <v:imagedata r:id="rId922" o:title=""/>
                </v:shape>
                <o:OLEObject Type="Embed" ProgID="Equation.DSMT4" ShapeID="_x0000_i2616" DrawAspect="Content" ObjectID="_1806862924" r:id="rId2764"/>
              </w:object>
            </w:r>
            <w:r w:rsidRPr="00F17708">
              <w:rPr>
                <w:rFonts w:eastAsia="Calibri" w:cs="Times New Roman"/>
                <w:szCs w:val="26"/>
              </w:rPr>
              <w:sym w:font="Wingdings" w:char="F0F0"/>
            </w:r>
            <w:r w:rsidRPr="00F17708">
              <w:rPr>
                <w:rFonts w:eastAsia="Calibri" w:cs="Times New Roman"/>
                <w:szCs w:val="26"/>
              </w:rPr>
              <w:t xml:space="preserve">sđ cung </w:t>
            </w:r>
            <w:r w:rsidRPr="00F17708">
              <w:rPr>
                <w:rFonts w:eastAsia="Calibri" w:cs="Times New Roman"/>
                <w:position w:val="-6"/>
                <w:szCs w:val="26"/>
              </w:rPr>
              <w:object w:dxaOrig="1060" w:dyaOrig="320" w14:anchorId="36269DF0">
                <v:shape id="_x0000_i2617" type="#_x0000_t75" style="width:53.25pt;height:15.75pt" o:ole="">
                  <v:imagedata r:id="rId2765" o:title=""/>
                </v:shape>
                <o:OLEObject Type="Embed" ProgID="Equation.DSMT4" ShapeID="_x0000_i2617" DrawAspect="Content" ObjectID="_1806862925" r:id="rId2766"/>
              </w:object>
            </w:r>
          </w:p>
          <w:p w14:paraId="4A44EBCD" w14:textId="77777777" w:rsidR="00F17708" w:rsidRPr="00F17708" w:rsidRDefault="00F17708" w:rsidP="00F17708">
            <w:pPr>
              <w:spacing w:after="120" w:line="324" w:lineRule="auto"/>
              <w:ind w:left="720" w:hanging="360"/>
              <w:jc w:val="both"/>
              <w:rPr>
                <w:rFonts w:eastAsia="Calibri" w:cs="Times New Roman"/>
                <w:szCs w:val="26"/>
                <w:lang w:val="en"/>
              </w:rPr>
            </w:pPr>
            <w:r w:rsidRPr="00F17708">
              <w:rPr>
                <w:rFonts w:eastAsia="Calibri" w:cs="Times New Roman"/>
                <w:szCs w:val="26"/>
                <w:lang w:val="en"/>
              </w:rPr>
              <w:t>a)</w:t>
            </w:r>
            <w:r w:rsidRPr="00F17708">
              <w:rPr>
                <w:rFonts w:eastAsia="Calibri" w:cs="Times New Roman"/>
                <w:szCs w:val="26"/>
                <w:lang w:val="en"/>
              </w:rPr>
              <w:tab/>
            </w:r>
            <w:r w:rsidRPr="00F17708">
              <w:rPr>
                <w:rFonts w:eastAsia="Calibri" w:cs="Times New Roman"/>
              </w:rPr>
              <w:object w:dxaOrig="3260" w:dyaOrig="660" w14:anchorId="0285C99F">
                <v:shape id="_x0000_i2618" type="#_x0000_t75" style="width:176.25pt;height:36pt" o:ole="">
                  <v:imagedata r:id="rId2767" o:title=""/>
                </v:shape>
                <o:OLEObject Type="Embed" ProgID="Equation.DSMT4" ShapeID="_x0000_i2618" DrawAspect="Content" ObjectID="_1806862926" r:id="rId2768"/>
              </w:object>
            </w:r>
          </w:p>
        </w:tc>
        <w:tc>
          <w:tcPr>
            <w:tcW w:w="1559" w:type="dxa"/>
          </w:tcPr>
          <w:p w14:paraId="5116F6DB" w14:textId="77777777" w:rsidR="00F17708" w:rsidRPr="00F17708" w:rsidRDefault="00F17708" w:rsidP="00F17708">
            <w:pPr>
              <w:rPr>
                <w:rFonts w:eastAsia="Calibri" w:cs="Times New Roman"/>
                <w:color w:val="000000"/>
                <w:szCs w:val="26"/>
              </w:rPr>
            </w:pPr>
            <w:r w:rsidRPr="00F17708">
              <w:rPr>
                <w:rFonts w:eastAsia="Calibri" w:cs="Times New Roman"/>
                <w:color w:val="000000"/>
                <w:szCs w:val="26"/>
              </w:rPr>
              <w:t>0,5 điểm</w:t>
            </w:r>
          </w:p>
        </w:tc>
      </w:tr>
    </w:tbl>
    <w:p w14:paraId="6C0AB098" w14:textId="77777777" w:rsidR="00F17708" w:rsidRPr="00F17708" w:rsidRDefault="00F17708" w:rsidP="00F17708">
      <w:pPr>
        <w:rPr>
          <w:rFonts w:eastAsia="Calibri" w:cs="Times New Roman"/>
          <w:b/>
          <w:bCs/>
          <w:szCs w:val="26"/>
        </w:rPr>
      </w:pPr>
    </w:p>
    <w:p w14:paraId="7125A13D" w14:textId="77777777" w:rsidR="00F17708" w:rsidRPr="00F17708" w:rsidRDefault="00F17708" w:rsidP="00F17708">
      <w:pPr>
        <w:rPr>
          <w:rFonts w:eastAsia="Calibri" w:cs="Times New Roman"/>
          <w:b/>
          <w:szCs w:val="26"/>
        </w:rPr>
      </w:pPr>
    </w:p>
    <w:tbl>
      <w:tblPr>
        <w:tblpPr w:leftFromText="180" w:rightFromText="180" w:bottomFromText="160" w:vertAnchor="page" w:horzAnchor="margin" w:tblpXSpec="center" w:tblpY="1156"/>
        <w:tblW w:w="10920" w:type="dxa"/>
        <w:tblLayout w:type="fixed"/>
        <w:tblLook w:val="04A0" w:firstRow="1" w:lastRow="0" w:firstColumn="1" w:lastColumn="0" w:noHBand="0" w:noVBand="1"/>
      </w:tblPr>
      <w:tblGrid>
        <w:gridCol w:w="4796"/>
        <w:gridCol w:w="6124"/>
      </w:tblGrid>
      <w:tr w:rsidR="00F17708" w:rsidRPr="00F17708" w14:paraId="4F29B039" w14:textId="77777777" w:rsidTr="007D284D">
        <w:tc>
          <w:tcPr>
            <w:tcW w:w="4793" w:type="dxa"/>
          </w:tcPr>
          <w:p w14:paraId="4BA7A243" w14:textId="77777777" w:rsidR="00F17708" w:rsidRPr="00F17708" w:rsidRDefault="00F17708" w:rsidP="00F17708">
            <w:pPr>
              <w:spacing w:after="0" w:line="240" w:lineRule="auto"/>
              <w:jc w:val="both"/>
              <w:rPr>
                <w:rFonts w:eastAsia="Calibri" w:cs="Times New Roman"/>
                <w:b/>
                <w:bCs/>
                <w:sz w:val="28"/>
                <w:szCs w:val="28"/>
              </w:rPr>
            </w:pPr>
            <w:r w:rsidRPr="00F17708">
              <w:rPr>
                <w:rFonts w:eastAsia="Calibri" w:cs="Times New Roman"/>
                <w:b/>
                <w:bCs/>
                <w:sz w:val="28"/>
                <w:szCs w:val="28"/>
              </w:rPr>
              <w:t>UBND THÀNH PHỐ THỦ ĐỨC</w:t>
            </w:r>
          </w:p>
          <w:p w14:paraId="7908BCFA" w14:textId="77777777" w:rsidR="00F17708" w:rsidRPr="00F17708" w:rsidRDefault="00F17708" w:rsidP="00F17708">
            <w:pPr>
              <w:spacing w:after="0" w:line="240" w:lineRule="auto"/>
              <w:jc w:val="both"/>
              <w:rPr>
                <w:rFonts w:eastAsia="Calibri" w:cs="Times New Roman"/>
                <w:b/>
                <w:bCs/>
                <w:sz w:val="28"/>
                <w:szCs w:val="28"/>
              </w:rPr>
            </w:pPr>
            <w:r w:rsidRPr="00F17708">
              <w:rPr>
                <w:rFonts w:eastAsia="Calibri" w:cs="Times New Roman"/>
                <w:b/>
                <w:bCs/>
                <w:sz w:val="28"/>
                <w:szCs w:val="28"/>
              </w:rPr>
              <w:t xml:space="preserve"> TRƯỜNG THCS BÌNH AN  </w:t>
            </w:r>
          </w:p>
          <w:p w14:paraId="5F46BE73" w14:textId="77777777" w:rsidR="00F17708" w:rsidRPr="00F17708" w:rsidRDefault="00F17708" w:rsidP="00F17708">
            <w:pPr>
              <w:spacing w:after="0" w:line="240" w:lineRule="auto"/>
              <w:jc w:val="both"/>
              <w:rPr>
                <w:rFonts w:eastAsia="Calibri" w:cs="Times New Roman"/>
                <w:b/>
                <w:bCs/>
                <w:sz w:val="28"/>
                <w:szCs w:val="28"/>
              </w:rPr>
            </w:pPr>
          </w:p>
          <w:p w14:paraId="380536E4" w14:textId="77777777" w:rsidR="00F17708" w:rsidRPr="00F17708" w:rsidRDefault="00F17708" w:rsidP="00F17708">
            <w:pPr>
              <w:spacing w:after="0" w:line="240" w:lineRule="auto"/>
              <w:jc w:val="both"/>
              <w:rPr>
                <w:rFonts w:eastAsia="Calibri" w:cs="Times New Roman"/>
                <w:b/>
                <w:bCs/>
                <w:sz w:val="28"/>
                <w:szCs w:val="28"/>
              </w:rPr>
            </w:pPr>
          </w:p>
        </w:tc>
        <w:tc>
          <w:tcPr>
            <w:tcW w:w="6120" w:type="dxa"/>
            <w:hideMark/>
          </w:tcPr>
          <w:p w14:paraId="3B179EFF" w14:textId="77777777" w:rsidR="00F17708" w:rsidRPr="00F17708" w:rsidRDefault="00F17708" w:rsidP="00F17708">
            <w:pPr>
              <w:spacing w:after="0" w:line="240" w:lineRule="auto"/>
              <w:jc w:val="both"/>
              <w:rPr>
                <w:rFonts w:eastAsia="Calibri" w:cs="Times New Roman"/>
                <w:b/>
                <w:bCs/>
                <w:sz w:val="28"/>
                <w:szCs w:val="28"/>
              </w:rPr>
            </w:pPr>
            <w:r w:rsidRPr="00F17708">
              <w:rPr>
                <w:rFonts w:eastAsia="Calibri" w:cs="Times New Roman"/>
                <w:b/>
                <w:bCs/>
                <w:sz w:val="28"/>
                <w:szCs w:val="28"/>
              </w:rPr>
              <w:t xml:space="preserve">ĐỀ KIẾN NGHỊ KIỂM TRA  HỌC KỲ 2 </w:t>
            </w:r>
          </w:p>
          <w:p w14:paraId="143B7222" w14:textId="77777777" w:rsidR="00F17708" w:rsidRPr="00F17708" w:rsidRDefault="00F17708" w:rsidP="00F17708">
            <w:pPr>
              <w:spacing w:after="0" w:line="240" w:lineRule="auto"/>
              <w:jc w:val="both"/>
              <w:rPr>
                <w:rFonts w:eastAsia="Calibri" w:cs="Times New Roman"/>
                <w:b/>
                <w:bCs/>
                <w:sz w:val="28"/>
                <w:szCs w:val="28"/>
              </w:rPr>
            </w:pPr>
            <w:r w:rsidRPr="00F17708">
              <w:rPr>
                <w:rFonts w:eastAsia="Calibri" w:cs="Times New Roman"/>
                <w:b/>
                <w:bCs/>
                <w:sz w:val="28"/>
                <w:szCs w:val="28"/>
              </w:rPr>
              <w:t>NĂM HỌC: 2024 – 2025</w:t>
            </w:r>
          </w:p>
          <w:p w14:paraId="47963F7E" w14:textId="77777777" w:rsidR="00F17708" w:rsidRPr="00F17708" w:rsidRDefault="00F17708" w:rsidP="00F17708">
            <w:pPr>
              <w:spacing w:after="0" w:line="240" w:lineRule="auto"/>
              <w:jc w:val="both"/>
              <w:rPr>
                <w:rFonts w:eastAsia="Calibri" w:cs="Times New Roman"/>
                <w:b/>
                <w:bCs/>
                <w:i/>
                <w:sz w:val="28"/>
                <w:szCs w:val="28"/>
              </w:rPr>
            </w:pPr>
            <w:r w:rsidRPr="00F17708">
              <w:rPr>
                <w:rFonts w:eastAsia="Calibri" w:cs="Times New Roman"/>
                <w:b/>
                <w:bCs/>
                <w:i/>
                <w:sz w:val="28"/>
                <w:szCs w:val="28"/>
              </w:rPr>
              <w:t>MÔN: TOÁN 9</w:t>
            </w:r>
          </w:p>
          <w:p w14:paraId="6A0EA701" w14:textId="77777777" w:rsidR="00F17708" w:rsidRPr="00F17708" w:rsidRDefault="00F17708" w:rsidP="00F17708">
            <w:pPr>
              <w:spacing w:after="0" w:line="240" w:lineRule="auto"/>
              <w:jc w:val="both"/>
              <w:rPr>
                <w:rFonts w:eastAsia="Calibri" w:cs="Times New Roman"/>
                <w:b/>
                <w:bCs/>
                <w:i/>
                <w:sz w:val="28"/>
                <w:szCs w:val="28"/>
              </w:rPr>
            </w:pPr>
            <w:r w:rsidRPr="00F17708">
              <w:rPr>
                <w:rFonts w:eastAsia="Calibri" w:cs="Times New Roman"/>
                <w:b/>
                <w:bCs/>
                <w:i/>
                <w:sz w:val="28"/>
                <w:szCs w:val="28"/>
              </w:rPr>
              <w:t>Thời gian: 90 phút (không kể thời gian phát đề)</w:t>
            </w:r>
          </w:p>
        </w:tc>
      </w:tr>
    </w:tbl>
    <w:p w14:paraId="0D5A52E7" w14:textId="77777777" w:rsidR="00F17708" w:rsidRPr="00F17708" w:rsidRDefault="00F17708" w:rsidP="00F17708">
      <w:pPr>
        <w:spacing w:after="0"/>
        <w:jc w:val="both"/>
        <w:rPr>
          <w:rFonts w:eastAsia="Calibri" w:cs="Times New Roman"/>
          <w:b/>
          <w:bCs/>
          <w:color w:val="0000FF"/>
          <w:sz w:val="28"/>
          <w:szCs w:val="28"/>
        </w:rPr>
      </w:pPr>
    </w:p>
    <w:p w14:paraId="5D2B1360" w14:textId="77777777" w:rsidR="00F17708" w:rsidRPr="00F17708" w:rsidRDefault="00F17708" w:rsidP="00F17708">
      <w:pPr>
        <w:spacing w:after="0"/>
        <w:jc w:val="both"/>
        <w:rPr>
          <w:rFonts w:eastAsia="Calibri" w:cs="Times New Roman"/>
          <w:sz w:val="28"/>
          <w:szCs w:val="28"/>
        </w:rPr>
      </w:pPr>
      <w:r w:rsidRPr="00F17708">
        <w:rPr>
          <w:rFonts w:eastAsia="Calibri" w:cs="Times New Roman"/>
          <w:b/>
          <w:bCs/>
          <w:sz w:val="28"/>
          <w:szCs w:val="28"/>
        </w:rPr>
        <w:t>Bài 1</w:t>
      </w:r>
      <w:r w:rsidRPr="00F17708">
        <w:rPr>
          <w:rFonts w:eastAsia="Calibri" w:cs="Times New Roman"/>
          <w:sz w:val="28"/>
          <w:szCs w:val="28"/>
        </w:rPr>
        <w:t xml:space="preserve"> : </w:t>
      </w:r>
      <w:r w:rsidRPr="00F17708">
        <w:rPr>
          <w:rFonts w:eastAsia="Calibri" w:cs="Times New Roman"/>
          <w:b/>
          <w:bCs/>
          <w:sz w:val="28"/>
          <w:szCs w:val="28"/>
        </w:rPr>
        <w:t>( 1  đ )</w:t>
      </w:r>
      <w:r w:rsidRPr="00F17708">
        <w:rPr>
          <w:rFonts w:eastAsia="Calibri" w:cs="Times New Roman"/>
          <w:sz w:val="28"/>
          <w:szCs w:val="28"/>
        </w:rPr>
        <w:t xml:space="preserve"> Giải phương trình </w:t>
      </w:r>
    </w:p>
    <w:p w14:paraId="58933133" w14:textId="77777777" w:rsidR="00F17708" w:rsidRPr="00F17708" w:rsidRDefault="00F17708" w:rsidP="00F17708">
      <w:pPr>
        <w:spacing w:after="0"/>
        <w:ind w:left="450" w:hanging="360"/>
        <w:jc w:val="both"/>
        <w:rPr>
          <w:rFonts w:eastAsia="Calibri" w:cs="Times New Roman"/>
          <w:sz w:val="28"/>
          <w:szCs w:val="28"/>
        </w:rPr>
      </w:pPr>
      <w:r w:rsidRPr="00F17708">
        <w:rPr>
          <w:rFonts w:eastAsia="Calibri" w:cs="Times New Roman"/>
          <w:sz w:val="28"/>
          <w:szCs w:val="28"/>
        </w:rPr>
        <w:t>a)</w:t>
      </w:r>
      <w:r w:rsidRPr="00F17708">
        <w:rPr>
          <w:rFonts w:eastAsia="Calibri" w:cs="Times New Roman"/>
          <w:sz w:val="28"/>
          <w:szCs w:val="28"/>
        </w:rPr>
        <w:tab/>
        <w:t xml:space="preserve">2x </w:t>
      </w:r>
      <w:r w:rsidRPr="00F17708">
        <w:rPr>
          <w:rFonts w:eastAsia="Calibri" w:cs="Times New Roman"/>
          <w:sz w:val="28"/>
          <w:szCs w:val="28"/>
          <w:vertAlign w:val="superscript"/>
        </w:rPr>
        <w:t xml:space="preserve">2 </w:t>
      </w:r>
      <w:r w:rsidRPr="00F17708">
        <w:rPr>
          <w:rFonts w:eastAsia="Calibri" w:cs="Times New Roman"/>
          <w:sz w:val="28"/>
          <w:szCs w:val="28"/>
        </w:rPr>
        <w:t xml:space="preserve">+ 5 x = 0 </w:t>
      </w:r>
    </w:p>
    <w:p w14:paraId="21D35DE0" w14:textId="77777777" w:rsidR="00F17708" w:rsidRPr="00F17708" w:rsidRDefault="00F17708" w:rsidP="00F17708">
      <w:pPr>
        <w:spacing w:after="0"/>
        <w:ind w:left="450" w:hanging="360"/>
        <w:jc w:val="both"/>
        <w:rPr>
          <w:rFonts w:eastAsia="Calibri" w:cs="Times New Roman"/>
          <w:sz w:val="28"/>
          <w:szCs w:val="28"/>
        </w:rPr>
      </w:pPr>
      <w:r w:rsidRPr="00F17708">
        <w:rPr>
          <w:rFonts w:eastAsia="Calibri" w:cs="Times New Roman"/>
          <w:sz w:val="28"/>
          <w:szCs w:val="28"/>
        </w:rPr>
        <w:t>b)</w:t>
      </w:r>
      <w:r w:rsidRPr="00F17708">
        <w:rPr>
          <w:rFonts w:eastAsia="Calibri" w:cs="Times New Roman"/>
          <w:sz w:val="28"/>
          <w:szCs w:val="28"/>
        </w:rPr>
        <w:tab/>
        <w:t xml:space="preserve">x </w:t>
      </w:r>
      <w:r w:rsidRPr="00F17708">
        <w:rPr>
          <w:rFonts w:eastAsia="Calibri" w:cs="Times New Roman"/>
          <w:sz w:val="28"/>
          <w:szCs w:val="28"/>
          <w:vertAlign w:val="superscript"/>
        </w:rPr>
        <w:t xml:space="preserve">2 </w:t>
      </w:r>
      <w:r w:rsidRPr="00F17708">
        <w:rPr>
          <w:rFonts w:eastAsia="Calibri" w:cs="Times New Roman"/>
          <w:sz w:val="28"/>
          <w:szCs w:val="28"/>
        </w:rPr>
        <w:t xml:space="preserve">– 3x + 1 = 0 </w:t>
      </w:r>
    </w:p>
    <w:p w14:paraId="44C526E0" w14:textId="77777777" w:rsidR="00F17708" w:rsidRPr="00F17708" w:rsidRDefault="00F17708" w:rsidP="00F17708">
      <w:pPr>
        <w:spacing w:after="0"/>
        <w:jc w:val="both"/>
        <w:rPr>
          <w:rFonts w:eastAsia="Calibri" w:cs="Times New Roman"/>
          <w:sz w:val="28"/>
          <w:szCs w:val="28"/>
        </w:rPr>
      </w:pPr>
      <w:r w:rsidRPr="00F17708">
        <w:rPr>
          <w:rFonts w:eastAsia="Calibri" w:cs="Times New Roman"/>
          <w:b/>
          <w:bCs/>
          <w:sz w:val="28"/>
          <w:szCs w:val="28"/>
        </w:rPr>
        <w:t>Bài 2</w:t>
      </w:r>
      <w:r w:rsidRPr="00F17708">
        <w:rPr>
          <w:rFonts w:eastAsia="Calibri" w:cs="Times New Roman"/>
          <w:sz w:val="28"/>
          <w:szCs w:val="28"/>
        </w:rPr>
        <w:t xml:space="preserve"> : </w:t>
      </w:r>
      <w:r w:rsidRPr="00F17708">
        <w:rPr>
          <w:rFonts w:eastAsia="Calibri" w:cs="Times New Roman"/>
          <w:b/>
          <w:bCs/>
          <w:sz w:val="28"/>
          <w:szCs w:val="28"/>
        </w:rPr>
        <w:t>( 1 đ)</w:t>
      </w:r>
      <w:r w:rsidRPr="00F17708">
        <w:rPr>
          <w:rFonts w:eastAsia="Calibri" w:cs="Times New Roman"/>
          <w:sz w:val="28"/>
          <w:szCs w:val="28"/>
        </w:rPr>
        <w:t xml:space="preserve"> Cho   hàm số y = </w:t>
      </w:r>
      <w:r w:rsidRPr="00F17708">
        <w:rPr>
          <w:rFonts w:eastAsia="Calibri" w:cs="Times New Roman"/>
          <w:position w:val="-28"/>
        </w:rPr>
        <w:object w:dxaOrig="360" w:dyaOrig="820" w14:anchorId="61948C89">
          <v:shape id="_x0000_i2619" type="#_x0000_t75" style="width:18pt;height:40.5pt" o:ole="">
            <v:imagedata r:id="rId924" o:title=""/>
          </v:shape>
          <o:OLEObject Type="Embed" ProgID="Equation.DSMT4" ShapeID="_x0000_i2619" DrawAspect="Content" ObjectID="_1806862927" r:id="rId2769"/>
        </w:object>
      </w:r>
      <w:r w:rsidRPr="00F17708">
        <w:rPr>
          <w:rFonts w:eastAsia="Calibri" w:cs="Times New Roman"/>
          <w:position w:val="-4"/>
        </w:rPr>
        <w:object w:dxaOrig="220" w:dyaOrig="340" w14:anchorId="1AE05152">
          <v:shape id="_x0000_i2620" type="#_x0000_t75" style="width:10.5pt;height:16.5pt" o:ole="">
            <v:imagedata r:id="rId926" o:title=""/>
          </v:shape>
          <o:OLEObject Type="Embed" ProgID="Equation.DSMT4" ShapeID="_x0000_i2620" DrawAspect="Content" ObjectID="_1806862928" r:id="rId2770"/>
        </w:object>
      </w:r>
    </w:p>
    <w:p w14:paraId="5A714AAC" w14:textId="77777777" w:rsidR="00F17708" w:rsidRPr="00F17708" w:rsidRDefault="00F17708" w:rsidP="00F17708">
      <w:pPr>
        <w:spacing w:after="0"/>
        <w:ind w:left="720" w:hanging="360"/>
        <w:jc w:val="both"/>
        <w:rPr>
          <w:rFonts w:eastAsia="Calibri" w:cs="Times New Roman"/>
          <w:sz w:val="28"/>
          <w:szCs w:val="28"/>
        </w:rPr>
      </w:pPr>
      <w:r w:rsidRPr="00F17708">
        <w:rPr>
          <w:rFonts w:eastAsia="Calibri" w:cs="Times New Roman"/>
          <w:sz w:val="28"/>
          <w:szCs w:val="28"/>
        </w:rPr>
        <w:t>a)</w:t>
      </w:r>
      <w:r w:rsidRPr="00F17708">
        <w:rPr>
          <w:rFonts w:eastAsia="Calibri" w:cs="Times New Roman"/>
          <w:sz w:val="28"/>
          <w:szCs w:val="28"/>
        </w:rPr>
        <w:tab/>
        <w:t xml:space="preserve">Vẽ đồ thị hàm số trên </w:t>
      </w:r>
    </w:p>
    <w:p w14:paraId="474A8685" w14:textId="77777777" w:rsidR="00F17708" w:rsidRPr="00F17708" w:rsidRDefault="00F17708" w:rsidP="00F17708">
      <w:pPr>
        <w:spacing w:after="0"/>
        <w:ind w:left="720" w:hanging="360"/>
        <w:jc w:val="both"/>
        <w:rPr>
          <w:rFonts w:eastAsia="Calibri" w:cs="Times New Roman"/>
          <w:sz w:val="28"/>
          <w:szCs w:val="28"/>
        </w:rPr>
      </w:pPr>
      <w:r w:rsidRPr="00F17708">
        <w:rPr>
          <w:rFonts w:eastAsia="Calibri" w:cs="Times New Roman"/>
          <w:sz w:val="28"/>
          <w:szCs w:val="28"/>
        </w:rPr>
        <w:t>b)</w:t>
      </w:r>
      <w:r w:rsidRPr="00F17708">
        <w:rPr>
          <w:rFonts w:eastAsia="Calibri" w:cs="Times New Roman"/>
          <w:sz w:val="28"/>
          <w:szCs w:val="28"/>
        </w:rPr>
        <w:tab/>
        <w:t xml:space="preserve">Tìm trên đồ thị những điểm có tung độ bằng 5 </w:t>
      </w:r>
    </w:p>
    <w:p w14:paraId="11177496" w14:textId="77777777" w:rsidR="00F17708" w:rsidRPr="00F17708" w:rsidRDefault="00F17708" w:rsidP="00F17708">
      <w:pPr>
        <w:spacing w:after="0"/>
        <w:jc w:val="both"/>
        <w:rPr>
          <w:rFonts w:eastAsia="Calibri" w:cs="Times New Roman"/>
          <w:sz w:val="28"/>
          <w:szCs w:val="28"/>
        </w:rPr>
      </w:pPr>
      <w:r w:rsidRPr="00F17708">
        <w:rPr>
          <w:rFonts w:eastAsia="Calibri" w:cs="Times New Roman"/>
          <w:b/>
          <w:bCs/>
          <w:sz w:val="28"/>
          <w:szCs w:val="28"/>
        </w:rPr>
        <w:lastRenderedPageBreak/>
        <w:t>Bài 3. ( 1 đ )</w:t>
      </w:r>
      <w:r w:rsidRPr="00F17708">
        <w:rPr>
          <w:rFonts w:eastAsia="Calibri" w:cs="Times New Roman"/>
          <w:sz w:val="28"/>
          <w:szCs w:val="28"/>
        </w:rPr>
        <w:t xml:space="preserve"> Gọi </w:t>
      </w:r>
      <w:r w:rsidRPr="00F17708">
        <w:rPr>
          <w:rFonts w:eastAsia="Calibri" w:cs="Times New Roman"/>
          <w:position w:val="-14"/>
        </w:rPr>
        <w:object w:dxaOrig="620" w:dyaOrig="440" w14:anchorId="2A9C7056">
          <v:shape id="_x0000_i2621" type="#_x0000_t75" style="width:31.5pt;height:22.5pt" o:ole="">
            <v:imagedata r:id="rId928" o:title=""/>
          </v:shape>
          <o:OLEObject Type="Embed" ProgID="Equation.DSMT4" ShapeID="_x0000_i2621" DrawAspect="Content" ObjectID="_1806862929" r:id="rId2771"/>
        </w:object>
      </w:r>
      <w:r w:rsidRPr="00F17708">
        <w:rPr>
          <w:rFonts w:eastAsia="Calibri" w:cs="Times New Roman"/>
          <w:sz w:val="28"/>
          <w:szCs w:val="28"/>
        </w:rPr>
        <w:t xml:space="preserve"> là hai nghiệm của phương trình: </w:t>
      </w:r>
      <w:r w:rsidRPr="00F17708">
        <w:rPr>
          <w:rFonts w:eastAsia="Calibri" w:cs="Times New Roman"/>
          <w:position w:val="-6"/>
        </w:rPr>
        <w:object w:dxaOrig="1840" w:dyaOrig="380" w14:anchorId="4E8E59E6">
          <v:shape id="_x0000_i2622" type="#_x0000_t75" style="width:91.5pt;height:19.5pt" o:ole="">
            <v:imagedata r:id="rId930" o:title=""/>
          </v:shape>
          <o:OLEObject Type="Embed" ProgID="Equation.DSMT4" ShapeID="_x0000_i2622" DrawAspect="Content" ObjectID="_1806862930" r:id="rId2772"/>
        </w:object>
      </w:r>
      <w:r w:rsidRPr="00F17708">
        <w:rPr>
          <w:rFonts w:eastAsia="Calibri" w:cs="Times New Roman"/>
          <w:sz w:val="28"/>
          <w:szCs w:val="28"/>
        </w:rPr>
        <w:t xml:space="preserve">. Không giải phương trình, tính các giá trị của các biểu thức </w:t>
      </w:r>
      <w:r w:rsidRPr="00F17708">
        <w:rPr>
          <w:rFonts w:eastAsia="Calibri" w:cs="Times New Roman"/>
          <w:position w:val="-36"/>
        </w:rPr>
        <w:object w:dxaOrig="2260" w:dyaOrig="840" w14:anchorId="461BB168">
          <v:shape id="_x0000_i2623" type="#_x0000_t75" style="width:112.5pt;height:42pt" o:ole="">
            <v:imagedata r:id="rId932" o:title=""/>
          </v:shape>
          <o:OLEObject Type="Embed" ProgID="Equation.DSMT4" ShapeID="_x0000_i2623" DrawAspect="Content" ObjectID="_1806862931" r:id="rId2773"/>
        </w:object>
      </w:r>
      <w:r w:rsidRPr="00F17708">
        <w:rPr>
          <w:rFonts w:eastAsia="Calibri" w:cs="Times New Roman"/>
          <w:sz w:val="28"/>
          <w:szCs w:val="28"/>
        </w:rPr>
        <w:t>.</w:t>
      </w:r>
    </w:p>
    <w:p w14:paraId="4BE050EB" w14:textId="77777777" w:rsidR="00F17708" w:rsidRPr="00F17708" w:rsidRDefault="00F17708" w:rsidP="00F17708">
      <w:pPr>
        <w:spacing w:after="0"/>
        <w:jc w:val="both"/>
        <w:rPr>
          <w:rFonts w:eastAsia="Calibri" w:cs="Times New Roman"/>
          <w:b/>
          <w:sz w:val="28"/>
          <w:szCs w:val="28"/>
        </w:rPr>
      </w:pPr>
      <w:r w:rsidRPr="00F17708">
        <w:rPr>
          <w:rFonts w:eastAsia="Calibri" w:cs="Times New Roman"/>
          <w:b/>
          <w:sz w:val="28"/>
          <w:szCs w:val="28"/>
        </w:rPr>
        <w:t>Bài 4: ( 1 đ)</w:t>
      </w:r>
    </w:p>
    <w:p w14:paraId="778D2A93" w14:textId="77777777" w:rsidR="00F17708" w:rsidRPr="00F17708" w:rsidRDefault="00F17708" w:rsidP="00F17708">
      <w:pPr>
        <w:spacing w:after="0"/>
        <w:jc w:val="both"/>
        <w:rPr>
          <w:rFonts w:eastAsia="Calibri" w:cs="Times New Roman"/>
          <w:bCs/>
          <w:sz w:val="28"/>
          <w:szCs w:val="28"/>
        </w:rPr>
      </w:pPr>
      <w:r w:rsidRPr="00F17708">
        <w:rPr>
          <w:rFonts w:eastAsia="Calibri" w:cs="Times New Roman"/>
          <w:bCs/>
          <w:sz w:val="28"/>
          <w:szCs w:val="28"/>
        </w:rPr>
        <w:t>Một xí nghiệp sản xuất nước mắm dự định thu mua 120 tấn cá trong một thời gian nhất định, nhờ đổi mới phương pháp thu mua xí nghiệp đã mua vượt mức 6 tấn mỗi tuần. Vì vậy xí nghiệp đã hoàn thành kế hoạch sớm hơn 1 tuần và vượt mức 10 tấn cá. Tính số cá mà xí nghiệp phải mua mỗi tuần theo kế hoạch.</w:t>
      </w:r>
    </w:p>
    <w:p w14:paraId="7DA7361F" w14:textId="77777777" w:rsidR="00F17708" w:rsidRPr="00F17708" w:rsidRDefault="00F17708" w:rsidP="00F17708">
      <w:pPr>
        <w:spacing w:after="0"/>
        <w:jc w:val="both"/>
        <w:rPr>
          <w:rFonts w:eastAsia="Calibri" w:cs="Times New Roman"/>
          <w:b/>
          <w:sz w:val="28"/>
          <w:szCs w:val="28"/>
        </w:rPr>
      </w:pPr>
      <w:r w:rsidRPr="00F17708">
        <w:rPr>
          <w:rFonts w:eastAsia="Calibri" w:cs="Times New Roman"/>
          <w:b/>
          <w:sz w:val="28"/>
          <w:szCs w:val="28"/>
        </w:rPr>
        <w:t>Bài 5 (1 đ)</w:t>
      </w:r>
    </w:p>
    <w:p w14:paraId="12D432AF" w14:textId="77777777" w:rsidR="00F17708" w:rsidRPr="00F17708" w:rsidRDefault="00F17708" w:rsidP="00F17708">
      <w:pPr>
        <w:spacing w:after="0"/>
        <w:jc w:val="both"/>
        <w:rPr>
          <w:rFonts w:eastAsia="Calibri" w:cs="Times New Roman"/>
          <w:b/>
          <w:bCs/>
          <w:sz w:val="28"/>
          <w:szCs w:val="28"/>
        </w:rPr>
      </w:pPr>
      <w:r w:rsidRPr="00F17708">
        <w:rPr>
          <w:rFonts w:eastAsia="Calibri" w:cs="Times New Roman"/>
          <w:noProof/>
          <w:sz w:val="28"/>
          <w:szCs w:val="28"/>
          <w:lang w:val="en-US"/>
        </w:rPr>
        <w:drawing>
          <wp:anchor distT="0" distB="0" distL="114300" distR="114300" simplePos="0" relativeHeight="251872256" behindDoc="0" locked="0" layoutInCell="1" allowOverlap="1" wp14:anchorId="52E139A6" wp14:editId="256D6E79">
            <wp:simplePos x="0" y="0"/>
            <wp:positionH relativeFrom="margin">
              <wp:align>right</wp:align>
            </wp:positionH>
            <wp:positionV relativeFrom="paragraph">
              <wp:posOffset>62230</wp:posOffset>
            </wp:positionV>
            <wp:extent cx="1199515" cy="1280160"/>
            <wp:effectExtent l="0" t="0" r="635" b="0"/>
            <wp:wrapThrough wrapText="bothSides">
              <wp:wrapPolygon edited="0">
                <wp:start x="0" y="0"/>
                <wp:lineTo x="0" y="21214"/>
                <wp:lineTo x="21268" y="21214"/>
                <wp:lineTo x="21268" y="0"/>
                <wp:lineTo x="0" y="0"/>
              </wp:wrapPolygon>
            </wp:wrapThrough>
            <wp:docPr id="126415235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610058"/>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199515" cy="1280160"/>
                    </a:xfrm>
                    <a:prstGeom prst="rect">
                      <a:avLst/>
                    </a:prstGeom>
                    <a:noFill/>
                  </pic:spPr>
                </pic:pic>
              </a:graphicData>
            </a:graphic>
            <wp14:sizeRelH relativeFrom="margin">
              <wp14:pctWidth>0</wp14:pctWidth>
            </wp14:sizeRelH>
            <wp14:sizeRelV relativeFrom="margin">
              <wp14:pctHeight>0</wp14:pctHeight>
            </wp14:sizeRelV>
          </wp:anchor>
        </w:drawing>
      </w:r>
      <w:r w:rsidRPr="00F17708">
        <w:rPr>
          <w:rFonts w:eastAsia="Calibri" w:cs="Times New Roman"/>
          <w:sz w:val="28"/>
          <w:szCs w:val="28"/>
        </w:rPr>
        <w:t xml:space="preserve">Một thùng đựng nước có dạng hình trụ chiều cao là 40 cm đường kính đáy 36 cm. </w:t>
      </w:r>
    </w:p>
    <w:p w14:paraId="71A91AF2" w14:textId="77777777" w:rsidR="00F17708" w:rsidRPr="00F17708" w:rsidRDefault="00F17708" w:rsidP="00F17708">
      <w:pPr>
        <w:spacing w:after="0"/>
        <w:ind w:left="360" w:hanging="360"/>
        <w:jc w:val="both"/>
        <w:rPr>
          <w:rFonts w:eastAsia="Calibri" w:cs="Times New Roman"/>
          <w:sz w:val="28"/>
          <w:szCs w:val="28"/>
        </w:rPr>
      </w:pPr>
      <w:r w:rsidRPr="00F17708">
        <w:rPr>
          <w:rFonts w:eastAsia="Calibri" w:cs="Times New Roman"/>
          <w:b/>
          <w:bCs/>
          <w:sz w:val="28"/>
          <w:szCs w:val="28"/>
        </w:rPr>
        <w:t>a)</w:t>
      </w:r>
      <w:r w:rsidRPr="00F17708">
        <w:rPr>
          <w:rFonts w:eastAsia="Calibri" w:cs="Times New Roman"/>
          <w:b/>
          <w:bCs/>
          <w:sz w:val="28"/>
          <w:szCs w:val="28"/>
        </w:rPr>
        <w:tab/>
      </w:r>
      <w:r w:rsidRPr="00F17708">
        <w:rPr>
          <w:rFonts w:eastAsia="Calibri" w:cs="Times New Roman"/>
          <w:sz w:val="28"/>
          <w:szCs w:val="28"/>
        </w:rPr>
        <w:t>Tính thể tích của thùng. ( làm tròn đến hàng đơn vị )</w:t>
      </w:r>
    </w:p>
    <w:p w14:paraId="7F7B98AB" w14:textId="77777777" w:rsidR="00F17708" w:rsidRPr="00F17708" w:rsidRDefault="00F17708" w:rsidP="00F17708">
      <w:pPr>
        <w:spacing w:after="0"/>
        <w:jc w:val="both"/>
        <w:rPr>
          <w:rFonts w:eastAsia="Calibri" w:cs="Times New Roman"/>
          <w:sz w:val="28"/>
          <w:szCs w:val="28"/>
        </w:rPr>
      </w:pPr>
      <w:r w:rsidRPr="00F17708">
        <w:rPr>
          <w:rFonts w:eastAsia="Calibri" w:cs="Times New Roman"/>
          <w:b/>
          <w:bCs/>
          <w:sz w:val="28"/>
          <w:szCs w:val="28"/>
        </w:rPr>
        <w:t>b)</w:t>
      </w:r>
      <w:r w:rsidRPr="00F17708">
        <w:rPr>
          <w:rFonts w:eastAsia="Calibri" w:cs="Times New Roman"/>
          <w:sz w:val="28"/>
          <w:szCs w:val="28"/>
        </w:rPr>
        <w:t xml:space="preserve"> Người ta sử dụng thùng trên để múc nước đổ vào một bể chứa có dung tích 1,5 m </w:t>
      </w:r>
      <w:r w:rsidRPr="00F17708">
        <w:rPr>
          <w:rFonts w:eastAsia="Calibri" w:cs="Times New Roman"/>
          <w:sz w:val="28"/>
          <w:szCs w:val="28"/>
          <w:vertAlign w:val="superscript"/>
        </w:rPr>
        <w:t xml:space="preserve">3 </w:t>
      </w:r>
      <w:r w:rsidRPr="00F17708">
        <w:rPr>
          <w:rFonts w:eastAsia="Calibri" w:cs="Times New Roman"/>
          <w:sz w:val="28"/>
          <w:szCs w:val="28"/>
        </w:rPr>
        <w:t xml:space="preserve">. Hỏi cần phải đổ ít nhất bao nhiêu thùng thì đầy bể chứa ? Biết rằng mỗi lần xách người ta chỉ đổ đầy 90% thùng để nước không đổ ra ngoài. </w:t>
      </w:r>
    </w:p>
    <w:p w14:paraId="439CC18C" w14:textId="77777777" w:rsidR="00F17708" w:rsidRPr="00F17708" w:rsidRDefault="00F17708" w:rsidP="00F17708">
      <w:pPr>
        <w:spacing w:after="0"/>
        <w:jc w:val="both"/>
        <w:rPr>
          <w:rFonts w:eastAsia="Calibri" w:cs="Times New Roman"/>
          <w:b/>
          <w:bCs/>
          <w:sz w:val="28"/>
          <w:szCs w:val="28"/>
        </w:rPr>
      </w:pPr>
      <w:r w:rsidRPr="00F17708">
        <w:rPr>
          <w:rFonts w:eastAsia="Calibri" w:cs="Times New Roman"/>
          <w:b/>
          <w:bCs/>
          <w:sz w:val="28"/>
          <w:szCs w:val="28"/>
        </w:rPr>
        <w:t>Bài 6. ( 1 đ )</w:t>
      </w:r>
    </w:p>
    <w:p w14:paraId="6FB9E136" w14:textId="77777777" w:rsidR="00F17708" w:rsidRPr="00F17708" w:rsidRDefault="00F17708" w:rsidP="00F17708">
      <w:pPr>
        <w:spacing w:after="0"/>
        <w:jc w:val="both"/>
        <w:rPr>
          <w:rFonts w:eastAsia="Calibri" w:cs="Times New Roman"/>
          <w:sz w:val="28"/>
          <w:szCs w:val="28"/>
        </w:rPr>
      </w:pPr>
      <w:r w:rsidRPr="00F17708">
        <w:rPr>
          <w:rFonts w:eastAsia="Calibri" w:cs="Times New Roman"/>
          <w:sz w:val="28"/>
          <w:szCs w:val="28"/>
        </w:rPr>
        <w:t xml:space="preserve">Một hộp đựng 20 tấm thẻ như nhau được đánh số từ 1 đến 20. Rút ngẫu nhiên một tấm thẻ trong hộp. Tính xác suất của biến cố </w:t>
      </w:r>
      <w:r w:rsidRPr="00F17708">
        <w:rPr>
          <w:rFonts w:eastAsia="Calibri" w:cs="Times New Roman"/>
          <w:position w:val="-4"/>
        </w:rPr>
        <w:object w:dxaOrig="260" w:dyaOrig="279" w14:anchorId="2F71CF5B">
          <v:shape id="_x0000_i2624" type="#_x0000_t75" style="width:13.5pt;height:13.5pt" o:ole="">
            <v:imagedata r:id="rId935" o:title=""/>
          </v:shape>
          <o:OLEObject Type="Embed" ProgID="Equation.DSMT4" ShapeID="_x0000_i2624" DrawAspect="Content" ObjectID="_1806862932" r:id="rId2774"/>
        </w:object>
      </w:r>
      <w:r w:rsidRPr="00F17708">
        <w:rPr>
          <w:rFonts w:eastAsia="Calibri" w:cs="Times New Roman"/>
          <w:sz w:val="28"/>
          <w:szCs w:val="28"/>
        </w:rPr>
        <w:t>: “Số ghi trên tấm thẻ là bội của 5 ”.</w:t>
      </w:r>
    </w:p>
    <w:p w14:paraId="4901CE27" w14:textId="77777777" w:rsidR="00F17708" w:rsidRPr="00F17708" w:rsidRDefault="00F17708" w:rsidP="00F17708">
      <w:pPr>
        <w:spacing w:after="0" w:line="240" w:lineRule="auto"/>
        <w:jc w:val="both"/>
        <w:rPr>
          <w:rFonts w:eastAsia="Calibri" w:cs="Times New Roman"/>
          <w:b/>
          <w:bCs/>
          <w:sz w:val="28"/>
          <w:szCs w:val="28"/>
        </w:rPr>
      </w:pPr>
      <w:r w:rsidRPr="00F17708">
        <w:rPr>
          <w:rFonts w:eastAsia="Calibri" w:cs="Times New Roman"/>
          <w:b/>
          <w:bCs/>
          <w:sz w:val="28"/>
          <w:szCs w:val="28"/>
        </w:rPr>
        <w:t>Bài 7. ( 1 đ )</w:t>
      </w:r>
    </w:p>
    <w:p w14:paraId="654E799E" w14:textId="77777777" w:rsidR="00F17708" w:rsidRPr="00F17708" w:rsidRDefault="00F17708" w:rsidP="00F17708">
      <w:pPr>
        <w:spacing w:after="0" w:line="288" w:lineRule="auto"/>
        <w:jc w:val="both"/>
        <w:rPr>
          <w:rFonts w:eastAsia="Calibri" w:cs="Times New Roman"/>
          <w:sz w:val="26"/>
          <w:szCs w:val="26"/>
        </w:rPr>
      </w:pPr>
      <w:r w:rsidRPr="00F17708">
        <w:rPr>
          <w:rFonts w:eastAsia="Calibri" w:cs="Times New Roman"/>
          <w:sz w:val="26"/>
          <w:szCs w:val="26"/>
        </w:rPr>
        <w:t xml:space="preserve"> Kết quả đo tốc độ của </w:t>
      </w:r>
      <w:r w:rsidRPr="00F17708">
        <w:rPr>
          <w:rFonts w:eastAsia="Calibri" w:cs="Times New Roman"/>
          <w:position w:val="-6"/>
        </w:rPr>
        <w:object w:dxaOrig="340" w:dyaOrig="300" w14:anchorId="3C2C911A">
          <v:shape id="_x0000_i2625" type="#_x0000_t75" style="width:16.5pt;height:15pt" o:ole="">
            <v:imagedata r:id="rId937" o:title=""/>
          </v:shape>
          <o:OLEObject Type="Embed" ProgID="Equation.DSMT4" ShapeID="_x0000_i2625" DrawAspect="Content" ObjectID="_1806862933" r:id="rId2775"/>
        </w:object>
      </w:r>
      <w:r w:rsidRPr="00F17708">
        <w:rPr>
          <w:rFonts w:eastAsia="Calibri" w:cs="Times New Roman"/>
          <w:sz w:val="26"/>
          <w:szCs w:val="26"/>
        </w:rPr>
        <w:t xml:space="preserve"> xe ô tô (đơn vị: </w:t>
      </w:r>
      <w:r w:rsidRPr="00F17708">
        <w:rPr>
          <w:rFonts w:eastAsia="Calibri" w:cs="Times New Roman"/>
          <w:position w:val="-6"/>
        </w:rPr>
        <w:object w:dxaOrig="680" w:dyaOrig="300" w14:anchorId="14C77162">
          <v:shape id="_x0000_i2626" type="#_x0000_t75" style="width:34.5pt;height:15pt" o:ole="">
            <v:imagedata r:id="rId939" o:title=""/>
          </v:shape>
          <o:OLEObject Type="Embed" ProgID="Equation.DSMT4" ShapeID="_x0000_i2626" DrawAspect="Content" ObjectID="_1806862934" r:id="rId2776"/>
        </w:object>
      </w:r>
      <w:r w:rsidRPr="00F17708">
        <w:rPr>
          <w:rFonts w:eastAsia="Calibri" w:cs="Times New Roman"/>
          <w:sz w:val="26"/>
          <w:szCs w:val="26"/>
        </w:rPr>
        <w:t>) khi đi qua một trạm quan sát đã được thống kê dưới bảng sau</w:t>
      </w:r>
    </w:p>
    <w:tbl>
      <w:tblPr>
        <w:tblStyle w:val="TableGrid"/>
        <w:tblW w:w="0" w:type="auto"/>
        <w:tblLook w:val="04A0" w:firstRow="1" w:lastRow="0" w:firstColumn="1" w:lastColumn="0" w:noHBand="0" w:noVBand="1"/>
        <w:tblCaption w:val="OPL20U25GSXzBJYl68kk8uQGfFKzs7yb1M4KJWUiLk6ZEvGF+qCIPSnY57AbBFCvTWID12 2024 DT T9 161+K4lPs7H94VUqPe2XwIsfPRnrXQE//QTEXxb8/8N4CNc6FpgZahzpTjFhMzSA7T/nHJa11DE8Ng2TP3iAmRczFlmslSuUNOgUeb6yRvs0="/>
        <w:tblDescription w:val="OPL20U25GSXzBJYl68kk8uQGfFKzs7yb1M4KJWUiLk6ZEvGF+qCIPSnY57AbBFCvTWID12 2024 DT T9 161+K4lPs7H94VUqPe2XwIsfPRnrXQE//QTEXxb8/8N4CNc6FpgZahzpTjFhMzSA7T/nHJa11DE8Ng2TP3iAmRczFlmslSuUNOgUeb6yRvs0="/>
      </w:tblPr>
      <w:tblGrid>
        <w:gridCol w:w="1870"/>
        <w:gridCol w:w="1870"/>
        <w:gridCol w:w="1870"/>
        <w:gridCol w:w="1870"/>
        <w:gridCol w:w="1870"/>
      </w:tblGrid>
      <w:tr w:rsidR="00F17708" w:rsidRPr="00F17708" w14:paraId="5079D2C9" w14:textId="77777777" w:rsidTr="007D284D">
        <w:tc>
          <w:tcPr>
            <w:tcW w:w="1870" w:type="dxa"/>
            <w:tcBorders>
              <w:top w:val="single" w:sz="4" w:space="0" w:color="auto"/>
              <w:left w:val="single" w:sz="4" w:space="0" w:color="auto"/>
              <w:bottom w:val="single" w:sz="4" w:space="0" w:color="auto"/>
              <w:right w:val="single" w:sz="4" w:space="0" w:color="auto"/>
            </w:tcBorders>
            <w:vAlign w:val="center"/>
            <w:hideMark/>
          </w:tcPr>
          <w:p w14:paraId="0E9C9F3B"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42557566">
                <v:shape id="_x0000_i2627" type="#_x0000_t75" style="width:18pt;height:15pt" o:ole="">
                  <v:imagedata r:id="rId941" o:title=""/>
                </v:shape>
                <o:OLEObject Type="Embed" ProgID="Equation.DSMT4" ShapeID="_x0000_i2627" DrawAspect="Content" ObjectID="_1806862935" r:id="rId277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9956570"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40" w:dyaOrig="300" w14:anchorId="638597C1">
                <v:shape id="_x0000_i2628" type="#_x0000_t75" style="width:16.5pt;height:15pt" o:ole="">
                  <v:imagedata r:id="rId943" o:title=""/>
                </v:shape>
                <o:OLEObject Type="Embed" ProgID="Equation.DSMT4" ShapeID="_x0000_i2628" DrawAspect="Content" ObjectID="_1806862936" r:id="rId277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3614CB5"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171BAED1">
                <v:shape id="_x0000_i2629" type="#_x0000_t75" style="width:18pt;height:15pt" o:ole="">
                  <v:imagedata r:id="rId945" o:title=""/>
                </v:shape>
                <o:OLEObject Type="Embed" ProgID="Equation.DSMT4" ShapeID="_x0000_i2629" DrawAspect="Content" ObjectID="_1806862937" r:id="rId2779"/>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6C89F7C"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1C0E4A64">
                <v:shape id="_x0000_i2630" type="#_x0000_t75" style="width:18pt;height:15pt" o:ole="">
                  <v:imagedata r:id="rId947" o:title=""/>
                </v:shape>
                <o:OLEObject Type="Embed" ProgID="Equation.DSMT4" ShapeID="_x0000_i2630" DrawAspect="Content" ObjectID="_1806862938" r:id="rId2780"/>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799B28D1"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6B489639">
                <v:shape id="_x0000_i2631" type="#_x0000_t75" style="width:18pt;height:15pt" o:ole="">
                  <v:imagedata r:id="rId949" o:title=""/>
                </v:shape>
                <o:OLEObject Type="Embed" ProgID="Equation.DSMT4" ShapeID="_x0000_i2631" DrawAspect="Content" ObjectID="_1806862939" r:id="rId2781"/>
              </w:object>
            </w:r>
          </w:p>
        </w:tc>
      </w:tr>
      <w:tr w:rsidR="00F17708" w:rsidRPr="00F17708" w14:paraId="528DD93D" w14:textId="77777777" w:rsidTr="007D284D">
        <w:tc>
          <w:tcPr>
            <w:tcW w:w="1870" w:type="dxa"/>
            <w:tcBorders>
              <w:top w:val="single" w:sz="4" w:space="0" w:color="auto"/>
              <w:left w:val="single" w:sz="4" w:space="0" w:color="auto"/>
              <w:bottom w:val="single" w:sz="4" w:space="0" w:color="auto"/>
              <w:right w:val="single" w:sz="4" w:space="0" w:color="auto"/>
            </w:tcBorders>
            <w:vAlign w:val="center"/>
            <w:hideMark/>
          </w:tcPr>
          <w:p w14:paraId="6C984268" w14:textId="77777777" w:rsidR="00F17708" w:rsidRPr="00F17708" w:rsidRDefault="00F17708" w:rsidP="00F17708">
            <w:pPr>
              <w:spacing w:line="288" w:lineRule="auto"/>
              <w:jc w:val="both"/>
              <w:rPr>
                <w:rFonts w:eastAsia="Calibri"/>
                <w:sz w:val="28"/>
                <w:szCs w:val="26"/>
              </w:rPr>
            </w:pPr>
            <w:r w:rsidRPr="00F17708">
              <w:rPr>
                <w:rFonts w:eastAsia="Calibri"/>
                <w:position w:val="-4"/>
                <w:sz w:val="22"/>
              </w:rPr>
              <w:object w:dxaOrig="340" w:dyaOrig="279" w14:anchorId="5AB7F5E0">
                <v:shape id="_x0000_i2632" type="#_x0000_t75" style="width:16.5pt;height:13.5pt" o:ole="">
                  <v:imagedata r:id="rId951" o:title=""/>
                </v:shape>
                <o:OLEObject Type="Embed" ProgID="Equation.DSMT4" ShapeID="_x0000_i2632" DrawAspect="Content" ObjectID="_1806862940" r:id="rId278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838845F" w14:textId="77777777" w:rsidR="00F17708" w:rsidRPr="00F17708" w:rsidRDefault="00F17708" w:rsidP="00F17708">
            <w:pPr>
              <w:spacing w:line="288" w:lineRule="auto"/>
              <w:jc w:val="both"/>
              <w:rPr>
                <w:rFonts w:eastAsia="Calibri"/>
                <w:sz w:val="28"/>
                <w:szCs w:val="26"/>
              </w:rPr>
            </w:pPr>
            <w:r w:rsidRPr="00F17708">
              <w:rPr>
                <w:rFonts w:eastAsia="Calibri"/>
                <w:position w:val="-4"/>
                <w:sz w:val="22"/>
              </w:rPr>
              <w:object w:dxaOrig="360" w:dyaOrig="279" w14:anchorId="5E60853D">
                <v:shape id="_x0000_i2633" type="#_x0000_t75" style="width:18pt;height:13.5pt" o:ole="">
                  <v:imagedata r:id="rId953" o:title=""/>
                </v:shape>
                <o:OLEObject Type="Embed" ProgID="Equation.DSMT4" ShapeID="_x0000_i2633" DrawAspect="Content" ObjectID="_1806862941" r:id="rId2783"/>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B3AFC44"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37E46075">
                <v:shape id="_x0000_i2634" type="#_x0000_t75" style="width:18pt;height:15pt" o:ole="">
                  <v:imagedata r:id="rId955" o:title=""/>
                </v:shape>
                <o:OLEObject Type="Embed" ProgID="Equation.DSMT4" ShapeID="_x0000_i2634" DrawAspect="Content" ObjectID="_1806862942" r:id="rId2784"/>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0EC88AE"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4F55468A">
                <v:shape id="_x0000_i2635" type="#_x0000_t75" style="width:18pt;height:15pt" o:ole="">
                  <v:imagedata r:id="rId957" o:title=""/>
                </v:shape>
                <o:OLEObject Type="Embed" ProgID="Equation.DSMT4" ShapeID="_x0000_i2635" DrawAspect="Content" ObjectID="_1806862943" r:id="rId2785"/>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D445C18"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40" w:dyaOrig="300" w14:anchorId="157FF467">
                <v:shape id="_x0000_i2636" type="#_x0000_t75" style="width:16.5pt;height:15pt" o:ole="">
                  <v:imagedata r:id="rId959" o:title=""/>
                </v:shape>
                <o:OLEObject Type="Embed" ProgID="Equation.DSMT4" ShapeID="_x0000_i2636" DrawAspect="Content" ObjectID="_1806862944" r:id="rId2786"/>
              </w:object>
            </w:r>
          </w:p>
        </w:tc>
      </w:tr>
      <w:tr w:rsidR="00F17708" w:rsidRPr="00F17708" w14:paraId="720BC03F" w14:textId="77777777" w:rsidTr="007D284D">
        <w:tc>
          <w:tcPr>
            <w:tcW w:w="1870" w:type="dxa"/>
            <w:tcBorders>
              <w:top w:val="single" w:sz="4" w:space="0" w:color="auto"/>
              <w:left w:val="single" w:sz="4" w:space="0" w:color="auto"/>
              <w:bottom w:val="single" w:sz="4" w:space="0" w:color="auto"/>
              <w:right w:val="single" w:sz="4" w:space="0" w:color="auto"/>
            </w:tcBorders>
            <w:vAlign w:val="center"/>
            <w:hideMark/>
          </w:tcPr>
          <w:p w14:paraId="26D3CECE"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68CFC5D8">
                <v:shape id="_x0000_i2637" type="#_x0000_t75" style="width:18pt;height:15pt" o:ole="">
                  <v:imagedata r:id="rId961" o:title=""/>
                </v:shape>
                <o:OLEObject Type="Embed" ProgID="Equation.DSMT4" ShapeID="_x0000_i2637" DrawAspect="Content" ObjectID="_1806862945" r:id="rId278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6B17FEA"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05E5D2AD">
                <v:shape id="_x0000_i2638" type="#_x0000_t75" style="width:18pt;height:15pt" o:ole="">
                  <v:imagedata r:id="rId963" o:title=""/>
                </v:shape>
                <o:OLEObject Type="Embed" ProgID="Equation.DSMT4" ShapeID="_x0000_i2638" DrawAspect="Content" ObjectID="_1806862946" r:id="rId278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02850E00"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5CCFFD34">
                <v:shape id="_x0000_i2639" type="#_x0000_t75" style="width:18pt;height:15pt" o:ole="">
                  <v:imagedata r:id="rId965" o:title=""/>
                </v:shape>
                <o:OLEObject Type="Embed" ProgID="Equation.DSMT4" ShapeID="_x0000_i2639" DrawAspect="Content" ObjectID="_1806862947" r:id="rId2789"/>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576CF3F"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3231A33C">
                <v:shape id="_x0000_i2640" type="#_x0000_t75" style="width:18pt;height:15pt" o:ole="">
                  <v:imagedata r:id="rId967" o:title=""/>
                </v:shape>
                <o:OLEObject Type="Embed" ProgID="Equation.DSMT4" ShapeID="_x0000_i2640" DrawAspect="Content" ObjectID="_1806862948" r:id="rId2790"/>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79F97508" w14:textId="77777777" w:rsidR="00F17708" w:rsidRPr="00F17708" w:rsidRDefault="00F17708" w:rsidP="00F17708">
            <w:pPr>
              <w:spacing w:line="288" w:lineRule="auto"/>
              <w:jc w:val="both"/>
              <w:rPr>
                <w:rFonts w:eastAsia="Calibri"/>
                <w:sz w:val="28"/>
                <w:szCs w:val="26"/>
              </w:rPr>
            </w:pPr>
            <w:r w:rsidRPr="00F17708">
              <w:rPr>
                <w:rFonts w:eastAsia="Calibri"/>
                <w:position w:val="-4"/>
                <w:sz w:val="22"/>
              </w:rPr>
              <w:object w:dxaOrig="360" w:dyaOrig="279" w14:anchorId="35500B7D">
                <v:shape id="_x0000_i2641" type="#_x0000_t75" style="width:18pt;height:13.5pt" o:ole="">
                  <v:imagedata r:id="rId969" o:title=""/>
                </v:shape>
                <o:OLEObject Type="Embed" ProgID="Equation.DSMT4" ShapeID="_x0000_i2641" DrawAspect="Content" ObjectID="_1806862949" r:id="rId2791"/>
              </w:object>
            </w:r>
          </w:p>
        </w:tc>
      </w:tr>
      <w:tr w:rsidR="00F17708" w:rsidRPr="00F17708" w14:paraId="6605F225" w14:textId="77777777" w:rsidTr="007D284D">
        <w:tc>
          <w:tcPr>
            <w:tcW w:w="1870" w:type="dxa"/>
            <w:tcBorders>
              <w:top w:val="single" w:sz="4" w:space="0" w:color="auto"/>
              <w:left w:val="single" w:sz="4" w:space="0" w:color="auto"/>
              <w:bottom w:val="single" w:sz="4" w:space="0" w:color="auto"/>
              <w:right w:val="single" w:sz="4" w:space="0" w:color="auto"/>
            </w:tcBorders>
            <w:vAlign w:val="center"/>
            <w:hideMark/>
          </w:tcPr>
          <w:p w14:paraId="47DB12F8"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5AD59A51">
                <v:shape id="_x0000_i2642" type="#_x0000_t75" style="width:18pt;height:15pt" o:ole="">
                  <v:imagedata r:id="rId971" o:title=""/>
                </v:shape>
                <o:OLEObject Type="Embed" ProgID="Equation.DSMT4" ShapeID="_x0000_i2642" DrawAspect="Content" ObjectID="_1806862950" r:id="rId279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A738518"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4F8E0272">
                <v:shape id="_x0000_i2643" type="#_x0000_t75" style="width:18pt;height:15pt" o:ole="">
                  <v:imagedata r:id="rId973" o:title=""/>
                </v:shape>
                <o:OLEObject Type="Embed" ProgID="Equation.DSMT4" ShapeID="_x0000_i2643" DrawAspect="Content" ObjectID="_1806862951" r:id="rId2793"/>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7CC5AAC1" w14:textId="77777777" w:rsidR="00F17708" w:rsidRPr="00F17708" w:rsidRDefault="00F17708" w:rsidP="00F17708">
            <w:pPr>
              <w:spacing w:line="288" w:lineRule="auto"/>
              <w:jc w:val="both"/>
              <w:rPr>
                <w:rFonts w:eastAsia="Calibri"/>
                <w:sz w:val="28"/>
                <w:szCs w:val="26"/>
              </w:rPr>
            </w:pPr>
            <w:r w:rsidRPr="00F17708">
              <w:rPr>
                <w:rFonts w:eastAsia="Calibri"/>
                <w:position w:val="-4"/>
                <w:sz w:val="22"/>
              </w:rPr>
              <w:object w:dxaOrig="360" w:dyaOrig="279" w14:anchorId="1600B445">
                <v:shape id="_x0000_i2644" type="#_x0000_t75" style="width:18pt;height:13.5pt" o:ole="">
                  <v:imagedata r:id="rId975" o:title=""/>
                </v:shape>
                <o:OLEObject Type="Embed" ProgID="Equation.DSMT4" ShapeID="_x0000_i2644" DrawAspect="Content" ObjectID="_1806862952" r:id="rId2794"/>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634A16E"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34108146">
                <v:shape id="_x0000_i2645" type="#_x0000_t75" style="width:18pt;height:15pt" o:ole="">
                  <v:imagedata r:id="rId977" o:title=""/>
                </v:shape>
                <o:OLEObject Type="Embed" ProgID="Equation.DSMT4" ShapeID="_x0000_i2645" DrawAspect="Content" ObjectID="_1806862953" r:id="rId2795"/>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C21C16A"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783C3BD5">
                <v:shape id="_x0000_i2646" type="#_x0000_t75" style="width:18pt;height:15pt" o:ole="">
                  <v:imagedata r:id="rId979" o:title=""/>
                </v:shape>
                <o:OLEObject Type="Embed" ProgID="Equation.DSMT4" ShapeID="_x0000_i2646" DrawAspect="Content" ObjectID="_1806862954" r:id="rId2796"/>
              </w:object>
            </w:r>
          </w:p>
        </w:tc>
      </w:tr>
      <w:tr w:rsidR="00F17708" w:rsidRPr="00F17708" w14:paraId="6EDB8ADF" w14:textId="77777777" w:rsidTr="007D284D">
        <w:tc>
          <w:tcPr>
            <w:tcW w:w="1870" w:type="dxa"/>
            <w:tcBorders>
              <w:top w:val="single" w:sz="4" w:space="0" w:color="auto"/>
              <w:left w:val="single" w:sz="4" w:space="0" w:color="auto"/>
              <w:bottom w:val="single" w:sz="4" w:space="0" w:color="auto"/>
              <w:right w:val="single" w:sz="4" w:space="0" w:color="auto"/>
            </w:tcBorders>
            <w:vAlign w:val="center"/>
            <w:hideMark/>
          </w:tcPr>
          <w:p w14:paraId="0D27725A"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39D05FAD">
                <v:shape id="_x0000_i2647" type="#_x0000_t75" style="width:18pt;height:15pt" o:ole="">
                  <v:imagedata r:id="rId981" o:title=""/>
                </v:shape>
                <o:OLEObject Type="Embed" ProgID="Equation.DSMT4" ShapeID="_x0000_i2647" DrawAspect="Content" ObjectID="_1806862955" r:id="rId279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D5A924E"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09F34F16">
                <v:shape id="_x0000_i2648" type="#_x0000_t75" style="width:18pt;height:15pt" o:ole="">
                  <v:imagedata r:id="rId983" o:title=""/>
                </v:shape>
                <o:OLEObject Type="Embed" ProgID="Equation.DSMT4" ShapeID="_x0000_i2648" DrawAspect="Content" ObjectID="_1806862956" r:id="rId279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6AB893C"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40" w:dyaOrig="300" w14:anchorId="562DAD4C">
                <v:shape id="_x0000_i2649" type="#_x0000_t75" style="width:16.5pt;height:15pt" o:ole="">
                  <v:imagedata r:id="rId985" o:title=""/>
                </v:shape>
                <o:OLEObject Type="Embed" ProgID="Equation.DSMT4" ShapeID="_x0000_i2649" DrawAspect="Content" ObjectID="_1806862957" r:id="rId2799"/>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0DBCA6E8"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315E2031">
                <v:shape id="_x0000_i2650" type="#_x0000_t75" style="width:18pt;height:15pt" o:ole="">
                  <v:imagedata r:id="rId987" o:title=""/>
                </v:shape>
                <o:OLEObject Type="Embed" ProgID="Equation.DSMT4" ShapeID="_x0000_i2650" DrawAspect="Content" ObjectID="_1806862958" r:id="rId2800"/>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95BB92C" w14:textId="77777777" w:rsidR="00F17708" w:rsidRPr="00F17708" w:rsidRDefault="00F17708" w:rsidP="00F17708">
            <w:pPr>
              <w:spacing w:line="288" w:lineRule="auto"/>
              <w:jc w:val="both"/>
              <w:rPr>
                <w:rFonts w:eastAsia="Calibri"/>
                <w:sz w:val="28"/>
                <w:szCs w:val="26"/>
              </w:rPr>
            </w:pPr>
            <w:r w:rsidRPr="00F17708">
              <w:rPr>
                <w:rFonts w:eastAsia="Calibri"/>
                <w:position w:val="-6"/>
                <w:sz w:val="22"/>
              </w:rPr>
              <w:object w:dxaOrig="360" w:dyaOrig="300" w14:anchorId="0305BAA4">
                <v:shape id="_x0000_i2651" type="#_x0000_t75" style="width:18pt;height:15pt" o:ole="">
                  <v:imagedata r:id="rId989" o:title=""/>
                </v:shape>
                <o:OLEObject Type="Embed" ProgID="Equation.DSMT4" ShapeID="_x0000_i2651" DrawAspect="Content" ObjectID="_1806862959" r:id="rId2801"/>
              </w:object>
            </w:r>
          </w:p>
        </w:tc>
      </w:tr>
    </w:tbl>
    <w:p w14:paraId="776B8E8F" w14:textId="77777777" w:rsidR="00F17708" w:rsidRPr="00F17708" w:rsidRDefault="00F17708" w:rsidP="00F17708">
      <w:pPr>
        <w:spacing w:after="0" w:line="288" w:lineRule="auto"/>
        <w:jc w:val="both"/>
        <w:rPr>
          <w:rFonts w:eastAsia="Calibri" w:cs="Times New Roman"/>
          <w:sz w:val="26"/>
          <w:szCs w:val="26"/>
        </w:rPr>
      </w:pPr>
      <w:r w:rsidRPr="00F17708">
        <w:rPr>
          <w:rFonts w:eastAsia="Calibri" w:cs="Times New Roman"/>
          <w:sz w:val="26"/>
          <w:szCs w:val="26"/>
        </w:rPr>
        <w:t>Hãy ghép các số liệu thành bốn nhóm ứng với bốn nửa khoảng có độ dài bằng nhau. Lập bảng tần số , tần số tương đối ghép nhóm của mẫu số liệu trên .</w:t>
      </w:r>
    </w:p>
    <w:p w14:paraId="74490666" w14:textId="77777777" w:rsidR="00F17708" w:rsidRPr="00F17708" w:rsidRDefault="00F17708" w:rsidP="00F17708">
      <w:pPr>
        <w:spacing w:after="0"/>
        <w:jc w:val="both"/>
        <w:rPr>
          <w:rFonts w:eastAsia="Calibri" w:cs="Times New Roman"/>
          <w:b/>
          <w:bCs/>
          <w:sz w:val="28"/>
          <w:szCs w:val="28"/>
        </w:rPr>
      </w:pPr>
      <w:r w:rsidRPr="00F17708">
        <w:rPr>
          <w:rFonts w:eastAsia="Calibri" w:cs="Times New Roman"/>
          <w:b/>
          <w:bCs/>
          <w:sz w:val="28"/>
          <w:szCs w:val="28"/>
          <w:lang w:val="it-IT"/>
        </w:rPr>
        <w:t xml:space="preserve">Bài 8. </w:t>
      </w:r>
      <w:r w:rsidRPr="00F17708">
        <w:rPr>
          <w:rFonts w:eastAsia="Calibri" w:cs="Times New Roman"/>
          <w:b/>
          <w:bCs/>
          <w:sz w:val="28"/>
          <w:szCs w:val="28"/>
        </w:rPr>
        <w:t>( 3 đ )</w:t>
      </w:r>
      <w:r w:rsidRPr="00F17708">
        <w:rPr>
          <w:rFonts w:eastAsia="Calibri" w:cs="Times New Roman"/>
          <w:b/>
          <w:bCs/>
          <w:sz w:val="28"/>
          <w:szCs w:val="28"/>
          <w:lang w:val="it-IT"/>
        </w:rPr>
        <w:t xml:space="preserve"> </w:t>
      </w:r>
      <w:r w:rsidRPr="00F17708">
        <w:rPr>
          <w:rFonts w:eastAsia="Calibri" w:cs="Times New Roman"/>
          <w:sz w:val="28"/>
          <w:szCs w:val="28"/>
        </w:rPr>
        <w:t xml:space="preserve">Cho đường tròn ( O ; R), đường kính AB vuông góc với dây CD tại điểm I (I nằm giữa A và O). Lấy điểm E bất kì trên cung nhỏ BC (E khác B và C). AE cắt CD tại K. </w:t>
      </w:r>
    </w:p>
    <w:p w14:paraId="30875A09" w14:textId="77777777" w:rsidR="00F17708" w:rsidRPr="00F17708" w:rsidRDefault="00F17708" w:rsidP="00F17708">
      <w:pPr>
        <w:spacing w:after="0"/>
        <w:jc w:val="both"/>
        <w:rPr>
          <w:rFonts w:eastAsia="Calibri" w:cs="Times New Roman"/>
          <w:sz w:val="28"/>
          <w:szCs w:val="28"/>
        </w:rPr>
      </w:pPr>
      <w:r w:rsidRPr="00F17708">
        <w:rPr>
          <w:rFonts w:eastAsia="Calibri" w:cs="Times New Roman"/>
          <w:sz w:val="28"/>
          <w:szCs w:val="28"/>
        </w:rPr>
        <w:t>a) Chứng minh bốn điểm  K, E , B , I cùng thuộc một đường tròn.</w:t>
      </w:r>
    </w:p>
    <w:p w14:paraId="5395E329" w14:textId="77777777" w:rsidR="00F17708" w:rsidRPr="00F17708" w:rsidRDefault="00F17708" w:rsidP="00F17708">
      <w:pPr>
        <w:spacing w:after="0"/>
        <w:jc w:val="both"/>
        <w:rPr>
          <w:rFonts w:eastAsia="Calibri" w:cs="Times New Roman"/>
          <w:sz w:val="28"/>
          <w:szCs w:val="28"/>
        </w:rPr>
      </w:pPr>
      <w:r w:rsidRPr="00F17708">
        <w:rPr>
          <w:rFonts w:eastAsia="Calibri" w:cs="Times New Roman"/>
          <w:sz w:val="28"/>
          <w:szCs w:val="28"/>
        </w:rPr>
        <w:t>b) Chứng minh AK.AE=AI.AB.</w:t>
      </w:r>
    </w:p>
    <w:p w14:paraId="38387835" w14:textId="77777777" w:rsidR="00F17708" w:rsidRPr="00F17708" w:rsidRDefault="00F17708" w:rsidP="00F17708">
      <w:pPr>
        <w:spacing w:after="0"/>
        <w:jc w:val="both"/>
        <w:rPr>
          <w:rFonts w:eastAsia="Calibri" w:cs="Times New Roman"/>
          <w:sz w:val="28"/>
          <w:szCs w:val="28"/>
        </w:rPr>
      </w:pPr>
      <w:r w:rsidRPr="00F17708">
        <w:rPr>
          <w:rFonts w:eastAsia="Calibri" w:cs="Times New Roman"/>
          <w:sz w:val="28"/>
          <w:szCs w:val="28"/>
        </w:rPr>
        <w:t xml:space="preserve">c) Gọi P là giao điểm của tia BE và  tia DC, Q là giao điểm của AP và BK. Chứng minh IK là phân giác của </w:t>
      </w:r>
      <w:r w:rsidRPr="00F17708">
        <w:rPr>
          <w:rFonts w:eastAsia="Calibri" w:cs="Times New Roman"/>
          <w:position w:val="-10"/>
        </w:rPr>
        <w:object w:dxaOrig="560" w:dyaOrig="460" w14:anchorId="0DD5D9F5">
          <v:shape id="_x0000_i2652" type="#_x0000_t75" style="width:28.5pt;height:22.5pt" o:ole="">
            <v:imagedata r:id="rId991" o:title=""/>
          </v:shape>
          <o:OLEObject Type="Embed" ProgID="Equation.DSMT4" ShapeID="_x0000_i2652" DrawAspect="Content" ObjectID="_1806862960" r:id="rId2802"/>
        </w:object>
      </w:r>
      <w:r w:rsidRPr="00F17708">
        <w:rPr>
          <w:rFonts w:eastAsia="Calibri" w:cs="Times New Roman"/>
          <w:sz w:val="28"/>
          <w:szCs w:val="28"/>
        </w:rPr>
        <w:t xml:space="preserve">. </w:t>
      </w:r>
    </w:p>
    <w:p w14:paraId="69685AB3" w14:textId="77777777" w:rsidR="00F17708" w:rsidRPr="00F17708" w:rsidRDefault="00F17708" w:rsidP="00F17708">
      <w:pPr>
        <w:spacing w:after="0"/>
        <w:jc w:val="both"/>
        <w:rPr>
          <w:rFonts w:eastAsia="Calibri" w:cs="Times New Roman"/>
          <w:sz w:val="28"/>
          <w:szCs w:val="28"/>
        </w:rPr>
      </w:pPr>
    </w:p>
    <w:p w14:paraId="636C6FE0" w14:textId="77777777" w:rsidR="00F17708" w:rsidRPr="00F17708" w:rsidRDefault="00F17708" w:rsidP="00F17708">
      <w:pPr>
        <w:spacing w:after="0"/>
        <w:jc w:val="both"/>
        <w:rPr>
          <w:rFonts w:eastAsia="Calibri" w:cs="Times New Roman"/>
          <w:b/>
          <w:bCs/>
          <w:sz w:val="28"/>
          <w:szCs w:val="28"/>
        </w:rPr>
      </w:pPr>
      <w:r w:rsidRPr="00F17708">
        <w:rPr>
          <w:rFonts w:eastAsia="Calibri" w:cs="Times New Roman"/>
          <w:b/>
          <w:bCs/>
          <w:sz w:val="28"/>
          <w:szCs w:val="28"/>
        </w:rPr>
        <w:t xml:space="preserve">Đáp án </w:t>
      </w:r>
    </w:p>
    <w:p w14:paraId="520CBEF6" w14:textId="77777777" w:rsidR="00F17708" w:rsidRPr="00F17708" w:rsidRDefault="00F17708" w:rsidP="00F17708">
      <w:pPr>
        <w:spacing w:after="0"/>
        <w:jc w:val="both"/>
        <w:rPr>
          <w:rFonts w:eastAsia="Calibri" w:cs="Times New Roman"/>
          <w:b/>
          <w:sz w:val="28"/>
          <w:szCs w:val="28"/>
        </w:rPr>
      </w:pPr>
      <w:r w:rsidRPr="00F17708">
        <w:rPr>
          <w:rFonts w:eastAsia="Calibri" w:cs="Times New Roman"/>
          <w:b/>
          <w:sz w:val="28"/>
          <w:szCs w:val="28"/>
        </w:rPr>
        <w:lastRenderedPageBreak/>
        <w:t xml:space="preserve"> </w:t>
      </w:r>
    </w:p>
    <w:tbl>
      <w:tblPr>
        <w:tblStyle w:val="TableGrid"/>
        <w:tblW w:w="9639" w:type="dxa"/>
        <w:tblInd w:w="-5" w:type="dxa"/>
        <w:tblLook w:val="04A0" w:firstRow="1" w:lastRow="0" w:firstColumn="1" w:lastColumn="0" w:noHBand="0" w:noVBand="1"/>
      </w:tblPr>
      <w:tblGrid>
        <w:gridCol w:w="1073"/>
        <w:gridCol w:w="8566"/>
      </w:tblGrid>
      <w:tr w:rsidR="00F17708" w:rsidRPr="00F17708" w14:paraId="61580CB3" w14:textId="77777777" w:rsidTr="007D284D">
        <w:tc>
          <w:tcPr>
            <w:tcW w:w="1073" w:type="dxa"/>
            <w:tcBorders>
              <w:top w:val="single" w:sz="4" w:space="0" w:color="auto"/>
              <w:left w:val="single" w:sz="4" w:space="0" w:color="auto"/>
              <w:bottom w:val="single" w:sz="4" w:space="0" w:color="auto"/>
              <w:right w:val="single" w:sz="4" w:space="0" w:color="auto"/>
            </w:tcBorders>
            <w:hideMark/>
          </w:tcPr>
          <w:p w14:paraId="4E06D45C" w14:textId="77777777" w:rsidR="00F17708" w:rsidRPr="00F17708" w:rsidRDefault="00F17708" w:rsidP="00F17708">
            <w:pPr>
              <w:spacing w:line="259" w:lineRule="auto"/>
              <w:jc w:val="both"/>
              <w:rPr>
                <w:rFonts w:eastAsia="Calibri"/>
                <w:b/>
                <w:sz w:val="28"/>
                <w:szCs w:val="28"/>
                <w:lang w:val="en-US"/>
              </w:rPr>
            </w:pPr>
            <w:r w:rsidRPr="00F17708">
              <w:rPr>
                <w:rFonts w:eastAsia="Calibri"/>
                <w:b/>
                <w:sz w:val="28"/>
                <w:szCs w:val="28"/>
                <w:lang w:val="en-US"/>
              </w:rPr>
              <w:t xml:space="preserve">Bài </w:t>
            </w:r>
          </w:p>
        </w:tc>
        <w:tc>
          <w:tcPr>
            <w:tcW w:w="8566" w:type="dxa"/>
            <w:tcBorders>
              <w:top w:val="single" w:sz="4" w:space="0" w:color="auto"/>
              <w:left w:val="single" w:sz="4" w:space="0" w:color="auto"/>
              <w:bottom w:val="single" w:sz="4" w:space="0" w:color="auto"/>
              <w:right w:val="single" w:sz="4" w:space="0" w:color="auto"/>
            </w:tcBorders>
            <w:hideMark/>
          </w:tcPr>
          <w:p w14:paraId="770DA3F6" w14:textId="77777777" w:rsidR="00F17708" w:rsidRPr="00F17708" w:rsidRDefault="00F17708" w:rsidP="00F17708">
            <w:pPr>
              <w:spacing w:line="259" w:lineRule="auto"/>
              <w:jc w:val="both"/>
              <w:rPr>
                <w:rFonts w:eastAsia="Calibri"/>
                <w:b/>
                <w:sz w:val="28"/>
                <w:szCs w:val="28"/>
                <w:lang w:val="en-US"/>
              </w:rPr>
            </w:pPr>
            <w:r w:rsidRPr="00F17708">
              <w:rPr>
                <w:rFonts w:eastAsia="Calibri"/>
                <w:b/>
                <w:sz w:val="28"/>
                <w:szCs w:val="28"/>
                <w:lang w:val="en-US"/>
              </w:rPr>
              <w:t>Tóm tắt đáp án</w:t>
            </w:r>
          </w:p>
        </w:tc>
      </w:tr>
      <w:tr w:rsidR="00F17708" w:rsidRPr="00F17708" w14:paraId="4F8F9A31" w14:textId="77777777" w:rsidTr="007D284D">
        <w:tc>
          <w:tcPr>
            <w:tcW w:w="1073" w:type="dxa"/>
            <w:tcBorders>
              <w:top w:val="single" w:sz="4" w:space="0" w:color="auto"/>
              <w:left w:val="single" w:sz="4" w:space="0" w:color="auto"/>
              <w:bottom w:val="single" w:sz="4" w:space="0" w:color="auto"/>
              <w:right w:val="single" w:sz="4" w:space="0" w:color="auto"/>
            </w:tcBorders>
            <w:vAlign w:val="center"/>
            <w:hideMark/>
          </w:tcPr>
          <w:p w14:paraId="09EC2472" w14:textId="77777777" w:rsidR="00F17708" w:rsidRPr="00F17708" w:rsidRDefault="00F17708" w:rsidP="00F17708">
            <w:pPr>
              <w:spacing w:line="259" w:lineRule="auto"/>
              <w:jc w:val="both"/>
              <w:rPr>
                <w:rFonts w:eastAsia="Calibri"/>
                <w:b/>
                <w:sz w:val="28"/>
                <w:szCs w:val="28"/>
                <w:lang w:val="en-US"/>
              </w:rPr>
            </w:pPr>
            <w:r w:rsidRPr="00F17708">
              <w:rPr>
                <w:rFonts w:eastAsia="Calibri"/>
                <w:b/>
                <w:sz w:val="28"/>
                <w:szCs w:val="28"/>
                <w:lang w:val="en-US"/>
              </w:rPr>
              <w:t>1</w:t>
            </w:r>
          </w:p>
          <w:p w14:paraId="433ECEBA" w14:textId="77777777" w:rsidR="00F17708" w:rsidRPr="00F17708" w:rsidRDefault="00F17708" w:rsidP="00F17708">
            <w:pPr>
              <w:spacing w:line="259" w:lineRule="auto"/>
              <w:jc w:val="both"/>
              <w:rPr>
                <w:rFonts w:eastAsia="Calibri"/>
                <w:b/>
                <w:sz w:val="28"/>
                <w:szCs w:val="28"/>
                <w:lang w:val="en-US"/>
              </w:rPr>
            </w:pPr>
          </w:p>
        </w:tc>
        <w:tc>
          <w:tcPr>
            <w:tcW w:w="8566" w:type="dxa"/>
            <w:tcBorders>
              <w:top w:val="single" w:sz="4" w:space="0" w:color="auto"/>
              <w:left w:val="single" w:sz="4" w:space="0" w:color="auto"/>
              <w:bottom w:val="single" w:sz="4" w:space="0" w:color="auto"/>
              <w:right w:val="single" w:sz="4" w:space="0" w:color="auto"/>
            </w:tcBorders>
          </w:tcPr>
          <w:p w14:paraId="5B8DA0F1" w14:textId="77777777" w:rsidR="00F17708" w:rsidRPr="00F17708" w:rsidRDefault="00F17708" w:rsidP="00F17708">
            <w:pPr>
              <w:ind w:left="450" w:hanging="360"/>
              <w:jc w:val="both"/>
              <w:rPr>
                <w:rFonts w:eastAsia="Calibri"/>
                <w:sz w:val="28"/>
                <w:szCs w:val="28"/>
              </w:rPr>
            </w:pPr>
            <w:r w:rsidRPr="00F17708">
              <w:rPr>
                <w:rFonts w:eastAsia="Calibri"/>
                <w:sz w:val="28"/>
                <w:szCs w:val="28"/>
              </w:rPr>
              <w:t>a)</w:t>
            </w:r>
            <w:r w:rsidRPr="00F17708">
              <w:rPr>
                <w:rFonts w:eastAsia="Calibri"/>
                <w:sz w:val="28"/>
                <w:szCs w:val="28"/>
              </w:rPr>
              <w:tab/>
              <w:t xml:space="preserve">2x </w:t>
            </w:r>
            <w:r w:rsidRPr="00F17708">
              <w:rPr>
                <w:rFonts w:eastAsia="Calibri"/>
                <w:sz w:val="28"/>
                <w:szCs w:val="28"/>
                <w:vertAlign w:val="superscript"/>
              </w:rPr>
              <w:t xml:space="preserve">2 </w:t>
            </w:r>
            <w:r w:rsidRPr="00F17708">
              <w:rPr>
                <w:rFonts w:eastAsia="Calibri"/>
                <w:sz w:val="28"/>
                <w:szCs w:val="28"/>
              </w:rPr>
              <w:t xml:space="preserve">+ 5 x = 0 </w:t>
            </w:r>
          </w:p>
          <w:p w14:paraId="6364228D" w14:textId="77777777" w:rsidR="00F17708" w:rsidRPr="00F17708" w:rsidRDefault="00F17708" w:rsidP="00F17708">
            <w:pPr>
              <w:spacing w:line="259" w:lineRule="auto"/>
              <w:jc w:val="both"/>
              <w:rPr>
                <w:rFonts w:eastAsia="Calibri"/>
                <w:bCs/>
                <w:sz w:val="28"/>
                <w:szCs w:val="28"/>
                <w:lang w:val="en-US"/>
              </w:rPr>
            </w:pPr>
            <w:r w:rsidRPr="00F17708">
              <w:rPr>
                <w:rFonts w:eastAsia="Calibri"/>
                <w:bCs/>
                <w:sz w:val="28"/>
                <w:szCs w:val="28"/>
                <w:lang w:val="en-US"/>
              </w:rPr>
              <w:t xml:space="preserve">x.(2x + 5 ) = 0 </w:t>
            </w:r>
          </w:p>
          <w:p w14:paraId="138E75BC" w14:textId="77777777" w:rsidR="00F17708" w:rsidRPr="00F17708" w:rsidRDefault="00F17708" w:rsidP="00F17708">
            <w:pPr>
              <w:spacing w:line="259" w:lineRule="auto"/>
              <w:jc w:val="both"/>
              <w:rPr>
                <w:rFonts w:eastAsia="Calibri"/>
                <w:lang w:val="en-US"/>
              </w:rPr>
            </w:pPr>
            <w:r w:rsidRPr="00F17708">
              <w:rPr>
                <w:rFonts w:eastAsia="Calibri"/>
                <w:bCs/>
                <w:sz w:val="28"/>
                <w:szCs w:val="28"/>
                <w:lang w:val="en-US"/>
              </w:rPr>
              <w:t xml:space="preserve">x=0 hay x = </w:t>
            </w:r>
            <w:r w:rsidRPr="00F17708">
              <w:rPr>
                <w:rFonts w:eastAsia="Calibri"/>
                <w:position w:val="-26"/>
                <w:sz w:val="22"/>
              </w:rPr>
              <w:object w:dxaOrig="400" w:dyaOrig="720" w14:anchorId="60173E35">
                <v:shape id="_x0000_i2653" type="#_x0000_t75" style="width:19.5pt;height:36pt" o:ole="">
                  <v:imagedata r:id="rId2803" o:title=""/>
                </v:shape>
                <o:OLEObject Type="Embed" ProgID="Equation.DSMT4" ShapeID="_x0000_i2653" DrawAspect="Content" ObjectID="_1806862961" r:id="rId2804"/>
              </w:object>
            </w:r>
          </w:p>
          <w:p w14:paraId="5B476019" w14:textId="77777777" w:rsidR="00F17708" w:rsidRPr="00F17708" w:rsidRDefault="00F17708" w:rsidP="00F17708">
            <w:pPr>
              <w:ind w:left="450" w:hanging="360"/>
              <w:jc w:val="both"/>
              <w:rPr>
                <w:rFonts w:eastAsia="Calibri"/>
                <w:sz w:val="28"/>
                <w:szCs w:val="28"/>
              </w:rPr>
            </w:pPr>
            <w:r w:rsidRPr="00F17708">
              <w:rPr>
                <w:rFonts w:eastAsia="Calibri"/>
                <w:sz w:val="28"/>
                <w:szCs w:val="28"/>
              </w:rPr>
              <w:t>b)</w:t>
            </w:r>
            <w:r w:rsidRPr="00F17708">
              <w:rPr>
                <w:rFonts w:eastAsia="Calibri"/>
                <w:sz w:val="28"/>
                <w:szCs w:val="28"/>
              </w:rPr>
              <w:tab/>
              <w:t xml:space="preserve">x </w:t>
            </w:r>
            <w:r w:rsidRPr="00F17708">
              <w:rPr>
                <w:rFonts w:eastAsia="Calibri"/>
                <w:sz w:val="28"/>
                <w:szCs w:val="28"/>
                <w:vertAlign w:val="superscript"/>
              </w:rPr>
              <w:t xml:space="preserve">2 </w:t>
            </w:r>
            <w:r w:rsidRPr="00F17708">
              <w:rPr>
                <w:rFonts w:eastAsia="Calibri"/>
                <w:sz w:val="28"/>
                <w:szCs w:val="28"/>
              </w:rPr>
              <w:t xml:space="preserve">– 3x + 1 = 0 </w:t>
            </w:r>
          </w:p>
          <w:p w14:paraId="5C3E7EC4" w14:textId="77777777" w:rsidR="00F17708" w:rsidRPr="00F17708" w:rsidRDefault="00F17708" w:rsidP="00F17708">
            <w:pPr>
              <w:ind w:left="450"/>
              <w:contextualSpacing/>
              <w:jc w:val="both"/>
              <w:rPr>
                <w:rFonts w:eastAsia="Calibri"/>
                <w:lang w:val="en-US"/>
              </w:rPr>
            </w:pPr>
            <w:r w:rsidRPr="00F17708">
              <w:rPr>
                <w:rFonts w:eastAsia="Calibri"/>
                <w:position w:val="-10"/>
                <w:sz w:val="22"/>
              </w:rPr>
              <w:object w:dxaOrig="3540" w:dyaOrig="420" w14:anchorId="76BA5C8E">
                <v:shape id="_x0000_i2654" type="#_x0000_t75" style="width:177pt;height:21pt" o:ole="">
                  <v:imagedata r:id="rId2805" o:title=""/>
                </v:shape>
                <o:OLEObject Type="Embed" ProgID="Equation.DSMT4" ShapeID="_x0000_i2654" DrawAspect="Content" ObjectID="_1806862962" r:id="rId2806"/>
              </w:object>
            </w:r>
            <w:r w:rsidRPr="00F17708">
              <w:rPr>
                <w:rFonts w:eastAsia="Calibri"/>
                <w:lang w:val="en-US"/>
              </w:rPr>
              <w:t xml:space="preserve">&gt; 0 </w:t>
            </w:r>
          </w:p>
          <w:p w14:paraId="6491FD51" w14:textId="77777777" w:rsidR="00F17708" w:rsidRPr="00F17708" w:rsidRDefault="00F17708" w:rsidP="00F17708">
            <w:pPr>
              <w:ind w:left="450"/>
              <w:contextualSpacing/>
              <w:jc w:val="both"/>
              <w:rPr>
                <w:rFonts w:eastAsia="Calibri"/>
              </w:rPr>
            </w:pPr>
            <w:r w:rsidRPr="00F17708">
              <w:rPr>
                <w:rFonts w:eastAsia="Calibri"/>
                <w:lang w:val="en-US"/>
              </w:rPr>
              <w:t>Phương</w:t>
            </w:r>
            <w:r w:rsidRPr="00F17708">
              <w:rPr>
                <w:rFonts w:eastAsia="Calibri"/>
              </w:rPr>
              <w:t xml:space="preserve"> trình có 2 nghiệm phân biệt </w:t>
            </w:r>
          </w:p>
          <w:p w14:paraId="4FAFFDA4" w14:textId="77777777" w:rsidR="00F17708" w:rsidRPr="00F17708" w:rsidRDefault="00F17708" w:rsidP="00F17708">
            <w:pPr>
              <w:ind w:left="450"/>
              <w:contextualSpacing/>
              <w:jc w:val="both"/>
              <w:rPr>
                <w:rFonts w:eastAsia="Calibri"/>
              </w:rPr>
            </w:pPr>
            <w:r w:rsidRPr="00F17708">
              <w:rPr>
                <w:rFonts w:eastAsia="Calibri"/>
                <w:position w:val="-28"/>
                <w:sz w:val="22"/>
              </w:rPr>
              <w:object w:dxaOrig="3739" w:dyaOrig="820" w14:anchorId="667DA39A">
                <v:shape id="_x0000_i2655" type="#_x0000_t75" style="width:187.5pt;height:40.5pt" o:ole="">
                  <v:imagedata r:id="rId2807" o:title=""/>
                </v:shape>
                <o:OLEObject Type="Embed" ProgID="Equation.DSMT4" ShapeID="_x0000_i2655" DrawAspect="Content" ObjectID="_1806862963" r:id="rId2808"/>
              </w:object>
            </w:r>
            <w:r w:rsidRPr="00F17708">
              <w:rPr>
                <w:rFonts w:eastAsia="Calibri"/>
              </w:rPr>
              <w:t xml:space="preserve"> </w:t>
            </w:r>
            <w:r w:rsidRPr="00F17708">
              <w:rPr>
                <w:rFonts w:eastAsia="Calibri"/>
                <w:position w:val="-28"/>
                <w:sz w:val="22"/>
              </w:rPr>
              <w:object w:dxaOrig="2620" w:dyaOrig="820" w14:anchorId="7CFA3A10">
                <v:shape id="_x0000_i2656" type="#_x0000_t75" style="width:130.5pt;height:40.5pt" o:ole="">
                  <v:imagedata r:id="rId2809" o:title=""/>
                </v:shape>
                <o:OLEObject Type="Embed" ProgID="Equation.DSMT4" ShapeID="_x0000_i2656" DrawAspect="Content" ObjectID="_1806862964" r:id="rId2810"/>
              </w:object>
            </w:r>
          </w:p>
          <w:p w14:paraId="2DA26807" w14:textId="77777777" w:rsidR="00F17708" w:rsidRPr="00F17708" w:rsidRDefault="00F17708" w:rsidP="00F17708">
            <w:pPr>
              <w:ind w:left="450"/>
              <w:contextualSpacing/>
              <w:jc w:val="both"/>
              <w:rPr>
                <w:rFonts w:eastAsia="Calibri"/>
              </w:rPr>
            </w:pPr>
            <w:r w:rsidRPr="00F17708">
              <w:rPr>
                <w:rFonts w:eastAsia="Calibri"/>
              </w:rPr>
              <w:t xml:space="preserve">    </w:t>
            </w:r>
            <w:r w:rsidRPr="00F17708">
              <w:rPr>
                <w:rFonts w:eastAsia="Calibri"/>
                <w:position w:val="-28"/>
                <w:sz w:val="22"/>
              </w:rPr>
              <w:object w:dxaOrig="2640" w:dyaOrig="820" w14:anchorId="26925FF7">
                <v:shape id="_x0000_i2657" type="#_x0000_t75" style="width:132pt;height:40.5pt" o:ole="">
                  <v:imagedata r:id="rId2811" o:title=""/>
                </v:shape>
                <o:OLEObject Type="Embed" ProgID="Equation.DSMT4" ShapeID="_x0000_i2657" DrawAspect="Content" ObjectID="_1806862965" r:id="rId2812"/>
              </w:object>
            </w:r>
          </w:p>
          <w:p w14:paraId="4A7D9A27" w14:textId="77777777" w:rsidR="00F17708" w:rsidRPr="00F17708" w:rsidRDefault="00F17708" w:rsidP="00F17708">
            <w:pPr>
              <w:spacing w:line="259" w:lineRule="auto"/>
              <w:jc w:val="both"/>
              <w:rPr>
                <w:rFonts w:eastAsia="Calibri"/>
                <w:bCs/>
                <w:sz w:val="28"/>
                <w:szCs w:val="28"/>
              </w:rPr>
            </w:pPr>
          </w:p>
        </w:tc>
      </w:tr>
      <w:tr w:rsidR="00F17708" w:rsidRPr="00F17708" w14:paraId="534EAB06" w14:textId="77777777" w:rsidTr="007D284D">
        <w:tc>
          <w:tcPr>
            <w:tcW w:w="1073" w:type="dxa"/>
            <w:tcBorders>
              <w:top w:val="single" w:sz="4" w:space="0" w:color="auto"/>
              <w:left w:val="single" w:sz="4" w:space="0" w:color="auto"/>
              <w:bottom w:val="single" w:sz="4" w:space="0" w:color="auto"/>
              <w:right w:val="single" w:sz="4" w:space="0" w:color="auto"/>
            </w:tcBorders>
            <w:vAlign w:val="center"/>
            <w:hideMark/>
          </w:tcPr>
          <w:p w14:paraId="531B2357" w14:textId="77777777" w:rsidR="00F17708" w:rsidRPr="00F17708" w:rsidRDefault="00F17708" w:rsidP="00F17708">
            <w:pPr>
              <w:spacing w:line="259" w:lineRule="auto"/>
              <w:jc w:val="both"/>
              <w:rPr>
                <w:rFonts w:eastAsia="Calibri"/>
                <w:b/>
                <w:sz w:val="28"/>
                <w:szCs w:val="28"/>
                <w:lang w:val="en-US"/>
              </w:rPr>
            </w:pPr>
            <w:r w:rsidRPr="00F17708">
              <w:rPr>
                <w:rFonts w:eastAsia="Calibri"/>
                <w:b/>
                <w:sz w:val="28"/>
                <w:szCs w:val="28"/>
                <w:lang w:val="en-US"/>
              </w:rPr>
              <w:t>2</w:t>
            </w:r>
          </w:p>
          <w:p w14:paraId="53279CC4" w14:textId="77777777" w:rsidR="00F17708" w:rsidRPr="00F17708" w:rsidRDefault="00F17708" w:rsidP="00F17708">
            <w:pPr>
              <w:spacing w:line="259" w:lineRule="auto"/>
              <w:jc w:val="both"/>
              <w:rPr>
                <w:rFonts w:eastAsia="Calibri"/>
                <w:b/>
                <w:sz w:val="28"/>
                <w:szCs w:val="28"/>
                <w:lang w:val="en-US"/>
              </w:rPr>
            </w:pPr>
          </w:p>
        </w:tc>
        <w:tc>
          <w:tcPr>
            <w:tcW w:w="8566" w:type="dxa"/>
            <w:tcBorders>
              <w:top w:val="single" w:sz="4" w:space="0" w:color="auto"/>
              <w:left w:val="single" w:sz="4" w:space="0" w:color="auto"/>
              <w:bottom w:val="single" w:sz="4" w:space="0" w:color="auto"/>
              <w:right w:val="single" w:sz="4" w:space="0" w:color="auto"/>
            </w:tcBorders>
          </w:tcPr>
          <w:p w14:paraId="31B5F514" w14:textId="77777777" w:rsidR="00F17708" w:rsidRPr="00F17708" w:rsidRDefault="00F17708" w:rsidP="00F17708">
            <w:pPr>
              <w:jc w:val="both"/>
              <w:rPr>
                <w:rFonts w:eastAsia="Calibri"/>
                <w:sz w:val="28"/>
                <w:szCs w:val="28"/>
              </w:rPr>
            </w:pPr>
            <w:r w:rsidRPr="00F17708">
              <w:rPr>
                <w:rFonts w:eastAsia="Calibri"/>
                <w:sz w:val="28"/>
                <w:szCs w:val="28"/>
              </w:rPr>
              <w:t xml:space="preserve">Cho   hàm số y = </w:t>
            </w:r>
            <w:r w:rsidRPr="00F17708">
              <w:rPr>
                <w:rFonts w:eastAsia="Calibri"/>
                <w:position w:val="-28"/>
                <w:sz w:val="22"/>
              </w:rPr>
              <w:object w:dxaOrig="360" w:dyaOrig="820" w14:anchorId="58784CCA">
                <v:shape id="_x0000_i2658" type="#_x0000_t75" style="width:18pt;height:40.5pt" o:ole="">
                  <v:imagedata r:id="rId2813" o:title=""/>
                </v:shape>
                <o:OLEObject Type="Embed" ProgID="Equation.DSMT4" ShapeID="_x0000_i2658" DrawAspect="Content" ObjectID="_1806862966" r:id="rId2814"/>
              </w:object>
            </w:r>
            <w:r w:rsidRPr="00F17708">
              <w:rPr>
                <w:rFonts w:eastAsia="Calibri"/>
                <w:position w:val="-4"/>
                <w:sz w:val="22"/>
              </w:rPr>
              <w:object w:dxaOrig="220" w:dyaOrig="340" w14:anchorId="1A26B4DB">
                <v:shape id="_x0000_i2659" type="#_x0000_t75" style="width:10.5pt;height:16.5pt" o:ole="">
                  <v:imagedata r:id="rId926" o:title=""/>
                </v:shape>
                <o:OLEObject Type="Embed" ProgID="Equation.DSMT4" ShapeID="_x0000_i2659" DrawAspect="Content" ObjectID="_1806862967" r:id="rId2815"/>
              </w:object>
            </w:r>
          </w:p>
          <w:p w14:paraId="2C87CCFE" w14:textId="77777777" w:rsidR="00F17708" w:rsidRPr="00F17708" w:rsidRDefault="00F17708" w:rsidP="00F17708">
            <w:pPr>
              <w:ind w:left="720" w:hanging="360"/>
              <w:jc w:val="both"/>
              <w:rPr>
                <w:rFonts w:eastAsia="Calibri"/>
                <w:sz w:val="28"/>
                <w:szCs w:val="28"/>
              </w:rPr>
            </w:pPr>
            <w:r w:rsidRPr="00F17708">
              <w:rPr>
                <w:rFonts w:eastAsia="Calibri"/>
                <w:sz w:val="28"/>
                <w:szCs w:val="28"/>
              </w:rPr>
              <w:t>a)</w:t>
            </w:r>
            <w:r w:rsidRPr="00F17708">
              <w:rPr>
                <w:rFonts w:eastAsia="Calibri"/>
                <w:sz w:val="28"/>
                <w:szCs w:val="28"/>
              </w:rPr>
              <w:tab/>
              <w:t xml:space="preserve">Vẽ đồ thị hàm số trên </w:t>
            </w:r>
          </w:p>
          <w:p w14:paraId="70D0061C" w14:textId="77777777" w:rsidR="00F17708" w:rsidRPr="00F17708" w:rsidRDefault="00F17708" w:rsidP="00F17708">
            <w:pPr>
              <w:ind w:left="720" w:hanging="360"/>
              <w:jc w:val="both"/>
              <w:rPr>
                <w:rFonts w:eastAsia="Calibri"/>
                <w:sz w:val="28"/>
                <w:szCs w:val="28"/>
              </w:rPr>
            </w:pPr>
            <w:r w:rsidRPr="00F17708">
              <w:rPr>
                <w:rFonts w:eastAsia="Calibri"/>
                <w:sz w:val="28"/>
                <w:szCs w:val="28"/>
              </w:rPr>
              <w:t>b)</w:t>
            </w:r>
            <w:r w:rsidRPr="00F17708">
              <w:rPr>
                <w:rFonts w:eastAsia="Calibri"/>
                <w:sz w:val="28"/>
                <w:szCs w:val="28"/>
              </w:rPr>
              <w:tab/>
              <w:t xml:space="preserve">Tìm trên đồ thị những điểm có tung độ bằng 5 </w:t>
            </w:r>
          </w:p>
          <w:p w14:paraId="77875834" w14:textId="77777777" w:rsidR="00F17708" w:rsidRPr="00F17708" w:rsidRDefault="00F17708" w:rsidP="00F17708">
            <w:pPr>
              <w:jc w:val="both"/>
              <w:rPr>
                <w:rFonts w:eastAsia="Calibri"/>
                <w:bCs/>
              </w:rPr>
            </w:pPr>
            <w:r w:rsidRPr="00F17708">
              <w:rPr>
                <w:rFonts w:eastAsia="Calibri"/>
                <w:bCs/>
                <w:sz w:val="28"/>
                <w:szCs w:val="28"/>
              </w:rPr>
              <w:t xml:space="preserve">Ta có : y = 5 =&gt; x = </w:t>
            </w:r>
            <w:r w:rsidRPr="00F17708">
              <w:rPr>
                <w:rFonts w:eastAsia="Calibri"/>
                <w:position w:val="-8"/>
                <w:sz w:val="22"/>
              </w:rPr>
              <w:object w:dxaOrig="700" w:dyaOrig="440" w14:anchorId="59F4F65F">
                <v:shape id="_x0000_i2660" type="#_x0000_t75" style="width:34.5pt;height:22.5pt" o:ole="">
                  <v:imagedata r:id="rId2816" o:title=""/>
                </v:shape>
                <o:OLEObject Type="Embed" ProgID="Equation.DSMT4" ShapeID="_x0000_i2660" DrawAspect="Content" ObjectID="_1806862968" r:id="rId2817"/>
              </w:object>
            </w:r>
          </w:p>
          <w:p w14:paraId="1E4FC2CC" w14:textId="77777777" w:rsidR="00F17708" w:rsidRPr="00F17708" w:rsidRDefault="00F17708" w:rsidP="00F17708">
            <w:pPr>
              <w:jc w:val="both"/>
              <w:rPr>
                <w:rFonts w:eastAsia="Calibri"/>
                <w:sz w:val="28"/>
                <w:szCs w:val="28"/>
              </w:rPr>
            </w:pPr>
            <w:r w:rsidRPr="00F17708">
              <w:rPr>
                <w:rFonts w:eastAsia="Calibri"/>
                <w:bCs/>
                <w:sz w:val="28"/>
              </w:rPr>
              <w:t>Điểm cần tìm là (</w:t>
            </w:r>
            <w:r w:rsidRPr="00F17708">
              <w:rPr>
                <w:rFonts w:eastAsia="Calibri"/>
                <w:position w:val="-8"/>
                <w:sz w:val="22"/>
              </w:rPr>
              <w:object w:dxaOrig="540" w:dyaOrig="440" w14:anchorId="259C78EC">
                <v:shape id="_x0000_i2661" type="#_x0000_t75" style="width:27pt;height:22.5pt" o:ole="">
                  <v:imagedata r:id="rId2818" o:title=""/>
                </v:shape>
                <o:OLEObject Type="Embed" ProgID="Equation.DSMT4" ShapeID="_x0000_i2661" DrawAspect="Content" ObjectID="_1806862969" r:id="rId2819"/>
              </w:object>
            </w:r>
            <w:r w:rsidRPr="00F17708">
              <w:rPr>
                <w:rFonts w:eastAsia="Calibri"/>
                <w:bCs/>
              </w:rPr>
              <w:t>; 5 ) (</w:t>
            </w:r>
            <w:r w:rsidRPr="00F17708">
              <w:rPr>
                <w:rFonts w:eastAsia="Calibri"/>
                <w:position w:val="-8"/>
                <w:sz w:val="22"/>
              </w:rPr>
              <w:object w:dxaOrig="700" w:dyaOrig="440" w14:anchorId="7ED7CA7A">
                <v:shape id="_x0000_i2662" type="#_x0000_t75" style="width:34.5pt;height:22.5pt" o:ole="">
                  <v:imagedata r:id="rId2820" o:title=""/>
                </v:shape>
                <o:OLEObject Type="Embed" ProgID="Equation.DSMT4" ShapeID="_x0000_i2662" DrawAspect="Content" ObjectID="_1806862970" r:id="rId2821"/>
              </w:object>
            </w:r>
            <w:r w:rsidRPr="00F17708">
              <w:rPr>
                <w:rFonts w:eastAsia="Calibri"/>
                <w:bCs/>
              </w:rPr>
              <w:t>;</w:t>
            </w:r>
            <w:r w:rsidRPr="00F17708">
              <w:rPr>
                <w:rFonts w:eastAsia="Calibri"/>
              </w:rPr>
              <w:t xml:space="preserve"> 5 ) </w:t>
            </w:r>
          </w:p>
          <w:p w14:paraId="74F0C1FB" w14:textId="77777777" w:rsidR="00F17708" w:rsidRPr="00F17708" w:rsidRDefault="00F17708" w:rsidP="00F17708">
            <w:pPr>
              <w:spacing w:line="259" w:lineRule="auto"/>
              <w:jc w:val="both"/>
              <w:rPr>
                <w:rFonts w:eastAsia="Calibri"/>
                <w:b/>
                <w:sz w:val="28"/>
                <w:szCs w:val="28"/>
              </w:rPr>
            </w:pPr>
          </w:p>
        </w:tc>
      </w:tr>
      <w:tr w:rsidR="00F17708" w:rsidRPr="00F17708" w14:paraId="1CF7D9FB" w14:textId="77777777" w:rsidTr="007D284D">
        <w:tc>
          <w:tcPr>
            <w:tcW w:w="1073" w:type="dxa"/>
            <w:tcBorders>
              <w:top w:val="single" w:sz="4" w:space="0" w:color="auto"/>
              <w:left w:val="single" w:sz="4" w:space="0" w:color="auto"/>
              <w:bottom w:val="single" w:sz="4" w:space="0" w:color="auto"/>
              <w:right w:val="single" w:sz="4" w:space="0" w:color="auto"/>
            </w:tcBorders>
            <w:vAlign w:val="center"/>
            <w:hideMark/>
          </w:tcPr>
          <w:p w14:paraId="0C03F44D" w14:textId="77777777" w:rsidR="00F17708" w:rsidRPr="00F17708" w:rsidRDefault="00F17708" w:rsidP="00F17708">
            <w:pPr>
              <w:spacing w:line="259" w:lineRule="auto"/>
              <w:jc w:val="both"/>
              <w:rPr>
                <w:rFonts w:eastAsia="Calibri"/>
                <w:b/>
                <w:sz w:val="28"/>
                <w:szCs w:val="28"/>
                <w:lang w:val="en-US"/>
              </w:rPr>
            </w:pPr>
            <w:r w:rsidRPr="00F17708">
              <w:rPr>
                <w:rFonts w:eastAsia="Calibri"/>
                <w:b/>
                <w:sz w:val="28"/>
                <w:szCs w:val="28"/>
                <w:lang w:val="en-US"/>
              </w:rPr>
              <w:t>3</w:t>
            </w:r>
          </w:p>
          <w:p w14:paraId="0EBFEFC3" w14:textId="77777777" w:rsidR="00F17708" w:rsidRPr="00F17708" w:rsidRDefault="00F17708" w:rsidP="00F17708">
            <w:pPr>
              <w:spacing w:line="259" w:lineRule="auto"/>
              <w:jc w:val="both"/>
              <w:rPr>
                <w:rFonts w:eastAsia="Calibri"/>
                <w:b/>
                <w:sz w:val="28"/>
                <w:szCs w:val="28"/>
                <w:lang w:val="en-US"/>
              </w:rPr>
            </w:pPr>
          </w:p>
        </w:tc>
        <w:tc>
          <w:tcPr>
            <w:tcW w:w="8566" w:type="dxa"/>
            <w:tcBorders>
              <w:top w:val="single" w:sz="4" w:space="0" w:color="auto"/>
              <w:left w:val="single" w:sz="4" w:space="0" w:color="auto"/>
              <w:bottom w:val="single" w:sz="4" w:space="0" w:color="auto"/>
              <w:right w:val="single" w:sz="4" w:space="0" w:color="auto"/>
            </w:tcBorders>
          </w:tcPr>
          <w:p w14:paraId="745DD1BF" w14:textId="77777777" w:rsidR="00F17708" w:rsidRPr="00F17708" w:rsidRDefault="00F17708" w:rsidP="00F17708">
            <w:pPr>
              <w:jc w:val="both"/>
              <w:rPr>
                <w:rFonts w:eastAsia="Calibri"/>
                <w:sz w:val="28"/>
                <w:szCs w:val="28"/>
              </w:rPr>
            </w:pPr>
            <w:r w:rsidRPr="00F17708">
              <w:rPr>
                <w:rFonts w:eastAsia="Calibri"/>
                <w:sz w:val="28"/>
                <w:szCs w:val="28"/>
              </w:rPr>
              <w:t xml:space="preserve">Gọi </w:t>
            </w:r>
            <w:r w:rsidRPr="00F17708">
              <w:rPr>
                <w:rFonts w:eastAsia="Calibri"/>
                <w:position w:val="-14"/>
                <w:sz w:val="22"/>
              </w:rPr>
              <w:object w:dxaOrig="620" w:dyaOrig="440" w14:anchorId="377F94DF">
                <v:shape id="_x0000_i2663" type="#_x0000_t75" style="width:31.5pt;height:22.5pt" o:ole="">
                  <v:imagedata r:id="rId2822" o:title=""/>
                </v:shape>
                <o:OLEObject Type="Embed" ProgID="Equation.DSMT4" ShapeID="_x0000_i2663" DrawAspect="Content" ObjectID="_1806862971" r:id="rId2823"/>
              </w:object>
            </w:r>
            <w:r w:rsidRPr="00F17708">
              <w:rPr>
                <w:rFonts w:eastAsia="Calibri"/>
                <w:sz w:val="28"/>
                <w:szCs w:val="28"/>
              </w:rPr>
              <w:t xml:space="preserve"> là hai nghiệm của phương trình: </w:t>
            </w:r>
            <w:r w:rsidRPr="00F17708">
              <w:rPr>
                <w:rFonts w:eastAsia="Calibri"/>
                <w:position w:val="-6"/>
                <w:sz w:val="22"/>
              </w:rPr>
              <w:object w:dxaOrig="1840" w:dyaOrig="380" w14:anchorId="347EEDE1">
                <v:shape id="_x0000_i2664" type="#_x0000_t75" style="width:91.5pt;height:19.5pt" o:ole="">
                  <v:imagedata r:id="rId2824" o:title=""/>
                </v:shape>
                <o:OLEObject Type="Embed" ProgID="Equation.DSMT4" ShapeID="_x0000_i2664" DrawAspect="Content" ObjectID="_1806862972" r:id="rId2825"/>
              </w:object>
            </w:r>
            <w:r w:rsidRPr="00F17708">
              <w:rPr>
                <w:rFonts w:eastAsia="Calibri"/>
                <w:sz w:val="28"/>
                <w:szCs w:val="28"/>
              </w:rPr>
              <w:t xml:space="preserve">. Không giải phương trình, tính các giá trị của các biểu thức </w:t>
            </w:r>
            <w:r w:rsidRPr="00F17708">
              <w:rPr>
                <w:rFonts w:eastAsia="Calibri"/>
                <w:position w:val="-36"/>
                <w:sz w:val="22"/>
              </w:rPr>
              <w:object w:dxaOrig="2260" w:dyaOrig="840" w14:anchorId="0478936E">
                <v:shape id="_x0000_i2665" type="#_x0000_t75" style="width:112.5pt;height:42pt" o:ole="">
                  <v:imagedata r:id="rId2826" o:title=""/>
                </v:shape>
                <o:OLEObject Type="Embed" ProgID="Equation.DSMT4" ShapeID="_x0000_i2665" DrawAspect="Content" ObjectID="_1806862973" r:id="rId2827"/>
              </w:object>
            </w:r>
            <w:r w:rsidRPr="00F17708">
              <w:rPr>
                <w:rFonts w:eastAsia="Calibri"/>
                <w:sz w:val="28"/>
                <w:szCs w:val="28"/>
              </w:rPr>
              <w:t>.</w:t>
            </w:r>
          </w:p>
          <w:p w14:paraId="4E447848" w14:textId="77777777" w:rsidR="00F17708" w:rsidRPr="00F17708" w:rsidRDefault="00F17708" w:rsidP="00F17708">
            <w:pPr>
              <w:spacing w:line="259" w:lineRule="auto"/>
              <w:jc w:val="both"/>
              <w:rPr>
                <w:rFonts w:eastAsia="Calibri"/>
              </w:rPr>
            </w:pPr>
            <w:r w:rsidRPr="00F17708">
              <w:rPr>
                <w:rFonts w:eastAsia="Calibri"/>
                <w:position w:val="-28"/>
                <w:sz w:val="22"/>
              </w:rPr>
              <w:object w:dxaOrig="2040" w:dyaOrig="740" w14:anchorId="20BC8967">
                <v:shape id="_x0000_i2666" type="#_x0000_t75" style="width:102pt;height:37.5pt" o:ole="">
                  <v:imagedata r:id="rId2828" o:title=""/>
                </v:shape>
                <o:OLEObject Type="Embed" ProgID="Equation.DSMT4" ShapeID="_x0000_i2666" DrawAspect="Content" ObjectID="_1806862974" r:id="rId2829"/>
              </w:object>
            </w:r>
          </w:p>
          <w:p w14:paraId="33C75193" w14:textId="77777777" w:rsidR="00F17708" w:rsidRPr="00F17708" w:rsidRDefault="00F17708" w:rsidP="00F17708">
            <w:pPr>
              <w:spacing w:line="259" w:lineRule="auto"/>
              <w:jc w:val="both"/>
              <w:rPr>
                <w:rFonts w:eastAsia="Calibri"/>
              </w:rPr>
            </w:pPr>
            <w:r w:rsidRPr="00F17708">
              <w:rPr>
                <w:rFonts w:eastAsia="Calibri"/>
                <w:position w:val="-28"/>
                <w:sz w:val="22"/>
              </w:rPr>
              <w:object w:dxaOrig="2260" w:dyaOrig="740" w14:anchorId="7BEFEEDC">
                <v:shape id="_x0000_i2667" type="#_x0000_t75" style="width:112.5pt;height:37.5pt" o:ole="">
                  <v:imagedata r:id="rId2830" o:title=""/>
                </v:shape>
                <o:OLEObject Type="Embed" ProgID="Equation.DSMT4" ShapeID="_x0000_i2667" DrawAspect="Content" ObjectID="_1806862975" r:id="rId2831"/>
              </w:object>
            </w:r>
          </w:p>
          <w:p w14:paraId="00915211" w14:textId="77777777" w:rsidR="00F17708" w:rsidRPr="00F17708" w:rsidRDefault="00F17708" w:rsidP="00F17708">
            <w:pPr>
              <w:spacing w:line="259" w:lineRule="auto"/>
              <w:jc w:val="both"/>
              <w:rPr>
                <w:rFonts w:eastAsia="Calibri"/>
              </w:rPr>
            </w:pPr>
            <w:r w:rsidRPr="00F17708">
              <w:rPr>
                <w:rFonts w:eastAsia="Calibri"/>
                <w:position w:val="-28"/>
                <w:sz w:val="22"/>
              </w:rPr>
              <w:object w:dxaOrig="5700" w:dyaOrig="740" w14:anchorId="3EAB61D6">
                <v:shape id="_x0000_i2668" type="#_x0000_t75" style="width:285pt;height:37.5pt" o:ole="">
                  <v:imagedata r:id="rId2832" o:title=""/>
                </v:shape>
                <o:OLEObject Type="Embed" ProgID="Equation.DSMT4" ShapeID="_x0000_i2668" DrawAspect="Content" ObjectID="_1806862976" r:id="rId2833"/>
              </w:object>
            </w:r>
          </w:p>
          <w:p w14:paraId="62060B99" w14:textId="77777777" w:rsidR="00F17708" w:rsidRPr="00F17708" w:rsidRDefault="00F17708" w:rsidP="00F17708">
            <w:pPr>
              <w:spacing w:line="259" w:lineRule="auto"/>
              <w:jc w:val="both"/>
              <w:rPr>
                <w:rFonts w:eastAsia="Calibri"/>
                <w:sz w:val="28"/>
                <w:szCs w:val="28"/>
              </w:rPr>
            </w:pPr>
            <w:r w:rsidRPr="00F17708">
              <w:rPr>
                <w:rFonts w:eastAsia="Calibri"/>
                <w:position w:val="-36"/>
                <w:sz w:val="22"/>
              </w:rPr>
              <w:object w:dxaOrig="4860" w:dyaOrig="859" w14:anchorId="4FD52895">
                <v:shape id="_x0000_i2669" type="#_x0000_t75" style="width:243pt;height:43.5pt" o:ole="">
                  <v:imagedata r:id="rId2834" o:title=""/>
                </v:shape>
                <o:OLEObject Type="Embed" ProgID="Equation.DSMT4" ShapeID="_x0000_i2669" DrawAspect="Content" ObjectID="_1806862977" r:id="rId2835"/>
              </w:object>
            </w:r>
            <w:r w:rsidRPr="00F17708">
              <w:rPr>
                <w:rFonts w:eastAsia="Calibri"/>
              </w:rPr>
              <w:t>= …=</w:t>
            </w:r>
            <w:r w:rsidRPr="00F17708">
              <w:rPr>
                <w:rFonts w:eastAsia="Calibri"/>
                <w:position w:val="-26"/>
                <w:sz w:val="22"/>
              </w:rPr>
              <w:object w:dxaOrig="540" w:dyaOrig="720" w14:anchorId="3F82ADCD">
                <v:shape id="_x0000_i2670" type="#_x0000_t75" style="width:27pt;height:36pt" o:ole="">
                  <v:imagedata r:id="rId2836" o:title=""/>
                </v:shape>
                <o:OLEObject Type="Embed" ProgID="Equation.DSMT4" ShapeID="_x0000_i2670" DrawAspect="Content" ObjectID="_1806862978" r:id="rId2837"/>
              </w:object>
            </w:r>
          </w:p>
        </w:tc>
      </w:tr>
      <w:tr w:rsidR="00F17708" w:rsidRPr="00F17708" w14:paraId="49A80481" w14:textId="77777777" w:rsidTr="007D284D">
        <w:tc>
          <w:tcPr>
            <w:tcW w:w="1073" w:type="dxa"/>
            <w:tcBorders>
              <w:top w:val="single" w:sz="4" w:space="0" w:color="auto"/>
              <w:left w:val="single" w:sz="4" w:space="0" w:color="auto"/>
              <w:bottom w:val="single" w:sz="4" w:space="0" w:color="auto"/>
              <w:right w:val="single" w:sz="4" w:space="0" w:color="auto"/>
            </w:tcBorders>
            <w:vAlign w:val="center"/>
            <w:hideMark/>
          </w:tcPr>
          <w:p w14:paraId="6B72389D" w14:textId="77777777" w:rsidR="00F17708" w:rsidRPr="00F17708" w:rsidRDefault="00F17708" w:rsidP="00F17708">
            <w:pPr>
              <w:spacing w:line="259" w:lineRule="auto"/>
              <w:jc w:val="both"/>
              <w:rPr>
                <w:rFonts w:eastAsia="Calibri"/>
                <w:b/>
                <w:sz w:val="28"/>
                <w:szCs w:val="28"/>
                <w:lang w:val="en-US"/>
              </w:rPr>
            </w:pPr>
            <w:r w:rsidRPr="00F17708">
              <w:rPr>
                <w:rFonts w:eastAsia="Calibri"/>
                <w:b/>
                <w:sz w:val="28"/>
                <w:szCs w:val="28"/>
                <w:lang w:val="en-US"/>
              </w:rPr>
              <w:t>4</w:t>
            </w:r>
          </w:p>
          <w:p w14:paraId="17F2D55A" w14:textId="77777777" w:rsidR="00F17708" w:rsidRPr="00F17708" w:rsidRDefault="00F17708" w:rsidP="00F17708">
            <w:pPr>
              <w:spacing w:line="259" w:lineRule="auto"/>
              <w:jc w:val="both"/>
              <w:rPr>
                <w:rFonts w:eastAsia="Calibri"/>
                <w:b/>
                <w:sz w:val="28"/>
                <w:szCs w:val="28"/>
                <w:lang w:val="en-US"/>
              </w:rPr>
            </w:pPr>
          </w:p>
        </w:tc>
        <w:tc>
          <w:tcPr>
            <w:tcW w:w="8566" w:type="dxa"/>
            <w:tcBorders>
              <w:top w:val="single" w:sz="4" w:space="0" w:color="auto"/>
              <w:left w:val="single" w:sz="4" w:space="0" w:color="auto"/>
              <w:bottom w:val="single" w:sz="4" w:space="0" w:color="auto"/>
              <w:right w:val="single" w:sz="4" w:space="0" w:color="auto"/>
            </w:tcBorders>
          </w:tcPr>
          <w:p w14:paraId="59EF89FA" w14:textId="77777777" w:rsidR="00F17708" w:rsidRPr="00F17708" w:rsidRDefault="00F17708" w:rsidP="00F17708">
            <w:pPr>
              <w:spacing w:line="259" w:lineRule="auto"/>
              <w:jc w:val="both"/>
              <w:rPr>
                <w:rFonts w:eastAsia="Calibri"/>
                <w:bCs/>
                <w:sz w:val="28"/>
                <w:szCs w:val="28"/>
              </w:rPr>
            </w:pPr>
            <w:r w:rsidRPr="00F17708">
              <w:rPr>
                <w:rFonts w:eastAsia="Calibri"/>
                <w:bCs/>
                <w:sz w:val="28"/>
                <w:szCs w:val="28"/>
              </w:rPr>
              <w:t>Gọi x là số tấn cá mua mỗi tuần  theo kế hoạch ( x &gt; 0 )</w:t>
            </w:r>
          </w:p>
          <w:p w14:paraId="558D2312" w14:textId="77777777" w:rsidR="00F17708" w:rsidRPr="00F17708" w:rsidRDefault="00F17708" w:rsidP="00F17708">
            <w:pPr>
              <w:spacing w:line="259" w:lineRule="auto"/>
              <w:jc w:val="both"/>
              <w:rPr>
                <w:rFonts w:eastAsia="Calibri"/>
              </w:rPr>
            </w:pPr>
            <w:r w:rsidRPr="00F17708">
              <w:rPr>
                <w:rFonts w:eastAsia="Calibri"/>
                <w:bCs/>
                <w:sz w:val="28"/>
                <w:szCs w:val="28"/>
              </w:rPr>
              <w:t>Số tuần dự định làm là</w:t>
            </w:r>
            <w:r w:rsidRPr="00F17708">
              <w:rPr>
                <w:rFonts w:eastAsia="Calibri"/>
                <w:b/>
                <w:sz w:val="28"/>
                <w:szCs w:val="28"/>
              </w:rPr>
              <w:t xml:space="preserve"> </w:t>
            </w:r>
            <w:r w:rsidRPr="00F17708">
              <w:rPr>
                <w:rFonts w:eastAsia="Calibri"/>
                <w:position w:val="-28"/>
                <w:sz w:val="22"/>
              </w:rPr>
              <w:object w:dxaOrig="520" w:dyaOrig="740" w14:anchorId="13526ADD">
                <v:shape id="_x0000_i2671" type="#_x0000_t75" style="width:25.5pt;height:37.5pt" o:ole="">
                  <v:imagedata r:id="rId2838" o:title=""/>
                </v:shape>
                <o:OLEObject Type="Embed" ProgID="Equation.DSMT4" ShapeID="_x0000_i2671" DrawAspect="Content" ObjectID="_1806862979" r:id="rId2839"/>
              </w:object>
            </w:r>
          </w:p>
          <w:p w14:paraId="22874EEB" w14:textId="77777777" w:rsidR="00F17708" w:rsidRPr="00F17708" w:rsidRDefault="00F17708" w:rsidP="00F17708">
            <w:pPr>
              <w:spacing w:line="259" w:lineRule="auto"/>
              <w:jc w:val="both"/>
              <w:rPr>
                <w:rFonts w:eastAsia="Calibri"/>
              </w:rPr>
            </w:pPr>
            <w:r w:rsidRPr="00F17708">
              <w:rPr>
                <w:rFonts w:eastAsia="Calibri"/>
              </w:rPr>
              <w:lastRenderedPageBreak/>
              <w:t xml:space="preserve">Số tấn cá mỗi tuần làm thực tế là x + 6 </w:t>
            </w:r>
          </w:p>
          <w:p w14:paraId="3BEB5DFF" w14:textId="77777777" w:rsidR="00F17708" w:rsidRPr="00F17708" w:rsidRDefault="00F17708" w:rsidP="00F17708">
            <w:pPr>
              <w:spacing w:line="259" w:lineRule="auto"/>
              <w:jc w:val="both"/>
              <w:rPr>
                <w:rFonts w:eastAsia="Calibri"/>
              </w:rPr>
            </w:pPr>
            <w:r w:rsidRPr="00F17708">
              <w:rPr>
                <w:rFonts w:eastAsia="Calibri"/>
              </w:rPr>
              <w:t xml:space="preserve">Số tuần làm thực tế là  </w:t>
            </w:r>
            <w:r w:rsidRPr="00F17708">
              <w:rPr>
                <w:rFonts w:eastAsia="Calibri"/>
                <w:position w:val="-28"/>
                <w:sz w:val="22"/>
              </w:rPr>
              <w:object w:dxaOrig="680" w:dyaOrig="740" w14:anchorId="5BDA6E82">
                <v:shape id="_x0000_i2672" type="#_x0000_t75" style="width:34.5pt;height:37.5pt" o:ole="">
                  <v:imagedata r:id="rId2840" o:title=""/>
                </v:shape>
                <o:OLEObject Type="Embed" ProgID="Equation.DSMT4" ShapeID="_x0000_i2672" DrawAspect="Content" ObjectID="_1806862980" r:id="rId2841"/>
              </w:object>
            </w:r>
          </w:p>
          <w:p w14:paraId="4F81C432" w14:textId="77777777" w:rsidR="00F17708" w:rsidRPr="00F17708" w:rsidRDefault="00F17708" w:rsidP="00F17708">
            <w:pPr>
              <w:spacing w:line="259" w:lineRule="auto"/>
              <w:jc w:val="both"/>
              <w:rPr>
                <w:rFonts w:eastAsia="Calibri"/>
              </w:rPr>
            </w:pPr>
            <w:r w:rsidRPr="00F17708">
              <w:rPr>
                <w:rFonts w:eastAsia="Calibri"/>
              </w:rPr>
              <w:t xml:space="preserve">Ta có phương trình : </w:t>
            </w:r>
            <w:r w:rsidRPr="00F17708">
              <w:rPr>
                <w:rFonts w:eastAsia="Calibri"/>
                <w:position w:val="-28"/>
                <w:sz w:val="22"/>
              </w:rPr>
              <w:object w:dxaOrig="520" w:dyaOrig="740" w14:anchorId="65CE6357">
                <v:shape id="_x0000_i2673" type="#_x0000_t75" style="width:25.5pt;height:37.5pt" o:ole="">
                  <v:imagedata r:id="rId2842" o:title=""/>
                </v:shape>
                <o:OLEObject Type="Embed" ProgID="Equation.DSMT4" ShapeID="_x0000_i2673" DrawAspect="Content" ObjectID="_1806862981" r:id="rId2843"/>
              </w:object>
            </w:r>
            <w:r w:rsidRPr="00F17708">
              <w:rPr>
                <w:rFonts w:eastAsia="Calibri"/>
              </w:rPr>
              <w:t xml:space="preserve">- </w:t>
            </w:r>
            <w:r w:rsidRPr="00F17708">
              <w:rPr>
                <w:rFonts w:eastAsia="Calibri"/>
                <w:position w:val="-28"/>
                <w:sz w:val="22"/>
              </w:rPr>
              <w:object w:dxaOrig="680" w:dyaOrig="740" w14:anchorId="39C5F2F2">
                <v:shape id="_x0000_i2674" type="#_x0000_t75" style="width:34.5pt;height:37.5pt" o:ole="">
                  <v:imagedata r:id="rId2844" o:title=""/>
                </v:shape>
                <o:OLEObject Type="Embed" ProgID="Equation.DSMT4" ShapeID="_x0000_i2674" DrawAspect="Content" ObjectID="_1806862982" r:id="rId2845"/>
              </w:object>
            </w:r>
            <w:r w:rsidRPr="00F17708">
              <w:rPr>
                <w:rFonts w:eastAsia="Calibri"/>
              </w:rPr>
              <w:t xml:space="preserve">= 1 </w:t>
            </w:r>
          </w:p>
          <w:p w14:paraId="405093B9" w14:textId="77777777" w:rsidR="00F17708" w:rsidRPr="00F17708" w:rsidRDefault="00F17708" w:rsidP="00F17708">
            <w:pPr>
              <w:spacing w:line="259" w:lineRule="auto"/>
              <w:jc w:val="both"/>
              <w:rPr>
                <w:rFonts w:eastAsia="Calibri"/>
              </w:rPr>
            </w:pPr>
            <w:r w:rsidRPr="00F17708">
              <w:rPr>
                <w:rFonts w:eastAsia="Calibri"/>
              </w:rPr>
              <w:t xml:space="preserve">Giải phương trình : x </w:t>
            </w:r>
            <w:r w:rsidRPr="00F17708">
              <w:rPr>
                <w:rFonts w:eastAsia="Calibri"/>
                <w:vertAlign w:val="superscript"/>
              </w:rPr>
              <w:t xml:space="preserve">2 </w:t>
            </w:r>
            <w:r w:rsidRPr="00F17708">
              <w:rPr>
                <w:rFonts w:eastAsia="Calibri"/>
              </w:rPr>
              <w:t xml:space="preserve">+ 16x – 720 =0 </w:t>
            </w:r>
          </w:p>
          <w:p w14:paraId="6E3FE6B6" w14:textId="77777777" w:rsidR="00F17708" w:rsidRPr="00F17708" w:rsidRDefault="00F17708" w:rsidP="00F17708">
            <w:pPr>
              <w:spacing w:line="259" w:lineRule="auto"/>
              <w:jc w:val="both"/>
              <w:rPr>
                <w:rFonts w:eastAsia="Calibri"/>
                <w:bCs/>
                <w:sz w:val="28"/>
              </w:rPr>
            </w:pPr>
            <w:r w:rsidRPr="00F17708">
              <w:rPr>
                <w:rFonts w:eastAsia="Calibri"/>
                <w:bCs/>
                <w:sz w:val="28"/>
              </w:rPr>
              <w:t xml:space="preserve">x = 20 , x = -26 ( loại ) </w:t>
            </w:r>
          </w:p>
          <w:p w14:paraId="2482D166" w14:textId="77777777" w:rsidR="00F17708" w:rsidRPr="00F17708" w:rsidRDefault="00F17708" w:rsidP="00F17708">
            <w:pPr>
              <w:spacing w:line="259" w:lineRule="auto"/>
              <w:jc w:val="both"/>
              <w:rPr>
                <w:rFonts w:eastAsia="Calibri"/>
                <w:bCs/>
                <w:sz w:val="28"/>
                <w:szCs w:val="28"/>
              </w:rPr>
            </w:pPr>
            <w:r w:rsidRPr="00F17708">
              <w:rPr>
                <w:rFonts w:eastAsia="Calibri"/>
                <w:bCs/>
                <w:sz w:val="28"/>
                <w:szCs w:val="28"/>
              </w:rPr>
              <w:t>Vậy số tấn cá mua mỗi tuần  theo kế hoạch là 20 tấn</w:t>
            </w:r>
            <w:r w:rsidRPr="00F17708">
              <w:rPr>
                <w:rFonts w:eastAsia="Calibri"/>
                <w:b/>
                <w:sz w:val="28"/>
                <w:szCs w:val="28"/>
              </w:rPr>
              <w:t xml:space="preserve"> </w:t>
            </w:r>
          </w:p>
        </w:tc>
      </w:tr>
      <w:tr w:rsidR="00F17708" w:rsidRPr="00F17708" w14:paraId="1EE15262" w14:textId="77777777" w:rsidTr="007D284D">
        <w:tc>
          <w:tcPr>
            <w:tcW w:w="1073" w:type="dxa"/>
            <w:tcBorders>
              <w:top w:val="single" w:sz="4" w:space="0" w:color="auto"/>
              <w:left w:val="single" w:sz="4" w:space="0" w:color="auto"/>
              <w:bottom w:val="single" w:sz="4" w:space="0" w:color="auto"/>
              <w:right w:val="single" w:sz="4" w:space="0" w:color="auto"/>
            </w:tcBorders>
            <w:vAlign w:val="center"/>
            <w:hideMark/>
          </w:tcPr>
          <w:p w14:paraId="4DC1A985" w14:textId="77777777" w:rsidR="00F17708" w:rsidRPr="00F17708" w:rsidRDefault="00F17708" w:rsidP="00F17708">
            <w:pPr>
              <w:spacing w:line="259" w:lineRule="auto"/>
              <w:jc w:val="both"/>
              <w:rPr>
                <w:rFonts w:eastAsia="Calibri"/>
                <w:b/>
                <w:sz w:val="28"/>
                <w:szCs w:val="28"/>
                <w:lang w:val="en-US"/>
              </w:rPr>
            </w:pPr>
            <w:r w:rsidRPr="00F17708">
              <w:rPr>
                <w:rFonts w:eastAsia="Calibri"/>
                <w:b/>
                <w:sz w:val="28"/>
                <w:szCs w:val="28"/>
                <w:lang w:val="en-US"/>
              </w:rPr>
              <w:lastRenderedPageBreak/>
              <w:t>5</w:t>
            </w:r>
          </w:p>
          <w:p w14:paraId="1991394C" w14:textId="77777777" w:rsidR="00F17708" w:rsidRPr="00F17708" w:rsidRDefault="00F17708" w:rsidP="00F17708">
            <w:pPr>
              <w:spacing w:line="259" w:lineRule="auto"/>
              <w:jc w:val="both"/>
              <w:rPr>
                <w:rFonts w:eastAsia="Calibri"/>
                <w:b/>
                <w:sz w:val="28"/>
                <w:szCs w:val="28"/>
                <w:lang w:val="en-US"/>
              </w:rPr>
            </w:pPr>
          </w:p>
        </w:tc>
        <w:tc>
          <w:tcPr>
            <w:tcW w:w="8566" w:type="dxa"/>
            <w:tcBorders>
              <w:top w:val="single" w:sz="4" w:space="0" w:color="auto"/>
              <w:left w:val="single" w:sz="4" w:space="0" w:color="auto"/>
              <w:bottom w:val="single" w:sz="4" w:space="0" w:color="auto"/>
              <w:right w:val="single" w:sz="4" w:space="0" w:color="auto"/>
            </w:tcBorders>
          </w:tcPr>
          <w:p w14:paraId="734FD440" w14:textId="77777777" w:rsidR="00F17708" w:rsidRPr="00F17708" w:rsidRDefault="00F17708" w:rsidP="00F17708">
            <w:pPr>
              <w:jc w:val="both"/>
              <w:rPr>
                <w:rFonts w:eastAsia="Calibri"/>
                <w:sz w:val="28"/>
                <w:szCs w:val="28"/>
              </w:rPr>
            </w:pPr>
          </w:p>
          <w:p w14:paraId="588E8B91" w14:textId="77777777" w:rsidR="00F17708" w:rsidRPr="00F17708" w:rsidRDefault="00F17708" w:rsidP="00F17708">
            <w:pPr>
              <w:spacing w:line="259" w:lineRule="auto"/>
              <w:jc w:val="both"/>
              <w:rPr>
                <w:rFonts w:eastAsia="Calibri"/>
                <w:sz w:val="28"/>
                <w:szCs w:val="28"/>
              </w:rPr>
            </w:pPr>
            <w:r w:rsidRPr="00F17708">
              <w:rPr>
                <w:rFonts w:eastAsia="Calibri"/>
                <w:sz w:val="28"/>
                <w:szCs w:val="28"/>
                <w:lang w:val="en-US"/>
              </w:rPr>
              <w:t>a) Thể</w:t>
            </w:r>
            <w:r w:rsidRPr="00F17708">
              <w:rPr>
                <w:rFonts w:eastAsia="Calibri"/>
                <w:sz w:val="28"/>
                <w:szCs w:val="28"/>
              </w:rPr>
              <w:t xml:space="preserve"> tích của thùng </w:t>
            </w:r>
          </w:p>
          <w:p w14:paraId="6F8D1E4D" w14:textId="77777777" w:rsidR="00F17708" w:rsidRPr="00F17708" w:rsidRDefault="00F17708" w:rsidP="00F17708">
            <w:pPr>
              <w:spacing w:line="259" w:lineRule="auto"/>
              <w:jc w:val="both"/>
              <w:rPr>
                <w:rFonts w:eastAsia="Calibri"/>
              </w:rPr>
            </w:pPr>
            <w:r w:rsidRPr="00F17708">
              <w:rPr>
                <w:rFonts w:eastAsia="Calibri"/>
                <w:sz w:val="28"/>
                <w:szCs w:val="28"/>
              </w:rPr>
              <w:t xml:space="preserve">V = </w:t>
            </w:r>
            <w:r w:rsidRPr="00F17708">
              <w:rPr>
                <w:rFonts w:eastAsia="Calibri"/>
                <w:position w:val="-28"/>
                <w:sz w:val="22"/>
              </w:rPr>
              <w:object w:dxaOrig="4560" w:dyaOrig="740" w14:anchorId="7A060ECB">
                <v:shape id="_x0000_i2675" type="#_x0000_t75" style="width:228pt;height:37.5pt" o:ole="">
                  <v:imagedata r:id="rId2846" o:title=""/>
                </v:shape>
                <o:OLEObject Type="Embed" ProgID="Equation.DSMT4" ShapeID="_x0000_i2675" DrawAspect="Content" ObjectID="_1806862983" r:id="rId2847"/>
              </w:object>
            </w:r>
            <w:r w:rsidRPr="00F17708">
              <w:rPr>
                <w:rFonts w:eastAsia="Calibri"/>
                <w:position w:val="-6"/>
                <w:sz w:val="22"/>
              </w:rPr>
              <w:object w:dxaOrig="260" w:dyaOrig="240" w14:anchorId="55727CA1">
                <v:shape id="_x0000_i2676" type="#_x0000_t75" style="width:13.5pt;height:12pt" o:ole="">
                  <v:imagedata r:id="rId2848" o:title=""/>
                </v:shape>
                <o:OLEObject Type="Embed" ProgID="Equation.DSMT4" ShapeID="_x0000_i2676" DrawAspect="Content" ObjectID="_1806862984" r:id="rId2849"/>
              </w:object>
            </w:r>
            <w:r w:rsidRPr="00F17708">
              <w:rPr>
                <w:rFonts w:eastAsia="Calibri"/>
              </w:rPr>
              <w:t xml:space="preserve">.18 </w:t>
            </w:r>
            <w:r w:rsidRPr="00F17708">
              <w:rPr>
                <w:rFonts w:eastAsia="Calibri"/>
                <w:vertAlign w:val="superscript"/>
              </w:rPr>
              <w:t xml:space="preserve">2 </w:t>
            </w:r>
            <w:r w:rsidRPr="00F17708">
              <w:rPr>
                <w:rFonts w:eastAsia="Calibri"/>
              </w:rPr>
              <w:t xml:space="preserve">. 40 = 12960 </w:t>
            </w:r>
            <w:r w:rsidRPr="00F17708">
              <w:rPr>
                <w:rFonts w:eastAsia="Calibri"/>
                <w:position w:val="-6"/>
                <w:sz w:val="22"/>
              </w:rPr>
              <w:object w:dxaOrig="260" w:dyaOrig="240" w14:anchorId="24240222">
                <v:shape id="_x0000_i2677" type="#_x0000_t75" style="width:13.5pt;height:12pt" o:ole="">
                  <v:imagedata r:id="rId2850" o:title=""/>
                </v:shape>
                <o:OLEObject Type="Embed" ProgID="Equation.DSMT4" ShapeID="_x0000_i2677" DrawAspect="Content" ObjectID="_1806862985" r:id="rId2851"/>
              </w:object>
            </w:r>
            <w:r w:rsidRPr="00F17708">
              <w:rPr>
                <w:rFonts w:eastAsia="Calibri"/>
              </w:rPr>
              <w:t xml:space="preserve"> </w:t>
            </w:r>
            <w:r w:rsidRPr="00F17708">
              <w:rPr>
                <w:rFonts w:eastAsia="Calibri"/>
                <w:position w:val="-4"/>
                <w:sz w:val="22"/>
              </w:rPr>
              <w:object w:dxaOrig="220" w:dyaOrig="200" w14:anchorId="14729D6F">
                <v:shape id="_x0000_i2678" type="#_x0000_t75" style="width:10.5pt;height:10.5pt" o:ole="">
                  <v:imagedata r:id="rId2852" o:title=""/>
                </v:shape>
                <o:OLEObject Type="Embed" ProgID="Equation.DSMT4" ShapeID="_x0000_i2678" DrawAspect="Content" ObjectID="_1806862986" r:id="rId2853"/>
              </w:object>
            </w:r>
            <w:r w:rsidRPr="00F17708">
              <w:rPr>
                <w:rFonts w:eastAsia="Calibri"/>
              </w:rPr>
              <w:t xml:space="preserve"> 40715 cm </w:t>
            </w:r>
            <w:r w:rsidRPr="00F17708">
              <w:rPr>
                <w:rFonts w:eastAsia="Calibri"/>
                <w:vertAlign w:val="superscript"/>
              </w:rPr>
              <w:t xml:space="preserve">3  </w:t>
            </w:r>
          </w:p>
          <w:p w14:paraId="13D06E01" w14:textId="77777777" w:rsidR="00F17708" w:rsidRPr="00F17708" w:rsidRDefault="00F17708" w:rsidP="00F17708">
            <w:pPr>
              <w:jc w:val="both"/>
              <w:rPr>
                <w:rFonts w:eastAsia="Calibri"/>
                <w:sz w:val="28"/>
                <w:szCs w:val="28"/>
              </w:rPr>
            </w:pPr>
            <w:r w:rsidRPr="00F17708">
              <w:rPr>
                <w:rFonts w:eastAsia="Calibri"/>
                <w:sz w:val="28"/>
                <w:szCs w:val="28"/>
              </w:rPr>
              <w:t xml:space="preserve">b)1,5 m </w:t>
            </w:r>
            <w:r w:rsidRPr="00F17708">
              <w:rPr>
                <w:rFonts w:eastAsia="Calibri"/>
                <w:sz w:val="28"/>
                <w:szCs w:val="28"/>
                <w:vertAlign w:val="superscript"/>
              </w:rPr>
              <w:t xml:space="preserve">3 </w:t>
            </w:r>
            <w:r w:rsidRPr="00F17708">
              <w:rPr>
                <w:rFonts w:eastAsia="Calibri"/>
                <w:sz w:val="28"/>
                <w:szCs w:val="28"/>
              </w:rPr>
              <w:t xml:space="preserve">= 1500 000  cm </w:t>
            </w:r>
            <w:r w:rsidRPr="00F17708">
              <w:rPr>
                <w:rFonts w:eastAsia="Calibri"/>
                <w:sz w:val="28"/>
                <w:szCs w:val="28"/>
                <w:vertAlign w:val="superscript"/>
              </w:rPr>
              <w:t xml:space="preserve">3 </w:t>
            </w:r>
          </w:p>
          <w:p w14:paraId="3E18E3EC" w14:textId="77777777" w:rsidR="00F17708" w:rsidRPr="00F17708" w:rsidRDefault="00F17708" w:rsidP="00F17708">
            <w:pPr>
              <w:ind w:left="720"/>
              <w:contextualSpacing/>
              <w:jc w:val="both"/>
              <w:rPr>
                <w:rFonts w:eastAsia="Calibri"/>
                <w:sz w:val="28"/>
                <w:szCs w:val="28"/>
              </w:rPr>
            </w:pPr>
            <w:r w:rsidRPr="00F17708">
              <w:rPr>
                <w:rFonts w:eastAsia="Calibri"/>
                <w:sz w:val="28"/>
                <w:szCs w:val="28"/>
              </w:rPr>
              <w:t xml:space="preserve">Số thùng cần đổ đầy bể là </w:t>
            </w:r>
          </w:p>
          <w:p w14:paraId="5BEC9A1E" w14:textId="77777777" w:rsidR="00F17708" w:rsidRPr="00F17708" w:rsidRDefault="00F17708" w:rsidP="00F17708">
            <w:pPr>
              <w:ind w:left="720"/>
              <w:contextualSpacing/>
              <w:jc w:val="both"/>
              <w:rPr>
                <w:rFonts w:eastAsia="Calibri"/>
                <w:sz w:val="28"/>
                <w:szCs w:val="28"/>
              </w:rPr>
            </w:pPr>
            <w:r w:rsidRPr="00F17708">
              <w:rPr>
                <w:rFonts w:eastAsia="Calibri"/>
                <w:sz w:val="28"/>
                <w:szCs w:val="28"/>
              </w:rPr>
              <w:t>1500 000 : ( 90 % .</w:t>
            </w:r>
            <w:r w:rsidRPr="00F17708">
              <w:rPr>
                <w:rFonts w:eastAsia="Calibri"/>
              </w:rPr>
              <w:t xml:space="preserve">12960 </w:t>
            </w:r>
            <w:r w:rsidRPr="00F17708">
              <w:rPr>
                <w:rFonts w:eastAsia="Calibri"/>
                <w:position w:val="-6"/>
                <w:sz w:val="22"/>
              </w:rPr>
              <w:object w:dxaOrig="260" w:dyaOrig="240" w14:anchorId="0C0E5EF4">
                <v:shape id="_x0000_i2679" type="#_x0000_t75" style="width:13.5pt;height:12pt" o:ole="">
                  <v:imagedata r:id="rId2854" o:title=""/>
                </v:shape>
                <o:OLEObject Type="Embed" ProgID="Equation.DSMT4" ShapeID="_x0000_i2679" DrawAspect="Content" ObjectID="_1806862987" r:id="rId2855"/>
              </w:object>
            </w:r>
            <w:r w:rsidRPr="00F17708">
              <w:rPr>
                <w:rFonts w:eastAsia="Calibri"/>
              </w:rPr>
              <w:t>)</w:t>
            </w:r>
            <w:r w:rsidRPr="00F17708">
              <w:rPr>
                <w:rFonts w:eastAsia="Calibri"/>
                <w:position w:val="-4"/>
                <w:sz w:val="22"/>
              </w:rPr>
              <w:object w:dxaOrig="220" w:dyaOrig="200" w14:anchorId="1E5D6FE3">
                <v:shape id="_x0000_i2680" type="#_x0000_t75" style="width:10.5pt;height:10.5pt" o:ole="">
                  <v:imagedata r:id="rId2856" o:title=""/>
                </v:shape>
                <o:OLEObject Type="Embed" ProgID="Equation.DSMT4" ShapeID="_x0000_i2680" DrawAspect="Content" ObjectID="_1806862988" r:id="rId2857"/>
              </w:object>
            </w:r>
            <w:r w:rsidRPr="00F17708">
              <w:rPr>
                <w:rFonts w:eastAsia="Calibri"/>
              </w:rPr>
              <w:t xml:space="preserve"> 41 thùng </w:t>
            </w:r>
          </w:p>
        </w:tc>
      </w:tr>
      <w:tr w:rsidR="00F17708" w:rsidRPr="00F17708" w14:paraId="09059A70" w14:textId="77777777" w:rsidTr="007D284D">
        <w:tc>
          <w:tcPr>
            <w:tcW w:w="1073" w:type="dxa"/>
            <w:tcBorders>
              <w:top w:val="single" w:sz="4" w:space="0" w:color="auto"/>
              <w:left w:val="single" w:sz="4" w:space="0" w:color="auto"/>
              <w:bottom w:val="single" w:sz="4" w:space="0" w:color="auto"/>
              <w:right w:val="single" w:sz="4" w:space="0" w:color="auto"/>
            </w:tcBorders>
            <w:vAlign w:val="center"/>
          </w:tcPr>
          <w:p w14:paraId="45223924" w14:textId="77777777" w:rsidR="00F17708" w:rsidRPr="00F17708" w:rsidRDefault="00F17708" w:rsidP="00F17708">
            <w:pPr>
              <w:jc w:val="both"/>
              <w:rPr>
                <w:rFonts w:eastAsia="Calibri"/>
                <w:b/>
                <w:sz w:val="28"/>
                <w:szCs w:val="28"/>
                <w:lang w:val="en-US"/>
              </w:rPr>
            </w:pPr>
            <w:r w:rsidRPr="00F17708">
              <w:rPr>
                <w:rFonts w:eastAsia="Calibri"/>
                <w:b/>
                <w:sz w:val="28"/>
                <w:szCs w:val="28"/>
                <w:lang w:val="en-US"/>
              </w:rPr>
              <w:t>6</w:t>
            </w:r>
          </w:p>
        </w:tc>
        <w:tc>
          <w:tcPr>
            <w:tcW w:w="8566" w:type="dxa"/>
            <w:tcBorders>
              <w:top w:val="single" w:sz="4" w:space="0" w:color="auto"/>
              <w:left w:val="single" w:sz="4" w:space="0" w:color="auto"/>
              <w:bottom w:val="single" w:sz="4" w:space="0" w:color="auto"/>
              <w:right w:val="single" w:sz="4" w:space="0" w:color="auto"/>
            </w:tcBorders>
          </w:tcPr>
          <w:p w14:paraId="4CF6F51E" w14:textId="77777777" w:rsidR="00F17708" w:rsidRPr="00F17708" w:rsidRDefault="00F17708" w:rsidP="00F17708">
            <w:pPr>
              <w:jc w:val="both"/>
              <w:rPr>
                <w:rFonts w:eastAsia="Calibri"/>
                <w:sz w:val="28"/>
                <w:szCs w:val="28"/>
              </w:rPr>
            </w:pPr>
            <w:r w:rsidRPr="00F17708">
              <w:rPr>
                <w:rFonts w:eastAsia="Calibri"/>
                <w:sz w:val="28"/>
                <w:szCs w:val="28"/>
              </w:rPr>
              <w:t xml:space="preserve">Một hộp đựng 20 tấm thẻ như nhau được đánh số từ 1 đến 20. Rút ngẫu nhiên một tấm thẻ trong hộp. Tính xác suất của biến cố </w:t>
            </w:r>
            <w:r w:rsidRPr="00F17708">
              <w:rPr>
                <w:rFonts w:eastAsia="Calibri"/>
                <w:position w:val="-4"/>
                <w:sz w:val="22"/>
              </w:rPr>
              <w:object w:dxaOrig="260" w:dyaOrig="279" w14:anchorId="019A289E">
                <v:shape id="_x0000_i2681" type="#_x0000_t75" style="width:13.5pt;height:13.5pt" o:ole="">
                  <v:imagedata r:id="rId2858" o:title=""/>
                </v:shape>
                <o:OLEObject Type="Embed" ProgID="Equation.DSMT4" ShapeID="_x0000_i2681" DrawAspect="Content" ObjectID="_1806862989" r:id="rId2859"/>
              </w:object>
            </w:r>
            <w:r w:rsidRPr="00F17708">
              <w:rPr>
                <w:rFonts w:eastAsia="Calibri"/>
                <w:sz w:val="28"/>
                <w:szCs w:val="28"/>
              </w:rPr>
              <w:t>: “Số ghi trên tấm thẻ là bội của 5 ”.</w:t>
            </w:r>
          </w:p>
          <w:p w14:paraId="39264DF9" w14:textId="77777777" w:rsidR="00F17708" w:rsidRPr="00F17708" w:rsidRDefault="00F17708" w:rsidP="00F17708">
            <w:pPr>
              <w:jc w:val="both"/>
              <w:rPr>
                <w:rFonts w:eastAsia="Calibri"/>
                <w:sz w:val="28"/>
                <w:szCs w:val="28"/>
              </w:rPr>
            </w:pPr>
          </w:p>
          <w:p w14:paraId="0D8A2DA4" w14:textId="77777777" w:rsidR="00F17708" w:rsidRPr="00F17708" w:rsidRDefault="00F17708" w:rsidP="00F17708">
            <w:pPr>
              <w:ind w:left="720"/>
              <w:jc w:val="both"/>
              <w:rPr>
                <w:rFonts w:eastAsia="Calibri"/>
                <w:sz w:val="28"/>
                <w:szCs w:val="28"/>
              </w:rPr>
            </w:pPr>
            <w:r w:rsidRPr="00F17708">
              <w:rPr>
                <w:rFonts w:eastAsia="Calibri"/>
                <w:sz w:val="28"/>
                <w:szCs w:val="28"/>
              </w:rPr>
              <w:t xml:space="preserve">Xác suất của biến cố A là  : </w:t>
            </w:r>
            <w:r w:rsidRPr="00F17708">
              <w:rPr>
                <w:rFonts w:eastAsia="Calibri"/>
                <w:position w:val="-28"/>
                <w:sz w:val="22"/>
              </w:rPr>
              <w:object w:dxaOrig="240" w:dyaOrig="740" w14:anchorId="1214DE03">
                <v:shape id="_x0000_i2682" type="#_x0000_t75" style="width:12pt;height:37.5pt" o:ole="">
                  <v:imagedata r:id="rId2860" o:title=""/>
                </v:shape>
                <o:OLEObject Type="Embed" ProgID="Equation.DSMT4" ShapeID="_x0000_i2682" DrawAspect="Content" ObjectID="_1806862990" r:id="rId2861"/>
              </w:object>
            </w:r>
            <w:r w:rsidRPr="00F17708">
              <w:rPr>
                <w:rFonts w:eastAsia="Calibri"/>
                <w:sz w:val="28"/>
                <w:szCs w:val="28"/>
              </w:rPr>
              <w:t xml:space="preserve">  </w:t>
            </w:r>
          </w:p>
        </w:tc>
      </w:tr>
      <w:tr w:rsidR="00F17708" w:rsidRPr="00F17708" w14:paraId="20ADCD54" w14:textId="77777777" w:rsidTr="007D284D">
        <w:tc>
          <w:tcPr>
            <w:tcW w:w="1073" w:type="dxa"/>
            <w:tcBorders>
              <w:top w:val="single" w:sz="4" w:space="0" w:color="auto"/>
              <w:left w:val="single" w:sz="4" w:space="0" w:color="auto"/>
              <w:bottom w:val="single" w:sz="4" w:space="0" w:color="auto"/>
              <w:right w:val="single" w:sz="4" w:space="0" w:color="auto"/>
            </w:tcBorders>
            <w:vAlign w:val="center"/>
          </w:tcPr>
          <w:p w14:paraId="37027475" w14:textId="77777777" w:rsidR="00F17708" w:rsidRPr="00F17708" w:rsidRDefault="00F17708" w:rsidP="00F17708">
            <w:pPr>
              <w:spacing w:line="259" w:lineRule="auto"/>
              <w:jc w:val="both"/>
              <w:rPr>
                <w:rFonts w:eastAsia="Calibri"/>
                <w:b/>
                <w:sz w:val="28"/>
                <w:szCs w:val="28"/>
                <w:lang w:val="en-US"/>
              </w:rPr>
            </w:pPr>
            <w:r w:rsidRPr="00F17708">
              <w:rPr>
                <w:rFonts w:eastAsia="Calibri"/>
                <w:b/>
                <w:sz w:val="28"/>
                <w:szCs w:val="28"/>
                <w:lang w:val="en-US"/>
              </w:rPr>
              <w:t>7</w:t>
            </w:r>
          </w:p>
          <w:p w14:paraId="743A8810" w14:textId="77777777" w:rsidR="00F17708" w:rsidRPr="00F17708" w:rsidRDefault="00F17708" w:rsidP="00F17708">
            <w:pPr>
              <w:spacing w:line="259" w:lineRule="auto"/>
              <w:jc w:val="both"/>
              <w:rPr>
                <w:rFonts w:eastAsia="Calibri"/>
                <w:b/>
                <w:sz w:val="28"/>
                <w:szCs w:val="28"/>
                <w:lang w:val="fr-FR"/>
              </w:rPr>
            </w:pPr>
          </w:p>
        </w:tc>
        <w:tc>
          <w:tcPr>
            <w:tcW w:w="8566" w:type="dxa"/>
            <w:tcBorders>
              <w:top w:val="single" w:sz="4" w:space="0" w:color="auto"/>
              <w:left w:val="single" w:sz="4" w:space="0" w:color="auto"/>
              <w:bottom w:val="single" w:sz="4" w:space="0" w:color="auto"/>
              <w:right w:val="single" w:sz="4" w:space="0" w:color="auto"/>
            </w:tcBorders>
          </w:tcPr>
          <w:p w14:paraId="0482CCAC" w14:textId="77777777" w:rsidR="00F17708" w:rsidRPr="00F17708" w:rsidRDefault="00F17708" w:rsidP="00F17708">
            <w:pPr>
              <w:spacing w:line="288" w:lineRule="auto"/>
              <w:jc w:val="both"/>
              <w:rPr>
                <w:rFonts w:eastAsia="Calibri"/>
                <w:szCs w:val="26"/>
              </w:rPr>
            </w:pPr>
            <w:r w:rsidRPr="00F17708">
              <w:rPr>
                <w:rFonts w:eastAsia="Calibri"/>
                <w:szCs w:val="26"/>
              </w:rPr>
              <w:t xml:space="preserve"> </w:t>
            </w:r>
          </w:p>
          <w:tbl>
            <w:tblPr>
              <w:tblStyle w:val="TableGrid"/>
              <w:tblW w:w="0" w:type="auto"/>
              <w:tblInd w:w="720" w:type="dxa"/>
              <w:tblLook w:val="04A0" w:firstRow="1" w:lastRow="0" w:firstColumn="1" w:lastColumn="0" w:noHBand="0" w:noVBand="1"/>
            </w:tblPr>
            <w:tblGrid>
              <w:gridCol w:w="1910"/>
              <w:gridCol w:w="1164"/>
              <w:gridCol w:w="1515"/>
              <w:gridCol w:w="1515"/>
              <w:gridCol w:w="1516"/>
            </w:tblGrid>
            <w:tr w:rsidR="00F17708" w:rsidRPr="00F17708" w14:paraId="2B4790A8" w14:textId="77777777" w:rsidTr="007D284D">
              <w:tc>
                <w:tcPr>
                  <w:tcW w:w="2050" w:type="dxa"/>
                </w:tcPr>
                <w:p w14:paraId="28F28388" w14:textId="77777777" w:rsidR="00F17708" w:rsidRPr="00F17708" w:rsidRDefault="00F17708" w:rsidP="00F17708">
                  <w:pPr>
                    <w:jc w:val="both"/>
                    <w:rPr>
                      <w:rFonts w:eastAsia="Calibri"/>
                      <w:sz w:val="28"/>
                      <w:szCs w:val="28"/>
                    </w:rPr>
                  </w:pPr>
                  <w:r w:rsidRPr="00F17708">
                    <w:rPr>
                      <w:rFonts w:eastAsia="Calibri"/>
                      <w:sz w:val="28"/>
                      <w:szCs w:val="28"/>
                    </w:rPr>
                    <w:t>Tốc độ ( km/h )</w:t>
                  </w:r>
                </w:p>
              </w:tc>
              <w:tc>
                <w:tcPr>
                  <w:tcW w:w="1180" w:type="dxa"/>
                </w:tcPr>
                <w:p w14:paraId="7AACAFDA" w14:textId="77777777" w:rsidR="00F17708" w:rsidRPr="00F17708" w:rsidRDefault="00F17708" w:rsidP="00F17708">
                  <w:pPr>
                    <w:jc w:val="both"/>
                    <w:rPr>
                      <w:rFonts w:eastAsia="Calibri"/>
                      <w:sz w:val="28"/>
                      <w:szCs w:val="28"/>
                    </w:rPr>
                  </w:pPr>
                  <w:r w:rsidRPr="00F17708">
                    <w:rPr>
                      <w:rFonts w:eastAsia="Calibri"/>
                      <w:sz w:val="28"/>
                      <w:szCs w:val="28"/>
                    </w:rPr>
                    <w:t>[40;45)</w:t>
                  </w:r>
                </w:p>
              </w:tc>
              <w:tc>
                <w:tcPr>
                  <w:tcW w:w="1580" w:type="dxa"/>
                </w:tcPr>
                <w:p w14:paraId="4DE327EB" w14:textId="77777777" w:rsidR="00F17708" w:rsidRPr="00F17708" w:rsidRDefault="00F17708" w:rsidP="00F17708">
                  <w:pPr>
                    <w:jc w:val="both"/>
                    <w:rPr>
                      <w:rFonts w:eastAsia="Calibri"/>
                      <w:sz w:val="28"/>
                      <w:szCs w:val="28"/>
                    </w:rPr>
                  </w:pPr>
                  <w:r w:rsidRPr="00F17708">
                    <w:rPr>
                      <w:rFonts w:eastAsia="Calibri"/>
                      <w:sz w:val="28"/>
                      <w:szCs w:val="28"/>
                    </w:rPr>
                    <w:t>[45;50)</w:t>
                  </w:r>
                </w:p>
              </w:tc>
              <w:tc>
                <w:tcPr>
                  <w:tcW w:w="1580" w:type="dxa"/>
                </w:tcPr>
                <w:p w14:paraId="1E7F479A" w14:textId="77777777" w:rsidR="00F17708" w:rsidRPr="00F17708" w:rsidRDefault="00F17708" w:rsidP="00F17708">
                  <w:pPr>
                    <w:jc w:val="both"/>
                    <w:rPr>
                      <w:rFonts w:eastAsia="Calibri"/>
                      <w:sz w:val="28"/>
                      <w:szCs w:val="28"/>
                    </w:rPr>
                  </w:pPr>
                  <w:r w:rsidRPr="00F17708">
                    <w:rPr>
                      <w:rFonts w:eastAsia="Calibri"/>
                      <w:sz w:val="28"/>
                      <w:szCs w:val="28"/>
                    </w:rPr>
                    <w:t>[50;55)</w:t>
                  </w:r>
                </w:p>
              </w:tc>
              <w:tc>
                <w:tcPr>
                  <w:tcW w:w="1581" w:type="dxa"/>
                </w:tcPr>
                <w:p w14:paraId="13EAA1A2" w14:textId="77777777" w:rsidR="00F17708" w:rsidRPr="00F17708" w:rsidRDefault="00F17708" w:rsidP="00F17708">
                  <w:pPr>
                    <w:jc w:val="both"/>
                    <w:rPr>
                      <w:rFonts w:eastAsia="Calibri"/>
                      <w:sz w:val="28"/>
                      <w:szCs w:val="28"/>
                    </w:rPr>
                  </w:pPr>
                  <w:r w:rsidRPr="00F17708">
                    <w:rPr>
                      <w:rFonts w:eastAsia="Calibri"/>
                      <w:sz w:val="28"/>
                      <w:szCs w:val="28"/>
                    </w:rPr>
                    <w:t>[55;60)</w:t>
                  </w:r>
                </w:p>
              </w:tc>
            </w:tr>
            <w:tr w:rsidR="00F17708" w:rsidRPr="00F17708" w14:paraId="6A17F3EE" w14:textId="77777777" w:rsidTr="007D284D">
              <w:tc>
                <w:tcPr>
                  <w:tcW w:w="2050" w:type="dxa"/>
                </w:tcPr>
                <w:p w14:paraId="73853779" w14:textId="77777777" w:rsidR="00F17708" w:rsidRPr="00F17708" w:rsidRDefault="00F17708" w:rsidP="00F17708">
                  <w:pPr>
                    <w:jc w:val="both"/>
                    <w:rPr>
                      <w:rFonts w:eastAsia="Calibri"/>
                      <w:sz w:val="28"/>
                      <w:szCs w:val="28"/>
                    </w:rPr>
                  </w:pPr>
                  <w:r w:rsidRPr="00F17708">
                    <w:rPr>
                      <w:rFonts w:eastAsia="Calibri"/>
                      <w:sz w:val="28"/>
                      <w:szCs w:val="28"/>
                    </w:rPr>
                    <w:t xml:space="preserve">Tần số </w:t>
                  </w:r>
                </w:p>
              </w:tc>
              <w:tc>
                <w:tcPr>
                  <w:tcW w:w="1180" w:type="dxa"/>
                </w:tcPr>
                <w:p w14:paraId="58AE10DF" w14:textId="77777777" w:rsidR="00F17708" w:rsidRPr="00F17708" w:rsidRDefault="00F17708" w:rsidP="00F17708">
                  <w:pPr>
                    <w:jc w:val="both"/>
                    <w:rPr>
                      <w:rFonts w:eastAsia="Calibri"/>
                      <w:sz w:val="28"/>
                      <w:szCs w:val="28"/>
                    </w:rPr>
                  </w:pPr>
                  <w:r w:rsidRPr="00F17708">
                    <w:rPr>
                      <w:rFonts w:eastAsia="Calibri"/>
                      <w:sz w:val="28"/>
                      <w:szCs w:val="28"/>
                    </w:rPr>
                    <w:t>7</w:t>
                  </w:r>
                </w:p>
              </w:tc>
              <w:tc>
                <w:tcPr>
                  <w:tcW w:w="1580" w:type="dxa"/>
                </w:tcPr>
                <w:p w14:paraId="28CA14DA" w14:textId="77777777" w:rsidR="00F17708" w:rsidRPr="00F17708" w:rsidRDefault="00F17708" w:rsidP="00F17708">
                  <w:pPr>
                    <w:jc w:val="both"/>
                    <w:rPr>
                      <w:rFonts w:eastAsia="Calibri"/>
                      <w:sz w:val="28"/>
                      <w:szCs w:val="28"/>
                    </w:rPr>
                  </w:pPr>
                  <w:r w:rsidRPr="00F17708">
                    <w:rPr>
                      <w:rFonts w:eastAsia="Calibri"/>
                      <w:sz w:val="28"/>
                      <w:szCs w:val="28"/>
                    </w:rPr>
                    <w:t>7</w:t>
                  </w:r>
                </w:p>
              </w:tc>
              <w:tc>
                <w:tcPr>
                  <w:tcW w:w="1580" w:type="dxa"/>
                </w:tcPr>
                <w:p w14:paraId="6B8EC0DD" w14:textId="77777777" w:rsidR="00F17708" w:rsidRPr="00F17708" w:rsidRDefault="00F17708" w:rsidP="00F17708">
                  <w:pPr>
                    <w:jc w:val="both"/>
                    <w:rPr>
                      <w:rFonts w:eastAsia="Calibri"/>
                      <w:sz w:val="28"/>
                      <w:szCs w:val="28"/>
                    </w:rPr>
                  </w:pPr>
                  <w:r w:rsidRPr="00F17708">
                    <w:rPr>
                      <w:rFonts w:eastAsia="Calibri"/>
                      <w:sz w:val="28"/>
                      <w:szCs w:val="28"/>
                    </w:rPr>
                    <w:t>5</w:t>
                  </w:r>
                </w:p>
              </w:tc>
              <w:tc>
                <w:tcPr>
                  <w:tcW w:w="1581" w:type="dxa"/>
                </w:tcPr>
                <w:p w14:paraId="5E89DE09" w14:textId="77777777" w:rsidR="00F17708" w:rsidRPr="00F17708" w:rsidRDefault="00F17708" w:rsidP="00F17708">
                  <w:pPr>
                    <w:jc w:val="both"/>
                    <w:rPr>
                      <w:rFonts w:eastAsia="Calibri"/>
                      <w:sz w:val="28"/>
                      <w:szCs w:val="28"/>
                    </w:rPr>
                  </w:pPr>
                  <w:r w:rsidRPr="00F17708">
                    <w:rPr>
                      <w:rFonts w:eastAsia="Calibri"/>
                      <w:sz w:val="28"/>
                      <w:szCs w:val="28"/>
                    </w:rPr>
                    <w:t>6</w:t>
                  </w:r>
                </w:p>
              </w:tc>
            </w:tr>
            <w:tr w:rsidR="00F17708" w:rsidRPr="00F17708" w14:paraId="7FAB8734" w14:textId="77777777" w:rsidTr="007D284D">
              <w:tc>
                <w:tcPr>
                  <w:tcW w:w="2050" w:type="dxa"/>
                </w:tcPr>
                <w:p w14:paraId="33F5EA8C" w14:textId="77777777" w:rsidR="00F17708" w:rsidRPr="00F17708" w:rsidRDefault="00F17708" w:rsidP="00F17708">
                  <w:pPr>
                    <w:jc w:val="both"/>
                    <w:rPr>
                      <w:rFonts w:eastAsia="Calibri"/>
                      <w:sz w:val="28"/>
                      <w:szCs w:val="28"/>
                    </w:rPr>
                  </w:pPr>
                  <w:r w:rsidRPr="00F17708">
                    <w:rPr>
                      <w:rFonts w:eastAsia="Calibri"/>
                      <w:sz w:val="28"/>
                      <w:szCs w:val="28"/>
                    </w:rPr>
                    <w:t xml:space="preserve">Tần số tương đối </w:t>
                  </w:r>
                </w:p>
              </w:tc>
              <w:tc>
                <w:tcPr>
                  <w:tcW w:w="1180" w:type="dxa"/>
                </w:tcPr>
                <w:p w14:paraId="7C33C4B6" w14:textId="77777777" w:rsidR="00F17708" w:rsidRPr="00F17708" w:rsidRDefault="00F17708" w:rsidP="00F17708">
                  <w:pPr>
                    <w:jc w:val="both"/>
                    <w:rPr>
                      <w:rFonts w:eastAsia="Calibri"/>
                      <w:sz w:val="28"/>
                      <w:szCs w:val="28"/>
                    </w:rPr>
                  </w:pPr>
                  <w:r w:rsidRPr="00F17708">
                    <w:rPr>
                      <w:rFonts w:eastAsia="Calibri"/>
                      <w:sz w:val="28"/>
                      <w:szCs w:val="28"/>
                    </w:rPr>
                    <w:t>28%</w:t>
                  </w:r>
                </w:p>
              </w:tc>
              <w:tc>
                <w:tcPr>
                  <w:tcW w:w="1580" w:type="dxa"/>
                </w:tcPr>
                <w:p w14:paraId="690E81BC" w14:textId="77777777" w:rsidR="00F17708" w:rsidRPr="00F17708" w:rsidRDefault="00F17708" w:rsidP="00F17708">
                  <w:pPr>
                    <w:jc w:val="both"/>
                    <w:rPr>
                      <w:rFonts w:eastAsia="Calibri"/>
                      <w:sz w:val="28"/>
                      <w:szCs w:val="28"/>
                    </w:rPr>
                  </w:pPr>
                  <w:r w:rsidRPr="00F17708">
                    <w:rPr>
                      <w:rFonts w:eastAsia="Calibri"/>
                      <w:sz w:val="28"/>
                      <w:szCs w:val="28"/>
                    </w:rPr>
                    <w:t>28%</w:t>
                  </w:r>
                </w:p>
              </w:tc>
              <w:tc>
                <w:tcPr>
                  <w:tcW w:w="1580" w:type="dxa"/>
                </w:tcPr>
                <w:p w14:paraId="6C9400CE" w14:textId="77777777" w:rsidR="00F17708" w:rsidRPr="00F17708" w:rsidRDefault="00F17708" w:rsidP="00F17708">
                  <w:pPr>
                    <w:jc w:val="both"/>
                    <w:rPr>
                      <w:rFonts w:eastAsia="Calibri"/>
                      <w:sz w:val="28"/>
                      <w:szCs w:val="28"/>
                    </w:rPr>
                  </w:pPr>
                  <w:r w:rsidRPr="00F17708">
                    <w:rPr>
                      <w:rFonts w:eastAsia="Calibri"/>
                      <w:sz w:val="28"/>
                      <w:szCs w:val="28"/>
                    </w:rPr>
                    <w:t>30%</w:t>
                  </w:r>
                </w:p>
              </w:tc>
              <w:tc>
                <w:tcPr>
                  <w:tcW w:w="1581" w:type="dxa"/>
                </w:tcPr>
                <w:p w14:paraId="04EFD42D" w14:textId="77777777" w:rsidR="00F17708" w:rsidRPr="00F17708" w:rsidRDefault="00F17708" w:rsidP="00F17708">
                  <w:pPr>
                    <w:jc w:val="both"/>
                    <w:rPr>
                      <w:rFonts w:eastAsia="Calibri"/>
                      <w:sz w:val="28"/>
                      <w:szCs w:val="28"/>
                    </w:rPr>
                  </w:pPr>
                  <w:r w:rsidRPr="00F17708">
                    <w:rPr>
                      <w:rFonts w:eastAsia="Calibri"/>
                      <w:sz w:val="28"/>
                      <w:szCs w:val="28"/>
                    </w:rPr>
                    <w:t>24%</w:t>
                  </w:r>
                </w:p>
              </w:tc>
            </w:tr>
          </w:tbl>
          <w:p w14:paraId="726ED351" w14:textId="77777777" w:rsidR="00F17708" w:rsidRPr="00F17708" w:rsidRDefault="00F17708" w:rsidP="00F17708">
            <w:pPr>
              <w:spacing w:line="259" w:lineRule="auto"/>
              <w:ind w:left="720"/>
              <w:jc w:val="both"/>
              <w:rPr>
                <w:rFonts w:eastAsia="Calibri"/>
                <w:sz w:val="28"/>
                <w:szCs w:val="28"/>
              </w:rPr>
            </w:pPr>
          </w:p>
        </w:tc>
      </w:tr>
      <w:tr w:rsidR="00F17708" w:rsidRPr="00F17708" w14:paraId="319523BD" w14:textId="77777777" w:rsidTr="007D284D">
        <w:tc>
          <w:tcPr>
            <w:tcW w:w="1073" w:type="dxa"/>
            <w:tcBorders>
              <w:top w:val="single" w:sz="4" w:space="0" w:color="auto"/>
              <w:left w:val="single" w:sz="4" w:space="0" w:color="auto"/>
              <w:bottom w:val="single" w:sz="4" w:space="0" w:color="auto"/>
              <w:right w:val="single" w:sz="4" w:space="0" w:color="auto"/>
            </w:tcBorders>
            <w:vAlign w:val="center"/>
          </w:tcPr>
          <w:p w14:paraId="46AACF94" w14:textId="77777777" w:rsidR="00F17708" w:rsidRPr="00F17708" w:rsidRDefault="00F17708" w:rsidP="00F17708">
            <w:pPr>
              <w:spacing w:line="259" w:lineRule="auto"/>
              <w:jc w:val="both"/>
              <w:rPr>
                <w:rFonts w:eastAsia="Calibri"/>
                <w:b/>
                <w:sz w:val="28"/>
                <w:szCs w:val="28"/>
                <w:lang w:val="en-US"/>
              </w:rPr>
            </w:pPr>
            <w:r w:rsidRPr="00F17708">
              <w:rPr>
                <w:rFonts w:eastAsia="Calibri"/>
                <w:b/>
                <w:sz w:val="28"/>
                <w:szCs w:val="28"/>
                <w:lang w:val="en-US"/>
              </w:rPr>
              <w:t>8</w:t>
            </w:r>
          </w:p>
          <w:p w14:paraId="21EA4638" w14:textId="77777777" w:rsidR="00F17708" w:rsidRPr="00F17708" w:rsidRDefault="00F17708" w:rsidP="00F17708">
            <w:pPr>
              <w:jc w:val="both"/>
              <w:rPr>
                <w:rFonts w:eastAsia="Calibri"/>
                <w:b/>
                <w:sz w:val="28"/>
                <w:szCs w:val="28"/>
                <w:lang w:val="fr-FR"/>
              </w:rPr>
            </w:pPr>
          </w:p>
        </w:tc>
        <w:tc>
          <w:tcPr>
            <w:tcW w:w="8566" w:type="dxa"/>
            <w:tcBorders>
              <w:top w:val="single" w:sz="4" w:space="0" w:color="auto"/>
              <w:left w:val="single" w:sz="4" w:space="0" w:color="auto"/>
              <w:bottom w:val="single" w:sz="4" w:space="0" w:color="auto"/>
              <w:right w:val="single" w:sz="4" w:space="0" w:color="auto"/>
            </w:tcBorders>
          </w:tcPr>
          <w:p w14:paraId="3394A9F0" w14:textId="77777777" w:rsidR="00F17708" w:rsidRPr="00F17708" w:rsidRDefault="00F17708" w:rsidP="00F17708">
            <w:pPr>
              <w:ind w:left="720"/>
              <w:jc w:val="both"/>
              <w:rPr>
                <w:rFonts w:eastAsia="Calibri"/>
                <w:noProof/>
                <w:sz w:val="28"/>
                <w:szCs w:val="28"/>
                <w:lang w:val="en-US"/>
              </w:rPr>
            </w:pPr>
          </w:p>
          <w:p w14:paraId="69481CA0" w14:textId="77777777" w:rsidR="00F17708" w:rsidRPr="00F17708" w:rsidRDefault="00F17708" w:rsidP="00F17708">
            <w:pPr>
              <w:ind w:left="720"/>
              <w:jc w:val="both"/>
              <w:rPr>
                <w:rFonts w:eastAsia="Calibri"/>
                <w:sz w:val="28"/>
                <w:szCs w:val="28"/>
              </w:rPr>
            </w:pPr>
            <w:r w:rsidRPr="00F17708">
              <w:rPr>
                <w:rFonts w:eastAsia="Calibri"/>
                <w:noProof/>
                <w:sz w:val="28"/>
                <w:szCs w:val="28"/>
                <w:lang w:val="en-US"/>
              </w:rPr>
              <w:lastRenderedPageBreak/>
              <w:drawing>
                <wp:inline distT="0" distB="0" distL="0" distR="0" wp14:anchorId="7233D146" wp14:editId="48F068E9">
                  <wp:extent cx="2371725" cy="4038600"/>
                  <wp:effectExtent l="0" t="0" r="0" b="0"/>
                  <wp:docPr id="126415235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2371725" cy="4038600"/>
                          </a:xfrm>
                          <a:prstGeom prst="rect">
                            <a:avLst/>
                          </a:prstGeom>
                          <a:noFill/>
                          <a:ln>
                            <a:noFill/>
                          </a:ln>
                        </pic:spPr>
                      </pic:pic>
                    </a:graphicData>
                  </a:graphic>
                </wp:inline>
              </w:drawing>
            </w:r>
          </w:p>
          <w:p w14:paraId="0E7F080F" w14:textId="77777777" w:rsidR="00F17708" w:rsidRPr="00F17708" w:rsidRDefault="00F17708" w:rsidP="00F17708">
            <w:pPr>
              <w:jc w:val="both"/>
              <w:rPr>
                <w:rFonts w:eastAsia="Calibri"/>
                <w:sz w:val="28"/>
                <w:szCs w:val="28"/>
              </w:rPr>
            </w:pPr>
            <w:r w:rsidRPr="00F17708">
              <w:rPr>
                <w:rFonts w:eastAsia="Calibri"/>
                <w:sz w:val="28"/>
                <w:szCs w:val="28"/>
              </w:rPr>
              <w:t>a)Chứng minh bốn điểm  K, E , B , I cùng thuộc một đường tròn.</w:t>
            </w:r>
          </w:p>
          <w:p w14:paraId="3A64EA70" w14:textId="77777777" w:rsidR="00F17708" w:rsidRPr="00F17708" w:rsidRDefault="00F17708" w:rsidP="00F17708">
            <w:pPr>
              <w:jc w:val="both"/>
              <w:rPr>
                <w:rFonts w:eastAsia="Calibri"/>
              </w:rPr>
            </w:pPr>
            <w:r w:rsidRPr="00F17708">
              <w:rPr>
                <w:rFonts w:eastAsia="Calibri"/>
                <w:sz w:val="28"/>
                <w:szCs w:val="28"/>
              </w:rPr>
              <w:t xml:space="preserve">Ta có : </w:t>
            </w:r>
            <w:r w:rsidRPr="00F17708">
              <w:rPr>
                <w:rFonts w:eastAsia="Calibri"/>
                <w:position w:val="-6"/>
                <w:sz w:val="22"/>
              </w:rPr>
              <w:object w:dxaOrig="1240" w:dyaOrig="420" w14:anchorId="4595DDCD">
                <v:shape id="_x0000_i2683" type="#_x0000_t75" style="width:61.5pt;height:21pt" o:ole="">
                  <v:imagedata r:id="rId2863" o:title=""/>
                </v:shape>
                <o:OLEObject Type="Embed" ProgID="Equation.DSMT4" ShapeID="_x0000_i2683" DrawAspect="Content" ObjectID="_1806862991" r:id="rId2864"/>
              </w:object>
            </w:r>
            <w:r w:rsidRPr="00F17708">
              <w:rPr>
                <w:rFonts w:eastAsia="Calibri"/>
              </w:rPr>
              <w:t xml:space="preserve">( góc nội tiếp chắn nữa đường tròn ) </w:t>
            </w:r>
          </w:p>
          <w:p w14:paraId="4C828D00" w14:textId="77777777" w:rsidR="00F17708" w:rsidRPr="00F17708" w:rsidRDefault="00F17708" w:rsidP="00F17708">
            <w:pPr>
              <w:ind w:left="720" w:hanging="360"/>
              <w:jc w:val="both"/>
              <w:rPr>
                <w:rFonts w:eastAsia="Calibri"/>
                <w:sz w:val="28"/>
                <w:szCs w:val="28"/>
              </w:rPr>
            </w:pPr>
            <w:r w:rsidRPr="00F17708">
              <w:rPr>
                <w:rFonts w:eastAsia="Arial"/>
                <w:sz w:val="28"/>
                <w:szCs w:val="28"/>
              </w:rPr>
              <w:t></w:t>
            </w:r>
            <w:r w:rsidRPr="00F17708">
              <w:rPr>
                <w:rFonts w:eastAsia="Arial"/>
                <w:sz w:val="28"/>
                <w:szCs w:val="28"/>
              </w:rPr>
              <w:tab/>
            </w:r>
            <w:r w:rsidRPr="00F17708">
              <w:rPr>
                <w:rFonts w:eastAsia="Calibri"/>
                <w:position w:val="-4"/>
                <w:sz w:val="22"/>
              </w:rPr>
              <w:object w:dxaOrig="260" w:dyaOrig="279" w14:anchorId="216AD61B">
                <v:shape id="_x0000_i2684" type="#_x0000_t75" style="width:13.5pt;height:13.5pt" o:ole="">
                  <v:imagedata r:id="rId2865" o:title=""/>
                </v:shape>
                <o:OLEObject Type="Embed" ProgID="Equation.DSMT4" ShapeID="_x0000_i2684" DrawAspect="Content" ObjectID="_1806862992" r:id="rId2866"/>
              </w:object>
            </w:r>
            <w:r w:rsidRPr="00F17708">
              <w:rPr>
                <w:rFonts w:eastAsia="Calibri"/>
              </w:rPr>
              <w:t>KEB vuông nội tiếp đường tròn đường kính BK (1)</w:t>
            </w:r>
          </w:p>
          <w:p w14:paraId="47680953" w14:textId="77777777" w:rsidR="00F17708" w:rsidRPr="00F17708" w:rsidRDefault="00F17708" w:rsidP="00F17708">
            <w:pPr>
              <w:jc w:val="both"/>
              <w:rPr>
                <w:rFonts w:eastAsia="Calibri"/>
              </w:rPr>
            </w:pPr>
            <w:r w:rsidRPr="00F17708">
              <w:rPr>
                <w:rFonts w:eastAsia="Calibri"/>
                <w:sz w:val="28"/>
                <w:szCs w:val="28"/>
              </w:rPr>
              <w:t xml:space="preserve">Ta có : </w:t>
            </w:r>
            <w:r w:rsidRPr="00F17708">
              <w:rPr>
                <w:rFonts w:eastAsia="Calibri"/>
                <w:position w:val="-4"/>
                <w:sz w:val="22"/>
              </w:rPr>
              <w:object w:dxaOrig="260" w:dyaOrig="279" w14:anchorId="1AA496B0">
                <v:shape id="_x0000_i2685" type="#_x0000_t75" style="width:13.5pt;height:13.5pt" o:ole="">
                  <v:imagedata r:id="rId2867" o:title=""/>
                </v:shape>
                <o:OLEObject Type="Embed" ProgID="Equation.DSMT4" ShapeID="_x0000_i2685" DrawAspect="Content" ObjectID="_1806862993" r:id="rId2868"/>
              </w:object>
            </w:r>
            <w:r w:rsidRPr="00F17708">
              <w:rPr>
                <w:rFonts w:eastAsia="Calibri"/>
              </w:rPr>
              <w:t xml:space="preserve"> KIB vuông tại I </w:t>
            </w:r>
          </w:p>
          <w:p w14:paraId="7D3A8433" w14:textId="77777777" w:rsidR="00F17708" w:rsidRPr="00F17708" w:rsidRDefault="00F17708" w:rsidP="00F17708">
            <w:pPr>
              <w:ind w:left="720" w:hanging="360"/>
              <w:jc w:val="both"/>
              <w:rPr>
                <w:rFonts w:eastAsia="Calibri"/>
                <w:sz w:val="28"/>
                <w:szCs w:val="28"/>
              </w:rPr>
            </w:pPr>
            <w:r w:rsidRPr="00F17708">
              <w:rPr>
                <w:rFonts w:eastAsia="Arial"/>
                <w:sz w:val="28"/>
                <w:szCs w:val="28"/>
              </w:rPr>
              <w:t></w:t>
            </w:r>
            <w:r w:rsidRPr="00F17708">
              <w:rPr>
                <w:rFonts w:eastAsia="Arial"/>
                <w:sz w:val="28"/>
                <w:szCs w:val="28"/>
              </w:rPr>
              <w:tab/>
            </w:r>
            <w:r w:rsidRPr="00F17708">
              <w:rPr>
                <w:rFonts w:eastAsia="Calibri"/>
                <w:position w:val="-4"/>
                <w:sz w:val="22"/>
              </w:rPr>
              <w:object w:dxaOrig="260" w:dyaOrig="279" w14:anchorId="37359F5A">
                <v:shape id="_x0000_i2686" type="#_x0000_t75" style="width:13.5pt;height:13.5pt" o:ole="">
                  <v:imagedata r:id="rId2869" o:title=""/>
                </v:shape>
                <o:OLEObject Type="Embed" ProgID="Equation.DSMT4" ShapeID="_x0000_i2686" DrawAspect="Content" ObjectID="_1806862994" r:id="rId2870"/>
              </w:object>
            </w:r>
            <w:r w:rsidRPr="00F17708">
              <w:rPr>
                <w:rFonts w:eastAsia="Calibri"/>
              </w:rPr>
              <w:t xml:space="preserve"> KIB nội tiếp đường tròn đường kính BK (2)</w:t>
            </w:r>
          </w:p>
          <w:p w14:paraId="48EE8A91" w14:textId="77777777" w:rsidR="00F17708" w:rsidRPr="00F17708" w:rsidRDefault="00F17708" w:rsidP="00F17708">
            <w:pPr>
              <w:ind w:left="720" w:hanging="360"/>
              <w:jc w:val="both"/>
              <w:rPr>
                <w:rFonts w:eastAsia="Calibri"/>
                <w:sz w:val="28"/>
                <w:szCs w:val="28"/>
              </w:rPr>
            </w:pPr>
            <w:r w:rsidRPr="00F17708">
              <w:rPr>
                <w:rFonts w:eastAsia="Calibri"/>
                <w:sz w:val="28"/>
                <w:szCs w:val="28"/>
              </w:rPr>
              <w:t>(1)</w:t>
            </w:r>
            <w:r w:rsidRPr="00F17708">
              <w:rPr>
                <w:rFonts w:eastAsia="Calibri"/>
                <w:sz w:val="28"/>
                <w:szCs w:val="28"/>
              </w:rPr>
              <w:tab/>
              <w:t xml:space="preserve">, (2) =&gt; I , K , E , B cùng thuộc 1 đường tròn </w:t>
            </w:r>
          </w:p>
          <w:p w14:paraId="0246C834" w14:textId="77777777" w:rsidR="00F17708" w:rsidRPr="00F17708" w:rsidRDefault="00F17708" w:rsidP="00F17708">
            <w:pPr>
              <w:jc w:val="both"/>
              <w:rPr>
                <w:rFonts w:eastAsia="Calibri"/>
                <w:sz w:val="28"/>
                <w:szCs w:val="28"/>
              </w:rPr>
            </w:pPr>
            <w:r w:rsidRPr="00F17708">
              <w:rPr>
                <w:rFonts w:eastAsia="Calibri"/>
                <w:sz w:val="28"/>
                <w:szCs w:val="28"/>
              </w:rPr>
              <w:t>b)Chứng minh AK.AE=AI.AB.</w:t>
            </w:r>
          </w:p>
          <w:p w14:paraId="707B191A" w14:textId="77777777" w:rsidR="00F17708" w:rsidRPr="00F17708" w:rsidRDefault="00F17708" w:rsidP="00F17708">
            <w:pPr>
              <w:jc w:val="both"/>
              <w:rPr>
                <w:rFonts w:eastAsia="Calibri"/>
              </w:rPr>
            </w:pPr>
            <w:r w:rsidRPr="00F17708">
              <w:rPr>
                <w:rFonts w:eastAsia="Calibri"/>
                <w:sz w:val="28"/>
                <w:szCs w:val="28"/>
              </w:rPr>
              <w:t xml:space="preserve">Xét </w:t>
            </w:r>
            <w:r w:rsidRPr="00F17708">
              <w:rPr>
                <w:rFonts w:eastAsia="Calibri"/>
                <w:position w:val="-4"/>
                <w:sz w:val="22"/>
              </w:rPr>
              <w:object w:dxaOrig="260" w:dyaOrig="279" w14:anchorId="1F2F0921">
                <v:shape id="_x0000_i2687" type="#_x0000_t75" style="width:13.5pt;height:13.5pt" o:ole="">
                  <v:imagedata r:id="rId2871" o:title=""/>
                </v:shape>
                <o:OLEObject Type="Embed" ProgID="Equation.DSMT4" ShapeID="_x0000_i2687" DrawAspect="Content" ObjectID="_1806862995" r:id="rId2872"/>
              </w:object>
            </w:r>
            <w:r w:rsidRPr="00F17708">
              <w:rPr>
                <w:rFonts w:eastAsia="Calibri"/>
              </w:rPr>
              <w:t xml:space="preserve">AKI và </w:t>
            </w:r>
            <w:r w:rsidRPr="00F17708">
              <w:rPr>
                <w:rFonts w:eastAsia="Calibri"/>
                <w:position w:val="-4"/>
                <w:sz w:val="22"/>
              </w:rPr>
              <w:object w:dxaOrig="260" w:dyaOrig="279" w14:anchorId="6A7DEAC3">
                <v:shape id="_x0000_i2688" type="#_x0000_t75" style="width:13.5pt;height:13.5pt" o:ole="">
                  <v:imagedata r:id="rId2873" o:title=""/>
                </v:shape>
                <o:OLEObject Type="Embed" ProgID="Equation.DSMT4" ShapeID="_x0000_i2688" DrawAspect="Content" ObjectID="_1806862996" r:id="rId2874"/>
              </w:object>
            </w:r>
            <w:r w:rsidRPr="00F17708">
              <w:rPr>
                <w:rFonts w:eastAsia="Calibri"/>
              </w:rPr>
              <w:t xml:space="preserve">ABE </w:t>
            </w:r>
          </w:p>
          <w:p w14:paraId="3D7EECB7" w14:textId="77777777" w:rsidR="00F17708" w:rsidRPr="00F17708" w:rsidRDefault="00F17708" w:rsidP="00F17708">
            <w:pPr>
              <w:jc w:val="both"/>
              <w:rPr>
                <w:rFonts w:eastAsia="Calibri"/>
              </w:rPr>
            </w:pPr>
            <w:r w:rsidRPr="00F17708">
              <w:rPr>
                <w:rFonts w:eastAsia="Calibri"/>
              </w:rPr>
              <w:t xml:space="preserve">Ta có : </w:t>
            </w:r>
            <w:r w:rsidRPr="00F17708">
              <w:rPr>
                <w:rFonts w:eastAsia="Calibri"/>
                <w:position w:val="-4"/>
                <w:sz w:val="22"/>
              </w:rPr>
              <w:object w:dxaOrig="600" w:dyaOrig="400" w14:anchorId="7BA42862">
                <v:shape id="_x0000_i2689" type="#_x0000_t75" style="width:30pt;height:19.5pt" o:ole="">
                  <v:imagedata r:id="rId2875" o:title=""/>
                </v:shape>
                <o:OLEObject Type="Embed" ProgID="Equation.DSMT4" ShapeID="_x0000_i2689" DrawAspect="Content" ObjectID="_1806862997" r:id="rId2876"/>
              </w:object>
            </w:r>
            <w:r w:rsidRPr="00F17708">
              <w:rPr>
                <w:rFonts w:eastAsia="Calibri"/>
              </w:rPr>
              <w:t xml:space="preserve">= </w:t>
            </w:r>
            <w:r w:rsidRPr="00F17708">
              <w:rPr>
                <w:rFonts w:eastAsia="Calibri"/>
                <w:position w:val="-4"/>
                <w:sz w:val="22"/>
              </w:rPr>
              <w:object w:dxaOrig="560" w:dyaOrig="400" w14:anchorId="63AE26DE">
                <v:shape id="_x0000_i2690" type="#_x0000_t75" style="width:28.5pt;height:19.5pt" o:ole="">
                  <v:imagedata r:id="rId2877" o:title=""/>
                </v:shape>
                <o:OLEObject Type="Embed" ProgID="Equation.DSMT4" ShapeID="_x0000_i2690" DrawAspect="Content" ObjectID="_1806862998" r:id="rId2878"/>
              </w:object>
            </w:r>
            <w:r w:rsidRPr="00F17708">
              <w:rPr>
                <w:rFonts w:eastAsia="Calibri"/>
              </w:rPr>
              <w:t xml:space="preserve"> = </w:t>
            </w:r>
            <w:r w:rsidRPr="00F17708">
              <w:rPr>
                <w:rFonts w:eastAsia="Calibri"/>
                <w:position w:val="-6"/>
                <w:sz w:val="22"/>
              </w:rPr>
              <w:object w:dxaOrig="460" w:dyaOrig="380" w14:anchorId="2B1608D0">
                <v:shape id="_x0000_i2691" type="#_x0000_t75" style="width:22.5pt;height:19.5pt" o:ole="">
                  <v:imagedata r:id="rId2879" o:title=""/>
                </v:shape>
                <o:OLEObject Type="Embed" ProgID="Equation.DSMT4" ShapeID="_x0000_i2691" DrawAspect="Content" ObjectID="_1806862999" r:id="rId2880"/>
              </w:object>
            </w:r>
          </w:p>
          <w:p w14:paraId="494BF309" w14:textId="77777777" w:rsidR="00F17708" w:rsidRPr="00F17708" w:rsidRDefault="00F17708" w:rsidP="00F17708">
            <w:pPr>
              <w:jc w:val="both"/>
              <w:rPr>
                <w:rFonts w:eastAsia="Calibri"/>
              </w:rPr>
            </w:pPr>
            <w:r w:rsidRPr="00F17708">
              <w:rPr>
                <w:rFonts w:eastAsia="Calibri"/>
              </w:rPr>
              <w:t xml:space="preserve">                </w:t>
            </w:r>
            <w:r w:rsidRPr="00F17708">
              <w:rPr>
                <w:rFonts w:eastAsia="Calibri"/>
                <w:position w:val="-4"/>
                <w:sz w:val="22"/>
              </w:rPr>
              <w:object w:dxaOrig="560" w:dyaOrig="400" w14:anchorId="075CD833">
                <v:shape id="_x0000_i2692" type="#_x0000_t75" style="width:28.5pt;height:19.5pt" o:ole="">
                  <v:imagedata r:id="rId2881" o:title=""/>
                </v:shape>
                <o:OLEObject Type="Embed" ProgID="Equation.DSMT4" ShapeID="_x0000_i2692" DrawAspect="Content" ObjectID="_1806863000" r:id="rId2882"/>
              </w:object>
            </w:r>
            <w:r w:rsidRPr="00F17708">
              <w:rPr>
                <w:rFonts w:eastAsia="Calibri"/>
              </w:rPr>
              <w:t xml:space="preserve"> góc chung</w:t>
            </w:r>
          </w:p>
          <w:p w14:paraId="01B76FD9" w14:textId="77777777" w:rsidR="00F17708" w:rsidRPr="00F17708" w:rsidRDefault="00F17708" w:rsidP="00F17708">
            <w:pPr>
              <w:ind w:left="720" w:hanging="360"/>
              <w:jc w:val="both"/>
              <w:rPr>
                <w:rFonts w:eastAsia="Calibri"/>
              </w:rPr>
            </w:pPr>
            <w:r w:rsidRPr="00F17708">
              <w:rPr>
                <w:rFonts w:eastAsia="Arial"/>
              </w:rPr>
              <w:t></w:t>
            </w:r>
            <w:r w:rsidRPr="00F17708">
              <w:rPr>
                <w:rFonts w:eastAsia="Arial"/>
              </w:rPr>
              <w:tab/>
            </w:r>
            <w:r w:rsidRPr="00F17708">
              <w:rPr>
                <w:rFonts w:eastAsia="Calibri"/>
              </w:rPr>
              <w:object w:dxaOrig="260" w:dyaOrig="279" w14:anchorId="0FDEDEB1">
                <v:shape id="_x0000_i2693" type="#_x0000_t75" style="width:13.5pt;height:13.5pt" o:ole="">
                  <v:imagedata r:id="rId2883" o:title=""/>
                </v:shape>
                <o:OLEObject Type="Embed" ProgID="Equation.DSMT4" ShapeID="_x0000_i2693" DrawAspect="Content" ObjectID="_1806863001" r:id="rId2884"/>
              </w:object>
            </w:r>
            <w:r w:rsidRPr="00F17708">
              <w:rPr>
                <w:rFonts w:eastAsia="Calibri"/>
              </w:rPr>
              <w:t xml:space="preserve">AKI </w:t>
            </w:r>
            <w:r w:rsidRPr="00F17708">
              <w:rPr>
                <w:rFonts w:eastAsia="Calibri"/>
              </w:rPr>
              <w:object w:dxaOrig="240" w:dyaOrig="180" w14:anchorId="7411EEAF">
                <v:shape id="_x0000_i2694" type="#_x0000_t75" style="width:12pt;height:9pt" o:ole="">
                  <v:imagedata r:id="rId2885" o:title=""/>
                </v:shape>
                <o:OLEObject Type="Embed" ProgID="Equation.DSMT4" ShapeID="_x0000_i2694" DrawAspect="Content" ObjectID="_1806863002" r:id="rId2886"/>
              </w:object>
            </w:r>
            <w:r w:rsidRPr="00F17708">
              <w:rPr>
                <w:rFonts w:eastAsia="Calibri"/>
              </w:rPr>
              <w:t xml:space="preserve"> </w:t>
            </w:r>
            <w:r w:rsidRPr="00F17708">
              <w:rPr>
                <w:rFonts w:eastAsia="Calibri"/>
              </w:rPr>
              <w:object w:dxaOrig="260" w:dyaOrig="279" w14:anchorId="6EFEAD3A">
                <v:shape id="_x0000_i2695" type="#_x0000_t75" style="width:13.5pt;height:13.5pt" o:ole="">
                  <v:imagedata r:id="rId2887" o:title=""/>
                </v:shape>
                <o:OLEObject Type="Embed" ProgID="Equation.DSMT4" ShapeID="_x0000_i2695" DrawAspect="Content" ObjectID="_1806863003" r:id="rId2888"/>
              </w:object>
            </w:r>
            <w:r w:rsidRPr="00F17708">
              <w:rPr>
                <w:rFonts w:eastAsia="Calibri"/>
              </w:rPr>
              <w:t xml:space="preserve">ABE </w:t>
            </w:r>
          </w:p>
          <w:p w14:paraId="754A878F" w14:textId="77777777" w:rsidR="00F17708" w:rsidRPr="00F17708" w:rsidRDefault="00F17708" w:rsidP="00F17708">
            <w:pPr>
              <w:ind w:left="720" w:hanging="360"/>
              <w:jc w:val="both"/>
              <w:rPr>
                <w:rFonts w:eastAsia="Calibri"/>
                <w:sz w:val="28"/>
                <w:szCs w:val="28"/>
              </w:rPr>
            </w:pPr>
            <w:r w:rsidRPr="00F17708">
              <w:rPr>
                <w:rFonts w:eastAsia="Arial"/>
                <w:sz w:val="28"/>
                <w:szCs w:val="28"/>
              </w:rPr>
              <w:t></w:t>
            </w:r>
            <w:r w:rsidRPr="00F17708">
              <w:rPr>
                <w:rFonts w:eastAsia="Arial"/>
                <w:sz w:val="28"/>
                <w:szCs w:val="28"/>
              </w:rPr>
              <w:tab/>
            </w:r>
            <w:r w:rsidRPr="00F17708">
              <w:rPr>
                <w:rFonts w:eastAsia="Calibri"/>
              </w:rPr>
              <w:object w:dxaOrig="1200" w:dyaOrig="720" w14:anchorId="3B487B70">
                <v:shape id="_x0000_i2696" type="#_x0000_t75" style="width:60pt;height:36pt" o:ole="">
                  <v:imagedata r:id="rId2889" o:title=""/>
                </v:shape>
                <o:OLEObject Type="Embed" ProgID="Equation.DSMT4" ShapeID="_x0000_i2696" DrawAspect="Content" ObjectID="_1806863004" r:id="rId2890"/>
              </w:object>
            </w:r>
          </w:p>
          <w:p w14:paraId="473F6DD7" w14:textId="77777777" w:rsidR="00F17708" w:rsidRPr="00F17708" w:rsidRDefault="00F17708" w:rsidP="00F17708">
            <w:pPr>
              <w:ind w:left="720" w:hanging="360"/>
              <w:jc w:val="both"/>
              <w:rPr>
                <w:rFonts w:eastAsia="Calibri"/>
                <w:sz w:val="28"/>
                <w:szCs w:val="28"/>
              </w:rPr>
            </w:pPr>
            <w:r w:rsidRPr="00F17708">
              <w:rPr>
                <w:rFonts w:eastAsia="Arial"/>
                <w:sz w:val="28"/>
                <w:szCs w:val="28"/>
              </w:rPr>
              <w:t></w:t>
            </w:r>
            <w:r w:rsidRPr="00F17708">
              <w:rPr>
                <w:rFonts w:eastAsia="Arial"/>
                <w:sz w:val="28"/>
                <w:szCs w:val="28"/>
              </w:rPr>
              <w:tab/>
            </w:r>
            <w:r w:rsidRPr="00F17708">
              <w:rPr>
                <w:rFonts w:eastAsia="Calibri"/>
                <w:sz w:val="28"/>
                <w:szCs w:val="28"/>
              </w:rPr>
              <w:t>AK.AE=AI.AB</w:t>
            </w:r>
          </w:p>
          <w:p w14:paraId="6765A972" w14:textId="77777777" w:rsidR="00F17708" w:rsidRPr="00F17708" w:rsidRDefault="00F17708" w:rsidP="00F17708">
            <w:pPr>
              <w:ind w:left="720" w:hanging="360"/>
              <w:jc w:val="both"/>
              <w:rPr>
                <w:rFonts w:eastAsia="Calibri"/>
                <w:sz w:val="28"/>
                <w:szCs w:val="28"/>
              </w:rPr>
            </w:pPr>
            <w:r w:rsidRPr="00F17708">
              <w:rPr>
                <w:rFonts w:eastAsia="Calibri"/>
                <w:sz w:val="28"/>
                <w:szCs w:val="28"/>
              </w:rPr>
              <w:t>c)</w:t>
            </w:r>
            <w:r w:rsidRPr="00F17708">
              <w:rPr>
                <w:rFonts w:eastAsia="Calibri"/>
                <w:sz w:val="28"/>
                <w:szCs w:val="28"/>
              </w:rPr>
              <w:tab/>
              <w:t xml:space="preserve">Chứng minh IK là phân giác của </w:t>
            </w:r>
            <w:r w:rsidRPr="00F17708">
              <w:rPr>
                <w:rFonts w:eastAsia="Calibri"/>
                <w:position w:val="-10"/>
                <w:sz w:val="22"/>
              </w:rPr>
              <w:object w:dxaOrig="560" w:dyaOrig="460" w14:anchorId="66B44AC8">
                <v:shape id="_x0000_i2697" type="#_x0000_t75" style="width:28.5pt;height:22.5pt" o:ole="">
                  <v:imagedata r:id="rId2891" o:title=""/>
                </v:shape>
                <o:OLEObject Type="Embed" ProgID="Equation.DSMT4" ShapeID="_x0000_i2697" DrawAspect="Content" ObjectID="_1806863005" r:id="rId2892"/>
              </w:object>
            </w:r>
            <w:r w:rsidRPr="00F17708">
              <w:rPr>
                <w:rFonts w:eastAsia="Calibri"/>
                <w:sz w:val="28"/>
                <w:szCs w:val="28"/>
              </w:rPr>
              <w:t>.</w:t>
            </w:r>
          </w:p>
          <w:p w14:paraId="42225A2C" w14:textId="77777777" w:rsidR="00F17708" w:rsidRPr="00F17708" w:rsidRDefault="00F17708" w:rsidP="00F17708">
            <w:pPr>
              <w:ind w:left="720"/>
              <w:contextualSpacing/>
              <w:jc w:val="both"/>
              <w:rPr>
                <w:rFonts w:eastAsia="Calibri"/>
                <w:sz w:val="28"/>
                <w:szCs w:val="28"/>
              </w:rPr>
            </w:pPr>
            <w:r w:rsidRPr="00F17708">
              <w:rPr>
                <w:rFonts w:eastAsia="Calibri"/>
                <w:sz w:val="28"/>
                <w:szCs w:val="28"/>
              </w:rPr>
              <w:t xml:space="preserve">Chứng minh tứ giác AQKI nội tiếp </w:t>
            </w:r>
          </w:p>
          <w:p w14:paraId="3AEA2912" w14:textId="77777777" w:rsidR="00F17708" w:rsidRPr="00F17708" w:rsidRDefault="00F17708" w:rsidP="00F17708">
            <w:pPr>
              <w:ind w:left="720"/>
              <w:contextualSpacing/>
              <w:jc w:val="both"/>
              <w:rPr>
                <w:rFonts w:eastAsia="Calibri"/>
              </w:rPr>
            </w:pPr>
            <w:r w:rsidRPr="00F17708">
              <w:rPr>
                <w:rFonts w:eastAsia="Calibri"/>
              </w:rPr>
              <w:t xml:space="preserve"> Suy ra </w:t>
            </w:r>
            <w:r w:rsidRPr="00F17708">
              <w:rPr>
                <w:rFonts w:eastAsia="Calibri"/>
                <w:position w:val="-10"/>
                <w:sz w:val="22"/>
              </w:rPr>
              <w:object w:dxaOrig="1420" w:dyaOrig="460" w14:anchorId="2DA5C55B">
                <v:shape id="_x0000_i2698" type="#_x0000_t75" style="width:70.5pt;height:22.5pt" o:ole="">
                  <v:imagedata r:id="rId2893" o:title=""/>
                </v:shape>
                <o:OLEObject Type="Embed" ProgID="Equation.DSMT4" ShapeID="_x0000_i2698" DrawAspect="Content" ObjectID="_1806863006" r:id="rId2894"/>
              </w:object>
            </w:r>
          </w:p>
          <w:p w14:paraId="44365E45" w14:textId="77777777" w:rsidR="00F17708" w:rsidRPr="00F17708" w:rsidRDefault="00F17708" w:rsidP="00F17708">
            <w:pPr>
              <w:ind w:left="720"/>
              <w:contextualSpacing/>
              <w:jc w:val="both"/>
              <w:rPr>
                <w:rFonts w:eastAsia="Calibri"/>
                <w:sz w:val="28"/>
              </w:rPr>
            </w:pPr>
            <w:r w:rsidRPr="00F17708">
              <w:rPr>
                <w:rFonts w:eastAsia="Calibri"/>
                <w:sz w:val="28"/>
              </w:rPr>
              <w:t xml:space="preserve">Tứ giác AKEB nội tiếp </w:t>
            </w:r>
          </w:p>
          <w:p w14:paraId="74CB68E3" w14:textId="77777777" w:rsidR="00F17708" w:rsidRPr="00F17708" w:rsidRDefault="00F17708" w:rsidP="00F17708">
            <w:pPr>
              <w:ind w:left="720"/>
              <w:contextualSpacing/>
              <w:jc w:val="both"/>
              <w:rPr>
                <w:rFonts w:eastAsia="Calibri"/>
              </w:rPr>
            </w:pPr>
            <w:r w:rsidRPr="00F17708">
              <w:rPr>
                <w:rFonts w:eastAsia="Calibri"/>
                <w:sz w:val="28"/>
              </w:rPr>
              <w:t xml:space="preserve">Suy ra </w:t>
            </w:r>
            <w:r w:rsidRPr="00F17708">
              <w:rPr>
                <w:rFonts w:eastAsia="Calibri"/>
                <w:position w:val="-4"/>
                <w:sz w:val="22"/>
              </w:rPr>
              <w:object w:dxaOrig="1380" w:dyaOrig="400" w14:anchorId="4B9100B6">
                <v:shape id="_x0000_i2699" type="#_x0000_t75" style="width:69pt;height:19.5pt" o:ole="">
                  <v:imagedata r:id="rId2895" o:title=""/>
                </v:shape>
                <o:OLEObject Type="Embed" ProgID="Equation.DSMT4" ShapeID="_x0000_i2699" DrawAspect="Content" ObjectID="_1806863007" r:id="rId2896"/>
              </w:object>
            </w:r>
          </w:p>
          <w:p w14:paraId="3A83B4EA" w14:textId="77777777" w:rsidR="00F17708" w:rsidRPr="00F17708" w:rsidRDefault="00F17708" w:rsidP="00F17708">
            <w:pPr>
              <w:ind w:left="720"/>
              <w:contextualSpacing/>
              <w:jc w:val="both"/>
              <w:rPr>
                <w:rFonts w:eastAsia="Calibri"/>
              </w:rPr>
            </w:pPr>
            <w:r w:rsidRPr="00F17708">
              <w:rPr>
                <w:rFonts w:eastAsia="Calibri"/>
                <w:position w:val="-10"/>
                <w:sz w:val="22"/>
              </w:rPr>
              <w:object w:dxaOrig="1460" w:dyaOrig="460" w14:anchorId="14D518FE">
                <v:shape id="_x0000_i2700" type="#_x0000_t75" style="width:73.5pt;height:22.5pt" o:ole="">
                  <v:imagedata r:id="rId2897" o:title=""/>
                </v:shape>
                <o:OLEObject Type="Embed" ProgID="Equation.DSMT4" ShapeID="_x0000_i2700" DrawAspect="Content" ObjectID="_1806863008" r:id="rId2898"/>
              </w:object>
            </w:r>
            <w:r w:rsidRPr="00F17708">
              <w:rPr>
                <w:rFonts w:eastAsia="Calibri"/>
              </w:rPr>
              <w:t xml:space="preserve">( cùng chắn cung EQ ) </w:t>
            </w:r>
          </w:p>
          <w:p w14:paraId="69C056F0" w14:textId="77777777" w:rsidR="00F17708" w:rsidRPr="00F17708" w:rsidRDefault="00F17708" w:rsidP="00F17708">
            <w:pPr>
              <w:ind w:left="720"/>
              <w:contextualSpacing/>
              <w:jc w:val="both"/>
              <w:rPr>
                <w:rFonts w:eastAsia="Calibri"/>
                <w:sz w:val="28"/>
                <w:szCs w:val="28"/>
              </w:rPr>
            </w:pPr>
            <w:r w:rsidRPr="00F17708">
              <w:rPr>
                <w:rFonts w:eastAsia="Calibri"/>
              </w:rPr>
              <w:t xml:space="preserve">Suy ra </w:t>
            </w:r>
            <w:r w:rsidRPr="00F17708">
              <w:rPr>
                <w:rFonts w:eastAsia="Calibri"/>
                <w:position w:val="-10"/>
                <w:sz w:val="22"/>
              </w:rPr>
              <w:object w:dxaOrig="1320" w:dyaOrig="460" w14:anchorId="4E2C77B4">
                <v:shape id="_x0000_i2701" type="#_x0000_t75" style="width:66pt;height:22.5pt" o:ole="">
                  <v:imagedata r:id="rId2899" o:title=""/>
                </v:shape>
                <o:OLEObject Type="Embed" ProgID="Equation.DSMT4" ShapeID="_x0000_i2701" DrawAspect="Content" ObjectID="_1806863009" r:id="rId2900"/>
              </w:object>
            </w:r>
          </w:p>
          <w:p w14:paraId="12D41E8A" w14:textId="77777777" w:rsidR="00F17708" w:rsidRPr="00F17708" w:rsidRDefault="00F17708" w:rsidP="00F17708">
            <w:pPr>
              <w:ind w:left="720"/>
              <w:contextualSpacing/>
              <w:jc w:val="both"/>
              <w:rPr>
                <w:rFonts w:eastAsia="Calibri"/>
                <w:sz w:val="28"/>
                <w:szCs w:val="28"/>
              </w:rPr>
            </w:pPr>
            <w:r w:rsidRPr="00F17708">
              <w:rPr>
                <w:rFonts w:eastAsia="Calibri"/>
                <w:sz w:val="28"/>
                <w:szCs w:val="28"/>
              </w:rPr>
              <w:t xml:space="preserve">Suy ra IK là phân giác của </w:t>
            </w:r>
            <w:r w:rsidRPr="00F17708">
              <w:rPr>
                <w:rFonts w:eastAsia="Calibri"/>
                <w:position w:val="-10"/>
                <w:sz w:val="22"/>
              </w:rPr>
              <w:object w:dxaOrig="560" w:dyaOrig="460" w14:anchorId="1AF90D68">
                <v:shape id="_x0000_i2702" type="#_x0000_t75" style="width:28.5pt;height:22.5pt" o:ole="">
                  <v:imagedata r:id="rId2901" o:title=""/>
                </v:shape>
                <o:OLEObject Type="Embed" ProgID="Equation.DSMT4" ShapeID="_x0000_i2702" DrawAspect="Content" ObjectID="_1806863010" r:id="rId2902"/>
              </w:object>
            </w:r>
            <w:r w:rsidRPr="00F17708">
              <w:rPr>
                <w:rFonts w:eastAsia="Calibri"/>
                <w:sz w:val="28"/>
                <w:szCs w:val="28"/>
              </w:rPr>
              <w:t>.</w:t>
            </w:r>
          </w:p>
          <w:p w14:paraId="6EA45671" w14:textId="77777777" w:rsidR="00F17708" w:rsidRPr="00F17708" w:rsidRDefault="00F17708" w:rsidP="00F17708">
            <w:pPr>
              <w:ind w:left="720"/>
              <w:jc w:val="both"/>
              <w:rPr>
                <w:rFonts w:eastAsia="Calibri"/>
                <w:sz w:val="28"/>
                <w:szCs w:val="28"/>
              </w:rPr>
            </w:pPr>
          </w:p>
        </w:tc>
      </w:tr>
    </w:tbl>
    <w:p w14:paraId="4188D8B6" w14:textId="77777777" w:rsidR="00F17708" w:rsidRPr="00F17708" w:rsidRDefault="00F17708" w:rsidP="00F17708">
      <w:pPr>
        <w:spacing w:after="0"/>
        <w:jc w:val="both"/>
        <w:rPr>
          <w:rFonts w:eastAsia="Calibri" w:cs="Times New Roman"/>
          <w:sz w:val="28"/>
          <w:szCs w:val="28"/>
        </w:rPr>
      </w:pPr>
    </w:p>
    <w:p w14:paraId="39EE89CC" w14:textId="77777777" w:rsidR="00F17708" w:rsidRPr="00F17708" w:rsidRDefault="00F17708" w:rsidP="00F17708">
      <w:pPr>
        <w:spacing w:after="0"/>
        <w:jc w:val="both"/>
        <w:rPr>
          <w:rFonts w:eastAsia="Calibri" w:cs="Times New Roman"/>
          <w:sz w:val="28"/>
          <w:szCs w:val="28"/>
        </w:rPr>
      </w:pPr>
    </w:p>
    <w:tbl>
      <w:tblPr>
        <w:tblStyle w:val="TableGrid"/>
        <w:tblW w:w="10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5426"/>
      </w:tblGrid>
      <w:tr w:rsidR="00F17708" w:rsidRPr="00F17708" w14:paraId="0BED4E89" w14:textId="77777777" w:rsidTr="007D284D">
        <w:trPr>
          <w:trHeight w:val="1540"/>
        </w:trPr>
        <w:tc>
          <w:tcPr>
            <w:tcW w:w="5147" w:type="dxa"/>
          </w:tcPr>
          <w:p w14:paraId="0F291C1F" w14:textId="77777777" w:rsidR="00F17708" w:rsidRPr="00F17708" w:rsidRDefault="00F17708" w:rsidP="00F17708">
            <w:pPr>
              <w:tabs>
                <w:tab w:val="num" w:pos="720"/>
              </w:tabs>
              <w:jc w:val="center"/>
              <w:rPr>
                <w:rFonts w:eastAsia="Calibri"/>
                <w:szCs w:val="26"/>
              </w:rPr>
            </w:pPr>
            <w:r w:rsidRPr="00F17708">
              <w:rPr>
                <w:rFonts w:eastAsia="Calibri"/>
                <w:szCs w:val="26"/>
              </w:rPr>
              <w:t xml:space="preserve">UỶ BAN NHÂN DÂN </w:t>
            </w:r>
          </w:p>
          <w:p w14:paraId="37288FE7" w14:textId="77777777" w:rsidR="00F17708" w:rsidRPr="00F17708" w:rsidRDefault="00F17708" w:rsidP="00F17708">
            <w:pPr>
              <w:tabs>
                <w:tab w:val="num" w:pos="720"/>
              </w:tabs>
              <w:jc w:val="center"/>
              <w:rPr>
                <w:rFonts w:eastAsia="Calibri"/>
                <w:szCs w:val="26"/>
              </w:rPr>
            </w:pPr>
            <w:r w:rsidRPr="00F17708">
              <w:rPr>
                <w:rFonts w:eastAsia="Calibri"/>
                <w:szCs w:val="26"/>
              </w:rPr>
              <w:t>THÀNH PHỐ THỦ ĐỨC</w:t>
            </w:r>
          </w:p>
          <w:p w14:paraId="2A256510" w14:textId="77777777" w:rsidR="00F17708" w:rsidRPr="00F17708" w:rsidRDefault="00F17708" w:rsidP="00F17708">
            <w:pPr>
              <w:tabs>
                <w:tab w:val="num" w:pos="720"/>
              </w:tabs>
              <w:jc w:val="center"/>
              <w:rPr>
                <w:rFonts w:eastAsia="Calibri"/>
                <w:b/>
                <w:szCs w:val="26"/>
              </w:rPr>
            </w:pPr>
            <w:r w:rsidRPr="00F17708">
              <w:rPr>
                <w:rFonts w:eastAsia="Calibri"/>
                <w:b/>
                <w:szCs w:val="26"/>
              </w:rPr>
              <w:t>TRƯỜNG THCS TRẦN QUỐC TOẢN 1</w:t>
            </w:r>
          </w:p>
          <w:p w14:paraId="77A2EFF9" w14:textId="77777777" w:rsidR="00F17708" w:rsidRPr="00F17708" w:rsidRDefault="00F17708" w:rsidP="00F17708">
            <w:pPr>
              <w:tabs>
                <w:tab w:val="num" w:pos="720"/>
              </w:tabs>
              <w:jc w:val="center"/>
              <w:rPr>
                <w:rFonts w:eastAsia="Calibri"/>
                <w:b/>
                <w:szCs w:val="26"/>
              </w:rPr>
            </w:pPr>
            <w:r w:rsidRPr="00F17708">
              <w:rPr>
                <w:rFonts w:eastAsia="Calibri"/>
                <w:b/>
                <w:noProof/>
                <w:szCs w:val="26"/>
                <w:lang w:val="en-US"/>
              </w:rPr>
              <mc:AlternateContent>
                <mc:Choice Requires="wps">
                  <w:drawing>
                    <wp:anchor distT="0" distB="0" distL="114300" distR="114300" simplePos="0" relativeHeight="251873280" behindDoc="0" locked="0" layoutInCell="1" allowOverlap="1" wp14:anchorId="49F57D7F" wp14:editId="69DC5C95">
                      <wp:simplePos x="0" y="0"/>
                      <wp:positionH relativeFrom="column">
                        <wp:posOffset>779780</wp:posOffset>
                      </wp:positionH>
                      <wp:positionV relativeFrom="paragraph">
                        <wp:posOffset>47625</wp:posOffset>
                      </wp:positionV>
                      <wp:extent cx="1511300" cy="279400"/>
                      <wp:effectExtent l="0" t="0" r="12700"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279400"/>
                              </a:xfrm>
                              <a:prstGeom prst="rect">
                                <a:avLst/>
                              </a:prstGeom>
                              <a:solidFill>
                                <a:srgbClr val="FFFFFF"/>
                              </a:solidFill>
                              <a:ln w="9525">
                                <a:solidFill>
                                  <a:srgbClr val="000000"/>
                                </a:solidFill>
                                <a:miter lim="800000"/>
                              </a:ln>
                            </wps:spPr>
                            <wps:txbx>
                              <w:txbxContent>
                                <w:p w14:paraId="6BA111E5" w14:textId="77777777" w:rsidR="00F17708" w:rsidRPr="0012177C" w:rsidRDefault="00F17708" w:rsidP="00F17708">
                                  <w:pPr>
                                    <w:jc w:val="center"/>
                                    <w:rPr>
                                      <w:b/>
                                      <w:sz w:val="24"/>
                                      <w:szCs w:val="24"/>
                                    </w:rPr>
                                  </w:pPr>
                                  <w:r w:rsidRPr="0012177C">
                                    <w:rPr>
                                      <w:b/>
                                      <w:sz w:val="24"/>
                                      <w:szCs w:val="24"/>
                                    </w:rPr>
                                    <w:t>ĐỀ</w:t>
                                  </w:r>
                                  <w:r>
                                    <w:rPr>
                                      <w:b/>
                                      <w:sz w:val="24"/>
                                      <w:szCs w:val="24"/>
                                    </w:rPr>
                                    <w:t xml:space="preserve"> THAM KHẢO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66" o:spid="_x0000_s1061" style="position:absolute;left:0;text-align:left;margin-left:61.4pt;margin-top:3.75pt;width:119pt;height: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lO/pHAIAADkEAAAOAAAAZHJzL2Uyb0RvYy54bWysU9tu2zAMfR+wfxD0vviyJG2MOEWRIsOA bi3W7QNkWbaFyZJGKbGzrx+lpKm77WmYHgRRPDoiD8n1zdgrchDgpNElzWYpJUJzU0vdlvTb1927 a0qcZ7pmymhR0qNw9Gbz9s16sIXITWdULYAgiXbFYEvaeW+LJHG8Ez1zM2OFRmdjoGceTWiTGtiA 7L1K8jRdJoOB2oLhwjm8vTs56SbyN43g/qFpnPBElRRj83GHuFdhTzZrVrTAbCf5OQz2D1H0TGr8 9EJ1xzwje5B/UPWSg3Gm8TNu+sQ0jeQi5oDZZOlv2Tx1zIqYC4rj7EUm9/9o+efDIxBZl3S5pESz Hmv0BVVjulWC4B0KNFhXIO7JPkJI0dl7w787os22Q5i4BTBDJ1iNYWUBn7x6EAyHT0k1fDI10rO9 N1GrsYE+EKIKZIwlOV5KIkZPOF5miyx7n2LlOPryq9Ucz+ELVjy/tuD8B2F6Eg4lBQw+srPDvfMn 6DMkRm+UrHdSqWhAW20VkAPD9tjFdWZ3U5jSZCjpapEvIvMrn5tSpHH9jaKXHvtcyb6k11OQ0me9 gkQnqf1YjbEieR6Ygn6VqY+oIJhT/+K84aEz8JOSAXu3pO7HnoGgRH3UWIVVNp+HZo/GfHGVowFT TzX1MM2RqqSektNx608Dsrcg2w5/ymLa2txi5RoZRX2J6hw/9mcsy3mWwgBM7Yh6mfjNLwAAAP// AwBQSwMEFAAGAAgAAAAhADb4+nzcAAAACAEAAA8AAABkcnMvZG93bnJldi54bWxMj8FOwzAQRO9I /IO1SNyo3VQpNMSpEKhIHNv0wm0Tu0kgXkex0wa+nuUEx6dZzbzNt7PrxdmOofOkYblQICzV3nTU aDiWu7sHECEiGew9WQ1fNsC2uL7KMTP+Qnt7PsRGcAmFDDW0MQ6ZlKFurcOw8IMlzk5+dBgZx0aa ES9c7nqZKLWWDjvihRYH+9za+vMwOQ1Vlxzxe1++KrfZreLbXH5M7y9a397MT48gop3j3zH86rM6 FOxU+YlMED1zkrB61HCfguB8tVbMlYZ0mYIscvn/geIHAAD//wMAUEsBAi0AFAAGAAgAAAAhALaD OJL+AAAA4QEAABMAAAAAAAAAAAAAAAAAAAAAAFtDb250ZW50X1R5cGVzXS54bWxQSwECLQAUAAYA CAAAACEAOP0h/9YAAACUAQAACwAAAAAAAAAAAAAAAAAvAQAAX3JlbHMvLnJlbHNQSwECLQAUAAYA CAAAACEAhJTv6RwCAAA5BAAADgAAAAAAAAAAAAAAAAAuAgAAZHJzL2Uyb0RvYy54bWxQSwECLQAU AAYACAAAACEANvj6fNwAAAAIAQAADwAAAAAAAAAAAAAAAAB2BAAAZHJzL2Rvd25yZXYueG1sUEsF BgAAAAAEAAQA8wAAAH8FAAAAAA== ">
                      <v:textbox>
                        <w:txbxContent>
                          <w:p w14:paraId="6BA111E5" w14:textId="77777777" w:rsidR="00F17708" w:rsidRPr="0012177C" w:rsidRDefault="00F17708" w:rsidP="00F17708">
                            <w:pPr>
                              <w:jc w:val="center"/>
                              <w:rPr>
                                <w:b/>
                                <w:sz w:val="24"/>
                                <w:szCs w:val="24"/>
                              </w:rPr>
                            </w:pPr>
                            <w:r w:rsidRPr="0012177C">
                              <w:rPr>
                                <w:b/>
                                <w:sz w:val="24"/>
                                <w:szCs w:val="24"/>
                              </w:rPr>
                              <w:t>ĐỀ</w:t>
                            </w:r>
                            <w:r>
                              <w:rPr>
                                <w:b/>
                                <w:sz w:val="24"/>
                                <w:szCs w:val="24"/>
                              </w:rPr>
                              <w:t xml:space="preserve"> THAM KHẢO</w:t>
                            </w:r>
                          </w:p>
                        </w:txbxContent>
                      </v:textbox>
                    </v:rect>
                  </w:pict>
                </mc:Fallback>
              </mc:AlternateContent>
            </w:r>
          </w:p>
        </w:tc>
        <w:tc>
          <w:tcPr>
            <w:tcW w:w="5426" w:type="dxa"/>
          </w:tcPr>
          <w:p w14:paraId="40DD2981" w14:textId="77777777" w:rsidR="00F17708" w:rsidRPr="00F17708" w:rsidRDefault="00F17708" w:rsidP="00F17708">
            <w:pPr>
              <w:tabs>
                <w:tab w:val="num" w:pos="720"/>
              </w:tabs>
              <w:jc w:val="center"/>
              <w:rPr>
                <w:rFonts w:eastAsia="Calibri"/>
                <w:b/>
                <w:szCs w:val="26"/>
              </w:rPr>
            </w:pPr>
            <w:r w:rsidRPr="00F17708">
              <w:rPr>
                <w:rFonts w:eastAsia="Calibri"/>
                <w:b/>
                <w:szCs w:val="26"/>
                <w:lang w:val="pt-BR"/>
              </w:rPr>
              <w:t>ĐỀ KIỂM TRA CUỐI KÌ HỌC</w:t>
            </w:r>
            <w:r w:rsidRPr="00F17708">
              <w:rPr>
                <w:rFonts w:eastAsia="Calibri"/>
                <w:b/>
                <w:szCs w:val="26"/>
              </w:rPr>
              <w:t xml:space="preserve"> K</w:t>
            </w:r>
            <w:r w:rsidRPr="00F17708">
              <w:rPr>
                <w:rFonts w:eastAsia="Calibri"/>
                <w:b/>
                <w:szCs w:val="26"/>
                <w:lang w:val="pt-BR"/>
              </w:rPr>
              <w:t>Ì</w:t>
            </w:r>
            <w:r w:rsidRPr="00F17708">
              <w:rPr>
                <w:rFonts w:eastAsia="Calibri"/>
                <w:b/>
                <w:szCs w:val="26"/>
              </w:rPr>
              <w:t xml:space="preserve"> II</w:t>
            </w:r>
          </w:p>
          <w:p w14:paraId="7F8E120D" w14:textId="77777777" w:rsidR="00F17708" w:rsidRPr="00F17708" w:rsidRDefault="00F17708" w:rsidP="00F17708">
            <w:pPr>
              <w:tabs>
                <w:tab w:val="num" w:pos="720"/>
              </w:tabs>
              <w:jc w:val="center"/>
              <w:rPr>
                <w:rFonts w:eastAsia="Calibri"/>
                <w:b/>
                <w:szCs w:val="26"/>
              </w:rPr>
            </w:pPr>
            <w:r w:rsidRPr="00F17708">
              <w:rPr>
                <w:rFonts w:eastAsia="Calibri"/>
                <w:b/>
                <w:szCs w:val="26"/>
              </w:rPr>
              <w:t>MÔN TOÁN 9</w:t>
            </w:r>
          </w:p>
          <w:p w14:paraId="085774E9" w14:textId="77777777" w:rsidR="00F17708" w:rsidRPr="00F17708" w:rsidRDefault="00F17708" w:rsidP="00F17708">
            <w:pPr>
              <w:tabs>
                <w:tab w:val="num" w:pos="720"/>
              </w:tabs>
              <w:jc w:val="center"/>
              <w:rPr>
                <w:rFonts w:eastAsia="Calibri"/>
                <w:b/>
                <w:szCs w:val="26"/>
              </w:rPr>
            </w:pPr>
            <w:r w:rsidRPr="00F17708">
              <w:rPr>
                <w:rFonts w:eastAsia="Calibri"/>
                <w:b/>
                <w:szCs w:val="26"/>
              </w:rPr>
              <w:t>NĂM HỌC 2024-2025</w:t>
            </w:r>
          </w:p>
          <w:p w14:paraId="1E2CCF9C" w14:textId="77777777" w:rsidR="00F17708" w:rsidRPr="00F17708" w:rsidRDefault="00F17708" w:rsidP="00F17708">
            <w:pPr>
              <w:tabs>
                <w:tab w:val="num" w:pos="720"/>
              </w:tabs>
              <w:jc w:val="center"/>
              <w:rPr>
                <w:rFonts w:eastAsia="Calibri"/>
                <w:szCs w:val="26"/>
              </w:rPr>
            </w:pPr>
            <w:r w:rsidRPr="00F17708">
              <w:rPr>
                <w:rFonts w:eastAsia="Calibri"/>
                <w:szCs w:val="26"/>
              </w:rPr>
              <w:t xml:space="preserve">Thời gian làm bài: 90 phút </w:t>
            </w:r>
          </w:p>
          <w:p w14:paraId="382559A8" w14:textId="77777777" w:rsidR="00F17708" w:rsidRPr="00F17708" w:rsidRDefault="00F17708" w:rsidP="00F17708">
            <w:pPr>
              <w:tabs>
                <w:tab w:val="num" w:pos="720"/>
              </w:tabs>
              <w:jc w:val="center"/>
              <w:rPr>
                <w:rFonts w:eastAsia="Calibri"/>
                <w:b/>
                <w:szCs w:val="26"/>
              </w:rPr>
            </w:pPr>
            <w:r w:rsidRPr="00F17708">
              <w:rPr>
                <w:rFonts w:eastAsia="Calibri"/>
                <w:i/>
                <w:szCs w:val="26"/>
              </w:rPr>
              <w:t>(Đề gồm 02 trang)</w:t>
            </w:r>
          </w:p>
        </w:tc>
      </w:tr>
    </w:tbl>
    <w:p w14:paraId="29EAA2B5" w14:textId="77777777" w:rsidR="00F17708" w:rsidRPr="00F17708" w:rsidRDefault="00F17708" w:rsidP="00F17708">
      <w:pPr>
        <w:tabs>
          <w:tab w:val="left" w:pos="284"/>
        </w:tabs>
        <w:spacing w:after="0" w:line="240" w:lineRule="auto"/>
        <w:rPr>
          <w:rFonts w:eastAsia="Calibri" w:cs="Times New Roman"/>
          <w:i/>
          <w:sz w:val="26"/>
          <w:szCs w:val="26"/>
        </w:rPr>
      </w:pPr>
      <w:r w:rsidRPr="00F17708">
        <w:rPr>
          <w:rFonts w:eastAsia="Calibri" w:cs="Times New Roman"/>
          <w:b/>
          <w:sz w:val="26"/>
          <w:szCs w:val="26"/>
        </w:rPr>
        <w:t>A.</w:t>
      </w:r>
      <w:r w:rsidRPr="00F17708">
        <w:rPr>
          <w:rFonts w:eastAsia="Calibri" w:cs="Times New Roman"/>
          <w:b/>
          <w:sz w:val="26"/>
          <w:szCs w:val="26"/>
        </w:rPr>
        <w:tab/>
        <w:t xml:space="preserve">PHẦN TRẮC NGHIỆM </w:t>
      </w:r>
      <w:r w:rsidRPr="00F17708">
        <w:rPr>
          <w:rFonts w:eastAsia="Calibri" w:cs="Times New Roman"/>
          <w:i/>
          <w:sz w:val="26"/>
          <w:szCs w:val="26"/>
        </w:rPr>
        <w:t>(2,0 điểm)</w:t>
      </w:r>
    </w:p>
    <w:p w14:paraId="2970B16D" w14:textId="77777777" w:rsidR="00F17708" w:rsidRPr="00F17708" w:rsidRDefault="00F17708" w:rsidP="00F17708">
      <w:pPr>
        <w:spacing w:after="0" w:line="240" w:lineRule="auto"/>
        <w:rPr>
          <w:rFonts w:eastAsia="Calibri" w:cs="Times New Roman"/>
          <w:i/>
          <w:sz w:val="26"/>
          <w:szCs w:val="26"/>
        </w:rPr>
      </w:pPr>
      <w:r w:rsidRPr="00F17708">
        <w:rPr>
          <w:rFonts w:eastAsia="Calibri" w:cs="Times New Roman"/>
          <w:i/>
          <w:sz w:val="26"/>
          <w:szCs w:val="26"/>
        </w:rPr>
        <w:t>(Chọn chữ cái trước ý trả lời đúng nhất trong các câu sau và ghi vào giấy làm bài)</w:t>
      </w:r>
    </w:p>
    <w:p w14:paraId="63537ADD" w14:textId="77777777" w:rsidR="00F17708" w:rsidRPr="00F17708" w:rsidRDefault="00F17708" w:rsidP="00F17708">
      <w:pPr>
        <w:spacing w:line="276" w:lineRule="auto"/>
        <w:rPr>
          <w:rFonts w:eastAsia="Calibri" w:cs="Times New Roman"/>
          <w:szCs w:val="28"/>
        </w:rPr>
      </w:pPr>
      <w:r w:rsidRPr="00F17708">
        <w:rPr>
          <w:rFonts w:eastAsia="Calibri" w:cs="Times New Roman"/>
          <w:b/>
          <w:bCs/>
          <w:sz w:val="26"/>
          <w:szCs w:val="26"/>
        </w:rPr>
        <w:t xml:space="preserve">Câu 1. </w:t>
      </w:r>
      <w:r w:rsidRPr="00F17708">
        <w:rPr>
          <w:rFonts w:eastAsia="Calibri" w:cs="Times New Roman"/>
          <w:szCs w:val="28"/>
        </w:rPr>
        <w:t>Phương trình</w:t>
      </w:r>
      <w:r w:rsidRPr="00F17708">
        <w:rPr>
          <w:rFonts w:eastAsia="Times New Roman" w:cs="Times New Roman"/>
          <w:position w:val="-6"/>
          <w:szCs w:val="28"/>
        </w:rPr>
        <w:object w:dxaOrig="1719" w:dyaOrig="320" w14:anchorId="5F842087">
          <v:shape id="_x0000_i2703" type="#_x0000_t75" style="width:86.25pt;height:15.75pt" o:ole="">
            <v:imagedata r:id="rId993" o:title=""/>
          </v:shape>
          <o:OLEObject Type="Embed" ProgID="Equation.DSMT4" ShapeID="_x0000_i2703" DrawAspect="Content" ObjectID="_1806863011" r:id="rId2903"/>
        </w:object>
      </w:r>
      <w:r w:rsidRPr="00F17708">
        <w:rPr>
          <w:rFonts w:eastAsia="Calibri" w:cs="Times New Roman"/>
          <w:szCs w:val="28"/>
        </w:rPr>
        <w:t xml:space="preserve">  là phương trình bậc hai khi:</w:t>
      </w:r>
    </w:p>
    <w:p w14:paraId="149D4914" w14:textId="77777777" w:rsidR="00F17708" w:rsidRPr="00F17708" w:rsidRDefault="00F17708" w:rsidP="00F17708">
      <w:pPr>
        <w:tabs>
          <w:tab w:val="left" w:pos="2520"/>
          <w:tab w:val="left" w:pos="5220"/>
          <w:tab w:val="left" w:pos="5669"/>
          <w:tab w:val="left" w:pos="7560"/>
        </w:tabs>
        <w:spacing w:line="276" w:lineRule="auto"/>
        <w:jc w:val="both"/>
        <w:rPr>
          <w:rFonts w:eastAsia="Calibri" w:cs="Times New Roman"/>
          <w:szCs w:val="28"/>
        </w:rPr>
      </w:pPr>
      <w:r w:rsidRPr="00F17708">
        <w:rPr>
          <w:rFonts w:eastAsia="Calibri" w:cs="Times New Roman"/>
          <w:b/>
          <w:szCs w:val="28"/>
        </w:rPr>
        <w:t xml:space="preserve">A. </w:t>
      </w:r>
      <w:r w:rsidRPr="00F17708">
        <w:rPr>
          <w:rFonts w:eastAsia="Calibri" w:cs="Times New Roman"/>
          <w:b/>
          <w:position w:val="-6"/>
          <w:szCs w:val="28"/>
        </w:rPr>
        <w:object w:dxaOrig="740" w:dyaOrig="279" w14:anchorId="6AE0BB66">
          <v:shape id="_x0000_i2704" type="#_x0000_t75" style="width:36.75pt;height:14.25pt" o:ole="">
            <v:imagedata r:id="rId995" o:title=""/>
          </v:shape>
          <o:OLEObject Type="Embed" ProgID="Equation.DSMT4" ShapeID="_x0000_i2704" DrawAspect="Content" ObjectID="_1806863012" r:id="rId2904"/>
        </w:object>
      </w:r>
      <w:r w:rsidRPr="00F17708">
        <w:rPr>
          <w:rFonts w:eastAsia="Calibri" w:cs="Times New Roman"/>
          <w:szCs w:val="28"/>
        </w:rPr>
        <w:t>.</w:t>
      </w:r>
      <w:r w:rsidRPr="00F17708">
        <w:rPr>
          <w:rFonts w:eastAsia="Calibri" w:cs="Times New Roman"/>
          <w:szCs w:val="28"/>
        </w:rPr>
        <w:tab/>
      </w:r>
      <w:r w:rsidRPr="00F17708">
        <w:rPr>
          <w:rFonts w:eastAsia="Calibri" w:cs="Times New Roman"/>
          <w:b/>
          <w:szCs w:val="28"/>
        </w:rPr>
        <w:t xml:space="preserve">B. </w:t>
      </w:r>
      <w:r w:rsidRPr="00F17708">
        <w:rPr>
          <w:rFonts w:eastAsia="Calibri" w:cs="Times New Roman"/>
          <w:b/>
          <w:position w:val="-6"/>
          <w:szCs w:val="28"/>
        </w:rPr>
        <w:object w:dxaOrig="620" w:dyaOrig="279" w14:anchorId="4A822886">
          <v:shape id="_x0000_i2705" type="#_x0000_t75" style="width:30.75pt;height:14.25pt" o:ole="">
            <v:imagedata r:id="rId997" o:title=""/>
          </v:shape>
          <o:OLEObject Type="Embed" ProgID="Equation.DSMT4" ShapeID="_x0000_i2705" DrawAspect="Content" ObjectID="_1806863013" r:id="rId2905"/>
        </w:object>
      </w:r>
      <w:r w:rsidRPr="00F17708">
        <w:rPr>
          <w:rFonts w:eastAsia="Calibri" w:cs="Times New Roman"/>
          <w:szCs w:val="28"/>
        </w:rPr>
        <w:t>.</w:t>
      </w:r>
      <w:r w:rsidRPr="00F17708">
        <w:rPr>
          <w:rFonts w:eastAsia="Calibri" w:cs="Times New Roman"/>
          <w:szCs w:val="28"/>
        </w:rPr>
        <w:tab/>
      </w:r>
      <w:r w:rsidRPr="00F17708">
        <w:rPr>
          <w:rFonts w:eastAsia="Calibri" w:cs="Times New Roman"/>
          <w:b/>
          <w:szCs w:val="28"/>
        </w:rPr>
        <w:t xml:space="preserve">C. </w:t>
      </w:r>
      <w:r w:rsidRPr="00F17708">
        <w:rPr>
          <w:rFonts w:eastAsia="Calibri" w:cs="Times New Roman"/>
          <w:b/>
          <w:position w:val="-6"/>
          <w:szCs w:val="28"/>
        </w:rPr>
        <w:object w:dxaOrig="560" w:dyaOrig="279" w14:anchorId="7E5968E1">
          <v:shape id="_x0000_i2706" type="#_x0000_t75" style="width:27.75pt;height:14.25pt" o:ole="">
            <v:imagedata r:id="rId999" o:title=""/>
          </v:shape>
          <o:OLEObject Type="Embed" ProgID="Equation.DSMT4" ShapeID="_x0000_i2706" DrawAspect="Content" ObjectID="_1806863014" r:id="rId2906"/>
        </w:object>
      </w:r>
      <w:r w:rsidRPr="00F17708">
        <w:rPr>
          <w:rFonts w:eastAsia="Calibri" w:cs="Times New Roman"/>
          <w:b/>
          <w:szCs w:val="28"/>
        </w:rPr>
        <w:t xml:space="preserve"> </w:t>
      </w:r>
      <w:r w:rsidRPr="00F17708">
        <w:rPr>
          <w:rFonts w:eastAsia="Calibri" w:cs="Times New Roman"/>
          <w:szCs w:val="28"/>
        </w:rPr>
        <w:t>.</w:t>
      </w:r>
      <w:r w:rsidRPr="00F17708">
        <w:rPr>
          <w:rFonts w:eastAsia="Calibri" w:cs="Times New Roman"/>
          <w:szCs w:val="28"/>
        </w:rPr>
        <w:tab/>
      </w:r>
      <w:r w:rsidRPr="00F17708">
        <w:rPr>
          <w:rFonts w:eastAsia="Calibri" w:cs="Times New Roman"/>
          <w:b/>
          <w:szCs w:val="28"/>
        </w:rPr>
        <w:t xml:space="preserve">D. </w:t>
      </w:r>
      <w:r w:rsidRPr="00F17708">
        <w:rPr>
          <w:rFonts w:eastAsia="Calibri" w:cs="Times New Roman"/>
          <w:b/>
          <w:position w:val="-6"/>
          <w:szCs w:val="28"/>
        </w:rPr>
        <w:object w:dxaOrig="600" w:dyaOrig="279" w14:anchorId="47197587">
          <v:shape id="_x0000_i2707" type="#_x0000_t75" style="width:30pt;height:14.25pt" o:ole="">
            <v:imagedata r:id="rId1001" o:title=""/>
          </v:shape>
          <o:OLEObject Type="Embed" ProgID="Equation.DSMT4" ShapeID="_x0000_i2707" DrawAspect="Content" ObjectID="_1806863015" r:id="rId2907"/>
        </w:object>
      </w:r>
      <w:r w:rsidRPr="00F17708">
        <w:rPr>
          <w:rFonts w:eastAsia="Calibri" w:cs="Times New Roman"/>
          <w:szCs w:val="28"/>
        </w:rPr>
        <w:t>.</w:t>
      </w:r>
    </w:p>
    <w:p w14:paraId="7109411B" w14:textId="77777777" w:rsidR="00F17708" w:rsidRPr="00F17708" w:rsidRDefault="00F17708" w:rsidP="00F17708">
      <w:pPr>
        <w:jc w:val="both"/>
        <w:rPr>
          <w:rFonts w:eastAsia="Calibri" w:cs="Times New Roman"/>
          <w:szCs w:val="28"/>
        </w:rPr>
      </w:pPr>
      <w:r w:rsidRPr="00F17708">
        <w:rPr>
          <w:rFonts w:eastAsia="Calibri" w:cs="Times New Roman"/>
          <w:b/>
          <w:sz w:val="26"/>
          <w:szCs w:val="26"/>
        </w:rPr>
        <w:t>Câu 2.</w:t>
      </w:r>
      <w:r w:rsidRPr="00F17708">
        <w:rPr>
          <w:rFonts w:eastAsia="Calibri" w:cs="Times New Roman"/>
          <w:b/>
          <w:bCs/>
          <w:sz w:val="26"/>
          <w:szCs w:val="26"/>
        </w:rPr>
        <w:t xml:space="preserve"> </w:t>
      </w:r>
      <w:r w:rsidRPr="00F17708">
        <w:rPr>
          <w:rFonts w:eastAsia="Calibri" w:cs="Times New Roman"/>
          <w:szCs w:val="28"/>
        </w:rPr>
        <w:t>Trong các phương trình sau, phương trình nào là phương trình bậc hai một ẩn?</w:t>
      </w:r>
    </w:p>
    <w:p w14:paraId="0B139588" w14:textId="77777777" w:rsidR="00F17708" w:rsidRPr="00F17708" w:rsidRDefault="00F17708" w:rsidP="00F17708">
      <w:pPr>
        <w:jc w:val="both"/>
        <w:rPr>
          <w:rFonts w:eastAsia="Calibri" w:cs="Times New Roman"/>
          <w:szCs w:val="28"/>
        </w:rPr>
      </w:pPr>
      <w:r w:rsidRPr="00F17708">
        <w:rPr>
          <w:rFonts w:eastAsia="Calibri" w:cs="Times New Roman"/>
          <w:szCs w:val="28"/>
        </w:rPr>
        <w:t>A.</w:t>
      </w:r>
      <w:r w:rsidRPr="00F17708">
        <w:rPr>
          <w:rFonts w:eastAsia="Calibri" w:cs="Times New Roman"/>
          <w:position w:val="-24"/>
          <w:szCs w:val="28"/>
        </w:rPr>
        <w:object w:dxaOrig="1359" w:dyaOrig="620" w14:anchorId="36BE8433">
          <v:shape id="_x0000_i2708" type="#_x0000_t75" style="width:67.5pt;height:31.5pt" o:ole="">
            <v:imagedata r:id="rId1003" o:title=""/>
          </v:shape>
          <o:OLEObject Type="Embed" ProgID="Equation.DSMT4" ShapeID="_x0000_i2708" DrawAspect="Content" ObjectID="_1806863016" r:id="rId2908"/>
        </w:object>
      </w:r>
      <w:r w:rsidRPr="00F17708">
        <w:rPr>
          <w:rFonts w:eastAsia="Calibri" w:cs="Times New Roman"/>
          <w:szCs w:val="28"/>
        </w:rPr>
        <w:tab/>
        <w:t xml:space="preserve">B. </w:t>
      </w:r>
      <w:r w:rsidRPr="00F17708">
        <w:rPr>
          <w:rFonts w:eastAsia="Calibri" w:cs="Times New Roman"/>
          <w:position w:val="-6"/>
          <w:szCs w:val="28"/>
        </w:rPr>
        <w:object w:dxaOrig="1560" w:dyaOrig="320" w14:anchorId="45E26F4B">
          <v:shape id="_x0000_i2709" type="#_x0000_t75" style="width:78pt;height:17.25pt" o:ole="">
            <v:imagedata r:id="rId1005" o:title=""/>
          </v:shape>
          <o:OLEObject Type="Embed" ProgID="Equation.DSMT4" ShapeID="_x0000_i2709" DrawAspect="Content" ObjectID="_1806863017" r:id="rId2909"/>
        </w:object>
      </w:r>
      <w:r w:rsidRPr="00F17708">
        <w:rPr>
          <w:rFonts w:eastAsia="Calibri" w:cs="Times New Roman"/>
          <w:szCs w:val="28"/>
        </w:rPr>
        <w:tab/>
      </w:r>
      <w:r w:rsidRPr="00F17708">
        <w:rPr>
          <w:rFonts w:eastAsia="Calibri" w:cs="Times New Roman"/>
          <w:szCs w:val="28"/>
        </w:rPr>
        <w:tab/>
        <w:t xml:space="preserve">C. </w:t>
      </w:r>
      <w:r w:rsidRPr="00F17708">
        <w:rPr>
          <w:rFonts w:eastAsia="Calibri" w:cs="Times New Roman"/>
          <w:position w:val="-6"/>
          <w:szCs w:val="28"/>
        </w:rPr>
        <w:object w:dxaOrig="999" w:dyaOrig="279" w14:anchorId="1AD47720">
          <v:shape id="_x0000_i2710" type="#_x0000_t75" style="width:50.25pt;height:14.25pt" o:ole="">
            <v:imagedata r:id="rId1007" o:title=""/>
          </v:shape>
          <o:OLEObject Type="Embed" ProgID="Equation.DSMT4" ShapeID="_x0000_i2710" DrawAspect="Content" ObjectID="_1806863018" r:id="rId2910"/>
        </w:object>
      </w:r>
      <w:r w:rsidRPr="00F17708">
        <w:rPr>
          <w:rFonts w:eastAsia="Calibri" w:cs="Times New Roman"/>
          <w:szCs w:val="28"/>
        </w:rPr>
        <w:t xml:space="preserve">   </w:t>
      </w:r>
      <w:r w:rsidRPr="00F17708">
        <w:rPr>
          <w:rFonts w:eastAsia="Calibri" w:cs="Times New Roman"/>
          <w:szCs w:val="28"/>
        </w:rPr>
        <w:tab/>
        <w:t xml:space="preserve">D. </w:t>
      </w:r>
      <w:r w:rsidRPr="00F17708">
        <w:rPr>
          <w:rFonts w:eastAsia="Calibri" w:cs="Times New Roman"/>
          <w:position w:val="-6"/>
          <w:szCs w:val="28"/>
        </w:rPr>
        <w:object w:dxaOrig="1440" w:dyaOrig="320" w14:anchorId="63EAC929">
          <v:shape id="_x0000_i2711" type="#_x0000_t75" style="width:1in;height:17.25pt" o:ole="">
            <v:imagedata r:id="rId1009" o:title=""/>
          </v:shape>
          <o:OLEObject Type="Embed" ProgID="Equation.DSMT4" ShapeID="_x0000_i2711" DrawAspect="Content" ObjectID="_1806863019" r:id="rId2911"/>
        </w:object>
      </w:r>
    </w:p>
    <w:p w14:paraId="095C4B77" w14:textId="77777777" w:rsidR="00F17708" w:rsidRPr="00F17708" w:rsidRDefault="00F17708" w:rsidP="00F17708">
      <w:pPr>
        <w:spacing w:line="276" w:lineRule="auto"/>
        <w:rPr>
          <w:rFonts w:eastAsia="Calibri" w:cs="Times New Roman"/>
          <w:szCs w:val="28"/>
        </w:rPr>
      </w:pPr>
      <w:r w:rsidRPr="00F17708">
        <w:rPr>
          <w:rFonts w:eastAsia="Calibri" w:cs="Times New Roman"/>
          <w:b/>
          <w:sz w:val="26"/>
          <w:szCs w:val="26"/>
        </w:rPr>
        <w:t xml:space="preserve">Câu 3. </w:t>
      </w:r>
      <w:r w:rsidRPr="00F17708">
        <w:rPr>
          <w:rFonts w:eastAsia="Calibri" w:cs="Times New Roman"/>
          <w:szCs w:val="28"/>
        </w:rPr>
        <w:t xml:space="preserve">Điểm A(-2;1) thuộc đồ thị hàm số nào? </w:t>
      </w:r>
      <w:r w:rsidRPr="00F17708">
        <w:rPr>
          <w:rFonts w:eastAsia="Calibri" w:cs="Times New Roman"/>
          <w:b/>
          <w:szCs w:val="28"/>
        </w:rPr>
        <w:t xml:space="preserve">  </w:t>
      </w:r>
    </w:p>
    <w:p w14:paraId="34C7CB87" w14:textId="77777777" w:rsidR="00F17708" w:rsidRPr="00F17708" w:rsidRDefault="00F17708" w:rsidP="00F17708">
      <w:pPr>
        <w:tabs>
          <w:tab w:val="left" w:pos="992"/>
          <w:tab w:val="left" w:pos="2610"/>
          <w:tab w:val="left" w:pos="5130"/>
          <w:tab w:val="left" w:pos="7650"/>
        </w:tabs>
        <w:spacing w:line="276" w:lineRule="auto"/>
        <w:jc w:val="both"/>
        <w:rPr>
          <w:rFonts w:eastAsia="Times New Roman" w:cs="Times New Roman"/>
          <w:bCs/>
          <w:szCs w:val="28"/>
          <w:lang w:val="fr-FR"/>
        </w:rPr>
      </w:pPr>
      <w:r w:rsidRPr="00F17708">
        <w:rPr>
          <w:rFonts w:eastAsia="Times New Roman" w:cs="Times New Roman"/>
          <w:bCs/>
          <w:szCs w:val="28"/>
          <w:lang w:val="fr-FR"/>
        </w:rPr>
        <w:t xml:space="preserve">A. </w:t>
      </w:r>
      <w:r w:rsidRPr="00F17708">
        <w:rPr>
          <w:rFonts w:eastAsia="Times New Roman" w:cs="Times New Roman"/>
          <w:bCs/>
          <w:position w:val="-24"/>
          <w:szCs w:val="28"/>
        </w:rPr>
        <w:object w:dxaOrig="880" w:dyaOrig="660" w14:anchorId="41340F1F">
          <v:shape id="_x0000_i2712" type="#_x0000_t75" style="width:44.25pt;height:33pt" o:ole="">
            <v:imagedata r:id="rId1011" o:title=""/>
          </v:shape>
          <o:OLEObject Type="Embed" ProgID="Equation.DSMT4" ShapeID="_x0000_i2712" DrawAspect="Content" ObjectID="_1806863020" r:id="rId2912"/>
        </w:object>
      </w:r>
      <w:r w:rsidRPr="00F17708">
        <w:rPr>
          <w:rFonts w:eastAsia="Times New Roman" w:cs="Times New Roman"/>
          <w:bCs/>
          <w:szCs w:val="28"/>
          <w:lang w:val="fr-FR"/>
        </w:rPr>
        <w:tab/>
        <w:t xml:space="preserve">B. </w:t>
      </w:r>
      <w:r w:rsidRPr="00F17708">
        <w:rPr>
          <w:rFonts w:eastAsia="Times New Roman" w:cs="Times New Roman"/>
          <w:bCs/>
          <w:position w:val="-24"/>
          <w:szCs w:val="28"/>
        </w:rPr>
        <w:object w:dxaOrig="880" w:dyaOrig="660" w14:anchorId="05350151">
          <v:shape id="_x0000_i2713" type="#_x0000_t75" style="width:44.25pt;height:33pt" o:ole="">
            <v:imagedata r:id="rId1013" o:title=""/>
          </v:shape>
          <o:OLEObject Type="Embed" ProgID="Equation.DSMT4" ShapeID="_x0000_i2713" DrawAspect="Content" ObjectID="_1806863021" r:id="rId2913"/>
        </w:object>
      </w:r>
      <w:r w:rsidRPr="00F17708">
        <w:rPr>
          <w:rFonts w:eastAsia="Times New Roman" w:cs="Times New Roman"/>
          <w:bCs/>
          <w:szCs w:val="28"/>
          <w:lang w:val="fr-FR"/>
        </w:rPr>
        <w:tab/>
        <w:t xml:space="preserve">C. </w:t>
      </w:r>
      <w:r w:rsidRPr="00F17708">
        <w:rPr>
          <w:rFonts w:eastAsia="Times New Roman" w:cs="Times New Roman"/>
          <w:bCs/>
          <w:position w:val="-24"/>
          <w:szCs w:val="28"/>
        </w:rPr>
        <w:object w:dxaOrig="720" w:dyaOrig="660" w14:anchorId="5D8026DD">
          <v:shape id="_x0000_i2714" type="#_x0000_t75" style="width:36pt;height:33pt" o:ole="">
            <v:imagedata r:id="rId1015" o:title=""/>
          </v:shape>
          <o:OLEObject Type="Embed" ProgID="Equation.DSMT4" ShapeID="_x0000_i2714" DrawAspect="Content" ObjectID="_1806863022" r:id="rId2914"/>
        </w:object>
      </w:r>
      <w:r w:rsidRPr="00F17708">
        <w:rPr>
          <w:rFonts w:eastAsia="Times New Roman" w:cs="Times New Roman"/>
          <w:bCs/>
          <w:szCs w:val="28"/>
          <w:lang w:val="fr-FR"/>
        </w:rPr>
        <w:tab/>
        <w:t xml:space="preserve">D. </w:t>
      </w:r>
      <w:r w:rsidRPr="00F17708">
        <w:rPr>
          <w:rFonts w:eastAsia="Times New Roman" w:cs="Times New Roman"/>
          <w:bCs/>
          <w:position w:val="-24"/>
          <w:szCs w:val="28"/>
        </w:rPr>
        <w:object w:dxaOrig="720" w:dyaOrig="660" w14:anchorId="185FCD18">
          <v:shape id="_x0000_i2715" type="#_x0000_t75" style="width:36pt;height:33pt" o:ole="">
            <v:imagedata r:id="rId1017" o:title=""/>
          </v:shape>
          <o:OLEObject Type="Embed" ProgID="Equation.DSMT4" ShapeID="_x0000_i2715" DrawAspect="Content" ObjectID="_1806863023" r:id="rId2915"/>
        </w:object>
      </w:r>
    </w:p>
    <w:p w14:paraId="6FD7D5D4" w14:textId="77777777" w:rsidR="00F17708" w:rsidRPr="00F17708" w:rsidRDefault="00F17708" w:rsidP="00F17708">
      <w:pPr>
        <w:jc w:val="both"/>
        <w:rPr>
          <w:rFonts w:eastAsia="Calibri" w:cs="Times New Roman"/>
          <w:szCs w:val="28"/>
          <w:lang w:val="sv-SE"/>
        </w:rPr>
      </w:pPr>
      <w:r w:rsidRPr="00F17708">
        <w:rPr>
          <w:rFonts w:eastAsia="Calibri" w:cs="Times New Roman"/>
          <w:b/>
          <w:sz w:val="26"/>
          <w:szCs w:val="26"/>
        </w:rPr>
        <w:t>Câu 4.</w:t>
      </w:r>
      <w:r w:rsidRPr="00F17708">
        <w:rPr>
          <w:rFonts w:eastAsia="Calibri" w:cs="Times New Roman"/>
          <w:b/>
          <w:bCs/>
          <w:sz w:val="26"/>
          <w:szCs w:val="26"/>
        </w:rPr>
        <w:t xml:space="preserve"> </w:t>
      </w:r>
      <w:r w:rsidRPr="00F17708">
        <w:rPr>
          <w:rFonts w:eastAsia="Calibri" w:cs="Times New Roman"/>
          <w:szCs w:val="28"/>
          <w:lang w:val="sv-SE"/>
        </w:rPr>
        <w:t xml:space="preserve">Phương trình </w:t>
      </w:r>
      <w:r w:rsidRPr="00F17708">
        <w:rPr>
          <w:rFonts w:eastAsia="Times New Roman" w:cs="Times New Roman"/>
          <w:position w:val="-6"/>
          <w:szCs w:val="28"/>
        </w:rPr>
        <w:object w:dxaOrig="1320" w:dyaOrig="320" w14:anchorId="2E4BDF45">
          <v:shape id="_x0000_i2716" type="#_x0000_t75" style="width:66pt;height:15.75pt" o:ole="">
            <v:imagedata r:id="rId1019" o:title=""/>
          </v:shape>
          <o:OLEObject Type="Embed" ProgID="Equation.DSMT4" ShapeID="_x0000_i2716" DrawAspect="Content" ObjectID="_1806863024" r:id="rId2916"/>
        </w:object>
      </w:r>
      <w:r w:rsidRPr="00F17708">
        <w:rPr>
          <w:rFonts w:eastAsia="Calibri" w:cs="Times New Roman"/>
          <w:szCs w:val="28"/>
          <w:lang w:val="sv-SE"/>
        </w:rPr>
        <w:t xml:space="preserve"> có biệt thức </w:t>
      </w:r>
      <w:r w:rsidRPr="00F17708">
        <w:rPr>
          <w:rFonts w:eastAsia="Calibri" w:cs="Times New Roman"/>
          <w:position w:val="-4"/>
          <w:szCs w:val="28"/>
        </w:rPr>
        <w:object w:dxaOrig="220" w:dyaOrig="260" w14:anchorId="2FC133D5">
          <v:shape id="_x0000_i2717" type="#_x0000_t75" style="width:11.25pt;height:12.75pt" o:ole="">
            <v:imagedata r:id="rId1021" o:title=""/>
          </v:shape>
          <o:OLEObject Type="Embed" ProgID="Equation.DSMT4" ShapeID="_x0000_i2717" DrawAspect="Content" ObjectID="_1806863025" r:id="rId2917"/>
        </w:object>
      </w:r>
      <w:r w:rsidRPr="00F17708">
        <w:rPr>
          <w:rFonts w:eastAsia="Calibri" w:cs="Times New Roman"/>
          <w:szCs w:val="28"/>
          <w:lang w:val="sv-SE"/>
        </w:rPr>
        <w:t xml:space="preserve"> bằng</w:t>
      </w:r>
    </w:p>
    <w:p w14:paraId="46331369" w14:textId="77777777" w:rsidR="00F17708" w:rsidRPr="00F17708" w:rsidRDefault="00F17708" w:rsidP="00F17708">
      <w:pPr>
        <w:tabs>
          <w:tab w:val="left" w:pos="2700"/>
          <w:tab w:val="left" w:pos="5130"/>
          <w:tab w:val="left" w:pos="7380"/>
        </w:tabs>
        <w:spacing w:line="276" w:lineRule="auto"/>
        <w:jc w:val="both"/>
        <w:rPr>
          <w:rFonts w:eastAsia="Calibri" w:cs="Times New Roman"/>
          <w:bCs/>
          <w:szCs w:val="28"/>
        </w:rPr>
      </w:pPr>
      <w:r w:rsidRPr="00F17708">
        <w:rPr>
          <w:rFonts w:eastAsia="Calibri" w:cs="Times New Roman"/>
          <w:bCs/>
          <w:szCs w:val="28"/>
        </w:rPr>
        <w:t xml:space="preserve">A. </w:t>
      </w:r>
      <w:r w:rsidRPr="00F17708">
        <w:rPr>
          <w:rFonts w:eastAsia="Calibri" w:cs="Times New Roman"/>
          <w:bCs/>
          <w:position w:val="-6"/>
          <w:szCs w:val="28"/>
        </w:rPr>
        <w:object w:dxaOrig="440" w:dyaOrig="279" w14:anchorId="21EE3D16">
          <v:shape id="_x0000_i2718" type="#_x0000_t75" style="width:21.75pt;height:14.25pt" o:ole="">
            <v:imagedata r:id="rId1023" o:title=""/>
          </v:shape>
          <o:OLEObject Type="Embed" ProgID="Equation.DSMT4" ShapeID="_x0000_i2718" DrawAspect="Content" ObjectID="_1806863026" r:id="rId2918"/>
        </w:object>
      </w:r>
      <w:r w:rsidRPr="00F17708">
        <w:rPr>
          <w:rFonts w:eastAsia="Calibri" w:cs="Times New Roman"/>
          <w:bCs/>
          <w:szCs w:val="28"/>
        </w:rPr>
        <w:t>.</w:t>
      </w:r>
      <w:r w:rsidRPr="00F17708">
        <w:rPr>
          <w:rFonts w:eastAsia="Calibri" w:cs="Times New Roman"/>
          <w:bCs/>
          <w:szCs w:val="28"/>
        </w:rPr>
        <w:tab/>
        <w:t xml:space="preserve">B. </w:t>
      </w:r>
      <w:r w:rsidRPr="00F17708">
        <w:rPr>
          <w:rFonts w:eastAsia="Calibri" w:cs="Times New Roman"/>
          <w:bCs/>
          <w:position w:val="-6"/>
          <w:szCs w:val="28"/>
        </w:rPr>
        <w:object w:dxaOrig="440" w:dyaOrig="279" w14:anchorId="4BAA2C24">
          <v:shape id="_x0000_i2719" type="#_x0000_t75" style="width:21.75pt;height:14.25pt" o:ole="">
            <v:imagedata r:id="rId1025" o:title=""/>
          </v:shape>
          <o:OLEObject Type="Embed" ProgID="Equation.DSMT4" ShapeID="_x0000_i2719" DrawAspect="Content" ObjectID="_1806863027" r:id="rId2919"/>
        </w:object>
      </w:r>
      <w:r w:rsidRPr="00F17708">
        <w:rPr>
          <w:rFonts w:eastAsia="Calibri" w:cs="Times New Roman"/>
          <w:bCs/>
          <w:szCs w:val="28"/>
        </w:rPr>
        <w:t xml:space="preserve"> .</w:t>
      </w:r>
      <w:r w:rsidRPr="00F17708">
        <w:rPr>
          <w:rFonts w:eastAsia="Calibri" w:cs="Times New Roman"/>
          <w:bCs/>
          <w:szCs w:val="28"/>
        </w:rPr>
        <w:tab/>
        <w:t xml:space="preserve">C. </w:t>
      </w:r>
      <w:r w:rsidRPr="00F17708">
        <w:rPr>
          <w:rFonts w:eastAsia="Calibri" w:cs="Times New Roman"/>
          <w:bCs/>
          <w:position w:val="-6"/>
          <w:szCs w:val="28"/>
        </w:rPr>
        <w:object w:dxaOrig="440" w:dyaOrig="279" w14:anchorId="5A6C2EED">
          <v:shape id="_x0000_i2720" type="#_x0000_t75" style="width:21.75pt;height:14.25pt" o:ole="">
            <v:imagedata r:id="rId1027" o:title=""/>
          </v:shape>
          <o:OLEObject Type="Embed" ProgID="Equation.DSMT4" ShapeID="_x0000_i2720" DrawAspect="Content" ObjectID="_1806863028" r:id="rId2920"/>
        </w:object>
      </w:r>
      <w:r w:rsidRPr="00F17708">
        <w:rPr>
          <w:rFonts w:eastAsia="Calibri" w:cs="Times New Roman"/>
          <w:bCs/>
          <w:szCs w:val="28"/>
        </w:rPr>
        <w:t xml:space="preserve"> .</w:t>
      </w:r>
      <w:r w:rsidRPr="00F17708">
        <w:rPr>
          <w:rFonts w:eastAsia="Calibri" w:cs="Times New Roman"/>
          <w:bCs/>
          <w:szCs w:val="28"/>
        </w:rPr>
        <w:tab/>
        <w:t xml:space="preserve">D. </w:t>
      </w:r>
      <w:r w:rsidRPr="00F17708">
        <w:rPr>
          <w:rFonts w:eastAsia="Calibri" w:cs="Times New Roman"/>
          <w:bCs/>
          <w:position w:val="-6"/>
          <w:szCs w:val="28"/>
        </w:rPr>
        <w:object w:dxaOrig="440" w:dyaOrig="279" w14:anchorId="03512FBD">
          <v:shape id="_x0000_i2721" type="#_x0000_t75" style="width:21.75pt;height:14.25pt" o:ole="">
            <v:imagedata r:id="rId1029" o:title=""/>
          </v:shape>
          <o:OLEObject Type="Embed" ProgID="Equation.DSMT4" ShapeID="_x0000_i2721" DrawAspect="Content" ObjectID="_1806863029" r:id="rId2921"/>
        </w:object>
      </w:r>
      <w:r w:rsidRPr="00F17708">
        <w:rPr>
          <w:rFonts w:eastAsia="Calibri" w:cs="Times New Roman"/>
          <w:bCs/>
          <w:szCs w:val="28"/>
        </w:rPr>
        <w:t xml:space="preserve"> .</w:t>
      </w:r>
    </w:p>
    <w:p w14:paraId="307C847A" w14:textId="77777777" w:rsidR="00F17708" w:rsidRPr="00F17708" w:rsidRDefault="00F17708" w:rsidP="00F17708">
      <w:pPr>
        <w:spacing w:line="336" w:lineRule="auto"/>
        <w:ind w:left="851" w:hanging="851"/>
        <w:jc w:val="both"/>
        <w:rPr>
          <w:rFonts w:eastAsia="Calibri" w:cs="Times New Roman"/>
          <w:b/>
        </w:rPr>
      </w:pPr>
      <w:r w:rsidRPr="00F17708">
        <w:rPr>
          <w:rFonts w:eastAsia="Calibri" w:cs="Times New Roman"/>
          <w:b/>
          <w:sz w:val="26"/>
          <w:szCs w:val="26"/>
          <w:lang w:val="pt-BR"/>
        </w:rPr>
        <w:t>Câu 5.</w:t>
      </w:r>
      <w:r w:rsidRPr="00F17708">
        <w:rPr>
          <w:rFonts w:eastAsia="Calibri" w:cs="Times New Roman"/>
          <w:b/>
          <w:sz w:val="26"/>
          <w:szCs w:val="26"/>
        </w:rPr>
        <w:t xml:space="preserve"> </w:t>
      </w:r>
      <w:r w:rsidRPr="00F17708">
        <w:rPr>
          <w:rFonts w:eastAsia="Calibri" w:cs="Times New Roman"/>
        </w:rPr>
        <w:t>Tâm đường tròn nội tiếp của một tam giác là giao của ba đường:</w:t>
      </w:r>
    </w:p>
    <w:p w14:paraId="33F3144A" w14:textId="77777777" w:rsidR="00F17708" w:rsidRPr="00F17708" w:rsidRDefault="00F17708" w:rsidP="00F17708">
      <w:pPr>
        <w:tabs>
          <w:tab w:val="left" w:pos="992"/>
          <w:tab w:val="left" w:pos="2610"/>
          <w:tab w:val="left" w:pos="5130"/>
          <w:tab w:val="left" w:pos="7560"/>
        </w:tabs>
        <w:spacing w:before="60" w:after="60" w:line="240" w:lineRule="auto"/>
        <w:jc w:val="both"/>
        <w:rPr>
          <w:rFonts w:eastAsia="Times New Roman" w:cs="Times New Roman"/>
          <w:bCs/>
          <w:sz w:val="24"/>
          <w:szCs w:val="24"/>
          <w:lang w:val="en-US"/>
        </w:rPr>
      </w:pPr>
      <w:r w:rsidRPr="00F17708">
        <w:rPr>
          <w:rFonts w:eastAsia="Times New Roman" w:cs="Times New Roman"/>
          <w:bCs/>
          <w:sz w:val="24"/>
          <w:szCs w:val="24"/>
          <w:lang w:val="en-US"/>
        </w:rPr>
        <w:t>A. Trung trực.</w:t>
      </w:r>
      <w:r w:rsidRPr="00F17708">
        <w:rPr>
          <w:rFonts w:eastAsia="Times New Roman" w:cs="Times New Roman"/>
          <w:bCs/>
          <w:sz w:val="24"/>
          <w:szCs w:val="24"/>
          <w:lang w:val="en-US"/>
        </w:rPr>
        <w:tab/>
        <w:t>B. Phân giác.</w:t>
      </w:r>
      <w:r w:rsidRPr="00F17708">
        <w:rPr>
          <w:rFonts w:eastAsia="Times New Roman" w:cs="Times New Roman"/>
          <w:bCs/>
          <w:sz w:val="24"/>
          <w:szCs w:val="24"/>
          <w:lang w:val="en-US"/>
        </w:rPr>
        <w:tab/>
        <w:t>C. Đường cao</w:t>
      </w:r>
      <w:r w:rsidRPr="00F17708">
        <w:rPr>
          <w:rFonts w:eastAsia="Times New Roman" w:cs="Times New Roman"/>
          <w:bCs/>
          <w:sz w:val="24"/>
          <w:szCs w:val="24"/>
          <w:lang w:val="en-US"/>
        </w:rPr>
        <w:tab/>
        <w:t>D. Đường trung tuyến</w:t>
      </w:r>
    </w:p>
    <w:p w14:paraId="0F5E17CE" w14:textId="77777777" w:rsidR="00F17708" w:rsidRPr="00F17708" w:rsidRDefault="00F17708" w:rsidP="00F17708">
      <w:pPr>
        <w:tabs>
          <w:tab w:val="left" w:pos="992"/>
        </w:tabs>
        <w:spacing w:after="120" w:line="276" w:lineRule="auto"/>
        <w:jc w:val="both"/>
        <w:rPr>
          <w:rFonts w:eastAsia="Calibri" w:cs="Times New Roman"/>
          <w:bCs/>
          <w:sz w:val="26"/>
          <w:szCs w:val="26"/>
        </w:rPr>
      </w:pPr>
    </w:p>
    <w:p w14:paraId="27C3E0CD" w14:textId="77777777" w:rsidR="00F17708" w:rsidRPr="00F17708" w:rsidRDefault="00F17708" w:rsidP="00F17708">
      <w:pPr>
        <w:tabs>
          <w:tab w:val="left" w:pos="992"/>
        </w:tabs>
        <w:spacing w:before="60" w:after="60"/>
        <w:ind w:left="992" w:hanging="992"/>
        <w:rPr>
          <w:rFonts w:eastAsia="Calibri" w:cs="Times New Roman"/>
        </w:rPr>
      </w:pPr>
      <w:r w:rsidRPr="00F17708">
        <w:rPr>
          <w:rFonts w:eastAsia="Calibri" w:cs="Times New Roman"/>
          <w:b/>
          <w:sz w:val="26"/>
          <w:szCs w:val="26"/>
        </w:rPr>
        <w:t xml:space="preserve">Câu 6. </w:t>
      </w:r>
      <w:r w:rsidRPr="00F17708">
        <w:rPr>
          <w:rFonts w:eastAsia="Calibri" w:cs="Times New Roman"/>
        </w:rPr>
        <w:t>Phép quay tâm</w:t>
      </w:r>
      <w:r w:rsidRPr="00F17708">
        <w:rPr>
          <w:rFonts w:eastAsia="Calibri" w:cs="Times New Roman"/>
          <w:position w:val="-6"/>
        </w:rPr>
        <w:object w:dxaOrig="240" w:dyaOrig="279" w14:anchorId="5CA11FE1">
          <v:shape id="_x0000_i2722" type="#_x0000_t75" style="width:12pt;height:14.25pt" o:ole="">
            <v:imagedata r:id="rId1031" o:title=""/>
          </v:shape>
          <o:OLEObject Type="Embed" ProgID="Equation.DSMT4" ShapeID="_x0000_i2722" DrawAspect="Content" ObjectID="_1806863030" r:id="rId2922"/>
        </w:object>
      </w:r>
      <w:r w:rsidRPr="00F17708">
        <w:rPr>
          <w:rFonts w:eastAsia="Calibri" w:cs="Times New Roman"/>
        </w:rPr>
        <w:t xml:space="preserve"> (</w:t>
      </w:r>
      <w:r w:rsidRPr="00F17708">
        <w:rPr>
          <w:rFonts w:eastAsia="Calibri" w:cs="Times New Roman"/>
          <w:position w:val="-6"/>
        </w:rPr>
        <w:object w:dxaOrig="240" w:dyaOrig="279" w14:anchorId="2C50D9C0">
          <v:shape id="_x0000_i2723" type="#_x0000_t75" style="width:12pt;height:14.25pt" o:ole="">
            <v:imagedata r:id="rId1033" o:title=""/>
          </v:shape>
          <o:OLEObject Type="Embed" ProgID="Equation.DSMT4" ShapeID="_x0000_i2723" DrawAspect="Content" ObjectID="_1806863031" r:id="rId2923"/>
        </w:object>
      </w:r>
      <w:r w:rsidRPr="00F17708">
        <w:rPr>
          <w:rFonts w:eastAsia="Calibri" w:cs="Times New Roman"/>
        </w:rPr>
        <w:t xml:space="preserve"> là tâm hình vuông </w:t>
      </w:r>
      <w:r w:rsidRPr="00F17708">
        <w:rPr>
          <w:rFonts w:eastAsia="Calibri" w:cs="Times New Roman"/>
          <w:position w:val="-6"/>
        </w:rPr>
        <w:object w:dxaOrig="720" w:dyaOrig="279" w14:anchorId="34BE7185">
          <v:shape id="_x0000_i2724" type="#_x0000_t75" style="width:36pt;height:14.25pt" o:ole="">
            <v:imagedata r:id="rId1035" o:title=""/>
          </v:shape>
          <o:OLEObject Type="Embed" ProgID="Equation.DSMT4" ShapeID="_x0000_i2724" DrawAspect="Content" ObjectID="_1806863032" r:id="rId2924"/>
        </w:object>
      </w:r>
      <w:r w:rsidRPr="00F17708">
        <w:rPr>
          <w:rFonts w:eastAsia="Calibri" w:cs="Times New Roman"/>
        </w:rPr>
        <w:t>) với góc quay bằng bao nhiêu biến hình</w:t>
      </w:r>
    </w:p>
    <w:p w14:paraId="2093DD56" w14:textId="77777777" w:rsidR="00F17708" w:rsidRPr="00F17708" w:rsidRDefault="00F17708" w:rsidP="00F17708">
      <w:pPr>
        <w:tabs>
          <w:tab w:val="left" w:pos="992"/>
        </w:tabs>
        <w:spacing w:before="60" w:after="60"/>
        <w:ind w:left="992" w:hanging="992"/>
        <w:rPr>
          <w:rFonts w:eastAsia="Calibri" w:cs="Times New Roman"/>
        </w:rPr>
      </w:pPr>
      <w:r w:rsidRPr="00F17708">
        <w:rPr>
          <w:rFonts w:eastAsia="Calibri" w:cs="Times New Roman"/>
        </w:rPr>
        <w:t xml:space="preserve">vuông </w:t>
      </w:r>
      <w:r w:rsidRPr="00F17708">
        <w:rPr>
          <w:rFonts w:eastAsia="Calibri" w:cs="Times New Roman"/>
          <w:position w:val="-6"/>
        </w:rPr>
        <w:object w:dxaOrig="720" w:dyaOrig="279" w14:anchorId="0915BBD5">
          <v:shape id="_x0000_i2725" type="#_x0000_t75" style="width:36pt;height:14.25pt" o:ole="">
            <v:imagedata r:id="rId1037" o:title=""/>
          </v:shape>
          <o:OLEObject Type="Embed" ProgID="Equation.DSMT4" ShapeID="_x0000_i2725" DrawAspect="Content" ObjectID="_1806863033" r:id="rId2925"/>
        </w:object>
      </w:r>
      <w:r w:rsidRPr="00F17708">
        <w:rPr>
          <w:rFonts w:eastAsia="Calibri" w:cs="Times New Roman"/>
        </w:rPr>
        <w:t xml:space="preserve"> thành chính nó? </w:t>
      </w:r>
    </w:p>
    <w:p w14:paraId="639EDCF2" w14:textId="77777777" w:rsidR="00F17708" w:rsidRPr="00F17708" w:rsidRDefault="00F17708" w:rsidP="00F17708">
      <w:pPr>
        <w:tabs>
          <w:tab w:val="left" w:pos="2610"/>
          <w:tab w:val="left" w:pos="5220"/>
          <w:tab w:val="left" w:pos="7650"/>
        </w:tabs>
        <w:spacing w:before="60" w:after="60"/>
        <w:rPr>
          <w:rFonts w:eastAsia="Times New Roman" w:cs="Times New Roman"/>
          <w:lang w:eastAsia="vi-VN"/>
        </w:rPr>
      </w:pPr>
      <w:r w:rsidRPr="00F17708">
        <w:rPr>
          <w:rFonts w:eastAsia="Calibri" w:cs="Times New Roman"/>
        </w:rPr>
        <w:t>A</w:t>
      </w:r>
      <w:r w:rsidRPr="00F17708">
        <w:rPr>
          <w:rFonts w:eastAsia="Times New Roman" w:cs="Times New Roman"/>
          <w:lang w:eastAsia="vi-VN"/>
        </w:rPr>
        <w:t xml:space="preserve">. </w:t>
      </w:r>
      <w:r w:rsidRPr="00F17708">
        <w:rPr>
          <w:rFonts w:eastAsia="Calibri" w:cs="Times New Roman"/>
          <w:position w:val="-6"/>
        </w:rPr>
        <w:object w:dxaOrig="520" w:dyaOrig="279" w14:anchorId="21D39CEB">
          <v:shape id="_x0000_i2726" type="#_x0000_t75" style="width:25.5pt;height:14.25pt" o:ole="">
            <v:imagedata r:id="rId1039" o:title=""/>
          </v:shape>
          <o:OLEObject Type="Embed" ProgID="Equation.DSMT4" ShapeID="_x0000_i2726" DrawAspect="Content" ObjectID="_1806863034" r:id="rId2926"/>
        </w:object>
      </w:r>
      <w:r w:rsidRPr="00F17708">
        <w:rPr>
          <w:rFonts w:eastAsia="Times New Roman" w:cs="Times New Roman"/>
          <w:lang w:eastAsia="vi-VN"/>
        </w:rPr>
        <w:t>.</w:t>
      </w:r>
      <w:r w:rsidRPr="00F17708">
        <w:rPr>
          <w:rFonts w:eastAsia="Calibri" w:cs="Times New Roman"/>
        </w:rPr>
        <w:tab/>
        <w:t>B</w:t>
      </w:r>
      <w:r w:rsidRPr="00F17708">
        <w:rPr>
          <w:rFonts w:eastAsia="Times New Roman" w:cs="Times New Roman"/>
          <w:lang w:eastAsia="vi-VN"/>
        </w:rPr>
        <w:t xml:space="preserve">. </w:t>
      </w:r>
      <w:r w:rsidRPr="00F17708">
        <w:rPr>
          <w:rFonts w:eastAsia="Calibri" w:cs="Times New Roman"/>
          <w:position w:val="-6"/>
        </w:rPr>
        <w:object w:dxaOrig="499" w:dyaOrig="279" w14:anchorId="4E37A23C">
          <v:shape id="_x0000_i2727" type="#_x0000_t75" style="width:25.5pt;height:14.25pt" o:ole="">
            <v:imagedata r:id="rId1041" o:title=""/>
          </v:shape>
          <o:OLEObject Type="Embed" ProgID="Equation.DSMT4" ShapeID="_x0000_i2727" DrawAspect="Content" ObjectID="_1806863035" r:id="rId2927"/>
        </w:object>
      </w:r>
      <w:r w:rsidRPr="00F17708">
        <w:rPr>
          <w:rFonts w:eastAsia="Times New Roman" w:cs="Times New Roman"/>
          <w:lang w:eastAsia="vi-VN"/>
        </w:rPr>
        <w:t>.</w:t>
      </w:r>
      <w:r w:rsidRPr="00F17708">
        <w:rPr>
          <w:rFonts w:eastAsia="Calibri" w:cs="Times New Roman"/>
        </w:rPr>
        <w:tab/>
        <w:t>C</w:t>
      </w:r>
      <w:r w:rsidRPr="00F17708">
        <w:rPr>
          <w:rFonts w:eastAsia="Times New Roman" w:cs="Times New Roman"/>
          <w:lang w:eastAsia="vi-VN"/>
        </w:rPr>
        <w:t>.</w:t>
      </w:r>
      <w:r w:rsidRPr="00F17708">
        <w:rPr>
          <w:rFonts w:eastAsia="Calibri" w:cs="Times New Roman"/>
        </w:rPr>
        <w:t xml:space="preserve"> </w:t>
      </w:r>
      <w:r w:rsidRPr="00F17708">
        <w:rPr>
          <w:rFonts w:eastAsia="Calibri" w:cs="Times New Roman"/>
          <w:position w:val="-6"/>
        </w:rPr>
        <w:object w:dxaOrig="400" w:dyaOrig="279" w14:anchorId="4757C0D9">
          <v:shape id="_x0000_i2728" type="#_x0000_t75" style="width:19.5pt;height:14.25pt" o:ole="">
            <v:imagedata r:id="rId1043" o:title=""/>
          </v:shape>
          <o:OLEObject Type="Embed" ProgID="Equation.DSMT4" ShapeID="_x0000_i2728" DrawAspect="Content" ObjectID="_1806863036" r:id="rId2928"/>
        </w:object>
      </w:r>
      <w:r w:rsidRPr="00F17708">
        <w:rPr>
          <w:rFonts w:eastAsia="Times New Roman" w:cs="Times New Roman"/>
          <w:lang w:eastAsia="vi-VN"/>
        </w:rPr>
        <w:t>.</w:t>
      </w:r>
      <w:r w:rsidRPr="00F17708">
        <w:rPr>
          <w:rFonts w:eastAsia="Calibri" w:cs="Times New Roman"/>
        </w:rPr>
        <w:tab/>
        <w:t xml:space="preserve">D. </w:t>
      </w:r>
      <w:r w:rsidRPr="00F17708">
        <w:rPr>
          <w:rFonts w:eastAsia="Calibri" w:cs="Times New Roman"/>
          <w:position w:val="-6"/>
        </w:rPr>
        <w:object w:dxaOrig="400" w:dyaOrig="279" w14:anchorId="0C8E11A3">
          <v:shape id="_x0000_i2729" type="#_x0000_t75" style="width:19.5pt;height:14.25pt" o:ole="">
            <v:imagedata r:id="rId1045" o:title=""/>
          </v:shape>
          <o:OLEObject Type="Embed" ProgID="Equation.DSMT4" ShapeID="_x0000_i2729" DrawAspect="Content" ObjectID="_1806863037" r:id="rId2929"/>
        </w:object>
      </w:r>
      <w:r w:rsidRPr="00F17708">
        <w:rPr>
          <w:rFonts w:eastAsia="Times New Roman" w:cs="Times New Roman"/>
          <w:lang w:eastAsia="vi-VN"/>
        </w:rPr>
        <w:t>.</w:t>
      </w:r>
    </w:p>
    <w:p w14:paraId="608F0C4D" w14:textId="77777777" w:rsidR="00F17708" w:rsidRPr="00F17708" w:rsidRDefault="00F17708" w:rsidP="00F17708">
      <w:pPr>
        <w:shd w:val="clear" w:color="auto" w:fill="FFFFFF"/>
        <w:spacing w:beforeAutospacing="1" w:after="100" w:afterAutospacing="1" w:line="240" w:lineRule="auto"/>
        <w:mirrorIndents/>
        <w:jc w:val="both"/>
        <w:rPr>
          <w:rFonts w:eastAsia="Times New Roman" w:cs="Times New Roman"/>
          <w:sz w:val="24"/>
          <w:szCs w:val="24"/>
          <w:lang w:val="en"/>
        </w:rPr>
      </w:pPr>
      <w:r w:rsidRPr="00F17708">
        <w:rPr>
          <w:rFonts w:eastAsia="Times New Roman" w:cs="Times New Roman"/>
          <w:b/>
          <w:sz w:val="26"/>
          <w:szCs w:val="26"/>
          <w:lang w:val="en-US"/>
        </w:rPr>
        <w:t>Câu 7.</w:t>
      </w:r>
      <w:r w:rsidRPr="00F17708">
        <w:rPr>
          <w:rFonts w:eastAsia="Times New Roman" w:cs="Times New Roman"/>
          <w:sz w:val="26"/>
          <w:szCs w:val="26"/>
          <w:lang w:val="en-US"/>
        </w:rPr>
        <w:t xml:space="preserve"> </w:t>
      </w:r>
      <w:r w:rsidRPr="00F17708">
        <w:rPr>
          <w:rFonts w:eastAsia="Times New Roman" w:cs="Times New Roman"/>
          <w:i/>
          <w:iCs/>
          <w:sz w:val="24"/>
          <w:szCs w:val="24"/>
          <w:lang w:val="en"/>
        </w:rPr>
        <w:t>Một cửa hàng đem cân một số bao gao (đơn vị kilogram), kết quả ghi lại ở bảng sau:</w:t>
      </w:r>
    </w:p>
    <w:tbl>
      <w:tblPr>
        <w:tblStyle w:val="TableGrid"/>
        <w:tblW w:w="7293" w:type="dxa"/>
        <w:tblLook w:val="04A0" w:firstRow="1" w:lastRow="0" w:firstColumn="1" w:lastColumn="0" w:noHBand="0" w:noVBand="1"/>
      </w:tblPr>
      <w:tblGrid>
        <w:gridCol w:w="2263"/>
        <w:gridCol w:w="838"/>
        <w:gridCol w:w="838"/>
        <w:gridCol w:w="839"/>
        <w:gridCol w:w="838"/>
        <w:gridCol w:w="838"/>
        <w:gridCol w:w="839"/>
      </w:tblGrid>
      <w:tr w:rsidR="00F17708" w:rsidRPr="00F17708" w14:paraId="2A036E3A" w14:textId="77777777" w:rsidTr="007D284D">
        <w:trPr>
          <w:trHeight w:val="337"/>
        </w:trPr>
        <w:tc>
          <w:tcPr>
            <w:tcW w:w="2263" w:type="dxa"/>
          </w:tcPr>
          <w:p w14:paraId="6AD7BE63" w14:textId="77777777" w:rsidR="00F17708" w:rsidRPr="00F17708" w:rsidRDefault="00F17708" w:rsidP="00F17708">
            <w:pPr>
              <w:mirrorIndents/>
              <w:jc w:val="both"/>
              <w:rPr>
                <w:rFonts w:eastAsia="Times New Roman"/>
                <w:sz w:val="24"/>
                <w:szCs w:val="24"/>
                <w:lang w:val="en"/>
              </w:rPr>
            </w:pPr>
            <w:r w:rsidRPr="00F17708">
              <w:rPr>
                <w:rFonts w:eastAsia="Times New Roman"/>
                <w:sz w:val="24"/>
                <w:szCs w:val="24"/>
                <w:lang w:val="en"/>
              </w:rPr>
              <w:t>Khối lượng 1 bao (x)</w:t>
            </w:r>
          </w:p>
        </w:tc>
        <w:tc>
          <w:tcPr>
            <w:tcW w:w="838" w:type="dxa"/>
          </w:tcPr>
          <w:p w14:paraId="71AFC2B0"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40</w:t>
            </w:r>
          </w:p>
        </w:tc>
        <w:tc>
          <w:tcPr>
            <w:tcW w:w="838" w:type="dxa"/>
          </w:tcPr>
          <w:p w14:paraId="7ECCDB56"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45</w:t>
            </w:r>
          </w:p>
        </w:tc>
        <w:tc>
          <w:tcPr>
            <w:tcW w:w="839" w:type="dxa"/>
          </w:tcPr>
          <w:p w14:paraId="140766C2"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50</w:t>
            </w:r>
          </w:p>
        </w:tc>
        <w:tc>
          <w:tcPr>
            <w:tcW w:w="838" w:type="dxa"/>
          </w:tcPr>
          <w:p w14:paraId="7AFDE555"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55</w:t>
            </w:r>
          </w:p>
        </w:tc>
        <w:tc>
          <w:tcPr>
            <w:tcW w:w="838" w:type="dxa"/>
          </w:tcPr>
          <w:p w14:paraId="7953EB4E"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60</w:t>
            </w:r>
          </w:p>
        </w:tc>
        <w:tc>
          <w:tcPr>
            <w:tcW w:w="839" w:type="dxa"/>
          </w:tcPr>
          <w:p w14:paraId="2377123D"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65</w:t>
            </w:r>
          </w:p>
        </w:tc>
      </w:tr>
      <w:tr w:rsidR="00F17708" w:rsidRPr="00F17708" w14:paraId="3CBB6138" w14:textId="77777777" w:rsidTr="007D284D">
        <w:trPr>
          <w:trHeight w:val="337"/>
        </w:trPr>
        <w:tc>
          <w:tcPr>
            <w:tcW w:w="2263" w:type="dxa"/>
          </w:tcPr>
          <w:p w14:paraId="60A86629" w14:textId="77777777" w:rsidR="00F17708" w:rsidRPr="00F17708" w:rsidRDefault="00F17708" w:rsidP="00F17708">
            <w:pPr>
              <w:mirrorIndents/>
              <w:jc w:val="both"/>
              <w:rPr>
                <w:rFonts w:eastAsia="Times New Roman"/>
                <w:sz w:val="24"/>
                <w:szCs w:val="24"/>
                <w:lang w:val="en"/>
              </w:rPr>
            </w:pPr>
            <w:r w:rsidRPr="00F17708">
              <w:rPr>
                <w:rFonts w:eastAsia="Times New Roman"/>
                <w:sz w:val="24"/>
                <w:szCs w:val="24"/>
                <w:lang w:val="en"/>
              </w:rPr>
              <w:t>Tần số (n)</w:t>
            </w:r>
          </w:p>
        </w:tc>
        <w:tc>
          <w:tcPr>
            <w:tcW w:w="838" w:type="dxa"/>
          </w:tcPr>
          <w:p w14:paraId="37640A7D"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2</w:t>
            </w:r>
          </w:p>
        </w:tc>
        <w:tc>
          <w:tcPr>
            <w:tcW w:w="838" w:type="dxa"/>
          </w:tcPr>
          <w:p w14:paraId="13F31DDA"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3</w:t>
            </w:r>
          </w:p>
        </w:tc>
        <w:tc>
          <w:tcPr>
            <w:tcW w:w="839" w:type="dxa"/>
          </w:tcPr>
          <w:p w14:paraId="70CCEFC3"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6</w:t>
            </w:r>
          </w:p>
        </w:tc>
        <w:tc>
          <w:tcPr>
            <w:tcW w:w="838" w:type="dxa"/>
          </w:tcPr>
          <w:p w14:paraId="0116F531"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8</w:t>
            </w:r>
          </w:p>
        </w:tc>
        <w:tc>
          <w:tcPr>
            <w:tcW w:w="838" w:type="dxa"/>
          </w:tcPr>
          <w:p w14:paraId="68C91B43"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4</w:t>
            </w:r>
          </w:p>
        </w:tc>
        <w:tc>
          <w:tcPr>
            <w:tcW w:w="839" w:type="dxa"/>
          </w:tcPr>
          <w:p w14:paraId="0627B79B" w14:textId="77777777" w:rsidR="00F17708" w:rsidRPr="00F17708" w:rsidRDefault="00F17708" w:rsidP="00F17708">
            <w:pPr>
              <w:mirrorIndents/>
              <w:jc w:val="center"/>
              <w:rPr>
                <w:rFonts w:eastAsia="Times New Roman"/>
                <w:sz w:val="24"/>
                <w:szCs w:val="24"/>
                <w:lang w:val="en"/>
              </w:rPr>
            </w:pPr>
            <w:r w:rsidRPr="00F17708">
              <w:rPr>
                <w:rFonts w:eastAsia="Times New Roman"/>
                <w:sz w:val="24"/>
                <w:szCs w:val="24"/>
                <w:lang w:val="en"/>
              </w:rPr>
              <w:t>1</w:t>
            </w:r>
          </w:p>
        </w:tc>
      </w:tr>
    </w:tbl>
    <w:p w14:paraId="7B8D65C0" w14:textId="77777777" w:rsidR="00F17708" w:rsidRPr="00F17708" w:rsidRDefault="00F17708" w:rsidP="00F17708">
      <w:pPr>
        <w:tabs>
          <w:tab w:val="left" w:pos="992"/>
        </w:tabs>
        <w:ind w:left="992" w:hanging="992"/>
        <w:contextualSpacing/>
        <w:rPr>
          <w:rFonts w:eastAsia="Calibri" w:cs="Times New Roman"/>
          <w:bCs/>
          <w:lang w:val="fr-FR"/>
        </w:rPr>
      </w:pPr>
      <w:r w:rsidRPr="00F17708">
        <w:rPr>
          <w:rFonts w:eastAsia="Calibri" w:cs="Times New Roman"/>
          <w:bCs/>
          <w:lang w:val="fr-FR"/>
        </w:rPr>
        <w:t>Số bao gạo được cân là</w:t>
      </w:r>
    </w:p>
    <w:p w14:paraId="7A8570BB" w14:textId="77777777" w:rsidR="00F17708" w:rsidRPr="00F17708" w:rsidRDefault="00F17708" w:rsidP="00F17708">
      <w:pPr>
        <w:tabs>
          <w:tab w:val="left" w:pos="2610"/>
          <w:tab w:val="left" w:pos="5220"/>
          <w:tab w:val="left" w:pos="7560"/>
        </w:tabs>
        <w:jc w:val="both"/>
        <w:rPr>
          <w:rFonts w:eastAsia="Calibri" w:cs="Times New Roman"/>
          <w:bCs/>
          <w:sz w:val="24"/>
          <w:szCs w:val="24"/>
        </w:rPr>
      </w:pPr>
      <w:r w:rsidRPr="00F17708">
        <w:rPr>
          <w:rFonts w:eastAsia="Calibri" w:cs="Times New Roman"/>
          <w:bCs/>
          <w:sz w:val="24"/>
          <w:szCs w:val="24"/>
        </w:rPr>
        <w:lastRenderedPageBreak/>
        <w:t xml:space="preserve">A. </w:t>
      </w:r>
      <w:r w:rsidRPr="00F17708">
        <w:rPr>
          <w:rFonts w:eastAsia="Calibri" w:cs="Times New Roman"/>
          <w:bCs/>
          <w:position w:val="-6"/>
          <w:sz w:val="24"/>
          <w:szCs w:val="24"/>
        </w:rPr>
        <w:object w:dxaOrig="300" w:dyaOrig="279" w14:anchorId="414754A9">
          <v:shape id="_x0000_i2730" type="#_x0000_t75" style="width:15.75pt;height:15pt" o:ole="">
            <v:imagedata r:id="rId1047" o:title=""/>
          </v:shape>
          <o:OLEObject Type="Embed" ProgID="Equation.DSMT4" ShapeID="_x0000_i2730" DrawAspect="Content" ObjectID="_1806863038" r:id="rId2930"/>
        </w:object>
      </w:r>
      <w:r w:rsidRPr="00F17708">
        <w:rPr>
          <w:rFonts w:eastAsia="Calibri" w:cs="Times New Roman"/>
          <w:bCs/>
          <w:sz w:val="24"/>
          <w:szCs w:val="24"/>
        </w:rPr>
        <w:t>.</w:t>
      </w:r>
      <w:r w:rsidRPr="00F17708">
        <w:rPr>
          <w:rFonts w:eastAsia="Calibri" w:cs="Times New Roman"/>
          <w:bCs/>
          <w:sz w:val="24"/>
          <w:szCs w:val="24"/>
        </w:rPr>
        <w:tab/>
        <w:t xml:space="preserve">B. </w:t>
      </w:r>
      <w:r w:rsidRPr="00F17708">
        <w:rPr>
          <w:rFonts w:eastAsia="Calibri" w:cs="Times New Roman"/>
          <w:bCs/>
          <w:position w:val="-4"/>
          <w:sz w:val="24"/>
          <w:szCs w:val="24"/>
        </w:rPr>
        <w:object w:dxaOrig="320" w:dyaOrig="260" w14:anchorId="6887A4F1">
          <v:shape id="_x0000_i2731" type="#_x0000_t75" style="width:15pt;height:13.5pt" o:ole="">
            <v:imagedata r:id="rId1049" o:title=""/>
          </v:shape>
          <o:OLEObject Type="Embed" ProgID="Equation.DSMT4" ShapeID="_x0000_i2731" DrawAspect="Content" ObjectID="_1806863039" r:id="rId2931"/>
        </w:object>
      </w:r>
      <w:r w:rsidRPr="00F17708">
        <w:rPr>
          <w:rFonts w:eastAsia="Calibri" w:cs="Times New Roman"/>
          <w:bCs/>
          <w:sz w:val="24"/>
          <w:szCs w:val="24"/>
        </w:rPr>
        <w:t>.</w:t>
      </w:r>
      <w:r w:rsidRPr="00F17708">
        <w:rPr>
          <w:rFonts w:eastAsia="Calibri" w:cs="Times New Roman"/>
          <w:bCs/>
          <w:sz w:val="24"/>
          <w:szCs w:val="24"/>
        </w:rPr>
        <w:tab/>
        <w:t xml:space="preserve">C. </w:t>
      </w:r>
      <w:r w:rsidRPr="00F17708">
        <w:rPr>
          <w:rFonts w:eastAsia="Calibri" w:cs="Times New Roman"/>
          <w:bCs/>
          <w:position w:val="-6"/>
          <w:sz w:val="24"/>
          <w:szCs w:val="24"/>
        </w:rPr>
        <w:object w:dxaOrig="320" w:dyaOrig="279" w14:anchorId="36CFB1AE">
          <v:shape id="_x0000_i2732" type="#_x0000_t75" style="width:16.5pt;height:15pt" o:ole="">
            <v:imagedata r:id="rId1051" o:title=""/>
          </v:shape>
          <o:OLEObject Type="Embed" ProgID="Equation.DSMT4" ShapeID="_x0000_i2732" DrawAspect="Content" ObjectID="_1806863040" r:id="rId2932"/>
        </w:object>
      </w:r>
      <w:r w:rsidRPr="00F17708">
        <w:rPr>
          <w:rFonts w:eastAsia="Calibri" w:cs="Times New Roman"/>
          <w:bCs/>
          <w:sz w:val="24"/>
          <w:szCs w:val="24"/>
        </w:rPr>
        <w:t>.</w:t>
      </w:r>
      <w:r w:rsidRPr="00F17708">
        <w:rPr>
          <w:rFonts w:eastAsia="Calibri" w:cs="Times New Roman"/>
          <w:bCs/>
          <w:sz w:val="24"/>
          <w:szCs w:val="24"/>
        </w:rPr>
        <w:tab/>
        <w:t xml:space="preserve">D. </w:t>
      </w:r>
      <w:r w:rsidRPr="00F17708">
        <w:rPr>
          <w:rFonts w:eastAsia="Calibri" w:cs="Times New Roman"/>
          <w:bCs/>
          <w:position w:val="-6"/>
          <w:sz w:val="24"/>
          <w:szCs w:val="24"/>
        </w:rPr>
        <w:object w:dxaOrig="320" w:dyaOrig="279" w14:anchorId="58E02AEA">
          <v:shape id="_x0000_i2733" type="#_x0000_t75" style="width:16.5pt;height:15pt" o:ole="">
            <v:imagedata r:id="rId1053" o:title=""/>
          </v:shape>
          <o:OLEObject Type="Embed" ProgID="Equation.DSMT4" ShapeID="_x0000_i2733" DrawAspect="Content" ObjectID="_1806863041" r:id="rId2933"/>
        </w:object>
      </w:r>
      <w:r w:rsidRPr="00F17708">
        <w:rPr>
          <w:rFonts w:eastAsia="Calibri" w:cs="Times New Roman"/>
          <w:bCs/>
          <w:sz w:val="24"/>
          <w:szCs w:val="24"/>
        </w:rPr>
        <w:t>.</w:t>
      </w:r>
    </w:p>
    <w:p w14:paraId="6C42AB0B" w14:textId="77777777" w:rsidR="00F17708" w:rsidRPr="00F17708" w:rsidRDefault="00F17708" w:rsidP="00F17708">
      <w:pPr>
        <w:tabs>
          <w:tab w:val="left" w:pos="992"/>
        </w:tabs>
        <w:spacing w:line="276" w:lineRule="auto"/>
        <w:ind w:left="992" w:hanging="992"/>
        <w:contextualSpacing/>
        <w:rPr>
          <w:rFonts w:eastAsia="Calibri" w:cs="Times New Roman"/>
        </w:rPr>
      </w:pPr>
      <w:r w:rsidRPr="00F17708">
        <w:rPr>
          <w:rFonts w:eastAsia="Calibri" w:cs="Times New Roman"/>
          <w:b/>
          <w:bCs/>
          <w:sz w:val="26"/>
          <w:szCs w:val="26"/>
        </w:rPr>
        <w:t>Câu 8.</w:t>
      </w:r>
      <w:r w:rsidRPr="00F17708">
        <w:rPr>
          <w:rFonts w:eastAsia="Calibri" w:cs="Times New Roman"/>
          <w:sz w:val="26"/>
          <w:szCs w:val="26"/>
        </w:rPr>
        <w:t xml:space="preserve"> </w:t>
      </w:r>
      <w:r w:rsidRPr="00F17708">
        <w:rPr>
          <w:rFonts w:eastAsia="Calibri" w:cs="Times New Roman"/>
        </w:rPr>
        <w:t>Trong một hình trụ:</w:t>
      </w:r>
    </w:p>
    <w:p w14:paraId="54A8C19A" w14:textId="77777777" w:rsidR="00F17708" w:rsidRPr="00F17708" w:rsidRDefault="00F17708" w:rsidP="00F17708">
      <w:pPr>
        <w:tabs>
          <w:tab w:val="left" w:pos="3402"/>
          <w:tab w:val="left" w:pos="5669"/>
          <w:tab w:val="left" w:pos="7937"/>
        </w:tabs>
        <w:spacing w:line="276" w:lineRule="auto"/>
        <w:jc w:val="both"/>
        <w:rPr>
          <w:rFonts w:eastAsia="Calibri" w:cs="Times New Roman"/>
          <w:bCs/>
          <w:sz w:val="24"/>
          <w:szCs w:val="24"/>
        </w:rPr>
      </w:pPr>
      <w:r w:rsidRPr="00F17708">
        <w:rPr>
          <w:rFonts w:eastAsia="Calibri" w:cs="Times New Roman"/>
          <w:bCs/>
          <w:sz w:val="24"/>
          <w:szCs w:val="24"/>
        </w:rPr>
        <w:t>A. Chiều cao là độ dài đoạn nối hai điểm bất kì trên hai đáy.</w:t>
      </w:r>
      <w:r w:rsidRPr="00F17708">
        <w:rPr>
          <w:rFonts w:eastAsia="Calibri" w:cs="Times New Roman"/>
          <w:bCs/>
          <w:sz w:val="24"/>
          <w:szCs w:val="24"/>
        </w:rPr>
        <w:tab/>
      </w:r>
    </w:p>
    <w:p w14:paraId="69180D7B" w14:textId="77777777" w:rsidR="00F17708" w:rsidRPr="00F17708" w:rsidRDefault="00F17708" w:rsidP="00F17708">
      <w:pPr>
        <w:tabs>
          <w:tab w:val="left" w:pos="3402"/>
          <w:tab w:val="left" w:pos="5669"/>
          <w:tab w:val="left" w:pos="7937"/>
        </w:tabs>
        <w:spacing w:line="276" w:lineRule="auto"/>
        <w:jc w:val="both"/>
        <w:rPr>
          <w:rFonts w:eastAsia="Calibri" w:cs="Times New Roman"/>
          <w:bCs/>
          <w:sz w:val="24"/>
          <w:szCs w:val="24"/>
        </w:rPr>
      </w:pPr>
      <w:r w:rsidRPr="00F17708">
        <w:rPr>
          <w:rFonts w:eastAsia="Calibri" w:cs="Times New Roman"/>
          <w:bCs/>
          <w:sz w:val="24"/>
          <w:szCs w:val="24"/>
        </w:rPr>
        <w:t>B. Độ dài của đường sinh bằng chiều cao của hình trụ.</w:t>
      </w:r>
    </w:p>
    <w:p w14:paraId="5ACA0E09" w14:textId="77777777" w:rsidR="00F17708" w:rsidRPr="00F17708" w:rsidRDefault="00F17708" w:rsidP="00F17708">
      <w:pPr>
        <w:tabs>
          <w:tab w:val="left" w:pos="3402"/>
          <w:tab w:val="left" w:pos="5669"/>
          <w:tab w:val="left" w:pos="7937"/>
        </w:tabs>
        <w:spacing w:line="276" w:lineRule="auto"/>
        <w:jc w:val="both"/>
        <w:rPr>
          <w:rFonts w:eastAsia="Calibri" w:cs="Times New Roman"/>
          <w:bCs/>
          <w:sz w:val="24"/>
          <w:szCs w:val="24"/>
        </w:rPr>
      </w:pPr>
      <w:r w:rsidRPr="00F17708">
        <w:rPr>
          <w:rFonts w:eastAsia="Calibri" w:cs="Times New Roman"/>
          <w:bCs/>
          <w:sz w:val="24"/>
          <w:szCs w:val="24"/>
        </w:rPr>
        <w:t>C. Đoạn nối hai điểm bất kì trên hai đáy là đường sinh.</w:t>
      </w:r>
      <w:r w:rsidRPr="00F17708">
        <w:rPr>
          <w:rFonts w:eastAsia="Calibri" w:cs="Times New Roman"/>
          <w:bCs/>
          <w:sz w:val="24"/>
          <w:szCs w:val="24"/>
        </w:rPr>
        <w:tab/>
      </w:r>
    </w:p>
    <w:p w14:paraId="14894DC2" w14:textId="77777777" w:rsidR="00F17708" w:rsidRPr="00F17708" w:rsidRDefault="00F17708" w:rsidP="00F17708">
      <w:pPr>
        <w:tabs>
          <w:tab w:val="left" w:pos="992"/>
        </w:tabs>
        <w:spacing w:after="120" w:line="276" w:lineRule="auto"/>
        <w:jc w:val="both"/>
        <w:rPr>
          <w:rFonts w:eastAsia="Times New Roman" w:cs="Times New Roman"/>
          <w:bCs/>
          <w:sz w:val="26"/>
          <w:szCs w:val="26"/>
        </w:rPr>
      </w:pPr>
      <w:r w:rsidRPr="00F17708">
        <w:rPr>
          <w:rFonts w:eastAsia="Calibri" w:cs="Times New Roman"/>
          <w:bCs/>
          <w:sz w:val="24"/>
          <w:szCs w:val="24"/>
        </w:rPr>
        <w:t>D. Hai đáy có độ dài bán kính khác nhau.</w:t>
      </w:r>
    </w:p>
    <w:p w14:paraId="7278C0D3" w14:textId="77777777" w:rsidR="00F17708" w:rsidRPr="00F17708" w:rsidRDefault="00F17708" w:rsidP="00F17708">
      <w:pPr>
        <w:shd w:val="clear" w:color="auto" w:fill="FFFFFF"/>
        <w:spacing w:after="0" w:line="240" w:lineRule="auto"/>
        <w:ind w:left="-284"/>
        <w:rPr>
          <w:rFonts w:eastAsia="Times New Roman" w:cs="Times New Roman"/>
          <w:bCs/>
          <w:sz w:val="26"/>
          <w:szCs w:val="26"/>
        </w:rPr>
      </w:pPr>
      <w:r w:rsidRPr="00F17708">
        <w:rPr>
          <w:rFonts w:eastAsia="Times New Roman" w:cs="Times New Roman"/>
          <w:bCs/>
          <w:noProof/>
          <w:sz w:val="26"/>
          <w:szCs w:val="26"/>
        </w:rPr>
        <w:t xml:space="preserve">      </w:t>
      </w:r>
    </w:p>
    <w:p w14:paraId="1D8A4515" w14:textId="77777777" w:rsidR="00F17708" w:rsidRPr="00F17708" w:rsidRDefault="00F17708" w:rsidP="00F17708">
      <w:pPr>
        <w:spacing w:after="0" w:line="240" w:lineRule="auto"/>
        <w:rPr>
          <w:rFonts w:eastAsia="Calibri" w:cs="Times New Roman"/>
          <w:i/>
          <w:sz w:val="26"/>
          <w:szCs w:val="26"/>
        </w:rPr>
      </w:pPr>
      <w:r w:rsidRPr="00F17708">
        <w:rPr>
          <w:rFonts w:eastAsia="Calibri" w:cs="Times New Roman"/>
          <w:b/>
          <w:sz w:val="26"/>
          <w:szCs w:val="26"/>
        </w:rPr>
        <w:t>B. PHẦNTỰ LUẬN</w:t>
      </w:r>
      <w:r w:rsidRPr="00F17708">
        <w:rPr>
          <w:rFonts w:eastAsia="Calibri" w:cs="Times New Roman"/>
          <w:sz w:val="26"/>
          <w:szCs w:val="26"/>
        </w:rPr>
        <w:t xml:space="preserve"> </w:t>
      </w:r>
      <w:r w:rsidRPr="00F17708">
        <w:rPr>
          <w:rFonts w:eastAsia="Calibri" w:cs="Times New Roman"/>
          <w:i/>
          <w:iCs/>
          <w:sz w:val="26"/>
          <w:szCs w:val="26"/>
        </w:rPr>
        <w:t>(8,0 điểm)</w:t>
      </w:r>
    </w:p>
    <w:p w14:paraId="5C88F5CB" w14:textId="77777777" w:rsidR="00F17708" w:rsidRPr="00F17708" w:rsidRDefault="00F17708" w:rsidP="00F17708">
      <w:pPr>
        <w:spacing w:before="120" w:after="120" w:line="300" w:lineRule="auto"/>
        <w:rPr>
          <w:rFonts w:eastAsia="Times New Roman" w:cs="Times New Roman"/>
          <w:sz w:val="26"/>
          <w:szCs w:val="26"/>
        </w:rPr>
      </w:pPr>
      <w:r w:rsidRPr="00F17708">
        <w:rPr>
          <w:rFonts w:eastAsia="Calibri" w:cs="Times New Roman"/>
          <w:b/>
          <w:sz w:val="26"/>
          <w:szCs w:val="26"/>
        </w:rPr>
        <w:t>Bài 1.</w:t>
      </w:r>
      <w:r w:rsidRPr="00F17708">
        <w:rPr>
          <w:rFonts w:eastAsia="Calibri" w:cs="Times New Roman"/>
          <w:sz w:val="26"/>
          <w:szCs w:val="26"/>
        </w:rPr>
        <w:t xml:space="preserve"> </w:t>
      </w:r>
      <w:r w:rsidRPr="00F17708">
        <w:rPr>
          <w:rFonts w:eastAsia="Calibri" w:cs="Times New Roman"/>
          <w:iCs/>
          <w:sz w:val="26"/>
          <w:szCs w:val="26"/>
        </w:rPr>
        <w:t xml:space="preserve"> </w:t>
      </w:r>
      <w:r w:rsidRPr="00F17708">
        <w:rPr>
          <w:rFonts w:eastAsia="Calibri" w:cs="Times New Roman"/>
          <w:b/>
          <w:bCs/>
          <w:iCs/>
          <w:sz w:val="26"/>
          <w:szCs w:val="26"/>
        </w:rPr>
        <w:t>(1,25 điểm)</w:t>
      </w:r>
      <w:r w:rsidRPr="00F17708">
        <w:rPr>
          <w:rFonts w:eastAsia="Calibri" w:cs="Times New Roman"/>
          <w:sz w:val="26"/>
          <w:szCs w:val="26"/>
        </w:rPr>
        <w:t xml:space="preserve"> </w:t>
      </w:r>
      <w:r w:rsidRPr="00F17708">
        <w:rPr>
          <w:rFonts w:eastAsia="Times New Roman" w:cs="Times New Roman"/>
          <w:sz w:val="26"/>
          <w:szCs w:val="26"/>
        </w:rPr>
        <w:t xml:space="preserve">Cho Parabol (P): </w:t>
      </w:r>
      <m:oMath>
        <m:r>
          <w:rPr>
            <w:rFonts w:ascii="Cambria Math" w:eastAsia="Times New Roman" w:hAnsi="Cambria Math" w:cs="Times New Roman"/>
            <w:sz w:val="26"/>
            <w:szCs w:val="26"/>
          </w:rPr>
          <m:t>y=2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oMath>
    </w:p>
    <w:p w14:paraId="0D4A4B4F" w14:textId="77777777" w:rsidR="00F17708" w:rsidRPr="00F17708" w:rsidRDefault="00F17708" w:rsidP="00F17708">
      <w:pPr>
        <w:spacing w:before="120" w:after="120" w:line="300" w:lineRule="auto"/>
        <w:ind w:left="284"/>
        <w:jc w:val="both"/>
        <w:rPr>
          <w:rFonts w:eastAsia="Times New Roman" w:cs="Times New Roman"/>
          <w:sz w:val="26"/>
          <w:szCs w:val="26"/>
        </w:rPr>
      </w:pPr>
      <w:r w:rsidRPr="00F17708">
        <w:rPr>
          <w:rFonts w:eastAsia="Calibri" w:cs="Times New Roman"/>
          <w:sz w:val="26"/>
          <w:szCs w:val="26"/>
        </w:rPr>
        <w:t>a) Vẽ đồ thị hàm số trên hệ trục tọa độ</w:t>
      </w:r>
    </w:p>
    <w:p w14:paraId="7637D203" w14:textId="77777777" w:rsidR="00F17708" w:rsidRPr="00F17708" w:rsidRDefault="00F17708" w:rsidP="00F17708">
      <w:pPr>
        <w:spacing w:before="120" w:after="120" w:line="300" w:lineRule="auto"/>
        <w:ind w:left="284"/>
        <w:contextualSpacing/>
        <w:jc w:val="both"/>
        <w:rPr>
          <w:rFonts w:eastAsia="Times New Roman" w:cs="Times New Roman"/>
          <w:sz w:val="26"/>
          <w:szCs w:val="26"/>
        </w:rPr>
      </w:pPr>
      <w:r w:rsidRPr="00F17708">
        <w:rPr>
          <w:rFonts w:eastAsia="Calibri" w:cs="Times New Roman"/>
          <w:sz w:val="26"/>
          <w:szCs w:val="26"/>
        </w:rPr>
        <w:t>b)  Tìm tọa độ những điểm M thuộc (P) và có tung độ bằng 8.</w:t>
      </w:r>
    </w:p>
    <w:p w14:paraId="5680C5C2" w14:textId="77777777" w:rsidR="00F17708" w:rsidRPr="00F17708" w:rsidRDefault="00F17708" w:rsidP="00F17708">
      <w:pPr>
        <w:spacing w:before="120" w:after="120" w:line="300" w:lineRule="auto"/>
        <w:rPr>
          <w:rFonts w:eastAsia="Times New Roman" w:cs="Times New Roman"/>
          <w:sz w:val="26"/>
          <w:szCs w:val="26"/>
        </w:rPr>
      </w:pPr>
      <w:r w:rsidRPr="00F17708">
        <w:rPr>
          <w:rFonts w:eastAsia="Calibri" w:cs="Times New Roman"/>
          <w:b/>
          <w:sz w:val="26"/>
          <w:szCs w:val="26"/>
        </w:rPr>
        <w:t>Bài 2.</w:t>
      </w:r>
      <w:r w:rsidRPr="00F17708">
        <w:rPr>
          <w:rFonts w:eastAsia="Calibri" w:cs="Times New Roman"/>
          <w:sz w:val="26"/>
          <w:szCs w:val="26"/>
        </w:rPr>
        <w:t xml:space="preserve"> </w:t>
      </w:r>
      <w:r w:rsidRPr="00F17708">
        <w:rPr>
          <w:rFonts w:eastAsia="Calibri" w:cs="Times New Roman"/>
          <w:b/>
          <w:bCs/>
          <w:iCs/>
          <w:sz w:val="26"/>
          <w:szCs w:val="26"/>
        </w:rPr>
        <w:t xml:space="preserve">(1,25 điểm) </w:t>
      </w:r>
      <w:r w:rsidRPr="00F17708">
        <w:rPr>
          <w:rFonts w:eastAsia="Times New Roman" w:cs="Times New Roman"/>
          <w:sz w:val="26"/>
          <w:szCs w:val="26"/>
        </w:rPr>
        <w:t xml:space="preserve">Cho phương trình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xml:space="preserve"> – 4x - 9 = 0</m:t>
        </m:r>
      </m:oMath>
    </w:p>
    <w:p w14:paraId="252F894E" w14:textId="77777777" w:rsidR="00F17708" w:rsidRPr="00F17708" w:rsidRDefault="00F17708" w:rsidP="00F17708">
      <w:pPr>
        <w:spacing w:before="120" w:after="120" w:line="300" w:lineRule="auto"/>
        <w:ind w:left="284"/>
        <w:jc w:val="both"/>
        <w:rPr>
          <w:rFonts w:eastAsia="Times New Roman" w:cs="Times New Roman"/>
          <w:sz w:val="26"/>
          <w:szCs w:val="26"/>
        </w:rPr>
      </w:pPr>
      <w:r w:rsidRPr="00F17708">
        <w:rPr>
          <w:rFonts w:eastAsia="Times New Roman" w:cs="Times New Roman"/>
          <w:sz w:val="26"/>
          <w:szCs w:val="26"/>
        </w:rPr>
        <w:t>a) Chứng minh phương trình trên có 2 nghiệm phân biệt</w:t>
      </w:r>
    </w:p>
    <w:p w14:paraId="2BB34968" w14:textId="77777777" w:rsidR="00F17708" w:rsidRPr="00F17708" w:rsidRDefault="00F17708" w:rsidP="00F17708">
      <w:pPr>
        <w:spacing w:before="120" w:after="120" w:line="300" w:lineRule="auto"/>
        <w:ind w:left="284"/>
        <w:jc w:val="both"/>
        <w:rPr>
          <w:rFonts w:eastAsia="Times New Roman" w:cs="Times New Roman"/>
          <w:sz w:val="26"/>
          <w:szCs w:val="26"/>
        </w:rPr>
      </w:pPr>
      <w:r w:rsidRPr="00F17708">
        <w:rPr>
          <w:rFonts w:eastAsia="Times New Roman" w:cs="Times New Roman"/>
          <w:sz w:val="26"/>
          <w:szCs w:val="26"/>
        </w:rPr>
        <w:t xml:space="preserve">b) Không giải phương trình, tính giá trị biểu thức </w:t>
      </w:r>
      <m:oMath>
        <m:r>
          <w:rPr>
            <w:rFonts w:ascii="Cambria Math" w:eastAsia="Times New Roman" w:hAnsi="Cambria Math" w:cs="Times New Roman"/>
            <w:sz w:val="26"/>
            <w:szCs w:val="26"/>
          </w:rPr>
          <m:t>A=</m:t>
        </m:r>
        <m:f>
          <m:fPr>
            <m:ctrlPr>
              <w:rPr>
                <w:rFonts w:ascii="Cambria Math" w:eastAsia="Times New Roman" w:hAnsi="Cambria Math" w:cs="Times New Roman"/>
                <w:i/>
                <w:sz w:val="26"/>
                <w:szCs w:val="26"/>
              </w:rPr>
            </m:ctrlPr>
          </m:fPr>
          <m:num>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up>
                <m:r>
                  <w:rPr>
                    <w:rFonts w:ascii="Cambria Math" w:eastAsia="Times New Roman" w:hAnsi="Cambria Math" w:cs="Times New Roman"/>
                    <w:sz w:val="26"/>
                    <w:szCs w:val="26"/>
                  </w:rPr>
                  <m:t>2</m:t>
                </m:r>
              </m:sup>
            </m:sSubSup>
          </m:num>
          <m:den>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rPr>
                  <m:t>x</m:t>
                </m:r>
              </m:e>
              <m:sub>
                <m:r>
                  <w:rPr>
                    <w:rFonts w:ascii="Cambria Math" w:eastAsia="Times New Roman" w:hAnsi="Cambria Math" w:cs="Times New Roman"/>
                    <w:sz w:val="26"/>
                    <w:szCs w:val="26"/>
                  </w:rPr>
                  <m:t>2</m:t>
                </m:r>
              </m:sub>
              <m:sup>
                <m:r>
                  <w:rPr>
                    <w:rFonts w:ascii="Cambria Math" w:eastAsia="Times New Roman" w:hAnsi="Cambria Math" w:cs="Times New Roman"/>
                    <w:sz w:val="26"/>
                    <w:szCs w:val="26"/>
                  </w:rPr>
                  <m:t>2</m:t>
                </m:r>
              </m:sup>
            </m:sSubSup>
          </m:num>
          <m:den>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x</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-3</m:t>
            </m:r>
          </m:den>
        </m:f>
      </m:oMath>
    </w:p>
    <w:p w14:paraId="1813ECFB" w14:textId="77777777" w:rsidR="00F17708" w:rsidRPr="00F17708" w:rsidRDefault="00F17708" w:rsidP="00F17708">
      <w:pPr>
        <w:spacing w:after="0"/>
        <w:rPr>
          <w:rFonts w:eastAsia="Calibri" w:cs="Times New Roman"/>
          <w:b/>
          <w:sz w:val="26"/>
          <w:szCs w:val="26"/>
        </w:rPr>
      </w:pPr>
      <w:r w:rsidRPr="00F17708">
        <w:rPr>
          <w:rFonts w:eastAsia="Calibri" w:cs="Times New Roman"/>
          <w:b/>
          <w:sz w:val="26"/>
          <w:szCs w:val="26"/>
        </w:rPr>
        <w:t>Bài 3.</w:t>
      </w:r>
      <w:r w:rsidRPr="00F17708">
        <w:rPr>
          <w:rFonts w:eastAsia="Calibri" w:cs="Times New Roman"/>
          <w:sz w:val="26"/>
          <w:szCs w:val="26"/>
        </w:rPr>
        <w:t xml:space="preserve"> </w:t>
      </w:r>
      <w:r w:rsidRPr="00F17708">
        <w:rPr>
          <w:rFonts w:eastAsia="Calibri" w:cs="Times New Roman"/>
          <w:b/>
          <w:bCs/>
          <w:iCs/>
          <w:sz w:val="26"/>
          <w:szCs w:val="26"/>
        </w:rPr>
        <w:t>(1,0 điểm)</w:t>
      </w:r>
      <w:r w:rsidRPr="00F17708">
        <w:rPr>
          <w:rFonts w:eastAsia="Calibri" w:cs="Times New Roman"/>
        </w:rPr>
        <w:t xml:space="preserve"> Một Studio đang in một bức ảnh hình chữ nhật có chiều rộng 8cm và chiều dài 12cm để trưng bày trong một triển lãm. Họ quyết định phóng to bức ảnh này sao cho diện tích bức ảnh tăng gấp đôi so với ban đầu. Để thực hiện việc phóng to, họ tăng đều chiều dài và chiều rộng thêm một đoạn bằng nhau. Hỏi kích thước của bức ảnh sau khi được phóng to là bao nhiêu?</w:t>
      </w:r>
    </w:p>
    <w:p w14:paraId="4F7716A0" w14:textId="77777777" w:rsidR="00F17708" w:rsidRPr="00F17708" w:rsidRDefault="00F17708" w:rsidP="00F17708">
      <w:pPr>
        <w:shd w:val="clear" w:color="auto" w:fill="FFFFFF"/>
        <w:spacing w:after="0" w:line="360" w:lineRule="auto"/>
        <w:jc w:val="both"/>
        <w:rPr>
          <w:rFonts w:eastAsia="Times New Roman" w:cs="Times New Roman"/>
          <w:sz w:val="24"/>
          <w:szCs w:val="24"/>
          <w:lang w:val="en-US"/>
        </w:rPr>
      </w:pPr>
      <w:r w:rsidRPr="00F17708">
        <w:rPr>
          <w:rFonts w:eastAsia="Times New Roman" w:cs="Times New Roman"/>
          <w:b/>
          <w:sz w:val="26"/>
          <w:szCs w:val="26"/>
        </w:rPr>
        <w:t xml:space="preserve">Bài </w:t>
      </w:r>
      <w:r w:rsidRPr="00F17708">
        <w:rPr>
          <w:rFonts w:eastAsia="Times New Roman" w:cs="Times New Roman"/>
          <w:b/>
          <w:sz w:val="26"/>
          <w:szCs w:val="26"/>
          <w:lang w:val="en-US"/>
        </w:rPr>
        <w:t>4</w:t>
      </w:r>
      <w:r w:rsidRPr="00F17708">
        <w:rPr>
          <w:rFonts w:eastAsia="Times New Roman" w:cs="Times New Roman"/>
          <w:b/>
          <w:sz w:val="26"/>
          <w:szCs w:val="26"/>
        </w:rPr>
        <w:t>.</w:t>
      </w:r>
      <w:r w:rsidRPr="00F17708">
        <w:rPr>
          <w:rFonts w:eastAsia="Times New Roman" w:cs="Times New Roman"/>
          <w:sz w:val="26"/>
          <w:szCs w:val="26"/>
        </w:rPr>
        <w:t xml:space="preserve"> </w:t>
      </w:r>
      <w:r w:rsidRPr="00F17708">
        <w:rPr>
          <w:rFonts w:eastAsia="Times New Roman" w:cs="Times New Roman"/>
          <w:b/>
          <w:bCs/>
          <w:iCs/>
          <w:sz w:val="26"/>
          <w:szCs w:val="26"/>
        </w:rPr>
        <w:t xml:space="preserve">(0,75 điểm) </w:t>
      </w:r>
      <w:r w:rsidRPr="00F17708">
        <w:rPr>
          <w:rFonts w:eastAsia="Times New Roman" w:cs="Times New Roman"/>
          <w:sz w:val="24"/>
          <w:szCs w:val="24"/>
          <w:lang w:val="en-US"/>
        </w:rPr>
        <w:t xml:space="preserve">Sau khi điều tra </w:t>
      </w:r>
      <w:r w:rsidRPr="00F17708">
        <w:rPr>
          <w:rFonts w:eastAsia="Calibri" w:cs="Times New Roman"/>
          <w:bCs/>
          <w:kern w:val="2"/>
          <w:position w:val="-4"/>
          <w:sz w:val="24"/>
          <w:szCs w:val="24"/>
          <w:lang w:val="en-US"/>
          <w14:ligatures w14:val="standardContextual"/>
        </w:rPr>
        <w:object w:dxaOrig="300" w:dyaOrig="260" w14:anchorId="2ADB3085">
          <v:shape id="_x0000_i2734" type="#_x0000_t75" style="width:15.75pt;height:14.25pt" o:ole="">
            <v:imagedata r:id="rId1055" o:title=""/>
          </v:shape>
          <o:OLEObject Type="Embed" ProgID="Equation.DSMT4" ShapeID="_x0000_i2734" DrawAspect="Content" ObjectID="_1806863042" r:id="rId2934"/>
        </w:object>
      </w:r>
      <w:r w:rsidRPr="00F17708">
        <w:rPr>
          <w:rFonts w:eastAsia="Times New Roman" w:cs="Times New Roman"/>
          <w:sz w:val="24"/>
          <w:szCs w:val="24"/>
          <w:lang w:val="en-US"/>
        </w:rPr>
        <w:t>hộ gia đình ở một vùng dân cư về số nhân khẩu của mỗi hộ gia đình, người ta được dãy số liệu thống kê (hay còn gọi là mẫu số liệu thống kê) như sau:</w:t>
      </w:r>
    </w:p>
    <w:tbl>
      <w:tblPr>
        <w:tblStyle w:val="TableGrid"/>
        <w:tblW w:w="0" w:type="auto"/>
        <w:jc w:val="cente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F17708" w:rsidRPr="00F17708" w14:paraId="1BAFF839" w14:textId="77777777" w:rsidTr="007D284D">
        <w:trPr>
          <w:jc w:val="center"/>
        </w:trPr>
        <w:tc>
          <w:tcPr>
            <w:tcW w:w="0" w:type="auto"/>
          </w:tcPr>
          <w:p w14:paraId="26ABCFDE"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28524606"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77552DDE"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19CD87C0"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7</w:t>
            </w:r>
          </w:p>
        </w:tc>
        <w:tc>
          <w:tcPr>
            <w:tcW w:w="0" w:type="auto"/>
          </w:tcPr>
          <w:p w14:paraId="7CDD8C04"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5A51694A"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00413532"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4</w:t>
            </w:r>
          </w:p>
        </w:tc>
        <w:tc>
          <w:tcPr>
            <w:tcW w:w="0" w:type="auto"/>
          </w:tcPr>
          <w:p w14:paraId="60A2758F"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5384EA35"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2D19D3C3"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4</w:t>
            </w:r>
          </w:p>
        </w:tc>
        <w:tc>
          <w:tcPr>
            <w:tcW w:w="0" w:type="auto"/>
          </w:tcPr>
          <w:p w14:paraId="52DDB7E1"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4</w:t>
            </w:r>
          </w:p>
        </w:tc>
        <w:tc>
          <w:tcPr>
            <w:tcW w:w="0" w:type="auto"/>
          </w:tcPr>
          <w:p w14:paraId="1EE41CFD"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8</w:t>
            </w:r>
          </w:p>
        </w:tc>
        <w:tc>
          <w:tcPr>
            <w:tcW w:w="0" w:type="auto"/>
          </w:tcPr>
          <w:p w14:paraId="3038DF1E"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10D44723"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3AB9B6E6"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01AA5D57"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7FCB8687"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3DF4E487"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76EFDB3E"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6ABACF4F"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4</w:t>
            </w:r>
          </w:p>
        </w:tc>
      </w:tr>
      <w:tr w:rsidR="00F17708" w:rsidRPr="00F17708" w14:paraId="1A6F70C1" w14:textId="77777777" w:rsidTr="007D284D">
        <w:trPr>
          <w:jc w:val="center"/>
        </w:trPr>
        <w:tc>
          <w:tcPr>
            <w:tcW w:w="0" w:type="auto"/>
          </w:tcPr>
          <w:p w14:paraId="48D2531C"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47CB400C"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5B64F542"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7</w:t>
            </w:r>
          </w:p>
        </w:tc>
        <w:tc>
          <w:tcPr>
            <w:tcW w:w="0" w:type="auto"/>
          </w:tcPr>
          <w:p w14:paraId="4B21CA34"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7</w:t>
            </w:r>
          </w:p>
        </w:tc>
        <w:tc>
          <w:tcPr>
            <w:tcW w:w="0" w:type="auto"/>
          </w:tcPr>
          <w:p w14:paraId="6A5715F0"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29F18B5B"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327BDC81"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54C70E6A"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7380D245"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300F9222"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4</w:t>
            </w:r>
          </w:p>
        </w:tc>
        <w:tc>
          <w:tcPr>
            <w:tcW w:w="0" w:type="auto"/>
          </w:tcPr>
          <w:p w14:paraId="6065FFEF"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4</w:t>
            </w:r>
          </w:p>
        </w:tc>
        <w:tc>
          <w:tcPr>
            <w:tcW w:w="0" w:type="auto"/>
          </w:tcPr>
          <w:p w14:paraId="44186F02"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78676AE0"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327C1AB2"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5E18FA4D"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7F473B6E"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6ABFD488"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5C49630F"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066A27BF"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31837014"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4</w:t>
            </w:r>
          </w:p>
        </w:tc>
      </w:tr>
      <w:tr w:rsidR="00F17708" w:rsidRPr="00F17708" w14:paraId="4386D843" w14:textId="77777777" w:rsidTr="007D284D">
        <w:trPr>
          <w:jc w:val="center"/>
        </w:trPr>
        <w:tc>
          <w:tcPr>
            <w:tcW w:w="0" w:type="auto"/>
          </w:tcPr>
          <w:p w14:paraId="40456C83"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8</w:t>
            </w:r>
          </w:p>
        </w:tc>
        <w:tc>
          <w:tcPr>
            <w:tcW w:w="0" w:type="auto"/>
          </w:tcPr>
          <w:p w14:paraId="4260B39C"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12D72F3B"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643BAFD1"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60D4C668"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5DCC69AF"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05FF399E"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2B520A1D"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055AB85B"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045F28EB"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4</w:t>
            </w:r>
          </w:p>
        </w:tc>
        <w:tc>
          <w:tcPr>
            <w:tcW w:w="0" w:type="auto"/>
          </w:tcPr>
          <w:p w14:paraId="51B17924"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208135A5"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17F3AD12"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7</w:t>
            </w:r>
          </w:p>
        </w:tc>
        <w:tc>
          <w:tcPr>
            <w:tcW w:w="0" w:type="auto"/>
          </w:tcPr>
          <w:p w14:paraId="7A4352DE"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03CF0BDC"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8</w:t>
            </w:r>
          </w:p>
        </w:tc>
        <w:tc>
          <w:tcPr>
            <w:tcW w:w="0" w:type="auto"/>
          </w:tcPr>
          <w:p w14:paraId="3906981E"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4D067C48"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0CDAB7A4"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c>
          <w:tcPr>
            <w:tcW w:w="0" w:type="auto"/>
          </w:tcPr>
          <w:p w14:paraId="3DC3CE1E"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6</w:t>
            </w:r>
          </w:p>
        </w:tc>
        <w:tc>
          <w:tcPr>
            <w:tcW w:w="0" w:type="auto"/>
          </w:tcPr>
          <w:p w14:paraId="1BC72FF0" w14:textId="77777777" w:rsidR="00F17708" w:rsidRPr="00F17708" w:rsidRDefault="00F17708" w:rsidP="00F17708">
            <w:pPr>
              <w:spacing w:before="100" w:beforeAutospacing="1" w:after="100" w:afterAutospacing="1" w:line="360" w:lineRule="auto"/>
              <w:jc w:val="both"/>
              <w:rPr>
                <w:rFonts w:eastAsia="Times New Roman"/>
                <w:sz w:val="24"/>
                <w:szCs w:val="24"/>
                <w:lang w:val="en-US"/>
              </w:rPr>
            </w:pPr>
            <w:r w:rsidRPr="00F17708">
              <w:rPr>
                <w:rFonts w:eastAsia="Times New Roman"/>
                <w:sz w:val="24"/>
                <w:szCs w:val="24"/>
                <w:lang w:val="en-US"/>
              </w:rPr>
              <w:t>5</w:t>
            </w:r>
          </w:p>
        </w:tc>
      </w:tr>
    </w:tbl>
    <w:p w14:paraId="27236685" w14:textId="77777777" w:rsidR="00F17708" w:rsidRPr="00F17708" w:rsidRDefault="00F17708" w:rsidP="00F17708">
      <w:pPr>
        <w:shd w:val="clear" w:color="auto" w:fill="FFFFFF"/>
        <w:spacing w:after="0" w:line="276" w:lineRule="auto"/>
        <w:jc w:val="both"/>
        <w:rPr>
          <w:rFonts w:eastAsia="Times New Roman" w:cs="Times New Roman"/>
          <w:sz w:val="24"/>
          <w:szCs w:val="24"/>
          <w:lang w:val="en-US"/>
        </w:rPr>
      </w:pPr>
      <w:r w:rsidRPr="00F17708">
        <w:rPr>
          <w:rFonts w:eastAsia="Times New Roman" w:cs="Times New Roman"/>
          <w:sz w:val="24"/>
          <w:szCs w:val="24"/>
          <w:lang w:val="en-US"/>
        </w:rPr>
        <w:t>a) Em hãy cho biết mẫu dữ liệu trên có bao nhiêu giá trị khác nhau?</w:t>
      </w:r>
    </w:p>
    <w:p w14:paraId="1420D08A" w14:textId="77777777" w:rsidR="00F17708" w:rsidRPr="00F17708" w:rsidRDefault="00F17708" w:rsidP="00F17708">
      <w:pPr>
        <w:shd w:val="clear" w:color="auto" w:fill="FFFFFF"/>
        <w:spacing w:after="0" w:line="276" w:lineRule="auto"/>
        <w:jc w:val="both"/>
        <w:rPr>
          <w:rFonts w:eastAsia="Times New Roman" w:cs="Times New Roman"/>
          <w:sz w:val="24"/>
          <w:szCs w:val="24"/>
          <w:lang w:val="en-US"/>
        </w:rPr>
      </w:pPr>
      <w:r w:rsidRPr="00F17708">
        <w:rPr>
          <w:rFonts w:eastAsia="Times New Roman" w:cs="Times New Roman"/>
          <w:sz w:val="24"/>
          <w:szCs w:val="24"/>
          <w:lang w:val="en-US"/>
        </w:rPr>
        <w:t>b) Lập bảng tần số của mẫu dữ liệu?</w:t>
      </w:r>
    </w:p>
    <w:p w14:paraId="49ECF7E7" w14:textId="77777777" w:rsidR="00F17708" w:rsidRPr="00F17708" w:rsidRDefault="00F17708" w:rsidP="00F17708">
      <w:pPr>
        <w:tabs>
          <w:tab w:val="left" w:pos="426"/>
        </w:tabs>
        <w:spacing w:before="240" w:line="288" w:lineRule="auto"/>
        <w:contextualSpacing/>
        <w:jc w:val="both"/>
        <w:rPr>
          <w:rFonts w:eastAsia="Calibri" w:cs="Times New Roman"/>
          <w:sz w:val="26"/>
          <w:szCs w:val="26"/>
          <w:lang w:val="nl-NL"/>
        </w:rPr>
      </w:pPr>
      <w:r w:rsidRPr="00F17708">
        <w:rPr>
          <w:rFonts w:eastAsia="Calibri" w:cs="Times New Roman"/>
          <w:b/>
          <w:sz w:val="26"/>
          <w:szCs w:val="26"/>
        </w:rPr>
        <w:t>Bài 5.</w:t>
      </w:r>
      <w:r w:rsidRPr="00F17708">
        <w:rPr>
          <w:rFonts w:eastAsia="Calibri" w:cs="Times New Roman"/>
          <w:sz w:val="26"/>
          <w:szCs w:val="26"/>
        </w:rPr>
        <w:t xml:space="preserve"> </w:t>
      </w:r>
      <w:r w:rsidRPr="00F17708">
        <w:rPr>
          <w:rFonts w:eastAsia="Calibri" w:cs="Times New Roman"/>
          <w:b/>
          <w:bCs/>
          <w:iCs/>
          <w:sz w:val="26"/>
          <w:szCs w:val="26"/>
        </w:rPr>
        <w:t xml:space="preserve">(0,75 điểm) </w:t>
      </w:r>
      <w:r w:rsidRPr="00F17708">
        <w:rPr>
          <w:rFonts w:eastAsia="Calibri" w:cs="Times New Roman"/>
          <w:sz w:val="26"/>
          <w:szCs w:val="26"/>
          <w:lang w:val="nl-NL"/>
        </w:rPr>
        <w:t>Đội văn nghệ lớp 9A gồm 2 bạn nam là: Hùng, Bình và 3 bạn nữ là: Nga, Thảo, Mai. Cô giáo phụ trách đội văn nghệ chọn ngẫu nhiên hai bạn để hát song ca.</w:t>
      </w:r>
    </w:p>
    <w:p w14:paraId="22EF347C" w14:textId="77777777" w:rsidR="00F17708" w:rsidRPr="00F17708" w:rsidRDefault="00F17708" w:rsidP="00F17708">
      <w:pPr>
        <w:tabs>
          <w:tab w:val="left" w:pos="426"/>
        </w:tabs>
        <w:spacing w:before="240" w:line="288" w:lineRule="auto"/>
        <w:contextualSpacing/>
        <w:jc w:val="both"/>
        <w:rPr>
          <w:rFonts w:eastAsia="Calibri" w:cs="Times New Roman"/>
          <w:sz w:val="26"/>
          <w:szCs w:val="26"/>
          <w:lang w:val="nl-NL"/>
        </w:rPr>
      </w:pPr>
      <w:r w:rsidRPr="00F17708">
        <w:rPr>
          <w:rFonts w:eastAsia="Calibri" w:cs="Times New Roman"/>
          <w:sz w:val="26"/>
          <w:szCs w:val="26"/>
          <w:lang w:val="nl-NL"/>
        </w:rPr>
        <w:tab/>
        <w:t>a) Liệt kê các cách chọn ngẫu nhiên hai bạn để hát song ca.</w:t>
      </w:r>
    </w:p>
    <w:p w14:paraId="4DBD2B2C" w14:textId="77777777" w:rsidR="00F17708" w:rsidRPr="00F17708" w:rsidRDefault="00F17708" w:rsidP="00F17708">
      <w:pPr>
        <w:tabs>
          <w:tab w:val="left" w:pos="426"/>
        </w:tabs>
        <w:spacing w:before="240" w:line="288" w:lineRule="auto"/>
        <w:contextualSpacing/>
        <w:jc w:val="both"/>
        <w:rPr>
          <w:rFonts w:eastAsia="Calibri" w:cs="Times New Roman"/>
          <w:sz w:val="26"/>
          <w:szCs w:val="26"/>
          <w:lang w:val="nl-NL"/>
        </w:rPr>
      </w:pPr>
      <w:r w:rsidRPr="00F17708">
        <w:rPr>
          <w:rFonts w:eastAsia="Calibri" w:cs="Times New Roman"/>
          <w:sz w:val="26"/>
          <w:szCs w:val="26"/>
          <w:lang w:val="nl-NL"/>
        </w:rPr>
        <w:tab/>
        <w:t>b) Tính xác suất của biến cố A: “Trong hai bạn được chọn có cả nam và nữ”.</w:t>
      </w:r>
    </w:p>
    <w:p w14:paraId="6D2E24AD" w14:textId="77777777" w:rsidR="00F17708" w:rsidRPr="00F17708" w:rsidRDefault="00F17708" w:rsidP="00F17708">
      <w:pPr>
        <w:tabs>
          <w:tab w:val="left" w:pos="992"/>
        </w:tabs>
        <w:spacing w:before="60" w:after="60" w:line="276" w:lineRule="auto"/>
        <w:rPr>
          <w:rFonts w:eastAsia="Calibri" w:cs="Times New Roman"/>
          <w:sz w:val="24"/>
          <w:szCs w:val="24"/>
          <w:lang w:val="fr-FR"/>
        </w:rPr>
      </w:pPr>
      <w:r w:rsidRPr="00F17708">
        <w:rPr>
          <w:rFonts w:eastAsia="Calibri" w:cs="Times New Roman"/>
          <w:b/>
          <w:sz w:val="26"/>
          <w:szCs w:val="26"/>
        </w:rPr>
        <w:t>Bài 6.</w:t>
      </w:r>
      <w:r w:rsidRPr="00F17708">
        <w:rPr>
          <w:rFonts w:eastAsia="Calibri" w:cs="Times New Roman"/>
          <w:sz w:val="26"/>
          <w:szCs w:val="26"/>
        </w:rPr>
        <w:t xml:space="preserve"> </w:t>
      </w:r>
      <w:r w:rsidRPr="00F17708">
        <w:rPr>
          <w:rFonts w:eastAsia="Calibri" w:cs="Times New Roman"/>
          <w:b/>
          <w:bCs/>
          <w:iCs/>
          <w:sz w:val="26"/>
          <w:szCs w:val="26"/>
        </w:rPr>
        <w:t>(1,0 điểm)</w:t>
      </w:r>
      <w:r w:rsidRPr="00F17708">
        <w:rPr>
          <w:rFonts w:eastAsia="Calibri" w:cs="Times New Roman"/>
          <w:iCs/>
          <w:sz w:val="26"/>
          <w:szCs w:val="26"/>
        </w:rPr>
        <w:t xml:space="preserve"> </w:t>
      </w:r>
      <w:r w:rsidRPr="00F17708">
        <w:rPr>
          <w:rFonts w:eastAsia="Calibri" w:cs="Times New Roman"/>
          <w:sz w:val="24"/>
          <w:szCs w:val="24"/>
          <w:shd w:val="clear" w:color="auto" w:fill="FFFFFF"/>
        </w:rPr>
        <w:t>Một cái mũ bằng vải của nhà ảo thuật với kích thước như hình vẽ. Hãy tính tổng diện tích vải cần để làm cái mũ đó biết rằng vành mũ hình tròn và ống mũ hình trụ.</w:t>
      </w:r>
    </w:p>
    <w:p w14:paraId="1E41FE0E" w14:textId="77777777" w:rsidR="00F17708" w:rsidRPr="00F17708" w:rsidRDefault="00F17708" w:rsidP="00F17708">
      <w:pPr>
        <w:rPr>
          <w:rFonts w:eastAsia="Calibri" w:cs="Times New Roman"/>
          <w:sz w:val="26"/>
          <w:szCs w:val="26"/>
        </w:rPr>
      </w:pPr>
      <w:r w:rsidRPr="00F17708">
        <w:rPr>
          <w:rFonts w:eastAsia="Calibri" w:cs="Times New Roman"/>
          <w:noProof/>
          <w:sz w:val="24"/>
          <w:szCs w:val="24"/>
          <w:lang w:val="en-US"/>
        </w:rPr>
        <w:lastRenderedPageBreak/>
        <w:drawing>
          <wp:anchor distT="0" distB="0" distL="114300" distR="114300" simplePos="0" relativeHeight="251876352" behindDoc="0" locked="0" layoutInCell="1" allowOverlap="1" wp14:anchorId="45D8AC1A" wp14:editId="244F3179">
            <wp:simplePos x="0" y="0"/>
            <wp:positionH relativeFrom="column">
              <wp:posOffset>1042035</wp:posOffset>
            </wp:positionH>
            <wp:positionV relativeFrom="paragraph">
              <wp:posOffset>49530</wp:posOffset>
            </wp:positionV>
            <wp:extent cx="1725295" cy="1708150"/>
            <wp:effectExtent l="0" t="0" r="8255" b="6350"/>
            <wp:wrapSquare wrapText="bothSides"/>
            <wp:docPr id="1264152352" name="Picture 126415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35" cstate="print">
                      <a:extLst>
                        <a:ext uri="{28A0092B-C50C-407E-A947-70E740481C1C}">
                          <a14:useLocalDpi xmlns:a14="http://schemas.microsoft.com/office/drawing/2010/main" val="0"/>
                        </a:ext>
                      </a:extLst>
                    </a:blip>
                    <a:srcRect/>
                    <a:stretch/>
                  </pic:blipFill>
                  <pic:spPr bwMode="auto">
                    <a:xfrm>
                      <a:off x="0" y="0"/>
                      <a:ext cx="1725295"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708">
        <w:rPr>
          <w:rFonts w:eastAsia="Calibri" w:cs="Times New Roman"/>
          <w:noProof/>
          <w:sz w:val="24"/>
          <w:szCs w:val="24"/>
          <w:lang w:val="en-US"/>
        </w:rPr>
        <w:drawing>
          <wp:anchor distT="0" distB="0" distL="114300" distR="114300" simplePos="0" relativeHeight="251875328" behindDoc="0" locked="0" layoutInCell="1" allowOverlap="1" wp14:anchorId="0D29A223" wp14:editId="113DCE84">
            <wp:simplePos x="0" y="0"/>
            <wp:positionH relativeFrom="column">
              <wp:posOffset>3213735</wp:posOffset>
            </wp:positionH>
            <wp:positionV relativeFrom="paragraph">
              <wp:posOffset>97155</wp:posOffset>
            </wp:positionV>
            <wp:extent cx="2495550" cy="1486535"/>
            <wp:effectExtent l="0" t="0" r="0" b="0"/>
            <wp:wrapSquare wrapText="bothSides"/>
            <wp:docPr id="1264152353" name="Picture 12641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8" cstate="print">
                      <a:extLst>
                        <a:ext uri="{28A0092B-C50C-407E-A947-70E740481C1C}">
                          <a14:useLocalDpi xmlns:a14="http://schemas.microsoft.com/office/drawing/2010/main" val="0"/>
                        </a:ext>
                      </a:extLst>
                    </a:blip>
                    <a:srcRect b="1822"/>
                    <a:stretch/>
                  </pic:blipFill>
                  <pic:spPr bwMode="auto">
                    <a:xfrm>
                      <a:off x="0" y="0"/>
                      <a:ext cx="2495550" cy="148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708">
        <w:rPr>
          <w:rFonts w:eastAsia="Calibri" w:cs="Times New Roman"/>
          <w:sz w:val="24"/>
          <w:szCs w:val="24"/>
          <w:lang w:val="fr-FR"/>
        </w:rPr>
        <w:t xml:space="preserve">               </w:t>
      </w:r>
    </w:p>
    <w:p w14:paraId="64BC26A4" w14:textId="77777777" w:rsidR="00F17708" w:rsidRPr="00F17708" w:rsidRDefault="00F17708" w:rsidP="00F17708">
      <w:pPr>
        <w:spacing w:after="240" w:line="360" w:lineRule="atLeast"/>
        <w:ind w:left="48" w:right="48"/>
        <w:jc w:val="both"/>
        <w:rPr>
          <w:rFonts w:eastAsia="Times New Roman" w:cs="Times New Roman"/>
          <w:b/>
          <w:sz w:val="26"/>
          <w:szCs w:val="26"/>
        </w:rPr>
      </w:pPr>
    </w:p>
    <w:p w14:paraId="21234D54" w14:textId="77777777" w:rsidR="00F17708" w:rsidRPr="00F17708" w:rsidRDefault="00F17708" w:rsidP="00F17708">
      <w:pPr>
        <w:spacing w:after="240" w:line="360" w:lineRule="atLeast"/>
        <w:ind w:left="48" w:right="48"/>
        <w:jc w:val="both"/>
        <w:rPr>
          <w:rFonts w:eastAsia="Times New Roman" w:cs="Times New Roman"/>
          <w:b/>
          <w:sz w:val="26"/>
          <w:szCs w:val="26"/>
        </w:rPr>
      </w:pPr>
    </w:p>
    <w:p w14:paraId="625A4AA2" w14:textId="77777777" w:rsidR="00F17708" w:rsidRPr="00F17708" w:rsidRDefault="00F17708" w:rsidP="00F17708">
      <w:pPr>
        <w:spacing w:after="240" w:line="360" w:lineRule="atLeast"/>
        <w:ind w:left="48" w:right="48"/>
        <w:jc w:val="both"/>
        <w:rPr>
          <w:rFonts w:eastAsia="Times New Roman" w:cs="Times New Roman"/>
          <w:b/>
          <w:sz w:val="26"/>
          <w:szCs w:val="26"/>
        </w:rPr>
      </w:pPr>
    </w:p>
    <w:p w14:paraId="3CEE0EC1" w14:textId="77777777" w:rsidR="00F17708" w:rsidRPr="00F17708" w:rsidRDefault="00F17708" w:rsidP="00F17708">
      <w:pPr>
        <w:spacing w:after="240" w:line="360" w:lineRule="atLeast"/>
        <w:ind w:left="48" w:right="48"/>
        <w:jc w:val="both"/>
        <w:rPr>
          <w:rFonts w:eastAsia="Times New Roman" w:cs="Times New Roman"/>
          <w:b/>
          <w:sz w:val="26"/>
          <w:szCs w:val="26"/>
        </w:rPr>
      </w:pPr>
    </w:p>
    <w:p w14:paraId="13B8DD27" w14:textId="77777777" w:rsidR="00F17708" w:rsidRPr="00F17708" w:rsidRDefault="00F17708" w:rsidP="00F17708">
      <w:pPr>
        <w:spacing w:after="240" w:line="360" w:lineRule="atLeast"/>
        <w:ind w:left="48" w:right="48"/>
        <w:jc w:val="both"/>
        <w:rPr>
          <w:rFonts w:eastAsia="Times New Roman" w:cs="Times New Roman"/>
          <w:sz w:val="27"/>
          <w:szCs w:val="27"/>
          <w:lang w:val="en-US"/>
        </w:rPr>
      </w:pPr>
      <w:r w:rsidRPr="00F17708">
        <w:rPr>
          <w:rFonts w:eastAsia="Times New Roman" w:cs="Times New Roman"/>
          <w:noProof/>
          <w:sz w:val="26"/>
          <w:szCs w:val="26"/>
          <w:lang w:val="en-US"/>
        </w:rPr>
        <mc:AlternateContent>
          <mc:Choice Requires="wps">
            <w:drawing>
              <wp:anchor distT="0" distB="0" distL="114300" distR="114300" simplePos="0" relativeHeight="251874304" behindDoc="0" locked="0" layoutInCell="1" allowOverlap="1" wp14:anchorId="0B286178" wp14:editId="272FDEF5">
                <wp:simplePos x="0" y="0"/>
                <wp:positionH relativeFrom="column">
                  <wp:posOffset>4003881</wp:posOffset>
                </wp:positionH>
                <wp:positionV relativeFrom="paragraph">
                  <wp:posOffset>2011530</wp:posOffset>
                </wp:positionV>
                <wp:extent cx="316937" cy="295237"/>
                <wp:effectExtent l="30163" t="0" r="0" b="18098"/>
                <wp:wrapNone/>
                <wp:docPr id="67" name="Isosceles Triangle 4"/>
                <wp:cNvGraphicFramePr/>
                <a:graphic xmlns:a="http://schemas.openxmlformats.org/drawingml/2006/main">
                  <a:graphicData uri="http://schemas.microsoft.com/office/word/2010/wordprocessingShape">
                    <wps:wsp>
                      <wps:cNvSpPr/>
                      <wps:spPr>
                        <a:xfrm rot="4975648">
                          <a:off x="0" y="0"/>
                          <a:ext cx="316937" cy="295237"/>
                        </a:xfrm>
                        <a:prstGeom prs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315.25pt;margin-top:158.4pt;width:24.95pt;height:23.25pt;rotation:5434734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u+ogAIAAPMEAAAOAAAAZHJzL2Uyb0RvYy54bWysVE1v2zAMvQ/YfxB0X52kadIYdYqgRYYC RVugHXpmZTkWIImapMTJfv0o2enXdhrmg0CK9CP5/OiLy73RbCd9UGgrPj4ZcSatwFrZTcV/PK2/ nXMWItgaNFpZ8YMM/HL59ctF50o5wRZ1LT0jEBvKzlW8jdGVRRFEKw2EE3TSUrBBbyCS6zdF7aEj dKOLyWg0Kzr0tfMoZAh0e90H+TLjN40U8b5pgoxMV5x6i/n0+XxJZ7G8gHLjwbVKDG3AP3RhQFkq +gp1DRHY1qs/oIwSHgM28USgKbBplJB5BppmPPo0zWMLTuZZiJzgXmkK/w9W3O0ePFN1xWdzziwY +kY3AYOQWgb25BXYjZZsmojqXCgp/9E9+MELZKap9403zCOxO13Mz2bT88wFTcf2merDK9VyH5mg y9PxbHFKFQWFJouzCdmEWfRQCdL5EL9LNCwZFY9DJxkYdrch9unHtPRKQK3qtdI6O4dwpT3bAX14 0kuNHWcaQqTLiq/zM1T88Jq2rCMdT+YjUosAUmSjIZJpHHEU7IYz0BuSuog+92IxVaRm+pavIbR9 0QybSkBpVCSRa2Uqfj5Kz1BZ2xSVWabDRInjntVkvWB9oM+TmaV+ghNrRXTc0hwP4EmodEnLF+/p aDRS5zhYnLXof/3tPuWTfijKWUfCp6l+bsFLoufGkrIW4+k0bUp2pmfzCTn+feTlfcRuzRUSxePc XTZTftRHs/FonmlHV6kqhcAKqt3zNzhXsV9I2nIhV6ucRtvhIN7aRycS+JHep/0zeHfUBInpDo9L AuUnWfS56U2Lq23ERmXNvPFKeksObVZW3vAXSKv73s9Zb/+q5W8AAAD//wMAUEsDBBQABgAIAAAA IQD+UH5j3QAAAAsBAAAPAAAAZHJzL2Rvd25yZXYueG1sTI/LboMwEEX3lfoP1lTqrjEmCkEUE0Wt um8eH2DwBFDxGGGT0Hx9p6t2OTNHd84td4sbxBWn0HvSoFYJCKTG255aDefTx0sOIkRD1gyeUMM3 BthVjw+lKay/0QGvx9gKDqFQGA1djGMhZWg6dCas/IjEt4ufnIk8Tq20k7lxuBtkmiSZdKYn/tCZ Ed86bL6Os9Mw1/Z+nk9R2Qzf0wPhp7rne62fn5b9K4iIS/yD4Vef1aFip9rPZIMYNGTrNGVUw1pt FAgmsm2+BVHzJtskIKtS/u9Q/QAAAP//AwBQSwECLQAUAAYACAAAACEAtoM4kv4AAADhAQAAEwAA AAAAAAAAAAAAAAAAAAAAW0NvbnRlbnRfVHlwZXNdLnhtbFBLAQItABQABgAIAAAAIQA4/SH/1gAA AJQBAAALAAAAAAAAAAAAAAAAAC8BAABfcmVscy8ucmVsc1BLAQItABQABgAIAAAAIQAcgu+ogAIA APMEAAAOAAAAAAAAAAAAAAAAAC4CAABkcnMvZTJvRG9jLnhtbFBLAQItABQABgAIAAAAIQD+UH5j 3QAAAAsBAAAPAAAAAAAAAAAAAAAAANoEAABkcnMvZG93bnJldi54bWxQSwUGAAAAAAQABADzAAAA 5AUAAAAA " fillcolor="window" stroked="f" strokeweight="1pt"/>
            </w:pict>
          </mc:Fallback>
        </mc:AlternateContent>
      </w:r>
      <w:r w:rsidRPr="00F17708">
        <w:rPr>
          <w:rFonts w:eastAsia="Times New Roman" w:cs="Times New Roman"/>
          <w:b/>
          <w:sz w:val="26"/>
          <w:szCs w:val="26"/>
        </w:rPr>
        <w:t xml:space="preserve">Bài </w:t>
      </w:r>
      <w:r w:rsidRPr="00F17708">
        <w:rPr>
          <w:rFonts w:eastAsia="Times New Roman" w:cs="Times New Roman"/>
          <w:b/>
          <w:sz w:val="26"/>
          <w:szCs w:val="26"/>
          <w:lang w:val="en-US"/>
        </w:rPr>
        <w:t>7</w:t>
      </w:r>
      <w:r w:rsidRPr="00F17708">
        <w:rPr>
          <w:rFonts w:eastAsia="Times New Roman" w:cs="Times New Roman"/>
          <w:b/>
          <w:sz w:val="26"/>
          <w:szCs w:val="26"/>
        </w:rPr>
        <w:t>.</w:t>
      </w:r>
      <w:r w:rsidRPr="00F17708">
        <w:rPr>
          <w:rFonts w:eastAsia="Times New Roman" w:cs="Times New Roman"/>
          <w:sz w:val="26"/>
          <w:szCs w:val="26"/>
        </w:rPr>
        <w:t xml:space="preserve"> </w:t>
      </w:r>
      <w:r w:rsidRPr="00F17708">
        <w:rPr>
          <w:rFonts w:eastAsia="Times New Roman" w:cs="Times New Roman"/>
          <w:b/>
          <w:bCs/>
          <w:iCs/>
          <w:sz w:val="26"/>
          <w:szCs w:val="26"/>
        </w:rPr>
        <w:t>(2,</w:t>
      </w:r>
      <w:r w:rsidRPr="00F17708">
        <w:rPr>
          <w:rFonts w:eastAsia="Times New Roman" w:cs="Times New Roman"/>
          <w:b/>
          <w:bCs/>
          <w:iCs/>
          <w:sz w:val="26"/>
          <w:szCs w:val="26"/>
          <w:lang w:val="en-US"/>
        </w:rPr>
        <w:t>0</w:t>
      </w:r>
      <w:r w:rsidRPr="00F17708">
        <w:rPr>
          <w:rFonts w:eastAsia="Times New Roman" w:cs="Times New Roman"/>
          <w:b/>
          <w:bCs/>
          <w:iCs/>
          <w:sz w:val="26"/>
          <w:szCs w:val="26"/>
        </w:rPr>
        <w:t xml:space="preserve"> điểm) </w:t>
      </w:r>
      <w:r w:rsidRPr="00F17708">
        <w:rPr>
          <w:rFonts w:eastAsia="Times New Roman" w:cs="Times New Roman"/>
          <w:sz w:val="27"/>
          <w:szCs w:val="27"/>
          <w:lang w:val="en-US"/>
        </w:rPr>
        <w:t>Cho đường tròn (O;R) và một điểm A ngoài đường tròn (O) sao cho OA = 3R. Từ A vẽ hai tiếp tuyến AB, AC với (O) (B, C là các tiếp điểm).</w:t>
      </w:r>
    </w:p>
    <w:p w14:paraId="3608EF3F" w14:textId="77777777" w:rsidR="00F17708" w:rsidRPr="00F17708" w:rsidRDefault="00F17708" w:rsidP="00F17708">
      <w:pPr>
        <w:spacing w:after="240" w:line="360" w:lineRule="atLeast"/>
        <w:ind w:left="48" w:right="48"/>
        <w:jc w:val="both"/>
        <w:rPr>
          <w:rFonts w:eastAsia="Times New Roman" w:cs="Times New Roman"/>
          <w:sz w:val="27"/>
          <w:szCs w:val="27"/>
          <w:lang w:val="en-US"/>
        </w:rPr>
      </w:pPr>
      <w:r w:rsidRPr="00F17708">
        <w:rPr>
          <w:rFonts w:eastAsia="Times New Roman" w:cs="Times New Roman"/>
          <w:sz w:val="27"/>
          <w:szCs w:val="27"/>
          <w:lang w:val="en-US"/>
        </w:rPr>
        <w:t>a) Chứng minh tứ giác OBAC nội tiếp và OA vuông góc với BC</w:t>
      </w:r>
    </w:p>
    <w:p w14:paraId="0FCF01B5" w14:textId="77777777" w:rsidR="00F17708" w:rsidRPr="00F17708" w:rsidRDefault="00F17708" w:rsidP="00F17708">
      <w:pPr>
        <w:spacing w:after="240" w:line="360" w:lineRule="atLeast"/>
        <w:ind w:left="48" w:right="48"/>
        <w:jc w:val="both"/>
        <w:rPr>
          <w:rFonts w:eastAsia="Times New Roman" w:cs="Times New Roman"/>
          <w:sz w:val="27"/>
          <w:szCs w:val="27"/>
          <w:lang w:val="en-US"/>
        </w:rPr>
      </w:pPr>
      <w:r w:rsidRPr="00F17708">
        <w:rPr>
          <w:rFonts w:eastAsia="Times New Roman" w:cs="Times New Roman"/>
          <w:sz w:val="27"/>
          <w:szCs w:val="27"/>
          <w:lang w:val="en-US"/>
        </w:rPr>
        <w:t>b) Từ B vẽ đường thẳng song song với AC cắt đường tròn tâm (O) tại D (D khác B), AD cắt đường tròn (O) tại E (E khác D). Tính tích AD.AE theo R.</w:t>
      </w:r>
    </w:p>
    <w:p w14:paraId="13812A9D" w14:textId="77777777" w:rsidR="00F17708" w:rsidRPr="00F17708" w:rsidRDefault="00F17708" w:rsidP="00F17708">
      <w:pPr>
        <w:spacing w:after="240" w:line="360" w:lineRule="atLeast"/>
        <w:ind w:left="48" w:right="48"/>
        <w:jc w:val="both"/>
        <w:rPr>
          <w:rFonts w:eastAsia="Times New Roman" w:cs="Times New Roman"/>
          <w:sz w:val="27"/>
          <w:szCs w:val="27"/>
          <w:lang w:val="en-US"/>
        </w:rPr>
      </w:pPr>
      <w:r w:rsidRPr="00F17708">
        <w:rPr>
          <w:rFonts w:eastAsia="Times New Roman" w:cs="Times New Roman"/>
          <w:sz w:val="27"/>
          <w:szCs w:val="27"/>
          <w:lang w:val="en-US"/>
        </w:rPr>
        <w:t>c) Tia BE cắt AC tại F. Chứng minh F là trung điểm AC.</w:t>
      </w:r>
    </w:p>
    <w:p w14:paraId="5D4C82CE" w14:textId="77777777" w:rsidR="00F17708" w:rsidRPr="00F17708" w:rsidRDefault="00F17708" w:rsidP="00F17708">
      <w:pPr>
        <w:spacing w:after="0" w:line="240" w:lineRule="auto"/>
        <w:jc w:val="both"/>
        <w:rPr>
          <w:rFonts w:eastAsia="Times New Roman" w:cs="Times New Roman"/>
          <w:sz w:val="26"/>
          <w:szCs w:val="26"/>
          <w:lang w:val="en-US"/>
        </w:rPr>
      </w:pPr>
    </w:p>
    <w:p w14:paraId="5B42F466" w14:textId="77777777" w:rsidR="00F17708" w:rsidRPr="00F17708" w:rsidRDefault="00F17708" w:rsidP="00F17708">
      <w:pPr>
        <w:jc w:val="center"/>
        <w:rPr>
          <w:rFonts w:eastAsia="Calibri" w:cs="Times New Roman"/>
          <w:noProof/>
          <w:sz w:val="26"/>
          <w:szCs w:val="26"/>
        </w:rPr>
      </w:pPr>
      <w:r w:rsidRPr="00F17708">
        <w:rPr>
          <w:rFonts w:eastAsia="Calibri" w:cs="Times New Roman"/>
          <w:noProof/>
          <w:sz w:val="26"/>
          <w:szCs w:val="26"/>
        </w:rPr>
        <w:t>---Hết---</w:t>
      </w:r>
    </w:p>
    <w:tbl>
      <w:tblPr>
        <w:tblpPr w:leftFromText="180" w:rightFromText="180" w:horzAnchor="margin" w:tblpX="-567" w:tblpY="-780"/>
        <w:tblW w:w="11086" w:type="dxa"/>
        <w:tblBorders>
          <w:top w:val="double" w:sz="4" w:space="0" w:color="auto"/>
          <w:bottom w:val="double" w:sz="4" w:space="0" w:color="auto"/>
        </w:tblBorders>
        <w:tblLook w:val="04A0" w:firstRow="1" w:lastRow="0" w:firstColumn="1" w:lastColumn="0" w:noHBand="0" w:noVBand="1"/>
      </w:tblPr>
      <w:tblGrid>
        <w:gridCol w:w="5808"/>
        <w:gridCol w:w="5278"/>
      </w:tblGrid>
      <w:tr w:rsidR="00F17708" w:rsidRPr="00F17708" w14:paraId="588555A4" w14:textId="77777777" w:rsidTr="007D284D">
        <w:trPr>
          <w:trHeight w:val="146"/>
        </w:trPr>
        <w:tc>
          <w:tcPr>
            <w:tcW w:w="5808" w:type="dxa"/>
            <w:shd w:val="clear" w:color="auto" w:fill="auto"/>
          </w:tcPr>
          <w:p w14:paraId="32A6C58C" w14:textId="77777777" w:rsidR="00F17708" w:rsidRPr="00F17708" w:rsidRDefault="00F17708" w:rsidP="00F17708">
            <w:pPr>
              <w:keepNext/>
              <w:keepLines/>
              <w:spacing w:before="80" w:after="40"/>
              <w:jc w:val="center"/>
              <w:outlineLvl w:val="4"/>
              <w:rPr>
                <w:rFonts w:eastAsia="Times New Roman" w:cs="Times New Roman"/>
                <w:bCs/>
                <w:color w:val="2F5496"/>
                <w:sz w:val="26"/>
                <w:szCs w:val="26"/>
                <w:lang w:val="es-ES"/>
              </w:rPr>
            </w:pPr>
            <w:r w:rsidRPr="00F17708">
              <w:rPr>
                <w:rFonts w:eastAsia="Times New Roman" w:cs="Times New Roman"/>
                <w:bCs/>
                <w:color w:val="2F5496"/>
                <w:sz w:val="26"/>
                <w:szCs w:val="26"/>
                <w:lang w:val="es-ES"/>
              </w:rPr>
              <w:t>ỦY BAN NHÂN DÂN THÀNH PHỐ THỦ ĐỨC</w:t>
            </w:r>
          </w:p>
        </w:tc>
        <w:tc>
          <w:tcPr>
            <w:tcW w:w="5278" w:type="dxa"/>
            <w:shd w:val="clear" w:color="auto" w:fill="auto"/>
          </w:tcPr>
          <w:p w14:paraId="42F55331" w14:textId="77777777" w:rsidR="00F17708" w:rsidRPr="00F17708" w:rsidRDefault="00F17708" w:rsidP="00F17708">
            <w:pPr>
              <w:keepNext/>
              <w:keepLines/>
              <w:spacing w:before="80" w:after="40"/>
              <w:jc w:val="center"/>
              <w:outlineLvl w:val="4"/>
              <w:rPr>
                <w:rFonts w:eastAsia="Times New Roman" w:cs="Times New Roman"/>
                <w:b/>
                <w:color w:val="2F5496"/>
                <w:sz w:val="26"/>
                <w:szCs w:val="26"/>
              </w:rPr>
            </w:pPr>
            <w:r w:rsidRPr="00F17708">
              <w:rPr>
                <w:rFonts w:eastAsia="Times New Roman" w:cs="Times New Roman"/>
                <w:b/>
                <w:color w:val="2F5496"/>
                <w:sz w:val="26"/>
                <w:szCs w:val="26"/>
                <w:lang w:val="es-ES"/>
              </w:rPr>
              <w:t xml:space="preserve">ĐỀ THAM KHẢO CUỐI HỌC KỲ II </w:t>
            </w:r>
          </w:p>
        </w:tc>
      </w:tr>
      <w:tr w:rsidR="00F17708" w:rsidRPr="00F17708" w14:paraId="0D0E73D4" w14:textId="77777777" w:rsidTr="007D284D">
        <w:trPr>
          <w:trHeight w:val="171"/>
        </w:trPr>
        <w:tc>
          <w:tcPr>
            <w:tcW w:w="5808" w:type="dxa"/>
            <w:shd w:val="clear" w:color="auto" w:fill="auto"/>
          </w:tcPr>
          <w:p w14:paraId="0E33626D" w14:textId="77777777" w:rsidR="00F17708" w:rsidRPr="00F17708" w:rsidRDefault="00F17708" w:rsidP="00F17708">
            <w:pPr>
              <w:keepNext/>
              <w:keepLines/>
              <w:spacing w:before="80" w:after="40"/>
              <w:jc w:val="center"/>
              <w:outlineLvl w:val="4"/>
              <w:rPr>
                <w:rFonts w:eastAsia="Times New Roman" w:cs="Times New Roman"/>
                <w:b/>
                <w:bCs/>
                <w:color w:val="2F5496"/>
                <w:sz w:val="26"/>
                <w:szCs w:val="26"/>
                <w:lang w:val="es-ES"/>
              </w:rPr>
            </w:pPr>
            <w:r w:rsidRPr="00F17708">
              <w:rPr>
                <w:rFonts w:eastAsia="Times New Roman" w:cs="Times New Roman"/>
                <w:b/>
                <w:bCs/>
                <w:color w:val="2F5496"/>
                <w:sz w:val="26"/>
                <w:szCs w:val="26"/>
                <w:lang w:val="es-ES"/>
              </w:rPr>
              <w:t>TRƯỜNG THCS LONG BÌNH</w:t>
            </w:r>
          </w:p>
          <w:p w14:paraId="6453AE03" w14:textId="77777777" w:rsidR="00F17708" w:rsidRPr="00F17708" w:rsidRDefault="00F17708" w:rsidP="00F17708">
            <w:pPr>
              <w:jc w:val="center"/>
              <w:rPr>
                <w:rFonts w:eastAsia="Calibri" w:cs="Times New Roman"/>
                <w:sz w:val="28"/>
                <w:szCs w:val="28"/>
                <w:lang w:val="es-ES"/>
              </w:rPr>
            </w:pPr>
            <w:r w:rsidRPr="00F17708">
              <w:rPr>
                <w:rFonts w:eastAsia="Calibri" w:cs="Times New Roman"/>
                <w:sz w:val="28"/>
                <w:szCs w:val="28"/>
                <w:lang w:val="es-ES"/>
              </w:rPr>
              <w:t>ĐỀ THAM KHẢO</w:t>
            </w:r>
          </w:p>
          <w:p w14:paraId="79478EB0" w14:textId="77777777" w:rsidR="00F17708" w:rsidRPr="00F17708" w:rsidRDefault="00F17708" w:rsidP="00F17708">
            <w:pPr>
              <w:jc w:val="center"/>
              <w:rPr>
                <w:rFonts w:eastAsia="Calibri" w:cs="Times New Roman"/>
                <w:b/>
                <w:sz w:val="28"/>
                <w:szCs w:val="28"/>
                <w:lang w:val="es-ES"/>
              </w:rPr>
            </w:pPr>
            <w:r w:rsidRPr="00F17708">
              <w:rPr>
                <w:rFonts w:eastAsia="Calibri" w:cs="Times New Roman"/>
                <w:b/>
                <w:sz w:val="28"/>
                <w:szCs w:val="28"/>
                <w:lang w:val="es-ES"/>
              </w:rPr>
              <w:t>SÁCH CHÂN SÁNG TẠO</w:t>
            </w:r>
          </w:p>
        </w:tc>
        <w:tc>
          <w:tcPr>
            <w:tcW w:w="5278" w:type="dxa"/>
            <w:shd w:val="clear" w:color="auto" w:fill="auto"/>
          </w:tcPr>
          <w:p w14:paraId="493A01D4" w14:textId="77777777" w:rsidR="00F17708" w:rsidRPr="00F17708" w:rsidRDefault="00F17708" w:rsidP="00F17708">
            <w:pPr>
              <w:keepNext/>
              <w:keepLines/>
              <w:spacing w:before="80" w:after="40"/>
              <w:jc w:val="center"/>
              <w:outlineLvl w:val="4"/>
              <w:rPr>
                <w:rFonts w:eastAsia="Times New Roman" w:cs="Times New Roman"/>
                <w:color w:val="2F5496"/>
                <w:sz w:val="26"/>
                <w:szCs w:val="26"/>
              </w:rPr>
            </w:pPr>
            <w:r w:rsidRPr="00F17708">
              <w:rPr>
                <w:rFonts w:eastAsia="Times New Roman" w:cs="Times New Roman"/>
                <w:color w:val="2F5496"/>
                <w:sz w:val="26"/>
                <w:szCs w:val="26"/>
                <w:lang w:val="es-ES"/>
              </w:rPr>
              <w:t>Thời gian làm bài: 90 phút</w:t>
            </w:r>
            <w:r w:rsidRPr="00F17708">
              <w:rPr>
                <w:rFonts w:eastAsia="Times New Roman" w:cs="Times New Roman"/>
                <w:color w:val="2F5496"/>
                <w:sz w:val="26"/>
                <w:szCs w:val="26"/>
              </w:rPr>
              <w:t xml:space="preserve"> </w:t>
            </w:r>
          </w:p>
          <w:p w14:paraId="516500A6" w14:textId="77777777" w:rsidR="00F17708" w:rsidRPr="00F17708" w:rsidRDefault="00F17708" w:rsidP="00F17708">
            <w:pPr>
              <w:keepNext/>
              <w:keepLines/>
              <w:spacing w:before="80" w:after="40"/>
              <w:jc w:val="center"/>
              <w:outlineLvl w:val="4"/>
              <w:rPr>
                <w:rFonts w:eastAsia="Times New Roman" w:cs="Times New Roman"/>
                <w:color w:val="2F5496"/>
                <w:sz w:val="26"/>
                <w:szCs w:val="26"/>
              </w:rPr>
            </w:pPr>
            <w:r w:rsidRPr="00F17708">
              <w:rPr>
                <w:rFonts w:eastAsia="Times New Roman" w:cs="Times New Roman"/>
                <w:color w:val="2F5496"/>
                <w:sz w:val="26"/>
                <w:szCs w:val="26"/>
              </w:rPr>
              <w:t>Năm học: 2024 - 2025</w:t>
            </w:r>
          </w:p>
          <w:p w14:paraId="2AD6C9F5" w14:textId="77777777" w:rsidR="00F17708" w:rsidRPr="00F17708" w:rsidRDefault="00F17708" w:rsidP="00F17708">
            <w:pPr>
              <w:rPr>
                <w:rFonts w:eastAsia="Calibri" w:cs="Times New Roman"/>
              </w:rPr>
            </w:pPr>
            <w:r w:rsidRPr="00F17708">
              <w:rPr>
                <w:rFonts w:eastAsia="Calibri" w:cs="Times New Roman"/>
                <w:sz w:val="26"/>
                <w:szCs w:val="26"/>
                <w:lang w:val="es-ES"/>
              </w:rPr>
              <w:t xml:space="preserve">                (Không kể thời gian phát đề)</w:t>
            </w:r>
          </w:p>
        </w:tc>
      </w:tr>
      <w:tr w:rsidR="00F17708" w:rsidRPr="00F17708" w14:paraId="4438ACD7" w14:textId="77777777" w:rsidTr="007D284D">
        <w:trPr>
          <w:trHeight w:val="260"/>
        </w:trPr>
        <w:tc>
          <w:tcPr>
            <w:tcW w:w="5808" w:type="dxa"/>
            <w:shd w:val="clear" w:color="auto" w:fill="auto"/>
          </w:tcPr>
          <w:p w14:paraId="7E7E4BDA" w14:textId="77777777" w:rsidR="00F17708" w:rsidRPr="00F17708" w:rsidRDefault="00F17708" w:rsidP="00F17708">
            <w:pPr>
              <w:spacing w:after="0" w:line="240" w:lineRule="auto"/>
              <w:rPr>
                <w:rFonts w:eastAsia="Calibri" w:cs="Times New Roman"/>
                <w:sz w:val="26"/>
                <w:szCs w:val="26"/>
                <w:lang w:val="es-ES"/>
              </w:rPr>
            </w:pPr>
          </w:p>
        </w:tc>
        <w:tc>
          <w:tcPr>
            <w:tcW w:w="5278" w:type="dxa"/>
            <w:shd w:val="clear" w:color="auto" w:fill="auto"/>
          </w:tcPr>
          <w:p w14:paraId="4E30E11B" w14:textId="77777777" w:rsidR="00F17708" w:rsidRPr="00F17708" w:rsidRDefault="00F17708" w:rsidP="00F17708">
            <w:pPr>
              <w:keepNext/>
              <w:keepLines/>
              <w:spacing w:before="80" w:after="40"/>
              <w:jc w:val="center"/>
              <w:outlineLvl w:val="4"/>
              <w:rPr>
                <w:rFonts w:eastAsia="Times New Roman" w:cs="Times New Roman"/>
                <w:color w:val="2F5496"/>
                <w:sz w:val="26"/>
                <w:szCs w:val="26"/>
                <w:lang w:val="es-ES"/>
              </w:rPr>
            </w:pPr>
          </w:p>
        </w:tc>
      </w:tr>
      <w:tr w:rsidR="00F17708" w:rsidRPr="00F17708" w14:paraId="01B6B46C" w14:textId="77777777" w:rsidTr="007D284D">
        <w:trPr>
          <w:trHeight w:val="68"/>
        </w:trPr>
        <w:tc>
          <w:tcPr>
            <w:tcW w:w="5808" w:type="dxa"/>
            <w:shd w:val="clear" w:color="auto" w:fill="auto"/>
          </w:tcPr>
          <w:p w14:paraId="4D4B7A63" w14:textId="77777777" w:rsidR="00F17708" w:rsidRPr="00F17708" w:rsidRDefault="00F17708" w:rsidP="00F17708">
            <w:pPr>
              <w:spacing w:after="0" w:line="240" w:lineRule="auto"/>
              <w:rPr>
                <w:rFonts w:eastAsia="Calibri" w:cs="Times New Roman"/>
                <w:sz w:val="26"/>
                <w:szCs w:val="26"/>
                <w:lang w:val="es-ES"/>
              </w:rPr>
            </w:pPr>
          </w:p>
        </w:tc>
        <w:tc>
          <w:tcPr>
            <w:tcW w:w="5278" w:type="dxa"/>
            <w:shd w:val="clear" w:color="auto" w:fill="auto"/>
          </w:tcPr>
          <w:p w14:paraId="63A31057" w14:textId="77777777" w:rsidR="00F17708" w:rsidRPr="00F17708" w:rsidRDefault="00F17708" w:rsidP="00F17708">
            <w:pPr>
              <w:keepNext/>
              <w:keepLines/>
              <w:spacing w:before="80" w:after="40"/>
              <w:outlineLvl w:val="4"/>
              <w:rPr>
                <w:rFonts w:eastAsia="Times New Roman" w:cs="Times New Roman"/>
                <w:color w:val="2F5496"/>
                <w:sz w:val="26"/>
                <w:szCs w:val="26"/>
              </w:rPr>
            </w:pPr>
          </w:p>
        </w:tc>
      </w:tr>
    </w:tbl>
    <w:p w14:paraId="59344C67" w14:textId="77777777" w:rsidR="00F17708" w:rsidRPr="00F17708" w:rsidRDefault="00F17708" w:rsidP="00F17708">
      <w:pPr>
        <w:spacing w:after="0" w:line="240" w:lineRule="auto"/>
        <w:rPr>
          <w:rFonts w:eastAsia="Calibri" w:cs="Times New Roman"/>
          <w:b/>
          <w:bCs/>
          <w:color w:val="0D0D0D"/>
          <w:sz w:val="28"/>
          <w:szCs w:val="28"/>
        </w:rPr>
      </w:pPr>
      <w:r w:rsidRPr="00F17708">
        <w:rPr>
          <w:rFonts w:eastAsia="Calibri" w:cs="Times New Roman"/>
          <w:b/>
          <w:bCs/>
          <w:color w:val="0D0D0D"/>
          <w:sz w:val="28"/>
          <w:szCs w:val="28"/>
        </w:rPr>
        <w:t xml:space="preserve">Bài 1. ( 2.0 đ) </w:t>
      </w:r>
      <w:r w:rsidRPr="00F17708">
        <w:rPr>
          <w:rFonts w:eastAsia="Calibri" w:cs="Times New Roman"/>
          <w:sz w:val="28"/>
          <w:szCs w:val="28"/>
        </w:rPr>
        <w:t xml:space="preserve">Cho hàm số </w:t>
      </w:r>
      <w:r w:rsidRPr="00F17708">
        <w:rPr>
          <w:rFonts w:eastAsia="Calibri" w:cs="Times New Roman"/>
          <w:position w:val="-10"/>
          <w:sz w:val="28"/>
          <w:szCs w:val="28"/>
        </w:rPr>
        <w:object w:dxaOrig="920" w:dyaOrig="360" w14:anchorId="35E12C2B">
          <v:shape id="_x0000_i2735" type="#_x0000_t75" style="width:46.5pt;height:18pt" o:ole="">
            <v:imagedata r:id="rId1059" o:title=""/>
          </v:shape>
          <o:OLEObject Type="Embed" ProgID="Equation.DSMT4" ShapeID="_x0000_i2735" DrawAspect="Content" ObjectID="_1806863043" r:id="rId2936"/>
        </w:object>
      </w:r>
      <w:r w:rsidRPr="00F17708">
        <w:rPr>
          <w:rFonts w:eastAsia="Calibri" w:cs="Times New Roman"/>
          <w:sz w:val="28"/>
          <w:szCs w:val="28"/>
        </w:rPr>
        <w:t xml:space="preserve"> có đồ thị là (P)</w:t>
      </w:r>
    </w:p>
    <w:p w14:paraId="4663FBF6" w14:textId="77777777" w:rsidR="00F17708" w:rsidRPr="00F17708" w:rsidRDefault="00F17708" w:rsidP="00F17708">
      <w:pPr>
        <w:spacing w:after="0" w:line="240" w:lineRule="auto"/>
        <w:ind w:firstLine="720"/>
        <w:rPr>
          <w:rFonts w:eastAsia="Calibri" w:cs="Times New Roman"/>
          <w:color w:val="0D0D0D"/>
          <w:sz w:val="28"/>
          <w:szCs w:val="28"/>
        </w:rPr>
      </w:pPr>
      <w:r w:rsidRPr="00F17708">
        <w:rPr>
          <w:rFonts w:eastAsia="Calibri" w:cs="Times New Roman"/>
          <w:color w:val="0D0D0D"/>
          <w:sz w:val="28"/>
          <w:szCs w:val="28"/>
        </w:rPr>
        <w:t>a) Vẽ (P) trên mặt phẳng tọa độ Oxy</w:t>
      </w:r>
    </w:p>
    <w:p w14:paraId="04C5F678" w14:textId="77777777" w:rsidR="00F17708" w:rsidRPr="00F17708" w:rsidRDefault="00F17708" w:rsidP="00F17708">
      <w:pPr>
        <w:spacing w:after="0" w:line="240" w:lineRule="auto"/>
        <w:ind w:firstLine="720"/>
        <w:rPr>
          <w:rFonts w:eastAsia="Calibri" w:cs="Times New Roman"/>
          <w:color w:val="0D0D0D"/>
          <w:sz w:val="28"/>
          <w:szCs w:val="28"/>
        </w:rPr>
      </w:pPr>
      <w:r w:rsidRPr="00F17708">
        <w:rPr>
          <w:rFonts w:eastAsia="Calibri" w:cs="Times New Roman"/>
          <w:color w:val="0D0D0D"/>
          <w:sz w:val="28"/>
          <w:szCs w:val="28"/>
        </w:rPr>
        <w:t xml:space="preserve">b) Tìm tọa độ những điểm M thuộc (P) có tung độ bằng - 8 </w:t>
      </w:r>
    </w:p>
    <w:p w14:paraId="398D14DD" w14:textId="77777777" w:rsidR="00F17708" w:rsidRPr="00F17708" w:rsidRDefault="00F17708" w:rsidP="00F17708">
      <w:pPr>
        <w:spacing w:after="0" w:line="240" w:lineRule="auto"/>
        <w:ind w:firstLine="720"/>
        <w:rPr>
          <w:rFonts w:eastAsia="Calibri" w:cs="Times New Roman"/>
          <w:color w:val="0D0D0D"/>
          <w:sz w:val="28"/>
          <w:szCs w:val="28"/>
        </w:rPr>
      </w:pPr>
    </w:p>
    <w:p w14:paraId="74662FC2" w14:textId="77777777" w:rsidR="00F17708" w:rsidRPr="00F17708" w:rsidRDefault="00F17708" w:rsidP="00F17708">
      <w:pPr>
        <w:spacing w:after="0" w:line="240" w:lineRule="auto"/>
        <w:rPr>
          <w:rFonts w:eastAsia="Calibri" w:cs="Times New Roman"/>
          <w:b/>
          <w:bCs/>
          <w:color w:val="0D0D0D"/>
          <w:sz w:val="28"/>
          <w:szCs w:val="28"/>
        </w:rPr>
      </w:pPr>
      <w:r w:rsidRPr="00F17708">
        <w:rPr>
          <w:rFonts w:eastAsia="Calibri" w:cs="Times New Roman"/>
          <w:b/>
          <w:bCs/>
          <w:color w:val="0D0D0D"/>
          <w:sz w:val="28"/>
          <w:szCs w:val="28"/>
        </w:rPr>
        <w:t>Bài 2. (1.5 đ)</w:t>
      </w:r>
    </w:p>
    <w:p w14:paraId="0F431EA4"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sz w:val="28"/>
          <w:szCs w:val="28"/>
        </w:rPr>
        <w:t xml:space="preserve">Gọi </w:t>
      </w:r>
      <m:oMath>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x</m:t>
            </m:r>
          </m:e>
          <m:sub>
            <m:r>
              <m:rPr>
                <m:sty m:val="p"/>
              </m:rPr>
              <w:rPr>
                <w:rFonts w:ascii="Cambria Math" w:eastAsia="Calibri" w:hAnsi="Cambria Math" w:cs="Times New Roman"/>
                <w:sz w:val="28"/>
                <w:szCs w:val="28"/>
              </w:rPr>
              <m:t>1</m:t>
            </m:r>
          </m:sub>
        </m:sSub>
        <m:r>
          <w:rPr>
            <w:rFonts w:ascii="Cambria Math" w:eastAsia="Calibri" w:hAnsi="Cambria Math" w:cs="Times New Roman"/>
            <w:sz w:val="28"/>
            <w:szCs w:val="28"/>
          </w:rPr>
          <m:t>, </m:t>
        </m:r>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rPr>
              <m:t>x</m:t>
            </m:r>
          </m:e>
          <m:sub>
            <m:r>
              <m:rPr>
                <m:sty m:val="p"/>
              </m:rPr>
              <w:rPr>
                <w:rFonts w:ascii="Cambria Math" w:eastAsia="Calibri" w:hAnsi="Cambria Math" w:cs="Times New Roman"/>
                <w:sz w:val="28"/>
                <w:szCs w:val="28"/>
              </w:rPr>
              <m:t>2</m:t>
            </m:r>
          </m:sub>
        </m:sSub>
      </m:oMath>
      <w:r w:rsidRPr="00F17708">
        <w:rPr>
          <w:rFonts w:eastAsia="Calibri" w:cs="Times New Roman"/>
          <w:sz w:val="28"/>
          <w:szCs w:val="28"/>
        </w:rPr>
        <w:t xml:space="preserve"> là nghiệm của phương trình </w:t>
      </w:r>
      <w:r w:rsidRPr="00F17708">
        <w:rPr>
          <w:rFonts w:eastAsia="Calibri" w:cs="Times New Roman"/>
          <w:position w:val="-6"/>
        </w:rPr>
        <w:object w:dxaOrig="1420" w:dyaOrig="340" w14:anchorId="1A683CE6">
          <v:shape id="_x0000_i2736" type="#_x0000_t75" style="width:70.5pt;height:16.5pt" o:ole="">
            <v:imagedata r:id="rId1061" o:title=""/>
          </v:shape>
          <o:OLEObject Type="Embed" ProgID="Equation.DSMT4" ShapeID="_x0000_i2736" DrawAspect="Content" ObjectID="_1806863044" r:id="rId2937"/>
        </w:object>
      </w:r>
      <w:r w:rsidRPr="00F17708">
        <w:rPr>
          <w:rFonts w:eastAsia="Calibri" w:cs="Times New Roman"/>
          <w:sz w:val="28"/>
          <w:szCs w:val="28"/>
        </w:rPr>
        <w:t xml:space="preserve"> . Không giải phương trình, hãy tính giá trị biểu thức sau: </w:t>
      </w:r>
      <w:r w:rsidRPr="00F17708">
        <w:rPr>
          <w:rFonts w:eastAsia="Calibri" w:cs="Times New Roman"/>
          <w:position w:val="-34"/>
          <w:sz w:val="28"/>
          <w:szCs w:val="28"/>
        </w:rPr>
        <w:object w:dxaOrig="2180" w:dyaOrig="820" w14:anchorId="2BF4FDC7">
          <v:shape id="_x0000_i2737" type="#_x0000_t75" style="width:109.5pt;height:40.5pt" o:ole="">
            <v:imagedata r:id="rId265" o:title=""/>
          </v:shape>
          <o:OLEObject Type="Embed" ProgID="Equation.DSMT4" ShapeID="_x0000_i2737" DrawAspect="Content" ObjectID="_1806863045" r:id="rId2938"/>
        </w:object>
      </w:r>
    </w:p>
    <w:p w14:paraId="1CFB221E" w14:textId="77777777" w:rsidR="00F17708" w:rsidRPr="00F17708" w:rsidRDefault="00F17708" w:rsidP="00F17708">
      <w:pPr>
        <w:spacing w:after="0" w:line="240" w:lineRule="auto"/>
        <w:rPr>
          <w:rFonts w:eastAsia="Calibri" w:cs="Times New Roman"/>
          <w:b/>
          <w:bCs/>
          <w:color w:val="0D0D0D"/>
          <w:sz w:val="28"/>
          <w:szCs w:val="28"/>
        </w:rPr>
      </w:pPr>
      <w:r w:rsidRPr="00F17708">
        <w:rPr>
          <w:rFonts w:eastAsia="Calibri" w:cs="Times New Roman"/>
          <w:b/>
          <w:bCs/>
          <w:color w:val="0D0D0D"/>
          <w:sz w:val="28"/>
          <w:szCs w:val="28"/>
        </w:rPr>
        <w:t xml:space="preserve">Bài 3. (1.0 đ)  </w:t>
      </w:r>
      <w:r w:rsidRPr="00F17708">
        <w:rPr>
          <w:rFonts w:eastAsia="Calibri" w:cs="Times New Roman"/>
          <w:color w:val="0D0D0D"/>
          <w:sz w:val="28"/>
          <w:szCs w:val="28"/>
        </w:rPr>
        <w:t xml:space="preserve">Giải phương trình sau đây bằng công thức nghiệm: </w:t>
      </w:r>
      <w:r w:rsidRPr="00F17708">
        <w:rPr>
          <w:rFonts w:eastAsia="Calibri" w:cs="Times New Roman"/>
          <w:position w:val="-16"/>
          <w:sz w:val="28"/>
          <w:szCs w:val="28"/>
        </w:rPr>
        <w:object w:dxaOrig="1860" w:dyaOrig="440" w14:anchorId="70B873F0">
          <v:shape id="_x0000_i2738" type="#_x0000_t75" style="width:93pt;height:22.5pt" o:ole="">
            <v:imagedata r:id="rId1064" o:title=""/>
          </v:shape>
          <o:OLEObject Type="Embed" ProgID="Equation.DSMT4" ShapeID="_x0000_i2738" DrawAspect="Content" ObjectID="_1806863046" r:id="rId2939"/>
        </w:object>
      </w:r>
    </w:p>
    <w:p w14:paraId="695896A3" w14:textId="77777777" w:rsidR="00F17708" w:rsidRPr="00F17708" w:rsidRDefault="00F17708" w:rsidP="00F17708">
      <w:pPr>
        <w:spacing w:after="0" w:line="240" w:lineRule="auto"/>
        <w:rPr>
          <w:rFonts w:eastAsia="Calibri" w:cs="Times New Roman"/>
          <w:b/>
          <w:bCs/>
          <w:color w:val="0D0D0D"/>
          <w:sz w:val="28"/>
          <w:szCs w:val="28"/>
        </w:rPr>
      </w:pPr>
    </w:p>
    <w:p w14:paraId="0697DED5" w14:textId="77777777" w:rsidR="00F17708" w:rsidRPr="00F17708" w:rsidRDefault="00F17708" w:rsidP="00F17708">
      <w:pPr>
        <w:spacing w:after="0" w:line="240" w:lineRule="auto"/>
        <w:rPr>
          <w:rFonts w:eastAsia="Calibri" w:cs="Times New Roman"/>
          <w:bCs/>
          <w:color w:val="0D0D0D"/>
          <w:sz w:val="28"/>
          <w:szCs w:val="28"/>
        </w:rPr>
      </w:pPr>
      <w:r w:rsidRPr="00F17708">
        <w:rPr>
          <w:rFonts w:eastAsia="Calibri" w:cs="Times New Roman"/>
          <w:b/>
          <w:bCs/>
          <w:color w:val="0D0D0D"/>
          <w:sz w:val="28"/>
          <w:szCs w:val="28"/>
        </w:rPr>
        <w:t xml:space="preserve">Bài 4. (1.5 đ) </w:t>
      </w:r>
      <w:r w:rsidRPr="00F17708">
        <w:rPr>
          <w:rFonts w:eastAsia="Calibri" w:cs="Times New Roman"/>
          <w:bCs/>
          <w:color w:val="0D0D0D"/>
          <w:sz w:val="28"/>
          <w:szCs w:val="28"/>
        </w:rPr>
        <w:t>Gieo một con xúc sắc cân đối và đồng chất 24 lần. Số chấm xuất hiện được ghi lại trong bảng sau:</w:t>
      </w:r>
    </w:p>
    <w:tbl>
      <w:tblPr>
        <w:tblStyle w:val="TableGrid"/>
        <w:tblW w:w="0" w:type="auto"/>
        <w:jc w:val="center"/>
        <w:tblLook w:val="04A0" w:firstRow="1" w:lastRow="0" w:firstColumn="1" w:lastColumn="0" w:noHBand="0" w:noVBand="1"/>
      </w:tblPr>
      <w:tblGrid>
        <w:gridCol w:w="1128"/>
        <w:gridCol w:w="1128"/>
        <w:gridCol w:w="1128"/>
        <w:gridCol w:w="1128"/>
        <w:gridCol w:w="1129"/>
        <w:gridCol w:w="1129"/>
        <w:gridCol w:w="1129"/>
        <w:gridCol w:w="1129"/>
      </w:tblGrid>
      <w:tr w:rsidR="00F17708" w:rsidRPr="00F17708" w14:paraId="19474076" w14:textId="77777777" w:rsidTr="007D284D">
        <w:trPr>
          <w:jc w:val="center"/>
        </w:trPr>
        <w:tc>
          <w:tcPr>
            <w:tcW w:w="1128" w:type="dxa"/>
          </w:tcPr>
          <w:p w14:paraId="0B4C4F46"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1</w:t>
            </w:r>
          </w:p>
        </w:tc>
        <w:tc>
          <w:tcPr>
            <w:tcW w:w="1128" w:type="dxa"/>
          </w:tcPr>
          <w:p w14:paraId="0989E542"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3</w:t>
            </w:r>
          </w:p>
        </w:tc>
        <w:tc>
          <w:tcPr>
            <w:tcW w:w="1128" w:type="dxa"/>
          </w:tcPr>
          <w:p w14:paraId="0A2CCAA1"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2</w:t>
            </w:r>
          </w:p>
        </w:tc>
        <w:tc>
          <w:tcPr>
            <w:tcW w:w="1128" w:type="dxa"/>
          </w:tcPr>
          <w:p w14:paraId="7366380F"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4</w:t>
            </w:r>
          </w:p>
        </w:tc>
        <w:tc>
          <w:tcPr>
            <w:tcW w:w="1129" w:type="dxa"/>
          </w:tcPr>
          <w:p w14:paraId="338192C8"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1</w:t>
            </w:r>
          </w:p>
        </w:tc>
        <w:tc>
          <w:tcPr>
            <w:tcW w:w="1129" w:type="dxa"/>
          </w:tcPr>
          <w:p w14:paraId="0CE8DBE6"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4</w:t>
            </w:r>
          </w:p>
        </w:tc>
        <w:tc>
          <w:tcPr>
            <w:tcW w:w="1129" w:type="dxa"/>
          </w:tcPr>
          <w:p w14:paraId="5C48C6D7"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5</w:t>
            </w:r>
          </w:p>
        </w:tc>
        <w:tc>
          <w:tcPr>
            <w:tcW w:w="1129" w:type="dxa"/>
          </w:tcPr>
          <w:p w14:paraId="6F012076"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4</w:t>
            </w:r>
          </w:p>
        </w:tc>
      </w:tr>
      <w:tr w:rsidR="00F17708" w:rsidRPr="00F17708" w14:paraId="002CDC33" w14:textId="77777777" w:rsidTr="007D284D">
        <w:trPr>
          <w:jc w:val="center"/>
        </w:trPr>
        <w:tc>
          <w:tcPr>
            <w:tcW w:w="1128" w:type="dxa"/>
          </w:tcPr>
          <w:p w14:paraId="5D80B06E"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lastRenderedPageBreak/>
              <w:t>5</w:t>
            </w:r>
          </w:p>
        </w:tc>
        <w:tc>
          <w:tcPr>
            <w:tcW w:w="1128" w:type="dxa"/>
          </w:tcPr>
          <w:p w14:paraId="2CFD4354"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1</w:t>
            </w:r>
          </w:p>
        </w:tc>
        <w:tc>
          <w:tcPr>
            <w:tcW w:w="1128" w:type="dxa"/>
          </w:tcPr>
          <w:p w14:paraId="0B0CBF6A"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5</w:t>
            </w:r>
          </w:p>
        </w:tc>
        <w:tc>
          <w:tcPr>
            <w:tcW w:w="1128" w:type="dxa"/>
          </w:tcPr>
          <w:p w14:paraId="03180D71"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2</w:t>
            </w:r>
          </w:p>
        </w:tc>
        <w:tc>
          <w:tcPr>
            <w:tcW w:w="1129" w:type="dxa"/>
          </w:tcPr>
          <w:p w14:paraId="4CC869EA"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4</w:t>
            </w:r>
          </w:p>
        </w:tc>
        <w:tc>
          <w:tcPr>
            <w:tcW w:w="1129" w:type="dxa"/>
          </w:tcPr>
          <w:p w14:paraId="3F9402E3"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6</w:t>
            </w:r>
          </w:p>
        </w:tc>
        <w:tc>
          <w:tcPr>
            <w:tcW w:w="1129" w:type="dxa"/>
          </w:tcPr>
          <w:p w14:paraId="2C3F96E2"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1</w:t>
            </w:r>
          </w:p>
        </w:tc>
        <w:tc>
          <w:tcPr>
            <w:tcW w:w="1129" w:type="dxa"/>
          </w:tcPr>
          <w:p w14:paraId="1E8C1C78"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3</w:t>
            </w:r>
          </w:p>
        </w:tc>
      </w:tr>
      <w:tr w:rsidR="00F17708" w:rsidRPr="00F17708" w14:paraId="1613A3DD" w14:textId="77777777" w:rsidTr="007D284D">
        <w:trPr>
          <w:jc w:val="center"/>
        </w:trPr>
        <w:tc>
          <w:tcPr>
            <w:tcW w:w="1128" w:type="dxa"/>
          </w:tcPr>
          <w:p w14:paraId="54083145"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6</w:t>
            </w:r>
          </w:p>
        </w:tc>
        <w:tc>
          <w:tcPr>
            <w:tcW w:w="1128" w:type="dxa"/>
          </w:tcPr>
          <w:p w14:paraId="59570C5E"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4</w:t>
            </w:r>
          </w:p>
        </w:tc>
        <w:tc>
          <w:tcPr>
            <w:tcW w:w="1128" w:type="dxa"/>
          </w:tcPr>
          <w:p w14:paraId="7B825460"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2</w:t>
            </w:r>
          </w:p>
        </w:tc>
        <w:tc>
          <w:tcPr>
            <w:tcW w:w="1128" w:type="dxa"/>
          </w:tcPr>
          <w:p w14:paraId="51EBEC19"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3</w:t>
            </w:r>
          </w:p>
        </w:tc>
        <w:tc>
          <w:tcPr>
            <w:tcW w:w="1129" w:type="dxa"/>
          </w:tcPr>
          <w:p w14:paraId="62CD536C"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1</w:t>
            </w:r>
          </w:p>
        </w:tc>
        <w:tc>
          <w:tcPr>
            <w:tcW w:w="1129" w:type="dxa"/>
          </w:tcPr>
          <w:p w14:paraId="7A0635FD"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2</w:t>
            </w:r>
          </w:p>
        </w:tc>
        <w:tc>
          <w:tcPr>
            <w:tcW w:w="1129" w:type="dxa"/>
          </w:tcPr>
          <w:p w14:paraId="5B52305B"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4</w:t>
            </w:r>
          </w:p>
        </w:tc>
        <w:tc>
          <w:tcPr>
            <w:tcW w:w="1129" w:type="dxa"/>
          </w:tcPr>
          <w:p w14:paraId="7B16003A" w14:textId="77777777" w:rsidR="00F17708" w:rsidRPr="00F17708" w:rsidRDefault="00F17708" w:rsidP="00F17708">
            <w:pPr>
              <w:rPr>
                <w:rFonts w:eastAsia="Calibri"/>
                <w:bCs/>
                <w:color w:val="0D0D0D"/>
                <w:sz w:val="28"/>
                <w:szCs w:val="28"/>
              </w:rPr>
            </w:pPr>
            <w:r w:rsidRPr="00F17708">
              <w:rPr>
                <w:rFonts w:eastAsia="Calibri"/>
                <w:bCs/>
                <w:color w:val="0D0D0D"/>
                <w:sz w:val="28"/>
                <w:szCs w:val="28"/>
              </w:rPr>
              <w:t>5</w:t>
            </w:r>
          </w:p>
        </w:tc>
      </w:tr>
    </w:tbl>
    <w:p w14:paraId="0A821341" w14:textId="77777777" w:rsidR="00F17708" w:rsidRPr="00F17708" w:rsidRDefault="00F17708" w:rsidP="00F17708">
      <w:pPr>
        <w:widowControl w:val="0"/>
        <w:autoSpaceDE w:val="0"/>
        <w:autoSpaceDN w:val="0"/>
        <w:spacing w:after="0" w:line="240" w:lineRule="auto"/>
        <w:ind w:left="720" w:hanging="360"/>
        <w:rPr>
          <w:rFonts w:eastAsia="Calibri" w:cs="Times New Roman"/>
          <w:bCs/>
          <w:color w:val="0D0D0D"/>
          <w:sz w:val="28"/>
          <w:szCs w:val="28"/>
        </w:rPr>
      </w:pPr>
      <w:r w:rsidRPr="00F17708">
        <w:rPr>
          <w:rFonts w:eastAsia="Calibri" w:cs="Times New Roman"/>
          <w:bCs/>
          <w:color w:val="0D0D0D"/>
          <w:sz w:val="28"/>
          <w:szCs w:val="28"/>
        </w:rPr>
        <w:t>a)</w:t>
      </w:r>
      <w:r w:rsidRPr="00F17708">
        <w:rPr>
          <w:rFonts w:eastAsia="Calibri" w:cs="Times New Roman"/>
          <w:bCs/>
          <w:color w:val="0D0D0D"/>
          <w:sz w:val="28"/>
          <w:szCs w:val="28"/>
        </w:rPr>
        <w:tab/>
      </w:r>
      <w:r w:rsidRPr="00F17708">
        <w:rPr>
          <w:rFonts w:eastAsia="Calibri" w:cs="Times New Roman"/>
          <w:bCs/>
          <w:color w:val="0D0D0D"/>
          <w:sz w:val="28"/>
          <w:szCs w:val="28"/>
          <w:lang w:val="en-US"/>
        </w:rPr>
        <w:t>Lập bảng tần số cho mẫu số liệu trên</w:t>
      </w:r>
    </w:p>
    <w:p w14:paraId="3B296068" w14:textId="77777777" w:rsidR="00F17708" w:rsidRPr="00F17708" w:rsidRDefault="00F17708" w:rsidP="00F17708">
      <w:pPr>
        <w:widowControl w:val="0"/>
        <w:autoSpaceDE w:val="0"/>
        <w:autoSpaceDN w:val="0"/>
        <w:spacing w:after="0" w:line="240" w:lineRule="auto"/>
        <w:ind w:left="720" w:hanging="360"/>
        <w:rPr>
          <w:rFonts w:eastAsia="Calibri" w:cs="Times New Roman"/>
          <w:bCs/>
          <w:color w:val="0D0D0D"/>
          <w:sz w:val="28"/>
          <w:szCs w:val="28"/>
        </w:rPr>
      </w:pPr>
      <w:r w:rsidRPr="00F17708">
        <w:rPr>
          <w:rFonts w:eastAsia="Calibri" w:cs="Times New Roman"/>
          <w:bCs/>
          <w:color w:val="0D0D0D"/>
          <w:sz w:val="28"/>
          <w:szCs w:val="28"/>
        </w:rPr>
        <w:t>b)</w:t>
      </w:r>
      <w:r w:rsidRPr="00F17708">
        <w:rPr>
          <w:rFonts w:eastAsia="Calibri" w:cs="Times New Roman"/>
          <w:bCs/>
          <w:color w:val="0D0D0D"/>
          <w:sz w:val="28"/>
          <w:szCs w:val="28"/>
        </w:rPr>
        <w:tab/>
      </w:r>
      <w:r w:rsidRPr="00F17708">
        <w:rPr>
          <w:rFonts w:eastAsia="Calibri" w:cs="Times New Roman"/>
          <w:bCs/>
          <w:color w:val="0D0D0D"/>
          <w:sz w:val="28"/>
          <w:szCs w:val="28"/>
          <w:lang w:val="en-US"/>
        </w:rPr>
        <w:t>Vẽ biểu đồ đoạn thẳng biểu diễn số liệu ở bảng tần số</w:t>
      </w:r>
    </w:p>
    <w:p w14:paraId="3D644DAC" w14:textId="77777777" w:rsidR="00F17708" w:rsidRPr="00F17708" w:rsidRDefault="00F17708" w:rsidP="00F17708">
      <w:pPr>
        <w:ind w:left="720"/>
        <w:contextualSpacing/>
        <w:rPr>
          <w:rFonts w:eastAsia="Calibri" w:cs="Times New Roman"/>
          <w:bCs/>
          <w:color w:val="0D0D0D"/>
          <w:sz w:val="28"/>
          <w:szCs w:val="28"/>
        </w:rPr>
      </w:pPr>
    </w:p>
    <w:p w14:paraId="4C049BCC" w14:textId="77777777" w:rsidR="00F17708" w:rsidRPr="00F17708" w:rsidRDefault="00F17708" w:rsidP="00F17708">
      <w:pPr>
        <w:spacing w:after="0" w:line="240" w:lineRule="auto"/>
        <w:rPr>
          <w:rFonts w:eastAsia="Calibri" w:cs="Times New Roman"/>
          <w:b/>
          <w:bCs/>
          <w:color w:val="0D0D0D"/>
          <w:sz w:val="28"/>
          <w:szCs w:val="28"/>
        </w:rPr>
      </w:pPr>
      <w:r w:rsidRPr="00F17708">
        <w:rPr>
          <w:rFonts w:eastAsia="Calibri" w:cs="Times New Roman"/>
          <w:b/>
          <w:bCs/>
          <w:color w:val="0D0D0D"/>
          <w:sz w:val="28"/>
          <w:szCs w:val="28"/>
        </w:rPr>
        <w:t>Bài 5. (1.0 đ)</w:t>
      </w:r>
    </w:p>
    <w:p w14:paraId="67D9B28E" w14:textId="77777777" w:rsidR="00F17708" w:rsidRPr="00F17708" w:rsidRDefault="00F17708" w:rsidP="00F17708">
      <w:pPr>
        <w:spacing w:after="0" w:line="240" w:lineRule="auto"/>
        <w:rPr>
          <w:rFonts w:eastAsia="Calibri" w:cs="Times New Roman"/>
          <w:bCs/>
          <w:color w:val="0D0D0D"/>
          <w:sz w:val="28"/>
          <w:szCs w:val="28"/>
        </w:rPr>
      </w:pPr>
      <w:r w:rsidRPr="00F17708">
        <w:rPr>
          <w:rFonts w:eastAsia="Calibri" w:cs="Times New Roman"/>
          <w:bCs/>
          <w:color w:val="0D0D0D"/>
          <w:sz w:val="28"/>
          <w:szCs w:val="28"/>
        </w:rPr>
        <w:t>Gieo hai con xúc xắc cân đối và đồng chất. Tính xác suất của mỗi biến cố sau:</w:t>
      </w:r>
    </w:p>
    <w:p w14:paraId="25A3DC70" w14:textId="77777777" w:rsidR="00F17708" w:rsidRPr="00F17708" w:rsidRDefault="00F17708" w:rsidP="00F17708">
      <w:pPr>
        <w:widowControl w:val="0"/>
        <w:autoSpaceDE w:val="0"/>
        <w:autoSpaceDN w:val="0"/>
        <w:spacing w:after="0" w:line="240" w:lineRule="auto"/>
        <w:ind w:left="720" w:hanging="360"/>
        <w:rPr>
          <w:rFonts w:eastAsia="Calibri" w:cs="Times New Roman"/>
          <w:bCs/>
          <w:color w:val="0D0D0D"/>
          <w:sz w:val="28"/>
          <w:szCs w:val="28"/>
        </w:rPr>
      </w:pPr>
      <w:r w:rsidRPr="00F17708">
        <w:rPr>
          <w:rFonts w:eastAsia="Calibri" w:cs="Times New Roman"/>
          <w:bCs/>
          <w:color w:val="0D0D0D"/>
          <w:sz w:val="28"/>
          <w:szCs w:val="28"/>
        </w:rPr>
        <w:t>a)</w:t>
      </w:r>
      <w:r w:rsidRPr="00F17708">
        <w:rPr>
          <w:rFonts w:eastAsia="Calibri" w:cs="Times New Roman"/>
          <w:bCs/>
          <w:color w:val="0D0D0D"/>
          <w:sz w:val="28"/>
          <w:szCs w:val="28"/>
        </w:rPr>
        <w:tab/>
      </w:r>
      <w:r w:rsidRPr="00F17708">
        <w:rPr>
          <w:rFonts w:eastAsia="Calibri" w:cs="Times New Roman"/>
          <w:bCs/>
          <w:color w:val="0D0D0D"/>
          <w:sz w:val="28"/>
          <w:szCs w:val="28"/>
          <w:lang w:val="en-US"/>
        </w:rPr>
        <w:t>Biến cố A: “Tích số chấm xuất hiện trên hai con xúc xắc bằng 12”</w:t>
      </w:r>
    </w:p>
    <w:p w14:paraId="1A4C68EA" w14:textId="77777777" w:rsidR="00F17708" w:rsidRPr="00F17708" w:rsidRDefault="00F17708" w:rsidP="00F17708">
      <w:pPr>
        <w:widowControl w:val="0"/>
        <w:autoSpaceDE w:val="0"/>
        <w:autoSpaceDN w:val="0"/>
        <w:spacing w:after="0" w:line="240" w:lineRule="auto"/>
        <w:ind w:left="720" w:hanging="360"/>
        <w:rPr>
          <w:rFonts w:eastAsia="Calibri" w:cs="Times New Roman"/>
          <w:bCs/>
          <w:color w:val="0D0D0D"/>
          <w:sz w:val="28"/>
          <w:szCs w:val="28"/>
        </w:rPr>
      </w:pPr>
      <w:r w:rsidRPr="00F17708">
        <w:rPr>
          <w:rFonts w:eastAsia="Calibri" w:cs="Times New Roman"/>
          <w:bCs/>
          <w:color w:val="0D0D0D"/>
          <w:sz w:val="28"/>
          <w:szCs w:val="28"/>
        </w:rPr>
        <w:t>b)</w:t>
      </w:r>
      <w:r w:rsidRPr="00F17708">
        <w:rPr>
          <w:rFonts w:eastAsia="Calibri" w:cs="Times New Roman"/>
          <w:bCs/>
          <w:color w:val="0D0D0D"/>
          <w:sz w:val="28"/>
          <w:szCs w:val="28"/>
        </w:rPr>
        <w:tab/>
      </w:r>
      <w:r w:rsidRPr="00F17708">
        <w:rPr>
          <w:rFonts w:eastAsia="Calibri" w:cs="Times New Roman"/>
          <w:bCs/>
          <w:color w:val="0D0D0D"/>
          <w:sz w:val="28"/>
          <w:szCs w:val="28"/>
          <w:lang w:val="en-US"/>
        </w:rPr>
        <w:t>Biến cố A: “Tổng số chấm xuất hiện trên hai con xúc xắc bằng 5”</w:t>
      </w:r>
    </w:p>
    <w:p w14:paraId="0061A3A4" w14:textId="77777777" w:rsidR="00F17708" w:rsidRPr="00F17708" w:rsidRDefault="00F17708" w:rsidP="00F17708">
      <w:pPr>
        <w:ind w:left="720"/>
        <w:contextualSpacing/>
        <w:rPr>
          <w:rFonts w:eastAsia="Calibri" w:cs="Times New Roman"/>
          <w:bCs/>
          <w:color w:val="0D0D0D"/>
          <w:sz w:val="28"/>
          <w:szCs w:val="28"/>
        </w:rPr>
      </w:pPr>
    </w:p>
    <w:p w14:paraId="3CCF7AC2" w14:textId="77777777" w:rsidR="00F17708" w:rsidRPr="00F17708" w:rsidRDefault="00F17708" w:rsidP="00F17708">
      <w:pPr>
        <w:spacing w:after="0" w:line="240" w:lineRule="auto"/>
        <w:rPr>
          <w:rFonts w:eastAsia="Calibri" w:cs="Times New Roman"/>
          <w:b/>
          <w:bCs/>
          <w:color w:val="0D0D0D"/>
          <w:sz w:val="28"/>
          <w:szCs w:val="28"/>
        </w:rPr>
      </w:pPr>
      <w:r w:rsidRPr="00F17708">
        <w:rPr>
          <w:rFonts w:eastAsia="Calibri" w:cs="Times New Roman"/>
          <w:noProof/>
          <w:lang w:val="en-US"/>
        </w:rPr>
        <w:drawing>
          <wp:anchor distT="0" distB="0" distL="114300" distR="114300" simplePos="0" relativeHeight="251877376" behindDoc="0" locked="0" layoutInCell="1" allowOverlap="1" wp14:anchorId="728936D7" wp14:editId="1509CE25">
            <wp:simplePos x="0" y="0"/>
            <wp:positionH relativeFrom="column">
              <wp:posOffset>5243966</wp:posOffset>
            </wp:positionH>
            <wp:positionV relativeFrom="paragraph">
              <wp:posOffset>58340</wp:posOffset>
            </wp:positionV>
            <wp:extent cx="993555" cy="1568370"/>
            <wp:effectExtent l="0" t="0" r="0" b="0"/>
            <wp:wrapSquare wrapText="bothSides"/>
            <wp:docPr id="1264152354" name="Picture 126415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6" cstate="print">
                      <a:extLst>
                        <a:ext uri="{28A0092B-C50C-407E-A947-70E740481C1C}">
                          <a14:useLocalDpi xmlns:a14="http://schemas.microsoft.com/office/drawing/2010/main" val="0"/>
                        </a:ext>
                      </a:extLst>
                    </a:blip>
                    <a:stretch>
                      <a:fillRect/>
                    </a:stretch>
                  </pic:blipFill>
                  <pic:spPr>
                    <a:xfrm>
                      <a:off x="0" y="0"/>
                      <a:ext cx="993555" cy="1568370"/>
                    </a:xfrm>
                    <a:prstGeom prst="rect">
                      <a:avLst/>
                    </a:prstGeom>
                  </pic:spPr>
                </pic:pic>
              </a:graphicData>
            </a:graphic>
            <wp14:sizeRelH relativeFrom="page">
              <wp14:pctWidth>0</wp14:pctWidth>
            </wp14:sizeRelH>
            <wp14:sizeRelV relativeFrom="page">
              <wp14:pctHeight>0</wp14:pctHeight>
            </wp14:sizeRelV>
          </wp:anchor>
        </w:drawing>
      </w:r>
      <w:r w:rsidRPr="00F17708">
        <w:rPr>
          <w:rFonts w:eastAsia="Calibri" w:cs="Times New Roman"/>
          <w:b/>
          <w:bCs/>
          <w:color w:val="0D0D0D"/>
          <w:sz w:val="28"/>
          <w:szCs w:val="28"/>
        </w:rPr>
        <w:t>Bài 6. ( 1.0 đ)</w:t>
      </w:r>
    </w:p>
    <w:p w14:paraId="7EA53672" w14:textId="77777777" w:rsidR="00F17708" w:rsidRPr="00F17708" w:rsidRDefault="00F17708" w:rsidP="00F17708">
      <w:pPr>
        <w:spacing w:after="0" w:line="240" w:lineRule="auto"/>
        <w:rPr>
          <w:rFonts w:eastAsia="Calibri" w:cs="Times New Roman"/>
          <w:bCs/>
          <w:color w:val="0D0D0D"/>
          <w:sz w:val="28"/>
          <w:szCs w:val="28"/>
        </w:rPr>
      </w:pPr>
      <w:r w:rsidRPr="00F17708">
        <w:rPr>
          <w:rFonts w:eastAsia="Calibri" w:cs="Times New Roman"/>
          <w:bCs/>
          <w:color w:val="0D0D0D"/>
          <w:sz w:val="28"/>
          <w:szCs w:val="28"/>
        </w:rPr>
        <w:t>Một nhà máy dự định sản xuất thùng phuy đựng dầu nhớt dạng hình trụ có đường kính đáy 0,6 m và chiều cao 0,9 m. Bỏ qua diện tích các mép thùng, hãy tính thể tích một thùng phuy như vậy (</w:t>
      </w:r>
      <w:r w:rsidRPr="00F17708">
        <w:rPr>
          <w:rFonts w:eastAsia="Calibri" w:cs="Times New Roman"/>
          <w:bCs/>
          <w:i/>
          <w:color w:val="0D0D0D"/>
          <w:sz w:val="28"/>
          <w:szCs w:val="28"/>
        </w:rPr>
        <w:t>kết quả làm tròn đến hàng phần trăm</w:t>
      </w:r>
      <w:r w:rsidRPr="00F17708">
        <w:rPr>
          <w:rFonts w:eastAsia="Calibri" w:cs="Times New Roman"/>
          <w:bCs/>
          <w:color w:val="0D0D0D"/>
          <w:sz w:val="28"/>
          <w:szCs w:val="28"/>
        </w:rPr>
        <w:t xml:space="preserve">). </w:t>
      </w:r>
    </w:p>
    <w:p w14:paraId="2326B711" w14:textId="77777777" w:rsidR="00F17708" w:rsidRPr="00F17708" w:rsidRDefault="00F17708" w:rsidP="00F17708">
      <w:pPr>
        <w:spacing w:after="0" w:line="240" w:lineRule="auto"/>
        <w:rPr>
          <w:rFonts w:eastAsia="Times New Roman" w:cs="Times New Roman"/>
          <w:color w:val="000000"/>
          <w:sz w:val="28"/>
          <w:szCs w:val="28"/>
        </w:rPr>
      </w:pPr>
      <w:r w:rsidRPr="00F17708">
        <w:rPr>
          <w:rFonts w:eastAsia="Calibri" w:cs="Times New Roman"/>
          <w:color w:val="000000"/>
          <w:sz w:val="28"/>
          <w:szCs w:val="28"/>
        </w:rPr>
        <w:t xml:space="preserve">Biết công thức tính thể tích hình trụ là </w:t>
      </w:r>
      <w:r w:rsidRPr="00F17708">
        <w:rPr>
          <w:rFonts w:eastAsia="Calibri" w:cs="Times New Roman"/>
          <w:position w:val="-6"/>
        </w:rPr>
        <w:object w:dxaOrig="980" w:dyaOrig="340" w14:anchorId="6F44A450">
          <v:shape id="_x0000_i2739" type="#_x0000_t75" style="width:49.5pt;height:16.5pt" o:ole="">
            <v:imagedata r:id="rId1067" o:title=""/>
          </v:shape>
          <o:OLEObject Type="Embed" ProgID="Equation.DSMT4" ShapeID="_x0000_i2739" DrawAspect="Content" ObjectID="_1806863047" r:id="rId2940"/>
        </w:object>
      </w:r>
      <w:r w:rsidRPr="00F17708">
        <w:rPr>
          <w:rFonts w:eastAsia="Times New Roman" w:cs="Times New Roman"/>
          <w:color w:val="000000"/>
          <w:sz w:val="28"/>
          <w:szCs w:val="28"/>
        </w:rPr>
        <w:t xml:space="preserve">, trong đó </w:t>
      </w:r>
      <m:oMath>
        <m:r>
          <w:rPr>
            <w:rFonts w:ascii="Cambria Math" w:eastAsia="Times New Roman" w:hAnsi="Cambria Math" w:cs="Times New Roman"/>
            <w:color w:val="000000"/>
            <w:sz w:val="28"/>
            <w:szCs w:val="28"/>
          </w:rPr>
          <m:t>r</m:t>
        </m:r>
      </m:oMath>
      <w:r w:rsidRPr="00F17708">
        <w:rPr>
          <w:rFonts w:eastAsia="Times New Roman" w:cs="Times New Roman"/>
          <w:color w:val="000000"/>
          <w:sz w:val="28"/>
          <w:szCs w:val="28"/>
        </w:rPr>
        <w:t xml:space="preserve"> là bán kính đáy, </w:t>
      </w:r>
      <m:oMath>
        <m:r>
          <w:rPr>
            <w:rFonts w:ascii="Cambria Math" w:eastAsia="Times New Roman" w:hAnsi="Cambria Math" w:cs="Times New Roman"/>
            <w:color w:val="000000"/>
            <w:sz w:val="28"/>
            <w:szCs w:val="28"/>
          </w:rPr>
          <m:t>h</m:t>
        </m:r>
      </m:oMath>
      <w:r w:rsidRPr="00F17708">
        <w:rPr>
          <w:rFonts w:eastAsia="Times New Roman" w:cs="Times New Roman"/>
          <w:color w:val="000000"/>
          <w:sz w:val="28"/>
          <w:szCs w:val="28"/>
        </w:rPr>
        <w:t xml:space="preserve"> là chiều cao hình trụ.</w:t>
      </w:r>
    </w:p>
    <w:p w14:paraId="1F49C033" w14:textId="77777777" w:rsidR="00F17708" w:rsidRPr="00F17708" w:rsidRDefault="00F17708" w:rsidP="00F17708">
      <w:pPr>
        <w:spacing w:after="0" w:line="240" w:lineRule="auto"/>
        <w:rPr>
          <w:rFonts w:eastAsia="Calibri" w:cs="Times New Roman"/>
          <w:bCs/>
          <w:color w:val="0D0D0D"/>
          <w:sz w:val="28"/>
          <w:szCs w:val="28"/>
        </w:rPr>
      </w:pPr>
    </w:p>
    <w:p w14:paraId="6B5F20C4" w14:textId="77777777" w:rsidR="00F17708" w:rsidRPr="00F17708" w:rsidRDefault="00F17708" w:rsidP="00F17708">
      <w:pPr>
        <w:rPr>
          <w:rFonts w:eastAsia="Calibri" w:cs="Times New Roman"/>
          <w:b/>
          <w:bCs/>
          <w:color w:val="0D0D0D"/>
          <w:sz w:val="28"/>
          <w:szCs w:val="28"/>
        </w:rPr>
      </w:pPr>
      <w:r w:rsidRPr="00F17708">
        <w:rPr>
          <w:rFonts w:eastAsia="Calibri" w:cs="Times New Roman"/>
          <w:b/>
          <w:bCs/>
          <w:color w:val="0D0D0D"/>
          <w:sz w:val="28"/>
          <w:szCs w:val="28"/>
        </w:rPr>
        <w:t>Bài 7. (2.0 đ)</w:t>
      </w:r>
    </w:p>
    <w:p w14:paraId="3B7900E8" w14:textId="77777777" w:rsidR="00F17708" w:rsidRPr="00F17708" w:rsidRDefault="00F17708" w:rsidP="00F17708">
      <w:pPr>
        <w:spacing w:after="0" w:line="240" w:lineRule="auto"/>
        <w:rPr>
          <w:rFonts w:eastAsia="Calibri" w:cs="Times New Roman"/>
          <w:sz w:val="28"/>
          <w:szCs w:val="28"/>
          <w:lang w:val="es-ES"/>
        </w:rPr>
      </w:pPr>
      <w:r w:rsidRPr="00F17708">
        <w:rPr>
          <w:rFonts w:eastAsia="Calibri" w:cs="Times New Roman"/>
          <w:sz w:val="28"/>
          <w:szCs w:val="28"/>
        </w:rPr>
        <w:t>Từ một điểm A nằm ngoài đường tròn (O; R), kẻ hai tiếp tuyến AB, AC với (O; R) (B và C là hai tiếp điểm). Gọi H là giao điểm của AO và BC</w:t>
      </w:r>
    </w:p>
    <w:p w14:paraId="2C2487F1"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sz w:val="28"/>
          <w:szCs w:val="28"/>
        </w:rPr>
        <w:t>a) Chứng minh: tứ giác ABOC nội tiếp đường tròn.</w:t>
      </w:r>
    </w:p>
    <w:p w14:paraId="10800338"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sz w:val="28"/>
          <w:szCs w:val="28"/>
          <w:lang w:val="fr-FR"/>
        </w:rPr>
        <w:t xml:space="preserve">b) Qua điểm M thuộc cung nhỏ BC (MB &lt; MC), kẻ tiếp tuyến tại M của đường tròn (O) cắt AB, AC lần lượt tại I, K ; OI cắt BC tại E, OK cắt BC tại F. </w:t>
      </w:r>
      <w:r w:rsidRPr="00F17708">
        <w:rPr>
          <w:rFonts w:eastAsia="Calibri" w:cs="Times New Roman"/>
          <w:sz w:val="28"/>
          <w:szCs w:val="28"/>
        </w:rPr>
        <w:t xml:space="preserve">Chứng minh </w:t>
      </w:r>
      <w:r w:rsidRPr="00F17708">
        <w:rPr>
          <w:rFonts w:eastAsia="Calibri" w:cs="Times New Roman"/>
          <w:position w:val="-6"/>
        </w:rPr>
        <w:object w:dxaOrig="940" w:dyaOrig="279" w14:anchorId="37608115">
          <v:shape id="_x0000_i2740" type="#_x0000_t75" style="width:46.5pt;height:13.5pt" o:ole="">
            <v:imagedata r:id="rId1069" o:title=""/>
          </v:shape>
          <o:OLEObject Type="Embed" ProgID="Equation.DSMT4" ShapeID="_x0000_i2740" DrawAspect="Content" ObjectID="_1806863048" r:id="rId2941"/>
        </w:object>
      </w:r>
    </w:p>
    <w:p w14:paraId="1A082694" w14:textId="77777777" w:rsidR="00F17708" w:rsidRPr="00F17708" w:rsidRDefault="00F17708" w:rsidP="00F17708">
      <w:pPr>
        <w:jc w:val="center"/>
        <w:rPr>
          <w:rFonts w:eastAsia="Times New Roman" w:cs="Times New Roman"/>
          <w:sz w:val="28"/>
          <w:szCs w:val="28"/>
          <w:lang w:val="vi"/>
        </w:rPr>
      </w:pPr>
      <w:r w:rsidRPr="00F17708">
        <w:rPr>
          <w:rFonts w:eastAsia="Calibri" w:cs="Times New Roman"/>
          <w:b/>
          <w:bCs/>
          <w:color w:val="0D0D0D"/>
          <w:sz w:val="28"/>
          <w:szCs w:val="28"/>
        </w:rPr>
        <w:t>--- HẾT ---</w:t>
      </w:r>
      <w:r w:rsidRPr="00F17708">
        <w:rPr>
          <w:rFonts w:eastAsia="Calibri" w:cs="Times New Roman"/>
          <w:sz w:val="28"/>
          <w:szCs w:val="28"/>
        </w:rPr>
        <w:br w:type="page"/>
      </w:r>
    </w:p>
    <w:p w14:paraId="45BCCE30" w14:textId="77777777" w:rsidR="00F17708" w:rsidRPr="00F17708" w:rsidRDefault="00F17708" w:rsidP="00F17708">
      <w:pPr>
        <w:ind w:left="720"/>
        <w:contextualSpacing/>
        <w:jc w:val="center"/>
        <w:rPr>
          <w:rFonts w:eastAsia="Calibri" w:cs="Times New Roman"/>
          <w:color w:val="000000"/>
          <w:sz w:val="26"/>
          <w:szCs w:val="26"/>
        </w:rPr>
      </w:pPr>
    </w:p>
    <w:tbl>
      <w:tblPr>
        <w:tblStyle w:val="TableGrid"/>
        <w:tblW w:w="10259" w:type="dxa"/>
        <w:tblInd w:w="3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64"/>
        <w:gridCol w:w="5195"/>
      </w:tblGrid>
      <w:tr w:rsidR="00F17708" w:rsidRPr="00F17708" w14:paraId="0D0D5662" w14:textId="77777777" w:rsidTr="007D284D">
        <w:trPr>
          <w:trHeight w:val="821"/>
        </w:trPr>
        <w:tc>
          <w:tcPr>
            <w:tcW w:w="5064" w:type="dxa"/>
          </w:tcPr>
          <w:p w14:paraId="773ED9C8" w14:textId="77777777" w:rsidR="00F17708" w:rsidRPr="00F17708" w:rsidRDefault="00F17708" w:rsidP="00F17708">
            <w:pPr>
              <w:jc w:val="center"/>
              <w:rPr>
                <w:rFonts w:eastAsia="Calibri"/>
                <w:b/>
                <w:color w:val="000000"/>
                <w:szCs w:val="26"/>
              </w:rPr>
            </w:pPr>
            <w:r w:rsidRPr="00F17708">
              <w:rPr>
                <w:rFonts w:eastAsia="Calibri"/>
                <w:b/>
                <w:color w:val="000000"/>
                <w:szCs w:val="26"/>
              </w:rPr>
              <w:t xml:space="preserve">ỦY BAN NHÂN DÂN </w:t>
            </w:r>
          </w:p>
          <w:p w14:paraId="4135BF66" w14:textId="77777777" w:rsidR="00F17708" w:rsidRPr="00F17708" w:rsidRDefault="00F17708" w:rsidP="00F17708">
            <w:pPr>
              <w:jc w:val="center"/>
              <w:rPr>
                <w:rFonts w:eastAsia="Calibri"/>
                <w:b/>
                <w:color w:val="000000"/>
                <w:szCs w:val="26"/>
              </w:rPr>
            </w:pPr>
            <w:r w:rsidRPr="00F17708">
              <w:rPr>
                <w:rFonts w:eastAsia="Calibri"/>
                <w:b/>
                <w:color w:val="000000"/>
                <w:szCs w:val="26"/>
              </w:rPr>
              <w:t>THÀNH PHỐ THỦ ĐỨC</w:t>
            </w:r>
          </w:p>
          <w:p w14:paraId="45FC7BB4" w14:textId="77777777" w:rsidR="00F17708" w:rsidRPr="00F17708" w:rsidRDefault="00F17708" w:rsidP="00F17708">
            <w:pPr>
              <w:jc w:val="center"/>
              <w:rPr>
                <w:rFonts w:eastAsia="Calibri"/>
                <w:b/>
                <w:color w:val="000000"/>
                <w:szCs w:val="26"/>
              </w:rPr>
            </w:pPr>
            <w:r w:rsidRPr="00F17708">
              <w:rPr>
                <w:rFonts w:eastAsia="Calibri"/>
                <w:b/>
                <w:color w:val="000000"/>
                <w:szCs w:val="26"/>
              </w:rPr>
              <w:t>TRƯỜNG THCS LONG BÌNH</w:t>
            </w:r>
          </w:p>
          <w:p w14:paraId="02228575" w14:textId="77777777" w:rsidR="00F17708" w:rsidRPr="00F17708" w:rsidRDefault="00F17708" w:rsidP="00F17708">
            <w:pPr>
              <w:rPr>
                <w:rFonts w:eastAsia="Calibri"/>
                <w:b/>
                <w:color w:val="000000"/>
                <w:szCs w:val="26"/>
              </w:rPr>
            </w:pPr>
          </w:p>
        </w:tc>
        <w:tc>
          <w:tcPr>
            <w:tcW w:w="5195" w:type="dxa"/>
          </w:tcPr>
          <w:p w14:paraId="01667D8C" w14:textId="77777777" w:rsidR="00F17708" w:rsidRPr="00F17708" w:rsidRDefault="00F17708" w:rsidP="00F17708">
            <w:pPr>
              <w:jc w:val="center"/>
              <w:rPr>
                <w:rFonts w:eastAsia="Calibri"/>
                <w:b/>
                <w:color w:val="000000"/>
                <w:szCs w:val="26"/>
              </w:rPr>
            </w:pPr>
            <w:r w:rsidRPr="00F17708">
              <w:rPr>
                <w:rFonts w:eastAsia="Calibri"/>
                <w:b/>
                <w:szCs w:val="26"/>
                <w:lang w:val="es-ES"/>
              </w:rPr>
              <w:t>ĐỀ THAM KHẢO CUỐI HỌC KỲ II</w:t>
            </w:r>
          </w:p>
          <w:p w14:paraId="53EB257F" w14:textId="77777777" w:rsidR="00F17708" w:rsidRPr="00F17708" w:rsidRDefault="00F17708" w:rsidP="00F17708">
            <w:pPr>
              <w:jc w:val="center"/>
              <w:rPr>
                <w:rFonts w:eastAsia="Calibri"/>
                <w:b/>
                <w:color w:val="000000"/>
                <w:szCs w:val="26"/>
              </w:rPr>
            </w:pPr>
            <w:r w:rsidRPr="00F17708">
              <w:rPr>
                <w:rFonts w:eastAsia="Calibri"/>
                <w:b/>
                <w:color w:val="000000"/>
                <w:szCs w:val="26"/>
              </w:rPr>
              <w:t>NĂM HỌC: 2024 - 2025</w:t>
            </w:r>
          </w:p>
          <w:p w14:paraId="7F0A6E77" w14:textId="77777777" w:rsidR="00F17708" w:rsidRPr="00F17708" w:rsidRDefault="00F17708" w:rsidP="00F17708">
            <w:pPr>
              <w:jc w:val="center"/>
              <w:rPr>
                <w:rFonts w:eastAsia="Calibri"/>
                <w:b/>
                <w:color w:val="000000"/>
                <w:szCs w:val="26"/>
              </w:rPr>
            </w:pPr>
            <w:r w:rsidRPr="00F17708">
              <w:rPr>
                <w:rFonts w:eastAsia="Calibri"/>
                <w:b/>
                <w:color w:val="000000"/>
                <w:szCs w:val="26"/>
              </w:rPr>
              <w:t>MÔN: TOÁN 9</w:t>
            </w:r>
          </w:p>
          <w:p w14:paraId="4E3CC98F" w14:textId="77777777" w:rsidR="00F17708" w:rsidRPr="00F17708" w:rsidRDefault="00F17708" w:rsidP="00F17708">
            <w:pPr>
              <w:jc w:val="center"/>
              <w:rPr>
                <w:rFonts w:eastAsia="Calibri"/>
                <w:b/>
                <w:color w:val="000000"/>
                <w:szCs w:val="26"/>
              </w:rPr>
            </w:pPr>
          </w:p>
        </w:tc>
      </w:tr>
    </w:tbl>
    <w:p w14:paraId="53B7A280" w14:textId="77777777" w:rsidR="00F17708" w:rsidRPr="00F17708" w:rsidRDefault="00F17708" w:rsidP="00F17708">
      <w:pPr>
        <w:spacing w:after="0" w:line="240" w:lineRule="auto"/>
        <w:jc w:val="center"/>
        <w:rPr>
          <w:rFonts w:eastAsia="Calibri" w:cs="Times New Roman"/>
          <w:b/>
          <w:bCs/>
          <w:color w:val="000000"/>
          <w:sz w:val="26"/>
          <w:szCs w:val="26"/>
          <w:u w:val="single"/>
        </w:rPr>
      </w:pPr>
      <w:r w:rsidRPr="00F17708">
        <w:rPr>
          <w:rFonts w:eastAsia="Calibri" w:cs="Times New Roman"/>
          <w:b/>
          <w:bCs/>
          <w:color w:val="000000"/>
          <w:sz w:val="26"/>
          <w:szCs w:val="26"/>
        </w:rPr>
        <w:t>HƯỚNG DẪN CHẤM</w:t>
      </w:r>
    </w:p>
    <w:p w14:paraId="46E1EB7B" w14:textId="77777777" w:rsidR="00F17708" w:rsidRPr="00F17708" w:rsidRDefault="00F17708" w:rsidP="00F17708">
      <w:pPr>
        <w:contextualSpacing/>
        <w:rPr>
          <w:rFonts w:eastAsia="Calibri" w:cs="Times New Roman"/>
          <w:color w:val="000000"/>
          <w:sz w:val="28"/>
          <w:szCs w:val="28"/>
        </w:rPr>
      </w:pPr>
    </w:p>
    <w:tbl>
      <w:tblPr>
        <w:tblW w:w="10204" w:type="dxa"/>
        <w:tblInd w:w="-55" w:type="dxa"/>
        <w:tblCellMar>
          <w:top w:w="14" w:type="dxa"/>
          <w:left w:w="0" w:type="dxa"/>
          <w:right w:w="0" w:type="dxa"/>
        </w:tblCellMar>
        <w:tblLook w:val="04A0" w:firstRow="1" w:lastRow="0" w:firstColumn="1" w:lastColumn="0" w:noHBand="0" w:noVBand="1"/>
      </w:tblPr>
      <w:tblGrid>
        <w:gridCol w:w="606"/>
        <w:gridCol w:w="21"/>
        <w:gridCol w:w="628"/>
        <w:gridCol w:w="7721"/>
        <w:gridCol w:w="1228"/>
      </w:tblGrid>
      <w:tr w:rsidR="00F17708" w:rsidRPr="00F17708" w14:paraId="4D904622" w14:textId="77777777" w:rsidTr="007D284D">
        <w:trPr>
          <w:trHeight w:val="425"/>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6413A57F" w14:textId="77777777" w:rsidR="00F17708" w:rsidRPr="00F17708" w:rsidRDefault="00F17708" w:rsidP="00F17708">
            <w:pPr>
              <w:spacing w:after="0" w:line="240" w:lineRule="auto"/>
              <w:ind w:left="166"/>
              <w:jc w:val="center"/>
              <w:rPr>
                <w:rFonts w:eastAsia="Calibri" w:cs="Times New Roman"/>
                <w:color w:val="000000"/>
                <w:sz w:val="26"/>
                <w:szCs w:val="26"/>
              </w:rPr>
            </w:pPr>
            <w:r w:rsidRPr="00F17708">
              <w:rPr>
                <w:rFonts w:eastAsia="Calibri" w:cs="Times New Roman"/>
                <w:b/>
                <w:color w:val="000000"/>
                <w:sz w:val="26"/>
                <w:szCs w:val="26"/>
              </w:rPr>
              <w:t>Bài</w:t>
            </w:r>
          </w:p>
        </w:tc>
        <w:tc>
          <w:tcPr>
            <w:tcW w:w="649" w:type="dxa"/>
            <w:gridSpan w:val="2"/>
            <w:tcBorders>
              <w:top w:val="single" w:sz="4" w:space="0" w:color="000000"/>
              <w:left w:val="single" w:sz="4" w:space="0" w:color="000000"/>
              <w:bottom w:val="single" w:sz="4" w:space="0" w:color="auto"/>
              <w:right w:val="single" w:sz="8" w:space="0" w:color="000000"/>
            </w:tcBorders>
            <w:vAlign w:val="center"/>
            <w:hideMark/>
          </w:tcPr>
          <w:p w14:paraId="60C0F4D7" w14:textId="77777777" w:rsidR="00F17708" w:rsidRPr="00F17708" w:rsidRDefault="00F17708" w:rsidP="00F17708">
            <w:pPr>
              <w:spacing w:after="0" w:line="240" w:lineRule="auto"/>
              <w:jc w:val="center"/>
              <w:rPr>
                <w:rFonts w:eastAsia="Calibri" w:cs="Times New Roman"/>
                <w:color w:val="000000"/>
                <w:sz w:val="26"/>
                <w:szCs w:val="26"/>
              </w:rPr>
            </w:pPr>
            <w:r w:rsidRPr="00F17708">
              <w:rPr>
                <w:rFonts w:eastAsia="Calibri" w:cs="Times New Roman"/>
                <w:b/>
                <w:color w:val="000000"/>
                <w:sz w:val="26"/>
                <w:szCs w:val="26"/>
              </w:rPr>
              <w:t>Câu</w:t>
            </w:r>
          </w:p>
        </w:tc>
        <w:tc>
          <w:tcPr>
            <w:tcW w:w="7721" w:type="dxa"/>
            <w:tcBorders>
              <w:top w:val="single" w:sz="4" w:space="0" w:color="000000"/>
              <w:left w:val="single" w:sz="8" w:space="0" w:color="000000"/>
              <w:bottom w:val="single" w:sz="4" w:space="0" w:color="000000"/>
              <w:right w:val="single" w:sz="4" w:space="0" w:color="000000"/>
            </w:tcBorders>
            <w:hideMark/>
          </w:tcPr>
          <w:p w14:paraId="657DD809" w14:textId="77777777" w:rsidR="00F17708" w:rsidRPr="00F17708" w:rsidRDefault="00F17708" w:rsidP="00F17708">
            <w:pPr>
              <w:spacing w:after="0" w:line="240" w:lineRule="auto"/>
              <w:ind w:left="2"/>
              <w:jc w:val="center"/>
              <w:rPr>
                <w:rFonts w:eastAsia="Calibri" w:cs="Times New Roman"/>
                <w:color w:val="000000"/>
                <w:sz w:val="26"/>
                <w:szCs w:val="26"/>
              </w:rPr>
            </w:pPr>
            <w:r w:rsidRPr="00F17708">
              <w:rPr>
                <w:rFonts w:eastAsia="Calibri" w:cs="Times New Roman"/>
                <w:b/>
                <w:color w:val="000000"/>
                <w:sz w:val="26"/>
                <w:szCs w:val="26"/>
              </w:rPr>
              <w:t xml:space="preserve">Nội Dung </w:t>
            </w:r>
          </w:p>
        </w:tc>
        <w:tc>
          <w:tcPr>
            <w:tcW w:w="1228" w:type="dxa"/>
            <w:tcBorders>
              <w:top w:val="single" w:sz="4" w:space="0" w:color="000000"/>
              <w:left w:val="single" w:sz="4" w:space="0" w:color="000000"/>
              <w:bottom w:val="single" w:sz="4" w:space="0" w:color="000000"/>
              <w:right w:val="single" w:sz="4" w:space="0" w:color="000000"/>
            </w:tcBorders>
            <w:hideMark/>
          </w:tcPr>
          <w:p w14:paraId="27D5BBBF" w14:textId="77777777" w:rsidR="00F17708" w:rsidRPr="00F17708" w:rsidRDefault="00F17708" w:rsidP="00F17708">
            <w:pPr>
              <w:spacing w:after="0" w:line="240" w:lineRule="auto"/>
              <w:ind w:right="6"/>
              <w:jc w:val="center"/>
              <w:rPr>
                <w:rFonts w:eastAsia="Calibri" w:cs="Times New Roman"/>
                <w:color w:val="000000"/>
                <w:sz w:val="26"/>
                <w:szCs w:val="26"/>
              </w:rPr>
            </w:pPr>
            <w:r w:rsidRPr="00F17708">
              <w:rPr>
                <w:rFonts w:eastAsia="Calibri" w:cs="Times New Roman"/>
                <w:b/>
                <w:color w:val="000000"/>
                <w:sz w:val="26"/>
                <w:szCs w:val="26"/>
              </w:rPr>
              <w:t xml:space="preserve">Điểm </w:t>
            </w:r>
          </w:p>
        </w:tc>
      </w:tr>
      <w:tr w:rsidR="00F17708" w:rsidRPr="00F17708" w14:paraId="02DAD2E5" w14:textId="77777777" w:rsidTr="007D284D">
        <w:trPr>
          <w:trHeight w:val="425"/>
        </w:trPr>
        <w:tc>
          <w:tcPr>
            <w:tcW w:w="606" w:type="dxa"/>
            <w:vMerge w:val="restart"/>
            <w:tcBorders>
              <w:top w:val="single" w:sz="4" w:space="0" w:color="000000"/>
              <w:left w:val="single" w:sz="4" w:space="0" w:color="000000"/>
              <w:right w:val="single" w:sz="4" w:space="0" w:color="000000"/>
            </w:tcBorders>
            <w:vAlign w:val="center"/>
          </w:tcPr>
          <w:p w14:paraId="32DF6596" w14:textId="77777777" w:rsidR="00F17708" w:rsidRPr="00F17708" w:rsidRDefault="00F17708" w:rsidP="00F17708">
            <w:pPr>
              <w:spacing w:after="0" w:line="240" w:lineRule="auto"/>
              <w:ind w:left="166"/>
              <w:jc w:val="center"/>
              <w:rPr>
                <w:rFonts w:eastAsia="Calibri" w:cs="Times New Roman"/>
                <w:b/>
                <w:color w:val="000000"/>
                <w:sz w:val="26"/>
                <w:szCs w:val="26"/>
              </w:rPr>
            </w:pPr>
            <w:r w:rsidRPr="00F17708">
              <w:rPr>
                <w:rFonts w:eastAsia="Calibri" w:cs="Times New Roman"/>
                <w:b/>
                <w:color w:val="000000"/>
                <w:sz w:val="26"/>
                <w:szCs w:val="26"/>
              </w:rPr>
              <w:t>1</w:t>
            </w:r>
          </w:p>
        </w:tc>
        <w:tc>
          <w:tcPr>
            <w:tcW w:w="649" w:type="dxa"/>
            <w:gridSpan w:val="2"/>
            <w:tcBorders>
              <w:top w:val="single" w:sz="4" w:space="0" w:color="000000"/>
              <w:left w:val="single" w:sz="4" w:space="0" w:color="000000"/>
              <w:bottom w:val="single" w:sz="4" w:space="0" w:color="auto"/>
              <w:right w:val="single" w:sz="8" w:space="0" w:color="000000"/>
            </w:tcBorders>
            <w:vAlign w:val="center"/>
          </w:tcPr>
          <w:p w14:paraId="3F490029" w14:textId="77777777" w:rsidR="00F17708" w:rsidRPr="00F17708" w:rsidRDefault="00F17708" w:rsidP="00F17708">
            <w:pPr>
              <w:spacing w:after="0" w:line="240" w:lineRule="auto"/>
              <w:jc w:val="center"/>
              <w:rPr>
                <w:rFonts w:eastAsia="Calibri" w:cs="Times New Roman"/>
                <w:b/>
                <w:color w:val="000000"/>
                <w:sz w:val="26"/>
                <w:szCs w:val="26"/>
              </w:rPr>
            </w:pPr>
            <w:r w:rsidRPr="00F17708">
              <w:rPr>
                <w:rFonts w:eastAsia="Calibri" w:cs="Times New Roman"/>
                <w:b/>
                <w:color w:val="000000"/>
                <w:sz w:val="26"/>
                <w:szCs w:val="26"/>
              </w:rPr>
              <w:t>1a</w:t>
            </w:r>
          </w:p>
        </w:tc>
        <w:tc>
          <w:tcPr>
            <w:tcW w:w="7721" w:type="dxa"/>
            <w:tcBorders>
              <w:top w:val="single" w:sz="4" w:space="0" w:color="000000"/>
              <w:left w:val="single" w:sz="8" w:space="0" w:color="000000"/>
              <w:bottom w:val="single" w:sz="4" w:space="0" w:color="000000"/>
              <w:right w:val="single" w:sz="4" w:space="0" w:color="000000"/>
            </w:tcBorders>
          </w:tcPr>
          <w:p w14:paraId="6E980879" w14:textId="77777777" w:rsidR="00F17708" w:rsidRPr="00F17708" w:rsidRDefault="00F17708" w:rsidP="00F17708">
            <w:pPr>
              <w:widowControl w:val="0"/>
              <w:autoSpaceDE w:val="0"/>
              <w:autoSpaceDN w:val="0"/>
              <w:spacing w:after="0" w:line="240" w:lineRule="auto"/>
              <w:ind w:left="720" w:hanging="360"/>
              <w:jc w:val="both"/>
              <w:rPr>
                <w:rFonts w:eastAsia="Calibri" w:cs="Times New Roman"/>
                <w:iCs/>
                <w:sz w:val="24"/>
                <w:szCs w:val="24"/>
              </w:rPr>
            </w:pPr>
            <w:r w:rsidRPr="00F17708">
              <w:rPr>
                <w:rFonts w:eastAsia="Times New Roman" w:cs="Times New Roman"/>
                <w:iCs/>
                <w:sz w:val="24"/>
                <w:szCs w:val="24"/>
              </w:rPr>
              <w:t>-</w:t>
            </w:r>
            <w:r w:rsidRPr="00F17708">
              <w:rPr>
                <w:rFonts w:eastAsia="Times New Roman" w:cs="Times New Roman"/>
                <w:iCs/>
                <w:sz w:val="24"/>
                <w:szCs w:val="24"/>
              </w:rPr>
              <w:tab/>
            </w:r>
            <w:r w:rsidRPr="00F17708">
              <w:rPr>
                <w:rFonts w:eastAsia="Calibri" w:cs="Times New Roman"/>
                <w:b/>
                <w:bCs/>
                <w:noProof/>
                <w:lang w:val="en-US"/>
              </w:rPr>
              <w:drawing>
                <wp:anchor distT="0" distB="0" distL="114300" distR="114300" simplePos="0" relativeHeight="251878400" behindDoc="0" locked="0" layoutInCell="1" allowOverlap="1" wp14:anchorId="3436149E" wp14:editId="19C1CD90">
                  <wp:simplePos x="0" y="0"/>
                  <wp:positionH relativeFrom="column">
                    <wp:posOffset>3044142</wp:posOffset>
                  </wp:positionH>
                  <wp:positionV relativeFrom="paragraph">
                    <wp:posOffset>257</wp:posOffset>
                  </wp:positionV>
                  <wp:extent cx="1120140" cy="1798320"/>
                  <wp:effectExtent l="0" t="0" r="3810" b="0"/>
                  <wp:wrapSquare wrapText="bothSides"/>
                  <wp:docPr id="1264152355" name="Picture 1" descr="A diagram of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52908" name="Picture 1" descr="A diagram of a point  Description automatically generated"/>
                          <pic:cNvPicPr/>
                        </pic:nvPicPr>
                        <pic:blipFill>
                          <a:blip r:embed="rId2942">
                            <a:extLst>
                              <a:ext uri="{28A0092B-C50C-407E-A947-70E740481C1C}">
                                <a14:useLocalDpi xmlns:a14="http://schemas.microsoft.com/office/drawing/2010/main" val="0"/>
                              </a:ext>
                            </a:extLst>
                          </a:blip>
                          <a:stretch>
                            <a:fillRect/>
                          </a:stretch>
                        </pic:blipFill>
                        <pic:spPr>
                          <a:xfrm>
                            <a:off x="0" y="0"/>
                            <a:ext cx="1120140" cy="1798320"/>
                          </a:xfrm>
                          <a:prstGeom prst="rect">
                            <a:avLst/>
                          </a:prstGeom>
                        </pic:spPr>
                      </pic:pic>
                    </a:graphicData>
                  </a:graphic>
                  <wp14:sizeRelH relativeFrom="margin">
                    <wp14:pctWidth>0</wp14:pctWidth>
                  </wp14:sizeRelH>
                  <wp14:sizeRelV relativeFrom="margin">
                    <wp14:pctHeight>0</wp14:pctHeight>
                  </wp14:sizeRelV>
                </wp:anchor>
              </w:drawing>
            </w:r>
            <w:r w:rsidRPr="00F17708">
              <w:rPr>
                <w:rFonts w:eastAsia="Calibri" w:cs="Times New Roman"/>
                <w:iCs/>
                <w:sz w:val="24"/>
                <w:szCs w:val="24"/>
              </w:rPr>
              <w:t>Lập bảng giá trị đúng</w:t>
            </w:r>
          </w:p>
          <w:p w14:paraId="5989F328" w14:textId="77777777" w:rsidR="00F17708" w:rsidRPr="00F17708" w:rsidRDefault="00F17708" w:rsidP="00F17708">
            <w:pPr>
              <w:widowControl w:val="0"/>
              <w:autoSpaceDE w:val="0"/>
              <w:autoSpaceDN w:val="0"/>
              <w:spacing w:after="0" w:line="240" w:lineRule="auto"/>
              <w:ind w:left="720" w:hanging="360"/>
              <w:jc w:val="both"/>
              <w:rPr>
                <w:rFonts w:eastAsia="Calibri" w:cs="Times New Roman"/>
                <w:sz w:val="24"/>
                <w:szCs w:val="24"/>
                <w:lang w:val="pt-BR"/>
              </w:rPr>
            </w:pPr>
            <w:r w:rsidRPr="00F17708">
              <w:rPr>
                <w:rFonts w:eastAsia="Times New Roman" w:cs="Times New Roman"/>
                <w:sz w:val="24"/>
                <w:szCs w:val="24"/>
                <w:lang w:val="pt-BR"/>
              </w:rPr>
              <w:t>-</w:t>
            </w:r>
            <w:r w:rsidRPr="00F17708">
              <w:rPr>
                <w:rFonts w:eastAsia="Times New Roman" w:cs="Times New Roman"/>
                <w:sz w:val="24"/>
                <w:szCs w:val="24"/>
                <w:lang w:val="pt-BR"/>
              </w:rPr>
              <w:tab/>
            </w:r>
            <w:r w:rsidRPr="00F17708">
              <w:rPr>
                <w:rFonts w:eastAsia="Calibri" w:cs="Times New Roman"/>
                <w:iCs/>
                <w:sz w:val="24"/>
                <w:szCs w:val="24"/>
              </w:rPr>
              <w:t>Vẽ đồ thị hàm số đúng</w:t>
            </w:r>
          </w:p>
          <w:p w14:paraId="1C422046" w14:textId="77777777" w:rsidR="00F17708" w:rsidRPr="00F17708" w:rsidRDefault="00F17708" w:rsidP="00F17708">
            <w:pPr>
              <w:ind w:left="720"/>
              <w:contextualSpacing/>
              <w:jc w:val="both"/>
              <w:rPr>
                <w:rFonts w:eastAsia="Calibri" w:cs="Times New Roman"/>
                <w:sz w:val="24"/>
                <w:szCs w:val="24"/>
                <w:lang w:val="pt-BR"/>
              </w:rPr>
            </w:pPr>
          </w:p>
        </w:tc>
        <w:tc>
          <w:tcPr>
            <w:tcW w:w="1228" w:type="dxa"/>
            <w:tcBorders>
              <w:top w:val="single" w:sz="4" w:space="0" w:color="000000"/>
              <w:left w:val="single" w:sz="4" w:space="0" w:color="000000"/>
              <w:bottom w:val="single" w:sz="4" w:space="0" w:color="000000"/>
              <w:right w:val="single" w:sz="4" w:space="0" w:color="000000"/>
            </w:tcBorders>
          </w:tcPr>
          <w:p w14:paraId="2FDCCFA2" w14:textId="77777777" w:rsidR="00F17708" w:rsidRPr="00F17708" w:rsidRDefault="00F17708" w:rsidP="00F17708">
            <w:pPr>
              <w:spacing w:after="120" w:line="240" w:lineRule="auto"/>
              <w:jc w:val="center"/>
              <w:rPr>
                <w:rFonts w:eastAsia="Calibri" w:cs="Times New Roman"/>
                <w:iCs/>
                <w:sz w:val="24"/>
                <w:szCs w:val="24"/>
              </w:rPr>
            </w:pPr>
            <w:r w:rsidRPr="00F17708">
              <w:rPr>
                <w:rFonts w:eastAsia="Calibri" w:cs="Times New Roman"/>
                <w:iCs/>
                <w:sz w:val="24"/>
                <w:szCs w:val="24"/>
              </w:rPr>
              <w:t>0.5</w:t>
            </w:r>
          </w:p>
          <w:p w14:paraId="45164827" w14:textId="77777777" w:rsidR="00F17708" w:rsidRPr="00F17708" w:rsidRDefault="00F17708" w:rsidP="00F17708">
            <w:pPr>
              <w:spacing w:after="120" w:line="240" w:lineRule="auto"/>
              <w:jc w:val="center"/>
              <w:rPr>
                <w:rFonts w:eastAsia="Calibri" w:cs="Times New Roman"/>
                <w:iCs/>
                <w:sz w:val="24"/>
                <w:szCs w:val="24"/>
              </w:rPr>
            </w:pPr>
            <w:r w:rsidRPr="00F17708">
              <w:rPr>
                <w:rFonts w:eastAsia="Calibri" w:cs="Times New Roman"/>
                <w:iCs/>
                <w:sz w:val="24"/>
                <w:szCs w:val="24"/>
              </w:rPr>
              <w:t>0,5</w:t>
            </w:r>
          </w:p>
        </w:tc>
      </w:tr>
      <w:tr w:rsidR="00F17708" w:rsidRPr="00F17708" w14:paraId="787A72C2" w14:textId="77777777" w:rsidTr="007D284D">
        <w:trPr>
          <w:trHeight w:val="425"/>
        </w:trPr>
        <w:tc>
          <w:tcPr>
            <w:tcW w:w="606" w:type="dxa"/>
            <w:vMerge/>
            <w:tcBorders>
              <w:left w:val="single" w:sz="4" w:space="0" w:color="000000"/>
              <w:bottom w:val="single" w:sz="4" w:space="0" w:color="000000"/>
              <w:right w:val="single" w:sz="4" w:space="0" w:color="000000"/>
            </w:tcBorders>
            <w:vAlign w:val="center"/>
          </w:tcPr>
          <w:p w14:paraId="1FD93CB0" w14:textId="77777777" w:rsidR="00F17708" w:rsidRPr="00F17708" w:rsidRDefault="00F17708" w:rsidP="00F17708">
            <w:pPr>
              <w:spacing w:after="0" w:line="240" w:lineRule="auto"/>
              <w:ind w:left="166"/>
              <w:jc w:val="center"/>
              <w:rPr>
                <w:rFonts w:eastAsia="Calibri" w:cs="Times New Roman"/>
                <w:b/>
                <w:color w:val="000000"/>
                <w:sz w:val="26"/>
                <w:szCs w:val="26"/>
              </w:rPr>
            </w:pPr>
          </w:p>
        </w:tc>
        <w:tc>
          <w:tcPr>
            <w:tcW w:w="649" w:type="dxa"/>
            <w:gridSpan w:val="2"/>
            <w:tcBorders>
              <w:top w:val="single" w:sz="4" w:space="0" w:color="000000"/>
              <w:left w:val="single" w:sz="4" w:space="0" w:color="000000"/>
              <w:bottom w:val="single" w:sz="4" w:space="0" w:color="auto"/>
              <w:right w:val="single" w:sz="8" w:space="0" w:color="000000"/>
            </w:tcBorders>
            <w:vAlign w:val="center"/>
          </w:tcPr>
          <w:p w14:paraId="6BF9E6D5" w14:textId="77777777" w:rsidR="00F17708" w:rsidRPr="00F17708" w:rsidRDefault="00F17708" w:rsidP="00F17708">
            <w:pPr>
              <w:spacing w:after="0" w:line="240" w:lineRule="auto"/>
              <w:jc w:val="center"/>
              <w:rPr>
                <w:rFonts w:eastAsia="Calibri" w:cs="Times New Roman"/>
                <w:b/>
                <w:color w:val="000000"/>
                <w:sz w:val="26"/>
                <w:szCs w:val="26"/>
              </w:rPr>
            </w:pPr>
            <w:r w:rsidRPr="00F17708">
              <w:rPr>
                <w:rFonts w:eastAsia="Calibri" w:cs="Times New Roman"/>
                <w:b/>
                <w:color w:val="000000"/>
                <w:sz w:val="26"/>
                <w:szCs w:val="26"/>
              </w:rPr>
              <w:t>1b</w:t>
            </w:r>
          </w:p>
        </w:tc>
        <w:tc>
          <w:tcPr>
            <w:tcW w:w="7721" w:type="dxa"/>
            <w:tcBorders>
              <w:top w:val="single" w:sz="4" w:space="0" w:color="000000"/>
              <w:left w:val="single" w:sz="8" w:space="0" w:color="000000"/>
              <w:bottom w:val="single" w:sz="4" w:space="0" w:color="000000"/>
              <w:right w:val="single" w:sz="4" w:space="0" w:color="000000"/>
            </w:tcBorders>
          </w:tcPr>
          <w:p w14:paraId="6D196160" w14:textId="77777777" w:rsidR="00F17708" w:rsidRPr="00F17708" w:rsidRDefault="00F17708" w:rsidP="00F17708">
            <w:pPr>
              <w:spacing w:after="0" w:line="240" w:lineRule="auto"/>
              <w:jc w:val="both"/>
              <w:rPr>
                <w:rFonts w:eastAsia="Calibri" w:cs="Times New Roman"/>
                <w:sz w:val="28"/>
                <w:szCs w:val="28"/>
              </w:rPr>
            </w:pPr>
            <w:r w:rsidRPr="00F17708">
              <w:rPr>
                <w:rFonts w:eastAsia="Calibri" w:cs="Times New Roman"/>
                <w:sz w:val="28"/>
                <w:szCs w:val="28"/>
              </w:rPr>
              <w:t xml:space="preserve">Thay y = -8 vào hàm số </w:t>
            </w:r>
            <w:r w:rsidRPr="00F17708">
              <w:rPr>
                <w:rFonts w:eastAsia="Calibri" w:cs="Times New Roman"/>
                <w:position w:val="-10"/>
                <w:sz w:val="28"/>
                <w:szCs w:val="28"/>
              </w:rPr>
              <w:object w:dxaOrig="920" w:dyaOrig="360" w14:anchorId="0C44CB63">
                <v:shape id="_x0000_i2741" type="#_x0000_t75" style="width:46.5pt;height:18pt" o:ole="">
                  <v:imagedata r:id="rId1059" o:title=""/>
                </v:shape>
                <o:OLEObject Type="Embed" ProgID="Equation.DSMT4" ShapeID="_x0000_i2741" DrawAspect="Content" ObjectID="_1806863049" r:id="rId2943"/>
              </w:object>
            </w:r>
            <w:r w:rsidRPr="00F17708">
              <w:rPr>
                <w:rFonts w:eastAsia="Calibri" w:cs="Times New Roman"/>
                <w:sz w:val="28"/>
                <w:szCs w:val="28"/>
              </w:rPr>
              <w:t xml:space="preserve"> ta có:</w:t>
            </w:r>
          </w:p>
          <w:p w14:paraId="01B9A494" w14:textId="77777777" w:rsidR="00F17708" w:rsidRPr="00F17708" w:rsidRDefault="00F17708" w:rsidP="00F17708">
            <w:pPr>
              <w:spacing w:after="0" w:line="240" w:lineRule="auto"/>
              <w:jc w:val="both"/>
              <w:rPr>
                <w:rFonts w:eastAsia="Calibri" w:cs="Times New Roman"/>
                <w:sz w:val="28"/>
                <w:szCs w:val="28"/>
              </w:rPr>
            </w:pPr>
            <w:r w:rsidRPr="00F17708">
              <w:rPr>
                <w:rFonts w:eastAsia="Calibri" w:cs="Times New Roman"/>
                <w:position w:val="-30"/>
                <w:sz w:val="28"/>
                <w:szCs w:val="28"/>
              </w:rPr>
              <w:object w:dxaOrig="1020" w:dyaOrig="720" w14:anchorId="463B56C0">
                <v:shape id="_x0000_i2742" type="#_x0000_t75" style="width:51.75pt;height:36pt" o:ole="">
                  <v:imagedata r:id="rId2944" o:title=""/>
                </v:shape>
                <o:OLEObject Type="Embed" ProgID="Equation.DSMT4" ShapeID="_x0000_i2742" DrawAspect="Content" ObjectID="_1806863050" r:id="rId2945"/>
              </w:object>
            </w:r>
          </w:p>
          <w:p w14:paraId="49EB6941" w14:textId="77777777" w:rsidR="00F17708" w:rsidRPr="00F17708" w:rsidRDefault="00F17708" w:rsidP="00F17708">
            <w:pPr>
              <w:spacing w:after="0" w:line="240" w:lineRule="auto"/>
              <w:jc w:val="both"/>
              <w:rPr>
                <w:rFonts w:eastAsia="Calibri" w:cs="Times New Roman"/>
                <w:sz w:val="28"/>
                <w:szCs w:val="28"/>
              </w:rPr>
            </w:pPr>
            <w:r w:rsidRPr="00F17708">
              <w:rPr>
                <w:rFonts w:eastAsia="Calibri" w:cs="Times New Roman"/>
                <w:sz w:val="28"/>
                <w:szCs w:val="28"/>
              </w:rPr>
              <w:t>x = 2  hoặc x =-2</w:t>
            </w:r>
          </w:p>
          <w:p w14:paraId="6731B1E3" w14:textId="77777777" w:rsidR="00F17708" w:rsidRPr="00F17708" w:rsidRDefault="00F17708" w:rsidP="00F17708">
            <w:pPr>
              <w:spacing w:after="0" w:line="240" w:lineRule="auto"/>
              <w:jc w:val="both"/>
              <w:rPr>
                <w:rFonts w:eastAsia="Calibri" w:cs="Times New Roman"/>
                <w:sz w:val="28"/>
                <w:szCs w:val="28"/>
              </w:rPr>
            </w:pPr>
            <w:r w:rsidRPr="00F17708">
              <w:rPr>
                <w:rFonts w:eastAsia="Calibri" w:cs="Times New Roman"/>
                <w:sz w:val="28"/>
                <w:szCs w:val="28"/>
              </w:rPr>
              <w:t xml:space="preserve">Vậy </w:t>
            </w:r>
            <w:r w:rsidRPr="00F17708">
              <w:rPr>
                <w:rFonts w:eastAsia="Calibri" w:cs="Times New Roman"/>
                <w:color w:val="0D0D0D"/>
                <w:sz w:val="28"/>
                <w:szCs w:val="28"/>
              </w:rPr>
              <w:t>M(2;-8) và M(-2; -8)</w:t>
            </w:r>
          </w:p>
          <w:p w14:paraId="7882490C" w14:textId="77777777" w:rsidR="00F17708" w:rsidRPr="00F17708" w:rsidRDefault="00F17708" w:rsidP="00F17708">
            <w:pPr>
              <w:jc w:val="both"/>
              <w:rPr>
                <w:rFonts w:eastAsia="Calibri" w:cs="Times New Roman"/>
                <w:sz w:val="24"/>
                <w:szCs w:val="24"/>
                <w:lang w:val="pt-BR"/>
              </w:rPr>
            </w:pPr>
            <w:r w:rsidRPr="00F17708">
              <w:rPr>
                <w:rFonts w:eastAsia="Calibri" w:cs="Times New Roman"/>
                <w:sz w:val="24"/>
                <w:szCs w:val="24"/>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39394DAB" w14:textId="77777777" w:rsidR="00F17708" w:rsidRPr="00F17708" w:rsidRDefault="00F17708" w:rsidP="00F17708">
            <w:pPr>
              <w:spacing w:after="120" w:line="240" w:lineRule="auto"/>
              <w:jc w:val="center"/>
              <w:rPr>
                <w:rFonts w:eastAsia="Calibri" w:cs="Times New Roman"/>
                <w:iCs/>
                <w:sz w:val="24"/>
                <w:szCs w:val="24"/>
              </w:rPr>
            </w:pPr>
            <w:r w:rsidRPr="00F17708">
              <w:rPr>
                <w:rFonts w:eastAsia="Calibri" w:cs="Times New Roman"/>
                <w:iCs/>
                <w:sz w:val="24"/>
                <w:szCs w:val="24"/>
              </w:rPr>
              <w:t>0,25</w:t>
            </w:r>
          </w:p>
          <w:p w14:paraId="666559C8" w14:textId="77777777" w:rsidR="00F17708" w:rsidRPr="00F17708" w:rsidRDefault="00F17708" w:rsidP="00F17708">
            <w:pPr>
              <w:spacing w:after="120" w:line="240" w:lineRule="auto"/>
              <w:jc w:val="center"/>
              <w:rPr>
                <w:rFonts w:eastAsia="Calibri" w:cs="Times New Roman"/>
                <w:iCs/>
                <w:sz w:val="24"/>
                <w:szCs w:val="24"/>
              </w:rPr>
            </w:pPr>
            <w:r w:rsidRPr="00F17708">
              <w:rPr>
                <w:rFonts w:eastAsia="Calibri" w:cs="Times New Roman"/>
                <w:iCs/>
                <w:sz w:val="24"/>
                <w:szCs w:val="24"/>
              </w:rPr>
              <w:t>0,5</w:t>
            </w:r>
          </w:p>
          <w:p w14:paraId="5932447E" w14:textId="77777777" w:rsidR="00F17708" w:rsidRPr="00F17708" w:rsidRDefault="00F17708" w:rsidP="00F17708">
            <w:pPr>
              <w:spacing w:after="120" w:line="240" w:lineRule="auto"/>
              <w:jc w:val="center"/>
              <w:rPr>
                <w:rFonts w:eastAsia="Calibri" w:cs="Times New Roman"/>
                <w:iCs/>
                <w:sz w:val="24"/>
                <w:szCs w:val="24"/>
              </w:rPr>
            </w:pPr>
            <w:r w:rsidRPr="00F17708">
              <w:rPr>
                <w:rFonts w:eastAsia="Calibri" w:cs="Times New Roman"/>
                <w:iCs/>
                <w:sz w:val="24"/>
                <w:szCs w:val="24"/>
              </w:rPr>
              <w:t>0,25</w:t>
            </w:r>
          </w:p>
        </w:tc>
      </w:tr>
      <w:tr w:rsidR="00F17708" w:rsidRPr="00F17708" w14:paraId="1CEFFCAA" w14:textId="77777777" w:rsidTr="007D284D">
        <w:trPr>
          <w:trHeight w:val="3482"/>
        </w:trPr>
        <w:tc>
          <w:tcPr>
            <w:tcW w:w="606" w:type="dxa"/>
            <w:tcBorders>
              <w:top w:val="single" w:sz="4" w:space="0" w:color="000000"/>
              <w:left w:val="single" w:sz="4" w:space="0" w:color="000000"/>
              <w:right w:val="single" w:sz="4" w:space="0" w:color="000000"/>
            </w:tcBorders>
            <w:vAlign w:val="center"/>
          </w:tcPr>
          <w:p w14:paraId="0C916647" w14:textId="77777777" w:rsidR="00F17708" w:rsidRPr="00F17708" w:rsidRDefault="00F17708" w:rsidP="00F17708">
            <w:pPr>
              <w:spacing w:after="0" w:line="240" w:lineRule="auto"/>
              <w:ind w:left="166"/>
              <w:jc w:val="center"/>
              <w:rPr>
                <w:rFonts w:eastAsia="Calibri" w:cs="Times New Roman"/>
                <w:b/>
                <w:color w:val="000000"/>
                <w:sz w:val="26"/>
                <w:szCs w:val="26"/>
              </w:rPr>
            </w:pPr>
            <w:r w:rsidRPr="00F17708">
              <w:rPr>
                <w:rFonts w:eastAsia="Calibri" w:cs="Times New Roman"/>
                <w:b/>
                <w:color w:val="000000"/>
                <w:sz w:val="26"/>
                <w:szCs w:val="26"/>
              </w:rPr>
              <w:t>2</w:t>
            </w:r>
          </w:p>
        </w:tc>
        <w:tc>
          <w:tcPr>
            <w:tcW w:w="649" w:type="dxa"/>
            <w:gridSpan w:val="2"/>
            <w:tcBorders>
              <w:top w:val="single" w:sz="4" w:space="0" w:color="000000"/>
              <w:left w:val="single" w:sz="4" w:space="0" w:color="000000"/>
              <w:right w:val="single" w:sz="8" w:space="0" w:color="000000"/>
            </w:tcBorders>
            <w:vAlign w:val="center"/>
          </w:tcPr>
          <w:p w14:paraId="410D778D" w14:textId="77777777" w:rsidR="00F17708" w:rsidRPr="00F17708" w:rsidRDefault="00F17708" w:rsidP="00F17708">
            <w:pPr>
              <w:spacing w:after="0" w:line="240" w:lineRule="auto"/>
              <w:jc w:val="center"/>
              <w:rPr>
                <w:rFonts w:eastAsia="Calibri" w:cs="Times New Roman"/>
                <w:b/>
                <w:color w:val="000000"/>
                <w:sz w:val="26"/>
                <w:szCs w:val="26"/>
              </w:rPr>
            </w:pPr>
          </w:p>
        </w:tc>
        <w:tc>
          <w:tcPr>
            <w:tcW w:w="7721" w:type="dxa"/>
            <w:tcBorders>
              <w:top w:val="single" w:sz="4" w:space="0" w:color="000000"/>
              <w:left w:val="single" w:sz="8" w:space="0" w:color="000000"/>
              <w:right w:val="single" w:sz="4" w:space="0" w:color="000000"/>
            </w:tcBorders>
          </w:tcPr>
          <w:p w14:paraId="3CB03A2F" w14:textId="77777777" w:rsidR="00F17708" w:rsidRPr="00F17708" w:rsidRDefault="00F17708" w:rsidP="00F17708">
            <w:pPr>
              <w:spacing w:before="60" w:after="60"/>
              <w:rPr>
                <w:rFonts w:eastAsia="Calibri" w:cs="Times New Roman"/>
                <w:sz w:val="28"/>
                <w:szCs w:val="28"/>
              </w:rPr>
            </w:pPr>
            <w:r w:rsidRPr="00F17708">
              <w:rPr>
                <w:rFonts w:eastAsia="Calibri" w:cs="Times New Roman"/>
                <w:position w:val="-28"/>
                <w:sz w:val="28"/>
                <w:szCs w:val="28"/>
              </w:rPr>
              <w:object w:dxaOrig="1380" w:dyaOrig="680" w14:anchorId="6D7BF005">
                <v:shape id="_x0000_i2743" type="#_x0000_t75" style="width:69pt;height:34.5pt" o:ole="">
                  <v:imagedata r:id="rId2946" o:title=""/>
                </v:shape>
                <o:OLEObject Type="Embed" ProgID="Equation.DSMT4" ShapeID="_x0000_i2743" DrawAspect="Content" ObjectID="_1806863051" r:id="rId2947"/>
              </w:object>
            </w:r>
          </w:p>
          <w:p w14:paraId="4FB4EE5F" w14:textId="77777777" w:rsidR="00F17708" w:rsidRPr="00F17708" w:rsidRDefault="00F17708" w:rsidP="00F17708">
            <w:pPr>
              <w:spacing w:before="60" w:after="60"/>
              <w:rPr>
                <w:rFonts w:eastAsia="Calibri" w:cs="Times New Roman"/>
                <w:sz w:val="28"/>
                <w:szCs w:val="28"/>
              </w:rPr>
            </w:pPr>
            <w:r w:rsidRPr="00F17708">
              <w:rPr>
                <w:rFonts w:eastAsia="Calibri" w:cs="Times New Roman"/>
                <w:sz w:val="28"/>
                <w:szCs w:val="28"/>
              </w:rPr>
              <w:t xml:space="preserve">Phương trình có hai nghiệm phân biệt </w:t>
            </w:r>
            <w:r w:rsidRPr="00F17708">
              <w:rPr>
                <w:rFonts w:eastAsia="Calibri" w:cs="Times New Roman"/>
                <w:position w:val="-12"/>
                <w:sz w:val="28"/>
                <w:szCs w:val="28"/>
              </w:rPr>
              <w:object w:dxaOrig="580" w:dyaOrig="380" w14:anchorId="46B3DBB7">
                <v:shape id="_x0000_i2744" type="#_x0000_t75" style="width:28.5pt;height:19.5pt" o:ole="">
                  <v:imagedata r:id="rId2948" o:title=""/>
                </v:shape>
                <o:OLEObject Type="Embed" ProgID="Equation.DSMT4" ShapeID="_x0000_i2744" DrawAspect="Content" ObjectID="_1806863052" r:id="rId2949"/>
              </w:object>
            </w:r>
          </w:p>
          <w:p w14:paraId="6B298F6C" w14:textId="77777777" w:rsidR="00F17708" w:rsidRPr="00F17708" w:rsidRDefault="00F17708" w:rsidP="00F17708">
            <w:pPr>
              <w:spacing w:before="60" w:after="60"/>
              <w:rPr>
                <w:rFonts w:eastAsia="Calibri" w:cs="Times New Roman"/>
                <w:sz w:val="28"/>
                <w:szCs w:val="28"/>
              </w:rPr>
            </w:pPr>
            <w:r w:rsidRPr="00F17708">
              <w:rPr>
                <w:rFonts w:eastAsia="Calibri" w:cs="Times New Roman"/>
                <w:position w:val="-12"/>
                <w:sz w:val="28"/>
                <w:szCs w:val="28"/>
              </w:rPr>
              <w:object w:dxaOrig="3159" w:dyaOrig="380" w14:anchorId="7D00C488">
                <v:shape id="_x0000_i2745" type="#_x0000_t75" style="width:157.5pt;height:19.5pt" o:ole="">
                  <v:imagedata r:id="rId2950" o:title=""/>
                </v:shape>
                <o:OLEObject Type="Embed" ProgID="Equation.DSMT4" ShapeID="_x0000_i2745" DrawAspect="Content" ObjectID="_1806863053" r:id="rId2951"/>
              </w:object>
            </w:r>
          </w:p>
          <w:p w14:paraId="34700511" w14:textId="77777777" w:rsidR="00F17708" w:rsidRPr="00F17708" w:rsidRDefault="00F17708" w:rsidP="00F17708">
            <w:pPr>
              <w:spacing w:before="60" w:after="60"/>
              <w:rPr>
                <w:rFonts w:eastAsia="Calibri" w:cs="Times New Roman"/>
                <w:sz w:val="28"/>
                <w:szCs w:val="28"/>
              </w:rPr>
            </w:pPr>
            <w:r w:rsidRPr="00F17708">
              <w:rPr>
                <w:rFonts w:eastAsia="Calibri" w:cs="Times New Roman"/>
                <w:position w:val="-166"/>
                <w:sz w:val="28"/>
                <w:szCs w:val="28"/>
              </w:rPr>
              <w:object w:dxaOrig="7100" w:dyaOrig="3460" w14:anchorId="2180996F">
                <v:shape id="_x0000_i2746" type="#_x0000_t75" style="width:359.25pt;height:171pt" o:ole="">
                  <v:imagedata r:id="rId2952" o:title=""/>
                </v:shape>
                <o:OLEObject Type="Embed" ProgID="Equation.DSMT4" ShapeID="_x0000_i2746" DrawAspect="Content" ObjectID="_1806863054" r:id="rId2953"/>
              </w:object>
            </w:r>
          </w:p>
        </w:tc>
        <w:tc>
          <w:tcPr>
            <w:tcW w:w="1228" w:type="dxa"/>
            <w:tcBorders>
              <w:top w:val="single" w:sz="4" w:space="0" w:color="000000"/>
              <w:left w:val="single" w:sz="4" w:space="0" w:color="000000"/>
              <w:right w:val="single" w:sz="4" w:space="0" w:color="000000"/>
            </w:tcBorders>
          </w:tcPr>
          <w:p w14:paraId="487F2721" w14:textId="77777777" w:rsidR="00F17708" w:rsidRPr="00F17708" w:rsidRDefault="00F17708" w:rsidP="00F17708">
            <w:pPr>
              <w:spacing w:after="0" w:line="240" w:lineRule="auto"/>
              <w:ind w:right="7"/>
              <w:jc w:val="center"/>
              <w:rPr>
                <w:rFonts w:eastAsia="Calibri" w:cs="Times New Roman"/>
                <w:color w:val="000000"/>
                <w:sz w:val="26"/>
                <w:szCs w:val="26"/>
              </w:rPr>
            </w:pPr>
          </w:p>
          <w:p w14:paraId="510D018B" w14:textId="77777777" w:rsidR="00F17708" w:rsidRPr="00F17708" w:rsidRDefault="00F17708" w:rsidP="00F17708">
            <w:pPr>
              <w:spacing w:after="0" w:line="240" w:lineRule="auto"/>
              <w:ind w:right="7"/>
              <w:jc w:val="center"/>
              <w:rPr>
                <w:rFonts w:eastAsia="Calibri" w:cs="Times New Roman"/>
                <w:color w:val="000000"/>
                <w:sz w:val="26"/>
                <w:szCs w:val="26"/>
              </w:rPr>
            </w:pPr>
          </w:p>
          <w:p w14:paraId="7B010231" w14:textId="77777777" w:rsidR="00F17708" w:rsidRPr="00F17708" w:rsidRDefault="00F17708" w:rsidP="00F17708">
            <w:pPr>
              <w:spacing w:after="0" w:line="240" w:lineRule="auto"/>
              <w:ind w:right="7"/>
              <w:jc w:val="center"/>
              <w:rPr>
                <w:rFonts w:eastAsia="Calibri" w:cs="Times New Roman"/>
                <w:color w:val="000000"/>
                <w:sz w:val="26"/>
                <w:szCs w:val="26"/>
              </w:rPr>
            </w:pPr>
          </w:p>
          <w:p w14:paraId="70BE03B0" w14:textId="77777777" w:rsidR="00F17708" w:rsidRPr="00F17708" w:rsidRDefault="00F17708" w:rsidP="00F17708">
            <w:pPr>
              <w:spacing w:after="0" w:line="240" w:lineRule="auto"/>
              <w:ind w:right="7"/>
              <w:jc w:val="center"/>
              <w:rPr>
                <w:rFonts w:eastAsia="Calibri" w:cs="Times New Roman"/>
                <w:color w:val="000000"/>
                <w:sz w:val="26"/>
                <w:szCs w:val="26"/>
              </w:rPr>
            </w:pPr>
            <w:r w:rsidRPr="00F17708">
              <w:rPr>
                <w:rFonts w:eastAsia="Calibri" w:cs="Times New Roman"/>
                <w:color w:val="000000"/>
                <w:sz w:val="26"/>
                <w:szCs w:val="26"/>
              </w:rPr>
              <w:t>0,5</w:t>
            </w:r>
          </w:p>
          <w:p w14:paraId="44A07ABD" w14:textId="77777777" w:rsidR="00F17708" w:rsidRPr="00F17708" w:rsidRDefault="00F17708" w:rsidP="00F17708">
            <w:pPr>
              <w:spacing w:after="0" w:line="240" w:lineRule="auto"/>
              <w:ind w:right="7"/>
              <w:jc w:val="center"/>
              <w:rPr>
                <w:rFonts w:eastAsia="Calibri" w:cs="Times New Roman"/>
                <w:color w:val="000000"/>
                <w:sz w:val="26"/>
                <w:szCs w:val="26"/>
              </w:rPr>
            </w:pPr>
          </w:p>
          <w:p w14:paraId="5B916B9E" w14:textId="77777777" w:rsidR="00F17708" w:rsidRPr="00F17708" w:rsidRDefault="00F17708" w:rsidP="00F17708">
            <w:pPr>
              <w:spacing w:after="0" w:line="240" w:lineRule="auto"/>
              <w:ind w:right="7"/>
              <w:jc w:val="center"/>
              <w:rPr>
                <w:rFonts w:eastAsia="Calibri" w:cs="Times New Roman"/>
                <w:color w:val="000000"/>
                <w:sz w:val="26"/>
                <w:szCs w:val="26"/>
              </w:rPr>
            </w:pPr>
            <w:r w:rsidRPr="00F17708">
              <w:rPr>
                <w:rFonts w:eastAsia="Calibri" w:cs="Times New Roman"/>
                <w:color w:val="000000"/>
                <w:sz w:val="26"/>
                <w:szCs w:val="26"/>
              </w:rPr>
              <w:t>0,5</w:t>
            </w:r>
          </w:p>
          <w:p w14:paraId="74DA66C2" w14:textId="77777777" w:rsidR="00F17708" w:rsidRPr="00F17708" w:rsidRDefault="00F17708" w:rsidP="00F17708">
            <w:pPr>
              <w:spacing w:after="0" w:line="240" w:lineRule="auto"/>
              <w:ind w:right="7"/>
              <w:jc w:val="center"/>
              <w:rPr>
                <w:rFonts w:eastAsia="Calibri" w:cs="Times New Roman"/>
                <w:color w:val="000000"/>
                <w:sz w:val="26"/>
                <w:szCs w:val="26"/>
              </w:rPr>
            </w:pPr>
          </w:p>
          <w:p w14:paraId="79A522EC" w14:textId="77777777" w:rsidR="00F17708" w:rsidRPr="00F17708" w:rsidRDefault="00F17708" w:rsidP="00F17708">
            <w:pPr>
              <w:spacing w:after="0" w:line="240" w:lineRule="auto"/>
              <w:ind w:right="7"/>
              <w:jc w:val="center"/>
              <w:rPr>
                <w:rFonts w:eastAsia="Calibri" w:cs="Times New Roman"/>
                <w:color w:val="000000"/>
                <w:sz w:val="26"/>
                <w:szCs w:val="26"/>
              </w:rPr>
            </w:pPr>
          </w:p>
          <w:p w14:paraId="4F39C114" w14:textId="77777777" w:rsidR="00F17708" w:rsidRPr="00F17708" w:rsidRDefault="00F17708" w:rsidP="00F17708">
            <w:pPr>
              <w:spacing w:after="0" w:line="240" w:lineRule="auto"/>
              <w:ind w:right="7"/>
              <w:jc w:val="center"/>
              <w:rPr>
                <w:rFonts w:eastAsia="Calibri" w:cs="Times New Roman"/>
                <w:color w:val="000000"/>
                <w:sz w:val="26"/>
                <w:szCs w:val="26"/>
              </w:rPr>
            </w:pPr>
            <w:r w:rsidRPr="00F17708">
              <w:rPr>
                <w:rFonts w:eastAsia="Calibri" w:cs="Times New Roman"/>
                <w:color w:val="000000"/>
                <w:sz w:val="26"/>
                <w:szCs w:val="26"/>
              </w:rPr>
              <w:t>0,25</w:t>
            </w:r>
          </w:p>
          <w:p w14:paraId="75B0F427" w14:textId="77777777" w:rsidR="00F17708" w:rsidRPr="00F17708" w:rsidRDefault="00F17708" w:rsidP="00F17708">
            <w:pPr>
              <w:spacing w:after="0" w:line="240" w:lineRule="auto"/>
              <w:ind w:right="7"/>
              <w:jc w:val="center"/>
              <w:rPr>
                <w:rFonts w:eastAsia="Calibri" w:cs="Times New Roman"/>
                <w:color w:val="000000"/>
                <w:sz w:val="26"/>
                <w:szCs w:val="26"/>
              </w:rPr>
            </w:pPr>
          </w:p>
          <w:p w14:paraId="20937ED8" w14:textId="77777777" w:rsidR="00F17708" w:rsidRPr="00F17708" w:rsidRDefault="00F17708" w:rsidP="00F17708">
            <w:pPr>
              <w:spacing w:after="0" w:line="240" w:lineRule="auto"/>
              <w:ind w:right="7"/>
              <w:jc w:val="center"/>
              <w:rPr>
                <w:rFonts w:eastAsia="Calibri" w:cs="Times New Roman"/>
                <w:color w:val="000000"/>
                <w:sz w:val="26"/>
                <w:szCs w:val="26"/>
              </w:rPr>
            </w:pPr>
          </w:p>
          <w:p w14:paraId="5575F5EA" w14:textId="77777777" w:rsidR="00F17708" w:rsidRPr="00F17708" w:rsidRDefault="00F17708" w:rsidP="00F17708">
            <w:pPr>
              <w:spacing w:after="0" w:line="240" w:lineRule="auto"/>
              <w:ind w:right="7"/>
              <w:jc w:val="center"/>
              <w:rPr>
                <w:rFonts w:eastAsia="Calibri" w:cs="Times New Roman"/>
                <w:color w:val="000000"/>
                <w:sz w:val="26"/>
                <w:szCs w:val="26"/>
              </w:rPr>
            </w:pPr>
          </w:p>
          <w:p w14:paraId="2967FCDB" w14:textId="77777777" w:rsidR="00F17708" w:rsidRPr="00F17708" w:rsidRDefault="00F17708" w:rsidP="00F17708">
            <w:pPr>
              <w:spacing w:after="0" w:line="240" w:lineRule="auto"/>
              <w:ind w:right="7"/>
              <w:jc w:val="center"/>
              <w:rPr>
                <w:rFonts w:eastAsia="Calibri" w:cs="Times New Roman"/>
                <w:color w:val="000000"/>
                <w:sz w:val="26"/>
                <w:szCs w:val="26"/>
              </w:rPr>
            </w:pPr>
          </w:p>
          <w:p w14:paraId="155C3826" w14:textId="77777777" w:rsidR="00F17708" w:rsidRPr="00F17708" w:rsidRDefault="00F17708" w:rsidP="00F17708">
            <w:pPr>
              <w:spacing w:after="0" w:line="240" w:lineRule="auto"/>
              <w:ind w:right="7"/>
              <w:jc w:val="center"/>
              <w:rPr>
                <w:rFonts w:eastAsia="Calibri" w:cs="Times New Roman"/>
                <w:color w:val="000000"/>
                <w:sz w:val="26"/>
                <w:szCs w:val="26"/>
              </w:rPr>
            </w:pPr>
          </w:p>
          <w:p w14:paraId="0DE2D470" w14:textId="77777777" w:rsidR="00F17708" w:rsidRPr="00F17708" w:rsidRDefault="00F17708" w:rsidP="00F17708">
            <w:pPr>
              <w:spacing w:after="0" w:line="240" w:lineRule="auto"/>
              <w:ind w:right="7"/>
              <w:jc w:val="center"/>
              <w:rPr>
                <w:rFonts w:eastAsia="Calibri" w:cs="Times New Roman"/>
                <w:color w:val="000000"/>
                <w:sz w:val="26"/>
                <w:szCs w:val="26"/>
              </w:rPr>
            </w:pPr>
          </w:p>
          <w:p w14:paraId="51FC7CDE" w14:textId="77777777" w:rsidR="00F17708" w:rsidRPr="00F17708" w:rsidRDefault="00F17708" w:rsidP="00F17708">
            <w:pPr>
              <w:spacing w:after="0" w:line="240" w:lineRule="auto"/>
              <w:ind w:right="7"/>
              <w:jc w:val="center"/>
              <w:rPr>
                <w:rFonts w:eastAsia="Calibri" w:cs="Times New Roman"/>
                <w:color w:val="000000"/>
                <w:sz w:val="26"/>
                <w:szCs w:val="26"/>
              </w:rPr>
            </w:pPr>
            <w:r w:rsidRPr="00F17708">
              <w:rPr>
                <w:rFonts w:eastAsia="Calibri" w:cs="Times New Roman"/>
                <w:color w:val="000000"/>
                <w:sz w:val="26"/>
                <w:szCs w:val="26"/>
              </w:rPr>
              <w:t>0,25</w:t>
            </w:r>
          </w:p>
          <w:p w14:paraId="5E4F229E" w14:textId="77777777" w:rsidR="00F17708" w:rsidRPr="00F17708" w:rsidRDefault="00F17708" w:rsidP="00F17708">
            <w:pPr>
              <w:spacing w:after="0" w:line="240" w:lineRule="auto"/>
              <w:ind w:right="6"/>
              <w:rPr>
                <w:rFonts w:eastAsia="Calibri" w:cs="Times New Roman"/>
                <w:color w:val="000000"/>
                <w:sz w:val="26"/>
                <w:szCs w:val="26"/>
              </w:rPr>
            </w:pPr>
          </w:p>
        </w:tc>
      </w:tr>
      <w:tr w:rsidR="00F17708" w:rsidRPr="00F17708" w14:paraId="21D8E496" w14:textId="77777777" w:rsidTr="007D284D">
        <w:trPr>
          <w:trHeight w:val="422"/>
        </w:trPr>
        <w:tc>
          <w:tcPr>
            <w:tcW w:w="627" w:type="dxa"/>
            <w:gridSpan w:val="2"/>
            <w:tcBorders>
              <w:top w:val="single" w:sz="4" w:space="0" w:color="000000"/>
              <w:left w:val="single" w:sz="4" w:space="0" w:color="000000"/>
              <w:bottom w:val="single" w:sz="4" w:space="0" w:color="000000"/>
              <w:right w:val="single" w:sz="4" w:space="0" w:color="auto"/>
            </w:tcBorders>
            <w:vAlign w:val="center"/>
          </w:tcPr>
          <w:p w14:paraId="3DBCC380" w14:textId="77777777" w:rsidR="00F17708" w:rsidRPr="00F17708" w:rsidRDefault="00F17708" w:rsidP="00F17708">
            <w:pPr>
              <w:spacing w:after="0" w:line="240" w:lineRule="auto"/>
              <w:ind w:left="-37"/>
              <w:jc w:val="center"/>
              <w:rPr>
                <w:rFonts w:eastAsia="Calibri" w:cs="Times New Roman"/>
                <w:b/>
                <w:bCs/>
                <w:color w:val="000000"/>
                <w:sz w:val="26"/>
                <w:szCs w:val="26"/>
              </w:rPr>
            </w:pPr>
            <w:r w:rsidRPr="00F17708">
              <w:rPr>
                <w:rFonts w:eastAsia="Calibri" w:cs="Times New Roman"/>
                <w:b/>
                <w:bCs/>
                <w:color w:val="000000"/>
                <w:sz w:val="26"/>
                <w:szCs w:val="26"/>
              </w:rPr>
              <w:lastRenderedPageBreak/>
              <w:t>3</w:t>
            </w:r>
          </w:p>
        </w:tc>
        <w:tc>
          <w:tcPr>
            <w:tcW w:w="628" w:type="dxa"/>
            <w:tcBorders>
              <w:top w:val="single" w:sz="4" w:space="0" w:color="000000"/>
              <w:left w:val="single" w:sz="4" w:space="0" w:color="000000"/>
              <w:bottom w:val="single" w:sz="4" w:space="0" w:color="000000"/>
              <w:right w:val="single" w:sz="4" w:space="0" w:color="auto"/>
            </w:tcBorders>
            <w:vAlign w:val="center"/>
          </w:tcPr>
          <w:p w14:paraId="0DA4D2C1" w14:textId="77777777" w:rsidR="00F17708" w:rsidRPr="00F17708" w:rsidRDefault="00F17708" w:rsidP="00F17708">
            <w:pPr>
              <w:spacing w:after="0" w:line="240" w:lineRule="auto"/>
              <w:ind w:left="-37"/>
              <w:jc w:val="center"/>
              <w:rPr>
                <w:rFonts w:eastAsia="Calibri" w:cs="Times New Roman"/>
                <w:b/>
                <w:bCs/>
                <w:color w:val="000000"/>
                <w:sz w:val="26"/>
                <w:szCs w:val="26"/>
              </w:rPr>
            </w:pPr>
          </w:p>
        </w:tc>
        <w:tc>
          <w:tcPr>
            <w:tcW w:w="7721" w:type="dxa"/>
            <w:tcBorders>
              <w:top w:val="single" w:sz="4" w:space="0" w:color="000000"/>
              <w:left w:val="single" w:sz="4" w:space="0" w:color="auto"/>
              <w:bottom w:val="single" w:sz="4" w:space="0" w:color="auto"/>
              <w:right w:val="single" w:sz="4" w:space="0" w:color="000000"/>
            </w:tcBorders>
          </w:tcPr>
          <w:p w14:paraId="0735F402" w14:textId="77777777" w:rsidR="00F17708" w:rsidRPr="00F17708" w:rsidRDefault="00F17708" w:rsidP="00F17708">
            <w:pPr>
              <w:spacing w:line="256" w:lineRule="auto"/>
              <w:contextualSpacing/>
              <w:rPr>
                <w:rFonts w:eastAsia="Calibri" w:cs="Times New Roman"/>
                <w:color w:val="000000"/>
                <w:sz w:val="26"/>
                <w:szCs w:val="26"/>
              </w:rPr>
            </w:pPr>
            <w:r w:rsidRPr="00F17708">
              <w:rPr>
                <w:rFonts w:eastAsia="Calibri" w:cs="Times New Roman"/>
                <w:position w:val="-122"/>
                <w:sz w:val="28"/>
                <w:szCs w:val="28"/>
              </w:rPr>
              <w:object w:dxaOrig="1860" w:dyaOrig="2560" w14:anchorId="5D8AECE5">
                <v:shape id="_x0000_i2747" type="#_x0000_t75" style="width:93pt;height:127.5pt" o:ole="">
                  <v:imagedata r:id="rId2954" o:title=""/>
                </v:shape>
                <o:OLEObject Type="Embed" ProgID="Equation.DSMT4" ShapeID="_x0000_i2747" DrawAspect="Content" ObjectID="_1806863055" r:id="rId2955"/>
              </w:object>
            </w:r>
          </w:p>
        </w:tc>
        <w:tc>
          <w:tcPr>
            <w:tcW w:w="1228" w:type="dxa"/>
            <w:tcBorders>
              <w:top w:val="single" w:sz="4" w:space="0" w:color="000000"/>
              <w:left w:val="single" w:sz="4" w:space="0" w:color="000000"/>
              <w:bottom w:val="single" w:sz="4" w:space="0" w:color="auto"/>
              <w:right w:val="single" w:sz="4" w:space="0" w:color="000000"/>
            </w:tcBorders>
          </w:tcPr>
          <w:p w14:paraId="3BDEA58D" w14:textId="77777777" w:rsidR="00F17708" w:rsidRPr="00F17708" w:rsidRDefault="00F17708" w:rsidP="00F17708">
            <w:pPr>
              <w:ind w:right="6"/>
              <w:jc w:val="center"/>
              <w:rPr>
                <w:rFonts w:eastAsia="Calibri" w:cs="Times New Roman"/>
                <w:color w:val="000000"/>
                <w:sz w:val="26"/>
                <w:szCs w:val="26"/>
              </w:rPr>
            </w:pPr>
          </w:p>
          <w:p w14:paraId="6781EE3C" w14:textId="77777777" w:rsidR="00F17708" w:rsidRPr="00F17708" w:rsidRDefault="00F17708" w:rsidP="00F17708">
            <w:pPr>
              <w:spacing w:after="0" w:line="240" w:lineRule="auto"/>
              <w:ind w:right="6"/>
              <w:jc w:val="center"/>
              <w:rPr>
                <w:rFonts w:eastAsia="Calibri" w:cs="Times New Roman"/>
                <w:color w:val="000000"/>
                <w:sz w:val="26"/>
                <w:szCs w:val="26"/>
              </w:rPr>
            </w:pPr>
            <w:r w:rsidRPr="00F17708">
              <w:rPr>
                <w:rFonts w:eastAsia="Calibri" w:cs="Times New Roman"/>
                <w:color w:val="000000"/>
                <w:sz w:val="26"/>
                <w:szCs w:val="26"/>
              </w:rPr>
              <w:t>0,25</w:t>
            </w:r>
          </w:p>
          <w:p w14:paraId="7E9D4FBB" w14:textId="77777777" w:rsidR="00F17708" w:rsidRPr="00F17708" w:rsidRDefault="00F17708" w:rsidP="00F17708">
            <w:pPr>
              <w:spacing w:after="0" w:line="240" w:lineRule="auto"/>
              <w:ind w:right="6"/>
              <w:jc w:val="center"/>
              <w:rPr>
                <w:rFonts w:eastAsia="Calibri" w:cs="Times New Roman"/>
                <w:color w:val="000000"/>
                <w:sz w:val="26"/>
                <w:szCs w:val="26"/>
              </w:rPr>
            </w:pPr>
            <w:r w:rsidRPr="00F17708">
              <w:rPr>
                <w:rFonts w:eastAsia="Calibri" w:cs="Times New Roman"/>
                <w:color w:val="000000"/>
                <w:sz w:val="26"/>
                <w:szCs w:val="26"/>
              </w:rPr>
              <w:t>0,25</w:t>
            </w:r>
          </w:p>
          <w:p w14:paraId="7408B443" w14:textId="77777777" w:rsidR="00F17708" w:rsidRPr="00F17708" w:rsidRDefault="00F17708" w:rsidP="00F17708">
            <w:pPr>
              <w:ind w:right="6"/>
              <w:jc w:val="center"/>
              <w:rPr>
                <w:rFonts w:eastAsia="Calibri" w:cs="Times New Roman"/>
                <w:color w:val="000000"/>
                <w:sz w:val="26"/>
                <w:szCs w:val="26"/>
              </w:rPr>
            </w:pPr>
          </w:p>
          <w:p w14:paraId="0CF86DF2" w14:textId="77777777" w:rsidR="00F17708" w:rsidRPr="00F17708" w:rsidRDefault="00F17708" w:rsidP="00F17708">
            <w:pPr>
              <w:spacing w:line="256" w:lineRule="auto"/>
              <w:contextualSpacing/>
              <w:rPr>
                <w:rFonts w:eastAsia="Calibri" w:cs="Times New Roman"/>
                <w:color w:val="000000"/>
                <w:sz w:val="26"/>
                <w:szCs w:val="26"/>
              </w:rPr>
            </w:pPr>
          </w:p>
          <w:p w14:paraId="319E9D47" w14:textId="77777777" w:rsidR="00F17708" w:rsidRPr="00F17708" w:rsidRDefault="00F17708" w:rsidP="00F17708">
            <w:pPr>
              <w:spacing w:line="256" w:lineRule="auto"/>
              <w:contextualSpacing/>
              <w:rPr>
                <w:rFonts w:eastAsia="Calibri" w:cs="Times New Roman"/>
                <w:color w:val="000000"/>
                <w:sz w:val="26"/>
                <w:szCs w:val="26"/>
              </w:rPr>
            </w:pPr>
          </w:p>
          <w:p w14:paraId="2D0487C2" w14:textId="77777777" w:rsidR="00F17708" w:rsidRPr="00F17708" w:rsidRDefault="00F17708" w:rsidP="00F17708">
            <w:pPr>
              <w:spacing w:after="0" w:line="240" w:lineRule="auto"/>
              <w:ind w:right="6"/>
              <w:jc w:val="cente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0D6DFFD7" w14:textId="77777777" w:rsidTr="007D284D">
        <w:trPr>
          <w:trHeight w:val="1304"/>
        </w:trPr>
        <w:tc>
          <w:tcPr>
            <w:tcW w:w="627" w:type="dxa"/>
            <w:gridSpan w:val="2"/>
            <w:vMerge w:val="restart"/>
            <w:tcBorders>
              <w:top w:val="single" w:sz="4" w:space="0" w:color="000000"/>
              <w:left w:val="single" w:sz="4" w:space="0" w:color="000000"/>
              <w:right w:val="single" w:sz="4" w:space="0" w:color="auto"/>
            </w:tcBorders>
            <w:vAlign w:val="center"/>
          </w:tcPr>
          <w:p w14:paraId="18C6106F" w14:textId="77777777" w:rsidR="00F17708" w:rsidRPr="00F17708" w:rsidRDefault="00F17708" w:rsidP="00F17708">
            <w:pPr>
              <w:spacing w:after="0" w:line="240" w:lineRule="auto"/>
              <w:ind w:right="28"/>
              <w:jc w:val="center"/>
              <w:rPr>
                <w:rFonts w:eastAsia="Calibri" w:cs="Times New Roman"/>
                <w:b/>
                <w:bCs/>
                <w:color w:val="000000"/>
                <w:sz w:val="26"/>
                <w:szCs w:val="26"/>
              </w:rPr>
            </w:pPr>
            <w:r w:rsidRPr="00F17708">
              <w:rPr>
                <w:rFonts w:eastAsia="Calibri" w:cs="Times New Roman"/>
                <w:b/>
                <w:bCs/>
                <w:color w:val="000000"/>
                <w:sz w:val="26"/>
                <w:szCs w:val="26"/>
              </w:rPr>
              <w:t>4</w:t>
            </w:r>
          </w:p>
        </w:tc>
        <w:tc>
          <w:tcPr>
            <w:tcW w:w="628" w:type="dxa"/>
            <w:tcBorders>
              <w:top w:val="single" w:sz="4" w:space="0" w:color="000000"/>
              <w:left w:val="single" w:sz="4" w:space="0" w:color="000000"/>
              <w:bottom w:val="single" w:sz="4" w:space="0" w:color="000000"/>
              <w:right w:val="single" w:sz="4" w:space="0" w:color="auto"/>
            </w:tcBorders>
            <w:vAlign w:val="center"/>
          </w:tcPr>
          <w:p w14:paraId="01711FCF" w14:textId="77777777" w:rsidR="00F17708" w:rsidRPr="00F17708" w:rsidRDefault="00F17708" w:rsidP="00F17708">
            <w:pPr>
              <w:spacing w:after="0" w:line="240" w:lineRule="auto"/>
              <w:ind w:left="-37"/>
              <w:jc w:val="center"/>
              <w:rPr>
                <w:rFonts w:eastAsia="Calibri" w:cs="Times New Roman"/>
                <w:b/>
                <w:bCs/>
                <w:color w:val="000000"/>
                <w:sz w:val="26"/>
                <w:szCs w:val="26"/>
              </w:rPr>
            </w:pPr>
            <w:r w:rsidRPr="00F17708">
              <w:rPr>
                <w:rFonts w:eastAsia="Calibri" w:cs="Times New Roman"/>
                <w:b/>
                <w:bCs/>
                <w:color w:val="000000"/>
                <w:sz w:val="26"/>
                <w:szCs w:val="26"/>
              </w:rPr>
              <w:t>4a</w:t>
            </w:r>
          </w:p>
        </w:tc>
        <w:tc>
          <w:tcPr>
            <w:tcW w:w="7721" w:type="dxa"/>
            <w:tcBorders>
              <w:top w:val="single" w:sz="4" w:space="0" w:color="auto"/>
              <w:left w:val="single" w:sz="4" w:space="0" w:color="auto"/>
              <w:bottom w:val="single" w:sz="4" w:space="0" w:color="auto"/>
              <w:right w:val="single" w:sz="4" w:space="0" w:color="auto"/>
            </w:tcBorders>
          </w:tcPr>
          <w:p w14:paraId="6BDE057D" w14:textId="77777777" w:rsidR="00F17708" w:rsidRPr="00F17708" w:rsidRDefault="00F17708" w:rsidP="00F17708">
            <w:pPr>
              <w:spacing w:after="0" w:line="240" w:lineRule="auto"/>
              <w:rPr>
                <w:rFonts w:eastAsia="Calibri" w:cs="Times New Roman"/>
                <w:sz w:val="24"/>
                <w:szCs w:val="24"/>
              </w:rPr>
            </w:pPr>
            <w:r w:rsidRPr="00F17708">
              <w:rPr>
                <w:rFonts w:eastAsia="Calibri" w:cs="Times New Roman"/>
                <w:sz w:val="24"/>
                <w:szCs w:val="24"/>
              </w:rPr>
              <w:t>Bảng tấn số:</w:t>
            </w:r>
          </w:p>
          <w:tbl>
            <w:tblPr>
              <w:tblStyle w:val="TableGrid"/>
              <w:tblW w:w="0" w:type="auto"/>
              <w:tblLook w:val="04A0" w:firstRow="1" w:lastRow="0" w:firstColumn="1" w:lastColumn="0" w:noHBand="0" w:noVBand="1"/>
            </w:tblPr>
            <w:tblGrid>
              <w:gridCol w:w="1100"/>
              <w:gridCol w:w="1100"/>
              <w:gridCol w:w="1100"/>
              <w:gridCol w:w="1100"/>
              <w:gridCol w:w="1100"/>
              <w:gridCol w:w="1100"/>
              <w:gridCol w:w="1101"/>
            </w:tblGrid>
            <w:tr w:rsidR="00F17708" w:rsidRPr="00F17708" w14:paraId="0D80A26C" w14:textId="77777777" w:rsidTr="007D284D">
              <w:tc>
                <w:tcPr>
                  <w:tcW w:w="1100" w:type="dxa"/>
                </w:tcPr>
                <w:p w14:paraId="3F857C94" w14:textId="77777777" w:rsidR="00F17708" w:rsidRPr="00F17708" w:rsidRDefault="00F17708" w:rsidP="00F17708">
                  <w:pPr>
                    <w:rPr>
                      <w:rFonts w:eastAsia="Calibri"/>
                      <w:b/>
                      <w:sz w:val="24"/>
                      <w:szCs w:val="24"/>
                    </w:rPr>
                  </w:pPr>
                  <w:r w:rsidRPr="00F17708">
                    <w:rPr>
                      <w:rFonts w:eastAsia="Calibri"/>
                      <w:b/>
                      <w:sz w:val="24"/>
                      <w:szCs w:val="24"/>
                    </w:rPr>
                    <w:t>Số chấm</w:t>
                  </w:r>
                </w:p>
              </w:tc>
              <w:tc>
                <w:tcPr>
                  <w:tcW w:w="1100" w:type="dxa"/>
                </w:tcPr>
                <w:p w14:paraId="7F091BFE" w14:textId="77777777" w:rsidR="00F17708" w:rsidRPr="00F17708" w:rsidRDefault="00F17708" w:rsidP="00F17708">
                  <w:pPr>
                    <w:rPr>
                      <w:rFonts w:eastAsia="Calibri"/>
                      <w:sz w:val="24"/>
                      <w:szCs w:val="24"/>
                    </w:rPr>
                  </w:pPr>
                  <w:r w:rsidRPr="00F17708">
                    <w:rPr>
                      <w:rFonts w:eastAsia="Calibri"/>
                      <w:sz w:val="24"/>
                      <w:szCs w:val="24"/>
                    </w:rPr>
                    <w:t>1</w:t>
                  </w:r>
                </w:p>
              </w:tc>
              <w:tc>
                <w:tcPr>
                  <w:tcW w:w="1100" w:type="dxa"/>
                </w:tcPr>
                <w:p w14:paraId="1B83E480" w14:textId="77777777" w:rsidR="00F17708" w:rsidRPr="00F17708" w:rsidRDefault="00F17708" w:rsidP="00F17708">
                  <w:pPr>
                    <w:rPr>
                      <w:rFonts w:eastAsia="Calibri"/>
                      <w:sz w:val="24"/>
                      <w:szCs w:val="24"/>
                    </w:rPr>
                  </w:pPr>
                  <w:r w:rsidRPr="00F17708">
                    <w:rPr>
                      <w:rFonts w:eastAsia="Calibri"/>
                      <w:sz w:val="24"/>
                      <w:szCs w:val="24"/>
                    </w:rPr>
                    <w:t>2</w:t>
                  </w:r>
                </w:p>
              </w:tc>
              <w:tc>
                <w:tcPr>
                  <w:tcW w:w="1100" w:type="dxa"/>
                </w:tcPr>
                <w:p w14:paraId="2DE1B47B" w14:textId="77777777" w:rsidR="00F17708" w:rsidRPr="00F17708" w:rsidRDefault="00F17708" w:rsidP="00F17708">
                  <w:pPr>
                    <w:rPr>
                      <w:rFonts w:eastAsia="Calibri"/>
                      <w:sz w:val="24"/>
                      <w:szCs w:val="24"/>
                    </w:rPr>
                  </w:pPr>
                  <w:r w:rsidRPr="00F17708">
                    <w:rPr>
                      <w:rFonts w:eastAsia="Calibri"/>
                      <w:sz w:val="24"/>
                      <w:szCs w:val="24"/>
                    </w:rPr>
                    <w:t>3</w:t>
                  </w:r>
                </w:p>
              </w:tc>
              <w:tc>
                <w:tcPr>
                  <w:tcW w:w="1100" w:type="dxa"/>
                </w:tcPr>
                <w:p w14:paraId="46D58C14" w14:textId="77777777" w:rsidR="00F17708" w:rsidRPr="00F17708" w:rsidRDefault="00F17708" w:rsidP="00F17708">
                  <w:pPr>
                    <w:rPr>
                      <w:rFonts w:eastAsia="Calibri"/>
                      <w:sz w:val="24"/>
                      <w:szCs w:val="24"/>
                    </w:rPr>
                  </w:pPr>
                  <w:r w:rsidRPr="00F17708">
                    <w:rPr>
                      <w:rFonts w:eastAsia="Calibri"/>
                      <w:sz w:val="24"/>
                      <w:szCs w:val="24"/>
                    </w:rPr>
                    <w:t>4</w:t>
                  </w:r>
                </w:p>
              </w:tc>
              <w:tc>
                <w:tcPr>
                  <w:tcW w:w="1100" w:type="dxa"/>
                </w:tcPr>
                <w:p w14:paraId="096BBA5A" w14:textId="77777777" w:rsidR="00F17708" w:rsidRPr="00F17708" w:rsidRDefault="00F17708" w:rsidP="00F17708">
                  <w:pPr>
                    <w:rPr>
                      <w:rFonts w:eastAsia="Calibri"/>
                      <w:sz w:val="24"/>
                      <w:szCs w:val="24"/>
                    </w:rPr>
                  </w:pPr>
                  <w:r w:rsidRPr="00F17708">
                    <w:rPr>
                      <w:rFonts w:eastAsia="Calibri"/>
                      <w:sz w:val="24"/>
                      <w:szCs w:val="24"/>
                    </w:rPr>
                    <w:t>5</w:t>
                  </w:r>
                </w:p>
              </w:tc>
              <w:tc>
                <w:tcPr>
                  <w:tcW w:w="1101" w:type="dxa"/>
                </w:tcPr>
                <w:p w14:paraId="04D8D56E" w14:textId="77777777" w:rsidR="00F17708" w:rsidRPr="00F17708" w:rsidRDefault="00F17708" w:rsidP="00F17708">
                  <w:pPr>
                    <w:rPr>
                      <w:rFonts w:eastAsia="Calibri"/>
                      <w:sz w:val="24"/>
                      <w:szCs w:val="24"/>
                    </w:rPr>
                  </w:pPr>
                  <w:r w:rsidRPr="00F17708">
                    <w:rPr>
                      <w:rFonts w:eastAsia="Calibri"/>
                      <w:sz w:val="24"/>
                      <w:szCs w:val="24"/>
                    </w:rPr>
                    <w:t>6</w:t>
                  </w:r>
                </w:p>
              </w:tc>
            </w:tr>
            <w:tr w:rsidR="00F17708" w:rsidRPr="00F17708" w14:paraId="0717DA8C" w14:textId="77777777" w:rsidTr="007D284D">
              <w:tc>
                <w:tcPr>
                  <w:tcW w:w="1100" w:type="dxa"/>
                </w:tcPr>
                <w:p w14:paraId="1AE3CB53" w14:textId="77777777" w:rsidR="00F17708" w:rsidRPr="00F17708" w:rsidRDefault="00F17708" w:rsidP="00F17708">
                  <w:pPr>
                    <w:rPr>
                      <w:rFonts w:eastAsia="Calibri"/>
                      <w:b/>
                      <w:sz w:val="24"/>
                      <w:szCs w:val="24"/>
                    </w:rPr>
                  </w:pPr>
                  <w:r w:rsidRPr="00F17708">
                    <w:rPr>
                      <w:rFonts w:eastAsia="Calibri"/>
                      <w:b/>
                      <w:sz w:val="24"/>
                      <w:szCs w:val="24"/>
                    </w:rPr>
                    <w:t>Tần số</w:t>
                  </w:r>
                </w:p>
              </w:tc>
              <w:tc>
                <w:tcPr>
                  <w:tcW w:w="1100" w:type="dxa"/>
                </w:tcPr>
                <w:p w14:paraId="2FFBEA92" w14:textId="77777777" w:rsidR="00F17708" w:rsidRPr="00F17708" w:rsidRDefault="00F17708" w:rsidP="00F17708">
                  <w:pPr>
                    <w:rPr>
                      <w:rFonts w:eastAsia="Calibri"/>
                      <w:sz w:val="24"/>
                      <w:szCs w:val="24"/>
                    </w:rPr>
                  </w:pPr>
                  <w:r w:rsidRPr="00F17708">
                    <w:rPr>
                      <w:rFonts w:eastAsia="Calibri"/>
                      <w:sz w:val="24"/>
                      <w:szCs w:val="24"/>
                    </w:rPr>
                    <w:t>5</w:t>
                  </w:r>
                </w:p>
              </w:tc>
              <w:tc>
                <w:tcPr>
                  <w:tcW w:w="1100" w:type="dxa"/>
                </w:tcPr>
                <w:p w14:paraId="6E62BE73" w14:textId="77777777" w:rsidR="00F17708" w:rsidRPr="00F17708" w:rsidRDefault="00F17708" w:rsidP="00F17708">
                  <w:pPr>
                    <w:rPr>
                      <w:rFonts w:eastAsia="Calibri"/>
                      <w:sz w:val="24"/>
                      <w:szCs w:val="24"/>
                    </w:rPr>
                  </w:pPr>
                  <w:r w:rsidRPr="00F17708">
                    <w:rPr>
                      <w:rFonts w:eastAsia="Calibri"/>
                      <w:sz w:val="24"/>
                      <w:szCs w:val="24"/>
                    </w:rPr>
                    <w:t>4</w:t>
                  </w:r>
                </w:p>
              </w:tc>
              <w:tc>
                <w:tcPr>
                  <w:tcW w:w="1100" w:type="dxa"/>
                </w:tcPr>
                <w:p w14:paraId="5D3132B1" w14:textId="77777777" w:rsidR="00F17708" w:rsidRPr="00F17708" w:rsidRDefault="00F17708" w:rsidP="00F17708">
                  <w:pPr>
                    <w:rPr>
                      <w:rFonts w:eastAsia="Calibri"/>
                      <w:sz w:val="24"/>
                      <w:szCs w:val="24"/>
                    </w:rPr>
                  </w:pPr>
                  <w:r w:rsidRPr="00F17708">
                    <w:rPr>
                      <w:rFonts w:eastAsia="Calibri"/>
                      <w:sz w:val="24"/>
                      <w:szCs w:val="24"/>
                    </w:rPr>
                    <w:t>3</w:t>
                  </w:r>
                </w:p>
              </w:tc>
              <w:tc>
                <w:tcPr>
                  <w:tcW w:w="1100" w:type="dxa"/>
                </w:tcPr>
                <w:p w14:paraId="4372A650" w14:textId="77777777" w:rsidR="00F17708" w:rsidRPr="00F17708" w:rsidRDefault="00F17708" w:rsidP="00F17708">
                  <w:pPr>
                    <w:rPr>
                      <w:rFonts w:eastAsia="Calibri"/>
                      <w:sz w:val="24"/>
                      <w:szCs w:val="24"/>
                    </w:rPr>
                  </w:pPr>
                  <w:r w:rsidRPr="00F17708">
                    <w:rPr>
                      <w:rFonts w:eastAsia="Calibri"/>
                      <w:sz w:val="24"/>
                      <w:szCs w:val="24"/>
                    </w:rPr>
                    <w:t>6</w:t>
                  </w:r>
                </w:p>
              </w:tc>
              <w:tc>
                <w:tcPr>
                  <w:tcW w:w="1100" w:type="dxa"/>
                </w:tcPr>
                <w:p w14:paraId="20632820" w14:textId="77777777" w:rsidR="00F17708" w:rsidRPr="00F17708" w:rsidRDefault="00F17708" w:rsidP="00F17708">
                  <w:pPr>
                    <w:rPr>
                      <w:rFonts w:eastAsia="Calibri"/>
                      <w:sz w:val="24"/>
                      <w:szCs w:val="24"/>
                    </w:rPr>
                  </w:pPr>
                  <w:r w:rsidRPr="00F17708">
                    <w:rPr>
                      <w:rFonts w:eastAsia="Calibri"/>
                      <w:sz w:val="24"/>
                      <w:szCs w:val="24"/>
                    </w:rPr>
                    <w:t>4</w:t>
                  </w:r>
                </w:p>
              </w:tc>
              <w:tc>
                <w:tcPr>
                  <w:tcW w:w="1101" w:type="dxa"/>
                </w:tcPr>
                <w:p w14:paraId="17071E08" w14:textId="77777777" w:rsidR="00F17708" w:rsidRPr="00F17708" w:rsidRDefault="00F17708" w:rsidP="00F17708">
                  <w:pPr>
                    <w:rPr>
                      <w:rFonts w:eastAsia="Calibri"/>
                      <w:sz w:val="24"/>
                      <w:szCs w:val="24"/>
                    </w:rPr>
                  </w:pPr>
                  <w:r w:rsidRPr="00F17708">
                    <w:rPr>
                      <w:rFonts w:eastAsia="Calibri"/>
                      <w:sz w:val="24"/>
                      <w:szCs w:val="24"/>
                    </w:rPr>
                    <w:t>2</w:t>
                  </w:r>
                </w:p>
              </w:tc>
            </w:tr>
          </w:tbl>
          <w:p w14:paraId="3927E4D5" w14:textId="77777777" w:rsidR="00F17708" w:rsidRPr="00F17708" w:rsidRDefault="00F17708" w:rsidP="00F17708">
            <w:pPr>
              <w:spacing w:after="0" w:line="240" w:lineRule="auto"/>
              <w:rPr>
                <w:rFonts w:eastAsia="Calibri" w:cs="Times New Roman"/>
                <w:sz w:val="24"/>
                <w:szCs w:val="24"/>
              </w:rPr>
            </w:pPr>
          </w:p>
        </w:tc>
        <w:tc>
          <w:tcPr>
            <w:tcW w:w="1228" w:type="dxa"/>
            <w:tcBorders>
              <w:top w:val="single" w:sz="4" w:space="0" w:color="auto"/>
              <w:left w:val="single" w:sz="4" w:space="0" w:color="auto"/>
              <w:bottom w:val="single" w:sz="4" w:space="0" w:color="auto"/>
              <w:right w:val="single" w:sz="4" w:space="0" w:color="auto"/>
            </w:tcBorders>
            <w:vAlign w:val="center"/>
          </w:tcPr>
          <w:p w14:paraId="4A828D27" w14:textId="77777777" w:rsidR="00F17708" w:rsidRPr="00F17708" w:rsidRDefault="00F17708" w:rsidP="00F17708">
            <w:pPr>
              <w:spacing w:after="120" w:line="240" w:lineRule="auto"/>
              <w:jc w:val="center"/>
              <w:rPr>
                <w:rFonts w:eastAsia="Calibri" w:cs="Times New Roman"/>
                <w:bCs/>
                <w:sz w:val="24"/>
                <w:szCs w:val="24"/>
              </w:rPr>
            </w:pPr>
            <w:r w:rsidRPr="00F17708">
              <w:rPr>
                <w:rFonts w:eastAsia="Calibri" w:cs="Times New Roman"/>
                <w:bCs/>
                <w:sz w:val="24"/>
                <w:szCs w:val="24"/>
              </w:rPr>
              <w:t>0,75</w:t>
            </w:r>
          </w:p>
        </w:tc>
      </w:tr>
      <w:tr w:rsidR="00F17708" w:rsidRPr="00F17708" w14:paraId="611CA5D8" w14:textId="77777777" w:rsidTr="007D284D">
        <w:trPr>
          <w:trHeight w:val="1303"/>
        </w:trPr>
        <w:tc>
          <w:tcPr>
            <w:tcW w:w="627" w:type="dxa"/>
            <w:gridSpan w:val="2"/>
            <w:vMerge/>
            <w:tcBorders>
              <w:left w:val="single" w:sz="4" w:space="0" w:color="000000"/>
              <w:bottom w:val="single" w:sz="4" w:space="0" w:color="000000"/>
              <w:right w:val="single" w:sz="4" w:space="0" w:color="auto"/>
            </w:tcBorders>
            <w:vAlign w:val="center"/>
          </w:tcPr>
          <w:p w14:paraId="4FFC9972" w14:textId="77777777" w:rsidR="00F17708" w:rsidRPr="00F17708" w:rsidRDefault="00F17708" w:rsidP="00F17708">
            <w:pPr>
              <w:spacing w:after="0" w:line="240" w:lineRule="auto"/>
              <w:ind w:right="28"/>
              <w:jc w:val="center"/>
              <w:rPr>
                <w:rFonts w:eastAsia="Calibri" w:cs="Times New Roman"/>
                <w:b/>
                <w:bCs/>
                <w:color w:val="000000"/>
                <w:sz w:val="26"/>
                <w:szCs w:val="26"/>
              </w:rPr>
            </w:pPr>
          </w:p>
        </w:tc>
        <w:tc>
          <w:tcPr>
            <w:tcW w:w="628" w:type="dxa"/>
            <w:tcBorders>
              <w:top w:val="single" w:sz="4" w:space="0" w:color="000000"/>
              <w:left w:val="single" w:sz="4" w:space="0" w:color="000000"/>
              <w:bottom w:val="single" w:sz="4" w:space="0" w:color="000000"/>
              <w:right w:val="single" w:sz="4" w:space="0" w:color="auto"/>
            </w:tcBorders>
            <w:vAlign w:val="center"/>
          </w:tcPr>
          <w:p w14:paraId="2897890D" w14:textId="77777777" w:rsidR="00F17708" w:rsidRPr="00F17708" w:rsidRDefault="00F17708" w:rsidP="00F17708">
            <w:pPr>
              <w:spacing w:after="0" w:line="240" w:lineRule="auto"/>
              <w:ind w:left="-37"/>
              <w:jc w:val="center"/>
              <w:rPr>
                <w:rFonts w:eastAsia="Calibri" w:cs="Times New Roman"/>
                <w:b/>
                <w:bCs/>
                <w:color w:val="000000"/>
                <w:sz w:val="26"/>
                <w:szCs w:val="26"/>
              </w:rPr>
            </w:pPr>
            <w:r w:rsidRPr="00F17708">
              <w:rPr>
                <w:rFonts w:eastAsia="Calibri" w:cs="Times New Roman"/>
                <w:b/>
                <w:bCs/>
                <w:color w:val="000000"/>
                <w:sz w:val="26"/>
                <w:szCs w:val="26"/>
              </w:rPr>
              <w:t>4b</w:t>
            </w:r>
          </w:p>
        </w:tc>
        <w:tc>
          <w:tcPr>
            <w:tcW w:w="7721" w:type="dxa"/>
            <w:tcBorders>
              <w:top w:val="single" w:sz="4" w:space="0" w:color="auto"/>
              <w:left w:val="single" w:sz="4" w:space="0" w:color="auto"/>
              <w:bottom w:val="single" w:sz="4" w:space="0" w:color="auto"/>
              <w:right w:val="single" w:sz="4" w:space="0" w:color="auto"/>
            </w:tcBorders>
            <w:vAlign w:val="center"/>
          </w:tcPr>
          <w:p w14:paraId="58717B02" w14:textId="77777777" w:rsidR="00F17708" w:rsidRPr="00F17708" w:rsidRDefault="00F17708" w:rsidP="00F17708">
            <w:pPr>
              <w:spacing w:before="100" w:after="0" w:line="276" w:lineRule="auto"/>
              <w:jc w:val="both"/>
              <w:rPr>
                <w:rFonts w:eastAsia="Times New Roman" w:cs="Times New Roman"/>
                <w:sz w:val="24"/>
                <w:szCs w:val="24"/>
              </w:rPr>
            </w:pPr>
            <w:r w:rsidRPr="00F17708">
              <w:rPr>
                <w:rFonts w:eastAsia="Times New Roman" w:cs="Times New Roman"/>
                <w:noProof/>
                <w:sz w:val="24"/>
                <w:szCs w:val="24"/>
                <w:lang w:val="en-US"/>
              </w:rPr>
              <w:drawing>
                <wp:inline distT="0" distB="0" distL="0" distR="0" wp14:anchorId="3AF7D0D3" wp14:editId="5012FB61">
                  <wp:extent cx="4091983" cy="2343874"/>
                  <wp:effectExtent l="0" t="0" r="3810" b="0"/>
                  <wp:docPr id="1264152356" name="Picture 126415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6"/>
                          <a:stretch>
                            <a:fillRect/>
                          </a:stretch>
                        </pic:blipFill>
                        <pic:spPr>
                          <a:xfrm>
                            <a:off x="0" y="0"/>
                            <a:ext cx="4095819" cy="2346071"/>
                          </a:xfrm>
                          <a:prstGeom prst="rect">
                            <a:avLst/>
                          </a:prstGeom>
                        </pic:spPr>
                      </pic:pic>
                    </a:graphicData>
                  </a:graphic>
                </wp:inline>
              </w:drawing>
            </w:r>
          </w:p>
        </w:tc>
        <w:tc>
          <w:tcPr>
            <w:tcW w:w="1228" w:type="dxa"/>
            <w:tcBorders>
              <w:top w:val="single" w:sz="4" w:space="0" w:color="auto"/>
              <w:left w:val="single" w:sz="4" w:space="0" w:color="auto"/>
              <w:bottom w:val="single" w:sz="4" w:space="0" w:color="auto"/>
              <w:right w:val="single" w:sz="4" w:space="0" w:color="auto"/>
            </w:tcBorders>
            <w:vAlign w:val="center"/>
          </w:tcPr>
          <w:p w14:paraId="1488D9EA" w14:textId="77777777" w:rsidR="00F17708" w:rsidRPr="00F17708" w:rsidRDefault="00F17708" w:rsidP="00F17708">
            <w:pPr>
              <w:spacing w:after="120" w:line="240" w:lineRule="auto"/>
              <w:jc w:val="center"/>
              <w:rPr>
                <w:rFonts w:eastAsia="Calibri" w:cs="Times New Roman"/>
                <w:bCs/>
                <w:sz w:val="24"/>
                <w:szCs w:val="24"/>
              </w:rPr>
            </w:pPr>
            <w:r w:rsidRPr="00F17708">
              <w:rPr>
                <w:rFonts w:eastAsia="Calibri" w:cs="Times New Roman"/>
                <w:bCs/>
                <w:sz w:val="24"/>
                <w:szCs w:val="24"/>
              </w:rPr>
              <w:t>0,75</w:t>
            </w:r>
          </w:p>
        </w:tc>
      </w:tr>
      <w:tr w:rsidR="00F17708" w:rsidRPr="00F17708" w14:paraId="2D39439E" w14:textId="77777777" w:rsidTr="007D284D">
        <w:trPr>
          <w:trHeight w:val="422"/>
        </w:trPr>
        <w:tc>
          <w:tcPr>
            <w:tcW w:w="627" w:type="dxa"/>
            <w:gridSpan w:val="2"/>
            <w:vMerge w:val="restart"/>
            <w:tcBorders>
              <w:top w:val="single" w:sz="4" w:space="0" w:color="000000"/>
              <w:left w:val="single" w:sz="4" w:space="0" w:color="000000"/>
              <w:right w:val="single" w:sz="4" w:space="0" w:color="auto"/>
            </w:tcBorders>
            <w:vAlign w:val="center"/>
          </w:tcPr>
          <w:p w14:paraId="23134662" w14:textId="77777777" w:rsidR="00F17708" w:rsidRPr="00F17708" w:rsidRDefault="00F17708" w:rsidP="00F17708">
            <w:pPr>
              <w:spacing w:after="0" w:line="240" w:lineRule="auto"/>
              <w:ind w:right="28"/>
              <w:jc w:val="center"/>
              <w:rPr>
                <w:rFonts w:eastAsia="Calibri" w:cs="Times New Roman"/>
                <w:b/>
                <w:bCs/>
                <w:color w:val="000000"/>
                <w:sz w:val="26"/>
                <w:szCs w:val="26"/>
              </w:rPr>
            </w:pPr>
            <w:r w:rsidRPr="00F17708">
              <w:rPr>
                <w:rFonts w:eastAsia="Calibri" w:cs="Times New Roman"/>
                <w:b/>
                <w:bCs/>
                <w:color w:val="000000"/>
                <w:sz w:val="26"/>
                <w:szCs w:val="26"/>
              </w:rPr>
              <w:t>5</w:t>
            </w:r>
          </w:p>
        </w:tc>
        <w:tc>
          <w:tcPr>
            <w:tcW w:w="628" w:type="dxa"/>
            <w:tcBorders>
              <w:top w:val="single" w:sz="4" w:space="0" w:color="000000"/>
              <w:left w:val="single" w:sz="4" w:space="0" w:color="000000"/>
              <w:bottom w:val="single" w:sz="4" w:space="0" w:color="000000"/>
              <w:right w:val="single" w:sz="4" w:space="0" w:color="auto"/>
            </w:tcBorders>
            <w:vAlign w:val="center"/>
          </w:tcPr>
          <w:p w14:paraId="357FDB32" w14:textId="77777777" w:rsidR="00F17708" w:rsidRPr="00F17708" w:rsidRDefault="00F17708" w:rsidP="00F17708">
            <w:pPr>
              <w:spacing w:after="0" w:line="240" w:lineRule="auto"/>
              <w:ind w:right="28"/>
              <w:jc w:val="center"/>
              <w:rPr>
                <w:rFonts w:eastAsia="Calibri" w:cs="Times New Roman"/>
                <w:b/>
                <w:bCs/>
                <w:color w:val="000000"/>
                <w:sz w:val="26"/>
                <w:szCs w:val="26"/>
              </w:rPr>
            </w:pPr>
            <w:r w:rsidRPr="00F17708">
              <w:rPr>
                <w:rFonts w:eastAsia="Calibri" w:cs="Times New Roman"/>
                <w:b/>
                <w:bCs/>
                <w:color w:val="000000"/>
                <w:sz w:val="26"/>
                <w:szCs w:val="26"/>
              </w:rPr>
              <w:t>5a</w:t>
            </w:r>
          </w:p>
        </w:tc>
        <w:tc>
          <w:tcPr>
            <w:tcW w:w="7721" w:type="dxa"/>
            <w:tcBorders>
              <w:top w:val="single" w:sz="4" w:space="0" w:color="auto"/>
              <w:left w:val="single" w:sz="4" w:space="0" w:color="auto"/>
              <w:bottom w:val="single" w:sz="4" w:space="0" w:color="000000"/>
              <w:right w:val="single" w:sz="4" w:space="0" w:color="000000"/>
            </w:tcBorders>
          </w:tcPr>
          <w:p w14:paraId="0508CC7B" w14:textId="77777777" w:rsidR="00F17708" w:rsidRPr="00F17708" w:rsidRDefault="00F17708" w:rsidP="00F17708">
            <w:pPr>
              <w:spacing w:after="0" w:line="240" w:lineRule="auto"/>
              <w:rPr>
                <w:rFonts w:eastAsia="Calibri" w:cs="Times New Roman"/>
                <w:bCs/>
                <w:sz w:val="24"/>
                <w:szCs w:val="24"/>
              </w:rPr>
            </w:pPr>
            <w:r w:rsidRPr="00F17708">
              <w:rPr>
                <w:rFonts w:eastAsia="Calibri" w:cs="Times New Roman"/>
                <w:bCs/>
                <w:sz w:val="24"/>
                <w:szCs w:val="24"/>
              </w:rPr>
              <w:t>Kí hiệu (i; j) là kết quả gieo hai con xúc xắc có số chấm xuất hiện lần lượt là i và j.</w:t>
            </w:r>
          </w:p>
          <w:p w14:paraId="3D9950D1" w14:textId="77777777" w:rsidR="00F17708" w:rsidRPr="00F17708" w:rsidRDefault="00F17708" w:rsidP="00F17708">
            <w:pPr>
              <w:spacing w:after="0" w:line="240" w:lineRule="auto"/>
              <w:rPr>
                <w:rFonts w:eastAsia="Calibri" w:cs="Times New Roman"/>
              </w:rPr>
            </w:pPr>
            <w:r w:rsidRPr="00F17708">
              <w:rPr>
                <w:rFonts w:eastAsia="Calibri" w:cs="Times New Roman"/>
                <w:bCs/>
                <w:sz w:val="24"/>
                <w:szCs w:val="24"/>
              </w:rPr>
              <w:t xml:space="preserve">Số phần tử của không gian mẫu </w:t>
            </w:r>
            <w:r w:rsidRPr="00F17708">
              <w:rPr>
                <w:rFonts w:eastAsia="Calibri" w:cs="Times New Roman"/>
                <w:position w:val="-4"/>
              </w:rPr>
              <w:object w:dxaOrig="240" w:dyaOrig="260" w14:anchorId="35AF0886">
                <v:shape id="_x0000_i2748" type="#_x0000_t75" style="width:12pt;height:13.5pt" o:ole="">
                  <v:imagedata r:id="rId2957" o:title=""/>
                </v:shape>
                <o:OLEObject Type="Embed" ProgID="Equation.DSMT4" ShapeID="_x0000_i2748" DrawAspect="Content" ObjectID="_1806863056" r:id="rId2958"/>
              </w:object>
            </w:r>
            <w:r w:rsidRPr="00F17708">
              <w:rPr>
                <w:rFonts w:eastAsia="Calibri" w:cs="Times New Roman"/>
              </w:rPr>
              <w:t xml:space="preserve"> là </w:t>
            </w:r>
            <w:r w:rsidRPr="00F17708">
              <w:rPr>
                <w:rFonts w:eastAsia="Calibri" w:cs="Times New Roman"/>
                <w:position w:val="-16"/>
              </w:rPr>
              <w:object w:dxaOrig="1060" w:dyaOrig="440" w14:anchorId="16E6D5C6">
                <v:shape id="_x0000_i2749" type="#_x0000_t75" style="width:52.5pt;height:22.5pt" o:ole="">
                  <v:imagedata r:id="rId2959" o:title=""/>
                </v:shape>
                <o:OLEObject Type="Embed" ProgID="Equation.DSMT4" ShapeID="_x0000_i2749" DrawAspect="Content" ObjectID="_1806863057" r:id="rId2960"/>
              </w:object>
            </w:r>
          </w:p>
          <w:p w14:paraId="3DBE3C5D" w14:textId="77777777" w:rsidR="00F17708" w:rsidRPr="00F17708" w:rsidRDefault="00F17708" w:rsidP="00F17708">
            <w:pPr>
              <w:spacing w:after="0" w:line="240" w:lineRule="auto"/>
              <w:rPr>
                <w:rFonts w:eastAsia="Calibri" w:cs="Times New Roman"/>
              </w:rPr>
            </w:pPr>
            <w:r w:rsidRPr="00F17708">
              <w:rPr>
                <w:rFonts w:eastAsia="Calibri" w:cs="Times New Roman"/>
                <w:bCs/>
                <w:sz w:val="24"/>
                <w:szCs w:val="24"/>
              </w:rPr>
              <w:t xml:space="preserve">Các kết quả thuận lợi cho biến cố A là: </w:t>
            </w:r>
            <w:r w:rsidRPr="00F17708">
              <w:rPr>
                <w:rFonts w:eastAsia="Calibri" w:cs="Times New Roman"/>
                <w:position w:val="-16"/>
              </w:rPr>
              <w:object w:dxaOrig="2640" w:dyaOrig="440" w14:anchorId="30A3BF48">
                <v:shape id="_x0000_i2750" type="#_x0000_t75" style="width:132pt;height:22.5pt" o:ole="">
                  <v:imagedata r:id="rId2961" o:title=""/>
                </v:shape>
                <o:OLEObject Type="Embed" ProgID="Equation.DSMT4" ShapeID="_x0000_i2750" DrawAspect="Content" ObjectID="_1806863058" r:id="rId2962"/>
              </w:object>
            </w:r>
          </w:p>
          <w:p w14:paraId="461E9ED7" w14:textId="77777777" w:rsidR="00F17708" w:rsidRPr="00F17708" w:rsidRDefault="00F17708" w:rsidP="00F17708">
            <w:pPr>
              <w:spacing w:after="0" w:line="240" w:lineRule="auto"/>
              <w:rPr>
                <w:rFonts w:eastAsia="Calibri" w:cs="Times New Roman"/>
                <w:bCs/>
                <w:sz w:val="24"/>
                <w:szCs w:val="24"/>
              </w:rPr>
            </w:pPr>
            <w:r w:rsidRPr="00F17708">
              <w:rPr>
                <w:rFonts w:eastAsia="Calibri" w:cs="Times New Roman"/>
                <w:bCs/>
                <w:sz w:val="24"/>
                <w:szCs w:val="24"/>
              </w:rPr>
              <w:t xml:space="preserve">Vậy </w:t>
            </w:r>
            <w:r w:rsidRPr="00F17708">
              <w:rPr>
                <w:rFonts w:eastAsia="Calibri" w:cs="Times New Roman"/>
                <w:position w:val="-16"/>
              </w:rPr>
              <w:object w:dxaOrig="980" w:dyaOrig="440" w14:anchorId="14EE0965">
                <v:shape id="_x0000_i2751" type="#_x0000_t75" style="width:49.5pt;height:22.5pt" o:ole="">
                  <v:imagedata r:id="rId2963" o:title=""/>
                </v:shape>
                <o:OLEObject Type="Embed" ProgID="Equation.DSMT4" ShapeID="_x0000_i2751" DrawAspect="Content" ObjectID="_1806863059" r:id="rId2964"/>
              </w:object>
            </w:r>
            <w:r w:rsidRPr="00F17708">
              <w:rPr>
                <w:rFonts w:eastAsia="Calibri" w:cs="Times New Roman"/>
              </w:rPr>
              <w:t xml:space="preserve"> và </w:t>
            </w:r>
            <w:r w:rsidRPr="00F17708">
              <w:rPr>
                <w:rFonts w:eastAsia="Calibri" w:cs="Times New Roman"/>
                <w:position w:val="-24"/>
              </w:rPr>
              <w:object w:dxaOrig="1579" w:dyaOrig="660" w14:anchorId="0AEB322C">
                <v:shape id="_x0000_i2752" type="#_x0000_t75" style="width:79.5pt;height:33pt" o:ole="">
                  <v:imagedata r:id="rId2965" o:title=""/>
                </v:shape>
                <o:OLEObject Type="Embed" ProgID="Equation.DSMT4" ShapeID="_x0000_i2752" DrawAspect="Content" ObjectID="_1806863060" r:id="rId2966"/>
              </w:object>
            </w:r>
          </w:p>
          <w:p w14:paraId="1FC07CE4" w14:textId="77777777" w:rsidR="00F17708" w:rsidRPr="00F17708" w:rsidRDefault="00F17708" w:rsidP="00F17708">
            <w:pPr>
              <w:spacing w:after="0" w:line="240" w:lineRule="auto"/>
              <w:jc w:val="both"/>
              <w:rPr>
                <w:rFonts w:eastAsia="Calibri" w:cs="Times New Roman"/>
                <w:bCs/>
                <w:sz w:val="24"/>
                <w:szCs w:val="24"/>
              </w:rPr>
            </w:pPr>
          </w:p>
        </w:tc>
        <w:tc>
          <w:tcPr>
            <w:tcW w:w="1228" w:type="dxa"/>
            <w:tcBorders>
              <w:top w:val="single" w:sz="4" w:space="0" w:color="auto"/>
              <w:left w:val="single" w:sz="4" w:space="0" w:color="000000"/>
              <w:bottom w:val="single" w:sz="4" w:space="0" w:color="000000"/>
              <w:right w:val="single" w:sz="4" w:space="0" w:color="000000"/>
            </w:tcBorders>
            <w:vAlign w:val="center"/>
          </w:tcPr>
          <w:p w14:paraId="3684080D" w14:textId="77777777" w:rsidR="00F17708" w:rsidRPr="00F17708" w:rsidRDefault="00F17708" w:rsidP="00F17708">
            <w:pPr>
              <w:spacing w:after="0"/>
              <w:rPr>
                <w:rFonts w:eastAsia="Calibri" w:cs="Times New Roman"/>
                <w:bCs/>
                <w:sz w:val="24"/>
                <w:szCs w:val="24"/>
              </w:rPr>
            </w:pPr>
          </w:p>
          <w:p w14:paraId="0235B0AB" w14:textId="77777777" w:rsidR="00F17708" w:rsidRPr="00F17708" w:rsidRDefault="00F17708" w:rsidP="00F17708">
            <w:pPr>
              <w:spacing w:after="0"/>
              <w:jc w:val="center"/>
              <w:rPr>
                <w:rFonts w:eastAsia="Calibri" w:cs="Times New Roman"/>
                <w:bCs/>
                <w:sz w:val="24"/>
                <w:szCs w:val="24"/>
              </w:rPr>
            </w:pPr>
          </w:p>
          <w:p w14:paraId="60C750B5" w14:textId="77777777" w:rsidR="00F17708" w:rsidRPr="00F17708" w:rsidRDefault="00F17708" w:rsidP="00F17708">
            <w:pPr>
              <w:spacing w:after="0"/>
              <w:jc w:val="center"/>
              <w:rPr>
                <w:rFonts w:eastAsia="Calibri" w:cs="Times New Roman"/>
                <w:bCs/>
                <w:sz w:val="24"/>
                <w:szCs w:val="24"/>
              </w:rPr>
            </w:pPr>
            <w:r w:rsidRPr="00F17708">
              <w:rPr>
                <w:rFonts w:eastAsia="Calibri" w:cs="Times New Roman"/>
                <w:bCs/>
                <w:sz w:val="24"/>
                <w:szCs w:val="24"/>
              </w:rPr>
              <w:t>0,25</w:t>
            </w:r>
          </w:p>
          <w:p w14:paraId="59701F9F" w14:textId="77777777" w:rsidR="00F17708" w:rsidRPr="00F17708" w:rsidRDefault="00F17708" w:rsidP="00F17708">
            <w:pPr>
              <w:spacing w:after="0"/>
              <w:jc w:val="center"/>
              <w:rPr>
                <w:rFonts w:eastAsia="Calibri" w:cs="Times New Roman"/>
                <w:bCs/>
                <w:sz w:val="24"/>
                <w:szCs w:val="24"/>
              </w:rPr>
            </w:pPr>
          </w:p>
          <w:p w14:paraId="3D7A0EDF" w14:textId="77777777" w:rsidR="00F17708" w:rsidRPr="00F17708" w:rsidRDefault="00F17708" w:rsidP="00F17708">
            <w:pPr>
              <w:spacing w:after="0"/>
              <w:jc w:val="center"/>
              <w:rPr>
                <w:rFonts w:eastAsia="Calibri" w:cs="Times New Roman"/>
                <w:bCs/>
                <w:sz w:val="24"/>
                <w:szCs w:val="24"/>
              </w:rPr>
            </w:pPr>
          </w:p>
          <w:p w14:paraId="0E99615F" w14:textId="77777777" w:rsidR="00F17708" w:rsidRPr="00F17708" w:rsidRDefault="00F17708" w:rsidP="00F17708">
            <w:pPr>
              <w:spacing w:after="0"/>
              <w:jc w:val="center"/>
              <w:rPr>
                <w:rFonts w:eastAsia="Calibri" w:cs="Times New Roman"/>
                <w:bCs/>
                <w:sz w:val="24"/>
                <w:szCs w:val="24"/>
              </w:rPr>
            </w:pPr>
            <w:r w:rsidRPr="00F17708">
              <w:rPr>
                <w:rFonts w:eastAsia="Calibri" w:cs="Times New Roman"/>
                <w:bCs/>
                <w:sz w:val="24"/>
                <w:szCs w:val="24"/>
              </w:rPr>
              <w:t>0,25</w:t>
            </w:r>
          </w:p>
        </w:tc>
      </w:tr>
      <w:tr w:rsidR="00F17708" w:rsidRPr="00F17708" w14:paraId="4480F003" w14:textId="77777777" w:rsidTr="007D284D">
        <w:trPr>
          <w:trHeight w:val="422"/>
        </w:trPr>
        <w:tc>
          <w:tcPr>
            <w:tcW w:w="627" w:type="dxa"/>
            <w:gridSpan w:val="2"/>
            <w:vMerge/>
            <w:tcBorders>
              <w:left w:val="single" w:sz="4" w:space="0" w:color="000000"/>
              <w:bottom w:val="single" w:sz="4" w:space="0" w:color="000000"/>
              <w:right w:val="single" w:sz="4" w:space="0" w:color="auto"/>
            </w:tcBorders>
            <w:vAlign w:val="center"/>
          </w:tcPr>
          <w:p w14:paraId="08E3D087" w14:textId="77777777" w:rsidR="00F17708" w:rsidRPr="00F17708" w:rsidRDefault="00F17708" w:rsidP="00F17708">
            <w:pPr>
              <w:spacing w:after="0" w:line="240" w:lineRule="auto"/>
              <w:ind w:right="28"/>
              <w:jc w:val="center"/>
              <w:rPr>
                <w:rFonts w:eastAsia="Calibri" w:cs="Times New Roman"/>
                <w:b/>
                <w:bCs/>
                <w:color w:val="000000"/>
                <w:sz w:val="26"/>
                <w:szCs w:val="26"/>
              </w:rPr>
            </w:pPr>
          </w:p>
        </w:tc>
        <w:tc>
          <w:tcPr>
            <w:tcW w:w="628" w:type="dxa"/>
            <w:tcBorders>
              <w:top w:val="single" w:sz="4" w:space="0" w:color="000000"/>
              <w:left w:val="single" w:sz="4" w:space="0" w:color="000000"/>
              <w:bottom w:val="single" w:sz="4" w:space="0" w:color="000000"/>
              <w:right w:val="single" w:sz="4" w:space="0" w:color="auto"/>
            </w:tcBorders>
            <w:vAlign w:val="center"/>
          </w:tcPr>
          <w:p w14:paraId="26C39380" w14:textId="77777777" w:rsidR="00F17708" w:rsidRPr="00F17708" w:rsidRDefault="00F17708" w:rsidP="00F17708">
            <w:pPr>
              <w:spacing w:after="0" w:line="240" w:lineRule="auto"/>
              <w:ind w:right="28"/>
              <w:jc w:val="center"/>
              <w:rPr>
                <w:rFonts w:eastAsia="Calibri" w:cs="Times New Roman"/>
                <w:b/>
                <w:bCs/>
                <w:color w:val="000000"/>
                <w:sz w:val="26"/>
                <w:szCs w:val="26"/>
              </w:rPr>
            </w:pPr>
            <w:r w:rsidRPr="00F17708">
              <w:rPr>
                <w:rFonts w:eastAsia="Calibri" w:cs="Times New Roman"/>
                <w:b/>
                <w:bCs/>
                <w:color w:val="000000"/>
                <w:sz w:val="26"/>
                <w:szCs w:val="26"/>
              </w:rPr>
              <w:t>5b</w:t>
            </w:r>
          </w:p>
        </w:tc>
        <w:tc>
          <w:tcPr>
            <w:tcW w:w="7721" w:type="dxa"/>
            <w:tcBorders>
              <w:top w:val="single" w:sz="4" w:space="0" w:color="000000"/>
              <w:left w:val="single" w:sz="4" w:space="0" w:color="auto"/>
              <w:bottom w:val="single" w:sz="4" w:space="0" w:color="000000"/>
              <w:right w:val="single" w:sz="4" w:space="0" w:color="000000"/>
            </w:tcBorders>
          </w:tcPr>
          <w:p w14:paraId="37FE61C7" w14:textId="77777777" w:rsidR="00F17708" w:rsidRPr="00F17708" w:rsidRDefault="00F17708" w:rsidP="00F17708">
            <w:pPr>
              <w:spacing w:after="0" w:line="240" w:lineRule="auto"/>
              <w:rPr>
                <w:rFonts w:eastAsia="Calibri" w:cs="Times New Roman"/>
              </w:rPr>
            </w:pPr>
            <w:r w:rsidRPr="00F17708">
              <w:rPr>
                <w:rFonts w:eastAsia="Calibri" w:cs="Times New Roman"/>
                <w:bCs/>
                <w:sz w:val="24"/>
                <w:szCs w:val="24"/>
              </w:rPr>
              <w:t xml:space="preserve">Các kết quả thuận lợi cho biến cố B là: </w:t>
            </w:r>
            <w:r w:rsidRPr="00F17708">
              <w:rPr>
                <w:rFonts w:eastAsia="Calibri" w:cs="Times New Roman"/>
                <w:position w:val="-16"/>
              </w:rPr>
              <w:object w:dxaOrig="2560" w:dyaOrig="440" w14:anchorId="7BF08A96">
                <v:shape id="_x0000_i2753" type="#_x0000_t75" style="width:127.5pt;height:22.5pt" o:ole="">
                  <v:imagedata r:id="rId2967" o:title=""/>
                </v:shape>
                <o:OLEObject Type="Embed" ProgID="Equation.DSMT4" ShapeID="_x0000_i2753" DrawAspect="Content" ObjectID="_1806863061" r:id="rId2968"/>
              </w:object>
            </w:r>
          </w:p>
          <w:p w14:paraId="34F9E5B0" w14:textId="77777777" w:rsidR="00F17708" w:rsidRPr="00F17708" w:rsidRDefault="00F17708" w:rsidP="00F17708">
            <w:pPr>
              <w:spacing w:after="0" w:line="240" w:lineRule="auto"/>
              <w:rPr>
                <w:rFonts w:eastAsia="Calibri" w:cs="Times New Roman"/>
                <w:noProof/>
                <w:sz w:val="24"/>
                <w:szCs w:val="24"/>
              </w:rPr>
            </w:pPr>
            <w:r w:rsidRPr="00F17708">
              <w:rPr>
                <w:rFonts w:eastAsia="Calibri" w:cs="Times New Roman"/>
                <w:bCs/>
                <w:sz w:val="24"/>
                <w:szCs w:val="24"/>
              </w:rPr>
              <w:t xml:space="preserve">Vậy </w:t>
            </w:r>
            <w:r w:rsidRPr="00F17708">
              <w:rPr>
                <w:rFonts w:eastAsia="Calibri" w:cs="Times New Roman"/>
                <w:position w:val="-16"/>
              </w:rPr>
              <w:object w:dxaOrig="940" w:dyaOrig="440" w14:anchorId="56019D11">
                <v:shape id="_x0000_i2754" type="#_x0000_t75" style="width:46.5pt;height:22.5pt" o:ole="">
                  <v:imagedata r:id="rId2969" o:title=""/>
                </v:shape>
                <o:OLEObject Type="Embed" ProgID="Equation.DSMT4" ShapeID="_x0000_i2754" DrawAspect="Content" ObjectID="_1806863062" r:id="rId2970"/>
              </w:object>
            </w:r>
            <w:r w:rsidRPr="00F17708">
              <w:rPr>
                <w:rFonts w:eastAsia="Calibri" w:cs="Times New Roman"/>
              </w:rPr>
              <w:t xml:space="preserve"> và </w:t>
            </w:r>
            <w:r w:rsidRPr="00F17708">
              <w:rPr>
                <w:rFonts w:eastAsia="Calibri" w:cs="Times New Roman"/>
                <w:position w:val="-24"/>
              </w:rPr>
              <w:object w:dxaOrig="1560" w:dyaOrig="660" w14:anchorId="16F389B1">
                <v:shape id="_x0000_i2755" type="#_x0000_t75" style="width:78pt;height:33pt" o:ole="">
                  <v:imagedata r:id="rId2971" o:title=""/>
                </v:shape>
                <o:OLEObject Type="Embed" ProgID="Equation.DSMT4" ShapeID="_x0000_i2755" DrawAspect="Content" ObjectID="_1806863063" r:id="rId2972"/>
              </w:object>
            </w:r>
          </w:p>
        </w:tc>
        <w:tc>
          <w:tcPr>
            <w:tcW w:w="1228" w:type="dxa"/>
            <w:tcBorders>
              <w:top w:val="single" w:sz="4" w:space="0" w:color="000000"/>
              <w:left w:val="single" w:sz="4" w:space="0" w:color="000000"/>
              <w:bottom w:val="single" w:sz="4" w:space="0" w:color="000000"/>
              <w:right w:val="single" w:sz="4" w:space="0" w:color="000000"/>
            </w:tcBorders>
            <w:vAlign w:val="center"/>
          </w:tcPr>
          <w:p w14:paraId="71ED54F8"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0,25</w:t>
            </w:r>
          </w:p>
          <w:p w14:paraId="38E1AB99"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0,25</w:t>
            </w:r>
          </w:p>
        </w:tc>
      </w:tr>
      <w:tr w:rsidR="00F17708" w:rsidRPr="00F17708" w14:paraId="4CE756B8" w14:textId="77777777" w:rsidTr="007D284D">
        <w:trPr>
          <w:trHeight w:val="422"/>
        </w:trPr>
        <w:tc>
          <w:tcPr>
            <w:tcW w:w="627" w:type="dxa"/>
            <w:gridSpan w:val="2"/>
            <w:tcBorders>
              <w:left w:val="single" w:sz="4" w:space="0" w:color="000000"/>
              <w:bottom w:val="single" w:sz="4" w:space="0" w:color="auto"/>
              <w:right w:val="single" w:sz="4" w:space="0" w:color="auto"/>
            </w:tcBorders>
            <w:vAlign w:val="center"/>
          </w:tcPr>
          <w:p w14:paraId="21847E5B" w14:textId="77777777" w:rsidR="00F17708" w:rsidRPr="00F17708" w:rsidRDefault="00F17708" w:rsidP="00F17708">
            <w:pPr>
              <w:spacing w:after="0" w:line="240" w:lineRule="auto"/>
              <w:ind w:right="28"/>
              <w:jc w:val="center"/>
              <w:rPr>
                <w:rFonts w:eastAsia="Calibri" w:cs="Times New Roman"/>
                <w:b/>
                <w:bCs/>
                <w:color w:val="000000"/>
                <w:sz w:val="26"/>
                <w:szCs w:val="26"/>
              </w:rPr>
            </w:pPr>
            <w:r w:rsidRPr="00F17708">
              <w:rPr>
                <w:rFonts w:eastAsia="Calibri" w:cs="Times New Roman"/>
                <w:b/>
                <w:bCs/>
                <w:color w:val="000000"/>
                <w:sz w:val="26"/>
                <w:szCs w:val="26"/>
              </w:rPr>
              <w:t>6</w:t>
            </w:r>
          </w:p>
        </w:tc>
        <w:tc>
          <w:tcPr>
            <w:tcW w:w="628" w:type="dxa"/>
            <w:tcBorders>
              <w:top w:val="single" w:sz="4" w:space="0" w:color="000000"/>
              <w:left w:val="single" w:sz="4" w:space="0" w:color="000000"/>
              <w:bottom w:val="single" w:sz="4" w:space="0" w:color="000000"/>
              <w:right w:val="single" w:sz="4" w:space="0" w:color="auto"/>
            </w:tcBorders>
            <w:vAlign w:val="center"/>
          </w:tcPr>
          <w:p w14:paraId="72F025AC" w14:textId="77777777" w:rsidR="00F17708" w:rsidRPr="00F17708" w:rsidRDefault="00F17708" w:rsidP="00F17708">
            <w:pPr>
              <w:spacing w:after="0" w:line="240" w:lineRule="auto"/>
              <w:ind w:right="28"/>
              <w:jc w:val="center"/>
              <w:rPr>
                <w:rFonts w:eastAsia="Calibri" w:cs="Times New Roman"/>
                <w:b/>
                <w:bCs/>
                <w:color w:val="000000"/>
                <w:sz w:val="26"/>
                <w:szCs w:val="26"/>
              </w:rPr>
            </w:pPr>
          </w:p>
        </w:tc>
        <w:tc>
          <w:tcPr>
            <w:tcW w:w="7721" w:type="dxa"/>
            <w:tcBorders>
              <w:top w:val="single" w:sz="4" w:space="0" w:color="000000"/>
              <w:left w:val="single" w:sz="4" w:space="0" w:color="auto"/>
              <w:bottom w:val="single" w:sz="4" w:space="0" w:color="000000"/>
              <w:right w:val="single" w:sz="4" w:space="0" w:color="000000"/>
            </w:tcBorders>
          </w:tcPr>
          <w:p w14:paraId="01E235AB" w14:textId="77777777" w:rsidR="00F17708" w:rsidRPr="00F17708" w:rsidRDefault="00F17708" w:rsidP="00F17708">
            <w:pPr>
              <w:spacing w:after="0" w:line="240" w:lineRule="auto"/>
              <w:rPr>
                <w:rFonts w:eastAsia="Calibri" w:cs="Times New Roman"/>
                <w:bCs/>
                <w:sz w:val="24"/>
                <w:szCs w:val="24"/>
              </w:rPr>
            </w:pPr>
            <w:r w:rsidRPr="00F17708">
              <w:rPr>
                <w:rFonts w:eastAsia="Calibri" w:cs="Times New Roman"/>
                <w:bCs/>
                <w:sz w:val="24"/>
                <w:szCs w:val="24"/>
              </w:rPr>
              <w:t>Bán kính đáy thùng phuy là: 0,6 : 2 = 0,3 (m)</w:t>
            </w:r>
          </w:p>
          <w:p w14:paraId="5E31901A" w14:textId="77777777" w:rsidR="00F17708" w:rsidRPr="00F17708" w:rsidRDefault="00F17708" w:rsidP="00F17708">
            <w:pPr>
              <w:spacing w:after="0" w:line="240" w:lineRule="auto"/>
              <w:rPr>
                <w:rFonts w:eastAsia="Calibri" w:cs="Times New Roman"/>
                <w:bCs/>
                <w:sz w:val="24"/>
                <w:szCs w:val="24"/>
              </w:rPr>
            </w:pPr>
            <w:r w:rsidRPr="00F17708">
              <w:rPr>
                <w:rFonts w:eastAsia="Calibri" w:cs="Times New Roman"/>
                <w:bCs/>
                <w:color w:val="0D0D0D"/>
                <w:sz w:val="28"/>
                <w:szCs w:val="28"/>
              </w:rPr>
              <w:t xml:space="preserve">Thể tích một thùng phuy là: </w:t>
            </w:r>
            <w:r w:rsidRPr="00F17708">
              <w:rPr>
                <w:rFonts w:eastAsia="Calibri" w:cs="Times New Roman"/>
                <w:position w:val="-18"/>
              </w:rPr>
              <w:object w:dxaOrig="4400" w:dyaOrig="480" w14:anchorId="17F61016">
                <v:shape id="_x0000_i2756" type="#_x0000_t75" style="width:220.5pt;height:24pt" o:ole="">
                  <v:imagedata r:id="rId2973" o:title=""/>
                </v:shape>
                <o:OLEObject Type="Embed" ProgID="Equation.DSMT4" ShapeID="_x0000_i2756" DrawAspect="Content" ObjectID="_1806863064" r:id="rId2974"/>
              </w:object>
            </w:r>
          </w:p>
        </w:tc>
        <w:tc>
          <w:tcPr>
            <w:tcW w:w="1228" w:type="dxa"/>
            <w:tcBorders>
              <w:top w:val="single" w:sz="4" w:space="0" w:color="000000"/>
              <w:left w:val="single" w:sz="4" w:space="0" w:color="000000"/>
              <w:bottom w:val="single" w:sz="4" w:space="0" w:color="000000"/>
              <w:right w:val="single" w:sz="4" w:space="0" w:color="000000"/>
            </w:tcBorders>
          </w:tcPr>
          <w:p w14:paraId="2E720B04"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0,5</w:t>
            </w:r>
          </w:p>
          <w:p w14:paraId="681D7390"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0,5</w:t>
            </w:r>
          </w:p>
        </w:tc>
      </w:tr>
      <w:tr w:rsidR="00F17708" w:rsidRPr="00F17708" w14:paraId="3415B7FD" w14:textId="77777777" w:rsidTr="007D284D">
        <w:trPr>
          <w:trHeight w:val="422"/>
        </w:trPr>
        <w:tc>
          <w:tcPr>
            <w:tcW w:w="627" w:type="dxa"/>
            <w:gridSpan w:val="2"/>
            <w:vMerge w:val="restart"/>
            <w:tcBorders>
              <w:top w:val="single" w:sz="4" w:space="0" w:color="auto"/>
              <w:left w:val="single" w:sz="4" w:space="0" w:color="000000"/>
              <w:right w:val="single" w:sz="4" w:space="0" w:color="auto"/>
            </w:tcBorders>
            <w:vAlign w:val="center"/>
          </w:tcPr>
          <w:p w14:paraId="61F6B0E6" w14:textId="77777777" w:rsidR="00F17708" w:rsidRPr="00F17708" w:rsidRDefault="00F17708" w:rsidP="00F17708">
            <w:pPr>
              <w:spacing w:after="0" w:line="240" w:lineRule="auto"/>
              <w:ind w:right="28"/>
              <w:jc w:val="center"/>
              <w:rPr>
                <w:rFonts w:eastAsia="Calibri" w:cs="Times New Roman"/>
                <w:b/>
                <w:bCs/>
                <w:color w:val="000000"/>
                <w:sz w:val="26"/>
                <w:szCs w:val="26"/>
              </w:rPr>
            </w:pPr>
            <w:r w:rsidRPr="00F17708">
              <w:rPr>
                <w:rFonts w:eastAsia="Calibri" w:cs="Times New Roman"/>
                <w:b/>
                <w:bCs/>
                <w:color w:val="000000"/>
                <w:sz w:val="26"/>
                <w:szCs w:val="26"/>
              </w:rPr>
              <w:lastRenderedPageBreak/>
              <w:t>7</w:t>
            </w:r>
          </w:p>
        </w:tc>
        <w:tc>
          <w:tcPr>
            <w:tcW w:w="628" w:type="dxa"/>
            <w:tcBorders>
              <w:top w:val="single" w:sz="4" w:space="0" w:color="000000"/>
              <w:left w:val="single" w:sz="4" w:space="0" w:color="000000"/>
              <w:bottom w:val="single" w:sz="4" w:space="0" w:color="000000"/>
              <w:right w:val="single" w:sz="4" w:space="0" w:color="auto"/>
            </w:tcBorders>
            <w:vAlign w:val="center"/>
          </w:tcPr>
          <w:p w14:paraId="4FED6283" w14:textId="77777777" w:rsidR="00F17708" w:rsidRPr="00F17708" w:rsidRDefault="00F17708" w:rsidP="00F17708">
            <w:pPr>
              <w:spacing w:after="0" w:line="240" w:lineRule="auto"/>
              <w:ind w:right="28"/>
              <w:jc w:val="center"/>
              <w:rPr>
                <w:rFonts w:eastAsia="Calibri" w:cs="Times New Roman"/>
                <w:b/>
                <w:bCs/>
                <w:color w:val="000000"/>
                <w:sz w:val="26"/>
                <w:szCs w:val="26"/>
              </w:rPr>
            </w:pPr>
            <w:r w:rsidRPr="00F17708">
              <w:rPr>
                <w:rFonts w:eastAsia="Calibri" w:cs="Times New Roman"/>
                <w:b/>
                <w:bCs/>
                <w:color w:val="000000"/>
                <w:sz w:val="26"/>
                <w:szCs w:val="26"/>
              </w:rPr>
              <w:t>7a</w:t>
            </w:r>
          </w:p>
        </w:tc>
        <w:tc>
          <w:tcPr>
            <w:tcW w:w="7721" w:type="dxa"/>
            <w:tcBorders>
              <w:top w:val="single" w:sz="4" w:space="0" w:color="000000"/>
              <w:left w:val="single" w:sz="4" w:space="0" w:color="auto"/>
              <w:bottom w:val="single" w:sz="4" w:space="0" w:color="000000"/>
              <w:right w:val="single" w:sz="4" w:space="0" w:color="000000"/>
            </w:tcBorders>
          </w:tcPr>
          <w:p w14:paraId="60E91833" w14:textId="77777777" w:rsidR="00F17708" w:rsidRPr="00F17708" w:rsidRDefault="00F17708" w:rsidP="00F17708">
            <w:pPr>
              <w:spacing w:after="0" w:line="240" w:lineRule="auto"/>
              <w:jc w:val="center"/>
              <w:rPr>
                <w:rFonts w:eastAsia="Calibri" w:cs="Times New Roman"/>
                <w:bCs/>
                <w:sz w:val="28"/>
                <w:szCs w:val="28"/>
              </w:rPr>
            </w:pPr>
            <w:r w:rsidRPr="00F17708">
              <w:rPr>
                <w:rFonts w:eastAsia="Calibri" w:cs="Times New Roman"/>
                <w:b/>
                <w:bCs/>
                <w:noProof/>
                <w:color w:val="0D0D0D"/>
                <w:sz w:val="28"/>
                <w:szCs w:val="28"/>
                <w:lang w:val="en-US"/>
              </w:rPr>
              <w:drawing>
                <wp:inline distT="0" distB="0" distL="0" distR="0" wp14:anchorId="03429215" wp14:editId="2BEADAF0">
                  <wp:extent cx="3245460" cy="2241664"/>
                  <wp:effectExtent l="0" t="0" r="0" b="0"/>
                  <wp:docPr id="1264152357" name="Picture 126415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3247632" cy="2243165"/>
                          </a:xfrm>
                          <a:prstGeom prst="rect">
                            <a:avLst/>
                          </a:prstGeom>
                          <a:noFill/>
                          <a:ln>
                            <a:noFill/>
                          </a:ln>
                        </pic:spPr>
                      </pic:pic>
                    </a:graphicData>
                  </a:graphic>
                </wp:inline>
              </w:drawing>
            </w:r>
          </w:p>
          <w:p w14:paraId="695249D8" w14:textId="77777777" w:rsidR="00F17708" w:rsidRPr="00F17708" w:rsidRDefault="00F17708" w:rsidP="00F17708">
            <w:pPr>
              <w:widowControl w:val="0"/>
              <w:autoSpaceDE w:val="0"/>
              <w:autoSpaceDN w:val="0"/>
              <w:spacing w:after="0" w:line="240" w:lineRule="auto"/>
              <w:ind w:left="720" w:hanging="360"/>
              <w:rPr>
                <w:rFonts w:eastAsia="Calibri" w:cs="Times New Roman"/>
                <w:b/>
                <w:bCs/>
                <w:sz w:val="28"/>
                <w:szCs w:val="28"/>
              </w:rPr>
            </w:pPr>
            <w:r w:rsidRPr="00F17708">
              <w:rPr>
                <w:rFonts w:eastAsia="Calibri" w:cs="Times New Roman"/>
                <w:bCs/>
                <w:sz w:val="28"/>
                <w:szCs w:val="28"/>
              </w:rPr>
              <w:t>a)</w:t>
            </w:r>
            <w:r w:rsidRPr="00F17708">
              <w:rPr>
                <w:rFonts w:eastAsia="Calibri" w:cs="Times New Roman"/>
                <w:bCs/>
                <w:sz w:val="28"/>
                <w:szCs w:val="28"/>
              </w:rPr>
              <w:tab/>
            </w:r>
            <w:r w:rsidRPr="00F17708">
              <w:rPr>
                <w:rFonts w:eastAsia="Calibri" w:cs="Times New Roman"/>
                <w:b/>
                <w:sz w:val="28"/>
                <w:szCs w:val="28"/>
              </w:rPr>
              <w:t>Chứng minh: tứ giác ABOC nội tiếp đường tròn</w:t>
            </w:r>
          </w:p>
          <w:p w14:paraId="14E7E433"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sz w:val="28"/>
                <w:szCs w:val="28"/>
              </w:rPr>
              <w:t>AB, AC là tiếp tuyến với (O; R) (B và C là hai tiếp điểm)</w:t>
            </w:r>
          </w:p>
          <w:p w14:paraId="1F2A2E41"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position w:val="-28"/>
                <w:sz w:val="28"/>
                <w:szCs w:val="28"/>
              </w:rPr>
              <w:object w:dxaOrig="3820" w:dyaOrig="680" w14:anchorId="55D3EC17">
                <v:shape id="_x0000_i2757" type="#_x0000_t75" style="width:190.5pt;height:34.5pt" o:ole="">
                  <v:imagedata r:id="rId2976" o:title=""/>
                </v:shape>
                <o:OLEObject Type="Embed" ProgID="Equation.DSMT4" ShapeID="_x0000_i2757" DrawAspect="Content" ObjectID="_1806863065" r:id="rId2977"/>
              </w:object>
            </w:r>
          </w:p>
          <w:p w14:paraId="303D3028"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position w:val="-6"/>
                <w:sz w:val="28"/>
                <w:szCs w:val="28"/>
              </w:rPr>
              <w:object w:dxaOrig="780" w:dyaOrig="279" w14:anchorId="3E150EDD">
                <v:shape id="_x0000_i2758" type="#_x0000_t75" style="width:39pt;height:13.5pt" o:ole="">
                  <v:imagedata r:id="rId2978" o:title=""/>
                </v:shape>
                <o:OLEObject Type="Embed" ProgID="Equation.DSMT4" ShapeID="_x0000_i2758" DrawAspect="Content" ObjectID="_1806863066" r:id="rId2979"/>
              </w:object>
            </w:r>
            <w:r w:rsidRPr="00F17708">
              <w:rPr>
                <w:rFonts w:eastAsia="Calibri" w:cs="Times New Roman"/>
                <w:sz w:val="28"/>
                <w:szCs w:val="28"/>
              </w:rPr>
              <w:t xml:space="preserve">vuông tại B nên </w:t>
            </w:r>
            <w:r w:rsidRPr="00F17708">
              <w:rPr>
                <w:rFonts w:eastAsia="Calibri" w:cs="Times New Roman"/>
                <w:position w:val="-6"/>
                <w:sz w:val="28"/>
                <w:szCs w:val="28"/>
              </w:rPr>
              <w:object w:dxaOrig="780" w:dyaOrig="279" w14:anchorId="48E80C53">
                <v:shape id="_x0000_i2759" type="#_x0000_t75" style="width:39pt;height:13.5pt" o:ole="">
                  <v:imagedata r:id="rId2978" o:title=""/>
                </v:shape>
                <o:OLEObject Type="Embed" ProgID="Equation.DSMT4" ShapeID="_x0000_i2759" DrawAspect="Content" ObjectID="_1806863067" r:id="rId2980"/>
              </w:object>
            </w:r>
            <w:r w:rsidRPr="00F17708">
              <w:rPr>
                <w:rFonts w:eastAsia="Calibri" w:cs="Times New Roman"/>
                <w:sz w:val="28"/>
                <w:szCs w:val="28"/>
              </w:rPr>
              <w:t>nội tiếp đường tròn đường kính AO</w:t>
            </w:r>
          </w:p>
          <w:p w14:paraId="366D3F61" w14:textId="77777777" w:rsidR="00F17708" w:rsidRPr="00F17708" w:rsidRDefault="00F17708" w:rsidP="00F17708">
            <w:pPr>
              <w:spacing w:after="0" w:line="240" w:lineRule="auto"/>
              <w:rPr>
                <w:rFonts w:eastAsia="Calibri" w:cs="Times New Roman"/>
                <w:b/>
                <w:sz w:val="28"/>
                <w:szCs w:val="28"/>
              </w:rPr>
            </w:pPr>
            <w:r w:rsidRPr="00F17708">
              <w:rPr>
                <w:rFonts w:eastAsia="Calibri" w:cs="Times New Roman"/>
                <w:position w:val="-8"/>
                <w:sz w:val="28"/>
                <w:szCs w:val="28"/>
              </w:rPr>
              <w:object w:dxaOrig="1020" w:dyaOrig="300" w14:anchorId="092DB668">
                <v:shape id="_x0000_i2760" type="#_x0000_t75" style="width:51pt;height:15pt" o:ole="">
                  <v:imagedata r:id="rId2981" o:title=""/>
                </v:shape>
                <o:OLEObject Type="Embed" ProgID="Equation.DSMT4" ShapeID="_x0000_i2760" DrawAspect="Content" ObjectID="_1806863068" r:id="rId2982"/>
              </w:object>
            </w:r>
            <w:r w:rsidRPr="00F17708">
              <w:rPr>
                <w:rFonts w:eastAsia="Calibri" w:cs="Times New Roman"/>
                <w:sz w:val="28"/>
                <w:szCs w:val="28"/>
              </w:rPr>
              <w:t xml:space="preserve"> thuộc đường tròn đường kính AO  </w:t>
            </w:r>
            <w:r w:rsidRPr="00F17708">
              <w:rPr>
                <w:rFonts w:eastAsia="Calibri" w:cs="Times New Roman"/>
                <w:b/>
                <w:sz w:val="28"/>
                <w:szCs w:val="28"/>
              </w:rPr>
              <w:t>(1)</w:t>
            </w:r>
          </w:p>
          <w:p w14:paraId="182545B5"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position w:val="-6"/>
                <w:sz w:val="28"/>
                <w:szCs w:val="28"/>
              </w:rPr>
              <w:object w:dxaOrig="780" w:dyaOrig="279" w14:anchorId="39BB56A0">
                <v:shape id="_x0000_i2761" type="#_x0000_t75" style="width:39pt;height:13.5pt" o:ole="">
                  <v:imagedata r:id="rId2983" o:title=""/>
                </v:shape>
                <o:OLEObject Type="Embed" ProgID="Equation.DSMT4" ShapeID="_x0000_i2761" DrawAspect="Content" ObjectID="_1806863069" r:id="rId2984"/>
              </w:object>
            </w:r>
            <w:r w:rsidRPr="00F17708">
              <w:rPr>
                <w:rFonts w:eastAsia="Calibri" w:cs="Times New Roman"/>
                <w:sz w:val="28"/>
                <w:szCs w:val="28"/>
              </w:rPr>
              <w:t xml:space="preserve">vuông tại C nên </w:t>
            </w:r>
            <w:r w:rsidRPr="00F17708">
              <w:rPr>
                <w:rFonts w:eastAsia="Calibri" w:cs="Times New Roman"/>
                <w:position w:val="-6"/>
                <w:sz w:val="28"/>
                <w:szCs w:val="28"/>
              </w:rPr>
              <w:object w:dxaOrig="780" w:dyaOrig="279" w14:anchorId="62F6FD5B">
                <v:shape id="_x0000_i2762" type="#_x0000_t75" style="width:39pt;height:13.5pt" o:ole="">
                  <v:imagedata r:id="rId2983" o:title=""/>
                </v:shape>
                <o:OLEObject Type="Embed" ProgID="Equation.DSMT4" ShapeID="_x0000_i2762" DrawAspect="Content" ObjectID="_1806863070" r:id="rId2985"/>
              </w:object>
            </w:r>
            <w:r w:rsidRPr="00F17708">
              <w:rPr>
                <w:rFonts w:eastAsia="Calibri" w:cs="Times New Roman"/>
                <w:sz w:val="28"/>
                <w:szCs w:val="28"/>
              </w:rPr>
              <w:t>nội tiếp đường tròn đường kính AO</w:t>
            </w:r>
          </w:p>
          <w:p w14:paraId="68EFDF95" w14:textId="77777777" w:rsidR="00F17708" w:rsidRPr="00F17708" w:rsidRDefault="00F17708" w:rsidP="00F17708">
            <w:pPr>
              <w:spacing w:after="0" w:line="240" w:lineRule="auto"/>
              <w:rPr>
                <w:rFonts w:eastAsia="Calibri" w:cs="Times New Roman"/>
                <w:b/>
                <w:sz w:val="28"/>
                <w:szCs w:val="28"/>
              </w:rPr>
            </w:pPr>
            <w:r w:rsidRPr="00F17708">
              <w:rPr>
                <w:rFonts w:eastAsia="Calibri" w:cs="Times New Roman"/>
                <w:position w:val="-8"/>
                <w:sz w:val="28"/>
                <w:szCs w:val="28"/>
              </w:rPr>
              <w:object w:dxaOrig="1020" w:dyaOrig="300" w14:anchorId="386285F8">
                <v:shape id="_x0000_i2763" type="#_x0000_t75" style="width:51pt;height:15pt" o:ole="">
                  <v:imagedata r:id="rId2986" o:title=""/>
                </v:shape>
                <o:OLEObject Type="Embed" ProgID="Equation.DSMT4" ShapeID="_x0000_i2763" DrawAspect="Content" ObjectID="_1806863071" r:id="rId2987"/>
              </w:object>
            </w:r>
            <w:r w:rsidRPr="00F17708">
              <w:rPr>
                <w:rFonts w:eastAsia="Calibri" w:cs="Times New Roman"/>
                <w:sz w:val="28"/>
                <w:szCs w:val="28"/>
              </w:rPr>
              <w:t xml:space="preserve"> thuộc đường tròn đường kính AO  </w:t>
            </w:r>
            <w:r w:rsidRPr="00F17708">
              <w:rPr>
                <w:rFonts w:eastAsia="Calibri" w:cs="Times New Roman"/>
                <w:b/>
                <w:sz w:val="28"/>
                <w:szCs w:val="28"/>
              </w:rPr>
              <w:t>(2)</w:t>
            </w:r>
          </w:p>
          <w:p w14:paraId="5561451F" w14:textId="77777777" w:rsidR="00F17708" w:rsidRPr="00F17708" w:rsidRDefault="00F17708" w:rsidP="00F17708">
            <w:pPr>
              <w:spacing w:after="0" w:line="240" w:lineRule="auto"/>
              <w:rPr>
                <w:rFonts w:eastAsia="Calibri" w:cs="Times New Roman"/>
                <w:sz w:val="28"/>
                <w:szCs w:val="28"/>
              </w:rPr>
            </w:pPr>
            <w:r w:rsidRPr="00F17708">
              <w:rPr>
                <w:rFonts w:eastAsia="Calibri" w:cs="Times New Roman"/>
                <w:b/>
                <w:bCs/>
                <w:sz w:val="28"/>
                <w:szCs w:val="28"/>
              </w:rPr>
              <w:t xml:space="preserve">Từ (1), (2) suy ra: </w:t>
            </w:r>
            <w:r w:rsidRPr="00F17708">
              <w:rPr>
                <w:rFonts w:eastAsia="Calibri" w:cs="Times New Roman"/>
                <w:position w:val="-8"/>
                <w:sz w:val="28"/>
                <w:szCs w:val="28"/>
              </w:rPr>
              <w:object w:dxaOrig="980" w:dyaOrig="300" w14:anchorId="36BA42E0">
                <v:shape id="_x0000_i2764" type="#_x0000_t75" style="width:49.5pt;height:15pt" o:ole="">
                  <v:imagedata r:id="rId2988" o:title=""/>
                </v:shape>
                <o:OLEObject Type="Embed" ProgID="Equation.DSMT4" ShapeID="_x0000_i2764" DrawAspect="Content" ObjectID="_1806863072" r:id="rId2989"/>
              </w:object>
            </w:r>
            <w:r w:rsidRPr="00F17708">
              <w:rPr>
                <w:rFonts w:eastAsia="Calibri" w:cs="Times New Roman"/>
                <w:sz w:val="28"/>
                <w:szCs w:val="28"/>
              </w:rPr>
              <w:t xml:space="preserve"> thuộc đường tròn đường kính AO  </w:t>
            </w:r>
          </w:p>
          <w:p w14:paraId="0FA5A8FB" w14:textId="77777777" w:rsidR="00F17708" w:rsidRPr="00F17708" w:rsidRDefault="00F17708" w:rsidP="00F17708">
            <w:pPr>
              <w:spacing w:after="0" w:line="240" w:lineRule="auto"/>
              <w:rPr>
                <w:rFonts w:eastAsia="Calibri" w:cs="Times New Roman"/>
                <w:b/>
                <w:sz w:val="28"/>
                <w:szCs w:val="28"/>
              </w:rPr>
            </w:pPr>
            <w:r w:rsidRPr="00F17708">
              <w:rPr>
                <w:rFonts w:eastAsia="Calibri" w:cs="Times New Roman"/>
                <w:position w:val="-6"/>
                <w:sz w:val="28"/>
                <w:szCs w:val="28"/>
              </w:rPr>
              <w:object w:dxaOrig="300" w:dyaOrig="240" w14:anchorId="22A465AA">
                <v:shape id="_x0000_i2765" type="#_x0000_t75" style="width:15pt;height:12pt" o:ole="">
                  <v:imagedata r:id="rId2990" o:title=""/>
                </v:shape>
                <o:OLEObject Type="Embed" ProgID="Equation.DSMT4" ShapeID="_x0000_i2765" DrawAspect="Content" ObjectID="_1806863073" r:id="rId2991"/>
              </w:object>
            </w:r>
            <w:r w:rsidRPr="00F17708">
              <w:rPr>
                <w:rFonts w:eastAsia="Calibri" w:cs="Times New Roman"/>
                <w:b/>
                <w:sz w:val="28"/>
                <w:szCs w:val="28"/>
              </w:rPr>
              <w:t>tứ giác ABOC nội tiếp đường tròn</w:t>
            </w:r>
          </w:p>
        </w:tc>
        <w:tc>
          <w:tcPr>
            <w:tcW w:w="1228" w:type="dxa"/>
            <w:tcBorders>
              <w:top w:val="single" w:sz="4" w:space="0" w:color="000000"/>
              <w:left w:val="single" w:sz="4" w:space="0" w:color="000000"/>
              <w:bottom w:val="single" w:sz="4" w:space="0" w:color="000000"/>
              <w:right w:val="single" w:sz="4" w:space="0" w:color="000000"/>
            </w:tcBorders>
          </w:tcPr>
          <w:p w14:paraId="61505C2E" w14:textId="77777777" w:rsidR="00F17708" w:rsidRPr="00F17708" w:rsidRDefault="00F17708" w:rsidP="00F17708">
            <w:pPr>
              <w:spacing w:after="0" w:line="240" w:lineRule="auto"/>
              <w:jc w:val="center"/>
              <w:rPr>
                <w:rFonts w:eastAsia="Calibri" w:cs="Times New Roman"/>
                <w:bCs/>
                <w:sz w:val="24"/>
                <w:szCs w:val="24"/>
              </w:rPr>
            </w:pPr>
          </w:p>
          <w:p w14:paraId="62ED36FC" w14:textId="77777777" w:rsidR="00F17708" w:rsidRPr="00F17708" w:rsidRDefault="00F17708" w:rsidP="00F17708">
            <w:pPr>
              <w:spacing w:after="0" w:line="240" w:lineRule="auto"/>
              <w:jc w:val="center"/>
              <w:rPr>
                <w:rFonts w:eastAsia="Calibri" w:cs="Times New Roman"/>
                <w:bCs/>
                <w:sz w:val="24"/>
                <w:szCs w:val="24"/>
              </w:rPr>
            </w:pPr>
          </w:p>
          <w:p w14:paraId="41635F6D" w14:textId="77777777" w:rsidR="00F17708" w:rsidRPr="00F17708" w:rsidRDefault="00F17708" w:rsidP="00F17708">
            <w:pPr>
              <w:spacing w:after="0" w:line="240" w:lineRule="auto"/>
              <w:jc w:val="center"/>
              <w:rPr>
                <w:rFonts w:eastAsia="Calibri" w:cs="Times New Roman"/>
                <w:bCs/>
                <w:sz w:val="24"/>
                <w:szCs w:val="24"/>
              </w:rPr>
            </w:pPr>
          </w:p>
          <w:p w14:paraId="1C50B86F" w14:textId="77777777" w:rsidR="00F17708" w:rsidRPr="00F17708" w:rsidRDefault="00F17708" w:rsidP="00F17708">
            <w:pPr>
              <w:spacing w:after="0" w:line="240" w:lineRule="auto"/>
              <w:jc w:val="center"/>
              <w:rPr>
                <w:rFonts w:eastAsia="Calibri" w:cs="Times New Roman"/>
                <w:bCs/>
                <w:sz w:val="24"/>
                <w:szCs w:val="24"/>
              </w:rPr>
            </w:pPr>
          </w:p>
          <w:p w14:paraId="5FC03A03" w14:textId="77777777" w:rsidR="00F17708" w:rsidRPr="00F17708" w:rsidRDefault="00F17708" w:rsidP="00F17708">
            <w:pPr>
              <w:spacing w:after="0" w:line="240" w:lineRule="auto"/>
              <w:jc w:val="center"/>
              <w:rPr>
                <w:rFonts w:eastAsia="Calibri" w:cs="Times New Roman"/>
                <w:bCs/>
                <w:sz w:val="24"/>
                <w:szCs w:val="24"/>
              </w:rPr>
            </w:pPr>
          </w:p>
          <w:p w14:paraId="6C7E6E10" w14:textId="77777777" w:rsidR="00F17708" w:rsidRPr="00F17708" w:rsidRDefault="00F17708" w:rsidP="00F17708">
            <w:pPr>
              <w:spacing w:after="0" w:line="240" w:lineRule="auto"/>
              <w:jc w:val="center"/>
              <w:rPr>
                <w:rFonts w:eastAsia="Calibri" w:cs="Times New Roman"/>
                <w:bCs/>
                <w:sz w:val="24"/>
                <w:szCs w:val="24"/>
              </w:rPr>
            </w:pPr>
          </w:p>
          <w:p w14:paraId="49514802" w14:textId="77777777" w:rsidR="00F17708" w:rsidRPr="00F17708" w:rsidRDefault="00F17708" w:rsidP="00F17708">
            <w:pPr>
              <w:spacing w:after="0" w:line="240" w:lineRule="auto"/>
              <w:jc w:val="center"/>
              <w:rPr>
                <w:rFonts w:eastAsia="Calibri" w:cs="Times New Roman"/>
                <w:bCs/>
                <w:sz w:val="24"/>
                <w:szCs w:val="24"/>
              </w:rPr>
            </w:pPr>
          </w:p>
          <w:p w14:paraId="4E4459A8" w14:textId="77777777" w:rsidR="00F17708" w:rsidRPr="00F17708" w:rsidRDefault="00F17708" w:rsidP="00F17708">
            <w:pPr>
              <w:spacing w:after="0" w:line="240" w:lineRule="auto"/>
              <w:jc w:val="center"/>
              <w:rPr>
                <w:rFonts w:eastAsia="Calibri" w:cs="Times New Roman"/>
                <w:bCs/>
                <w:sz w:val="24"/>
                <w:szCs w:val="24"/>
              </w:rPr>
            </w:pPr>
          </w:p>
          <w:p w14:paraId="2F304F35" w14:textId="77777777" w:rsidR="00F17708" w:rsidRPr="00F17708" w:rsidRDefault="00F17708" w:rsidP="00F17708">
            <w:pPr>
              <w:spacing w:after="0" w:line="240" w:lineRule="auto"/>
              <w:jc w:val="center"/>
              <w:rPr>
                <w:rFonts w:eastAsia="Calibri" w:cs="Times New Roman"/>
                <w:bCs/>
                <w:sz w:val="24"/>
                <w:szCs w:val="24"/>
              </w:rPr>
            </w:pPr>
          </w:p>
          <w:p w14:paraId="6B5B818A" w14:textId="77777777" w:rsidR="00F17708" w:rsidRPr="00F17708" w:rsidRDefault="00F17708" w:rsidP="00F17708">
            <w:pPr>
              <w:spacing w:after="0" w:line="240" w:lineRule="auto"/>
              <w:jc w:val="center"/>
              <w:rPr>
                <w:rFonts w:eastAsia="Calibri" w:cs="Times New Roman"/>
                <w:bCs/>
                <w:sz w:val="24"/>
                <w:szCs w:val="24"/>
              </w:rPr>
            </w:pPr>
          </w:p>
          <w:p w14:paraId="30856A71" w14:textId="77777777" w:rsidR="00F17708" w:rsidRPr="00F17708" w:rsidRDefault="00F17708" w:rsidP="00F17708">
            <w:pPr>
              <w:spacing w:after="0" w:line="240" w:lineRule="auto"/>
              <w:jc w:val="center"/>
              <w:rPr>
                <w:rFonts w:eastAsia="Calibri" w:cs="Times New Roman"/>
                <w:bCs/>
                <w:sz w:val="24"/>
                <w:szCs w:val="24"/>
              </w:rPr>
            </w:pPr>
          </w:p>
          <w:p w14:paraId="09514CB1" w14:textId="77777777" w:rsidR="00F17708" w:rsidRPr="00F17708" w:rsidRDefault="00F17708" w:rsidP="00F17708">
            <w:pPr>
              <w:spacing w:after="0" w:line="240" w:lineRule="auto"/>
              <w:jc w:val="center"/>
              <w:rPr>
                <w:rFonts w:eastAsia="Calibri" w:cs="Times New Roman"/>
                <w:bCs/>
                <w:sz w:val="24"/>
                <w:szCs w:val="24"/>
              </w:rPr>
            </w:pPr>
          </w:p>
          <w:p w14:paraId="0EF7DB66" w14:textId="77777777" w:rsidR="00F17708" w:rsidRPr="00F17708" w:rsidRDefault="00F17708" w:rsidP="00F17708">
            <w:pPr>
              <w:spacing w:after="0" w:line="240" w:lineRule="auto"/>
              <w:jc w:val="center"/>
              <w:rPr>
                <w:rFonts w:eastAsia="Calibri" w:cs="Times New Roman"/>
                <w:bCs/>
                <w:sz w:val="24"/>
                <w:szCs w:val="24"/>
              </w:rPr>
            </w:pPr>
          </w:p>
          <w:p w14:paraId="55A89B44" w14:textId="77777777" w:rsidR="00F17708" w:rsidRPr="00F17708" w:rsidRDefault="00F17708" w:rsidP="00F17708">
            <w:pPr>
              <w:spacing w:after="0" w:line="240" w:lineRule="auto"/>
              <w:jc w:val="center"/>
              <w:rPr>
                <w:rFonts w:eastAsia="Calibri" w:cs="Times New Roman"/>
                <w:bCs/>
                <w:sz w:val="24"/>
                <w:szCs w:val="24"/>
              </w:rPr>
            </w:pPr>
          </w:p>
          <w:p w14:paraId="405956EC" w14:textId="77777777" w:rsidR="00F17708" w:rsidRPr="00F17708" w:rsidRDefault="00F17708" w:rsidP="00F17708">
            <w:pPr>
              <w:spacing w:after="0" w:line="240" w:lineRule="auto"/>
              <w:jc w:val="center"/>
              <w:rPr>
                <w:rFonts w:eastAsia="Calibri" w:cs="Times New Roman"/>
                <w:bCs/>
                <w:sz w:val="24"/>
                <w:szCs w:val="24"/>
              </w:rPr>
            </w:pPr>
          </w:p>
          <w:p w14:paraId="3E685FB2" w14:textId="77777777" w:rsidR="00F17708" w:rsidRPr="00F17708" w:rsidRDefault="00F17708" w:rsidP="00F17708">
            <w:pPr>
              <w:spacing w:after="0" w:line="240" w:lineRule="auto"/>
              <w:jc w:val="center"/>
              <w:rPr>
                <w:rFonts w:eastAsia="Calibri" w:cs="Times New Roman"/>
                <w:bCs/>
                <w:sz w:val="24"/>
                <w:szCs w:val="24"/>
              </w:rPr>
            </w:pPr>
          </w:p>
          <w:p w14:paraId="452BFFD6"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0,25</w:t>
            </w:r>
          </w:p>
          <w:p w14:paraId="44029C38" w14:textId="77777777" w:rsidR="00F17708" w:rsidRPr="00F17708" w:rsidRDefault="00F17708" w:rsidP="00F17708">
            <w:pPr>
              <w:spacing w:after="0" w:line="240" w:lineRule="auto"/>
              <w:rPr>
                <w:rFonts w:eastAsia="Calibri" w:cs="Times New Roman"/>
                <w:bCs/>
                <w:sz w:val="24"/>
                <w:szCs w:val="24"/>
              </w:rPr>
            </w:pPr>
          </w:p>
          <w:p w14:paraId="332FE444"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0,25</w:t>
            </w:r>
          </w:p>
          <w:p w14:paraId="4F54C8F6" w14:textId="77777777" w:rsidR="00F17708" w:rsidRPr="00F17708" w:rsidRDefault="00F17708" w:rsidP="00F17708">
            <w:pPr>
              <w:spacing w:after="0" w:line="240" w:lineRule="auto"/>
              <w:rPr>
                <w:rFonts w:eastAsia="Calibri" w:cs="Times New Roman"/>
                <w:bCs/>
                <w:sz w:val="24"/>
                <w:szCs w:val="24"/>
              </w:rPr>
            </w:pPr>
          </w:p>
          <w:p w14:paraId="02AE716B"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0,25</w:t>
            </w:r>
          </w:p>
          <w:p w14:paraId="7941C67F" w14:textId="77777777" w:rsidR="00F17708" w:rsidRPr="00F17708" w:rsidRDefault="00F17708" w:rsidP="00F17708">
            <w:pPr>
              <w:spacing w:after="0" w:line="240" w:lineRule="auto"/>
              <w:rPr>
                <w:rFonts w:eastAsia="Calibri" w:cs="Times New Roman"/>
                <w:bCs/>
                <w:sz w:val="24"/>
                <w:szCs w:val="24"/>
              </w:rPr>
            </w:pPr>
          </w:p>
          <w:p w14:paraId="6B68F1EB"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0,25</w:t>
            </w:r>
          </w:p>
        </w:tc>
      </w:tr>
      <w:tr w:rsidR="00F17708" w:rsidRPr="00F17708" w14:paraId="08FF9E4E" w14:textId="77777777" w:rsidTr="007D284D">
        <w:trPr>
          <w:trHeight w:val="422"/>
        </w:trPr>
        <w:tc>
          <w:tcPr>
            <w:tcW w:w="627" w:type="dxa"/>
            <w:gridSpan w:val="2"/>
            <w:vMerge/>
            <w:tcBorders>
              <w:left w:val="single" w:sz="4" w:space="0" w:color="000000"/>
              <w:bottom w:val="single" w:sz="4" w:space="0" w:color="000000"/>
              <w:right w:val="single" w:sz="4" w:space="0" w:color="auto"/>
            </w:tcBorders>
            <w:vAlign w:val="center"/>
          </w:tcPr>
          <w:p w14:paraId="404022E0" w14:textId="77777777" w:rsidR="00F17708" w:rsidRPr="00F17708" w:rsidRDefault="00F17708" w:rsidP="00F17708">
            <w:pPr>
              <w:spacing w:after="0" w:line="240" w:lineRule="auto"/>
              <w:ind w:right="28"/>
              <w:jc w:val="center"/>
              <w:rPr>
                <w:rFonts w:eastAsia="Calibri" w:cs="Times New Roman"/>
                <w:b/>
                <w:bCs/>
                <w:color w:val="000000"/>
                <w:sz w:val="26"/>
                <w:szCs w:val="26"/>
              </w:rPr>
            </w:pPr>
          </w:p>
        </w:tc>
        <w:tc>
          <w:tcPr>
            <w:tcW w:w="628" w:type="dxa"/>
            <w:tcBorders>
              <w:top w:val="single" w:sz="4" w:space="0" w:color="000000"/>
              <w:left w:val="single" w:sz="4" w:space="0" w:color="000000"/>
              <w:bottom w:val="single" w:sz="4" w:space="0" w:color="000000"/>
              <w:right w:val="single" w:sz="4" w:space="0" w:color="auto"/>
            </w:tcBorders>
            <w:vAlign w:val="center"/>
          </w:tcPr>
          <w:p w14:paraId="7786CD87" w14:textId="77777777" w:rsidR="00F17708" w:rsidRPr="00F17708" w:rsidRDefault="00F17708" w:rsidP="00F17708">
            <w:pPr>
              <w:spacing w:after="0" w:line="240" w:lineRule="auto"/>
              <w:ind w:right="28"/>
              <w:jc w:val="center"/>
              <w:rPr>
                <w:rFonts w:eastAsia="Calibri" w:cs="Times New Roman"/>
                <w:b/>
                <w:bCs/>
                <w:color w:val="000000"/>
                <w:sz w:val="26"/>
                <w:szCs w:val="26"/>
              </w:rPr>
            </w:pPr>
            <w:r w:rsidRPr="00F17708">
              <w:rPr>
                <w:rFonts w:eastAsia="Calibri" w:cs="Times New Roman"/>
                <w:b/>
                <w:bCs/>
                <w:color w:val="000000"/>
                <w:sz w:val="26"/>
                <w:szCs w:val="26"/>
              </w:rPr>
              <w:t>7b</w:t>
            </w:r>
          </w:p>
        </w:tc>
        <w:tc>
          <w:tcPr>
            <w:tcW w:w="7721" w:type="dxa"/>
            <w:tcBorders>
              <w:top w:val="single" w:sz="4" w:space="0" w:color="000000"/>
              <w:left w:val="single" w:sz="4" w:space="0" w:color="auto"/>
              <w:bottom w:val="single" w:sz="4" w:space="0" w:color="000000"/>
              <w:right w:val="single" w:sz="4" w:space="0" w:color="000000"/>
            </w:tcBorders>
          </w:tcPr>
          <w:p w14:paraId="0987B24D" w14:textId="77777777" w:rsidR="00F17708" w:rsidRPr="00F17708" w:rsidRDefault="00F17708" w:rsidP="00F17708">
            <w:pPr>
              <w:widowControl w:val="0"/>
              <w:autoSpaceDE w:val="0"/>
              <w:autoSpaceDN w:val="0"/>
              <w:spacing w:after="0" w:line="240" w:lineRule="auto"/>
              <w:ind w:left="720" w:hanging="360"/>
              <w:rPr>
                <w:rFonts w:eastAsia="Calibri" w:cs="Times New Roman"/>
                <w:b/>
                <w:bCs/>
                <w:sz w:val="24"/>
                <w:szCs w:val="24"/>
              </w:rPr>
            </w:pPr>
            <w:r w:rsidRPr="00F17708">
              <w:rPr>
                <w:rFonts w:eastAsia="Calibri" w:cs="Times New Roman"/>
                <w:bCs/>
                <w:sz w:val="28"/>
                <w:szCs w:val="24"/>
              </w:rPr>
              <w:t>b)</w:t>
            </w:r>
            <w:r w:rsidRPr="00F17708">
              <w:rPr>
                <w:rFonts w:eastAsia="Calibri" w:cs="Times New Roman"/>
                <w:bCs/>
                <w:sz w:val="28"/>
                <w:szCs w:val="24"/>
              </w:rPr>
              <w:tab/>
            </w:r>
            <w:r w:rsidRPr="00F17708">
              <w:rPr>
                <w:rFonts w:eastAsia="Calibri" w:cs="Times New Roman"/>
                <w:b/>
                <w:sz w:val="28"/>
                <w:szCs w:val="28"/>
              </w:rPr>
              <w:t xml:space="preserve">Chứng minh </w:t>
            </w:r>
            <w:r w:rsidRPr="00F17708">
              <w:rPr>
                <w:rFonts w:eastAsia="Calibri" w:cs="Times New Roman"/>
              </w:rPr>
              <w:object w:dxaOrig="940" w:dyaOrig="279" w14:anchorId="17DCFFE1">
                <v:shape id="_x0000_i2766" type="#_x0000_t75" style="width:46.5pt;height:13.5pt" o:ole="">
                  <v:imagedata r:id="rId1069" o:title=""/>
                </v:shape>
                <o:OLEObject Type="Embed" ProgID="Equation.DSMT4" ShapeID="_x0000_i2766" DrawAspect="Content" ObjectID="_1806863074" r:id="rId2992"/>
              </w:object>
            </w:r>
          </w:p>
          <w:p w14:paraId="35CFE9FF" w14:textId="77777777" w:rsidR="00F17708" w:rsidRPr="00F17708" w:rsidRDefault="00F17708" w:rsidP="00F17708">
            <w:pPr>
              <w:widowControl w:val="0"/>
              <w:autoSpaceDE w:val="0"/>
              <w:autoSpaceDN w:val="0"/>
              <w:spacing w:after="0" w:line="240" w:lineRule="auto"/>
              <w:ind w:left="720" w:hanging="360"/>
              <w:rPr>
                <w:rFonts w:eastAsia="Calibri" w:cs="Times New Roman"/>
                <w:b/>
                <w:bCs/>
                <w:sz w:val="24"/>
                <w:szCs w:val="24"/>
              </w:rPr>
            </w:pPr>
            <w:r w:rsidRPr="00F17708">
              <w:rPr>
                <w:rFonts w:eastAsia="Times New Roman" w:cs="Times New Roman"/>
                <w:bCs/>
                <w:sz w:val="24"/>
                <w:szCs w:val="24"/>
              </w:rPr>
              <w:t>-</w:t>
            </w:r>
            <w:r w:rsidRPr="00F17708">
              <w:rPr>
                <w:rFonts w:eastAsia="Times New Roman" w:cs="Times New Roman"/>
                <w:bCs/>
                <w:sz w:val="24"/>
                <w:szCs w:val="24"/>
              </w:rPr>
              <w:tab/>
            </w:r>
            <w:r w:rsidRPr="00F17708">
              <w:rPr>
                <w:rFonts w:eastAsia="Calibri" w:cs="Times New Roman"/>
                <w:b/>
                <w:bCs/>
                <w:sz w:val="24"/>
                <w:szCs w:val="24"/>
                <w:lang w:val="en-US"/>
              </w:rPr>
              <w:t xml:space="preserve">C/m được: </w:t>
            </w:r>
            <w:r w:rsidRPr="00F17708">
              <w:rPr>
                <w:rFonts w:eastAsia="Calibri" w:cs="Times New Roman"/>
              </w:rPr>
              <w:object w:dxaOrig="1140" w:dyaOrig="380" w14:anchorId="14511B68">
                <v:shape id="_x0000_i2767" type="#_x0000_t75" style="width:57pt;height:19.5pt" o:ole="">
                  <v:imagedata r:id="rId2993" o:title=""/>
                </v:shape>
                <o:OLEObject Type="Embed" ProgID="Equation.DSMT4" ShapeID="_x0000_i2767" DrawAspect="Content" ObjectID="_1806863075" r:id="rId2994"/>
              </w:object>
            </w:r>
          </w:p>
          <w:p w14:paraId="0450B40E" w14:textId="77777777" w:rsidR="00F17708" w:rsidRPr="00F17708" w:rsidRDefault="00F17708" w:rsidP="00F17708">
            <w:pPr>
              <w:widowControl w:val="0"/>
              <w:autoSpaceDE w:val="0"/>
              <w:autoSpaceDN w:val="0"/>
              <w:spacing w:after="0" w:line="240" w:lineRule="auto"/>
              <w:ind w:left="720" w:hanging="360"/>
              <w:rPr>
                <w:rFonts w:eastAsia="Calibri" w:cs="Times New Roman"/>
                <w:b/>
                <w:bCs/>
                <w:sz w:val="24"/>
                <w:szCs w:val="24"/>
              </w:rPr>
            </w:pPr>
            <w:r w:rsidRPr="00F17708">
              <w:rPr>
                <w:rFonts w:eastAsia="Times New Roman" w:cs="Times New Roman"/>
                <w:bCs/>
                <w:sz w:val="24"/>
                <w:szCs w:val="24"/>
              </w:rPr>
              <w:t>-</w:t>
            </w:r>
            <w:r w:rsidRPr="00F17708">
              <w:rPr>
                <w:rFonts w:eastAsia="Times New Roman" w:cs="Times New Roman"/>
                <w:bCs/>
                <w:sz w:val="24"/>
                <w:szCs w:val="24"/>
              </w:rPr>
              <w:tab/>
            </w:r>
            <w:r w:rsidRPr="00F17708">
              <w:rPr>
                <w:rFonts w:eastAsia="Calibri" w:cs="Times New Roman"/>
                <w:b/>
                <w:bCs/>
                <w:sz w:val="24"/>
                <w:szCs w:val="24"/>
                <w:lang w:val="en-US"/>
              </w:rPr>
              <w:t xml:space="preserve">C/m được: </w:t>
            </w:r>
            <w:r w:rsidRPr="00F17708">
              <w:rPr>
                <w:rFonts w:eastAsia="Calibri" w:cs="Times New Roman"/>
              </w:rPr>
              <w:object w:dxaOrig="1060" w:dyaOrig="660" w14:anchorId="06950EE5">
                <v:shape id="_x0000_i2768" type="#_x0000_t75" style="width:52.5pt;height:33pt" o:ole="">
                  <v:imagedata r:id="rId2995" o:title=""/>
                </v:shape>
                <o:OLEObject Type="Embed" ProgID="Equation.DSMT4" ShapeID="_x0000_i2768" DrawAspect="Content" ObjectID="_1806863076" r:id="rId2996"/>
              </w:object>
            </w:r>
          </w:p>
          <w:p w14:paraId="27183D74" w14:textId="77777777" w:rsidR="00F17708" w:rsidRPr="00F17708" w:rsidRDefault="00F17708" w:rsidP="00F17708">
            <w:pPr>
              <w:widowControl w:val="0"/>
              <w:autoSpaceDE w:val="0"/>
              <w:autoSpaceDN w:val="0"/>
              <w:spacing w:after="0" w:line="240" w:lineRule="auto"/>
              <w:ind w:left="720" w:hanging="360"/>
              <w:rPr>
                <w:rFonts w:eastAsia="Calibri" w:cs="Times New Roman"/>
                <w:b/>
                <w:bCs/>
                <w:sz w:val="24"/>
                <w:szCs w:val="24"/>
              </w:rPr>
            </w:pPr>
            <w:r w:rsidRPr="00F17708">
              <w:rPr>
                <w:rFonts w:eastAsia="Times New Roman" w:cs="Times New Roman"/>
                <w:bCs/>
                <w:sz w:val="24"/>
                <w:szCs w:val="24"/>
              </w:rPr>
              <w:t>-</w:t>
            </w:r>
            <w:r w:rsidRPr="00F17708">
              <w:rPr>
                <w:rFonts w:eastAsia="Times New Roman" w:cs="Times New Roman"/>
                <w:bCs/>
                <w:sz w:val="24"/>
                <w:szCs w:val="24"/>
              </w:rPr>
              <w:tab/>
            </w:r>
            <w:r w:rsidRPr="00F17708">
              <w:rPr>
                <w:rFonts w:eastAsia="Calibri" w:cs="Times New Roman"/>
                <w:b/>
                <w:bCs/>
                <w:sz w:val="24"/>
                <w:szCs w:val="24"/>
                <w:lang w:val="en-US"/>
              </w:rPr>
              <w:t xml:space="preserve">C/m được: </w:t>
            </w:r>
            <w:r w:rsidRPr="00F17708">
              <w:rPr>
                <w:rFonts w:eastAsia="Calibri" w:cs="Times New Roman"/>
              </w:rPr>
              <w:object w:dxaOrig="4459" w:dyaOrig="380" w14:anchorId="1F691DD1">
                <v:shape id="_x0000_i2769" type="#_x0000_t75" style="width:223.5pt;height:19.5pt" o:ole="">
                  <v:imagedata r:id="rId2997" o:title=""/>
                </v:shape>
                <o:OLEObject Type="Embed" ProgID="Equation.DSMT4" ShapeID="_x0000_i2769" DrawAspect="Content" ObjectID="_1806863077" r:id="rId2998"/>
              </w:object>
            </w:r>
          </w:p>
        </w:tc>
        <w:tc>
          <w:tcPr>
            <w:tcW w:w="1228" w:type="dxa"/>
            <w:tcBorders>
              <w:top w:val="single" w:sz="4" w:space="0" w:color="000000"/>
              <w:left w:val="single" w:sz="4" w:space="0" w:color="000000"/>
              <w:bottom w:val="single" w:sz="4" w:space="0" w:color="000000"/>
              <w:right w:val="single" w:sz="4" w:space="0" w:color="000000"/>
            </w:tcBorders>
          </w:tcPr>
          <w:p w14:paraId="67FA3FBD" w14:textId="77777777" w:rsidR="00F17708" w:rsidRPr="00F17708" w:rsidRDefault="00F17708" w:rsidP="00F17708">
            <w:pPr>
              <w:spacing w:after="0" w:line="240" w:lineRule="auto"/>
              <w:rPr>
                <w:rFonts w:eastAsia="Calibri" w:cs="Times New Roman"/>
                <w:bCs/>
                <w:sz w:val="24"/>
                <w:szCs w:val="24"/>
              </w:rPr>
            </w:pPr>
          </w:p>
          <w:p w14:paraId="066C2322"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0,5</w:t>
            </w:r>
          </w:p>
          <w:p w14:paraId="7D8C9149"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0,25</w:t>
            </w:r>
          </w:p>
          <w:p w14:paraId="14AE97BB" w14:textId="77777777" w:rsidR="00F17708" w:rsidRPr="00F17708" w:rsidRDefault="00F17708" w:rsidP="00F17708">
            <w:pPr>
              <w:spacing w:after="0" w:line="240" w:lineRule="auto"/>
              <w:jc w:val="center"/>
              <w:rPr>
                <w:rFonts w:eastAsia="Calibri" w:cs="Times New Roman"/>
                <w:bCs/>
                <w:sz w:val="24"/>
                <w:szCs w:val="24"/>
              </w:rPr>
            </w:pPr>
            <w:r w:rsidRPr="00F17708">
              <w:rPr>
                <w:rFonts w:eastAsia="Calibri" w:cs="Times New Roman"/>
                <w:bCs/>
                <w:sz w:val="24"/>
                <w:szCs w:val="24"/>
              </w:rPr>
              <w:t>0,25</w:t>
            </w:r>
          </w:p>
        </w:tc>
      </w:tr>
    </w:tbl>
    <w:p w14:paraId="5168C0BF" w14:textId="77777777" w:rsidR="00F17708" w:rsidRPr="00F17708" w:rsidRDefault="00F17708" w:rsidP="00F17708">
      <w:pPr>
        <w:spacing w:after="0" w:line="240" w:lineRule="auto"/>
        <w:rPr>
          <w:rFonts w:eastAsia="Calibri" w:cs="Times New Roman"/>
          <w:color w:val="000000"/>
          <w:sz w:val="28"/>
          <w:szCs w:val="28"/>
        </w:rPr>
      </w:pPr>
    </w:p>
    <w:p w14:paraId="3AB731E2" w14:textId="77777777" w:rsidR="00F17708" w:rsidRPr="00F17708" w:rsidRDefault="00F17708" w:rsidP="00F17708">
      <w:pPr>
        <w:spacing w:after="0" w:line="240" w:lineRule="auto"/>
        <w:rPr>
          <w:rFonts w:eastAsia="Calibri" w:cs="Times New Roman"/>
          <w:color w:val="000000"/>
          <w:sz w:val="26"/>
          <w:szCs w:val="26"/>
        </w:rPr>
      </w:pPr>
      <w:r w:rsidRPr="00F17708">
        <w:rPr>
          <w:rFonts w:eastAsia="Calibri" w:cs="Times New Roman"/>
          <w:i/>
          <w:color w:val="000000"/>
          <w:sz w:val="26"/>
          <w:szCs w:val="26"/>
        </w:rPr>
        <w:t xml:space="preserve">- Học sinh vẽ hình đúng đến đâu thì chấm đến phần đó </w:t>
      </w:r>
    </w:p>
    <w:p w14:paraId="2101846B" w14:textId="77777777" w:rsidR="00F17708" w:rsidRPr="00F17708" w:rsidRDefault="00F17708" w:rsidP="00F17708">
      <w:pPr>
        <w:spacing w:after="0" w:line="240" w:lineRule="auto"/>
        <w:ind w:left="139" w:hanging="139"/>
        <w:rPr>
          <w:rFonts w:eastAsia="Calibri" w:cs="Times New Roman"/>
          <w:color w:val="000000"/>
          <w:sz w:val="26"/>
          <w:szCs w:val="26"/>
        </w:rPr>
      </w:pPr>
      <w:r w:rsidRPr="00F17708">
        <w:rPr>
          <w:rFonts w:eastAsia="Times New Roman" w:cs="Times New Roman"/>
          <w:color w:val="000000"/>
          <w:sz w:val="24"/>
          <w:szCs w:val="24"/>
          <w:u w:color="000000"/>
          <w:bdr w:val="none" w:sz="0" w:space="0" w:color="auto" w:frame="1"/>
        </w:rPr>
        <w:t>-</w:t>
      </w:r>
      <w:r w:rsidRPr="00F17708">
        <w:rPr>
          <w:rFonts w:eastAsia="Times New Roman" w:cs="Times New Roman"/>
          <w:color w:val="000000"/>
          <w:sz w:val="24"/>
          <w:szCs w:val="24"/>
          <w:u w:color="000000"/>
          <w:bdr w:val="none" w:sz="0" w:space="0" w:color="auto" w:frame="1"/>
        </w:rPr>
        <w:tab/>
      </w:r>
      <w:r w:rsidRPr="00F17708">
        <w:rPr>
          <w:rFonts w:eastAsia="Calibri" w:cs="Times New Roman"/>
          <w:i/>
          <w:color w:val="000000"/>
          <w:sz w:val="26"/>
          <w:szCs w:val="26"/>
        </w:rPr>
        <w:t xml:space="preserve">Học sinh có cách giải khác chính xác, giám khảo cho trọn điểm </w:t>
      </w:r>
    </w:p>
    <w:p w14:paraId="5241C421" w14:textId="77777777" w:rsidR="00F17708" w:rsidRPr="00F17708" w:rsidRDefault="00F17708" w:rsidP="00F17708">
      <w:pPr>
        <w:spacing w:after="0" w:line="240" w:lineRule="auto"/>
        <w:ind w:left="5046"/>
        <w:rPr>
          <w:rFonts w:eastAsia="Calibri" w:cs="Times New Roman"/>
          <w:color w:val="000000"/>
          <w:sz w:val="28"/>
          <w:szCs w:val="28"/>
        </w:rPr>
      </w:pPr>
      <w:r w:rsidRPr="00F17708">
        <w:rPr>
          <w:rFonts w:eastAsia="Calibri" w:cs="Times New Roman"/>
          <w:i/>
          <w:color w:val="000000"/>
          <w:sz w:val="28"/>
          <w:szCs w:val="28"/>
        </w:rPr>
        <w:t xml:space="preserve"> </w:t>
      </w:r>
    </w:p>
    <w:p w14:paraId="729DEAE3" w14:textId="311DB8AB" w:rsidR="00F17708" w:rsidRPr="00F17708" w:rsidRDefault="00F17708" w:rsidP="00F17708">
      <w:pPr>
        <w:spacing w:after="0" w:line="240" w:lineRule="auto"/>
        <w:jc w:val="both"/>
        <w:rPr>
          <w:rFonts w:eastAsia="Calibri" w:cs="Times New Roman"/>
        </w:rPr>
      </w:pPr>
      <w:r w:rsidRPr="00F17708">
        <w:rPr>
          <w:rFonts w:eastAsia="Calibri" w:cs="Times New Roman"/>
          <w:b/>
          <w:color w:val="000000"/>
          <w:sz w:val="28"/>
          <w:szCs w:val="28"/>
        </w:rPr>
        <w:t>---Hết--</w:t>
      </w:r>
    </w:p>
    <w:tbl>
      <w:tblPr>
        <w:tblW w:w="10321"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09"/>
        <w:gridCol w:w="5812"/>
      </w:tblGrid>
      <w:tr w:rsidR="00F17708" w:rsidRPr="00F17708" w14:paraId="006A370D" w14:textId="77777777" w:rsidTr="007D284D">
        <w:trPr>
          <w:trHeight w:val="1447"/>
        </w:trPr>
        <w:tc>
          <w:tcPr>
            <w:tcW w:w="4509" w:type="dxa"/>
            <w:shd w:val="clear" w:color="auto" w:fill="auto"/>
          </w:tcPr>
          <w:p w14:paraId="2F48EADF" w14:textId="77777777" w:rsidR="00F17708" w:rsidRPr="00F17708" w:rsidRDefault="00F17708" w:rsidP="00F17708">
            <w:pPr>
              <w:spacing w:after="120" w:line="240" w:lineRule="auto"/>
              <w:jc w:val="center"/>
              <w:rPr>
                <w:rFonts w:eastAsia="SimSun" w:cs="Times New Roman"/>
                <w:b/>
                <w:sz w:val="24"/>
                <w:szCs w:val="24"/>
                <w:lang w:eastAsia="vi-VN"/>
              </w:rPr>
            </w:pPr>
            <w:r w:rsidRPr="00F17708">
              <w:rPr>
                <w:rFonts w:eastAsia="SimSun" w:cs="Times New Roman"/>
                <w:sz w:val="24"/>
                <w:szCs w:val="24"/>
                <w:lang w:eastAsia="vi-VN"/>
              </w:rPr>
              <w:t>UBND THÀNH PHỐ THỦ ĐỨC</w:t>
            </w:r>
            <w:r w:rsidRPr="00F17708">
              <w:rPr>
                <w:rFonts w:eastAsia="Calibri" w:cs="Times New Roman"/>
                <w:b/>
                <w:bCs/>
                <w:sz w:val="28"/>
                <w:szCs w:val="28"/>
                <w:lang w:eastAsia="zh-CN"/>
              </w:rPr>
              <w:cr/>
            </w:r>
            <w:r w:rsidRPr="00F17708">
              <w:rPr>
                <w:rFonts w:eastAsia="SimSun" w:cs="Times New Roman"/>
                <w:b/>
                <w:sz w:val="24"/>
                <w:szCs w:val="24"/>
                <w:lang w:eastAsia="vi-VN"/>
              </w:rPr>
              <w:t xml:space="preserve"> TRƯỜNG THCS TRƯƠNG VĂN NGƯ</w:t>
            </w:r>
          </w:p>
          <w:p w14:paraId="1B672FC6" w14:textId="77777777" w:rsidR="00F17708" w:rsidRPr="00F17708" w:rsidRDefault="00F17708" w:rsidP="00F17708">
            <w:pPr>
              <w:spacing w:before="120" w:after="120" w:line="240" w:lineRule="auto"/>
              <w:rPr>
                <w:rFonts w:eastAsia="SimSun" w:cs="Times New Roman"/>
                <w:sz w:val="24"/>
                <w:szCs w:val="24"/>
                <w:lang w:eastAsia="vi-VN"/>
              </w:rPr>
            </w:pPr>
            <w:r w:rsidRPr="00F17708">
              <w:rPr>
                <w:rFonts w:eastAsia="SimSun" w:cs="Times New Roman"/>
                <w:b/>
                <w:noProof/>
                <w:sz w:val="24"/>
                <w:szCs w:val="24"/>
                <w:lang w:val="en-US"/>
              </w:rPr>
              <mc:AlternateContent>
                <mc:Choice Requires="wps">
                  <w:drawing>
                    <wp:anchor distT="0" distB="0" distL="114300" distR="114300" simplePos="0" relativeHeight="251879424" behindDoc="0" locked="0" layoutInCell="1" allowOverlap="1" wp14:anchorId="6BDE0294" wp14:editId="3F15CCFE">
                      <wp:simplePos x="0" y="0"/>
                      <wp:positionH relativeFrom="column">
                        <wp:posOffset>854075</wp:posOffset>
                      </wp:positionH>
                      <wp:positionV relativeFrom="paragraph">
                        <wp:posOffset>84455</wp:posOffset>
                      </wp:positionV>
                      <wp:extent cx="1139825" cy="0"/>
                      <wp:effectExtent l="0" t="0" r="0" b="0"/>
                      <wp:wrapNone/>
                      <wp:docPr id="6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7.25pt;margin-top:6.65pt;width:89.7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w5F0JgIAAEsEAAAOAAAAZHJzL2Uyb0RvYy54bWysVMGO2jAQvVfqP1i+syEsUIgIq1UCvWy7 SGw/wNgOsZp4LNsQUNV/79hAWtpLVTUHx87MvJk385zF06ltyFFap0DnNH0YUiI1B6H0Pqdf3taD GSXOMy1YA1rm9CwdfVq+f7foTCZHUEMjpCUIol3WmZzW3pssSRyvZcvcAxip0ViBbZnHo90nwrIO 0dsmGQ2H06QDK4wFLp3Dr+XFSJcRv6ok969V5aQnTU6xNh9XG9ddWJPlgmV7y0yt+LUM9g9VtExp TNpDlcwzcrDqD6hWcQsOKv/AoU2gqhSXkQOySYe/sdnWzMjIBZvjTN8m9/9g+efjxhIlcjrFSWnW 4oy23jK1rz15thY6UoDW2EewJA3t6ozLMKrQGxsI85PemhfgXx3RUNRM72Us++1sECpGJHch4eAM Jt11n0CgDzt4iL07VbYNkNgVcoojOvcjkidPOH5M08f5bDShhN9sCctugcY6/1FCS8Imp+7KoyeQ xjTs+OI8EsHAW0DIqmGtmibqodGky+l8gnmCxUGjRDDGg93visaSIwuKik/oCoLduVk4aBHBasnE 6rr3TDWXPfo3OuAhMSznurtI5tt8OF/NVrPxYDyargbjYVkOntfFeDBdpx8m5WNZFGX6PZSWjrNa CSF1qO4m33T8d/K4XqSL8HoB921I7tEjRSz29o5Fx8mGYV5ksQNx3tjQjTBkVGx0vt6ucCV+PUev n/+A5Q8AAAD//wMAUEsDBBQABgAIAAAAIQDlal3A3QAAAAkBAAAPAAAAZHJzL2Rvd25yZXYueG1s TI9Bb8IwDIXvSPyHyEi7oJGWwgRdU4Qm7bDjAGnX0Hhtt8apmpR2/PoZ7cBufvbT8/ey3WgbccHO 144UxIsIBFLhTE2lgtPx9XEDwgdNRjeOUMEPetjl00mmU+MGesfLIZSCQ8inWkEVQptK6YsKrfYL 1yLx7dN1VgeWXSlNpwcOt41cRtGTtLom/lDpFl8qLL4PvVWAvl/H0X5ry9PbdZh/LK9fQ3tU6mE2 7p9BBBzD3Qw3fEaHnJnOrifjRcM6Wa3ZehsSEGxI4hWXO/8tZJ7J/w3yXwAAAP//AwBQSwECLQAU AAYACAAAACEAtoM4kv4AAADhAQAAEwAAAAAAAAAAAAAAAAAAAAAAW0NvbnRlbnRfVHlwZXNdLnht bFBLAQItABQABgAIAAAAIQA4/SH/1gAAAJQBAAALAAAAAAAAAAAAAAAAAC8BAABfcmVscy8ucmVs c1BLAQItABQABgAIAAAAIQCzw5F0JgIAAEsEAAAOAAAAAAAAAAAAAAAAAC4CAABkcnMvZTJvRG9j LnhtbFBLAQItABQABgAIAAAAIQDlal3A3QAAAAkBAAAPAAAAAAAAAAAAAAAAAIAEAABkcnMvZG93 bnJldi54bWxQSwUGAAAAAAQABADzAAAAigUAAAAA "/>
                  </w:pict>
                </mc:Fallback>
              </mc:AlternateContent>
            </w:r>
          </w:p>
          <w:p w14:paraId="60A092B3" w14:textId="77777777" w:rsidR="00F17708" w:rsidRPr="00F17708" w:rsidRDefault="00F17708" w:rsidP="00F17708">
            <w:pPr>
              <w:spacing w:before="120" w:after="120" w:line="240" w:lineRule="auto"/>
              <w:ind w:left="-2" w:firstLineChars="200" w:firstLine="482"/>
              <w:jc w:val="both"/>
              <w:rPr>
                <w:rFonts w:eastAsia="SimSun" w:cs="Times New Roman"/>
                <w:b/>
                <w:sz w:val="24"/>
                <w:szCs w:val="24"/>
                <w:bdr w:val="single" w:sz="4" w:space="0" w:color="auto"/>
                <w:lang w:val="fr-FR" w:eastAsia="vi-VN"/>
              </w:rPr>
            </w:pPr>
            <w:r w:rsidRPr="00F17708">
              <w:rPr>
                <w:rFonts w:eastAsia="SimSun" w:cs="Times New Roman"/>
                <w:b/>
                <w:sz w:val="24"/>
                <w:szCs w:val="24"/>
                <w:bdr w:val="single" w:sz="4" w:space="0" w:color="auto"/>
                <w:lang w:val="fr-FR" w:eastAsia="vi-VN"/>
              </w:rPr>
              <w:t>BỘ SGK CHÂN TRỜI SÁNG TẠO</w:t>
            </w:r>
          </w:p>
          <w:p w14:paraId="0B28B9B8" w14:textId="77777777" w:rsidR="00F17708" w:rsidRPr="00F17708" w:rsidRDefault="00F17708" w:rsidP="00F17708">
            <w:pPr>
              <w:shd w:val="clear" w:color="auto" w:fill="FFFFFF"/>
              <w:spacing w:before="120" w:after="120" w:line="240" w:lineRule="auto"/>
              <w:ind w:left="158" w:hanging="158"/>
              <w:contextualSpacing/>
              <w:jc w:val="center"/>
              <w:rPr>
                <w:rFonts w:eastAsia="Calibri" w:cs="Times New Roman"/>
                <w:b/>
                <w:bCs/>
                <w:sz w:val="28"/>
                <w:szCs w:val="28"/>
                <w:lang w:eastAsia="zh-CN"/>
              </w:rPr>
            </w:pPr>
            <w:r w:rsidRPr="00F17708">
              <w:rPr>
                <w:rFonts w:eastAsia="SimSun" w:cs="Times New Roman"/>
                <w:i/>
                <w:sz w:val="24"/>
                <w:szCs w:val="24"/>
                <w:lang w:eastAsia="vi-VN"/>
              </w:rPr>
              <w:t>(Đề gồm 01 trang)</w:t>
            </w:r>
          </w:p>
        </w:tc>
        <w:tc>
          <w:tcPr>
            <w:tcW w:w="5812" w:type="dxa"/>
            <w:shd w:val="clear" w:color="auto" w:fill="auto"/>
          </w:tcPr>
          <w:p w14:paraId="34696F68" w14:textId="77777777" w:rsidR="00F17708" w:rsidRPr="00F17708" w:rsidRDefault="00F17708" w:rsidP="00F17708">
            <w:pPr>
              <w:shd w:val="clear" w:color="auto" w:fill="FFFFFF"/>
              <w:spacing w:before="120" w:after="120" w:line="240" w:lineRule="auto"/>
              <w:ind w:left="11" w:hanging="11"/>
              <w:contextualSpacing/>
              <w:jc w:val="center"/>
              <w:rPr>
                <w:rFonts w:eastAsia="Calibri" w:cs="Times New Roman"/>
                <w:b/>
                <w:bCs/>
                <w:sz w:val="26"/>
                <w:szCs w:val="26"/>
                <w:lang w:eastAsia="zh-CN"/>
              </w:rPr>
            </w:pPr>
            <w:r w:rsidRPr="00F17708">
              <w:rPr>
                <w:rFonts w:eastAsia="Calibri" w:cs="Times New Roman"/>
                <w:b/>
                <w:bCs/>
                <w:sz w:val="26"/>
                <w:szCs w:val="26"/>
                <w:lang w:eastAsia="zh-CN"/>
              </w:rPr>
              <w:t xml:space="preserve">ĐỀ THAM KHẢO KIỂM TRA CUỐI HỌC KỲ 2 </w:t>
            </w:r>
          </w:p>
          <w:p w14:paraId="4BE3BF06" w14:textId="77777777" w:rsidR="00F17708" w:rsidRPr="00F17708" w:rsidRDefault="00F17708" w:rsidP="00F17708">
            <w:pPr>
              <w:shd w:val="clear" w:color="auto" w:fill="FFFFFF"/>
              <w:spacing w:before="120" w:after="120" w:line="240" w:lineRule="auto"/>
              <w:ind w:left="14" w:hanging="14"/>
              <w:contextualSpacing/>
              <w:jc w:val="center"/>
              <w:rPr>
                <w:rFonts w:eastAsia="Calibri" w:cs="Times New Roman"/>
                <w:b/>
                <w:bCs/>
                <w:sz w:val="26"/>
                <w:szCs w:val="26"/>
                <w:lang w:eastAsia="zh-CN"/>
              </w:rPr>
            </w:pPr>
            <w:r w:rsidRPr="00F17708">
              <w:rPr>
                <w:rFonts w:eastAsia="Calibri" w:cs="Times New Roman"/>
                <w:b/>
                <w:bCs/>
                <w:sz w:val="26"/>
                <w:szCs w:val="26"/>
                <w:lang w:eastAsia="zh-CN"/>
              </w:rPr>
              <w:t>NĂM HỌC: 2024 – 2025</w:t>
            </w:r>
          </w:p>
          <w:p w14:paraId="7B2425A3" w14:textId="77777777" w:rsidR="00F17708" w:rsidRPr="00F17708" w:rsidRDefault="00F17708" w:rsidP="00F17708">
            <w:pPr>
              <w:shd w:val="clear" w:color="auto" w:fill="FFFFFF"/>
              <w:spacing w:before="120" w:after="120" w:line="240" w:lineRule="auto"/>
              <w:ind w:left="11" w:hanging="11"/>
              <w:contextualSpacing/>
              <w:jc w:val="center"/>
              <w:rPr>
                <w:rFonts w:eastAsia="Calibri" w:cs="Times New Roman"/>
                <w:b/>
                <w:bCs/>
                <w:sz w:val="26"/>
                <w:szCs w:val="26"/>
                <w:lang w:eastAsia="zh-CN"/>
              </w:rPr>
            </w:pPr>
            <w:r w:rsidRPr="00F17708">
              <w:rPr>
                <w:rFonts w:eastAsia="Calibri" w:cs="Times New Roman"/>
                <w:b/>
                <w:bCs/>
                <w:sz w:val="26"/>
                <w:szCs w:val="26"/>
                <w:lang w:eastAsia="zh-CN"/>
              </w:rPr>
              <w:t>MÔN: TOÁN 9</w:t>
            </w:r>
          </w:p>
          <w:p w14:paraId="34C4E3F6" w14:textId="77777777" w:rsidR="00F17708" w:rsidRPr="00F17708" w:rsidRDefault="00F17708" w:rsidP="00F17708">
            <w:pPr>
              <w:shd w:val="clear" w:color="auto" w:fill="FFFFFF"/>
              <w:spacing w:before="120" w:after="120" w:line="240" w:lineRule="auto"/>
              <w:ind w:left="14" w:hanging="14"/>
              <w:contextualSpacing/>
              <w:jc w:val="center"/>
              <w:rPr>
                <w:rFonts w:eastAsia="Calibri" w:cs="Times New Roman"/>
                <w:bCs/>
                <w:i/>
                <w:sz w:val="28"/>
                <w:szCs w:val="28"/>
                <w:lang w:eastAsia="zh-CN"/>
              </w:rPr>
            </w:pPr>
            <w:r w:rsidRPr="00F17708">
              <w:rPr>
                <w:rFonts w:eastAsia="Calibri" w:cs="Times New Roman"/>
                <w:b/>
                <w:bCs/>
                <w:sz w:val="26"/>
                <w:szCs w:val="26"/>
                <w:lang w:eastAsia="zh-CN"/>
              </w:rPr>
              <w:t xml:space="preserve">Thời gian: 90 phút </w:t>
            </w:r>
            <w:r w:rsidRPr="00F17708">
              <w:rPr>
                <w:rFonts w:eastAsia="Calibri" w:cs="Times New Roman"/>
                <w:i/>
                <w:iCs/>
                <w:sz w:val="26"/>
                <w:szCs w:val="26"/>
                <w:lang w:eastAsia="zh-CN"/>
              </w:rPr>
              <w:t>(không kể thời gian phát đề)</w:t>
            </w:r>
          </w:p>
        </w:tc>
      </w:tr>
    </w:tbl>
    <w:p w14:paraId="05CEA9AB" w14:textId="77777777" w:rsidR="00F17708" w:rsidRPr="00F17708" w:rsidRDefault="00F17708" w:rsidP="00F17708">
      <w:pPr>
        <w:rPr>
          <w:rFonts w:eastAsia="Calibri" w:cs="Times New Roman"/>
        </w:rPr>
      </w:pPr>
    </w:p>
    <w:p w14:paraId="644FC496" w14:textId="77777777" w:rsidR="00F17708" w:rsidRPr="00F17708" w:rsidRDefault="00F17708" w:rsidP="00F17708">
      <w:pPr>
        <w:spacing w:before="60" w:after="60" w:line="240" w:lineRule="auto"/>
        <w:jc w:val="both"/>
        <w:rPr>
          <w:rFonts w:eastAsia="Calibri" w:cs="Times New Roman"/>
          <w:sz w:val="26"/>
          <w:szCs w:val="26"/>
        </w:rPr>
      </w:pPr>
      <w:r w:rsidRPr="00F17708">
        <w:rPr>
          <w:rFonts w:eastAsia="Calibri" w:cs="Times New Roman"/>
          <w:b/>
          <w:bCs/>
          <w:sz w:val="26"/>
          <w:szCs w:val="26"/>
        </w:rPr>
        <w:t xml:space="preserve">Bài 1. (2,0 điểm) </w:t>
      </w:r>
      <w:r w:rsidRPr="00F17708">
        <w:rPr>
          <w:rFonts w:eastAsia="Calibri" w:cs="Times New Roman"/>
          <w:sz w:val="26"/>
          <w:szCs w:val="26"/>
        </w:rPr>
        <w:t xml:space="preserve">Cho hàm số: </w:t>
      </w:r>
      <m:oMath>
        <m:r>
          <w:rPr>
            <w:rFonts w:ascii="Cambria Math" w:eastAsia="Calibri" w:hAnsi="Cambria Math" w:cs="Times New Roman"/>
            <w:sz w:val="26"/>
            <w:szCs w:val="26"/>
          </w:rPr>
          <m:t>y=a</m:t>
        </m:r>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x</m:t>
            </m:r>
          </m:e>
          <m:sup>
            <m:r>
              <w:rPr>
                <w:rFonts w:ascii="Cambria Math" w:eastAsia="Calibri" w:hAnsi="Cambria Math" w:cs="Times New Roman"/>
                <w:sz w:val="26"/>
                <w:szCs w:val="26"/>
              </w:rPr>
              <m:t>2</m:t>
            </m:r>
          </m:sup>
        </m:sSup>
      </m:oMath>
      <w:r w:rsidRPr="00F17708">
        <w:rPr>
          <w:rFonts w:eastAsia="Times New Roman" w:cs="Times New Roman"/>
          <w:sz w:val="26"/>
          <w:szCs w:val="26"/>
        </w:rPr>
        <w:t xml:space="preserve"> (</w:t>
      </w:r>
      <m:oMath>
        <m:r>
          <w:rPr>
            <w:rFonts w:ascii="Cambria Math" w:eastAsia="Times New Roman" w:hAnsi="Cambria Math" w:cs="Times New Roman"/>
            <w:sz w:val="26"/>
            <w:szCs w:val="26"/>
          </w:rPr>
          <m:t>a≠0)</m:t>
        </m:r>
      </m:oMath>
    </w:p>
    <w:p w14:paraId="63358E0F" w14:textId="77777777" w:rsidR="00F17708" w:rsidRPr="00F17708" w:rsidRDefault="00F17708" w:rsidP="00F17708">
      <w:pPr>
        <w:spacing w:before="60" w:after="60" w:line="240" w:lineRule="auto"/>
        <w:jc w:val="both"/>
        <w:rPr>
          <w:rFonts w:eastAsia="Calibri" w:cs="Times New Roman"/>
          <w:sz w:val="26"/>
          <w:szCs w:val="26"/>
        </w:rPr>
      </w:pPr>
      <w:r w:rsidRPr="00F17708">
        <w:rPr>
          <w:rFonts w:eastAsia="Calibri" w:cs="Times New Roman"/>
          <w:b/>
          <w:bCs/>
          <w:sz w:val="26"/>
          <w:szCs w:val="26"/>
        </w:rPr>
        <w:tab/>
      </w:r>
      <w:r w:rsidRPr="00F17708">
        <w:rPr>
          <w:rFonts w:eastAsia="Calibri" w:cs="Times New Roman"/>
          <w:sz w:val="26"/>
          <w:szCs w:val="26"/>
        </w:rPr>
        <w:t xml:space="preserve">a) Xác định hệ số a biết đồ thị của hàm đi qua điểm </w:t>
      </w:r>
      <m:oMath>
        <m:r>
          <w:rPr>
            <w:rFonts w:ascii="Cambria Math" w:eastAsia="Calibri" w:hAnsi="Cambria Math" w:cs="Times New Roman"/>
            <w:sz w:val="26"/>
            <w:szCs w:val="26"/>
          </w:rPr>
          <m:t>A</m:t>
        </m:r>
        <m:d>
          <m:dPr>
            <m:ctrlPr>
              <w:rPr>
                <w:rFonts w:ascii="Cambria Math" w:eastAsia="Calibri" w:hAnsi="Cambria Math" w:cs="Times New Roman"/>
                <w:i/>
                <w:sz w:val="26"/>
                <w:szCs w:val="26"/>
              </w:rPr>
            </m:ctrlPr>
          </m:dPr>
          <m:e>
            <m:r>
              <w:rPr>
                <w:rFonts w:ascii="Cambria Math" w:eastAsia="Calibri" w:hAnsi="Cambria Math" w:cs="Times New Roman"/>
                <w:sz w:val="26"/>
                <w:szCs w:val="26"/>
              </w:rPr>
              <m:t>2;1</m:t>
            </m:r>
          </m:e>
        </m:d>
      </m:oMath>
      <w:r w:rsidRPr="00F17708">
        <w:rPr>
          <w:rFonts w:eastAsia="Calibri" w:cs="Times New Roman"/>
          <w:sz w:val="26"/>
          <w:szCs w:val="26"/>
        </w:rPr>
        <w:t xml:space="preserve">. </w:t>
      </w:r>
    </w:p>
    <w:p w14:paraId="1897AEB1" w14:textId="77777777" w:rsidR="00F17708" w:rsidRPr="00F17708" w:rsidRDefault="00F17708" w:rsidP="00F17708">
      <w:pPr>
        <w:spacing w:before="60" w:after="60" w:line="240" w:lineRule="auto"/>
        <w:jc w:val="both"/>
        <w:rPr>
          <w:rFonts w:eastAsia="Calibri" w:cs="Times New Roman"/>
          <w:sz w:val="26"/>
          <w:szCs w:val="26"/>
        </w:rPr>
      </w:pPr>
      <w:r w:rsidRPr="00F17708">
        <w:rPr>
          <w:rFonts w:eastAsia="Calibri" w:cs="Times New Roman"/>
          <w:sz w:val="26"/>
          <w:szCs w:val="26"/>
        </w:rPr>
        <w:lastRenderedPageBreak/>
        <w:tab/>
        <w:t xml:space="preserve">b) Vẽ đồ thị hàm số với a vừa tìm được. </w:t>
      </w:r>
    </w:p>
    <w:p w14:paraId="0E157C98" w14:textId="77777777" w:rsidR="00F17708" w:rsidRPr="00F17708" w:rsidRDefault="00F17708" w:rsidP="00F17708">
      <w:pPr>
        <w:spacing w:before="60" w:after="60" w:line="240" w:lineRule="auto"/>
        <w:jc w:val="both"/>
        <w:rPr>
          <w:rFonts w:eastAsia="Calibri" w:cs="Times New Roman"/>
          <w:sz w:val="26"/>
          <w:szCs w:val="26"/>
        </w:rPr>
      </w:pPr>
      <w:r w:rsidRPr="00F17708">
        <w:rPr>
          <w:rFonts w:eastAsia="Calibri" w:cs="Times New Roman"/>
          <w:b/>
          <w:bCs/>
          <w:sz w:val="26"/>
          <w:szCs w:val="26"/>
        </w:rPr>
        <w:t xml:space="preserve">Bài 2. (2,0 điểm) </w:t>
      </w:r>
      <w:r w:rsidRPr="00F17708">
        <w:rPr>
          <w:rFonts w:eastAsia="Calibri" w:cs="Times New Roman"/>
          <w:sz w:val="26"/>
          <w:szCs w:val="26"/>
        </w:rPr>
        <w:t xml:space="preserve">Cho phương trình: </w:t>
      </w:r>
      <m:oMath>
        <m:r>
          <w:rPr>
            <w:rFonts w:ascii="Cambria Math" w:eastAsia="Calibri" w:hAnsi="Cambria Math" w:cs="Times New Roman"/>
            <w:sz w:val="26"/>
            <w:szCs w:val="26"/>
          </w:rPr>
          <m:t>2</m:t>
        </m:r>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x</m:t>
            </m:r>
          </m:e>
          <m:sup>
            <m:r>
              <w:rPr>
                <w:rFonts w:ascii="Cambria Math" w:eastAsia="Calibri" w:hAnsi="Cambria Math" w:cs="Times New Roman"/>
                <w:sz w:val="26"/>
                <w:szCs w:val="26"/>
              </w:rPr>
              <m:t>2</m:t>
            </m:r>
          </m:sup>
        </m:sSup>
        <m:r>
          <w:rPr>
            <w:rFonts w:ascii="Cambria Math" w:eastAsia="Calibri" w:hAnsi="Cambria Math" w:cs="Times New Roman"/>
            <w:sz w:val="26"/>
            <w:szCs w:val="26"/>
          </w:rPr>
          <m:t>-5x-4=0</m:t>
        </m:r>
      </m:oMath>
    </w:p>
    <w:p w14:paraId="695980D9" w14:textId="77777777" w:rsidR="00F17708" w:rsidRPr="00F17708" w:rsidRDefault="00F17708" w:rsidP="00F17708">
      <w:pPr>
        <w:spacing w:before="60" w:after="60" w:line="240" w:lineRule="auto"/>
        <w:jc w:val="both"/>
        <w:rPr>
          <w:rFonts w:eastAsia="Times New Roman" w:cs="Times New Roman"/>
          <w:sz w:val="26"/>
          <w:szCs w:val="26"/>
        </w:rPr>
      </w:pPr>
      <w:r w:rsidRPr="00F17708">
        <w:rPr>
          <w:rFonts w:eastAsia="Calibri" w:cs="Times New Roman"/>
          <w:b/>
          <w:bCs/>
          <w:sz w:val="26"/>
          <w:szCs w:val="26"/>
        </w:rPr>
        <w:tab/>
      </w:r>
      <w:r w:rsidRPr="00F17708">
        <w:rPr>
          <w:rFonts w:eastAsia="Calibri" w:cs="Times New Roman"/>
          <w:sz w:val="26"/>
          <w:szCs w:val="26"/>
        </w:rPr>
        <w:t>a)</w:t>
      </w:r>
      <w:r w:rsidRPr="00F17708">
        <w:rPr>
          <w:rFonts w:eastAsia="Calibri" w:cs="Times New Roman"/>
          <w:b/>
          <w:bCs/>
          <w:sz w:val="26"/>
          <w:szCs w:val="26"/>
        </w:rPr>
        <w:t xml:space="preserve"> </w:t>
      </w:r>
      <w:r w:rsidRPr="00F17708">
        <w:rPr>
          <w:rFonts w:eastAsia="Calibri" w:cs="Times New Roman"/>
          <w:sz w:val="26"/>
          <w:szCs w:val="26"/>
        </w:rPr>
        <w:t xml:space="preserve">Chứng minh phương trình có 2 nghiệm phân biệt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oMath>
      <w:r w:rsidRPr="00F17708">
        <w:rPr>
          <w:rFonts w:eastAsia="Calibri" w:cs="Times New Roman"/>
          <w:sz w:val="26"/>
          <w:szCs w:val="26"/>
        </w:rPr>
        <w:tab/>
      </w:r>
      <w:r w:rsidRPr="00F17708">
        <w:rPr>
          <w:rFonts w:eastAsia="Calibri" w:cs="Times New Roman"/>
          <w:sz w:val="26"/>
          <w:szCs w:val="26"/>
        </w:rPr>
        <w:tab/>
      </w:r>
      <w:r w:rsidRPr="00F17708">
        <w:rPr>
          <w:rFonts w:eastAsia="Calibri" w:cs="Times New Roman"/>
          <w:sz w:val="26"/>
          <w:szCs w:val="26"/>
        </w:rPr>
        <w:tab/>
      </w:r>
    </w:p>
    <w:p w14:paraId="29B0F66D" w14:textId="77777777" w:rsidR="00F17708" w:rsidRPr="00F17708" w:rsidRDefault="00F17708" w:rsidP="00F17708">
      <w:pPr>
        <w:spacing w:before="60" w:after="60" w:line="240" w:lineRule="auto"/>
        <w:jc w:val="both"/>
        <w:rPr>
          <w:rFonts w:eastAsia="Calibri" w:cs="Times New Roman"/>
          <w:sz w:val="26"/>
          <w:szCs w:val="26"/>
        </w:rPr>
      </w:pPr>
      <w:r w:rsidRPr="00F17708">
        <w:rPr>
          <w:rFonts w:eastAsia="Calibri" w:cs="Times New Roman"/>
          <w:sz w:val="26"/>
          <w:szCs w:val="26"/>
        </w:rPr>
        <w:tab/>
        <w:t xml:space="preserve">b) Không giải phương trình, tính giá trị của biểu thức </w:t>
      </w:r>
      <m:oMath>
        <m:r>
          <w:rPr>
            <w:rFonts w:ascii="Cambria Math" w:eastAsia="Calibri" w:hAnsi="Cambria Math" w:cs="Times New Roman"/>
            <w:sz w:val="26"/>
            <w:szCs w:val="26"/>
          </w:rPr>
          <m:t>A=</m:t>
        </m:r>
        <m:f>
          <m:fPr>
            <m:ctrlPr>
              <w:rPr>
                <w:rFonts w:ascii="Cambria Math" w:eastAsia="Calibri" w:hAnsi="Cambria Math" w:cs="Times New Roman"/>
                <w:i/>
                <w:sz w:val="26"/>
                <w:szCs w:val="26"/>
              </w:rPr>
            </m:ctrlPr>
          </m:fPr>
          <m:num>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num>
          <m:den>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num>
          <m:den>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den>
        </m:f>
        <m:r>
          <w:rPr>
            <w:rFonts w:ascii="Cambria Math" w:eastAsia="Calibri" w:hAnsi="Cambria Math" w:cs="Times New Roman"/>
            <w:sz w:val="26"/>
            <w:szCs w:val="26"/>
          </w:rPr>
          <m:t>-3</m:t>
        </m:r>
      </m:oMath>
    </w:p>
    <w:p w14:paraId="04EA752A" w14:textId="77777777" w:rsidR="00F17708" w:rsidRPr="00F17708" w:rsidRDefault="00F17708" w:rsidP="00F17708">
      <w:pPr>
        <w:spacing w:before="60" w:after="60" w:line="240" w:lineRule="auto"/>
        <w:jc w:val="both"/>
        <w:rPr>
          <w:rFonts w:eastAsia="Calibri" w:cs="Times New Roman"/>
          <w:sz w:val="26"/>
          <w:szCs w:val="26"/>
        </w:rPr>
      </w:pPr>
      <w:r w:rsidRPr="00F17708">
        <w:rPr>
          <w:rFonts w:eastAsia="Calibri" w:cs="Times New Roman"/>
          <w:b/>
          <w:bCs/>
          <w:sz w:val="26"/>
          <w:szCs w:val="26"/>
        </w:rPr>
        <w:t xml:space="preserve">Bài 3. (1,0 điểm) </w:t>
      </w:r>
      <w:r w:rsidRPr="00F17708">
        <w:rPr>
          <w:rFonts w:eastAsia="Calibri" w:cs="Times New Roman"/>
          <w:sz w:val="26"/>
          <w:szCs w:val="26"/>
        </w:rPr>
        <w:t xml:space="preserve">Bạn An đi siêu thị mua một món hàng đang có chương trình khuyến mãi giảm giá 20%, do có thẻ khách hàng thân thiết của siêu thị nên bạn An được giảm thêm 2% trên giá đã giảm, do đó bạn chỉ phải trả 196 000 đồng cho món hàng đó. </w:t>
      </w:r>
    </w:p>
    <w:p w14:paraId="319D7D43" w14:textId="77777777" w:rsidR="00F17708" w:rsidRPr="00F17708" w:rsidRDefault="00F17708" w:rsidP="00F17708">
      <w:pPr>
        <w:spacing w:before="60" w:after="60" w:line="240" w:lineRule="auto"/>
        <w:jc w:val="both"/>
        <w:rPr>
          <w:rFonts w:eastAsia="Calibri" w:cs="Times New Roman"/>
          <w:sz w:val="26"/>
          <w:szCs w:val="26"/>
        </w:rPr>
      </w:pPr>
      <w:r w:rsidRPr="00F17708">
        <w:rPr>
          <w:rFonts w:eastAsia="Calibri" w:cs="Times New Roman"/>
          <w:sz w:val="26"/>
          <w:szCs w:val="26"/>
        </w:rPr>
        <w:tab/>
        <w:t xml:space="preserve">a) Hỏi giá ban đầu của món hàng đó nếu không khuyến mãi là bao nhiêu ? </w:t>
      </w:r>
    </w:p>
    <w:p w14:paraId="01DB453E" w14:textId="77777777" w:rsidR="00F17708" w:rsidRPr="00F17708" w:rsidRDefault="00F17708" w:rsidP="00F17708">
      <w:pPr>
        <w:spacing w:before="60" w:after="60" w:line="240" w:lineRule="auto"/>
        <w:jc w:val="both"/>
        <w:rPr>
          <w:rFonts w:eastAsia="Calibri" w:cs="Times New Roman"/>
          <w:sz w:val="26"/>
          <w:szCs w:val="26"/>
        </w:rPr>
      </w:pPr>
      <w:r w:rsidRPr="00F17708">
        <w:rPr>
          <w:rFonts w:eastAsia="Calibri" w:cs="Times New Roman"/>
          <w:sz w:val="26"/>
          <w:szCs w:val="26"/>
        </w:rPr>
        <w:tab/>
        <w:t xml:space="preserve">b) Nếu bạn An không có thể khách hàng thân thiết nhưng món hàng đó được giảm giá 22%. Hỏi số tiền mà bạn được giảm có bằng lúc đầu không ? Tại sao ?  </w:t>
      </w:r>
    </w:p>
    <w:p w14:paraId="53FBFD17" w14:textId="77777777" w:rsidR="00F17708" w:rsidRPr="00F17708" w:rsidRDefault="00F17708" w:rsidP="00F17708">
      <w:pPr>
        <w:spacing w:before="60" w:after="60" w:line="240" w:lineRule="auto"/>
        <w:jc w:val="both"/>
        <w:rPr>
          <w:rFonts w:eastAsia="Calibri" w:cs="Times New Roman"/>
          <w:sz w:val="26"/>
          <w:szCs w:val="26"/>
        </w:rPr>
      </w:pPr>
      <w:r w:rsidRPr="00F17708">
        <w:rPr>
          <w:rFonts w:eastAsia="Calibri" w:cs="Times New Roman"/>
          <w:b/>
          <w:bCs/>
          <w:sz w:val="26"/>
          <w:szCs w:val="26"/>
        </w:rPr>
        <w:t xml:space="preserve">Bài 4. (1,0 điểm) </w:t>
      </w:r>
      <w:r w:rsidRPr="00F17708">
        <w:rPr>
          <w:rFonts w:eastAsia="Calibri" w:cs="Times New Roman"/>
          <w:sz w:val="26"/>
          <w:szCs w:val="26"/>
        </w:rPr>
        <w:t>Chiều cao của học sinh lớp 9A (tính bằng cm) được cho theo bảng sau:</w:t>
      </w:r>
    </w:p>
    <w:tbl>
      <w:tblPr>
        <w:tblStyle w:val="TableGrid"/>
        <w:tblW w:w="0" w:type="auto"/>
        <w:tblLook w:val="04A0" w:firstRow="1" w:lastRow="0" w:firstColumn="1" w:lastColumn="0" w:noHBand="0" w:noVBand="1"/>
      </w:tblPr>
      <w:tblGrid>
        <w:gridCol w:w="936"/>
        <w:gridCol w:w="936"/>
        <w:gridCol w:w="934"/>
        <w:gridCol w:w="934"/>
        <w:gridCol w:w="934"/>
        <w:gridCol w:w="934"/>
        <w:gridCol w:w="934"/>
        <w:gridCol w:w="934"/>
        <w:gridCol w:w="934"/>
        <w:gridCol w:w="934"/>
      </w:tblGrid>
      <w:tr w:rsidR="00F17708" w:rsidRPr="00F17708" w14:paraId="3AE9B29E" w14:textId="77777777" w:rsidTr="007D284D">
        <w:tc>
          <w:tcPr>
            <w:tcW w:w="936" w:type="dxa"/>
          </w:tcPr>
          <w:p w14:paraId="05294396" w14:textId="77777777" w:rsidR="00F17708" w:rsidRPr="00F17708" w:rsidRDefault="00F17708" w:rsidP="00F17708">
            <w:pPr>
              <w:jc w:val="center"/>
              <w:rPr>
                <w:rFonts w:eastAsia="Calibri"/>
                <w:szCs w:val="26"/>
              </w:rPr>
            </w:pPr>
            <w:r w:rsidRPr="00F17708">
              <w:rPr>
                <w:rFonts w:eastAsia="Calibri"/>
                <w:szCs w:val="26"/>
              </w:rPr>
              <w:t>165</w:t>
            </w:r>
          </w:p>
        </w:tc>
        <w:tc>
          <w:tcPr>
            <w:tcW w:w="936" w:type="dxa"/>
          </w:tcPr>
          <w:p w14:paraId="1B128F03" w14:textId="77777777" w:rsidR="00F17708" w:rsidRPr="00F17708" w:rsidRDefault="00F17708" w:rsidP="00F17708">
            <w:pPr>
              <w:jc w:val="center"/>
              <w:rPr>
                <w:rFonts w:eastAsia="Calibri"/>
                <w:szCs w:val="26"/>
              </w:rPr>
            </w:pPr>
            <w:r w:rsidRPr="00F17708">
              <w:rPr>
                <w:rFonts w:eastAsia="Calibri"/>
                <w:szCs w:val="26"/>
              </w:rPr>
              <w:t>171</w:t>
            </w:r>
          </w:p>
        </w:tc>
        <w:tc>
          <w:tcPr>
            <w:tcW w:w="934" w:type="dxa"/>
          </w:tcPr>
          <w:p w14:paraId="32051E70" w14:textId="77777777" w:rsidR="00F17708" w:rsidRPr="00F17708" w:rsidRDefault="00F17708" w:rsidP="00F17708">
            <w:pPr>
              <w:jc w:val="center"/>
              <w:rPr>
                <w:rFonts w:eastAsia="Calibri"/>
                <w:szCs w:val="26"/>
              </w:rPr>
            </w:pPr>
            <w:r w:rsidRPr="00F17708">
              <w:rPr>
                <w:rFonts w:eastAsia="Calibri"/>
                <w:szCs w:val="26"/>
              </w:rPr>
              <w:t>168</w:t>
            </w:r>
          </w:p>
        </w:tc>
        <w:tc>
          <w:tcPr>
            <w:tcW w:w="934" w:type="dxa"/>
          </w:tcPr>
          <w:p w14:paraId="096D78F2" w14:textId="77777777" w:rsidR="00F17708" w:rsidRPr="00F17708" w:rsidRDefault="00F17708" w:rsidP="00F17708">
            <w:pPr>
              <w:jc w:val="center"/>
              <w:rPr>
                <w:rFonts w:eastAsia="Calibri"/>
                <w:szCs w:val="26"/>
              </w:rPr>
            </w:pPr>
            <w:r w:rsidRPr="00F17708">
              <w:rPr>
                <w:rFonts w:eastAsia="Calibri"/>
                <w:szCs w:val="26"/>
              </w:rPr>
              <w:t>164</w:t>
            </w:r>
          </w:p>
        </w:tc>
        <w:tc>
          <w:tcPr>
            <w:tcW w:w="934" w:type="dxa"/>
          </w:tcPr>
          <w:p w14:paraId="47C58F9D" w14:textId="77777777" w:rsidR="00F17708" w:rsidRPr="00F17708" w:rsidRDefault="00F17708" w:rsidP="00F17708">
            <w:pPr>
              <w:jc w:val="center"/>
              <w:rPr>
                <w:rFonts w:eastAsia="Calibri"/>
                <w:szCs w:val="26"/>
              </w:rPr>
            </w:pPr>
            <w:r w:rsidRPr="00F17708">
              <w:rPr>
                <w:rFonts w:eastAsia="Calibri"/>
                <w:szCs w:val="26"/>
              </w:rPr>
              <w:t>172</w:t>
            </w:r>
          </w:p>
        </w:tc>
        <w:tc>
          <w:tcPr>
            <w:tcW w:w="934" w:type="dxa"/>
          </w:tcPr>
          <w:p w14:paraId="0123609E" w14:textId="77777777" w:rsidR="00F17708" w:rsidRPr="00F17708" w:rsidRDefault="00F17708" w:rsidP="00F17708">
            <w:pPr>
              <w:jc w:val="center"/>
              <w:rPr>
                <w:rFonts w:eastAsia="Calibri"/>
                <w:szCs w:val="26"/>
              </w:rPr>
            </w:pPr>
            <w:r w:rsidRPr="00F17708">
              <w:rPr>
                <w:rFonts w:eastAsia="Calibri"/>
                <w:szCs w:val="26"/>
              </w:rPr>
              <w:t>167</w:t>
            </w:r>
          </w:p>
        </w:tc>
        <w:tc>
          <w:tcPr>
            <w:tcW w:w="934" w:type="dxa"/>
          </w:tcPr>
          <w:p w14:paraId="453E3410" w14:textId="77777777" w:rsidR="00F17708" w:rsidRPr="00F17708" w:rsidRDefault="00F17708" w:rsidP="00F17708">
            <w:pPr>
              <w:jc w:val="center"/>
              <w:rPr>
                <w:rFonts w:eastAsia="Calibri"/>
                <w:szCs w:val="26"/>
              </w:rPr>
            </w:pPr>
            <w:r w:rsidRPr="00F17708">
              <w:rPr>
                <w:rFonts w:eastAsia="Calibri"/>
                <w:szCs w:val="26"/>
              </w:rPr>
              <w:t>171</w:t>
            </w:r>
          </w:p>
        </w:tc>
        <w:tc>
          <w:tcPr>
            <w:tcW w:w="934" w:type="dxa"/>
          </w:tcPr>
          <w:p w14:paraId="7E601929" w14:textId="77777777" w:rsidR="00F17708" w:rsidRPr="00F17708" w:rsidRDefault="00F17708" w:rsidP="00F17708">
            <w:pPr>
              <w:jc w:val="center"/>
              <w:rPr>
                <w:rFonts w:eastAsia="Calibri"/>
                <w:szCs w:val="26"/>
              </w:rPr>
            </w:pPr>
            <w:r w:rsidRPr="00F17708">
              <w:rPr>
                <w:rFonts w:eastAsia="Calibri"/>
                <w:szCs w:val="26"/>
              </w:rPr>
              <w:t>166</w:t>
            </w:r>
          </w:p>
        </w:tc>
        <w:tc>
          <w:tcPr>
            <w:tcW w:w="934" w:type="dxa"/>
          </w:tcPr>
          <w:p w14:paraId="47B22CE9" w14:textId="77777777" w:rsidR="00F17708" w:rsidRPr="00F17708" w:rsidRDefault="00F17708" w:rsidP="00F17708">
            <w:pPr>
              <w:jc w:val="center"/>
              <w:rPr>
                <w:rFonts w:eastAsia="Calibri"/>
                <w:szCs w:val="26"/>
              </w:rPr>
            </w:pPr>
            <w:r w:rsidRPr="00F17708">
              <w:rPr>
                <w:rFonts w:eastAsia="Calibri"/>
                <w:szCs w:val="26"/>
              </w:rPr>
              <w:t>175</w:t>
            </w:r>
          </w:p>
        </w:tc>
        <w:tc>
          <w:tcPr>
            <w:tcW w:w="934" w:type="dxa"/>
          </w:tcPr>
          <w:p w14:paraId="1971B998" w14:textId="77777777" w:rsidR="00F17708" w:rsidRPr="00F17708" w:rsidRDefault="00F17708" w:rsidP="00F17708">
            <w:pPr>
              <w:jc w:val="center"/>
              <w:rPr>
                <w:rFonts w:eastAsia="Calibri"/>
                <w:szCs w:val="26"/>
              </w:rPr>
            </w:pPr>
            <w:r w:rsidRPr="00F17708">
              <w:rPr>
                <w:rFonts w:eastAsia="Calibri"/>
                <w:szCs w:val="26"/>
              </w:rPr>
              <w:t>173</w:t>
            </w:r>
          </w:p>
        </w:tc>
      </w:tr>
      <w:tr w:rsidR="00F17708" w:rsidRPr="00F17708" w14:paraId="46E51E60" w14:textId="77777777" w:rsidTr="007D284D">
        <w:tc>
          <w:tcPr>
            <w:tcW w:w="936" w:type="dxa"/>
          </w:tcPr>
          <w:p w14:paraId="32762C4B" w14:textId="77777777" w:rsidR="00F17708" w:rsidRPr="00F17708" w:rsidRDefault="00F17708" w:rsidP="00F17708">
            <w:pPr>
              <w:jc w:val="center"/>
              <w:rPr>
                <w:rFonts w:eastAsia="Calibri"/>
                <w:szCs w:val="26"/>
              </w:rPr>
            </w:pPr>
            <w:r w:rsidRPr="00F17708">
              <w:rPr>
                <w:rFonts w:eastAsia="Calibri"/>
                <w:szCs w:val="26"/>
              </w:rPr>
              <w:t>167</w:t>
            </w:r>
          </w:p>
        </w:tc>
        <w:tc>
          <w:tcPr>
            <w:tcW w:w="936" w:type="dxa"/>
          </w:tcPr>
          <w:p w14:paraId="7A8E0B5D" w14:textId="77777777" w:rsidR="00F17708" w:rsidRPr="00F17708" w:rsidRDefault="00F17708" w:rsidP="00F17708">
            <w:pPr>
              <w:jc w:val="center"/>
              <w:rPr>
                <w:rFonts w:eastAsia="Calibri"/>
                <w:szCs w:val="26"/>
              </w:rPr>
            </w:pPr>
            <w:r w:rsidRPr="00F17708">
              <w:rPr>
                <w:rFonts w:eastAsia="Calibri"/>
                <w:szCs w:val="26"/>
              </w:rPr>
              <w:t>169</w:t>
            </w:r>
          </w:p>
        </w:tc>
        <w:tc>
          <w:tcPr>
            <w:tcW w:w="934" w:type="dxa"/>
          </w:tcPr>
          <w:p w14:paraId="3656F1FC" w14:textId="77777777" w:rsidR="00F17708" w:rsidRPr="00F17708" w:rsidRDefault="00F17708" w:rsidP="00F17708">
            <w:pPr>
              <w:jc w:val="center"/>
              <w:rPr>
                <w:rFonts w:eastAsia="Calibri"/>
                <w:szCs w:val="26"/>
              </w:rPr>
            </w:pPr>
            <w:r w:rsidRPr="00F17708">
              <w:rPr>
                <w:rFonts w:eastAsia="Calibri"/>
                <w:szCs w:val="26"/>
              </w:rPr>
              <w:t>168</w:t>
            </w:r>
          </w:p>
        </w:tc>
        <w:tc>
          <w:tcPr>
            <w:tcW w:w="934" w:type="dxa"/>
          </w:tcPr>
          <w:p w14:paraId="408E2C7C" w14:textId="77777777" w:rsidR="00F17708" w:rsidRPr="00F17708" w:rsidRDefault="00F17708" w:rsidP="00F17708">
            <w:pPr>
              <w:jc w:val="center"/>
              <w:rPr>
                <w:rFonts w:eastAsia="Calibri"/>
                <w:szCs w:val="26"/>
              </w:rPr>
            </w:pPr>
            <w:r w:rsidRPr="00F17708">
              <w:rPr>
                <w:rFonts w:eastAsia="Calibri"/>
                <w:szCs w:val="26"/>
              </w:rPr>
              <w:t>162</w:t>
            </w:r>
          </w:p>
        </w:tc>
        <w:tc>
          <w:tcPr>
            <w:tcW w:w="934" w:type="dxa"/>
          </w:tcPr>
          <w:p w14:paraId="294D6604" w14:textId="77777777" w:rsidR="00F17708" w:rsidRPr="00F17708" w:rsidRDefault="00F17708" w:rsidP="00F17708">
            <w:pPr>
              <w:jc w:val="center"/>
              <w:rPr>
                <w:rFonts w:eastAsia="Calibri"/>
                <w:szCs w:val="26"/>
              </w:rPr>
            </w:pPr>
            <w:r w:rsidRPr="00F17708">
              <w:rPr>
                <w:rFonts w:eastAsia="Calibri"/>
                <w:szCs w:val="26"/>
              </w:rPr>
              <w:t>174</w:t>
            </w:r>
          </w:p>
        </w:tc>
        <w:tc>
          <w:tcPr>
            <w:tcW w:w="934" w:type="dxa"/>
          </w:tcPr>
          <w:p w14:paraId="194F808C" w14:textId="77777777" w:rsidR="00F17708" w:rsidRPr="00F17708" w:rsidRDefault="00F17708" w:rsidP="00F17708">
            <w:pPr>
              <w:jc w:val="center"/>
              <w:rPr>
                <w:rFonts w:eastAsia="Calibri"/>
                <w:szCs w:val="26"/>
              </w:rPr>
            </w:pPr>
            <w:r w:rsidRPr="00F17708">
              <w:rPr>
                <w:rFonts w:eastAsia="Calibri"/>
                <w:szCs w:val="26"/>
              </w:rPr>
              <w:t>169</w:t>
            </w:r>
          </w:p>
        </w:tc>
        <w:tc>
          <w:tcPr>
            <w:tcW w:w="934" w:type="dxa"/>
          </w:tcPr>
          <w:p w14:paraId="1A032D37" w14:textId="77777777" w:rsidR="00F17708" w:rsidRPr="00F17708" w:rsidRDefault="00F17708" w:rsidP="00F17708">
            <w:pPr>
              <w:jc w:val="center"/>
              <w:rPr>
                <w:rFonts w:eastAsia="Calibri"/>
                <w:szCs w:val="26"/>
              </w:rPr>
            </w:pPr>
            <w:r w:rsidRPr="00F17708">
              <w:rPr>
                <w:rFonts w:eastAsia="Calibri"/>
                <w:szCs w:val="26"/>
              </w:rPr>
              <w:t>174</w:t>
            </w:r>
          </w:p>
        </w:tc>
        <w:tc>
          <w:tcPr>
            <w:tcW w:w="934" w:type="dxa"/>
          </w:tcPr>
          <w:p w14:paraId="06EA4CDC" w14:textId="77777777" w:rsidR="00F17708" w:rsidRPr="00F17708" w:rsidRDefault="00F17708" w:rsidP="00F17708">
            <w:pPr>
              <w:jc w:val="center"/>
              <w:rPr>
                <w:rFonts w:eastAsia="Calibri"/>
                <w:szCs w:val="26"/>
              </w:rPr>
            </w:pPr>
            <w:r w:rsidRPr="00F17708">
              <w:rPr>
                <w:rFonts w:eastAsia="Calibri"/>
                <w:szCs w:val="26"/>
              </w:rPr>
              <w:t>172</w:t>
            </w:r>
          </w:p>
        </w:tc>
        <w:tc>
          <w:tcPr>
            <w:tcW w:w="934" w:type="dxa"/>
          </w:tcPr>
          <w:p w14:paraId="65933809" w14:textId="77777777" w:rsidR="00F17708" w:rsidRPr="00F17708" w:rsidRDefault="00F17708" w:rsidP="00F17708">
            <w:pPr>
              <w:jc w:val="center"/>
              <w:rPr>
                <w:rFonts w:eastAsia="Calibri"/>
                <w:szCs w:val="26"/>
              </w:rPr>
            </w:pPr>
            <w:r w:rsidRPr="00F17708">
              <w:rPr>
                <w:rFonts w:eastAsia="Calibri"/>
                <w:szCs w:val="26"/>
              </w:rPr>
              <w:t>162</w:t>
            </w:r>
          </w:p>
        </w:tc>
        <w:tc>
          <w:tcPr>
            <w:tcW w:w="934" w:type="dxa"/>
          </w:tcPr>
          <w:p w14:paraId="5BD9A03D" w14:textId="77777777" w:rsidR="00F17708" w:rsidRPr="00F17708" w:rsidRDefault="00F17708" w:rsidP="00F17708">
            <w:pPr>
              <w:jc w:val="center"/>
              <w:rPr>
                <w:rFonts w:eastAsia="Calibri"/>
                <w:szCs w:val="26"/>
              </w:rPr>
            </w:pPr>
            <w:r w:rsidRPr="00F17708">
              <w:rPr>
                <w:rFonts w:eastAsia="Calibri"/>
                <w:szCs w:val="26"/>
              </w:rPr>
              <w:t>174</w:t>
            </w:r>
          </w:p>
        </w:tc>
      </w:tr>
      <w:tr w:rsidR="00F17708" w:rsidRPr="00F17708" w14:paraId="6CEDFBF4" w14:textId="77777777" w:rsidTr="007D284D">
        <w:tc>
          <w:tcPr>
            <w:tcW w:w="936" w:type="dxa"/>
          </w:tcPr>
          <w:p w14:paraId="5ECB1706" w14:textId="77777777" w:rsidR="00F17708" w:rsidRPr="00F17708" w:rsidRDefault="00F17708" w:rsidP="00F17708">
            <w:pPr>
              <w:jc w:val="center"/>
              <w:rPr>
                <w:rFonts w:eastAsia="Calibri"/>
                <w:szCs w:val="26"/>
              </w:rPr>
            </w:pPr>
            <w:r w:rsidRPr="00F17708">
              <w:rPr>
                <w:rFonts w:eastAsia="Calibri"/>
                <w:szCs w:val="26"/>
              </w:rPr>
              <w:t>175</w:t>
            </w:r>
          </w:p>
        </w:tc>
        <w:tc>
          <w:tcPr>
            <w:tcW w:w="936" w:type="dxa"/>
          </w:tcPr>
          <w:p w14:paraId="303F2C54" w14:textId="77777777" w:rsidR="00F17708" w:rsidRPr="00F17708" w:rsidRDefault="00F17708" w:rsidP="00F17708">
            <w:pPr>
              <w:jc w:val="center"/>
              <w:rPr>
                <w:rFonts w:eastAsia="Calibri"/>
                <w:szCs w:val="26"/>
              </w:rPr>
            </w:pPr>
            <w:r w:rsidRPr="00F17708">
              <w:rPr>
                <w:rFonts w:eastAsia="Calibri"/>
                <w:szCs w:val="26"/>
              </w:rPr>
              <w:t>173</w:t>
            </w:r>
          </w:p>
        </w:tc>
        <w:tc>
          <w:tcPr>
            <w:tcW w:w="934" w:type="dxa"/>
          </w:tcPr>
          <w:p w14:paraId="0294629E" w14:textId="77777777" w:rsidR="00F17708" w:rsidRPr="00F17708" w:rsidRDefault="00F17708" w:rsidP="00F17708">
            <w:pPr>
              <w:jc w:val="center"/>
              <w:rPr>
                <w:rFonts w:eastAsia="Calibri"/>
                <w:szCs w:val="26"/>
              </w:rPr>
            </w:pPr>
            <w:r w:rsidRPr="00F17708">
              <w:rPr>
                <w:rFonts w:eastAsia="Calibri"/>
                <w:szCs w:val="26"/>
              </w:rPr>
              <w:t>162</w:t>
            </w:r>
          </w:p>
        </w:tc>
        <w:tc>
          <w:tcPr>
            <w:tcW w:w="934" w:type="dxa"/>
          </w:tcPr>
          <w:p w14:paraId="1198018C" w14:textId="77777777" w:rsidR="00F17708" w:rsidRPr="00F17708" w:rsidRDefault="00F17708" w:rsidP="00F17708">
            <w:pPr>
              <w:jc w:val="center"/>
              <w:rPr>
                <w:rFonts w:eastAsia="Calibri"/>
                <w:szCs w:val="26"/>
              </w:rPr>
            </w:pPr>
            <w:r w:rsidRPr="00F17708">
              <w:rPr>
                <w:rFonts w:eastAsia="Calibri"/>
                <w:szCs w:val="26"/>
              </w:rPr>
              <w:t>161</w:t>
            </w:r>
          </w:p>
        </w:tc>
        <w:tc>
          <w:tcPr>
            <w:tcW w:w="934" w:type="dxa"/>
          </w:tcPr>
          <w:p w14:paraId="0F80098B" w14:textId="77777777" w:rsidR="00F17708" w:rsidRPr="00F17708" w:rsidRDefault="00F17708" w:rsidP="00F17708">
            <w:pPr>
              <w:jc w:val="center"/>
              <w:rPr>
                <w:rFonts w:eastAsia="Calibri"/>
                <w:szCs w:val="26"/>
              </w:rPr>
            </w:pPr>
            <w:r w:rsidRPr="00F17708">
              <w:rPr>
                <w:rFonts w:eastAsia="Calibri"/>
                <w:szCs w:val="26"/>
              </w:rPr>
              <w:t>175</w:t>
            </w:r>
          </w:p>
        </w:tc>
        <w:tc>
          <w:tcPr>
            <w:tcW w:w="934" w:type="dxa"/>
          </w:tcPr>
          <w:p w14:paraId="3DFACE05" w14:textId="77777777" w:rsidR="00F17708" w:rsidRPr="00F17708" w:rsidRDefault="00F17708" w:rsidP="00F17708">
            <w:pPr>
              <w:jc w:val="center"/>
              <w:rPr>
                <w:rFonts w:eastAsia="Calibri"/>
                <w:szCs w:val="26"/>
              </w:rPr>
            </w:pPr>
            <w:r w:rsidRPr="00F17708">
              <w:rPr>
                <w:rFonts w:eastAsia="Calibri"/>
                <w:szCs w:val="26"/>
              </w:rPr>
              <w:t>173</w:t>
            </w:r>
          </w:p>
        </w:tc>
        <w:tc>
          <w:tcPr>
            <w:tcW w:w="934" w:type="dxa"/>
          </w:tcPr>
          <w:p w14:paraId="59BE7C51" w14:textId="77777777" w:rsidR="00F17708" w:rsidRPr="00F17708" w:rsidRDefault="00F17708" w:rsidP="00F17708">
            <w:pPr>
              <w:jc w:val="center"/>
              <w:rPr>
                <w:rFonts w:eastAsia="Calibri"/>
                <w:szCs w:val="26"/>
              </w:rPr>
            </w:pPr>
            <w:r w:rsidRPr="00F17708">
              <w:rPr>
                <w:rFonts w:eastAsia="Calibri"/>
                <w:szCs w:val="26"/>
              </w:rPr>
              <w:t>171</w:t>
            </w:r>
          </w:p>
        </w:tc>
        <w:tc>
          <w:tcPr>
            <w:tcW w:w="934" w:type="dxa"/>
          </w:tcPr>
          <w:p w14:paraId="7BB41BD8" w14:textId="77777777" w:rsidR="00F17708" w:rsidRPr="00F17708" w:rsidRDefault="00F17708" w:rsidP="00F17708">
            <w:pPr>
              <w:jc w:val="center"/>
              <w:rPr>
                <w:rFonts w:eastAsia="Calibri"/>
                <w:szCs w:val="26"/>
              </w:rPr>
            </w:pPr>
            <w:r w:rsidRPr="00F17708">
              <w:rPr>
                <w:rFonts w:eastAsia="Calibri"/>
                <w:szCs w:val="26"/>
              </w:rPr>
              <w:t>160</w:t>
            </w:r>
          </w:p>
        </w:tc>
        <w:tc>
          <w:tcPr>
            <w:tcW w:w="934" w:type="dxa"/>
          </w:tcPr>
          <w:p w14:paraId="479D274D" w14:textId="77777777" w:rsidR="00F17708" w:rsidRPr="00F17708" w:rsidRDefault="00F17708" w:rsidP="00F17708">
            <w:pPr>
              <w:jc w:val="center"/>
              <w:rPr>
                <w:rFonts w:eastAsia="Calibri"/>
                <w:szCs w:val="26"/>
              </w:rPr>
            </w:pPr>
            <w:r w:rsidRPr="00F17708">
              <w:rPr>
                <w:rFonts w:eastAsia="Calibri"/>
                <w:szCs w:val="26"/>
              </w:rPr>
              <w:t>172</w:t>
            </w:r>
          </w:p>
        </w:tc>
        <w:tc>
          <w:tcPr>
            <w:tcW w:w="934" w:type="dxa"/>
          </w:tcPr>
          <w:p w14:paraId="72F99C4C" w14:textId="77777777" w:rsidR="00F17708" w:rsidRPr="00F17708" w:rsidRDefault="00F17708" w:rsidP="00F17708">
            <w:pPr>
              <w:jc w:val="center"/>
              <w:rPr>
                <w:rFonts w:eastAsia="Calibri"/>
                <w:szCs w:val="26"/>
              </w:rPr>
            </w:pPr>
            <w:r w:rsidRPr="00F17708">
              <w:rPr>
                <w:rFonts w:eastAsia="Calibri"/>
                <w:szCs w:val="26"/>
              </w:rPr>
              <w:t>173</w:t>
            </w:r>
          </w:p>
        </w:tc>
      </w:tr>
      <w:tr w:rsidR="00F17708" w:rsidRPr="00F17708" w14:paraId="7084CAD7" w14:textId="77777777" w:rsidTr="007D284D">
        <w:tc>
          <w:tcPr>
            <w:tcW w:w="936" w:type="dxa"/>
          </w:tcPr>
          <w:p w14:paraId="00E7B2A9" w14:textId="77777777" w:rsidR="00F17708" w:rsidRPr="00F17708" w:rsidRDefault="00F17708" w:rsidP="00F17708">
            <w:pPr>
              <w:jc w:val="center"/>
              <w:rPr>
                <w:rFonts w:eastAsia="Calibri"/>
                <w:szCs w:val="26"/>
              </w:rPr>
            </w:pPr>
            <w:r w:rsidRPr="00F17708">
              <w:rPr>
                <w:rFonts w:eastAsia="Calibri"/>
                <w:szCs w:val="26"/>
              </w:rPr>
              <w:t>170</w:t>
            </w:r>
          </w:p>
        </w:tc>
        <w:tc>
          <w:tcPr>
            <w:tcW w:w="936" w:type="dxa"/>
          </w:tcPr>
          <w:p w14:paraId="53BDA9FA" w14:textId="77777777" w:rsidR="00F17708" w:rsidRPr="00F17708" w:rsidRDefault="00F17708" w:rsidP="00F17708">
            <w:pPr>
              <w:jc w:val="center"/>
              <w:rPr>
                <w:rFonts w:eastAsia="Calibri"/>
                <w:szCs w:val="26"/>
              </w:rPr>
            </w:pPr>
            <w:r w:rsidRPr="00F17708">
              <w:rPr>
                <w:rFonts w:eastAsia="Calibri"/>
                <w:szCs w:val="26"/>
              </w:rPr>
              <w:t>171</w:t>
            </w:r>
          </w:p>
        </w:tc>
        <w:tc>
          <w:tcPr>
            <w:tcW w:w="934" w:type="dxa"/>
          </w:tcPr>
          <w:p w14:paraId="2E2EB896" w14:textId="77777777" w:rsidR="00F17708" w:rsidRPr="00F17708" w:rsidRDefault="00F17708" w:rsidP="00F17708">
            <w:pPr>
              <w:jc w:val="center"/>
              <w:rPr>
                <w:rFonts w:eastAsia="Calibri"/>
                <w:szCs w:val="26"/>
              </w:rPr>
            </w:pPr>
            <w:r w:rsidRPr="00F17708">
              <w:rPr>
                <w:rFonts w:eastAsia="Calibri"/>
                <w:szCs w:val="26"/>
              </w:rPr>
              <w:t>172</w:t>
            </w:r>
          </w:p>
        </w:tc>
        <w:tc>
          <w:tcPr>
            <w:tcW w:w="934" w:type="dxa"/>
          </w:tcPr>
          <w:p w14:paraId="516C0C7C" w14:textId="77777777" w:rsidR="00F17708" w:rsidRPr="00F17708" w:rsidRDefault="00F17708" w:rsidP="00F17708">
            <w:pPr>
              <w:jc w:val="center"/>
              <w:rPr>
                <w:rFonts w:eastAsia="Calibri"/>
                <w:szCs w:val="26"/>
              </w:rPr>
            </w:pPr>
            <w:r w:rsidRPr="00F17708">
              <w:rPr>
                <w:rFonts w:eastAsia="Calibri"/>
                <w:szCs w:val="26"/>
              </w:rPr>
              <w:t>164</w:t>
            </w:r>
          </w:p>
        </w:tc>
        <w:tc>
          <w:tcPr>
            <w:tcW w:w="934" w:type="dxa"/>
          </w:tcPr>
          <w:p w14:paraId="3927E184" w14:textId="77777777" w:rsidR="00F17708" w:rsidRPr="00F17708" w:rsidRDefault="00F17708" w:rsidP="00F17708">
            <w:pPr>
              <w:jc w:val="center"/>
              <w:rPr>
                <w:rFonts w:eastAsia="Calibri"/>
                <w:szCs w:val="26"/>
              </w:rPr>
            </w:pPr>
            <w:r w:rsidRPr="00F17708">
              <w:rPr>
                <w:rFonts w:eastAsia="Calibri"/>
                <w:szCs w:val="26"/>
              </w:rPr>
              <w:t>163</w:t>
            </w:r>
          </w:p>
        </w:tc>
        <w:tc>
          <w:tcPr>
            <w:tcW w:w="934" w:type="dxa"/>
          </w:tcPr>
          <w:p w14:paraId="4A035114" w14:textId="77777777" w:rsidR="00F17708" w:rsidRPr="00F17708" w:rsidRDefault="00F17708" w:rsidP="00F17708">
            <w:pPr>
              <w:jc w:val="center"/>
              <w:rPr>
                <w:rFonts w:eastAsia="Calibri"/>
                <w:szCs w:val="26"/>
              </w:rPr>
            </w:pPr>
            <w:r w:rsidRPr="00F17708">
              <w:rPr>
                <w:rFonts w:eastAsia="Calibri"/>
                <w:szCs w:val="26"/>
              </w:rPr>
              <w:t>162</w:t>
            </w:r>
          </w:p>
        </w:tc>
        <w:tc>
          <w:tcPr>
            <w:tcW w:w="934" w:type="dxa"/>
          </w:tcPr>
          <w:p w14:paraId="7C4A5B15" w14:textId="77777777" w:rsidR="00F17708" w:rsidRPr="00F17708" w:rsidRDefault="00F17708" w:rsidP="00F17708">
            <w:pPr>
              <w:jc w:val="center"/>
              <w:rPr>
                <w:rFonts w:eastAsia="Calibri"/>
                <w:szCs w:val="26"/>
              </w:rPr>
            </w:pPr>
            <w:r w:rsidRPr="00F17708">
              <w:rPr>
                <w:rFonts w:eastAsia="Calibri"/>
                <w:szCs w:val="26"/>
              </w:rPr>
              <w:t>169</w:t>
            </w:r>
          </w:p>
        </w:tc>
        <w:tc>
          <w:tcPr>
            <w:tcW w:w="934" w:type="dxa"/>
          </w:tcPr>
          <w:p w14:paraId="4B952745" w14:textId="77777777" w:rsidR="00F17708" w:rsidRPr="00F17708" w:rsidRDefault="00F17708" w:rsidP="00F17708">
            <w:pPr>
              <w:jc w:val="center"/>
              <w:rPr>
                <w:rFonts w:eastAsia="Calibri"/>
                <w:szCs w:val="26"/>
              </w:rPr>
            </w:pPr>
            <w:r w:rsidRPr="00F17708">
              <w:rPr>
                <w:rFonts w:eastAsia="Calibri"/>
                <w:szCs w:val="26"/>
              </w:rPr>
              <w:t>170</w:t>
            </w:r>
          </w:p>
        </w:tc>
        <w:tc>
          <w:tcPr>
            <w:tcW w:w="934" w:type="dxa"/>
          </w:tcPr>
          <w:p w14:paraId="3410589C" w14:textId="77777777" w:rsidR="00F17708" w:rsidRPr="00F17708" w:rsidRDefault="00F17708" w:rsidP="00F17708">
            <w:pPr>
              <w:jc w:val="center"/>
              <w:rPr>
                <w:rFonts w:eastAsia="Calibri"/>
                <w:szCs w:val="26"/>
              </w:rPr>
            </w:pPr>
            <w:r w:rsidRPr="00F17708">
              <w:rPr>
                <w:rFonts w:eastAsia="Calibri"/>
                <w:szCs w:val="26"/>
              </w:rPr>
              <w:t>168</w:t>
            </w:r>
          </w:p>
        </w:tc>
        <w:tc>
          <w:tcPr>
            <w:tcW w:w="934" w:type="dxa"/>
          </w:tcPr>
          <w:p w14:paraId="72242AA4" w14:textId="77777777" w:rsidR="00F17708" w:rsidRPr="00F17708" w:rsidRDefault="00F17708" w:rsidP="00F17708">
            <w:pPr>
              <w:jc w:val="center"/>
              <w:rPr>
                <w:rFonts w:eastAsia="Calibri"/>
                <w:szCs w:val="26"/>
              </w:rPr>
            </w:pPr>
            <w:r w:rsidRPr="00F17708">
              <w:rPr>
                <w:rFonts w:eastAsia="Calibri"/>
                <w:szCs w:val="26"/>
              </w:rPr>
              <w:t>161</w:t>
            </w:r>
          </w:p>
        </w:tc>
      </w:tr>
    </w:tbl>
    <w:p w14:paraId="31667E49" w14:textId="77777777" w:rsidR="00F17708" w:rsidRPr="00F17708" w:rsidRDefault="00F17708" w:rsidP="00F17708">
      <w:pPr>
        <w:spacing w:before="40" w:after="40" w:line="240" w:lineRule="auto"/>
        <w:jc w:val="both"/>
        <w:rPr>
          <w:rFonts w:eastAsia="Calibri" w:cs="Times New Roman"/>
          <w:sz w:val="26"/>
          <w:szCs w:val="26"/>
        </w:rPr>
      </w:pPr>
      <w:r w:rsidRPr="00F17708">
        <w:rPr>
          <w:rFonts w:eastAsia="Calibri" w:cs="Times New Roman"/>
          <w:sz w:val="26"/>
          <w:szCs w:val="26"/>
        </w:rPr>
        <w:tab/>
        <w:t>a) Hãy lập bảng tần số ghép nhóm với các nhóm [160; 164), [164; 168), [168; 172), [172; 176).</w:t>
      </w:r>
    </w:p>
    <w:p w14:paraId="44078AD0" w14:textId="77777777" w:rsidR="00F17708" w:rsidRPr="00F17708" w:rsidRDefault="00F17708" w:rsidP="00F17708">
      <w:pPr>
        <w:spacing w:before="40" w:after="40" w:line="240" w:lineRule="auto"/>
        <w:jc w:val="both"/>
        <w:rPr>
          <w:rFonts w:eastAsia="Calibri" w:cs="Times New Roman"/>
          <w:sz w:val="26"/>
          <w:szCs w:val="26"/>
        </w:rPr>
      </w:pPr>
      <w:r w:rsidRPr="00F17708">
        <w:rPr>
          <w:rFonts w:eastAsia="Calibri" w:cs="Times New Roman"/>
          <w:sz w:val="26"/>
          <w:szCs w:val="26"/>
        </w:rPr>
        <w:tab/>
        <w:t xml:space="preserve">b) Dùng biểu đồ tần số ghép nhóm dạng cột để biểu diễn bảng tần số trên. </w:t>
      </w:r>
    </w:p>
    <w:p w14:paraId="706534A9" w14:textId="77777777" w:rsidR="00F17708" w:rsidRPr="00F17708" w:rsidRDefault="00F17708" w:rsidP="00F17708">
      <w:pPr>
        <w:spacing w:before="40" w:after="40" w:line="240" w:lineRule="auto"/>
        <w:jc w:val="both"/>
        <w:rPr>
          <w:rFonts w:eastAsia="Calibri" w:cs="Times New Roman"/>
          <w:sz w:val="26"/>
          <w:szCs w:val="26"/>
        </w:rPr>
      </w:pPr>
      <w:r w:rsidRPr="00F17708">
        <w:rPr>
          <w:rFonts w:eastAsia="Calibri" w:cs="Times New Roman"/>
          <w:b/>
          <w:bCs/>
          <w:sz w:val="26"/>
          <w:szCs w:val="26"/>
        </w:rPr>
        <w:t xml:space="preserve">Bài 5. (0,75 điểm) </w:t>
      </w:r>
      <w:r w:rsidRPr="00F17708">
        <w:rPr>
          <w:rFonts w:eastAsia="Calibri" w:cs="Times New Roman"/>
          <w:sz w:val="26"/>
          <w:szCs w:val="26"/>
        </w:rPr>
        <w:t>Một tấm bìa hình tròn được chia thành 5 hình quạt bằng nhau và được đánh số từ 1 đến 5. Bạn An quay mũi tên ở tâm và quan sát xem khi dừng lại thì mũi tên chỉ vào ô số mấy. Tính xác suất của mỗi biến cố sau:</w:t>
      </w:r>
    </w:p>
    <w:p w14:paraId="75A23532" w14:textId="77777777" w:rsidR="00F17708" w:rsidRPr="00F17708" w:rsidRDefault="00F17708" w:rsidP="00F17708">
      <w:pPr>
        <w:spacing w:before="40" w:after="40" w:line="240" w:lineRule="auto"/>
        <w:jc w:val="both"/>
        <w:rPr>
          <w:rFonts w:eastAsia="Calibri" w:cs="Times New Roman"/>
          <w:sz w:val="26"/>
          <w:szCs w:val="26"/>
        </w:rPr>
      </w:pPr>
      <w:r w:rsidRPr="00F17708">
        <w:rPr>
          <w:rFonts w:eastAsia="Calibri" w:cs="Times New Roman"/>
          <w:sz w:val="26"/>
          <w:szCs w:val="26"/>
        </w:rPr>
        <w:tab/>
        <w:t>+ A: “Mũi tên chỉ vào ô số nguyên tố”</w:t>
      </w:r>
    </w:p>
    <w:p w14:paraId="6ADFBE77" w14:textId="77777777" w:rsidR="00F17708" w:rsidRPr="00F17708" w:rsidRDefault="00F17708" w:rsidP="00F17708">
      <w:pPr>
        <w:spacing w:before="40" w:after="40" w:line="240" w:lineRule="auto"/>
        <w:jc w:val="both"/>
        <w:rPr>
          <w:rFonts w:eastAsia="Calibri" w:cs="Times New Roman"/>
          <w:b/>
          <w:bCs/>
          <w:sz w:val="26"/>
          <w:szCs w:val="26"/>
        </w:rPr>
      </w:pPr>
      <w:r w:rsidRPr="00F17708">
        <w:rPr>
          <w:rFonts w:eastAsia="Calibri" w:cs="Times New Roman"/>
          <w:sz w:val="26"/>
          <w:szCs w:val="26"/>
        </w:rPr>
        <w:tab/>
        <w:t xml:space="preserve">+ B: “ Mũi tên chỉ vào ô ghi số không lớn hơn 4”. </w:t>
      </w:r>
    </w:p>
    <w:p w14:paraId="249ACC73" w14:textId="77777777" w:rsidR="00F17708" w:rsidRPr="00F17708" w:rsidRDefault="00F17708" w:rsidP="00F17708">
      <w:pPr>
        <w:spacing w:before="40" w:after="40" w:line="240" w:lineRule="auto"/>
        <w:jc w:val="both"/>
        <w:rPr>
          <w:rFonts w:eastAsia="Calibri" w:cs="Times New Roman"/>
          <w:b/>
          <w:bCs/>
          <w:sz w:val="26"/>
          <w:szCs w:val="26"/>
        </w:rPr>
      </w:pPr>
      <w:r w:rsidRPr="00F17708">
        <w:rPr>
          <w:rFonts w:eastAsia="Calibri" w:cs="Times New Roman"/>
          <w:b/>
          <w:bCs/>
          <w:sz w:val="26"/>
          <w:szCs w:val="26"/>
        </w:rPr>
        <w:t xml:space="preserve">Bài 6. (0,75 điểm) </w:t>
      </w:r>
      <w:r w:rsidRPr="00F17708">
        <w:rPr>
          <w:rFonts w:eastAsia="Calibri" w:cs="Times New Roman"/>
          <w:sz w:val="26"/>
          <w:szCs w:val="26"/>
        </w:rPr>
        <w:t xml:space="preserve">Sữa đặc có đường được đóng lon theo hình trụ, đáy là hình tròn. Thể tích hình trụ được cho bởi công thức </w:t>
      </w:r>
      <m:oMath>
        <m:r>
          <w:rPr>
            <w:rFonts w:ascii="Cambria Math" w:eastAsia="Calibri" w:hAnsi="Cambria Math" w:cs="Times New Roman"/>
            <w:sz w:val="26"/>
            <w:szCs w:val="26"/>
          </w:rPr>
          <m:t>V=π</m:t>
        </m:r>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R</m:t>
            </m:r>
          </m:e>
          <m:sup>
            <m:r>
              <w:rPr>
                <w:rFonts w:ascii="Cambria Math" w:eastAsia="Calibri" w:hAnsi="Cambria Math" w:cs="Times New Roman"/>
                <w:sz w:val="26"/>
                <w:szCs w:val="26"/>
              </w:rPr>
              <m:t>2</m:t>
            </m:r>
          </m:sup>
        </m:sSup>
        <m:r>
          <w:rPr>
            <w:rFonts w:ascii="Cambria Math" w:eastAsia="Calibri" w:hAnsi="Cambria Math" w:cs="Times New Roman"/>
            <w:sz w:val="26"/>
            <w:szCs w:val="26"/>
          </w:rPr>
          <m:t>h</m:t>
        </m:r>
      </m:oMath>
      <w:r w:rsidRPr="00F17708">
        <w:rPr>
          <w:rFonts w:eastAsia="Calibri" w:cs="Times New Roman"/>
          <w:sz w:val="26"/>
          <w:szCs w:val="26"/>
        </w:rPr>
        <w:t xml:space="preserve"> (với </w:t>
      </w:r>
      <w:r w:rsidRPr="00F17708">
        <w:rPr>
          <w:rFonts w:eastAsia="Calibri" w:cs="Times New Roman"/>
          <w:i/>
          <w:iCs/>
          <w:sz w:val="26"/>
          <w:szCs w:val="26"/>
        </w:rPr>
        <w:t>V</w:t>
      </w:r>
      <w:r w:rsidRPr="00F17708">
        <w:rPr>
          <w:rFonts w:eastAsia="Calibri" w:cs="Times New Roman"/>
          <w:sz w:val="26"/>
          <w:szCs w:val="26"/>
        </w:rPr>
        <w:t xml:space="preserve"> là thể tích; </w:t>
      </w:r>
      <w:r w:rsidRPr="00F17708">
        <w:rPr>
          <w:rFonts w:eastAsia="Calibri" w:cs="Times New Roman"/>
          <w:i/>
          <w:iCs/>
          <w:sz w:val="26"/>
          <w:szCs w:val="26"/>
        </w:rPr>
        <w:t>R</w:t>
      </w:r>
      <w:r w:rsidRPr="00F17708">
        <w:rPr>
          <w:rFonts w:eastAsia="Calibri" w:cs="Times New Roman"/>
          <w:sz w:val="26"/>
          <w:szCs w:val="26"/>
        </w:rPr>
        <w:t xml:space="preserve"> là bán kính đáy; </w:t>
      </w:r>
      <w:r w:rsidRPr="00F17708">
        <w:rPr>
          <w:rFonts w:eastAsia="Calibri" w:cs="Times New Roman"/>
          <w:i/>
          <w:iCs/>
          <w:sz w:val="26"/>
          <w:szCs w:val="26"/>
        </w:rPr>
        <w:t>h</w:t>
      </w:r>
      <w:r w:rsidRPr="00F17708">
        <w:rPr>
          <w:rFonts w:eastAsia="Calibri" w:cs="Times New Roman"/>
          <w:sz w:val="26"/>
          <w:szCs w:val="26"/>
        </w:rPr>
        <w:t xml:space="preserve"> là chiều cao), cho </w:t>
      </w:r>
      <w:r w:rsidRPr="00F17708">
        <w:rPr>
          <w:rFonts w:ascii="Cambria Math" w:eastAsia="Calibri" w:hAnsi="Cambria Math" w:cs="Cambria Math"/>
          <w:sz w:val="26"/>
          <w:szCs w:val="26"/>
        </w:rPr>
        <w:t>𝜋</w:t>
      </w:r>
      <w:r w:rsidRPr="00F17708">
        <w:rPr>
          <w:rFonts w:eastAsia="Calibri" w:cs="Times New Roman"/>
          <w:sz w:val="26"/>
          <w:szCs w:val="26"/>
        </w:rPr>
        <w:t xml:space="preserve"> ≈ 3,14. Một lon sữa đặc có đường có chiều cao 78 mm (không tính phần đế của vỏ lon). Biết khối lượng sữa trong hộp là 380 gram, đường kính đáy là 70 mm. Cho khối lượng riêng của sữa đặc có đường là 1,3 kg/dm</w:t>
      </w:r>
      <w:r w:rsidRPr="00F17708">
        <w:rPr>
          <w:rFonts w:eastAsia="Calibri" w:cs="Times New Roman"/>
          <w:sz w:val="26"/>
          <w:szCs w:val="26"/>
          <w:vertAlign w:val="superscript"/>
        </w:rPr>
        <w:t>3</w:t>
      </w:r>
      <w:r w:rsidRPr="00F17708">
        <w:rPr>
          <w:rFonts w:eastAsia="Calibri" w:cs="Times New Roman"/>
          <w:sz w:val="26"/>
          <w:szCs w:val="26"/>
        </w:rPr>
        <w:t xml:space="preserve">. Hỏi thể tích sữa trong lon chiếm tỷ lệ bao nhiêu % thể tích vỏ lon </w:t>
      </w:r>
      <w:r w:rsidRPr="00F17708">
        <w:rPr>
          <w:rFonts w:eastAsia="Calibri" w:cs="Times New Roman"/>
          <w:i/>
          <w:iCs/>
          <w:sz w:val="26"/>
          <w:szCs w:val="26"/>
        </w:rPr>
        <w:t>(kết quả làm tròn đến hàng đơn vị)</w:t>
      </w:r>
      <w:r w:rsidRPr="00F17708">
        <w:rPr>
          <w:rFonts w:eastAsia="Calibri" w:cs="Times New Roman"/>
          <w:sz w:val="26"/>
          <w:szCs w:val="26"/>
        </w:rPr>
        <w:t>.</w:t>
      </w:r>
    </w:p>
    <w:p w14:paraId="61A21CEF" w14:textId="77777777" w:rsidR="00F17708" w:rsidRPr="00F17708" w:rsidRDefault="00F17708" w:rsidP="00F17708">
      <w:pPr>
        <w:spacing w:before="40" w:after="40" w:line="240" w:lineRule="auto"/>
        <w:jc w:val="both"/>
        <w:rPr>
          <w:rFonts w:eastAsia="Calibri" w:cs="Times New Roman"/>
          <w:sz w:val="26"/>
          <w:szCs w:val="26"/>
        </w:rPr>
      </w:pPr>
      <w:r w:rsidRPr="00F17708">
        <w:rPr>
          <w:rFonts w:eastAsia="Calibri" w:cs="Times New Roman"/>
          <w:b/>
          <w:bCs/>
          <w:sz w:val="26"/>
          <w:szCs w:val="26"/>
        </w:rPr>
        <w:t xml:space="preserve">Bài 7. (2,5 điểm) </w:t>
      </w:r>
      <w:r w:rsidRPr="00F17708">
        <w:rPr>
          <w:rFonts w:eastAsia="Calibri" w:cs="Times New Roman"/>
          <w:sz w:val="26"/>
          <w:szCs w:val="26"/>
        </w:rPr>
        <w:t xml:space="preserve">Từ một điểm A ở ngoài đường tròn (O) vẽ hai tiếp tuyến AB, AC đến đường tròn (O) (B, C là hai tiếp điểm). Gọi H là giao điểm của OA và BC. </w:t>
      </w:r>
    </w:p>
    <w:p w14:paraId="233CEFC4" w14:textId="77777777" w:rsidR="00F17708" w:rsidRPr="00F17708" w:rsidRDefault="00F17708" w:rsidP="00F17708">
      <w:pPr>
        <w:spacing w:before="40" w:after="40" w:line="240" w:lineRule="auto"/>
        <w:jc w:val="both"/>
        <w:rPr>
          <w:rFonts w:eastAsia="Calibri" w:cs="Times New Roman"/>
          <w:sz w:val="26"/>
          <w:szCs w:val="26"/>
        </w:rPr>
      </w:pPr>
      <w:r w:rsidRPr="00F17708">
        <w:rPr>
          <w:rFonts w:eastAsia="Calibri" w:cs="Times New Roman"/>
          <w:sz w:val="26"/>
          <w:szCs w:val="26"/>
        </w:rPr>
        <w:tab/>
        <w:t xml:space="preserve">a) Chứng minh tứ giác ABOC nội tiếp và AO </w:t>
      </w:r>
      <w:r w:rsidRPr="00F17708">
        <w:rPr>
          <w:rFonts w:eastAsia="Calibri" w:cs="Times New Roman"/>
          <w:sz w:val="26"/>
          <w:szCs w:val="26"/>
        </w:rPr>
        <w:sym w:font="Symbol" w:char="F05E"/>
      </w:r>
      <w:r w:rsidRPr="00F17708">
        <w:rPr>
          <w:rFonts w:eastAsia="Calibri" w:cs="Times New Roman"/>
          <w:sz w:val="26"/>
          <w:szCs w:val="26"/>
        </w:rPr>
        <w:t xml:space="preserve"> BC tại H. </w:t>
      </w:r>
    </w:p>
    <w:p w14:paraId="73C6FE1A" w14:textId="77777777" w:rsidR="00F17708" w:rsidRPr="00F17708" w:rsidRDefault="00F17708" w:rsidP="00F17708">
      <w:pPr>
        <w:spacing w:before="40" w:after="40" w:line="240" w:lineRule="auto"/>
        <w:jc w:val="both"/>
        <w:rPr>
          <w:rFonts w:eastAsia="Calibri" w:cs="Times New Roman"/>
          <w:sz w:val="26"/>
          <w:szCs w:val="26"/>
        </w:rPr>
      </w:pPr>
      <w:r w:rsidRPr="00F17708">
        <w:rPr>
          <w:rFonts w:eastAsia="Calibri" w:cs="Times New Roman"/>
          <w:sz w:val="26"/>
          <w:szCs w:val="26"/>
        </w:rPr>
        <w:tab/>
        <w:t xml:space="preserve">b) Kẻ đường kính CD của đường tròn (O). Chứng minh </w:t>
      </w:r>
      <m:oMath>
        <m:acc>
          <m:accPr>
            <m:ctrlPr>
              <w:rPr>
                <w:rFonts w:ascii="Cambria Math" w:eastAsia="Calibri" w:hAnsi="Cambria Math" w:cs="Times New Roman"/>
                <w:i/>
                <w:sz w:val="26"/>
                <w:szCs w:val="26"/>
              </w:rPr>
            </m:ctrlPr>
          </m:accPr>
          <m:e>
            <m:r>
              <w:rPr>
                <w:rFonts w:ascii="Cambria Math" w:eastAsia="Calibri" w:hAnsi="Cambria Math" w:cs="Times New Roman"/>
                <w:sz w:val="26"/>
                <w:szCs w:val="26"/>
              </w:rPr>
              <m:t>BDA</m:t>
            </m:r>
          </m:e>
        </m:acc>
        <m:r>
          <w:rPr>
            <w:rFonts w:ascii="Cambria Math" w:eastAsia="Calibri" w:hAnsi="Cambria Math" w:cs="Times New Roman"/>
            <w:sz w:val="26"/>
            <w:szCs w:val="26"/>
          </w:rPr>
          <m:t>=</m:t>
        </m:r>
        <m:acc>
          <m:accPr>
            <m:ctrlPr>
              <w:rPr>
                <w:rFonts w:ascii="Cambria Math" w:eastAsia="Calibri" w:hAnsi="Cambria Math" w:cs="Times New Roman"/>
                <w:i/>
                <w:sz w:val="26"/>
                <w:szCs w:val="26"/>
              </w:rPr>
            </m:ctrlPr>
          </m:accPr>
          <m:e>
            <m:r>
              <w:rPr>
                <w:rFonts w:ascii="Cambria Math" w:eastAsia="Calibri" w:hAnsi="Cambria Math" w:cs="Times New Roman"/>
                <w:sz w:val="26"/>
                <w:szCs w:val="26"/>
              </w:rPr>
              <m:t>DAO</m:t>
            </m:r>
          </m:e>
        </m:acc>
      </m:oMath>
      <w:r w:rsidRPr="00F17708">
        <w:rPr>
          <w:rFonts w:eastAsia="Times New Roman" w:cs="Times New Roman"/>
          <w:sz w:val="26"/>
          <w:szCs w:val="26"/>
        </w:rPr>
        <w:t xml:space="preserve">. </w:t>
      </w:r>
    </w:p>
    <w:p w14:paraId="340F2BB9" w14:textId="77777777" w:rsidR="00F17708" w:rsidRPr="00F17708" w:rsidRDefault="00F17708" w:rsidP="00F17708">
      <w:pPr>
        <w:spacing w:before="40" w:after="40" w:line="240" w:lineRule="auto"/>
        <w:jc w:val="both"/>
        <w:rPr>
          <w:rFonts w:eastAsia="Calibri" w:cs="Times New Roman"/>
          <w:sz w:val="26"/>
          <w:szCs w:val="26"/>
        </w:rPr>
      </w:pPr>
      <w:r w:rsidRPr="00F17708">
        <w:rPr>
          <w:rFonts w:eastAsia="Calibri" w:cs="Times New Roman"/>
          <w:sz w:val="26"/>
          <w:szCs w:val="26"/>
        </w:rPr>
        <w:tab/>
        <w:t xml:space="preserve">c) Gọi E là giao điểm của AD với đường tròn (O) (E khác D); F là trung điểm của dây DE; K là giao điểm của BO và CF. Chứng minh KB.KO =KF.KC. </w:t>
      </w:r>
    </w:p>
    <w:p w14:paraId="450D30D9" w14:textId="77777777" w:rsidR="00F17708" w:rsidRPr="00F17708" w:rsidRDefault="00F17708" w:rsidP="00F17708">
      <w:pPr>
        <w:spacing w:before="40" w:after="40" w:line="240" w:lineRule="auto"/>
        <w:jc w:val="center"/>
        <w:rPr>
          <w:rFonts w:eastAsia="Calibri" w:cs="Times New Roman"/>
          <w:b/>
          <w:bCs/>
          <w:sz w:val="26"/>
          <w:szCs w:val="26"/>
        </w:rPr>
      </w:pPr>
      <w:r w:rsidRPr="00F17708">
        <w:rPr>
          <w:rFonts w:eastAsia="Calibri" w:cs="Times New Roman"/>
          <w:b/>
          <w:bCs/>
          <w:sz w:val="26"/>
          <w:szCs w:val="26"/>
        </w:rPr>
        <w:t xml:space="preserve">--- HẾT --- </w:t>
      </w:r>
    </w:p>
    <w:tbl>
      <w:tblPr>
        <w:tblW w:w="9395" w:type="dxa"/>
        <w:tblInd w:w="108" w:type="dxa"/>
        <w:tblLook w:val="04A0" w:firstRow="1" w:lastRow="0" w:firstColumn="1" w:lastColumn="0" w:noHBand="0" w:noVBand="1"/>
      </w:tblPr>
      <w:tblGrid>
        <w:gridCol w:w="4712"/>
        <w:gridCol w:w="4683"/>
      </w:tblGrid>
      <w:tr w:rsidR="00F17708" w:rsidRPr="00F17708" w14:paraId="577C2D9F" w14:textId="77777777" w:rsidTr="007D284D">
        <w:trPr>
          <w:trHeight w:val="891"/>
        </w:trPr>
        <w:tc>
          <w:tcPr>
            <w:tcW w:w="4712" w:type="dxa"/>
            <w:hideMark/>
          </w:tcPr>
          <w:p w14:paraId="2617CA1A" w14:textId="77777777" w:rsidR="00F17708" w:rsidRPr="00F17708" w:rsidRDefault="00F17708" w:rsidP="00F17708">
            <w:pPr>
              <w:spacing w:after="0"/>
              <w:jc w:val="center"/>
              <w:rPr>
                <w:rFonts w:eastAsia="Calibri" w:cs="Times New Roman"/>
                <w:color w:val="000000"/>
                <w:sz w:val="24"/>
                <w:szCs w:val="24"/>
              </w:rPr>
            </w:pPr>
            <w:r w:rsidRPr="00F17708">
              <w:rPr>
                <w:rFonts w:eastAsia="Calibri" w:cs="Times New Roman"/>
                <w:color w:val="000000"/>
                <w:sz w:val="24"/>
                <w:szCs w:val="24"/>
              </w:rPr>
              <w:t>UBND THÀNH PHỐ THỦ ĐỨC</w:t>
            </w:r>
          </w:p>
          <w:p w14:paraId="79B1160B" w14:textId="77777777" w:rsidR="00F17708" w:rsidRPr="00F17708" w:rsidRDefault="00F17708" w:rsidP="00F17708">
            <w:pPr>
              <w:spacing w:after="0"/>
              <w:jc w:val="center"/>
              <w:rPr>
                <w:rFonts w:eastAsia="Calibri" w:cs="Times New Roman"/>
                <w:color w:val="000000"/>
                <w:sz w:val="28"/>
                <w:szCs w:val="28"/>
              </w:rPr>
            </w:pPr>
            <w:r w:rsidRPr="00F17708">
              <w:rPr>
                <w:rFonts w:eastAsia="Calibri" w:cs="Times New Roman"/>
                <w:noProof/>
                <w:sz w:val="24"/>
                <w:szCs w:val="24"/>
                <w:lang w:val="en-US"/>
              </w:rPr>
              <mc:AlternateContent>
                <mc:Choice Requires="wps">
                  <w:drawing>
                    <wp:anchor distT="4294967293" distB="4294967293" distL="114300" distR="114300" simplePos="0" relativeHeight="251880448" behindDoc="0" locked="0" layoutInCell="1" allowOverlap="1" wp14:anchorId="42661566" wp14:editId="614FBDD3">
                      <wp:simplePos x="0" y="0"/>
                      <wp:positionH relativeFrom="column">
                        <wp:posOffset>893173</wp:posOffset>
                      </wp:positionH>
                      <wp:positionV relativeFrom="paragraph">
                        <wp:posOffset>300355</wp:posOffset>
                      </wp:positionV>
                      <wp:extent cx="1133475" cy="0"/>
                      <wp:effectExtent l="0" t="0" r="0" b="0"/>
                      <wp:wrapNone/>
                      <wp:docPr id="109702095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70.35pt;margin-top:23.65pt;width:89.25pt;height:0;z-index:251880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IZk32QEAAJQDAAAOAAAAZHJzL2Uyb0RvYy54bWysU02P0zAQvSPxHyzfaZJ2y9Ko6Qp1WS4L VOryA6a2k1g4HmvsNu2/x3Y/WOCGyMGyPX5v5r2ZLB+Og2EHRV6jbXg1KTlTVqDUtmv495endx84 8wGsBINWNfykPH9YvX2zHF2tptijkYpYJLG+Hl3D+xBcXRRe9GoAP0GnbAy2SAOEeKSukARjZB9M MS3L98WIJB2hUN7H28dzkK8yf9sqEb61rVeBmYbH2kJeKa+7tBarJdQdgeu1uJQB/1DFANrGpDeq RwjA9qT/ohq0IPTYhonAocC21UJlDVFNVf6hZtuDU1lLNMe7m03+/9GKr4cNMS1j78rFfTktF/M7 ziwMsVfbQKC7PrCPRDiyNVob/URis2Tb6Hwd0Wu7oSRcHO3WPaP44ZnFdQ+2U7n8l5OLVFVCFL9B 0sG7mHw3fkEZ38A+YPbw2NKQKKM77Jhbdbq1Sh0DE/Gyqmazu/s5Z+IaK6C+Ah358FnhwNKm4f6i 4yagymng8OxDKgvqKyBltfikjclzYSwbG76YT+cZ4NFomYLpmadutzbEDpAmK39ZY4y8fka4tzKT 9Qrkp8s+gDbnfUxu7MWa5MbZ1x3K04aulsXW5yovY5pm6/U5o3/9TKufAAAA//8DAFBLAwQUAAYA CAAAACEAA5i7f90AAAAJAQAADwAAAGRycy9kb3ducmV2LnhtbEyPwU7DMAyG70i8Q2QkLogl7Qbb StNpQuLAkW0S16zx2kLjVE26lj09Rhzg+Nuffn/ON5NrxRn70HjSkMwUCKTS24YqDYf9y/0KRIiG rGk9oYYvDLAprq9yk1k/0hued7ESXEIhMxrqGLtMylDW6EyY+Q6JdyffOxM59pW0vRm53LUyVepR OtMQX6hNh881lp+7wWnAMDwkart21eH1Mt69p5ePsdtrfXszbZ9ARJziHww/+qwOBTsd/UA2iJbz Qi0Z1bBYzkEwME/WKYjj70AWufz/QfENAAD//wMAUEsBAi0AFAAGAAgAAAAhALaDOJL+AAAA4QEA ABMAAAAAAAAAAAAAAAAAAAAAAFtDb250ZW50X1R5cGVzXS54bWxQSwECLQAUAAYACAAAACEAOP0h /9YAAACUAQAACwAAAAAAAAAAAAAAAAAvAQAAX3JlbHMvLnJlbHNQSwECLQAUAAYACAAAACEAOCGZ N9kBAACUAwAADgAAAAAAAAAAAAAAAAAuAgAAZHJzL2Uyb0RvYy54bWxQSwECLQAUAAYACAAAACEA A5i7f90AAAAJAQAADwAAAAAAAAAAAAAAAAAzBAAAZHJzL2Rvd25yZXYueG1sUEsFBgAAAAAEAAQA 8wAAAD0FAAAAAA== "/>
                  </w:pict>
                </mc:Fallback>
              </mc:AlternateContent>
            </w:r>
            <w:r w:rsidRPr="00F17708">
              <w:rPr>
                <w:rFonts w:eastAsia="Calibri" w:cs="Times New Roman"/>
                <w:b/>
                <w:color w:val="000000"/>
                <w:sz w:val="24"/>
                <w:szCs w:val="24"/>
              </w:rPr>
              <w:t>TRƯỜNG THCS TRƯƠNG VĂN NGƯ</w:t>
            </w:r>
          </w:p>
        </w:tc>
        <w:tc>
          <w:tcPr>
            <w:tcW w:w="4683" w:type="dxa"/>
            <w:hideMark/>
          </w:tcPr>
          <w:p w14:paraId="19A79298" w14:textId="77777777" w:rsidR="00F17708" w:rsidRPr="00F17708" w:rsidRDefault="00F17708" w:rsidP="00F17708">
            <w:pPr>
              <w:spacing w:after="0"/>
              <w:jc w:val="center"/>
              <w:rPr>
                <w:rFonts w:eastAsia="Calibri" w:cs="Times New Roman"/>
                <w:b/>
                <w:color w:val="000000"/>
                <w:sz w:val="26"/>
                <w:szCs w:val="26"/>
              </w:rPr>
            </w:pPr>
            <w:r w:rsidRPr="00F17708">
              <w:rPr>
                <w:rFonts w:eastAsia="Calibri" w:cs="Times New Roman"/>
                <w:b/>
                <w:color w:val="000000"/>
                <w:sz w:val="28"/>
                <w:szCs w:val="28"/>
              </w:rPr>
              <w:t xml:space="preserve"> </w:t>
            </w:r>
            <w:r w:rsidRPr="00F17708">
              <w:rPr>
                <w:rFonts w:eastAsia="Calibri" w:cs="Times New Roman"/>
                <w:b/>
                <w:color w:val="000000"/>
                <w:sz w:val="26"/>
                <w:szCs w:val="26"/>
              </w:rPr>
              <w:t>HƯỚNG DẪN CHẤM</w:t>
            </w:r>
          </w:p>
          <w:p w14:paraId="4CAF8897" w14:textId="77777777" w:rsidR="00F17708" w:rsidRPr="00F17708" w:rsidRDefault="00F17708" w:rsidP="00F17708">
            <w:pPr>
              <w:spacing w:after="0"/>
              <w:jc w:val="center"/>
              <w:rPr>
                <w:rFonts w:eastAsia="Calibri" w:cs="Times New Roman"/>
                <w:b/>
                <w:bCs/>
                <w:color w:val="000000"/>
                <w:sz w:val="26"/>
                <w:szCs w:val="26"/>
              </w:rPr>
            </w:pPr>
            <w:r w:rsidRPr="00F17708">
              <w:rPr>
                <w:rFonts w:eastAsia="Calibri" w:cs="Times New Roman"/>
                <w:b/>
                <w:bCs/>
                <w:color w:val="000000"/>
                <w:sz w:val="26"/>
                <w:szCs w:val="26"/>
              </w:rPr>
              <w:t xml:space="preserve">ĐỀ KIỂM TRA CUỐI HỌC KÌ 2 </w:t>
            </w:r>
          </w:p>
          <w:p w14:paraId="0517EB9D" w14:textId="77777777" w:rsidR="00F17708" w:rsidRPr="00F17708" w:rsidRDefault="00F17708" w:rsidP="00F17708">
            <w:pPr>
              <w:spacing w:after="0"/>
              <w:jc w:val="center"/>
              <w:rPr>
                <w:rFonts w:eastAsia="Calibri" w:cs="Times New Roman"/>
                <w:b/>
                <w:bCs/>
                <w:color w:val="000000"/>
                <w:sz w:val="26"/>
                <w:szCs w:val="26"/>
              </w:rPr>
            </w:pPr>
            <w:r w:rsidRPr="00F17708">
              <w:rPr>
                <w:rFonts w:eastAsia="Calibri" w:cs="Times New Roman"/>
                <w:b/>
                <w:bCs/>
                <w:color w:val="000000"/>
                <w:sz w:val="26"/>
                <w:szCs w:val="26"/>
              </w:rPr>
              <w:t>MÔN TOÁN 9</w:t>
            </w:r>
          </w:p>
          <w:p w14:paraId="01B6A8F3" w14:textId="77777777" w:rsidR="00F17708" w:rsidRPr="00F17708" w:rsidRDefault="00F17708" w:rsidP="00F17708">
            <w:pPr>
              <w:spacing w:after="0"/>
              <w:jc w:val="center"/>
              <w:rPr>
                <w:rFonts w:eastAsia="Calibri" w:cs="Times New Roman"/>
                <w:color w:val="000000"/>
                <w:sz w:val="28"/>
                <w:szCs w:val="28"/>
              </w:rPr>
            </w:pPr>
            <w:r w:rsidRPr="00F17708">
              <w:rPr>
                <w:rFonts w:eastAsia="Calibri" w:cs="Times New Roman"/>
                <w:b/>
                <w:bCs/>
                <w:color w:val="000000"/>
                <w:sz w:val="26"/>
                <w:szCs w:val="26"/>
              </w:rPr>
              <w:t xml:space="preserve">Năm học: 2024 – 2025 </w:t>
            </w:r>
          </w:p>
        </w:tc>
      </w:tr>
    </w:tbl>
    <w:p w14:paraId="51EF0135" w14:textId="77777777" w:rsidR="00F17708" w:rsidRPr="00F17708" w:rsidRDefault="00F17708" w:rsidP="00F17708">
      <w:pPr>
        <w:spacing w:before="120" w:after="120"/>
        <w:rPr>
          <w:rFonts w:eastAsia="Calibri" w:cs="Times New Roman"/>
          <w:b/>
          <w:bCs/>
          <w:color w:val="000000"/>
          <w:sz w:val="26"/>
          <w:szCs w:val="2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843"/>
      </w:tblGrid>
      <w:tr w:rsidR="00F17708" w:rsidRPr="00F17708" w14:paraId="57A8441B" w14:textId="77777777" w:rsidTr="007D284D">
        <w:tc>
          <w:tcPr>
            <w:tcW w:w="2122" w:type="dxa"/>
            <w:vAlign w:val="center"/>
            <w:hideMark/>
          </w:tcPr>
          <w:p w14:paraId="590E33EE"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t xml:space="preserve">Bài </w:t>
            </w:r>
          </w:p>
        </w:tc>
        <w:tc>
          <w:tcPr>
            <w:tcW w:w="5953" w:type="dxa"/>
            <w:vAlign w:val="center"/>
            <w:hideMark/>
          </w:tcPr>
          <w:p w14:paraId="10EB1DF6"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t>Nội dung đáp án</w:t>
            </w:r>
          </w:p>
        </w:tc>
        <w:tc>
          <w:tcPr>
            <w:tcW w:w="1843" w:type="dxa"/>
            <w:vAlign w:val="center"/>
            <w:hideMark/>
          </w:tcPr>
          <w:p w14:paraId="26E91A72"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t>Thang điểm</w:t>
            </w:r>
          </w:p>
        </w:tc>
      </w:tr>
      <w:tr w:rsidR="00F17708" w:rsidRPr="00F17708" w14:paraId="56865B82" w14:textId="77777777" w:rsidTr="007D284D">
        <w:tc>
          <w:tcPr>
            <w:tcW w:w="2122" w:type="dxa"/>
            <w:vMerge w:val="restart"/>
            <w:vAlign w:val="center"/>
            <w:hideMark/>
          </w:tcPr>
          <w:p w14:paraId="6D499E97"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t>Bài  1 (2,0 điểm)</w:t>
            </w:r>
          </w:p>
        </w:tc>
        <w:tc>
          <w:tcPr>
            <w:tcW w:w="5953" w:type="dxa"/>
            <w:tcBorders>
              <w:bottom w:val="single" w:sz="2" w:space="0" w:color="auto"/>
            </w:tcBorders>
            <w:vAlign w:val="center"/>
          </w:tcPr>
          <w:p w14:paraId="3C55FE71" w14:textId="77777777" w:rsidR="00F17708" w:rsidRPr="00F17708" w:rsidRDefault="00F17708" w:rsidP="00F17708">
            <w:pPr>
              <w:spacing w:before="120" w:after="120" w:line="240" w:lineRule="auto"/>
              <w:rPr>
                <w:rFonts w:eastAsia="Times New Roman" w:cs="Times New Roman"/>
                <w:color w:val="000000"/>
                <w:sz w:val="26"/>
                <w:szCs w:val="26"/>
              </w:rPr>
            </w:pPr>
            <w:r w:rsidRPr="00F17708">
              <w:rPr>
                <w:rFonts w:eastAsia="Calibri" w:cs="Times New Roman"/>
                <w:b/>
                <w:bCs/>
                <w:color w:val="000000"/>
                <w:sz w:val="26"/>
                <w:szCs w:val="26"/>
              </w:rPr>
              <w:t>a)</w:t>
            </w:r>
            <w:r w:rsidRPr="00F17708">
              <w:rPr>
                <w:rFonts w:eastAsia="Calibri" w:cs="Times New Roman"/>
                <w:color w:val="000000"/>
                <w:sz w:val="26"/>
                <w:szCs w:val="26"/>
              </w:rPr>
              <w:t xml:space="preserve"> Thay </w:t>
            </w:r>
            <m:oMath>
              <m:r>
                <w:rPr>
                  <w:rFonts w:ascii="Cambria Math" w:eastAsia="Calibri" w:hAnsi="Cambria Math" w:cs="Times New Roman"/>
                  <w:color w:val="000000"/>
                  <w:sz w:val="26"/>
                  <w:szCs w:val="26"/>
                </w:rPr>
                <m:t>x=2;y=1</m:t>
              </m:r>
            </m:oMath>
            <w:r w:rsidRPr="00F17708">
              <w:rPr>
                <w:rFonts w:eastAsia="Times New Roman" w:cs="Times New Roman"/>
                <w:color w:val="000000"/>
                <w:sz w:val="26"/>
                <w:szCs w:val="26"/>
              </w:rPr>
              <w:t xml:space="preserve"> vào hàm số:</w:t>
            </w:r>
          </w:p>
          <w:p w14:paraId="4A0F0AFE" w14:textId="77777777" w:rsidR="00F17708" w:rsidRPr="00F17708" w:rsidRDefault="00F17708" w:rsidP="00F17708">
            <w:pPr>
              <w:spacing w:before="120" w:after="120" w:line="240" w:lineRule="auto"/>
              <w:rPr>
                <w:rFonts w:eastAsia="Calibri" w:cs="Times New Roman"/>
                <w:color w:val="000000"/>
                <w:sz w:val="26"/>
                <w:szCs w:val="26"/>
              </w:rPr>
            </w:pPr>
            <w:r w:rsidRPr="00F17708">
              <w:rPr>
                <w:rFonts w:eastAsia="Calibri" w:cs="Times New Roman"/>
                <w:color w:val="000000"/>
                <w:sz w:val="26"/>
                <w:szCs w:val="26"/>
              </w:rPr>
              <w:tab/>
            </w:r>
            <m:oMath>
              <m:r>
                <w:rPr>
                  <w:rFonts w:ascii="Cambria Math" w:eastAsia="Calibri" w:hAnsi="Cambria Math" w:cs="Times New Roman"/>
                  <w:color w:val="000000"/>
                  <w:sz w:val="26"/>
                  <w:szCs w:val="26"/>
                </w:rPr>
                <m:t>4a=1</m:t>
              </m:r>
            </m:oMath>
            <w:r w:rsidRPr="00F17708">
              <w:rPr>
                <w:rFonts w:eastAsia="Times New Roman" w:cs="Times New Roman"/>
                <w:color w:val="000000"/>
                <w:sz w:val="26"/>
                <w:szCs w:val="26"/>
              </w:rPr>
              <w:t xml:space="preserve"> </w:t>
            </w:r>
            <w:r w:rsidRPr="00F17708">
              <w:rPr>
                <w:rFonts w:eastAsia="Times New Roman" w:cs="Times New Roman"/>
                <w:color w:val="000000"/>
                <w:sz w:val="26"/>
                <w:szCs w:val="26"/>
              </w:rPr>
              <w:sym w:font="Symbol" w:char="F0DE"/>
            </w:r>
            <w:r w:rsidRPr="00F17708">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a=</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rPr>
                    <m:t>4</m:t>
                  </m:r>
                </m:den>
              </m:f>
            </m:oMath>
          </w:p>
        </w:tc>
        <w:tc>
          <w:tcPr>
            <w:tcW w:w="1843" w:type="dxa"/>
            <w:tcBorders>
              <w:bottom w:val="single" w:sz="2" w:space="0" w:color="auto"/>
            </w:tcBorders>
            <w:vAlign w:val="center"/>
          </w:tcPr>
          <w:p w14:paraId="3E25993A"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p w14:paraId="43740F93"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 xml:space="preserve">0,5 + 0,25 </w:t>
            </w:r>
          </w:p>
        </w:tc>
      </w:tr>
      <w:tr w:rsidR="00F17708" w:rsidRPr="00F17708" w14:paraId="4727A79E" w14:textId="77777777" w:rsidTr="007D284D">
        <w:tc>
          <w:tcPr>
            <w:tcW w:w="2122" w:type="dxa"/>
            <w:vMerge/>
            <w:tcBorders>
              <w:right w:val="single" w:sz="2" w:space="0" w:color="auto"/>
            </w:tcBorders>
            <w:vAlign w:val="center"/>
          </w:tcPr>
          <w:p w14:paraId="7B7173A6" w14:textId="77777777" w:rsidR="00F17708" w:rsidRPr="00F17708" w:rsidRDefault="00F17708" w:rsidP="00F17708">
            <w:pPr>
              <w:spacing w:before="120" w:after="120" w:line="240" w:lineRule="auto"/>
              <w:jc w:val="center"/>
              <w:rPr>
                <w:rFonts w:eastAsia="Calibri" w:cs="Times New Roman"/>
                <w:b/>
                <w:bCs/>
                <w:color w:val="000000"/>
                <w:sz w:val="26"/>
                <w:szCs w:val="26"/>
              </w:rPr>
            </w:pPr>
          </w:p>
        </w:tc>
        <w:tc>
          <w:tcPr>
            <w:tcW w:w="5953" w:type="dxa"/>
            <w:tcBorders>
              <w:top w:val="single" w:sz="2" w:space="0" w:color="auto"/>
              <w:left w:val="single" w:sz="2" w:space="0" w:color="auto"/>
              <w:bottom w:val="single" w:sz="2" w:space="0" w:color="auto"/>
              <w:right w:val="single" w:sz="2" w:space="0" w:color="auto"/>
            </w:tcBorders>
            <w:vAlign w:val="center"/>
          </w:tcPr>
          <w:p w14:paraId="4A6E96F3" w14:textId="77777777" w:rsidR="00F17708" w:rsidRPr="00F17708" w:rsidRDefault="00F17708" w:rsidP="00F17708">
            <w:pPr>
              <w:spacing w:before="120" w:after="120" w:line="240" w:lineRule="auto"/>
              <w:rPr>
                <w:rFonts w:eastAsia="Times New Roman" w:cs="Times New Roman"/>
                <w:color w:val="000000"/>
                <w:sz w:val="26"/>
                <w:szCs w:val="26"/>
              </w:rPr>
            </w:pPr>
            <w:r w:rsidRPr="00F17708">
              <w:rPr>
                <w:rFonts w:eastAsia="Calibri" w:cs="Times New Roman"/>
                <w:b/>
                <w:bCs/>
                <w:color w:val="000000"/>
                <w:sz w:val="26"/>
                <w:szCs w:val="26"/>
              </w:rPr>
              <w:t>b)</w:t>
            </w:r>
            <w:r w:rsidRPr="00F17708">
              <w:rPr>
                <w:rFonts w:eastAsia="Calibri" w:cs="Times New Roman"/>
                <w:color w:val="000000"/>
                <w:sz w:val="26"/>
                <w:szCs w:val="26"/>
              </w:rPr>
              <w:t xml:space="preserve"> Vẽ (P): </w:t>
            </w:r>
            <m:oMath>
              <m:r>
                <w:rPr>
                  <w:rFonts w:ascii="Cambria Math" w:eastAsia="Calibri" w:hAnsi="Cambria Math" w:cs="Times New Roman"/>
                  <w:color w:val="000000"/>
                  <w:sz w:val="26"/>
                  <w:szCs w:val="26"/>
                </w:rPr>
                <m:t>y=</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4</m:t>
                  </m:r>
                </m:den>
              </m:f>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x</m:t>
                  </m:r>
                </m:e>
                <m:sup>
                  <m:r>
                    <w:rPr>
                      <w:rFonts w:ascii="Cambria Math" w:eastAsia="Calibri" w:hAnsi="Cambria Math" w:cs="Times New Roman"/>
                      <w:color w:val="000000"/>
                      <w:sz w:val="26"/>
                      <w:szCs w:val="26"/>
                    </w:rPr>
                    <m:t>2</m:t>
                  </m:r>
                </m:sup>
              </m:sSup>
            </m:oMath>
          </w:p>
          <w:p w14:paraId="0FA1B4A2" w14:textId="77777777" w:rsidR="00F17708" w:rsidRPr="00F17708" w:rsidRDefault="00F17708" w:rsidP="00F17708">
            <w:pPr>
              <w:spacing w:before="120" w:after="120" w:line="240" w:lineRule="auto"/>
              <w:rPr>
                <w:rFonts w:eastAsia="Times New Roman" w:cs="Times New Roman"/>
                <w:color w:val="000000"/>
                <w:sz w:val="26"/>
                <w:szCs w:val="26"/>
              </w:rPr>
            </w:pPr>
            <w:r w:rsidRPr="00F17708">
              <w:rPr>
                <w:rFonts w:eastAsia="Times New Roman" w:cs="Times New Roman"/>
                <w:color w:val="000000"/>
                <w:sz w:val="26"/>
                <w:szCs w:val="26"/>
              </w:rPr>
              <w:tab/>
              <w:t>+ Bảng giá trị đúng</w:t>
            </w:r>
          </w:p>
          <w:p w14:paraId="499B61D9" w14:textId="77777777" w:rsidR="00F17708" w:rsidRPr="00F17708" w:rsidRDefault="00F17708" w:rsidP="00F17708">
            <w:pPr>
              <w:spacing w:before="120" w:after="120" w:line="240" w:lineRule="auto"/>
              <w:rPr>
                <w:rFonts w:eastAsia="Calibri" w:cs="Times New Roman"/>
                <w:color w:val="000000"/>
                <w:sz w:val="26"/>
                <w:szCs w:val="26"/>
              </w:rPr>
            </w:pPr>
            <w:r w:rsidRPr="00F17708">
              <w:rPr>
                <w:rFonts w:eastAsia="Calibri" w:cs="Times New Roman"/>
                <w:color w:val="000000"/>
                <w:sz w:val="26"/>
                <w:szCs w:val="26"/>
              </w:rPr>
              <w:tab/>
              <w:t xml:space="preserve">+ Đồ thị đúng </w:t>
            </w:r>
          </w:p>
        </w:tc>
        <w:tc>
          <w:tcPr>
            <w:tcW w:w="1843" w:type="dxa"/>
            <w:tcBorders>
              <w:top w:val="single" w:sz="2" w:space="0" w:color="auto"/>
              <w:left w:val="single" w:sz="2" w:space="0" w:color="auto"/>
              <w:bottom w:val="single" w:sz="2" w:space="0" w:color="auto"/>
              <w:right w:val="single" w:sz="2" w:space="0" w:color="auto"/>
            </w:tcBorders>
            <w:vAlign w:val="center"/>
          </w:tcPr>
          <w:p w14:paraId="6905A81B" w14:textId="77777777" w:rsidR="00F17708" w:rsidRPr="00F17708" w:rsidRDefault="00F17708" w:rsidP="00F17708">
            <w:pPr>
              <w:spacing w:before="120" w:after="120" w:line="240" w:lineRule="auto"/>
              <w:jc w:val="center"/>
              <w:rPr>
                <w:rFonts w:eastAsia="Calibri" w:cs="Times New Roman"/>
                <w:color w:val="000000"/>
                <w:sz w:val="26"/>
                <w:szCs w:val="26"/>
              </w:rPr>
            </w:pPr>
          </w:p>
          <w:p w14:paraId="190F11B1"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0,5</w:t>
            </w:r>
          </w:p>
          <w:p w14:paraId="72266CC5"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06499FB8" w14:textId="77777777" w:rsidTr="007D284D">
        <w:tc>
          <w:tcPr>
            <w:tcW w:w="2122" w:type="dxa"/>
            <w:vMerge w:val="restart"/>
            <w:vAlign w:val="center"/>
            <w:hideMark/>
          </w:tcPr>
          <w:p w14:paraId="57564186"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t>Bài 2 (2,0 điểm)</w:t>
            </w:r>
          </w:p>
        </w:tc>
        <w:tc>
          <w:tcPr>
            <w:tcW w:w="5953" w:type="dxa"/>
            <w:tcBorders>
              <w:top w:val="single" w:sz="2" w:space="0" w:color="auto"/>
              <w:bottom w:val="single" w:sz="4" w:space="0" w:color="auto"/>
            </w:tcBorders>
            <w:vAlign w:val="center"/>
          </w:tcPr>
          <w:p w14:paraId="231C8574" w14:textId="77777777" w:rsidR="00F17708" w:rsidRPr="00F17708" w:rsidRDefault="00F17708" w:rsidP="00F17708">
            <w:pPr>
              <w:spacing w:before="120" w:after="120" w:line="240" w:lineRule="auto"/>
              <w:rPr>
                <w:rFonts w:eastAsia="Times New Roman" w:cs="Times New Roman"/>
                <w:color w:val="000000"/>
                <w:sz w:val="26"/>
                <w:szCs w:val="26"/>
              </w:rPr>
            </w:pPr>
            <w:r w:rsidRPr="00F17708">
              <w:rPr>
                <w:rFonts w:eastAsia="Calibri" w:cs="Times New Roman"/>
                <w:b/>
                <w:bCs/>
                <w:color w:val="000000"/>
                <w:sz w:val="26"/>
                <w:szCs w:val="26"/>
              </w:rPr>
              <w:t>a)</w:t>
            </w:r>
            <w:r w:rsidRPr="00F17708">
              <w:rPr>
                <w:rFonts w:eastAsia="Calibri" w:cs="Times New Roman"/>
                <w:color w:val="000000"/>
                <w:sz w:val="26"/>
                <w:szCs w:val="26"/>
              </w:rPr>
              <w:t xml:space="preserve"> Ta có: </w:t>
            </w:r>
            <m:oMath>
              <m:r>
                <w:rPr>
                  <w:rFonts w:ascii="Cambria Math" w:eastAsia="Calibri" w:hAnsi="Cambria Math" w:cs="Times New Roman"/>
                  <w:color w:val="000000"/>
                  <w:sz w:val="26"/>
                  <w:szCs w:val="26"/>
                </w:rPr>
                <m:t>a.c=2.</m:t>
              </m:r>
              <m:d>
                <m:dPr>
                  <m:ctrlPr>
                    <w:rPr>
                      <w:rFonts w:ascii="Cambria Math" w:eastAsia="Calibri" w:hAnsi="Cambria Math" w:cs="Times New Roman"/>
                      <w:i/>
                      <w:color w:val="000000"/>
                      <w:sz w:val="26"/>
                      <w:szCs w:val="26"/>
                    </w:rPr>
                  </m:ctrlPr>
                </m:dPr>
                <m:e>
                  <m:r>
                    <w:rPr>
                      <w:rFonts w:ascii="Cambria Math" w:eastAsia="Calibri" w:hAnsi="Cambria Math" w:cs="Times New Roman"/>
                      <w:color w:val="000000"/>
                      <w:sz w:val="26"/>
                      <w:szCs w:val="26"/>
                    </w:rPr>
                    <m:t>-4</m:t>
                  </m:r>
                </m:e>
              </m:d>
              <m:r>
                <w:rPr>
                  <w:rFonts w:ascii="Cambria Math" w:eastAsia="Calibri" w:hAnsi="Cambria Math" w:cs="Times New Roman"/>
                  <w:color w:val="000000"/>
                  <w:sz w:val="26"/>
                  <w:szCs w:val="26"/>
                </w:rPr>
                <m:t>=-8&lt;0</m:t>
              </m:r>
            </m:oMath>
          </w:p>
          <w:p w14:paraId="18386977" w14:textId="77777777" w:rsidR="00F17708" w:rsidRPr="00F17708" w:rsidRDefault="00F17708" w:rsidP="00F17708">
            <w:pPr>
              <w:spacing w:before="120" w:after="120" w:line="240" w:lineRule="auto"/>
              <w:rPr>
                <w:rFonts w:eastAsia="Calibri" w:cs="Times New Roman"/>
                <w:color w:val="000000"/>
                <w:sz w:val="26"/>
                <w:szCs w:val="26"/>
              </w:rPr>
            </w:pPr>
            <w:r w:rsidRPr="00F17708">
              <w:rPr>
                <w:rFonts w:eastAsia="Times New Roman" w:cs="Times New Roman"/>
                <w:color w:val="000000"/>
                <w:sz w:val="26"/>
                <w:szCs w:val="26"/>
              </w:rPr>
              <w:t xml:space="preserve">nên phương trình có hai nghiệm phân biệt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oMath>
          </w:p>
        </w:tc>
        <w:tc>
          <w:tcPr>
            <w:tcW w:w="1843" w:type="dxa"/>
            <w:tcBorders>
              <w:top w:val="single" w:sz="2" w:space="0" w:color="auto"/>
              <w:bottom w:val="single" w:sz="4" w:space="0" w:color="auto"/>
            </w:tcBorders>
            <w:vAlign w:val="center"/>
            <w:hideMark/>
          </w:tcPr>
          <w:p w14:paraId="4732C828"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 x 2</w:t>
            </w:r>
          </w:p>
          <w:p w14:paraId="02357CC7"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p w14:paraId="59009464" w14:textId="77777777" w:rsidR="00F17708" w:rsidRPr="00F17708" w:rsidRDefault="00F17708" w:rsidP="00F17708">
            <w:pPr>
              <w:spacing w:before="120" w:after="120" w:line="240" w:lineRule="auto"/>
              <w:jc w:val="center"/>
              <w:rPr>
                <w:rFonts w:eastAsia="Calibri" w:cs="Times New Roman"/>
                <w:color w:val="000000"/>
                <w:sz w:val="26"/>
                <w:szCs w:val="26"/>
              </w:rPr>
            </w:pPr>
          </w:p>
        </w:tc>
      </w:tr>
      <w:tr w:rsidR="00F17708" w:rsidRPr="00F17708" w14:paraId="6557677B" w14:textId="77777777" w:rsidTr="007D284D">
        <w:tc>
          <w:tcPr>
            <w:tcW w:w="2122" w:type="dxa"/>
            <w:vMerge/>
            <w:vAlign w:val="center"/>
          </w:tcPr>
          <w:p w14:paraId="518102BA" w14:textId="77777777" w:rsidR="00F17708" w:rsidRPr="00F17708" w:rsidRDefault="00F17708" w:rsidP="00F17708">
            <w:pPr>
              <w:spacing w:before="120" w:after="120" w:line="240" w:lineRule="auto"/>
              <w:jc w:val="center"/>
              <w:rPr>
                <w:rFonts w:eastAsia="Calibri" w:cs="Times New Roman"/>
                <w:b/>
                <w:bCs/>
                <w:color w:val="000000"/>
                <w:sz w:val="26"/>
                <w:szCs w:val="26"/>
              </w:rPr>
            </w:pPr>
          </w:p>
        </w:tc>
        <w:tc>
          <w:tcPr>
            <w:tcW w:w="5953" w:type="dxa"/>
            <w:tcBorders>
              <w:bottom w:val="single" w:sz="4" w:space="0" w:color="auto"/>
            </w:tcBorders>
            <w:vAlign w:val="center"/>
          </w:tcPr>
          <w:p w14:paraId="5D526BD7" w14:textId="77777777" w:rsidR="00F17708" w:rsidRPr="00F17708" w:rsidRDefault="00F17708" w:rsidP="00F17708">
            <w:pPr>
              <w:spacing w:before="120" w:after="120" w:line="240" w:lineRule="auto"/>
              <w:rPr>
                <w:rFonts w:eastAsia="Times New Roman" w:cs="Times New Roman"/>
                <w:color w:val="000000"/>
                <w:sz w:val="26"/>
                <w:szCs w:val="26"/>
              </w:rPr>
            </w:pPr>
            <w:r w:rsidRPr="00F17708">
              <w:rPr>
                <w:rFonts w:eastAsia="Times New Roman" w:cs="Times New Roman"/>
                <w:b/>
                <w:bCs/>
                <w:color w:val="000000"/>
                <w:sz w:val="26"/>
                <w:szCs w:val="26"/>
              </w:rPr>
              <w:t>b)</w:t>
            </w:r>
            <w:r w:rsidRPr="00F17708">
              <w:rPr>
                <w:rFonts w:eastAsia="Times New Roman" w:cs="Times New Roman"/>
                <w:color w:val="000000"/>
                <w:sz w:val="26"/>
                <w:szCs w:val="26"/>
              </w:rPr>
              <w:t xml:space="preserve"> Theo định lý Vi – ét:  </w:t>
            </w:r>
            <m:oMath>
              <m:d>
                <m:dPr>
                  <m:begChr m:val="{"/>
                  <m:endChr m:val=""/>
                  <m:ctrlPr>
                    <w:rPr>
                      <w:rFonts w:ascii="Cambria Math" w:eastAsia="Times New Roman" w:hAnsi="Cambria Math" w:cs="Times New Roman"/>
                      <w:i/>
                      <w:color w:val="000000"/>
                      <w:sz w:val="26"/>
                      <w:szCs w:val="26"/>
                    </w:rPr>
                  </m:ctrlPr>
                </m:dPr>
                <m:e>
                  <m:eqArr>
                    <m:eqArrPr>
                      <m:ctrlPr>
                        <w:rPr>
                          <w:rFonts w:ascii="Cambria Math" w:eastAsia="Times New Roman" w:hAnsi="Cambria Math" w:cs="Times New Roman"/>
                          <w:i/>
                          <w:color w:val="000000"/>
                          <w:sz w:val="26"/>
                          <w:szCs w:val="26"/>
                        </w:rPr>
                      </m:ctrlPr>
                    </m:eqArr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x</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x</m:t>
                          </m:r>
                        </m:e>
                        <m:sub>
                          <m:r>
                            <w:rPr>
                              <w:rFonts w:ascii="Cambria Math" w:eastAsia="Times New Roman" w:hAnsi="Cambria Math" w:cs="Times New Roman"/>
                              <w:color w:val="000000"/>
                              <w:sz w:val="26"/>
                              <w:szCs w:val="26"/>
                            </w:rPr>
                            <m:t>2</m:t>
                          </m:r>
                        </m:sub>
                      </m:sSub>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5</m:t>
                          </m:r>
                        </m:num>
                        <m:den>
                          <m:r>
                            <w:rPr>
                              <w:rFonts w:ascii="Cambria Math" w:eastAsia="Times New Roman" w:hAnsi="Cambria Math" w:cs="Times New Roman"/>
                              <w:color w:val="000000"/>
                              <w:sz w:val="26"/>
                              <w:szCs w:val="26"/>
                            </w:rPr>
                            <m:t>2</m:t>
                          </m:r>
                        </m:den>
                      </m:f>
                    </m:e>
                    <m:e>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-4</m:t>
                          </m:r>
                        </m:num>
                        <m:den>
                          <m:r>
                            <w:rPr>
                              <w:rFonts w:ascii="Cambria Math" w:eastAsia="Calibri" w:hAnsi="Cambria Math" w:cs="Times New Roman"/>
                              <w:sz w:val="26"/>
                              <w:szCs w:val="26"/>
                            </w:rPr>
                            <m:t>2</m:t>
                          </m:r>
                        </m:den>
                      </m:f>
                      <m:r>
                        <w:rPr>
                          <w:rFonts w:ascii="Cambria Math" w:eastAsia="Calibri" w:hAnsi="Cambria Math" w:cs="Times New Roman"/>
                          <w:sz w:val="26"/>
                          <w:szCs w:val="26"/>
                        </w:rPr>
                        <m:t>=-2</m:t>
                      </m:r>
                    </m:e>
                  </m:eqArr>
                </m:e>
              </m:d>
            </m:oMath>
          </w:p>
          <w:p w14:paraId="3E0001E1" w14:textId="77777777" w:rsidR="00F17708" w:rsidRPr="00F17708" w:rsidRDefault="00F17708" w:rsidP="00F17708">
            <w:pPr>
              <w:spacing w:before="120" w:after="120" w:line="240" w:lineRule="auto"/>
              <w:rPr>
                <w:rFonts w:eastAsia="Times New Roman" w:cs="Times New Roman"/>
                <w:sz w:val="26"/>
                <w:szCs w:val="26"/>
              </w:rPr>
            </w:pPr>
            <w:r w:rsidRPr="00F17708">
              <w:rPr>
                <w:rFonts w:eastAsia="Times New Roman" w:cs="Times New Roman"/>
                <w:color w:val="000000"/>
                <w:sz w:val="26"/>
                <w:szCs w:val="26"/>
              </w:rPr>
              <w:t xml:space="preserve">Ta có: </w:t>
            </w:r>
            <m:oMath>
              <m:r>
                <w:rPr>
                  <w:rFonts w:ascii="Cambria Math" w:eastAsia="Calibri" w:hAnsi="Cambria Math" w:cs="Times New Roman"/>
                  <w:sz w:val="26"/>
                  <w:szCs w:val="26"/>
                </w:rPr>
                <m:t>A=</m:t>
              </m:r>
              <m:f>
                <m:fPr>
                  <m:ctrlPr>
                    <w:rPr>
                      <w:rFonts w:ascii="Cambria Math" w:eastAsia="Calibri" w:hAnsi="Cambria Math" w:cs="Times New Roman"/>
                      <w:i/>
                      <w:sz w:val="26"/>
                      <w:szCs w:val="26"/>
                    </w:rPr>
                  </m:ctrlPr>
                </m:fPr>
                <m:num>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num>
                <m:den>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2</m:t>
                      </m:r>
                    </m:sub>
                  </m:sSub>
                </m:num>
                <m:den>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x</m:t>
                      </m:r>
                    </m:e>
                    <m:sub>
                      <m:r>
                        <w:rPr>
                          <w:rFonts w:ascii="Cambria Math" w:eastAsia="Calibri" w:hAnsi="Cambria Math" w:cs="Times New Roman"/>
                          <w:sz w:val="26"/>
                          <w:szCs w:val="26"/>
                        </w:rPr>
                        <m:t>1</m:t>
                      </m:r>
                    </m:sub>
                  </m:sSub>
                </m:den>
              </m:f>
              <m:r>
                <w:rPr>
                  <w:rFonts w:ascii="Cambria Math" w:eastAsia="Calibri" w:hAnsi="Cambria Math" w:cs="Times New Roman"/>
                  <w:sz w:val="26"/>
                  <w:szCs w:val="26"/>
                </w:rPr>
                <m:t>-3</m:t>
              </m:r>
            </m:oMath>
          </w:p>
          <w:p w14:paraId="2154E85C" w14:textId="77777777" w:rsidR="00F17708" w:rsidRPr="00F17708" w:rsidRDefault="00F17708" w:rsidP="00F17708">
            <w:pPr>
              <w:spacing w:before="120" w:after="120" w:line="240" w:lineRule="auto"/>
              <w:rPr>
                <w:rFonts w:eastAsia="Times New Roman" w:cs="Times New Roman"/>
                <w:color w:val="000000"/>
                <w:sz w:val="26"/>
                <w:szCs w:val="26"/>
              </w:rPr>
            </w:pPr>
            <m:oMathPara>
              <m:oMathParaPr>
                <m:jc m:val="left"/>
              </m:oMathParaPr>
              <m:oMath>
                <m:r>
                  <w:rPr>
                    <w:rFonts w:ascii="Cambria Math" w:eastAsia="Times New Roman" w:hAnsi="Cambria Math" w:cs="Times New Roman"/>
                    <w:color w:val="000000"/>
                    <w:sz w:val="26"/>
                    <w:szCs w:val="26"/>
                  </w:rPr>
                  <m:t>A=</m:t>
                </m:r>
                <m:f>
                  <m:fPr>
                    <m:ctrlPr>
                      <w:rPr>
                        <w:rFonts w:ascii="Cambria Math" w:eastAsia="Times New Roman" w:hAnsi="Cambria Math" w:cs="Times New Roman"/>
                        <w:i/>
                        <w:color w:val="000000"/>
                        <w:sz w:val="26"/>
                        <w:szCs w:val="26"/>
                      </w:rPr>
                    </m:ctrlPr>
                  </m:fPr>
                  <m:num>
                    <m:sSubSup>
                      <m:sSubSupPr>
                        <m:ctrlPr>
                          <w:rPr>
                            <w:rFonts w:ascii="Cambria Math" w:eastAsia="Times New Roman" w:hAnsi="Cambria Math" w:cs="Times New Roman"/>
                            <w:i/>
                            <w:color w:val="000000"/>
                            <w:sz w:val="26"/>
                            <w:szCs w:val="26"/>
                          </w:rPr>
                        </m:ctrlPr>
                      </m:sSubSupPr>
                      <m:e>
                        <m:r>
                          <w:rPr>
                            <w:rFonts w:ascii="Cambria Math" w:eastAsia="Times New Roman" w:hAnsi="Cambria Math" w:cs="Times New Roman"/>
                            <w:color w:val="000000"/>
                            <w:sz w:val="26"/>
                            <w:szCs w:val="26"/>
                          </w:rPr>
                          <m:t>x</m:t>
                        </m:r>
                      </m:e>
                      <m:sub>
                        <m:r>
                          <w:rPr>
                            <w:rFonts w:ascii="Cambria Math" w:eastAsia="Times New Roman" w:hAnsi="Cambria Math" w:cs="Times New Roman"/>
                            <w:color w:val="000000"/>
                            <w:sz w:val="26"/>
                            <w:szCs w:val="26"/>
                          </w:rPr>
                          <m:t>1</m:t>
                        </m:r>
                      </m:sub>
                      <m:sup>
                        <m:r>
                          <w:rPr>
                            <w:rFonts w:ascii="Cambria Math" w:eastAsia="Times New Roman" w:hAnsi="Cambria Math" w:cs="Times New Roman"/>
                            <w:color w:val="000000"/>
                            <w:sz w:val="26"/>
                            <w:szCs w:val="26"/>
                          </w:rPr>
                          <m:t>2</m:t>
                        </m:r>
                      </m:sup>
                    </m:sSubSup>
                    <m:r>
                      <w:rPr>
                        <w:rFonts w:ascii="Cambria Math" w:eastAsia="Times New Roman" w:hAnsi="Cambria Math" w:cs="Times New Roman"/>
                        <w:color w:val="000000"/>
                        <w:sz w:val="26"/>
                        <w:szCs w:val="26"/>
                      </w:rPr>
                      <m:t>+</m:t>
                    </m:r>
                    <m:sSubSup>
                      <m:sSubSupPr>
                        <m:ctrlPr>
                          <w:rPr>
                            <w:rFonts w:ascii="Cambria Math" w:eastAsia="Times New Roman" w:hAnsi="Cambria Math" w:cs="Times New Roman"/>
                            <w:i/>
                            <w:color w:val="000000"/>
                            <w:sz w:val="26"/>
                            <w:szCs w:val="26"/>
                          </w:rPr>
                        </m:ctrlPr>
                      </m:sSubSupPr>
                      <m:e>
                        <m:r>
                          <w:rPr>
                            <w:rFonts w:ascii="Cambria Math" w:eastAsia="Times New Roman" w:hAnsi="Cambria Math" w:cs="Times New Roman"/>
                            <w:color w:val="000000"/>
                            <w:sz w:val="26"/>
                            <w:szCs w:val="26"/>
                          </w:rPr>
                          <m:t>x</m:t>
                        </m:r>
                      </m:e>
                      <m:sub>
                        <m:r>
                          <w:rPr>
                            <w:rFonts w:ascii="Cambria Math" w:eastAsia="Times New Roman" w:hAnsi="Cambria Math" w:cs="Times New Roman"/>
                            <w:color w:val="000000"/>
                            <w:sz w:val="26"/>
                            <w:szCs w:val="26"/>
                          </w:rPr>
                          <m:t>2</m:t>
                        </m:r>
                      </m:sub>
                      <m:sup>
                        <m:r>
                          <w:rPr>
                            <w:rFonts w:ascii="Cambria Math" w:eastAsia="Times New Roman" w:hAnsi="Cambria Math" w:cs="Times New Roman"/>
                            <w:color w:val="000000"/>
                            <w:sz w:val="26"/>
                            <w:szCs w:val="26"/>
                          </w:rPr>
                          <m:t>2</m:t>
                        </m:r>
                      </m:sup>
                    </m:sSubSup>
                  </m:num>
                  <m:den>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x</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x</m:t>
                        </m:r>
                      </m:e>
                      <m:sub>
                        <m:r>
                          <w:rPr>
                            <w:rFonts w:ascii="Cambria Math" w:eastAsia="Times New Roman" w:hAnsi="Cambria Math" w:cs="Times New Roman"/>
                            <w:color w:val="000000"/>
                            <w:sz w:val="26"/>
                            <w:szCs w:val="26"/>
                          </w:rPr>
                          <m:t>2</m:t>
                        </m:r>
                      </m:sub>
                    </m:sSub>
                  </m:den>
                </m:f>
                <m:r>
                  <w:rPr>
                    <w:rFonts w:ascii="Cambria Math" w:eastAsia="Times New Roman" w:hAnsi="Cambria Math" w:cs="Times New Roman"/>
                    <w:color w:val="000000"/>
                    <w:sz w:val="26"/>
                    <w:szCs w:val="26"/>
                  </w:rPr>
                  <m:t>-3</m:t>
                </m:r>
              </m:oMath>
            </m:oMathPara>
          </w:p>
          <w:p w14:paraId="5162E02C" w14:textId="77777777" w:rsidR="00F17708" w:rsidRPr="00F17708" w:rsidRDefault="00F17708" w:rsidP="00F17708">
            <w:pPr>
              <w:spacing w:before="120" w:after="120" w:line="240" w:lineRule="auto"/>
              <w:rPr>
                <w:rFonts w:eastAsia="Times New Roman" w:cs="Times New Roman"/>
                <w:color w:val="000000"/>
                <w:sz w:val="26"/>
                <w:szCs w:val="26"/>
              </w:rPr>
            </w:pPr>
            <w:r w:rsidRPr="00F17708">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A=-7,5</m:t>
              </m:r>
            </m:oMath>
          </w:p>
        </w:tc>
        <w:tc>
          <w:tcPr>
            <w:tcW w:w="1843" w:type="dxa"/>
            <w:tcBorders>
              <w:bottom w:val="single" w:sz="4" w:space="0" w:color="auto"/>
            </w:tcBorders>
            <w:vAlign w:val="center"/>
          </w:tcPr>
          <w:p w14:paraId="593ECE27"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 xml:space="preserve">0,25 </w:t>
            </w:r>
          </w:p>
          <w:p w14:paraId="597783A9"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 xml:space="preserve">0,25 </w:t>
            </w:r>
          </w:p>
          <w:p w14:paraId="5902CDE6" w14:textId="77777777" w:rsidR="00F17708" w:rsidRPr="00F17708" w:rsidRDefault="00F17708" w:rsidP="00F17708">
            <w:pPr>
              <w:spacing w:before="120" w:after="120" w:line="240" w:lineRule="auto"/>
              <w:jc w:val="center"/>
              <w:rPr>
                <w:rFonts w:eastAsia="Calibri" w:cs="Times New Roman"/>
                <w:color w:val="000000"/>
                <w:sz w:val="26"/>
                <w:szCs w:val="26"/>
              </w:rPr>
            </w:pPr>
          </w:p>
          <w:p w14:paraId="5BA1D2C9" w14:textId="77777777" w:rsidR="00F17708" w:rsidRPr="00F17708" w:rsidRDefault="00F17708" w:rsidP="00F17708">
            <w:pPr>
              <w:spacing w:before="120" w:after="120" w:line="240" w:lineRule="auto"/>
              <w:jc w:val="center"/>
              <w:rPr>
                <w:rFonts w:eastAsia="Calibri" w:cs="Times New Roman"/>
                <w:color w:val="000000"/>
                <w:sz w:val="26"/>
                <w:szCs w:val="26"/>
              </w:rPr>
            </w:pPr>
          </w:p>
          <w:p w14:paraId="6A2047E0"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 x 2</w:t>
            </w:r>
          </w:p>
          <w:p w14:paraId="73725AED" w14:textId="77777777" w:rsidR="00F17708" w:rsidRPr="00F17708" w:rsidRDefault="00F17708" w:rsidP="00F17708">
            <w:pPr>
              <w:spacing w:before="120" w:after="120" w:line="240" w:lineRule="auto"/>
              <w:jc w:val="center"/>
              <w:rPr>
                <w:rFonts w:eastAsia="Calibri" w:cs="Times New Roman"/>
                <w:color w:val="000000"/>
                <w:sz w:val="26"/>
                <w:szCs w:val="26"/>
              </w:rPr>
            </w:pPr>
          </w:p>
          <w:p w14:paraId="05172E49"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tc>
      </w:tr>
      <w:tr w:rsidR="00F17708" w:rsidRPr="00F17708" w14:paraId="0A8C34F5" w14:textId="77777777" w:rsidTr="007D284D">
        <w:tc>
          <w:tcPr>
            <w:tcW w:w="2122" w:type="dxa"/>
            <w:vMerge w:val="restart"/>
            <w:vAlign w:val="center"/>
          </w:tcPr>
          <w:p w14:paraId="6529C607"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t>Bài 3 (1,0 điểm)</w:t>
            </w:r>
          </w:p>
        </w:tc>
        <w:tc>
          <w:tcPr>
            <w:tcW w:w="5953" w:type="dxa"/>
            <w:tcBorders>
              <w:bottom w:val="single" w:sz="4" w:space="0" w:color="auto"/>
            </w:tcBorders>
            <w:vAlign w:val="center"/>
          </w:tcPr>
          <w:p w14:paraId="0E9EED69" w14:textId="77777777" w:rsidR="00F17708" w:rsidRPr="00F17708" w:rsidRDefault="00F17708" w:rsidP="00F17708">
            <w:pPr>
              <w:spacing w:before="120" w:after="120" w:line="240" w:lineRule="auto"/>
              <w:rPr>
                <w:rFonts w:eastAsia="Times New Roman" w:cs="Times New Roman"/>
                <w:color w:val="000000"/>
                <w:sz w:val="26"/>
                <w:szCs w:val="26"/>
              </w:rPr>
            </w:pPr>
            <w:r w:rsidRPr="00F17708">
              <w:rPr>
                <w:rFonts w:eastAsia="Times New Roman" w:cs="Times New Roman"/>
                <w:b/>
                <w:bCs/>
                <w:color w:val="000000"/>
                <w:sz w:val="26"/>
                <w:szCs w:val="26"/>
              </w:rPr>
              <w:t>a)</w:t>
            </w:r>
            <w:r w:rsidRPr="00F17708">
              <w:rPr>
                <w:rFonts w:eastAsia="Times New Roman" w:cs="Times New Roman"/>
                <w:color w:val="000000"/>
                <w:sz w:val="26"/>
                <w:szCs w:val="26"/>
              </w:rPr>
              <w:t xml:space="preserve"> Giá ban đầu của món hàng:</w:t>
            </w:r>
          </w:p>
          <w:p w14:paraId="02069A15" w14:textId="77777777" w:rsidR="00F17708" w:rsidRPr="00F17708" w:rsidRDefault="00F17708" w:rsidP="00F17708">
            <w:pPr>
              <w:spacing w:before="120" w:after="120" w:line="240" w:lineRule="auto"/>
              <w:rPr>
                <w:rFonts w:eastAsia="Times New Roman" w:cs="Times New Roman"/>
                <w:color w:val="000000"/>
                <w:sz w:val="26"/>
                <w:szCs w:val="26"/>
              </w:rPr>
            </w:pPr>
            <m:oMath>
              <m:r>
                <w:rPr>
                  <w:rFonts w:ascii="Cambria Math" w:eastAsia="Times New Roman" w:hAnsi="Cambria Math" w:cs="Times New Roman"/>
                  <w:color w:val="000000"/>
                  <w:sz w:val="26"/>
                  <w:szCs w:val="26"/>
                </w:rPr>
                <m:t>196 000 :98% :80%=250 000</m:t>
              </m:r>
            </m:oMath>
            <w:r w:rsidRPr="00F17708">
              <w:rPr>
                <w:rFonts w:eastAsia="Times New Roman" w:cs="Times New Roman"/>
                <w:color w:val="000000"/>
                <w:sz w:val="26"/>
                <w:szCs w:val="26"/>
              </w:rPr>
              <w:t xml:space="preserve"> (đồng)</w:t>
            </w:r>
          </w:p>
        </w:tc>
        <w:tc>
          <w:tcPr>
            <w:tcW w:w="1843" w:type="dxa"/>
            <w:tcBorders>
              <w:bottom w:val="single" w:sz="4" w:space="0" w:color="auto"/>
            </w:tcBorders>
            <w:vAlign w:val="center"/>
          </w:tcPr>
          <w:p w14:paraId="5251CF4D" w14:textId="77777777" w:rsidR="00F17708" w:rsidRPr="00F17708" w:rsidRDefault="00F17708" w:rsidP="00F17708">
            <w:pPr>
              <w:spacing w:before="120" w:after="120" w:line="240" w:lineRule="auto"/>
              <w:jc w:val="center"/>
              <w:rPr>
                <w:rFonts w:eastAsia="Calibri" w:cs="Times New Roman"/>
                <w:color w:val="000000"/>
                <w:sz w:val="26"/>
                <w:szCs w:val="26"/>
              </w:rPr>
            </w:pPr>
          </w:p>
          <w:p w14:paraId="278A953E"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 x 2</w:t>
            </w:r>
          </w:p>
        </w:tc>
      </w:tr>
      <w:tr w:rsidR="00F17708" w:rsidRPr="00F17708" w14:paraId="73AB05ED" w14:textId="77777777" w:rsidTr="007D284D">
        <w:tc>
          <w:tcPr>
            <w:tcW w:w="2122" w:type="dxa"/>
            <w:vMerge/>
            <w:vAlign w:val="center"/>
          </w:tcPr>
          <w:p w14:paraId="3FD84EC8" w14:textId="77777777" w:rsidR="00F17708" w:rsidRPr="00F17708" w:rsidRDefault="00F17708" w:rsidP="00F17708">
            <w:pPr>
              <w:spacing w:before="120" w:after="120" w:line="240" w:lineRule="auto"/>
              <w:jc w:val="center"/>
              <w:rPr>
                <w:rFonts w:eastAsia="Calibri" w:cs="Times New Roman"/>
                <w:b/>
                <w:bCs/>
                <w:color w:val="000000"/>
                <w:sz w:val="26"/>
                <w:szCs w:val="26"/>
              </w:rPr>
            </w:pPr>
          </w:p>
        </w:tc>
        <w:tc>
          <w:tcPr>
            <w:tcW w:w="5953" w:type="dxa"/>
            <w:tcBorders>
              <w:bottom w:val="single" w:sz="4" w:space="0" w:color="auto"/>
            </w:tcBorders>
            <w:vAlign w:val="center"/>
          </w:tcPr>
          <w:p w14:paraId="685315D6" w14:textId="77777777" w:rsidR="00F17708" w:rsidRPr="00F17708" w:rsidRDefault="00F17708" w:rsidP="00F17708">
            <w:pPr>
              <w:spacing w:before="120" w:after="120" w:line="240" w:lineRule="auto"/>
              <w:rPr>
                <w:rFonts w:eastAsia="Times New Roman" w:cs="Times New Roman"/>
                <w:color w:val="000000"/>
                <w:sz w:val="26"/>
                <w:szCs w:val="26"/>
              </w:rPr>
            </w:pPr>
            <w:r w:rsidRPr="00F17708">
              <w:rPr>
                <w:rFonts w:eastAsia="Times New Roman" w:cs="Times New Roman"/>
                <w:b/>
                <w:bCs/>
                <w:color w:val="000000"/>
                <w:sz w:val="26"/>
                <w:szCs w:val="26"/>
              </w:rPr>
              <w:t>b)</w:t>
            </w:r>
            <w:r w:rsidRPr="00F17708">
              <w:rPr>
                <w:rFonts w:eastAsia="Times New Roman" w:cs="Times New Roman"/>
                <w:color w:val="000000"/>
                <w:sz w:val="26"/>
                <w:szCs w:val="26"/>
              </w:rPr>
              <w:t xml:space="preserve"> Giá tiền của món hàng sau khi giảm giá 22%:</w:t>
            </w:r>
          </w:p>
          <w:p w14:paraId="5679A202" w14:textId="77777777" w:rsidR="00F17708" w:rsidRPr="00F17708" w:rsidRDefault="00F17708" w:rsidP="00F17708">
            <w:pPr>
              <w:spacing w:before="120" w:after="120" w:line="240" w:lineRule="auto"/>
              <w:rPr>
                <w:rFonts w:eastAsia="Times New Roman" w:cs="Times New Roman"/>
                <w:color w:val="000000"/>
                <w:sz w:val="26"/>
                <w:szCs w:val="26"/>
              </w:rPr>
            </w:pPr>
            <m:oMath>
              <m:r>
                <w:rPr>
                  <w:rFonts w:ascii="Cambria Math" w:eastAsia="Times New Roman" w:hAnsi="Cambria Math" w:cs="Times New Roman"/>
                  <w:color w:val="000000"/>
                  <w:sz w:val="26"/>
                  <w:szCs w:val="26"/>
                </w:rPr>
                <m:t xml:space="preserve">250 000 . 78%=195 000 </m:t>
              </m:r>
            </m:oMath>
            <w:r w:rsidRPr="00F17708">
              <w:rPr>
                <w:rFonts w:eastAsia="Times New Roman" w:cs="Times New Roman"/>
                <w:color w:val="000000"/>
                <w:sz w:val="26"/>
                <w:szCs w:val="26"/>
              </w:rPr>
              <w:t xml:space="preserve">(đồng) </w:t>
            </w:r>
          </w:p>
          <w:p w14:paraId="13491CD1" w14:textId="77777777" w:rsidR="00F17708" w:rsidRPr="00F17708" w:rsidRDefault="00F17708" w:rsidP="00F17708">
            <w:pPr>
              <w:spacing w:before="120" w:after="120" w:line="240" w:lineRule="auto"/>
              <w:rPr>
                <w:rFonts w:eastAsia="Times New Roman" w:cs="Times New Roman"/>
                <w:color w:val="000000"/>
                <w:sz w:val="26"/>
                <w:szCs w:val="26"/>
              </w:rPr>
            </w:pPr>
            <w:r w:rsidRPr="00F17708">
              <w:rPr>
                <w:rFonts w:eastAsia="Times New Roman" w:cs="Times New Roman"/>
                <w:color w:val="000000"/>
                <w:sz w:val="26"/>
                <w:szCs w:val="26"/>
              </w:rPr>
              <w:t>Số tiền được giảm 1 000 đồng so với lúc đầu.</w:t>
            </w:r>
          </w:p>
        </w:tc>
        <w:tc>
          <w:tcPr>
            <w:tcW w:w="1843" w:type="dxa"/>
            <w:tcBorders>
              <w:bottom w:val="single" w:sz="4" w:space="0" w:color="auto"/>
            </w:tcBorders>
            <w:vAlign w:val="center"/>
          </w:tcPr>
          <w:p w14:paraId="76E33B97" w14:textId="77777777" w:rsidR="00F17708" w:rsidRPr="00F17708" w:rsidRDefault="00F17708" w:rsidP="00F17708">
            <w:pPr>
              <w:spacing w:before="120" w:after="120" w:line="240" w:lineRule="auto"/>
              <w:jc w:val="center"/>
              <w:rPr>
                <w:rFonts w:eastAsia="Calibri" w:cs="Times New Roman"/>
                <w:color w:val="000000"/>
                <w:sz w:val="26"/>
                <w:szCs w:val="26"/>
              </w:rPr>
            </w:pPr>
          </w:p>
          <w:p w14:paraId="0671FC81"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p w14:paraId="5DF0A306"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 xml:space="preserve">0,25 </w:t>
            </w:r>
          </w:p>
        </w:tc>
      </w:tr>
      <w:tr w:rsidR="00F17708" w:rsidRPr="00F17708" w14:paraId="48B8E82E" w14:textId="77777777" w:rsidTr="007D284D">
        <w:tc>
          <w:tcPr>
            <w:tcW w:w="2122" w:type="dxa"/>
            <w:vMerge w:val="restart"/>
            <w:vAlign w:val="center"/>
          </w:tcPr>
          <w:p w14:paraId="030F52C2"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t>Bài 4 (1,0 điểm)</w:t>
            </w:r>
          </w:p>
        </w:tc>
        <w:tc>
          <w:tcPr>
            <w:tcW w:w="5953" w:type="dxa"/>
            <w:tcBorders>
              <w:bottom w:val="single" w:sz="4" w:space="0" w:color="auto"/>
            </w:tcBorders>
            <w:vAlign w:val="center"/>
          </w:tcPr>
          <w:p w14:paraId="7DE6811D" w14:textId="77777777" w:rsidR="00F17708" w:rsidRPr="00F17708" w:rsidRDefault="00F17708" w:rsidP="00F17708">
            <w:pPr>
              <w:spacing w:before="120" w:after="120" w:line="240" w:lineRule="auto"/>
              <w:rPr>
                <w:rFonts w:eastAsia="Calibri" w:cs="Times New Roman"/>
                <w:color w:val="000000"/>
                <w:sz w:val="26"/>
                <w:szCs w:val="26"/>
              </w:rPr>
            </w:pPr>
            <w:r w:rsidRPr="00F17708">
              <w:rPr>
                <w:rFonts w:eastAsia="Calibri" w:cs="Times New Roman"/>
                <w:b/>
                <w:bCs/>
                <w:color w:val="000000"/>
                <w:sz w:val="26"/>
                <w:szCs w:val="26"/>
              </w:rPr>
              <w:t>a)</w:t>
            </w:r>
            <w:r w:rsidRPr="00F17708">
              <w:rPr>
                <w:rFonts w:eastAsia="Calibri" w:cs="Times New Roman"/>
                <w:color w:val="000000"/>
                <w:sz w:val="26"/>
                <w:szCs w:val="26"/>
              </w:rPr>
              <w:t xml:space="preserve"> Lập đúng bảng tần số ghép nhóm </w:t>
            </w:r>
          </w:p>
        </w:tc>
        <w:tc>
          <w:tcPr>
            <w:tcW w:w="1843" w:type="dxa"/>
            <w:tcBorders>
              <w:bottom w:val="single" w:sz="4" w:space="0" w:color="auto"/>
            </w:tcBorders>
            <w:vAlign w:val="center"/>
          </w:tcPr>
          <w:p w14:paraId="0EF42EED"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4D8AB603" w14:textId="77777777" w:rsidTr="007D284D">
        <w:tc>
          <w:tcPr>
            <w:tcW w:w="2122" w:type="dxa"/>
            <w:vMerge/>
            <w:vAlign w:val="center"/>
          </w:tcPr>
          <w:p w14:paraId="78AFFB62" w14:textId="77777777" w:rsidR="00F17708" w:rsidRPr="00F17708" w:rsidRDefault="00F17708" w:rsidP="00F17708">
            <w:pPr>
              <w:spacing w:before="120" w:after="120" w:line="240" w:lineRule="auto"/>
              <w:jc w:val="center"/>
              <w:rPr>
                <w:rFonts w:eastAsia="Calibri" w:cs="Times New Roman"/>
                <w:b/>
                <w:bCs/>
                <w:color w:val="000000"/>
                <w:sz w:val="26"/>
                <w:szCs w:val="26"/>
              </w:rPr>
            </w:pPr>
          </w:p>
        </w:tc>
        <w:tc>
          <w:tcPr>
            <w:tcW w:w="5953" w:type="dxa"/>
            <w:tcBorders>
              <w:bottom w:val="single" w:sz="4" w:space="0" w:color="auto"/>
            </w:tcBorders>
            <w:vAlign w:val="center"/>
          </w:tcPr>
          <w:p w14:paraId="124BD42B" w14:textId="77777777" w:rsidR="00F17708" w:rsidRPr="00F17708" w:rsidRDefault="00F17708" w:rsidP="00F17708">
            <w:pPr>
              <w:spacing w:before="120" w:after="120" w:line="240" w:lineRule="auto"/>
              <w:rPr>
                <w:rFonts w:eastAsia="Calibri" w:cs="Times New Roman"/>
                <w:color w:val="000000"/>
                <w:sz w:val="26"/>
                <w:szCs w:val="26"/>
              </w:rPr>
            </w:pPr>
            <w:r w:rsidRPr="00F17708">
              <w:rPr>
                <w:rFonts w:eastAsia="Calibri" w:cs="Times New Roman"/>
                <w:b/>
                <w:bCs/>
                <w:color w:val="000000"/>
                <w:sz w:val="26"/>
                <w:szCs w:val="26"/>
              </w:rPr>
              <w:t>b)</w:t>
            </w:r>
            <w:r w:rsidRPr="00F17708">
              <w:rPr>
                <w:rFonts w:eastAsia="Calibri" w:cs="Times New Roman"/>
                <w:color w:val="000000"/>
                <w:sz w:val="26"/>
                <w:szCs w:val="26"/>
              </w:rPr>
              <w:t xml:space="preserve"> Vẽ đúng biểu đồ tần số ghép nhóm dạng cột </w:t>
            </w:r>
          </w:p>
        </w:tc>
        <w:tc>
          <w:tcPr>
            <w:tcW w:w="1843" w:type="dxa"/>
            <w:tcBorders>
              <w:bottom w:val="single" w:sz="4" w:space="0" w:color="auto"/>
            </w:tcBorders>
            <w:vAlign w:val="center"/>
          </w:tcPr>
          <w:p w14:paraId="021728F3"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 xml:space="preserve">0,5 </w:t>
            </w:r>
          </w:p>
        </w:tc>
      </w:tr>
      <w:tr w:rsidR="00F17708" w:rsidRPr="00F17708" w14:paraId="15C82FE5" w14:textId="77777777" w:rsidTr="007D284D">
        <w:tc>
          <w:tcPr>
            <w:tcW w:w="2122" w:type="dxa"/>
            <w:vAlign w:val="center"/>
          </w:tcPr>
          <w:p w14:paraId="5D7572B9"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t>Bài 5 (0,75 điểm)</w:t>
            </w:r>
          </w:p>
        </w:tc>
        <w:tc>
          <w:tcPr>
            <w:tcW w:w="5953" w:type="dxa"/>
            <w:vAlign w:val="center"/>
          </w:tcPr>
          <w:p w14:paraId="7DBF07AF"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Calibri" w:cs="Times New Roman"/>
                <w:color w:val="000000"/>
                <w:sz w:val="26"/>
                <w:szCs w:val="26"/>
              </w:rPr>
              <w:t>Không gian mẫu: n(</w:t>
            </w:r>
            <w:r w:rsidRPr="00F17708">
              <w:rPr>
                <w:rFonts w:eastAsia="Calibri" w:cs="Times New Roman"/>
                <w:color w:val="000000"/>
                <w:sz w:val="26"/>
                <w:szCs w:val="26"/>
              </w:rPr>
              <w:sym w:font="Symbol" w:char="F057"/>
            </w:r>
            <w:r w:rsidRPr="00F17708">
              <w:rPr>
                <w:rFonts w:eastAsia="Calibri" w:cs="Times New Roman"/>
                <w:color w:val="000000"/>
                <w:sz w:val="26"/>
                <w:szCs w:val="26"/>
              </w:rPr>
              <w:t xml:space="preserve">) = 5 </w:t>
            </w:r>
          </w:p>
          <w:p w14:paraId="2496B4AB"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Calibri" w:cs="Times New Roman"/>
                <w:color w:val="000000"/>
                <w:sz w:val="26"/>
                <w:szCs w:val="26"/>
              </w:rPr>
              <w:tab/>
            </w:r>
            <m:oMath>
              <m:r>
                <w:rPr>
                  <w:rFonts w:ascii="Cambria Math" w:eastAsia="Calibri" w:hAnsi="Cambria Math" w:cs="Times New Roman"/>
                  <w:color w:val="000000"/>
                  <w:sz w:val="26"/>
                  <w:szCs w:val="26"/>
                </w:rPr>
                <m:t>P</m:t>
              </m:r>
              <m:d>
                <m:dPr>
                  <m:ctrlPr>
                    <w:rPr>
                      <w:rFonts w:ascii="Cambria Math" w:eastAsia="Calibri" w:hAnsi="Cambria Math" w:cs="Times New Roman"/>
                      <w:i/>
                      <w:color w:val="000000"/>
                      <w:sz w:val="26"/>
                      <w:szCs w:val="26"/>
                    </w:rPr>
                  </m:ctrlPr>
                </m:dPr>
                <m:e>
                  <m:r>
                    <w:rPr>
                      <w:rFonts w:ascii="Cambria Math" w:eastAsia="Calibri" w:hAnsi="Cambria Math" w:cs="Times New Roman"/>
                      <w:color w:val="000000"/>
                      <w:sz w:val="26"/>
                      <w:szCs w:val="26"/>
                    </w:rPr>
                    <m:t>A</m:t>
                  </m:r>
                </m:e>
              </m:d>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3</m:t>
                  </m:r>
                </m:num>
                <m:den>
                  <m:r>
                    <w:rPr>
                      <w:rFonts w:ascii="Cambria Math" w:eastAsia="Calibri" w:hAnsi="Cambria Math" w:cs="Times New Roman"/>
                      <w:color w:val="000000"/>
                      <w:sz w:val="26"/>
                      <w:szCs w:val="26"/>
                    </w:rPr>
                    <m:t>5</m:t>
                  </m:r>
                </m:den>
              </m:f>
            </m:oMath>
            <w:r w:rsidRPr="00F17708">
              <w:rPr>
                <w:rFonts w:eastAsia="Times New Roman" w:cs="Times New Roman"/>
                <w:color w:val="000000"/>
                <w:sz w:val="26"/>
                <w:szCs w:val="26"/>
              </w:rPr>
              <w:t xml:space="preserve"> ; </w:t>
            </w:r>
            <m:oMath>
              <m:r>
                <w:rPr>
                  <w:rFonts w:ascii="Cambria Math" w:eastAsia="Times New Roman" w:hAnsi="Cambria Math" w:cs="Times New Roman"/>
                  <w:color w:val="000000"/>
                  <w:sz w:val="26"/>
                  <w:szCs w:val="26"/>
                </w:rPr>
                <m:t>P</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B</m:t>
                  </m:r>
                </m:e>
              </m:d>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4</m:t>
                  </m:r>
                </m:num>
                <m:den>
                  <m:r>
                    <w:rPr>
                      <w:rFonts w:ascii="Cambria Math" w:eastAsia="Times New Roman" w:hAnsi="Cambria Math" w:cs="Times New Roman"/>
                      <w:color w:val="000000"/>
                      <w:sz w:val="26"/>
                      <w:szCs w:val="26"/>
                    </w:rPr>
                    <m:t>5</m:t>
                  </m:r>
                </m:den>
              </m:f>
            </m:oMath>
          </w:p>
        </w:tc>
        <w:tc>
          <w:tcPr>
            <w:tcW w:w="1843" w:type="dxa"/>
            <w:vAlign w:val="center"/>
          </w:tcPr>
          <w:p w14:paraId="449DD3C5"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 xml:space="preserve">0,25 </w:t>
            </w:r>
          </w:p>
          <w:p w14:paraId="75D209A0"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 xml:space="preserve">0,25 x 2 </w:t>
            </w:r>
          </w:p>
        </w:tc>
      </w:tr>
      <w:tr w:rsidR="00F17708" w:rsidRPr="00F17708" w14:paraId="26066395" w14:textId="77777777" w:rsidTr="007D284D">
        <w:tc>
          <w:tcPr>
            <w:tcW w:w="2122" w:type="dxa"/>
            <w:vAlign w:val="center"/>
          </w:tcPr>
          <w:p w14:paraId="3BE225E7"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t>Bài 6 (0,75 điểm)</w:t>
            </w:r>
          </w:p>
        </w:tc>
        <w:tc>
          <w:tcPr>
            <w:tcW w:w="5953" w:type="dxa"/>
            <w:vAlign w:val="center"/>
          </w:tcPr>
          <w:p w14:paraId="6DD4F438" w14:textId="77777777" w:rsidR="00F17708" w:rsidRPr="00F17708" w:rsidRDefault="00F17708" w:rsidP="00F17708">
            <w:pPr>
              <w:spacing w:before="120" w:after="120" w:line="240" w:lineRule="auto"/>
              <w:rPr>
                <w:rFonts w:eastAsia="Times New Roman" w:cs="Times New Roman"/>
                <w:sz w:val="26"/>
                <w:szCs w:val="26"/>
              </w:rPr>
            </w:pPr>
            <w:r w:rsidRPr="00F17708">
              <w:rPr>
                <w:rFonts w:eastAsia="Times New Roman" w:cs="Times New Roman"/>
                <w:sz w:val="26"/>
                <w:szCs w:val="26"/>
              </w:rPr>
              <w:t xml:space="preserve">Đổi: </w:t>
            </w:r>
            <w:r w:rsidRPr="00F17708">
              <w:rPr>
                <w:rFonts w:eastAsia="Times New Roman" w:cs="Times New Roman"/>
                <w:sz w:val="26"/>
                <w:szCs w:val="26"/>
              </w:rPr>
              <w:tab/>
              <w:t>1,3 kg/dm</w:t>
            </w:r>
            <w:r w:rsidRPr="00F17708">
              <w:rPr>
                <w:rFonts w:eastAsia="Times New Roman" w:cs="Times New Roman"/>
                <w:sz w:val="26"/>
                <w:szCs w:val="26"/>
                <w:vertAlign w:val="superscript"/>
              </w:rPr>
              <w:t>3</w:t>
            </w:r>
            <w:r w:rsidRPr="00F17708">
              <w:rPr>
                <w:rFonts w:eastAsia="Times New Roman" w:cs="Times New Roman"/>
                <w:sz w:val="26"/>
                <w:szCs w:val="26"/>
              </w:rPr>
              <w:t xml:space="preserve"> = 1,3 g.cm</w:t>
            </w:r>
            <w:r w:rsidRPr="00F17708">
              <w:rPr>
                <w:rFonts w:eastAsia="Times New Roman" w:cs="Times New Roman"/>
                <w:sz w:val="26"/>
                <w:szCs w:val="26"/>
                <w:vertAlign w:val="superscript"/>
              </w:rPr>
              <w:t>3</w:t>
            </w:r>
            <w:r w:rsidRPr="00F17708">
              <w:rPr>
                <w:rFonts w:eastAsia="Times New Roman" w:cs="Times New Roman"/>
                <w:sz w:val="26"/>
                <w:szCs w:val="26"/>
              </w:rPr>
              <w:t xml:space="preserve"> ; h = 78mm = 7,8 cm; </w:t>
            </w:r>
          </w:p>
          <w:p w14:paraId="1DA9F85D" w14:textId="77777777" w:rsidR="00F17708" w:rsidRPr="00F17708" w:rsidRDefault="00F17708" w:rsidP="00F17708">
            <w:pPr>
              <w:spacing w:before="120" w:after="120" w:line="240" w:lineRule="auto"/>
              <w:rPr>
                <w:rFonts w:eastAsia="Times New Roman" w:cs="Times New Roman"/>
                <w:sz w:val="26"/>
                <w:szCs w:val="26"/>
              </w:rPr>
            </w:pPr>
            <w:r w:rsidRPr="00F17708">
              <w:rPr>
                <w:rFonts w:eastAsia="Times New Roman" w:cs="Times New Roman"/>
                <w:sz w:val="26"/>
                <w:szCs w:val="26"/>
              </w:rPr>
              <w:lastRenderedPageBreak/>
              <w:tab/>
              <w:t xml:space="preserve">R = 70:2 = 35 mm = 3,5 cm </w:t>
            </w:r>
          </w:p>
          <w:p w14:paraId="1CA9D08B" w14:textId="77777777" w:rsidR="00F17708" w:rsidRPr="00F17708" w:rsidRDefault="00F17708" w:rsidP="00F17708">
            <w:pPr>
              <w:tabs>
                <w:tab w:val="left" w:pos="5069"/>
                <w:tab w:val="center" w:pos="5825"/>
              </w:tabs>
              <w:spacing w:before="120" w:after="120" w:line="240" w:lineRule="auto"/>
              <w:rPr>
                <w:rFonts w:eastAsia="Times New Roman" w:cs="Times New Roman"/>
                <w:sz w:val="26"/>
                <w:szCs w:val="26"/>
              </w:rPr>
            </w:pPr>
            <w:r w:rsidRPr="00F17708">
              <w:rPr>
                <w:rFonts w:eastAsia="Calibri" w:cs="Times New Roman"/>
                <w:sz w:val="26"/>
                <w:szCs w:val="26"/>
              </w:rPr>
              <w:t xml:space="preserve">Thể tích vỏ lon: </w:t>
            </w:r>
            <m:oMath>
              <m:r>
                <w:rPr>
                  <w:rFonts w:ascii="Cambria Math" w:eastAsia="Calibri" w:hAnsi="Cambria Math" w:cs="Times New Roman"/>
                  <w:sz w:val="26"/>
                  <w:szCs w:val="26"/>
                </w:rPr>
                <m:t>V= 3,14.</m:t>
              </m:r>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3,5</m:t>
                  </m:r>
                </m:e>
                <m:sup>
                  <m:r>
                    <w:rPr>
                      <w:rFonts w:ascii="Cambria Math" w:eastAsia="Calibri" w:hAnsi="Cambria Math" w:cs="Times New Roman"/>
                      <w:sz w:val="26"/>
                      <w:szCs w:val="26"/>
                    </w:rPr>
                    <m:t>2</m:t>
                  </m:r>
                </m:sup>
              </m:sSup>
              <m:r>
                <w:rPr>
                  <w:rFonts w:ascii="Cambria Math" w:eastAsia="Calibri" w:hAnsi="Cambria Math" w:cs="Times New Roman"/>
                  <w:sz w:val="26"/>
                  <w:szCs w:val="26"/>
                </w:rPr>
                <m:t xml:space="preserve">.7,8=300,027 </m:t>
              </m:r>
            </m:oMath>
            <w:r w:rsidRPr="00F17708">
              <w:rPr>
                <w:rFonts w:eastAsia="Times New Roman" w:cs="Times New Roman"/>
                <w:sz w:val="26"/>
                <w:szCs w:val="26"/>
              </w:rPr>
              <w:t xml:space="preserve"> cm</w:t>
            </w:r>
            <w:r w:rsidRPr="00F17708">
              <w:rPr>
                <w:rFonts w:eastAsia="Times New Roman" w:cs="Times New Roman"/>
                <w:sz w:val="26"/>
                <w:szCs w:val="26"/>
                <w:vertAlign w:val="superscript"/>
              </w:rPr>
              <w:t>3</w:t>
            </w:r>
          </w:p>
          <w:p w14:paraId="39B22649" w14:textId="77777777" w:rsidR="00F17708" w:rsidRPr="00F17708" w:rsidRDefault="00F17708" w:rsidP="00F17708">
            <w:pPr>
              <w:tabs>
                <w:tab w:val="left" w:pos="5069"/>
                <w:tab w:val="center" w:pos="5825"/>
              </w:tabs>
              <w:spacing w:before="120" w:after="120" w:line="240" w:lineRule="auto"/>
              <w:rPr>
                <w:rFonts w:eastAsia="Times New Roman" w:cs="Times New Roman"/>
                <w:sz w:val="26"/>
                <w:szCs w:val="26"/>
                <w:vertAlign w:val="superscript"/>
              </w:rPr>
            </w:pPr>
            <w:r w:rsidRPr="00F17708">
              <w:rPr>
                <w:rFonts w:eastAsia="Times New Roman" w:cs="Times New Roman"/>
                <w:sz w:val="26"/>
                <w:szCs w:val="26"/>
              </w:rPr>
              <w:t xml:space="preserve">Thể tích sữa trong lon: 380 :1,3 </w:t>
            </w:r>
            <m:oMath>
              <m:r>
                <w:rPr>
                  <w:rFonts w:ascii="Cambria Math" w:eastAsia="Times New Roman" w:hAnsi="Cambria Math" w:cs="Times New Roman"/>
                  <w:sz w:val="26"/>
                  <w:szCs w:val="26"/>
                </w:rPr>
                <m:t>≈</m:t>
              </m:r>
            </m:oMath>
            <w:r w:rsidRPr="00F17708">
              <w:rPr>
                <w:rFonts w:eastAsia="Times New Roman" w:cs="Times New Roman"/>
                <w:sz w:val="26"/>
                <w:szCs w:val="26"/>
              </w:rPr>
              <w:t xml:space="preserve"> 292,308 cm</w:t>
            </w:r>
            <w:r w:rsidRPr="00F17708">
              <w:rPr>
                <w:rFonts w:eastAsia="Times New Roman" w:cs="Times New Roman"/>
                <w:sz w:val="26"/>
                <w:szCs w:val="26"/>
                <w:vertAlign w:val="superscript"/>
              </w:rPr>
              <w:t>3</w:t>
            </w:r>
          </w:p>
          <w:p w14:paraId="0273846F" w14:textId="77777777" w:rsidR="00F17708" w:rsidRPr="00F17708" w:rsidRDefault="00F17708" w:rsidP="00F17708">
            <w:pPr>
              <w:spacing w:before="120" w:after="120" w:line="240" w:lineRule="auto"/>
              <w:jc w:val="both"/>
              <w:rPr>
                <w:rFonts w:eastAsia="Calibri" w:cs="Times New Roman"/>
                <w:sz w:val="26"/>
                <w:szCs w:val="26"/>
              </w:rPr>
            </w:pPr>
            <w:r w:rsidRPr="00F17708">
              <w:rPr>
                <w:rFonts w:eastAsia="Calibri" w:cs="Times New Roman"/>
                <w:sz w:val="26"/>
                <w:szCs w:val="26"/>
              </w:rPr>
              <w:t xml:space="preserve">Tỷ lệ thể tích sữa so với thể tích vỏ lon: </w:t>
            </w:r>
          </w:p>
          <w:p w14:paraId="24AC357F"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Times New Roman" w:cs="Times New Roman"/>
                <w:sz w:val="26"/>
                <w:szCs w:val="26"/>
              </w:rPr>
              <w:tab/>
              <w:t xml:space="preserve">292,308 : </w:t>
            </w:r>
            <m:oMath>
              <m:r>
                <w:rPr>
                  <w:rFonts w:ascii="Cambria Math" w:eastAsia="Calibri" w:hAnsi="Cambria Math" w:cs="Times New Roman"/>
                  <w:sz w:val="26"/>
                  <w:szCs w:val="26"/>
                </w:rPr>
                <m:t xml:space="preserve">300,027 </m:t>
              </m:r>
            </m:oMath>
            <w:r w:rsidRPr="00F17708">
              <w:rPr>
                <w:rFonts w:eastAsia="Times New Roman" w:cs="Times New Roman"/>
                <w:sz w:val="26"/>
                <w:szCs w:val="26"/>
              </w:rPr>
              <w:t xml:space="preserve"> </w:t>
            </w:r>
            <m:oMath>
              <m:r>
                <w:rPr>
                  <w:rFonts w:ascii="Cambria Math" w:eastAsia="Times New Roman" w:hAnsi="Cambria Math" w:cs="Times New Roman"/>
                  <w:sz w:val="26"/>
                  <w:szCs w:val="26"/>
                </w:rPr>
                <m:t>≈97%</m:t>
              </m:r>
            </m:oMath>
          </w:p>
        </w:tc>
        <w:tc>
          <w:tcPr>
            <w:tcW w:w="1843" w:type="dxa"/>
            <w:vAlign w:val="center"/>
          </w:tcPr>
          <w:p w14:paraId="7D8D1231" w14:textId="77777777" w:rsidR="00F17708" w:rsidRPr="00F17708" w:rsidRDefault="00F17708" w:rsidP="00F17708">
            <w:pPr>
              <w:spacing w:before="120" w:after="120" w:line="240" w:lineRule="auto"/>
              <w:jc w:val="center"/>
              <w:rPr>
                <w:rFonts w:eastAsia="Calibri" w:cs="Times New Roman"/>
                <w:color w:val="000000"/>
                <w:sz w:val="26"/>
                <w:szCs w:val="26"/>
              </w:rPr>
            </w:pPr>
          </w:p>
          <w:p w14:paraId="27FFD677"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lastRenderedPageBreak/>
              <w:t>0,25</w:t>
            </w:r>
          </w:p>
          <w:p w14:paraId="1CD36607"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p w14:paraId="74FDE95D" w14:textId="77777777" w:rsidR="00F17708" w:rsidRPr="00F17708" w:rsidRDefault="00F17708" w:rsidP="00F17708">
            <w:pPr>
              <w:spacing w:before="120" w:after="120" w:line="240" w:lineRule="auto"/>
              <w:jc w:val="center"/>
              <w:rPr>
                <w:rFonts w:eastAsia="Calibri" w:cs="Times New Roman"/>
                <w:color w:val="000000"/>
                <w:sz w:val="26"/>
                <w:szCs w:val="26"/>
              </w:rPr>
            </w:pPr>
          </w:p>
          <w:p w14:paraId="4BEE9849" w14:textId="77777777" w:rsidR="00F17708" w:rsidRPr="00F17708" w:rsidRDefault="00F17708" w:rsidP="00F17708">
            <w:pPr>
              <w:spacing w:before="120" w:after="120" w:line="240" w:lineRule="auto"/>
              <w:jc w:val="center"/>
              <w:rPr>
                <w:rFonts w:eastAsia="Calibri" w:cs="Times New Roman"/>
                <w:color w:val="000000"/>
                <w:sz w:val="26"/>
                <w:szCs w:val="26"/>
              </w:rPr>
            </w:pPr>
          </w:p>
          <w:p w14:paraId="1B54F9F8"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tc>
      </w:tr>
      <w:tr w:rsidR="00F17708" w:rsidRPr="00F17708" w14:paraId="66C81B90" w14:textId="77777777" w:rsidTr="007D284D">
        <w:tc>
          <w:tcPr>
            <w:tcW w:w="2122" w:type="dxa"/>
            <w:vMerge w:val="restart"/>
            <w:vAlign w:val="center"/>
          </w:tcPr>
          <w:p w14:paraId="5E26FF5A" w14:textId="77777777" w:rsidR="00F17708" w:rsidRPr="00F17708" w:rsidRDefault="00F17708" w:rsidP="00F17708">
            <w:pPr>
              <w:spacing w:before="120" w:after="120" w:line="240" w:lineRule="auto"/>
              <w:jc w:val="center"/>
              <w:rPr>
                <w:rFonts w:eastAsia="Calibri" w:cs="Times New Roman"/>
                <w:b/>
                <w:bCs/>
                <w:color w:val="000000"/>
                <w:sz w:val="26"/>
                <w:szCs w:val="26"/>
              </w:rPr>
            </w:pPr>
            <w:r w:rsidRPr="00F17708">
              <w:rPr>
                <w:rFonts w:eastAsia="Calibri" w:cs="Times New Roman"/>
                <w:b/>
                <w:bCs/>
                <w:color w:val="000000"/>
                <w:sz w:val="26"/>
                <w:szCs w:val="26"/>
              </w:rPr>
              <w:lastRenderedPageBreak/>
              <w:t>Bài 7 (2,5 điểm)</w:t>
            </w:r>
          </w:p>
        </w:tc>
        <w:tc>
          <w:tcPr>
            <w:tcW w:w="5953" w:type="dxa"/>
            <w:vAlign w:val="center"/>
          </w:tcPr>
          <w:p w14:paraId="191F10B1"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Calibri" w:cs="Times New Roman"/>
                <w:b/>
                <w:bCs/>
                <w:color w:val="000000"/>
                <w:sz w:val="26"/>
                <w:szCs w:val="26"/>
              </w:rPr>
              <w:t>a)</w:t>
            </w:r>
            <w:r w:rsidRPr="00F17708">
              <w:rPr>
                <w:rFonts w:eastAsia="Calibri" w:cs="Times New Roman"/>
                <w:color w:val="000000"/>
                <w:sz w:val="26"/>
                <w:szCs w:val="26"/>
              </w:rPr>
              <w:t xml:space="preserve">  C/m tứ giác ABOC nội tiếp</w:t>
            </w:r>
          </w:p>
          <w:p w14:paraId="57D0067B"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Calibri" w:cs="Times New Roman"/>
                <w:color w:val="000000"/>
                <w:sz w:val="26"/>
                <w:szCs w:val="26"/>
              </w:rPr>
              <w:t xml:space="preserve">     C/m AO </w:t>
            </w:r>
            <w:r w:rsidRPr="00F17708">
              <w:rPr>
                <w:rFonts w:eastAsia="Calibri" w:cs="Times New Roman"/>
                <w:color w:val="000000"/>
                <w:sz w:val="26"/>
                <w:szCs w:val="26"/>
              </w:rPr>
              <w:sym w:font="Symbol" w:char="F05E"/>
            </w:r>
            <w:r w:rsidRPr="00F17708">
              <w:rPr>
                <w:rFonts w:eastAsia="Calibri" w:cs="Times New Roman"/>
                <w:color w:val="000000"/>
                <w:sz w:val="26"/>
                <w:szCs w:val="26"/>
              </w:rPr>
              <w:t xml:space="preserve"> BC tại H</w:t>
            </w:r>
            <w:r w:rsidRPr="00F17708">
              <w:rPr>
                <w:rFonts w:eastAsia="Calibri" w:cs="Times New Roman"/>
                <w:color w:val="000000"/>
                <w:sz w:val="26"/>
                <w:szCs w:val="26"/>
              </w:rPr>
              <w:tab/>
            </w:r>
          </w:p>
        </w:tc>
        <w:tc>
          <w:tcPr>
            <w:tcW w:w="1843" w:type="dxa"/>
            <w:vAlign w:val="center"/>
          </w:tcPr>
          <w:p w14:paraId="62956EA7"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0,5</w:t>
            </w:r>
          </w:p>
          <w:p w14:paraId="19C2F1EF"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0,5</w:t>
            </w:r>
          </w:p>
        </w:tc>
      </w:tr>
      <w:tr w:rsidR="00F17708" w:rsidRPr="00F17708" w14:paraId="7A871DEC" w14:textId="77777777" w:rsidTr="007D284D">
        <w:tc>
          <w:tcPr>
            <w:tcW w:w="2122" w:type="dxa"/>
            <w:vMerge/>
            <w:vAlign w:val="center"/>
          </w:tcPr>
          <w:p w14:paraId="25D656EE" w14:textId="77777777" w:rsidR="00F17708" w:rsidRPr="00F17708" w:rsidRDefault="00F17708" w:rsidP="00F17708">
            <w:pPr>
              <w:spacing w:before="120" w:after="120" w:line="240" w:lineRule="auto"/>
              <w:jc w:val="center"/>
              <w:rPr>
                <w:rFonts w:eastAsia="Calibri" w:cs="Times New Roman"/>
                <w:b/>
                <w:bCs/>
                <w:color w:val="000000"/>
                <w:sz w:val="26"/>
                <w:szCs w:val="26"/>
              </w:rPr>
            </w:pPr>
          </w:p>
        </w:tc>
        <w:tc>
          <w:tcPr>
            <w:tcW w:w="5953" w:type="dxa"/>
            <w:vAlign w:val="center"/>
          </w:tcPr>
          <w:p w14:paraId="2AD1A65A"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Calibri" w:cs="Times New Roman"/>
                <w:b/>
                <w:bCs/>
                <w:color w:val="000000"/>
                <w:sz w:val="26"/>
                <w:szCs w:val="26"/>
              </w:rPr>
              <w:t>b)</w:t>
            </w:r>
            <w:r w:rsidRPr="00F17708">
              <w:rPr>
                <w:rFonts w:eastAsia="Calibri" w:cs="Times New Roman"/>
                <w:color w:val="000000"/>
                <w:sz w:val="26"/>
                <w:szCs w:val="26"/>
              </w:rPr>
              <w:t xml:space="preserve"> C/m BD // AH</w:t>
            </w:r>
          </w:p>
          <w:p w14:paraId="47E7A5E2"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Calibri" w:cs="Times New Roman"/>
                <w:color w:val="000000"/>
                <w:sz w:val="26"/>
                <w:szCs w:val="26"/>
              </w:rPr>
              <w:t xml:space="preserve">    C/m </w:t>
            </w:r>
            <m:oMath>
              <m:acc>
                <m:accPr>
                  <m:ctrlPr>
                    <w:rPr>
                      <w:rFonts w:ascii="Cambria Math" w:eastAsia="Calibri" w:hAnsi="Cambria Math" w:cs="Times New Roman"/>
                      <w:i/>
                      <w:sz w:val="26"/>
                      <w:szCs w:val="26"/>
                    </w:rPr>
                  </m:ctrlPr>
                </m:accPr>
                <m:e>
                  <m:r>
                    <w:rPr>
                      <w:rFonts w:ascii="Cambria Math" w:eastAsia="Calibri" w:hAnsi="Cambria Math" w:cs="Times New Roman"/>
                      <w:sz w:val="26"/>
                      <w:szCs w:val="26"/>
                    </w:rPr>
                    <m:t>BDA</m:t>
                  </m:r>
                </m:e>
              </m:acc>
              <m:r>
                <w:rPr>
                  <w:rFonts w:ascii="Cambria Math" w:eastAsia="Calibri" w:hAnsi="Cambria Math" w:cs="Times New Roman"/>
                  <w:sz w:val="26"/>
                  <w:szCs w:val="26"/>
                </w:rPr>
                <m:t>=</m:t>
              </m:r>
              <m:acc>
                <m:accPr>
                  <m:ctrlPr>
                    <w:rPr>
                      <w:rFonts w:ascii="Cambria Math" w:eastAsia="Calibri" w:hAnsi="Cambria Math" w:cs="Times New Roman"/>
                      <w:i/>
                      <w:sz w:val="26"/>
                      <w:szCs w:val="26"/>
                    </w:rPr>
                  </m:ctrlPr>
                </m:accPr>
                <m:e>
                  <m:r>
                    <w:rPr>
                      <w:rFonts w:ascii="Cambria Math" w:eastAsia="Calibri" w:hAnsi="Cambria Math" w:cs="Times New Roman"/>
                      <w:sz w:val="26"/>
                      <w:szCs w:val="26"/>
                    </w:rPr>
                    <m:t>DAO</m:t>
                  </m:r>
                </m:e>
              </m:acc>
            </m:oMath>
          </w:p>
        </w:tc>
        <w:tc>
          <w:tcPr>
            <w:tcW w:w="1843" w:type="dxa"/>
            <w:vAlign w:val="center"/>
          </w:tcPr>
          <w:p w14:paraId="1CD3AB1E"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0,5</w:t>
            </w:r>
          </w:p>
          <w:p w14:paraId="7F585378"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tc>
      </w:tr>
      <w:tr w:rsidR="00F17708" w:rsidRPr="00F17708" w14:paraId="30ED87DD" w14:textId="77777777" w:rsidTr="007D284D">
        <w:tc>
          <w:tcPr>
            <w:tcW w:w="2122" w:type="dxa"/>
            <w:vMerge/>
            <w:tcBorders>
              <w:bottom w:val="single" w:sz="4" w:space="0" w:color="auto"/>
            </w:tcBorders>
            <w:vAlign w:val="center"/>
          </w:tcPr>
          <w:p w14:paraId="2C93E657" w14:textId="77777777" w:rsidR="00F17708" w:rsidRPr="00F17708" w:rsidRDefault="00F17708" w:rsidP="00F17708">
            <w:pPr>
              <w:spacing w:before="120" w:after="120" w:line="240" w:lineRule="auto"/>
              <w:jc w:val="center"/>
              <w:rPr>
                <w:rFonts w:eastAsia="Calibri" w:cs="Times New Roman"/>
                <w:b/>
                <w:bCs/>
                <w:color w:val="000000"/>
                <w:sz w:val="26"/>
                <w:szCs w:val="26"/>
              </w:rPr>
            </w:pPr>
          </w:p>
        </w:tc>
        <w:tc>
          <w:tcPr>
            <w:tcW w:w="5953" w:type="dxa"/>
            <w:tcBorders>
              <w:bottom w:val="single" w:sz="4" w:space="0" w:color="auto"/>
            </w:tcBorders>
            <w:vAlign w:val="center"/>
          </w:tcPr>
          <w:p w14:paraId="40F857F8"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Calibri" w:cs="Times New Roman"/>
                <w:b/>
                <w:bCs/>
                <w:color w:val="000000"/>
                <w:sz w:val="26"/>
                <w:szCs w:val="26"/>
              </w:rPr>
              <w:t>c)</w:t>
            </w:r>
            <w:r w:rsidRPr="00F17708">
              <w:rPr>
                <w:rFonts w:eastAsia="Calibri" w:cs="Times New Roman"/>
                <w:color w:val="000000"/>
                <w:sz w:val="26"/>
                <w:szCs w:val="26"/>
              </w:rPr>
              <w:t xml:space="preserve"> C/m 5 điểm A, B, F, O, C cùng thuộc 1 đường tròn</w:t>
            </w:r>
          </w:p>
          <w:p w14:paraId="1253A00F"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Calibri" w:cs="Times New Roman"/>
                <w:color w:val="000000"/>
                <w:sz w:val="26"/>
                <w:szCs w:val="26"/>
              </w:rPr>
              <w:t xml:space="preserve">    C/m </w:t>
            </w:r>
            <w:r w:rsidRPr="00F17708">
              <w:rPr>
                <w:rFonts w:eastAsia="Calibri" w:cs="Times New Roman"/>
                <w:color w:val="000000"/>
                <w:sz w:val="26"/>
                <w:szCs w:val="26"/>
              </w:rPr>
              <w:sym w:font="Symbol" w:char="F044"/>
            </w:r>
            <w:r w:rsidRPr="00F17708">
              <w:rPr>
                <w:rFonts w:eastAsia="Calibri" w:cs="Times New Roman"/>
                <w:color w:val="000000"/>
                <w:sz w:val="26"/>
                <w:szCs w:val="26"/>
              </w:rPr>
              <w:t xml:space="preserve"> KBC </w:t>
            </w:r>
            <w:r w:rsidRPr="00F17708">
              <w:rPr>
                <w:rFonts w:ascii="Cambria Math" w:eastAsia="SimSun" w:hAnsi="Cambria Math" w:cs="Cambria Math"/>
                <w:color w:val="000000"/>
                <w:sz w:val="26"/>
                <w:szCs w:val="26"/>
              </w:rPr>
              <w:t>∽</w:t>
            </w:r>
            <w:r w:rsidRPr="00F17708">
              <w:rPr>
                <w:rFonts w:eastAsia="Calibri" w:cs="Times New Roman"/>
                <w:color w:val="000000"/>
                <w:sz w:val="26"/>
                <w:szCs w:val="26"/>
              </w:rPr>
              <w:t xml:space="preserve"> </w:t>
            </w:r>
            <w:r w:rsidRPr="00F17708">
              <w:rPr>
                <w:rFonts w:eastAsia="Calibri" w:cs="Times New Roman"/>
                <w:color w:val="000000"/>
                <w:sz w:val="26"/>
                <w:szCs w:val="26"/>
              </w:rPr>
              <w:sym w:font="Symbol" w:char="F044"/>
            </w:r>
            <w:r w:rsidRPr="00F17708">
              <w:rPr>
                <w:rFonts w:eastAsia="Calibri" w:cs="Times New Roman"/>
                <w:color w:val="000000"/>
                <w:sz w:val="26"/>
                <w:szCs w:val="26"/>
              </w:rPr>
              <w:t xml:space="preserve"> KFO (g.g)</w:t>
            </w:r>
          </w:p>
          <w:p w14:paraId="2D30268F" w14:textId="77777777" w:rsidR="00F17708" w:rsidRPr="00F17708" w:rsidRDefault="00F17708" w:rsidP="00F17708">
            <w:pPr>
              <w:spacing w:before="120" w:after="120" w:line="240" w:lineRule="auto"/>
              <w:jc w:val="both"/>
              <w:rPr>
                <w:rFonts w:eastAsia="Calibri" w:cs="Times New Roman"/>
                <w:color w:val="000000"/>
                <w:sz w:val="26"/>
                <w:szCs w:val="26"/>
              </w:rPr>
            </w:pPr>
            <w:r w:rsidRPr="00F17708">
              <w:rPr>
                <w:rFonts w:eastAsia="Calibri" w:cs="Times New Roman"/>
                <w:color w:val="000000"/>
                <w:sz w:val="26"/>
                <w:szCs w:val="26"/>
              </w:rPr>
              <w:t xml:space="preserve">    </w:t>
            </w:r>
            <w:r w:rsidRPr="00F17708">
              <w:rPr>
                <w:rFonts w:eastAsia="Calibri" w:cs="Times New Roman"/>
                <w:color w:val="000000"/>
                <w:sz w:val="26"/>
                <w:szCs w:val="26"/>
              </w:rPr>
              <w:sym w:font="Symbol" w:char="F0DE"/>
            </w:r>
            <w:r w:rsidRPr="00F17708">
              <w:rPr>
                <w:rFonts w:eastAsia="Calibri" w:cs="Times New Roman"/>
                <w:color w:val="000000"/>
                <w:sz w:val="26"/>
                <w:szCs w:val="26"/>
              </w:rPr>
              <w:t xml:space="preserve"> đpcm </w:t>
            </w:r>
          </w:p>
        </w:tc>
        <w:tc>
          <w:tcPr>
            <w:tcW w:w="1843" w:type="dxa"/>
            <w:tcBorders>
              <w:bottom w:val="single" w:sz="4" w:space="0" w:color="auto"/>
            </w:tcBorders>
            <w:vAlign w:val="center"/>
          </w:tcPr>
          <w:p w14:paraId="2B43FDE3"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p w14:paraId="6A6FC14F"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p w14:paraId="5C57D75A" w14:textId="77777777" w:rsidR="00F17708" w:rsidRPr="00F17708" w:rsidRDefault="00F17708" w:rsidP="00F17708">
            <w:pPr>
              <w:spacing w:before="120" w:after="120" w:line="240" w:lineRule="auto"/>
              <w:jc w:val="center"/>
              <w:rPr>
                <w:rFonts w:eastAsia="Calibri" w:cs="Times New Roman"/>
                <w:color w:val="000000"/>
                <w:sz w:val="26"/>
                <w:szCs w:val="26"/>
              </w:rPr>
            </w:pPr>
            <w:r w:rsidRPr="00F17708">
              <w:rPr>
                <w:rFonts w:eastAsia="Calibri" w:cs="Times New Roman"/>
                <w:color w:val="000000"/>
                <w:sz w:val="26"/>
                <w:szCs w:val="26"/>
              </w:rPr>
              <w:t>0,25</w:t>
            </w:r>
          </w:p>
        </w:tc>
      </w:tr>
    </w:tbl>
    <w:p w14:paraId="2381FFE8" w14:textId="77777777" w:rsidR="00F17708" w:rsidRPr="00F17708" w:rsidRDefault="00F17708" w:rsidP="00F17708">
      <w:pPr>
        <w:rPr>
          <w:rFonts w:eastAsia="Calibri" w:cs="Times New Roman"/>
          <w:b/>
          <w:bCs/>
          <w:color w:val="000000"/>
          <w:sz w:val="26"/>
          <w:szCs w:val="26"/>
        </w:rPr>
      </w:pPr>
    </w:p>
    <w:p w14:paraId="4D4319DB" w14:textId="77777777" w:rsidR="00F17708" w:rsidRPr="00F17708" w:rsidRDefault="00F17708" w:rsidP="00F17708">
      <w:pPr>
        <w:shd w:val="clear" w:color="auto" w:fill="FFFFFF"/>
        <w:jc w:val="center"/>
        <w:rPr>
          <w:rFonts w:eastAsia="Calibri" w:cs="Times New Roman"/>
          <w:b/>
          <w:color w:val="000000"/>
          <w:sz w:val="26"/>
          <w:szCs w:val="26"/>
        </w:rPr>
      </w:pPr>
    </w:p>
    <w:p w14:paraId="2243D7B4" w14:textId="77777777" w:rsidR="00F17708" w:rsidRPr="00F17708" w:rsidRDefault="00F17708" w:rsidP="00F17708">
      <w:pPr>
        <w:shd w:val="clear" w:color="auto" w:fill="FFFFFF"/>
        <w:jc w:val="center"/>
        <w:rPr>
          <w:rFonts w:eastAsia="Calibri" w:cs="Times New Roman"/>
          <w:b/>
          <w:color w:val="000000"/>
          <w:sz w:val="26"/>
          <w:szCs w:val="26"/>
        </w:rPr>
      </w:pPr>
      <w:r w:rsidRPr="00F17708">
        <w:rPr>
          <w:rFonts w:eastAsia="Calibri" w:cs="Times New Roman"/>
          <w:b/>
          <w:noProof/>
          <w:color w:val="000000"/>
          <w:sz w:val="26"/>
          <w:szCs w:val="26"/>
          <w:lang w:val="en-US"/>
        </w:rPr>
        <w:drawing>
          <wp:inline distT="0" distB="0" distL="0" distR="0" wp14:anchorId="4B322457" wp14:editId="5DA8EB88">
            <wp:extent cx="5286375" cy="3705225"/>
            <wp:effectExtent l="0" t="0" r="0" b="0"/>
            <wp:docPr id="1264152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5286375" cy="3705225"/>
                    </a:xfrm>
                    <a:prstGeom prst="rect">
                      <a:avLst/>
                    </a:prstGeom>
                    <a:noFill/>
                    <a:ln>
                      <a:noFill/>
                    </a:ln>
                  </pic:spPr>
                </pic:pic>
              </a:graphicData>
            </a:graphic>
          </wp:inline>
        </w:drawing>
      </w:r>
    </w:p>
    <w:p w14:paraId="1FB6D282" w14:textId="77777777" w:rsidR="00F17708" w:rsidRPr="00F17708" w:rsidRDefault="00F17708" w:rsidP="00F17708">
      <w:pPr>
        <w:shd w:val="clear" w:color="auto" w:fill="FFFFFF"/>
        <w:jc w:val="center"/>
        <w:rPr>
          <w:rFonts w:eastAsia="Calibri" w:cs="Times New Roman"/>
          <w:b/>
          <w:color w:val="000000"/>
          <w:sz w:val="26"/>
          <w:szCs w:val="26"/>
        </w:rPr>
      </w:pPr>
    </w:p>
    <w:p w14:paraId="43B68EF5" w14:textId="77777777" w:rsidR="00F17708" w:rsidRPr="00F17708" w:rsidRDefault="00F17708" w:rsidP="00F17708">
      <w:pPr>
        <w:ind w:left="360"/>
        <w:rPr>
          <w:rFonts w:eastAsia="Calibri" w:cs="Times New Roman"/>
          <w:b/>
          <w:bCs/>
          <w:sz w:val="26"/>
          <w:szCs w:val="26"/>
        </w:rPr>
      </w:pPr>
    </w:p>
    <w:p w14:paraId="4D971CA7" w14:textId="77777777" w:rsidR="00F17708" w:rsidRPr="00F17708" w:rsidRDefault="00F17708" w:rsidP="00F17708">
      <w:pPr>
        <w:rPr>
          <w:rFonts w:eastAsia="Calibri" w:cs="Times New Roman"/>
        </w:rPr>
      </w:pPr>
    </w:p>
    <w:p w14:paraId="39330FBB" w14:textId="77777777" w:rsidR="00F17708" w:rsidRPr="00F17708" w:rsidRDefault="00F17708" w:rsidP="00F17708">
      <w:pPr>
        <w:rPr>
          <w:rFonts w:eastAsia="Calibri" w:cs="Times New Roman"/>
          <w:lang w:val="en-US"/>
        </w:rPr>
      </w:pPr>
      <w:r w:rsidRPr="00F17708">
        <w:rPr>
          <w:rFonts w:eastAsia="Calibri" w:cs="Times New Roman"/>
          <w:lang w:val="en-US"/>
        </w:rPr>
        <w:br w:type="page"/>
      </w:r>
    </w:p>
    <w:tbl>
      <w:tblPr>
        <w:tblW w:w="10348" w:type="dxa"/>
        <w:tblInd w:w="-567" w:type="dxa"/>
        <w:tblLook w:val="04A0" w:firstRow="1" w:lastRow="0" w:firstColumn="1" w:lastColumn="0" w:noHBand="0" w:noVBand="1"/>
      </w:tblPr>
      <w:tblGrid>
        <w:gridCol w:w="4570"/>
        <w:gridCol w:w="5778"/>
      </w:tblGrid>
      <w:tr w:rsidR="00F17708" w:rsidRPr="00F17708" w14:paraId="7AA13DB5" w14:textId="77777777" w:rsidTr="007D284D">
        <w:trPr>
          <w:trHeight w:val="891"/>
        </w:trPr>
        <w:tc>
          <w:tcPr>
            <w:tcW w:w="4570" w:type="dxa"/>
            <w:hideMark/>
          </w:tcPr>
          <w:p w14:paraId="76EF4356" w14:textId="77777777" w:rsidR="00F17708" w:rsidRPr="00F17708" w:rsidRDefault="00F17708" w:rsidP="00F17708">
            <w:pPr>
              <w:spacing w:after="0"/>
              <w:rPr>
                <w:rFonts w:eastAsia="Arial" w:cs="Times New Roman"/>
                <w:color w:val="000000"/>
                <w:kern w:val="2"/>
                <w:sz w:val="28"/>
                <w:szCs w:val="28"/>
                <w14:ligatures w14:val="standardContextual"/>
              </w:rPr>
            </w:pPr>
            <w:r w:rsidRPr="00F17708">
              <w:rPr>
                <w:rFonts w:eastAsia="Arial" w:cs="Times New Roman"/>
                <w:color w:val="000000"/>
                <w:kern w:val="2"/>
                <w:sz w:val="28"/>
                <w:szCs w:val="28"/>
                <w14:ligatures w14:val="standardContextual"/>
              </w:rPr>
              <w:lastRenderedPageBreak/>
              <w:t>UBND THÀNH PHỐ THỦ ĐỨC</w:t>
            </w:r>
          </w:p>
          <w:p w14:paraId="53F7223E" w14:textId="77777777" w:rsidR="00F17708" w:rsidRPr="00F17708" w:rsidRDefault="00F17708" w:rsidP="00F17708">
            <w:pPr>
              <w:spacing w:after="0"/>
              <w:rPr>
                <w:rFonts w:eastAsia="Arial" w:cs="Times New Roman"/>
                <w:color w:val="000000"/>
                <w:kern w:val="2"/>
                <w:sz w:val="28"/>
                <w:szCs w:val="28"/>
                <w:lang w:val="en-US"/>
                <w14:ligatures w14:val="standardContextual"/>
              </w:rPr>
            </w:pPr>
            <w:r w:rsidRPr="00F17708">
              <w:rPr>
                <w:rFonts w:eastAsia="Arial" w:cs="Times New Roman"/>
                <w:noProof/>
                <w:kern w:val="2"/>
                <w:sz w:val="28"/>
                <w:szCs w:val="28"/>
                <w:lang w:val="en-US"/>
                <w14:ligatures w14:val="standardContextual"/>
              </w:rPr>
              <mc:AlternateContent>
                <mc:Choice Requires="wps">
                  <w:drawing>
                    <wp:anchor distT="4294967293" distB="4294967293" distL="114300" distR="114300" simplePos="0" relativeHeight="251881472" behindDoc="0" locked="0" layoutInCell="1" allowOverlap="1" wp14:anchorId="346096A6" wp14:editId="78803AC3">
                      <wp:simplePos x="0" y="0"/>
                      <wp:positionH relativeFrom="column">
                        <wp:posOffset>692412</wp:posOffset>
                      </wp:positionH>
                      <wp:positionV relativeFrom="paragraph">
                        <wp:posOffset>300413</wp:posOffset>
                      </wp:positionV>
                      <wp:extent cx="1133475" cy="0"/>
                      <wp:effectExtent l="0" t="0" r="0" b="0"/>
                      <wp:wrapNone/>
                      <wp:docPr id="7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81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mXN0QEAAIwDAAAOAAAAZHJzL2Uyb0RvYy54bWysU8GO0zAQvSPxD5bvNE1LWYiarlCX5bJA pS4fMLWdxMLxWGO3Sf8e203LAjdEDpbt8Xsz781kfT/2hp0UeY225uVszpmyAqW2bc2/Pz++ec+Z D2AlGLSq5mfl+f3m9av14Cq1wA6NVMQiifXV4GreheCqovCiUz34GTplY7BB6iHEI7WFJBgie2+K xXz+rhiQpCMUyvt4+3AJ8k3mbxolwrem8SowU/NYW8gr5fWQ1mKzhqolcJ0WUxnwD1X0oG1MeqN6 gADsSPovql4LQo9NmAnsC2waLVTWENWU8z/U7DtwKmuJ5nh3s8n/P1rx9bQjpmXN70rOLPSxR/tA oNsusI9EOLAtWht9RGLLZNfgfBVRW7ujJFiMdu+eUPzwzOK2A9uqXPbz2UWqMiGK3yDp4F1Mehi+ oIxv4Bgwezc21CfK6Aobc4vOtxapMTARL8tyuXx7t+JMXGMFVFegIx8+K+xZ2tTcTzpuAsqcBk5P PqSyoLoCUlaLj9qYPA/GsqHmH1aLVQZ4NFqmYHrmqT1sDbETpInKX9YYIy+fER6tzGSdAvlp2gfQ 5rKPyY2drEluXHw9oDzv6GpZbHmuchrPNFMvzxn96yfa/AQAAP//AwBQSwMEFAAGAAgAAAAhAGV/ ORneAAAACQEAAA8AAABkcnMvZG93bnJldi54bWxMj8FOwzAQRO9I/QdrkXpB1G5KaRviVBVSDxxp K3F14yUJxOsodprQr2cRBzjO7Gj2TbYdXSMu2IXak4b5TIFAKrytqdRwOu7v1yBCNGRN4wk1fGGA bT65yUxq/UCveDnEUnAJhdRoqGJsUylDUaEzYeZbJL69+86ZyLIrpe3MwOWukYlSj9KZmvhDZVp8 rrD4PPROA4Z+OVe7jStPL9fh7i25fgztUevp7bh7AhFxjH9h+MFndMiZ6ex7skE0rNWGt0QND6sF CA4k69USxPnXkHkm/y/IvwEAAP//AwBQSwECLQAUAAYACAAAACEAtoM4kv4AAADhAQAAEwAAAAAA AAAAAAAAAAAAAAAAW0NvbnRlbnRfVHlwZXNdLnhtbFBLAQItABQABgAIAAAAIQA4/SH/1gAAAJQB AAALAAAAAAAAAAAAAAAAAC8BAABfcmVscy8ucmVsc1BLAQItABQABgAIAAAAIQAiZmXN0QEAAIwD AAAOAAAAAAAAAAAAAAAAAC4CAABkcnMvZTJvRG9jLnhtbFBLAQItABQABgAIAAAAIQBlfzkZ3gAA AAkBAAAPAAAAAAAAAAAAAAAAACsEAABkcnMvZG93bnJldi54bWxQSwUGAAAAAAQABADzAAAANgUA AAAA "/>
                  </w:pict>
                </mc:Fallback>
              </mc:AlternateContent>
            </w:r>
            <w:r w:rsidRPr="00F17708">
              <w:rPr>
                <w:rFonts w:eastAsia="Arial" w:cs="Times New Roman"/>
                <w:b/>
                <w:color w:val="000000"/>
                <w:kern w:val="2"/>
                <w:sz w:val="28"/>
                <w:szCs w:val="28"/>
                <w:lang w:val="en-US"/>
                <w14:ligatures w14:val="standardContextual"/>
              </w:rPr>
              <w:t xml:space="preserve"> </w:t>
            </w:r>
            <w:r w:rsidRPr="00F17708">
              <w:rPr>
                <w:rFonts w:eastAsia="Arial" w:cs="Times New Roman"/>
                <w:b/>
                <w:color w:val="000000"/>
                <w:kern w:val="2"/>
                <w:sz w:val="28"/>
                <w:szCs w:val="28"/>
                <w14:ligatures w14:val="standardContextual"/>
              </w:rPr>
              <w:t xml:space="preserve">TRƯỜNG </w:t>
            </w:r>
            <w:r w:rsidRPr="00F17708">
              <w:rPr>
                <w:rFonts w:eastAsia="Arial" w:cs="Times New Roman"/>
                <w:b/>
                <w:color w:val="000000"/>
                <w:kern w:val="2"/>
                <w:sz w:val="28"/>
                <w:szCs w:val="28"/>
                <w:lang w:val="en-US"/>
                <w14:ligatures w14:val="standardContextual"/>
              </w:rPr>
              <w:t>THCS BÌNH THỌ</w:t>
            </w:r>
          </w:p>
        </w:tc>
        <w:tc>
          <w:tcPr>
            <w:tcW w:w="5778" w:type="dxa"/>
            <w:hideMark/>
          </w:tcPr>
          <w:p w14:paraId="4AE982DC" w14:textId="77777777" w:rsidR="00F17708" w:rsidRPr="00F17708" w:rsidRDefault="00F17708" w:rsidP="00F17708">
            <w:pPr>
              <w:spacing w:after="0"/>
              <w:jc w:val="center"/>
              <w:rPr>
                <w:rFonts w:eastAsia="Arial" w:cs="Times New Roman"/>
                <w:b/>
                <w:color w:val="000000"/>
                <w:kern w:val="2"/>
                <w:sz w:val="28"/>
                <w:szCs w:val="28"/>
                <w14:ligatures w14:val="standardContextual"/>
              </w:rPr>
            </w:pPr>
            <w:r w:rsidRPr="00F17708">
              <w:rPr>
                <w:rFonts w:eastAsia="Arial" w:cs="Times New Roman"/>
                <w:b/>
                <w:color w:val="000000"/>
                <w:kern w:val="2"/>
                <w:sz w:val="28"/>
                <w:szCs w:val="28"/>
                <w14:ligatures w14:val="standardContextual"/>
              </w:rPr>
              <w:t xml:space="preserve"> HƯỚNG DẪN CHẤM</w:t>
            </w:r>
          </w:p>
          <w:p w14:paraId="7B4DFFB2" w14:textId="77777777" w:rsidR="00F17708" w:rsidRPr="00F17708" w:rsidRDefault="00F17708" w:rsidP="00F17708">
            <w:pPr>
              <w:spacing w:after="0"/>
              <w:jc w:val="center"/>
              <w:rPr>
                <w:rFonts w:eastAsia="Arial" w:cs="Times New Roman"/>
                <w:b/>
                <w:bCs/>
                <w:color w:val="000000"/>
                <w:kern w:val="2"/>
                <w:sz w:val="28"/>
                <w:szCs w:val="28"/>
                <w14:ligatures w14:val="standardContextual"/>
              </w:rPr>
            </w:pPr>
            <w:r w:rsidRPr="00F17708">
              <w:rPr>
                <w:rFonts w:eastAsia="Arial" w:cs="Times New Roman"/>
                <w:b/>
                <w:bCs/>
                <w:color w:val="000000"/>
                <w:kern w:val="2"/>
                <w:sz w:val="28"/>
                <w:szCs w:val="28"/>
                <w14:ligatures w14:val="standardContextual"/>
              </w:rPr>
              <w:t xml:space="preserve">ĐỀ KIỂM TRA CUỐI HỌC KÌ II </w:t>
            </w:r>
          </w:p>
          <w:p w14:paraId="7A573E54" w14:textId="77777777" w:rsidR="00F17708" w:rsidRPr="00F17708" w:rsidRDefault="00F17708" w:rsidP="00F17708">
            <w:pPr>
              <w:spacing w:after="0"/>
              <w:jc w:val="center"/>
              <w:rPr>
                <w:rFonts w:eastAsia="Arial" w:cs="Times New Roman"/>
                <w:b/>
                <w:bCs/>
                <w:color w:val="000000"/>
                <w:kern w:val="2"/>
                <w:sz w:val="28"/>
                <w:szCs w:val="28"/>
                <w:lang w:val="en-US"/>
                <w14:ligatures w14:val="standardContextual"/>
              </w:rPr>
            </w:pPr>
            <w:r w:rsidRPr="00F17708">
              <w:rPr>
                <w:rFonts w:eastAsia="Arial" w:cs="Times New Roman"/>
                <w:b/>
                <w:bCs/>
                <w:color w:val="000000"/>
                <w:kern w:val="2"/>
                <w:sz w:val="28"/>
                <w:szCs w:val="28"/>
                <w14:ligatures w14:val="standardContextual"/>
              </w:rPr>
              <w:t xml:space="preserve">MÔN TOÁN </w:t>
            </w:r>
            <w:r w:rsidRPr="00F17708">
              <w:rPr>
                <w:rFonts w:eastAsia="Arial" w:cs="Times New Roman"/>
                <w:b/>
                <w:bCs/>
                <w:color w:val="000000"/>
                <w:kern w:val="2"/>
                <w:sz w:val="28"/>
                <w:szCs w:val="28"/>
                <w:lang w:val="en-US"/>
                <w14:ligatures w14:val="standardContextual"/>
              </w:rPr>
              <w:t>9</w:t>
            </w:r>
          </w:p>
          <w:p w14:paraId="7FFF27A7" w14:textId="77777777" w:rsidR="00F17708" w:rsidRPr="00F17708" w:rsidRDefault="00F17708" w:rsidP="00F17708">
            <w:pPr>
              <w:spacing w:after="0"/>
              <w:jc w:val="center"/>
              <w:rPr>
                <w:rFonts w:eastAsia="Arial" w:cs="Times New Roman"/>
                <w:color w:val="000000"/>
                <w:kern w:val="2"/>
                <w:sz w:val="28"/>
                <w:szCs w:val="28"/>
                <w:lang w:val="en-US"/>
                <w14:ligatures w14:val="standardContextual"/>
              </w:rPr>
            </w:pPr>
            <w:r w:rsidRPr="00F17708">
              <w:rPr>
                <w:rFonts w:eastAsia="Arial" w:cs="Times New Roman"/>
                <w:b/>
                <w:bCs/>
                <w:color w:val="000000"/>
                <w:kern w:val="2"/>
                <w:sz w:val="28"/>
                <w:szCs w:val="28"/>
                <w14:ligatures w14:val="standardContextual"/>
              </w:rPr>
              <w:t xml:space="preserve">Năm học: </w:t>
            </w:r>
            <w:r w:rsidRPr="00F17708">
              <w:rPr>
                <w:rFonts w:eastAsia="Arial" w:cs="Times New Roman"/>
                <w:b/>
                <w:bCs/>
                <w:color w:val="000000"/>
                <w:kern w:val="2"/>
                <w:sz w:val="28"/>
                <w:szCs w:val="28"/>
                <w:lang w:val="en-US"/>
                <w14:ligatures w14:val="standardContextual"/>
              </w:rPr>
              <w:t xml:space="preserve">2024 – 2025 </w:t>
            </w:r>
          </w:p>
        </w:tc>
      </w:tr>
      <w:tr w:rsidR="00F17708" w:rsidRPr="00F17708" w14:paraId="307936C1" w14:textId="77777777" w:rsidTr="007D284D">
        <w:trPr>
          <w:trHeight w:val="80"/>
        </w:trPr>
        <w:tc>
          <w:tcPr>
            <w:tcW w:w="4570" w:type="dxa"/>
          </w:tcPr>
          <w:p w14:paraId="16C93554" w14:textId="77777777" w:rsidR="00F17708" w:rsidRPr="00F17708" w:rsidRDefault="00F17708" w:rsidP="00F17708">
            <w:pPr>
              <w:jc w:val="center"/>
              <w:rPr>
                <w:rFonts w:eastAsia="Arial" w:cs="Times New Roman"/>
                <w:color w:val="000000"/>
                <w:kern w:val="2"/>
                <w:sz w:val="28"/>
                <w:szCs w:val="28"/>
                <w14:ligatures w14:val="standardContextual"/>
              </w:rPr>
            </w:pPr>
          </w:p>
        </w:tc>
        <w:tc>
          <w:tcPr>
            <w:tcW w:w="5778" w:type="dxa"/>
            <w:hideMark/>
          </w:tcPr>
          <w:p w14:paraId="400F92A2" w14:textId="77777777" w:rsidR="00F17708" w:rsidRPr="00F17708" w:rsidRDefault="00F17708" w:rsidP="00F17708">
            <w:pPr>
              <w:jc w:val="center"/>
              <w:rPr>
                <w:rFonts w:eastAsia="Arial" w:cs="Times New Roman"/>
                <w:color w:val="000000"/>
                <w:kern w:val="2"/>
                <w:sz w:val="28"/>
                <w:szCs w:val="28"/>
                <w14:ligatures w14:val="standardContextual"/>
              </w:rPr>
            </w:pPr>
            <w:r w:rsidRPr="00F17708">
              <w:rPr>
                <w:rFonts w:eastAsia="Arial" w:cs="Times New Roman"/>
                <w:i/>
                <w:color w:val="000000"/>
                <w:kern w:val="2"/>
                <w:sz w:val="28"/>
                <w:szCs w:val="28"/>
                <w14:ligatures w14:val="standardContextual"/>
              </w:rPr>
              <w:t xml:space="preserve"> </w:t>
            </w:r>
          </w:p>
        </w:tc>
      </w:tr>
    </w:tbl>
    <w:p w14:paraId="35366527" w14:textId="77777777" w:rsidR="00F17708" w:rsidRPr="00F17708" w:rsidRDefault="00F17708" w:rsidP="00F17708">
      <w:pPr>
        <w:spacing w:before="120" w:after="120"/>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t>I. TRẮC NGHIỆM: (3,0 điểm)</w:t>
      </w:r>
    </w:p>
    <w:tbl>
      <w:tblPr>
        <w:tblStyle w:val="TableGrid1"/>
        <w:tblW w:w="0" w:type="auto"/>
        <w:tblLook w:val="04A0" w:firstRow="1" w:lastRow="0" w:firstColumn="1" w:lastColumn="0" w:noHBand="0" w:noVBand="1"/>
      </w:tblPr>
      <w:tblGrid>
        <w:gridCol w:w="1101"/>
        <w:gridCol w:w="1101"/>
        <w:gridCol w:w="1101"/>
        <w:gridCol w:w="1101"/>
        <w:gridCol w:w="1101"/>
        <w:gridCol w:w="1101"/>
        <w:gridCol w:w="1102"/>
        <w:gridCol w:w="1102"/>
        <w:gridCol w:w="1102"/>
      </w:tblGrid>
      <w:tr w:rsidR="00F17708" w:rsidRPr="00F17708" w14:paraId="3BB4C065" w14:textId="77777777" w:rsidTr="007D284D">
        <w:tc>
          <w:tcPr>
            <w:tcW w:w="1101" w:type="dxa"/>
            <w:vAlign w:val="center"/>
          </w:tcPr>
          <w:p w14:paraId="02D3573F"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Câu</w:t>
            </w:r>
          </w:p>
        </w:tc>
        <w:tc>
          <w:tcPr>
            <w:tcW w:w="1101" w:type="dxa"/>
            <w:vAlign w:val="center"/>
          </w:tcPr>
          <w:p w14:paraId="00C6C9B5"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1</w:t>
            </w:r>
          </w:p>
        </w:tc>
        <w:tc>
          <w:tcPr>
            <w:tcW w:w="1101" w:type="dxa"/>
            <w:vAlign w:val="center"/>
          </w:tcPr>
          <w:p w14:paraId="6534D29C"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2</w:t>
            </w:r>
          </w:p>
        </w:tc>
        <w:tc>
          <w:tcPr>
            <w:tcW w:w="1101" w:type="dxa"/>
            <w:vAlign w:val="center"/>
          </w:tcPr>
          <w:p w14:paraId="3680A1CE"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3</w:t>
            </w:r>
          </w:p>
        </w:tc>
        <w:tc>
          <w:tcPr>
            <w:tcW w:w="1101" w:type="dxa"/>
            <w:vAlign w:val="center"/>
          </w:tcPr>
          <w:p w14:paraId="7FCC1B39"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4</w:t>
            </w:r>
          </w:p>
        </w:tc>
        <w:tc>
          <w:tcPr>
            <w:tcW w:w="1101" w:type="dxa"/>
            <w:vAlign w:val="center"/>
          </w:tcPr>
          <w:p w14:paraId="543D4D2C"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5</w:t>
            </w:r>
          </w:p>
        </w:tc>
        <w:tc>
          <w:tcPr>
            <w:tcW w:w="1102" w:type="dxa"/>
            <w:vAlign w:val="center"/>
          </w:tcPr>
          <w:p w14:paraId="4EC66760"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6</w:t>
            </w:r>
          </w:p>
        </w:tc>
        <w:tc>
          <w:tcPr>
            <w:tcW w:w="1102" w:type="dxa"/>
            <w:vAlign w:val="center"/>
          </w:tcPr>
          <w:p w14:paraId="2C78B846"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7</w:t>
            </w:r>
          </w:p>
        </w:tc>
        <w:tc>
          <w:tcPr>
            <w:tcW w:w="1102" w:type="dxa"/>
            <w:vAlign w:val="center"/>
          </w:tcPr>
          <w:p w14:paraId="2E422C93"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8</w:t>
            </w:r>
          </w:p>
        </w:tc>
      </w:tr>
      <w:tr w:rsidR="00F17708" w:rsidRPr="00F17708" w14:paraId="426B07E7" w14:textId="77777777" w:rsidTr="007D284D">
        <w:tc>
          <w:tcPr>
            <w:tcW w:w="1101" w:type="dxa"/>
            <w:vAlign w:val="center"/>
          </w:tcPr>
          <w:p w14:paraId="2045B6FD"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Đáp án</w:t>
            </w:r>
          </w:p>
        </w:tc>
        <w:tc>
          <w:tcPr>
            <w:tcW w:w="1101" w:type="dxa"/>
            <w:vAlign w:val="center"/>
          </w:tcPr>
          <w:p w14:paraId="2D89C8A6"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D</w:t>
            </w:r>
          </w:p>
        </w:tc>
        <w:tc>
          <w:tcPr>
            <w:tcW w:w="1101" w:type="dxa"/>
            <w:vAlign w:val="center"/>
          </w:tcPr>
          <w:p w14:paraId="19E35FC0"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D</w:t>
            </w:r>
          </w:p>
        </w:tc>
        <w:tc>
          <w:tcPr>
            <w:tcW w:w="1101" w:type="dxa"/>
            <w:vAlign w:val="center"/>
          </w:tcPr>
          <w:p w14:paraId="42DCFB40"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C</w:t>
            </w:r>
          </w:p>
        </w:tc>
        <w:tc>
          <w:tcPr>
            <w:tcW w:w="1101" w:type="dxa"/>
            <w:vAlign w:val="center"/>
          </w:tcPr>
          <w:p w14:paraId="329FB06D"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B</w:t>
            </w:r>
          </w:p>
        </w:tc>
        <w:tc>
          <w:tcPr>
            <w:tcW w:w="1101" w:type="dxa"/>
            <w:vAlign w:val="center"/>
          </w:tcPr>
          <w:p w14:paraId="334007D6"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D</w:t>
            </w:r>
          </w:p>
        </w:tc>
        <w:tc>
          <w:tcPr>
            <w:tcW w:w="1102" w:type="dxa"/>
            <w:vAlign w:val="center"/>
          </w:tcPr>
          <w:p w14:paraId="3A796619"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A</w:t>
            </w:r>
          </w:p>
        </w:tc>
        <w:tc>
          <w:tcPr>
            <w:tcW w:w="1102" w:type="dxa"/>
            <w:vAlign w:val="center"/>
          </w:tcPr>
          <w:p w14:paraId="5E4EA040"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D</w:t>
            </w:r>
          </w:p>
        </w:tc>
        <w:tc>
          <w:tcPr>
            <w:tcW w:w="1102" w:type="dxa"/>
            <w:vAlign w:val="center"/>
          </w:tcPr>
          <w:p w14:paraId="0966A8EB" w14:textId="77777777" w:rsidR="00F17708" w:rsidRPr="00F17708" w:rsidRDefault="00F17708" w:rsidP="00F17708">
            <w:pPr>
              <w:spacing w:before="120" w:after="120"/>
              <w:jc w:val="center"/>
              <w:rPr>
                <w:rFonts w:eastAsia="Arial" w:cs="Times New Roman"/>
                <w:b/>
                <w:bCs/>
                <w:color w:val="000000"/>
                <w:kern w:val="2"/>
                <w:lang w:val="en-US"/>
                <w14:ligatures w14:val="standardContextual"/>
              </w:rPr>
            </w:pPr>
            <w:r w:rsidRPr="00F17708">
              <w:rPr>
                <w:rFonts w:eastAsia="Arial" w:cs="Times New Roman"/>
                <w:b/>
                <w:bCs/>
                <w:color w:val="000000"/>
                <w:kern w:val="2"/>
                <w:lang w:val="en-US"/>
                <w14:ligatures w14:val="standardContextual"/>
              </w:rPr>
              <w:t>D</w:t>
            </w:r>
          </w:p>
        </w:tc>
      </w:tr>
    </w:tbl>
    <w:p w14:paraId="1F1AFC2A" w14:textId="77777777" w:rsidR="00F17708" w:rsidRPr="00F17708" w:rsidRDefault="00F17708" w:rsidP="00F17708">
      <w:pPr>
        <w:spacing w:before="120" w:after="120"/>
        <w:rPr>
          <w:rFonts w:eastAsia="Arial" w:cs="Times New Roman"/>
          <w:b/>
          <w:bCs/>
          <w:color w:val="000000"/>
          <w:kern w:val="2"/>
          <w:sz w:val="26"/>
          <w:szCs w:val="26"/>
          <w:lang w:val="en-US"/>
          <w14:ligatures w14:val="standardContextual"/>
        </w:rPr>
      </w:pPr>
    </w:p>
    <w:p w14:paraId="6948A987" w14:textId="77777777" w:rsidR="00F17708" w:rsidRPr="00F17708" w:rsidRDefault="00F17708" w:rsidP="00F17708">
      <w:pPr>
        <w:spacing w:before="120" w:after="120"/>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Cs w:val="26"/>
          <w:lang w:val="en-US"/>
          <w14:ligatures w14:val="standardContextual"/>
        </w:rPr>
        <w:t>II. TỰ LUẬN: (7,0 điểm)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804"/>
        <w:gridCol w:w="1559"/>
      </w:tblGrid>
      <w:tr w:rsidR="00F17708" w:rsidRPr="00F17708" w14:paraId="3E18FAD7" w14:textId="77777777" w:rsidTr="007D284D">
        <w:tc>
          <w:tcPr>
            <w:tcW w:w="1838" w:type="dxa"/>
            <w:vAlign w:val="center"/>
            <w:hideMark/>
          </w:tcPr>
          <w:p w14:paraId="239C8AD1"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t>Câu</w:t>
            </w:r>
          </w:p>
        </w:tc>
        <w:tc>
          <w:tcPr>
            <w:tcW w:w="6804" w:type="dxa"/>
            <w:vAlign w:val="center"/>
            <w:hideMark/>
          </w:tcPr>
          <w:p w14:paraId="4786478C"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t>Nội dung đáp án</w:t>
            </w:r>
          </w:p>
        </w:tc>
        <w:tc>
          <w:tcPr>
            <w:tcW w:w="1559" w:type="dxa"/>
            <w:vAlign w:val="center"/>
            <w:hideMark/>
          </w:tcPr>
          <w:p w14:paraId="0573949D"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t>Thang điểm</w:t>
            </w:r>
          </w:p>
        </w:tc>
      </w:tr>
      <w:tr w:rsidR="00F17708" w:rsidRPr="00F17708" w14:paraId="73B7DFAD" w14:textId="77777777" w:rsidTr="007D284D">
        <w:tc>
          <w:tcPr>
            <w:tcW w:w="1838" w:type="dxa"/>
            <w:vMerge w:val="restart"/>
            <w:vAlign w:val="center"/>
            <w:hideMark/>
          </w:tcPr>
          <w:p w14:paraId="5F5BDF99"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t>Bài  1</w:t>
            </w:r>
            <w:r w:rsidRPr="00F17708">
              <w:rPr>
                <w:rFonts w:eastAsia="Arial" w:cs="Times New Roman"/>
                <w:b/>
                <w:bCs/>
                <w:color w:val="000000"/>
                <w:kern w:val="2"/>
                <w:szCs w:val="26"/>
                <w14:ligatures w14:val="standardContextual"/>
              </w:rPr>
              <w:t>.</w:t>
            </w:r>
            <w:r w:rsidRPr="00F17708">
              <w:rPr>
                <w:rFonts w:eastAsia="Arial" w:cs="Times New Roman"/>
                <w:b/>
                <w:bCs/>
                <w:color w:val="000000"/>
                <w:kern w:val="2"/>
                <w:szCs w:val="26"/>
                <w:lang w:val="en-US"/>
                <w14:ligatures w14:val="standardContextual"/>
              </w:rPr>
              <w:t xml:space="preserve"> </w:t>
            </w:r>
            <w:r w:rsidRPr="00F17708">
              <w:rPr>
                <w:rFonts w:eastAsia="Arial" w:cs="Times New Roman"/>
                <w:b/>
                <w:bCs/>
                <w:color w:val="000000"/>
                <w:kern w:val="2"/>
                <w:lang w:val="en-US"/>
                <w14:ligatures w14:val="standardContextual"/>
              </w:rPr>
              <w:t>(1,5 điểm)</w:t>
            </w:r>
          </w:p>
        </w:tc>
        <w:tc>
          <w:tcPr>
            <w:tcW w:w="6804" w:type="dxa"/>
          </w:tcPr>
          <w:p w14:paraId="629DD416" w14:textId="77777777" w:rsidR="00F17708" w:rsidRPr="00F17708" w:rsidRDefault="00F17708" w:rsidP="00F17708">
            <w:pPr>
              <w:spacing w:after="0" w:line="240" w:lineRule="auto"/>
              <w:rPr>
                <w:rFonts w:eastAsia="Arial" w:cs="Times New Roman"/>
                <w:iCs/>
                <w:kern w:val="2"/>
                <w:lang w:val="en-US"/>
                <w14:ligatures w14:val="standardContextual"/>
              </w:rPr>
            </w:pPr>
            <w:r w:rsidRPr="00F17708">
              <w:rPr>
                <w:rFonts w:eastAsia="Arial" w:cs="Times New Roman"/>
                <w:iCs/>
                <w:kern w:val="2"/>
                <w:lang w:val="en-US"/>
                <w14:ligatures w14:val="standardContextual"/>
              </w:rPr>
              <w:t>a) Bảng giá trị:</w:t>
            </w:r>
          </w:p>
          <w:tbl>
            <w:tblPr>
              <w:tblStyle w:val="TableGrid1"/>
              <w:tblW w:w="3969" w:type="dxa"/>
              <w:tblInd w:w="25" w:type="dxa"/>
              <w:tblLook w:val="04A0" w:firstRow="1" w:lastRow="0" w:firstColumn="1" w:lastColumn="0" w:noHBand="0" w:noVBand="1"/>
            </w:tblPr>
            <w:tblGrid>
              <w:gridCol w:w="1134"/>
              <w:gridCol w:w="567"/>
              <w:gridCol w:w="567"/>
              <w:gridCol w:w="567"/>
              <w:gridCol w:w="567"/>
              <w:gridCol w:w="567"/>
            </w:tblGrid>
            <w:tr w:rsidR="00F17708" w:rsidRPr="00F17708" w14:paraId="7A8B8F8C" w14:textId="77777777" w:rsidTr="007D284D">
              <w:tc>
                <w:tcPr>
                  <w:tcW w:w="1134" w:type="dxa"/>
                </w:tcPr>
                <w:p w14:paraId="5BDE3239"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 xml:space="preserve">  x</w:t>
                  </w:r>
                </w:p>
              </w:tc>
              <w:tc>
                <w:tcPr>
                  <w:tcW w:w="567" w:type="dxa"/>
                </w:tcPr>
                <w:p w14:paraId="76399390"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Times New Roman" w:cs="Times New Roman"/>
                      <w:iCs/>
                      <w:kern w:val="2"/>
                      <w:lang w:val="en-US"/>
                      <w14:ligatures w14:val="standardContextual"/>
                    </w:rPr>
                    <w:t>–</w:t>
                  </w:r>
                  <w:r w:rsidRPr="00F17708">
                    <w:rPr>
                      <w:rFonts w:eastAsia="Arial" w:cs="Times New Roman"/>
                      <w:iCs/>
                      <w:kern w:val="2"/>
                      <w:lang w:val="en-US"/>
                      <w14:ligatures w14:val="standardContextual"/>
                    </w:rPr>
                    <w:t xml:space="preserve"> 4</w:t>
                  </w:r>
                </w:p>
              </w:tc>
              <w:tc>
                <w:tcPr>
                  <w:tcW w:w="567" w:type="dxa"/>
                </w:tcPr>
                <w:p w14:paraId="19DEF9DE"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Times New Roman" w:cs="Times New Roman"/>
                      <w:iCs/>
                      <w:kern w:val="2"/>
                      <w:lang w:val="en-US"/>
                      <w14:ligatures w14:val="standardContextual"/>
                    </w:rPr>
                    <w:t>–</w:t>
                  </w:r>
                  <w:r w:rsidRPr="00F17708">
                    <w:rPr>
                      <w:rFonts w:eastAsia="Arial" w:cs="Times New Roman"/>
                      <w:iCs/>
                      <w:kern w:val="2"/>
                      <w:lang w:val="en-US"/>
                      <w14:ligatures w14:val="standardContextual"/>
                    </w:rPr>
                    <w:t xml:space="preserve"> 2</w:t>
                  </w:r>
                </w:p>
              </w:tc>
              <w:tc>
                <w:tcPr>
                  <w:tcW w:w="567" w:type="dxa"/>
                </w:tcPr>
                <w:p w14:paraId="1A248B8C"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0</w:t>
                  </w:r>
                </w:p>
              </w:tc>
              <w:tc>
                <w:tcPr>
                  <w:tcW w:w="567" w:type="dxa"/>
                </w:tcPr>
                <w:p w14:paraId="070A41CB"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2</w:t>
                  </w:r>
                </w:p>
              </w:tc>
              <w:tc>
                <w:tcPr>
                  <w:tcW w:w="567" w:type="dxa"/>
                </w:tcPr>
                <w:p w14:paraId="2F8ACA9C"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4</w:t>
                  </w:r>
                </w:p>
              </w:tc>
            </w:tr>
            <w:tr w:rsidR="00F17708" w:rsidRPr="00F17708" w14:paraId="47FED85D" w14:textId="77777777" w:rsidTr="007D284D">
              <w:tc>
                <w:tcPr>
                  <w:tcW w:w="1134" w:type="dxa"/>
                </w:tcPr>
                <w:p w14:paraId="570ED5A2"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 xml:space="preserve">(P): y = </w:t>
                  </w:r>
                  <m:oMath>
                    <m:f>
                      <m:fPr>
                        <m:ctrlPr>
                          <w:rPr>
                            <w:rFonts w:ascii="Cambria Math" w:eastAsia="Arial" w:hAnsi="Cambria Math" w:cs="Times New Roman"/>
                            <w:iCs/>
                            <w:kern w:val="2"/>
                            <w:lang w:val="en-US"/>
                            <w14:ligatures w14:val="standardContextual"/>
                          </w:rPr>
                        </m:ctrlPr>
                      </m:fPr>
                      <m:num>
                        <m:sSup>
                          <m:sSupPr>
                            <m:ctrlPr>
                              <w:rPr>
                                <w:rFonts w:ascii="Cambria Math" w:eastAsia="Arial" w:hAnsi="Cambria Math" w:cs="Times New Roman"/>
                                <w:iCs/>
                                <w:kern w:val="2"/>
                                <w:lang w:val="en-US"/>
                                <w14:ligatures w14:val="standardContextual"/>
                              </w:rPr>
                            </m:ctrlPr>
                          </m:sSupPr>
                          <m:e>
                            <m:r>
                              <m:rPr>
                                <m:sty m:val="p"/>
                              </m:rPr>
                              <w:rPr>
                                <w:rFonts w:ascii="Cambria Math" w:eastAsia="Arial" w:hAnsi="Cambria Math" w:cs="Times New Roman"/>
                                <w:kern w:val="2"/>
                                <w:lang w:val="en-US"/>
                                <w14:ligatures w14:val="standardContextual"/>
                              </w:rPr>
                              <m:t>x</m:t>
                            </m:r>
                          </m:e>
                          <m:sup>
                            <m:r>
                              <m:rPr>
                                <m:sty m:val="p"/>
                              </m:rPr>
                              <w:rPr>
                                <w:rFonts w:ascii="Cambria Math" w:eastAsia="Arial" w:hAnsi="Cambria Math" w:cs="Times New Roman"/>
                                <w:kern w:val="2"/>
                                <w:lang w:val="en-US"/>
                                <w14:ligatures w14:val="standardContextual"/>
                              </w:rPr>
                              <m:t>2</m:t>
                            </m:r>
                          </m:sup>
                        </m:sSup>
                      </m:num>
                      <m:den>
                        <m:r>
                          <m:rPr>
                            <m:sty m:val="p"/>
                          </m:rPr>
                          <w:rPr>
                            <w:rFonts w:ascii="Cambria Math" w:eastAsia="Arial" w:hAnsi="Cambria Math" w:cs="Times New Roman"/>
                            <w:kern w:val="2"/>
                            <w:lang w:val="en-US"/>
                            <w14:ligatures w14:val="standardContextual"/>
                          </w:rPr>
                          <m:t>2</m:t>
                        </m:r>
                      </m:den>
                    </m:f>
                  </m:oMath>
                </w:p>
              </w:tc>
              <w:tc>
                <w:tcPr>
                  <w:tcW w:w="567" w:type="dxa"/>
                  <w:vAlign w:val="center"/>
                </w:tcPr>
                <w:p w14:paraId="6F2697B8"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8</w:t>
                  </w:r>
                </w:p>
              </w:tc>
              <w:tc>
                <w:tcPr>
                  <w:tcW w:w="567" w:type="dxa"/>
                  <w:vAlign w:val="center"/>
                </w:tcPr>
                <w:p w14:paraId="36974EF4"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2</w:t>
                  </w:r>
                </w:p>
              </w:tc>
              <w:tc>
                <w:tcPr>
                  <w:tcW w:w="567" w:type="dxa"/>
                  <w:vAlign w:val="center"/>
                </w:tcPr>
                <w:p w14:paraId="65BCA9B3"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0</w:t>
                  </w:r>
                </w:p>
              </w:tc>
              <w:tc>
                <w:tcPr>
                  <w:tcW w:w="567" w:type="dxa"/>
                  <w:vAlign w:val="center"/>
                </w:tcPr>
                <w:p w14:paraId="11C727AC"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2</w:t>
                  </w:r>
                </w:p>
              </w:tc>
              <w:tc>
                <w:tcPr>
                  <w:tcW w:w="567" w:type="dxa"/>
                  <w:vAlign w:val="center"/>
                </w:tcPr>
                <w:p w14:paraId="2049BDB0" w14:textId="77777777" w:rsidR="00F17708" w:rsidRPr="00F17708" w:rsidRDefault="00F17708" w:rsidP="00F17708">
                  <w:pPr>
                    <w:contextualSpacing/>
                    <w:jc w:val="center"/>
                    <w:rPr>
                      <w:rFonts w:eastAsia="Arial" w:cs="Times New Roman"/>
                      <w:iCs/>
                      <w:kern w:val="2"/>
                      <w:lang w:val="en-US"/>
                      <w14:ligatures w14:val="standardContextual"/>
                    </w:rPr>
                  </w:pPr>
                  <w:r w:rsidRPr="00F17708">
                    <w:rPr>
                      <w:rFonts w:eastAsia="Arial" w:cs="Times New Roman"/>
                      <w:iCs/>
                      <w:kern w:val="2"/>
                      <w:lang w:val="en-US"/>
                      <w14:ligatures w14:val="standardContextual"/>
                    </w:rPr>
                    <w:t>8</w:t>
                  </w:r>
                </w:p>
              </w:tc>
            </w:tr>
          </w:tbl>
          <w:p w14:paraId="16BF2FF2" w14:textId="77777777" w:rsidR="00F17708" w:rsidRPr="00F17708" w:rsidRDefault="00F17708" w:rsidP="00F17708">
            <w:pPr>
              <w:spacing w:after="0" w:line="240" w:lineRule="auto"/>
              <w:rPr>
                <w:rFonts w:eastAsia="Times New Roman" w:cs="Times New Roman"/>
                <w:iCs/>
                <w:kern w:val="2"/>
                <w:lang w:val="en-US"/>
                <w14:ligatures w14:val="standardContextual"/>
              </w:rPr>
            </w:pPr>
            <w:r w:rsidRPr="00F17708">
              <w:rPr>
                <w:rFonts w:eastAsia="Arial" w:cs="Times New Roman"/>
                <w:iCs/>
                <w:kern w:val="2"/>
                <w:lang w:val="en-US"/>
                <w14:ligatures w14:val="standardContextual"/>
              </w:rPr>
              <w:t xml:space="preserve">Đồ thị hàm số là đường cong Parabol đi qua các điểm </w:t>
            </w:r>
            <w:r w:rsidRPr="00F17708">
              <w:rPr>
                <w:rFonts w:eastAsia="Times New Roman" w:cs="Times New Roman"/>
                <w:iCs/>
                <w:kern w:val="2"/>
                <w:lang w:val="en-US"/>
                <w14:ligatures w14:val="standardContextual"/>
              </w:rPr>
              <w:t xml:space="preserve">(–4; 8); (–2; 2); (0; 0); (2; 2); (4; 8) </w:t>
            </w:r>
          </w:p>
          <w:p w14:paraId="3F9F0751" w14:textId="77777777" w:rsidR="00F17708" w:rsidRPr="00F17708" w:rsidRDefault="00F17708" w:rsidP="00F17708">
            <w:pPr>
              <w:spacing w:after="0" w:line="240" w:lineRule="auto"/>
              <w:rPr>
                <w:rFonts w:eastAsia="Arial" w:cs="Times New Roman"/>
                <w:color w:val="000000"/>
                <w:kern w:val="2"/>
                <w:szCs w:val="26"/>
                <w:lang w:val="en-US"/>
                <w14:ligatures w14:val="standardContextual"/>
              </w:rPr>
            </w:pPr>
            <w:r w:rsidRPr="00F17708">
              <w:rPr>
                <w:rFonts w:eastAsia="Times New Roman" w:cs="Times New Roman"/>
                <w:iCs/>
                <w:kern w:val="2"/>
                <w:szCs w:val="26"/>
                <w:lang w:val="en-US"/>
                <w14:ligatures w14:val="standardContextual"/>
              </w:rPr>
              <w:t>Vẽ đúng</w:t>
            </w:r>
          </w:p>
        </w:tc>
        <w:tc>
          <w:tcPr>
            <w:tcW w:w="1559" w:type="dxa"/>
          </w:tcPr>
          <w:p w14:paraId="52E8954D"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3FB493DF"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r w:rsidRPr="00F17708">
              <w:rPr>
                <w:rFonts w:eastAsia="Arial" w:cs="Times New Roman"/>
                <w:color w:val="000000"/>
                <w:kern w:val="2"/>
                <w:szCs w:val="26"/>
                <w:lang w:val="en-US"/>
                <w14:ligatures w14:val="standardContextual"/>
              </w:rPr>
              <w:t>0,5</w:t>
            </w:r>
          </w:p>
          <w:p w14:paraId="0D99B73E"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5D178835"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6AD14C6B"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7A6D85AD"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56AE31C3"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r w:rsidRPr="00F17708">
              <w:rPr>
                <w:rFonts w:eastAsia="Arial" w:cs="Times New Roman"/>
                <w:color w:val="000000"/>
                <w:kern w:val="2"/>
                <w:szCs w:val="26"/>
                <w:lang w:val="en-US"/>
                <w14:ligatures w14:val="standardContextual"/>
              </w:rPr>
              <w:t>0,5</w:t>
            </w:r>
          </w:p>
        </w:tc>
      </w:tr>
      <w:tr w:rsidR="00F17708" w:rsidRPr="00F17708" w14:paraId="2B562C09" w14:textId="77777777" w:rsidTr="007D284D">
        <w:trPr>
          <w:trHeight w:val="2209"/>
        </w:trPr>
        <w:tc>
          <w:tcPr>
            <w:tcW w:w="1838" w:type="dxa"/>
            <w:vMerge/>
          </w:tcPr>
          <w:p w14:paraId="700CE7E1"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p>
        </w:tc>
        <w:tc>
          <w:tcPr>
            <w:tcW w:w="6804" w:type="dxa"/>
          </w:tcPr>
          <w:p w14:paraId="3A28A2A4" w14:textId="77777777" w:rsidR="00F17708" w:rsidRPr="00F17708" w:rsidRDefault="00F17708" w:rsidP="00F17708">
            <w:pPr>
              <w:spacing w:after="0" w:line="240" w:lineRule="auto"/>
              <w:rPr>
                <w:rFonts w:eastAsia="Arial" w:cs="Times New Roman"/>
                <w:iCs/>
                <w:kern w:val="2"/>
                <w14:ligatures w14:val="standardContextual"/>
              </w:rPr>
            </w:pPr>
            <w:r w:rsidRPr="00F17708">
              <w:rPr>
                <w:rFonts w:eastAsia="Arial" w:cs="Times New Roman"/>
                <w:iCs/>
                <w:kern w:val="2"/>
                <w14:ligatures w14:val="standardContextual"/>
              </w:rPr>
              <w:t>b) Vì điểm M có tung độ và hoành độ bằng nhau nên M (x</w:t>
            </w:r>
            <w:r w:rsidRPr="00F17708">
              <w:rPr>
                <w:rFonts w:eastAsia="Arial" w:cs="Times New Roman"/>
                <w:iCs/>
                <w:kern w:val="2"/>
                <w:vertAlign w:val="subscript"/>
                <w14:ligatures w14:val="standardContextual"/>
              </w:rPr>
              <w:t>M </w:t>
            </w:r>
            <w:r w:rsidRPr="00F17708">
              <w:rPr>
                <w:rFonts w:eastAsia="Arial" w:cs="Times New Roman"/>
                <w:iCs/>
                <w:kern w:val="2"/>
                <w14:ligatures w14:val="standardContextual"/>
              </w:rPr>
              <w:t>; x</w:t>
            </w:r>
            <w:r w:rsidRPr="00F17708">
              <w:rPr>
                <w:rFonts w:eastAsia="Arial" w:cs="Times New Roman"/>
                <w:iCs/>
                <w:kern w:val="2"/>
                <w:vertAlign w:val="subscript"/>
                <w14:ligatures w14:val="standardContextual"/>
              </w:rPr>
              <w:t>M</w:t>
            </w:r>
            <w:r w:rsidRPr="00F17708">
              <w:rPr>
                <w:rFonts w:eastAsia="Arial" w:cs="Times New Roman"/>
                <w:iCs/>
                <w:kern w:val="2"/>
                <w14:ligatures w14:val="standardContextual"/>
              </w:rPr>
              <w:t>)</w:t>
            </w:r>
          </w:p>
          <w:p w14:paraId="43F449D1" w14:textId="77777777" w:rsidR="00F17708" w:rsidRPr="00F17708" w:rsidRDefault="00F17708" w:rsidP="00F17708">
            <w:pPr>
              <w:spacing w:after="0" w:line="240" w:lineRule="auto"/>
              <w:ind w:left="360" w:hanging="360"/>
              <w:rPr>
                <w:rFonts w:eastAsia="Times New Roman" w:cs="Times New Roman"/>
                <w:iCs/>
                <w:kern w:val="2"/>
                <w:lang w:val="fr-FR"/>
                <w14:ligatures w14:val="standardContextual"/>
              </w:rPr>
            </w:pPr>
            <w:r w:rsidRPr="00F17708">
              <w:rPr>
                <w:rFonts w:eastAsia="Times New Roman" w:cs="Times New Roman"/>
                <w:iCs/>
                <w:kern w:val="2"/>
                <w:lang w:val="fr-FR"/>
                <w14:ligatures w14:val="standardContextual"/>
              </w:rPr>
              <w:t xml:space="preserve">Ta có: M </w:t>
            </w:r>
            <w:r w:rsidRPr="00F17708">
              <w:rPr>
                <w:rFonts w:eastAsia="Arial" w:cs="Times New Roman"/>
                <w:iCs/>
                <w:kern w:val="2"/>
                <w:lang w:val="fr-FR"/>
                <w14:ligatures w14:val="standardContextual"/>
              </w:rPr>
              <w:t>(x</w:t>
            </w:r>
            <w:r w:rsidRPr="00F17708">
              <w:rPr>
                <w:rFonts w:eastAsia="Arial" w:cs="Times New Roman"/>
                <w:iCs/>
                <w:kern w:val="2"/>
                <w:vertAlign w:val="subscript"/>
                <w:lang w:val="fr-FR"/>
                <w14:ligatures w14:val="standardContextual"/>
              </w:rPr>
              <w:t>M </w:t>
            </w:r>
            <w:r w:rsidRPr="00F17708">
              <w:rPr>
                <w:rFonts w:eastAsia="Arial" w:cs="Times New Roman"/>
                <w:iCs/>
                <w:kern w:val="2"/>
                <w:lang w:val="fr-FR"/>
                <w14:ligatures w14:val="standardContextual"/>
              </w:rPr>
              <w:t>; x</w:t>
            </w:r>
            <w:r w:rsidRPr="00F17708">
              <w:rPr>
                <w:rFonts w:eastAsia="Arial" w:cs="Times New Roman"/>
                <w:iCs/>
                <w:kern w:val="2"/>
                <w:vertAlign w:val="subscript"/>
                <w:lang w:val="fr-FR"/>
                <w14:ligatures w14:val="standardContextual"/>
              </w:rPr>
              <w:t>M</w:t>
            </w:r>
            <w:r w:rsidRPr="00F17708">
              <w:rPr>
                <w:rFonts w:eastAsia="Arial" w:cs="Times New Roman"/>
                <w:iCs/>
                <w:kern w:val="2"/>
                <w:lang w:val="fr-FR"/>
                <w14:ligatures w14:val="standardContextual"/>
              </w:rPr>
              <w:t xml:space="preserve">) </w:t>
            </w:r>
            <m:oMath>
              <m:r>
                <m:rPr>
                  <m:sty m:val="p"/>
                </m:rPr>
                <w:rPr>
                  <w:rFonts w:ascii="Cambria Math" w:eastAsia="Arial" w:hAnsi="Cambria Math" w:cs="Times New Roman"/>
                  <w:kern w:val="2"/>
                  <w:lang w:val="fr-FR"/>
                  <w14:ligatures w14:val="standardContextual"/>
                </w:rPr>
                <m:t>∈</m:t>
              </m:r>
            </m:oMath>
            <w:r w:rsidRPr="00F17708">
              <w:rPr>
                <w:rFonts w:eastAsia="Times New Roman" w:cs="Times New Roman"/>
                <w:iCs/>
                <w:kern w:val="2"/>
                <w:lang w:val="fr-FR"/>
                <w14:ligatures w14:val="standardContextual"/>
              </w:rPr>
              <w:t xml:space="preserve"> (P): y = </w:t>
            </w:r>
            <m:oMath>
              <m:f>
                <m:fPr>
                  <m:ctrlPr>
                    <w:rPr>
                      <w:rFonts w:ascii="Cambria Math" w:eastAsia="Arial" w:hAnsi="Cambria Math" w:cs="Times New Roman"/>
                      <w:iCs/>
                      <w:kern w:val="2"/>
                      <w14:ligatures w14:val="standardContextual"/>
                    </w:rPr>
                  </m:ctrlPr>
                </m:fPr>
                <m:num>
                  <m:sSup>
                    <m:sSupPr>
                      <m:ctrlPr>
                        <w:rPr>
                          <w:rFonts w:ascii="Cambria Math" w:eastAsia="Arial" w:hAnsi="Cambria Math" w:cs="Times New Roman"/>
                          <w:iCs/>
                          <w:kern w:val="2"/>
                          <w14:ligatures w14:val="standardContextual"/>
                        </w:rPr>
                      </m:ctrlPr>
                    </m:sSupPr>
                    <m:e>
                      <m:r>
                        <m:rPr>
                          <m:sty m:val="p"/>
                        </m:rPr>
                        <w:rPr>
                          <w:rFonts w:ascii="Cambria Math" w:eastAsia="Arial" w:hAnsi="Cambria Math" w:cs="Times New Roman"/>
                          <w:kern w:val="2"/>
                          <w14:ligatures w14:val="standardContextual"/>
                        </w:rPr>
                        <m:t>x</m:t>
                      </m:r>
                    </m:e>
                    <m:sup>
                      <m:r>
                        <m:rPr>
                          <m:sty m:val="p"/>
                        </m:rPr>
                        <w:rPr>
                          <w:rFonts w:ascii="Cambria Math" w:eastAsia="Arial" w:hAnsi="Cambria Math" w:cs="Times New Roman"/>
                          <w:kern w:val="2"/>
                          <w14:ligatures w14:val="standardContextual"/>
                        </w:rPr>
                        <m:t>2</m:t>
                      </m:r>
                    </m:sup>
                  </m:sSup>
                </m:num>
                <m:den>
                  <m:r>
                    <m:rPr>
                      <m:sty m:val="p"/>
                    </m:rPr>
                    <w:rPr>
                      <w:rFonts w:ascii="Cambria Math" w:eastAsia="Arial" w:hAnsi="Cambria Math" w:cs="Times New Roman"/>
                      <w:kern w:val="2"/>
                      <w14:ligatures w14:val="standardContextual"/>
                    </w:rPr>
                    <m:t>2</m:t>
                  </m:r>
                </m:den>
              </m:f>
            </m:oMath>
          </w:p>
          <w:p w14:paraId="0DC0A168" w14:textId="77777777" w:rsidR="00F17708" w:rsidRPr="00F17708" w:rsidRDefault="00F17708" w:rsidP="00F17708">
            <w:pPr>
              <w:spacing w:after="0" w:line="240" w:lineRule="auto"/>
              <w:ind w:left="360" w:hanging="360"/>
              <w:rPr>
                <w:rFonts w:eastAsia="Times New Roman" w:cs="Times New Roman"/>
                <w:iCs/>
                <w:kern w:val="2"/>
                <w:lang w:val="en-US"/>
                <w14:ligatures w14:val="standardContextual"/>
              </w:rPr>
            </w:pPr>
            <w:r w:rsidRPr="00F17708">
              <w:rPr>
                <w:rFonts w:eastAsia="Times New Roman" w:cs="Times New Roman"/>
                <w:iCs/>
                <w:kern w:val="2"/>
                <w:lang w:val="fr-FR"/>
                <w14:ligatures w14:val="standardContextual"/>
              </w:rPr>
              <w:t xml:space="preserve">                          </w:t>
            </w:r>
            <w:r w:rsidRPr="00F17708">
              <w:rPr>
                <w:rFonts w:eastAsia="Times New Roman" w:cs="Times New Roman"/>
                <w:iCs/>
                <w:kern w:val="2"/>
                <w:lang w:val="en-US"/>
                <w14:ligatures w14:val="standardContextual"/>
              </w:rPr>
              <w:t xml:space="preserve">Suy ra: </w:t>
            </w:r>
            <w:r w:rsidRPr="00F17708">
              <w:rPr>
                <w:rFonts w:eastAsia="Arial" w:cs="Times New Roman"/>
                <w:iCs/>
                <w:kern w:val="2"/>
                <w:lang w:val="en-US"/>
                <w14:ligatures w14:val="standardContextual"/>
              </w:rPr>
              <w:t>x</w:t>
            </w:r>
            <w:r w:rsidRPr="00F17708">
              <w:rPr>
                <w:rFonts w:eastAsia="Arial" w:cs="Times New Roman"/>
                <w:iCs/>
                <w:kern w:val="2"/>
                <w:vertAlign w:val="subscript"/>
                <w:lang w:val="en-US"/>
                <w14:ligatures w14:val="standardContextual"/>
              </w:rPr>
              <w:t>M</w:t>
            </w:r>
            <w:r w:rsidRPr="00F17708">
              <w:rPr>
                <w:rFonts w:eastAsia="Arial" w:cs="Times New Roman"/>
                <w:iCs/>
                <w:kern w:val="2"/>
                <w:lang w:val="en-US"/>
                <w14:ligatures w14:val="standardContextual"/>
              </w:rPr>
              <w:t xml:space="preserve"> = </w:t>
            </w:r>
            <m:oMath>
              <m:f>
                <m:fPr>
                  <m:ctrlPr>
                    <w:rPr>
                      <w:rFonts w:ascii="Cambria Math" w:eastAsia="Arial" w:hAnsi="Cambria Math" w:cs="Times New Roman"/>
                      <w:iCs/>
                      <w:kern w:val="2"/>
                      <w14:ligatures w14:val="standardContextual"/>
                    </w:rPr>
                  </m:ctrlPr>
                </m:fPr>
                <m:num>
                  <m:sSubSup>
                    <m:sSubSupPr>
                      <m:ctrlPr>
                        <w:rPr>
                          <w:rFonts w:ascii="Cambria Math" w:eastAsia="Arial" w:hAnsi="Cambria Math" w:cs="Times New Roman"/>
                          <w:iCs/>
                          <w:kern w:val="2"/>
                          <w14:ligatures w14:val="standardContextual"/>
                        </w:rPr>
                      </m:ctrlPr>
                    </m:sSubSupPr>
                    <m:e>
                      <m:r>
                        <m:rPr>
                          <m:sty m:val="p"/>
                        </m:rPr>
                        <w:rPr>
                          <w:rFonts w:ascii="Cambria Math" w:eastAsia="Arial" w:hAnsi="Cambria Math" w:cs="Times New Roman"/>
                          <w:kern w:val="2"/>
                          <w14:ligatures w14:val="standardContextual"/>
                        </w:rPr>
                        <m:t>x</m:t>
                      </m:r>
                    </m:e>
                    <m:sub>
                      <m:r>
                        <m:rPr>
                          <m:sty m:val="p"/>
                        </m:rPr>
                        <w:rPr>
                          <w:rFonts w:ascii="Cambria Math" w:eastAsia="Arial" w:hAnsi="Cambria Math" w:cs="Times New Roman"/>
                          <w:kern w:val="2"/>
                          <w14:ligatures w14:val="standardContextual"/>
                        </w:rPr>
                        <m:t>M</m:t>
                      </m:r>
                    </m:sub>
                    <m:sup>
                      <m:r>
                        <m:rPr>
                          <m:sty m:val="p"/>
                        </m:rPr>
                        <w:rPr>
                          <w:rFonts w:ascii="Cambria Math" w:eastAsia="Arial" w:hAnsi="Cambria Math" w:cs="Times New Roman"/>
                          <w:kern w:val="2"/>
                          <w14:ligatures w14:val="standardContextual"/>
                        </w:rPr>
                        <m:t>2</m:t>
                      </m:r>
                    </m:sup>
                  </m:sSubSup>
                </m:num>
                <m:den>
                  <m:r>
                    <m:rPr>
                      <m:sty m:val="p"/>
                    </m:rPr>
                    <w:rPr>
                      <w:rFonts w:ascii="Cambria Math" w:eastAsia="Arial" w:hAnsi="Cambria Math" w:cs="Times New Roman"/>
                      <w:kern w:val="2"/>
                      <w14:ligatures w14:val="standardContextual"/>
                    </w:rPr>
                    <m:t>2</m:t>
                  </m:r>
                </m:den>
              </m:f>
            </m:oMath>
          </w:p>
          <w:p w14:paraId="31FCDB63" w14:textId="77777777" w:rsidR="00F17708" w:rsidRPr="00F17708" w:rsidRDefault="00F17708" w:rsidP="00F17708">
            <w:pPr>
              <w:spacing w:after="0" w:line="240" w:lineRule="auto"/>
              <w:ind w:left="360" w:hanging="360"/>
              <w:rPr>
                <w:rFonts w:eastAsia="Arial" w:cs="Times New Roman"/>
                <w:iCs/>
                <w:kern w:val="2"/>
                <w14:ligatures w14:val="standardContextual"/>
              </w:rPr>
            </w:pPr>
            <w:r w:rsidRPr="00F17708">
              <w:rPr>
                <w:rFonts w:eastAsia="Times New Roman" w:cs="Times New Roman"/>
                <w:iCs/>
                <w:kern w:val="2"/>
                <w:lang w:val="en-US"/>
                <w14:ligatures w14:val="standardContextual"/>
              </w:rPr>
              <w:t xml:space="preserve">                           </w:t>
            </w:r>
            <m:oMath>
              <m:sSubSup>
                <m:sSubSupPr>
                  <m:ctrlPr>
                    <w:rPr>
                      <w:rFonts w:ascii="Cambria Math" w:eastAsia="Arial" w:hAnsi="Cambria Math" w:cs="Times New Roman"/>
                      <w:iCs/>
                      <w:kern w:val="2"/>
                      <w14:ligatures w14:val="standardContextual"/>
                    </w:rPr>
                  </m:ctrlPr>
                </m:sSubSupPr>
                <m:e>
                  <m:r>
                    <m:rPr>
                      <m:sty m:val="p"/>
                    </m:rPr>
                    <w:rPr>
                      <w:rFonts w:ascii="Cambria Math" w:eastAsia="Arial" w:hAnsi="Cambria Math" w:cs="Times New Roman"/>
                      <w:kern w:val="2"/>
                      <w14:ligatures w14:val="standardContextual"/>
                    </w:rPr>
                    <m:t>x</m:t>
                  </m:r>
                </m:e>
                <m:sub>
                  <m:r>
                    <m:rPr>
                      <m:sty m:val="p"/>
                    </m:rPr>
                    <w:rPr>
                      <w:rFonts w:ascii="Cambria Math" w:eastAsia="Arial" w:hAnsi="Cambria Math" w:cs="Times New Roman"/>
                      <w:kern w:val="2"/>
                      <w14:ligatures w14:val="standardContextual"/>
                    </w:rPr>
                    <m:t>M</m:t>
                  </m:r>
                </m:sub>
                <m:sup>
                  <m:r>
                    <m:rPr>
                      <m:sty m:val="p"/>
                    </m:rPr>
                    <w:rPr>
                      <w:rFonts w:ascii="Cambria Math" w:eastAsia="Arial" w:hAnsi="Cambria Math" w:cs="Times New Roman"/>
                      <w:kern w:val="2"/>
                      <w14:ligatures w14:val="standardContextual"/>
                    </w:rPr>
                    <m:t>2</m:t>
                  </m:r>
                </m:sup>
              </m:sSubSup>
            </m:oMath>
            <w:r w:rsidRPr="00F17708">
              <w:rPr>
                <w:rFonts w:eastAsia="Times New Roman" w:cs="Times New Roman"/>
                <w:iCs/>
                <w:kern w:val="2"/>
                <w14:ligatures w14:val="standardContextual"/>
              </w:rPr>
              <w:t xml:space="preserve"> – 2</w:t>
            </w:r>
            <w:r w:rsidRPr="00F17708">
              <w:rPr>
                <w:rFonts w:eastAsia="Arial" w:cs="Times New Roman"/>
                <w:iCs/>
                <w:kern w:val="2"/>
                <w14:ligatures w14:val="standardContextual"/>
              </w:rPr>
              <w:t>x</w:t>
            </w:r>
            <w:r w:rsidRPr="00F17708">
              <w:rPr>
                <w:rFonts w:eastAsia="Arial" w:cs="Times New Roman"/>
                <w:iCs/>
                <w:kern w:val="2"/>
                <w:vertAlign w:val="subscript"/>
                <w14:ligatures w14:val="standardContextual"/>
              </w:rPr>
              <w:t xml:space="preserve">M </w:t>
            </w:r>
            <w:r w:rsidRPr="00F17708">
              <w:rPr>
                <w:rFonts w:eastAsia="Arial" w:cs="Times New Roman"/>
                <w:iCs/>
                <w:kern w:val="2"/>
                <w14:ligatures w14:val="standardContextual"/>
              </w:rPr>
              <w:t xml:space="preserve"> = 0</w:t>
            </w:r>
          </w:p>
          <w:p w14:paraId="4C793F2E" w14:textId="77777777" w:rsidR="00F17708" w:rsidRPr="00F17708" w:rsidRDefault="00F17708" w:rsidP="00F17708">
            <w:pPr>
              <w:spacing w:after="0" w:line="240" w:lineRule="auto"/>
              <w:ind w:left="360" w:hanging="360"/>
              <w:rPr>
                <w:rFonts w:eastAsia="Arial" w:cs="Times New Roman"/>
                <w:iCs/>
                <w:kern w:val="2"/>
                <w14:ligatures w14:val="standardContextual"/>
              </w:rPr>
            </w:pPr>
            <w:r w:rsidRPr="00F17708">
              <w:rPr>
                <w:rFonts w:eastAsia="Arial" w:cs="Times New Roman"/>
                <w:iCs/>
                <w:kern w:val="2"/>
                <w14:ligatures w14:val="standardContextual"/>
              </w:rPr>
              <w:t xml:space="preserve">                         x</w:t>
            </w:r>
            <w:r w:rsidRPr="00F17708">
              <w:rPr>
                <w:rFonts w:eastAsia="Arial" w:cs="Times New Roman"/>
                <w:iCs/>
                <w:kern w:val="2"/>
                <w:vertAlign w:val="subscript"/>
                <w14:ligatures w14:val="standardContextual"/>
              </w:rPr>
              <w:t xml:space="preserve">M </w:t>
            </w:r>
            <w:r w:rsidRPr="00F17708">
              <w:rPr>
                <w:rFonts w:eastAsia="Arial" w:cs="Times New Roman"/>
                <w:iCs/>
                <w:kern w:val="2"/>
                <w14:ligatures w14:val="standardContextual"/>
              </w:rPr>
              <w:t>(x</w:t>
            </w:r>
            <w:r w:rsidRPr="00F17708">
              <w:rPr>
                <w:rFonts w:eastAsia="Arial" w:cs="Times New Roman"/>
                <w:iCs/>
                <w:kern w:val="2"/>
                <w:vertAlign w:val="subscript"/>
                <w14:ligatures w14:val="standardContextual"/>
              </w:rPr>
              <w:t>M</w:t>
            </w:r>
            <w:r w:rsidRPr="00F17708">
              <w:rPr>
                <w:rFonts w:eastAsia="Arial" w:cs="Times New Roman"/>
                <w:iCs/>
                <w:kern w:val="2"/>
                <w14:ligatures w14:val="standardContextual"/>
              </w:rPr>
              <w:t xml:space="preserve"> – 2) = 0</w:t>
            </w:r>
          </w:p>
          <w:p w14:paraId="627995DC" w14:textId="77777777" w:rsidR="00F17708" w:rsidRPr="00F17708" w:rsidRDefault="00F17708" w:rsidP="00F17708">
            <w:pPr>
              <w:spacing w:after="0" w:line="240" w:lineRule="auto"/>
              <w:ind w:left="360" w:hanging="360"/>
              <w:rPr>
                <w:rFonts w:eastAsia="Arial" w:cs="Times New Roman"/>
                <w:iCs/>
                <w:kern w:val="2"/>
                <w14:ligatures w14:val="standardContextual"/>
              </w:rPr>
            </w:pPr>
            <w:r w:rsidRPr="00F17708">
              <w:rPr>
                <w:rFonts w:eastAsia="Arial" w:cs="Times New Roman"/>
                <w:iCs/>
                <w:kern w:val="2"/>
                <w14:ligatures w14:val="standardContextual"/>
              </w:rPr>
              <w:t xml:space="preserve">                         x</w:t>
            </w:r>
            <w:r w:rsidRPr="00F17708">
              <w:rPr>
                <w:rFonts w:eastAsia="Arial" w:cs="Times New Roman"/>
                <w:iCs/>
                <w:kern w:val="2"/>
                <w:vertAlign w:val="subscript"/>
                <w14:ligatures w14:val="standardContextual"/>
              </w:rPr>
              <w:t>M</w:t>
            </w:r>
            <w:r w:rsidRPr="00F17708">
              <w:rPr>
                <w:rFonts w:eastAsia="Arial" w:cs="Times New Roman"/>
                <w:iCs/>
                <w:kern w:val="2"/>
                <w14:ligatures w14:val="standardContextual"/>
              </w:rPr>
              <w:t xml:space="preserve"> = 0 hay x</w:t>
            </w:r>
            <w:r w:rsidRPr="00F17708">
              <w:rPr>
                <w:rFonts w:eastAsia="Arial" w:cs="Times New Roman"/>
                <w:iCs/>
                <w:kern w:val="2"/>
                <w:vertAlign w:val="subscript"/>
                <w14:ligatures w14:val="standardContextual"/>
              </w:rPr>
              <w:t>M</w:t>
            </w:r>
            <w:r w:rsidRPr="00F17708">
              <w:rPr>
                <w:rFonts w:eastAsia="Arial" w:cs="Times New Roman"/>
                <w:iCs/>
                <w:kern w:val="2"/>
                <w14:ligatures w14:val="standardContextual"/>
              </w:rPr>
              <w:t xml:space="preserve"> = 2</w:t>
            </w:r>
          </w:p>
          <w:p w14:paraId="6D770411" w14:textId="77777777" w:rsidR="00F17708" w:rsidRPr="00F17708" w:rsidRDefault="00F17708" w:rsidP="00F17708">
            <w:pPr>
              <w:spacing w:after="0" w:line="240" w:lineRule="auto"/>
              <w:rPr>
                <w:rFonts w:eastAsia="Arial" w:cs="Times New Roman"/>
                <w:color w:val="000000"/>
                <w:kern w:val="2"/>
                <w:szCs w:val="26"/>
                <w:lang w:val="en-US"/>
                <w14:ligatures w14:val="standardContextual"/>
              </w:rPr>
            </w:pPr>
            <w:r w:rsidRPr="00F17708">
              <w:rPr>
                <w:rFonts w:eastAsia="Times New Roman" w:cs="Times New Roman"/>
                <w:iCs/>
                <w:kern w:val="2"/>
                <w14:ligatures w14:val="standardContextual"/>
              </w:rPr>
              <w:t>Vậy những điểm M cần tìm có tọa độ là (0 ; 0) ; (2 ; 2)</w:t>
            </w:r>
          </w:p>
        </w:tc>
        <w:tc>
          <w:tcPr>
            <w:tcW w:w="1559" w:type="dxa"/>
          </w:tcPr>
          <w:p w14:paraId="09E3F6A4" w14:textId="77777777" w:rsidR="00F17708" w:rsidRPr="00F17708" w:rsidRDefault="00F17708" w:rsidP="00F17708">
            <w:pPr>
              <w:spacing w:after="0" w:line="240" w:lineRule="auto"/>
              <w:jc w:val="center"/>
              <w:rPr>
                <w:rFonts w:eastAsia="Arial" w:cs="Times New Roman"/>
                <w:color w:val="000000"/>
                <w:kern w:val="2"/>
                <w:szCs w:val="26"/>
                <w14:ligatures w14:val="standardContextual"/>
              </w:rPr>
            </w:pPr>
          </w:p>
          <w:p w14:paraId="0979ABCD"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1BC0901F"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4565B507"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r w:rsidRPr="00F17708">
              <w:rPr>
                <w:rFonts w:eastAsia="Arial" w:cs="Times New Roman"/>
                <w:color w:val="000000"/>
                <w:kern w:val="2"/>
                <w:szCs w:val="26"/>
                <w:lang w:val="en-US"/>
                <w14:ligatures w14:val="standardContextual"/>
              </w:rPr>
              <w:t>0,25</w:t>
            </w:r>
          </w:p>
          <w:p w14:paraId="69DE971F"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1B586857"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29A7908C"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p>
          <w:p w14:paraId="1C611484" w14:textId="77777777" w:rsidR="00F17708" w:rsidRPr="00F17708" w:rsidRDefault="00F17708" w:rsidP="00F17708">
            <w:pPr>
              <w:spacing w:after="0" w:line="240" w:lineRule="auto"/>
              <w:jc w:val="center"/>
              <w:rPr>
                <w:rFonts w:eastAsia="Arial" w:cs="Times New Roman"/>
                <w:color w:val="000000"/>
                <w:kern w:val="2"/>
                <w:szCs w:val="26"/>
                <w:lang w:val="en-US"/>
                <w14:ligatures w14:val="standardContextual"/>
              </w:rPr>
            </w:pPr>
            <w:r w:rsidRPr="00F17708">
              <w:rPr>
                <w:rFonts w:eastAsia="Arial" w:cs="Times New Roman"/>
                <w:color w:val="000000"/>
                <w:kern w:val="2"/>
                <w:szCs w:val="26"/>
                <w:lang w:val="en-US"/>
                <w14:ligatures w14:val="standardContextual"/>
              </w:rPr>
              <w:t>0,25</w:t>
            </w:r>
          </w:p>
          <w:p w14:paraId="535CD4A2" w14:textId="77777777" w:rsidR="00F17708" w:rsidRPr="00F17708" w:rsidRDefault="00F17708" w:rsidP="00F17708">
            <w:pPr>
              <w:spacing w:after="0" w:line="240" w:lineRule="auto"/>
              <w:rPr>
                <w:rFonts w:eastAsia="Arial" w:cs="Times New Roman"/>
                <w:color w:val="000000"/>
                <w:kern w:val="2"/>
                <w:szCs w:val="26"/>
                <w:lang w:val="en-US"/>
                <w14:ligatures w14:val="standardContextual"/>
              </w:rPr>
            </w:pPr>
          </w:p>
        </w:tc>
      </w:tr>
      <w:tr w:rsidR="00F17708" w:rsidRPr="00F17708" w14:paraId="36EE45B4" w14:textId="77777777" w:rsidTr="007D284D">
        <w:tc>
          <w:tcPr>
            <w:tcW w:w="1838" w:type="dxa"/>
            <w:vMerge w:val="restart"/>
            <w:vAlign w:val="center"/>
          </w:tcPr>
          <w:p w14:paraId="23E41F4D" w14:textId="77777777" w:rsidR="00F17708" w:rsidRPr="00F17708" w:rsidRDefault="00F17708" w:rsidP="00F17708">
            <w:pPr>
              <w:spacing w:after="0" w:line="240" w:lineRule="auto"/>
              <w:jc w:val="right"/>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t>Bài  2</w:t>
            </w:r>
            <w:r w:rsidRPr="00F17708">
              <w:rPr>
                <w:rFonts w:eastAsia="Arial" w:cs="Times New Roman"/>
                <w:b/>
                <w:bCs/>
                <w:color w:val="000000"/>
                <w:kern w:val="2"/>
                <w:szCs w:val="26"/>
                <w14:ligatures w14:val="standardContextual"/>
              </w:rPr>
              <w:t>.</w:t>
            </w:r>
            <w:r w:rsidRPr="00F17708">
              <w:rPr>
                <w:rFonts w:eastAsia="Arial" w:cs="Times New Roman"/>
                <w:b/>
                <w:bCs/>
                <w:color w:val="000000"/>
                <w:kern w:val="2"/>
                <w:szCs w:val="26"/>
                <w:lang w:val="en-US"/>
                <w14:ligatures w14:val="standardContextual"/>
              </w:rPr>
              <w:t xml:space="preserve"> </w:t>
            </w:r>
            <w:r w:rsidRPr="00F17708">
              <w:rPr>
                <w:rFonts w:eastAsia="Arial" w:cs="Times New Roman"/>
                <w:b/>
                <w:bCs/>
                <w:color w:val="000000"/>
                <w:kern w:val="2"/>
                <w:lang w:val="en-US"/>
                <w14:ligatures w14:val="standardContextual"/>
              </w:rPr>
              <w:t>(1 điểm)</w:t>
            </w:r>
          </w:p>
        </w:tc>
        <w:tc>
          <w:tcPr>
            <w:tcW w:w="6804" w:type="dxa"/>
          </w:tcPr>
          <w:p w14:paraId="01919223" w14:textId="77777777" w:rsidR="00F17708" w:rsidRPr="00F17708" w:rsidRDefault="00F17708" w:rsidP="00F17708">
            <w:pPr>
              <w:spacing w:after="0" w:line="240" w:lineRule="auto"/>
              <w:rPr>
                <w:rFonts w:eastAsia="Arial" w:cs="Times New Roman"/>
                <w:kern w:val="2"/>
                <w:lang w:val="en-US"/>
                <w14:ligatures w14:val="standardContextual"/>
              </w:rPr>
            </w:pPr>
            <w:r w:rsidRPr="00F17708">
              <w:rPr>
                <w:rFonts w:eastAsia="Arial" w:cs="Times New Roman"/>
                <w:kern w:val="2"/>
                <w:lang w:val="en-US"/>
                <w14:ligatures w14:val="standardContextual"/>
              </w:rPr>
              <w:t>a) x(x + 7) = 28 – (7 – 3x)</w:t>
            </w:r>
            <w:r w:rsidRPr="00F17708">
              <w:rPr>
                <w:rFonts w:eastAsia="Arial" w:cs="Times New Roman"/>
                <w:kern w:val="2"/>
                <w:lang w:val="en-US"/>
                <w14:ligatures w14:val="standardContextual"/>
              </w:rPr>
              <w:tab/>
            </w:r>
            <w:r w:rsidRPr="00F17708">
              <w:rPr>
                <w:rFonts w:eastAsia="Arial" w:cs="Times New Roman"/>
                <w:kern w:val="2"/>
                <w:lang w:val="en-US"/>
                <w14:ligatures w14:val="standardContextual"/>
              </w:rPr>
              <w:tab/>
            </w:r>
            <w:r w:rsidRPr="00F17708">
              <w:rPr>
                <w:rFonts w:eastAsia="Arial" w:cs="Times New Roman"/>
                <w:kern w:val="2"/>
                <w:lang w:val="en-US"/>
                <w14:ligatures w14:val="standardContextual"/>
              </w:rPr>
              <w:tab/>
            </w:r>
          </w:p>
          <w:p w14:paraId="489FEEEE" w14:textId="77777777" w:rsidR="00F17708" w:rsidRPr="00F17708" w:rsidRDefault="00F17708" w:rsidP="00F17708">
            <w:pPr>
              <w:spacing w:after="0" w:line="240" w:lineRule="auto"/>
              <w:ind w:firstLine="284"/>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x</w:t>
            </w:r>
            <w:r w:rsidRPr="00F17708">
              <w:rPr>
                <w:rFonts w:eastAsia="Times New Roman" w:cs="Times New Roman"/>
                <w:kern w:val="2"/>
                <w:vertAlign w:val="superscript"/>
                <w:lang w:val="en-US"/>
                <w14:ligatures w14:val="standardContextual"/>
              </w:rPr>
              <w:t>2</w:t>
            </w:r>
            <w:r w:rsidRPr="00F17708">
              <w:rPr>
                <w:rFonts w:eastAsia="Times New Roman" w:cs="Times New Roman"/>
                <w:kern w:val="2"/>
                <w:lang w:val="en-US"/>
                <w14:ligatures w14:val="standardContextual"/>
              </w:rPr>
              <w:t xml:space="preserve"> + 7x = 28 – 7 + 3x</w:t>
            </w:r>
          </w:p>
          <w:p w14:paraId="3A9DEC5D" w14:textId="77777777" w:rsidR="00F17708" w:rsidRPr="00F17708" w:rsidRDefault="00F17708" w:rsidP="00F17708">
            <w:pPr>
              <w:spacing w:after="0" w:line="240" w:lineRule="auto"/>
              <w:ind w:firstLine="284"/>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x</w:t>
            </w:r>
            <w:r w:rsidRPr="00F17708">
              <w:rPr>
                <w:rFonts w:eastAsia="Times New Roman" w:cs="Times New Roman"/>
                <w:kern w:val="2"/>
                <w:vertAlign w:val="superscript"/>
                <w:lang w:val="en-US"/>
                <w14:ligatures w14:val="standardContextual"/>
              </w:rPr>
              <w:t>2</w:t>
            </w:r>
            <w:r w:rsidRPr="00F17708">
              <w:rPr>
                <w:rFonts w:eastAsia="Times New Roman" w:cs="Times New Roman"/>
                <w:kern w:val="2"/>
                <w:lang w:val="en-US"/>
                <w14:ligatures w14:val="standardContextual"/>
              </w:rPr>
              <w:t xml:space="preserve"> + 4x – 21 = 0</w:t>
            </w:r>
          </w:p>
          <w:p w14:paraId="57819129" w14:textId="77777777" w:rsidR="00F17708" w:rsidRPr="00F17708" w:rsidRDefault="00F17708" w:rsidP="00F17708">
            <w:pPr>
              <w:spacing w:after="0" w:line="240" w:lineRule="auto"/>
              <w:ind w:left="426" w:hanging="394"/>
              <w:contextualSpacing/>
              <w:rPr>
                <w:rFonts w:eastAsia="Times New Roman" w:cs="Times New Roman"/>
                <w:iCs/>
                <w:kern w:val="2"/>
                <w:lang w:val="en-US"/>
                <w14:ligatures w14:val="standardContextual"/>
              </w:rPr>
            </w:pPr>
            <m:oMath>
              <m:r>
                <m:rPr>
                  <m:sty m:val="p"/>
                </m:rPr>
                <w:rPr>
                  <w:rFonts w:ascii="Cambria Math" w:eastAsia="Times New Roman" w:hAnsi="Cambria Math" w:cs="Times New Roman"/>
                  <w:kern w:val="2"/>
                  <w:lang w:val="en-US"/>
                  <w14:ligatures w14:val="standardContextual"/>
                </w:rPr>
                <m:t>∆</m:t>
              </m:r>
            </m:oMath>
            <w:r w:rsidRPr="00F17708">
              <w:rPr>
                <w:rFonts w:eastAsia="Times New Roman" w:cs="Times New Roman"/>
                <w:iCs/>
                <w:kern w:val="2"/>
                <w:lang w:val="en-US"/>
                <w14:ligatures w14:val="standardContextual"/>
              </w:rPr>
              <w:t xml:space="preserve"> = b</w:t>
            </w:r>
            <w:r w:rsidRPr="00F17708">
              <w:rPr>
                <w:rFonts w:eastAsia="Times New Roman" w:cs="Times New Roman"/>
                <w:iCs/>
                <w:kern w:val="2"/>
                <w:vertAlign w:val="superscript"/>
                <w:lang w:val="en-US"/>
                <w14:ligatures w14:val="standardContextual"/>
              </w:rPr>
              <w:t>2</w:t>
            </w:r>
            <w:r w:rsidRPr="00F17708">
              <w:rPr>
                <w:rFonts w:eastAsia="Times New Roman" w:cs="Times New Roman"/>
                <w:iCs/>
                <w:kern w:val="2"/>
                <w:lang w:val="en-US"/>
                <w14:ligatures w14:val="standardContextual"/>
              </w:rPr>
              <w:t xml:space="preserve"> – 4ac</w:t>
            </w:r>
          </w:p>
          <w:p w14:paraId="20AAC8E2" w14:textId="77777777" w:rsidR="00F17708" w:rsidRPr="00F17708" w:rsidRDefault="00F17708" w:rsidP="00F17708">
            <w:pPr>
              <w:spacing w:after="0" w:line="240" w:lineRule="auto"/>
              <w:ind w:hanging="394"/>
              <w:rPr>
                <w:rFonts w:eastAsia="Times New Roman" w:cs="Times New Roman"/>
                <w:iCs/>
                <w:kern w:val="2"/>
                <w:lang w:val="en-US"/>
                <w14:ligatures w14:val="standardContextual"/>
              </w:rPr>
            </w:pPr>
            <w:r w:rsidRPr="00F17708">
              <w:rPr>
                <w:rFonts w:eastAsia="Times New Roman" w:cs="Times New Roman"/>
                <w:iCs/>
                <w:kern w:val="2"/>
                <w:lang w:val="en-US"/>
                <w14:ligatures w14:val="standardContextual"/>
              </w:rPr>
              <w:t xml:space="preserve">          = 4</w:t>
            </w:r>
            <w:r w:rsidRPr="00F17708">
              <w:rPr>
                <w:rFonts w:eastAsia="Times New Roman" w:cs="Times New Roman"/>
                <w:iCs/>
                <w:kern w:val="2"/>
                <w:vertAlign w:val="superscript"/>
                <w:lang w:val="en-US"/>
                <w14:ligatures w14:val="standardContextual"/>
              </w:rPr>
              <w:t>2</w:t>
            </w:r>
            <w:r w:rsidRPr="00F17708">
              <w:rPr>
                <w:rFonts w:eastAsia="Times New Roman" w:cs="Times New Roman"/>
                <w:iCs/>
                <w:kern w:val="2"/>
                <w:lang w:val="en-US"/>
                <w14:ligatures w14:val="standardContextual"/>
              </w:rPr>
              <w:t xml:space="preserve"> – 4 . 1 . (–21) = 100 &gt; 0</w:t>
            </w:r>
          </w:p>
          <w:p w14:paraId="52E94AA9" w14:textId="77777777" w:rsidR="00F17708" w:rsidRPr="00F17708" w:rsidRDefault="00F17708" w:rsidP="00F17708">
            <w:pPr>
              <w:spacing w:after="0" w:line="240" w:lineRule="auto"/>
              <w:rPr>
                <w:rFonts w:eastAsia="Times New Roman" w:cs="Times New Roman"/>
                <w:iCs/>
                <w:kern w:val="2"/>
                <w:lang w:val="en-US"/>
                <w14:ligatures w14:val="standardContextual"/>
              </w:rPr>
            </w:pPr>
            <w:r w:rsidRPr="00F17708">
              <w:rPr>
                <w:rFonts w:eastAsia="Times New Roman" w:cs="Times New Roman"/>
                <w:iCs/>
                <w:kern w:val="2"/>
                <w:lang w:val="en-US"/>
                <w14:ligatures w14:val="standardContextual"/>
              </w:rPr>
              <w:t xml:space="preserve">  Vậy phương trình có 2 nghiệm phân biệt.</w:t>
            </w:r>
          </w:p>
          <w:p w14:paraId="5AE216F3" w14:textId="77777777" w:rsidR="00F17708" w:rsidRPr="00F17708" w:rsidRDefault="00F17708" w:rsidP="00F17708">
            <w:pPr>
              <w:spacing w:after="0" w:line="240" w:lineRule="auto"/>
              <w:rPr>
                <w:rFonts w:eastAsia="Times New Roman" w:cs="Times New Roman"/>
                <w:iCs/>
                <w:kern w:val="2"/>
                <w:lang w:val="en-US"/>
                <w14:ligatures w14:val="standardContextual"/>
              </w:rPr>
            </w:pPr>
            <w:r w:rsidRPr="00F17708">
              <w:rPr>
                <w:rFonts w:eastAsia="Times New Roman" w:cs="Times New Roman"/>
                <w:iCs/>
                <w:kern w:val="2"/>
                <w:lang w:val="en-US"/>
                <w14:ligatures w14:val="standardContextual"/>
              </w:rPr>
              <w:t>x</w:t>
            </w:r>
            <w:r w:rsidRPr="00F17708">
              <w:rPr>
                <w:rFonts w:eastAsia="Times New Roman" w:cs="Times New Roman"/>
                <w:iCs/>
                <w:kern w:val="2"/>
                <w:vertAlign w:val="subscript"/>
                <w:lang w:val="en-US"/>
                <w14:ligatures w14:val="standardContextual"/>
              </w:rPr>
              <w:t>1</w:t>
            </w:r>
            <w:r w:rsidRPr="00F17708">
              <w:rPr>
                <w:rFonts w:eastAsia="Times New Roman" w:cs="Times New Roman"/>
                <w:iCs/>
                <w:kern w:val="2"/>
                <w:lang w:val="en-US"/>
                <w14:ligatures w14:val="standardContextual"/>
              </w:rPr>
              <w:t xml:space="preserve"> = 3; x</w:t>
            </w:r>
            <w:r w:rsidRPr="00F17708">
              <w:rPr>
                <w:rFonts w:eastAsia="Times New Roman" w:cs="Times New Roman"/>
                <w:iCs/>
                <w:kern w:val="2"/>
                <w:vertAlign w:val="subscript"/>
                <w:lang w:val="en-US"/>
                <w14:ligatures w14:val="standardContextual"/>
              </w:rPr>
              <w:t>2</w:t>
            </w:r>
            <w:r w:rsidRPr="00F17708">
              <w:rPr>
                <w:rFonts w:eastAsia="Times New Roman" w:cs="Times New Roman"/>
                <w:iCs/>
                <w:kern w:val="2"/>
                <w:lang w:val="en-US"/>
                <w14:ligatures w14:val="standardContextual"/>
              </w:rPr>
              <w:t xml:space="preserve"> = –7</w:t>
            </w:r>
          </w:p>
        </w:tc>
        <w:tc>
          <w:tcPr>
            <w:tcW w:w="1559" w:type="dxa"/>
          </w:tcPr>
          <w:p w14:paraId="2E975526"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7EAA69B8"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6AA6ACA8"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173A89C4"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3BC3EAC9"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6612FEE7"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01C9D49D"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tc>
      </w:tr>
      <w:tr w:rsidR="00F17708" w:rsidRPr="00F17708" w14:paraId="47EEC1E7" w14:textId="77777777" w:rsidTr="007D284D">
        <w:tc>
          <w:tcPr>
            <w:tcW w:w="1838" w:type="dxa"/>
            <w:vMerge/>
          </w:tcPr>
          <w:p w14:paraId="6DF4ECD9"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p>
        </w:tc>
        <w:tc>
          <w:tcPr>
            <w:tcW w:w="6804" w:type="dxa"/>
          </w:tcPr>
          <w:p w14:paraId="682F253C"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Arial" w:cs="Times New Roman"/>
                <w:kern w:val="2"/>
                <w:lang w:val="en-US"/>
                <w14:ligatures w14:val="standardContextual"/>
              </w:rPr>
              <w:t>b) x</w:t>
            </w:r>
            <w:r w:rsidRPr="00F17708">
              <w:rPr>
                <w:rFonts w:eastAsia="Arial" w:cs="Times New Roman"/>
                <w:kern w:val="2"/>
                <w:vertAlign w:val="superscript"/>
                <w:lang w:val="en-US"/>
                <w14:ligatures w14:val="standardContextual"/>
              </w:rPr>
              <w:t>2</w:t>
            </w:r>
            <w:r w:rsidRPr="00F17708">
              <w:rPr>
                <w:rFonts w:eastAsia="Arial" w:cs="Times New Roman"/>
                <w:kern w:val="2"/>
                <w:lang w:val="en-US"/>
                <w14:ligatures w14:val="standardContextual"/>
              </w:rPr>
              <w:t xml:space="preserve"> – (1 + </w:t>
            </w:r>
            <m:oMath>
              <m:rad>
                <m:radPr>
                  <m:degHide m:val="1"/>
                  <m:ctrlPr>
                    <w:rPr>
                      <w:rFonts w:ascii="Cambria Math" w:eastAsia="Arial" w:hAnsi="Cambria Math" w:cs="Times New Roman"/>
                      <w:kern w:val="2"/>
                      <w:lang w:val="fr-FR"/>
                      <w14:ligatures w14:val="standardContextual"/>
                    </w:rPr>
                  </m:ctrlPr>
                </m:radPr>
                <m:deg/>
                <m:e>
                  <m:r>
                    <m:rPr>
                      <m:sty m:val="p"/>
                    </m:rPr>
                    <w:rPr>
                      <w:rFonts w:ascii="Cambria Math" w:eastAsia="Arial" w:hAnsi="Cambria Math" w:cs="Times New Roman"/>
                      <w:kern w:val="2"/>
                      <w:lang w:val="en-US"/>
                      <w14:ligatures w14:val="standardContextual"/>
                    </w:rPr>
                    <m:t>3</m:t>
                  </m:r>
                </m:e>
              </m:rad>
            </m:oMath>
            <w:r w:rsidRPr="00F17708">
              <w:rPr>
                <w:rFonts w:eastAsia="Times New Roman" w:cs="Times New Roman"/>
                <w:kern w:val="2"/>
                <w:lang w:val="en-US"/>
                <w14:ligatures w14:val="standardContextual"/>
              </w:rPr>
              <w:t xml:space="preserve">)x + </w:t>
            </w:r>
            <m:oMath>
              <m:rad>
                <m:radPr>
                  <m:degHide m:val="1"/>
                  <m:ctrlPr>
                    <w:rPr>
                      <w:rFonts w:ascii="Cambria Math" w:eastAsia="Arial" w:hAnsi="Cambria Math" w:cs="Times New Roman"/>
                      <w:kern w:val="2"/>
                      <w:lang w:val="fr-FR"/>
                      <w14:ligatures w14:val="standardContextual"/>
                    </w:rPr>
                  </m:ctrlPr>
                </m:radPr>
                <m:deg/>
                <m:e>
                  <m:r>
                    <m:rPr>
                      <m:sty m:val="p"/>
                    </m:rPr>
                    <w:rPr>
                      <w:rFonts w:ascii="Cambria Math" w:eastAsia="Arial" w:hAnsi="Cambria Math" w:cs="Times New Roman"/>
                      <w:kern w:val="2"/>
                      <w:lang w:val="en-US"/>
                      <w14:ligatures w14:val="standardContextual"/>
                    </w:rPr>
                    <m:t>3</m:t>
                  </m:r>
                </m:e>
              </m:rad>
            </m:oMath>
            <w:r w:rsidRPr="00F17708">
              <w:rPr>
                <w:rFonts w:eastAsia="Times New Roman" w:cs="Times New Roman"/>
                <w:kern w:val="2"/>
                <w:lang w:val="en-US"/>
                <w14:ligatures w14:val="standardContextual"/>
              </w:rPr>
              <w:t xml:space="preserve"> = 0</w:t>
            </w:r>
          </w:p>
          <w:p w14:paraId="73B457EB" w14:textId="77777777" w:rsidR="00F17708" w:rsidRPr="00F17708" w:rsidRDefault="00F17708" w:rsidP="00F17708">
            <w:pPr>
              <w:spacing w:after="0" w:line="240" w:lineRule="auto"/>
              <w:rPr>
                <w:rFonts w:eastAsia="Times New Roman" w:cs="Times New Roman"/>
                <w:kern w:val="2"/>
                <w:lang w:val="fr-FR"/>
                <w14:ligatures w14:val="standardContextual"/>
              </w:rPr>
            </w:pPr>
            <w:r w:rsidRPr="00F17708">
              <w:rPr>
                <w:rFonts w:eastAsia="Arial" w:cs="Times New Roman"/>
                <w:color w:val="000000"/>
                <w:kern w:val="2"/>
                <w:szCs w:val="26"/>
                <w:lang w:val="fr-FR"/>
                <w14:ligatures w14:val="standardContextual"/>
              </w:rPr>
              <w:t xml:space="preserve">Ta có: a + b + c = 1 </w:t>
            </w:r>
            <w:r w:rsidRPr="00F17708">
              <w:rPr>
                <w:rFonts w:eastAsia="Arial" w:cs="Times New Roman"/>
                <w:kern w:val="2"/>
                <w:lang w:val="fr-FR"/>
                <w14:ligatures w14:val="standardContextual"/>
              </w:rPr>
              <w:t xml:space="preserve">– (1 + </w:t>
            </w:r>
            <m:oMath>
              <m:rad>
                <m:radPr>
                  <m:degHide m:val="1"/>
                  <m:ctrlPr>
                    <w:rPr>
                      <w:rFonts w:ascii="Cambria Math" w:eastAsia="Arial" w:hAnsi="Cambria Math" w:cs="Times New Roman"/>
                      <w:kern w:val="2"/>
                      <w:lang w:val="fr-FR"/>
                      <w14:ligatures w14:val="standardContextual"/>
                    </w:rPr>
                  </m:ctrlPr>
                </m:radPr>
                <m:deg/>
                <m:e>
                  <m:r>
                    <m:rPr>
                      <m:sty m:val="p"/>
                    </m:rPr>
                    <w:rPr>
                      <w:rFonts w:ascii="Cambria Math" w:eastAsia="Arial" w:hAnsi="Cambria Math" w:cs="Times New Roman"/>
                      <w:kern w:val="2"/>
                      <w:lang w:val="fr-FR"/>
                      <w14:ligatures w14:val="standardContextual"/>
                    </w:rPr>
                    <m:t>3</m:t>
                  </m:r>
                </m:e>
              </m:rad>
            </m:oMath>
            <w:r w:rsidRPr="00F17708">
              <w:rPr>
                <w:rFonts w:eastAsia="Times New Roman" w:cs="Times New Roman"/>
                <w:kern w:val="2"/>
                <w:lang w:val="fr-FR"/>
                <w14:ligatures w14:val="standardContextual"/>
              </w:rPr>
              <w:t xml:space="preserve">) + </w:t>
            </w:r>
            <m:oMath>
              <m:rad>
                <m:radPr>
                  <m:degHide m:val="1"/>
                  <m:ctrlPr>
                    <w:rPr>
                      <w:rFonts w:ascii="Cambria Math" w:eastAsia="Arial" w:hAnsi="Cambria Math" w:cs="Times New Roman"/>
                      <w:kern w:val="2"/>
                      <w:lang w:val="fr-FR"/>
                      <w14:ligatures w14:val="standardContextual"/>
                    </w:rPr>
                  </m:ctrlPr>
                </m:radPr>
                <m:deg/>
                <m:e>
                  <m:r>
                    <m:rPr>
                      <m:sty m:val="p"/>
                    </m:rPr>
                    <w:rPr>
                      <w:rFonts w:ascii="Cambria Math" w:eastAsia="Arial" w:hAnsi="Cambria Math" w:cs="Times New Roman"/>
                      <w:kern w:val="2"/>
                      <w:lang w:val="fr-FR"/>
                      <w14:ligatures w14:val="standardContextual"/>
                    </w:rPr>
                    <m:t>3</m:t>
                  </m:r>
                </m:e>
              </m:rad>
            </m:oMath>
            <w:r w:rsidRPr="00F17708">
              <w:rPr>
                <w:rFonts w:eastAsia="Times New Roman" w:cs="Times New Roman"/>
                <w:kern w:val="2"/>
                <w:lang w:val="fr-FR"/>
                <w14:ligatures w14:val="standardContextual"/>
              </w:rPr>
              <w:t xml:space="preserve"> = 0</w:t>
            </w:r>
          </w:p>
          <w:p w14:paraId="689DCC81" w14:textId="77777777" w:rsidR="00F17708" w:rsidRPr="00F17708" w:rsidRDefault="00F17708" w:rsidP="00F17708">
            <w:pPr>
              <w:spacing w:after="0" w:line="240" w:lineRule="auto"/>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Vậy phương trình có 2 nghiệm :</w:t>
            </w:r>
          </w:p>
          <w:p w14:paraId="08BB4DB4" w14:textId="77777777" w:rsidR="00F17708" w:rsidRPr="00F17708" w:rsidRDefault="00F17708" w:rsidP="00F17708">
            <w:pPr>
              <w:spacing w:after="0" w:line="240" w:lineRule="auto"/>
              <w:rPr>
                <w:rFonts w:eastAsia="Arial" w:cs="Times New Roman"/>
                <w:color w:val="000000"/>
                <w:kern w:val="2"/>
                <w:szCs w:val="26"/>
                <w:lang w:val="fr-FR"/>
                <w14:ligatures w14:val="standardContextual"/>
              </w:rPr>
            </w:pPr>
            <w:r w:rsidRPr="00F17708">
              <w:rPr>
                <w:rFonts w:eastAsia="Times New Roman" w:cs="Times New Roman"/>
                <w:iCs/>
                <w:kern w:val="2"/>
                <w:lang w:val="en-US"/>
                <w14:ligatures w14:val="standardContextual"/>
              </w:rPr>
              <w:t>x</w:t>
            </w:r>
            <w:r w:rsidRPr="00F17708">
              <w:rPr>
                <w:rFonts w:eastAsia="Times New Roman" w:cs="Times New Roman"/>
                <w:iCs/>
                <w:kern w:val="2"/>
                <w:vertAlign w:val="subscript"/>
                <w:lang w:val="en-US"/>
                <w14:ligatures w14:val="standardContextual"/>
              </w:rPr>
              <w:t>1</w:t>
            </w:r>
            <w:r w:rsidRPr="00F17708">
              <w:rPr>
                <w:rFonts w:eastAsia="Times New Roman" w:cs="Times New Roman"/>
                <w:iCs/>
                <w:kern w:val="2"/>
                <w:lang w:val="en-US"/>
                <w14:ligatures w14:val="standardContextual"/>
              </w:rPr>
              <w:t xml:space="preserve"> = 1; x</w:t>
            </w:r>
            <w:r w:rsidRPr="00F17708">
              <w:rPr>
                <w:rFonts w:eastAsia="Times New Roman" w:cs="Times New Roman"/>
                <w:iCs/>
                <w:kern w:val="2"/>
                <w:vertAlign w:val="subscript"/>
                <w:lang w:val="en-US"/>
                <w14:ligatures w14:val="standardContextual"/>
              </w:rPr>
              <w:t>2</w:t>
            </w:r>
            <w:r w:rsidRPr="00F17708">
              <w:rPr>
                <w:rFonts w:eastAsia="Times New Roman" w:cs="Times New Roman"/>
                <w:iCs/>
                <w:kern w:val="2"/>
                <w:lang w:val="en-US"/>
                <w14:ligatures w14:val="standardContextual"/>
              </w:rPr>
              <w:t xml:space="preserve"> = </w:t>
            </w:r>
            <m:oMath>
              <m:rad>
                <m:radPr>
                  <m:degHide m:val="1"/>
                  <m:ctrlPr>
                    <w:rPr>
                      <w:rFonts w:ascii="Cambria Math" w:eastAsia="Arial" w:hAnsi="Cambria Math" w:cs="Times New Roman"/>
                      <w:kern w:val="2"/>
                      <w:lang w:val="fr-FR"/>
                      <w14:ligatures w14:val="standardContextual"/>
                    </w:rPr>
                  </m:ctrlPr>
                </m:radPr>
                <m:deg/>
                <m:e>
                  <m:r>
                    <m:rPr>
                      <m:sty m:val="p"/>
                    </m:rPr>
                    <w:rPr>
                      <w:rFonts w:ascii="Cambria Math" w:eastAsia="Arial" w:hAnsi="Cambria Math" w:cs="Times New Roman"/>
                      <w:kern w:val="2"/>
                      <w:lang w:val="en-US"/>
                      <w14:ligatures w14:val="standardContextual"/>
                    </w:rPr>
                    <m:t>3</m:t>
                  </m:r>
                </m:e>
              </m:rad>
            </m:oMath>
          </w:p>
        </w:tc>
        <w:tc>
          <w:tcPr>
            <w:tcW w:w="1559" w:type="dxa"/>
          </w:tcPr>
          <w:p w14:paraId="14A0A7E4"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7255A3D3"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5A7AD93A"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35EC5E69"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tc>
      </w:tr>
      <w:tr w:rsidR="00F17708" w:rsidRPr="00F17708" w14:paraId="2A070F7D" w14:textId="77777777" w:rsidTr="007D284D">
        <w:tc>
          <w:tcPr>
            <w:tcW w:w="1838" w:type="dxa"/>
            <w:vAlign w:val="center"/>
          </w:tcPr>
          <w:p w14:paraId="2D919A01" w14:textId="77777777" w:rsidR="00F17708" w:rsidRPr="00F17708" w:rsidRDefault="00F17708" w:rsidP="00F17708">
            <w:pPr>
              <w:spacing w:after="0" w:line="240" w:lineRule="auto"/>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t>Bài  3</w:t>
            </w:r>
            <w:r w:rsidRPr="00F17708">
              <w:rPr>
                <w:rFonts w:eastAsia="Arial" w:cs="Times New Roman"/>
                <w:b/>
                <w:bCs/>
                <w:color w:val="000000"/>
                <w:kern w:val="2"/>
                <w:szCs w:val="26"/>
                <w14:ligatures w14:val="standardContextual"/>
              </w:rPr>
              <w:t>.</w:t>
            </w:r>
            <w:r w:rsidRPr="00F17708">
              <w:rPr>
                <w:rFonts w:eastAsia="Arial" w:cs="Times New Roman"/>
                <w:b/>
                <w:bCs/>
                <w:color w:val="000000"/>
                <w:kern w:val="2"/>
                <w:szCs w:val="26"/>
                <w:lang w:val="en-US"/>
                <w14:ligatures w14:val="standardContextual"/>
              </w:rPr>
              <w:t xml:space="preserve"> </w:t>
            </w:r>
            <w:r w:rsidRPr="00F17708">
              <w:rPr>
                <w:rFonts w:eastAsia="Arial" w:cs="Times New Roman"/>
                <w:b/>
                <w:bCs/>
                <w:color w:val="000000"/>
                <w:kern w:val="2"/>
                <w:lang w:val="en-US"/>
                <w14:ligatures w14:val="standardContextual"/>
              </w:rPr>
              <w:t>(1,5 điểm)</w:t>
            </w:r>
          </w:p>
        </w:tc>
        <w:tc>
          <w:tcPr>
            <w:tcW w:w="6804" w:type="dxa"/>
          </w:tcPr>
          <w:p w14:paraId="45CDDF18" w14:textId="77777777" w:rsidR="00F17708" w:rsidRPr="00F17708" w:rsidRDefault="00F17708" w:rsidP="00F17708">
            <w:pPr>
              <w:spacing w:after="0" w:line="240" w:lineRule="auto"/>
              <w:rPr>
                <w:rFonts w:eastAsia="Times New Roman" w:cs="Times New Roman"/>
                <w:iCs/>
                <w:kern w:val="2"/>
                <w:lang w:val="en-US"/>
                <w14:ligatures w14:val="standardContextual"/>
              </w:rPr>
            </w:pPr>
            <w:r w:rsidRPr="00F17708">
              <w:rPr>
                <w:rFonts w:eastAsia="Times New Roman" w:cs="Times New Roman"/>
                <w:iCs/>
                <w:kern w:val="2"/>
                <w:lang w:val="en-US"/>
                <w14:ligatures w14:val="standardContextual"/>
              </w:rPr>
              <w:t>2x</w:t>
            </w:r>
            <w:r w:rsidRPr="00F17708">
              <w:rPr>
                <w:rFonts w:eastAsia="Times New Roman" w:cs="Times New Roman"/>
                <w:iCs/>
                <w:kern w:val="2"/>
                <w:vertAlign w:val="superscript"/>
                <w:lang w:val="en-US"/>
                <w14:ligatures w14:val="standardContextual"/>
              </w:rPr>
              <w:t>2</w:t>
            </w:r>
            <w:r w:rsidRPr="00F17708">
              <w:rPr>
                <w:rFonts w:eastAsia="Times New Roman" w:cs="Times New Roman"/>
                <w:iCs/>
                <w:kern w:val="2"/>
                <w:lang w:val="en-US"/>
                <w14:ligatures w14:val="standardContextual"/>
              </w:rPr>
              <w:t xml:space="preserve"> – 5x + 1 = 0</w:t>
            </w:r>
          </w:p>
          <w:p w14:paraId="05F4878B" w14:textId="77777777" w:rsidR="00F17708" w:rsidRPr="00F17708" w:rsidRDefault="00F17708" w:rsidP="00F17708">
            <w:pPr>
              <w:spacing w:after="0" w:line="240" w:lineRule="auto"/>
              <w:ind w:left="426" w:hanging="394"/>
              <w:contextualSpacing/>
              <w:rPr>
                <w:rFonts w:eastAsia="Times New Roman" w:cs="Times New Roman"/>
                <w:iCs/>
                <w:kern w:val="2"/>
                <w:lang w:val="en-US"/>
                <w14:ligatures w14:val="standardContextual"/>
              </w:rPr>
            </w:pPr>
            <m:oMath>
              <m:r>
                <m:rPr>
                  <m:sty m:val="p"/>
                </m:rPr>
                <w:rPr>
                  <w:rFonts w:ascii="Cambria Math" w:eastAsia="Times New Roman" w:hAnsi="Cambria Math" w:cs="Times New Roman"/>
                  <w:kern w:val="2"/>
                  <w:lang w:val="en-US"/>
                  <w14:ligatures w14:val="standardContextual"/>
                </w:rPr>
                <m:t>∆</m:t>
              </m:r>
            </m:oMath>
            <w:r w:rsidRPr="00F17708">
              <w:rPr>
                <w:rFonts w:eastAsia="Times New Roman" w:cs="Times New Roman"/>
                <w:iCs/>
                <w:kern w:val="2"/>
                <w:lang w:val="en-US"/>
                <w14:ligatures w14:val="standardContextual"/>
              </w:rPr>
              <w:t xml:space="preserve"> = b</w:t>
            </w:r>
            <w:r w:rsidRPr="00F17708">
              <w:rPr>
                <w:rFonts w:eastAsia="Times New Roman" w:cs="Times New Roman"/>
                <w:iCs/>
                <w:kern w:val="2"/>
                <w:vertAlign w:val="superscript"/>
                <w:lang w:val="en-US"/>
                <w14:ligatures w14:val="standardContextual"/>
              </w:rPr>
              <w:t>2</w:t>
            </w:r>
            <w:r w:rsidRPr="00F17708">
              <w:rPr>
                <w:rFonts w:eastAsia="Times New Roman" w:cs="Times New Roman"/>
                <w:iCs/>
                <w:kern w:val="2"/>
                <w:lang w:val="en-US"/>
                <w14:ligatures w14:val="standardContextual"/>
              </w:rPr>
              <w:t xml:space="preserve"> – 4ac = (– 5)</w:t>
            </w:r>
            <w:r w:rsidRPr="00F17708">
              <w:rPr>
                <w:rFonts w:eastAsia="Times New Roman" w:cs="Times New Roman"/>
                <w:iCs/>
                <w:kern w:val="2"/>
                <w:vertAlign w:val="superscript"/>
                <w:lang w:val="en-US"/>
                <w14:ligatures w14:val="standardContextual"/>
              </w:rPr>
              <w:t>2</w:t>
            </w:r>
            <w:r w:rsidRPr="00F17708">
              <w:rPr>
                <w:rFonts w:eastAsia="Times New Roman" w:cs="Times New Roman"/>
                <w:iCs/>
                <w:kern w:val="2"/>
                <w:lang w:val="en-US"/>
                <w14:ligatures w14:val="standardContextual"/>
              </w:rPr>
              <w:t xml:space="preserve"> – 4 . 2 . 1 = 17 &gt; 0</w:t>
            </w:r>
          </w:p>
          <w:p w14:paraId="1100A196" w14:textId="77777777" w:rsidR="00F17708" w:rsidRPr="00F17708" w:rsidRDefault="00F17708" w:rsidP="00F17708">
            <w:pPr>
              <w:spacing w:after="0" w:line="240" w:lineRule="auto"/>
              <w:rPr>
                <w:rFonts w:eastAsia="Times New Roman" w:cs="Times New Roman"/>
                <w:iCs/>
                <w:kern w:val="2"/>
                <w:lang w:val="en-US"/>
                <w14:ligatures w14:val="standardContextual"/>
              </w:rPr>
            </w:pPr>
            <w:r w:rsidRPr="00F17708">
              <w:rPr>
                <w:rFonts w:eastAsia="Times New Roman" w:cs="Times New Roman"/>
                <w:iCs/>
                <w:kern w:val="2"/>
                <w:lang w:val="en-US"/>
                <w14:ligatures w14:val="standardContextual"/>
              </w:rPr>
              <w:t xml:space="preserve"> Vậy phương trình luôn có 2 nghiệm phân biệt.</w:t>
            </w:r>
          </w:p>
          <w:p w14:paraId="6043B2E9" w14:textId="77777777" w:rsidR="00F17708" w:rsidRPr="00F17708" w:rsidRDefault="00F17708" w:rsidP="00F17708">
            <w:pPr>
              <w:spacing w:after="0" w:line="240" w:lineRule="auto"/>
              <w:rPr>
                <w:rFonts w:eastAsia="Times New Roman" w:cs="Times New Roman"/>
                <w:iCs/>
                <w:kern w:val="2"/>
                <w:lang w:val="en-US"/>
                <w14:ligatures w14:val="standardContextual"/>
              </w:rPr>
            </w:pPr>
            <w:r w:rsidRPr="00F17708">
              <w:rPr>
                <w:rFonts w:eastAsia="Times New Roman" w:cs="Times New Roman"/>
                <w:iCs/>
                <w:kern w:val="2"/>
                <w:lang w:val="en-US"/>
                <w14:ligatures w14:val="standardContextual"/>
              </w:rPr>
              <w:t>Áp dụng định lý Viete ta có:</w:t>
            </w:r>
          </w:p>
          <w:p w14:paraId="2033700F" w14:textId="77777777" w:rsidR="00F17708" w:rsidRPr="00F17708" w:rsidRDefault="00F17708" w:rsidP="00F17708">
            <w:pPr>
              <w:tabs>
                <w:tab w:val="left" w:pos="1171"/>
              </w:tabs>
              <w:spacing w:after="0" w:line="240" w:lineRule="auto"/>
              <w:rPr>
                <w:rFonts w:eastAsia="Times New Roman" w:cs="Times New Roman"/>
                <w:iCs/>
                <w:kern w:val="2"/>
                <w:lang w:val="fr-FR"/>
                <w14:ligatures w14:val="standardContextual"/>
              </w:rPr>
            </w:pPr>
            <w:r w:rsidRPr="00F17708">
              <w:rPr>
                <w:rFonts w:eastAsia="Times New Roman" w:cs="Times New Roman"/>
                <w:iCs/>
                <w:kern w:val="2"/>
                <w14:ligatures w14:val="standardContextual"/>
              </w:rPr>
              <w:t xml:space="preserve">       </w:t>
            </w:r>
            <m:oMath>
              <m:sSub>
                <m:sSubPr>
                  <m:ctrlPr>
                    <w:rPr>
                      <w:rFonts w:ascii="Cambria Math" w:eastAsia="Times New Roman" w:hAnsi="Cambria Math" w:cs="Times New Roman"/>
                      <w:iCs/>
                      <w:kern w:val="2"/>
                      <w:lang w:val="en-US"/>
                      <w14:ligatures w14:val="standardContextual"/>
                    </w:rPr>
                  </m:ctrlPr>
                </m:sSubPr>
                <m:e>
                  <m:r>
                    <m:rPr>
                      <m:nor/>
                    </m:rPr>
                    <w:rPr>
                      <w:rFonts w:eastAsia="Times New Roman" w:cs="Times New Roman"/>
                      <w:iCs/>
                      <w:kern w:val="2"/>
                      <w:lang w:val="fr-FR"/>
                      <w14:ligatures w14:val="standardContextual"/>
                    </w:rPr>
                    <m:t>x</m:t>
                  </m:r>
                </m:e>
                <m:sub>
                  <m:r>
                    <m:rPr>
                      <m:nor/>
                    </m:rPr>
                    <w:rPr>
                      <w:rFonts w:eastAsia="Times New Roman" w:cs="Times New Roman"/>
                      <w:iCs/>
                      <w:kern w:val="2"/>
                      <w:lang w:val="fr-FR"/>
                      <w14:ligatures w14:val="standardContextual"/>
                    </w:rPr>
                    <m:t>1</m:t>
                  </m:r>
                </m:sub>
              </m:sSub>
              <m:r>
                <m:rPr>
                  <m:nor/>
                </m:rPr>
                <w:rPr>
                  <w:rFonts w:eastAsia="Times New Roman" w:cs="Times New Roman"/>
                  <w:iCs/>
                  <w:kern w:val="2"/>
                  <w:lang w:val="fr-FR"/>
                  <w14:ligatures w14:val="standardContextual"/>
                </w:rPr>
                <m:t xml:space="preserve">+ </m:t>
              </m:r>
              <m:sSub>
                <m:sSubPr>
                  <m:ctrlPr>
                    <w:rPr>
                      <w:rFonts w:ascii="Cambria Math" w:eastAsia="Times New Roman" w:hAnsi="Cambria Math" w:cs="Times New Roman"/>
                      <w:iCs/>
                      <w:kern w:val="2"/>
                      <w:lang w:val="en-US"/>
                      <w14:ligatures w14:val="standardContextual"/>
                    </w:rPr>
                  </m:ctrlPr>
                </m:sSubPr>
                <m:e>
                  <m:r>
                    <m:rPr>
                      <m:nor/>
                    </m:rPr>
                    <w:rPr>
                      <w:rFonts w:eastAsia="Times New Roman" w:cs="Times New Roman"/>
                      <w:iCs/>
                      <w:kern w:val="2"/>
                      <w:lang w:val="fr-FR"/>
                      <w14:ligatures w14:val="standardContextual"/>
                    </w:rPr>
                    <m:t>x</m:t>
                  </m:r>
                </m:e>
                <m:sub>
                  <m:r>
                    <m:rPr>
                      <m:nor/>
                    </m:rPr>
                    <w:rPr>
                      <w:rFonts w:eastAsia="Times New Roman" w:cs="Times New Roman"/>
                      <w:iCs/>
                      <w:kern w:val="2"/>
                      <w:lang w:val="fr-FR"/>
                      <w14:ligatures w14:val="standardContextual"/>
                    </w:rPr>
                    <m:t>2</m:t>
                  </m:r>
                </m:sub>
              </m:sSub>
              <m:r>
                <m:rPr>
                  <m:nor/>
                </m:rPr>
                <w:rPr>
                  <w:rFonts w:eastAsia="Times New Roman" w:cs="Times New Roman"/>
                  <w:iCs/>
                  <w:kern w:val="2"/>
                  <w:lang w:val="fr-FR"/>
                  <w14:ligatures w14:val="standardContextual"/>
                </w:rPr>
                <m:t xml:space="preserve">= </m:t>
              </m:r>
              <m:f>
                <m:fPr>
                  <m:ctrlPr>
                    <w:rPr>
                      <w:rFonts w:ascii="Cambria Math" w:eastAsia="Times New Roman" w:hAnsi="Cambria Math" w:cs="Times New Roman"/>
                      <w:iCs/>
                      <w:kern w:val="2"/>
                      <w:lang w:val="en-US"/>
                      <w14:ligatures w14:val="standardContextual"/>
                    </w:rPr>
                  </m:ctrlPr>
                </m:fPr>
                <m:num>
                  <m:r>
                    <m:rPr>
                      <m:sty m:val="p"/>
                    </m:rPr>
                    <w:rPr>
                      <w:rFonts w:ascii="Cambria Math" w:eastAsia="Times New Roman" w:hAnsi="Cambria Math" w:cs="Times New Roman"/>
                      <w:kern w:val="2"/>
                      <w:lang w:val="fr-FR"/>
                      <w14:ligatures w14:val="standardContextual"/>
                    </w:rPr>
                    <m:t>-</m:t>
                  </m:r>
                  <m:r>
                    <m:rPr>
                      <m:nor/>
                    </m:rPr>
                    <w:rPr>
                      <w:rFonts w:eastAsia="Times New Roman" w:cs="Times New Roman"/>
                      <w:iCs/>
                      <w:kern w:val="2"/>
                      <w:lang w:val="fr-FR"/>
                      <w14:ligatures w14:val="standardContextual"/>
                    </w:rPr>
                    <m:t>b</m:t>
                  </m:r>
                </m:num>
                <m:den>
                  <m:r>
                    <m:rPr>
                      <m:nor/>
                    </m:rPr>
                    <w:rPr>
                      <w:rFonts w:eastAsia="Times New Roman" w:cs="Times New Roman"/>
                      <w:iCs/>
                      <w:kern w:val="2"/>
                      <w:lang w:val="fr-FR"/>
                      <w14:ligatures w14:val="standardContextual"/>
                    </w:rPr>
                    <m:t>a</m:t>
                  </m:r>
                </m:den>
              </m:f>
              <m:r>
                <m:rPr>
                  <m:nor/>
                </m:rPr>
                <w:rPr>
                  <w:rFonts w:eastAsia="Times New Roman" w:cs="Times New Roman"/>
                  <w:iCs/>
                  <w:kern w:val="2"/>
                  <w:lang w:val="fr-FR"/>
                  <w14:ligatures w14:val="standardContextual"/>
                </w:rPr>
                <m:t xml:space="preserve">= </m:t>
              </m:r>
              <m:f>
                <m:fPr>
                  <m:ctrlPr>
                    <w:rPr>
                      <w:rFonts w:ascii="Cambria Math" w:eastAsia="Times New Roman" w:hAnsi="Cambria Math" w:cs="Times New Roman"/>
                      <w:iCs/>
                      <w:kern w:val="2"/>
                      <w:lang w:val="en-US"/>
                      <w14:ligatures w14:val="standardContextual"/>
                    </w:rPr>
                  </m:ctrlPr>
                </m:fPr>
                <m:num>
                  <m:r>
                    <m:rPr>
                      <m:sty m:val="p"/>
                    </m:rPr>
                    <w:rPr>
                      <w:rFonts w:ascii="Cambria Math" w:eastAsia="Times New Roman" w:hAnsi="Cambria Math" w:cs="Times New Roman"/>
                      <w:kern w:val="2"/>
                      <w:lang w:val="fr-FR"/>
                      <w14:ligatures w14:val="standardContextual"/>
                    </w:rPr>
                    <m:t>5</m:t>
                  </m:r>
                </m:num>
                <m:den>
                  <m:r>
                    <m:rPr>
                      <m:nor/>
                    </m:rPr>
                    <w:rPr>
                      <w:rFonts w:eastAsia="Times New Roman" w:cs="Times New Roman"/>
                      <w:iCs/>
                      <w:kern w:val="2"/>
                      <w:lang w:val="fr-FR"/>
                      <w14:ligatures w14:val="standardContextual"/>
                    </w:rPr>
                    <m:t>2</m:t>
                  </m:r>
                </m:den>
              </m:f>
            </m:oMath>
          </w:p>
          <w:p w14:paraId="705EBA00" w14:textId="77777777" w:rsidR="00F17708" w:rsidRPr="00F17708" w:rsidRDefault="00F17708" w:rsidP="00F17708">
            <w:pPr>
              <w:spacing w:after="0" w:line="240" w:lineRule="auto"/>
              <w:rPr>
                <w:rFonts w:eastAsia="Arial" w:cs="Times New Roman"/>
                <w:color w:val="000000"/>
                <w:kern w:val="2"/>
                <w:szCs w:val="26"/>
                <w:lang w:val="fr-FR"/>
                <w14:ligatures w14:val="standardContextual"/>
              </w:rPr>
            </w:pPr>
            <w:r w:rsidRPr="00F17708">
              <w:rPr>
                <w:rFonts w:eastAsia="Times New Roman" w:cs="Times New Roman"/>
                <w:iCs/>
                <w:kern w:val="2"/>
                <w:lang w:val="fr-FR"/>
                <w14:ligatures w14:val="standardContextual"/>
              </w:rPr>
              <w:t xml:space="preserve">      </w:t>
            </w:r>
            <m:oMath>
              <m:r>
                <m:rPr>
                  <m:nor/>
                </m:rPr>
                <w:rPr>
                  <w:rFonts w:eastAsia="Times New Roman" w:cs="Times New Roman"/>
                  <w:iCs/>
                  <w:kern w:val="2"/>
                  <w:lang w:val="fr-FR"/>
                  <w14:ligatures w14:val="standardContextual"/>
                </w:rPr>
                <m:t xml:space="preserve"> </m:t>
              </m:r>
              <m:sSub>
                <m:sSubPr>
                  <m:ctrlPr>
                    <w:rPr>
                      <w:rFonts w:ascii="Cambria Math" w:eastAsia="Times New Roman" w:hAnsi="Cambria Math" w:cs="Times New Roman"/>
                      <w:iCs/>
                      <w:kern w:val="2"/>
                      <w:lang w:val="en-US"/>
                      <w14:ligatures w14:val="standardContextual"/>
                    </w:rPr>
                  </m:ctrlPr>
                </m:sSubPr>
                <m:e>
                  <m:r>
                    <m:rPr>
                      <m:nor/>
                    </m:rPr>
                    <w:rPr>
                      <w:rFonts w:eastAsia="Times New Roman" w:cs="Times New Roman"/>
                      <w:iCs/>
                      <w:kern w:val="2"/>
                      <w:lang w:val="fr-FR"/>
                      <w14:ligatures w14:val="standardContextual"/>
                    </w:rPr>
                    <m:t>x</m:t>
                  </m:r>
                </m:e>
                <m:sub>
                  <m:r>
                    <m:rPr>
                      <m:nor/>
                    </m:rPr>
                    <w:rPr>
                      <w:rFonts w:eastAsia="Times New Roman" w:cs="Times New Roman"/>
                      <w:iCs/>
                      <w:kern w:val="2"/>
                      <w:lang w:val="fr-FR"/>
                      <w14:ligatures w14:val="standardContextual"/>
                    </w:rPr>
                    <m:t>1</m:t>
                  </m:r>
                </m:sub>
              </m:sSub>
              <m:r>
                <m:rPr>
                  <m:nor/>
                </m:rPr>
                <w:rPr>
                  <w:rFonts w:eastAsia="Times New Roman" w:cs="Times New Roman"/>
                  <w:iCs/>
                  <w:kern w:val="2"/>
                  <w:lang w:val="fr-FR"/>
                  <w14:ligatures w14:val="standardContextual"/>
                </w:rPr>
                <m:t xml:space="preserve">. </m:t>
              </m:r>
              <m:sSub>
                <m:sSubPr>
                  <m:ctrlPr>
                    <w:rPr>
                      <w:rFonts w:ascii="Cambria Math" w:eastAsia="Times New Roman" w:hAnsi="Cambria Math" w:cs="Times New Roman"/>
                      <w:iCs/>
                      <w:kern w:val="2"/>
                      <w:lang w:val="en-US"/>
                      <w14:ligatures w14:val="standardContextual"/>
                    </w:rPr>
                  </m:ctrlPr>
                </m:sSubPr>
                <m:e>
                  <m:r>
                    <m:rPr>
                      <m:nor/>
                    </m:rPr>
                    <w:rPr>
                      <w:rFonts w:eastAsia="Times New Roman" w:cs="Times New Roman"/>
                      <w:iCs/>
                      <w:kern w:val="2"/>
                      <w:lang w:val="fr-FR"/>
                      <w14:ligatures w14:val="standardContextual"/>
                    </w:rPr>
                    <m:t>x</m:t>
                  </m:r>
                </m:e>
                <m:sub>
                  <m:r>
                    <m:rPr>
                      <m:nor/>
                    </m:rPr>
                    <w:rPr>
                      <w:rFonts w:eastAsia="Times New Roman" w:cs="Times New Roman"/>
                      <w:iCs/>
                      <w:kern w:val="2"/>
                      <w:lang w:val="fr-FR"/>
                      <w14:ligatures w14:val="standardContextual"/>
                    </w:rPr>
                    <m:t>2</m:t>
                  </m:r>
                </m:sub>
              </m:sSub>
              <m:r>
                <m:rPr>
                  <m:nor/>
                </m:rPr>
                <w:rPr>
                  <w:rFonts w:eastAsia="Times New Roman" w:cs="Times New Roman"/>
                  <w:iCs/>
                  <w:kern w:val="2"/>
                  <w:lang w:val="fr-FR"/>
                  <w14:ligatures w14:val="standardContextual"/>
                </w:rPr>
                <m:t xml:space="preserve">= </m:t>
              </m:r>
              <m:f>
                <m:fPr>
                  <m:ctrlPr>
                    <w:rPr>
                      <w:rFonts w:ascii="Cambria Math" w:eastAsia="Times New Roman" w:hAnsi="Cambria Math" w:cs="Times New Roman"/>
                      <w:iCs/>
                      <w:kern w:val="2"/>
                      <w:lang w:val="en-US"/>
                      <w14:ligatures w14:val="standardContextual"/>
                    </w:rPr>
                  </m:ctrlPr>
                </m:fPr>
                <m:num>
                  <m:r>
                    <m:rPr>
                      <m:nor/>
                    </m:rPr>
                    <w:rPr>
                      <w:rFonts w:eastAsia="Times New Roman" w:cs="Times New Roman"/>
                      <w:iCs/>
                      <w:kern w:val="2"/>
                      <w:lang w:val="fr-FR"/>
                      <w14:ligatures w14:val="standardContextual"/>
                    </w:rPr>
                    <m:t>c</m:t>
                  </m:r>
                </m:num>
                <m:den>
                  <m:r>
                    <m:rPr>
                      <m:nor/>
                    </m:rPr>
                    <w:rPr>
                      <w:rFonts w:eastAsia="Times New Roman" w:cs="Times New Roman"/>
                      <w:iCs/>
                      <w:kern w:val="2"/>
                      <w:lang w:val="fr-FR"/>
                      <w14:ligatures w14:val="standardContextual"/>
                    </w:rPr>
                    <m:t>a</m:t>
                  </m:r>
                </m:den>
              </m:f>
              <m:r>
                <m:rPr>
                  <m:nor/>
                </m:rPr>
                <w:rPr>
                  <w:rFonts w:eastAsia="Times New Roman" w:cs="Times New Roman"/>
                  <w:iCs/>
                  <w:kern w:val="2"/>
                  <w:lang w:val="fr-FR"/>
                  <w14:ligatures w14:val="standardContextual"/>
                </w:rPr>
                <m:t xml:space="preserve">= </m:t>
              </m:r>
              <m:f>
                <m:fPr>
                  <m:ctrlPr>
                    <w:rPr>
                      <w:rFonts w:ascii="Cambria Math" w:eastAsia="Times New Roman" w:hAnsi="Cambria Math" w:cs="Times New Roman"/>
                      <w:iCs/>
                      <w:kern w:val="2"/>
                      <w:lang w:val="en-US"/>
                      <w14:ligatures w14:val="standardContextual"/>
                    </w:rPr>
                  </m:ctrlPr>
                </m:fPr>
                <m:num>
                  <m:r>
                    <m:rPr>
                      <m:sty m:val="p"/>
                    </m:rPr>
                    <w:rPr>
                      <w:rFonts w:ascii="Cambria Math" w:eastAsia="Times New Roman" w:hAnsi="Cambria Math" w:cs="Times New Roman"/>
                      <w:kern w:val="2"/>
                      <w:lang w:val="fr-FR"/>
                      <w14:ligatures w14:val="standardContextual"/>
                    </w:rPr>
                    <m:t>1</m:t>
                  </m:r>
                </m:num>
                <m:den>
                  <m:r>
                    <m:rPr>
                      <m:nor/>
                    </m:rPr>
                    <w:rPr>
                      <w:rFonts w:eastAsia="Times New Roman" w:cs="Times New Roman"/>
                      <w:iCs/>
                      <w:kern w:val="2"/>
                      <w:lang w:val="fr-FR"/>
                      <w14:ligatures w14:val="standardContextual"/>
                    </w:rPr>
                    <m:t>2</m:t>
                  </m:r>
                </m:den>
              </m:f>
            </m:oMath>
          </w:p>
          <w:p w14:paraId="7D1287EF" w14:textId="77777777" w:rsidR="00F17708" w:rsidRPr="00F17708" w:rsidRDefault="00F17708" w:rsidP="00F17708">
            <w:pPr>
              <w:spacing w:after="0" w:line="240" w:lineRule="auto"/>
              <w:rPr>
                <w:rFonts w:eastAsia="Times New Roman" w:cs="Times New Roman"/>
                <w:iCs/>
                <w:kern w:val="2"/>
                <w:lang w:val="fr-FR"/>
                <w14:ligatures w14:val="standardContextual"/>
              </w:rPr>
            </w:pPr>
            <m:oMath>
              <m:r>
                <m:rPr>
                  <m:nor/>
                </m:rPr>
                <w:rPr>
                  <w:rFonts w:eastAsia="Times New Roman" w:cs="Times New Roman"/>
                  <w:iCs/>
                  <w:kern w:val="2"/>
                  <w:lang w:val="fr-FR"/>
                  <w14:ligatures w14:val="standardContextual"/>
                </w:rPr>
                <w:lastRenderedPageBreak/>
                <m:t xml:space="preserve"> </m:t>
              </m:r>
              <m:r>
                <m:rPr>
                  <m:sty m:val="p"/>
                </m:rPr>
                <w:rPr>
                  <w:rFonts w:ascii="Cambria Math" w:eastAsia="Times New Roman" w:hAnsi="Cambria Math" w:cs="Times New Roman"/>
                  <w:kern w:val="2"/>
                  <w:lang w:val="fr-FR"/>
                  <w14:ligatures w14:val="standardContextual"/>
                </w:rPr>
                <m:t xml:space="preserve">   </m:t>
              </m:r>
            </m:oMath>
            <w:r w:rsidRPr="00F17708">
              <w:rPr>
                <w:rFonts w:eastAsia="Times New Roman" w:cs="Times New Roman"/>
                <w:iCs/>
                <w:kern w:val="2"/>
                <w:lang w:val="fr-FR"/>
                <w14:ligatures w14:val="standardContextual"/>
              </w:rPr>
              <w:t xml:space="preserve">Ta có: </w:t>
            </w:r>
          </w:p>
          <w:p w14:paraId="4AF5D86E" w14:textId="77777777" w:rsidR="00F17708" w:rsidRPr="00F17708" w:rsidRDefault="00F17708" w:rsidP="00F17708">
            <w:pPr>
              <w:spacing w:after="0" w:line="240" w:lineRule="auto"/>
              <w:ind w:left="720" w:hanging="541"/>
              <w:rPr>
                <w:rFonts w:eastAsia="Arial" w:cs="Times New Roman"/>
                <w:iCs/>
                <w:kern w:val="2"/>
                <w14:ligatures w14:val="standardContextual"/>
              </w:rPr>
            </w:pPr>
            <w:r w:rsidRPr="00F17708">
              <w:rPr>
                <w:rFonts w:eastAsia="Arial" w:cs="Times New Roman"/>
                <w:iCs/>
                <w:kern w:val="2"/>
                <w14:ligatures w14:val="standardContextual"/>
              </w:rPr>
              <w:t>A = x</w:t>
            </w:r>
            <w:r w:rsidRPr="00F17708">
              <w:rPr>
                <w:rFonts w:eastAsia="Arial" w:cs="Times New Roman"/>
                <w:iCs/>
                <w:kern w:val="2"/>
                <w:vertAlign w:val="subscript"/>
                <w14:ligatures w14:val="standardContextual"/>
              </w:rPr>
              <w:t>1</w:t>
            </w:r>
            <w:r w:rsidRPr="00F17708">
              <w:rPr>
                <w:rFonts w:eastAsia="Arial" w:cs="Times New Roman"/>
                <w:iCs/>
                <w:kern w:val="2"/>
                <w14:ligatures w14:val="standardContextual"/>
              </w:rPr>
              <w:t>(x</w:t>
            </w:r>
            <w:r w:rsidRPr="00F17708">
              <w:rPr>
                <w:rFonts w:eastAsia="Arial" w:cs="Times New Roman"/>
                <w:iCs/>
                <w:kern w:val="2"/>
                <w:vertAlign w:val="subscript"/>
                <w14:ligatures w14:val="standardContextual"/>
              </w:rPr>
              <w:t>1</w:t>
            </w:r>
            <w:r w:rsidRPr="00F17708">
              <w:rPr>
                <w:rFonts w:eastAsia="Arial" w:cs="Times New Roman"/>
                <w:iCs/>
                <w:kern w:val="2"/>
                <w14:ligatures w14:val="standardContextual"/>
              </w:rPr>
              <w:t xml:space="preserve"> + 2024) + x</w:t>
            </w:r>
            <w:r w:rsidRPr="00F17708">
              <w:rPr>
                <w:rFonts w:eastAsia="Arial" w:cs="Times New Roman"/>
                <w:iCs/>
                <w:kern w:val="2"/>
                <w:vertAlign w:val="subscript"/>
                <w14:ligatures w14:val="standardContextual"/>
              </w:rPr>
              <w:t>2</w:t>
            </w:r>
            <w:r w:rsidRPr="00F17708">
              <w:rPr>
                <w:rFonts w:eastAsia="Arial" w:cs="Times New Roman"/>
                <w:iCs/>
                <w:kern w:val="2"/>
                <w14:ligatures w14:val="standardContextual"/>
              </w:rPr>
              <w:t>(x</w:t>
            </w:r>
            <w:r w:rsidRPr="00F17708">
              <w:rPr>
                <w:rFonts w:eastAsia="Arial" w:cs="Times New Roman"/>
                <w:iCs/>
                <w:kern w:val="2"/>
                <w:vertAlign w:val="subscript"/>
                <w14:ligatures w14:val="standardContextual"/>
              </w:rPr>
              <w:t>2</w:t>
            </w:r>
            <w:r w:rsidRPr="00F17708">
              <w:rPr>
                <w:rFonts w:eastAsia="Arial" w:cs="Times New Roman"/>
                <w:iCs/>
                <w:kern w:val="2"/>
                <w14:ligatures w14:val="standardContextual"/>
              </w:rPr>
              <w:t xml:space="preserve"> + 2025) – x</w:t>
            </w:r>
            <w:r w:rsidRPr="00F17708">
              <w:rPr>
                <w:rFonts w:eastAsia="Arial" w:cs="Times New Roman"/>
                <w:iCs/>
                <w:kern w:val="2"/>
                <w:vertAlign w:val="subscript"/>
                <w14:ligatures w14:val="standardContextual"/>
              </w:rPr>
              <w:t>2</w:t>
            </w:r>
          </w:p>
          <w:p w14:paraId="547CD07F" w14:textId="77777777" w:rsidR="00F17708" w:rsidRPr="00F17708" w:rsidRDefault="00F17708" w:rsidP="00F17708">
            <w:pPr>
              <w:spacing w:after="0" w:line="240" w:lineRule="auto"/>
              <w:ind w:left="720" w:hanging="541"/>
              <w:rPr>
                <w:rFonts w:eastAsia="Arial" w:cs="Times New Roman"/>
                <w:iCs/>
                <w:kern w:val="2"/>
                <w:lang w:val="en-US"/>
                <w14:ligatures w14:val="standardContextual"/>
              </w:rPr>
            </w:pPr>
            <w:r w:rsidRPr="00F17708">
              <w:rPr>
                <w:rFonts w:eastAsia="Times New Roman" w:cs="Times New Roman"/>
                <w:iCs/>
                <w:kern w:val="2"/>
                <w:lang w:val="en-US"/>
                <w14:ligatures w14:val="standardContextual"/>
              </w:rPr>
              <w:t xml:space="preserve">A = </w:t>
            </w:r>
            <m:oMath>
              <m:sSubSup>
                <m:sSubSupPr>
                  <m:ctrlPr>
                    <w:rPr>
                      <w:rFonts w:ascii="Cambria Math" w:eastAsia="Arial" w:hAnsi="Cambria Math" w:cs="Times New Roman"/>
                      <w:iCs/>
                      <w:kern w:val="2"/>
                      <w:lang w:val="en-US"/>
                      <w14:ligatures w14:val="standardContextual"/>
                    </w:rPr>
                  </m:ctrlPr>
                </m:sSubSupPr>
                <m:e>
                  <m:r>
                    <m:rPr>
                      <m:sty m:val="p"/>
                    </m:rPr>
                    <w:rPr>
                      <w:rFonts w:ascii="Cambria Math" w:eastAsia="Arial" w:hAnsi="Cambria Math" w:cs="Times New Roman"/>
                      <w:kern w:val="2"/>
                      <w:lang w:val="en-US"/>
                      <w14:ligatures w14:val="standardContextual"/>
                    </w:rPr>
                    <m:t>x</m:t>
                  </m:r>
                </m:e>
                <m:sub>
                  <m:r>
                    <m:rPr>
                      <m:sty m:val="p"/>
                    </m:rPr>
                    <w:rPr>
                      <w:rFonts w:ascii="Cambria Math" w:eastAsia="Arial" w:hAnsi="Cambria Math" w:cs="Times New Roman"/>
                      <w:kern w:val="2"/>
                      <w:lang w:val="en-US"/>
                      <w14:ligatures w14:val="standardContextual"/>
                    </w:rPr>
                    <m:t>1</m:t>
                  </m:r>
                </m:sub>
                <m:sup>
                  <m:r>
                    <m:rPr>
                      <m:sty m:val="p"/>
                    </m:rPr>
                    <w:rPr>
                      <w:rFonts w:ascii="Cambria Math" w:eastAsia="Arial" w:hAnsi="Cambria Math" w:cs="Times New Roman"/>
                      <w:kern w:val="2"/>
                      <w:lang w:val="en-US"/>
                      <w14:ligatures w14:val="standardContextual"/>
                    </w:rPr>
                    <m:t>2</m:t>
                  </m:r>
                </m:sup>
              </m:sSubSup>
            </m:oMath>
            <w:r w:rsidRPr="00F17708">
              <w:rPr>
                <w:rFonts w:eastAsia="Times New Roman" w:cs="Times New Roman"/>
                <w:iCs/>
                <w:kern w:val="2"/>
                <w:lang w:val="en-US"/>
                <w14:ligatures w14:val="standardContextual"/>
              </w:rPr>
              <w:t xml:space="preserve"> + 2024</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1 </w:t>
            </w:r>
            <w:r w:rsidRPr="00F17708">
              <w:rPr>
                <w:rFonts w:eastAsia="Arial" w:cs="Times New Roman"/>
                <w:iCs/>
                <w:kern w:val="2"/>
                <w:szCs w:val="28"/>
                <w:lang w:val="en-US"/>
                <w14:ligatures w14:val="standardContextual"/>
              </w:rPr>
              <w:t xml:space="preserve">+ </w:t>
            </w:r>
            <m:oMath>
              <m:sSubSup>
                <m:sSubSupPr>
                  <m:ctrlPr>
                    <w:rPr>
                      <w:rFonts w:ascii="Cambria Math" w:eastAsia="Arial" w:hAnsi="Cambria Math" w:cs="Times New Roman"/>
                      <w:iCs/>
                      <w:kern w:val="2"/>
                      <w:sz w:val="28"/>
                      <w:szCs w:val="28"/>
                      <w:lang w:val="en-US"/>
                      <w14:ligatures w14:val="standardContextual"/>
                    </w:rPr>
                  </m:ctrlPr>
                </m:sSubSupPr>
                <m:e>
                  <m:r>
                    <m:rPr>
                      <m:sty m:val="p"/>
                    </m:rPr>
                    <w:rPr>
                      <w:rFonts w:ascii="Cambria Math" w:eastAsia="Arial" w:hAnsi="Cambria Math" w:cs="Times New Roman"/>
                      <w:kern w:val="2"/>
                      <w:szCs w:val="28"/>
                      <w:lang w:val="en-US"/>
                      <w14:ligatures w14:val="standardContextual"/>
                    </w:rPr>
                    <m:t>x</m:t>
                  </m:r>
                </m:e>
                <m:sub>
                  <m:r>
                    <m:rPr>
                      <m:sty m:val="p"/>
                    </m:rPr>
                    <w:rPr>
                      <w:rFonts w:ascii="Cambria Math" w:eastAsia="Arial" w:hAnsi="Cambria Math" w:cs="Times New Roman"/>
                      <w:kern w:val="2"/>
                      <w:szCs w:val="28"/>
                      <w:lang w:val="en-US"/>
                      <w14:ligatures w14:val="standardContextual"/>
                    </w:rPr>
                    <m:t>2</m:t>
                  </m:r>
                </m:sub>
                <m:sup>
                  <m:r>
                    <m:rPr>
                      <m:sty m:val="p"/>
                    </m:rPr>
                    <w:rPr>
                      <w:rFonts w:ascii="Cambria Math" w:eastAsia="Arial" w:hAnsi="Cambria Math" w:cs="Times New Roman"/>
                      <w:kern w:val="2"/>
                      <w:szCs w:val="28"/>
                      <w:lang w:val="en-US"/>
                      <w14:ligatures w14:val="standardContextual"/>
                    </w:rPr>
                    <m:t>2</m:t>
                  </m:r>
                </m:sup>
              </m:sSubSup>
            </m:oMath>
            <w:r w:rsidRPr="00F17708">
              <w:rPr>
                <w:rFonts w:eastAsia="Arial" w:cs="Times New Roman"/>
                <w:iCs/>
                <w:kern w:val="2"/>
                <w:szCs w:val="28"/>
                <w:lang w:val="en-US"/>
                <w14:ligatures w14:val="standardContextual"/>
              </w:rPr>
              <w:t xml:space="preserve"> + 2025x</w:t>
            </w:r>
            <w:r w:rsidRPr="00F17708">
              <w:rPr>
                <w:rFonts w:eastAsia="Arial" w:cs="Times New Roman"/>
                <w:iCs/>
                <w:kern w:val="2"/>
                <w:szCs w:val="28"/>
                <w:vertAlign w:val="subscript"/>
                <w:lang w:val="en-US"/>
                <w14:ligatures w14:val="standardContextual"/>
              </w:rPr>
              <w:t>2</w:t>
            </w:r>
            <w:r w:rsidRPr="00F17708">
              <w:rPr>
                <w:rFonts w:eastAsia="Arial" w:cs="Times New Roman"/>
                <w:iCs/>
                <w:kern w:val="2"/>
                <w:szCs w:val="28"/>
                <w:lang w:val="en-US"/>
                <w14:ligatures w14:val="standardContextual"/>
              </w:rPr>
              <w:t xml:space="preserve"> </w:t>
            </w:r>
            <w:r w:rsidRPr="00F17708">
              <w:rPr>
                <w:rFonts w:eastAsia="Arial" w:cs="Times New Roman"/>
                <w:iCs/>
                <w:kern w:val="2"/>
                <w14:ligatures w14:val="standardContextual"/>
              </w:rPr>
              <w:t>– x</w:t>
            </w:r>
            <w:r w:rsidRPr="00F17708">
              <w:rPr>
                <w:rFonts w:eastAsia="Arial" w:cs="Times New Roman"/>
                <w:iCs/>
                <w:kern w:val="2"/>
                <w:vertAlign w:val="subscript"/>
                <w14:ligatures w14:val="standardContextual"/>
              </w:rPr>
              <w:t>2</w:t>
            </w:r>
          </w:p>
          <w:p w14:paraId="53577E7D" w14:textId="77777777" w:rsidR="00F17708" w:rsidRPr="00F17708" w:rsidRDefault="00F17708" w:rsidP="00F17708">
            <w:pPr>
              <w:spacing w:after="0" w:line="240" w:lineRule="auto"/>
              <w:ind w:firstLine="179"/>
              <w:rPr>
                <w:rFonts w:eastAsia="Arial" w:cs="Times New Roman"/>
                <w:iCs/>
                <w:kern w:val="2"/>
                <w:szCs w:val="28"/>
                <w:lang w:val="en-US"/>
                <w14:ligatures w14:val="standardContextual"/>
              </w:rPr>
            </w:pPr>
            <w:r w:rsidRPr="00F17708">
              <w:rPr>
                <w:rFonts w:eastAsia="Times New Roman" w:cs="Times New Roman"/>
                <w:iCs/>
                <w:kern w:val="2"/>
                <w:lang w:val="en-US"/>
                <w14:ligatures w14:val="standardContextual"/>
              </w:rPr>
              <w:t xml:space="preserve">A = </w:t>
            </w:r>
            <m:oMath>
              <m:sSubSup>
                <m:sSubSupPr>
                  <m:ctrlPr>
                    <w:rPr>
                      <w:rFonts w:ascii="Cambria Math" w:eastAsia="Arial" w:hAnsi="Cambria Math" w:cs="Times New Roman"/>
                      <w:iCs/>
                      <w:kern w:val="2"/>
                      <w:lang w:val="en-US"/>
                      <w14:ligatures w14:val="standardContextual"/>
                    </w:rPr>
                  </m:ctrlPr>
                </m:sSubSupPr>
                <m:e>
                  <m:r>
                    <m:rPr>
                      <m:sty m:val="p"/>
                    </m:rPr>
                    <w:rPr>
                      <w:rFonts w:ascii="Cambria Math" w:eastAsia="Arial" w:hAnsi="Cambria Math" w:cs="Times New Roman"/>
                      <w:kern w:val="2"/>
                      <w:lang w:val="en-US"/>
                      <w14:ligatures w14:val="standardContextual"/>
                    </w:rPr>
                    <m:t>x</m:t>
                  </m:r>
                </m:e>
                <m:sub>
                  <m:r>
                    <m:rPr>
                      <m:sty m:val="p"/>
                    </m:rPr>
                    <w:rPr>
                      <w:rFonts w:ascii="Cambria Math" w:eastAsia="Arial" w:hAnsi="Cambria Math" w:cs="Times New Roman"/>
                      <w:kern w:val="2"/>
                      <w:lang w:val="en-US"/>
                      <w14:ligatures w14:val="standardContextual"/>
                    </w:rPr>
                    <m:t>1</m:t>
                  </m:r>
                </m:sub>
                <m:sup>
                  <m:r>
                    <m:rPr>
                      <m:sty m:val="p"/>
                    </m:rPr>
                    <w:rPr>
                      <w:rFonts w:ascii="Cambria Math" w:eastAsia="Arial" w:hAnsi="Cambria Math" w:cs="Times New Roman"/>
                      <w:kern w:val="2"/>
                      <w:lang w:val="en-US"/>
                      <w14:ligatures w14:val="standardContextual"/>
                    </w:rPr>
                    <m:t>2</m:t>
                  </m:r>
                </m:sup>
              </m:sSubSup>
            </m:oMath>
            <w:r w:rsidRPr="00F17708">
              <w:rPr>
                <w:rFonts w:eastAsia="Times New Roman" w:cs="Times New Roman"/>
                <w:iCs/>
                <w:kern w:val="2"/>
                <w:lang w:val="en-US"/>
                <w14:ligatures w14:val="standardContextual"/>
              </w:rPr>
              <w:t xml:space="preserve"> + </w:t>
            </w:r>
            <m:oMath>
              <m:sSubSup>
                <m:sSubSupPr>
                  <m:ctrlPr>
                    <w:rPr>
                      <w:rFonts w:ascii="Cambria Math" w:eastAsia="Arial" w:hAnsi="Cambria Math" w:cs="Times New Roman"/>
                      <w:iCs/>
                      <w:kern w:val="2"/>
                      <w:sz w:val="28"/>
                      <w:szCs w:val="28"/>
                      <w:lang w:val="en-US"/>
                      <w14:ligatures w14:val="standardContextual"/>
                    </w:rPr>
                  </m:ctrlPr>
                </m:sSubSupPr>
                <m:e>
                  <m:r>
                    <m:rPr>
                      <m:sty m:val="p"/>
                    </m:rPr>
                    <w:rPr>
                      <w:rFonts w:ascii="Cambria Math" w:eastAsia="Arial" w:hAnsi="Cambria Math" w:cs="Times New Roman"/>
                      <w:kern w:val="2"/>
                      <w:szCs w:val="28"/>
                      <w:lang w:val="en-US"/>
                      <w14:ligatures w14:val="standardContextual"/>
                    </w:rPr>
                    <m:t>x</m:t>
                  </m:r>
                </m:e>
                <m:sub>
                  <m:r>
                    <m:rPr>
                      <m:sty m:val="p"/>
                    </m:rPr>
                    <w:rPr>
                      <w:rFonts w:ascii="Cambria Math" w:eastAsia="Arial" w:hAnsi="Cambria Math" w:cs="Times New Roman"/>
                      <w:kern w:val="2"/>
                      <w:szCs w:val="28"/>
                      <w:lang w:val="en-US"/>
                      <w14:ligatures w14:val="standardContextual"/>
                    </w:rPr>
                    <m:t>2</m:t>
                  </m:r>
                </m:sub>
                <m:sup>
                  <m:r>
                    <m:rPr>
                      <m:sty m:val="p"/>
                    </m:rPr>
                    <w:rPr>
                      <w:rFonts w:ascii="Cambria Math" w:eastAsia="Arial" w:hAnsi="Cambria Math" w:cs="Times New Roman"/>
                      <w:kern w:val="2"/>
                      <w:szCs w:val="28"/>
                      <w:lang w:val="en-US"/>
                      <w14:ligatures w14:val="standardContextual"/>
                    </w:rPr>
                    <m:t>2</m:t>
                  </m:r>
                </m:sup>
              </m:sSubSup>
            </m:oMath>
            <w:r w:rsidRPr="00F17708">
              <w:rPr>
                <w:rFonts w:eastAsia="Times New Roman" w:cs="Times New Roman"/>
                <w:iCs/>
                <w:kern w:val="2"/>
                <w:sz w:val="28"/>
                <w:szCs w:val="28"/>
                <w:lang w:val="en-US"/>
                <w14:ligatures w14:val="standardContextual"/>
              </w:rPr>
              <w:t xml:space="preserve"> </w:t>
            </w:r>
            <w:r w:rsidRPr="00F17708">
              <w:rPr>
                <w:rFonts w:eastAsia="Times New Roman" w:cs="Times New Roman"/>
                <w:iCs/>
                <w:kern w:val="2"/>
                <w:lang w:val="en-US"/>
                <w14:ligatures w14:val="standardContextual"/>
              </w:rPr>
              <w:t>+ 2</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1 </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2 </w:t>
            </w:r>
            <w:r w:rsidRPr="00F17708">
              <w:rPr>
                <w:rFonts w:eastAsia="Arial" w:cs="Times New Roman"/>
                <w:iCs/>
                <w:kern w:val="2"/>
                <w14:ligatures w14:val="standardContextual"/>
              </w:rPr>
              <w:t>–</w:t>
            </w:r>
            <w:r w:rsidRPr="00F17708">
              <w:rPr>
                <w:rFonts w:eastAsia="Arial" w:cs="Times New Roman"/>
                <w:iCs/>
                <w:kern w:val="2"/>
                <w:lang w:val="en-US"/>
                <w14:ligatures w14:val="standardContextual"/>
              </w:rPr>
              <w:t xml:space="preserve"> </w:t>
            </w:r>
            <w:r w:rsidRPr="00F17708">
              <w:rPr>
                <w:rFonts w:eastAsia="Times New Roman" w:cs="Times New Roman"/>
                <w:iCs/>
                <w:kern w:val="2"/>
                <w:lang w:val="en-US"/>
                <w14:ligatures w14:val="standardContextual"/>
              </w:rPr>
              <w:t>2</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1 </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2 </w:t>
            </w:r>
            <w:r w:rsidRPr="00F17708">
              <w:rPr>
                <w:rFonts w:eastAsia="Times New Roman" w:cs="Times New Roman"/>
                <w:iCs/>
                <w:kern w:val="2"/>
                <w:lang w:val="en-US"/>
                <w14:ligatures w14:val="standardContextual"/>
              </w:rPr>
              <w:t>+ 2024(</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1 </w:t>
            </w:r>
            <w:r w:rsidRPr="00F17708">
              <w:rPr>
                <w:rFonts w:eastAsia="Arial" w:cs="Times New Roman"/>
                <w:iCs/>
                <w:kern w:val="2"/>
                <w:szCs w:val="28"/>
                <w:lang w:val="en-US"/>
                <w14:ligatures w14:val="standardContextual"/>
              </w:rPr>
              <w:t>+</w:t>
            </w:r>
            <w:r w:rsidRPr="00F17708">
              <w:rPr>
                <w:rFonts w:eastAsia="Arial" w:cs="Times New Roman"/>
                <w:iCs/>
                <w:kern w:val="2"/>
                <w:szCs w:val="28"/>
                <w:vertAlign w:val="subscript"/>
                <w:lang w:val="en-US"/>
                <w14:ligatures w14:val="standardContextual"/>
              </w:rPr>
              <w:t xml:space="preserve">  </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2</w:t>
            </w:r>
            <w:r w:rsidRPr="00F17708">
              <w:rPr>
                <w:rFonts w:eastAsia="Arial" w:cs="Times New Roman"/>
                <w:iCs/>
                <w:kern w:val="2"/>
                <w:szCs w:val="28"/>
                <w:lang w:val="en-US"/>
                <w14:ligatures w14:val="standardContextual"/>
              </w:rPr>
              <w:t>)</w:t>
            </w:r>
          </w:p>
          <w:p w14:paraId="5E9C5FE5" w14:textId="77777777" w:rsidR="00F17708" w:rsidRPr="00F17708" w:rsidRDefault="00F17708" w:rsidP="00F17708">
            <w:pPr>
              <w:spacing w:after="0" w:line="240" w:lineRule="auto"/>
              <w:ind w:firstLine="179"/>
              <w:rPr>
                <w:rFonts w:eastAsia="Times New Roman" w:cs="Times New Roman"/>
                <w:iCs/>
                <w:kern w:val="2"/>
                <w:lang w:val="en-US"/>
                <w14:ligatures w14:val="standardContextual"/>
              </w:rPr>
            </w:pPr>
            <w:r w:rsidRPr="00F17708">
              <w:rPr>
                <w:rFonts w:eastAsia="Times New Roman" w:cs="Times New Roman"/>
                <w:iCs/>
                <w:kern w:val="2"/>
                <w:lang w:val="en-US"/>
                <w14:ligatures w14:val="standardContextual"/>
              </w:rPr>
              <w:t>A = (</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1 </w:t>
            </w:r>
            <w:r w:rsidRPr="00F17708">
              <w:rPr>
                <w:rFonts w:eastAsia="Arial" w:cs="Times New Roman"/>
                <w:iCs/>
                <w:kern w:val="2"/>
                <w:szCs w:val="28"/>
                <w:lang w:val="en-US"/>
                <w14:ligatures w14:val="standardContextual"/>
              </w:rPr>
              <w:t>+</w:t>
            </w:r>
            <w:r w:rsidRPr="00F17708">
              <w:rPr>
                <w:rFonts w:eastAsia="Arial" w:cs="Times New Roman"/>
                <w:iCs/>
                <w:kern w:val="2"/>
                <w:szCs w:val="28"/>
                <w:vertAlign w:val="subscript"/>
                <w:lang w:val="en-US"/>
                <w14:ligatures w14:val="standardContextual"/>
              </w:rPr>
              <w:t xml:space="preserve">  </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2</w:t>
            </w:r>
            <w:r w:rsidRPr="00F17708">
              <w:rPr>
                <w:rFonts w:eastAsia="Arial" w:cs="Times New Roman"/>
                <w:iCs/>
                <w:kern w:val="2"/>
                <w:szCs w:val="28"/>
                <w:lang w:val="en-US"/>
                <w14:ligatures w14:val="standardContextual"/>
              </w:rPr>
              <w:t>)</w:t>
            </w:r>
            <w:r w:rsidRPr="00F17708">
              <w:rPr>
                <w:rFonts w:eastAsia="Arial" w:cs="Times New Roman"/>
                <w:iCs/>
                <w:kern w:val="2"/>
                <w:szCs w:val="28"/>
                <w:vertAlign w:val="superscript"/>
                <w:lang w:val="en-US"/>
                <w14:ligatures w14:val="standardContextual"/>
              </w:rPr>
              <w:t>2</w:t>
            </w:r>
            <w:r w:rsidRPr="00F17708">
              <w:rPr>
                <w:rFonts w:eastAsia="Arial" w:cs="Times New Roman"/>
                <w:iCs/>
                <w:kern w:val="2"/>
                <w:szCs w:val="28"/>
                <w:lang w:val="en-US"/>
                <w14:ligatures w14:val="standardContextual"/>
              </w:rPr>
              <w:t xml:space="preserve"> </w:t>
            </w:r>
            <w:r w:rsidRPr="00F17708">
              <w:rPr>
                <w:rFonts w:eastAsia="Arial" w:cs="Times New Roman"/>
                <w:iCs/>
                <w:kern w:val="2"/>
                <w14:ligatures w14:val="standardContextual"/>
              </w:rPr>
              <w:t>–</w:t>
            </w:r>
            <w:r w:rsidRPr="00F17708">
              <w:rPr>
                <w:rFonts w:eastAsia="Arial" w:cs="Times New Roman"/>
                <w:iCs/>
                <w:kern w:val="2"/>
                <w:lang w:val="en-US"/>
                <w14:ligatures w14:val="standardContextual"/>
              </w:rPr>
              <w:t xml:space="preserve"> </w:t>
            </w:r>
            <w:r w:rsidRPr="00F17708">
              <w:rPr>
                <w:rFonts w:eastAsia="Times New Roman" w:cs="Times New Roman"/>
                <w:iCs/>
                <w:kern w:val="2"/>
                <w:lang w:val="en-US"/>
                <w14:ligatures w14:val="standardContextual"/>
              </w:rPr>
              <w:t>2</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1 </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2 </w:t>
            </w:r>
            <w:r w:rsidRPr="00F17708">
              <w:rPr>
                <w:rFonts w:eastAsia="Times New Roman" w:cs="Times New Roman"/>
                <w:iCs/>
                <w:kern w:val="2"/>
                <w:lang w:val="en-US"/>
                <w14:ligatures w14:val="standardContextual"/>
              </w:rPr>
              <w:t>+ 2024(</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 xml:space="preserve">1 </w:t>
            </w:r>
            <w:r w:rsidRPr="00F17708">
              <w:rPr>
                <w:rFonts w:eastAsia="Arial" w:cs="Times New Roman"/>
                <w:iCs/>
                <w:kern w:val="2"/>
                <w:szCs w:val="28"/>
                <w:lang w:val="en-US"/>
                <w14:ligatures w14:val="standardContextual"/>
              </w:rPr>
              <w:t>+</w:t>
            </w:r>
            <w:r w:rsidRPr="00F17708">
              <w:rPr>
                <w:rFonts w:eastAsia="Arial" w:cs="Times New Roman"/>
                <w:iCs/>
                <w:kern w:val="2"/>
                <w:szCs w:val="28"/>
                <w:vertAlign w:val="subscript"/>
                <w:lang w:val="en-US"/>
                <w14:ligatures w14:val="standardContextual"/>
              </w:rPr>
              <w:t xml:space="preserve">  </w:t>
            </w:r>
            <w:r w:rsidRPr="00F17708">
              <w:rPr>
                <w:rFonts w:eastAsia="Arial" w:cs="Times New Roman"/>
                <w:iCs/>
                <w:kern w:val="2"/>
                <w:szCs w:val="28"/>
                <w:lang w:val="en-US"/>
                <w14:ligatures w14:val="standardContextual"/>
              </w:rPr>
              <w:t>x</w:t>
            </w:r>
            <w:r w:rsidRPr="00F17708">
              <w:rPr>
                <w:rFonts w:eastAsia="Arial" w:cs="Times New Roman"/>
                <w:iCs/>
                <w:kern w:val="2"/>
                <w:szCs w:val="28"/>
                <w:vertAlign w:val="subscript"/>
                <w:lang w:val="en-US"/>
                <w14:ligatures w14:val="standardContextual"/>
              </w:rPr>
              <w:t>2</w:t>
            </w:r>
            <w:r w:rsidRPr="00F17708">
              <w:rPr>
                <w:rFonts w:eastAsia="Arial" w:cs="Times New Roman"/>
                <w:iCs/>
                <w:kern w:val="2"/>
                <w:szCs w:val="28"/>
                <w:lang w:val="en-US"/>
                <w14:ligatures w14:val="standardContextual"/>
              </w:rPr>
              <w:t xml:space="preserve">) </w:t>
            </w:r>
          </w:p>
          <w:p w14:paraId="3017AFE8" w14:textId="77777777" w:rsidR="00F17708" w:rsidRPr="00F17708" w:rsidRDefault="00F17708" w:rsidP="00F17708">
            <w:pPr>
              <w:spacing w:after="0" w:line="240" w:lineRule="auto"/>
              <w:ind w:firstLine="179"/>
              <w:rPr>
                <w:rFonts w:eastAsia="Times New Roman" w:cs="Times New Roman"/>
                <w:iCs/>
                <w:kern w:val="2"/>
                <w:lang w:val="en-US"/>
                <w14:ligatures w14:val="standardContextual"/>
              </w:rPr>
            </w:pPr>
            <w:r w:rsidRPr="00F17708">
              <w:rPr>
                <w:rFonts w:eastAsia="Times New Roman" w:cs="Times New Roman"/>
                <w:iCs/>
                <w:kern w:val="2"/>
                <w:lang w:val="en-US"/>
                <w14:ligatures w14:val="standardContextual"/>
              </w:rPr>
              <w:t>A =</w:t>
            </w:r>
            <m:oMath>
              <m:sSup>
                <m:sSupPr>
                  <m:ctrlPr>
                    <w:rPr>
                      <w:rFonts w:ascii="Cambria Math" w:eastAsia="Times New Roman" w:hAnsi="Cambria Math" w:cs="Times New Roman"/>
                      <w:iCs/>
                      <w:kern w:val="2"/>
                      <w:lang w:val="en-US"/>
                      <w14:ligatures w14:val="standardContextual"/>
                    </w:rPr>
                  </m:ctrlPr>
                </m:sSupPr>
                <m:e>
                  <m:d>
                    <m:dPr>
                      <m:ctrlPr>
                        <w:rPr>
                          <w:rFonts w:ascii="Cambria Math" w:eastAsia="Times New Roman" w:hAnsi="Cambria Math" w:cs="Times New Roman"/>
                          <w:iCs/>
                          <w:kern w:val="2"/>
                          <w:lang w:val="en-US"/>
                          <w14:ligatures w14:val="standardContextual"/>
                        </w:rPr>
                      </m:ctrlPr>
                    </m:dPr>
                    <m:e>
                      <m:f>
                        <m:fPr>
                          <m:ctrlPr>
                            <w:rPr>
                              <w:rFonts w:ascii="Cambria Math" w:eastAsia="Times New Roman" w:hAnsi="Cambria Math" w:cs="Times New Roman"/>
                              <w:iCs/>
                              <w:kern w:val="2"/>
                              <w:lang w:val="en-US"/>
                              <w14:ligatures w14:val="standardContextual"/>
                            </w:rPr>
                          </m:ctrlPr>
                        </m:fPr>
                        <m:num>
                          <m:r>
                            <m:rPr>
                              <m:sty m:val="p"/>
                            </m:rPr>
                            <w:rPr>
                              <w:rFonts w:ascii="Cambria Math" w:eastAsia="Times New Roman" w:hAnsi="Cambria Math" w:cs="Times New Roman"/>
                              <w:kern w:val="2"/>
                              <w:lang w:val="en-US"/>
                              <w14:ligatures w14:val="standardContextual"/>
                            </w:rPr>
                            <m:t>5</m:t>
                          </m:r>
                        </m:num>
                        <m:den>
                          <m:r>
                            <m:rPr>
                              <m:sty m:val="p"/>
                            </m:rPr>
                            <w:rPr>
                              <w:rFonts w:ascii="Cambria Math" w:eastAsia="Times New Roman" w:hAnsi="Cambria Math" w:cs="Times New Roman"/>
                              <w:kern w:val="2"/>
                              <w:lang w:val="en-US"/>
                              <w14:ligatures w14:val="standardContextual"/>
                            </w:rPr>
                            <m:t>2</m:t>
                          </m:r>
                        </m:den>
                      </m:f>
                    </m:e>
                  </m:d>
                </m:e>
                <m:sup>
                  <m:r>
                    <m:rPr>
                      <m:sty m:val="p"/>
                    </m:rPr>
                    <w:rPr>
                      <w:rFonts w:ascii="Cambria Math" w:eastAsia="Times New Roman" w:hAnsi="Cambria Math" w:cs="Times New Roman"/>
                      <w:kern w:val="2"/>
                      <w:lang w:val="en-US"/>
                      <w14:ligatures w14:val="standardContextual"/>
                    </w:rPr>
                    <m:t>2</m:t>
                  </m:r>
                </m:sup>
              </m:sSup>
            </m:oMath>
            <w:r w:rsidRPr="00F17708">
              <w:rPr>
                <w:rFonts w:eastAsia="Times New Roman" w:cs="Times New Roman"/>
                <w:iCs/>
                <w:kern w:val="2"/>
                <w:lang w:val="en-US"/>
                <w14:ligatures w14:val="standardContextual"/>
              </w:rPr>
              <w:t xml:space="preserve">– 2. </w:t>
            </w:r>
            <m:oMath>
              <m:f>
                <m:fPr>
                  <m:ctrlPr>
                    <w:rPr>
                      <w:rFonts w:ascii="Cambria Math" w:eastAsia="Times New Roman" w:hAnsi="Cambria Math" w:cs="Times New Roman"/>
                      <w:iCs/>
                      <w:kern w:val="2"/>
                      <w:lang w:val="en-US"/>
                      <w14:ligatures w14:val="standardContextual"/>
                    </w:rPr>
                  </m:ctrlPr>
                </m:fPr>
                <m:num>
                  <m:r>
                    <m:rPr>
                      <m:sty m:val="p"/>
                    </m:rPr>
                    <w:rPr>
                      <w:rFonts w:ascii="Cambria Math" w:eastAsia="Times New Roman" w:hAnsi="Cambria Math" w:cs="Times New Roman"/>
                      <w:kern w:val="2"/>
                      <w:lang w:val="en-US"/>
                      <w14:ligatures w14:val="standardContextual"/>
                    </w:rPr>
                    <m:t>1</m:t>
                  </m:r>
                </m:num>
                <m:den>
                  <m:r>
                    <m:rPr>
                      <m:nor/>
                    </m:rPr>
                    <w:rPr>
                      <w:rFonts w:eastAsia="Times New Roman" w:cs="Times New Roman"/>
                      <w:iCs/>
                      <w:kern w:val="2"/>
                      <w:lang w:val="en-US"/>
                      <w14:ligatures w14:val="standardContextual"/>
                    </w:rPr>
                    <m:t>2</m:t>
                  </m:r>
                </m:den>
              </m:f>
              <m:r>
                <m:rPr>
                  <m:sty m:val="p"/>
                </m:rPr>
                <w:rPr>
                  <w:rFonts w:ascii="Cambria Math" w:eastAsia="Times New Roman" w:hAnsi="Cambria Math" w:cs="Times New Roman"/>
                  <w:kern w:val="2"/>
                  <w:lang w:val="en-US"/>
                  <w14:ligatures w14:val="standardContextual"/>
                </w:rPr>
                <m:t xml:space="preserve"> </m:t>
              </m:r>
            </m:oMath>
            <w:r w:rsidRPr="00F17708">
              <w:rPr>
                <w:rFonts w:eastAsia="Times New Roman" w:cs="Times New Roman"/>
                <w:iCs/>
                <w:kern w:val="2"/>
                <w:lang w:val="en-US"/>
                <w14:ligatures w14:val="standardContextual"/>
              </w:rPr>
              <w:t xml:space="preserve">+ 2024. </w:t>
            </w:r>
            <m:oMath>
              <m:f>
                <m:fPr>
                  <m:ctrlPr>
                    <w:rPr>
                      <w:rFonts w:ascii="Cambria Math" w:eastAsia="Times New Roman" w:hAnsi="Cambria Math" w:cs="Times New Roman"/>
                      <w:iCs/>
                      <w:kern w:val="2"/>
                      <w:lang w:val="en-US"/>
                      <w14:ligatures w14:val="standardContextual"/>
                    </w:rPr>
                  </m:ctrlPr>
                </m:fPr>
                <m:num>
                  <m:r>
                    <m:rPr>
                      <m:sty m:val="p"/>
                    </m:rPr>
                    <w:rPr>
                      <w:rFonts w:ascii="Cambria Math" w:eastAsia="Times New Roman" w:hAnsi="Cambria Math" w:cs="Times New Roman"/>
                      <w:kern w:val="2"/>
                      <w:lang w:val="en-US"/>
                      <w14:ligatures w14:val="standardContextual"/>
                    </w:rPr>
                    <m:t>5</m:t>
                  </m:r>
                </m:num>
                <m:den>
                  <m:r>
                    <m:rPr>
                      <m:nor/>
                    </m:rPr>
                    <w:rPr>
                      <w:rFonts w:eastAsia="Times New Roman" w:cs="Times New Roman"/>
                      <w:iCs/>
                      <w:kern w:val="2"/>
                      <w:lang w:val="en-US"/>
                      <w14:ligatures w14:val="standardContextual"/>
                    </w:rPr>
                    <m:t>2</m:t>
                  </m:r>
                </m:den>
              </m:f>
            </m:oMath>
          </w:p>
          <w:p w14:paraId="17C41759" w14:textId="77777777" w:rsidR="00F17708" w:rsidRPr="00F17708" w:rsidRDefault="00F17708" w:rsidP="00F17708">
            <w:pPr>
              <w:spacing w:after="0" w:line="240" w:lineRule="auto"/>
              <w:rPr>
                <w:rFonts w:eastAsia="Times New Roman" w:cs="Times New Roman"/>
                <w:color w:val="000000"/>
                <w:kern w:val="2"/>
                <w:szCs w:val="26"/>
                <w:lang w:val="fr-FR"/>
                <w14:ligatures w14:val="standardContextual"/>
              </w:rPr>
            </w:pPr>
            <w:r w:rsidRPr="00F17708">
              <w:rPr>
                <w:rFonts w:eastAsia="Times New Roman" w:cs="Times New Roman"/>
                <w:iCs/>
                <w:kern w:val="2"/>
                <w:lang w:val="en-US"/>
                <w14:ligatures w14:val="standardContextual"/>
              </w:rPr>
              <w:t xml:space="preserve">   A = </w:t>
            </w:r>
            <m:oMath>
              <m:f>
                <m:fPr>
                  <m:ctrlPr>
                    <w:rPr>
                      <w:rFonts w:ascii="Cambria Math" w:eastAsia="Times New Roman" w:hAnsi="Cambria Math" w:cs="Times New Roman"/>
                      <w:iCs/>
                      <w:kern w:val="2"/>
                      <w:lang w:val="en-US"/>
                      <w14:ligatures w14:val="standardContextual"/>
                    </w:rPr>
                  </m:ctrlPr>
                </m:fPr>
                <m:num>
                  <m:r>
                    <m:rPr>
                      <m:sty m:val="p"/>
                    </m:rPr>
                    <w:rPr>
                      <w:rFonts w:ascii="Cambria Math" w:eastAsia="Times New Roman" w:hAnsi="Cambria Math" w:cs="Times New Roman"/>
                      <w:kern w:val="2"/>
                      <w:lang w:val="en-US"/>
                      <w14:ligatures w14:val="standardContextual"/>
                    </w:rPr>
                    <m:t>20261</m:t>
                  </m:r>
                </m:num>
                <m:den>
                  <m:r>
                    <m:rPr>
                      <m:sty m:val="p"/>
                    </m:rPr>
                    <w:rPr>
                      <w:rFonts w:ascii="Cambria Math" w:eastAsia="Times New Roman" w:hAnsi="Cambria Math" w:cs="Times New Roman"/>
                      <w:kern w:val="2"/>
                      <w:lang w:val="en-US"/>
                      <w14:ligatures w14:val="standardContextual"/>
                    </w:rPr>
                    <m:t>4</m:t>
                  </m:r>
                </m:den>
              </m:f>
            </m:oMath>
            <w:r w:rsidRPr="00F17708">
              <w:rPr>
                <w:rFonts w:eastAsia="Times New Roman" w:cs="Times New Roman"/>
                <w:color w:val="000000"/>
                <w:kern w:val="2"/>
                <w:szCs w:val="26"/>
                <w:lang w:val="fr-FR"/>
                <w14:ligatures w14:val="standardContextual"/>
              </w:rPr>
              <w:t xml:space="preserve"> </w:t>
            </w:r>
          </w:p>
          <w:p w14:paraId="58C0706C" w14:textId="77777777" w:rsidR="00F17708" w:rsidRPr="00F17708" w:rsidRDefault="00F17708" w:rsidP="00F17708">
            <w:pPr>
              <w:spacing w:after="0" w:line="240" w:lineRule="auto"/>
              <w:rPr>
                <w:rFonts w:eastAsia="Arial" w:cs="Times New Roman"/>
                <w:color w:val="000000"/>
                <w:kern w:val="2"/>
                <w:szCs w:val="26"/>
                <w:lang w:val="fr-FR"/>
                <w14:ligatures w14:val="standardContextual"/>
              </w:rPr>
            </w:pPr>
          </w:p>
        </w:tc>
        <w:tc>
          <w:tcPr>
            <w:tcW w:w="1559" w:type="dxa"/>
          </w:tcPr>
          <w:p w14:paraId="69A5B6D3"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1563A375"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2A827B13"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6AB84AE3" w14:textId="77777777" w:rsidR="00F17708" w:rsidRPr="00F17708" w:rsidRDefault="00F17708" w:rsidP="00F17708">
            <w:pPr>
              <w:spacing w:after="0" w:line="240" w:lineRule="auto"/>
              <w:rPr>
                <w:rFonts w:eastAsia="Arial" w:cs="Times New Roman"/>
                <w:color w:val="000000"/>
                <w:kern w:val="2"/>
                <w:szCs w:val="26"/>
                <w:lang w:val="fr-FR"/>
                <w14:ligatures w14:val="standardContextual"/>
              </w:rPr>
            </w:pPr>
          </w:p>
          <w:p w14:paraId="3B1DCF24"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01A06868"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01D20679"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714EF545"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7D244EEF"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74F529DF"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7C54445F"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47CFF429"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0FD6A848"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39028E66"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321DBA65"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39847847"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tc>
      </w:tr>
      <w:tr w:rsidR="00F17708" w:rsidRPr="00F17708" w14:paraId="74B6B6DD" w14:textId="77777777" w:rsidTr="007D284D">
        <w:tc>
          <w:tcPr>
            <w:tcW w:w="1838" w:type="dxa"/>
            <w:vMerge w:val="restart"/>
            <w:vAlign w:val="center"/>
            <w:hideMark/>
          </w:tcPr>
          <w:p w14:paraId="6BEA0420"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lastRenderedPageBreak/>
              <w:t>Bài  4</w:t>
            </w:r>
            <w:r w:rsidRPr="00F17708">
              <w:rPr>
                <w:rFonts w:eastAsia="Arial" w:cs="Times New Roman"/>
                <w:b/>
                <w:bCs/>
                <w:color w:val="000000"/>
                <w:kern w:val="2"/>
                <w:szCs w:val="26"/>
                <w14:ligatures w14:val="standardContextual"/>
              </w:rPr>
              <w:t>.</w:t>
            </w:r>
            <w:r w:rsidRPr="00F17708">
              <w:rPr>
                <w:rFonts w:eastAsia="Arial" w:cs="Times New Roman"/>
                <w:b/>
                <w:bCs/>
                <w:color w:val="000000"/>
                <w:kern w:val="2"/>
                <w:szCs w:val="26"/>
                <w:lang w:val="en-US"/>
                <w14:ligatures w14:val="standardContextual"/>
              </w:rPr>
              <w:t xml:space="preserve"> </w:t>
            </w:r>
            <w:r w:rsidRPr="00F17708">
              <w:rPr>
                <w:rFonts w:eastAsia="Arial" w:cs="Times New Roman"/>
                <w:b/>
                <w:bCs/>
                <w:color w:val="000000"/>
                <w:kern w:val="2"/>
                <w:lang w:val="en-US"/>
                <w14:ligatures w14:val="standardContextual"/>
              </w:rPr>
              <w:t>(1 điểm)</w:t>
            </w:r>
          </w:p>
        </w:tc>
        <w:tc>
          <w:tcPr>
            <w:tcW w:w="6804" w:type="dxa"/>
          </w:tcPr>
          <w:p w14:paraId="0BAD380A" w14:textId="77777777" w:rsidR="00F17708" w:rsidRPr="00F17708" w:rsidRDefault="00F17708" w:rsidP="00F17708">
            <w:pPr>
              <w:spacing w:after="0" w:line="240" w:lineRule="auto"/>
              <w:rPr>
                <w:rFonts w:eastAsia="Arial" w:cs="Times New Roman"/>
                <w:kern w:val="2"/>
                <w:lang w:val="fr-FR"/>
                <w14:ligatures w14:val="standardContextual"/>
              </w:rPr>
            </w:pPr>
            <w:r w:rsidRPr="00F17708">
              <w:rPr>
                <w:rFonts w:eastAsia="Arial" w:cs="Times New Roman"/>
                <w:kern w:val="2"/>
                <w:lang w:val="fr-FR"/>
                <w14:ligatures w14:val="standardContextual"/>
              </w:rPr>
              <w:t xml:space="preserve">a) Số học sinh khối 9 là:  </w:t>
            </w:r>
          </w:p>
          <w:p w14:paraId="0F4B8737" w14:textId="77777777" w:rsidR="00F17708" w:rsidRPr="00F17708" w:rsidRDefault="00F17708" w:rsidP="00F17708">
            <w:pPr>
              <w:spacing w:after="0" w:line="240" w:lineRule="auto"/>
              <w:rPr>
                <w:rFonts w:eastAsia="Arial" w:cs="Times New Roman"/>
                <w:kern w:val="2"/>
                <w:lang w:val="fr-FR"/>
                <w14:ligatures w14:val="standardContextual"/>
              </w:rPr>
            </w:pPr>
            <w:r w:rsidRPr="00F17708">
              <w:rPr>
                <w:rFonts w:eastAsia="Arial" w:cs="Times New Roman"/>
                <w:kern w:val="2"/>
                <w:lang w:val="fr-FR"/>
                <w14:ligatures w14:val="standardContextual"/>
              </w:rPr>
              <w:t>24% . 600 = 144 (học sinh)</w:t>
            </w:r>
          </w:p>
          <w:p w14:paraId="5F8F0991" w14:textId="77777777" w:rsidR="00F17708" w:rsidRPr="00F17708" w:rsidRDefault="00F17708" w:rsidP="00F17708">
            <w:pPr>
              <w:spacing w:after="0" w:line="240" w:lineRule="auto"/>
              <w:rPr>
                <w:rFonts w:eastAsia="Arial" w:cs="Times New Roman"/>
                <w:kern w:val="2"/>
                <w:lang w:val="fr-FR"/>
                <w14:ligatures w14:val="standardContextual"/>
              </w:rPr>
            </w:pPr>
            <w:r w:rsidRPr="00F17708">
              <w:rPr>
                <w:rFonts w:eastAsia="Arial" w:cs="Times New Roman"/>
                <w:kern w:val="2"/>
                <w:lang w:val="fr-FR"/>
                <w14:ligatures w14:val="standardContextual"/>
              </w:rPr>
              <w:t xml:space="preserve">Xác suất của biến cố "Học sinh được chọn thuộc khối 9" là: </w:t>
            </w:r>
            <m:oMath>
              <m:f>
                <m:fPr>
                  <m:ctrlPr>
                    <w:rPr>
                      <w:rFonts w:ascii="Cambria Math" w:eastAsia="Times New Roman" w:hAnsi="Cambria Math" w:cs="Times New Roman"/>
                      <w:i/>
                      <w:kern w:val="2"/>
                      <w:lang w:val="en-US"/>
                      <w14:ligatures w14:val="standardContextual"/>
                    </w:rPr>
                  </m:ctrlPr>
                </m:fPr>
                <m:num>
                  <m:r>
                    <w:rPr>
                      <w:rFonts w:ascii="Cambria Math" w:eastAsia="Times New Roman" w:hAnsi="Cambria Math" w:cs="Times New Roman"/>
                      <w:kern w:val="2"/>
                      <w:lang w:val="fr-FR"/>
                      <w14:ligatures w14:val="standardContextual"/>
                    </w:rPr>
                    <m:t>144</m:t>
                  </m:r>
                </m:num>
                <m:den>
                  <m:r>
                    <w:rPr>
                      <w:rFonts w:ascii="Cambria Math" w:eastAsia="Times New Roman" w:hAnsi="Cambria Math" w:cs="Times New Roman"/>
                      <w:kern w:val="2"/>
                      <w:lang w:val="fr-FR"/>
                      <w14:ligatures w14:val="standardContextual"/>
                    </w:rPr>
                    <m:t>600</m:t>
                  </m:r>
                </m:den>
              </m:f>
              <m:r>
                <w:rPr>
                  <w:rFonts w:ascii="Cambria Math" w:eastAsia="Times New Roman" w:hAnsi="Cambria Math" w:cs="Times New Roman"/>
                  <w:kern w:val="2"/>
                  <w:lang w:val="fr-FR"/>
                  <w14:ligatures w14:val="standardContextual"/>
                </w:rPr>
                <m:t>=</m:t>
              </m:r>
              <m:f>
                <m:fPr>
                  <m:ctrlPr>
                    <w:rPr>
                      <w:rFonts w:ascii="Cambria Math" w:eastAsia="Times New Roman" w:hAnsi="Cambria Math" w:cs="Times New Roman"/>
                      <w:i/>
                      <w:kern w:val="2"/>
                      <w:lang w:val="en-US"/>
                      <w14:ligatures w14:val="standardContextual"/>
                    </w:rPr>
                  </m:ctrlPr>
                </m:fPr>
                <m:num>
                  <m:r>
                    <w:rPr>
                      <w:rFonts w:ascii="Cambria Math" w:eastAsia="Times New Roman" w:hAnsi="Cambria Math" w:cs="Times New Roman"/>
                      <w:kern w:val="2"/>
                      <w:lang w:val="fr-FR"/>
                      <w14:ligatures w14:val="standardContextual"/>
                    </w:rPr>
                    <m:t>6</m:t>
                  </m:r>
                </m:num>
                <m:den>
                  <m:r>
                    <w:rPr>
                      <w:rFonts w:ascii="Cambria Math" w:eastAsia="Times New Roman" w:hAnsi="Cambria Math" w:cs="Times New Roman"/>
                      <w:kern w:val="2"/>
                      <w:lang w:val="fr-FR"/>
                      <w14:ligatures w14:val="standardContextual"/>
                    </w:rPr>
                    <m:t>25</m:t>
                  </m:r>
                </m:den>
              </m:f>
            </m:oMath>
            <w:r w:rsidRPr="00F17708">
              <w:rPr>
                <w:rFonts w:eastAsia="Arial" w:cs="Times New Roman"/>
                <w:kern w:val="2"/>
                <w:lang w:val="fr-FR"/>
                <w14:ligatures w14:val="standardContextual"/>
              </w:rPr>
              <w:t xml:space="preserve">   </w:t>
            </w:r>
          </w:p>
        </w:tc>
        <w:tc>
          <w:tcPr>
            <w:tcW w:w="1559" w:type="dxa"/>
          </w:tcPr>
          <w:p w14:paraId="0D6EEF8C" w14:textId="77777777" w:rsidR="00F17708" w:rsidRPr="00F17708" w:rsidRDefault="00F17708" w:rsidP="00F17708">
            <w:pPr>
              <w:spacing w:after="0" w:line="240" w:lineRule="auto"/>
              <w:jc w:val="center"/>
              <w:rPr>
                <w:rFonts w:eastAsia="Arial" w:cs="Times New Roman"/>
                <w:kern w:val="2"/>
                <w:lang w:val="fr-FR"/>
                <w14:ligatures w14:val="standardContextual"/>
              </w:rPr>
            </w:pPr>
          </w:p>
          <w:p w14:paraId="73E8889A" w14:textId="77777777" w:rsidR="00F17708" w:rsidRPr="00F17708" w:rsidRDefault="00F17708" w:rsidP="00F17708">
            <w:pPr>
              <w:spacing w:after="0" w:line="240" w:lineRule="auto"/>
              <w:jc w:val="center"/>
              <w:rPr>
                <w:rFonts w:eastAsia="Arial" w:cs="Times New Roman"/>
                <w:color w:val="000000"/>
                <w:kern w:val="2"/>
                <w:lang w:val="fr-FR"/>
                <w14:ligatures w14:val="standardContextual"/>
              </w:rPr>
            </w:pPr>
            <w:r w:rsidRPr="00F17708">
              <w:rPr>
                <w:rFonts w:eastAsia="Arial" w:cs="Times New Roman"/>
                <w:color w:val="000000"/>
                <w:kern w:val="2"/>
                <w:szCs w:val="26"/>
                <w:lang w:val="fr-FR"/>
                <w14:ligatures w14:val="standardContextual"/>
              </w:rPr>
              <w:t>0,25</w:t>
            </w:r>
          </w:p>
          <w:p w14:paraId="3ACD655F" w14:textId="77777777" w:rsidR="00F17708" w:rsidRPr="00F17708" w:rsidRDefault="00F17708" w:rsidP="00F17708">
            <w:pPr>
              <w:spacing w:after="0" w:line="240" w:lineRule="auto"/>
              <w:jc w:val="center"/>
              <w:rPr>
                <w:rFonts w:eastAsia="Arial" w:cs="Times New Roman"/>
                <w:color w:val="000000"/>
                <w:kern w:val="2"/>
                <w:lang w:val="fr-FR"/>
                <w14:ligatures w14:val="standardContextual"/>
              </w:rPr>
            </w:pPr>
            <w:r w:rsidRPr="00F17708">
              <w:rPr>
                <w:rFonts w:eastAsia="Arial" w:cs="Times New Roman"/>
                <w:color w:val="000000"/>
                <w:kern w:val="2"/>
                <w:szCs w:val="26"/>
                <w:lang w:val="fr-FR"/>
                <w14:ligatures w14:val="standardContextual"/>
              </w:rPr>
              <w:t>0,25</w:t>
            </w:r>
          </w:p>
        </w:tc>
      </w:tr>
      <w:tr w:rsidR="00F17708" w:rsidRPr="00F17708" w14:paraId="76C9C9CF" w14:textId="77777777" w:rsidTr="007D284D">
        <w:tc>
          <w:tcPr>
            <w:tcW w:w="1838" w:type="dxa"/>
            <w:vMerge/>
            <w:vAlign w:val="center"/>
          </w:tcPr>
          <w:p w14:paraId="209235D2"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p>
        </w:tc>
        <w:tc>
          <w:tcPr>
            <w:tcW w:w="6804" w:type="dxa"/>
          </w:tcPr>
          <w:p w14:paraId="242784BE" w14:textId="77777777" w:rsidR="00F17708" w:rsidRPr="00F17708" w:rsidRDefault="00F17708" w:rsidP="00F17708">
            <w:pPr>
              <w:spacing w:after="0" w:line="240" w:lineRule="auto"/>
              <w:rPr>
                <w:rFonts w:eastAsia="Arial" w:cs="Times New Roman"/>
                <w:kern w:val="2"/>
                <w:lang w:val="fr-FR"/>
                <w14:ligatures w14:val="standardContextual"/>
              </w:rPr>
            </w:pPr>
            <w:r w:rsidRPr="00F17708">
              <w:rPr>
                <w:rFonts w:eastAsia="Arial" w:cs="Times New Roman"/>
                <w:kern w:val="2"/>
                <w:lang w:val="fr-FR"/>
                <w14:ligatures w14:val="standardContextual"/>
              </w:rPr>
              <w:t xml:space="preserve">b) Số học sinh khối 6 là: </w:t>
            </w:r>
          </w:p>
          <w:p w14:paraId="1B1C437E" w14:textId="77777777" w:rsidR="00F17708" w:rsidRPr="00F17708" w:rsidRDefault="00F17708" w:rsidP="00F17708">
            <w:pPr>
              <w:spacing w:after="0" w:line="240" w:lineRule="auto"/>
              <w:rPr>
                <w:rFonts w:eastAsia="Arial" w:cs="Times New Roman"/>
                <w:kern w:val="2"/>
                <w:lang w:val="fr-FR"/>
                <w14:ligatures w14:val="standardContextual"/>
              </w:rPr>
            </w:pPr>
            <w:r w:rsidRPr="00F17708">
              <w:rPr>
                <w:rFonts w:eastAsia="Arial" w:cs="Times New Roman"/>
                <w:kern w:val="2"/>
                <w:lang w:val="fr-FR"/>
                <w14:ligatures w14:val="standardContextual"/>
              </w:rPr>
              <w:t>28% . 600 = 168 (học sinh)</w:t>
            </w:r>
          </w:p>
          <w:p w14:paraId="265603C7" w14:textId="77777777" w:rsidR="00F17708" w:rsidRPr="00F17708" w:rsidRDefault="00F17708" w:rsidP="00F17708">
            <w:pPr>
              <w:spacing w:after="0" w:line="240" w:lineRule="auto"/>
              <w:rPr>
                <w:rFonts w:eastAsia="Arial" w:cs="Times New Roman"/>
                <w:kern w:val="2"/>
                <w:lang w:val="fr-FR"/>
                <w14:ligatures w14:val="standardContextual"/>
              </w:rPr>
            </w:pPr>
            <w:r w:rsidRPr="00F17708">
              <w:rPr>
                <w:rFonts w:eastAsia="Arial" w:cs="Times New Roman"/>
                <w:kern w:val="2"/>
                <w:lang w:val="fr-FR"/>
                <w14:ligatures w14:val="standardContextual"/>
              </w:rPr>
              <w:t xml:space="preserve">Số học sinh không thuộc khối 6 là : </w:t>
            </w:r>
          </w:p>
          <w:p w14:paraId="4CDBBC50" w14:textId="77777777" w:rsidR="00F17708" w:rsidRPr="00F17708" w:rsidRDefault="00F17708" w:rsidP="00F17708">
            <w:pPr>
              <w:spacing w:after="0" w:line="240" w:lineRule="auto"/>
              <w:rPr>
                <w:rFonts w:eastAsia="Arial" w:cs="Times New Roman"/>
                <w:kern w:val="2"/>
                <w:lang w:val="fr-FR"/>
                <w14:ligatures w14:val="standardContextual"/>
              </w:rPr>
            </w:pPr>
            <w:r w:rsidRPr="00F17708">
              <w:rPr>
                <w:rFonts w:eastAsia="Arial" w:cs="Times New Roman"/>
                <w:kern w:val="2"/>
                <w:lang w:val="fr-FR"/>
                <w14:ligatures w14:val="standardContextual"/>
              </w:rPr>
              <w:t xml:space="preserve">600 </w:t>
            </w:r>
            <w:r w:rsidRPr="00F17708">
              <w:rPr>
                <w:rFonts w:eastAsia="Times New Roman" w:cs="Times New Roman"/>
                <w:kern w:val="2"/>
                <w:lang w:val="fr-FR"/>
                <w14:ligatures w14:val="standardContextual"/>
              </w:rPr>
              <w:t>–</w:t>
            </w:r>
            <w:r w:rsidRPr="00F17708">
              <w:rPr>
                <w:rFonts w:eastAsia="Arial" w:cs="Times New Roman"/>
                <w:kern w:val="2"/>
                <w:lang w:val="fr-FR"/>
                <w14:ligatures w14:val="standardContextual"/>
              </w:rPr>
              <w:t xml:space="preserve"> 168 = 432 (học sinh)</w:t>
            </w:r>
          </w:p>
          <w:p w14:paraId="24D42CCB" w14:textId="77777777" w:rsidR="00F17708" w:rsidRPr="00F17708" w:rsidRDefault="00F17708" w:rsidP="00F17708">
            <w:pPr>
              <w:spacing w:after="0" w:line="240" w:lineRule="auto"/>
              <w:rPr>
                <w:rFonts w:eastAsia="Arial" w:cs="Times New Roman"/>
                <w:kern w:val="2"/>
                <w:lang w:val="fr-FR"/>
                <w14:ligatures w14:val="standardContextual"/>
              </w:rPr>
            </w:pPr>
            <w:r w:rsidRPr="00F17708">
              <w:rPr>
                <w:rFonts w:eastAsia="Arial" w:cs="Times New Roman"/>
                <w:kern w:val="2"/>
                <w:lang w:val="fr-FR"/>
                <w14:ligatures w14:val="standardContextual"/>
              </w:rPr>
              <w:t>Xác suất của biến cố "Học sinh được chọn không thuộc khối 6" là:</w:t>
            </w:r>
          </w:p>
          <w:p w14:paraId="7AC73884" w14:textId="77777777" w:rsidR="00F17708" w:rsidRPr="00F17708" w:rsidRDefault="00F17708" w:rsidP="00F17708">
            <w:pPr>
              <w:spacing w:after="0" w:line="240" w:lineRule="auto"/>
              <w:rPr>
                <w:rFonts w:eastAsia="Arial" w:cs="Times New Roman"/>
                <w:kern w:val="2"/>
                <w:lang w:val="fr-FR"/>
                <w14:ligatures w14:val="standardContextual"/>
              </w:rPr>
            </w:pPr>
            <w:r w:rsidRPr="00F17708">
              <w:rPr>
                <w:rFonts w:eastAsia="Arial" w:cs="Times New Roman"/>
                <w:kern w:val="2"/>
                <w:lang w:val="fr-FR"/>
                <w14:ligatures w14:val="standardContextual"/>
              </w:rPr>
              <w:t xml:space="preserve"> </w:t>
            </w:r>
            <m:oMath>
              <m:f>
                <m:fPr>
                  <m:ctrlPr>
                    <w:rPr>
                      <w:rFonts w:ascii="Cambria Math" w:eastAsia="Times New Roman" w:hAnsi="Cambria Math" w:cs="Times New Roman"/>
                      <w:i/>
                      <w:kern w:val="2"/>
                      <w:lang w:val="en-US"/>
                      <w14:ligatures w14:val="standardContextual"/>
                    </w:rPr>
                  </m:ctrlPr>
                </m:fPr>
                <m:num>
                  <m:r>
                    <w:rPr>
                      <w:rFonts w:ascii="Cambria Math" w:eastAsia="Times New Roman" w:hAnsi="Cambria Math" w:cs="Times New Roman"/>
                      <w:kern w:val="2"/>
                      <w:lang w:val="fr-FR"/>
                      <w14:ligatures w14:val="standardContextual"/>
                    </w:rPr>
                    <m:t>432</m:t>
                  </m:r>
                </m:num>
                <m:den>
                  <m:r>
                    <w:rPr>
                      <w:rFonts w:ascii="Cambria Math" w:eastAsia="Times New Roman" w:hAnsi="Cambria Math" w:cs="Times New Roman"/>
                      <w:kern w:val="2"/>
                      <w:lang w:val="fr-FR"/>
                      <w14:ligatures w14:val="standardContextual"/>
                    </w:rPr>
                    <m:t>600</m:t>
                  </m:r>
                </m:den>
              </m:f>
              <m:r>
                <w:rPr>
                  <w:rFonts w:ascii="Cambria Math" w:eastAsia="Times New Roman" w:hAnsi="Cambria Math" w:cs="Times New Roman"/>
                  <w:kern w:val="2"/>
                  <w:lang w:val="fr-FR"/>
                  <w14:ligatures w14:val="standardContextual"/>
                </w:rPr>
                <m:t>=</m:t>
              </m:r>
              <m:f>
                <m:fPr>
                  <m:ctrlPr>
                    <w:rPr>
                      <w:rFonts w:ascii="Cambria Math" w:eastAsia="Times New Roman" w:hAnsi="Cambria Math" w:cs="Times New Roman"/>
                      <w:i/>
                      <w:kern w:val="2"/>
                      <w:lang w:val="en-US"/>
                      <w14:ligatures w14:val="standardContextual"/>
                    </w:rPr>
                  </m:ctrlPr>
                </m:fPr>
                <m:num>
                  <m:r>
                    <w:rPr>
                      <w:rFonts w:ascii="Cambria Math" w:eastAsia="Times New Roman" w:hAnsi="Cambria Math" w:cs="Times New Roman"/>
                      <w:kern w:val="2"/>
                      <w:lang w:val="fr-FR"/>
                      <w14:ligatures w14:val="standardContextual"/>
                    </w:rPr>
                    <m:t>18</m:t>
                  </m:r>
                </m:num>
                <m:den>
                  <m:r>
                    <w:rPr>
                      <w:rFonts w:ascii="Cambria Math" w:eastAsia="Times New Roman" w:hAnsi="Cambria Math" w:cs="Times New Roman"/>
                      <w:kern w:val="2"/>
                      <w:lang w:val="fr-FR"/>
                      <w14:ligatures w14:val="standardContextual"/>
                    </w:rPr>
                    <m:t>25</m:t>
                  </m:r>
                </m:den>
              </m:f>
            </m:oMath>
            <w:r w:rsidRPr="00F17708">
              <w:rPr>
                <w:rFonts w:eastAsia="Arial" w:cs="Times New Roman"/>
                <w:kern w:val="2"/>
                <w:lang w:val="fr-FR"/>
                <w14:ligatures w14:val="standardContextual"/>
              </w:rPr>
              <w:t xml:space="preserve"> </w:t>
            </w:r>
          </w:p>
        </w:tc>
        <w:tc>
          <w:tcPr>
            <w:tcW w:w="1559" w:type="dxa"/>
          </w:tcPr>
          <w:p w14:paraId="47D018D0" w14:textId="77777777" w:rsidR="00F17708" w:rsidRPr="00F17708" w:rsidRDefault="00F17708" w:rsidP="00F17708">
            <w:pPr>
              <w:spacing w:after="0" w:line="240" w:lineRule="auto"/>
              <w:jc w:val="center"/>
              <w:rPr>
                <w:rFonts w:eastAsia="Arial" w:cs="Times New Roman"/>
                <w:kern w:val="2"/>
                <w:lang w:val="fr-FR"/>
                <w14:ligatures w14:val="standardContextual"/>
              </w:rPr>
            </w:pPr>
          </w:p>
          <w:p w14:paraId="1554BCF4" w14:textId="77777777" w:rsidR="00F17708" w:rsidRPr="00F17708" w:rsidRDefault="00F17708" w:rsidP="00F17708">
            <w:pPr>
              <w:spacing w:after="0" w:line="240" w:lineRule="auto"/>
              <w:jc w:val="center"/>
              <w:rPr>
                <w:rFonts w:eastAsia="Arial" w:cs="Times New Roman"/>
                <w:kern w:val="2"/>
                <w:lang w:val="fr-FR"/>
                <w14:ligatures w14:val="standardContextual"/>
              </w:rPr>
            </w:pPr>
          </w:p>
          <w:p w14:paraId="6EE1AADD" w14:textId="77777777" w:rsidR="00F17708" w:rsidRPr="00F17708" w:rsidRDefault="00F17708" w:rsidP="00F17708">
            <w:pPr>
              <w:spacing w:after="0" w:line="240" w:lineRule="auto"/>
              <w:jc w:val="center"/>
              <w:rPr>
                <w:rFonts w:eastAsia="Arial" w:cs="Times New Roman"/>
                <w:kern w:val="2"/>
                <w:lang w:val="fr-FR"/>
                <w14:ligatures w14:val="standardContextual"/>
              </w:rPr>
            </w:pPr>
          </w:p>
          <w:p w14:paraId="6264D266"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50E88578" w14:textId="77777777" w:rsidR="00F17708" w:rsidRPr="00F17708" w:rsidRDefault="00F17708" w:rsidP="00F17708">
            <w:pPr>
              <w:spacing w:after="0" w:line="240" w:lineRule="auto"/>
              <w:jc w:val="center"/>
              <w:rPr>
                <w:rFonts w:eastAsia="Arial" w:cs="Times New Roman"/>
                <w:kern w:val="2"/>
                <w:szCs w:val="26"/>
                <w:lang w:val="fr-FR"/>
                <w14:ligatures w14:val="standardContextual"/>
              </w:rPr>
            </w:pPr>
          </w:p>
          <w:p w14:paraId="03553473" w14:textId="77777777" w:rsidR="00F17708" w:rsidRPr="00F17708" w:rsidRDefault="00F17708" w:rsidP="00F17708">
            <w:pPr>
              <w:spacing w:after="0" w:line="240" w:lineRule="auto"/>
              <w:jc w:val="center"/>
              <w:rPr>
                <w:rFonts w:eastAsia="Arial" w:cs="Times New Roman"/>
                <w:kern w:val="2"/>
                <w:lang w:val="fr-FR"/>
                <w14:ligatures w14:val="standardContextual"/>
              </w:rPr>
            </w:pPr>
            <w:r w:rsidRPr="00F17708">
              <w:rPr>
                <w:rFonts w:eastAsia="Arial" w:cs="Times New Roman"/>
                <w:color w:val="000000"/>
                <w:kern w:val="2"/>
                <w:szCs w:val="26"/>
                <w:lang w:val="fr-FR"/>
                <w14:ligatures w14:val="standardContextual"/>
              </w:rPr>
              <w:t>0,25</w:t>
            </w:r>
          </w:p>
        </w:tc>
      </w:tr>
      <w:tr w:rsidR="00F17708" w:rsidRPr="00F17708" w14:paraId="35756BC2" w14:textId="77777777" w:rsidTr="007D284D">
        <w:tc>
          <w:tcPr>
            <w:tcW w:w="1838" w:type="dxa"/>
            <w:vAlign w:val="center"/>
          </w:tcPr>
          <w:p w14:paraId="36500695"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t>Bài  5</w:t>
            </w:r>
            <w:r w:rsidRPr="00F17708">
              <w:rPr>
                <w:rFonts w:eastAsia="Arial" w:cs="Times New Roman"/>
                <w:b/>
                <w:bCs/>
                <w:color w:val="000000"/>
                <w:kern w:val="2"/>
                <w:szCs w:val="26"/>
                <w14:ligatures w14:val="standardContextual"/>
              </w:rPr>
              <w:t>.</w:t>
            </w:r>
            <w:r w:rsidRPr="00F17708">
              <w:rPr>
                <w:rFonts w:eastAsia="Arial" w:cs="Times New Roman"/>
                <w:b/>
                <w:bCs/>
                <w:color w:val="000000"/>
                <w:kern w:val="2"/>
                <w:szCs w:val="26"/>
                <w:lang w:val="en-US"/>
                <w14:ligatures w14:val="standardContextual"/>
              </w:rPr>
              <w:t xml:space="preserve"> </w:t>
            </w:r>
            <w:r w:rsidRPr="00F17708">
              <w:rPr>
                <w:rFonts w:eastAsia="Arial" w:cs="Times New Roman"/>
                <w:b/>
                <w:bCs/>
                <w:color w:val="000000"/>
                <w:kern w:val="2"/>
                <w:lang w:val="en-US"/>
                <w14:ligatures w14:val="standardContextual"/>
              </w:rPr>
              <w:t>(1 điểm)</w:t>
            </w:r>
          </w:p>
        </w:tc>
        <w:tc>
          <w:tcPr>
            <w:tcW w:w="6804" w:type="dxa"/>
          </w:tcPr>
          <w:p w14:paraId="371960C4"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63A2027D"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Arial" w:cs="Times New Roman"/>
                <w:noProof/>
                <w:color w:val="000000"/>
                <w:kern w:val="2"/>
                <w:sz w:val="28"/>
                <w:szCs w:val="28"/>
                <w:lang w:val="en-US"/>
                <w14:ligatures w14:val="standardContextual"/>
              </w:rPr>
              <mc:AlternateContent>
                <mc:Choice Requires="wpg">
                  <w:drawing>
                    <wp:anchor distT="0" distB="0" distL="114300" distR="114300" simplePos="0" relativeHeight="251882496" behindDoc="0" locked="0" layoutInCell="1" allowOverlap="1" wp14:anchorId="6A5B5096" wp14:editId="4C2F6D2C">
                      <wp:simplePos x="0" y="0"/>
                      <wp:positionH relativeFrom="margin">
                        <wp:posOffset>686435</wp:posOffset>
                      </wp:positionH>
                      <wp:positionV relativeFrom="paragraph">
                        <wp:posOffset>40005</wp:posOffset>
                      </wp:positionV>
                      <wp:extent cx="2603500" cy="1812290"/>
                      <wp:effectExtent l="0" t="0" r="0" b="0"/>
                      <wp:wrapSquare wrapText="bothSides"/>
                      <wp:docPr id="1417648207" name="Group 8"/>
                      <wp:cNvGraphicFramePr/>
                      <a:graphic xmlns:a="http://schemas.openxmlformats.org/drawingml/2006/main">
                        <a:graphicData uri="http://schemas.microsoft.com/office/word/2010/wordprocessingGroup">
                          <wpg:wgp>
                            <wpg:cNvGrpSpPr/>
                            <wpg:grpSpPr>
                              <a:xfrm>
                                <a:off x="0" y="0"/>
                                <a:ext cx="2603500" cy="1812290"/>
                                <a:chOff x="100276" y="-56055"/>
                                <a:chExt cx="2862382" cy="2089695"/>
                              </a:xfrm>
                            </wpg:grpSpPr>
                            <pic:pic xmlns:pic="http://schemas.openxmlformats.org/drawingml/2006/picture">
                              <pic:nvPicPr>
                                <pic:cNvPr id="953707818" name="Picture 2"/>
                                <pic:cNvPicPr>
                                  <a:picLocks noChangeAspect="1"/>
                                </pic:cNvPicPr>
                              </pic:nvPicPr>
                              <pic:blipFill>
                                <a:blip r:embed="rId1072">
                                  <a:extLst>
                                    <a:ext uri="{28A0092B-C50C-407E-A947-70E740481C1C}">
                                      <a14:useLocalDpi xmlns:a14="http://schemas.microsoft.com/office/drawing/2010/main" val="0"/>
                                    </a:ext>
                                  </a:extLst>
                                </a:blip>
                                <a:stretch>
                                  <a:fillRect/>
                                </a:stretch>
                              </pic:blipFill>
                              <pic:spPr>
                                <a:xfrm>
                                  <a:off x="285686" y="40175"/>
                                  <a:ext cx="2375022" cy="1822544"/>
                                </a:xfrm>
                                <a:prstGeom prst="rect">
                                  <a:avLst/>
                                </a:prstGeom>
                              </pic:spPr>
                            </pic:pic>
                            <wps:wsp>
                              <wps:cNvPr id="690848254" name="Content Placeholder 2"/>
                              <wps:cNvSpPr txBox="1">
                                <a:spLocks/>
                              </wps:cNvSpPr>
                              <wps:spPr>
                                <a:xfrm>
                                  <a:off x="1318171" y="-56055"/>
                                  <a:ext cx="804333" cy="341843"/>
                                </a:xfrm>
                                <a:prstGeom prst="rect">
                                  <a:avLst/>
                                </a:prstGeom>
                              </wps:spPr>
                              <wps:txbx>
                                <w:txbxContent>
                                  <w:p w14:paraId="1944D23D" w14:textId="77777777" w:rsidR="00F17708" w:rsidRPr="00EE08E2" w:rsidRDefault="00F17708" w:rsidP="00F17708">
                                    <w:pPr>
                                      <w:pStyle w:val="NormalWeb"/>
                                      <w:spacing w:before="0" w:beforeAutospacing="0" w:after="0" w:afterAutospacing="0"/>
                                    </w:pPr>
                                    <w:r w:rsidRPr="004D3D94">
                                      <w:rPr>
                                        <w:rFonts w:ascii="Palatino Linotype" w:hAnsi="Palatino Linotype"/>
                                        <w:kern w:val="24"/>
                                      </w:rPr>
                                      <w:t>15cm</w:t>
                                    </w:r>
                                  </w:p>
                                </w:txbxContent>
                              </wps:txbx>
                              <wps:bodyPr vert="horz" lIns="91440" tIns="45720" rIns="91440" bIns="45720" rtlCol="0">
                                <a:normAutofit/>
                              </wps:bodyPr>
                            </wps:wsp>
                            <wps:wsp>
                              <wps:cNvPr id="746502534" name="Content Placeholder 2"/>
                              <wps:cNvSpPr txBox="1">
                                <a:spLocks/>
                              </wps:cNvSpPr>
                              <wps:spPr>
                                <a:xfrm>
                                  <a:off x="965197" y="1691798"/>
                                  <a:ext cx="804333" cy="341842"/>
                                </a:xfrm>
                                <a:prstGeom prst="rect">
                                  <a:avLst/>
                                </a:prstGeom>
                              </wps:spPr>
                              <wps:txbx>
                                <w:txbxContent>
                                  <w:p w14:paraId="03B26029" w14:textId="77777777" w:rsidR="00F17708" w:rsidRPr="007C21F6" w:rsidRDefault="00F17708" w:rsidP="00F17708">
                                    <w:pPr>
                                      <w:pStyle w:val="NormalWeb"/>
                                      <w:spacing w:before="0" w:beforeAutospacing="0" w:after="0" w:afterAutospacing="0"/>
                                    </w:pPr>
                                    <w:r w:rsidRPr="004D3D94">
                                      <w:rPr>
                                        <w:rFonts w:ascii="Palatino Linotype" w:hAnsi="Palatino Linotype"/>
                                        <w:color w:val="000000"/>
                                        <w:kern w:val="24"/>
                                      </w:rPr>
                                      <w:t>40cm</w:t>
                                    </w:r>
                                  </w:p>
                                </w:txbxContent>
                              </wps:txbx>
                              <wps:bodyPr vert="horz" lIns="91440" tIns="45720" rIns="91440" bIns="45720" rtlCol="0">
                                <a:normAutofit/>
                              </wps:bodyPr>
                            </wps:wsp>
                            <wps:wsp>
                              <wps:cNvPr id="404537837" name="Content Placeholder 2"/>
                              <wps:cNvSpPr txBox="1">
                                <a:spLocks/>
                              </wps:cNvSpPr>
                              <wps:spPr>
                                <a:xfrm>
                                  <a:off x="2264633" y="1015806"/>
                                  <a:ext cx="698025" cy="366991"/>
                                </a:xfrm>
                                <a:prstGeom prst="rect">
                                  <a:avLst/>
                                </a:prstGeom>
                              </wps:spPr>
                              <wps:txbx>
                                <w:txbxContent>
                                  <w:p w14:paraId="7241F376" w14:textId="77777777" w:rsidR="00F17708" w:rsidRPr="007C21F6" w:rsidRDefault="00F17708" w:rsidP="00F17708">
                                    <w:pPr>
                                      <w:pStyle w:val="NormalWeb"/>
                                      <w:spacing w:before="0" w:beforeAutospacing="0" w:after="0" w:afterAutospacing="0"/>
                                    </w:pPr>
                                    <w:r w:rsidRPr="004D3D94">
                                      <w:rPr>
                                        <w:rFonts w:ascii="Palatino Linotype" w:hAnsi="Palatino Linotype"/>
                                        <w:color w:val="000000"/>
                                        <w:kern w:val="24"/>
                                      </w:rPr>
                                      <w:t>15cm</w:t>
                                    </w:r>
                                  </w:p>
                                </w:txbxContent>
                              </wps:txbx>
                              <wps:bodyPr vert="horz" lIns="91440" tIns="45720" rIns="91440" bIns="45720" rtlCol="0">
                                <a:normAutofit/>
                              </wps:bodyPr>
                            </wps:wsp>
                            <wps:wsp>
                              <wps:cNvPr id="1930142068" name="Content Placeholder 2"/>
                              <wps:cNvSpPr txBox="1">
                                <a:spLocks/>
                              </wps:cNvSpPr>
                              <wps:spPr>
                                <a:xfrm>
                                  <a:off x="100276" y="350308"/>
                                  <a:ext cx="804335" cy="341841"/>
                                </a:xfrm>
                                <a:prstGeom prst="rect">
                                  <a:avLst/>
                                </a:prstGeom>
                              </wps:spPr>
                              <wps:txbx>
                                <w:txbxContent>
                                  <w:p w14:paraId="3607A62B" w14:textId="77777777" w:rsidR="00F17708" w:rsidRPr="007C21F6" w:rsidRDefault="00F17708" w:rsidP="00F17708">
                                    <w:pPr>
                                      <w:pStyle w:val="NormalWeb"/>
                                      <w:spacing w:before="0" w:beforeAutospacing="0" w:after="0" w:afterAutospacing="0"/>
                                    </w:pPr>
                                    <w:r w:rsidRPr="004D3D94">
                                      <w:rPr>
                                        <w:rFonts w:ascii="Palatino Linotype" w:hAnsi="Palatino Linotype"/>
                                        <w:color w:val="000000"/>
                                        <w:kern w:val="24"/>
                                      </w:rPr>
                                      <w:t>15cm</w:t>
                                    </w:r>
                                  </w:p>
                                </w:txbxContent>
                              </wps:txbx>
                              <wps:bodyPr vert="horz" lIns="91440" tIns="45720" rIns="91440" bIns="45720" rtlCol="0">
                                <a:normAutofit/>
                              </wps:bodyPr>
                            </wps:wsp>
                          </wpg:wgp>
                        </a:graphicData>
                      </a:graphic>
                      <wp14:sizeRelH relativeFrom="margin">
                        <wp14:pctWidth>0</wp14:pctWidth>
                      </wp14:sizeRelH>
                      <wp14:sizeRelV relativeFrom="margin">
                        <wp14:pctHeight>0</wp14:pctHeight>
                      </wp14:sizeRelV>
                    </wp:anchor>
                  </w:drawing>
                </mc:Choice>
                <mc:Fallback>
                  <w:pict>
                    <v:group id="_x0000_s1062" style="position:absolute;margin-left:54.05pt;margin-top:3.15pt;width:205pt;height:142.7pt;z-index:251882496;mso-position-horizontal-relative:margin;mso-width-relative:margin;mso-height-relative:margin" coordorigin="1002,-560" coordsize="28623,2089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wKL+EAwQAAHsNAAAOAAAAZHJzL2Uyb0RvYy54bWzkV9tu4zYQfS/QfyD0 7oik7kacRdbJBgssWqPb/QBapixhJZEg6Uta9N87Q8l2EifYbYqmQPtgWbwNZ845M6Qu3+27lmyl sY3qZwG7oAGRfalWTb+eBV9+/TDJA2Kd6FeiVb2cBffSBu+ufvzhcqenkqtatStpCBjp7XSnZ0Ht nJ6GoS1r2Ql7obTsYbBSphMOmmYdrozYgfWuDTmlabhTZqWNKqW10HszDAZX3n5VydL9XFVWOtLO AvDN+afxzyU+w6tLMV0boeumHN0Qr/CiE00Pmx5N3QgnyMY0Z6a6pjTKqspdlKoLVVU1pfQxQDSM PonmzqiN9rGsp7u1PsIE0D7B6dVmy5+2C0OaFXAXsyyNc06zgPSiA6789iRHjHZ6PYWpd0Z/1gsz dqyHFoa9r0yH/xAQ2Xt074/oyr0jJXTylEYJBRJKGGM547wY8S9rIAnXMUp5lgYEJkySlCbJwE9Z 3x5s5CmPcj7Y4DQv0sLPCQ8uhOjp0THdlFP4jcDB2xlw3xYYrHIbI4PRSPddNjphvm70BDjWwjXL pm3cvdcrsIlO9dtFUy7M0DhxUCRRRrOcQdIMFMAs3JxwBAIX4txhpcDIPqnyqyW9mteiX8trq0Hw ACPODh9P981H2y7bRn9o2hZ5w/cxQEiOJ+J6BqNBuDeq3HSyd0MmGtlCrKq3daNtQMxUdksJwjIf V8znBgjhk3W4HUrCZ8fvPL+mtODvJ/OEzicxzW4n10WcTTJ6m8U0ztmczf/A1SyebqyEeEV7o5vR V+g98/bZVBiLxpBkPlnJVviSgEh5hw7/3kXoQkjQV+uMdGWNrxWg9QsgPKw5DnhoT2gi7hayBFc8 yQueJ2k+6DumLBvlfUyQKEsoH8XNcs6TOPZMnuxoY92dVB3BF4AWnPHQii24Pbh1mDIqYPDEuwiO YSZDobUHsqH1fQBimX2uRH2uhZbgApo96TgtaA6lJIkPOp6r3oFQyKIVpRyLvtf0uA6rCnH79wqL gI/Iaq9tjOnBnGGjF9BlEVSVjJ2VjwO+OY2jKBpqRxSzPI7+Frro1uAJvrn9cu/rKPdWsWupVvcQ FpyOQFWtzG8BaT/2AHjB4hgPI9+Ik4xDwzwcWT4ace1cea2iono4Cq83TlWN5/u0zwgUcPtGJGdx CnJNorcluUgTVsARhWdIWrCs8OfTUFLwlDkj2cvseD5A1fxLKfQSyT4xT+D/Z0mGGgxnUh4dLwVv ksmcp3GKqYosU5bkNMVUPbGcFjlIb0zlNC2K4ch7baF8iWVfoP8HLLMioizmND1ePN6E5gfXPbgZ RvS5VD6QjPX6nyHZS+vfJdnfWuGG7+8g49cIfkI8bPv6fvpmuvoT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DvxS4V3gAAAAkBAAAPAAAAZHJzL2Rvd25yZXYueG1sTI9Ba8JAEIXv hf6HZQq91c0qWptmIyJtT1JQC6W3MTsmwexsyK5J/PddT+3x4z3efJOtRtuInjpfO9agJgkI4sKZ mksNX4f3pyUIH5ANNo5Jw5U8rPL7uwxT4wbeUb8PpYgj7FPUUIXQplL6oiKLfuJa4pidXGcxROxK aToc4rht5DRJFtJizfFChS1tKirO+4vV8DHgsJ6pt357Pm2uP4f55/dWkdaPD+P6FUSgMfyV4aYf 1SGPTkd3YeNFEzlZqljVsJiBiPlc3fioYfqinkHmmfz/Qf4LAAD//wMAUEsDBAoAAAAAAAAAIQAt zf6JoEAAAKBAAAAUAAAAZHJzL21lZGlhL2ltYWdlMS5wbmeJUE5HDQoaCgAAAA1JSERSAAABdgAA AR8IBgAAAFWl7fcAAAABc1JHQgCuzhzpAAAABGdBTUEAALGPC/xhBQAAAAlwSFlzAAAWJQAAFiUB SVIk8AAAQDVJREFUeF7tnQl4FFXatl9CACFAEghhJ4R932VVWV1RQcF9Qx230VH8dRwddcTRUecb 5xMd/RzHDUfFZVTAEXEDARVEENlkF0jYCUsCCSDrX8+pc5LqTvWSpJN0Vz/3ddVVp05Vku5K1d1v v2epKicthJAw2bRpk1oMS5YskZXZ2/SWzY/zv5O9h35V5RPW1ZVQRRXlcH6+7Phljb0RAdIz20jN OnX1lk39mjUEF3TvgQPtCoumdWtLSkqK9OjRQ9dIsW1CvATFTpScc3NzlbAX/bxajhw/ISuWLZPt e/ao/ZuWLFJrL5PRtafUrVFdUuulSJuOnaV5Sh1p2bKlWvghQGINij0OmD17tlp/9OnnkrN3r/y4 +Cc5av3bSyPsajWTJCUjU2+J1EprqBYnKS1aSbVaSXrLlwYduupS2clZvVyXfDl6sEByszfoLZuD u3eqxZCbtVGOHirQW+GT0aWH1E+qKW07d5EOzZvIkCFDVL1ZExINUOwewaRIIO8NGzfKz+t/ke3r VsuvBfn6iMDUqp8uSQ3SVTmtQze1TkpLLxS2s+xFIPyC3buKlXevXqbWBTm75OAeuy4YNZKSpH3H LtI8I0P6dOmoZG+ifkIqEoo9xkDKBKmTbxb8IN/8sEjWbdgYMvI24k5WkXTtwog6WGRNimO+CRSt 8yXPWocj/g49+0irVply5mkDVVoHC1I8hJQHFHuUgzTKJ59/KXMWLJTVK5ZLfs4OvccXkyIx8kbK w8ibVAxG+kgRGekHS/mkpjeSrt27y9CB/VV0z3QOiRQUexSBVAqi8fc+mSGz58yRHevde5AkN8+0 JN5KpUcgcEbe0Y2J8CF8pHpyszZI3uaNeq8vLdq2k7OGj5CRZ5+ponqmcUhpoNgrEaRVEJG//PY7 8s3cuXJgV/Fo3Egc8kY0HsnGR1K5QPQqqleRvbvs0xo1lmHDhskVl4xVET3TNyQcKPYKBhH5q5Pf lSlTp8rWdcUj8gYduqgGTIjcpFNIfGDSOBA9Gm5zVq/Qe4rIbN9BSf6SMWPYBZMEhGKvABCVv/TW OzL9vx8Xi8oRkTfo2FWa9BrAaJwUA6Lftni+5Kyyonu/iD4lvaGMvXiMXHXZJczPEx8o9nICkfnE F1+Sd956U45YkZgBjZxNevdXEofMGZGTcEFEryQP2f/4vU+jbM2k2nLVNdfK7bfcxEieUOyRBI2f b773vvz9mYmSt3O7rrW7G0LmjMpJJDHRPCTv7G6JvPy999wjl40dw8bXOIVijwBItTzx3Avy5ZQP dE1RZN7mrFHsckjKHeTl138xrVgkf+mVV8ltN/2GqZo4g2IvA5MmTZIJT/5Vstau1jV242fGaSPU QkhlkPXtV2pxNr626dhJHrzv9zJu3DhdQ7wMxV4KIPR7H3hQ9uywZzU00Xmn0Vd6eug9iS3QZ37l 1Mk+UTzSNH978gkK3uNQ7CUAKZe77rtfli1coLYh9DZnj5K2Z41iIyiJWtDouu6LabL+82mFgu/Z r7/871NPMkXjUSj2MMBAoltuv0Pen/y22qbQSSziJnjk4F964XkOfPIYFHsIEKWfe/4FcljPkphx 2nCmXEhMY1I0Wd/OVNvoKvnpJ/9l9O4hKPYgPPjwn+SJxx9TZXRZ7HPT3eyuSDwDuksuevmZwq6S f3zoIfnLY/b1TmIbij0Al111dWHqpUmv/tLnN3cz7UI8B9Izi155RrYt/l5tj77scpny7juqTGIX it0Fp9S7X3mT6otOiJdBH/ilk19WZco99knQa6JB+sVIvc9vxlPqMYTJHZMicD5wXkKB6xzXO5j6 3rty7wN/VGUSmzBid4CG0qFDh6oyLnIOMooNkEbAgBysO46+UjVuExuIfZW1IJ2I6xnrYOA8Lnpl oip//fXXbFCNUeJC7BhQBEINymjbqbOsX7VS9XxBTp1EL8gNQ0LrPp9W2PiHbqjn/v01toU4wHma cc8Nhd0b0Qmg7dmjlOQDnSfk3NFjJr1la9m5cb2uJbFEXIjdzHaHGRcDMXXqVLnooosohygHPTns IfN2Vz0n/JbljjMKd4IABufLv6eX88Pg0y++lHPP5DmNNTyfY4fMly5dqpZgYp/8/n/UGgOPKPXo wkTnkM3cpx5wlbqZo4cUx5Z3F71VBM4jzifOK84vzjPA9Y/7ADzydPEPBBL9eF7sEycWXZjOsj+z Zn2t1qFykKTiwIyFSAtAPIg4nVPT+tNx9FW6RNwIdn5wXnF+7fP8jDrv5j5YsciePoPEFp5OxWAq AMxHnZeXp7aTk5PVnOluw6erVKmi1mMmfaLWpPIwufNAD3wm5Q+e7GXOfxxkaz2HpyN25M2N1AHK qCOEEC/j6Ygd0XpWVpbessnIyFBRuz8mYh/+5+f4YIwoIdDDI9w44/4nOd1DENDojHx6MMz002bs xsw/3anWjNhjD89G7OiT7i91gDrsC4QZWk0qH3zAotspeimhxwu66gVi1VR7UBlxJ9j5UfMgWefX Ps93q/PO+yC28azYTd91N4LtU1Oa6t4BJDpALw307IB4EJmjm54/eFoQcvOkODgvzqcpGXAecT5x XnF+TW8wXP+4D0js4slUDBpNU1NT9ZY7+/bt82lENakYwAFK0Y/pAskBSsHBeTJ90kFJBigZmIqJ PTwZsQeLyA3BjsFFzegvulF9rc8apUQ+4M6HVPc8yAsPkiBF4HzgvOD84DzhfOG8BZI6rnu3cQIk tvBkxO7WaOqPfyOqidhbDBom2d/NUmWOZIwtMNnVJktKnCumCMwV09L6BhrOg2EgdTNCtd3IsbJ2 +geqzIg99vBcxI7ujKGkDnCMW9fHjEHDpWGXXqqMixy9MkhsAHlR6r6E+7QvXOdG6i0GDJF2545R ZRKbeE7szhTL4MGD1Qx1BpRRZwiUjml33phCuWOO6vnPPc4GVeJJcF3j+jZzsbcYOFR6XHObKpPY xVOpGKRWMjMz1QhTTB9gZnM0aRbzViH08ePHqwFLGzduVKkbc8zp9/1FrUHWdzML0zJ8NB7xGv6P xusw6grpMHKsnDh2TE6cOCGf3HGFqmcqJvbwlNgnTJig1pC2W48X51tFzxkzdwx+zk3sIC97o6yc 8pYc+/Ww2kaPGT7MmsQy/g+zRm+i/r97UNLad5aTxy2pU+wxj6dHnhrcxO5PILEDSH3DzOmyc8Vi tY0bAbPftQ3Su4CQaANpF/SSUWM1dPdHdA7ofvWtkli9hnV/nHCI/bgldru9gmKPPSh2TTCxGxC9 Z82bZa03qG0KnsQCbkJHSrHzmGslzVrjvjhpydxH7Nb6k9/ZM0JS7LEHxa4JR+wGRO7IvR/O26e2 zRwbTNGQaMKkXJxz7eD67DL2WskcfI6St5I6xe45KHZNScRugOC3LponBbu265qiBz6w/zupLOxB Rr7TCDTo2E1aDTtPMs84W06eOKHqKHbvQrFrSiN2A1I0kLzJwQMTxWOUH2eLJOVNoJkwWw4+W1oP HynpnezHQ548fpxijwModk1ZxG5AambPulXWzTWvME0D0FUSkm/SawC7S5KIge6K2xbPVzJ3Pl0K 6ZYOF14mLfoPkaT0xkrS1sWv9lHs8QHFromE2J0gPbNz+WLZs36Vj+RNJA/BQ/RsdCXhgkZQiFwJ 3S8yr5WWbol8sLQ5+yJJyWhdKG9AsccfFLsm0mJ3glTNnnUri0ke4BFkDTrakmc0T/wxUXnOquXF HhWIyLzFgMHSYtBwadS1t66FsIvkDSj2+INi15Sn2J0c3JMju9f+LHusJX/nNl1bBBpf0zp0U3l5 iJ4RffyAiBwiR7589+plPo2fhpSWrSVj4HDVOF+vdXtL0r4SBxQ7odg1FSX2hMRquiRy7PAh+yZe s0JFY4dz9+o9RSCiT8lopUSfrGVPvAEkjjERuAZysza4Prw7qUFDadT9VDU5XaNup0r12nX0HhuK nbhBsWsqQ+z+HDmQJ/m7tkvupvXqZj+wfYve44uRPb6KQ/SQPiP76AWROP6fEDn6lgeSOEB+vHGP vtKk90Cp36aD1G7UVNWfOHpUrf2h2IkbFLsmGsSeULWqVEnwnXBzHySf9YtK2+Tv2CqH9u3Re3xB o2xKRqaK6qvVql2YxmFXy4oD8jbplKMH8+1oPGujTyOnE0Tj9Vp3kPptO0njnv2U0ANBsZOSQLFr olXsAK+tStVEVUb6BpE8lvydW+VwXq7s/WW12hcIdLdMapBeKH0T4TPSLxkm8i5a2/IuyNnl093Q DfQjr9u0haS17yJplsjrt+0o1WvXLZRrKCh2UhIodk2siN1JFcfxiOSx7NuwRuXqseRtzZZjhw6q /cEw4gdouAVJaekq1eNf9iJIjxTstsXsLKMBE4QjboAPydTMdlK3SXMl8SY9+0vtxs2kjk6nuEGx k/KAYtfEutidJFjHmvcDVERvbe/dsFaJfv+2bFWPwVQlxaR8DBC+v/SDfROIZOMvUh5umIjaCYSN xRAsRRIMRN4JiYmqR8opyalK3gCplNJAsZPygGLXeFnsQP0OS0j+4Nj9W7MsyR1UXTGx4Ef3W9G+ Ed/uNT+rtZdJ79RdneMatesqaSdUq2ZF2na0jZQJUiflAcVOygOKXRPPYrd26i0bHIuo1J+EqtWU +Ascke/+zVbke/iQ3gInJWfVsmK/ExwpsHPSkQI9SMw3A5w762SoMmjUzR6wg/OG94Nugg3adVF1 IFSKpKKg2El5QLFrzDEUu31sILG7HRvo94b7GqokuL+PqlbU7Eagc6hes9/fdFI1yLmvLCh2Uh4U v5sIIYTENBQ7IYR4DIqdEK/B1EncQ7FHE0Hyw4QQEi4UOyGEeAyKnRBiwxSOZ6DYCSHEY1DshBDi MSh2Ej5s2yUkJqDYSQmg2QmJBSh2QgjxGBQ7IYR4DIqdEEI8BsVOCCEeg2InhBCPQbETQojHoNgJ IcRjUOyEEOIxKHZC4h1O/uU5KHZSDLfnjxIPQ7F7Dt7BhBDiMSh2QgjxGBQ7qXSq8JGAQTnJVAkp IRQ7IYR4DIqdEEI8BsVOygbTKIREHRQ7KRsUOyFRB8VOCCEeg2InhBCPQbETQojHqHIyDjrJmn7S wd6qOeb0+/6i1uVFQmI1XSpOQmKia59u1FWpmqi3iqhStarr8P8E61j/36N+h/X7/cGx1k69ZZMQ 6PcmVtelIsxr+OCac3SNzaWTv/J5De9dMVyXbK74YK4u2a/h7YsG6i2bq6bOl6rVis7Vv0f20SWb cZ8v1SWbSWd31yWbG2at1KUiqgY595XFiePHQvZTx/6Tx47pLV9OnjhuLSf0ls0J61jn78TfsCpU +eTxouPN3zZ19u86rn4e+z753VXquFCvj0QfjNiJ4r+3X164TLv1El1bxNSbx8hHN1xQuMQarw3r JC+f0bZw8ce5L9D+N87tJXOe+INs/2mBriUkOmHErjHHxGLEfuzQQdm1colkfTtTDmzfovad+/Rr am2Yce8NumQz8tk31dpE7BC6k9H/+lCXbKbfdY1knDZCGvfsr7YbdOiq1uX1rQE4I3Yngc4hzp/b 7zEEi9j9ZX7T3HW6ZFPW/YFgxE7KA4pdY46JVrF/N/HPcjh3r64RGfHY8z5in/Xo3XqPjb/Yv3zo dmne7wxp2K232q7fpqNaRyoV40+sib2slFb8FDspDyh2jTmmssS+4IUn5XDePr0l0nHUFdK4R19V xmvbvmyRrPzoLbUNnGL3p6xSpdgjD9I325YsUOvtS34oJnakipw42wiwn2InJYFi15hjykPsx349 LHvWrZSti+ZJwa7tqq79+ZdKo25FDYI7LHGv+eR9vSVySnKqDBz/J1VWQoT8/IiIVF1kR7FXHEau kP2OpQsL1/5if314Z71lYxqPKXbiBsWuMceUReyQ9551q9S61fCR0rBLL1UPsW+YOV12rlistgHE 3e/2B/SWTbBUDMVehBfFHgzs3774eyV8BABY/MWOXkMNu/aSRl37SHrnHtbSU+0HFHv8QbFrzDFl Efs3//OgLonUqJsifW/9vd4qIpCUAMXui5vYA50L4GWxh0rF+HcHRXdRA/7GO2NOl/ROlvA7dZcG HburNcXuXSh2jTkmmNid4gb+xy6e9LxkDBomiTVqqu3kFplq7YRid3kNFLvecgf7y5pjh9idXPbO TIrdw1DsGnNMt8t/o1IpSJsMuOthVWeA2JObZyphpzRv5SruUFSE2N0Epn5HOYr96MF8yc3aIJu+ +VK2/TjP2i5Q8nASaJCSEfvboweobcO10xfpkk24g5TqtW4vncdcK23PuUhtG+JZ7Lt0GnDzgrmy cfZncsE/JkvVGqfYv9sS+4fjRkpa+86S1q6zdf46Wks7ij2GiWuxb9q0SWbPnq2WN954Q9cWUR4N qdEs9v1bNsnRQwdVDnfz/NmFfd0NGKTk5OLX/usj9mm3jNV7bCpL7Ab/0af+PU/cuiSiJ1K7c8dI nUZNpXHPfnpP+VFRYrcqVDlQjh1iNzTvP1i6X3Vzodivu+46GTJkiFpatmyp6kh0E1di37hxY6HI sWRlZal6J2WNyENRWWI/dviQHNi5VbYs+EZ2LP9R9X2HuJ2vJ9QgpWBi9ycaUzHhiN1JoP3123SQ Lpdcb30AXKy2y0K0iB11gVIxTjIyMgolT9FHL54X+9SpU+Wii3y/khuq1UySBh27qlGUSye/rOrK I0p3Up5iP7Btsxy1BL571TLZsvBbOfPxF/QeW+wYpOTEX+wYLt9+5FipXruO9TcT1FdzJ/GeYw8m /rUzPpI5T/6hxBF/LIi9+5U3Sc7q5ZKzarn1ja5A1Rm6d+9eKPnRo0frWlLZeE7sJr0CoU+bNk3X FtGgQxdp0muApFkyT2nRSteK9VX0fLWOZbF/cf8tumTjHH2K3/HpPderaLNem45Sv621WGu318PG 05LzzqVDJH/HVr0l0u6ci2XwH/+qt2zxr/jP69Lr+julRu26qg7iP37sqCoHo7LFPmbSJ2oNcrM3 yG5L8tsWz7dkv0LXFjFq1CgleEbzlYsnxA6ZQ+STJk2SpUt9865IreRt3qjKzgvUn1gQ+1cP36Fr bM584sViYk9t1U4Ju37r9lKvdQe9R/8ON6l6SewuxzupzMZTf/HXtiL6K96fHXNi9weRvJK8Fc2b +8yAaH7cuHFK9JR8xRKzYofMJ06cqITunytv0qu/WpBiqZXWsFDa0S52NF7mZv0i+zatV+thjzyj 6p1iT23ZVlIz7aWeFX27SbW0jacGij3yYCqBA5bY1874UI0uHfzAX1WO3oh93WdTZMELT0nGacOl xaDham2IZrE7Obh7pyX577Xsv9e1NsjNQ/JYKPnyJ6bEHigyR668SW/IfICSebVaSXqPTayIfc4T 9+mSjb/Y/QkkVYrdncoUeyCM2N+/YoTk79ymyiCa5ooJV+xO0N3VRPPbfvzeJzfPSL78iQmxQ+T+ OXOnzBGdByMaxI5pBQp2blciRDlr7hfStO/pPvPFQOyJNU5RH06NevS1ovM2qp5iL8KrYg9nrpjq SbWlxcBh0uasUYXXTbSK3R9E8G6SNzl5iJ5EjqgVu0m1vP7667J//35dW5RmgdD9I/NARIvYF7/+ D/l1f66uKT5fTFkbTw2uYg8oa4q9Mgk3x77u0w9lyZsvSr6eRK4iJwGLhNgNiOSV4JXoi9I1ycnJ Su7jx49nFB8Bok7siMwh9Dlz5ugakVr106Xt2aOU0JEzD8TKqZPVuq0V0Til7yZ2XGDrvrC/AXQa fWW5ix1gNOta6wZFb5yGVsQFsadktNZ7IU6K3QnFbqPka8kWrLeuWQh+7JufqW0j9vKcBCySYndi cvLrPp8mB/fs0rUigwcPVoJHJE9KR1SIPTc3Vwn9kUcekezsbF0rqgEJT+0xT+sJBS6UGffeqNI0 3a+6Sf0s8Bd71rdfydK3X1ZfCc99+lWfBtayit05w2P9tp2k3Xm+g3qC5dgDit0SZ5WEqnqrCIrd l3gQuz9OsRuS0hvJ6H9N0VvRK3YnyMfjvsRTwAxocJ0wYYISfEpKiq4l4VD8jqxAIHT84/APvP76 65XUIeWOVgQN4fb5zd1hSx1A0IjqIexFr0yUuU/dry4YA8qowz4cE+obQGlYOeVtFZljHo7IjVwt Lj1CnAx96GlpPfx8lYfvdvlNujZ2wH2O+x33Pe5/eAC93eAFpGbgCfiChEelROz4ByHd8swzzxTm z5Fu6XTRlSXKnbuBr3bzn3tcbwVnwJ0PKbmDSEXsP/zzb+qbhpmL3Z/SRezuUTEjdl+CRez4OfV3 ooxIRexO/HPs67/6r3qIS/87HlBTZURjxO6PycWvnDK5ME2DPDxSNFgYwQen+B1ZzqCHCyL0Rx99 VEkdQu/zm/Fy7t9fU6mTskgdqCjc+p2hwDFG6qUBUTkkjpy5E8zBHkjqhFQGK957TXI3rZfP7r1R Vvxnkq6NbuAB+ABegB9wv+bl5SlvIIKHR0hgKkzsGOZvUi5uQo8kaGgNRTjHuOEv9PKYKIyQSNLr hjslc8g5SpYFOTt0bezgJnh4pEePHsorpDjlLnakXdCNaejQob459HIQuiGc31vav52XvVEST6mp 5m1ndE5igWZ9T5f+d/xRxv57hvT77f26NvYwgjc5eAxShFfgF+bffSlXsaOnC6J0M9c5cs/4x6B7 YXlif43znfvbCfaVNuWDXi69xt3BSJ14goX/+ruaqiIve4OuiX7gDzswtO9x+AXpGfiG2JSL2E2U julyTdrljPufVK3eZc2hh0uwiDzcaL1g13b1uDv/PDohXgKTd82ccJes+vhdXRP9wCPwCbxi0jPw DaN3m4iLfcmSJXLG4MGFUXqbsy6UEY/9o0TdFiMB/h7+4f6gLpzXkvXdTCV1yJ0Qr3LqzfcURr7Z 1jUfa+Behl/gGQDvYMpgeCieiajY0ZABqS9ftkzlwNCdsPuVN1dYlO4Puk/641bnxs7l9jMikUP3 H2RESNQQgc7KfX7z/yRj0HDpeOEVuia2gF/gGfjG5N4HW3KP54bViIkd3Y/QkHFg/341B/qIx54r U3fCSKD6xFv/aAPKqAsHRDGUOol2TkbC7Ba9bxwvLQYN01uxCXwD78A/+/PylI/itVtkRMSOk4fu RwBCHPzAUxEf0Vka8EmOGSANKIf77YFSJ/HMkrf+qUuxBbwD/5igEl6KR7mXWexoiXZKvSIbSMMB U5wanGVSvriNoCWxAx56HqvAP0jLmLYD+CneesyUSexooLj62mtV2Ug92sBMivhqhsX5jNNAYAAS IfEOHq8Y68BHRu7XWJ6KpwbVMon98quvkYIDBwQPiI5GqRswyjTckabs2kiIJfa2sS92AC/BT/mW p+CreKHUYsdsa2t+XqG6Dw6482FdG52g33q4fde9ckETUhYw5bRXgJ/gKfjqwYej21WRolRix9ON MBkP6HNTdOXUy4qXLmhCSouXAhz4CZ4CTzz+uPKX1ymV2B/605/UGvmrih54VN5w7hdCvAc8ZfLt f3jwIbX2MiUWO4brvv3mm6pc3nO+VCRmlCpHmhIisn9LllrXqt9Arb2A8dX7k9/2/LQDJRa76Tak 5j2Pgr7qkaJBR/ubx+51RU+HjzTsAkhihR3LFql1g47d1NoLmCesgXc/8HYniRKLfcaXX6l1ZY8q jTSmcXXbonly7NfDqkxIPILHRm6YbT8sO9xOB7GC8dbkqR+rtVcpsdgXLbb7eSeH0Sc8lkAODn3d IfUNM6frWkLijxX/eUOOHTqo7gevtaEZby31eJ/2Eot9w+pVah3OYJ9Yo/tVN6s1BilxoBKJR7Ln fS2bv5+jyuZ+8BLGW/u3Zqu1Vymx2L0MohM8nQVgoBLlTuKJ7O9mqamqAe4Dr0Xr8QTF7gdazk23 KMh966J5qkyIl1n/5TT58fXnVBnXv5d6vJUWTB4WqxOIlVrsuTH0KK2S4pxjYsOs6bJyyltsUCWe 5OjBfJn/3GOy7J1X1Dau+2ieHqSslMRbEydOVEssUmqx7169XJe8CS5uk5bZs26V/PTGC+pB1oR4 hZxVy+TLB38r2xZ/r7ZxvXtZ6iBcb2HCMDywA0ssTh5WarFvWzxfl7wLvo7imYp4QMfh3L2y7N1X VHrmcN4+fQQhsUdBzg5Z8OJfZfZffi8Hd+9S1zeu83hIv4TrLWekHotRe5WTFrocFs5BNuc+/aqn BikF4ujBAlk6+V+S9a39TMjEU2pKk94DpGmfQZJY4xRVFw44d1WqJuqt4iQkJroOYqqSUNVain8G V6nqXl81sZouFRHo2ASXYxMCHltdl4oo0WvA+7feoz8JOCcu77tqtQC/I8A5THA53oCfU38nyjh+ 7KguBQa36Mljx/SWLyeOW/V+t/AJ61jnbW2OOVKQL2v++56s+fQDdU0DpF4q8/GVFcnB3Ttlxr03 6i37vLqBUaktW7ZUD8gGycnJan6ZlJQUtR0LFL8jS8DSyS/rkrdRkwhZX1ER1WAK0GOHD6keBAtf elo99Jr5dxLNQOjL339dPr7tElnxwRtK6riOcT3juo4HqYNwfYXR9UbqAOVYe1BHmSJ2YMsuvrpF ZX37laycMlkO7tmlthNPqSX123RQz4w8JTlV1bkRLNoEjNh9YcRuU9qIHfMeIX24+fu5qpEUYE4k PNDdayNKQ5GzernMfeoBvWUTSH2I1rOy7LlyDBkZGTE1K2SpxQ6JIWpFfu7cv78WN5/6TiD4dZ9P k7zNRY2qKS3bSHqn7q6zRAaTEqDYfaHYbUoqdlyTv8z8RHb9/JOuETWKFA+biTehA3xDmXHPDWqq hLbnXizrZnyk6t3UN3v2bPUQbDe+/vprGTJkiN6Kbkot9gF3Pay6SCEqwEUz4rF/qPp4BNEAJG9y 8MBE8U37DJSk9MaqLpiUAMXuC8VuE47Y925YK6umTpbs72fL0QI7OgfIoUPm8TzY6KuHf6eCr7rN MqT/HX+UL+6/RdW7qW/cuHHyxhtv6C1frrvuupjp115qsZ9+31/sr3qW3JFj9nr/13BA4wy6jiFi MmkaUDO1vtRr1V7qt+skqZntdG1xKHZfKHabQGLHDIwIKLLnf23dizt0rZ1uQXTutRlYS8OiV55R AVe1mrXUA67rNGku0++yH5Hnrz40mqamBk6lgn379sVEI2qZxA72rFspK6e8rcqUexEYCIGbbtuP 3/tIHj1q0tp3Ud9y0tp1VtsGit0Xit3GiP1I/gHJnjdLCR1rNIoaIPMmvfur6NyL8ziVBiN1cOrN 90jDrr3k5IkTAcWObo133x3cX88884yMHz9eb0UvZRY7wJwq5iHQ8dR9KlyQqkH/WX/JgzqNm1lf EVsqyddr3b7w/Dqh2IuIN7FvX/KDktMOa713wxpda2Nk3qTXAM7r4gA5dUjdDLzqee1vpVm/Myyp Hw8qdrdGU39ipRE1ImIHTrkjGh1410Nx/zXQDUTyuOC2/Tjfp9HVUK9VO3X+ajdqKqkt26iInmIv wstiR0QOke/9ZbVa71i6UO8pAtcGxlAgzcLIvDhIh8579vHCe6vXuDu01E8EFTu6M1500UV6KzhT pkyR0aNH663oJGJiBxhyb+ZVQW8ZPEDWaw/kiCSILEw0n7NqebFoHiAnWDu9sRXZN1fRfWpmW73H +l9Q7D7Emti3/7RActaukL3rV8ue9assoftG5ABROZ7uZaJyfhMODAKmRS8/o3q/wD/9fvsHSWvf WU4ct4UeTOwQ9bRp01R58ODBMmHChMLeMegNg+05c+zpjEeNGhX1/dojKnaABtU1VuRunh3a5qwL pdPoq3hBhgGijVzrwzFn9TIlereIHtRt2kL1tKlZL03qte4gdS3hJ9aspfdS7G5UptiP5O9X8w1t W7JA8rdvtSS+0lpW672+ICKHyBt06GZF5Jn81hsGCJBWTn1b1n9hPxUJ57DPjeOtoKiZ2g4ldqRW MjMz1QhT5NnRMwYY15nj0CMG+XUMWNq4caNK3UQrERc7ME8hMvOZI+pA9M48YMlBRI8lL3uD5GZt cI3qAVr961jCr92wqVRPqi31W7dXsq/bpIXaT7GXv9ghb0gcAj9ywJK5FYWjc4GzkdMJ7ouUjFbq qT64N3h/lBzcG4jSzX2RMWi4dLviJhVInjh2RNWFEjuicQBpO3u8+IsdoOeMmTvG/Fw0Ui5iN+Ci Rt7dDLlnw2rZQXSCPL0SvbUgys9ZvULvdQeRfc3UNElulmHL3lrjg6Bu0wypUSdZH1UExe6Oibx/ xdqStpH3ge1bJH/nNn2UOxjCj+gbeXGIHGveB6UH94Fz/iakXk695R5p1O1UtQ3CFXsg3MQeK5Sr 2IF/9I5/QJuzR3Ei/wgDwRfs3qUiGJRVWidro8o3hqJW/QZqwZVQv20nS9RVJMmSECJKtT8N+9M9 K/YDO7ZKviVnUz6wwy4jBw7CETfAtZ2SYadPsCACT0pLZzolwqycOlnWfz6t8NpGF88e19xqfVDW lhNHixqjKfYSUFKxG9Cw+sus6YW5d4giHuesqAwge7PGnCGI9u3t4JG+G5BXcotMvSWS1KCRWpwg vVCjTvFBHLh0Gnbro7eKKK3Y0Z/bCT5kAHqXoGeJk3zI2yHn3da3SecIzXBB5A0QdUMkJn3CNEr5 4z9HE7719LjmNklznHuK3abCxG5A5I4I3qRnKPjKBykdfLU1UT+A/M3EUaX5AIg1jLAha/MkexNt I2XCroWVh7/Q8f/oee3tkjn4bEvaflMUU+yKChc7gNS3LvpOti2aV0zw6NbF3GP04pQ/wAfAEetD wcnu1ct0yZcjBQUBe/qUBvR+qJ7kfq2kdeimSzbVrWvKCBswRRLdINBAN2B/obc7d4y0P2+M+gAG FLs7lSJ2g5vgTQ6+5WnDeeMREmcgcNj07UyfHDqE3v78S6X9yEsksXoNVWeg2N2pVLEbIHX0oEEL 96/7c3Wt3Ysm3memIyQeQPuP/wypSQ0aSpdLb5BmfU9XXXiBU9yAYncnKsTuBILfakXwzq/sSNNw tjpCvAWic7fZUNM79ZAOo66Qpr0H6JoiKPbwiDqxG/DAaKRo0Nhq0jQAcrcX5uIJiTVM7lzNl6Qn 6QK4l1sPP186XHBZ4fMLTrhMkEaxh0fUit0J5I5IHoNDDMjFm5ntOB8NIdGNLXJ7hlPn2ApM0NXc WloNG6lriqDYS09MiN2AKB5yh+hNf3hgJI9cPCN5QiofE5kjd+4vc8xaijmkmvcfIrUbNpHjfrI2 UOylJ6bE7gSSh+B3Ll/s0+AKEMHbkmdOnpCKwuTMlcwdaRaAQWxtzrxQWo84X8ncCcUeeWJW7E4C RfIADa92NN+NKRtCIowt8mWuD5HBFNNtzx6t0i2YejoQFHvk8YTYnWAmvdysX2TP2p9lt7X4gxGG GLwCyXM0ISElA9E4FgxCcxuRjPRKxqBh0qj7qYWROeRr2VGV3aDYI4/nxO4/DS3kbkSPyN4JcvOY +5rTphLijhE5RhjjGQH+k8olpTdSU+U26tZHWgwcpmt9odgrHs+L3QnEDsljwYXqL3pgInpE8xA9 G2JJvIAGT0gccwcFisjRFbFJz34qIm/YtXfQFIuBYq944krs/mB+bSX6Tetln7W4iR45ekT1EL2J 7AnxAoWROGQe4CEuTpE37tFXPYvXcOJYcGEbKPaKJ67FnpCYWPh+wOHcvUrwmOJVrQPMwY3JpzA1 rZE91ozsSbSCSNz5cBZIPNBkbPVatZfGPftaIu8r9dt08BG5PxR79EKxO8TuBgRfsGuHtV6nHrgA +buByD6pQXphGqdWWrpaE1KR2E/V2lWYTinI2eUaiQM0biIKr2cJHM/ORbkkUOzRC8UeQuzA+TuP HT6kBL9v4zo5lLtHPXkHT90JBKJ7TGaEyN5MFct0DikrSJ+YKZQRiRfk7Aw6JTLEnda2k9Ru3FSa 9Ogn9dt2lOq16xYTY0mg2KMXir2EYg9ErnVTHd63Ww7t2yN7N6y1yntUORDokeN8jJpJ51D6xAB5 mzQKJI4l1OMOEYXXadxMGvfsJ3UaNbOWpqocCIo9MBR7FFFZYg/0vE1b8hD+XivKX2vdlAflwLbN em9gzBN9zAMjjPCZz/cGRtgAAgfmASXhPLEK+W9E3OEKPBAUe2Ao9mjBem0leRJ9RYjdgL/jfG37 t2XLMUvye35Zo9Zq+/Ah2b81Wx8RHJPTdz7KzSl9Rv6VhxG1U95Il+BRg8Fy3v4Yeddv01Gq16mr Uihqu21HfUTZodgDQ7FHCXhtgZ5g70Zlit0NvB7rQDm0d7cc3Jsjh/bYayX+rVkq2g9X/AaT8lFl x4cAcMofHwhlaez9cNz5umQzZtInumRT2ftLC8QMQRuMtIGRNQiVInHDX9wm8q7d2F5XBBR7YCj2 KMErYg+E8/1hGmNwcE+OWgDq8OPOutLi/EAA/umBjqOv1CX7m8L85x7XWzZn3P+kLtkfGjP/dKfe somkuCHbuU89oLdsnH8fYvZ/fXj9Jm8NIvnAbnQRNGI26REjbVCalEl5QbEHxrihtOenMqHY9fsJ RjSK3QkixR1LF8mGWZ+qyB6M/teHao2v/Qd358i3f/+T2jZgpj2TJgC710RObF6ielIdlfrYvuQH XWPT6/rf+cj6k7uuVmvDTXPX6VJ0Q7EHxrihtOenMqHYg4jUEA1in/Xo3SpFY7jghXd1yRb7Z/fe qLdsjNgNuJhbDBwqTXr2t/5Q1aA5eLyOAnwg5NjRrAGjdFVawnqJVaok6FqRXSuX6lIR9tuw30tB zg61lBcY1h5sIA3AyMkqCUWvGVSvXUd1A3SiUiHWEs7/y8nLZ7TVJRt/sYfaX1lQ7IExbijt+alM KHb9foJREWKf/Zff+3SP7H7lzdKs3+l6S2TLgm9k6eR/6S1fsTsJ9Z4g5FDnKNgHDAj1XkCVqlWL idQf9TtCnP+qIc4rCOf/o64NvK8wCec9loTtPy2QbUsWqDWi/2gRP8UeGHMflfb8VCYUu34/wSir 2NH4iag267uZhV0du112ozQ9dZAqg60Lv5Nl772qt0Rq1kuTYY88o7dswnl/FLs76txVothDUVni p9gDY+6j0p6fyoRi1+8nGOGKfdfPSyyBW4u17nDBpdKk90C1D2Jf/cn7su3H+Wob1EytL0Me/Jve sglHqBR7cbwg9lCEI35MCYCGWXSLDLeBlmIPjLmPSnt+KhOKXb+fYIQr9i/uv0Vv2eI+/Q9P6K3w REGxF4diD49wcvxu4veS2LE+idekodhLgHmz8Sj2rx6+Q60NIx57XpesYywBzX/2MWk94gJJrFlL 1dVr1U6tQTiioNiLQ7FHhkDip9gDY+6j0p6fyiT4nRdnmOl61302pVi/aENqy7bSauh50vuGu3RN EQPueljSO/dQQndKnUQBIT5A/MEHoJc4/9m31NJl7HWqCyeeReDktWGd5NO7r5Of3nihWNdOEnvE fcSO/tu7V9uP/zr262G9x8Y0XoabiglGOBEgI/biRCxiD+P1OElIKNnxsYqJeCF2Ax5AbdKIb13Q T9qeM1paDBqutp1T+zJij17iXuyrp70j25cu1DUiKRmtrai8jaRYC9aAYvclnPdCsccGTjG64RQ+ uGGWPeIZUOzRi+fFjom1Nn3zpWxd+K2uERn8x/9R61ASNFDsvoTzXsISO/6OHsQUCIq9fAkldqRl 1n8+VbK+nSlHCg4UE/uks7qpB1mrpfupau0PxV7xeP/KtTBSPyU5Vdqff6kqk2gguNRJ5YPUC9Iy V/93gY/UnexYtkiWvPVP+fZvD+kaUtl4Qux52RvV4J+lk1+WOU/cp2ttEk+pWSj0frc/4BpREEJK B9qhMO9Q9aTa0uOa23StzfovpsnHt11qif9HXUMqCk+kYn7459/k1/25eqso1RIKpmLcqbhUTOjz ylRM+RIqFROMUDn2D645R/J3bVflpPTG0uOqm1V3YH+Yiok8MXXlIjJfPOl52blisa6xyThtuCTW OEUaduklncdep2sJIZXJab9/XHpcfas07NpbCizBM3KvOKI+YkcXRMwzjsYbE5XXqJsifW/9vSo7 CSeidcKI3R1G7NbvZMQekrL2ivn3yD4qhdOs3xnSathIFZg5YcReemLiykWkbqSOr3SI0Akhsc+R gnz1HAGM2iaRI6oi9sN5+1SaZduieWoUZ0kJJ6J1wojdHUbs1u9kxB6Sskbsm+fPlmy99PnNeBW1 O2HEXnqi4spFumXDzOmy8KWnJfu7WcVGgJL4JNgHFIl9mg8YIgPvfkQunfxlMalvmDVdZtx7g+zb FJnpieONqAlJdutneIIWg4bpEiEkHln2ziuSu2m9ejLY8vdf17UkXKJC7OjRgrw58ue9xt0hGXpe CkJIfIJUbJdLr5f0Tj1kBcVeYio8x45uT2s+/VA9p7LdeWN0bWTAa2OO3Ts5dvV38FpCwBx76anM HDvA31a/xwXm2EtPhV65GB2KfuiQe43kFF1LCCHhs+DFv8p7VwxX66MH83UtcVKhYv81L5fpFkJI mUB6JimtoWya+4VMH3+trPzoLb2HGCpU7Ei9QOqQOyGElIbMwWfL+f+YLH1vvU+q1UqSgt079R5i KBexI9WClMvaTz/UNYQQElkg+JET35RTb75H1xBDxMXuzKMTQkhF8uOrE2XmI3dKXvYGXROfRFzs O5fbE3Rh3odI93ohhJBQ5G3eKDMn3CWr//uerok/Ii529Een1AkhlUHvG8cXdszInve1WodiwoQJ asnNLZr6OxA4xhwfzURc7JQ6IaQyMXLvcMFluiY448aNk0cffVRatmwpkyZN0rXFwT4cg2PxM9FM mcWOBlI2khJCognIvcXAoXorOJD1qFGjJC8vT66//noZMmSIzJ49W+8VVUYd9uEYHIufiWbKJHY0 lGI2xtw4b6ggJFaJwUGVpWLz93OCBqDOCHzOnDkydGjRhwLKqDNEe7QOyiR2TK8L2p83Vq0JIbFG fJh9zfT/yIbZn8nRQwd1jS+jR4+WjIwMvRUYHINjo51Six1T62Jp2nugJLfI1LWEEBKdHLOkHmyU 6vjx43UpMOEcEw144mHWBrw2TgLGScDc4CRg7hx3mWgrXKJ5ErCTJ0/ISfxdC0wCtnvNCpk38c9q 2+CvPvR4SU1N1Vvu7Nu3T1JSon+eK+9fuYSQuKd+206SOeQcadb3dF1THAj7uusCPwwf+2JB6oBi J4SUjgBReLTSecw10v2qm/WWO8EaRmOh0dRAsRNCiAbdGt0aUVGHfbECxU4IIQ7cRpVG+0hTfyh2 QghxgO6MycnJektUORa6ODqh2AkhxAEaSJ0iRzlWGk0NJRJ7OJPkEEJIrOPsrx4rfdedlEjssfap RQghpaFHjx7SvXt3taAca5Q4FZPesrVa80EahJBYY//WLLWu27SFWgcDkXosRuugxGJv3KyZWudm b1RrQgiJFfasW6XWjVq1VetgoN96LPVdd1JisY+78nK13rNupVoTQkissHP5j2p95ogRau1VSi72 K2yx4/FTh/P2qTIhlUWweXEIcXJwb47sWb9alR+49Ua19iolFjsaUE8feaEqb5g1Xa0JISTaWfnh m2rdvP8Z0jS9gSp7lRKLHfz7+WfVGvmqPObaCSFRDlLHO5bZaZiJ//M/au1lSiV2PBbqqt/eqcor p7yl5mUnhJBo5OihAln40tOq3OGCS+Xi0/upspcpldjB8395VOo0aa6kvuydV3QtIYREF9/97wT1 5KS6TTNk2v89o2u9TanFjlz751M/ksRTaqo+7XygdYzAxkYSRyx+/R+yf0uWVKtZS578x/9Ju2ZN 9B5vU2qxgwGn9pF/vfqaKuOh1pQ7ISRagNSz589W5bH3/Ul+e9F5qhwPlEns4PorL5cnnv2HKhu5 M+dOCKksjh4skO+ff6JQ6r2vv1MmT/iDKscLZRY7eODOO3zkjpw7+7gTQiqag7t3ydy/PiDbf1qg tnvfeKcses3uxRdPRETsAHL/9IsvC3PuP016nqNTCSEVxrYf58vMR+5UgyeRU7/+by/IolfiT+og YmIH5545QhbOn6cm2EE6ZuWUt2XDzOlMzRBCyo2jB/Nl6Vv/lPnP/ll1bUxunil/fu1tee3e3+oj 4o8qJy10OWJg3vYLr75Ovpn+sdquUTdF2p83VpJbZKrt8gLDy6tUTdRboUlITAxrSHpCYjVdCkxC teDH4O8khHhteD3Beq2E8/5CvacqCVXVEoxwXkeo91KlKv5O8Lgh1HlVfwevJQjhnBMQzutxkqDO U0Tjnqjk+LGjulRyThwN72dPHD8W8MHX0M+JY9Z+F064vDb/v4nU7w8v/U2lYEDGoOHywaRXpE+b lmo7XikXsRten/yu3HzjDXLs8CG13bBLL2k1fKQk1jhFbUeacG9yA8XuDsVuvTaKPSSVKXZE6Yvf eEE2zf1CbVerlSSn3/Z7+fiJP0pS9dD3q9cpV7ED/+gdUm/SZ6D6ZI004d7kBordHYrdem0Ue0gq S+wrPnhD1s74UPV+ARmnjZBXX3xBhndpp7aJdb2Xt9gNM778Sq6+8SbZu3mT2kZ6JuO04SqKjxTh 3uQGit0dit16bRR7SCpa7Bu+niEr3ntNCnbvVNspGa3l7FvuklfvuZVRuh8VJnbDsy++JPf+v7sL 0zORFHy4N7mBYneHYrdeG8UekooSuxL6+69LQc4OtY20S4+rb5WPn/6zNKpTS9URXypc7ADpmd9P eEwmvfRiMcHXb9up1Dn4cG9yA8XuDsVuvTaKPSTlKfYjBfmSPW9WMaG3O3eMPDfhIRnWJfQTkOKZ ShG7wU3wJgePCP6U5FRVFy7h3uQGit0dit16bRR7SMpD7BgD88us6bL64/dUAymg0EtOpYrdAMG/ +O+35LFHH5VDe3frWrsXDZZwu0mGe5MbKHZ3KHbrtVHsIYmk2NFtEQ/u2TDrU71HJKlBI+l08VXy 1B23UOglJCrE7gRdJCc88aRk/7xM19hpmqZ9Bkn9th2DRvHh3uQGit0dit16bRR7SMoq9vyd29R8 LqumTi5Mt4D0zj2l2/lj5M0H72YOvZREndgNmzZtklvvf0hmTvuoME0DIHfk4d1y8eHe5AaK3R2K 3XptFHtISiP2IwUHZLMlcwh98/dzVB2oVqu2ZA45R+6443a5Yfgg9nIpI1ErdifoSfP3V16TzYt/ 0DV2Lt4WvC16EO5NbvCi2KuG+h0Ue1hQ7KEpidg3z/tay3y2ahg1NO8/WBr36Ctv/vmP0q5Biq4l ZSUmxG5AFP/kP1+Rd996U/Zvzda1RZJPadFK0jp0VRORhYMnxR7qdVDsYUGxhyaY2I/kH1C9WnYs W6TWTpmnZraTlmecKTdcfonccc5gXUsiSUyJ3Qkk/9DfnpGP3p3s0+AK0tp1lmRIvn2XoDl5it0d it16bRR7SPzFrnLmkPlSS+bzv9a1NknpjSVz8Flyyw3Xy/XDBjLVUs7ErNidmEj+nTf/LQe2bda1 NhB7fUv0GKUG4Tuh2N2h2K3XRrGHBGIvjMq/myX5u7brPTb1WrW3IvOz5MqxF8mtZ55GmVcgnhC7 E0j+nY8/kX++8aZkO3LyBqRrkrXkMb0wxBAKit2XcN4LxR4blFTs25f8YEXkCwvX/jTvP0Sa9Oon t18yWi4e2JsyryQ8J3Z/0H3yPUv0c7/8vFjKBrn5lJZtpE6jpmqdai1uUOy+UOzeIZTYjcD3rF8l O5YsVL1anNRObyxN+54mPfv2l0dvu0HapbEBNBrwvNidmGh+yvTPZMXC7+XQvj16TxFI2UDwtS3Z Y42GWIrdF4rdOzjFjgZPiHzvL6sDRuS1GzZRgwZbdu0p11x4rowd1IdReRQSV2L3xxb9dEv0M2TF ogXFInqAHH1qq3ZWVN9M6jRuJqmZ7iPgKHZfKPboB88FzVm7wpb5+tWq8dMfp8ivG3Ue0ysxQlyL 3R+IftqMz2XG3G9l/jdzfbpUOkHqprYleSN7LNXr1NV73Yk3sYf6HYBirxiO5O+XPetWqXSKvV5p Lav1Xl/Q4JneuYf07NtPLh9xhlzYv7feQ2IJij0Es2fPlmmz5spXM2fKL6tXukb1oGZqfTnFWuoh um/cXG3XadJc79WSoth9oNgjD8R9YMcWJXFE5Ad2bJV8a3ED6caGXXpKk1ZtZGi/vnLbJaM4hN8j UOwlBBOWzV+4SD6a/pksXbVG1vy83Irss/Te4iCatyXfQpLqp0vNepb8W3fQe32JGrFXQFoJUOyl x0hbSdySeb6SuXsUDnDNpbZsLWkNm8jZI4bKhWcMkt6tW+i9xGtQ7BECkf38ZT/Lz2vXyjdz5krO ti0Bo3uARll0t6yZmmbJPk3qWtF99dp1CqdHcINiL46XxQ55/4o0ihV9528vkrh/zxQniMKT0hpK eqfu0iYzU87q3VVGn3MWI/E4g2IvZyD8mYuWyC8bN8i8ud/Ivtx9sn9L4AjfUL+NHdXXa9NRrTEn jqUwSc5oJdVqJqk6Nyh2d6JN7CbvDbYtWaDWELlaLyk+/sIfRODVataiwIkrFHslsWTJEtmes1ul dLbs2iWrli8PW/oAUX6t+unq5q7brKWqS26WITXqJKtyWnvfUbYGij08yiJ2I2gTbQMVaVvbwXLe /qAhEw+ZQBfcxmn1ZOSZI6Rxg/py1VlD9RGEuEOxRyHonYNl1o+W/LdskXWbt8mmNatKJH4DxJ/c 3H5QCSSBOXQgQ5DWvqtag+p6H6DYi8RuhGww0TVw7lPlICkSN9DQjulqjbhbZGTIgC4dpX3rVjK0 Vzd9FCElh2KPUZDiOXT0mMrrb9+yWbbkHpBVPy6UQ8eOSf6uHXJwT44+snSoSFGL3lCrQSOVvxXL 11WqFEkSA7kgKCcJlkhxHKiWVNs6pnj//0iJfefPS/SWO5Dv3o3r1LFOEDkjgnaC/twlFbQ/6PuN p/+Ajr1PVWsjbXDrJaPVmpDygmL3OCb633vwsCxZtUa2bc6WfYd+la27cmTHL+vUMQVHjkpe9kY5 eqhAbZMiquNDKbOd3hJp1b6D1KhdR5U7tmkt3drbH1i9O7WXUzvb4iaksql0sUM6LVvaOWISPZgP BLBq1161Xvfzz3LgQJ56GM763XmqDmxatliXRA5aHxJWaKy3bApydsrB3Tv1VuRBdJyUbkfIxbBe a61qVaVJ115SvapvKqZnZjNp16mL3rI559QevB6jEHqiZFSa2CdNmqQWgLQCIYQEYsiQIWo9btw4 tZDgVKjY8alrhJ6VZTcCbty4kZ/EhJCgwB2ZmXYngIyMjELB0x3uVIjYp06dqmQ+bdo0XWNz1113 ycSJE/UWIYQEZvz48fLss8/qLZtRo0YpwY8ezQZpJ+Umdgy9h8whbhOdO0lOTlafwikpnL+ZEBIa OAURel5eUfuOAVE8xA/J0ykipRuBEQTky3FyU1NT5e6773aVOpgwYQL/AYSQsIEv4A034Bn4Bt6B f+K93S4iETs+SZFuwUkPJHIn3bt3VyMvCSGkpPTo0UOWLl2qtwKDKB5OQpom3oLIMokdckaqBVJ3 +3oUiK+//rqwlZsQQkoCovGhQ8OfVgFpX8gdqRp8KMQFEHtJef31109aUTc+ELhw4cIlZhZ4C/7y OhHPsRNCCKlcmIohhMQUTMWEho2nhJCYgo2noYlIKgYnDV2M0C8d0fh1112n97iDf4qZToAQQsIF 3ggldfgHHoKP4rVfOwcoEUJiAg5QCp9yazzFycWJhrynTJmihv46wT8n0GADQgjxB77wlzq8Ar/A M/ANpW5TbhG7Gzj5iOKxmCiek4ARQkIBd3ASsPCpULE7MYIHnLaXEBIMTttbMipN7AZ8EvNTlxAS DHqiZFS62AkhhEQWjjwlhBCPQbETQojHoNgJIcRjUOyEEOIxKHZCCPEYFDshhHgMip0QQjwGxU4I IR6DYieEEI9BsRNCiMeg2AkhxGNQ7IQQ4ilE/j/8T0b/ICUr5gAAAABJRU5ErkJgglBLAQItABQA BgAIAAAAIQCxgme2CgEAABMCAAATAAAAAAAAAAAAAAAAAAAAAABbQ29udGVudF9UeXBlc10ueG1s UEsBAi0AFAAGAAgAAAAhADj9If/WAAAAlAEAAAsAAAAAAAAAAAAAAAAAOwEAAF9yZWxzLy5yZWxz UEsBAi0AFAAGAAgAAAAhALAov4QDBAAAew0AAA4AAAAAAAAAAAAAAAAAOgIAAGRycy9lMm9Eb2Mu eG1sUEsBAi0AFAAGAAgAAAAhAKomDr68AAAAIQEAABkAAAAAAAAAAAAAAAAAaQYAAGRycy9fcmVs cy9lMm9Eb2MueG1sLnJlbHNQSwECLQAUAAYACAAAACEA78UuFd4AAAAJAQAADwAAAAAAAAAAAAAA AABcBwAAZHJzL2Rvd25yZXYueG1sUEsBAi0ACgAAAAAAAAAhAC3N/omgQAAAoEAAABQAAAAAAAAA AAAAAAAAZwgAAGRycy9tZWRpYS9pbWFnZTEucG5nUEsFBgAAAAAGAAYAfAEAADlJAAAAAA== ">
                      <v:shape id="Picture 2" o:spid="_x0000_s1063" type="#_x0000_t75" style="position:absolute;left:2856;top:401;width:23751;height:1822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fMA/HAAAA4gAAAA8AAABkcnMvZG93bnJldi54bWxET0trwkAQvhf8D8sUeil1Y6VqUleRQiHX Rg8eh+zkQbOzMbua1F/fORR6/Pje2/3kOnWjIbSeDSzmCSji0tuWawOn4+fLBlSIyBY7z2TghwLs d7OHLWbWj/xFtyLWSkI4ZGigibHPtA5lQw7D3PfEwlV+cBgFDrW2A44S7jr9miQr7bBlaWiwp4+G yu/i6qRk2efuXNzTqrtU92N5eM7T8WrM0+N0eAcVaYr/4j93bg2kb8t1st4sZLNckjugd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fMA/HAAAA4gAAAA8AAAAAAAAAAAAA AAAAnwIAAGRycy9kb3ducmV2LnhtbFBLBQYAAAAABAAEAPcAAACTAwAAAAA= ">
                        <v:imagedata r:id="rId1073" o:title=""/>
                        <v:path arrowok="t"/>
                      </v:shape>
                      <v:shape id="Content Placeholder 2" o:spid="_x0000_s1064" type="#_x0000_t202" style="position:absolute;left:13181;top:-560;width:8044;height:34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aatMkA AADiAAAADwAAAGRycy9kb3ducmV2LnhtbESPzWrDMBCE74W+g9hCb43ckAbHjRJCIDSUXurkARZr YxlbK2HJP+3TV4VCj8PMfMNs97PtxEh9aBwreF5kIIgrpxuuFVwvp6ccRIjIGjvHpOCLAux393db LLSb+JPGMtYiQTgUqMDE6AspQ2XIYlg4T5y8m+stxiT7WuoepwS3nVxm2VpabDgtGPR0NFS15WAV nIa3sx2/5eDfy2pi49vh+tEq9fgwH15BRJrjf/ivfdYK1pssX+XLlxX8Xkp3QO5+AAAA//8DAFBL AQItABQABgAIAAAAIQDw94q7/QAAAOIBAAATAAAAAAAAAAAAAAAAAAAAAABbQ29udGVudF9UeXBl c10ueG1sUEsBAi0AFAAGAAgAAAAhADHdX2HSAAAAjwEAAAsAAAAAAAAAAAAAAAAALgEAAF9yZWxz Ly5yZWxzUEsBAi0AFAAGAAgAAAAhADMvBZ5BAAAAOQAAABAAAAAAAAAAAAAAAAAAKQIAAGRycy9z aGFwZXhtbC54bWxQSwECLQAUAAYACAAAACEACIaatMkAAADiAAAADwAAAAAAAAAAAAAAAACYAgAA ZHJzL2Rvd25yZXYueG1sUEsFBgAAAAAEAAQA9QAAAI4DAAAAAA== " filled="f" stroked="f">
                        <v:path arrowok="t"/>
                        <v:textbox>
                          <w:txbxContent>
                            <w:p w14:paraId="1944D23D" w14:textId="77777777" w:rsidR="00F17708" w:rsidRPr="00EE08E2" w:rsidRDefault="00F17708" w:rsidP="00F17708">
                              <w:pPr>
                                <w:pStyle w:val="NormalWeb"/>
                                <w:spacing w:before="0" w:beforeAutospacing="0" w:after="0" w:afterAutospacing="0"/>
                              </w:pPr>
                              <w:r w:rsidRPr="004D3D94">
                                <w:rPr>
                                  <w:rFonts w:ascii="Palatino Linotype" w:hAnsi="Palatino Linotype"/>
                                  <w:kern w:val="24"/>
                                </w:rPr>
                                <w:t>15cm</w:t>
                              </w:r>
                            </w:p>
                          </w:txbxContent>
                        </v:textbox>
                      </v:shape>
                      <v:shape id="Content Placeholder 2" o:spid="_x0000_s1065" type="#_x0000_t202" style="position:absolute;left:9651;top:16917;width:8044;height:3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YCjMkA AADiAAAADwAAAGRycy9kb3ducmV2LnhtbESPzWrDMBCE74W+g9hAbo2cNEmLEyWUQmgovdTNAyzW xjK2VsKSf9KnrwqFHoeZ+YbZHyfbioG6UDtWsFxkIIhLp2uuFFy+Tg/PIEJE1tg6JgU3CnA83N/t Mddu5E8ailiJBOGQowITo8+lDKUhi2HhPHHyrq6zGJPsKqk7HBPctnKVZVtpsea0YNDTq6GyKXqr 4NS/ne3wLXv/XpQjG9/0l49GqflsetmBiDTF//Bf+6wVPK23m2y1eVzD76V0B+ThBwAA//8DAFBL AQItABQABgAIAAAAIQDw94q7/QAAAOIBAAATAAAAAAAAAAAAAAAAAAAAAABbQ29udGVudF9UeXBl c10ueG1sUEsBAi0AFAAGAAgAAAAhADHdX2HSAAAAjwEAAAsAAAAAAAAAAAAAAAAALgEAAF9yZWxz Ly5yZWxzUEsBAi0AFAAGAAgAAAAhADMvBZ5BAAAAOQAAABAAAAAAAAAAAAAAAAAAKQIAAGRycy9z aGFwZXhtbC54bWxQSwECLQAUAAYACAAAACEAanYCjMkAAADiAAAADwAAAAAAAAAAAAAAAACYAgAA ZHJzL2Rvd25yZXYueG1sUEsFBgAAAAAEAAQA9QAAAI4DAAAAAA== " filled="f" stroked="f">
                        <v:path arrowok="t"/>
                        <v:textbox>
                          <w:txbxContent>
                            <w:p w14:paraId="03B26029" w14:textId="77777777" w:rsidR="00F17708" w:rsidRPr="007C21F6" w:rsidRDefault="00F17708" w:rsidP="00F17708">
                              <w:pPr>
                                <w:pStyle w:val="NormalWeb"/>
                                <w:spacing w:before="0" w:beforeAutospacing="0" w:after="0" w:afterAutospacing="0"/>
                              </w:pPr>
                              <w:r w:rsidRPr="004D3D94">
                                <w:rPr>
                                  <w:rFonts w:ascii="Palatino Linotype" w:hAnsi="Palatino Linotype"/>
                                  <w:color w:val="000000"/>
                                  <w:kern w:val="24"/>
                                </w:rPr>
                                <w:t>40cm</w:t>
                              </w:r>
                            </w:p>
                          </w:txbxContent>
                        </v:textbox>
                      </v:shape>
                      <v:shape id="Content Placeholder 2" o:spid="_x0000_s1066" type="#_x0000_t202" style="position:absolute;left:22646;top:10158;width:6980;height:36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8FckA AADiAAAADwAAAGRycy9kb3ducmV2LnhtbESPzWrDMBCE74W+g9hCb42cnzbBiRJCISSUXurmARZr axlbK2HJP+nTV4VCj8PMfMPsDpNtxUBdqB0rmM8yEMSl0zVXCq6fp6cNiBCRNbaOScGNAhz293c7 zLUb+YOGIlYiQTjkqMDE6HMpQ2nIYpg5T5y8L9dZjEl2ldQdjgluW7nIshdpsea0YNDTq6GyKXqr 4NSfL3b4lr1/K8qRjW/663uj1OPDdNyCiDTF//Bf+6IVrLLV83K9Wa7h91K6A3L/AwAA//8DAFBL AQItABQABgAIAAAAIQDw94q7/QAAAOIBAAATAAAAAAAAAAAAAAAAAAAAAABbQ29udGVudF9UeXBl c10ueG1sUEsBAi0AFAAGAAgAAAAhADHdX2HSAAAAjwEAAAsAAAAAAAAAAAAAAAAALgEAAF9yZWxz Ly5yZWxzUEsBAi0AFAAGAAgAAAAhADMvBZ5BAAAAOQAAABAAAAAAAAAAAAAAAAAAKQIAAGRycy9z aGFwZXhtbC54bWxQSwECLQAUAAYACAAAACEAE/U8FckAAADiAAAADwAAAAAAAAAAAAAAAACYAgAA ZHJzL2Rvd25yZXYueG1sUEsFBgAAAAAEAAQA9QAAAI4DAAAAAA== " filled="f" stroked="f">
                        <v:path arrowok="t"/>
                        <v:textbox>
                          <w:txbxContent>
                            <w:p w14:paraId="7241F376" w14:textId="77777777" w:rsidR="00F17708" w:rsidRPr="007C21F6" w:rsidRDefault="00F17708" w:rsidP="00F17708">
                              <w:pPr>
                                <w:pStyle w:val="NormalWeb"/>
                                <w:spacing w:before="0" w:beforeAutospacing="0" w:after="0" w:afterAutospacing="0"/>
                              </w:pPr>
                              <w:r w:rsidRPr="004D3D94">
                                <w:rPr>
                                  <w:rFonts w:ascii="Palatino Linotype" w:hAnsi="Palatino Linotype"/>
                                  <w:color w:val="000000"/>
                                  <w:kern w:val="24"/>
                                </w:rPr>
                                <w:t>15cm</w:t>
                              </w:r>
                            </w:p>
                          </w:txbxContent>
                        </v:textbox>
                      </v:shape>
                      <v:shape id="Content Placeholder 2" o:spid="_x0000_s1067" type="#_x0000_t202" style="position:absolute;left:1002;top:3503;width:8044;height:34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bL4MoA AADjAAAADwAAAGRycy9kb3ducmV2LnhtbESPzWrDMBCE74W+g9hCb42UtITEjRJCIDSUXurkARZr axlbK2HJP+3TV4dCj7szO/Pt7jC7TozUx8azhuVCgSCuvGm41nC7np82IGJCNth5Jg3fFOGwv7/b YWH8xJ80lqkWOYRjgRpsSqGQMlaWHMaFD8RZ+/K9w5THvpamxymHu06ulFpLhw3nBouBTpaqthyc hvPwdnHjjxzCe1lNbEM73D5arR8f5uMriERz+jf/XV9Mxt8+q+XLSq0zdP4pL0DufwEAAP//AwBQ SwECLQAUAAYACAAAACEA8PeKu/0AAADiAQAAEwAAAAAAAAAAAAAAAAAAAAAAW0NvbnRlbnRfVHlw ZXNdLnhtbFBLAQItABQABgAIAAAAIQAx3V9h0gAAAI8BAAALAAAAAAAAAAAAAAAAAC4BAABfcmVs cy8ucmVsc1BLAQItABQABgAIAAAAIQAzLwWeQQAAADkAAAAQAAAAAAAAAAAAAAAAACkCAABkcnMv c2hhcGV4bWwueG1sUEsBAi0AFAAGAAgAAAAhAGa2y+DKAAAA4wAAAA8AAAAAAAAAAAAAAAAAmAIA AGRycy9kb3ducmV2LnhtbFBLBQYAAAAABAAEAPUAAACPAwAAAAA= " filled="f" stroked="f">
                        <v:path arrowok="t"/>
                        <v:textbox>
                          <w:txbxContent>
                            <w:p w14:paraId="3607A62B" w14:textId="77777777" w:rsidR="00F17708" w:rsidRPr="007C21F6" w:rsidRDefault="00F17708" w:rsidP="00F17708">
                              <w:pPr>
                                <w:pStyle w:val="NormalWeb"/>
                                <w:spacing w:before="0" w:beforeAutospacing="0" w:after="0" w:afterAutospacing="0"/>
                              </w:pPr>
                              <w:r w:rsidRPr="004D3D94">
                                <w:rPr>
                                  <w:rFonts w:ascii="Palatino Linotype" w:hAnsi="Palatino Linotype"/>
                                  <w:color w:val="000000"/>
                                  <w:kern w:val="24"/>
                                </w:rPr>
                                <w:t>15cm</w:t>
                              </w:r>
                            </w:p>
                          </w:txbxContent>
                        </v:textbox>
                      </v:shape>
                      <w10:wrap type="square" anchorx="margin"/>
                    </v:group>
                  </w:pict>
                </mc:Fallback>
              </mc:AlternateContent>
            </w:r>
          </w:p>
          <w:p w14:paraId="59465398"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7A01D46B"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333F03C9"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1380F3B0"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55116D38"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1897E5B9"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16549EA9"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47577291"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00D2EEDC"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37221AA8"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3265635E" w14:textId="77777777" w:rsidR="00F17708" w:rsidRPr="00F17708" w:rsidRDefault="00F17708" w:rsidP="00F17708">
            <w:pPr>
              <w:spacing w:after="0" w:line="240" w:lineRule="auto"/>
              <w:rPr>
                <w:rFonts w:eastAsia="Times New Roman" w:cs="Times New Roman"/>
                <w:kern w:val="2"/>
                <w:lang w:val="en-US"/>
                <w14:ligatures w14:val="standardContextual"/>
              </w:rPr>
            </w:pPr>
          </w:p>
          <w:p w14:paraId="76A1E543"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Diện tích mặt bánh tầng trên là:</w:t>
            </w:r>
          </w:p>
          <w:p w14:paraId="3BE52C8F" w14:textId="77777777" w:rsidR="00F17708" w:rsidRPr="00F17708" w:rsidRDefault="00F17708" w:rsidP="00F17708">
            <w:pPr>
              <w:spacing w:after="0" w:line="240" w:lineRule="auto"/>
              <w:rPr>
                <w:rFonts w:eastAsia="Times New Roman" w:cs="Times New Roman"/>
                <w:kern w:val="2"/>
                <w:lang w:val="en-US"/>
                <w14:ligatures w14:val="standardContextual"/>
              </w:rPr>
            </w:pPr>
            <m:oMath>
              <m:r>
                <w:rPr>
                  <w:rFonts w:ascii="Cambria Math" w:eastAsia="Times New Roman" w:hAnsi="Cambria Math" w:cs="Times New Roman"/>
                  <w:kern w:val="2"/>
                  <w:lang w:val="en-US"/>
                  <w14:ligatures w14:val="standardContextual"/>
                </w:rPr>
                <m:t>π</m:t>
              </m:r>
            </m:oMath>
            <w:r w:rsidRPr="00F17708">
              <w:rPr>
                <w:rFonts w:eastAsia="Times New Roman" w:cs="Times New Roman"/>
                <w:kern w:val="2"/>
                <w:lang w:val="en-US"/>
                <w14:ligatures w14:val="standardContextual"/>
              </w:rPr>
              <w:t>. 15</w:t>
            </w:r>
            <w:r w:rsidRPr="00F17708">
              <w:rPr>
                <w:rFonts w:eastAsia="Times New Roman" w:cs="Times New Roman"/>
                <w:kern w:val="2"/>
                <w:vertAlign w:val="superscript"/>
                <w:lang w:val="en-US"/>
                <w14:ligatures w14:val="standardContextual"/>
              </w:rPr>
              <w:t>2</w:t>
            </w:r>
            <w:r w:rsidRPr="00F17708">
              <w:rPr>
                <w:rFonts w:eastAsia="Times New Roman" w:cs="Times New Roman"/>
                <w:kern w:val="2"/>
                <w:lang w:val="en-US"/>
                <w14:ligatures w14:val="standardContextual"/>
              </w:rPr>
              <w:t xml:space="preserve"> = 225</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xml:space="preserve"> (cm</w:t>
            </w:r>
            <w:r w:rsidRPr="00F17708">
              <w:rPr>
                <w:rFonts w:eastAsia="Times New Roman" w:cs="Times New Roman"/>
                <w:kern w:val="2"/>
                <w:vertAlign w:val="superscript"/>
                <w:lang w:val="en-US"/>
                <w14:ligatures w14:val="standardContextual"/>
              </w:rPr>
              <w:t>2</w:t>
            </w:r>
            <w:r w:rsidRPr="00F17708">
              <w:rPr>
                <w:rFonts w:eastAsia="Times New Roman" w:cs="Times New Roman"/>
                <w:kern w:val="2"/>
                <w:lang w:val="en-US"/>
                <w14:ligatures w14:val="standardContextual"/>
              </w:rPr>
              <w:t>)</w:t>
            </w:r>
          </w:p>
          <w:p w14:paraId="61EB2F1B"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Diện tích mặt bánh tầng dưới là:</w:t>
            </w:r>
          </w:p>
          <w:p w14:paraId="167B11C0" w14:textId="77777777" w:rsidR="00F17708" w:rsidRPr="00F17708" w:rsidRDefault="00F17708" w:rsidP="00F17708">
            <w:pPr>
              <w:spacing w:after="0" w:line="240" w:lineRule="auto"/>
              <w:rPr>
                <w:rFonts w:eastAsia="Times New Roman" w:cs="Times New Roman"/>
                <w:kern w:val="2"/>
                <w:lang w:val="en-US"/>
                <w14:ligatures w14:val="standardContextual"/>
              </w:rPr>
            </w:pPr>
            <m:oMath>
              <m:r>
                <w:rPr>
                  <w:rFonts w:ascii="Cambria Math" w:eastAsia="Times New Roman" w:hAnsi="Cambria Math" w:cs="Times New Roman"/>
                  <w:kern w:val="2"/>
                  <w:lang w:val="en-US"/>
                  <w14:ligatures w14:val="standardContextual"/>
                </w:rPr>
                <m:t>π</m:t>
              </m:r>
            </m:oMath>
            <w:r w:rsidRPr="00F17708">
              <w:rPr>
                <w:rFonts w:eastAsia="Times New Roman" w:cs="Times New Roman"/>
                <w:kern w:val="2"/>
                <w:lang w:val="en-US"/>
                <w14:ligatures w14:val="standardContextual"/>
              </w:rPr>
              <w:t>. (40 : 2)</w:t>
            </w:r>
            <w:r w:rsidRPr="00F17708">
              <w:rPr>
                <w:rFonts w:eastAsia="Times New Roman" w:cs="Times New Roman"/>
                <w:kern w:val="2"/>
                <w:vertAlign w:val="superscript"/>
                <w:lang w:val="en-US"/>
                <w14:ligatures w14:val="standardContextual"/>
              </w:rPr>
              <w:t>2</w:t>
            </w:r>
            <w:r w:rsidRPr="00F17708">
              <w:rPr>
                <w:rFonts w:eastAsia="Times New Roman" w:cs="Times New Roman"/>
                <w:kern w:val="2"/>
                <w:lang w:val="en-US"/>
                <w14:ligatures w14:val="standardContextual"/>
              </w:rPr>
              <w:t xml:space="preserve"> = 400</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xml:space="preserve"> (cm</w:t>
            </w:r>
            <w:r w:rsidRPr="00F17708">
              <w:rPr>
                <w:rFonts w:eastAsia="Times New Roman" w:cs="Times New Roman"/>
                <w:kern w:val="2"/>
                <w:vertAlign w:val="superscript"/>
                <w:lang w:val="en-US"/>
                <w14:ligatures w14:val="standardContextual"/>
              </w:rPr>
              <w:t>2</w:t>
            </w:r>
            <w:r w:rsidRPr="00F17708">
              <w:rPr>
                <w:rFonts w:eastAsia="Times New Roman" w:cs="Times New Roman"/>
                <w:kern w:val="2"/>
                <w:lang w:val="en-US"/>
                <w14:ligatures w14:val="standardContextual"/>
              </w:rPr>
              <w:t>)</w:t>
            </w:r>
          </w:p>
          <w:p w14:paraId="0A64BEA8"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Diện tích xung quanh bánh tầng trên là:</w:t>
            </w:r>
          </w:p>
          <w:p w14:paraId="55F2E695" w14:textId="77777777" w:rsidR="00F17708" w:rsidRPr="00F17708" w:rsidRDefault="00F17708" w:rsidP="00F17708">
            <w:pPr>
              <w:tabs>
                <w:tab w:val="left" w:pos="993"/>
              </w:tabs>
              <w:spacing w:after="0" w:line="240" w:lineRule="auto"/>
              <w:contextualSpacing/>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15 . (2</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.15) = 450</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xml:space="preserve"> (cm</w:t>
            </w:r>
            <w:r w:rsidRPr="00F17708">
              <w:rPr>
                <w:rFonts w:eastAsia="Times New Roman" w:cs="Times New Roman"/>
                <w:kern w:val="2"/>
                <w:vertAlign w:val="superscript"/>
                <w:lang w:val="en-US"/>
                <w14:ligatures w14:val="standardContextual"/>
              </w:rPr>
              <w:t>2</w:t>
            </w:r>
            <w:r w:rsidRPr="00F17708">
              <w:rPr>
                <w:rFonts w:eastAsia="Times New Roman" w:cs="Times New Roman"/>
                <w:kern w:val="2"/>
                <w:lang w:val="en-US"/>
                <w14:ligatures w14:val="standardContextual"/>
              </w:rPr>
              <w:t>)</w:t>
            </w:r>
          </w:p>
          <w:p w14:paraId="6284BAC4"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Diện tích xung quanh bánh tầng dưới là:</w:t>
            </w:r>
          </w:p>
          <w:p w14:paraId="18FDECD6"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15 . (</w:t>
            </w:r>
            <m:oMath>
              <m:r>
                <w:rPr>
                  <w:rFonts w:ascii="Cambria Math" w:eastAsia="Times New Roman" w:hAnsi="Cambria Math" w:cs="Times New Roman"/>
                  <w:kern w:val="2"/>
                  <w:lang w:val="en-US"/>
                  <w14:ligatures w14:val="standardContextual"/>
                </w:rPr>
                <m:t>π.40</m:t>
              </m:r>
            </m:oMath>
            <w:r w:rsidRPr="00F17708">
              <w:rPr>
                <w:rFonts w:eastAsia="Times New Roman" w:cs="Times New Roman"/>
                <w:kern w:val="2"/>
                <w:lang w:val="en-US"/>
                <w14:ligatures w14:val="standardContextual"/>
              </w:rPr>
              <w:t>) = 600</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xml:space="preserve"> (cm</w:t>
            </w:r>
            <w:r w:rsidRPr="00F17708">
              <w:rPr>
                <w:rFonts w:eastAsia="Times New Roman" w:cs="Times New Roman"/>
                <w:kern w:val="2"/>
                <w:vertAlign w:val="superscript"/>
                <w:lang w:val="en-US"/>
                <w14:ligatures w14:val="standardContextual"/>
              </w:rPr>
              <w:t>2</w:t>
            </w:r>
            <w:r w:rsidRPr="00F17708">
              <w:rPr>
                <w:rFonts w:eastAsia="Times New Roman" w:cs="Times New Roman"/>
                <w:kern w:val="2"/>
                <w:lang w:val="en-US"/>
                <w14:ligatures w14:val="standardContextual"/>
              </w:rPr>
              <w:t>)</w:t>
            </w:r>
          </w:p>
          <w:p w14:paraId="60739C57"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Diện tích để trang trí bánh là:</w:t>
            </w:r>
          </w:p>
          <w:p w14:paraId="4E41A433"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225</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xml:space="preserve"> + (400</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xml:space="preserve"> - 225</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+ 450</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xml:space="preserve"> + 600</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xml:space="preserve"> = 1450</w:t>
            </w:r>
            <m:oMath>
              <m:r>
                <w:rPr>
                  <w:rFonts w:ascii="Cambria Math" w:eastAsia="Times New Roman" w:hAnsi="Cambria Math" w:cs="Times New Roman"/>
                  <w:kern w:val="2"/>
                  <w:lang w:val="en-US"/>
                  <w14:ligatures w14:val="standardContextual"/>
                </w:rPr>
                <m:t xml:space="preserve"> π</m:t>
              </m:r>
            </m:oMath>
            <w:r w:rsidRPr="00F17708">
              <w:rPr>
                <w:rFonts w:eastAsia="Times New Roman" w:cs="Times New Roman"/>
                <w:kern w:val="2"/>
                <w:lang w:val="en-US"/>
                <w14:ligatures w14:val="standardContextual"/>
              </w:rPr>
              <w:t xml:space="preserve"> </w:t>
            </w:r>
            <m:oMath>
              <m:r>
                <w:rPr>
                  <w:rFonts w:ascii="Cambria Math" w:eastAsia="Times New Roman" w:hAnsi="Cambria Math" w:cs="Times New Roman"/>
                  <w:noProof/>
                  <w:kern w:val="2"/>
                  <w:lang w:val="en-US"/>
                  <w14:ligatures w14:val="standardContextual"/>
                </w:rPr>
                <m:t xml:space="preserve">≈ </m:t>
              </m:r>
            </m:oMath>
            <w:r w:rsidRPr="00F17708">
              <w:rPr>
                <w:rFonts w:eastAsia="Times New Roman" w:cs="Times New Roman"/>
                <w:kern w:val="2"/>
                <w:lang w:val="en-US"/>
                <w14:ligatures w14:val="standardContextual"/>
              </w:rPr>
              <w:t>4555</w:t>
            </w:r>
            <w:r w:rsidRPr="00F17708">
              <w:rPr>
                <w:rFonts w:eastAsia="Times New Roman" w:cs="Times New Roman"/>
                <w:kern w:val="2"/>
                <w14:ligatures w14:val="standardContextual"/>
              </w:rPr>
              <w:t>,3</w:t>
            </w:r>
            <w:r w:rsidRPr="00F17708">
              <w:rPr>
                <w:rFonts w:eastAsia="Times New Roman" w:cs="Times New Roman"/>
                <w:kern w:val="2"/>
                <w:lang w:val="en-US"/>
                <w14:ligatures w14:val="standardContextual"/>
              </w:rPr>
              <w:t xml:space="preserve"> (cm</w:t>
            </w:r>
            <w:r w:rsidRPr="00F17708">
              <w:rPr>
                <w:rFonts w:eastAsia="Times New Roman" w:cs="Times New Roman"/>
                <w:kern w:val="2"/>
                <w:vertAlign w:val="superscript"/>
                <w:lang w:val="en-US"/>
                <w14:ligatures w14:val="standardContextual"/>
              </w:rPr>
              <w:t>2</w:t>
            </w:r>
            <w:r w:rsidRPr="00F17708">
              <w:rPr>
                <w:rFonts w:eastAsia="Times New Roman" w:cs="Times New Roman"/>
                <w:kern w:val="2"/>
                <w:lang w:val="en-US"/>
                <w14:ligatures w14:val="standardContextual"/>
              </w:rPr>
              <w:t>)</w:t>
            </w:r>
          </w:p>
          <w:p w14:paraId="47451643" w14:textId="77777777" w:rsidR="00F17708" w:rsidRPr="00F17708" w:rsidRDefault="00F17708" w:rsidP="00F17708">
            <w:pPr>
              <w:spacing w:after="0" w:line="240" w:lineRule="auto"/>
              <w:rPr>
                <w:rFonts w:eastAsia="Times New Roman" w:cs="Times New Roman"/>
                <w:kern w:val="2"/>
                <w:lang w:val="en-US"/>
                <w14:ligatures w14:val="standardContextual"/>
              </w:rPr>
            </w:pPr>
            <w:r w:rsidRPr="00F17708">
              <w:rPr>
                <w:rFonts w:eastAsia="Times New Roman" w:cs="Times New Roman"/>
                <w:kern w:val="2"/>
                <w:lang w:val="en-US"/>
                <w14:ligatures w14:val="standardContextual"/>
              </w:rPr>
              <w:t>Vậy diện tích trang trí bánh khoảng 4555</w:t>
            </w:r>
            <w:r w:rsidRPr="00F17708">
              <w:rPr>
                <w:rFonts w:eastAsia="Times New Roman" w:cs="Times New Roman"/>
                <w:kern w:val="2"/>
                <w14:ligatures w14:val="standardContextual"/>
              </w:rPr>
              <w:t>,3</w:t>
            </w:r>
            <w:r w:rsidRPr="00F17708">
              <w:rPr>
                <w:rFonts w:eastAsia="Times New Roman" w:cs="Times New Roman"/>
                <w:kern w:val="2"/>
                <w:lang w:val="en-US"/>
                <w14:ligatures w14:val="standardContextual"/>
              </w:rPr>
              <w:t xml:space="preserve"> cm</w:t>
            </w:r>
            <w:r w:rsidRPr="00F17708">
              <w:rPr>
                <w:rFonts w:eastAsia="Times New Roman" w:cs="Times New Roman"/>
                <w:kern w:val="2"/>
                <w:vertAlign w:val="superscript"/>
                <w:lang w:val="en-US"/>
                <w14:ligatures w14:val="standardContextual"/>
              </w:rPr>
              <w:t>2</w:t>
            </w:r>
          </w:p>
        </w:tc>
        <w:tc>
          <w:tcPr>
            <w:tcW w:w="1559" w:type="dxa"/>
          </w:tcPr>
          <w:p w14:paraId="4073EB18"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3A0EE0FE"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67DA51FA"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3D87DEA1"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2074952A"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338B3B75"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7F74D11D"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3F874F07"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44EFA55F"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38A80195"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20518354"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7227EAF4"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006D90C0"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0656BDD7" w14:textId="77777777" w:rsidR="00F17708" w:rsidRPr="00F17708" w:rsidRDefault="00F17708" w:rsidP="00F17708">
            <w:pPr>
              <w:spacing w:after="0" w:line="240" w:lineRule="auto"/>
              <w:jc w:val="center"/>
              <w:rPr>
                <w:rFonts w:eastAsia="Arial" w:cs="Times New Roman"/>
                <w:kern w:val="2"/>
                <w:lang w:val="en-US"/>
                <w14:ligatures w14:val="standardContextual"/>
              </w:rPr>
            </w:pPr>
            <w:r w:rsidRPr="00F17708">
              <w:rPr>
                <w:rFonts w:eastAsia="Arial" w:cs="Times New Roman"/>
                <w:color w:val="000000"/>
                <w:kern w:val="2"/>
                <w:szCs w:val="26"/>
                <w:lang w:val="fr-FR"/>
                <w14:ligatures w14:val="standardContextual"/>
              </w:rPr>
              <w:t>0,25</w:t>
            </w:r>
          </w:p>
          <w:p w14:paraId="48BD9B67"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2CFF8988"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624BE917"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153A0A86"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6EB2711F"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4EAAA62D"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03B5E631"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744C911B"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p>
          <w:p w14:paraId="3867B890"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7E203A9C" w14:textId="77777777" w:rsidR="00F17708" w:rsidRPr="00F17708" w:rsidRDefault="00F17708" w:rsidP="00F17708">
            <w:pPr>
              <w:spacing w:after="0" w:line="240" w:lineRule="auto"/>
              <w:rPr>
                <w:rFonts w:eastAsia="Arial" w:cs="Times New Roman"/>
                <w:kern w:val="2"/>
                <w:lang w:val="en-US"/>
                <w14:ligatures w14:val="standardContextual"/>
              </w:rPr>
            </w:pPr>
          </w:p>
        </w:tc>
      </w:tr>
      <w:tr w:rsidR="00F17708" w:rsidRPr="00F17708" w14:paraId="449542DA" w14:textId="77777777" w:rsidTr="007D284D">
        <w:tc>
          <w:tcPr>
            <w:tcW w:w="1838" w:type="dxa"/>
            <w:vMerge w:val="restart"/>
            <w:vAlign w:val="center"/>
          </w:tcPr>
          <w:p w14:paraId="74B3B954" w14:textId="77777777" w:rsidR="00F17708" w:rsidRPr="00F17708" w:rsidRDefault="00F17708" w:rsidP="00F17708">
            <w:pPr>
              <w:spacing w:after="0" w:line="240" w:lineRule="auto"/>
              <w:jc w:val="center"/>
              <w:rPr>
                <w:rFonts w:eastAsia="Arial" w:cs="Times New Roman"/>
                <w:b/>
                <w:bCs/>
                <w:color w:val="000000"/>
                <w:kern w:val="2"/>
                <w:szCs w:val="26"/>
                <w:lang w:val="en-US"/>
                <w14:ligatures w14:val="standardContextual"/>
              </w:rPr>
            </w:pPr>
            <w:r w:rsidRPr="00F17708">
              <w:rPr>
                <w:rFonts w:eastAsia="Arial" w:cs="Times New Roman"/>
                <w:b/>
                <w:bCs/>
                <w:color w:val="000000"/>
                <w:kern w:val="2"/>
                <w:szCs w:val="26"/>
                <w:lang w:val="en-US"/>
                <w14:ligatures w14:val="standardContextual"/>
              </w:rPr>
              <w:lastRenderedPageBreak/>
              <w:t>Bài  6</w:t>
            </w:r>
            <w:r w:rsidRPr="00F17708">
              <w:rPr>
                <w:rFonts w:eastAsia="Arial" w:cs="Times New Roman"/>
                <w:b/>
                <w:bCs/>
                <w:color w:val="000000"/>
                <w:kern w:val="2"/>
                <w:szCs w:val="26"/>
                <w14:ligatures w14:val="standardContextual"/>
              </w:rPr>
              <w:t>.</w:t>
            </w:r>
            <w:r w:rsidRPr="00F17708">
              <w:rPr>
                <w:rFonts w:eastAsia="Arial" w:cs="Times New Roman"/>
                <w:b/>
                <w:bCs/>
                <w:color w:val="000000"/>
                <w:kern w:val="2"/>
                <w:szCs w:val="26"/>
                <w:lang w:val="en-US"/>
                <w14:ligatures w14:val="standardContextual"/>
              </w:rPr>
              <w:t xml:space="preserve"> </w:t>
            </w:r>
            <w:r w:rsidRPr="00F17708">
              <w:rPr>
                <w:rFonts w:eastAsia="Arial" w:cs="Times New Roman"/>
                <w:b/>
                <w:bCs/>
                <w:color w:val="000000"/>
                <w:kern w:val="2"/>
                <w:lang w:val="en-US"/>
                <w14:ligatures w14:val="standardContextual"/>
              </w:rPr>
              <w:t>(2 điểm)</w:t>
            </w:r>
          </w:p>
        </w:tc>
        <w:tc>
          <w:tcPr>
            <w:tcW w:w="6804" w:type="dxa"/>
          </w:tcPr>
          <w:p w14:paraId="2DD9D323" w14:textId="77777777" w:rsidR="00F17708" w:rsidRPr="00F17708" w:rsidRDefault="00F17708" w:rsidP="00F17708">
            <w:pPr>
              <w:tabs>
                <w:tab w:val="left" w:pos="993"/>
              </w:tabs>
              <w:spacing w:after="0" w:line="240" w:lineRule="auto"/>
              <w:contextualSpacing/>
              <w:rPr>
                <w:rFonts w:eastAsia="Arial" w:cs="Times New Roman"/>
                <w:bCs/>
                <w:kern w:val="2"/>
                <w:lang w:val="en-US"/>
                <w14:ligatures w14:val="standardContextual"/>
              </w:rPr>
            </w:pPr>
            <w:r w:rsidRPr="00F17708">
              <w:rPr>
                <w:rFonts w:eastAsia="Arial" w:cs="Times New Roman"/>
                <w:bCs/>
                <w:kern w:val="2"/>
                <w14:ligatures w14:val="standardContextual"/>
              </w:rPr>
              <w:t xml:space="preserve">    </w:t>
            </w:r>
            <w:r w:rsidRPr="00F17708">
              <w:rPr>
                <w:rFonts w:eastAsia="Arial" w:cs="Times New Roman"/>
                <w:bCs/>
                <w:noProof/>
                <w:kern w:val="2"/>
                <w:lang w:val="en-US"/>
                <w14:ligatures w14:val="standardContextual"/>
              </w:rPr>
              <w:drawing>
                <wp:inline distT="0" distB="0" distL="0" distR="0" wp14:anchorId="527C134A" wp14:editId="7CFCE3B5">
                  <wp:extent cx="3582062" cy="1830744"/>
                  <wp:effectExtent l="0" t="0" r="0" b="0"/>
                  <wp:docPr id="126415235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705" name=""/>
                          <pic:cNvPicPr/>
                        </pic:nvPicPr>
                        <pic:blipFill>
                          <a:blip r:embed="rId3000"/>
                          <a:stretch>
                            <a:fillRect/>
                          </a:stretch>
                        </pic:blipFill>
                        <pic:spPr>
                          <a:xfrm>
                            <a:off x="0" y="0"/>
                            <a:ext cx="3594763" cy="1837235"/>
                          </a:xfrm>
                          <a:prstGeom prst="rect">
                            <a:avLst/>
                          </a:prstGeom>
                        </pic:spPr>
                      </pic:pic>
                    </a:graphicData>
                  </a:graphic>
                </wp:inline>
              </w:drawing>
            </w:r>
          </w:p>
          <w:p w14:paraId="1885B6DD" w14:textId="77777777" w:rsidR="00F17708" w:rsidRPr="00F17708" w:rsidRDefault="00F17708" w:rsidP="00F17708">
            <w:pPr>
              <w:tabs>
                <w:tab w:val="left" w:pos="993"/>
              </w:tabs>
              <w:spacing w:after="0" w:line="240" w:lineRule="auto"/>
              <w:contextualSpacing/>
              <w:rPr>
                <w:rFonts w:eastAsia="Arial" w:cs="Times New Roman"/>
                <w:bCs/>
                <w:kern w:val="2"/>
                <w:lang w:val="en-US"/>
                <w14:ligatures w14:val="standardContextual"/>
              </w:rPr>
            </w:pPr>
          </w:p>
          <w:p w14:paraId="5CC50B42" w14:textId="77777777" w:rsidR="00F17708" w:rsidRPr="00F17708" w:rsidRDefault="00F17708" w:rsidP="00F17708">
            <w:pPr>
              <w:spacing w:after="0" w:line="240" w:lineRule="auto"/>
              <w:rPr>
                <w:rFonts w:eastAsia="Arial" w:cs="Times New Roman"/>
                <w:b/>
                <w:kern w:val="2"/>
                <w:lang w:val="pt-BR"/>
                <w14:ligatures w14:val="standardContextual"/>
              </w:rPr>
            </w:pPr>
            <w:r w:rsidRPr="00F17708">
              <w:rPr>
                <w:rFonts w:eastAsia="Arial" w:cs="Times New Roman"/>
                <w:b/>
                <w:kern w:val="2"/>
                <w:lang w:val="en-US"/>
                <w14:ligatures w14:val="standardContextual"/>
              </w:rPr>
              <w:t xml:space="preserve">a) </w:t>
            </w:r>
            <w:r w:rsidRPr="00F17708">
              <w:rPr>
                <w:rFonts w:eastAsia="Arial" w:cs="Times New Roman"/>
                <w:b/>
                <w:kern w:val="2"/>
                <w:u w:val="single"/>
                <w:lang w:val="pt-BR"/>
                <w14:ligatures w14:val="standardContextual"/>
              </w:rPr>
              <w:t>Chứng minh: tứ giác AMCO nội tiếp và OM // BC</w:t>
            </w:r>
            <w:r w:rsidRPr="00F17708">
              <w:rPr>
                <w:rFonts w:eastAsia="Arial" w:cs="Times New Roman"/>
                <w:b/>
                <w:kern w:val="2"/>
                <w:lang w:val="pt-BR"/>
                <w14:ligatures w14:val="standardContextual"/>
              </w:rPr>
              <w:t>.</w:t>
            </w:r>
          </w:p>
          <w:p w14:paraId="0E4DCE0D" w14:textId="77777777" w:rsidR="00F17708" w:rsidRPr="00F17708" w:rsidRDefault="00F17708" w:rsidP="00F17708">
            <w:pPr>
              <w:spacing w:after="0" w:line="240" w:lineRule="auto"/>
              <w:rPr>
                <w:rFonts w:eastAsia="Times New Roman" w:cs="Times New Roman"/>
                <w:kern w:val="2"/>
                <w:lang w:val="pt-BR"/>
                <w14:ligatures w14:val="standardContextual"/>
              </w:rPr>
            </w:pPr>
            <w:r w:rsidRPr="00F17708">
              <w:rPr>
                <w:rFonts w:eastAsia="Arial" w:cs="Times New Roman"/>
                <w:kern w:val="2"/>
                <w:lang w:val="pt-BR"/>
                <w14:ligatures w14:val="standardContextual"/>
              </w:rPr>
              <w:t xml:space="preserve">* Ta có: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OAM vuông tại A (MA là tiếp tuyến (O))</w:t>
            </w:r>
          </w:p>
          <w:p w14:paraId="59E691DA" w14:textId="77777777" w:rsidR="00F17708" w:rsidRPr="00F17708" w:rsidRDefault="00F17708" w:rsidP="00F17708">
            <w:pPr>
              <w:spacing w:after="0" w:line="240" w:lineRule="auto"/>
              <w:rPr>
                <w:rFonts w:eastAsia="Arial" w:cs="Times New Roman"/>
                <w:kern w:val="2"/>
                <w:lang w:val="pt-BR"/>
                <w14:ligatures w14:val="standardContextual"/>
              </w:rPr>
            </w:pP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 xml:space="preserve">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 xml:space="preserve">OAM nội tiếp đường tròn đường kính OM </w:t>
            </w:r>
          </w:p>
          <w:p w14:paraId="7D763CD2"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 xml:space="preserve"> O, A, M cùng thuộc đường tròn đường kính OM (1)</w:t>
            </w:r>
          </w:p>
          <w:p w14:paraId="3C084252" w14:textId="77777777" w:rsidR="00F17708" w:rsidRPr="00F17708" w:rsidRDefault="00F17708" w:rsidP="00F17708">
            <w:pPr>
              <w:spacing w:after="0" w:line="240" w:lineRule="auto"/>
              <w:rPr>
                <w:rFonts w:eastAsia="Times New Roman" w:cs="Times New Roman"/>
                <w:kern w:val="2"/>
                <w:lang w:val="pt-BR"/>
                <w14:ligatures w14:val="standardContextual"/>
              </w:rPr>
            </w:pPr>
            <w:r w:rsidRPr="00F17708">
              <w:rPr>
                <w:rFonts w:eastAsia="Arial" w:cs="Times New Roman"/>
                <w:kern w:val="2"/>
                <w:lang w:val="pt-BR"/>
                <w14:ligatures w14:val="standardContextual"/>
              </w:rPr>
              <w:t xml:space="preserve">* Ta có: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OCM vuông tại A (MC là tiếp tuyến (O))</w:t>
            </w:r>
          </w:p>
          <w:p w14:paraId="23E50B59" w14:textId="77777777" w:rsidR="00F17708" w:rsidRPr="00F17708" w:rsidRDefault="00F17708" w:rsidP="00F17708">
            <w:pPr>
              <w:spacing w:after="0" w:line="240" w:lineRule="auto"/>
              <w:rPr>
                <w:rFonts w:eastAsia="Arial" w:cs="Times New Roman"/>
                <w:kern w:val="2"/>
                <w:lang w:val="pt-BR"/>
                <w14:ligatures w14:val="standardContextual"/>
              </w:rPr>
            </w:pP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 xml:space="preserve">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 xml:space="preserve">OCM nội tiếp đường tròn đường kính OM </w:t>
            </w:r>
          </w:p>
          <w:p w14:paraId="24F11AB8" w14:textId="77777777" w:rsidR="00F17708" w:rsidRPr="00F17708" w:rsidRDefault="00F17708" w:rsidP="00F17708">
            <w:pPr>
              <w:tabs>
                <w:tab w:val="left" w:pos="993"/>
              </w:tabs>
              <w:spacing w:after="0" w:line="240" w:lineRule="auto"/>
              <w:contextualSpacing/>
              <w:rPr>
                <w:rFonts w:eastAsia="Times New Roman" w:cs="Times New Roman"/>
                <w:kern w:val="2"/>
                <w:lang w:val="pt-BR"/>
                <w14:ligatures w14:val="standardContextual"/>
              </w:rPr>
            </w:pP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 xml:space="preserve"> O, C, M cùng thuộc đường tròn đường kính OM (2)</w:t>
            </w:r>
          </w:p>
          <w:p w14:paraId="509ABFF6" w14:textId="77777777" w:rsidR="00F17708" w:rsidRPr="00F17708" w:rsidRDefault="00F17708" w:rsidP="00F17708">
            <w:pPr>
              <w:tabs>
                <w:tab w:val="left" w:pos="993"/>
              </w:tabs>
              <w:spacing w:after="0" w:line="240" w:lineRule="auto"/>
              <w:contextualSpacing/>
              <w:rPr>
                <w:rFonts w:eastAsia="Times New Roman" w:cs="Times New Roman"/>
                <w:kern w:val="2"/>
                <w:lang w:val="pt-BR"/>
                <w14:ligatures w14:val="standardContextual"/>
              </w:rPr>
            </w:pPr>
            <w:r w:rsidRPr="00F17708">
              <w:rPr>
                <w:rFonts w:eastAsia="Arial" w:cs="Times New Roman"/>
                <w:bCs/>
                <w:kern w:val="2"/>
                <w:lang w:val="pt-BR"/>
                <w14:ligatures w14:val="standardContextual"/>
              </w:rPr>
              <w:t xml:space="preserve">Từ (1) và (2) suy ra: O, A, M, C </w:t>
            </w:r>
            <w:r w:rsidRPr="00F17708">
              <w:rPr>
                <w:rFonts w:eastAsia="Times New Roman" w:cs="Times New Roman"/>
                <w:kern w:val="2"/>
                <w:lang w:val="pt-BR"/>
                <w14:ligatures w14:val="standardContextual"/>
              </w:rPr>
              <w:t>cùng thuộc đường tròn đường kính OM</w:t>
            </w:r>
          </w:p>
          <w:p w14:paraId="5BC32645" w14:textId="77777777" w:rsidR="00F17708" w:rsidRPr="00F17708" w:rsidRDefault="00F17708" w:rsidP="00F17708">
            <w:pPr>
              <w:tabs>
                <w:tab w:val="left" w:pos="993"/>
              </w:tabs>
              <w:spacing w:after="0" w:line="240" w:lineRule="auto"/>
              <w:contextualSpacing/>
              <w:rPr>
                <w:rFonts w:eastAsia="Times New Roman" w:cs="Times New Roman"/>
                <w:kern w:val="2"/>
                <w:lang w:val="pt-BR"/>
                <w14:ligatures w14:val="standardContextual"/>
              </w:rPr>
            </w:pPr>
            <w:r w:rsidRPr="00F17708">
              <w:rPr>
                <w:rFonts w:eastAsia="Times New Roman" w:cs="Times New Roman"/>
                <w:kern w:val="2"/>
                <w:lang w:val="pt-BR"/>
                <w14:ligatures w14:val="standardContextual"/>
              </w:rPr>
              <w:t>Suy ra tứ giác AMCO nội tiếp.</w:t>
            </w:r>
          </w:p>
          <w:p w14:paraId="68A0001A" w14:textId="77777777" w:rsidR="00F17708" w:rsidRPr="00F17708" w:rsidRDefault="00F17708" w:rsidP="00F17708">
            <w:pPr>
              <w:tabs>
                <w:tab w:val="left" w:pos="993"/>
              </w:tabs>
              <w:spacing w:after="0" w:line="240" w:lineRule="auto"/>
              <w:rPr>
                <w:rFonts w:eastAsia="Times New Roman" w:cs="Times New Roman"/>
                <w:bCs/>
                <w:kern w:val="2"/>
                <w:lang w:val="pt-BR"/>
                <w14:ligatures w14:val="standardContextual"/>
              </w:rPr>
            </w:pPr>
            <w:r w:rsidRPr="00F17708">
              <w:rPr>
                <w:rFonts w:eastAsia="Arial" w:cs="Times New Roman"/>
                <w:bCs/>
                <w:kern w:val="2"/>
                <w:lang w:val="pt-BR"/>
                <w14:ligatures w14:val="standardContextual"/>
              </w:rPr>
              <w:t xml:space="preserve">* Ta có: </w:t>
            </w:r>
            <m:oMath>
              <m:d>
                <m:dPr>
                  <m:begChr m:val="{"/>
                  <m:endChr m:val=""/>
                  <m:ctrlPr>
                    <w:rPr>
                      <w:rFonts w:ascii="Cambria Math" w:eastAsia="Arial" w:hAnsi="Cambria Math" w:cs="Times New Roman"/>
                      <w:bCs/>
                      <w:kern w:val="2"/>
                      <w:lang w:val="pt-BR"/>
                      <w14:ligatures w14:val="standardContextual"/>
                    </w:rPr>
                  </m:ctrlPr>
                </m:dPr>
                <m:e>
                  <m:eqArr>
                    <m:eqArrPr>
                      <m:ctrlPr>
                        <w:rPr>
                          <w:rFonts w:ascii="Cambria Math" w:eastAsia="Arial" w:hAnsi="Cambria Math" w:cs="Times New Roman"/>
                          <w:bCs/>
                          <w:kern w:val="2"/>
                          <w:lang w:val="pt-BR"/>
                          <w14:ligatures w14:val="standardContextual"/>
                        </w:rPr>
                      </m:ctrlPr>
                    </m:eqArrPr>
                    <m:e>
                      <m:r>
                        <m:rPr>
                          <m:sty m:val="p"/>
                        </m:rPr>
                        <w:rPr>
                          <w:rFonts w:ascii="Cambria Math" w:eastAsia="Arial" w:hAnsi="Cambria Math" w:cs="Times New Roman"/>
                          <w:kern w:val="2"/>
                          <w:lang w:val="pt-BR"/>
                          <w14:ligatures w14:val="standardContextual"/>
                        </w:rPr>
                        <m:t>OA</m:t>
                      </m:r>
                      <m:r>
                        <m:rPr>
                          <m:sty m:val="p"/>
                        </m:rPr>
                        <w:rPr>
                          <w:rFonts w:ascii="Cambria Math" w:eastAsia="Arial" w:hAnsi="Cambria Math" w:cs="Times New Roman"/>
                          <w:kern w:val="2"/>
                          <w:lang w:val="en-US"/>
                          <w14:ligatures w14:val="standardContextual"/>
                        </w:rPr>
                        <m:t xml:space="preserve">=OC </m:t>
                      </m:r>
                      <m:d>
                        <m:dPr>
                          <m:ctrlPr>
                            <w:rPr>
                              <w:rFonts w:ascii="Cambria Math" w:eastAsia="Arial" w:hAnsi="Cambria Math" w:cs="Times New Roman"/>
                              <w:bCs/>
                              <w:kern w:val="2"/>
                              <w:lang w:val="en-US"/>
                              <w14:ligatures w14:val="standardContextual"/>
                            </w:rPr>
                          </m:ctrlPr>
                        </m:dPr>
                        <m:e>
                          <m:r>
                            <m:rPr>
                              <m:sty m:val="p"/>
                            </m:rPr>
                            <w:rPr>
                              <w:rFonts w:ascii="Cambria Math" w:eastAsia="Arial" w:hAnsi="Cambria Math" w:cs="Times New Roman"/>
                              <w:kern w:val="2"/>
                              <w:lang w:val="en-US"/>
                              <w14:ligatures w14:val="standardContextual"/>
                            </w:rPr>
                            <m:t xml:space="preserve">bán kính </m:t>
                          </m:r>
                          <m:d>
                            <m:dPr>
                              <m:ctrlPr>
                                <w:rPr>
                                  <w:rFonts w:ascii="Cambria Math" w:eastAsia="Arial" w:hAnsi="Cambria Math" w:cs="Times New Roman"/>
                                  <w:bCs/>
                                  <w:kern w:val="2"/>
                                  <w:lang w:val="en-US"/>
                                  <w14:ligatures w14:val="standardContextual"/>
                                </w:rPr>
                              </m:ctrlPr>
                            </m:dPr>
                            <m:e>
                              <m:r>
                                <m:rPr>
                                  <m:sty m:val="p"/>
                                </m:rPr>
                                <w:rPr>
                                  <w:rFonts w:ascii="Cambria Math" w:eastAsia="Arial" w:hAnsi="Cambria Math" w:cs="Times New Roman"/>
                                  <w:kern w:val="2"/>
                                  <w:lang w:val="en-US"/>
                                  <w14:ligatures w14:val="standardContextual"/>
                                </w:rPr>
                                <m:t>O</m:t>
                              </m:r>
                            </m:e>
                          </m:d>
                        </m:e>
                      </m:d>
                      <m:r>
                        <m:rPr>
                          <m:sty m:val="p"/>
                        </m:rPr>
                        <w:rPr>
                          <w:rFonts w:ascii="Cambria Math" w:eastAsia="Arial" w:hAnsi="Cambria Math" w:cs="Times New Roman"/>
                          <w:kern w:val="2"/>
                          <w:lang w:val="en-US"/>
                          <w14:ligatures w14:val="standardContextual"/>
                        </w:rPr>
                        <m:t xml:space="preserve">       </m:t>
                      </m:r>
                    </m:e>
                    <m:e>
                      <m:r>
                        <m:rPr>
                          <m:sty m:val="p"/>
                        </m:rPr>
                        <w:rPr>
                          <w:rFonts w:ascii="Cambria Math" w:eastAsia="Arial" w:hAnsi="Cambria Math" w:cs="Times New Roman"/>
                          <w:kern w:val="2"/>
                          <w:lang w:val="pt-BR"/>
                          <w14:ligatures w14:val="standardContextual"/>
                        </w:rPr>
                        <m:t xml:space="preserve">MA=MC </m:t>
                      </m:r>
                      <m:d>
                        <m:dPr>
                          <m:ctrlPr>
                            <w:rPr>
                              <w:rFonts w:ascii="Cambria Math" w:eastAsia="Arial" w:hAnsi="Cambria Math" w:cs="Times New Roman"/>
                              <w:bCs/>
                              <w:kern w:val="2"/>
                              <w:lang w:val="pt-BR"/>
                              <w14:ligatures w14:val="standardContextual"/>
                            </w:rPr>
                          </m:ctrlPr>
                        </m:dPr>
                        <m:e>
                          <m:r>
                            <m:rPr>
                              <m:sty m:val="p"/>
                            </m:rPr>
                            <w:rPr>
                              <w:rFonts w:ascii="Cambria Math" w:eastAsia="Arial" w:hAnsi="Cambria Math" w:cs="Times New Roman"/>
                              <w:kern w:val="2"/>
                              <w:lang w:val="pt-BR"/>
                              <w14:ligatures w14:val="standardContextual"/>
                            </w:rPr>
                            <m:t>tc 2 tt cắt nhau</m:t>
                          </m:r>
                        </m:e>
                      </m:d>
                      <m:r>
                        <w:rPr>
                          <w:rFonts w:ascii="Cambria Math" w:eastAsia="Arial" w:hAnsi="Cambria Math" w:cs="Times New Roman"/>
                          <w:kern w:val="2"/>
                          <w:lang w:val="pt-BR"/>
                          <w14:ligatures w14:val="standardContextual"/>
                        </w:rPr>
                        <m:t xml:space="preserve">  </m:t>
                      </m:r>
                    </m:e>
                  </m:eqArr>
                </m:e>
              </m:d>
            </m:oMath>
          </w:p>
          <w:p w14:paraId="5D30D9E2" w14:textId="77777777" w:rsidR="00F17708" w:rsidRPr="00F17708" w:rsidRDefault="00F17708" w:rsidP="00F17708">
            <w:pPr>
              <w:tabs>
                <w:tab w:val="left" w:pos="993"/>
              </w:tabs>
              <w:spacing w:after="0" w:line="240" w:lineRule="auto"/>
              <w:rPr>
                <w:rFonts w:eastAsia="Times New Roman" w:cs="Times New Roman"/>
                <w:bCs/>
                <w:kern w:val="2"/>
                <w:lang w:val="pt-BR"/>
                <w14:ligatures w14:val="standardContextual"/>
              </w:rPr>
            </w:pPr>
            <w:r w:rsidRPr="00F17708">
              <w:rPr>
                <w:rFonts w:eastAsia="Times New Roman" w:cs="Times New Roman"/>
                <w:bCs/>
                <w:kern w:val="2"/>
                <w:lang w:val="pt-BR"/>
                <w14:ligatures w14:val="standardContextual"/>
              </w:rPr>
              <w:t>Suy ra OM là đường trung trực của AC</w:t>
            </w:r>
          </w:p>
          <w:p w14:paraId="36239748" w14:textId="77777777" w:rsidR="00F17708" w:rsidRPr="00F17708" w:rsidRDefault="00F17708" w:rsidP="00F17708">
            <w:pPr>
              <w:tabs>
                <w:tab w:val="left" w:pos="993"/>
              </w:tabs>
              <w:spacing w:after="0" w:line="240" w:lineRule="auto"/>
              <w:rPr>
                <w:rFonts w:eastAsia="Times New Roman" w:cs="Times New Roman"/>
                <w:bCs/>
                <w:kern w:val="2"/>
                <w:lang w:val="pt-BR"/>
                <w14:ligatures w14:val="standardContextual"/>
              </w:rPr>
            </w:pPr>
            <w:r w:rsidRPr="00F17708">
              <w:rPr>
                <w:rFonts w:eastAsia="Arial" w:cs="Times New Roman"/>
                <w:bCs/>
                <w:kern w:val="2"/>
                <w:lang w:val="pt-BR"/>
                <w14:ligatures w14:val="standardContextual"/>
              </w:rPr>
              <w:t xml:space="preserve">Suy ra OM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bCs/>
                <w:kern w:val="2"/>
                <w:lang w:val="pt-BR"/>
                <w14:ligatures w14:val="standardContextual"/>
              </w:rPr>
              <w:t xml:space="preserve"> AC tại I</w:t>
            </w:r>
          </w:p>
          <w:p w14:paraId="0E6F7961" w14:textId="77777777" w:rsidR="00F17708" w:rsidRPr="00F17708" w:rsidRDefault="00F17708" w:rsidP="00F17708">
            <w:pPr>
              <w:tabs>
                <w:tab w:val="left" w:pos="993"/>
              </w:tabs>
              <w:spacing w:after="0" w:line="240" w:lineRule="auto"/>
              <w:rPr>
                <w:rFonts w:eastAsia="Times New Roman" w:cs="Times New Roman"/>
                <w:bCs/>
                <w:kern w:val="2"/>
                <w:lang w:val="pt-BR"/>
                <w14:ligatures w14:val="standardContextual"/>
              </w:rPr>
            </w:pPr>
            <w:r w:rsidRPr="00F17708">
              <w:rPr>
                <w:rFonts w:eastAsia="Arial" w:cs="Times New Roman"/>
                <w:bCs/>
                <w:kern w:val="2"/>
                <w:lang w:val="pt-BR"/>
                <w14:ligatures w14:val="standardContextual"/>
              </w:rPr>
              <w:t xml:space="preserve">Mà BC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bCs/>
                <w:kern w:val="2"/>
                <w:lang w:val="pt-BR"/>
                <w14:ligatures w14:val="standardContextual"/>
              </w:rPr>
              <w:t xml:space="preserve"> AC (</w:t>
            </w:r>
            <m:oMath>
              <m:acc>
                <m:accPr>
                  <m:ctrlPr>
                    <w:rPr>
                      <w:rFonts w:ascii="Cambria Math" w:eastAsia="Times New Roman" w:hAnsi="Cambria Math" w:cs="Times New Roman"/>
                      <w:bCs/>
                      <w:kern w:val="2"/>
                      <w:lang w:val="pt-BR"/>
                      <w14:ligatures w14:val="standardContextual"/>
                    </w:rPr>
                  </m:ctrlPr>
                </m:accPr>
                <m:e>
                  <m:r>
                    <m:rPr>
                      <m:sty m:val="p"/>
                    </m:rPr>
                    <w:rPr>
                      <w:rFonts w:ascii="Cambria Math" w:eastAsia="Times New Roman" w:hAnsi="Cambria Math" w:cs="Times New Roman"/>
                      <w:kern w:val="2"/>
                      <w:lang w:val="pt-BR"/>
                      <w14:ligatures w14:val="standardContextual"/>
                    </w:rPr>
                    <m:t>ACB</m:t>
                  </m:r>
                </m:e>
              </m:acc>
              <m:r>
                <m:rPr>
                  <m:sty m:val="p"/>
                </m:rPr>
                <w:rPr>
                  <w:rFonts w:ascii="Cambria Math" w:eastAsia="Times New Roman" w:hAnsi="Cambria Math" w:cs="Times New Roman"/>
                  <w:kern w:val="2"/>
                  <w:lang w:val="pt-BR"/>
                  <w14:ligatures w14:val="standardContextual"/>
                </w:rPr>
                <m:t xml:space="preserve">= </m:t>
              </m:r>
              <m:sSup>
                <m:sSupPr>
                  <m:ctrlPr>
                    <w:rPr>
                      <w:rFonts w:ascii="Cambria Math" w:eastAsia="Times New Roman" w:hAnsi="Cambria Math" w:cs="Times New Roman"/>
                      <w:bCs/>
                      <w:kern w:val="2"/>
                      <w:lang w:val="pt-BR"/>
                      <w14:ligatures w14:val="standardContextual"/>
                    </w:rPr>
                  </m:ctrlPr>
                </m:sSupPr>
                <m:e>
                  <m:r>
                    <m:rPr>
                      <m:sty m:val="p"/>
                    </m:rPr>
                    <w:rPr>
                      <w:rFonts w:ascii="Cambria Math" w:eastAsia="Times New Roman" w:hAnsi="Cambria Math" w:cs="Times New Roman"/>
                      <w:kern w:val="2"/>
                      <w:lang w:val="pt-BR"/>
                      <w14:ligatures w14:val="standardContextual"/>
                    </w:rPr>
                    <m:t>90</m:t>
                  </m:r>
                </m:e>
                <m:sup>
                  <m:r>
                    <m:rPr>
                      <m:sty m:val="p"/>
                    </m:rPr>
                    <w:rPr>
                      <w:rFonts w:ascii="Cambria Math" w:eastAsia="Times New Roman" w:hAnsi="Cambria Math" w:cs="Times New Roman"/>
                      <w:kern w:val="2"/>
                      <w:lang w:val="pt-BR"/>
                      <w14:ligatures w14:val="standardContextual"/>
                    </w:rPr>
                    <m:t>0</m:t>
                  </m:r>
                </m:sup>
              </m:sSup>
            </m:oMath>
            <w:r w:rsidRPr="00F17708">
              <w:rPr>
                <w:rFonts w:eastAsia="Times New Roman" w:cs="Times New Roman"/>
                <w:bCs/>
                <w:kern w:val="2"/>
                <w:lang w:val="pt-BR"/>
                <w14:ligatures w14:val="standardContextual"/>
              </w:rPr>
              <w:t xml:space="preserve"> do góc nội tiếp chắn nửa (O))</w:t>
            </w:r>
          </w:p>
          <w:p w14:paraId="65903802" w14:textId="77777777" w:rsidR="00F17708" w:rsidRPr="00F17708" w:rsidRDefault="00F17708" w:rsidP="00F17708">
            <w:pPr>
              <w:tabs>
                <w:tab w:val="left" w:pos="993"/>
              </w:tabs>
              <w:spacing w:after="0" w:line="240" w:lineRule="auto"/>
              <w:rPr>
                <w:rFonts w:eastAsia="Arial" w:cs="Times New Roman"/>
                <w:bCs/>
                <w:kern w:val="2"/>
                <w:lang w:val="pt-BR"/>
                <w14:ligatures w14:val="standardContextual"/>
              </w:rPr>
            </w:pPr>
            <w:r w:rsidRPr="00F17708">
              <w:rPr>
                <w:rFonts w:eastAsia="Arial" w:cs="Times New Roman"/>
                <w:bCs/>
                <w:kern w:val="2"/>
                <w:lang w:val="pt-BR"/>
                <w14:ligatures w14:val="standardContextual"/>
              </w:rPr>
              <w:t>Suy ra OM // BC</w:t>
            </w:r>
          </w:p>
        </w:tc>
        <w:tc>
          <w:tcPr>
            <w:tcW w:w="1559" w:type="dxa"/>
          </w:tcPr>
          <w:p w14:paraId="68C18049" w14:textId="77777777" w:rsidR="00F17708" w:rsidRPr="00F17708" w:rsidRDefault="00F17708" w:rsidP="00F17708">
            <w:pPr>
              <w:spacing w:after="0" w:line="240" w:lineRule="auto"/>
              <w:jc w:val="center"/>
              <w:rPr>
                <w:rFonts w:eastAsia="Arial" w:cs="Times New Roman"/>
                <w:kern w:val="2"/>
                <w14:ligatures w14:val="standardContextual"/>
              </w:rPr>
            </w:pPr>
          </w:p>
          <w:p w14:paraId="62636F5F" w14:textId="77777777" w:rsidR="00F17708" w:rsidRPr="00F17708" w:rsidRDefault="00F17708" w:rsidP="00F17708">
            <w:pPr>
              <w:spacing w:after="0" w:line="240" w:lineRule="auto"/>
              <w:jc w:val="center"/>
              <w:rPr>
                <w:rFonts w:eastAsia="Arial" w:cs="Times New Roman"/>
                <w:kern w:val="2"/>
                <w14:ligatures w14:val="standardContextual"/>
              </w:rPr>
            </w:pPr>
          </w:p>
          <w:p w14:paraId="1BB47D36" w14:textId="77777777" w:rsidR="00F17708" w:rsidRPr="00F17708" w:rsidRDefault="00F17708" w:rsidP="00F17708">
            <w:pPr>
              <w:spacing w:after="0" w:line="240" w:lineRule="auto"/>
              <w:jc w:val="center"/>
              <w:rPr>
                <w:rFonts w:eastAsia="Arial" w:cs="Times New Roman"/>
                <w:kern w:val="2"/>
                <w14:ligatures w14:val="standardContextual"/>
              </w:rPr>
            </w:pPr>
          </w:p>
          <w:p w14:paraId="76343118" w14:textId="77777777" w:rsidR="00F17708" w:rsidRPr="00F17708" w:rsidRDefault="00F17708" w:rsidP="00F17708">
            <w:pPr>
              <w:spacing w:after="0" w:line="240" w:lineRule="auto"/>
              <w:jc w:val="center"/>
              <w:rPr>
                <w:rFonts w:eastAsia="Arial" w:cs="Times New Roman"/>
                <w:kern w:val="2"/>
                <w14:ligatures w14:val="standardContextual"/>
              </w:rPr>
            </w:pPr>
          </w:p>
          <w:p w14:paraId="4B4C5390" w14:textId="77777777" w:rsidR="00F17708" w:rsidRPr="00F17708" w:rsidRDefault="00F17708" w:rsidP="00F17708">
            <w:pPr>
              <w:spacing w:after="0" w:line="240" w:lineRule="auto"/>
              <w:jc w:val="center"/>
              <w:rPr>
                <w:rFonts w:eastAsia="Arial" w:cs="Times New Roman"/>
                <w:kern w:val="2"/>
                <w14:ligatures w14:val="standardContextual"/>
              </w:rPr>
            </w:pPr>
          </w:p>
          <w:p w14:paraId="4A2EA03E" w14:textId="77777777" w:rsidR="00F17708" w:rsidRPr="00F17708" w:rsidRDefault="00F17708" w:rsidP="00F17708">
            <w:pPr>
              <w:spacing w:after="0" w:line="240" w:lineRule="auto"/>
              <w:jc w:val="center"/>
              <w:rPr>
                <w:rFonts w:eastAsia="Arial" w:cs="Times New Roman"/>
                <w:kern w:val="2"/>
                <w14:ligatures w14:val="standardContextual"/>
              </w:rPr>
            </w:pPr>
          </w:p>
          <w:p w14:paraId="79C637B2" w14:textId="77777777" w:rsidR="00F17708" w:rsidRPr="00F17708" w:rsidRDefault="00F17708" w:rsidP="00F17708">
            <w:pPr>
              <w:spacing w:after="0" w:line="240" w:lineRule="auto"/>
              <w:jc w:val="center"/>
              <w:rPr>
                <w:rFonts w:eastAsia="Arial" w:cs="Times New Roman"/>
                <w:kern w:val="2"/>
                <w14:ligatures w14:val="standardContextual"/>
              </w:rPr>
            </w:pPr>
          </w:p>
          <w:p w14:paraId="4453AB50" w14:textId="77777777" w:rsidR="00F17708" w:rsidRPr="00F17708" w:rsidRDefault="00F17708" w:rsidP="00F17708">
            <w:pPr>
              <w:spacing w:after="0" w:line="240" w:lineRule="auto"/>
              <w:jc w:val="center"/>
              <w:rPr>
                <w:rFonts w:eastAsia="Arial" w:cs="Times New Roman"/>
                <w:kern w:val="2"/>
                <w14:ligatures w14:val="standardContextual"/>
              </w:rPr>
            </w:pPr>
          </w:p>
          <w:p w14:paraId="58DFFB72" w14:textId="77777777" w:rsidR="00F17708" w:rsidRPr="00F17708" w:rsidRDefault="00F17708" w:rsidP="00F17708">
            <w:pPr>
              <w:spacing w:after="0" w:line="240" w:lineRule="auto"/>
              <w:jc w:val="center"/>
              <w:rPr>
                <w:rFonts w:eastAsia="Arial" w:cs="Times New Roman"/>
                <w:kern w:val="2"/>
                <w14:ligatures w14:val="standardContextual"/>
              </w:rPr>
            </w:pPr>
          </w:p>
          <w:p w14:paraId="23BE2706" w14:textId="77777777" w:rsidR="00F17708" w:rsidRPr="00F17708" w:rsidRDefault="00F17708" w:rsidP="00F17708">
            <w:pPr>
              <w:spacing w:after="0" w:line="240" w:lineRule="auto"/>
              <w:jc w:val="center"/>
              <w:rPr>
                <w:rFonts w:eastAsia="Arial" w:cs="Times New Roman"/>
                <w:kern w:val="2"/>
                <w14:ligatures w14:val="standardContextual"/>
              </w:rPr>
            </w:pPr>
          </w:p>
          <w:p w14:paraId="50EBC627" w14:textId="77777777" w:rsidR="00F17708" w:rsidRPr="00F17708" w:rsidRDefault="00F17708" w:rsidP="00F17708">
            <w:pPr>
              <w:spacing w:after="0" w:line="240" w:lineRule="auto"/>
              <w:jc w:val="center"/>
              <w:rPr>
                <w:rFonts w:eastAsia="Arial" w:cs="Times New Roman"/>
                <w:kern w:val="2"/>
                <w14:ligatures w14:val="standardContextual"/>
              </w:rPr>
            </w:pPr>
          </w:p>
          <w:p w14:paraId="001DB01F" w14:textId="77777777" w:rsidR="00F17708" w:rsidRPr="00F17708" w:rsidRDefault="00F17708" w:rsidP="00F17708">
            <w:pPr>
              <w:spacing w:after="0" w:line="240" w:lineRule="auto"/>
              <w:jc w:val="center"/>
              <w:rPr>
                <w:rFonts w:eastAsia="Arial" w:cs="Times New Roman"/>
                <w:kern w:val="2"/>
                <w14:ligatures w14:val="standardContextual"/>
              </w:rPr>
            </w:pPr>
          </w:p>
          <w:p w14:paraId="0DFA4299" w14:textId="77777777" w:rsidR="00F17708" w:rsidRPr="00F17708" w:rsidRDefault="00F17708" w:rsidP="00F17708">
            <w:pPr>
              <w:spacing w:after="0" w:line="240" w:lineRule="auto"/>
              <w:jc w:val="center"/>
              <w:rPr>
                <w:rFonts w:eastAsia="Arial" w:cs="Times New Roman"/>
                <w:kern w:val="2"/>
                <w14:ligatures w14:val="standardContextual"/>
              </w:rPr>
            </w:pPr>
          </w:p>
          <w:p w14:paraId="54D996F0" w14:textId="77777777" w:rsidR="00F17708" w:rsidRPr="00F17708" w:rsidRDefault="00F17708" w:rsidP="00F17708">
            <w:pPr>
              <w:spacing w:after="0" w:line="240" w:lineRule="auto"/>
              <w:jc w:val="center"/>
              <w:rPr>
                <w:rFonts w:eastAsia="Arial" w:cs="Times New Roman"/>
                <w:kern w:val="2"/>
                <w14:ligatures w14:val="standardContextual"/>
              </w:rPr>
            </w:pPr>
          </w:p>
          <w:p w14:paraId="3A80559A" w14:textId="77777777" w:rsidR="00F17708" w:rsidRPr="00F17708" w:rsidRDefault="00F17708" w:rsidP="00F17708">
            <w:pPr>
              <w:spacing w:after="0" w:line="240" w:lineRule="auto"/>
              <w:jc w:val="center"/>
              <w:rPr>
                <w:rFonts w:eastAsia="Arial" w:cs="Times New Roman"/>
                <w:kern w:val="2"/>
                <w14:ligatures w14:val="standardContextual"/>
              </w:rPr>
            </w:pPr>
          </w:p>
          <w:p w14:paraId="6860CDE2" w14:textId="77777777" w:rsidR="00F17708" w:rsidRPr="00F17708" w:rsidRDefault="00F17708" w:rsidP="00F17708">
            <w:pPr>
              <w:spacing w:after="0" w:line="240" w:lineRule="auto"/>
              <w:jc w:val="center"/>
              <w:rPr>
                <w:rFonts w:eastAsia="Arial" w:cs="Times New Roman"/>
                <w:kern w:val="2"/>
                <w:lang w:val="en-US"/>
                <w14:ligatures w14:val="standardContextual"/>
              </w:rPr>
            </w:pPr>
          </w:p>
          <w:p w14:paraId="64C7483E"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4C2B5700" w14:textId="77777777" w:rsidR="00F17708" w:rsidRPr="00F17708" w:rsidRDefault="00F17708" w:rsidP="00F17708">
            <w:pPr>
              <w:spacing w:after="0" w:line="240" w:lineRule="auto"/>
              <w:rPr>
                <w:rFonts w:eastAsia="Arial" w:cs="Times New Roman"/>
                <w:kern w:val="2"/>
                <w:lang w:val="en-US"/>
                <w14:ligatures w14:val="standardContextual"/>
              </w:rPr>
            </w:pPr>
          </w:p>
          <w:p w14:paraId="35B58B18" w14:textId="77777777" w:rsidR="00F17708" w:rsidRPr="00F17708" w:rsidRDefault="00F17708" w:rsidP="00F17708">
            <w:pPr>
              <w:spacing w:after="0" w:line="240" w:lineRule="auto"/>
              <w:rPr>
                <w:rFonts w:eastAsia="Arial" w:cs="Times New Roman"/>
                <w:kern w:val="2"/>
                <w:lang w:val="en-US"/>
                <w14:ligatures w14:val="standardContextual"/>
              </w:rPr>
            </w:pPr>
          </w:p>
          <w:p w14:paraId="10A5E75F"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47A9DE36" w14:textId="77777777" w:rsidR="00F17708" w:rsidRPr="00F17708" w:rsidRDefault="00F17708" w:rsidP="00F17708">
            <w:pPr>
              <w:spacing w:after="0" w:line="240" w:lineRule="auto"/>
              <w:rPr>
                <w:rFonts w:eastAsia="Arial" w:cs="Times New Roman"/>
                <w:kern w:val="2"/>
                <w:lang w:val="en-US"/>
                <w14:ligatures w14:val="standardContextual"/>
              </w:rPr>
            </w:pPr>
          </w:p>
          <w:p w14:paraId="5ABE8805" w14:textId="77777777" w:rsidR="00F17708" w:rsidRPr="00F17708" w:rsidRDefault="00F17708" w:rsidP="00F17708">
            <w:pPr>
              <w:spacing w:after="0" w:line="240" w:lineRule="auto"/>
              <w:rPr>
                <w:rFonts w:eastAsia="Arial" w:cs="Times New Roman"/>
                <w:kern w:val="2"/>
                <w:lang w:val="en-US"/>
                <w14:ligatures w14:val="standardContextual"/>
              </w:rPr>
            </w:pPr>
          </w:p>
          <w:p w14:paraId="5A750FD1" w14:textId="77777777" w:rsidR="00F17708" w:rsidRPr="00F17708" w:rsidRDefault="00F17708" w:rsidP="00F17708">
            <w:pPr>
              <w:spacing w:after="0" w:line="240" w:lineRule="auto"/>
              <w:rPr>
                <w:rFonts w:eastAsia="Arial" w:cs="Times New Roman"/>
                <w:kern w:val="2"/>
                <w:lang w:val="en-US"/>
                <w14:ligatures w14:val="standardContextual"/>
              </w:rPr>
            </w:pPr>
          </w:p>
          <w:p w14:paraId="57ECA342" w14:textId="77777777" w:rsidR="00F17708" w:rsidRPr="00F17708" w:rsidRDefault="00F17708" w:rsidP="00F17708">
            <w:pPr>
              <w:spacing w:after="0" w:line="240" w:lineRule="auto"/>
              <w:rPr>
                <w:rFonts w:eastAsia="Arial" w:cs="Times New Roman"/>
                <w:kern w:val="2"/>
                <w:lang w:val="en-US"/>
                <w14:ligatures w14:val="standardContextual"/>
              </w:rPr>
            </w:pPr>
          </w:p>
          <w:p w14:paraId="2C400F1E" w14:textId="77777777" w:rsidR="00F17708" w:rsidRPr="00F17708" w:rsidRDefault="00F17708" w:rsidP="00F17708">
            <w:pPr>
              <w:spacing w:after="0" w:line="240" w:lineRule="auto"/>
              <w:rPr>
                <w:rFonts w:eastAsia="Arial" w:cs="Times New Roman"/>
                <w:kern w:val="2"/>
                <w:lang w:val="en-US"/>
                <w14:ligatures w14:val="standardContextual"/>
              </w:rPr>
            </w:pPr>
          </w:p>
          <w:p w14:paraId="3090BA35" w14:textId="77777777" w:rsidR="00F17708" w:rsidRPr="00F17708" w:rsidRDefault="00F17708" w:rsidP="00F17708">
            <w:pPr>
              <w:spacing w:after="0" w:line="240" w:lineRule="auto"/>
              <w:rPr>
                <w:rFonts w:eastAsia="Arial" w:cs="Times New Roman"/>
                <w:kern w:val="2"/>
                <w:lang w:val="en-US"/>
                <w14:ligatures w14:val="standardContextual"/>
              </w:rPr>
            </w:pPr>
          </w:p>
          <w:p w14:paraId="3B444198"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tc>
      </w:tr>
      <w:tr w:rsidR="00F17708" w:rsidRPr="00F17708" w14:paraId="03B1B29A" w14:textId="77777777" w:rsidTr="007D284D">
        <w:tc>
          <w:tcPr>
            <w:tcW w:w="1838" w:type="dxa"/>
            <w:vMerge/>
            <w:vAlign w:val="center"/>
          </w:tcPr>
          <w:p w14:paraId="2D328ED8" w14:textId="77777777" w:rsidR="00F17708" w:rsidRPr="00F17708" w:rsidRDefault="00F17708" w:rsidP="00F17708">
            <w:pPr>
              <w:spacing w:after="0" w:line="240" w:lineRule="auto"/>
              <w:jc w:val="center"/>
              <w:rPr>
                <w:rFonts w:eastAsia="Arial" w:cs="Times New Roman"/>
                <w:b/>
                <w:bCs/>
                <w:color w:val="000000"/>
                <w:kern w:val="2"/>
                <w:szCs w:val="26"/>
                <w:lang w:val="pt-BR"/>
                <w14:ligatures w14:val="standardContextual"/>
              </w:rPr>
            </w:pPr>
          </w:p>
        </w:tc>
        <w:tc>
          <w:tcPr>
            <w:tcW w:w="6804" w:type="dxa"/>
          </w:tcPr>
          <w:p w14:paraId="079ED2A8" w14:textId="77777777" w:rsidR="00F17708" w:rsidRPr="00F17708" w:rsidRDefault="00F17708" w:rsidP="00F17708">
            <w:pPr>
              <w:tabs>
                <w:tab w:val="left" w:pos="993"/>
              </w:tabs>
              <w:spacing w:after="0" w:line="240" w:lineRule="auto"/>
              <w:contextualSpacing/>
              <w:rPr>
                <w:rFonts w:eastAsia="Arial" w:cs="Times New Roman"/>
                <w:b/>
                <w:kern w:val="2"/>
                <w:u w:val="single"/>
                <w:lang w:val="pt-BR"/>
                <w14:ligatures w14:val="standardContextual"/>
              </w:rPr>
            </w:pPr>
            <w:r w:rsidRPr="00F17708">
              <w:rPr>
                <w:rFonts w:eastAsia="Arial" w:cs="Times New Roman"/>
                <w:b/>
                <w:kern w:val="2"/>
                <w:u w:val="single"/>
                <w:lang w:val="pt-BR"/>
                <w14:ligatures w14:val="standardContextual"/>
              </w:rPr>
              <w:t>b) Chứng minh: M là trung điểm AT và tứ giác ADKS là hình chữ nhật.</w:t>
            </w:r>
          </w:p>
          <w:p w14:paraId="730436DE" w14:textId="77777777" w:rsidR="00F17708" w:rsidRPr="00F17708" w:rsidRDefault="00F17708" w:rsidP="00F17708">
            <w:pPr>
              <w:tabs>
                <w:tab w:val="left" w:pos="993"/>
              </w:tabs>
              <w:spacing w:after="0" w:line="240" w:lineRule="auto"/>
              <w:contextualSpacing/>
              <w:rPr>
                <w:rFonts w:eastAsia="Times New Roman" w:cs="Times New Roman"/>
                <w:kern w:val="2"/>
                <w:lang w:val="pt-BR"/>
                <w14:ligatures w14:val="standardContextual"/>
              </w:rPr>
            </w:pPr>
            <w:r w:rsidRPr="00F17708">
              <w:rPr>
                <w:rFonts w:eastAsia="Arial" w:cs="Times New Roman"/>
                <w:bCs/>
                <w:kern w:val="2"/>
                <w:lang w:val="pt-BR"/>
                <w14:ligatures w14:val="standardContextual"/>
              </w:rPr>
              <w:t xml:space="preserve">* Xét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ABT ta có:</w:t>
            </w:r>
          </w:p>
          <w:p w14:paraId="03B9D990"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m:oMath>
              <m:d>
                <m:dPr>
                  <m:begChr m:val="{"/>
                  <m:endChr m:val=""/>
                  <m:ctrlPr>
                    <w:rPr>
                      <w:rFonts w:ascii="Cambria Math" w:eastAsia="Arial" w:hAnsi="Cambria Math" w:cs="Times New Roman"/>
                      <w:bCs/>
                      <w:kern w:val="2"/>
                      <w:lang w:val="pt-BR"/>
                      <w14:ligatures w14:val="standardContextual"/>
                    </w:rPr>
                  </m:ctrlPr>
                </m:dPr>
                <m:e>
                  <m:eqArr>
                    <m:eqArrPr>
                      <m:ctrlPr>
                        <w:rPr>
                          <w:rFonts w:ascii="Cambria Math" w:eastAsia="Arial" w:hAnsi="Cambria Math" w:cs="Times New Roman"/>
                          <w:bCs/>
                          <w:kern w:val="2"/>
                          <w:lang w:val="pt-BR"/>
                          <w14:ligatures w14:val="standardContextual"/>
                        </w:rPr>
                      </m:ctrlPr>
                    </m:eqArrPr>
                    <m:e>
                      <m:r>
                        <m:rPr>
                          <m:sty m:val="p"/>
                        </m:rPr>
                        <w:rPr>
                          <w:rFonts w:ascii="Cambria Math" w:eastAsia="Arial" w:hAnsi="Cambria Math" w:cs="Times New Roman"/>
                          <w:kern w:val="2"/>
                          <w:lang w:val="pt-BR"/>
                          <w14:ligatures w14:val="standardContextual"/>
                        </w:rPr>
                        <m:t xml:space="preserve">O là trung điểm AB (AB là đk </m:t>
                      </m:r>
                      <m:d>
                        <m:dPr>
                          <m:ctrlPr>
                            <w:rPr>
                              <w:rFonts w:ascii="Cambria Math" w:eastAsia="Arial" w:hAnsi="Cambria Math" w:cs="Times New Roman"/>
                              <w:bCs/>
                              <w:kern w:val="2"/>
                              <w:lang w:val="pt-BR"/>
                              <w14:ligatures w14:val="standardContextual"/>
                            </w:rPr>
                          </m:ctrlPr>
                        </m:dPr>
                        <m:e>
                          <m:r>
                            <m:rPr>
                              <m:sty m:val="p"/>
                            </m:rPr>
                            <w:rPr>
                              <w:rFonts w:ascii="Cambria Math" w:eastAsia="Arial" w:hAnsi="Cambria Math" w:cs="Times New Roman"/>
                              <w:kern w:val="2"/>
                              <w:lang w:val="pt-BR"/>
                              <w14:ligatures w14:val="standardContextual"/>
                            </w:rPr>
                            <m:t>O</m:t>
                          </m:r>
                        </m:e>
                      </m:d>
                      <m:r>
                        <m:rPr>
                          <m:sty m:val="p"/>
                        </m:rPr>
                        <w:rPr>
                          <w:rFonts w:ascii="Cambria Math" w:eastAsia="Arial" w:hAnsi="Cambria Math" w:cs="Times New Roman"/>
                          <w:kern w:val="2"/>
                          <w:lang w:val="pt-BR"/>
                          <w14:ligatures w14:val="standardContextual"/>
                        </w:rPr>
                        <m:t xml:space="preserve">)       </m:t>
                      </m:r>
                    </m:e>
                    <m:e>
                      <m:r>
                        <m:rPr>
                          <m:sty m:val="p"/>
                        </m:rPr>
                        <w:rPr>
                          <w:rFonts w:ascii="Cambria Math" w:eastAsia="Arial" w:hAnsi="Cambria Math" w:cs="Times New Roman"/>
                          <w:kern w:val="2"/>
                          <w:lang w:val="pt-BR"/>
                          <w14:ligatures w14:val="standardContextual"/>
                        </w:rPr>
                        <m:t xml:space="preserve">OM∕∕BC (cmt)                                         </m:t>
                      </m:r>
                    </m:e>
                  </m:eqArr>
                </m:e>
              </m:d>
            </m:oMath>
            <w:r w:rsidRPr="00F17708">
              <w:rPr>
                <w:rFonts w:eastAsia="Times New Roman" w:cs="Times New Roman"/>
                <w:bCs/>
                <w:kern w:val="2"/>
                <w:lang w:val="pt-BR"/>
                <w14:ligatures w14:val="standardContextual"/>
              </w:rPr>
              <w:t xml:space="preserve"> </w:t>
            </w:r>
          </w:p>
          <w:p w14:paraId="0BDC26FB"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Times New Roman" w:cs="Times New Roman"/>
                <w:bCs/>
                <w:kern w:val="2"/>
                <w:lang w:val="pt-BR"/>
                <w14:ligatures w14:val="standardContextual"/>
              </w:rPr>
              <w:t>Suy ra M là trung điểm AT</w:t>
            </w:r>
          </w:p>
          <w:p w14:paraId="17D03178"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Arial" w:cs="Times New Roman"/>
                <w:bCs/>
                <w:kern w:val="2"/>
                <w:lang w:val="pt-BR"/>
                <w14:ligatures w14:val="standardContextual"/>
              </w:rPr>
              <w:t xml:space="preserve">* Ta có: </w:t>
            </w:r>
            <m:oMath>
              <m:d>
                <m:dPr>
                  <m:begChr m:val="{"/>
                  <m:endChr m:val=""/>
                  <m:ctrlPr>
                    <w:rPr>
                      <w:rFonts w:ascii="Cambria Math" w:eastAsia="Arial" w:hAnsi="Cambria Math" w:cs="Times New Roman"/>
                      <w:bCs/>
                      <w:kern w:val="2"/>
                      <w:lang w:val="pt-BR"/>
                      <w14:ligatures w14:val="standardContextual"/>
                    </w:rPr>
                  </m:ctrlPr>
                </m:dPr>
                <m:e>
                  <m:eqArr>
                    <m:eqArrPr>
                      <m:ctrlPr>
                        <w:rPr>
                          <w:rFonts w:ascii="Cambria Math" w:eastAsia="Arial" w:hAnsi="Cambria Math" w:cs="Times New Roman"/>
                          <w:bCs/>
                          <w:kern w:val="2"/>
                          <w:lang w:val="pt-BR"/>
                          <w14:ligatures w14:val="standardContextual"/>
                        </w:rPr>
                      </m:ctrlPr>
                    </m:eqArrPr>
                    <m:e>
                      <m:r>
                        <m:rPr>
                          <m:sty m:val="p"/>
                        </m:rPr>
                        <w:rPr>
                          <w:rFonts w:ascii="Cambria Math" w:eastAsia="Arial" w:hAnsi="Cambria Math" w:cs="Times New Roman"/>
                          <w:kern w:val="2"/>
                          <w:lang w:val="pt-BR"/>
                          <w14:ligatures w14:val="standardContextual"/>
                        </w:rPr>
                        <m:t xml:space="preserve">CD⊥AB </m:t>
                      </m:r>
                      <m:d>
                        <m:dPr>
                          <m:ctrlPr>
                            <w:rPr>
                              <w:rFonts w:ascii="Cambria Math" w:eastAsia="Arial" w:hAnsi="Cambria Math" w:cs="Times New Roman"/>
                              <w:bCs/>
                              <w:kern w:val="2"/>
                              <w:lang w:val="pt-BR"/>
                              <w14:ligatures w14:val="standardContextual"/>
                            </w:rPr>
                          </m:ctrlPr>
                        </m:dPr>
                        <m:e>
                          <m:r>
                            <m:rPr>
                              <m:sty m:val="p"/>
                            </m:rPr>
                            <w:rPr>
                              <w:rFonts w:ascii="Cambria Math" w:eastAsia="Arial" w:hAnsi="Cambria Math" w:cs="Times New Roman"/>
                              <w:kern w:val="2"/>
                              <w:lang w:val="pt-BR"/>
                              <w14:ligatures w14:val="standardContextual"/>
                            </w:rPr>
                            <m:t>gt</m:t>
                          </m:r>
                        </m:e>
                      </m:d>
                      <m:r>
                        <m:rPr>
                          <m:sty m:val="p"/>
                        </m:rPr>
                        <w:rPr>
                          <w:rFonts w:ascii="Cambria Math" w:eastAsia="Arial" w:hAnsi="Cambria Math" w:cs="Times New Roman"/>
                          <w:kern w:val="2"/>
                          <w:lang w:val="pt-BR"/>
                          <w14:ligatures w14:val="standardContextual"/>
                        </w:rPr>
                        <m:t xml:space="preserve">                   </m:t>
                      </m:r>
                    </m:e>
                    <m:e>
                      <m:r>
                        <m:rPr>
                          <m:sty m:val="p"/>
                        </m:rPr>
                        <w:rPr>
                          <w:rFonts w:ascii="Cambria Math" w:eastAsia="Arial" w:hAnsi="Cambria Math" w:cs="Times New Roman"/>
                          <w:kern w:val="2"/>
                          <w:lang w:val="pt-BR"/>
                          <w14:ligatures w14:val="standardContextual"/>
                        </w:rPr>
                        <m:t xml:space="preserve">AT⊥AB (MA là tt </m:t>
                      </m:r>
                      <m:d>
                        <m:dPr>
                          <m:ctrlPr>
                            <w:rPr>
                              <w:rFonts w:ascii="Cambria Math" w:eastAsia="Arial" w:hAnsi="Cambria Math" w:cs="Times New Roman"/>
                              <w:bCs/>
                              <w:kern w:val="2"/>
                              <w:lang w:val="pt-BR"/>
                              <w14:ligatures w14:val="standardContextual"/>
                            </w:rPr>
                          </m:ctrlPr>
                        </m:dPr>
                        <m:e>
                          <m:r>
                            <m:rPr>
                              <m:sty m:val="p"/>
                            </m:rPr>
                            <w:rPr>
                              <w:rFonts w:ascii="Cambria Math" w:eastAsia="Arial" w:hAnsi="Cambria Math" w:cs="Times New Roman"/>
                              <w:kern w:val="2"/>
                              <w:lang w:val="pt-BR"/>
                              <w14:ligatures w14:val="standardContextual"/>
                            </w:rPr>
                            <m:t>O</m:t>
                          </m:r>
                        </m:e>
                      </m:d>
                      <m:r>
                        <m:rPr>
                          <m:sty m:val="p"/>
                        </m:rPr>
                        <w:rPr>
                          <w:rFonts w:ascii="Cambria Math" w:eastAsia="Arial" w:hAnsi="Cambria Math" w:cs="Times New Roman"/>
                          <w:kern w:val="2"/>
                          <w:lang w:val="pt-BR"/>
                          <w14:ligatures w14:val="standardContextual"/>
                        </w:rPr>
                        <m:t>)</m:t>
                      </m:r>
                    </m:e>
                  </m:eqArr>
                </m:e>
              </m:d>
            </m:oMath>
            <w:r w:rsidRPr="00F17708">
              <w:rPr>
                <w:rFonts w:eastAsia="Times New Roman" w:cs="Times New Roman"/>
                <w:bCs/>
                <w:kern w:val="2"/>
                <w:lang w:val="pt-BR"/>
                <w14:ligatures w14:val="standardContextual"/>
              </w:rPr>
              <w:t xml:space="preserve"> </w:t>
            </w:r>
          </w:p>
          <w:p w14:paraId="29068A9B"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Times New Roman" w:cs="Times New Roman"/>
                <w:bCs/>
                <w:kern w:val="2"/>
                <w:lang w:val="pt-BR"/>
                <w14:ligatures w14:val="standardContextual"/>
              </w:rPr>
              <w:t>Suy ra CD // AT</w:t>
            </w:r>
          </w:p>
          <w:p w14:paraId="7B00371E"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Times New Roman" w:cs="Times New Roman"/>
                <w:bCs/>
                <w:kern w:val="2"/>
                <w:lang w:val="pt-BR"/>
                <w14:ligatures w14:val="standardContextual"/>
              </w:rPr>
              <w:t xml:space="preserve">Suy ra </w:t>
            </w:r>
            <m:oMath>
              <m:d>
                <m:dPr>
                  <m:begChr m:val="{"/>
                  <m:endChr m:val=""/>
                  <m:ctrlPr>
                    <w:rPr>
                      <w:rFonts w:ascii="Cambria Math" w:eastAsia="Times New Roman" w:hAnsi="Cambria Math" w:cs="Times New Roman"/>
                      <w:bCs/>
                      <w:kern w:val="2"/>
                      <w:lang w:val="pt-BR"/>
                      <w14:ligatures w14:val="standardContextual"/>
                    </w:rPr>
                  </m:ctrlPr>
                </m:dPr>
                <m:e>
                  <m:eqArr>
                    <m:eqArrPr>
                      <m:ctrlPr>
                        <w:rPr>
                          <w:rFonts w:ascii="Cambria Math" w:eastAsia="Times New Roman" w:hAnsi="Cambria Math" w:cs="Times New Roman"/>
                          <w:bCs/>
                          <w:kern w:val="2"/>
                          <w:lang w:val="pt-BR"/>
                          <w14:ligatures w14:val="standardContextual"/>
                        </w:rPr>
                      </m:ctrlPr>
                    </m:eqArrPr>
                    <m:e>
                      <m:f>
                        <m:fPr>
                          <m:ctrlPr>
                            <w:rPr>
                              <w:rFonts w:ascii="Cambria Math" w:eastAsia="Times New Roman" w:hAnsi="Cambria Math" w:cs="Times New Roman"/>
                              <w:bCs/>
                              <w:kern w:val="2"/>
                              <w:lang w:val="pt-BR"/>
                              <w14:ligatures w14:val="standardContextual"/>
                            </w:rPr>
                          </m:ctrlPr>
                        </m:fPr>
                        <m:num>
                          <m:r>
                            <m:rPr>
                              <m:sty m:val="p"/>
                            </m:rPr>
                            <w:rPr>
                              <w:rFonts w:ascii="Cambria Math" w:eastAsia="Times New Roman" w:hAnsi="Cambria Math" w:cs="Times New Roman"/>
                              <w:kern w:val="2"/>
                              <w:lang w:val="pt-BR"/>
                              <w14:ligatures w14:val="standardContextual"/>
                            </w:rPr>
                            <m:t>BK</m:t>
                          </m:r>
                        </m:num>
                        <m:den>
                          <m:r>
                            <m:rPr>
                              <m:sty m:val="p"/>
                            </m:rPr>
                            <w:rPr>
                              <w:rFonts w:ascii="Cambria Math" w:eastAsia="Times New Roman" w:hAnsi="Cambria Math" w:cs="Times New Roman"/>
                              <w:kern w:val="2"/>
                              <w:lang w:val="pt-BR"/>
                              <w14:ligatures w14:val="standardContextual"/>
                            </w:rPr>
                            <m:t>BM</m:t>
                          </m:r>
                        </m:den>
                      </m:f>
                      <m:r>
                        <m:rPr>
                          <m:sty m:val="p"/>
                        </m:rPr>
                        <w:rPr>
                          <w:rFonts w:ascii="Cambria Math" w:eastAsia="Times New Roman" w:hAnsi="Cambria Math" w:cs="Times New Roman"/>
                          <w:kern w:val="2"/>
                          <w:lang w:val="pt-BR"/>
                          <w14:ligatures w14:val="standardContextual"/>
                        </w:rPr>
                        <m:t>=</m:t>
                      </m:r>
                      <m:f>
                        <m:fPr>
                          <m:ctrlPr>
                            <w:rPr>
                              <w:rFonts w:ascii="Cambria Math" w:eastAsia="Times New Roman" w:hAnsi="Cambria Math" w:cs="Times New Roman"/>
                              <w:bCs/>
                              <w:kern w:val="2"/>
                              <w:lang w:val="pt-BR"/>
                              <w14:ligatures w14:val="standardContextual"/>
                            </w:rPr>
                          </m:ctrlPr>
                        </m:fPr>
                        <m:num>
                          <m:r>
                            <m:rPr>
                              <m:sty m:val="p"/>
                            </m:rPr>
                            <w:rPr>
                              <w:rFonts w:ascii="Cambria Math" w:eastAsia="Times New Roman" w:hAnsi="Cambria Math" w:cs="Times New Roman"/>
                              <w:kern w:val="2"/>
                              <w:lang w:val="pt-BR"/>
                              <w14:ligatures w14:val="standardContextual"/>
                            </w:rPr>
                            <m:t>DK</m:t>
                          </m:r>
                        </m:num>
                        <m:den>
                          <m:r>
                            <m:rPr>
                              <m:sty m:val="p"/>
                            </m:rPr>
                            <w:rPr>
                              <w:rFonts w:ascii="Cambria Math" w:eastAsia="Times New Roman" w:hAnsi="Cambria Math" w:cs="Times New Roman"/>
                              <w:kern w:val="2"/>
                              <w:lang w:val="pt-BR"/>
                              <w14:ligatures w14:val="standardContextual"/>
                            </w:rPr>
                            <m:t>AM</m:t>
                          </m:r>
                        </m:den>
                      </m:f>
                      <m:r>
                        <m:rPr>
                          <m:sty m:val="p"/>
                        </m:rPr>
                        <w:rPr>
                          <w:rFonts w:ascii="Cambria Math" w:eastAsia="Times New Roman" w:hAnsi="Cambria Math" w:cs="Times New Roman"/>
                          <w:kern w:val="2"/>
                          <w:lang w:val="pt-BR"/>
                          <w14:ligatures w14:val="standardContextual"/>
                        </w:rPr>
                        <m:t xml:space="preserve"> (HQ Thales)</m:t>
                      </m:r>
                    </m:e>
                    <m:e>
                      <m:f>
                        <m:fPr>
                          <m:ctrlPr>
                            <w:rPr>
                              <w:rFonts w:ascii="Cambria Math" w:eastAsia="Times New Roman" w:hAnsi="Cambria Math" w:cs="Times New Roman"/>
                              <w:bCs/>
                              <w:kern w:val="2"/>
                              <w:lang w:val="pt-BR"/>
                              <w14:ligatures w14:val="standardContextual"/>
                            </w:rPr>
                          </m:ctrlPr>
                        </m:fPr>
                        <m:num>
                          <m:r>
                            <m:rPr>
                              <m:sty m:val="p"/>
                            </m:rPr>
                            <w:rPr>
                              <w:rFonts w:ascii="Cambria Math" w:eastAsia="Times New Roman" w:hAnsi="Cambria Math" w:cs="Times New Roman"/>
                              <w:kern w:val="2"/>
                              <w:lang w:val="pt-BR"/>
                              <w14:ligatures w14:val="standardContextual"/>
                            </w:rPr>
                            <m:t>BK</m:t>
                          </m:r>
                        </m:num>
                        <m:den>
                          <m:r>
                            <m:rPr>
                              <m:sty m:val="p"/>
                            </m:rPr>
                            <w:rPr>
                              <w:rFonts w:ascii="Cambria Math" w:eastAsia="Times New Roman" w:hAnsi="Cambria Math" w:cs="Times New Roman"/>
                              <w:kern w:val="2"/>
                              <w:lang w:val="pt-BR"/>
                              <w14:ligatures w14:val="standardContextual"/>
                            </w:rPr>
                            <m:t>BM</m:t>
                          </m:r>
                        </m:den>
                      </m:f>
                      <m:r>
                        <m:rPr>
                          <m:sty m:val="p"/>
                        </m:rPr>
                        <w:rPr>
                          <w:rFonts w:ascii="Cambria Math" w:eastAsia="Times New Roman" w:hAnsi="Cambria Math" w:cs="Times New Roman"/>
                          <w:kern w:val="2"/>
                          <w:lang w:val="pt-BR"/>
                          <w14:ligatures w14:val="standardContextual"/>
                        </w:rPr>
                        <m:t>=</m:t>
                      </m:r>
                      <m:f>
                        <m:fPr>
                          <m:ctrlPr>
                            <w:rPr>
                              <w:rFonts w:ascii="Cambria Math" w:eastAsia="Times New Roman" w:hAnsi="Cambria Math" w:cs="Times New Roman"/>
                              <w:bCs/>
                              <w:kern w:val="2"/>
                              <w:lang w:val="pt-BR"/>
                              <w14:ligatures w14:val="standardContextual"/>
                            </w:rPr>
                          </m:ctrlPr>
                        </m:fPr>
                        <m:num>
                          <m:r>
                            <m:rPr>
                              <m:sty m:val="p"/>
                            </m:rPr>
                            <w:rPr>
                              <w:rFonts w:ascii="Cambria Math" w:eastAsia="Times New Roman" w:hAnsi="Cambria Math" w:cs="Times New Roman"/>
                              <w:kern w:val="2"/>
                              <w:lang w:val="pt-BR"/>
                              <w14:ligatures w14:val="standardContextual"/>
                            </w:rPr>
                            <m:t>KC</m:t>
                          </m:r>
                        </m:num>
                        <m:den>
                          <m:r>
                            <m:rPr>
                              <m:sty m:val="p"/>
                            </m:rPr>
                            <w:rPr>
                              <w:rFonts w:ascii="Cambria Math" w:eastAsia="Times New Roman" w:hAnsi="Cambria Math" w:cs="Times New Roman"/>
                              <w:kern w:val="2"/>
                              <w:lang w:val="pt-BR"/>
                              <w14:ligatures w14:val="standardContextual"/>
                            </w:rPr>
                            <m:t>MT</m:t>
                          </m:r>
                        </m:den>
                      </m:f>
                      <m:r>
                        <m:rPr>
                          <m:sty m:val="p"/>
                        </m:rPr>
                        <w:rPr>
                          <w:rFonts w:ascii="Cambria Math" w:eastAsia="Times New Roman" w:hAnsi="Cambria Math" w:cs="Times New Roman"/>
                          <w:kern w:val="2"/>
                          <w:lang w:val="pt-BR"/>
                          <w14:ligatures w14:val="standardContextual"/>
                        </w:rPr>
                        <m:t xml:space="preserve"> (HQ Thales)</m:t>
                      </m:r>
                    </m:e>
                  </m:eqArr>
                </m:e>
              </m:d>
            </m:oMath>
          </w:p>
          <w:p w14:paraId="524F7FCB"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Arial" w:cs="Times New Roman"/>
                <w:bCs/>
                <w:kern w:val="2"/>
                <w:lang w:val="pt-BR"/>
                <w14:ligatures w14:val="standardContextual"/>
              </w:rPr>
              <w:t xml:space="preserve">Suy ra </w:t>
            </w:r>
            <m:oMath>
              <m:f>
                <m:fPr>
                  <m:ctrlPr>
                    <w:rPr>
                      <w:rFonts w:ascii="Cambria Math" w:eastAsia="Times New Roman" w:hAnsi="Cambria Math" w:cs="Times New Roman"/>
                      <w:bCs/>
                      <w:kern w:val="2"/>
                      <w:lang w:val="pt-BR"/>
                      <w14:ligatures w14:val="standardContextual"/>
                    </w:rPr>
                  </m:ctrlPr>
                </m:fPr>
                <m:num>
                  <m:r>
                    <m:rPr>
                      <m:sty m:val="p"/>
                    </m:rPr>
                    <w:rPr>
                      <w:rFonts w:ascii="Cambria Math" w:eastAsia="Times New Roman" w:hAnsi="Cambria Math" w:cs="Times New Roman"/>
                      <w:kern w:val="2"/>
                      <w:lang w:val="pt-BR"/>
                      <w14:ligatures w14:val="standardContextual"/>
                    </w:rPr>
                    <m:t>DK</m:t>
                  </m:r>
                </m:num>
                <m:den>
                  <m:r>
                    <m:rPr>
                      <m:sty m:val="p"/>
                    </m:rPr>
                    <w:rPr>
                      <w:rFonts w:ascii="Cambria Math" w:eastAsia="Times New Roman" w:hAnsi="Cambria Math" w:cs="Times New Roman"/>
                      <w:kern w:val="2"/>
                      <w:lang w:val="pt-BR"/>
                      <w14:ligatures w14:val="standardContextual"/>
                    </w:rPr>
                    <m:t>AM</m:t>
                  </m:r>
                </m:den>
              </m:f>
              <m:r>
                <m:rPr>
                  <m:sty m:val="p"/>
                </m:rPr>
                <w:rPr>
                  <w:rFonts w:ascii="Cambria Math" w:eastAsia="Times New Roman" w:hAnsi="Cambria Math" w:cs="Times New Roman"/>
                  <w:kern w:val="2"/>
                  <w:lang w:val="pt-BR"/>
                  <w14:ligatures w14:val="standardContextual"/>
                </w:rPr>
                <m:t>=</m:t>
              </m:r>
              <m:f>
                <m:fPr>
                  <m:ctrlPr>
                    <w:rPr>
                      <w:rFonts w:ascii="Cambria Math" w:eastAsia="Times New Roman" w:hAnsi="Cambria Math" w:cs="Times New Roman"/>
                      <w:bCs/>
                      <w:kern w:val="2"/>
                      <w:lang w:val="pt-BR"/>
                      <w14:ligatures w14:val="standardContextual"/>
                    </w:rPr>
                  </m:ctrlPr>
                </m:fPr>
                <m:num>
                  <m:r>
                    <m:rPr>
                      <m:sty m:val="p"/>
                    </m:rPr>
                    <w:rPr>
                      <w:rFonts w:ascii="Cambria Math" w:eastAsia="Times New Roman" w:hAnsi="Cambria Math" w:cs="Times New Roman"/>
                      <w:kern w:val="2"/>
                      <w:lang w:val="pt-BR"/>
                      <w14:ligatures w14:val="standardContextual"/>
                    </w:rPr>
                    <m:t>KC</m:t>
                  </m:r>
                </m:num>
                <m:den>
                  <m:r>
                    <m:rPr>
                      <m:sty m:val="p"/>
                    </m:rPr>
                    <w:rPr>
                      <w:rFonts w:ascii="Cambria Math" w:eastAsia="Times New Roman" w:hAnsi="Cambria Math" w:cs="Times New Roman"/>
                      <w:kern w:val="2"/>
                      <w:lang w:val="pt-BR"/>
                      <w14:ligatures w14:val="standardContextual"/>
                    </w:rPr>
                    <m:t>MT</m:t>
                  </m:r>
                </m:den>
              </m:f>
            </m:oMath>
          </w:p>
          <w:p w14:paraId="4EE67F5D"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w:r w:rsidRPr="00F17708">
              <w:rPr>
                <w:rFonts w:eastAsia="Arial" w:cs="Times New Roman"/>
                <w:bCs/>
                <w:kern w:val="2"/>
                <w:lang w:val="pt-BR"/>
                <w14:ligatures w14:val="standardContextual"/>
              </w:rPr>
              <w:t>Mà AM = MT (M là trung điểm AT)</w:t>
            </w:r>
          </w:p>
          <w:p w14:paraId="7BB0ECD8"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w:r w:rsidRPr="00F17708">
              <w:rPr>
                <w:rFonts w:eastAsia="Arial" w:cs="Times New Roman"/>
                <w:bCs/>
                <w:kern w:val="2"/>
                <w:lang w:val="pt-BR"/>
                <w14:ligatures w14:val="standardContextual"/>
              </w:rPr>
              <w:t xml:space="preserve">Suy ra DK = KC </w:t>
            </w:r>
          </w:p>
          <w:p w14:paraId="4D7B2769"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w:r w:rsidRPr="00F17708">
              <w:rPr>
                <w:rFonts w:eastAsia="Arial" w:cs="Times New Roman"/>
                <w:bCs/>
                <w:kern w:val="2"/>
                <w:lang w:val="pt-BR"/>
                <w14:ligatures w14:val="standardContextual"/>
              </w:rPr>
              <w:t>Suy ra K là trung điểm DC</w:t>
            </w:r>
          </w:p>
          <w:p w14:paraId="08A3B440"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w:r w:rsidRPr="00F17708">
              <w:rPr>
                <w:rFonts w:eastAsia="Arial" w:cs="Times New Roman"/>
                <w:bCs/>
                <w:kern w:val="2"/>
                <w:lang w:val="pt-BR"/>
                <w14:ligatures w14:val="standardContextual"/>
              </w:rPr>
              <w:t>Mà I là trung điểm AC</w:t>
            </w:r>
          </w:p>
          <w:p w14:paraId="0B46AB35" w14:textId="77777777" w:rsidR="00F17708" w:rsidRPr="00F17708" w:rsidRDefault="00F17708" w:rsidP="00F17708">
            <w:pPr>
              <w:tabs>
                <w:tab w:val="left" w:pos="993"/>
              </w:tabs>
              <w:spacing w:after="0" w:line="240" w:lineRule="auto"/>
              <w:contextualSpacing/>
              <w:rPr>
                <w:rFonts w:eastAsia="Times New Roman" w:cs="Times New Roman"/>
                <w:kern w:val="2"/>
                <w:lang w:val="pt-BR"/>
                <w14:ligatures w14:val="standardContextual"/>
              </w:rPr>
            </w:pPr>
            <w:r w:rsidRPr="00F17708">
              <w:rPr>
                <w:rFonts w:eastAsia="Arial" w:cs="Times New Roman"/>
                <w:bCs/>
                <w:kern w:val="2"/>
                <w:lang w:val="pt-BR"/>
                <w14:ligatures w14:val="standardContextual"/>
              </w:rPr>
              <w:t xml:space="preserve">Suy ra IK là đường trung bình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ADC</w:t>
            </w:r>
          </w:p>
          <w:p w14:paraId="3122CD52" w14:textId="77777777" w:rsidR="00F17708" w:rsidRPr="00F17708" w:rsidRDefault="00F17708" w:rsidP="00F17708">
            <w:pPr>
              <w:tabs>
                <w:tab w:val="left" w:pos="993"/>
              </w:tabs>
              <w:spacing w:after="0" w:line="240" w:lineRule="auto"/>
              <w:contextualSpacing/>
              <w:rPr>
                <w:rFonts w:eastAsia="Times New Roman" w:cs="Times New Roman"/>
                <w:kern w:val="2"/>
                <w:lang w:val="pt-BR"/>
                <w14:ligatures w14:val="standardContextual"/>
              </w:rPr>
            </w:pPr>
            <w:r w:rsidRPr="00F17708">
              <w:rPr>
                <w:rFonts w:eastAsia="Times New Roman" w:cs="Times New Roman"/>
                <w:kern w:val="2"/>
                <w:lang w:val="pt-BR"/>
                <w14:ligatures w14:val="standardContextual"/>
              </w:rPr>
              <w:t>Suy ra IK // AD</w:t>
            </w:r>
          </w:p>
          <w:p w14:paraId="1F2B9E0E"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Arial" w:cs="Times New Roman"/>
                <w:bCs/>
                <w:kern w:val="2"/>
                <w:lang w:val="pt-BR"/>
                <w14:ligatures w14:val="standardContextual"/>
              </w:rPr>
              <w:t xml:space="preserve">Mà CD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bCs/>
                <w:kern w:val="2"/>
                <w:lang w:val="pt-BR"/>
                <w14:ligatures w14:val="standardContextual"/>
              </w:rPr>
              <w:t xml:space="preserve"> AD (gt)</w:t>
            </w:r>
          </w:p>
          <w:p w14:paraId="675B3BB3"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Arial" w:cs="Times New Roman"/>
                <w:bCs/>
                <w:kern w:val="2"/>
                <w:lang w:val="pt-BR"/>
                <w14:ligatures w14:val="standardContextual"/>
              </w:rPr>
              <w:t xml:space="preserve">Suy ra IK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bCs/>
                <w:kern w:val="2"/>
                <w:lang w:val="pt-BR"/>
                <w14:ligatures w14:val="standardContextual"/>
              </w:rPr>
              <w:t xml:space="preserve"> CD</w:t>
            </w:r>
          </w:p>
          <w:p w14:paraId="320E4035"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Times New Roman" w:cs="Times New Roman"/>
                <w:bCs/>
                <w:kern w:val="2"/>
                <w:lang w:val="pt-BR"/>
                <w14:ligatures w14:val="standardContextual"/>
              </w:rPr>
              <w:t>Xét tứ giác ADKS ta có:</w:t>
            </w:r>
          </w:p>
          <w:p w14:paraId="67C20698"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m:oMath>
              <m:acc>
                <m:accPr>
                  <m:ctrlPr>
                    <w:rPr>
                      <w:rFonts w:ascii="Cambria Math" w:eastAsia="Arial" w:hAnsi="Cambria Math" w:cs="Times New Roman"/>
                      <w:bCs/>
                      <w:kern w:val="2"/>
                      <w:lang w:val="pt-BR"/>
                      <w14:ligatures w14:val="standardContextual"/>
                    </w:rPr>
                  </m:ctrlPr>
                </m:accPr>
                <m:e>
                  <m:r>
                    <m:rPr>
                      <m:sty m:val="p"/>
                    </m:rPr>
                    <w:rPr>
                      <w:rFonts w:ascii="Cambria Math" w:eastAsia="Arial" w:hAnsi="Cambria Math" w:cs="Times New Roman"/>
                      <w:kern w:val="2"/>
                      <w:lang w:val="pt-BR"/>
                      <w14:ligatures w14:val="standardContextual"/>
                    </w:rPr>
                    <m:t xml:space="preserve">SAD </m:t>
                  </m:r>
                </m:e>
              </m:acc>
              <m:r>
                <m:rPr>
                  <m:sty m:val="p"/>
                </m:rPr>
                <w:rPr>
                  <w:rFonts w:ascii="Cambria Math" w:eastAsia="Arial" w:hAnsi="Cambria Math" w:cs="Times New Roman"/>
                  <w:kern w:val="2"/>
                  <w:lang w:val="pt-BR"/>
                  <w14:ligatures w14:val="standardContextual"/>
                </w:rPr>
                <m:t>=</m:t>
              </m:r>
              <m:acc>
                <m:accPr>
                  <m:ctrlPr>
                    <w:rPr>
                      <w:rFonts w:ascii="Cambria Math" w:eastAsia="Arial" w:hAnsi="Cambria Math" w:cs="Times New Roman"/>
                      <w:bCs/>
                      <w:kern w:val="2"/>
                      <w:lang w:val="pt-BR"/>
                      <w14:ligatures w14:val="standardContextual"/>
                    </w:rPr>
                  </m:ctrlPr>
                </m:accPr>
                <m:e>
                  <m:r>
                    <m:rPr>
                      <m:sty m:val="p"/>
                    </m:rPr>
                    <w:rPr>
                      <w:rFonts w:ascii="Cambria Math" w:eastAsia="Arial" w:hAnsi="Cambria Math" w:cs="Times New Roman"/>
                      <w:kern w:val="2"/>
                      <w:lang w:val="pt-BR"/>
                      <w14:ligatures w14:val="standardContextual"/>
                    </w:rPr>
                    <m:t>ADK</m:t>
                  </m:r>
                </m:e>
              </m:acc>
              <m:r>
                <m:rPr>
                  <m:sty m:val="p"/>
                </m:rPr>
                <w:rPr>
                  <w:rFonts w:ascii="Cambria Math" w:eastAsia="Arial" w:hAnsi="Cambria Math" w:cs="Times New Roman"/>
                  <w:kern w:val="2"/>
                  <w:lang w:val="pt-BR"/>
                  <w14:ligatures w14:val="standardContextual"/>
                </w:rPr>
                <m:t>=</m:t>
              </m:r>
              <m:acc>
                <m:accPr>
                  <m:ctrlPr>
                    <w:rPr>
                      <w:rFonts w:ascii="Cambria Math" w:eastAsia="Arial" w:hAnsi="Cambria Math" w:cs="Times New Roman"/>
                      <w:bCs/>
                      <w:kern w:val="2"/>
                      <w:lang w:val="pt-BR"/>
                      <w14:ligatures w14:val="standardContextual"/>
                    </w:rPr>
                  </m:ctrlPr>
                </m:accPr>
                <m:e>
                  <m:r>
                    <m:rPr>
                      <m:sty m:val="p"/>
                    </m:rPr>
                    <w:rPr>
                      <w:rFonts w:ascii="Cambria Math" w:eastAsia="Arial" w:hAnsi="Cambria Math" w:cs="Times New Roman"/>
                      <w:kern w:val="2"/>
                      <w:lang w:val="pt-BR"/>
                      <w14:ligatures w14:val="standardContextual"/>
                    </w:rPr>
                    <m:t xml:space="preserve">DKS </m:t>
                  </m:r>
                </m:e>
              </m:acc>
              <m:r>
                <m:rPr>
                  <m:sty m:val="p"/>
                </m:rPr>
                <w:rPr>
                  <w:rFonts w:ascii="Cambria Math" w:eastAsia="Arial" w:hAnsi="Cambria Math" w:cs="Times New Roman"/>
                  <w:kern w:val="2"/>
                  <w:lang w:val="pt-BR"/>
                  <w14:ligatures w14:val="standardContextual"/>
                </w:rPr>
                <m:t>=</m:t>
              </m:r>
              <m:sSup>
                <m:sSupPr>
                  <m:ctrlPr>
                    <w:rPr>
                      <w:rFonts w:ascii="Cambria Math" w:eastAsia="Arial" w:hAnsi="Cambria Math" w:cs="Times New Roman"/>
                      <w:bCs/>
                      <w:kern w:val="2"/>
                      <w:lang w:val="pt-BR"/>
                      <w14:ligatures w14:val="standardContextual"/>
                    </w:rPr>
                  </m:ctrlPr>
                </m:sSupPr>
                <m:e>
                  <m:r>
                    <m:rPr>
                      <m:sty m:val="p"/>
                    </m:rPr>
                    <w:rPr>
                      <w:rFonts w:ascii="Cambria Math" w:eastAsia="Arial" w:hAnsi="Cambria Math" w:cs="Times New Roman"/>
                      <w:kern w:val="2"/>
                      <w:lang w:val="pt-BR"/>
                      <w14:ligatures w14:val="standardContextual"/>
                    </w:rPr>
                    <m:t>90</m:t>
                  </m:r>
                </m:e>
                <m:sup>
                  <m:r>
                    <m:rPr>
                      <m:sty m:val="p"/>
                    </m:rPr>
                    <w:rPr>
                      <w:rFonts w:ascii="Cambria Math" w:eastAsia="Arial" w:hAnsi="Cambria Math" w:cs="Times New Roman"/>
                      <w:kern w:val="2"/>
                      <w:lang w:val="pt-BR"/>
                      <w14:ligatures w14:val="standardContextual"/>
                    </w:rPr>
                    <m:t>0</m:t>
                  </m:r>
                </m:sup>
              </m:sSup>
            </m:oMath>
            <w:r w:rsidRPr="00F17708">
              <w:rPr>
                <w:rFonts w:eastAsia="Times New Roman" w:cs="Times New Roman"/>
                <w:bCs/>
                <w:kern w:val="2"/>
                <w:lang w:val="pt-BR"/>
                <w14:ligatures w14:val="standardContextual"/>
              </w:rPr>
              <w:t xml:space="preserve"> </w:t>
            </w:r>
          </w:p>
          <w:p w14:paraId="1983F127"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Times New Roman" w:cs="Times New Roman"/>
                <w:bCs/>
                <w:kern w:val="2"/>
                <w:lang w:val="pt-BR"/>
                <w14:ligatures w14:val="standardContextual"/>
              </w:rPr>
              <w:t>Suy ra tứ giác ADKS là hình chữ nhật</w:t>
            </w:r>
          </w:p>
        </w:tc>
        <w:tc>
          <w:tcPr>
            <w:tcW w:w="1559" w:type="dxa"/>
          </w:tcPr>
          <w:p w14:paraId="75C72946"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748766E6"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09838B28"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167E2BEA"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01677432"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78E160E0"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794E72D9"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5198F5C7"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7419B260"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18DCF9F9"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706E8AEA"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5BD41B75"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732E396F"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4F5E40AC"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6DE3EF4E"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5C6087F5" w14:textId="77777777" w:rsidR="00F17708" w:rsidRPr="00F17708" w:rsidRDefault="00F17708" w:rsidP="00F17708">
            <w:pPr>
              <w:spacing w:after="0" w:line="240" w:lineRule="auto"/>
              <w:rPr>
                <w:rFonts w:eastAsia="Arial" w:cs="Times New Roman"/>
                <w:kern w:val="2"/>
                <w:lang w:val="pt-BR"/>
                <w14:ligatures w14:val="standardContextual"/>
              </w:rPr>
            </w:pPr>
          </w:p>
          <w:p w14:paraId="7E4CAF52"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5EEEDD84"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0CB4ED31"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13FC3B48"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4E7B01C3"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5FFF700D"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657A973C"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2B08C3F2"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0A51EB04"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tc>
      </w:tr>
      <w:tr w:rsidR="00F17708" w:rsidRPr="00F17708" w14:paraId="0F38CD8F" w14:textId="77777777" w:rsidTr="007D284D">
        <w:tc>
          <w:tcPr>
            <w:tcW w:w="1838" w:type="dxa"/>
            <w:vMerge/>
            <w:vAlign w:val="center"/>
          </w:tcPr>
          <w:p w14:paraId="531D6F9F" w14:textId="77777777" w:rsidR="00F17708" w:rsidRPr="00F17708" w:rsidRDefault="00F17708" w:rsidP="00F17708">
            <w:pPr>
              <w:spacing w:after="0" w:line="240" w:lineRule="auto"/>
              <w:jc w:val="center"/>
              <w:rPr>
                <w:rFonts w:eastAsia="Arial" w:cs="Times New Roman"/>
                <w:b/>
                <w:bCs/>
                <w:color w:val="000000"/>
                <w:kern w:val="2"/>
                <w:szCs w:val="26"/>
                <w:lang w:val="pt-BR"/>
                <w14:ligatures w14:val="standardContextual"/>
              </w:rPr>
            </w:pPr>
          </w:p>
        </w:tc>
        <w:tc>
          <w:tcPr>
            <w:tcW w:w="6804" w:type="dxa"/>
          </w:tcPr>
          <w:p w14:paraId="2B501103" w14:textId="77777777" w:rsidR="00F17708" w:rsidRPr="00F17708" w:rsidRDefault="00F17708" w:rsidP="00F17708">
            <w:pPr>
              <w:tabs>
                <w:tab w:val="left" w:pos="993"/>
              </w:tabs>
              <w:spacing w:after="0" w:line="240" w:lineRule="auto"/>
              <w:contextualSpacing/>
              <w:rPr>
                <w:rFonts w:eastAsia="Arial" w:cs="Times New Roman"/>
                <w:b/>
                <w:kern w:val="2"/>
                <w:lang w:val="pt-BR"/>
                <w14:ligatures w14:val="standardContextual"/>
              </w:rPr>
            </w:pPr>
            <w:r w:rsidRPr="00F17708">
              <w:rPr>
                <w:rFonts w:eastAsia="Arial" w:cs="Times New Roman"/>
                <w:b/>
                <w:kern w:val="2"/>
                <w:lang w:val="pt-BR"/>
                <w14:ligatures w14:val="standardContextual"/>
              </w:rPr>
              <w:t>c) Tính MI và diện tích tam giác MIK theo R.</w:t>
            </w:r>
          </w:p>
          <w:p w14:paraId="39A9694C"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w:r w:rsidRPr="00F17708">
              <w:rPr>
                <w:rFonts w:eastAsia="Arial" w:cs="Times New Roman"/>
                <w:bCs/>
                <w:kern w:val="2"/>
                <w:lang w:val="pt-BR"/>
                <w14:ligatures w14:val="standardContextual"/>
              </w:rPr>
              <w:t>* Ta có: MA</w:t>
            </w:r>
            <w:r w:rsidRPr="00F17708">
              <w:rPr>
                <w:rFonts w:eastAsia="Arial" w:cs="Times New Roman"/>
                <w:bCs/>
                <w:kern w:val="2"/>
                <w:vertAlign w:val="superscript"/>
                <w:lang w:val="pt-BR"/>
                <w14:ligatures w14:val="standardContextual"/>
              </w:rPr>
              <w:t>2</w:t>
            </w:r>
            <w:r w:rsidRPr="00F17708">
              <w:rPr>
                <w:rFonts w:eastAsia="Arial" w:cs="Times New Roman"/>
                <w:bCs/>
                <w:kern w:val="2"/>
                <w:lang w:val="pt-BR"/>
                <w14:ligatures w14:val="standardContextual"/>
              </w:rPr>
              <w:t xml:space="preserve"> + OA</w:t>
            </w:r>
            <w:r w:rsidRPr="00F17708">
              <w:rPr>
                <w:rFonts w:eastAsia="Arial" w:cs="Times New Roman"/>
                <w:bCs/>
                <w:kern w:val="2"/>
                <w:vertAlign w:val="superscript"/>
                <w:lang w:val="pt-BR"/>
                <w14:ligatures w14:val="standardContextual"/>
              </w:rPr>
              <w:t>2</w:t>
            </w:r>
            <w:r w:rsidRPr="00F17708">
              <w:rPr>
                <w:rFonts w:eastAsia="Arial" w:cs="Times New Roman"/>
                <w:bCs/>
                <w:kern w:val="2"/>
                <w:lang w:val="pt-BR"/>
                <w14:ligatures w14:val="standardContextual"/>
              </w:rPr>
              <w:t xml:space="preserve"> = OM</w:t>
            </w:r>
            <w:r w:rsidRPr="00F17708">
              <w:rPr>
                <w:rFonts w:eastAsia="Arial" w:cs="Times New Roman"/>
                <w:bCs/>
                <w:kern w:val="2"/>
                <w:vertAlign w:val="superscript"/>
                <w:lang w:val="pt-BR"/>
                <w14:ligatures w14:val="standardContextual"/>
              </w:rPr>
              <w:t>2</w:t>
            </w:r>
            <w:r w:rsidRPr="00F17708">
              <w:rPr>
                <w:rFonts w:eastAsia="Arial" w:cs="Times New Roman"/>
                <w:bCs/>
                <w:kern w:val="2"/>
                <w:lang w:val="pt-BR"/>
                <w14:ligatures w14:val="standardContextual"/>
              </w:rPr>
              <w:t xml:space="preserve"> (ĐL Pythagore trong tam giác vuông OAM)</w:t>
            </w:r>
          </w:p>
          <w:p w14:paraId="33394DD8"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w:r w:rsidRPr="00F17708">
              <w:rPr>
                <w:rFonts w:eastAsia="Arial" w:cs="Times New Roman"/>
                <w:bCs/>
                <w:kern w:val="2"/>
                <w:lang w:val="pt-BR"/>
                <w14:ligatures w14:val="standardContextual"/>
              </w:rPr>
              <w:t>Suy ra MA = R</w:t>
            </w:r>
            <m:oMath>
              <m:rad>
                <m:radPr>
                  <m:degHide m:val="1"/>
                  <m:ctrlPr>
                    <w:rPr>
                      <w:rFonts w:ascii="Cambria Math" w:eastAsia="Arial" w:hAnsi="Cambria Math" w:cs="Times New Roman"/>
                      <w:bCs/>
                      <w:kern w:val="2"/>
                      <w:lang w:val="pt-BR"/>
                      <w14:ligatures w14:val="standardContextual"/>
                    </w:rPr>
                  </m:ctrlPr>
                </m:radPr>
                <m:deg/>
                <m:e>
                  <m:r>
                    <m:rPr>
                      <m:sty m:val="p"/>
                    </m:rPr>
                    <w:rPr>
                      <w:rFonts w:ascii="Cambria Math" w:eastAsia="Arial" w:hAnsi="Cambria Math" w:cs="Times New Roman"/>
                      <w:kern w:val="2"/>
                      <w:lang w:val="pt-BR"/>
                      <w14:ligatures w14:val="standardContextual"/>
                    </w:rPr>
                    <m:t>3</m:t>
                  </m:r>
                </m:e>
              </m:rad>
            </m:oMath>
          </w:p>
          <w:p w14:paraId="386C2B04"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w:r w:rsidRPr="00F17708">
              <w:rPr>
                <w:rFonts w:eastAsia="Arial" w:cs="Times New Roman"/>
                <w:bCs/>
                <w:kern w:val="2"/>
                <w:lang w:val="pt-BR"/>
                <w14:ligatures w14:val="standardContextual"/>
              </w:rPr>
              <w:t>* CM: MA</w:t>
            </w:r>
            <w:r w:rsidRPr="00F17708">
              <w:rPr>
                <w:rFonts w:eastAsia="Arial" w:cs="Times New Roman"/>
                <w:bCs/>
                <w:kern w:val="2"/>
                <w:vertAlign w:val="superscript"/>
                <w:lang w:val="pt-BR"/>
                <w14:ligatures w14:val="standardContextual"/>
              </w:rPr>
              <w:t xml:space="preserve">2 </w:t>
            </w:r>
            <w:r w:rsidRPr="00F17708">
              <w:rPr>
                <w:rFonts w:eastAsia="Arial" w:cs="Times New Roman"/>
                <w:bCs/>
                <w:kern w:val="2"/>
                <w:lang w:val="pt-BR"/>
                <w14:ligatures w14:val="standardContextual"/>
              </w:rPr>
              <w:t>= MI . MO</w:t>
            </w:r>
          </w:p>
          <w:p w14:paraId="28BB003C"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w:r w:rsidRPr="00F17708">
              <w:rPr>
                <w:rFonts w:eastAsia="Arial" w:cs="Times New Roman"/>
                <w:bCs/>
                <w:kern w:val="2"/>
                <w:lang w:val="pt-BR"/>
                <w14:ligatures w14:val="standardContextual"/>
              </w:rPr>
              <w:t xml:space="preserve">Suy ra MI = </w:t>
            </w:r>
            <m:oMath>
              <m:f>
                <m:fPr>
                  <m:ctrlPr>
                    <w:rPr>
                      <w:rFonts w:ascii="Cambria Math" w:eastAsia="Arial" w:hAnsi="Cambria Math" w:cs="Times New Roman"/>
                      <w:bCs/>
                      <w:kern w:val="2"/>
                      <w:lang w:val="pt-BR"/>
                      <w14:ligatures w14:val="standardContextual"/>
                    </w:rPr>
                  </m:ctrlPr>
                </m:fPr>
                <m:num>
                  <m:r>
                    <m:rPr>
                      <m:sty m:val="p"/>
                    </m:rPr>
                    <w:rPr>
                      <w:rFonts w:ascii="Cambria Math" w:eastAsia="Arial" w:hAnsi="Cambria Math" w:cs="Times New Roman"/>
                      <w:kern w:val="2"/>
                      <w:lang w:val="pt-BR"/>
                      <w14:ligatures w14:val="standardContextual"/>
                    </w:rPr>
                    <m:t>3</m:t>
                  </m:r>
                </m:num>
                <m:den>
                  <m:r>
                    <m:rPr>
                      <m:sty m:val="p"/>
                    </m:rPr>
                    <w:rPr>
                      <w:rFonts w:ascii="Cambria Math" w:eastAsia="Arial" w:hAnsi="Cambria Math" w:cs="Times New Roman"/>
                      <w:kern w:val="2"/>
                      <w:lang w:val="pt-BR"/>
                      <w14:ligatures w14:val="standardContextual"/>
                    </w:rPr>
                    <m:t>2</m:t>
                  </m:r>
                </m:den>
              </m:f>
            </m:oMath>
            <w:r w:rsidRPr="00F17708">
              <w:rPr>
                <w:rFonts w:eastAsia="Times New Roman" w:cs="Times New Roman"/>
                <w:bCs/>
                <w:kern w:val="2"/>
                <w:lang w:val="pt-BR"/>
                <w14:ligatures w14:val="standardContextual"/>
              </w:rPr>
              <w:t>R</w:t>
            </w:r>
          </w:p>
          <w:p w14:paraId="2904D816"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Arial" w:cs="Times New Roman"/>
                <w:bCs/>
                <w:kern w:val="2"/>
                <w:lang w:val="pt-BR"/>
                <w14:ligatures w14:val="standardContextual"/>
              </w:rPr>
              <w:t xml:space="preserve">* Tính </w:t>
            </w:r>
            <m:oMath>
              <m:sSub>
                <m:sSubPr>
                  <m:ctrlPr>
                    <w:rPr>
                      <w:rFonts w:ascii="Cambria Math" w:eastAsia="Arial" w:hAnsi="Cambria Math" w:cs="Times New Roman"/>
                      <w:bCs/>
                      <w:kern w:val="2"/>
                      <w:lang w:val="pt-BR"/>
                      <w14:ligatures w14:val="standardContextual"/>
                    </w:rPr>
                  </m:ctrlPr>
                </m:sSubPr>
                <m:e>
                  <m:r>
                    <m:rPr>
                      <m:sty m:val="p"/>
                    </m:rPr>
                    <w:rPr>
                      <w:rFonts w:ascii="Cambria Math" w:eastAsia="Arial" w:hAnsi="Cambria Math" w:cs="Times New Roman"/>
                      <w:kern w:val="2"/>
                      <w:lang w:val="pt-BR"/>
                      <w14:ligatures w14:val="standardContextual"/>
                    </w:rPr>
                    <m:t>S</m:t>
                  </m:r>
                </m:e>
                <m:sub>
                  <m:r>
                    <m:rPr>
                      <m:sty m:val="p"/>
                    </m:rPr>
                    <w:rPr>
                      <w:rFonts w:ascii="Cambria Math" w:eastAsia="Arial" w:hAnsi="Cambria Math" w:cs="Times New Roman"/>
                      <w:kern w:val="2"/>
                      <w:lang w:val="pt-BR"/>
                      <w14:ligatures w14:val="standardContextual"/>
                    </w:rPr>
                    <m:t>MOB</m:t>
                  </m:r>
                </m:sub>
              </m:sSub>
              <m:r>
                <m:rPr>
                  <m:sty m:val="p"/>
                </m:rPr>
                <w:rPr>
                  <w:rFonts w:ascii="Cambria Math" w:eastAsia="Arial" w:hAnsi="Cambria Math" w:cs="Times New Roman"/>
                  <w:kern w:val="2"/>
                  <w:lang w:val="pt-BR"/>
                  <w14:ligatures w14:val="standardContextual"/>
                </w:rPr>
                <m:t xml:space="preserve">= </m:t>
              </m:r>
              <m:f>
                <m:fPr>
                  <m:ctrlPr>
                    <w:rPr>
                      <w:rFonts w:ascii="Cambria Math" w:eastAsia="Arial" w:hAnsi="Cambria Math" w:cs="Times New Roman"/>
                      <w:bCs/>
                      <w:kern w:val="2"/>
                      <w:lang w:val="pt-BR"/>
                      <w14:ligatures w14:val="standardContextual"/>
                    </w:rPr>
                  </m:ctrlPr>
                </m:fPr>
                <m:num>
                  <m:r>
                    <m:rPr>
                      <m:sty m:val="p"/>
                    </m:rPr>
                    <w:rPr>
                      <w:rFonts w:ascii="Cambria Math" w:eastAsia="Arial" w:hAnsi="Cambria Math" w:cs="Times New Roman"/>
                      <w:kern w:val="2"/>
                      <w:lang w:val="pt-BR"/>
                      <w14:ligatures w14:val="standardContextual"/>
                    </w:rPr>
                    <m:t>1</m:t>
                  </m:r>
                </m:num>
                <m:den>
                  <m:r>
                    <m:rPr>
                      <m:sty m:val="p"/>
                    </m:rPr>
                    <w:rPr>
                      <w:rFonts w:ascii="Cambria Math" w:eastAsia="Arial" w:hAnsi="Cambria Math" w:cs="Times New Roman"/>
                      <w:kern w:val="2"/>
                      <w:lang w:val="pt-BR"/>
                      <w14:ligatures w14:val="standardContextual"/>
                    </w:rPr>
                    <m:t>2</m:t>
                  </m:r>
                </m:den>
              </m:f>
            </m:oMath>
            <w:r w:rsidRPr="00F17708">
              <w:rPr>
                <w:rFonts w:eastAsia="Times New Roman" w:cs="Times New Roman"/>
                <w:bCs/>
                <w:kern w:val="2"/>
                <w:lang w:val="pt-BR"/>
                <w14:ligatures w14:val="standardContextual"/>
              </w:rPr>
              <w:t>.MA.OB</w:t>
            </w:r>
          </w:p>
          <w:p w14:paraId="39E2991D" w14:textId="77777777" w:rsidR="00F17708" w:rsidRPr="00F17708" w:rsidRDefault="00F17708" w:rsidP="00F17708">
            <w:pPr>
              <w:tabs>
                <w:tab w:val="left" w:pos="993"/>
              </w:tabs>
              <w:spacing w:after="0" w:line="240" w:lineRule="auto"/>
              <w:contextualSpacing/>
              <w:rPr>
                <w:rFonts w:eastAsia="Times New Roman" w:cs="Times New Roman"/>
                <w:bCs/>
                <w:kern w:val="2"/>
                <w14:ligatures w14:val="standardContextual"/>
              </w:rPr>
            </w:pPr>
            <w:r w:rsidRPr="00F17708">
              <w:rPr>
                <w:rFonts w:eastAsia="Times New Roman" w:cs="Times New Roman"/>
                <w:bCs/>
                <w:kern w:val="2"/>
                <w:lang w:val="pt-BR"/>
                <w14:ligatures w14:val="standardContextual"/>
              </w:rPr>
              <w:t xml:space="preserve">Suy ra </w:t>
            </w:r>
            <m:oMath>
              <m:sSub>
                <m:sSubPr>
                  <m:ctrlPr>
                    <w:rPr>
                      <w:rFonts w:ascii="Cambria Math" w:eastAsia="Arial" w:hAnsi="Cambria Math" w:cs="Times New Roman"/>
                      <w:bCs/>
                      <w:kern w:val="2"/>
                      <w:lang w:val="pt-BR"/>
                      <w14:ligatures w14:val="standardContextual"/>
                    </w:rPr>
                  </m:ctrlPr>
                </m:sSubPr>
                <m:e>
                  <m:r>
                    <m:rPr>
                      <m:sty m:val="p"/>
                    </m:rPr>
                    <w:rPr>
                      <w:rFonts w:ascii="Cambria Math" w:eastAsia="Arial" w:hAnsi="Cambria Math" w:cs="Times New Roman"/>
                      <w:kern w:val="2"/>
                      <w:lang w:val="pt-BR"/>
                      <w14:ligatures w14:val="standardContextual"/>
                    </w:rPr>
                    <m:t>S</m:t>
                  </m:r>
                </m:e>
                <m:sub>
                  <m:r>
                    <m:rPr>
                      <m:sty m:val="p"/>
                    </m:rPr>
                    <w:rPr>
                      <w:rFonts w:ascii="Cambria Math" w:eastAsia="Arial" w:hAnsi="Cambria Math" w:cs="Times New Roman"/>
                      <w:kern w:val="2"/>
                      <w:lang w:val="pt-BR"/>
                      <w14:ligatures w14:val="standardContextual"/>
                    </w:rPr>
                    <m:t>MOB</m:t>
                  </m:r>
                </m:sub>
              </m:sSub>
            </m:oMath>
            <w:r w:rsidRPr="00F17708">
              <w:rPr>
                <w:rFonts w:eastAsia="Times New Roman" w:cs="Times New Roman"/>
                <w:bCs/>
                <w:kern w:val="2"/>
                <w:lang w:val="pt-BR"/>
                <w14:ligatures w14:val="standardContextual"/>
              </w:rPr>
              <w:t xml:space="preserve"> = </w:t>
            </w:r>
            <m:oMath>
              <m:f>
                <m:fPr>
                  <m:ctrlPr>
                    <w:rPr>
                      <w:rFonts w:ascii="Cambria Math" w:eastAsia="Arial" w:hAnsi="Cambria Math" w:cs="Times New Roman"/>
                      <w:bCs/>
                      <w:kern w:val="2"/>
                      <w:lang w:val="pt-BR"/>
                      <w14:ligatures w14:val="standardContextual"/>
                    </w:rPr>
                  </m:ctrlPr>
                </m:fPr>
                <m:num>
                  <m:sSup>
                    <m:sSupPr>
                      <m:ctrlPr>
                        <w:rPr>
                          <w:rFonts w:ascii="Cambria Math" w:eastAsia="Arial" w:hAnsi="Cambria Math" w:cs="Times New Roman"/>
                          <w:bCs/>
                          <w:kern w:val="2"/>
                          <w:lang w:val="pt-BR"/>
                          <w14:ligatures w14:val="standardContextual"/>
                        </w:rPr>
                      </m:ctrlPr>
                    </m:sSupPr>
                    <m:e>
                      <m:r>
                        <m:rPr>
                          <m:sty m:val="p"/>
                        </m:rPr>
                        <w:rPr>
                          <w:rFonts w:ascii="Cambria Math" w:eastAsia="Arial" w:hAnsi="Cambria Math" w:cs="Times New Roman"/>
                          <w:kern w:val="2"/>
                          <w:lang w:val="pt-BR"/>
                          <w14:ligatures w14:val="standardContextual"/>
                        </w:rPr>
                        <m:t>R</m:t>
                      </m:r>
                    </m:e>
                    <m:sup>
                      <m:r>
                        <m:rPr>
                          <m:sty m:val="p"/>
                        </m:rPr>
                        <w:rPr>
                          <w:rFonts w:ascii="Cambria Math" w:eastAsia="Arial" w:hAnsi="Cambria Math" w:cs="Times New Roman"/>
                          <w:kern w:val="2"/>
                          <w:lang w:val="pt-BR"/>
                          <w14:ligatures w14:val="standardContextual"/>
                        </w:rPr>
                        <m:t>2</m:t>
                      </m:r>
                    </m:sup>
                  </m:sSup>
                  <m:rad>
                    <m:radPr>
                      <m:degHide m:val="1"/>
                      <m:ctrlPr>
                        <w:rPr>
                          <w:rFonts w:ascii="Cambria Math" w:eastAsia="Arial" w:hAnsi="Cambria Math" w:cs="Times New Roman"/>
                          <w:bCs/>
                          <w:kern w:val="2"/>
                          <w:lang w:val="pt-BR"/>
                          <w14:ligatures w14:val="standardContextual"/>
                        </w:rPr>
                      </m:ctrlPr>
                    </m:radPr>
                    <m:deg/>
                    <m:e>
                      <m:r>
                        <m:rPr>
                          <m:sty m:val="p"/>
                        </m:rPr>
                        <w:rPr>
                          <w:rFonts w:ascii="Cambria Math" w:eastAsia="Arial" w:hAnsi="Cambria Math" w:cs="Times New Roman"/>
                          <w:kern w:val="2"/>
                          <w:lang w:val="pt-BR"/>
                          <w14:ligatures w14:val="standardContextual"/>
                        </w:rPr>
                        <m:t>3</m:t>
                      </m:r>
                    </m:e>
                  </m:rad>
                </m:num>
                <m:den>
                  <m:r>
                    <m:rPr>
                      <m:sty m:val="p"/>
                    </m:rPr>
                    <w:rPr>
                      <w:rFonts w:ascii="Cambria Math" w:eastAsia="Arial" w:hAnsi="Cambria Math" w:cs="Times New Roman"/>
                      <w:kern w:val="2"/>
                      <w:lang w:val="pt-BR"/>
                      <w14:ligatures w14:val="standardContextual"/>
                    </w:rPr>
                    <m:t>2</m:t>
                  </m:r>
                </m:den>
              </m:f>
            </m:oMath>
          </w:p>
          <w:p w14:paraId="4518AE33"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Times New Roman" w:cs="Times New Roman"/>
                <w:bCs/>
                <w:kern w:val="2"/>
                <w:lang w:val="pt-BR"/>
                <w14:ligatures w14:val="standardContextual"/>
              </w:rPr>
              <w:t xml:space="preserve">* Tính </w:t>
            </w:r>
            <m:oMath>
              <m:f>
                <m:fPr>
                  <m:ctrlPr>
                    <w:rPr>
                      <w:rFonts w:ascii="Cambria Math" w:eastAsia="Times New Roman" w:hAnsi="Cambria Math" w:cs="Times New Roman"/>
                      <w:bCs/>
                      <w:kern w:val="2"/>
                      <w:lang w:val="pt-BR"/>
                      <w14:ligatures w14:val="standardContextual"/>
                    </w:rPr>
                  </m:ctrlPr>
                </m:fPr>
                <m:num>
                  <m:r>
                    <m:rPr>
                      <m:sty m:val="p"/>
                    </m:rPr>
                    <w:rPr>
                      <w:rFonts w:ascii="Cambria Math" w:eastAsia="Times New Roman" w:hAnsi="Cambria Math" w:cs="Times New Roman"/>
                      <w:kern w:val="2"/>
                      <w:lang w:val="pt-BR"/>
                      <w14:ligatures w14:val="standardContextual"/>
                    </w:rPr>
                    <m:t>MI</m:t>
                  </m:r>
                </m:num>
                <m:den>
                  <m:r>
                    <m:rPr>
                      <m:sty m:val="p"/>
                    </m:rPr>
                    <w:rPr>
                      <w:rFonts w:ascii="Cambria Math" w:eastAsia="Times New Roman" w:hAnsi="Cambria Math" w:cs="Times New Roman"/>
                      <w:kern w:val="2"/>
                      <w:lang w:val="pt-BR"/>
                      <w14:ligatures w14:val="standardContextual"/>
                    </w:rPr>
                    <m:t>MO</m:t>
                  </m:r>
                </m:den>
              </m:f>
              <m:r>
                <m:rPr>
                  <m:sty m:val="p"/>
                </m:rPr>
                <w:rPr>
                  <w:rFonts w:ascii="Cambria Math" w:eastAsia="Times New Roman" w:hAnsi="Cambria Math" w:cs="Times New Roman"/>
                  <w:kern w:val="2"/>
                  <w:lang w:val="pt-BR"/>
                  <w14:ligatures w14:val="standardContextual"/>
                </w:rPr>
                <m:t xml:space="preserve">= </m:t>
              </m:r>
              <m:f>
                <m:fPr>
                  <m:ctrlPr>
                    <w:rPr>
                      <w:rFonts w:ascii="Cambria Math" w:eastAsia="Arial" w:hAnsi="Cambria Math" w:cs="Times New Roman"/>
                      <w:bCs/>
                      <w:kern w:val="2"/>
                      <w:lang w:val="pt-BR"/>
                      <w14:ligatures w14:val="standardContextual"/>
                    </w:rPr>
                  </m:ctrlPr>
                </m:fPr>
                <m:num>
                  <m:r>
                    <m:rPr>
                      <m:sty m:val="p"/>
                    </m:rPr>
                    <w:rPr>
                      <w:rFonts w:ascii="Cambria Math" w:eastAsia="Arial" w:hAnsi="Cambria Math" w:cs="Times New Roman"/>
                      <w:kern w:val="2"/>
                      <w:lang w:val="pt-BR"/>
                      <w14:ligatures w14:val="standardContextual"/>
                    </w:rPr>
                    <m:t>3</m:t>
                  </m:r>
                </m:num>
                <m:den>
                  <m:r>
                    <m:rPr>
                      <m:sty m:val="p"/>
                    </m:rPr>
                    <w:rPr>
                      <w:rFonts w:ascii="Cambria Math" w:eastAsia="Arial" w:hAnsi="Cambria Math" w:cs="Times New Roman"/>
                      <w:kern w:val="2"/>
                      <w:lang w:val="pt-BR"/>
                      <w14:ligatures w14:val="standardContextual"/>
                    </w:rPr>
                    <m:t>4</m:t>
                  </m:r>
                </m:den>
              </m:f>
            </m:oMath>
          </w:p>
          <w:p w14:paraId="5EDFAB00" w14:textId="77777777" w:rsidR="00F17708" w:rsidRPr="00F17708" w:rsidRDefault="00F17708" w:rsidP="00F17708">
            <w:pPr>
              <w:tabs>
                <w:tab w:val="left" w:pos="993"/>
              </w:tabs>
              <w:spacing w:after="0" w:line="240" w:lineRule="auto"/>
              <w:contextualSpacing/>
              <w:rPr>
                <w:rFonts w:eastAsia="Times New Roman" w:cs="Times New Roman"/>
                <w:kern w:val="2"/>
                <w:lang w:val="pt-BR"/>
                <w14:ligatures w14:val="standardContextual"/>
              </w:rPr>
            </w:pPr>
            <w:r w:rsidRPr="00F17708">
              <w:rPr>
                <w:rFonts w:eastAsia="Arial" w:cs="Times New Roman"/>
                <w:bCs/>
                <w:kern w:val="2"/>
                <w:lang w:val="pt-BR"/>
                <w14:ligatures w14:val="standardContextual"/>
              </w:rPr>
              <w:t xml:space="preserve">* CM: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 xml:space="preserve">MIK </w:t>
            </w:r>
            <m:oMath>
              <m:r>
                <m:rPr>
                  <m:sty m:val="p"/>
                </m:rPr>
                <w:rPr>
                  <w:rFonts w:ascii="Cambria Math" w:eastAsia="Times New Roman" w:hAnsi="Cambria Math" w:cs="Times New Roman"/>
                  <w:kern w:val="2"/>
                  <w:lang w:val="pt-BR"/>
                  <w14:ligatures w14:val="standardContextual"/>
                </w:rPr>
                <m:t>∽</m:t>
              </m:r>
            </m:oMath>
            <w:r w:rsidRPr="00F17708">
              <w:rPr>
                <w:rFonts w:eastAsia="Times New Roman" w:cs="Times New Roman"/>
                <w:kern w:val="2"/>
                <w:lang w:val="pt-BR"/>
                <w14:ligatures w14:val="standardContextual"/>
              </w:rPr>
              <w:t xml:space="preserve"> </w:t>
            </w:r>
            <m:oMath>
              <m:r>
                <m:rPr>
                  <m:sty m:val="p"/>
                </m:rPr>
                <w:rPr>
                  <w:rFonts w:ascii="Cambria Math" w:eastAsia="Arial" w:hAnsi="Cambria Math" w:cs="Times New Roman"/>
                  <w:kern w:val="2"/>
                  <w:lang w:val="pt-BR"/>
                  <w14:ligatures w14:val="standardContextual"/>
                </w:rPr>
                <m:t>∆</m:t>
              </m:r>
            </m:oMath>
            <w:r w:rsidRPr="00F17708">
              <w:rPr>
                <w:rFonts w:eastAsia="Times New Roman" w:cs="Times New Roman"/>
                <w:kern w:val="2"/>
                <w:lang w:val="pt-BR"/>
                <w14:ligatures w14:val="standardContextual"/>
              </w:rPr>
              <w:t>MOB (IK // OB)</w:t>
            </w:r>
          </w:p>
          <w:p w14:paraId="45AFFBFC" w14:textId="77777777" w:rsidR="00F17708" w:rsidRPr="00F17708" w:rsidRDefault="00F17708" w:rsidP="00F17708">
            <w:pPr>
              <w:tabs>
                <w:tab w:val="left" w:pos="993"/>
              </w:tabs>
              <w:spacing w:after="0" w:line="240" w:lineRule="auto"/>
              <w:contextualSpacing/>
              <w:rPr>
                <w:rFonts w:eastAsia="Times New Roman" w:cs="Times New Roman"/>
                <w:bCs/>
                <w:kern w:val="2"/>
                <w:lang w:val="pt-BR"/>
                <w14:ligatures w14:val="standardContextual"/>
              </w:rPr>
            </w:pPr>
            <w:r w:rsidRPr="00F17708">
              <w:rPr>
                <w:rFonts w:eastAsia="Arial" w:cs="Times New Roman"/>
                <w:kern w:val="2"/>
                <w:lang w:val="pt-BR"/>
                <w14:ligatures w14:val="standardContextual"/>
              </w:rPr>
              <w:t xml:space="preserve">Suy ra </w:t>
            </w:r>
            <m:oMath>
              <m:f>
                <m:fPr>
                  <m:ctrlPr>
                    <w:rPr>
                      <w:rFonts w:ascii="Cambria Math" w:eastAsia="Times New Roman" w:hAnsi="Cambria Math" w:cs="Times New Roman"/>
                      <w:bCs/>
                      <w:kern w:val="2"/>
                      <w:lang w:val="pt-BR"/>
                      <w14:ligatures w14:val="standardContextual"/>
                    </w:rPr>
                  </m:ctrlPr>
                </m:fPr>
                <m:num>
                  <m:sSub>
                    <m:sSubPr>
                      <m:ctrlPr>
                        <w:rPr>
                          <w:rFonts w:ascii="Cambria Math" w:eastAsia="Arial" w:hAnsi="Cambria Math" w:cs="Times New Roman"/>
                          <w:bCs/>
                          <w:kern w:val="2"/>
                          <w:lang w:val="pt-BR"/>
                          <w14:ligatures w14:val="standardContextual"/>
                        </w:rPr>
                      </m:ctrlPr>
                    </m:sSubPr>
                    <m:e>
                      <m:r>
                        <m:rPr>
                          <m:sty m:val="p"/>
                        </m:rPr>
                        <w:rPr>
                          <w:rFonts w:ascii="Cambria Math" w:eastAsia="Arial" w:hAnsi="Cambria Math" w:cs="Times New Roman"/>
                          <w:kern w:val="2"/>
                          <w:lang w:val="pt-BR"/>
                          <w14:ligatures w14:val="standardContextual"/>
                        </w:rPr>
                        <m:t>S</m:t>
                      </m:r>
                    </m:e>
                    <m:sub>
                      <m:r>
                        <m:rPr>
                          <m:sty m:val="p"/>
                        </m:rPr>
                        <w:rPr>
                          <w:rFonts w:ascii="Cambria Math" w:eastAsia="Arial" w:hAnsi="Cambria Math" w:cs="Times New Roman"/>
                          <w:kern w:val="2"/>
                          <w:lang w:val="pt-BR"/>
                          <w14:ligatures w14:val="standardContextual"/>
                        </w:rPr>
                        <m:t>MIK</m:t>
                      </m:r>
                    </m:sub>
                  </m:sSub>
                </m:num>
                <m:den>
                  <m:sSub>
                    <m:sSubPr>
                      <m:ctrlPr>
                        <w:rPr>
                          <w:rFonts w:ascii="Cambria Math" w:eastAsia="Arial" w:hAnsi="Cambria Math" w:cs="Times New Roman"/>
                          <w:bCs/>
                          <w:kern w:val="2"/>
                          <w:lang w:val="pt-BR"/>
                          <w14:ligatures w14:val="standardContextual"/>
                        </w:rPr>
                      </m:ctrlPr>
                    </m:sSubPr>
                    <m:e>
                      <m:r>
                        <m:rPr>
                          <m:sty m:val="p"/>
                        </m:rPr>
                        <w:rPr>
                          <w:rFonts w:ascii="Cambria Math" w:eastAsia="Arial" w:hAnsi="Cambria Math" w:cs="Times New Roman"/>
                          <w:kern w:val="2"/>
                          <w:lang w:val="pt-BR"/>
                          <w14:ligatures w14:val="standardContextual"/>
                        </w:rPr>
                        <m:t>S</m:t>
                      </m:r>
                    </m:e>
                    <m:sub>
                      <m:r>
                        <m:rPr>
                          <m:sty m:val="p"/>
                        </m:rPr>
                        <w:rPr>
                          <w:rFonts w:ascii="Cambria Math" w:eastAsia="Arial" w:hAnsi="Cambria Math" w:cs="Times New Roman"/>
                          <w:kern w:val="2"/>
                          <w:lang w:val="pt-BR"/>
                          <w14:ligatures w14:val="standardContextual"/>
                        </w:rPr>
                        <m:t>MOB</m:t>
                      </m:r>
                    </m:sub>
                  </m:sSub>
                </m:den>
              </m:f>
              <m:r>
                <m:rPr>
                  <m:sty m:val="p"/>
                </m:rPr>
                <w:rPr>
                  <w:rFonts w:ascii="Cambria Math" w:eastAsia="Arial" w:hAnsi="Cambria Math" w:cs="Times New Roman"/>
                  <w:kern w:val="2"/>
                  <w:lang w:val="pt-BR"/>
                  <w14:ligatures w14:val="standardContextual"/>
                </w:rPr>
                <m:t>=</m:t>
              </m:r>
              <m:sSup>
                <m:sSupPr>
                  <m:ctrlPr>
                    <w:rPr>
                      <w:rFonts w:ascii="Cambria Math" w:eastAsia="Times New Roman" w:hAnsi="Cambria Math" w:cs="Times New Roman"/>
                      <w:bCs/>
                      <w:kern w:val="2"/>
                      <w:lang w:val="pt-BR"/>
                      <w14:ligatures w14:val="standardContextual"/>
                    </w:rPr>
                  </m:ctrlPr>
                </m:sSupPr>
                <m:e>
                  <m:d>
                    <m:dPr>
                      <m:ctrlPr>
                        <w:rPr>
                          <w:rFonts w:ascii="Cambria Math" w:eastAsia="Times New Roman" w:hAnsi="Cambria Math" w:cs="Times New Roman"/>
                          <w:bCs/>
                          <w:kern w:val="2"/>
                          <w:lang w:val="pt-BR"/>
                          <w14:ligatures w14:val="standardContextual"/>
                        </w:rPr>
                      </m:ctrlPr>
                    </m:dPr>
                    <m:e>
                      <m:f>
                        <m:fPr>
                          <m:ctrlPr>
                            <w:rPr>
                              <w:rFonts w:ascii="Cambria Math" w:eastAsia="Times New Roman" w:hAnsi="Cambria Math" w:cs="Times New Roman"/>
                              <w:bCs/>
                              <w:kern w:val="2"/>
                              <w:lang w:val="pt-BR"/>
                              <w14:ligatures w14:val="standardContextual"/>
                            </w:rPr>
                          </m:ctrlPr>
                        </m:fPr>
                        <m:num>
                          <m:r>
                            <m:rPr>
                              <m:sty m:val="p"/>
                            </m:rPr>
                            <w:rPr>
                              <w:rFonts w:ascii="Cambria Math" w:eastAsia="Times New Roman" w:hAnsi="Cambria Math" w:cs="Times New Roman"/>
                              <w:kern w:val="2"/>
                              <w:lang w:val="pt-BR"/>
                              <w14:ligatures w14:val="standardContextual"/>
                            </w:rPr>
                            <m:t>MI</m:t>
                          </m:r>
                        </m:num>
                        <m:den>
                          <m:r>
                            <m:rPr>
                              <m:sty m:val="p"/>
                            </m:rPr>
                            <w:rPr>
                              <w:rFonts w:ascii="Cambria Math" w:eastAsia="Times New Roman" w:hAnsi="Cambria Math" w:cs="Times New Roman"/>
                              <w:kern w:val="2"/>
                              <w:lang w:val="pt-BR"/>
                              <w14:ligatures w14:val="standardContextual"/>
                            </w:rPr>
                            <m:t>MO</m:t>
                          </m:r>
                        </m:den>
                      </m:f>
                    </m:e>
                  </m:d>
                </m:e>
                <m:sup>
                  <m:r>
                    <m:rPr>
                      <m:sty m:val="p"/>
                    </m:rPr>
                    <w:rPr>
                      <w:rFonts w:ascii="Cambria Math" w:eastAsia="Times New Roman" w:hAnsi="Cambria Math" w:cs="Times New Roman"/>
                      <w:kern w:val="2"/>
                      <w:lang w:val="pt-BR"/>
                      <w14:ligatures w14:val="standardContextual"/>
                    </w:rPr>
                    <m:t>2</m:t>
                  </m:r>
                </m:sup>
              </m:sSup>
              <m:r>
                <m:rPr>
                  <m:sty m:val="p"/>
                </m:rPr>
                <w:rPr>
                  <w:rFonts w:ascii="Cambria Math" w:eastAsia="Times New Roman" w:hAnsi="Cambria Math" w:cs="Times New Roman"/>
                  <w:kern w:val="2"/>
                  <w:lang w:val="pt-BR"/>
                  <w14:ligatures w14:val="standardContextual"/>
                </w:rPr>
                <m:t>=</m:t>
              </m:r>
              <m:f>
                <m:fPr>
                  <m:ctrlPr>
                    <w:rPr>
                      <w:rFonts w:ascii="Cambria Math" w:eastAsia="Arial" w:hAnsi="Cambria Math" w:cs="Times New Roman"/>
                      <w:bCs/>
                      <w:kern w:val="2"/>
                      <w:lang w:val="pt-BR"/>
                      <w14:ligatures w14:val="standardContextual"/>
                    </w:rPr>
                  </m:ctrlPr>
                </m:fPr>
                <m:num>
                  <m:r>
                    <m:rPr>
                      <m:sty m:val="p"/>
                    </m:rPr>
                    <w:rPr>
                      <w:rFonts w:ascii="Cambria Math" w:eastAsia="Arial" w:hAnsi="Cambria Math" w:cs="Times New Roman"/>
                      <w:kern w:val="2"/>
                      <w:lang w:val="pt-BR"/>
                      <w14:ligatures w14:val="standardContextual"/>
                    </w:rPr>
                    <m:t>9</m:t>
                  </m:r>
                </m:num>
                <m:den>
                  <m:r>
                    <m:rPr>
                      <m:sty m:val="p"/>
                    </m:rPr>
                    <w:rPr>
                      <w:rFonts w:ascii="Cambria Math" w:eastAsia="Arial" w:hAnsi="Cambria Math" w:cs="Times New Roman"/>
                      <w:kern w:val="2"/>
                      <w:lang w:val="pt-BR"/>
                      <w14:ligatures w14:val="standardContextual"/>
                    </w:rPr>
                    <m:t>16</m:t>
                  </m:r>
                </m:den>
              </m:f>
              <m:r>
                <m:rPr>
                  <m:sty m:val="p"/>
                </m:rPr>
                <w:rPr>
                  <w:rFonts w:ascii="Cambria Math" w:eastAsia="Times New Roman" w:hAnsi="Cambria Math" w:cs="Times New Roman"/>
                  <w:kern w:val="2"/>
                  <w:lang w:val="pt-BR"/>
                  <w14:ligatures w14:val="standardContextual"/>
                </w:rPr>
                <m:t xml:space="preserve"> </m:t>
              </m:r>
            </m:oMath>
          </w:p>
          <w:p w14:paraId="0B62DC59" w14:textId="77777777" w:rsidR="00F17708" w:rsidRPr="00F17708" w:rsidRDefault="00F17708" w:rsidP="00F17708">
            <w:pPr>
              <w:tabs>
                <w:tab w:val="left" w:pos="993"/>
              </w:tabs>
              <w:spacing w:after="0" w:line="240" w:lineRule="auto"/>
              <w:contextualSpacing/>
              <w:rPr>
                <w:rFonts w:eastAsia="Arial" w:cs="Times New Roman"/>
                <w:bCs/>
                <w:kern w:val="2"/>
                <w:lang w:val="pt-BR"/>
                <w14:ligatures w14:val="standardContextual"/>
              </w:rPr>
            </w:pPr>
            <w:r w:rsidRPr="00F17708">
              <w:rPr>
                <w:rFonts w:eastAsia="Times New Roman" w:cs="Times New Roman"/>
                <w:bCs/>
                <w:kern w:val="2"/>
                <w:lang w:val="pt-BR"/>
                <w14:ligatures w14:val="standardContextual"/>
              </w:rPr>
              <w:t xml:space="preserve">Suy ra </w:t>
            </w:r>
            <m:oMath>
              <m:sSub>
                <m:sSubPr>
                  <m:ctrlPr>
                    <w:rPr>
                      <w:rFonts w:ascii="Cambria Math" w:eastAsia="Arial" w:hAnsi="Cambria Math" w:cs="Times New Roman"/>
                      <w:bCs/>
                      <w:kern w:val="2"/>
                      <w:lang w:val="pt-BR"/>
                      <w14:ligatures w14:val="standardContextual"/>
                    </w:rPr>
                  </m:ctrlPr>
                </m:sSubPr>
                <m:e>
                  <m:r>
                    <m:rPr>
                      <m:sty m:val="p"/>
                    </m:rPr>
                    <w:rPr>
                      <w:rFonts w:ascii="Cambria Math" w:eastAsia="Arial" w:hAnsi="Cambria Math" w:cs="Times New Roman"/>
                      <w:kern w:val="2"/>
                      <w:lang w:val="pt-BR"/>
                      <w14:ligatures w14:val="standardContextual"/>
                    </w:rPr>
                    <m:t>S</m:t>
                  </m:r>
                </m:e>
                <m:sub>
                  <m:r>
                    <m:rPr>
                      <m:sty m:val="p"/>
                    </m:rPr>
                    <w:rPr>
                      <w:rFonts w:ascii="Cambria Math" w:eastAsia="Arial" w:hAnsi="Cambria Math" w:cs="Times New Roman"/>
                      <w:kern w:val="2"/>
                      <w:lang w:val="pt-BR"/>
                      <w14:ligatures w14:val="standardContextual"/>
                    </w:rPr>
                    <m:t>MIK</m:t>
                  </m:r>
                </m:sub>
              </m:sSub>
              <m:r>
                <m:rPr>
                  <m:sty m:val="p"/>
                </m:rPr>
                <w:rPr>
                  <w:rFonts w:ascii="Cambria Math" w:eastAsia="Arial" w:hAnsi="Cambria Math" w:cs="Times New Roman"/>
                  <w:kern w:val="2"/>
                  <w:lang w:val="pt-BR"/>
                  <w14:ligatures w14:val="standardContextual"/>
                </w:rPr>
                <m:t>=</m:t>
              </m:r>
              <m:f>
                <m:fPr>
                  <m:ctrlPr>
                    <w:rPr>
                      <w:rFonts w:ascii="Cambria Math" w:eastAsia="Arial" w:hAnsi="Cambria Math" w:cs="Times New Roman"/>
                      <w:bCs/>
                      <w:kern w:val="2"/>
                      <w:lang w:val="pt-BR"/>
                      <w14:ligatures w14:val="standardContextual"/>
                    </w:rPr>
                  </m:ctrlPr>
                </m:fPr>
                <m:num>
                  <m:r>
                    <m:rPr>
                      <m:sty m:val="p"/>
                    </m:rPr>
                    <w:rPr>
                      <w:rFonts w:ascii="Cambria Math" w:eastAsia="Arial" w:hAnsi="Cambria Math" w:cs="Times New Roman"/>
                      <w:kern w:val="2"/>
                      <w:lang w:val="pt-BR"/>
                      <w14:ligatures w14:val="standardContextual"/>
                    </w:rPr>
                    <m:t>9</m:t>
                  </m:r>
                  <m:rad>
                    <m:radPr>
                      <m:degHide m:val="1"/>
                      <m:ctrlPr>
                        <w:rPr>
                          <w:rFonts w:ascii="Cambria Math" w:eastAsia="Arial" w:hAnsi="Cambria Math" w:cs="Times New Roman"/>
                          <w:bCs/>
                          <w:kern w:val="2"/>
                          <w:lang w:val="pt-BR"/>
                          <w14:ligatures w14:val="standardContextual"/>
                        </w:rPr>
                      </m:ctrlPr>
                    </m:radPr>
                    <m:deg/>
                    <m:e>
                      <m:r>
                        <m:rPr>
                          <m:sty m:val="p"/>
                        </m:rPr>
                        <w:rPr>
                          <w:rFonts w:ascii="Cambria Math" w:eastAsia="Arial" w:hAnsi="Cambria Math" w:cs="Times New Roman"/>
                          <w:kern w:val="2"/>
                          <w:lang w:val="pt-BR"/>
                          <w14:ligatures w14:val="standardContextual"/>
                        </w:rPr>
                        <m:t>3</m:t>
                      </m:r>
                    </m:e>
                  </m:rad>
                  <m:sSup>
                    <m:sSupPr>
                      <m:ctrlPr>
                        <w:rPr>
                          <w:rFonts w:ascii="Cambria Math" w:eastAsia="Arial" w:hAnsi="Cambria Math" w:cs="Times New Roman"/>
                          <w:bCs/>
                          <w:kern w:val="2"/>
                          <w:lang w:val="pt-BR"/>
                          <w14:ligatures w14:val="standardContextual"/>
                        </w:rPr>
                      </m:ctrlPr>
                    </m:sSupPr>
                    <m:e>
                      <m:r>
                        <m:rPr>
                          <m:sty m:val="p"/>
                        </m:rPr>
                        <w:rPr>
                          <w:rFonts w:ascii="Cambria Math" w:eastAsia="Arial" w:hAnsi="Cambria Math" w:cs="Times New Roman"/>
                          <w:kern w:val="2"/>
                          <w:lang w:val="pt-BR"/>
                          <w14:ligatures w14:val="standardContextual"/>
                        </w:rPr>
                        <m:t>R</m:t>
                      </m:r>
                    </m:e>
                    <m:sup>
                      <m:r>
                        <m:rPr>
                          <m:sty m:val="p"/>
                        </m:rPr>
                        <w:rPr>
                          <w:rFonts w:ascii="Cambria Math" w:eastAsia="Arial" w:hAnsi="Cambria Math" w:cs="Times New Roman"/>
                          <w:kern w:val="2"/>
                          <w:lang w:val="pt-BR"/>
                          <w14:ligatures w14:val="standardContextual"/>
                        </w:rPr>
                        <m:t>2</m:t>
                      </m:r>
                    </m:sup>
                  </m:sSup>
                </m:num>
                <m:den>
                  <m:r>
                    <m:rPr>
                      <m:sty m:val="p"/>
                    </m:rPr>
                    <w:rPr>
                      <w:rFonts w:ascii="Cambria Math" w:eastAsia="Arial" w:hAnsi="Cambria Math" w:cs="Times New Roman"/>
                      <w:kern w:val="2"/>
                      <w:lang w:val="pt-BR"/>
                      <w14:ligatures w14:val="standardContextual"/>
                    </w:rPr>
                    <m:t>32</m:t>
                  </m:r>
                </m:den>
              </m:f>
            </m:oMath>
          </w:p>
        </w:tc>
        <w:tc>
          <w:tcPr>
            <w:tcW w:w="1559" w:type="dxa"/>
          </w:tcPr>
          <w:p w14:paraId="6AAC0817"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64BF3850"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16E04CBA"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35EC321E"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414B8BBB"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p w14:paraId="0A3C4ED1"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46A85F26"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445709A0"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5A190A47"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0DAC26C1"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20576F3D"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555348AE"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77182D06"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75843C02" w14:textId="77777777" w:rsidR="00F17708" w:rsidRPr="00F17708" w:rsidRDefault="00F17708" w:rsidP="00F17708">
            <w:pPr>
              <w:spacing w:after="0" w:line="240" w:lineRule="auto"/>
              <w:jc w:val="center"/>
              <w:rPr>
                <w:rFonts w:eastAsia="Arial" w:cs="Times New Roman"/>
                <w:kern w:val="2"/>
                <w:lang w:val="pt-BR"/>
                <w14:ligatures w14:val="standardContextual"/>
              </w:rPr>
            </w:pPr>
          </w:p>
          <w:p w14:paraId="6CFF0A3E" w14:textId="77777777" w:rsidR="00F17708" w:rsidRPr="00F17708" w:rsidRDefault="00F17708" w:rsidP="00F17708">
            <w:pPr>
              <w:spacing w:after="0" w:line="240" w:lineRule="auto"/>
              <w:jc w:val="center"/>
              <w:rPr>
                <w:rFonts w:eastAsia="Arial" w:cs="Times New Roman"/>
                <w:color w:val="000000"/>
                <w:kern w:val="2"/>
                <w:szCs w:val="26"/>
                <w:lang w:val="fr-FR"/>
                <w14:ligatures w14:val="standardContextual"/>
              </w:rPr>
            </w:pPr>
            <w:r w:rsidRPr="00F17708">
              <w:rPr>
                <w:rFonts w:eastAsia="Arial" w:cs="Times New Roman"/>
                <w:color w:val="000000"/>
                <w:kern w:val="2"/>
                <w:szCs w:val="26"/>
                <w:lang w:val="fr-FR"/>
                <w14:ligatures w14:val="standardContextual"/>
              </w:rPr>
              <w:t>0,25</w:t>
            </w:r>
          </w:p>
        </w:tc>
      </w:tr>
    </w:tbl>
    <w:p w14:paraId="1132A31F" w14:textId="77777777" w:rsidR="00F17708" w:rsidRPr="00F17708" w:rsidRDefault="00F17708" w:rsidP="00F17708">
      <w:pPr>
        <w:rPr>
          <w:rFonts w:eastAsia="Calibri" w:cs="Times New Roman"/>
          <w:lang w:val="en-US"/>
        </w:rPr>
      </w:pPr>
    </w:p>
    <w:p w14:paraId="02CD40C7" w14:textId="6C60D91D" w:rsidR="00F17708" w:rsidRPr="00F17708" w:rsidRDefault="00F17708" w:rsidP="00AC645B">
      <w:pPr>
        <w:jc w:val="center"/>
        <w:rPr>
          <w:rFonts w:eastAsia="Calibri" w:cs="Times New Roman"/>
          <w:b/>
          <w:bCs/>
          <w:sz w:val="26"/>
          <w:szCs w:val="26"/>
          <w:lang w:val="en-US"/>
        </w:rPr>
      </w:pPr>
      <w:r w:rsidRPr="00F17708">
        <w:rPr>
          <w:rFonts w:eastAsia="Calibri" w:cs="Times New Roman"/>
          <w:b/>
          <w:bCs/>
          <w:sz w:val="26"/>
          <w:szCs w:val="26"/>
        </w:rPr>
        <w:t>ĐÁP ÁN</w:t>
      </w:r>
      <w:r w:rsidRPr="00F17708">
        <w:rPr>
          <w:rFonts w:eastAsia="Calibri" w:cs="Times New Roman"/>
          <w:b/>
          <w:bCs/>
          <w:sz w:val="26"/>
          <w:szCs w:val="26"/>
          <w:lang w:val="en-US"/>
        </w:rPr>
        <w:t xml:space="preserve"> THCS HIỆP BÌNH</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371"/>
        <w:gridCol w:w="1559"/>
      </w:tblGrid>
      <w:tr w:rsidR="00F17708" w:rsidRPr="00F17708" w14:paraId="56B7371A" w14:textId="77777777" w:rsidTr="007D284D">
        <w:tc>
          <w:tcPr>
            <w:tcW w:w="988" w:type="dxa"/>
            <w:tcBorders>
              <w:top w:val="single" w:sz="4" w:space="0" w:color="auto"/>
              <w:left w:val="single" w:sz="4" w:space="0" w:color="auto"/>
              <w:bottom w:val="single" w:sz="4" w:space="0" w:color="auto"/>
              <w:right w:val="single" w:sz="4" w:space="0" w:color="auto"/>
            </w:tcBorders>
            <w:vAlign w:val="center"/>
            <w:hideMark/>
          </w:tcPr>
          <w:p w14:paraId="173ABF41"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t>Câu</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3C7D37E"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t>Nội dung đáp án</w:t>
            </w:r>
          </w:p>
        </w:tc>
        <w:tc>
          <w:tcPr>
            <w:tcW w:w="1559" w:type="dxa"/>
            <w:tcBorders>
              <w:top w:val="single" w:sz="4" w:space="0" w:color="auto"/>
              <w:left w:val="single" w:sz="4" w:space="0" w:color="auto"/>
              <w:bottom w:val="single" w:sz="4" w:space="0" w:color="auto"/>
              <w:right w:val="single" w:sz="4" w:space="0" w:color="auto"/>
            </w:tcBorders>
            <w:hideMark/>
          </w:tcPr>
          <w:p w14:paraId="64096010"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t>Thang điểm</w:t>
            </w:r>
          </w:p>
        </w:tc>
      </w:tr>
      <w:tr w:rsidR="00F17708" w:rsidRPr="00F17708" w14:paraId="0FACB454" w14:textId="77777777" w:rsidTr="007D284D">
        <w:trPr>
          <w:trHeight w:val="737"/>
        </w:trPr>
        <w:tc>
          <w:tcPr>
            <w:tcW w:w="988" w:type="dxa"/>
            <w:tcBorders>
              <w:top w:val="single" w:sz="4" w:space="0" w:color="auto"/>
              <w:left w:val="single" w:sz="4" w:space="0" w:color="auto"/>
              <w:right w:val="single" w:sz="4" w:space="0" w:color="auto"/>
            </w:tcBorders>
            <w:vAlign w:val="center"/>
          </w:tcPr>
          <w:p w14:paraId="4DC9D2DC"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t>1a</w:t>
            </w:r>
          </w:p>
        </w:tc>
        <w:tc>
          <w:tcPr>
            <w:tcW w:w="7371" w:type="dxa"/>
            <w:tcBorders>
              <w:top w:val="single" w:sz="4" w:space="0" w:color="auto"/>
              <w:left w:val="single" w:sz="4" w:space="0" w:color="auto"/>
              <w:right w:val="single" w:sz="4" w:space="0" w:color="auto"/>
            </w:tcBorders>
            <w:vAlign w:val="center"/>
          </w:tcPr>
          <w:p w14:paraId="52AB29C6" w14:textId="77777777" w:rsidR="00F17708" w:rsidRPr="00F17708" w:rsidRDefault="00F17708" w:rsidP="00F17708">
            <w:pPr>
              <w:spacing w:after="0" w:line="240" w:lineRule="auto"/>
              <w:rPr>
                <w:rFonts w:eastAsia="Calibri" w:cs="Times New Roman"/>
                <w:color w:val="000000"/>
                <w:sz w:val="26"/>
                <w:szCs w:val="26"/>
              </w:rPr>
            </w:pPr>
            <w:r w:rsidRPr="00F17708">
              <w:rPr>
                <w:rFonts w:eastAsia="Calibri" w:cs="Times New Roman"/>
                <w:color w:val="000000"/>
                <w:sz w:val="26"/>
                <w:szCs w:val="26"/>
              </w:rPr>
              <w:t>Bảng giá trị đúng</w:t>
            </w:r>
          </w:p>
          <w:p w14:paraId="0B6E6155" w14:textId="77777777" w:rsidR="00F17708" w:rsidRPr="00F17708" w:rsidRDefault="00F17708" w:rsidP="00F17708">
            <w:pPr>
              <w:spacing w:after="0" w:line="240" w:lineRule="auto"/>
              <w:rPr>
                <w:rFonts w:eastAsia="Calibri" w:cs="Times New Roman"/>
                <w:b/>
                <w:bCs/>
                <w:color w:val="000000"/>
                <w:sz w:val="26"/>
                <w:szCs w:val="26"/>
              </w:rPr>
            </w:pPr>
            <w:r w:rsidRPr="00F17708">
              <w:rPr>
                <w:rFonts w:eastAsia="Calibri" w:cs="Times New Roman"/>
                <w:color w:val="000000"/>
                <w:sz w:val="26"/>
                <w:szCs w:val="26"/>
              </w:rPr>
              <w:t>Vẽ đúng</w:t>
            </w:r>
          </w:p>
        </w:tc>
        <w:tc>
          <w:tcPr>
            <w:tcW w:w="1559" w:type="dxa"/>
            <w:tcBorders>
              <w:top w:val="single" w:sz="4" w:space="0" w:color="auto"/>
              <w:left w:val="single" w:sz="4" w:space="0" w:color="auto"/>
              <w:right w:val="single" w:sz="4" w:space="0" w:color="auto"/>
            </w:tcBorders>
          </w:tcPr>
          <w:p w14:paraId="2498A989" w14:textId="77777777" w:rsidR="00F17708" w:rsidRPr="00F17708" w:rsidRDefault="00F17708" w:rsidP="00F17708">
            <w:pPr>
              <w:spacing w:after="0" w:line="240" w:lineRule="auto"/>
              <w:jc w:val="center"/>
              <w:rPr>
                <w:rFonts w:eastAsia="Calibri" w:cs="Times New Roman"/>
                <w:color w:val="000000"/>
                <w:sz w:val="26"/>
                <w:szCs w:val="26"/>
              </w:rPr>
            </w:pPr>
          </w:p>
        </w:tc>
      </w:tr>
      <w:tr w:rsidR="00F17708" w:rsidRPr="00F17708" w14:paraId="72B1CB00" w14:textId="77777777" w:rsidTr="007D284D">
        <w:trPr>
          <w:trHeight w:val="737"/>
        </w:trPr>
        <w:tc>
          <w:tcPr>
            <w:tcW w:w="988" w:type="dxa"/>
            <w:tcBorders>
              <w:top w:val="single" w:sz="4" w:space="0" w:color="auto"/>
              <w:left w:val="single" w:sz="4" w:space="0" w:color="auto"/>
              <w:right w:val="single" w:sz="4" w:space="0" w:color="auto"/>
            </w:tcBorders>
            <w:vAlign w:val="center"/>
          </w:tcPr>
          <w:p w14:paraId="6F8EBFE6"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t>1b</w:t>
            </w:r>
          </w:p>
        </w:tc>
        <w:tc>
          <w:tcPr>
            <w:tcW w:w="7371" w:type="dxa"/>
            <w:tcBorders>
              <w:top w:val="single" w:sz="4" w:space="0" w:color="auto"/>
              <w:left w:val="single" w:sz="4" w:space="0" w:color="auto"/>
              <w:right w:val="single" w:sz="4" w:space="0" w:color="auto"/>
            </w:tcBorders>
            <w:vAlign w:val="center"/>
          </w:tcPr>
          <w:p w14:paraId="5264BC09" w14:textId="77777777" w:rsidR="00F17708" w:rsidRPr="00F17708" w:rsidRDefault="00F17708" w:rsidP="00F17708">
            <w:pPr>
              <w:spacing w:after="0" w:line="240" w:lineRule="auto"/>
              <w:rPr>
                <w:rFonts w:eastAsia="Calibri" w:cs="Times New Roman"/>
                <w:sz w:val="26"/>
                <w:szCs w:val="26"/>
              </w:rPr>
            </w:pPr>
            <w:r w:rsidRPr="00F17708">
              <w:rPr>
                <w:rFonts w:eastAsia="Times New Roman" w:cs="Times New Roman"/>
                <w:sz w:val="26"/>
                <w:szCs w:val="26"/>
                <w:lang w:val="pt-PT" w:eastAsia="zh-CN"/>
              </w:rPr>
              <w:t xml:space="preserve">Vì những điểm M thuộc </w:t>
            </w:r>
            <w:r w:rsidRPr="00F17708">
              <w:rPr>
                <w:rFonts w:eastAsia="Calibri" w:cs="Times New Roman"/>
                <w:position w:val="-14"/>
                <w:sz w:val="26"/>
                <w:szCs w:val="26"/>
              </w:rPr>
              <w:object w:dxaOrig="440" w:dyaOrig="400" w14:anchorId="1EA99E5D">
                <v:shape id="_x0000_i2770" type="#_x0000_t75" style="width:21.75pt;height:20.25pt" o:ole="">
                  <v:imagedata r:id="rId1076" o:title=""/>
                </v:shape>
                <o:OLEObject Type="Embed" ProgID="Equation.DSMT4" ShapeID="_x0000_i2770" DrawAspect="Content" ObjectID="_1806863078" r:id="rId3001"/>
              </w:object>
            </w:r>
            <w:r w:rsidRPr="00F17708">
              <w:rPr>
                <w:rFonts w:eastAsia="Times New Roman" w:cs="Times New Roman"/>
                <w:sz w:val="26"/>
                <w:szCs w:val="26"/>
                <w:lang w:val="pt-PT" w:eastAsia="zh-CN"/>
              </w:rPr>
              <w:t xml:space="preserve">có hoành độ bằng tung độ nên: </w:t>
            </w:r>
            <w:r w:rsidRPr="00F17708">
              <w:rPr>
                <w:rFonts w:eastAsia="Calibri" w:cs="Times New Roman"/>
                <w:position w:val="-10"/>
                <w:sz w:val="26"/>
                <w:szCs w:val="26"/>
              </w:rPr>
              <w:object w:dxaOrig="620" w:dyaOrig="260" w14:anchorId="6C2D1B8B">
                <v:shape id="_x0000_i2771" type="#_x0000_t75" style="width:30.75pt;height:13.5pt" o:ole="">
                  <v:imagedata r:id="rId3002" o:title=""/>
                </v:shape>
                <o:OLEObject Type="Embed" ProgID="Equation.DSMT4" ShapeID="_x0000_i2771" DrawAspect="Content" ObjectID="_1806863079" r:id="rId3003"/>
              </w:object>
            </w:r>
          </w:p>
          <w:p w14:paraId="7D8E8B3E" w14:textId="77777777" w:rsidR="00F17708" w:rsidRPr="00F17708" w:rsidRDefault="00F17708" w:rsidP="00F17708">
            <w:pPr>
              <w:spacing w:after="0" w:line="240" w:lineRule="auto"/>
              <w:rPr>
                <w:rFonts w:eastAsia="Calibri" w:cs="Times New Roman"/>
                <w:sz w:val="26"/>
                <w:szCs w:val="26"/>
              </w:rPr>
            </w:pPr>
            <w:r w:rsidRPr="00F17708">
              <w:rPr>
                <w:rFonts w:eastAsia="Calibri" w:cs="Times New Roman"/>
                <w:color w:val="000000"/>
                <w:sz w:val="26"/>
                <w:szCs w:val="26"/>
              </w:rPr>
              <w:t xml:space="preserve">Thay vào </w:t>
            </w:r>
            <w:r w:rsidRPr="00F17708">
              <w:rPr>
                <w:rFonts w:eastAsia="Calibri" w:cs="Times New Roman"/>
                <w:position w:val="-14"/>
                <w:sz w:val="26"/>
                <w:szCs w:val="26"/>
              </w:rPr>
              <w:object w:dxaOrig="440" w:dyaOrig="400" w14:anchorId="19868175">
                <v:shape id="_x0000_i2772" type="#_x0000_t75" style="width:21.75pt;height:20.25pt" o:ole="">
                  <v:imagedata r:id="rId1076" o:title=""/>
                </v:shape>
                <o:OLEObject Type="Embed" ProgID="Equation.DSMT4" ShapeID="_x0000_i2772" DrawAspect="Content" ObjectID="_1806863080" r:id="rId3004"/>
              </w:object>
            </w:r>
            <w:r w:rsidRPr="00F17708">
              <w:rPr>
                <w:rFonts w:eastAsia="Calibri" w:cs="Times New Roman"/>
                <w:sz w:val="26"/>
                <w:szCs w:val="26"/>
              </w:rPr>
              <w:t>, ta được:</w:t>
            </w:r>
          </w:p>
          <w:p w14:paraId="6080D1E4" w14:textId="77777777" w:rsidR="00F17708" w:rsidRPr="00F17708" w:rsidRDefault="00F17708" w:rsidP="00F17708">
            <w:pPr>
              <w:spacing w:after="0" w:line="240" w:lineRule="auto"/>
              <w:rPr>
                <w:rFonts w:eastAsia="Calibri" w:cs="Times New Roman"/>
                <w:sz w:val="26"/>
                <w:szCs w:val="26"/>
              </w:rPr>
            </w:pPr>
            <w:r w:rsidRPr="00F17708">
              <w:rPr>
                <w:rFonts w:eastAsia="Calibri" w:cs="Times New Roman"/>
                <w:position w:val="-122"/>
                <w:sz w:val="26"/>
                <w:szCs w:val="26"/>
              </w:rPr>
              <w:object w:dxaOrig="2280" w:dyaOrig="2340" w14:anchorId="582136F3">
                <v:shape id="_x0000_i2773" type="#_x0000_t75" style="width:113.25pt;height:117.75pt" o:ole="">
                  <v:imagedata r:id="rId3005" o:title=""/>
                </v:shape>
                <o:OLEObject Type="Embed" ProgID="Equation.DSMT4" ShapeID="_x0000_i2773" DrawAspect="Content" ObjectID="_1806863081" r:id="rId3006"/>
              </w:object>
            </w:r>
          </w:p>
          <w:p w14:paraId="49010825" w14:textId="77777777" w:rsidR="00F17708" w:rsidRPr="00F17708" w:rsidRDefault="00F17708" w:rsidP="00F17708">
            <w:pPr>
              <w:spacing w:after="0" w:line="240" w:lineRule="auto"/>
              <w:ind w:left="720" w:hanging="360"/>
              <w:rPr>
                <w:rFonts w:eastAsia="Calibri" w:cs="Times New Roman"/>
                <w:color w:val="000000"/>
                <w:sz w:val="26"/>
                <w:szCs w:val="26"/>
              </w:rPr>
            </w:pPr>
            <w:r w:rsidRPr="00F17708">
              <w:rPr>
                <w:rFonts w:eastAsia="Calibri" w:cs="Times New Roman"/>
                <w:color w:val="000000"/>
                <w:sz w:val="26"/>
                <w:szCs w:val="26"/>
              </w:rPr>
              <w:t></w:t>
            </w:r>
            <w:r w:rsidRPr="00F17708">
              <w:rPr>
                <w:rFonts w:eastAsia="Calibri" w:cs="Times New Roman"/>
                <w:color w:val="000000"/>
                <w:sz w:val="26"/>
                <w:szCs w:val="26"/>
              </w:rPr>
              <w:tab/>
            </w:r>
            <w:r w:rsidRPr="00F17708">
              <w:rPr>
                <w:rFonts w:eastAsia="Calibri" w:cs="Times New Roman"/>
              </w:rPr>
              <w:object w:dxaOrig="1500" w:dyaOrig="320" w14:anchorId="0D45F321">
                <v:shape id="_x0000_i2774" type="#_x0000_t75" style="width:75pt;height:16.5pt" o:ole="">
                  <v:imagedata r:id="rId3007" o:title=""/>
                </v:shape>
                <o:OLEObject Type="Embed" ProgID="Equation.DSMT4" ShapeID="_x0000_i2774" DrawAspect="Content" ObjectID="_1806863082" r:id="rId3008"/>
              </w:object>
            </w:r>
          </w:p>
          <w:p w14:paraId="47A257FF" w14:textId="77777777" w:rsidR="00F17708" w:rsidRPr="00F17708" w:rsidRDefault="00F17708" w:rsidP="00F17708">
            <w:pPr>
              <w:spacing w:after="0" w:line="240" w:lineRule="auto"/>
              <w:ind w:left="720" w:hanging="360"/>
              <w:rPr>
                <w:rFonts w:eastAsia="Calibri" w:cs="Times New Roman"/>
                <w:color w:val="000000"/>
                <w:sz w:val="26"/>
                <w:szCs w:val="26"/>
              </w:rPr>
            </w:pPr>
            <w:r w:rsidRPr="00F17708">
              <w:rPr>
                <w:rFonts w:eastAsia="Calibri" w:cs="Times New Roman"/>
                <w:color w:val="000000"/>
                <w:sz w:val="26"/>
                <w:szCs w:val="26"/>
              </w:rPr>
              <w:t></w:t>
            </w:r>
            <w:r w:rsidRPr="00F17708">
              <w:rPr>
                <w:rFonts w:eastAsia="Calibri" w:cs="Times New Roman"/>
                <w:color w:val="000000"/>
                <w:sz w:val="26"/>
                <w:szCs w:val="26"/>
              </w:rPr>
              <w:tab/>
            </w:r>
            <w:r w:rsidRPr="00F17708">
              <w:rPr>
                <w:rFonts w:eastAsia="Calibri" w:cs="Times New Roman"/>
              </w:rPr>
              <w:object w:dxaOrig="1840" w:dyaOrig="680" w14:anchorId="4F8CED36">
                <v:shape id="_x0000_i2775" type="#_x0000_t75" style="width:91.5pt;height:34.5pt" o:ole="">
                  <v:imagedata r:id="rId3009" o:title=""/>
                </v:shape>
                <o:OLEObject Type="Embed" ProgID="Equation.DSMT4" ShapeID="_x0000_i2775" DrawAspect="Content" ObjectID="_1806863083" r:id="rId3010"/>
              </w:object>
            </w:r>
          </w:p>
          <w:p w14:paraId="3A16A256" w14:textId="77777777" w:rsidR="00F17708" w:rsidRPr="00F17708" w:rsidRDefault="00F17708" w:rsidP="00F17708">
            <w:pPr>
              <w:spacing w:after="0" w:line="240" w:lineRule="auto"/>
              <w:rPr>
                <w:rFonts w:eastAsia="Calibri" w:cs="Times New Roman"/>
                <w:color w:val="000000"/>
                <w:sz w:val="26"/>
                <w:szCs w:val="26"/>
              </w:rPr>
            </w:pPr>
            <w:r w:rsidRPr="00F17708">
              <w:rPr>
                <w:rFonts w:eastAsia="Calibri" w:cs="Times New Roman"/>
                <w:color w:val="000000"/>
                <w:sz w:val="26"/>
                <w:szCs w:val="26"/>
              </w:rPr>
              <w:t xml:space="preserve">Vậy tọa độ điểm </w:t>
            </w:r>
            <w:r w:rsidRPr="00F17708">
              <w:rPr>
                <w:rFonts w:eastAsia="Calibri" w:cs="Times New Roman"/>
                <w:position w:val="-30"/>
                <w:sz w:val="26"/>
                <w:szCs w:val="26"/>
              </w:rPr>
              <w:object w:dxaOrig="2560" w:dyaOrig="740" w14:anchorId="6C75219B">
                <v:shape id="_x0000_i2776" type="#_x0000_t75" style="width:127.5pt;height:37.5pt" o:ole="">
                  <v:imagedata r:id="rId3011" o:title=""/>
                </v:shape>
                <o:OLEObject Type="Embed" ProgID="Equation.DSMT4" ShapeID="_x0000_i2776" DrawAspect="Content" ObjectID="_1806863084" r:id="rId3012"/>
              </w:object>
            </w:r>
          </w:p>
        </w:tc>
        <w:tc>
          <w:tcPr>
            <w:tcW w:w="1559" w:type="dxa"/>
            <w:tcBorders>
              <w:top w:val="single" w:sz="4" w:space="0" w:color="auto"/>
              <w:left w:val="single" w:sz="4" w:space="0" w:color="auto"/>
              <w:right w:val="single" w:sz="4" w:space="0" w:color="auto"/>
            </w:tcBorders>
          </w:tcPr>
          <w:p w14:paraId="115E88C6" w14:textId="77777777" w:rsidR="00F17708" w:rsidRPr="00F17708" w:rsidRDefault="00F17708" w:rsidP="00F17708">
            <w:pPr>
              <w:spacing w:after="0" w:line="240" w:lineRule="auto"/>
              <w:jc w:val="center"/>
              <w:rPr>
                <w:rFonts w:eastAsia="Calibri" w:cs="Times New Roman"/>
                <w:color w:val="000000"/>
                <w:sz w:val="26"/>
                <w:szCs w:val="26"/>
              </w:rPr>
            </w:pPr>
          </w:p>
        </w:tc>
      </w:tr>
      <w:tr w:rsidR="00F17708" w:rsidRPr="00F17708" w14:paraId="24D71C34" w14:textId="77777777" w:rsidTr="007D284D">
        <w:trPr>
          <w:trHeight w:val="124"/>
        </w:trPr>
        <w:tc>
          <w:tcPr>
            <w:tcW w:w="988" w:type="dxa"/>
            <w:tcBorders>
              <w:top w:val="single" w:sz="4" w:space="0" w:color="auto"/>
              <w:left w:val="single" w:sz="4" w:space="0" w:color="auto"/>
              <w:right w:val="single" w:sz="4" w:space="0" w:color="auto"/>
            </w:tcBorders>
            <w:vAlign w:val="center"/>
          </w:tcPr>
          <w:p w14:paraId="29C5AC3F"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t>2a</w:t>
            </w:r>
          </w:p>
        </w:tc>
        <w:tc>
          <w:tcPr>
            <w:tcW w:w="7371" w:type="dxa"/>
            <w:tcBorders>
              <w:top w:val="single" w:sz="4" w:space="0" w:color="auto"/>
              <w:left w:val="single" w:sz="4" w:space="0" w:color="auto"/>
              <w:right w:val="single" w:sz="4" w:space="0" w:color="auto"/>
            </w:tcBorders>
            <w:vAlign w:val="center"/>
          </w:tcPr>
          <w:p w14:paraId="1F6DC06F" w14:textId="77777777" w:rsidR="00F17708" w:rsidRPr="00F17708" w:rsidRDefault="00F17708" w:rsidP="00F17708">
            <w:pPr>
              <w:spacing w:after="0" w:line="240" w:lineRule="auto"/>
              <w:rPr>
                <w:rFonts w:eastAsia="Calibri" w:cs="Times New Roman"/>
                <w:sz w:val="26"/>
                <w:szCs w:val="26"/>
              </w:rPr>
            </w:pPr>
            <w:r w:rsidRPr="00F17708">
              <w:rPr>
                <w:rFonts w:eastAsia="Calibri" w:cs="Times New Roman"/>
                <w:position w:val="-6"/>
                <w:sz w:val="26"/>
                <w:szCs w:val="26"/>
              </w:rPr>
              <w:object w:dxaOrig="1680" w:dyaOrig="340" w14:anchorId="64973436">
                <v:shape id="_x0000_i2777" type="#_x0000_t75" style="width:84pt;height:17.25pt" o:ole="">
                  <v:imagedata r:id="rId1079" o:title=""/>
                </v:shape>
                <o:OLEObject Type="Embed" ProgID="Equation.DSMT4" ShapeID="_x0000_i2777" DrawAspect="Content" ObjectID="_1806863085" r:id="rId3013"/>
              </w:object>
            </w:r>
          </w:p>
          <w:p w14:paraId="507C2A1B" w14:textId="77777777" w:rsidR="00F17708" w:rsidRPr="00F17708" w:rsidRDefault="00F17708" w:rsidP="00F17708">
            <w:pPr>
              <w:spacing w:after="0" w:line="240" w:lineRule="auto"/>
              <w:rPr>
                <w:rFonts w:eastAsia="Calibri" w:cs="Times New Roman"/>
                <w:color w:val="000000"/>
                <w:sz w:val="26"/>
                <w:szCs w:val="26"/>
              </w:rPr>
            </w:pPr>
            <w:r w:rsidRPr="00F17708">
              <w:rPr>
                <w:rFonts w:eastAsia="Calibri" w:cs="Times New Roman"/>
                <w:sz w:val="26"/>
                <w:szCs w:val="26"/>
              </w:rPr>
              <w:t xml:space="preserve">Ta có: </w:t>
            </w:r>
            <w:r w:rsidRPr="00F17708">
              <w:rPr>
                <w:rFonts w:eastAsia="Calibri" w:cs="Times New Roman"/>
                <w:position w:val="-14"/>
                <w:sz w:val="26"/>
                <w:szCs w:val="26"/>
              </w:rPr>
              <w:object w:dxaOrig="2240" w:dyaOrig="400" w14:anchorId="17BAF408">
                <v:shape id="_x0000_i2778" type="#_x0000_t75" style="width:111.75pt;height:20.25pt" o:ole="">
                  <v:imagedata r:id="rId3014" o:title=""/>
                </v:shape>
                <o:OLEObject Type="Embed" ProgID="Equation.DSMT4" ShapeID="_x0000_i2778" DrawAspect="Content" ObjectID="_1806863086" r:id="rId3015"/>
              </w:object>
            </w:r>
            <w:r w:rsidRPr="00F17708">
              <w:rPr>
                <w:rFonts w:eastAsia="Calibri" w:cs="Times New Roman"/>
                <w:sz w:val="26"/>
                <w:szCs w:val="26"/>
              </w:rPr>
              <w:t xml:space="preserve"> =&gt; Pt luôn có 2 nghiệm phân biệt </w:t>
            </w:r>
            <w:r w:rsidRPr="00F17708">
              <w:rPr>
                <w:rFonts w:eastAsia="Times New Roman" w:cs="Times New Roman"/>
                <w:position w:val="-12"/>
                <w:sz w:val="26"/>
                <w:szCs w:val="26"/>
                <w:lang w:val="pt-PT" w:eastAsia="zh-CN"/>
              </w:rPr>
              <w:object w:dxaOrig="560" w:dyaOrig="360" w14:anchorId="7A308668">
                <v:shape id="_x0000_i2779" type="#_x0000_t75" style="width:27.75pt;height:18pt" o:ole="">
                  <v:imagedata r:id="rId1081" o:title=""/>
                </v:shape>
                <o:OLEObject Type="Embed" ProgID="Equation.DSMT4" ShapeID="_x0000_i2779" DrawAspect="Content" ObjectID="_1806863087" r:id="rId3016"/>
              </w:object>
            </w:r>
          </w:p>
        </w:tc>
        <w:tc>
          <w:tcPr>
            <w:tcW w:w="1559" w:type="dxa"/>
            <w:tcBorders>
              <w:top w:val="single" w:sz="4" w:space="0" w:color="auto"/>
              <w:left w:val="single" w:sz="4" w:space="0" w:color="auto"/>
              <w:right w:val="single" w:sz="4" w:space="0" w:color="auto"/>
            </w:tcBorders>
          </w:tcPr>
          <w:p w14:paraId="46682819" w14:textId="77777777" w:rsidR="00F17708" w:rsidRPr="00F17708" w:rsidRDefault="00F17708" w:rsidP="00F17708">
            <w:pPr>
              <w:spacing w:after="0" w:line="240" w:lineRule="auto"/>
              <w:jc w:val="center"/>
              <w:rPr>
                <w:rFonts w:eastAsia="Calibri" w:cs="Times New Roman"/>
                <w:color w:val="000000"/>
                <w:sz w:val="26"/>
                <w:szCs w:val="26"/>
              </w:rPr>
            </w:pPr>
          </w:p>
        </w:tc>
      </w:tr>
      <w:tr w:rsidR="00F17708" w:rsidRPr="00F17708" w14:paraId="76AE6CF8" w14:textId="77777777" w:rsidTr="007D284D">
        <w:trPr>
          <w:trHeight w:val="44"/>
        </w:trPr>
        <w:tc>
          <w:tcPr>
            <w:tcW w:w="988" w:type="dxa"/>
            <w:tcBorders>
              <w:top w:val="single" w:sz="4" w:space="0" w:color="auto"/>
              <w:left w:val="single" w:sz="4" w:space="0" w:color="auto"/>
              <w:right w:val="single" w:sz="4" w:space="0" w:color="auto"/>
            </w:tcBorders>
            <w:vAlign w:val="center"/>
          </w:tcPr>
          <w:p w14:paraId="6B61B78D"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t>2b</w:t>
            </w:r>
          </w:p>
        </w:tc>
        <w:tc>
          <w:tcPr>
            <w:tcW w:w="7371" w:type="dxa"/>
            <w:tcBorders>
              <w:top w:val="single" w:sz="4" w:space="0" w:color="auto"/>
              <w:left w:val="single" w:sz="4" w:space="0" w:color="auto"/>
              <w:right w:val="single" w:sz="4" w:space="0" w:color="auto"/>
            </w:tcBorders>
            <w:vAlign w:val="center"/>
          </w:tcPr>
          <w:p w14:paraId="1ECB9310" w14:textId="77777777" w:rsidR="00F17708" w:rsidRPr="00F17708" w:rsidRDefault="00F17708" w:rsidP="00F17708">
            <w:pPr>
              <w:spacing w:after="0" w:line="240" w:lineRule="auto"/>
              <w:rPr>
                <w:rFonts w:eastAsia="Calibri" w:cs="Times New Roman"/>
                <w:sz w:val="26"/>
                <w:szCs w:val="26"/>
              </w:rPr>
            </w:pPr>
            <w:r w:rsidRPr="00F17708">
              <w:rPr>
                <w:rFonts w:eastAsia="Calibri" w:cs="Times New Roman"/>
                <w:sz w:val="26"/>
                <w:szCs w:val="26"/>
              </w:rPr>
              <w:t>Theo định lý Vi-ét, ta có:</w:t>
            </w:r>
          </w:p>
          <w:p w14:paraId="02D58397" w14:textId="77777777" w:rsidR="00F17708" w:rsidRPr="00F17708" w:rsidRDefault="00F17708" w:rsidP="00F17708">
            <w:pPr>
              <w:spacing w:after="0" w:line="240" w:lineRule="auto"/>
              <w:rPr>
                <w:rFonts w:eastAsia="Times New Roman" w:cs="Times New Roman"/>
                <w:sz w:val="26"/>
                <w:szCs w:val="26"/>
                <w:lang w:eastAsia="zh-CN"/>
              </w:rPr>
            </w:pPr>
            <w:r w:rsidRPr="00F17708">
              <w:rPr>
                <w:rFonts w:eastAsia="Times New Roman" w:cs="Times New Roman"/>
                <w:position w:val="-64"/>
                <w:sz w:val="26"/>
                <w:szCs w:val="26"/>
                <w:lang w:eastAsia="zh-CN"/>
              </w:rPr>
              <w:object w:dxaOrig="2120" w:dyaOrig="1400" w14:anchorId="32A14A21">
                <v:shape id="_x0000_i2780" type="#_x0000_t75" style="width:106.5pt;height:69.75pt" o:ole="">
                  <v:imagedata r:id="rId3017" o:title=""/>
                </v:shape>
                <o:OLEObject Type="Embed" ProgID="Equation.DSMT4" ShapeID="_x0000_i2780" DrawAspect="Content" ObjectID="_1806863088" r:id="rId3018"/>
              </w:object>
            </w:r>
          </w:p>
          <w:p w14:paraId="5425E2DD" w14:textId="77777777" w:rsidR="00F17708" w:rsidRPr="00F17708" w:rsidRDefault="00F17708" w:rsidP="00F17708">
            <w:pPr>
              <w:spacing w:after="0" w:line="240" w:lineRule="auto"/>
              <w:rPr>
                <w:rFonts w:eastAsia="Times New Roman" w:cs="Times New Roman"/>
                <w:sz w:val="26"/>
                <w:szCs w:val="26"/>
                <w:lang w:val="pt-PT" w:eastAsia="zh-CN"/>
              </w:rPr>
            </w:pPr>
            <w:r w:rsidRPr="00F17708">
              <w:rPr>
                <w:rFonts w:eastAsia="Times New Roman" w:cs="Times New Roman"/>
                <w:sz w:val="26"/>
                <w:szCs w:val="26"/>
                <w:lang w:eastAsia="zh-CN"/>
              </w:rPr>
              <w:lastRenderedPageBreak/>
              <w:t xml:space="preserve">Ta có: </w:t>
            </w:r>
            <w:r w:rsidRPr="00F17708">
              <w:rPr>
                <w:rFonts w:eastAsia="Times New Roman" w:cs="Times New Roman"/>
                <w:position w:val="-14"/>
                <w:sz w:val="26"/>
                <w:szCs w:val="26"/>
                <w:lang w:val="pt-PT" w:eastAsia="zh-CN"/>
              </w:rPr>
              <w:object w:dxaOrig="2400" w:dyaOrig="400" w14:anchorId="70A5A1B0">
                <v:shape id="_x0000_i2781" type="#_x0000_t75" style="width:119.25pt;height:20.25pt" o:ole="">
                  <v:imagedata r:id="rId1083" o:title=""/>
                </v:shape>
                <o:OLEObject Type="Embed" ProgID="Equation.DSMT4" ShapeID="_x0000_i2781" DrawAspect="Content" ObjectID="_1806863089" r:id="rId3019"/>
              </w:object>
            </w:r>
            <w:r w:rsidRPr="00F17708">
              <w:rPr>
                <w:rFonts w:eastAsia="Times New Roman" w:cs="Times New Roman"/>
                <w:position w:val="-26"/>
                <w:sz w:val="26"/>
                <w:szCs w:val="26"/>
                <w:lang w:val="pt-PT" w:eastAsia="zh-CN"/>
              </w:rPr>
              <w:object w:dxaOrig="2920" w:dyaOrig="680" w14:anchorId="1D38C4A4">
                <v:shape id="_x0000_i2782" type="#_x0000_t75" style="width:145.5pt;height:33.75pt" o:ole="">
                  <v:imagedata r:id="rId3020" o:title=""/>
                </v:shape>
                <o:OLEObject Type="Embed" ProgID="Equation.DSMT4" ShapeID="_x0000_i2782" DrawAspect="Content" ObjectID="_1806863090" r:id="rId3021"/>
              </w:object>
            </w:r>
          </w:p>
        </w:tc>
        <w:tc>
          <w:tcPr>
            <w:tcW w:w="1559" w:type="dxa"/>
            <w:tcBorders>
              <w:top w:val="single" w:sz="4" w:space="0" w:color="auto"/>
              <w:left w:val="single" w:sz="4" w:space="0" w:color="auto"/>
              <w:right w:val="single" w:sz="4" w:space="0" w:color="auto"/>
            </w:tcBorders>
          </w:tcPr>
          <w:p w14:paraId="4C7D1C2B" w14:textId="77777777" w:rsidR="00F17708" w:rsidRPr="00F17708" w:rsidRDefault="00F17708" w:rsidP="00F17708">
            <w:pPr>
              <w:spacing w:after="0" w:line="240" w:lineRule="auto"/>
              <w:jc w:val="center"/>
              <w:rPr>
                <w:rFonts w:eastAsia="Calibri" w:cs="Times New Roman"/>
                <w:color w:val="000000"/>
                <w:sz w:val="26"/>
                <w:szCs w:val="26"/>
              </w:rPr>
            </w:pPr>
          </w:p>
        </w:tc>
      </w:tr>
      <w:tr w:rsidR="00F17708" w:rsidRPr="00F17708" w14:paraId="27C23B7C" w14:textId="77777777" w:rsidTr="007D284D">
        <w:trPr>
          <w:trHeight w:val="2862"/>
        </w:trPr>
        <w:tc>
          <w:tcPr>
            <w:tcW w:w="988" w:type="dxa"/>
            <w:tcBorders>
              <w:top w:val="single" w:sz="4" w:space="0" w:color="auto"/>
              <w:left w:val="single" w:sz="4" w:space="0" w:color="auto"/>
              <w:right w:val="single" w:sz="4" w:space="0" w:color="auto"/>
            </w:tcBorders>
            <w:vAlign w:val="center"/>
          </w:tcPr>
          <w:p w14:paraId="1C974DA6"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lastRenderedPageBreak/>
              <w:t>3</w:t>
            </w:r>
          </w:p>
        </w:tc>
        <w:tc>
          <w:tcPr>
            <w:tcW w:w="7371" w:type="dxa"/>
            <w:tcBorders>
              <w:top w:val="single" w:sz="4" w:space="0" w:color="auto"/>
              <w:left w:val="single" w:sz="4" w:space="0" w:color="auto"/>
              <w:right w:val="single" w:sz="4" w:space="0" w:color="auto"/>
            </w:tcBorders>
            <w:vAlign w:val="center"/>
          </w:tcPr>
          <w:p w14:paraId="738A8DFA"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sz w:val="26"/>
                <w:szCs w:val="26"/>
              </w:rPr>
              <w:t xml:space="preserve">Gọi giá gốc của quyển từ điển và món đồ chơi lần lượt là: </w:t>
            </w:r>
            <w:r w:rsidRPr="00F17708">
              <w:rPr>
                <w:rFonts w:eastAsia="Times New Roman" w:cs="Times New Roman"/>
                <w:position w:val="-10"/>
                <w:sz w:val="26"/>
                <w:szCs w:val="26"/>
                <w:lang w:val="pt-PT" w:eastAsia="zh-CN"/>
              </w:rPr>
              <w:object w:dxaOrig="440" w:dyaOrig="260" w14:anchorId="25DC8A0B">
                <v:shape id="_x0000_i2783" type="#_x0000_t75" style="width:21.75pt;height:12.75pt" o:ole="">
                  <v:imagedata r:id="rId3022" o:title=""/>
                </v:shape>
                <o:OLEObject Type="Embed" ProgID="Equation.DSMT4" ShapeID="_x0000_i2783" DrawAspect="Content" ObjectID="_1806863091" r:id="rId3023"/>
              </w:object>
            </w:r>
            <w:r w:rsidRPr="00F17708">
              <w:rPr>
                <w:rFonts w:eastAsia="Calibri" w:cs="Times New Roman"/>
                <w:sz w:val="26"/>
                <w:szCs w:val="26"/>
              </w:rPr>
              <w:t xml:space="preserve"> (nghìn đồng; </w:t>
            </w:r>
            <w:r w:rsidRPr="00F17708">
              <w:rPr>
                <w:rFonts w:eastAsia="Times New Roman" w:cs="Times New Roman"/>
                <w:position w:val="-10"/>
                <w:sz w:val="26"/>
                <w:szCs w:val="26"/>
                <w:lang w:val="pt-PT" w:eastAsia="zh-CN"/>
              </w:rPr>
              <w:object w:dxaOrig="840" w:dyaOrig="320" w14:anchorId="18A87FE5">
                <v:shape id="_x0000_i2784" type="#_x0000_t75" style="width:42pt;height:15.75pt" o:ole="">
                  <v:imagedata r:id="rId3024" o:title=""/>
                </v:shape>
                <o:OLEObject Type="Embed" ProgID="Equation.DSMT4" ShapeID="_x0000_i2784" DrawAspect="Content" ObjectID="_1806863092" r:id="rId3025"/>
              </w:object>
            </w:r>
            <w:r w:rsidRPr="00F17708">
              <w:rPr>
                <w:rFonts w:eastAsia="Calibri" w:cs="Times New Roman"/>
                <w:sz w:val="26"/>
                <w:szCs w:val="26"/>
              </w:rPr>
              <w:t>)</w:t>
            </w:r>
          </w:p>
          <w:p w14:paraId="2575A443"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sz w:val="26"/>
                <w:szCs w:val="26"/>
              </w:rPr>
              <w:t xml:space="preserve">Tổng số tiền của quyển từ điển và món đồ chơi là </w:t>
            </w:r>
            <w:r w:rsidRPr="00F17708">
              <w:rPr>
                <w:rFonts w:eastAsia="Calibri" w:cs="Times New Roman"/>
                <w:position w:val="-6"/>
                <w:sz w:val="26"/>
                <w:szCs w:val="26"/>
              </w:rPr>
              <w:object w:dxaOrig="440" w:dyaOrig="279" w14:anchorId="133F3B00">
                <v:shape id="_x0000_i2785" type="#_x0000_t75" style="width:21.75pt;height:13.5pt" o:ole="">
                  <v:imagedata r:id="rId3026" o:title=""/>
                </v:shape>
                <o:OLEObject Type="Embed" ProgID="Equation.DSMT4" ShapeID="_x0000_i2785" DrawAspect="Content" ObjectID="_1806863093" r:id="rId3027"/>
              </w:object>
            </w:r>
            <w:r w:rsidRPr="00F17708">
              <w:rPr>
                <w:rFonts w:eastAsia="Calibri" w:cs="Times New Roman"/>
                <w:sz w:val="26"/>
                <w:szCs w:val="26"/>
              </w:rPr>
              <w:t xml:space="preserve"> nghìn đồng, </w:t>
            </w:r>
          </w:p>
          <w:p w14:paraId="2D2B5C4F"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sz w:val="26"/>
                <w:szCs w:val="26"/>
              </w:rPr>
              <w:t xml:space="preserve">nên ta có: </w:t>
            </w:r>
            <w:r w:rsidRPr="00F17708">
              <w:rPr>
                <w:rFonts w:eastAsia="Times New Roman" w:cs="Times New Roman"/>
                <w:position w:val="-10"/>
                <w:sz w:val="26"/>
                <w:szCs w:val="26"/>
                <w:lang w:val="pt-PT" w:eastAsia="zh-CN"/>
              </w:rPr>
              <w:object w:dxaOrig="1240" w:dyaOrig="320" w14:anchorId="7BC73B6C">
                <v:shape id="_x0000_i2786" type="#_x0000_t75" style="width:61.5pt;height:15.75pt" o:ole="">
                  <v:imagedata r:id="rId3028" o:title=""/>
                </v:shape>
                <o:OLEObject Type="Embed" ProgID="Equation.DSMT4" ShapeID="_x0000_i2786" DrawAspect="Content" ObjectID="_1806863094" r:id="rId3029"/>
              </w:object>
            </w:r>
            <w:r w:rsidRPr="00F17708">
              <w:rPr>
                <w:rFonts w:eastAsia="Times New Roman" w:cs="Times New Roman"/>
                <w:sz w:val="26"/>
                <w:szCs w:val="26"/>
                <w:lang w:val="pt-PT" w:eastAsia="zh-CN"/>
              </w:rPr>
              <w:t xml:space="preserve">  (1)</w:t>
            </w:r>
          </w:p>
          <w:p w14:paraId="7380FE7D" w14:textId="77777777" w:rsidR="00F17708" w:rsidRPr="00F17708" w:rsidRDefault="00F17708" w:rsidP="00F17708">
            <w:pPr>
              <w:spacing w:line="276" w:lineRule="auto"/>
              <w:jc w:val="both"/>
              <w:rPr>
                <w:rFonts w:eastAsia="Calibri" w:cs="Times New Roman"/>
                <w:sz w:val="26"/>
                <w:szCs w:val="26"/>
              </w:rPr>
            </w:pPr>
            <w:r w:rsidRPr="00F17708">
              <w:rPr>
                <w:rFonts w:eastAsia="Calibri" w:cs="Times New Roman"/>
                <w:sz w:val="26"/>
                <w:szCs w:val="26"/>
              </w:rPr>
              <w:t xml:space="preserve">Do quyển từ điển được giảm 20% và món đồ chơi được giảm 10% nên Bình chỉ trả 630 nghìn đồng, nên ta có </w:t>
            </w:r>
            <w:r w:rsidRPr="00F17708">
              <w:rPr>
                <w:rFonts w:eastAsia="Calibri" w:cs="Times New Roman"/>
                <w:position w:val="-24"/>
                <w:sz w:val="26"/>
                <w:szCs w:val="26"/>
              </w:rPr>
              <w:object w:dxaOrig="1640" w:dyaOrig="620" w14:anchorId="253FA8EE">
                <v:shape id="_x0000_i2787" type="#_x0000_t75" style="width:81.75pt;height:32.25pt" o:ole="">
                  <v:imagedata r:id="rId3030" o:title=""/>
                </v:shape>
                <o:OLEObject Type="Embed" ProgID="Equation.DSMT4" ShapeID="_x0000_i2787" DrawAspect="Content" ObjectID="_1806863095" r:id="rId3031"/>
              </w:object>
            </w:r>
            <w:r w:rsidRPr="00F17708">
              <w:rPr>
                <w:rFonts w:eastAsia="Calibri" w:cs="Times New Roman"/>
                <w:sz w:val="26"/>
                <w:szCs w:val="26"/>
              </w:rPr>
              <w:tab/>
            </w:r>
            <w:r w:rsidRPr="00F17708">
              <w:rPr>
                <w:rFonts w:eastAsia="Calibri" w:cs="Times New Roman"/>
                <w:position w:val="-14"/>
                <w:sz w:val="26"/>
                <w:szCs w:val="26"/>
              </w:rPr>
              <w:object w:dxaOrig="380" w:dyaOrig="400" w14:anchorId="16406E55">
                <v:shape id="_x0000_i2788" type="#_x0000_t75" style="width:18.75pt;height:18.75pt" o:ole="">
                  <v:imagedata r:id="rId3032" o:title=""/>
                </v:shape>
                <o:OLEObject Type="Embed" ProgID="Equation.DSMT4" ShapeID="_x0000_i2788" DrawAspect="Content" ObjectID="_1806863096" r:id="rId3033"/>
              </w:object>
            </w:r>
          </w:p>
          <w:p w14:paraId="36AFFFAA" w14:textId="77777777" w:rsidR="00F17708" w:rsidRPr="00F17708" w:rsidRDefault="00F17708" w:rsidP="00F17708">
            <w:pPr>
              <w:spacing w:line="276" w:lineRule="auto"/>
              <w:jc w:val="both"/>
              <w:rPr>
                <w:rFonts w:eastAsia="Calibri" w:cs="Times New Roman"/>
                <w:i/>
                <w:iCs/>
                <w:sz w:val="26"/>
                <w:szCs w:val="26"/>
              </w:rPr>
            </w:pPr>
            <w:r w:rsidRPr="00F17708">
              <w:rPr>
                <w:rFonts w:eastAsia="Calibri" w:cs="Times New Roman"/>
                <w:sz w:val="26"/>
                <w:szCs w:val="26"/>
              </w:rPr>
              <w:t xml:space="preserve">Từ </w:t>
            </w:r>
            <w:r w:rsidRPr="00F17708">
              <w:rPr>
                <w:rFonts w:eastAsia="Calibri" w:cs="Times New Roman"/>
                <w:position w:val="-14"/>
                <w:sz w:val="26"/>
                <w:szCs w:val="26"/>
              </w:rPr>
              <w:object w:dxaOrig="820" w:dyaOrig="400" w14:anchorId="40D56B60">
                <v:shape id="_x0000_i2789" type="#_x0000_t75" style="width:39.75pt;height:18.75pt" o:ole="">
                  <v:imagedata r:id="rId3034" o:title=""/>
                </v:shape>
                <o:OLEObject Type="Embed" ProgID="Equation.DSMT4" ShapeID="_x0000_i2789" DrawAspect="Content" ObjectID="_1806863097" r:id="rId3035"/>
              </w:object>
            </w:r>
            <w:r w:rsidRPr="00F17708">
              <w:rPr>
                <w:rFonts w:eastAsia="Calibri" w:cs="Times New Roman"/>
                <w:sz w:val="26"/>
                <w:szCs w:val="26"/>
              </w:rPr>
              <w:t xml:space="preserve"> ta có hệ phương trình </w:t>
            </w:r>
            <w:r w:rsidRPr="00F17708">
              <w:rPr>
                <w:rFonts w:eastAsia="Calibri" w:cs="Times New Roman"/>
                <w:position w:val="-46"/>
                <w:sz w:val="26"/>
                <w:szCs w:val="26"/>
              </w:rPr>
              <w:object w:dxaOrig="3000" w:dyaOrig="1040" w14:anchorId="56851A11">
                <v:shape id="_x0000_i2790" type="#_x0000_t75" style="width:150pt;height:53.25pt" o:ole="">
                  <v:imagedata r:id="rId3036" o:title=""/>
                </v:shape>
                <o:OLEObject Type="Embed" ProgID="Equation.DSMT4" ShapeID="_x0000_i2790" DrawAspect="Content" ObjectID="_1806863098" r:id="rId3037"/>
              </w:object>
            </w:r>
            <w:r w:rsidRPr="00F17708">
              <w:rPr>
                <w:rFonts w:eastAsia="Calibri" w:cs="Times New Roman"/>
                <w:sz w:val="26"/>
                <w:szCs w:val="26"/>
              </w:rPr>
              <w:t xml:space="preserve"> </w:t>
            </w:r>
            <w:r w:rsidRPr="00F17708">
              <w:rPr>
                <w:rFonts w:eastAsia="Calibri" w:cs="Times New Roman"/>
                <w:i/>
                <w:iCs/>
                <w:sz w:val="26"/>
                <w:szCs w:val="26"/>
              </w:rPr>
              <w:t>( thỏa mãn)</w:t>
            </w:r>
          </w:p>
          <w:p w14:paraId="18EFF926" w14:textId="77777777" w:rsidR="00F17708" w:rsidRPr="00F17708" w:rsidRDefault="00F17708" w:rsidP="00F17708">
            <w:pPr>
              <w:spacing w:line="276" w:lineRule="auto"/>
              <w:jc w:val="both"/>
              <w:rPr>
                <w:rFonts w:eastAsia="Calibri" w:cs="Times New Roman"/>
                <w:i/>
                <w:iCs/>
                <w:sz w:val="26"/>
                <w:szCs w:val="26"/>
              </w:rPr>
            </w:pPr>
            <w:r w:rsidRPr="00F17708">
              <w:rPr>
                <w:rFonts w:eastAsia="Calibri" w:cs="Times New Roman"/>
                <w:sz w:val="26"/>
                <w:szCs w:val="26"/>
              </w:rPr>
              <w:t>Vậy giá gốc của quyển từ điển và món đồ chơi lần lượt là 450, 300 nghìn đồng.</w:t>
            </w:r>
          </w:p>
          <w:p w14:paraId="4935D8DB" w14:textId="77777777" w:rsidR="00F17708" w:rsidRPr="00F17708" w:rsidRDefault="00F17708" w:rsidP="00F17708">
            <w:pPr>
              <w:spacing w:after="0" w:line="240" w:lineRule="auto"/>
              <w:rPr>
                <w:rFonts w:eastAsia="Calibri" w:cs="Times New Roman"/>
                <w:color w:val="000000"/>
                <w:sz w:val="26"/>
                <w:szCs w:val="26"/>
              </w:rPr>
            </w:pPr>
          </w:p>
        </w:tc>
        <w:tc>
          <w:tcPr>
            <w:tcW w:w="1559" w:type="dxa"/>
            <w:tcBorders>
              <w:top w:val="single" w:sz="4" w:space="0" w:color="auto"/>
              <w:left w:val="single" w:sz="4" w:space="0" w:color="auto"/>
              <w:right w:val="single" w:sz="4" w:space="0" w:color="auto"/>
            </w:tcBorders>
          </w:tcPr>
          <w:p w14:paraId="31CD3049" w14:textId="77777777" w:rsidR="00F17708" w:rsidRPr="00F17708" w:rsidRDefault="00F17708" w:rsidP="00F17708">
            <w:pPr>
              <w:spacing w:after="0" w:line="240" w:lineRule="auto"/>
              <w:jc w:val="center"/>
              <w:rPr>
                <w:rFonts w:eastAsia="Calibri" w:cs="Times New Roman"/>
                <w:color w:val="000000"/>
                <w:sz w:val="26"/>
                <w:szCs w:val="26"/>
              </w:rPr>
            </w:pPr>
          </w:p>
        </w:tc>
      </w:tr>
      <w:tr w:rsidR="00F17708" w:rsidRPr="00F17708" w14:paraId="353E7D4A" w14:textId="77777777" w:rsidTr="007D284D">
        <w:trPr>
          <w:trHeight w:val="138"/>
        </w:trPr>
        <w:tc>
          <w:tcPr>
            <w:tcW w:w="988" w:type="dxa"/>
            <w:tcBorders>
              <w:top w:val="single" w:sz="4" w:space="0" w:color="auto"/>
              <w:left w:val="single" w:sz="4" w:space="0" w:color="auto"/>
              <w:right w:val="single" w:sz="4" w:space="0" w:color="auto"/>
            </w:tcBorders>
            <w:vAlign w:val="center"/>
          </w:tcPr>
          <w:p w14:paraId="6170CB27"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t>4</w:t>
            </w:r>
          </w:p>
        </w:tc>
        <w:tc>
          <w:tcPr>
            <w:tcW w:w="7371" w:type="dxa"/>
            <w:tcBorders>
              <w:top w:val="single" w:sz="4" w:space="0" w:color="auto"/>
              <w:left w:val="single" w:sz="4" w:space="0" w:color="auto"/>
              <w:right w:val="single" w:sz="4" w:space="0" w:color="auto"/>
            </w:tcBorders>
            <w:vAlign w:val="center"/>
          </w:tcPr>
          <w:p w14:paraId="3F2E7F78" w14:textId="77777777" w:rsidR="00F17708" w:rsidRPr="00F17708" w:rsidRDefault="00F17708" w:rsidP="00F17708">
            <w:pPr>
              <w:shd w:val="clear" w:color="auto" w:fill="FFFFFF"/>
              <w:spacing w:after="0" w:line="240" w:lineRule="auto"/>
              <w:jc w:val="both"/>
              <w:textAlignment w:val="baseline"/>
              <w:rPr>
                <w:rFonts w:eastAsia="Times New Roman" w:cs="Times New Roman"/>
                <w:color w:val="000000"/>
                <w:sz w:val="26"/>
                <w:szCs w:val="26"/>
                <w:lang w:val="en-US" w:eastAsia="vi-VN"/>
              </w:rPr>
            </w:pPr>
            <w:r w:rsidRPr="00F17708">
              <w:rPr>
                <w:rFonts w:eastAsia="Times New Roman" w:cs="Times New Roman"/>
                <w:color w:val="000000"/>
                <w:sz w:val="26"/>
                <w:szCs w:val="26"/>
                <w:lang w:val="pt-BR" w:eastAsia="vi-VN"/>
              </w:rPr>
              <w:t>V</w:t>
            </w:r>
            <w:r w:rsidRPr="00F17708">
              <w:rPr>
                <w:rFonts w:eastAsia="Times New Roman" w:cs="Times New Roman"/>
                <w:color w:val="000000"/>
                <w:sz w:val="24"/>
                <w:szCs w:val="24"/>
                <w:lang w:val="pt-BR" w:eastAsia="vi-VN"/>
              </w:rPr>
              <w:t>ì b</w:t>
            </w:r>
            <w:r w:rsidRPr="00F17708">
              <w:rPr>
                <w:rFonts w:eastAsia="Times New Roman" w:cs="Times New Roman"/>
                <w:color w:val="000000"/>
                <w:sz w:val="26"/>
                <w:szCs w:val="26"/>
                <w:lang w:val="pt-BR" w:eastAsia="vi-VN"/>
              </w:rPr>
              <w:t>ạn Minh gieo một đồng xu cân đối có 2 mặt hình và chữ và bạn Phương rút ngẫu nhiên một tấm thẻ từ hộp chỉ chứa 13 tấm thẻ ghi các số 10, 11, 12, 13, ... , 22 nên: n(Ω) = 2.13 = 26</w:t>
            </w:r>
            <w:r w:rsidRPr="00F17708">
              <w:rPr>
                <w:rFonts w:eastAsia="Times New Roman" w:cs="Times New Roman"/>
                <w:color w:val="000000"/>
                <w:sz w:val="26"/>
                <w:szCs w:val="26"/>
                <w:lang w:eastAsia="vi-VN"/>
              </w:rPr>
              <w:t> </w:t>
            </w:r>
          </w:p>
          <w:p w14:paraId="75DCF270" w14:textId="77777777" w:rsidR="00F17708" w:rsidRPr="00F17708" w:rsidRDefault="00F17708" w:rsidP="00F17708">
            <w:pPr>
              <w:shd w:val="clear" w:color="auto" w:fill="FFFFFF"/>
              <w:spacing w:after="0" w:line="240" w:lineRule="auto"/>
              <w:jc w:val="both"/>
              <w:textAlignment w:val="baseline"/>
              <w:rPr>
                <w:rFonts w:eastAsia="Times New Roman" w:cs="Times New Roman"/>
                <w:sz w:val="26"/>
                <w:szCs w:val="26"/>
                <w:lang w:val="en-US" w:eastAsia="vi-VN"/>
              </w:rPr>
            </w:pPr>
            <w:r w:rsidRPr="00F17708">
              <w:rPr>
                <w:rFonts w:eastAsia="Times New Roman" w:cs="Times New Roman"/>
                <w:color w:val="000000"/>
                <w:sz w:val="26"/>
                <w:szCs w:val="26"/>
                <w:lang w:val="pt-BR" w:eastAsia="vi-VN"/>
              </w:rPr>
              <w:t>Xác suất biến cố A: n(A) = 7.1 = 7</w:t>
            </w:r>
          </w:p>
          <w:p w14:paraId="384D9658" w14:textId="77777777" w:rsidR="00F17708" w:rsidRPr="00F17708" w:rsidRDefault="00F17708" w:rsidP="00F17708">
            <w:pPr>
              <w:shd w:val="clear" w:color="auto" w:fill="FFFFFF"/>
              <w:spacing w:after="0" w:line="240" w:lineRule="auto"/>
              <w:jc w:val="both"/>
              <w:textAlignment w:val="baseline"/>
              <w:rPr>
                <w:rFonts w:eastAsia="Times New Roman" w:cs="Times New Roman"/>
                <w:sz w:val="26"/>
                <w:szCs w:val="26"/>
                <w:lang w:val="en-US" w:eastAsia="vi-VN"/>
              </w:rPr>
            </w:pPr>
            <w:r w:rsidRPr="00F17708">
              <w:rPr>
                <w:rFonts w:eastAsia="Times New Roman" w:cs="Times New Roman"/>
                <w:color w:val="000000"/>
                <w:sz w:val="26"/>
                <w:szCs w:val="26"/>
                <w:lang w:val="pt-BR" w:eastAsia="vi-VN"/>
              </w:rPr>
              <w:t xml:space="preserve">Do đó xác suất P(A) = 7 : 26 </w:t>
            </w:r>
            <w:r w:rsidRPr="00F17708">
              <w:rPr>
                <w:rFonts w:eastAsia="Times New Roman" w:cs="Times New Roman"/>
                <w:color w:val="000000"/>
                <w:sz w:val="26"/>
                <w:szCs w:val="26"/>
                <w:lang w:val="pt-BR" w:eastAsia="vi-VN"/>
              </w:rPr>
              <w:sym w:font="Symbol" w:char="F0BB"/>
            </w:r>
            <w:r w:rsidRPr="00F17708">
              <w:rPr>
                <w:rFonts w:eastAsia="Times New Roman" w:cs="Times New Roman"/>
                <w:color w:val="000000"/>
                <w:sz w:val="26"/>
                <w:szCs w:val="26"/>
                <w:lang w:val="pt-BR" w:eastAsia="vi-VN"/>
              </w:rPr>
              <w:t xml:space="preserve"> 0,2692307692... </w:t>
            </w:r>
            <w:r w:rsidRPr="00F17708">
              <w:rPr>
                <w:rFonts w:eastAsia="Times New Roman" w:cs="Times New Roman"/>
                <w:color w:val="000000"/>
                <w:sz w:val="26"/>
                <w:szCs w:val="26"/>
                <w:lang w:val="pt-BR" w:eastAsia="vi-VN"/>
              </w:rPr>
              <w:sym w:font="Symbol" w:char="F0BB"/>
            </w:r>
            <w:r w:rsidRPr="00F17708">
              <w:rPr>
                <w:rFonts w:eastAsia="Times New Roman" w:cs="Times New Roman"/>
                <w:color w:val="000000"/>
                <w:sz w:val="26"/>
                <w:szCs w:val="26"/>
                <w:lang w:val="pt-BR" w:eastAsia="vi-VN"/>
              </w:rPr>
              <w:t xml:space="preserve"> 26,9%</w:t>
            </w:r>
          </w:p>
        </w:tc>
        <w:tc>
          <w:tcPr>
            <w:tcW w:w="1559" w:type="dxa"/>
            <w:tcBorders>
              <w:top w:val="single" w:sz="4" w:space="0" w:color="auto"/>
              <w:left w:val="single" w:sz="4" w:space="0" w:color="auto"/>
              <w:right w:val="single" w:sz="4" w:space="0" w:color="auto"/>
            </w:tcBorders>
          </w:tcPr>
          <w:p w14:paraId="138D77ED" w14:textId="77777777" w:rsidR="00F17708" w:rsidRPr="00F17708" w:rsidRDefault="00F17708" w:rsidP="00F17708">
            <w:pPr>
              <w:spacing w:after="0" w:line="240" w:lineRule="auto"/>
              <w:jc w:val="center"/>
              <w:rPr>
                <w:rFonts w:eastAsia="Calibri" w:cs="Times New Roman"/>
                <w:color w:val="000000"/>
                <w:sz w:val="26"/>
                <w:szCs w:val="26"/>
              </w:rPr>
            </w:pPr>
          </w:p>
        </w:tc>
      </w:tr>
      <w:tr w:rsidR="00F17708" w:rsidRPr="00F17708" w14:paraId="474A2477" w14:textId="77777777" w:rsidTr="007D284D">
        <w:tc>
          <w:tcPr>
            <w:tcW w:w="988" w:type="dxa"/>
            <w:vMerge w:val="restart"/>
            <w:tcBorders>
              <w:top w:val="single" w:sz="4" w:space="0" w:color="auto"/>
              <w:left w:val="single" w:sz="4" w:space="0" w:color="auto"/>
              <w:right w:val="single" w:sz="4" w:space="0" w:color="auto"/>
            </w:tcBorders>
            <w:vAlign w:val="center"/>
          </w:tcPr>
          <w:p w14:paraId="39595095" w14:textId="77777777" w:rsidR="00F17708" w:rsidRPr="00F17708" w:rsidRDefault="00F17708" w:rsidP="00F17708">
            <w:pPr>
              <w:spacing w:after="0" w:line="240" w:lineRule="auto"/>
              <w:jc w:val="center"/>
              <w:rPr>
                <w:rFonts w:eastAsia="Calibri" w:cs="Times New Roman"/>
                <w:b/>
                <w:bCs/>
                <w:color w:val="000000"/>
                <w:sz w:val="26"/>
                <w:szCs w:val="26"/>
              </w:rPr>
            </w:pPr>
            <w:r w:rsidRPr="00F17708">
              <w:rPr>
                <w:rFonts w:eastAsia="Calibri" w:cs="Times New Roman"/>
                <w:b/>
                <w:bCs/>
                <w:color w:val="000000"/>
                <w:sz w:val="26"/>
                <w:szCs w:val="26"/>
              </w:rPr>
              <w:t>6</w:t>
            </w:r>
          </w:p>
        </w:tc>
        <w:tc>
          <w:tcPr>
            <w:tcW w:w="7371" w:type="dxa"/>
            <w:tcBorders>
              <w:top w:val="single" w:sz="4" w:space="0" w:color="auto"/>
              <w:left w:val="single" w:sz="4" w:space="0" w:color="auto"/>
              <w:bottom w:val="single" w:sz="4" w:space="0" w:color="auto"/>
              <w:right w:val="single" w:sz="4" w:space="0" w:color="auto"/>
            </w:tcBorders>
            <w:vAlign w:val="center"/>
          </w:tcPr>
          <w:p w14:paraId="32752FA8"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noProof/>
                <w:sz w:val="26"/>
                <w:szCs w:val="26"/>
                <w:lang w:val="en-US"/>
              </w:rPr>
              <w:drawing>
                <wp:inline distT="0" distB="0" distL="0" distR="0" wp14:anchorId="0CB89131" wp14:editId="1FA6B0C9">
                  <wp:extent cx="2177415" cy="2458720"/>
                  <wp:effectExtent l="0" t="0" r="0" b="0"/>
                  <wp:docPr id="1264152360" name="Picture 126415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38" cstate="print">
                            <a:extLst>
                              <a:ext uri="{BEBA8EAE-BF5A-486C-A8C5-ECC9F3942E4B}">
                                <a14:imgProps xmlns:a14="http://schemas.microsoft.com/office/drawing/2010/main">
                                  <a14:imgLayer r:embed="rId3039">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177415" cy="2458720"/>
                          </a:xfrm>
                          <a:prstGeom prst="rect">
                            <a:avLst/>
                          </a:prstGeom>
                          <a:ln>
                            <a:noFill/>
                          </a:ln>
                          <a:extLst>
                            <a:ext uri="{53640926-AAD7-44D8-BBD7-CCE9431645EC}">
                              <a14:shadowObscured xmlns:a14="http://schemas.microsoft.com/office/drawing/2010/main"/>
                            </a:ext>
                          </a:extLst>
                        </pic:spPr>
                      </pic:pic>
                    </a:graphicData>
                  </a:graphic>
                </wp:inline>
              </w:drawing>
            </w:r>
          </w:p>
          <w:p w14:paraId="54B21D77"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a). Do MA, MB là tiếp tuyến của (O) nên </w:t>
            </w: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OAM</m:t>
                  </m:r>
                </m:e>
              </m:acc>
              <m:r>
                <m:rPr>
                  <m:sty m:val="p"/>
                </m:rP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OBM</m:t>
                  </m:r>
                </m:e>
              </m:acc>
              <m:r>
                <m:rPr>
                  <m:sty m:val="p"/>
                </m:rPr>
                <w:rPr>
                  <w:rFonts w:ascii="Cambria Math" w:eastAsia="Calibri" w:hAnsi="Cambria Math" w:cs="Times New Roman"/>
                  <w:sz w:val="26"/>
                  <w:szCs w:val="26"/>
                </w:rPr>
                <m:t>=90°</m:t>
              </m:r>
            </m:oMath>
            <w:r w:rsidRPr="00F17708">
              <w:rPr>
                <w:rFonts w:eastAsia="Calibri" w:cs="Times New Roman"/>
                <w:sz w:val="26"/>
                <w:szCs w:val="26"/>
              </w:rPr>
              <w:t>.</w:t>
            </w:r>
          </w:p>
          <w:p w14:paraId="50214B7A"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Gọi T là trung điểm của OM.</w:t>
            </w:r>
          </w:p>
          <w:p w14:paraId="28595AB8"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Ta có </w:t>
            </w:r>
            <w:r w:rsidRPr="00F17708">
              <w:rPr>
                <w:rFonts w:eastAsia="Calibri" w:cs="Times New Roman"/>
                <w:position w:val="-6"/>
                <w:sz w:val="26"/>
                <w:szCs w:val="26"/>
              </w:rPr>
              <w:object w:dxaOrig="780" w:dyaOrig="280" w14:anchorId="4B45CFFF">
                <v:shape id="_x0000_i2791" type="#_x0000_t75" style="width:41.25pt;height:15.75pt" o:ole="">
                  <v:imagedata r:id="rId3040" o:title=""/>
                </v:shape>
                <o:OLEObject Type="Embed" ProgID="Equation.DSMT4" ShapeID="_x0000_i2791" DrawAspect="Content" ObjectID="_1806863099" r:id="rId3041"/>
              </w:object>
            </w:r>
            <w:r w:rsidRPr="00F17708">
              <w:rPr>
                <w:rFonts w:eastAsia="Calibri" w:cs="Times New Roman"/>
                <w:sz w:val="26"/>
                <w:szCs w:val="26"/>
              </w:rPr>
              <w:t xml:space="preserve"> vuông tại A có AT là trung tuyến ứng với cạnh huyền </w:t>
            </w:r>
            <w:r w:rsidRPr="00F17708">
              <w:rPr>
                <w:rFonts w:eastAsia="Calibri" w:cs="Times New Roman"/>
                <w:sz w:val="26"/>
                <w:szCs w:val="26"/>
              </w:rPr>
              <w:lastRenderedPageBreak/>
              <w:t xml:space="preserve">OM =&gt; </w:t>
            </w:r>
            <w:r w:rsidRPr="00F17708">
              <w:rPr>
                <w:rFonts w:eastAsia="Calibri" w:cs="Times New Roman"/>
                <w:position w:val="-24"/>
                <w:sz w:val="26"/>
                <w:szCs w:val="26"/>
              </w:rPr>
              <w:object w:dxaOrig="2320" w:dyaOrig="620" w14:anchorId="504950F6">
                <v:shape id="_x0000_i2792" type="#_x0000_t75" style="width:118.5pt;height:30.75pt" o:ole="">
                  <v:imagedata r:id="rId3042" o:title=""/>
                </v:shape>
                <o:OLEObject Type="Embed" ProgID="Equation.DSMT4" ShapeID="_x0000_i2792" DrawAspect="Content" ObjectID="_1806863100" r:id="rId3043"/>
              </w:object>
            </w:r>
            <w:r w:rsidRPr="00F17708">
              <w:rPr>
                <w:rFonts w:eastAsia="Calibri" w:cs="Times New Roman"/>
                <w:sz w:val="26"/>
                <w:szCs w:val="26"/>
              </w:rPr>
              <w:t xml:space="preserve"> (1)</w:t>
            </w:r>
          </w:p>
          <w:p w14:paraId="06F9FEB1"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Ta lại có </w:t>
            </w:r>
            <w:r w:rsidRPr="00F17708">
              <w:rPr>
                <w:rFonts w:eastAsia="Calibri" w:cs="Times New Roman"/>
                <w:position w:val="-6"/>
                <w:sz w:val="26"/>
                <w:szCs w:val="26"/>
              </w:rPr>
              <w:object w:dxaOrig="780" w:dyaOrig="280" w14:anchorId="27B3D9B7">
                <v:shape id="_x0000_i2793" type="#_x0000_t75" style="width:41.25pt;height:15.75pt" o:ole="">
                  <v:imagedata r:id="rId3044" o:title=""/>
                </v:shape>
                <o:OLEObject Type="Embed" ProgID="Equation.DSMT4" ShapeID="_x0000_i2793" DrawAspect="Content" ObjectID="_1806863101" r:id="rId3045"/>
              </w:object>
            </w:r>
            <w:r w:rsidRPr="00F17708">
              <w:rPr>
                <w:rFonts w:eastAsia="Calibri" w:cs="Times New Roman"/>
                <w:sz w:val="26"/>
                <w:szCs w:val="26"/>
              </w:rPr>
              <w:t xml:space="preserve"> vuông tại B có BT là trung tuyến ứng với cạnh huyền OM =&gt; </w:t>
            </w:r>
            <w:r w:rsidRPr="00F17708">
              <w:rPr>
                <w:rFonts w:eastAsia="Calibri" w:cs="Times New Roman"/>
                <w:position w:val="-24"/>
                <w:sz w:val="26"/>
                <w:szCs w:val="26"/>
              </w:rPr>
              <w:object w:dxaOrig="2300" w:dyaOrig="620" w14:anchorId="39B40DFC">
                <v:shape id="_x0000_i2794" type="#_x0000_t75" style="width:113.25pt;height:30.75pt" o:ole="">
                  <v:imagedata r:id="rId3046" o:title=""/>
                </v:shape>
                <o:OLEObject Type="Embed" ProgID="Equation.DSMT4" ShapeID="_x0000_i2794" DrawAspect="Content" ObjectID="_1806863102" r:id="rId3047"/>
              </w:object>
            </w:r>
            <w:r w:rsidRPr="00F17708">
              <w:rPr>
                <w:rFonts w:eastAsia="Calibri" w:cs="Times New Roman"/>
                <w:sz w:val="26"/>
                <w:szCs w:val="26"/>
              </w:rPr>
              <w:t xml:space="preserve"> (2)</w:t>
            </w:r>
          </w:p>
          <w:p w14:paraId="3FAC8878"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Từ (1), (2) =&gt; </w:t>
            </w:r>
            <w:r w:rsidRPr="00F17708">
              <w:rPr>
                <w:rFonts w:eastAsia="Calibri" w:cs="Times New Roman"/>
                <w:position w:val="-6"/>
                <w:sz w:val="26"/>
                <w:szCs w:val="26"/>
              </w:rPr>
              <w:object w:dxaOrig="2000" w:dyaOrig="280" w14:anchorId="4B89417B">
                <v:shape id="_x0000_i2795" type="#_x0000_t75" style="width:98.25pt;height:15.75pt" o:ole="">
                  <v:imagedata r:id="rId3048" o:title=""/>
                </v:shape>
                <o:OLEObject Type="Embed" ProgID="Equation.DSMT4" ShapeID="_x0000_i2795" DrawAspect="Content" ObjectID="_1806863103" r:id="rId3049"/>
              </w:object>
            </w:r>
            <w:r w:rsidRPr="00F17708">
              <w:rPr>
                <w:rFonts w:eastAsia="Calibri" w:cs="Times New Roman"/>
                <w:sz w:val="26"/>
                <w:szCs w:val="26"/>
              </w:rPr>
              <w:t xml:space="preserve"> = ½ MO</w:t>
            </w:r>
          </w:p>
          <w:p w14:paraId="58FC37F6"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Vậy 4 điểm M, A, O, B cùng thuộc một đường tròn (T) đường kính MO.</w:t>
            </w:r>
          </w:p>
          <w:p w14:paraId="5EFBC66F" w14:textId="77777777" w:rsidR="00F17708" w:rsidRPr="00F17708" w:rsidRDefault="00F17708" w:rsidP="00F17708">
            <w:pPr>
              <w:spacing w:after="120" w:line="276" w:lineRule="auto"/>
              <w:jc w:val="both"/>
              <w:rPr>
                <w:rFonts w:eastAsia="Times New Roman" w:cs="Times New Roman"/>
                <w:sz w:val="26"/>
                <w:szCs w:val="26"/>
                <w:lang w:eastAsia="en-ID"/>
              </w:rPr>
            </w:pPr>
            <w:r w:rsidRPr="00F17708">
              <w:rPr>
                <w:rFonts w:eastAsia="Times New Roman" w:cs="Times New Roman"/>
                <w:position w:val="-4"/>
                <w:sz w:val="26"/>
                <w:szCs w:val="26"/>
                <w:lang w:eastAsia="en-ID"/>
              </w:rPr>
              <w:object w:dxaOrig="180" w:dyaOrig="279" w14:anchorId="6BA1E9B7">
                <v:shape id="_x0000_i2796" type="#_x0000_t75" style="width:10.5pt;height:15.75pt" o:ole="">
                  <v:imagedata r:id="rId3050" o:title=""/>
                </v:shape>
                <o:OLEObject Type="Embed" ProgID="Equation.DSMT4" ShapeID="_x0000_i2796" DrawAspect="Content" ObjectID="_1806863104" r:id="rId3051"/>
              </w:object>
            </w:r>
            <m:oMath>
              <m:r>
                <m:rPr>
                  <m:sty m:val="p"/>
                </m:rPr>
                <w:rPr>
                  <w:rFonts w:ascii="Cambria Math" w:eastAsia="Times New Roman" w:hAnsi="Cambria Math" w:cs="Times New Roman"/>
                  <w:sz w:val="26"/>
                  <w:szCs w:val="26"/>
                  <w:lang w:eastAsia="en-ID"/>
                </w:rPr>
                <m:t xml:space="preserve">Ta có:  </m:t>
              </m:r>
              <m:d>
                <m:dPr>
                  <m:begChr m:val="{"/>
                  <m:endChr m:val=""/>
                  <m:ctrlPr>
                    <w:rPr>
                      <w:rFonts w:ascii="Cambria Math" w:eastAsia="Times New Roman" w:hAnsi="Cambria Math" w:cs="Times New Roman"/>
                      <w:sz w:val="26"/>
                      <w:szCs w:val="26"/>
                      <w:lang w:eastAsia="en-ID"/>
                    </w:rPr>
                  </m:ctrlPr>
                </m:dPr>
                <m:e>
                  <m:eqArr>
                    <m:eqArrPr>
                      <m:ctrlPr>
                        <w:rPr>
                          <w:rFonts w:ascii="Cambria Math" w:eastAsia="Times New Roman" w:hAnsi="Cambria Math" w:cs="Times New Roman"/>
                          <w:sz w:val="26"/>
                          <w:szCs w:val="26"/>
                          <w:lang w:eastAsia="en-ID"/>
                        </w:rPr>
                      </m:ctrlPr>
                    </m:eqArrPr>
                    <m:e>
                      <m:r>
                        <m:rPr>
                          <m:sty m:val="p"/>
                        </m:rPr>
                        <w:rPr>
                          <w:rFonts w:ascii="Cambria Math" w:eastAsia="Times New Roman" w:hAnsi="Cambria Math" w:cs="Times New Roman"/>
                          <w:sz w:val="26"/>
                          <w:szCs w:val="26"/>
                          <w:lang w:eastAsia="en-ID"/>
                        </w:rPr>
                        <m:t xml:space="preserve">OA= OB </m:t>
                      </m:r>
                      <m:d>
                        <m:dPr>
                          <m:ctrlPr>
                            <w:rPr>
                              <w:rFonts w:ascii="Cambria Math" w:eastAsia="Times New Roman" w:hAnsi="Cambria Math" w:cs="Times New Roman"/>
                              <w:sz w:val="26"/>
                              <w:szCs w:val="26"/>
                              <w:lang w:eastAsia="en-ID"/>
                            </w:rPr>
                          </m:ctrlPr>
                        </m:dPr>
                        <m:e>
                          <m:r>
                            <m:rPr>
                              <m:sty m:val="p"/>
                            </m:rPr>
                            <w:rPr>
                              <w:rFonts w:ascii="Cambria Math" w:eastAsia="Times New Roman" w:hAnsi="Cambria Math" w:cs="Times New Roman"/>
                              <w:sz w:val="26"/>
                              <w:szCs w:val="26"/>
                              <w:lang w:eastAsia="en-ID"/>
                            </w:rPr>
                            <m:t>= bán kính R</m:t>
                          </m:r>
                        </m:e>
                      </m:d>
                    </m:e>
                    <m:e>
                      <m:r>
                        <m:rPr>
                          <m:sty m:val="p"/>
                        </m:rPr>
                        <w:rPr>
                          <w:rFonts w:ascii="Cambria Math" w:eastAsia="Times New Roman" w:hAnsi="Cambria Math" w:cs="Times New Roman"/>
                          <w:sz w:val="26"/>
                          <w:szCs w:val="26"/>
                          <w:lang w:eastAsia="en-ID"/>
                        </w:rPr>
                        <m:t>MA= MB ( tính chất hai tiếp tuyến cắt nhau)</m:t>
                      </m:r>
                    </m:e>
                  </m:eqArr>
                </m:e>
              </m:d>
            </m:oMath>
          </w:p>
          <w:p w14:paraId="7BF88A01"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Suy ra: OM là đường trung trực của AB</w:t>
            </w:r>
          </w:p>
          <w:p w14:paraId="08D347F8"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 Vậy </w:t>
            </w:r>
            <w:r w:rsidRPr="00F17708">
              <w:rPr>
                <w:rFonts w:eastAsia="Calibri" w:cs="Times New Roman"/>
                <w:position w:val="-6"/>
                <w:sz w:val="26"/>
                <w:szCs w:val="26"/>
              </w:rPr>
              <w:object w:dxaOrig="1060" w:dyaOrig="280" w14:anchorId="3D90101C">
                <v:shape id="_x0000_i2797" type="#_x0000_t75" style="width:52.5pt;height:15.75pt" o:ole="">
                  <v:imagedata r:id="rId3052" o:title=""/>
                </v:shape>
                <o:OLEObject Type="Embed" ProgID="Equation.DSMT4" ShapeID="_x0000_i2797" DrawAspect="Content" ObjectID="_1806863105" r:id="rId3053"/>
              </w:object>
            </w:r>
            <w:r w:rsidRPr="00F17708">
              <w:rPr>
                <w:rFonts w:eastAsia="Calibri"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14:paraId="2C7CB575" w14:textId="77777777" w:rsidR="00F17708" w:rsidRPr="00F17708" w:rsidRDefault="00F17708" w:rsidP="00F17708">
            <w:pPr>
              <w:spacing w:after="0" w:line="240" w:lineRule="auto"/>
              <w:jc w:val="center"/>
              <w:rPr>
                <w:rFonts w:eastAsia="Calibri" w:cs="Times New Roman"/>
                <w:color w:val="000000"/>
                <w:sz w:val="26"/>
                <w:szCs w:val="26"/>
              </w:rPr>
            </w:pPr>
          </w:p>
        </w:tc>
      </w:tr>
      <w:tr w:rsidR="00F17708" w:rsidRPr="00F17708" w14:paraId="74AE63C6" w14:textId="77777777" w:rsidTr="007D284D">
        <w:tc>
          <w:tcPr>
            <w:tcW w:w="988" w:type="dxa"/>
            <w:vMerge/>
            <w:tcBorders>
              <w:left w:val="single" w:sz="4" w:space="0" w:color="auto"/>
              <w:right w:val="single" w:sz="4" w:space="0" w:color="auto"/>
            </w:tcBorders>
            <w:vAlign w:val="center"/>
          </w:tcPr>
          <w:p w14:paraId="0265D6B4" w14:textId="77777777" w:rsidR="00F17708" w:rsidRPr="00F17708" w:rsidRDefault="00F17708" w:rsidP="00F17708">
            <w:pPr>
              <w:spacing w:after="0" w:line="240" w:lineRule="auto"/>
              <w:jc w:val="center"/>
              <w:rPr>
                <w:rFonts w:eastAsia="Calibri" w:cs="Times New Roman"/>
                <w:b/>
                <w:bCs/>
                <w:color w:val="000000"/>
                <w:sz w:val="26"/>
                <w:szCs w:val="26"/>
              </w:rPr>
            </w:pPr>
          </w:p>
        </w:tc>
        <w:tc>
          <w:tcPr>
            <w:tcW w:w="7371" w:type="dxa"/>
            <w:tcBorders>
              <w:top w:val="single" w:sz="4" w:space="0" w:color="auto"/>
              <w:left w:val="single" w:sz="4" w:space="0" w:color="auto"/>
              <w:bottom w:val="single" w:sz="4" w:space="0" w:color="auto"/>
              <w:right w:val="single" w:sz="4" w:space="0" w:color="auto"/>
            </w:tcBorders>
            <w:vAlign w:val="center"/>
          </w:tcPr>
          <w:p w14:paraId="17EA7955"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b). Vẽ </w:t>
            </w:r>
            <w:r w:rsidRPr="00F17708">
              <w:rPr>
                <w:rFonts w:eastAsia="Calibri" w:cs="Times New Roman"/>
                <w:position w:val="-6"/>
                <w:sz w:val="26"/>
                <w:szCs w:val="26"/>
              </w:rPr>
              <w:object w:dxaOrig="980" w:dyaOrig="280" w14:anchorId="5AC6DB1C">
                <v:shape id="_x0000_i2798" type="#_x0000_t75" style="width:51.75pt;height:15.75pt" o:ole="">
                  <v:imagedata r:id="rId3054" o:title=""/>
                </v:shape>
                <o:OLEObject Type="Embed" ProgID="Equation.DSMT4" ShapeID="_x0000_i2798" DrawAspect="Content" ObjectID="_1806863106" r:id="rId3055"/>
              </w:object>
            </w:r>
            <w:r w:rsidRPr="00F17708">
              <w:rPr>
                <w:rFonts w:eastAsia="Calibri" w:cs="Times New Roman"/>
                <w:sz w:val="26"/>
                <w:szCs w:val="26"/>
              </w:rPr>
              <w:t xml:space="preserve"> tại </w:t>
            </w:r>
            <w:r w:rsidRPr="00F17708">
              <w:rPr>
                <w:rFonts w:eastAsia="Calibri" w:cs="Times New Roman"/>
                <w:position w:val="-6"/>
                <w:sz w:val="26"/>
                <w:szCs w:val="26"/>
              </w:rPr>
              <w:object w:dxaOrig="220" w:dyaOrig="280" w14:anchorId="19D0B251">
                <v:shape id="_x0000_i2799" type="#_x0000_t75" style="width:10.5pt;height:15.75pt" o:ole="">
                  <v:imagedata r:id="rId3056" o:title=""/>
                </v:shape>
                <o:OLEObject Type="Embed" ProgID="Equation.DSMT4" ShapeID="_x0000_i2799" DrawAspect="Content" ObjectID="_1806863107" r:id="rId3057"/>
              </w:object>
            </w:r>
            <w:r w:rsidRPr="00F17708">
              <w:rPr>
                <w:rFonts w:eastAsia="Calibri" w:cs="Times New Roman"/>
                <w:sz w:val="26"/>
                <w:szCs w:val="26"/>
              </w:rPr>
              <w:t>.</w:t>
            </w:r>
          </w:p>
          <w:p w14:paraId="193D5F5E"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Ta có góc DBE = góc SOB  (cùng phụ với góc OBS). (3)</w:t>
            </w:r>
          </w:p>
          <w:p w14:paraId="62804714"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Ta lại có </w:t>
            </w:r>
            <w:r w:rsidRPr="00F17708">
              <w:rPr>
                <w:rFonts w:eastAsia="Calibri" w:cs="Times New Roman"/>
                <w:position w:val="-6"/>
                <w:sz w:val="26"/>
                <w:szCs w:val="26"/>
              </w:rPr>
              <w:object w:dxaOrig="720" w:dyaOrig="280" w14:anchorId="76558B8A">
                <v:shape id="_x0000_i2800" type="#_x0000_t75" style="width:36pt;height:15.75pt" o:ole="">
                  <v:imagedata r:id="rId3058" o:title=""/>
                </v:shape>
                <o:OLEObject Type="Embed" ProgID="Equation.DSMT4" ShapeID="_x0000_i2800" DrawAspect="Content" ObjectID="_1806863108" r:id="rId3059"/>
              </w:object>
            </w:r>
            <w:r w:rsidRPr="00F17708">
              <w:rPr>
                <w:rFonts w:eastAsia="Calibri" w:cs="Times New Roman"/>
                <w:sz w:val="26"/>
                <w:szCs w:val="26"/>
              </w:rPr>
              <w:t xml:space="preserve"> cân tại O (</w:t>
            </w:r>
            <w:r w:rsidRPr="00F17708">
              <w:rPr>
                <w:rFonts w:eastAsia="Calibri" w:cs="Times New Roman"/>
                <w:position w:val="-6"/>
                <w:sz w:val="26"/>
                <w:szCs w:val="26"/>
              </w:rPr>
              <w:object w:dxaOrig="980" w:dyaOrig="280" w14:anchorId="4AD71D3A">
                <v:shape id="_x0000_i2801" type="#_x0000_t75" style="width:51.75pt;height:15.75pt" o:ole="">
                  <v:imagedata r:id="rId3060" o:title=""/>
                </v:shape>
                <o:OLEObject Type="Embed" ProgID="Equation.DSMT4" ShapeID="_x0000_i2801" DrawAspect="Content" ObjectID="_1806863109" r:id="rId3061"/>
              </w:object>
            </w:r>
            <w:r w:rsidRPr="00F17708">
              <w:rPr>
                <w:rFonts w:eastAsia="Calibri" w:cs="Times New Roman"/>
                <w:sz w:val="26"/>
                <w:szCs w:val="26"/>
              </w:rPr>
              <w:t xml:space="preserve">) và OS là đường cao nên OS cũng là đường phân giác =&gt;  </w:t>
            </w: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SOB</m:t>
                  </m:r>
                </m:e>
              </m:acc>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1</m:t>
                  </m:r>
                </m:num>
                <m:den>
                  <m:r>
                    <m:rPr>
                      <m:sty m:val="p"/>
                    </m:rPr>
                    <w:rPr>
                      <w:rFonts w:ascii="Cambria Math" w:eastAsia="Calibri" w:hAnsi="Cambria Math" w:cs="Times New Roman"/>
                      <w:sz w:val="26"/>
                      <w:szCs w:val="26"/>
                    </w:rPr>
                    <m:t>2</m:t>
                  </m:r>
                </m:den>
              </m:f>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DOB</m:t>
                  </m:r>
                </m:e>
              </m:acc>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1</m:t>
                  </m:r>
                </m:num>
                <m:den>
                  <m:r>
                    <m:rPr>
                      <m:sty m:val="p"/>
                    </m:rPr>
                    <w:rPr>
                      <w:rFonts w:ascii="Cambria Math" w:eastAsia="Calibri" w:hAnsi="Cambria Math" w:cs="Times New Roman"/>
                      <w:sz w:val="26"/>
                      <w:szCs w:val="26"/>
                    </w:rPr>
                    <m:t>2</m:t>
                  </m:r>
                </m:den>
              </m:f>
              <m:r>
                <m:rPr>
                  <m:sty m:val="p"/>
                </m:rPr>
                <w:rPr>
                  <w:rFonts w:ascii="Cambria Math" w:eastAsia="Calibri" w:hAnsi="Cambria Math" w:cs="Times New Roman"/>
                  <w:sz w:val="26"/>
                  <w:szCs w:val="26"/>
                </w:rPr>
                <m:t>sd</m:t>
              </m:r>
              <m:groupChr>
                <m:groupChrPr>
                  <m:chr m:val="⏜"/>
                  <m:pos m:val="top"/>
                  <m:vertJc m:val="bot"/>
                  <m:ctrlPr>
                    <w:rPr>
                      <w:rFonts w:ascii="Cambria Math" w:eastAsia="Calibri" w:hAnsi="Cambria Math" w:cs="Times New Roman"/>
                      <w:sz w:val="26"/>
                      <w:szCs w:val="26"/>
                    </w:rPr>
                  </m:ctrlPr>
                </m:groupChrPr>
                <m:e>
                  <m:r>
                    <m:rPr>
                      <m:sty m:val="p"/>
                    </m:rPr>
                    <w:rPr>
                      <w:rFonts w:ascii="Cambria Math" w:eastAsia="Calibri" w:hAnsi="Cambria Math" w:cs="Times New Roman"/>
                      <w:sz w:val="26"/>
                      <w:szCs w:val="26"/>
                    </w:rPr>
                    <m:t>DB</m:t>
                  </m:r>
                </m:e>
              </m:groupChr>
            </m:oMath>
            <w:r w:rsidRPr="00F17708">
              <w:rPr>
                <w:rFonts w:eastAsia="Calibri" w:cs="Times New Roman"/>
                <w:sz w:val="26"/>
                <w:szCs w:val="26"/>
              </w:rPr>
              <w:t>. (4)</w:t>
            </w:r>
          </w:p>
          <w:p w14:paraId="6E33B15D"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 Mặt khác, </w:t>
            </w: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DAB</m:t>
                  </m:r>
                </m:e>
              </m:acc>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1</m:t>
                  </m:r>
                </m:num>
                <m:den>
                  <m:r>
                    <m:rPr>
                      <m:sty m:val="p"/>
                    </m:rPr>
                    <w:rPr>
                      <w:rFonts w:ascii="Cambria Math" w:eastAsia="Calibri" w:hAnsi="Cambria Math" w:cs="Times New Roman"/>
                      <w:sz w:val="26"/>
                      <w:szCs w:val="26"/>
                    </w:rPr>
                    <m:t>2</m:t>
                  </m:r>
                </m:den>
              </m:f>
              <m:r>
                <m:rPr>
                  <m:sty m:val="p"/>
                </m:rPr>
                <w:rPr>
                  <w:rFonts w:ascii="Cambria Math" w:eastAsia="Calibri" w:hAnsi="Cambria Math" w:cs="Times New Roman"/>
                  <w:sz w:val="26"/>
                  <w:szCs w:val="26"/>
                </w:rPr>
                <m:t>sd</m:t>
              </m:r>
              <m:groupChr>
                <m:groupChrPr>
                  <m:chr m:val="⏜"/>
                  <m:pos m:val="top"/>
                  <m:vertJc m:val="bot"/>
                  <m:ctrlPr>
                    <w:rPr>
                      <w:rFonts w:ascii="Cambria Math" w:eastAsia="Calibri" w:hAnsi="Cambria Math" w:cs="Times New Roman"/>
                      <w:sz w:val="26"/>
                      <w:szCs w:val="26"/>
                    </w:rPr>
                  </m:ctrlPr>
                </m:groupChrPr>
                <m:e>
                  <m:r>
                    <m:rPr>
                      <m:sty m:val="p"/>
                    </m:rPr>
                    <w:rPr>
                      <w:rFonts w:ascii="Cambria Math" w:eastAsia="Calibri" w:hAnsi="Cambria Math" w:cs="Times New Roman"/>
                      <w:sz w:val="26"/>
                      <w:szCs w:val="26"/>
                    </w:rPr>
                    <m:t>DB</m:t>
                  </m:r>
                </m:e>
              </m:groupChr>
            </m:oMath>
            <w:r w:rsidRPr="00F17708">
              <w:rPr>
                <w:rFonts w:eastAsia="Calibri" w:cs="Times New Roman"/>
                <w:sz w:val="26"/>
                <w:szCs w:val="26"/>
              </w:rPr>
              <w:t xml:space="preserve"> (góc nội tiếp chắn </w:t>
            </w:r>
            <m:oMath>
              <m:groupChr>
                <m:groupChrPr>
                  <m:chr m:val="⏜"/>
                  <m:pos m:val="top"/>
                  <m:vertJc m:val="bot"/>
                  <m:ctrlPr>
                    <w:rPr>
                      <w:rFonts w:ascii="Cambria Math" w:eastAsia="Calibri" w:hAnsi="Cambria Math" w:cs="Times New Roman"/>
                      <w:sz w:val="26"/>
                      <w:szCs w:val="26"/>
                    </w:rPr>
                  </m:ctrlPr>
                </m:groupChrPr>
                <m:e>
                  <m:r>
                    <m:rPr>
                      <m:sty m:val="p"/>
                    </m:rPr>
                    <w:rPr>
                      <w:rFonts w:ascii="Cambria Math" w:eastAsia="Calibri" w:hAnsi="Cambria Math" w:cs="Times New Roman"/>
                      <w:sz w:val="26"/>
                      <w:szCs w:val="26"/>
                    </w:rPr>
                    <m:t>DB</m:t>
                  </m:r>
                </m:e>
              </m:groupChr>
            </m:oMath>
            <w:r w:rsidRPr="00F17708">
              <w:rPr>
                <w:rFonts w:eastAsia="Calibri" w:cs="Times New Roman"/>
                <w:sz w:val="26"/>
                <w:szCs w:val="26"/>
              </w:rPr>
              <w:t>).</w:t>
            </w:r>
          </w:p>
          <w:p w14:paraId="50283A97"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 Từ (3), (4), (5) suy ra: </w:t>
            </w: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DBE</m:t>
                  </m:r>
                </m:e>
              </m:acc>
              <m:r>
                <m:rPr>
                  <m:sty m:val="p"/>
                </m:rP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DAB</m:t>
                  </m:r>
                </m:e>
              </m:acc>
            </m:oMath>
            <w:r w:rsidRPr="00F17708">
              <w:rPr>
                <w:rFonts w:eastAsia="Calibri" w:cs="Times New Roman"/>
                <w:sz w:val="26"/>
                <w:szCs w:val="26"/>
              </w:rPr>
              <w:t>.</w:t>
            </w:r>
          </w:p>
          <w:p w14:paraId="325C8BCC"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Xét </w:t>
            </w:r>
            <w:r w:rsidRPr="00F17708">
              <w:rPr>
                <w:rFonts w:eastAsia="Calibri" w:cs="Times New Roman"/>
                <w:position w:val="-4"/>
                <w:sz w:val="26"/>
                <w:szCs w:val="26"/>
              </w:rPr>
              <w:object w:dxaOrig="700" w:dyaOrig="260" w14:anchorId="398909B8">
                <v:shape id="_x0000_i2802" type="#_x0000_t75" style="width:36pt;height:16.5pt" o:ole="">
                  <v:imagedata r:id="rId3062" o:title=""/>
                </v:shape>
                <o:OLEObject Type="Embed" ProgID="Equation.DSMT4" ShapeID="_x0000_i2802" DrawAspect="Content" ObjectID="_1806863110" r:id="rId3063"/>
              </w:object>
            </w:r>
            <w:r w:rsidRPr="00F17708">
              <w:rPr>
                <w:rFonts w:eastAsia="Calibri" w:cs="Times New Roman"/>
                <w:sz w:val="26"/>
                <w:szCs w:val="26"/>
              </w:rPr>
              <w:t xml:space="preserve"> và </w:t>
            </w:r>
            <w:r w:rsidRPr="00F17708">
              <w:rPr>
                <w:rFonts w:eastAsia="Calibri" w:cs="Times New Roman"/>
                <w:position w:val="-4"/>
                <w:sz w:val="26"/>
                <w:szCs w:val="26"/>
              </w:rPr>
              <w:object w:dxaOrig="660" w:dyaOrig="260" w14:anchorId="5946B4E7">
                <v:shape id="_x0000_i2803" type="#_x0000_t75" style="width:30.75pt;height:16.5pt" o:ole="">
                  <v:imagedata r:id="rId3064" o:title=""/>
                </v:shape>
                <o:OLEObject Type="Embed" ProgID="Equation.DSMT4" ShapeID="_x0000_i2803" DrawAspect="Content" ObjectID="_1806863111" r:id="rId3065"/>
              </w:object>
            </w:r>
            <w:r w:rsidRPr="00F17708">
              <w:rPr>
                <w:rFonts w:eastAsia="Calibri" w:cs="Times New Roman"/>
                <w:sz w:val="26"/>
                <w:szCs w:val="26"/>
              </w:rPr>
              <w:t xml:space="preserve"> có: </w:t>
            </w:r>
            <m:oMath>
              <m:d>
                <m:dPr>
                  <m:begChr m:val="{"/>
                  <m:endChr m:val=""/>
                  <m:ctrlPr>
                    <w:rPr>
                      <w:rFonts w:ascii="Cambria Math" w:eastAsia="Calibri" w:hAnsi="Cambria Math" w:cs="Times New Roman"/>
                      <w:sz w:val="26"/>
                      <w:szCs w:val="26"/>
                    </w:rPr>
                  </m:ctrlPr>
                </m:dPr>
                <m:e>
                  <m:eqArr>
                    <m:eqArrPr>
                      <m:ctrlPr>
                        <w:rPr>
                          <w:rFonts w:ascii="Cambria Math" w:eastAsia="Calibri" w:hAnsi="Cambria Math" w:cs="Times New Roman"/>
                          <w:sz w:val="26"/>
                          <w:szCs w:val="26"/>
                        </w:rPr>
                      </m:ctrlPr>
                    </m:eqArrPr>
                    <m:e>
                      <m:r>
                        <m:rPr>
                          <m:sty m:val="p"/>
                        </m:rPr>
                        <w:rPr>
                          <w:rFonts w:ascii="Cambria Math" w:eastAsia="Calibri" w:hAnsi="Cambria Math" w:cs="Times New Roman"/>
                          <w:sz w:val="26"/>
                          <w:szCs w:val="26"/>
                        </w:rPr>
                        <m:t>&amp;</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BEA</m:t>
                          </m:r>
                        </m:e>
                      </m:acc>
                      <m:r>
                        <m:rPr>
                          <m:sty m:val="p"/>
                        </m:rPr>
                        <w:rPr>
                          <w:rFonts w:ascii="Cambria Math" w:eastAsia="Calibri" w:hAnsi="Cambria Math" w:cs="Times New Roman"/>
                          <w:sz w:val="26"/>
                          <w:szCs w:val="26"/>
                        </w:rPr>
                        <m:t xml:space="preserve"> chung</m:t>
                      </m:r>
                    </m:e>
                    <m:e>
                      <m:r>
                        <m:rPr>
                          <m:sty m:val="p"/>
                        </m:rPr>
                        <w:rPr>
                          <w:rFonts w:ascii="Cambria Math" w:eastAsia="Calibri" w:hAnsi="Cambria Math" w:cs="Times New Roman"/>
                          <w:sz w:val="26"/>
                          <w:szCs w:val="26"/>
                        </w:rPr>
                        <m:t>&amp;</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EBD</m:t>
                          </m:r>
                        </m:e>
                      </m:acc>
                      <m:r>
                        <m:rPr>
                          <m:sty m:val="p"/>
                        </m:rP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EAB</m:t>
                          </m:r>
                        </m:e>
                      </m:acc>
                      <m:r>
                        <m:rPr>
                          <m:sty m:val="p"/>
                        </m:rPr>
                        <w:rPr>
                          <w:rFonts w:ascii="Cambria Math" w:eastAsia="Calibri" w:hAnsi="Cambria Math" w:cs="Times New Roman"/>
                          <w:sz w:val="26"/>
                          <w:szCs w:val="26"/>
                        </w:rPr>
                        <m:t xml:space="preserve"> (cmt)</m:t>
                      </m:r>
                    </m:e>
                  </m:eqArr>
                </m:e>
              </m:d>
            </m:oMath>
          </w:p>
          <w:p w14:paraId="236BDBE4"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=&gt; </w:t>
            </w:r>
            <w:r w:rsidRPr="00F17708">
              <w:rPr>
                <w:rFonts w:eastAsia="Calibri" w:cs="Times New Roman"/>
                <w:position w:val="-4"/>
                <w:sz w:val="26"/>
                <w:szCs w:val="26"/>
              </w:rPr>
              <w:object w:dxaOrig="1520" w:dyaOrig="260" w14:anchorId="0896F2B0">
                <v:shape id="_x0000_i2804" type="#_x0000_t75" style="width:77.25pt;height:16.5pt" o:ole="">
                  <v:imagedata r:id="rId3066" o:title=""/>
                </v:shape>
                <o:OLEObject Type="Embed" ProgID="Equation.DSMT4" ShapeID="_x0000_i2804" DrawAspect="Content" ObjectID="_1806863112" r:id="rId3067"/>
              </w:object>
            </w:r>
            <w:r w:rsidRPr="00F17708">
              <w:rPr>
                <w:rFonts w:eastAsia="Calibri" w:cs="Times New Roman"/>
                <w:sz w:val="26"/>
                <w:szCs w:val="26"/>
              </w:rPr>
              <w:t xml:space="preserve"> (g.g).</w:t>
            </w:r>
          </w:p>
          <w:p w14:paraId="7BDF77F1"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=&gt; </w:t>
            </w:r>
            <w:r w:rsidRPr="00F17708">
              <w:rPr>
                <w:rFonts w:eastAsia="Calibri" w:cs="Times New Roman"/>
                <w:position w:val="-24"/>
                <w:sz w:val="26"/>
                <w:szCs w:val="26"/>
              </w:rPr>
              <w:object w:dxaOrig="1040" w:dyaOrig="620" w14:anchorId="21E90B94">
                <v:shape id="_x0000_i2805" type="#_x0000_t75" style="width:51.75pt;height:30.75pt" o:ole="">
                  <v:imagedata r:id="rId3068" o:title=""/>
                </v:shape>
                <o:OLEObject Type="Embed" ProgID="Equation.DSMT4" ShapeID="_x0000_i2805" DrawAspect="Content" ObjectID="_1806863113" r:id="rId3069"/>
              </w:object>
            </w:r>
            <w:r w:rsidRPr="00F17708">
              <w:rPr>
                <w:rFonts w:eastAsia="Calibri" w:cs="Times New Roman"/>
                <w:sz w:val="26"/>
                <w:szCs w:val="26"/>
              </w:rPr>
              <w:t>.</w:t>
            </w:r>
          </w:p>
          <w:p w14:paraId="470948A5"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=&gt; </w:t>
            </w:r>
            <w:r w:rsidRPr="00F17708">
              <w:rPr>
                <w:rFonts w:eastAsia="Calibri" w:cs="Times New Roman"/>
                <w:position w:val="-4"/>
                <w:sz w:val="26"/>
                <w:szCs w:val="26"/>
              </w:rPr>
              <w:object w:dxaOrig="1480" w:dyaOrig="300" w14:anchorId="046DE4BE">
                <v:shape id="_x0000_i2806" type="#_x0000_t75" style="width:1in;height:16.5pt" o:ole="">
                  <v:imagedata r:id="rId3070" o:title=""/>
                </v:shape>
                <o:OLEObject Type="Embed" ProgID="Equation.DSMT4" ShapeID="_x0000_i2806" DrawAspect="Content" ObjectID="_1806863114" r:id="rId3071"/>
              </w:object>
            </w:r>
            <w:r w:rsidRPr="00F17708">
              <w:rPr>
                <w:rFonts w:eastAsia="Calibri" w:cs="Times New Roman"/>
                <w:sz w:val="26"/>
                <w:szCs w:val="26"/>
              </w:rPr>
              <w:t>.</w:t>
            </w:r>
          </w:p>
          <w:p w14:paraId="4A34B197" w14:textId="77777777" w:rsidR="00F17708" w:rsidRPr="00F17708" w:rsidRDefault="00F17708" w:rsidP="00F17708">
            <w:pPr>
              <w:spacing w:after="0" w:line="240" w:lineRule="auto"/>
              <w:rPr>
                <w:rFonts w:eastAsia="Calibri"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628DCAEA" w14:textId="77777777" w:rsidR="00F17708" w:rsidRPr="00F17708" w:rsidRDefault="00F17708" w:rsidP="00F17708">
            <w:pPr>
              <w:spacing w:after="0" w:line="240" w:lineRule="auto"/>
              <w:jc w:val="center"/>
              <w:rPr>
                <w:rFonts w:eastAsia="Calibri" w:cs="Times New Roman"/>
                <w:color w:val="000000"/>
                <w:sz w:val="26"/>
                <w:szCs w:val="26"/>
              </w:rPr>
            </w:pPr>
          </w:p>
        </w:tc>
      </w:tr>
      <w:tr w:rsidR="00F17708" w:rsidRPr="00F17708" w14:paraId="5B3DEC64" w14:textId="77777777" w:rsidTr="007D284D">
        <w:tc>
          <w:tcPr>
            <w:tcW w:w="988" w:type="dxa"/>
            <w:vMerge/>
            <w:tcBorders>
              <w:left w:val="single" w:sz="4" w:space="0" w:color="auto"/>
              <w:bottom w:val="single" w:sz="4" w:space="0" w:color="auto"/>
              <w:right w:val="single" w:sz="4" w:space="0" w:color="auto"/>
            </w:tcBorders>
            <w:vAlign w:val="center"/>
          </w:tcPr>
          <w:p w14:paraId="61368AEE" w14:textId="77777777" w:rsidR="00F17708" w:rsidRPr="00F17708" w:rsidRDefault="00F17708" w:rsidP="00F17708">
            <w:pPr>
              <w:spacing w:after="0" w:line="240" w:lineRule="auto"/>
              <w:jc w:val="center"/>
              <w:rPr>
                <w:rFonts w:eastAsia="Calibri" w:cs="Times New Roman"/>
                <w:b/>
                <w:bCs/>
                <w:color w:val="000000"/>
                <w:sz w:val="26"/>
                <w:szCs w:val="26"/>
              </w:rPr>
            </w:pPr>
          </w:p>
        </w:tc>
        <w:tc>
          <w:tcPr>
            <w:tcW w:w="7371" w:type="dxa"/>
            <w:tcBorders>
              <w:top w:val="single" w:sz="4" w:space="0" w:color="auto"/>
              <w:left w:val="single" w:sz="4" w:space="0" w:color="auto"/>
              <w:bottom w:val="single" w:sz="4" w:space="0" w:color="auto"/>
              <w:right w:val="single" w:sz="4" w:space="0" w:color="auto"/>
            </w:tcBorders>
            <w:vAlign w:val="center"/>
          </w:tcPr>
          <w:p w14:paraId="047CAACD"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bCs/>
                <w:sz w:val="26"/>
                <w:szCs w:val="26"/>
                <w:lang w:val="it-IT"/>
              </w:rPr>
              <w:t xml:space="preserve">c) </w:t>
            </w:r>
            <w:r w:rsidRPr="00F17708">
              <w:rPr>
                <w:rFonts w:eastAsia="Calibri" w:cs="Times New Roman"/>
                <w:sz w:val="26"/>
                <w:szCs w:val="26"/>
              </w:rPr>
              <w:t xml:space="preserve">Ta có </w:t>
            </w: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ABC</m:t>
                  </m:r>
                </m:e>
              </m:acc>
              <m:r>
                <m:rPr>
                  <m:sty m:val="p"/>
                </m:rPr>
                <w:rPr>
                  <w:rFonts w:ascii="Cambria Math" w:eastAsia="Calibri" w:hAnsi="Cambria Math" w:cs="Times New Roman"/>
                  <w:sz w:val="26"/>
                  <w:szCs w:val="26"/>
                </w:rPr>
                <m:t>=90°</m:t>
              </m:r>
            </m:oMath>
            <w:r w:rsidRPr="00F17708">
              <w:rPr>
                <w:rFonts w:eastAsia="Calibri" w:cs="Times New Roman"/>
                <w:sz w:val="26"/>
                <w:szCs w:val="26"/>
              </w:rPr>
              <w:t xml:space="preserve"> (góc nội tiếp chắn nửa đường tròn (O) đường kính BC).</w:t>
            </w:r>
          </w:p>
          <w:p w14:paraId="3DB121E3"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 Do BK là tia phân giác của </w:t>
            </w: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ABC</m:t>
                  </m:r>
                </m:e>
              </m:acc>
            </m:oMath>
            <w:r w:rsidRPr="00F17708">
              <w:rPr>
                <w:rFonts w:eastAsia="Calibri" w:cs="Times New Roman"/>
                <w:sz w:val="26"/>
                <w:szCs w:val="26"/>
              </w:rPr>
              <w:t xml:space="preserve"> nên  </w:t>
            </w: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ABK</m:t>
                  </m:r>
                </m:e>
              </m:acc>
              <m:r>
                <m:rPr>
                  <m:sty m:val="p"/>
                </m:rP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CBK</m:t>
                  </m:r>
                </m:e>
              </m:acc>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1</m:t>
                  </m:r>
                </m:num>
                <m:den>
                  <m:r>
                    <m:rPr>
                      <m:sty m:val="p"/>
                    </m:rPr>
                    <w:rPr>
                      <w:rFonts w:ascii="Cambria Math" w:eastAsia="Calibri" w:hAnsi="Cambria Math" w:cs="Times New Roman"/>
                      <w:sz w:val="26"/>
                      <w:szCs w:val="26"/>
                    </w:rPr>
                    <m:t>2</m:t>
                  </m:r>
                </m:den>
              </m:f>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ABC</m:t>
                  </m:r>
                </m:e>
              </m:acc>
              <m:r>
                <m:rPr>
                  <m:sty m:val="p"/>
                </m:rPr>
                <w:rPr>
                  <w:rFonts w:ascii="Cambria Math" w:eastAsia="Calibri" w:hAnsi="Cambria Math" w:cs="Times New Roman"/>
                  <w:sz w:val="26"/>
                  <w:szCs w:val="26"/>
                </w:rPr>
                <m:t>=45°</m:t>
              </m:r>
            </m:oMath>
            <w:r w:rsidRPr="00F17708">
              <w:rPr>
                <w:rFonts w:eastAsia="Calibri" w:cs="Times New Roman"/>
                <w:sz w:val="26"/>
                <w:szCs w:val="26"/>
              </w:rPr>
              <w:t>.</w:t>
            </w:r>
          </w:p>
          <w:p w14:paraId="4F6DC9C5"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 =&gt; </w:t>
            </w:r>
            <w:r w:rsidRPr="00F17708">
              <w:rPr>
                <w:rFonts w:eastAsia="Calibri" w:cs="Times New Roman"/>
                <w:position w:val="-6"/>
                <w:sz w:val="26"/>
                <w:szCs w:val="26"/>
              </w:rPr>
              <w:object w:dxaOrig="2060" w:dyaOrig="360" w14:anchorId="06ECF471">
                <v:shape id="_x0000_i2807" type="#_x0000_t75" style="width:103.5pt;height:19.5pt" o:ole="">
                  <v:imagedata r:id="rId3072" o:title=""/>
                </v:shape>
                <o:OLEObject Type="Embed" ProgID="Equation.DSMT4" ShapeID="_x0000_i2807" DrawAspect="Content" ObjectID="_1806863115" r:id="rId3073"/>
              </w:object>
            </w:r>
            <w:r w:rsidRPr="00F17708">
              <w:rPr>
                <w:rFonts w:eastAsia="Calibri" w:cs="Times New Roman"/>
                <w:position w:val="-4"/>
                <w:sz w:val="26"/>
                <w:szCs w:val="26"/>
              </w:rPr>
              <w:object w:dxaOrig="180" w:dyaOrig="279" w14:anchorId="4B6A34FE">
                <v:shape id="_x0000_i2808" type="#_x0000_t75" style="width:10.5pt;height:15.75pt" o:ole="">
                  <v:imagedata r:id="rId1159" o:title=""/>
                </v:shape>
                <o:OLEObject Type="Embed" ProgID="Equation.DSMT4" ShapeID="_x0000_i2808" DrawAspect="Content" ObjectID="_1806863116" r:id="rId3074"/>
              </w:object>
            </w:r>
          </w:p>
          <w:p w14:paraId="41E26F45"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 Khi đó, </w:t>
            </w:r>
            <m:oMath>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AOK</m:t>
                  </m:r>
                </m:e>
              </m:acc>
              <m:r>
                <m:rPr>
                  <m:sty m:val="p"/>
                </m:rP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COK</m:t>
                  </m:r>
                </m:e>
              </m:acc>
              <m:r>
                <m:rPr>
                  <m:sty m:val="p"/>
                </m:rPr>
                <w:rPr>
                  <w:rFonts w:ascii="Cambria Math" w:eastAsia="Calibri" w:hAnsi="Cambria Math" w:cs="Times New Roman"/>
                  <w:sz w:val="26"/>
                  <w:szCs w:val="26"/>
                </w:rPr>
                <m:t>=90°</m:t>
              </m:r>
            </m:oMath>
            <w:r w:rsidRPr="00F17708">
              <w:rPr>
                <w:rFonts w:eastAsia="Calibri" w:cs="Times New Roman"/>
                <w:sz w:val="26"/>
                <w:szCs w:val="26"/>
              </w:rPr>
              <w:t xml:space="preserve"> (hai góc ở tâm chắn hai cung bằng </w:t>
            </w:r>
            <w:r w:rsidRPr="00F17708">
              <w:rPr>
                <w:rFonts w:eastAsia="Calibri" w:cs="Times New Roman"/>
                <w:sz w:val="26"/>
                <w:szCs w:val="26"/>
              </w:rPr>
              <w:lastRenderedPageBreak/>
              <w:t>nhau)</w:t>
            </w:r>
          </w:p>
          <w:p w14:paraId="26D388B4"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=&gt;  </w:t>
            </w:r>
            <w:r w:rsidRPr="00F17708">
              <w:rPr>
                <w:rFonts w:eastAsia="Calibri" w:cs="Times New Roman"/>
                <w:position w:val="-6"/>
                <w:sz w:val="26"/>
                <w:szCs w:val="26"/>
              </w:rPr>
              <w:object w:dxaOrig="1040" w:dyaOrig="280" w14:anchorId="447FD8FA">
                <v:shape id="_x0000_i2809" type="#_x0000_t75" style="width:51.75pt;height:15.75pt" o:ole="">
                  <v:imagedata r:id="rId3075" o:title=""/>
                </v:shape>
                <o:OLEObject Type="Embed" ProgID="Equation.DSMT4" ShapeID="_x0000_i2809" DrawAspect="Content" ObjectID="_1806863117" r:id="rId3076"/>
              </w:object>
            </w:r>
            <w:r w:rsidRPr="00F17708">
              <w:rPr>
                <w:rFonts w:eastAsia="Calibri" w:cs="Times New Roman"/>
                <w:sz w:val="26"/>
                <w:szCs w:val="26"/>
              </w:rPr>
              <w:t>.</w:t>
            </w:r>
          </w:p>
          <w:p w14:paraId="1C3024AE"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Mà </w:t>
            </w:r>
            <w:r w:rsidRPr="00F17708">
              <w:rPr>
                <w:rFonts w:eastAsia="Calibri" w:cs="Times New Roman"/>
                <w:position w:val="-6"/>
                <w:sz w:val="26"/>
                <w:szCs w:val="26"/>
              </w:rPr>
              <w:object w:dxaOrig="940" w:dyaOrig="280" w14:anchorId="77B3CD74">
                <v:shape id="_x0000_i2810" type="#_x0000_t75" style="width:46.5pt;height:15.75pt" o:ole="">
                  <v:imagedata r:id="rId3077" o:title=""/>
                </v:shape>
                <o:OLEObject Type="Embed" ProgID="Equation.DSMT4" ShapeID="_x0000_i2810" DrawAspect="Content" ObjectID="_1806863118" r:id="rId3078"/>
              </w:object>
            </w:r>
            <w:r w:rsidRPr="00F17708">
              <w:rPr>
                <w:rFonts w:eastAsia="Calibri" w:cs="Times New Roman"/>
                <w:sz w:val="26"/>
                <w:szCs w:val="26"/>
              </w:rPr>
              <w:t xml:space="preserve"> (gt) =&gt; KO // BI</w:t>
            </w:r>
          </w:p>
          <w:p w14:paraId="7DFBDF07"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Do đó </w:t>
            </w:r>
            <w:r w:rsidRPr="00F17708">
              <w:rPr>
                <w:rFonts w:eastAsia="Calibri" w:cs="Times New Roman"/>
                <w:position w:val="-12"/>
                <w:sz w:val="26"/>
                <w:szCs w:val="26"/>
              </w:rPr>
              <w:object w:dxaOrig="1260" w:dyaOrig="360" w14:anchorId="47DDC4CA">
                <v:shape id="_x0000_i2811" type="#_x0000_t75" style="width:61.5pt;height:19.5pt" o:ole="">
                  <v:imagedata r:id="rId3079" o:title=""/>
                </v:shape>
                <o:OLEObject Type="Embed" ProgID="Equation.DSMT4" ShapeID="_x0000_i2811" DrawAspect="Content" ObjectID="_1806863119" r:id="rId3080"/>
              </w:object>
            </w:r>
          </w:p>
          <w:p w14:paraId="42A81C1C"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position w:val="-6"/>
                <w:sz w:val="26"/>
                <w:szCs w:val="26"/>
              </w:rPr>
              <w:object w:dxaOrig="640" w:dyaOrig="280" w14:anchorId="21D357B8">
                <v:shape id="_x0000_i2812" type="#_x0000_t75" style="width:30.75pt;height:15.75pt" o:ole="">
                  <v:imagedata r:id="rId3081" o:title=""/>
                </v:shape>
                <o:OLEObject Type="Embed" ProgID="Equation.DSMT4" ShapeID="_x0000_i2812" DrawAspect="Content" ObjectID="_1806863120" r:id="rId3082"/>
              </w:object>
            </w:r>
            <w:r w:rsidRPr="00F17708">
              <w:rPr>
                <w:rFonts w:eastAsia="Calibri" w:cs="Times New Roman"/>
                <w:sz w:val="26"/>
                <w:szCs w:val="26"/>
              </w:rPr>
              <w:t xml:space="preserve"> vuông tại I có </w:t>
            </w:r>
            <w:r w:rsidRPr="00F17708">
              <w:rPr>
                <w:rFonts w:eastAsia="Calibri" w:cs="Times New Roman"/>
                <w:position w:val="-6"/>
                <w:sz w:val="26"/>
                <w:szCs w:val="26"/>
              </w:rPr>
              <w:object w:dxaOrig="1640" w:dyaOrig="320" w14:anchorId="43D8FB9F">
                <v:shape id="_x0000_i2813" type="#_x0000_t75" style="width:82.5pt;height:16.5pt" o:ole="">
                  <v:imagedata r:id="rId3083" o:title=""/>
                </v:shape>
                <o:OLEObject Type="Embed" ProgID="Equation.DSMT4" ShapeID="_x0000_i2813" DrawAspect="Content" ObjectID="_1806863121" r:id="rId3084"/>
              </w:object>
            </w:r>
            <w:r w:rsidRPr="00F17708">
              <w:rPr>
                <w:rFonts w:eastAsia="Calibri" w:cs="Times New Roman"/>
                <w:sz w:val="26"/>
                <w:szCs w:val="26"/>
              </w:rPr>
              <w:t xml:space="preserve">  (định lý Pythagore)</w:t>
            </w:r>
          </w:p>
          <w:p w14:paraId="464B2EB8"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Suy ra: </w:t>
            </w:r>
            <w:r w:rsidRPr="00F17708">
              <w:rPr>
                <w:rFonts w:eastAsia="Calibri" w:cs="Times New Roman"/>
                <w:position w:val="-6"/>
                <w:sz w:val="26"/>
                <w:szCs w:val="26"/>
              </w:rPr>
              <w:object w:dxaOrig="1360" w:dyaOrig="320" w14:anchorId="7639CB11">
                <v:shape id="_x0000_i2814" type="#_x0000_t75" style="width:66.75pt;height:16.5pt" o:ole="">
                  <v:imagedata r:id="rId3085" o:title=""/>
                </v:shape>
                <o:OLEObject Type="Embed" ProgID="Equation.DSMT4" ShapeID="_x0000_i2814" DrawAspect="Content" ObjectID="_1806863122" r:id="rId3086"/>
              </w:object>
            </w:r>
            <w:r w:rsidRPr="00F17708">
              <w:rPr>
                <w:rFonts w:eastAsia="Calibri" w:cs="Times New Roman"/>
                <w:sz w:val="26"/>
                <w:szCs w:val="26"/>
              </w:rPr>
              <w:t xml:space="preserve"> =&gt; </w:t>
            </w:r>
            <w:r w:rsidRPr="00F17708">
              <w:rPr>
                <w:rFonts w:eastAsia="Calibri" w:cs="Times New Roman"/>
                <w:position w:val="-8"/>
                <w:sz w:val="26"/>
                <w:szCs w:val="26"/>
              </w:rPr>
              <w:object w:dxaOrig="1460" w:dyaOrig="400" w14:anchorId="22302FE2">
                <v:shape id="_x0000_i2815" type="#_x0000_t75" style="width:1in;height:20.25pt" o:ole="">
                  <v:imagedata r:id="rId3087" o:title=""/>
                </v:shape>
                <o:OLEObject Type="Embed" ProgID="Equation.DSMT4" ShapeID="_x0000_i2815" DrawAspect="Content" ObjectID="_1806863123" r:id="rId3088"/>
              </w:object>
            </w:r>
          </w:p>
          <w:p w14:paraId="4D4C2CCC"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Ta có: </w:t>
            </w:r>
            <w:r w:rsidRPr="00F17708">
              <w:rPr>
                <w:rFonts w:eastAsia="Calibri" w:cs="Times New Roman"/>
                <w:position w:val="-24"/>
                <w:sz w:val="26"/>
                <w:szCs w:val="26"/>
              </w:rPr>
              <w:object w:dxaOrig="3060" w:dyaOrig="620" w14:anchorId="2DA9A960">
                <v:shape id="_x0000_i2816" type="#_x0000_t75" style="width:154.5pt;height:30.75pt" o:ole="">
                  <v:imagedata r:id="rId3089" o:title=""/>
                </v:shape>
                <o:OLEObject Type="Embed" ProgID="Equation.DSMT4" ShapeID="_x0000_i2816" DrawAspect="Content" ObjectID="_1806863124" r:id="rId3090"/>
              </w:object>
            </w:r>
          </w:p>
          <w:p w14:paraId="7E5F73C9" w14:textId="77777777" w:rsidR="00F17708" w:rsidRPr="00F17708" w:rsidRDefault="00F17708" w:rsidP="00F17708">
            <w:pPr>
              <w:spacing w:after="120" w:line="276" w:lineRule="auto"/>
              <w:jc w:val="both"/>
              <w:rPr>
                <w:rFonts w:eastAsia="Calibri" w:cs="Times New Roman"/>
                <w:sz w:val="26"/>
                <w:szCs w:val="26"/>
              </w:rPr>
            </w:pPr>
            <w:r w:rsidRPr="00F17708">
              <w:rPr>
                <w:rFonts w:eastAsia="Calibri" w:cs="Times New Roman"/>
                <w:sz w:val="26"/>
                <w:szCs w:val="26"/>
              </w:rPr>
              <w:t xml:space="preserve"> Vậy </w:t>
            </w:r>
            <w:r w:rsidRPr="00F17708">
              <w:rPr>
                <w:rFonts w:eastAsia="Calibri" w:cs="Times New Roman"/>
                <w:position w:val="-24"/>
                <w:sz w:val="26"/>
                <w:szCs w:val="26"/>
              </w:rPr>
              <w:object w:dxaOrig="2000" w:dyaOrig="620" w14:anchorId="60D38B29">
                <v:shape id="_x0000_i2817" type="#_x0000_t75" style="width:98.25pt;height:30.75pt" o:ole="">
                  <v:imagedata r:id="rId3091" o:title=""/>
                </v:shape>
                <o:OLEObject Type="Embed" ProgID="Equation.DSMT4" ShapeID="_x0000_i2817" DrawAspect="Content" ObjectID="_1806863125" r:id="rId3092"/>
              </w:object>
            </w:r>
          </w:p>
        </w:tc>
        <w:tc>
          <w:tcPr>
            <w:tcW w:w="1559" w:type="dxa"/>
            <w:tcBorders>
              <w:top w:val="single" w:sz="4" w:space="0" w:color="auto"/>
              <w:left w:val="single" w:sz="4" w:space="0" w:color="auto"/>
              <w:bottom w:val="single" w:sz="4" w:space="0" w:color="auto"/>
              <w:right w:val="single" w:sz="4" w:space="0" w:color="auto"/>
            </w:tcBorders>
          </w:tcPr>
          <w:p w14:paraId="2EE9D284" w14:textId="77777777" w:rsidR="00F17708" w:rsidRPr="00F17708" w:rsidRDefault="00F17708" w:rsidP="00F17708">
            <w:pPr>
              <w:spacing w:after="0" w:line="240" w:lineRule="auto"/>
              <w:jc w:val="center"/>
              <w:rPr>
                <w:rFonts w:eastAsia="Calibri" w:cs="Times New Roman"/>
                <w:color w:val="000000"/>
                <w:sz w:val="26"/>
                <w:szCs w:val="26"/>
              </w:rPr>
            </w:pPr>
          </w:p>
        </w:tc>
      </w:tr>
    </w:tbl>
    <w:p w14:paraId="71A29B61" w14:textId="77777777" w:rsidR="00F17708" w:rsidRPr="00F17708" w:rsidRDefault="00F17708" w:rsidP="00F17708">
      <w:pPr>
        <w:rPr>
          <w:rFonts w:eastAsia="Calibri" w:cs="Times New Roman"/>
          <w:lang w:val="en-US"/>
        </w:rPr>
      </w:pPr>
    </w:p>
    <w:p w14:paraId="062FDD64" w14:textId="77777777" w:rsidR="00F17708" w:rsidRPr="00F17708" w:rsidRDefault="00F17708" w:rsidP="00F17708">
      <w:pPr>
        <w:rPr>
          <w:rFonts w:eastAsia="Calibri" w:cs="Times New Roman"/>
          <w:lang w:val="en-US"/>
        </w:rPr>
      </w:pPr>
    </w:p>
    <w:p w14:paraId="754CF042" w14:textId="77777777" w:rsidR="00F17708" w:rsidRPr="00F17708" w:rsidRDefault="00F17708" w:rsidP="00F17708">
      <w:pPr>
        <w:rPr>
          <w:rFonts w:eastAsia="Calibri" w:cs="Times New Roman"/>
          <w:lang w:val="en-US"/>
        </w:rPr>
      </w:pPr>
    </w:p>
    <w:tbl>
      <w:tblPr>
        <w:tblW w:w="10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6066"/>
      </w:tblGrid>
      <w:tr w:rsidR="00F17708" w:rsidRPr="00F17708" w14:paraId="3DA0B907" w14:textId="77777777" w:rsidTr="007D284D">
        <w:trPr>
          <w:trHeight w:val="891"/>
        </w:trPr>
        <w:tc>
          <w:tcPr>
            <w:tcW w:w="4678" w:type="dxa"/>
            <w:tcBorders>
              <w:top w:val="single" w:sz="4" w:space="0" w:color="auto"/>
              <w:left w:val="single" w:sz="4" w:space="0" w:color="auto"/>
              <w:bottom w:val="single" w:sz="4" w:space="0" w:color="auto"/>
              <w:right w:val="single" w:sz="4" w:space="0" w:color="auto"/>
            </w:tcBorders>
            <w:hideMark/>
          </w:tcPr>
          <w:p w14:paraId="23AA1741" w14:textId="77777777" w:rsidR="00F17708" w:rsidRPr="00F17708" w:rsidRDefault="00F17708" w:rsidP="00F17708">
            <w:pPr>
              <w:spacing w:line="256" w:lineRule="auto"/>
              <w:rPr>
                <w:rFonts w:eastAsia="Calibri" w:cs="Times New Roman"/>
                <w:color w:val="000000"/>
                <w:kern w:val="2"/>
                <w:sz w:val="26"/>
                <w:szCs w:val="26"/>
              </w:rPr>
            </w:pPr>
            <w:r w:rsidRPr="00F17708">
              <w:rPr>
                <w:rFonts w:eastAsia="Calibri" w:cs="Times New Roman"/>
                <w:b/>
                <w:color w:val="000000"/>
                <w:kern w:val="2"/>
                <w:sz w:val="26"/>
                <w:szCs w:val="26"/>
              </w:rPr>
              <w:t xml:space="preserve">       </w:t>
            </w:r>
            <w:r w:rsidRPr="00F17708">
              <w:rPr>
                <w:rFonts w:eastAsia="Calibri" w:cs="Times New Roman"/>
                <w:color w:val="000000"/>
                <w:kern w:val="2"/>
                <w:sz w:val="26"/>
                <w:szCs w:val="26"/>
              </w:rPr>
              <w:t>UBND THÀNH PHỐ THỦ ĐỨC</w:t>
            </w:r>
          </w:p>
          <w:p w14:paraId="4F4AD514" w14:textId="77777777" w:rsidR="00F17708" w:rsidRPr="00F17708" w:rsidRDefault="00F17708" w:rsidP="00F17708">
            <w:pPr>
              <w:spacing w:line="256" w:lineRule="auto"/>
              <w:jc w:val="center"/>
              <w:rPr>
                <w:rFonts w:eastAsia="Calibri" w:cs="Times New Roman"/>
                <w:b/>
                <w:color w:val="000000"/>
                <w:kern w:val="2"/>
                <w:sz w:val="26"/>
                <w:szCs w:val="26"/>
              </w:rPr>
            </w:pPr>
            <w:r w:rsidRPr="00F17708">
              <w:rPr>
                <w:rFonts w:eastAsia="Calibri" w:cs="Times New Roman"/>
                <w:b/>
                <w:color w:val="000000"/>
                <w:kern w:val="2"/>
                <w:sz w:val="26"/>
                <w:szCs w:val="26"/>
              </w:rPr>
              <w:t>TRƯỜNG THCS DƯƠNG VĂN THÌ</w:t>
            </w:r>
          </w:p>
          <w:p w14:paraId="04DD5083" w14:textId="77777777" w:rsidR="00F17708" w:rsidRPr="00F17708" w:rsidRDefault="00F17708" w:rsidP="00F17708">
            <w:pPr>
              <w:spacing w:line="256" w:lineRule="auto"/>
              <w:jc w:val="center"/>
              <w:rPr>
                <w:rFonts w:eastAsia="Calibri" w:cs="Times New Roman"/>
                <w:color w:val="000000"/>
                <w:kern w:val="2"/>
                <w:sz w:val="26"/>
                <w:szCs w:val="26"/>
                <w:u w:val="single"/>
                <w:lang w:val="en-US"/>
              </w:rPr>
            </w:pPr>
            <w:r w:rsidRPr="00F17708">
              <w:rPr>
                <w:rFonts w:eastAsia="Calibri" w:cs="Times New Roman"/>
                <w:color w:val="000000"/>
                <w:kern w:val="2"/>
                <w:sz w:val="26"/>
                <w:szCs w:val="26"/>
                <w:u w:val="single"/>
              </w:rPr>
              <w:t>ĐỀ THAM KHẢO</w:t>
            </w:r>
          </w:p>
        </w:tc>
        <w:tc>
          <w:tcPr>
            <w:tcW w:w="6066" w:type="dxa"/>
            <w:tcBorders>
              <w:top w:val="single" w:sz="4" w:space="0" w:color="auto"/>
              <w:left w:val="single" w:sz="4" w:space="0" w:color="auto"/>
              <w:bottom w:val="single" w:sz="4" w:space="0" w:color="auto"/>
              <w:right w:val="single" w:sz="4" w:space="0" w:color="auto"/>
            </w:tcBorders>
            <w:hideMark/>
          </w:tcPr>
          <w:p w14:paraId="396668D0" w14:textId="77777777" w:rsidR="00F17708" w:rsidRPr="00F17708" w:rsidRDefault="00F17708" w:rsidP="00F17708">
            <w:pPr>
              <w:spacing w:line="256" w:lineRule="auto"/>
              <w:jc w:val="center"/>
              <w:rPr>
                <w:rFonts w:eastAsia="Calibri" w:cs="Times New Roman"/>
                <w:b/>
                <w:color w:val="000000"/>
                <w:kern w:val="2"/>
                <w:sz w:val="26"/>
                <w:szCs w:val="26"/>
              </w:rPr>
            </w:pPr>
            <w:r w:rsidRPr="00F17708">
              <w:rPr>
                <w:rFonts w:eastAsia="Calibri" w:cs="Times New Roman"/>
                <w:b/>
                <w:color w:val="000000"/>
                <w:kern w:val="2"/>
                <w:sz w:val="26"/>
                <w:szCs w:val="26"/>
              </w:rPr>
              <w:t xml:space="preserve"> HƯỚNG DẪN CHẤM</w:t>
            </w:r>
          </w:p>
          <w:p w14:paraId="28CFC862" w14:textId="77777777" w:rsidR="00F17708" w:rsidRPr="00F17708" w:rsidRDefault="00F17708" w:rsidP="00F17708">
            <w:pPr>
              <w:spacing w:line="256" w:lineRule="auto"/>
              <w:jc w:val="center"/>
              <w:rPr>
                <w:rFonts w:eastAsia="Calibri" w:cs="Times New Roman"/>
                <w:b/>
                <w:bCs/>
                <w:color w:val="000000"/>
                <w:kern w:val="2"/>
                <w:sz w:val="26"/>
                <w:szCs w:val="26"/>
              </w:rPr>
            </w:pPr>
            <w:r w:rsidRPr="00F17708">
              <w:rPr>
                <w:rFonts w:eastAsia="Calibri" w:cs="Times New Roman"/>
                <w:b/>
                <w:bCs/>
                <w:color w:val="000000"/>
                <w:kern w:val="2"/>
                <w:sz w:val="26"/>
                <w:szCs w:val="26"/>
              </w:rPr>
              <w:t>ĐỀ KIỂM TRA HỌC KỲ II</w:t>
            </w:r>
          </w:p>
          <w:p w14:paraId="464722C1" w14:textId="77777777" w:rsidR="00F17708" w:rsidRPr="00F17708" w:rsidRDefault="00F17708" w:rsidP="00F17708">
            <w:pPr>
              <w:spacing w:line="256" w:lineRule="auto"/>
              <w:jc w:val="center"/>
              <w:rPr>
                <w:rFonts w:eastAsia="Calibri" w:cs="Times New Roman"/>
                <w:b/>
                <w:bCs/>
                <w:color w:val="000000"/>
                <w:kern w:val="2"/>
                <w:sz w:val="26"/>
                <w:szCs w:val="26"/>
              </w:rPr>
            </w:pPr>
            <w:r w:rsidRPr="00F17708">
              <w:rPr>
                <w:rFonts w:eastAsia="Calibri" w:cs="Times New Roman"/>
                <w:b/>
                <w:bCs/>
                <w:color w:val="000000"/>
                <w:kern w:val="2"/>
                <w:sz w:val="26"/>
                <w:szCs w:val="26"/>
              </w:rPr>
              <w:t>MÔN TOÁN – KHỐI 9</w:t>
            </w:r>
          </w:p>
          <w:p w14:paraId="320D2712" w14:textId="77777777" w:rsidR="00F17708" w:rsidRPr="00F17708" w:rsidRDefault="00F17708" w:rsidP="00F17708">
            <w:pPr>
              <w:spacing w:line="256" w:lineRule="auto"/>
              <w:jc w:val="center"/>
              <w:rPr>
                <w:rFonts w:eastAsia="Calibri" w:cs="Times New Roman"/>
                <w:b/>
                <w:color w:val="000000"/>
                <w:kern w:val="2"/>
                <w:sz w:val="26"/>
                <w:szCs w:val="26"/>
                <w:lang w:val="en-US"/>
              </w:rPr>
            </w:pPr>
            <w:r w:rsidRPr="00F17708">
              <w:rPr>
                <w:rFonts w:eastAsia="Calibri" w:cs="Times New Roman"/>
                <w:b/>
                <w:bCs/>
                <w:color w:val="000000"/>
                <w:kern w:val="2"/>
                <w:sz w:val="26"/>
                <w:szCs w:val="26"/>
              </w:rPr>
              <w:t>Năm học: 2024 - 2025</w:t>
            </w:r>
          </w:p>
        </w:tc>
      </w:tr>
    </w:tbl>
    <w:p w14:paraId="59E71310" w14:textId="77777777" w:rsidR="00F17708" w:rsidRPr="00F17708" w:rsidRDefault="00F17708" w:rsidP="00F17708">
      <w:pPr>
        <w:spacing w:before="120" w:after="120"/>
        <w:jc w:val="center"/>
        <w:rPr>
          <w:rFonts w:eastAsia="Calibri" w:cs="Times New Roman"/>
          <w:b/>
          <w:sz w:val="26"/>
          <w:szCs w:val="26"/>
        </w:rPr>
      </w:pPr>
    </w:p>
    <w:tbl>
      <w:tblPr>
        <w:tblStyle w:val="TableGrid"/>
        <w:tblW w:w="10989" w:type="dxa"/>
        <w:tblLook w:val="04A0" w:firstRow="1" w:lastRow="0" w:firstColumn="1" w:lastColumn="0" w:noHBand="0" w:noVBand="1"/>
      </w:tblPr>
      <w:tblGrid>
        <w:gridCol w:w="922"/>
        <w:gridCol w:w="8886"/>
        <w:gridCol w:w="1181"/>
      </w:tblGrid>
      <w:tr w:rsidR="00F17708" w:rsidRPr="00F17708" w14:paraId="6F88B5BF" w14:textId="77777777" w:rsidTr="007D284D">
        <w:tc>
          <w:tcPr>
            <w:tcW w:w="922" w:type="dxa"/>
            <w:tcBorders>
              <w:top w:val="single" w:sz="4" w:space="0" w:color="auto"/>
              <w:left w:val="single" w:sz="4" w:space="0" w:color="auto"/>
              <w:bottom w:val="single" w:sz="4" w:space="0" w:color="auto"/>
              <w:right w:val="single" w:sz="4" w:space="0" w:color="auto"/>
            </w:tcBorders>
            <w:hideMark/>
          </w:tcPr>
          <w:p w14:paraId="10D33EA2" w14:textId="77777777" w:rsidR="00F17708" w:rsidRPr="00F17708" w:rsidRDefault="00F17708" w:rsidP="00F17708">
            <w:pPr>
              <w:spacing w:before="120" w:after="120"/>
              <w:jc w:val="center"/>
              <w:rPr>
                <w:rFonts w:eastAsia="Calibri"/>
                <w:b/>
                <w:sz w:val="28"/>
                <w:szCs w:val="28"/>
                <w:lang w:val="en-US"/>
              </w:rPr>
            </w:pPr>
            <w:r w:rsidRPr="00F17708">
              <w:rPr>
                <w:rFonts w:eastAsia="Calibri"/>
                <w:b/>
                <w:sz w:val="28"/>
                <w:szCs w:val="28"/>
              </w:rPr>
              <w:t>Bài</w:t>
            </w:r>
          </w:p>
        </w:tc>
        <w:tc>
          <w:tcPr>
            <w:tcW w:w="8886" w:type="dxa"/>
            <w:tcBorders>
              <w:top w:val="single" w:sz="4" w:space="0" w:color="auto"/>
              <w:left w:val="single" w:sz="4" w:space="0" w:color="auto"/>
              <w:bottom w:val="single" w:sz="4" w:space="0" w:color="auto"/>
              <w:right w:val="single" w:sz="4" w:space="0" w:color="auto"/>
            </w:tcBorders>
            <w:hideMark/>
          </w:tcPr>
          <w:p w14:paraId="13167CF5" w14:textId="77777777" w:rsidR="00F17708" w:rsidRPr="00F17708" w:rsidRDefault="00F17708" w:rsidP="00F17708">
            <w:pPr>
              <w:spacing w:before="120" w:after="120"/>
              <w:jc w:val="center"/>
              <w:rPr>
                <w:rFonts w:eastAsia="Calibri"/>
                <w:b/>
                <w:sz w:val="28"/>
                <w:szCs w:val="28"/>
              </w:rPr>
            </w:pPr>
            <w:r w:rsidRPr="00F17708">
              <w:rPr>
                <w:rFonts w:eastAsia="Calibri"/>
                <w:b/>
                <w:sz w:val="28"/>
                <w:szCs w:val="28"/>
              </w:rPr>
              <w:t>Nội dung</w:t>
            </w:r>
          </w:p>
        </w:tc>
        <w:tc>
          <w:tcPr>
            <w:tcW w:w="1181" w:type="dxa"/>
            <w:tcBorders>
              <w:top w:val="single" w:sz="4" w:space="0" w:color="auto"/>
              <w:left w:val="single" w:sz="4" w:space="0" w:color="auto"/>
              <w:bottom w:val="single" w:sz="4" w:space="0" w:color="auto"/>
              <w:right w:val="single" w:sz="4" w:space="0" w:color="auto"/>
            </w:tcBorders>
            <w:hideMark/>
          </w:tcPr>
          <w:p w14:paraId="60C48E01" w14:textId="77777777" w:rsidR="00F17708" w:rsidRPr="00F17708" w:rsidRDefault="00F17708" w:rsidP="00F17708">
            <w:pPr>
              <w:spacing w:before="120" w:after="120"/>
              <w:jc w:val="center"/>
              <w:rPr>
                <w:rFonts w:eastAsia="Calibri"/>
                <w:b/>
                <w:sz w:val="28"/>
                <w:szCs w:val="28"/>
              </w:rPr>
            </w:pPr>
            <w:r w:rsidRPr="00F17708">
              <w:rPr>
                <w:rFonts w:eastAsia="Calibri"/>
                <w:b/>
                <w:sz w:val="28"/>
                <w:szCs w:val="28"/>
              </w:rPr>
              <w:t>Điểm</w:t>
            </w:r>
          </w:p>
        </w:tc>
      </w:tr>
      <w:tr w:rsidR="00F17708" w:rsidRPr="00F17708" w14:paraId="42F78C51" w14:textId="77777777" w:rsidTr="007D284D">
        <w:tc>
          <w:tcPr>
            <w:tcW w:w="922" w:type="dxa"/>
            <w:tcBorders>
              <w:top w:val="single" w:sz="4" w:space="0" w:color="auto"/>
              <w:left w:val="single" w:sz="4" w:space="0" w:color="auto"/>
              <w:bottom w:val="single" w:sz="4" w:space="0" w:color="auto"/>
              <w:right w:val="single" w:sz="4" w:space="0" w:color="auto"/>
            </w:tcBorders>
            <w:hideMark/>
          </w:tcPr>
          <w:p w14:paraId="6AB1441D"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1</w:t>
            </w:r>
          </w:p>
        </w:tc>
        <w:tc>
          <w:tcPr>
            <w:tcW w:w="8886" w:type="dxa"/>
            <w:tcBorders>
              <w:top w:val="single" w:sz="4" w:space="0" w:color="auto"/>
              <w:left w:val="single" w:sz="4" w:space="0" w:color="auto"/>
              <w:bottom w:val="single" w:sz="4" w:space="0" w:color="auto"/>
              <w:right w:val="single" w:sz="4" w:space="0" w:color="auto"/>
            </w:tcBorders>
            <w:hideMark/>
          </w:tcPr>
          <w:p w14:paraId="2D8F03BF" w14:textId="77777777" w:rsidR="00F17708" w:rsidRPr="00F17708" w:rsidRDefault="00F17708" w:rsidP="00F17708">
            <w:pPr>
              <w:autoSpaceDN w:val="0"/>
              <w:spacing w:before="120" w:after="120"/>
              <w:ind w:left="720" w:hanging="360"/>
              <w:rPr>
                <w:rFonts w:eastAsia="Calibri"/>
                <w:bCs/>
                <w:sz w:val="28"/>
                <w:szCs w:val="28"/>
              </w:rPr>
            </w:pPr>
            <w:r w:rsidRPr="00F17708">
              <w:rPr>
                <w:rFonts w:eastAsia="Times New Roman"/>
                <w:bCs/>
                <w:sz w:val="28"/>
                <w:szCs w:val="28"/>
              </w:rPr>
              <w:t>a)</w:t>
            </w:r>
            <w:r w:rsidRPr="00F17708">
              <w:rPr>
                <w:rFonts w:eastAsia="Times New Roman"/>
                <w:bCs/>
                <w:sz w:val="28"/>
                <w:szCs w:val="28"/>
              </w:rPr>
              <w:tab/>
            </w:r>
            <m:oMath>
              <m:r>
                <w:rPr>
                  <w:rFonts w:ascii="Cambria Math" w:eastAsia="Calibri" w:hAnsi="Cambria Math"/>
                  <w:sz w:val="28"/>
                  <w:szCs w:val="28"/>
                </w:rPr>
                <m:t>3</m:t>
              </m:r>
              <m:sSup>
                <m:sSupPr>
                  <m:ctrlPr>
                    <w:rPr>
                      <w:rFonts w:ascii="Cambria Math" w:eastAsia="Times New Roman" w:hAnsi="Cambria Math"/>
                      <w:bCs/>
                      <w:i/>
                      <w:sz w:val="28"/>
                      <w:szCs w:val="28"/>
                    </w:rPr>
                  </m:ctrlPr>
                </m:sSupPr>
                <m:e>
                  <m:r>
                    <w:rPr>
                      <w:rFonts w:ascii="Cambria Math" w:eastAsia="Calibri" w:hAnsi="Cambria Math"/>
                      <w:sz w:val="28"/>
                      <w:szCs w:val="28"/>
                    </w:rPr>
                    <m:t>x</m:t>
                  </m:r>
                </m:e>
                <m:sup>
                  <m:r>
                    <w:rPr>
                      <w:rFonts w:ascii="Cambria Math" w:eastAsia="Calibri" w:hAnsi="Cambria Math"/>
                      <w:sz w:val="28"/>
                      <w:szCs w:val="28"/>
                    </w:rPr>
                    <m:t>2</m:t>
                  </m:r>
                </m:sup>
              </m:sSup>
              <m:r>
                <w:rPr>
                  <w:rFonts w:ascii="Cambria Math" w:eastAsia="Calibri" w:hAnsi="Cambria Math"/>
                  <w:sz w:val="28"/>
                  <w:szCs w:val="28"/>
                </w:rPr>
                <m:t xml:space="preserve">-5x-4=0  </m:t>
              </m:r>
            </m:oMath>
          </w:p>
          <w:p w14:paraId="628F8FD9" w14:textId="77777777" w:rsidR="00F17708" w:rsidRPr="00F17708" w:rsidRDefault="00F17708" w:rsidP="00F17708">
            <w:pPr>
              <w:spacing w:after="120"/>
              <w:ind w:left="720"/>
              <w:contextualSpacing/>
              <w:rPr>
                <w:rFonts w:eastAsia="Times New Roman"/>
                <w:bCs/>
                <w:noProof/>
                <w:sz w:val="28"/>
                <w:szCs w:val="28"/>
              </w:rPr>
            </w:pPr>
            <w:r w:rsidRPr="00F17708">
              <w:rPr>
                <w:rFonts w:eastAsia="Calibri"/>
                <w:bCs/>
                <w:noProof/>
                <w:sz w:val="28"/>
                <w:szCs w:val="28"/>
              </w:rPr>
              <w:sym w:font="Symbol" w:char="F044"/>
            </w:r>
            <w:r w:rsidRPr="00F17708">
              <w:rPr>
                <w:rFonts w:eastAsia="Calibri"/>
                <w:bCs/>
                <w:noProof/>
                <w:sz w:val="28"/>
                <w:szCs w:val="28"/>
              </w:rPr>
              <w:t xml:space="preserve"> = b</w:t>
            </w:r>
            <w:r w:rsidRPr="00F17708">
              <w:rPr>
                <w:rFonts w:eastAsia="Calibri"/>
                <w:bCs/>
                <w:noProof/>
                <w:sz w:val="28"/>
                <w:szCs w:val="28"/>
                <w:vertAlign w:val="superscript"/>
              </w:rPr>
              <w:t>2</w:t>
            </w:r>
            <w:r w:rsidRPr="00F17708">
              <w:rPr>
                <w:rFonts w:eastAsia="Calibri"/>
                <w:bCs/>
                <w:noProof/>
                <w:sz w:val="28"/>
                <w:szCs w:val="28"/>
              </w:rPr>
              <w:t xml:space="preserve"> – 4ac = … = 73 &gt; 0  hoặc a, c trái dấu</w:t>
            </w:r>
          </w:p>
          <w:p w14:paraId="388E7364" w14:textId="77777777" w:rsidR="00F17708" w:rsidRPr="00F17708" w:rsidRDefault="00F17708" w:rsidP="00F17708">
            <w:pPr>
              <w:widowControl w:val="0"/>
              <w:autoSpaceDE w:val="0"/>
              <w:autoSpaceDN w:val="0"/>
              <w:spacing w:before="120"/>
              <w:ind w:left="720" w:hanging="360"/>
              <w:contextualSpacing/>
              <w:rPr>
                <w:rFonts w:eastAsia="Calibri"/>
                <w:bCs/>
                <w:sz w:val="28"/>
                <w:szCs w:val="28"/>
              </w:rPr>
            </w:pPr>
            <w:r w:rsidRPr="00F17708">
              <w:rPr>
                <w:rFonts w:eastAsia="Times New Roman"/>
                <w:bCs/>
                <w:sz w:val="28"/>
                <w:szCs w:val="28"/>
              </w:rPr>
              <w:t></w:t>
            </w:r>
            <w:r w:rsidRPr="00F17708">
              <w:rPr>
                <w:rFonts w:eastAsia="Times New Roman"/>
                <w:bCs/>
                <w:sz w:val="28"/>
                <w:szCs w:val="28"/>
              </w:rPr>
              <w:tab/>
            </w:r>
            <w:r w:rsidRPr="00F17708">
              <w:rPr>
                <w:rFonts w:eastAsia="Calibri"/>
                <w:bCs/>
                <w:sz w:val="28"/>
                <w:szCs w:val="28"/>
              </w:rPr>
              <w:t xml:space="preserve">Phương trình có 2 nghiệm phân biệt </w:t>
            </w:r>
            <m:oMath>
              <m:sSub>
                <m:sSubPr>
                  <m:ctrlPr>
                    <w:rPr>
                      <w:rFonts w:ascii="Cambria Math" w:eastAsia="Times New Roman" w:hAnsi="Cambria Math"/>
                      <w:bCs/>
                      <w:i/>
                      <w:sz w:val="28"/>
                      <w:szCs w:val="28"/>
                    </w:rPr>
                  </m:ctrlPr>
                </m:sSubPr>
                <m:e>
                  <m:r>
                    <w:rPr>
                      <w:rFonts w:ascii="Cambria Math" w:eastAsia="Calibri" w:hAnsi="Cambria Math"/>
                      <w:sz w:val="28"/>
                      <w:szCs w:val="28"/>
                    </w:rPr>
                    <m:t>x</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Times New Roman" w:hAnsi="Cambria Math"/>
                      <w:bCs/>
                      <w:i/>
                      <w:sz w:val="28"/>
                      <w:szCs w:val="28"/>
                    </w:rPr>
                  </m:ctrlPr>
                </m:sSubPr>
                <m:e>
                  <m:r>
                    <w:rPr>
                      <w:rFonts w:ascii="Cambria Math" w:eastAsia="Calibri" w:hAnsi="Cambria Math"/>
                      <w:sz w:val="28"/>
                      <w:szCs w:val="28"/>
                    </w:rPr>
                    <m:t>x</m:t>
                  </m:r>
                </m:e>
                <m:sub>
                  <m:r>
                    <w:rPr>
                      <w:rFonts w:ascii="Cambria Math" w:eastAsia="Calibri" w:hAnsi="Cambria Math"/>
                      <w:sz w:val="28"/>
                      <w:szCs w:val="28"/>
                    </w:rPr>
                    <m:t>2</m:t>
                  </m:r>
                </m:sub>
              </m:sSub>
            </m:oMath>
          </w:p>
          <w:p w14:paraId="4BED8AF6" w14:textId="77777777" w:rsidR="00F17708" w:rsidRPr="00F17708" w:rsidRDefault="00F17708" w:rsidP="00F17708">
            <w:pPr>
              <w:spacing w:before="120" w:after="120"/>
              <w:ind w:left="720"/>
              <w:contextualSpacing/>
              <w:rPr>
                <w:rFonts w:eastAsia="Calibri"/>
                <w:bCs/>
                <w:sz w:val="28"/>
                <w:szCs w:val="28"/>
                <w:lang w:val="fr-FR"/>
              </w:rPr>
            </w:pPr>
            <w:r w:rsidRPr="00F17708">
              <w:rPr>
                <w:rFonts w:eastAsia="Calibri"/>
                <w:bCs/>
                <w:sz w:val="28"/>
                <w:szCs w:val="28"/>
                <w:lang w:val="fr-FR"/>
              </w:rPr>
              <w:t xml:space="preserve">Theo định lý Vi-et ta có: S = </w:t>
            </w:r>
            <m:oMath>
              <m:sSub>
                <m:sSubPr>
                  <m:ctrlPr>
                    <w:rPr>
                      <w:rFonts w:ascii="Cambria Math" w:eastAsia="Calibri" w:hAnsi="Cambria Math"/>
                      <w:bCs/>
                      <w:i/>
                      <w:sz w:val="28"/>
                      <w:szCs w:val="28"/>
                    </w:rPr>
                  </m:ctrlPr>
                </m:sSubPr>
                <m:e>
                  <m:r>
                    <w:rPr>
                      <w:rFonts w:ascii="Cambria Math" w:eastAsia="Calibri" w:hAnsi="Cambria Math"/>
                      <w:sz w:val="28"/>
                      <w:szCs w:val="28"/>
                    </w:rPr>
                    <m:t>x</m:t>
                  </m:r>
                </m:e>
                <m:sub>
                  <m:r>
                    <w:rPr>
                      <w:rFonts w:ascii="Cambria Math" w:eastAsia="Calibri" w:hAnsi="Cambria Math"/>
                      <w:sz w:val="28"/>
                      <w:szCs w:val="28"/>
                      <w:lang w:val="fr-FR"/>
                    </w:rPr>
                    <m:t>1</m:t>
                  </m:r>
                </m:sub>
              </m:sSub>
              <m:r>
                <w:rPr>
                  <w:rFonts w:ascii="Cambria Math" w:eastAsia="Calibri" w:hAnsi="Cambria Math"/>
                  <w:sz w:val="28"/>
                  <w:szCs w:val="28"/>
                  <w:lang w:val="fr-FR"/>
                </w:rPr>
                <m:t>+</m:t>
              </m:r>
              <m:sSub>
                <m:sSubPr>
                  <m:ctrlPr>
                    <w:rPr>
                      <w:rFonts w:ascii="Cambria Math" w:eastAsia="Calibri" w:hAnsi="Cambria Math"/>
                      <w:bCs/>
                      <w:i/>
                      <w:sz w:val="28"/>
                      <w:szCs w:val="28"/>
                    </w:rPr>
                  </m:ctrlPr>
                </m:sSubPr>
                <m:e>
                  <m:r>
                    <w:rPr>
                      <w:rFonts w:ascii="Cambria Math" w:eastAsia="Calibri" w:hAnsi="Cambria Math"/>
                      <w:sz w:val="28"/>
                      <w:szCs w:val="28"/>
                    </w:rPr>
                    <m:t>x</m:t>
                  </m:r>
                </m:e>
                <m:sub>
                  <m:r>
                    <w:rPr>
                      <w:rFonts w:ascii="Cambria Math" w:eastAsia="Calibri" w:hAnsi="Cambria Math"/>
                      <w:sz w:val="28"/>
                      <w:szCs w:val="28"/>
                      <w:lang w:val="fr-FR"/>
                    </w:rPr>
                    <m:t>2</m:t>
                  </m:r>
                </m:sub>
              </m:sSub>
              <m:r>
                <w:rPr>
                  <w:rFonts w:ascii="Cambria Math" w:eastAsia="Calibri" w:hAnsi="Cambria Math"/>
                  <w:sz w:val="28"/>
                  <w:szCs w:val="28"/>
                  <w:lang w:val="fr-FR"/>
                </w:rPr>
                <m:t>=…=</m:t>
              </m:r>
              <m:f>
                <m:fPr>
                  <m:ctrlPr>
                    <w:rPr>
                      <w:rFonts w:ascii="Cambria Math" w:eastAsia="Calibri" w:hAnsi="Cambria Math"/>
                      <w:bCs/>
                      <w:i/>
                      <w:sz w:val="28"/>
                      <w:szCs w:val="28"/>
                    </w:rPr>
                  </m:ctrlPr>
                </m:fPr>
                <m:num>
                  <m:r>
                    <w:rPr>
                      <w:rFonts w:ascii="Cambria Math" w:eastAsia="Calibri" w:hAnsi="Cambria Math"/>
                      <w:sz w:val="28"/>
                      <w:szCs w:val="28"/>
                      <w:lang w:val="fr-FR"/>
                    </w:rPr>
                    <m:t>5</m:t>
                  </m:r>
                </m:num>
                <m:den>
                  <m:r>
                    <w:rPr>
                      <w:rFonts w:ascii="Cambria Math" w:eastAsia="Calibri" w:hAnsi="Cambria Math"/>
                      <w:sz w:val="28"/>
                      <w:szCs w:val="28"/>
                      <w:lang w:val="fr-FR"/>
                    </w:rPr>
                    <m:t>3</m:t>
                  </m:r>
                </m:den>
              </m:f>
            </m:oMath>
          </w:p>
          <w:p w14:paraId="72F8CBB7" w14:textId="77777777" w:rsidR="00F17708" w:rsidRPr="00F17708" w:rsidRDefault="00F17708" w:rsidP="00F17708">
            <w:pPr>
              <w:spacing w:before="120" w:after="120"/>
              <w:ind w:left="720"/>
              <w:contextualSpacing/>
              <w:rPr>
                <w:rFonts w:eastAsia="Calibri"/>
                <w:bCs/>
                <w:sz w:val="28"/>
                <w:szCs w:val="28"/>
              </w:rPr>
            </w:pPr>
            <w:r w:rsidRPr="00F17708">
              <w:rPr>
                <w:rFonts w:eastAsia="Calibri"/>
                <w:bCs/>
                <w:sz w:val="28"/>
                <w:szCs w:val="28"/>
                <w:lang w:val="fr-FR"/>
              </w:rPr>
              <w:t xml:space="preserve">                                          </w:t>
            </w:r>
            <w:r w:rsidRPr="00F17708">
              <w:rPr>
                <w:rFonts w:eastAsia="Calibri"/>
                <w:bCs/>
                <w:sz w:val="28"/>
                <w:szCs w:val="28"/>
              </w:rPr>
              <w:t xml:space="preserve">P = </w:t>
            </w:r>
            <m:oMath>
              <m:sSub>
                <m:sSubPr>
                  <m:ctrlPr>
                    <w:rPr>
                      <w:rFonts w:ascii="Cambria Math" w:eastAsia="Calibri" w:hAnsi="Cambria Math"/>
                      <w:bCs/>
                      <w:i/>
                      <w:sz w:val="28"/>
                      <w:szCs w:val="28"/>
                    </w:rPr>
                  </m:ctrlPr>
                </m:sSubPr>
                <m:e>
                  <m:r>
                    <w:rPr>
                      <w:rFonts w:ascii="Cambria Math" w:eastAsia="Calibri" w:hAnsi="Cambria Math"/>
                      <w:sz w:val="28"/>
                      <w:szCs w:val="28"/>
                    </w:rPr>
                    <m:t>x</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bCs/>
                      <w:i/>
                      <w:sz w:val="28"/>
                      <w:szCs w:val="28"/>
                    </w:rPr>
                  </m:ctrlPr>
                </m:sSubPr>
                <m:e>
                  <m:r>
                    <w:rPr>
                      <w:rFonts w:ascii="Cambria Math" w:eastAsia="Calibri" w:hAnsi="Cambria Math"/>
                      <w:sz w:val="28"/>
                      <w:szCs w:val="28"/>
                    </w:rPr>
                    <m:t>x</m:t>
                  </m:r>
                </m:e>
                <m:sub>
                  <m:r>
                    <w:rPr>
                      <w:rFonts w:ascii="Cambria Math" w:eastAsia="Calibri" w:hAnsi="Cambria Math"/>
                      <w:sz w:val="28"/>
                      <w:szCs w:val="28"/>
                    </w:rPr>
                    <m:t>2</m:t>
                  </m:r>
                </m:sub>
              </m:sSub>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-4</m:t>
                  </m:r>
                </m:num>
                <m:den>
                  <m:r>
                    <w:rPr>
                      <w:rFonts w:ascii="Cambria Math" w:eastAsia="Calibri" w:hAnsi="Cambria Math"/>
                      <w:sz w:val="28"/>
                      <w:szCs w:val="28"/>
                    </w:rPr>
                    <m:t>3</m:t>
                  </m:r>
                </m:den>
              </m:f>
            </m:oMath>
          </w:p>
        </w:tc>
        <w:tc>
          <w:tcPr>
            <w:tcW w:w="1181" w:type="dxa"/>
            <w:tcBorders>
              <w:top w:val="single" w:sz="4" w:space="0" w:color="auto"/>
              <w:left w:val="single" w:sz="4" w:space="0" w:color="auto"/>
              <w:bottom w:val="single" w:sz="4" w:space="0" w:color="auto"/>
              <w:right w:val="single" w:sz="4" w:space="0" w:color="auto"/>
            </w:tcBorders>
          </w:tcPr>
          <w:p w14:paraId="4DAC2F34" w14:textId="77777777" w:rsidR="00F17708" w:rsidRPr="00F17708" w:rsidRDefault="00F17708" w:rsidP="00F17708">
            <w:pPr>
              <w:spacing w:before="120" w:after="120"/>
              <w:jc w:val="center"/>
              <w:rPr>
                <w:rFonts w:eastAsia="Calibri"/>
                <w:bCs/>
                <w:sz w:val="28"/>
                <w:szCs w:val="28"/>
                <w:lang w:val="en-US"/>
              </w:rPr>
            </w:pPr>
          </w:p>
          <w:p w14:paraId="619BC451"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0,5</w:t>
            </w:r>
          </w:p>
          <w:p w14:paraId="2FC73CE1" w14:textId="77777777" w:rsidR="00F17708" w:rsidRPr="00F17708" w:rsidRDefault="00F17708" w:rsidP="00F17708">
            <w:pPr>
              <w:spacing w:before="120" w:after="120"/>
              <w:jc w:val="center"/>
              <w:rPr>
                <w:rFonts w:eastAsia="Calibri"/>
                <w:bCs/>
                <w:sz w:val="28"/>
                <w:szCs w:val="28"/>
              </w:rPr>
            </w:pPr>
          </w:p>
          <w:p w14:paraId="09775B55"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0,25x2</w:t>
            </w:r>
          </w:p>
        </w:tc>
      </w:tr>
      <w:tr w:rsidR="00F17708" w:rsidRPr="00F17708" w14:paraId="229B24D6" w14:textId="77777777" w:rsidTr="007D284D">
        <w:tc>
          <w:tcPr>
            <w:tcW w:w="922" w:type="dxa"/>
            <w:tcBorders>
              <w:top w:val="single" w:sz="4" w:space="0" w:color="auto"/>
              <w:left w:val="single" w:sz="4" w:space="0" w:color="auto"/>
              <w:bottom w:val="single" w:sz="4" w:space="0" w:color="auto"/>
              <w:right w:val="single" w:sz="4" w:space="0" w:color="auto"/>
            </w:tcBorders>
          </w:tcPr>
          <w:p w14:paraId="2DCEE15C" w14:textId="77777777" w:rsidR="00F17708" w:rsidRPr="00F17708" w:rsidRDefault="00F17708" w:rsidP="00F17708">
            <w:pPr>
              <w:spacing w:before="120" w:after="120"/>
              <w:jc w:val="center"/>
              <w:rPr>
                <w:rFonts w:eastAsia="Calibri"/>
                <w:bCs/>
                <w:sz w:val="28"/>
                <w:szCs w:val="28"/>
              </w:rPr>
            </w:pPr>
          </w:p>
        </w:tc>
        <w:tc>
          <w:tcPr>
            <w:tcW w:w="8886" w:type="dxa"/>
            <w:tcBorders>
              <w:top w:val="single" w:sz="4" w:space="0" w:color="auto"/>
              <w:left w:val="single" w:sz="4" w:space="0" w:color="auto"/>
              <w:bottom w:val="single" w:sz="4" w:space="0" w:color="auto"/>
              <w:right w:val="single" w:sz="4" w:space="0" w:color="auto"/>
            </w:tcBorders>
          </w:tcPr>
          <w:p w14:paraId="74A84968" w14:textId="77777777" w:rsidR="00F17708" w:rsidRPr="00F17708" w:rsidRDefault="00F17708" w:rsidP="00F17708">
            <w:pPr>
              <w:autoSpaceDN w:val="0"/>
              <w:spacing w:before="120" w:after="120"/>
              <w:ind w:left="720" w:hanging="360"/>
              <w:rPr>
                <w:rFonts w:eastAsia="Times New Roman"/>
                <w:bCs/>
                <w:sz w:val="28"/>
                <w:szCs w:val="28"/>
                <w:lang w:val="en-US"/>
              </w:rPr>
            </w:pPr>
            <w:r w:rsidRPr="00F17708">
              <w:rPr>
                <w:rFonts w:eastAsia="Times New Roman"/>
                <w:bCs/>
                <w:sz w:val="28"/>
                <w:szCs w:val="28"/>
                <w:lang w:val="en-US"/>
              </w:rPr>
              <w:t>b)</w:t>
            </w:r>
            <w:r w:rsidRPr="00F17708">
              <w:rPr>
                <w:rFonts w:eastAsia="Times New Roman"/>
                <w:bCs/>
                <w:sz w:val="28"/>
                <w:szCs w:val="28"/>
                <w:lang w:val="en-US"/>
              </w:rPr>
              <w:tab/>
            </w:r>
          </w:p>
          <w:p w14:paraId="77150374" w14:textId="77777777" w:rsidR="00F17708" w:rsidRPr="00F17708" w:rsidRDefault="00F17708" w:rsidP="00F17708">
            <w:pPr>
              <w:spacing w:before="120" w:after="120"/>
              <w:rPr>
                <w:rFonts w:eastAsia="Times New Roman"/>
                <w:bCs/>
                <w:sz w:val="28"/>
                <w:szCs w:val="28"/>
              </w:rPr>
            </w:pPr>
            <w:r w:rsidRPr="00F17708">
              <w:rPr>
                <w:rFonts w:eastAsia="Arial Unicode MS"/>
                <w:sz w:val="22"/>
              </w:rPr>
              <w:object w:dxaOrig="3615" w:dyaOrig="2010" w14:anchorId="2E8E8215">
                <v:shape id="_x0000_i2818" type="#_x0000_t75" style="width:180.75pt;height:100.5pt" o:ole="">
                  <v:imagedata r:id="rId3093" o:title=""/>
                </v:shape>
                <o:OLEObject Type="Embed" ProgID="Equation.DSMT4" ShapeID="_x0000_i2818" DrawAspect="Content" ObjectID="_1806863126" r:id="rId3094"/>
              </w:object>
            </w:r>
          </w:p>
        </w:tc>
        <w:tc>
          <w:tcPr>
            <w:tcW w:w="1181" w:type="dxa"/>
            <w:tcBorders>
              <w:top w:val="single" w:sz="4" w:space="0" w:color="auto"/>
              <w:left w:val="single" w:sz="4" w:space="0" w:color="auto"/>
              <w:bottom w:val="single" w:sz="4" w:space="0" w:color="auto"/>
              <w:right w:val="single" w:sz="4" w:space="0" w:color="auto"/>
            </w:tcBorders>
          </w:tcPr>
          <w:p w14:paraId="7C326FE6" w14:textId="77777777" w:rsidR="00F17708" w:rsidRPr="00F17708" w:rsidRDefault="00F17708" w:rsidP="00F17708">
            <w:pPr>
              <w:spacing w:before="120" w:after="120"/>
              <w:jc w:val="center"/>
              <w:rPr>
                <w:rFonts w:eastAsia="Calibri"/>
                <w:bCs/>
                <w:sz w:val="28"/>
                <w:szCs w:val="28"/>
              </w:rPr>
            </w:pPr>
          </w:p>
          <w:p w14:paraId="35FBC703" w14:textId="77777777" w:rsidR="00F17708" w:rsidRPr="00F17708" w:rsidRDefault="00F17708" w:rsidP="00F17708">
            <w:pPr>
              <w:spacing w:before="120" w:after="120"/>
              <w:jc w:val="center"/>
              <w:rPr>
                <w:rFonts w:eastAsia="Calibri"/>
                <w:bCs/>
                <w:sz w:val="28"/>
                <w:szCs w:val="28"/>
              </w:rPr>
            </w:pPr>
          </w:p>
          <w:p w14:paraId="170E8CB1"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p w14:paraId="24382A89"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p w14:paraId="19C48125"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0,25x2</w:t>
            </w:r>
          </w:p>
        </w:tc>
      </w:tr>
      <w:tr w:rsidR="00F17708" w:rsidRPr="00F17708" w14:paraId="0F640494" w14:textId="77777777" w:rsidTr="007D284D">
        <w:tc>
          <w:tcPr>
            <w:tcW w:w="922" w:type="dxa"/>
            <w:tcBorders>
              <w:top w:val="single" w:sz="4" w:space="0" w:color="auto"/>
              <w:left w:val="single" w:sz="4" w:space="0" w:color="auto"/>
              <w:bottom w:val="single" w:sz="4" w:space="0" w:color="auto"/>
              <w:right w:val="single" w:sz="4" w:space="0" w:color="auto"/>
            </w:tcBorders>
            <w:hideMark/>
          </w:tcPr>
          <w:p w14:paraId="34E0E8A7"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lastRenderedPageBreak/>
              <w:t>2</w:t>
            </w:r>
          </w:p>
        </w:tc>
        <w:tc>
          <w:tcPr>
            <w:tcW w:w="8886" w:type="dxa"/>
            <w:tcBorders>
              <w:top w:val="single" w:sz="4" w:space="0" w:color="auto"/>
              <w:left w:val="single" w:sz="4" w:space="0" w:color="auto"/>
              <w:bottom w:val="single" w:sz="4" w:space="0" w:color="auto"/>
              <w:right w:val="single" w:sz="4" w:space="0" w:color="auto"/>
            </w:tcBorders>
            <w:hideMark/>
          </w:tcPr>
          <w:p w14:paraId="334A3060" w14:textId="77777777" w:rsidR="00F17708" w:rsidRPr="00F17708" w:rsidRDefault="00F17708" w:rsidP="00F17708">
            <w:pPr>
              <w:widowControl w:val="0"/>
              <w:autoSpaceDE w:val="0"/>
              <w:autoSpaceDN w:val="0"/>
              <w:spacing w:line="256" w:lineRule="auto"/>
              <w:ind w:left="720" w:hanging="360"/>
              <w:contextualSpacing/>
              <w:rPr>
                <w:rFonts w:eastAsia="Times New Roman"/>
                <w:sz w:val="28"/>
                <w:szCs w:val="28"/>
              </w:rPr>
            </w:pPr>
            <w:r w:rsidRPr="00F17708">
              <w:rPr>
                <w:rFonts w:eastAsia="Times New Roman"/>
                <w:sz w:val="28"/>
                <w:szCs w:val="28"/>
              </w:rPr>
              <w:t>a)</w:t>
            </w:r>
            <w:r w:rsidRPr="00F17708">
              <w:rPr>
                <w:rFonts w:eastAsia="Times New Roman"/>
                <w:sz w:val="28"/>
                <w:szCs w:val="28"/>
              </w:rPr>
              <w:tab/>
            </w:r>
            <w:r w:rsidRPr="00F17708">
              <w:rPr>
                <w:rFonts w:eastAsia="Calibri"/>
                <w:sz w:val="28"/>
                <w:szCs w:val="28"/>
              </w:rPr>
              <w:t xml:space="preserve">Thay t = 2 vào công thức: </w:t>
            </w:r>
            <w:r w:rsidRPr="00F17708">
              <w:rPr>
                <w:rFonts w:eastAsia="Calibri"/>
                <w:kern w:val="2"/>
                <w:sz w:val="28"/>
                <w:szCs w:val="28"/>
                <w:lang w:eastAsia="zh-CN"/>
                <w14:ligatures w14:val="standardContextual"/>
              </w:rPr>
              <w:t>s = 4,9t</w:t>
            </w:r>
            <w:r w:rsidRPr="00F17708">
              <w:rPr>
                <w:rFonts w:eastAsia="Calibri"/>
                <w:kern w:val="2"/>
                <w:sz w:val="28"/>
                <w:szCs w:val="28"/>
                <w:vertAlign w:val="superscript"/>
                <w:lang w:eastAsia="zh-CN"/>
                <w14:ligatures w14:val="standardContextual"/>
              </w:rPr>
              <w:t>2</w:t>
            </w:r>
            <w:r w:rsidRPr="00F17708">
              <w:rPr>
                <w:rFonts w:eastAsia="Calibri"/>
                <w:kern w:val="2"/>
                <w:sz w:val="28"/>
                <w:szCs w:val="28"/>
                <w:lang w:eastAsia="zh-CN"/>
                <w14:ligatures w14:val="standardContextual"/>
              </w:rPr>
              <w:t xml:space="preserve"> </w:t>
            </w:r>
            <w:r w:rsidRPr="00F17708">
              <w:rPr>
                <w:rFonts w:eastAsia="Calibri"/>
                <w:sz w:val="28"/>
                <w:szCs w:val="28"/>
              </w:rPr>
              <w:t>=&gt; s = 4,9.2</w:t>
            </w:r>
            <w:r w:rsidRPr="00F17708">
              <w:rPr>
                <w:rFonts w:eastAsia="Calibri"/>
                <w:sz w:val="28"/>
                <w:szCs w:val="28"/>
                <w:vertAlign w:val="superscript"/>
              </w:rPr>
              <w:t>2</w:t>
            </w:r>
            <w:r w:rsidRPr="00F17708">
              <w:rPr>
                <w:rFonts w:eastAsia="Calibri"/>
                <w:sz w:val="28"/>
                <w:szCs w:val="28"/>
              </w:rPr>
              <w:t xml:space="preserve"> = 19,6 </w:t>
            </w:r>
          </w:p>
          <w:p w14:paraId="402EA752" w14:textId="77777777" w:rsidR="00F17708" w:rsidRPr="00F17708" w:rsidRDefault="00F17708" w:rsidP="00F17708">
            <w:pPr>
              <w:ind w:left="720"/>
              <w:contextualSpacing/>
              <w:rPr>
                <w:rFonts w:eastAsia="Calibri"/>
                <w:sz w:val="28"/>
                <w:szCs w:val="28"/>
              </w:rPr>
            </w:pPr>
            <w:r w:rsidRPr="00F17708">
              <w:rPr>
                <w:rFonts w:eastAsia="Calibri"/>
                <w:sz w:val="28"/>
                <w:szCs w:val="28"/>
              </w:rPr>
              <w:t>Vậy sau 2 giây vật rơi được 19,6 m</w:t>
            </w:r>
          </w:p>
        </w:tc>
        <w:tc>
          <w:tcPr>
            <w:tcW w:w="1181" w:type="dxa"/>
            <w:tcBorders>
              <w:top w:val="single" w:sz="4" w:space="0" w:color="auto"/>
              <w:left w:val="single" w:sz="4" w:space="0" w:color="auto"/>
              <w:bottom w:val="single" w:sz="4" w:space="0" w:color="auto"/>
              <w:right w:val="single" w:sz="4" w:space="0" w:color="auto"/>
            </w:tcBorders>
          </w:tcPr>
          <w:p w14:paraId="58D5C376"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0,25x2</w:t>
            </w:r>
          </w:p>
          <w:p w14:paraId="1BB87B6F" w14:textId="77777777" w:rsidR="00F17708" w:rsidRPr="00F17708" w:rsidRDefault="00F17708" w:rsidP="00F17708">
            <w:pPr>
              <w:spacing w:before="120" w:after="120"/>
              <w:jc w:val="center"/>
              <w:rPr>
                <w:rFonts w:eastAsia="Calibri"/>
                <w:bCs/>
                <w:sz w:val="28"/>
                <w:szCs w:val="28"/>
              </w:rPr>
            </w:pPr>
          </w:p>
        </w:tc>
      </w:tr>
      <w:tr w:rsidR="00F17708" w:rsidRPr="00F17708" w14:paraId="352D0FF5" w14:textId="77777777" w:rsidTr="007D284D">
        <w:tc>
          <w:tcPr>
            <w:tcW w:w="922" w:type="dxa"/>
            <w:tcBorders>
              <w:top w:val="single" w:sz="4" w:space="0" w:color="auto"/>
              <w:left w:val="single" w:sz="4" w:space="0" w:color="auto"/>
              <w:bottom w:val="single" w:sz="4" w:space="0" w:color="auto"/>
              <w:right w:val="single" w:sz="4" w:space="0" w:color="auto"/>
            </w:tcBorders>
          </w:tcPr>
          <w:p w14:paraId="0B105E89" w14:textId="77777777" w:rsidR="00F17708" w:rsidRPr="00F17708" w:rsidRDefault="00F17708" w:rsidP="00F17708">
            <w:pPr>
              <w:spacing w:before="120" w:after="120"/>
              <w:jc w:val="center"/>
              <w:rPr>
                <w:rFonts w:eastAsia="Calibri"/>
                <w:bCs/>
                <w:sz w:val="28"/>
                <w:szCs w:val="28"/>
              </w:rPr>
            </w:pPr>
          </w:p>
        </w:tc>
        <w:tc>
          <w:tcPr>
            <w:tcW w:w="8886" w:type="dxa"/>
            <w:tcBorders>
              <w:top w:val="single" w:sz="4" w:space="0" w:color="auto"/>
              <w:left w:val="single" w:sz="4" w:space="0" w:color="auto"/>
              <w:bottom w:val="single" w:sz="4" w:space="0" w:color="auto"/>
              <w:right w:val="single" w:sz="4" w:space="0" w:color="auto"/>
            </w:tcBorders>
            <w:hideMark/>
          </w:tcPr>
          <w:p w14:paraId="0E076D2A" w14:textId="77777777" w:rsidR="00F17708" w:rsidRPr="00F17708" w:rsidRDefault="00F17708" w:rsidP="00F17708">
            <w:pPr>
              <w:widowControl w:val="0"/>
              <w:autoSpaceDE w:val="0"/>
              <w:autoSpaceDN w:val="0"/>
              <w:spacing w:before="158" w:line="256" w:lineRule="auto"/>
              <w:ind w:left="720" w:hanging="360"/>
              <w:rPr>
                <w:rFonts w:eastAsia="Times New Roman"/>
                <w:sz w:val="28"/>
                <w:szCs w:val="28"/>
                <w:lang w:val="en-US"/>
              </w:rPr>
            </w:pPr>
            <w:r w:rsidRPr="00F17708">
              <w:rPr>
                <w:rFonts w:eastAsia="Times New Roman"/>
                <w:sz w:val="28"/>
                <w:szCs w:val="28"/>
                <w:lang w:val="en-US"/>
              </w:rPr>
              <w:t>b)</w:t>
            </w:r>
            <w:r w:rsidRPr="00F17708">
              <w:rPr>
                <w:rFonts w:eastAsia="Times New Roman"/>
                <w:sz w:val="28"/>
                <w:szCs w:val="28"/>
                <w:lang w:val="en-US"/>
              </w:rPr>
              <w:tab/>
            </w:r>
            <w:r w:rsidRPr="00F17708">
              <w:rPr>
                <w:rFonts w:eastAsia="Calibri"/>
                <w:sz w:val="28"/>
                <w:szCs w:val="28"/>
              </w:rPr>
              <w:t>Quãng đường vật rơi: 150 – 20 = 130m</w:t>
            </w:r>
          </w:p>
          <w:p w14:paraId="4DF38AFF" w14:textId="77777777" w:rsidR="00F17708" w:rsidRPr="00F17708" w:rsidRDefault="00F17708" w:rsidP="00F17708">
            <w:pPr>
              <w:ind w:left="360"/>
              <w:contextualSpacing/>
              <w:rPr>
                <w:rFonts w:eastAsia="Calibri"/>
                <w:sz w:val="28"/>
                <w:szCs w:val="28"/>
                <w:lang w:val="fr-FR"/>
              </w:rPr>
            </w:pPr>
            <w:r w:rsidRPr="00F17708">
              <w:rPr>
                <w:rFonts w:eastAsia="Calibri"/>
                <w:sz w:val="28"/>
                <w:szCs w:val="28"/>
                <w:lang w:val="fr-FR"/>
              </w:rPr>
              <w:t>Thay s = 130 vào công thức:</w:t>
            </w:r>
            <w:r w:rsidRPr="00F17708">
              <w:rPr>
                <w:rFonts w:eastAsia="Calibri"/>
                <w:kern w:val="2"/>
                <w:sz w:val="28"/>
                <w:szCs w:val="28"/>
                <w:lang w:eastAsia="zh-CN"/>
                <w14:ligatures w14:val="standardContextual"/>
              </w:rPr>
              <w:t xml:space="preserve"> s = 4,9t</w:t>
            </w:r>
            <w:r w:rsidRPr="00F17708">
              <w:rPr>
                <w:rFonts w:eastAsia="Calibri"/>
                <w:kern w:val="2"/>
                <w:sz w:val="28"/>
                <w:szCs w:val="28"/>
                <w:vertAlign w:val="superscript"/>
                <w:lang w:eastAsia="zh-CN"/>
                <w14:ligatures w14:val="standardContextual"/>
              </w:rPr>
              <w:t>2</w:t>
            </w:r>
            <w:r w:rsidRPr="00F17708">
              <w:rPr>
                <w:rFonts w:eastAsia="Calibri"/>
                <w:kern w:val="2"/>
                <w:sz w:val="28"/>
                <w:szCs w:val="28"/>
                <w:lang w:eastAsia="zh-CN"/>
                <w14:ligatures w14:val="standardContextual"/>
              </w:rPr>
              <w:t xml:space="preserve"> </w:t>
            </w:r>
            <w:r w:rsidRPr="00F17708">
              <w:rPr>
                <w:rFonts w:eastAsia="Calibri"/>
                <w:sz w:val="28"/>
                <w:szCs w:val="28"/>
                <w:lang w:val="fr-FR"/>
              </w:rPr>
              <w:t xml:space="preserve"> =&gt; 130 = 4,9.t</w:t>
            </w:r>
            <w:r w:rsidRPr="00F17708">
              <w:rPr>
                <w:rFonts w:eastAsia="Calibri"/>
                <w:sz w:val="28"/>
                <w:szCs w:val="28"/>
                <w:vertAlign w:val="superscript"/>
                <w:lang w:val="fr-FR"/>
              </w:rPr>
              <w:t>2</w:t>
            </w:r>
            <w:r w:rsidRPr="00F17708">
              <w:rPr>
                <w:rFonts w:eastAsia="Calibri"/>
                <w:sz w:val="28"/>
                <w:szCs w:val="28"/>
                <w:lang w:val="fr-FR"/>
              </w:rPr>
              <w:t xml:space="preserve"> =&gt; t </w:t>
            </w:r>
            <w:r w:rsidRPr="00F17708">
              <w:rPr>
                <w:rFonts w:eastAsia="Calibri"/>
                <w:sz w:val="28"/>
                <w:szCs w:val="28"/>
              </w:rPr>
              <w:sym w:font="Symbol" w:char="F0BB"/>
            </w:r>
            <w:r w:rsidRPr="00F17708">
              <w:rPr>
                <w:rFonts w:eastAsia="Calibri"/>
                <w:sz w:val="28"/>
                <w:szCs w:val="28"/>
                <w:lang w:val="fr-FR"/>
              </w:rPr>
              <w:t xml:space="preserve"> 5,15  (t &gt; 0)</w:t>
            </w:r>
          </w:p>
          <w:p w14:paraId="13282EF5" w14:textId="77777777" w:rsidR="00F17708" w:rsidRPr="00F17708" w:rsidRDefault="00F17708" w:rsidP="00F17708">
            <w:pPr>
              <w:ind w:left="720"/>
              <w:contextualSpacing/>
              <w:rPr>
                <w:rFonts w:eastAsia="Calibri"/>
                <w:sz w:val="28"/>
                <w:szCs w:val="28"/>
                <w:lang w:val="fr-FR"/>
              </w:rPr>
            </w:pPr>
            <w:r w:rsidRPr="00F17708">
              <w:rPr>
                <w:rFonts w:eastAsia="Calibri"/>
                <w:sz w:val="28"/>
                <w:szCs w:val="28"/>
                <w:lang w:val="fr-FR"/>
              </w:rPr>
              <w:t xml:space="preserve">Vậy sau khoảng 5,15 giây thì vật cách mặt đất 20m. </w:t>
            </w:r>
          </w:p>
        </w:tc>
        <w:tc>
          <w:tcPr>
            <w:tcW w:w="1181" w:type="dxa"/>
            <w:tcBorders>
              <w:top w:val="single" w:sz="4" w:space="0" w:color="auto"/>
              <w:left w:val="single" w:sz="4" w:space="0" w:color="auto"/>
              <w:bottom w:val="single" w:sz="4" w:space="0" w:color="auto"/>
              <w:right w:val="single" w:sz="4" w:space="0" w:color="auto"/>
            </w:tcBorders>
          </w:tcPr>
          <w:p w14:paraId="079E2A13" w14:textId="77777777" w:rsidR="00F17708" w:rsidRPr="00F17708" w:rsidRDefault="00F17708" w:rsidP="00F17708">
            <w:pPr>
              <w:spacing w:before="120" w:after="120"/>
              <w:jc w:val="center"/>
              <w:rPr>
                <w:rFonts w:eastAsia="Calibri"/>
                <w:bCs/>
                <w:sz w:val="28"/>
                <w:szCs w:val="28"/>
                <w:lang w:val="en-US"/>
              </w:rPr>
            </w:pPr>
            <w:r w:rsidRPr="00F17708">
              <w:rPr>
                <w:rFonts w:eastAsia="Calibri"/>
                <w:bCs/>
                <w:sz w:val="28"/>
                <w:szCs w:val="28"/>
              </w:rPr>
              <w:t>0,25</w:t>
            </w:r>
          </w:p>
          <w:p w14:paraId="59C0CFCD"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p w14:paraId="54F0CE74" w14:textId="77777777" w:rsidR="00F17708" w:rsidRPr="00F17708" w:rsidRDefault="00F17708" w:rsidP="00F17708">
            <w:pPr>
              <w:spacing w:before="120" w:after="120" w:line="276" w:lineRule="auto"/>
              <w:jc w:val="center"/>
              <w:rPr>
                <w:rFonts w:eastAsia="Calibri"/>
                <w:bCs/>
                <w:sz w:val="28"/>
                <w:szCs w:val="28"/>
              </w:rPr>
            </w:pPr>
          </w:p>
        </w:tc>
      </w:tr>
      <w:tr w:rsidR="00F17708" w:rsidRPr="00F17708" w14:paraId="7A05B5BD" w14:textId="77777777" w:rsidTr="007D284D">
        <w:tc>
          <w:tcPr>
            <w:tcW w:w="922" w:type="dxa"/>
            <w:tcBorders>
              <w:top w:val="single" w:sz="4" w:space="0" w:color="auto"/>
              <w:left w:val="single" w:sz="4" w:space="0" w:color="auto"/>
              <w:bottom w:val="single" w:sz="4" w:space="0" w:color="auto"/>
              <w:right w:val="single" w:sz="4" w:space="0" w:color="auto"/>
            </w:tcBorders>
            <w:hideMark/>
          </w:tcPr>
          <w:p w14:paraId="1CC9FF5A"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3</w:t>
            </w:r>
          </w:p>
        </w:tc>
        <w:tc>
          <w:tcPr>
            <w:tcW w:w="8886" w:type="dxa"/>
            <w:tcBorders>
              <w:top w:val="single" w:sz="4" w:space="0" w:color="auto"/>
              <w:left w:val="single" w:sz="4" w:space="0" w:color="auto"/>
              <w:bottom w:val="single" w:sz="4" w:space="0" w:color="auto"/>
              <w:right w:val="single" w:sz="4" w:space="0" w:color="auto"/>
            </w:tcBorders>
            <w:hideMark/>
          </w:tcPr>
          <w:p w14:paraId="0C55CEE7" w14:textId="77777777" w:rsidR="00F17708" w:rsidRPr="00F17708" w:rsidRDefault="00F17708" w:rsidP="00F17708">
            <w:pPr>
              <w:spacing w:before="240" w:line="312" w:lineRule="auto"/>
              <w:jc w:val="both"/>
              <w:rPr>
                <w:rFonts w:eastAsia="Times New Roman"/>
                <w:bCs/>
                <w:sz w:val="28"/>
                <w:szCs w:val="28"/>
              </w:rPr>
            </w:pPr>
            <w:r w:rsidRPr="00F17708">
              <w:rPr>
                <w:rFonts w:eastAsia="Calibri"/>
                <w:bCs/>
                <w:sz w:val="28"/>
                <w:szCs w:val="28"/>
              </w:rPr>
              <w:t xml:space="preserve">a)  Viết biểu thức tính diện tích </w:t>
            </w:r>
            <m:oMath>
              <m:r>
                <w:rPr>
                  <w:rFonts w:ascii="Cambria Math" w:eastAsia="Calibri" w:hAnsi="Cambria Math"/>
                  <w:sz w:val="28"/>
                  <w:szCs w:val="28"/>
                </w:rPr>
                <m:t>S</m:t>
              </m:r>
            </m:oMath>
            <w:r w:rsidRPr="00F17708">
              <w:rPr>
                <w:rFonts w:eastAsia="Calibri"/>
                <w:bCs/>
                <w:sz w:val="28"/>
                <w:szCs w:val="28"/>
              </w:rPr>
              <w:t xml:space="preserve"> của sân bóng theo </w:t>
            </w:r>
            <m:oMath>
              <m:r>
                <w:rPr>
                  <w:rFonts w:ascii="Cambria Math" w:eastAsia="Calibri" w:hAnsi="Cambria Math"/>
                  <w:sz w:val="28"/>
                  <w:szCs w:val="28"/>
                </w:rPr>
                <m:t>x</m:t>
              </m:r>
            </m:oMath>
            <w:r w:rsidRPr="00F17708">
              <w:rPr>
                <w:rFonts w:eastAsia="Calibri"/>
                <w:bCs/>
                <w:sz w:val="28"/>
                <w:szCs w:val="28"/>
              </w:rPr>
              <w:t>.</w:t>
            </w:r>
          </w:p>
          <w:p w14:paraId="52EF3807" w14:textId="77777777" w:rsidR="00F17708" w:rsidRPr="00F17708" w:rsidRDefault="00F17708" w:rsidP="00F17708">
            <w:pPr>
              <w:spacing w:line="312" w:lineRule="auto"/>
              <w:jc w:val="both"/>
              <w:rPr>
                <w:rFonts w:eastAsia="Calibri"/>
                <w:sz w:val="28"/>
                <w:szCs w:val="28"/>
              </w:rPr>
            </w:pPr>
            <w:r w:rsidRPr="00F17708">
              <w:rPr>
                <w:rFonts w:eastAsia="Calibri"/>
                <w:sz w:val="28"/>
                <w:szCs w:val="28"/>
              </w:rPr>
              <w:t xml:space="preserve">     Chiều rộng của sân bóng là: </w:t>
            </w:r>
            <m:oMath>
              <m:r>
                <w:rPr>
                  <w:rFonts w:ascii="Cambria Math" w:eastAsia="Calibri" w:hAnsi="Cambria Math"/>
                  <w:sz w:val="28"/>
                  <w:szCs w:val="28"/>
                </w:rPr>
                <m:t>x-3</m:t>
              </m:r>
            </m:oMath>
            <w:r w:rsidRPr="00F17708">
              <w:rPr>
                <w:rFonts w:eastAsia="Calibri"/>
                <w:sz w:val="28"/>
                <w:szCs w:val="28"/>
              </w:rPr>
              <w:t xml:space="preserve"> (</w:t>
            </w:r>
            <m:oMath>
              <m:r>
                <w:rPr>
                  <w:rFonts w:ascii="Cambria Math" w:eastAsia="Calibri" w:hAnsi="Cambria Math"/>
                  <w:sz w:val="28"/>
                  <w:szCs w:val="28"/>
                </w:rPr>
                <m:t>m)</m:t>
              </m:r>
            </m:oMath>
          </w:p>
          <w:p w14:paraId="3E4542A7" w14:textId="77777777" w:rsidR="00F17708" w:rsidRPr="00F17708" w:rsidRDefault="00F17708" w:rsidP="00F17708">
            <w:pPr>
              <w:rPr>
                <w:rFonts w:eastAsia="Calibri"/>
                <w:bCs/>
                <w:sz w:val="28"/>
                <w:szCs w:val="28"/>
              </w:rPr>
            </w:pPr>
            <w:r w:rsidRPr="00F17708">
              <w:rPr>
                <w:rFonts w:eastAsia="Calibri"/>
                <w:sz w:val="28"/>
                <w:szCs w:val="28"/>
              </w:rPr>
              <w:t xml:space="preserve">     Diện tích của sân bóng là: </w:t>
            </w:r>
            <m:oMath>
              <m:r>
                <w:rPr>
                  <w:rFonts w:ascii="Cambria Math" w:eastAsia="Calibri" w:hAnsi="Cambria Math"/>
                  <w:sz w:val="28"/>
                  <w:szCs w:val="28"/>
                </w:rPr>
                <m:t>S=x</m:t>
              </m:r>
              <m:d>
                <m:dPr>
                  <m:ctrlPr>
                    <w:rPr>
                      <w:rFonts w:ascii="Cambria Math" w:eastAsia="Times New Roman" w:hAnsi="Cambria Math"/>
                      <w:i/>
                      <w:sz w:val="28"/>
                      <w:szCs w:val="28"/>
                    </w:rPr>
                  </m:ctrlPr>
                </m:dPr>
                <m:e>
                  <m:r>
                    <w:rPr>
                      <w:rFonts w:ascii="Cambria Math" w:eastAsia="Calibri" w:hAnsi="Cambria Math"/>
                      <w:sz w:val="28"/>
                      <w:szCs w:val="28"/>
                    </w:rPr>
                    <m:t>x-3</m:t>
                  </m:r>
                </m:e>
              </m:d>
              <m:r>
                <w:rPr>
                  <w:rFonts w:ascii="Cambria Math" w:eastAsia="Calibri" w:hAnsi="Cambria Math"/>
                  <w:sz w:val="28"/>
                  <w:szCs w:val="28"/>
                </w:rPr>
                <m:t>=</m:t>
              </m:r>
              <m:sSup>
                <m:sSupPr>
                  <m:ctrlPr>
                    <w:rPr>
                      <w:rFonts w:ascii="Cambria Math" w:eastAsia="Times New Roman" w:hAnsi="Cambria Math"/>
                      <w:i/>
                      <w:sz w:val="28"/>
                      <w:szCs w:val="28"/>
                    </w:rPr>
                  </m:ctrlPr>
                </m:sSupPr>
                <m:e>
                  <m:r>
                    <w:rPr>
                      <w:rFonts w:ascii="Cambria Math" w:eastAsia="Calibri" w:hAnsi="Cambria Math"/>
                      <w:sz w:val="28"/>
                      <w:szCs w:val="28"/>
                    </w:rPr>
                    <m:t>x</m:t>
                  </m:r>
                </m:e>
                <m:sup>
                  <m:r>
                    <w:rPr>
                      <w:rFonts w:ascii="Cambria Math" w:eastAsia="Calibri" w:hAnsi="Cambria Math"/>
                      <w:sz w:val="28"/>
                      <w:szCs w:val="28"/>
                    </w:rPr>
                    <m:t>2</m:t>
                  </m:r>
                </m:sup>
              </m:sSup>
              <m:r>
                <w:rPr>
                  <w:rFonts w:ascii="Cambria Math" w:eastAsia="Calibri" w:hAnsi="Cambria Math"/>
                  <w:sz w:val="28"/>
                  <w:szCs w:val="28"/>
                </w:rPr>
                <m:t>-3x</m:t>
              </m:r>
            </m:oMath>
            <w:r w:rsidRPr="00F17708">
              <w:rPr>
                <w:rFonts w:eastAsia="Calibri"/>
                <w:sz w:val="28"/>
                <w:szCs w:val="28"/>
              </w:rPr>
              <w:t xml:space="preserve"> (</w:t>
            </w:r>
            <m:oMath>
              <m:sSup>
                <m:sSupPr>
                  <m:ctrlPr>
                    <w:rPr>
                      <w:rFonts w:ascii="Cambria Math" w:eastAsia="Times New Roman"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r w:rsidRPr="00F17708">
              <w:rPr>
                <w:rFonts w:eastAsia="Calibri"/>
                <w:sz w:val="28"/>
                <w:szCs w:val="28"/>
              </w:rPr>
              <w:t>)</w:t>
            </w:r>
          </w:p>
        </w:tc>
        <w:tc>
          <w:tcPr>
            <w:tcW w:w="1181" w:type="dxa"/>
            <w:tcBorders>
              <w:top w:val="single" w:sz="4" w:space="0" w:color="auto"/>
              <w:left w:val="single" w:sz="4" w:space="0" w:color="auto"/>
              <w:bottom w:val="single" w:sz="4" w:space="0" w:color="auto"/>
              <w:right w:val="single" w:sz="4" w:space="0" w:color="auto"/>
            </w:tcBorders>
          </w:tcPr>
          <w:p w14:paraId="021ADFE8" w14:textId="77777777" w:rsidR="00F17708" w:rsidRPr="00F17708" w:rsidRDefault="00F17708" w:rsidP="00F17708">
            <w:pPr>
              <w:spacing w:before="120" w:after="120"/>
              <w:jc w:val="center"/>
              <w:rPr>
                <w:rFonts w:eastAsia="Calibri"/>
                <w:bCs/>
                <w:sz w:val="28"/>
                <w:szCs w:val="28"/>
              </w:rPr>
            </w:pPr>
          </w:p>
          <w:p w14:paraId="5C0C7596"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p w14:paraId="6507DF13"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0,25x2</w:t>
            </w:r>
          </w:p>
        </w:tc>
      </w:tr>
      <w:tr w:rsidR="00F17708" w:rsidRPr="00F17708" w14:paraId="5E15D284" w14:textId="77777777" w:rsidTr="007D284D">
        <w:tc>
          <w:tcPr>
            <w:tcW w:w="922" w:type="dxa"/>
            <w:tcBorders>
              <w:top w:val="single" w:sz="4" w:space="0" w:color="auto"/>
              <w:left w:val="single" w:sz="4" w:space="0" w:color="auto"/>
              <w:bottom w:val="single" w:sz="4" w:space="0" w:color="auto"/>
              <w:right w:val="single" w:sz="4" w:space="0" w:color="auto"/>
            </w:tcBorders>
          </w:tcPr>
          <w:p w14:paraId="481A0BB2" w14:textId="77777777" w:rsidR="00F17708" w:rsidRPr="00F17708" w:rsidRDefault="00F17708" w:rsidP="00F17708">
            <w:pPr>
              <w:spacing w:before="120" w:after="120"/>
              <w:jc w:val="center"/>
              <w:rPr>
                <w:rFonts w:eastAsia="Calibri"/>
                <w:bCs/>
                <w:sz w:val="28"/>
                <w:szCs w:val="28"/>
              </w:rPr>
            </w:pPr>
          </w:p>
        </w:tc>
        <w:tc>
          <w:tcPr>
            <w:tcW w:w="8886" w:type="dxa"/>
            <w:tcBorders>
              <w:top w:val="single" w:sz="4" w:space="0" w:color="auto"/>
              <w:left w:val="single" w:sz="4" w:space="0" w:color="auto"/>
              <w:bottom w:val="single" w:sz="4" w:space="0" w:color="auto"/>
              <w:right w:val="single" w:sz="4" w:space="0" w:color="auto"/>
            </w:tcBorders>
            <w:hideMark/>
          </w:tcPr>
          <w:p w14:paraId="2A3F8534" w14:textId="77777777" w:rsidR="00F17708" w:rsidRPr="00F17708" w:rsidRDefault="00F17708" w:rsidP="00F17708">
            <w:pPr>
              <w:widowControl w:val="0"/>
              <w:autoSpaceDE w:val="0"/>
              <w:autoSpaceDN w:val="0"/>
              <w:spacing w:before="158" w:line="312" w:lineRule="auto"/>
              <w:ind w:left="720" w:hanging="360"/>
              <w:jc w:val="both"/>
              <w:rPr>
                <w:rFonts w:eastAsia="Calibri"/>
                <w:sz w:val="28"/>
                <w:szCs w:val="28"/>
                <w:lang w:val="en-US"/>
              </w:rPr>
            </w:pPr>
            <w:r w:rsidRPr="00F17708">
              <w:rPr>
                <w:rFonts w:eastAsia="Calibri"/>
                <w:sz w:val="28"/>
                <w:szCs w:val="28"/>
                <w:lang w:val="en-US"/>
              </w:rPr>
              <w:t>c)</w:t>
            </w:r>
            <w:r w:rsidRPr="00F17708">
              <w:rPr>
                <w:rFonts w:eastAsia="Calibri"/>
                <w:sz w:val="28"/>
                <w:szCs w:val="28"/>
                <w:lang w:val="en-US"/>
              </w:rPr>
              <w:tab/>
            </w:r>
            <w:r w:rsidRPr="00F17708">
              <w:rPr>
                <w:rFonts w:eastAsia="Calibri"/>
                <w:sz w:val="28"/>
                <w:szCs w:val="28"/>
              </w:rPr>
              <w:t>Diện tích của hình chữ nhật sau khi tăng chiều dài thêm 1 m và tăng chiều rộng thêm 3 m là:</w:t>
            </w:r>
          </w:p>
          <w:p w14:paraId="61E5F80D" w14:textId="77777777" w:rsidR="00F17708" w:rsidRPr="00F17708" w:rsidRDefault="00F17708" w:rsidP="00F17708">
            <w:pPr>
              <w:spacing w:after="240" w:line="360" w:lineRule="auto"/>
              <w:rPr>
                <w:rFonts w:eastAsia="Calibri"/>
                <w:sz w:val="28"/>
                <w:szCs w:val="28"/>
              </w:rPr>
            </w:pPr>
            <m:oMathPara>
              <m:oMath>
                <m:r>
                  <m:rPr>
                    <m:sty m:val="p"/>
                  </m:rPr>
                  <w:rPr>
                    <w:rFonts w:ascii="Cambria Math" w:eastAsia="Calibri" w:hAnsi="Cambria Math"/>
                    <w:sz w:val="28"/>
                    <w:szCs w:val="28"/>
                  </w:rPr>
                  <m:t>(</m:t>
                </m:r>
                <m:r>
                  <w:rPr>
                    <w:rFonts w:ascii="Cambria Math" w:eastAsia="Calibri" w:hAnsi="Cambria Math"/>
                    <w:sz w:val="28"/>
                    <w:szCs w:val="28"/>
                  </w:rPr>
                  <m:t>x</m:t>
                </m:r>
                <m:r>
                  <m:rPr>
                    <m:sty m:val="p"/>
                  </m:rPr>
                  <w:rPr>
                    <w:rFonts w:ascii="Cambria Math" w:eastAsia="Calibri" w:hAnsi="Cambria Math"/>
                    <w:sz w:val="28"/>
                    <w:szCs w:val="28"/>
                  </w:rPr>
                  <m:t>+1)(</m:t>
                </m:r>
                <m:r>
                  <w:rPr>
                    <w:rFonts w:ascii="Cambria Math" w:eastAsia="Calibri" w:hAnsi="Cambria Math"/>
                    <w:sz w:val="28"/>
                    <w:szCs w:val="28"/>
                  </w:rPr>
                  <m:t>x</m:t>
                </m:r>
                <m:r>
                  <m:rPr>
                    <m:sty m:val="p"/>
                  </m:rPr>
                  <w:rPr>
                    <w:rFonts w:ascii="Cambria Math" w:eastAsia="Calibri" w:hAnsi="Cambria Math"/>
                    <w:sz w:val="28"/>
                    <w:szCs w:val="28"/>
                  </w:rPr>
                  <m:t>-3+3)=(</m:t>
                </m:r>
                <m:r>
                  <w:rPr>
                    <w:rFonts w:ascii="Cambria Math" w:eastAsia="Calibri" w:hAnsi="Cambria Math"/>
                    <w:sz w:val="28"/>
                    <w:szCs w:val="28"/>
                  </w:rPr>
                  <m:t>x</m:t>
                </m:r>
                <m:r>
                  <m:rPr>
                    <m:sty m:val="p"/>
                  </m:rPr>
                  <w:rPr>
                    <w:rFonts w:ascii="Cambria Math" w:eastAsia="Calibri" w:hAnsi="Cambria Math"/>
                    <w:sz w:val="28"/>
                    <w:szCs w:val="28"/>
                  </w:rPr>
                  <m:t>+1)⋅</m:t>
                </m:r>
                <m:r>
                  <w:rPr>
                    <w:rFonts w:ascii="Cambria Math" w:eastAsia="Calibri" w:hAnsi="Cambria Math"/>
                    <w:sz w:val="28"/>
                    <w:szCs w:val="28"/>
                  </w:rPr>
                  <m:t>x</m:t>
                </m:r>
                <m:r>
                  <m:rPr>
                    <m:sty m:val="p"/>
                  </m:rPr>
                  <w:rPr>
                    <w:rFonts w:ascii="Cambria Math" w:eastAsia="Calibri" w:hAnsi="Cambria Math"/>
                    <w:sz w:val="28"/>
                    <w:szCs w:val="28"/>
                  </w:rPr>
                  <m:t>=</m:t>
                </m:r>
                <m:sSup>
                  <m:sSupPr>
                    <m:ctrlPr>
                      <w:rPr>
                        <w:rFonts w:ascii="Cambria Math" w:eastAsia="Calibri" w:hAnsi="Cambria Math"/>
                        <w:sz w:val="28"/>
                        <w:szCs w:val="28"/>
                      </w:rPr>
                    </m:ctrlPr>
                  </m:sSupPr>
                  <m:e>
                    <m:r>
                      <w:rPr>
                        <w:rFonts w:ascii="Cambria Math" w:eastAsia="Calibri" w:hAnsi="Cambria Math"/>
                        <w:sz w:val="28"/>
                        <w:szCs w:val="28"/>
                      </w:rPr>
                      <m:t>x</m:t>
                    </m:r>
                  </m:e>
                  <m:sup>
                    <m:r>
                      <m:rPr>
                        <m:sty m:val="p"/>
                      </m:rPr>
                      <w:rPr>
                        <w:rFonts w:ascii="Cambria Math" w:eastAsia="Calibri" w:hAnsi="Cambria Math"/>
                        <w:sz w:val="28"/>
                        <w:szCs w:val="28"/>
                      </w:rPr>
                      <m:t>2</m:t>
                    </m:r>
                  </m:sup>
                </m:sSup>
                <m:r>
                  <m:rPr>
                    <m:sty m:val="p"/>
                  </m:rPr>
                  <w:rPr>
                    <w:rFonts w:ascii="Cambria Math" w:eastAsia="Calibri" w:hAnsi="Cambria Math"/>
                    <w:sz w:val="28"/>
                    <w:szCs w:val="28"/>
                  </w:rPr>
                  <m:t>+</m:t>
                </m:r>
                <m:r>
                  <w:rPr>
                    <w:rFonts w:ascii="Cambria Math" w:eastAsia="Calibri" w:hAnsi="Cambria Math"/>
                    <w:sz w:val="28"/>
                    <w:szCs w:val="28"/>
                  </w:rPr>
                  <m:t>x</m:t>
                </m:r>
                <m:r>
                  <m:rPr>
                    <m:sty m:val="p"/>
                  </m:rPr>
                  <w:rPr>
                    <w:rFonts w:ascii="Cambria Math" w:eastAsia="Calibri" w:hAnsi="Cambria Math"/>
                    <w:sz w:val="28"/>
                    <w:szCs w:val="28"/>
                  </w:rPr>
                  <m:t>.</m:t>
                </m:r>
              </m:oMath>
            </m:oMathPara>
          </w:p>
          <w:p w14:paraId="4E69F499" w14:textId="77777777" w:rsidR="00F17708" w:rsidRPr="00F17708" w:rsidRDefault="00F17708" w:rsidP="00F17708">
            <w:pPr>
              <w:spacing w:after="240" w:line="360" w:lineRule="auto"/>
              <w:rPr>
                <w:rFonts w:eastAsia="Times New Roman"/>
                <w:sz w:val="28"/>
                <w:szCs w:val="28"/>
              </w:rPr>
            </w:pPr>
            <w:r w:rsidRPr="00F17708">
              <w:rPr>
                <w:rFonts w:eastAsia="Calibri"/>
                <w:sz w:val="28"/>
                <w:szCs w:val="28"/>
              </w:rPr>
              <w:t xml:space="preserve">Theo bài ta có phương trình:  </w:t>
            </w:r>
            <m:oMath>
              <m:sSup>
                <m:sSupPr>
                  <m:ctrlPr>
                    <w:rPr>
                      <w:rFonts w:ascii="Cambria Math" w:eastAsia="Calibri" w:hAnsi="Cambria Math"/>
                      <w:sz w:val="28"/>
                      <w:szCs w:val="28"/>
                    </w:rPr>
                  </m:ctrlPr>
                </m:sSupPr>
                <m:e>
                  <m:r>
                    <w:rPr>
                      <w:rFonts w:ascii="Cambria Math" w:eastAsia="Calibri" w:hAnsi="Cambria Math"/>
                      <w:sz w:val="28"/>
                      <w:szCs w:val="28"/>
                    </w:rPr>
                    <m:t>x</m:t>
                  </m:r>
                </m:e>
                <m:sup>
                  <m:r>
                    <m:rPr>
                      <m:sty m:val="p"/>
                    </m:rPr>
                    <w:rPr>
                      <w:rFonts w:ascii="Cambria Math" w:eastAsia="Calibri" w:hAnsi="Cambria Math"/>
                      <w:sz w:val="28"/>
                      <w:szCs w:val="28"/>
                    </w:rPr>
                    <m:t>2</m:t>
                  </m:r>
                </m:sup>
              </m:sSup>
              <m:r>
                <m:rPr>
                  <m:sty m:val="p"/>
                </m:rPr>
                <w:rPr>
                  <w:rFonts w:ascii="Cambria Math" w:eastAsia="Calibri" w:hAnsi="Cambria Math"/>
                  <w:sz w:val="28"/>
                  <w:szCs w:val="28"/>
                </w:rPr>
                <m:t>+</m:t>
              </m:r>
              <m:r>
                <w:rPr>
                  <w:rFonts w:ascii="Cambria Math" w:eastAsia="Calibri" w:hAnsi="Cambria Math"/>
                  <w:sz w:val="28"/>
                  <w:szCs w:val="28"/>
                </w:rPr>
                <m:t>x</m:t>
              </m:r>
              <m:r>
                <m:rPr>
                  <m:sty m:val="p"/>
                </m:rPr>
                <w:rPr>
                  <w:rFonts w:ascii="Cambria Math" w:eastAsia="Calibri" w:hAnsi="Cambria Math"/>
                  <w:sz w:val="28"/>
                  <w:szCs w:val="28"/>
                </w:rPr>
                <m:t>=2</m:t>
              </m:r>
              <m:d>
                <m:dPr>
                  <m:ctrlPr>
                    <w:rPr>
                      <w:rFonts w:ascii="Cambria Math" w:eastAsia="Calibri" w:hAnsi="Cambria Math"/>
                      <w:sz w:val="28"/>
                      <w:szCs w:val="28"/>
                    </w:rPr>
                  </m:ctrlPr>
                </m:dPr>
                <m:e>
                  <m:sSup>
                    <m:sSupPr>
                      <m:ctrlPr>
                        <w:rPr>
                          <w:rFonts w:ascii="Cambria Math" w:eastAsia="Calibri" w:hAnsi="Cambria Math"/>
                          <w:sz w:val="28"/>
                          <w:szCs w:val="28"/>
                        </w:rPr>
                      </m:ctrlPr>
                    </m:sSupPr>
                    <m:e>
                      <m:r>
                        <w:rPr>
                          <w:rFonts w:ascii="Cambria Math" w:eastAsia="Calibri" w:hAnsi="Cambria Math"/>
                          <w:sz w:val="28"/>
                          <w:szCs w:val="28"/>
                        </w:rPr>
                        <m:t>x</m:t>
                      </m:r>
                    </m:e>
                    <m:sup>
                      <m:r>
                        <m:rPr>
                          <m:sty m:val="p"/>
                        </m:rPr>
                        <w:rPr>
                          <w:rFonts w:ascii="Cambria Math" w:eastAsia="Calibri" w:hAnsi="Cambria Math"/>
                          <w:sz w:val="28"/>
                          <w:szCs w:val="28"/>
                        </w:rPr>
                        <m:t>2</m:t>
                      </m:r>
                    </m:sup>
                  </m:sSup>
                  <m:r>
                    <m:rPr>
                      <m:sty m:val="p"/>
                    </m:rPr>
                    <w:rPr>
                      <w:rFonts w:ascii="Cambria Math" w:eastAsia="Calibri" w:hAnsi="Cambria Math"/>
                      <w:sz w:val="28"/>
                      <w:szCs w:val="28"/>
                    </w:rPr>
                    <m:t>-3</m:t>
                  </m:r>
                  <m:r>
                    <w:rPr>
                      <w:rFonts w:ascii="Cambria Math" w:eastAsia="Calibri" w:hAnsi="Cambria Math"/>
                      <w:sz w:val="28"/>
                      <w:szCs w:val="28"/>
                    </w:rPr>
                    <m:t>x</m:t>
                  </m:r>
                </m:e>
              </m:d>
            </m:oMath>
          </w:p>
          <w:p w14:paraId="51D95E4F" w14:textId="77777777" w:rsidR="00F17708" w:rsidRPr="00F17708" w:rsidRDefault="00F17708" w:rsidP="00F17708">
            <w:pPr>
              <w:spacing w:after="240" w:line="360" w:lineRule="auto"/>
              <w:rPr>
                <w:rFonts w:eastAsia="Calibri"/>
                <w:sz w:val="28"/>
                <w:szCs w:val="28"/>
              </w:rPr>
            </w:pPr>
            <m:oMath>
              <m:sSup>
                <m:sSupPr>
                  <m:ctrlPr>
                    <w:rPr>
                      <w:rFonts w:ascii="Cambria Math" w:eastAsia="Calibri" w:hAnsi="Cambria Math"/>
                      <w:sz w:val="28"/>
                      <w:szCs w:val="28"/>
                    </w:rPr>
                  </m:ctrlPr>
                </m:sSupPr>
                <m:e>
                  <m:r>
                    <w:rPr>
                      <w:rFonts w:ascii="Cambria Math" w:eastAsia="Calibri" w:hAnsi="Cambria Math"/>
                      <w:sz w:val="28"/>
                      <w:szCs w:val="28"/>
                    </w:rPr>
                    <m:t>x</m:t>
                  </m:r>
                </m:e>
                <m:sup>
                  <m:r>
                    <m:rPr>
                      <m:sty m:val="p"/>
                    </m:rPr>
                    <w:rPr>
                      <w:rFonts w:ascii="Cambria Math" w:eastAsia="Calibri" w:hAnsi="Cambria Math"/>
                      <w:sz w:val="28"/>
                      <w:szCs w:val="28"/>
                    </w:rPr>
                    <m:t>2</m:t>
                  </m:r>
                </m:sup>
              </m:sSup>
              <m:r>
                <m:rPr>
                  <m:sty m:val="p"/>
                </m:rPr>
                <w:rPr>
                  <w:rFonts w:ascii="Cambria Math" w:eastAsia="Calibri" w:hAnsi="Cambria Math"/>
                  <w:sz w:val="28"/>
                  <w:szCs w:val="28"/>
                </w:rPr>
                <m:t>-7</m:t>
              </m:r>
              <m:r>
                <w:rPr>
                  <w:rFonts w:ascii="Cambria Math" w:eastAsia="Calibri" w:hAnsi="Cambria Math"/>
                  <w:sz w:val="28"/>
                  <w:szCs w:val="28"/>
                </w:rPr>
                <m:t>x</m:t>
              </m:r>
              <m:r>
                <m:rPr>
                  <m:sty m:val="p"/>
                </m:rPr>
                <w:rPr>
                  <w:rFonts w:ascii="Cambria Math" w:eastAsia="Calibri" w:hAnsi="Cambria Math"/>
                  <w:sz w:val="28"/>
                  <w:szCs w:val="28"/>
                </w:rPr>
                <m:t>=0</m:t>
              </m:r>
            </m:oMath>
            <w:r w:rsidRPr="00F17708">
              <w:rPr>
                <w:rFonts w:eastAsia="Calibri"/>
                <w:sz w:val="28"/>
                <w:szCs w:val="28"/>
              </w:rPr>
              <w:t xml:space="preserve"> </w:t>
            </w:r>
          </w:p>
          <w:p w14:paraId="1B03D68A" w14:textId="77777777" w:rsidR="00F17708" w:rsidRPr="00F17708" w:rsidRDefault="00F17708" w:rsidP="00F17708">
            <w:pPr>
              <w:spacing w:after="240" w:line="360" w:lineRule="auto"/>
              <w:rPr>
                <w:rFonts w:eastAsia="Times New Roman"/>
                <w:sz w:val="28"/>
                <w:szCs w:val="28"/>
              </w:rPr>
            </w:pPr>
            <m:oMath>
              <m:r>
                <w:rPr>
                  <w:rFonts w:ascii="Cambria Math" w:eastAsia="Calibri" w:hAnsi="Cambria Math"/>
                  <w:sz w:val="28"/>
                  <w:szCs w:val="28"/>
                </w:rPr>
                <m:t xml:space="preserve"> x</m:t>
              </m:r>
              <m:d>
                <m:dPr>
                  <m:ctrlPr>
                    <w:rPr>
                      <w:rFonts w:ascii="Cambria Math" w:eastAsia="Calibri" w:hAnsi="Cambria Math"/>
                      <w:sz w:val="28"/>
                      <w:szCs w:val="28"/>
                    </w:rPr>
                  </m:ctrlPr>
                </m:dPr>
                <m:e>
                  <m:r>
                    <w:rPr>
                      <w:rFonts w:ascii="Cambria Math" w:eastAsia="Calibri" w:hAnsi="Cambria Math"/>
                      <w:sz w:val="28"/>
                      <w:szCs w:val="28"/>
                    </w:rPr>
                    <m:t>x</m:t>
                  </m:r>
                  <m:r>
                    <m:rPr>
                      <m:sty m:val="p"/>
                    </m:rPr>
                    <w:rPr>
                      <w:rFonts w:ascii="Cambria Math" w:eastAsia="Calibri" w:hAnsi="Cambria Math"/>
                      <w:sz w:val="28"/>
                      <w:szCs w:val="28"/>
                    </w:rPr>
                    <m:t>-7</m:t>
                  </m:r>
                </m:e>
              </m:d>
              <m:r>
                <m:rPr>
                  <m:sty m:val="p"/>
                </m:rPr>
                <w:rPr>
                  <w:rFonts w:ascii="Cambria Math" w:eastAsia="Calibri" w:hAnsi="Cambria Math"/>
                  <w:sz w:val="28"/>
                  <w:szCs w:val="28"/>
                </w:rPr>
                <m:t>=0</m:t>
              </m:r>
            </m:oMath>
            <w:r w:rsidRPr="00F17708">
              <w:rPr>
                <w:rFonts w:eastAsia="Calibri"/>
                <w:sz w:val="28"/>
                <w:szCs w:val="28"/>
              </w:rPr>
              <w:t xml:space="preserve"> </w:t>
            </w:r>
          </w:p>
          <w:p w14:paraId="7D4A3DCD" w14:textId="77777777" w:rsidR="00F17708" w:rsidRPr="00F17708" w:rsidRDefault="00F17708" w:rsidP="00F17708">
            <w:pPr>
              <w:spacing w:line="312" w:lineRule="auto"/>
              <w:jc w:val="both"/>
              <w:rPr>
                <w:rFonts w:eastAsia="Calibri"/>
                <w:sz w:val="28"/>
                <w:szCs w:val="28"/>
              </w:rPr>
            </w:pPr>
            <m:oMath>
              <m:d>
                <m:dPr>
                  <m:begChr m:val="["/>
                  <m:endChr m:val=""/>
                  <m:ctrlPr>
                    <w:rPr>
                      <w:rFonts w:ascii="Cambria Math" w:eastAsia="Calibri" w:hAnsi="Cambria Math"/>
                      <w:sz w:val="28"/>
                      <w:szCs w:val="28"/>
                    </w:rPr>
                  </m:ctrlPr>
                </m:dPr>
                <m:e>
                  <m:m>
                    <m:mPr>
                      <m:plcHide m:val="1"/>
                      <m:mcs>
                        <m:mc>
                          <m:mcPr>
                            <m:count m:val="1"/>
                            <m:mcJc m:val="center"/>
                          </m:mcPr>
                        </m:mc>
                      </m:mcs>
                      <m:ctrlPr>
                        <w:rPr>
                          <w:rFonts w:ascii="Cambria Math" w:eastAsia="Calibri" w:hAnsi="Cambria Math"/>
                          <w:i/>
                          <w:sz w:val="28"/>
                          <w:szCs w:val="28"/>
                        </w:rPr>
                      </m:ctrlPr>
                    </m:mPr>
                    <m:mr>
                      <m:e>
                        <m:r>
                          <w:rPr>
                            <w:rFonts w:ascii="Cambria Math" w:eastAsia="Calibri" w:hAnsi="Cambria Math"/>
                            <w:sz w:val="28"/>
                            <w:szCs w:val="28"/>
                          </w:rPr>
                          <m:t>x</m:t>
                        </m:r>
                        <m:r>
                          <m:rPr>
                            <m:sty m:val="p"/>
                          </m:rPr>
                          <w:rPr>
                            <w:rFonts w:ascii="Cambria Math" w:eastAsia="Calibri" w:hAnsi="Cambria Math"/>
                            <w:sz w:val="28"/>
                            <w:szCs w:val="28"/>
                          </w:rPr>
                          <m:t>=0</m:t>
                        </m:r>
                      </m:e>
                    </m:mr>
                    <m:mr>
                      <m:e>
                        <m:r>
                          <w:rPr>
                            <w:rFonts w:ascii="Cambria Math" w:eastAsia="Calibri" w:hAnsi="Cambria Math"/>
                            <w:sz w:val="28"/>
                            <w:szCs w:val="28"/>
                          </w:rPr>
                          <m:t>x</m:t>
                        </m:r>
                        <m:r>
                          <m:rPr>
                            <m:sty m:val="p"/>
                          </m:rPr>
                          <w:rPr>
                            <w:rFonts w:ascii="Cambria Math" w:eastAsia="Calibri" w:hAnsi="Cambria Math"/>
                            <w:sz w:val="28"/>
                            <w:szCs w:val="28"/>
                          </w:rPr>
                          <m:t>=7</m:t>
                        </m:r>
                      </m:e>
                    </m:mr>
                  </m:m>
                  <m:r>
                    <m:rPr>
                      <m:sty m:val="p"/>
                    </m:rPr>
                    <w:rPr>
                      <w:rFonts w:ascii="Cambria Math" w:eastAsia="Calibri" w:hAnsi="Cambria Math"/>
                      <w:sz w:val="28"/>
                      <w:szCs w:val="28"/>
                    </w:rPr>
                    <m:t>⇒</m:t>
                  </m:r>
                  <m:r>
                    <w:rPr>
                      <w:rFonts w:ascii="Cambria Math" w:eastAsia="Calibri" w:hAnsi="Cambria Math"/>
                      <w:sz w:val="28"/>
                      <w:szCs w:val="28"/>
                    </w:rPr>
                    <m:t>x</m:t>
                  </m:r>
                  <m:r>
                    <m:rPr>
                      <m:sty m:val="p"/>
                    </m:rPr>
                    <w:rPr>
                      <w:rFonts w:ascii="Cambria Math" w:eastAsia="Calibri" w:hAnsi="Cambria Math"/>
                      <w:sz w:val="28"/>
                      <w:szCs w:val="28"/>
                    </w:rPr>
                    <m:t>=7</m:t>
                  </m:r>
                </m:e>
              </m:d>
            </m:oMath>
            <w:r w:rsidRPr="00F17708">
              <w:rPr>
                <w:rFonts w:eastAsia="Calibri"/>
                <w:sz w:val="28"/>
                <w:szCs w:val="28"/>
              </w:rPr>
              <w:t xml:space="preserve"> (vì </w:t>
            </w:r>
            <m:oMath>
              <m:r>
                <w:rPr>
                  <w:rFonts w:ascii="Cambria Math" w:eastAsia="Calibri" w:hAnsi="Cambria Math"/>
                  <w:sz w:val="28"/>
                  <w:szCs w:val="28"/>
                </w:rPr>
                <m:t>x&gt;0</m:t>
              </m:r>
            </m:oMath>
            <w:r w:rsidRPr="00F17708">
              <w:rPr>
                <w:rFonts w:eastAsia="Calibri"/>
                <w:sz w:val="28"/>
                <w:szCs w:val="28"/>
              </w:rPr>
              <w:t>)</w:t>
            </w:r>
          </w:p>
          <w:p w14:paraId="2431E13A" w14:textId="77777777" w:rsidR="00F17708" w:rsidRPr="00F17708" w:rsidRDefault="00F17708" w:rsidP="00F17708">
            <w:pPr>
              <w:spacing w:before="120" w:after="120"/>
              <w:ind w:left="360"/>
              <w:rPr>
                <w:rFonts w:eastAsia="Calibri"/>
                <w:bCs/>
                <w:sz w:val="28"/>
                <w:szCs w:val="28"/>
              </w:rPr>
            </w:pPr>
            <w:r w:rsidRPr="00F17708">
              <w:rPr>
                <w:rFonts w:eastAsia="Calibri"/>
                <w:sz w:val="28"/>
                <w:szCs w:val="28"/>
              </w:rPr>
              <w:t xml:space="preserve">Vậy chiều dài của hình chữ nhật là </w:t>
            </w:r>
            <m:oMath>
              <m:r>
                <w:rPr>
                  <w:rFonts w:ascii="Cambria Math" w:eastAsia="Calibri" w:hAnsi="Cambria Math"/>
                  <w:sz w:val="28"/>
                  <w:szCs w:val="28"/>
                </w:rPr>
                <m:t>7 m</m:t>
              </m:r>
            </m:oMath>
            <w:r w:rsidRPr="00F17708">
              <w:rPr>
                <w:rFonts w:eastAsia="Calibri"/>
                <w:sz w:val="28"/>
                <w:szCs w:val="28"/>
              </w:rPr>
              <w:t xml:space="preserve"> .</w:t>
            </w:r>
          </w:p>
        </w:tc>
        <w:tc>
          <w:tcPr>
            <w:tcW w:w="1181" w:type="dxa"/>
            <w:tcBorders>
              <w:top w:val="single" w:sz="4" w:space="0" w:color="auto"/>
              <w:left w:val="single" w:sz="4" w:space="0" w:color="auto"/>
              <w:bottom w:val="single" w:sz="4" w:space="0" w:color="auto"/>
              <w:right w:val="single" w:sz="4" w:space="0" w:color="auto"/>
            </w:tcBorders>
          </w:tcPr>
          <w:p w14:paraId="289A3C5F" w14:textId="77777777" w:rsidR="00F17708" w:rsidRPr="00F17708" w:rsidRDefault="00F17708" w:rsidP="00F17708">
            <w:pPr>
              <w:spacing w:before="120" w:after="120"/>
              <w:jc w:val="center"/>
              <w:rPr>
                <w:rFonts w:eastAsia="Calibri"/>
                <w:bCs/>
                <w:sz w:val="28"/>
                <w:szCs w:val="28"/>
              </w:rPr>
            </w:pPr>
          </w:p>
          <w:p w14:paraId="400ADB3C" w14:textId="77777777" w:rsidR="00F17708" w:rsidRPr="00F17708" w:rsidRDefault="00F17708" w:rsidP="00F17708">
            <w:pPr>
              <w:spacing w:before="120" w:after="120"/>
              <w:jc w:val="center"/>
              <w:rPr>
                <w:rFonts w:eastAsia="Calibri"/>
                <w:bCs/>
                <w:sz w:val="28"/>
                <w:szCs w:val="28"/>
              </w:rPr>
            </w:pPr>
          </w:p>
          <w:p w14:paraId="7B8954A6" w14:textId="77777777" w:rsidR="00F17708" w:rsidRPr="00F17708" w:rsidRDefault="00F17708" w:rsidP="00F17708">
            <w:pPr>
              <w:spacing w:before="120" w:after="120"/>
              <w:jc w:val="center"/>
              <w:rPr>
                <w:rFonts w:eastAsia="Calibri"/>
                <w:bCs/>
                <w:sz w:val="28"/>
                <w:szCs w:val="28"/>
              </w:rPr>
            </w:pPr>
          </w:p>
          <w:p w14:paraId="5E816BEC"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p w14:paraId="2616343F" w14:textId="77777777" w:rsidR="00F17708" w:rsidRPr="00F17708" w:rsidRDefault="00F17708" w:rsidP="00F17708">
            <w:pPr>
              <w:spacing w:before="120" w:after="120"/>
              <w:jc w:val="center"/>
              <w:rPr>
                <w:rFonts w:eastAsia="Calibri"/>
                <w:bCs/>
                <w:sz w:val="28"/>
                <w:szCs w:val="28"/>
              </w:rPr>
            </w:pPr>
          </w:p>
          <w:p w14:paraId="3CDF23DD"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p w14:paraId="576F99FE" w14:textId="77777777" w:rsidR="00F17708" w:rsidRPr="00F17708" w:rsidRDefault="00F17708" w:rsidP="00F17708">
            <w:pPr>
              <w:spacing w:before="120" w:after="120"/>
              <w:jc w:val="center"/>
              <w:rPr>
                <w:rFonts w:eastAsia="Calibri"/>
                <w:bCs/>
                <w:sz w:val="28"/>
                <w:szCs w:val="28"/>
              </w:rPr>
            </w:pPr>
          </w:p>
          <w:p w14:paraId="6F7394C4" w14:textId="77777777" w:rsidR="00F17708" w:rsidRPr="00F17708" w:rsidRDefault="00F17708" w:rsidP="00F17708">
            <w:pPr>
              <w:spacing w:before="120" w:after="120"/>
              <w:jc w:val="center"/>
              <w:rPr>
                <w:rFonts w:eastAsia="Calibri"/>
                <w:bCs/>
                <w:sz w:val="28"/>
                <w:szCs w:val="28"/>
              </w:rPr>
            </w:pPr>
          </w:p>
          <w:p w14:paraId="401F07D5" w14:textId="77777777" w:rsidR="00F17708" w:rsidRPr="00F17708" w:rsidRDefault="00F17708" w:rsidP="00F17708">
            <w:pPr>
              <w:spacing w:before="120" w:after="120"/>
              <w:jc w:val="center"/>
              <w:rPr>
                <w:rFonts w:eastAsia="Calibri"/>
                <w:bCs/>
                <w:sz w:val="28"/>
                <w:szCs w:val="28"/>
              </w:rPr>
            </w:pPr>
          </w:p>
          <w:p w14:paraId="017C4E20" w14:textId="77777777" w:rsidR="00F17708" w:rsidRPr="00F17708" w:rsidRDefault="00F17708" w:rsidP="00F17708">
            <w:pPr>
              <w:spacing w:before="120" w:after="120"/>
              <w:jc w:val="center"/>
              <w:rPr>
                <w:rFonts w:eastAsia="Calibri"/>
                <w:bCs/>
                <w:sz w:val="28"/>
                <w:szCs w:val="28"/>
              </w:rPr>
            </w:pPr>
          </w:p>
          <w:p w14:paraId="18CDC9A4" w14:textId="77777777" w:rsidR="00F17708" w:rsidRPr="00F17708" w:rsidRDefault="00F17708" w:rsidP="00F17708">
            <w:pPr>
              <w:spacing w:before="120" w:after="120"/>
              <w:jc w:val="center"/>
              <w:rPr>
                <w:rFonts w:eastAsia="Calibri"/>
                <w:bCs/>
                <w:sz w:val="28"/>
                <w:szCs w:val="28"/>
              </w:rPr>
            </w:pPr>
          </w:p>
          <w:p w14:paraId="29BD4BE8"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tc>
      </w:tr>
      <w:tr w:rsidR="00F17708" w:rsidRPr="00F17708" w14:paraId="64C17850" w14:textId="77777777" w:rsidTr="007D284D">
        <w:tc>
          <w:tcPr>
            <w:tcW w:w="922" w:type="dxa"/>
            <w:tcBorders>
              <w:top w:val="single" w:sz="4" w:space="0" w:color="auto"/>
              <w:left w:val="single" w:sz="4" w:space="0" w:color="auto"/>
              <w:bottom w:val="single" w:sz="4" w:space="0" w:color="auto"/>
              <w:right w:val="single" w:sz="4" w:space="0" w:color="auto"/>
            </w:tcBorders>
            <w:hideMark/>
          </w:tcPr>
          <w:p w14:paraId="063A023D"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4</w:t>
            </w:r>
          </w:p>
        </w:tc>
        <w:tc>
          <w:tcPr>
            <w:tcW w:w="8886" w:type="dxa"/>
            <w:tcBorders>
              <w:top w:val="single" w:sz="4" w:space="0" w:color="auto"/>
              <w:left w:val="single" w:sz="4" w:space="0" w:color="auto"/>
              <w:bottom w:val="single" w:sz="4" w:space="0" w:color="auto"/>
              <w:right w:val="single" w:sz="4" w:space="0" w:color="auto"/>
            </w:tcBorders>
            <w:hideMark/>
          </w:tcPr>
          <w:p w14:paraId="7A7485B8" w14:textId="77777777" w:rsidR="00F17708" w:rsidRPr="00F17708" w:rsidRDefault="00F17708" w:rsidP="00F17708">
            <w:pPr>
              <w:widowControl w:val="0"/>
              <w:autoSpaceDE w:val="0"/>
              <w:autoSpaceDN w:val="0"/>
              <w:spacing w:before="158"/>
              <w:ind w:left="720" w:hanging="360"/>
              <w:rPr>
                <w:rFonts w:eastAsia="Calibri"/>
                <w:bCs/>
                <w:sz w:val="28"/>
                <w:szCs w:val="28"/>
              </w:rPr>
            </w:pPr>
            <w:r w:rsidRPr="00F17708">
              <w:rPr>
                <w:rFonts w:eastAsia="Calibri"/>
                <w:bCs/>
                <w:sz w:val="28"/>
                <w:szCs w:val="28"/>
              </w:rPr>
              <w:t>a)</w:t>
            </w:r>
            <w:r w:rsidRPr="00F17708">
              <w:rPr>
                <w:rFonts w:eastAsia="Calibri"/>
                <w:bCs/>
                <w:sz w:val="28"/>
                <w:szCs w:val="28"/>
              </w:rPr>
              <w:tab/>
            </w:r>
            <w:r w:rsidRPr="00F17708">
              <w:rPr>
                <w:rFonts w:eastAsia="Calibri"/>
                <w:sz w:val="28"/>
                <w:szCs w:val="28"/>
              </w:rPr>
              <w:t xml:space="preserve">Thể tích ly nước hình trụ là : </w:t>
            </w:r>
            <m:oMath>
              <m:r>
                <m:rPr>
                  <m:sty m:val="p"/>
                </m:rPr>
                <w:rPr>
                  <w:rFonts w:ascii="Cambria Math" w:eastAsia="Calibri" w:hAnsi="Cambria Math"/>
                  <w:szCs w:val="26"/>
                </w:rPr>
                <m:t>π.</m:t>
              </m:r>
              <m:sSup>
                <m:sSupPr>
                  <m:ctrlPr>
                    <w:rPr>
                      <w:rFonts w:ascii="Cambria Math" w:eastAsia="Times New Roman" w:hAnsi="Cambria Math"/>
                      <w:szCs w:val="26"/>
                    </w:rPr>
                  </m:ctrlPr>
                </m:sSupPr>
                <m:e>
                  <m:r>
                    <m:rPr>
                      <m:sty m:val="p"/>
                    </m:rPr>
                    <w:rPr>
                      <w:rFonts w:ascii="Cambria Math" w:eastAsia="Calibri" w:hAnsi="Cambria Math"/>
                      <w:szCs w:val="26"/>
                    </w:rPr>
                    <m:t>5</m:t>
                  </m:r>
                </m:e>
                <m:sup>
                  <m:r>
                    <m:rPr>
                      <m:sty m:val="p"/>
                    </m:rPr>
                    <w:rPr>
                      <w:rFonts w:ascii="Cambria Math" w:eastAsia="Calibri" w:hAnsi="Cambria Math"/>
                      <w:szCs w:val="26"/>
                    </w:rPr>
                    <m:t>2</m:t>
                  </m:r>
                </m:sup>
              </m:sSup>
              <m:r>
                <m:rPr>
                  <m:sty m:val="p"/>
                </m:rPr>
                <w:rPr>
                  <w:rFonts w:ascii="Cambria Math" w:eastAsia="Calibri" w:hAnsi="Cambria Math"/>
                  <w:szCs w:val="26"/>
                </w:rPr>
                <m:t>.20=500π</m:t>
              </m:r>
              <m:sSup>
                <m:sSupPr>
                  <m:ctrlPr>
                    <w:rPr>
                      <w:rFonts w:ascii="Cambria Math" w:eastAsia="Times New Roman" w:hAnsi="Cambria Math"/>
                      <w:szCs w:val="26"/>
                    </w:rPr>
                  </m:ctrlPr>
                </m:sSupPr>
                <m:e>
                  <m:r>
                    <m:rPr>
                      <m:sty m:val="p"/>
                    </m:rPr>
                    <w:rPr>
                      <w:rFonts w:ascii="Cambria Math" w:eastAsia="Calibri" w:hAnsi="Cambria Math"/>
                      <w:szCs w:val="26"/>
                    </w:rPr>
                    <m:t xml:space="preserve"> (cm</m:t>
                  </m:r>
                </m:e>
                <m:sup>
                  <m:r>
                    <m:rPr>
                      <m:sty m:val="p"/>
                    </m:rPr>
                    <w:rPr>
                      <w:rFonts w:ascii="Cambria Math" w:eastAsia="Calibri" w:hAnsi="Cambria Math"/>
                      <w:szCs w:val="26"/>
                    </w:rPr>
                    <m:t>3</m:t>
                  </m:r>
                </m:sup>
              </m:sSup>
              <m:r>
                <m:rPr>
                  <m:sty m:val="p"/>
                </m:rPr>
                <w:rPr>
                  <w:rFonts w:ascii="Cambria Math" w:eastAsia="Calibri" w:hAnsi="Cambria Math"/>
                  <w:szCs w:val="26"/>
                </w:rPr>
                <m:t>)</m:t>
              </m:r>
            </m:oMath>
          </w:p>
        </w:tc>
        <w:tc>
          <w:tcPr>
            <w:tcW w:w="1181" w:type="dxa"/>
            <w:tcBorders>
              <w:top w:val="single" w:sz="4" w:space="0" w:color="auto"/>
              <w:left w:val="single" w:sz="4" w:space="0" w:color="auto"/>
              <w:bottom w:val="single" w:sz="4" w:space="0" w:color="auto"/>
              <w:right w:val="single" w:sz="4" w:space="0" w:color="auto"/>
            </w:tcBorders>
            <w:hideMark/>
          </w:tcPr>
          <w:p w14:paraId="633AE073"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0,5</w:t>
            </w:r>
          </w:p>
        </w:tc>
      </w:tr>
      <w:tr w:rsidR="00F17708" w:rsidRPr="00F17708" w14:paraId="309E0A50" w14:textId="77777777" w:rsidTr="007D284D">
        <w:tc>
          <w:tcPr>
            <w:tcW w:w="922" w:type="dxa"/>
            <w:tcBorders>
              <w:top w:val="single" w:sz="4" w:space="0" w:color="auto"/>
              <w:left w:val="single" w:sz="4" w:space="0" w:color="auto"/>
              <w:bottom w:val="single" w:sz="4" w:space="0" w:color="auto"/>
              <w:right w:val="single" w:sz="4" w:space="0" w:color="auto"/>
            </w:tcBorders>
          </w:tcPr>
          <w:p w14:paraId="6D317B6A" w14:textId="77777777" w:rsidR="00F17708" w:rsidRPr="00F17708" w:rsidRDefault="00F17708" w:rsidP="00F17708">
            <w:pPr>
              <w:spacing w:before="120" w:after="120"/>
              <w:jc w:val="center"/>
              <w:rPr>
                <w:rFonts w:eastAsia="Calibri"/>
                <w:bCs/>
                <w:sz w:val="28"/>
                <w:szCs w:val="28"/>
              </w:rPr>
            </w:pPr>
          </w:p>
        </w:tc>
        <w:tc>
          <w:tcPr>
            <w:tcW w:w="8886" w:type="dxa"/>
            <w:tcBorders>
              <w:top w:val="single" w:sz="4" w:space="0" w:color="auto"/>
              <w:left w:val="single" w:sz="4" w:space="0" w:color="auto"/>
              <w:bottom w:val="single" w:sz="4" w:space="0" w:color="auto"/>
              <w:right w:val="single" w:sz="4" w:space="0" w:color="auto"/>
            </w:tcBorders>
            <w:hideMark/>
          </w:tcPr>
          <w:p w14:paraId="1E586FFF" w14:textId="77777777" w:rsidR="00F17708" w:rsidRPr="00F17708" w:rsidRDefault="00F17708" w:rsidP="00F17708">
            <w:pPr>
              <w:widowControl w:val="0"/>
              <w:autoSpaceDE w:val="0"/>
              <w:autoSpaceDN w:val="0"/>
              <w:spacing w:before="158"/>
              <w:ind w:left="720" w:hanging="360"/>
              <w:rPr>
                <w:rFonts w:eastAsia="Times New Roman"/>
                <w:sz w:val="28"/>
                <w:szCs w:val="28"/>
                <w:lang w:val="en-US"/>
              </w:rPr>
            </w:pPr>
            <w:r w:rsidRPr="00F17708">
              <w:rPr>
                <w:rFonts w:eastAsia="Times New Roman"/>
                <w:sz w:val="28"/>
                <w:szCs w:val="28"/>
                <w:lang w:val="en-US"/>
              </w:rPr>
              <w:t>b)</w:t>
            </w:r>
            <w:r w:rsidRPr="00F17708">
              <w:rPr>
                <w:rFonts w:eastAsia="Times New Roman"/>
                <w:sz w:val="28"/>
                <w:szCs w:val="28"/>
                <w:lang w:val="en-US"/>
              </w:rPr>
              <w:tab/>
            </w:r>
            <w:r w:rsidRPr="00F17708">
              <w:rPr>
                <w:rFonts w:eastAsia="Calibri"/>
                <w:sz w:val="28"/>
                <w:szCs w:val="28"/>
              </w:rPr>
              <w:t>Thể tích 15 viên bi hình cầu là</w:t>
            </w:r>
          </w:p>
          <w:p w14:paraId="41CD3F10" w14:textId="77777777" w:rsidR="00F17708" w:rsidRPr="00F17708" w:rsidRDefault="00F17708" w:rsidP="00F17708">
            <w:pPr>
              <w:rPr>
                <w:rFonts w:eastAsia="Calibri"/>
                <w:sz w:val="28"/>
                <w:szCs w:val="28"/>
              </w:rPr>
            </w:pPr>
            <w:r w:rsidRPr="00F17708">
              <w:rPr>
                <w:rFonts w:eastAsia="Calibri"/>
                <w:sz w:val="28"/>
                <w:szCs w:val="28"/>
              </w:rPr>
              <w:t xml:space="preserve">            </w:t>
            </w:r>
            <m:oMath>
              <m:f>
                <m:fPr>
                  <m:ctrlPr>
                    <w:rPr>
                      <w:rFonts w:ascii="Cambria Math" w:eastAsia="Times New Roman" w:hAnsi="Cambria Math"/>
                      <w:szCs w:val="26"/>
                    </w:rPr>
                  </m:ctrlPr>
                </m:fPr>
                <m:num>
                  <m:r>
                    <m:rPr>
                      <m:sty m:val="p"/>
                    </m:rPr>
                    <w:rPr>
                      <w:rFonts w:ascii="Cambria Math" w:eastAsia="Calibri" w:hAnsi="Cambria Math"/>
                      <w:szCs w:val="26"/>
                    </w:rPr>
                    <m:t>4</m:t>
                  </m:r>
                </m:num>
                <m:den>
                  <m:r>
                    <m:rPr>
                      <m:sty m:val="p"/>
                    </m:rPr>
                    <w:rPr>
                      <w:rFonts w:ascii="Cambria Math" w:eastAsia="Calibri" w:hAnsi="Cambria Math"/>
                      <w:szCs w:val="26"/>
                    </w:rPr>
                    <m:t>3</m:t>
                  </m:r>
                </m:den>
              </m:f>
              <m:r>
                <m:rPr>
                  <m:sty m:val="p"/>
                </m:rPr>
                <w:rPr>
                  <w:rFonts w:ascii="Cambria Math" w:eastAsia="Calibri" w:hAnsi="Cambria Math"/>
                  <w:szCs w:val="26"/>
                </w:rPr>
                <m:t>π.</m:t>
              </m:r>
              <m:sSup>
                <m:sSupPr>
                  <m:ctrlPr>
                    <w:rPr>
                      <w:rFonts w:ascii="Cambria Math" w:eastAsia="Times New Roman" w:hAnsi="Cambria Math"/>
                      <w:szCs w:val="26"/>
                    </w:rPr>
                  </m:ctrlPr>
                </m:sSupPr>
                <m:e>
                  <m:r>
                    <m:rPr>
                      <m:sty m:val="p"/>
                    </m:rPr>
                    <w:rPr>
                      <w:rFonts w:ascii="Cambria Math" w:eastAsia="Calibri" w:hAnsi="Cambria Math"/>
                      <w:szCs w:val="26"/>
                    </w:rPr>
                    <m:t>2</m:t>
                  </m:r>
                </m:e>
                <m:sup>
                  <m:r>
                    <m:rPr>
                      <m:sty m:val="p"/>
                    </m:rPr>
                    <w:rPr>
                      <w:rFonts w:ascii="Cambria Math" w:eastAsia="Calibri" w:hAnsi="Cambria Math"/>
                      <w:szCs w:val="26"/>
                    </w:rPr>
                    <m:t>3</m:t>
                  </m:r>
                </m:sup>
              </m:sSup>
              <m:r>
                <m:rPr>
                  <m:sty m:val="p"/>
                </m:rPr>
                <w:rPr>
                  <w:rFonts w:ascii="Cambria Math" w:eastAsia="Calibri" w:hAnsi="Cambria Math"/>
                  <w:szCs w:val="26"/>
                </w:rPr>
                <m:t>=160π</m:t>
              </m:r>
              <m:sSup>
                <m:sSupPr>
                  <m:ctrlPr>
                    <w:rPr>
                      <w:rFonts w:ascii="Cambria Math" w:eastAsia="Times New Roman" w:hAnsi="Cambria Math"/>
                      <w:szCs w:val="26"/>
                    </w:rPr>
                  </m:ctrlPr>
                </m:sSupPr>
                <m:e>
                  <m:r>
                    <m:rPr>
                      <m:sty m:val="p"/>
                    </m:rPr>
                    <w:rPr>
                      <w:rFonts w:ascii="Cambria Math" w:eastAsia="Calibri" w:hAnsi="Cambria Math"/>
                      <w:szCs w:val="26"/>
                    </w:rPr>
                    <m:t xml:space="preserve"> (cm</m:t>
                  </m:r>
                </m:e>
                <m:sup>
                  <m:r>
                    <m:rPr>
                      <m:sty m:val="p"/>
                    </m:rPr>
                    <w:rPr>
                      <w:rFonts w:ascii="Cambria Math" w:eastAsia="Calibri" w:hAnsi="Cambria Math"/>
                      <w:szCs w:val="26"/>
                    </w:rPr>
                    <m:t>3</m:t>
                  </m:r>
                </m:sup>
              </m:sSup>
              <m:r>
                <m:rPr>
                  <m:sty m:val="p"/>
                </m:rPr>
                <w:rPr>
                  <w:rFonts w:ascii="Cambria Math" w:eastAsia="Calibri" w:hAnsi="Cambria Math"/>
                  <w:szCs w:val="26"/>
                </w:rPr>
                <m:t xml:space="preserve">) </m:t>
              </m:r>
            </m:oMath>
          </w:p>
          <w:p w14:paraId="79F90FD7" w14:textId="77777777" w:rsidR="00F17708" w:rsidRPr="00F17708" w:rsidRDefault="00F17708" w:rsidP="00F17708">
            <w:pPr>
              <w:rPr>
                <w:rFonts w:eastAsia="Calibri"/>
                <w:sz w:val="28"/>
                <w:szCs w:val="28"/>
              </w:rPr>
            </w:pPr>
            <w:r w:rsidRPr="00F17708">
              <w:rPr>
                <w:rFonts w:eastAsia="Calibri"/>
                <w:sz w:val="28"/>
                <w:szCs w:val="28"/>
              </w:rPr>
              <w:t xml:space="preserve">           Thể tích nước cần đổ vào ly để đầy là</w:t>
            </w:r>
          </w:p>
          <w:p w14:paraId="62E1B2CC" w14:textId="77777777" w:rsidR="00F17708" w:rsidRPr="00F17708" w:rsidRDefault="00F17708" w:rsidP="00F17708">
            <w:pPr>
              <w:rPr>
                <w:rFonts w:eastAsia="Calibri"/>
                <w:sz w:val="28"/>
                <w:szCs w:val="28"/>
              </w:rPr>
            </w:pPr>
            <w:r w:rsidRPr="00F17708">
              <w:rPr>
                <w:rFonts w:eastAsia="Calibri"/>
                <w:sz w:val="28"/>
                <w:szCs w:val="28"/>
              </w:rPr>
              <w:lastRenderedPageBreak/>
              <w:t xml:space="preserve">           </w:t>
            </w:r>
            <m:oMath>
              <m:r>
                <m:rPr>
                  <m:sty m:val="p"/>
                </m:rPr>
                <w:rPr>
                  <w:rFonts w:ascii="Cambria Math" w:eastAsia="Calibri" w:hAnsi="Cambria Math"/>
                  <w:szCs w:val="26"/>
                </w:rPr>
                <m:t>500π</m:t>
              </m:r>
            </m:oMath>
            <w:r w:rsidRPr="00F17708">
              <w:rPr>
                <w:rFonts w:eastAsia="Calibri"/>
                <w:szCs w:val="26"/>
              </w:rPr>
              <w:t>-</w:t>
            </w:r>
            <m:oMath>
              <m:r>
                <m:rPr>
                  <m:sty m:val="p"/>
                </m:rPr>
                <w:rPr>
                  <w:rFonts w:ascii="Cambria Math" w:eastAsia="Calibri" w:hAnsi="Cambria Math"/>
                  <w:szCs w:val="26"/>
                </w:rPr>
                <m:t>160π=340π</m:t>
              </m:r>
            </m:oMath>
            <w:r w:rsidRPr="00F17708">
              <w:rPr>
                <w:rFonts w:eastAsia="Calibri"/>
                <w:szCs w:val="26"/>
              </w:rPr>
              <w:t xml:space="preserve"> </w:t>
            </w:r>
            <m:oMath>
              <m:sSup>
                <m:sSupPr>
                  <m:ctrlPr>
                    <w:rPr>
                      <w:rFonts w:ascii="Cambria Math" w:eastAsia="Times New Roman" w:hAnsi="Cambria Math"/>
                      <w:szCs w:val="26"/>
                    </w:rPr>
                  </m:ctrlPr>
                </m:sSupPr>
                <m:e>
                  <m:r>
                    <m:rPr>
                      <m:sty m:val="p"/>
                    </m:rPr>
                    <w:rPr>
                      <w:rFonts w:ascii="Cambria Math" w:eastAsia="Calibri" w:hAnsi="Cambria Math"/>
                      <w:szCs w:val="26"/>
                    </w:rPr>
                    <m:t xml:space="preserve"> (cm</m:t>
                  </m:r>
                </m:e>
                <m:sup>
                  <m:r>
                    <m:rPr>
                      <m:sty m:val="p"/>
                    </m:rPr>
                    <w:rPr>
                      <w:rFonts w:ascii="Cambria Math" w:eastAsia="Calibri" w:hAnsi="Cambria Math"/>
                      <w:szCs w:val="26"/>
                    </w:rPr>
                    <m:t>3</m:t>
                  </m:r>
                </m:sup>
              </m:sSup>
              <m:r>
                <m:rPr>
                  <m:sty m:val="p"/>
                </m:rPr>
                <w:rPr>
                  <w:rFonts w:ascii="Cambria Math" w:eastAsia="Calibri" w:hAnsi="Cambria Math"/>
                  <w:szCs w:val="26"/>
                </w:rPr>
                <m:t>)</m:t>
              </m:r>
            </m:oMath>
          </w:p>
        </w:tc>
        <w:tc>
          <w:tcPr>
            <w:tcW w:w="1181" w:type="dxa"/>
            <w:tcBorders>
              <w:top w:val="single" w:sz="4" w:space="0" w:color="auto"/>
              <w:left w:val="single" w:sz="4" w:space="0" w:color="auto"/>
              <w:bottom w:val="single" w:sz="4" w:space="0" w:color="auto"/>
              <w:right w:val="single" w:sz="4" w:space="0" w:color="auto"/>
            </w:tcBorders>
            <w:hideMark/>
          </w:tcPr>
          <w:p w14:paraId="07953A84" w14:textId="77777777" w:rsidR="00F17708" w:rsidRPr="00F17708" w:rsidRDefault="00F17708" w:rsidP="00F17708">
            <w:pPr>
              <w:spacing w:before="120" w:after="120" w:line="360" w:lineRule="auto"/>
              <w:jc w:val="center"/>
              <w:rPr>
                <w:rFonts w:eastAsia="Calibri"/>
                <w:bCs/>
                <w:sz w:val="28"/>
                <w:szCs w:val="28"/>
              </w:rPr>
            </w:pPr>
            <w:r w:rsidRPr="00F17708">
              <w:rPr>
                <w:rFonts w:eastAsia="Calibri"/>
                <w:bCs/>
                <w:sz w:val="28"/>
                <w:szCs w:val="28"/>
              </w:rPr>
              <w:lastRenderedPageBreak/>
              <w:t>0,5</w:t>
            </w:r>
          </w:p>
          <w:p w14:paraId="02F29DD8" w14:textId="77777777" w:rsidR="00F17708" w:rsidRPr="00F17708" w:rsidRDefault="00F17708" w:rsidP="00F17708">
            <w:pPr>
              <w:spacing w:before="120" w:after="120" w:line="360" w:lineRule="auto"/>
              <w:jc w:val="center"/>
              <w:rPr>
                <w:rFonts w:eastAsia="Calibri"/>
                <w:bCs/>
                <w:sz w:val="28"/>
                <w:szCs w:val="28"/>
              </w:rPr>
            </w:pPr>
            <w:r w:rsidRPr="00F17708">
              <w:rPr>
                <w:rFonts w:eastAsia="Calibri"/>
                <w:bCs/>
                <w:sz w:val="28"/>
                <w:szCs w:val="28"/>
              </w:rPr>
              <w:t>0,5</w:t>
            </w:r>
          </w:p>
        </w:tc>
      </w:tr>
      <w:tr w:rsidR="00F17708" w:rsidRPr="00F17708" w14:paraId="7475E4DB" w14:textId="77777777" w:rsidTr="007D284D">
        <w:tc>
          <w:tcPr>
            <w:tcW w:w="922" w:type="dxa"/>
            <w:tcBorders>
              <w:top w:val="single" w:sz="4" w:space="0" w:color="auto"/>
              <w:left w:val="single" w:sz="4" w:space="0" w:color="auto"/>
              <w:bottom w:val="single" w:sz="4" w:space="0" w:color="auto"/>
              <w:right w:val="single" w:sz="4" w:space="0" w:color="auto"/>
            </w:tcBorders>
            <w:hideMark/>
          </w:tcPr>
          <w:p w14:paraId="39FE644D"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lastRenderedPageBreak/>
              <w:t>5</w:t>
            </w:r>
          </w:p>
        </w:tc>
        <w:tc>
          <w:tcPr>
            <w:tcW w:w="8886" w:type="dxa"/>
            <w:tcBorders>
              <w:top w:val="single" w:sz="4" w:space="0" w:color="auto"/>
              <w:left w:val="single" w:sz="4" w:space="0" w:color="auto"/>
              <w:bottom w:val="single" w:sz="4" w:space="0" w:color="auto"/>
              <w:right w:val="single" w:sz="4" w:space="0" w:color="auto"/>
            </w:tcBorders>
            <w:hideMark/>
          </w:tcPr>
          <w:p w14:paraId="6F5AA228" w14:textId="77777777" w:rsidR="00F17708" w:rsidRPr="00F17708" w:rsidRDefault="00F17708" w:rsidP="00F17708">
            <w:pPr>
              <w:widowControl w:val="0"/>
              <w:autoSpaceDE w:val="0"/>
              <w:autoSpaceDN w:val="0"/>
              <w:spacing w:before="158"/>
              <w:ind w:left="720" w:hanging="360"/>
              <w:rPr>
                <w:rFonts w:eastAsia="Times New Roman"/>
                <w:sz w:val="28"/>
                <w:szCs w:val="28"/>
              </w:rPr>
            </w:pPr>
            <w:r w:rsidRPr="00F17708">
              <w:rPr>
                <w:rFonts w:eastAsia="Times New Roman"/>
                <w:sz w:val="28"/>
                <w:szCs w:val="28"/>
              </w:rPr>
              <w:t>a)</w:t>
            </w:r>
            <w:r w:rsidRPr="00F17708">
              <w:rPr>
                <w:rFonts w:eastAsia="Times New Roman"/>
                <w:sz w:val="28"/>
                <w:szCs w:val="28"/>
              </w:rPr>
              <w:tab/>
            </w:r>
            <w:r w:rsidRPr="00F17708">
              <w:rPr>
                <w:rFonts w:eastAsia="Calibri"/>
                <w:sz w:val="28"/>
                <w:szCs w:val="28"/>
              </w:rPr>
              <w:t>Số phần tử của không gian mẫu là n(Ω) =10</w:t>
            </w:r>
          </w:p>
        </w:tc>
        <w:tc>
          <w:tcPr>
            <w:tcW w:w="1181" w:type="dxa"/>
            <w:tcBorders>
              <w:top w:val="single" w:sz="4" w:space="0" w:color="auto"/>
              <w:left w:val="single" w:sz="4" w:space="0" w:color="auto"/>
              <w:bottom w:val="single" w:sz="4" w:space="0" w:color="auto"/>
              <w:right w:val="single" w:sz="4" w:space="0" w:color="auto"/>
            </w:tcBorders>
            <w:hideMark/>
          </w:tcPr>
          <w:p w14:paraId="030BBD9D"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0,5</w:t>
            </w:r>
          </w:p>
        </w:tc>
      </w:tr>
      <w:tr w:rsidR="00F17708" w:rsidRPr="00F17708" w14:paraId="6773EBF3" w14:textId="77777777" w:rsidTr="007D284D">
        <w:tc>
          <w:tcPr>
            <w:tcW w:w="922" w:type="dxa"/>
            <w:tcBorders>
              <w:top w:val="single" w:sz="4" w:space="0" w:color="auto"/>
              <w:left w:val="single" w:sz="4" w:space="0" w:color="auto"/>
              <w:bottom w:val="single" w:sz="4" w:space="0" w:color="auto"/>
              <w:right w:val="single" w:sz="4" w:space="0" w:color="auto"/>
            </w:tcBorders>
          </w:tcPr>
          <w:p w14:paraId="69D9A7EF" w14:textId="77777777" w:rsidR="00F17708" w:rsidRPr="00F17708" w:rsidRDefault="00F17708" w:rsidP="00F17708">
            <w:pPr>
              <w:spacing w:before="120" w:after="120"/>
              <w:jc w:val="center"/>
              <w:rPr>
                <w:rFonts w:eastAsia="Calibri"/>
                <w:bCs/>
                <w:sz w:val="28"/>
                <w:szCs w:val="28"/>
              </w:rPr>
            </w:pPr>
          </w:p>
        </w:tc>
        <w:tc>
          <w:tcPr>
            <w:tcW w:w="8886" w:type="dxa"/>
            <w:tcBorders>
              <w:top w:val="single" w:sz="4" w:space="0" w:color="auto"/>
              <w:left w:val="single" w:sz="4" w:space="0" w:color="auto"/>
              <w:bottom w:val="single" w:sz="4" w:space="0" w:color="auto"/>
              <w:right w:val="single" w:sz="4" w:space="0" w:color="auto"/>
            </w:tcBorders>
            <w:hideMark/>
          </w:tcPr>
          <w:p w14:paraId="5E0C6ED6" w14:textId="77777777" w:rsidR="00F17708" w:rsidRPr="00F17708" w:rsidRDefault="00F17708" w:rsidP="00F17708">
            <w:pPr>
              <w:widowControl w:val="0"/>
              <w:autoSpaceDE w:val="0"/>
              <w:autoSpaceDN w:val="0"/>
              <w:spacing w:before="158"/>
              <w:ind w:left="720" w:hanging="360"/>
              <w:rPr>
                <w:rFonts w:eastAsia="Times New Roman"/>
                <w:sz w:val="28"/>
                <w:szCs w:val="28"/>
              </w:rPr>
            </w:pPr>
            <w:r w:rsidRPr="00F17708">
              <w:rPr>
                <w:rFonts w:eastAsia="Times New Roman"/>
                <w:sz w:val="28"/>
                <w:szCs w:val="28"/>
              </w:rPr>
              <w:t>b)</w:t>
            </w:r>
            <w:r w:rsidRPr="00F17708">
              <w:rPr>
                <w:rFonts w:eastAsia="Times New Roman"/>
                <w:sz w:val="28"/>
                <w:szCs w:val="28"/>
              </w:rPr>
              <w:tab/>
            </w:r>
            <w:r w:rsidRPr="00F17708">
              <w:rPr>
                <w:rFonts w:eastAsia="Calibri"/>
                <w:sz w:val="28"/>
                <w:szCs w:val="28"/>
              </w:rPr>
              <w:t xml:space="preserve">Xác suất của biến cố A là : P(A) = </w:t>
            </w:r>
            <m:oMath>
              <m:f>
                <m:fPr>
                  <m:ctrlPr>
                    <w:rPr>
                      <w:rFonts w:ascii="Cambria Math" w:eastAsia="Times New Roman" w:hAnsi="Cambria Math"/>
                      <w:i/>
                      <w:sz w:val="32"/>
                      <w:szCs w:val="32"/>
                    </w:rPr>
                  </m:ctrlPr>
                </m:fPr>
                <m:num>
                  <m:r>
                    <w:rPr>
                      <w:rFonts w:ascii="Cambria Math" w:eastAsia="Calibri" w:hAnsi="Cambria Math"/>
                      <w:sz w:val="32"/>
                      <w:szCs w:val="32"/>
                    </w:rPr>
                    <m:t>5</m:t>
                  </m:r>
                </m:num>
                <m:den>
                  <m:r>
                    <w:rPr>
                      <w:rFonts w:ascii="Cambria Math" w:eastAsia="Calibri" w:hAnsi="Cambria Math"/>
                      <w:sz w:val="32"/>
                      <w:szCs w:val="32"/>
                    </w:rPr>
                    <m:t>10</m:t>
                  </m:r>
                </m:den>
              </m:f>
              <m:r>
                <w:rPr>
                  <w:rFonts w:ascii="Cambria Math" w:eastAsia="Calibri" w:hAnsi="Cambria Math"/>
                  <w:sz w:val="32"/>
                  <w:szCs w:val="32"/>
                </w:rPr>
                <m:t>=</m:t>
              </m:r>
              <m:f>
                <m:fPr>
                  <m:ctrlPr>
                    <w:rPr>
                      <w:rFonts w:ascii="Cambria Math" w:eastAsia="Times New Roman" w:hAnsi="Cambria Math"/>
                      <w:i/>
                      <w:sz w:val="32"/>
                      <w:szCs w:val="32"/>
                    </w:rPr>
                  </m:ctrlPr>
                </m:fPr>
                <m:num>
                  <m:r>
                    <w:rPr>
                      <w:rFonts w:ascii="Cambria Math" w:eastAsia="Calibri" w:hAnsi="Cambria Math"/>
                      <w:sz w:val="32"/>
                      <w:szCs w:val="32"/>
                    </w:rPr>
                    <m:t>1</m:t>
                  </m:r>
                </m:num>
                <m:den>
                  <m:r>
                    <w:rPr>
                      <w:rFonts w:ascii="Cambria Math" w:eastAsia="Calibri" w:hAnsi="Cambria Math"/>
                      <w:sz w:val="32"/>
                      <w:szCs w:val="32"/>
                    </w:rPr>
                    <m:t>2</m:t>
                  </m:r>
                </m:den>
              </m:f>
            </m:oMath>
          </w:p>
          <w:p w14:paraId="1E0500FB" w14:textId="77777777" w:rsidR="00F17708" w:rsidRPr="00F17708" w:rsidRDefault="00F17708" w:rsidP="00F17708">
            <w:pPr>
              <w:ind w:left="360"/>
              <w:rPr>
                <w:rFonts w:eastAsia="Calibri"/>
                <w:sz w:val="28"/>
                <w:szCs w:val="28"/>
              </w:rPr>
            </w:pPr>
            <w:r w:rsidRPr="00F17708">
              <w:rPr>
                <w:rFonts w:eastAsia="Calibri"/>
                <w:sz w:val="28"/>
                <w:szCs w:val="28"/>
              </w:rPr>
              <w:t xml:space="preserve">      Xác suất của biến cố B là P(B) </w:t>
            </w:r>
            <w:r w:rsidRPr="00F17708">
              <w:rPr>
                <w:rFonts w:eastAsia="Calibri"/>
                <w:sz w:val="32"/>
                <w:szCs w:val="32"/>
              </w:rPr>
              <w:t xml:space="preserve">= </w:t>
            </w:r>
            <m:oMath>
              <m:f>
                <m:fPr>
                  <m:ctrlPr>
                    <w:rPr>
                      <w:rFonts w:ascii="Cambria Math" w:eastAsia="Times New Roman" w:hAnsi="Cambria Math"/>
                      <w:i/>
                      <w:sz w:val="32"/>
                      <w:szCs w:val="32"/>
                    </w:rPr>
                  </m:ctrlPr>
                </m:fPr>
                <m:num>
                  <m:r>
                    <w:rPr>
                      <w:rFonts w:ascii="Cambria Math" w:eastAsia="Calibri" w:hAnsi="Cambria Math"/>
                      <w:sz w:val="32"/>
                      <w:szCs w:val="32"/>
                    </w:rPr>
                    <m:t>5+3</m:t>
                  </m:r>
                </m:num>
                <m:den>
                  <m:r>
                    <w:rPr>
                      <w:rFonts w:ascii="Cambria Math" w:eastAsia="Calibri" w:hAnsi="Cambria Math"/>
                      <w:sz w:val="32"/>
                      <w:szCs w:val="32"/>
                    </w:rPr>
                    <m:t>10</m:t>
                  </m:r>
                </m:den>
              </m:f>
              <m:r>
                <w:rPr>
                  <w:rFonts w:ascii="Cambria Math" w:eastAsia="Calibri" w:hAnsi="Cambria Math"/>
                  <w:sz w:val="32"/>
                  <w:szCs w:val="32"/>
                </w:rPr>
                <m:t>=</m:t>
              </m:r>
              <m:f>
                <m:fPr>
                  <m:ctrlPr>
                    <w:rPr>
                      <w:rFonts w:ascii="Cambria Math" w:eastAsia="Times New Roman" w:hAnsi="Cambria Math"/>
                      <w:i/>
                      <w:sz w:val="32"/>
                      <w:szCs w:val="32"/>
                    </w:rPr>
                  </m:ctrlPr>
                </m:fPr>
                <m:num>
                  <m:r>
                    <w:rPr>
                      <w:rFonts w:ascii="Cambria Math" w:eastAsia="Calibri" w:hAnsi="Cambria Math"/>
                      <w:sz w:val="32"/>
                      <w:szCs w:val="32"/>
                    </w:rPr>
                    <m:t>8</m:t>
                  </m:r>
                </m:num>
                <m:den>
                  <m:r>
                    <w:rPr>
                      <w:rFonts w:ascii="Cambria Math" w:eastAsia="Calibri" w:hAnsi="Cambria Math"/>
                      <w:sz w:val="32"/>
                      <w:szCs w:val="32"/>
                    </w:rPr>
                    <m:t>10</m:t>
                  </m:r>
                </m:den>
              </m:f>
              <m:r>
                <w:rPr>
                  <w:rFonts w:ascii="Cambria Math" w:eastAsia="Calibri" w:hAnsi="Cambria Math"/>
                  <w:sz w:val="32"/>
                  <w:szCs w:val="32"/>
                </w:rPr>
                <m:t>=</m:t>
              </m:r>
            </m:oMath>
            <w:r w:rsidRPr="00F17708">
              <w:rPr>
                <w:rFonts w:eastAsia="Calibri"/>
                <w:sz w:val="28"/>
                <w:szCs w:val="28"/>
              </w:rPr>
              <w:t xml:space="preserve"> 0,8</w:t>
            </w:r>
          </w:p>
        </w:tc>
        <w:tc>
          <w:tcPr>
            <w:tcW w:w="1181" w:type="dxa"/>
            <w:tcBorders>
              <w:top w:val="single" w:sz="4" w:space="0" w:color="auto"/>
              <w:left w:val="single" w:sz="4" w:space="0" w:color="auto"/>
              <w:bottom w:val="single" w:sz="4" w:space="0" w:color="auto"/>
              <w:right w:val="single" w:sz="4" w:space="0" w:color="auto"/>
            </w:tcBorders>
          </w:tcPr>
          <w:p w14:paraId="41034C9D"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0,5</w:t>
            </w:r>
          </w:p>
          <w:p w14:paraId="369EFC0D" w14:textId="77777777" w:rsidR="00F17708" w:rsidRPr="00F17708" w:rsidRDefault="00F17708" w:rsidP="00F17708">
            <w:pPr>
              <w:spacing w:before="120" w:after="120"/>
              <w:jc w:val="center"/>
              <w:rPr>
                <w:rFonts w:eastAsia="Calibri"/>
                <w:bCs/>
                <w:sz w:val="28"/>
                <w:szCs w:val="28"/>
              </w:rPr>
            </w:pPr>
          </w:p>
          <w:p w14:paraId="0C385079"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0,5</w:t>
            </w:r>
          </w:p>
        </w:tc>
      </w:tr>
      <w:tr w:rsidR="00F17708" w:rsidRPr="00F17708" w14:paraId="1E5F551A" w14:textId="77777777" w:rsidTr="007D284D">
        <w:tc>
          <w:tcPr>
            <w:tcW w:w="922" w:type="dxa"/>
            <w:tcBorders>
              <w:top w:val="single" w:sz="4" w:space="0" w:color="auto"/>
              <w:left w:val="single" w:sz="4" w:space="0" w:color="auto"/>
              <w:bottom w:val="single" w:sz="4" w:space="0" w:color="auto"/>
              <w:right w:val="single" w:sz="4" w:space="0" w:color="auto"/>
            </w:tcBorders>
            <w:hideMark/>
          </w:tcPr>
          <w:p w14:paraId="652FB9BE"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6</w:t>
            </w:r>
          </w:p>
        </w:tc>
        <w:tc>
          <w:tcPr>
            <w:tcW w:w="8886" w:type="dxa"/>
            <w:tcBorders>
              <w:top w:val="single" w:sz="4" w:space="0" w:color="auto"/>
              <w:left w:val="single" w:sz="4" w:space="0" w:color="auto"/>
              <w:bottom w:val="single" w:sz="4" w:space="0" w:color="auto"/>
              <w:right w:val="single" w:sz="4" w:space="0" w:color="auto"/>
            </w:tcBorders>
          </w:tcPr>
          <w:p w14:paraId="72F5A083" w14:textId="77777777" w:rsidR="00F17708" w:rsidRPr="00F17708" w:rsidRDefault="00F17708" w:rsidP="00F17708">
            <w:pPr>
              <w:rPr>
                <w:rFonts w:eastAsia="Times New Roman"/>
                <w:noProof/>
                <w:sz w:val="28"/>
                <w:szCs w:val="28"/>
              </w:rPr>
            </w:pPr>
            <w:r w:rsidRPr="00F17708">
              <w:rPr>
                <w:rFonts w:eastAsia="Times New Roman"/>
                <w:noProof/>
                <w:lang w:val="en-US"/>
              </w:rPr>
              <w:drawing>
                <wp:anchor distT="0" distB="0" distL="114300" distR="114300" simplePos="0" relativeHeight="251883520" behindDoc="0" locked="0" layoutInCell="1" allowOverlap="1" wp14:anchorId="58D8DA65" wp14:editId="123F4A8F">
                  <wp:simplePos x="0" y="0"/>
                  <wp:positionH relativeFrom="column">
                    <wp:posOffset>1908810</wp:posOffset>
                  </wp:positionH>
                  <wp:positionV relativeFrom="paragraph">
                    <wp:posOffset>102235</wp:posOffset>
                  </wp:positionV>
                  <wp:extent cx="1540510" cy="1591945"/>
                  <wp:effectExtent l="0" t="0" r="2540" b="8255"/>
                  <wp:wrapSquare wrapText="bothSides"/>
                  <wp:docPr id="1264152361" name="Picture 126415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683877"/>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540510" cy="1591945"/>
                          </a:xfrm>
                          <a:prstGeom prst="rect">
                            <a:avLst/>
                          </a:prstGeom>
                          <a:noFill/>
                        </pic:spPr>
                      </pic:pic>
                    </a:graphicData>
                  </a:graphic>
                  <wp14:sizeRelH relativeFrom="page">
                    <wp14:pctWidth>0</wp14:pctWidth>
                  </wp14:sizeRelH>
                  <wp14:sizeRelV relativeFrom="page">
                    <wp14:pctHeight>0</wp14:pctHeight>
                  </wp14:sizeRelV>
                </wp:anchor>
              </w:drawing>
            </w:r>
          </w:p>
          <w:p w14:paraId="541BB068" w14:textId="77777777" w:rsidR="00F17708" w:rsidRPr="00F17708" w:rsidRDefault="00F17708" w:rsidP="00F17708">
            <w:pPr>
              <w:rPr>
                <w:rFonts w:eastAsia="Calibri"/>
                <w:noProof/>
                <w:sz w:val="28"/>
                <w:szCs w:val="28"/>
              </w:rPr>
            </w:pPr>
          </w:p>
          <w:p w14:paraId="454B787F" w14:textId="77777777" w:rsidR="00F17708" w:rsidRPr="00F17708" w:rsidRDefault="00F17708" w:rsidP="00F17708">
            <w:pPr>
              <w:rPr>
                <w:rFonts w:eastAsia="Calibri"/>
                <w:bCs/>
                <w:sz w:val="28"/>
                <w:szCs w:val="28"/>
              </w:rPr>
            </w:pPr>
          </w:p>
          <w:p w14:paraId="7B5A7D7E" w14:textId="77777777" w:rsidR="00F17708" w:rsidRPr="00F17708" w:rsidRDefault="00F17708" w:rsidP="00F17708">
            <w:pPr>
              <w:rPr>
                <w:rFonts w:eastAsia="Calibri"/>
                <w:bCs/>
                <w:sz w:val="28"/>
                <w:szCs w:val="28"/>
              </w:rPr>
            </w:pPr>
          </w:p>
        </w:tc>
        <w:tc>
          <w:tcPr>
            <w:tcW w:w="1181" w:type="dxa"/>
            <w:tcBorders>
              <w:top w:val="single" w:sz="4" w:space="0" w:color="auto"/>
              <w:left w:val="single" w:sz="4" w:space="0" w:color="auto"/>
              <w:bottom w:val="single" w:sz="4" w:space="0" w:color="auto"/>
              <w:right w:val="single" w:sz="4" w:space="0" w:color="auto"/>
            </w:tcBorders>
          </w:tcPr>
          <w:p w14:paraId="598D576A" w14:textId="77777777" w:rsidR="00F17708" w:rsidRPr="00F17708" w:rsidRDefault="00F17708" w:rsidP="00F17708">
            <w:pPr>
              <w:spacing w:before="120" w:after="120"/>
              <w:jc w:val="center"/>
              <w:rPr>
                <w:rFonts w:eastAsia="Calibri"/>
                <w:bCs/>
                <w:sz w:val="28"/>
                <w:szCs w:val="28"/>
              </w:rPr>
            </w:pPr>
          </w:p>
        </w:tc>
      </w:tr>
      <w:tr w:rsidR="00F17708" w:rsidRPr="00F17708" w14:paraId="0D67647F" w14:textId="77777777" w:rsidTr="007D284D">
        <w:tc>
          <w:tcPr>
            <w:tcW w:w="922" w:type="dxa"/>
            <w:tcBorders>
              <w:top w:val="single" w:sz="4" w:space="0" w:color="auto"/>
              <w:left w:val="single" w:sz="4" w:space="0" w:color="auto"/>
              <w:bottom w:val="single" w:sz="4" w:space="0" w:color="auto"/>
              <w:right w:val="single" w:sz="4" w:space="0" w:color="auto"/>
            </w:tcBorders>
          </w:tcPr>
          <w:p w14:paraId="4A5086E2" w14:textId="77777777" w:rsidR="00F17708" w:rsidRPr="00F17708" w:rsidRDefault="00F17708" w:rsidP="00F17708">
            <w:pPr>
              <w:spacing w:before="120" w:after="120"/>
              <w:jc w:val="center"/>
              <w:rPr>
                <w:rFonts w:eastAsia="Calibri"/>
                <w:bCs/>
                <w:sz w:val="28"/>
                <w:szCs w:val="28"/>
                <w:lang w:val="en-US"/>
              </w:rPr>
            </w:pPr>
          </w:p>
        </w:tc>
        <w:tc>
          <w:tcPr>
            <w:tcW w:w="8886" w:type="dxa"/>
            <w:tcBorders>
              <w:top w:val="single" w:sz="4" w:space="0" w:color="auto"/>
              <w:left w:val="single" w:sz="4" w:space="0" w:color="auto"/>
              <w:bottom w:val="single" w:sz="4" w:space="0" w:color="auto"/>
              <w:right w:val="single" w:sz="4" w:space="0" w:color="auto"/>
            </w:tcBorders>
            <w:hideMark/>
          </w:tcPr>
          <w:p w14:paraId="0E536E09" w14:textId="77777777" w:rsidR="00F17708" w:rsidRPr="00F17708" w:rsidRDefault="00F17708" w:rsidP="00F17708">
            <w:pPr>
              <w:widowControl w:val="0"/>
              <w:autoSpaceDE w:val="0"/>
              <w:autoSpaceDN w:val="0"/>
              <w:spacing w:after="120" w:line="360" w:lineRule="auto"/>
              <w:ind w:left="720" w:hanging="360"/>
              <w:rPr>
                <w:rFonts w:eastAsia="Times New Roman"/>
                <w:bCs/>
                <w:sz w:val="28"/>
                <w:szCs w:val="28"/>
                <w:lang w:val="fr-FR"/>
              </w:rPr>
            </w:pPr>
            <w:r w:rsidRPr="00F17708">
              <w:rPr>
                <w:rFonts w:eastAsia="Times New Roman"/>
                <w:bCs/>
                <w:sz w:val="28"/>
                <w:szCs w:val="28"/>
                <w:lang w:val="fr-FR"/>
              </w:rPr>
              <w:t>a)</w:t>
            </w:r>
            <w:r w:rsidRPr="00F17708">
              <w:rPr>
                <w:rFonts w:eastAsia="Times New Roman"/>
                <w:bCs/>
                <w:sz w:val="28"/>
                <w:szCs w:val="28"/>
                <w:lang w:val="fr-FR"/>
              </w:rPr>
              <w:tab/>
            </w:r>
            <w:r w:rsidRPr="00F17708">
              <w:rPr>
                <w:rFonts w:eastAsia="Calibri"/>
                <w:sz w:val="28"/>
                <w:szCs w:val="28"/>
                <w:lang w:val="fr-FR"/>
              </w:rPr>
              <w:t>Ta có:</w:t>
            </w:r>
            <w:r w:rsidRPr="00F17708">
              <w:rPr>
                <w:rFonts w:eastAsia="Calibri"/>
                <w:sz w:val="28"/>
                <w:szCs w:val="28"/>
              </w:rPr>
              <w:t xml:space="preserve"> </w:t>
            </w:r>
            <m:oMath>
              <m:acc>
                <m:accPr>
                  <m:ctrlPr>
                    <w:rPr>
                      <w:rFonts w:ascii="Cambria Math" w:eastAsia="Times New Roman" w:hAnsi="Cambria Math"/>
                      <w:i/>
                      <w:sz w:val="28"/>
                      <w:szCs w:val="28"/>
                    </w:rPr>
                  </m:ctrlPr>
                </m:accPr>
                <m:e>
                  <m:r>
                    <w:rPr>
                      <w:rFonts w:ascii="Cambria Math" w:eastAsia="Calibri" w:hAnsi="Cambria Math"/>
                      <w:sz w:val="28"/>
                      <w:szCs w:val="28"/>
                    </w:rPr>
                    <m:t>CNH</m:t>
                  </m:r>
                </m:e>
              </m:acc>
              <m:r>
                <w:rPr>
                  <w:rFonts w:ascii="Cambria Math" w:eastAsia="Calibri" w:hAnsi="Cambria Math"/>
                  <w:sz w:val="28"/>
                  <w:szCs w:val="28"/>
                </w:rPr>
                <m:t>=90°</m:t>
              </m:r>
            </m:oMath>
            <w:r w:rsidRPr="00F17708">
              <w:rPr>
                <w:rFonts w:eastAsia="Calibri"/>
                <w:sz w:val="28"/>
                <w:szCs w:val="28"/>
                <w:lang w:val="fr-FR"/>
              </w:rPr>
              <w:t xml:space="preserve"> (</w:t>
            </w:r>
            <w:r w:rsidRPr="00F17708">
              <w:rPr>
                <w:rFonts w:eastAsia="Times New Roman"/>
                <w:noProof/>
                <w:position w:val="-6"/>
                <w:lang w:val="fr-FR"/>
              </w:rPr>
              <w:object w:dxaOrig="435" w:dyaOrig="285" w14:anchorId="2C211F78">
                <v:shape id="_x0000_i2819" type="#_x0000_t75" style="width:21.75pt;height:14.25pt" o:ole="">
                  <v:imagedata r:id="rId3096" o:title=""/>
                </v:shape>
                <o:OLEObject Type="Embed" ProgID="Equation.DSMT4" ShapeID="_x0000_i2819" DrawAspect="Content" ObjectID="_1806863127" r:id="rId3097"/>
              </w:object>
            </w:r>
            <w:r w:rsidRPr="00F17708">
              <w:rPr>
                <w:rFonts w:eastAsia="Calibri"/>
                <w:sz w:val="28"/>
                <w:szCs w:val="28"/>
                <w:lang w:val="fr-FR"/>
              </w:rPr>
              <w:t>là đường cao)</w:t>
            </w:r>
          </w:p>
          <w:p w14:paraId="31B11242" w14:textId="77777777" w:rsidR="00F17708" w:rsidRPr="00F17708" w:rsidRDefault="00F17708" w:rsidP="00F17708">
            <w:pPr>
              <w:spacing w:line="360" w:lineRule="auto"/>
              <w:ind w:left="720"/>
              <w:contextualSpacing/>
              <w:rPr>
                <w:rFonts w:eastAsia="Calibri"/>
                <w:bCs/>
                <w:sz w:val="28"/>
                <w:szCs w:val="28"/>
                <w:lang w:val="fr-FR"/>
              </w:rPr>
            </w:pPr>
            <m:oMath>
              <m:acc>
                <m:accPr>
                  <m:ctrlPr>
                    <w:rPr>
                      <w:rFonts w:ascii="Cambria Math" w:eastAsia="Times New Roman" w:hAnsi="Cambria Math"/>
                      <w:i/>
                      <w:sz w:val="28"/>
                      <w:szCs w:val="28"/>
                    </w:rPr>
                  </m:ctrlPr>
                </m:accPr>
                <m:e>
                  <m:r>
                    <w:rPr>
                      <w:rFonts w:ascii="Cambria Math" w:eastAsia="Calibri" w:hAnsi="Cambria Math"/>
                      <w:sz w:val="28"/>
                      <w:szCs w:val="28"/>
                    </w:rPr>
                    <m:t>CMH</m:t>
                  </m:r>
                </m:e>
              </m:acc>
              <m:r>
                <w:rPr>
                  <w:rFonts w:ascii="Cambria Math" w:eastAsia="Calibri" w:hAnsi="Cambria Math"/>
                  <w:sz w:val="28"/>
                  <w:szCs w:val="28"/>
                </w:rPr>
                <m:t>=90°</m:t>
              </m:r>
            </m:oMath>
            <w:r w:rsidRPr="00F17708">
              <w:rPr>
                <w:rFonts w:eastAsia="Calibri"/>
                <w:sz w:val="28"/>
                <w:szCs w:val="28"/>
              </w:rPr>
              <w:t xml:space="preserve"> (</w:t>
            </w:r>
            <w:r w:rsidRPr="00F17708">
              <w:rPr>
                <w:rFonts w:eastAsia="Times New Roman"/>
                <w:noProof/>
                <w:position w:val="-4"/>
                <w:sz w:val="28"/>
                <w:szCs w:val="28"/>
              </w:rPr>
              <w:object w:dxaOrig="465" w:dyaOrig="255" w14:anchorId="0DC10F25">
                <v:shape id="_x0000_i2820" type="#_x0000_t75" style="width:23.25pt;height:12.75pt" o:ole="">
                  <v:imagedata r:id="rId3098" o:title=""/>
                </v:shape>
                <o:OLEObject Type="Embed" ProgID="Equation.DSMT4" ShapeID="_x0000_i2820" DrawAspect="Content" ObjectID="_1806863128" r:id="rId3099"/>
              </w:object>
            </w:r>
            <w:r w:rsidRPr="00F17708">
              <w:rPr>
                <w:rFonts w:eastAsia="Calibri"/>
                <w:sz w:val="28"/>
                <w:szCs w:val="28"/>
              </w:rPr>
              <w:t>là đường cao)</w:t>
            </w:r>
          </w:p>
          <w:p w14:paraId="71163049" w14:textId="77777777" w:rsidR="00F17708" w:rsidRPr="00F17708" w:rsidRDefault="00F17708" w:rsidP="00F17708">
            <w:pPr>
              <w:spacing w:line="360" w:lineRule="auto"/>
              <w:ind w:left="720"/>
              <w:contextualSpacing/>
              <w:rPr>
                <w:rFonts w:eastAsia="Calibri"/>
                <w:bCs/>
                <w:sz w:val="28"/>
                <w:szCs w:val="28"/>
                <w:lang w:val="fr-FR"/>
              </w:rPr>
            </w:pPr>
            <w:r w:rsidRPr="00F17708">
              <w:rPr>
                <w:rFonts w:eastAsia="Calibri"/>
                <w:bCs/>
                <w:sz w:val="28"/>
                <w:szCs w:val="28"/>
                <w:lang w:val="fr-FR"/>
              </w:rPr>
              <w:t>ΔCNH vuông tại N =&gt; ΔCNH nội tiếp đường tròn dường kính CH</w:t>
            </w:r>
          </w:p>
          <w:p w14:paraId="7B475734" w14:textId="77777777" w:rsidR="00F17708" w:rsidRPr="00F17708" w:rsidRDefault="00F17708" w:rsidP="00F17708">
            <w:pPr>
              <w:spacing w:line="360" w:lineRule="auto"/>
              <w:ind w:left="720"/>
              <w:contextualSpacing/>
              <w:rPr>
                <w:rFonts w:eastAsia="Calibri"/>
                <w:bCs/>
                <w:sz w:val="28"/>
                <w:szCs w:val="28"/>
                <w:lang w:val="fr-FR"/>
              </w:rPr>
            </w:pPr>
            <w:r w:rsidRPr="00F17708">
              <w:rPr>
                <w:rFonts w:eastAsia="Calibri"/>
                <w:bCs/>
                <w:sz w:val="28"/>
                <w:szCs w:val="28"/>
                <w:lang w:val="fr-FR"/>
              </w:rPr>
              <w:t>ΔCMH vuông tại M =&gt; ΔCMH nội tiếp đường tròn dường kính CH</w:t>
            </w:r>
          </w:p>
          <w:p w14:paraId="7AE95B4D" w14:textId="77777777" w:rsidR="00F17708" w:rsidRPr="00F17708" w:rsidRDefault="00F17708" w:rsidP="00F17708">
            <w:pPr>
              <w:spacing w:before="120" w:line="360" w:lineRule="auto"/>
              <w:ind w:left="720"/>
              <w:contextualSpacing/>
              <w:rPr>
                <w:rFonts w:eastAsia="Calibri"/>
                <w:bCs/>
                <w:sz w:val="28"/>
                <w:szCs w:val="28"/>
                <w:lang w:val="fr-FR"/>
              </w:rPr>
            </w:pPr>
            <w:r w:rsidRPr="00F17708">
              <w:rPr>
                <w:rFonts w:eastAsia="Calibri"/>
                <w:bCs/>
                <w:sz w:val="28"/>
                <w:szCs w:val="28"/>
                <w:lang w:val="fr-FR"/>
              </w:rPr>
              <w:t>V</w:t>
            </w:r>
            <w:r w:rsidRPr="00F17708">
              <w:rPr>
                <w:rFonts w:eastAsia="Calibri"/>
                <w:sz w:val="28"/>
                <w:szCs w:val="28"/>
              </w:rPr>
              <w:t xml:space="preserve">ậy tứ giác HMCN </w:t>
            </w:r>
            <w:r w:rsidRPr="00F17708">
              <w:rPr>
                <w:rFonts w:eastAsia="Calibri"/>
                <w:bCs/>
                <w:sz w:val="28"/>
                <w:szCs w:val="28"/>
                <w:lang w:val="fr-FR"/>
              </w:rPr>
              <w:t>nội tiếp đường tròn dường kính CH.</w:t>
            </w:r>
          </w:p>
        </w:tc>
        <w:tc>
          <w:tcPr>
            <w:tcW w:w="1181" w:type="dxa"/>
            <w:tcBorders>
              <w:top w:val="single" w:sz="4" w:space="0" w:color="auto"/>
              <w:left w:val="single" w:sz="4" w:space="0" w:color="auto"/>
              <w:bottom w:val="single" w:sz="4" w:space="0" w:color="auto"/>
              <w:right w:val="single" w:sz="4" w:space="0" w:color="auto"/>
            </w:tcBorders>
          </w:tcPr>
          <w:p w14:paraId="65608B16" w14:textId="77777777" w:rsidR="00F17708" w:rsidRPr="00F17708" w:rsidRDefault="00F17708" w:rsidP="00F17708">
            <w:pPr>
              <w:spacing w:before="120" w:after="120" w:line="360" w:lineRule="auto"/>
              <w:jc w:val="center"/>
              <w:rPr>
                <w:rFonts w:eastAsia="Calibri"/>
                <w:bCs/>
                <w:sz w:val="28"/>
                <w:szCs w:val="28"/>
                <w:lang w:val="en-US"/>
              </w:rPr>
            </w:pPr>
          </w:p>
          <w:p w14:paraId="43C4BD68" w14:textId="77777777" w:rsidR="00F17708" w:rsidRPr="00F17708" w:rsidRDefault="00F17708" w:rsidP="00F17708">
            <w:pPr>
              <w:spacing w:before="120" w:after="120" w:line="360" w:lineRule="auto"/>
              <w:jc w:val="center"/>
              <w:rPr>
                <w:rFonts w:eastAsia="Calibri"/>
                <w:bCs/>
                <w:sz w:val="28"/>
                <w:szCs w:val="28"/>
              </w:rPr>
            </w:pPr>
            <w:r w:rsidRPr="00F17708">
              <w:rPr>
                <w:rFonts w:eastAsia="Calibri"/>
                <w:bCs/>
                <w:sz w:val="28"/>
                <w:szCs w:val="28"/>
              </w:rPr>
              <w:t>0,25</w:t>
            </w:r>
          </w:p>
          <w:p w14:paraId="6DA326A1"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p w14:paraId="270DE540"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p w14:paraId="5B209E57"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tc>
      </w:tr>
      <w:tr w:rsidR="00F17708" w:rsidRPr="00F17708" w14:paraId="36168DB4" w14:textId="77777777" w:rsidTr="007D284D">
        <w:tc>
          <w:tcPr>
            <w:tcW w:w="922" w:type="dxa"/>
            <w:tcBorders>
              <w:top w:val="single" w:sz="4" w:space="0" w:color="auto"/>
              <w:left w:val="single" w:sz="4" w:space="0" w:color="auto"/>
              <w:bottom w:val="single" w:sz="4" w:space="0" w:color="auto"/>
              <w:right w:val="single" w:sz="4" w:space="0" w:color="auto"/>
            </w:tcBorders>
          </w:tcPr>
          <w:p w14:paraId="52871D66" w14:textId="77777777" w:rsidR="00F17708" w:rsidRPr="00F17708" w:rsidRDefault="00F17708" w:rsidP="00F17708">
            <w:pPr>
              <w:spacing w:before="120" w:after="120"/>
              <w:jc w:val="center"/>
              <w:rPr>
                <w:rFonts w:eastAsia="Calibri"/>
                <w:bCs/>
                <w:sz w:val="28"/>
                <w:szCs w:val="28"/>
              </w:rPr>
            </w:pPr>
          </w:p>
        </w:tc>
        <w:tc>
          <w:tcPr>
            <w:tcW w:w="8886" w:type="dxa"/>
            <w:tcBorders>
              <w:top w:val="single" w:sz="4" w:space="0" w:color="auto"/>
              <w:left w:val="single" w:sz="4" w:space="0" w:color="auto"/>
              <w:bottom w:val="single" w:sz="4" w:space="0" w:color="auto"/>
              <w:right w:val="single" w:sz="4" w:space="0" w:color="auto"/>
            </w:tcBorders>
            <w:hideMark/>
          </w:tcPr>
          <w:p w14:paraId="247FB3EA" w14:textId="77777777" w:rsidR="00F17708" w:rsidRPr="00F17708" w:rsidRDefault="00F17708" w:rsidP="00F17708">
            <w:pPr>
              <w:widowControl w:val="0"/>
              <w:autoSpaceDE w:val="0"/>
              <w:autoSpaceDN w:val="0"/>
              <w:spacing w:before="158" w:line="276" w:lineRule="auto"/>
              <w:ind w:left="720" w:hanging="360"/>
              <w:rPr>
                <w:rFonts w:eastAsia="Times New Roman"/>
                <w:sz w:val="28"/>
                <w:szCs w:val="28"/>
                <w:lang w:val="fr-FR"/>
              </w:rPr>
            </w:pPr>
            <w:r w:rsidRPr="00F17708">
              <w:rPr>
                <w:rFonts w:eastAsia="Times New Roman"/>
                <w:sz w:val="28"/>
                <w:szCs w:val="28"/>
                <w:lang w:val="fr-FR"/>
              </w:rPr>
              <w:t>b)</w:t>
            </w:r>
            <w:r w:rsidRPr="00F17708">
              <w:rPr>
                <w:rFonts w:eastAsia="Times New Roman"/>
                <w:sz w:val="28"/>
                <w:szCs w:val="28"/>
                <w:lang w:val="fr-FR"/>
              </w:rPr>
              <w:tab/>
            </w:r>
            <w:r w:rsidRPr="00F17708">
              <w:rPr>
                <w:rFonts w:eastAsia="Calibri"/>
                <w:sz w:val="28"/>
                <w:szCs w:val="28"/>
                <w:lang w:val="fr-FR"/>
              </w:rPr>
              <w:t>Ta có:</w:t>
            </w:r>
            <w:r w:rsidRPr="00F17708">
              <w:rPr>
                <w:rFonts w:eastAsia="Calibri"/>
                <w:sz w:val="28"/>
                <w:szCs w:val="28"/>
              </w:rPr>
              <w:t xml:space="preserve"> </w:t>
            </w:r>
            <m:oMath>
              <m:acc>
                <m:accPr>
                  <m:ctrlPr>
                    <w:rPr>
                      <w:rFonts w:ascii="Cambria Math" w:eastAsia="Times New Roman" w:hAnsi="Cambria Math"/>
                      <w:i/>
                      <w:sz w:val="28"/>
                      <w:szCs w:val="28"/>
                    </w:rPr>
                  </m:ctrlPr>
                </m:accPr>
                <m:e>
                  <m:r>
                    <w:rPr>
                      <w:rFonts w:ascii="Cambria Math" w:eastAsia="Calibri" w:hAnsi="Cambria Math"/>
                      <w:sz w:val="28"/>
                      <w:szCs w:val="28"/>
                    </w:rPr>
                    <m:t>DBC</m:t>
                  </m:r>
                </m:e>
              </m:acc>
              <m:r>
                <w:rPr>
                  <w:rFonts w:ascii="Cambria Math" w:eastAsia="Calibri" w:hAnsi="Cambria Math"/>
                  <w:sz w:val="28"/>
                  <w:szCs w:val="28"/>
                </w:rPr>
                <m:t>=</m:t>
              </m:r>
              <m:acc>
                <m:accPr>
                  <m:ctrlPr>
                    <w:rPr>
                      <w:rFonts w:ascii="Cambria Math" w:eastAsia="Times New Roman" w:hAnsi="Cambria Math"/>
                      <w:i/>
                      <w:sz w:val="28"/>
                      <w:szCs w:val="28"/>
                    </w:rPr>
                  </m:ctrlPr>
                </m:accPr>
                <m:e>
                  <m:r>
                    <w:rPr>
                      <w:rFonts w:ascii="Cambria Math" w:eastAsia="Calibri" w:hAnsi="Cambria Math"/>
                      <w:sz w:val="28"/>
                      <w:szCs w:val="28"/>
                    </w:rPr>
                    <m:t>CAD</m:t>
                  </m:r>
                </m:e>
              </m:acc>
            </m:oMath>
            <w:r w:rsidRPr="00F17708">
              <w:rPr>
                <w:rFonts w:eastAsia="Calibri"/>
                <w:sz w:val="28"/>
                <w:szCs w:val="28"/>
                <w:lang w:val="fr-FR"/>
              </w:rPr>
              <w:t xml:space="preserve">  (cùng chắn cung </w:t>
            </w:r>
            <w:r w:rsidRPr="00F17708">
              <w:rPr>
                <w:rFonts w:eastAsia="Times New Roman"/>
                <w:noProof/>
                <w:position w:val="-6"/>
                <w:lang w:val="fr-FR"/>
              </w:rPr>
              <w:object w:dxaOrig="405" w:dyaOrig="285" w14:anchorId="426EBC08">
                <v:shape id="_x0000_i2821" type="#_x0000_t75" style="width:20.25pt;height:14.25pt" o:ole="">
                  <v:imagedata r:id="rId3100" o:title=""/>
                </v:shape>
                <o:OLEObject Type="Embed" ProgID="Equation.DSMT4" ShapeID="_x0000_i2821" DrawAspect="Content" ObjectID="_1806863129" r:id="rId3101"/>
              </w:object>
            </w:r>
            <w:r w:rsidRPr="00F17708">
              <w:rPr>
                <w:rFonts w:eastAsia="Calibri"/>
                <w:sz w:val="28"/>
                <w:szCs w:val="28"/>
                <w:lang w:val="fr-FR"/>
              </w:rPr>
              <w:t>)</w:t>
            </w:r>
          </w:p>
          <w:p w14:paraId="5225D406" w14:textId="77777777" w:rsidR="00F17708" w:rsidRPr="00F17708" w:rsidRDefault="00F17708" w:rsidP="00F17708">
            <w:pPr>
              <w:spacing w:line="276" w:lineRule="auto"/>
              <w:ind w:left="284"/>
              <w:contextualSpacing/>
              <w:rPr>
                <w:rFonts w:eastAsia="Calibri"/>
                <w:sz w:val="28"/>
                <w:szCs w:val="28"/>
                <w:lang w:val="fr-FR"/>
              </w:rPr>
            </w:pPr>
            <w:r w:rsidRPr="00F17708">
              <w:rPr>
                <w:rFonts w:eastAsia="Calibri"/>
                <w:sz w:val="28"/>
                <w:szCs w:val="28"/>
                <w:lang w:val="fr-FR"/>
              </w:rPr>
              <w:t xml:space="preserve">            Mà:</w:t>
            </w:r>
            <w:r w:rsidRPr="00F17708">
              <w:rPr>
                <w:rFonts w:eastAsia="Calibri"/>
                <w:sz w:val="28"/>
                <w:szCs w:val="28"/>
              </w:rPr>
              <w:t xml:space="preserve"> </w:t>
            </w:r>
            <m:oMath>
              <m:acc>
                <m:accPr>
                  <m:ctrlPr>
                    <w:rPr>
                      <w:rFonts w:ascii="Cambria Math" w:eastAsia="Times New Roman" w:hAnsi="Cambria Math"/>
                      <w:i/>
                      <w:sz w:val="28"/>
                      <w:szCs w:val="28"/>
                    </w:rPr>
                  </m:ctrlPr>
                </m:accPr>
                <m:e>
                  <m:r>
                    <w:rPr>
                      <w:rFonts w:ascii="Cambria Math" w:eastAsia="Calibri" w:hAnsi="Cambria Math"/>
                      <w:sz w:val="28"/>
                      <w:szCs w:val="28"/>
                    </w:rPr>
                    <m:t>CAD</m:t>
                  </m:r>
                </m:e>
              </m:acc>
              <m:r>
                <w:rPr>
                  <w:rFonts w:ascii="Cambria Math" w:eastAsia="Calibri" w:hAnsi="Cambria Math"/>
                  <w:sz w:val="28"/>
                  <w:szCs w:val="28"/>
                </w:rPr>
                <m:t>=</m:t>
              </m:r>
              <m:acc>
                <m:accPr>
                  <m:ctrlPr>
                    <w:rPr>
                      <w:rFonts w:ascii="Cambria Math" w:eastAsia="Times New Roman" w:hAnsi="Cambria Math"/>
                      <w:i/>
                      <w:sz w:val="28"/>
                      <w:szCs w:val="28"/>
                    </w:rPr>
                  </m:ctrlPr>
                </m:accPr>
                <m:e>
                  <m:r>
                    <w:rPr>
                      <w:rFonts w:ascii="Cambria Math" w:eastAsia="Calibri" w:hAnsi="Cambria Math"/>
                      <w:sz w:val="28"/>
                      <w:szCs w:val="28"/>
                    </w:rPr>
                    <m:t>EBC</m:t>
                  </m:r>
                </m:e>
              </m:acc>
            </m:oMath>
            <w:r w:rsidRPr="00F17708">
              <w:rPr>
                <w:rFonts w:eastAsia="Calibri"/>
                <w:sz w:val="28"/>
                <w:szCs w:val="28"/>
                <w:lang w:val="fr-FR"/>
              </w:rPr>
              <w:t xml:space="preserve"> </w:t>
            </w:r>
            <w:r w:rsidRPr="00F17708">
              <w:rPr>
                <w:rFonts w:eastAsia="Times New Roman"/>
                <w:noProof/>
                <w:position w:val="-6"/>
                <w:sz w:val="28"/>
                <w:szCs w:val="28"/>
                <w:lang w:val="fr-FR"/>
              </w:rPr>
              <w:object w:dxaOrig="1290" w:dyaOrig="360" w14:anchorId="2D306496">
                <v:shape id="_x0000_i2822" type="#_x0000_t75" style="width:64.5pt;height:18pt" o:ole="">
                  <v:imagedata r:id="rId3102" o:title=""/>
                </v:shape>
                <o:OLEObject Type="Embed" ProgID="Equation.DSMT4" ShapeID="_x0000_i2822" DrawAspect="Content" ObjectID="_1806863130" r:id="rId3103"/>
              </w:object>
            </w:r>
            <w:r w:rsidRPr="00F17708">
              <w:rPr>
                <w:rFonts w:eastAsia="Calibri"/>
                <w:sz w:val="28"/>
                <w:szCs w:val="28"/>
                <w:lang w:val="fr-FR"/>
              </w:rPr>
              <w:t xml:space="preserve"> (cùng phụ với góc</w:t>
            </w:r>
            <w:r w:rsidRPr="00F17708">
              <w:rPr>
                <w:rFonts w:eastAsia="Calibri"/>
                <w:sz w:val="28"/>
                <w:szCs w:val="28"/>
              </w:rPr>
              <w:t xml:space="preserve"> </w:t>
            </w:r>
            <m:oMath>
              <m:acc>
                <m:accPr>
                  <m:ctrlPr>
                    <w:rPr>
                      <w:rFonts w:ascii="Cambria Math" w:eastAsia="Times New Roman" w:hAnsi="Cambria Math"/>
                      <w:i/>
                      <w:sz w:val="28"/>
                      <w:szCs w:val="28"/>
                    </w:rPr>
                  </m:ctrlPr>
                </m:accPr>
                <m:e>
                  <m:r>
                    <w:rPr>
                      <w:rFonts w:ascii="Cambria Math" w:eastAsia="Calibri" w:hAnsi="Cambria Math"/>
                      <w:sz w:val="28"/>
                      <w:szCs w:val="28"/>
                    </w:rPr>
                    <m:t>ACB</m:t>
                  </m:r>
                </m:e>
              </m:acc>
            </m:oMath>
            <w:r w:rsidRPr="00F17708">
              <w:rPr>
                <w:rFonts w:eastAsia="Calibri"/>
                <w:sz w:val="28"/>
                <w:szCs w:val="28"/>
                <w:lang w:val="fr-FR"/>
              </w:rPr>
              <w:t>)</w:t>
            </w:r>
          </w:p>
          <w:p w14:paraId="1043D6FB" w14:textId="77777777" w:rsidR="00F17708" w:rsidRPr="00F17708" w:rsidRDefault="00F17708" w:rsidP="00F17708">
            <w:pPr>
              <w:spacing w:line="276" w:lineRule="auto"/>
              <w:ind w:left="284"/>
              <w:contextualSpacing/>
              <w:rPr>
                <w:rFonts w:eastAsia="Calibri"/>
                <w:sz w:val="28"/>
                <w:szCs w:val="28"/>
              </w:rPr>
            </w:pPr>
            <w:r w:rsidRPr="00F17708">
              <w:rPr>
                <w:rFonts w:eastAsia="Calibri"/>
                <w:sz w:val="28"/>
                <w:szCs w:val="28"/>
                <w:lang w:val="fr-FR"/>
              </w:rPr>
              <w:t xml:space="preserve">            Do đó:</w:t>
            </w:r>
            <w:r w:rsidRPr="00F17708">
              <w:rPr>
                <w:rFonts w:eastAsia="Calibri"/>
                <w:sz w:val="28"/>
                <w:szCs w:val="28"/>
              </w:rPr>
              <w:t xml:space="preserve"> </w:t>
            </w:r>
            <m:oMath>
              <m:acc>
                <m:accPr>
                  <m:ctrlPr>
                    <w:rPr>
                      <w:rFonts w:ascii="Cambria Math" w:eastAsia="Times New Roman" w:hAnsi="Cambria Math"/>
                      <w:i/>
                      <w:sz w:val="28"/>
                      <w:szCs w:val="28"/>
                    </w:rPr>
                  </m:ctrlPr>
                </m:accPr>
                <m:e>
                  <m:r>
                    <w:rPr>
                      <w:rFonts w:ascii="Cambria Math" w:eastAsia="Calibri" w:hAnsi="Cambria Math"/>
                      <w:sz w:val="28"/>
                      <w:szCs w:val="28"/>
                    </w:rPr>
                    <m:t>DBC</m:t>
                  </m:r>
                </m:e>
              </m:acc>
              <m:r>
                <w:rPr>
                  <w:rFonts w:ascii="Cambria Math" w:eastAsia="Calibri" w:hAnsi="Cambria Math"/>
                  <w:sz w:val="28"/>
                  <w:szCs w:val="28"/>
                </w:rPr>
                <m:t>=</m:t>
              </m:r>
              <m:acc>
                <m:accPr>
                  <m:ctrlPr>
                    <w:rPr>
                      <w:rFonts w:ascii="Cambria Math" w:eastAsia="Times New Roman" w:hAnsi="Cambria Math"/>
                      <w:i/>
                      <w:sz w:val="28"/>
                      <w:szCs w:val="28"/>
                    </w:rPr>
                  </m:ctrlPr>
                </m:accPr>
                <m:e>
                  <m:r>
                    <w:rPr>
                      <w:rFonts w:ascii="Cambria Math" w:eastAsia="Calibri" w:hAnsi="Cambria Math"/>
                      <w:sz w:val="28"/>
                      <w:szCs w:val="28"/>
                    </w:rPr>
                    <m:t>EBC</m:t>
                  </m:r>
                </m:e>
              </m:acc>
            </m:oMath>
          </w:p>
          <w:p w14:paraId="159B04C6" w14:textId="77777777" w:rsidR="00F17708" w:rsidRPr="00F17708" w:rsidRDefault="00F17708" w:rsidP="00F17708">
            <w:pPr>
              <w:spacing w:line="276" w:lineRule="auto"/>
              <w:ind w:left="284"/>
              <w:contextualSpacing/>
              <w:rPr>
                <w:rFonts w:eastAsia="Calibri"/>
                <w:position w:val="-4"/>
                <w:szCs w:val="26"/>
                <w:lang w:val="en-US"/>
              </w:rPr>
            </w:pPr>
            <w:r w:rsidRPr="00F17708">
              <w:rPr>
                <w:rFonts w:eastAsia="Calibri"/>
                <w:sz w:val="28"/>
                <w:szCs w:val="28"/>
                <w:lang w:val="fr-FR"/>
              </w:rPr>
              <w:t xml:space="preserve">           </w:t>
            </w:r>
            <w:r w:rsidRPr="00F17708">
              <w:rPr>
                <w:rFonts w:eastAsia="Calibri"/>
                <w:sz w:val="28"/>
                <w:szCs w:val="28"/>
                <w:lang w:val="fr-FR"/>
              </w:rPr>
              <w:sym w:font="Symbol" w:char="F0DE"/>
            </w:r>
            <m:oMath>
              <m:r>
                <w:rPr>
                  <w:rFonts w:ascii="Cambria Math" w:eastAsia="Calibri" w:hAnsi="Cambria Math"/>
                  <w:sz w:val="28"/>
                  <w:szCs w:val="28"/>
                </w:rPr>
                <m:t xml:space="preserve"> CD=CE</m:t>
              </m:r>
            </m:oMath>
          </w:p>
        </w:tc>
        <w:tc>
          <w:tcPr>
            <w:tcW w:w="1181" w:type="dxa"/>
            <w:tcBorders>
              <w:top w:val="single" w:sz="4" w:space="0" w:color="auto"/>
              <w:left w:val="single" w:sz="4" w:space="0" w:color="auto"/>
              <w:bottom w:val="single" w:sz="4" w:space="0" w:color="auto"/>
              <w:right w:val="single" w:sz="4" w:space="0" w:color="auto"/>
            </w:tcBorders>
            <w:hideMark/>
          </w:tcPr>
          <w:p w14:paraId="7712CC22" w14:textId="77777777" w:rsidR="00F17708" w:rsidRPr="00F17708" w:rsidRDefault="00F17708" w:rsidP="00F17708">
            <w:pPr>
              <w:spacing w:before="120" w:after="120" w:line="360" w:lineRule="auto"/>
              <w:jc w:val="center"/>
              <w:rPr>
                <w:rFonts w:eastAsia="Calibri"/>
                <w:bCs/>
                <w:sz w:val="28"/>
                <w:szCs w:val="28"/>
              </w:rPr>
            </w:pPr>
            <w:r w:rsidRPr="00F17708">
              <w:rPr>
                <w:rFonts w:eastAsia="Calibri"/>
                <w:bCs/>
                <w:sz w:val="28"/>
                <w:szCs w:val="28"/>
              </w:rPr>
              <w:t>0,25</w:t>
            </w:r>
          </w:p>
          <w:p w14:paraId="272E3B00" w14:textId="77777777" w:rsidR="00F17708" w:rsidRPr="00F17708" w:rsidRDefault="00F17708" w:rsidP="00F17708">
            <w:pPr>
              <w:spacing w:before="120" w:after="120" w:line="360" w:lineRule="auto"/>
              <w:jc w:val="center"/>
              <w:rPr>
                <w:rFonts w:eastAsia="Calibri"/>
                <w:bCs/>
                <w:sz w:val="28"/>
                <w:szCs w:val="28"/>
              </w:rPr>
            </w:pPr>
            <w:r w:rsidRPr="00F17708">
              <w:rPr>
                <w:rFonts w:eastAsia="Calibri"/>
                <w:bCs/>
                <w:sz w:val="28"/>
                <w:szCs w:val="28"/>
              </w:rPr>
              <w:t>0,25</w:t>
            </w:r>
          </w:p>
          <w:p w14:paraId="339A3236" w14:textId="77777777" w:rsidR="00F17708" w:rsidRPr="00F17708" w:rsidRDefault="00F17708" w:rsidP="00F17708">
            <w:pPr>
              <w:spacing w:before="120" w:after="120" w:line="360" w:lineRule="auto"/>
              <w:jc w:val="center"/>
              <w:rPr>
                <w:rFonts w:eastAsia="Calibri"/>
                <w:bCs/>
                <w:sz w:val="28"/>
                <w:szCs w:val="28"/>
              </w:rPr>
            </w:pPr>
            <w:r w:rsidRPr="00F17708">
              <w:rPr>
                <w:rFonts w:eastAsia="Calibri"/>
                <w:bCs/>
                <w:sz w:val="28"/>
                <w:szCs w:val="28"/>
              </w:rPr>
              <w:t>0,25</w:t>
            </w:r>
          </w:p>
          <w:p w14:paraId="3D8518D6" w14:textId="77777777" w:rsidR="00F17708" w:rsidRPr="00F17708" w:rsidRDefault="00F17708" w:rsidP="00F17708">
            <w:pPr>
              <w:spacing w:before="120" w:after="120" w:line="360" w:lineRule="auto"/>
              <w:jc w:val="center"/>
              <w:rPr>
                <w:rFonts w:eastAsia="Calibri"/>
                <w:bCs/>
                <w:sz w:val="28"/>
                <w:szCs w:val="28"/>
              </w:rPr>
            </w:pPr>
            <w:r w:rsidRPr="00F17708">
              <w:rPr>
                <w:rFonts w:eastAsia="Calibri"/>
                <w:bCs/>
                <w:sz w:val="28"/>
                <w:szCs w:val="28"/>
              </w:rPr>
              <w:t>0,25</w:t>
            </w:r>
          </w:p>
        </w:tc>
      </w:tr>
      <w:tr w:rsidR="00F17708" w:rsidRPr="00F17708" w14:paraId="5C289441" w14:textId="77777777" w:rsidTr="007D284D">
        <w:tc>
          <w:tcPr>
            <w:tcW w:w="922" w:type="dxa"/>
            <w:tcBorders>
              <w:top w:val="single" w:sz="4" w:space="0" w:color="auto"/>
              <w:left w:val="single" w:sz="4" w:space="0" w:color="auto"/>
              <w:bottom w:val="single" w:sz="4" w:space="0" w:color="auto"/>
              <w:right w:val="single" w:sz="4" w:space="0" w:color="auto"/>
            </w:tcBorders>
          </w:tcPr>
          <w:p w14:paraId="1A470291" w14:textId="77777777" w:rsidR="00F17708" w:rsidRPr="00F17708" w:rsidRDefault="00F17708" w:rsidP="00F17708">
            <w:pPr>
              <w:spacing w:before="120" w:after="120"/>
              <w:jc w:val="center"/>
              <w:rPr>
                <w:rFonts w:eastAsia="Calibri"/>
                <w:bCs/>
                <w:sz w:val="28"/>
                <w:szCs w:val="28"/>
              </w:rPr>
            </w:pPr>
          </w:p>
        </w:tc>
        <w:tc>
          <w:tcPr>
            <w:tcW w:w="8886" w:type="dxa"/>
            <w:tcBorders>
              <w:top w:val="single" w:sz="4" w:space="0" w:color="auto"/>
              <w:left w:val="single" w:sz="4" w:space="0" w:color="auto"/>
              <w:bottom w:val="single" w:sz="4" w:space="0" w:color="auto"/>
              <w:right w:val="single" w:sz="4" w:space="0" w:color="auto"/>
            </w:tcBorders>
            <w:hideMark/>
          </w:tcPr>
          <w:p w14:paraId="313A35CA" w14:textId="77777777" w:rsidR="00F17708" w:rsidRPr="00F17708" w:rsidRDefault="00F17708" w:rsidP="00F17708">
            <w:pPr>
              <w:widowControl w:val="0"/>
              <w:autoSpaceDE w:val="0"/>
              <w:autoSpaceDN w:val="0"/>
              <w:spacing w:after="120" w:line="360" w:lineRule="auto"/>
              <w:ind w:left="720" w:hanging="360"/>
              <w:rPr>
                <w:rFonts w:eastAsia="Times New Roman"/>
                <w:bCs/>
                <w:sz w:val="28"/>
                <w:szCs w:val="28"/>
              </w:rPr>
            </w:pPr>
            <w:r w:rsidRPr="00F17708">
              <w:rPr>
                <w:rFonts w:eastAsia="Times New Roman"/>
                <w:bCs/>
                <w:sz w:val="28"/>
                <w:szCs w:val="28"/>
              </w:rPr>
              <w:t>c)</w:t>
            </w:r>
            <w:r w:rsidRPr="00F17708">
              <w:rPr>
                <w:rFonts w:eastAsia="Times New Roman"/>
                <w:bCs/>
                <w:sz w:val="28"/>
                <w:szCs w:val="28"/>
              </w:rPr>
              <w:tab/>
            </w:r>
            <w:r w:rsidRPr="00F17708">
              <w:rPr>
                <w:rFonts w:eastAsia="Calibri"/>
                <w:sz w:val="28"/>
                <w:szCs w:val="28"/>
                <w:lang w:val="pt-BR"/>
              </w:rPr>
              <w:t xml:space="preserve">Xét </w:t>
            </w:r>
            <w:r w:rsidRPr="00F17708">
              <w:rPr>
                <w:rFonts w:eastAsia="Calibri"/>
                <w:noProof/>
                <w:position w:val="-4"/>
                <w:lang w:val="pt-BR"/>
              </w:rPr>
              <w:object w:dxaOrig="735" w:dyaOrig="255" w14:anchorId="348F94A0">
                <v:shape id="_x0000_i2823" type="#_x0000_t75" style="width:36.75pt;height:12.75pt" o:ole="">
                  <v:imagedata r:id="rId3104" o:title=""/>
                </v:shape>
                <o:OLEObject Type="Embed" ProgID="Equation.DSMT4" ShapeID="_x0000_i2823" DrawAspect="Content" ObjectID="_1806863131" r:id="rId3105"/>
              </w:object>
            </w:r>
            <w:r w:rsidRPr="00F17708">
              <w:rPr>
                <w:rFonts w:eastAsia="Calibri"/>
                <w:sz w:val="28"/>
                <w:szCs w:val="28"/>
              </w:rPr>
              <w:t>, t</w:t>
            </w:r>
            <w:r w:rsidRPr="00F17708">
              <w:rPr>
                <w:rFonts w:eastAsia="Calibri"/>
                <w:sz w:val="28"/>
                <w:szCs w:val="28"/>
                <w:lang w:val="pt-BR"/>
              </w:rPr>
              <w:t>a có:</w:t>
            </w:r>
            <w:r w:rsidRPr="00F17708">
              <w:rPr>
                <w:rFonts w:eastAsia="Calibri"/>
                <w:sz w:val="28"/>
                <w:szCs w:val="28"/>
              </w:rPr>
              <w:t xml:space="preserve"> </w:t>
            </w:r>
            <m:oMath>
              <m:acc>
                <m:accPr>
                  <m:ctrlPr>
                    <w:rPr>
                      <w:rFonts w:ascii="Cambria Math" w:eastAsia="Times New Roman" w:hAnsi="Cambria Math"/>
                      <w:i/>
                      <w:sz w:val="28"/>
                      <w:szCs w:val="28"/>
                    </w:rPr>
                  </m:ctrlPr>
                </m:accPr>
                <m:e>
                  <m:r>
                    <w:rPr>
                      <w:rFonts w:ascii="Cambria Math" w:eastAsia="Calibri" w:hAnsi="Cambria Math"/>
                      <w:sz w:val="28"/>
                      <w:szCs w:val="28"/>
                    </w:rPr>
                    <m:t>DBM</m:t>
                  </m:r>
                </m:e>
              </m:acc>
              <m:r>
                <w:rPr>
                  <w:rFonts w:ascii="Cambria Math" w:eastAsia="Calibri" w:hAnsi="Cambria Math"/>
                  <w:sz w:val="28"/>
                  <w:szCs w:val="28"/>
                </w:rPr>
                <m:t>=</m:t>
              </m:r>
              <m:acc>
                <m:accPr>
                  <m:ctrlPr>
                    <w:rPr>
                      <w:rFonts w:ascii="Cambria Math" w:eastAsia="Times New Roman" w:hAnsi="Cambria Math"/>
                      <w:i/>
                      <w:sz w:val="28"/>
                      <w:szCs w:val="28"/>
                    </w:rPr>
                  </m:ctrlPr>
                </m:accPr>
                <m:e>
                  <m:r>
                    <w:rPr>
                      <w:rFonts w:ascii="Cambria Math" w:eastAsia="Calibri" w:hAnsi="Cambria Math"/>
                      <w:sz w:val="28"/>
                      <w:szCs w:val="28"/>
                    </w:rPr>
                    <m:t>HBM</m:t>
                  </m:r>
                </m:e>
              </m:acc>
            </m:oMath>
          </w:p>
          <w:p w14:paraId="212E5A4E" w14:textId="77777777" w:rsidR="00F17708" w:rsidRPr="00F17708" w:rsidRDefault="00F17708" w:rsidP="00F17708">
            <w:pPr>
              <w:spacing w:line="360" w:lineRule="auto"/>
              <w:ind w:left="720"/>
              <w:contextualSpacing/>
              <w:rPr>
                <w:rFonts w:eastAsia="Calibri"/>
                <w:sz w:val="28"/>
                <w:szCs w:val="28"/>
              </w:rPr>
            </w:pPr>
            <w:r w:rsidRPr="00F17708">
              <w:rPr>
                <w:rFonts w:eastAsia="Calibri"/>
                <w:sz w:val="28"/>
                <w:szCs w:val="28"/>
                <w:lang w:val="fr-FR"/>
              </w:rPr>
              <w:sym w:font="Symbol" w:char="F0DE"/>
            </w:r>
            <w:r w:rsidRPr="00F17708">
              <w:rPr>
                <w:rFonts w:eastAsia="Calibri"/>
                <w:sz w:val="28"/>
                <w:szCs w:val="28"/>
                <w:lang w:val="pt-BR"/>
              </w:rPr>
              <w:t xml:space="preserve"> </w:t>
            </w:r>
            <w:r w:rsidRPr="00F17708">
              <w:rPr>
                <w:rFonts w:eastAsia="Times New Roman"/>
                <w:noProof/>
                <w:position w:val="-4"/>
                <w:sz w:val="28"/>
                <w:szCs w:val="28"/>
                <w:lang w:val="pt-BR"/>
              </w:rPr>
              <w:object w:dxaOrig="465" w:dyaOrig="255" w14:anchorId="03459891">
                <v:shape id="_x0000_i2824" type="#_x0000_t75" style="width:23.25pt;height:12.75pt" o:ole="">
                  <v:imagedata r:id="rId3106" o:title=""/>
                </v:shape>
                <o:OLEObject Type="Embed" ProgID="Equation.DSMT4" ShapeID="_x0000_i2824" DrawAspect="Content" ObjectID="_1806863132" r:id="rId3107"/>
              </w:object>
            </w:r>
            <w:r w:rsidRPr="00F17708">
              <w:rPr>
                <w:rFonts w:eastAsia="Calibri"/>
                <w:sz w:val="28"/>
                <w:szCs w:val="28"/>
                <w:lang w:val="pt-BR"/>
              </w:rPr>
              <w:t xml:space="preserve"> là tia phân giác góc </w:t>
            </w:r>
            <w:r w:rsidRPr="00F17708">
              <w:rPr>
                <w:rFonts w:eastAsia="Times New Roman"/>
                <w:noProof/>
                <w:position w:val="-4"/>
                <w:sz w:val="28"/>
                <w:szCs w:val="28"/>
                <w:lang w:val="pt-BR"/>
              </w:rPr>
              <w:object w:dxaOrig="600" w:dyaOrig="255" w14:anchorId="1FFAAF5F">
                <v:shape id="_x0000_i2825" type="#_x0000_t75" style="width:30pt;height:12.75pt" o:ole="">
                  <v:imagedata r:id="rId3108" o:title=""/>
                </v:shape>
                <o:OLEObject Type="Embed" ProgID="Equation.DSMT4" ShapeID="_x0000_i2825" DrawAspect="Content" ObjectID="_1806863133" r:id="rId3109"/>
              </w:object>
            </w:r>
            <w:r w:rsidRPr="00F17708">
              <w:rPr>
                <w:rFonts w:eastAsia="Calibri"/>
                <w:sz w:val="28"/>
                <w:szCs w:val="28"/>
              </w:rPr>
              <w:t>.</w:t>
            </w:r>
          </w:p>
          <w:p w14:paraId="0A4B2699" w14:textId="77777777" w:rsidR="00F17708" w:rsidRPr="00F17708" w:rsidRDefault="00F17708" w:rsidP="00F17708">
            <w:pPr>
              <w:spacing w:line="360" w:lineRule="auto"/>
              <w:ind w:left="720"/>
              <w:contextualSpacing/>
              <w:rPr>
                <w:rFonts w:eastAsia="Calibri"/>
                <w:noProof/>
                <w:sz w:val="28"/>
                <w:szCs w:val="28"/>
                <w:lang w:val="pt-BR"/>
              </w:rPr>
            </w:pPr>
            <w:r w:rsidRPr="00F17708">
              <w:rPr>
                <w:rFonts w:eastAsia="Times New Roman"/>
                <w:noProof/>
                <w:position w:val="-4"/>
                <w:sz w:val="28"/>
                <w:szCs w:val="28"/>
                <w:lang w:val="pt-BR"/>
              </w:rPr>
              <w:object w:dxaOrig="1125" w:dyaOrig="255" w14:anchorId="6F2687EF">
                <v:shape id="_x0000_i2826" type="#_x0000_t75" style="width:56.25pt;height:12.75pt" o:ole="">
                  <v:imagedata r:id="rId3110" o:title=""/>
                </v:shape>
                <o:OLEObject Type="Embed" ProgID="Equation.DSMT4" ShapeID="_x0000_i2826" DrawAspect="Content" ObjectID="_1806863134" r:id="rId3111"/>
              </w:object>
            </w:r>
          </w:p>
          <w:p w14:paraId="00148145" w14:textId="77777777" w:rsidR="00F17708" w:rsidRPr="00F17708" w:rsidRDefault="00F17708" w:rsidP="00F17708">
            <w:pPr>
              <w:spacing w:before="120" w:line="360" w:lineRule="auto"/>
              <w:ind w:left="720"/>
              <w:contextualSpacing/>
              <w:rPr>
                <w:rFonts w:eastAsia="Calibri"/>
                <w:bCs/>
                <w:sz w:val="28"/>
                <w:szCs w:val="28"/>
                <w:lang w:val="en-US"/>
              </w:rPr>
            </w:pPr>
            <w:r w:rsidRPr="00F17708">
              <w:rPr>
                <w:rFonts w:eastAsia="Calibri"/>
                <w:sz w:val="28"/>
                <w:szCs w:val="28"/>
                <w:lang w:val="pt-BR"/>
              </w:rPr>
              <w:t>Suy</w:t>
            </w:r>
            <w:r w:rsidRPr="00F17708">
              <w:rPr>
                <w:rFonts w:eastAsia="Calibri"/>
                <w:sz w:val="28"/>
                <w:szCs w:val="28"/>
              </w:rPr>
              <w:t xml:space="preserve"> ra </w:t>
            </w:r>
            <w:r w:rsidRPr="00F17708">
              <w:rPr>
                <w:rFonts w:eastAsia="Calibri"/>
                <w:sz w:val="28"/>
                <w:szCs w:val="28"/>
                <w:lang w:val="pt-BR"/>
              </w:rPr>
              <w:t xml:space="preserve">tam giác </w:t>
            </w:r>
            <w:r w:rsidRPr="00F17708">
              <w:rPr>
                <w:rFonts w:eastAsia="Times New Roman"/>
                <w:noProof/>
                <w:position w:val="-4"/>
                <w:sz w:val="28"/>
                <w:szCs w:val="28"/>
                <w:lang w:val="pt-BR"/>
              </w:rPr>
              <w:object w:dxaOrig="600" w:dyaOrig="255" w14:anchorId="3439C40D">
                <v:shape id="_x0000_i2827" type="#_x0000_t75" style="width:30pt;height:12.75pt" o:ole="">
                  <v:imagedata r:id="rId3112" o:title=""/>
                </v:shape>
                <o:OLEObject Type="Embed" ProgID="Equation.DSMT4" ShapeID="_x0000_i2827" DrawAspect="Content" ObjectID="_1806863135" r:id="rId3113"/>
              </w:object>
            </w:r>
            <w:r w:rsidRPr="00F17708">
              <w:rPr>
                <w:rFonts w:eastAsia="Calibri"/>
                <w:sz w:val="28"/>
                <w:szCs w:val="28"/>
                <w:lang w:val="pt-BR"/>
              </w:rPr>
              <w:t>cân</w:t>
            </w:r>
            <w:r w:rsidRPr="00F17708">
              <w:rPr>
                <w:rFonts w:eastAsia="Calibri"/>
                <w:sz w:val="28"/>
                <w:szCs w:val="28"/>
              </w:rPr>
              <w:t xml:space="preserve"> tại </w:t>
            </w:r>
            <w:r w:rsidRPr="00F17708">
              <w:rPr>
                <w:rFonts w:eastAsia="Calibri"/>
                <w:i/>
                <w:iCs/>
                <w:sz w:val="28"/>
                <w:szCs w:val="28"/>
              </w:rPr>
              <w:t>B</w:t>
            </w:r>
            <w:r w:rsidRPr="00F17708">
              <w:rPr>
                <w:rFonts w:eastAsia="Calibri"/>
                <w:sz w:val="28"/>
                <w:szCs w:val="28"/>
              </w:rPr>
              <w:t>.</w:t>
            </w:r>
          </w:p>
        </w:tc>
        <w:tc>
          <w:tcPr>
            <w:tcW w:w="1181" w:type="dxa"/>
            <w:tcBorders>
              <w:top w:val="single" w:sz="4" w:space="0" w:color="auto"/>
              <w:left w:val="single" w:sz="4" w:space="0" w:color="auto"/>
              <w:bottom w:val="single" w:sz="4" w:space="0" w:color="auto"/>
              <w:right w:val="single" w:sz="4" w:space="0" w:color="auto"/>
            </w:tcBorders>
          </w:tcPr>
          <w:p w14:paraId="2DAFE4B2" w14:textId="77777777" w:rsidR="00F17708" w:rsidRPr="00F17708" w:rsidRDefault="00F17708" w:rsidP="00F17708">
            <w:pPr>
              <w:spacing w:before="120" w:after="120"/>
              <w:jc w:val="center"/>
              <w:rPr>
                <w:rFonts w:eastAsia="Calibri"/>
                <w:bCs/>
                <w:sz w:val="28"/>
                <w:szCs w:val="28"/>
              </w:rPr>
            </w:pPr>
          </w:p>
          <w:p w14:paraId="4FE55615"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p w14:paraId="2C244DCE" w14:textId="77777777" w:rsidR="00F17708" w:rsidRPr="00F17708" w:rsidRDefault="00F17708" w:rsidP="00F17708">
            <w:pPr>
              <w:spacing w:before="120" w:after="120"/>
              <w:jc w:val="center"/>
              <w:rPr>
                <w:rFonts w:eastAsia="Calibri"/>
                <w:bCs/>
                <w:sz w:val="28"/>
                <w:szCs w:val="28"/>
              </w:rPr>
            </w:pPr>
          </w:p>
          <w:p w14:paraId="07C99A14" w14:textId="77777777" w:rsidR="00F17708" w:rsidRPr="00F17708" w:rsidRDefault="00F17708" w:rsidP="00F17708">
            <w:pPr>
              <w:spacing w:before="120" w:after="120"/>
              <w:jc w:val="center"/>
              <w:rPr>
                <w:rFonts w:eastAsia="Calibri"/>
                <w:bCs/>
                <w:sz w:val="28"/>
                <w:szCs w:val="28"/>
              </w:rPr>
            </w:pPr>
            <w:r w:rsidRPr="00F17708">
              <w:rPr>
                <w:rFonts w:eastAsia="Calibri"/>
                <w:bCs/>
                <w:sz w:val="28"/>
                <w:szCs w:val="28"/>
              </w:rPr>
              <w:t>0,25</w:t>
            </w:r>
          </w:p>
        </w:tc>
      </w:tr>
    </w:tbl>
    <w:p w14:paraId="1BCC7B26" w14:textId="77777777" w:rsidR="00F17708" w:rsidRPr="00F17708" w:rsidRDefault="00F17708" w:rsidP="00F17708">
      <w:pPr>
        <w:rPr>
          <w:rFonts w:eastAsia="Calibri" w:cs="Times New Roman"/>
          <w:b/>
          <w:sz w:val="26"/>
          <w:szCs w:val="26"/>
        </w:rPr>
        <w:sectPr w:rsidR="00F17708" w:rsidRPr="00F17708">
          <w:pgSz w:w="12240" w:h="15840"/>
          <w:pgMar w:top="993" w:right="616" w:bottom="993" w:left="1134" w:header="720" w:footer="720" w:gutter="0"/>
          <w:cols w:space="720"/>
        </w:sectPr>
      </w:pPr>
    </w:p>
    <w:tbl>
      <w:tblPr>
        <w:tblW w:w="10245" w:type="dxa"/>
        <w:tblInd w:w="108" w:type="dxa"/>
        <w:tblLook w:val="04A0" w:firstRow="1" w:lastRow="0" w:firstColumn="1" w:lastColumn="0" w:noHBand="0" w:noVBand="1"/>
      </w:tblPr>
      <w:tblGrid>
        <w:gridCol w:w="5562"/>
        <w:gridCol w:w="4683"/>
      </w:tblGrid>
      <w:tr w:rsidR="00F17708" w:rsidRPr="00F17708" w14:paraId="06D33466" w14:textId="77777777" w:rsidTr="007D284D">
        <w:trPr>
          <w:trHeight w:val="891"/>
        </w:trPr>
        <w:tc>
          <w:tcPr>
            <w:tcW w:w="5562" w:type="dxa"/>
            <w:hideMark/>
          </w:tcPr>
          <w:p w14:paraId="0E9D2C1C" w14:textId="77777777" w:rsidR="00F17708" w:rsidRPr="00F17708" w:rsidRDefault="00F17708" w:rsidP="00F17708">
            <w:pPr>
              <w:spacing w:after="0" w:line="276" w:lineRule="auto"/>
              <w:jc w:val="center"/>
              <w:rPr>
                <w:rFonts w:eastAsia="Arial" w:cs="Times New Roman"/>
                <w:color w:val="000000"/>
                <w:kern w:val="2"/>
                <w:sz w:val="26"/>
                <w:szCs w:val="26"/>
                <w14:ligatures w14:val="standardContextual"/>
              </w:rPr>
            </w:pPr>
            <w:r w:rsidRPr="00F17708">
              <w:rPr>
                <w:rFonts w:eastAsia="Arial" w:cs="Times New Roman"/>
                <w:color w:val="000000"/>
                <w:kern w:val="2"/>
                <w:sz w:val="26"/>
                <w:szCs w:val="26"/>
                <w14:ligatures w14:val="standardContextual"/>
              </w:rPr>
              <w:lastRenderedPageBreak/>
              <w:t>UBND THÀNH PHỐ THỦ ĐỨC</w:t>
            </w:r>
          </w:p>
          <w:p w14:paraId="3EB1F6B4" w14:textId="77777777" w:rsidR="00F17708" w:rsidRPr="00F17708" w:rsidRDefault="00F17708" w:rsidP="00F17708">
            <w:pPr>
              <w:spacing w:after="0" w:line="276" w:lineRule="auto"/>
              <w:jc w:val="center"/>
              <w:rPr>
                <w:rFonts w:eastAsia="Arial" w:cs="Times New Roman"/>
                <w:color w:val="000000"/>
                <w:kern w:val="2"/>
                <w:sz w:val="26"/>
                <w:szCs w:val="26"/>
                <w:lang w:val="en-US"/>
                <w14:ligatures w14:val="standardContextual"/>
              </w:rPr>
            </w:pPr>
            <w:r w:rsidRPr="00F17708">
              <w:rPr>
                <w:rFonts w:eastAsia="Arial" w:cs="Times New Roman"/>
                <w:noProof/>
                <w:kern w:val="2"/>
                <w:sz w:val="26"/>
                <w:szCs w:val="26"/>
                <w:lang w:val="en-US"/>
                <w14:ligatures w14:val="standardContextual"/>
              </w:rPr>
              <mc:AlternateContent>
                <mc:Choice Requires="wps">
                  <w:drawing>
                    <wp:anchor distT="4294967293" distB="4294967293" distL="114300" distR="114300" simplePos="0" relativeHeight="251884544" behindDoc="0" locked="0" layoutInCell="1" allowOverlap="1" wp14:anchorId="211BF8B6" wp14:editId="492130C3">
                      <wp:simplePos x="0" y="0"/>
                      <wp:positionH relativeFrom="column">
                        <wp:posOffset>692412</wp:posOffset>
                      </wp:positionH>
                      <wp:positionV relativeFrom="paragraph">
                        <wp:posOffset>300413</wp:posOffset>
                      </wp:positionV>
                      <wp:extent cx="1133475" cy="0"/>
                      <wp:effectExtent l="0" t="0" r="0" b="0"/>
                      <wp:wrapNone/>
                      <wp:docPr id="7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84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HAPh0QEAAIwDAAAOAAAAZHJzL2Uyb0RvYy54bWysU8GO0zAQvSPxD5bvNE1LWYiarlCX5bJA pS4fMLWdxMLxWGO3Sf8e203LAjdEDpbt8Xsz781kfT/2hp0UeY225uVszpmyAqW2bc2/Pz++ec+Z D2AlGLSq5mfl+f3m9av14Cq1wA6NVMQiifXV4GreheCqovCiUz34GTplY7BB6iHEI7WFJBgie2+K xXz+rhiQpCMUyvt4+3AJ8k3mbxolwrem8SowU/NYW8gr5fWQ1mKzhqolcJ0WUxnwD1X0oG1MeqN6 gADsSPovql4LQo9NmAnsC2waLVTWENWU8z/U7DtwKmuJ5nh3s8n/P1rx9bQjpmXN7xacWehjj/aB QLddYB+JcGBbtDb6iMSWya7B+SqitnZHSbAY7d49ofjhmcVtB7ZVuezns4tUZUIUv0HSwbuY9DB8 QRnfwDFg9m5sqE+U0RU25hadby1SY2AiXpblcvn2bsWZuMYKqK5ARz58VtiztKm5n3TcBJQ5DZye fEhlQXUFpKwWH7UxeR6MZUPNP6wWqwzwaLRMwfTMU3vYGmInSBOVv6wxRl4+Izxamck6BfLTtA+g zWUfkxs7WZPcuPh6QHne0dWy2PJc5TSeaaZenjP610+0+QkAAP//AwBQSwMEFAAGAAgAAAAhAGV/ ORneAAAACQEAAA8AAABkcnMvZG93bnJldi54bWxMj8FOwzAQRO9I/QdrkXpB1G5KaRviVBVSDxxp K3F14yUJxOsodprQr2cRBzjO7Gj2TbYdXSMu2IXak4b5TIFAKrytqdRwOu7v1yBCNGRN4wk1fGGA bT65yUxq/UCveDnEUnAJhdRoqGJsUylDUaEzYeZbJL69+86ZyLIrpe3MwOWukYlSj9KZmvhDZVp8 rrD4PPROA4Z+OVe7jStPL9fh7i25fgztUevp7bh7AhFxjH9h+MFndMiZ6ex7skE0rNWGt0QND6sF CA4k69USxPnXkHkm/y/IvwEAAP//AwBQSwECLQAUAAYACAAAACEAtoM4kv4AAADhAQAAEwAAAAAA AAAAAAAAAAAAAAAAW0NvbnRlbnRfVHlwZXNdLnhtbFBLAQItABQABgAIAAAAIQA4/SH/1gAAAJQB AAALAAAAAAAAAAAAAAAAAC8BAABfcmVscy8ucmVsc1BLAQItABQABgAIAAAAIQC1HAPh0QEAAIwD AAAOAAAAAAAAAAAAAAAAAC4CAABkcnMvZTJvRG9jLnhtbFBLAQItABQABgAIAAAAIQBlfzkZ3gAA AAkBAAAPAAAAAAAAAAAAAAAAACsEAABkcnMvZG93bnJldi54bWxQSwUGAAAAAAQABADzAAAANgUA AAAA "/>
                  </w:pict>
                </mc:Fallback>
              </mc:AlternateContent>
            </w:r>
            <w:r w:rsidRPr="00F17708">
              <w:rPr>
                <w:rFonts w:eastAsia="Arial" w:cs="Times New Roman"/>
                <w:b/>
                <w:color w:val="000000"/>
                <w:kern w:val="2"/>
                <w:sz w:val="26"/>
                <w:szCs w:val="26"/>
                <w14:ligatures w14:val="standardContextual"/>
              </w:rPr>
              <w:t xml:space="preserve">TRƯỜNG </w:t>
            </w:r>
            <w:r w:rsidRPr="00F17708">
              <w:rPr>
                <w:rFonts w:eastAsia="Arial" w:cs="Times New Roman"/>
                <w:b/>
                <w:color w:val="000000"/>
                <w:kern w:val="2"/>
                <w:sz w:val="26"/>
                <w:szCs w:val="26"/>
                <w:lang w:val="en-US"/>
                <w14:ligatures w14:val="standardContextual"/>
              </w:rPr>
              <w:t>THCS NGUYỄN THỊ ĐỊNH</w:t>
            </w:r>
          </w:p>
        </w:tc>
        <w:tc>
          <w:tcPr>
            <w:tcW w:w="4683" w:type="dxa"/>
            <w:hideMark/>
          </w:tcPr>
          <w:p w14:paraId="4C522AA3" w14:textId="77777777" w:rsidR="00F17708" w:rsidRPr="00F17708" w:rsidRDefault="00F17708" w:rsidP="00F17708">
            <w:pPr>
              <w:spacing w:after="0" w:line="276" w:lineRule="auto"/>
              <w:jc w:val="center"/>
              <w:rPr>
                <w:rFonts w:eastAsia="Arial" w:cs="Times New Roman"/>
                <w:b/>
                <w:color w:val="000000"/>
                <w:kern w:val="2"/>
                <w:sz w:val="26"/>
                <w:szCs w:val="26"/>
                <w14:ligatures w14:val="standardContextual"/>
              </w:rPr>
            </w:pPr>
            <w:r w:rsidRPr="00F17708">
              <w:rPr>
                <w:rFonts w:eastAsia="Arial" w:cs="Times New Roman"/>
                <w:b/>
                <w:color w:val="000000"/>
                <w:kern w:val="2"/>
                <w:sz w:val="26"/>
                <w:szCs w:val="26"/>
                <w14:ligatures w14:val="standardContextual"/>
              </w:rPr>
              <w:t>HƯỚNG DẪN CHẤM</w:t>
            </w:r>
          </w:p>
          <w:p w14:paraId="073A817D" w14:textId="77777777" w:rsidR="00F17708" w:rsidRPr="00F17708" w:rsidRDefault="00F17708" w:rsidP="00F17708">
            <w:pPr>
              <w:spacing w:after="0" w:line="276" w:lineRule="auto"/>
              <w:jc w:val="center"/>
              <w:rPr>
                <w:rFonts w:eastAsia="Arial" w:cs="Times New Roman"/>
                <w:b/>
                <w:bCs/>
                <w:color w:val="000000"/>
                <w:kern w:val="2"/>
                <w:sz w:val="26"/>
                <w:szCs w:val="26"/>
                <w14:ligatures w14:val="standardContextual"/>
              </w:rPr>
            </w:pPr>
            <w:r w:rsidRPr="00F17708">
              <w:rPr>
                <w:rFonts w:eastAsia="Arial" w:cs="Times New Roman"/>
                <w:b/>
                <w:bCs/>
                <w:color w:val="000000"/>
                <w:kern w:val="2"/>
                <w:sz w:val="26"/>
                <w:szCs w:val="26"/>
                <w14:ligatures w14:val="standardContextual"/>
              </w:rPr>
              <w:t xml:space="preserve">ĐỀ </w:t>
            </w:r>
            <w:r w:rsidRPr="00F17708">
              <w:rPr>
                <w:rFonts w:eastAsia="Arial" w:cs="Times New Roman"/>
                <w:b/>
                <w:bCs/>
                <w:color w:val="000000"/>
                <w:kern w:val="2"/>
                <w:sz w:val="26"/>
                <w:szCs w:val="26"/>
                <w:lang w:val="en-US"/>
                <w14:ligatures w14:val="standardContextual"/>
              </w:rPr>
              <w:t>THAM KHẢO</w:t>
            </w:r>
            <w:r w:rsidRPr="00F17708">
              <w:rPr>
                <w:rFonts w:eastAsia="Arial" w:cs="Times New Roman"/>
                <w:b/>
                <w:bCs/>
                <w:color w:val="000000"/>
                <w:kern w:val="2"/>
                <w:sz w:val="26"/>
                <w:szCs w:val="26"/>
                <w14:ligatures w14:val="standardContextual"/>
              </w:rPr>
              <w:t xml:space="preserve"> CUỐI HỌC KÌ II</w:t>
            </w:r>
          </w:p>
          <w:p w14:paraId="6A865CD1" w14:textId="77777777" w:rsidR="00F17708" w:rsidRPr="00F17708" w:rsidRDefault="00F17708" w:rsidP="00F17708">
            <w:pPr>
              <w:spacing w:after="0"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14:ligatures w14:val="standardContextual"/>
              </w:rPr>
              <w:t xml:space="preserve">MÔN TOÁN </w:t>
            </w:r>
            <w:r w:rsidRPr="00F17708">
              <w:rPr>
                <w:rFonts w:eastAsia="Arial" w:cs="Times New Roman"/>
                <w:b/>
                <w:bCs/>
                <w:color w:val="000000"/>
                <w:kern w:val="2"/>
                <w:sz w:val="26"/>
                <w:szCs w:val="26"/>
                <w:lang w:val="en-US"/>
                <w14:ligatures w14:val="standardContextual"/>
              </w:rPr>
              <w:t>9</w:t>
            </w:r>
          </w:p>
          <w:p w14:paraId="3FA3B7E9" w14:textId="77777777" w:rsidR="00F17708" w:rsidRPr="00F17708" w:rsidRDefault="00F17708" w:rsidP="00F17708">
            <w:pPr>
              <w:spacing w:after="0" w:line="276" w:lineRule="auto"/>
              <w:jc w:val="center"/>
              <w:rPr>
                <w:rFonts w:eastAsia="Arial" w:cs="Times New Roman"/>
                <w:color w:val="000000"/>
                <w:kern w:val="2"/>
                <w:sz w:val="26"/>
                <w:szCs w:val="26"/>
                <w:lang w:val="en-US"/>
                <w14:ligatures w14:val="standardContextual"/>
              </w:rPr>
            </w:pPr>
            <w:r w:rsidRPr="00F17708">
              <w:rPr>
                <w:rFonts w:eastAsia="Arial" w:cs="Times New Roman"/>
                <w:b/>
                <w:bCs/>
                <w:color w:val="000000"/>
                <w:kern w:val="2"/>
                <w:sz w:val="26"/>
                <w:szCs w:val="26"/>
                <w14:ligatures w14:val="standardContextual"/>
              </w:rPr>
              <w:t xml:space="preserve">Năm học: </w:t>
            </w:r>
            <w:r w:rsidRPr="00F17708">
              <w:rPr>
                <w:rFonts w:eastAsia="Arial" w:cs="Times New Roman"/>
                <w:b/>
                <w:bCs/>
                <w:color w:val="000000"/>
                <w:kern w:val="2"/>
                <w:sz w:val="26"/>
                <w:szCs w:val="26"/>
                <w:lang w:val="en-US"/>
                <w14:ligatures w14:val="standardContextual"/>
              </w:rPr>
              <w:t>2024 – 2025</w:t>
            </w:r>
          </w:p>
        </w:tc>
      </w:tr>
    </w:tbl>
    <w:p w14:paraId="6F8DDCDB" w14:textId="77777777" w:rsidR="00F17708" w:rsidRPr="00F17708" w:rsidRDefault="00F17708" w:rsidP="00F17708">
      <w:pPr>
        <w:spacing w:after="0" w:line="276" w:lineRule="auto"/>
        <w:rPr>
          <w:rFonts w:eastAsia="Arial" w:cs="Times New Roman"/>
          <w:b/>
          <w:bCs/>
          <w:color w:val="000000"/>
          <w:kern w:val="2"/>
          <w:sz w:val="26"/>
          <w:szCs w:val="26"/>
          <w:lang w:val="en-US"/>
          <w14:ligatures w14:val="standardContextual"/>
        </w:rPr>
      </w:pPr>
    </w:p>
    <w:tbl>
      <w:tblPr>
        <w:tblStyle w:val="TableGrid3"/>
        <w:tblW w:w="10060" w:type="dxa"/>
        <w:tblLayout w:type="fixed"/>
        <w:tblLook w:val="04A0" w:firstRow="1" w:lastRow="0" w:firstColumn="1" w:lastColumn="0" w:noHBand="0" w:noVBand="1"/>
      </w:tblPr>
      <w:tblGrid>
        <w:gridCol w:w="2122"/>
        <w:gridCol w:w="6520"/>
        <w:gridCol w:w="1418"/>
      </w:tblGrid>
      <w:tr w:rsidR="00F17708" w:rsidRPr="00F17708" w14:paraId="06FC868B" w14:textId="77777777" w:rsidTr="007D284D">
        <w:tc>
          <w:tcPr>
            <w:tcW w:w="2122" w:type="dxa"/>
            <w:vAlign w:val="center"/>
          </w:tcPr>
          <w:p w14:paraId="305EB96B"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Câu</w:t>
            </w:r>
          </w:p>
        </w:tc>
        <w:tc>
          <w:tcPr>
            <w:tcW w:w="6520" w:type="dxa"/>
            <w:vAlign w:val="center"/>
          </w:tcPr>
          <w:p w14:paraId="3CFBFB17"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Nội dung đáp án</w:t>
            </w:r>
          </w:p>
        </w:tc>
        <w:tc>
          <w:tcPr>
            <w:tcW w:w="1418" w:type="dxa"/>
            <w:vAlign w:val="center"/>
          </w:tcPr>
          <w:p w14:paraId="29DC6431"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Thang điểm</w:t>
            </w:r>
          </w:p>
        </w:tc>
      </w:tr>
      <w:tr w:rsidR="00F17708" w:rsidRPr="00F17708" w14:paraId="244C7E05" w14:textId="77777777" w:rsidTr="007D284D">
        <w:tc>
          <w:tcPr>
            <w:tcW w:w="2122" w:type="dxa"/>
          </w:tcPr>
          <w:p w14:paraId="20C234B3"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1 (0,5 điểm)</w:t>
            </w:r>
          </w:p>
        </w:tc>
        <w:tc>
          <w:tcPr>
            <w:tcW w:w="6520" w:type="dxa"/>
          </w:tcPr>
          <w:p w14:paraId="556C8554" w14:textId="77777777" w:rsidR="00F17708" w:rsidRPr="00F17708" w:rsidRDefault="00F17708" w:rsidP="00F17708">
            <w:pPr>
              <w:spacing w:line="276" w:lineRule="auto"/>
              <w:jc w:val="both"/>
              <w:rPr>
                <w:rFonts w:eastAsia="Arial" w:cs="Times New Roman"/>
                <w:b/>
                <w:bCs/>
                <w:color w:val="000000"/>
                <w:kern w:val="2"/>
                <w:sz w:val="26"/>
                <w:szCs w:val="26"/>
                <w:lang w:val="en-US"/>
                <w14:ligatures w14:val="standardContextual"/>
              </w:rPr>
            </w:pPr>
            <w:r w:rsidRPr="00F17708">
              <w:rPr>
                <w:rFonts w:eastAsia="Times New Roman" w:cs="Times New Roman"/>
                <w:noProof/>
                <w:kern w:val="2"/>
                <w:sz w:val="26"/>
                <w:szCs w:val="26"/>
                <w:lang w:val="en-US"/>
                <w14:ligatures w14:val="standardContextual"/>
              </w:rPr>
              <w:t>Hai điểm thuộc đồ thị của hàm số có trong hình vẽ đối xứng nhau qua trục tung là:</w:t>
            </w:r>
            <w:r w:rsidRPr="00F17708">
              <w:rPr>
                <w:rFonts w:eastAsia="Arial" w:cs="Times New Roman"/>
                <w:b/>
                <w:bCs/>
                <w:color w:val="000000"/>
                <w:kern w:val="2"/>
                <w:position w:val="-16"/>
                <w:sz w:val="26"/>
                <w:szCs w:val="26"/>
                <w:lang w:val="en-US"/>
                <w14:ligatures w14:val="standardContextual"/>
              </w:rPr>
              <w:object w:dxaOrig="900" w:dyaOrig="440" w14:anchorId="2722F3AD">
                <v:shape id="_x0000_i2828" type="#_x0000_t75" style="width:45pt;height:21.75pt" o:ole="">
                  <v:imagedata r:id="rId3114" o:title=""/>
                </v:shape>
                <o:OLEObject Type="Embed" ProgID="Equation.DSMT4" ShapeID="_x0000_i2828" DrawAspect="Content" ObjectID="_1806863136" r:id="rId3115"/>
              </w:object>
            </w:r>
            <w:r w:rsidRPr="00F17708">
              <w:rPr>
                <w:rFonts w:eastAsia="Arial" w:cs="Times New Roman"/>
                <w:color w:val="000000"/>
                <w:kern w:val="2"/>
                <w:sz w:val="26"/>
                <w:szCs w:val="26"/>
                <w:lang w:val="en-US"/>
                <w14:ligatures w14:val="standardContextual"/>
              </w:rPr>
              <w:t>và</w:t>
            </w:r>
            <w:r w:rsidRPr="00F17708">
              <w:rPr>
                <w:rFonts w:eastAsia="Arial" w:cs="Times New Roman"/>
                <w:kern w:val="2"/>
                <w:position w:val="-16"/>
                <w:sz w:val="26"/>
                <w:szCs w:val="26"/>
                <w:lang w:val="en-US"/>
                <w14:ligatures w14:val="standardContextual"/>
              </w:rPr>
              <w:object w:dxaOrig="720" w:dyaOrig="440" w14:anchorId="02EAFC3C">
                <v:shape id="_x0000_i2829" type="#_x0000_t75" style="width:36pt;height:21.75pt" o:ole="">
                  <v:imagedata r:id="rId3116" o:title=""/>
                </v:shape>
                <o:OLEObject Type="Embed" ProgID="Equation.DSMT4" ShapeID="_x0000_i2829" DrawAspect="Content" ObjectID="_1806863137" r:id="rId3117"/>
              </w:object>
            </w:r>
            <w:r w:rsidRPr="00F17708">
              <w:rPr>
                <w:rFonts w:eastAsia="Arial" w:cs="Times New Roman"/>
                <w:kern w:val="2"/>
                <w:sz w:val="26"/>
                <w:szCs w:val="26"/>
                <w:lang w:val="en-US"/>
                <w14:ligatures w14:val="standardContextual"/>
              </w:rPr>
              <w:t xml:space="preserve">hoặc </w:t>
            </w:r>
            <w:r w:rsidRPr="00F17708">
              <w:rPr>
                <w:rFonts w:eastAsia="Arial" w:cs="Times New Roman"/>
                <w:b/>
                <w:bCs/>
                <w:color w:val="000000"/>
                <w:kern w:val="2"/>
                <w:position w:val="-16"/>
                <w:sz w:val="26"/>
                <w:szCs w:val="26"/>
                <w:lang w:val="en-US"/>
                <w14:ligatures w14:val="standardContextual"/>
              </w:rPr>
              <w:object w:dxaOrig="900" w:dyaOrig="440" w14:anchorId="0BDB28BF">
                <v:shape id="_x0000_i2830" type="#_x0000_t75" style="width:45pt;height:21.75pt" o:ole="">
                  <v:imagedata r:id="rId3118" o:title=""/>
                </v:shape>
                <o:OLEObject Type="Embed" ProgID="Equation.DSMT4" ShapeID="_x0000_i2830" DrawAspect="Content" ObjectID="_1806863138" r:id="rId3119"/>
              </w:object>
            </w:r>
            <w:r w:rsidRPr="00F17708">
              <w:rPr>
                <w:rFonts w:eastAsia="Arial" w:cs="Times New Roman"/>
                <w:color w:val="000000"/>
                <w:kern w:val="2"/>
                <w:sz w:val="26"/>
                <w:szCs w:val="26"/>
                <w:lang w:val="en-US"/>
                <w14:ligatures w14:val="standardContextual"/>
              </w:rPr>
              <w:t>và</w:t>
            </w:r>
            <w:r w:rsidRPr="00F17708">
              <w:rPr>
                <w:rFonts w:eastAsia="Arial" w:cs="Times New Roman"/>
                <w:b/>
                <w:bCs/>
                <w:color w:val="000000"/>
                <w:kern w:val="2"/>
                <w:position w:val="-16"/>
                <w:sz w:val="26"/>
                <w:szCs w:val="26"/>
                <w:lang w:val="en-US"/>
                <w14:ligatures w14:val="standardContextual"/>
              </w:rPr>
              <w:object w:dxaOrig="740" w:dyaOrig="440" w14:anchorId="71B6DB89">
                <v:shape id="_x0000_i2831" type="#_x0000_t75" style="width:36.75pt;height:21.75pt" o:ole="">
                  <v:imagedata r:id="rId3120" o:title=""/>
                </v:shape>
                <o:OLEObject Type="Embed" ProgID="Equation.DSMT4" ShapeID="_x0000_i2831" DrawAspect="Content" ObjectID="_1806863139" r:id="rId3121"/>
              </w:object>
            </w:r>
            <w:r w:rsidRPr="00F17708">
              <w:rPr>
                <w:rFonts w:eastAsia="Arial" w:cs="Times New Roman"/>
                <w:b/>
                <w:bCs/>
                <w:color w:val="000000"/>
                <w:kern w:val="2"/>
                <w:sz w:val="26"/>
                <w:szCs w:val="26"/>
                <w:lang w:val="en-US"/>
                <w14:ligatures w14:val="standardContextual"/>
              </w:rPr>
              <w:t>,…</w:t>
            </w:r>
          </w:p>
        </w:tc>
        <w:tc>
          <w:tcPr>
            <w:tcW w:w="1418" w:type="dxa"/>
          </w:tcPr>
          <w:p w14:paraId="3F43BA3D"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0,25x2</w:t>
            </w:r>
          </w:p>
        </w:tc>
      </w:tr>
      <w:tr w:rsidR="00F17708" w:rsidRPr="00F17708" w14:paraId="043C49C1" w14:textId="77777777" w:rsidTr="007D284D">
        <w:tc>
          <w:tcPr>
            <w:tcW w:w="2122" w:type="dxa"/>
            <w:vMerge w:val="restart"/>
          </w:tcPr>
          <w:p w14:paraId="258B40B6"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2 (1,5 điểm)</w:t>
            </w:r>
          </w:p>
        </w:tc>
        <w:tc>
          <w:tcPr>
            <w:tcW w:w="6520" w:type="dxa"/>
          </w:tcPr>
          <w:p w14:paraId="6A3E571D" w14:textId="77777777" w:rsidR="00F17708" w:rsidRPr="00F17708" w:rsidRDefault="00F17708" w:rsidP="00F17708">
            <w:pPr>
              <w:spacing w:line="276" w:lineRule="auto"/>
              <w:rPr>
                <w:rFonts w:eastAsia="Calibri" w:cs="Times New Roman"/>
                <w:noProof/>
                <w:kern w:val="2"/>
                <w:sz w:val="26"/>
                <w:szCs w:val="26"/>
                <w:lang w:val="fr-FR"/>
                <w14:ligatures w14:val="standardContextual"/>
              </w:rPr>
            </w:pPr>
            <w:r w:rsidRPr="00F17708">
              <w:rPr>
                <w:rFonts w:eastAsia="Calibri" w:cs="Times New Roman"/>
                <w:b/>
                <w:bCs/>
                <w:noProof/>
                <w:kern w:val="2"/>
                <w:sz w:val="26"/>
                <w:szCs w:val="26"/>
                <w:lang w:val="fr-FR"/>
                <w14:ligatures w14:val="standardContextual"/>
              </w:rPr>
              <w:t>a)</w:t>
            </w:r>
            <w:r w:rsidRPr="00F17708">
              <w:rPr>
                <w:rFonts w:eastAsia="Calibri" w:cs="Times New Roman"/>
                <w:noProof/>
                <w:kern w:val="2"/>
                <w:sz w:val="26"/>
                <w:szCs w:val="26"/>
                <w:lang w:val="fr-FR"/>
                <w14:ligatures w14:val="standardContextual"/>
              </w:rPr>
              <w:t>1/</w:t>
            </w:r>
            <w:r w:rsidRPr="00F17708">
              <w:rPr>
                <w:rFonts w:eastAsia="Arial" w:cs="Times New Roman"/>
                <w:noProof/>
                <w:kern w:val="2"/>
                <w:position w:val="-24"/>
                <w:sz w:val="26"/>
                <w:szCs w:val="26"/>
                <w:lang w:val="fr-FR"/>
                <w14:ligatures w14:val="standardContextual"/>
              </w:rPr>
              <w:object w:dxaOrig="1480" w:dyaOrig="660" w14:anchorId="0F1117CA">
                <v:shape id="_x0000_i2832" type="#_x0000_t75" style="width:74.25pt;height:33pt" o:ole="">
                  <v:imagedata r:id="rId3122" o:title=""/>
                </v:shape>
                <o:OLEObject Type="Embed" ProgID="Equation.DSMT4" ShapeID="_x0000_i2832" DrawAspect="Content" ObjectID="_1806863140" r:id="rId3123"/>
              </w:object>
            </w:r>
            <w:r w:rsidRPr="00F17708">
              <w:rPr>
                <w:rFonts w:eastAsia="Calibri" w:cs="Times New Roman"/>
                <w:noProof/>
                <w:kern w:val="2"/>
                <w:sz w:val="26"/>
                <w:szCs w:val="26"/>
                <w:lang w:val="fr-FR"/>
                <w14:ligatures w14:val="standardContextual"/>
              </w:rPr>
              <w:t xml:space="preserve"> có nghiệm là </w:t>
            </w:r>
            <w:r w:rsidRPr="00F17708">
              <w:rPr>
                <w:rFonts w:eastAsia="Arial" w:cs="Times New Roman"/>
                <w:noProof/>
                <w:kern w:val="2"/>
                <w:position w:val="-24"/>
                <w:sz w:val="26"/>
                <w:szCs w:val="26"/>
                <w:lang w:val="fr-FR"/>
                <w14:ligatures w14:val="standardContextual"/>
              </w:rPr>
              <w:object w:dxaOrig="1200" w:dyaOrig="660" w14:anchorId="1DCA62D9">
                <v:shape id="_x0000_i2833" type="#_x0000_t75" style="width:60pt;height:33pt" o:ole="">
                  <v:imagedata r:id="rId3124" o:title=""/>
                </v:shape>
                <o:OLEObject Type="Embed" ProgID="Equation.DSMT4" ShapeID="_x0000_i2833" DrawAspect="Content" ObjectID="_1806863141" r:id="rId3125"/>
              </w:object>
            </w:r>
          </w:p>
          <w:p w14:paraId="74A0DAEF" w14:textId="77777777" w:rsidR="00F17708" w:rsidRPr="00F17708" w:rsidRDefault="00F17708" w:rsidP="00F17708">
            <w:pPr>
              <w:spacing w:line="276" w:lineRule="auto"/>
              <w:ind w:left="360"/>
              <w:rPr>
                <w:rFonts w:eastAsia="Arial" w:cs="Times New Roman"/>
                <w:b/>
                <w:bCs/>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2/</w:t>
            </w:r>
            <w:r w:rsidRPr="00F17708">
              <w:rPr>
                <w:rFonts w:eastAsia="Arial" w:cs="Times New Roman"/>
                <w:b/>
                <w:bCs/>
                <w:color w:val="000000"/>
                <w:kern w:val="2"/>
                <w:sz w:val="26"/>
                <w:szCs w:val="26"/>
                <w:lang w:val="en-US"/>
                <w14:ligatures w14:val="standardContextual"/>
              </w:rPr>
              <w:t xml:space="preserve"> </w:t>
            </w:r>
            <w:r w:rsidRPr="00F17708">
              <w:rPr>
                <w:rFonts w:eastAsia="Arial" w:cs="Times New Roman"/>
                <w:color w:val="000000"/>
                <w:kern w:val="2"/>
                <w:sz w:val="26"/>
                <w:szCs w:val="26"/>
                <w:lang w:val="en-US"/>
                <w14:ligatures w14:val="standardContextual"/>
              </w:rPr>
              <w:t>vô nghiệm</w:t>
            </w:r>
          </w:p>
        </w:tc>
        <w:tc>
          <w:tcPr>
            <w:tcW w:w="1418" w:type="dxa"/>
          </w:tcPr>
          <w:p w14:paraId="59FBF623"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321E8B89"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58DBD30C"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tc>
      </w:tr>
      <w:tr w:rsidR="00F17708" w:rsidRPr="00F17708" w14:paraId="02C2E5D7" w14:textId="77777777" w:rsidTr="007D284D">
        <w:tc>
          <w:tcPr>
            <w:tcW w:w="2122" w:type="dxa"/>
            <w:vMerge/>
          </w:tcPr>
          <w:p w14:paraId="17E63527"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p>
        </w:tc>
        <w:tc>
          <w:tcPr>
            <w:tcW w:w="6520" w:type="dxa"/>
          </w:tcPr>
          <w:p w14:paraId="7591C9F1" w14:textId="77777777" w:rsidR="00F17708" w:rsidRPr="00F17708" w:rsidRDefault="00F17708" w:rsidP="00F17708">
            <w:pPr>
              <w:spacing w:line="276" w:lineRule="auto"/>
              <w:rPr>
                <w:rFonts w:eastAsia="Calibri" w:cs="Times New Roman"/>
                <w:noProof/>
                <w:kern w:val="2"/>
                <w:sz w:val="26"/>
                <w:szCs w:val="26"/>
                <w:lang w:val="fr-FR"/>
                <w14:ligatures w14:val="standardContextual"/>
              </w:rPr>
            </w:pPr>
            <w:r w:rsidRPr="00F17708">
              <w:rPr>
                <w:rFonts w:eastAsia="Arial" w:cs="Times New Roman"/>
                <w:b/>
                <w:bCs/>
                <w:color w:val="000000"/>
                <w:kern w:val="2"/>
                <w:sz w:val="26"/>
                <w:szCs w:val="26"/>
                <w:lang w:val="en-US"/>
                <w14:ligatures w14:val="standardContextual"/>
              </w:rPr>
              <w:t xml:space="preserve">b) </w:t>
            </w:r>
            <w:r w:rsidRPr="00F17708">
              <w:rPr>
                <w:rFonts w:eastAsia="Arial" w:cs="Times New Roman"/>
                <w:kern w:val="2"/>
                <w:position w:val="-6"/>
                <w:sz w:val="26"/>
                <w:szCs w:val="26"/>
                <w:lang w:val="en-US"/>
                <w14:ligatures w14:val="standardContextual"/>
              </w:rPr>
              <w:object w:dxaOrig="1780" w:dyaOrig="340" w14:anchorId="783ED6BA">
                <v:shape id="_x0000_i2834" type="#_x0000_t75" style="width:89.25pt;height:17.25pt" o:ole="">
                  <v:imagedata r:id="rId1119" o:title=""/>
                </v:shape>
                <o:OLEObject Type="Embed" ProgID="Equation.DSMT4" ShapeID="_x0000_i2834" DrawAspect="Content" ObjectID="_1806863142" r:id="rId3126"/>
              </w:object>
            </w:r>
            <w:r w:rsidRPr="00F17708">
              <w:rPr>
                <w:rFonts w:eastAsia="Calibri" w:cs="Times New Roman"/>
                <w:noProof/>
                <w:kern w:val="2"/>
                <w:sz w:val="26"/>
                <w:szCs w:val="26"/>
                <w:lang w:val="fr-FR"/>
                <w14:ligatures w14:val="standardContextual"/>
              </w:rPr>
              <w:t xml:space="preserve"> </w:t>
            </w:r>
          </w:p>
          <w:p w14:paraId="74FD2C44" w14:textId="77777777" w:rsidR="00F17708" w:rsidRPr="00F17708" w:rsidRDefault="00F17708" w:rsidP="00F17708">
            <w:pPr>
              <w:spacing w:line="276" w:lineRule="auto"/>
              <w:rPr>
                <w:rFonts w:eastAsia="Arial" w:cs="Times New Roman"/>
                <w:kern w:val="2"/>
                <w:position w:val="-6"/>
                <w:sz w:val="26"/>
                <w:szCs w:val="26"/>
                <w:lang w:val="en-US"/>
                <w14:ligatures w14:val="standardContextual"/>
              </w:rPr>
            </w:pPr>
            <w:r w:rsidRPr="00F17708">
              <w:rPr>
                <w:rFonts w:eastAsia="Arial" w:cs="Times New Roman"/>
                <w:kern w:val="2"/>
                <w:position w:val="-14"/>
                <w:sz w:val="26"/>
                <w:szCs w:val="26"/>
                <w:lang w:val="en-US"/>
                <w14:ligatures w14:val="standardContextual"/>
              </w:rPr>
              <w:object w:dxaOrig="4000" w:dyaOrig="440" w14:anchorId="1DC08ABE">
                <v:shape id="_x0000_i2835" type="#_x0000_t75" style="width:224.25pt;height:25.5pt" o:ole="">
                  <v:imagedata r:id="rId3127" o:title=""/>
                </v:shape>
                <o:OLEObject Type="Embed" ProgID="Equation.DSMT4" ShapeID="_x0000_i2835" DrawAspect="Content" ObjectID="_1806863143" r:id="rId3128"/>
              </w:object>
            </w:r>
          </w:p>
          <w:p w14:paraId="2F982783" w14:textId="77777777" w:rsidR="00F17708" w:rsidRPr="00F17708" w:rsidRDefault="00F17708" w:rsidP="00F17708">
            <w:pPr>
              <w:spacing w:line="276" w:lineRule="auto"/>
              <w:rPr>
                <w:rFonts w:eastAsia="Arial" w:cs="Times New Roman"/>
                <w:kern w:val="2"/>
                <w:sz w:val="26"/>
                <w:szCs w:val="26"/>
                <w:lang w:val="en-US"/>
                <w14:ligatures w14:val="standardContextual"/>
              </w:rPr>
            </w:pPr>
            <w:r w:rsidRPr="00F17708">
              <w:rPr>
                <w:rFonts w:eastAsia="Arial" w:cs="Times New Roman"/>
                <w:kern w:val="2"/>
                <w:position w:val="-6"/>
                <w:sz w:val="26"/>
                <w:szCs w:val="26"/>
                <w:lang w:val="en-US"/>
                <w14:ligatures w14:val="standardContextual"/>
              </w:rPr>
              <w:object w:dxaOrig="320" w:dyaOrig="240" w14:anchorId="7E976786">
                <v:shape id="_x0000_i2836" type="#_x0000_t75" style="width:15.75pt;height:12pt" o:ole="">
                  <v:imagedata r:id="rId3129" o:title=""/>
                </v:shape>
                <o:OLEObject Type="Embed" ProgID="Equation.DSMT4" ShapeID="_x0000_i2836" DrawAspect="Content" ObjectID="_1806863144" r:id="rId3130"/>
              </w:object>
            </w:r>
            <w:r w:rsidRPr="00F17708">
              <w:rPr>
                <w:rFonts w:eastAsia="Arial" w:cs="Times New Roman"/>
                <w:kern w:val="2"/>
                <w:sz w:val="26"/>
                <w:szCs w:val="26"/>
                <w:lang w:val="en-US"/>
                <w14:ligatures w14:val="standardContextual"/>
              </w:rPr>
              <w:t xml:space="preserve"> Pt có hai nghiệm phân biệt:</w:t>
            </w:r>
          </w:p>
          <w:p w14:paraId="7B309B56"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kern w:val="2"/>
                <w:position w:val="-64"/>
                <w:sz w:val="26"/>
                <w:szCs w:val="26"/>
                <w:lang w:val="en-US"/>
                <w14:ligatures w14:val="standardContextual"/>
              </w:rPr>
              <w:object w:dxaOrig="3260" w:dyaOrig="1400" w14:anchorId="116B6AFB">
                <v:shape id="_x0000_i2837" type="#_x0000_t75" style="width:183pt;height:79.5pt" o:ole="">
                  <v:imagedata r:id="rId3131" o:title=""/>
                </v:shape>
                <o:OLEObject Type="Embed" ProgID="Equation.DSMT4" ShapeID="_x0000_i2837" DrawAspect="Content" ObjectID="_1806863145" r:id="rId3132"/>
              </w:object>
            </w:r>
          </w:p>
        </w:tc>
        <w:tc>
          <w:tcPr>
            <w:tcW w:w="1418" w:type="dxa"/>
          </w:tcPr>
          <w:p w14:paraId="12C42EC7"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0B433794"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0,25x2</w:t>
            </w:r>
          </w:p>
          <w:p w14:paraId="2CB7CD7B"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2252C1AD"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5BDCC317"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3F3540DE"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7906539F"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tc>
      </w:tr>
      <w:tr w:rsidR="00F17708" w:rsidRPr="00F17708" w14:paraId="106DC1D0" w14:textId="77777777" w:rsidTr="007D284D">
        <w:tc>
          <w:tcPr>
            <w:tcW w:w="2122" w:type="dxa"/>
            <w:vMerge w:val="restart"/>
          </w:tcPr>
          <w:p w14:paraId="09F80BF3"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3 (1,0 điểm)</w:t>
            </w:r>
          </w:p>
        </w:tc>
        <w:tc>
          <w:tcPr>
            <w:tcW w:w="6520" w:type="dxa"/>
          </w:tcPr>
          <w:p w14:paraId="0BEF2E84"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a)</w:t>
            </w:r>
            <w:r w:rsidRPr="00F17708">
              <w:rPr>
                <w:rFonts w:eastAsia="Arial" w:cs="Times New Roman"/>
                <w:color w:val="000000"/>
                <w:kern w:val="2"/>
                <w:sz w:val="26"/>
                <w:szCs w:val="26"/>
                <w:lang w:val="en-US"/>
                <w14:ligatures w14:val="standardContextual"/>
              </w:rPr>
              <w:t>Lập bảng giá trị đúng</w:t>
            </w:r>
          </w:p>
        </w:tc>
        <w:tc>
          <w:tcPr>
            <w:tcW w:w="1418" w:type="dxa"/>
          </w:tcPr>
          <w:p w14:paraId="71D84220"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0,25x2</w:t>
            </w:r>
          </w:p>
        </w:tc>
      </w:tr>
      <w:tr w:rsidR="00F17708" w:rsidRPr="00F17708" w14:paraId="460389A4" w14:textId="77777777" w:rsidTr="007D284D">
        <w:tc>
          <w:tcPr>
            <w:tcW w:w="2122" w:type="dxa"/>
            <w:vMerge/>
          </w:tcPr>
          <w:p w14:paraId="5DB102A1"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p>
        </w:tc>
        <w:tc>
          <w:tcPr>
            <w:tcW w:w="6520" w:type="dxa"/>
          </w:tcPr>
          <w:p w14:paraId="6ABED1EC"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w:t>
            </w:r>
            <w:r w:rsidRPr="00F17708">
              <w:rPr>
                <w:rFonts w:eastAsia="Arial" w:cs="Times New Roman"/>
                <w:color w:val="000000"/>
                <w:kern w:val="2"/>
                <w:sz w:val="26"/>
                <w:szCs w:val="26"/>
                <w:lang w:val="en-US"/>
                <w14:ligatures w14:val="standardContextual"/>
              </w:rPr>
              <w:t>Vẽ đúng</w:t>
            </w:r>
          </w:p>
        </w:tc>
        <w:tc>
          <w:tcPr>
            <w:tcW w:w="1418" w:type="dxa"/>
          </w:tcPr>
          <w:p w14:paraId="3588391B"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0,25x2</w:t>
            </w:r>
          </w:p>
        </w:tc>
      </w:tr>
      <w:tr w:rsidR="00F17708" w:rsidRPr="00F17708" w14:paraId="6CAB9F64" w14:textId="77777777" w:rsidTr="007D284D">
        <w:tc>
          <w:tcPr>
            <w:tcW w:w="2122" w:type="dxa"/>
            <w:vMerge w:val="restart"/>
          </w:tcPr>
          <w:p w14:paraId="10C42156"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4 (1,0 điểm)</w:t>
            </w:r>
          </w:p>
        </w:tc>
        <w:tc>
          <w:tcPr>
            <w:tcW w:w="6520" w:type="dxa"/>
          </w:tcPr>
          <w:p w14:paraId="4F3FA207"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a)</w:t>
            </w:r>
            <w:r w:rsidRPr="00F17708">
              <w:rPr>
                <w:rFonts w:eastAsia="Arial" w:cs="Times New Roman"/>
                <w:color w:val="000000"/>
                <w:kern w:val="2"/>
                <w:sz w:val="26"/>
                <w:szCs w:val="26"/>
                <w:lang w:val="en-US"/>
                <w14:ligatures w14:val="standardContextual"/>
              </w:rPr>
              <w:t>Thay v=3; N=270:</w:t>
            </w:r>
            <w:r w:rsidRPr="00F17708">
              <w:rPr>
                <w:rFonts w:eastAsia="Arial" w:cs="Times New Roman"/>
                <w:color w:val="000000"/>
                <w:kern w:val="2"/>
                <w:position w:val="-6"/>
                <w:sz w:val="26"/>
                <w:szCs w:val="26"/>
                <w:lang w:val="en-US"/>
                <w14:ligatures w14:val="standardContextual"/>
              </w:rPr>
              <w:object w:dxaOrig="1100" w:dyaOrig="340" w14:anchorId="60F3D6DB">
                <v:shape id="_x0000_i2838" type="#_x0000_t75" style="width:54.75pt;height:17.25pt" o:ole="">
                  <v:imagedata r:id="rId3133" o:title=""/>
                </v:shape>
                <o:OLEObject Type="Embed" ProgID="Equation.DSMT4" ShapeID="_x0000_i2838" DrawAspect="Content" ObjectID="_1806863146" r:id="rId3134"/>
              </w:object>
            </w:r>
          </w:p>
          <w:p w14:paraId="5737D2D0"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a=30</w:t>
            </w:r>
          </w:p>
        </w:tc>
        <w:tc>
          <w:tcPr>
            <w:tcW w:w="1418" w:type="dxa"/>
          </w:tcPr>
          <w:p w14:paraId="139F6176"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646AB4EC"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tc>
      </w:tr>
      <w:tr w:rsidR="00F17708" w:rsidRPr="00F17708" w14:paraId="18F96684" w14:textId="77777777" w:rsidTr="007D284D">
        <w:tc>
          <w:tcPr>
            <w:tcW w:w="2122" w:type="dxa"/>
            <w:vMerge/>
          </w:tcPr>
          <w:p w14:paraId="0F0EC17B"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p>
        </w:tc>
        <w:tc>
          <w:tcPr>
            <w:tcW w:w="6520" w:type="dxa"/>
          </w:tcPr>
          <w:p w14:paraId="442152CA"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w:t>
            </w:r>
            <w:r w:rsidRPr="00F17708">
              <w:rPr>
                <w:rFonts w:eastAsia="Arial" w:cs="Times New Roman"/>
                <w:color w:val="000000"/>
                <w:kern w:val="2"/>
                <w:sz w:val="26"/>
                <w:szCs w:val="26"/>
                <w:lang w:val="en-US"/>
                <w14:ligatures w14:val="standardContextual"/>
              </w:rPr>
              <w:t>Thay v=100km/h=</w:t>
            </w:r>
            <w:r w:rsidRPr="00F17708">
              <w:rPr>
                <w:rFonts w:eastAsia="Arial" w:cs="Times New Roman"/>
                <w:color w:val="000000"/>
                <w:kern w:val="2"/>
                <w:position w:val="-24"/>
                <w:sz w:val="26"/>
                <w:szCs w:val="26"/>
                <w:lang w:val="en-US"/>
                <w14:ligatures w14:val="standardContextual"/>
              </w:rPr>
              <w:object w:dxaOrig="480" w:dyaOrig="660" w14:anchorId="058667D4">
                <v:shape id="_x0000_i2839" type="#_x0000_t75" style="width:24pt;height:33pt" o:ole="">
                  <v:imagedata r:id="rId3135" o:title=""/>
                </v:shape>
                <o:OLEObject Type="Embed" ProgID="Equation.DSMT4" ShapeID="_x0000_i2839" DrawAspect="Content" ObjectID="_1806863147" r:id="rId3136"/>
              </w:object>
            </w:r>
            <w:r w:rsidRPr="00F17708">
              <w:rPr>
                <w:rFonts w:eastAsia="Arial" w:cs="Times New Roman"/>
                <w:color w:val="000000"/>
                <w:kern w:val="2"/>
                <w:sz w:val="26"/>
                <w:szCs w:val="26"/>
                <w:lang w:val="en-US"/>
                <w14:ligatures w14:val="standardContextual"/>
              </w:rPr>
              <w:t xml:space="preserve">m/s vào CT: </w:t>
            </w:r>
            <w:r w:rsidRPr="00F17708">
              <w:rPr>
                <w:rFonts w:eastAsia="Arial" w:cs="Times New Roman"/>
                <w:color w:val="000000"/>
                <w:kern w:val="2"/>
                <w:position w:val="-30"/>
                <w:sz w:val="26"/>
                <w:szCs w:val="26"/>
                <w:lang w:val="en-US"/>
                <w14:ligatures w14:val="standardContextual"/>
              </w:rPr>
              <w:object w:dxaOrig="2780" w:dyaOrig="800" w14:anchorId="1049E272">
                <v:shape id="_x0000_i2840" type="#_x0000_t75" style="width:138.75pt;height:39.75pt" o:ole="">
                  <v:imagedata r:id="rId3137" o:title=""/>
                </v:shape>
                <o:OLEObject Type="Embed" ProgID="Equation.DSMT4" ShapeID="_x0000_i2840" DrawAspect="Content" ObjectID="_1806863148" r:id="rId3138"/>
              </w:object>
            </w:r>
            <w:r w:rsidRPr="00F17708">
              <w:rPr>
                <w:rFonts w:eastAsia="Arial" w:cs="Times New Roman"/>
                <w:color w:val="000000"/>
                <w:kern w:val="2"/>
                <w:sz w:val="26"/>
                <w:szCs w:val="26"/>
                <w:lang w:val="en-US"/>
                <w14:ligatures w14:val="standardContextual"/>
              </w:rPr>
              <w:t>&gt;12000N</w:t>
            </w:r>
          </w:p>
          <w:p w14:paraId="4D71F7AF"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vậy con thuyền không thể đi được</w:t>
            </w:r>
          </w:p>
        </w:tc>
        <w:tc>
          <w:tcPr>
            <w:tcW w:w="1418" w:type="dxa"/>
          </w:tcPr>
          <w:p w14:paraId="2837C86C"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7F109486"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3A1EC8D9"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4A0C0386"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49F00B96"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tc>
      </w:tr>
      <w:tr w:rsidR="00F17708" w:rsidRPr="00F17708" w14:paraId="4BCA6317" w14:textId="77777777" w:rsidTr="007D284D">
        <w:tc>
          <w:tcPr>
            <w:tcW w:w="2122" w:type="dxa"/>
            <w:vMerge w:val="restart"/>
          </w:tcPr>
          <w:p w14:paraId="32DE9472"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5 (1,0 điểm)</w:t>
            </w:r>
          </w:p>
        </w:tc>
        <w:tc>
          <w:tcPr>
            <w:tcW w:w="6520" w:type="dxa"/>
          </w:tcPr>
          <w:p w14:paraId="1FF19FA0"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kern w:val="2"/>
                <w:sz w:val="26"/>
                <w:szCs w:val="26"/>
                <w:lang w:val="en-US"/>
                <w14:ligatures w14:val="standardContextual"/>
              </w:rPr>
              <w:t>Theo hệ thức Vi-ét, ta có:</w:t>
            </w:r>
            <w:r w:rsidRPr="00F17708">
              <w:rPr>
                <w:rFonts w:eastAsia="Arial" w:cs="Times New Roman"/>
                <w:kern w:val="2"/>
                <w:position w:val="-60"/>
                <w:sz w:val="26"/>
                <w:szCs w:val="26"/>
                <w:lang w:val="en-US"/>
                <w14:ligatures w14:val="standardContextual"/>
              </w:rPr>
              <w:object w:dxaOrig="2480" w:dyaOrig="1320" w14:anchorId="7D80EC41">
                <v:shape id="_x0000_i2841" type="#_x0000_t75" style="width:138.75pt;height:75pt" o:ole="">
                  <v:imagedata r:id="rId3139" o:title=""/>
                </v:shape>
                <o:OLEObject Type="Embed" ProgID="Equation.DSMT4" ShapeID="_x0000_i2841" DrawAspect="Content" ObjectID="_1806863149" r:id="rId3140"/>
              </w:object>
            </w:r>
          </w:p>
        </w:tc>
        <w:tc>
          <w:tcPr>
            <w:tcW w:w="1418" w:type="dxa"/>
          </w:tcPr>
          <w:p w14:paraId="1385782C"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025FE88F"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34696EBF"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tc>
      </w:tr>
      <w:tr w:rsidR="00F17708" w:rsidRPr="00F17708" w14:paraId="7D99A829" w14:textId="77777777" w:rsidTr="007D284D">
        <w:tc>
          <w:tcPr>
            <w:tcW w:w="2122" w:type="dxa"/>
            <w:vMerge/>
          </w:tcPr>
          <w:p w14:paraId="2E4841B3"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p>
        </w:tc>
        <w:tc>
          <w:tcPr>
            <w:tcW w:w="6520" w:type="dxa"/>
          </w:tcPr>
          <w:p w14:paraId="250D296D" w14:textId="77777777" w:rsidR="00F17708" w:rsidRPr="00F17708" w:rsidRDefault="00F17708" w:rsidP="00F17708">
            <w:pPr>
              <w:spacing w:line="276" w:lineRule="auto"/>
              <w:rPr>
                <w:rFonts w:eastAsia="Arial" w:cs="Times New Roman"/>
                <w:kern w:val="2"/>
                <w:sz w:val="26"/>
                <w:szCs w:val="26"/>
                <w:lang w:val="en-US"/>
                <w14:ligatures w14:val="standardContextual"/>
              </w:rPr>
            </w:pPr>
            <w:r w:rsidRPr="00F17708">
              <w:rPr>
                <w:rFonts w:eastAsia="Arial" w:cs="Times New Roman"/>
                <w:kern w:val="2"/>
                <w:sz w:val="26"/>
                <w:szCs w:val="26"/>
                <w:lang w:val="en-US"/>
                <w14:ligatures w14:val="standardContextual"/>
              </w:rPr>
              <w:t xml:space="preserve">A = </w:t>
            </w:r>
            <w:r w:rsidRPr="00F17708">
              <w:rPr>
                <w:rFonts w:eastAsia="Arial" w:cs="Times New Roman"/>
                <w:kern w:val="2"/>
                <w:position w:val="-12"/>
                <w:sz w:val="26"/>
                <w:szCs w:val="26"/>
                <w:lang w:val="en-US"/>
                <w14:ligatures w14:val="standardContextual"/>
              </w:rPr>
              <w:object w:dxaOrig="1820" w:dyaOrig="400" w14:anchorId="55F46655">
                <v:shape id="_x0000_i2842" type="#_x0000_t75" style="width:90.75pt;height:19.5pt" o:ole="">
                  <v:imagedata r:id="rId1136" o:title=""/>
                </v:shape>
                <o:OLEObject Type="Embed" ProgID="Equation.DSMT4" ShapeID="_x0000_i2842" DrawAspect="Content" ObjectID="_1806863150" r:id="rId3141"/>
              </w:object>
            </w:r>
          </w:p>
          <w:p w14:paraId="04FAF353"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kern w:val="2"/>
                <w:sz w:val="26"/>
                <w:szCs w:val="26"/>
                <w:lang w:val="en-US"/>
                <w14:ligatures w14:val="standardContextual"/>
              </w:rPr>
              <w:t xml:space="preserve">= </w:t>
            </w:r>
            <w:r w:rsidRPr="00F17708">
              <w:rPr>
                <w:rFonts w:eastAsia="Arial" w:cs="Times New Roman"/>
                <w:kern w:val="2"/>
                <w:position w:val="-30"/>
                <w:sz w:val="26"/>
                <w:szCs w:val="26"/>
                <w:lang w:val="en-US"/>
                <w14:ligatures w14:val="standardContextual"/>
              </w:rPr>
              <w:object w:dxaOrig="2340" w:dyaOrig="720" w14:anchorId="1C06BA4D">
                <v:shape id="_x0000_i2843" type="#_x0000_t75" style="width:117pt;height:35.25pt" o:ole="">
                  <v:imagedata r:id="rId3142" o:title=""/>
                </v:shape>
                <o:OLEObject Type="Embed" ProgID="Equation.DSMT4" ShapeID="_x0000_i2843" DrawAspect="Content" ObjectID="_1806863151" r:id="rId3143"/>
              </w:object>
            </w:r>
          </w:p>
        </w:tc>
        <w:tc>
          <w:tcPr>
            <w:tcW w:w="1418" w:type="dxa"/>
          </w:tcPr>
          <w:p w14:paraId="2A555786"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270B7524"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0,25x2</w:t>
            </w:r>
          </w:p>
        </w:tc>
      </w:tr>
      <w:tr w:rsidR="00F17708" w:rsidRPr="00F17708" w14:paraId="3FF7515F" w14:textId="77777777" w:rsidTr="007D284D">
        <w:tc>
          <w:tcPr>
            <w:tcW w:w="2122" w:type="dxa"/>
          </w:tcPr>
          <w:p w14:paraId="0AD5350B"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6 (1,0 điểm)</w:t>
            </w:r>
          </w:p>
        </w:tc>
        <w:tc>
          <w:tcPr>
            <w:tcW w:w="6520" w:type="dxa"/>
          </w:tcPr>
          <w:p w14:paraId="30609C1F"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Gọi x là chiều dài hcn</w:t>
            </w:r>
          </w:p>
          <w:p w14:paraId="055222CA"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Chiều rộng hình chữ nhật là: 160-x(m)</w:t>
            </w:r>
          </w:p>
          <w:p w14:paraId="3B0D4479"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 xml:space="preserve">Diện tích thửa ruộng là: 120.50=6000 </w:t>
            </w:r>
            <w:r w:rsidRPr="00F17708">
              <w:rPr>
                <w:rFonts w:eastAsia="Arial" w:cs="Times New Roman"/>
                <w:color w:val="000000"/>
                <w:kern w:val="2"/>
                <w:position w:val="-18"/>
                <w:sz w:val="26"/>
                <w:szCs w:val="26"/>
                <w:lang w:val="en-US"/>
                <w14:ligatures w14:val="standardContextual"/>
              </w:rPr>
              <w:object w:dxaOrig="520" w:dyaOrig="480" w14:anchorId="4925D345">
                <v:shape id="_x0000_i2844" type="#_x0000_t75" style="width:26.25pt;height:24pt" o:ole="">
                  <v:imagedata r:id="rId3144" o:title=""/>
                </v:shape>
                <o:OLEObject Type="Embed" ProgID="Equation.DSMT4" ShapeID="_x0000_i2844" DrawAspect="Content" ObjectID="_1806863152" r:id="rId3145"/>
              </w:object>
            </w:r>
          </w:p>
          <w:p w14:paraId="0708AC6E"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Theo đề ta có pt:</w:t>
            </w:r>
          </w:p>
          <w:p w14:paraId="72CB9C99"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 xml:space="preserve"> </w:t>
            </w:r>
            <w:r w:rsidRPr="00F17708">
              <w:rPr>
                <w:rFonts w:eastAsia="Arial" w:cs="Times New Roman"/>
                <w:b/>
                <w:bCs/>
                <w:color w:val="000000"/>
                <w:kern w:val="2"/>
                <w:position w:val="-16"/>
                <w:sz w:val="26"/>
                <w:szCs w:val="26"/>
                <w:lang w:val="en-US"/>
                <w14:ligatures w14:val="standardContextual"/>
              </w:rPr>
              <w:object w:dxaOrig="1880" w:dyaOrig="440" w14:anchorId="4B26D9DA">
                <v:shape id="_x0000_i2845" type="#_x0000_t75" style="width:93.75pt;height:21.75pt" o:ole="">
                  <v:imagedata r:id="rId3146" o:title=""/>
                </v:shape>
                <o:OLEObject Type="Embed" ProgID="Equation.DSMT4" ShapeID="_x0000_i2845" DrawAspect="Content" ObjectID="_1806863153" r:id="rId3147"/>
              </w:object>
            </w:r>
          </w:p>
          <w:p w14:paraId="084392F8"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position w:val="-6"/>
                <w:sz w:val="26"/>
                <w:szCs w:val="26"/>
                <w:lang w:val="en-US"/>
                <w14:ligatures w14:val="standardContextual"/>
              </w:rPr>
              <w:object w:dxaOrig="2340" w:dyaOrig="340" w14:anchorId="2C806D98">
                <v:shape id="_x0000_i2846" type="#_x0000_t75" style="width:117pt;height:17.25pt" o:ole="">
                  <v:imagedata r:id="rId3148" o:title=""/>
                </v:shape>
                <o:OLEObject Type="Embed" ProgID="Equation.DSMT4" ShapeID="_x0000_i2846" DrawAspect="Content" ObjectID="_1806863154" r:id="rId3149"/>
              </w:object>
            </w:r>
          </w:p>
          <w:p w14:paraId="2369F176"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position w:val="-8"/>
                <w:sz w:val="26"/>
                <w:szCs w:val="26"/>
                <w:lang w:val="en-US"/>
                <w14:ligatures w14:val="standardContextual"/>
              </w:rPr>
              <w:object w:dxaOrig="1560" w:dyaOrig="300" w14:anchorId="55F91B30">
                <v:shape id="_x0000_i2847" type="#_x0000_t75" style="width:78pt;height:15pt" o:ole="">
                  <v:imagedata r:id="rId3150" o:title=""/>
                </v:shape>
                <o:OLEObject Type="Embed" ProgID="Equation.DSMT4" ShapeID="_x0000_i2847" DrawAspect="Content" ObjectID="_1806863155" r:id="rId3151"/>
              </w:object>
            </w:r>
          </w:p>
          <w:p w14:paraId="32610CA4"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 xml:space="preserve">Nếu CD là 100m thì CR là 60m </w:t>
            </w:r>
          </w:p>
          <w:p w14:paraId="502EC213"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Nếu CD là 60m thì CR là 100m (vô lý)</w:t>
            </w:r>
          </w:p>
          <w:p w14:paraId="2CD82C38"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Vậy CD là 100m thì CR là 60m</w:t>
            </w:r>
          </w:p>
        </w:tc>
        <w:tc>
          <w:tcPr>
            <w:tcW w:w="1418" w:type="dxa"/>
          </w:tcPr>
          <w:p w14:paraId="7C252799"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386D0ED2"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4ADE5A0B"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4F3123F9"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2B3DE857"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01072621"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0A4E6F46"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7E0F7524"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320DF1EF"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5C0725D4"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19432536"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tc>
      </w:tr>
      <w:tr w:rsidR="00F17708" w:rsidRPr="00F17708" w14:paraId="2F48929B" w14:textId="77777777" w:rsidTr="007D284D">
        <w:tc>
          <w:tcPr>
            <w:tcW w:w="2122" w:type="dxa"/>
            <w:vMerge w:val="restart"/>
          </w:tcPr>
          <w:p w14:paraId="0DF991AA"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7 (1,0 điểm)</w:t>
            </w:r>
          </w:p>
        </w:tc>
        <w:tc>
          <w:tcPr>
            <w:tcW w:w="6520" w:type="dxa"/>
          </w:tcPr>
          <w:p w14:paraId="3A55ECAB"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a)Kí hiệu Bích là B; Cường là C; Dung là D</w:t>
            </w:r>
          </w:p>
          <w:p w14:paraId="0D6521A8"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 xml:space="preserve">Không gian mẫu của phép thử là: </w:t>
            </w:r>
          </w:p>
          <w:p w14:paraId="7BC8F315"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position w:val="-18"/>
                <w:sz w:val="26"/>
                <w:szCs w:val="26"/>
                <w:lang w:val="en-US"/>
                <w14:ligatures w14:val="standardContextual"/>
              </w:rPr>
              <w:object w:dxaOrig="6280" w:dyaOrig="480" w14:anchorId="5094D867">
                <v:shape id="_x0000_i2848" type="#_x0000_t75" style="width:315pt;height:24pt" o:ole="">
                  <v:imagedata r:id="rId3152" o:title=""/>
                </v:shape>
                <o:OLEObject Type="Embed" ProgID="Equation.DSMT4" ShapeID="_x0000_i2848" DrawAspect="Content" ObjectID="_1806863156" r:id="rId3153"/>
              </w:object>
            </w:r>
          </w:p>
        </w:tc>
        <w:tc>
          <w:tcPr>
            <w:tcW w:w="1418" w:type="dxa"/>
          </w:tcPr>
          <w:p w14:paraId="672270A7"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0,25x2</w:t>
            </w:r>
          </w:p>
        </w:tc>
      </w:tr>
      <w:tr w:rsidR="00F17708" w:rsidRPr="00F17708" w14:paraId="39FFCB0C" w14:textId="77777777" w:rsidTr="007D284D">
        <w:tc>
          <w:tcPr>
            <w:tcW w:w="2122" w:type="dxa"/>
            <w:vMerge/>
          </w:tcPr>
          <w:p w14:paraId="0E2D1948"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p>
        </w:tc>
        <w:tc>
          <w:tcPr>
            <w:tcW w:w="6520" w:type="dxa"/>
          </w:tcPr>
          <w:p w14:paraId="732F91E1" w14:textId="77777777" w:rsidR="00F17708" w:rsidRPr="00F17708" w:rsidRDefault="00F17708" w:rsidP="00F17708">
            <w:pPr>
              <w:tabs>
                <w:tab w:val="right" w:leader="hyphen" w:pos="10206"/>
              </w:tabs>
              <w:jc w:val="both"/>
              <w:rPr>
                <w:rFonts w:eastAsia="Arial" w:cs="Times New Roman"/>
                <w:kern w:val="2"/>
                <w:sz w:val="26"/>
                <w:szCs w:val="26"/>
                <w:lang w:val="en-US"/>
                <w14:ligatures w14:val="standardContextual"/>
              </w:rPr>
            </w:pPr>
            <w:r w:rsidRPr="00F17708">
              <w:rPr>
                <w:rFonts w:eastAsia="Arial" w:cs="Times New Roman"/>
                <w:kern w:val="2"/>
                <w:sz w:val="26"/>
                <w:szCs w:val="26"/>
                <w:lang w:val="en-US"/>
                <w14:ligatures w14:val="standardContextual"/>
              </w:rPr>
              <w:t>b)Số kết quả có thể xảy ra n(</w:t>
            </w:r>
            <w:r w:rsidRPr="00F17708">
              <w:rPr>
                <w:rFonts w:eastAsia="Arial" w:cs="Times New Roman"/>
                <w:kern w:val="2"/>
                <w:lang w:val="en-US"/>
                <w14:ligatures w14:val="standardContextual"/>
              </w:rPr>
              <w:sym w:font="Symbol" w:char="F057"/>
            </w:r>
            <w:r w:rsidRPr="00F17708">
              <w:rPr>
                <w:rFonts w:eastAsia="Arial" w:cs="Times New Roman"/>
                <w:kern w:val="2"/>
                <w:sz w:val="26"/>
                <w:szCs w:val="26"/>
                <w:lang w:val="en-US"/>
                <w14:ligatures w14:val="standardContextual"/>
              </w:rPr>
              <w:t>) là 6</w:t>
            </w:r>
          </w:p>
          <w:p w14:paraId="02FC63D2"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Số kết quả thuận lợi cho biến cố E là : 2</w:t>
            </w:r>
          </w:p>
          <w:p w14:paraId="278E252A"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 xml:space="preserve">Xác suất của biến cố E là: </w:t>
            </w:r>
            <w:r w:rsidRPr="00F17708">
              <w:rPr>
                <w:rFonts w:eastAsia="Arial" w:cs="Times New Roman"/>
                <w:color w:val="000000"/>
                <w:kern w:val="2"/>
                <w:position w:val="-24"/>
                <w:sz w:val="26"/>
                <w:szCs w:val="26"/>
                <w:lang w:val="en-US"/>
                <w14:ligatures w14:val="standardContextual"/>
              </w:rPr>
              <w:object w:dxaOrig="1440" w:dyaOrig="660" w14:anchorId="793ECAB2">
                <v:shape id="_x0000_i2849" type="#_x0000_t75" style="width:1in;height:33pt" o:ole="">
                  <v:imagedata r:id="rId3154" o:title=""/>
                </v:shape>
                <o:OLEObject Type="Embed" ProgID="Equation.DSMT4" ShapeID="_x0000_i2849" DrawAspect="Content" ObjectID="_1806863157" r:id="rId3155"/>
              </w:object>
            </w:r>
          </w:p>
          <w:p w14:paraId="133486BE"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Số kết quả thuận lợi cho biến cố E là : 2</w:t>
            </w:r>
          </w:p>
          <w:p w14:paraId="6121E044"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 xml:space="preserve">Xác suất của biến cố F là: </w:t>
            </w:r>
            <w:r w:rsidRPr="00F17708">
              <w:rPr>
                <w:rFonts w:eastAsia="Arial" w:cs="Times New Roman"/>
                <w:color w:val="000000"/>
                <w:kern w:val="2"/>
                <w:position w:val="-24"/>
                <w:sz w:val="26"/>
                <w:szCs w:val="26"/>
                <w:lang w:val="en-US"/>
                <w14:ligatures w14:val="standardContextual"/>
              </w:rPr>
              <w:object w:dxaOrig="1440" w:dyaOrig="660" w14:anchorId="78F3025A">
                <v:shape id="_x0000_i2850" type="#_x0000_t75" style="width:1in;height:33pt" o:ole="">
                  <v:imagedata r:id="rId3154" o:title=""/>
                </v:shape>
                <o:OLEObject Type="Embed" ProgID="Equation.DSMT4" ShapeID="_x0000_i2850" DrawAspect="Content" ObjectID="_1806863158" r:id="rId3156"/>
              </w:object>
            </w:r>
          </w:p>
        </w:tc>
        <w:tc>
          <w:tcPr>
            <w:tcW w:w="1418" w:type="dxa"/>
          </w:tcPr>
          <w:p w14:paraId="6BA58836"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486774F4"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43FE9FDD"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1A47B85B"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4C783115"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tc>
      </w:tr>
      <w:tr w:rsidR="00F17708" w:rsidRPr="00F17708" w14:paraId="727E88BA" w14:textId="77777777" w:rsidTr="007D284D">
        <w:tc>
          <w:tcPr>
            <w:tcW w:w="2122" w:type="dxa"/>
          </w:tcPr>
          <w:p w14:paraId="251D4BBA"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8 (0,5 điểm)</w:t>
            </w:r>
          </w:p>
        </w:tc>
        <w:tc>
          <w:tcPr>
            <w:tcW w:w="6520" w:type="dxa"/>
          </w:tcPr>
          <w:p w14:paraId="6FEED32B"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Hai tứ giác nội tiếp được có trong hình vẽ là: BDCF, BDEC</w:t>
            </w:r>
          </w:p>
        </w:tc>
        <w:tc>
          <w:tcPr>
            <w:tcW w:w="1418" w:type="dxa"/>
          </w:tcPr>
          <w:p w14:paraId="38280618"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0,25x2</w:t>
            </w:r>
          </w:p>
        </w:tc>
      </w:tr>
      <w:tr w:rsidR="00F17708" w:rsidRPr="00F17708" w14:paraId="11E644FA" w14:textId="77777777" w:rsidTr="007D284D">
        <w:tc>
          <w:tcPr>
            <w:tcW w:w="2122" w:type="dxa"/>
            <w:vMerge w:val="restart"/>
          </w:tcPr>
          <w:p w14:paraId="7B5048BE"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lastRenderedPageBreak/>
              <w:t>Bài 9 (1,5 điểm)</w:t>
            </w:r>
          </w:p>
        </w:tc>
        <w:tc>
          <w:tcPr>
            <w:tcW w:w="6520" w:type="dxa"/>
          </w:tcPr>
          <w:p w14:paraId="5203A6EB"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noProof/>
                <w:color w:val="000000"/>
                <w:kern w:val="2"/>
                <w:sz w:val="26"/>
                <w:szCs w:val="26"/>
                <w:lang w:val="en-US"/>
                <w14:ligatures w14:val="standardContextual"/>
              </w:rPr>
              <w:drawing>
                <wp:inline distT="0" distB="0" distL="0" distR="0" wp14:anchorId="19589018" wp14:editId="759CA7BB">
                  <wp:extent cx="3990975" cy="3028950"/>
                  <wp:effectExtent l="0" t="0" r="0" b="0"/>
                  <wp:docPr id="1264152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3990975" cy="3028950"/>
                          </a:xfrm>
                          <a:prstGeom prst="rect">
                            <a:avLst/>
                          </a:prstGeom>
                          <a:noFill/>
                          <a:ln>
                            <a:noFill/>
                          </a:ln>
                        </pic:spPr>
                      </pic:pic>
                    </a:graphicData>
                  </a:graphic>
                </wp:inline>
              </w:drawing>
            </w:r>
          </w:p>
        </w:tc>
        <w:tc>
          <w:tcPr>
            <w:tcW w:w="1418" w:type="dxa"/>
          </w:tcPr>
          <w:p w14:paraId="712775FC"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tc>
      </w:tr>
      <w:tr w:rsidR="00F17708" w:rsidRPr="00F17708" w14:paraId="517B3211" w14:textId="77777777" w:rsidTr="007D284D">
        <w:tc>
          <w:tcPr>
            <w:tcW w:w="2122" w:type="dxa"/>
            <w:vMerge/>
          </w:tcPr>
          <w:p w14:paraId="49F0EB2F"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p>
        </w:tc>
        <w:tc>
          <w:tcPr>
            <w:tcW w:w="6520" w:type="dxa"/>
          </w:tcPr>
          <w:p w14:paraId="3A7B450A"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a)</w:t>
            </w:r>
            <w:r w:rsidRPr="00F17708">
              <w:rPr>
                <w:rFonts w:eastAsia="Arial" w:cs="Times New Roman"/>
                <w:kern w:val="2"/>
                <w:position w:val="-4"/>
                <w:sz w:val="26"/>
                <w:szCs w:val="26"/>
                <w:lang w:val="en-US"/>
                <w14:ligatures w14:val="standardContextual"/>
              </w:rPr>
              <w:object w:dxaOrig="800" w:dyaOrig="260" w14:anchorId="1DAE21EC">
                <v:shape id="_x0000_i2851" type="#_x0000_t75" style="width:39.75pt;height:12.75pt" o:ole="">
                  <v:imagedata r:id="rId3158" o:title=""/>
                </v:shape>
                <o:OLEObject Type="Embed" ProgID="Equation.DSMT4" ShapeID="_x0000_i2851" DrawAspect="Content" ObjectID="_1806863159" r:id="rId3159"/>
              </w:object>
            </w:r>
            <w:r w:rsidRPr="00F17708">
              <w:rPr>
                <w:rFonts w:eastAsia="Arial" w:cs="Times New Roman"/>
                <w:color w:val="000000"/>
                <w:kern w:val="2"/>
                <w:sz w:val="26"/>
                <w:szCs w:val="26"/>
                <w:lang w:val="en-US"/>
                <w14:ligatures w14:val="standardContextual"/>
              </w:rPr>
              <w:t xml:space="preserve"> vuông tại M</w:t>
            </w:r>
          </w:p>
          <w:p w14:paraId="261457BE"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position w:val="-6"/>
                <w:sz w:val="26"/>
                <w:szCs w:val="26"/>
                <w:lang w:val="en-US"/>
                <w14:ligatures w14:val="standardContextual"/>
              </w:rPr>
              <w:object w:dxaOrig="300" w:dyaOrig="240" w14:anchorId="3C580B83">
                <v:shape id="_x0000_i2852" type="#_x0000_t75" style="width:15pt;height:12pt" o:ole="">
                  <v:imagedata r:id="rId3160" o:title=""/>
                </v:shape>
                <o:OLEObject Type="Embed" ProgID="Equation.DSMT4" ShapeID="_x0000_i2852" DrawAspect="Content" ObjectID="_1806863160" r:id="rId3161"/>
              </w:object>
            </w:r>
            <w:r w:rsidRPr="00F17708">
              <w:rPr>
                <w:rFonts w:eastAsia="Arial" w:cs="Times New Roman"/>
                <w:kern w:val="2"/>
                <w:position w:val="-4"/>
                <w:sz w:val="26"/>
                <w:szCs w:val="26"/>
                <w:lang w:val="en-US"/>
                <w14:ligatures w14:val="standardContextual"/>
              </w:rPr>
              <w:object w:dxaOrig="800" w:dyaOrig="260" w14:anchorId="18BE83F3">
                <v:shape id="_x0000_i2853" type="#_x0000_t75" style="width:39.75pt;height:12.75pt" o:ole="">
                  <v:imagedata r:id="rId3158" o:title=""/>
                </v:shape>
                <o:OLEObject Type="Embed" ProgID="Equation.DSMT4" ShapeID="_x0000_i2853" DrawAspect="Content" ObjectID="_1806863161" r:id="rId3162"/>
              </w:object>
            </w:r>
            <w:r w:rsidRPr="00F17708">
              <w:rPr>
                <w:rFonts w:eastAsia="Arial" w:cs="Times New Roman"/>
                <w:color w:val="000000"/>
                <w:kern w:val="2"/>
                <w:sz w:val="26"/>
                <w:szCs w:val="26"/>
                <w:lang w:val="en-US"/>
                <w14:ligatures w14:val="standardContextual"/>
              </w:rPr>
              <w:t>nội tiếp đường tròn đường AH (1)</w:t>
            </w:r>
          </w:p>
          <w:p w14:paraId="7576D5F5"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kern w:val="2"/>
                <w:position w:val="-6"/>
                <w:sz w:val="26"/>
                <w:szCs w:val="26"/>
                <w:lang w:val="en-US"/>
                <w14:ligatures w14:val="standardContextual"/>
              </w:rPr>
              <w:object w:dxaOrig="760" w:dyaOrig="279" w14:anchorId="5FD8AF35">
                <v:shape id="_x0000_i2854" type="#_x0000_t75" style="width:38.25pt;height:14.25pt" o:ole="">
                  <v:imagedata r:id="rId3163" o:title=""/>
                </v:shape>
                <o:OLEObject Type="Embed" ProgID="Equation.DSMT4" ShapeID="_x0000_i2854" DrawAspect="Content" ObjectID="_1806863162" r:id="rId3164"/>
              </w:object>
            </w:r>
            <w:r w:rsidRPr="00F17708">
              <w:rPr>
                <w:rFonts w:eastAsia="Arial" w:cs="Times New Roman"/>
                <w:color w:val="000000"/>
                <w:kern w:val="2"/>
                <w:sz w:val="26"/>
                <w:szCs w:val="26"/>
                <w:lang w:val="en-US"/>
                <w14:ligatures w14:val="standardContextual"/>
              </w:rPr>
              <w:t xml:space="preserve"> vuông tại N</w:t>
            </w:r>
          </w:p>
          <w:p w14:paraId="6AFB1236"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position w:val="-6"/>
                <w:sz w:val="26"/>
                <w:szCs w:val="26"/>
                <w:lang w:val="en-US"/>
                <w14:ligatures w14:val="standardContextual"/>
              </w:rPr>
              <w:object w:dxaOrig="300" w:dyaOrig="240" w14:anchorId="16C66B5C">
                <v:shape id="_x0000_i2855" type="#_x0000_t75" style="width:15pt;height:12pt" o:ole="">
                  <v:imagedata r:id="rId3160" o:title=""/>
                </v:shape>
                <o:OLEObject Type="Embed" ProgID="Equation.DSMT4" ShapeID="_x0000_i2855" DrawAspect="Content" ObjectID="_1806863163" r:id="rId3165"/>
              </w:object>
            </w:r>
            <w:r w:rsidRPr="00F17708">
              <w:rPr>
                <w:rFonts w:eastAsia="Arial" w:cs="Times New Roman"/>
                <w:kern w:val="2"/>
                <w:position w:val="-6"/>
                <w:sz w:val="26"/>
                <w:szCs w:val="26"/>
                <w:lang w:val="en-US"/>
                <w14:ligatures w14:val="standardContextual"/>
              </w:rPr>
              <w:object w:dxaOrig="760" w:dyaOrig="279" w14:anchorId="55115980">
                <v:shape id="_x0000_i2856" type="#_x0000_t75" style="width:38.25pt;height:14.25pt" o:ole="">
                  <v:imagedata r:id="rId3163" o:title=""/>
                </v:shape>
                <o:OLEObject Type="Embed" ProgID="Equation.DSMT4" ShapeID="_x0000_i2856" DrawAspect="Content" ObjectID="_1806863164" r:id="rId3166"/>
              </w:object>
            </w:r>
            <w:r w:rsidRPr="00F17708">
              <w:rPr>
                <w:rFonts w:eastAsia="Arial" w:cs="Times New Roman"/>
                <w:color w:val="000000"/>
                <w:kern w:val="2"/>
                <w:sz w:val="26"/>
                <w:szCs w:val="26"/>
                <w:lang w:val="en-US"/>
                <w14:ligatures w14:val="standardContextual"/>
              </w:rPr>
              <w:t>nội tiếp đường tròn đường AH (2)</w:t>
            </w:r>
          </w:p>
          <w:p w14:paraId="3CF68559"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position w:val="-16"/>
                <w:sz w:val="26"/>
                <w:szCs w:val="26"/>
                <w:lang w:val="en-US"/>
                <w14:ligatures w14:val="standardContextual"/>
              </w:rPr>
              <w:object w:dxaOrig="980" w:dyaOrig="440" w14:anchorId="15A35C5E">
                <v:shape id="_x0000_i2857" type="#_x0000_t75" style="width:48.75pt;height:21.75pt" o:ole="">
                  <v:imagedata r:id="rId3167" o:title=""/>
                </v:shape>
                <o:OLEObject Type="Embed" ProgID="Equation.DSMT4" ShapeID="_x0000_i2857" DrawAspect="Content" ObjectID="_1806863165" r:id="rId3168"/>
              </w:object>
            </w:r>
            <w:r w:rsidRPr="00F17708">
              <w:rPr>
                <w:rFonts w:eastAsia="Arial" w:cs="Times New Roman"/>
                <w:color w:val="000000"/>
                <w:kern w:val="2"/>
                <w:sz w:val="26"/>
                <w:szCs w:val="26"/>
                <w:lang w:val="en-US"/>
                <w14:ligatures w14:val="standardContextual"/>
              </w:rPr>
              <w:t>A, M, H, N cùng thuộc đường tròn đường kính AH</w:t>
            </w:r>
          </w:p>
          <w:p w14:paraId="5866782E"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position w:val="-6"/>
                <w:sz w:val="26"/>
                <w:szCs w:val="26"/>
                <w:lang w:val="en-US"/>
                <w14:ligatures w14:val="standardContextual"/>
              </w:rPr>
              <w:object w:dxaOrig="300" w:dyaOrig="240" w14:anchorId="371B45F6">
                <v:shape id="_x0000_i2858" type="#_x0000_t75" style="width:15pt;height:12pt" o:ole="">
                  <v:imagedata r:id="rId3169" o:title=""/>
                </v:shape>
                <o:OLEObject Type="Embed" ProgID="Equation.DSMT4" ShapeID="_x0000_i2858" DrawAspect="Content" ObjectID="_1806863166" r:id="rId3170"/>
              </w:object>
            </w:r>
            <w:r w:rsidRPr="00F17708">
              <w:rPr>
                <w:rFonts w:eastAsia="Arial" w:cs="Times New Roman"/>
                <w:color w:val="000000"/>
                <w:kern w:val="2"/>
                <w:sz w:val="26"/>
                <w:szCs w:val="26"/>
                <w:lang w:val="en-US"/>
                <w14:ligatures w14:val="standardContextual"/>
              </w:rPr>
              <w:t>tứ giác AMHN nội tiếp đường tròn đường kính AH</w:t>
            </w:r>
          </w:p>
          <w:p w14:paraId="6E1D562C"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position w:val="-6"/>
                <w:sz w:val="26"/>
                <w:szCs w:val="26"/>
                <w:lang w:val="en-US"/>
                <w14:ligatures w14:val="standardContextual"/>
              </w:rPr>
              <w:object w:dxaOrig="300" w:dyaOrig="240" w14:anchorId="2C57B09B">
                <v:shape id="_x0000_i2859" type="#_x0000_t75" style="width:15pt;height:12pt" o:ole="">
                  <v:imagedata r:id="rId3171" o:title=""/>
                </v:shape>
                <o:OLEObject Type="Embed" ProgID="Equation.DSMT4" ShapeID="_x0000_i2859" DrawAspect="Content" ObjectID="_1806863167" r:id="rId3172"/>
              </w:object>
            </w:r>
            <w:r w:rsidRPr="00F17708">
              <w:rPr>
                <w:rFonts w:eastAsia="Arial" w:cs="Times New Roman"/>
                <w:color w:val="000000"/>
                <w:kern w:val="2"/>
                <w:sz w:val="26"/>
                <w:szCs w:val="26"/>
                <w:lang w:val="en-US"/>
                <w14:ligatures w14:val="standardContextual"/>
              </w:rPr>
              <w:t>Tâm J là trung điểm của AH và bán kính =1/2AH</w:t>
            </w:r>
          </w:p>
        </w:tc>
        <w:tc>
          <w:tcPr>
            <w:tcW w:w="1418" w:type="dxa"/>
          </w:tcPr>
          <w:p w14:paraId="767FD18A"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20968934"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4A1A6349"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715FC7BA"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027E0D1B"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38C972E4"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23496382"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tc>
      </w:tr>
      <w:tr w:rsidR="00F17708" w:rsidRPr="00F17708" w14:paraId="472ED473" w14:textId="77777777" w:rsidTr="007D284D">
        <w:tc>
          <w:tcPr>
            <w:tcW w:w="2122" w:type="dxa"/>
            <w:vMerge/>
          </w:tcPr>
          <w:p w14:paraId="7E3C86B8"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p>
        </w:tc>
        <w:tc>
          <w:tcPr>
            <w:tcW w:w="6520" w:type="dxa"/>
          </w:tcPr>
          <w:p w14:paraId="73094B29"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 xml:space="preserve">b)C/m </w:t>
            </w:r>
            <w:r w:rsidRPr="00F17708">
              <w:rPr>
                <w:rFonts w:eastAsia="Arial" w:cs="Times New Roman"/>
                <w:color w:val="000000"/>
                <w:kern w:val="2"/>
                <w:position w:val="-6"/>
                <w:sz w:val="26"/>
                <w:szCs w:val="26"/>
                <w:lang w:val="en-US"/>
                <w14:ligatures w14:val="standardContextual"/>
              </w:rPr>
              <w:object w:dxaOrig="1240" w:dyaOrig="380" w14:anchorId="3B1EF3AA">
                <v:shape id="_x0000_i2860" type="#_x0000_t75" style="width:62.25pt;height:18.75pt" o:ole="">
                  <v:imagedata r:id="rId3173" o:title=""/>
                </v:shape>
                <o:OLEObject Type="Embed" ProgID="Equation.DSMT4" ShapeID="_x0000_i2860" DrawAspect="Content" ObjectID="_1806863168" r:id="rId3174"/>
              </w:object>
            </w:r>
          </w:p>
          <w:p w14:paraId="469549B9"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 xml:space="preserve">Chứng minh </w:t>
            </w:r>
            <w:r w:rsidRPr="00F17708">
              <w:rPr>
                <w:rFonts w:eastAsia="Arial" w:cs="Times New Roman"/>
                <w:color w:val="000000"/>
                <w:kern w:val="2"/>
                <w:position w:val="-16"/>
                <w:sz w:val="26"/>
                <w:szCs w:val="26"/>
                <w:lang w:val="en-US"/>
                <w14:ligatures w14:val="standardContextual"/>
              </w:rPr>
              <w:object w:dxaOrig="2380" w:dyaOrig="440" w14:anchorId="2D7693EE">
                <v:shape id="_x0000_i2861" type="#_x0000_t75" style="width:119.25pt;height:21.75pt" o:ole="">
                  <v:imagedata r:id="rId3175" o:title=""/>
                </v:shape>
                <o:OLEObject Type="Embed" ProgID="Equation.DSMT4" ShapeID="_x0000_i2861" DrawAspect="Content" ObjectID="_1806863169" r:id="rId3176"/>
              </w:object>
            </w:r>
          </w:p>
          <w:p w14:paraId="683A1259"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 xml:space="preserve">Suy ra </w:t>
            </w:r>
            <w:r w:rsidRPr="00F17708">
              <w:rPr>
                <w:rFonts w:eastAsia="Arial" w:cs="Times New Roman"/>
                <w:spacing w:val="-2"/>
                <w:kern w:val="2"/>
                <w:sz w:val="26"/>
                <w:szCs w:val="26"/>
                <w:lang w:val="en-US"/>
                <w14:ligatures w14:val="standardContextual"/>
              </w:rPr>
              <w:t>CD.CM = CN.CA</w:t>
            </w:r>
          </w:p>
        </w:tc>
        <w:tc>
          <w:tcPr>
            <w:tcW w:w="1418" w:type="dxa"/>
          </w:tcPr>
          <w:p w14:paraId="16DEDFDD"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p>
          <w:p w14:paraId="7F3EDA9A"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p w14:paraId="2955446D"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w:t>
            </w:r>
          </w:p>
        </w:tc>
      </w:tr>
      <w:tr w:rsidR="00F17708" w:rsidRPr="00F17708" w14:paraId="1375CB57" w14:textId="77777777" w:rsidTr="007D284D">
        <w:tc>
          <w:tcPr>
            <w:tcW w:w="2122" w:type="dxa"/>
          </w:tcPr>
          <w:p w14:paraId="6A992B39"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10 (0,5 điểm)</w:t>
            </w:r>
          </w:p>
        </w:tc>
        <w:tc>
          <w:tcPr>
            <w:tcW w:w="6520" w:type="dxa"/>
          </w:tcPr>
          <w:p w14:paraId="111C15AF"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Bán kính là OC; chiều cao là AO</w:t>
            </w:r>
          </w:p>
        </w:tc>
        <w:tc>
          <w:tcPr>
            <w:tcW w:w="1418" w:type="dxa"/>
          </w:tcPr>
          <w:p w14:paraId="7D78843B"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0,25x2</w:t>
            </w:r>
          </w:p>
        </w:tc>
      </w:tr>
      <w:tr w:rsidR="00F17708" w:rsidRPr="00F17708" w14:paraId="5F171692" w14:textId="77777777" w:rsidTr="007D284D">
        <w:tc>
          <w:tcPr>
            <w:tcW w:w="2122" w:type="dxa"/>
          </w:tcPr>
          <w:p w14:paraId="29067E7B" w14:textId="77777777" w:rsidR="00F17708" w:rsidRPr="00F17708" w:rsidRDefault="00F17708" w:rsidP="00F17708">
            <w:pPr>
              <w:spacing w:line="276" w:lineRule="auto"/>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Bài 11 (0,5 điểm)</w:t>
            </w:r>
          </w:p>
        </w:tc>
        <w:tc>
          <w:tcPr>
            <w:tcW w:w="6520" w:type="dxa"/>
          </w:tcPr>
          <w:p w14:paraId="792EFF29" w14:textId="77777777" w:rsidR="00F17708" w:rsidRPr="00F17708" w:rsidRDefault="00F17708" w:rsidP="00F17708">
            <w:pPr>
              <w:spacing w:line="276" w:lineRule="auto"/>
              <w:rPr>
                <w:rFonts w:eastAsia="Arial" w:cs="Times New Roman"/>
                <w:color w:val="000000"/>
                <w:kern w:val="2"/>
                <w:sz w:val="26"/>
                <w:szCs w:val="26"/>
                <w:lang w:val="en-US"/>
                <w14:ligatures w14:val="standardContextual"/>
              </w:rPr>
            </w:pPr>
            <w:r w:rsidRPr="00F17708">
              <w:rPr>
                <w:rFonts w:eastAsia="Arial" w:cs="Times New Roman"/>
                <w:color w:val="000000"/>
                <w:kern w:val="2"/>
                <w:sz w:val="26"/>
                <w:szCs w:val="26"/>
                <w:lang w:val="en-US"/>
                <w14:ligatures w14:val="standardContextual"/>
              </w:rPr>
              <w:t xml:space="preserve">Thể tích của lon sữa là: </w:t>
            </w:r>
            <w:r w:rsidRPr="00F17708">
              <w:rPr>
                <w:rFonts w:eastAsia="Arial" w:cs="Times New Roman"/>
                <w:color w:val="000000"/>
                <w:kern w:val="2"/>
                <w:position w:val="-18"/>
                <w:sz w:val="26"/>
                <w:szCs w:val="26"/>
                <w:lang w:val="en-US"/>
                <w14:ligatures w14:val="standardContextual"/>
              </w:rPr>
              <w:object w:dxaOrig="3739" w:dyaOrig="480" w14:anchorId="3915DCC4">
                <v:shape id="_x0000_i2862" type="#_x0000_t75" style="width:186.75pt;height:24pt" o:ole="">
                  <v:imagedata r:id="rId3177" o:title=""/>
                </v:shape>
                <o:OLEObject Type="Embed" ProgID="Equation.DSMT4" ShapeID="_x0000_i2862" DrawAspect="Content" ObjectID="_1806863170" r:id="rId3178"/>
              </w:object>
            </w:r>
          </w:p>
        </w:tc>
        <w:tc>
          <w:tcPr>
            <w:tcW w:w="1418" w:type="dxa"/>
          </w:tcPr>
          <w:p w14:paraId="1AFFB6DE" w14:textId="77777777" w:rsidR="00F17708" w:rsidRPr="00F17708" w:rsidRDefault="00F17708" w:rsidP="00F17708">
            <w:pPr>
              <w:spacing w:line="276" w:lineRule="auto"/>
              <w:jc w:val="center"/>
              <w:rPr>
                <w:rFonts w:eastAsia="Arial" w:cs="Times New Roman"/>
                <w:b/>
                <w:bCs/>
                <w:color w:val="000000"/>
                <w:kern w:val="2"/>
                <w:sz w:val="26"/>
                <w:szCs w:val="26"/>
                <w:lang w:val="en-US"/>
                <w14:ligatures w14:val="standardContextual"/>
              </w:rPr>
            </w:pPr>
            <w:r w:rsidRPr="00F17708">
              <w:rPr>
                <w:rFonts w:eastAsia="Arial" w:cs="Times New Roman"/>
                <w:b/>
                <w:bCs/>
                <w:color w:val="000000"/>
                <w:kern w:val="2"/>
                <w:sz w:val="26"/>
                <w:szCs w:val="26"/>
                <w:lang w:val="en-US"/>
                <w14:ligatures w14:val="standardContextual"/>
              </w:rPr>
              <w:t>0,25x2</w:t>
            </w:r>
          </w:p>
        </w:tc>
      </w:tr>
    </w:tbl>
    <w:p w14:paraId="13C9DA86" w14:textId="77777777" w:rsidR="00F17708" w:rsidRPr="00F17708" w:rsidRDefault="00F17708" w:rsidP="00F17708">
      <w:pPr>
        <w:rPr>
          <w:rFonts w:eastAsia="Calibri" w:cs="Times New Roman"/>
          <w:lang w:val="en-US"/>
        </w:rPr>
      </w:pPr>
    </w:p>
    <w:p w14:paraId="11D4AEA8" w14:textId="77777777" w:rsidR="00F17708" w:rsidRPr="00F17708" w:rsidRDefault="00F17708" w:rsidP="00966405">
      <w:pPr>
        <w:spacing w:after="0" w:line="276" w:lineRule="auto"/>
        <w:jc w:val="center"/>
        <w:rPr>
          <w:rFonts w:eastAsia="Arial" w:cs="Times New Roman"/>
          <w:b/>
          <w:bCs/>
          <w:color w:val="FF0000"/>
          <w:kern w:val="2"/>
          <w:sz w:val="26"/>
          <w:szCs w:val="26"/>
          <w:lang w:val="en-US"/>
          <w14:ligatures w14:val="standardContextual"/>
        </w:rPr>
      </w:pPr>
    </w:p>
    <w:sectPr w:rsidR="00F17708" w:rsidRPr="00F177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31C21" w14:textId="77777777" w:rsidR="004A636F" w:rsidRDefault="004A636F">
      <w:pPr>
        <w:spacing w:after="0" w:line="240" w:lineRule="auto"/>
      </w:pPr>
      <w:r>
        <w:separator/>
      </w:r>
    </w:p>
  </w:endnote>
  <w:endnote w:type="continuationSeparator" w:id="0">
    <w:p w14:paraId="562AEB26" w14:textId="77777777" w:rsidR="004A636F" w:rsidRDefault="004A6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SymbolMT">
    <w:altName w:val="Times New Roman"/>
    <w:panose1 w:val="00000000000000000000"/>
    <w:charset w:val="00"/>
    <w:family w:val="roman"/>
    <w:notTrueType/>
    <w:pitch w:val="default"/>
  </w:font>
  <w:font w:name="Euphemia">
    <w:panose1 w:val="020B0503040102020104"/>
    <w:charset w:val="00"/>
    <w:family w:val="swiss"/>
    <w:pitch w:val="variable"/>
    <w:sig w:usb0="8000006F" w:usb1="0000004A" w:usb2="00002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NSimSun">
    <w:panose1 w:val="02010609030101010101"/>
    <w:charset w:val="86"/>
    <w:family w:val="modern"/>
    <w:pitch w:val="fixed"/>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469B4" w14:textId="43FB414E" w:rsidR="00AC645B" w:rsidRPr="00AC645B" w:rsidRDefault="00AC645B" w:rsidP="00AC645B">
    <w:pPr>
      <w:widowControl w:val="0"/>
      <w:tabs>
        <w:tab w:val="center" w:pos="4680"/>
        <w:tab w:val="right" w:pos="9360"/>
        <w:tab w:val="right" w:pos="10348"/>
      </w:tabs>
      <w:spacing w:before="120" w:after="120" w:line="240" w:lineRule="auto"/>
      <w:rPr>
        <w:rFonts w:eastAsia="SimSun" w:cs="Times New Roman"/>
        <w:color w:val="000000"/>
        <w:kern w:val="2"/>
        <w:sz w:val="24"/>
        <w:szCs w:val="24"/>
        <w:lang w:val="en-US" w:eastAsia="zh-CN"/>
      </w:rPr>
    </w:pPr>
    <w:r w:rsidRPr="00AC645B">
      <w:rPr>
        <w:rFonts w:eastAsia="SimSun" w:cs="Times New Roman"/>
        <w:b/>
        <w:color w:val="000000"/>
        <w:kern w:val="2"/>
        <w:sz w:val="24"/>
        <w:szCs w:val="24"/>
        <w:lang w:val="nl-NL" w:eastAsia="zh-CN"/>
      </w:rPr>
      <w:t xml:space="preserve">                                                             </w:t>
    </w:r>
    <w:r w:rsidRPr="00AC645B">
      <w:rPr>
        <w:rFonts w:eastAsia="SimSun" w:cs="Times New Roman"/>
        <w:b/>
        <w:color w:val="00B0F0"/>
        <w:kern w:val="2"/>
        <w:sz w:val="24"/>
        <w:szCs w:val="24"/>
        <w:lang w:val="nl-NL" w:eastAsia="zh-CN"/>
      </w:rPr>
      <w:t/>
    </w:r>
    <w:r w:rsidRPr="00AC645B">
      <w:rPr>
        <w:rFonts w:eastAsia="SimSun" w:cs="Times New Roman"/>
        <w:b/>
        <w:color w:val="FF0000"/>
        <w:kern w:val="2"/>
        <w:sz w:val="24"/>
        <w:szCs w:val="24"/>
        <w:lang w:val="nl-NL" w:eastAsia="zh-CN"/>
      </w:rPr>
      <w:t xml:space="preserve"/>
    </w:r>
    <w:r w:rsidRPr="00AC645B">
      <w:rPr>
        <w:rFonts w:eastAsia="SimSun" w:cs="Times New Roman"/>
        <w:b/>
        <w:color w:val="000000"/>
        <w:kern w:val="2"/>
        <w:sz w:val="24"/>
        <w:szCs w:val="24"/>
        <w:lang w:val="en-US" w:eastAsia="zh-CN"/>
      </w:rPr>
      <w:t xml:space="preserve">                                </w:t>
    </w:r>
    <w:r w:rsidRPr="00AC645B">
      <w:rPr>
        <w:rFonts w:eastAsia="SimSun" w:cs="Times New Roman"/>
        <w:b/>
        <w:color w:val="FF0000"/>
        <w:kern w:val="2"/>
        <w:sz w:val="24"/>
        <w:szCs w:val="24"/>
        <w:lang w:val="en-US" w:eastAsia="zh-CN"/>
      </w:rPr>
      <w:t>Trang</w:t>
    </w:r>
    <w:r w:rsidRPr="00AC645B">
      <w:rPr>
        <w:rFonts w:eastAsia="SimSun" w:cs="Times New Roman"/>
        <w:b/>
        <w:color w:val="0070C0"/>
        <w:kern w:val="2"/>
        <w:sz w:val="24"/>
        <w:szCs w:val="24"/>
        <w:lang w:val="en-US" w:eastAsia="zh-CN"/>
      </w:rPr>
      <w:t xml:space="preserve"> </w:t>
    </w:r>
    <w:r w:rsidRPr="00AC645B">
      <w:rPr>
        <w:rFonts w:eastAsia="SimSun" w:cs="Times New Roman"/>
        <w:b/>
        <w:color w:val="0070C0"/>
        <w:kern w:val="2"/>
        <w:sz w:val="24"/>
        <w:szCs w:val="24"/>
        <w:lang w:val="en-US" w:eastAsia="zh-CN"/>
      </w:rPr>
      <w:fldChar w:fldCharType="begin"/>
    </w:r>
    <w:r w:rsidRPr="00AC645B">
      <w:rPr>
        <w:rFonts w:eastAsia="SimSun" w:cs="Times New Roman"/>
        <w:b/>
        <w:color w:val="0070C0"/>
        <w:kern w:val="2"/>
        <w:sz w:val="24"/>
        <w:szCs w:val="24"/>
        <w:lang w:val="en-US" w:eastAsia="zh-CN"/>
      </w:rPr>
      <w:instrText xml:space="preserve"> PAGE   \* MERGEFORMAT </w:instrText>
    </w:r>
    <w:r w:rsidRPr="00AC645B">
      <w:rPr>
        <w:rFonts w:eastAsia="SimSun" w:cs="Times New Roman"/>
        <w:b/>
        <w:color w:val="0070C0"/>
        <w:kern w:val="2"/>
        <w:sz w:val="24"/>
        <w:szCs w:val="24"/>
        <w:lang w:val="en-US" w:eastAsia="zh-CN"/>
      </w:rPr>
      <w:fldChar w:fldCharType="separate"/>
    </w:r>
    <w:r w:rsidR="00087847">
      <w:rPr>
        <w:rFonts w:eastAsia="SimSun" w:cs="Times New Roman"/>
        <w:b/>
        <w:noProof/>
        <w:color w:val="0070C0"/>
        <w:kern w:val="2"/>
        <w:sz w:val="24"/>
        <w:szCs w:val="24"/>
        <w:lang w:val="en-US" w:eastAsia="zh-CN"/>
      </w:rPr>
      <w:t>66</w:t>
    </w:r>
    <w:r w:rsidRPr="00AC645B">
      <w:rPr>
        <w:rFonts w:eastAsia="SimSun" w:cs="Times New Roman"/>
        <w:b/>
        <w:color w:val="0070C0"/>
        <w:kern w:val="2"/>
        <w:sz w:val="24"/>
        <w:szCs w:val="24"/>
        <w:lang w:val="en-US"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F0874" w14:textId="6BD71583" w:rsidR="00AC645B" w:rsidRPr="00AC645B" w:rsidRDefault="00AC645B" w:rsidP="00AC645B">
    <w:pPr>
      <w:widowControl w:val="0"/>
      <w:tabs>
        <w:tab w:val="center" w:pos="4680"/>
        <w:tab w:val="right" w:pos="9360"/>
        <w:tab w:val="right" w:pos="10348"/>
      </w:tabs>
      <w:spacing w:before="120" w:after="120" w:line="240" w:lineRule="auto"/>
      <w:rPr>
        <w:rFonts w:eastAsia="SimSun" w:cs="Times New Roman"/>
        <w:color w:val="000000"/>
        <w:kern w:val="2"/>
        <w:sz w:val="24"/>
        <w:szCs w:val="24"/>
        <w:lang w:val="en-US" w:eastAsia="zh-CN"/>
      </w:rPr>
    </w:pPr>
    <w:r w:rsidRPr="00AC645B">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AC645B">
      <w:rPr>
        <w:rFonts w:eastAsia="SimSun" w:cs="Times New Roman"/>
        <w:b/>
        <w:color w:val="000000"/>
        <w:kern w:val="2"/>
        <w:sz w:val="24"/>
        <w:szCs w:val="24"/>
        <w:lang w:val="nl-NL" w:eastAsia="zh-CN"/>
      </w:rPr>
      <w:t xml:space="preserve">   </w:t>
    </w:r>
    <w:r w:rsidRPr="00AC645B">
      <w:rPr>
        <w:rFonts w:eastAsia="SimSun" w:cs="Times New Roman"/>
        <w:b/>
        <w:color w:val="00B0F0"/>
        <w:kern w:val="2"/>
        <w:sz w:val="24"/>
        <w:szCs w:val="24"/>
        <w:lang w:val="nl-NL" w:eastAsia="zh-CN"/>
      </w:rPr>
      <w:t/>
    </w:r>
    <w:r w:rsidRPr="00AC645B">
      <w:rPr>
        <w:rFonts w:eastAsia="SimSun" w:cs="Times New Roman"/>
        <w:b/>
        <w:color w:val="FF0000"/>
        <w:kern w:val="2"/>
        <w:sz w:val="24"/>
        <w:szCs w:val="24"/>
        <w:lang w:val="nl-NL" w:eastAsia="zh-CN"/>
      </w:rPr>
      <w:t xml:space="preserve"/>
    </w:r>
    <w:r w:rsidRPr="00AC645B">
      <w:rPr>
        <w:rFonts w:eastAsia="SimSun" w:cs="Times New Roman"/>
        <w:b/>
        <w:color w:val="000000"/>
        <w:kern w:val="2"/>
        <w:sz w:val="24"/>
        <w:szCs w:val="24"/>
        <w:lang w:val="en-US" w:eastAsia="zh-CN"/>
      </w:rPr>
      <w:t xml:space="preserve">                                </w:t>
    </w:r>
    <w:r w:rsidRPr="00AC645B">
      <w:rPr>
        <w:rFonts w:eastAsia="SimSun" w:cs="Times New Roman"/>
        <w:b/>
        <w:color w:val="FF0000"/>
        <w:kern w:val="2"/>
        <w:sz w:val="24"/>
        <w:szCs w:val="24"/>
        <w:lang w:val="en-US" w:eastAsia="zh-CN"/>
      </w:rPr>
      <w:t>Trang</w:t>
    </w:r>
    <w:r w:rsidRPr="00AC645B">
      <w:rPr>
        <w:rFonts w:eastAsia="SimSun" w:cs="Times New Roman"/>
        <w:b/>
        <w:color w:val="0070C0"/>
        <w:kern w:val="2"/>
        <w:sz w:val="24"/>
        <w:szCs w:val="24"/>
        <w:lang w:val="en-US" w:eastAsia="zh-CN"/>
      </w:rPr>
      <w:t xml:space="preserve"> </w:t>
    </w:r>
    <w:r w:rsidRPr="00AC645B">
      <w:rPr>
        <w:rFonts w:eastAsia="SimSun" w:cs="Times New Roman"/>
        <w:b/>
        <w:color w:val="0070C0"/>
        <w:kern w:val="2"/>
        <w:sz w:val="24"/>
        <w:szCs w:val="24"/>
        <w:lang w:val="en-US" w:eastAsia="zh-CN"/>
      </w:rPr>
      <w:fldChar w:fldCharType="begin"/>
    </w:r>
    <w:r w:rsidRPr="00AC645B">
      <w:rPr>
        <w:rFonts w:eastAsia="SimSun" w:cs="Times New Roman"/>
        <w:b/>
        <w:color w:val="0070C0"/>
        <w:kern w:val="2"/>
        <w:sz w:val="24"/>
        <w:szCs w:val="24"/>
        <w:lang w:val="en-US" w:eastAsia="zh-CN"/>
      </w:rPr>
      <w:instrText xml:space="preserve"> PAGE   \* MERGEFORMAT </w:instrText>
    </w:r>
    <w:r w:rsidRPr="00AC645B">
      <w:rPr>
        <w:rFonts w:eastAsia="SimSun" w:cs="Times New Roman"/>
        <w:b/>
        <w:color w:val="0070C0"/>
        <w:kern w:val="2"/>
        <w:sz w:val="24"/>
        <w:szCs w:val="24"/>
        <w:lang w:val="en-US" w:eastAsia="zh-CN"/>
      </w:rPr>
      <w:fldChar w:fldCharType="separate"/>
    </w:r>
    <w:r w:rsidR="00087847">
      <w:rPr>
        <w:rFonts w:eastAsia="SimSun" w:cs="Times New Roman"/>
        <w:b/>
        <w:noProof/>
        <w:color w:val="0070C0"/>
        <w:kern w:val="2"/>
        <w:sz w:val="24"/>
        <w:szCs w:val="24"/>
        <w:lang w:val="en-US" w:eastAsia="zh-CN"/>
      </w:rPr>
      <w:t>150</w:t>
    </w:r>
    <w:r w:rsidRPr="00AC645B">
      <w:rPr>
        <w:rFonts w:eastAsia="SimSu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3C125" w14:textId="77777777" w:rsidR="004A636F" w:rsidRDefault="004A636F">
      <w:pPr>
        <w:spacing w:after="0" w:line="240" w:lineRule="auto"/>
      </w:pPr>
      <w:r>
        <w:separator/>
      </w:r>
    </w:p>
  </w:footnote>
  <w:footnote w:type="continuationSeparator" w:id="0">
    <w:p w14:paraId="50C4F3F2" w14:textId="77777777" w:rsidR="004A636F" w:rsidRDefault="004A63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2563A" w14:textId="77777777" w:rsidR="00AC645B" w:rsidRPr="00AC645B" w:rsidRDefault="00AC645B" w:rsidP="00AC645B">
    <w:pPr>
      <w:widowControl w:val="0"/>
      <w:tabs>
        <w:tab w:val="center" w:pos="4513"/>
        <w:tab w:val="right" w:pos="9026"/>
      </w:tabs>
      <w:autoSpaceDE w:val="0"/>
      <w:autoSpaceDN w:val="0"/>
      <w:spacing w:after="0" w:line="240" w:lineRule="auto"/>
      <w:jc w:val="center"/>
      <w:rPr>
        <w:rFonts w:eastAsia="Times New Roman" w:cs="Times New Roman"/>
        <w:lang w:val="vi"/>
      </w:rPr>
    </w:pPr>
    <w:r w:rsidRPr="00AC645B">
      <w:rPr>
        <w:rFonts w:eastAsia="Calibri" w:cs="Times New Roman"/>
        <w:b/>
        <w:color w:val="00B0F0"/>
        <w:sz w:val="24"/>
        <w:szCs w:val="24"/>
        <w:lang w:val="nl-NL"/>
      </w:rPr>
      <w:t/>
    </w:r>
    <w:r w:rsidRPr="00AC645B">
      <w:rPr>
        <w:rFonts w:eastAsia="Calibri"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F9654" w14:textId="77777777" w:rsidR="00AC645B" w:rsidRPr="00AC645B" w:rsidRDefault="00AC645B" w:rsidP="00AC645B">
    <w:pPr>
      <w:widowControl w:val="0"/>
      <w:tabs>
        <w:tab w:val="center" w:pos="4513"/>
        <w:tab w:val="right" w:pos="9026"/>
      </w:tabs>
      <w:autoSpaceDE w:val="0"/>
      <w:autoSpaceDN w:val="0"/>
      <w:spacing w:after="0" w:line="240" w:lineRule="auto"/>
      <w:jc w:val="center"/>
      <w:rPr>
        <w:rFonts w:eastAsia="Times New Roman" w:cs="Times New Roman"/>
        <w:lang w:val="vi"/>
      </w:rPr>
    </w:pPr>
    <w:r w:rsidRPr="00AC645B">
      <w:rPr>
        <w:rFonts w:eastAsia="Calibri" w:cs="Times New Roman"/>
        <w:b/>
        <w:color w:val="00B0F0"/>
        <w:sz w:val="24"/>
        <w:szCs w:val="24"/>
        <w:lang w:val="nl-NL"/>
      </w:rPr>
      <w:t/>
    </w:r>
    <w:r w:rsidRPr="00AC645B">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9D562A"/>
    <w:multiLevelType w:val="hybridMultilevel"/>
    <w:tmpl w:val="DA8CCC86"/>
    <w:lvl w:ilvl="0" w:tplc="D05CECB2">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E6"/>
    <w:rsid w:val="00022361"/>
    <w:rsid w:val="00085FED"/>
    <w:rsid w:val="00087847"/>
    <w:rsid w:val="002249D6"/>
    <w:rsid w:val="002B4E49"/>
    <w:rsid w:val="00415890"/>
    <w:rsid w:val="004A636F"/>
    <w:rsid w:val="008961BB"/>
    <w:rsid w:val="00905047"/>
    <w:rsid w:val="00966405"/>
    <w:rsid w:val="00A404E6"/>
    <w:rsid w:val="00A83347"/>
    <w:rsid w:val="00AC645B"/>
    <w:rsid w:val="00C0072D"/>
    <w:rsid w:val="00E275BB"/>
    <w:rsid w:val="00EC543C"/>
    <w:rsid w:val="00EF61F8"/>
    <w:rsid w:val="00F17708"/>
    <w:rsid w:val="00FF6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7"/>
      </o:rules>
    </o:shapelayout>
  </w:shapeDefaults>
  <w:decimalSymbol w:val="."/>
  <w:listSeparator w:val=","/>
  <w14:docId w14:val="3D3F2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4E6"/>
    <w:rPr>
      <w:rFonts w:ascii="Times New Roman" w:hAnsi="Times New Roman"/>
      <w:kern w:val="0"/>
      <w:lang w:val="vi-VN"/>
      <w14:ligatures w14:val="none"/>
    </w:rPr>
  </w:style>
  <w:style w:type="paragraph" w:styleId="Heading1">
    <w:name w:val="heading 1"/>
    <w:basedOn w:val="Normal"/>
    <w:next w:val="Normal"/>
    <w:link w:val="Heading1Char"/>
    <w:uiPriority w:val="1"/>
    <w:qFormat/>
    <w:rsid w:val="00A404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404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04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04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A404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04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04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04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04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04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404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04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04E6"/>
    <w:rPr>
      <w:rFonts w:eastAsiaTheme="majorEastAsia" w:cstheme="majorBidi"/>
      <w:i/>
      <w:iCs/>
      <w:color w:val="2F5496" w:themeColor="accent1" w:themeShade="BF"/>
    </w:rPr>
  </w:style>
  <w:style w:type="character" w:customStyle="1" w:styleId="Heading5Char">
    <w:name w:val="Heading 5 Char"/>
    <w:basedOn w:val="DefaultParagraphFont"/>
    <w:link w:val="Heading5"/>
    <w:qFormat/>
    <w:rsid w:val="00A404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04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04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04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04E6"/>
    <w:rPr>
      <w:rFonts w:eastAsiaTheme="majorEastAsia" w:cstheme="majorBidi"/>
      <w:color w:val="272727" w:themeColor="text1" w:themeTint="D8"/>
    </w:rPr>
  </w:style>
  <w:style w:type="paragraph" w:styleId="Title">
    <w:name w:val="Title"/>
    <w:basedOn w:val="Normal"/>
    <w:next w:val="Normal"/>
    <w:link w:val="TitleChar"/>
    <w:uiPriority w:val="10"/>
    <w:qFormat/>
    <w:rsid w:val="00A404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04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04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04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04E6"/>
    <w:pPr>
      <w:spacing w:before="160"/>
      <w:jc w:val="center"/>
    </w:pPr>
    <w:rPr>
      <w:i/>
      <w:iCs/>
      <w:color w:val="404040" w:themeColor="text1" w:themeTint="BF"/>
    </w:rPr>
  </w:style>
  <w:style w:type="character" w:customStyle="1" w:styleId="QuoteChar">
    <w:name w:val="Quote Char"/>
    <w:basedOn w:val="DefaultParagraphFont"/>
    <w:link w:val="Quote"/>
    <w:uiPriority w:val="29"/>
    <w:rsid w:val="00A404E6"/>
    <w:rPr>
      <w:i/>
      <w:iCs/>
      <w:color w:val="404040" w:themeColor="text1" w:themeTint="BF"/>
    </w:rPr>
  </w:style>
  <w:style w:type="paragraph" w:styleId="ListParagraph">
    <w:name w:val="List Paragraph"/>
    <w:aliases w:val="List Paragraph_FS,bullet,Cita extensa,HPL01,Colorful List - Accent 13,Câu dẫn,List Paragraph1"/>
    <w:basedOn w:val="Normal"/>
    <w:link w:val="ListParagraphChar"/>
    <w:uiPriority w:val="34"/>
    <w:qFormat/>
    <w:rsid w:val="00A404E6"/>
    <w:pPr>
      <w:ind w:left="720"/>
      <w:contextualSpacing/>
    </w:pPr>
  </w:style>
  <w:style w:type="character" w:styleId="IntenseEmphasis">
    <w:name w:val="Intense Emphasis"/>
    <w:basedOn w:val="DefaultParagraphFont"/>
    <w:uiPriority w:val="21"/>
    <w:qFormat/>
    <w:rsid w:val="00A404E6"/>
    <w:rPr>
      <w:i/>
      <w:iCs/>
      <w:color w:val="2F5496" w:themeColor="accent1" w:themeShade="BF"/>
    </w:rPr>
  </w:style>
  <w:style w:type="paragraph" w:styleId="IntenseQuote">
    <w:name w:val="Intense Quote"/>
    <w:basedOn w:val="Normal"/>
    <w:next w:val="Normal"/>
    <w:link w:val="IntenseQuoteChar"/>
    <w:uiPriority w:val="30"/>
    <w:qFormat/>
    <w:rsid w:val="00A404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04E6"/>
    <w:rPr>
      <w:i/>
      <w:iCs/>
      <w:color w:val="2F5496" w:themeColor="accent1" w:themeShade="BF"/>
    </w:rPr>
  </w:style>
  <w:style w:type="character" w:styleId="IntenseReference">
    <w:name w:val="Intense Reference"/>
    <w:basedOn w:val="DefaultParagraphFont"/>
    <w:uiPriority w:val="32"/>
    <w:qFormat/>
    <w:rsid w:val="00A404E6"/>
    <w:rPr>
      <w:b/>
      <w:bCs/>
      <w:smallCaps/>
      <w:color w:val="2F5496" w:themeColor="accent1" w:themeShade="BF"/>
      <w:spacing w:val="5"/>
    </w:rPr>
  </w:style>
  <w:style w:type="paragraph" w:styleId="NormalWeb">
    <w:name w:val="Normal (Web)"/>
    <w:basedOn w:val="Normal"/>
    <w:link w:val="NormalWebChar"/>
    <w:uiPriority w:val="99"/>
    <w:unhideWhenUsed/>
    <w:qFormat/>
    <w:rsid w:val="00A404E6"/>
    <w:pPr>
      <w:spacing w:before="100" w:beforeAutospacing="1" w:after="100" w:afterAutospacing="1" w:line="240" w:lineRule="auto"/>
    </w:pPr>
    <w:rPr>
      <w:rFonts w:eastAsia="Times New Roman" w:cs="Times New Roman"/>
      <w:sz w:val="24"/>
      <w:szCs w:val="24"/>
      <w:lang w:val="en-US"/>
    </w:rPr>
  </w:style>
  <w:style w:type="character" w:customStyle="1" w:styleId="NormalWebChar">
    <w:name w:val="Normal (Web) Char"/>
    <w:basedOn w:val="DefaultParagraphFont"/>
    <w:link w:val="NormalWeb"/>
    <w:uiPriority w:val="99"/>
    <w:qFormat/>
    <w:rsid w:val="00A404E6"/>
    <w:rPr>
      <w:rFonts w:ascii="Times New Roman" w:eastAsia="Times New Roman" w:hAnsi="Times New Roman" w:cs="Times New Roman"/>
      <w:kern w:val="0"/>
      <w:sz w:val="24"/>
      <w:szCs w:val="24"/>
      <w14:ligatures w14:val="none"/>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rsid w:val="00A404E6"/>
  </w:style>
  <w:style w:type="table" w:styleId="TableGrid">
    <w:name w:val="Table Grid"/>
    <w:aliases w:val="tham khao,trongbang,Bảng TK"/>
    <w:basedOn w:val="TableNormal"/>
    <w:uiPriority w:val="39"/>
    <w:unhideWhenUsed/>
    <w:qFormat/>
    <w:rsid w:val="00A404E6"/>
    <w:pPr>
      <w:spacing w:after="0" w:line="240" w:lineRule="auto"/>
    </w:pPr>
    <w:rPr>
      <w:rFonts w:ascii="Times New Roman" w:hAnsi="Times New Roman" w:cs="Times New Roman"/>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A404E6"/>
    <w:pPr>
      <w:spacing w:after="0" w:line="240" w:lineRule="auto"/>
    </w:pPr>
    <w:rPr>
      <w:rFonts w:ascii="Times New Roman" w:eastAsia="Times New Roman" w:hAnsi="Times New Roman" w:cs="Times New Roman"/>
      <w:kern w:val="0"/>
      <w:sz w:val="24"/>
      <w:szCs w:val="24"/>
      <w14:ligatures w14:val="none"/>
    </w:rPr>
  </w:style>
  <w:style w:type="paragraph" w:customStyle="1" w:styleId="Normal03">
    <w:name w:val="Normal_0_3"/>
    <w:rsid w:val="00A404E6"/>
    <w:pPr>
      <w:spacing w:after="0" w:line="240" w:lineRule="auto"/>
    </w:pPr>
    <w:rPr>
      <w:rFonts w:ascii="Times New Roman" w:eastAsia="Calibri" w:hAnsi="Times New Roman" w:cs="Times New Roman"/>
      <w:kern w:val="0"/>
      <w:sz w:val="20"/>
      <w:szCs w:val="20"/>
      <w14:ligatures w14:val="none"/>
    </w:rPr>
  </w:style>
  <w:style w:type="paragraph" w:customStyle="1" w:styleId="msolistparagraph0">
    <w:name w:val="msolistparagraph"/>
    <w:basedOn w:val="Normal"/>
    <w:rsid w:val="00A404E6"/>
    <w:pPr>
      <w:spacing w:after="0" w:line="240" w:lineRule="auto"/>
      <w:ind w:left="720"/>
      <w:contextualSpacing/>
    </w:pPr>
    <w:rPr>
      <w:rFonts w:eastAsia="Times New Roman" w:cs="Times New Roman"/>
      <w:sz w:val="24"/>
      <w:szCs w:val="26"/>
      <w:lang w:val="en-US"/>
    </w:rPr>
  </w:style>
  <w:style w:type="paragraph" w:styleId="BodyText">
    <w:name w:val="Body Text"/>
    <w:basedOn w:val="Normal"/>
    <w:link w:val="BodyTextChar"/>
    <w:uiPriority w:val="99"/>
    <w:qFormat/>
    <w:rsid w:val="00A404E6"/>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99"/>
    <w:rsid w:val="00A404E6"/>
    <w:rPr>
      <w:rFonts w:ascii="Times New Roman" w:eastAsia="Times New Roman" w:hAnsi="Times New Roman" w:cs="Times New Roman"/>
      <w:kern w:val="0"/>
      <w:sz w:val="26"/>
      <w:szCs w:val="26"/>
      <w:lang w:val="vi"/>
      <w14:ligatures w14:val="none"/>
    </w:rPr>
  </w:style>
  <w:style w:type="paragraph" w:styleId="NoSpacing">
    <w:name w:val="No Spacing"/>
    <w:link w:val="NoSpacingChar"/>
    <w:uiPriority w:val="1"/>
    <w:qFormat/>
    <w:rsid w:val="00A404E6"/>
    <w:pPr>
      <w:spacing w:after="0" w:line="240" w:lineRule="auto"/>
    </w:pPr>
    <w:rPr>
      <w:rFonts w:ascii="Times New Roman" w:hAnsi="Times New Roman" w:cs="Times New Roman"/>
      <w:kern w:val="0"/>
      <w:sz w:val="28"/>
      <w:szCs w:val="24"/>
      <w:lang w:val="vi-VN"/>
      <w14:ligatures w14:val="none"/>
    </w:rPr>
  </w:style>
  <w:style w:type="character" w:customStyle="1" w:styleId="fontstyle01">
    <w:name w:val="fontstyle01"/>
    <w:basedOn w:val="DefaultParagraphFont"/>
    <w:qFormat/>
    <w:rsid w:val="00A404E6"/>
    <w:rPr>
      <w:rFonts w:ascii="TimesNewRomanPSMT" w:hAnsi="TimesNewRomanPSMT" w:hint="default"/>
      <w:color w:val="000000"/>
      <w:sz w:val="24"/>
      <w:szCs w:val="24"/>
    </w:rPr>
  </w:style>
  <w:style w:type="character" w:customStyle="1" w:styleId="Vnbnnidung4">
    <w:name w:val="Văn bản nội dung (4)"/>
    <w:basedOn w:val="DefaultParagraphFont"/>
    <w:rsid w:val="00A404E6"/>
    <w:rPr>
      <w:rFonts w:ascii="Times New Roman" w:eastAsia="Times New Roman" w:hAnsi="Times New Roman" w:cs="Times New Roman"/>
      <w:b/>
      <w:bCs/>
      <w:i w:val="0"/>
      <w:iCs w:val="0"/>
      <w:smallCaps w:val="0"/>
      <w:strike w:val="0"/>
      <w:color w:val="FFFFFF"/>
      <w:spacing w:val="0"/>
      <w:w w:val="100"/>
      <w:position w:val="0"/>
      <w:sz w:val="22"/>
      <w:szCs w:val="22"/>
      <w:u w:val="none"/>
      <w:lang w:val="vi-VN" w:eastAsia="vi-VN" w:bidi="vi-VN"/>
    </w:rPr>
  </w:style>
  <w:style w:type="paragraph" w:customStyle="1" w:styleId="MTDisplayEquation">
    <w:name w:val="MTDisplayEquation"/>
    <w:basedOn w:val="ListParagraph"/>
    <w:next w:val="Normal"/>
    <w:link w:val="MTDisplayEquationChar"/>
    <w:rsid w:val="00A404E6"/>
    <w:pPr>
      <w:numPr>
        <w:numId w:val="1"/>
      </w:numPr>
      <w:tabs>
        <w:tab w:val="center" w:pos="5220"/>
        <w:tab w:val="right" w:pos="9720"/>
      </w:tabs>
      <w:spacing w:after="200" w:line="276" w:lineRule="auto"/>
    </w:pPr>
    <w:rPr>
      <w:rFonts w:eastAsia="Calibri" w:cs="Times New Roman"/>
      <w:sz w:val="28"/>
      <w:szCs w:val="28"/>
      <w:lang w:val="en-US"/>
    </w:rPr>
  </w:style>
  <w:style w:type="character" w:customStyle="1" w:styleId="MTDisplayEquationChar">
    <w:name w:val="MTDisplayEquation Char"/>
    <w:basedOn w:val="ListParagraphChar"/>
    <w:link w:val="MTDisplayEquation"/>
    <w:rsid w:val="00A404E6"/>
    <w:rPr>
      <w:rFonts w:ascii="Times New Roman" w:eastAsia="Calibri" w:hAnsi="Times New Roman" w:cs="Times New Roman"/>
      <w:kern w:val="0"/>
      <w:sz w:val="28"/>
      <w:szCs w:val="28"/>
      <w14:ligatures w14:val="none"/>
    </w:rPr>
  </w:style>
  <w:style w:type="character" w:customStyle="1" w:styleId="Vnbnnidung3Khnginnghing">
    <w:name w:val="Văn bản nội dung (3) + Không in nghiêng"/>
    <w:qFormat/>
    <w:rsid w:val="00A404E6"/>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Tiu1">
    <w:name w:val="Tiêu đề #1"/>
    <w:basedOn w:val="Normal"/>
    <w:qFormat/>
    <w:rsid w:val="00A404E6"/>
    <w:pPr>
      <w:widowControl w:val="0"/>
      <w:shd w:val="clear" w:color="auto" w:fill="FFFFFF"/>
      <w:spacing w:after="0" w:line="0" w:lineRule="atLeast"/>
      <w:outlineLvl w:val="0"/>
    </w:pPr>
    <w:rPr>
      <w:rFonts w:eastAsia="Times New Roman" w:cs="Times New Roman"/>
      <w:sz w:val="20"/>
      <w:szCs w:val="20"/>
      <w:lang w:eastAsia="vi-VN"/>
    </w:rPr>
  </w:style>
  <w:style w:type="paragraph" w:customStyle="1" w:styleId="Vnbnnidung2">
    <w:name w:val="Văn bản nội dung (2)"/>
    <w:basedOn w:val="Normal"/>
    <w:qFormat/>
    <w:rsid w:val="00A404E6"/>
    <w:pPr>
      <w:widowControl w:val="0"/>
      <w:shd w:val="clear" w:color="auto" w:fill="FFFFFF"/>
      <w:spacing w:after="120" w:line="0" w:lineRule="atLeast"/>
      <w:jc w:val="both"/>
    </w:pPr>
    <w:rPr>
      <w:rFonts w:eastAsia="Times New Roman" w:cs="Times New Roman"/>
      <w:sz w:val="20"/>
      <w:szCs w:val="20"/>
      <w:lang w:eastAsia="vi-VN"/>
    </w:rPr>
  </w:style>
  <w:style w:type="paragraph" w:customStyle="1" w:styleId="Vnbnnidung3">
    <w:name w:val="Văn bản nội dung (3)"/>
    <w:basedOn w:val="Normal"/>
    <w:qFormat/>
    <w:rsid w:val="00A404E6"/>
    <w:pPr>
      <w:widowControl w:val="0"/>
      <w:shd w:val="clear" w:color="auto" w:fill="FFFFFF"/>
      <w:spacing w:after="720" w:line="254" w:lineRule="exact"/>
    </w:pPr>
    <w:rPr>
      <w:rFonts w:eastAsia="Times New Roman" w:cs="Times New Roman"/>
      <w:i/>
      <w:iCs/>
      <w:sz w:val="20"/>
      <w:szCs w:val="20"/>
      <w:lang w:eastAsia="vi-VN"/>
    </w:rPr>
  </w:style>
  <w:style w:type="character" w:styleId="Strong">
    <w:name w:val="Strong"/>
    <w:uiPriority w:val="22"/>
    <w:qFormat/>
    <w:rsid w:val="00A404E6"/>
    <w:rPr>
      <w:b/>
      <w:bCs/>
    </w:rPr>
  </w:style>
  <w:style w:type="table" w:customStyle="1" w:styleId="thamkhao1">
    <w:name w:val="tham khao1"/>
    <w:basedOn w:val="TableNormal"/>
    <w:next w:val="TableGrid"/>
    <w:uiPriority w:val="59"/>
    <w:qFormat/>
    <w:rsid w:val="00A404E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A404E6"/>
    <w:rPr>
      <w:rFonts w:ascii="TimesNewRomanPSMT" w:hAnsi="TimesNewRomanPSMT" w:hint="default"/>
      <w:b w:val="0"/>
      <w:bCs w:val="0"/>
      <w:i w:val="0"/>
      <w:iCs w:val="0"/>
      <w:color w:val="000000"/>
      <w:sz w:val="24"/>
      <w:szCs w:val="24"/>
    </w:rPr>
  </w:style>
  <w:style w:type="table" w:customStyle="1" w:styleId="TableGrid2">
    <w:name w:val="Table Grid2"/>
    <w:basedOn w:val="TableNormal"/>
    <w:next w:val="TableGrid"/>
    <w:rsid w:val="00A404E6"/>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404E6"/>
    <w:rPr>
      <w:color w:val="808080"/>
    </w:rPr>
  </w:style>
  <w:style w:type="paragraph" w:styleId="BalloonText">
    <w:name w:val="Balloon Text"/>
    <w:basedOn w:val="Normal"/>
    <w:link w:val="BalloonTextChar"/>
    <w:uiPriority w:val="99"/>
    <w:semiHidden/>
    <w:unhideWhenUsed/>
    <w:rsid w:val="00A404E6"/>
    <w:pPr>
      <w:spacing w:after="0" w:line="240" w:lineRule="auto"/>
    </w:pPr>
    <w:rPr>
      <w:rFonts w:ascii="Tahoma" w:eastAsiaTheme="minorEastAsia" w:hAnsi="Tahoma" w:cs="Tahoma"/>
      <w:sz w:val="16"/>
      <w:szCs w:val="16"/>
      <w:lang w:val="en-US" w:eastAsia="ja-JP"/>
    </w:rPr>
  </w:style>
  <w:style w:type="character" w:customStyle="1" w:styleId="BalloonTextChar">
    <w:name w:val="Balloon Text Char"/>
    <w:basedOn w:val="DefaultParagraphFont"/>
    <w:link w:val="BalloonText"/>
    <w:uiPriority w:val="99"/>
    <w:semiHidden/>
    <w:rsid w:val="00A404E6"/>
    <w:rPr>
      <w:rFonts w:ascii="Tahoma" w:eastAsiaTheme="minorEastAsia" w:hAnsi="Tahoma" w:cs="Tahoma"/>
      <w:kern w:val="0"/>
      <w:sz w:val="16"/>
      <w:szCs w:val="16"/>
      <w:lang w:eastAsia="ja-JP"/>
      <w14:ligatures w14:val="none"/>
    </w:rPr>
  </w:style>
  <w:style w:type="character" w:customStyle="1" w:styleId="NoSpacingChar">
    <w:name w:val="No Spacing Char"/>
    <w:basedOn w:val="DefaultParagraphFont"/>
    <w:link w:val="NoSpacing"/>
    <w:uiPriority w:val="1"/>
    <w:rsid w:val="00A404E6"/>
    <w:rPr>
      <w:rFonts w:ascii="Times New Roman" w:hAnsi="Times New Roman" w:cs="Times New Roman"/>
      <w:kern w:val="0"/>
      <w:sz w:val="28"/>
      <w:szCs w:val="24"/>
      <w:lang w:val="vi-VN"/>
      <w14:ligatures w14:val="none"/>
    </w:rPr>
  </w:style>
  <w:style w:type="character" w:customStyle="1" w:styleId="MTConvertedEquation">
    <w:name w:val="MTConvertedEquation"/>
    <w:basedOn w:val="DefaultParagraphFont"/>
    <w:rsid w:val="00F17708"/>
    <w:rPr>
      <w:b/>
      <w:sz w:val="24"/>
      <w:szCs w:val="24"/>
    </w:rPr>
  </w:style>
  <w:style w:type="table" w:customStyle="1" w:styleId="TableGrid1">
    <w:name w:val="Table Grid1"/>
    <w:basedOn w:val="TableNormal"/>
    <w:next w:val="TableGrid"/>
    <w:uiPriority w:val="39"/>
    <w:rsid w:val="00F1770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F17708"/>
    <w:pPr>
      <w:spacing w:before="100" w:beforeAutospacing="1" w:after="100" w:afterAutospacing="1" w:line="240" w:lineRule="auto"/>
    </w:pPr>
    <w:rPr>
      <w:rFonts w:eastAsia="Times New Roman" w:cs="Times New Roman"/>
      <w:sz w:val="24"/>
      <w:szCs w:val="24"/>
      <w:lang w:eastAsia="vi-VN"/>
    </w:rPr>
  </w:style>
  <w:style w:type="character" w:customStyle="1" w:styleId="normaltextrun">
    <w:name w:val="normaltextrun"/>
    <w:basedOn w:val="DefaultParagraphFont"/>
    <w:rsid w:val="00F17708"/>
  </w:style>
  <w:style w:type="character" w:customStyle="1" w:styleId="eop">
    <w:name w:val="eop"/>
    <w:basedOn w:val="DefaultParagraphFont"/>
    <w:rsid w:val="00F17708"/>
  </w:style>
  <w:style w:type="table" w:customStyle="1" w:styleId="TableGrid3">
    <w:name w:val="Table Grid3"/>
    <w:basedOn w:val="TableNormal"/>
    <w:next w:val="TableGrid"/>
    <w:uiPriority w:val="39"/>
    <w:rsid w:val="00F1770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C6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45B"/>
    <w:rPr>
      <w:rFonts w:ascii="Times New Roman" w:hAnsi="Times New Roman"/>
      <w:kern w:val="0"/>
      <w:lang w:val="vi-VN"/>
      <w14:ligatures w14:val="none"/>
    </w:rPr>
  </w:style>
  <w:style w:type="paragraph" w:styleId="Footer">
    <w:name w:val="footer"/>
    <w:basedOn w:val="Normal"/>
    <w:link w:val="FooterChar"/>
    <w:uiPriority w:val="99"/>
    <w:unhideWhenUsed/>
    <w:rsid w:val="00AC6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45B"/>
    <w:rPr>
      <w:rFonts w:ascii="Times New Roman" w:hAnsi="Times New Roman"/>
      <w:kern w:val="0"/>
      <w:lang w:val="vi-V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4E6"/>
    <w:rPr>
      <w:rFonts w:ascii="Times New Roman" w:hAnsi="Times New Roman"/>
      <w:kern w:val="0"/>
      <w:lang w:val="vi-VN"/>
      <w14:ligatures w14:val="none"/>
    </w:rPr>
  </w:style>
  <w:style w:type="paragraph" w:styleId="Heading1">
    <w:name w:val="heading 1"/>
    <w:basedOn w:val="Normal"/>
    <w:next w:val="Normal"/>
    <w:link w:val="Heading1Char"/>
    <w:uiPriority w:val="1"/>
    <w:qFormat/>
    <w:rsid w:val="00A404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404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04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04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A404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04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04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04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04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04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404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04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04E6"/>
    <w:rPr>
      <w:rFonts w:eastAsiaTheme="majorEastAsia" w:cstheme="majorBidi"/>
      <w:i/>
      <w:iCs/>
      <w:color w:val="2F5496" w:themeColor="accent1" w:themeShade="BF"/>
    </w:rPr>
  </w:style>
  <w:style w:type="character" w:customStyle="1" w:styleId="Heading5Char">
    <w:name w:val="Heading 5 Char"/>
    <w:basedOn w:val="DefaultParagraphFont"/>
    <w:link w:val="Heading5"/>
    <w:qFormat/>
    <w:rsid w:val="00A404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04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04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04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04E6"/>
    <w:rPr>
      <w:rFonts w:eastAsiaTheme="majorEastAsia" w:cstheme="majorBidi"/>
      <w:color w:val="272727" w:themeColor="text1" w:themeTint="D8"/>
    </w:rPr>
  </w:style>
  <w:style w:type="paragraph" w:styleId="Title">
    <w:name w:val="Title"/>
    <w:basedOn w:val="Normal"/>
    <w:next w:val="Normal"/>
    <w:link w:val="TitleChar"/>
    <w:uiPriority w:val="10"/>
    <w:qFormat/>
    <w:rsid w:val="00A404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04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04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04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04E6"/>
    <w:pPr>
      <w:spacing w:before="160"/>
      <w:jc w:val="center"/>
    </w:pPr>
    <w:rPr>
      <w:i/>
      <w:iCs/>
      <w:color w:val="404040" w:themeColor="text1" w:themeTint="BF"/>
    </w:rPr>
  </w:style>
  <w:style w:type="character" w:customStyle="1" w:styleId="QuoteChar">
    <w:name w:val="Quote Char"/>
    <w:basedOn w:val="DefaultParagraphFont"/>
    <w:link w:val="Quote"/>
    <w:uiPriority w:val="29"/>
    <w:rsid w:val="00A404E6"/>
    <w:rPr>
      <w:i/>
      <w:iCs/>
      <w:color w:val="404040" w:themeColor="text1" w:themeTint="BF"/>
    </w:rPr>
  </w:style>
  <w:style w:type="paragraph" w:styleId="ListParagraph">
    <w:name w:val="List Paragraph"/>
    <w:aliases w:val="List Paragraph_FS,bullet,Cita extensa,HPL01,Colorful List - Accent 13,Câu dẫn,List Paragraph1"/>
    <w:basedOn w:val="Normal"/>
    <w:link w:val="ListParagraphChar"/>
    <w:uiPriority w:val="34"/>
    <w:qFormat/>
    <w:rsid w:val="00A404E6"/>
    <w:pPr>
      <w:ind w:left="720"/>
      <w:contextualSpacing/>
    </w:pPr>
  </w:style>
  <w:style w:type="character" w:styleId="IntenseEmphasis">
    <w:name w:val="Intense Emphasis"/>
    <w:basedOn w:val="DefaultParagraphFont"/>
    <w:uiPriority w:val="21"/>
    <w:qFormat/>
    <w:rsid w:val="00A404E6"/>
    <w:rPr>
      <w:i/>
      <w:iCs/>
      <w:color w:val="2F5496" w:themeColor="accent1" w:themeShade="BF"/>
    </w:rPr>
  </w:style>
  <w:style w:type="paragraph" w:styleId="IntenseQuote">
    <w:name w:val="Intense Quote"/>
    <w:basedOn w:val="Normal"/>
    <w:next w:val="Normal"/>
    <w:link w:val="IntenseQuoteChar"/>
    <w:uiPriority w:val="30"/>
    <w:qFormat/>
    <w:rsid w:val="00A404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04E6"/>
    <w:rPr>
      <w:i/>
      <w:iCs/>
      <w:color w:val="2F5496" w:themeColor="accent1" w:themeShade="BF"/>
    </w:rPr>
  </w:style>
  <w:style w:type="character" w:styleId="IntenseReference">
    <w:name w:val="Intense Reference"/>
    <w:basedOn w:val="DefaultParagraphFont"/>
    <w:uiPriority w:val="32"/>
    <w:qFormat/>
    <w:rsid w:val="00A404E6"/>
    <w:rPr>
      <w:b/>
      <w:bCs/>
      <w:smallCaps/>
      <w:color w:val="2F5496" w:themeColor="accent1" w:themeShade="BF"/>
      <w:spacing w:val="5"/>
    </w:rPr>
  </w:style>
  <w:style w:type="paragraph" w:styleId="NormalWeb">
    <w:name w:val="Normal (Web)"/>
    <w:basedOn w:val="Normal"/>
    <w:link w:val="NormalWebChar"/>
    <w:uiPriority w:val="99"/>
    <w:unhideWhenUsed/>
    <w:qFormat/>
    <w:rsid w:val="00A404E6"/>
    <w:pPr>
      <w:spacing w:before="100" w:beforeAutospacing="1" w:after="100" w:afterAutospacing="1" w:line="240" w:lineRule="auto"/>
    </w:pPr>
    <w:rPr>
      <w:rFonts w:eastAsia="Times New Roman" w:cs="Times New Roman"/>
      <w:sz w:val="24"/>
      <w:szCs w:val="24"/>
      <w:lang w:val="en-US"/>
    </w:rPr>
  </w:style>
  <w:style w:type="character" w:customStyle="1" w:styleId="NormalWebChar">
    <w:name w:val="Normal (Web) Char"/>
    <w:basedOn w:val="DefaultParagraphFont"/>
    <w:link w:val="NormalWeb"/>
    <w:uiPriority w:val="99"/>
    <w:qFormat/>
    <w:rsid w:val="00A404E6"/>
    <w:rPr>
      <w:rFonts w:ascii="Times New Roman" w:eastAsia="Times New Roman" w:hAnsi="Times New Roman" w:cs="Times New Roman"/>
      <w:kern w:val="0"/>
      <w:sz w:val="24"/>
      <w:szCs w:val="24"/>
      <w14:ligatures w14:val="none"/>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rsid w:val="00A404E6"/>
  </w:style>
  <w:style w:type="table" w:styleId="TableGrid">
    <w:name w:val="Table Grid"/>
    <w:aliases w:val="tham khao,trongbang,Bảng TK"/>
    <w:basedOn w:val="TableNormal"/>
    <w:uiPriority w:val="39"/>
    <w:unhideWhenUsed/>
    <w:qFormat/>
    <w:rsid w:val="00A404E6"/>
    <w:pPr>
      <w:spacing w:after="0" w:line="240" w:lineRule="auto"/>
    </w:pPr>
    <w:rPr>
      <w:rFonts w:ascii="Times New Roman" w:hAnsi="Times New Roman" w:cs="Times New Roman"/>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A404E6"/>
    <w:pPr>
      <w:spacing w:after="0" w:line="240" w:lineRule="auto"/>
    </w:pPr>
    <w:rPr>
      <w:rFonts w:ascii="Times New Roman" w:eastAsia="Times New Roman" w:hAnsi="Times New Roman" w:cs="Times New Roman"/>
      <w:kern w:val="0"/>
      <w:sz w:val="24"/>
      <w:szCs w:val="24"/>
      <w14:ligatures w14:val="none"/>
    </w:rPr>
  </w:style>
  <w:style w:type="paragraph" w:customStyle="1" w:styleId="Normal03">
    <w:name w:val="Normal_0_3"/>
    <w:rsid w:val="00A404E6"/>
    <w:pPr>
      <w:spacing w:after="0" w:line="240" w:lineRule="auto"/>
    </w:pPr>
    <w:rPr>
      <w:rFonts w:ascii="Times New Roman" w:eastAsia="Calibri" w:hAnsi="Times New Roman" w:cs="Times New Roman"/>
      <w:kern w:val="0"/>
      <w:sz w:val="20"/>
      <w:szCs w:val="20"/>
      <w14:ligatures w14:val="none"/>
    </w:rPr>
  </w:style>
  <w:style w:type="paragraph" w:customStyle="1" w:styleId="msolistparagraph0">
    <w:name w:val="msolistparagraph"/>
    <w:basedOn w:val="Normal"/>
    <w:rsid w:val="00A404E6"/>
    <w:pPr>
      <w:spacing w:after="0" w:line="240" w:lineRule="auto"/>
      <w:ind w:left="720"/>
      <w:contextualSpacing/>
    </w:pPr>
    <w:rPr>
      <w:rFonts w:eastAsia="Times New Roman" w:cs="Times New Roman"/>
      <w:sz w:val="24"/>
      <w:szCs w:val="26"/>
      <w:lang w:val="en-US"/>
    </w:rPr>
  </w:style>
  <w:style w:type="paragraph" w:styleId="BodyText">
    <w:name w:val="Body Text"/>
    <w:basedOn w:val="Normal"/>
    <w:link w:val="BodyTextChar"/>
    <w:uiPriority w:val="99"/>
    <w:qFormat/>
    <w:rsid w:val="00A404E6"/>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99"/>
    <w:rsid w:val="00A404E6"/>
    <w:rPr>
      <w:rFonts w:ascii="Times New Roman" w:eastAsia="Times New Roman" w:hAnsi="Times New Roman" w:cs="Times New Roman"/>
      <w:kern w:val="0"/>
      <w:sz w:val="26"/>
      <w:szCs w:val="26"/>
      <w:lang w:val="vi"/>
      <w14:ligatures w14:val="none"/>
    </w:rPr>
  </w:style>
  <w:style w:type="paragraph" w:styleId="NoSpacing">
    <w:name w:val="No Spacing"/>
    <w:link w:val="NoSpacingChar"/>
    <w:uiPriority w:val="1"/>
    <w:qFormat/>
    <w:rsid w:val="00A404E6"/>
    <w:pPr>
      <w:spacing w:after="0" w:line="240" w:lineRule="auto"/>
    </w:pPr>
    <w:rPr>
      <w:rFonts w:ascii="Times New Roman" w:hAnsi="Times New Roman" w:cs="Times New Roman"/>
      <w:kern w:val="0"/>
      <w:sz w:val="28"/>
      <w:szCs w:val="24"/>
      <w:lang w:val="vi-VN"/>
      <w14:ligatures w14:val="none"/>
    </w:rPr>
  </w:style>
  <w:style w:type="character" w:customStyle="1" w:styleId="fontstyle01">
    <w:name w:val="fontstyle01"/>
    <w:basedOn w:val="DefaultParagraphFont"/>
    <w:qFormat/>
    <w:rsid w:val="00A404E6"/>
    <w:rPr>
      <w:rFonts w:ascii="TimesNewRomanPSMT" w:hAnsi="TimesNewRomanPSMT" w:hint="default"/>
      <w:color w:val="000000"/>
      <w:sz w:val="24"/>
      <w:szCs w:val="24"/>
    </w:rPr>
  </w:style>
  <w:style w:type="character" w:customStyle="1" w:styleId="Vnbnnidung4">
    <w:name w:val="Văn bản nội dung (4)"/>
    <w:basedOn w:val="DefaultParagraphFont"/>
    <w:rsid w:val="00A404E6"/>
    <w:rPr>
      <w:rFonts w:ascii="Times New Roman" w:eastAsia="Times New Roman" w:hAnsi="Times New Roman" w:cs="Times New Roman"/>
      <w:b/>
      <w:bCs/>
      <w:i w:val="0"/>
      <w:iCs w:val="0"/>
      <w:smallCaps w:val="0"/>
      <w:strike w:val="0"/>
      <w:color w:val="FFFFFF"/>
      <w:spacing w:val="0"/>
      <w:w w:val="100"/>
      <w:position w:val="0"/>
      <w:sz w:val="22"/>
      <w:szCs w:val="22"/>
      <w:u w:val="none"/>
      <w:lang w:val="vi-VN" w:eastAsia="vi-VN" w:bidi="vi-VN"/>
    </w:rPr>
  </w:style>
  <w:style w:type="paragraph" w:customStyle="1" w:styleId="MTDisplayEquation">
    <w:name w:val="MTDisplayEquation"/>
    <w:basedOn w:val="ListParagraph"/>
    <w:next w:val="Normal"/>
    <w:link w:val="MTDisplayEquationChar"/>
    <w:rsid w:val="00A404E6"/>
    <w:pPr>
      <w:numPr>
        <w:numId w:val="1"/>
      </w:numPr>
      <w:tabs>
        <w:tab w:val="center" w:pos="5220"/>
        <w:tab w:val="right" w:pos="9720"/>
      </w:tabs>
      <w:spacing w:after="200" w:line="276" w:lineRule="auto"/>
    </w:pPr>
    <w:rPr>
      <w:rFonts w:eastAsia="Calibri" w:cs="Times New Roman"/>
      <w:sz w:val="28"/>
      <w:szCs w:val="28"/>
      <w:lang w:val="en-US"/>
    </w:rPr>
  </w:style>
  <w:style w:type="character" w:customStyle="1" w:styleId="MTDisplayEquationChar">
    <w:name w:val="MTDisplayEquation Char"/>
    <w:basedOn w:val="ListParagraphChar"/>
    <w:link w:val="MTDisplayEquation"/>
    <w:rsid w:val="00A404E6"/>
    <w:rPr>
      <w:rFonts w:ascii="Times New Roman" w:eastAsia="Calibri" w:hAnsi="Times New Roman" w:cs="Times New Roman"/>
      <w:kern w:val="0"/>
      <w:sz w:val="28"/>
      <w:szCs w:val="28"/>
      <w14:ligatures w14:val="none"/>
    </w:rPr>
  </w:style>
  <w:style w:type="character" w:customStyle="1" w:styleId="Vnbnnidung3Khnginnghing">
    <w:name w:val="Văn bản nội dung (3) + Không in nghiêng"/>
    <w:qFormat/>
    <w:rsid w:val="00A404E6"/>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Tiu1">
    <w:name w:val="Tiêu đề #1"/>
    <w:basedOn w:val="Normal"/>
    <w:qFormat/>
    <w:rsid w:val="00A404E6"/>
    <w:pPr>
      <w:widowControl w:val="0"/>
      <w:shd w:val="clear" w:color="auto" w:fill="FFFFFF"/>
      <w:spacing w:after="0" w:line="0" w:lineRule="atLeast"/>
      <w:outlineLvl w:val="0"/>
    </w:pPr>
    <w:rPr>
      <w:rFonts w:eastAsia="Times New Roman" w:cs="Times New Roman"/>
      <w:sz w:val="20"/>
      <w:szCs w:val="20"/>
      <w:lang w:eastAsia="vi-VN"/>
    </w:rPr>
  </w:style>
  <w:style w:type="paragraph" w:customStyle="1" w:styleId="Vnbnnidung2">
    <w:name w:val="Văn bản nội dung (2)"/>
    <w:basedOn w:val="Normal"/>
    <w:qFormat/>
    <w:rsid w:val="00A404E6"/>
    <w:pPr>
      <w:widowControl w:val="0"/>
      <w:shd w:val="clear" w:color="auto" w:fill="FFFFFF"/>
      <w:spacing w:after="120" w:line="0" w:lineRule="atLeast"/>
      <w:jc w:val="both"/>
    </w:pPr>
    <w:rPr>
      <w:rFonts w:eastAsia="Times New Roman" w:cs="Times New Roman"/>
      <w:sz w:val="20"/>
      <w:szCs w:val="20"/>
      <w:lang w:eastAsia="vi-VN"/>
    </w:rPr>
  </w:style>
  <w:style w:type="paragraph" w:customStyle="1" w:styleId="Vnbnnidung3">
    <w:name w:val="Văn bản nội dung (3)"/>
    <w:basedOn w:val="Normal"/>
    <w:qFormat/>
    <w:rsid w:val="00A404E6"/>
    <w:pPr>
      <w:widowControl w:val="0"/>
      <w:shd w:val="clear" w:color="auto" w:fill="FFFFFF"/>
      <w:spacing w:after="720" w:line="254" w:lineRule="exact"/>
    </w:pPr>
    <w:rPr>
      <w:rFonts w:eastAsia="Times New Roman" w:cs="Times New Roman"/>
      <w:i/>
      <w:iCs/>
      <w:sz w:val="20"/>
      <w:szCs w:val="20"/>
      <w:lang w:eastAsia="vi-VN"/>
    </w:rPr>
  </w:style>
  <w:style w:type="character" w:styleId="Strong">
    <w:name w:val="Strong"/>
    <w:uiPriority w:val="22"/>
    <w:qFormat/>
    <w:rsid w:val="00A404E6"/>
    <w:rPr>
      <w:b/>
      <w:bCs/>
    </w:rPr>
  </w:style>
  <w:style w:type="table" w:customStyle="1" w:styleId="thamkhao1">
    <w:name w:val="tham khao1"/>
    <w:basedOn w:val="TableNormal"/>
    <w:next w:val="TableGrid"/>
    <w:uiPriority w:val="59"/>
    <w:qFormat/>
    <w:rsid w:val="00A404E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A404E6"/>
    <w:rPr>
      <w:rFonts w:ascii="TimesNewRomanPSMT" w:hAnsi="TimesNewRomanPSMT" w:hint="default"/>
      <w:b w:val="0"/>
      <w:bCs w:val="0"/>
      <w:i w:val="0"/>
      <w:iCs w:val="0"/>
      <w:color w:val="000000"/>
      <w:sz w:val="24"/>
      <w:szCs w:val="24"/>
    </w:rPr>
  </w:style>
  <w:style w:type="table" w:customStyle="1" w:styleId="TableGrid2">
    <w:name w:val="Table Grid2"/>
    <w:basedOn w:val="TableNormal"/>
    <w:next w:val="TableGrid"/>
    <w:rsid w:val="00A404E6"/>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404E6"/>
    <w:rPr>
      <w:color w:val="808080"/>
    </w:rPr>
  </w:style>
  <w:style w:type="paragraph" w:styleId="BalloonText">
    <w:name w:val="Balloon Text"/>
    <w:basedOn w:val="Normal"/>
    <w:link w:val="BalloonTextChar"/>
    <w:uiPriority w:val="99"/>
    <w:semiHidden/>
    <w:unhideWhenUsed/>
    <w:rsid w:val="00A404E6"/>
    <w:pPr>
      <w:spacing w:after="0" w:line="240" w:lineRule="auto"/>
    </w:pPr>
    <w:rPr>
      <w:rFonts w:ascii="Tahoma" w:eastAsiaTheme="minorEastAsia" w:hAnsi="Tahoma" w:cs="Tahoma"/>
      <w:sz w:val="16"/>
      <w:szCs w:val="16"/>
      <w:lang w:val="en-US" w:eastAsia="ja-JP"/>
    </w:rPr>
  </w:style>
  <w:style w:type="character" w:customStyle="1" w:styleId="BalloonTextChar">
    <w:name w:val="Balloon Text Char"/>
    <w:basedOn w:val="DefaultParagraphFont"/>
    <w:link w:val="BalloonText"/>
    <w:uiPriority w:val="99"/>
    <w:semiHidden/>
    <w:rsid w:val="00A404E6"/>
    <w:rPr>
      <w:rFonts w:ascii="Tahoma" w:eastAsiaTheme="minorEastAsia" w:hAnsi="Tahoma" w:cs="Tahoma"/>
      <w:kern w:val="0"/>
      <w:sz w:val="16"/>
      <w:szCs w:val="16"/>
      <w:lang w:eastAsia="ja-JP"/>
      <w14:ligatures w14:val="none"/>
    </w:rPr>
  </w:style>
  <w:style w:type="character" w:customStyle="1" w:styleId="NoSpacingChar">
    <w:name w:val="No Spacing Char"/>
    <w:basedOn w:val="DefaultParagraphFont"/>
    <w:link w:val="NoSpacing"/>
    <w:uiPriority w:val="1"/>
    <w:rsid w:val="00A404E6"/>
    <w:rPr>
      <w:rFonts w:ascii="Times New Roman" w:hAnsi="Times New Roman" w:cs="Times New Roman"/>
      <w:kern w:val="0"/>
      <w:sz w:val="28"/>
      <w:szCs w:val="24"/>
      <w:lang w:val="vi-VN"/>
      <w14:ligatures w14:val="none"/>
    </w:rPr>
  </w:style>
  <w:style w:type="character" w:customStyle="1" w:styleId="MTConvertedEquation">
    <w:name w:val="MTConvertedEquation"/>
    <w:basedOn w:val="DefaultParagraphFont"/>
    <w:rsid w:val="00F17708"/>
    <w:rPr>
      <w:b/>
      <w:sz w:val="24"/>
      <w:szCs w:val="24"/>
    </w:rPr>
  </w:style>
  <w:style w:type="table" w:customStyle="1" w:styleId="TableGrid1">
    <w:name w:val="Table Grid1"/>
    <w:basedOn w:val="TableNormal"/>
    <w:next w:val="TableGrid"/>
    <w:uiPriority w:val="39"/>
    <w:rsid w:val="00F1770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F17708"/>
    <w:pPr>
      <w:spacing w:before="100" w:beforeAutospacing="1" w:after="100" w:afterAutospacing="1" w:line="240" w:lineRule="auto"/>
    </w:pPr>
    <w:rPr>
      <w:rFonts w:eastAsia="Times New Roman" w:cs="Times New Roman"/>
      <w:sz w:val="24"/>
      <w:szCs w:val="24"/>
      <w:lang w:eastAsia="vi-VN"/>
    </w:rPr>
  </w:style>
  <w:style w:type="character" w:customStyle="1" w:styleId="normaltextrun">
    <w:name w:val="normaltextrun"/>
    <w:basedOn w:val="DefaultParagraphFont"/>
    <w:rsid w:val="00F17708"/>
  </w:style>
  <w:style w:type="character" w:customStyle="1" w:styleId="eop">
    <w:name w:val="eop"/>
    <w:basedOn w:val="DefaultParagraphFont"/>
    <w:rsid w:val="00F17708"/>
  </w:style>
  <w:style w:type="table" w:customStyle="1" w:styleId="TableGrid3">
    <w:name w:val="Table Grid3"/>
    <w:basedOn w:val="TableNormal"/>
    <w:next w:val="TableGrid"/>
    <w:uiPriority w:val="39"/>
    <w:rsid w:val="00F1770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C6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45B"/>
    <w:rPr>
      <w:rFonts w:ascii="Times New Roman" w:hAnsi="Times New Roman"/>
      <w:kern w:val="0"/>
      <w:lang w:val="vi-VN"/>
      <w14:ligatures w14:val="none"/>
    </w:rPr>
  </w:style>
  <w:style w:type="paragraph" w:styleId="Footer">
    <w:name w:val="footer"/>
    <w:basedOn w:val="Normal"/>
    <w:link w:val="FooterChar"/>
    <w:uiPriority w:val="99"/>
    <w:unhideWhenUsed/>
    <w:rsid w:val="00AC6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45B"/>
    <w:rPr>
      <w:rFonts w:ascii="Times New Roman" w:hAnsi="Times New Roman"/>
      <w:kern w:val="0"/>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1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39.bin" Type="http://schemas.openxmlformats.org/officeDocument/2006/relationships/oleObject"/><Relationship Id="rId1000" Target="embeddings/oleObject478.bin" Type="http://schemas.openxmlformats.org/officeDocument/2006/relationships/oleObject"/><Relationship Id="rId1001" Target="media/image508.wmf" Type="http://schemas.openxmlformats.org/officeDocument/2006/relationships/image"/><Relationship Id="rId1002" Target="embeddings/oleObject479.bin" Type="http://schemas.openxmlformats.org/officeDocument/2006/relationships/oleObject"/><Relationship Id="rId1003" Target="media/image509.wmf" Type="http://schemas.openxmlformats.org/officeDocument/2006/relationships/image"/><Relationship Id="rId1004" Target="embeddings/oleObject480.bin" Type="http://schemas.openxmlformats.org/officeDocument/2006/relationships/oleObject"/><Relationship Id="rId1005" Target="media/image510.wmf" Type="http://schemas.openxmlformats.org/officeDocument/2006/relationships/image"/><Relationship Id="rId1006" Target="embeddings/oleObject481.bin" Type="http://schemas.openxmlformats.org/officeDocument/2006/relationships/oleObject"/><Relationship Id="rId1007" Target="media/image511.wmf" Type="http://schemas.openxmlformats.org/officeDocument/2006/relationships/image"/><Relationship Id="rId1008" Target="embeddings/oleObject482.bin" Type="http://schemas.openxmlformats.org/officeDocument/2006/relationships/oleObject"/><Relationship Id="rId1009" Target="media/image512.wmf" Type="http://schemas.openxmlformats.org/officeDocument/2006/relationships/image"/><Relationship Id="rId101" Target="media/image53.png" Type="http://schemas.openxmlformats.org/officeDocument/2006/relationships/image"/><Relationship Id="rId1010" Target="embeddings/oleObject483.bin" Type="http://schemas.openxmlformats.org/officeDocument/2006/relationships/oleObject"/><Relationship Id="rId1011" Target="media/image513.wmf" Type="http://schemas.openxmlformats.org/officeDocument/2006/relationships/image"/><Relationship Id="rId1012" Target="embeddings/oleObject484.bin" Type="http://schemas.openxmlformats.org/officeDocument/2006/relationships/oleObject"/><Relationship Id="rId1013" Target="media/image514.wmf" Type="http://schemas.openxmlformats.org/officeDocument/2006/relationships/image"/><Relationship Id="rId1014" Target="embeddings/oleObject485.bin" Type="http://schemas.openxmlformats.org/officeDocument/2006/relationships/oleObject"/><Relationship Id="rId1015" Target="media/image515.wmf" Type="http://schemas.openxmlformats.org/officeDocument/2006/relationships/image"/><Relationship Id="rId1016" Target="embeddings/oleObject486.bin" Type="http://schemas.openxmlformats.org/officeDocument/2006/relationships/oleObject"/><Relationship Id="rId1017" Target="media/image516.wmf" Type="http://schemas.openxmlformats.org/officeDocument/2006/relationships/image"/><Relationship Id="rId1018" Target="embeddings/oleObject487.bin" Type="http://schemas.openxmlformats.org/officeDocument/2006/relationships/oleObject"/><Relationship Id="rId1019" Target="media/image517.wmf" Type="http://schemas.openxmlformats.org/officeDocument/2006/relationships/image"/><Relationship Id="rId102" Target="media/image54.png" Type="http://schemas.openxmlformats.org/officeDocument/2006/relationships/image"/><Relationship Id="rId1020" Target="embeddings/oleObject488.bin" Type="http://schemas.openxmlformats.org/officeDocument/2006/relationships/oleObject"/><Relationship Id="rId1021" Target="media/image518.wmf" Type="http://schemas.openxmlformats.org/officeDocument/2006/relationships/image"/><Relationship Id="rId1022" Target="embeddings/oleObject489.bin" Type="http://schemas.openxmlformats.org/officeDocument/2006/relationships/oleObject"/><Relationship Id="rId1023" Target="media/image519.wmf" Type="http://schemas.openxmlformats.org/officeDocument/2006/relationships/image"/><Relationship Id="rId1024" Target="embeddings/oleObject490.bin" Type="http://schemas.openxmlformats.org/officeDocument/2006/relationships/oleObject"/><Relationship Id="rId1025" Target="media/image520.wmf" Type="http://schemas.openxmlformats.org/officeDocument/2006/relationships/image"/><Relationship Id="rId1026" Target="embeddings/oleObject491.bin" Type="http://schemas.openxmlformats.org/officeDocument/2006/relationships/oleObject"/><Relationship Id="rId1027" Target="media/image521.wmf" Type="http://schemas.openxmlformats.org/officeDocument/2006/relationships/image"/><Relationship Id="rId1028" Target="embeddings/oleObject492.bin" Type="http://schemas.openxmlformats.org/officeDocument/2006/relationships/oleObject"/><Relationship Id="rId1029" Target="media/image522.wmf" Type="http://schemas.openxmlformats.org/officeDocument/2006/relationships/image"/><Relationship Id="rId103" Target="media/image51.png" Type="http://schemas.openxmlformats.org/officeDocument/2006/relationships/image"/><Relationship Id="rId1030" Target="embeddings/oleObject493.bin" Type="http://schemas.openxmlformats.org/officeDocument/2006/relationships/oleObject"/><Relationship Id="rId1031" Target="media/image523.wmf" Type="http://schemas.openxmlformats.org/officeDocument/2006/relationships/image"/><Relationship Id="rId1032" Target="embeddings/oleObject494.bin" Type="http://schemas.openxmlformats.org/officeDocument/2006/relationships/oleObject"/><Relationship Id="rId1033" Target="media/image524.wmf" Type="http://schemas.openxmlformats.org/officeDocument/2006/relationships/image"/><Relationship Id="rId1034" Target="embeddings/oleObject495.bin" Type="http://schemas.openxmlformats.org/officeDocument/2006/relationships/oleObject"/><Relationship Id="rId1035" Target="media/image525.wmf" Type="http://schemas.openxmlformats.org/officeDocument/2006/relationships/image"/><Relationship Id="rId1036" Target="embeddings/oleObject496.bin" Type="http://schemas.openxmlformats.org/officeDocument/2006/relationships/oleObject"/><Relationship Id="rId1037" Target="media/image526.wmf" Type="http://schemas.openxmlformats.org/officeDocument/2006/relationships/image"/><Relationship Id="rId1038" Target="embeddings/oleObject497.bin" Type="http://schemas.openxmlformats.org/officeDocument/2006/relationships/oleObject"/><Relationship Id="rId1039" Target="media/image527.wmf" Type="http://schemas.openxmlformats.org/officeDocument/2006/relationships/image"/><Relationship Id="rId104" Target="media/image52.png" Type="http://schemas.openxmlformats.org/officeDocument/2006/relationships/image"/><Relationship Id="rId1040" Target="embeddings/oleObject498.bin" Type="http://schemas.openxmlformats.org/officeDocument/2006/relationships/oleObject"/><Relationship Id="rId1041" Target="media/image528.wmf" Type="http://schemas.openxmlformats.org/officeDocument/2006/relationships/image"/><Relationship Id="rId1042" Target="embeddings/oleObject499.bin" Type="http://schemas.openxmlformats.org/officeDocument/2006/relationships/oleObject"/><Relationship Id="rId1043" Target="media/image529.wmf" Type="http://schemas.openxmlformats.org/officeDocument/2006/relationships/image"/><Relationship Id="rId1044" Target="embeddings/oleObject500.bin" Type="http://schemas.openxmlformats.org/officeDocument/2006/relationships/oleObject"/><Relationship Id="rId1045" Target="media/image530.wmf" Type="http://schemas.openxmlformats.org/officeDocument/2006/relationships/image"/><Relationship Id="rId1046" Target="embeddings/oleObject501.bin" Type="http://schemas.openxmlformats.org/officeDocument/2006/relationships/oleObject"/><Relationship Id="rId1047" Target="media/image531.wmf" Type="http://schemas.openxmlformats.org/officeDocument/2006/relationships/image"/><Relationship Id="rId1048" Target="embeddings/oleObject502.bin" Type="http://schemas.openxmlformats.org/officeDocument/2006/relationships/oleObject"/><Relationship Id="rId1049" Target="media/image532.wmf" Type="http://schemas.openxmlformats.org/officeDocument/2006/relationships/image"/><Relationship Id="rId105" Target="media/image55.wmf" Type="http://schemas.openxmlformats.org/officeDocument/2006/relationships/image"/><Relationship Id="rId1050" Target="embeddings/oleObject503.bin" Type="http://schemas.openxmlformats.org/officeDocument/2006/relationships/oleObject"/><Relationship Id="rId1051" Target="media/image533.wmf" Type="http://schemas.openxmlformats.org/officeDocument/2006/relationships/image"/><Relationship Id="rId1052" Target="embeddings/oleObject504.bin" Type="http://schemas.openxmlformats.org/officeDocument/2006/relationships/oleObject"/><Relationship Id="rId1053" Target="media/image534.wmf" Type="http://schemas.openxmlformats.org/officeDocument/2006/relationships/image"/><Relationship Id="rId1054" Target="embeddings/oleObject505.bin" Type="http://schemas.openxmlformats.org/officeDocument/2006/relationships/oleObject"/><Relationship Id="rId1055" Target="media/image535.wmf" Type="http://schemas.openxmlformats.org/officeDocument/2006/relationships/image"/><Relationship Id="rId1056" Target="embeddings/oleObject506.bin" Type="http://schemas.openxmlformats.org/officeDocument/2006/relationships/oleObject"/><Relationship Id="rId1057" Target="media/image536.png" Type="http://schemas.openxmlformats.org/officeDocument/2006/relationships/image"/><Relationship Id="rId1058" Target="media/image537.png" Type="http://schemas.openxmlformats.org/officeDocument/2006/relationships/image"/><Relationship Id="rId1059" Target="media/image538.wmf" Type="http://schemas.openxmlformats.org/officeDocument/2006/relationships/image"/><Relationship Id="rId106" Target="embeddings/oleObject40.bin" Type="http://schemas.openxmlformats.org/officeDocument/2006/relationships/oleObject"/><Relationship Id="rId1060" Target="embeddings/oleObject507.bin" Type="http://schemas.openxmlformats.org/officeDocument/2006/relationships/oleObject"/><Relationship Id="rId1061" Target="media/image539.wmf" Type="http://schemas.openxmlformats.org/officeDocument/2006/relationships/image"/><Relationship Id="rId1062" Target="embeddings/oleObject508.bin" Type="http://schemas.openxmlformats.org/officeDocument/2006/relationships/oleObject"/><Relationship Id="rId1063" Target="embeddings/oleObject509.bin" Type="http://schemas.openxmlformats.org/officeDocument/2006/relationships/oleObject"/><Relationship Id="rId1064" Target="media/image540.wmf" Type="http://schemas.openxmlformats.org/officeDocument/2006/relationships/image"/><Relationship Id="rId1065" Target="embeddings/oleObject510.bin" Type="http://schemas.openxmlformats.org/officeDocument/2006/relationships/oleObject"/><Relationship Id="rId1066" Target="media/image541.jpeg" Type="http://schemas.openxmlformats.org/officeDocument/2006/relationships/image"/><Relationship Id="rId1067" Target="media/image542.wmf" Type="http://schemas.openxmlformats.org/officeDocument/2006/relationships/image"/><Relationship Id="rId1068" Target="embeddings/oleObject511.bin" Type="http://schemas.openxmlformats.org/officeDocument/2006/relationships/oleObject"/><Relationship Id="rId1069" Target="media/image543.wmf" Type="http://schemas.openxmlformats.org/officeDocument/2006/relationships/image"/><Relationship Id="rId107" Target="media/image56.wmf" Type="http://schemas.openxmlformats.org/officeDocument/2006/relationships/image"/><Relationship Id="rId1070" Target="embeddings/oleObject512.bin" Type="http://schemas.openxmlformats.org/officeDocument/2006/relationships/oleObject"/><Relationship Id="rId1071" Target="charts/chart2.xml" Type="http://schemas.openxmlformats.org/officeDocument/2006/relationships/chart"/><Relationship Id="rId1072" Target="media/image544.png" Type="http://schemas.openxmlformats.org/officeDocument/2006/relationships/image"/><Relationship Id="rId1073" Target="media/image545.png" Type="http://schemas.openxmlformats.org/officeDocument/2006/relationships/image"/><Relationship Id="rId1074" Target="media/image546.wmf" Type="http://schemas.openxmlformats.org/officeDocument/2006/relationships/image"/><Relationship Id="rId1075" Target="embeddings/oleObject513.bin" Type="http://schemas.openxmlformats.org/officeDocument/2006/relationships/oleObject"/><Relationship Id="rId1076" Target="media/image547.wmf" Type="http://schemas.openxmlformats.org/officeDocument/2006/relationships/image"/><Relationship Id="rId1077" Target="embeddings/oleObject514.bin" Type="http://schemas.openxmlformats.org/officeDocument/2006/relationships/oleObject"/><Relationship Id="rId1078" Target="embeddings/oleObject515.bin" Type="http://schemas.openxmlformats.org/officeDocument/2006/relationships/oleObject"/><Relationship Id="rId1079" Target="media/image548.wmf" Type="http://schemas.openxmlformats.org/officeDocument/2006/relationships/image"/><Relationship Id="rId108" Target="embeddings/oleObject41.bin" Type="http://schemas.openxmlformats.org/officeDocument/2006/relationships/oleObject"/><Relationship Id="rId1080" Target="embeddings/oleObject516.bin" Type="http://schemas.openxmlformats.org/officeDocument/2006/relationships/oleObject"/><Relationship Id="rId1081" Target="media/image549.wmf" Type="http://schemas.openxmlformats.org/officeDocument/2006/relationships/image"/><Relationship Id="rId1082" Target="embeddings/oleObject517.bin" Type="http://schemas.openxmlformats.org/officeDocument/2006/relationships/oleObject"/><Relationship Id="rId1083" Target="media/image550.wmf" Type="http://schemas.openxmlformats.org/officeDocument/2006/relationships/image"/><Relationship Id="rId1084" Target="embeddings/oleObject518.bin" Type="http://schemas.openxmlformats.org/officeDocument/2006/relationships/oleObject"/><Relationship Id="rId1085" Target="media/image551.wmf" Type="http://schemas.openxmlformats.org/officeDocument/2006/relationships/image"/><Relationship Id="rId1086" Target="embeddings/oleObject519.bin" Type="http://schemas.openxmlformats.org/officeDocument/2006/relationships/oleObject"/><Relationship Id="rId1087" Target="media/image552.emf" Type="http://schemas.openxmlformats.org/officeDocument/2006/relationships/image"/><Relationship Id="rId1088" Target="media/image553.emf" Type="http://schemas.openxmlformats.org/officeDocument/2006/relationships/image"/><Relationship Id="rId1089" Target="media/image554.wmf" Type="http://schemas.openxmlformats.org/officeDocument/2006/relationships/image"/><Relationship Id="rId109" Target="media/image57.wmf" Type="http://schemas.openxmlformats.org/officeDocument/2006/relationships/image"/><Relationship Id="rId1090" Target="media/image555.wmf" Type="http://schemas.openxmlformats.org/officeDocument/2006/relationships/image"/><Relationship Id="rId1091" Target="media/image556.wmf" Type="http://schemas.openxmlformats.org/officeDocument/2006/relationships/image"/><Relationship Id="rId1092" Target="media/image557.wmf" Type="http://schemas.openxmlformats.org/officeDocument/2006/relationships/image"/><Relationship Id="rId1093" Target="embeddings/oleObject520.bin" Type="http://schemas.openxmlformats.org/officeDocument/2006/relationships/oleObject"/><Relationship Id="rId1094" Target="media/image558.wmf" Type="http://schemas.openxmlformats.org/officeDocument/2006/relationships/image"/><Relationship Id="rId1095" Target="embeddings/oleObject521.bin" Type="http://schemas.openxmlformats.org/officeDocument/2006/relationships/oleObject"/><Relationship Id="rId1096" Target="media/image559.wmf" Type="http://schemas.openxmlformats.org/officeDocument/2006/relationships/image"/><Relationship Id="rId1097" Target="embeddings/oleObject522.bin" Type="http://schemas.openxmlformats.org/officeDocument/2006/relationships/oleObject"/><Relationship Id="rId1098" Target="media/image560.wmf" Type="http://schemas.openxmlformats.org/officeDocument/2006/relationships/image"/><Relationship Id="rId1099" Target="embeddings/oleObject523.bin" Type="http://schemas.openxmlformats.org/officeDocument/2006/relationships/oleObject"/><Relationship Id="rId11" Target="embeddings/oleObject2.bin" Type="http://schemas.openxmlformats.org/officeDocument/2006/relationships/oleObject"/><Relationship Id="rId110" Target="embeddings/oleObject42.bin" Type="http://schemas.openxmlformats.org/officeDocument/2006/relationships/oleObject"/><Relationship Id="rId1100" Target="media/image561.wmf" Type="http://schemas.openxmlformats.org/officeDocument/2006/relationships/image"/><Relationship Id="rId1101" Target="embeddings/oleObject524.bin" Type="http://schemas.openxmlformats.org/officeDocument/2006/relationships/oleObject"/><Relationship Id="rId1102" Target="media/image562.wmf" Type="http://schemas.openxmlformats.org/officeDocument/2006/relationships/image"/><Relationship Id="rId1103" Target="embeddings/oleObject525.bin" Type="http://schemas.openxmlformats.org/officeDocument/2006/relationships/oleObject"/><Relationship Id="rId1104" Target="media/image563.wmf" Type="http://schemas.openxmlformats.org/officeDocument/2006/relationships/image"/><Relationship Id="rId1105" Target="embeddings/oleObject526.bin" Type="http://schemas.openxmlformats.org/officeDocument/2006/relationships/oleObject"/><Relationship Id="rId1106" Target="media/image564.wmf" Type="http://schemas.openxmlformats.org/officeDocument/2006/relationships/image"/><Relationship Id="rId1107" Target="embeddings/oleObject527.bin" Type="http://schemas.openxmlformats.org/officeDocument/2006/relationships/oleObject"/><Relationship Id="rId1108" Target="media/image565.wmf" Type="http://schemas.openxmlformats.org/officeDocument/2006/relationships/image"/><Relationship Id="rId1109" Target="embeddings/oleObject528.bin" Type="http://schemas.openxmlformats.org/officeDocument/2006/relationships/oleObject"/><Relationship Id="rId111" Target="media/image58.wmf" Type="http://schemas.openxmlformats.org/officeDocument/2006/relationships/image"/><Relationship Id="rId1110" Target="media/image566.wmf" Type="http://schemas.openxmlformats.org/officeDocument/2006/relationships/image"/><Relationship Id="rId1111" Target="embeddings/oleObject529.bin" Type="http://schemas.openxmlformats.org/officeDocument/2006/relationships/oleObject"/><Relationship Id="rId1112" Target="media/image567.wmf" Type="http://schemas.openxmlformats.org/officeDocument/2006/relationships/image"/><Relationship Id="rId1113" Target="embeddings/oleObject530.bin" Type="http://schemas.openxmlformats.org/officeDocument/2006/relationships/oleObject"/><Relationship Id="rId1114" Target="media/image568.png" Type="http://schemas.openxmlformats.org/officeDocument/2006/relationships/image"/><Relationship Id="rId1115" Target="media/image569.wmf" Type="http://schemas.openxmlformats.org/officeDocument/2006/relationships/image"/><Relationship Id="rId1116" Target="embeddings/oleObject531.bin" Type="http://schemas.openxmlformats.org/officeDocument/2006/relationships/oleObject"/><Relationship Id="rId1117" Target="media/image570.wmf" Type="http://schemas.openxmlformats.org/officeDocument/2006/relationships/image"/><Relationship Id="rId1118" Target="embeddings/oleObject532.bin" Type="http://schemas.openxmlformats.org/officeDocument/2006/relationships/oleObject"/><Relationship Id="rId1119" Target="media/image571.wmf" Type="http://schemas.openxmlformats.org/officeDocument/2006/relationships/image"/><Relationship Id="rId112" Target="embeddings/oleObject43.bin" Type="http://schemas.openxmlformats.org/officeDocument/2006/relationships/oleObject"/><Relationship Id="rId1120" Target="embeddings/oleObject533.bin" Type="http://schemas.openxmlformats.org/officeDocument/2006/relationships/oleObject"/><Relationship Id="rId1121" Target="media/image572.wmf" Type="http://schemas.openxmlformats.org/officeDocument/2006/relationships/image"/><Relationship Id="rId1122" Target="embeddings/oleObject534.bin" Type="http://schemas.openxmlformats.org/officeDocument/2006/relationships/oleObject"/><Relationship Id="rId1123" Target="media/image573.wmf" Type="http://schemas.openxmlformats.org/officeDocument/2006/relationships/image"/><Relationship Id="rId1124" Target="media/image574.wmf" Type="http://schemas.openxmlformats.org/officeDocument/2006/relationships/image"/><Relationship Id="rId1125" Target="media/image575.wmf" Type="http://schemas.openxmlformats.org/officeDocument/2006/relationships/image"/><Relationship Id="rId1126" Target="media/image576.wmf" Type="http://schemas.openxmlformats.org/officeDocument/2006/relationships/image"/><Relationship Id="rId1127" Target="media/image577.wmf" Type="http://schemas.openxmlformats.org/officeDocument/2006/relationships/image"/><Relationship Id="rId1128" Target="media/image578.wmf" Type="http://schemas.openxmlformats.org/officeDocument/2006/relationships/image"/><Relationship Id="rId1129" Target="media/image579.wmf" Type="http://schemas.openxmlformats.org/officeDocument/2006/relationships/image"/><Relationship Id="rId113" Target="media/image59.wmf" Type="http://schemas.openxmlformats.org/officeDocument/2006/relationships/image"/><Relationship Id="rId1130" Target="media/image580.wmf" Type="http://schemas.openxmlformats.org/officeDocument/2006/relationships/image"/><Relationship Id="rId1131" Target="media/image581.wmf" Type="http://schemas.openxmlformats.org/officeDocument/2006/relationships/image"/><Relationship Id="rId1132" Target="media/image582.wmf" Type="http://schemas.openxmlformats.org/officeDocument/2006/relationships/image"/><Relationship Id="rId1133" Target="embeddings/oleObject535.bin" Type="http://schemas.openxmlformats.org/officeDocument/2006/relationships/oleObject"/><Relationship Id="rId1134" Target="media/image583.wmf" Type="http://schemas.openxmlformats.org/officeDocument/2006/relationships/image"/><Relationship Id="rId1135" Target="embeddings/oleObject536.bin" Type="http://schemas.openxmlformats.org/officeDocument/2006/relationships/oleObject"/><Relationship Id="rId1136" Target="media/image584.wmf" Type="http://schemas.openxmlformats.org/officeDocument/2006/relationships/image"/><Relationship Id="rId1137" Target="embeddings/oleObject537.bin" Type="http://schemas.openxmlformats.org/officeDocument/2006/relationships/oleObject"/><Relationship Id="rId1138" Target="media/image585.emf" Type="http://schemas.openxmlformats.org/officeDocument/2006/relationships/image"/><Relationship Id="rId1139" Target="media/image586.wmf" Type="http://schemas.openxmlformats.org/officeDocument/2006/relationships/image"/><Relationship Id="rId114" Target="embeddings/oleObject44.bin" Type="http://schemas.openxmlformats.org/officeDocument/2006/relationships/oleObject"/><Relationship Id="rId1140" Target="embeddings/oleObject538.bin" Type="http://schemas.openxmlformats.org/officeDocument/2006/relationships/oleObject"/><Relationship Id="rId1141" Target="media/image587.wmf" Type="http://schemas.openxmlformats.org/officeDocument/2006/relationships/image"/><Relationship Id="rId1142" Target="embeddings/oleObject539.bin" Type="http://schemas.openxmlformats.org/officeDocument/2006/relationships/oleObject"/><Relationship Id="rId1143" Target="media/image588.wmf" Type="http://schemas.openxmlformats.org/officeDocument/2006/relationships/image"/><Relationship Id="rId1144" Target="embeddings/oleObject540.bin" Type="http://schemas.openxmlformats.org/officeDocument/2006/relationships/oleObject"/><Relationship Id="rId1145" Target="media/image589.wmf" Type="http://schemas.openxmlformats.org/officeDocument/2006/relationships/image"/><Relationship Id="rId1146" Target="embeddings/oleObject541.bin" Type="http://schemas.openxmlformats.org/officeDocument/2006/relationships/oleObject"/><Relationship Id="rId1147" Target="media/image590.wmf" Type="http://schemas.openxmlformats.org/officeDocument/2006/relationships/image"/><Relationship Id="rId1148" Target="embeddings/oleObject542.bin" Type="http://schemas.openxmlformats.org/officeDocument/2006/relationships/oleObject"/><Relationship Id="rId1149" Target="media/image591.png" Type="http://schemas.openxmlformats.org/officeDocument/2006/relationships/image"/><Relationship Id="rId115" Target="media/image60.wmf" Type="http://schemas.openxmlformats.org/officeDocument/2006/relationships/image"/><Relationship Id="rId1150" Target="embeddings/oleObject543.bin" Type="http://schemas.openxmlformats.org/officeDocument/2006/relationships/oleObject"/><Relationship Id="rId1151" Target="embeddings/oleObject544.bin" Type="http://schemas.openxmlformats.org/officeDocument/2006/relationships/oleObject"/><Relationship Id="rId1152" Target="embeddings/oleObject545.bin" Type="http://schemas.openxmlformats.org/officeDocument/2006/relationships/oleObject"/><Relationship Id="rId1153" Target="embeddings/oleObject546.bin" Type="http://schemas.openxmlformats.org/officeDocument/2006/relationships/oleObject"/><Relationship Id="rId1154" Target="embeddings/oleObject547.bin" Type="http://schemas.openxmlformats.org/officeDocument/2006/relationships/oleObject"/><Relationship Id="rId1155" Target="media/image592.wmf" Type="http://schemas.openxmlformats.org/officeDocument/2006/relationships/image"/><Relationship Id="rId1156" Target="embeddings/oleObject548.bin" Type="http://schemas.openxmlformats.org/officeDocument/2006/relationships/oleObject"/><Relationship Id="rId1157" Target="media/image593.wmf" Type="http://schemas.openxmlformats.org/officeDocument/2006/relationships/image"/><Relationship Id="rId1158" Target="embeddings/oleObject549.bin" Type="http://schemas.openxmlformats.org/officeDocument/2006/relationships/oleObject"/><Relationship Id="rId1159" Target="media/image594.wmf" Type="http://schemas.openxmlformats.org/officeDocument/2006/relationships/image"/><Relationship Id="rId116" Target="embeddings/oleObject45.bin" Type="http://schemas.openxmlformats.org/officeDocument/2006/relationships/oleObject"/><Relationship Id="rId1160" Target="embeddings/oleObject550.bin" Type="http://schemas.openxmlformats.org/officeDocument/2006/relationships/oleObject"/><Relationship Id="rId1161" Target="media/image595.wmf" Type="http://schemas.openxmlformats.org/officeDocument/2006/relationships/image"/><Relationship Id="rId1162" Target="embeddings/oleObject551.bin" Type="http://schemas.openxmlformats.org/officeDocument/2006/relationships/oleObject"/><Relationship Id="rId1163" Target="media/image596.wmf" Type="http://schemas.openxmlformats.org/officeDocument/2006/relationships/image"/><Relationship Id="rId1164" Target="embeddings/oleObject552.bin" Type="http://schemas.openxmlformats.org/officeDocument/2006/relationships/oleObject"/><Relationship Id="rId1165" Target="media/image597.wmf" Type="http://schemas.openxmlformats.org/officeDocument/2006/relationships/image"/><Relationship Id="rId1166" Target="embeddings/oleObject553.bin" Type="http://schemas.openxmlformats.org/officeDocument/2006/relationships/oleObject"/><Relationship Id="rId1167" Target="media/image598.wmf" Type="http://schemas.openxmlformats.org/officeDocument/2006/relationships/image"/><Relationship Id="rId1168" Target="embeddings/oleObject554.bin" Type="http://schemas.openxmlformats.org/officeDocument/2006/relationships/oleObject"/><Relationship Id="rId1169" Target="media/image599.wmf" Type="http://schemas.openxmlformats.org/officeDocument/2006/relationships/image"/><Relationship Id="rId117" Target="media/image61.wmf" Type="http://schemas.openxmlformats.org/officeDocument/2006/relationships/image"/><Relationship Id="rId1170" Target="embeddings/oleObject555.bin" Type="http://schemas.openxmlformats.org/officeDocument/2006/relationships/oleObject"/><Relationship Id="rId1171" Target="media/image600.wmf" Type="http://schemas.openxmlformats.org/officeDocument/2006/relationships/image"/><Relationship Id="rId1172" Target="embeddings/oleObject556.bin" Type="http://schemas.openxmlformats.org/officeDocument/2006/relationships/oleObject"/><Relationship Id="rId1173" Target="media/image601.wmf" Type="http://schemas.openxmlformats.org/officeDocument/2006/relationships/image"/><Relationship Id="rId1174" Target="embeddings/oleObject557.bin" Type="http://schemas.openxmlformats.org/officeDocument/2006/relationships/oleObject"/><Relationship Id="rId1175" Target="media/image602.wmf" Type="http://schemas.openxmlformats.org/officeDocument/2006/relationships/image"/><Relationship Id="rId1176" Target="embeddings/oleObject558.bin" Type="http://schemas.openxmlformats.org/officeDocument/2006/relationships/oleObject"/><Relationship Id="rId1177" Target="media/image603.wmf" Type="http://schemas.openxmlformats.org/officeDocument/2006/relationships/image"/><Relationship Id="rId1178" Target="embeddings/oleObject559.bin" Type="http://schemas.openxmlformats.org/officeDocument/2006/relationships/oleObject"/><Relationship Id="rId1179" Target="media/image604.wmf" Type="http://schemas.openxmlformats.org/officeDocument/2006/relationships/image"/><Relationship Id="rId118" Target="embeddings/oleObject46.bin" Type="http://schemas.openxmlformats.org/officeDocument/2006/relationships/oleObject"/><Relationship Id="rId1180" Target="embeddings/oleObject560.bin" Type="http://schemas.openxmlformats.org/officeDocument/2006/relationships/oleObject"/><Relationship Id="rId1181" Target="media/image605.wmf" Type="http://schemas.openxmlformats.org/officeDocument/2006/relationships/image"/><Relationship Id="rId1182" Target="embeddings/oleObject561.bin" Type="http://schemas.openxmlformats.org/officeDocument/2006/relationships/oleObject"/><Relationship Id="rId1183" Target="media/image606.wmf" Type="http://schemas.openxmlformats.org/officeDocument/2006/relationships/image"/><Relationship Id="rId1184" Target="embeddings/oleObject562.bin" Type="http://schemas.openxmlformats.org/officeDocument/2006/relationships/oleObject"/><Relationship Id="rId1185" Target="media/image607.png" Type="http://schemas.openxmlformats.org/officeDocument/2006/relationships/image"/><Relationship Id="rId1186" Target="embeddings/oleObject563.bin" Type="http://schemas.openxmlformats.org/officeDocument/2006/relationships/oleObject"/><Relationship Id="rId1187" Target="media/image608.wmf" Type="http://schemas.openxmlformats.org/officeDocument/2006/relationships/image"/><Relationship Id="rId1188" Target="embeddings/oleObject564.bin" Type="http://schemas.openxmlformats.org/officeDocument/2006/relationships/oleObject"/><Relationship Id="rId1189" Target="media/image609.wmf" Type="http://schemas.openxmlformats.org/officeDocument/2006/relationships/image"/><Relationship Id="rId119" Target="media/image62.wmf" Type="http://schemas.openxmlformats.org/officeDocument/2006/relationships/image"/><Relationship Id="rId1190" Target="embeddings/oleObject565.bin" Type="http://schemas.openxmlformats.org/officeDocument/2006/relationships/oleObject"/><Relationship Id="rId1191" Target="media/image610.wmf" Type="http://schemas.openxmlformats.org/officeDocument/2006/relationships/image"/><Relationship Id="rId1192" Target="embeddings/oleObject566.bin" Type="http://schemas.openxmlformats.org/officeDocument/2006/relationships/oleObject"/><Relationship Id="rId1193" Target="embeddings/oleObject567.bin" Type="http://schemas.openxmlformats.org/officeDocument/2006/relationships/oleObject"/><Relationship Id="rId1194" Target="media/image611.wmf" Type="http://schemas.openxmlformats.org/officeDocument/2006/relationships/image"/><Relationship Id="rId1195" Target="embeddings/oleObject568.bin" Type="http://schemas.openxmlformats.org/officeDocument/2006/relationships/oleObject"/><Relationship Id="rId1196" Target="media/image612.wmf" Type="http://schemas.openxmlformats.org/officeDocument/2006/relationships/image"/><Relationship Id="rId1197" Target="embeddings/oleObject569.bin" Type="http://schemas.openxmlformats.org/officeDocument/2006/relationships/oleObject"/><Relationship Id="rId1198" Target="embeddings/oleObject570.bin" Type="http://schemas.openxmlformats.org/officeDocument/2006/relationships/oleObject"/><Relationship Id="rId1199" Target="media/image613.wmf" Type="http://schemas.openxmlformats.org/officeDocument/2006/relationships/image"/><Relationship Id="rId12" Target="media/image3.wmf" Type="http://schemas.openxmlformats.org/officeDocument/2006/relationships/image"/><Relationship Id="rId120" Target="embeddings/oleObject47.bin" Type="http://schemas.openxmlformats.org/officeDocument/2006/relationships/oleObject"/><Relationship Id="rId1200" Target="embeddings/oleObject571.bin" Type="http://schemas.openxmlformats.org/officeDocument/2006/relationships/oleObject"/><Relationship Id="rId1201" Target="embeddings/oleObject572.bin" Type="http://schemas.openxmlformats.org/officeDocument/2006/relationships/oleObject"/><Relationship Id="rId1202" Target="embeddings/oleObject573.bin" Type="http://schemas.openxmlformats.org/officeDocument/2006/relationships/oleObject"/><Relationship Id="rId1203" Target="embeddings/oleObject574.bin" Type="http://schemas.openxmlformats.org/officeDocument/2006/relationships/oleObject"/><Relationship Id="rId1204" Target="embeddings/oleObject575.bin" Type="http://schemas.openxmlformats.org/officeDocument/2006/relationships/oleObject"/><Relationship Id="rId1205" Target="embeddings/oleObject576.bin" Type="http://schemas.openxmlformats.org/officeDocument/2006/relationships/oleObject"/><Relationship Id="rId1206" Target="media/image614.wmf" Type="http://schemas.openxmlformats.org/officeDocument/2006/relationships/image"/><Relationship Id="rId1207" Target="embeddings/oleObject577.bin" Type="http://schemas.openxmlformats.org/officeDocument/2006/relationships/oleObject"/><Relationship Id="rId1208" Target="embeddings/oleObject578.bin" Type="http://schemas.openxmlformats.org/officeDocument/2006/relationships/oleObject"/><Relationship Id="rId1209" Target="embeddings/oleObject579.bin" Type="http://schemas.openxmlformats.org/officeDocument/2006/relationships/oleObject"/><Relationship Id="rId121" Target="media/image63.wmf" Type="http://schemas.openxmlformats.org/officeDocument/2006/relationships/image"/><Relationship Id="rId1210" Target="embeddings/oleObject580.bin" Type="http://schemas.openxmlformats.org/officeDocument/2006/relationships/oleObject"/><Relationship Id="rId1211" Target="embeddings/oleObject581.bin" Type="http://schemas.openxmlformats.org/officeDocument/2006/relationships/oleObject"/><Relationship Id="rId1212" Target="embeddings/oleObject582.bin" Type="http://schemas.openxmlformats.org/officeDocument/2006/relationships/oleObject"/><Relationship Id="rId1213" Target="media/image615.wmf" Type="http://schemas.openxmlformats.org/officeDocument/2006/relationships/image"/><Relationship Id="rId1214" Target="embeddings/oleObject583.bin" Type="http://schemas.openxmlformats.org/officeDocument/2006/relationships/oleObject"/><Relationship Id="rId1215" Target="media/image616.wmf" Type="http://schemas.openxmlformats.org/officeDocument/2006/relationships/image"/><Relationship Id="rId1216" Target="embeddings/oleObject584.bin" Type="http://schemas.openxmlformats.org/officeDocument/2006/relationships/oleObject"/><Relationship Id="rId1217" Target="embeddings/oleObject585.bin" Type="http://schemas.openxmlformats.org/officeDocument/2006/relationships/oleObject"/><Relationship Id="rId1218" Target="embeddings/oleObject586.bin" Type="http://schemas.openxmlformats.org/officeDocument/2006/relationships/oleObject"/><Relationship Id="rId1219" Target="media/image617.wmf" Type="http://schemas.openxmlformats.org/officeDocument/2006/relationships/image"/><Relationship Id="rId122" Target="embeddings/oleObject48.bin" Type="http://schemas.openxmlformats.org/officeDocument/2006/relationships/oleObject"/><Relationship Id="rId1220" Target="embeddings/oleObject587.bin" Type="http://schemas.openxmlformats.org/officeDocument/2006/relationships/oleObject"/><Relationship Id="rId1221" Target="media/image618.wmf" Type="http://schemas.openxmlformats.org/officeDocument/2006/relationships/image"/><Relationship Id="rId1222" Target="embeddings/oleObject588.bin" Type="http://schemas.openxmlformats.org/officeDocument/2006/relationships/oleObject"/><Relationship Id="rId1223" Target="media/image619.wmf" Type="http://schemas.openxmlformats.org/officeDocument/2006/relationships/image"/><Relationship Id="rId1224" Target="embeddings/oleObject589.bin" Type="http://schemas.openxmlformats.org/officeDocument/2006/relationships/oleObject"/><Relationship Id="rId1225" Target="media/image620.wmf" Type="http://schemas.openxmlformats.org/officeDocument/2006/relationships/image"/><Relationship Id="rId1226" Target="embeddings/oleObject590.bin" Type="http://schemas.openxmlformats.org/officeDocument/2006/relationships/oleObject"/><Relationship Id="rId1227" Target="media/image621.wmf" Type="http://schemas.openxmlformats.org/officeDocument/2006/relationships/image"/><Relationship Id="rId1228" Target="embeddings/oleObject591.bin" Type="http://schemas.openxmlformats.org/officeDocument/2006/relationships/oleObject"/><Relationship Id="rId1229" Target="media/image622.wmf" Type="http://schemas.openxmlformats.org/officeDocument/2006/relationships/image"/><Relationship Id="rId123" Target="media/image64.wmf" Type="http://schemas.openxmlformats.org/officeDocument/2006/relationships/image"/><Relationship Id="rId1230" Target="embeddings/oleObject592.bin" Type="http://schemas.openxmlformats.org/officeDocument/2006/relationships/oleObject"/><Relationship Id="rId1231" Target="media/image623.wmf" Type="http://schemas.openxmlformats.org/officeDocument/2006/relationships/image"/><Relationship Id="rId1232" Target="embeddings/oleObject593.bin" Type="http://schemas.openxmlformats.org/officeDocument/2006/relationships/oleObject"/><Relationship Id="rId1233" Target="media/image624.wmf" Type="http://schemas.openxmlformats.org/officeDocument/2006/relationships/image"/><Relationship Id="rId1234" Target="embeddings/oleObject594.bin" Type="http://schemas.openxmlformats.org/officeDocument/2006/relationships/oleObject"/><Relationship Id="rId1235" Target="embeddings/oleObject595.bin" Type="http://schemas.openxmlformats.org/officeDocument/2006/relationships/oleObject"/><Relationship Id="rId1236" Target="media/image625.wmf" Type="http://schemas.openxmlformats.org/officeDocument/2006/relationships/image"/><Relationship Id="rId1237" Target="embeddings/oleObject596.bin" Type="http://schemas.openxmlformats.org/officeDocument/2006/relationships/oleObject"/><Relationship Id="rId1238" Target="embeddings/oleObject597.bin" Type="http://schemas.openxmlformats.org/officeDocument/2006/relationships/oleObject"/><Relationship Id="rId1239" Target="embeddings/oleObject598.bin" Type="http://schemas.openxmlformats.org/officeDocument/2006/relationships/oleObject"/><Relationship Id="rId124" Target="embeddings/oleObject49.bin" Type="http://schemas.openxmlformats.org/officeDocument/2006/relationships/oleObject"/><Relationship Id="rId1240" Target="embeddings/oleObject599.bin" Type="http://schemas.openxmlformats.org/officeDocument/2006/relationships/oleObject"/><Relationship Id="rId1241" Target="embeddings/oleObject600.bin" Type="http://schemas.openxmlformats.org/officeDocument/2006/relationships/oleObject"/><Relationship Id="rId1242" Target="embeddings/oleObject601.bin" Type="http://schemas.openxmlformats.org/officeDocument/2006/relationships/oleObject"/><Relationship Id="rId1243" Target="embeddings/oleObject602.bin" Type="http://schemas.openxmlformats.org/officeDocument/2006/relationships/oleObject"/><Relationship Id="rId1244" Target="embeddings/oleObject603.bin" Type="http://schemas.openxmlformats.org/officeDocument/2006/relationships/oleObject"/><Relationship Id="rId1245" Target="embeddings/oleObject604.bin" Type="http://schemas.openxmlformats.org/officeDocument/2006/relationships/oleObject"/><Relationship Id="rId1246" Target="embeddings/oleObject605.bin" Type="http://schemas.openxmlformats.org/officeDocument/2006/relationships/oleObject"/><Relationship Id="rId1247" Target="embeddings/oleObject606.bin" Type="http://schemas.openxmlformats.org/officeDocument/2006/relationships/oleObject"/><Relationship Id="rId1248" Target="embeddings/oleObject607.bin" Type="http://schemas.openxmlformats.org/officeDocument/2006/relationships/oleObject"/><Relationship Id="rId1249" Target="embeddings/oleObject608.bin" Type="http://schemas.openxmlformats.org/officeDocument/2006/relationships/oleObject"/><Relationship Id="rId125" Target="media/image65.wmf" Type="http://schemas.openxmlformats.org/officeDocument/2006/relationships/image"/><Relationship Id="rId1250" Target="embeddings/oleObject609.bin" Type="http://schemas.openxmlformats.org/officeDocument/2006/relationships/oleObject"/><Relationship Id="rId1251" Target="embeddings/oleObject610.bin" Type="http://schemas.openxmlformats.org/officeDocument/2006/relationships/oleObject"/><Relationship Id="rId1252" Target="media/image626.emf" Type="http://schemas.openxmlformats.org/officeDocument/2006/relationships/image"/><Relationship Id="rId1253" Target="embeddings/oleObject611.bin" Type="http://schemas.openxmlformats.org/officeDocument/2006/relationships/oleObject"/><Relationship Id="rId1254" Target="embeddings/oleObject612.bin" Type="http://schemas.openxmlformats.org/officeDocument/2006/relationships/oleObject"/><Relationship Id="rId1255" Target="embeddings/oleObject613.bin" Type="http://schemas.openxmlformats.org/officeDocument/2006/relationships/oleObject"/><Relationship Id="rId1256" Target="embeddings/oleObject614.bin" Type="http://schemas.openxmlformats.org/officeDocument/2006/relationships/oleObject"/><Relationship Id="rId1257" Target="embeddings/oleObject615.bin" Type="http://schemas.openxmlformats.org/officeDocument/2006/relationships/oleObject"/><Relationship Id="rId1258" Target="embeddings/oleObject616.bin" Type="http://schemas.openxmlformats.org/officeDocument/2006/relationships/oleObject"/><Relationship Id="rId1259" Target="embeddings/oleObject617.bin" Type="http://schemas.openxmlformats.org/officeDocument/2006/relationships/oleObject"/><Relationship Id="rId126" Target="embeddings/oleObject50.bin" Type="http://schemas.openxmlformats.org/officeDocument/2006/relationships/oleObject"/><Relationship Id="rId1260" Target="media/image627.wmf" Type="http://schemas.openxmlformats.org/officeDocument/2006/relationships/image"/><Relationship Id="rId1261" Target="embeddings/oleObject618.bin" Type="http://schemas.openxmlformats.org/officeDocument/2006/relationships/oleObject"/><Relationship Id="rId1262" Target="media/image628.wmf" Type="http://schemas.openxmlformats.org/officeDocument/2006/relationships/image"/><Relationship Id="rId1263" Target="embeddings/oleObject619.bin" Type="http://schemas.openxmlformats.org/officeDocument/2006/relationships/oleObject"/><Relationship Id="rId1264" Target="embeddings/oleObject620.bin" Type="http://schemas.openxmlformats.org/officeDocument/2006/relationships/oleObject"/><Relationship Id="rId1265" Target="media/image629.wmf" Type="http://schemas.openxmlformats.org/officeDocument/2006/relationships/image"/><Relationship Id="rId1266" Target="embeddings/oleObject621.bin" Type="http://schemas.openxmlformats.org/officeDocument/2006/relationships/oleObject"/><Relationship Id="rId1267" Target="media/image630.wmf" Type="http://schemas.openxmlformats.org/officeDocument/2006/relationships/image"/><Relationship Id="rId1268" Target="embeddings/oleObject622.bin" Type="http://schemas.openxmlformats.org/officeDocument/2006/relationships/oleObject"/><Relationship Id="rId1269" Target="embeddings/oleObject623.bin" Type="http://schemas.openxmlformats.org/officeDocument/2006/relationships/oleObject"/><Relationship Id="rId127" Target="media/image66.wmf" Type="http://schemas.openxmlformats.org/officeDocument/2006/relationships/image"/><Relationship Id="rId1270" Target="media/image631.wmf" Type="http://schemas.openxmlformats.org/officeDocument/2006/relationships/image"/><Relationship Id="rId1271" Target="embeddings/oleObject624.bin" Type="http://schemas.openxmlformats.org/officeDocument/2006/relationships/oleObject"/><Relationship Id="rId1272" Target="media/image632.wmf" Type="http://schemas.openxmlformats.org/officeDocument/2006/relationships/image"/><Relationship Id="rId1273" Target="embeddings/oleObject625.bin" Type="http://schemas.openxmlformats.org/officeDocument/2006/relationships/oleObject"/><Relationship Id="rId1274" Target="media/image633.png" Type="http://schemas.openxmlformats.org/officeDocument/2006/relationships/image"/><Relationship Id="rId1275" Target="media/image634.wmf" Type="http://schemas.openxmlformats.org/officeDocument/2006/relationships/image"/><Relationship Id="rId1276" Target="embeddings/oleObject626.bin" Type="http://schemas.openxmlformats.org/officeDocument/2006/relationships/oleObject"/><Relationship Id="rId1277" Target="media/image635.wmf" Type="http://schemas.openxmlformats.org/officeDocument/2006/relationships/image"/><Relationship Id="rId1278" Target="embeddings/oleObject627.bin" Type="http://schemas.openxmlformats.org/officeDocument/2006/relationships/oleObject"/><Relationship Id="rId1279" Target="media/image636.wmf" Type="http://schemas.openxmlformats.org/officeDocument/2006/relationships/image"/><Relationship Id="rId128" Target="embeddings/oleObject51.bin" Type="http://schemas.openxmlformats.org/officeDocument/2006/relationships/oleObject"/><Relationship Id="rId1280" Target="embeddings/oleObject628.bin" Type="http://schemas.openxmlformats.org/officeDocument/2006/relationships/oleObject"/><Relationship Id="rId1281" Target="embeddings/oleObject629.bin" Type="http://schemas.openxmlformats.org/officeDocument/2006/relationships/oleObject"/><Relationship Id="rId1282" Target="media/image637.wmf" Type="http://schemas.openxmlformats.org/officeDocument/2006/relationships/image"/><Relationship Id="rId1283" Target="embeddings/oleObject630.bin" Type="http://schemas.openxmlformats.org/officeDocument/2006/relationships/oleObject"/><Relationship Id="rId1284" Target="media/image638.wmf" Type="http://schemas.openxmlformats.org/officeDocument/2006/relationships/image"/><Relationship Id="rId1285" Target="embeddings/oleObject631.bin" Type="http://schemas.openxmlformats.org/officeDocument/2006/relationships/oleObject"/><Relationship Id="rId1286" Target="media/image639.wmf" Type="http://schemas.openxmlformats.org/officeDocument/2006/relationships/image"/><Relationship Id="rId1287" Target="embeddings/oleObject632.bin" Type="http://schemas.openxmlformats.org/officeDocument/2006/relationships/oleObject"/><Relationship Id="rId1288" Target="media/image640.wmf" Type="http://schemas.openxmlformats.org/officeDocument/2006/relationships/image"/><Relationship Id="rId1289" Target="embeddings/oleObject633.bin" Type="http://schemas.openxmlformats.org/officeDocument/2006/relationships/oleObject"/><Relationship Id="rId129" Target="media/image67.wmf" Type="http://schemas.openxmlformats.org/officeDocument/2006/relationships/image"/><Relationship Id="rId1290" Target="media/image641.wmf" Type="http://schemas.openxmlformats.org/officeDocument/2006/relationships/image"/><Relationship Id="rId1291" Target="embeddings/oleObject634.bin" Type="http://schemas.openxmlformats.org/officeDocument/2006/relationships/oleObject"/><Relationship Id="rId1292" Target="media/image642.emf" Type="http://schemas.openxmlformats.org/officeDocument/2006/relationships/image"/><Relationship Id="rId1293" Target="https://www.vecteezy.com/png/27182378-dump-truck-isolated-on-a-transparent-background" TargetMode="External" Type="http://schemas.openxmlformats.org/officeDocument/2006/relationships/hyperlink"/><Relationship Id="rId1294" Target="embeddings/oleObject635.bin" Type="http://schemas.openxmlformats.org/officeDocument/2006/relationships/oleObject"/><Relationship Id="rId1295" Target="media/image643.png" Type="http://schemas.openxmlformats.org/officeDocument/2006/relationships/image"/><Relationship Id="rId1296" Target="media/image644.wmf" Type="http://schemas.openxmlformats.org/officeDocument/2006/relationships/image"/><Relationship Id="rId1297" Target="embeddings/oleObject636.bin" Type="http://schemas.openxmlformats.org/officeDocument/2006/relationships/oleObject"/><Relationship Id="rId1298" Target="media/image645.wmf" Type="http://schemas.openxmlformats.org/officeDocument/2006/relationships/image"/><Relationship Id="rId1299" Target="embeddings/oleObject637.bin" Type="http://schemas.openxmlformats.org/officeDocument/2006/relationships/oleObject"/><Relationship Id="rId13" Target="embeddings/oleObject3.bin" Type="http://schemas.openxmlformats.org/officeDocument/2006/relationships/oleObject"/><Relationship Id="rId130" Target="embeddings/oleObject52.bin" Type="http://schemas.openxmlformats.org/officeDocument/2006/relationships/oleObject"/><Relationship Id="rId1300" Target="embeddings/oleObject638.bin" Type="http://schemas.openxmlformats.org/officeDocument/2006/relationships/oleObject"/><Relationship Id="rId1301" Target="embeddings/oleObject639.bin" Type="http://schemas.openxmlformats.org/officeDocument/2006/relationships/oleObject"/><Relationship Id="rId1302" Target="embeddings/oleObject640.bin" Type="http://schemas.openxmlformats.org/officeDocument/2006/relationships/oleObject"/><Relationship Id="rId1303" Target="media/image646.wmf" Type="http://schemas.openxmlformats.org/officeDocument/2006/relationships/image"/><Relationship Id="rId1304" Target="embeddings/oleObject641.bin" Type="http://schemas.openxmlformats.org/officeDocument/2006/relationships/oleObject"/><Relationship Id="rId1305" Target="media/image647.wmf" Type="http://schemas.openxmlformats.org/officeDocument/2006/relationships/image"/><Relationship Id="rId1306" Target="embeddings/oleObject642.bin" Type="http://schemas.openxmlformats.org/officeDocument/2006/relationships/oleObject"/><Relationship Id="rId1307" Target="media/image648.wmf" Type="http://schemas.openxmlformats.org/officeDocument/2006/relationships/image"/><Relationship Id="rId1308" Target="embeddings/oleObject643.bin" Type="http://schemas.openxmlformats.org/officeDocument/2006/relationships/oleObject"/><Relationship Id="rId1309" Target="media/image649.wmf" Type="http://schemas.openxmlformats.org/officeDocument/2006/relationships/image"/><Relationship Id="rId131" Target="media/image68.wmf" Type="http://schemas.openxmlformats.org/officeDocument/2006/relationships/image"/><Relationship Id="rId1310" Target="embeddings/oleObject644.bin" Type="http://schemas.openxmlformats.org/officeDocument/2006/relationships/oleObject"/><Relationship Id="rId1311" Target="media/image650.png" Type="http://schemas.openxmlformats.org/officeDocument/2006/relationships/image"/><Relationship Id="rId1312" Target="media/image651.wmf" Type="http://schemas.openxmlformats.org/officeDocument/2006/relationships/image"/><Relationship Id="rId1313" Target="embeddings/oleObject645.bin" Type="http://schemas.openxmlformats.org/officeDocument/2006/relationships/oleObject"/><Relationship Id="rId1314" Target="media/image652.wmf" Type="http://schemas.openxmlformats.org/officeDocument/2006/relationships/image"/><Relationship Id="rId1315" Target="embeddings/oleObject646.bin" Type="http://schemas.openxmlformats.org/officeDocument/2006/relationships/oleObject"/><Relationship Id="rId1316" Target="media/image653.wmf" Type="http://schemas.openxmlformats.org/officeDocument/2006/relationships/image"/><Relationship Id="rId1317" Target="embeddings/oleObject647.bin" Type="http://schemas.openxmlformats.org/officeDocument/2006/relationships/oleObject"/><Relationship Id="rId1318" Target="media/image654.wmf" Type="http://schemas.openxmlformats.org/officeDocument/2006/relationships/image"/><Relationship Id="rId1319" Target="embeddings/oleObject648.bin" Type="http://schemas.openxmlformats.org/officeDocument/2006/relationships/oleObject"/><Relationship Id="rId132" Target="embeddings/oleObject53.bin" Type="http://schemas.openxmlformats.org/officeDocument/2006/relationships/oleObject"/><Relationship Id="rId1320" Target="media/image655.wmf" Type="http://schemas.openxmlformats.org/officeDocument/2006/relationships/image"/><Relationship Id="rId1321" Target="embeddings/oleObject649.bin" Type="http://schemas.openxmlformats.org/officeDocument/2006/relationships/oleObject"/><Relationship Id="rId1322" Target="media/image656.wmf" Type="http://schemas.openxmlformats.org/officeDocument/2006/relationships/image"/><Relationship Id="rId1323" Target="embeddings/oleObject650.bin" Type="http://schemas.openxmlformats.org/officeDocument/2006/relationships/oleObject"/><Relationship Id="rId1324" Target="media/image657.wmf" Type="http://schemas.openxmlformats.org/officeDocument/2006/relationships/image"/><Relationship Id="rId1325" Target="embeddings/oleObject651.bin" Type="http://schemas.openxmlformats.org/officeDocument/2006/relationships/oleObject"/><Relationship Id="rId1326" Target="embeddings/oleObject652.bin" Type="http://schemas.openxmlformats.org/officeDocument/2006/relationships/oleObject"/><Relationship Id="rId1327" Target="embeddings/oleObject653.bin" Type="http://schemas.openxmlformats.org/officeDocument/2006/relationships/oleObject"/><Relationship Id="rId1328" Target="embeddings/oleObject654.bin" Type="http://schemas.openxmlformats.org/officeDocument/2006/relationships/oleObject"/><Relationship Id="rId1329" Target="embeddings/oleObject655.bin" Type="http://schemas.openxmlformats.org/officeDocument/2006/relationships/oleObject"/><Relationship Id="rId133" Target="media/image69.wmf" Type="http://schemas.openxmlformats.org/officeDocument/2006/relationships/image"/><Relationship Id="rId1330" Target="embeddings/oleObject656.bin" Type="http://schemas.openxmlformats.org/officeDocument/2006/relationships/oleObject"/><Relationship Id="rId1331" Target="embeddings/oleObject657.bin" Type="http://schemas.openxmlformats.org/officeDocument/2006/relationships/oleObject"/><Relationship Id="rId1332" Target="embeddings/oleObject658.bin" Type="http://schemas.openxmlformats.org/officeDocument/2006/relationships/oleObject"/><Relationship Id="rId1333" Target="media/image658.png" Type="http://schemas.openxmlformats.org/officeDocument/2006/relationships/image"/><Relationship Id="rId1334" Target="media/image659.png" Type="http://schemas.openxmlformats.org/officeDocument/2006/relationships/image"/><Relationship Id="rId1335" Target="embeddings/oleObject659.bin" Type="http://schemas.openxmlformats.org/officeDocument/2006/relationships/oleObject"/><Relationship Id="rId1336" Target="embeddings/oleObject660.bin" Type="http://schemas.openxmlformats.org/officeDocument/2006/relationships/oleObject"/><Relationship Id="rId1337" Target="embeddings/oleObject661.bin" Type="http://schemas.openxmlformats.org/officeDocument/2006/relationships/oleObject"/><Relationship Id="rId1338" Target="embeddings/oleObject662.bin" Type="http://schemas.openxmlformats.org/officeDocument/2006/relationships/oleObject"/><Relationship Id="rId1339" Target="embeddings/oleObject663.bin" Type="http://schemas.openxmlformats.org/officeDocument/2006/relationships/oleObject"/><Relationship Id="rId134" Target="embeddings/oleObject54.bin" Type="http://schemas.openxmlformats.org/officeDocument/2006/relationships/oleObject"/><Relationship Id="rId1340" Target="embeddings/oleObject664.bin" Type="http://schemas.openxmlformats.org/officeDocument/2006/relationships/oleObject"/><Relationship Id="rId1341" Target="embeddings/oleObject665.bin" Type="http://schemas.openxmlformats.org/officeDocument/2006/relationships/oleObject"/><Relationship Id="rId1342" Target="embeddings/oleObject666.bin" Type="http://schemas.openxmlformats.org/officeDocument/2006/relationships/oleObject"/><Relationship Id="rId1343" Target="embeddings/oleObject667.bin" Type="http://schemas.openxmlformats.org/officeDocument/2006/relationships/oleObject"/><Relationship Id="rId1344" Target="embeddings/oleObject668.bin" Type="http://schemas.openxmlformats.org/officeDocument/2006/relationships/oleObject"/><Relationship Id="rId1345" Target="embeddings/oleObject669.bin" Type="http://schemas.openxmlformats.org/officeDocument/2006/relationships/oleObject"/><Relationship Id="rId1346" Target="embeddings/oleObject670.bin" Type="http://schemas.openxmlformats.org/officeDocument/2006/relationships/oleObject"/><Relationship Id="rId1347" Target="embeddings/oleObject671.bin" Type="http://schemas.openxmlformats.org/officeDocument/2006/relationships/oleObject"/><Relationship Id="rId1348" Target="media/image660.png" Type="http://schemas.openxmlformats.org/officeDocument/2006/relationships/image"/><Relationship Id="rId1349" Target="embeddings/oleObject672.bin" Type="http://schemas.openxmlformats.org/officeDocument/2006/relationships/oleObject"/><Relationship Id="rId135" Target="media/image70.wmf" Type="http://schemas.openxmlformats.org/officeDocument/2006/relationships/image"/><Relationship Id="rId1350" Target="media/image661.wmf" Type="http://schemas.openxmlformats.org/officeDocument/2006/relationships/image"/><Relationship Id="rId1351" Target="embeddings/oleObject673.bin" Type="http://schemas.openxmlformats.org/officeDocument/2006/relationships/oleObject"/><Relationship Id="rId1352" Target="embeddings/oleObject674.bin" Type="http://schemas.openxmlformats.org/officeDocument/2006/relationships/oleObject"/><Relationship Id="rId1353" Target="embeddings/oleObject675.bin" Type="http://schemas.openxmlformats.org/officeDocument/2006/relationships/oleObject"/><Relationship Id="rId1354" Target="media/image662.wmf" Type="http://schemas.openxmlformats.org/officeDocument/2006/relationships/image"/><Relationship Id="rId1355" Target="embeddings/oleObject676.bin" Type="http://schemas.openxmlformats.org/officeDocument/2006/relationships/oleObject"/><Relationship Id="rId1356" Target="media/image663.wmf" Type="http://schemas.openxmlformats.org/officeDocument/2006/relationships/image"/><Relationship Id="rId1357" Target="embeddings/oleObject677.bin" Type="http://schemas.openxmlformats.org/officeDocument/2006/relationships/oleObject"/><Relationship Id="rId1358" Target="media/image664.wmf" Type="http://schemas.openxmlformats.org/officeDocument/2006/relationships/image"/><Relationship Id="rId1359" Target="embeddings/oleObject678.bin" Type="http://schemas.openxmlformats.org/officeDocument/2006/relationships/oleObject"/><Relationship Id="rId136" Target="embeddings/oleObject55.bin" Type="http://schemas.openxmlformats.org/officeDocument/2006/relationships/oleObject"/><Relationship Id="rId1360" Target="media/image665.wmf" Type="http://schemas.openxmlformats.org/officeDocument/2006/relationships/image"/><Relationship Id="rId1361" Target="embeddings/oleObject679.bin" Type="http://schemas.openxmlformats.org/officeDocument/2006/relationships/oleObject"/><Relationship Id="rId1362" Target="embeddings/oleObject680.bin" Type="http://schemas.openxmlformats.org/officeDocument/2006/relationships/oleObject"/><Relationship Id="rId1363" Target="media/image666.wmf" Type="http://schemas.openxmlformats.org/officeDocument/2006/relationships/image"/><Relationship Id="rId1364" Target="embeddings/oleObject681.bin" Type="http://schemas.openxmlformats.org/officeDocument/2006/relationships/oleObject"/><Relationship Id="rId1365" Target="embeddings/oleObject682.bin" Type="http://schemas.openxmlformats.org/officeDocument/2006/relationships/oleObject"/><Relationship Id="rId1366" Target="media/image667.wmf" Type="http://schemas.openxmlformats.org/officeDocument/2006/relationships/image"/><Relationship Id="rId1367" Target="embeddings/oleObject683.bin" Type="http://schemas.openxmlformats.org/officeDocument/2006/relationships/oleObject"/><Relationship Id="rId1368" Target="media/image668.wmf" Type="http://schemas.openxmlformats.org/officeDocument/2006/relationships/image"/><Relationship Id="rId1369" Target="embeddings/oleObject684.bin" Type="http://schemas.openxmlformats.org/officeDocument/2006/relationships/oleObject"/><Relationship Id="rId137" Target="media/image71.wmf" Type="http://schemas.openxmlformats.org/officeDocument/2006/relationships/image"/><Relationship Id="rId1370" Target="media/image669.wmf" Type="http://schemas.openxmlformats.org/officeDocument/2006/relationships/image"/><Relationship Id="rId1371" Target="embeddings/oleObject685.bin" Type="http://schemas.openxmlformats.org/officeDocument/2006/relationships/oleObject"/><Relationship Id="rId1372" Target="media/image670.wmf" Type="http://schemas.openxmlformats.org/officeDocument/2006/relationships/image"/><Relationship Id="rId1373" Target="embeddings/oleObject686.bin" Type="http://schemas.openxmlformats.org/officeDocument/2006/relationships/oleObject"/><Relationship Id="rId1374" Target="media/image671.wmf" Type="http://schemas.openxmlformats.org/officeDocument/2006/relationships/image"/><Relationship Id="rId1375" Target="embeddings/oleObject687.bin" Type="http://schemas.openxmlformats.org/officeDocument/2006/relationships/oleObject"/><Relationship Id="rId1376" Target="media/image672.wmf" Type="http://schemas.openxmlformats.org/officeDocument/2006/relationships/image"/><Relationship Id="rId1377" Target="embeddings/oleObject688.bin" Type="http://schemas.openxmlformats.org/officeDocument/2006/relationships/oleObject"/><Relationship Id="rId1378" Target="media/image673.wmf" Type="http://schemas.openxmlformats.org/officeDocument/2006/relationships/image"/><Relationship Id="rId1379" Target="embeddings/oleObject689.bin" Type="http://schemas.openxmlformats.org/officeDocument/2006/relationships/oleObject"/><Relationship Id="rId138" Target="embeddings/oleObject56.bin" Type="http://schemas.openxmlformats.org/officeDocument/2006/relationships/oleObject"/><Relationship Id="rId1380" Target="media/image674.wmf" Type="http://schemas.openxmlformats.org/officeDocument/2006/relationships/image"/><Relationship Id="rId1381" Target="embeddings/oleObject690.bin" Type="http://schemas.openxmlformats.org/officeDocument/2006/relationships/oleObject"/><Relationship Id="rId1382" Target="media/image675.wmf" Type="http://schemas.openxmlformats.org/officeDocument/2006/relationships/image"/><Relationship Id="rId1383" Target="embeddings/oleObject691.bin" Type="http://schemas.openxmlformats.org/officeDocument/2006/relationships/oleObject"/><Relationship Id="rId1384" Target="media/image676.wmf" Type="http://schemas.openxmlformats.org/officeDocument/2006/relationships/image"/><Relationship Id="rId1385" Target="embeddings/oleObject692.bin" Type="http://schemas.openxmlformats.org/officeDocument/2006/relationships/oleObject"/><Relationship Id="rId1386" Target="media/image677.wmf" Type="http://schemas.openxmlformats.org/officeDocument/2006/relationships/image"/><Relationship Id="rId1387" Target="embeddings/oleObject693.bin" Type="http://schemas.openxmlformats.org/officeDocument/2006/relationships/oleObject"/><Relationship Id="rId1388" Target="media/image678.wmf" Type="http://schemas.openxmlformats.org/officeDocument/2006/relationships/image"/><Relationship Id="rId1389" Target="embeddings/oleObject694.bin" Type="http://schemas.openxmlformats.org/officeDocument/2006/relationships/oleObject"/><Relationship Id="rId139" Target="media/image72.wmf" Type="http://schemas.openxmlformats.org/officeDocument/2006/relationships/image"/><Relationship Id="rId1390" Target="media/image679.wmf" Type="http://schemas.openxmlformats.org/officeDocument/2006/relationships/image"/><Relationship Id="rId1391" Target="embeddings/oleObject695.bin" Type="http://schemas.openxmlformats.org/officeDocument/2006/relationships/oleObject"/><Relationship Id="rId1392" Target="media/image680.png" Type="http://schemas.openxmlformats.org/officeDocument/2006/relationships/image"/><Relationship Id="rId1393" Target="media/image681.wmf" Type="http://schemas.openxmlformats.org/officeDocument/2006/relationships/image"/><Relationship Id="rId1394" Target="embeddings/oleObject696.bin" Type="http://schemas.openxmlformats.org/officeDocument/2006/relationships/oleObject"/><Relationship Id="rId1395" Target="embeddings/oleObject697.bin" Type="http://schemas.openxmlformats.org/officeDocument/2006/relationships/oleObject"/><Relationship Id="rId1396" Target="media/image682.wmf" Type="http://schemas.openxmlformats.org/officeDocument/2006/relationships/image"/><Relationship Id="rId1397" Target="embeddings/oleObject698.bin" Type="http://schemas.openxmlformats.org/officeDocument/2006/relationships/oleObject"/><Relationship Id="rId1398" Target="media/image683.wmf" Type="http://schemas.openxmlformats.org/officeDocument/2006/relationships/image"/><Relationship Id="rId1399" Target="embeddings/oleObject699.bin" Type="http://schemas.openxmlformats.org/officeDocument/2006/relationships/oleObject"/><Relationship Id="rId14" Target="media/image4.wmf" Type="http://schemas.openxmlformats.org/officeDocument/2006/relationships/image"/><Relationship Id="rId140" Target="embeddings/oleObject57.bin" Type="http://schemas.openxmlformats.org/officeDocument/2006/relationships/oleObject"/><Relationship Id="rId1400" Target="embeddings/oleObject700.bin" Type="http://schemas.openxmlformats.org/officeDocument/2006/relationships/oleObject"/><Relationship Id="rId1401" Target="media/image684.wmf" Type="http://schemas.openxmlformats.org/officeDocument/2006/relationships/image"/><Relationship Id="rId1402" Target="embeddings/oleObject701.bin" Type="http://schemas.openxmlformats.org/officeDocument/2006/relationships/oleObject"/><Relationship Id="rId1403" Target="embeddings/oleObject702.bin" Type="http://schemas.openxmlformats.org/officeDocument/2006/relationships/oleObject"/><Relationship Id="rId1404" Target="embeddings/oleObject703.bin" Type="http://schemas.openxmlformats.org/officeDocument/2006/relationships/oleObject"/><Relationship Id="rId1405" Target="media/image685.wmf" Type="http://schemas.openxmlformats.org/officeDocument/2006/relationships/image"/><Relationship Id="rId1406" Target="embeddings/oleObject704.bin" Type="http://schemas.openxmlformats.org/officeDocument/2006/relationships/oleObject"/><Relationship Id="rId1407" Target="media/image686.wmf" Type="http://schemas.openxmlformats.org/officeDocument/2006/relationships/image"/><Relationship Id="rId1408" Target="embeddings/oleObject705.bin" Type="http://schemas.openxmlformats.org/officeDocument/2006/relationships/oleObject"/><Relationship Id="rId1409" Target="media/image687.wmf" Type="http://schemas.openxmlformats.org/officeDocument/2006/relationships/image"/><Relationship Id="rId141" Target="media/image73.wmf" Type="http://schemas.openxmlformats.org/officeDocument/2006/relationships/image"/><Relationship Id="rId1410" Target="embeddings/oleObject706.bin" Type="http://schemas.openxmlformats.org/officeDocument/2006/relationships/oleObject"/><Relationship Id="rId1411" Target="media/image688.wmf" Type="http://schemas.openxmlformats.org/officeDocument/2006/relationships/image"/><Relationship Id="rId1412" Target="embeddings/oleObject707.bin" Type="http://schemas.openxmlformats.org/officeDocument/2006/relationships/oleObject"/><Relationship Id="rId1413" Target="media/image689.wmf" Type="http://schemas.openxmlformats.org/officeDocument/2006/relationships/image"/><Relationship Id="rId1414" Target="embeddings/oleObject708.bin" Type="http://schemas.openxmlformats.org/officeDocument/2006/relationships/oleObject"/><Relationship Id="rId1415" Target="media/image690.wmf" Type="http://schemas.openxmlformats.org/officeDocument/2006/relationships/image"/><Relationship Id="rId1416" Target="embeddings/oleObject709.bin" Type="http://schemas.openxmlformats.org/officeDocument/2006/relationships/oleObject"/><Relationship Id="rId1417" Target="media/image691.wmf" Type="http://schemas.openxmlformats.org/officeDocument/2006/relationships/image"/><Relationship Id="rId1418" Target="embeddings/oleObject710.bin" Type="http://schemas.openxmlformats.org/officeDocument/2006/relationships/oleObject"/><Relationship Id="rId1419" Target="media/image692.wmf" Type="http://schemas.openxmlformats.org/officeDocument/2006/relationships/image"/><Relationship Id="rId142" Target="embeddings/oleObject58.bin" Type="http://schemas.openxmlformats.org/officeDocument/2006/relationships/oleObject"/><Relationship Id="rId1420" Target="embeddings/oleObject711.bin" Type="http://schemas.openxmlformats.org/officeDocument/2006/relationships/oleObject"/><Relationship Id="rId1421" Target="media/image693.wmf" Type="http://schemas.openxmlformats.org/officeDocument/2006/relationships/image"/><Relationship Id="rId1422" Target="embeddings/oleObject712.bin" Type="http://schemas.openxmlformats.org/officeDocument/2006/relationships/oleObject"/><Relationship Id="rId1423" Target="media/image694.wmf" Type="http://schemas.openxmlformats.org/officeDocument/2006/relationships/image"/><Relationship Id="rId1424" Target="embeddings/oleObject713.bin" Type="http://schemas.openxmlformats.org/officeDocument/2006/relationships/oleObject"/><Relationship Id="rId1425" Target="media/image695.wmf" Type="http://schemas.openxmlformats.org/officeDocument/2006/relationships/image"/><Relationship Id="rId1426" Target="embeddings/oleObject714.bin" Type="http://schemas.openxmlformats.org/officeDocument/2006/relationships/oleObject"/><Relationship Id="rId1427" Target="media/image696.wmf" Type="http://schemas.openxmlformats.org/officeDocument/2006/relationships/image"/><Relationship Id="rId1428" Target="embeddings/oleObject715.bin" Type="http://schemas.openxmlformats.org/officeDocument/2006/relationships/oleObject"/><Relationship Id="rId1429" Target="media/image697.wmf" Type="http://schemas.openxmlformats.org/officeDocument/2006/relationships/image"/><Relationship Id="rId143" Target="media/image74.wmf" Type="http://schemas.openxmlformats.org/officeDocument/2006/relationships/image"/><Relationship Id="rId1430" Target="embeddings/oleObject716.bin" Type="http://schemas.openxmlformats.org/officeDocument/2006/relationships/oleObject"/><Relationship Id="rId1431" Target="media/image698.wmf" Type="http://schemas.openxmlformats.org/officeDocument/2006/relationships/image"/><Relationship Id="rId1432" Target="embeddings/oleObject717.bin" Type="http://schemas.openxmlformats.org/officeDocument/2006/relationships/oleObject"/><Relationship Id="rId1433" Target="media/image699.wmf" Type="http://schemas.openxmlformats.org/officeDocument/2006/relationships/image"/><Relationship Id="rId1434" Target="embeddings/oleObject718.bin" Type="http://schemas.openxmlformats.org/officeDocument/2006/relationships/oleObject"/><Relationship Id="rId1435" Target="media/image700.wmf" Type="http://schemas.openxmlformats.org/officeDocument/2006/relationships/image"/><Relationship Id="rId1436" Target="embeddings/oleObject719.bin" Type="http://schemas.openxmlformats.org/officeDocument/2006/relationships/oleObject"/><Relationship Id="rId1437" Target="embeddings/oleObject720.bin" Type="http://schemas.openxmlformats.org/officeDocument/2006/relationships/oleObject"/><Relationship Id="rId1438" Target="embeddings/oleObject721.bin" Type="http://schemas.openxmlformats.org/officeDocument/2006/relationships/oleObject"/><Relationship Id="rId1439" Target="embeddings/oleObject722.bin" Type="http://schemas.openxmlformats.org/officeDocument/2006/relationships/oleObject"/><Relationship Id="rId144" Target="embeddings/oleObject59.bin" Type="http://schemas.openxmlformats.org/officeDocument/2006/relationships/oleObject"/><Relationship Id="rId1440" Target="embeddings/oleObject723.bin" Type="http://schemas.openxmlformats.org/officeDocument/2006/relationships/oleObject"/><Relationship Id="rId1441" Target="embeddings/oleObject724.bin" Type="http://schemas.openxmlformats.org/officeDocument/2006/relationships/oleObject"/><Relationship Id="rId1442" Target="embeddings/oleObject725.bin" Type="http://schemas.openxmlformats.org/officeDocument/2006/relationships/oleObject"/><Relationship Id="rId1443" Target="embeddings/oleObject726.bin" Type="http://schemas.openxmlformats.org/officeDocument/2006/relationships/oleObject"/><Relationship Id="rId1444" Target="embeddings/oleObject727.bin" Type="http://schemas.openxmlformats.org/officeDocument/2006/relationships/oleObject"/><Relationship Id="rId1445" Target="embeddings/oleObject728.bin" Type="http://schemas.openxmlformats.org/officeDocument/2006/relationships/oleObject"/><Relationship Id="rId1446" Target="embeddings/oleObject729.bin" Type="http://schemas.openxmlformats.org/officeDocument/2006/relationships/oleObject"/><Relationship Id="rId1447" Target="embeddings/oleObject730.bin" Type="http://schemas.openxmlformats.org/officeDocument/2006/relationships/oleObject"/><Relationship Id="rId1448" Target="embeddings/oleObject731.bin" Type="http://schemas.openxmlformats.org/officeDocument/2006/relationships/oleObject"/><Relationship Id="rId1449" Target="embeddings/oleObject732.bin" Type="http://schemas.openxmlformats.org/officeDocument/2006/relationships/oleObject"/><Relationship Id="rId145" Target="media/image75.wmf" Type="http://schemas.openxmlformats.org/officeDocument/2006/relationships/image"/><Relationship Id="rId1450" Target="embeddings/oleObject733.bin" Type="http://schemas.openxmlformats.org/officeDocument/2006/relationships/oleObject"/><Relationship Id="rId1451" Target="embeddings/oleObject734.bin" Type="http://schemas.openxmlformats.org/officeDocument/2006/relationships/oleObject"/><Relationship Id="rId1452" Target="embeddings/oleObject735.bin" Type="http://schemas.openxmlformats.org/officeDocument/2006/relationships/oleObject"/><Relationship Id="rId1453" Target="embeddings/oleObject736.bin" Type="http://schemas.openxmlformats.org/officeDocument/2006/relationships/oleObject"/><Relationship Id="rId1454" Target="embeddings/oleObject737.bin" Type="http://schemas.openxmlformats.org/officeDocument/2006/relationships/oleObject"/><Relationship Id="rId1455" Target="embeddings/oleObject738.bin" Type="http://schemas.openxmlformats.org/officeDocument/2006/relationships/oleObject"/><Relationship Id="rId1456" Target="embeddings/oleObject739.bin" Type="http://schemas.openxmlformats.org/officeDocument/2006/relationships/oleObject"/><Relationship Id="rId1457" Target="embeddings/oleObject740.bin" Type="http://schemas.openxmlformats.org/officeDocument/2006/relationships/oleObject"/><Relationship Id="rId1458" Target="embeddings/oleObject741.bin" Type="http://schemas.openxmlformats.org/officeDocument/2006/relationships/oleObject"/><Relationship Id="rId1459" Target="embeddings/oleObject742.bin" Type="http://schemas.openxmlformats.org/officeDocument/2006/relationships/oleObject"/><Relationship Id="rId146" Target="embeddings/oleObject60.bin" Type="http://schemas.openxmlformats.org/officeDocument/2006/relationships/oleObject"/><Relationship Id="rId1460" Target="embeddings/oleObject743.bin" Type="http://schemas.openxmlformats.org/officeDocument/2006/relationships/oleObject"/><Relationship Id="rId1461" Target="embeddings/oleObject744.bin" Type="http://schemas.openxmlformats.org/officeDocument/2006/relationships/oleObject"/><Relationship Id="rId1462" Target="embeddings/oleObject745.bin" Type="http://schemas.openxmlformats.org/officeDocument/2006/relationships/oleObject"/><Relationship Id="rId1463" Target="embeddings/oleObject746.bin" Type="http://schemas.openxmlformats.org/officeDocument/2006/relationships/oleObject"/><Relationship Id="rId1464" Target="embeddings/oleObject747.bin" Type="http://schemas.openxmlformats.org/officeDocument/2006/relationships/oleObject"/><Relationship Id="rId1465" Target="embeddings/oleObject748.bin" Type="http://schemas.openxmlformats.org/officeDocument/2006/relationships/oleObject"/><Relationship Id="rId1466" Target="embeddings/oleObject749.bin" Type="http://schemas.openxmlformats.org/officeDocument/2006/relationships/oleObject"/><Relationship Id="rId1467" Target="embeddings/oleObject750.bin" Type="http://schemas.openxmlformats.org/officeDocument/2006/relationships/oleObject"/><Relationship Id="rId1468" Target="embeddings/oleObject751.bin" Type="http://schemas.openxmlformats.org/officeDocument/2006/relationships/oleObject"/><Relationship Id="rId1469" Target="embeddings/oleObject752.bin" Type="http://schemas.openxmlformats.org/officeDocument/2006/relationships/oleObject"/><Relationship Id="rId147" Target="media/image76.wmf" Type="http://schemas.openxmlformats.org/officeDocument/2006/relationships/image"/><Relationship Id="rId1470" Target="embeddings/oleObject753.bin" Type="http://schemas.openxmlformats.org/officeDocument/2006/relationships/oleObject"/><Relationship Id="rId1471" Target="embeddings/oleObject754.bin" Type="http://schemas.openxmlformats.org/officeDocument/2006/relationships/oleObject"/><Relationship Id="rId1472" Target="embeddings/oleObject755.bin" Type="http://schemas.openxmlformats.org/officeDocument/2006/relationships/oleObject"/><Relationship Id="rId1473" Target="embeddings/oleObject756.bin" Type="http://schemas.openxmlformats.org/officeDocument/2006/relationships/oleObject"/><Relationship Id="rId1474" Target="embeddings/oleObject757.bin" Type="http://schemas.openxmlformats.org/officeDocument/2006/relationships/oleObject"/><Relationship Id="rId1475" Target="embeddings/oleObject758.bin" Type="http://schemas.openxmlformats.org/officeDocument/2006/relationships/oleObject"/><Relationship Id="rId1476" Target="embeddings/oleObject759.bin" Type="http://schemas.openxmlformats.org/officeDocument/2006/relationships/oleObject"/><Relationship Id="rId1477" Target="embeddings/oleObject760.bin" Type="http://schemas.openxmlformats.org/officeDocument/2006/relationships/oleObject"/><Relationship Id="rId1478" Target="embeddings/oleObject761.bin" Type="http://schemas.openxmlformats.org/officeDocument/2006/relationships/oleObject"/><Relationship Id="rId1479" Target="embeddings/oleObject762.bin" Type="http://schemas.openxmlformats.org/officeDocument/2006/relationships/oleObject"/><Relationship Id="rId148" Target="embeddings/oleObject61.bin" Type="http://schemas.openxmlformats.org/officeDocument/2006/relationships/oleObject"/><Relationship Id="rId1480" Target="embeddings/oleObject763.bin" Type="http://schemas.openxmlformats.org/officeDocument/2006/relationships/oleObject"/><Relationship Id="rId1481" Target="embeddings/oleObject764.bin" Type="http://schemas.openxmlformats.org/officeDocument/2006/relationships/oleObject"/><Relationship Id="rId1482" Target="embeddings/oleObject765.bin" Type="http://schemas.openxmlformats.org/officeDocument/2006/relationships/oleObject"/><Relationship Id="rId1483" Target="embeddings/oleObject766.bin" Type="http://schemas.openxmlformats.org/officeDocument/2006/relationships/oleObject"/><Relationship Id="rId1484" Target="embeddings/oleObject767.bin" Type="http://schemas.openxmlformats.org/officeDocument/2006/relationships/oleObject"/><Relationship Id="rId1485" Target="embeddings/oleObject768.bin" Type="http://schemas.openxmlformats.org/officeDocument/2006/relationships/oleObject"/><Relationship Id="rId1486" Target="embeddings/oleObject769.bin" Type="http://schemas.openxmlformats.org/officeDocument/2006/relationships/oleObject"/><Relationship Id="rId1487" Target="embeddings/oleObject770.bin" Type="http://schemas.openxmlformats.org/officeDocument/2006/relationships/oleObject"/><Relationship Id="rId1488" Target="embeddings/oleObject771.bin" Type="http://schemas.openxmlformats.org/officeDocument/2006/relationships/oleObject"/><Relationship Id="rId1489" Target="embeddings/oleObject772.bin" Type="http://schemas.openxmlformats.org/officeDocument/2006/relationships/oleObject"/><Relationship Id="rId149" Target="media/image77.wmf" Type="http://schemas.openxmlformats.org/officeDocument/2006/relationships/image"/><Relationship Id="rId1490" Target="embeddings/oleObject773.bin" Type="http://schemas.openxmlformats.org/officeDocument/2006/relationships/oleObject"/><Relationship Id="rId1491" Target="embeddings/oleObject774.bin" Type="http://schemas.openxmlformats.org/officeDocument/2006/relationships/oleObject"/><Relationship Id="rId1492" Target="embeddings/oleObject775.bin" Type="http://schemas.openxmlformats.org/officeDocument/2006/relationships/oleObject"/><Relationship Id="rId1493" Target="embeddings/oleObject776.bin" Type="http://schemas.openxmlformats.org/officeDocument/2006/relationships/oleObject"/><Relationship Id="rId1494" Target="embeddings/oleObject777.bin" Type="http://schemas.openxmlformats.org/officeDocument/2006/relationships/oleObject"/><Relationship Id="rId1495" Target="embeddings/oleObject778.bin" Type="http://schemas.openxmlformats.org/officeDocument/2006/relationships/oleObject"/><Relationship Id="rId1496" Target="embeddings/oleObject779.bin" Type="http://schemas.openxmlformats.org/officeDocument/2006/relationships/oleObject"/><Relationship Id="rId1497" Target="media/image701.wmf" Type="http://schemas.openxmlformats.org/officeDocument/2006/relationships/image"/><Relationship Id="rId1498" Target="embeddings/oleObject780.bin" Type="http://schemas.openxmlformats.org/officeDocument/2006/relationships/oleObject"/><Relationship Id="rId1499" Target="embeddings/oleObject781.bin" Type="http://schemas.openxmlformats.org/officeDocument/2006/relationships/oleObject"/><Relationship Id="rId15" Target="embeddings/oleObject4.bin" Type="http://schemas.openxmlformats.org/officeDocument/2006/relationships/oleObject"/><Relationship Id="rId150" Target="embeddings/oleObject62.bin" Type="http://schemas.openxmlformats.org/officeDocument/2006/relationships/oleObject"/><Relationship Id="rId1500" Target="embeddings/oleObject782.bin" Type="http://schemas.openxmlformats.org/officeDocument/2006/relationships/oleObject"/><Relationship Id="rId1501" Target="embeddings/oleObject783.bin" Type="http://schemas.openxmlformats.org/officeDocument/2006/relationships/oleObject"/><Relationship Id="rId1502" Target="media/image702.wmf" Type="http://schemas.openxmlformats.org/officeDocument/2006/relationships/image"/><Relationship Id="rId1503" Target="embeddings/oleObject784.bin" Type="http://schemas.openxmlformats.org/officeDocument/2006/relationships/oleObject"/><Relationship Id="rId1504" Target="media/image703.wmf" Type="http://schemas.openxmlformats.org/officeDocument/2006/relationships/image"/><Relationship Id="rId1505" Target="embeddings/oleObject785.bin" Type="http://schemas.openxmlformats.org/officeDocument/2006/relationships/oleObject"/><Relationship Id="rId1506" Target="media/image704.wmf" Type="http://schemas.openxmlformats.org/officeDocument/2006/relationships/image"/><Relationship Id="rId1507" Target="embeddings/oleObject786.bin" Type="http://schemas.openxmlformats.org/officeDocument/2006/relationships/oleObject"/><Relationship Id="rId1508" Target="media/image705.wmf" Type="http://schemas.openxmlformats.org/officeDocument/2006/relationships/image"/><Relationship Id="rId1509" Target="embeddings/oleObject787.bin" Type="http://schemas.openxmlformats.org/officeDocument/2006/relationships/oleObject"/><Relationship Id="rId151" Target="media/image78.wmf" Type="http://schemas.openxmlformats.org/officeDocument/2006/relationships/image"/><Relationship Id="rId1510" Target="embeddings/oleObject788.bin" Type="http://schemas.openxmlformats.org/officeDocument/2006/relationships/oleObject"/><Relationship Id="rId1511" Target="media/image706.wmf" Type="http://schemas.openxmlformats.org/officeDocument/2006/relationships/image"/><Relationship Id="rId1512" Target="embeddings/oleObject789.bin" Type="http://schemas.openxmlformats.org/officeDocument/2006/relationships/oleObject"/><Relationship Id="rId1513" Target="media/image707.wmf" Type="http://schemas.openxmlformats.org/officeDocument/2006/relationships/image"/><Relationship Id="rId1514" Target="embeddings/oleObject790.bin" Type="http://schemas.openxmlformats.org/officeDocument/2006/relationships/oleObject"/><Relationship Id="rId1515" Target="media/image708.png" Type="http://schemas.openxmlformats.org/officeDocument/2006/relationships/image"/><Relationship Id="rId1516" Target="embeddings/oleObject791.bin" Type="http://schemas.openxmlformats.org/officeDocument/2006/relationships/oleObject"/><Relationship Id="rId1517" Target="media/image709.wmf" Type="http://schemas.openxmlformats.org/officeDocument/2006/relationships/image"/><Relationship Id="rId1518" Target="embeddings/oleObject792.bin" Type="http://schemas.openxmlformats.org/officeDocument/2006/relationships/oleObject"/><Relationship Id="rId1519" Target="media/image710.wmf" Type="http://schemas.openxmlformats.org/officeDocument/2006/relationships/image"/><Relationship Id="rId152" Target="embeddings/oleObject63.bin" Type="http://schemas.openxmlformats.org/officeDocument/2006/relationships/oleObject"/><Relationship Id="rId1520" Target="embeddings/oleObject793.bin" Type="http://schemas.openxmlformats.org/officeDocument/2006/relationships/oleObject"/><Relationship Id="rId1521" Target="media/image711.wmf" Type="http://schemas.openxmlformats.org/officeDocument/2006/relationships/image"/><Relationship Id="rId1522" Target="embeddings/oleObject794.bin" Type="http://schemas.openxmlformats.org/officeDocument/2006/relationships/oleObject"/><Relationship Id="rId1523" Target="media/image712.wmf" Type="http://schemas.openxmlformats.org/officeDocument/2006/relationships/image"/><Relationship Id="rId1524" Target="embeddings/oleObject795.bin" Type="http://schemas.openxmlformats.org/officeDocument/2006/relationships/oleObject"/><Relationship Id="rId1525" Target="media/image713.wmf" Type="http://schemas.openxmlformats.org/officeDocument/2006/relationships/image"/><Relationship Id="rId1526" Target="embeddings/oleObject796.bin" Type="http://schemas.openxmlformats.org/officeDocument/2006/relationships/oleObject"/><Relationship Id="rId1527" Target="media/image714.wmf" Type="http://schemas.openxmlformats.org/officeDocument/2006/relationships/image"/><Relationship Id="rId1528" Target="embeddings/oleObject797.bin" Type="http://schemas.openxmlformats.org/officeDocument/2006/relationships/oleObject"/><Relationship Id="rId1529" Target="media/image715.wmf" Type="http://schemas.openxmlformats.org/officeDocument/2006/relationships/image"/><Relationship Id="rId153" Target="media/image79.wmf" Type="http://schemas.openxmlformats.org/officeDocument/2006/relationships/image"/><Relationship Id="rId1530" Target="embeddings/oleObject798.bin" Type="http://schemas.openxmlformats.org/officeDocument/2006/relationships/oleObject"/><Relationship Id="rId1531" Target="media/image716.wmf" Type="http://schemas.openxmlformats.org/officeDocument/2006/relationships/image"/><Relationship Id="rId1532" Target="embeddings/oleObject799.bin" Type="http://schemas.openxmlformats.org/officeDocument/2006/relationships/oleObject"/><Relationship Id="rId1533" Target="media/image717.wmf" Type="http://schemas.openxmlformats.org/officeDocument/2006/relationships/image"/><Relationship Id="rId1534" Target="embeddings/oleObject800.bin" Type="http://schemas.openxmlformats.org/officeDocument/2006/relationships/oleObject"/><Relationship Id="rId1535" Target="media/image718.wmf" Type="http://schemas.openxmlformats.org/officeDocument/2006/relationships/image"/><Relationship Id="rId1536" Target="embeddings/oleObject801.bin" Type="http://schemas.openxmlformats.org/officeDocument/2006/relationships/oleObject"/><Relationship Id="rId1537" Target="media/image719.wmf" Type="http://schemas.openxmlformats.org/officeDocument/2006/relationships/image"/><Relationship Id="rId1538" Target="embeddings/oleObject802.bin" Type="http://schemas.openxmlformats.org/officeDocument/2006/relationships/oleObject"/><Relationship Id="rId1539" Target="media/image720.wmf" Type="http://schemas.openxmlformats.org/officeDocument/2006/relationships/image"/><Relationship Id="rId154" Target="embeddings/oleObject64.bin" Type="http://schemas.openxmlformats.org/officeDocument/2006/relationships/oleObject"/><Relationship Id="rId1540" Target="embeddings/oleObject803.bin" Type="http://schemas.openxmlformats.org/officeDocument/2006/relationships/oleObject"/><Relationship Id="rId1541" Target="media/image721.wmf" Type="http://schemas.openxmlformats.org/officeDocument/2006/relationships/image"/><Relationship Id="rId1542" Target="embeddings/oleObject804.bin" Type="http://schemas.openxmlformats.org/officeDocument/2006/relationships/oleObject"/><Relationship Id="rId1543" Target="media/image722.wmf" Type="http://schemas.openxmlformats.org/officeDocument/2006/relationships/image"/><Relationship Id="rId1544" Target="embeddings/oleObject805.bin" Type="http://schemas.openxmlformats.org/officeDocument/2006/relationships/oleObject"/><Relationship Id="rId1545" Target="media/image723.wmf" Type="http://schemas.openxmlformats.org/officeDocument/2006/relationships/image"/><Relationship Id="rId1546" Target="embeddings/oleObject806.bin" Type="http://schemas.openxmlformats.org/officeDocument/2006/relationships/oleObject"/><Relationship Id="rId1547" Target="media/image724.wmf" Type="http://schemas.openxmlformats.org/officeDocument/2006/relationships/image"/><Relationship Id="rId1548" Target="embeddings/oleObject807.bin" Type="http://schemas.openxmlformats.org/officeDocument/2006/relationships/oleObject"/><Relationship Id="rId1549" Target="media/image725.wmf" Type="http://schemas.openxmlformats.org/officeDocument/2006/relationships/image"/><Relationship Id="rId155" Target="media/image80.wmf" Type="http://schemas.openxmlformats.org/officeDocument/2006/relationships/image"/><Relationship Id="rId1550" Target="embeddings/oleObject808.bin" Type="http://schemas.openxmlformats.org/officeDocument/2006/relationships/oleObject"/><Relationship Id="rId1551" Target="media/image726.png" Type="http://schemas.openxmlformats.org/officeDocument/2006/relationships/image"/><Relationship Id="rId1552" Target="media/image727.wmf" Type="http://schemas.openxmlformats.org/officeDocument/2006/relationships/image"/><Relationship Id="rId1553" Target="embeddings/oleObject809.bin" Type="http://schemas.openxmlformats.org/officeDocument/2006/relationships/oleObject"/><Relationship Id="rId1554" Target="media/image728.wmf" Type="http://schemas.openxmlformats.org/officeDocument/2006/relationships/image"/><Relationship Id="rId1555" Target="embeddings/oleObject810.bin" Type="http://schemas.openxmlformats.org/officeDocument/2006/relationships/oleObject"/><Relationship Id="rId1556" Target="embeddings/oleObject811.bin" Type="http://schemas.openxmlformats.org/officeDocument/2006/relationships/oleObject"/><Relationship Id="rId1557" Target="media/image729.wmf" Type="http://schemas.openxmlformats.org/officeDocument/2006/relationships/image"/><Relationship Id="rId1558" Target="embeddings/oleObject812.bin" Type="http://schemas.openxmlformats.org/officeDocument/2006/relationships/oleObject"/><Relationship Id="rId1559" Target="media/image730.wmf" Type="http://schemas.openxmlformats.org/officeDocument/2006/relationships/image"/><Relationship Id="rId156" Target="embeddings/oleObject65.bin" Type="http://schemas.openxmlformats.org/officeDocument/2006/relationships/oleObject"/><Relationship Id="rId1560" Target="embeddings/oleObject813.bin" Type="http://schemas.openxmlformats.org/officeDocument/2006/relationships/oleObject"/><Relationship Id="rId1561" Target="media/image731.wmf" Type="http://schemas.openxmlformats.org/officeDocument/2006/relationships/image"/><Relationship Id="rId1562" Target="embeddings/oleObject814.bin" Type="http://schemas.openxmlformats.org/officeDocument/2006/relationships/oleObject"/><Relationship Id="rId1563" Target="media/image732.wmf" Type="http://schemas.openxmlformats.org/officeDocument/2006/relationships/image"/><Relationship Id="rId1564" Target="embeddings/oleObject815.bin" Type="http://schemas.openxmlformats.org/officeDocument/2006/relationships/oleObject"/><Relationship Id="rId1565" Target="media/image733.wmf" Type="http://schemas.openxmlformats.org/officeDocument/2006/relationships/image"/><Relationship Id="rId1566" Target="embeddings/oleObject816.bin" Type="http://schemas.openxmlformats.org/officeDocument/2006/relationships/oleObject"/><Relationship Id="rId1567" Target="media/image734.wmf" Type="http://schemas.openxmlformats.org/officeDocument/2006/relationships/image"/><Relationship Id="rId1568" Target="embeddings/oleObject817.bin" Type="http://schemas.openxmlformats.org/officeDocument/2006/relationships/oleObject"/><Relationship Id="rId1569" Target="media/image735.wmf" Type="http://schemas.openxmlformats.org/officeDocument/2006/relationships/image"/><Relationship Id="rId157" Target="media/image81.png" Type="http://schemas.openxmlformats.org/officeDocument/2006/relationships/image"/><Relationship Id="rId1570" Target="embeddings/oleObject818.bin" Type="http://schemas.openxmlformats.org/officeDocument/2006/relationships/oleObject"/><Relationship Id="rId1571" Target="media/image736.wmf" Type="http://schemas.openxmlformats.org/officeDocument/2006/relationships/image"/><Relationship Id="rId1572" Target="embeddings/oleObject819.bin" Type="http://schemas.openxmlformats.org/officeDocument/2006/relationships/oleObject"/><Relationship Id="rId1573" Target="media/image737.wmf" Type="http://schemas.openxmlformats.org/officeDocument/2006/relationships/image"/><Relationship Id="rId1574" Target="embeddings/oleObject820.bin" Type="http://schemas.openxmlformats.org/officeDocument/2006/relationships/oleObject"/><Relationship Id="rId1575" Target="embeddings/oleObject821.bin" Type="http://schemas.openxmlformats.org/officeDocument/2006/relationships/oleObject"/><Relationship Id="rId1576" Target="embeddings/oleObject822.bin" Type="http://schemas.openxmlformats.org/officeDocument/2006/relationships/oleObject"/><Relationship Id="rId1577" Target="embeddings/oleObject823.bin" Type="http://schemas.openxmlformats.org/officeDocument/2006/relationships/oleObject"/><Relationship Id="rId1578" Target="embeddings/oleObject824.bin" Type="http://schemas.openxmlformats.org/officeDocument/2006/relationships/oleObject"/><Relationship Id="rId1579" Target="media/image738.wmf" Type="http://schemas.openxmlformats.org/officeDocument/2006/relationships/image"/><Relationship Id="rId158" Target="media/image82.png" Type="http://schemas.openxmlformats.org/officeDocument/2006/relationships/image"/><Relationship Id="rId1580" Target="embeddings/oleObject825.bin" Type="http://schemas.openxmlformats.org/officeDocument/2006/relationships/oleObject"/><Relationship Id="rId1581" Target="media/image739.wmf" Type="http://schemas.openxmlformats.org/officeDocument/2006/relationships/image"/><Relationship Id="rId1582" Target="embeddings/oleObject826.bin" Type="http://schemas.openxmlformats.org/officeDocument/2006/relationships/oleObject"/><Relationship Id="rId1583" Target="media/image740.wmf" Type="http://schemas.openxmlformats.org/officeDocument/2006/relationships/image"/><Relationship Id="rId1584" Target="embeddings/oleObject827.bin" Type="http://schemas.openxmlformats.org/officeDocument/2006/relationships/oleObject"/><Relationship Id="rId1585" Target="media/image741.wmf" Type="http://schemas.openxmlformats.org/officeDocument/2006/relationships/image"/><Relationship Id="rId1586" Target="embeddings/oleObject828.bin" Type="http://schemas.openxmlformats.org/officeDocument/2006/relationships/oleObject"/><Relationship Id="rId1587" Target="media/image742.wmf" Type="http://schemas.openxmlformats.org/officeDocument/2006/relationships/image"/><Relationship Id="rId1588" Target="embeddings/oleObject829.bin" Type="http://schemas.openxmlformats.org/officeDocument/2006/relationships/oleObject"/><Relationship Id="rId1589" Target="media/image743.wmf" Type="http://schemas.openxmlformats.org/officeDocument/2006/relationships/image"/><Relationship Id="rId159" Target="media/image83.wmf" Type="http://schemas.openxmlformats.org/officeDocument/2006/relationships/image"/><Relationship Id="rId1590" Target="embeddings/oleObject830.bin" Type="http://schemas.openxmlformats.org/officeDocument/2006/relationships/oleObject"/><Relationship Id="rId1591" Target="media/image744.wmf" Type="http://schemas.openxmlformats.org/officeDocument/2006/relationships/image"/><Relationship Id="rId1592" Target="embeddings/oleObject831.bin" Type="http://schemas.openxmlformats.org/officeDocument/2006/relationships/oleObject"/><Relationship Id="rId1593" Target="media/image745.emf" Type="http://schemas.openxmlformats.org/officeDocument/2006/relationships/image"/><Relationship Id="rId1594" Target="media/image746.wmf" Type="http://schemas.openxmlformats.org/officeDocument/2006/relationships/image"/><Relationship Id="rId1595" Target="embeddings/oleObject832.bin" Type="http://schemas.openxmlformats.org/officeDocument/2006/relationships/oleObject"/><Relationship Id="rId1596" Target="media/image747.wmf" Type="http://schemas.openxmlformats.org/officeDocument/2006/relationships/image"/><Relationship Id="rId1597" Target="embeddings/oleObject833.bin" Type="http://schemas.openxmlformats.org/officeDocument/2006/relationships/oleObject"/><Relationship Id="rId1598" Target="media/image748.wmf" Type="http://schemas.openxmlformats.org/officeDocument/2006/relationships/image"/><Relationship Id="rId1599" Target="embeddings/oleObject834.bin" Type="http://schemas.openxmlformats.org/officeDocument/2006/relationships/oleObject"/><Relationship Id="rId16" Target="media/image5.wmf" Type="http://schemas.openxmlformats.org/officeDocument/2006/relationships/image"/><Relationship Id="rId160" Target="embeddings/oleObject66.bin" Type="http://schemas.openxmlformats.org/officeDocument/2006/relationships/oleObject"/><Relationship Id="rId1600" Target="media/image749.wmf" Type="http://schemas.openxmlformats.org/officeDocument/2006/relationships/image"/><Relationship Id="rId1601" Target="embeddings/oleObject835.bin" Type="http://schemas.openxmlformats.org/officeDocument/2006/relationships/oleObject"/><Relationship Id="rId1602" Target="media/image750.wmf" Type="http://schemas.openxmlformats.org/officeDocument/2006/relationships/image"/><Relationship Id="rId1603" Target="embeddings/oleObject836.bin" Type="http://schemas.openxmlformats.org/officeDocument/2006/relationships/oleObject"/><Relationship Id="rId1604" Target="media/image751.wmf" Type="http://schemas.openxmlformats.org/officeDocument/2006/relationships/image"/><Relationship Id="rId1605" Target="embeddings/oleObject837.bin" Type="http://schemas.openxmlformats.org/officeDocument/2006/relationships/oleObject"/><Relationship Id="rId1606" Target="media/image752.wmf" Type="http://schemas.openxmlformats.org/officeDocument/2006/relationships/image"/><Relationship Id="rId1607" Target="embeddings/oleObject838.bin" Type="http://schemas.openxmlformats.org/officeDocument/2006/relationships/oleObject"/><Relationship Id="rId1608" Target="embeddings/oleObject839.bin" Type="http://schemas.openxmlformats.org/officeDocument/2006/relationships/oleObject"/><Relationship Id="rId1609" Target="embeddings/oleObject840.bin" Type="http://schemas.openxmlformats.org/officeDocument/2006/relationships/oleObject"/><Relationship Id="rId161" Target="media/image84.wmf" Type="http://schemas.openxmlformats.org/officeDocument/2006/relationships/image"/><Relationship Id="rId1610" Target="embeddings/oleObject841.bin" Type="http://schemas.openxmlformats.org/officeDocument/2006/relationships/oleObject"/><Relationship Id="rId1611" Target="embeddings/oleObject842.bin" Type="http://schemas.openxmlformats.org/officeDocument/2006/relationships/oleObject"/><Relationship Id="rId1612" Target="embeddings/oleObject843.bin" Type="http://schemas.openxmlformats.org/officeDocument/2006/relationships/oleObject"/><Relationship Id="rId1613" Target="embeddings/oleObject844.bin" Type="http://schemas.openxmlformats.org/officeDocument/2006/relationships/oleObject"/><Relationship Id="rId1614" Target="media/image753.wmf" Type="http://schemas.openxmlformats.org/officeDocument/2006/relationships/image"/><Relationship Id="rId1615" Target="embeddings/oleObject845.bin" Type="http://schemas.openxmlformats.org/officeDocument/2006/relationships/oleObject"/><Relationship Id="rId1616" Target="media/image754.wmf" Type="http://schemas.openxmlformats.org/officeDocument/2006/relationships/image"/><Relationship Id="rId1617" Target="embeddings/oleObject846.bin" Type="http://schemas.openxmlformats.org/officeDocument/2006/relationships/oleObject"/><Relationship Id="rId1618" Target="media/image755.wmf" Type="http://schemas.openxmlformats.org/officeDocument/2006/relationships/image"/><Relationship Id="rId1619" Target="embeddings/oleObject847.bin" Type="http://schemas.openxmlformats.org/officeDocument/2006/relationships/oleObject"/><Relationship Id="rId162" Target="embeddings/oleObject67.bin" Type="http://schemas.openxmlformats.org/officeDocument/2006/relationships/oleObject"/><Relationship Id="rId1620" Target="media/image756.wmf" Type="http://schemas.openxmlformats.org/officeDocument/2006/relationships/image"/><Relationship Id="rId1621" Target="embeddings/oleObject848.bin" Type="http://schemas.openxmlformats.org/officeDocument/2006/relationships/oleObject"/><Relationship Id="rId1622" Target="media/image757.wmf" Type="http://schemas.openxmlformats.org/officeDocument/2006/relationships/image"/><Relationship Id="rId1623" Target="embeddings/oleObject849.bin" Type="http://schemas.openxmlformats.org/officeDocument/2006/relationships/oleObject"/><Relationship Id="rId1624" Target="media/image758.wmf" Type="http://schemas.openxmlformats.org/officeDocument/2006/relationships/image"/><Relationship Id="rId1625" Target="embeddings/oleObject850.bin" Type="http://schemas.openxmlformats.org/officeDocument/2006/relationships/oleObject"/><Relationship Id="rId1626" Target="media/image759.wmf" Type="http://schemas.openxmlformats.org/officeDocument/2006/relationships/image"/><Relationship Id="rId1627" Target="embeddings/oleObject851.bin" Type="http://schemas.openxmlformats.org/officeDocument/2006/relationships/oleObject"/><Relationship Id="rId1628" Target="media/image760.wmf" Type="http://schemas.openxmlformats.org/officeDocument/2006/relationships/image"/><Relationship Id="rId1629" Target="embeddings/oleObject852.bin" Type="http://schemas.openxmlformats.org/officeDocument/2006/relationships/oleObject"/><Relationship Id="rId163" Target="media/image85.wmf" Type="http://schemas.openxmlformats.org/officeDocument/2006/relationships/image"/><Relationship Id="rId1630" Target="media/image761.png" Type="http://schemas.openxmlformats.org/officeDocument/2006/relationships/image"/><Relationship Id="rId1631" Target="media/image762.wmf" Type="http://schemas.openxmlformats.org/officeDocument/2006/relationships/image"/><Relationship Id="rId1632" Target="embeddings/oleObject853.bin" Type="http://schemas.openxmlformats.org/officeDocument/2006/relationships/oleObject"/><Relationship Id="rId1633" Target="media/image763.wmf" Type="http://schemas.openxmlformats.org/officeDocument/2006/relationships/image"/><Relationship Id="rId1634" Target="embeddings/oleObject854.bin" Type="http://schemas.openxmlformats.org/officeDocument/2006/relationships/oleObject"/><Relationship Id="rId1635" Target="embeddings/oleObject855.bin" Type="http://schemas.openxmlformats.org/officeDocument/2006/relationships/oleObject"/><Relationship Id="rId1636" Target="media/image764.wmf" Type="http://schemas.openxmlformats.org/officeDocument/2006/relationships/image"/><Relationship Id="rId1637" Target="embeddings/oleObject856.bin" Type="http://schemas.openxmlformats.org/officeDocument/2006/relationships/oleObject"/><Relationship Id="rId1638" Target="media/image765.wmf" Type="http://schemas.openxmlformats.org/officeDocument/2006/relationships/image"/><Relationship Id="rId1639" Target="embeddings/oleObject857.bin" Type="http://schemas.openxmlformats.org/officeDocument/2006/relationships/oleObject"/><Relationship Id="rId164" Target="embeddings/oleObject68.bin" Type="http://schemas.openxmlformats.org/officeDocument/2006/relationships/oleObject"/><Relationship Id="rId1640" Target="media/image766.wmf" Type="http://schemas.openxmlformats.org/officeDocument/2006/relationships/image"/><Relationship Id="rId1641" Target="embeddings/oleObject858.bin" Type="http://schemas.openxmlformats.org/officeDocument/2006/relationships/oleObject"/><Relationship Id="rId1642" Target="media/image767.wmf" Type="http://schemas.openxmlformats.org/officeDocument/2006/relationships/image"/><Relationship Id="rId1643" Target="embeddings/oleObject859.bin" Type="http://schemas.openxmlformats.org/officeDocument/2006/relationships/oleObject"/><Relationship Id="rId1644" Target="media/image768.wmf" Type="http://schemas.openxmlformats.org/officeDocument/2006/relationships/image"/><Relationship Id="rId1645" Target="embeddings/oleObject860.bin" Type="http://schemas.openxmlformats.org/officeDocument/2006/relationships/oleObject"/><Relationship Id="rId1646" Target="media/image769.wmf" Type="http://schemas.openxmlformats.org/officeDocument/2006/relationships/image"/><Relationship Id="rId1647" Target="embeddings/oleObject861.bin" Type="http://schemas.openxmlformats.org/officeDocument/2006/relationships/oleObject"/><Relationship Id="rId1648" Target="media/image770.wmf" Type="http://schemas.openxmlformats.org/officeDocument/2006/relationships/image"/><Relationship Id="rId1649" Target="embeddings/oleObject862.bin" Type="http://schemas.openxmlformats.org/officeDocument/2006/relationships/oleObject"/><Relationship Id="rId165" Target="media/image86.png" Type="http://schemas.openxmlformats.org/officeDocument/2006/relationships/image"/><Relationship Id="rId1650" Target="media/image771.wmf" Type="http://schemas.openxmlformats.org/officeDocument/2006/relationships/image"/><Relationship Id="rId1651" Target="embeddings/oleObject863.bin" Type="http://schemas.openxmlformats.org/officeDocument/2006/relationships/oleObject"/><Relationship Id="rId1652" Target="media/image772.wmf" Type="http://schemas.openxmlformats.org/officeDocument/2006/relationships/image"/><Relationship Id="rId1653" Target="embeddings/oleObject864.bin" Type="http://schemas.openxmlformats.org/officeDocument/2006/relationships/oleObject"/><Relationship Id="rId1654" Target="media/image773.wmf" Type="http://schemas.openxmlformats.org/officeDocument/2006/relationships/image"/><Relationship Id="rId1655" Target="embeddings/oleObject865.bin" Type="http://schemas.openxmlformats.org/officeDocument/2006/relationships/oleObject"/><Relationship Id="rId1656" Target="media/image774.wmf" Type="http://schemas.openxmlformats.org/officeDocument/2006/relationships/image"/><Relationship Id="rId1657" Target="embeddings/oleObject866.bin" Type="http://schemas.openxmlformats.org/officeDocument/2006/relationships/oleObject"/><Relationship Id="rId1658" Target="media/image775.wmf" Type="http://schemas.openxmlformats.org/officeDocument/2006/relationships/image"/><Relationship Id="rId1659" Target="embeddings/oleObject867.bin" Type="http://schemas.openxmlformats.org/officeDocument/2006/relationships/oleObject"/><Relationship Id="rId166" Target="media/image87.wmf" Type="http://schemas.openxmlformats.org/officeDocument/2006/relationships/image"/><Relationship Id="rId1660" Target="media/image776.wmf" Type="http://schemas.openxmlformats.org/officeDocument/2006/relationships/image"/><Relationship Id="rId1661" Target="embeddings/oleObject868.bin" Type="http://schemas.openxmlformats.org/officeDocument/2006/relationships/oleObject"/><Relationship Id="rId1662" Target="media/image777.wmf" Type="http://schemas.openxmlformats.org/officeDocument/2006/relationships/image"/><Relationship Id="rId1663" Target="embeddings/oleObject869.bin" Type="http://schemas.openxmlformats.org/officeDocument/2006/relationships/oleObject"/><Relationship Id="rId1664" Target="media/image778.wmf" Type="http://schemas.openxmlformats.org/officeDocument/2006/relationships/image"/><Relationship Id="rId1665" Target="embeddings/oleObject870.bin" Type="http://schemas.openxmlformats.org/officeDocument/2006/relationships/oleObject"/><Relationship Id="rId1666" Target="media/image779.wmf" Type="http://schemas.openxmlformats.org/officeDocument/2006/relationships/image"/><Relationship Id="rId1667" Target="embeddings/oleObject871.bin" Type="http://schemas.openxmlformats.org/officeDocument/2006/relationships/oleObject"/><Relationship Id="rId1668" Target="media/image780.wmf" Type="http://schemas.openxmlformats.org/officeDocument/2006/relationships/image"/><Relationship Id="rId1669" Target="embeddings/oleObject872.bin" Type="http://schemas.openxmlformats.org/officeDocument/2006/relationships/oleObject"/><Relationship Id="rId167" Target="embeddings/oleObject69.bin" Type="http://schemas.openxmlformats.org/officeDocument/2006/relationships/oleObject"/><Relationship Id="rId1670" Target="media/image781.wmf" Type="http://schemas.openxmlformats.org/officeDocument/2006/relationships/image"/><Relationship Id="rId1671" Target="embeddings/oleObject873.bin" Type="http://schemas.openxmlformats.org/officeDocument/2006/relationships/oleObject"/><Relationship Id="rId1672" Target="media/image782.wmf" Type="http://schemas.openxmlformats.org/officeDocument/2006/relationships/image"/><Relationship Id="rId1673" Target="embeddings/oleObject874.bin" Type="http://schemas.openxmlformats.org/officeDocument/2006/relationships/oleObject"/><Relationship Id="rId1674" Target="media/image783.wmf" Type="http://schemas.openxmlformats.org/officeDocument/2006/relationships/image"/><Relationship Id="rId1675" Target="embeddings/oleObject875.bin" Type="http://schemas.openxmlformats.org/officeDocument/2006/relationships/oleObject"/><Relationship Id="rId1676" Target="media/image784.wmf" Type="http://schemas.openxmlformats.org/officeDocument/2006/relationships/image"/><Relationship Id="rId1677" Target="embeddings/oleObject876.bin" Type="http://schemas.openxmlformats.org/officeDocument/2006/relationships/oleObject"/><Relationship Id="rId1678" Target="media/image785.wmf" Type="http://schemas.openxmlformats.org/officeDocument/2006/relationships/image"/><Relationship Id="rId1679" Target="embeddings/oleObject877.bin" Type="http://schemas.openxmlformats.org/officeDocument/2006/relationships/oleObject"/><Relationship Id="rId168" Target="media/image88.wmf" Type="http://schemas.openxmlformats.org/officeDocument/2006/relationships/image"/><Relationship Id="rId1680" Target="media/image786.wmf" Type="http://schemas.openxmlformats.org/officeDocument/2006/relationships/image"/><Relationship Id="rId1681" Target="embeddings/oleObject878.bin" Type="http://schemas.openxmlformats.org/officeDocument/2006/relationships/oleObject"/><Relationship Id="rId1682" Target="media/image787.wmf" Type="http://schemas.openxmlformats.org/officeDocument/2006/relationships/image"/><Relationship Id="rId1683" Target="embeddings/oleObject879.bin" Type="http://schemas.openxmlformats.org/officeDocument/2006/relationships/oleObject"/><Relationship Id="rId1684" Target="media/image788.wmf" Type="http://schemas.openxmlformats.org/officeDocument/2006/relationships/image"/><Relationship Id="rId1685" Target="embeddings/oleObject880.bin" Type="http://schemas.openxmlformats.org/officeDocument/2006/relationships/oleObject"/><Relationship Id="rId1686" Target="media/image789.wmf" Type="http://schemas.openxmlformats.org/officeDocument/2006/relationships/image"/><Relationship Id="rId1687" Target="embeddings/oleObject881.bin" Type="http://schemas.openxmlformats.org/officeDocument/2006/relationships/oleObject"/><Relationship Id="rId1688" Target="media/image790.wmf" Type="http://schemas.openxmlformats.org/officeDocument/2006/relationships/image"/><Relationship Id="rId1689" Target="embeddings/oleObject882.bin" Type="http://schemas.openxmlformats.org/officeDocument/2006/relationships/oleObject"/><Relationship Id="rId169" Target="embeddings/oleObject70.bin" Type="http://schemas.openxmlformats.org/officeDocument/2006/relationships/oleObject"/><Relationship Id="rId1690" Target="media/image791.wmf" Type="http://schemas.openxmlformats.org/officeDocument/2006/relationships/image"/><Relationship Id="rId1691" Target="embeddings/oleObject883.bin" Type="http://schemas.openxmlformats.org/officeDocument/2006/relationships/oleObject"/><Relationship Id="rId1692" Target="media/image792.wmf" Type="http://schemas.openxmlformats.org/officeDocument/2006/relationships/image"/><Relationship Id="rId1693" Target="embeddings/oleObject884.bin" Type="http://schemas.openxmlformats.org/officeDocument/2006/relationships/oleObject"/><Relationship Id="rId1694" Target="media/image793.wmf" Type="http://schemas.openxmlformats.org/officeDocument/2006/relationships/image"/><Relationship Id="rId1695" Target="embeddings/oleObject885.bin" Type="http://schemas.openxmlformats.org/officeDocument/2006/relationships/oleObject"/><Relationship Id="rId1696" Target="embeddings/oleObject886.bin" Type="http://schemas.openxmlformats.org/officeDocument/2006/relationships/oleObject"/><Relationship Id="rId1697" Target="embeddings/oleObject887.bin" Type="http://schemas.openxmlformats.org/officeDocument/2006/relationships/oleObject"/><Relationship Id="rId1698" Target="embeddings/oleObject888.bin" Type="http://schemas.openxmlformats.org/officeDocument/2006/relationships/oleObject"/><Relationship Id="rId1699" Target="embeddings/oleObject889.bin" Type="http://schemas.openxmlformats.org/officeDocument/2006/relationships/oleObject"/><Relationship Id="rId17" Target="embeddings/oleObject5.bin" Type="http://schemas.openxmlformats.org/officeDocument/2006/relationships/oleObject"/><Relationship Id="rId170" Target="media/image89.wmf" Type="http://schemas.openxmlformats.org/officeDocument/2006/relationships/image"/><Relationship Id="rId1700" Target="embeddings/oleObject890.bin" Type="http://schemas.openxmlformats.org/officeDocument/2006/relationships/oleObject"/><Relationship Id="rId1701" Target="embeddings/oleObject891.bin" Type="http://schemas.openxmlformats.org/officeDocument/2006/relationships/oleObject"/><Relationship Id="rId1702" Target="embeddings/oleObject892.bin" Type="http://schemas.openxmlformats.org/officeDocument/2006/relationships/oleObject"/><Relationship Id="rId1703" Target="embeddings/oleObject893.bin" Type="http://schemas.openxmlformats.org/officeDocument/2006/relationships/oleObject"/><Relationship Id="rId1704" Target="embeddings/oleObject894.bin" Type="http://schemas.openxmlformats.org/officeDocument/2006/relationships/oleObject"/><Relationship Id="rId1705" Target="embeddings/oleObject895.bin" Type="http://schemas.openxmlformats.org/officeDocument/2006/relationships/oleObject"/><Relationship Id="rId1706" Target="embeddings/oleObject896.bin" Type="http://schemas.openxmlformats.org/officeDocument/2006/relationships/oleObject"/><Relationship Id="rId1707" Target="embeddings/oleObject897.bin" Type="http://schemas.openxmlformats.org/officeDocument/2006/relationships/oleObject"/><Relationship Id="rId1708" Target="embeddings/oleObject898.bin" Type="http://schemas.openxmlformats.org/officeDocument/2006/relationships/oleObject"/><Relationship Id="rId1709" Target="media/image794.emf" Type="http://schemas.openxmlformats.org/officeDocument/2006/relationships/image"/><Relationship Id="rId171" Target="embeddings/oleObject71.bin" Type="http://schemas.openxmlformats.org/officeDocument/2006/relationships/oleObject"/><Relationship Id="rId1710" Target="embeddings/oleObject899.bin" Type="http://schemas.openxmlformats.org/officeDocument/2006/relationships/oleObject"/><Relationship Id="rId1711" Target="embeddings/oleObject900.bin" Type="http://schemas.openxmlformats.org/officeDocument/2006/relationships/oleObject"/><Relationship Id="rId1712" Target="embeddings/oleObject901.bin" Type="http://schemas.openxmlformats.org/officeDocument/2006/relationships/oleObject"/><Relationship Id="rId1713" Target="embeddings/oleObject902.bin" Type="http://schemas.openxmlformats.org/officeDocument/2006/relationships/oleObject"/><Relationship Id="rId1714" Target="embeddings/oleObject903.bin" Type="http://schemas.openxmlformats.org/officeDocument/2006/relationships/oleObject"/><Relationship Id="rId1715" Target="embeddings/oleObject904.bin" Type="http://schemas.openxmlformats.org/officeDocument/2006/relationships/oleObject"/><Relationship Id="rId1716" Target="embeddings/oleObject905.bin" Type="http://schemas.openxmlformats.org/officeDocument/2006/relationships/oleObject"/><Relationship Id="rId1717" Target="embeddings/oleObject906.bin" Type="http://schemas.openxmlformats.org/officeDocument/2006/relationships/oleObject"/><Relationship Id="rId1718" Target="embeddings/oleObject907.bin" Type="http://schemas.openxmlformats.org/officeDocument/2006/relationships/oleObject"/><Relationship Id="rId1719" Target="embeddings/oleObject908.bin" Type="http://schemas.openxmlformats.org/officeDocument/2006/relationships/oleObject"/><Relationship Id="rId172" Target="media/image90.wmf" Type="http://schemas.openxmlformats.org/officeDocument/2006/relationships/image"/><Relationship Id="rId1720" Target="embeddings/oleObject909.bin" Type="http://schemas.openxmlformats.org/officeDocument/2006/relationships/oleObject"/><Relationship Id="rId1721" Target="embeddings/oleObject910.bin" Type="http://schemas.openxmlformats.org/officeDocument/2006/relationships/oleObject"/><Relationship Id="rId1722" Target="embeddings/oleObject911.bin" Type="http://schemas.openxmlformats.org/officeDocument/2006/relationships/oleObject"/><Relationship Id="rId1723" Target="embeddings/oleObject912.bin" Type="http://schemas.openxmlformats.org/officeDocument/2006/relationships/oleObject"/><Relationship Id="rId1724" Target="embeddings/oleObject913.bin" Type="http://schemas.openxmlformats.org/officeDocument/2006/relationships/oleObject"/><Relationship Id="rId1725" Target="media/image795.wmf" Type="http://schemas.openxmlformats.org/officeDocument/2006/relationships/image"/><Relationship Id="rId1726" Target="embeddings/oleObject914.bin" Type="http://schemas.openxmlformats.org/officeDocument/2006/relationships/oleObject"/><Relationship Id="rId1727" Target="media/image796.wmf" Type="http://schemas.openxmlformats.org/officeDocument/2006/relationships/image"/><Relationship Id="rId1728" Target="embeddings/oleObject915.bin" Type="http://schemas.openxmlformats.org/officeDocument/2006/relationships/oleObject"/><Relationship Id="rId1729" Target="media/image797.wmf" Type="http://schemas.openxmlformats.org/officeDocument/2006/relationships/image"/><Relationship Id="rId173" Target="embeddings/oleObject72.bin" Type="http://schemas.openxmlformats.org/officeDocument/2006/relationships/oleObject"/><Relationship Id="rId1730" Target="embeddings/oleObject916.bin" Type="http://schemas.openxmlformats.org/officeDocument/2006/relationships/oleObject"/><Relationship Id="rId1731" Target="media/image798.wmf" Type="http://schemas.openxmlformats.org/officeDocument/2006/relationships/image"/><Relationship Id="rId1732" Target="embeddings/oleObject917.bin" Type="http://schemas.openxmlformats.org/officeDocument/2006/relationships/oleObject"/><Relationship Id="rId1733" Target="media/image799.wmf" Type="http://schemas.openxmlformats.org/officeDocument/2006/relationships/image"/><Relationship Id="rId1734" Target="embeddings/oleObject918.bin" Type="http://schemas.openxmlformats.org/officeDocument/2006/relationships/oleObject"/><Relationship Id="rId1735" Target="media/image800.wmf" Type="http://schemas.openxmlformats.org/officeDocument/2006/relationships/image"/><Relationship Id="rId1736" Target="embeddings/oleObject919.bin" Type="http://schemas.openxmlformats.org/officeDocument/2006/relationships/oleObject"/><Relationship Id="rId1737" Target="media/image801.wmf" Type="http://schemas.openxmlformats.org/officeDocument/2006/relationships/image"/><Relationship Id="rId1738" Target="embeddings/oleObject920.bin" Type="http://schemas.openxmlformats.org/officeDocument/2006/relationships/oleObject"/><Relationship Id="rId1739" Target="media/image802.wmf" Type="http://schemas.openxmlformats.org/officeDocument/2006/relationships/image"/><Relationship Id="rId174" Target="media/image91.wmf" Type="http://schemas.openxmlformats.org/officeDocument/2006/relationships/image"/><Relationship Id="rId1740" Target="embeddings/oleObject921.bin" Type="http://schemas.openxmlformats.org/officeDocument/2006/relationships/oleObject"/><Relationship Id="rId1741" Target="media/image803.wmf" Type="http://schemas.openxmlformats.org/officeDocument/2006/relationships/image"/><Relationship Id="rId1742" Target="embeddings/oleObject922.bin" Type="http://schemas.openxmlformats.org/officeDocument/2006/relationships/oleObject"/><Relationship Id="rId1743" Target="media/image804.emf" Type="http://schemas.openxmlformats.org/officeDocument/2006/relationships/image"/><Relationship Id="rId1744" Target="media/image805.wmf" Type="http://schemas.openxmlformats.org/officeDocument/2006/relationships/image"/><Relationship Id="rId1745" Target="embeddings/oleObject923.bin" Type="http://schemas.openxmlformats.org/officeDocument/2006/relationships/oleObject"/><Relationship Id="rId1746" Target="media/image806.wmf" Type="http://schemas.openxmlformats.org/officeDocument/2006/relationships/image"/><Relationship Id="rId1747" Target="embeddings/oleObject924.bin" Type="http://schemas.openxmlformats.org/officeDocument/2006/relationships/oleObject"/><Relationship Id="rId1748" Target="media/image807.wmf" Type="http://schemas.openxmlformats.org/officeDocument/2006/relationships/image"/><Relationship Id="rId1749" Target="embeddings/oleObject925.bin" Type="http://schemas.openxmlformats.org/officeDocument/2006/relationships/oleObject"/><Relationship Id="rId175" Target="embeddings/oleObject73.bin" Type="http://schemas.openxmlformats.org/officeDocument/2006/relationships/oleObject"/><Relationship Id="rId1750" Target="media/image808.wmf" Type="http://schemas.openxmlformats.org/officeDocument/2006/relationships/image"/><Relationship Id="rId1751" Target="embeddings/oleObject926.bin" Type="http://schemas.openxmlformats.org/officeDocument/2006/relationships/oleObject"/><Relationship Id="rId1752" Target="media/image809.wmf" Type="http://schemas.openxmlformats.org/officeDocument/2006/relationships/image"/><Relationship Id="rId1753" Target="embeddings/oleObject927.bin" Type="http://schemas.openxmlformats.org/officeDocument/2006/relationships/oleObject"/><Relationship Id="rId1754" Target="media/image810.wmf" Type="http://schemas.openxmlformats.org/officeDocument/2006/relationships/image"/><Relationship Id="rId1755" Target="embeddings/oleObject928.bin" Type="http://schemas.openxmlformats.org/officeDocument/2006/relationships/oleObject"/><Relationship Id="rId1756" Target="media/image811.wmf" Type="http://schemas.openxmlformats.org/officeDocument/2006/relationships/image"/><Relationship Id="rId1757" Target="media/image812.wmf" Type="http://schemas.openxmlformats.org/officeDocument/2006/relationships/image"/><Relationship Id="rId1758" Target="media/image813.png" Type="http://schemas.openxmlformats.org/officeDocument/2006/relationships/image"/><Relationship Id="rId1759" Target="media/image814.wmf" Type="http://schemas.openxmlformats.org/officeDocument/2006/relationships/image"/><Relationship Id="rId176" Target="media/image92.wmf" Type="http://schemas.openxmlformats.org/officeDocument/2006/relationships/image"/><Relationship Id="rId1760" Target="media/image815.wmf" Type="http://schemas.openxmlformats.org/officeDocument/2006/relationships/image"/><Relationship Id="rId1761" Target="media/image816.wmf" Type="http://schemas.openxmlformats.org/officeDocument/2006/relationships/image"/><Relationship Id="rId1762" Target="media/image817.wmf" Type="http://schemas.openxmlformats.org/officeDocument/2006/relationships/image"/><Relationship Id="rId1763" Target="media/image818.wmf" Type="http://schemas.openxmlformats.org/officeDocument/2006/relationships/image"/><Relationship Id="rId1764" Target="media/image819.wmf" Type="http://schemas.openxmlformats.org/officeDocument/2006/relationships/image"/><Relationship Id="rId1765" Target="media/image820.wmf" Type="http://schemas.openxmlformats.org/officeDocument/2006/relationships/image"/><Relationship Id="rId1766" Target="media/image821.wmf" Type="http://schemas.openxmlformats.org/officeDocument/2006/relationships/image"/><Relationship Id="rId1767" Target="media/image822.wmf" Type="http://schemas.openxmlformats.org/officeDocument/2006/relationships/image"/><Relationship Id="rId1768" Target="media/image823.wmf" Type="http://schemas.openxmlformats.org/officeDocument/2006/relationships/image"/><Relationship Id="rId1769" Target="media/image824.wmf" Type="http://schemas.openxmlformats.org/officeDocument/2006/relationships/image"/><Relationship Id="rId177" Target="embeddings/oleObject74.bin" Type="http://schemas.openxmlformats.org/officeDocument/2006/relationships/oleObject"/><Relationship Id="rId1770" Target="media/image825.wmf" Type="http://schemas.openxmlformats.org/officeDocument/2006/relationships/image"/><Relationship Id="rId1771" Target="media/image826.wmf" Type="http://schemas.openxmlformats.org/officeDocument/2006/relationships/image"/><Relationship Id="rId1772" Target="media/image827.wmf" Type="http://schemas.openxmlformats.org/officeDocument/2006/relationships/image"/><Relationship Id="rId1773" Target="media/image828.wmf" Type="http://schemas.openxmlformats.org/officeDocument/2006/relationships/image"/><Relationship Id="rId1774" Target="media/image829.wmf" Type="http://schemas.openxmlformats.org/officeDocument/2006/relationships/image"/><Relationship Id="rId1775" Target="media/image830.wmf" Type="http://schemas.openxmlformats.org/officeDocument/2006/relationships/image"/><Relationship Id="rId1776" Target="media/image831.wmf" Type="http://schemas.openxmlformats.org/officeDocument/2006/relationships/image"/><Relationship Id="rId1777" Target="media/image832.wmf" Type="http://schemas.openxmlformats.org/officeDocument/2006/relationships/image"/><Relationship Id="rId1778" Target="media/image833.wmf" Type="http://schemas.openxmlformats.org/officeDocument/2006/relationships/image"/><Relationship Id="rId1779" Target="media/image834.wmf" Type="http://schemas.openxmlformats.org/officeDocument/2006/relationships/image"/><Relationship Id="rId178" Target="media/image93.wmf" Type="http://schemas.openxmlformats.org/officeDocument/2006/relationships/image"/><Relationship Id="rId1780" Target="media/image835.wmf" Type="http://schemas.openxmlformats.org/officeDocument/2006/relationships/image"/><Relationship Id="rId1781" Target="media/image836.wmf" Type="http://schemas.openxmlformats.org/officeDocument/2006/relationships/image"/><Relationship Id="rId1782" Target="media/image837.wmf" Type="http://schemas.openxmlformats.org/officeDocument/2006/relationships/image"/><Relationship Id="rId1783" Target="embeddings/oleObject929.bin" Type="http://schemas.openxmlformats.org/officeDocument/2006/relationships/oleObject"/><Relationship Id="rId1784" Target="embeddings/oleObject930.bin" Type="http://schemas.openxmlformats.org/officeDocument/2006/relationships/oleObject"/><Relationship Id="rId1785" Target="embeddings/oleObject931.bin" Type="http://schemas.openxmlformats.org/officeDocument/2006/relationships/oleObject"/><Relationship Id="rId1786" Target="embeddings/oleObject932.bin" Type="http://schemas.openxmlformats.org/officeDocument/2006/relationships/oleObject"/><Relationship Id="rId1787" Target="embeddings/oleObject933.bin" Type="http://schemas.openxmlformats.org/officeDocument/2006/relationships/oleObject"/><Relationship Id="rId1788" Target="embeddings/oleObject934.bin" Type="http://schemas.openxmlformats.org/officeDocument/2006/relationships/oleObject"/><Relationship Id="rId1789" Target="embeddings/oleObject935.bin" Type="http://schemas.openxmlformats.org/officeDocument/2006/relationships/oleObject"/><Relationship Id="rId179" Target="embeddings/oleObject75.bin" Type="http://schemas.openxmlformats.org/officeDocument/2006/relationships/oleObject"/><Relationship Id="rId1790" Target="embeddings/oleObject936.bin" Type="http://schemas.openxmlformats.org/officeDocument/2006/relationships/oleObject"/><Relationship Id="rId1791" Target="embeddings/oleObject937.bin" Type="http://schemas.openxmlformats.org/officeDocument/2006/relationships/oleObject"/><Relationship Id="rId1792" Target="embeddings/oleObject938.bin" Type="http://schemas.openxmlformats.org/officeDocument/2006/relationships/oleObject"/><Relationship Id="rId1793" Target="embeddings/oleObject939.bin" Type="http://schemas.openxmlformats.org/officeDocument/2006/relationships/oleObject"/><Relationship Id="rId1794" Target="embeddings/oleObject940.bin" Type="http://schemas.openxmlformats.org/officeDocument/2006/relationships/oleObject"/><Relationship Id="rId1795" Target="embeddings/oleObject941.bin" Type="http://schemas.openxmlformats.org/officeDocument/2006/relationships/oleObject"/><Relationship Id="rId1796" Target="embeddings/oleObject942.bin" Type="http://schemas.openxmlformats.org/officeDocument/2006/relationships/oleObject"/><Relationship Id="rId1797" Target="embeddings/oleObject943.bin" Type="http://schemas.openxmlformats.org/officeDocument/2006/relationships/oleObject"/><Relationship Id="rId1798" Target="media/image838.wmf" Type="http://schemas.openxmlformats.org/officeDocument/2006/relationships/image"/><Relationship Id="rId1799" Target="embeddings/oleObject944.bin" Type="http://schemas.openxmlformats.org/officeDocument/2006/relationships/oleObject"/><Relationship Id="rId18" Target="media/image6.jpeg" Type="http://schemas.openxmlformats.org/officeDocument/2006/relationships/image"/><Relationship Id="rId180" Target="media/image94.emf" Type="http://schemas.openxmlformats.org/officeDocument/2006/relationships/image"/><Relationship Id="rId1800" Target="media/image839.wmf" Type="http://schemas.openxmlformats.org/officeDocument/2006/relationships/image"/><Relationship Id="rId1801" Target="embeddings/oleObject945.bin" Type="http://schemas.openxmlformats.org/officeDocument/2006/relationships/oleObject"/><Relationship Id="rId1802" Target="media/image840.wmf" Type="http://schemas.openxmlformats.org/officeDocument/2006/relationships/image"/><Relationship Id="rId1803" Target="embeddings/oleObject946.bin" Type="http://schemas.openxmlformats.org/officeDocument/2006/relationships/oleObject"/><Relationship Id="rId1804" Target="media/image841.wmf" Type="http://schemas.openxmlformats.org/officeDocument/2006/relationships/image"/><Relationship Id="rId1805" Target="embeddings/oleObject947.bin" Type="http://schemas.openxmlformats.org/officeDocument/2006/relationships/oleObject"/><Relationship Id="rId1806" Target="media/image842.wmf" Type="http://schemas.openxmlformats.org/officeDocument/2006/relationships/image"/><Relationship Id="rId1807" Target="embeddings/oleObject948.bin" Type="http://schemas.openxmlformats.org/officeDocument/2006/relationships/oleObject"/><Relationship Id="rId1808" Target="media/image843.wmf" Type="http://schemas.openxmlformats.org/officeDocument/2006/relationships/image"/><Relationship Id="rId1809" Target="embeddings/oleObject949.bin" Type="http://schemas.openxmlformats.org/officeDocument/2006/relationships/oleObject"/><Relationship Id="rId181" Target="media/image95.wmf" Type="http://schemas.openxmlformats.org/officeDocument/2006/relationships/image"/><Relationship Id="rId1810" Target="media/image844.wmf" Type="http://schemas.openxmlformats.org/officeDocument/2006/relationships/image"/><Relationship Id="rId1811" Target="embeddings/oleObject950.bin" Type="http://schemas.openxmlformats.org/officeDocument/2006/relationships/oleObject"/><Relationship Id="rId1812" Target="media/image845.wmf" Type="http://schemas.openxmlformats.org/officeDocument/2006/relationships/image"/><Relationship Id="rId1813" Target="embeddings/oleObject951.bin" Type="http://schemas.openxmlformats.org/officeDocument/2006/relationships/oleObject"/><Relationship Id="rId1814" Target="media/image846.png" Type="http://schemas.openxmlformats.org/officeDocument/2006/relationships/image"/><Relationship Id="rId1815" Target="media/image847.wmf" Type="http://schemas.openxmlformats.org/officeDocument/2006/relationships/image"/><Relationship Id="rId1816" Target="embeddings/oleObject952.bin" Type="http://schemas.openxmlformats.org/officeDocument/2006/relationships/oleObject"/><Relationship Id="rId1817" Target="media/image848.wmf" Type="http://schemas.openxmlformats.org/officeDocument/2006/relationships/image"/><Relationship Id="rId1818" Target="embeddings/oleObject953.bin" Type="http://schemas.openxmlformats.org/officeDocument/2006/relationships/oleObject"/><Relationship Id="rId1819" Target="media/image849.wmf" Type="http://schemas.openxmlformats.org/officeDocument/2006/relationships/image"/><Relationship Id="rId182" Target="embeddings/oleObject76.bin" Type="http://schemas.openxmlformats.org/officeDocument/2006/relationships/oleObject"/><Relationship Id="rId1820" Target="embeddings/oleObject954.bin" Type="http://schemas.openxmlformats.org/officeDocument/2006/relationships/oleObject"/><Relationship Id="rId1821" Target="media/image850.wmf" Type="http://schemas.openxmlformats.org/officeDocument/2006/relationships/image"/><Relationship Id="rId1822" Target="embeddings/oleObject955.bin" Type="http://schemas.openxmlformats.org/officeDocument/2006/relationships/oleObject"/><Relationship Id="rId1823" Target="media/image851.wmf" Type="http://schemas.openxmlformats.org/officeDocument/2006/relationships/image"/><Relationship Id="rId1824" Target="embeddings/oleObject956.bin" Type="http://schemas.openxmlformats.org/officeDocument/2006/relationships/oleObject"/><Relationship Id="rId1825" Target="media/image852.wmf" Type="http://schemas.openxmlformats.org/officeDocument/2006/relationships/image"/><Relationship Id="rId1826" Target="embeddings/oleObject957.bin" Type="http://schemas.openxmlformats.org/officeDocument/2006/relationships/oleObject"/><Relationship Id="rId1827" Target="media/image853.wmf" Type="http://schemas.openxmlformats.org/officeDocument/2006/relationships/image"/><Relationship Id="rId1828" Target="embeddings/oleObject958.bin" Type="http://schemas.openxmlformats.org/officeDocument/2006/relationships/oleObject"/><Relationship Id="rId1829" Target="media/image854.wmf" Type="http://schemas.openxmlformats.org/officeDocument/2006/relationships/image"/><Relationship Id="rId183" Target="media/image96.wmf" Type="http://schemas.openxmlformats.org/officeDocument/2006/relationships/image"/><Relationship Id="rId1830" Target="embeddings/oleObject959.bin" Type="http://schemas.openxmlformats.org/officeDocument/2006/relationships/oleObject"/><Relationship Id="rId1831" Target="media/image855.wmf" Type="http://schemas.openxmlformats.org/officeDocument/2006/relationships/image"/><Relationship Id="rId1832" Target="embeddings/oleObject960.bin" Type="http://schemas.openxmlformats.org/officeDocument/2006/relationships/oleObject"/><Relationship Id="rId1833" Target="media/image856.wmf" Type="http://schemas.openxmlformats.org/officeDocument/2006/relationships/image"/><Relationship Id="rId1834" Target="embeddings/oleObject961.bin" Type="http://schemas.openxmlformats.org/officeDocument/2006/relationships/oleObject"/><Relationship Id="rId1835" Target="media/image857.wmf" Type="http://schemas.openxmlformats.org/officeDocument/2006/relationships/image"/><Relationship Id="rId1836" Target="embeddings/oleObject962.bin" Type="http://schemas.openxmlformats.org/officeDocument/2006/relationships/oleObject"/><Relationship Id="rId1837" Target="media/image858.wmf" Type="http://schemas.openxmlformats.org/officeDocument/2006/relationships/image"/><Relationship Id="rId1838" Target="embeddings/oleObject963.bin" Type="http://schemas.openxmlformats.org/officeDocument/2006/relationships/oleObject"/><Relationship Id="rId1839" Target="media/image859.wmf" Type="http://schemas.openxmlformats.org/officeDocument/2006/relationships/image"/><Relationship Id="rId184" Target="embeddings/oleObject77.bin" Type="http://schemas.openxmlformats.org/officeDocument/2006/relationships/oleObject"/><Relationship Id="rId1840" Target="embeddings/oleObject964.bin" Type="http://schemas.openxmlformats.org/officeDocument/2006/relationships/oleObject"/><Relationship Id="rId1841" Target="media/image860.wmf" Type="http://schemas.openxmlformats.org/officeDocument/2006/relationships/image"/><Relationship Id="rId1842" Target="embeddings/oleObject965.bin" Type="http://schemas.openxmlformats.org/officeDocument/2006/relationships/oleObject"/><Relationship Id="rId1843" Target="media/image861.wmf" Type="http://schemas.openxmlformats.org/officeDocument/2006/relationships/image"/><Relationship Id="rId1844" Target="embeddings/oleObject966.bin" Type="http://schemas.openxmlformats.org/officeDocument/2006/relationships/oleObject"/><Relationship Id="rId1845" Target="media/image862.wmf" Type="http://schemas.openxmlformats.org/officeDocument/2006/relationships/image"/><Relationship Id="rId1846" Target="embeddings/oleObject967.bin" Type="http://schemas.openxmlformats.org/officeDocument/2006/relationships/oleObject"/><Relationship Id="rId1847" Target="embeddings/oleObject968.bin" Type="http://schemas.openxmlformats.org/officeDocument/2006/relationships/oleObject"/><Relationship Id="rId1848" Target="embeddings/oleObject969.bin" Type="http://schemas.openxmlformats.org/officeDocument/2006/relationships/oleObject"/><Relationship Id="rId1849" Target="embeddings/oleObject970.bin" Type="http://schemas.openxmlformats.org/officeDocument/2006/relationships/oleObject"/><Relationship Id="rId185" Target="media/image97.wmf" Type="http://schemas.openxmlformats.org/officeDocument/2006/relationships/image"/><Relationship Id="rId1850" Target="embeddings/oleObject971.bin" Type="http://schemas.openxmlformats.org/officeDocument/2006/relationships/oleObject"/><Relationship Id="rId1851" Target="embeddings/oleObject972.bin" Type="http://schemas.openxmlformats.org/officeDocument/2006/relationships/oleObject"/><Relationship Id="rId1852" Target="embeddings/oleObject973.bin" Type="http://schemas.openxmlformats.org/officeDocument/2006/relationships/oleObject"/><Relationship Id="rId1853" Target="embeddings/oleObject974.bin" Type="http://schemas.openxmlformats.org/officeDocument/2006/relationships/oleObject"/><Relationship Id="rId1854" Target="embeddings/oleObject975.bin" Type="http://schemas.openxmlformats.org/officeDocument/2006/relationships/oleObject"/><Relationship Id="rId1855" Target="embeddings/oleObject976.bin" Type="http://schemas.openxmlformats.org/officeDocument/2006/relationships/oleObject"/><Relationship Id="rId1856" Target="embeddings/oleObject977.bin" Type="http://schemas.openxmlformats.org/officeDocument/2006/relationships/oleObject"/><Relationship Id="rId1857" Target="embeddings/oleObject978.bin" Type="http://schemas.openxmlformats.org/officeDocument/2006/relationships/oleObject"/><Relationship Id="rId1858" Target="embeddings/oleObject979.bin" Type="http://schemas.openxmlformats.org/officeDocument/2006/relationships/oleObject"/><Relationship Id="rId1859" Target="embeddings/oleObject980.bin" Type="http://schemas.openxmlformats.org/officeDocument/2006/relationships/oleObject"/><Relationship Id="rId186" Target="embeddings/oleObject78.bin" Type="http://schemas.openxmlformats.org/officeDocument/2006/relationships/oleObject"/><Relationship Id="rId1860" Target="embeddings/oleObject981.bin" Type="http://schemas.openxmlformats.org/officeDocument/2006/relationships/oleObject"/><Relationship Id="rId1861" Target="embeddings/oleObject982.bin" Type="http://schemas.openxmlformats.org/officeDocument/2006/relationships/oleObject"/><Relationship Id="rId1862" Target="embeddings/oleObject983.bin" Type="http://schemas.openxmlformats.org/officeDocument/2006/relationships/oleObject"/><Relationship Id="rId1863" Target="embeddings/oleObject984.bin" Type="http://schemas.openxmlformats.org/officeDocument/2006/relationships/oleObject"/><Relationship Id="rId1864" Target="embeddings/oleObject985.bin" Type="http://schemas.openxmlformats.org/officeDocument/2006/relationships/oleObject"/><Relationship Id="rId1865" Target="embeddings/oleObject986.bin" Type="http://schemas.openxmlformats.org/officeDocument/2006/relationships/oleObject"/><Relationship Id="rId1866" Target="embeddings/oleObject987.bin" Type="http://schemas.openxmlformats.org/officeDocument/2006/relationships/oleObject"/><Relationship Id="rId1867" Target="embeddings/oleObject988.bin" Type="http://schemas.openxmlformats.org/officeDocument/2006/relationships/oleObject"/><Relationship Id="rId1868" Target="embeddings/oleObject989.bin" Type="http://schemas.openxmlformats.org/officeDocument/2006/relationships/oleObject"/><Relationship Id="rId1869" Target="embeddings/oleObject990.bin" Type="http://schemas.openxmlformats.org/officeDocument/2006/relationships/oleObject"/><Relationship Id="rId187" Target="embeddings/oleObject79.bin" Type="http://schemas.openxmlformats.org/officeDocument/2006/relationships/oleObject"/><Relationship Id="rId1870" Target="embeddings/oleObject991.bin" Type="http://schemas.openxmlformats.org/officeDocument/2006/relationships/oleObject"/><Relationship Id="rId1871" Target="media/image863.wmf" Type="http://schemas.openxmlformats.org/officeDocument/2006/relationships/image"/><Relationship Id="rId1872" Target="embeddings/oleObject992.bin" Type="http://schemas.openxmlformats.org/officeDocument/2006/relationships/oleObject"/><Relationship Id="rId1873" Target="media/image864.wmf" Type="http://schemas.openxmlformats.org/officeDocument/2006/relationships/image"/><Relationship Id="rId1874" Target="embeddings/oleObject993.bin" Type="http://schemas.openxmlformats.org/officeDocument/2006/relationships/oleObject"/><Relationship Id="rId1875" Target="media/image865.wmf" Type="http://schemas.openxmlformats.org/officeDocument/2006/relationships/image"/><Relationship Id="rId1876" Target="embeddings/oleObject994.bin" Type="http://schemas.openxmlformats.org/officeDocument/2006/relationships/oleObject"/><Relationship Id="rId1877" Target="media/image866.wmf" Type="http://schemas.openxmlformats.org/officeDocument/2006/relationships/image"/><Relationship Id="rId1878" Target="embeddings/oleObject995.bin" Type="http://schemas.openxmlformats.org/officeDocument/2006/relationships/oleObject"/><Relationship Id="rId1879" Target="embeddings/oleObject996.bin" Type="http://schemas.openxmlformats.org/officeDocument/2006/relationships/oleObject"/><Relationship Id="rId188" Target="media/image98.wmf" Type="http://schemas.openxmlformats.org/officeDocument/2006/relationships/image"/><Relationship Id="rId1880" Target="embeddings/oleObject997.bin" Type="http://schemas.openxmlformats.org/officeDocument/2006/relationships/oleObject"/><Relationship Id="rId1881" Target="media/image867.wmf" Type="http://schemas.openxmlformats.org/officeDocument/2006/relationships/image"/><Relationship Id="rId1882" Target="embeddings/oleObject998.bin" Type="http://schemas.openxmlformats.org/officeDocument/2006/relationships/oleObject"/><Relationship Id="rId1883" Target="embeddings/oleObject999.bin" Type="http://schemas.openxmlformats.org/officeDocument/2006/relationships/oleObject"/><Relationship Id="rId1884" Target="media/image868.wmf" Type="http://schemas.openxmlformats.org/officeDocument/2006/relationships/image"/><Relationship Id="rId1885" Target="embeddings/oleObject1000.bin" Type="http://schemas.openxmlformats.org/officeDocument/2006/relationships/oleObject"/><Relationship Id="rId1886" Target="media/image869.wmf" Type="http://schemas.openxmlformats.org/officeDocument/2006/relationships/image"/><Relationship Id="rId1887" Target="embeddings/oleObject1001.bin" Type="http://schemas.openxmlformats.org/officeDocument/2006/relationships/oleObject"/><Relationship Id="rId1888" Target="media/image870.wmf" Type="http://schemas.openxmlformats.org/officeDocument/2006/relationships/image"/><Relationship Id="rId1889" Target="embeddings/oleObject1002.bin" Type="http://schemas.openxmlformats.org/officeDocument/2006/relationships/oleObject"/><Relationship Id="rId189" Target="embeddings/oleObject80.bin" Type="http://schemas.openxmlformats.org/officeDocument/2006/relationships/oleObject"/><Relationship Id="rId1890" Target="media/image871.wmf" Type="http://schemas.openxmlformats.org/officeDocument/2006/relationships/image"/><Relationship Id="rId1891" Target="embeddings/oleObject1003.bin" Type="http://schemas.openxmlformats.org/officeDocument/2006/relationships/oleObject"/><Relationship Id="rId1892" Target="embeddings/oleObject1004.bin" Type="http://schemas.openxmlformats.org/officeDocument/2006/relationships/oleObject"/><Relationship Id="rId1893" Target="embeddings/oleObject1005.bin" Type="http://schemas.openxmlformats.org/officeDocument/2006/relationships/oleObject"/><Relationship Id="rId1894" Target="embeddings/oleObject1006.bin" Type="http://schemas.openxmlformats.org/officeDocument/2006/relationships/oleObject"/><Relationship Id="rId1895" Target="embeddings/oleObject1007.bin" Type="http://schemas.openxmlformats.org/officeDocument/2006/relationships/oleObject"/><Relationship Id="rId1896" Target="media/image872.wmf" Type="http://schemas.openxmlformats.org/officeDocument/2006/relationships/image"/><Relationship Id="rId1897" Target="embeddings/oleObject1008.bin" Type="http://schemas.openxmlformats.org/officeDocument/2006/relationships/oleObject"/><Relationship Id="rId1898" Target="media/image873.wmf" Type="http://schemas.openxmlformats.org/officeDocument/2006/relationships/image"/><Relationship Id="rId1899" Target="embeddings/oleObject1009.bin" Type="http://schemas.openxmlformats.org/officeDocument/2006/relationships/oleObject"/><Relationship Id="rId19" Target="media/image7.wmf" Type="http://schemas.openxmlformats.org/officeDocument/2006/relationships/image"/><Relationship Id="rId190" Target="media/image99.png" Type="http://schemas.openxmlformats.org/officeDocument/2006/relationships/image"/><Relationship Id="rId1900" Target="media/image874.wmf" Type="http://schemas.openxmlformats.org/officeDocument/2006/relationships/image"/><Relationship Id="rId1901" Target="embeddings/oleObject1010.bin" Type="http://schemas.openxmlformats.org/officeDocument/2006/relationships/oleObject"/><Relationship Id="rId1902" Target="media/image875.wmf" Type="http://schemas.openxmlformats.org/officeDocument/2006/relationships/image"/><Relationship Id="rId1903" Target="embeddings/oleObject1011.bin" Type="http://schemas.openxmlformats.org/officeDocument/2006/relationships/oleObject"/><Relationship Id="rId1904" Target="media/image876.wmf" Type="http://schemas.openxmlformats.org/officeDocument/2006/relationships/image"/><Relationship Id="rId1905" Target="embeddings/oleObject1012.bin" Type="http://schemas.openxmlformats.org/officeDocument/2006/relationships/oleObject"/><Relationship Id="rId1906" Target="media/image877.wmf" Type="http://schemas.openxmlformats.org/officeDocument/2006/relationships/image"/><Relationship Id="rId1907" Target="embeddings/oleObject1013.bin" Type="http://schemas.openxmlformats.org/officeDocument/2006/relationships/oleObject"/><Relationship Id="rId1908" Target="embeddings/oleObject1014.bin" Type="http://schemas.openxmlformats.org/officeDocument/2006/relationships/oleObject"/><Relationship Id="rId1909" Target="embeddings/oleObject1015.bin" Type="http://schemas.openxmlformats.org/officeDocument/2006/relationships/oleObject"/><Relationship Id="rId191" Target="media/image100.wmf" Type="http://schemas.openxmlformats.org/officeDocument/2006/relationships/image"/><Relationship Id="rId1910" Target="media/image878.wmf" Type="http://schemas.openxmlformats.org/officeDocument/2006/relationships/image"/><Relationship Id="rId1911" Target="embeddings/oleObject1016.bin" Type="http://schemas.openxmlformats.org/officeDocument/2006/relationships/oleObject"/><Relationship Id="rId1912" Target="media/image879.wmf" Type="http://schemas.openxmlformats.org/officeDocument/2006/relationships/image"/><Relationship Id="rId1913" Target="embeddings/oleObject1017.bin" Type="http://schemas.openxmlformats.org/officeDocument/2006/relationships/oleObject"/><Relationship Id="rId1914" Target="media/image880.wmf" Type="http://schemas.openxmlformats.org/officeDocument/2006/relationships/image"/><Relationship Id="rId1915" Target="embeddings/oleObject1018.bin" Type="http://schemas.openxmlformats.org/officeDocument/2006/relationships/oleObject"/><Relationship Id="rId1916" Target="media/image881.wmf" Type="http://schemas.openxmlformats.org/officeDocument/2006/relationships/image"/><Relationship Id="rId1917" Target="embeddings/oleObject1019.bin" Type="http://schemas.openxmlformats.org/officeDocument/2006/relationships/oleObject"/><Relationship Id="rId1918" Target="media/image882.wmf" Type="http://schemas.openxmlformats.org/officeDocument/2006/relationships/image"/><Relationship Id="rId1919" Target="embeddings/oleObject1020.bin" Type="http://schemas.openxmlformats.org/officeDocument/2006/relationships/oleObject"/><Relationship Id="rId192" Target="embeddings/oleObject81.bin" Type="http://schemas.openxmlformats.org/officeDocument/2006/relationships/oleObject"/><Relationship Id="rId1920" Target="media/image883.wmf" Type="http://schemas.openxmlformats.org/officeDocument/2006/relationships/image"/><Relationship Id="rId1921" Target="embeddings/oleObject1021.bin" Type="http://schemas.openxmlformats.org/officeDocument/2006/relationships/oleObject"/><Relationship Id="rId1922" Target="embeddings/oleObject1022.bin" Type="http://schemas.openxmlformats.org/officeDocument/2006/relationships/oleObject"/><Relationship Id="rId1923" Target="embeddings/oleObject1023.bin" Type="http://schemas.openxmlformats.org/officeDocument/2006/relationships/oleObject"/><Relationship Id="rId1924" Target="media/image884.wmf" Type="http://schemas.openxmlformats.org/officeDocument/2006/relationships/image"/><Relationship Id="rId1925" Target="embeddings/oleObject1024.bin" Type="http://schemas.openxmlformats.org/officeDocument/2006/relationships/oleObject"/><Relationship Id="rId1926" Target="media/image885.wmf" Type="http://schemas.openxmlformats.org/officeDocument/2006/relationships/image"/><Relationship Id="rId1927" Target="embeddings/oleObject1025.bin" Type="http://schemas.openxmlformats.org/officeDocument/2006/relationships/oleObject"/><Relationship Id="rId1928" Target="media/image886.wmf" Type="http://schemas.openxmlformats.org/officeDocument/2006/relationships/image"/><Relationship Id="rId1929" Target="embeddings/oleObject1026.bin" Type="http://schemas.openxmlformats.org/officeDocument/2006/relationships/oleObject"/><Relationship Id="rId193" Target="media/image101.wmf" Type="http://schemas.openxmlformats.org/officeDocument/2006/relationships/image"/><Relationship Id="rId1930" Target="media/image887.wmf" Type="http://schemas.openxmlformats.org/officeDocument/2006/relationships/image"/><Relationship Id="rId1931" Target="embeddings/oleObject1027.bin" Type="http://schemas.openxmlformats.org/officeDocument/2006/relationships/oleObject"/><Relationship Id="rId1932" Target="media/image888.wmf" Type="http://schemas.openxmlformats.org/officeDocument/2006/relationships/image"/><Relationship Id="rId1933" Target="embeddings/oleObject1028.bin" Type="http://schemas.openxmlformats.org/officeDocument/2006/relationships/oleObject"/><Relationship Id="rId1934" Target="media/image889.wmf" Type="http://schemas.openxmlformats.org/officeDocument/2006/relationships/image"/><Relationship Id="rId1935" Target="embeddings/oleObject1029.bin" Type="http://schemas.openxmlformats.org/officeDocument/2006/relationships/oleObject"/><Relationship Id="rId1936" Target="media/image890.wmf" Type="http://schemas.openxmlformats.org/officeDocument/2006/relationships/image"/><Relationship Id="rId1937" Target="embeddings/oleObject1030.bin" Type="http://schemas.openxmlformats.org/officeDocument/2006/relationships/oleObject"/><Relationship Id="rId1938" Target="media/image891.wmf" Type="http://schemas.openxmlformats.org/officeDocument/2006/relationships/image"/><Relationship Id="rId1939" Target="embeddings/oleObject1031.bin" Type="http://schemas.openxmlformats.org/officeDocument/2006/relationships/oleObject"/><Relationship Id="rId194" Target="embeddings/oleObject82.bin" Type="http://schemas.openxmlformats.org/officeDocument/2006/relationships/oleObject"/><Relationship Id="rId1940" Target="media/image892.wmf" Type="http://schemas.openxmlformats.org/officeDocument/2006/relationships/image"/><Relationship Id="rId1941" Target="embeddings/oleObject1032.bin" Type="http://schemas.openxmlformats.org/officeDocument/2006/relationships/oleObject"/><Relationship Id="rId1942" Target="media/image893.wmf" Type="http://schemas.openxmlformats.org/officeDocument/2006/relationships/image"/><Relationship Id="rId1943" Target="embeddings/oleObject1033.bin" Type="http://schemas.openxmlformats.org/officeDocument/2006/relationships/oleObject"/><Relationship Id="rId1944" Target="media/image894.wmf" Type="http://schemas.openxmlformats.org/officeDocument/2006/relationships/image"/><Relationship Id="rId1945" Target="embeddings/oleObject1034.bin" Type="http://schemas.openxmlformats.org/officeDocument/2006/relationships/oleObject"/><Relationship Id="rId1946" Target="media/image895.wmf" Type="http://schemas.openxmlformats.org/officeDocument/2006/relationships/image"/><Relationship Id="rId1947" Target="embeddings/oleObject1035.bin" Type="http://schemas.openxmlformats.org/officeDocument/2006/relationships/oleObject"/><Relationship Id="rId1948" Target="media/image896.wmf" Type="http://schemas.openxmlformats.org/officeDocument/2006/relationships/image"/><Relationship Id="rId1949" Target="embeddings/oleObject1036.bin" Type="http://schemas.openxmlformats.org/officeDocument/2006/relationships/oleObject"/><Relationship Id="rId195" Target="media/image102.wmf" Type="http://schemas.openxmlformats.org/officeDocument/2006/relationships/image"/><Relationship Id="rId1950" Target="media/image897.wmf" Type="http://schemas.openxmlformats.org/officeDocument/2006/relationships/image"/><Relationship Id="rId1951" Target="embeddings/oleObject1037.bin" Type="http://schemas.openxmlformats.org/officeDocument/2006/relationships/oleObject"/><Relationship Id="rId1952" Target="embeddings/oleObject1038.bin" Type="http://schemas.openxmlformats.org/officeDocument/2006/relationships/oleObject"/><Relationship Id="rId1953" Target="media/image898.wmf" Type="http://schemas.openxmlformats.org/officeDocument/2006/relationships/image"/><Relationship Id="rId1954" Target="embeddings/oleObject1039.bin" Type="http://schemas.openxmlformats.org/officeDocument/2006/relationships/oleObject"/><Relationship Id="rId1955" Target="embeddings/oleObject1040.bin" Type="http://schemas.openxmlformats.org/officeDocument/2006/relationships/oleObject"/><Relationship Id="rId1956" Target="embeddings/oleObject1041.bin" Type="http://schemas.openxmlformats.org/officeDocument/2006/relationships/oleObject"/><Relationship Id="rId1957" Target="embeddings/oleObject1042.bin" Type="http://schemas.openxmlformats.org/officeDocument/2006/relationships/oleObject"/><Relationship Id="rId1958" Target="embeddings/oleObject1043.bin" Type="http://schemas.openxmlformats.org/officeDocument/2006/relationships/oleObject"/><Relationship Id="rId1959" Target="embeddings/oleObject1044.bin" Type="http://schemas.openxmlformats.org/officeDocument/2006/relationships/oleObject"/><Relationship Id="rId196" Target="embeddings/oleObject83.bin" Type="http://schemas.openxmlformats.org/officeDocument/2006/relationships/oleObject"/><Relationship Id="rId1960" Target="media/image899.emf" Type="http://schemas.openxmlformats.org/officeDocument/2006/relationships/image"/><Relationship Id="rId1961" Target="embeddings/oleObject1045.bin" Type="http://schemas.openxmlformats.org/officeDocument/2006/relationships/oleObject"/><Relationship Id="rId1962" Target="embeddings/oleObject1046.bin" Type="http://schemas.openxmlformats.org/officeDocument/2006/relationships/oleObject"/><Relationship Id="rId1963" Target="embeddings/oleObject1047.bin" Type="http://schemas.openxmlformats.org/officeDocument/2006/relationships/oleObject"/><Relationship Id="rId1964" Target="media/image900.wmf" Type="http://schemas.openxmlformats.org/officeDocument/2006/relationships/image"/><Relationship Id="rId1965" Target="embeddings/oleObject1048.bin" Type="http://schemas.openxmlformats.org/officeDocument/2006/relationships/oleObject"/><Relationship Id="rId1966" Target="media/image901.wmf" Type="http://schemas.openxmlformats.org/officeDocument/2006/relationships/image"/><Relationship Id="rId1967" Target="embeddings/oleObject1049.bin" Type="http://schemas.openxmlformats.org/officeDocument/2006/relationships/oleObject"/><Relationship Id="rId1968" Target="media/image902.wmf" Type="http://schemas.openxmlformats.org/officeDocument/2006/relationships/image"/><Relationship Id="rId1969" Target="embeddings/oleObject1050.bin" Type="http://schemas.openxmlformats.org/officeDocument/2006/relationships/oleObject"/><Relationship Id="rId197" Target="media/image103.wmf" Type="http://schemas.openxmlformats.org/officeDocument/2006/relationships/image"/><Relationship Id="rId1970" Target="media/image903.wmf" Type="http://schemas.openxmlformats.org/officeDocument/2006/relationships/image"/><Relationship Id="rId1971" Target="embeddings/oleObject1051.bin" Type="http://schemas.openxmlformats.org/officeDocument/2006/relationships/oleObject"/><Relationship Id="rId1972" Target="embeddings/oleObject1052.bin" Type="http://schemas.openxmlformats.org/officeDocument/2006/relationships/oleObject"/><Relationship Id="rId1973" Target="embeddings/oleObject1053.bin" Type="http://schemas.openxmlformats.org/officeDocument/2006/relationships/oleObject"/><Relationship Id="rId1974" Target="embeddings/oleObject1054.bin" Type="http://schemas.openxmlformats.org/officeDocument/2006/relationships/oleObject"/><Relationship Id="rId1975" Target="media/image904.wmf" Type="http://schemas.openxmlformats.org/officeDocument/2006/relationships/image"/><Relationship Id="rId1976" Target="embeddings/oleObject1055.bin" Type="http://schemas.openxmlformats.org/officeDocument/2006/relationships/oleObject"/><Relationship Id="rId1977" Target="media/image905.wmf" Type="http://schemas.openxmlformats.org/officeDocument/2006/relationships/image"/><Relationship Id="rId1978" Target="embeddings/oleObject1056.bin" Type="http://schemas.openxmlformats.org/officeDocument/2006/relationships/oleObject"/><Relationship Id="rId1979" Target="embeddings/oleObject1057.bin" Type="http://schemas.openxmlformats.org/officeDocument/2006/relationships/oleObject"/><Relationship Id="rId198" Target="embeddings/oleObject84.bin" Type="http://schemas.openxmlformats.org/officeDocument/2006/relationships/oleObject"/><Relationship Id="rId1980" Target="embeddings/oleObject1058.bin" Type="http://schemas.openxmlformats.org/officeDocument/2006/relationships/oleObject"/><Relationship Id="rId1981" Target="embeddings/oleObject1059.bin" Type="http://schemas.openxmlformats.org/officeDocument/2006/relationships/oleObject"/><Relationship Id="rId1982" Target="embeddings/oleObject1060.bin" Type="http://schemas.openxmlformats.org/officeDocument/2006/relationships/oleObject"/><Relationship Id="rId1983" Target="embeddings/oleObject1061.bin" Type="http://schemas.openxmlformats.org/officeDocument/2006/relationships/oleObject"/><Relationship Id="rId1984" Target="embeddings/oleObject1062.bin" Type="http://schemas.openxmlformats.org/officeDocument/2006/relationships/oleObject"/><Relationship Id="rId1985" Target="embeddings/oleObject1063.bin" Type="http://schemas.openxmlformats.org/officeDocument/2006/relationships/oleObject"/><Relationship Id="rId1986" Target="embeddings/oleObject1064.bin" Type="http://schemas.openxmlformats.org/officeDocument/2006/relationships/oleObject"/><Relationship Id="rId1987" Target="embeddings/oleObject1065.bin" Type="http://schemas.openxmlformats.org/officeDocument/2006/relationships/oleObject"/><Relationship Id="rId1988" Target="embeddings/oleObject1066.bin" Type="http://schemas.openxmlformats.org/officeDocument/2006/relationships/oleObject"/><Relationship Id="rId1989" Target="embeddings/oleObject1067.bin" Type="http://schemas.openxmlformats.org/officeDocument/2006/relationships/oleObject"/><Relationship Id="rId199" Target="media/image104.png" Type="http://schemas.openxmlformats.org/officeDocument/2006/relationships/image"/><Relationship Id="rId1990" Target="embeddings/oleObject1068.bin" Type="http://schemas.openxmlformats.org/officeDocument/2006/relationships/oleObject"/><Relationship Id="rId1991" Target="embeddings/oleObject1069.bin" Type="http://schemas.openxmlformats.org/officeDocument/2006/relationships/oleObject"/><Relationship Id="rId1992" Target="embeddings/oleObject1070.bin" Type="http://schemas.openxmlformats.org/officeDocument/2006/relationships/oleObject"/><Relationship Id="rId1993" Target="embeddings/oleObject1071.bin" Type="http://schemas.openxmlformats.org/officeDocument/2006/relationships/oleObject"/><Relationship Id="rId1994" Target="embeddings/oleObject1072.bin" Type="http://schemas.openxmlformats.org/officeDocument/2006/relationships/oleObject"/><Relationship Id="rId1995" Target="embeddings/oleObject1073.bin" Type="http://schemas.openxmlformats.org/officeDocument/2006/relationships/oleObject"/><Relationship Id="rId1996" Target="media/image906.wmf" Type="http://schemas.openxmlformats.org/officeDocument/2006/relationships/image"/><Relationship Id="rId1997" Target="embeddings/oleObject1074.bin" Type="http://schemas.openxmlformats.org/officeDocument/2006/relationships/oleObject"/><Relationship Id="rId1998" Target="media/image907.wmf" Type="http://schemas.openxmlformats.org/officeDocument/2006/relationships/image"/><Relationship Id="rId1999" Target="embeddings/oleObject1075.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105.wmf" Type="http://schemas.openxmlformats.org/officeDocument/2006/relationships/image"/><Relationship Id="rId2000" Target="embeddings/oleObject1076.bin" Type="http://schemas.openxmlformats.org/officeDocument/2006/relationships/oleObject"/><Relationship Id="rId2001" Target="media/image908.wmf" Type="http://schemas.openxmlformats.org/officeDocument/2006/relationships/image"/><Relationship Id="rId2002" Target="embeddings/oleObject1077.bin" Type="http://schemas.openxmlformats.org/officeDocument/2006/relationships/oleObject"/><Relationship Id="rId2003" Target="media/image909.wmf" Type="http://schemas.openxmlformats.org/officeDocument/2006/relationships/image"/><Relationship Id="rId2004" Target="embeddings/oleObject1078.bin" Type="http://schemas.openxmlformats.org/officeDocument/2006/relationships/oleObject"/><Relationship Id="rId2005" Target="media/image910.wmf" Type="http://schemas.openxmlformats.org/officeDocument/2006/relationships/image"/><Relationship Id="rId2006" Target="embeddings/oleObject1079.bin" Type="http://schemas.openxmlformats.org/officeDocument/2006/relationships/oleObject"/><Relationship Id="rId2007" Target="media/image911.wmf" Type="http://schemas.openxmlformats.org/officeDocument/2006/relationships/image"/><Relationship Id="rId2008" Target="embeddings/oleObject1080.bin" Type="http://schemas.openxmlformats.org/officeDocument/2006/relationships/oleObject"/><Relationship Id="rId2009" Target="media/image912.wmf" Type="http://schemas.openxmlformats.org/officeDocument/2006/relationships/image"/><Relationship Id="rId201" Target="embeddings/oleObject85.bin" Type="http://schemas.openxmlformats.org/officeDocument/2006/relationships/oleObject"/><Relationship Id="rId2010" Target="embeddings/oleObject1081.bin" Type="http://schemas.openxmlformats.org/officeDocument/2006/relationships/oleObject"/><Relationship Id="rId2011" Target="media/image913.wmf" Type="http://schemas.openxmlformats.org/officeDocument/2006/relationships/image"/><Relationship Id="rId2012" Target="embeddings/oleObject1082.bin" Type="http://schemas.openxmlformats.org/officeDocument/2006/relationships/oleObject"/><Relationship Id="rId2013" Target="media/image914.wmf" Type="http://schemas.openxmlformats.org/officeDocument/2006/relationships/image"/><Relationship Id="rId2014" Target="embeddings/oleObject1083.bin" Type="http://schemas.openxmlformats.org/officeDocument/2006/relationships/oleObject"/><Relationship Id="rId2015" Target="media/image915.wmf" Type="http://schemas.openxmlformats.org/officeDocument/2006/relationships/image"/><Relationship Id="rId2016" Target="embeddings/oleObject1084.bin" Type="http://schemas.openxmlformats.org/officeDocument/2006/relationships/oleObject"/><Relationship Id="rId2017" Target="media/image916.wmf" Type="http://schemas.openxmlformats.org/officeDocument/2006/relationships/image"/><Relationship Id="rId2018" Target="embeddings/oleObject1085.bin" Type="http://schemas.openxmlformats.org/officeDocument/2006/relationships/oleObject"/><Relationship Id="rId2019" Target="media/image917.wmf" Type="http://schemas.openxmlformats.org/officeDocument/2006/relationships/image"/><Relationship Id="rId202" Target="media/image106.wmf" Type="http://schemas.openxmlformats.org/officeDocument/2006/relationships/image"/><Relationship Id="rId2020" Target="embeddings/oleObject1086.bin" Type="http://schemas.openxmlformats.org/officeDocument/2006/relationships/oleObject"/><Relationship Id="rId2021" Target="media/image918.png" Type="http://schemas.openxmlformats.org/officeDocument/2006/relationships/image"/><Relationship Id="rId2022" Target="embeddings/oleObject1087.bin" Type="http://schemas.openxmlformats.org/officeDocument/2006/relationships/oleObject"/><Relationship Id="rId2023" Target="embeddings/oleObject1088.bin" Type="http://schemas.openxmlformats.org/officeDocument/2006/relationships/oleObject"/><Relationship Id="rId2024" Target="embeddings/oleObject1089.bin" Type="http://schemas.openxmlformats.org/officeDocument/2006/relationships/oleObject"/><Relationship Id="rId2025" Target="embeddings/oleObject1090.bin" Type="http://schemas.openxmlformats.org/officeDocument/2006/relationships/oleObject"/><Relationship Id="rId2026" Target="embeddings/oleObject1091.bin" Type="http://schemas.openxmlformats.org/officeDocument/2006/relationships/oleObject"/><Relationship Id="rId2027" Target="embeddings/oleObject1092.bin" Type="http://schemas.openxmlformats.org/officeDocument/2006/relationships/oleObject"/><Relationship Id="rId2028" Target="media/image919.wmf" Type="http://schemas.openxmlformats.org/officeDocument/2006/relationships/image"/><Relationship Id="rId2029" Target="embeddings/oleObject1093.bin" Type="http://schemas.openxmlformats.org/officeDocument/2006/relationships/oleObject"/><Relationship Id="rId203" Target="embeddings/oleObject86.bin" Type="http://schemas.openxmlformats.org/officeDocument/2006/relationships/oleObject"/><Relationship Id="rId2030" Target="embeddings/oleObject1094.bin" Type="http://schemas.openxmlformats.org/officeDocument/2006/relationships/oleObject"/><Relationship Id="rId2031" Target="media/image920.png" Type="http://schemas.openxmlformats.org/officeDocument/2006/relationships/image"/><Relationship Id="rId2032" Target="media/image921.wmf" Type="http://schemas.openxmlformats.org/officeDocument/2006/relationships/image"/><Relationship Id="rId2033" Target="embeddings/oleObject1095.bin" Type="http://schemas.openxmlformats.org/officeDocument/2006/relationships/oleObject"/><Relationship Id="rId2034" Target="embeddings/oleObject1096.bin" Type="http://schemas.openxmlformats.org/officeDocument/2006/relationships/oleObject"/><Relationship Id="rId2035" Target="media/image922.wmf" Type="http://schemas.openxmlformats.org/officeDocument/2006/relationships/image"/><Relationship Id="rId2036" Target="embeddings/oleObject1097.bin" Type="http://schemas.openxmlformats.org/officeDocument/2006/relationships/oleObject"/><Relationship Id="rId2037" Target="media/image923.wmf" Type="http://schemas.openxmlformats.org/officeDocument/2006/relationships/image"/><Relationship Id="rId2038" Target="embeddings/oleObject1098.bin" Type="http://schemas.openxmlformats.org/officeDocument/2006/relationships/oleObject"/><Relationship Id="rId2039" Target="media/image924.wmf" Type="http://schemas.openxmlformats.org/officeDocument/2006/relationships/image"/><Relationship Id="rId204" Target="media/image107.wmf" Type="http://schemas.openxmlformats.org/officeDocument/2006/relationships/image"/><Relationship Id="rId2040" Target="embeddings/oleObject1099.bin" Type="http://schemas.openxmlformats.org/officeDocument/2006/relationships/oleObject"/><Relationship Id="rId2041" Target="media/image925.wmf" Type="http://schemas.openxmlformats.org/officeDocument/2006/relationships/image"/><Relationship Id="rId2042" Target="embeddings/oleObject1100.bin" Type="http://schemas.openxmlformats.org/officeDocument/2006/relationships/oleObject"/><Relationship Id="rId2043" Target="media/image926.wmf" Type="http://schemas.openxmlformats.org/officeDocument/2006/relationships/image"/><Relationship Id="rId2044" Target="embeddings/oleObject1101.bin" Type="http://schemas.openxmlformats.org/officeDocument/2006/relationships/oleObject"/><Relationship Id="rId2045" Target="embeddings/oleObject1102.bin" Type="http://schemas.openxmlformats.org/officeDocument/2006/relationships/oleObject"/><Relationship Id="rId2046" Target="media/image927.wmf" Type="http://schemas.openxmlformats.org/officeDocument/2006/relationships/image"/><Relationship Id="rId2047" Target="embeddings/oleObject1103.bin" Type="http://schemas.openxmlformats.org/officeDocument/2006/relationships/oleObject"/><Relationship Id="rId2048" Target="media/image928.wmf" Type="http://schemas.openxmlformats.org/officeDocument/2006/relationships/image"/><Relationship Id="rId2049" Target="embeddings/oleObject1104.bin" Type="http://schemas.openxmlformats.org/officeDocument/2006/relationships/oleObject"/><Relationship Id="rId205" Target="embeddings/oleObject87.bin" Type="http://schemas.openxmlformats.org/officeDocument/2006/relationships/oleObject"/><Relationship Id="rId2050" Target="media/image929.wmf" Type="http://schemas.openxmlformats.org/officeDocument/2006/relationships/image"/><Relationship Id="rId2051" Target="embeddings/oleObject1105.bin" Type="http://schemas.openxmlformats.org/officeDocument/2006/relationships/oleObject"/><Relationship Id="rId2052" Target="media/image930.wmf" Type="http://schemas.openxmlformats.org/officeDocument/2006/relationships/image"/><Relationship Id="rId2053" Target="embeddings/oleObject1106.bin" Type="http://schemas.openxmlformats.org/officeDocument/2006/relationships/oleObject"/><Relationship Id="rId2054" Target="media/image931.wmf" Type="http://schemas.openxmlformats.org/officeDocument/2006/relationships/image"/><Relationship Id="rId2055" Target="embeddings/oleObject1107.bin" Type="http://schemas.openxmlformats.org/officeDocument/2006/relationships/oleObject"/><Relationship Id="rId2056" Target="media/image932.wmf" Type="http://schemas.openxmlformats.org/officeDocument/2006/relationships/image"/><Relationship Id="rId2057" Target="embeddings/oleObject1108.bin" Type="http://schemas.openxmlformats.org/officeDocument/2006/relationships/oleObject"/><Relationship Id="rId2058" Target="media/image933.wmf" Type="http://schemas.openxmlformats.org/officeDocument/2006/relationships/image"/><Relationship Id="rId2059" Target="embeddings/oleObject1109.bin" Type="http://schemas.openxmlformats.org/officeDocument/2006/relationships/oleObject"/><Relationship Id="rId206" Target="media/image108.wmf" Type="http://schemas.openxmlformats.org/officeDocument/2006/relationships/image"/><Relationship Id="rId2060" Target="media/image934.wmf" Type="http://schemas.openxmlformats.org/officeDocument/2006/relationships/image"/><Relationship Id="rId2061" Target="embeddings/oleObject1110.bin" Type="http://schemas.openxmlformats.org/officeDocument/2006/relationships/oleObject"/><Relationship Id="rId2062" Target="media/image935.wmf" Type="http://schemas.openxmlformats.org/officeDocument/2006/relationships/image"/><Relationship Id="rId2063" Target="embeddings/oleObject1111.bin" Type="http://schemas.openxmlformats.org/officeDocument/2006/relationships/oleObject"/><Relationship Id="rId2064" Target="media/image936.emf" Type="http://schemas.openxmlformats.org/officeDocument/2006/relationships/image"/><Relationship Id="rId2065" Target="media/image937.wmf" Type="http://schemas.openxmlformats.org/officeDocument/2006/relationships/image"/><Relationship Id="rId2066" Target="embeddings/oleObject1112.bin" Type="http://schemas.openxmlformats.org/officeDocument/2006/relationships/oleObject"/><Relationship Id="rId2067" Target="media/image938.wmf" Type="http://schemas.openxmlformats.org/officeDocument/2006/relationships/image"/><Relationship Id="rId2068" Target="embeddings/oleObject1113.bin" Type="http://schemas.openxmlformats.org/officeDocument/2006/relationships/oleObject"/><Relationship Id="rId2069" Target="media/image939.wmf" Type="http://schemas.openxmlformats.org/officeDocument/2006/relationships/image"/><Relationship Id="rId207" Target="embeddings/oleObject88.bin" Type="http://schemas.openxmlformats.org/officeDocument/2006/relationships/oleObject"/><Relationship Id="rId2070" Target="embeddings/oleObject1114.bin" Type="http://schemas.openxmlformats.org/officeDocument/2006/relationships/oleObject"/><Relationship Id="rId2071" Target="media/image940.wmf" Type="http://schemas.openxmlformats.org/officeDocument/2006/relationships/image"/><Relationship Id="rId2072" Target="embeddings/oleObject1115.bin" Type="http://schemas.openxmlformats.org/officeDocument/2006/relationships/oleObject"/><Relationship Id="rId2073" Target="embeddings/oleObject1116.bin" Type="http://schemas.openxmlformats.org/officeDocument/2006/relationships/oleObject"/><Relationship Id="rId2074" Target="embeddings/oleObject1117.bin" Type="http://schemas.openxmlformats.org/officeDocument/2006/relationships/oleObject"/><Relationship Id="rId2075" Target="embeddings/oleObject1118.bin" Type="http://schemas.openxmlformats.org/officeDocument/2006/relationships/oleObject"/><Relationship Id="rId2076" Target="embeddings/oleObject1119.bin" Type="http://schemas.openxmlformats.org/officeDocument/2006/relationships/oleObject"/><Relationship Id="rId2077" Target="embeddings/oleObject1120.bin" Type="http://schemas.openxmlformats.org/officeDocument/2006/relationships/oleObject"/><Relationship Id="rId2078" Target="embeddings/oleObject1121.bin" Type="http://schemas.openxmlformats.org/officeDocument/2006/relationships/oleObject"/><Relationship Id="rId2079" Target="embeddings/oleObject1122.bin" Type="http://schemas.openxmlformats.org/officeDocument/2006/relationships/oleObject"/><Relationship Id="rId208" Target="embeddings/oleObject89.bin" Type="http://schemas.openxmlformats.org/officeDocument/2006/relationships/oleObject"/><Relationship Id="rId2080" Target="embeddings/oleObject1123.bin" Type="http://schemas.openxmlformats.org/officeDocument/2006/relationships/oleObject"/><Relationship Id="rId2081" Target="embeddings/oleObject1124.bin" Type="http://schemas.openxmlformats.org/officeDocument/2006/relationships/oleObject"/><Relationship Id="rId2082" Target="embeddings/oleObject1125.bin" Type="http://schemas.openxmlformats.org/officeDocument/2006/relationships/oleObject"/><Relationship Id="rId2083" Target="embeddings/oleObject1126.bin" Type="http://schemas.openxmlformats.org/officeDocument/2006/relationships/oleObject"/><Relationship Id="rId2084" Target="embeddings/oleObject1127.bin" Type="http://schemas.openxmlformats.org/officeDocument/2006/relationships/oleObject"/><Relationship Id="rId2085" Target="embeddings/oleObject1128.bin" Type="http://schemas.openxmlformats.org/officeDocument/2006/relationships/oleObject"/><Relationship Id="rId2086" Target="embeddings/oleObject1129.bin" Type="http://schemas.openxmlformats.org/officeDocument/2006/relationships/oleObject"/><Relationship Id="rId2087" Target="embeddings/oleObject1130.bin" Type="http://schemas.openxmlformats.org/officeDocument/2006/relationships/oleObject"/><Relationship Id="rId2088" Target="embeddings/oleObject1131.bin" Type="http://schemas.openxmlformats.org/officeDocument/2006/relationships/oleObject"/><Relationship Id="rId2089" Target="embeddings/oleObject1132.bin" Type="http://schemas.openxmlformats.org/officeDocument/2006/relationships/oleObject"/><Relationship Id="rId209" Target="media/image109.wmf" Type="http://schemas.openxmlformats.org/officeDocument/2006/relationships/image"/><Relationship Id="rId2090" Target="embeddings/oleObject1133.bin" Type="http://schemas.openxmlformats.org/officeDocument/2006/relationships/oleObject"/><Relationship Id="rId2091" Target="media/image941.wmf" Type="http://schemas.openxmlformats.org/officeDocument/2006/relationships/image"/><Relationship Id="rId2092" Target="embeddings/oleObject1134.bin" Type="http://schemas.openxmlformats.org/officeDocument/2006/relationships/oleObject"/><Relationship Id="rId2093" Target="media/image942.wmf" Type="http://schemas.openxmlformats.org/officeDocument/2006/relationships/image"/><Relationship Id="rId2094" Target="embeddings/oleObject1135.bin" Type="http://schemas.openxmlformats.org/officeDocument/2006/relationships/oleObject"/><Relationship Id="rId2095" Target="embeddings/oleObject1136.bin" Type="http://schemas.openxmlformats.org/officeDocument/2006/relationships/oleObject"/><Relationship Id="rId2096" Target="media/image943.wmf" Type="http://schemas.openxmlformats.org/officeDocument/2006/relationships/image"/><Relationship Id="rId2097" Target="embeddings/oleObject1137.bin" Type="http://schemas.openxmlformats.org/officeDocument/2006/relationships/oleObject"/><Relationship Id="rId2098" Target="media/image944.wmf" Type="http://schemas.openxmlformats.org/officeDocument/2006/relationships/image"/><Relationship Id="rId2099" Target="embeddings/oleObject1138.bin" Type="http://schemas.openxmlformats.org/officeDocument/2006/relationships/oleObject"/><Relationship Id="rId21" Target="media/image8.png" Type="http://schemas.openxmlformats.org/officeDocument/2006/relationships/image"/><Relationship Id="rId210" Target="embeddings/oleObject90.bin" Type="http://schemas.openxmlformats.org/officeDocument/2006/relationships/oleObject"/><Relationship Id="rId2100" Target="media/image945.wmf" Type="http://schemas.openxmlformats.org/officeDocument/2006/relationships/image"/><Relationship Id="rId2101" Target="embeddings/oleObject1139.bin" Type="http://schemas.openxmlformats.org/officeDocument/2006/relationships/oleObject"/><Relationship Id="rId2102" Target="media/image946.wmf" Type="http://schemas.openxmlformats.org/officeDocument/2006/relationships/image"/><Relationship Id="rId2103" Target="embeddings/oleObject1140.bin" Type="http://schemas.openxmlformats.org/officeDocument/2006/relationships/oleObject"/><Relationship Id="rId2104" Target="embeddings/oleObject1141.bin" Type="http://schemas.openxmlformats.org/officeDocument/2006/relationships/oleObject"/><Relationship Id="rId2105" Target="embeddings/oleObject1142.bin" Type="http://schemas.openxmlformats.org/officeDocument/2006/relationships/oleObject"/><Relationship Id="rId2106" Target="embeddings/oleObject1143.bin" Type="http://schemas.openxmlformats.org/officeDocument/2006/relationships/oleObject"/><Relationship Id="rId2107" Target="media/image947.wmf" Type="http://schemas.openxmlformats.org/officeDocument/2006/relationships/image"/><Relationship Id="rId2108" Target="embeddings/oleObject1144.bin" Type="http://schemas.openxmlformats.org/officeDocument/2006/relationships/oleObject"/><Relationship Id="rId2109" Target="media/image948.wmf" Type="http://schemas.openxmlformats.org/officeDocument/2006/relationships/image"/><Relationship Id="rId211" Target="media/image110.wmf" Type="http://schemas.openxmlformats.org/officeDocument/2006/relationships/image"/><Relationship Id="rId2110" Target="embeddings/oleObject1145.bin" Type="http://schemas.openxmlformats.org/officeDocument/2006/relationships/oleObject"/><Relationship Id="rId2111" Target="media/image949.wmf" Type="http://schemas.openxmlformats.org/officeDocument/2006/relationships/image"/><Relationship Id="rId2112" Target="embeddings/oleObject1146.bin" Type="http://schemas.openxmlformats.org/officeDocument/2006/relationships/oleObject"/><Relationship Id="rId2113" Target="media/image950.wmf" Type="http://schemas.openxmlformats.org/officeDocument/2006/relationships/image"/><Relationship Id="rId2114" Target="embeddings/oleObject1147.bin" Type="http://schemas.openxmlformats.org/officeDocument/2006/relationships/oleObject"/><Relationship Id="rId2115" Target="media/image951.wmf" Type="http://schemas.openxmlformats.org/officeDocument/2006/relationships/image"/><Relationship Id="rId2116" Target="embeddings/oleObject1148.bin" Type="http://schemas.openxmlformats.org/officeDocument/2006/relationships/oleObject"/><Relationship Id="rId2117" Target="media/image952.wmf" Type="http://schemas.openxmlformats.org/officeDocument/2006/relationships/image"/><Relationship Id="rId2118" Target="embeddings/oleObject1149.bin" Type="http://schemas.openxmlformats.org/officeDocument/2006/relationships/oleObject"/><Relationship Id="rId2119" Target="media/image953.wmf" Type="http://schemas.openxmlformats.org/officeDocument/2006/relationships/image"/><Relationship Id="rId212" Target="embeddings/oleObject91.bin" Type="http://schemas.openxmlformats.org/officeDocument/2006/relationships/oleObject"/><Relationship Id="rId2120" Target="embeddings/oleObject1150.bin" Type="http://schemas.openxmlformats.org/officeDocument/2006/relationships/oleObject"/><Relationship Id="rId2121" Target="media/image954.wmf" Type="http://schemas.openxmlformats.org/officeDocument/2006/relationships/image"/><Relationship Id="rId2122" Target="embeddings/oleObject1151.bin" Type="http://schemas.openxmlformats.org/officeDocument/2006/relationships/oleObject"/><Relationship Id="rId2123" Target="media/image955.wmf" Type="http://schemas.openxmlformats.org/officeDocument/2006/relationships/image"/><Relationship Id="rId2124" Target="embeddings/oleObject1152.bin" Type="http://schemas.openxmlformats.org/officeDocument/2006/relationships/oleObject"/><Relationship Id="rId2125" Target="media/image956.wmf" Type="http://schemas.openxmlformats.org/officeDocument/2006/relationships/image"/><Relationship Id="rId2126" Target="embeddings/oleObject1153.bin" Type="http://schemas.openxmlformats.org/officeDocument/2006/relationships/oleObject"/><Relationship Id="rId2127" Target="media/image957.wmf" Type="http://schemas.openxmlformats.org/officeDocument/2006/relationships/image"/><Relationship Id="rId2128" Target="embeddings/oleObject1154.bin" Type="http://schemas.openxmlformats.org/officeDocument/2006/relationships/oleObject"/><Relationship Id="rId2129" Target="media/image958.wmf" Type="http://schemas.openxmlformats.org/officeDocument/2006/relationships/image"/><Relationship Id="rId213" Target="media/image111.wmf" Type="http://schemas.openxmlformats.org/officeDocument/2006/relationships/image"/><Relationship Id="rId2130" Target="embeddings/oleObject1155.bin" Type="http://schemas.openxmlformats.org/officeDocument/2006/relationships/oleObject"/><Relationship Id="rId2131" Target="media/image959.wmf" Type="http://schemas.openxmlformats.org/officeDocument/2006/relationships/image"/><Relationship Id="rId2132" Target="embeddings/oleObject1156.bin" Type="http://schemas.openxmlformats.org/officeDocument/2006/relationships/oleObject"/><Relationship Id="rId2133" Target="media/image960.wmf" Type="http://schemas.openxmlformats.org/officeDocument/2006/relationships/image"/><Relationship Id="rId2134" Target="embeddings/oleObject1157.bin" Type="http://schemas.openxmlformats.org/officeDocument/2006/relationships/oleObject"/><Relationship Id="rId2135" Target="media/image961.wmf" Type="http://schemas.openxmlformats.org/officeDocument/2006/relationships/image"/><Relationship Id="rId2136" Target="embeddings/oleObject1158.bin" Type="http://schemas.openxmlformats.org/officeDocument/2006/relationships/oleObject"/><Relationship Id="rId2137" Target="media/image962.wmf" Type="http://schemas.openxmlformats.org/officeDocument/2006/relationships/image"/><Relationship Id="rId2138" Target="embeddings/oleObject1159.bin" Type="http://schemas.openxmlformats.org/officeDocument/2006/relationships/oleObject"/><Relationship Id="rId2139" Target="media/image963.wmf" Type="http://schemas.openxmlformats.org/officeDocument/2006/relationships/image"/><Relationship Id="rId214" Target="embeddings/oleObject92.bin" Type="http://schemas.openxmlformats.org/officeDocument/2006/relationships/oleObject"/><Relationship Id="rId2140" Target="embeddings/oleObject1160.bin" Type="http://schemas.openxmlformats.org/officeDocument/2006/relationships/oleObject"/><Relationship Id="rId2141" Target="media/image964.wmf" Type="http://schemas.openxmlformats.org/officeDocument/2006/relationships/image"/><Relationship Id="rId2142" Target="embeddings/oleObject1161.bin" Type="http://schemas.openxmlformats.org/officeDocument/2006/relationships/oleObject"/><Relationship Id="rId2143" Target="media/image965.emf" Type="http://schemas.openxmlformats.org/officeDocument/2006/relationships/image"/><Relationship Id="rId2144" Target="media/image966.wmf" Type="http://schemas.openxmlformats.org/officeDocument/2006/relationships/image"/><Relationship Id="rId2145" Target="embeddings/oleObject1162.bin" Type="http://schemas.openxmlformats.org/officeDocument/2006/relationships/oleObject"/><Relationship Id="rId2146" Target="media/image967.wmf" Type="http://schemas.openxmlformats.org/officeDocument/2006/relationships/image"/><Relationship Id="rId2147" Target="embeddings/oleObject1163.bin" Type="http://schemas.openxmlformats.org/officeDocument/2006/relationships/oleObject"/><Relationship Id="rId2148" Target="media/image968.wmf" Type="http://schemas.openxmlformats.org/officeDocument/2006/relationships/image"/><Relationship Id="rId2149" Target="embeddings/oleObject1164.bin" Type="http://schemas.openxmlformats.org/officeDocument/2006/relationships/oleObject"/><Relationship Id="rId215" Target="media/image112.wmf" Type="http://schemas.openxmlformats.org/officeDocument/2006/relationships/image"/><Relationship Id="rId2150" Target="media/image969.png" Type="http://schemas.openxmlformats.org/officeDocument/2006/relationships/image"/><Relationship Id="rId2151" Target="media/image970.wmf" Type="http://schemas.openxmlformats.org/officeDocument/2006/relationships/image"/><Relationship Id="rId2152" Target="embeddings/oleObject1165.bin" Type="http://schemas.openxmlformats.org/officeDocument/2006/relationships/oleObject"/><Relationship Id="rId2153" Target="media/image971.wmf" Type="http://schemas.openxmlformats.org/officeDocument/2006/relationships/image"/><Relationship Id="rId2154" Target="embeddings/oleObject1166.bin" Type="http://schemas.openxmlformats.org/officeDocument/2006/relationships/oleObject"/><Relationship Id="rId2155" Target="media/image972.wmf" Type="http://schemas.openxmlformats.org/officeDocument/2006/relationships/image"/><Relationship Id="rId2156" Target="embeddings/oleObject1167.bin" Type="http://schemas.openxmlformats.org/officeDocument/2006/relationships/oleObject"/><Relationship Id="rId2157" Target="media/image973.wmf" Type="http://schemas.openxmlformats.org/officeDocument/2006/relationships/image"/><Relationship Id="rId2158" Target="embeddings/oleObject1168.bin" Type="http://schemas.openxmlformats.org/officeDocument/2006/relationships/oleObject"/><Relationship Id="rId2159" Target="media/image974.wmf" Type="http://schemas.openxmlformats.org/officeDocument/2006/relationships/image"/><Relationship Id="rId216" Target="embeddings/oleObject93.bin" Type="http://schemas.openxmlformats.org/officeDocument/2006/relationships/oleObject"/><Relationship Id="rId2160" Target="embeddings/oleObject1169.bin" Type="http://schemas.openxmlformats.org/officeDocument/2006/relationships/oleObject"/><Relationship Id="rId2161" Target="embeddings/oleObject1170.bin" Type="http://schemas.openxmlformats.org/officeDocument/2006/relationships/oleObject"/><Relationship Id="rId2162" Target="embeddings/oleObject1171.bin" Type="http://schemas.openxmlformats.org/officeDocument/2006/relationships/oleObject"/><Relationship Id="rId2163" Target="embeddings/oleObject1172.bin" Type="http://schemas.openxmlformats.org/officeDocument/2006/relationships/oleObject"/><Relationship Id="rId2164" Target="embeddings/oleObject1173.bin" Type="http://schemas.openxmlformats.org/officeDocument/2006/relationships/oleObject"/><Relationship Id="rId2165" Target="embeddings/oleObject1174.bin" Type="http://schemas.openxmlformats.org/officeDocument/2006/relationships/oleObject"/><Relationship Id="rId2166" Target="embeddings/oleObject1175.bin" Type="http://schemas.openxmlformats.org/officeDocument/2006/relationships/oleObject"/><Relationship Id="rId2167" Target="embeddings/oleObject1176.bin" Type="http://schemas.openxmlformats.org/officeDocument/2006/relationships/oleObject"/><Relationship Id="rId2168" Target="embeddings/oleObject1177.bin" Type="http://schemas.openxmlformats.org/officeDocument/2006/relationships/oleObject"/><Relationship Id="rId2169" Target="embeddings/oleObject1178.bin" Type="http://schemas.openxmlformats.org/officeDocument/2006/relationships/oleObject"/><Relationship Id="rId217" Target="media/image113.wmf" Type="http://schemas.openxmlformats.org/officeDocument/2006/relationships/image"/><Relationship Id="rId2170" Target="embeddings/oleObject1179.bin" Type="http://schemas.openxmlformats.org/officeDocument/2006/relationships/oleObject"/><Relationship Id="rId2171" Target="embeddings/oleObject1180.bin" Type="http://schemas.openxmlformats.org/officeDocument/2006/relationships/oleObject"/><Relationship Id="rId2172" Target="embeddings/oleObject1181.bin" Type="http://schemas.openxmlformats.org/officeDocument/2006/relationships/oleObject"/><Relationship Id="rId2173" Target="embeddings/oleObject1182.bin" Type="http://schemas.openxmlformats.org/officeDocument/2006/relationships/oleObject"/><Relationship Id="rId2174" Target="embeddings/oleObject1183.bin" Type="http://schemas.openxmlformats.org/officeDocument/2006/relationships/oleObject"/><Relationship Id="rId2175" Target="embeddings/oleObject1184.bin" Type="http://schemas.openxmlformats.org/officeDocument/2006/relationships/oleObject"/><Relationship Id="rId2176" Target="embeddings/oleObject1185.bin" Type="http://schemas.openxmlformats.org/officeDocument/2006/relationships/oleObject"/><Relationship Id="rId2177" Target="embeddings/oleObject1186.bin" Type="http://schemas.openxmlformats.org/officeDocument/2006/relationships/oleObject"/><Relationship Id="rId2178" Target="embeddings/oleObject1187.bin" Type="http://schemas.openxmlformats.org/officeDocument/2006/relationships/oleObject"/><Relationship Id="rId2179" Target="embeddings/oleObject1188.bin" Type="http://schemas.openxmlformats.org/officeDocument/2006/relationships/oleObject"/><Relationship Id="rId218" Target="embeddings/oleObject94.bin" Type="http://schemas.openxmlformats.org/officeDocument/2006/relationships/oleObject"/><Relationship Id="rId2180" Target="embeddings/oleObject1189.bin" Type="http://schemas.openxmlformats.org/officeDocument/2006/relationships/oleObject"/><Relationship Id="rId2181" Target="embeddings/oleObject1190.bin" Type="http://schemas.openxmlformats.org/officeDocument/2006/relationships/oleObject"/><Relationship Id="rId2182" Target="embeddings/oleObject1191.bin" Type="http://schemas.openxmlformats.org/officeDocument/2006/relationships/oleObject"/><Relationship Id="rId2183" Target="embeddings/oleObject1192.bin" Type="http://schemas.openxmlformats.org/officeDocument/2006/relationships/oleObject"/><Relationship Id="rId2184" Target="embeddings/oleObject1193.bin" Type="http://schemas.openxmlformats.org/officeDocument/2006/relationships/oleObject"/><Relationship Id="rId2185" Target="embeddings/oleObject1194.bin" Type="http://schemas.openxmlformats.org/officeDocument/2006/relationships/oleObject"/><Relationship Id="rId2186" Target="embeddings/oleObject1195.bin" Type="http://schemas.openxmlformats.org/officeDocument/2006/relationships/oleObject"/><Relationship Id="rId2187" Target="embeddings/oleObject1196.bin" Type="http://schemas.openxmlformats.org/officeDocument/2006/relationships/oleObject"/><Relationship Id="rId2188" Target="embeddings/oleObject1197.bin" Type="http://schemas.openxmlformats.org/officeDocument/2006/relationships/oleObject"/><Relationship Id="rId2189" Target="media/image975.wmf" Type="http://schemas.openxmlformats.org/officeDocument/2006/relationships/image"/><Relationship Id="rId219" Target="media/image114.wmf" Type="http://schemas.openxmlformats.org/officeDocument/2006/relationships/image"/><Relationship Id="rId2190" Target="embeddings/oleObject1198.bin" Type="http://schemas.openxmlformats.org/officeDocument/2006/relationships/oleObject"/><Relationship Id="rId2191" Target="media/image976.wmf" Type="http://schemas.openxmlformats.org/officeDocument/2006/relationships/image"/><Relationship Id="rId2192" Target="embeddings/oleObject1199.bin" Type="http://schemas.openxmlformats.org/officeDocument/2006/relationships/oleObject"/><Relationship Id="rId2193" Target="media/image977.wmf" Type="http://schemas.openxmlformats.org/officeDocument/2006/relationships/image"/><Relationship Id="rId2194" Target="embeddings/oleObject1200.bin" Type="http://schemas.openxmlformats.org/officeDocument/2006/relationships/oleObject"/><Relationship Id="rId2195" Target="media/image978.wmf" Type="http://schemas.openxmlformats.org/officeDocument/2006/relationships/image"/><Relationship Id="rId2196" Target="embeddings/oleObject1201.bin" Type="http://schemas.openxmlformats.org/officeDocument/2006/relationships/oleObject"/><Relationship Id="rId2197" Target="media/image979.wmf" Type="http://schemas.openxmlformats.org/officeDocument/2006/relationships/image"/><Relationship Id="rId2198" Target="embeddings/oleObject1202.bin" Type="http://schemas.openxmlformats.org/officeDocument/2006/relationships/oleObject"/><Relationship Id="rId2199" Target="media/image980.wmf" Type="http://schemas.openxmlformats.org/officeDocument/2006/relationships/image"/><Relationship Id="rId22" Target="media/image9.wmf" Type="http://schemas.openxmlformats.org/officeDocument/2006/relationships/image"/><Relationship Id="rId220" Target="embeddings/oleObject95.bin" Type="http://schemas.openxmlformats.org/officeDocument/2006/relationships/oleObject"/><Relationship Id="rId2200" Target="embeddings/oleObject1203.bin" Type="http://schemas.openxmlformats.org/officeDocument/2006/relationships/oleObject"/><Relationship Id="rId2201" Target="media/image981.wmf" Type="http://schemas.openxmlformats.org/officeDocument/2006/relationships/image"/><Relationship Id="rId2202" Target="embeddings/oleObject1204.bin" Type="http://schemas.openxmlformats.org/officeDocument/2006/relationships/oleObject"/><Relationship Id="rId2203" Target="media/image982.wmf" Type="http://schemas.openxmlformats.org/officeDocument/2006/relationships/image"/><Relationship Id="rId2204" Target="embeddings/oleObject1205.bin" Type="http://schemas.openxmlformats.org/officeDocument/2006/relationships/oleObject"/><Relationship Id="rId2205" Target="media/image983.wmf" Type="http://schemas.openxmlformats.org/officeDocument/2006/relationships/image"/><Relationship Id="rId2206" Target="embeddings/oleObject1206.bin" Type="http://schemas.openxmlformats.org/officeDocument/2006/relationships/oleObject"/><Relationship Id="rId2207" Target="media/image984.wmf" Type="http://schemas.openxmlformats.org/officeDocument/2006/relationships/image"/><Relationship Id="rId2208" Target="embeddings/oleObject1207.bin" Type="http://schemas.openxmlformats.org/officeDocument/2006/relationships/oleObject"/><Relationship Id="rId2209" Target="media/image985.wmf" Type="http://schemas.openxmlformats.org/officeDocument/2006/relationships/image"/><Relationship Id="rId221" Target="media/image115.wmf" Type="http://schemas.openxmlformats.org/officeDocument/2006/relationships/image"/><Relationship Id="rId2210" Target="embeddings/oleObject1208.bin" Type="http://schemas.openxmlformats.org/officeDocument/2006/relationships/oleObject"/><Relationship Id="rId2211" Target="media/image986.wmf" Type="http://schemas.openxmlformats.org/officeDocument/2006/relationships/image"/><Relationship Id="rId2212" Target="embeddings/oleObject1209.bin" Type="http://schemas.openxmlformats.org/officeDocument/2006/relationships/oleObject"/><Relationship Id="rId2213" Target="media/image987.wmf" Type="http://schemas.openxmlformats.org/officeDocument/2006/relationships/image"/><Relationship Id="rId2214" Target="embeddings/oleObject1210.bin" Type="http://schemas.openxmlformats.org/officeDocument/2006/relationships/oleObject"/><Relationship Id="rId2215" Target="media/image988.wmf" Type="http://schemas.openxmlformats.org/officeDocument/2006/relationships/image"/><Relationship Id="rId2216" Target="embeddings/oleObject1211.bin" Type="http://schemas.openxmlformats.org/officeDocument/2006/relationships/oleObject"/><Relationship Id="rId2217" Target="media/image989.wmf" Type="http://schemas.openxmlformats.org/officeDocument/2006/relationships/image"/><Relationship Id="rId2218" Target="embeddings/oleObject1212.bin" Type="http://schemas.openxmlformats.org/officeDocument/2006/relationships/oleObject"/><Relationship Id="rId2219" Target="media/image990.wmf" Type="http://schemas.openxmlformats.org/officeDocument/2006/relationships/image"/><Relationship Id="rId222" Target="embeddings/oleObject96.bin" Type="http://schemas.openxmlformats.org/officeDocument/2006/relationships/oleObject"/><Relationship Id="rId2220" Target="embeddings/oleObject1213.bin" Type="http://schemas.openxmlformats.org/officeDocument/2006/relationships/oleObject"/><Relationship Id="rId2221" Target="media/image991.wmf" Type="http://schemas.openxmlformats.org/officeDocument/2006/relationships/image"/><Relationship Id="rId2222" Target="embeddings/oleObject1214.bin" Type="http://schemas.openxmlformats.org/officeDocument/2006/relationships/oleObject"/><Relationship Id="rId2223" Target="media/image992.wmf" Type="http://schemas.openxmlformats.org/officeDocument/2006/relationships/image"/><Relationship Id="rId2224" Target="embeddings/oleObject1215.bin" Type="http://schemas.openxmlformats.org/officeDocument/2006/relationships/oleObject"/><Relationship Id="rId2225" Target="media/image993.wmf" Type="http://schemas.openxmlformats.org/officeDocument/2006/relationships/image"/><Relationship Id="rId2226" Target="embeddings/oleObject1216.bin" Type="http://schemas.openxmlformats.org/officeDocument/2006/relationships/oleObject"/><Relationship Id="rId2227" Target="media/image994.wmf" Type="http://schemas.openxmlformats.org/officeDocument/2006/relationships/image"/><Relationship Id="rId2228" Target="embeddings/oleObject1217.bin" Type="http://schemas.openxmlformats.org/officeDocument/2006/relationships/oleObject"/><Relationship Id="rId2229" Target="media/image995.wmf" Type="http://schemas.openxmlformats.org/officeDocument/2006/relationships/image"/><Relationship Id="rId223" Target="media/image116.wmf" Type="http://schemas.openxmlformats.org/officeDocument/2006/relationships/image"/><Relationship Id="rId2230" Target="embeddings/oleObject1218.bin" Type="http://schemas.openxmlformats.org/officeDocument/2006/relationships/oleObject"/><Relationship Id="rId2231" Target="media/image996.wmf" Type="http://schemas.openxmlformats.org/officeDocument/2006/relationships/image"/><Relationship Id="rId2232" Target="embeddings/oleObject1219.bin" Type="http://schemas.openxmlformats.org/officeDocument/2006/relationships/oleObject"/><Relationship Id="rId2233" Target="media/image997.wmf" Type="http://schemas.openxmlformats.org/officeDocument/2006/relationships/image"/><Relationship Id="rId2234" Target="embeddings/oleObject1220.bin" Type="http://schemas.openxmlformats.org/officeDocument/2006/relationships/oleObject"/><Relationship Id="rId2235" Target="media/image998.wmf" Type="http://schemas.openxmlformats.org/officeDocument/2006/relationships/image"/><Relationship Id="rId2236" Target="embeddings/oleObject1221.bin" Type="http://schemas.openxmlformats.org/officeDocument/2006/relationships/oleObject"/><Relationship Id="rId2237" Target="media/image999.wmf" Type="http://schemas.openxmlformats.org/officeDocument/2006/relationships/image"/><Relationship Id="rId2238" Target="embeddings/oleObject1222.bin" Type="http://schemas.openxmlformats.org/officeDocument/2006/relationships/oleObject"/><Relationship Id="rId2239" Target="media/image1000.emf" Type="http://schemas.openxmlformats.org/officeDocument/2006/relationships/image"/><Relationship Id="rId224" Target="embeddings/oleObject97.bin" Type="http://schemas.openxmlformats.org/officeDocument/2006/relationships/oleObject"/><Relationship Id="rId2240" Target="media/image1001.wmf" Type="http://schemas.openxmlformats.org/officeDocument/2006/relationships/image"/><Relationship Id="rId2241" Target="embeddings/oleObject1223.bin" Type="http://schemas.openxmlformats.org/officeDocument/2006/relationships/oleObject"/><Relationship Id="rId2242" Target="media/image1002.wmf" Type="http://schemas.openxmlformats.org/officeDocument/2006/relationships/image"/><Relationship Id="rId2243" Target="embeddings/oleObject1224.bin" Type="http://schemas.openxmlformats.org/officeDocument/2006/relationships/oleObject"/><Relationship Id="rId2244" Target="media/image1003.wmf" Type="http://schemas.openxmlformats.org/officeDocument/2006/relationships/image"/><Relationship Id="rId2245" Target="embeddings/oleObject1225.bin" Type="http://schemas.openxmlformats.org/officeDocument/2006/relationships/oleObject"/><Relationship Id="rId2246" Target="media/image1004.wmf" Type="http://schemas.openxmlformats.org/officeDocument/2006/relationships/image"/><Relationship Id="rId2247" Target="embeddings/oleObject1226.bin" Type="http://schemas.openxmlformats.org/officeDocument/2006/relationships/oleObject"/><Relationship Id="rId2248" Target="media/image1005.wmf" Type="http://schemas.openxmlformats.org/officeDocument/2006/relationships/image"/><Relationship Id="rId2249" Target="embeddings/oleObject1227.bin" Type="http://schemas.openxmlformats.org/officeDocument/2006/relationships/oleObject"/><Relationship Id="rId225" Target="media/image117.wmf" Type="http://schemas.openxmlformats.org/officeDocument/2006/relationships/image"/><Relationship Id="rId2250" Target="media/image1006.wmf" Type="http://schemas.openxmlformats.org/officeDocument/2006/relationships/image"/><Relationship Id="rId2251" Target="embeddings/oleObject1228.bin" Type="http://schemas.openxmlformats.org/officeDocument/2006/relationships/oleObject"/><Relationship Id="rId2252" Target="media/image1007.wmf" Type="http://schemas.openxmlformats.org/officeDocument/2006/relationships/image"/><Relationship Id="rId2253" Target="embeddings/oleObject1229.bin" Type="http://schemas.openxmlformats.org/officeDocument/2006/relationships/oleObject"/><Relationship Id="rId2254" Target="media/image1008.wmf" Type="http://schemas.openxmlformats.org/officeDocument/2006/relationships/image"/><Relationship Id="rId2255" Target="embeddings/oleObject1230.bin" Type="http://schemas.openxmlformats.org/officeDocument/2006/relationships/oleObject"/><Relationship Id="rId2256" Target="media/image1009.wmf" Type="http://schemas.openxmlformats.org/officeDocument/2006/relationships/image"/><Relationship Id="rId2257" Target="embeddings/oleObject1231.bin" Type="http://schemas.openxmlformats.org/officeDocument/2006/relationships/oleObject"/><Relationship Id="rId2258" Target="media/image1010.wmf" Type="http://schemas.openxmlformats.org/officeDocument/2006/relationships/image"/><Relationship Id="rId2259" Target="embeddings/oleObject1232.bin" Type="http://schemas.openxmlformats.org/officeDocument/2006/relationships/oleObject"/><Relationship Id="rId226" Target="embeddings/oleObject98.bin" Type="http://schemas.openxmlformats.org/officeDocument/2006/relationships/oleObject"/><Relationship Id="rId2260" Target="media/image1011.wmf" Type="http://schemas.openxmlformats.org/officeDocument/2006/relationships/image"/><Relationship Id="rId2261" Target="embeddings/oleObject1233.bin" Type="http://schemas.openxmlformats.org/officeDocument/2006/relationships/oleObject"/><Relationship Id="rId2262" Target="media/image1012.wmf" Type="http://schemas.openxmlformats.org/officeDocument/2006/relationships/image"/><Relationship Id="rId2263" Target="embeddings/oleObject1234.bin" Type="http://schemas.openxmlformats.org/officeDocument/2006/relationships/oleObject"/><Relationship Id="rId2264" Target="media/image1013.wmf" Type="http://schemas.openxmlformats.org/officeDocument/2006/relationships/image"/><Relationship Id="rId2265" Target="embeddings/oleObject1235.bin" Type="http://schemas.openxmlformats.org/officeDocument/2006/relationships/oleObject"/><Relationship Id="rId2266" Target="media/image1014.wmf" Type="http://schemas.openxmlformats.org/officeDocument/2006/relationships/image"/><Relationship Id="rId2267" Target="embeddings/oleObject1236.bin" Type="http://schemas.openxmlformats.org/officeDocument/2006/relationships/oleObject"/><Relationship Id="rId2268" Target="media/image1015.wmf" Type="http://schemas.openxmlformats.org/officeDocument/2006/relationships/image"/><Relationship Id="rId2269" Target="embeddings/oleObject1237.bin" Type="http://schemas.openxmlformats.org/officeDocument/2006/relationships/oleObject"/><Relationship Id="rId227" Target="media/image118.wmf" Type="http://schemas.openxmlformats.org/officeDocument/2006/relationships/image"/><Relationship Id="rId2270" Target="media/image1016.wmf" Type="http://schemas.openxmlformats.org/officeDocument/2006/relationships/image"/><Relationship Id="rId2271" Target="embeddings/oleObject1238.bin" Type="http://schemas.openxmlformats.org/officeDocument/2006/relationships/oleObject"/><Relationship Id="rId2272" Target="media/image1017.wmf" Type="http://schemas.openxmlformats.org/officeDocument/2006/relationships/image"/><Relationship Id="rId2273" Target="embeddings/oleObject1239.bin" Type="http://schemas.openxmlformats.org/officeDocument/2006/relationships/oleObject"/><Relationship Id="rId2274" Target="media/image1018.wmf" Type="http://schemas.openxmlformats.org/officeDocument/2006/relationships/image"/><Relationship Id="rId2275" Target="embeddings/oleObject1240.bin" Type="http://schemas.openxmlformats.org/officeDocument/2006/relationships/oleObject"/><Relationship Id="rId2276" Target="media/image1019.wmf" Type="http://schemas.openxmlformats.org/officeDocument/2006/relationships/image"/><Relationship Id="rId2277" Target="embeddings/oleObject1241.bin" Type="http://schemas.openxmlformats.org/officeDocument/2006/relationships/oleObject"/><Relationship Id="rId2278" Target="media/image1020.wmf" Type="http://schemas.openxmlformats.org/officeDocument/2006/relationships/image"/><Relationship Id="rId2279" Target="embeddings/oleObject1242.bin" Type="http://schemas.openxmlformats.org/officeDocument/2006/relationships/oleObject"/><Relationship Id="rId228" Target="embeddings/oleObject99.bin" Type="http://schemas.openxmlformats.org/officeDocument/2006/relationships/oleObject"/><Relationship Id="rId2280" Target="media/image1021.wmf" Type="http://schemas.openxmlformats.org/officeDocument/2006/relationships/image"/><Relationship Id="rId2281" Target="embeddings/oleObject1243.bin" Type="http://schemas.openxmlformats.org/officeDocument/2006/relationships/oleObject"/><Relationship Id="rId2282" Target="media/image1022.wmf" Type="http://schemas.openxmlformats.org/officeDocument/2006/relationships/image"/><Relationship Id="rId2283" Target="embeddings/oleObject1244.bin" Type="http://schemas.openxmlformats.org/officeDocument/2006/relationships/oleObject"/><Relationship Id="rId2284" Target="media/image1023.wmf" Type="http://schemas.openxmlformats.org/officeDocument/2006/relationships/image"/><Relationship Id="rId2285" Target="embeddings/oleObject1245.bin" Type="http://schemas.openxmlformats.org/officeDocument/2006/relationships/oleObject"/><Relationship Id="rId2286" Target="media/image1024.wmf" Type="http://schemas.openxmlformats.org/officeDocument/2006/relationships/image"/><Relationship Id="rId2287" Target="embeddings/oleObject1246.bin" Type="http://schemas.openxmlformats.org/officeDocument/2006/relationships/oleObject"/><Relationship Id="rId2288" Target="media/image1025.wmf" Type="http://schemas.openxmlformats.org/officeDocument/2006/relationships/image"/><Relationship Id="rId2289" Target="embeddings/oleObject1247.bin" Type="http://schemas.openxmlformats.org/officeDocument/2006/relationships/oleObject"/><Relationship Id="rId229" Target="media/image119.wmf" Type="http://schemas.openxmlformats.org/officeDocument/2006/relationships/image"/><Relationship Id="rId2290" Target="media/image1026.wmf" Type="http://schemas.openxmlformats.org/officeDocument/2006/relationships/image"/><Relationship Id="rId2291" Target="embeddings/oleObject1248.bin" Type="http://schemas.openxmlformats.org/officeDocument/2006/relationships/oleObject"/><Relationship Id="rId2292" Target="media/image1027.wmf" Type="http://schemas.openxmlformats.org/officeDocument/2006/relationships/image"/><Relationship Id="rId2293" Target="embeddings/oleObject1249.bin" Type="http://schemas.openxmlformats.org/officeDocument/2006/relationships/oleObject"/><Relationship Id="rId2294" Target="media/image1028.wmf" Type="http://schemas.openxmlformats.org/officeDocument/2006/relationships/image"/><Relationship Id="rId2295" Target="embeddings/oleObject1250.bin" Type="http://schemas.openxmlformats.org/officeDocument/2006/relationships/oleObject"/><Relationship Id="rId2296" Target="media/image1029.wmf" Type="http://schemas.openxmlformats.org/officeDocument/2006/relationships/image"/><Relationship Id="rId2297" Target="embeddings/oleObject1251.bin" Type="http://schemas.openxmlformats.org/officeDocument/2006/relationships/oleObject"/><Relationship Id="rId2298" Target="media/image1030.wmf" Type="http://schemas.openxmlformats.org/officeDocument/2006/relationships/image"/><Relationship Id="rId2299" Target="embeddings/oleObject1252.bin" Type="http://schemas.openxmlformats.org/officeDocument/2006/relationships/oleObject"/><Relationship Id="rId23" Target="embeddings/oleObject7.bin" Type="http://schemas.openxmlformats.org/officeDocument/2006/relationships/oleObject"/><Relationship Id="rId230" Target="embeddings/oleObject100.bin" Type="http://schemas.openxmlformats.org/officeDocument/2006/relationships/oleObject"/><Relationship Id="rId2300" Target="media/image1031.wmf" Type="http://schemas.openxmlformats.org/officeDocument/2006/relationships/image"/><Relationship Id="rId2301" Target="embeddings/oleObject1253.bin" Type="http://schemas.openxmlformats.org/officeDocument/2006/relationships/oleObject"/><Relationship Id="rId2302" Target="media/image1032.wmf" Type="http://schemas.openxmlformats.org/officeDocument/2006/relationships/image"/><Relationship Id="rId2303" Target="embeddings/oleObject1254.bin" Type="http://schemas.openxmlformats.org/officeDocument/2006/relationships/oleObject"/><Relationship Id="rId2304" Target="media/image1033.wmf" Type="http://schemas.openxmlformats.org/officeDocument/2006/relationships/image"/><Relationship Id="rId2305" Target="embeddings/oleObject1255.bin" Type="http://schemas.openxmlformats.org/officeDocument/2006/relationships/oleObject"/><Relationship Id="rId2306" Target="media/image1034.wmf" Type="http://schemas.openxmlformats.org/officeDocument/2006/relationships/image"/><Relationship Id="rId2307" Target="embeddings/oleObject1256.bin" Type="http://schemas.openxmlformats.org/officeDocument/2006/relationships/oleObject"/><Relationship Id="rId2308" Target="embeddings/oleObject1257.bin" Type="http://schemas.openxmlformats.org/officeDocument/2006/relationships/oleObject"/><Relationship Id="rId2309" Target="embeddings/oleObject1258.bin" Type="http://schemas.openxmlformats.org/officeDocument/2006/relationships/oleObject"/><Relationship Id="rId231" Target="media/image120.wmf" Type="http://schemas.openxmlformats.org/officeDocument/2006/relationships/image"/><Relationship Id="rId2310" Target="embeddings/oleObject1259.bin" Type="http://schemas.openxmlformats.org/officeDocument/2006/relationships/oleObject"/><Relationship Id="rId2311" Target="embeddings/oleObject1260.bin" Type="http://schemas.openxmlformats.org/officeDocument/2006/relationships/oleObject"/><Relationship Id="rId2312" Target="embeddings/oleObject1261.bin" Type="http://schemas.openxmlformats.org/officeDocument/2006/relationships/oleObject"/><Relationship Id="rId2313" Target="embeddings/oleObject1262.bin" Type="http://schemas.openxmlformats.org/officeDocument/2006/relationships/oleObject"/><Relationship Id="rId2314" Target="embeddings/oleObject1263.bin" Type="http://schemas.openxmlformats.org/officeDocument/2006/relationships/oleObject"/><Relationship Id="rId2315" Target="embeddings/oleObject1264.bin" Type="http://schemas.openxmlformats.org/officeDocument/2006/relationships/oleObject"/><Relationship Id="rId2316" Target="embeddings/oleObject1265.bin" Type="http://schemas.openxmlformats.org/officeDocument/2006/relationships/oleObject"/><Relationship Id="rId2317" Target="embeddings/oleObject1266.bin" Type="http://schemas.openxmlformats.org/officeDocument/2006/relationships/oleObject"/><Relationship Id="rId2318" Target="embeddings/oleObject1267.bin" Type="http://schemas.openxmlformats.org/officeDocument/2006/relationships/oleObject"/><Relationship Id="rId2319" Target="embeddings/oleObject1268.bin" Type="http://schemas.openxmlformats.org/officeDocument/2006/relationships/oleObject"/><Relationship Id="rId232" Target="embeddings/oleObject101.bin" Type="http://schemas.openxmlformats.org/officeDocument/2006/relationships/oleObject"/><Relationship Id="rId2320" Target="embeddings/oleObject1269.bin" Type="http://schemas.openxmlformats.org/officeDocument/2006/relationships/oleObject"/><Relationship Id="rId2321" Target="embeddings/oleObject1270.bin" Type="http://schemas.openxmlformats.org/officeDocument/2006/relationships/oleObject"/><Relationship Id="rId2322" Target="embeddings/oleObject1271.bin" Type="http://schemas.openxmlformats.org/officeDocument/2006/relationships/oleObject"/><Relationship Id="rId2323" Target="embeddings/oleObject1272.bin" Type="http://schemas.openxmlformats.org/officeDocument/2006/relationships/oleObject"/><Relationship Id="rId2324" Target="embeddings/oleObject1273.bin" Type="http://schemas.openxmlformats.org/officeDocument/2006/relationships/oleObject"/><Relationship Id="rId2325" Target="embeddings/oleObject1274.bin" Type="http://schemas.openxmlformats.org/officeDocument/2006/relationships/oleObject"/><Relationship Id="rId2326" Target="embeddings/oleObject1275.bin" Type="http://schemas.openxmlformats.org/officeDocument/2006/relationships/oleObject"/><Relationship Id="rId2327" Target="embeddings/oleObject1276.bin" Type="http://schemas.openxmlformats.org/officeDocument/2006/relationships/oleObject"/><Relationship Id="rId2328" Target="embeddings/oleObject1277.bin" Type="http://schemas.openxmlformats.org/officeDocument/2006/relationships/oleObject"/><Relationship Id="rId2329" Target="embeddings/oleObject1278.bin" Type="http://schemas.openxmlformats.org/officeDocument/2006/relationships/oleObject"/><Relationship Id="rId233" Target="media/image121.wmf" Type="http://schemas.openxmlformats.org/officeDocument/2006/relationships/image"/><Relationship Id="rId2330" Target="embeddings/oleObject1279.bin" Type="http://schemas.openxmlformats.org/officeDocument/2006/relationships/oleObject"/><Relationship Id="rId2331" Target="embeddings/oleObject1280.bin" Type="http://schemas.openxmlformats.org/officeDocument/2006/relationships/oleObject"/><Relationship Id="rId2332" Target="embeddings/oleObject1281.bin" Type="http://schemas.openxmlformats.org/officeDocument/2006/relationships/oleObject"/><Relationship Id="rId2333" Target="embeddings/oleObject1282.bin" Type="http://schemas.openxmlformats.org/officeDocument/2006/relationships/oleObject"/><Relationship Id="rId2334" Target="embeddings/oleObject1283.bin" Type="http://schemas.openxmlformats.org/officeDocument/2006/relationships/oleObject"/><Relationship Id="rId2335" Target="embeddings/oleObject1284.bin" Type="http://schemas.openxmlformats.org/officeDocument/2006/relationships/oleObject"/><Relationship Id="rId2336" Target="embeddings/oleObject1285.bin" Type="http://schemas.openxmlformats.org/officeDocument/2006/relationships/oleObject"/><Relationship Id="rId2337" Target="embeddings/oleObject1286.bin" Type="http://schemas.openxmlformats.org/officeDocument/2006/relationships/oleObject"/><Relationship Id="rId2338" Target="embeddings/oleObject1287.bin" Type="http://schemas.openxmlformats.org/officeDocument/2006/relationships/oleObject"/><Relationship Id="rId2339" Target="embeddings/oleObject1288.bin" Type="http://schemas.openxmlformats.org/officeDocument/2006/relationships/oleObject"/><Relationship Id="rId234" Target="media/image122.wmf" Type="http://schemas.openxmlformats.org/officeDocument/2006/relationships/image"/><Relationship Id="rId2340" Target="embeddings/oleObject1289.bin" Type="http://schemas.openxmlformats.org/officeDocument/2006/relationships/oleObject"/><Relationship Id="rId2341" Target="embeddings/oleObject1290.bin" Type="http://schemas.openxmlformats.org/officeDocument/2006/relationships/oleObject"/><Relationship Id="rId2342" Target="embeddings/oleObject1291.bin" Type="http://schemas.openxmlformats.org/officeDocument/2006/relationships/oleObject"/><Relationship Id="rId2343" Target="embeddings/oleObject1292.bin" Type="http://schemas.openxmlformats.org/officeDocument/2006/relationships/oleObject"/><Relationship Id="rId2344" Target="embeddings/oleObject1293.bin" Type="http://schemas.openxmlformats.org/officeDocument/2006/relationships/oleObject"/><Relationship Id="rId2345" Target="embeddings/oleObject1294.bin" Type="http://schemas.openxmlformats.org/officeDocument/2006/relationships/oleObject"/><Relationship Id="rId2346" Target="embeddings/oleObject1295.bin" Type="http://schemas.openxmlformats.org/officeDocument/2006/relationships/oleObject"/><Relationship Id="rId2347" Target="embeddings/oleObject1296.bin" Type="http://schemas.openxmlformats.org/officeDocument/2006/relationships/oleObject"/><Relationship Id="rId2348" Target="embeddings/oleObject1297.bin" Type="http://schemas.openxmlformats.org/officeDocument/2006/relationships/oleObject"/><Relationship Id="rId2349" Target="embeddings/oleObject1298.bin" Type="http://schemas.openxmlformats.org/officeDocument/2006/relationships/oleObject"/><Relationship Id="rId235" Target="media/image123.wmf" Type="http://schemas.openxmlformats.org/officeDocument/2006/relationships/image"/><Relationship Id="rId2350" Target="embeddings/oleObject1299.bin" Type="http://schemas.openxmlformats.org/officeDocument/2006/relationships/oleObject"/><Relationship Id="rId2351" Target="embeddings/oleObject1300.bin" Type="http://schemas.openxmlformats.org/officeDocument/2006/relationships/oleObject"/><Relationship Id="rId2352" Target="embeddings/oleObject1301.bin" Type="http://schemas.openxmlformats.org/officeDocument/2006/relationships/oleObject"/><Relationship Id="rId2353" Target="embeddings/oleObject1302.bin" Type="http://schemas.openxmlformats.org/officeDocument/2006/relationships/oleObject"/><Relationship Id="rId2354" Target="embeddings/oleObject1303.bin" Type="http://schemas.openxmlformats.org/officeDocument/2006/relationships/oleObject"/><Relationship Id="rId2355" Target="embeddings/oleObject1304.bin" Type="http://schemas.openxmlformats.org/officeDocument/2006/relationships/oleObject"/><Relationship Id="rId2356" Target="embeddings/oleObject1305.bin" Type="http://schemas.openxmlformats.org/officeDocument/2006/relationships/oleObject"/><Relationship Id="rId2357" Target="embeddings/oleObject1306.bin" Type="http://schemas.openxmlformats.org/officeDocument/2006/relationships/oleObject"/><Relationship Id="rId2358" Target="embeddings/oleObject1307.bin" Type="http://schemas.openxmlformats.org/officeDocument/2006/relationships/oleObject"/><Relationship Id="rId2359" Target="embeddings/oleObject1308.bin" Type="http://schemas.openxmlformats.org/officeDocument/2006/relationships/oleObject"/><Relationship Id="rId236" Target="embeddings/oleObject102.bin" Type="http://schemas.openxmlformats.org/officeDocument/2006/relationships/oleObject"/><Relationship Id="rId2360" Target="embeddings/oleObject1309.bin" Type="http://schemas.openxmlformats.org/officeDocument/2006/relationships/oleObject"/><Relationship Id="rId2361" Target="embeddings/oleObject1310.bin" Type="http://schemas.openxmlformats.org/officeDocument/2006/relationships/oleObject"/><Relationship Id="rId2362" Target="embeddings/oleObject1311.bin" Type="http://schemas.openxmlformats.org/officeDocument/2006/relationships/oleObject"/><Relationship Id="rId2363" Target="embeddings/oleObject1312.bin" Type="http://schemas.openxmlformats.org/officeDocument/2006/relationships/oleObject"/><Relationship Id="rId2364" Target="embeddings/oleObject1313.bin" Type="http://schemas.openxmlformats.org/officeDocument/2006/relationships/oleObject"/><Relationship Id="rId2365" Target="embeddings/oleObject1314.bin" Type="http://schemas.openxmlformats.org/officeDocument/2006/relationships/oleObject"/><Relationship Id="rId2366" Target="embeddings/oleObject1315.bin" Type="http://schemas.openxmlformats.org/officeDocument/2006/relationships/oleObject"/><Relationship Id="rId2367" Target="embeddings/oleObject1316.bin" Type="http://schemas.openxmlformats.org/officeDocument/2006/relationships/oleObject"/><Relationship Id="rId2368" Target="embeddings/oleObject1317.bin" Type="http://schemas.openxmlformats.org/officeDocument/2006/relationships/oleObject"/><Relationship Id="rId2369" Target="embeddings/oleObject1318.bin" Type="http://schemas.openxmlformats.org/officeDocument/2006/relationships/oleObject"/><Relationship Id="rId237" Target="media/image124.png" Type="http://schemas.openxmlformats.org/officeDocument/2006/relationships/image"/><Relationship Id="rId2370" Target="embeddings/oleObject1319.bin" Type="http://schemas.openxmlformats.org/officeDocument/2006/relationships/oleObject"/><Relationship Id="rId2371" Target="embeddings/oleObject1320.bin" Type="http://schemas.openxmlformats.org/officeDocument/2006/relationships/oleObject"/><Relationship Id="rId2372" Target="embeddings/oleObject1321.bin" Type="http://schemas.openxmlformats.org/officeDocument/2006/relationships/oleObject"/><Relationship Id="rId2373" Target="embeddings/oleObject1322.bin" Type="http://schemas.openxmlformats.org/officeDocument/2006/relationships/oleObject"/><Relationship Id="rId2374" Target="embeddings/oleObject1323.bin" Type="http://schemas.openxmlformats.org/officeDocument/2006/relationships/oleObject"/><Relationship Id="rId2375" Target="embeddings/oleObject1324.bin" Type="http://schemas.openxmlformats.org/officeDocument/2006/relationships/oleObject"/><Relationship Id="rId2376" Target="embeddings/oleObject1325.bin" Type="http://schemas.openxmlformats.org/officeDocument/2006/relationships/oleObject"/><Relationship Id="rId2377" Target="embeddings/oleObject1326.bin" Type="http://schemas.openxmlformats.org/officeDocument/2006/relationships/oleObject"/><Relationship Id="rId2378" Target="embeddings/oleObject1327.bin" Type="http://schemas.openxmlformats.org/officeDocument/2006/relationships/oleObject"/><Relationship Id="rId2379" Target="embeddings/oleObject1328.bin" Type="http://schemas.openxmlformats.org/officeDocument/2006/relationships/oleObject"/><Relationship Id="rId238" Target="media/image125.png" Type="http://schemas.openxmlformats.org/officeDocument/2006/relationships/image"/><Relationship Id="rId2380" Target="embeddings/oleObject1329.bin" Type="http://schemas.openxmlformats.org/officeDocument/2006/relationships/oleObject"/><Relationship Id="rId2381" Target="embeddings/oleObject1330.bin" Type="http://schemas.openxmlformats.org/officeDocument/2006/relationships/oleObject"/><Relationship Id="rId2382" Target="embeddings/oleObject1331.bin" Type="http://schemas.openxmlformats.org/officeDocument/2006/relationships/oleObject"/><Relationship Id="rId2383" Target="embeddings/oleObject1332.bin" Type="http://schemas.openxmlformats.org/officeDocument/2006/relationships/oleObject"/><Relationship Id="rId2384" Target="embeddings/oleObject1333.bin" Type="http://schemas.openxmlformats.org/officeDocument/2006/relationships/oleObject"/><Relationship Id="rId2385" Target="embeddings/oleObject1334.bin" Type="http://schemas.openxmlformats.org/officeDocument/2006/relationships/oleObject"/><Relationship Id="rId2386" Target="embeddings/oleObject1335.bin" Type="http://schemas.openxmlformats.org/officeDocument/2006/relationships/oleObject"/><Relationship Id="rId2387" Target="embeddings/oleObject1336.bin" Type="http://schemas.openxmlformats.org/officeDocument/2006/relationships/oleObject"/><Relationship Id="rId2388" Target="embeddings/oleObject1337.bin" Type="http://schemas.openxmlformats.org/officeDocument/2006/relationships/oleObject"/><Relationship Id="rId2389" Target="embeddings/oleObject1338.bin" Type="http://schemas.openxmlformats.org/officeDocument/2006/relationships/oleObject"/><Relationship Id="rId239" Target="media/image126.wmf" Type="http://schemas.openxmlformats.org/officeDocument/2006/relationships/image"/><Relationship Id="rId2390" Target="embeddings/oleObject1339.bin" Type="http://schemas.openxmlformats.org/officeDocument/2006/relationships/oleObject"/><Relationship Id="rId2391" Target="embeddings/oleObject1340.bin" Type="http://schemas.openxmlformats.org/officeDocument/2006/relationships/oleObject"/><Relationship Id="rId2392" Target="embeddings/oleObject1341.bin" Type="http://schemas.openxmlformats.org/officeDocument/2006/relationships/oleObject"/><Relationship Id="rId2393" Target="embeddings/oleObject1342.bin" Type="http://schemas.openxmlformats.org/officeDocument/2006/relationships/oleObject"/><Relationship Id="rId2394" Target="embeddings/oleObject1343.bin" Type="http://schemas.openxmlformats.org/officeDocument/2006/relationships/oleObject"/><Relationship Id="rId2395" Target="embeddings/oleObject1344.bin" Type="http://schemas.openxmlformats.org/officeDocument/2006/relationships/oleObject"/><Relationship Id="rId2396" Target="embeddings/oleObject1345.bin" Type="http://schemas.openxmlformats.org/officeDocument/2006/relationships/oleObject"/><Relationship Id="rId2397" Target="embeddings/oleObject1346.bin" Type="http://schemas.openxmlformats.org/officeDocument/2006/relationships/oleObject"/><Relationship Id="rId2398" Target="embeddings/oleObject1347.bin" Type="http://schemas.openxmlformats.org/officeDocument/2006/relationships/oleObject"/><Relationship Id="rId2399" Target="embeddings/oleObject1348.bin" Type="http://schemas.openxmlformats.org/officeDocument/2006/relationships/oleObject"/><Relationship Id="rId24" Target="media/image10.emf" Type="http://schemas.openxmlformats.org/officeDocument/2006/relationships/image"/><Relationship Id="rId240" Target="embeddings/oleObject103.bin" Type="http://schemas.openxmlformats.org/officeDocument/2006/relationships/oleObject"/><Relationship Id="rId2400" Target="embeddings/oleObject1349.bin" Type="http://schemas.openxmlformats.org/officeDocument/2006/relationships/oleObject"/><Relationship Id="rId2401" Target="embeddings/oleObject1350.bin" Type="http://schemas.openxmlformats.org/officeDocument/2006/relationships/oleObject"/><Relationship Id="rId2402" Target="embeddings/oleObject1351.bin" Type="http://schemas.openxmlformats.org/officeDocument/2006/relationships/oleObject"/><Relationship Id="rId2403" Target="embeddings/oleObject1352.bin" Type="http://schemas.openxmlformats.org/officeDocument/2006/relationships/oleObject"/><Relationship Id="rId2404" Target="embeddings/oleObject1353.bin" Type="http://schemas.openxmlformats.org/officeDocument/2006/relationships/oleObject"/><Relationship Id="rId2405" Target="media/image1035.wmf" Type="http://schemas.openxmlformats.org/officeDocument/2006/relationships/image"/><Relationship Id="rId2406" Target="embeddings/oleObject1354.bin" Type="http://schemas.openxmlformats.org/officeDocument/2006/relationships/oleObject"/><Relationship Id="rId2407" Target="media/image1036.wmf" Type="http://schemas.openxmlformats.org/officeDocument/2006/relationships/image"/><Relationship Id="rId2408" Target="embeddings/oleObject1355.bin" Type="http://schemas.openxmlformats.org/officeDocument/2006/relationships/oleObject"/><Relationship Id="rId2409" Target="media/image1037.wmf" Type="http://schemas.openxmlformats.org/officeDocument/2006/relationships/image"/><Relationship Id="rId241" Target="media/image127.wmf" Type="http://schemas.openxmlformats.org/officeDocument/2006/relationships/image"/><Relationship Id="rId2410" Target="embeddings/oleObject1356.bin" Type="http://schemas.openxmlformats.org/officeDocument/2006/relationships/oleObject"/><Relationship Id="rId2411" Target="embeddings/oleObject1357.bin" Type="http://schemas.openxmlformats.org/officeDocument/2006/relationships/oleObject"/><Relationship Id="rId2412" Target="media/image1038.wmf" Type="http://schemas.openxmlformats.org/officeDocument/2006/relationships/image"/><Relationship Id="rId2413" Target="embeddings/oleObject1358.bin" Type="http://schemas.openxmlformats.org/officeDocument/2006/relationships/oleObject"/><Relationship Id="rId2414" Target="media/image1039.wmf" Type="http://schemas.openxmlformats.org/officeDocument/2006/relationships/image"/><Relationship Id="rId2415" Target="embeddings/oleObject1359.bin" Type="http://schemas.openxmlformats.org/officeDocument/2006/relationships/oleObject"/><Relationship Id="rId2416" Target="media/image1040.wmf" Type="http://schemas.openxmlformats.org/officeDocument/2006/relationships/image"/><Relationship Id="rId2417" Target="embeddings/oleObject1360.bin" Type="http://schemas.openxmlformats.org/officeDocument/2006/relationships/oleObject"/><Relationship Id="rId2418" Target="media/image1041.wmf" Type="http://schemas.openxmlformats.org/officeDocument/2006/relationships/image"/><Relationship Id="rId2419" Target="embeddings/oleObject1361.bin" Type="http://schemas.openxmlformats.org/officeDocument/2006/relationships/oleObject"/><Relationship Id="rId242" Target="embeddings/oleObject104.bin" Type="http://schemas.openxmlformats.org/officeDocument/2006/relationships/oleObject"/><Relationship Id="rId2420" Target="media/image1042.wmf" Type="http://schemas.openxmlformats.org/officeDocument/2006/relationships/image"/><Relationship Id="rId2421" Target="embeddings/oleObject1362.bin" Type="http://schemas.openxmlformats.org/officeDocument/2006/relationships/oleObject"/><Relationship Id="rId2422" Target="media/image1043.wmf" Type="http://schemas.openxmlformats.org/officeDocument/2006/relationships/image"/><Relationship Id="rId2423" Target="embeddings/oleObject1363.bin" Type="http://schemas.openxmlformats.org/officeDocument/2006/relationships/oleObject"/><Relationship Id="rId2424" Target="media/image1044.wmf" Type="http://schemas.openxmlformats.org/officeDocument/2006/relationships/image"/><Relationship Id="rId2425" Target="embeddings/oleObject1364.bin" Type="http://schemas.openxmlformats.org/officeDocument/2006/relationships/oleObject"/><Relationship Id="rId2426" Target="media/image1045.wmf" Type="http://schemas.openxmlformats.org/officeDocument/2006/relationships/image"/><Relationship Id="rId2427" Target="embeddings/oleObject1365.bin" Type="http://schemas.openxmlformats.org/officeDocument/2006/relationships/oleObject"/><Relationship Id="rId2428" Target="media/image1046.wmf" Type="http://schemas.openxmlformats.org/officeDocument/2006/relationships/image"/><Relationship Id="rId2429" Target="embeddings/oleObject1366.bin" Type="http://schemas.openxmlformats.org/officeDocument/2006/relationships/oleObject"/><Relationship Id="rId243" Target="media/image128.wmf" Type="http://schemas.openxmlformats.org/officeDocument/2006/relationships/image"/><Relationship Id="rId2430" Target="media/image1047.wmf" Type="http://schemas.openxmlformats.org/officeDocument/2006/relationships/image"/><Relationship Id="rId2431" Target="embeddings/oleObject1367.bin" Type="http://schemas.openxmlformats.org/officeDocument/2006/relationships/oleObject"/><Relationship Id="rId2432" Target="media/image1048.wmf" Type="http://schemas.openxmlformats.org/officeDocument/2006/relationships/image"/><Relationship Id="rId2433" Target="embeddings/oleObject1368.bin" Type="http://schemas.openxmlformats.org/officeDocument/2006/relationships/oleObject"/><Relationship Id="rId2434" Target="media/image1049.wmf" Type="http://schemas.openxmlformats.org/officeDocument/2006/relationships/image"/><Relationship Id="rId2435" Target="embeddings/oleObject1369.bin" Type="http://schemas.openxmlformats.org/officeDocument/2006/relationships/oleObject"/><Relationship Id="rId2436" Target="media/image1050.wmf" Type="http://schemas.openxmlformats.org/officeDocument/2006/relationships/image"/><Relationship Id="rId2437" Target="embeddings/oleObject1370.bin" Type="http://schemas.openxmlformats.org/officeDocument/2006/relationships/oleObject"/><Relationship Id="rId2438" Target="media/image1051.wmf" Type="http://schemas.openxmlformats.org/officeDocument/2006/relationships/image"/><Relationship Id="rId2439" Target="embeddings/oleObject1371.bin" Type="http://schemas.openxmlformats.org/officeDocument/2006/relationships/oleObject"/><Relationship Id="rId244" Target="embeddings/oleObject105.bin" Type="http://schemas.openxmlformats.org/officeDocument/2006/relationships/oleObject"/><Relationship Id="rId2440" Target="media/image1052.wmf" Type="http://schemas.openxmlformats.org/officeDocument/2006/relationships/image"/><Relationship Id="rId2441" Target="embeddings/oleObject1372.bin" Type="http://schemas.openxmlformats.org/officeDocument/2006/relationships/oleObject"/><Relationship Id="rId2442" Target="media/image1053.wmf" Type="http://schemas.openxmlformats.org/officeDocument/2006/relationships/image"/><Relationship Id="rId2443" Target="embeddings/oleObject1373.bin" Type="http://schemas.openxmlformats.org/officeDocument/2006/relationships/oleObject"/><Relationship Id="rId2444" Target="media/image1054.wmf" Type="http://schemas.openxmlformats.org/officeDocument/2006/relationships/image"/><Relationship Id="rId2445" Target="embeddings/oleObject1374.bin" Type="http://schemas.openxmlformats.org/officeDocument/2006/relationships/oleObject"/><Relationship Id="rId2446" Target="media/image1055.wmf" Type="http://schemas.openxmlformats.org/officeDocument/2006/relationships/image"/><Relationship Id="rId2447" Target="embeddings/oleObject1375.bin" Type="http://schemas.openxmlformats.org/officeDocument/2006/relationships/oleObject"/><Relationship Id="rId2448" Target="media/image1056.wmf" Type="http://schemas.openxmlformats.org/officeDocument/2006/relationships/image"/><Relationship Id="rId2449" Target="embeddings/oleObject1376.bin" Type="http://schemas.openxmlformats.org/officeDocument/2006/relationships/oleObject"/><Relationship Id="rId245" Target="media/image129.wmf" Type="http://schemas.openxmlformats.org/officeDocument/2006/relationships/image"/><Relationship Id="rId2450" Target="media/image1057.wmf" Type="http://schemas.openxmlformats.org/officeDocument/2006/relationships/image"/><Relationship Id="rId2451" Target="embeddings/oleObject1377.bin" Type="http://schemas.openxmlformats.org/officeDocument/2006/relationships/oleObject"/><Relationship Id="rId2452" Target="media/image1058.wmf" Type="http://schemas.openxmlformats.org/officeDocument/2006/relationships/image"/><Relationship Id="rId2453" Target="embeddings/oleObject1378.bin" Type="http://schemas.openxmlformats.org/officeDocument/2006/relationships/oleObject"/><Relationship Id="rId2454" Target="media/image1059.wmf" Type="http://schemas.openxmlformats.org/officeDocument/2006/relationships/image"/><Relationship Id="rId2455" Target="embeddings/oleObject1379.bin" Type="http://schemas.openxmlformats.org/officeDocument/2006/relationships/oleObject"/><Relationship Id="rId2456" Target="media/image1060.wmf" Type="http://schemas.openxmlformats.org/officeDocument/2006/relationships/image"/><Relationship Id="rId2457" Target="embeddings/oleObject1380.bin" Type="http://schemas.openxmlformats.org/officeDocument/2006/relationships/oleObject"/><Relationship Id="rId2458" Target="media/image1061.wmf" Type="http://schemas.openxmlformats.org/officeDocument/2006/relationships/image"/><Relationship Id="rId2459" Target="embeddings/oleObject1381.bin" Type="http://schemas.openxmlformats.org/officeDocument/2006/relationships/oleObject"/><Relationship Id="rId246" Target="embeddings/oleObject106.bin" Type="http://schemas.openxmlformats.org/officeDocument/2006/relationships/oleObject"/><Relationship Id="rId2460" Target="media/image1062.wmf" Type="http://schemas.openxmlformats.org/officeDocument/2006/relationships/image"/><Relationship Id="rId2461" Target="embeddings/oleObject1382.bin" Type="http://schemas.openxmlformats.org/officeDocument/2006/relationships/oleObject"/><Relationship Id="rId2462" Target="media/image1063.wmf" Type="http://schemas.openxmlformats.org/officeDocument/2006/relationships/image"/><Relationship Id="rId2463" Target="embeddings/oleObject1383.bin" Type="http://schemas.openxmlformats.org/officeDocument/2006/relationships/oleObject"/><Relationship Id="rId2464" Target="media/image1064.wmf" Type="http://schemas.openxmlformats.org/officeDocument/2006/relationships/image"/><Relationship Id="rId2465" Target="embeddings/oleObject1384.bin" Type="http://schemas.openxmlformats.org/officeDocument/2006/relationships/oleObject"/><Relationship Id="rId2466" Target="media/image1065.wmf" Type="http://schemas.openxmlformats.org/officeDocument/2006/relationships/image"/><Relationship Id="rId2467" Target="embeddings/oleObject1385.bin" Type="http://schemas.openxmlformats.org/officeDocument/2006/relationships/oleObject"/><Relationship Id="rId2468" Target="media/image1066.wmf" Type="http://schemas.openxmlformats.org/officeDocument/2006/relationships/image"/><Relationship Id="rId2469" Target="embeddings/oleObject1386.bin" Type="http://schemas.openxmlformats.org/officeDocument/2006/relationships/oleObject"/><Relationship Id="rId247" Target="media/image130.wmf" Type="http://schemas.openxmlformats.org/officeDocument/2006/relationships/image"/><Relationship Id="rId2470" Target="media/image1067.wmf" Type="http://schemas.openxmlformats.org/officeDocument/2006/relationships/image"/><Relationship Id="rId2471" Target="embeddings/oleObject1387.bin" Type="http://schemas.openxmlformats.org/officeDocument/2006/relationships/oleObject"/><Relationship Id="rId2472" Target="media/image1068.wmf" Type="http://schemas.openxmlformats.org/officeDocument/2006/relationships/image"/><Relationship Id="rId2473" Target="embeddings/oleObject1388.bin" Type="http://schemas.openxmlformats.org/officeDocument/2006/relationships/oleObject"/><Relationship Id="rId2474" Target="media/image1069.wmf" Type="http://schemas.openxmlformats.org/officeDocument/2006/relationships/image"/><Relationship Id="rId2475" Target="embeddings/oleObject1389.bin" Type="http://schemas.openxmlformats.org/officeDocument/2006/relationships/oleObject"/><Relationship Id="rId2476" Target="media/image1070.wmf" Type="http://schemas.openxmlformats.org/officeDocument/2006/relationships/image"/><Relationship Id="rId2477" Target="embeddings/oleObject1390.bin" Type="http://schemas.openxmlformats.org/officeDocument/2006/relationships/oleObject"/><Relationship Id="rId2478" Target="media/image1071.wmf" Type="http://schemas.openxmlformats.org/officeDocument/2006/relationships/image"/><Relationship Id="rId2479" Target="embeddings/oleObject1391.bin" Type="http://schemas.openxmlformats.org/officeDocument/2006/relationships/oleObject"/><Relationship Id="rId248" Target="embeddings/oleObject107.bin" Type="http://schemas.openxmlformats.org/officeDocument/2006/relationships/oleObject"/><Relationship Id="rId2480" Target="embeddings/oleObject1392.bin" Type="http://schemas.openxmlformats.org/officeDocument/2006/relationships/oleObject"/><Relationship Id="rId2481" Target="media/image1072.wmf" Type="http://schemas.openxmlformats.org/officeDocument/2006/relationships/image"/><Relationship Id="rId2482" Target="embeddings/oleObject1393.bin" Type="http://schemas.openxmlformats.org/officeDocument/2006/relationships/oleObject"/><Relationship Id="rId2483" Target="media/image1073.wmf" Type="http://schemas.openxmlformats.org/officeDocument/2006/relationships/image"/><Relationship Id="rId2484" Target="embeddings/oleObject1394.bin" Type="http://schemas.openxmlformats.org/officeDocument/2006/relationships/oleObject"/><Relationship Id="rId2485" Target="media/image1074.wmf" Type="http://schemas.openxmlformats.org/officeDocument/2006/relationships/image"/><Relationship Id="rId2486" Target="embeddings/oleObject1395.bin" Type="http://schemas.openxmlformats.org/officeDocument/2006/relationships/oleObject"/><Relationship Id="rId2487" Target="media/image1075.wmf" Type="http://schemas.openxmlformats.org/officeDocument/2006/relationships/image"/><Relationship Id="rId2488" Target="embeddings/oleObject1396.bin" Type="http://schemas.openxmlformats.org/officeDocument/2006/relationships/oleObject"/><Relationship Id="rId2489" Target="media/image1076.wmf" Type="http://schemas.openxmlformats.org/officeDocument/2006/relationships/image"/><Relationship Id="rId249" Target="media/image131.wmf" Type="http://schemas.openxmlformats.org/officeDocument/2006/relationships/image"/><Relationship Id="rId2490" Target="embeddings/oleObject1397.bin" Type="http://schemas.openxmlformats.org/officeDocument/2006/relationships/oleObject"/><Relationship Id="rId2491" Target="media/image1077.wmf" Type="http://schemas.openxmlformats.org/officeDocument/2006/relationships/image"/><Relationship Id="rId2492" Target="embeddings/oleObject1398.bin" Type="http://schemas.openxmlformats.org/officeDocument/2006/relationships/oleObject"/><Relationship Id="rId2493" Target="media/image1078.wmf" Type="http://schemas.openxmlformats.org/officeDocument/2006/relationships/image"/><Relationship Id="rId2494" Target="embeddings/oleObject1399.bin" Type="http://schemas.openxmlformats.org/officeDocument/2006/relationships/oleObject"/><Relationship Id="rId2495" Target="media/image1079.wmf" Type="http://schemas.openxmlformats.org/officeDocument/2006/relationships/image"/><Relationship Id="rId2496" Target="embeddings/oleObject1400.bin" Type="http://schemas.openxmlformats.org/officeDocument/2006/relationships/oleObject"/><Relationship Id="rId2497" Target="media/image1080.wmf" Type="http://schemas.openxmlformats.org/officeDocument/2006/relationships/image"/><Relationship Id="rId2498" Target="embeddings/oleObject1401.bin" Type="http://schemas.openxmlformats.org/officeDocument/2006/relationships/oleObject"/><Relationship Id="rId2499" Target="media/image1081.wmf" Type="http://schemas.openxmlformats.org/officeDocument/2006/relationships/image"/><Relationship Id="rId25" Target="media/image11.wmf" Type="http://schemas.openxmlformats.org/officeDocument/2006/relationships/image"/><Relationship Id="rId250" Target="embeddings/oleObject108.bin" Type="http://schemas.openxmlformats.org/officeDocument/2006/relationships/oleObject"/><Relationship Id="rId2500" Target="embeddings/oleObject1402.bin" Type="http://schemas.openxmlformats.org/officeDocument/2006/relationships/oleObject"/><Relationship Id="rId2501" Target="media/image1082.wmf" Type="http://schemas.openxmlformats.org/officeDocument/2006/relationships/image"/><Relationship Id="rId2502" Target="embeddings/oleObject1403.bin" Type="http://schemas.openxmlformats.org/officeDocument/2006/relationships/oleObject"/><Relationship Id="rId2503" Target="media/image1083.wmf" Type="http://schemas.openxmlformats.org/officeDocument/2006/relationships/image"/><Relationship Id="rId2504" Target="embeddings/oleObject1404.bin" Type="http://schemas.openxmlformats.org/officeDocument/2006/relationships/oleObject"/><Relationship Id="rId2505" Target="media/image1084.wmf" Type="http://schemas.openxmlformats.org/officeDocument/2006/relationships/image"/><Relationship Id="rId2506" Target="embeddings/oleObject1405.bin" Type="http://schemas.openxmlformats.org/officeDocument/2006/relationships/oleObject"/><Relationship Id="rId2507" Target="media/image1085.wmf" Type="http://schemas.openxmlformats.org/officeDocument/2006/relationships/image"/><Relationship Id="rId2508" Target="embeddings/oleObject1406.bin" Type="http://schemas.openxmlformats.org/officeDocument/2006/relationships/oleObject"/><Relationship Id="rId2509" Target="media/image1086.wmf" Type="http://schemas.openxmlformats.org/officeDocument/2006/relationships/image"/><Relationship Id="rId251" Target="media/image132.wmf" Type="http://schemas.openxmlformats.org/officeDocument/2006/relationships/image"/><Relationship Id="rId2510" Target="embeddings/oleObject1407.bin" Type="http://schemas.openxmlformats.org/officeDocument/2006/relationships/oleObject"/><Relationship Id="rId2511" Target="embeddings/oleObject1408.bin" Type="http://schemas.openxmlformats.org/officeDocument/2006/relationships/oleObject"/><Relationship Id="rId2512" Target="media/image1087.wmf" Type="http://schemas.openxmlformats.org/officeDocument/2006/relationships/image"/><Relationship Id="rId2513" Target="embeddings/oleObject1409.bin" Type="http://schemas.openxmlformats.org/officeDocument/2006/relationships/oleObject"/><Relationship Id="rId2514" Target="media/image1088.wmf" Type="http://schemas.openxmlformats.org/officeDocument/2006/relationships/image"/><Relationship Id="rId2515" Target="embeddings/oleObject1410.bin" Type="http://schemas.openxmlformats.org/officeDocument/2006/relationships/oleObject"/><Relationship Id="rId2516" Target="media/image1089.wmf" Type="http://schemas.openxmlformats.org/officeDocument/2006/relationships/image"/><Relationship Id="rId2517" Target="embeddings/oleObject1411.bin" Type="http://schemas.openxmlformats.org/officeDocument/2006/relationships/oleObject"/><Relationship Id="rId2518" Target="media/image1090.wmf" Type="http://schemas.openxmlformats.org/officeDocument/2006/relationships/image"/><Relationship Id="rId2519" Target="embeddings/oleObject1412.bin" Type="http://schemas.openxmlformats.org/officeDocument/2006/relationships/oleObject"/><Relationship Id="rId252" Target="embeddings/oleObject109.bin" Type="http://schemas.openxmlformats.org/officeDocument/2006/relationships/oleObject"/><Relationship Id="rId2520" Target="embeddings/oleObject1413.bin" Type="http://schemas.openxmlformats.org/officeDocument/2006/relationships/oleObject"/><Relationship Id="rId2521" Target="embeddings/oleObject1414.bin" Type="http://schemas.openxmlformats.org/officeDocument/2006/relationships/oleObject"/><Relationship Id="rId2522" Target="embeddings/oleObject1415.bin" Type="http://schemas.openxmlformats.org/officeDocument/2006/relationships/oleObject"/><Relationship Id="rId2523" Target="embeddings/oleObject1416.bin" Type="http://schemas.openxmlformats.org/officeDocument/2006/relationships/oleObject"/><Relationship Id="rId2524" Target="embeddings/oleObject1417.bin" Type="http://schemas.openxmlformats.org/officeDocument/2006/relationships/oleObject"/><Relationship Id="rId2525" Target="embeddings/oleObject1418.bin" Type="http://schemas.openxmlformats.org/officeDocument/2006/relationships/oleObject"/><Relationship Id="rId2526" Target="embeddings/oleObject1419.bin" Type="http://schemas.openxmlformats.org/officeDocument/2006/relationships/oleObject"/><Relationship Id="rId2527" Target="embeddings/oleObject1420.bin" Type="http://schemas.openxmlformats.org/officeDocument/2006/relationships/oleObject"/><Relationship Id="rId2528" Target="embeddings/oleObject1421.bin" Type="http://schemas.openxmlformats.org/officeDocument/2006/relationships/oleObject"/><Relationship Id="rId2529" Target="media/image1091.wmf" Type="http://schemas.openxmlformats.org/officeDocument/2006/relationships/image"/><Relationship Id="rId253" Target="media/image133.wmf" Type="http://schemas.openxmlformats.org/officeDocument/2006/relationships/image"/><Relationship Id="rId2530" Target="embeddings/oleObject1422.bin" Type="http://schemas.openxmlformats.org/officeDocument/2006/relationships/oleObject"/><Relationship Id="rId2531" Target="media/image1092.wmf" Type="http://schemas.openxmlformats.org/officeDocument/2006/relationships/image"/><Relationship Id="rId2532" Target="embeddings/oleObject1423.bin" Type="http://schemas.openxmlformats.org/officeDocument/2006/relationships/oleObject"/><Relationship Id="rId2533" Target="media/image1093.wmf" Type="http://schemas.openxmlformats.org/officeDocument/2006/relationships/image"/><Relationship Id="rId2534" Target="embeddings/oleObject1424.bin" Type="http://schemas.openxmlformats.org/officeDocument/2006/relationships/oleObject"/><Relationship Id="rId2535" Target="media/image1094.wmf" Type="http://schemas.openxmlformats.org/officeDocument/2006/relationships/image"/><Relationship Id="rId2536" Target="embeddings/oleObject1425.bin" Type="http://schemas.openxmlformats.org/officeDocument/2006/relationships/oleObject"/><Relationship Id="rId2537" Target="media/image1095.wmf" Type="http://schemas.openxmlformats.org/officeDocument/2006/relationships/image"/><Relationship Id="rId2538" Target="embeddings/oleObject1426.bin" Type="http://schemas.openxmlformats.org/officeDocument/2006/relationships/oleObject"/><Relationship Id="rId2539" Target="media/image1096.wmf" Type="http://schemas.openxmlformats.org/officeDocument/2006/relationships/image"/><Relationship Id="rId254" Target="embeddings/oleObject110.bin" Type="http://schemas.openxmlformats.org/officeDocument/2006/relationships/oleObject"/><Relationship Id="rId2540" Target="embeddings/oleObject1427.bin" Type="http://schemas.openxmlformats.org/officeDocument/2006/relationships/oleObject"/><Relationship Id="rId2541" Target="media/image1097.wmf" Type="http://schemas.openxmlformats.org/officeDocument/2006/relationships/image"/><Relationship Id="rId2542" Target="embeddings/oleObject1428.bin" Type="http://schemas.openxmlformats.org/officeDocument/2006/relationships/oleObject"/><Relationship Id="rId2543" Target="embeddings/oleObject1429.bin" Type="http://schemas.openxmlformats.org/officeDocument/2006/relationships/oleObject"/><Relationship Id="rId2544" Target="media/image1098.wmf" Type="http://schemas.openxmlformats.org/officeDocument/2006/relationships/image"/><Relationship Id="rId2545" Target="embeddings/oleObject1430.bin" Type="http://schemas.openxmlformats.org/officeDocument/2006/relationships/oleObject"/><Relationship Id="rId2546" Target="media/image1099.wmf" Type="http://schemas.openxmlformats.org/officeDocument/2006/relationships/image"/><Relationship Id="rId2547" Target="embeddings/oleObject1431.bin" Type="http://schemas.openxmlformats.org/officeDocument/2006/relationships/oleObject"/><Relationship Id="rId2548" Target="media/image1100.wmf" Type="http://schemas.openxmlformats.org/officeDocument/2006/relationships/image"/><Relationship Id="rId2549" Target="embeddings/oleObject1432.bin" Type="http://schemas.openxmlformats.org/officeDocument/2006/relationships/oleObject"/><Relationship Id="rId255" Target="media/image134.wmf" Type="http://schemas.openxmlformats.org/officeDocument/2006/relationships/image"/><Relationship Id="rId2550" Target="media/image1101.wmf" Type="http://schemas.openxmlformats.org/officeDocument/2006/relationships/image"/><Relationship Id="rId2551" Target="embeddings/oleObject1433.bin" Type="http://schemas.openxmlformats.org/officeDocument/2006/relationships/oleObject"/><Relationship Id="rId2552" Target="embeddings/oleObject1434.bin" Type="http://schemas.openxmlformats.org/officeDocument/2006/relationships/oleObject"/><Relationship Id="rId2553" Target="media/image1102.wmf" Type="http://schemas.openxmlformats.org/officeDocument/2006/relationships/image"/><Relationship Id="rId2554" Target="embeddings/oleObject1435.bin" Type="http://schemas.openxmlformats.org/officeDocument/2006/relationships/oleObject"/><Relationship Id="rId2555" Target="media/image1103.wmf" Type="http://schemas.openxmlformats.org/officeDocument/2006/relationships/image"/><Relationship Id="rId2556" Target="embeddings/oleObject1436.bin" Type="http://schemas.openxmlformats.org/officeDocument/2006/relationships/oleObject"/><Relationship Id="rId2557" Target="media/image1104.wmf" Type="http://schemas.openxmlformats.org/officeDocument/2006/relationships/image"/><Relationship Id="rId2558" Target="embeddings/oleObject1437.bin" Type="http://schemas.openxmlformats.org/officeDocument/2006/relationships/oleObject"/><Relationship Id="rId2559" Target="media/image1105.wmf" Type="http://schemas.openxmlformats.org/officeDocument/2006/relationships/image"/><Relationship Id="rId256" Target="embeddings/oleObject111.bin" Type="http://schemas.openxmlformats.org/officeDocument/2006/relationships/oleObject"/><Relationship Id="rId2560" Target="embeddings/oleObject1438.bin" Type="http://schemas.openxmlformats.org/officeDocument/2006/relationships/oleObject"/><Relationship Id="rId2561" Target="media/image1106.wmf" Type="http://schemas.openxmlformats.org/officeDocument/2006/relationships/image"/><Relationship Id="rId2562" Target="embeddings/oleObject1439.bin" Type="http://schemas.openxmlformats.org/officeDocument/2006/relationships/oleObject"/><Relationship Id="rId2563" Target="media/image1107.wmf" Type="http://schemas.openxmlformats.org/officeDocument/2006/relationships/image"/><Relationship Id="rId2564" Target="embeddings/oleObject1440.bin" Type="http://schemas.openxmlformats.org/officeDocument/2006/relationships/oleObject"/><Relationship Id="rId2565" Target="media/image1108.wmf" Type="http://schemas.openxmlformats.org/officeDocument/2006/relationships/image"/><Relationship Id="rId2566" Target="embeddings/oleObject1441.bin" Type="http://schemas.openxmlformats.org/officeDocument/2006/relationships/oleObject"/><Relationship Id="rId2567" Target="media/image1109.png" Type="http://schemas.openxmlformats.org/officeDocument/2006/relationships/image"/><Relationship Id="rId2568" Target="media/image1110.wmf" Type="http://schemas.openxmlformats.org/officeDocument/2006/relationships/image"/><Relationship Id="rId2569" Target="embeddings/oleObject1442.bin" Type="http://schemas.openxmlformats.org/officeDocument/2006/relationships/oleObject"/><Relationship Id="rId257" Target="media/image135.wmf" Type="http://schemas.openxmlformats.org/officeDocument/2006/relationships/image"/><Relationship Id="rId2570" Target="media/image1111.wmf" Type="http://schemas.openxmlformats.org/officeDocument/2006/relationships/image"/><Relationship Id="rId2571" Target="embeddings/oleObject1443.bin" Type="http://schemas.openxmlformats.org/officeDocument/2006/relationships/oleObject"/><Relationship Id="rId2572" Target="media/image1112.wmf" Type="http://schemas.openxmlformats.org/officeDocument/2006/relationships/image"/><Relationship Id="rId2573" Target="embeddings/oleObject1444.bin" Type="http://schemas.openxmlformats.org/officeDocument/2006/relationships/oleObject"/><Relationship Id="rId2574" Target="media/image1113.wmf" Type="http://schemas.openxmlformats.org/officeDocument/2006/relationships/image"/><Relationship Id="rId2575" Target="embeddings/oleObject1445.bin" Type="http://schemas.openxmlformats.org/officeDocument/2006/relationships/oleObject"/><Relationship Id="rId2576" Target="media/image1114.wmf" Type="http://schemas.openxmlformats.org/officeDocument/2006/relationships/image"/><Relationship Id="rId2577" Target="embeddings/oleObject1446.bin" Type="http://schemas.openxmlformats.org/officeDocument/2006/relationships/oleObject"/><Relationship Id="rId2578" Target="embeddings/oleObject1447.bin" Type="http://schemas.openxmlformats.org/officeDocument/2006/relationships/oleObject"/><Relationship Id="rId2579" Target="embeddings/oleObject1448.bin" Type="http://schemas.openxmlformats.org/officeDocument/2006/relationships/oleObject"/><Relationship Id="rId258" Target="embeddings/oleObject112.bin" Type="http://schemas.openxmlformats.org/officeDocument/2006/relationships/oleObject"/><Relationship Id="rId2580" Target="embeddings/oleObject1449.bin" Type="http://schemas.openxmlformats.org/officeDocument/2006/relationships/oleObject"/><Relationship Id="rId2581" Target="embeddings/oleObject1450.bin" Type="http://schemas.openxmlformats.org/officeDocument/2006/relationships/oleObject"/><Relationship Id="rId2582" Target="embeddings/oleObject1451.bin" Type="http://schemas.openxmlformats.org/officeDocument/2006/relationships/oleObject"/><Relationship Id="rId2583" Target="embeddings/oleObject1452.bin" Type="http://schemas.openxmlformats.org/officeDocument/2006/relationships/oleObject"/><Relationship Id="rId2584" Target="embeddings/oleObject1453.bin" Type="http://schemas.openxmlformats.org/officeDocument/2006/relationships/oleObject"/><Relationship Id="rId2585" Target="embeddings/oleObject1454.bin" Type="http://schemas.openxmlformats.org/officeDocument/2006/relationships/oleObject"/><Relationship Id="rId2586" Target="embeddings/oleObject1455.bin" Type="http://schemas.openxmlformats.org/officeDocument/2006/relationships/oleObject"/><Relationship Id="rId2587" Target="embeddings/oleObject1456.bin" Type="http://schemas.openxmlformats.org/officeDocument/2006/relationships/oleObject"/><Relationship Id="rId2588" Target="embeddings/oleObject1457.bin" Type="http://schemas.openxmlformats.org/officeDocument/2006/relationships/oleObject"/><Relationship Id="rId2589" Target="embeddings/oleObject1458.bin" Type="http://schemas.openxmlformats.org/officeDocument/2006/relationships/oleObject"/><Relationship Id="rId259" Target="media/image136.emf" Type="http://schemas.openxmlformats.org/officeDocument/2006/relationships/image"/><Relationship Id="rId2590" Target="embeddings/oleObject1459.bin" Type="http://schemas.openxmlformats.org/officeDocument/2006/relationships/oleObject"/><Relationship Id="rId2591" Target="embeddings/oleObject1460.bin" Type="http://schemas.openxmlformats.org/officeDocument/2006/relationships/oleObject"/><Relationship Id="rId2592" Target="embeddings/oleObject1461.bin" Type="http://schemas.openxmlformats.org/officeDocument/2006/relationships/oleObject"/><Relationship Id="rId2593" Target="embeddings/oleObject1462.bin" Type="http://schemas.openxmlformats.org/officeDocument/2006/relationships/oleObject"/><Relationship Id="rId2594" Target="embeddings/oleObject1463.bin" Type="http://schemas.openxmlformats.org/officeDocument/2006/relationships/oleObject"/><Relationship Id="rId2595" Target="embeddings/oleObject1464.bin" Type="http://schemas.openxmlformats.org/officeDocument/2006/relationships/oleObject"/><Relationship Id="rId2596" Target="embeddings/oleObject1465.bin" Type="http://schemas.openxmlformats.org/officeDocument/2006/relationships/oleObject"/><Relationship Id="rId2597" Target="embeddings/oleObject1466.bin" Type="http://schemas.openxmlformats.org/officeDocument/2006/relationships/oleObject"/><Relationship Id="rId2598" Target="charts/chart3.xml" Type="http://schemas.openxmlformats.org/officeDocument/2006/relationships/chart"/><Relationship Id="rId2599" Target="embeddings/oleObject1467.bin" Type="http://schemas.openxmlformats.org/officeDocument/2006/relationships/oleObject"/><Relationship Id="rId26" Target="embeddings/oleObject8.bin" Type="http://schemas.openxmlformats.org/officeDocument/2006/relationships/oleObject"/><Relationship Id="rId260" Target="media/image137.wmf" Type="http://schemas.openxmlformats.org/officeDocument/2006/relationships/image"/><Relationship Id="rId2600" Target="embeddings/oleObject1468.bin" Type="http://schemas.openxmlformats.org/officeDocument/2006/relationships/oleObject"/><Relationship Id="rId2601" Target="embeddings/oleObject1469.bin" Type="http://schemas.openxmlformats.org/officeDocument/2006/relationships/oleObject"/><Relationship Id="rId2602" Target="embeddings/oleObject1470.bin" Type="http://schemas.openxmlformats.org/officeDocument/2006/relationships/oleObject"/><Relationship Id="rId2603" Target="embeddings/oleObject1471.bin" Type="http://schemas.openxmlformats.org/officeDocument/2006/relationships/oleObject"/><Relationship Id="rId2604" Target="embeddings/oleObject1472.bin" Type="http://schemas.openxmlformats.org/officeDocument/2006/relationships/oleObject"/><Relationship Id="rId2605" Target="embeddings/oleObject1473.bin" Type="http://schemas.openxmlformats.org/officeDocument/2006/relationships/oleObject"/><Relationship Id="rId2606" Target="embeddings/oleObject1474.bin" Type="http://schemas.openxmlformats.org/officeDocument/2006/relationships/oleObject"/><Relationship Id="rId2607" Target="embeddings/oleObject1475.bin" Type="http://schemas.openxmlformats.org/officeDocument/2006/relationships/oleObject"/><Relationship Id="rId2608" Target="embeddings/oleObject1476.bin" Type="http://schemas.openxmlformats.org/officeDocument/2006/relationships/oleObject"/><Relationship Id="rId2609" Target="embeddings/oleObject1477.bin" Type="http://schemas.openxmlformats.org/officeDocument/2006/relationships/oleObject"/><Relationship Id="rId261" Target="embeddings/oleObject113.bin" Type="http://schemas.openxmlformats.org/officeDocument/2006/relationships/oleObject"/><Relationship Id="rId2610" Target="embeddings/oleObject1478.bin" Type="http://schemas.openxmlformats.org/officeDocument/2006/relationships/oleObject"/><Relationship Id="rId2611" Target="embeddings/oleObject1479.bin" Type="http://schemas.openxmlformats.org/officeDocument/2006/relationships/oleObject"/><Relationship Id="rId2612" Target="embeddings/oleObject1480.bin" Type="http://schemas.openxmlformats.org/officeDocument/2006/relationships/oleObject"/><Relationship Id="rId2613" Target="embeddings/oleObject1481.bin" Type="http://schemas.openxmlformats.org/officeDocument/2006/relationships/oleObject"/><Relationship Id="rId2614" Target="embeddings/oleObject1482.bin" Type="http://schemas.openxmlformats.org/officeDocument/2006/relationships/oleObject"/><Relationship Id="rId2615" Target="embeddings/oleObject1483.bin" Type="http://schemas.openxmlformats.org/officeDocument/2006/relationships/oleObject"/><Relationship Id="rId2616" Target="embeddings/oleObject1484.bin" Type="http://schemas.openxmlformats.org/officeDocument/2006/relationships/oleObject"/><Relationship Id="rId2617" Target="embeddings/oleObject1485.bin" Type="http://schemas.openxmlformats.org/officeDocument/2006/relationships/oleObject"/><Relationship Id="rId2618" Target="embeddings/oleObject1486.bin" Type="http://schemas.openxmlformats.org/officeDocument/2006/relationships/oleObject"/><Relationship Id="rId2619" Target="embeddings/oleObject1487.bin" Type="http://schemas.openxmlformats.org/officeDocument/2006/relationships/oleObject"/><Relationship Id="rId262" Target="media/image138.wmf" Type="http://schemas.openxmlformats.org/officeDocument/2006/relationships/image"/><Relationship Id="rId2620" Target="embeddings/oleObject1488.bin" Type="http://schemas.openxmlformats.org/officeDocument/2006/relationships/oleObject"/><Relationship Id="rId2621" Target="embeddings/oleObject1489.bin" Type="http://schemas.openxmlformats.org/officeDocument/2006/relationships/oleObject"/><Relationship Id="rId2622" Target="embeddings/oleObject1490.bin" Type="http://schemas.openxmlformats.org/officeDocument/2006/relationships/oleObject"/><Relationship Id="rId2623" Target="embeddings/oleObject1491.bin" Type="http://schemas.openxmlformats.org/officeDocument/2006/relationships/oleObject"/><Relationship Id="rId2624" Target="embeddings/oleObject1492.bin" Type="http://schemas.openxmlformats.org/officeDocument/2006/relationships/oleObject"/><Relationship Id="rId2625" Target="embeddings/oleObject1493.bin" Type="http://schemas.openxmlformats.org/officeDocument/2006/relationships/oleObject"/><Relationship Id="rId2626" Target="embeddings/oleObject1494.bin" Type="http://schemas.openxmlformats.org/officeDocument/2006/relationships/oleObject"/><Relationship Id="rId2627" Target="embeddings/oleObject1495.bin" Type="http://schemas.openxmlformats.org/officeDocument/2006/relationships/oleObject"/><Relationship Id="rId2628" Target="embeddings/oleObject1496.bin" Type="http://schemas.openxmlformats.org/officeDocument/2006/relationships/oleObject"/><Relationship Id="rId2629" Target="embeddings/oleObject1497.bin" Type="http://schemas.openxmlformats.org/officeDocument/2006/relationships/oleObject"/><Relationship Id="rId263" Target="embeddings/oleObject114.bin" Type="http://schemas.openxmlformats.org/officeDocument/2006/relationships/oleObject"/><Relationship Id="rId2630" Target="embeddings/oleObject1498.bin" Type="http://schemas.openxmlformats.org/officeDocument/2006/relationships/oleObject"/><Relationship Id="rId2631" Target="embeddings/oleObject1499.bin" Type="http://schemas.openxmlformats.org/officeDocument/2006/relationships/oleObject"/><Relationship Id="rId2632" Target="embeddings/oleObject1500.bin" Type="http://schemas.openxmlformats.org/officeDocument/2006/relationships/oleObject"/><Relationship Id="rId2633" Target="embeddings/oleObject1501.bin" Type="http://schemas.openxmlformats.org/officeDocument/2006/relationships/oleObject"/><Relationship Id="rId2634" Target="embeddings/oleObject1502.bin" Type="http://schemas.openxmlformats.org/officeDocument/2006/relationships/oleObject"/><Relationship Id="rId2635" Target="embeddings/oleObject1503.bin" Type="http://schemas.openxmlformats.org/officeDocument/2006/relationships/oleObject"/><Relationship Id="rId2636" Target="embeddings/oleObject1504.bin" Type="http://schemas.openxmlformats.org/officeDocument/2006/relationships/oleObject"/><Relationship Id="rId2637" Target="embeddings/oleObject1505.bin" Type="http://schemas.openxmlformats.org/officeDocument/2006/relationships/oleObject"/><Relationship Id="rId2638" Target="embeddings/oleObject1506.bin" Type="http://schemas.openxmlformats.org/officeDocument/2006/relationships/oleObject"/><Relationship Id="rId2639" Target="embeddings/oleObject1507.bin" Type="http://schemas.openxmlformats.org/officeDocument/2006/relationships/oleObject"/><Relationship Id="rId264" Target="media/image139.png" Type="http://schemas.openxmlformats.org/officeDocument/2006/relationships/image"/><Relationship Id="rId2640" Target="embeddings/oleObject1508.bin" Type="http://schemas.openxmlformats.org/officeDocument/2006/relationships/oleObject"/><Relationship Id="rId2641" Target="embeddings/oleObject1509.bin" Type="http://schemas.openxmlformats.org/officeDocument/2006/relationships/oleObject"/><Relationship Id="rId2642" Target="embeddings/oleObject1510.bin" Type="http://schemas.openxmlformats.org/officeDocument/2006/relationships/oleObject"/><Relationship Id="rId2643" Target="embeddings/oleObject1511.bin" Type="http://schemas.openxmlformats.org/officeDocument/2006/relationships/oleObject"/><Relationship Id="rId2644" Target="embeddings/oleObject1512.bin" Type="http://schemas.openxmlformats.org/officeDocument/2006/relationships/oleObject"/><Relationship Id="rId2645" Target="embeddings/oleObject1513.bin" Type="http://schemas.openxmlformats.org/officeDocument/2006/relationships/oleObject"/><Relationship Id="rId2646" Target="embeddings/oleObject1514.bin" Type="http://schemas.openxmlformats.org/officeDocument/2006/relationships/oleObject"/><Relationship Id="rId2647" Target="embeddings/oleObject1515.bin" Type="http://schemas.openxmlformats.org/officeDocument/2006/relationships/oleObject"/><Relationship Id="rId2648" Target="embeddings/oleObject1516.bin" Type="http://schemas.openxmlformats.org/officeDocument/2006/relationships/oleObject"/><Relationship Id="rId2649" Target="embeddings/oleObject1517.bin" Type="http://schemas.openxmlformats.org/officeDocument/2006/relationships/oleObject"/><Relationship Id="rId265" Target="media/image140.wmf" Type="http://schemas.openxmlformats.org/officeDocument/2006/relationships/image"/><Relationship Id="rId2650" Target="embeddings/oleObject1518.bin" Type="http://schemas.openxmlformats.org/officeDocument/2006/relationships/oleObject"/><Relationship Id="rId2651" Target="embeddings/oleObject1519.bin" Type="http://schemas.openxmlformats.org/officeDocument/2006/relationships/oleObject"/><Relationship Id="rId2652" Target="embeddings/oleObject1520.bin" Type="http://schemas.openxmlformats.org/officeDocument/2006/relationships/oleObject"/><Relationship Id="rId2653" Target="embeddings/oleObject1521.bin" Type="http://schemas.openxmlformats.org/officeDocument/2006/relationships/oleObject"/><Relationship Id="rId2654" Target="embeddings/oleObject1522.bin" Type="http://schemas.openxmlformats.org/officeDocument/2006/relationships/oleObject"/><Relationship Id="rId2655" Target="embeddings/oleObject1523.bin" Type="http://schemas.openxmlformats.org/officeDocument/2006/relationships/oleObject"/><Relationship Id="rId2656" Target="embeddings/oleObject1524.bin" Type="http://schemas.openxmlformats.org/officeDocument/2006/relationships/oleObject"/><Relationship Id="rId2657" Target="header2.xml" Type="http://schemas.openxmlformats.org/officeDocument/2006/relationships/header"/><Relationship Id="rId2658" Target="footer2.xml" Type="http://schemas.openxmlformats.org/officeDocument/2006/relationships/footer"/><Relationship Id="rId2659" Target="media/image1115.wmf" Type="http://schemas.openxmlformats.org/officeDocument/2006/relationships/image"/><Relationship Id="rId266" Target="embeddings/oleObject115.bin" Type="http://schemas.openxmlformats.org/officeDocument/2006/relationships/oleObject"/><Relationship Id="rId2660" Target="embeddings/oleObject1525.bin" Type="http://schemas.openxmlformats.org/officeDocument/2006/relationships/oleObject"/><Relationship Id="rId2661" Target="media/image1116.wmf" Type="http://schemas.openxmlformats.org/officeDocument/2006/relationships/image"/><Relationship Id="rId2662" Target="embeddings/oleObject1526.bin" Type="http://schemas.openxmlformats.org/officeDocument/2006/relationships/oleObject"/><Relationship Id="rId2663" Target="media/image1117.wmf" Type="http://schemas.openxmlformats.org/officeDocument/2006/relationships/image"/><Relationship Id="rId2664" Target="embeddings/oleObject1527.bin" Type="http://schemas.openxmlformats.org/officeDocument/2006/relationships/oleObject"/><Relationship Id="rId2665" Target="embeddings/oleObject1528.bin" Type="http://schemas.openxmlformats.org/officeDocument/2006/relationships/oleObject"/><Relationship Id="rId2666" Target="media/image1118.wmf" Type="http://schemas.openxmlformats.org/officeDocument/2006/relationships/image"/><Relationship Id="rId2667" Target="embeddings/oleObject1529.bin" Type="http://schemas.openxmlformats.org/officeDocument/2006/relationships/oleObject"/><Relationship Id="rId2668" Target="media/image1119.wmf" Type="http://schemas.openxmlformats.org/officeDocument/2006/relationships/image"/><Relationship Id="rId2669" Target="embeddings/oleObject1530.bin" Type="http://schemas.openxmlformats.org/officeDocument/2006/relationships/oleObject"/><Relationship Id="rId267" Target="media/image141.wmf" Type="http://schemas.openxmlformats.org/officeDocument/2006/relationships/image"/><Relationship Id="rId2670" Target="media/image1120.wmf" Type="http://schemas.openxmlformats.org/officeDocument/2006/relationships/image"/><Relationship Id="rId2671" Target="embeddings/oleObject1531.bin" Type="http://schemas.openxmlformats.org/officeDocument/2006/relationships/oleObject"/><Relationship Id="rId2672" Target="media/image1121.wmf" Type="http://schemas.openxmlformats.org/officeDocument/2006/relationships/image"/><Relationship Id="rId2673" Target="embeddings/oleObject1532.bin" Type="http://schemas.openxmlformats.org/officeDocument/2006/relationships/oleObject"/><Relationship Id="rId2674" Target="media/image1122.wmf" Type="http://schemas.openxmlformats.org/officeDocument/2006/relationships/image"/><Relationship Id="rId2675" Target="embeddings/oleObject1533.bin" Type="http://schemas.openxmlformats.org/officeDocument/2006/relationships/oleObject"/><Relationship Id="rId2676" Target="media/image1123.wmf" Type="http://schemas.openxmlformats.org/officeDocument/2006/relationships/image"/><Relationship Id="rId2677" Target="embeddings/oleObject1534.bin" Type="http://schemas.openxmlformats.org/officeDocument/2006/relationships/oleObject"/><Relationship Id="rId2678" Target="media/image1124.wmf" Type="http://schemas.openxmlformats.org/officeDocument/2006/relationships/image"/><Relationship Id="rId2679" Target="embeddings/oleObject1535.bin" Type="http://schemas.openxmlformats.org/officeDocument/2006/relationships/oleObject"/><Relationship Id="rId268" Target="embeddings/oleObject116.bin" Type="http://schemas.openxmlformats.org/officeDocument/2006/relationships/oleObject"/><Relationship Id="rId2680" Target="media/image1125.wmf" Type="http://schemas.openxmlformats.org/officeDocument/2006/relationships/image"/><Relationship Id="rId2681" Target="embeddings/oleObject1536.bin" Type="http://schemas.openxmlformats.org/officeDocument/2006/relationships/oleObject"/><Relationship Id="rId2682" Target="embeddings/oleObject1537.bin" Type="http://schemas.openxmlformats.org/officeDocument/2006/relationships/oleObject"/><Relationship Id="rId2683" Target="embeddings/oleObject1538.bin" Type="http://schemas.openxmlformats.org/officeDocument/2006/relationships/oleObject"/><Relationship Id="rId2684" Target="media/image1126.wmf" Type="http://schemas.openxmlformats.org/officeDocument/2006/relationships/image"/><Relationship Id="rId2685" Target="embeddings/oleObject1539.bin" Type="http://schemas.openxmlformats.org/officeDocument/2006/relationships/oleObject"/><Relationship Id="rId2686" Target="embeddings/oleObject1540.bin" Type="http://schemas.openxmlformats.org/officeDocument/2006/relationships/oleObject"/><Relationship Id="rId2687" Target="embeddings/oleObject1541.bin" Type="http://schemas.openxmlformats.org/officeDocument/2006/relationships/oleObject"/><Relationship Id="rId2688" Target="media/image1127.wmf" Type="http://schemas.openxmlformats.org/officeDocument/2006/relationships/image"/><Relationship Id="rId2689" Target="embeddings/oleObject1542.bin" Type="http://schemas.openxmlformats.org/officeDocument/2006/relationships/oleObject"/><Relationship Id="rId269" Target="media/image142.wmf" Type="http://schemas.openxmlformats.org/officeDocument/2006/relationships/image"/><Relationship Id="rId2690" Target="embeddings/oleObject1543.bin" Type="http://schemas.openxmlformats.org/officeDocument/2006/relationships/oleObject"/><Relationship Id="rId2691" Target="embeddings/oleObject1544.bin" Type="http://schemas.openxmlformats.org/officeDocument/2006/relationships/oleObject"/><Relationship Id="rId2692" Target="media/image1128.wmf" Type="http://schemas.openxmlformats.org/officeDocument/2006/relationships/image"/><Relationship Id="rId2693" Target="embeddings/oleObject1545.bin" Type="http://schemas.openxmlformats.org/officeDocument/2006/relationships/oleObject"/><Relationship Id="rId2694" Target="embeddings/oleObject1546.bin" Type="http://schemas.openxmlformats.org/officeDocument/2006/relationships/oleObject"/><Relationship Id="rId2695" Target="embeddings/oleObject1547.bin" Type="http://schemas.openxmlformats.org/officeDocument/2006/relationships/oleObject"/><Relationship Id="rId2696" Target="media/image1129.wmf" Type="http://schemas.openxmlformats.org/officeDocument/2006/relationships/image"/><Relationship Id="rId2697" Target="embeddings/oleObject1548.bin" Type="http://schemas.openxmlformats.org/officeDocument/2006/relationships/oleObject"/><Relationship Id="rId2698" Target="embeddings/oleObject1549.bin" Type="http://schemas.openxmlformats.org/officeDocument/2006/relationships/oleObject"/><Relationship Id="rId2699" Target="embeddings/oleObject1550.bin" Type="http://schemas.openxmlformats.org/officeDocument/2006/relationships/oleObject"/><Relationship Id="rId27" Target="media/image12.wmf" Type="http://schemas.openxmlformats.org/officeDocument/2006/relationships/image"/><Relationship Id="rId270" Target="embeddings/oleObject117.bin" Type="http://schemas.openxmlformats.org/officeDocument/2006/relationships/oleObject"/><Relationship Id="rId2700" Target="media/image1130.wmf" Type="http://schemas.openxmlformats.org/officeDocument/2006/relationships/image"/><Relationship Id="rId2701" Target="embeddings/oleObject1551.bin" Type="http://schemas.openxmlformats.org/officeDocument/2006/relationships/oleObject"/><Relationship Id="rId2702" Target="embeddings/oleObject1552.bin" Type="http://schemas.openxmlformats.org/officeDocument/2006/relationships/oleObject"/><Relationship Id="rId2703" Target="media/image1131.wmf" Type="http://schemas.openxmlformats.org/officeDocument/2006/relationships/image"/><Relationship Id="rId2704" Target="embeddings/oleObject1553.bin" Type="http://schemas.openxmlformats.org/officeDocument/2006/relationships/oleObject"/><Relationship Id="rId2705" Target="media/image1132.wmf" Type="http://schemas.openxmlformats.org/officeDocument/2006/relationships/image"/><Relationship Id="rId2706" Target="media/image1133.wmf" Type="http://schemas.openxmlformats.org/officeDocument/2006/relationships/image"/><Relationship Id="rId2707" Target="media/image1134.wmf" Type="http://schemas.openxmlformats.org/officeDocument/2006/relationships/image"/><Relationship Id="rId2708" Target="embeddings/oleObject1554.bin" Type="http://schemas.openxmlformats.org/officeDocument/2006/relationships/oleObject"/><Relationship Id="rId2709" Target="embeddings/oleObject1555.bin" Type="http://schemas.openxmlformats.org/officeDocument/2006/relationships/oleObject"/><Relationship Id="rId271" Target="media/image143.wmf" Type="http://schemas.openxmlformats.org/officeDocument/2006/relationships/image"/><Relationship Id="rId2710" Target="embeddings/oleObject1556.bin" Type="http://schemas.openxmlformats.org/officeDocument/2006/relationships/oleObject"/><Relationship Id="rId2711" Target="embeddings/oleObject1557.bin" Type="http://schemas.openxmlformats.org/officeDocument/2006/relationships/oleObject"/><Relationship Id="rId2712" Target="embeddings/oleObject1558.bin" Type="http://schemas.openxmlformats.org/officeDocument/2006/relationships/oleObject"/><Relationship Id="rId2713" Target="embeddings/oleObject1559.bin" Type="http://schemas.openxmlformats.org/officeDocument/2006/relationships/oleObject"/><Relationship Id="rId2714" Target="embeddings/oleObject1560.bin" Type="http://schemas.openxmlformats.org/officeDocument/2006/relationships/oleObject"/><Relationship Id="rId2715" Target="embeddings/oleObject1561.bin" Type="http://schemas.openxmlformats.org/officeDocument/2006/relationships/oleObject"/><Relationship Id="rId2716" Target="media/image1135.wmf" Type="http://schemas.openxmlformats.org/officeDocument/2006/relationships/image"/><Relationship Id="rId2717" Target="embeddings/oleObject1562.bin" Type="http://schemas.openxmlformats.org/officeDocument/2006/relationships/oleObject"/><Relationship Id="rId2718" Target="media/image1136.wmf" Type="http://schemas.openxmlformats.org/officeDocument/2006/relationships/image"/><Relationship Id="rId2719" Target="embeddings/oleObject1563.bin" Type="http://schemas.openxmlformats.org/officeDocument/2006/relationships/oleObject"/><Relationship Id="rId272" Target="embeddings/oleObject118.bin" Type="http://schemas.openxmlformats.org/officeDocument/2006/relationships/oleObject"/><Relationship Id="rId2720" Target="media/image1137.wmf" Type="http://schemas.openxmlformats.org/officeDocument/2006/relationships/image"/><Relationship Id="rId2721" Target="embeddings/oleObject1564.bin" Type="http://schemas.openxmlformats.org/officeDocument/2006/relationships/oleObject"/><Relationship Id="rId2722" Target="media/image1138.wmf" Type="http://schemas.openxmlformats.org/officeDocument/2006/relationships/image"/><Relationship Id="rId2723" Target="embeddings/oleObject1565.bin" Type="http://schemas.openxmlformats.org/officeDocument/2006/relationships/oleObject"/><Relationship Id="rId2724" Target="media/image1139.png" Type="http://schemas.openxmlformats.org/officeDocument/2006/relationships/image"/><Relationship Id="rId2725" Target="media/image1140.wmf" Type="http://schemas.openxmlformats.org/officeDocument/2006/relationships/image"/><Relationship Id="rId2726" Target="embeddings/oleObject1566.bin" Type="http://schemas.openxmlformats.org/officeDocument/2006/relationships/oleObject"/><Relationship Id="rId2727" Target="embeddings/oleObject1567.bin" Type="http://schemas.openxmlformats.org/officeDocument/2006/relationships/oleObject"/><Relationship Id="rId2728" Target="embeddings/oleObject1568.bin" Type="http://schemas.openxmlformats.org/officeDocument/2006/relationships/oleObject"/><Relationship Id="rId2729" Target="media/image1141.wmf" Type="http://schemas.openxmlformats.org/officeDocument/2006/relationships/image"/><Relationship Id="rId273" Target="media/image144.wmf" Type="http://schemas.openxmlformats.org/officeDocument/2006/relationships/image"/><Relationship Id="rId2730" Target="embeddings/oleObject1569.bin" Type="http://schemas.openxmlformats.org/officeDocument/2006/relationships/oleObject"/><Relationship Id="rId2731" Target="media/image1142.wmf" Type="http://schemas.openxmlformats.org/officeDocument/2006/relationships/image"/><Relationship Id="rId2732" Target="embeddings/oleObject1570.bin" Type="http://schemas.openxmlformats.org/officeDocument/2006/relationships/oleObject"/><Relationship Id="rId2733" Target="media/image1143.wmf" Type="http://schemas.openxmlformats.org/officeDocument/2006/relationships/image"/><Relationship Id="rId2734" Target="embeddings/oleObject1571.bin" Type="http://schemas.openxmlformats.org/officeDocument/2006/relationships/oleObject"/><Relationship Id="rId2735" Target="media/image1144.wmf" Type="http://schemas.openxmlformats.org/officeDocument/2006/relationships/image"/><Relationship Id="rId2736" Target="embeddings/oleObject1572.bin" Type="http://schemas.openxmlformats.org/officeDocument/2006/relationships/oleObject"/><Relationship Id="rId2737" Target="media/image1145.wmf" Type="http://schemas.openxmlformats.org/officeDocument/2006/relationships/image"/><Relationship Id="rId2738" Target="embeddings/oleObject1573.bin" Type="http://schemas.openxmlformats.org/officeDocument/2006/relationships/oleObject"/><Relationship Id="rId2739" Target="embeddings/oleObject1574.bin" Type="http://schemas.openxmlformats.org/officeDocument/2006/relationships/oleObject"/><Relationship Id="rId274" Target="embeddings/oleObject119.bin" Type="http://schemas.openxmlformats.org/officeDocument/2006/relationships/oleObject"/><Relationship Id="rId2740" Target="embeddings/oleObject1575.bin" Type="http://schemas.openxmlformats.org/officeDocument/2006/relationships/oleObject"/><Relationship Id="rId2741" Target="media/image1146.wmf" Type="http://schemas.openxmlformats.org/officeDocument/2006/relationships/image"/><Relationship Id="rId2742" Target="embeddings/oleObject1576.bin" Type="http://schemas.openxmlformats.org/officeDocument/2006/relationships/oleObject"/><Relationship Id="rId2743" Target="media/image1147.wmf" Type="http://schemas.openxmlformats.org/officeDocument/2006/relationships/image"/><Relationship Id="rId2744" Target="embeddings/oleObject1577.bin" Type="http://schemas.openxmlformats.org/officeDocument/2006/relationships/oleObject"/><Relationship Id="rId2745" Target="media/image1148.wmf" Type="http://schemas.openxmlformats.org/officeDocument/2006/relationships/image"/><Relationship Id="rId2746" Target="embeddings/oleObject1578.bin" Type="http://schemas.openxmlformats.org/officeDocument/2006/relationships/oleObject"/><Relationship Id="rId2747" Target="media/image1149.wmf" Type="http://schemas.openxmlformats.org/officeDocument/2006/relationships/image"/><Relationship Id="rId2748" Target="embeddings/oleObject1579.bin" Type="http://schemas.openxmlformats.org/officeDocument/2006/relationships/oleObject"/><Relationship Id="rId2749" Target="media/image1150.wmf" Type="http://schemas.openxmlformats.org/officeDocument/2006/relationships/image"/><Relationship Id="rId275" Target="media/image145.wmf" Type="http://schemas.openxmlformats.org/officeDocument/2006/relationships/image"/><Relationship Id="rId2750" Target="embeddings/oleObject1580.bin" Type="http://schemas.openxmlformats.org/officeDocument/2006/relationships/oleObject"/><Relationship Id="rId2751" Target="media/image1151.wmf" Type="http://schemas.openxmlformats.org/officeDocument/2006/relationships/image"/><Relationship Id="rId2752" Target="embeddings/oleObject1581.bin" Type="http://schemas.openxmlformats.org/officeDocument/2006/relationships/oleObject"/><Relationship Id="rId2753" Target="media/image1152.wmf" Type="http://schemas.openxmlformats.org/officeDocument/2006/relationships/image"/><Relationship Id="rId2754" Target="embeddings/oleObject1582.bin" Type="http://schemas.openxmlformats.org/officeDocument/2006/relationships/oleObject"/><Relationship Id="rId2755" Target="media/image1153.emf" Type="http://schemas.openxmlformats.org/officeDocument/2006/relationships/image"/><Relationship Id="rId2756" Target="media/image1154.wmf" Type="http://schemas.openxmlformats.org/officeDocument/2006/relationships/image"/><Relationship Id="rId2757" Target="embeddings/oleObject1583.bin" Type="http://schemas.openxmlformats.org/officeDocument/2006/relationships/oleObject"/><Relationship Id="rId2758" Target="media/image1155.wmf" Type="http://schemas.openxmlformats.org/officeDocument/2006/relationships/image"/><Relationship Id="rId2759" Target="embeddings/oleObject1584.bin" Type="http://schemas.openxmlformats.org/officeDocument/2006/relationships/oleObject"/><Relationship Id="rId276" Target="embeddings/oleObject120.bin" Type="http://schemas.openxmlformats.org/officeDocument/2006/relationships/oleObject"/><Relationship Id="rId2760" Target="media/image1156.wmf" Type="http://schemas.openxmlformats.org/officeDocument/2006/relationships/image"/><Relationship Id="rId2761" Target="embeddings/oleObject1585.bin" Type="http://schemas.openxmlformats.org/officeDocument/2006/relationships/oleObject"/><Relationship Id="rId2762" Target="media/image1157.wmf" Type="http://schemas.openxmlformats.org/officeDocument/2006/relationships/image"/><Relationship Id="rId2763" Target="embeddings/oleObject1586.bin" Type="http://schemas.openxmlformats.org/officeDocument/2006/relationships/oleObject"/><Relationship Id="rId2764" Target="embeddings/oleObject1587.bin" Type="http://schemas.openxmlformats.org/officeDocument/2006/relationships/oleObject"/><Relationship Id="rId2765" Target="media/image1158.wmf" Type="http://schemas.openxmlformats.org/officeDocument/2006/relationships/image"/><Relationship Id="rId2766" Target="embeddings/oleObject1588.bin" Type="http://schemas.openxmlformats.org/officeDocument/2006/relationships/oleObject"/><Relationship Id="rId2767" Target="media/image1159.wmf" Type="http://schemas.openxmlformats.org/officeDocument/2006/relationships/image"/><Relationship Id="rId2768" Target="embeddings/oleObject1589.bin" Type="http://schemas.openxmlformats.org/officeDocument/2006/relationships/oleObject"/><Relationship Id="rId2769" Target="embeddings/oleObject1590.bin" Type="http://schemas.openxmlformats.org/officeDocument/2006/relationships/oleObject"/><Relationship Id="rId277" Target="media/image146.wmf" Type="http://schemas.openxmlformats.org/officeDocument/2006/relationships/image"/><Relationship Id="rId2770" Target="embeddings/oleObject1591.bin" Type="http://schemas.openxmlformats.org/officeDocument/2006/relationships/oleObject"/><Relationship Id="rId2771" Target="embeddings/oleObject1592.bin" Type="http://schemas.openxmlformats.org/officeDocument/2006/relationships/oleObject"/><Relationship Id="rId2772" Target="embeddings/oleObject1593.bin" Type="http://schemas.openxmlformats.org/officeDocument/2006/relationships/oleObject"/><Relationship Id="rId2773" Target="embeddings/oleObject1594.bin" Type="http://schemas.openxmlformats.org/officeDocument/2006/relationships/oleObject"/><Relationship Id="rId2774" Target="embeddings/oleObject1595.bin" Type="http://schemas.openxmlformats.org/officeDocument/2006/relationships/oleObject"/><Relationship Id="rId2775" Target="embeddings/oleObject1596.bin" Type="http://schemas.openxmlformats.org/officeDocument/2006/relationships/oleObject"/><Relationship Id="rId2776" Target="embeddings/oleObject1597.bin" Type="http://schemas.openxmlformats.org/officeDocument/2006/relationships/oleObject"/><Relationship Id="rId2777" Target="embeddings/oleObject1598.bin" Type="http://schemas.openxmlformats.org/officeDocument/2006/relationships/oleObject"/><Relationship Id="rId2778" Target="embeddings/oleObject1599.bin" Type="http://schemas.openxmlformats.org/officeDocument/2006/relationships/oleObject"/><Relationship Id="rId2779" Target="embeddings/oleObject1600.bin" Type="http://schemas.openxmlformats.org/officeDocument/2006/relationships/oleObject"/><Relationship Id="rId278" Target="embeddings/oleObject121.bin" Type="http://schemas.openxmlformats.org/officeDocument/2006/relationships/oleObject"/><Relationship Id="rId2780" Target="embeddings/oleObject1601.bin" Type="http://schemas.openxmlformats.org/officeDocument/2006/relationships/oleObject"/><Relationship Id="rId2781" Target="embeddings/oleObject1602.bin" Type="http://schemas.openxmlformats.org/officeDocument/2006/relationships/oleObject"/><Relationship Id="rId2782" Target="embeddings/oleObject1603.bin" Type="http://schemas.openxmlformats.org/officeDocument/2006/relationships/oleObject"/><Relationship Id="rId2783" Target="embeddings/oleObject1604.bin" Type="http://schemas.openxmlformats.org/officeDocument/2006/relationships/oleObject"/><Relationship Id="rId2784" Target="embeddings/oleObject1605.bin" Type="http://schemas.openxmlformats.org/officeDocument/2006/relationships/oleObject"/><Relationship Id="rId2785" Target="embeddings/oleObject1606.bin" Type="http://schemas.openxmlformats.org/officeDocument/2006/relationships/oleObject"/><Relationship Id="rId2786" Target="embeddings/oleObject1607.bin" Type="http://schemas.openxmlformats.org/officeDocument/2006/relationships/oleObject"/><Relationship Id="rId2787" Target="embeddings/oleObject1608.bin" Type="http://schemas.openxmlformats.org/officeDocument/2006/relationships/oleObject"/><Relationship Id="rId2788" Target="embeddings/oleObject1609.bin" Type="http://schemas.openxmlformats.org/officeDocument/2006/relationships/oleObject"/><Relationship Id="rId2789" Target="embeddings/oleObject1610.bin" Type="http://schemas.openxmlformats.org/officeDocument/2006/relationships/oleObject"/><Relationship Id="rId279" Target="media/image147.wmf" Type="http://schemas.openxmlformats.org/officeDocument/2006/relationships/image"/><Relationship Id="rId2790" Target="embeddings/oleObject1611.bin" Type="http://schemas.openxmlformats.org/officeDocument/2006/relationships/oleObject"/><Relationship Id="rId2791" Target="embeddings/oleObject1612.bin" Type="http://schemas.openxmlformats.org/officeDocument/2006/relationships/oleObject"/><Relationship Id="rId2792" Target="embeddings/oleObject1613.bin" Type="http://schemas.openxmlformats.org/officeDocument/2006/relationships/oleObject"/><Relationship Id="rId2793" Target="embeddings/oleObject1614.bin" Type="http://schemas.openxmlformats.org/officeDocument/2006/relationships/oleObject"/><Relationship Id="rId2794" Target="embeddings/oleObject1615.bin" Type="http://schemas.openxmlformats.org/officeDocument/2006/relationships/oleObject"/><Relationship Id="rId2795" Target="embeddings/oleObject1616.bin" Type="http://schemas.openxmlformats.org/officeDocument/2006/relationships/oleObject"/><Relationship Id="rId2796" Target="embeddings/oleObject1617.bin" Type="http://schemas.openxmlformats.org/officeDocument/2006/relationships/oleObject"/><Relationship Id="rId2797" Target="embeddings/oleObject1618.bin" Type="http://schemas.openxmlformats.org/officeDocument/2006/relationships/oleObject"/><Relationship Id="rId2798" Target="embeddings/oleObject1619.bin" Type="http://schemas.openxmlformats.org/officeDocument/2006/relationships/oleObject"/><Relationship Id="rId2799" Target="embeddings/oleObject1620.bin" Type="http://schemas.openxmlformats.org/officeDocument/2006/relationships/oleObject"/><Relationship Id="rId28" Target="embeddings/oleObject9.bin" Type="http://schemas.openxmlformats.org/officeDocument/2006/relationships/oleObject"/><Relationship Id="rId280" Target="embeddings/oleObject122.bin" Type="http://schemas.openxmlformats.org/officeDocument/2006/relationships/oleObject"/><Relationship Id="rId2800" Target="embeddings/oleObject1621.bin" Type="http://schemas.openxmlformats.org/officeDocument/2006/relationships/oleObject"/><Relationship Id="rId2801" Target="embeddings/oleObject1622.bin" Type="http://schemas.openxmlformats.org/officeDocument/2006/relationships/oleObject"/><Relationship Id="rId2802" Target="embeddings/oleObject1623.bin" Type="http://schemas.openxmlformats.org/officeDocument/2006/relationships/oleObject"/><Relationship Id="rId2803" Target="media/image1160.wmf" Type="http://schemas.openxmlformats.org/officeDocument/2006/relationships/image"/><Relationship Id="rId2804" Target="embeddings/oleObject1624.bin" Type="http://schemas.openxmlformats.org/officeDocument/2006/relationships/oleObject"/><Relationship Id="rId2805" Target="media/image1161.wmf" Type="http://schemas.openxmlformats.org/officeDocument/2006/relationships/image"/><Relationship Id="rId2806" Target="embeddings/oleObject1625.bin" Type="http://schemas.openxmlformats.org/officeDocument/2006/relationships/oleObject"/><Relationship Id="rId2807" Target="media/image1162.wmf" Type="http://schemas.openxmlformats.org/officeDocument/2006/relationships/image"/><Relationship Id="rId2808" Target="embeddings/oleObject1626.bin" Type="http://schemas.openxmlformats.org/officeDocument/2006/relationships/oleObject"/><Relationship Id="rId2809" Target="media/image1163.wmf" Type="http://schemas.openxmlformats.org/officeDocument/2006/relationships/image"/><Relationship Id="rId281" Target="media/image148.wmf" Type="http://schemas.openxmlformats.org/officeDocument/2006/relationships/image"/><Relationship Id="rId2810" Target="embeddings/oleObject1627.bin" Type="http://schemas.openxmlformats.org/officeDocument/2006/relationships/oleObject"/><Relationship Id="rId2811" Target="media/image1164.wmf" Type="http://schemas.openxmlformats.org/officeDocument/2006/relationships/image"/><Relationship Id="rId2812" Target="embeddings/oleObject1628.bin" Type="http://schemas.openxmlformats.org/officeDocument/2006/relationships/oleObject"/><Relationship Id="rId2813" Target="media/image1165.wmf" Type="http://schemas.openxmlformats.org/officeDocument/2006/relationships/image"/><Relationship Id="rId2814" Target="embeddings/oleObject1629.bin" Type="http://schemas.openxmlformats.org/officeDocument/2006/relationships/oleObject"/><Relationship Id="rId2815" Target="embeddings/oleObject1630.bin" Type="http://schemas.openxmlformats.org/officeDocument/2006/relationships/oleObject"/><Relationship Id="rId2816" Target="media/image1166.wmf" Type="http://schemas.openxmlformats.org/officeDocument/2006/relationships/image"/><Relationship Id="rId2817" Target="embeddings/oleObject1631.bin" Type="http://schemas.openxmlformats.org/officeDocument/2006/relationships/oleObject"/><Relationship Id="rId2818" Target="media/image1167.wmf" Type="http://schemas.openxmlformats.org/officeDocument/2006/relationships/image"/><Relationship Id="rId2819" Target="embeddings/oleObject1632.bin" Type="http://schemas.openxmlformats.org/officeDocument/2006/relationships/oleObject"/><Relationship Id="rId282" Target="embeddings/oleObject123.bin" Type="http://schemas.openxmlformats.org/officeDocument/2006/relationships/oleObject"/><Relationship Id="rId2820" Target="media/image1168.wmf" Type="http://schemas.openxmlformats.org/officeDocument/2006/relationships/image"/><Relationship Id="rId2821" Target="embeddings/oleObject1633.bin" Type="http://schemas.openxmlformats.org/officeDocument/2006/relationships/oleObject"/><Relationship Id="rId2822" Target="media/image1169.wmf" Type="http://schemas.openxmlformats.org/officeDocument/2006/relationships/image"/><Relationship Id="rId2823" Target="embeddings/oleObject1634.bin" Type="http://schemas.openxmlformats.org/officeDocument/2006/relationships/oleObject"/><Relationship Id="rId2824" Target="media/image1170.wmf" Type="http://schemas.openxmlformats.org/officeDocument/2006/relationships/image"/><Relationship Id="rId2825" Target="embeddings/oleObject1635.bin" Type="http://schemas.openxmlformats.org/officeDocument/2006/relationships/oleObject"/><Relationship Id="rId2826" Target="media/image1171.wmf" Type="http://schemas.openxmlformats.org/officeDocument/2006/relationships/image"/><Relationship Id="rId2827" Target="embeddings/oleObject1636.bin" Type="http://schemas.openxmlformats.org/officeDocument/2006/relationships/oleObject"/><Relationship Id="rId2828" Target="media/image1172.wmf" Type="http://schemas.openxmlformats.org/officeDocument/2006/relationships/image"/><Relationship Id="rId2829" Target="embeddings/oleObject1637.bin" Type="http://schemas.openxmlformats.org/officeDocument/2006/relationships/oleObject"/><Relationship Id="rId283" Target="media/image149.wmf" Type="http://schemas.openxmlformats.org/officeDocument/2006/relationships/image"/><Relationship Id="rId2830" Target="media/image1173.wmf" Type="http://schemas.openxmlformats.org/officeDocument/2006/relationships/image"/><Relationship Id="rId2831" Target="embeddings/oleObject1638.bin" Type="http://schemas.openxmlformats.org/officeDocument/2006/relationships/oleObject"/><Relationship Id="rId2832" Target="media/image1174.wmf" Type="http://schemas.openxmlformats.org/officeDocument/2006/relationships/image"/><Relationship Id="rId2833" Target="embeddings/oleObject1639.bin" Type="http://schemas.openxmlformats.org/officeDocument/2006/relationships/oleObject"/><Relationship Id="rId2834" Target="media/image1175.wmf" Type="http://schemas.openxmlformats.org/officeDocument/2006/relationships/image"/><Relationship Id="rId2835" Target="embeddings/oleObject1640.bin" Type="http://schemas.openxmlformats.org/officeDocument/2006/relationships/oleObject"/><Relationship Id="rId2836" Target="media/image1176.wmf" Type="http://schemas.openxmlformats.org/officeDocument/2006/relationships/image"/><Relationship Id="rId2837" Target="embeddings/oleObject1641.bin" Type="http://schemas.openxmlformats.org/officeDocument/2006/relationships/oleObject"/><Relationship Id="rId2838" Target="media/image1177.wmf" Type="http://schemas.openxmlformats.org/officeDocument/2006/relationships/image"/><Relationship Id="rId2839" Target="embeddings/oleObject1642.bin" Type="http://schemas.openxmlformats.org/officeDocument/2006/relationships/oleObject"/><Relationship Id="rId284" Target="embeddings/oleObject124.bin" Type="http://schemas.openxmlformats.org/officeDocument/2006/relationships/oleObject"/><Relationship Id="rId2840" Target="media/image1178.wmf" Type="http://schemas.openxmlformats.org/officeDocument/2006/relationships/image"/><Relationship Id="rId2841" Target="embeddings/oleObject1643.bin" Type="http://schemas.openxmlformats.org/officeDocument/2006/relationships/oleObject"/><Relationship Id="rId2842" Target="media/image1179.wmf" Type="http://schemas.openxmlformats.org/officeDocument/2006/relationships/image"/><Relationship Id="rId2843" Target="embeddings/oleObject1644.bin" Type="http://schemas.openxmlformats.org/officeDocument/2006/relationships/oleObject"/><Relationship Id="rId2844" Target="media/image1180.wmf" Type="http://schemas.openxmlformats.org/officeDocument/2006/relationships/image"/><Relationship Id="rId2845" Target="embeddings/oleObject1645.bin" Type="http://schemas.openxmlformats.org/officeDocument/2006/relationships/oleObject"/><Relationship Id="rId2846" Target="media/image1181.wmf" Type="http://schemas.openxmlformats.org/officeDocument/2006/relationships/image"/><Relationship Id="rId2847" Target="embeddings/oleObject1646.bin" Type="http://schemas.openxmlformats.org/officeDocument/2006/relationships/oleObject"/><Relationship Id="rId2848" Target="media/image1182.wmf" Type="http://schemas.openxmlformats.org/officeDocument/2006/relationships/image"/><Relationship Id="rId2849" Target="embeddings/oleObject1647.bin" Type="http://schemas.openxmlformats.org/officeDocument/2006/relationships/oleObject"/><Relationship Id="rId285" Target="media/image150.wmf" Type="http://schemas.openxmlformats.org/officeDocument/2006/relationships/image"/><Relationship Id="rId2850" Target="media/image1183.wmf" Type="http://schemas.openxmlformats.org/officeDocument/2006/relationships/image"/><Relationship Id="rId2851" Target="embeddings/oleObject1648.bin" Type="http://schemas.openxmlformats.org/officeDocument/2006/relationships/oleObject"/><Relationship Id="rId2852" Target="media/image1184.wmf" Type="http://schemas.openxmlformats.org/officeDocument/2006/relationships/image"/><Relationship Id="rId2853" Target="embeddings/oleObject1649.bin" Type="http://schemas.openxmlformats.org/officeDocument/2006/relationships/oleObject"/><Relationship Id="rId2854" Target="media/image1185.wmf" Type="http://schemas.openxmlformats.org/officeDocument/2006/relationships/image"/><Relationship Id="rId2855" Target="embeddings/oleObject1650.bin" Type="http://schemas.openxmlformats.org/officeDocument/2006/relationships/oleObject"/><Relationship Id="rId2856" Target="media/image1186.wmf" Type="http://schemas.openxmlformats.org/officeDocument/2006/relationships/image"/><Relationship Id="rId2857" Target="embeddings/oleObject1651.bin" Type="http://schemas.openxmlformats.org/officeDocument/2006/relationships/oleObject"/><Relationship Id="rId2858" Target="media/image1187.wmf" Type="http://schemas.openxmlformats.org/officeDocument/2006/relationships/image"/><Relationship Id="rId2859" Target="embeddings/oleObject1652.bin" Type="http://schemas.openxmlformats.org/officeDocument/2006/relationships/oleObject"/><Relationship Id="rId286" Target="embeddings/oleObject125.bin" Type="http://schemas.openxmlformats.org/officeDocument/2006/relationships/oleObject"/><Relationship Id="rId2860" Target="media/image1188.wmf" Type="http://schemas.openxmlformats.org/officeDocument/2006/relationships/image"/><Relationship Id="rId2861" Target="embeddings/oleObject1653.bin" Type="http://schemas.openxmlformats.org/officeDocument/2006/relationships/oleObject"/><Relationship Id="rId2862" Target="media/image1189.emf" Type="http://schemas.openxmlformats.org/officeDocument/2006/relationships/image"/><Relationship Id="rId2863" Target="media/image1190.wmf" Type="http://schemas.openxmlformats.org/officeDocument/2006/relationships/image"/><Relationship Id="rId2864" Target="embeddings/oleObject1654.bin" Type="http://schemas.openxmlformats.org/officeDocument/2006/relationships/oleObject"/><Relationship Id="rId2865" Target="media/image1191.wmf" Type="http://schemas.openxmlformats.org/officeDocument/2006/relationships/image"/><Relationship Id="rId2866" Target="embeddings/oleObject1655.bin" Type="http://schemas.openxmlformats.org/officeDocument/2006/relationships/oleObject"/><Relationship Id="rId2867" Target="media/image1192.wmf" Type="http://schemas.openxmlformats.org/officeDocument/2006/relationships/image"/><Relationship Id="rId2868" Target="embeddings/oleObject1656.bin" Type="http://schemas.openxmlformats.org/officeDocument/2006/relationships/oleObject"/><Relationship Id="rId2869" Target="media/image1193.wmf" Type="http://schemas.openxmlformats.org/officeDocument/2006/relationships/image"/><Relationship Id="rId287" Target="media/image151.wmf" Type="http://schemas.openxmlformats.org/officeDocument/2006/relationships/image"/><Relationship Id="rId2870" Target="embeddings/oleObject1657.bin" Type="http://schemas.openxmlformats.org/officeDocument/2006/relationships/oleObject"/><Relationship Id="rId2871" Target="media/image1194.wmf" Type="http://schemas.openxmlformats.org/officeDocument/2006/relationships/image"/><Relationship Id="rId2872" Target="embeddings/oleObject1658.bin" Type="http://schemas.openxmlformats.org/officeDocument/2006/relationships/oleObject"/><Relationship Id="rId2873" Target="media/image1195.wmf" Type="http://schemas.openxmlformats.org/officeDocument/2006/relationships/image"/><Relationship Id="rId2874" Target="embeddings/oleObject1659.bin" Type="http://schemas.openxmlformats.org/officeDocument/2006/relationships/oleObject"/><Relationship Id="rId2875" Target="media/image1196.wmf" Type="http://schemas.openxmlformats.org/officeDocument/2006/relationships/image"/><Relationship Id="rId2876" Target="embeddings/oleObject1660.bin" Type="http://schemas.openxmlformats.org/officeDocument/2006/relationships/oleObject"/><Relationship Id="rId2877" Target="media/image1197.wmf" Type="http://schemas.openxmlformats.org/officeDocument/2006/relationships/image"/><Relationship Id="rId2878" Target="embeddings/oleObject1661.bin" Type="http://schemas.openxmlformats.org/officeDocument/2006/relationships/oleObject"/><Relationship Id="rId2879" Target="media/image1198.wmf" Type="http://schemas.openxmlformats.org/officeDocument/2006/relationships/image"/><Relationship Id="rId288" Target="embeddings/oleObject126.bin" Type="http://schemas.openxmlformats.org/officeDocument/2006/relationships/oleObject"/><Relationship Id="rId2880" Target="embeddings/oleObject1662.bin" Type="http://schemas.openxmlformats.org/officeDocument/2006/relationships/oleObject"/><Relationship Id="rId2881" Target="media/image1199.wmf" Type="http://schemas.openxmlformats.org/officeDocument/2006/relationships/image"/><Relationship Id="rId2882" Target="embeddings/oleObject1663.bin" Type="http://schemas.openxmlformats.org/officeDocument/2006/relationships/oleObject"/><Relationship Id="rId2883" Target="media/image1200.wmf" Type="http://schemas.openxmlformats.org/officeDocument/2006/relationships/image"/><Relationship Id="rId2884" Target="embeddings/oleObject1664.bin" Type="http://schemas.openxmlformats.org/officeDocument/2006/relationships/oleObject"/><Relationship Id="rId2885" Target="media/image1201.wmf" Type="http://schemas.openxmlformats.org/officeDocument/2006/relationships/image"/><Relationship Id="rId2886" Target="embeddings/oleObject1665.bin" Type="http://schemas.openxmlformats.org/officeDocument/2006/relationships/oleObject"/><Relationship Id="rId2887" Target="media/image1202.wmf" Type="http://schemas.openxmlformats.org/officeDocument/2006/relationships/image"/><Relationship Id="rId2888" Target="embeddings/oleObject1666.bin" Type="http://schemas.openxmlformats.org/officeDocument/2006/relationships/oleObject"/><Relationship Id="rId2889" Target="media/image1203.wmf" Type="http://schemas.openxmlformats.org/officeDocument/2006/relationships/image"/><Relationship Id="rId289" Target="media/image152.png" Type="http://schemas.openxmlformats.org/officeDocument/2006/relationships/image"/><Relationship Id="rId2890" Target="embeddings/oleObject1667.bin" Type="http://schemas.openxmlformats.org/officeDocument/2006/relationships/oleObject"/><Relationship Id="rId2891" Target="media/image1204.wmf" Type="http://schemas.openxmlformats.org/officeDocument/2006/relationships/image"/><Relationship Id="rId2892" Target="embeddings/oleObject1668.bin" Type="http://schemas.openxmlformats.org/officeDocument/2006/relationships/oleObject"/><Relationship Id="rId2893" Target="media/image1205.wmf" Type="http://schemas.openxmlformats.org/officeDocument/2006/relationships/image"/><Relationship Id="rId2894" Target="embeddings/oleObject1669.bin" Type="http://schemas.openxmlformats.org/officeDocument/2006/relationships/oleObject"/><Relationship Id="rId2895" Target="media/image1206.wmf" Type="http://schemas.openxmlformats.org/officeDocument/2006/relationships/image"/><Relationship Id="rId2896" Target="embeddings/oleObject1670.bin" Type="http://schemas.openxmlformats.org/officeDocument/2006/relationships/oleObject"/><Relationship Id="rId2897" Target="media/image1207.wmf" Type="http://schemas.openxmlformats.org/officeDocument/2006/relationships/image"/><Relationship Id="rId2898" Target="embeddings/oleObject1671.bin" Type="http://schemas.openxmlformats.org/officeDocument/2006/relationships/oleObject"/><Relationship Id="rId2899" Target="media/image1208.wmf" Type="http://schemas.openxmlformats.org/officeDocument/2006/relationships/image"/><Relationship Id="rId29" Target="media/image13.wmf" Type="http://schemas.openxmlformats.org/officeDocument/2006/relationships/image"/><Relationship Id="rId290" Target="media/image153.wmf" Type="http://schemas.openxmlformats.org/officeDocument/2006/relationships/image"/><Relationship Id="rId2900" Target="embeddings/oleObject1672.bin" Type="http://schemas.openxmlformats.org/officeDocument/2006/relationships/oleObject"/><Relationship Id="rId2901" Target="media/image1209.wmf" Type="http://schemas.openxmlformats.org/officeDocument/2006/relationships/image"/><Relationship Id="rId2902" Target="embeddings/oleObject1673.bin" Type="http://schemas.openxmlformats.org/officeDocument/2006/relationships/oleObject"/><Relationship Id="rId2903" Target="embeddings/oleObject1674.bin" Type="http://schemas.openxmlformats.org/officeDocument/2006/relationships/oleObject"/><Relationship Id="rId2904" Target="embeddings/oleObject1675.bin" Type="http://schemas.openxmlformats.org/officeDocument/2006/relationships/oleObject"/><Relationship Id="rId2905" Target="embeddings/oleObject1676.bin" Type="http://schemas.openxmlformats.org/officeDocument/2006/relationships/oleObject"/><Relationship Id="rId2906" Target="embeddings/oleObject1677.bin" Type="http://schemas.openxmlformats.org/officeDocument/2006/relationships/oleObject"/><Relationship Id="rId2907" Target="embeddings/oleObject1678.bin" Type="http://schemas.openxmlformats.org/officeDocument/2006/relationships/oleObject"/><Relationship Id="rId2908" Target="embeddings/oleObject1679.bin" Type="http://schemas.openxmlformats.org/officeDocument/2006/relationships/oleObject"/><Relationship Id="rId2909" Target="embeddings/oleObject1680.bin" Type="http://schemas.openxmlformats.org/officeDocument/2006/relationships/oleObject"/><Relationship Id="rId291" Target="embeddings/oleObject127.bin" Type="http://schemas.openxmlformats.org/officeDocument/2006/relationships/oleObject"/><Relationship Id="rId2910" Target="embeddings/oleObject1681.bin" Type="http://schemas.openxmlformats.org/officeDocument/2006/relationships/oleObject"/><Relationship Id="rId2911" Target="embeddings/oleObject1682.bin" Type="http://schemas.openxmlformats.org/officeDocument/2006/relationships/oleObject"/><Relationship Id="rId2912" Target="embeddings/oleObject1683.bin" Type="http://schemas.openxmlformats.org/officeDocument/2006/relationships/oleObject"/><Relationship Id="rId2913" Target="embeddings/oleObject1684.bin" Type="http://schemas.openxmlformats.org/officeDocument/2006/relationships/oleObject"/><Relationship Id="rId2914" Target="embeddings/oleObject1685.bin" Type="http://schemas.openxmlformats.org/officeDocument/2006/relationships/oleObject"/><Relationship Id="rId2915" Target="embeddings/oleObject1686.bin" Type="http://schemas.openxmlformats.org/officeDocument/2006/relationships/oleObject"/><Relationship Id="rId2916" Target="embeddings/oleObject1687.bin" Type="http://schemas.openxmlformats.org/officeDocument/2006/relationships/oleObject"/><Relationship Id="rId2917" Target="embeddings/oleObject1688.bin" Type="http://schemas.openxmlformats.org/officeDocument/2006/relationships/oleObject"/><Relationship Id="rId2918" Target="embeddings/oleObject1689.bin" Type="http://schemas.openxmlformats.org/officeDocument/2006/relationships/oleObject"/><Relationship Id="rId2919" Target="embeddings/oleObject1690.bin" Type="http://schemas.openxmlformats.org/officeDocument/2006/relationships/oleObject"/><Relationship Id="rId292" Target="media/image154.wmf" Type="http://schemas.openxmlformats.org/officeDocument/2006/relationships/image"/><Relationship Id="rId2920" Target="embeddings/oleObject1691.bin" Type="http://schemas.openxmlformats.org/officeDocument/2006/relationships/oleObject"/><Relationship Id="rId2921" Target="embeddings/oleObject1692.bin" Type="http://schemas.openxmlformats.org/officeDocument/2006/relationships/oleObject"/><Relationship Id="rId2922" Target="embeddings/oleObject1693.bin" Type="http://schemas.openxmlformats.org/officeDocument/2006/relationships/oleObject"/><Relationship Id="rId2923" Target="embeddings/oleObject1694.bin" Type="http://schemas.openxmlformats.org/officeDocument/2006/relationships/oleObject"/><Relationship Id="rId2924" Target="embeddings/oleObject1695.bin" Type="http://schemas.openxmlformats.org/officeDocument/2006/relationships/oleObject"/><Relationship Id="rId2925" Target="embeddings/oleObject1696.bin" Type="http://schemas.openxmlformats.org/officeDocument/2006/relationships/oleObject"/><Relationship Id="rId2926" Target="embeddings/oleObject1697.bin" Type="http://schemas.openxmlformats.org/officeDocument/2006/relationships/oleObject"/><Relationship Id="rId2927" Target="embeddings/oleObject1698.bin" Type="http://schemas.openxmlformats.org/officeDocument/2006/relationships/oleObject"/><Relationship Id="rId2928" Target="embeddings/oleObject1699.bin" Type="http://schemas.openxmlformats.org/officeDocument/2006/relationships/oleObject"/><Relationship Id="rId2929" Target="embeddings/oleObject1700.bin" Type="http://schemas.openxmlformats.org/officeDocument/2006/relationships/oleObject"/><Relationship Id="rId293" Target="embeddings/oleObject128.bin" Type="http://schemas.openxmlformats.org/officeDocument/2006/relationships/oleObject"/><Relationship Id="rId2930" Target="embeddings/oleObject1701.bin" Type="http://schemas.openxmlformats.org/officeDocument/2006/relationships/oleObject"/><Relationship Id="rId2931" Target="embeddings/oleObject1702.bin" Type="http://schemas.openxmlformats.org/officeDocument/2006/relationships/oleObject"/><Relationship Id="rId2932" Target="embeddings/oleObject1703.bin" Type="http://schemas.openxmlformats.org/officeDocument/2006/relationships/oleObject"/><Relationship Id="rId2933" Target="embeddings/oleObject1704.bin" Type="http://schemas.openxmlformats.org/officeDocument/2006/relationships/oleObject"/><Relationship Id="rId2934" Target="embeddings/oleObject1705.bin" Type="http://schemas.openxmlformats.org/officeDocument/2006/relationships/oleObject"/><Relationship Id="rId2935" Target="media/image1210.jpeg" Type="http://schemas.openxmlformats.org/officeDocument/2006/relationships/image"/><Relationship Id="rId2936" Target="embeddings/oleObject1706.bin" Type="http://schemas.openxmlformats.org/officeDocument/2006/relationships/oleObject"/><Relationship Id="rId2937" Target="embeddings/oleObject1707.bin" Type="http://schemas.openxmlformats.org/officeDocument/2006/relationships/oleObject"/><Relationship Id="rId2938" Target="embeddings/oleObject1708.bin" Type="http://schemas.openxmlformats.org/officeDocument/2006/relationships/oleObject"/><Relationship Id="rId2939" Target="embeddings/oleObject1709.bin" Type="http://schemas.openxmlformats.org/officeDocument/2006/relationships/oleObject"/><Relationship Id="rId294" Target="media/image155.wmf" Type="http://schemas.openxmlformats.org/officeDocument/2006/relationships/image"/><Relationship Id="rId2940" Target="embeddings/oleObject1710.bin" Type="http://schemas.openxmlformats.org/officeDocument/2006/relationships/oleObject"/><Relationship Id="rId2941" Target="embeddings/oleObject1711.bin" Type="http://schemas.openxmlformats.org/officeDocument/2006/relationships/oleObject"/><Relationship Id="rId2942" Target="media/image1211.png" Type="http://schemas.openxmlformats.org/officeDocument/2006/relationships/image"/><Relationship Id="rId2943" Target="embeddings/oleObject1712.bin" Type="http://schemas.openxmlformats.org/officeDocument/2006/relationships/oleObject"/><Relationship Id="rId2944" Target="media/image1212.wmf" Type="http://schemas.openxmlformats.org/officeDocument/2006/relationships/image"/><Relationship Id="rId2945" Target="embeddings/oleObject1713.bin" Type="http://schemas.openxmlformats.org/officeDocument/2006/relationships/oleObject"/><Relationship Id="rId2946" Target="media/image1213.wmf" Type="http://schemas.openxmlformats.org/officeDocument/2006/relationships/image"/><Relationship Id="rId2947" Target="embeddings/oleObject1714.bin" Type="http://schemas.openxmlformats.org/officeDocument/2006/relationships/oleObject"/><Relationship Id="rId2948" Target="media/image1214.wmf" Type="http://schemas.openxmlformats.org/officeDocument/2006/relationships/image"/><Relationship Id="rId2949" Target="embeddings/oleObject1715.bin" Type="http://schemas.openxmlformats.org/officeDocument/2006/relationships/oleObject"/><Relationship Id="rId295" Target="embeddings/oleObject129.bin" Type="http://schemas.openxmlformats.org/officeDocument/2006/relationships/oleObject"/><Relationship Id="rId2950" Target="media/image1215.wmf" Type="http://schemas.openxmlformats.org/officeDocument/2006/relationships/image"/><Relationship Id="rId2951" Target="embeddings/oleObject1716.bin" Type="http://schemas.openxmlformats.org/officeDocument/2006/relationships/oleObject"/><Relationship Id="rId2952" Target="media/image1216.wmf" Type="http://schemas.openxmlformats.org/officeDocument/2006/relationships/image"/><Relationship Id="rId2953" Target="embeddings/oleObject1717.bin" Type="http://schemas.openxmlformats.org/officeDocument/2006/relationships/oleObject"/><Relationship Id="rId2954" Target="media/image1217.wmf" Type="http://schemas.openxmlformats.org/officeDocument/2006/relationships/image"/><Relationship Id="rId2955" Target="embeddings/oleObject1718.bin" Type="http://schemas.openxmlformats.org/officeDocument/2006/relationships/oleObject"/><Relationship Id="rId2956" Target="media/image1218.png" Type="http://schemas.openxmlformats.org/officeDocument/2006/relationships/image"/><Relationship Id="rId2957" Target="media/image1219.wmf" Type="http://schemas.openxmlformats.org/officeDocument/2006/relationships/image"/><Relationship Id="rId2958" Target="embeddings/oleObject1719.bin" Type="http://schemas.openxmlformats.org/officeDocument/2006/relationships/oleObject"/><Relationship Id="rId2959" Target="media/image1220.wmf" Type="http://schemas.openxmlformats.org/officeDocument/2006/relationships/image"/><Relationship Id="rId296" Target="media/image156.wmf" Type="http://schemas.openxmlformats.org/officeDocument/2006/relationships/image"/><Relationship Id="rId2960" Target="embeddings/oleObject1720.bin" Type="http://schemas.openxmlformats.org/officeDocument/2006/relationships/oleObject"/><Relationship Id="rId2961" Target="media/image1221.wmf" Type="http://schemas.openxmlformats.org/officeDocument/2006/relationships/image"/><Relationship Id="rId2962" Target="embeddings/oleObject1721.bin" Type="http://schemas.openxmlformats.org/officeDocument/2006/relationships/oleObject"/><Relationship Id="rId2963" Target="media/image1222.wmf" Type="http://schemas.openxmlformats.org/officeDocument/2006/relationships/image"/><Relationship Id="rId2964" Target="embeddings/oleObject1722.bin" Type="http://schemas.openxmlformats.org/officeDocument/2006/relationships/oleObject"/><Relationship Id="rId2965" Target="media/image1223.wmf" Type="http://schemas.openxmlformats.org/officeDocument/2006/relationships/image"/><Relationship Id="rId2966" Target="embeddings/oleObject1723.bin" Type="http://schemas.openxmlformats.org/officeDocument/2006/relationships/oleObject"/><Relationship Id="rId2967" Target="media/image1224.wmf" Type="http://schemas.openxmlformats.org/officeDocument/2006/relationships/image"/><Relationship Id="rId2968" Target="embeddings/oleObject1724.bin" Type="http://schemas.openxmlformats.org/officeDocument/2006/relationships/oleObject"/><Relationship Id="rId2969" Target="media/image1225.wmf" Type="http://schemas.openxmlformats.org/officeDocument/2006/relationships/image"/><Relationship Id="rId297" Target="embeddings/oleObject130.bin" Type="http://schemas.openxmlformats.org/officeDocument/2006/relationships/oleObject"/><Relationship Id="rId2970" Target="embeddings/oleObject1725.bin" Type="http://schemas.openxmlformats.org/officeDocument/2006/relationships/oleObject"/><Relationship Id="rId2971" Target="media/image1226.wmf" Type="http://schemas.openxmlformats.org/officeDocument/2006/relationships/image"/><Relationship Id="rId2972" Target="embeddings/oleObject1726.bin" Type="http://schemas.openxmlformats.org/officeDocument/2006/relationships/oleObject"/><Relationship Id="rId2973" Target="media/image1227.wmf" Type="http://schemas.openxmlformats.org/officeDocument/2006/relationships/image"/><Relationship Id="rId2974" Target="embeddings/oleObject1727.bin" Type="http://schemas.openxmlformats.org/officeDocument/2006/relationships/oleObject"/><Relationship Id="rId2975" Target="media/image1228.emf" Type="http://schemas.openxmlformats.org/officeDocument/2006/relationships/image"/><Relationship Id="rId2976" Target="media/image1229.wmf" Type="http://schemas.openxmlformats.org/officeDocument/2006/relationships/image"/><Relationship Id="rId2977" Target="embeddings/oleObject1728.bin" Type="http://schemas.openxmlformats.org/officeDocument/2006/relationships/oleObject"/><Relationship Id="rId2978" Target="media/image1230.wmf" Type="http://schemas.openxmlformats.org/officeDocument/2006/relationships/image"/><Relationship Id="rId2979" Target="embeddings/oleObject1729.bin" Type="http://schemas.openxmlformats.org/officeDocument/2006/relationships/oleObject"/><Relationship Id="rId298" Target="media/image157.wmf" Type="http://schemas.openxmlformats.org/officeDocument/2006/relationships/image"/><Relationship Id="rId2980" Target="embeddings/oleObject1730.bin" Type="http://schemas.openxmlformats.org/officeDocument/2006/relationships/oleObject"/><Relationship Id="rId2981" Target="media/image1231.wmf" Type="http://schemas.openxmlformats.org/officeDocument/2006/relationships/image"/><Relationship Id="rId2982" Target="embeddings/oleObject1731.bin" Type="http://schemas.openxmlformats.org/officeDocument/2006/relationships/oleObject"/><Relationship Id="rId2983" Target="media/image1232.wmf" Type="http://schemas.openxmlformats.org/officeDocument/2006/relationships/image"/><Relationship Id="rId2984" Target="embeddings/oleObject1732.bin" Type="http://schemas.openxmlformats.org/officeDocument/2006/relationships/oleObject"/><Relationship Id="rId2985" Target="embeddings/oleObject1733.bin" Type="http://schemas.openxmlformats.org/officeDocument/2006/relationships/oleObject"/><Relationship Id="rId2986" Target="media/image1233.wmf" Type="http://schemas.openxmlformats.org/officeDocument/2006/relationships/image"/><Relationship Id="rId2987" Target="embeddings/oleObject1734.bin" Type="http://schemas.openxmlformats.org/officeDocument/2006/relationships/oleObject"/><Relationship Id="rId2988" Target="media/image1234.wmf" Type="http://schemas.openxmlformats.org/officeDocument/2006/relationships/image"/><Relationship Id="rId2989" Target="embeddings/oleObject1735.bin" Type="http://schemas.openxmlformats.org/officeDocument/2006/relationships/oleObject"/><Relationship Id="rId299" Target="embeddings/oleObject131.bin" Type="http://schemas.openxmlformats.org/officeDocument/2006/relationships/oleObject"/><Relationship Id="rId2990" Target="media/image1235.wmf" Type="http://schemas.openxmlformats.org/officeDocument/2006/relationships/image"/><Relationship Id="rId2991" Target="embeddings/oleObject1736.bin" Type="http://schemas.openxmlformats.org/officeDocument/2006/relationships/oleObject"/><Relationship Id="rId2992" Target="embeddings/oleObject1737.bin" Type="http://schemas.openxmlformats.org/officeDocument/2006/relationships/oleObject"/><Relationship Id="rId2993" Target="media/image1236.wmf" Type="http://schemas.openxmlformats.org/officeDocument/2006/relationships/image"/><Relationship Id="rId2994" Target="embeddings/oleObject1738.bin" Type="http://schemas.openxmlformats.org/officeDocument/2006/relationships/oleObject"/><Relationship Id="rId2995" Target="media/image1237.wmf" Type="http://schemas.openxmlformats.org/officeDocument/2006/relationships/image"/><Relationship Id="rId2996" Target="embeddings/oleObject1739.bin" Type="http://schemas.openxmlformats.org/officeDocument/2006/relationships/oleObject"/><Relationship Id="rId2997" Target="media/image1238.wmf" Type="http://schemas.openxmlformats.org/officeDocument/2006/relationships/image"/><Relationship Id="rId2998" Target="embeddings/oleObject1740.bin" Type="http://schemas.openxmlformats.org/officeDocument/2006/relationships/oleObject"/><Relationship Id="rId2999" Target="media/image1239.e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00" Target="media/image158.wmf" Type="http://schemas.openxmlformats.org/officeDocument/2006/relationships/image"/><Relationship Id="rId3000" Target="media/image1240.png" Type="http://schemas.openxmlformats.org/officeDocument/2006/relationships/image"/><Relationship Id="rId3001" Target="embeddings/oleObject1741.bin" Type="http://schemas.openxmlformats.org/officeDocument/2006/relationships/oleObject"/><Relationship Id="rId3002" Target="media/image1241.wmf" Type="http://schemas.openxmlformats.org/officeDocument/2006/relationships/image"/><Relationship Id="rId3003" Target="embeddings/oleObject1742.bin" Type="http://schemas.openxmlformats.org/officeDocument/2006/relationships/oleObject"/><Relationship Id="rId3004" Target="embeddings/oleObject1743.bin" Type="http://schemas.openxmlformats.org/officeDocument/2006/relationships/oleObject"/><Relationship Id="rId3005" Target="media/image1242.wmf" Type="http://schemas.openxmlformats.org/officeDocument/2006/relationships/image"/><Relationship Id="rId3006" Target="embeddings/oleObject1744.bin" Type="http://schemas.openxmlformats.org/officeDocument/2006/relationships/oleObject"/><Relationship Id="rId3007" Target="media/image1243.wmf" Type="http://schemas.openxmlformats.org/officeDocument/2006/relationships/image"/><Relationship Id="rId3008" Target="embeddings/oleObject1745.bin" Type="http://schemas.openxmlformats.org/officeDocument/2006/relationships/oleObject"/><Relationship Id="rId3009" Target="media/image1244.wmf" Type="http://schemas.openxmlformats.org/officeDocument/2006/relationships/image"/><Relationship Id="rId301" Target="embeddings/oleObject132.bin" Type="http://schemas.openxmlformats.org/officeDocument/2006/relationships/oleObject"/><Relationship Id="rId3010" Target="embeddings/oleObject1746.bin" Type="http://schemas.openxmlformats.org/officeDocument/2006/relationships/oleObject"/><Relationship Id="rId3011" Target="media/image1245.wmf" Type="http://schemas.openxmlformats.org/officeDocument/2006/relationships/image"/><Relationship Id="rId3012" Target="embeddings/oleObject1747.bin" Type="http://schemas.openxmlformats.org/officeDocument/2006/relationships/oleObject"/><Relationship Id="rId3013" Target="embeddings/oleObject1748.bin" Type="http://schemas.openxmlformats.org/officeDocument/2006/relationships/oleObject"/><Relationship Id="rId3014" Target="media/image1246.wmf" Type="http://schemas.openxmlformats.org/officeDocument/2006/relationships/image"/><Relationship Id="rId3015" Target="embeddings/oleObject1749.bin" Type="http://schemas.openxmlformats.org/officeDocument/2006/relationships/oleObject"/><Relationship Id="rId3016" Target="embeddings/oleObject1750.bin" Type="http://schemas.openxmlformats.org/officeDocument/2006/relationships/oleObject"/><Relationship Id="rId3017" Target="media/image1247.wmf" Type="http://schemas.openxmlformats.org/officeDocument/2006/relationships/image"/><Relationship Id="rId3018" Target="embeddings/oleObject1751.bin" Type="http://schemas.openxmlformats.org/officeDocument/2006/relationships/oleObject"/><Relationship Id="rId3019" Target="embeddings/oleObject1752.bin" Type="http://schemas.openxmlformats.org/officeDocument/2006/relationships/oleObject"/><Relationship Id="rId302" Target="media/image159.png" Type="http://schemas.openxmlformats.org/officeDocument/2006/relationships/image"/><Relationship Id="rId3020" Target="media/image1248.wmf" Type="http://schemas.openxmlformats.org/officeDocument/2006/relationships/image"/><Relationship Id="rId3021" Target="embeddings/oleObject1753.bin" Type="http://schemas.openxmlformats.org/officeDocument/2006/relationships/oleObject"/><Relationship Id="rId3022" Target="media/image1249.wmf" Type="http://schemas.openxmlformats.org/officeDocument/2006/relationships/image"/><Relationship Id="rId3023" Target="embeddings/oleObject1754.bin" Type="http://schemas.openxmlformats.org/officeDocument/2006/relationships/oleObject"/><Relationship Id="rId3024" Target="media/image1250.wmf" Type="http://schemas.openxmlformats.org/officeDocument/2006/relationships/image"/><Relationship Id="rId3025" Target="embeddings/oleObject1755.bin" Type="http://schemas.openxmlformats.org/officeDocument/2006/relationships/oleObject"/><Relationship Id="rId3026" Target="media/image1251.wmf" Type="http://schemas.openxmlformats.org/officeDocument/2006/relationships/image"/><Relationship Id="rId3027" Target="embeddings/oleObject1756.bin" Type="http://schemas.openxmlformats.org/officeDocument/2006/relationships/oleObject"/><Relationship Id="rId3028" Target="media/image1252.wmf" Type="http://schemas.openxmlformats.org/officeDocument/2006/relationships/image"/><Relationship Id="rId3029" Target="embeddings/oleObject1757.bin" Type="http://schemas.openxmlformats.org/officeDocument/2006/relationships/oleObject"/><Relationship Id="rId303" Target="media/image160.emf" Type="http://schemas.openxmlformats.org/officeDocument/2006/relationships/image"/><Relationship Id="rId3030" Target="media/image1253.wmf" Type="http://schemas.openxmlformats.org/officeDocument/2006/relationships/image"/><Relationship Id="rId3031" Target="embeddings/oleObject1758.bin" Type="http://schemas.openxmlformats.org/officeDocument/2006/relationships/oleObject"/><Relationship Id="rId3032" Target="media/image1254.wmf" Type="http://schemas.openxmlformats.org/officeDocument/2006/relationships/image"/><Relationship Id="rId3033" Target="embeddings/oleObject1759.bin" Type="http://schemas.openxmlformats.org/officeDocument/2006/relationships/oleObject"/><Relationship Id="rId3034" Target="media/image1255.wmf" Type="http://schemas.openxmlformats.org/officeDocument/2006/relationships/image"/><Relationship Id="rId3035" Target="embeddings/oleObject1760.bin" Type="http://schemas.openxmlformats.org/officeDocument/2006/relationships/oleObject"/><Relationship Id="rId3036" Target="media/image1256.wmf" Type="http://schemas.openxmlformats.org/officeDocument/2006/relationships/image"/><Relationship Id="rId3037" Target="embeddings/oleObject1761.bin" Type="http://schemas.openxmlformats.org/officeDocument/2006/relationships/oleObject"/><Relationship Id="rId3038" Target="media/image1257.png" Type="http://schemas.openxmlformats.org/officeDocument/2006/relationships/image"/><Relationship Id="rId3039" Target="media/hdphoto1.wdp" Type="http://schemas.microsoft.com/office/2007/relationships/hdphoto"/><Relationship Id="rId304" Target="media/image159.emf" Type="http://schemas.openxmlformats.org/officeDocument/2006/relationships/image"/><Relationship Id="rId3040" Target="media/image1258.wmf" Type="http://schemas.openxmlformats.org/officeDocument/2006/relationships/image"/><Relationship Id="rId3041" Target="embeddings/oleObject1762.bin" Type="http://schemas.openxmlformats.org/officeDocument/2006/relationships/oleObject"/><Relationship Id="rId3042" Target="media/image1259.wmf" Type="http://schemas.openxmlformats.org/officeDocument/2006/relationships/image"/><Relationship Id="rId3043" Target="embeddings/oleObject1763.bin" Type="http://schemas.openxmlformats.org/officeDocument/2006/relationships/oleObject"/><Relationship Id="rId3044" Target="media/image1260.wmf" Type="http://schemas.openxmlformats.org/officeDocument/2006/relationships/image"/><Relationship Id="rId3045" Target="embeddings/oleObject1764.bin" Type="http://schemas.openxmlformats.org/officeDocument/2006/relationships/oleObject"/><Relationship Id="rId3046" Target="media/image1261.wmf" Type="http://schemas.openxmlformats.org/officeDocument/2006/relationships/image"/><Relationship Id="rId3047" Target="embeddings/oleObject1765.bin" Type="http://schemas.openxmlformats.org/officeDocument/2006/relationships/oleObject"/><Relationship Id="rId3048" Target="media/image1262.wmf" Type="http://schemas.openxmlformats.org/officeDocument/2006/relationships/image"/><Relationship Id="rId3049" Target="embeddings/oleObject1766.bin" Type="http://schemas.openxmlformats.org/officeDocument/2006/relationships/oleObject"/><Relationship Id="rId305" Target="media/image161.wmf" Type="http://schemas.openxmlformats.org/officeDocument/2006/relationships/image"/><Relationship Id="rId3050" Target="media/image1263.wmf" Type="http://schemas.openxmlformats.org/officeDocument/2006/relationships/image"/><Relationship Id="rId3051" Target="embeddings/oleObject1767.bin" Type="http://schemas.openxmlformats.org/officeDocument/2006/relationships/oleObject"/><Relationship Id="rId3052" Target="media/image1264.wmf" Type="http://schemas.openxmlformats.org/officeDocument/2006/relationships/image"/><Relationship Id="rId3053" Target="embeddings/oleObject1768.bin" Type="http://schemas.openxmlformats.org/officeDocument/2006/relationships/oleObject"/><Relationship Id="rId3054" Target="media/image1265.wmf" Type="http://schemas.openxmlformats.org/officeDocument/2006/relationships/image"/><Relationship Id="rId3055" Target="embeddings/oleObject1769.bin" Type="http://schemas.openxmlformats.org/officeDocument/2006/relationships/oleObject"/><Relationship Id="rId3056" Target="media/image1266.wmf" Type="http://schemas.openxmlformats.org/officeDocument/2006/relationships/image"/><Relationship Id="rId3057" Target="embeddings/oleObject1770.bin" Type="http://schemas.openxmlformats.org/officeDocument/2006/relationships/oleObject"/><Relationship Id="rId3058" Target="media/image1267.wmf" Type="http://schemas.openxmlformats.org/officeDocument/2006/relationships/image"/><Relationship Id="rId3059" Target="embeddings/oleObject1771.bin" Type="http://schemas.openxmlformats.org/officeDocument/2006/relationships/oleObject"/><Relationship Id="rId306" Target="embeddings/oleObject133.bin" Type="http://schemas.openxmlformats.org/officeDocument/2006/relationships/oleObject"/><Relationship Id="rId3060" Target="media/image1268.wmf" Type="http://schemas.openxmlformats.org/officeDocument/2006/relationships/image"/><Relationship Id="rId3061" Target="embeddings/oleObject1772.bin" Type="http://schemas.openxmlformats.org/officeDocument/2006/relationships/oleObject"/><Relationship Id="rId3062" Target="media/image1269.wmf" Type="http://schemas.openxmlformats.org/officeDocument/2006/relationships/image"/><Relationship Id="rId3063" Target="embeddings/oleObject1773.bin" Type="http://schemas.openxmlformats.org/officeDocument/2006/relationships/oleObject"/><Relationship Id="rId3064" Target="media/image1270.wmf" Type="http://schemas.openxmlformats.org/officeDocument/2006/relationships/image"/><Relationship Id="rId3065" Target="embeddings/oleObject1774.bin" Type="http://schemas.openxmlformats.org/officeDocument/2006/relationships/oleObject"/><Relationship Id="rId3066" Target="media/image1271.wmf" Type="http://schemas.openxmlformats.org/officeDocument/2006/relationships/image"/><Relationship Id="rId3067" Target="embeddings/oleObject1775.bin" Type="http://schemas.openxmlformats.org/officeDocument/2006/relationships/oleObject"/><Relationship Id="rId3068" Target="media/image1272.wmf" Type="http://schemas.openxmlformats.org/officeDocument/2006/relationships/image"/><Relationship Id="rId3069" Target="embeddings/oleObject1776.bin" Type="http://schemas.openxmlformats.org/officeDocument/2006/relationships/oleObject"/><Relationship Id="rId307" Target="embeddings/oleObject134.bin" Type="http://schemas.openxmlformats.org/officeDocument/2006/relationships/oleObject"/><Relationship Id="rId3070" Target="media/image1273.wmf" Type="http://schemas.openxmlformats.org/officeDocument/2006/relationships/image"/><Relationship Id="rId3071" Target="embeddings/oleObject1777.bin" Type="http://schemas.openxmlformats.org/officeDocument/2006/relationships/oleObject"/><Relationship Id="rId3072" Target="media/image1274.wmf" Type="http://schemas.openxmlformats.org/officeDocument/2006/relationships/image"/><Relationship Id="rId3073" Target="embeddings/oleObject1778.bin" Type="http://schemas.openxmlformats.org/officeDocument/2006/relationships/oleObject"/><Relationship Id="rId3074" Target="embeddings/oleObject1779.bin" Type="http://schemas.openxmlformats.org/officeDocument/2006/relationships/oleObject"/><Relationship Id="rId3075" Target="media/image1275.wmf" Type="http://schemas.openxmlformats.org/officeDocument/2006/relationships/image"/><Relationship Id="rId3076" Target="embeddings/oleObject1780.bin" Type="http://schemas.openxmlformats.org/officeDocument/2006/relationships/oleObject"/><Relationship Id="rId3077" Target="media/image1276.wmf" Type="http://schemas.openxmlformats.org/officeDocument/2006/relationships/image"/><Relationship Id="rId3078" Target="embeddings/oleObject1781.bin" Type="http://schemas.openxmlformats.org/officeDocument/2006/relationships/oleObject"/><Relationship Id="rId3079" Target="media/image1277.wmf" Type="http://schemas.openxmlformats.org/officeDocument/2006/relationships/image"/><Relationship Id="rId308" Target="media/image162.png" Type="http://schemas.openxmlformats.org/officeDocument/2006/relationships/image"/><Relationship Id="rId3080" Target="embeddings/oleObject1782.bin" Type="http://schemas.openxmlformats.org/officeDocument/2006/relationships/oleObject"/><Relationship Id="rId3081" Target="media/image1278.wmf" Type="http://schemas.openxmlformats.org/officeDocument/2006/relationships/image"/><Relationship Id="rId3082" Target="embeddings/oleObject1783.bin" Type="http://schemas.openxmlformats.org/officeDocument/2006/relationships/oleObject"/><Relationship Id="rId3083" Target="media/image1279.wmf" Type="http://schemas.openxmlformats.org/officeDocument/2006/relationships/image"/><Relationship Id="rId3084" Target="embeddings/oleObject1784.bin" Type="http://schemas.openxmlformats.org/officeDocument/2006/relationships/oleObject"/><Relationship Id="rId3085" Target="media/image1280.wmf" Type="http://schemas.openxmlformats.org/officeDocument/2006/relationships/image"/><Relationship Id="rId3086" Target="embeddings/oleObject1785.bin" Type="http://schemas.openxmlformats.org/officeDocument/2006/relationships/oleObject"/><Relationship Id="rId3087" Target="media/image1281.wmf" Type="http://schemas.openxmlformats.org/officeDocument/2006/relationships/image"/><Relationship Id="rId3088" Target="embeddings/oleObject1786.bin" Type="http://schemas.openxmlformats.org/officeDocument/2006/relationships/oleObject"/><Relationship Id="rId3089" Target="media/image1282.wmf" Type="http://schemas.openxmlformats.org/officeDocument/2006/relationships/image"/><Relationship Id="rId309" Target="media/image163.wmf" Type="http://schemas.openxmlformats.org/officeDocument/2006/relationships/image"/><Relationship Id="rId3090" Target="embeddings/oleObject1787.bin" Type="http://schemas.openxmlformats.org/officeDocument/2006/relationships/oleObject"/><Relationship Id="rId3091" Target="media/image1283.wmf" Type="http://schemas.openxmlformats.org/officeDocument/2006/relationships/image"/><Relationship Id="rId3092" Target="embeddings/oleObject1788.bin" Type="http://schemas.openxmlformats.org/officeDocument/2006/relationships/oleObject"/><Relationship Id="rId3093" Target="media/image1284.wmf" Type="http://schemas.openxmlformats.org/officeDocument/2006/relationships/image"/><Relationship Id="rId3094" Target="embeddings/oleObject1789.bin" Type="http://schemas.openxmlformats.org/officeDocument/2006/relationships/oleObject"/><Relationship Id="rId3095" Target="media/image1285.png" Type="http://schemas.openxmlformats.org/officeDocument/2006/relationships/image"/><Relationship Id="rId3096" Target="media/image1286.wmf" Type="http://schemas.openxmlformats.org/officeDocument/2006/relationships/image"/><Relationship Id="rId3097" Target="embeddings/oleObject1790.bin" Type="http://schemas.openxmlformats.org/officeDocument/2006/relationships/oleObject"/><Relationship Id="rId3098" Target="media/image1287.wmf" Type="http://schemas.openxmlformats.org/officeDocument/2006/relationships/image"/><Relationship Id="rId3099" Target="embeddings/oleObject1791.bin" Type="http://schemas.openxmlformats.org/officeDocument/2006/relationships/oleObject"/><Relationship Id="rId31" Target="media/image14.wmf" Type="http://schemas.openxmlformats.org/officeDocument/2006/relationships/image"/><Relationship Id="rId310" Target="embeddings/oleObject135.bin" Type="http://schemas.openxmlformats.org/officeDocument/2006/relationships/oleObject"/><Relationship Id="rId3100" Target="media/image1288.wmf" Type="http://schemas.openxmlformats.org/officeDocument/2006/relationships/image"/><Relationship Id="rId3101" Target="embeddings/oleObject1792.bin" Type="http://schemas.openxmlformats.org/officeDocument/2006/relationships/oleObject"/><Relationship Id="rId3102" Target="media/image1289.wmf" Type="http://schemas.openxmlformats.org/officeDocument/2006/relationships/image"/><Relationship Id="rId3103" Target="embeddings/oleObject1793.bin" Type="http://schemas.openxmlformats.org/officeDocument/2006/relationships/oleObject"/><Relationship Id="rId3104" Target="media/image1290.wmf" Type="http://schemas.openxmlformats.org/officeDocument/2006/relationships/image"/><Relationship Id="rId3105" Target="embeddings/oleObject1794.bin" Type="http://schemas.openxmlformats.org/officeDocument/2006/relationships/oleObject"/><Relationship Id="rId3106" Target="media/image1291.wmf" Type="http://schemas.openxmlformats.org/officeDocument/2006/relationships/image"/><Relationship Id="rId3107" Target="embeddings/oleObject1795.bin" Type="http://schemas.openxmlformats.org/officeDocument/2006/relationships/oleObject"/><Relationship Id="rId3108" Target="media/image1292.wmf" Type="http://schemas.openxmlformats.org/officeDocument/2006/relationships/image"/><Relationship Id="rId3109" Target="embeddings/oleObject1796.bin" Type="http://schemas.openxmlformats.org/officeDocument/2006/relationships/oleObject"/><Relationship Id="rId311" Target="media/image164.wmf" Type="http://schemas.openxmlformats.org/officeDocument/2006/relationships/image"/><Relationship Id="rId3110" Target="media/image1293.wmf" Type="http://schemas.openxmlformats.org/officeDocument/2006/relationships/image"/><Relationship Id="rId3111" Target="embeddings/oleObject1797.bin" Type="http://schemas.openxmlformats.org/officeDocument/2006/relationships/oleObject"/><Relationship Id="rId3112" Target="media/image1294.wmf" Type="http://schemas.openxmlformats.org/officeDocument/2006/relationships/image"/><Relationship Id="rId3113" Target="embeddings/oleObject1798.bin" Type="http://schemas.openxmlformats.org/officeDocument/2006/relationships/oleObject"/><Relationship Id="rId3114" Target="media/image1295.wmf" Type="http://schemas.openxmlformats.org/officeDocument/2006/relationships/image"/><Relationship Id="rId3115" Target="embeddings/oleObject1799.bin" Type="http://schemas.openxmlformats.org/officeDocument/2006/relationships/oleObject"/><Relationship Id="rId3116" Target="media/image1296.wmf" Type="http://schemas.openxmlformats.org/officeDocument/2006/relationships/image"/><Relationship Id="rId3117" Target="embeddings/oleObject1800.bin" Type="http://schemas.openxmlformats.org/officeDocument/2006/relationships/oleObject"/><Relationship Id="rId3118" Target="media/image1297.wmf" Type="http://schemas.openxmlformats.org/officeDocument/2006/relationships/image"/><Relationship Id="rId3119" Target="embeddings/oleObject1801.bin" Type="http://schemas.openxmlformats.org/officeDocument/2006/relationships/oleObject"/><Relationship Id="rId312" Target="embeddings/oleObject136.bin" Type="http://schemas.openxmlformats.org/officeDocument/2006/relationships/oleObject"/><Relationship Id="rId3120" Target="media/image1298.wmf" Type="http://schemas.openxmlformats.org/officeDocument/2006/relationships/image"/><Relationship Id="rId3121" Target="embeddings/oleObject1802.bin" Type="http://schemas.openxmlformats.org/officeDocument/2006/relationships/oleObject"/><Relationship Id="rId3122" Target="media/image1299.wmf" Type="http://schemas.openxmlformats.org/officeDocument/2006/relationships/image"/><Relationship Id="rId3123" Target="embeddings/oleObject1803.bin" Type="http://schemas.openxmlformats.org/officeDocument/2006/relationships/oleObject"/><Relationship Id="rId3124" Target="media/image1300.wmf" Type="http://schemas.openxmlformats.org/officeDocument/2006/relationships/image"/><Relationship Id="rId3125" Target="embeddings/oleObject1804.bin" Type="http://schemas.openxmlformats.org/officeDocument/2006/relationships/oleObject"/><Relationship Id="rId3126" Target="embeddings/oleObject1805.bin" Type="http://schemas.openxmlformats.org/officeDocument/2006/relationships/oleObject"/><Relationship Id="rId3127" Target="media/image1301.wmf" Type="http://schemas.openxmlformats.org/officeDocument/2006/relationships/image"/><Relationship Id="rId3128" Target="embeddings/oleObject1806.bin" Type="http://schemas.openxmlformats.org/officeDocument/2006/relationships/oleObject"/><Relationship Id="rId3129" Target="media/image1302.wmf" Type="http://schemas.openxmlformats.org/officeDocument/2006/relationships/image"/><Relationship Id="rId313" Target="media/image165.wmf" Type="http://schemas.openxmlformats.org/officeDocument/2006/relationships/image"/><Relationship Id="rId3130" Target="embeddings/oleObject1807.bin" Type="http://schemas.openxmlformats.org/officeDocument/2006/relationships/oleObject"/><Relationship Id="rId3131" Target="media/image1303.wmf" Type="http://schemas.openxmlformats.org/officeDocument/2006/relationships/image"/><Relationship Id="rId3132" Target="embeddings/oleObject1808.bin" Type="http://schemas.openxmlformats.org/officeDocument/2006/relationships/oleObject"/><Relationship Id="rId3133" Target="media/image1304.wmf" Type="http://schemas.openxmlformats.org/officeDocument/2006/relationships/image"/><Relationship Id="rId3134" Target="embeddings/oleObject1809.bin" Type="http://schemas.openxmlformats.org/officeDocument/2006/relationships/oleObject"/><Relationship Id="rId3135" Target="media/image1305.wmf" Type="http://schemas.openxmlformats.org/officeDocument/2006/relationships/image"/><Relationship Id="rId3136" Target="embeddings/oleObject1810.bin" Type="http://schemas.openxmlformats.org/officeDocument/2006/relationships/oleObject"/><Relationship Id="rId3137" Target="media/image1306.wmf" Type="http://schemas.openxmlformats.org/officeDocument/2006/relationships/image"/><Relationship Id="rId3138" Target="embeddings/oleObject1811.bin" Type="http://schemas.openxmlformats.org/officeDocument/2006/relationships/oleObject"/><Relationship Id="rId3139" Target="media/image1307.wmf" Type="http://schemas.openxmlformats.org/officeDocument/2006/relationships/image"/><Relationship Id="rId314" Target="embeddings/oleObject137.bin" Type="http://schemas.openxmlformats.org/officeDocument/2006/relationships/oleObject"/><Relationship Id="rId3140" Target="embeddings/oleObject1812.bin" Type="http://schemas.openxmlformats.org/officeDocument/2006/relationships/oleObject"/><Relationship Id="rId3141" Target="embeddings/oleObject1813.bin" Type="http://schemas.openxmlformats.org/officeDocument/2006/relationships/oleObject"/><Relationship Id="rId3142" Target="media/image1308.wmf" Type="http://schemas.openxmlformats.org/officeDocument/2006/relationships/image"/><Relationship Id="rId3143" Target="embeddings/oleObject1814.bin" Type="http://schemas.openxmlformats.org/officeDocument/2006/relationships/oleObject"/><Relationship Id="rId3144" Target="media/image1309.wmf" Type="http://schemas.openxmlformats.org/officeDocument/2006/relationships/image"/><Relationship Id="rId3145" Target="embeddings/oleObject1815.bin" Type="http://schemas.openxmlformats.org/officeDocument/2006/relationships/oleObject"/><Relationship Id="rId3146" Target="media/image1310.wmf" Type="http://schemas.openxmlformats.org/officeDocument/2006/relationships/image"/><Relationship Id="rId3147" Target="embeddings/oleObject1816.bin" Type="http://schemas.openxmlformats.org/officeDocument/2006/relationships/oleObject"/><Relationship Id="rId3148" Target="media/image1311.wmf" Type="http://schemas.openxmlformats.org/officeDocument/2006/relationships/image"/><Relationship Id="rId3149" Target="embeddings/oleObject1817.bin" Type="http://schemas.openxmlformats.org/officeDocument/2006/relationships/oleObject"/><Relationship Id="rId315" Target="media/image166.wmf" Type="http://schemas.openxmlformats.org/officeDocument/2006/relationships/image"/><Relationship Id="rId3150" Target="media/image1312.wmf" Type="http://schemas.openxmlformats.org/officeDocument/2006/relationships/image"/><Relationship Id="rId3151" Target="embeddings/oleObject1818.bin" Type="http://schemas.openxmlformats.org/officeDocument/2006/relationships/oleObject"/><Relationship Id="rId3152" Target="media/image1313.wmf" Type="http://schemas.openxmlformats.org/officeDocument/2006/relationships/image"/><Relationship Id="rId3153" Target="embeddings/oleObject1819.bin" Type="http://schemas.openxmlformats.org/officeDocument/2006/relationships/oleObject"/><Relationship Id="rId3154" Target="media/image1314.wmf" Type="http://schemas.openxmlformats.org/officeDocument/2006/relationships/image"/><Relationship Id="rId3155" Target="embeddings/oleObject1820.bin" Type="http://schemas.openxmlformats.org/officeDocument/2006/relationships/oleObject"/><Relationship Id="rId3156" Target="embeddings/oleObject1821.bin" Type="http://schemas.openxmlformats.org/officeDocument/2006/relationships/oleObject"/><Relationship Id="rId3157" Target="media/image1315.emf" Type="http://schemas.openxmlformats.org/officeDocument/2006/relationships/image"/><Relationship Id="rId3158" Target="media/image1316.wmf" Type="http://schemas.openxmlformats.org/officeDocument/2006/relationships/image"/><Relationship Id="rId3159" Target="embeddings/oleObject1822.bin" Type="http://schemas.openxmlformats.org/officeDocument/2006/relationships/oleObject"/><Relationship Id="rId316" Target="embeddings/oleObject138.bin" Type="http://schemas.openxmlformats.org/officeDocument/2006/relationships/oleObject"/><Relationship Id="rId3160" Target="media/image1317.wmf" Type="http://schemas.openxmlformats.org/officeDocument/2006/relationships/image"/><Relationship Id="rId3161" Target="embeddings/oleObject1823.bin" Type="http://schemas.openxmlformats.org/officeDocument/2006/relationships/oleObject"/><Relationship Id="rId3162" Target="embeddings/oleObject1824.bin" Type="http://schemas.openxmlformats.org/officeDocument/2006/relationships/oleObject"/><Relationship Id="rId3163" Target="media/image1318.wmf" Type="http://schemas.openxmlformats.org/officeDocument/2006/relationships/image"/><Relationship Id="rId3164" Target="embeddings/oleObject1825.bin" Type="http://schemas.openxmlformats.org/officeDocument/2006/relationships/oleObject"/><Relationship Id="rId3165" Target="embeddings/oleObject1826.bin" Type="http://schemas.openxmlformats.org/officeDocument/2006/relationships/oleObject"/><Relationship Id="rId3166" Target="embeddings/oleObject1827.bin" Type="http://schemas.openxmlformats.org/officeDocument/2006/relationships/oleObject"/><Relationship Id="rId3167" Target="media/image1319.wmf" Type="http://schemas.openxmlformats.org/officeDocument/2006/relationships/image"/><Relationship Id="rId3168" Target="embeddings/oleObject1828.bin" Type="http://schemas.openxmlformats.org/officeDocument/2006/relationships/oleObject"/><Relationship Id="rId3169" Target="media/image1320.wmf" Type="http://schemas.openxmlformats.org/officeDocument/2006/relationships/image"/><Relationship Id="rId317" Target="media/image167.wmf" Type="http://schemas.openxmlformats.org/officeDocument/2006/relationships/image"/><Relationship Id="rId3170" Target="embeddings/oleObject1829.bin" Type="http://schemas.openxmlformats.org/officeDocument/2006/relationships/oleObject"/><Relationship Id="rId3171" Target="media/image1321.wmf" Type="http://schemas.openxmlformats.org/officeDocument/2006/relationships/image"/><Relationship Id="rId3172" Target="embeddings/oleObject1830.bin" Type="http://schemas.openxmlformats.org/officeDocument/2006/relationships/oleObject"/><Relationship Id="rId3173" Target="media/image1322.wmf" Type="http://schemas.openxmlformats.org/officeDocument/2006/relationships/image"/><Relationship Id="rId3174" Target="embeddings/oleObject1831.bin" Type="http://schemas.openxmlformats.org/officeDocument/2006/relationships/oleObject"/><Relationship Id="rId3175" Target="media/image1323.wmf" Type="http://schemas.openxmlformats.org/officeDocument/2006/relationships/image"/><Relationship Id="rId3176" Target="embeddings/oleObject1832.bin" Type="http://schemas.openxmlformats.org/officeDocument/2006/relationships/oleObject"/><Relationship Id="rId3177" Target="media/image1324.wmf" Type="http://schemas.openxmlformats.org/officeDocument/2006/relationships/image"/><Relationship Id="rId3178" Target="embeddings/oleObject1833.bin" Type="http://schemas.openxmlformats.org/officeDocument/2006/relationships/oleObject"/><Relationship Id="rId3179" Target="fontTable.xml" Type="http://schemas.openxmlformats.org/officeDocument/2006/relationships/fontTable"/><Relationship Id="rId318" Target="embeddings/oleObject139.bin" Type="http://schemas.openxmlformats.org/officeDocument/2006/relationships/oleObject"/><Relationship Id="rId3180" Target="theme/theme1.xml" Type="http://schemas.openxmlformats.org/officeDocument/2006/relationships/theme"/><Relationship Id="rId319" Target="media/image168.wmf" Type="http://schemas.openxmlformats.org/officeDocument/2006/relationships/image"/><Relationship Id="rId32" Target="embeddings/oleObject11.bin" Type="http://schemas.openxmlformats.org/officeDocument/2006/relationships/oleObject"/><Relationship Id="rId320" Target="embeddings/oleObject140.bin" Type="http://schemas.openxmlformats.org/officeDocument/2006/relationships/oleObject"/><Relationship Id="rId321" Target="media/image169.wmf" Type="http://schemas.openxmlformats.org/officeDocument/2006/relationships/image"/><Relationship Id="rId322" Target="embeddings/oleObject141.bin" Type="http://schemas.openxmlformats.org/officeDocument/2006/relationships/oleObject"/><Relationship Id="rId323" Target="media/image170.png" Type="http://schemas.openxmlformats.org/officeDocument/2006/relationships/image"/><Relationship Id="rId324" Target="media/image171.wmf" Type="http://schemas.openxmlformats.org/officeDocument/2006/relationships/image"/><Relationship Id="rId325" Target="embeddings/oleObject142.bin" Type="http://schemas.openxmlformats.org/officeDocument/2006/relationships/oleObject"/><Relationship Id="rId326" Target="media/image172.wmf" Type="http://schemas.openxmlformats.org/officeDocument/2006/relationships/image"/><Relationship Id="rId327" Target="embeddings/oleObject143.bin" Type="http://schemas.openxmlformats.org/officeDocument/2006/relationships/oleObject"/><Relationship Id="rId328" Target="media/image173.wmf" Type="http://schemas.openxmlformats.org/officeDocument/2006/relationships/image"/><Relationship Id="rId329" Target="embeddings/oleObject144.bin" Type="http://schemas.openxmlformats.org/officeDocument/2006/relationships/oleObject"/><Relationship Id="rId33" Target="media/image15.wmf" Type="http://schemas.openxmlformats.org/officeDocument/2006/relationships/image"/><Relationship Id="rId330" Target="media/image174.wmf" Type="http://schemas.openxmlformats.org/officeDocument/2006/relationships/image"/><Relationship Id="rId331" Target="embeddings/oleObject145.bin" Type="http://schemas.openxmlformats.org/officeDocument/2006/relationships/oleObject"/><Relationship Id="rId332" Target="media/image175.wmf" Type="http://schemas.openxmlformats.org/officeDocument/2006/relationships/image"/><Relationship Id="rId333" Target="embeddings/oleObject146.bin" Type="http://schemas.openxmlformats.org/officeDocument/2006/relationships/oleObject"/><Relationship Id="rId334" Target="media/image176.wmf" Type="http://schemas.openxmlformats.org/officeDocument/2006/relationships/image"/><Relationship Id="rId335" Target="embeddings/oleObject147.bin" Type="http://schemas.openxmlformats.org/officeDocument/2006/relationships/oleObject"/><Relationship Id="rId336" Target="media/image177.png" Type="http://schemas.openxmlformats.org/officeDocument/2006/relationships/image"/><Relationship Id="rId337" Target="media/image178.png" Type="http://schemas.openxmlformats.org/officeDocument/2006/relationships/image"/><Relationship Id="rId338" Target="media/image179.wmf" Type="http://schemas.openxmlformats.org/officeDocument/2006/relationships/image"/><Relationship Id="rId339" Target="media/image180.wmf" Type="http://schemas.openxmlformats.org/officeDocument/2006/relationships/image"/><Relationship Id="rId34" Target="embeddings/oleObject12.bin" Type="http://schemas.openxmlformats.org/officeDocument/2006/relationships/oleObject"/><Relationship Id="rId340" Target="media/image181.png" Type="http://schemas.openxmlformats.org/officeDocument/2006/relationships/image"/><Relationship Id="rId341" Target="media/image182.wmf" Type="http://schemas.openxmlformats.org/officeDocument/2006/relationships/image"/><Relationship Id="rId342" Target="media/image183.wmf" Type="http://schemas.openxmlformats.org/officeDocument/2006/relationships/image"/><Relationship Id="rId343" Target="media/image184.wmf" Type="http://schemas.openxmlformats.org/officeDocument/2006/relationships/image"/><Relationship Id="rId344" Target="media/image185.wmf" Type="http://schemas.openxmlformats.org/officeDocument/2006/relationships/image"/><Relationship Id="rId345" Target="media/image186.wmf" Type="http://schemas.openxmlformats.org/officeDocument/2006/relationships/image"/><Relationship Id="rId346" Target="media/image187.wmf" Type="http://schemas.openxmlformats.org/officeDocument/2006/relationships/image"/><Relationship Id="rId347" Target="media/image188.wmf" Type="http://schemas.openxmlformats.org/officeDocument/2006/relationships/image"/><Relationship Id="rId348" Target="media/image189.wmf" Type="http://schemas.openxmlformats.org/officeDocument/2006/relationships/image"/><Relationship Id="rId349" Target="embeddings/oleObject148.bin" Type="http://schemas.openxmlformats.org/officeDocument/2006/relationships/oleObject"/><Relationship Id="rId35" Target="media/image16.wmf" Type="http://schemas.openxmlformats.org/officeDocument/2006/relationships/image"/><Relationship Id="rId350" Target="media/image190.wmf" Type="http://schemas.openxmlformats.org/officeDocument/2006/relationships/image"/><Relationship Id="rId351" Target="embeddings/oleObject149.bin" Type="http://schemas.openxmlformats.org/officeDocument/2006/relationships/oleObject"/><Relationship Id="rId352" Target="media/image191.wmf" Type="http://schemas.openxmlformats.org/officeDocument/2006/relationships/image"/><Relationship Id="rId353" Target="embeddings/oleObject150.bin" Type="http://schemas.openxmlformats.org/officeDocument/2006/relationships/oleObject"/><Relationship Id="rId354" Target="media/image192.wmf" Type="http://schemas.openxmlformats.org/officeDocument/2006/relationships/image"/><Relationship Id="rId355" Target="embeddings/oleObject151.bin" Type="http://schemas.openxmlformats.org/officeDocument/2006/relationships/oleObject"/><Relationship Id="rId356" Target="media/image193.wmf" Type="http://schemas.openxmlformats.org/officeDocument/2006/relationships/image"/><Relationship Id="rId357" Target="embeddings/oleObject152.bin" Type="http://schemas.openxmlformats.org/officeDocument/2006/relationships/oleObject"/><Relationship Id="rId358" Target="media/image194.png" Type="http://schemas.openxmlformats.org/officeDocument/2006/relationships/image"/><Relationship Id="rId359" Target="media/image195.png" Type="http://schemas.openxmlformats.org/officeDocument/2006/relationships/image"/><Relationship Id="rId36" Target="embeddings/oleObject13.bin" Type="http://schemas.openxmlformats.org/officeDocument/2006/relationships/oleObject"/><Relationship Id="rId360" Target="media/image196.wmf" Type="http://schemas.openxmlformats.org/officeDocument/2006/relationships/image"/><Relationship Id="rId361" Target="embeddings/oleObject153.bin" Type="http://schemas.openxmlformats.org/officeDocument/2006/relationships/oleObject"/><Relationship Id="rId362" Target="media/image197.wmf" Type="http://schemas.openxmlformats.org/officeDocument/2006/relationships/image"/><Relationship Id="rId363" Target="embeddings/oleObject154.bin" Type="http://schemas.openxmlformats.org/officeDocument/2006/relationships/oleObject"/><Relationship Id="rId364" Target="media/image198.wmf" Type="http://schemas.openxmlformats.org/officeDocument/2006/relationships/image"/><Relationship Id="rId365" Target="embeddings/oleObject155.bin" Type="http://schemas.openxmlformats.org/officeDocument/2006/relationships/oleObject"/><Relationship Id="rId366" Target="media/image199.wmf" Type="http://schemas.openxmlformats.org/officeDocument/2006/relationships/image"/><Relationship Id="rId367" Target="embeddings/oleObject156.bin" Type="http://schemas.openxmlformats.org/officeDocument/2006/relationships/oleObject"/><Relationship Id="rId368" Target="media/image200.wmf" Type="http://schemas.openxmlformats.org/officeDocument/2006/relationships/image"/><Relationship Id="rId369" Target="embeddings/oleObject157.bin" Type="http://schemas.openxmlformats.org/officeDocument/2006/relationships/oleObject"/><Relationship Id="rId37" Target="media/image17.wmf" Type="http://schemas.openxmlformats.org/officeDocument/2006/relationships/image"/><Relationship Id="rId370" Target="media/image201.wmf" Type="http://schemas.openxmlformats.org/officeDocument/2006/relationships/image"/><Relationship Id="rId371" Target="embeddings/oleObject158.bin" Type="http://schemas.openxmlformats.org/officeDocument/2006/relationships/oleObject"/><Relationship Id="rId372" Target="media/image202.wmf" Type="http://schemas.openxmlformats.org/officeDocument/2006/relationships/image"/><Relationship Id="rId373" Target="embeddings/oleObject159.bin" Type="http://schemas.openxmlformats.org/officeDocument/2006/relationships/oleObject"/><Relationship Id="rId374" Target="media/image203.wmf" Type="http://schemas.openxmlformats.org/officeDocument/2006/relationships/image"/><Relationship Id="rId375" Target="embeddings/oleObject160.bin" Type="http://schemas.openxmlformats.org/officeDocument/2006/relationships/oleObject"/><Relationship Id="rId376" Target="media/image204.wmf" Type="http://schemas.openxmlformats.org/officeDocument/2006/relationships/image"/><Relationship Id="rId377" Target="embeddings/oleObject161.bin" Type="http://schemas.openxmlformats.org/officeDocument/2006/relationships/oleObject"/><Relationship Id="rId378" Target="media/image205.wmf" Type="http://schemas.openxmlformats.org/officeDocument/2006/relationships/image"/><Relationship Id="rId379" Target="embeddings/oleObject162.bin" Type="http://schemas.openxmlformats.org/officeDocument/2006/relationships/oleObject"/><Relationship Id="rId38" Target="embeddings/oleObject14.bin" Type="http://schemas.openxmlformats.org/officeDocument/2006/relationships/oleObject"/><Relationship Id="rId380" Target="media/image206.wmf" Type="http://schemas.openxmlformats.org/officeDocument/2006/relationships/image"/><Relationship Id="rId381" Target="embeddings/oleObject163.bin" Type="http://schemas.openxmlformats.org/officeDocument/2006/relationships/oleObject"/><Relationship Id="rId382" Target="media/image207.wmf" Type="http://schemas.openxmlformats.org/officeDocument/2006/relationships/image"/><Relationship Id="rId383" Target="embeddings/oleObject164.bin" Type="http://schemas.openxmlformats.org/officeDocument/2006/relationships/oleObject"/><Relationship Id="rId384" Target="media/image208.wmf" Type="http://schemas.openxmlformats.org/officeDocument/2006/relationships/image"/><Relationship Id="rId385" Target="embeddings/oleObject165.bin" Type="http://schemas.openxmlformats.org/officeDocument/2006/relationships/oleObject"/><Relationship Id="rId386" Target="media/image209.wmf" Type="http://schemas.openxmlformats.org/officeDocument/2006/relationships/image"/><Relationship Id="rId387" Target="embeddings/oleObject166.bin" Type="http://schemas.openxmlformats.org/officeDocument/2006/relationships/oleObject"/><Relationship Id="rId388" Target="media/image210.wmf" Type="http://schemas.openxmlformats.org/officeDocument/2006/relationships/image"/><Relationship Id="rId389" Target="embeddings/oleObject167.bin" Type="http://schemas.openxmlformats.org/officeDocument/2006/relationships/oleObject"/><Relationship Id="rId39" Target="media/image18.wmf" Type="http://schemas.openxmlformats.org/officeDocument/2006/relationships/image"/><Relationship Id="rId390" Target="media/image211.wmf" Type="http://schemas.openxmlformats.org/officeDocument/2006/relationships/image"/><Relationship Id="rId391" Target="embeddings/oleObject168.bin" Type="http://schemas.openxmlformats.org/officeDocument/2006/relationships/oleObject"/><Relationship Id="rId392" Target="media/image212.wmf" Type="http://schemas.openxmlformats.org/officeDocument/2006/relationships/image"/><Relationship Id="rId393" Target="embeddings/oleObject169.bin" Type="http://schemas.openxmlformats.org/officeDocument/2006/relationships/oleObject"/><Relationship Id="rId394" Target="media/image213.wmf" Type="http://schemas.openxmlformats.org/officeDocument/2006/relationships/image"/><Relationship Id="rId395" Target="embeddings/oleObject170.bin" Type="http://schemas.openxmlformats.org/officeDocument/2006/relationships/oleObject"/><Relationship Id="rId396" Target="media/image214.wmf" Type="http://schemas.openxmlformats.org/officeDocument/2006/relationships/image"/><Relationship Id="rId397" Target="embeddings/oleObject171.bin" Type="http://schemas.openxmlformats.org/officeDocument/2006/relationships/oleObject"/><Relationship Id="rId398" Target="embeddings/oleObject172.bin" Type="http://schemas.openxmlformats.org/officeDocument/2006/relationships/oleObject"/><Relationship Id="rId399" Target="media/image215.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173.bin" Type="http://schemas.openxmlformats.org/officeDocument/2006/relationships/oleObject"/><Relationship Id="rId401" Target="media/image216.wmf" Type="http://schemas.openxmlformats.org/officeDocument/2006/relationships/image"/><Relationship Id="rId402" Target="embeddings/oleObject174.bin" Type="http://schemas.openxmlformats.org/officeDocument/2006/relationships/oleObject"/><Relationship Id="rId403" Target="media/image217.wmf" Type="http://schemas.openxmlformats.org/officeDocument/2006/relationships/image"/><Relationship Id="rId404" Target="embeddings/oleObject175.bin" Type="http://schemas.openxmlformats.org/officeDocument/2006/relationships/oleObject"/><Relationship Id="rId405" Target="media/image218.wmf" Type="http://schemas.openxmlformats.org/officeDocument/2006/relationships/image"/><Relationship Id="rId406" Target="embeddings/oleObject176.bin" Type="http://schemas.openxmlformats.org/officeDocument/2006/relationships/oleObject"/><Relationship Id="rId407" Target="media/image219.wmf" Type="http://schemas.openxmlformats.org/officeDocument/2006/relationships/image"/><Relationship Id="rId408" Target="embeddings/oleObject177.bin" Type="http://schemas.openxmlformats.org/officeDocument/2006/relationships/oleObject"/><Relationship Id="rId409" Target="media/image220.wmf" Type="http://schemas.openxmlformats.org/officeDocument/2006/relationships/image"/><Relationship Id="rId41" Target="media/image19.wmf" Type="http://schemas.openxmlformats.org/officeDocument/2006/relationships/image"/><Relationship Id="rId410" Target="embeddings/oleObject178.bin" Type="http://schemas.openxmlformats.org/officeDocument/2006/relationships/oleObject"/><Relationship Id="rId411" Target="media/image221.emf" Type="http://schemas.openxmlformats.org/officeDocument/2006/relationships/image"/><Relationship Id="rId412" Target="media/image222.png" Type="http://schemas.openxmlformats.org/officeDocument/2006/relationships/image"/><Relationship Id="rId413" Target="media/image223.wmf" Type="http://schemas.openxmlformats.org/officeDocument/2006/relationships/image"/><Relationship Id="rId414" Target="embeddings/oleObject179.bin" Type="http://schemas.openxmlformats.org/officeDocument/2006/relationships/oleObject"/><Relationship Id="rId415" Target="embeddings/oleObject180.bin" Type="http://schemas.openxmlformats.org/officeDocument/2006/relationships/oleObject"/><Relationship Id="rId416" Target="embeddings/oleObject181.bin" Type="http://schemas.openxmlformats.org/officeDocument/2006/relationships/oleObject"/><Relationship Id="rId417" Target="embeddings/oleObject182.bin" Type="http://schemas.openxmlformats.org/officeDocument/2006/relationships/oleObject"/><Relationship Id="rId418" Target="embeddings/oleObject183.bin" Type="http://schemas.openxmlformats.org/officeDocument/2006/relationships/oleObject"/><Relationship Id="rId419" Target="embeddings/oleObject184.bin" Type="http://schemas.openxmlformats.org/officeDocument/2006/relationships/oleObject"/><Relationship Id="rId42" Target="embeddings/oleObject16.bin" Type="http://schemas.openxmlformats.org/officeDocument/2006/relationships/oleObject"/><Relationship Id="rId420" Target="embeddings/oleObject185.bin" Type="http://schemas.openxmlformats.org/officeDocument/2006/relationships/oleObject"/><Relationship Id="rId421" Target="embeddings/oleObject186.bin" Type="http://schemas.openxmlformats.org/officeDocument/2006/relationships/oleObject"/><Relationship Id="rId422" Target="media/image224.wmf" Type="http://schemas.openxmlformats.org/officeDocument/2006/relationships/image"/><Relationship Id="rId423" Target="embeddings/oleObject187.bin" Type="http://schemas.openxmlformats.org/officeDocument/2006/relationships/oleObject"/><Relationship Id="rId424" Target="media/image225.wmf" Type="http://schemas.openxmlformats.org/officeDocument/2006/relationships/image"/><Relationship Id="rId425" Target="embeddings/oleObject188.bin" Type="http://schemas.openxmlformats.org/officeDocument/2006/relationships/oleObject"/><Relationship Id="rId426" Target="media/image226.wmf" Type="http://schemas.openxmlformats.org/officeDocument/2006/relationships/image"/><Relationship Id="rId427" Target="embeddings/oleObject189.bin" Type="http://schemas.openxmlformats.org/officeDocument/2006/relationships/oleObject"/><Relationship Id="rId428" Target="media/image227.wmf" Type="http://schemas.openxmlformats.org/officeDocument/2006/relationships/image"/><Relationship Id="rId429" Target="embeddings/oleObject190.bin" Type="http://schemas.openxmlformats.org/officeDocument/2006/relationships/oleObject"/><Relationship Id="rId43" Target="media/image20.wmf" Type="http://schemas.openxmlformats.org/officeDocument/2006/relationships/image"/><Relationship Id="rId430" Target="media/image228.wmf" Type="http://schemas.openxmlformats.org/officeDocument/2006/relationships/image"/><Relationship Id="rId431" Target="embeddings/oleObject191.bin" Type="http://schemas.openxmlformats.org/officeDocument/2006/relationships/oleObject"/><Relationship Id="rId432" Target="media/image229.png" Type="http://schemas.openxmlformats.org/officeDocument/2006/relationships/image"/><Relationship Id="rId433" Target="media/image230.wmf" Type="http://schemas.openxmlformats.org/officeDocument/2006/relationships/image"/><Relationship Id="rId434" Target="embeddings/oleObject192.bin" Type="http://schemas.openxmlformats.org/officeDocument/2006/relationships/oleObject"/><Relationship Id="rId435" Target="media/image231.wmf" Type="http://schemas.openxmlformats.org/officeDocument/2006/relationships/image"/><Relationship Id="rId436" Target="embeddings/oleObject193.bin" Type="http://schemas.openxmlformats.org/officeDocument/2006/relationships/oleObject"/><Relationship Id="rId437" Target="media/image232.wmf" Type="http://schemas.openxmlformats.org/officeDocument/2006/relationships/image"/><Relationship Id="rId438" Target="embeddings/oleObject194.bin" Type="http://schemas.openxmlformats.org/officeDocument/2006/relationships/oleObject"/><Relationship Id="rId439" Target="media/image233.wmf" Type="http://schemas.openxmlformats.org/officeDocument/2006/relationships/image"/><Relationship Id="rId44" Target="embeddings/oleObject17.bin" Type="http://schemas.openxmlformats.org/officeDocument/2006/relationships/oleObject"/><Relationship Id="rId440" Target="embeddings/oleObject195.bin" Type="http://schemas.openxmlformats.org/officeDocument/2006/relationships/oleObject"/><Relationship Id="rId441" Target="media/image234.wmf" Type="http://schemas.openxmlformats.org/officeDocument/2006/relationships/image"/><Relationship Id="rId442" Target="embeddings/oleObject196.bin" Type="http://schemas.openxmlformats.org/officeDocument/2006/relationships/oleObject"/><Relationship Id="rId443" Target="media/image235.wmf" Type="http://schemas.openxmlformats.org/officeDocument/2006/relationships/image"/><Relationship Id="rId444" Target="embeddings/oleObject197.bin" Type="http://schemas.openxmlformats.org/officeDocument/2006/relationships/oleObject"/><Relationship Id="rId445" Target="media/image236.wmf" Type="http://schemas.openxmlformats.org/officeDocument/2006/relationships/image"/><Relationship Id="rId446" Target="embeddings/oleObject198.bin" Type="http://schemas.openxmlformats.org/officeDocument/2006/relationships/oleObject"/><Relationship Id="rId447" Target="media/image237.wmf" Type="http://schemas.openxmlformats.org/officeDocument/2006/relationships/image"/><Relationship Id="rId448" Target="embeddings/oleObject199.bin" Type="http://schemas.openxmlformats.org/officeDocument/2006/relationships/oleObject"/><Relationship Id="rId449" Target="media/image238.wmf" Type="http://schemas.openxmlformats.org/officeDocument/2006/relationships/image"/><Relationship Id="rId45" Target="media/image21.wmf" Type="http://schemas.openxmlformats.org/officeDocument/2006/relationships/image"/><Relationship Id="rId450" Target="embeddings/oleObject200.bin" Type="http://schemas.openxmlformats.org/officeDocument/2006/relationships/oleObject"/><Relationship Id="rId451" Target="media/image239.wmf" Type="http://schemas.openxmlformats.org/officeDocument/2006/relationships/image"/><Relationship Id="rId452" Target="embeddings/oleObject201.bin" Type="http://schemas.openxmlformats.org/officeDocument/2006/relationships/oleObject"/><Relationship Id="rId453" Target="media/image240.wmf" Type="http://schemas.openxmlformats.org/officeDocument/2006/relationships/image"/><Relationship Id="rId454" Target="embeddings/oleObject202.bin" Type="http://schemas.openxmlformats.org/officeDocument/2006/relationships/oleObject"/><Relationship Id="rId455" Target="media/image241.emf" Type="http://schemas.openxmlformats.org/officeDocument/2006/relationships/image"/><Relationship Id="rId456" Target="media/image242.wmf" Type="http://schemas.openxmlformats.org/officeDocument/2006/relationships/image"/><Relationship Id="rId457" Target="embeddings/oleObject203.bin" Type="http://schemas.openxmlformats.org/officeDocument/2006/relationships/oleObject"/><Relationship Id="rId458" Target="media/image243.wmf" Type="http://schemas.openxmlformats.org/officeDocument/2006/relationships/image"/><Relationship Id="rId459" Target="embeddings/oleObject204.bin" Type="http://schemas.openxmlformats.org/officeDocument/2006/relationships/oleObject"/><Relationship Id="rId46" Target="embeddings/oleObject18.bin" Type="http://schemas.openxmlformats.org/officeDocument/2006/relationships/oleObject"/><Relationship Id="rId460" Target="media/image244.wmf" Type="http://schemas.openxmlformats.org/officeDocument/2006/relationships/image"/><Relationship Id="rId461" Target="embeddings/oleObject205.bin" Type="http://schemas.openxmlformats.org/officeDocument/2006/relationships/oleObject"/><Relationship Id="rId462" Target="media/image245.wmf" Type="http://schemas.openxmlformats.org/officeDocument/2006/relationships/image"/><Relationship Id="rId463" Target="embeddings/oleObject206.bin" Type="http://schemas.openxmlformats.org/officeDocument/2006/relationships/oleObject"/><Relationship Id="rId464" Target="media/image246.wmf" Type="http://schemas.openxmlformats.org/officeDocument/2006/relationships/image"/><Relationship Id="rId465" Target="embeddings/oleObject207.bin" Type="http://schemas.openxmlformats.org/officeDocument/2006/relationships/oleObject"/><Relationship Id="rId466" Target="media/image247.wmf" Type="http://schemas.openxmlformats.org/officeDocument/2006/relationships/image"/><Relationship Id="rId467" Target="embeddings/oleObject208.bin" Type="http://schemas.openxmlformats.org/officeDocument/2006/relationships/oleObject"/><Relationship Id="rId468" Target="media/image248.png" Type="http://schemas.openxmlformats.org/officeDocument/2006/relationships/image"/><Relationship Id="rId469" Target="media/image249.wmf" Type="http://schemas.openxmlformats.org/officeDocument/2006/relationships/image"/><Relationship Id="rId47" Target="media/image22.wmf" Type="http://schemas.openxmlformats.org/officeDocument/2006/relationships/image"/><Relationship Id="rId470" Target="embeddings/oleObject209.bin" Type="http://schemas.openxmlformats.org/officeDocument/2006/relationships/oleObject"/><Relationship Id="rId471" Target="media/image250.wmf" Type="http://schemas.openxmlformats.org/officeDocument/2006/relationships/image"/><Relationship Id="rId472" Target="embeddings/oleObject210.bin" Type="http://schemas.openxmlformats.org/officeDocument/2006/relationships/oleObject"/><Relationship Id="rId473" Target="media/image251.wmf" Type="http://schemas.openxmlformats.org/officeDocument/2006/relationships/image"/><Relationship Id="rId474" Target="embeddings/oleObject211.bin" Type="http://schemas.openxmlformats.org/officeDocument/2006/relationships/oleObject"/><Relationship Id="rId475" Target="media/image252.wmf" Type="http://schemas.openxmlformats.org/officeDocument/2006/relationships/image"/><Relationship Id="rId476" Target="embeddings/oleObject212.bin" Type="http://schemas.openxmlformats.org/officeDocument/2006/relationships/oleObject"/><Relationship Id="rId477" Target="media/image253.wmf" Type="http://schemas.openxmlformats.org/officeDocument/2006/relationships/image"/><Relationship Id="rId478" Target="embeddings/oleObject213.bin" Type="http://schemas.openxmlformats.org/officeDocument/2006/relationships/oleObject"/><Relationship Id="rId479" Target="media/image254.wmf" Type="http://schemas.openxmlformats.org/officeDocument/2006/relationships/image"/><Relationship Id="rId48" Target="embeddings/oleObject19.bin" Type="http://schemas.openxmlformats.org/officeDocument/2006/relationships/oleObject"/><Relationship Id="rId480" Target="embeddings/oleObject214.bin" Type="http://schemas.openxmlformats.org/officeDocument/2006/relationships/oleObject"/><Relationship Id="rId481" Target="media/image255.wmf" Type="http://schemas.openxmlformats.org/officeDocument/2006/relationships/image"/><Relationship Id="rId482" Target="embeddings/oleObject215.bin" Type="http://schemas.openxmlformats.org/officeDocument/2006/relationships/oleObject"/><Relationship Id="rId483" Target="media/image256.wmf" Type="http://schemas.openxmlformats.org/officeDocument/2006/relationships/image"/><Relationship Id="rId484" Target="embeddings/oleObject216.bin" Type="http://schemas.openxmlformats.org/officeDocument/2006/relationships/oleObject"/><Relationship Id="rId485" Target="media/image257.wmf" Type="http://schemas.openxmlformats.org/officeDocument/2006/relationships/image"/><Relationship Id="rId486" Target="embeddings/oleObject217.bin" Type="http://schemas.openxmlformats.org/officeDocument/2006/relationships/oleObject"/><Relationship Id="rId487" Target="media/image258.png" Type="http://schemas.openxmlformats.org/officeDocument/2006/relationships/image"/><Relationship Id="rId488" Target="media/image259.wmf" Type="http://schemas.openxmlformats.org/officeDocument/2006/relationships/image"/><Relationship Id="rId489" Target="embeddings/oleObject218.bin" Type="http://schemas.openxmlformats.org/officeDocument/2006/relationships/oleObject"/><Relationship Id="rId49" Target="media/image23.wmf" Type="http://schemas.openxmlformats.org/officeDocument/2006/relationships/image"/><Relationship Id="rId490" Target="media/image260.wmf" Type="http://schemas.openxmlformats.org/officeDocument/2006/relationships/image"/><Relationship Id="rId491" Target="embeddings/oleObject219.bin" Type="http://schemas.openxmlformats.org/officeDocument/2006/relationships/oleObject"/><Relationship Id="rId492" Target="media/image261.wmf" Type="http://schemas.openxmlformats.org/officeDocument/2006/relationships/image"/><Relationship Id="rId493" Target="embeddings/oleObject220.bin" Type="http://schemas.openxmlformats.org/officeDocument/2006/relationships/oleObject"/><Relationship Id="rId494" Target="media/image262.wmf" Type="http://schemas.openxmlformats.org/officeDocument/2006/relationships/image"/><Relationship Id="rId495" Target="embeddings/oleObject221.bin" Type="http://schemas.openxmlformats.org/officeDocument/2006/relationships/oleObject"/><Relationship Id="rId496" Target="media/image263.wmf" Type="http://schemas.openxmlformats.org/officeDocument/2006/relationships/image"/><Relationship Id="rId497" Target="embeddings/oleObject222.bin" Type="http://schemas.openxmlformats.org/officeDocument/2006/relationships/oleObject"/><Relationship Id="rId498" Target="media/image264.wmf" Type="http://schemas.openxmlformats.org/officeDocument/2006/relationships/image"/><Relationship Id="rId499" Target="embeddings/oleObject223.bin" Type="http://schemas.openxmlformats.org/officeDocument/2006/relationships/oleObject"/><Relationship Id="rId5" Target="webSettings.xml" Type="http://schemas.openxmlformats.org/officeDocument/2006/relationships/webSettings"/><Relationship Id="rId50" Target="embeddings/oleObject20.bin" Type="http://schemas.openxmlformats.org/officeDocument/2006/relationships/oleObject"/><Relationship Id="rId500" Target="media/image265.wmf" Type="http://schemas.openxmlformats.org/officeDocument/2006/relationships/image"/><Relationship Id="rId501" Target="embeddings/oleObject224.bin" Type="http://schemas.openxmlformats.org/officeDocument/2006/relationships/oleObject"/><Relationship Id="rId502" Target="media/image266.wmf" Type="http://schemas.openxmlformats.org/officeDocument/2006/relationships/image"/><Relationship Id="rId503" Target="embeddings/oleObject225.bin" Type="http://schemas.openxmlformats.org/officeDocument/2006/relationships/oleObject"/><Relationship Id="rId504" Target="media/image267.wmf" Type="http://schemas.openxmlformats.org/officeDocument/2006/relationships/image"/><Relationship Id="rId505" Target="embeddings/oleObject226.bin" Type="http://schemas.openxmlformats.org/officeDocument/2006/relationships/oleObject"/><Relationship Id="rId506" Target="media/image268.wmf" Type="http://schemas.openxmlformats.org/officeDocument/2006/relationships/image"/><Relationship Id="rId507" Target="embeddings/oleObject227.bin" Type="http://schemas.openxmlformats.org/officeDocument/2006/relationships/oleObject"/><Relationship Id="rId508" Target="media/image269.wmf" Type="http://schemas.openxmlformats.org/officeDocument/2006/relationships/image"/><Relationship Id="rId509" Target="embeddings/oleObject228.bin" Type="http://schemas.openxmlformats.org/officeDocument/2006/relationships/oleObject"/><Relationship Id="rId51" Target="media/image24.wmf" Type="http://schemas.openxmlformats.org/officeDocument/2006/relationships/image"/><Relationship Id="rId510" Target="media/image270.wmf" Type="http://schemas.openxmlformats.org/officeDocument/2006/relationships/image"/><Relationship Id="rId511" Target="embeddings/oleObject229.bin" Type="http://schemas.openxmlformats.org/officeDocument/2006/relationships/oleObject"/><Relationship Id="rId512" Target="media/image271.wmf" Type="http://schemas.openxmlformats.org/officeDocument/2006/relationships/image"/><Relationship Id="rId513" Target="embeddings/oleObject230.bin" Type="http://schemas.openxmlformats.org/officeDocument/2006/relationships/oleObject"/><Relationship Id="rId514" Target="media/image272.wmf" Type="http://schemas.openxmlformats.org/officeDocument/2006/relationships/image"/><Relationship Id="rId515" Target="embeddings/oleObject231.bin" Type="http://schemas.openxmlformats.org/officeDocument/2006/relationships/oleObject"/><Relationship Id="rId516" Target="media/image273.png" Type="http://schemas.openxmlformats.org/officeDocument/2006/relationships/image"/><Relationship Id="rId517" Target="media/image274.wmf" Type="http://schemas.openxmlformats.org/officeDocument/2006/relationships/image"/><Relationship Id="rId518" Target="embeddings/oleObject232.bin" Type="http://schemas.openxmlformats.org/officeDocument/2006/relationships/oleObject"/><Relationship Id="rId519" Target="media/image275.wmf" Type="http://schemas.openxmlformats.org/officeDocument/2006/relationships/image"/><Relationship Id="rId52" Target="embeddings/oleObject21.bin" Type="http://schemas.openxmlformats.org/officeDocument/2006/relationships/oleObject"/><Relationship Id="rId520" Target="embeddings/oleObject233.bin" Type="http://schemas.openxmlformats.org/officeDocument/2006/relationships/oleObject"/><Relationship Id="rId521" Target="media/image276.wmf" Type="http://schemas.openxmlformats.org/officeDocument/2006/relationships/image"/><Relationship Id="rId522" Target="embeddings/oleObject234.bin" Type="http://schemas.openxmlformats.org/officeDocument/2006/relationships/oleObject"/><Relationship Id="rId523" Target="media/image277.wmf" Type="http://schemas.openxmlformats.org/officeDocument/2006/relationships/image"/><Relationship Id="rId524" Target="embeddings/oleObject235.bin" Type="http://schemas.openxmlformats.org/officeDocument/2006/relationships/oleObject"/><Relationship Id="rId525" Target="media/image278.wmf" Type="http://schemas.openxmlformats.org/officeDocument/2006/relationships/image"/><Relationship Id="rId526" Target="embeddings/oleObject236.bin" Type="http://schemas.openxmlformats.org/officeDocument/2006/relationships/oleObject"/><Relationship Id="rId527" Target="media/image279.wmf" Type="http://schemas.openxmlformats.org/officeDocument/2006/relationships/image"/><Relationship Id="rId528" Target="embeddings/oleObject237.bin" Type="http://schemas.openxmlformats.org/officeDocument/2006/relationships/oleObject"/><Relationship Id="rId529" Target="media/image280.wmf" Type="http://schemas.openxmlformats.org/officeDocument/2006/relationships/image"/><Relationship Id="rId53" Target="media/image25.wmf" Type="http://schemas.openxmlformats.org/officeDocument/2006/relationships/image"/><Relationship Id="rId530" Target="embeddings/oleObject238.bin" Type="http://schemas.openxmlformats.org/officeDocument/2006/relationships/oleObject"/><Relationship Id="rId531" Target="media/image281.wmf" Type="http://schemas.openxmlformats.org/officeDocument/2006/relationships/image"/><Relationship Id="rId532" Target="embeddings/oleObject239.bin" Type="http://schemas.openxmlformats.org/officeDocument/2006/relationships/oleObject"/><Relationship Id="rId533" Target="media/image282.wmf" Type="http://schemas.openxmlformats.org/officeDocument/2006/relationships/image"/><Relationship Id="rId534" Target="embeddings/oleObject240.bin" Type="http://schemas.openxmlformats.org/officeDocument/2006/relationships/oleObject"/><Relationship Id="rId535" Target="media/image283.wmf" Type="http://schemas.openxmlformats.org/officeDocument/2006/relationships/image"/><Relationship Id="rId536" Target="embeddings/oleObject241.bin" Type="http://schemas.openxmlformats.org/officeDocument/2006/relationships/oleObject"/><Relationship Id="rId537" Target="media/image284.wmf" Type="http://schemas.openxmlformats.org/officeDocument/2006/relationships/image"/><Relationship Id="rId538" Target="embeddings/oleObject242.bin" Type="http://schemas.openxmlformats.org/officeDocument/2006/relationships/oleObject"/><Relationship Id="rId539" Target="media/image285.wmf" Type="http://schemas.openxmlformats.org/officeDocument/2006/relationships/image"/><Relationship Id="rId54" Target="embeddings/oleObject22.bin" Type="http://schemas.openxmlformats.org/officeDocument/2006/relationships/oleObject"/><Relationship Id="rId540" Target="embeddings/oleObject243.bin" Type="http://schemas.openxmlformats.org/officeDocument/2006/relationships/oleObject"/><Relationship Id="rId541" Target="media/image286.wmf" Type="http://schemas.openxmlformats.org/officeDocument/2006/relationships/image"/><Relationship Id="rId542" Target="embeddings/oleObject244.bin" Type="http://schemas.openxmlformats.org/officeDocument/2006/relationships/oleObject"/><Relationship Id="rId543" Target="media/image287.wmf" Type="http://schemas.openxmlformats.org/officeDocument/2006/relationships/image"/><Relationship Id="rId544" Target="embeddings/oleObject245.bin" Type="http://schemas.openxmlformats.org/officeDocument/2006/relationships/oleObject"/><Relationship Id="rId545" Target="media/image288.wmf" Type="http://schemas.openxmlformats.org/officeDocument/2006/relationships/image"/><Relationship Id="rId546" Target="embeddings/oleObject246.bin" Type="http://schemas.openxmlformats.org/officeDocument/2006/relationships/oleObject"/><Relationship Id="rId547" Target="media/image289.wmf" Type="http://schemas.openxmlformats.org/officeDocument/2006/relationships/image"/><Relationship Id="rId548" Target="embeddings/oleObject247.bin" Type="http://schemas.openxmlformats.org/officeDocument/2006/relationships/oleObject"/><Relationship Id="rId549" Target="media/image290.wmf" Type="http://schemas.openxmlformats.org/officeDocument/2006/relationships/image"/><Relationship Id="rId55" Target="media/image26.emf" Type="http://schemas.openxmlformats.org/officeDocument/2006/relationships/image"/><Relationship Id="rId550" Target="embeddings/oleObject248.bin" Type="http://schemas.openxmlformats.org/officeDocument/2006/relationships/oleObject"/><Relationship Id="rId551" Target="media/image291.wmf" Type="http://schemas.openxmlformats.org/officeDocument/2006/relationships/image"/><Relationship Id="rId552" Target="embeddings/oleObject249.bin" Type="http://schemas.openxmlformats.org/officeDocument/2006/relationships/oleObject"/><Relationship Id="rId553" Target="media/image292.wmf" Type="http://schemas.openxmlformats.org/officeDocument/2006/relationships/image"/><Relationship Id="rId554" Target="embeddings/oleObject250.bin" Type="http://schemas.openxmlformats.org/officeDocument/2006/relationships/oleObject"/><Relationship Id="rId555" Target="media/image293.wmf" Type="http://schemas.openxmlformats.org/officeDocument/2006/relationships/image"/><Relationship Id="rId556" Target="embeddings/oleObject251.bin" Type="http://schemas.openxmlformats.org/officeDocument/2006/relationships/oleObject"/><Relationship Id="rId557" Target="media/image294.wmf" Type="http://schemas.openxmlformats.org/officeDocument/2006/relationships/image"/><Relationship Id="rId558" Target="embeddings/oleObject252.bin" Type="http://schemas.openxmlformats.org/officeDocument/2006/relationships/oleObject"/><Relationship Id="rId559" Target="media/image295.wmf" Type="http://schemas.openxmlformats.org/officeDocument/2006/relationships/image"/><Relationship Id="rId56" Target="media/image22.emf" Type="http://schemas.openxmlformats.org/officeDocument/2006/relationships/image"/><Relationship Id="rId560" Target="embeddings/oleObject253.bin" Type="http://schemas.openxmlformats.org/officeDocument/2006/relationships/oleObject"/><Relationship Id="rId561" Target="media/image296.wmf" Type="http://schemas.openxmlformats.org/officeDocument/2006/relationships/image"/><Relationship Id="rId562" Target="embeddings/oleObject254.bin" Type="http://schemas.openxmlformats.org/officeDocument/2006/relationships/oleObject"/><Relationship Id="rId563" Target="media/image297.wmf" Type="http://schemas.openxmlformats.org/officeDocument/2006/relationships/image"/><Relationship Id="rId564" Target="embeddings/oleObject255.bin" Type="http://schemas.openxmlformats.org/officeDocument/2006/relationships/oleObject"/><Relationship Id="rId565" Target="media/image298.wmf" Type="http://schemas.openxmlformats.org/officeDocument/2006/relationships/image"/><Relationship Id="rId566" Target="embeddings/oleObject256.bin" Type="http://schemas.openxmlformats.org/officeDocument/2006/relationships/oleObject"/><Relationship Id="rId567" Target="media/image299.wmf" Type="http://schemas.openxmlformats.org/officeDocument/2006/relationships/image"/><Relationship Id="rId568" Target="embeddings/oleObject257.bin" Type="http://schemas.openxmlformats.org/officeDocument/2006/relationships/oleObject"/><Relationship Id="rId569" Target="media/image300.wmf" Type="http://schemas.openxmlformats.org/officeDocument/2006/relationships/image"/><Relationship Id="rId57" Target="media/image27.png" Type="http://schemas.openxmlformats.org/officeDocument/2006/relationships/image"/><Relationship Id="rId570" Target="embeddings/oleObject258.bin" Type="http://schemas.openxmlformats.org/officeDocument/2006/relationships/oleObject"/><Relationship Id="rId571" Target="media/image301.wmf" Type="http://schemas.openxmlformats.org/officeDocument/2006/relationships/image"/><Relationship Id="rId572" Target="embeddings/oleObject259.bin" Type="http://schemas.openxmlformats.org/officeDocument/2006/relationships/oleObject"/><Relationship Id="rId573" Target="media/image302.wmf" Type="http://schemas.openxmlformats.org/officeDocument/2006/relationships/image"/><Relationship Id="rId574" Target="embeddings/oleObject260.bin" Type="http://schemas.openxmlformats.org/officeDocument/2006/relationships/oleObject"/><Relationship Id="rId575" Target="media/image303.wmf" Type="http://schemas.openxmlformats.org/officeDocument/2006/relationships/image"/><Relationship Id="rId576" Target="embeddings/oleObject261.bin" Type="http://schemas.openxmlformats.org/officeDocument/2006/relationships/oleObject"/><Relationship Id="rId577" Target="media/image304.wmf" Type="http://schemas.openxmlformats.org/officeDocument/2006/relationships/image"/><Relationship Id="rId578" Target="embeddings/oleObject262.bin" Type="http://schemas.openxmlformats.org/officeDocument/2006/relationships/oleObject"/><Relationship Id="rId579" Target="media/image305.wmf" Type="http://schemas.openxmlformats.org/officeDocument/2006/relationships/image"/><Relationship Id="rId58" Target="media/image28.png" Type="http://schemas.openxmlformats.org/officeDocument/2006/relationships/image"/><Relationship Id="rId580" Target="embeddings/oleObject263.bin" Type="http://schemas.openxmlformats.org/officeDocument/2006/relationships/oleObject"/><Relationship Id="rId581" Target="media/image306.wmf" Type="http://schemas.openxmlformats.org/officeDocument/2006/relationships/image"/><Relationship Id="rId582" Target="embeddings/oleObject264.bin" Type="http://schemas.openxmlformats.org/officeDocument/2006/relationships/oleObject"/><Relationship Id="rId583" Target="media/image307.wmf" Type="http://schemas.openxmlformats.org/officeDocument/2006/relationships/image"/><Relationship Id="rId584" Target="embeddings/oleObject265.bin" Type="http://schemas.openxmlformats.org/officeDocument/2006/relationships/oleObject"/><Relationship Id="rId585" Target="media/image308.wmf" Type="http://schemas.openxmlformats.org/officeDocument/2006/relationships/image"/><Relationship Id="rId586" Target="embeddings/oleObject266.bin" Type="http://schemas.openxmlformats.org/officeDocument/2006/relationships/oleObject"/><Relationship Id="rId587" Target="media/image309.wmf" Type="http://schemas.openxmlformats.org/officeDocument/2006/relationships/image"/><Relationship Id="rId588" Target="embeddings/oleObject267.bin" Type="http://schemas.openxmlformats.org/officeDocument/2006/relationships/oleObject"/><Relationship Id="rId589" Target="media/image310.wmf" Type="http://schemas.openxmlformats.org/officeDocument/2006/relationships/image"/><Relationship Id="rId59" Target="media/image29.wmf" Type="http://schemas.openxmlformats.org/officeDocument/2006/relationships/image"/><Relationship Id="rId590" Target="embeddings/oleObject268.bin" Type="http://schemas.openxmlformats.org/officeDocument/2006/relationships/oleObject"/><Relationship Id="rId591" Target="media/image311.wmf" Type="http://schemas.openxmlformats.org/officeDocument/2006/relationships/image"/><Relationship Id="rId592" Target="embeddings/oleObject269.bin" Type="http://schemas.openxmlformats.org/officeDocument/2006/relationships/oleObject"/><Relationship Id="rId593" Target="media/image312.wmf" Type="http://schemas.openxmlformats.org/officeDocument/2006/relationships/image"/><Relationship Id="rId594" Target="embeddings/oleObject270.bin" Type="http://schemas.openxmlformats.org/officeDocument/2006/relationships/oleObject"/><Relationship Id="rId595" Target="media/image313.wmf" Type="http://schemas.openxmlformats.org/officeDocument/2006/relationships/image"/><Relationship Id="rId596" Target="embeddings/oleObject271.bin" Type="http://schemas.openxmlformats.org/officeDocument/2006/relationships/oleObject"/><Relationship Id="rId597" Target="media/image314.wmf" Type="http://schemas.openxmlformats.org/officeDocument/2006/relationships/image"/><Relationship Id="rId598" Target="embeddings/oleObject272.bin" Type="http://schemas.openxmlformats.org/officeDocument/2006/relationships/oleObject"/><Relationship Id="rId599" Target="media/image315.wmf" Type="http://schemas.openxmlformats.org/officeDocument/2006/relationships/image"/><Relationship Id="rId6" Target="footnotes.xml" Type="http://schemas.openxmlformats.org/officeDocument/2006/relationships/footnotes"/><Relationship Id="rId60" Target="embeddings/oleObject23.bin" Type="http://schemas.openxmlformats.org/officeDocument/2006/relationships/oleObject"/><Relationship Id="rId600" Target="embeddings/oleObject273.bin" Type="http://schemas.openxmlformats.org/officeDocument/2006/relationships/oleObject"/><Relationship Id="rId601" Target="media/image316.wmf" Type="http://schemas.openxmlformats.org/officeDocument/2006/relationships/image"/><Relationship Id="rId602" Target="embeddings/oleObject274.bin" Type="http://schemas.openxmlformats.org/officeDocument/2006/relationships/oleObject"/><Relationship Id="rId603" Target="embeddings/oleObject275.bin" Type="http://schemas.openxmlformats.org/officeDocument/2006/relationships/oleObject"/><Relationship Id="rId604" Target="embeddings/oleObject276.bin" Type="http://schemas.openxmlformats.org/officeDocument/2006/relationships/oleObject"/><Relationship Id="rId605" Target="embeddings/oleObject277.bin" Type="http://schemas.openxmlformats.org/officeDocument/2006/relationships/oleObject"/><Relationship Id="rId606" Target="embeddings/oleObject278.bin" Type="http://schemas.openxmlformats.org/officeDocument/2006/relationships/oleObject"/><Relationship Id="rId607" Target="embeddings/oleObject279.bin" Type="http://schemas.openxmlformats.org/officeDocument/2006/relationships/oleObject"/><Relationship Id="rId608" Target="embeddings/oleObject280.bin" Type="http://schemas.openxmlformats.org/officeDocument/2006/relationships/oleObject"/><Relationship Id="rId609" Target="embeddings/oleObject281.bin" Type="http://schemas.openxmlformats.org/officeDocument/2006/relationships/oleObject"/><Relationship Id="rId61" Target="media/image30.wmf" Type="http://schemas.openxmlformats.org/officeDocument/2006/relationships/image"/><Relationship Id="rId610" Target="embeddings/oleObject282.bin" Type="http://schemas.openxmlformats.org/officeDocument/2006/relationships/oleObject"/><Relationship Id="rId611" Target="embeddings/oleObject283.bin" Type="http://schemas.openxmlformats.org/officeDocument/2006/relationships/oleObject"/><Relationship Id="rId612" Target="embeddings/oleObject284.bin" Type="http://schemas.openxmlformats.org/officeDocument/2006/relationships/oleObject"/><Relationship Id="rId613" Target="embeddings/oleObject285.bin" Type="http://schemas.openxmlformats.org/officeDocument/2006/relationships/oleObject"/><Relationship Id="rId614" Target="embeddings/oleObject286.bin" Type="http://schemas.openxmlformats.org/officeDocument/2006/relationships/oleObject"/><Relationship Id="rId615" Target="media/image317.wmf" Type="http://schemas.openxmlformats.org/officeDocument/2006/relationships/image"/><Relationship Id="rId616" Target="embeddings/oleObject287.bin" Type="http://schemas.openxmlformats.org/officeDocument/2006/relationships/oleObject"/><Relationship Id="rId617" Target="embeddings/oleObject288.bin" Type="http://schemas.openxmlformats.org/officeDocument/2006/relationships/oleObject"/><Relationship Id="rId618" Target="media/image318.wmf" Type="http://schemas.openxmlformats.org/officeDocument/2006/relationships/image"/><Relationship Id="rId619" Target="embeddings/oleObject289.bin" Type="http://schemas.openxmlformats.org/officeDocument/2006/relationships/oleObject"/><Relationship Id="rId62" Target="embeddings/oleObject24.bin" Type="http://schemas.openxmlformats.org/officeDocument/2006/relationships/oleObject"/><Relationship Id="rId620" Target="media/image319.wmf" Type="http://schemas.openxmlformats.org/officeDocument/2006/relationships/image"/><Relationship Id="rId621" Target="embeddings/oleObject290.bin" Type="http://schemas.openxmlformats.org/officeDocument/2006/relationships/oleObject"/><Relationship Id="rId622" Target="embeddings/oleObject291.bin" Type="http://schemas.openxmlformats.org/officeDocument/2006/relationships/oleObject"/><Relationship Id="rId623" Target="embeddings/oleObject292.bin" Type="http://schemas.openxmlformats.org/officeDocument/2006/relationships/oleObject"/><Relationship Id="rId624" Target="embeddings/oleObject293.bin" Type="http://schemas.openxmlformats.org/officeDocument/2006/relationships/oleObject"/><Relationship Id="rId625" Target="embeddings/oleObject294.bin" Type="http://schemas.openxmlformats.org/officeDocument/2006/relationships/oleObject"/><Relationship Id="rId626" Target="embeddings/oleObject295.bin" Type="http://schemas.openxmlformats.org/officeDocument/2006/relationships/oleObject"/><Relationship Id="rId627" Target="embeddings/oleObject296.bin" Type="http://schemas.openxmlformats.org/officeDocument/2006/relationships/oleObject"/><Relationship Id="rId628" Target="media/image320.wmf" Type="http://schemas.openxmlformats.org/officeDocument/2006/relationships/image"/><Relationship Id="rId629" Target="embeddings/oleObject297.bin" Type="http://schemas.openxmlformats.org/officeDocument/2006/relationships/oleObject"/><Relationship Id="rId63" Target="media/image31.wmf" Type="http://schemas.openxmlformats.org/officeDocument/2006/relationships/image"/><Relationship Id="rId630" Target="media/image321.wmf" Type="http://schemas.openxmlformats.org/officeDocument/2006/relationships/image"/><Relationship Id="rId631" Target="embeddings/oleObject298.bin" Type="http://schemas.openxmlformats.org/officeDocument/2006/relationships/oleObject"/><Relationship Id="rId632" Target="media/image322.wmf" Type="http://schemas.openxmlformats.org/officeDocument/2006/relationships/image"/><Relationship Id="rId633" Target="embeddings/oleObject299.bin" Type="http://schemas.openxmlformats.org/officeDocument/2006/relationships/oleObject"/><Relationship Id="rId634" Target="media/image323.wmf" Type="http://schemas.openxmlformats.org/officeDocument/2006/relationships/image"/><Relationship Id="rId635" Target="embeddings/oleObject300.bin" Type="http://schemas.openxmlformats.org/officeDocument/2006/relationships/oleObject"/><Relationship Id="rId636" Target="media/image324.wmf" Type="http://schemas.openxmlformats.org/officeDocument/2006/relationships/image"/><Relationship Id="rId637" Target="embeddings/oleObject301.bin" Type="http://schemas.openxmlformats.org/officeDocument/2006/relationships/oleObject"/><Relationship Id="rId638" Target="embeddings/oleObject302.bin" Type="http://schemas.openxmlformats.org/officeDocument/2006/relationships/oleObject"/><Relationship Id="rId639" Target="media/image325.wmf" Type="http://schemas.openxmlformats.org/officeDocument/2006/relationships/image"/><Relationship Id="rId64" Target="embeddings/oleObject25.bin" Type="http://schemas.openxmlformats.org/officeDocument/2006/relationships/oleObject"/><Relationship Id="rId640" Target="embeddings/oleObject303.bin" Type="http://schemas.openxmlformats.org/officeDocument/2006/relationships/oleObject"/><Relationship Id="rId641" Target="media/image326.wmf" Type="http://schemas.openxmlformats.org/officeDocument/2006/relationships/image"/><Relationship Id="rId642" Target="embeddings/oleObject304.bin" Type="http://schemas.openxmlformats.org/officeDocument/2006/relationships/oleObject"/><Relationship Id="rId643" Target="media/image327.wmf" Type="http://schemas.openxmlformats.org/officeDocument/2006/relationships/image"/><Relationship Id="rId644" Target="embeddings/oleObject305.bin" Type="http://schemas.openxmlformats.org/officeDocument/2006/relationships/oleObject"/><Relationship Id="rId645" Target="media/image328.wmf" Type="http://schemas.openxmlformats.org/officeDocument/2006/relationships/image"/><Relationship Id="rId646" Target="embeddings/oleObject306.bin" Type="http://schemas.openxmlformats.org/officeDocument/2006/relationships/oleObject"/><Relationship Id="rId647" Target="media/image329.wmf" Type="http://schemas.openxmlformats.org/officeDocument/2006/relationships/image"/><Relationship Id="rId648" Target="embeddings/oleObject307.bin" Type="http://schemas.openxmlformats.org/officeDocument/2006/relationships/oleObject"/><Relationship Id="rId649" Target="media/image330.wmf" Type="http://schemas.openxmlformats.org/officeDocument/2006/relationships/image"/><Relationship Id="rId65" Target="media/image32.wmf" Type="http://schemas.openxmlformats.org/officeDocument/2006/relationships/image"/><Relationship Id="rId650" Target="embeddings/oleObject308.bin" Type="http://schemas.openxmlformats.org/officeDocument/2006/relationships/oleObject"/><Relationship Id="rId651" Target="media/image331.wmf" Type="http://schemas.openxmlformats.org/officeDocument/2006/relationships/image"/><Relationship Id="rId652" Target="embeddings/oleObject309.bin" Type="http://schemas.openxmlformats.org/officeDocument/2006/relationships/oleObject"/><Relationship Id="rId653" Target="media/image332.wmf" Type="http://schemas.openxmlformats.org/officeDocument/2006/relationships/image"/><Relationship Id="rId654" Target="embeddings/oleObject310.bin" Type="http://schemas.openxmlformats.org/officeDocument/2006/relationships/oleObject"/><Relationship Id="rId655" Target="media/image333.emf" Type="http://schemas.openxmlformats.org/officeDocument/2006/relationships/image"/><Relationship Id="rId656" Target="media/image334.wmf" Type="http://schemas.openxmlformats.org/officeDocument/2006/relationships/image"/><Relationship Id="rId657" Target="embeddings/oleObject311.bin" Type="http://schemas.openxmlformats.org/officeDocument/2006/relationships/oleObject"/><Relationship Id="rId658" Target="media/image335.wmf" Type="http://schemas.openxmlformats.org/officeDocument/2006/relationships/image"/><Relationship Id="rId659" Target="embeddings/oleObject312.bin" Type="http://schemas.openxmlformats.org/officeDocument/2006/relationships/oleObject"/><Relationship Id="rId66" Target="embeddings/oleObject26.bin" Type="http://schemas.openxmlformats.org/officeDocument/2006/relationships/oleObject"/><Relationship Id="rId660" Target="media/image336.wmf" Type="http://schemas.openxmlformats.org/officeDocument/2006/relationships/image"/><Relationship Id="rId661" Target="embeddings/oleObject313.bin" Type="http://schemas.openxmlformats.org/officeDocument/2006/relationships/oleObject"/><Relationship Id="rId662" Target="media/image337.wmf" Type="http://schemas.openxmlformats.org/officeDocument/2006/relationships/image"/><Relationship Id="rId663" Target="embeddings/oleObject314.bin" Type="http://schemas.openxmlformats.org/officeDocument/2006/relationships/oleObject"/><Relationship Id="rId664" Target="media/image338.png" Type="http://schemas.openxmlformats.org/officeDocument/2006/relationships/image"/><Relationship Id="rId665" Target="media/image339.wmf" Type="http://schemas.openxmlformats.org/officeDocument/2006/relationships/image"/><Relationship Id="rId666" Target="embeddings/oleObject315.bin" Type="http://schemas.openxmlformats.org/officeDocument/2006/relationships/oleObject"/><Relationship Id="rId667" Target="media/image340.wmf" Type="http://schemas.openxmlformats.org/officeDocument/2006/relationships/image"/><Relationship Id="rId668" Target="embeddings/oleObject316.bin" Type="http://schemas.openxmlformats.org/officeDocument/2006/relationships/oleObject"/><Relationship Id="rId669" Target="media/image341.wmf" Type="http://schemas.openxmlformats.org/officeDocument/2006/relationships/image"/><Relationship Id="rId67" Target="media/image33.wmf" Type="http://schemas.openxmlformats.org/officeDocument/2006/relationships/image"/><Relationship Id="rId670" Target="embeddings/oleObject317.bin" Type="http://schemas.openxmlformats.org/officeDocument/2006/relationships/oleObject"/><Relationship Id="rId671" Target="media/image342.wmf" Type="http://schemas.openxmlformats.org/officeDocument/2006/relationships/image"/><Relationship Id="rId672" Target="embeddings/oleObject318.bin" Type="http://schemas.openxmlformats.org/officeDocument/2006/relationships/oleObject"/><Relationship Id="rId673" Target="media/image343.wmf" Type="http://schemas.openxmlformats.org/officeDocument/2006/relationships/image"/><Relationship Id="rId674" Target="embeddings/oleObject319.bin" Type="http://schemas.openxmlformats.org/officeDocument/2006/relationships/oleObject"/><Relationship Id="rId675" Target="media/image344.wmf" Type="http://schemas.openxmlformats.org/officeDocument/2006/relationships/image"/><Relationship Id="rId676" Target="embeddings/oleObject320.bin" Type="http://schemas.openxmlformats.org/officeDocument/2006/relationships/oleObject"/><Relationship Id="rId677" Target="media/image345.wmf" Type="http://schemas.openxmlformats.org/officeDocument/2006/relationships/image"/><Relationship Id="rId678" Target="embeddings/oleObject321.bin" Type="http://schemas.openxmlformats.org/officeDocument/2006/relationships/oleObject"/><Relationship Id="rId679" Target="media/image346.wmf" Type="http://schemas.openxmlformats.org/officeDocument/2006/relationships/image"/><Relationship Id="rId68" Target="embeddings/oleObject27.bin" Type="http://schemas.openxmlformats.org/officeDocument/2006/relationships/oleObject"/><Relationship Id="rId680" Target="embeddings/oleObject322.bin" Type="http://schemas.openxmlformats.org/officeDocument/2006/relationships/oleObject"/><Relationship Id="rId681" Target="media/image347.wmf" Type="http://schemas.openxmlformats.org/officeDocument/2006/relationships/image"/><Relationship Id="rId682" Target="embeddings/oleObject323.bin" Type="http://schemas.openxmlformats.org/officeDocument/2006/relationships/oleObject"/><Relationship Id="rId683" Target="media/image348.wmf" Type="http://schemas.openxmlformats.org/officeDocument/2006/relationships/image"/><Relationship Id="rId684" Target="embeddings/oleObject324.bin" Type="http://schemas.openxmlformats.org/officeDocument/2006/relationships/oleObject"/><Relationship Id="rId685" Target="media/image349.wmf" Type="http://schemas.openxmlformats.org/officeDocument/2006/relationships/image"/><Relationship Id="rId686" Target="embeddings/oleObject325.bin" Type="http://schemas.openxmlformats.org/officeDocument/2006/relationships/oleObject"/><Relationship Id="rId687" Target="media/image350.wmf" Type="http://schemas.openxmlformats.org/officeDocument/2006/relationships/image"/><Relationship Id="rId688" Target="embeddings/oleObject326.bin" Type="http://schemas.openxmlformats.org/officeDocument/2006/relationships/oleObject"/><Relationship Id="rId689" Target="media/image351.wmf" Type="http://schemas.openxmlformats.org/officeDocument/2006/relationships/image"/><Relationship Id="rId69" Target="media/image34.wmf" Type="http://schemas.openxmlformats.org/officeDocument/2006/relationships/image"/><Relationship Id="rId690" Target="embeddings/oleObject327.bin" Type="http://schemas.openxmlformats.org/officeDocument/2006/relationships/oleObject"/><Relationship Id="rId691" Target="media/image352.wmf" Type="http://schemas.openxmlformats.org/officeDocument/2006/relationships/image"/><Relationship Id="rId692" Target="embeddings/oleObject328.bin" Type="http://schemas.openxmlformats.org/officeDocument/2006/relationships/oleObject"/><Relationship Id="rId693" Target="media/image353.wmf" Type="http://schemas.openxmlformats.org/officeDocument/2006/relationships/image"/><Relationship Id="rId694" Target="embeddings/oleObject329.bin" Type="http://schemas.openxmlformats.org/officeDocument/2006/relationships/oleObject"/><Relationship Id="rId695" Target="media/image354.wmf" Type="http://schemas.openxmlformats.org/officeDocument/2006/relationships/image"/><Relationship Id="rId696" Target="embeddings/oleObject330.bin" Type="http://schemas.openxmlformats.org/officeDocument/2006/relationships/oleObject"/><Relationship Id="rId697" Target="media/image355.wmf" Type="http://schemas.openxmlformats.org/officeDocument/2006/relationships/image"/><Relationship Id="rId698" Target="embeddings/oleObject331.bin" Type="http://schemas.openxmlformats.org/officeDocument/2006/relationships/oleObject"/><Relationship Id="rId699" Target="media/image356.wmf" Type="http://schemas.openxmlformats.org/officeDocument/2006/relationships/image"/><Relationship Id="rId7" Target="endnotes.xml" Type="http://schemas.openxmlformats.org/officeDocument/2006/relationships/endnotes"/><Relationship Id="rId70" Target="embeddings/oleObject28.bin" Type="http://schemas.openxmlformats.org/officeDocument/2006/relationships/oleObject"/><Relationship Id="rId700" Target="embeddings/oleObject332.bin" Type="http://schemas.openxmlformats.org/officeDocument/2006/relationships/oleObject"/><Relationship Id="rId701" Target="media/image357.wmf" Type="http://schemas.openxmlformats.org/officeDocument/2006/relationships/image"/><Relationship Id="rId702" Target="embeddings/oleObject333.bin" Type="http://schemas.openxmlformats.org/officeDocument/2006/relationships/oleObject"/><Relationship Id="rId703" Target="media/image358.wmf" Type="http://schemas.openxmlformats.org/officeDocument/2006/relationships/image"/><Relationship Id="rId704" Target="embeddings/oleObject334.bin" Type="http://schemas.openxmlformats.org/officeDocument/2006/relationships/oleObject"/><Relationship Id="rId705" Target="media/image359.wmf" Type="http://schemas.openxmlformats.org/officeDocument/2006/relationships/image"/><Relationship Id="rId706" Target="embeddings/oleObject335.bin" Type="http://schemas.openxmlformats.org/officeDocument/2006/relationships/oleObject"/><Relationship Id="rId707" Target="media/image360.wmf" Type="http://schemas.openxmlformats.org/officeDocument/2006/relationships/image"/><Relationship Id="rId708" Target="embeddings/oleObject336.bin" Type="http://schemas.openxmlformats.org/officeDocument/2006/relationships/oleObject"/><Relationship Id="rId709" Target="media/image361.wmf" Type="http://schemas.openxmlformats.org/officeDocument/2006/relationships/image"/><Relationship Id="rId71" Target="media/image35.png" Type="http://schemas.openxmlformats.org/officeDocument/2006/relationships/image"/><Relationship Id="rId710" Target="embeddings/oleObject337.bin" Type="http://schemas.openxmlformats.org/officeDocument/2006/relationships/oleObject"/><Relationship Id="rId711" Target="media/image362.wmf" Type="http://schemas.openxmlformats.org/officeDocument/2006/relationships/image"/><Relationship Id="rId712" Target="embeddings/oleObject338.bin" Type="http://schemas.openxmlformats.org/officeDocument/2006/relationships/oleObject"/><Relationship Id="rId713" Target="media/image363.wmf" Type="http://schemas.openxmlformats.org/officeDocument/2006/relationships/image"/><Relationship Id="rId714" Target="embeddings/oleObject339.bin" Type="http://schemas.openxmlformats.org/officeDocument/2006/relationships/oleObject"/><Relationship Id="rId715" Target="media/image364.wmf" Type="http://schemas.openxmlformats.org/officeDocument/2006/relationships/image"/><Relationship Id="rId716" Target="embeddings/oleObject340.bin" Type="http://schemas.openxmlformats.org/officeDocument/2006/relationships/oleObject"/><Relationship Id="rId717" Target="media/image365.wmf" Type="http://schemas.openxmlformats.org/officeDocument/2006/relationships/image"/><Relationship Id="rId718" Target="embeddings/oleObject341.bin" Type="http://schemas.openxmlformats.org/officeDocument/2006/relationships/oleObject"/><Relationship Id="rId719" Target="media/image366.wmf" Type="http://schemas.openxmlformats.org/officeDocument/2006/relationships/image"/><Relationship Id="rId72" Target="media/image36.png" Type="http://schemas.openxmlformats.org/officeDocument/2006/relationships/image"/><Relationship Id="rId720" Target="embeddings/oleObject342.bin" Type="http://schemas.openxmlformats.org/officeDocument/2006/relationships/oleObject"/><Relationship Id="rId721" Target="media/image367.wmf" Type="http://schemas.openxmlformats.org/officeDocument/2006/relationships/image"/><Relationship Id="rId722" Target="embeddings/oleObject343.bin" Type="http://schemas.openxmlformats.org/officeDocument/2006/relationships/oleObject"/><Relationship Id="rId723" Target="media/image368.wmf" Type="http://schemas.openxmlformats.org/officeDocument/2006/relationships/image"/><Relationship Id="rId724" Target="embeddings/oleObject344.bin" Type="http://schemas.openxmlformats.org/officeDocument/2006/relationships/oleObject"/><Relationship Id="rId725" Target="media/image369.wmf" Type="http://schemas.openxmlformats.org/officeDocument/2006/relationships/image"/><Relationship Id="rId726" Target="embeddings/oleObject345.bin" Type="http://schemas.openxmlformats.org/officeDocument/2006/relationships/oleObject"/><Relationship Id="rId727" Target="media/image370.png" Type="http://schemas.openxmlformats.org/officeDocument/2006/relationships/image"/><Relationship Id="rId728" Target="media/image371.wmf" Type="http://schemas.openxmlformats.org/officeDocument/2006/relationships/image"/><Relationship Id="rId729" Target="embeddings/oleObject346.bin" Type="http://schemas.openxmlformats.org/officeDocument/2006/relationships/oleObject"/><Relationship Id="rId73" Target="media/image37.emf" Type="http://schemas.openxmlformats.org/officeDocument/2006/relationships/image"/><Relationship Id="rId730" Target="media/image372.wmf" Type="http://schemas.openxmlformats.org/officeDocument/2006/relationships/image"/><Relationship Id="rId731" Target="embeddings/oleObject347.bin" Type="http://schemas.openxmlformats.org/officeDocument/2006/relationships/oleObject"/><Relationship Id="rId732" Target="media/image373.wmf" Type="http://schemas.openxmlformats.org/officeDocument/2006/relationships/image"/><Relationship Id="rId733" Target="embeddings/oleObject348.bin" Type="http://schemas.openxmlformats.org/officeDocument/2006/relationships/oleObject"/><Relationship Id="rId734" Target="embeddings/oleObject349.bin" Type="http://schemas.openxmlformats.org/officeDocument/2006/relationships/oleObject"/><Relationship Id="rId735" Target="media/image374.wmf" Type="http://schemas.openxmlformats.org/officeDocument/2006/relationships/image"/><Relationship Id="rId736" Target="embeddings/oleObject350.bin" Type="http://schemas.openxmlformats.org/officeDocument/2006/relationships/oleObject"/><Relationship Id="rId737" Target="media/image375.wmf" Type="http://schemas.openxmlformats.org/officeDocument/2006/relationships/image"/><Relationship Id="rId738" Target="embeddings/oleObject351.bin" Type="http://schemas.openxmlformats.org/officeDocument/2006/relationships/oleObject"/><Relationship Id="rId739" Target="media/image376.wmf" Type="http://schemas.openxmlformats.org/officeDocument/2006/relationships/image"/><Relationship Id="rId74" Target="media/image38.png" Type="http://schemas.openxmlformats.org/officeDocument/2006/relationships/image"/><Relationship Id="rId740" Target="embeddings/oleObject352.bin" Type="http://schemas.openxmlformats.org/officeDocument/2006/relationships/oleObject"/><Relationship Id="rId741" Target="media/image377.png" Type="http://schemas.openxmlformats.org/officeDocument/2006/relationships/image"/><Relationship Id="rId742" Target="media/image378.wmf" Type="http://schemas.openxmlformats.org/officeDocument/2006/relationships/image"/><Relationship Id="rId743" Target="embeddings/oleObject353.bin" Type="http://schemas.openxmlformats.org/officeDocument/2006/relationships/oleObject"/><Relationship Id="rId744" Target="media/image379.wmf" Type="http://schemas.openxmlformats.org/officeDocument/2006/relationships/image"/><Relationship Id="rId745" Target="embeddings/oleObject354.bin" Type="http://schemas.openxmlformats.org/officeDocument/2006/relationships/oleObject"/><Relationship Id="rId746" Target="media/image380.wmf" Type="http://schemas.openxmlformats.org/officeDocument/2006/relationships/image"/><Relationship Id="rId747" Target="embeddings/oleObject355.bin" Type="http://schemas.openxmlformats.org/officeDocument/2006/relationships/oleObject"/><Relationship Id="rId748" Target="media/image381.wmf" Type="http://schemas.openxmlformats.org/officeDocument/2006/relationships/image"/><Relationship Id="rId749" Target="embeddings/oleObject356.bin" Type="http://schemas.openxmlformats.org/officeDocument/2006/relationships/oleObject"/><Relationship Id="rId75" Target="media/image39.emf" Type="http://schemas.openxmlformats.org/officeDocument/2006/relationships/image"/><Relationship Id="rId750" Target="media/image382.png" Type="http://schemas.openxmlformats.org/officeDocument/2006/relationships/image"/><Relationship Id="rId751" Target="media/image383.png" Type="http://schemas.openxmlformats.org/officeDocument/2006/relationships/image"/><Relationship Id="rId752" Target="media/image384.wmf" Type="http://schemas.openxmlformats.org/officeDocument/2006/relationships/image"/><Relationship Id="rId753" Target="embeddings/oleObject357.bin" Type="http://schemas.openxmlformats.org/officeDocument/2006/relationships/oleObject"/><Relationship Id="rId754" Target="media/image385.png" Type="http://schemas.openxmlformats.org/officeDocument/2006/relationships/image"/><Relationship Id="rId755" Target="media/image386.wmf" Type="http://schemas.openxmlformats.org/officeDocument/2006/relationships/image"/><Relationship Id="rId756" Target="embeddings/oleObject358.bin" Type="http://schemas.openxmlformats.org/officeDocument/2006/relationships/oleObject"/><Relationship Id="rId757" Target="embeddings/oleObject359.bin" Type="http://schemas.openxmlformats.org/officeDocument/2006/relationships/oleObject"/><Relationship Id="rId758" Target="media/image387.wmf" Type="http://schemas.openxmlformats.org/officeDocument/2006/relationships/image"/><Relationship Id="rId759" Target="embeddings/oleObject360.bin" Type="http://schemas.openxmlformats.org/officeDocument/2006/relationships/oleObject"/><Relationship Id="rId76" Target="media/image40.png" Type="http://schemas.openxmlformats.org/officeDocument/2006/relationships/image"/><Relationship Id="rId760" Target="media/image388.wmf" Type="http://schemas.openxmlformats.org/officeDocument/2006/relationships/image"/><Relationship Id="rId761" Target="embeddings/oleObject361.bin" Type="http://schemas.openxmlformats.org/officeDocument/2006/relationships/oleObject"/><Relationship Id="rId762" Target="embeddings/oleObject362.bin" Type="http://schemas.openxmlformats.org/officeDocument/2006/relationships/oleObject"/><Relationship Id="rId763" Target="media/image389.wmf" Type="http://schemas.openxmlformats.org/officeDocument/2006/relationships/image"/><Relationship Id="rId764" Target="embeddings/oleObject363.bin" Type="http://schemas.openxmlformats.org/officeDocument/2006/relationships/oleObject"/><Relationship Id="rId765" Target="embeddings/oleObject364.bin" Type="http://schemas.openxmlformats.org/officeDocument/2006/relationships/oleObject"/><Relationship Id="rId766" Target="media/image390.wmf" Type="http://schemas.openxmlformats.org/officeDocument/2006/relationships/image"/><Relationship Id="rId767" Target="embeddings/oleObject365.bin" Type="http://schemas.openxmlformats.org/officeDocument/2006/relationships/oleObject"/><Relationship Id="rId768" Target="embeddings/oleObject366.bin" Type="http://schemas.openxmlformats.org/officeDocument/2006/relationships/oleObject"/><Relationship Id="rId769" Target="media/image391.wmf" Type="http://schemas.openxmlformats.org/officeDocument/2006/relationships/image"/><Relationship Id="rId77" Target="https://www.vecteezy.com/png/27182378-dump-truck-isolated-on-a-transparent-background" TargetMode="External" Type="http://schemas.openxmlformats.org/officeDocument/2006/relationships/hyperlink"/><Relationship Id="rId770" Target="embeddings/oleObject367.bin" Type="http://schemas.openxmlformats.org/officeDocument/2006/relationships/oleObject"/><Relationship Id="rId771" Target="embeddings/oleObject368.bin" Type="http://schemas.openxmlformats.org/officeDocument/2006/relationships/oleObject"/><Relationship Id="rId772" Target="media/image392.wmf" Type="http://schemas.openxmlformats.org/officeDocument/2006/relationships/image"/><Relationship Id="rId773" Target="embeddings/oleObject369.bin" Type="http://schemas.openxmlformats.org/officeDocument/2006/relationships/oleObject"/><Relationship Id="rId774" Target="media/image393.wmf" Type="http://schemas.openxmlformats.org/officeDocument/2006/relationships/image"/><Relationship Id="rId775" Target="embeddings/oleObject370.bin" Type="http://schemas.openxmlformats.org/officeDocument/2006/relationships/oleObject"/><Relationship Id="rId776" Target="media/image394.wmf" Type="http://schemas.openxmlformats.org/officeDocument/2006/relationships/image"/><Relationship Id="rId777" Target="embeddings/oleObject371.bin" Type="http://schemas.openxmlformats.org/officeDocument/2006/relationships/oleObject"/><Relationship Id="rId778" Target="media/image395.wmf" Type="http://schemas.openxmlformats.org/officeDocument/2006/relationships/image"/><Relationship Id="rId779" Target="embeddings/oleObject372.bin" Type="http://schemas.openxmlformats.org/officeDocument/2006/relationships/oleObject"/><Relationship Id="rId78" Target="media/image41.png" Type="http://schemas.openxmlformats.org/officeDocument/2006/relationships/image"/><Relationship Id="rId780" Target="media/image396.wmf" Type="http://schemas.openxmlformats.org/officeDocument/2006/relationships/image"/><Relationship Id="rId781" Target="embeddings/oleObject373.bin" Type="http://schemas.openxmlformats.org/officeDocument/2006/relationships/oleObject"/><Relationship Id="rId782" Target="media/image397.wmf" Type="http://schemas.openxmlformats.org/officeDocument/2006/relationships/image"/><Relationship Id="rId783" Target="embeddings/oleObject374.bin" Type="http://schemas.openxmlformats.org/officeDocument/2006/relationships/oleObject"/><Relationship Id="rId784" Target="media/image398.wmf" Type="http://schemas.openxmlformats.org/officeDocument/2006/relationships/image"/><Relationship Id="rId785" Target="embeddings/oleObject375.bin" Type="http://schemas.openxmlformats.org/officeDocument/2006/relationships/oleObject"/><Relationship Id="rId786" Target="charts/chart1.xml" Type="http://schemas.openxmlformats.org/officeDocument/2006/relationships/chart"/><Relationship Id="rId787" Target="media/image399.wmf" Type="http://schemas.openxmlformats.org/officeDocument/2006/relationships/image"/><Relationship Id="rId788" Target="embeddings/oleObject376.bin" Type="http://schemas.openxmlformats.org/officeDocument/2006/relationships/oleObject"/><Relationship Id="rId789" Target="media/image400.wmf" Type="http://schemas.openxmlformats.org/officeDocument/2006/relationships/image"/><Relationship Id="rId79" Target="media/image42.wmf" Type="http://schemas.openxmlformats.org/officeDocument/2006/relationships/image"/><Relationship Id="rId790" Target="embeddings/oleObject377.bin" Type="http://schemas.openxmlformats.org/officeDocument/2006/relationships/oleObject"/><Relationship Id="rId791" Target="media/image401.wmf" Type="http://schemas.openxmlformats.org/officeDocument/2006/relationships/image"/><Relationship Id="rId792" Target="embeddings/oleObject378.bin" Type="http://schemas.openxmlformats.org/officeDocument/2006/relationships/oleObject"/><Relationship Id="rId793" Target="media/image402.wmf" Type="http://schemas.openxmlformats.org/officeDocument/2006/relationships/image"/><Relationship Id="rId794" Target="embeddings/oleObject379.bin" Type="http://schemas.openxmlformats.org/officeDocument/2006/relationships/oleObject"/><Relationship Id="rId795" Target="media/image403.wmf" Type="http://schemas.openxmlformats.org/officeDocument/2006/relationships/image"/><Relationship Id="rId796" Target="embeddings/oleObject380.bin" Type="http://schemas.openxmlformats.org/officeDocument/2006/relationships/oleObject"/><Relationship Id="rId797" Target="media/image404.wmf" Type="http://schemas.openxmlformats.org/officeDocument/2006/relationships/image"/><Relationship Id="rId798" Target="embeddings/oleObject381.bin" Type="http://schemas.openxmlformats.org/officeDocument/2006/relationships/oleObject"/><Relationship Id="rId799" Target="media/image405.wmf" Type="http://schemas.openxmlformats.org/officeDocument/2006/relationships/image"/><Relationship Id="rId8" Target="media/image1.wmf" Type="http://schemas.openxmlformats.org/officeDocument/2006/relationships/image"/><Relationship Id="rId80" Target="embeddings/oleObject29.bin" Type="http://schemas.openxmlformats.org/officeDocument/2006/relationships/oleObject"/><Relationship Id="rId800" Target="embeddings/oleObject382.bin" Type="http://schemas.openxmlformats.org/officeDocument/2006/relationships/oleObject"/><Relationship Id="rId801" Target="media/image406.wmf" Type="http://schemas.openxmlformats.org/officeDocument/2006/relationships/image"/><Relationship Id="rId802" Target="embeddings/oleObject383.bin" Type="http://schemas.openxmlformats.org/officeDocument/2006/relationships/oleObject"/><Relationship Id="rId803" Target="media/image407.wmf" Type="http://schemas.openxmlformats.org/officeDocument/2006/relationships/image"/><Relationship Id="rId804" Target="embeddings/oleObject384.bin" Type="http://schemas.openxmlformats.org/officeDocument/2006/relationships/oleObject"/><Relationship Id="rId805" Target="media/image408.wmf" Type="http://schemas.openxmlformats.org/officeDocument/2006/relationships/image"/><Relationship Id="rId806" Target="embeddings/oleObject385.bin" Type="http://schemas.openxmlformats.org/officeDocument/2006/relationships/oleObject"/><Relationship Id="rId807" Target="media/image409.wmf" Type="http://schemas.openxmlformats.org/officeDocument/2006/relationships/image"/><Relationship Id="rId808" Target="embeddings/oleObject386.bin" Type="http://schemas.openxmlformats.org/officeDocument/2006/relationships/oleObject"/><Relationship Id="rId809" Target="media/image410.wmf" Type="http://schemas.openxmlformats.org/officeDocument/2006/relationships/image"/><Relationship Id="rId81" Target="media/image43.wmf" Type="http://schemas.openxmlformats.org/officeDocument/2006/relationships/image"/><Relationship Id="rId810" Target="embeddings/oleObject387.bin" Type="http://schemas.openxmlformats.org/officeDocument/2006/relationships/oleObject"/><Relationship Id="rId811" Target="media/image411.wmf" Type="http://schemas.openxmlformats.org/officeDocument/2006/relationships/image"/><Relationship Id="rId812" Target="embeddings/oleObject388.bin" Type="http://schemas.openxmlformats.org/officeDocument/2006/relationships/oleObject"/><Relationship Id="rId813" Target="media/image412.wmf" Type="http://schemas.openxmlformats.org/officeDocument/2006/relationships/image"/><Relationship Id="rId814" Target="embeddings/oleObject389.bin" Type="http://schemas.openxmlformats.org/officeDocument/2006/relationships/oleObject"/><Relationship Id="rId815" Target="media/image413.wmf" Type="http://schemas.openxmlformats.org/officeDocument/2006/relationships/image"/><Relationship Id="rId816" Target="embeddings/oleObject390.bin" Type="http://schemas.openxmlformats.org/officeDocument/2006/relationships/oleObject"/><Relationship Id="rId817" Target="media/image414.wmf" Type="http://schemas.openxmlformats.org/officeDocument/2006/relationships/image"/><Relationship Id="rId818" Target="embeddings/oleObject391.bin" Type="http://schemas.openxmlformats.org/officeDocument/2006/relationships/oleObject"/><Relationship Id="rId819" Target="media/image415.wmf" Type="http://schemas.openxmlformats.org/officeDocument/2006/relationships/image"/><Relationship Id="rId82" Target="embeddings/oleObject30.bin" Type="http://schemas.openxmlformats.org/officeDocument/2006/relationships/oleObject"/><Relationship Id="rId820" Target="embeddings/oleObject392.bin" Type="http://schemas.openxmlformats.org/officeDocument/2006/relationships/oleObject"/><Relationship Id="rId821" Target="media/image416.wmf" Type="http://schemas.openxmlformats.org/officeDocument/2006/relationships/image"/><Relationship Id="rId822" Target="embeddings/oleObject393.bin" Type="http://schemas.openxmlformats.org/officeDocument/2006/relationships/oleObject"/><Relationship Id="rId823" Target="media/image417.wmf" Type="http://schemas.openxmlformats.org/officeDocument/2006/relationships/image"/><Relationship Id="rId824" Target="embeddings/oleObject394.bin" Type="http://schemas.openxmlformats.org/officeDocument/2006/relationships/oleObject"/><Relationship Id="rId825" Target="embeddings/oleObject395.bin" Type="http://schemas.openxmlformats.org/officeDocument/2006/relationships/oleObject"/><Relationship Id="rId826" Target="embeddings/oleObject396.bin" Type="http://schemas.openxmlformats.org/officeDocument/2006/relationships/oleObject"/><Relationship Id="rId827" Target="embeddings/oleObject397.bin" Type="http://schemas.openxmlformats.org/officeDocument/2006/relationships/oleObject"/><Relationship Id="rId828" Target="media/image418.wmf" Type="http://schemas.openxmlformats.org/officeDocument/2006/relationships/image"/><Relationship Id="rId829" Target="embeddings/oleObject398.bin" Type="http://schemas.openxmlformats.org/officeDocument/2006/relationships/oleObject"/><Relationship Id="rId83" Target="media/image44.wmf" Type="http://schemas.openxmlformats.org/officeDocument/2006/relationships/image"/><Relationship Id="rId830" Target="media/image419.wmf" Type="http://schemas.openxmlformats.org/officeDocument/2006/relationships/image"/><Relationship Id="rId831" Target="embeddings/oleObject399.bin" Type="http://schemas.openxmlformats.org/officeDocument/2006/relationships/oleObject"/><Relationship Id="rId832" Target="media/image420.emf" Type="http://schemas.openxmlformats.org/officeDocument/2006/relationships/image"/><Relationship Id="rId833" Target="media/image421.png" Type="http://schemas.openxmlformats.org/officeDocument/2006/relationships/image"/><Relationship Id="rId834" Target="media/image422.emf" Type="http://schemas.openxmlformats.org/officeDocument/2006/relationships/image"/><Relationship Id="rId835" Target="media/image423.wmf" Type="http://schemas.openxmlformats.org/officeDocument/2006/relationships/image"/><Relationship Id="rId836" Target="embeddings/oleObject400.bin" Type="http://schemas.openxmlformats.org/officeDocument/2006/relationships/oleObject"/><Relationship Id="rId837" Target="media/image424.wmf" Type="http://schemas.openxmlformats.org/officeDocument/2006/relationships/image"/><Relationship Id="rId838" Target="embeddings/oleObject401.bin" Type="http://schemas.openxmlformats.org/officeDocument/2006/relationships/oleObject"/><Relationship Id="rId839" Target="media/image425.wmf" Type="http://schemas.openxmlformats.org/officeDocument/2006/relationships/image"/><Relationship Id="rId84" Target="embeddings/oleObject31.bin" Type="http://schemas.openxmlformats.org/officeDocument/2006/relationships/oleObject"/><Relationship Id="rId840" Target="embeddings/oleObject402.bin" Type="http://schemas.openxmlformats.org/officeDocument/2006/relationships/oleObject"/><Relationship Id="rId841" Target="media/image426.wmf" Type="http://schemas.openxmlformats.org/officeDocument/2006/relationships/image"/><Relationship Id="rId842" Target="embeddings/oleObject403.bin" Type="http://schemas.openxmlformats.org/officeDocument/2006/relationships/oleObject"/><Relationship Id="rId843" Target="media/image427.wmf" Type="http://schemas.openxmlformats.org/officeDocument/2006/relationships/image"/><Relationship Id="rId844" Target="embeddings/oleObject404.bin" Type="http://schemas.openxmlformats.org/officeDocument/2006/relationships/oleObject"/><Relationship Id="rId845" Target="media/image428.wmf" Type="http://schemas.openxmlformats.org/officeDocument/2006/relationships/image"/><Relationship Id="rId846" Target="embeddings/oleObject405.bin" Type="http://schemas.openxmlformats.org/officeDocument/2006/relationships/oleObject"/><Relationship Id="rId847" Target="media/image429.wmf" Type="http://schemas.openxmlformats.org/officeDocument/2006/relationships/image"/><Relationship Id="rId848" Target="embeddings/oleObject406.bin" Type="http://schemas.openxmlformats.org/officeDocument/2006/relationships/oleObject"/><Relationship Id="rId849" Target="media/image430.wmf" Type="http://schemas.openxmlformats.org/officeDocument/2006/relationships/image"/><Relationship Id="rId85" Target="media/image45.wmf" Type="http://schemas.openxmlformats.org/officeDocument/2006/relationships/image"/><Relationship Id="rId850" Target="embeddings/oleObject407.bin" Type="http://schemas.openxmlformats.org/officeDocument/2006/relationships/oleObject"/><Relationship Id="rId851" Target="media/image431.wmf" Type="http://schemas.openxmlformats.org/officeDocument/2006/relationships/image"/><Relationship Id="rId852" Target="embeddings/oleObject408.bin" Type="http://schemas.openxmlformats.org/officeDocument/2006/relationships/oleObject"/><Relationship Id="rId853" Target="media/image432.wmf" Type="http://schemas.openxmlformats.org/officeDocument/2006/relationships/image"/><Relationship Id="rId854" Target="embeddings/oleObject409.bin" Type="http://schemas.openxmlformats.org/officeDocument/2006/relationships/oleObject"/><Relationship Id="rId855" Target="media/image433.wmf" Type="http://schemas.openxmlformats.org/officeDocument/2006/relationships/image"/><Relationship Id="rId856" Target="embeddings/oleObject410.bin" Type="http://schemas.openxmlformats.org/officeDocument/2006/relationships/oleObject"/><Relationship Id="rId857" Target="media/image434.emf" Type="http://schemas.openxmlformats.org/officeDocument/2006/relationships/image"/><Relationship Id="rId858" Target="media/image435.wmf" Type="http://schemas.openxmlformats.org/officeDocument/2006/relationships/image"/><Relationship Id="rId859" Target="embeddings/oleObject411.bin" Type="http://schemas.openxmlformats.org/officeDocument/2006/relationships/oleObject"/><Relationship Id="rId86" Target="embeddings/oleObject32.bin" Type="http://schemas.openxmlformats.org/officeDocument/2006/relationships/oleObject"/><Relationship Id="rId860" Target="media/image436.wmf" Type="http://schemas.openxmlformats.org/officeDocument/2006/relationships/image"/><Relationship Id="rId861" Target="embeddings/oleObject412.bin" Type="http://schemas.openxmlformats.org/officeDocument/2006/relationships/oleObject"/><Relationship Id="rId862" Target="media/image437.wmf" Type="http://schemas.openxmlformats.org/officeDocument/2006/relationships/image"/><Relationship Id="rId863" Target="embeddings/oleObject413.bin" Type="http://schemas.openxmlformats.org/officeDocument/2006/relationships/oleObject"/><Relationship Id="rId864" Target="media/image438.wmf" Type="http://schemas.openxmlformats.org/officeDocument/2006/relationships/image"/><Relationship Id="rId865" Target="embeddings/oleObject414.bin" Type="http://schemas.openxmlformats.org/officeDocument/2006/relationships/oleObject"/><Relationship Id="rId866" Target="media/image439.wmf" Type="http://schemas.openxmlformats.org/officeDocument/2006/relationships/image"/><Relationship Id="rId867" Target="embeddings/oleObject415.bin" Type="http://schemas.openxmlformats.org/officeDocument/2006/relationships/oleObject"/><Relationship Id="rId868" Target="media/image440.wmf" Type="http://schemas.openxmlformats.org/officeDocument/2006/relationships/image"/><Relationship Id="rId869" Target="embeddings/oleObject416.bin" Type="http://schemas.openxmlformats.org/officeDocument/2006/relationships/oleObject"/><Relationship Id="rId87" Target="media/image46.wmf" Type="http://schemas.openxmlformats.org/officeDocument/2006/relationships/image"/><Relationship Id="rId870" Target="media/image441.wmf" Type="http://schemas.openxmlformats.org/officeDocument/2006/relationships/image"/><Relationship Id="rId871" Target="embeddings/oleObject417.bin" Type="http://schemas.openxmlformats.org/officeDocument/2006/relationships/oleObject"/><Relationship Id="rId872" Target="media/image442.wmf" Type="http://schemas.openxmlformats.org/officeDocument/2006/relationships/image"/><Relationship Id="rId873" Target="embeddings/oleObject418.bin" Type="http://schemas.openxmlformats.org/officeDocument/2006/relationships/oleObject"/><Relationship Id="rId874" Target="media/image443.png" Type="http://schemas.openxmlformats.org/officeDocument/2006/relationships/image"/><Relationship Id="rId875" Target="media/image444.wmf" Type="http://schemas.openxmlformats.org/officeDocument/2006/relationships/image"/><Relationship Id="rId876" Target="embeddings/oleObject419.bin" Type="http://schemas.openxmlformats.org/officeDocument/2006/relationships/oleObject"/><Relationship Id="rId877" Target="media/image445.wmf" Type="http://schemas.openxmlformats.org/officeDocument/2006/relationships/image"/><Relationship Id="rId878" Target="embeddings/oleObject420.bin" Type="http://schemas.openxmlformats.org/officeDocument/2006/relationships/oleObject"/><Relationship Id="rId879" Target="media/image446.wmf" Type="http://schemas.openxmlformats.org/officeDocument/2006/relationships/image"/><Relationship Id="rId88" Target="embeddings/oleObject33.bin" Type="http://schemas.openxmlformats.org/officeDocument/2006/relationships/oleObject"/><Relationship Id="rId880" Target="media/image447.wmf" Type="http://schemas.openxmlformats.org/officeDocument/2006/relationships/image"/><Relationship Id="rId881" Target="embeddings/oleObject421.bin" Type="http://schemas.openxmlformats.org/officeDocument/2006/relationships/oleObject"/><Relationship Id="rId882" Target="media/image448.wmf" Type="http://schemas.openxmlformats.org/officeDocument/2006/relationships/image"/><Relationship Id="rId883" Target="embeddings/oleObject422.bin" Type="http://schemas.openxmlformats.org/officeDocument/2006/relationships/oleObject"/><Relationship Id="rId884" Target="media/image449.png" Type="http://schemas.openxmlformats.org/officeDocument/2006/relationships/image"/><Relationship Id="rId885" Target="media/image450.wmf" Type="http://schemas.openxmlformats.org/officeDocument/2006/relationships/image"/><Relationship Id="rId886" Target="embeddings/oleObject423.bin" Type="http://schemas.openxmlformats.org/officeDocument/2006/relationships/oleObject"/><Relationship Id="rId887" Target="media/image451.wmf" Type="http://schemas.openxmlformats.org/officeDocument/2006/relationships/image"/><Relationship Id="rId888" Target="embeddings/oleObject424.bin" Type="http://schemas.openxmlformats.org/officeDocument/2006/relationships/oleObject"/><Relationship Id="rId889" Target="media/image452.wmf" Type="http://schemas.openxmlformats.org/officeDocument/2006/relationships/image"/><Relationship Id="rId89" Target="media/image47.wmf" Type="http://schemas.openxmlformats.org/officeDocument/2006/relationships/image"/><Relationship Id="rId890" Target="embeddings/oleObject425.bin" Type="http://schemas.openxmlformats.org/officeDocument/2006/relationships/oleObject"/><Relationship Id="rId891" Target="media/image453.wmf" Type="http://schemas.openxmlformats.org/officeDocument/2006/relationships/image"/><Relationship Id="rId892" Target="embeddings/oleObject426.bin" Type="http://schemas.openxmlformats.org/officeDocument/2006/relationships/oleObject"/><Relationship Id="rId893" Target="media/image454.wmf" Type="http://schemas.openxmlformats.org/officeDocument/2006/relationships/image"/><Relationship Id="rId894" Target="embeddings/oleObject427.bin" Type="http://schemas.openxmlformats.org/officeDocument/2006/relationships/oleObject"/><Relationship Id="rId895" Target="media/image455.wmf" Type="http://schemas.openxmlformats.org/officeDocument/2006/relationships/image"/><Relationship Id="rId896" Target="embeddings/oleObject428.bin" Type="http://schemas.openxmlformats.org/officeDocument/2006/relationships/oleObject"/><Relationship Id="rId897" Target="media/image456.wmf" Type="http://schemas.openxmlformats.org/officeDocument/2006/relationships/image"/><Relationship Id="rId898" Target="embeddings/oleObject429.bin" Type="http://schemas.openxmlformats.org/officeDocument/2006/relationships/oleObject"/><Relationship Id="rId899" Target="media/image457.wmf" Type="http://schemas.openxmlformats.org/officeDocument/2006/relationships/image"/><Relationship Id="rId9" Target="embeddings/oleObject1.bin" Type="http://schemas.openxmlformats.org/officeDocument/2006/relationships/oleObject"/><Relationship Id="rId90" Target="embeddings/oleObject34.bin" Type="http://schemas.openxmlformats.org/officeDocument/2006/relationships/oleObject"/><Relationship Id="rId900" Target="embeddings/oleObject430.bin" Type="http://schemas.openxmlformats.org/officeDocument/2006/relationships/oleObject"/><Relationship Id="rId901" Target="media/image458.wmf" Type="http://schemas.openxmlformats.org/officeDocument/2006/relationships/image"/><Relationship Id="rId902" Target="embeddings/oleObject431.bin" Type="http://schemas.openxmlformats.org/officeDocument/2006/relationships/oleObject"/><Relationship Id="rId903" Target="media/image459.wmf" Type="http://schemas.openxmlformats.org/officeDocument/2006/relationships/image"/><Relationship Id="rId904" Target="embeddings/oleObject432.bin" Type="http://schemas.openxmlformats.org/officeDocument/2006/relationships/oleObject"/><Relationship Id="rId905" Target="media/image460.wmf" Type="http://schemas.openxmlformats.org/officeDocument/2006/relationships/image"/><Relationship Id="rId906" Target="embeddings/oleObject433.bin" Type="http://schemas.openxmlformats.org/officeDocument/2006/relationships/oleObject"/><Relationship Id="rId907" Target="header1.xml" Type="http://schemas.openxmlformats.org/officeDocument/2006/relationships/header"/><Relationship Id="rId908" Target="footer1.xml" Type="http://schemas.openxmlformats.org/officeDocument/2006/relationships/footer"/><Relationship Id="rId909" Target="media/image461.wmf" Type="http://schemas.openxmlformats.org/officeDocument/2006/relationships/image"/><Relationship Id="rId91" Target="media/image48.wmf" Type="http://schemas.openxmlformats.org/officeDocument/2006/relationships/image"/><Relationship Id="rId910" Target="embeddings/oleObject434.bin" Type="http://schemas.openxmlformats.org/officeDocument/2006/relationships/oleObject"/><Relationship Id="rId911" Target="media/image462.wmf" Type="http://schemas.openxmlformats.org/officeDocument/2006/relationships/image"/><Relationship Id="rId912" Target="embeddings/oleObject435.bin" Type="http://schemas.openxmlformats.org/officeDocument/2006/relationships/oleObject"/><Relationship Id="rId913" Target="media/image463.wmf" Type="http://schemas.openxmlformats.org/officeDocument/2006/relationships/image"/><Relationship Id="rId914" Target="embeddings/oleObject436.bin" Type="http://schemas.openxmlformats.org/officeDocument/2006/relationships/oleObject"/><Relationship Id="rId915" Target="media/image464.wmf" Type="http://schemas.openxmlformats.org/officeDocument/2006/relationships/image"/><Relationship Id="rId916" Target="embeddings/oleObject437.bin" Type="http://schemas.openxmlformats.org/officeDocument/2006/relationships/oleObject"/><Relationship Id="rId917" Target="media/image465.wmf" Type="http://schemas.openxmlformats.org/officeDocument/2006/relationships/image"/><Relationship Id="rId918" Target="embeddings/oleObject438.bin" Type="http://schemas.openxmlformats.org/officeDocument/2006/relationships/oleObject"/><Relationship Id="rId919" Target="media/image466.wmf" Type="http://schemas.openxmlformats.org/officeDocument/2006/relationships/image"/><Relationship Id="rId92" Target="embeddings/oleObject35.bin" Type="http://schemas.openxmlformats.org/officeDocument/2006/relationships/oleObject"/><Relationship Id="rId920" Target="embeddings/oleObject439.bin" Type="http://schemas.openxmlformats.org/officeDocument/2006/relationships/oleObject"/><Relationship Id="rId921" Target="media/image467.emf" Type="http://schemas.openxmlformats.org/officeDocument/2006/relationships/image"/><Relationship Id="rId922" Target="media/image468.wmf" Type="http://schemas.openxmlformats.org/officeDocument/2006/relationships/image"/><Relationship Id="rId923" Target="embeddings/oleObject440.bin" Type="http://schemas.openxmlformats.org/officeDocument/2006/relationships/oleObject"/><Relationship Id="rId924" Target="media/image469.wmf" Type="http://schemas.openxmlformats.org/officeDocument/2006/relationships/image"/><Relationship Id="rId925" Target="embeddings/oleObject441.bin" Type="http://schemas.openxmlformats.org/officeDocument/2006/relationships/oleObject"/><Relationship Id="rId926" Target="media/image470.wmf" Type="http://schemas.openxmlformats.org/officeDocument/2006/relationships/image"/><Relationship Id="rId927" Target="embeddings/oleObject442.bin" Type="http://schemas.openxmlformats.org/officeDocument/2006/relationships/oleObject"/><Relationship Id="rId928" Target="media/image471.wmf" Type="http://schemas.openxmlformats.org/officeDocument/2006/relationships/image"/><Relationship Id="rId929" Target="embeddings/oleObject443.bin" Type="http://schemas.openxmlformats.org/officeDocument/2006/relationships/oleObject"/><Relationship Id="rId93" Target="media/image49.wmf" Type="http://schemas.openxmlformats.org/officeDocument/2006/relationships/image"/><Relationship Id="rId930" Target="media/image472.wmf" Type="http://schemas.openxmlformats.org/officeDocument/2006/relationships/image"/><Relationship Id="rId931" Target="embeddings/oleObject444.bin" Type="http://schemas.openxmlformats.org/officeDocument/2006/relationships/oleObject"/><Relationship Id="rId932" Target="media/image473.wmf" Type="http://schemas.openxmlformats.org/officeDocument/2006/relationships/image"/><Relationship Id="rId933" Target="embeddings/oleObject445.bin" Type="http://schemas.openxmlformats.org/officeDocument/2006/relationships/oleObject"/><Relationship Id="rId934" Target="media/image474.png" Type="http://schemas.openxmlformats.org/officeDocument/2006/relationships/image"/><Relationship Id="rId935" Target="media/image475.wmf" Type="http://schemas.openxmlformats.org/officeDocument/2006/relationships/image"/><Relationship Id="rId936" Target="embeddings/oleObject446.bin" Type="http://schemas.openxmlformats.org/officeDocument/2006/relationships/oleObject"/><Relationship Id="rId937" Target="media/image476.wmf" Type="http://schemas.openxmlformats.org/officeDocument/2006/relationships/image"/><Relationship Id="rId938" Target="embeddings/oleObject447.bin" Type="http://schemas.openxmlformats.org/officeDocument/2006/relationships/oleObject"/><Relationship Id="rId939" Target="media/image477.wmf" Type="http://schemas.openxmlformats.org/officeDocument/2006/relationships/image"/><Relationship Id="rId94" Target="embeddings/oleObject36.bin" Type="http://schemas.openxmlformats.org/officeDocument/2006/relationships/oleObject"/><Relationship Id="rId940" Target="embeddings/oleObject448.bin" Type="http://schemas.openxmlformats.org/officeDocument/2006/relationships/oleObject"/><Relationship Id="rId941" Target="media/image478.wmf" Type="http://schemas.openxmlformats.org/officeDocument/2006/relationships/image"/><Relationship Id="rId942" Target="embeddings/oleObject449.bin" Type="http://schemas.openxmlformats.org/officeDocument/2006/relationships/oleObject"/><Relationship Id="rId943" Target="media/image479.wmf" Type="http://schemas.openxmlformats.org/officeDocument/2006/relationships/image"/><Relationship Id="rId944" Target="embeddings/oleObject450.bin" Type="http://schemas.openxmlformats.org/officeDocument/2006/relationships/oleObject"/><Relationship Id="rId945" Target="media/image480.wmf" Type="http://schemas.openxmlformats.org/officeDocument/2006/relationships/image"/><Relationship Id="rId946" Target="embeddings/oleObject451.bin" Type="http://schemas.openxmlformats.org/officeDocument/2006/relationships/oleObject"/><Relationship Id="rId947" Target="media/image481.wmf" Type="http://schemas.openxmlformats.org/officeDocument/2006/relationships/image"/><Relationship Id="rId948" Target="embeddings/oleObject452.bin" Type="http://schemas.openxmlformats.org/officeDocument/2006/relationships/oleObject"/><Relationship Id="rId949" Target="media/image482.wmf" Type="http://schemas.openxmlformats.org/officeDocument/2006/relationships/image"/><Relationship Id="rId95" Target="media/image50.wmf" Type="http://schemas.openxmlformats.org/officeDocument/2006/relationships/image"/><Relationship Id="rId950" Target="embeddings/oleObject453.bin" Type="http://schemas.openxmlformats.org/officeDocument/2006/relationships/oleObject"/><Relationship Id="rId951" Target="media/image483.wmf" Type="http://schemas.openxmlformats.org/officeDocument/2006/relationships/image"/><Relationship Id="rId952" Target="embeddings/oleObject454.bin" Type="http://schemas.openxmlformats.org/officeDocument/2006/relationships/oleObject"/><Relationship Id="rId953" Target="media/image484.wmf" Type="http://schemas.openxmlformats.org/officeDocument/2006/relationships/image"/><Relationship Id="rId954" Target="embeddings/oleObject455.bin" Type="http://schemas.openxmlformats.org/officeDocument/2006/relationships/oleObject"/><Relationship Id="rId955" Target="media/image485.wmf" Type="http://schemas.openxmlformats.org/officeDocument/2006/relationships/image"/><Relationship Id="rId956" Target="embeddings/oleObject456.bin" Type="http://schemas.openxmlformats.org/officeDocument/2006/relationships/oleObject"/><Relationship Id="rId957" Target="media/image486.wmf" Type="http://schemas.openxmlformats.org/officeDocument/2006/relationships/image"/><Relationship Id="rId958" Target="embeddings/oleObject457.bin" Type="http://schemas.openxmlformats.org/officeDocument/2006/relationships/oleObject"/><Relationship Id="rId959" Target="media/image487.wmf" Type="http://schemas.openxmlformats.org/officeDocument/2006/relationships/image"/><Relationship Id="rId96" Target="embeddings/oleObject37.bin" Type="http://schemas.openxmlformats.org/officeDocument/2006/relationships/oleObject"/><Relationship Id="rId960" Target="embeddings/oleObject458.bin" Type="http://schemas.openxmlformats.org/officeDocument/2006/relationships/oleObject"/><Relationship Id="rId961" Target="media/image488.wmf" Type="http://schemas.openxmlformats.org/officeDocument/2006/relationships/image"/><Relationship Id="rId962" Target="embeddings/oleObject459.bin" Type="http://schemas.openxmlformats.org/officeDocument/2006/relationships/oleObject"/><Relationship Id="rId963" Target="media/image489.wmf" Type="http://schemas.openxmlformats.org/officeDocument/2006/relationships/image"/><Relationship Id="rId964" Target="embeddings/oleObject460.bin" Type="http://schemas.openxmlformats.org/officeDocument/2006/relationships/oleObject"/><Relationship Id="rId965" Target="media/image490.wmf" Type="http://schemas.openxmlformats.org/officeDocument/2006/relationships/image"/><Relationship Id="rId966" Target="embeddings/oleObject461.bin" Type="http://schemas.openxmlformats.org/officeDocument/2006/relationships/oleObject"/><Relationship Id="rId967" Target="media/image491.wmf" Type="http://schemas.openxmlformats.org/officeDocument/2006/relationships/image"/><Relationship Id="rId968" Target="embeddings/oleObject462.bin" Type="http://schemas.openxmlformats.org/officeDocument/2006/relationships/oleObject"/><Relationship Id="rId969" Target="media/image492.wmf" Type="http://schemas.openxmlformats.org/officeDocument/2006/relationships/image"/><Relationship Id="rId97" Target="media/image51.wmf" Type="http://schemas.openxmlformats.org/officeDocument/2006/relationships/image"/><Relationship Id="rId970" Target="embeddings/oleObject463.bin" Type="http://schemas.openxmlformats.org/officeDocument/2006/relationships/oleObject"/><Relationship Id="rId971" Target="media/image493.wmf" Type="http://schemas.openxmlformats.org/officeDocument/2006/relationships/image"/><Relationship Id="rId972" Target="embeddings/oleObject464.bin" Type="http://schemas.openxmlformats.org/officeDocument/2006/relationships/oleObject"/><Relationship Id="rId973" Target="media/image494.wmf" Type="http://schemas.openxmlformats.org/officeDocument/2006/relationships/image"/><Relationship Id="rId974" Target="embeddings/oleObject465.bin" Type="http://schemas.openxmlformats.org/officeDocument/2006/relationships/oleObject"/><Relationship Id="rId975" Target="media/image495.wmf" Type="http://schemas.openxmlformats.org/officeDocument/2006/relationships/image"/><Relationship Id="rId976" Target="embeddings/oleObject466.bin" Type="http://schemas.openxmlformats.org/officeDocument/2006/relationships/oleObject"/><Relationship Id="rId977" Target="media/image496.wmf" Type="http://schemas.openxmlformats.org/officeDocument/2006/relationships/image"/><Relationship Id="rId978" Target="embeddings/oleObject467.bin" Type="http://schemas.openxmlformats.org/officeDocument/2006/relationships/oleObject"/><Relationship Id="rId979" Target="media/image497.wmf" Type="http://schemas.openxmlformats.org/officeDocument/2006/relationships/image"/><Relationship Id="rId98" Target="embeddings/oleObject38.bin" Type="http://schemas.openxmlformats.org/officeDocument/2006/relationships/oleObject"/><Relationship Id="rId980" Target="embeddings/oleObject468.bin" Type="http://schemas.openxmlformats.org/officeDocument/2006/relationships/oleObject"/><Relationship Id="rId981" Target="media/image498.wmf" Type="http://schemas.openxmlformats.org/officeDocument/2006/relationships/image"/><Relationship Id="rId982" Target="embeddings/oleObject469.bin" Type="http://schemas.openxmlformats.org/officeDocument/2006/relationships/oleObject"/><Relationship Id="rId983" Target="media/image499.wmf" Type="http://schemas.openxmlformats.org/officeDocument/2006/relationships/image"/><Relationship Id="rId984" Target="embeddings/oleObject470.bin" Type="http://schemas.openxmlformats.org/officeDocument/2006/relationships/oleObject"/><Relationship Id="rId985" Target="media/image500.wmf" Type="http://schemas.openxmlformats.org/officeDocument/2006/relationships/image"/><Relationship Id="rId986" Target="embeddings/oleObject471.bin" Type="http://schemas.openxmlformats.org/officeDocument/2006/relationships/oleObject"/><Relationship Id="rId987" Target="media/image501.wmf" Type="http://schemas.openxmlformats.org/officeDocument/2006/relationships/image"/><Relationship Id="rId988" Target="embeddings/oleObject472.bin" Type="http://schemas.openxmlformats.org/officeDocument/2006/relationships/oleObject"/><Relationship Id="rId989" Target="media/image502.wmf" Type="http://schemas.openxmlformats.org/officeDocument/2006/relationships/image"/><Relationship Id="rId99" Target="media/image52.wmf" Type="http://schemas.openxmlformats.org/officeDocument/2006/relationships/image"/><Relationship Id="rId990" Target="embeddings/oleObject473.bin" Type="http://schemas.openxmlformats.org/officeDocument/2006/relationships/oleObject"/><Relationship Id="rId991" Target="media/image503.wmf" Type="http://schemas.openxmlformats.org/officeDocument/2006/relationships/image"/><Relationship Id="rId992" Target="embeddings/oleObject474.bin" Type="http://schemas.openxmlformats.org/officeDocument/2006/relationships/oleObject"/><Relationship Id="rId993" Target="media/image504.wmf" Type="http://schemas.openxmlformats.org/officeDocument/2006/relationships/image"/><Relationship Id="rId994" Target="embeddings/oleObject475.bin" Type="http://schemas.openxmlformats.org/officeDocument/2006/relationships/oleObject"/><Relationship Id="rId995" Target="media/image505.wmf" Type="http://schemas.openxmlformats.org/officeDocument/2006/relationships/image"/><Relationship Id="rId996" Target="embeddings/oleObject476.bin" Type="http://schemas.openxmlformats.org/officeDocument/2006/relationships/oleObject"/><Relationship Id="rId997" Target="media/image506.wmf" Type="http://schemas.openxmlformats.org/officeDocument/2006/relationships/image"/><Relationship Id="rId998" Target="embeddings/oleObject477.bin" Type="http://schemas.openxmlformats.org/officeDocument/2006/relationships/oleObject"/><Relationship Id="rId999" Target="media/image507.wmf" Type="http://schemas.openxmlformats.org/officeDocument/2006/relationships/image"/></Relationships>
</file>

<file path=word/charts/_rels/chart1.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_rels/chart3.xml.rels><?xml version="1.0" encoding="UTF-8" standalone="yes"?><Relationships xmlns="http://schemas.openxmlformats.org/package/2006/relationships"><Relationship Id="rId1" Target="../theme/themeOverride2.xml" Type="http://schemas.openxmlformats.org/officeDocument/2006/relationships/themeOverride"/><Relationship Id="rId2"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Sản</a:t>
            </a:r>
            <a:r>
              <a:rPr lang="en-US" baseline="0">
                <a:solidFill>
                  <a:sysClr val="windowText" lastClr="000000"/>
                </a:solidFill>
                <a:latin typeface="Times New Roman" panose="02020603050405020304" pitchFamily="18" charset="0"/>
                <a:cs typeface="Times New Roman" panose="02020603050405020304" pitchFamily="18" charset="0"/>
              </a:rPr>
              <a:t> lượng lương thực thế giới thời kì 1950 - 2003</a:t>
            </a:r>
            <a:endParaRPr lang="vi-V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3.7630743918204257E-2"/>
                  <c:y val="-4.694041749454226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3D-4113-85C8-FE7F35D66168}"/>
                </c:ext>
              </c:extLst>
            </c:dLbl>
            <c:dLbl>
              <c:idx val="1"/>
              <c:layout>
                <c:manualLayout>
                  <c:x val="-4.0366552119129484E-2"/>
                  <c:y val="-4.51977401129943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3D-4113-85C8-FE7F35D66168}"/>
                </c:ext>
              </c:extLst>
            </c:dLbl>
            <c:dLbl>
              <c:idx val="2"/>
              <c:layout>
                <c:manualLayout>
                  <c:x val="-3.8075601374570528E-2"/>
                  <c:y val="-6.779661016949152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3D-4113-85C8-FE7F35D66168}"/>
                </c:ext>
              </c:extLst>
            </c:dLbl>
            <c:dLbl>
              <c:idx val="3"/>
              <c:layout>
                <c:manualLayout>
                  <c:x val="-3.8075601374570528E-2"/>
                  <c:y val="-4.5197740112994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3D-4113-85C8-FE7F35D66168}"/>
                </c:ext>
              </c:extLst>
            </c:dLbl>
            <c:dLbl>
              <c:idx val="4"/>
              <c:layout>
                <c:manualLayout>
                  <c:x val="-4.0366552119129526E-2"/>
                  <c:y val="-3.954802259887010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3D-4113-85C8-FE7F35D66168}"/>
                </c:ext>
              </c:extLst>
            </c:dLbl>
            <c:dLbl>
              <c:idx val="5"/>
              <c:layout>
                <c:manualLayout>
                  <c:x val="-4.0366552119129609E-2"/>
                  <c:y val="-6.21468926553672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3D-4113-85C8-FE7F35D661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Sheet6!$F$10:$F$15</c:f>
              <c:numCache>
                <c:formatCode>General</c:formatCode>
                <c:ptCount val="6"/>
                <c:pt idx="0">
                  <c:v>1950</c:v>
                </c:pt>
                <c:pt idx="1">
                  <c:v>1970</c:v>
                </c:pt>
                <c:pt idx="2">
                  <c:v>1980</c:v>
                </c:pt>
                <c:pt idx="3">
                  <c:v>1990</c:v>
                </c:pt>
                <c:pt idx="4">
                  <c:v>2000</c:v>
                </c:pt>
                <c:pt idx="5">
                  <c:v>2003</c:v>
                </c:pt>
              </c:numCache>
            </c:numRef>
          </c:cat>
          <c:val>
            <c:numRef>
              <c:f>Sheet6!$G$10:$G$15</c:f>
              <c:numCache>
                <c:formatCode>General</c:formatCode>
                <c:ptCount val="6"/>
                <c:pt idx="0">
                  <c:v>676</c:v>
                </c:pt>
                <c:pt idx="1">
                  <c:v>1213</c:v>
                </c:pt>
                <c:pt idx="2">
                  <c:v>1561</c:v>
                </c:pt>
                <c:pt idx="3">
                  <c:v>1950</c:v>
                </c:pt>
                <c:pt idx="4">
                  <c:v>2060</c:v>
                </c:pt>
                <c:pt idx="5">
                  <c:v>2021</c:v>
                </c:pt>
              </c:numCache>
            </c:numRef>
          </c:val>
          <c:smooth val="0"/>
          <c:extLst xmlns:c16r2="http://schemas.microsoft.com/office/drawing/2015/06/chart">
            <c:ext xmlns:c16="http://schemas.microsoft.com/office/drawing/2014/chart" uri="{C3380CC4-5D6E-409C-BE32-E72D297353CC}">
              <c16:uniqueId val="{00000006-D23D-4113-85C8-FE7F35D66168}"/>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783951872"/>
        <c:axId val="944682048"/>
      </c:lineChart>
      <c:catAx>
        <c:axId val="7839518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dk1">
                    <a:lumMod val="65000"/>
                    <a:lumOff val="35000"/>
                  </a:schemeClr>
                </a:solidFill>
                <a:latin typeface="+mn-lt"/>
                <a:ea typeface="+mn-ea"/>
                <a:cs typeface="+mn-cs"/>
              </a:defRPr>
            </a:pPr>
            <a:endParaRPr lang="en-US"/>
          </a:p>
        </c:txPr>
        <c:crossAx val="944682048"/>
        <c:crosses val="autoZero"/>
        <c:auto val="1"/>
        <c:lblAlgn val="ctr"/>
        <c:lblOffset val="100"/>
        <c:noMultiLvlLbl val="0"/>
      </c:catAx>
      <c:valAx>
        <c:axId val="944682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dk1">
                    <a:lumMod val="65000"/>
                    <a:lumOff val="35000"/>
                  </a:schemeClr>
                </a:solidFill>
                <a:latin typeface="+mn-lt"/>
                <a:ea typeface="+mn-ea"/>
                <a:cs typeface="+mn-cs"/>
              </a:defRPr>
            </a:pPr>
            <a:endParaRPr lang="en-US"/>
          </a:p>
        </c:txPr>
        <c:crossAx val="78395187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rgbClr val="FF0000"/>
                </a:solidFill>
                <a:latin typeface="+mn-lt"/>
                <a:ea typeface="+mn-ea"/>
                <a:cs typeface="+mn-cs"/>
              </a:defRPr>
            </a:pPr>
            <a:r>
              <a:rPr lang="en-US" sz="1000">
                <a:solidFill>
                  <a:srgbClr val="FF0000"/>
                </a:solidFill>
              </a:rPr>
              <a:t>Tỉ</a:t>
            </a:r>
            <a:r>
              <a:rPr lang="en-US" sz="1000" baseline="0">
                <a:solidFill>
                  <a:srgbClr val="FF0000"/>
                </a:solidFill>
              </a:rPr>
              <a:t> lệ phần trăm học sinh</a:t>
            </a:r>
          </a:p>
          <a:p>
            <a:pPr>
              <a:defRPr sz="1000" b="0" i="0" u="none" strike="noStrike" kern="1200" spc="0" baseline="0">
                <a:solidFill>
                  <a:srgbClr val="FF0000"/>
                </a:solidFill>
                <a:latin typeface="+mn-lt"/>
                <a:ea typeface="+mn-ea"/>
                <a:cs typeface="+mn-cs"/>
              </a:defRPr>
            </a:pPr>
            <a:r>
              <a:rPr lang="en-US" sz="1000" baseline="0">
                <a:solidFill>
                  <a:srgbClr val="FF0000"/>
                </a:solidFill>
              </a:rPr>
              <a:t>mỗi khối của trường</a:t>
            </a:r>
            <a:endParaRPr lang="en-US" sz="1000">
              <a:solidFill>
                <a:srgbClr val="FF0000"/>
              </a:solidFill>
            </a:endParaRPr>
          </a:p>
        </c:rich>
      </c:tx>
      <c:layout>
        <c:manualLayout>
          <c:xMode val="edge"/>
          <c:yMode val="edge"/>
          <c:x val="0.20821980464756745"/>
          <c:y val="1.9053852987203006E-2"/>
        </c:manualLayout>
      </c:layout>
      <c:overlay val="0"/>
      <c:spPr>
        <a:noFill/>
        <a:ln>
          <a:noFill/>
        </a:ln>
        <a:effectLst/>
      </c:spPr>
    </c:title>
    <c:autoTitleDeleted val="0"/>
    <c:plotArea>
      <c:layout>
        <c:manualLayout>
          <c:layoutTarget val="inner"/>
          <c:xMode val="edge"/>
          <c:yMode val="edge"/>
          <c:x val="3.2849945455917635E-2"/>
          <c:y val="0.2077893075101554"/>
          <c:w val="0.63304067822193155"/>
          <c:h val="0.76128503496965083"/>
        </c:manualLayout>
      </c:layout>
      <c:pieChart>
        <c:varyColors val="1"/>
        <c:ser>
          <c:idx val="0"/>
          <c:order val="0"/>
          <c:tx>
            <c:strRef>
              <c:f>Sheet1!$B$1</c:f>
              <c:strCache>
                <c:ptCount val="1"/>
                <c:pt idx="0">
                  <c:v>Sales</c:v>
                </c:pt>
              </c:strCache>
            </c:strRef>
          </c:tx>
          <c:dPt>
            <c:idx val="0"/>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1-1173-4D58-9201-D0D23910CFA5}"/>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1173-4D58-9201-D0D23910CFA5}"/>
              </c:ext>
            </c:extLst>
          </c:dPt>
          <c:dPt>
            <c:idx val="2"/>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1173-4D58-9201-D0D23910CFA5}"/>
              </c:ext>
            </c:extLst>
          </c:dPt>
          <c:dPt>
            <c:idx val="3"/>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173-4D58-9201-D0D23910CF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Khối 6</c:v>
                </c:pt>
                <c:pt idx="1">
                  <c:v>Khối 7</c:v>
                </c:pt>
                <c:pt idx="2">
                  <c:v>Khối 8</c:v>
                </c:pt>
                <c:pt idx="3">
                  <c:v>Khối 9 </c:v>
                </c:pt>
              </c:strCache>
            </c:strRef>
          </c:cat>
          <c:val>
            <c:numRef>
              <c:f>Sheet1!$B$2:$B$5</c:f>
              <c:numCache>
                <c:formatCode>0%</c:formatCode>
                <c:ptCount val="4"/>
                <c:pt idx="0">
                  <c:v>0.28000000000000003</c:v>
                </c:pt>
                <c:pt idx="1">
                  <c:v>0.22</c:v>
                </c:pt>
                <c:pt idx="2">
                  <c:v>0.26</c:v>
                </c:pt>
                <c:pt idx="3">
                  <c:v>0.24</c:v>
                </c:pt>
              </c:numCache>
            </c:numRef>
          </c:val>
          <c:extLst xmlns:c16r2="http://schemas.microsoft.com/office/drawing/2015/06/chart">
            <c:ext xmlns:c16="http://schemas.microsoft.com/office/drawing/2014/chart" uri="{C3380CC4-5D6E-409C-BE32-E72D297353CC}">
              <c16:uniqueId val="{0000000A-1173-4D58-9201-D0D23910CFA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3959923249500872"/>
          <c:y val="0.34821300408783118"/>
          <c:w val="0.355803513233515"/>
          <c:h val="0.42123487866526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Sản</a:t>
            </a:r>
            <a:r>
              <a:rPr lang="en-US" baseline="0">
                <a:solidFill>
                  <a:sysClr val="windowText" lastClr="000000"/>
                </a:solidFill>
                <a:latin typeface="Times New Roman" panose="02020603050405020304" pitchFamily="18" charset="0"/>
                <a:cs typeface="Times New Roman" panose="02020603050405020304" pitchFamily="18" charset="0"/>
              </a:rPr>
              <a:t> lượng lương thực thế giới thời kì 1950 - 2003</a:t>
            </a:r>
            <a:endParaRPr lang="vi-V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3.7630743918204257E-2"/>
                  <c:y val="-4.694041749454226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3D-4113-85C8-FE7F35D66168}"/>
                </c:ext>
              </c:extLst>
            </c:dLbl>
            <c:dLbl>
              <c:idx val="1"/>
              <c:layout>
                <c:manualLayout>
                  <c:x val="-4.0366552119129484E-2"/>
                  <c:y val="-4.51977401129943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3D-4113-85C8-FE7F35D66168}"/>
                </c:ext>
              </c:extLst>
            </c:dLbl>
            <c:dLbl>
              <c:idx val="2"/>
              <c:layout>
                <c:manualLayout>
                  <c:x val="-3.8075601374570528E-2"/>
                  <c:y val="-6.779661016949152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3D-4113-85C8-FE7F35D66168}"/>
                </c:ext>
              </c:extLst>
            </c:dLbl>
            <c:dLbl>
              <c:idx val="3"/>
              <c:layout>
                <c:manualLayout>
                  <c:x val="-3.8075601374570528E-2"/>
                  <c:y val="-4.5197740112994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3D-4113-85C8-FE7F35D66168}"/>
                </c:ext>
              </c:extLst>
            </c:dLbl>
            <c:dLbl>
              <c:idx val="4"/>
              <c:layout>
                <c:manualLayout>
                  <c:x val="-4.0366552119129526E-2"/>
                  <c:y val="-3.954802259887010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3D-4113-85C8-FE7F35D66168}"/>
                </c:ext>
              </c:extLst>
            </c:dLbl>
            <c:dLbl>
              <c:idx val="5"/>
              <c:layout>
                <c:manualLayout>
                  <c:x val="-4.0366552119129609E-2"/>
                  <c:y val="-6.21468926553672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3D-4113-85C8-FE7F35D661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Sheet6!$F$10:$F$15</c:f>
              <c:numCache>
                <c:formatCode>General</c:formatCode>
                <c:ptCount val="6"/>
                <c:pt idx="0">
                  <c:v>1950</c:v>
                </c:pt>
                <c:pt idx="1">
                  <c:v>1970</c:v>
                </c:pt>
                <c:pt idx="2">
                  <c:v>1980</c:v>
                </c:pt>
                <c:pt idx="3">
                  <c:v>1990</c:v>
                </c:pt>
                <c:pt idx="4">
                  <c:v>2000</c:v>
                </c:pt>
                <c:pt idx="5">
                  <c:v>2003</c:v>
                </c:pt>
              </c:numCache>
            </c:numRef>
          </c:cat>
          <c:val>
            <c:numRef>
              <c:f>Sheet6!$G$10:$G$15</c:f>
              <c:numCache>
                <c:formatCode>General</c:formatCode>
                <c:ptCount val="6"/>
                <c:pt idx="0">
                  <c:v>676</c:v>
                </c:pt>
                <c:pt idx="1">
                  <c:v>1213</c:v>
                </c:pt>
                <c:pt idx="2">
                  <c:v>1561</c:v>
                </c:pt>
                <c:pt idx="3">
                  <c:v>1950</c:v>
                </c:pt>
                <c:pt idx="4">
                  <c:v>2060</c:v>
                </c:pt>
                <c:pt idx="5">
                  <c:v>2021</c:v>
                </c:pt>
              </c:numCache>
            </c:numRef>
          </c:val>
          <c:smooth val="0"/>
          <c:extLst xmlns:c16r2="http://schemas.microsoft.com/office/drawing/2015/06/chart">
            <c:ext xmlns:c16="http://schemas.microsoft.com/office/drawing/2014/chart" uri="{C3380CC4-5D6E-409C-BE32-E72D297353CC}">
              <c16:uniqueId val="{00000006-D23D-4113-85C8-FE7F35D66168}"/>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979482624"/>
        <c:axId val="944697280"/>
      </c:lineChart>
      <c:catAx>
        <c:axId val="9794826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dk1">
                    <a:lumMod val="65000"/>
                    <a:lumOff val="35000"/>
                  </a:schemeClr>
                </a:solidFill>
                <a:latin typeface="+mn-lt"/>
                <a:ea typeface="+mn-ea"/>
                <a:cs typeface="+mn-cs"/>
              </a:defRPr>
            </a:pPr>
            <a:endParaRPr lang="en-US"/>
          </a:p>
        </c:txPr>
        <c:crossAx val="944697280"/>
        <c:crosses val="autoZero"/>
        <c:auto val="1"/>
        <c:lblAlgn val="ctr"/>
        <c:lblOffset val="100"/>
        <c:noMultiLvlLbl val="0"/>
      </c:catAx>
      <c:valAx>
        <c:axId val="944697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dk1">
                    <a:lumMod val="65000"/>
                    <a:lumOff val="35000"/>
                  </a:schemeClr>
                </a:solidFill>
                <a:latin typeface="+mn-lt"/>
                <a:ea typeface="+mn-ea"/>
                <a:cs typeface="+mn-cs"/>
              </a:defRPr>
            </a:pPr>
            <a:endParaRPr lang="en-US"/>
          </a:p>
        </c:txPr>
        <c:crossAx val="97948262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222</Pages>
  <Words>39248</Words>
  <Characters>223719</Characters>
  <Application>Microsoft Office Word</Application>
  <DocSecurity>0</DocSecurity>
  <Lines>1864</Lines>
  <Paragraphs>524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2025-04-22T05:39:00Z</dcterms:created>
  <dc:creator>tailieu123.edu.vn</dc:creator>
  <dc:description>Bộ 50 đề ôn thi học kỳ 2 toán 9 cấu trúc mới 2025 có lời giải được soạn dưới dạng file word và PDF gồm 222 trang. Các bạn xem và tải về ở dưới.</dc:description>
  <dcterms:modified xsi:type="dcterms:W3CDTF">2025-04-22T05:39:00Z</dcterms:modified>
  <cp:revision>1</cp:revision>
  <dc:title>Bộ 50 Đề Ôn Thi Học Kỳ 2 Toán 9 Cấu Trúc Mới 2025 Có Lời Giải</dc:title>
</cp:coreProperties>
</file>