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44"/>
      </w:tblGrid>
      <w:tr w:rsidR="00A80F3D" w:rsidRPr="004800A7" w14:paraId="05D02CF0" w14:textId="77777777" w:rsidTr="009F7B84">
        <w:tc>
          <w:tcPr>
            <w:tcW w:w="4106" w:type="dxa"/>
          </w:tcPr>
          <w:p w14:paraId="58EB11F9" w14:textId="77777777" w:rsidR="00A80F3D" w:rsidRPr="009F7B84" w:rsidRDefault="00A80F3D" w:rsidP="009F7B84">
            <w:pPr>
              <w:jc w:val="center"/>
              <w:rPr>
                <w:b/>
                <w:bCs/>
                <w:sz w:val="22"/>
              </w:rPr>
            </w:pPr>
            <w:bookmarkStart w:id="0" w:name="_GoBack"/>
            <w:bookmarkEnd w:id="0"/>
            <w:r w:rsidRPr="009F7B84">
              <w:rPr>
                <w:b/>
                <w:bCs/>
                <w:sz w:val="22"/>
              </w:rPr>
              <w:t>SỞ GIÁO DỤC VÀ ĐÀO TẠO</w:t>
            </w:r>
          </w:p>
          <w:p w14:paraId="4D1D5AAB" w14:textId="76F0DDC2" w:rsidR="00A80F3D" w:rsidRPr="009F7B84" w:rsidRDefault="00A80F3D" w:rsidP="009F7B84">
            <w:pPr>
              <w:jc w:val="center"/>
              <w:rPr>
                <w:b/>
                <w:bCs/>
                <w:sz w:val="22"/>
              </w:rPr>
            </w:pPr>
            <w:r w:rsidRPr="009F7B84">
              <w:rPr>
                <w:b/>
                <w:bCs/>
                <w:sz w:val="22"/>
              </w:rPr>
              <w:t>TỈNH ĐỒNG NAI</w:t>
            </w:r>
          </w:p>
          <w:p w14:paraId="1F183692" w14:textId="77777777" w:rsidR="00DD0D0A" w:rsidRPr="009F7B84" w:rsidRDefault="00DD0D0A" w:rsidP="009F7B84">
            <w:pPr>
              <w:jc w:val="center"/>
              <w:rPr>
                <w:b/>
                <w:bCs/>
                <w:sz w:val="22"/>
              </w:rPr>
            </w:pPr>
          </w:p>
          <w:p w14:paraId="7A2C2A75" w14:textId="77777777" w:rsidR="00A80F3D" w:rsidRPr="009F7B84" w:rsidRDefault="00A80F3D" w:rsidP="009F7B84">
            <w:pPr>
              <w:jc w:val="center"/>
              <w:rPr>
                <w:b/>
                <w:bCs/>
                <w:sz w:val="22"/>
              </w:rPr>
            </w:pPr>
            <w:r w:rsidRPr="009F7B84">
              <w:rPr>
                <w:b/>
                <w:bCs/>
                <w:sz w:val="22"/>
              </w:rPr>
              <w:t>ĐỀ CHÍNH THỨC</w:t>
            </w:r>
          </w:p>
        </w:tc>
        <w:tc>
          <w:tcPr>
            <w:tcW w:w="5244" w:type="dxa"/>
          </w:tcPr>
          <w:p w14:paraId="0B65D0A1" w14:textId="77777777" w:rsidR="00A80F3D" w:rsidRPr="009F7B84" w:rsidRDefault="00A80F3D" w:rsidP="009F7B84">
            <w:pPr>
              <w:jc w:val="center"/>
              <w:rPr>
                <w:b/>
                <w:bCs/>
                <w:sz w:val="22"/>
              </w:rPr>
            </w:pPr>
            <w:r w:rsidRPr="009F7B84">
              <w:rPr>
                <w:b/>
                <w:bCs/>
                <w:sz w:val="22"/>
              </w:rPr>
              <w:t>KỲ THI TUYỂN SINH VÀO LỚP 10</w:t>
            </w:r>
          </w:p>
          <w:p w14:paraId="5C01695C" w14:textId="77777777" w:rsidR="00A80F3D" w:rsidRPr="009F7B84" w:rsidRDefault="00A80F3D" w:rsidP="009F7B84">
            <w:pPr>
              <w:jc w:val="center"/>
              <w:rPr>
                <w:b/>
                <w:bCs/>
                <w:sz w:val="22"/>
              </w:rPr>
            </w:pPr>
            <w:r w:rsidRPr="009F7B84">
              <w:rPr>
                <w:b/>
                <w:bCs/>
                <w:sz w:val="22"/>
              </w:rPr>
              <w:t>NĂM HỌC 2025 – 2026</w:t>
            </w:r>
          </w:p>
          <w:p w14:paraId="4DE9BBFE" w14:textId="60CB7BE8" w:rsidR="00A80F3D" w:rsidRPr="009F7B84" w:rsidRDefault="00A80F3D" w:rsidP="009F7B84">
            <w:pPr>
              <w:jc w:val="center"/>
              <w:rPr>
                <w:b/>
                <w:bCs/>
                <w:sz w:val="22"/>
              </w:rPr>
            </w:pPr>
            <w:r w:rsidRPr="009F7B84">
              <w:rPr>
                <w:b/>
                <w:bCs/>
                <w:sz w:val="22"/>
              </w:rPr>
              <w:t>Môn: TOÁN HỌC</w:t>
            </w:r>
          </w:p>
          <w:p w14:paraId="3D33C317" w14:textId="77777777" w:rsidR="00A80F3D" w:rsidRPr="009F7B84" w:rsidRDefault="00A80F3D" w:rsidP="009F7B84">
            <w:pPr>
              <w:jc w:val="center"/>
              <w:rPr>
                <w:b/>
                <w:bCs/>
                <w:sz w:val="22"/>
              </w:rPr>
            </w:pPr>
            <w:r w:rsidRPr="009F7B84">
              <w:rPr>
                <w:b/>
                <w:bCs/>
                <w:sz w:val="22"/>
              </w:rPr>
              <w:t>Thời gian: 120 phút</w:t>
            </w:r>
          </w:p>
        </w:tc>
      </w:tr>
    </w:tbl>
    <w:p w14:paraId="0DC2F4A6" w14:textId="3A68BAE3" w:rsidR="00A80F3D" w:rsidRDefault="00A80F3D" w:rsidP="001D24EE">
      <w:pPr>
        <w:spacing w:after="0"/>
      </w:pPr>
      <w:r>
        <w:t xml:space="preserve">Bài 1. </w:t>
      </w:r>
    </w:p>
    <w:p w14:paraId="6476C84E" w14:textId="76DD9384" w:rsidR="00A80F3D" w:rsidRDefault="00A80F3D" w:rsidP="001D24EE">
      <w:pPr>
        <w:spacing w:after="0"/>
      </w:pPr>
      <w:r>
        <w:t xml:space="preserve">1) Giải phương trình </w:t>
      </w:r>
      <w:r w:rsidRPr="00A80F3D">
        <w:rPr>
          <w:position w:val="-6"/>
        </w:rPr>
        <w:object w:dxaOrig="1680" w:dyaOrig="340" w14:anchorId="572EE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6.5pt" o:ole="">
            <v:imagedata r:id="rId7" o:title=""/>
          </v:shape>
          <o:OLEObject Type="Embed" ProgID="Equation.DSMT4" ShapeID="_x0000_i1025" DrawAspect="Content" ObjectID="_1818909661" r:id="rId8"/>
        </w:object>
      </w:r>
    </w:p>
    <w:p w14:paraId="6A86DF23" w14:textId="07A27B25" w:rsidR="00A80F3D" w:rsidRDefault="00A80F3D" w:rsidP="001D24EE">
      <w:pPr>
        <w:spacing w:after="0"/>
      </w:pPr>
      <w:r>
        <w:t xml:space="preserve">2) Giải hệ phương trình </w:t>
      </w:r>
      <w:r w:rsidRPr="00A80F3D">
        <w:rPr>
          <w:position w:val="-36"/>
        </w:rPr>
        <w:object w:dxaOrig="1620" w:dyaOrig="859" w14:anchorId="2483FD42">
          <v:shape id="_x0000_i1026" type="#_x0000_t75" style="width:81pt;height:43.5pt" o:ole="">
            <v:imagedata r:id="rId9" o:title=""/>
          </v:shape>
          <o:OLEObject Type="Embed" ProgID="Equation.DSMT4" ShapeID="_x0000_i1026" DrawAspect="Content" ObjectID="_1818909662" r:id="rId10"/>
        </w:object>
      </w:r>
    </w:p>
    <w:p w14:paraId="613D6152" w14:textId="7E74D167" w:rsidR="00A80F3D" w:rsidRDefault="00A80F3D" w:rsidP="001D24EE">
      <w:pPr>
        <w:spacing w:after="0"/>
      </w:pPr>
      <w:r>
        <w:t xml:space="preserve">3) Giải bất phương trình </w:t>
      </w:r>
      <w:r w:rsidRPr="00A80F3D">
        <w:rPr>
          <w:position w:val="-6"/>
        </w:rPr>
        <w:object w:dxaOrig="1300" w:dyaOrig="300" w14:anchorId="6D285F7D">
          <v:shape id="_x0000_i1027" type="#_x0000_t75" style="width:65.25pt;height:15pt" o:ole="">
            <v:imagedata r:id="rId11" o:title=""/>
          </v:shape>
          <o:OLEObject Type="Embed" ProgID="Equation.DSMT4" ShapeID="_x0000_i1027" DrawAspect="Content" ObjectID="_1818909663" r:id="rId12"/>
        </w:object>
      </w:r>
    </w:p>
    <w:p w14:paraId="240F107A" w14:textId="24A5615B" w:rsidR="00A80F3D" w:rsidRDefault="00A80F3D" w:rsidP="001D24EE">
      <w:pPr>
        <w:spacing w:after="0"/>
      </w:pPr>
      <w:r>
        <w:t>Bài 2.</w:t>
      </w:r>
    </w:p>
    <w:p w14:paraId="1D6C2829" w14:textId="20C8A8FA" w:rsidR="00A80F3D" w:rsidRDefault="00A80F3D" w:rsidP="001D24EE">
      <w:pPr>
        <w:spacing w:after="0"/>
      </w:pPr>
      <w:r>
        <w:t xml:space="preserve">1) Vẽ đồ thị của hàm số </w:t>
      </w:r>
      <w:r w:rsidRPr="00A80F3D">
        <w:rPr>
          <w:position w:val="-26"/>
        </w:rPr>
        <w:object w:dxaOrig="940" w:dyaOrig="700" w14:anchorId="15FE2BE7">
          <v:shape id="_x0000_i1028" type="#_x0000_t75" style="width:46.5pt;height:34.5pt" o:ole="">
            <v:imagedata r:id="rId13" o:title=""/>
          </v:shape>
          <o:OLEObject Type="Embed" ProgID="Equation.DSMT4" ShapeID="_x0000_i1028" DrawAspect="Content" ObjectID="_1818909664" r:id="rId14"/>
        </w:object>
      </w:r>
    </w:p>
    <w:p w14:paraId="2AF5BEB1" w14:textId="37B124C2" w:rsidR="00A80F3D" w:rsidRDefault="00A80F3D" w:rsidP="001D24EE">
      <w:pPr>
        <w:spacing w:after="0"/>
      </w:pPr>
      <w:r>
        <w:t>2) Thời gian đọc sách ở thư viện (đơn vị phút) trong một ngày thứ sáu của các học sinh tổ I được thống kê ở bảng sau</w:t>
      </w:r>
    </w:p>
    <w:tbl>
      <w:tblPr>
        <w:tblStyle w:val="TableGrid"/>
        <w:tblW w:w="0" w:type="auto"/>
        <w:tblLook w:val="04A0" w:firstRow="1" w:lastRow="0" w:firstColumn="1" w:lastColumn="0" w:noHBand="0" w:noVBand="1"/>
      </w:tblPr>
      <w:tblGrid>
        <w:gridCol w:w="2394"/>
        <w:gridCol w:w="2394"/>
        <w:gridCol w:w="2394"/>
        <w:gridCol w:w="2394"/>
      </w:tblGrid>
      <w:tr w:rsidR="00A80F3D" w14:paraId="6A0B6721" w14:textId="77777777" w:rsidTr="00A80F3D">
        <w:tc>
          <w:tcPr>
            <w:tcW w:w="2394" w:type="dxa"/>
          </w:tcPr>
          <w:p w14:paraId="203946FB" w14:textId="1B9E22F0" w:rsidR="00A80F3D" w:rsidRDefault="00A80F3D" w:rsidP="001D24EE">
            <w:r>
              <w:t>Thời gian (phút)</w:t>
            </w:r>
          </w:p>
        </w:tc>
        <w:tc>
          <w:tcPr>
            <w:tcW w:w="2394" w:type="dxa"/>
          </w:tcPr>
          <w:p w14:paraId="5064E000" w14:textId="61E10839" w:rsidR="00A80F3D" w:rsidRDefault="00A80F3D" w:rsidP="001D24EE">
            <w:r>
              <w:t>[15; 25)</w:t>
            </w:r>
          </w:p>
        </w:tc>
        <w:tc>
          <w:tcPr>
            <w:tcW w:w="2394" w:type="dxa"/>
          </w:tcPr>
          <w:p w14:paraId="48F25184" w14:textId="26348196" w:rsidR="00A80F3D" w:rsidRDefault="00A80F3D" w:rsidP="001D24EE">
            <w:r>
              <w:t>[25; 35)</w:t>
            </w:r>
          </w:p>
        </w:tc>
        <w:tc>
          <w:tcPr>
            <w:tcW w:w="2394" w:type="dxa"/>
          </w:tcPr>
          <w:p w14:paraId="132E15EA" w14:textId="14AF9C98" w:rsidR="00A80F3D" w:rsidRDefault="00A80F3D" w:rsidP="001D24EE">
            <w:r>
              <w:t>[35; 45)</w:t>
            </w:r>
          </w:p>
        </w:tc>
      </w:tr>
      <w:tr w:rsidR="00A80F3D" w14:paraId="1781B8BF" w14:textId="77777777" w:rsidTr="00A80F3D">
        <w:tc>
          <w:tcPr>
            <w:tcW w:w="2394" w:type="dxa"/>
          </w:tcPr>
          <w:p w14:paraId="528054DF" w14:textId="283E06A5" w:rsidR="00A80F3D" w:rsidRDefault="00A80F3D" w:rsidP="001D24EE">
            <w:r>
              <w:t>Số học sinh</w:t>
            </w:r>
          </w:p>
        </w:tc>
        <w:tc>
          <w:tcPr>
            <w:tcW w:w="2394" w:type="dxa"/>
          </w:tcPr>
          <w:p w14:paraId="2044E0D4" w14:textId="6E91C0A7" w:rsidR="00A80F3D" w:rsidRDefault="00A80F3D" w:rsidP="001D24EE">
            <w:r>
              <w:t>2</w:t>
            </w:r>
          </w:p>
        </w:tc>
        <w:tc>
          <w:tcPr>
            <w:tcW w:w="2394" w:type="dxa"/>
          </w:tcPr>
          <w:p w14:paraId="0D71FB7C" w14:textId="6898C944" w:rsidR="00A80F3D" w:rsidRDefault="00A80F3D" w:rsidP="001D24EE">
            <w:r>
              <w:t>5</w:t>
            </w:r>
          </w:p>
        </w:tc>
        <w:tc>
          <w:tcPr>
            <w:tcW w:w="2394" w:type="dxa"/>
          </w:tcPr>
          <w:p w14:paraId="68C98F0C" w14:textId="486E269F" w:rsidR="00A80F3D" w:rsidRDefault="00A80F3D" w:rsidP="001D24EE">
            <w:r>
              <w:t>3</w:t>
            </w:r>
          </w:p>
        </w:tc>
      </w:tr>
    </w:tbl>
    <w:p w14:paraId="63313141" w14:textId="77777777" w:rsidR="00A80F3D" w:rsidRDefault="00A80F3D" w:rsidP="001D24EE">
      <w:pPr>
        <w:spacing w:after="0"/>
      </w:pPr>
      <w:r>
        <w:t>Tính tần số tưởng đối ghép nhóm và lập bảng tần số tương đối ghép nhóm của mẫu số liệu trên.</w:t>
      </w:r>
    </w:p>
    <w:p w14:paraId="713B668C" w14:textId="22EEE5AC" w:rsidR="00A80F3D" w:rsidRDefault="00A80F3D" w:rsidP="001D24EE">
      <w:pPr>
        <w:spacing w:after="0"/>
      </w:pPr>
      <w:r>
        <w:t>3) Một nhóm có 5 học sinh gồm 3 học sinh nam và 2 học sinh nữ chuẩn bị thuyết trình về chủ đề bài học. Cô giáo chọn ngẫu nhiên hai bạn của nhóm đó lên thuyết trình trước lớp. Tính xác suất của biến cố A: “Hai học sinh được chọn có cả học sinh nam và học sinh nữ”.</w:t>
      </w:r>
    </w:p>
    <w:p w14:paraId="0EDA0432" w14:textId="77777777" w:rsidR="00A80F3D" w:rsidRDefault="00A80F3D" w:rsidP="001D24EE">
      <w:pPr>
        <w:spacing w:after="0"/>
      </w:pPr>
      <w:r>
        <w:t>Bài 3. (2,5 điểm)</w:t>
      </w:r>
    </w:p>
    <w:p w14:paraId="35E05F84" w14:textId="7848C8AE" w:rsidR="00A80F3D" w:rsidRDefault="00A80F3D" w:rsidP="001D24EE">
      <w:pPr>
        <w:spacing w:after="0"/>
      </w:pPr>
      <w:r>
        <w:t xml:space="preserve">1) Chứng tỏ phương trình </w:t>
      </w:r>
      <w:r w:rsidRPr="00A80F3D">
        <w:rPr>
          <w:position w:val="-6"/>
        </w:rPr>
        <w:object w:dxaOrig="1700" w:dyaOrig="340" w14:anchorId="5EE75E9D">
          <v:shape id="_x0000_i1029" type="#_x0000_t75" style="width:85.5pt;height:16.5pt" o:ole="">
            <v:imagedata r:id="rId15" o:title=""/>
          </v:shape>
          <o:OLEObject Type="Embed" ProgID="Equation.DSMT4" ShapeID="_x0000_i1029" DrawAspect="Content" ObjectID="_1818909665" r:id="rId16"/>
        </w:object>
      </w:r>
      <w:r>
        <w:t xml:space="preserve"> có hai nghiệm phân biệt </w:t>
      </w:r>
      <w:r w:rsidR="00E2444E" w:rsidRPr="00A80F3D">
        <w:rPr>
          <w:position w:val="-12"/>
        </w:rPr>
        <w:object w:dxaOrig="639" w:dyaOrig="380" w14:anchorId="32A867AE">
          <v:shape id="_x0000_i1030" type="#_x0000_t75" style="width:31.5pt;height:18.75pt" o:ole="">
            <v:imagedata r:id="rId17" o:title=""/>
          </v:shape>
          <o:OLEObject Type="Embed" ProgID="Equation.DSMT4" ShapeID="_x0000_i1030" DrawAspect="Content" ObjectID="_1818909666" r:id="rId18"/>
        </w:object>
      </w:r>
    </w:p>
    <w:p w14:paraId="282F625E" w14:textId="43D61C26" w:rsidR="00A80F3D" w:rsidRDefault="00A80F3D" w:rsidP="001D24EE">
      <w:pPr>
        <w:spacing w:after="0"/>
      </w:pPr>
      <w:r>
        <w:t xml:space="preserve">Không giải phương trình, hãy tính giá trị biểu thức </w:t>
      </w:r>
      <w:r w:rsidR="00E2444E" w:rsidRPr="00E2444E">
        <w:rPr>
          <w:position w:val="-34"/>
        </w:rPr>
        <w:object w:dxaOrig="1460" w:dyaOrig="780" w14:anchorId="2094D1FD">
          <v:shape id="_x0000_i1031" type="#_x0000_t75" style="width:73.5pt;height:39pt" o:ole="">
            <v:imagedata r:id="rId19" o:title=""/>
          </v:shape>
          <o:OLEObject Type="Embed" ProgID="Equation.DSMT4" ShapeID="_x0000_i1031" DrawAspect="Content" ObjectID="_1818909667" r:id="rId20"/>
        </w:object>
      </w:r>
    </w:p>
    <w:p w14:paraId="3CDD7263" w14:textId="7E8A2CBA" w:rsidR="00E2444E" w:rsidRDefault="00A80F3D" w:rsidP="001D24EE">
      <w:pPr>
        <w:spacing w:after="0"/>
      </w:pPr>
      <w:r>
        <w:t xml:space="preserve">2) Hưởng ứng phong trào “Đồng hành cùng học sinh vùng khó khăn” của nhà trường, lớp 9A theo kế hoạch cần phải gói 600 phần quà tặng giống nhau trong một số giờ quy định. Khi thực hiện, do tăng năng suất nên mỗi giờ lớp 9A gói được nhiều hơn 30 phần quà tặng, vì thế lớp 9A đã hoàn thành kế hoạch sớm hơn thời gian quy định 1 giờ. Hỏi theo kế hoạch, mỗi giờ lớp 9A phải gói bao nhiêu phần quà tặng (biết năng suất gói quà tặng của lớp 9A trong mỗi giờ là bằng nhau)? </w:t>
      </w:r>
    </w:p>
    <w:p w14:paraId="39640021" w14:textId="4B197409" w:rsidR="00E2444E" w:rsidRDefault="00E2444E" w:rsidP="001D24EE">
      <w:pPr>
        <w:spacing w:after="0"/>
      </w:pPr>
      <w:r>
        <w:t xml:space="preserve">3) Rút gọn biểu thức </w:t>
      </w:r>
      <w:r w:rsidRPr="00E2444E">
        <w:rPr>
          <w:position w:val="-32"/>
        </w:rPr>
        <w:object w:dxaOrig="4060" w:dyaOrig="780" w14:anchorId="1B1A290B">
          <v:shape id="_x0000_i1032" type="#_x0000_t75" style="width:202.5pt;height:39pt" o:ole="">
            <v:imagedata r:id="rId21" o:title=""/>
          </v:shape>
          <o:OLEObject Type="Embed" ProgID="Equation.DSMT4" ShapeID="_x0000_i1032" DrawAspect="Content" ObjectID="_1818909668" r:id="rId22"/>
        </w:object>
      </w:r>
      <w:r>
        <w:t xml:space="preserve"> (với </w:t>
      </w:r>
      <w:r w:rsidRPr="00E2444E">
        <w:rPr>
          <w:position w:val="-10"/>
        </w:rPr>
        <w:object w:dxaOrig="1240" w:dyaOrig="340" w14:anchorId="51DA7941">
          <v:shape id="_x0000_i1033" type="#_x0000_t75" style="width:61.5pt;height:16.5pt" o:ole="">
            <v:imagedata r:id="rId23" o:title=""/>
          </v:shape>
          <o:OLEObject Type="Embed" ProgID="Equation.DSMT4" ShapeID="_x0000_i1033" DrawAspect="Content" ObjectID="_1818909669" r:id="rId24"/>
        </w:object>
      </w:r>
      <w:r>
        <w:t>)</w:t>
      </w:r>
    </w:p>
    <w:p w14:paraId="5685D4B3" w14:textId="1A3DFF08" w:rsidR="00E2444E" w:rsidRDefault="00E2444E" w:rsidP="001D24EE">
      <w:pPr>
        <w:spacing w:after="0"/>
      </w:pPr>
      <w:r>
        <w:t xml:space="preserve">Và chứng tỏ </w:t>
      </w:r>
      <w:r w:rsidRPr="00E2444E">
        <w:rPr>
          <w:position w:val="-6"/>
        </w:rPr>
        <w:object w:dxaOrig="639" w:dyaOrig="300" w14:anchorId="1D3047CD">
          <v:shape id="_x0000_i1034" type="#_x0000_t75" style="width:31.5pt;height:15pt" o:ole="">
            <v:imagedata r:id="rId25" o:title=""/>
          </v:shape>
          <o:OLEObject Type="Embed" ProgID="Equation.DSMT4" ShapeID="_x0000_i1034" DrawAspect="Content" ObjectID="_1818909670" r:id="rId26"/>
        </w:object>
      </w:r>
      <w:r>
        <w:t xml:space="preserve"> với mọi </w:t>
      </w:r>
      <w:r w:rsidRPr="00E2444E">
        <w:rPr>
          <w:position w:val="-10"/>
        </w:rPr>
        <w:object w:dxaOrig="1240" w:dyaOrig="340" w14:anchorId="45FC1CDF">
          <v:shape id="_x0000_i1035" type="#_x0000_t75" style="width:61.5pt;height:16.5pt" o:ole="">
            <v:imagedata r:id="rId23" o:title=""/>
          </v:shape>
          <o:OLEObject Type="Embed" ProgID="Equation.DSMT4" ShapeID="_x0000_i1035" DrawAspect="Content" ObjectID="_1818909671" r:id="rId27"/>
        </w:object>
      </w:r>
      <w:r>
        <w:t>.</w:t>
      </w:r>
    </w:p>
    <w:p w14:paraId="1A6D3C20" w14:textId="77777777" w:rsidR="00E2444E" w:rsidRDefault="00E2444E" w:rsidP="001D24EE">
      <w:pPr>
        <w:spacing w:after="0"/>
      </w:pPr>
      <w:r>
        <w:t>Bài 4.</w:t>
      </w:r>
    </w:p>
    <w:p w14:paraId="6BA8664C" w14:textId="60B4895F" w:rsidR="00E2444E" w:rsidRDefault="00E2444E" w:rsidP="001D24EE">
      <w:pPr>
        <w:spacing w:after="0"/>
      </w:pPr>
      <w:r>
        <w:t xml:space="preserve">1) Tại một thời điểm, các tia nắng mặt trời tạo với mặt đất một góc </w:t>
      </w:r>
      <w:r w:rsidRPr="00E2444E">
        <w:rPr>
          <w:position w:val="-6"/>
        </w:rPr>
        <w:object w:dxaOrig="660" w:dyaOrig="400" w14:anchorId="17AB7BEA">
          <v:shape id="_x0000_i1036" type="#_x0000_t75" style="width:33pt;height:19.5pt" o:ole="">
            <v:imagedata r:id="rId28" o:title=""/>
          </v:shape>
          <o:OLEObject Type="Embed" ProgID="Equation.DSMT4" ShapeID="_x0000_i1036" DrawAspect="Content" ObjectID="_1818909672" r:id="rId29"/>
        </w:object>
      </w:r>
      <w:r>
        <w:t xml:space="preserve"> = 57° và cột đèn AB thẳng đứng có bóng trên mặt đất là đoạn thẳng AC = 4,5 m (xem hình bên). Tính chiều cao AB của cột đèn đó (kết quả làm tròn đến hàng phần mười của mét).</w:t>
      </w:r>
    </w:p>
    <w:p w14:paraId="68367090" w14:textId="32A0F492" w:rsidR="00E2444E" w:rsidRDefault="009F7B84" w:rsidP="001D24EE">
      <w:pPr>
        <w:spacing w:after="0"/>
        <w:jc w:val="center"/>
      </w:pPr>
      <w:r>
        <w:rPr>
          <w:noProof/>
        </w:rPr>
        <w:lastRenderedPageBreak/>
        <w:drawing>
          <wp:inline distT="0" distB="0" distL="0" distR="0" wp14:anchorId="32A918EA" wp14:editId="10C6B881">
            <wp:extent cx="2392680" cy="4069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92680" cy="4069080"/>
                    </a:xfrm>
                    <a:prstGeom prst="rect">
                      <a:avLst/>
                    </a:prstGeom>
                    <a:noFill/>
                    <a:ln>
                      <a:noFill/>
                    </a:ln>
                  </pic:spPr>
                </pic:pic>
              </a:graphicData>
            </a:graphic>
          </wp:inline>
        </w:drawing>
      </w:r>
    </w:p>
    <w:p w14:paraId="3669672C" w14:textId="77777777" w:rsidR="00E2444E" w:rsidRDefault="00E2444E" w:rsidP="001D24EE">
      <w:pPr>
        <w:spacing w:after="0"/>
      </w:pPr>
      <w:r>
        <w:t>2) Một chiếc mũ chú hề được làm bằng giấy gồm phần vành mũ có dạng hình vành khuyên giới hạn bởi đường tròn lớn và đường tròn nhỏ có bán kính lần lượt bằng 22 cm và 10 cm; phần thân mũ có dạng hình nón, không đáy, gắn vào vành mũ (đường tròn đáy của thân mũ trùng với đường tròn nhỏ của vành mũ) và có độ dài đường sinh bằng 36 cm (xem hình bên).</w:t>
      </w:r>
    </w:p>
    <w:p w14:paraId="74707ED3" w14:textId="0DF6A6BD" w:rsidR="00E2444E" w:rsidRDefault="00E2444E" w:rsidP="001D24EE">
      <w:pPr>
        <w:spacing w:after="0"/>
        <w:jc w:val="center"/>
      </w:pPr>
      <w:r w:rsidRPr="00E2444E">
        <w:rPr>
          <w:noProof/>
        </w:rPr>
        <w:drawing>
          <wp:inline distT="0" distB="0" distL="0" distR="0" wp14:anchorId="4A676811" wp14:editId="145A7A46">
            <wp:extent cx="2353003" cy="1810003"/>
            <wp:effectExtent l="0" t="0" r="0" b="0"/>
            <wp:docPr id="405478295" name="Hình ảnh 1" descr="Ảnh có chứa bản phác thảo, hình vẽ, tác phẩm nghệ thuật, minh họa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78295" name="Hình ảnh 1" descr="Ảnh có chứa bản phác thảo, hình vẽ, tác phẩm nghệ thuật, minh họa  Nội dung do AI tạo ra có thể không chính xác."/>
                    <pic:cNvPicPr/>
                  </pic:nvPicPr>
                  <pic:blipFill>
                    <a:blip r:embed="rId31"/>
                    <a:stretch>
                      <a:fillRect/>
                    </a:stretch>
                  </pic:blipFill>
                  <pic:spPr>
                    <a:xfrm>
                      <a:off x="0" y="0"/>
                      <a:ext cx="2353003" cy="1810003"/>
                    </a:xfrm>
                    <a:prstGeom prst="rect">
                      <a:avLst/>
                    </a:prstGeom>
                  </pic:spPr>
                </pic:pic>
              </a:graphicData>
            </a:graphic>
          </wp:inline>
        </w:drawing>
      </w:r>
    </w:p>
    <w:p w14:paraId="7BFBC846" w14:textId="77777777" w:rsidR="00E2444E" w:rsidRDefault="00E2444E" w:rsidP="001D24EE">
      <w:pPr>
        <w:spacing w:after="0"/>
      </w:pPr>
      <w:r>
        <w:t xml:space="preserve">Tính tổng diện tích giấy làm chiếc mũ chú hề đó (theo centimét vuông, kết quả làm tròn đến hàng đơn vị, lấy </w:t>
      </w:r>
      <w:r w:rsidRPr="00E2444E">
        <w:rPr>
          <w:position w:val="-6"/>
        </w:rPr>
        <w:object w:dxaOrig="440" w:dyaOrig="240" w14:anchorId="7D21580E">
          <v:shape id="_x0000_i1037" type="#_x0000_t75" style="width:21.75pt;height:12pt" o:ole="">
            <v:imagedata r:id="rId32" o:title=""/>
          </v:shape>
          <o:OLEObject Type="Embed" ProgID="Equation.DSMT4" ShapeID="_x0000_i1037" DrawAspect="Content" ObjectID="_1818909673" r:id="rId33"/>
        </w:object>
      </w:r>
      <w:r>
        <w:t xml:space="preserve"> 3,141 và bỏ qua phần giấy gắn kết, hao hụt). </w:t>
      </w:r>
    </w:p>
    <w:p w14:paraId="7E8A3794" w14:textId="6499D135" w:rsidR="00E2444E" w:rsidRDefault="00E2444E" w:rsidP="001D24EE">
      <w:pPr>
        <w:spacing w:after="0"/>
      </w:pPr>
      <w:r>
        <w:t>Bài 5. (2,75 điểm)</w:t>
      </w:r>
    </w:p>
    <w:p w14:paraId="17832E37" w14:textId="77777777" w:rsidR="00E2444E" w:rsidRDefault="00E2444E" w:rsidP="001D24EE">
      <w:pPr>
        <w:spacing w:after="0"/>
      </w:pPr>
      <w:r>
        <w:t>Cho tam giác nhọn ABC (với AB &lt; AC) có hai đường cao BE, CF cắt nhau tại điểm H.</w:t>
      </w:r>
    </w:p>
    <w:p w14:paraId="1E90BACA" w14:textId="77777777" w:rsidR="00E2444E" w:rsidRDefault="00E2444E" w:rsidP="001D24EE">
      <w:pPr>
        <w:spacing w:after="0"/>
      </w:pPr>
      <w:r>
        <w:t>1) Chứng minh tứ giác AEHF nội tiếp đường tròn.</w:t>
      </w:r>
    </w:p>
    <w:p w14:paraId="55C8176B" w14:textId="77777777" w:rsidR="00E2444E" w:rsidRDefault="00E2444E" w:rsidP="001D24EE">
      <w:pPr>
        <w:spacing w:after="0"/>
      </w:pPr>
      <w:r>
        <w:t xml:space="preserve">2) Gọi I là giao điểm của hai đường thẳng AH và EF. </w:t>
      </w:r>
    </w:p>
    <w:p w14:paraId="7D4B2086" w14:textId="7D6C1C93" w:rsidR="00E2444E" w:rsidRDefault="00E2444E" w:rsidP="001D24EE">
      <w:pPr>
        <w:spacing w:after="0"/>
      </w:pPr>
      <w:r>
        <w:t>Chứng minh rằng IA.IH = IE.IF.</w:t>
      </w:r>
    </w:p>
    <w:p w14:paraId="0878D57F" w14:textId="2581F254" w:rsidR="00E2444E" w:rsidRDefault="00E2444E" w:rsidP="001D24EE">
      <w:pPr>
        <w:spacing w:after="0"/>
      </w:pPr>
      <w:r>
        <w:lastRenderedPageBreak/>
        <w:t xml:space="preserve">3) Gọi M là trung điểm của đoạn thẳng BC. Đường thẳng đi qua điểm H vuông góc với AM, cắt cung nhỏ </w:t>
      </w:r>
      <w:r w:rsidRPr="00E2444E">
        <w:rPr>
          <w:position w:val="-6"/>
        </w:rPr>
        <w:object w:dxaOrig="440" w:dyaOrig="400" w14:anchorId="59DC76C3">
          <v:shape id="_x0000_i1038" type="#_x0000_t75" style="width:21.75pt;height:19.5pt" o:ole="">
            <v:imagedata r:id="rId34" o:title=""/>
          </v:shape>
          <o:OLEObject Type="Embed" ProgID="Equation.DSMT4" ShapeID="_x0000_i1038" DrawAspect="Content" ObjectID="_1818909674" r:id="rId35"/>
        </w:object>
      </w:r>
      <w:r>
        <w:t xml:space="preserve"> của đường tròn đường kính BC tại điểm K. Chứng minh AK là tiếp tuyến của đường tròn đường kính BC.</w:t>
      </w:r>
    </w:p>
    <w:p w14:paraId="7224C655" w14:textId="3DF19AA9" w:rsidR="00A80F3D" w:rsidRPr="00E2444E" w:rsidRDefault="00E2444E" w:rsidP="009F7B84">
      <w:pPr>
        <w:jc w:val="center"/>
        <w:rPr>
          <w:b/>
          <w:bCs/>
        </w:rPr>
      </w:pPr>
      <w:r w:rsidRPr="00E2444E">
        <w:rPr>
          <w:b/>
          <w:bCs/>
        </w:rPr>
        <w:t>ĐÁP ÁN</w:t>
      </w:r>
    </w:p>
    <w:p w14:paraId="10F7A430" w14:textId="1D6C3F18" w:rsidR="00E2444E" w:rsidRDefault="00E2444E" w:rsidP="001D24EE">
      <w:pPr>
        <w:spacing w:after="0"/>
      </w:pPr>
      <w:r>
        <w:t>Câu 1.</w:t>
      </w:r>
    </w:p>
    <w:p w14:paraId="601BEA98" w14:textId="06F06165" w:rsidR="00E2444E" w:rsidRDefault="00E2444E" w:rsidP="001D24EE">
      <w:pPr>
        <w:spacing w:after="0"/>
      </w:pPr>
      <w:r>
        <w:t>1)</w:t>
      </w:r>
      <w:r>
        <w:tab/>
      </w:r>
      <w:r w:rsidRPr="00A80F3D">
        <w:rPr>
          <w:position w:val="-6"/>
        </w:rPr>
        <w:object w:dxaOrig="1680" w:dyaOrig="340" w14:anchorId="41737F88">
          <v:shape id="_x0000_i1039" type="#_x0000_t75" style="width:84pt;height:16.5pt" o:ole="">
            <v:imagedata r:id="rId7" o:title=""/>
          </v:shape>
          <o:OLEObject Type="Embed" ProgID="Equation.DSMT4" ShapeID="_x0000_i1039" DrawAspect="Content" ObjectID="_1818909675" r:id="rId36"/>
        </w:object>
      </w:r>
    </w:p>
    <w:p w14:paraId="61B16EBF" w14:textId="38C37A9F" w:rsidR="00E2444E" w:rsidRDefault="00E2444E" w:rsidP="001D24EE">
      <w:pPr>
        <w:spacing w:after="0"/>
      </w:pPr>
      <w:r>
        <w:t>Ta có: a + b + c = 1 + 8 + (-9) = 0 nên phương trình có hai nghiệm x = 1 và x = -9</w:t>
      </w:r>
    </w:p>
    <w:p w14:paraId="1A1C41C7" w14:textId="0ACF04A7" w:rsidR="00E2444E" w:rsidRDefault="00E2444E" w:rsidP="001D24EE">
      <w:pPr>
        <w:spacing w:after="0"/>
      </w:pPr>
      <w:r>
        <w:t>Vậy phương trình có hai nghiệm là x = 1 và x = -9.</w:t>
      </w:r>
    </w:p>
    <w:p w14:paraId="622B78BB" w14:textId="7AFAF3FD" w:rsidR="00E2444E" w:rsidRDefault="00E2444E" w:rsidP="001D24EE">
      <w:pPr>
        <w:spacing w:after="0"/>
      </w:pPr>
      <w:r>
        <w:t xml:space="preserve">2) Ta có: </w:t>
      </w:r>
      <w:r w:rsidRPr="00A80F3D">
        <w:rPr>
          <w:position w:val="-36"/>
        </w:rPr>
        <w:object w:dxaOrig="1620" w:dyaOrig="859" w14:anchorId="606E1A7C">
          <v:shape id="_x0000_i1040" type="#_x0000_t75" style="width:81pt;height:43.5pt" o:ole="">
            <v:imagedata r:id="rId9" o:title=""/>
          </v:shape>
          <o:OLEObject Type="Embed" ProgID="Equation.DSMT4" ShapeID="_x0000_i1040" DrawAspect="Content" ObjectID="_1818909676" r:id="rId37"/>
        </w:object>
      </w:r>
    </w:p>
    <w:p w14:paraId="2D57304D" w14:textId="014FE6CE" w:rsidR="00E2444E" w:rsidRDefault="00E2444E" w:rsidP="001D24EE">
      <w:pPr>
        <w:spacing w:after="0"/>
      </w:pPr>
      <w:r>
        <w:tab/>
      </w:r>
      <w:r w:rsidRPr="00E2444E">
        <w:rPr>
          <w:position w:val="-80"/>
        </w:rPr>
        <w:object w:dxaOrig="1320" w:dyaOrig="1740" w14:anchorId="773A43AD">
          <v:shape id="_x0000_i1041" type="#_x0000_t75" style="width:66pt;height:87pt" o:ole="">
            <v:imagedata r:id="rId38" o:title=""/>
          </v:shape>
          <o:OLEObject Type="Embed" ProgID="Equation.DSMT4" ShapeID="_x0000_i1041" DrawAspect="Content" ObjectID="_1818909677" r:id="rId39"/>
        </w:object>
      </w:r>
    </w:p>
    <w:p w14:paraId="0E482414" w14:textId="29AFE977" w:rsidR="00E2444E" w:rsidRDefault="00E2444E" w:rsidP="001D24EE">
      <w:pPr>
        <w:spacing w:after="0"/>
      </w:pPr>
      <w:r>
        <w:t>Vậy hệ phương trình có nghiệm (x; y) = (10; 1)</w:t>
      </w:r>
    </w:p>
    <w:p w14:paraId="71FC231C" w14:textId="683491F0" w:rsidR="00E2444E" w:rsidRDefault="00E2444E" w:rsidP="001D24EE">
      <w:pPr>
        <w:spacing w:after="0"/>
      </w:pPr>
      <w:r>
        <w:t xml:space="preserve">3) Ta có: </w:t>
      </w:r>
      <w:r w:rsidRPr="00E2444E">
        <w:rPr>
          <w:position w:val="-6"/>
        </w:rPr>
        <w:object w:dxaOrig="1300" w:dyaOrig="300" w14:anchorId="66D17BE0">
          <v:shape id="_x0000_i1042" type="#_x0000_t75" style="width:65.25pt;height:15pt" o:ole="">
            <v:imagedata r:id="rId40" o:title=""/>
          </v:shape>
          <o:OLEObject Type="Embed" ProgID="Equation.DSMT4" ShapeID="_x0000_i1042" DrawAspect="Content" ObjectID="_1818909678" r:id="rId41"/>
        </w:object>
      </w:r>
    </w:p>
    <w:p w14:paraId="0FBD03AF" w14:textId="1A294CFF" w:rsidR="00E2444E" w:rsidRDefault="00E2444E" w:rsidP="001D24EE">
      <w:pPr>
        <w:spacing w:after="0"/>
      </w:pPr>
      <w:r>
        <w:tab/>
      </w:r>
      <w:r w:rsidRPr="00E2444E">
        <w:rPr>
          <w:position w:val="-28"/>
        </w:rPr>
        <w:object w:dxaOrig="900" w:dyaOrig="700" w14:anchorId="29B260AE">
          <v:shape id="_x0000_i1043" type="#_x0000_t75" style="width:45pt;height:34.5pt" o:ole="">
            <v:imagedata r:id="rId42" o:title=""/>
          </v:shape>
          <o:OLEObject Type="Embed" ProgID="Equation.DSMT4" ShapeID="_x0000_i1043" DrawAspect="Content" ObjectID="_1818909679" r:id="rId43"/>
        </w:object>
      </w:r>
    </w:p>
    <w:p w14:paraId="4714155D" w14:textId="02932F10" w:rsidR="00E2444E" w:rsidRDefault="00E2444E" w:rsidP="001D24EE">
      <w:pPr>
        <w:spacing w:after="0"/>
      </w:pPr>
      <w:r>
        <w:t xml:space="preserve">Vậy nghiệm của bất phương trình là </w:t>
      </w:r>
      <w:r w:rsidRPr="006F7303">
        <w:rPr>
          <w:position w:val="-6"/>
        </w:rPr>
        <w:object w:dxaOrig="639" w:dyaOrig="300" w14:anchorId="5F7E125C">
          <v:shape id="_x0000_i1044" type="#_x0000_t75" style="width:31.5pt;height:15pt" o:ole="">
            <v:imagedata r:id="rId44" o:title=""/>
          </v:shape>
          <o:OLEObject Type="Embed" ProgID="Equation.DSMT4" ShapeID="_x0000_i1044" DrawAspect="Content" ObjectID="_1818909680" r:id="rId45"/>
        </w:object>
      </w:r>
    </w:p>
    <w:p w14:paraId="6E647ADB" w14:textId="79FBC696" w:rsidR="00E2444E" w:rsidRDefault="00E2444E" w:rsidP="001D24EE">
      <w:pPr>
        <w:spacing w:after="0"/>
      </w:pPr>
      <w:r>
        <w:t>Câu 2.</w:t>
      </w:r>
    </w:p>
    <w:p w14:paraId="1D314458" w14:textId="0F17AC36" w:rsidR="00E2444E" w:rsidRDefault="00E2444E" w:rsidP="001D24EE">
      <w:pPr>
        <w:spacing w:after="0"/>
      </w:pPr>
      <w:r>
        <w:t>1) Ta có bảng giá trị sau</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E2444E" w14:paraId="3312BCD2" w14:textId="77777777" w:rsidTr="00E2444E">
        <w:tc>
          <w:tcPr>
            <w:tcW w:w="1596" w:type="dxa"/>
          </w:tcPr>
          <w:p w14:paraId="0784C669" w14:textId="2AF3227C" w:rsidR="00E2444E" w:rsidRDefault="00E2444E" w:rsidP="009F7B84">
            <w:pPr>
              <w:jc w:val="center"/>
            </w:pPr>
            <w:r>
              <w:t>x</w:t>
            </w:r>
          </w:p>
        </w:tc>
        <w:tc>
          <w:tcPr>
            <w:tcW w:w="1596" w:type="dxa"/>
          </w:tcPr>
          <w:p w14:paraId="0BBC4F16" w14:textId="34301DB1" w:rsidR="00E2444E" w:rsidRDefault="00E2444E" w:rsidP="009F7B84">
            <w:pPr>
              <w:jc w:val="center"/>
            </w:pPr>
            <w:r>
              <w:t>-2</w:t>
            </w:r>
          </w:p>
        </w:tc>
        <w:tc>
          <w:tcPr>
            <w:tcW w:w="1596" w:type="dxa"/>
          </w:tcPr>
          <w:p w14:paraId="5232C786" w14:textId="73F50E8E" w:rsidR="00E2444E" w:rsidRDefault="00E2444E" w:rsidP="009F7B84">
            <w:pPr>
              <w:jc w:val="center"/>
            </w:pPr>
            <w:r>
              <w:t>-1</w:t>
            </w:r>
          </w:p>
        </w:tc>
        <w:tc>
          <w:tcPr>
            <w:tcW w:w="1596" w:type="dxa"/>
          </w:tcPr>
          <w:p w14:paraId="011D32EE" w14:textId="1B3C5EFD" w:rsidR="00E2444E" w:rsidRDefault="00E2444E" w:rsidP="009F7B84">
            <w:pPr>
              <w:jc w:val="center"/>
            </w:pPr>
            <w:r>
              <w:t>0</w:t>
            </w:r>
          </w:p>
        </w:tc>
        <w:tc>
          <w:tcPr>
            <w:tcW w:w="1596" w:type="dxa"/>
          </w:tcPr>
          <w:p w14:paraId="5837805E" w14:textId="7614DE0F" w:rsidR="00E2444E" w:rsidRDefault="00E2444E" w:rsidP="009F7B84">
            <w:pPr>
              <w:jc w:val="center"/>
            </w:pPr>
            <w:r>
              <w:t>1</w:t>
            </w:r>
          </w:p>
        </w:tc>
        <w:tc>
          <w:tcPr>
            <w:tcW w:w="1596" w:type="dxa"/>
          </w:tcPr>
          <w:p w14:paraId="644480EC" w14:textId="1997D099" w:rsidR="00E2444E" w:rsidRDefault="00E2444E" w:rsidP="009F7B84">
            <w:pPr>
              <w:jc w:val="center"/>
            </w:pPr>
            <w:r>
              <w:t>2</w:t>
            </w:r>
          </w:p>
        </w:tc>
      </w:tr>
      <w:tr w:rsidR="00E2444E" w14:paraId="3289B974" w14:textId="77777777" w:rsidTr="00E2444E">
        <w:tc>
          <w:tcPr>
            <w:tcW w:w="1596" w:type="dxa"/>
          </w:tcPr>
          <w:p w14:paraId="70E28B05" w14:textId="75CA0DCF" w:rsidR="00E2444E" w:rsidRDefault="00E2444E" w:rsidP="009F7B84">
            <w:pPr>
              <w:jc w:val="center"/>
            </w:pPr>
            <w:r w:rsidRPr="00E2444E">
              <w:rPr>
                <w:position w:val="-26"/>
              </w:rPr>
              <w:object w:dxaOrig="940" w:dyaOrig="700" w14:anchorId="72B45967">
                <v:shape id="_x0000_i1045" type="#_x0000_t75" style="width:46.5pt;height:34.5pt" o:ole="">
                  <v:imagedata r:id="rId46" o:title=""/>
                </v:shape>
                <o:OLEObject Type="Embed" ProgID="Equation.DSMT4" ShapeID="_x0000_i1045" DrawAspect="Content" ObjectID="_1818909681" r:id="rId47"/>
              </w:object>
            </w:r>
          </w:p>
        </w:tc>
        <w:tc>
          <w:tcPr>
            <w:tcW w:w="1596" w:type="dxa"/>
          </w:tcPr>
          <w:p w14:paraId="3DFC2AA4" w14:textId="6380B58F" w:rsidR="00E2444E" w:rsidRDefault="00E2444E" w:rsidP="009F7B84">
            <w:pPr>
              <w:jc w:val="center"/>
            </w:pPr>
            <w:r>
              <w:t>2</w:t>
            </w:r>
          </w:p>
        </w:tc>
        <w:tc>
          <w:tcPr>
            <w:tcW w:w="1596" w:type="dxa"/>
          </w:tcPr>
          <w:p w14:paraId="0DFC97BE" w14:textId="732593AD" w:rsidR="00E2444E" w:rsidRDefault="00E2444E" w:rsidP="009F7B84">
            <w:pPr>
              <w:jc w:val="center"/>
            </w:pPr>
            <w:r w:rsidRPr="00E2444E">
              <w:rPr>
                <w:position w:val="-26"/>
              </w:rPr>
              <w:object w:dxaOrig="260" w:dyaOrig="700" w14:anchorId="30C21AAB">
                <v:shape id="_x0000_i1046" type="#_x0000_t75" style="width:13.5pt;height:34.5pt" o:ole="">
                  <v:imagedata r:id="rId48" o:title=""/>
                </v:shape>
                <o:OLEObject Type="Embed" ProgID="Equation.DSMT4" ShapeID="_x0000_i1046" DrawAspect="Content" ObjectID="_1818909682" r:id="rId49"/>
              </w:object>
            </w:r>
          </w:p>
        </w:tc>
        <w:tc>
          <w:tcPr>
            <w:tcW w:w="1596" w:type="dxa"/>
          </w:tcPr>
          <w:p w14:paraId="2E561669" w14:textId="039F45E4" w:rsidR="00E2444E" w:rsidRDefault="00E2444E" w:rsidP="009F7B84">
            <w:pPr>
              <w:jc w:val="center"/>
            </w:pPr>
            <w:r>
              <w:t>0</w:t>
            </w:r>
          </w:p>
        </w:tc>
        <w:tc>
          <w:tcPr>
            <w:tcW w:w="1596" w:type="dxa"/>
          </w:tcPr>
          <w:p w14:paraId="37A69170" w14:textId="49514A80" w:rsidR="00E2444E" w:rsidRDefault="00E2444E" w:rsidP="009F7B84">
            <w:pPr>
              <w:jc w:val="center"/>
            </w:pPr>
            <w:r w:rsidRPr="006F7303">
              <w:rPr>
                <w:position w:val="-26"/>
              </w:rPr>
              <w:object w:dxaOrig="260" w:dyaOrig="700" w14:anchorId="415A8947">
                <v:shape id="_x0000_i1047" type="#_x0000_t75" style="width:13.5pt;height:34.5pt" o:ole="">
                  <v:imagedata r:id="rId50" o:title=""/>
                </v:shape>
                <o:OLEObject Type="Embed" ProgID="Equation.DSMT4" ShapeID="_x0000_i1047" DrawAspect="Content" ObjectID="_1818909683" r:id="rId51"/>
              </w:object>
            </w:r>
          </w:p>
        </w:tc>
        <w:tc>
          <w:tcPr>
            <w:tcW w:w="1596" w:type="dxa"/>
          </w:tcPr>
          <w:p w14:paraId="0C26409F" w14:textId="4EA3E4F2" w:rsidR="00E2444E" w:rsidRDefault="00E2444E" w:rsidP="009F7B84">
            <w:pPr>
              <w:jc w:val="center"/>
            </w:pPr>
            <w:r>
              <w:t>2</w:t>
            </w:r>
          </w:p>
        </w:tc>
      </w:tr>
    </w:tbl>
    <w:p w14:paraId="2E21831A" w14:textId="77777777" w:rsidR="00E2444E" w:rsidRDefault="00E2444E" w:rsidP="001D24EE">
      <w:pPr>
        <w:spacing w:after="0"/>
      </w:pPr>
    </w:p>
    <w:p w14:paraId="1EA4FE0F" w14:textId="1A0EDD47" w:rsidR="00E2444E" w:rsidRDefault="00E2444E" w:rsidP="001D24EE">
      <w:pPr>
        <w:spacing w:after="0"/>
      </w:pPr>
      <w:r>
        <w:t>Đồ thị hàm số là đường cong parabol đi qua các điểm</w:t>
      </w:r>
    </w:p>
    <w:p w14:paraId="3ABDAF56" w14:textId="50B2F8DC" w:rsidR="00E2444E" w:rsidRDefault="00E2444E" w:rsidP="001D24EE">
      <w:pPr>
        <w:spacing w:after="0"/>
      </w:pPr>
      <w:r>
        <w:tab/>
      </w:r>
      <w:r w:rsidRPr="00E2444E">
        <w:rPr>
          <w:position w:val="-32"/>
        </w:rPr>
        <w:object w:dxaOrig="4860" w:dyaOrig="780" w14:anchorId="2B6187E2">
          <v:shape id="_x0000_i1048" type="#_x0000_t75" style="width:243pt;height:39pt" o:ole="">
            <v:imagedata r:id="rId52" o:title=""/>
          </v:shape>
          <o:OLEObject Type="Embed" ProgID="Equation.DSMT4" ShapeID="_x0000_i1048" DrawAspect="Content" ObjectID="_1818909684" r:id="rId53"/>
        </w:object>
      </w:r>
    </w:p>
    <w:p w14:paraId="5137840F" w14:textId="716D118F" w:rsidR="00E2444E" w:rsidRDefault="00E2444E" w:rsidP="001D24EE">
      <w:pPr>
        <w:spacing w:after="0"/>
      </w:pPr>
      <w:r>
        <w:t xml:space="preserve">Hệ số a = </w:t>
      </w:r>
      <w:r w:rsidRPr="006F7303">
        <w:rPr>
          <w:position w:val="-26"/>
        </w:rPr>
        <w:object w:dxaOrig="260" w:dyaOrig="700" w14:anchorId="33391E6B">
          <v:shape id="_x0000_i1049" type="#_x0000_t75" style="width:13.5pt;height:34.5pt" o:ole="">
            <v:imagedata r:id="rId50" o:title=""/>
          </v:shape>
          <o:OLEObject Type="Embed" ProgID="Equation.DSMT4" ShapeID="_x0000_i1049" DrawAspect="Content" ObjectID="_1818909685" r:id="rId54"/>
        </w:object>
      </w:r>
      <w:r>
        <w:t xml:space="preserve"> &gt; 0 nên parabol có bề cong hướng lên. Đồ thị hàm số nhận Oy làm trục đối xứng</w:t>
      </w:r>
    </w:p>
    <w:p w14:paraId="546E8C0E" w14:textId="17A37D61" w:rsidR="00E2444E" w:rsidRDefault="00E2444E" w:rsidP="001D24EE">
      <w:pPr>
        <w:spacing w:after="0"/>
      </w:pPr>
      <w:r>
        <w:t xml:space="preserve">Ta vẽ được đồ thị hàm số </w:t>
      </w:r>
      <w:r w:rsidRPr="00E2444E">
        <w:rPr>
          <w:position w:val="-26"/>
        </w:rPr>
        <w:object w:dxaOrig="940" w:dyaOrig="700" w14:anchorId="33328651">
          <v:shape id="_x0000_i1050" type="#_x0000_t75" style="width:46.5pt;height:34.5pt" o:ole="">
            <v:imagedata r:id="rId46" o:title=""/>
          </v:shape>
          <o:OLEObject Type="Embed" ProgID="Equation.DSMT4" ShapeID="_x0000_i1050" DrawAspect="Content" ObjectID="_1818909686" r:id="rId55"/>
        </w:object>
      </w:r>
      <w:r>
        <w:t xml:space="preserve"> như sau:</w:t>
      </w:r>
    </w:p>
    <w:p w14:paraId="04C92D16" w14:textId="6BE94E73" w:rsidR="00E2444E" w:rsidRDefault="00E2444E" w:rsidP="001D24EE">
      <w:pPr>
        <w:spacing w:after="0"/>
        <w:jc w:val="center"/>
      </w:pPr>
      <w:r w:rsidRPr="00E2444E">
        <w:rPr>
          <w:noProof/>
        </w:rPr>
        <w:lastRenderedPageBreak/>
        <w:drawing>
          <wp:inline distT="0" distB="0" distL="0" distR="0" wp14:anchorId="707380D2" wp14:editId="3A48DC6A">
            <wp:extent cx="2734057" cy="1676634"/>
            <wp:effectExtent l="0" t="0" r="9525" b="0"/>
            <wp:docPr id="707600755" name="Hình ảnh 1" descr="Ảnh có chứa hàng, biểu đồ, Sơ đồ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00755" name="Hình ảnh 1" descr="Ảnh có chứa hàng, biểu đồ, Sơ đồ  Nội dung do AI tạo ra có thể không chính xác."/>
                    <pic:cNvPicPr/>
                  </pic:nvPicPr>
                  <pic:blipFill>
                    <a:blip r:embed="rId56"/>
                    <a:stretch>
                      <a:fillRect/>
                    </a:stretch>
                  </pic:blipFill>
                  <pic:spPr>
                    <a:xfrm>
                      <a:off x="0" y="0"/>
                      <a:ext cx="2734057" cy="1676634"/>
                    </a:xfrm>
                    <a:prstGeom prst="rect">
                      <a:avLst/>
                    </a:prstGeom>
                  </pic:spPr>
                </pic:pic>
              </a:graphicData>
            </a:graphic>
          </wp:inline>
        </w:drawing>
      </w:r>
    </w:p>
    <w:p w14:paraId="51A822B8" w14:textId="4FFECE56" w:rsidR="00E2444E" w:rsidRDefault="00E2444E" w:rsidP="001D24EE">
      <w:pPr>
        <w:spacing w:after="0"/>
      </w:pPr>
      <w:r>
        <w:t>2) Ta có: N = 2 + 5 + 3 = 10</w:t>
      </w:r>
    </w:p>
    <w:p w14:paraId="6549D68A" w14:textId="05A5D9D1" w:rsidR="00E2444E" w:rsidRDefault="00E2444E" w:rsidP="001D24EE">
      <w:pPr>
        <w:spacing w:after="0"/>
      </w:pPr>
      <w:r>
        <w:t>Tần số của từng nhóm</w:t>
      </w:r>
    </w:p>
    <w:p w14:paraId="4A0535EF" w14:textId="46FAA208" w:rsidR="00E2444E" w:rsidRDefault="00E2444E" w:rsidP="001D24EE">
      <w:pPr>
        <w:spacing w:after="0"/>
      </w:pPr>
      <w:r>
        <w:t xml:space="preserve">+ Nhóm [15; 25): </w:t>
      </w:r>
      <w:r w:rsidRPr="00E2444E">
        <w:rPr>
          <w:position w:val="-28"/>
        </w:rPr>
        <w:object w:dxaOrig="1440" w:dyaOrig="720" w14:anchorId="0035F541">
          <v:shape id="_x0000_i1051" type="#_x0000_t75" style="width:1in;height:36pt" o:ole="">
            <v:imagedata r:id="rId57" o:title=""/>
          </v:shape>
          <o:OLEObject Type="Embed" ProgID="Equation.DSMT4" ShapeID="_x0000_i1051" DrawAspect="Content" ObjectID="_1818909687" r:id="rId58"/>
        </w:object>
      </w:r>
    </w:p>
    <w:p w14:paraId="267D89EC" w14:textId="514BA319" w:rsidR="00E2444E" w:rsidRDefault="00E2444E" w:rsidP="001D24EE">
      <w:pPr>
        <w:spacing w:after="0"/>
      </w:pPr>
      <w:r>
        <w:t xml:space="preserve">+ Nhóm [25; 35): </w:t>
      </w:r>
      <w:r w:rsidRPr="00E2444E">
        <w:rPr>
          <w:position w:val="-28"/>
        </w:rPr>
        <w:object w:dxaOrig="1420" w:dyaOrig="720" w14:anchorId="4C71BE2D">
          <v:shape id="_x0000_i1052" type="#_x0000_t75" style="width:70.5pt;height:36pt" o:ole="">
            <v:imagedata r:id="rId59" o:title=""/>
          </v:shape>
          <o:OLEObject Type="Embed" ProgID="Equation.DSMT4" ShapeID="_x0000_i1052" DrawAspect="Content" ObjectID="_1818909688" r:id="rId60"/>
        </w:object>
      </w:r>
    </w:p>
    <w:p w14:paraId="31D467A3" w14:textId="3F945F6A" w:rsidR="00E2444E" w:rsidRDefault="00E2444E" w:rsidP="001D24EE">
      <w:pPr>
        <w:spacing w:after="0"/>
      </w:pPr>
      <w:r>
        <w:t xml:space="preserve">+ Nhóm [35; 45): </w:t>
      </w:r>
      <w:r w:rsidRPr="00E2444E">
        <w:rPr>
          <w:position w:val="-28"/>
        </w:rPr>
        <w:object w:dxaOrig="1420" w:dyaOrig="720" w14:anchorId="4940603B">
          <v:shape id="_x0000_i1053" type="#_x0000_t75" style="width:70.5pt;height:36pt" o:ole="">
            <v:imagedata r:id="rId61" o:title=""/>
          </v:shape>
          <o:OLEObject Type="Embed" ProgID="Equation.DSMT4" ShapeID="_x0000_i1053" DrawAspect="Content" ObjectID="_1818909689" r:id="rId62"/>
        </w:object>
      </w:r>
    </w:p>
    <w:p w14:paraId="0D7EBD3E" w14:textId="133819D6" w:rsidR="00E2444E" w:rsidRDefault="00E2444E" w:rsidP="001D24EE">
      <w:pPr>
        <w:spacing w:after="0"/>
      </w:pPr>
      <w:r>
        <w:t>Bảng tần số tương đối</w:t>
      </w:r>
    </w:p>
    <w:tbl>
      <w:tblPr>
        <w:tblStyle w:val="TableGrid"/>
        <w:tblW w:w="0" w:type="auto"/>
        <w:tblLook w:val="04A0" w:firstRow="1" w:lastRow="0" w:firstColumn="1" w:lastColumn="0" w:noHBand="0" w:noVBand="1"/>
      </w:tblPr>
      <w:tblGrid>
        <w:gridCol w:w="2394"/>
        <w:gridCol w:w="2394"/>
        <w:gridCol w:w="2394"/>
        <w:gridCol w:w="2394"/>
      </w:tblGrid>
      <w:tr w:rsidR="00E2444E" w14:paraId="12606787" w14:textId="77777777" w:rsidTr="00E2444E">
        <w:tc>
          <w:tcPr>
            <w:tcW w:w="2394" w:type="dxa"/>
          </w:tcPr>
          <w:p w14:paraId="5464F9A5" w14:textId="34581286" w:rsidR="00E2444E" w:rsidRDefault="00E2444E" w:rsidP="001D24EE">
            <w:r>
              <w:t>Thời gian (phút)</w:t>
            </w:r>
          </w:p>
        </w:tc>
        <w:tc>
          <w:tcPr>
            <w:tcW w:w="2394" w:type="dxa"/>
          </w:tcPr>
          <w:p w14:paraId="40CA0EB3" w14:textId="3D476D51" w:rsidR="00E2444E" w:rsidRDefault="00E2444E" w:rsidP="001D24EE">
            <w:r>
              <w:t>[15; 25)</w:t>
            </w:r>
          </w:p>
        </w:tc>
        <w:tc>
          <w:tcPr>
            <w:tcW w:w="2394" w:type="dxa"/>
          </w:tcPr>
          <w:p w14:paraId="22A2C81D" w14:textId="39DE0CB4" w:rsidR="00E2444E" w:rsidRDefault="00E2444E" w:rsidP="001D24EE">
            <w:r>
              <w:t>[25; 35)</w:t>
            </w:r>
          </w:p>
        </w:tc>
        <w:tc>
          <w:tcPr>
            <w:tcW w:w="2394" w:type="dxa"/>
          </w:tcPr>
          <w:p w14:paraId="59E3C744" w14:textId="2B57A0D4" w:rsidR="00E2444E" w:rsidRDefault="00E2444E" w:rsidP="001D24EE">
            <w:r>
              <w:t>[35; 45)</w:t>
            </w:r>
          </w:p>
        </w:tc>
      </w:tr>
      <w:tr w:rsidR="00E2444E" w14:paraId="6EB5F43B" w14:textId="77777777" w:rsidTr="00E2444E">
        <w:tc>
          <w:tcPr>
            <w:tcW w:w="2394" w:type="dxa"/>
          </w:tcPr>
          <w:p w14:paraId="17706822" w14:textId="643C8227" w:rsidR="00E2444E" w:rsidRDefault="00E2444E" w:rsidP="001D24EE">
            <w:r>
              <w:t>Số học sinh</w:t>
            </w:r>
          </w:p>
        </w:tc>
        <w:tc>
          <w:tcPr>
            <w:tcW w:w="2394" w:type="dxa"/>
          </w:tcPr>
          <w:p w14:paraId="4E579BC5" w14:textId="0059EE09" w:rsidR="00E2444E" w:rsidRDefault="00E2444E" w:rsidP="001D24EE">
            <w:r>
              <w:t>2</w:t>
            </w:r>
          </w:p>
        </w:tc>
        <w:tc>
          <w:tcPr>
            <w:tcW w:w="2394" w:type="dxa"/>
          </w:tcPr>
          <w:p w14:paraId="11FFAFFB" w14:textId="150D76E9" w:rsidR="00E2444E" w:rsidRDefault="00E2444E" w:rsidP="001D24EE">
            <w:r>
              <w:t>5</w:t>
            </w:r>
          </w:p>
        </w:tc>
        <w:tc>
          <w:tcPr>
            <w:tcW w:w="2394" w:type="dxa"/>
          </w:tcPr>
          <w:p w14:paraId="190EFABD" w14:textId="40977F7E" w:rsidR="00E2444E" w:rsidRDefault="00E2444E" w:rsidP="001D24EE">
            <w:r>
              <w:t>3</w:t>
            </w:r>
          </w:p>
        </w:tc>
      </w:tr>
      <w:tr w:rsidR="00E2444E" w14:paraId="42511386" w14:textId="77777777" w:rsidTr="00E2444E">
        <w:tc>
          <w:tcPr>
            <w:tcW w:w="2394" w:type="dxa"/>
          </w:tcPr>
          <w:p w14:paraId="556777E3" w14:textId="1DF670EA" w:rsidR="00E2444E" w:rsidRDefault="00E2444E" w:rsidP="001D24EE">
            <w:r>
              <w:t>Tần số tương đối</w:t>
            </w:r>
          </w:p>
        </w:tc>
        <w:tc>
          <w:tcPr>
            <w:tcW w:w="2394" w:type="dxa"/>
          </w:tcPr>
          <w:p w14:paraId="7D6F346D" w14:textId="3425E690" w:rsidR="00E2444E" w:rsidRDefault="00E2444E" w:rsidP="001D24EE">
            <w:r>
              <w:t>0,2</w:t>
            </w:r>
          </w:p>
        </w:tc>
        <w:tc>
          <w:tcPr>
            <w:tcW w:w="2394" w:type="dxa"/>
          </w:tcPr>
          <w:p w14:paraId="2E3B2831" w14:textId="4B62CF02" w:rsidR="00E2444E" w:rsidRDefault="00E2444E" w:rsidP="001D24EE">
            <w:r>
              <w:t>0,5</w:t>
            </w:r>
          </w:p>
        </w:tc>
        <w:tc>
          <w:tcPr>
            <w:tcW w:w="2394" w:type="dxa"/>
          </w:tcPr>
          <w:p w14:paraId="2E81BD8A" w14:textId="6A060642" w:rsidR="00E2444E" w:rsidRDefault="00E2444E" w:rsidP="001D24EE">
            <w:r>
              <w:t>0,3</w:t>
            </w:r>
          </w:p>
        </w:tc>
      </w:tr>
    </w:tbl>
    <w:p w14:paraId="4AB809C1" w14:textId="77777777" w:rsidR="00E2444E" w:rsidRDefault="00E2444E" w:rsidP="001D24EE">
      <w:pPr>
        <w:spacing w:after="0"/>
      </w:pPr>
    </w:p>
    <w:p w14:paraId="03C13C40" w14:textId="05155A78" w:rsidR="00E2444E" w:rsidRDefault="00E2444E" w:rsidP="001D24EE">
      <w:pPr>
        <w:spacing w:after="0"/>
      </w:pPr>
      <w:r>
        <w:t>3) Có 2 khả năng để chọn 1 học sinh nam và 1 học sinh nữ</w:t>
      </w:r>
    </w:p>
    <w:p w14:paraId="6AF47ABE" w14:textId="40C4D86A" w:rsidR="00E2444E" w:rsidRDefault="00E2444E" w:rsidP="001D24EE">
      <w:pPr>
        <w:spacing w:after="0"/>
      </w:pPr>
      <w:r>
        <w:t xml:space="preserve">+) Chọn 1 bạn nam trong 5 bạn có </w:t>
      </w:r>
      <w:r w:rsidRPr="00E2444E">
        <w:rPr>
          <w:position w:val="-28"/>
        </w:rPr>
        <w:object w:dxaOrig="240" w:dyaOrig="720" w14:anchorId="6A70FF4E">
          <v:shape id="_x0000_i1054" type="#_x0000_t75" style="width:12pt;height:36pt" o:ole="">
            <v:imagedata r:id="rId63" o:title=""/>
          </v:shape>
          <o:OLEObject Type="Embed" ProgID="Equation.DSMT4" ShapeID="_x0000_i1054" DrawAspect="Content" ObjectID="_1818909690" r:id="rId64"/>
        </w:object>
      </w:r>
      <w:r>
        <w:t xml:space="preserve"> cách. Sau đó chọn 1 bạn nữ trong 4 bạn còn lại có </w:t>
      </w:r>
      <w:r w:rsidRPr="00E2444E">
        <w:rPr>
          <w:position w:val="-26"/>
        </w:rPr>
        <w:object w:dxaOrig="260" w:dyaOrig="700" w14:anchorId="1F49AABE">
          <v:shape id="_x0000_i1055" type="#_x0000_t75" style="width:13.5pt;height:34.5pt" o:ole="">
            <v:imagedata r:id="rId65" o:title=""/>
          </v:shape>
          <o:OLEObject Type="Embed" ProgID="Equation.DSMT4" ShapeID="_x0000_i1055" DrawAspect="Content" ObjectID="_1818909691" r:id="rId66"/>
        </w:object>
      </w:r>
      <w:r>
        <w:t xml:space="preserve"> cách.</w:t>
      </w:r>
    </w:p>
    <w:p w14:paraId="0E6C8C86" w14:textId="70B01C8E" w:rsidR="00E2444E" w:rsidRDefault="00E2444E" w:rsidP="001D24EE">
      <w:pPr>
        <w:spacing w:after="0"/>
      </w:pPr>
      <w:r>
        <w:t xml:space="preserve">Suy ra có </w:t>
      </w:r>
      <w:r w:rsidR="00F503F4" w:rsidRPr="00F503F4">
        <w:rPr>
          <w:position w:val="-28"/>
        </w:rPr>
        <w:object w:dxaOrig="1680" w:dyaOrig="720" w14:anchorId="2FF6207D">
          <v:shape id="_x0000_i1056" type="#_x0000_t75" style="width:84pt;height:36pt" o:ole="">
            <v:imagedata r:id="rId67" o:title=""/>
          </v:shape>
          <o:OLEObject Type="Embed" ProgID="Equation.DSMT4" ShapeID="_x0000_i1056" DrawAspect="Content" ObjectID="_1818909692" r:id="rId68"/>
        </w:object>
      </w:r>
      <w:r w:rsidR="00F503F4">
        <w:t xml:space="preserve"> cách chọn bạn nam, sau đó chọn bạn nữ</w:t>
      </w:r>
    </w:p>
    <w:p w14:paraId="6F96A413" w14:textId="4F081A5C" w:rsidR="00F503F4" w:rsidRDefault="00F503F4" w:rsidP="001D24EE">
      <w:pPr>
        <w:spacing w:after="0"/>
      </w:pPr>
      <w:r>
        <w:t>+) Chọ</w:t>
      </w:r>
      <w:r w:rsidR="009F7B84">
        <w:t>n 1 ba</w:t>
      </w:r>
      <w:r>
        <w:t xml:space="preserve">n nữ trong 5 bạn có </w:t>
      </w:r>
      <w:r w:rsidRPr="00F503F4">
        <w:rPr>
          <w:position w:val="-28"/>
        </w:rPr>
        <w:object w:dxaOrig="240" w:dyaOrig="720" w14:anchorId="26D93BA7">
          <v:shape id="_x0000_i1057" type="#_x0000_t75" style="width:12pt;height:36pt" o:ole="">
            <v:imagedata r:id="rId69" o:title=""/>
          </v:shape>
          <o:OLEObject Type="Embed" ProgID="Equation.DSMT4" ShapeID="_x0000_i1057" DrawAspect="Content" ObjectID="_1818909693" r:id="rId70"/>
        </w:object>
      </w:r>
      <w:r>
        <w:t xml:space="preserve"> cách. Sau đó chọn 1 bạn nam trong 4 bạn còn lại có </w:t>
      </w:r>
      <w:r w:rsidRPr="00F503F4">
        <w:rPr>
          <w:position w:val="-26"/>
        </w:rPr>
        <w:object w:dxaOrig="260" w:dyaOrig="700" w14:anchorId="760A173C">
          <v:shape id="_x0000_i1058" type="#_x0000_t75" style="width:13.5pt;height:34.5pt" o:ole="">
            <v:imagedata r:id="rId71" o:title=""/>
          </v:shape>
          <o:OLEObject Type="Embed" ProgID="Equation.DSMT4" ShapeID="_x0000_i1058" DrawAspect="Content" ObjectID="_1818909694" r:id="rId72"/>
        </w:object>
      </w:r>
      <w:r>
        <w:t xml:space="preserve"> cách.</w:t>
      </w:r>
    </w:p>
    <w:p w14:paraId="427BA196" w14:textId="601D341D" w:rsidR="00F503F4" w:rsidRDefault="00F503F4" w:rsidP="001D24EE">
      <w:pPr>
        <w:spacing w:after="0"/>
      </w:pPr>
      <w:r>
        <w:t xml:space="preserve">Suy ra: có </w:t>
      </w:r>
      <w:r w:rsidRPr="00F503F4">
        <w:rPr>
          <w:position w:val="-28"/>
        </w:rPr>
        <w:object w:dxaOrig="1700" w:dyaOrig="720" w14:anchorId="66AB4FC6">
          <v:shape id="_x0000_i1059" type="#_x0000_t75" style="width:85.5pt;height:36pt" o:ole="">
            <v:imagedata r:id="rId73" o:title=""/>
          </v:shape>
          <o:OLEObject Type="Embed" ProgID="Equation.DSMT4" ShapeID="_x0000_i1059" DrawAspect="Content" ObjectID="_1818909695" r:id="rId74"/>
        </w:object>
      </w:r>
      <w:r>
        <w:t xml:space="preserve"> cách chọn bạn nam, sau đó chọn bạn nữ</w:t>
      </w:r>
    </w:p>
    <w:p w14:paraId="553137D5" w14:textId="1BFF3472" w:rsidR="00F503F4" w:rsidRDefault="00F503F4" w:rsidP="001D24EE">
      <w:pPr>
        <w:spacing w:after="0"/>
      </w:pPr>
      <w:r>
        <w:t xml:space="preserve">Xác suất của biến cố A là tổng của hai khả năng trên: </w:t>
      </w:r>
      <w:r w:rsidRPr="00F503F4">
        <w:rPr>
          <w:position w:val="-28"/>
        </w:rPr>
        <w:object w:dxaOrig="1920" w:dyaOrig="720" w14:anchorId="4E7ED676">
          <v:shape id="_x0000_i1060" type="#_x0000_t75" style="width:96pt;height:36pt" o:ole="">
            <v:imagedata r:id="rId75" o:title=""/>
          </v:shape>
          <o:OLEObject Type="Embed" ProgID="Equation.DSMT4" ShapeID="_x0000_i1060" DrawAspect="Content" ObjectID="_1818909696" r:id="rId76"/>
        </w:object>
      </w:r>
    </w:p>
    <w:p w14:paraId="1471161A" w14:textId="18A0052B" w:rsidR="00F503F4" w:rsidRDefault="00F503F4" w:rsidP="001D24EE">
      <w:pPr>
        <w:spacing w:after="0"/>
      </w:pPr>
      <w:r>
        <w:t xml:space="preserve">Vậy xác suất của biến cố A là </w:t>
      </w:r>
      <w:r w:rsidRPr="009B48C9">
        <w:rPr>
          <w:position w:val="-28"/>
        </w:rPr>
        <w:object w:dxaOrig="240" w:dyaOrig="720" w14:anchorId="39853FBC">
          <v:shape id="_x0000_i1061" type="#_x0000_t75" style="width:12pt;height:36pt" o:ole="">
            <v:imagedata r:id="rId77" o:title=""/>
          </v:shape>
          <o:OLEObject Type="Embed" ProgID="Equation.DSMT4" ShapeID="_x0000_i1061" DrawAspect="Content" ObjectID="_1818909697" r:id="rId78"/>
        </w:object>
      </w:r>
      <w:r>
        <w:t>.</w:t>
      </w:r>
    </w:p>
    <w:p w14:paraId="7D61E88B" w14:textId="6AFD6DDB" w:rsidR="00F503F4" w:rsidRDefault="00F503F4" w:rsidP="001D24EE">
      <w:pPr>
        <w:spacing w:after="0"/>
      </w:pPr>
      <w:r>
        <w:t>Câu 3.</w:t>
      </w:r>
    </w:p>
    <w:p w14:paraId="31C4D524" w14:textId="05D14F7C" w:rsidR="00F503F4" w:rsidRDefault="00F503F4" w:rsidP="001D24EE">
      <w:pPr>
        <w:spacing w:after="0"/>
      </w:pPr>
      <w:r>
        <w:lastRenderedPageBreak/>
        <w:t xml:space="preserve">1) Phương trình </w:t>
      </w:r>
      <w:r w:rsidRPr="00F503F4">
        <w:rPr>
          <w:position w:val="-6"/>
        </w:rPr>
        <w:object w:dxaOrig="1700" w:dyaOrig="340" w14:anchorId="10CC1CB3">
          <v:shape id="_x0000_i1062" type="#_x0000_t75" style="width:85.5pt;height:16.5pt" o:ole="">
            <v:imagedata r:id="rId79" o:title=""/>
          </v:shape>
          <o:OLEObject Type="Embed" ProgID="Equation.DSMT4" ShapeID="_x0000_i1062" DrawAspect="Content" ObjectID="_1818909698" r:id="rId80"/>
        </w:object>
      </w:r>
      <w:r>
        <w:t xml:space="preserve"> có a = 1; b = 7; c = -5 </w:t>
      </w:r>
    </w:p>
    <w:p w14:paraId="23DDD518" w14:textId="5092542D" w:rsidR="00F503F4" w:rsidRDefault="00F503F4" w:rsidP="001D24EE">
      <w:pPr>
        <w:spacing w:after="0"/>
      </w:pPr>
      <w:r>
        <w:t xml:space="preserve">Ta có: ac = -5 &lt; 0 nên phương trình có hai nghiệm phân biệt </w:t>
      </w:r>
      <w:r w:rsidRPr="00F503F4">
        <w:rPr>
          <w:position w:val="-12"/>
        </w:rPr>
        <w:object w:dxaOrig="639" w:dyaOrig="380" w14:anchorId="2ADAC1BD">
          <v:shape id="_x0000_i1063" type="#_x0000_t75" style="width:31.5pt;height:18.75pt" o:ole="">
            <v:imagedata r:id="rId81" o:title=""/>
          </v:shape>
          <o:OLEObject Type="Embed" ProgID="Equation.DSMT4" ShapeID="_x0000_i1063" DrawAspect="Content" ObjectID="_1818909699" r:id="rId82"/>
        </w:object>
      </w:r>
    </w:p>
    <w:p w14:paraId="7CE7C521" w14:textId="287CB0CB" w:rsidR="00664241" w:rsidRDefault="00664241" w:rsidP="001D24EE">
      <w:pPr>
        <w:spacing w:after="0"/>
      </w:pPr>
      <w:r>
        <w:t xml:space="preserve">Áp dụng định lý Viet ta có </w:t>
      </w:r>
      <w:r w:rsidRPr="00664241">
        <w:rPr>
          <w:position w:val="-36"/>
        </w:rPr>
        <w:object w:dxaOrig="1540" w:dyaOrig="859" w14:anchorId="16C2AB3E">
          <v:shape id="_x0000_i1064" type="#_x0000_t75" style="width:76.5pt;height:43.5pt" o:ole="">
            <v:imagedata r:id="rId83" o:title=""/>
          </v:shape>
          <o:OLEObject Type="Embed" ProgID="Equation.DSMT4" ShapeID="_x0000_i1064" DrawAspect="Content" ObjectID="_1818909700" r:id="rId84"/>
        </w:object>
      </w:r>
    </w:p>
    <w:p w14:paraId="0A85B47C" w14:textId="68E85CAD" w:rsidR="00664241" w:rsidRDefault="00664241" w:rsidP="001D24EE">
      <w:pPr>
        <w:spacing w:after="0"/>
      </w:pPr>
      <w:r>
        <w:t xml:space="preserve">Ta có: </w:t>
      </w:r>
      <w:r w:rsidRPr="00664241">
        <w:rPr>
          <w:position w:val="-34"/>
        </w:rPr>
        <w:object w:dxaOrig="2980" w:dyaOrig="780" w14:anchorId="2FD8F246">
          <v:shape id="_x0000_i1065" type="#_x0000_t75" style="width:148.5pt;height:39pt" o:ole="">
            <v:imagedata r:id="rId85" o:title=""/>
          </v:shape>
          <o:OLEObject Type="Embed" ProgID="Equation.DSMT4" ShapeID="_x0000_i1065" DrawAspect="Content" ObjectID="_1818909701" r:id="rId86"/>
        </w:object>
      </w:r>
    </w:p>
    <w:p w14:paraId="49450CDE" w14:textId="74A35983" w:rsidR="00664241" w:rsidRDefault="00664241" w:rsidP="001D24EE">
      <w:pPr>
        <w:spacing w:after="0"/>
      </w:pPr>
      <w:r>
        <w:t xml:space="preserve">Vậy phương trình </w:t>
      </w:r>
      <w:r w:rsidRPr="00F503F4">
        <w:rPr>
          <w:position w:val="-6"/>
        </w:rPr>
        <w:object w:dxaOrig="1700" w:dyaOrig="340" w14:anchorId="15F5346F">
          <v:shape id="_x0000_i1066" type="#_x0000_t75" style="width:85.5pt;height:16.5pt" o:ole="">
            <v:imagedata r:id="rId79" o:title=""/>
          </v:shape>
          <o:OLEObject Type="Embed" ProgID="Equation.DSMT4" ShapeID="_x0000_i1066" DrawAspect="Content" ObjectID="_1818909702" r:id="rId87"/>
        </w:object>
      </w:r>
      <w:r>
        <w:t xml:space="preserve"> có hai nghiệm phân biệt </w:t>
      </w:r>
      <w:r w:rsidRPr="00F503F4">
        <w:rPr>
          <w:position w:val="-12"/>
        </w:rPr>
        <w:object w:dxaOrig="639" w:dyaOrig="380" w14:anchorId="6FE4B3C6">
          <v:shape id="_x0000_i1067" type="#_x0000_t75" style="width:31.5pt;height:18.75pt" o:ole="">
            <v:imagedata r:id="rId81" o:title=""/>
          </v:shape>
          <o:OLEObject Type="Embed" ProgID="Equation.DSMT4" ShapeID="_x0000_i1067" DrawAspect="Content" ObjectID="_1818909703" r:id="rId88"/>
        </w:object>
      </w:r>
      <w:r>
        <w:t xml:space="preserve"> và </w:t>
      </w:r>
      <w:r w:rsidRPr="00664241">
        <w:rPr>
          <w:position w:val="-28"/>
        </w:rPr>
        <w:object w:dxaOrig="780" w:dyaOrig="720" w14:anchorId="4936285C">
          <v:shape id="_x0000_i1068" type="#_x0000_t75" style="width:39pt;height:36pt" o:ole="">
            <v:imagedata r:id="rId89" o:title=""/>
          </v:shape>
          <o:OLEObject Type="Embed" ProgID="Equation.DSMT4" ShapeID="_x0000_i1068" DrawAspect="Content" ObjectID="_1818909704" r:id="rId90"/>
        </w:object>
      </w:r>
      <w:r>
        <w:t>.</w:t>
      </w:r>
    </w:p>
    <w:p w14:paraId="602CAF26" w14:textId="3CE2A4B9" w:rsidR="00664241" w:rsidRDefault="00664241" w:rsidP="001D24EE">
      <w:pPr>
        <w:spacing w:after="0"/>
      </w:pPr>
      <w:r>
        <w:t xml:space="preserve">2) Gọi số phần quà tặng mỗi giờ lớp 9A phải gói theo kế hoạch là x (phần quà, </w:t>
      </w:r>
      <w:r w:rsidRPr="00664241">
        <w:rPr>
          <w:position w:val="-6"/>
        </w:rPr>
        <w:object w:dxaOrig="859" w:dyaOrig="300" w14:anchorId="4B437A64">
          <v:shape id="_x0000_i1069" type="#_x0000_t75" style="width:43.5pt;height:15pt" o:ole="">
            <v:imagedata r:id="rId91" o:title=""/>
          </v:shape>
          <o:OLEObject Type="Embed" ProgID="Equation.DSMT4" ShapeID="_x0000_i1069" DrawAspect="Content" ObjectID="_1818909705" r:id="rId92"/>
        </w:object>
      </w:r>
      <w:r>
        <w:t>)</w:t>
      </w:r>
    </w:p>
    <w:p w14:paraId="7A125B22" w14:textId="58C9748A" w:rsidR="00664241" w:rsidRDefault="00664241" w:rsidP="001D24EE">
      <w:pPr>
        <w:spacing w:after="0"/>
      </w:pPr>
      <w:r>
        <w:t xml:space="preserve">Theo kế hoạch, lớp 9A cần phải gói 600 sản phẩm nên thời gian lớp 6A gói theo kế hoạch là </w:t>
      </w:r>
      <w:r w:rsidRPr="00664241">
        <w:rPr>
          <w:position w:val="-26"/>
        </w:rPr>
        <w:object w:dxaOrig="540" w:dyaOrig="700" w14:anchorId="60AE0EF6">
          <v:shape id="_x0000_i1070" type="#_x0000_t75" style="width:27pt;height:34.5pt" o:ole="">
            <v:imagedata r:id="rId93" o:title=""/>
          </v:shape>
          <o:OLEObject Type="Embed" ProgID="Equation.DSMT4" ShapeID="_x0000_i1070" DrawAspect="Content" ObjectID="_1818909706" r:id="rId94"/>
        </w:object>
      </w:r>
      <w:r>
        <w:t xml:space="preserve"> (giờ)</w:t>
      </w:r>
    </w:p>
    <w:p w14:paraId="6F62284C" w14:textId="2BE244DC" w:rsidR="00664241" w:rsidRDefault="00664241" w:rsidP="001D24EE">
      <w:pPr>
        <w:spacing w:after="0"/>
      </w:pPr>
      <w:r>
        <w:t>Thực tế mỗi giờ lớp 9A gói được nhiều hơn 30 phần quà nên số phần quà mỗi giờ lớp 9A gói được thực tế là x + 30 (phần quà)</w:t>
      </w:r>
    </w:p>
    <w:p w14:paraId="04BEBADE" w14:textId="0C01F879" w:rsidR="00664241" w:rsidRDefault="00664241" w:rsidP="001D24EE">
      <w:pPr>
        <w:spacing w:after="0"/>
      </w:pPr>
      <w:r>
        <w:t xml:space="preserve">Khi đó thời gian lớp 9A gói thực tế là </w:t>
      </w:r>
      <w:r w:rsidRPr="00664241">
        <w:rPr>
          <w:position w:val="-28"/>
        </w:rPr>
        <w:object w:dxaOrig="800" w:dyaOrig="720" w14:anchorId="7E2FEFF6">
          <v:shape id="_x0000_i1071" type="#_x0000_t75" style="width:40.5pt;height:36pt" o:ole="">
            <v:imagedata r:id="rId95" o:title=""/>
          </v:shape>
          <o:OLEObject Type="Embed" ProgID="Equation.DSMT4" ShapeID="_x0000_i1071" DrawAspect="Content" ObjectID="_1818909707" r:id="rId96"/>
        </w:object>
      </w:r>
      <w:r>
        <w:t xml:space="preserve"> (giờ)</w:t>
      </w:r>
    </w:p>
    <w:p w14:paraId="71E8F4A0" w14:textId="44E09CE7" w:rsidR="00664241" w:rsidRDefault="00664241" w:rsidP="001D24EE">
      <w:pPr>
        <w:spacing w:after="0"/>
      </w:pPr>
      <w:r>
        <w:t>Vì lớp 9A đã hoàn thành kế hoạch sớm hơn thời gian quy định 1 giờ nên ta có phương trình</w:t>
      </w:r>
    </w:p>
    <w:p w14:paraId="550E1ED3" w14:textId="306E5FFF" w:rsidR="00664241" w:rsidRDefault="00664241" w:rsidP="001D24EE">
      <w:pPr>
        <w:spacing w:after="0"/>
      </w:pPr>
      <w:r>
        <w:tab/>
      </w:r>
      <w:r w:rsidRPr="00664241">
        <w:rPr>
          <w:position w:val="-110"/>
        </w:rPr>
        <w:object w:dxaOrig="4120" w:dyaOrig="2340" w14:anchorId="63E66158">
          <v:shape id="_x0000_i1072" type="#_x0000_t75" style="width:205.5pt;height:117pt" o:ole="">
            <v:imagedata r:id="rId97" o:title=""/>
          </v:shape>
          <o:OLEObject Type="Embed" ProgID="Equation.DSMT4" ShapeID="_x0000_i1072" DrawAspect="Content" ObjectID="_1818909708" r:id="rId98"/>
        </w:object>
      </w:r>
    </w:p>
    <w:p w14:paraId="7139EAA2" w14:textId="5298AEFA" w:rsidR="00664241" w:rsidRDefault="00664241" w:rsidP="001D24EE">
      <w:pPr>
        <w:spacing w:after="0"/>
      </w:pPr>
      <w:r>
        <w:t>Giải phương trình ta được x = 120 (thỏa mãn), x = -150 (không thỏa mãn)</w:t>
      </w:r>
    </w:p>
    <w:p w14:paraId="23E6DCFE" w14:textId="4BB0D99C" w:rsidR="00664241" w:rsidRDefault="00664241" w:rsidP="001D24EE">
      <w:pPr>
        <w:spacing w:after="0"/>
      </w:pPr>
      <w:r>
        <w:t>Vậy số phần quà tặng mỗi giờ lớp 9A phải gói theo kế hoạch là 120 phần quà.</w:t>
      </w:r>
    </w:p>
    <w:p w14:paraId="42B5D050" w14:textId="2B664409" w:rsidR="00664241" w:rsidRDefault="00664241" w:rsidP="001D24EE">
      <w:pPr>
        <w:spacing w:after="0"/>
      </w:pPr>
      <w:r>
        <w:t xml:space="preserve">3) ĐK: </w:t>
      </w:r>
      <w:r w:rsidRPr="00664241">
        <w:rPr>
          <w:position w:val="-10"/>
        </w:rPr>
        <w:object w:dxaOrig="1240" w:dyaOrig="340" w14:anchorId="7E678D10">
          <v:shape id="_x0000_i1073" type="#_x0000_t75" style="width:61.5pt;height:16.5pt" o:ole="">
            <v:imagedata r:id="rId99" o:title=""/>
          </v:shape>
          <o:OLEObject Type="Embed" ProgID="Equation.DSMT4" ShapeID="_x0000_i1073" DrawAspect="Content" ObjectID="_1818909709" r:id="rId100"/>
        </w:object>
      </w:r>
    </w:p>
    <w:p w14:paraId="552C29D1" w14:textId="05AA693A" w:rsidR="00664241" w:rsidRDefault="00664241" w:rsidP="001D24EE">
      <w:pPr>
        <w:spacing w:after="0"/>
      </w:pPr>
      <w:r>
        <w:tab/>
      </w:r>
      <w:r w:rsidRPr="00E2444E">
        <w:rPr>
          <w:position w:val="-32"/>
        </w:rPr>
        <w:object w:dxaOrig="4060" w:dyaOrig="780" w14:anchorId="02A4C1C6">
          <v:shape id="_x0000_i1074" type="#_x0000_t75" style="width:202.5pt;height:39pt" o:ole="">
            <v:imagedata r:id="rId21" o:title=""/>
          </v:shape>
          <o:OLEObject Type="Embed" ProgID="Equation.DSMT4" ShapeID="_x0000_i1074" DrawAspect="Content" ObjectID="_1818909710" r:id="rId101"/>
        </w:object>
      </w:r>
    </w:p>
    <w:p w14:paraId="39B73584" w14:textId="175EF705" w:rsidR="00664241" w:rsidRDefault="00664241" w:rsidP="001D24EE">
      <w:pPr>
        <w:spacing w:after="0"/>
      </w:pPr>
      <w:r>
        <w:lastRenderedPageBreak/>
        <w:tab/>
      </w:r>
      <w:r w:rsidR="00120B47" w:rsidRPr="00120B47">
        <w:rPr>
          <w:position w:val="-168"/>
        </w:rPr>
        <w:object w:dxaOrig="7780" w:dyaOrig="4180" w14:anchorId="3EEF4842">
          <v:shape id="_x0000_i1075" type="#_x0000_t75" style="width:388.5pt;height:208.5pt" o:ole="">
            <v:imagedata r:id="rId102" o:title=""/>
          </v:shape>
          <o:OLEObject Type="Embed" ProgID="Equation.DSMT4" ShapeID="_x0000_i1075" DrawAspect="Content" ObjectID="_1818909711" r:id="rId103"/>
        </w:object>
      </w:r>
    </w:p>
    <w:p w14:paraId="2EC96FF8" w14:textId="6857BAF3" w:rsidR="00120B47" w:rsidRDefault="00120B47" w:rsidP="001D24EE">
      <w:pPr>
        <w:spacing w:after="0"/>
      </w:pPr>
      <w:r>
        <w:t xml:space="preserve">Ta có: </w:t>
      </w:r>
      <w:r w:rsidRPr="009B48C9">
        <w:rPr>
          <w:position w:val="-22"/>
        </w:rPr>
        <w:object w:dxaOrig="1880" w:dyaOrig="580" w14:anchorId="4687F1E5">
          <v:shape id="_x0000_i1076" type="#_x0000_t75" style="width:94.5pt;height:28.5pt" o:ole="">
            <v:imagedata r:id="rId104" o:title=""/>
          </v:shape>
          <o:OLEObject Type="Embed" ProgID="Equation.DSMT4" ShapeID="_x0000_i1076" DrawAspect="Content" ObjectID="_1818909712" r:id="rId105"/>
        </w:object>
      </w:r>
    </w:p>
    <w:p w14:paraId="484414E4" w14:textId="0C2549E7" w:rsidR="00120B47" w:rsidRDefault="00120B47" w:rsidP="001D24EE">
      <w:pPr>
        <w:spacing w:after="0"/>
      </w:pPr>
      <w:r>
        <w:tab/>
      </w:r>
      <w:r w:rsidRPr="00120B47">
        <w:rPr>
          <w:position w:val="-22"/>
        </w:rPr>
        <w:object w:dxaOrig="3519" w:dyaOrig="620" w14:anchorId="3D24AD27">
          <v:shape id="_x0000_i1077" type="#_x0000_t75" style="width:175.5pt;height:31.5pt" o:ole="">
            <v:imagedata r:id="rId106" o:title=""/>
          </v:shape>
          <o:OLEObject Type="Embed" ProgID="Equation.DSMT4" ShapeID="_x0000_i1077" DrawAspect="Content" ObjectID="_1818909713" r:id="rId107"/>
        </w:object>
      </w:r>
    </w:p>
    <w:p w14:paraId="074D0013" w14:textId="5C6D2D1D" w:rsidR="00120B47" w:rsidRDefault="00120B47" w:rsidP="001D24EE">
      <w:pPr>
        <w:spacing w:after="0"/>
      </w:pPr>
      <w:r>
        <w:t xml:space="preserve">Vì </w:t>
      </w:r>
      <w:r w:rsidRPr="00120B47">
        <w:rPr>
          <w:position w:val="-22"/>
        </w:rPr>
        <w:object w:dxaOrig="1719" w:dyaOrig="620" w14:anchorId="5082EC5A">
          <v:shape id="_x0000_i1078" type="#_x0000_t75" style="width:85.5pt;height:31.5pt" o:ole="">
            <v:imagedata r:id="rId108" o:title=""/>
          </v:shape>
          <o:OLEObject Type="Embed" ProgID="Equation.DSMT4" ShapeID="_x0000_i1078" DrawAspect="Content" ObjectID="_1818909714" r:id="rId109"/>
        </w:object>
      </w:r>
      <w:r>
        <w:t xml:space="preserve"> với mọi </w:t>
      </w:r>
      <w:r w:rsidRPr="00120B47">
        <w:rPr>
          <w:position w:val="-10"/>
        </w:rPr>
        <w:object w:dxaOrig="1240" w:dyaOrig="340" w14:anchorId="5455A2E6">
          <v:shape id="_x0000_i1079" type="#_x0000_t75" style="width:61.5pt;height:16.5pt" o:ole="">
            <v:imagedata r:id="rId110" o:title=""/>
          </v:shape>
          <o:OLEObject Type="Embed" ProgID="Equation.DSMT4" ShapeID="_x0000_i1079" DrawAspect="Content" ObjectID="_1818909715" r:id="rId111"/>
        </w:object>
      </w:r>
      <w:r>
        <w:t xml:space="preserve"> nên </w:t>
      </w:r>
      <w:r w:rsidRPr="00120B47">
        <w:rPr>
          <w:position w:val="-6"/>
        </w:rPr>
        <w:object w:dxaOrig="639" w:dyaOrig="300" w14:anchorId="19A21C24">
          <v:shape id="_x0000_i1080" type="#_x0000_t75" style="width:31.5pt;height:15pt" o:ole="">
            <v:imagedata r:id="rId112" o:title=""/>
          </v:shape>
          <o:OLEObject Type="Embed" ProgID="Equation.DSMT4" ShapeID="_x0000_i1080" DrawAspect="Content" ObjectID="_1818909716" r:id="rId113"/>
        </w:object>
      </w:r>
    </w:p>
    <w:p w14:paraId="3F809379" w14:textId="73F5C9C4" w:rsidR="00120B47" w:rsidRDefault="00120B47" w:rsidP="001D24EE">
      <w:pPr>
        <w:spacing w:after="0"/>
      </w:pPr>
      <w:r>
        <w:t xml:space="preserve">Vậy </w:t>
      </w:r>
      <w:r w:rsidRPr="009B48C9">
        <w:rPr>
          <w:position w:val="-22"/>
        </w:rPr>
        <w:object w:dxaOrig="1880" w:dyaOrig="580" w14:anchorId="5C04DAC1">
          <v:shape id="_x0000_i1081" type="#_x0000_t75" style="width:94.5pt;height:28.5pt" o:ole="">
            <v:imagedata r:id="rId104" o:title=""/>
          </v:shape>
          <o:OLEObject Type="Embed" ProgID="Equation.DSMT4" ShapeID="_x0000_i1081" DrawAspect="Content" ObjectID="_1818909717" r:id="rId114"/>
        </w:object>
      </w:r>
      <w:r>
        <w:t xml:space="preserve"> và </w:t>
      </w:r>
      <w:r w:rsidRPr="00120B47">
        <w:rPr>
          <w:position w:val="-6"/>
        </w:rPr>
        <w:object w:dxaOrig="639" w:dyaOrig="300" w14:anchorId="271AACBA">
          <v:shape id="_x0000_i1082" type="#_x0000_t75" style="width:31.5pt;height:15pt" o:ole="">
            <v:imagedata r:id="rId112" o:title=""/>
          </v:shape>
          <o:OLEObject Type="Embed" ProgID="Equation.DSMT4" ShapeID="_x0000_i1082" DrawAspect="Content" ObjectID="_1818909718" r:id="rId115"/>
        </w:object>
      </w:r>
      <w:r>
        <w:t xml:space="preserve"> với mọi </w:t>
      </w:r>
      <w:r w:rsidRPr="00120B47">
        <w:rPr>
          <w:position w:val="-10"/>
        </w:rPr>
        <w:object w:dxaOrig="1240" w:dyaOrig="340" w14:anchorId="7868B2C6">
          <v:shape id="_x0000_i1083" type="#_x0000_t75" style="width:61.5pt;height:16.5pt" o:ole="">
            <v:imagedata r:id="rId110" o:title=""/>
          </v:shape>
          <o:OLEObject Type="Embed" ProgID="Equation.DSMT4" ShapeID="_x0000_i1083" DrawAspect="Content" ObjectID="_1818909719" r:id="rId116"/>
        </w:object>
      </w:r>
      <w:r>
        <w:t>.</w:t>
      </w:r>
    </w:p>
    <w:p w14:paraId="3D2E4DC4" w14:textId="506BAE20" w:rsidR="00120B47" w:rsidRDefault="00120B47" w:rsidP="001D24EE">
      <w:pPr>
        <w:spacing w:after="0"/>
      </w:pPr>
      <w:r>
        <w:t>Câu 4.</w:t>
      </w:r>
    </w:p>
    <w:p w14:paraId="04214041" w14:textId="4EF16CB4" w:rsidR="00120B47" w:rsidRDefault="00120B47" w:rsidP="001D24EE">
      <w:pPr>
        <w:spacing w:after="0"/>
      </w:pPr>
      <w:r>
        <w:t>1)</w:t>
      </w:r>
    </w:p>
    <w:p w14:paraId="2E069DA9" w14:textId="4220B2AB" w:rsidR="00120B47" w:rsidRDefault="004E5AC7" w:rsidP="001D24EE">
      <w:pPr>
        <w:spacing w:after="0"/>
        <w:jc w:val="center"/>
      </w:pPr>
      <w:r>
        <w:rPr>
          <w:noProof/>
        </w:rPr>
        <w:lastRenderedPageBreak/>
        <w:drawing>
          <wp:inline distT="0" distB="0" distL="0" distR="0" wp14:anchorId="3B9B86A7" wp14:editId="256C2DAB">
            <wp:extent cx="2392680" cy="4069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392680" cy="4069080"/>
                    </a:xfrm>
                    <a:prstGeom prst="rect">
                      <a:avLst/>
                    </a:prstGeom>
                    <a:noFill/>
                    <a:ln>
                      <a:noFill/>
                    </a:ln>
                  </pic:spPr>
                </pic:pic>
              </a:graphicData>
            </a:graphic>
          </wp:inline>
        </w:drawing>
      </w:r>
    </w:p>
    <w:p w14:paraId="5E306309" w14:textId="699FAA8D" w:rsidR="00120B47" w:rsidRDefault="00120B47" w:rsidP="001D24EE">
      <w:pPr>
        <w:spacing w:after="0"/>
      </w:pPr>
      <w:r>
        <w:t xml:space="preserve">Cột đèn AB thẳng đứng có bóng trên mặt đất là đoạn thẳng AC nên </w:t>
      </w:r>
      <w:r w:rsidRPr="00120B47">
        <w:rPr>
          <w:position w:val="-6"/>
        </w:rPr>
        <w:object w:dxaOrig="1140" w:dyaOrig="300" w14:anchorId="0F011428">
          <v:shape id="_x0000_i1084" type="#_x0000_t75" style="width:57pt;height:15pt" o:ole="">
            <v:imagedata r:id="rId118" o:title=""/>
          </v:shape>
          <o:OLEObject Type="Embed" ProgID="Equation.DSMT4" ShapeID="_x0000_i1084" DrawAspect="Content" ObjectID="_1818909720" r:id="rId119"/>
        </w:object>
      </w:r>
      <w:r>
        <w:t xml:space="preserve"> tại A</w:t>
      </w:r>
    </w:p>
    <w:p w14:paraId="2C365F0C" w14:textId="5ED41AA5" w:rsidR="00120B47" w:rsidRDefault="00120B47" w:rsidP="001D24EE">
      <w:pPr>
        <w:spacing w:after="0"/>
      </w:pPr>
      <w:r>
        <w:t>Xét tam giác ABC vuông tại A có</w:t>
      </w:r>
    </w:p>
    <w:p w14:paraId="7EB68BCE" w14:textId="0A2DAAFE" w:rsidR="00120B47" w:rsidRDefault="00120B47" w:rsidP="001D24EE">
      <w:pPr>
        <w:spacing w:after="0"/>
      </w:pPr>
      <w:r>
        <w:tab/>
      </w:r>
      <w:r w:rsidRPr="00120B47">
        <w:rPr>
          <w:position w:val="-12"/>
        </w:rPr>
        <w:object w:dxaOrig="4680" w:dyaOrig="460" w14:anchorId="6793BF38">
          <v:shape id="_x0000_i1085" type="#_x0000_t75" style="width:234pt;height:23.25pt" o:ole="">
            <v:imagedata r:id="rId120" o:title=""/>
          </v:shape>
          <o:OLEObject Type="Embed" ProgID="Equation.DSMT4" ShapeID="_x0000_i1085" DrawAspect="Content" ObjectID="_1818909721" r:id="rId121"/>
        </w:object>
      </w:r>
    </w:p>
    <w:p w14:paraId="0FAC8B24" w14:textId="76804767" w:rsidR="00120B47" w:rsidRDefault="00120B47" w:rsidP="001D24EE">
      <w:pPr>
        <w:spacing w:after="0"/>
      </w:pPr>
      <w:r>
        <w:t>Vậy chiều cao AB của cột đèn đó khoảng 6,9m.</w:t>
      </w:r>
    </w:p>
    <w:p w14:paraId="65AB30C8" w14:textId="5E0E4D23" w:rsidR="00120B47" w:rsidRDefault="00120B47" w:rsidP="001D24EE">
      <w:pPr>
        <w:spacing w:after="0"/>
      </w:pPr>
      <w:r>
        <w:t>2)</w:t>
      </w:r>
    </w:p>
    <w:p w14:paraId="005A4C95" w14:textId="58AF7F68" w:rsidR="00120B47" w:rsidRDefault="00120B47" w:rsidP="001D24EE">
      <w:pPr>
        <w:spacing w:after="0"/>
        <w:jc w:val="center"/>
      </w:pPr>
      <w:r w:rsidRPr="00120B47">
        <w:rPr>
          <w:noProof/>
        </w:rPr>
        <w:drawing>
          <wp:inline distT="0" distB="0" distL="0" distR="0" wp14:anchorId="5FB7A114" wp14:editId="2BD359B9">
            <wp:extent cx="1914792" cy="1581371"/>
            <wp:effectExtent l="0" t="0" r="0" b="0"/>
            <wp:docPr id="1619285899" name="Hình ảnh 1" descr="Ảnh có chứa bản phác thảo, vòng tròn, hàng, thiết kế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85899" name="Hình ảnh 1" descr="Ảnh có chứa bản phác thảo, vòng tròn, hàng, thiết kế  Nội dung do AI tạo ra có thể không chính xác."/>
                    <pic:cNvPicPr/>
                  </pic:nvPicPr>
                  <pic:blipFill>
                    <a:blip r:embed="rId122"/>
                    <a:stretch>
                      <a:fillRect/>
                    </a:stretch>
                  </pic:blipFill>
                  <pic:spPr>
                    <a:xfrm>
                      <a:off x="0" y="0"/>
                      <a:ext cx="1914792" cy="1581371"/>
                    </a:xfrm>
                    <a:prstGeom prst="rect">
                      <a:avLst/>
                    </a:prstGeom>
                  </pic:spPr>
                </pic:pic>
              </a:graphicData>
            </a:graphic>
          </wp:inline>
        </w:drawing>
      </w:r>
    </w:p>
    <w:p w14:paraId="68E4C7D6" w14:textId="47A42CA1" w:rsidR="00120B47" w:rsidRDefault="00120B47" w:rsidP="001D24EE">
      <w:pPr>
        <w:spacing w:after="0"/>
      </w:pPr>
      <w:r>
        <w:t>Tổng diện tích làm chiếc mũ chú hề bằng diện tích của phần thân mũ (diện tích xung quanh hình nón) và diện tích phần vành mũ (diện tích hình vành khuyên)</w:t>
      </w:r>
    </w:p>
    <w:p w14:paraId="3F17AE64" w14:textId="459C77E5" w:rsidR="00120B47" w:rsidRDefault="00120B47" w:rsidP="001D24EE">
      <w:pPr>
        <w:spacing w:after="0"/>
      </w:pPr>
      <w:r>
        <w:t>Diện tích của phần thân mũ là</w:t>
      </w:r>
    </w:p>
    <w:p w14:paraId="714CA6CF" w14:textId="0B7238F1" w:rsidR="00120B47" w:rsidRDefault="00120B47" w:rsidP="001D24EE">
      <w:pPr>
        <w:spacing w:after="0"/>
      </w:pPr>
      <w:r>
        <w:tab/>
      </w:r>
      <w:r w:rsidRPr="00120B47">
        <w:rPr>
          <w:position w:val="-12"/>
        </w:rPr>
        <w:object w:dxaOrig="4480" w:dyaOrig="400" w14:anchorId="247E5261">
          <v:shape id="_x0000_i1086" type="#_x0000_t75" style="width:224.25pt;height:19.5pt" o:ole="">
            <v:imagedata r:id="rId123" o:title=""/>
          </v:shape>
          <o:OLEObject Type="Embed" ProgID="Equation.DSMT4" ShapeID="_x0000_i1086" DrawAspect="Content" ObjectID="_1818909722" r:id="rId124"/>
        </w:object>
      </w:r>
    </w:p>
    <w:p w14:paraId="555F65FC" w14:textId="7449B902" w:rsidR="00120B47" w:rsidRDefault="00120B47" w:rsidP="001D24EE">
      <w:pPr>
        <w:spacing w:after="0"/>
      </w:pPr>
      <w:r>
        <w:t>Diện tích phần vành mũ là</w:t>
      </w:r>
    </w:p>
    <w:p w14:paraId="276E9FB2" w14:textId="2012DD01" w:rsidR="00120B47" w:rsidRDefault="00120B47" w:rsidP="001D24EE">
      <w:pPr>
        <w:spacing w:after="0"/>
      </w:pPr>
      <w:r>
        <w:tab/>
      </w:r>
      <w:r w:rsidRPr="00120B47">
        <w:rPr>
          <w:position w:val="-12"/>
        </w:rPr>
        <w:object w:dxaOrig="6000" w:dyaOrig="400" w14:anchorId="00BF7F89">
          <v:shape id="_x0000_i1087" type="#_x0000_t75" style="width:300pt;height:19.5pt" o:ole="">
            <v:imagedata r:id="rId125" o:title=""/>
          </v:shape>
          <o:OLEObject Type="Embed" ProgID="Equation.DSMT4" ShapeID="_x0000_i1087" DrawAspect="Content" ObjectID="_1818909723" r:id="rId126"/>
        </w:object>
      </w:r>
    </w:p>
    <w:p w14:paraId="567C3E79" w14:textId="17573D31" w:rsidR="00120B47" w:rsidRDefault="00120B47" w:rsidP="001D24EE">
      <w:pPr>
        <w:spacing w:after="0"/>
      </w:pPr>
      <w:r>
        <w:t>Tổng diện tích giấy làm chiếc mũ chú hề là</w:t>
      </w:r>
    </w:p>
    <w:p w14:paraId="2BC55FBB" w14:textId="3296AC14" w:rsidR="00120B47" w:rsidRDefault="00120B47" w:rsidP="001D24EE">
      <w:pPr>
        <w:spacing w:after="0"/>
      </w:pPr>
      <w:r>
        <w:tab/>
      </w:r>
      <w:r w:rsidRPr="00120B47">
        <w:rPr>
          <w:position w:val="-12"/>
        </w:rPr>
        <w:object w:dxaOrig="6880" w:dyaOrig="400" w14:anchorId="73330F85">
          <v:shape id="_x0000_i1088" type="#_x0000_t75" style="width:343.5pt;height:19.5pt" o:ole="">
            <v:imagedata r:id="rId127" o:title=""/>
          </v:shape>
          <o:OLEObject Type="Embed" ProgID="Equation.DSMT4" ShapeID="_x0000_i1088" DrawAspect="Content" ObjectID="_1818909724" r:id="rId128"/>
        </w:object>
      </w:r>
    </w:p>
    <w:p w14:paraId="10524104" w14:textId="0775244B" w:rsidR="00120B47" w:rsidRDefault="00120B47" w:rsidP="001D24EE">
      <w:pPr>
        <w:spacing w:after="0"/>
      </w:pPr>
      <w:r>
        <w:lastRenderedPageBreak/>
        <w:t xml:space="preserve">Vậy tổng diện tích giấy làm chiếc mũ chú hề là khoảng </w:t>
      </w:r>
      <w:r w:rsidRPr="009B48C9">
        <w:rPr>
          <w:position w:val="-12"/>
        </w:rPr>
        <w:object w:dxaOrig="1280" w:dyaOrig="400" w14:anchorId="24C082A6">
          <v:shape id="_x0000_i1089" type="#_x0000_t75" style="width:63.75pt;height:19.5pt" o:ole="">
            <v:imagedata r:id="rId129" o:title=""/>
          </v:shape>
          <o:OLEObject Type="Embed" ProgID="Equation.DSMT4" ShapeID="_x0000_i1089" DrawAspect="Content" ObjectID="_1818909725" r:id="rId130"/>
        </w:object>
      </w:r>
      <w:r>
        <w:t>.</w:t>
      </w:r>
    </w:p>
    <w:p w14:paraId="3438B12C" w14:textId="79E91513" w:rsidR="00120B47" w:rsidRDefault="00120B47" w:rsidP="001D24EE">
      <w:pPr>
        <w:spacing w:after="0"/>
      </w:pPr>
      <w:r>
        <w:t>Câu 5.</w:t>
      </w:r>
    </w:p>
    <w:p w14:paraId="05BF3292" w14:textId="1085AD14" w:rsidR="00120B47" w:rsidRDefault="00120B47" w:rsidP="001D24EE">
      <w:pPr>
        <w:spacing w:after="0"/>
      </w:pPr>
      <w:r>
        <w:t>1)</w:t>
      </w:r>
    </w:p>
    <w:p w14:paraId="40F5B648" w14:textId="580EE836" w:rsidR="00321C47" w:rsidRDefault="00321C47" w:rsidP="001D24EE">
      <w:pPr>
        <w:spacing w:after="0"/>
      </w:pPr>
      <w:r>
        <w:rPr>
          <w:noProof/>
        </w:rPr>
        <w:drawing>
          <wp:inline distT="0" distB="0" distL="0" distR="0" wp14:anchorId="3899D6A6" wp14:editId="6FF31C4F">
            <wp:extent cx="4589676" cy="4785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589676" cy="4785360"/>
                    </a:xfrm>
                    <a:prstGeom prst="rect">
                      <a:avLst/>
                    </a:prstGeom>
                    <a:noFill/>
                    <a:ln>
                      <a:noFill/>
                    </a:ln>
                  </pic:spPr>
                </pic:pic>
              </a:graphicData>
            </a:graphic>
          </wp:inline>
        </w:drawing>
      </w:r>
    </w:p>
    <w:p w14:paraId="01E27F18" w14:textId="0C9A3B27" w:rsidR="00120B47" w:rsidRDefault="00120B47" w:rsidP="001D24EE">
      <w:pPr>
        <w:spacing w:after="0"/>
        <w:jc w:val="center"/>
      </w:pPr>
    </w:p>
    <w:p w14:paraId="043772A9" w14:textId="1055376E" w:rsidR="00120B47" w:rsidRDefault="00120B47" w:rsidP="001D24EE">
      <w:pPr>
        <w:spacing w:after="0"/>
      </w:pPr>
      <w:r>
        <w:t xml:space="preserve">Do </w:t>
      </w:r>
      <w:r w:rsidRPr="00120B47">
        <w:rPr>
          <w:position w:val="-6"/>
        </w:rPr>
        <w:object w:dxaOrig="1120" w:dyaOrig="300" w14:anchorId="094DC854">
          <v:shape id="_x0000_i1090" type="#_x0000_t75" style="width:55.5pt;height:15pt" o:ole="">
            <v:imagedata r:id="rId132" o:title=""/>
          </v:shape>
          <o:OLEObject Type="Embed" ProgID="Equation.DSMT4" ShapeID="_x0000_i1090" DrawAspect="Content" ObjectID="_1818909726" r:id="rId133"/>
        </w:object>
      </w:r>
      <w:r>
        <w:t xml:space="preserve"> nên tam giác AEH vuông tại E</w:t>
      </w:r>
    </w:p>
    <w:p w14:paraId="127C3699" w14:textId="455AB319" w:rsidR="00120B47" w:rsidRDefault="00120B47" w:rsidP="001D24EE">
      <w:pPr>
        <w:spacing w:after="0"/>
      </w:pPr>
      <w:r>
        <w:t>Suy ra A, E, H cùng thuộc đường tròn đường kính AH</w:t>
      </w:r>
    </w:p>
    <w:p w14:paraId="5FD6FEE0" w14:textId="11E17D5F" w:rsidR="00120B47" w:rsidRDefault="00120B47" w:rsidP="001D24EE">
      <w:pPr>
        <w:spacing w:after="0"/>
      </w:pPr>
      <w:r>
        <w:t>Tương tự tam giác AFH vuông tại F nên A, F, H cùng thuộc đường tròn đường kính AH</w:t>
      </w:r>
    </w:p>
    <w:p w14:paraId="380947C2" w14:textId="04CD32DD" w:rsidR="00120B47" w:rsidRDefault="00120B47" w:rsidP="001D24EE">
      <w:pPr>
        <w:spacing w:after="0"/>
      </w:pPr>
      <w:r>
        <w:t>Vậy A, E, H, F cùng thuộc đường tròn đường kính AH hay tứ giác AEHF nội tiếp đường tròn.</w:t>
      </w:r>
    </w:p>
    <w:p w14:paraId="5993313C" w14:textId="3EC1680D" w:rsidR="00120B47" w:rsidRDefault="00120B47" w:rsidP="001D24EE">
      <w:pPr>
        <w:spacing w:after="0"/>
      </w:pPr>
      <w:r>
        <w:t>2) Xét tam giác FIH và tam giác AIE có</w:t>
      </w:r>
    </w:p>
    <w:p w14:paraId="4B0277C0" w14:textId="1F51207D" w:rsidR="00120B47" w:rsidRDefault="00120B47" w:rsidP="001D24EE">
      <w:pPr>
        <w:spacing w:after="0"/>
      </w:pPr>
      <w:r>
        <w:tab/>
      </w:r>
      <w:r w:rsidRPr="00120B47">
        <w:rPr>
          <w:position w:val="-4"/>
        </w:rPr>
        <w:object w:dxaOrig="1260" w:dyaOrig="380" w14:anchorId="0D5AE937">
          <v:shape id="_x0000_i1091" type="#_x0000_t75" style="width:63pt;height:18.75pt" o:ole="">
            <v:imagedata r:id="rId134" o:title=""/>
          </v:shape>
          <o:OLEObject Type="Embed" ProgID="Equation.DSMT4" ShapeID="_x0000_i1091" DrawAspect="Content" ObjectID="_1818909727" r:id="rId135"/>
        </w:object>
      </w:r>
      <w:r>
        <w:t xml:space="preserve"> (hai góc nội tiếp cùng chắn cung AF)</w:t>
      </w:r>
    </w:p>
    <w:p w14:paraId="7FD7973D" w14:textId="34120FB3" w:rsidR="00120B47" w:rsidRDefault="00120B47" w:rsidP="001D24EE">
      <w:pPr>
        <w:spacing w:after="0"/>
      </w:pPr>
      <w:r>
        <w:tab/>
      </w:r>
      <w:r w:rsidRPr="009B48C9">
        <w:rPr>
          <w:position w:val="-4"/>
        </w:rPr>
        <w:object w:dxaOrig="1260" w:dyaOrig="380" w14:anchorId="36FE83D6">
          <v:shape id="_x0000_i1092" type="#_x0000_t75" style="width:63pt;height:18.75pt" o:ole="">
            <v:imagedata r:id="rId136" o:title=""/>
          </v:shape>
          <o:OLEObject Type="Embed" ProgID="Equation.DSMT4" ShapeID="_x0000_i1092" DrawAspect="Content" ObjectID="_1818909728" r:id="rId137"/>
        </w:object>
      </w:r>
      <w:r>
        <w:t xml:space="preserve"> (hai góc đối đỉnh)</w:t>
      </w:r>
    </w:p>
    <w:p w14:paraId="453DAF5D" w14:textId="4F0EAE7E" w:rsidR="00120B47" w:rsidRDefault="00120B47" w:rsidP="001D24EE">
      <w:pPr>
        <w:spacing w:after="0"/>
      </w:pPr>
      <w:r>
        <w:t xml:space="preserve">Suy ra: </w:t>
      </w:r>
      <w:r w:rsidRPr="00120B47">
        <w:rPr>
          <w:position w:val="-4"/>
        </w:rPr>
        <w:object w:dxaOrig="260" w:dyaOrig="279" w14:anchorId="002D5503">
          <v:shape id="_x0000_i1093" type="#_x0000_t75" style="width:13.5pt;height:13.5pt" o:ole="">
            <v:imagedata r:id="rId138" o:title=""/>
          </v:shape>
          <o:OLEObject Type="Embed" ProgID="Equation.DSMT4" ShapeID="_x0000_i1093" DrawAspect="Content" ObjectID="_1818909729" r:id="rId139"/>
        </w:object>
      </w:r>
      <w:r>
        <w:t xml:space="preserve">FIH ~ </w:t>
      </w:r>
      <w:r w:rsidRPr="009B48C9">
        <w:rPr>
          <w:position w:val="-4"/>
        </w:rPr>
        <w:object w:dxaOrig="260" w:dyaOrig="279" w14:anchorId="1465B7A8">
          <v:shape id="_x0000_i1094" type="#_x0000_t75" style="width:13.5pt;height:13.5pt" o:ole="">
            <v:imagedata r:id="rId140" o:title=""/>
          </v:shape>
          <o:OLEObject Type="Embed" ProgID="Equation.DSMT4" ShapeID="_x0000_i1094" DrawAspect="Content" ObjectID="_1818909730" r:id="rId141"/>
        </w:object>
      </w:r>
      <w:r>
        <w:t>AIE (g.g)</w:t>
      </w:r>
    </w:p>
    <w:p w14:paraId="66711558" w14:textId="3DDC7858" w:rsidR="00120B47" w:rsidRDefault="00120B47" w:rsidP="001D24EE">
      <w:pPr>
        <w:spacing w:after="0"/>
      </w:pPr>
      <w:r>
        <w:t xml:space="preserve">Khi đó </w:t>
      </w:r>
      <w:r w:rsidRPr="00120B47">
        <w:rPr>
          <w:position w:val="-26"/>
        </w:rPr>
        <w:object w:dxaOrig="1020" w:dyaOrig="700" w14:anchorId="5A37F730">
          <v:shape id="_x0000_i1095" type="#_x0000_t75" style="width:50.25pt;height:34.5pt" o:ole="">
            <v:imagedata r:id="rId142" o:title=""/>
          </v:shape>
          <o:OLEObject Type="Embed" ProgID="Equation.DSMT4" ShapeID="_x0000_i1095" DrawAspect="Content" ObjectID="_1818909731" r:id="rId143"/>
        </w:object>
      </w:r>
      <w:r>
        <w:t xml:space="preserve"> hay IE.IF = IH.IA</w:t>
      </w:r>
    </w:p>
    <w:p w14:paraId="2D536EC6" w14:textId="063AF279" w:rsidR="00120B47" w:rsidRDefault="00120B47" w:rsidP="001D24EE">
      <w:pPr>
        <w:spacing w:after="0"/>
      </w:pPr>
      <w:r>
        <w:t>3)</w:t>
      </w:r>
    </w:p>
    <w:p w14:paraId="7E4E6919" w14:textId="1171DFBE" w:rsidR="00120B47" w:rsidRDefault="00321C47" w:rsidP="001D24EE">
      <w:pPr>
        <w:spacing w:after="0"/>
        <w:jc w:val="center"/>
      </w:pPr>
      <w:r>
        <w:rPr>
          <w:noProof/>
        </w:rPr>
        <w:lastRenderedPageBreak/>
        <w:drawing>
          <wp:inline distT="0" distB="0" distL="0" distR="0" wp14:anchorId="025F5F17" wp14:editId="28459BAC">
            <wp:extent cx="5897880" cy="6149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897880" cy="6149340"/>
                    </a:xfrm>
                    <a:prstGeom prst="rect">
                      <a:avLst/>
                    </a:prstGeom>
                    <a:noFill/>
                    <a:ln>
                      <a:noFill/>
                    </a:ln>
                  </pic:spPr>
                </pic:pic>
              </a:graphicData>
            </a:graphic>
          </wp:inline>
        </w:drawing>
      </w:r>
    </w:p>
    <w:p w14:paraId="346F78CF" w14:textId="3F3C1F99" w:rsidR="00120B47" w:rsidRDefault="00120B47" w:rsidP="001D24EE">
      <w:pPr>
        <w:spacing w:after="0"/>
      </w:pPr>
      <w:r>
        <w:t>Gọi M là trung điểm của BC, N là trung điểm của AH và P là giao điểm HK với AM</w:t>
      </w:r>
    </w:p>
    <w:p w14:paraId="71645B67" w14:textId="5E1B8BBC" w:rsidR="00120B47" w:rsidRDefault="00120B47" w:rsidP="001D24EE">
      <w:pPr>
        <w:spacing w:after="0"/>
      </w:pPr>
      <w:r>
        <w:t>Do tam giác BFC vuông tại F nên B, F, C cùng thuộc (M)</w:t>
      </w:r>
    </w:p>
    <w:p w14:paraId="7E0E0208" w14:textId="6DCF6423" w:rsidR="00120B47" w:rsidRDefault="00120B47" w:rsidP="001D24EE">
      <w:pPr>
        <w:spacing w:after="0"/>
      </w:pPr>
      <w:r>
        <w:t>Tương tự tam giác BEC vuông tại E nên B, E, C cùng thuộc (M)</w:t>
      </w:r>
    </w:p>
    <w:p w14:paraId="15C25DBA" w14:textId="6B281327" w:rsidR="00120B47" w:rsidRDefault="00120B47" w:rsidP="001D24EE">
      <w:pPr>
        <w:spacing w:after="0"/>
      </w:pPr>
      <w:r>
        <w:t>Kết hợp K thuộc (M) nên B, C, E, F, K cùng thuộc (M)</w:t>
      </w:r>
    </w:p>
    <w:p w14:paraId="21ACBAD5" w14:textId="031F9517" w:rsidR="00120B47" w:rsidRDefault="00120B47" w:rsidP="001D24EE">
      <w:pPr>
        <w:spacing w:after="0"/>
      </w:pPr>
      <w:r>
        <w:t xml:space="preserve">Do </w:t>
      </w:r>
      <w:r w:rsidRPr="00120B47">
        <w:rPr>
          <w:position w:val="-4"/>
        </w:rPr>
        <w:object w:dxaOrig="1200" w:dyaOrig="279" w14:anchorId="040CB609">
          <v:shape id="_x0000_i1096" type="#_x0000_t75" style="width:60pt;height:13.5pt" o:ole="">
            <v:imagedata r:id="rId145" o:title=""/>
          </v:shape>
          <o:OLEObject Type="Embed" ProgID="Equation.DSMT4" ShapeID="_x0000_i1096" DrawAspect="Content" ObjectID="_1818909732" r:id="rId146"/>
        </w:object>
      </w:r>
      <w:r>
        <w:t xml:space="preserve"> nên tam giác AHP vuông tại P nên P thuộc đường tròn đường kính AH</w:t>
      </w:r>
    </w:p>
    <w:p w14:paraId="442A3881" w14:textId="21C1F303" w:rsidR="00120B47" w:rsidRDefault="00120B47" w:rsidP="001D24EE">
      <w:pPr>
        <w:spacing w:after="0"/>
      </w:pPr>
      <w:r>
        <w:t>Do N là trung điểm AH nên N là tâm đường tròn qua A, E, F, P, H</w:t>
      </w:r>
    </w:p>
    <w:p w14:paraId="629DB570" w14:textId="2C2B7C2B" w:rsidR="00120B47" w:rsidRDefault="00120B47" w:rsidP="001D24EE">
      <w:pPr>
        <w:spacing w:after="0"/>
      </w:pPr>
      <w:r>
        <w:t>Tam giác ABC có đường cao BE, CF cắt nhau tại H nên H là trực tâm</w:t>
      </w:r>
    </w:p>
    <w:p w14:paraId="19131124" w14:textId="49D0FA16" w:rsidR="00120B47" w:rsidRDefault="00120B47" w:rsidP="001D24EE">
      <w:pPr>
        <w:spacing w:after="0"/>
      </w:pPr>
      <w:r>
        <w:t xml:space="preserve">Suy ra </w:t>
      </w:r>
      <w:r w:rsidRPr="00120B47">
        <w:rPr>
          <w:position w:val="-6"/>
        </w:rPr>
        <w:object w:dxaOrig="1160" w:dyaOrig="300" w14:anchorId="5DAA52AA">
          <v:shape id="_x0000_i1097" type="#_x0000_t75" style="width:58.5pt;height:15pt" o:ole="">
            <v:imagedata r:id="rId147" o:title=""/>
          </v:shape>
          <o:OLEObject Type="Embed" ProgID="Equation.DSMT4" ShapeID="_x0000_i1097" DrawAspect="Content" ObjectID="_1818909733" r:id="rId148"/>
        </w:object>
      </w:r>
      <w:r>
        <w:t xml:space="preserve"> tại D</w:t>
      </w:r>
    </w:p>
    <w:p w14:paraId="19EF2664" w14:textId="2F1E6A01" w:rsidR="00120B47" w:rsidRDefault="00120B47" w:rsidP="001D24EE">
      <w:pPr>
        <w:spacing w:after="0"/>
      </w:pPr>
      <w:r>
        <w:t xml:space="preserve">Khi đó </w:t>
      </w:r>
    </w:p>
    <w:p w14:paraId="6469E826" w14:textId="4067238F" w:rsidR="00120B47" w:rsidRDefault="00DD0D0A" w:rsidP="001D24EE">
      <w:pPr>
        <w:spacing w:after="0"/>
      </w:pPr>
      <w:r>
        <w:tab/>
      </w:r>
      <w:r w:rsidRPr="00120B47">
        <w:rPr>
          <w:position w:val="-12"/>
        </w:rPr>
        <w:object w:dxaOrig="6640" w:dyaOrig="460" w14:anchorId="2FA77412">
          <v:shape id="_x0000_i1098" type="#_x0000_t75" style="width:331.5pt;height:23.25pt" o:ole="">
            <v:imagedata r:id="rId149" o:title=""/>
          </v:shape>
          <o:OLEObject Type="Embed" ProgID="Equation.DSMT4" ShapeID="_x0000_i1098" DrawAspect="Content" ObjectID="_1818909734" r:id="rId150"/>
        </w:object>
      </w:r>
    </w:p>
    <w:p w14:paraId="562CB7ED" w14:textId="014B0830" w:rsidR="00DD0D0A" w:rsidRDefault="00DD0D0A" w:rsidP="001D24EE">
      <w:pPr>
        <w:spacing w:after="0"/>
      </w:pPr>
      <w:r>
        <w:lastRenderedPageBreak/>
        <w:t xml:space="preserve">Suy ra: </w:t>
      </w:r>
      <w:r w:rsidRPr="00DD0D0A">
        <w:rPr>
          <w:position w:val="-26"/>
        </w:rPr>
        <w:object w:dxaOrig="4280" w:dyaOrig="780" w14:anchorId="18937847">
          <v:shape id="_x0000_i1099" type="#_x0000_t75" style="width:214.5pt;height:39pt" o:ole="">
            <v:imagedata r:id="rId151" o:title=""/>
          </v:shape>
          <o:OLEObject Type="Embed" ProgID="Equation.DSMT4" ShapeID="_x0000_i1099" DrawAspect="Content" ObjectID="_1818909735" r:id="rId152"/>
        </w:object>
      </w:r>
      <w:r w:rsidRPr="00DD0D0A">
        <w:rPr>
          <w:position w:val="-26"/>
        </w:rPr>
        <w:object w:dxaOrig="3060" w:dyaOrig="700" w14:anchorId="610EC262">
          <v:shape id="_x0000_i1100" type="#_x0000_t75" style="width:152.25pt;height:34.5pt" o:ole="">
            <v:imagedata r:id="rId153" o:title=""/>
          </v:shape>
          <o:OLEObject Type="Embed" ProgID="Equation.DSMT4" ShapeID="_x0000_i1100" DrawAspect="Content" ObjectID="_1818909736" r:id="rId154"/>
        </w:object>
      </w:r>
    </w:p>
    <w:p w14:paraId="4826C6C1" w14:textId="3E435DF6" w:rsidR="00DD0D0A" w:rsidRDefault="00DD0D0A" w:rsidP="001D24EE">
      <w:pPr>
        <w:spacing w:after="0"/>
      </w:pPr>
      <w:r>
        <w:t xml:space="preserve">Vậy </w:t>
      </w:r>
      <w:r w:rsidRPr="00DD0D0A">
        <w:rPr>
          <w:position w:val="-4"/>
        </w:rPr>
        <w:object w:dxaOrig="1560" w:dyaOrig="380" w14:anchorId="2D524AB2">
          <v:shape id="_x0000_i1101" type="#_x0000_t75" style="width:78pt;height:18.75pt" o:ole="">
            <v:imagedata r:id="rId155" o:title=""/>
          </v:shape>
          <o:OLEObject Type="Embed" ProgID="Equation.DSMT4" ShapeID="_x0000_i1101" DrawAspect="Content" ObjectID="_1818909737" r:id="rId156"/>
        </w:object>
      </w:r>
    </w:p>
    <w:p w14:paraId="5C3AA130" w14:textId="323863A8" w:rsidR="00DD0D0A" w:rsidRDefault="00DD0D0A" w:rsidP="001D24EE">
      <w:pPr>
        <w:spacing w:after="0"/>
      </w:pPr>
      <w:r>
        <w:t xml:space="preserve">Xét tam giác MEP và tam giác MAE có </w:t>
      </w:r>
      <w:r w:rsidRPr="00DD0D0A">
        <w:rPr>
          <w:position w:val="-4"/>
        </w:rPr>
        <w:object w:dxaOrig="1560" w:dyaOrig="380" w14:anchorId="1F0D512E">
          <v:shape id="_x0000_i1102" type="#_x0000_t75" style="width:78pt;height:18.75pt" o:ole="">
            <v:imagedata r:id="rId155" o:title=""/>
          </v:shape>
          <o:OLEObject Type="Embed" ProgID="Equation.DSMT4" ShapeID="_x0000_i1102" DrawAspect="Content" ObjectID="_1818909738" r:id="rId157"/>
        </w:object>
      </w:r>
      <w:r>
        <w:t xml:space="preserve"> và </w:t>
      </w:r>
      <w:r w:rsidRPr="00DD0D0A">
        <w:rPr>
          <w:position w:val="-4"/>
        </w:rPr>
        <w:object w:dxaOrig="700" w:dyaOrig="380" w14:anchorId="76100A90">
          <v:shape id="_x0000_i1103" type="#_x0000_t75" style="width:34.5pt;height:18.75pt" o:ole="">
            <v:imagedata r:id="rId158" o:title=""/>
          </v:shape>
          <o:OLEObject Type="Embed" ProgID="Equation.DSMT4" ShapeID="_x0000_i1103" DrawAspect="Content" ObjectID="_1818909739" r:id="rId159"/>
        </w:object>
      </w:r>
      <w:r>
        <w:t xml:space="preserve"> chung</w:t>
      </w:r>
    </w:p>
    <w:p w14:paraId="05FAAB52" w14:textId="5ADB37E7" w:rsidR="00DD0D0A" w:rsidRDefault="00DD0D0A" w:rsidP="001D24EE">
      <w:pPr>
        <w:spacing w:after="0"/>
      </w:pPr>
      <w:r>
        <w:t xml:space="preserve">Suy ra: </w:t>
      </w:r>
      <w:r w:rsidRPr="00DD0D0A">
        <w:rPr>
          <w:position w:val="-4"/>
        </w:rPr>
        <w:object w:dxaOrig="260" w:dyaOrig="279" w14:anchorId="4CDCDC6A">
          <v:shape id="_x0000_i1104" type="#_x0000_t75" style="width:13.5pt;height:13.5pt" o:ole="">
            <v:imagedata r:id="rId138" o:title=""/>
          </v:shape>
          <o:OLEObject Type="Embed" ProgID="Equation.DSMT4" ShapeID="_x0000_i1104" DrawAspect="Content" ObjectID="_1818909740" r:id="rId160"/>
        </w:object>
      </w:r>
      <w:r>
        <w:t xml:space="preserve">MEP ~ </w:t>
      </w:r>
      <w:r w:rsidRPr="009B48C9">
        <w:rPr>
          <w:position w:val="-4"/>
        </w:rPr>
        <w:object w:dxaOrig="260" w:dyaOrig="279" w14:anchorId="0DE48845">
          <v:shape id="_x0000_i1105" type="#_x0000_t75" style="width:13.5pt;height:13.5pt" o:ole="">
            <v:imagedata r:id="rId140" o:title=""/>
          </v:shape>
          <o:OLEObject Type="Embed" ProgID="Equation.DSMT4" ShapeID="_x0000_i1105" DrawAspect="Content" ObjectID="_1818909741" r:id="rId161"/>
        </w:object>
      </w:r>
      <w:r>
        <w:t>MAE (g.g)</w:t>
      </w:r>
    </w:p>
    <w:p w14:paraId="3E8EC55B" w14:textId="3E8701FD" w:rsidR="00DD0D0A" w:rsidRDefault="00DD0D0A" w:rsidP="001D24EE">
      <w:pPr>
        <w:spacing w:after="0"/>
      </w:pPr>
      <w:r>
        <w:t xml:space="preserve">Khi đó </w:t>
      </w:r>
      <w:r w:rsidRPr="00DD0D0A">
        <w:rPr>
          <w:position w:val="-26"/>
        </w:rPr>
        <w:object w:dxaOrig="1320" w:dyaOrig="700" w14:anchorId="33E437CD">
          <v:shape id="_x0000_i1106" type="#_x0000_t75" style="width:66pt;height:34.5pt" o:ole="">
            <v:imagedata r:id="rId162" o:title=""/>
          </v:shape>
          <o:OLEObject Type="Embed" ProgID="Equation.DSMT4" ShapeID="_x0000_i1106" DrawAspect="Content" ObjectID="_1818909742" r:id="rId163"/>
        </w:object>
      </w:r>
      <w:r>
        <w:t xml:space="preserve"> hay </w:t>
      </w:r>
      <w:r w:rsidRPr="00DD0D0A">
        <w:rPr>
          <w:position w:val="-6"/>
        </w:rPr>
        <w:object w:dxaOrig="1780" w:dyaOrig="340" w14:anchorId="1D91BBFC">
          <v:shape id="_x0000_i1107" type="#_x0000_t75" style="width:88.5pt;height:16.5pt" o:ole="">
            <v:imagedata r:id="rId164" o:title=""/>
          </v:shape>
          <o:OLEObject Type="Embed" ProgID="Equation.DSMT4" ShapeID="_x0000_i1107" DrawAspect="Content" ObjectID="_1818909743" r:id="rId165"/>
        </w:object>
      </w:r>
    </w:p>
    <w:p w14:paraId="05079CEE" w14:textId="141CE7E3" w:rsidR="00DD0D0A" w:rsidRDefault="00DD0D0A" w:rsidP="001D24EE">
      <w:pPr>
        <w:spacing w:after="0"/>
      </w:pPr>
      <w:r>
        <w:t xml:space="preserve">Mà ME = MK nên </w:t>
      </w:r>
      <w:r w:rsidRPr="00DD0D0A">
        <w:rPr>
          <w:position w:val="-6"/>
        </w:rPr>
        <w:object w:dxaOrig="1820" w:dyaOrig="340" w14:anchorId="53804CBE">
          <v:shape id="_x0000_i1108" type="#_x0000_t75" style="width:90.75pt;height:16.5pt" o:ole="">
            <v:imagedata r:id="rId166" o:title=""/>
          </v:shape>
          <o:OLEObject Type="Embed" ProgID="Equation.DSMT4" ShapeID="_x0000_i1108" DrawAspect="Content" ObjectID="_1818909744" r:id="rId167"/>
        </w:object>
      </w:r>
      <w:r>
        <w:t xml:space="preserve"> hay </w:t>
      </w:r>
      <w:r w:rsidRPr="00DD0D0A">
        <w:rPr>
          <w:position w:val="-26"/>
        </w:rPr>
        <w:object w:dxaOrig="1359" w:dyaOrig="700" w14:anchorId="290BCC98">
          <v:shape id="_x0000_i1109" type="#_x0000_t75" style="width:68.25pt;height:34.5pt" o:ole="">
            <v:imagedata r:id="rId168" o:title=""/>
          </v:shape>
          <o:OLEObject Type="Embed" ProgID="Equation.DSMT4" ShapeID="_x0000_i1109" DrawAspect="Content" ObjectID="_1818909745" r:id="rId169"/>
        </w:object>
      </w:r>
    </w:p>
    <w:p w14:paraId="1C090A33" w14:textId="37BDC264" w:rsidR="00DD0D0A" w:rsidRDefault="00DD0D0A" w:rsidP="001D24EE">
      <w:pPr>
        <w:spacing w:after="0"/>
      </w:pPr>
      <w:r>
        <w:t xml:space="preserve">Xét tam giác MKP và tam giác MAK có </w:t>
      </w:r>
      <w:r w:rsidRPr="00DD0D0A">
        <w:rPr>
          <w:position w:val="-26"/>
        </w:rPr>
        <w:object w:dxaOrig="1359" w:dyaOrig="700" w14:anchorId="2B9EB61E">
          <v:shape id="_x0000_i1110" type="#_x0000_t75" style="width:68.25pt;height:34.5pt" o:ole="">
            <v:imagedata r:id="rId168" o:title=""/>
          </v:shape>
          <o:OLEObject Type="Embed" ProgID="Equation.DSMT4" ShapeID="_x0000_i1110" DrawAspect="Content" ObjectID="_1818909746" r:id="rId170"/>
        </w:object>
      </w:r>
      <w:r>
        <w:t xml:space="preserve"> và </w:t>
      </w:r>
      <w:r w:rsidRPr="00DD0D0A">
        <w:rPr>
          <w:position w:val="-4"/>
        </w:rPr>
        <w:object w:dxaOrig="740" w:dyaOrig="380" w14:anchorId="4F55DC92">
          <v:shape id="_x0000_i1111" type="#_x0000_t75" style="width:37.5pt;height:18.75pt" o:ole="">
            <v:imagedata r:id="rId171" o:title=""/>
          </v:shape>
          <o:OLEObject Type="Embed" ProgID="Equation.DSMT4" ShapeID="_x0000_i1111" DrawAspect="Content" ObjectID="_1818909747" r:id="rId172"/>
        </w:object>
      </w:r>
      <w:r>
        <w:t xml:space="preserve"> chung</w:t>
      </w:r>
    </w:p>
    <w:p w14:paraId="2CF25869" w14:textId="3BB8EB7C" w:rsidR="00DD0D0A" w:rsidRDefault="00DD0D0A" w:rsidP="001D24EE">
      <w:pPr>
        <w:spacing w:after="0"/>
      </w:pPr>
      <w:r>
        <w:t xml:space="preserve">Nên </w:t>
      </w:r>
      <w:r w:rsidRPr="00DD0D0A">
        <w:rPr>
          <w:position w:val="-4"/>
        </w:rPr>
        <w:object w:dxaOrig="260" w:dyaOrig="279" w14:anchorId="1503A59F">
          <v:shape id="_x0000_i1112" type="#_x0000_t75" style="width:13.5pt;height:13.5pt" o:ole="">
            <v:imagedata r:id="rId173" o:title=""/>
          </v:shape>
          <o:OLEObject Type="Embed" ProgID="Equation.DSMT4" ShapeID="_x0000_i1112" DrawAspect="Content" ObjectID="_1818909748" r:id="rId174"/>
        </w:object>
      </w:r>
      <w:r>
        <w:t xml:space="preserve">MKP ~ </w:t>
      </w:r>
      <w:r w:rsidRPr="009B48C9">
        <w:rPr>
          <w:position w:val="-4"/>
        </w:rPr>
        <w:object w:dxaOrig="260" w:dyaOrig="279" w14:anchorId="102D7C4D">
          <v:shape id="_x0000_i1113" type="#_x0000_t75" style="width:13.5pt;height:13.5pt" o:ole="">
            <v:imagedata r:id="rId175" o:title=""/>
          </v:shape>
          <o:OLEObject Type="Embed" ProgID="Equation.DSMT4" ShapeID="_x0000_i1113" DrawAspect="Content" ObjectID="_1818909749" r:id="rId176"/>
        </w:object>
      </w:r>
      <w:r>
        <w:t>MAK (c.g.c)</w:t>
      </w:r>
    </w:p>
    <w:p w14:paraId="5D5B5D9F" w14:textId="0D26C23C" w:rsidR="00DD0D0A" w:rsidRDefault="00DD0D0A" w:rsidP="001D24EE">
      <w:pPr>
        <w:spacing w:after="0"/>
      </w:pPr>
      <w:r>
        <w:t xml:space="preserve">Suy ra: </w:t>
      </w:r>
      <w:r w:rsidRPr="00DD0D0A">
        <w:rPr>
          <w:position w:val="-6"/>
        </w:rPr>
        <w:object w:dxaOrig="2240" w:dyaOrig="400" w14:anchorId="5A3507A0">
          <v:shape id="_x0000_i1114" type="#_x0000_t75" style="width:112.5pt;height:19.5pt" o:ole="">
            <v:imagedata r:id="rId177" o:title=""/>
          </v:shape>
          <o:OLEObject Type="Embed" ProgID="Equation.DSMT4" ShapeID="_x0000_i1114" DrawAspect="Content" ObjectID="_1818909750" r:id="rId178"/>
        </w:object>
      </w:r>
      <w:r>
        <w:t xml:space="preserve"> hay </w:t>
      </w:r>
      <w:r w:rsidRPr="00DD0D0A">
        <w:rPr>
          <w:position w:val="-4"/>
        </w:rPr>
        <w:object w:dxaOrig="1260" w:dyaOrig="279" w14:anchorId="49DF9B53">
          <v:shape id="_x0000_i1115" type="#_x0000_t75" style="width:63pt;height:13.5pt" o:ole="">
            <v:imagedata r:id="rId179" o:title=""/>
          </v:shape>
          <o:OLEObject Type="Embed" ProgID="Equation.DSMT4" ShapeID="_x0000_i1115" DrawAspect="Content" ObjectID="_1818909751" r:id="rId180"/>
        </w:object>
      </w:r>
    </w:p>
    <w:p w14:paraId="59798781" w14:textId="1FEC0095" w:rsidR="00DD0D0A" w:rsidRDefault="00DD0D0A" w:rsidP="001D24EE">
      <w:pPr>
        <w:spacing w:after="0"/>
      </w:pPr>
      <w:r>
        <w:t xml:space="preserve">Xét (M) có </w:t>
      </w:r>
      <w:r w:rsidRPr="00DD0D0A">
        <w:rPr>
          <w:position w:val="-12"/>
        </w:rPr>
        <w:object w:dxaOrig="2260" w:dyaOrig="360" w14:anchorId="315725D0">
          <v:shape id="_x0000_i1116" type="#_x0000_t75" style="width:112.5pt;height:18pt" o:ole="">
            <v:imagedata r:id="rId181" o:title=""/>
          </v:shape>
          <o:OLEObject Type="Embed" ProgID="Equation.DSMT4" ShapeID="_x0000_i1116" DrawAspect="Content" ObjectID="_1818909752" r:id="rId182"/>
        </w:object>
      </w:r>
      <w:r>
        <w:t xml:space="preserve"> </w:t>
      </w:r>
    </w:p>
    <w:p w14:paraId="7B71FA95" w14:textId="77844E27" w:rsidR="00DD0D0A" w:rsidRDefault="00DD0D0A" w:rsidP="001D24EE">
      <w:pPr>
        <w:spacing w:after="0"/>
      </w:pPr>
      <w:r>
        <w:t>Suy ra AK là tiếp tuyến của (M)</w:t>
      </w:r>
    </w:p>
    <w:sectPr w:rsidR="00DD0D0A" w:rsidSect="00281807">
      <w:headerReference w:type="default" r:id="rId183"/>
      <w:footerReference w:type="default" r:id="rId184"/>
      <w:pgSz w:w="12240" w:h="15840"/>
      <w:pgMar w:top="900" w:right="90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36A95" w14:textId="77777777" w:rsidR="006F538A" w:rsidRDefault="006F538A" w:rsidP="00281807">
      <w:pPr>
        <w:spacing w:after="0"/>
      </w:pPr>
      <w:r>
        <w:separator/>
      </w:r>
    </w:p>
  </w:endnote>
  <w:endnote w:type="continuationSeparator" w:id="0">
    <w:p w14:paraId="4C8788C4" w14:textId="77777777" w:rsidR="006F538A" w:rsidRDefault="006F538A" w:rsidP="002818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54924" w14:textId="1E962214" w:rsidR="00281807" w:rsidRPr="00281807" w:rsidRDefault="00281807" w:rsidP="00281807">
    <w:pPr>
      <w:widowControl w:val="0"/>
      <w:tabs>
        <w:tab w:val="center" w:pos="4680"/>
        <w:tab w:val="right" w:pos="9360"/>
        <w:tab w:val="right" w:pos="10348"/>
      </w:tabs>
      <w:spacing w:before="120"/>
      <w:jc w:val="left"/>
      <w:rPr>
        <w:rFonts w:eastAsia="SimSun" w:cs="Times New Roman"/>
        <w:color w:val="000000"/>
        <w:sz w:val="24"/>
        <w:lang w:eastAsia="zh-CN"/>
        <w14:ligatures w14:val="none"/>
      </w:rPr>
    </w:pPr>
    <w:r w:rsidRPr="00281807">
      <w:rPr>
        <w:rFonts w:eastAsia="SimSun" w:cs="Times New Roman"/>
        <w:b/>
        <w:color w:val="000000"/>
        <w:sz w:val="24"/>
        <w:lang w:val="nl-NL" w:eastAsia="zh-CN"/>
        <w14:ligatures w14:val="none"/>
      </w:rPr>
      <w:t xml:space="preserve">                                                                  </w:t>
    </w:r>
    <w:r w:rsidRPr="00281807">
      <w:rPr>
        <w:rFonts w:eastAsia="SimSun" w:cs="Times New Roman"/>
        <w:b/>
        <w:color w:val="00B0F0"/>
        <w:sz w:val="24"/>
        <w:lang w:val="nl-NL" w:eastAsia="zh-CN"/>
        <w14:ligatures w14:val="none"/>
      </w:rPr>
      <w:t/>
    </w:r>
    <w:r w:rsidRPr="00281807">
      <w:rPr>
        <w:rFonts w:eastAsia="SimSun" w:cs="Times New Roman"/>
        <w:b/>
        <w:color w:val="FF0000"/>
        <w:sz w:val="24"/>
        <w:lang w:val="nl-NL" w:eastAsia="zh-CN"/>
        <w14:ligatures w14:val="none"/>
      </w:rPr>
      <w:t xml:space="preserve"/>
    </w:r>
    <w:r w:rsidRPr="00281807">
      <w:rPr>
        <w:rFonts w:eastAsia="SimSun" w:cs="Times New Roman"/>
        <w:b/>
        <w:color w:val="000000"/>
        <w:sz w:val="24"/>
        <w:lang w:eastAsia="zh-CN"/>
        <w14:ligatures w14:val="none"/>
      </w:rPr>
      <w:t xml:space="preserve">                                </w:t>
    </w:r>
    <w:r w:rsidRPr="00281807">
      <w:rPr>
        <w:rFonts w:eastAsia="SimSun" w:cs="Times New Roman"/>
        <w:b/>
        <w:color w:val="FF0000"/>
        <w:sz w:val="24"/>
        <w:lang w:eastAsia="zh-CN"/>
        <w14:ligatures w14:val="none"/>
      </w:rPr>
      <w:t>Trang</w:t>
    </w:r>
    <w:r w:rsidRPr="00281807">
      <w:rPr>
        <w:rFonts w:eastAsia="SimSun" w:cs="Times New Roman"/>
        <w:b/>
        <w:color w:val="0070C0"/>
        <w:sz w:val="24"/>
        <w:lang w:eastAsia="zh-CN"/>
        <w14:ligatures w14:val="none"/>
      </w:rPr>
      <w:t xml:space="preserve"> </w:t>
    </w:r>
    <w:r w:rsidRPr="00281807">
      <w:rPr>
        <w:rFonts w:eastAsia="SimSun" w:cs="Times New Roman"/>
        <w:b/>
        <w:color w:val="0070C0"/>
        <w:sz w:val="24"/>
        <w:lang w:eastAsia="zh-CN"/>
        <w14:ligatures w14:val="none"/>
      </w:rPr>
      <w:fldChar w:fldCharType="begin"/>
    </w:r>
    <w:r w:rsidRPr="00281807">
      <w:rPr>
        <w:rFonts w:eastAsia="SimSun" w:cs="Times New Roman"/>
        <w:b/>
        <w:color w:val="0070C0"/>
        <w:sz w:val="24"/>
        <w:lang w:eastAsia="zh-CN"/>
        <w14:ligatures w14:val="none"/>
      </w:rPr>
      <w:instrText xml:space="preserve"> PAGE   \* MERGEFORMAT </w:instrText>
    </w:r>
    <w:r w:rsidRPr="00281807">
      <w:rPr>
        <w:rFonts w:eastAsia="SimSun" w:cs="Times New Roman"/>
        <w:b/>
        <w:color w:val="0070C0"/>
        <w:sz w:val="24"/>
        <w:lang w:eastAsia="zh-CN"/>
        <w14:ligatures w14:val="none"/>
      </w:rPr>
      <w:fldChar w:fldCharType="separate"/>
    </w:r>
    <w:r>
      <w:rPr>
        <w:rFonts w:eastAsia="SimSun" w:cs="Times New Roman"/>
        <w:b/>
        <w:noProof/>
        <w:color w:val="0070C0"/>
        <w:sz w:val="24"/>
        <w:lang w:eastAsia="zh-CN"/>
        <w14:ligatures w14:val="none"/>
      </w:rPr>
      <w:t>1</w:t>
    </w:r>
    <w:r w:rsidRPr="00281807">
      <w:rPr>
        <w:rFonts w:eastAsia="SimSun" w:cs="Times New Roman"/>
        <w:b/>
        <w:color w:val="0070C0"/>
        <w:sz w:val="24"/>
        <w:lang w:eastAsia="zh-CN"/>
        <w14:ligatures w14:val="none"/>
      </w:rPr>
      <w:fldChar w:fldCharType="end"/>
    </w:r>
    <w:r w:rsidRPr="00281807">
      <w:rPr>
        <w:rFonts w:eastAsia="SimSun" w:cs="Times New Roman"/>
        <w:b/>
        <w:color w:val="0070C0"/>
        <w:sz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FF460" w14:textId="77777777" w:rsidR="006F538A" w:rsidRDefault="006F538A" w:rsidP="00281807">
      <w:pPr>
        <w:spacing w:after="0"/>
      </w:pPr>
      <w:r>
        <w:separator/>
      </w:r>
    </w:p>
  </w:footnote>
  <w:footnote w:type="continuationSeparator" w:id="0">
    <w:p w14:paraId="048A5064" w14:textId="77777777" w:rsidR="006F538A" w:rsidRDefault="006F538A" w:rsidP="002818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B4D31" w14:textId="77777777" w:rsidR="00281807" w:rsidRPr="00281807" w:rsidRDefault="00281807" w:rsidP="00281807">
    <w:pPr>
      <w:widowControl w:val="0"/>
      <w:tabs>
        <w:tab w:val="center" w:pos="4513"/>
        <w:tab w:val="right" w:pos="9026"/>
      </w:tabs>
      <w:autoSpaceDE w:val="0"/>
      <w:autoSpaceDN w:val="0"/>
      <w:spacing w:after="0"/>
      <w:jc w:val="center"/>
      <w:rPr>
        <w:rFonts w:eastAsia="Times New Roman" w:cs="Times New Roman"/>
        <w:kern w:val="0"/>
        <w:sz w:val="22"/>
        <w:szCs w:val="22"/>
        <w:lang w:val="vi"/>
        <w14:ligatures w14:val="none"/>
      </w:rPr>
    </w:pPr>
    <w:r w:rsidRPr="00281807">
      <w:rPr>
        <w:rFonts w:eastAsia="Calibri" w:cs="Times New Roman"/>
        <w:b/>
        <w:color w:val="00B0F0"/>
        <w:kern w:val="0"/>
        <w:sz w:val="24"/>
        <w:lang w:val="nl-NL"/>
        <w14:ligatures w14:val="none"/>
      </w:rPr>
      <w:t/>
    </w:r>
    <w:r w:rsidRPr="00281807">
      <w:rPr>
        <w:rFonts w:eastAsia="Calibri" w:cs="Times New Roman"/>
        <w:b/>
        <w:color w:val="FF0000"/>
        <w:kern w:val="0"/>
        <w:sz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F3D"/>
    <w:rsid w:val="0010206F"/>
    <w:rsid w:val="00120B47"/>
    <w:rsid w:val="001D24EE"/>
    <w:rsid w:val="00281807"/>
    <w:rsid w:val="00321C47"/>
    <w:rsid w:val="0037482A"/>
    <w:rsid w:val="004E5AC7"/>
    <w:rsid w:val="00664241"/>
    <w:rsid w:val="006B438C"/>
    <w:rsid w:val="006F538A"/>
    <w:rsid w:val="007E4C45"/>
    <w:rsid w:val="009F7B84"/>
    <w:rsid w:val="00A80F3D"/>
    <w:rsid w:val="00BB5C7F"/>
    <w:rsid w:val="00BE2F2E"/>
    <w:rsid w:val="00C23069"/>
    <w:rsid w:val="00D70D59"/>
    <w:rsid w:val="00DD0D0A"/>
    <w:rsid w:val="00E2444E"/>
    <w:rsid w:val="00F5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A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F3D"/>
  </w:style>
  <w:style w:type="paragraph" w:styleId="Heading1">
    <w:name w:val="heading 1"/>
    <w:basedOn w:val="Normal"/>
    <w:next w:val="Normal"/>
    <w:link w:val="Heading1Char"/>
    <w:uiPriority w:val="9"/>
    <w:qFormat/>
    <w:rsid w:val="00A80F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80F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80F3D"/>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A80F3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80F3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80F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0F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0F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0F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F3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80F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80F3D"/>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A80F3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80F3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80F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0F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0F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0F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0F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F3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80F3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80F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F3D"/>
    <w:rPr>
      <w:i/>
      <w:iCs/>
      <w:color w:val="404040" w:themeColor="text1" w:themeTint="BF"/>
    </w:rPr>
  </w:style>
  <w:style w:type="paragraph" w:styleId="ListParagraph">
    <w:name w:val="List Paragraph"/>
    <w:basedOn w:val="Normal"/>
    <w:uiPriority w:val="34"/>
    <w:qFormat/>
    <w:rsid w:val="00A80F3D"/>
    <w:pPr>
      <w:ind w:left="720"/>
      <w:contextualSpacing/>
    </w:pPr>
  </w:style>
  <w:style w:type="character" w:styleId="IntenseEmphasis">
    <w:name w:val="Intense Emphasis"/>
    <w:basedOn w:val="DefaultParagraphFont"/>
    <w:uiPriority w:val="21"/>
    <w:qFormat/>
    <w:rsid w:val="00A80F3D"/>
    <w:rPr>
      <w:i/>
      <w:iCs/>
      <w:color w:val="365F91" w:themeColor="accent1" w:themeShade="BF"/>
    </w:rPr>
  </w:style>
  <w:style w:type="paragraph" w:styleId="IntenseQuote">
    <w:name w:val="Intense Quote"/>
    <w:basedOn w:val="Normal"/>
    <w:next w:val="Normal"/>
    <w:link w:val="IntenseQuoteChar"/>
    <w:uiPriority w:val="30"/>
    <w:qFormat/>
    <w:rsid w:val="00A80F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80F3D"/>
    <w:rPr>
      <w:i/>
      <w:iCs/>
      <w:color w:val="365F91" w:themeColor="accent1" w:themeShade="BF"/>
    </w:rPr>
  </w:style>
  <w:style w:type="character" w:styleId="IntenseReference">
    <w:name w:val="Intense Reference"/>
    <w:basedOn w:val="DefaultParagraphFont"/>
    <w:uiPriority w:val="32"/>
    <w:qFormat/>
    <w:rsid w:val="00A80F3D"/>
    <w:rPr>
      <w:b/>
      <w:bCs/>
      <w:smallCaps/>
      <w:color w:val="365F91" w:themeColor="accent1" w:themeShade="BF"/>
      <w:spacing w:val="5"/>
    </w:rPr>
  </w:style>
  <w:style w:type="table" w:styleId="TableGrid">
    <w:name w:val="Table Grid"/>
    <w:basedOn w:val="TableNormal"/>
    <w:uiPriority w:val="59"/>
    <w:rsid w:val="00A80F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64241"/>
    <w:pPr>
      <w:tabs>
        <w:tab w:val="center" w:pos="4680"/>
        <w:tab w:val="right" w:pos="9360"/>
      </w:tabs>
    </w:pPr>
  </w:style>
  <w:style w:type="character" w:customStyle="1" w:styleId="MTDisplayEquationChar">
    <w:name w:val="MTDisplayEquation Char"/>
    <w:basedOn w:val="DefaultParagraphFont"/>
    <w:link w:val="MTDisplayEquation"/>
    <w:rsid w:val="00664241"/>
  </w:style>
  <w:style w:type="paragraph" w:styleId="BalloonText">
    <w:name w:val="Balloon Text"/>
    <w:basedOn w:val="Normal"/>
    <w:link w:val="BalloonTextChar"/>
    <w:uiPriority w:val="99"/>
    <w:semiHidden/>
    <w:unhideWhenUsed/>
    <w:rsid w:val="001D24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4EE"/>
    <w:rPr>
      <w:rFonts w:ascii="Tahoma" w:hAnsi="Tahoma" w:cs="Tahoma"/>
      <w:sz w:val="16"/>
      <w:szCs w:val="16"/>
    </w:rPr>
  </w:style>
  <w:style w:type="paragraph" w:styleId="Header">
    <w:name w:val="header"/>
    <w:basedOn w:val="Normal"/>
    <w:link w:val="HeaderChar"/>
    <w:uiPriority w:val="99"/>
    <w:unhideWhenUsed/>
    <w:rsid w:val="00281807"/>
    <w:pPr>
      <w:tabs>
        <w:tab w:val="center" w:pos="4680"/>
        <w:tab w:val="right" w:pos="9360"/>
      </w:tabs>
      <w:spacing w:after="0"/>
    </w:pPr>
  </w:style>
  <w:style w:type="character" w:customStyle="1" w:styleId="HeaderChar">
    <w:name w:val="Header Char"/>
    <w:basedOn w:val="DefaultParagraphFont"/>
    <w:link w:val="Header"/>
    <w:uiPriority w:val="99"/>
    <w:rsid w:val="00281807"/>
  </w:style>
  <w:style w:type="paragraph" w:styleId="Footer">
    <w:name w:val="footer"/>
    <w:basedOn w:val="Normal"/>
    <w:link w:val="FooterChar"/>
    <w:uiPriority w:val="99"/>
    <w:unhideWhenUsed/>
    <w:rsid w:val="00281807"/>
    <w:pPr>
      <w:tabs>
        <w:tab w:val="center" w:pos="4680"/>
        <w:tab w:val="right" w:pos="9360"/>
      </w:tabs>
      <w:spacing w:after="0"/>
    </w:pPr>
  </w:style>
  <w:style w:type="character" w:customStyle="1" w:styleId="FooterChar">
    <w:name w:val="Footer Char"/>
    <w:basedOn w:val="DefaultParagraphFont"/>
    <w:link w:val="Footer"/>
    <w:uiPriority w:val="99"/>
    <w:rsid w:val="00281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F3D"/>
  </w:style>
  <w:style w:type="paragraph" w:styleId="Heading1">
    <w:name w:val="heading 1"/>
    <w:basedOn w:val="Normal"/>
    <w:next w:val="Normal"/>
    <w:link w:val="Heading1Char"/>
    <w:uiPriority w:val="9"/>
    <w:qFormat/>
    <w:rsid w:val="00A80F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80F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80F3D"/>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A80F3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80F3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80F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0F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0F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0F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F3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80F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80F3D"/>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A80F3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80F3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80F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0F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0F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0F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0F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F3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80F3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80F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F3D"/>
    <w:rPr>
      <w:i/>
      <w:iCs/>
      <w:color w:val="404040" w:themeColor="text1" w:themeTint="BF"/>
    </w:rPr>
  </w:style>
  <w:style w:type="paragraph" w:styleId="ListParagraph">
    <w:name w:val="List Paragraph"/>
    <w:basedOn w:val="Normal"/>
    <w:uiPriority w:val="34"/>
    <w:qFormat/>
    <w:rsid w:val="00A80F3D"/>
    <w:pPr>
      <w:ind w:left="720"/>
      <w:contextualSpacing/>
    </w:pPr>
  </w:style>
  <w:style w:type="character" w:styleId="IntenseEmphasis">
    <w:name w:val="Intense Emphasis"/>
    <w:basedOn w:val="DefaultParagraphFont"/>
    <w:uiPriority w:val="21"/>
    <w:qFormat/>
    <w:rsid w:val="00A80F3D"/>
    <w:rPr>
      <w:i/>
      <w:iCs/>
      <w:color w:val="365F91" w:themeColor="accent1" w:themeShade="BF"/>
    </w:rPr>
  </w:style>
  <w:style w:type="paragraph" w:styleId="IntenseQuote">
    <w:name w:val="Intense Quote"/>
    <w:basedOn w:val="Normal"/>
    <w:next w:val="Normal"/>
    <w:link w:val="IntenseQuoteChar"/>
    <w:uiPriority w:val="30"/>
    <w:qFormat/>
    <w:rsid w:val="00A80F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80F3D"/>
    <w:rPr>
      <w:i/>
      <w:iCs/>
      <w:color w:val="365F91" w:themeColor="accent1" w:themeShade="BF"/>
    </w:rPr>
  </w:style>
  <w:style w:type="character" w:styleId="IntenseReference">
    <w:name w:val="Intense Reference"/>
    <w:basedOn w:val="DefaultParagraphFont"/>
    <w:uiPriority w:val="32"/>
    <w:qFormat/>
    <w:rsid w:val="00A80F3D"/>
    <w:rPr>
      <w:b/>
      <w:bCs/>
      <w:smallCaps/>
      <w:color w:val="365F91" w:themeColor="accent1" w:themeShade="BF"/>
      <w:spacing w:val="5"/>
    </w:rPr>
  </w:style>
  <w:style w:type="table" w:styleId="TableGrid">
    <w:name w:val="Table Grid"/>
    <w:basedOn w:val="TableNormal"/>
    <w:uiPriority w:val="59"/>
    <w:rsid w:val="00A80F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64241"/>
    <w:pPr>
      <w:tabs>
        <w:tab w:val="center" w:pos="4680"/>
        <w:tab w:val="right" w:pos="9360"/>
      </w:tabs>
    </w:pPr>
  </w:style>
  <w:style w:type="character" w:customStyle="1" w:styleId="MTDisplayEquationChar">
    <w:name w:val="MTDisplayEquation Char"/>
    <w:basedOn w:val="DefaultParagraphFont"/>
    <w:link w:val="MTDisplayEquation"/>
    <w:rsid w:val="00664241"/>
  </w:style>
  <w:style w:type="paragraph" w:styleId="BalloonText">
    <w:name w:val="Balloon Text"/>
    <w:basedOn w:val="Normal"/>
    <w:link w:val="BalloonTextChar"/>
    <w:uiPriority w:val="99"/>
    <w:semiHidden/>
    <w:unhideWhenUsed/>
    <w:rsid w:val="001D24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4EE"/>
    <w:rPr>
      <w:rFonts w:ascii="Tahoma" w:hAnsi="Tahoma" w:cs="Tahoma"/>
      <w:sz w:val="16"/>
      <w:szCs w:val="16"/>
    </w:rPr>
  </w:style>
  <w:style w:type="paragraph" w:styleId="Header">
    <w:name w:val="header"/>
    <w:basedOn w:val="Normal"/>
    <w:link w:val="HeaderChar"/>
    <w:uiPriority w:val="99"/>
    <w:unhideWhenUsed/>
    <w:rsid w:val="00281807"/>
    <w:pPr>
      <w:tabs>
        <w:tab w:val="center" w:pos="4680"/>
        <w:tab w:val="right" w:pos="9360"/>
      </w:tabs>
      <w:spacing w:after="0"/>
    </w:pPr>
  </w:style>
  <w:style w:type="character" w:customStyle="1" w:styleId="HeaderChar">
    <w:name w:val="Header Char"/>
    <w:basedOn w:val="DefaultParagraphFont"/>
    <w:link w:val="Header"/>
    <w:uiPriority w:val="99"/>
    <w:rsid w:val="00281807"/>
  </w:style>
  <w:style w:type="paragraph" w:styleId="Footer">
    <w:name w:val="footer"/>
    <w:basedOn w:val="Normal"/>
    <w:link w:val="FooterChar"/>
    <w:uiPriority w:val="99"/>
    <w:unhideWhenUsed/>
    <w:rsid w:val="00281807"/>
    <w:pPr>
      <w:tabs>
        <w:tab w:val="center" w:pos="4680"/>
        <w:tab w:val="right" w:pos="9360"/>
      </w:tabs>
      <w:spacing w:after="0"/>
    </w:pPr>
  </w:style>
  <w:style w:type="character" w:customStyle="1" w:styleId="FooterChar">
    <w:name w:val="Footer Char"/>
    <w:basedOn w:val="DefaultParagraphFont"/>
    <w:link w:val="Footer"/>
    <w:uiPriority w:val="99"/>
    <w:rsid w:val="00281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9.bin" Type="http://schemas.openxmlformats.org/officeDocument/2006/relationships/oleObject"/><Relationship Id="rId101" Target="embeddings/oleObject50.bin" Type="http://schemas.openxmlformats.org/officeDocument/2006/relationships/oleObject"/><Relationship Id="rId102" Target="media/image46.wmf" Type="http://schemas.openxmlformats.org/officeDocument/2006/relationships/image"/><Relationship Id="rId103" Target="embeddings/oleObject51.bin" Type="http://schemas.openxmlformats.org/officeDocument/2006/relationships/oleObject"/><Relationship Id="rId104" Target="media/image47.wmf" Type="http://schemas.openxmlformats.org/officeDocument/2006/relationships/image"/><Relationship Id="rId105" Target="embeddings/oleObject52.bin" Type="http://schemas.openxmlformats.org/officeDocument/2006/relationships/oleObject"/><Relationship Id="rId106" Target="media/image48.wmf" Type="http://schemas.openxmlformats.org/officeDocument/2006/relationships/image"/><Relationship Id="rId107" Target="embeddings/oleObject53.bin" Type="http://schemas.openxmlformats.org/officeDocument/2006/relationships/oleObject"/><Relationship Id="rId108" Target="media/image49.wmf" Type="http://schemas.openxmlformats.org/officeDocument/2006/relationships/image"/><Relationship Id="rId109" Target="embeddings/oleObject54.bin" Type="http://schemas.openxmlformats.org/officeDocument/2006/relationships/oleObject"/><Relationship Id="rId11" Target="media/image3.wmf" Type="http://schemas.openxmlformats.org/officeDocument/2006/relationships/image"/><Relationship Id="rId110" Target="media/image50.wmf" Type="http://schemas.openxmlformats.org/officeDocument/2006/relationships/image"/><Relationship Id="rId111" Target="embeddings/oleObject55.bin" Type="http://schemas.openxmlformats.org/officeDocument/2006/relationships/oleObject"/><Relationship Id="rId112" Target="media/image51.wmf" Type="http://schemas.openxmlformats.org/officeDocument/2006/relationships/image"/><Relationship Id="rId113" Target="embeddings/oleObject56.bin" Type="http://schemas.openxmlformats.org/officeDocument/2006/relationships/oleObject"/><Relationship Id="rId114" Target="embeddings/oleObject57.bin" Type="http://schemas.openxmlformats.org/officeDocument/2006/relationships/oleObject"/><Relationship Id="rId115" Target="embeddings/oleObject58.bin" Type="http://schemas.openxmlformats.org/officeDocument/2006/relationships/oleObject"/><Relationship Id="rId116" Target="embeddings/oleObject59.bin" Type="http://schemas.openxmlformats.org/officeDocument/2006/relationships/oleObject"/><Relationship Id="rId117" Target="media/image52.emf" Type="http://schemas.openxmlformats.org/officeDocument/2006/relationships/image"/><Relationship Id="rId118" Target="media/image53.wmf" Type="http://schemas.openxmlformats.org/officeDocument/2006/relationships/image"/><Relationship Id="rId119" Target="embeddings/oleObject60.bin" Type="http://schemas.openxmlformats.org/officeDocument/2006/relationships/oleObject"/><Relationship Id="rId12" Target="embeddings/oleObject3.bin" Type="http://schemas.openxmlformats.org/officeDocument/2006/relationships/oleObject"/><Relationship Id="rId120" Target="media/image54.wmf" Type="http://schemas.openxmlformats.org/officeDocument/2006/relationships/image"/><Relationship Id="rId121" Target="embeddings/oleObject61.bin" Type="http://schemas.openxmlformats.org/officeDocument/2006/relationships/oleObject"/><Relationship Id="rId122" Target="media/image55.png" Type="http://schemas.openxmlformats.org/officeDocument/2006/relationships/image"/><Relationship Id="rId123" Target="media/image56.wmf" Type="http://schemas.openxmlformats.org/officeDocument/2006/relationships/image"/><Relationship Id="rId124" Target="embeddings/oleObject62.bin" Type="http://schemas.openxmlformats.org/officeDocument/2006/relationships/oleObject"/><Relationship Id="rId125" Target="media/image57.wmf" Type="http://schemas.openxmlformats.org/officeDocument/2006/relationships/image"/><Relationship Id="rId126" Target="embeddings/oleObject63.bin" Type="http://schemas.openxmlformats.org/officeDocument/2006/relationships/oleObject"/><Relationship Id="rId127" Target="media/image58.wmf" Type="http://schemas.openxmlformats.org/officeDocument/2006/relationships/image"/><Relationship Id="rId128" Target="embeddings/oleObject64.bin" Type="http://schemas.openxmlformats.org/officeDocument/2006/relationships/oleObject"/><Relationship Id="rId129" Target="media/image59.wmf" Type="http://schemas.openxmlformats.org/officeDocument/2006/relationships/image"/><Relationship Id="rId13" Target="media/image4.wmf" Type="http://schemas.openxmlformats.org/officeDocument/2006/relationships/image"/><Relationship Id="rId130" Target="embeddings/oleObject65.bin" Type="http://schemas.openxmlformats.org/officeDocument/2006/relationships/oleObject"/><Relationship Id="rId131" Target="media/image60.emf" Type="http://schemas.openxmlformats.org/officeDocument/2006/relationships/image"/><Relationship Id="rId132" Target="media/image61.wmf" Type="http://schemas.openxmlformats.org/officeDocument/2006/relationships/image"/><Relationship Id="rId133" Target="embeddings/oleObject66.bin" Type="http://schemas.openxmlformats.org/officeDocument/2006/relationships/oleObject"/><Relationship Id="rId134" Target="media/image62.wmf" Type="http://schemas.openxmlformats.org/officeDocument/2006/relationships/image"/><Relationship Id="rId135" Target="embeddings/oleObject67.bin" Type="http://schemas.openxmlformats.org/officeDocument/2006/relationships/oleObject"/><Relationship Id="rId136" Target="media/image63.wmf" Type="http://schemas.openxmlformats.org/officeDocument/2006/relationships/image"/><Relationship Id="rId137" Target="embeddings/oleObject68.bin" Type="http://schemas.openxmlformats.org/officeDocument/2006/relationships/oleObject"/><Relationship Id="rId138" Target="media/image64.wmf" Type="http://schemas.openxmlformats.org/officeDocument/2006/relationships/image"/><Relationship Id="rId139" Target="embeddings/oleObject69.bin" Type="http://schemas.openxmlformats.org/officeDocument/2006/relationships/oleObject"/><Relationship Id="rId14" Target="embeddings/oleObject4.bin" Type="http://schemas.openxmlformats.org/officeDocument/2006/relationships/oleObject"/><Relationship Id="rId140" Target="media/image65.wmf" Type="http://schemas.openxmlformats.org/officeDocument/2006/relationships/image"/><Relationship Id="rId141" Target="embeddings/oleObject70.bin" Type="http://schemas.openxmlformats.org/officeDocument/2006/relationships/oleObject"/><Relationship Id="rId142" Target="media/image66.wmf" Type="http://schemas.openxmlformats.org/officeDocument/2006/relationships/image"/><Relationship Id="rId143" Target="embeddings/oleObject71.bin" Type="http://schemas.openxmlformats.org/officeDocument/2006/relationships/oleObject"/><Relationship Id="rId144" Target="media/image67.emf" Type="http://schemas.openxmlformats.org/officeDocument/2006/relationships/image"/><Relationship Id="rId145" Target="media/image68.wmf" Type="http://schemas.openxmlformats.org/officeDocument/2006/relationships/image"/><Relationship Id="rId146" Target="embeddings/oleObject72.bin" Type="http://schemas.openxmlformats.org/officeDocument/2006/relationships/oleObject"/><Relationship Id="rId147" Target="media/image69.wmf" Type="http://schemas.openxmlformats.org/officeDocument/2006/relationships/image"/><Relationship Id="rId148" Target="embeddings/oleObject73.bin" Type="http://schemas.openxmlformats.org/officeDocument/2006/relationships/oleObject"/><Relationship Id="rId149" Target="media/image70.wmf" Type="http://schemas.openxmlformats.org/officeDocument/2006/relationships/image"/><Relationship Id="rId15" Target="media/image5.wmf" Type="http://schemas.openxmlformats.org/officeDocument/2006/relationships/image"/><Relationship Id="rId150" Target="embeddings/oleObject74.bin" Type="http://schemas.openxmlformats.org/officeDocument/2006/relationships/oleObject"/><Relationship Id="rId151" Target="media/image71.wmf" Type="http://schemas.openxmlformats.org/officeDocument/2006/relationships/image"/><Relationship Id="rId152" Target="embeddings/oleObject75.bin" Type="http://schemas.openxmlformats.org/officeDocument/2006/relationships/oleObject"/><Relationship Id="rId153" Target="media/image72.wmf" Type="http://schemas.openxmlformats.org/officeDocument/2006/relationships/image"/><Relationship Id="rId154" Target="embeddings/oleObject76.bin" Type="http://schemas.openxmlformats.org/officeDocument/2006/relationships/oleObject"/><Relationship Id="rId155" Target="media/image73.wmf" Type="http://schemas.openxmlformats.org/officeDocument/2006/relationships/image"/><Relationship Id="rId156" Target="embeddings/oleObject77.bin" Type="http://schemas.openxmlformats.org/officeDocument/2006/relationships/oleObject"/><Relationship Id="rId157" Target="embeddings/oleObject78.bin" Type="http://schemas.openxmlformats.org/officeDocument/2006/relationships/oleObject"/><Relationship Id="rId158" Target="media/image74.wmf" Type="http://schemas.openxmlformats.org/officeDocument/2006/relationships/image"/><Relationship Id="rId159" Target="embeddings/oleObject79.bin" Type="http://schemas.openxmlformats.org/officeDocument/2006/relationships/oleObject"/><Relationship Id="rId16" Target="embeddings/oleObject5.bin" Type="http://schemas.openxmlformats.org/officeDocument/2006/relationships/oleObject"/><Relationship Id="rId160" Target="embeddings/oleObject80.bin" Type="http://schemas.openxmlformats.org/officeDocument/2006/relationships/oleObject"/><Relationship Id="rId161" Target="embeddings/oleObject81.bin" Type="http://schemas.openxmlformats.org/officeDocument/2006/relationships/oleObject"/><Relationship Id="rId162" Target="media/image75.wmf" Type="http://schemas.openxmlformats.org/officeDocument/2006/relationships/image"/><Relationship Id="rId163" Target="embeddings/oleObject82.bin" Type="http://schemas.openxmlformats.org/officeDocument/2006/relationships/oleObject"/><Relationship Id="rId164" Target="media/image76.wmf" Type="http://schemas.openxmlformats.org/officeDocument/2006/relationships/image"/><Relationship Id="rId165" Target="embeddings/oleObject83.bin" Type="http://schemas.openxmlformats.org/officeDocument/2006/relationships/oleObject"/><Relationship Id="rId166" Target="media/image77.wmf" Type="http://schemas.openxmlformats.org/officeDocument/2006/relationships/image"/><Relationship Id="rId167" Target="embeddings/oleObject84.bin" Type="http://schemas.openxmlformats.org/officeDocument/2006/relationships/oleObject"/><Relationship Id="rId168" Target="media/image78.wmf" Type="http://schemas.openxmlformats.org/officeDocument/2006/relationships/image"/><Relationship Id="rId169" Target="embeddings/oleObject85.bin" Type="http://schemas.openxmlformats.org/officeDocument/2006/relationships/oleObject"/><Relationship Id="rId17" Target="media/image6.wmf" Type="http://schemas.openxmlformats.org/officeDocument/2006/relationships/image"/><Relationship Id="rId170" Target="embeddings/oleObject86.bin" Type="http://schemas.openxmlformats.org/officeDocument/2006/relationships/oleObject"/><Relationship Id="rId171" Target="media/image79.wmf" Type="http://schemas.openxmlformats.org/officeDocument/2006/relationships/image"/><Relationship Id="rId172" Target="embeddings/oleObject87.bin" Type="http://schemas.openxmlformats.org/officeDocument/2006/relationships/oleObject"/><Relationship Id="rId173" Target="media/image80.wmf" Type="http://schemas.openxmlformats.org/officeDocument/2006/relationships/image"/><Relationship Id="rId174" Target="embeddings/oleObject88.bin" Type="http://schemas.openxmlformats.org/officeDocument/2006/relationships/oleObject"/><Relationship Id="rId175" Target="media/image81.wmf" Type="http://schemas.openxmlformats.org/officeDocument/2006/relationships/image"/><Relationship Id="rId176" Target="embeddings/oleObject89.bin" Type="http://schemas.openxmlformats.org/officeDocument/2006/relationships/oleObject"/><Relationship Id="rId177" Target="media/image82.wmf" Type="http://schemas.openxmlformats.org/officeDocument/2006/relationships/image"/><Relationship Id="rId178" Target="embeddings/oleObject90.bin" Type="http://schemas.openxmlformats.org/officeDocument/2006/relationships/oleObject"/><Relationship Id="rId179" Target="media/image83.wmf" Type="http://schemas.openxmlformats.org/officeDocument/2006/relationships/image"/><Relationship Id="rId18" Target="embeddings/oleObject6.bin" Type="http://schemas.openxmlformats.org/officeDocument/2006/relationships/oleObject"/><Relationship Id="rId180" Target="embeddings/oleObject91.bin" Type="http://schemas.openxmlformats.org/officeDocument/2006/relationships/oleObject"/><Relationship Id="rId181" Target="media/image84.wmf" Type="http://schemas.openxmlformats.org/officeDocument/2006/relationships/image"/><Relationship Id="rId182" Target="embeddings/oleObject92.bin" Type="http://schemas.openxmlformats.org/officeDocument/2006/relationships/oleObject"/><Relationship Id="rId183" Target="header1.xml" Type="http://schemas.openxmlformats.org/officeDocument/2006/relationships/header"/><Relationship Id="rId184" Target="footer1.xml" Type="http://schemas.openxmlformats.org/officeDocument/2006/relationships/footer"/><Relationship Id="rId185" Target="fontTable.xml" Type="http://schemas.openxmlformats.org/officeDocument/2006/relationships/fontTable"/><Relationship Id="rId186" Target="theme/theme1.xml" Type="http://schemas.openxmlformats.org/officeDocument/2006/relationships/theme"/><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embeddings/oleObject11.bin" Type="http://schemas.openxmlformats.org/officeDocument/2006/relationships/oleObject"/><Relationship Id="rId28" Target="media/image11.wmf" Type="http://schemas.openxmlformats.org/officeDocument/2006/relationships/image"/><Relationship Id="rId29" Target="embeddings/oleObject12.bin" Type="http://schemas.openxmlformats.org/officeDocument/2006/relationships/oleObject"/><Relationship Id="rId3" Target="settings.xml" Type="http://schemas.openxmlformats.org/officeDocument/2006/relationships/settings"/><Relationship Id="rId30" Target="media/image12.emf" Type="http://schemas.openxmlformats.org/officeDocument/2006/relationships/image"/><Relationship Id="rId31" Target="media/image13.png" Type="http://schemas.openxmlformats.org/officeDocument/2006/relationships/image"/><Relationship Id="rId32" Target="media/image14.wmf" Type="http://schemas.openxmlformats.org/officeDocument/2006/relationships/image"/><Relationship Id="rId33" Target="embeddings/oleObject13.bin" Type="http://schemas.openxmlformats.org/officeDocument/2006/relationships/oleObject"/><Relationship Id="rId34" Target="media/image15.wmf" Type="http://schemas.openxmlformats.org/officeDocument/2006/relationships/image"/><Relationship Id="rId35" Target="embeddings/oleObject14.bin" Type="http://schemas.openxmlformats.org/officeDocument/2006/relationships/oleObject"/><Relationship Id="rId36" Target="embeddings/oleObject15.bin" Type="http://schemas.openxmlformats.org/officeDocument/2006/relationships/oleObject"/><Relationship Id="rId37" Target="embeddings/oleObject16.bin" Type="http://schemas.openxmlformats.org/officeDocument/2006/relationships/oleObject"/><Relationship Id="rId38" Target="media/image16.wmf" Type="http://schemas.openxmlformats.org/officeDocument/2006/relationships/image"/><Relationship Id="rId39" Target="embeddings/oleObject17.bin" Type="http://schemas.openxmlformats.org/officeDocument/2006/relationships/oleObject"/><Relationship Id="rId4" Target="webSettings.xml" Type="http://schemas.openxmlformats.org/officeDocument/2006/relationships/webSettings"/><Relationship Id="rId40" Target="media/image17.wmf" Type="http://schemas.openxmlformats.org/officeDocument/2006/relationships/image"/><Relationship Id="rId41" Target="embeddings/oleObject18.bin" Type="http://schemas.openxmlformats.org/officeDocument/2006/relationships/oleObject"/><Relationship Id="rId42" Target="media/image18.wmf" Type="http://schemas.openxmlformats.org/officeDocument/2006/relationships/image"/><Relationship Id="rId43" Target="embeddings/oleObject19.bin" Type="http://schemas.openxmlformats.org/officeDocument/2006/relationships/oleObject"/><Relationship Id="rId44" Target="media/image19.wmf" Type="http://schemas.openxmlformats.org/officeDocument/2006/relationships/image"/><Relationship Id="rId45" Target="embeddings/oleObject20.bin" Type="http://schemas.openxmlformats.org/officeDocument/2006/relationships/oleObject"/><Relationship Id="rId46" Target="media/image20.wmf" Type="http://schemas.openxmlformats.org/officeDocument/2006/relationships/image"/><Relationship Id="rId47" Target="embeddings/oleObject21.bin" Type="http://schemas.openxmlformats.org/officeDocument/2006/relationships/oleObject"/><Relationship Id="rId48" Target="media/image21.wmf" Type="http://schemas.openxmlformats.org/officeDocument/2006/relationships/image"/><Relationship Id="rId49" Target="embeddings/oleObject22.bin" Type="http://schemas.openxmlformats.org/officeDocument/2006/relationships/oleObject"/><Relationship Id="rId5" Target="footnotes.xml" Type="http://schemas.openxmlformats.org/officeDocument/2006/relationships/footnotes"/><Relationship Id="rId50" Target="media/image22.wmf" Type="http://schemas.openxmlformats.org/officeDocument/2006/relationships/image"/><Relationship Id="rId51" Target="embeddings/oleObject23.bin" Type="http://schemas.openxmlformats.org/officeDocument/2006/relationships/oleObject"/><Relationship Id="rId52" Target="media/image23.wmf" Type="http://schemas.openxmlformats.org/officeDocument/2006/relationships/image"/><Relationship Id="rId53" Target="embeddings/oleObject24.bin" Type="http://schemas.openxmlformats.org/officeDocument/2006/relationships/oleObject"/><Relationship Id="rId54" Target="embeddings/oleObject25.bin" Type="http://schemas.openxmlformats.org/officeDocument/2006/relationships/oleObject"/><Relationship Id="rId55" Target="embeddings/oleObject26.bin" Type="http://schemas.openxmlformats.org/officeDocument/2006/relationships/oleObject"/><Relationship Id="rId56" Target="media/image24.png" Type="http://schemas.openxmlformats.org/officeDocument/2006/relationships/image"/><Relationship Id="rId57" Target="media/image25.wmf" Type="http://schemas.openxmlformats.org/officeDocument/2006/relationships/image"/><Relationship Id="rId58" Target="embeddings/oleObject27.bin" Type="http://schemas.openxmlformats.org/officeDocument/2006/relationships/oleObject"/><Relationship Id="rId59" Target="media/image26.wmf" Type="http://schemas.openxmlformats.org/officeDocument/2006/relationships/image"/><Relationship Id="rId6" Target="endnotes.xml" Type="http://schemas.openxmlformats.org/officeDocument/2006/relationships/endnotes"/><Relationship Id="rId60" Target="embeddings/oleObject28.bin" Type="http://schemas.openxmlformats.org/officeDocument/2006/relationships/oleObject"/><Relationship Id="rId61" Target="media/image27.wmf" Type="http://schemas.openxmlformats.org/officeDocument/2006/relationships/image"/><Relationship Id="rId62" Target="embeddings/oleObject29.bin" Type="http://schemas.openxmlformats.org/officeDocument/2006/relationships/oleObject"/><Relationship Id="rId63" Target="media/image28.wmf" Type="http://schemas.openxmlformats.org/officeDocument/2006/relationships/image"/><Relationship Id="rId64" Target="embeddings/oleObject30.bin" Type="http://schemas.openxmlformats.org/officeDocument/2006/relationships/oleObject"/><Relationship Id="rId65" Target="media/image29.wmf" Type="http://schemas.openxmlformats.org/officeDocument/2006/relationships/image"/><Relationship Id="rId66" Target="embeddings/oleObject31.bin" Type="http://schemas.openxmlformats.org/officeDocument/2006/relationships/oleObject"/><Relationship Id="rId67" Target="media/image30.wmf" Type="http://schemas.openxmlformats.org/officeDocument/2006/relationships/image"/><Relationship Id="rId68" Target="embeddings/oleObject32.bin" Type="http://schemas.openxmlformats.org/officeDocument/2006/relationships/oleObject"/><Relationship Id="rId69" Target="media/image31.wmf" Type="http://schemas.openxmlformats.org/officeDocument/2006/relationships/image"/><Relationship Id="rId7" Target="media/image1.wmf" Type="http://schemas.openxmlformats.org/officeDocument/2006/relationships/image"/><Relationship Id="rId70" Target="embeddings/oleObject33.bin" Type="http://schemas.openxmlformats.org/officeDocument/2006/relationships/oleObject"/><Relationship Id="rId71" Target="media/image32.wmf" Type="http://schemas.openxmlformats.org/officeDocument/2006/relationships/image"/><Relationship Id="rId72" Target="embeddings/oleObject34.bin" Type="http://schemas.openxmlformats.org/officeDocument/2006/relationships/oleObject"/><Relationship Id="rId73" Target="media/image33.wmf" Type="http://schemas.openxmlformats.org/officeDocument/2006/relationships/image"/><Relationship Id="rId74" Target="embeddings/oleObject35.bin" Type="http://schemas.openxmlformats.org/officeDocument/2006/relationships/oleObject"/><Relationship Id="rId75" Target="media/image34.wmf" Type="http://schemas.openxmlformats.org/officeDocument/2006/relationships/image"/><Relationship Id="rId76" Target="embeddings/oleObject36.bin" Type="http://schemas.openxmlformats.org/officeDocument/2006/relationships/oleObject"/><Relationship Id="rId77" Target="media/image35.wmf" Type="http://schemas.openxmlformats.org/officeDocument/2006/relationships/image"/><Relationship Id="rId78" Target="embeddings/oleObject37.bin" Type="http://schemas.openxmlformats.org/officeDocument/2006/relationships/oleObject"/><Relationship Id="rId79" Target="media/image36.wmf" Type="http://schemas.openxmlformats.org/officeDocument/2006/relationships/image"/><Relationship Id="rId8" Target="embeddings/oleObject1.bin" Type="http://schemas.openxmlformats.org/officeDocument/2006/relationships/oleObject"/><Relationship Id="rId80" Target="embeddings/oleObject38.bin" Type="http://schemas.openxmlformats.org/officeDocument/2006/relationships/oleObject"/><Relationship Id="rId81" Target="media/image37.wmf" Type="http://schemas.openxmlformats.org/officeDocument/2006/relationships/image"/><Relationship Id="rId82" Target="embeddings/oleObject39.bin" Type="http://schemas.openxmlformats.org/officeDocument/2006/relationships/oleObject"/><Relationship Id="rId83" Target="media/image38.wmf" Type="http://schemas.openxmlformats.org/officeDocument/2006/relationships/image"/><Relationship Id="rId84" Target="embeddings/oleObject40.bin" Type="http://schemas.openxmlformats.org/officeDocument/2006/relationships/oleObject"/><Relationship Id="rId85" Target="media/image39.wmf" Type="http://schemas.openxmlformats.org/officeDocument/2006/relationships/image"/><Relationship Id="rId86" Target="embeddings/oleObject41.bin" Type="http://schemas.openxmlformats.org/officeDocument/2006/relationships/oleObject"/><Relationship Id="rId87" Target="embeddings/oleObject42.bin" Type="http://schemas.openxmlformats.org/officeDocument/2006/relationships/oleObject"/><Relationship Id="rId88" Target="embeddings/oleObject43.bin" Type="http://schemas.openxmlformats.org/officeDocument/2006/relationships/oleObject"/><Relationship Id="rId89" Target="media/image40.wmf" Type="http://schemas.openxmlformats.org/officeDocument/2006/relationships/image"/><Relationship Id="rId9" Target="media/image2.wmf" Type="http://schemas.openxmlformats.org/officeDocument/2006/relationships/image"/><Relationship Id="rId90" Target="embeddings/oleObject44.bin" Type="http://schemas.openxmlformats.org/officeDocument/2006/relationships/oleObject"/><Relationship Id="rId91" Target="media/image41.wmf" Type="http://schemas.openxmlformats.org/officeDocument/2006/relationships/image"/><Relationship Id="rId92" Target="embeddings/oleObject45.bin" Type="http://schemas.openxmlformats.org/officeDocument/2006/relationships/oleObject"/><Relationship Id="rId93" Target="media/image42.wmf" Type="http://schemas.openxmlformats.org/officeDocument/2006/relationships/image"/><Relationship Id="rId94" Target="embeddings/oleObject46.bin" Type="http://schemas.openxmlformats.org/officeDocument/2006/relationships/oleObject"/><Relationship Id="rId95" Target="media/image43.wmf" Type="http://schemas.openxmlformats.org/officeDocument/2006/relationships/image"/><Relationship Id="rId96" Target="embeddings/oleObject47.bin" Type="http://schemas.openxmlformats.org/officeDocument/2006/relationships/oleObject"/><Relationship Id="rId97" Target="media/image44.wmf" Type="http://schemas.openxmlformats.org/officeDocument/2006/relationships/image"/><Relationship Id="rId98" Target="embeddings/oleObject48.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1285</Words>
  <Characters>7328</Characters>
  <Application>Microsoft Office Word</Application>
  <DocSecurity>0</DocSecurity>
  <Lines>61</Lines>
  <Paragraphs>17</Paragraphs>
  <ScaleCrop>false</ScaleCrop>
  <Company>thuvienhoclieu.com</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2025-09-09T00:26:00Z</dcterms:created>
  <dc:creator>tailieu123.edu.vn</dc:creator>
  <dc:description>Đề tuyển sinh 10 môn Toán Sở GD Đồng Nai 2025-2026 có đáp án được soạn dưới dạng file word và PDF gồm 7 trang. Các bạn xem và tải về ở dưới.</dc:description>
  <dcterms:modified xsi:type="dcterms:W3CDTF">2025-09-09T00:27:00Z</dcterms:modified>
  <cp:revision>1</cp:revision>
  <dc:title>Đề Tuyển Sinh 10 Môn Toán Sở GD Đồng Nai 2025-2026 Có Đáp Án</dc:title>
</cp:coreProperties>
</file>